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5C94E" w14:textId="77777777" w:rsidR="00726552" w:rsidRPr="00061C77" w:rsidRDefault="00726552" w:rsidP="00726552">
      <w:pPr>
        <w:jc w:val="right"/>
        <w:rPr>
          <w:rStyle w:val="afd"/>
        </w:rPr>
      </w:pPr>
    </w:p>
    <w:p w14:paraId="081893E6" w14:textId="77777777" w:rsidR="00726552" w:rsidRPr="00061C77" w:rsidRDefault="00726552" w:rsidP="00726552"/>
    <w:p w14:paraId="31EE9AE0" w14:textId="77777777" w:rsidR="00726552" w:rsidRPr="00061C77" w:rsidRDefault="00726552" w:rsidP="00726552"/>
    <w:p w14:paraId="29B83F52" w14:textId="77777777" w:rsidR="00726552" w:rsidRDefault="00726552" w:rsidP="00DF0F31"/>
    <w:p w14:paraId="1C61EC41" w14:textId="77777777" w:rsidR="00DF0F31" w:rsidRPr="00061C77" w:rsidRDefault="00DF0F31" w:rsidP="00DF0F31">
      <w:pPr>
        <w:rPr>
          <w:b/>
        </w:rPr>
      </w:pPr>
    </w:p>
    <w:p w14:paraId="73B14DAE" w14:textId="77777777" w:rsidR="00726552" w:rsidRPr="00061C77" w:rsidRDefault="00726552" w:rsidP="00726552"/>
    <w:p w14:paraId="73FE04C5" w14:textId="77777777" w:rsidR="00726552" w:rsidRPr="00061C77" w:rsidRDefault="00726552" w:rsidP="00726552"/>
    <w:p w14:paraId="7309DD71" w14:textId="23147D8B" w:rsidR="00726552" w:rsidRPr="00013104" w:rsidRDefault="00894926" w:rsidP="00612968">
      <w:pPr>
        <w:jc w:val="center"/>
        <w:rPr>
          <w:rFonts w:ascii="ＭＳ ゴシック" w:eastAsia="ＭＳ ゴシック" w:hAnsi="ＭＳ ゴシック"/>
          <w:b/>
          <w:kern w:val="0"/>
          <w:sz w:val="52"/>
          <w:szCs w:val="48"/>
        </w:rPr>
      </w:pPr>
      <w:r w:rsidRPr="00831171">
        <w:rPr>
          <w:rFonts w:ascii="ＭＳ ゴシック" w:eastAsia="ＭＳ ゴシック" w:hAnsi="ＭＳ ゴシック" w:hint="eastAsia"/>
          <w:b/>
          <w:spacing w:val="155"/>
          <w:kern w:val="0"/>
          <w:sz w:val="52"/>
          <w:szCs w:val="48"/>
          <w:fitText w:val="3856" w:id="-694435584"/>
        </w:rPr>
        <w:t>令和</w:t>
      </w:r>
      <w:r w:rsidR="00877309" w:rsidRPr="00831171">
        <w:rPr>
          <w:rFonts w:ascii="ＭＳ ゴシック" w:eastAsia="ＭＳ ゴシック" w:hAnsi="ＭＳ ゴシック"/>
          <w:b/>
          <w:spacing w:val="155"/>
          <w:kern w:val="0"/>
          <w:sz w:val="52"/>
          <w:szCs w:val="48"/>
          <w:fitText w:val="3856" w:id="-694435584"/>
        </w:rPr>
        <w:t>5</w:t>
      </w:r>
      <w:r w:rsidR="00726552" w:rsidRPr="00831171">
        <w:rPr>
          <w:rFonts w:ascii="ＭＳ ゴシック" w:eastAsia="ＭＳ ゴシック" w:hAnsi="ＭＳ ゴシック" w:hint="eastAsia"/>
          <w:b/>
          <w:spacing w:val="155"/>
          <w:kern w:val="0"/>
          <w:sz w:val="52"/>
          <w:szCs w:val="48"/>
          <w:fitText w:val="3856" w:id="-694435584"/>
        </w:rPr>
        <w:t>年</w:t>
      </w:r>
      <w:r w:rsidR="00726552" w:rsidRPr="00831171">
        <w:rPr>
          <w:rFonts w:ascii="ＭＳ ゴシック" w:eastAsia="ＭＳ ゴシック" w:hAnsi="ＭＳ ゴシック" w:hint="eastAsia"/>
          <w:b/>
          <w:spacing w:val="2"/>
          <w:kern w:val="0"/>
          <w:sz w:val="52"/>
          <w:szCs w:val="48"/>
          <w:fitText w:val="3856" w:id="-694435584"/>
        </w:rPr>
        <w:t>度</w:t>
      </w:r>
    </w:p>
    <w:p w14:paraId="5C813D32" w14:textId="77777777" w:rsidR="00726552" w:rsidRPr="00061C77" w:rsidRDefault="00726552" w:rsidP="00726552">
      <w:pPr>
        <w:jc w:val="center"/>
        <w:rPr>
          <w:rFonts w:ascii="ＭＳ ゴシック" w:eastAsia="ＭＳ ゴシック" w:hAnsi="ＭＳ ゴシック"/>
          <w:b/>
          <w:szCs w:val="21"/>
        </w:rPr>
      </w:pPr>
    </w:p>
    <w:p w14:paraId="65159ED3" w14:textId="77777777" w:rsidR="00726552" w:rsidRPr="00061C77" w:rsidRDefault="00726552" w:rsidP="00726552">
      <w:pPr>
        <w:jc w:val="center"/>
        <w:rPr>
          <w:rFonts w:ascii="ＭＳ ゴシック" w:eastAsia="ＭＳ ゴシック" w:hAnsi="ＭＳ ゴシック"/>
          <w:b/>
          <w:sz w:val="72"/>
          <w:szCs w:val="72"/>
        </w:rPr>
      </w:pPr>
      <w:r w:rsidRPr="00061C77">
        <w:rPr>
          <w:rFonts w:ascii="ＭＳ ゴシック" w:eastAsia="ＭＳ ゴシック" w:hAnsi="ＭＳ ゴシック" w:hint="eastAsia"/>
          <w:b/>
          <w:sz w:val="72"/>
          <w:szCs w:val="72"/>
        </w:rPr>
        <w:t>事 業 概 要</w:t>
      </w:r>
    </w:p>
    <w:p w14:paraId="097AE191" w14:textId="77777777" w:rsidR="00726552" w:rsidRPr="00061C77" w:rsidRDefault="00726552" w:rsidP="00726552"/>
    <w:p w14:paraId="4A2C3425" w14:textId="77777777" w:rsidR="00726552" w:rsidRPr="00061C77" w:rsidRDefault="00726552" w:rsidP="00726552"/>
    <w:p w14:paraId="1CD93953" w14:textId="77777777" w:rsidR="00726552" w:rsidRPr="00061C77" w:rsidRDefault="00726552" w:rsidP="00726552"/>
    <w:p w14:paraId="5478DC60" w14:textId="77777777" w:rsidR="00726552" w:rsidRPr="00061C77" w:rsidRDefault="00726552" w:rsidP="00612968">
      <w:pPr>
        <w:jc w:val="center"/>
        <w:rPr>
          <w:b/>
        </w:rPr>
      </w:pPr>
    </w:p>
    <w:p w14:paraId="3BAB23B2" w14:textId="77777777" w:rsidR="00726552" w:rsidRPr="00061C77" w:rsidRDefault="00726552" w:rsidP="00726552"/>
    <w:p w14:paraId="2F852ED2" w14:textId="77777777" w:rsidR="00726552" w:rsidRPr="00061C77" w:rsidRDefault="00726552" w:rsidP="00726552"/>
    <w:p w14:paraId="2361E8E3" w14:textId="77777777" w:rsidR="00726552" w:rsidRPr="00061C77" w:rsidRDefault="00726552" w:rsidP="00726552"/>
    <w:p w14:paraId="7E300196" w14:textId="77777777" w:rsidR="00726552" w:rsidRPr="00061C77" w:rsidRDefault="00726552" w:rsidP="00726552"/>
    <w:p w14:paraId="12B9CF61" w14:textId="77777777" w:rsidR="00726552" w:rsidRPr="00061C77" w:rsidRDefault="00726552" w:rsidP="00726552"/>
    <w:p w14:paraId="7D5587B0" w14:textId="77777777" w:rsidR="00726552" w:rsidRPr="00061C77" w:rsidRDefault="00726552" w:rsidP="00726552"/>
    <w:p w14:paraId="554367C4" w14:textId="77777777" w:rsidR="00726552" w:rsidRPr="00061C77" w:rsidRDefault="00726552" w:rsidP="00726552"/>
    <w:p w14:paraId="15F0BBB9" w14:textId="77777777" w:rsidR="00726552" w:rsidRPr="00061C77" w:rsidRDefault="00726552" w:rsidP="00726552"/>
    <w:p w14:paraId="4F5E62CD" w14:textId="77777777" w:rsidR="00726552" w:rsidRPr="00061C77" w:rsidRDefault="00726552" w:rsidP="00726552"/>
    <w:p w14:paraId="73012DF5" w14:textId="77777777" w:rsidR="00726552" w:rsidRPr="00061C77" w:rsidRDefault="00726552" w:rsidP="00726552"/>
    <w:p w14:paraId="0F4D07E4" w14:textId="77777777" w:rsidR="00726552" w:rsidRPr="00061C77" w:rsidRDefault="00726552" w:rsidP="00726552">
      <w:pPr>
        <w:snapToGrid w:val="0"/>
        <w:spacing w:line="400" w:lineRule="atLeast"/>
        <w:jc w:val="center"/>
        <w:rPr>
          <w:rFonts w:ascii="ＭＳ ゴシック" w:eastAsia="ＭＳ ゴシック" w:hAnsi="ＭＳ ゴシック"/>
          <w:b/>
          <w:sz w:val="44"/>
          <w:szCs w:val="44"/>
        </w:rPr>
      </w:pPr>
      <w:r w:rsidRPr="00061C77">
        <w:rPr>
          <w:rFonts w:ascii="ＭＳ ゴシック" w:eastAsia="ＭＳ ゴシック" w:hAnsi="ＭＳ ゴシック" w:hint="eastAsia"/>
          <w:b/>
          <w:sz w:val="44"/>
          <w:szCs w:val="44"/>
        </w:rPr>
        <w:t>大阪府障がい者自立相談支援センター</w:t>
      </w:r>
    </w:p>
    <w:p w14:paraId="19348149" w14:textId="77777777" w:rsidR="00726552" w:rsidRPr="00061C77" w:rsidRDefault="00726552" w:rsidP="00726552"/>
    <w:p w14:paraId="0E507DA0" w14:textId="77777777" w:rsidR="00726552" w:rsidRPr="00061C77" w:rsidRDefault="00726552" w:rsidP="00726552"/>
    <w:p w14:paraId="40F02E21" w14:textId="77777777" w:rsidR="00726552" w:rsidRPr="00061C77" w:rsidRDefault="00726552" w:rsidP="00726552"/>
    <w:p w14:paraId="59267B02" w14:textId="77777777" w:rsidR="00726552" w:rsidRPr="00061C77" w:rsidRDefault="00726552" w:rsidP="00726552"/>
    <w:p w14:paraId="3449DF75" w14:textId="77777777" w:rsidR="00726552" w:rsidRPr="00061C77" w:rsidRDefault="00726552" w:rsidP="00726552"/>
    <w:p w14:paraId="110E5C48" w14:textId="77777777" w:rsidR="00726552" w:rsidRPr="00061C77" w:rsidRDefault="00726552" w:rsidP="00726552"/>
    <w:p w14:paraId="6EF6E249" w14:textId="77777777" w:rsidR="00726552" w:rsidRPr="00061C77" w:rsidRDefault="00726552" w:rsidP="00726552"/>
    <w:p w14:paraId="10540A33" w14:textId="77777777" w:rsidR="00726552" w:rsidRPr="00061C77" w:rsidRDefault="00726552" w:rsidP="00726552"/>
    <w:p w14:paraId="03180DCA" w14:textId="77777777" w:rsidR="006F0A35" w:rsidRPr="00061C77" w:rsidRDefault="006F0A35" w:rsidP="00726552"/>
    <w:p w14:paraId="4CD5A7E5" w14:textId="77777777" w:rsidR="00726552" w:rsidRPr="00061C77" w:rsidRDefault="00726552" w:rsidP="00726552"/>
    <w:p w14:paraId="3B96C7CC" w14:textId="77777777" w:rsidR="007D51CE" w:rsidRPr="007D51CE" w:rsidRDefault="007D51CE" w:rsidP="007D51CE">
      <w:pPr>
        <w:jc w:val="center"/>
        <w:rPr>
          <w:rFonts w:ascii="ＭＳ ゴシック" w:eastAsia="ＭＳ ゴシック" w:hAnsi="ＭＳ ゴシック"/>
          <w:b/>
          <w:sz w:val="24"/>
        </w:rPr>
      </w:pPr>
      <w:r w:rsidRPr="007D51CE">
        <w:rPr>
          <w:rFonts w:ascii="ＭＳ ゴシック" w:eastAsia="ＭＳ ゴシック" w:hAnsi="ＭＳ ゴシック" w:hint="eastAsia"/>
          <w:b/>
          <w:sz w:val="24"/>
        </w:rPr>
        <w:lastRenderedPageBreak/>
        <w:t>目　次</w:t>
      </w:r>
    </w:p>
    <w:p w14:paraId="227BB228" w14:textId="77777777" w:rsidR="007D51CE" w:rsidRPr="007D51CE" w:rsidRDefault="007D51CE" w:rsidP="007D51CE">
      <w:pPr>
        <w:rPr>
          <w:rFonts w:ascii="ＭＳ ゴシック" w:eastAsia="ＭＳ ゴシック" w:hAnsi="ＭＳ ゴシック"/>
          <w:b/>
        </w:rPr>
      </w:pPr>
    </w:p>
    <w:p w14:paraId="7E6E6239" w14:textId="77777777" w:rsidR="00C97654" w:rsidRPr="007D51CE" w:rsidRDefault="00C97654" w:rsidP="00C97654">
      <w:pPr>
        <w:rPr>
          <w:rFonts w:ascii="ＭＳ ゴシック" w:eastAsia="ＭＳ ゴシック" w:hAnsi="ＭＳ ゴシック"/>
          <w:b/>
        </w:rPr>
      </w:pPr>
      <w:r w:rsidRPr="007D51CE">
        <w:rPr>
          <w:rFonts w:ascii="ＭＳ ゴシック" w:eastAsia="ＭＳ ゴシック" w:hAnsi="ＭＳ ゴシック" w:hint="eastAsia"/>
          <w:b/>
        </w:rPr>
        <w:t>概　　況</w:t>
      </w:r>
    </w:p>
    <w:p w14:paraId="6BBB1FA9" w14:textId="77777777" w:rsidR="00C97654" w:rsidRPr="007D51CE" w:rsidRDefault="00C97654" w:rsidP="00C97654">
      <w:r w:rsidRPr="007D51CE">
        <w:rPr>
          <w:rFonts w:hint="eastAsia"/>
        </w:rPr>
        <w:t xml:space="preserve">　○沿革………………………………………………………………………………………</w:t>
      </w:r>
      <w:r w:rsidRPr="007D51CE">
        <w:rPr>
          <w:rFonts w:hint="eastAsia"/>
        </w:rPr>
        <w:t xml:space="preserve"> 1</w:t>
      </w:r>
    </w:p>
    <w:p w14:paraId="04BA9973" w14:textId="77777777" w:rsidR="00C97654" w:rsidRPr="007D51CE" w:rsidRDefault="00C97654" w:rsidP="00C97654">
      <w:r w:rsidRPr="007D51CE">
        <w:rPr>
          <w:rFonts w:hint="eastAsia"/>
        </w:rPr>
        <w:t xml:space="preserve">　○障がい者医療・リハビリテーションセンターについて……………………………</w:t>
      </w:r>
      <w:r w:rsidRPr="007D51CE">
        <w:rPr>
          <w:rFonts w:hint="eastAsia"/>
        </w:rPr>
        <w:t xml:space="preserve"> 2</w:t>
      </w:r>
    </w:p>
    <w:p w14:paraId="059D786B" w14:textId="77777777" w:rsidR="00C97654" w:rsidRPr="007D51CE" w:rsidRDefault="00C97654" w:rsidP="00C97654">
      <w:pPr>
        <w:ind w:firstLineChars="100" w:firstLine="210"/>
      </w:pPr>
      <w:r w:rsidRPr="007D51CE">
        <w:rPr>
          <w:rFonts w:hint="eastAsia"/>
        </w:rPr>
        <w:t>○所在地……………………………………………………………………………………</w:t>
      </w:r>
      <w:r w:rsidRPr="007D51CE">
        <w:rPr>
          <w:rFonts w:hint="eastAsia"/>
        </w:rPr>
        <w:t xml:space="preserve"> 4</w:t>
      </w:r>
    </w:p>
    <w:p w14:paraId="052157B9" w14:textId="77777777" w:rsidR="00C97654" w:rsidRPr="007D51CE" w:rsidRDefault="00C97654" w:rsidP="00C97654">
      <w:pPr>
        <w:ind w:firstLineChars="100" w:firstLine="210"/>
      </w:pPr>
      <w:r w:rsidRPr="007D51CE">
        <w:rPr>
          <w:rFonts w:hint="eastAsia"/>
        </w:rPr>
        <w:t>○建物………………………………………………………………………………………</w:t>
      </w:r>
      <w:r w:rsidRPr="007D51CE">
        <w:rPr>
          <w:rFonts w:hint="eastAsia"/>
        </w:rPr>
        <w:t xml:space="preserve"> 5</w:t>
      </w:r>
    </w:p>
    <w:p w14:paraId="6B2F062F" w14:textId="77777777" w:rsidR="00C97654" w:rsidRPr="007D51CE" w:rsidRDefault="00C97654" w:rsidP="00C97654">
      <w:r w:rsidRPr="007D51CE">
        <w:rPr>
          <w:rFonts w:hint="eastAsia"/>
        </w:rPr>
        <w:t xml:space="preserve">　○職員構成…………………………………………………………………………………</w:t>
      </w:r>
      <w:r w:rsidRPr="007D51CE">
        <w:rPr>
          <w:rFonts w:hint="eastAsia"/>
        </w:rPr>
        <w:t xml:space="preserve"> 6</w:t>
      </w:r>
    </w:p>
    <w:p w14:paraId="060D18D6" w14:textId="77777777" w:rsidR="00C97654" w:rsidRPr="007D51CE" w:rsidRDefault="00C97654" w:rsidP="00C97654"/>
    <w:p w14:paraId="3F7E829D" w14:textId="77777777" w:rsidR="00C97654" w:rsidRPr="007D51CE" w:rsidRDefault="00C97654" w:rsidP="00C97654">
      <w:pPr>
        <w:rPr>
          <w:rFonts w:ascii="ＭＳ ゴシック" w:eastAsia="ＭＳ ゴシック" w:hAnsi="ＭＳ ゴシック"/>
          <w:b/>
        </w:rPr>
      </w:pPr>
      <w:r w:rsidRPr="007D51CE">
        <w:rPr>
          <w:rFonts w:ascii="ＭＳ ゴシック" w:eastAsia="ＭＳ ゴシック" w:hAnsi="ＭＳ ゴシック" w:hint="eastAsia"/>
          <w:b/>
        </w:rPr>
        <w:t>地域支援課</w:t>
      </w:r>
    </w:p>
    <w:p w14:paraId="736595B4" w14:textId="77777777" w:rsidR="00C97654" w:rsidRPr="007D51CE" w:rsidRDefault="00C97654" w:rsidP="00C97654">
      <w:r w:rsidRPr="007D51CE">
        <w:rPr>
          <w:rFonts w:hint="eastAsia"/>
        </w:rPr>
        <w:t xml:space="preserve">　○業務概要…………………………………………………………………………………</w:t>
      </w:r>
      <w:r w:rsidRPr="007D51CE">
        <w:rPr>
          <w:rFonts w:hint="eastAsia"/>
        </w:rPr>
        <w:t xml:space="preserve"> 7</w:t>
      </w:r>
    </w:p>
    <w:p w14:paraId="1B2CFDF9" w14:textId="77777777" w:rsidR="00C97654" w:rsidRPr="007D51CE" w:rsidRDefault="00C97654" w:rsidP="00C97654">
      <w:r w:rsidRPr="007D51CE">
        <w:rPr>
          <w:rFonts w:hint="eastAsia"/>
        </w:rPr>
        <w:t xml:space="preserve">　Ⅰ．障がい者ケアマネジメントの推進</w:t>
      </w:r>
    </w:p>
    <w:p w14:paraId="2817FC5F" w14:textId="67BD094E" w:rsidR="00C97654" w:rsidRPr="007D51CE" w:rsidRDefault="00C97654" w:rsidP="00C97654">
      <w:r>
        <w:t xml:space="preserve">　　１．相談支援従事者専門コース別研修の</w:t>
      </w:r>
      <w:r w:rsidR="37EBE309">
        <w:t>実施</w:t>
      </w:r>
      <w:r>
        <w:t>……………………………………… 8</w:t>
      </w:r>
    </w:p>
    <w:p w14:paraId="3B3983DB" w14:textId="64210C18" w:rsidR="00C97654" w:rsidRPr="00372028" w:rsidRDefault="00C97654" w:rsidP="00C97654">
      <w:pPr>
        <w:rPr>
          <w:color w:val="000000" w:themeColor="text1"/>
        </w:rPr>
      </w:pPr>
      <w:r w:rsidRPr="007D51CE">
        <w:rPr>
          <w:rFonts w:hint="eastAsia"/>
        </w:rPr>
        <w:t xml:space="preserve">　　２．</w:t>
      </w:r>
      <w:r w:rsidRPr="007D51CE">
        <w:rPr>
          <w:rFonts w:ascii="ＭＳ 明朝" w:hAnsi="ＭＳ 明朝" w:hint="eastAsia"/>
          <w:szCs w:val="21"/>
        </w:rPr>
        <w:t>グループホーム世話人等</w:t>
      </w:r>
      <w:r w:rsidRPr="007D51CE">
        <w:rPr>
          <w:rFonts w:hint="eastAsia"/>
        </w:rPr>
        <w:t>研修の実施…………………………………………</w:t>
      </w:r>
      <w:r>
        <w:rPr>
          <w:rFonts w:hint="eastAsia"/>
        </w:rPr>
        <w:t>…</w:t>
      </w:r>
      <w:r w:rsidR="00A84505" w:rsidRPr="00372028">
        <w:rPr>
          <w:color w:val="000000" w:themeColor="text1"/>
        </w:rPr>
        <w:t xml:space="preserve">10 </w:t>
      </w:r>
    </w:p>
    <w:p w14:paraId="28843D01" w14:textId="77777777" w:rsidR="00C97654" w:rsidRPr="00372028" w:rsidRDefault="00C97654" w:rsidP="00C97654">
      <w:pPr>
        <w:rPr>
          <w:color w:val="000000" w:themeColor="text1"/>
        </w:rPr>
      </w:pPr>
      <w:r w:rsidRPr="00372028">
        <w:rPr>
          <w:rFonts w:hint="eastAsia"/>
          <w:color w:val="000000" w:themeColor="text1"/>
        </w:rPr>
        <w:t xml:space="preserve">　　３．強度行動障がい支援者養成研修</w:t>
      </w:r>
      <w:r w:rsidRPr="00372028">
        <w:rPr>
          <w:color w:val="000000" w:themeColor="text1"/>
        </w:rPr>
        <w:t>(</w:t>
      </w:r>
      <w:r w:rsidRPr="00372028">
        <w:rPr>
          <w:color w:val="000000" w:themeColor="text1"/>
        </w:rPr>
        <w:t>基礎研修</w:t>
      </w:r>
      <w:r w:rsidRPr="00372028">
        <w:rPr>
          <w:rFonts w:hint="eastAsia"/>
          <w:color w:val="000000" w:themeColor="text1"/>
        </w:rPr>
        <w:t xml:space="preserve">) </w:t>
      </w:r>
      <w:r w:rsidRPr="00372028">
        <w:rPr>
          <w:rFonts w:hint="eastAsia"/>
          <w:color w:val="000000" w:themeColor="text1"/>
        </w:rPr>
        <w:t>の実施……………………………</w:t>
      </w:r>
      <w:r w:rsidRPr="00372028">
        <w:rPr>
          <w:color w:val="000000" w:themeColor="text1"/>
        </w:rPr>
        <w:t>11</w:t>
      </w:r>
    </w:p>
    <w:p w14:paraId="74251E09" w14:textId="77777777" w:rsidR="00C97654" w:rsidRPr="00372028" w:rsidRDefault="00C97654" w:rsidP="00C97654">
      <w:pPr>
        <w:rPr>
          <w:color w:val="000000" w:themeColor="text1"/>
        </w:rPr>
      </w:pPr>
      <w:r w:rsidRPr="00372028">
        <w:rPr>
          <w:rFonts w:hint="eastAsia"/>
          <w:color w:val="000000" w:themeColor="text1"/>
        </w:rPr>
        <w:t xml:space="preserve">　　４．市町村新任職員向け研修の実施…………………………………………………</w:t>
      </w:r>
      <w:r w:rsidRPr="00372028">
        <w:rPr>
          <w:color w:val="000000" w:themeColor="text1"/>
        </w:rPr>
        <w:t>12</w:t>
      </w:r>
    </w:p>
    <w:p w14:paraId="4EFE34D5" w14:textId="3AEE42BE" w:rsidR="00C97654" w:rsidRPr="00372028" w:rsidRDefault="00C97654" w:rsidP="00C97654">
      <w:pPr>
        <w:rPr>
          <w:color w:val="000000" w:themeColor="text1"/>
        </w:rPr>
      </w:pPr>
      <w:r w:rsidRPr="00372028">
        <w:rPr>
          <w:rFonts w:hint="eastAsia"/>
          <w:color w:val="000000" w:themeColor="text1"/>
        </w:rPr>
        <w:t xml:space="preserve">　　５．障がい者相談支援アドバイザー派遣事業</w:t>
      </w:r>
      <w:r w:rsidRPr="00372028">
        <w:rPr>
          <w:rFonts w:ascii="ＭＳ 明朝" w:hAnsi="ＭＳ 明朝" w:hint="eastAsia"/>
          <w:color w:val="000000" w:themeColor="text1"/>
        </w:rPr>
        <w:t>……</w:t>
      </w:r>
      <w:r w:rsidRPr="00372028">
        <w:rPr>
          <w:rFonts w:hint="eastAsia"/>
          <w:color w:val="000000" w:themeColor="text1"/>
        </w:rPr>
        <w:t>…………………………………</w:t>
      </w:r>
      <w:r w:rsidRPr="00372028">
        <w:rPr>
          <w:color w:val="000000" w:themeColor="text1"/>
        </w:rPr>
        <w:t>1</w:t>
      </w:r>
      <w:r w:rsidR="00E06B59">
        <w:rPr>
          <w:color w:val="000000" w:themeColor="text1"/>
        </w:rPr>
        <w:t>2</w:t>
      </w:r>
    </w:p>
    <w:p w14:paraId="093DA912" w14:textId="77777777" w:rsidR="00C97654" w:rsidRPr="00372028" w:rsidRDefault="00C97654" w:rsidP="00C97654">
      <w:pPr>
        <w:rPr>
          <w:color w:val="000000" w:themeColor="text1"/>
        </w:rPr>
      </w:pPr>
      <w:r w:rsidRPr="00372028">
        <w:rPr>
          <w:rFonts w:hint="eastAsia"/>
          <w:color w:val="000000" w:themeColor="text1"/>
        </w:rPr>
        <w:t xml:space="preserve">　Ⅱ．手帳の発行</w:t>
      </w:r>
    </w:p>
    <w:p w14:paraId="1D8BDB47" w14:textId="77777777" w:rsidR="00C97654" w:rsidRPr="00372028" w:rsidRDefault="00C97654" w:rsidP="00C97654">
      <w:pPr>
        <w:rPr>
          <w:color w:val="000000" w:themeColor="text1"/>
        </w:rPr>
      </w:pPr>
      <w:r w:rsidRPr="00372028">
        <w:rPr>
          <w:rFonts w:hint="eastAsia"/>
          <w:color w:val="000000" w:themeColor="text1"/>
        </w:rPr>
        <w:t xml:space="preserve">　　１．身体障がい者手帳の交付…………………………………………………………</w:t>
      </w:r>
      <w:r w:rsidRPr="00372028">
        <w:rPr>
          <w:color w:val="000000" w:themeColor="text1"/>
        </w:rPr>
        <w:t>15</w:t>
      </w:r>
    </w:p>
    <w:p w14:paraId="1967EE10" w14:textId="77777777" w:rsidR="00C97654" w:rsidRPr="00372028" w:rsidRDefault="00C97654" w:rsidP="00C97654">
      <w:pPr>
        <w:rPr>
          <w:color w:val="000000" w:themeColor="text1"/>
        </w:rPr>
      </w:pPr>
      <w:r w:rsidRPr="00372028">
        <w:rPr>
          <w:rFonts w:hint="eastAsia"/>
          <w:color w:val="000000" w:themeColor="text1"/>
        </w:rPr>
        <w:t xml:space="preserve">　　２．身体障がい者手帳の権限移譲への対応…………………………………………</w:t>
      </w:r>
      <w:r w:rsidRPr="00372028">
        <w:rPr>
          <w:color w:val="000000" w:themeColor="text1"/>
        </w:rPr>
        <w:t>15</w:t>
      </w:r>
    </w:p>
    <w:p w14:paraId="4324A94A" w14:textId="77777777" w:rsidR="00C97654" w:rsidRPr="00372028" w:rsidRDefault="00C97654" w:rsidP="00C97654">
      <w:pPr>
        <w:rPr>
          <w:color w:val="000000" w:themeColor="text1"/>
        </w:rPr>
      </w:pPr>
      <w:r w:rsidRPr="00372028">
        <w:rPr>
          <w:rFonts w:hint="eastAsia"/>
          <w:color w:val="000000" w:themeColor="text1"/>
        </w:rPr>
        <w:t xml:space="preserve">　　３．療育手帳の交付……………………………………………………………………</w:t>
      </w:r>
      <w:r w:rsidRPr="00372028">
        <w:rPr>
          <w:color w:val="000000" w:themeColor="text1"/>
        </w:rPr>
        <w:t>16</w:t>
      </w:r>
    </w:p>
    <w:p w14:paraId="707F4EAD" w14:textId="77777777" w:rsidR="00C97654" w:rsidRPr="00372028" w:rsidRDefault="00C97654" w:rsidP="00C97654">
      <w:pPr>
        <w:rPr>
          <w:color w:val="000000" w:themeColor="text1"/>
        </w:rPr>
      </w:pPr>
      <w:r w:rsidRPr="00372028">
        <w:rPr>
          <w:rFonts w:hint="eastAsia"/>
          <w:color w:val="000000" w:themeColor="text1"/>
        </w:rPr>
        <w:t xml:space="preserve">　Ⅲ．連携・調整、広報・普及</w:t>
      </w:r>
    </w:p>
    <w:p w14:paraId="5EFA3809" w14:textId="77777777" w:rsidR="00C97654" w:rsidRPr="00372028" w:rsidRDefault="00C97654" w:rsidP="00C97654">
      <w:pPr>
        <w:rPr>
          <w:color w:val="000000" w:themeColor="text1"/>
        </w:rPr>
      </w:pPr>
      <w:r w:rsidRPr="00372028">
        <w:rPr>
          <w:rFonts w:hint="eastAsia"/>
          <w:color w:val="000000" w:themeColor="text1"/>
        </w:rPr>
        <w:t xml:space="preserve">　　１．連携・調整…………………………………………………………………………</w:t>
      </w:r>
      <w:r w:rsidRPr="00372028">
        <w:rPr>
          <w:color w:val="000000" w:themeColor="text1"/>
        </w:rPr>
        <w:t>1</w:t>
      </w:r>
      <w:r w:rsidR="00EA5E35" w:rsidRPr="00372028">
        <w:rPr>
          <w:color w:val="000000" w:themeColor="text1"/>
        </w:rPr>
        <w:t>9</w:t>
      </w:r>
    </w:p>
    <w:p w14:paraId="40448E68" w14:textId="06A9BAA2" w:rsidR="00C97654" w:rsidRPr="00372028" w:rsidRDefault="00C97654" w:rsidP="00C97654">
      <w:pPr>
        <w:rPr>
          <w:color w:val="000000" w:themeColor="text1"/>
        </w:rPr>
      </w:pPr>
      <w:r w:rsidRPr="00372028">
        <w:rPr>
          <w:rFonts w:hint="eastAsia"/>
          <w:color w:val="000000" w:themeColor="text1"/>
        </w:rPr>
        <w:t xml:space="preserve">　　２．広報・普及…………………………………………………………………………</w:t>
      </w:r>
      <w:r w:rsidR="00EA5E35" w:rsidRPr="00372028">
        <w:rPr>
          <w:color w:val="000000" w:themeColor="text1"/>
        </w:rPr>
        <w:t>2</w:t>
      </w:r>
      <w:r w:rsidR="00E06B59">
        <w:rPr>
          <w:color w:val="000000" w:themeColor="text1"/>
        </w:rPr>
        <w:t>1</w:t>
      </w:r>
    </w:p>
    <w:p w14:paraId="2117FD28" w14:textId="77777777" w:rsidR="00C97654" w:rsidRPr="00372028" w:rsidRDefault="00C97654" w:rsidP="00C97654">
      <w:pPr>
        <w:rPr>
          <w:rFonts w:ascii="ＭＳ ゴシック" w:eastAsia="ＭＳ ゴシック" w:hAnsi="ＭＳ ゴシック"/>
          <w:b/>
          <w:color w:val="000000" w:themeColor="text1"/>
        </w:rPr>
      </w:pPr>
    </w:p>
    <w:p w14:paraId="3057A50C" w14:textId="77777777" w:rsidR="00C97654" w:rsidRPr="00372028" w:rsidRDefault="00C97654" w:rsidP="00C97654">
      <w:pPr>
        <w:rPr>
          <w:color w:val="000000" w:themeColor="text1"/>
        </w:rPr>
      </w:pPr>
      <w:r w:rsidRPr="00372028">
        <w:rPr>
          <w:rFonts w:ascii="ＭＳ ゴシック" w:eastAsia="ＭＳ ゴシック" w:hAnsi="ＭＳ ゴシック" w:hint="eastAsia"/>
          <w:b/>
          <w:color w:val="000000" w:themeColor="text1"/>
        </w:rPr>
        <w:t>身体障がい者支援課</w:t>
      </w:r>
      <w:r w:rsidRPr="00372028">
        <w:rPr>
          <w:rFonts w:hint="eastAsia"/>
          <w:color w:val="000000" w:themeColor="text1"/>
        </w:rPr>
        <w:t>（「身体障害者更生相談所」業務を所管）</w:t>
      </w:r>
    </w:p>
    <w:p w14:paraId="2D639C12" w14:textId="41E35F16" w:rsidR="00C97654" w:rsidRPr="00372028" w:rsidRDefault="00C97654" w:rsidP="00C97654">
      <w:pPr>
        <w:rPr>
          <w:color w:val="000000" w:themeColor="text1"/>
        </w:rPr>
      </w:pPr>
      <w:r w:rsidRPr="00372028">
        <w:rPr>
          <w:rFonts w:hint="eastAsia"/>
          <w:color w:val="000000" w:themeColor="text1"/>
        </w:rPr>
        <w:t xml:space="preserve">　○業務概要…………………………………………………………………………………</w:t>
      </w:r>
      <w:r w:rsidRPr="00372028">
        <w:rPr>
          <w:color w:val="000000" w:themeColor="text1"/>
        </w:rPr>
        <w:t>2</w:t>
      </w:r>
      <w:r w:rsidR="00E06B59">
        <w:rPr>
          <w:color w:val="000000" w:themeColor="text1"/>
        </w:rPr>
        <w:t>2</w:t>
      </w:r>
    </w:p>
    <w:p w14:paraId="616728CB" w14:textId="51196F11" w:rsidR="00C97654" w:rsidRPr="00372028" w:rsidRDefault="00C97654" w:rsidP="00C97654">
      <w:pPr>
        <w:rPr>
          <w:color w:val="000000" w:themeColor="text1"/>
        </w:rPr>
      </w:pPr>
      <w:r w:rsidRPr="00372028">
        <w:rPr>
          <w:rFonts w:hint="eastAsia"/>
          <w:color w:val="000000" w:themeColor="text1"/>
        </w:rPr>
        <w:t xml:space="preserve">　○相談判定業務日程………………………………………………………………………</w:t>
      </w:r>
      <w:r w:rsidRPr="00372028">
        <w:rPr>
          <w:color w:val="000000" w:themeColor="text1"/>
        </w:rPr>
        <w:t>2</w:t>
      </w:r>
      <w:r w:rsidR="00E06B59">
        <w:rPr>
          <w:color w:val="000000" w:themeColor="text1"/>
        </w:rPr>
        <w:t>4</w:t>
      </w:r>
    </w:p>
    <w:p w14:paraId="4D94CDCF" w14:textId="77777777" w:rsidR="00C97654" w:rsidRPr="00372028" w:rsidRDefault="00C97654" w:rsidP="00C97654">
      <w:pPr>
        <w:ind w:firstLineChars="100" w:firstLine="210"/>
        <w:rPr>
          <w:color w:val="000000" w:themeColor="text1"/>
        </w:rPr>
      </w:pPr>
      <w:r w:rsidRPr="00372028">
        <w:rPr>
          <w:rFonts w:hint="eastAsia"/>
          <w:color w:val="000000" w:themeColor="text1"/>
        </w:rPr>
        <w:t>Ⅰ．相談・判定・診査</w:t>
      </w:r>
    </w:p>
    <w:p w14:paraId="60A864C6" w14:textId="7C22323A" w:rsidR="00C97654" w:rsidRPr="00372028" w:rsidRDefault="00C97654" w:rsidP="00C97654">
      <w:pPr>
        <w:rPr>
          <w:color w:val="000000" w:themeColor="text1"/>
        </w:rPr>
      </w:pPr>
      <w:r w:rsidRPr="00372028">
        <w:rPr>
          <w:rFonts w:hint="eastAsia"/>
          <w:color w:val="000000" w:themeColor="text1"/>
        </w:rPr>
        <w:t xml:space="preserve">　　１．相談・判定の状況…………………………………………………………………</w:t>
      </w:r>
      <w:r w:rsidRPr="00372028">
        <w:rPr>
          <w:color w:val="000000" w:themeColor="text1"/>
        </w:rPr>
        <w:t>2</w:t>
      </w:r>
      <w:r w:rsidR="00E06B59">
        <w:rPr>
          <w:color w:val="000000" w:themeColor="text1"/>
        </w:rPr>
        <w:t>5</w:t>
      </w:r>
    </w:p>
    <w:p w14:paraId="372EF352" w14:textId="2E2A1C5E" w:rsidR="00C97654" w:rsidRPr="00372028" w:rsidRDefault="00C97654" w:rsidP="00C97654">
      <w:pPr>
        <w:rPr>
          <w:color w:val="000000" w:themeColor="text1"/>
        </w:rPr>
      </w:pPr>
      <w:r w:rsidRPr="00372028">
        <w:rPr>
          <w:rFonts w:hint="eastAsia"/>
          <w:color w:val="000000" w:themeColor="text1"/>
        </w:rPr>
        <w:t xml:space="preserve">　　２．令和</w:t>
      </w:r>
      <w:r w:rsidR="00A84505" w:rsidRPr="00372028">
        <w:rPr>
          <w:color w:val="000000" w:themeColor="text1"/>
        </w:rPr>
        <w:t>5</w:t>
      </w:r>
      <w:r w:rsidRPr="00372028">
        <w:rPr>
          <w:rFonts w:hint="eastAsia"/>
          <w:color w:val="000000" w:themeColor="text1"/>
        </w:rPr>
        <w:t>年度巡回相談実施会場</w:t>
      </w:r>
      <w:r w:rsidRPr="00372028">
        <w:rPr>
          <w:rFonts w:hint="eastAsia"/>
          <w:color w:val="000000" w:themeColor="text1"/>
        </w:rPr>
        <w:t xml:space="preserve"> </w:t>
      </w:r>
      <w:r w:rsidRPr="00372028">
        <w:rPr>
          <w:rFonts w:hint="eastAsia"/>
          <w:color w:val="000000" w:themeColor="text1"/>
        </w:rPr>
        <w:t>…………………………………………………</w:t>
      </w:r>
      <w:r w:rsidRPr="00372028">
        <w:rPr>
          <w:rFonts w:hint="eastAsia"/>
          <w:color w:val="000000" w:themeColor="text1"/>
        </w:rPr>
        <w:t xml:space="preserve"> </w:t>
      </w:r>
      <w:r w:rsidRPr="00372028">
        <w:rPr>
          <w:color w:val="000000" w:themeColor="text1"/>
        </w:rPr>
        <w:t>2</w:t>
      </w:r>
      <w:r w:rsidR="00E06B59">
        <w:rPr>
          <w:color w:val="000000" w:themeColor="text1"/>
        </w:rPr>
        <w:t>6</w:t>
      </w:r>
    </w:p>
    <w:p w14:paraId="1F396024" w14:textId="77777777" w:rsidR="00C97654" w:rsidRPr="00372028" w:rsidRDefault="00C97654" w:rsidP="00C97654">
      <w:pPr>
        <w:rPr>
          <w:color w:val="000000" w:themeColor="text1"/>
        </w:rPr>
      </w:pPr>
      <w:r w:rsidRPr="00372028">
        <w:rPr>
          <w:rFonts w:hint="eastAsia"/>
          <w:color w:val="000000" w:themeColor="text1"/>
        </w:rPr>
        <w:t xml:space="preserve">　　３．相談・判定の実施状況……………………………………………………………</w:t>
      </w:r>
      <w:r w:rsidRPr="00372028">
        <w:rPr>
          <w:color w:val="000000" w:themeColor="text1"/>
        </w:rPr>
        <w:t>2</w:t>
      </w:r>
      <w:r w:rsidR="00EA5E35" w:rsidRPr="00372028">
        <w:rPr>
          <w:color w:val="000000" w:themeColor="text1"/>
        </w:rPr>
        <w:t>6</w:t>
      </w:r>
    </w:p>
    <w:p w14:paraId="772A0643" w14:textId="77777777" w:rsidR="00C97654" w:rsidRPr="00372028" w:rsidRDefault="00C97654" w:rsidP="00C97654">
      <w:pPr>
        <w:rPr>
          <w:color w:val="000000" w:themeColor="text1"/>
        </w:rPr>
      </w:pPr>
      <w:r w:rsidRPr="00372028">
        <w:rPr>
          <w:rFonts w:hint="eastAsia"/>
          <w:color w:val="000000" w:themeColor="text1"/>
        </w:rPr>
        <w:t xml:space="preserve">　　４．自立支援医療（更生医療）障がい種別医療内容件数…………………………</w:t>
      </w:r>
      <w:r w:rsidRPr="00372028">
        <w:rPr>
          <w:color w:val="000000" w:themeColor="text1"/>
        </w:rPr>
        <w:t>2</w:t>
      </w:r>
      <w:r w:rsidR="00EA5E35" w:rsidRPr="00372028">
        <w:rPr>
          <w:color w:val="000000" w:themeColor="text1"/>
        </w:rPr>
        <w:t>9</w:t>
      </w:r>
    </w:p>
    <w:p w14:paraId="223F3998" w14:textId="77777777" w:rsidR="00C97654" w:rsidRPr="00372028" w:rsidRDefault="00C97654" w:rsidP="00C97654">
      <w:pPr>
        <w:rPr>
          <w:color w:val="000000" w:themeColor="text1"/>
        </w:rPr>
      </w:pPr>
      <w:r w:rsidRPr="00372028">
        <w:rPr>
          <w:rFonts w:hint="eastAsia"/>
          <w:color w:val="000000" w:themeColor="text1"/>
        </w:rPr>
        <w:t xml:space="preserve">　Ⅱ．技術的援助・助言、連絡調整</w:t>
      </w:r>
    </w:p>
    <w:p w14:paraId="6E913C6E" w14:textId="77777777" w:rsidR="00C97654" w:rsidRPr="00372028" w:rsidRDefault="00C97654" w:rsidP="00C97654">
      <w:pPr>
        <w:rPr>
          <w:color w:val="000000" w:themeColor="text1"/>
        </w:rPr>
      </w:pPr>
      <w:r w:rsidRPr="00372028">
        <w:rPr>
          <w:rFonts w:hint="eastAsia"/>
          <w:color w:val="000000" w:themeColor="text1"/>
        </w:rPr>
        <w:t xml:space="preserve">　　１．市町村等への専門的相談・指導の実施状況……………………………………</w:t>
      </w:r>
      <w:r w:rsidRPr="00372028">
        <w:rPr>
          <w:color w:val="000000" w:themeColor="text1"/>
        </w:rPr>
        <w:t>3</w:t>
      </w:r>
      <w:r w:rsidR="00EA5E35" w:rsidRPr="00372028">
        <w:rPr>
          <w:color w:val="000000" w:themeColor="text1"/>
        </w:rPr>
        <w:t>1</w:t>
      </w:r>
    </w:p>
    <w:p w14:paraId="54C83B59" w14:textId="77777777" w:rsidR="00C97654" w:rsidRPr="00372028" w:rsidRDefault="00C97654" w:rsidP="00C97654">
      <w:pPr>
        <w:rPr>
          <w:color w:val="000000" w:themeColor="text1"/>
        </w:rPr>
      </w:pPr>
      <w:r w:rsidRPr="00372028">
        <w:rPr>
          <w:rFonts w:hint="eastAsia"/>
          <w:color w:val="000000" w:themeColor="text1"/>
        </w:rPr>
        <w:t xml:space="preserve">　Ⅲ．地域リハビリテーションの推進</w:t>
      </w:r>
    </w:p>
    <w:p w14:paraId="2099BB0C" w14:textId="77777777" w:rsidR="00C97654" w:rsidRPr="00372028" w:rsidRDefault="00C97654" w:rsidP="00C97654">
      <w:pPr>
        <w:rPr>
          <w:color w:val="000000" w:themeColor="text1"/>
        </w:rPr>
      </w:pPr>
      <w:r w:rsidRPr="00372028">
        <w:rPr>
          <w:rFonts w:hint="eastAsia"/>
          <w:color w:val="000000" w:themeColor="text1"/>
        </w:rPr>
        <w:t xml:space="preserve">　　１．地域リハビリテーション連絡会議………………………………………………</w:t>
      </w:r>
      <w:r w:rsidRPr="00372028">
        <w:rPr>
          <w:color w:val="000000" w:themeColor="text1"/>
        </w:rPr>
        <w:t>3</w:t>
      </w:r>
      <w:r w:rsidR="00EA5E35" w:rsidRPr="00372028">
        <w:rPr>
          <w:color w:val="000000" w:themeColor="text1"/>
        </w:rPr>
        <w:t>3</w:t>
      </w:r>
    </w:p>
    <w:p w14:paraId="44A97C8C" w14:textId="77777777" w:rsidR="00C97654" w:rsidRPr="00372028" w:rsidRDefault="00C97654" w:rsidP="00C97654">
      <w:pPr>
        <w:rPr>
          <w:color w:val="000000" w:themeColor="text1"/>
        </w:rPr>
      </w:pPr>
      <w:r w:rsidRPr="00372028">
        <w:rPr>
          <w:rFonts w:hint="eastAsia"/>
          <w:color w:val="000000" w:themeColor="text1"/>
        </w:rPr>
        <w:t xml:space="preserve">　　２．支援学校進路指導連絡会…………………………………………………………</w:t>
      </w:r>
      <w:r w:rsidRPr="00372028">
        <w:rPr>
          <w:color w:val="000000" w:themeColor="text1"/>
        </w:rPr>
        <w:t>3</w:t>
      </w:r>
      <w:r w:rsidR="00EA5E35" w:rsidRPr="00372028">
        <w:rPr>
          <w:color w:val="000000" w:themeColor="text1"/>
        </w:rPr>
        <w:t>7</w:t>
      </w:r>
    </w:p>
    <w:p w14:paraId="09B042E4" w14:textId="5F8C786B" w:rsidR="00C97654" w:rsidRPr="00372028" w:rsidRDefault="00C97654" w:rsidP="00AE5458">
      <w:pPr>
        <w:rPr>
          <w:color w:val="000000" w:themeColor="text1"/>
        </w:rPr>
      </w:pPr>
      <w:r w:rsidRPr="00372028">
        <w:rPr>
          <w:rFonts w:hint="eastAsia"/>
          <w:color w:val="000000" w:themeColor="text1"/>
        </w:rPr>
        <w:t xml:space="preserve">　　３．身体障がい者補助犬貸与事業……………………………………………………</w:t>
      </w:r>
      <w:r w:rsidRPr="00372028">
        <w:rPr>
          <w:color w:val="000000" w:themeColor="text1"/>
        </w:rPr>
        <w:t>3</w:t>
      </w:r>
      <w:r w:rsidR="00EA5E35" w:rsidRPr="00372028">
        <w:rPr>
          <w:color w:val="000000" w:themeColor="text1"/>
        </w:rPr>
        <w:t>7</w:t>
      </w:r>
    </w:p>
    <w:p w14:paraId="06A24FC7" w14:textId="77777777" w:rsidR="00A84505" w:rsidRPr="00D55F13" w:rsidRDefault="00A84505" w:rsidP="00D55F13">
      <w:pPr>
        <w:rPr>
          <w:color w:val="FF0000"/>
        </w:rPr>
      </w:pPr>
    </w:p>
    <w:p w14:paraId="4A02EAE3" w14:textId="77777777" w:rsidR="00C97654" w:rsidRPr="0062504C" w:rsidRDefault="00C97654" w:rsidP="00C97654">
      <w:pPr>
        <w:ind w:firstLineChars="100" w:firstLine="210"/>
      </w:pPr>
      <w:r w:rsidRPr="0062504C">
        <w:rPr>
          <w:rFonts w:hint="eastAsia"/>
        </w:rPr>
        <w:lastRenderedPageBreak/>
        <w:t>Ⅳ．近畿ブロック身体障がい者更生相談所長協議会</w:t>
      </w:r>
    </w:p>
    <w:p w14:paraId="6CF9D9EF" w14:textId="77777777" w:rsidR="00C97654" w:rsidRPr="0062504C" w:rsidRDefault="00C97654" w:rsidP="00C97654">
      <w:r w:rsidRPr="0062504C">
        <w:rPr>
          <w:rFonts w:hint="eastAsia"/>
        </w:rPr>
        <w:t xml:space="preserve">　　　近畿ブロック身体障がい者更生相談所長・職員合同研修会及び職員研究協議会</w:t>
      </w:r>
    </w:p>
    <w:p w14:paraId="482A8D00" w14:textId="77777777" w:rsidR="00C97654" w:rsidRPr="0062504C" w:rsidRDefault="00C97654" w:rsidP="00C97654">
      <w:r w:rsidRPr="0062504C">
        <w:rPr>
          <w:rFonts w:hint="eastAsia"/>
        </w:rPr>
        <w:t xml:space="preserve">　　　…………………………………………………………………………………………</w:t>
      </w:r>
      <w:r>
        <w:t>3</w:t>
      </w:r>
      <w:r w:rsidR="00EA5E35">
        <w:t>8</w:t>
      </w:r>
    </w:p>
    <w:p w14:paraId="2370177D" w14:textId="77777777" w:rsidR="00C97654" w:rsidRPr="0062504C" w:rsidRDefault="00C97654" w:rsidP="00C97654">
      <w:pPr>
        <w:ind w:firstLineChars="100" w:firstLine="210"/>
      </w:pPr>
      <w:r w:rsidRPr="0062504C">
        <w:rPr>
          <w:rFonts w:hint="eastAsia"/>
        </w:rPr>
        <w:t>Ⅴ．高次脳機能障がい及びその関連障がいに対する支援普及事業</w:t>
      </w:r>
    </w:p>
    <w:p w14:paraId="1E41CBC3" w14:textId="77777777" w:rsidR="00C97654" w:rsidRPr="0062504C" w:rsidRDefault="00C97654" w:rsidP="00C97654">
      <w:r w:rsidRPr="0062504C">
        <w:rPr>
          <w:rFonts w:hint="eastAsia"/>
        </w:rPr>
        <w:t xml:space="preserve">　　１．大阪府高次脳機能障がい相談支援体制連携調整部会…………………………</w:t>
      </w:r>
      <w:r>
        <w:t>3</w:t>
      </w:r>
      <w:r w:rsidR="00EA5E35">
        <w:t>9</w:t>
      </w:r>
    </w:p>
    <w:p w14:paraId="5D32B7E7" w14:textId="77777777" w:rsidR="00C97654" w:rsidRPr="0062504C" w:rsidRDefault="00C97654" w:rsidP="00C97654">
      <w:pPr>
        <w:ind w:left="840" w:hangingChars="400" w:hanging="840"/>
      </w:pPr>
      <w:r w:rsidRPr="0062504C">
        <w:rPr>
          <w:rFonts w:hint="eastAsia"/>
        </w:rPr>
        <w:t xml:space="preserve">　　２．高次脳機能障がい者自動車運転評価モデル事業………………………………</w:t>
      </w:r>
      <w:r>
        <w:t>3</w:t>
      </w:r>
      <w:r w:rsidR="00EA5E35">
        <w:t>9</w:t>
      </w:r>
    </w:p>
    <w:p w14:paraId="7DC5FE5E" w14:textId="77777777" w:rsidR="00C97654" w:rsidRPr="0062504C" w:rsidRDefault="00C97654" w:rsidP="00C97654">
      <w:pPr>
        <w:ind w:leftChars="200" w:left="420"/>
      </w:pPr>
      <w:r w:rsidRPr="0062504C">
        <w:rPr>
          <w:rFonts w:hint="eastAsia"/>
        </w:rPr>
        <w:t>３．相談支援状況総数</w:t>
      </w:r>
      <w:r w:rsidRPr="0062504C">
        <w:t xml:space="preserve"> </w:t>
      </w:r>
      <w:r w:rsidRPr="0062504C">
        <w:rPr>
          <w:rFonts w:hint="eastAsia"/>
        </w:rPr>
        <w:t>………………………………………………………………･</w:t>
      </w:r>
      <w:r w:rsidR="00EA5E35">
        <w:t>40</w:t>
      </w:r>
    </w:p>
    <w:p w14:paraId="2FBC5A1B" w14:textId="77777777" w:rsidR="00C97654" w:rsidRPr="0062504C" w:rsidRDefault="00C97654" w:rsidP="00C97654">
      <w:pPr>
        <w:ind w:left="840" w:hangingChars="400" w:hanging="840"/>
      </w:pPr>
      <w:r w:rsidRPr="0062504C">
        <w:rPr>
          <w:rFonts w:hint="eastAsia"/>
        </w:rPr>
        <w:t xml:space="preserve">　　４．大阪府高次脳機能障がい及びその関連障がいに対する支援普及事業研修会</w:t>
      </w:r>
    </w:p>
    <w:p w14:paraId="67D97E52" w14:textId="77777777" w:rsidR="00C97654" w:rsidRPr="0062504C" w:rsidRDefault="00C97654" w:rsidP="00C97654">
      <w:pPr>
        <w:ind w:leftChars="400" w:left="840"/>
      </w:pPr>
      <w:r w:rsidRPr="0062504C">
        <w:rPr>
          <w:rFonts w:hint="eastAsia"/>
        </w:rPr>
        <w:t>実施状況……………………………………………………………………………</w:t>
      </w:r>
      <w:r>
        <w:t>4</w:t>
      </w:r>
      <w:r w:rsidR="00EA5E35">
        <w:t>1</w:t>
      </w:r>
    </w:p>
    <w:p w14:paraId="1DCFF8B1" w14:textId="77777777" w:rsidR="00C97654" w:rsidRPr="0062504C" w:rsidRDefault="00C97654" w:rsidP="00C97654">
      <w:pPr>
        <w:ind w:firstLineChars="200" w:firstLine="420"/>
      </w:pPr>
      <w:r w:rsidRPr="0062504C">
        <w:rPr>
          <w:rFonts w:hint="eastAsia"/>
        </w:rPr>
        <w:t>５．その他　……………………………………………………………………………</w:t>
      </w:r>
      <w:r>
        <w:t>4</w:t>
      </w:r>
      <w:r w:rsidR="00EA5E35">
        <w:t>1</w:t>
      </w:r>
    </w:p>
    <w:p w14:paraId="4E845D2A" w14:textId="77777777" w:rsidR="00C97654" w:rsidRPr="0062504C" w:rsidRDefault="00C97654" w:rsidP="00C97654"/>
    <w:p w14:paraId="46F6FD4F" w14:textId="77777777" w:rsidR="00C97654" w:rsidRPr="0062504C" w:rsidRDefault="00C97654" w:rsidP="00C97654">
      <w:r w:rsidRPr="0062504C">
        <w:rPr>
          <w:rFonts w:ascii="ＭＳ ゴシック" w:eastAsia="ＭＳ ゴシック" w:hAnsi="ＭＳ ゴシック" w:hint="eastAsia"/>
          <w:b/>
        </w:rPr>
        <w:t>知的障がい者支援課</w:t>
      </w:r>
      <w:r w:rsidRPr="0062504C">
        <w:rPr>
          <w:rFonts w:hint="eastAsia"/>
        </w:rPr>
        <w:t>（「知的障がい者更生相談所」業務を所管）</w:t>
      </w:r>
    </w:p>
    <w:p w14:paraId="0C608C81" w14:textId="2AF498C2" w:rsidR="00C97654" w:rsidRPr="00372028" w:rsidRDefault="00C97654" w:rsidP="00C97654">
      <w:pPr>
        <w:rPr>
          <w:color w:val="000000" w:themeColor="text1"/>
        </w:rPr>
      </w:pPr>
      <w:r w:rsidRPr="0062504C">
        <w:rPr>
          <w:rFonts w:hint="eastAsia"/>
        </w:rPr>
        <w:t xml:space="preserve">　○業務概要…………………………………………………………………………………</w:t>
      </w:r>
      <w:r w:rsidRPr="00372028">
        <w:rPr>
          <w:color w:val="000000" w:themeColor="text1"/>
        </w:rPr>
        <w:t>4</w:t>
      </w:r>
      <w:r w:rsidR="00A84505" w:rsidRPr="00372028">
        <w:rPr>
          <w:color w:val="000000" w:themeColor="text1"/>
        </w:rPr>
        <w:t>4</w:t>
      </w:r>
    </w:p>
    <w:p w14:paraId="6EFAEB4E" w14:textId="049515EF" w:rsidR="00C97654" w:rsidRPr="00372028" w:rsidRDefault="00C97654" w:rsidP="00C97654">
      <w:pPr>
        <w:ind w:firstLineChars="100" w:firstLine="210"/>
        <w:rPr>
          <w:color w:val="000000" w:themeColor="text1"/>
        </w:rPr>
      </w:pPr>
      <w:r w:rsidRPr="00372028">
        <w:rPr>
          <w:rFonts w:hint="eastAsia"/>
          <w:color w:val="000000" w:themeColor="text1"/>
        </w:rPr>
        <w:t>○相談・判定業務の流れ…………………………………………………………………</w:t>
      </w:r>
      <w:r w:rsidRPr="00372028">
        <w:rPr>
          <w:color w:val="000000" w:themeColor="text1"/>
        </w:rPr>
        <w:t>4</w:t>
      </w:r>
      <w:r w:rsidR="00A84505" w:rsidRPr="00372028">
        <w:rPr>
          <w:color w:val="000000" w:themeColor="text1"/>
        </w:rPr>
        <w:t>6</w:t>
      </w:r>
    </w:p>
    <w:p w14:paraId="2B220340" w14:textId="77777777" w:rsidR="00C97654" w:rsidRPr="00372028" w:rsidRDefault="00C97654" w:rsidP="00C97654">
      <w:pPr>
        <w:rPr>
          <w:color w:val="000000" w:themeColor="text1"/>
        </w:rPr>
      </w:pPr>
      <w:r w:rsidRPr="00372028">
        <w:rPr>
          <w:rFonts w:hint="eastAsia"/>
          <w:color w:val="000000" w:themeColor="text1"/>
        </w:rPr>
        <w:t xml:space="preserve">　Ⅰ．相談・判定・支援</w:t>
      </w:r>
    </w:p>
    <w:p w14:paraId="52E38817" w14:textId="667721ED" w:rsidR="00C97654" w:rsidRPr="00372028" w:rsidRDefault="00C97654" w:rsidP="00C97654">
      <w:pPr>
        <w:rPr>
          <w:color w:val="000000" w:themeColor="text1"/>
        </w:rPr>
      </w:pPr>
      <w:r w:rsidRPr="00372028">
        <w:rPr>
          <w:rFonts w:hint="eastAsia"/>
          <w:color w:val="000000" w:themeColor="text1"/>
        </w:rPr>
        <w:t xml:space="preserve">　　１．相談の状況…………………………………………………………………………</w:t>
      </w:r>
      <w:r w:rsidRPr="00372028">
        <w:rPr>
          <w:color w:val="000000" w:themeColor="text1"/>
        </w:rPr>
        <w:t>4</w:t>
      </w:r>
      <w:r w:rsidR="00A84505" w:rsidRPr="00372028">
        <w:rPr>
          <w:color w:val="000000" w:themeColor="text1"/>
        </w:rPr>
        <w:t>7</w:t>
      </w:r>
    </w:p>
    <w:p w14:paraId="7DE8AC06" w14:textId="035D7278" w:rsidR="00C97654" w:rsidRPr="00372028" w:rsidRDefault="00C97654" w:rsidP="00C97654">
      <w:pPr>
        <w:rPr>
          <w:color w:val="000000" w:themeColor="text1"/>
        </w:rPr>
      </w:pPr>
      <w:r w:rsidRPr="00372028">
        <w:rPr>
          <w:rFonts w:hint="eastAsia"/>
          <w:color w:val="000000" w:themeColor="text1"/>
        </w:rPr>
        <w:t xml:space="preserve">　　２．心理判定の状況……………………………………………………………………</w:t>
      </w:r>
      <w:r w:rsidRPr="00372028">
        <w:rPr>
          <w:color w:val="000000" w:themeColor="text1"/>
        </w:rPr>
        <w:t>4</w:t>
      </w:r>
      <w:r w:rsidR="00A84505" w:rsidRPr="00372028">
        <w:rPr>
          <w:color w:val="000000" w:themeColor="text1"/>
        </w:rPr>
        <w:t>9</w:t>
      </w:r>
    </w:p>
    <w:p w14:paraId="621C61EE" w14:textId="31B204FB" w:rsidR="00C97654" w:rsidRPr="00372028" w:rsidRDefault="00C97654" w:rsidP="00C97654">
      <w:pPr>
        <w:rPr>
          <w:color w:val="000000" w:themeColor="text1"/>
        </w:rPr>
      </w:pPr>
      <w:r w:rsidRPr="00372028">
        <w:rPr>
          <w:rFonts w:hint="eastAsia"/>
          <w:color w:val="000000" w:themeColor="text1"/>
        </w:rPr>
        <w:t xml:space="preserve">　　３．ケア会議の状況……………………………………………………………………</w:t>
      </w:r>
      <w:r w:rsidR="00A84505" w:rsidRPr="00372028">
        <w:rPr>
          <w:color w:val="000000" w:themeColor="text1"/>
        </w:rPr>
        <w:t>50</w:t>
      </w:r>
    </w:p>
    <w:p w14:paraId="75E5DC1F" w14:textId="666A467F" w:rsidR="00C97654" w:rsidRPr="00372028" w:rsidRDefault="00C97654" w:rsidP="00C97654">
      <w:pPr>
        <w:ind w:firstLineChars="100" w:firstLine="210"/>
        <w:rPr>
          <w:color w:val="000000" w:themeColor="text1"/>
        </w:rPr>
      </w:pPr>
      <w:r w:rsidRPr="00372028">
        <w:rPr>
          <w:rFonts w:hint="eastAsia"/>
          <w:color w:val="000000" w:themeColor="text1"/>
        </w:rPr>
        <w:t xml:space="preserve">　４．</w:t>
      </w:r>
      <w:r w:rsidRPr="00372028">
        <w:rPr>
          <w:color w:val="000000" w:themeColor="text1"/>
        </w:rPr>
        <w:t>強度</w:t>
      </w:r>
      <w:r w:rsidRPr="00372028">
        <w:rPr>
          <w:rFonts w:hint="eastAsia"/>
          <w:color w:val="000000" w:themeColor="text1"/>
        </w:rPr>
        <w:t>行動</w:t>
      </w:r>
      <w:r w:rsidRPr="00372028">
        <w:rPr>
          <w:color w:val="000000" w:themeColor="text1"/>
        </w:rPr>
        <w:t>障がいコーチング派遣事業（令和</w:t>
      </w:r>
      <w:r w:rsidRPr="00372028">
        <w:rPr>
          <w:color w:val="000000" w:themeColor="text1"/>
        </w:rPr>
        <w:t>3</w:t>
      </w:r>
      <w:r w:rsidRPr="00372028">
        <w:rPr>
          <w:color w:val="000000" w:themeColor="text1"/>
        </w:rPr>
        <w:t>年度</w:t>
      </w:r>
      <w:r w:rsidRPr="00372028">
        <w:rPr>
          <w:rFonts w:hint="eastAsia"/>
          <w:color w:val="000000" w:themeColor="text1"/>
        </w:rPr>
        <w:t>から３か年</w:t>
      </w:r>
      <w:r w:rsidRPr="00372028">
        <w:rPr>
          <w:color w:val="000000" w:themeColor="text1"/>
        </w:rPr>
        <w:t>事業）</w:t>
      </w:r>
      <w:r w:rsidRPr="00372028">
        <w:rPr>
          <w:rFonts w:hint="eastAsia"/>
          <w:color w:val="000000" w:themeColor="text1"/>
        </w:rPr>
        <w:t>………</w:t>
      </w:r>
      <w:r w:rsidR="00A84505" w:rsidRPr="00372028">
        <w:rPr>
          <w:color w:val="000000" w:themeColor="text1"/>
        </w:rPr>
        <w:t>50</w:t>
      </w:r>
    </w:p>
    <w:p w14:paraId="0E3A8A59" w14:textId="161F75D1" w:rsidR="00C97654" w:rsidRPr="00372028" w:rsidRDefault="00C97654" w:rsidP="00C97654">
      <w:pPr>
        <w:ind w:firstLineChars="100" w:firstLine="210"/>
        <w:rPr>
          <w:color w:val="000000" w:themeColor="text1"/>
        </w:rPr>
      </w:pPr>
      <w:r w:rsidRPr="00372028">
        <w:rPr>
          <w:color w:val="000000" w:themeColor="text1"/>
        </w:rPr>
        <w:t xml:space="preserve">  </w:t>
      </w:r>
      <w:r w:rsidRPr="00372028">
        <w:rPr>
          <w:color w:val="000000" w:themeColor="text1"/>
        </w:rPr>
        <w:t>５．支援学校高等部生徒の進路相談状況</w:t>
      </w:r>
      <w:r w:rsidRPr="00372028">
        <w:rPr>
          <w:rFonts w:hint="eastAsia"/>
          <w:color w:val="000000" w:themeColor="text1"/>
        </w:rPr>
        <w:t>……………………………………………</w:t>
      </w:r>
      <w:r w:rsidR="00A84505" w:rsidRPr="00372028">
        <w:rPr>
          <w:color w:val="000000" w:themeColor="text1"/>
        </w:rPr>
        <w:t>50</w:t>
      </w:r>
    </w:p>
    <w:p w14:paraId="76DA402F" w14:textId="4FF79A2F" w:rsidR="00C97654" w:rsidRPr="00372028" w:rsidRDefault="00C97654" w:rsidP="00C97654">
      <w:pPr>
        <w:ind w:firstLineChars="100" w:firstLine="210"/>
        <w:rPr>
          <w:color w:val="000000" w:themeColor="text1"/>
        </w:rPr>
      </w:pPr>
      <w:r w:rsidRPr="00372028">
        <w:rPr>
          <w:rFonts w:hint="eastAsia"/>
          <w:color w:val="000000" w:themeColor="text1"/>
        </w:rPr>
        <w:t xml:space="preserve">　６．子ども家庭センターとの連絡会議について……………………………………</w:t>
      </w:r>
      <w:r w:rsidR="00EA5E35" w:rsidRPr="00372028">
        <w:rPr>
          <w:color w:val="000000" w:themeColor="text1"/>
        </w:rPr>
        <w:t>5</w:t>
      </w:r>
      <w:r w:rsidR="00A84505" w:rsidRPr="00372028">
        <w:rPr>
          <w:color w:val="000000" w:themeColor="text1"/>
        </w:rPr>
        <w:t>1</w:t>
      </w:r>
    </w:p>
    <w:p w14:paraId="2DDD52B2" w14:textId="77777777" w:rsidR="00C97654" w:rsidRPr="00372028" w:rsidRDefault="00C97654" w:rsidP="00C97654">
      <w:pPr>
        <w:rPr>
          <w:color w:val="000000" w:themeColor="text1"/>
        </w:rPr>
      </w:pPr>
      <w:r w:rsidRPr="00372028">
        <w:rPr>
          <w:rFonts w:hint="eastAsia"/>
          <w:color w:val="000000" w:themeColor="text1"/>
        </w:rPr>
        <w:t xml:space="preserve">　</w:t>
      </w:r>
    </w:p>
    <w:p w14:paraId="1EBA47D0" w14:textId="77777777" w:rsidR="00C97654" w:rsidRPr="00372028" w:rsidRDefault="00C97654" w:rsidP="00C97654">
      <w:pPr>
        <w:ind w:firstLineChars="100" w:firstLine="210"/>
        <w:rPr>
          <w:color w:val="000000" w:themeColor="text1"/>
        </w:rPr>
      </w:pPr>
      <w:r w:rsidRPr="00372028">
        <w:rPr>
          <w:rFonts w:hint="eastAsia"/>
          <w:color w:val="000000" w:themeColor="text1"/>
        </w:rPr>
        <w:t>Ⅱ．技術的援助・助言、連絡調整</w:t>
      </w:r>
    </w:p>
    <w:p w14:paraId="6B61C589" w14:textId="68E2CCF2" w:rsidR="00C97654" w:rsidRPr="00372028" w:rsidRDefault="00C97654" w:rsidP="00C97654">
      <w:pPr>
        <w:rPr>
          <w:color w:val="000000" w:themeColor="text1"/>
        </w:rPr>
      </w:pPr>
      <w:r w:rsidRPr="00372028">
        <w:rPr>
          <w:rFonts w:hint="eastAsia"/>
          <w:color w:val="000000" w:themeColor="text1"/>
        </w:rPr>
        <w:t xml:space="preserve">　　１．市町村等への専門的相談・指導の実施状況……………………………………</w:t>
      </w:r>
      <w:r w:rsidRPr="00372028">
        <w:rPr>
          <w:color w:val="000000" w:themeColor="text1"/>
        </w:rPr>
        <w:t>5</w:t>
      </w:r>
      <w:r w:rsidR="00A84505" w:rsidRPr="00372028">
        <w:rPr>
          <w:color w:val="000000" w:themeColor="text1"/>
        </w:rPr>
        <w:t>2</w:t>
      </w:r>
    </w:p>
    <w:p w14:paraId="20E403D8" w14:textId="5FDD51E1" w:rsidR="00C97654" w:rsidRPr="00372028" w:rsidRDefault="00C97654" w:rsidP="00C97654">
      <w:pPr>
        <w:rPr>
          <w:color w:val="000000" w:themeColor="text1"/>
        </w:rPr>
      </w:pPr>
      <w:r w:rsidRPr="00372028">
        <w:rPr>
          <w:rFonts w:hint="eastAsia"/>
          <w:color w:val="000000" w:themeColor="text1"/>
        </w:rPr>
        <w:t xml:space="preserve">　　２．地域における連絡調整会議等への参画状況……………………………………</w:t>
      </w:r>
      <w:r w:rsidRPr="00372028">
        <w:rPr>
          <w:color w:val="000000" w:themeColor="text1"/>
        </w:rPr>
        <w:t>5</w:t>
      </w:r>
      <w:r w:rsidR="00A84505" w:rsidRPr="00372028">
        <w:rPr>
          <w:color w:val="000000" w:themeColor="text1"/>
        </w:rPr>
        <w:t>4</w:t>
      </w:r>
    </w:p>
    <w:p w14:paraId="66743EAC" w14:textId="489B0924" w:rsidR="00C97654" w:rsidRPr="00372028" w:rsidRDefault="00C97654" w:rsidP="00C97654">
      <w:pPr>
        <w:rPr>
          <w:color w:val="000000" w:themeColor="text1"/>
        </w:rPr>
      </w:pPr>
      <w:r w:rsidRPr="00372028">
        <w:rPr>
          <w:rFonts w:hint="eastAsia"/>
          <w:color w:val="000000" w:themeColor="text1"/>
        </w:rPr>
        <w:t xml:space="preserve">　　３．触法行為のある知的障がい者への支援…………………………………………</w:t>
      </w:r>
      <w:r w:rsidRPr="00372028">
        <w:rPr>
          <w:color w:val="000000" w:themeColor="text1"/>
        </w:rPr>
        <w:t>5</w:t>
      </w:r>
      <w:r w:rsidR="00A84505" w:rsidRPr="00372028">
        <w:rPr>
          <w:color w:val="000000" w:themeColor="text1"/>
        </w:rPr>
        <w:t>4</w:t>
      </w:r>
    </w:p>
    <w:p w14:paraId="14953816" w14:textId="7EBA9333" w:rsidR="00C97654" w:rsidRPr="00372028" w:rsidRDefault="00C97654" w:rsidP="00C97654">
      <w:pPr>
        <w:rPr>
          <w:color w:val="000000" w:themeColor="text1"/>
        </w:rPr>
      </w:pPr>
      <w:r w:rsidRPr="00372028">
        <w:rPr>
          <w:rFonts w:hint="eastAsia"/>
          <w:color w:val="000000" w:themeColor="text1"/>
        </w:rPr>
        <w:t xml:space="preserve">　　４．虐待・権利擁護関係………………………………………………………………</w:t>
      </w:r>
      <w:r w:rsidRPr="00372028">
        <w:rPr>
          <w:color w:val="000000" w:themeColor="text1"/>
        </w:rPr>
        <w:t>5</w:t>
      </w:r>
      <w:r w:rsidR="00A84505" w:rsidRPr="00372028">
        <w:rPr>
          <w:color w:val="000000" w:themeColor="text1"/>
        </w:rPr>
        <w:t>4</w:t>
      </w:r>
    </w:p>
    <w:p w14:paraId="3B95512D" w14:textId="56AE05A9" w:rsidR="00C97654" w:rsidRPr="00372028" w:rsidRDefault="00C97654" w:rsidP="00C97654">
      <w:pPr>
        <w:ind w:firstLineChars="100" w:firstLine="210"/>
        <w:rPr>
          <w:color w:val="000000" w:themeColor="text1"/>
        </w:rPr>
      </w:pPr>
      <w:r w:rsidRPr="00372028">
        <w:rPr>
          <w:rFonts w:hint="eastAsia"/>
          <w:color w:val="000000" w:themeColor="text1"/>
        </w:rPr>
        <w:t xml:space="preserve">　５．情報提供……………………………………………………………………………</w:t>
      </w:r>
      <w:r w:rsidRPr="00372028">
        <w:rPr>
          <w:color w:val="000000" w:themeColor="text1"/>
        </w:rPr>
        <w:t>5</w:t>
      </w:r>
      <w:r w:rsidR="00A84505" w:rsidRPr="00372028">
        <w:rPr>
          <w:color w:val="000000" w:themeColor="text1"/>
        </w:rPr>
        <w:t>5</w:t>
      </w:r>
    </w:p>
    <w:p w14:paraId="6A57F320" w14:textId="77777777" w:rsidR="00C97654" w:rsidRPr="00372028" w:rsidRDefault="00C97654" w:rsidP="00C97654">
      <w:pPr>
        <w:ind w:firstLineChars="100" w:firstLine="210"/>
        <w:rPr>
          <w:color w:val="000000" w:themeColor="text1"/>
        </w:rPr>
      </w:pPr>
      <w:r w:rsidRPr="00372028">
        <w:rPr>
          <w:rFonts w:hint="eastAsia"/>
          <w:color w:val="000000" w:themeColor="text1"/>
        </w:rPr>
        <w:t>Ⅲ．発達障がいを伴う知的障がい者の支援</w:t>
      </w:r>
    </w:p>
    <w:p w14:paraId="4B171347" w14:textId="6D1C013A" w:rsidR="00C97654" w:rsidRPr="00372028" w:rsidRDefault="00C97654" w:rsidP="00C97654">
      <w:pPr>
        <w:rPr>
          <w:color w:val="000000" w:themeColor="text1"/>
        </w:rPr>
      </w:pPr>
      <w:r w:rsidRPr="00372028">
        <w:rPr>
          <w:rFonts w:hint="eastAsia"/>
          <w:color w:val="000000" w:themeColor="text1"/>
        </w:rPr>
        <w:t xml:space="preserve">　　１．専門的相談…………………………………………………………………………</w:t>
      </w:r>
      <w:r w:rsidRPr="00372028">
        <w:rPr>
          <w:color w:val="000000" w:themeColor="text1"/>
        </w:rPr>
        <w:t>5</w:t>
      </w:r>
      <w:r w:rsidR="00A84505" w:rsidRPr="00372028">
        <w:rPr>
          <w:color w:val="000000" w:themeColor="text1"/>
        </w:rPr>
        <w:t>7</w:t>
      </w:r>
    </w:p>
    <w:p w14:paraId="4F4B5FE9" w14:textId="6668104B" w:rsidR="00C97654" w:rsidRPr="00372028" w:rsidRDefault="00C97654" w:rsidP="00C97654">
      <w:pPr>
        <w:rPr>
          <w:color w:val="000000" w:themeColor="text1"/>
        </w:rPr>
      </w:pPr>
      <w:r w:rsidRPr="00372028">
        <w:rPr>
          <w:rFonts w:hint="eastAsia"/>
          <w:color w:val="000000" w:themeColor="text1"/>
        </w:rPr>
        <w:t xml:space="preserve">　　２．研修会の開催………………………………………………………………………</w:t>
      </w:r>
      <w:r w:rsidRPr="00372028">
        <w:rPr>
          <w:color w:val="000000" w:themeColor="text1"/>
        </w:rPr>
        <w:t>5</w:t>
      </w:r>
      <w:r w:rsidR="00A84505" w:rsidRPr="00372028">
        <w:rPr>
          <w:color w:val="000000" w:themeColor="text1"/>
        </w:rPr>
        <w:t>7</w:t>
      </w:r>
    </w:p>
    <w:p w14:paraId="19AB54AC" w14:textId="414601C3" w:rsidR="00C97654" w:rsidRPr="00372028" w:rsidRDefault="00C97654" w:rsidP="00C97654">
      <w:pPr>
        <w:rPr>
          <w:color w:val="000000" w:themeColor="text1"/>
        </w:rPr>
      </w:pPr>
      <w:r w:rsidRPr="00372028">
        <w:rPr>
          <w:rFonts w:hint="eastAsia"/>
          <w:color w:val="000000" w:themeColor="text1"/>
        </w:rPr>
        <w:t xml:space="preserve">　　３．講師派遣等…………………………………………………………………………</w:t>
      </w:r>
      <w:r w:rsidRPr="00372028">
        <w:rPr>
          <w:color w:val="000000" w:themeColor="text1"/>
        </w:rPr>
        <w:t>5</w:t>
      </w:r>
      <w:r w:rsidR="00A84505" w:rsidRPr="00372028">
        <w:rPr>
          <w:color w:val="000000" w:themeColor="text1"/>
        </w:rPr>
        <w:t>7</w:t>
      </w:r>
    </w:p>
    <w:p w14:paraId="5CDC1AF5" w14:textId="77777777" w:rsidR="0062504C" w:rsidRPr="00C97654" w:rsidRDefault="0062504C" w:rsidP="0062504C"/>
    <w:p w14:paraId="030305FE" w14:textId="77777777" w:rsidR="0062504C" w:rsidRPr="0062504C" w:rsidRDefault="0062504C" w:rsidP="0062504C"/>
    <w:p w14:paraId="2609A4B6" w14:textId="77777777" w:rsidR="0062504C" w:rsidRDefault="0062504C" w:rsidP="0062504C"/>
    <w:p w14:paraId="5B009FE0" w14:textId="77777777" w:rsidR="007F21D7" w:rsidRDefault="007F21D7" w:rsidP="0062504C"/>
    <w:p w14:paraId="42024957" w14:textId="77777777" w:rsidR="0062504C" w:rsidRDefault="0062504C" w:rsidP="0062504C"/>
    <w:p w14:paraId="6CC456D5" w14:textId="77777777" w:rsidR="0062504C" w:rsidRDefault="0062504C" w:rsidP="0062504C"/>
    <w:p w14:paraId="43442D7A" w14:textId="77777777" w:rsidR="00C555DC" w:rsidRDefault="00C555DC" w:rsidP="0062504C"/>
    <w:p w14:paraId="29918427" w14:textId="77777777" w:rsidR="00C555DC" w:rsidRDefault="00C555DC" w:rsidP="0062504C"/>
    <w:p w14:paraId="4E87960C" w14:textId="77777777" w:rsidR="009961FA" w:rsidRPr="0062504C" w:rsidRDefault="009961FA" w:rsidP="00726552">
      <w:pPr>
        <w:sectPr w:rsidR="009961FA" w:rsidRPr="0062504C" w:rsidSect="00441E16">
          <w:headerReference w:type="default" r:id="rId8"/>
          <w:footerReference w:type="even" r:id="rId9"/>
          <w:type w:val="continuous"/>
          <w:pgSz w:w="11906" w:h="16838" w:code="9"/>
          <w:pgMar w:top="1701" w:right="1701" w:bottom="1701" w:left="1701" w:header="851" w:footer="992" w:gutter="0"/>
          <w:pgNumType w:start="1"/>
          <w:cols w:space="720"/>
          <w:docGrid w:type="lines" w:linePitch="335"/>
        </w:sectPr>
      </w:pPr>
    </w:p>
    <w:p w14:paraId="429427F2" w14:textId="77777777" w:rsidR="00975B03" w:rsidRPr="00061C77" w:rsidRDefault="00975B03" w:rsidP="00975B03">
      <w:pPr>
        <w:rPr>
          <w:rFonts w:ascii="ＭＳ ゴシック" w:eastAsia="ＭＳ ゴシック" w:hAnsi="ＭＳ ゴシック"/>
          <w:b/>
          <w:sz w:val="28"/>
          <w:szCs w:val="28"/>
        </w:rPr>
      </w:pPr>
      <w:r w:rsidRPr="00061C77">
        <w:rPr>
          <w:rFonts w:ascii="ＭＳ ゴシック" w:eastAsia="ＭＳ ゴシック" w:hAnsi="ＭＳ ゴシック" w:hint="eastAsia"/>
          <w:b/>
          <w:sz w:val="28"/>
          <w:szCs w:val="28"/>
        </w:rPr>
        <w:lastRenderedPageBreak/>
        <w:t>概況</w:t>
      </w:r>
    </w:p>
    <w:p w14:paraId="48CD43BC" w14:textId="77777777" w:rsidR="00461AAC" w:rsidRPr="00061C77" w:rsidRDefault="00975B03" w:rsidP="00975B03">
      <w:pPr>
        <w:rPr>
          <w:rFonts w:ascii="ＭＳ ゴシック" w:eastAsia="ＭＳ ゴシック" w:hAnsi="ＭＳ ゴシック"/>
          <w:b/>
          <w:sz w:val="24"/>
        </w:rPr>
      </w:pPr>
      <w:r w:rsidRPr="00061C77">
        <w:rPr>
          <w:rFonts w:ascii="ＭＳ ゴシック" w:eastAsia="ＭＳ ゴシック" w:hAnsi="ＭＳ ゴシック" w:hint="eastAsia"/>
          <w:b/>
          <w:sz w:val="24"/>
        </w:rPr>
        <w:t>○　沿革</w:t>
      </w:r>
    </w:p>
    <w:p w14:paraId="05AC4E74" w14:textId="0286CB5A" w:rsidR="00975B03" w:rsidRPr="00061C77" w:rsidRDefault="00AD7A9C" w:rsidP="00975B03">
      <w:pPr>
        <w:rPr>
          <w:rFonts w:ascii="ＭＳ ゴシック" w:eastAsia="ＭＳ ゴシック" w:hAnsi="ＭＳ ゴシック"/>
          <w:b/>
          <w:sz w:val="24"/>
        </w:rPr>
      </w:pPr>
      <w:r w:rsidRPr="00061C77">
        <w:rPr>
          <w:rFonts w:hint="eastAsia"/>
          <w:noProof/>
        </w:rPr>
        <mc:AlternateContent>
          <mc:Choice Requires="wps">
            <w:drawing>
              <wp:anchor distT="0" distB="0" distL="114300" distR="114300" simplePos="0" relativeHeight="251479040" behindDoc="0" locked="0" layoutInCell="1" allowOverlap="1" wp14:anchorId="7FB68AC8" wp14:editId="5F20A5D5">
                <wp:simplePos x="0" y="0"/>
                <wp:positionH relativeFrom="column">
                  <wp:posOffset>1359535</wp:posOffset>
                </wp:positionH>
                <wp:positionV relativeFrom="paragraph">
                  <wp:posOffset>135255</wp:posOffset>
                </wp:positionV>
                <wp:extent cx="0" cy="8018780"/>
                <wp:effectExtent l="10795" t="5715" r="8255" b="5080"/>
                <wp:wrapNone/>
                <wp:docPr id="2469" name="Line 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18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63032D73">
              <v:line id="Line 1032" style="position:absolute;left:0;text-align:left;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07.05pt,10.65pt" to="107.05pt,642.05pt" w14:anchorId="4117F5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aTtxgEAAG8DAAAOAAAAZHJzL2Uyb0RvYy54bWysU8tu2zAQvBfoPxC813q0SR3Bcg5O04vb&#10;GkjyAWuSkohSXIKkLfvvu6QfTdtbUB0Ikrs7OzNLLe4Po2F75YNG2/JqVnKmrECpbd/yl+fHD3PO&#10;QgQrwaBVLT+qwO+X798tJteoGgc0UnlGIDY0k2v5EKNriiKIQY0QZuiUpWCHfoRIR98X0sNE6KMp&#10;6rK8LSb00nkUKgS6fTgF+TLjd50S8UfXBRWZaTlxi3n1ed2mtVguoOk9uEGLMw14A4sRtKWmV6gH&#10;iMB2Xv8DNWrhMWAXZwLHArtOC5U1kJqq/EvN0wBOZS1kTnBXm8L/gxXf9xvPtGx5/en2jjMLI01p&#10;ra1iVfmxTv5MLjSUtrIbnxSKg31yaxQ/A7O4GsD2KvN8PjqqrFJF8UdJOgRHXbbTN5SUA7uI2axD&#10;58cESTawQ57J8ToTdYhMnC4F3c7Lav55nudVQHMpdD7ErwpHljYtN0Q7A8N+HWIiAs0lJfWx+KiN&#10;ySM3lk0tv7upb3JBQKNlCqa04Pvtyni2h/Ro8pdVUeR1msedlRlsUCC/nPcRtDntqbmxZzOS/pOT&#10;W5THjb+YRFPNLM8vMD2b1+dc/fs/Wf4CAAD//wMAUEsDBBQABgAIAAAAIQA8BrQe3QAAAAsBAAAP&#10;AAAAZHJzL2Rvd25yZXYueG1sTI9BT8MwDIXvSPyHyEhcpi1th9BUmk4I6I0LA7Sr15i2onG6JtsK&#10;vx5PHOBm+316fq9YT65XRxpD59lAukhAEdfedtwYeHut5itQISJb7D2TgS8KsC4vLwrMrT/xCx03&#10;sVFiwiFHA22MQ651qFtyGBZ+IBbtw48Oo6xjo+2IJzF3vc6S5FY77Fg+tDjQQ0v15+bgDITqnfbV&#10;96yeJdtl4ynbPz4/oTHXV9P9HahIU/yD4RxfokMpmXb+wDao3kCW3qSCnoclKAF+Dzshs5VIuiz0&#10;/w7lDwAAAP//AwBQSwECLQAUAAYACAAAACEAtoM4kv4AAADhAQAAEwAAAAAAAAAAAAAAAAAAAAAA&#10;W0NvbnRlbnRfVHlwZXNdLnhtbFBLAQItABQABgAIAAAAIQA4/SH/1gAAAJQBAAALAAAAAAAAAAAA&#10;AAAAAC8BAABfcmVscy8ucmVsc1BLAQItABQABgAIAAAAIQB9caTtxgEAAG8DAAAOAAAAAAAAAAAA&#10;AAAAAC4CAABkcnMvZTJvRG9jLnhtbFBLAQItABQABgAIAAAAIQA8BrQe3QAAAAsBAAAPAAAAAAAA&#10;AAAAAAAAACAEAABkcnMvZG93bnJldi54bWxQSwUGAAAAAAQABADzAAAAKgUAAAAA&#10;"/>
            </w:pict>
          </mc:Fallback>
        </mc:AlternateContent>
      </w:r>
    </w:p>
    <w:p w14:paraId="3E4A72BC" w14:textId="77777777" w:rsidR="00975B03" w:rsidRPr="00061C77" w:rsidRDefault="00975B03" w:rsidP="00975B03">
      <w:r w:rsidRPr="00061C77">
        <w:t>昭和</w:t>
      </w:r>
      <w:r w:rsidRPr="00061C77">
        <w:t>27</w:t>
      </w:r>
      <w:r w:rsidRPr="00061C77">
        <w:t>年</w:t>
      </w:r>
      <w:r w:rsidRPr="00061C77">
        <w:t xml:space="preserve"> </w:t>
      </w:r>
      <w:r w:rsidR="002805DB" w:rsidRPr="00061C77">
        <w:t>3</w:t>
      </w:r>
      <w:r w:rsidRPr="00061C77">
        <w:t>月</w:t>
      </w:r>
      <w:r w:rsidRPr="00061C77">
        <w:t>31</w:t>
      </w:r>
      <w:r w:rsidRPr="00061C77">
        <w:t xml:space="preserve">日　　</w:t>
      </w:r>
    </w:p>
    <w:p w14:paraId="492071C9" w14:textId="77777777" w:rsidR="00975B03" w:rsidRPr="00061C77" w:rsidRDefault="00975B03" w:rsidP="00975B03"/>
    <w:p w14:paraId="7CB9FD8A" w14:textId="77777777" w:rsidR="00461AAC" w:rsidRPr="00061C77" w:rsidRDefault="00461AAC" w:rsidP="00975B03"/>
    <w:p w14:paraId="064088F4" w14:textId="77777777" w:rsidR="00975B03" w:rsidRPr="00061C77" w:rsidRDefault="00975B03" w:rsidP="00975B03">
      <w:r w:rsidRPr="00061C77">
        <w:t>昭和</w:t>
      </w:r>
      <w:r w:rsidRPr="00061C77">
        <w:t>31</w:t>
      </w:r>
      <w:r w:rsidRPr="00061C77">
        <w:t>年</w:t>
      </w:r>
      <w:r w:rsidR="002805DB" w:rsidRPr="00061C77">
        <w:t xml:space="preserve"> 9</w:t>
      </w:r>
      <w:r w:rsidRPr="00061C77">
        <w:t>月</w:t>
      </w:r>
      <w:r w:rsidRPr="00061C77">
        <w:t xml:space="preserve"> 1</w:t>
      </w:r>
      <w:r w:rsidRPr="00061C77">
        <w:t>日</w:t>
      </w:r>
    </w:p>
    <w:p w14:paraId="74D2A8D1" w14:textId="77777777" w:rsidR="00975B03" w:rsidRPr="00061C77" w:rsidRDefault="00975B03" w:rsidP="00975B03">
      <w:r w:rsidRPr="00061C77">
        <w:t>昭和</w:t>
      </w:r>
      <w:r w:rsidRPr="00061C77">
        <w:t>35</w:t>
      </w:r>
      <w:r w:rsidRPr="00061C77">
        <w:t>年</w:t>
      </w:r>
      <w:r w:rsidRPr="00061C77">
        <w:t>11</w:t>
      </w:r>
      <w:r w:rsidRPr="00061C77">
        <w:t>月</w:t>
      </w:r>
      <w:r w:rsidRPr="00061C77">
        <w:t>11</w:t>
      </w:r>
      <w:r w:rsidRPr="00061C77">
        <w:t>日</w:t>
      </w:r>
    </w:p>
    <w:p w14:paraId="50A35243" w14:textId="77777777" w:rsidR="00975B03" w:rsidRPr="00061C77" w:rsidRDefault="00975B03" w:rsidP="00975B03"/>
    <w:p w14:paraId="2497A364" w14:textId="77777777" w:rsidR="00975B03" w:rsidRPr="00061C77" w:rsidRDefault="00975B03" w:rsidP="00975B03">
      <w:r w:rsidRPr="00061C77">
        <w:t>昭和</w:t>
      </w:r>
      <w:r w:rsidRPr="00061C77">
        <w:t>36</w:t>
      </w:r>
      <w:r w:rsidRPr="00061C77">
        <w:t>年</w:t>
      </w:r>
      <w:r w:rsidRPr="00061C77">
        <w:t xml:space="preserve"> 1</w:t>
      </w:r>
      <w:r w:rsidRPr="00061C77">
        <w:t>月</w:t>
      </w:r>
      <w:r w:rsidRPr="00061C77">
        <w:t>14</w:t>
      </w:r>
      <w:r w:rsidRPr="00061C77">
        <w:t>日</w:t>
      </w:r>
    </w:p>
    <w:p w14:paraId="6863FF01" w14:textId="77777777" w:rsidR="00975B03" w:rsidRPr="00061C77" w:rsidRDefault="00975B03" w:rsidP="00975B03"/>
    <w:p w14:paraId="5F3AB4BC" w14:textId="77777777" w:rsidR="00975B03" w:rsidRPr="00061C77" w:rsidRDefault="00975B03" w:rsidP="00975B03"/>
    <w:p w14:paraId="6A34754C" w14:textId="77777777" w:rsidR="00975B03" w:rsidRPr="00061C77" w:rsidRDefault="00975B03" w:rsidP="00975B03">
      <w:r w:rsidRPr="00061C77">
        <w:t>昭和</w:t>
      </w:r>
      <w:r w:rsidRPr="00061C77">
        <w:t>37</w:t>
      </w:r>
      <w:r w:rsidRPr="00061C77">
        <w:t>年</w:t>
      </w:r>
      <w:r w:rsidRPr="00061C77">
        <w:t>12</w:t>
      </w:r>
      <w:r w:rsidRPr="00061C77">
        <w:t>月</w:t>
      </w:r>
      <w:r w:rsidRPr="00061C77">
        <w:t xml:space="preserve"> 1</w:t>
      </w:r>
      <w:r w:rsidRPr="00061C77">
        <w:t>日</w:t>
      </w:r>
    </w:p>
    <w:p w14:paraId="7984DF1D" w14:textId="77777777" w:rsidR="00975B03" w:rsidRPr="00061C77" w:rsidRDefault="00975B03" w:rsidP="00975B03"/>
    <w:p w14:paraId="79705B0F" w14:textId="77777777" w:rsidR="00975B03" w:rsidRPr="00061C77" w:rsidRDefault="00975B03" w:rsidP="00975B03">
      <w:r w:rsidRPr="00061C77">
        <w:t>昭和</w:t>
      </w:r>
      <w:r w:rsidRPr="00061C77">
        <w:t>47</w:t>
      </w:r>
      <w:r w:rsidRPr="00061C77">
        <w:t>年</w:t>
      </w:r>
      <w:r w:rsidRPr="00061C77">
        <w:t xml:space="preserve"> 1</w:t>
      </w:r>
      <w:r w:rsidRPr="00061C77">
        <w:t>月</w:t>
      </w:r>
      <w:r w:rsidRPr="00061C77">
        <w:t>20</w:t>
      </w:r>
      <w:r w:rsidRPr="00061C77">
        <w:t>日</w:t>
      </w:r>
    </w:p>
    <w:p w14:paraId="666254A5" w14:textId="77777777" w:rsidR="00975B03" w:rsidRPr="00061C77" w:rsidRDefault="00975B03" w:rsidP="00975B03"/>
    <w:p w14:paraId="65562411" w14:textId="77777777" w:rsidR="00975B03" w:rsidRPr="00061C77" w:rsidRDefault="00975B03" w:rsidP="00975B03">
      <w:r w:rsidRPr="00061C77">
        <w:t>昭和</w:t>
      </w:r>
      <w:r w:rsidRPr="00061C77">
        <w:t>49</w:t>
      </w:r>
      <w:r w:rsidRPr="00061C77">
        <w:t>年</w:t>
      </w:r>
      <w:r w:rsidRPr="00061C77">
        <w:t xml:space="preserve"> 5</w:t>
      </w:r>
      <w:r w:rsidRPr="00061C77">
        <w:t>月</w:t>
      </w:r>
      <w:r w:rsidRPr="00061C77">
        <w:t xml:space="preserve"> 1</w:t>
      </w:r>
      <w:r w:rsidRPr="00061C77">
        <w:t>日</w:t>
      </w:r>
    </w:p>
    <w:p w14:paraId="34B2901F" w14:textId="77777777" w:rsidR="00975B03" w:rsidRPr="00061C77" w:rsidRDefault="00975B03" w:rsidP="00975B03"/>
    <w:p w14:paraId="414FB6F9" w14:textId="77777777" w:rsidR="00975B03" w:rsidRPr="00061C77" w:rsidRDefault="00975B03" w:rsidP="00975B03">
      <w:r w:rsidRPr="00061C77">
        <w:t>昭和</w:t>
      </w:r>
      <w:r w:rsidRPr="00061C77">
        <w:t>52</w:t>
      </w:r>
      <w:r w:rsidRPr="00061C77">
        <w:t>年</w:t>
      </w:r>
      <w:r w:rsidRPr="00061C77">
        <w:t xml:space="preserve"> 5</w:t>
      </w:r>
      <w:r w:rsidRPr="00061C77">
        <w:t>月</w:t>
      </w:r>
      <w:r w:rsidRPr="00061C77">
        <w:t>20</w:t>
      </w:r>
      <w:r w:rsidRPr="00061C77">
        <w:t>日</w:t>
      </w:r>
    </w:p>
    <w:p w14:paraId="2A2B53C3" w14:textId="77777777" w:rsidR="00975B03" w:rsidRPr="00061C77" w:rsidRDefault="00975B03" w:rsidP="00975B03"/>
    <w:p w14:paraId="5B39297E" w14:textId="77777777" w:rsidR="00975B03" w:rsidRPr="00061C77" w:rsidRDefault="00975B03" w:rsidP="00975B03"/>
    <w:p w14:paraId="3AF9B5D1" w14:textId="77777777" w:rsidR="00975B03" w:rsidRPr="00061C77" w:rsidRDefault="00975B03" w:rsidP="00975B03">
      <w:r w:rsidRPr="00061C77">
        <w:t>昭和</w:t>
      </w:r>
      <w:r w:rsidRPr="00061C77">
        <w:t>53</w:t>
      </w:r>
      <w:r w:rsidRPr="00061C77">
        <w:t>年</w:t>
      </w:r>
      <w:r w:rsidRPr="00061C77">
        <w:t>10</w:t>
      </w:r>
      <w:r w:rsidRPr="00061C77">
        <w:t>月</w:t>
      </w:r>
      <w:r w:rsidRPr="00061C77">
        <w:t xml:space="preserve"> 1</w:t>
      </w:r>
      <w:r w:rsidRPr="00061C77">
        <w:t>日</w:t>
      </w:r>
    </w:p>
    <w:p w14:paraId="18C0F41C" w14:textId="77777777" w:rsidR="00975B03" w:rsidRPr="00061C77" w:rsidRDefault="00975B03" w:rsidP="00975B03"/>
    <w:p w14:paraId="3D61A034" w14:textId="77777777" w:rsidR="00975B03" w:rsidRPr="00061C77" w:rsidRDefault="00975B03" w:rsidP="00975B03">
      <w:r w:rsidRPr="00061C77">
        <w:t>平成</w:t>
      </w:r>
      <w:r w:rsidRPr="00061C77">
        <w:t xml:space="preserve"> 5</w:t>
      </w:r>
      <w:r w:rsidRPr="00061C77">
        <w:t>年</w:t>
      </w:r>
      <w:r w:rsidRPr="00061C77">
        <w:t xml:space="preserve"> 1</w:t>
      </w:r>
      <w:r w:rsidRPr="00061C77">
        <w:t>月</w:t>
      </w:r>
      <w:r w:rsidRPr="00061C77">
        <w:t>18</w:t>
      </w:r>
      <w:r w:rsidRPr="00061C77">
        <w:t>日</w:t>
      </w:r>
    </w:p>
    <w:p w14:paraId="654BB00C" w14:textId="77777777" w:rsidR="00975B03" w:rsidRPr="00061C77" w:rsidRDefault="00975B03" w:rsidP="00975B03"/>
    <w:p w14:paraId="23ADAF4D" w14:textId="77777777" w:rsidR="00975B03" w:rsidRPr="00061C77" w:rsidRDefault="00975B03" w:rsidP="00975B03">
      <w:r w:rsidRPr="00061C77">
        <w:t>平成</w:t>
      </w:r>
      <w:r w:rsidRPr="00061C77">
        <w:t xml:space="preserve"> 5</w:t>
      </w:r>
      <w:r w:rsidRPr="00061C77">
        <w:t>年</w:t>
      </w:r>
      <w:r w:rsidRPr="00061C77">
        <w:t xml:space="preserve"> 4</w:t>
      </w:r>
      <w:r w:rsidRPr="00061C77">
        <w:t>月</w:t>
      </w:r>
      <w:r w:rsidRPr="00061C77">
        <w:t>28</w:t>
      </w:r>
      <w:r w:rsidRPr="00061C77">
        <w:t>日</w:t>
      </w:r>
    </w:p>
    <w:p w14:paraId="592AE8E0" w14:textId="77777777" w:rsidR="00975B03" w:rsidRPr="00061C77" w:rsidRDefault="00975B03" w:rsidP="00975B03"/>
    <w:p w14:paraId="5E34B34A" w14:textId="77777777" w:rsidR="00975B03" w:rsidRPr="00061C77" w:rsidRDefault="00975B03" w:rsidP="00975B03">
      <w:r w:rsidRPr="00061C77">
        <w:t>平成</w:t>
      </w:r>
      <w:r w:rsidRPr="00061C77">
        <w:t xml:space="preserve"> 5</w:t>
      </w:r>
      <w:r w:rsidRPr="00061C77">
        <w:t>年</w:t>
      </w:r>
      <w:r w:rsidRPr="00061C77">
        <w:t>10</w:t>
      </w:r>
      <w:r w:rsidRPr="00061C77">
        <w:t>月</w:t>
      </w:r>
      <w:r w:rsidRPr="00061C77">
        <w:t xml:space="preserve"> 1</w:t>
      </w:r>
      <w:r w:rsidRPr="00061C77">
        <w:t>日</w:t>
      </w:r>
    </w:p>
    <w:p w14:paraId="26CEF686" w14:textId="77777777" w:rsidR="00975B03" w:rsidRPr="00061C77" w:rsidRDefault="00975B03" w:rsidP="00975B03"/>
    <w:p w14:paraId="6CD447F2" w14:textId="77777777" w:rsidR="00975B03" w:rsidRPr="00061C77" w:rsidRDefault="00975B03" w:rsidP="00975B03"/>
    <w:p w14:paraId="26D903E1" w14:textId="77777777" w:rsidR="00975B03" w:rsidRPr="00061C77" w:rsidRDefault="00975B03" w:rsidP="00975B03">
      <w:r w:rsidRPr="00061C77">
        <w:t>平成</w:t>
      </w:r>
      <w:r w:rsidRPr="00061C77">
        <w:t>18</w:t>
      </w:r>
      <w:r w:rsidRPr="00061C77">
        <w:t>年</w:t>
      </w:r>
      <w:r w:rsidRPr="00061C77">
        <w:t xml:space="preserve"> 4</w:t>
      </w:r>
      <w:r w:rsidRPr="00061C77">
        <w:t>月</w:t>
      </w:r>
      <w:r w:rsidRPr="00061C77">
        <w:t xml:space="preserve"> 1</w:t>
      </w:r>
      <w:r w:rsidRPr="00061C77">
        <w:t>日</w:t>
      </w:r>
    </w:p>
    <w:p w14:paraId="6E76970B" w14:textId="77777777" w:rsidR="00975B03" w:rsidRPr="00061C77" w:rsidRDefault="00975B03" w:rsidP="00975B03"/>
    <w:p w14:paraId="568D65B3" w14:textId="77777777" w:rsidR="00975B03" w:rsidRPr="00061C77" w:rsidRDefault="00975B03" w:rsidP="00975B03">
      <w:r w:rsidRPr="00061C77">
        <w:t>平成</w:t>
      </w:r>
      <w:r w:rsidRPr="00061C77">
        <w:t>19</w:t>
      </w:r>
      <w:r w:rsidRPr="00061C77">
        <w:t>年</w:t>
      </w:r>
      <w:r w:rsidRPr="00061C77">
        <w:t xml:space="preserve"> 4</w:t>
      </w:r>
      <w:r w:rsidRPr="00061C77">
        <w:t>月</w:t>
      </w:r>
      <w:r w:rsidRPr="00061C77">
        <w:t xml:space="preserve"> 1</w:t>
      </w:r>
      <w:r w:rsidRPr="00061C77">
        <w:t>日</w:t>
      </w:r>
    </w:p>
    <w:p w14:paraId="098362AA" w14:textId="77777777" w:rsidR="00975B03" w:rsidRPr="00061C77" w:rsidRDefault="00975B03" w:rsidP="00975B03"/>
    <w:p w14:paraId="106CD70C" w14:textId="77777777" w:rsidR="00975B03" w:rsidRPr="00061C77" w:rsidRDefault="00975B03" w:rsidP="00975B03"/>
    <w:p w14:paraId="3A829F2E" w14:textId="77777777" w:rsidR="00975B03" w:rsidRPr="00061C77" w:rsidRDefault="00975B03" w:rsidP="00975B03"/>
    <w:p w14:paraId="40218DEA" w14:textId="77777777" w:rsidR="00975B03" w:rsidRPr="00061C77" w:rsidRDefault="00975B03" w:rsidP="00975B03"/>
    <w:p w14:paraId="624E1A8E" w14:textId="77777777" w:rsidR="00975B03" w:rsidRPr="00061C77" w:rsidRDefault="00975B03" w:rsidP="00975B03">
      <w:pPr>
        <w:ind w:leftChars="-85" w:left="-178"/>
      </w:pPr>
    </w:p>
    <w:p w14:paraId="695D9D8A" w14:textId="77777777" w:rsidR="00975B03" w:rsidRPr="00061C77" w:rsidRDefault="00975B03" w:rsidP="00975B03">
      <w:pPr>
        <w:ind w:leftChars="-85" w:left="-178"/>
      </w:pPr>
    </w:p>
    <w:p w14:paraId="47719CCF" w14:textId="77777777" w:rsidR="00BF16F4" w:rsidRPr="00061C77" w:rsidRDefault="00752899" w:rsidP="00975B03">
      <w:pPr>
        <w:ind w:leftChars="-85" w:left="-178"/>
      </w:pPr>
      <w:r w:rsidRPr="00061C77">
        <w:rPr>
          <w:rFonts w:hint="eastAsia"/>
        </w:rPr>
        <w:t xml:space="preserve">　平成</w:t>
      </w:r>
      <w:r w:rsidRPr="00061C77">
        <w:rPr>
          <w:rFonts w:hint="eastAsia"/>
        </w:rPr>
        <w:t>27</w:t>
      </w:r>
      <w:r w:rsidRPr="00061C77">
        <w:rPr>
          <w:rFonts w:hint="eastAsia"/>
        </w:rPr>
        <w:t>年</w:t>
      </w:r>
      <w:r w:rsidRPr="00061C77">
        <w:rPr>
          <w:rFonts w:hint="eastAsia"/>
        </w:rPr>
        <w:t>4</w:t>
      </w:r>
      <w:r w:rsidRPr="00061C77">
        <w:rPr>
          <w:rFonts w:hint="eastAsia"/>
        </w:rPr>
        <w:t>月</w:t>
      </w:r>
      <w:r w:rsidRPr="00061C77">
        <w:rPr>
          <w:rFonts w:hint="eastAsia"/>
        </w:rPr>
        <w:t>1</w:t>
      </w:r>
      <w:r w:rsidRPr="00061C77">
        <w:rPr>
          <w:rFonts w:hint="eastAsia"/>
        </w:rPr>
        <w:t>日</w:t>
      </w:r>
    </w:p>
    <w:p w14:paraId="6C999DB1" w14:textId="77777777" w:rsidR="00984FA4" w:rsidRPr="00061C77" w:rsidRDefault="00984FA4" w:rsidP="00975B03">
      <w:pPr>
        <w:ind w:leftChars="-85" w:left="-178"/>
      </w:pPr>
    </w:p>
    <w:p w14:paraId="5C43901A" w14:textId="77777777" w:rsidR="00BF16F4" w:rsidRPr="00061C77" w:rsidRDefault="00BF16F4" w:rsidP="00975B03">
      <w:pPr>
        <w:ind w:leftChars="-85" w:left="-178"/>
      </w:pPr>
    </w:p>
    <w:p w14:paraId="26FC1894" w14:textId="77777777" w:rsidR="00BF16F4" w:rsidRPr="00061C77" w:rsidRDefault="00BF16F4" w:rsidP="00975B03">
      <w:pPr>
        <w:ind w:leftChars="-85" w:left="-178"/>
      </w:pPr>
    </w:p>
    <w:p w14:paraId="3047A528" w14:textId="77777777" w:rsidR="00461AAC" w:rsidRPr="00061C77" w:rsidRDefault="00461AAC" w:rsidP="00975B03">
      <w:pPr>
        <w:ind w:leftChars="-85" w:left="-178"/>
        <w:rPr>
          <w:sz w:val="20"/>
          <w:szCs w:val="20"/>
        </w:rPr>
      </w:pPr>
    </w:p>
    <w:p w14:paraId="4797BCA2" w14:textId="77777777" w:rsidR="00975B03" w:rsidRPr="00061C77" w:rsidRDefault="00975B03" w:rsidP="00975B03">
      <w:pPr>
        <w:ind w:leftChars="-85" w:left="-178"/>
        <w:rPr>
          <w:sz w:val="20"/>
          <w:szCs w:val="20"/>
        </w:rPr>
      </w:pPr>
      <w:r w:rsidRPr="00061C77">
        <w:rPr>
          <w:sz w:val="20"/>
          <w:szCs w:val="20"/>
        </w:rPr>
        <w:t>身体障</w:t>
      </w:r>
      <w:r w:rsidR="00784207" w:rsidRPr="00061C77">
        <w:rPr>
          <w:rFonts w:hint="eastAsia"/>
          <w:sz w:val="20"/>
          <w:szCs w:val="20"/>
        </w:rPr>
        <w:t>がい</w:t>
      </w:r>
      <w:r w:rsidRPr="00061C77">
        <w:rPr>
          <w:sz w:val="20"/>
          <w:szCs w:val="20"/>
        </w:rPr>
        <w:t>者更生相談所設置（堺市旭ヶ丘中町</w:t>
      </w:r>
      <w:r w:rsidR="002805DB" w:rsidRPr="00061C77">
        <w:rPr>
          <w:sz w:val="20"/>
          <w:szCs w:val="20"/>
        </w:rPr>
        <w:t>4</w:t>
      </w:r>
      <w:r w:rsidRPr="00061C77">
        <w:rPr>
          <w:sz w:val="20"/>
          <w:szCs w:val="20"/>
        </w:rPr>
        <w:t>丁；大阪府全域対象</w:t>
      </w:r>
      <w:r w:rsidRPr="00061C77">
        <w:rPr>
          <w:sz w:val="20"/>
          <w:szCs w:val="20"/>
        </w:rPr>
        <w:t>)</w:t>
      </w:r>
    </w:p>
    <w:p w14:paraId="232C692C" w14:textId="77777777" w:rsidR="00975B03" w:rsidRPr="00061C77" w:rsidRDefault="00975B03" w:rsidP="00975B03">
      <w:pPr>
        <w:ind w:left="-178" w:rightChars="-38" w:right="-80"/>
        <w:rPr>
          <w:sz w:val="20"/>
          <w:szCs w:val="20"/>
        </w:rPr>
      </w:pPr>
      <w:r w:rsidRPr="00061C77">
        <w:rPr>
          <w:sz w:val="20"/>
          <w:szCs w:val="20"/>
        </w:rPr>
        <w:t>・大阪府立義肢製作所（大阪市南区田島町</w:t>
      </w:r>
      <w:r w:rsidRPr="00061C77">
        <w:rPr>
          <w:sz w:val="20"/>
          <w:szCs w:val="20"/>
        </w:rPr>
        <w:t>2</w:t>
      </w:r>
      <w:r w:rsidRPr="00061C77">
        <w:rPr>
          <w:sz w:val="20"/>
          <w:szCs w:val="20"/>
        </w:rPr>
        <w:t xml:space="preserve">番地）の一画で併せて　</w:t>
      </w:r>
    </w:p>
    <w:p w14:paraId="79CB7A0C" w14:textId="77777777" w:rsidR="00975B03" w:rsidRPr="00061C77" w:rsidRDefault="00975B03" w:rsidP="00784207">
      <w:pPr>
        <w:ind w:leftChars="-85" w:left="-178" w:rightChars="-38" w:right="-80" w:firstLineChars="100" w:firstLine="200"/>
        <w:rPr>
          <w:sz w:val="20"/>
          <w:szCs w:val="20"/>
        </w:rPr>
      </w:pPr>
      <w:r w:rsidRPr="00061C77">
        <w:rPr>
          <w:sz w:val="20"/>
          <w:szCs w:val="20"/>
        </w:rPr>
        <w:t>相談所業務を実施（仮称：分室）</w:t>
      </w:r>
    </w:p>
    <w:p w14:paraId="0E161FFD" w14:textId="77777777" w:rsidR="00975B03" w:rsidRPr="00061C77" w:rsidRDefault="00784207" w:rsidP="00975B03">
      <w:pPr>
        <w:ind w:leftChars="-85" w:left="-178"/>
        <w:rPr>
          <w:b/>
          <w:sz w:val="20"/>
          <w:szCs w:val="20"/>
        </w:rPr>
      </w:pPr>
      <w:r w:rsidRPr="00061C77">
        <w:rPr>
          <w:sz w:val="20"/>
          <w:szCs w:val="20"/>
        </w:rPr>
        <w:t>地方自治法改正に伴い、身体障</w:t>
      </w:r>
      <w:r w:rsidRPr="00061C77">
        <w:rPr>
          <w:rFonts w:hint="eastAsia"/>
          <w:sz w:val="20"/>
          <w:szCs w:val="20"/>
        </w:rPr>
        <w:t>がい</w:t>
      </w:r>
      <w:r w:rsidR="00975B03" w:rsidRPr="00061C77">
        <w:rPr>
          <w:sz w:val="20"/>
          <w:szCs w:val="20"/>
        </w:rPr>
        <w:t>者更生相談所の大阪市管轄を移管</w:t>
      </w:r>
    </w:p>
    <w:p w14:paraId="01D5E9AE" w14:textId="77777777" w:rsidR="00975B03" w:rsidRPr="00061C77" w:rsidRDefault="00784207" w:rsidP="00975B03">
      <w:pPr>
        <w:ind w:leftChars="-85" w:left="-178"/>
        <w:rPr>
          <w:sz w:val="20"/>
          <w:szCs w:val="20"/>
        </w:rPr>
      </w:pPr>
      <w:r w:rsidRPr="00061C77">
        <w:rPr>
          <w:sz w:val="20"/>
          <w:szCs w:val="20"/>
        </w:rPr>
        <w:t>知的障</w:t>
      </w:r>
      <w:r w:rsidRPr="00061C77">
        <w:rPr>
          <w:rFonts w:hint="eastAsia"/>
          <w:sz w:val="20"/>
          <w:szCs w:val="20"/>
        </w:rPr>
        <w:t>がい</w:t>
      </w:r>
      <w:r w:rsidR="002805DB" w:rsidRPr="00061C77">
        <w:rPr>
          <w:sz w:val="20"/>
          <w:szCs w:val="20"/>
        </w:rPr>
        <w:t>者更生相談所（当時、精神薄弱者更生相談所）設置（堺市旭ヶ丘中町</w:t>
      </w:r>
      <w:r w:rsidR="002805DB" w:rsidRPr="00061C77">
        <w:rPr>
          <w:sz w:val="20"/>
          <w:szCs w:val="20"/>
        </w:rPr>
        <w:t>4</w:t>
      </w:r>
      <w:r w:rsidRPr="00061C77">
        <w:rPr>
          <w:sz w:val="20"/>
          <w:szCs w:val="20"/>
        </w:rPr>
        <w:t>丁「身体障</w:t>
      </w:r>
      <w:r w:rsidRPr="00061C77">
        <w:rPr>
          <w:rFonts w:hint="eastAsia"/>
          <w:sz w:val="20"/>
          <w:szCs w:val="20"/>
        </w:rPr>
        <w:t>がい</w:t>
      </w:r>
      <w:r w:rsidR="00975B03" w:rsidRPr="00061C77">
        <w:rPr>
          <w:sz w:val="20"/>
          <w:szCs w:val="20"/>
        </w:rPr>
        <w:t>者更生相談所」内；大阪府全域対象）</w:t>
      </w:r>
    </w:p>
    <w:p w14:paraId="0672779B" w14:textId="77777777" w:rsidR="00975B03" w:rsidRPr="00061C77" w:rsidRDefault="00784207" w:rsidP="00975B03">
      <w:pPr>
        <w:ind w:leftChars="-85" w:left="-178"/>
        <w:rPr>
          <w:sz w:val="20"/>
          <w:szCs w:val="20"/>
        </w:rPr>
      </w:pPr>
      <w:r w:rsidRPr="00061C77">
        <w:rPr>
          <w:sz w:val="20"/>
          <w:szCs w:val="20"/>
        </w:rPr>
        <w:t>大阪府立生活指導所で実施してきた身体障</w:t>
      </w:r>
      <w:r w:rsidRPr="00061C77">
        <w:rPr>
          <w:rFonts w:hint="eastAsia"/>
          <w:sz w:val="20"/>
          <w:szCs w:val="20"/>
        </w:rPr>
        <w:t>がい</w:t>
      </w:r>
      <w:r w:rsidR="00975B03" w:rsidRPr="00061C77">
        <w:rPr>
          <w:sz w:val="20"/>
          <w:szCs w:val="20"/>
        </w:rPr>
        <w:t xml:space="preserve">者更生相談所業務（分室）移転　　　</w:t>
      </w:r>
    </w:p>
    <w:p w14:paraId="70631C0C" w14:textId="77777777" w:rsidR="00975B03" w:rsidRPr="00061C77" w:rsidRDefault="00975B03" w:rsidP="00975B03">
      <w:pPr>
        <w:ind w:left="-178"/>
        <w:rPr>
          <w:sz w:val="20"/>
          <w:szCs w:val="20"/>
        </w:rPr>
      </w:pPr>
      <w:r w:rsidRPr="00061C77">
        <w:rPr>
          <w:sz w:val="20"/>
          <w:szCs w:val="20"/>
        </w:rPr>
        <w:t>・大阪府厚生会館内（大阪市東区森之宮西之町）へ</w:t>
      </w:r>
    </w:p>
    <w:p w14:paraId="2537E5AC" w14:textId="77777777" w:rsidR="00975B03" w:rsidRPr="00061C77" w:rsidRDefault="00784207" w:rsidP="00975B03">
      <w:pPr>
        <w:ind w:leftChars="-85" w:left="-178"/>
        <w:rPr>
          <w:sz w:val="20"/>
          <w:szCs w:val="20"/>
        </w:rPr>
      </w:pPr>
      <w:r w:rsidRPr="00061C77">
        <w:rPr>
          <w:sz w:val="20"/>
          <w:szCs w:val="20"/>
        </w:rPr>
        <w:t>知的障</w:t>
      </w:r>
      <w:r w:rsidRPr="00061C77">
        <w:rPr>
          <w:rFonts w:hint="eastAsia"/>
          <w:sz w:val="20"/>
          <w:szCs w:val="20"/>
        </w:rPr>
        <w:t>がい</w:t>
      </w:r>
      <w:r w:rsidR="00975B03" w:rsidRPr="00061C77">
        <w:rPr>
          <w:sz w:val="20"/>
          <w:szCs w:val="20"/>
        </w:rPr>
        <w:t>者更生相談所（当時、精神薄弱者更生相談所）移転</w:t>
      </w:r>
    </w:p>
    <w:p w14:paraId="6C72C2A3" w14:textId="77777777" w:rsidR="00975B03" w:rsidRPr="00061C77" w:rsidRDefault="00975B03" w:rsidP="00975B03">
      <w:pPr>
        <w:ind w:leftChars="-85" w:left="-178"/>
        <w:rPr>
          <w:sz w:val="20"/>
          <w:szCs w:val="20"/>
        </w:rPr>
      </w:pPr>
      <w:r w:rsidRPr="00061C77">
        <w:rPr>
          <w:sz w:val="20"/>
          <w:szCs w:val="20"/>
        </w:rPr>
        <w:t xml:space="preserve">・大阪府厚生会館内（大阪市東区森之宮西之町）へ　</w:t>
      </w:r>
    </w:p>
    <w:p w14:paraId="09A1C82D" w14:textId="77777777" w:rsidR="00975B03" w:rsidRPr="00061C77" w:rsidRDefault="00784207" w:rsidP="00975B03">
      <w:pPr>
        <w:ind w:leftChars="-85" w:left="-178"/>
        <w:rPr>
          <w:sz w:val="20"/>
          <w:szCs w:val="20"/>
        </w:rPr>
      </w:pPr>
      <w:r w:rsidRPr="00061C77">
        <w:rPr>
          <w:sz w:val="20"/>
          <w:szCs w:val="20"/>
        </w:rPr>
        <w:t>身体障</w:t>
      </w:r>
      <w:r w:rsidRPr="00061C77">
        <w:rPr>
          <w:rFonts w:hint="eastAsia"/>
          <w:sz w:val="20"/>
          <w:szCs w:val="20"/>
        </w:rPr>
        <w:t>がい</w:t>
      </w:r>
      <w:r w:rsidR="00975B03" w:rsidRPr="00061C77">
        <w:rPr>
          <w:sz w:val="20"/>
          <w:szCs w:val="20"/>
        </w:rPr>
        <w:t>者更生相談所移転</w:t>
      </w:r>
    </w:p>
    <w:p w14:paraId="1E891BA0" w14:textId="77777777" w:rsidR="00975B03" w:rsidRPr="00061C77" w:rsidRDefault="00784207" w:rsidP="00975B03">
      <w:pPr>
        <w:ind w:leftChars="-85" w:left="-178"/>
        <w:rPr>
          <w:sz w:val="20"/>
          <w:szCs w:val="20"/>
        </w:rPr>
      </w:pPr>
      <w:r w:rsidRPr="00061C77">
        <w:rPr>
          <w:sz w:val="20"/>
          <w:szCs w:val="20"/>
        </w:rPr>
        <w:t>・大阪府立身体障</w:t>
      </w:r>
      <w:r w:rsidR="00EF6906" w:rsidRPr="00061C77">
        <w:rPr>
          <w:rFonts w:hint="eastAsia"/>
          <w:sz w:val="20"/>
          <w:szCs w:val="20"/>
        </w:rPr>
        <w:t>害</w:t>
      </w:r>
      <w:r w:rsidR="00975B03" w:rsidRPr="00061C77">
        <w:rPr>
          <w:sz w:val="20"/>
          <w:szCs w:val="20"/>
        </w:rPr>
        <w:t>者福祉センター更生施設棟竣工に伴い、同棟へ</w:t>
      </w:r>
    </w:p>
    <w:p w14:paraId="0CF58239" w14:textId="77777777" w:rsidR="00975B03" w:rsidRPr="00061C77" w:rsidRDefault="00784207" w:rsidP="00975B03">
      <w:pPr>
        <w:ind w:leftChars="-85" w:left="-178"/>
        <w:rPr>
          <w:sz w:val="20"/>
          <w:szCs w:val="20"/>
        </w:rPr>
      </w:pPr>
      <w:r w:rsidRPr="00061C77">
        <w:rPr>
          <w:sz w:val="20"/>
          <w:szCs w:val="20"/>
        </w:rPr>
        <w:t>知的障</w:t>
      </w:r>
      <w:r w:rsidRPr="00061C77">
        <w:rPr>
          <w:rFonts w:hint="eastAsia"/>
          <w:sz w:val="20"/>
          <w:szCs w:val="20"/>
        </w:rPr>
        <w:t>がい</w:t>
      </w:r>
      <w:r w:rsidR="00975B03" w:rsidRPr="00061C77">
        <w:rPr>
          <w:sz w:val="20"/>
          <w:szCs w:val="20"/>
        </w:rPr>
        <w:t>者更生相談所（当時、精神薄弱者更生相談所）移転</w:t>
      </w:r>
    </w:p>
    <w:p w14:paraId="419187EB" w14:textId="77777777" w:rsidR="00975B03" w:rsidRPr="00061C77" w:rsidRDefault="00975B03" w:rsidP="00975B03">
      <w:pPr>
        <w:ind w:leftChars="-85" w:left="-178"/>
        <w:rPr>
          <w:sz w:val="20"/>
          <w:szCs w:val="20"/>
        </w:rPr>
      </w:pPr>
      <w:r w:rsidRPr="00061C77">
        <w:rPr>
          <w:sz w:val="20"/>
          <w:szCs w:val="20"/>
        </w:rPr>
        <w:t>・大阪府立労働会館内（大阪市東区京橋</w:t>
      </w:r>
      <w:r w:rsidRPr="00061C77">
        <w:rPr>
          <w:sz w:val="20"/>
          <w:szCs w:val="20"/>
        </w:rPr>
        <w:t>3</w:t>
      </w:r>
      <w:r w:rsidRPr="00061C77">
        <w:rPr>
          <w:sz w:val="20"/>
          <w:szCs w:val="20"/>
        </w:rPr>
        <w:t>丁目）へ</w:t>
      </w:r>
    </w:p>
    <w:p w14:paraId="07181997" w14:textId="77777777" w:rsidR="00975B03" w:rsidRPr="00061C77" w:rsidRDefault="00975B03" w:rsidP="00975B03">
      <w:pPr>
        <w:ind w:leftChars="-85" w:left="-178"/>
        <w:rPr>
          <w:sz w:val="20"/>
          <w:szCs w:val="20"/>
        </w:rPr>
      </w:pPr>
      <w:r w:rsidRPr="00061C77">
        <w:rPr>
          <w:sz w:val="20"/>
          <w:szCs w:val="20"/>
        </w:rPr>
        <w:t>大阪府肢体不自由児協会で実施してきた相談所業務（分室）移転</w:t>
      </w:r>
    </w:p>
    <w:p w14:paraId="429A79D1" w14:textId="77777777" w:rsidR="00975B03" w:rsidRPr="00061C77" w:rsidRDefault="00975B03" w:rsidP="00975B03">
      <w:pPr>
        <w:ind w:leftChars="-85" w:left="-178"/>
        <w:rPr>
          <w:sz w:val="20"/>
          <w:szCs w:val="20"/>
        </w:rPr>
      </w:pPr>
      <w:r w:rsidRPr="00061C77">
        <w:rPr>
          <w:sz w:val="20"/>
          <w:szCs w:val="20"/>
        </w:rPr>
        <w:t>・大阪府谷町福祉センター内</w:t>
      </w:r>
      <w:r w:rsidRPr="00061C77">
        <w:rPr>
          <w:sz w:val="20"/>
          <w:szCs w:val="20"/>
        </w:rPr>
        <w:t xml:space="preserve"> </w:t>
      </w:r>
      <w:r w:rsidR="00784207" w:rsidRPr="00061C77">
        <w:rPr>
          <w:sz w:val="20"/>
          <w:szCs w:val="20"/>
        </w:rPr>
        <w:t>大阪府身体障</w:t>
      </w:r>
      <w:r w:rsidR="00EF6906" w:rsidRPr="00061C77">
        <w:rPr>
          <w:rFonts w:hint="eastAsia"/>
          <w:sz w:val="20"/>
          <w:szCs w:val="20"/>
        </w:rPr>
        <w:t>害</w:t>
      </w:r>
      <w:r w:rsidRPr="00061C77">
        <w:rPr>
          <w:sz w:val="20"/>
          <w:szCs w:val="20"/>
        </w:rPr>
        <w:t xml:space="preserve">者団体連合会（大阪　　</w:t>
      </w:r>
    </w:p>
    <w:p w14:paraId="3B40171A" w14:textId="77777777" w:rsidR="00975B03" w:rsidRPr="00061C77" w:rsidRDefault="00975B03" w:rsidP="00784207">
      <w:pPr>
        <w:ind w:leftChars="-85" w:left="-178" w:firstLineChars="100" w:firstLine="200"/>
        <w:rPr>
          <w:sz w:val="20"/>
          <w:szCs w:val="20"/>
        </w:rPr>
      </w:pPr>
      <w:r w:rsidRPr="00061C77">
        <w:rPr>
          <w:sz w:val="20"/>
          <w:szCs w:val="20"/>
        </w:rPr>
        <w:t>市東区谷町</w:t>
      </w:r>
      <w:r w:rsidRPr="00061C77">
        <w:rPr>
          <w:sz w:val="20"/>
          <w:szCs w:val="20"/>
        </w:rPr>
        <w:t>5</w:t>
      </w:r>
      <w:r w:rsidRPr="00061C77">
        <w:rPr>
          <w:sz w:val="20"/>
          <w:szCs w:val="20"/>
        </w:rPr>
        <w:t>丁目）へ</w:t>
      </w:r>
    </w:p>
    <w:p w14:paraId="24C3018F" w14:textId="77777777" w:rsidR="00975B03" w:rsidRPr="00061C77" w:rsidRDefault="00784207" w:rsidP="00975B03">
      <w:pPr>
        <w:ind w:leftChars="-85" w:left="-178"/>
        <w:rPr>
          <w:sz w:val="20"/>
          <w:szCs w:val="20"/>
        </w:rPr>
      </w:pPr>
      <w:r w:rsidRPr="00061C77">
        <w:rPr>
          <w:sz w:val="20"/>
          <w:szCs w:val="20"/>
        </w:rPr>
        <w:t>知的障</w:t>
      </w:r>
      <w:r w:rsidRPr="00061C77">
        <w:rPr>
          <w:rFonts w:hint="eastAsia"/>
          <w:sz w:val="20"/>
          <w:szCs w:val="20"/>
        </w:rPr>
        <w:t>がい</w:t>
      </w:r>
      <w:r w:rsidR="00975B03" w:rsidRPr="00061C77">
        <w:rPr>
          <w:sz w:val="20"/>
          <w:szCs w:val="20"/>
        </w:rPr>
        <w:t>者更生相談所（当時、精神薄弱者更生相談所）移転</w:t>
      </w:r>
    </w:p>
    <w:p w14:paraId="681F9EDE" w14:textId="77777777" w:rsidR="00975B03" w:rsidRPr="00061C77" w:rsidRDefault="00975B03" w:rsidP="00975B03">
      <w:pPr>
        <w:ind w:leftChars="-85" w:left="-178"/>
        <w:rPr>
          <w:sz w:val="20"/>
          <w:szCs w:val="20"/>
        </w:rPr>
      </w:pPr>
      <w:r w:rsidRPr="00061C77">
        <w:rPr>
          <w:sz w:val="20"/>
          <w:szCs w:val="20"/>
        </w:rPr>
        <w:t>・長堀安田ビル内（大阪市南区末吉橋通</w:t>
      </w:r>
      <w:r w:rsidRPr="00061C77">
        <w:rPr>
          <w:sz w:val="20"/>
          <w:szCs w:val="20"/>
        </w:rPr>
        <w:t>1</w:t>
      </w:r>
      <w:r w:rsidRPr="00061C77">
        <w:rPr>
          <w:sz w:val="20"/>
          <w:szCs w:val="20"/>
        </w:rPr>
        <w:t>丁目）へ</w:t>
      </w:r>
    </w:p>
    <w:p w14:paraId="201E9546" w14:textId="77777777" w:rsidR="00975B03" w:rsidRPr="00061C77" w:rsidRDefault="00784207" w:rsidP="00975B03">
      <w:pPr>
        <w:ind w:leftChars="-85" w:left="-178"/>
        <w:rPr>
          <w:sz w:val="20"/>
          <w:szCs w:val="20"/>
        </w:rPr>
      </w:pPr>
      <w:r w:rsidRPr="00061C77">
        <w:rPr>
          <w:sz w:val="20"/>
          <w:szCs w:val="20"/>
        </w:rPr>
        <w:t>知的障</w:t>
      </w:r>
      <w:r w:rsidRPr="00061C77">
        <w:rPr>
          <w:rFonts w:hint="eastAsia"/>
          <w:sz w:val="20"/>
          <w:szCs w:val="20"/>
        </w:rPr>
        <w:t>がい</w:t>
      </w:r>
      <w:r w:rsidR="00975B03" w:rsidRPr="00061C77">
        <w:rPr>
          <w:sz w:val="20"/>
          <w:szCs w:val="20"/>
        </w:rPr>
        <w:t>者更生相談所（当時、精神薄弱者更生相談所）移転</w:t>
      </w:r>
    </w:p>
    <w:p w14:paraId="5051641D" w14:textId="77777777" w:rsidR="00975B03" w:rsidRPr="00061C77" w:rsidRDefault="00975B03" w:rsidP="00975B03">
      <w:pPr>
        <w:ind w:leftChars="-85" w:left="-178"/>
        <w:rPr>
          <w:sz w:val="20"/>
          <w:szCs w:val="20"/>
        </w:rPr>
      </w:pPr>
      <w:r w:rsidRPr="00061C77">
        <w:rPr>
          <w:sz w:val="20"/>
          <w:szCs w:val="20"/>
        </w:rPr>
        <w:t>・大阪府社会福祉会館内（大阪市中央区谷町</w:t>
      </w:r>
      <w:r w:rsidRPr="00061C77">
        <w:rPr>
          <w:sz w:val="20"/>
          <w:szCs w:val="20"/>
        </w:rPr>
        <w:t>7</w:t>
      </w:r>
      <w:r w:rsidRPr="00061C77">
        <w:rPr>
          <w:sz w:val="20"/>
          <w:szCs w:val="20"/>
        </w:rPr>
        <w:t>丁目）へ</w:t>
      </w:r>
    </w:p>
    <w:p w14:paraId="5D7A8387" w14:textId="77777777" w:rsidR="00975B03" w:rsidRPr="00061C77" w:rsidRDefault="00784207" w:rsidP="00784207">
      <w:pPr>
        <w:ind w:leftChars="-85" w:left="22" w:hangingChars="100" w:hanging="200"/>
        <w:rPr>
          <w:sz w:val="20"/>
          <w:szCs w:val="20"/>
        </w:rPr>
      </w:pPr>
      <w:r w:rsidRPr="00061C77">
        <w:rPr>
          <w:sz w:val="20"/>
          <w:szCs w:val="20"/>
        </w:rPr>
        <w:t>身体障</w:t>
      </w:r>
      <w:r w:rsidRPr="00061C77">
        <w:rPr>
          <w:rFonts w:hint="eastAsia"/>
          <w:sz w:val="20"/>
          <w:szCs w:val="20"/>
        </w:rPr>
        <w:t>がい</w:t>
      </w:r>
      <w:r w:rsidR="00975B03" w:rsidRPr="00061C77">
        <w:rPr>
          <w:sz w:val="20"/>
          <w:szCs w:val="20"/>
        </w:rPr>
        <w:t>者更生相談所移転</w:t>
      </w:r>
    </w:p>
    <w:p w14:paraId="4014A776" w14:textId="77777777" w:rsidR="00975B03" w:rsidRPr="00061C77" w:rsidRDefault="00784207" w:rsidP="00784207">
      <w:pPr>
        <w:ind w:leftChars="-85" w:left="22" w:hangingChars="100" w:hanging="200"/>
        <w:rPr>
          <w:sz w:val="20"/>
          <w:szCs w:val="20"/>
        </w:rPr>
      </w:pPr>
      <w:r w:rsidRPr="00061C77">
        <w:rPr>
          <w:sz w:val="20"/>
          <w:szCs w:val="20"/>
        </w:rPr>
        <w:t>・大阪府立障</w:t>
      </w:r>
      <w:r w:rsidRPr="00061C77">
        <w:rPr>
          <w:rFonts w:hint="eastAsia"/>
          <w:sz w:val="20"/>
          <w:szCs w:val="20"/>
        </w:rPr>
        <w:t>がい</w:t>
      </w:r>
      <w:r w:rsidR="00975B03" w:rsidRPr="00061C77">
        <w:rPr>
          <w:sz w:val="20"/>
          <w:szCs w:val="20"/>
        </w:rPr>
        <w:t>者交流促進センター内（堺市城山台</w:t>
      </w:r>
      <w:r w:rsidR="00975B03" w:rsidRPr="00061C77">
        <w:rPr>
          <w:sz w:val="20"/>
          <w:szCs w:val="20"/>
        </w:rPr>
        <w:t>5</w:t>
      </w:r>
      <w:r w:rsidR="00975B03" w:rsidRPr="00061C77">
        <w:rPr>
          <w:sz w:val="20"/>
          <w:szCs w:val="20"/>
        </w:rPr>
        <w:t>丁）へ</w:t>
      </w:r>
    </w:p>
    <w:p w14:paraId="73693667" w14:textId="77777777" w:rsidR="00975B03" w:rsidRPr="00061C77" w:rsidRDefault="00784207" w:rsidP="00975B03">
      <w:pPr>
        <w:ind w:leftChars="-85" w:left="-178"/>
        <w:rPr>
          <w:sz w:val="20"/>
          <w:szCs w:val="20"/>
        </w:rPr>
      </w:pPr>
      <w:r w:rsidRPr="00061C77">
        <w:rPr>
          <w:sz w:val="20"/>
          <w:szCs w:val="20"/>
        </w:rPr>
        <w:t>大阪市立心身障</w:t>
      </w:r>
      <w:r w:rsidR="002C2037" w:rsidRPr="00061C77">
        <w:rPr>
          <w:rFonts w:hint="eastAsia"/>
          <w:sz w:val="20"/>
          <w:szCs w:val="20"/>
        </w:rPr>
        <w:t>がい</w:t>
      </w:r>
      <w:r w:rsidR="00975B03" w:rsidRPr="00061C77">
        <w:rPr>
          <w:sz w:val="20"/>
          <w:szCs w:val="20"/>
        </w:rPr>
        <w:t>者リハビリテーションセンター療育相談課開設により、知的障</w:t>
      </w:r>
      <w:r w:rsidRPr="00061C77">
        <w:rPr>
          <w:rFonts w:hint="eastAsia"/>
          <w:sz w:val="20"/>
          <w:szCs w:val="20"/>
        </w:rPr>
        <w:t>がい</w:t>
      </w:r>
      <w:r w:rsidR="00975B03" w:rsidRPr="00061C77">
        <w:rPr>
          <w:sz w:val="20"/>
          <w:szCs w:val="20"/>
        </w:rPr>
        <w:t>者更生相談所（当時、精神薄弱者更生相談所）の大阪市管轄を移管</w:t>
      </w:r>
    </w:p>
    <w:p w14:paraId="2658F3C6" w14:textId="77777777" w:rsidR="00975B03" w:rsidRPr="00061C77" w:rsidRDefault="00784207" w:rsidP="00975B03">
      <w:pPr>
        <w:ind w:leftChars="-85" w:left="-178"/>
        <w:rPr>
          <w:sz w:val="20"/>
          <w:szCs w:val="20"/>
        </w:rPr>
      </w:pPr>
      <w:r w:rsidRPr="00061C77">
        <w:rPr>
          <w:sz w:val="20"/>
          <w:szCs w:val="20"/>
        </w:rPr>
        <w:t>堺市障</w:t>
      </w:r>
      <w:r w:rsidRPr="00061C77">
        <w:rPr>
          <w:rFonts w:hint="eastAsia"/>
          <w:sz w:val="20"/>
          <w:szCs w:val="20"/>
        </w:rPr>
        <w:t>がい</w:t>
      </w:r>
      <w:r w:rsidRPr="00061C77">
        <w:rPr>
          <w:sz w:val="20"/>
          <w:szCs w:val="20"/>
        </w:rPr>
        <w:t>者更生相談所の開設により、身体障</w:t>
      </w:r>
      <w:r w:rsidRPr="00061C77">
        <w:rPr>
          <w:rFonts w:hint="eastAsia"/>
          <w:sz w:val="20"/>
          <w:szCs w:val="20"/>
        </w:rPr>
        <w:t>がい</w:t>
      </w:r>
      <w:r w:rsidRPr="00061C77">
        <w:rPr>
          <w:sz w:val="20"/>
          <w:szCs w:val="20"/>
        </w:rPr>
        <w:t>者更生相談所および知的障</w:t>
      </w:r>
      <w:r w:rsidRPr="00061C77">
        <w:rPr>
          <w:rFonts w:hint="eastAsia"/>
          <w:sz w:val="20"/>
          <w:szCs w:val="20"/>
        </w:rPr>
        <w:t>がい</w:t>
      </w:r>
      <w:r w:rsidR="00975B03" w:rsidRPr="00061C77">
        <w:rPr>
          <w:sz w:val="20"/>
          <w:szCs w:val="20"/>
        </w:rPr>
        <w:t>者更生相談所の堺市管轄を移管</w:t>
      </w:r>
    </w:p>
    <w:p w14:paraId="3D8CAB34" w14:textId="77777777" w:rsidR="00975B03" w:rsidRPr="00061C77" w:rsidRDefault="00784207" w:rsidP="00975B03">
      <w:pPr>
        <w:ind w:leftChars="-85" w:left="-178"/>
        <w:rPr>
          <w:sz w:val="20"/>
          <w:szCs w:val="20"/>
        </w:rPr>
      </w:pPr>
      <w:r w:rsidRPr="00061C77">
        <w:rPr>
          <w:sz w:val="20"/>
          <w:szCs w:val="20"/>
        </w:rPr>
        <w:t>身体障</w:t>
      </w:r>
      <w:r w:rsidRPr="00061C77">
        <w:rPr>
          <w:rFonts w:hint="eastAsia"/>
          <w:sz w:val="20"/>
          <w:szCs w:val="20"/>
        </w:rPr>
        <w:t>がい</w:t>
      </w:r>
      <w:r w:rsidRPr="00061C77">
        <w:rPr>
          <w:sz w:val="20"/>
          <w:szCs w:val="20"/>
        </w:rPr>
        <w:t>者更生相談所と知的障</w:t>
      </w:r>
      <w:r w:rsidRPr="00061C77">
        <w:rPr>
          <w:rFonts w:hint="eastAsia"/>
          <w:sz w:val="20"/>
          <w:szCs w:val="20"/>
        </w:rPr>
        <w:t>がい</w:t>
      </w:r>
      <w:r w:rsidR="00975B03" w:rsidRPr="00061C77">
        <w:rPr>
          <w:sz w:val="20"/>
          <w:szCs w:val="20"/>
        </w:rPr>
        <w:t>者更生相談所を統合し、組織名称を「大阪府障がい者自立相談支援センター」に変更</w:t>
      </w:r>
    </w:p>
    <w:p w14:paraId="5890AD2D" w14:textId="77777777" w:rsidR="00975B03" w:rsidRPr="00061C77" w:rsidRDefault="00975B03" w:rsidP="00975B03">
      <w:pPr>
        <w:ind w:leftChars="-85" w:left="-178"/>
        <w:rPr>
          <w:sz w:val="20"/>
          <w:szCs w:val="20"/>
        </w:rPr>
      </w:pPr>
      <w:r w:rsidRPr="00061C77">
        <w:rPr>
          <w:sz w:val="20"/>
          <w:szCs w:val="20"/>
        </w:rPr>
        <w:t>障がい者医療・リハビリテーションセンター内（大阪市住吉区大領</w:t>
      </w:r>
      <w:r w:rsidRPr="00061C77">
        <w:rPr>
          <w:sz w:val="20"/>
          <w:szCs w:val="20"/>
        </w:rPr>
        <w:t>3</w:t>
      </w:r>
      <w:r w:rsidRPr="00061C77">
        <w:rPr>
          <w:sz w:val="20"/>
          <w:szCs w:val="20"/>
        </w:rPr>
        <w:t>丁目</w:t>
      </w:r>
      <w:r w:rsidRPr="00061C77">
        <w:rPr>
          <w:sz w:val="20"/>
          <w:szCs w:val="20"/>
        </w:rPr>
        <w:t>2</w:t>
      </w:r>
      <w:r w:rsidRPr="00061C77">
        <w:rPr>
          <w:sz w:val="20"/>
          <w:szCs w:val="20"/>
        </w:rPr>
        <w:t>－</w:t>
      </w:r>
      <w:r w:rsidRPr="00061C77">
        <w:rPr>
          <w:sz w:val="20"/>
          <w:szCs w:val="20"/>
        </w:rPr>
        <w:t>36</w:t>
      </w:r>
      <w:r w:rsidRPr="00061C77">
        <w:rPr>
          <w:sz w:val="20"/>
          <w:szCs w:val="20"/>
        </w:rPr>
        <w:t>）へ移転、</w:t>
      </w:r>
      <w:r w:rsidRPr="00061C77">
        <w:rPr>
          <w:sz w:val="20"/>
          <w:szCs w:val="20"/>
        </w:rPr>
        <w:t>3</w:t>
      </w:r>
      <w:r w:rsidRPr="00061C77">
        <w:rPr>
          <w:sz w:val="20"/>
          <w:szCs w:val="20"/>
        </w:rPr>
        <w:t>課の連携により総合的な相談支援を開始</w:t>
      </w:r>
    </w:p>
    <w:p w14:paraId="41507588" w14:textId="77777777" w:rsidR="00975B03" w:rsidRPr="00061C77" w:rsidRDefault="00784207" w:rsidP="00975B03">
      <w:pPr>
        <w:ind w:leftChars="-85" w:left="-178"/>
        <w:rPr>
          <w:sz w:val="20"/>
          <w:szCs w:val="20"/>
        </w:rPr>
      </w:pPr>
      <w:r w:rsidRPr="00061C77">
        <w:rPr>
          <w:sz w:val="20"/>
          <w:szCs w:val="20"/>
        </w:rPr>
        <w:t>・地域支援課（地域移行支援、身体障</w:t>
      </w:r>
      <w:r w:rsidRPr="00061C77">
        <w:rPr>
          <w:rFonts w:hint="eastAsia"/>
          <w:sz w:val="20"/>
          <w:szCs w:val="20"/>
        </w:rPr>
        <w:t>がい</w:t>
      </w:r>
      <w:r w:rsidR="00975B03" w:rsidRPr="00061C77">
        <w:rPr>
          <w:sz w:val="20"/>
          <w:szCs w:val="20"/>
        </w:rPr>
        <w:t>者手帳・療育手帳発行等）</w:t>
      </w:r>
    </w:p>
    <w:p w14:paraId="46B9C89C" w14:textId="77777777" w:rsidR="00975B03" w:rsidRPr="00061C77" w:rsidRDefault="00784207" w:rsidP="00975B03">
      <w:pPr>
        <w:ind w:leftChars="-85" w:left="-178"/>
        <w:rPr>
          <w:sz w:val="20"/>
          <w:szCs w:val="20"/>
        </w:rPr>
      </w:pPr>
      <w:r w:rsidRPr="00061C77">
        <w:rPr>
          <w:sz w:val="20"/>
          <w:szCs w:val="20"/>
        </w:rPr>
        <w:t>・身体障がい者支援課（身体障</w:t>
      </w:r>
      <w:r w:rsidRPr="00061C77">
        <w:rPr>
          <w:rFonts w:hint="eastAsia"/>
          <w:sz w:val="20"/>
          <w:szCs w:val="20"/>
        </w:rPr>
        <w:t>がい</w:t>
      </w:r>
      <w:r w:rsidR="00975B03" w:rsidRPr="00061C77">
        <w:rPr>
          <w:sz w:val="20"/>
          <w:szCs w:val="20"/>
        </w:rPr>
        <w:t>者更生相談所業務）</w:t>
      </w:r>
    </w:p>
    <w:p w14:paraId="6051D938" w14:textId="77777777" w:rsidR="00975B03" w:rsidRPr="00061C77" w:rsidRDefault="00975B03" w:rsidP="00984FA4">
      <w:pPr>
        <w:ind w:leftChars="-85" w:left="-178"/>
        <w:rPr>
          <w:sz w:val="20"/>
          <w:szCs w:val="20"/>
        </w:rPr>
      </w:pPr>
      <w:r w:rsidRPr="00061C77">
        <w:rPr>
          <w:sz w:val="20"/>
          <w:szCs w:val="20"/>
        </w:rPr>
        <w:t>・知</w:t>
      </w:r>
      <w:r w:rsidR="00784207" w:rsidRPr="00061C77">
        <w:rPr>
          <w:sz w:val="20"/>
          <w:szCs w:val="20"/>
        </w:rPr>
        <w:t>的障がい者支援課（知的障</w:t>
      </w:r>
      <w:r w:rsidR="00784207" w:rsidRPr="00061C77">
        <w:rPr>
          <w:rFonts w:hint="eastAsia"/>
          <w:sz w:val="20"/>
          <w:szCs w:val="20"/>
        </w:rPr>
        <w:t>がい</w:t>
      </w:r>
      <w:r w:rsidRPr="00061C77">
        <w:rPr>
          <w:sz w:val="20"/>
          <w:szCs w:val="20"/>
        </w:rPr>
        <w:t>者更生相談所業務）</w:t>
      </w:r>
    </w:p>
    <w:p w14:paraId="3F071D4C" w14:textId="77777777" w:rsidR="00752899" w:rsidRPr="00061C77" w:rsidRDefault="00752899" w:rsidP="00984FA4">
      <w:pPr>
        <w:ind w:leftChars="-85" w:left="-178"/>
        <w:rPr>
          <w:sz w:val="20"/>
          <w:szCs w:val="20"/>
        </w:rPr>
      </w:pPr>
      <w:r w:rsidRPr="00061C77">
        <w:rPr>
          <w:rFonts w:hint="eastAsia"/>
          <w:sz w:val="20"/>
          <w:szCs w:val="20"/>
        </w:rPr>
        <w:t>予算執行機関に指定</w:t>
      </w:r>
    </w:p>
    <w:p w14:paraId="0EFBD24A" w14:textId="77777777" w:rsidR="00E51100" w:rsidRPr="00061C77" w:rsidRDefault="00E51100" w:rsidP="00325E08">
      <w:pPr>
        <w:rPr>
          <w:rFonts w:ascii="ＭＳ ゴシック" w:eastAsia="ＭＳ ゴシック" w:hAnsi="ＭＳ ゴシック"/>
          <w:b/>
          <w:sz w:val="24"/>
        </w:rPr>
        <w:sectPr w:rsidR="00E51100" w:rsidRPr="00061C77" w:rsidSect="00096497">
          <w:footerReference w:type="default" r:id="rId10"/>
          <w:type w:val="continuous"/>
          <w:pgSz w:w="11906" w:h="16838" w:code="9"/>
          <w:pgMar w:top="1701" w:right="1701" w:bottom="1134" w:left="1701" w:header="851" w:footer="397" w:gutter="0"/>
          <w:pgNumType w:start="1"/>
          <w:cols w:num="2" w:space="425" w:equalWidth="0">
            <w:col w:w="2079" w:space="360"/>
            <w:col w:w="6064"/>
          </w:cols>
          <w:docGrid w:type="lines" w:linePitch="335"/>
        </w:sectPr>
      </w:pPr>
    </w:p>
    <w:p w14:paraId="6DBF2703" w14:textId="77777777" w:rsidR="00C92531" w:rsidRPr="00061C77" w:rsidRDefault="00C92531" w:rsidP="00C92531">
      <w:pPr>
        <w:rPr>
          <w:rFonts w:ascii="ＭＳ ゴシック" w:eastAsia="ＭＳ ゴシック" w:hAnsi="ＭＳ ゴシック"/>
          <w:b/>
          <w:sz w:val="24"/>
        </w:rPr>
      </w:pPr>
      <w:r w:rsidRPr="00061C77">
        <w:rPr>
          <w:rFonts w:ascii="ＭＳ ゴシック" w:eastAsia="ＭＳ ゴシック" w:hAnsi="ＭＳ ゴシック" w:hint="eastAsia"/>
          <w:b/>
          <w:sz w:val="24"/>
        </w:rPr>
        <w:lastRenderedPageBreak/>
        <w:t>○　障がい者医療・リハビリテーションセンターについて</w:t>
      </w:r>
    </w:p>
    <w:p w14:paraId="59489EE4" w14:textId="77777777" w:rsidR="00C92531" w:rsidRPr="00061C77" w:rsidRDefault="00C92531" w:rsidP="00C92531">
      <w:pPr>
        <w:ind w:leftChars="-85" w:left="-178"/>
        <w:rPr>
          <w:sz w:val="20"/>
          <w:szCs w:val="20"/>
        </w:rPr>
        <w:sectPr w:rsidR="00C92531" w:rsidRPr="00061C77" w:rsidSect="00C92531">
          <w:type w:val="continuous"/>
          <w:pgSz w:w="11906" w:h="16838" w:code="9"/>
          <w:pgMar w:top="1701" w:right="1701" w:bottom="1134" w:left="1701" w:header="851" w:footer="397" w:gutter="0"/>
          <w:cols w:space="360"/>
          <w:docGrid w:type="lines" w:linePitch="335"/>
        </w:sectPr>
      </w:pPr>
    </w:p>
    <w:p w14:paraId="520473F5" w14:textId="77777777" w:rsidR="00C92531" w:rsidRPr="00061C77" w:rsidRDefault="00C92531" w:rsidP="00C92531">
      <w:pPr>
        <w:ind w:leftChars="-85" w:left="-178"/>
        <w:rPr>
          <w:sz w:val="20"/>
          <w:szCs w:val="20"/>
        </w:rPr>
      </w:pPr>
    </w:p>
    <w:p w14:paraId="0FE163C3" w14:textId="77777777" w:rsidR="00C92531" w:rsidRPr="00061C77" w:rsidRDefault="00C92531" w:rsidP="00C92531">
      <w:pPr>
        <w:rPr>
          <w:rFonts w:ascii="ＭＳ ゴシック" w:eastAsia="ＭＳ ゴシック" w:hAnsi="ＭＳ ゴシック"/>
          <w:b/>
          <w:szCs w:val="21"/>
        </w:rPr>
      </w:pPr>
      <w:r w:rsidRPr="00061C77">
        <w:rPr>
          <w:rFonts w:ascii="ＭＳ ゴシック" w:eastAsia="ＭＳ ゴシック" w:hAnsi="ＭＳ ゴシック" w:hint="eastAsia"/>
          <w:b/>
          <w:szCs w:val="21"/>
        </w:rPr>
        <w:t>【　理念　】</w:t>
      </w:r>
    </w:p>
    <w:p w14:paraId="54BCD694" w14:textId="77777777" w:rsidR="00C92531" w:rsidRPr="00061C77" w:rsidRDefault="00C92531" w:rsidP="00C92531">
      <w:pPr>
        <w:ind w:firstLineChars="100" w:firstLine="210"/>
        <w:rPr>
          <w:szCs w:val="21"/>
        </w:rPr>
      </w:pPr>
      <w:r w:rsidRPr="00061C77">
        <w:rPr>
          <w:szCs w:val="21"/>
        </w:rPr>
        <w:t>障がい者医療・リハビリテーションセンターは、障がい者が地域での生活や社会参加することのできる最大限の力を身につけるための支援、いわゆる「社会リハ」を推進するため、医療部門と福祉部門が相互に連携し、障がい者が早期に地域移行が図れ、地域生活が継続できるためのリハビリテーションを実施します。</w:t>
      </w:r>
    </w:p>
    <w:p w14:paraId="6B80C215" w14:textId="77777777" w:rsidR="00C92531" w:rsidRPr="00061C77" w:rsidRDefault="00C92531" w:rsidP="00C92531">
      <w:pPr>
        <w:ind w:firstLineChars="100" w:firstLine="210"/>
        <w:rPr>
          <w:szCs w:val="21"/>
        </w:rPr>
      </w:pPr>
      <w:r w:rsidRPr="00061C77">
        <w:rPr>
          <w:szCs w:val="21"/>
        </w:rPr>
        <w:t>また、当センターは市町村の障がい福祉サービス実施機関等との連携、つなぎの要として、地域におけるリハビリテーションが円滑に行われるための技術支援、専門的相談支援体制の構築、情報の受発信を行い、障がい者医療とリハビリテーション推進のための拠点をめざします。</w:t>
      </w:r>
    </w:p>
    <w:p w14:paraId="45A2830F" w14:textId="031E5146" w:rsidR="00535D2B" w:rsidRPr="00061C77" w:rsidRDefault="00AD7A9C" w:rsidP="00535D2B">
      <w:pPr>
        <w:ind w:firstLineChars="100" w:firstLine="200"/>
        <w:rPr>
          <w:szCs w:val="21"/>
        </w:rPr>
      </w:pPr>
      <w:r w:rsidRPr="00061C77">
        <w:rPr>
          <w:rFonts w:hint="eastAsia"/>
          <w:noProof/>
          <w:sz w:val="20"/>
          <w:szCs w:val="20"/>
        </w:rPr>
        <mc:AlternateContent>
          <mc:Choice Requires="wps">
            <w:drawing>
              <wp:anchor distT="0" distB="0" distL="114300" distR="114300" simplePos="0" relativeHeight="251691008" behindDoc="0" locked="0" layoutInCell="1" allowOverlap="1" wp14:anchorId="18F710E6" wp14:editId="5C3BF477">
                <wp:simplePos x="0" y="0"/>
                <wp:positionH relativeFrom="column">
                  <wp:posOffset>93345</wp:posOffset>
                </wp:positionH>
                <wp:positionV relativeFrom="paragraph">
                  <wp:posOffset>39370</wp:posOffset>
                </wp:positionV>
                <wp:extent cx="5261610" cy="4779010"/>
                <wp:effectExtent l="11430" t="11430" r="13335" b="10160"/>
                <wp:wrapNone/>
                <wp:docPr id="2468" name="Text Box 2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1610" cy="4779010"/>
                        </a:xfrm>
                        <a:prstGeom prst="rect">
                          <a:avLst/>
                        </a:prstGeom>
                        <a:solidFill>
                          <a:srgbClr val="DAEEF3"/>
                        </a:solidFill>
                        <a:ln w="19050">
                          <a:solidFill>
                            <a:srgbClr val="000000"/>
                          </a:solidFill>
                          <a:miter lim="800000"/>
                          <a:headEnd/>
                          <a:tailEnd/>
                        </a:ln>
                      </wps:spPr>
                      <wps:txbx>
                        <w:txbxContent>
                          <w:p w14:paraId="3C9FD715" w14:textId="77777777" w:rsidR="000D6BFE" w:rsidRDefault="000D6BFE" w:rsidP="00535D2B">
                            <w:pPr>
                              <w:jc w:val="center"/>
                              <w:rPr>
                                <w:b/>
                                <w:sz w:val="24"/>
                              </w:rPr>
                            </w:pPr>
                          </w:p>
                          <w:p w14:paraId="5B0B222F" w14:textId="77777777" w:rsidR="000D6BFE" w:rsidRPr="00535D2B" w:rsidRDefault="000D6BFE" w:rsidP="00535D2B">
                            <w:pPr>
                              <w:jc w:val="center"/>
                              <w:rPr>
                                <w:b/>
                                <w:sz w:val="24"/>
                              </w:rPr>
                            </w:pPr>
                            <w:r w:rsidRPr="00535D2B">
                              <w:rPr>
                                <w:rFonts w:hint="eastAsia"/>
                                <w:b/>
                                <w:sz w:val="24"/>
                              </w:rPr>
                              <w:t>3</w:t>
                            </w:r>
                            <w:r w:rsidRPr="00535D2B">
                              <w:rPr>
                                <w:rFonts w:hint="eastAsia"/>
                                <w:b/>
                                <w:sz w:val="24"/>
                              </w:rPr>
                              <w:t>つの力をあわせて</w:t>
                            </w:r>
                          </w:p>
                          <w:p w14:paraId="552B51F2" w14:textId="77777777" w:rsidR="000D6BFE" w:rsidRPr="00535D2B" w:rsidRDefault="000D6BFE" w:rsidP="00535D2B">
                            <w:pPr>
                              <w:rPr>
                                <w:sz w:val="24"/>
                              </w:rPr>
                            </w:pPr>
                          </w:p>
                          <w:p w14:paraId="79F387D4" w14:textId="77777777" w:rsidR="000D6BFE" w:rsidRDefault="000D6BFE" w:rsidP="00535D2B">
                            <w:pPr>
                              <w:ind w:firstLineChars="100" w:firstLine="210"/>
                              <w:rPr>
                                <w:szCs w:val="21"/>
                              </w:rPr>
                            </w:pPr>
                            <w:r w:rsidRPr="00535D2B">
                              <w:rPr>
                                <w:rFonts w:hint="eastAsia"/>
                                <w:szCs w:val="21"/>
                              </w:rPr>
                              <w:t>平成</w:t>
                            </w:r>
                            <w:r w:rsidRPr="00535D2B">
                              <w:rPr>
                                <w:rFonts w:hint="eastAsia"/>
                                <w:szCs w:val="21"/>
                              </w:rPr>
                              <w:t>19</w:t>
                            </w:r>
                            <w:r w:rsidRPr="00535D2B">
                              <w:rPr>
                                <w:rFonts w:hint="eastAsia"/>
                                <w:szCs w:val="21"/>
                              </w:rPr>
                              <w:t>年</w:t>
                            </w:r>
                            <w:r w:rsidRPr="00535D2B">
                              <w:rPr>
                                <w:rFonts w:hint="eastAsia"/>
                                <w:szCs w:val="21"/>
                              </w:rPr>
                              <w:t>4</w:t>
                            </w:r>
                            <w:r w:rsidRPr="00535D2B">
                              <w:rPr>
                                <w:rFonts w:hint="eastAsia"/>
                                <w:szCs w:val="21"/>
                              </w:rPr>
                              <w:t>月</w:t>
                            </w:r>
                            <w:r w:rsidRPr="00535D2B">
                              <w:rPr>
                                <w:rFonts w:hint="eastAsia"/>
                                <w:szCs w:val="21"/>
                              </w:rPr>
                              <w:t>1</w:t>
                            </w:r>
                            <w:r w:rsidRPr="00535D2B">
                              <w:rPr>
                                <w:rFonts w:hint="eastAsia"/>
                                <w:szCs w:val="21"/>
                              </w:rPr>
                              <w:t>日に、大阪急性期･総合医療センター敷地内に、障がい者医療・</w:t>
                            </w:r>
                          </w:p>
                          <w:p w14:paraId="0EAEC4D5" w14:textId="77777777" w:rsidR="000D6BFE" w:rsidRPr="00535D2B" w:rsidRDefault="000D6BFE" w:rsidP="00535D2B">
                            <w:pPr>
                              <w:rPr>
                                <w:szCs w:val="21"/>
                              </w:rPr>
                            </w:pPr>
                            <w:r w:rsidRPr="00535D2B">
                              <w:rPr>
                                <w:rFonts w:hint="eastAsia"/>
                                <w:szCs w:val="21"/>
                              </w:rPr>
                              <w:t>リハビリテーションセンターを開設しました。</w:t>
                            </w:r>
                          </w:p>
                          <w:p w14:paraId="61C1D9BF" w14:textId="77777777" w:rsidR="000D6BFE" w:rsidRDefault="000D6BFE" w:rsidP="00535D2B">
                            <w:pPr>
                              <w:ind w:firstLineChars="100" w:firstLine="210"/>
                              <w:rPr>
                                <w:szCs w:val="21"/>
                              </w:rPr>
                            </w:pPr>
                            <w:r w:rsidRPr="00535D2B">
                              <w:rPr>
                                <w:rFonts w:hint="eastAsia"/>
                                <w:szCs w:val="21"/>
                              </w:rPr>
                              <w:t>障がい者医療リハビリテーションセンターは、</w:t>
                            </w:r>
                            <w:r w:rsidRPr="00535D2B">
                              <w:rPr>
                                <w:rFonts w:hint="eastAsia"/>
                                <w:szCs w:val="21"/>
                              </w:rPr>
                              <w:t>3</w:t>
                            </w:r>
                            <w:r w:rsidRPr="00535D2B">
                              <w:rPr>
                                <w:rFonts w:hint="eastAsia"/>
                                <w:szCs w:val="21"/>
                              </w:rPr>
                              <w:t>つの部門で構成されています。</w:t>
                            </w:r>
                          </w:p>
                          <w:p w14:paraId="64CB6155" w14:textId="20324ED7" w:rsidR="000D6BFE" w:rsidRDefault="00AD7A9C" w:rsidP="005D4E87">
                            <w:pPr>
                              <w:jc w:val="center"/>
                            </w:pPr>
                            <w:r w:rsidRPr="00535D2B">
                              <w:rPr>
                                <w:noProof/>
                              </w:rPr>
                              <w:drawing>
                                <wp:inline distT="0" distB="0" distL="0" distR="0" wp14:anchorId="212F82B8" wp14:editId="643D56A8">
                                  <wp:extent cx="4953000" cy="86106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0" cy="861060"/>
                                          </a:xfrm>
                                          <a:prstGeom prst="rect">
                                            <a:avLst/>
                                          </a:prstGeom>
                                          <a:noFill/>
                                          <a:ln>
                                            <a:noFill/>
                                          </a:ln>
                                        </pic:spPr>
                                      </pic:pic>
                                    </a:graphicData>
                                  </a:graphic>
                                </wp:inline>
                              </w:drawing>
                            </w:r>
                          </w:p>
                          <w:p w14:paraId="6961D7C3" w14:textId="6C752963" w:rsidR="000D6BFE" w:rsidRDefault="00AD7A9C" w:rsidP="005D4E87">
                            <w:pPr>
                              <w:jc w:val="center"/>
                            </w:pPr>
                            <w:r w:rsidRPr="005D4E87">
                              <w:rPr>
                                <w:noProof/>
                              </w:rPr>
                              <w:drawing>
                                <wp:inline distT="0" distB="0" distL="0" distR="0" wp14:anchorId="36B6814B" wp14:editId="7E64649F">
                                  <wp:extent cx="4914900" cy="103632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4900" cy="1036320"/>
                                          </a:xfrm>
                                          <a:prstGeom prst="rect">
                                            <a:avLst/>
                                          </a:prstGeom>
                                          <a:noFill/>
                                          <a:ln>
                                            <a:noFill/>
                                          </a:ln>
                                        </pic:spPr>
                                      </pic:pic>
                                    </a:graphicData>
                                  </a:graphic>
                                </wp:inline>
                              </w:drawing>
                            </w:r>
                          </w:p>
                          <w:p w14:paraId="699F4488" w14:textId="77777777" w:rsidR="000D6BFE" w:rsidRDefault="000D6BFE" w:rsidP="005D4E87">
                            <w:pPr>
                              <w:jc w:val="center"/>
                            </w:pPr>
                          </w:p>
                          <w:p w14:paraId="1E14F671" w14:textId="3D3281B6" w:rsidR="000D6BFE" w:rsidRDefault="00AD7A9C" w:rsidP="005D4E87">
                            <w:pPr>
                              <w:jc w:val="center"/>
                            </w:pPr>
                            <w:r w:rsidRPr="005D4E87">
                              <w:rPr>
                                <w:noProof/>
                              </w:rPr>
                              <w:drawing>
                                <wp:inline distT="0" distB="0" distL="0" distR="0" wp14:anchorId="128AF9C8" wp14:editId="57DC6599">
                                  <wp:extent cx="4914900" cy="83058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14900" cy="830580"/>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710E6" id="_x0000_t202" coordsize="21600,21600" o:spt="202" path="m,l,21600r21600,l21600,xe">
                <v:stroke joinstyle="miter"/>
                <v:path gradientshapeok="t" o:connecttype="rect"/>
              </v:shapetype>
              <v:shape id="Text Box 2491" o:spid="_x0000_s1026" type="#_x0000_t202" style="position:absolute;left:0;text-align:left;margin-left:7.35pt;margin-top:3.1pt;width:414.3pt;height:376.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ZjMgIAAFYEAAAOAAAAZHJzL2Uyb0RvYy54bWysVNuO2jAQfa/Uf7D8XhJSYCEirCiXqtL2&#10;Iu32AxzHIVYdj2sbEvr1HTsspbeXqjxYdmZ8fOacGZb3favISVgnQRd0PEopEZpDJfWhoJ+f9q/m&#10;lDjPdMUUaFHQs3D0fvXyxbIzucigAVUJSxBEu7wzBW28N3mSON6IlrkRGKExWINtmcejPSSVZR2i&#10;tyrJ0nSWdGArY4EL5/DrdgjSVcSva8H9x7p2whNVUOTm42rjWoY1WS1ZfrDMNJJfaLB/YNEyqfHR&#10;K9SWeUaOVv4G1UpuwUHtRxzaBOpachFrwGrG6S/VPDbMiFgLiuPMVSb3/2D5h9MnS2RV0GwyQ680&#10;a9GlJ9F78gZ6kk0W46BRZ1yOqY8Gk32PEfQ61uvMA/AvjmjYNEwfxNpa6BrBKuQYbyY3VwccF0DK&#10;7j1U+BI7eohAfW3bICBKQhAdvTpf/QlsOH6cZrPxbIwhjrHJ3d0CJQvsEpY/XzfW+bcCWhI2BbXY&#10;ABGenR6cH1KfU8JrDpSs9lKpeLCHcqMsOTFslu16t9u/vqD/lKY06bC4RTpNBwn+ipHG358wWumx&#10;7ZVsCzq/JrE8CLfTVWxKz6Qa9lie0lhlUDKIN8jo+7K/OFNCdUZNLQztjeOImwbsN0o6bO2Cuq9H&#10;ZgUl6p1GX+4m2WKKsxAP8/kCBbW3gfImwDRHoIJ6Sobtxg/TczRWHhp8Z+gDDWt0spZR40B04HRh&#10;jc0bXboMWpiO23PM+vF3sPoOAAD//wMAUEsDBBQABgAIAAAAIQCYkHYk3wAAAAgBAAAPAAAAZHJz&#10;L2Rvd25yZXYueG1sTI/NTsMwEITvSLyDtUjcqENS2hDiVEDhyk/bQ7k58RIHYjuynTbw9CwnOI5m&#10;NPNNuZpMzw7oQ+esgMtZAgxt41RnWwG77eNFDixEaZXsnUUBXxhgVZ2elLJQ7mhf8bCJLaMSGwop&#10;QMc4FJyHRqORYeYGtOS9O29kJOlbrrw8UrnpeZokC25kZ2lBywHvNTafm9EIuH7Y779f3LP+2N29&#10;PWU+XdfjeivE+dl0ewMs4hT/wvCLT+hQEVPtRqsC60nPl5QUsEiBkZ3PswxYLWB5lefAq5L/P1D9&#10;AAAA//8DAFBLAQItABQABgAIAAAAIQC2gziS/gAAAOEBAAATAAAAAAAAAAAAAAAAAAAAAABbQ29u&#10;dGVudF9UeXBlc10ueG1sUEsBAi0AFAAGAAgAAAAhADj9If/WAAAAlAEAAAsAAAAAAAAAAAAAAAAA&#10;LwEAAF9yZWxzLy5yZWxzUEsBAi0AFAAGAAgAAAAhALFYZmMyAgAAVgQAAA4AAAAAAAAAAAAAAAAA&#10;LgIAAGRycy9lMm9Eb2MueG1sUEsBAi0AFAAGAAgAAAAhAJiQdiTfAAAACAEAAA8AAAAAAAAAAAAA&#10;AAAAjAQAAGRycy9kb3ducmV2LnhtbFBLBQYAAAAABAAEAPMAAACYBQAAAAA=&#10;" fillcolor="#daeef3" strokeweight="1.5pt">
                <v:textbox inset="5.85pt,.7pt,5.85pt,.7pt">
                  <w:txbxContent>
                    <w:p w14:paraId="3C9FD715" w14:textId="77777777" w:rsidR="000D6BFE" w:rsidRDefault="000D6BFE" w:rsidP="00535D2B">
                      <w:pPr>
                        <w:jc w:val="center"/>
                        <w:rPr>
                          <w:b/>
                          <w:sz w:val="24"/>
                        </w:rPr>
                      </w:pPr>
                    </w:p>
                    <w:p w14:paraId="5B0B222F" w14:textId="77777777" w:rsidR="000D6BFE" w:rsidRPr="00535D2B" w:rsidRDefault="000D6BFE" w:rsidP="00535D2B">
                      <w:pPr>
                        <w:jc w:val="center"/>
                        <w:rPr>
                          <w:b/>
                          <w:sz w:val="24"/>
                        </w:rPr>
                      </w:pPr>
                      <w:r w:rsidRPr="00535D2B">
                        <w:rPr>
                          <w:rFonts w:hint="eastAsia"/>
                          <w:b/>
                          <w:sz w:val="24"/>
                        </w:rPr>
                        <w:t>3</w:t>
                      </w:r>
                      <w:r w:rsidRPr="00535D2B">
                        <w:rPr>
                          <w:rFonts w:hint="eastAsia"/>
                          <w:b/>
                          <w:sz w:val="24"/>
                        </w:rPr>
                        <w:t>つの力をあわせて</w:t>
                      </w:r>
                    </w:p>
                    <w:p w14:paraId="552B51F2" w14:textId="77777777" w:rsidR="000D6BFE" w:rsidRPr="00535D2B" w:rsidRDefault="000D6BFE" w:rsidP="00535D2B">
                      <w:pPr>
                        <w:rPr>
                          <w:sz w:val="24"/>
                        </w:rPr>
                      </w:pPr>
                    </w:p>
                    <w:p w14:paraId="79F387D4" w14:textId="77777777" w:rsidR="000D6BFE" w:rsidRDefault="000D6BFE" w:rsidP="00535D2B">
                      <w:pPr>
                        <w:ind w:firstLineChars="100" w:firstLine="210"/>
                        <w:rPr>
                          <w:szCs w:val="21"/>
                        </w:rPr>
                      </w:pPr>
                      <w:r w:rsidRPr="00535D2B">
                        <w:rPr>
                          <w:rFonts w:hint="eastAsia"/>
                          <w:szCs w:val="21"/>
                        </w:rPr>
                        <w:t>平成</w:t>
                      </w:r>
                      <w:r w:rsidRPr="00535D2B">
                        <w:rPr>
                          <w:rFonts w:hint="eastAsia"/>
                          <w:szCs w:val="21"/>
                        </w:rPr>
                        <w:t>19</w:t>
                      </w:r>
                      <w:r w:rsidRPr="00535D2B">
                        <w:rPr>
                          <w:rFonts w:hint="eastAsia"/>
                          <w:szCs w:val="21"/>
                        </w:rPr>
                        <w:t>年</w:t>
                      </w:r>
                      <w:r w:rsidRPr="00535D2B">
                        <w:rPr>
                          <w:rFonts w:hint="eastAsia"/>
                          <w:szCs w:val="21"/>
                        </w:rPr>
                        <w:t>4</w:t>
                      </w:r>
                      <w:r w:rsidRPr="00535D2B">
                        <w:rPr>
                          <w:rFonts w:hint="eastAsia"/>
                          <w:szCs w:val="21"/>
                        </w:rPr>
                        <w:t>月</w:t>
                      </w:r>
                      <w:r w:rsidRPr="00535D2B">
                        <w:rPr>
                          <w:rFonts w:hint="eastAsia"/>
                          <w:szCs w:val="21"/>
                        </w:rPr>
                        <w:t>1</w:t>
                      </w:r>
                      <w:r w:rsidRPr="00535D2B">
                        <w:rPr>
                          <w:rFonts w:hint="eastAsia"/>
                          <w:szCs w:val="21"/>
                        </w:rPr>
                        <w:t>日に、大阪急性期･総合医療センター敷地内に、障がい者医療・</w:t>
                      </w:r>
                    </w:p>
                    <w:p w14:paraId="0EAEC4D5" w14:textId="77777777" w:rsidR="000D6BFE" w:rsidRPr="00535D2B" w:rsidRDefault="000D6BFE" w:rsidP="00535D2B">
                      <w:pPr>
                        <w:rPr>
                          <w:szCs w:val="21"/>
                        </w:rPr>
                      </w:pPr>
                      <w:r w:rsidRPr="00535D2B">
                        <w:rPr>
                          <w:rFonts w:hint="eastAsia"/>
                          <w:szCs w:val="21"/>
                        </w:rPr>
                        <w:t>リハビリテーションセンターを開設しました。</w:t>
                      </w:r>
                    </w:p>
                    <w:p w14:paraId="61C1D9BF" w14:textId="77777777" w:rsidR="000D6BFE" w:rsidRDefault="000D6BFE" w:rsidP="00535D2B">
                      <w:pPr>
                        <w:ind w:firstLineChars="100" w:firstLine="210"/>
                        <w:rPr>
                          <w:szCs w:val="21"/>
                        </w:rPr>
                      </w:pPr>
                      <w:r w:rsidRPr="00535D2B">
                        <w:rPr>
                          <w:rFonts w:hint="eastAsia"/>
                          <w:szCs w:val="21"/>
                        </w:rPr>
                        <w:t>障がい者医療リハビリテーションセンターは、</w:t>
                      </w:r>
                      <w:r w:rsidRPr="00535D2B">
                        <w:rPr>
                          <w:rFonts w:hint="eastAsia"/>
                          <w:szCs w:val="21"/>
                        </w:rPr>
                        <w:t>3</w:t>
                      </w:r>
                      <w:r w:rsidRPr="00535D2B">
                        <w:rPr>
                          <w:rFonts w:hint="eastAsia"/>
                          <w:szCs w:val="21"/>
                        </w:rPr>
                        <w:t>つの部門で構成されています。</w:t>
                      </w:r>
                    </w:p>
                    <w:p w14:paraId="64CB6155" w14:textId="20324ED7" w:rsidR="000D6BFE" w:rsidRDefault="00AD7A9C" w:rsidP="005D4E87">
                      <w:pPr>
                        <w:jc w:val="center"/>
                      </w:pPr>
                      <w:r w:rsidRPr="00535D2B">
                        <w:rPr>
                          <w:noProof/>
                        </w:rPr>
                        <w:drawing>
                          <wp:inline distT="0" distB="0" distL="0" distR="0" wp14:anchorId="212F82B8" wp14:editId="643D56A8">
                            <wp:extent cx="4953000" cy="86106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0" cy="861060"/>
                                    </a:xfrm>
                                    <a:prstGeom prst="rect">
                                      <a:avLst/>
                                    </a:prstGeom>
                                    <a:noFill/>
                                    <a:ln>
                                      <a:noFill/>
                                    </a:ln>
                                  </pic:spPr>
                                </pic:pic>
                              </a:graphicData>
                            </a:graphic>
                          </wp:inline>
                        </w:drawing>
                      </w:r>
                    </w:p>
                    <w:p w14:paraId="6961D7C3" w14:textId="6C752963" w:rsidR="000D6BFE" w:rsidRDefault="00AD7A9C" w:rsidP="005D4E87">
                      <w:pPr>
                        <w:jc w:val="center"/>
                      </w:pPr>
                      <w:r w:rsidRPr="005D4E87">
                        <w:rPr>
                          <w:noProof/>
                        </w:rPr>
                        <w:drawing>
                          <wp:inline distT="0" distB="0" distL="0" distR="0" wp14:anchorId="36B6814B" wp14:editId="7E64649F">
                            <wp:extent cx="4914900" cy="103632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4900" cy="1036320"/>
                                    </a:xfrm>
                                    <a:prstGeom prst="rect">
                                      <a:avLst/>
                                    </a:prstGeom>
                                    <a:noFill/>
                                    <a:ln>
                                      <a:noFill/>
                                    </a:ln>
                                  </pic:spPr>
                                </pic:pic>
                              </a:graphicData>
                            </a:graphic>
                          </wp:inline>
                        </w:drawing>
                      </w:r>
                    </w:p>
                    <w:p w14:paraId="699F4488" w14:textId="77777777" w:rsidR="000D6BFE" w:rsidRDefault="000D6BFE" w:rsidP="005D4E87">
                      <w:pPr>
                        <w:jc w:val="center"/>
                      </w:pPr>
                    </w:p>
                    <w:p w14:paraId="1E14F671" w14:textId="3D3281B6" w:rsidR="000D6BFE" w:rsidRDefault="00AD7A9C" w:rsidP="005D4E87">
                      <w:pPr>
                        <w:jc w:val="center"/>
                      </w:pPr>
                      <w:r w:rsidRPr="005D4E87">
                        <w:rPr>
                          <w:noProof/>
                        </w:rPr>
                        <w:drawing>
                          <wp:inline distT="0" distB="0" distL="0" distR="0" wp14:anchorId="128AF9C8" wp14:editId="57DC6599">
                            <wp:extent cx="4914900" cy="83058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14900" cy="830580"/>
                                    </a:xfrm>
                                    <a:prstGeom prst="rect">
                                      <a:avLst/>
                                    </a:prstGeom>
                                    <a:noFill/>
                                    <a:ln>
                                      <a:noFill/>
                                    </a:ln>
                                  </pic:spPr>
                                </pic:pic>
                              </a:graphicData>
                            </a:graphic>
                          </wp:inline>
                        </w:drawing>
                      </w:r>
                    </w:p>
                  </w:txbxContent>
                </v:textbox>
              </v:shape>
            </w:pict>
          </mc:Fallback>
        </mc:AlternateContent>
      </w:r>
    </w:p>
    <w:p w14:paraId="068AB1CA" w14:textId="77777777" w:rsidR="00535D2B" w:rsidRPr="00061C77" w:rsidRDefault="00535D2B" w:rsidP="00C92531">
      <w:pPr>
        <w:ind w:firstLineChars="100" w:firstLine="210"/>
        <w:rPr>
          <w:szCs w:val="21"/>
        </w:rPr>
      </w:pPr>
    </w:p>
    <w:p w14:paraId="11D355F9" w14:textId="77777777" w:rsidR="00535D2B" w:rsidRPr="00061C77" w:rsidRDefault="00535D2B" w:rsidP="00C92531">
      <w:pPr>
        <w:ind w:firstLineChars="100" w:firstLine="210"/>
        <w:rPr>
          <w:szCs w:val="21"/>
        </w:rPr>
      </w:pPr>
    </w:p>
    <w:p w14:paraId="7395DEC9" w14:textId="77777777" w:rsidR="00535D2B" w:rsidRPr="00061C77" w:rsidRDefault="00535D2B" w:rsidP="00C92531">
      <w:pPr>
        <w:ind w:firstLineChars="100" w:firstLine="210"/>
        <w:rPr>
          <w:szCs w:val="21"/>
        </w:rPr>
      </w:pPr>
    </w:p>
    <w:p w14:paraId="5790C11A" w14:textId="77777777" w:rsidR="00535D2B" w:rsidRPr="00061C77" w:rsidRDefault="00535D2B" w:rsidP="00C92531">
      <w:pPr>
        <w:ind w:firstLineChars="100" w:firstLine="210"/>
        <w:rPr>
          <w:szCs w:val="21"/>
        </w:rPr>
      </w:pPr>
    </w:p>
    <w:p w14:paraId="674CD47D" w14:textId="77777777" w:rsidR="00535D2B" w:rsidRPr="00061C77" w:rsidRDefault="00535D2B" w:rsidP="00535D2B">
      <w:pPr>
        <w:ind w:firstLineChars="100" w:firstLine="210"/>
        <w:rPr>
          <w:szCs w:val="21"/>
        </w:rPr>
      </w:pPr>
    </w:p>
    <w:p w14:paraId="0980BBA5" w14:textId="77777777" w:rsidR="00535D2B" w:rsidRPr="00061C77" w:rsidRDefault="00535D2B" w:rsidP="00C92531">
      <w:pPr>
        <w:ind w:firstLineChars="100" w:firstLine="210"/>
        <w:rPr>
          <w:szCs w:val="21"/>
        </w:rPr>
      </w:pPr>
    </w:p>
    <w:p w14:paraId="2AAB6290" w14:textId="77777777" w:rsidR="00535D2B" w:rsidRPr="00061C77" w:rsidRDefault="00535D2B" w:rsidP="00C92531">
      <w:pPr>
        <w:ind w:firstLineChars="100" w:firstLine="210"/>
        <w:rPr>
          <w:szCs w:val="21"/>
        </w:rPr>
      </w:pPr>
    </w:p>
    <w:p w14:paraId="0BF0FBF1" w14:textId="77777777" w:rsidR="00535D2B" w:rsidRPr="00061C77" w:rsidRDefault="00535D2B" w:rsidP="00C92531">
      <w:pPr>
        <w:ind w:firstLineChars="100" w:firstLine="210"/>
        <w:rPr>
          <w:szCs w:val="21"/>
        </w:rPr>
      </w:pPr>
    </w:p>
    <w:p w14:paraId="36FE06EC" w14:textId="77777777" w:rsidR="00C92531" w:rsidRPr="00061C77" w:rsidRDefault="00C92531" w:rsidP="00C92531">
      <w:pPr>
        <w:ind w:leftChars="-85" w:left="-178"/>
        <w:rPr>
          <w:sz w:val="20"/>
          <w:szCs w:val="20"/>
        </w:rPr>
      </w:pPr>
    </w:p>
    <w:p w14:paraId="4A5C5251" w14:textId="77777777" w:rsidR="005D4E87" w:rsidRPr="00061C77" w:rsidRDefault="005D4E87" w:rsidP="00C92531">
      <w:pPr>
        <w:ind w:leftChars="-85" w:left="-178"/>
        <w:rPr>
          <w:sz w:val="20"/>
          <w:szCs w:val="20"/>
        </w:rPr>
      </w:pPr>
    </w:p>
    <w:p w14:paraId="52CECB4F" w14:textId="77777777" w:rsidR="005D4E87" w:rsidRPr="00061C77" w:rsidRDefault="005D4E87" w:rsidP="00C92531">
      <w:pPr>
        <w:ind w:leftChars="-85" w:left="-178"/>
        <w:rPr>
          <w:sz w:val="20"/>
          <w:szCs w:val="20"/>
        </w:rPr>
      </w:pPr>
    </w:p>
    <w:p w14:paraId="625A8664" w14:textId="77777777" w:rsidR="005D4E87" w:rsidRPr="00061C77" w:rsidRDefault="005D4E87" w:rsidP="00C92531">
      <w:pPr>
        <w:ind w:leftChars="-85" w:left="-178"/>
        <w:rPr>
          <w:sz w:val="20"/>
          <w:szCs w:val="20"/>
        </w:rPr>
      </w:pPr>
    </w:p>
    <w:p w14:paraId="45E28B5C" w14:textId="77777777" w:rsidR="005D4E87" w:rsidRPr="00061C77" w:rsidRDefault="005D4E87" w:rsidP="00C92531">
      <w:pPr>
        <w:ind w:leftChars="-85" w:left="-178"/>
        <w:rPr>
          <w:sz w:val="20"/>
          <w:szCs w:val="20"/>
        </w:rPr>
      </w:pPr>
    </w:p>
    <w:p w14:paraId="1F092AE1" w14:textId="77777777" w:rsidR="005D4E87" w:rsidRPr="00061C77" w:rsidRDefault="005D4E87" w:rsidP="00C92531">
      <w:pPr>
        <w:ind w:leftChars="-85" w:left="-178"/>
        <w:rPr>
          <w:sz w:val="20"/>
          <w:szCs w:val="20"/>
        </w:rPr>
      </w:pPr>
    </w:p>
    <w:p w14:paraId="3DBEC724" w14:textId="77777777" w:rsidR="005D4E87" w:rsidRPr="00061C77" w:rsidRDefault="005D4E87" w:rsidP="00C92531">
      <w:pPr>
        <w:ind w:leftChars="-85" w:left="-178"/>
        <w:rPr>
          <w:sz w:val="20"/>
          <w:szCs w:val="20"/>
        </w:rPr>
      </w:pPr>
    </w:p>
    <w:p w14:paraId="5AEA7BE7" w14:textId="77777777" w:rsidR="005D4E87" w:rsidRPr="00061C77" w:rsidRDefault="005D4E87" w:rsidP="00C92531">
      <w:pPr>
        <w:ind w:leftChars="-85" w:left="-178"/>
        <w:rPr>
          <w:sz w:val="20"/>
          <w:szCs w:val="20"/>
        </w:rPr>
      </w:pPr>
    </w:p>
    <w:p w14:paraId="70A04639" w14:textId="77777777" w:rsidR="005D4E87" w:rsidRPr="00061C77" w:rsidRDefault="005D4E87" w:rsidP="00C92531">
      <w:pPr>
        <w:ind w:leftChars="-85" w:left="-178"/>
        <w:rPr>
          <w:sz w:val="20"/>
          <w:szCs w:val="20"/>
        </w:rPr>
      </w:pPr>
    </w:p>
    <w:p w14:paraId="4FB2FBD5" w14:textId="77777777" w:rsidR="005D4E87" w:rsidRPr="00061C77" w:rsidRDefault="005D4E87" w:rsidP="00C92531">
      <w:pPr>
        <w:ind w:leftChars="-85" w:left="-178"/>
        <w:rPr>
          <w:sz w:val="20"/>
          <w:szCs w:val="20"/>
        </w:rPr>
      </w:pPr>
    </w:p>
    <w:p w14:paraId="2073EF6D" w14:textId="77777777" w:rsidR="005D4E87" w:rsidRPr="00061C77" w:rsidRDefault="005D4E87" w:rsidP="00C92531">
      <w:pPr>
        <w:ind w:leftChars="-85" w:left="-178"/>
        <w:rPr>
          <w:sz w:val="20"/>
          <w:szCs w:val="20"/>
        </w:rPr>
      </w:pPr>
    </w:p>
    <w:p w14:paraId="1AB4E24C" w14:textId="77777777" w:rsidR="005D4E87" w:rsidRPr="00061C77" w:rsidRDefault="005D4E87" w:rsidP="00C92531">
      <w:pPr>
        <w:ind w:leftChars="-85" w:left="-178"/>
        <w:rPr>
          <w:sz w:val="20"/>
          <w:szCs w:val="20"/>
        </w:rPr>
      </w:pPr>
    </w:p>
    <w:p w14:paraId="285A2BD8" w14:textId="77777777" w:rsidR="005D4E87" w:rsidRPr="00061C77" w:rsidRDefault="005D4E87" w:rsidP="00C92531">
      <w:pPr>
        <w:ind w:leftChars="-85" w:left="-178"/>
        <w:rPr>
          <w:sz w:val="20"/>
          <w:szCs w:val="20"/>
        </w:rPr>
      </w:pPr>
    </w:p>
    <w:p w14:paraId="2650B3B8" w14:textId="77777777" w:rsidR="005D4E87" w:rsidRPr="00061C77" w:rsidRDefault="005D4E87" w:rsidP="00C92531">
      <w:pPr>
        <w:ind w:leftChars="-85" w:left="-178"/>
        <w:rPr>
          <w:sz w:val="20"/>
          <w:szCs w:val="20"/>
        </w:rPr>
      </w:pPr>
    </w:p>
    <w:p w14:paraId="010B60CE" w14:textId="77777777" w:rsidR="005D4E87" w:rsidRPr="00655414" w:rsidRDefault="005D4E87" w:rsidP="005D4E87">
      <w:pPr>
        <w:ind w:firstLineChars="100" w:firstLine="210"/>
        <w:rPr>
          <w:szCs w:val="21"/>
        </w:rPr>
      </w:pPr>
      <w:r w:rsidRPr="00655414">
        <w:rPr>
          <w:szCs w:val="21"/>
        </w:rPr>
        <w:t>治療の当初から地域生活への移行までの一貫したリハビリテーションを実施します。</w:t>
      </w:r>
    </w:p>
    <w:p w14:paraId="2C8D72D6" w14:textId="77777777" w:rsidR="005D4E87" w:rsidRPr="00655414" w:rsidRDefault="005D4E87" w:rsidP="005D4E87">
      <w:pPr>
        <w:ind w:firstLineChars="100" w:firstLine="210"/>
        <w:rPr>
          <w:szCs w:val="21"/>
        </w:rPr>
      </w:pPr>
      <w:r w:rsidRPr="00655414">
        <w:rPr>
          <w:szCs w:val="21"/>
        </w:rPr>
        <w:t>また、専門医療機関・地域医療機関、市町村（リハビリテーション実施機関・相談機関等）と連携したり、市町村で対応困難な事例への支援、人材育成、巡回リハビリテーションにも取り組みます。</w:t>
      </w:r>
    </w:p>
    <w:p w14:paraId="497B57D4" w14:textId="77777777" w:rsidR="00535D2B" w:rsidRPr="00D618CA" w:rsidRDefault="005D4E87" w:rsidP="005D4E87">
      <w:pPr>
        <w:ind w:leftChars="15" w:left="241" w:hangingChars="100" w:hanging="210"/>
        <w:rPr>
          <w:szCs w:val="21"/>
        </w:rPr>
        <w:sectPr w:rsidR="00535D2B" w:rsidRPr="00D618CA" w:rsidSect="00C92531">
          <w:type w:val="continuous"/>
          <w:pgSz w:w="11906" w:h="16838" w:code="9"/>
          <w:pgMar w:top="1701" w:right="1701" w:bottom="1701" w:left="1701" w:header="851" w:footer="992" w:gutter="0"/>
          <w:pgNumType w:start="1"/>
          <w:cols w:space="360"/>
          <w:docGrid w:type="lines" w:linePitch="335"/>
        </w:sectPr>
      </w:pPr>
      <w:r w:rsidRPr="00D618CA">
        <w:rPr>
          <w:rFonts w:ascii="ＭＳ 明朝" w:hAnsi="ＭＳ 明朝" w:cs="ＭＳ 明朝" w:hint="eastAsia"/>
          <w:szCs w:val="21"/>
        </w:rPr>
        <w:t>※</w:t>
      </w:r>
      <w:r w:rsidRPr="00D618CA">
        <w:rPr>
          <w:szCs w:val="21"/>
        </w:rPr>
        <w:t xml:space="preserve"> </w:t>
      </w:r>
      <w:r w:rsidRPr="00D618CA">
        <w:rPr>
          <w:szCs w:val="21"/>
        </w:rPr>
        <w:t>なお、障がい者医療・リハビリテーション医療部門は、災害時には「災害拠点病院支援施設」として被災者の受け入れや初期治療にも利用されます。</w:t>
      </w:r>
    </w:p>
    <w:p w14:paraId="1BE54E6D" w14:textId="34E7498C" w:rsidR="00C92531" w:rsidRPr="00061C77" w:rsidRDefault="00AD7A9C" w:rsidP="00043678">
      <w:pPr>
        <w:ind w:leftChars="-85" w:left="-178"/>
        <w:jc w:val="right"/>
        <w:rPr>
          <w:sz w:val="20"/>
          <w:szCs w:val="20"/>
        </w:rPr>
      </w:pPr>
      <w:r w:rsidRPr="00061C77">
        <w:rPr>
          <w:noProof/>
        </w:rPr>
        <mc:AlternateContent>
          <mc:Choice Requires="wps">
            <w:drawing>
              <wp:anchor distT="0" distB="0" distL="114300" distR="114300" simplePos="0" relativeHeight="251689984" behindDoc="0" locked="0" layoutInCell="1" allowOverlap="1" wp14:anchorId="595003DF" wp14:editId="728A0B7A">
                <wp:simplePos x="0" y="0"/>
                <wp:positionH relativeFrom="column">
                  <wp:posOffset>213995</wp:posOffset>
                </wp:positionH>
                <wp:positionV relativeFrom="paragraph">
                  <wp:posOffset>3553460</wp:posOffset>
                </wp:positionV>
                <wp:extent cx="4899660" cy="803910"/>
                <wp:effectExtent l="0" t="0" r="0" b="0"/>
                <wp:wrapNone/>
                <wp:docPr id="2467" name="正方形/長方形 2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9660" cy="803910"/>
                        </a:xfrm>
                        <a:prstGeom prst="rect">
                          <a:avLst/>
                        </a:prstGeom>
                        <a:solidFill>
                          <a:srgbClr val="FFFFFF"/>
                        </a:solidFill>
                        <a:ln w="9525">
                          <a:solidFill>
                            <a:srgbClr val="000000"/>
                          </a:solidFill>
                          <a:miter lim="800000"/>
                          <a:headEnd/>
                          <a:tailEnd/>
                        </a:ln>
                      </wps:spPr>
                      <wps:txbx>
                        <w:txbxContent>
                          <w:p w14:paraId="7E4E9DD7" w14:textId="77777777" w:rsidR="000D6BFE" w:rsidRDefault="000D6BFE" w:rsidP="00C92531">
                            <w:pPr>
                              <w:spacing w:line="240" w:lineRule="exact"/>
                              <w:rPr>
                                <w:rFonts w:ascii="ＭＳ 明朝" w:hAnsi="ＭＳ 明朝"/>
                                <w:b/>
                                <w:szCs w:val="21"/>
                              </w:rPr>
                            </w:pPr>
                          </w:p>
                          <w:p w14:paraId="290A334C" w14:textId="77777777" w:rsidR="000D6BFE" w:rsidRPr="00C41B09" w:rsidRDefault="000D6BFE" w:rsidP="00C92531">
                            <w:pPr>
                              <w:spacing w:line="240" w:lineRule="exact"/>
                              <w:rPr>
                                <w:rFonts w:ascii="ＭＳ 明朝" w:hAnsi="ＭＳ 明朝"/>
                                <w:b/>
                                <w:szCs w:val="21"/>
                              </w:rPr>
                            </w:pPr>
                            <w:r w:rsidRPr="00C41B09">
                              <w:rPr>
                                <w:rFonts w:ascii="ＭＳ 明朝" w:hAnsi="ＭＳ 明朝" w:hint="eastAsia"/>
                                <w:b/>
                                <w:szCs w:val="21"/>
                              </w:rPr>
                              <w:t>◆大阪府</w:t>
                            </w:r>
                            <w:r>
                              <w:rPr>
                                <w:rFonts w:ascii="ＭＳ 明朝" w:hAnsi="ＭＳ 明朝" w:hint="eastAsia"/>
                                <w:b/>
                                <w:szCs w:val="21"/>
                              </w:rPr>
                              <w:t>立</w:t>
                            </w:r>
                            <w:r w:rsidRPr="00C41B09">
                              <w:rPr>
                                <w:rFonts w:ascii="ＭＳ 明朝" w:hAnsi="ＭＳ 明朝" w:hint="eastAsia"/>
                                <w:b/>
                                <w:szCs w:val="21"/>
                              </w:rPr>
                              <w:t>障</w:t>
                            </w:r>
                            <w:r>
                              <w:rPr>
                                <w:rFonts w:ascii="ＭＳ 明朝" w:hAnsi="ＭＳ 明朝" w:hint="eastAsia"/>
                                <w:b/>
                                <w:szCs w:val="21"/>
                              </w:rPr>
                              <w:t>がい</w:t>
                            </w:r>
                            <w:r w:rsidRPr="00C41B09">
                              <w:rPr>
                                <w:rFonts w:ascii="ＭＳ 明朝" w:hAnsi="ＭＳ 明朝" w:hint="eastAsia"/>
                                <w:b/>
                                <w:szCs w:val="21"/>
                              </w:rPr>
                              <w:t>者自立センター</w:t>
                            </w:r>
                          </w:p>
                          <w:p w14:paraId="075EBD8F" w14:textId="77777777" w:rsidR="000D6BFE" w:rsidRDefault="000D6BFE" w:rsidP="00C92531">
                            <w:pPr>
                              <w:ind w:firstLineChars="100" w:firstLine="210"/>
                            </w:pPr>
                            <w:r w:rsidRPr="00C41B09">
                              <w:rPr>
                                <w:rFonts w:ascii="ＭＳ 明朝" w:hAnsi="ＭＳ 明朝" w:hint="eastAsia"/>
                                <w:szCs w:val="21"/>
                              </w:rPr>
                              <w:t>障</w:t>
                            </w:r>
                            <w:r>
                              <w:rPr>
                                <w:rFonts w:ascii="ＭＳ 明朝" w:hAnsi="ＭＳ 明朝" w:hint="eastAsia"/>
                                <w:szCs w:val="21"/>
                              </w:rPr>
                              <w:t>がい</w:t>
                            </w:r>
                            <w:r w:rsidRPr="00C41B09">
                              <w:rPr>
                                <w:rFonts w:ascii="ＭＳ 明朝" w:hAnsi="ＭＳ 明朝" w:hint="eastAsia"/>
                                <w:szCs w:val="21"/>
                              </w:rPr>
                              <w:t>者医療リハ部門において治療を受けた障</w:t>
                            </w:r>
                            <w:r>
                              <w:rPr>
                                <w:rFonts w:ascii="ＭＳ 明朝" w:hAnsi="ＭＳ 明朝" w:hint="eastAsia"/>
                                <w:szCs w:val="21"/>
                              </w:rPr>
                              <w:t>がい</w:t>
                            </w:r>
                            <w:r w:rsidRPr="00C41B09">
                              <w:rPr>
                                <w:rFonts w:ascii="ＭＳ 明朝" w:hAnsi="ＭＳ 明朝" w:hint="eastAsia"/>
                                <w:szCs w:val="21"/>
                              </w:rPr>
                              <w:t>者や、地域で生活する障</w:t>
                            </w:r>
                            <w:r>
                              <w:rPr>
                                <w:rFonts w:ascii="ＭＳ 明朝" w:hAnsi="ＭＳ 明朝" w:hint="eastAsia"/>
                                <w:szCs w:val="21"/>
                              </w:rPr>
                              <w:t>がい</w:t>
                            </w:r>
                            <w:r w:rsidRPr="00C41B09">
                              <w:rPr>
                                <w:rFonts w:ascii="ＭＳ 明朝" w:hAnsi="ＭＳ 明朝" w:hint="eastAsia"/>
                                <w:szCs w:val="21"/>
                              </w:rPr>
                              <w:t>者等の社会生活力を高めるための支援を行います。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003DF" id="正方形/長方形 2364" o:spid="_x0000_s1027" style="position:absolute;left:0;text-align:left;margin-left:16.85pt;margin-top:279.8pt;width:385.8pt;height:63.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FxWSAIAAFwEAAAOAAAAZHJzL2Uyb0RvYy54bWysVMGO0zAQvSPxD5bvNGm37TZR09WqSxHS&#10;AistfIDjOI2FY5ux23T5D/gAOHNGHPgcVuIvGDvdbhc4IXywZjL288x7M5mf7VpFtgKcNLqgw0FK&#10;idDcVFKvC/rm9erJjBLnma6YMloU9EY4erZ4/Gje2VyMTGNUJYAgiHZ5ZwvaeG/zJHG8ES1zA2OF&#10;xmBtoGUeXVgnFbAO0VuVjNJ0mnQGKguGC+fw60UfpIuIX9eC+1d17YQnqqCYm487xL0Me7KYs3wN&#10;zDaS79Ng/5BFy6TGRw9QF8wzsgH5B1QrORhnaj/gpk1MXUsuYg1YzTD9rZrrhlkRa0FynD3Q5P4f&#10;LH+5vQIiq4KOxtNTSjRrUaXbL59vP3778f1T8vPD194io5PpONDVWZfjrWt7BaFgZy8Nf+uINsuG&#10;6bU4BzBdI1iFSQ7D+eTBheA4vErK7oWp8Cm28SYyt6uhDYDICdlFgW4OAomdJxw/jmdZNp2ijhxj&#10;s/QkG0YFE5bf3bbg/DNhWhKMggI2QERn20vnQzYsvzsSszdKViupVHRgXS4VkC3DZlnFFQvAIo+P&#10;KU26gmaT0SQiP4i5Y4g0rr9BtNJj1yvZhirCCodYHmh7qqtoeyZVb2PKSu95DNT1EvhduYu6RZID&#10;raWpbpBYMH2T41Ci0Rh4T0mHDV5Q927DQFCinmsU53Q8yiY4EdGZzTJkFY4D5VGAaY5ABfWU9ObS&#10;9zO0sSDXDb4zjFxoc45y1jIyfZ/TPnls4SjAftzCjBz78dT9T2HxCwAA//8DAFBLAwQUAAYACAAA&#10;ACEANDZY/94AAAAKAQAADwAAAGRycy9kb3ducmV2LnhtbEyPQU+DQBCF7yb+h82YeLOLIEiRoVET&#10;j2paTc8LOwIpO0vYLaX/3vVkj5P35b1vys1iBjHT5HrLCPerCARxY3XPLcL319tdDsJ5xVoNlgnh&#10;TA421fVVqQptT7yleedbEUrYFQqh834spHRNR0a5lR2JQ/ZjJ6N8OKdW6kmdQrkZZBxFmTSq57DQ&#10;qZFeO2oOu6NByD/j9mGw5mX/kR78e32embcS8fZmeX4C4Wnx/zD86Qd1qIJTbY+snRgQkuQxkAhp&#10;us5ABCCP0gREjZDlWQyyKuXlC9UvAAAA//8DAFBLAQItABQABgAIAAAAIQC2gziS/gAAAOEBAAAT&#10;AAAAAAAAAAAAAAAAAAAAAABbQ29udGVudF9UeXBlc10ueG1sUEsBAi0AFAAGAAgAAAAhADj9If/W&#10;AAAAlAEAAAsAAAAAAAAAAAAAAAAALwEAAF9yZWxzLy5yZWxzUEsBAi0AFAAGAAgAAAAhAOMwXFZI&#10;AgAAXAQAAA4AAAAAAAAAAAAAAAAALgIAAGRycy9lMm9Eb2MueG1sUEsBAi0AFAAGAAgAAAAhADQ2&#10;WP/eAAAACgEAAA8AAAAAAAAAAAAAAAAAogQAAGRycy9kb3ducmV2LnhtbFBLBQYAAAAABAAEAPMA&#10;AACtBQAAAAA=&#10;">
                <v:textbox inset="5.85pt,.7pt,5.85pt,.7pt">
                  <w:txbxContent>
                    <w:p w14:paraId="7E4E9DD7" w14:textId="77777777" w:rsidR="000D6BFE" w:rsidRDefault="000D6BFE" w:rsidP="00C92531">
                      <w:pPr>
                        <w:spacing w:line="240" w:lineRule="exact"/>
                        <w:rPr>
                          <w:rFonts w:ascii="ＭＳ 明朝" w:hAnsi="ＭＳ 明朝"/>
                          <w:b/>
                          <w:szCs w:val="21"/>
                        </w:rPr>
                      </w:pPr>
                    </w:p>
                    <w:p w14:paraId="290A334C" w14:textId="77777777" w:rsidR="000D6BFE" w:rsidRPr="00C41B09" w:rsidRDefault="000D6BFE" w:rsidP="00C92531">
                      <w:pPr>
                        <w:spacing w:line="240" w:lineRule="exact"/>
                        <w:rPr>
                          <w:rFonts w:ascii="ＭＳ 明朝" w:hAnsi="ＭＳ 明朝"/>
                          <w:b/>
                          <w:szCs w:val="21"/>
                        </w:rPr>
                      </w:pPr>
                      <w:r w:rsidRPr="00C41B09">
                        <w:rPr>
                          <w:rFonts w:ascii="ＭＳ 明朝" w:hAnsi="ＭＳ 明朝" w:hint="eastAsia"/>
                          <w:b/>
                          <w:szCs w:val="21"/>
                        </w:rPr>
                        <w:t>◆大阪府</w:t>
                      </w:r>
                      <w:r>
                        <w:rPr>
                          <w:rFonts w:ascii="ＭＳ 明朝" w:hAnsi="ＭＳ 明朝" w:hint="eastAsia"/>
                          <w:b/>
                          <w:szCs w:val="21"/>
                        </w:rPr>
                        <w:t>立</w:t>
                      </w:r>
                      <w:r w:rsidRPr="00C41B09">
                        <w:rPr>
                          <w:rFonts w:ascii="ＭＳ 明朝" w:hAnsi="ＭＳ 明朝" w:hint="eastAsia"/>
                          <w:b/>
                          <w:szCs w:val="21"/>
                        </w:rPr>
                        <w:t>障</w:t>
                      </w:r>
                      <w:r>
                        <w:rPr>
                          <w:rFonts w:ascii="ＭＳ 明朝" w:hAnsi="ＭＳ 明朝" w:hint="eastAsia"/>
                          <w:b/>
                          <w:szCs w:val="21"/>
                        </w:rPr>
                        <w:t>がい</w:t>
                      </w:r>
                      <w:r w:rsidRPr="00C41B09">
                        <w:rPr>
                          <w:rFonts w:ascii="ＭＳ 明朝" w:hAnsi="ＭＳ 明朝" w:hint="eastAsia"/>
                          <w:b/>
                          <w:szCs w:val="21"/>
                        </w:rPr>
                        <w:t>者自立センター</w:t>
                      </w:r>
                    </w:p>
                    <w:p w14:paraId="075EBD8F" w14:textId="77777777" w:rsidR="000D6BFE" w:rsidRDefault="000D6BFE" w:rsidP="00C92531">
                      <w:pPr>
                        <w:ind w:firstLineChars="100" w:firstLine="210"/>
                      </w:pPr>
                      <w:r w:rsidRPr="00C41B09">
                        <w:rPr>
                          <w:rFonts w:ascii="ＭＳ 明朝" w:hAnsi="ＭＳ 明朝" w:hint="eastAsia"/>
                          <w:szCs w:val="21"/>
                        </w:rPr>
                        <w:t>障</w:t>
                      </w:r>
                      <w:r>
                        <w:rPr>
                          <w:rFonts w:ascii="ＭＳ 明朝" w:hAnsi="ＭＳ 明朝" w:hint="eastAsia"/>
                          <w:szCs w:val="21"/>
                        </w:rPr>
                        <w:t>がい</w:t>
                      </w:r>
                      <w:r w:rsidRPr="00C41B09">
                        <w:rPr>
                          <w:rFonts w:ascii="ＭＳ 明朝" w:hAnsi="ＭＳ 明朝" w:hint="eastAsia"/>
                          <w:szCs w:val="21"/>
                        </w:rPr>
                        <w:t>者医療リハ部門において治療を受けた障</w:t>
                      </w:r>
                      <w:r>
                        <w:rPr>
                          <w:rFonts w:ascii="ＭＳ 明朝" w:hAnsi="ＭＳ 明朝" w:hint="eastAsia"/>
                          <w:szCs w:val="21"/>
                        </w:rPr>
                        <w:t>がい</w:t>
                      </w:r>
                      <w:r w:rsidRPr="00C41B09">
                        <w:rPr>
                          <w:rFonts w:ascii="ＭＳ 明朝" w:hAnsi="ＭＳ 明朝" w:hint="eastAsia"/>
                          <w:szCs w:val="21"/>
                        </w:rPr>
                        <w:t>者や、地域で生活する障</w:t>
                      </w:r>
                      <w:r>
                        <w:rPr>
                          <w:rFonts w:ascii="ＭＳ 明朝" w:hAnsi="ＭＳ 明朝" w:hint="eastAsia"/>
                          <w:szCs w:val="21"/>
                        </w:rPr>
                        <w:t>がい</w:t>
                      </w:r>
                      <w:r w:rsidRPr="00C41B09">
                        <w:rPr>
                          <w:rFonts w:ascii="ＭＳ 明朝" w:hAnsi="ＭＳ 明朝" w:hint="eastAsia"/>
                          <w:szCs w:val="21"/>
                        </w:rPr>
                        <w:t>者等の社会生活力を高めるための支援を行います。</w:t>
                      </w:r>
                    </w:p>
                  </w:txbxContent>
                </v:textbox>
              </v:rect>
            </w:pict>
          </mc:Fallback>
        </mc:AlternateContent>
      </w:r>
      <w:r w:rsidRPr="00061C77">
        <w:rPr>
          <w:noProof/>
        </w:rPr>
        <mc:AlternateContent>
          <mc:Choice Requires="wps">
            <w:drawing>
              <wp:anchor distT="0" distB="0" distL="114300" distR="114300" simplePos="0" relativeHeight="251688960" behindDoc="0" locked="0" layoutInCell="1" allowOverlap="1" wp14:anchorId="6DB16451" wp14:editId="74E888EC">
                <wp:simplePos x="0" y="0"/>
                <wp:positionH relativeFrom="column">
                  <wp:posOffset>213995</wp:posOffset>
                </wp:positionH>
                <wp:positionV relativeFrom="paragraph">
                  <wp:posOffset>2458085</wp:posOffset>
                </wp:positionV>
                <wp:extent cx="4899660" cy="1019175"/>
                <wp:effectExtent l="0" t="0" r="0" b="9525"/>
                <wp:wrapNone/>
                <wp:docPr id="2466" name="正方形/長方形 2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9660" cy="1019175"/>
                        </a:xfrm>
                        <a:prstGeom prst="rect">
                          <a:avLst/>
                        </a:prstGeom>
                        <a:solidFill>
                          <a:srgbClr val="FFFFFF"/>
                        </a:solidFill>
                        <a:ln w="9525">
                          <a:solidFill>
                            <a:srgbClr val="000000"/>
                          </a:solidFill>
                          <a:miter lim="800000"/>
                          <a:headEnd/>
                          <a:tailEnd/>
                        </a:ln>
                      </wps:spPr>
                      <wps:txbx>
                        <w:txbxContent>
                          <w:p w14:paraId="45C4A43A" w14:textId="77777777" w:rsidR="000D6BFE" w:rsidRDefault="000D6BFE" w:rsidP="00C92531">
                            <w:pPr>
                              <w:spacing w:line="240" w:lineRule="exact"/>
                              <w:rPr>
                                <w:rFonts w:ascii="ＭＳ 明朝" w:hAnsi="ＭＳ 明朝"/>
                                <w:b/>
                                <w:szCs w:val="21"/>
                              </w:rPr>
                            </w:pPr>
                          </w:p>
                          <w:p w14:paraId="23DD1732" w14:textId="77777777" w:rsidR="000D6BFE" w:rsidRPr="00C41B09" w:rsidRDefault="000D6BFE" w:rsidP="00C92531">
                            <w:pPr>
                              <w:spacing w:line="240" w:lineRule="exact"/>
                              <w:rPr>
                                <w:rFonts w:ascii="ＭＳ 明朝" w:hAnsi="ＭＳ 明朝"/>
                                <w:b/>
                                <w:szCs w:val="21"/>
                              </w:rPr>
                            </w:pPr>
                            <w:r w:rsidRPr="00C41B09">
                              <w:rPr>
                                <w:rFonts w:ascii="ＭＳ 明朝" w:hAnsi="ＭＳ 明朝" w:hint="eastAsia"/>
                                <w:b/>
                                <w:szCs w:val="21"/>
                              </w:rPr>
                              <w:t>◆障</w:t>
                            </w:r>
                            <w:r>
                              <w:rPr>
                                <w:rFonts w:ascii="ＭＳ 明朝" w:hAnsi="ＭＳ 明朝" w:hint="eastAsia"/>
                                <w:b/>
                                <w:szCs w:val="21"/>
                              </w:rPr>
                              <w:t>がい</w:t>
                            </w:r>
                            <w:r w:rsidRPr="00C41B09">
                              <w:rPr>
                                <w:rFonts w:ascii="ＭＳ 明朝" w:hAnsi="ＭＳ 明朝" w:hint="eastAsia"/>
                                <w:b/>
                                <w:szCs w:val="21"/>
                              </w:rPr>
                              <w:t>者医療・リハビリテーション医療部門</w:t>
                            </w:r>
                          </w:p>
                          <w:p w14:paraId="73CF8FA2" w14:textId="77777777" w:rsidR="000D6BFE" w:rsidRDefault="000D6BFE" w:rsidP="00C92531">
                            <w:pPr>
                              <w:ind w:firstLineChars="100" w:firstLine="210"/>
                            </w:pPr>
                            <w:r w:rsidRPr="00C41B09">
                              <w:rPr>
                                <w:rFonts w:ascii="ＭＳ 明朝" w:hAnsi="ＭＳ 明朝" w:hint="eastAsia"/>
                                <w:szCs w:val="21"/>
                              </w:rPr>
                              <w:t>多様な医療ニーズに対応する大阪急性期・総合医療センターを構成する４部門のひとつとして、リハビリテーション医療、障</w:t>
                            </w:r>
                            <w:r>
                              <w:rPr>
                                <w:rFonts w:ascii="ＭＳ 明朝" w:hAnsi="ＭＳ 明朝" w:hint="eastAsia"/>
                                <w:szCs w:val="21"/>
                              </w:rPr>
                              <w:t>がい</w:t>
                            </w:r>
                            <w:r w:rsidRPr="00C41B09">
                              <w:rPr>
                                <w:rFonts w:ascii="ＭＳ 明朝" w:hAnsi="ＭＳ 明朝" w:hint="eastAsia"/>
                                <w:szCs w:val="21"/>
                              </w:rPr>
                              <w:t>者医療、障</w:t>
                            </w:r>
                            <w:r>
                              <w:rPr>
                                <w:rFonts w:ascii="ＭＳ 明朝" w:hAnsi="ＭＳ 明朝" w:hint="eastAsia"/>
                                <w:szCs w:val="21"/>
                              </w:rPr>
                              <w:t>がい</w:t>
                            </w:r>
                            <w:r w:rsidRPr="00C41B09">
                              <w:rPr>
                                <w:rFonts w:ascii="ＭＳ 明朝" w:hAnsi="ＭＳ 明朝" w:hint="eastAsia"/>
                                <w:szCs w:val="21"/>
                              </w:rPr>
                              <w:t>者歯科により構成されています。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16451" id="正方形/長方形 2363" o:spid="_x0000_s1028" style="position:absolute;left:0;text-align:left;margin-left:16.85pt;margin-top:193.55pt;width:385.8pt;height:8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LHCSAIAAF0EAAAOAAAAZHJzL2Uyb0RvYy54bWysVMGO0zAQvSPxD5bvNEm37bZR09WqSxHS&#10;AistfIDrOI2FY5ux22T5D/gAOHNGHPgcVuIvGDvdbhc4IXKwZjzjNzNvZjI/6xpFdgKcNLqg2SCl&#10;RGhuSqk3BX3zevVkSonzTJdMGS0KeiMcPVs8fjRvbS6GpjaqFEAQRLu8tQWtvbd5kjhei4a5gbFC&#10;o7Ey0DCPKmySEliL6I1Khmk6SVoDpQXDhXN4e9Eb6SLiV5Xg/lVVOeGJKijm5uMJ8VyHM1nMWb4B&#10;ZmvJ92mwf8iiYVJj0APUBfOMbEH+AdVIDsaZyg+4aRJTVZKLWANWk6W/VXNdMytiLUiOswea3P+D&#10;5S93V0BkWdDhaDKhRLMGu3T75fPtx28/vn9Kfn742ktkeDI5CXS11uX46tpeQSjY2UvD3zqizbJm&#10;eiPOAUxbC1ZiklnwTx48CIrDp2TdvjAlhmJbbyJzXQVNAEROSBcbdHNokOg84Xg5ms5mkwn2kaMt&#10;S7NZdjqOMVh+99yC88+EaUgQCgo4ARGe7S6dD+mw/M4lpm+ULFdSqajAZr1UQHYMp2UVvz26O3ZT&#10;mrQFnY2H44j8wOaOIdL4/Q2ikR7HXsmmoNODE8sDb091GYfSM6l6GVNWek9k4K7vge/WXd+4ECDw&#10;ujblDTILpp9y3EoUagPvKWlxwgvq3m0ZCErUc43dOR0NZ2NciahMpzOkFY4N6yMD0xyBCuop6cWl&#10;75doa0FuaoyTRS60Ocd+VjIyfZ/TPnmc4diA/b6FJTnWo9f9X2HxCwAA//8DAFBLAwQUAAYACAAA&#10;ACEATSbZht4AAAAKAQAADwAAAGRycy9kb3ducmV2LnhtbEyPwU6DQBCG7ya+w2aaeLNLSykEWRo1&#10;8aim1Xhe2CmQsrOE3VL69o4ne5pM5ss/31/sZtuLCUffOVKwWkYgkGpnOmoUfH+9PWYgfNBkdO8I&#10;FVzRw668vyt0btyF9jgdQiM4hHyuFbQhDLmUvm7Rar90AxLfjm60OvA6NtKM+sLhtpfrKNpKqzvi&#10;D60e8LXF+nQ4WwXZ57rZ9M6+/Hwkp/BeXSeivVTqYTE/P4EIOId/GP70WR1KdqrcmYwXvYI4Tpnk&#10;maUrEAxkURKDqBQkm3QLsizkbYXyFwAA//8DAFBLAQItABQABgAIAAAAIQC2gziS/gAAAOEBAAAT&#10;AAAAAAAAAAAAAAAAAAAAAABbQ29udGVudF9UeXBlc10ueG1sUEsBAi0AFAAGAAgAAAAhADj9If/W&#10;AAAAlAEAAAsAAAAAAAAAAAAAAAAALwEAAF9yZWxzLy5yZWxzUEsBAi0AFAAGAAgAAAAhACYQscJI&#10;AgAAXQQAAA4AAAAAAAAAAAAAAAAALgIAAGRycy9lMm9Eb2MueG1sUEsBAi0AFAAGAAgAAAAhAE0m&#10;2YbeAAAACgEAAA8AAAAAAAAAAAAAAAAAogQAAGRycy9kb3ducmV2LnhtbFBLBQYAAAAABAAEAPMA&#10;AACtBQAAAAA=&#10;">
                <v:textbox inset="5.85pt,.7pt,5.85pt,.7pt">
                  <w:txbxContent>
                    <w:p w14:paraId="45C4A43A" w14:textId="77777777" w:rsidR="000D6BFE" w:rsidRDefault="000D6BFE" w:rsidP="00C92531">
                      <w:pPr>
                        <w:spacing w:line="240" w:lineRule="exact"/>
                        <w:rPr>
                          <w:rFonts w:ascii="ＭＳ 明朝" w:hAnsi="ＭＳ 明朝"/>
                          <w:b/>
                          <w:szCs w:val="21"/>
                        </w:rPr>
                      </w:pPr>
                    </w:p>
                    <w:p w14:paraId="23DD1732" w14:textId="77777777" w:rsidR="000D6BFE" w:rsidRPr="00C41B09" w:rsidRDefault="000D6BFE" w:rsidP="00C92531">
                      <w:pPr>
                        <w:spacing w:line="240" w:lineRule="exact"/>
                        <w:rPr>
                          <w:rFonts w:ascii="ＭＳ 明朝" w:hAnsi="ＭＳ 明朝"/>
                          <w:b/>
                          <w:szCs w:val="21"/>
                        </w:rPr>
                      </w:pPr>
                      <w:r w:rsidRPr="00C41B09">
                        <w:rPr>
                          <w:rFonts w:ascii="ＭＳ 明朝" w:hAnsi="ＭＳ 明朝" w:hint="eastAsia"/>
                          <w:b/>
                          <w:szCs w:val="21"/>
                        </w:rPr>
                        <w:t>◆障</w:t>
                      </w:r>
                      <w:r>
                        <w:rPr>
                          <w:rFonts w:ascii="ＭＳ 明朝" w:hAnsi="ＭＳ 明朝" w:hint="eastAsia"/>
                          <w:b/>
                          <w:szCs w:val="21"/>
                        </w:rPr>
                        <w:t>がい</w:t>
                      </w:r>
                      <w:r w:rsidRPr="00C41B09">
                        <w:rPr>
                          <w:rFonts w:ascii="ＭＳ 明朝" w:hAnsi="ＭＳ 明朝" w:hint="eastAsia"/>
                          <w:b/>
                          <w:szCs w:val="21"/>
                        </w:rPr>
                        <w:t>者医療・リハビリテーション医療部門</w:t>
                      </w:r>
                    </w:p>
                    <w:p w14:paraId="73CF8FA2" w14:textId="77777777" w:rsidR="000D6BFE" w:rsidRDefault="000D6BFE" w:rsidP="00C92531">
                      <w:pPr>
                        <w:ind w:firstLineChars="100" w:firstLine="210"/>
                      </w:pPr>
                      <w:r w:rsidRPr="00C41B09">
                        <w:rPr>
                          <w:rFonts w:ascii="ＭＳ 明朝" w:hAnsi="ＭＳ 明朝" w:hint="eastAsia"/>
                          <w:szCs w:val="21"/>
                        </w:rPr>
                        <w:t>多様な医療ニーズに対応する大阪急性期・総合医療センターを構成する４部門のひとつとして、リハビリテーション医療、障</w:t>
                      </w:r>
                      <w:r>
                        <w:rPr>
                          <w:rFonts w:ascii="ＭＳ 明朝" w:hAnsi="ＭＳ 明朝" w:hint="eastAsia"/>
                          <w:szCs w:val="21"/>
                        </w:rPr>
                        <w:t>がい</w:t>
                      </w:r>
                      <w:r w:rsidRPr="00C41B09">
                        <w:rPr>
                          <w:rFonts w:ascii="ＭＳ 明朝" w:hAnsi="ＭＳ 明朝" w:hint="eastAsia"/>
                          <w:szCs w:val="21"/>
                        </w:rPr>
                        <w:t>者医療、障</w:t>
                      </w:r>
                      <w:r>
                        <w:rPr>
                          <w:rFonts w:ascii="ＭＳ 明朝" w:hAnsi="ＭＳ 明朝" w:hint="eastAsia"/>
                          <w:szCs w:val="21"/>
                        </w:rPr>
                        <w:t>がい</w:t>
                      </w:r>
                      <w:r w:rsidRPr="00C41B09">
                        <w:rPr>
                          <w:rFonts w:ascii="ＭＳ 明朝" w:hAnsi="ＭＳ 明朝" w:hint="eastAsia"/>
                          <w:szCs w:val="21"/>
                        </w:rPr>
                        <w:t>者歯科により構成されています。</w:t>
                      </w:r>
                    </w:p>
                  </w:txbxContent>
                </v:textbox>
              </v:rect>
            </w:pict>
          </mc:Fallback>
        </mc:AlternateContent>
      </w:r>
      <w:r w:rsidRPr="00061C77">
        <w:rPr>
          <w:noProof/>
        </w:rPr>
        <mc:AlternateContent>
          <mc:Choice Requires="wps">
            <w:drawing>
              <wp:anchor distT="0" distB="0" distL="114300" distR="114300" simplePos="0" relativeHeight="251687936" behindDoc="0" locked="0" layoutInCell="1" allowOverlap="1" wp14:anchorId="49625D41" wp14:editId="1D1E8063">
                <wp:simplePos x="0" y="0"/>
                <wp:positionH relativeFrom="column">
                  <wp:posOffset>213995</wp:posOffset>
                </wp:positionH>
                <wp:positionV relativeFrom="paragraph">
                  <wp:posOffset>1604010</wp:posOffset>
                </wp:positionV>
                <wp:extent cx="4899660" cy="803910"/>
                <wp:effectExtent l="19050" t="19050" r="0" b="0"/>
                <wp:wrapNone/>
                <wp:docPr id="2465" name="正方形/長方形 2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9660" cy="803910"/>
                        </a:xfrm>
                        <a:prstGeom prst="rect">
                          <a:avLst/>
                        </a:prstGeom>
                        <a:solidFill>
                          <a:srgbClr val="FFFFFF"/>
                        </a:solidFill>
                        <a:ln w="38100" cmpd="dbl">
                          <a:solidFill>
                            <a:srgbClr val="000000"/>
                          </a:solidFill>
                          <a:miter lim="800000"/>
                          <a:headEnd/>
                          <a:tailEnd/>
                        </a:ln>
                      </wps:spPr>
                      <wps:txbx>
                        <w:txbxContent>
                          <w:p w14:paraId="5BFB996A" w14:textId="77777777" w:rsidR="000D6BFE" w:rsidRDefault="000D6BFE" w:rsidP="00C92531">
                            <w:pPr>
                              <w:spacing w:line="240" w:lineRule="exact"/>
                              <w:rPr>
                                <w:rFonts w:ascii="ＭＳ 明朝" w:hAnsi="ＭＳ 明朝"/>
                                <w:b/>
                                <w:szCs w:val="21"/>
                              </w:rPr>
                            </w:pPr>
                          </w:p>
                          <w:p w14:paraId="5E3962BB" w14:textId="77777777" w:rsidR="000D6BFE" w:rsidRPr="00C41B09" w:rsidRDefault="000D6BFE" w:rsidP="00C92531">
                            <w:pPr>
                              <w:spacing w:line="240" w:lineRule="exact"/>
                              <w:rPr>
                                <w:rFonts w:ascii="ＭＳ 明朝" w:hAnsi="ＭＳ 明朝"/>
                                <w:b/>
                                <w:szCs w:val="21"/>
                              </w:rPr>
                            </w:pPr>
                            <w:r w:rsidRPr="00C41B09">
                              <w:rPr>
                                <w:rFonts w:ascii="ＭＳ 明朝" w:hAnsi="ＭＳ 明朝" w:hint="eastAsia"/>
                                <w:b/>
                                <w:szCs w:val="21"/>
                              </w:rPr>
                              <w:t>◆大阪府障</w:t>
                            </w:r>
                            <w:r>
                              <w:rPr>
                                <w:rFonts w:ascii="ＭＳ 明朝" w:hAnsi="ＭＳ 明朝" w:hint="eastAsia"/>
                                <w:b/>
                                <w:szCs w:val="21"/>
                              </w:rPr>
                              <w:t>がい</w:t>
                            </w:r>
                            <w:r w:rsidRPr="00C41B09">
                              <w:rPr>
                                <w:rFonts w:ascii="ＭＳ 明朝" w:hAnsi="ＭＳ 明朝" w:hint="eastAsia"/>
                                <w:b/>
                                <w:szCs w:val="21"/>
                              </w:rPr>
                              <w:t>者</w:t>
                            </w:r>
                            <w:r>
                              <w:rPr>
                                <w:rFonts w:ascii="ＭＳ 明朝" w:hAnsi="ＭＳ 明朝" w:hint="eastAsia"/>
                                <w:b/>
                                <w:szCs w:val="21"/>
                              </w:rPr>
                              <w:t>自立相談支援</w:t>
                            </w:r>
                            <w:r w:rsidRPr="00C41B09">
                              <w:rPr>
                                <w:rFonts w:ascii="ＭＳ 明朝" w:hAnsi="ＭＳ 明朝" w:hint="eastAsia"/>
                                <w:b/>
                                <w:szCs w:val="21"/>
                              </w:rPr>
                              <w:t>センター</w:t>
                            </w:r>
                          </w:p>
                          <w:p w14:paraId="5A8D7700" w14:textId="77777777" w:rsidR="000D6BFE" w:rsidRDefault="000D6BFE" w:rsidP="00043678">
                            <w:pPr>
                              <w:ind w:firstLineChars="100" w:firstLine="210"/>
                            </w:pPr>
                            <w:r w:rsidRPr="00C41B09">
                              <w:rPr>
                                <w:rFonts w:ascii="ＭＳ 明朝" w:hAnsi="ＭＳ 明朝" w:hint="eastAsia"/>
                                <w:szCs w:val="21"/>
                              </w:rPr>
                              <w:t>障</w:t>
                            </w:r>
                            <w:r>
                              <w:rPr>
                                <w:rFonts w:ascii="ＭＳ 明朝" w:hAnsi="ＭＳ 明朝" w:hint="eastAsia"/>
                                <w:szCs w:val="21"/>
                              </w:rPr>
                              <w:t>がい者の自立を支援する新しい相談所を設置し、障がい特性に応じた総合的な支援や地域生活への移行支援等を行います。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25D41" id="正方形/長方形 2366" o:spid="_x0000_s1029" style="position:absolute;left:0;text-align:left;margin-left:16.85pt;margin-top:126.3pt;width:385.8pt;height:63.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ePCTwIAAGgEAAAOAAAAZHJzL2Uyb0RvYy54bWysVM2O0zAQviPxDpbvNOkPpY2arlZdFiEt&#10;sNLCAziO01j4j7HbdHkPeAA4c0YceBxW4i0YO91uFzghfLBmMuPPM983zuJkpxXZCvDSmpIOBzkl&#10;wnBbS7Mu6ZvX549mlPjATM2UNaKk18LTk+XDB4vOFWJkW6tqAQRBjC86V9I2BFdkmeet0MwPrBMG&#10;g40FzQK6sM5qYB2ia5WN8nyadRZqB5YL7/HrWR+ky4TfNIKHV03jRSCqpFhbSDukvYp7tlywYg3M&#10;tZLvy2D/UIVm0uClB6gzFhjZgPwDSksO1tsmDLjVmW0ayUXqAbsZ5r91c9UyJ1IvSI53B5r8/4Pl&#10;L7eXQGRd0tFk+pgSwzSqdPPl883Hbz++f8p+fvjaW2Q0nk4jXZ3zBZ66cpcQG/buwvK3nhi7aplZ&#10;i1MA27WC1VjkMOZn9w5Ex+NRUnUvbI1XsU2wibldAzoCIidklwS6PggkdoFw/DiZzefTKerIMTbL&#10;x/NhUjBjxe1pBz48E1aTaJQUcAASOtte+BCrYcVtSqreKlmfS6WSA+tqpYBsGQ7LeVqpAWzyOE0Z&#10;0pV0PBvmsRDtkLu6UumWe3n+GC5P629wWgZ8AUrq2FFcMYkVkcKnpk52YFL1NpavzJ7TSGMvR9hV&#10;u6ThOJ6NFFe2vkaSwfYDjw8UjdbCe0o6HPaS+ncbBoIS9dygUE8mozmKH5Izm82xMTgOVEcBZjgC&#10;lTRQ0pur0L+njQO5bvGeYeLC2FOUtpGJ9bua9sXjOCcx9k8vvpdjP2Xd/SCWvwAAAP//AwBQSwME&#10;FAAGAAgAAAAhAKDbCXvgAAAACgEAAA8AAABkcnMvZG93bnJldi54bWxMj0FPg0AQhe8m/ofNmHiz&#10;i5AWiixNo/akSS02nrcwLig7i+y2xX/veNLj5H1575tiNdlenHD0nSMFt7MIBFLtmo6Mgv3r5iYD&#10;4YOmRveOUME3eliVlxeFzht3ph2eqmAEl5DPtYI2hCGX0tctWu1nbkDi7N2NVgc+RyObUZ+53PYy&#10;jqKFtLojXmj1gPct1p/V0SpIq0Hu1vvqaWmev94etpl5/Ni8KHV9Na3vQAScwh8Mv/qsDiU7HdyR&#10;Gi96BUmSMqkgnscLEAxk0TwBceAkXcYgy0L+f6H8AQAA//8DAFBLAQItABQABgAIAAAAIQC2gziS&#10;/gAAAOEBAAATAAAAAAAAAAAAAAAAAAAAAABbQ29udGVudF9UeXBlc10ueG1sUEsBAi0AFAAGAAgA&#10;AAAhADj9If/WAAAAlAEAAAsAAAAAAAAAAAAAAAAALwEAAF9yZWxzLy5yZWxzUEsBAi0AFAAGAAgA&#10;AAAhAK0B48JPAgAAaAQAAA4AAAAAAAAAAAAAAAAALgIAAGRycy9lMm9Eb2MueG1sUEsBAi0AFAAG&#10;AAgAAAAhAKDbCXvgAAAACgEAAA8AAAAAAAAAAAAAAAAAqQQAAGRycy9kb3ducmV2LnhtbFBLBQYA&#10;AAAABAAEAPMAAAC2BQAAAAA=&#10;" strokeweight="3pt">
                <v:stroke linestyle="thinThin"/>
                <v:textbox inset="5.85pt,.7pt,5.85pt,.7pt">
                  <w:txbxContent>
                    <w:p w14:paraId="5BFB996A" w14:textId="77777777" w:rsidR="000D6BFE" w:rsidRDefault="000D6BFE" w:rsidP="00C92531">
                      <w:pPr>
                        <w:spacing w:line="240" w:lineRule="exact"/>
                        <w:rPr>
                          <w:rFonts w:ascii="ＭＳ 明朝" w:hAnsi="ＭＳ 明朝"/>
                          <w:b/>
                          <w:szCs w:val="21"/>
                        </w:rPr>
                      </w:pPr>
                    </w:p>
                    <w:p w14:paraId="5E3962BB" w14:textId="77777777" w:rsidR="000D6BFE" w:rsidRPr="00C41B09" w:rsidRDefault="000D6BFE" w:rsidP="00C92531">
                      <w:pPr>
                        <w:spacing w:line="240" w:lineRule="exact"/>
                        <w:rPr>
                          <w:rFonts w:ascii="ＭＳ 明朝" w:hAnsi="ＭＳ 明朝"/>
                          <w:b/>
                          <w:szCs w:val="21"/>
                        </w:rPr>
                      </w:pPr>
                      <w:r w:rsidRPr="00C41B09">
                        <w:rPr>
                          <w:rFonts w:ascii="ＭＳ 明朝" w:hAnsi="ＭＳ 明朝" w:hint="eastAsia"/>
                          <w:b/>
                          <w:szCs w:val="21"/>
                        </w:rPr>
                        <w:t>◆大阪府障</w:t>
                      </w:r>
                      <w:r>
                        <w:rPr>
                          <w:rFonts w:ascii="ＭＳ 明朝" w:hAnsi="ＭＳ 明朝" w:hint="eastAsia"/>
                          <w:b/>
                          <w:szCs w:val="21"/>
                        </w:rPr>
                        <w:t>がい</w:t>
                      </w:r>
                      <w:r w:rsidRPr="00C41B09">
                        <w:rPr>
                          <w:rFonts w:ascii="ＭＳ 明朝" w:hAnsi="ＭＳ 明朝" w:hint="eastAsia"/>
                          <w:b/>
                          <w:szCs w:val="21"/>
                        </w:rPr>
                        <w:t>者</w:t>
                      </w:r>
                      <w:r>
                        <w:rPr>
                          <w:rFonts w:ascii="ＭＳ 明朝" w:hAnsi="ＭＳ 明朝" w:hint="eastAsia"/>
                          <w:b/>
                          <w:szCs w:val="21"/>
                        </w:rPr>
                        <w:t>自立相談支援</w:t>
                      </w:r>
                      <w:r w:rsidRPr="00C41B09">
                        <w:rPr>
                          <w:rFonts w:ascii="ＭＳ 明朝" w:hAnsi="ＭＳ 明朝" w:hint="eastAsia"/>
                          <w:b/>
                          <w:szCs w:val="21"/>
                        </w:rPr>
                        <w:t>センター</w:t>
                      </w:r>
                    </w:p>
                    <w:p w14:paraId="5A8D7700" w14:textId="77777777" w:rsidR="000D6BFE" w:rsidRDefault="000D6BFE" w:rsidP="00043678">
                      <w:pPr>
                        <w:ind w:firstLineChars="100" w:firstLine="210"/>
                      </w:pPr>
                      <w:r w:rsidRPr="00C41B09">
                        <w:rPr>
                          <w:rFonts w:ascii="ＭＳ 明朝" w:hAnsi="ＭＳ 明朝" w:hint="eastAsia"/>
                          <w:szCs w:val="21"/>
                        </w:rPr>
                        <w:t>障</w:t>
                      </w:r>
                      <w:r>
                        <w:rPr>
                          <w:rFonts w:ascii="ＭＳ 明朝" w:hAnsi="ＭＳ 明朝" w:hint="eastAsia"/>
                          <w:szCs w:val="21"/>
                        </w:rPr>
                        <w:t>がい者の自立を支援する新しい相談所を設置し、障がい特性に応じた総合的な支援や地域生活への移行支援等を行います。</w:t>
                      </w:r>
                    </w:p>
                  </w:txbxContent>
                </v:textbox>
              </v:rect>
            </w:pict>
          </mc:Fallback>
        </mc:AlternateContent>
      </w:r>
    </w:p>
    <w:p w14:paraId="46FE64B1" w14:textId="77777777" w:rsidR="00C92531" w:rsidRPr="00061C77" w:rsidRDefault="00C92531" w:rsidP="005D4E87">
      <w:pPr>
        <w:rPr>
          <w:sz w:val="20"/>
          <w:szCs w:val="20"/>
        </w:rPr>
        <w:sectPr w:rsidR="00C92531" w:rsidRPr="00061C77" w:rsidSect="00C92531">
          <w:type w:val="continuous"/>
          <w:pgSz w:w="11906" w:h="16838" w:code="9"/>
          <w:pgMar w:top="1701" w:right="1701" w:bottom="1701" w:left="1701" w:header="851" w:footer="992" w:gutter="0"/>
          <w:pgNumType w:start="1"/>
          <w:cols w:space="360"/>
          <w:docGrid w:type="lines" w:linePitch="335"/>
        </w:sectPr>
      </w:pPr>
    </w:p>
    <w:p w14:paraId="2869C3E0" w14:textId="450BE61A" w:rsidR="00CC0767" w:rsidRPr="00061C77" w:rsidRDefault="00AD7A9C" w:rsidP="00CC0767">
      <w:pPr>
        <w:ind w:leftChars="-1" w:left="-2"/>
        <w:rPr>
          <w:rFonts w:ascii="ＭＳ ゴシック" w:eastAsia="ＭＳ ゴシック" w:hAnsi="ＭＳ ゴシック"/>
          <w:b/>
          <w:sz w:val="24"/>
        </w:rPr>
      </w:pPr>
      <w:r w:rsidRPr="00061C77">
        <w:rPr>
          <w:noProof/>
        </w:rPr>
        <w:lastRenderedPageBreak/>
        <mc:AlternateContent>
          <mc:Choice Requires="wps">
            <w:drawing>
              <wp:anchor distT="0" distB="0" distL="114300" distR="114300" simplePos="0" relativeHeight="251685888" behindDoc="0" locked="0" layoutInCell="1" allowOverlap="1" wp14:anchorId="5DA05AC2" wp14:editId="32B7823B">
                <wp:simplePos x="0" y="0"/>
                <wp:positionH relativeFrom="column">
                  <wp:posOffset>120015</wp:posOffset>
                </wp:positionH>
                <wp:positionV relativeFrom="paragraph">
                  <wp:posOffset>2863215</wp:posOffset>
                </wp:positionV>
                <wp:extent cx="5252085" cy="2803525"/>
                <wp:effectExtent l="0" t="0" r="5715" b="0"/>
                <wp:wrapNone/>
                <wp:docPr id="2464" name="Rectangle 1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2085" cy="2803525"/>
                        </a:xfrm>
                        <a:prstGeom prst="rect">
                          <a:avLst/>
                        </a:prstGeom>
                        <a:solidFill>
                          <a:srgbClr val="FFFFFF"/>
                        </a:solidFill>
                        <a:ln w="9525">
                          <a:solidFill>
                            <a:srgbClr val="000000"/>
                          </a:solidFill>
                          <a:miter lim="800000"/>
                          <a:headEnd/>
                          <a:tailEnd/>
                        </a:ln>
                      </wps:spPr>
                      <wps:txbx>
                        <w:txbxContent>
                          <w:p w14:paraId="2A5D0962" w14:textId="77777777" w:rsidR="000D6BFE" w:rsidRDefault="000D6BFE" w:rsidP="00CC0767">
                            <w:pPr>
                              <w:rPr>
                                <w:rFonts w:ascii="ＭＳ ゴシック" w:eastAsia="ＭＳ ゴシック" w:hAnsi="ＭＳ ゴシック"/>
                                <w:b/>
                                <w:szCs w:val="21"/>
                              </w:rPr>
                            </w:pPr>
                          </w:p>
                          <w:p w14:paraId="4E3DB4F7" w14:textId="77777777" w:rsidR="000D6BFE" w:rsidRPr="00D33D97" w:rsidRDefault="000D6BFE" w:rsidP="00CC0767">
                            <w:pPr>
                              <w:rPr>
                                <w:rFonts w:ascii="ＭＳ 明朝" w:hAnsi="ＭＳ 明朝"/>
                                <w:b/>
                                <w:szCs w:val="21"/>
                              </w:rPr>
                            </w:pPr>
                            <w:r w:rsidRPr="00D33D97">
                              <w:rPr>
                                <w:rFonts w:ascii="ＭＳ ゴシック" w:eastAsia="ＭＳ ゴシック" w:hAnsi="ＭＳ ゴシック" w:hint="eastAsia"/>
                                <w:b/>
                                <w:szCs w:val="21"/>
                                <w:bdr w:val="single" w:sz="4" w:space="0" w:color="auto"/>
                              </w:rPr>
                              <w:t xml:space="preserve"> 身体障がい者支援課</w:t>
                            </w:r>
                            <w:r>
                              <w:rPr>
                                <w:rFonts w:ascii="ＭＳ ゴシック" w:eastAsia="ＭＳ ゴシック" w:hAnsi="ＭＳ ゴシック" w:hint="eastAsia"/>
                                <w:b/>
                                <w:szCs w:val="21"/>
                                <w:bdr w:val="single" w:sz="4" w:space="0" w:color="auto"/>
                              </w:rPr>
                              <w:t xml:space="preserve"> </w:t>
                            </w:r>
                          </w:p>
                          <w:p w14:paraId="30545115" w14:textId="77777777" w:rsidR="000D6BFE" w:rsidRPr="00D618CA" w:rsidRDefault="000D6BFE" w:rsidP="00CC0767">
                            <w:pPr>
                              <w:autoSpaceDE w:val="0"/>
                              <w:autoSpaceDN w:val="0"/>
                              <w:adjustRightInd w:val="0"/>
                              <w:ind w:firstLineChars="100" w:firstLine="210"/>
                              <w:rPr>
                                <w:rFonts w:ascii="ＭＳ 明朝" w:hAnsi="ＭＳ 明朝"/>
                                <w:szCs w:val="21"/>
                              </w:rPr>
                            </w:pPr>
                            <w:r w:rsidRPr="008356DB">
                              <w:rPr>
                                <w:szCs w:val="21"/>
                              </w:rPr>
                              <w:t>＜</w:t>
                            </w:r>
                            <w:r w:rsidRPr="00D618CA">
                              <w:rPr>
                                <w:rFonts w:ascii="ＭＳ 明朝" w:hAnsi="ＭＳ 明朝"/>
                                <w:szCs w:val="21"/>
                              </w:rPr>
                              <w:t>業務内容＞</w:t>
                            </w:r>
                          </w:p>
                          <w:p w14:paraId="2DB754F1" w14:textId="77777777" w:rsidR="000D6BFE" w:rsidRPr="00D618CA" w:rsidRDefault="000D6BFE" w:rsidP="00CC0767">
                            <w:pPr>
                              <w:autoSpaceDE w:val="0"/>
                              <w:autoSpaceDN w:val="0"/>
                              <w:adjustRightInd w:val="0"/>
                              <w:ind w:leftChars="100" w:left="210" w:firstLineChars="100" w:firstLine="210"/>
                              <w:rPr>
                                <w:rFonts w:ascii="ＭＳ 明朝" w:hAnsi="ＭＳ 明朝"/>
                                <w:szCs w:val="21"/>
                              </w:rPr>
                            </w:pPr>
                            <w:r w:rsidRPr="00D618CA">
                              <w:rPr>
                                <w:rFonts w:ascii="ＭＳ 明朝" w:hAnsi="ＭＳ 明朝"/>
                                <w:szCs w:val="21"/>
                              </w:rPr>
                              <w:t>身体障害者更生相談所業務を</w:t>
                            </w:r>
                            <w:r w:rsidRPr="00D618CA">
                              <w:rPr>
                                <w:rFonts w:ascii="ＭＳ 明朝" w:hAnsi="ＭＳ 明朝" w:hint="eastAsia"/>
                                <w:szCs w:val="21"/>
                              </w:rPr>
                              <w:t>行う</w:t>
                            </w:r>
                            <w:r w:rsidRPr="00D618CA">
                              <w:rPr>
                                <w:rFonts w:ascii="ＭＳ 明朝" w:hAnsi="ＭＳ 明朝"/>
                                <w:szCs w:val="21"/>
                              </w:rPr>
                              <w:t>とともに、巡回相談の場に理学療法士</w:t>
                            </w:r>
                          </w:p>
                          <w:p w14:paraId="6D4271DF" w14:textId="77777777" w:rsidR="000D6BFE" w:rsidRPr="00D618CA" w:rsidRDefault="000D6BFE" w:rsidP="00CC0767">
                            <w:pPr>
                              <w:autoSpaceDE w:val="0"/>
                              <w:autoSpaceDN w:val="0"/>
                              <w:adjustRightInd w:val="0"/>
                              <w:ind w:firstLineChars="50" w:firstLine="105"/>
                              <w:rPr>
                                <w:rFonts w:ascii="ＭＳ 明朝" w:hAnsi="ＭＳ 明朝"/>
                                <w:szCs w:val="21"/>
                              </w:rPr>
                            </w:pPr>
                            <w:r w:rsidRPr="00D618CA">
                              <w:rPr>
                                <w:rFonts w:ascii="ＭＳ 明朝" w:hAnsi="ＭＳ 明朝"/>
                                <w:szCs w:val="21"/>
                              </w:rPr>
                              <w:t>（PT）及び作業療法士（OT）を派遣します。</w:t>
                            </w:r>
                          </w:p>
                          <w:p w14:paraId="29176D6D" w14:textId="77777777" w:rsidR="000D6BFE" w:rsidRPr="00D618CA" w:rsidRDefault="000D6BFE" w:rsidP="00CC0767">
                            <w:pPr>
                              <w:autoSpaceDE w:val="0"/>
                              <w:autoSpaceDN w:val="0"/>
                              <w:adjustRightInd w:val="0"/>
                              <w:ind w:leftChars="100" w:left="210" w:firstLineChars="100" w:firstLine="210"/>
                              <w:rPr>
                                <w:rFonts w:ascii="ＭＳ 明朝" w:hAnsi="ＭＳ 明朝"/>
                                <w:szCs w:val="21"/>
                              </w:rPr>
                            </w:pPr>
                            <w:r w:rsidRPr="00D618CA">
                              <w:rPr>
                                <w:rFonts w:ascii="ＭＳ 明朝" w:hAnsi="ＭＳ 明朝"/>
                                <w:szCs w:val="21"/>
                              </w:rPr>
                              <w:t>また、高次脳機能障がい</w:t>
                            </w:r>
                            <w:r w:rsidRPr="00D618CA">
                              <w:rPr>
                                <w:rFonts w:ascii="ＭＳ 明朝" w:hAnsi="ＭＳ 明朝" w:hint="eastAsia"/>
                                <w:szCs w:val="21"/>
                              </w:rPr>
                              <w:t>及びその関連障がいに対する</w:t>
                            </w:r>
                            <w:r w:rsidRPr="00D618CA">
                              <w:rPr>
                                <w:rFonts w:ascii="ＭＳ 明朝" w:hAnsi="ＭＳ 明朝"/>
                                <w:szCs w:val="21"/>
                              </w:rPr>
                              <w:t>支援普及事業（都道府県地域生活支援事業）を実施します。</w:t>
                            </w:r>
                          </w:p>
                          <w:p w14:paraId="02CDBA5B" w14:textId="77777777" w:rsidR="000D6BFE" w:rsidRPr="00D618CA" w:rsidRDefault="000D6BFE" w:rsidP="00CC0767">
                            <w:pPr>
                              <w:autoSpaceDE w:val="0"/>
                              <w:autoSpaceDN w:val="0"/>
                              <w:adjustRightInd w:val="0"/>
                              <w:rPr>
                                <w:rFonts w:ascii="ＭＳ 明朝" w:hAnsi="ＭＳ 明朝"/>
                                <w:szCs w:val="21"/>
                              </w:rPr>
                            </w:pPr>
                            <w:r w:rsidRPr="00D618CA">
                              <w:rPr>
                                <w:rFonts w:ascii="ＭＳ 明朝" w:hAnsi="ＭＳ 明朝"/>
                                <w:szCs w:val="21"/>
                              </w:rPr>
                              <w:t>（身体障害者更生相談所の業務概要）〔身体障害者福祉法11条による設置〕</w:t>
                            </w:r>
                          </w:p>
                          <w:p w14:paraId="2972DAAD" w14:textId="77777777" w:rsidR="000D6BFE" w:rsidRPr="00D618CA" w:rsidRDefault="000D6BFE" w:rsidP="00CC0767">
                            <w:pPr>
                              <w:autoSpaceDE w:val="0"/>
                              <w:autoSpaceDN w:val="0"/>
                              <w:adjustRightInd w:val="0"/>
                              <w:ind w:left="210"/>
                              <w:rPr>
                                <w:rFonts w:ascii="ＭＳ 明朝" w:hAnsi="ＭＳ 明朝"/>
                                <w:szCs w:val="21"/>
                              </w:rPr>
                            </w:pPr>
                            <w:r w:rsidRPr="00D618CA">
                              <w:rPr>
                                <w:rFonts w:ascii="ＭＳ 明朝" w:hAnsi="ＭＳ 明朝"/>
                                <w:szCs w:val="21"/>
                              </w:rPr>
                              <w:t>・専門的相談、判定（医学的・心理学的及び職能的判定、自立支援医療判定、補装具判定）、巡回相談、地域リハビリテーション活動の推進、市町村職員研修、市町村相互間の連絡調整・関係機関との連携・支援、広報・啓発等を実施</w:t>
                            </w:r>
                            <w:r w:rsidRPr="00D618CA">
                              <w:rPr>
                                <w:rFonts w:ascii="ＭＳ 明朝" w:hAnsi="ＭＳ 明朝" w:hint="eastAsia"/>
                                <w:szCs w:val="21"/>
                              </w:rPr>
                              <w:t>。</w:t>
                            </w:r>
                          </w:p>
                          <w:p w14:paraId="363BD95F" w14:textId="77777777" w:rsidR="000D6BFE" w:rsidRPr="00D618CA" w:rsidRDefault="000D6BFE" w:rsidP="00CC0767">
                            <w:pPr>
                              <w:rPr>
                                <w:rFonts w:ascii="ＭＳ 明朝" w:hAnsi="ＭＳ 明朝"/>
                              </w:rPr>
                            </w:pPr>
                          </w:p>
                          <w:p w14:paraId="310ED6AC" w14:textId="77777777" w:rsidR="000D6BFE" w:rsidRPr="005E4217" w:rsidRDefault="000D6BFE" w:rsidP="00CC076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05AC2" id="Rectangle 1649" o:spid="_x0000_s1030" style="position:absolute;left:0;text-align:left;margin-left:9.45pt;margin-top:225.45pt;width:413.55pt;height:22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yQ7LAIAAFMEAAAOAAAAZHJzL2Uyb0RvYy54bWysVNuO0zAQfUfiHyy/06ShLWnUdLXqUoS0&#10;wIqFD3AcJ7FwbDN2myxfv2On2y0X8YDIg+Wxx2fOnJnJ5mrsFTkKcNLoks5nKSVCc1NL3Zb065f9&#10;q5wS55mumTJalPRBOHq1ffliM9hCZKYzqhZAEES7YrAl7by3RZI43omeuZmxQuNlY6BnHk1okxrY&#10;gOi9SrI0XSWDgdqC4cI5PL2ZLuk24jeN4P5T0zjhiSopcvNxhbhWYU22G1a0wGwn+YkG+wcWPZMa&#10;g56hbphn5ADyN6hecjDONH7GTZ+YppFcxBwwm3n6Szb3HbMi5oLiOHuWyf0/WP7xeAdE1iXNFqsF&#10;JZr1WKXPqBvTrRJkvlqsg0iDdQX63ts7CGk6e2v4N0e02XXoKK4BzNAJViO1efBPfnoQDIdPSTV8&#10;MDUGYAdvol5jA30ARCXIGMvycC6LGD3heLjMllmaLynheJfl6Ws8iDFY8fTcgvPvhOlJ2JQUkH+E&#10;Z8db5wMdVjy5RPpGyXovlYoGtNVOATky7JF9/E7o7tJNaTKUdB1i/x0ijd+fIHrpsdmV7Euan51Y&#10;EXR7q+vYip5JNe2RstInIYN2Uw38WI2xXIsQIOhamfoBlQUz9TbOIm46Az8oGbCvS+q+HxgIStR7&#10;jdV5s8jWKKWPRp6vcSjg8qK6uGCaI1BJPSXTduen0TlYkG2HceZRC22usZ6NjEo/czqRx86NBThN&#10;WRiNSzt6Pf8Lto8AAAD//wMAUEsDBBQABgAIAAAAIQAVhMX93AAAAAoBAAAPAAAAZHJzL2Rvd25y&#10;ZXYueG1sTI/BTsMwEETvSP0Haytxow5RWqUhTtUicQTUgjg78ZJEtddR7Kbp37Oc4DajfZqdKXez&#10;s2LCMfSeFDyuEhBIjTc9tQo+P14echAhajLaekIFNwywqxZ3pS6Mv9IRp1NsBYdQKLSCLsahkDI0&#10;HTodVn5A4tu3H52ObMdWmlFfOdxZmSbJRjrdE3/o9IDPHTbn08UpyN/TNrPeHb7e1uf4Wt8moqNU&#10;6n45759ARJzjHwy/9bk6VNyp9hcyQVj2+ZZJBdk6YcFAnm14XM1im2Ygq1L+n1D9AAAA//8DAFBL&#10;AQItABQABgAIAAAAIQC2gziS/gAAAOEBAAATAAAAAAAAAAAAAAAAAAAAAABbQ29udGVudF9UeXBl&#10;c10ueG1sUEsBAi0AFAAGAAgAAAAhADj9If/WAAAAlAEAAAsAAAAAAAAAAAAAAAAALwEAAF9yZWxz&#10;Ly5yZWxzUEsBAi0AFAAGAAgAAAAhAJU7JDssAgAAUwQAAA4AAAAAAAAAAAAAAAAALgIAAGRycy9l&#10;Mm9Eb2MueG1sUEsBAi0AFAAGAAgAAAAhABWExf3cAAAACgEAAA8AAAAAAAAAAAAAAAAAhgQAAGRy&#10;cy9kb3ducmV2LnhtbFBLBQYAAAAABAAEAPMAAACPBQAAAAA=&#10;">
                <v:textbox inset="5.85pt,.7pt,5.85pt,.7pt">
                  <w:txbxContent>
                    <w:p w14:paraId="2A5D0962" w14:textId="77777777" w:rsidR="000D6BFE" w:rsidRDefault="000D6BFE" w:rsidP="00CC0767">
                      <w:pPr>
                        <w:rPr>
                          <w:rFonts w:ascii="ＭＳ ゴシック" w:eastAsia="ＭＳ ゴシック" w:hAnsi="ＭＳ ゴシック"/>
                          <w:b/>
                          <w:szCs w:val="21"/>
                        </w:rPr>
                      </w:pPr>
                    </w:p>
                    <w:p w14:paraId="4E3DB4F7" w14:textId="77777777" w:rsidR="000D6BFE" w:rsidRPr="00D33D97" w:rsidRDefault="000D6BFE" w:rsidP="00CC0767">
                      <w:pPr>
                        <w:rPr>
                          <w:rFonts w:ascii="ＭＳ 明朝" w:hAnsi="ＭＳ 明朝"/>
                          <w:b/>
                          <w:szCs w:val="21"/>
                        </w:rPr>
                      </w:pPr>
                      <w:r w:rsidRPr="00D33D97">
                        <w:rPr>
                          <w:rFonts w:ascii="ＭＳ ゴシック" w:eastAsia="ＭＳ ゴシック" w:hAnsi="ＭＳ ゴシック" w:hint="eastAsia"/>
                          <w:b/>
                          <w:szCs w:val="21"/>
                          <w:bdr w:val="single" w:sz="4" w:space="0" w:color="auto"/>
                        </w:rPr>
                        <w:t xml:space="preserve"> 身体障がい者支援課</w:t>
                      </w:r>
                      <w:r>
                        <w:rPr>
                          <w:rFonts w:ascii="ＭＳ ゴシック" w:eastAsia="ＭＳ ゴシック" w:hAnsi="ＭＳ ゴシック" w:hint="eastAsia"/>
                          <w:b/>
                          <w:szCs w:val="21"/>
                          <w:bdr w:val="single" w:sz="4" w:space="0" w:color="auto"/>
                        </w:rPr>
                        <w:t xml:space="preserve"> </w:t>
                      </w:r>
                    </w:p>
                    <w:p w14:paraId="30545115" w14:textId="77777777" w:rsidR="000D6BFE" w:rsidRPr="00D618CA" w:rsidRDefault="000D6BFE" w:rsidP="00CC0767">
                      <w:pPr>
                        <w:autoSpaceDE w:val="0"/>
                        <w:autoSpaceDN w:val="0"/>
                        <w:adjustRightInd w:val="0"/>
                        <w:ind w:firstLineChars="100" w:firstLine="210"/>
                        <w:rPr>
                          <w:rFonts w:ascii="ＭＳ 明朝" w:hAnsi="ＭＳ 明朝"/>
                          <w:szCs w:val="21"/>
                        </w:rPr>
                      </w:pPr>
                      <w:r w:rsidRPr="008356DB">
                        <w:rPr>
                          <w:szCs w:val="21"/>
                        </w:rPr>
                        <w:t>＜</w:t>
                      </w:r>
                      <w:r w:rsidRPr="00D618CA">
                        <w:rPr>
                          <w:rFonts w:ascii="ＭＳ 明朝" w:hAnsi="ＭＳ 明朝"/>
                          <w:szCs w:val="21"/>
                        </w:rPr>
                        <w:t>業務内容＞</w:t>
                      </w:r>
                    </w:p>
                    <w:p w14:paraId="2DB754F1" w14:textId="77777777" w:rsidR="000D6BFE" w:rsidRPr="00D618CA" w:rsidRDefault="000D6BFE" w:rsidP="00CC0767">
                      <w:pPr>
                        <w:autoSpaceDE w:val="0"/>
                        <w:autoSpaceDN w:val="0"/>
                        <w:adjustRightInd w:val="0"/>
                        <w:ind w:leftChars="100" w:left="210" w:firstLineChars="100" w:firstLine="210"/>
                        <w:rPr>
                          <w:rFonts w:ascii="ＭＳ 明朝" w:hAnsi="ＭＳ 明朝"/>
                          <w:szCs w:val="21"/>
                        </w:rPr>
                      </w:pPr>
                      <w:r w:rsidRPr="00D618CA">
                        <w:rPr>
                          <w:rFonts w:ascii="ＭＳ 明朝" w:hAnsi="ＭＳ 明朝"/>
                          <w:szCs w:val="21"/>
                        </w:rPr>
                        <w:t>身体障害者更生相談所業務を</w:t>
                      </w:r>
                      <w:r w:rsidRPr="00D618CA">
                        <w:rPr>
                          <w:rFonts w:ascii="ＭＳ 明朝" w:hAnsi="ＭＳ 明朝" w:hint="eastAsia"/>
                          <w:szCs w:val="21"/>
                        </w:rPr>
                        <w:t>行う</w:t>
                      </w:r>
                      <w:r w:rsidRPr="00D618CA">
                        <w:rPr>
                          <w:rFonts w:ascii="ＭＳ 明朝" w:hAnsi="ＭＳ 明朝"/>
                          <w:szCs w:val="21"/>
                        </w:rPr>
                        <w:t>とともに、巡回相談の場に理学療法士</w:t>
                      </w:r>
                    </w:p>
                    <w:p w14:paraId="6D4271DF" w14:textId="77777777" w:rsidR="000D6BFE" w:rsidRPr="00D618CA" w:rsidRDefault="000D6BFE" w:rsidP="00CC0767">
                      <w:pPr>
                        <w:autoSpaceDE w:val="0"/>
                        <w:autoSpaceDN w:val="0"/>
                        <w:adjustRightInd w:val="0"/>
                        <w:ind w:firstLineChars="50" w:firstLine="105"/>
                        <w:rPr>
                          <w:rFonts w:ascii="ＭＳ 明朝" w:hAnsi="ＭＳ 明朝"/>
                          <w:szCs w:val="21"/>
                        </w:rPr>
                      </w:pPr>
                      <w:r w:rsidRPr="00D618CA">
                        <w:rPr>
                          <w:rFonts w:ascii="ＭＳ 明朝" w:hAnsi="ＭＳ 明朝"/>
                          <w:szCs w:val="21"/>
                        </w:rPr>
                        <w:t>（PT）及び作業療法士（OT）を派遣します。</w:t>
                      </w:r>
                    </w:p>
                    <w:p w14:paraId="29176D6D" w14:textId="77777777" w:rsidR="000D6BFE" w:rsidRPr="00D618CA" w:rsidRDefault="000D6BFE" w:rsidP="00CC0767">
                      <w:pPr>
                        <w:autoSpaceDE w:val="0"/>
                        <w:autoSpaceDN w:val="0"/>
                        <w:adjustRightInd w:val="0"/>
                        <w:ind w:leftChars="100" w:left="210" w:firstLineChars="100" w:firstLine="210"/>
                        <w:rPr>
                          <w:rFonts w:ascii="ＭＳ 明朝" w:hAnsi="ＭＳ 明朝"/>
                          <w:szCs w:val="21"/>
                        </w:rPr>
                      </w:pPr>
                      <w:r w:rsidRPr="00D618CA">
                        <w:rPr>
                          <w:rFonts w:ascii="ＭＳ 明朝" w:hAnsi="ＭＳ 明朝"/>
                          <w:szCs w:val="21"/>
                        </w:rPr>
                        <w:t>また、高次脳機能障がい</w:t>
                      </w:r>
                      <w:r w:rsidRPr="00D618CA">
                        <w:rPr>
                          <w:rFonts w:ascii="ＭＳ 明朝" w:hAnsi="ＭＳ 明朝" w:hint="eastAsia"/>
                          <w:szCs w:val="21"/>
                        </w:rPr>
                        <w:t>及びその関連障がいに対する</w:t>
                      </w:r>
                      <w:r w:rsidRPr="00D618CA">
                        <w:rPr>
                          <w:rFonts w:ascii="ＭＳ 明朝" w:hAnsi="ＭＳ 明朝"/>
                          <w:szCs w:val="21"/>
                        </w:rPr>
                        <w:t>支援普及事業（都道府県地域生活支援事業）を実施します。</w:t>
                      </w:r>
                    </w:p>
                    <w:p w14:paraId="02CDBA5B" w14:textId="77777777" w:rsidR="000D6BFE" w:rsidRPr="00D618CA" w:rsidRDefault="000D6BFE" w:rsidP="00CC0767">
                      <w:pPr>
                        <w:autoSpaceDE w:val="0"/>
                        <w:autoSpaceDN w:val="0"/>
                        <w:adjustRightInd w:val="0"/>
                        <w:rPr>
                          <w:rFonts w:ascii="ＭＳ 明朝" w:hAnsi="ＭＳ 明朝"/>
                          <w:szCs w:val="21"/>
                        </w:rPr>
                      </w:pPr>
                      <w:r w:rsidRPr="00D618CA">
                        <w:rPr>
                          <w:rFonts w:ascii="ＭＳ 明朝" w:hAnsi="ＭＳ 明朝"/>
                          <w:szCs w:val="21"/>
                        </w:rPr>
                        <w:t>（身体障害者更生相談所の業務概要）〔身体障害者福祉法11条による設置〕</w:t>
                      </w:r>
                    </w:p>
                    <w:p w14:paraId="2972DAAD" w14:textId="77777777" w:rsidR="000D6BFE" w:rsidRPr="00D618CA" w:rsidRDefault="000D6BFE" w:rsidP="00CC0767">
                      <w:pPr>
                        <w:autoSpaceDE w:val="0"/>
                        <w:autoSpaceDN w:val="0"/>
                        <w:adjustRightInd w:val="0"/>
                        <w:ind w:left="210"/>
                        <w:rPr>
                          <w:rFonts w:ascii="ＭＳ 明朝" w:hAnsi="ＭＳ 明朝"/>
                          <w:szCs w:val="21"/>
                        </w:rPr>
                      </w:pPr>
                      <w:r w:rsidRPr="00D618CA">
                        <w:rPr>
                          <w:rFonts w:ascii="ＭＳ 明朝" w:hAnsi="ＭＳ 明朝"/>
                          <w:szCs w:val="21"/>
                        </w:rPr>
                        <w:t>・専門的相談、判定（医学的・心理学的及び職能的判定、自立支援医療判定、補装具判定）、巡回相談、地域リハビリテーション活動の推進、市町村職員研修、市町村相互間の連絡調整・関係機関との連携・支援、広報・啓発等を実施</w:t>
                      </w:r>
                      <w:r w:rsidRPr="00D618CA">
                        <w:rPr>
                          <w:rFonts w:ascii="ＭＳ 明朝" w:hAnsi="ＭＳ 明朝" w:hint="eastAsia"/>
                          <w:szCs w:val="21"/>
                        </w:rPr>
                        <w:t>。</w:t>
                      </w:r>
                    </w:p>
                    <w:p w14:paraId="363BD95F" w14:textId="77777777" w:rsidR="000D6BFE" w:rsidRPr="00D618CA" w:rsidRDefault="000D6BFE" w:rsidP="00CC0767">
                      <w:pPr>
                        <w:rPr>
                          <w:rFonts w:ascii="ＭＳ 明朝" w:hAnsi="ＭＳ 明朝"/>
                        </w:rPr>
                      </w:pPr>
                    </w:p>
                    <w:p w14:paraId="310ED6AC" w14:textId="77777777" w:rsidR="000D6BFE" w:rsidRPr="005E4217" w:rsidRDefault="000D6BFE" w:rsidP="00CC0767"/>
                  </w:txbxContent>
                </v:textbox>
              </v:rect>
            </w:pict>
          </mc:Fallback>
        </mc:AlternateContent>
      </w:r>
      <w:r w:rsidRPr="00061C77">
        <w:rPr>
          <w:noProof/>
        </w:rPr>
        <mc:AlternateContent>
          <mc:Choice Requires="wps">
            <w:drawing>
              <wp:anchor distT="0" distB="0" distL="114300" distR="114300" simplePos="0" relativeHeight="251686912" behindDoc="0" locked="0" layoutInCell="1" allowOverlap="1" wp14:anchorId="6BC69DA4" wp14:editId="272E4519">
                <wp:simplePos x="0" y="0"/>
                <wp:positionH relativeFrom="column">
                  <wp:posOffset>120015</wp:posOffset>
                </wp:positionH>
                <wp:positionV relativeFrom="paragraph">
                  <wp:posOffset>5698490</wp:posOffset>
                </wp:positionV>
                <wp:extent cx="5257800" cy="2339975"/>
                <wp:effectExtent l="0" t="0" r="0" b="3175"/>
                <wp:wrapNone/>
                <wp:docPr id="2463" name="Rectangle 1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339975"/>
                        </a:xfrm>
                        <a:prstGeom prst="rect">
                          <a:avLst/>
                        </a:prstGeom>
                        <a:solidFill>
                          <a:srgbClr val="FFFFFF"/>
                        </a:solidFill>
                        <a:ln w="9525">
                          <a:solidFill>
                            <a:srgbClr val="000000"/>
                          </a:solidFill>
                          <a:miter lim="800000"/>
                          <a:headEnd/>
                          <a:tailEnd/>
                        </a:ln>
                      </wps:spPr>
                      <wps:txbx>
                        <w:txbxContent>
                          <w:p w14:paraId="54889EB7" w14:textId="77777777" w:rsidR="000D6BFE" w:rsidRDefault="000D6BFE" w:rsidP="00CC0767">
                            <w:pPr>
                              <w:rPr>
                                <w:rFonts w:ascii="ＭＳ ゴシック" w:eastAsia="ＭＳ ゴシック" w:hAnsi="ＭＳ ゴシック"/>
                                <w:b/>
                                <w:szCs w:val="21"/>
                              </w:rPr>
                            </w:pPr>
                          </w:p>
                          <w:p w14:paraId="183DAC66" w14:textId="77777777" w:rsidR="000D6BFE" w:rsidRPr="00BF7F40" w:rsidRDefault="000D6BFE" w:rsidP="00CC0767">
                            <w:pPr>
                              <w:rPr>
                                <w:rFonts w:ascii="ＭＳ 明朝" w:hAnsi="ＭＳ 明朝"/>
                                <w:szCs w:val="21"/>
                                <w:bdr w:val="single" w:sz="4" w:space="0" w:color="auto"/>
                              </w:rPr>
                            </w:pPr>
                            <w:r w:rsidRPr="00D33D97">
                              <w:rPr>
                                <w:rFonts w:ascii="ＭＳ ゴシック" w:eastAsia="ＭＳ ゴシック" w:hAnsi="ＭＳ ゴシック" w:hint="eastAsia"/>
                                <w:b/>
                                <w:szCs w:val="21"/>
                                <w:bdr w:val="single" w:sz="4" w:space="0" w:color="auto"/>
                              </w:rPr>
                              <w:t xml:space="preserve"> </w:t>
                            </w:r>
                            <w:r w:rsidRPr="00BF7F40">
                              <w:rPr>
                                <w:rFonts w:ascii="ＭＳ ゴシック" w:eastAsia="ＭＳ ゴシック" w:hAnsi="ＭＳ ゴシック" w:hint="eastAsia"/>
                                <w:b/>
                                <w:szCs w:val="21"/>
                                <w:bdr w:val="single" w:sz="4" w:space="0" w:color="auto"/>
                              </w:rPr>
                              <w:t xml:space="preserve">知的障がい者支援課 </w:t>
                            </w:r>
                          </w:p>
                          <w:p w14:paraId="110B7756" w14:textId="77777777" w:rsidR="000D6BFE" w:rsidRPr="00C372AA" w:rsidRDefault="000D6BFE" w:rsidP="00CC0767">
                            <w:pPr>
                              <w:autoSpaceDE w:val="0"/>
                              <w:autoSpaceDN w:val="0"/>
                              <w:adjustRightInd w:val="0"/>
                              <w:ind w:firstLineChars="100" w:firstLine="210"/>
                              <w:rPr>
                                <w:rFonts w:ascii="ＭＳ 明朝" w:hAnsi="ＭＳ 明朝"/>
                                <w:szCs w:val="21"/>
                              </w:rPr>
                            </w:pPr>
                            <w:r w:rsidRPr="0047581A">
                              <w:rPr>
                                <w:rFonts w:ascii="ＭＳ 明朝" w:hAnsi="ＭＳ 明朝" w:hint="eastAsia"/>
                                <w:szCs w:val="21"/>
                              </w:rPr>
                              <w:t>＜業務内容＞</w:t>
                            </w:r>
                          </w:p>
                          <w:p w14:paraId="7FEDCD25" w14:textId="77777777" w:rsidR="000D6BFE" w:rsidRPr="00C372AA" w:rsidRDefault="000D6BFE" w:rsidP="00F51A8F">
                            <w:pPr>
                              <w:autoSpaceDE w:val="0"/>
                              <w:autoSpaceDN w:val="0"/>
                              <w:adjustRightInd w:val="0"/>
                              <w:ind w:firstLineChars="200" w:firstLine="420"/>
                              <w:rPr>
                                <w:rFonts w:ascii="ＭＳ 明朝" w:hAnsi="ＭＳ 明朝"/>
                                <w:szCs w:val="21"/>
                              </w:rPr>
                            </w:pPr>
                            <w:r w:rsidRPr="00C372AA">
                              <w:rPr>
                                <w:rFonts w:ascii="ＭＳ 明朝" w:hAnsi="ＭＳ 明朝" w:hint="eastAsia"/>
                                <w:szCs w:val="21"/>
                              </w:rPr>
                              <w:t>知的障害者更生相談所の業務を行うとともに、発達障がいを伴う</w:t>
                            </w:r>
                          </w:p>
                          <w:p w14:paraId="60E3F967" w14:textId="77777777" w:rsidR="000D6BFE" w:rsidRPr="00C372AA" w:rsidRDefault="000D6BFE" w:rsidP="00F51A8F">
                            <w:pPr>
                              <w:autoSpaceDE w:val="0"/>
                              <w:autoSpaceDN w:val="0"/>
                              <w:adjustRightInd w:val="0"/>
                              <w:ind w:firstLineChars="200" w:firstLine="420"/>
                              <w:rPr>
                                <w:rFonts w:ascii="ＭＳ 明朝" w:hAnsi="ＭＳ 明朝"/>
                                <w:szCs w:val="21"/>
                              </w:rPr>
                            </w:pPr>
                            <w:r w:rsidRPr="00C372AA">
                              <w:rPr>
                                <w:rFonts w:ascii="ＭＳ 明朝" w:hAnsi="ＭＳ 明朝" w:hint="eastAsia"/>
                                <w:szCs w:val="21"/>
                              </w:rPr>
                              <w:t>知的障がい者の支援に取り組みます。</w:t>
                            </w:r>
                          </w:p>
                          <w:p w14:paraId="24E3D317" w14:textId="77777777" w:rsidR="000D6BFE" w:rsidRPr="00C372AA" w:rsidRDefault="000D6BFE" w:rsidP="00CC0767">
                            <w:pPr>
                              <w:autoSpaceDE w:val="0"/>
                              <w:autoSpaceDN w:val="0"/>
                              <w:adjustRightInd w:val="0"/>
                              <w:rPr>
                                <w:rFonts w:ascii="ＭＳ 明朝" w:hAnsi="ＭＳ 明朝"/>
                                <w:szCs w:val="21"/>
                              </w:rPr>
                            </w:pPr>
                            <w:r w:rsidRPr="00C372AA">
                              <w:rPr>
                                <w:rFonts w:ascii="ＭＳ 明朝" w:hAnsi="ＭＳ 明朝" w:hint="eastAsia"/>
                                <w:szCs w:val="21"/>
                              </w:rPr>
                              <w:t>（知的障害者更生相談所の業務概要）〔知的障害者福祉法</w:t>
                            </w:r>
                            <w:r w:rsidRPr="00D618CA">
                              <w:rPr>
                                <w:rFonts w:ascii="ＭＳ 明朝" w:hAnsi="ＭＳ 明朝"/>
                                <w:szCs w:val="21"/>
                              </w:rPr>
                              <w:t>12</w:t>
                            </w:r>
                            <w:r w:rsidRPr="0047581A">
                              <w:rPr>
                                <w:rFonts w:ascii="ＭＳ 明朝" w:hAnsi="ＭＳ 明朝" w:hint="eastAsia"/>
                                <w:szCs w:val="21"/>
                              </w:rPr>
                              <w:t>条による設置〕</w:t>
                            </w:r>
                          </w:p>
                          <w:p w14:paraId="5325D7B2" w14:textId="77777777" w:rsidR="000D6BFE" w:rsidRPr="00C372AA" w:rsidRDefault="000D6BFE" w:rsidP="00CC0767">
                            <w:pPr>
                              <w:autoSpaceDE w:val="0"/>
                              <w:autoSpaceDN w:val="0"/>
                              <w:adjustRightInd w:val="0"/>
                              <w:ind w:left="210"/>
                              <w:rPr>
                                <w:rFonts w:ascii="ＭＳ 明朝" w:hAnsi="ＭＳ 明朝"/>
                                <w:szCs w:val="21"/>
                              </w:rPr>
                            </w:pPr>
                            <w:r w:rsidRPr="00C372AA">
                              <w:rPr>
                                <w:rFonts w:ascii="ＭＳ 明朝" w:hAnsi="ＭＳ 明朝" w:hint="eastAsia"/>
                                <w:szCs w:val="21"/>
                              </w:rPr>
                              <w:t>・専門的相談指導及び判定（医学的・心理学的及び職能的判定、療育手帳、生活</w:t>
                            </w:r>
                          </w:p>
                          <w:p w14:paraId="6DD0A64C" w14:textId="77777777" w:rsidR="000D6BFE" w:rsidRPr="00C372AA" w:rsidRDefault="000D6BFE" w:rsidP="00AC366E">
                            <w:pPr>
                              <w:autoSpaceDE w:val="0"/>
                              <w:autoSpaceDN w:val="0"/>
                              <w:adjustRightInd w:val="0"/>
                              <w:ind w:leftChars="100" w:left="210" w:firstLineChars="100" w:firstLine="210"/>
                              <w:rPr>
                                <w:rFonts w:ascii="ＭＳ 明朝" w:hAnsi="ＭＳ 明朝"/>
                                <w:szCs w:val="21"/>
                              </w:rPr>
                            </w:pPr>
                            <w:r w:rsidRPr="00C372AA">
                              <w:rPr>
                                <w:rFonts w:ascii="ＭＳ 明朝" w:hAnsi="ＭＳ 明朝" w:hint="eastAsia"/>
                                <w:szCs w:val="21"/>
                              </w:rPr>
                              <w:t>相談、進路相談等）、出張判定、市町村職員研修、市町村相互間の連絡調整、</w:t>
                            </w:r>
                          </w:p>
                          <w:p w14:paraId="78889B41" w14:textId="77777777" w:rsidR="000D6BFE" w:rsidRPr="00C372AA" w:rsidRDefault="000D6BFE" w:rsidP="00AC366E">
                            <w:pPr>
                              <w:autoSpaceDE w:val="0"/>
                              <w:autoSpaceDN w:val="0"/>
                              <w:adjustRightInd w:val="0"/>
                              <w:ind w:leftChars="100" w:left="210" w:firstLineChars="100" w:firstLine="210"/>
                              <w:rPr>
                                <w:rFonts w:ascii="ＭＳ 明朝" w:hAnsi="ＭＳ 明朝"/>
                                <w:szCs w:val="21"/>
                              </w:rPr>
                            </w:pPr>
                            <w:r w:rsidRPr="00C372AA">
                              <w:rPr>
                                <w:rFonts w:ascii="ＭＳ 明朝" w:hAnsi="ＭＳ 明朝" w:hint="eastAsia"/>
                                <w:szCs w:val="21"/>
                              </w:rPr>
                              <w:t>関係機関との連携・支援、広報・啓発等を実施。</w:t>
                            </w:r>
                          </w:p>
                          <w:p w14:paraId="2BB91150" w14:textId="77777777" w:rsidR="000D6BFE" w:rsidRPr="00C372AA" w:rsidRDefault="000D6BFE" w:rsidP="00CC0767">
                            <w:pPr>
                              <w:rPr>
                                <w:rFonts w:ascii="ＭＳ 明朝" w:hAnsi="ＭＳ 明朝"/>
                                <w:szCs w:val="21"/>
                              </w:rPr>
                            </w:pPr>
                          </w:p>
                          <w:p w14:paraId="75D9F7E9" w14:textId="77777777" w:rsidR="000D6BFE" w:rsidRPr="00FA5B50" w:rsidRDefault="000D6BFE" w:rsidP="00CC076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69DA4" id="Rectangle 1650" o:spid="_x0000_s1031" style="position:absolute;left:0;text-align:left;margin-left:9.45pt;margin-top:448.7pt;width:414pt;height:18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I+9MQIAAFMEAAAOAAAAZHJzL2Uyb0RvYy54bWysVNtu2zAMfR+wfxD0vthxmjQx4hRFugwD&#10;uq1Ytw+QZdkWptsoJU729aWUNE23PQ3zgyCK1NHhIenlzV4rshPgpTUVHY9ySoThtpGmq+j3b5t3&#10;c0p8YKZhyhpR0YPw9Gb19s1ycKUobG9VI4AgiPHl4Crah+DKLPO8F5r5kXXCoLO1oFlAE7qsATYg&#10;ulZZkeezbLDQOLBceI+nd0cnXSX8thU8fGlbLwJRFUVuIa2Q1jqu2WrJyg6Y6yU/0WD/wEIzafDR&#10;M9QdC4xsQf4BpSUH620bRtzqzLat5CLlgNmM89+yeeyZEykXFMe7s0z+/8Hyz7sHILKpaHE1m1Bi&#10;mMYqfUXdmOmUIOPZNIk0OF9i7KN7gJimd/eW//DE2HWPgeIWwA69YA1SG0dRs1cXouHxKqmHT7bB&#10;B9g22KTXvgUdAVEJsk9lOZzLIvaBcDycFtPreY7V4+grJpPF4nqa3mDl83UHPnwQVpO4qSgg/wTP&#10;dvc+RDqsfA5J9K2SzUYqlQzo6rUCsmPYI5v0ndD9ZZgyZKjoAskk5Fc+fwmRp+9vEFoGbHYldUUx&#10;H/xiECujbu9Nk/aBSXXcI2VlTkJG7WJL+zLs630qV1IgntS2OaCyYI+9jbOIm97CL0oG7OuK+p9b&#10;BoIS9dFgda6visUUByEZ8/kCZYVLR33hYIYjUEUDJcftOhxHZ+tAdj2+M05aGHuL9WxlUvqF04k8&#10;dm4qwGnK4mhc2inq5V+wegIAAP//AwBQSwMEFAAGAAgAAAAhAPKRKcjdAAAACwEAAA8AAABkcnMv&#10;ZG93bnJldi54bWxMj0FPg0AQhe8m/ofNmHizi4QiUJZGTTyqaTWeF3YKpOwsYbeU/nvHkz2+eV/e&#10;vFduFzuIGSffO1LwuIpAIDXO9NQq+P56e8hA+KDJ6MERKrigh211e1Pqwrgz7XDeh1ZwCPlCK+hC&#10;GAspfdOh1X7lRiT2Dm6yOrCcWmkmfeZwO8g4ilJpdU/8odMjvnbYHPcnqyD7jNtkcPbl52N9DO/1&#10;ZSbaSaXu75bnDYiAS/iH4a8+V4eKO9XuRMaLgXWWM8lZ+VMCgoEsSflSsxOn6xxkVcrrDdUvAAAA&#10;//8DAFBLAQItABQABgAIAAAAIQC2gziS/gAAAOEBAAATAAAAAAAAAAAAAAAAAAAAAABbQ29udGVu&#10;dF9UeXBlc10ueG1sUEsBAi0AFAAGAAgAAAAhADj9If/WAAAAlAEAAAsAAAAAAAAAAAAAAAAALwEA&#10;AF9yZWxzLy5yZWxzUEsBAi0AFAAGAAgAAAAhAA0gj70xAgAAUwQAAA4AAAAAAAAAAAAAAAAALgIA&#10;AGRycy9lMm9Eb2MueG1sUEsBAi0AFAAGAAgAAAAhAPKRKcjdAAAACwEAAA8AAAAAAAAAAAAAAAAA&#10;iwQAAGRycy9kb3ducmV2LnhtbFBLBQYAAAAABAAEAPMAAACVBQAAAAA=&#10;">
                <v:textbox inset="5.85pt,.7pt,5.85pt,.7pt">
                  <w:txbxContent>
                    <w:p w14:paraId="54889EB7" w14:textId="77777777" w:rsidR="000D6BFE" w:rsidRDefault="000D6BFE" w:rsidP="00CC0767">
                      <w:pPr>
                        <w:rPr>
                          <w:rFonts w:ascii="ＭＳ ゴシック" w:eastAsia="ＭＳ ゴシック" w:hAnsi="ＭＳ ゴシック"/>
                          <w:b/>
                          <w:szCs w:val="21"/>
                        </w:rPr>
                      </w:pPr>
                    </w:p>
                    <w:p w14:paraId="183DAC66" w14:textId="77777777" w:rsidR="000D6BFE" w:rsidRPr="00BF7F40" w:rsidRDefault="000D6BFE" w:rsidP="00CC0767">
                      <w:pPr>
                        <w:rPr>
                          <w:rFonts w:ascii="ＭＳ 明朝" w:hAnsi="ＭＳ 明朝"/>
                          <w:szCs w:val="21"/>
                          <w:bdr w:val="single" w:sz="4" w:space="0" w:color="auto"/>
                        </w:rPr>
                      </w:pPr>
                      <w:r w:rsidRPr="00D33D97">
                        <w:rPr>
                          <w:rFonts w:ascii="ＭＳ ゴシック" w:eastAsia="ＭＳ ゴシック" w:hAnsi="ＭＳ ゴシック" w:hint="eastAsia"/>
                          <w:b/>
                          <w:szCs w:val="21"/>
                          <w:bdr w:val="single" w:sz="4" w:space="0" w:color="auto"/>
                        </w:rPr>
                        <w:t xml:space="preserve"> </w:t>
                      </w:r>
                      <w:r w:rsidRPr="00BF7F40">
                        <w:rPr>
                          <w:rFonts w:ascii="ＭＳ ゴシック" w:eastAsia="ＭＳ ゴシック" w:hAnsi="ＭＳ ゴシック" w:hint="eastAsia"/>
                          <w:b/>
                          <w:szCs w:val="21"/>
                          <w:bdr w:val="single" w:sz="4" w:space="0" w:color="auto"/>
                        </w:rPr>
                        <w:t xml:space="preserve">知的障がい者支援課 </w:t>
                      </w:r>
                    </w:p>
                    <w:p w14:paraId="110B7756" w14:textId="77777777" w:rsidR="000D6BFE" w:rsidRPr="00C372AA" w:rsidRDefault="000D6BFE" w:rsidP="00CC0767">
                      <w:pPr>
                        <w:autoSpaceDE w:val="0"/>
                        <w:autoSpaceDN w:val="0"/>
                        <w:adjustRightInd w:val="0"/>
                        <w:ind w:firstLineChars="100" w:firstLine="210"/>
                        <w:rPr>
                          <w:rFonts w:ascii="ＭＳ 明朝" w:hAnsi="ＭＳ 明朝"/>
                          <w:szCs w:val="21"/>
                        </w:rPr>
                      </w:pPr>
                      <w:r w:rsidRPr="0047581A">
                        <w:rPr>
                          <w:rFonts w:ascii="ＭＳ 明朝" w:hAnsi="ＭＳ 明朝" w:hint="eastAsia"/>
                          <w:szCs w:val="21"/>
                        </w:rPr>
                        <w:t>＜業務内容＞</w:t>
                      </w:r>
                    </w:p>
                    <w:p w14:paraId="7FEDCD25" w14:textId="77777777" w:rsidR="000D6BFE" w:rsidRPr="00C372AA" w:rsidRDefault="000D6BFE" w:rsidP="00F51A8F">
                      <w:pPr>
                        <w:autoSpaceDE w:val="0"/>
                        <w:autoSpaceDN w:val="0"/>
                        <w:adjustRightInd w:val="0"/>
                        <w:ind w:firstLineChars="200" w:firstLine="420"/>
                        <w:rPr>
                          <w:rFonts w:ascii="ＭＳ 明朝" w:hAnsi="ＭＳ 明朝"/>
                          <w:szCs w:val="21"/>
                        </w:rPr>
                      </w:pPr>
                      <w:r w:rsidRPr="00C372AA">
                        <w:rPr>
                          <w:rFonts w:ascii="ＭＳ 明朝" w:hAnsi="ＭＳ 明朝" w:hint="eastAsia"/>
                          <w:szCs w:val="21"/>
                        </w:rPr>
                        <w:t>知的障害者更生相談所の業務を行うとともに、発達障がいを伴う</w:t>
                      </w:r>
                    </w:p>
                    <w:p w14:paraId="60E3F967" w14:textId="77777777" w:rsidR="000D6BFE" w:rsidRPr="00C372AA" w:rsidRDefault="000D6BFE" w:rsidP="00F51A8F">
                      <w:pPr>
                        <w:autoSpaceDE w:val="0"/>
                        <w:autoSpaceDN w:val="0"/>
                        <w:adjustRightInd w:val="0"/>
                        <w:ind w:firstLineChars="200" w:firstLine="420"/>
                        <w:rPr>
                          <w:rFonts w:ascii="ＭＳ 明朝" w:hAnsi="ＭＳ 明朝"/>
                          <w:szCs w:val="21"/>
                        </w:rPr>
                      </w:pPr>
                      <w:r w:rsidRPr="00C372AA">
                        <w:rPr>
                          <w:rFonts w:ascii="ＭＳ 明朝" w:hAnsi="ＭＳ 明朝" w:hint="eastAsia"/>
                          <w:szCs w:val="21"/>
                        </w:rPr>
                        <w:t>知的障がい者の支援に取り組みます。</w:t>
                      </w:r>
                    </w:p>
                    <w:p w14:paraId="24E3D317" w14:textId="77777777" w:rsidR="000D6BFE" w:rsidRPr="00C372AA" w:rsidRDefault="000D6BFE" w:rsidP="00CC0767">
                      <w:pPr>
                        <w:autoSpaceDE w:val="0"/>
                        <w:autoSpaceDN w:val="0"/>
                        <w:adjustRightInd w:val="0"/>
                        <w:rPr>
                          <w:rFonts w:ascii="ＭＳ 明朝" w:hAnsi="ＭＳ 明朝"/>
                          <w:szCs w:val="21"/>
                        </w:rPr>
                      </w:pPr>
                      <w:r w:rsidRPr="00C372AA">
                        <w:rPr>
                          <w:rFonts w:ascii="ＭＳ 明朝" w:hAnsi="ＭＳ 明朝" w:hint="eastAsia"/>
                          <w:szCs w:val="21"/>
                        </w:rPr>
                        <w:t>（知的障害者更生相談所の業務概要）〔知的障害者福祉法</w:t>
                      </w:r>
                      <w:r w:rsidRPr="00D618CA">
                        <w:rPr>
                          <w:rFonts w:ascii="ＭＳ 明朝" w:hAnsi="ＭＳ 明朝"/>
                          <w:szCs w:val="21"/>
                        </w:rPr>
                        <w:t>12</w:t>
                      </w:r>
                      <w:r w:rsidRPr="0047581A">
                        <w:rPr>
                          <w:rFonts w:ascii="ＭＳ 明朝" w:hAnsi="ＭＳ 明朝" w:hint="eastAsia"/>
                          <w:szCs w:val="21"/>
                        </w:rPr>
                        <w:t>条による設置〕</w:t>
                      </w:r>
                    </w:p>
                    <w:p w14:paraId="5325D7B2" w14:textId="77777777" w:rsidR="000D6BFE" w:rsidRPr="00C372AA" w:rsidRDefault="000D6BFE" w:rsidP="00CC0767">
                      <w:pPr>
                        <w:autoSpaceDE w:val="0"/>
                        <w:autoSpaceDN w:val="0"/>
                        <w:adjustRightInd w:val="0"/>
                        <w:ind w:left="210"/>
                        <w:rPr>
                          <w:rFonts w:ascii="ＭＳ 明朝" w:hAnsi="ＭＳ 明朝"/>
                          <w:szCs w:val="21"/>
                        </w:rPr>
                      </w:pPr>
                      <w:r w:rsidRPr="00C372AA">
                        <w:rPr>
                          <w:rFonts w:ascii="ＭＳ 明朝" w:hAnsi="ＭＳ 明朝" w:hint="eastAsia"/>
                          <w:szCs w:val="21"/>
                        </w:rPr>
                        <w:t>・専門的相談指導及び判定（医学的・心理学的及び職能的判定、療育手帳、生活</w:t>
                      </w:r>
                    </w:p>
                    <w:p w14:paraId="6DD0A64C" w14:textId="77777777" w:rsidR="000D6BFE" w:rsidRPr="00C372AA" w:rsidRDefault="000D6BFE" w:rsidP="00AC366E">
                      <w:pPr>
                        <w:autoSpaceDE w:val="0"/>
                        <w:autoSpaceDN w:val="0"/>
                        <w:adjustRightInd w:val="0"/>
                        <w:ind w:leftChars="100" w:left="210" w:firstLineChars="100" w:firstLine="210"/>
                        <w:rPr>
                          <w:rFonts w:ascii="ＭＳ 明朝" w:hAnsi="ＭＳ 明朝"/>
                          <w:szCs w:val="21"/>
                        </w:rPr>
                      </w:pPr>
                      <w:r w:rsidRPr="00C372AA">
                        <w:rPr>
                          <w:rFonts w:ascii="ＭＳ 明朝" w:hAnsi="ＭＳ 明朝" w:hint="eastAsia"/>
                          <w:szCs w:val="21"/>
                        </w:rPr>
                        <w:t>相談、進路相談等）、出張判定、市町村職員研修、市町村相互間の連絡調整、</w:t>
                      </w:r>
                    </w:p>
                    <w:p w14:paraId="78889B41" w14:textId="77777777" w:rsidR="000D6BFE" w:rsidRPr="00C372AA" w:rsidRDefault="000D6BFE" w:rsidP="00AC366E">
                      <w:pPr>
                        <w:autoSpaceDE w:val="0"/>
                        <w:autoSpaceDN w:val="0"/>
                        <w:adjustRightInd w:val="0"/>
                        <w:ind w:leftChars="100" w:left="210" w:firstLineChars="100" w:firstLine="210"/>
                        <w:rPr>
                          <w:rFonts w:ascii="ＭＳ 明朝" w:hAnsi="ＭＳ 明朝"/>
                          <w:szCs w:val="21"/>
                        </w:rPr>
                      </w:pPr>
                      <w:r w:rsidRPr="00C372AA">
                        <w:rPr>
                          <w:rFonts w:ascii="ＭＳ 明朝" w:hAnsi="ＭＳ 明朝" w:hint="eastAsia"/>
                          <w:szCs w:val="21"/>
                        </w:rPr>
                        <w:t>関係機関との連携・支援、広報・啓発等を実施。</w:t>
                      </w:r>
                    </w:p>
                    <w:p w14:paraId="2BB91150" w14:textId="77777777" w:rsidR="000D6BFE" w:rsidRPr="00C372AA" w:rsidRDefault="000D6BFE" w:rsidP="00CC0767">
                      <w:pPr>
                        <w:rPr>
                          <w:rFonts w:ascii="ＭＳ 明朝" w:hAnsi="ＭＳ 明朝"/>
                          <w:szCs w:val="21"/>
                        </w:rPr>
                      </w:pPr>
                    </w:p>
                    <w:p w14:paraId="75D9F7E9" w14:textId="77777777" w:rsidR="000D6BFE" w:rsidRPr="00FA5B50" w:rsidRDefault="000D6BFE" w:rsidP="00CC0767"/>
                  </w:txbxContent>
                </v:textbox>
              </v:rect>
            </w:pict>
          </mc:Fallback>
        </mc:AlternateContent>
      </w:r>
      <w:r w:rsidRPr="00061C77">
        <w:rPr>
          <w:noProof/>
        </w:rPr>
        <mc:AlternateContent>
          <mc:Choice Requires="wps">
            <w:drawing>
              <wp:anchor distT="0" distB="0" distL="114300" distR="114300" simplePos="0" relativeHeight="251684864" behindDoc="0" locked="0" layoutInCell="1" allowOverlap="1" wp14:anchorId="3D9A7C43" wp14:editId="77A83254">
                <wp:simplePos x="0" y="0"/>
                <wp:positionH relativeFrom="column">
                  <wp:posOffset>114300</wp:posOffset>
                </wp:positionH>
                <wp:positionV relativeFrom="paragraph">
                  <wp:posOffset>1072515</wp:posOffset>
                </wp:positionV>
                <wp:extent cx="5257800" cy="1709420"/>
                <wp:effectExtent l="0" t="0" r="0" b="5080"/>
                <wp:wrapNone/>
                <wp:docPr id="2462" name="Rectangle 1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1709420"/>
                        </a:xfrm>
                        <a:prstGeom prst="rect">
                          <a:avLst/>
                        </a:prstGeom>
                        <a:solidFill>
                          <a:srgbClr val="FFFFFF"/>
                        </a:solidFill>
                        <a:ln w="9525">
                          <a:solidFill>
                            <a:srgbClr val="000000"/>
                          </a:solidFill>
                          <a:miter lim="800000"/>
                          <a:headEnd/>
                          <a:tailEnd/>
                        </a:ln>
                      </wps:spPr>
                      <wps:txbx>
                        <w:txbxContent>
                          <w:p w14:paraId="5339F9E3" w14:textId="77777777" w:rsidR="000D6BFE" w:rsidRDefault="000D6BFE" w:rsidP="00CC0767"/>
                          <w:p w14:paraId="72346668" w14:textId="77777777" w:rsidR="000D6BFE" w:rsidRPr="00D33D97" w:rsidRDefault="000D6BFE" w:rsidP="00CC0767">
                            <w:pPr>
                              <w:rPr>
                                <w:rFonts w:ascii="ＭＳ ゴシック" w:eastAsia="ＭＳ ゴシック" w:hAnsi="ＭＳ ゴシック"/>
                                <w:b/>
                                <w:szCs w:val="21"/>
                                <w:bdr w:val="single" w:sz="4" w:space="0" w:color="auto"/>
                              </w:rPr>
                            </w:pPr>
                            <w:r w:rsidRPr="00D33D97">
                              <w:rPr>
                                <w:rFonts w:ascii="ＭＳ ゴシック" w:eastAsia="ＭＳ ゴシック" w:hAnsi="ＭＳ ゴシック" w:hint="eastAsia"/>
                                <w:b/>
                                <w:szCs w:val="21"/>
                                <w:bdr w:val="single" w:sz="4" w:space="0" w:color="auto"/>
                              </w:rPr>
                              <w:t xml:space="preserve"> 地域支援課</w:t>
                            </w:r>
                            <w:r>
                              <w:rPr>
                                <w:rFonts w:ascii="ＭＳ ゴシック" w:eastAsia="ＭＳ ゴシック" w:hAnsi="ＭＳ ゴシック" w:hint="eastAsia"/>
                                <w:b/>
                                <w:szCs w:val="21"/>
                                <w:bdr w:val="single" w:sz="4" w:space="0" w:color="auto"/>
                              </w:rPr>
                              <w:t xml:space="preserve"> </w:t>
                            </w:r>
                          </w:p>
                          <w:p w14:paraId="5F49A807" w14:textId="77777777" w:rsidR="000D6BFE" w:rsidRDefault="000D6BFE" w:rsidP="00CC0767">
                            <w:pPr>
                              <w:autoSpaceDE w:val="0"/>
                              <w:autoSpaceDN w:val="0"/>
                              <w:adjustRightInd w:val="0"/>
                              <w:ind w:firstLineChars="100" w:firstLine="210"/>
                              <w:rPr>
                                <w:rFonts w:ascii="ＭＳ 明朝" w:hAnsi="ＭＳ 明朝"/>
                                <w:szCs w:val="21"/>
                              </w:rPr>
                            </w:pPr>
                            <w:r>
                              <w:rPr>
                                <w:rFonts w:ascii="ＭＳ 明朝" w:hAnsi="ＭＳ 明朝" w:hint="eastAsia"/>
                                <w:szCs w:val="21"/>
                              </w:rPr>
                              <w:t>＜</w:t>
                            </w:r>
                            <w:r w:rsidRPr="00FA5B50">
                              <w:rPr>
                                <w:rFonts w:ascii="ＭＳ 明朝" w:hAnsi="ＭＳ 明朝" w:hint="eastAsia"/>
                                <w:szCs w:val="21"/>
                              </w:rPr>
                              <w:t>業務内容</w:t>
                            </w:r>
                            <w:r>
                              <w:rPr>
                                <w:rFonts w:ascii="ＭＳ 明朝" w:hAnsi="ＭＳ 明朝" w:hint="eastAsia"/>
                                <w:szCs w:val="21"/>
                              </w:rPr>
                              <w:t>＞</w:t>
                            </w:r>
                          </w:p>
                          <w:p w14:paraId="27C00550" w14:textId="77777777" w:rsidR="000D6BFE" w:rsidRPr="005C6729" w:rsidRDefault="000D6BFE" w:rsidP="005C6729">
                            <w:pPr>
                              <w:autoSpaceDE w:val="0"/>
                              <w:autoSpaceDN w:val="0"/>
                              <w:adjustRightInd w:val="0"/>
                              <w:ind w:leftChars="100" w:left="210" w:firstLineChars="100" w:firstLine="210"/>
                              <w:rPr>
                                <w:rFonts w:ascii="ＭＳ 明朝" w:hAnsi="ＭＳ 明朝"/>
                                <w:szCs w:val="21"/>
                              </w:rPr>
                            </w:pPr>
                            <w:r w:rsidRPr="002B679E">
                              <w:rPr>
                                <w:rFonts w:ascii="ＭＳ 明朝" w:hAnsi="ＭＳ 明朝" w:hint="eastAsia"/>
                                <w:szCs w:val="21"/>
                              </w:rPr>
                              <w:t>地域における障がい者の相談支援体制等を充実するため、障がい者相談支援アドバイザーの派遣及び相談支援従事者専門コース別研修</w:t>
                            </w:r>
                            <w:r w:rsidRPr="005C6729">
                              <w:rPr>
                                <w:rFonts w:ascii="ＭＳ 明朝" w:hAnsi="ＭＳ 明朝" w:hint="eastAsia"/>
                                <w:szCs w:val="21"/>
                              </w:rPr>
                              <w:t>等の人材育成を通じて、障がい者ケアマネジメントを総合的に推進します。</w:t>
                            </w:r>
                          </w:p>
                          <w:p w14:paraId="0C988FB4" w14:textId="77777777" w:rsidR="000D6BFE" w:rsidRPr="005C6729" w:rsidRDefault="000D6BFE" w:rsidP="005C6729">
                            <w:pPr>
                              <w:ind w:firstLineChars="200" w:firstLine="420"/>
                              <w:rPr>
                                <w:rFonts w:ascii="ＭＳ 明朝" w:hAnsi="ＭＳ 明朝"/>
                                <w:szCs w:val="21"/>
                              </w:rPr>
                            </w:pPr>
                            <w:r>
                              <w:rPr>
                                <w:rFonts w:ascii="ＭＳ 明朝" w:hAnsi="ＭＳ 明朝" w:hint="eastAsia"/>
                                <w:szCs w:val="21"/>
                              </w:rPr>
                              <w:t>また、</w:t>
                            </w:r>
                            <w:r w:rsidRPr="00F94923">
                              <w:rPr>
                                <w:rFonts w:ascii="ＭＳ 明朝" w:hAnsi="ＭＳ 明朝" w:hint="eastAsia"/>
                                <w:szCs w:val="21"/>
                              </w:rPr>
                              <w:t>身体障がい者手帳及び療育手帳の発行</w:t>
                            </w:r>
                            <w:r w:rsidRPr="005C6729">
                              <w:rPr>
                                <w:rFonts w:ascii="ＭＳ 明朝" w:hAnsi="ＭＳ 明朝" w:hint="eastAsia"/>
                                <w:szCs w:val="21"/>
                              </w:rPr>
                              <w:t>を行います。</w:t>
                            </w:r>
                          </w:p>
                          <w:p w14:paraId="53CDA45C" w14:textId="77777777" w:rsidR="000D6BFE" w:rsidRPr="005C6729" w:rsidRDefault="000D6BFE" w:rsidP="00CC0767">
                            <w:pPr>
                              <w:autoSpaceDE w:val="0"/>
                              <w:autoSpaceDN w:val="0"/>
                              <w:adjustRightInd w:val="0"/>
                              <w:ind w:firstLineChars="100" w:firstLine="210"/>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A7C43" id="Rectangle 1646" o:spid="_x0000_s1032" style="position:absolute;left:0;text-align:left;margin-left:9pt;margin-top:84.45pt;width:414pt;height:134.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p5XMAIAAFMEAAAOAAAAZHJzL2Uyb0RvYy54bWysVNuO0zAQfUfiHyy/01zUa9R0tepShLTA&#10;ioUPcBwnsXBsM3abLF/P2OmWLvCE8INlZ8bHZ87xZHsz9oqcBDhpdEmzWUqJ0NzUUrcl/frl8GZN&#10;ifNM10wZLUr6JBy92b1+tR1sIXLTGVULIAiiXTHYknbe2yJJHO9Ez9zMWKEx2BjomccttEkNbED0&#10;XiV5mi6TwUBtwXDhHH69m4J0F/GbRnD/qWmc8ESVFLn5OEOcqzAnuy0rWmC2k/xMg/0Di55JjZde&#10;oO6YZ+QI8g+oXnIwzjR+xk2fmKaRXMQasJos/a2ax45ZEWtBcZy9yOT+Hyz/eHoAIuuS5vNlTolm&#10;Pbr0GXVjulWCZMv5Mog0WFdg7qN9gFCms/eGf3NEm32HieIWwAydYDVSy0J+8uJA2Dg8Sqrhg6nx&#10;Anb0Juo1NtAHQFSCjNGWp4stYvSE48dFvlitU3SPYyxbpZt5Ho1LWPF83ILz74TpSViUFJB/hGen&#10;e+cDHVY8p0T6Rsn6IJWKG2irvQJyYvhGDnHECrDK6zSlyVDSDZKJyC9i7hoijeNvEL30+NiV7EuK&#10;9eAISawIur3VdVx7JtW0RspKn4UM2k0e+LEao10XVypTP6GyYKa3jb2Ii87AD0oGfNcldd+PDAQl&#10;6r1Gd1bzfLPARoib9XqDssJ1oLoKMM0RqKSekmm591PrHC3ItsN7sqiFNrfoZyOj0sHridOZPL7c&#10;aMC5y0JrXO9j1q9/we4nAAAA//8DAFBLAwQUAAYACAAAACEA5mjWnNwAAAAKAQAADwAAAGRycy9k&#10;b3ducmV2LnhtbEyPQU/DMAyF70j8h8hI3Fi6UapQmk6AxBHQBuKcNqatljhVk3Xdv8ec4GQ9++n5&#10;e9V28U7MOMUhkIb1KgOB1AY7UKfh8+PlRoGIyZA1LhBqOGOEbX15UZnShhPtcN6nTnAIxdJo6FMa&#10;Sylj26M3cRVGJL59h8mbxHLqpJ3MicO9k5ssK6Q3A/GH3oz43GN72B+9BvW+6XIX/NPX290hvTbn&#10;mWgntb6+Wh4fQCRc0p8ZfvEZHWpmasKRbBSOteIqiWeh7kGwQeUFbxoN+a1ag6wr+b9C/QMAAP//&#10;AwBQSwECLQAUAAYACAAAACEAtoM4kv4AAADhAQAAEwAAAAAAAAAAAAAAAAAAAAAAW0NvbnRlbnRf&#10;VHlwZXNdLnhtbFBLAQItABQABgAIAAAAIQA4/SH/1gAAAJQBAAALAAAAAAAAAAAAAAAAAC8BAABf&#10;cmVscy8ucmVsc1BLAQItABQABgAIAAAAIQA99p5XMAIAAFMEAAAOAAAAAAAAAAAAAAAAAC4CAABk&#10;cnMvZTJvRG9jLnhtbFBLAQItABQABgAIAAAAIQDmaNac3AAAAAoBAAAPAAAAAAAAAAAAAAAAAIoE&#10;AABkcnMvZG93bnJldi54bWxQSwUGAAAAAAQABADzAAAAkwUAAAAA&#10;">
                <v:textbox inset="5.85pt,.7pt,5.85pt,.7pt">
                  <w:txbxContent>
                    <w:p w14:paraId="5339F9E3" w14:textId="77777777" w:rsidR="000D6BFE" w:rsidRDefault="000D6BFE" w:rsidP="00CC0767"/>
                    <w:p w14:paraId="72346668" w14:textId="77777777" w:rsidR="000D6BFE" w:rsidRPr="00D33D97" w:rsidRDefault="000D6BFE" w:rsidP="00CC0767">
                      <w:pPr>
                        <w:rPr>
                          <w:rFonts w:ascii="ＭＳ ゴシック" w:eastAsia="ＭＳ ゴシック" w:hAnsi="ＭＳ ゴシック"/>
                          <w:b/>
                          <w:szCs w:val="21"/>
                          <w:bdr w:val="single" w:sz="4" w:space="0" w:color="auto"/>
                        </w:rPr>
                      </w:pPr>
                      <w:r w:rsidRPr="00D33D97">
                        <w:rPr>
                          <w:rFonts w:ascii="ＭＳ ゴシック" w:eastAsia="ＭＳ ゴシック" w:hAnsi="ＭＳ ゴシック" w:hint="eastAsia"/>
                          <w:b/>
                          <w:szCs w:val="21"/>
                          <w:bdr w:val="single" w:sz="4" w:space="0" w:color="auto"/>
                        </w:rPr>
                        <w:t xml:space="preserve"> 地域支援課</w:t>
                      </w:r>
                      <w:r>
                        <w:rPr>
                          <w:rFonts w:ascii="ＭＳ ゴシック" w:eastAsia="ＭＳ ゴシック" w:hAnsi="ＭＳ ゴシック" w:hint="eastAsia"/>
                          <w:b/>
                          <w:szCs w:val="21"/>
                          <w:bdr w:val="single" w:sz="4" w:space="0" w:color="auto"/>
                        </w:rPr>
                        <w:t xml:space="preserve"> </w:t>
                      </w:r>
                    </w:p>
                    <w:p w14:paraId="5F49A807" w14:textId="77777777" w:rsidR="000D6BFE" w:rsidRDefault="000D6BFE" w:rsidP="00CC0767">
                      <w:pPr>
                        <w:autoSpaceDE w:val="0"/>
                        <w:autoSpaceDN w:val="0"/>
                        <w:adjustRightInd w:val="0"/>
                        <w:ind w:firstLineChars="100" w:firstLine="210"/>
                        <w:rPr>
                          <w:rFonts w:ascii="ＭＳ 明朝" w:hAnsi="ＭＳ 明朝"/>
                          <w:szCs w:val="21"/>
                        </w:rPr>
                      </w:pPr>
                      <w:r>
                        <w:rPr>
                          <w:rFonts w:ascii="ＭＳ 明朝" w:hAnsi="ＭＳ 明朝" w:hint="eastAsia"/>
                          <w:szCs w:val="21"/>
                        </w:rPr>
                        <w:t>＜</w:t>
                      </w:r>
                      <w:r w:rsidRPr="00FA5B50">
                        <w:rPr>
                          <w:rFonts w:ascii="ＭＳ 明朝" w:hAnsi="ＭＳ 明朝" w:hint="eastAsia"/>
                          <w:szCs w:val="21"/>
                        </w:rPr>
                        <w:t>業務内容</w:t>
                      </w:r>
                      <w:r>
                        <w:rPr>
                          <w:rFonts w:ascii="ＭＳ 明朝" w:hAnsi="ＭＳ 明朝" w:hint="eastAsia"/>
                          <w:szCs w:val="21"/>
                        </w:rPr>
                        <w:t>＞</w:t>
                      </w:r>
                    </w:p>
                    <w:p w14:paraId="27C00550" w14:textId="77777777" w:rsidR="000D6BFE" w:rsidRPr="005C6729" w:rsidRDefault="000D6BFE" w:rsidP="005C6729">
                      <w:pPr>
                        <w:autoSpaceDE w:val="0"/>
                        <w:autoSpaceDN w:val="0"/>
                        <w:adjustRightInd w:val="0"/>
                        <w:ind w:leftChars="100" w:left="210" w:firstLineChars="100" w:firstLine="210"/>
                        <w:rPr>
                          <w:rFonts w:ascii="ＭＳ 明朝" w:hAnsi="ＭＳ 明朝"/>
                          <w:szCs w:val="21"/>
                        </w:rPr>
                      </w:pPr>
                      <w:r w:rsidRPr="002B679E">
                        <w:rPr>
                          <w:rFonts w:ascii="ＭＳ 明朝" w:hAnsi="ＭＳ 明朝" w:hint="eastAsia"/>
                          <w:szCs w:val="21"/>
                        </w:rPr>
                        <w:t>地域における障がい者の相談支援体制等を充実するため、障がい者相談支援アドバイザーの派遣及び相談支援従事者専門コース別研修</w:t>
                      </w:r>
                      <w:r w:rsidRPr="005C6729">
                        <w:rPr>
                          <w:rFonts w:ascii="ＭＳ 明朝" w:hAnsi="ＭＳ 明朝" w:hint="eastAsia"/>
                          <w:szCs w:val="21"/>
                        </w:rPr>
                        <w:t>等の人材育成を通じて、障がい者ケアマネジメントを総合的に推進します。</w:t>
                      </w:r>
                    </w:p>
                    <w:p w14:paraId="0C988FB4" w14:textId="77777777" w:rsidR="000D6BFE" w:rsidRPr="005C6729" w:rsidRDefault="000D6BFE" w:rsidP="005C6729">
                      <w:pPr>
                        <w:ind w:firstLineChars="200" w:firstLine="420"/>
                        <w:rPr>
                          <w:rFonts w:ascii="ＭＳ 明朝" w:hAnsi="ＭＳ 明朝"/>
                          <w:szCs w:val="21"/>
                        </w:rPr>
                      </w:pPr>
                      <w:r>
                        <w:rPr>
                          <w:rFonts w:ascii="ＭＳ 明朝" w:hAnsi="ＭＳ 明朝" w:hint="eastAsia"/>
                          <w:szCs w:val="21"/>
                        </w:rPr>
                        <w:t>また、</w:t>
                      </w:r>
                      <w:r w:rsidRPr="00F94923">
                        <w:rPr>
                          <w:rFonts w:ascii="ＭＳ 明朝" w:hAnsi="ＭＳ 明朝" w:hint="eastAsia"/>
                          <w:szCs w:val="21"/>
                        </w:rPr>
                        <w:t>身体障がい者手帳及び療育手帳の発行</w:t>
                      </w:r>
                      <w:r w:rsidRPr="005C6729">
                        <w:rPr>
                          <w:rFonts w:ascii="ＭＳ 明朝" w:hAnsi="ＭＳ 明朝" w:hint="eastAsia"/>
                          <w:szCs w:val="21"/>
                        </w:rPr>
                        <w:t>を行います。</w:t>
                      </w:r>
                    </w:p>
                    <w:p w14:paraId="53CDA45C" w14:textId="77777777" w:rsidR="000D6BFE" w:rsidRPr="005C6729" w:rsidRDefault="000D6BFE" w:rsidP="00CC0767">
                      <w:pPr>
                        <w:autoSpaceDE w:val="0"/>
                        <w:autoSpaceDN w:val="0"/>
                        <w:adjustRightInd w:val="0"/>
                        <w:ind w:firstLineChars="100" w:firstLine="210"/>
                        <w:rPr>
                          <w:rFonts w:ascii="ＭＳ 明朝" w:hAnsi="ＭＳ 明朝"/>
                          <w:szCs w:val="21"/>
                        </w:rPr>
                      </w:pPr>
                    </w:p>
                  </w:txbxContent>
                </v:textbox>
              </v:rect>
            </w:pict>
          </mc:Fallback>
        </mc:AlternateContent>
      </w:r>
      <w:r w:rsidRPr="00061C77">
        <w:rPr>
          <w:rFonts w:ascii="ＭＳ ゴシック" w:eastAsia="ＭＳ ゴシック" w:hAnsi="ＭＳ ゴシック"/>
          <w:b/>
          <w:noProof/>
          <w:sz w:val="24"/>
        </w:rPr>
        <w:drawing>
          <wp:inline distT="0" distB="0" distL="0" distR="0" wp14:anchorId="789D37D5" wp14:editId="381531CF">
            <wp:extent cx="5516880" cy="8199120"/>
            <wp:effectExtent l="0" t="0" r="0" b="0"/>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16880" cy="8199120"/>
                    </a:xfrm>
                    <a:prstGeom prst="rect">
                      <a:avLst/>
                    </a:prstGeom>
                    <a:noFill/>
                    <a:ln>
                      <a:noFill/>
                    </a:ln>
                  </pic:spPr>
                </pic:pic>
              </a:graphicData>
            </a:graphic>
          </wp:inline>
        </w:drawing>
      </w:r>
    </w:p>
    <w:p w14:paraId="7C8C3F97" w14:textId="77777777" w:rsidR="00CC0767" w:rsidRPr="00061C77" w:rsidRDefault="00CC0767" w:rsidP="00726552">
      <w:pPr>
        <w:ind w:leftChars="-1" w:left="-2"/>
        <w:rPr>
          <w:rFonts w:ascii="ＭＳ ゴシック" w:eastAsia="ＭＳ ゴシック" w:hAnsi="ＭＳ ゴシック"/>
          <w:b/>
          <w:sz w:val="24"/>
        </w:rPr>
      </w:pPr>
    </w:p>
    <w:p w14:paraId="2B706E2E" w14:textId="77777777" w:rsidR="00E47575" w:rsidRPr="00061C77" w:rsidRDefault="00E47575" w:rsidP="00726552">
      <w:pPr>
        <w:ind w:leftChars="-1" w:left="-2"/>
        <w:rPr>
          <w:rFonts w:ascii="ＭＳ ゴシック" w:eastAsia="ＭＳ ゴシック" w:hAnsi="ＭＳ ゴシック"/>
          <w:b/>
          <w:sz w:val="24"/>
        </w:rPr>
      </w:pPr>
    </w:p>
    <w:p w14:paraId="133FAAF6" w14:textId="77777777" w:rsidR="00726552" w:rsidRPr="00061C77" w:rsidRDefault="00726552" w:rsidP="00726552">
      <w:pPr>
        <w:ind w:leftChars="-1" w:left="-2"/>
        <w:rPr>
          <w:rFonts w:ascii="ＭＳ ゴシック" w:eastAsia="ＭＳ ゴシック" w:hAnsi="ＭＳ ゴシック"/>
          <w:b/>
          <w:sz w:val="24"/>
        </w:rPr>
      </w:pPr>
      <w:r w:rsidRPr="00061C77">
        <w:rPr>
          <w:rFonts w:ascii="ＭＳ ゴシック" w:eastAsia="ＭＳ ゴシック" w:hAnsi="ＭＳ ゴシック" w:hint="eastAsia"/>
          <w:b/>
          <w:sz w:val="24"/>
        </w:rPr>
        <w:lastRenderedPageBreak/>
        <w:t>○　所在地</w:t>
      </w:r>
    </w:p>
    <w:p w14:paraId="0C8E6774" w14:textId="77777777" w:rsidR="00E47575" w:rsidRPr="00061C77" w:rsidRDefault="00E47575" w:rsidP="00726552">
      <w:pPr>
        <w:ind w:leftChars="-1" w:left="-2"/>
        <w:rPr>
          <w:rFonts w:ascii="ＭＳ ゴシック" w:eastAsia="ＭＳ ゴシック" w:hAnsi="ＭＳ ゴシック"/>
          <w:b/>
          <w:sz w:val="24"/>
        </w:rPr>
      </w:pPr>
    </w:p>
    <w:p w14:paraId="4E237693" w14:textId="77777777" w:rsidR="00726552" w:rsidRPr="00061C77" w:rsidRDefault="00726552" w:rsidP="00726552">
      <w:pPr>
        <w:ind w:leftChars="-1" w:left="-2"/>
      </w:pPr>
      <w:r w:rsidRPr="00061C77">
        <w:rPr>
          <w:rFonts w:hint="eastAsia"/>
        </w:rPr>
        <w:t xml:space="preserve">　</w:t>
      </w:r>
      <w:r w:rsidRPr="00061C77">
        <w:t>〒</w:t>
      </w:r>
      <w:r w:rsidRPr="00061C77">
        <w:t>558-0001</w:t>
      </w:r>
      <w:r w:rsidRPr="00061C77">
        <w:t xml:space="preserve">　大阪市住吉区大領</w:t>
      </w:r>
      <w:r w:rsidRPr="00061C77">
        <w:t>3</w:t>
      </w:r>
      <w:r w:rsidRPr="00061C77">
        <w:t>丁目</w:t>
      </w:r>
      <w:r w:rsidRPr="00061C77">
        <w:t>2</w:t>
      </w:r>
      <w:r w:rsidRPr="00061C77">
        <w:t>－</w:t>
      </w:r>
      <w:r w:rsidRPr="00061C77">
        <w:t>36</w:t>
      </w:r>
    </w:p>
    <w:p w14:paraId="4188D066" w14:textId="77777777" w:rsidR="00726552" w:rsidRPr="00061C77" w:rsidRDefault="00726552" w:rsidP="00726552">
      <w:pPr>
        <w:ind w:leftChars="-1" w:left="-2"/>
      </w:pPr>
      <w:r w:rsidRPr="00061C77">
        <w:t xml:space="preserve">　　　　　　　　障がい者医療・リハビリテーションセンター内</w:t>
      </w:r>
    </w:p>
    <w:p w14:paraId="38AFC195" w14:textId="77777777" w:rsidR="00726552" w:rsidRPr="00061C77" w:rsidRDefault="00726552" w:rsidP="00726552">
      <w:pPr>
        <w:ind w:leftChars="-1" w:left="-2"/>
      </w:pPr>
      <w:r w:rsidRPr="00061C77">
        <w:t xml:space="preserve">　　　　電　話：地域支援課（直通）　　</w:t>
      </w:r>
      <w:r w:rsidRPr="00061C77">
        <w:t>06</w:t>
      </w:r>
      <w:r w:rsidRPr="00061C77">
        <w:t>－</w:t>
      </w:r>
      <w:r w:rsidRPr="00061C77">
        <w:t>6692</w:t>
      </w:r>
      <w:r w:rsidRPr="00061C77">
        <w:t>－</w:t>
      </w:r>
      <w:r w:rsidRPr="00061C77">
        <w:t>5261</w:t>
      </w:r>
    </w:p>
    <w:p w14:paraId="49A23384" w14:textId="77777777" w:rsidR="00726552" w:rsidRPr="00061C77" w:rsidRDefault="00726552" w:rsidP="00726552">
      <w:pPr>
        <w:ind w:leftChars="-1" w:left="-2"/>
      </w:pPr>
      <w:r w:rsidRPr="00061C77">
        <w:t xml:space="preserve">　　　　　　　　　　　　　（手帳専用）</w:t>
      </w:r>
      <w:r w:rsidRPr="00061C77">
        <w:t>06</w:t>
      </w:r>
      <w:r w:rsidRPr="00061C77">
        <w:t>－</w:t>
      </w:r>
      <w:r w:rsidRPr="00061C77">
        <w:t>6692</w:t>
      </w:r>
      <w:r w:rsidRPr="00061C77">
        <w:t>－</w:t>
      </w:r>
      <w:r w:rsidRPr="00061C77">
        <w:t>5264</w:t>
      </w:r>
    </w:p>
    <w:p w14:paraId="6E9F263E" w14:textId="77777777" w:rsidR="00726552" w:rsidRPr="00061C77" w:rsidRDefault="00726552" w:rsidP="00726552">
      <w:pPr>
        <w:ind w:leftChars="-1" w:left="-2"/>
      </w:pPr>
      <w:r w:rsidRPr="00061C77">
        <w:t xml:space="preserve">　　　　　　　　身体障がい者支援課　　</w:t>
      </w:r>
      <w:r w:rsidRPr="00061C77">
        <w:t>06</w:t>
      </w:r>
      <w:r w:rsidRPr="00061C77">
        <w:t>－</w:t>
      </w:r>
      <w:r w:rsidRPr="00061C77">
        <w:t>6692</w:t>
      </w:r>
      <w:r w:rsidRPr="00061C77">
        <w:t>－</w:t>
      </w:r>
      <w:r w:rsidRPr="00061C77">
        <w:t>5262</w:t>
      </w:r>
    </w:p>
    <w:p w14:paraId="6A8B09D0" w14:textId="77777777" w:rsidR="00726552" w:rsidRPr="00061C77" w:rsidRDefault="00726552" w:rsidP="00726552">
      <w:pPr>
        <w:ind w:leftChars="-1" w:left="-2"/>
      </w:pPr>
      <w:r w:rsidRPr="00061C77">
        <w:t xml:space="preserve">　　　　　　　　知的障がい者支援課　　</w:t>
      </w:r>
      <w:r w:rsidRPr="00061C77">
        <w:t>06</w:t>
      </w:r>
      <w:r w:rsidRPr="00061C77">
        <w:t>－</w:t>
      </w:r>
      <w:r w:rsidRPr="00061C77">
        <w:t>6692</w:t>
      </w:r>
      <w:r w:rsidRPr="00061C77">
        <w:t>－</w:t>
      </w:r>
      <w:r w:rsidRPr="00061C77">
        <w:t>5263</w:t>
      </w:r>
    </w:p>
    <w:p w14:paraId="730462FA" w14:textId="77777777" w:rsidR="00726552" w:rsidRPr="00061C77" w:rsidRDefault="00726552" w:rsidP="00726552">
      <w:pPr>
        <w:ind w:leftChars="-1" w:left="-2"/>
      </w:pPr>
      <w:r w:rsidRPr="00061C77">
        <w:t xml:space="preserve">　　　　ＦＡＸ：</w:t>
      </w:r>
      <w:r w:rsidRPr="00061C77">
        <w:t>06</w:t>
      </w:r>
      <w:r w:rsidRPr="00061C77">
        <w:t>－</w:t>
      </w:r>
      <w:r w:rsidRPr="00061C77">
        <w:t>6692</w:t>
      </w:r>
      <w:r w:rsidRPr="00061C77">
        <w:t>－</w:t>
      </w:r>
      <w:r w:rsidRPr="00061C77">
        <w:t xml:space="preserve">3981 </w:t>
      </w:r>
      <w:r w:rsidRPr="00061C77">
        <w:t>・</w:t>
      </w:r>
      <w:r w:rsidRPr="00061C77">
        <w:t xml:space="preserve"> 06</w:t>
      </w:r>
      <w:r w:rsidRPr="00061C77">
        <w:t>－</w:t>
      </w:r>
      <w:r w:rsidRPr="00061C77">
        <w:t>6692</w:t>
      </w:r>
      <w:r w:rsidRPr="00061C77">
        <w:t>－</w:t>
      </w:r>
      <w:r w:rsidRPr="00061C77">
        <w:t>5340</w:t>
      </w:r>
    </w:p>
    <w:p w14:paraId="0A55F8AD" w14:textId="77777777" w:rsidR="00726552" w:rsidRPr="00061C77" w:rsidRDefault="00726552" w:rsidP="00726552">
      <w:pPr>
        <w:ind w:leftChars="-1" w:left="-2"/>
      </w:pPr>
      <w:r w:rsidRPr="00061C77">
        <w:t xml:space="preserve">　　　　Ｅメール：</w:t>
      </w:r>
      <w:r w:rsidR="00B2556E">
        <w:fldChar w:fldCharType="begin"/>
      </w:r>
      <w:r w:rsidR="00B2556E">
        <w:instrText xml:space="preserve"> HYPERLINK "mailto:jiritsusodan-c@sbox.pref.osaka.lg.jp" </w:instrText>
      </w:r>
      <w:r w:rsidR="00B2556E">
        <w:fldChar w:fldCharType="separate"/>
      </w:r>
      <w:r w:rsidRPr="00061C77">
        <w:rPr>
          <w:rStyle w:val="a7"/>
          <w:color w:val="auto"/>
          <w:u w:val="none"/>
        </w:rPr>
        <w:t>jiritsusodan-c@sbox.pref.osaka.lg.jp</w:t>
      </w:r>
      <w:r w:rsidR="00B2556E">
        <w:rPr>
          <w:rStyle w:val="a7"/>
          <w:color w:val="auto"/>
          <w:u w:val="none"/>
        </w:rPr>
        <w:fldChar w:fldCharType="end"/>
      </w:r>
    </w:p>
    <w:p w14:paraId="1F31AF09" w14:textId="77777777" w:rsidR="00726552" w:rsidRPr="00061C77" w:rsidRDefault="00726552" w:rsidP="009841CC">
      <w:pPr>
        <w:ind w:firstLineChars="400" w:firstLine="840"/>
        <w:jc w:val="left"/>
      </w:pPr>
      <w:r w:rsidRPr="00061C77">
        <w:t>ＨＰ：</w:t>
      </w:r>
      <w:r w:rsidR="00AA23B2" w:rsidRPr="00061C77">
        <w:t>http://www.pref.osaka.</w:t>
      </w:r>
      <w:r w:rsidR="00784207" w:rsidRPr="00061C77">
        <w:rPr>
          <w:rFonts w:hint="eastAsia"/>
        </w:rPr>
        <w:t>lg.</w:t>
      </w:r>
      <w:r w:rsidR="00AA23B2" w:rsidRPr="00061C77">
        <w:t>jp/jiritsusodan/</w:t>
      </w:r>
    </w:p>
    <w:p w14:paraId="5014A9DC" w14:textId="77777777" w:rsidR="00726552" w:rsidRPr="00061C77" w:rsidRDefault="00726552" w:rsidP="00726552">
      <w:pPr>
        <w:ind w:leftChars="-1" w:left="-2"/>
      </w:pPr>
    </w:p>
    <w:p w14:paraId="43C5429A" w14:textId="77777777" w:rsidR="00726552" w:rsidRPr="00061C77" w:rsidRDefault="00726552" w:rsidP="00726552">
      <w:pPr>
        <w:ind w:leftChars="-1" w:left="-2" w:firstLineChars="100" w:firstLine="210"/>
      </w:pPr>
      <w:r w:rsidRPr="00061C77">
        <w:rPr>
          <w:rFonts w:ascii="ＭＳ 明朝" w:hAnsi="ＭＳ 明朝"/>
        </w:rPr>
        <w:t>○大阪</w:t>
      </w:r>
      <w:r w:rsidR="00B07654" w:rsidRPr="00061C77">
        <w:rPr>
          <w:rFonts w:ascii="ＭＳ 明朝" w:hAnsi="ＭＳ 明朝" w:hint="eastAsia"/>
        </w:rPr>
        <w:t>シティバス</w:t>
      </w:r>
      <w:r w:rsidRPr="00061C77">
        <w:t xml:space="preserve">　「府立総合医療センター」下車　約</w:t>
      </w:r>
      <w:r w:rsidRPr="00061C77">
        <w:t>0.2km</w:t>
      </w:r>
    </w:p>
    <w:p w14:paraId="0198D415" w14:textId="77777777" w:rsidR="00726552" w:rsidRPr="00061C77" w:rsidRDefault="00726552" w:rsidP="00726552">
      <w:pPr>
        <w:ind w:leftChars="99" w:left="838" w:hangingChars="300" w:hanging="630"/>
      </w:pPr>
      <w:r w:rsidRPr="00061C77">
        <w:t xml:space="preserve">　＊天王寺駅前「あべの橋」バス停から、系統</w:t>
      </w:r>
      <w:r w:rsidRPr="00061C77">
        <w:t>63</w:t>
      </w:r>
      <w:r w:rsidRPr="00061C77">
        <w:t>「浅香」行、系統</w:t>
      </w:r>
      <w:r w:rsidRPr="00061C77">
        <w:t>64</w:t>
      </w:r>
      <w:r w:rsidRPr="00061C77">
        <w:t>「おりおの橋」行、</w:t>
      </w:r>
    </w:p>
    <w:p w14:paraId="5F0CDDB4" w14:textId="77777777" w:rsidR="00726552" w:rsidRPr="00061C77" w:rsidRDefault="00726552" w:rsidP="00726552">
      <w:pPr>
        <w:ind w:leftChars="299" w:left="838" w:hangingChars="100" w:hanging="210"/>
      </w:pPr>
      <w:r w:rsidRPr="00061C77">
        <w:t>系統</w:t>
      </w:r>
      <w:r w:rsidRPr="00061C77">
        <w:t>62</w:t>
      </w:r>
      <w:r w:rsidRPr="00061C77">
        <w:t>・</w:t>
      </w:r>
      <w:r w:rsidR="00900E32" w:rsidRPr="00061C77">
        <w:rPr>
          <w:rFonts w:hint="eastAsia"/>
        </w:rPr>
        <w:t>67</w:t>
      </w:r>
      <w:r w:rsidRPr="00061C77">
        <w:t>「住吉車庫前」行</w:t>
      </w:r>
    </w:p>
    <w:p w14:paraId="0BA22573" w14:textId="77777777" w:rsidR="00726552" w:rsidRPr="00061C77" w:rsidRDefault="00726552" w:rsidP="00726552">
      <w:pPr>
        <w:ind w:leftChars="-1" w:left="-2" w:firstLineChars="100" w:firstLine="210"/>
      </w:pPr>
      <w:r w:rsidRPr="00061C77">
        <w:rPr>
          <w:rFonts w:ascii="ＭＳ 明朝" w:hAnsi="ＭＳ 明朝"/>
        </w:rPr>
        <w:t>○阪堺上町線</w:t>
      </w:r>
      <w:r w:rsidRPr="00061C77">
        <w:t xml:space="preserve">　</w:t>
      </w:r>
      <w:r w:rsidR="00EB2091" w:rsidRPr="00061C77">
        <w:rPr>
          <w:rFonts w:hint="eastAsia"/>
        </w:rPr>
        <w:t xml:space="preserve">  </w:t>
      </w:r>
      <w:r w:rsidRPr="00061C77">
        <w:t>「帝塚山四丁目」下車　約</w:t>
      </w:r>
      <w:r w:rsidR="00D92770" w:rsidRPr="00061C77">
        <w:t>0.</w:t>
      </w:r>
      <w:r w:rsidR="00D92770" w:rsidRPr="00061C77">
        <w:rPr>
          <w:rFonts w:hint="eastAsia"/>
        </w:rPr>
        <w:t>8</w:t>
      </w:r>
      <w:r w:rsidRPr="00061C77">
        <w:t>km</w:t>
      </w:r>
    </w:p>
    <w:p w14:paraId="668370A9" w14:textId="77777777" w:rsidR="00726552" w:rsidRPr="00061C77" w:rsidRDefault="00726552" w:rsidP="00726552">
      <w:pPr>
        <w:ind w:leftChars="-1" w:left="-2" w:firstLineChars="100" w:firstLine="210"/>
      </w:pPr>
      <w:r w:rsidRPr="00061C77">
        <w:t xml:space="preserve">　　　　　　　</w:t>
      </w:r>
      <w:r w:rsidR="00EB2091" w:rsidRPr="00061C77">
        <w:rPr>
          <w:rFonts w:hint="eastAsia"/>
        </w:rPr>
        <w:t xml:space="preserve">  </w:t>
      </w:r>
      <w:r w:rsidRPr="00061C77">
        <w:t>「帝塚山三丁目」下車　約</w:t>
      </w:r>
      <w:r w:rsidRPr="00061C77">
        <w:t>0.8km</w:t>
      </w:r>
    </w:p>
    <w:p w14:paraId="5B85F2F6" w14:textId="77777777" w:rsidR="00726552" w:rsidRPr="00061C77" w:rsidRDefault="00726552" w:rsidP="00726552">
      <w:pPr>
        <w:ind w:leftChars="-1" w:left="-2" w:firstLineChars="100" w:firstLine="210"/>
      </w:pPr>
      <w:r w:rsidRPr="00061C77">
        <w:rPr>
          <w:rFonts w:ascii="ＭＳ 明朝" w:hAnsi="ＭＳ 明朝"/>
        </w:rPr>
        <w:t>○南海高野線</w:t>
      </w:r>
      <w:r w:rsidRPr="00061C77">
        <w:t xml:space="preserve">　</w:t>
      </w:r>
      <w:r w:rsidR="00EB2091" w:rsidRPr="00061C77">
        <w:rPr>
          <w:rFonts w:hint="eastAsia"/>
        </w:rPr>
        <w:t xml:space="preserve">  </w:t>
      </w:r>
      <w:r w:rsidRPr="00061C77">
        <w:t xml:space="preserve">「帝塚山」下車　</w:t>
      </w:r>
      <w:r w:rsidR="00D92770" w:rsidRPr="00061C77">
        <w:rPr>
          <w:rFonts w:hint="eastAsia"/>
        </w:rPr>
        <w:t xml:space="preserve"> </w:t>
      </w:r>
      <w:r w:rsidRPr="00061C77">
        <w:t>約</w:t>
      </w:r>
      <w:r w:rsidRPr="00061C77">
        <w:t>1.1km</w:t>
      </w:r>
    </w:p>
    <w:p w14:paraId="3CC6B2F7" w14:textId="77777777" w:rsidR="00726552" w:rsidRPr="00061C77" w:rsidRDefault="008634DC" w:rsidP="00D712C0">
      <w:pPr>
        <w:ind w:firstLineChars="900" w:firstLine="1890"/>
      </w:pPr>
      <w:r w:rsidRPr="00061C77">
        <w:rPr>
          <w:rFonts w:hint="eastAsia"/>
        </w:rPr>
        <w:t>「</w:t>
      </w:r>
      <w:r w:rsidR="00726552" w:rsidRPr="00061C77">
        <w:t xml:space="preserve">住吉東」下車　</w:t>
      </w:r>
      <w:r w:rsidR="00D712C0" w:rsidRPr="00061C77">
        <w:rPr>
          <w:rFonts w:hint="eastAsia"/>
        </w:rPr>
        <w:t xml:space="preserve"> </w:t>
      </w:r>
      <w:r w:rsidR="00726552" w:rsidRPr="00061C77">
        <w:t>約</w:t>
      </w:r>
      <w:r w:rsidR="00567905" w:rsidRPr="00061C77">
        <w:t>1.0</w:t>
      </w:r>
      <w:r w:rsidR="00726552" w:rsidRPr="00061C77">
        <w:t>km</w:t>
      </w:r>
    </w:p>
    <w:p w14:paraId="2DCC8147" w14:textId="77777777" w:rsidR="00726552" w:rsidRPr="00061C77" w:rsidRDefault="00726552" w:rsidP="00726552">
      <w:pPr>
        <w:ind w:leftChars="-1" w:left="-2" w:firstLineChars="100" w:firstLine="210"/>
      </w:pPr>
      <w:r w:rsidRPr="00061C77">
        <w:rPr>
          <w:rFonts w:ascii="ＭＳ 明朝" w:hAnsi="ＭＳ 明朝"/>
        </w:rPr>
        <w:t>○JR阪和線</w:t>
      </w:r>
      <w:r w:rsidR="00985E8C" w:rsidRPr="00061C77">
        <w:t xml:space="preserve">     </w:t>
      </w:r>
      <w:r w:rsidR="00985E8C" w:rsidRPr="00061C77">
        <w:rPr>
          <w:rFonts w:hint="eastAsia"/>
        </w:rPr>
        <w:t xml:space="preserve">　</w:t>
      </w:r>
      <w:r w:rsidRPr="00061C77">
        <w:t xml:space="preserve">「長居」下車　</w:t>
      </w:r>
      <w:r w:rsidR="00D712C0" w:rsidRPr="00061C77">
        <w:rPr>
          <w:rFonts w:hint="eastAsia"/>
        </w:rPr>
        <w:t xml:space="preserve">  </w:t>
      </w:r>
      <w:r w:rsidR="00D712C0" w:rsidRPr="00061C77">
        <w:t xml:space="preserve"> </w:t>
      </w:r>
      <w:r w:rsidRPr="00061C77">
        <w:t>約</w:t>
      </w:r>
      <w:r w:rsidR="00567905" w:rsidRPr="00061C77">
        <w:t>1.7</w:t>
      </w:r>
      <w:r w:rsidRPr="00061C77">
        <w:t>km</w:t>
      </w:r>
    </w:p>
    <w:p w14:paraId="19884894" w14:textId="77777777" w:rsidR="00726552" w:rsidRPr="00061C77" w:rsidRDefault="00726552" w:rsidP="00726552">
      <w:pPr>
        <w:ind w:leftChars="-1" w:left="-2" w:firstLineChars="100" w:firstLine="210"/>
      </w:pPr>
      <w:r w:rsidRPr="00061C77">
        <w:rPr>
          <w:rFonts w:ascii="ＭＳ 明朝" w:hAnsi="ＭＳ 明朝"/>
        </w:rPr>
        <w:t>○</w:t>
      </w:r>
      <w:r w:rsidR="006E1FB4" w:rsidRPr="00061C77">
        <w:rPr>
          <w:rFonts w:ascii="ＭＳ 明朝" w:hAnsi="ＭＳ 明朝" w:hint="eastAsia"/>
        </w:rPr>
        <w:t>大阪メトロ</w:t>
      </w:r>
      <w:r w:rsidR="00B07654" w:rsidRPr="00061C77">
        <w:rPr>
          <w:rFonts w:ascii="ＭＳ 明朝" w:hAnsi="ＭＳ 明朝" w:hint="eastAsia"/>
        </w:rPr>
        <w:t>御堂筋線</w:t>
      </w:r>
      <w:r w:rsidR="008634DC" w:rsidRPr="00061C77">
        <w:rPr>
          <w:rFonts w:hint="eastAsia"/>
        </w:rPr>
        <w:t xml:space="preserve"> </w:t>
      </w:r>
      <w:r w:rsidR="006E1FB4" w:rsidRPr="00061C77">
        <w:rPr>
          <w:rFonts w:hint="eastAsia"/>
        </w:rPr>
        <w:t xml:space="preserve">　</w:t>
      </w:r>
      <w:r w:rsidRPr="00061C77">
        <w:t xml:space="preserve">「長居」下車　</w:t>
      </w:r>
      <w:r w:rsidR="0033216C" w:rsidRPr="00061C77">
        <w:rPr>
          <w:rFonts w:hint="eastAsia"/>
        </w:rPr>
        <w:t xml:space="preserve">　</w:t>
      </w:r>
      <w:r w:rsidRPr="00061C77">
        <w:t>約</w:t>
      </w:r>
      <w:r w:rsidR="00567905" w:rsidRPr="00061C77">
        <w:t>2.0</w:t>
      </w:r>
      <w:r w:rsidRPr="00061C77">
        <w:t>km</w:t>
      </w:r>
    </w:p>
    <w:p w14:paraId="1C5509B2" w14:textId="77777777" w:rsidR="00726552" w:rsidRPr="00061C77" w:rsidRDefault="008634DC" w:rsidP="00726552">
      <w:pPr>
        <w:ind w:leftChars="-1" w:left="-2" w:firstLineChars="100" w:firstLine="210"/>
      </w:pPr>
      <w:r w:rsidRPr="00061C77">
        <w:t xml:space="preserve">　　　　　　　　</w:t>
      </w:r>
      <w:r w:rsidRPr="00061C77">
        <w:rPr>
          <w:rFonts w:hint="eastAsia"/>
        </w:rPr>
        <w:t xml:space="preserve"> </w:t>
      </w:r>
      <w:r w:rsidR="00B07654" w:rsidRPr="00061C77">
        <w:rPr>
          <w:rFonts w:hint="eastAsia"/>
        </w:rPr>
        <w:t xml:space="preserve">　　　</w:t>
      </w:r>
      <w:r w:rsidR="00726552" w:rsidRPr="00061C77">
        <w:t>「西田辺」下車　約</w:t>
      </w:r>
      <w:r w:rsidR="00567905" w:rsidRPr="00061C77">
        <w:t>2.0</w:t>
      </w:r>
      <w:r w:rsidR="00726552" w:rsidRPr="00061C77">
        <w:t>km</w:t>
      </w:r>
    </w:p>
    <w:p w14:paraId="0561A06C" w14:textId="636F9B9C" w:rsidR="00726552" w:rsidRPr="00061C77" w:rsidRDefault="00AD7A9C" w:rsidP="00726552">
      <w:r w:rsidRPr="00061C77">
        <w:rPr>
          <w:rFonts w:hint="eastAsia"/>
          <w:noProof/>
        </w:rPr>
        <mc:AlternateContent>
          <mc:Choice Requires="wps">
            <w:drawing>
              <wp:anchor distT="0" distB="0" distL="114300" distR="114300" simplePos="0" relativeHeight="251693056" behindDoc="0" locked="0" layoutInCell="1" allowOverlap="1" wp14:anchorId="6A9DEE87" wp14:editId="31DC171E">
                <wp:simplePos x="0" y="0"/>
                <wp:positionH relativeFrom="column">
                  <wp:posOffset>-79375</wp:posOffset>
                </wp:positionH>
                <wp:positionV relativeFrom="paragraph">
                  <wp:posOffset>183515</wp:posOffset>
                </wp:positionV>
                <wp:extent cx="5347970" cy="3864610"/>
                <wp:effectExtent l="29210" t="28575" r="33020" b="31115"/>
                <wp:wrapNone/>
                <wp:docPr id="2461" name="AutoShape 2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7970" cy="3864610"/>
                        </a:xfrm>
                        <a:prstGeom prst="roundRect">
                          <a:avLst>
                            <a:gd name="adj" fmla="val 16667"/>
                          </a:avLst>
                        </a:prstGeom>
                        <a:noFill/>
                        <a:ln w="57150" cmpd="thinThick">
                          <a:solidFill>
                            <a:srgbClr val="1F497D"/>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77E14043">
              <v:roundrect id="AutoShape 2525" style="position:absolute;left:0;text-align:left;margin-left:-6.25pt;margin-top:14.45pt;width:421.1pt;height:304.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color="#1f497d" strokeweight="4.5pt" arcsize="10923f" w14:anchorId="3BCD39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DNKPQIAAE4EAAAOAAAAZHJzL2Uyb0RvYy54bWysVNtuEzEQfUfiHyy/082mua6yqaqUIqQC&#10;FS0f4NjerKnXY8ZONuXrGXvT0sIb4sUar8dnzpwz3tXFsbPsoDEYcDUvz0acaSdBGber+bf763cL&#10;zkIUTgkLTtf8UQd+sX77ZtX7So+hBas0MgJxoep9zdsYfVUUQba6E+EMvHZ02AB2ItIWd4VC0RN6&#10;Z4vxaDQrekDlEaQOgb5eDYd8nfGbRsv4pWmCjszWnLjFvGJet2kt1itR7VD41sgTDfEPLDphHBV9&#10;hroSUbA9mr+gOiMRAjTxTEJXQNMYqXMP1E05+qObu1Z4nXshcYJ/lin8P1j5+XCLzKiajyezkjMn&#10;OnLpch8hF2fj6XiaROp9qCj3zt9iajP4G5APgTnYtMLt9CUi9K0WiqiVKb94dSFtAl1l2/4TKCog&#10;qEDW69hglwBJCXbMtjw+26KPkUn6OD2fzJdzck/S2fliRkSzcYWonq57DPGDho6loOYIe6e+kvm5&#10;hjjchJjNUaf+hPrOWdNZsvogLCtns9k8sxbVKZmwnzDTTQfXxto8LNaxnjjNy2li1HmSLrbG3dMA&#10;PeRyAaxRKT0LhbvtxiKjMqTM9WQ5vzoVepWWCWf4JOJ7p3IchbFDTHSsO6mahBwM2YJ6JFERhrGm&#10;Z0hBC/iTs55Guubhx16g5sx+dGTMfDJeTukN5M1isST++PJg++JAOElA1BpnQ7iJw6vZezS7luqU&#10;uVkHaVYaE588HzidqNLQUvTqVbzc56zfv4H1LwAAAP//AwBQSwMEFAAGAAgAAAAhAKxtXGDiAAAA&#10;CgEAAA8AAABkcnMvZG93bnJldi54bWxMj01PwkAURfcm/ofJM3EHU2oopfSVGAyJRjaiC5fTzqMt&#10;zEfpDKX8e8eVLl/uyb3n5etRKzZQ71prEGbTCBiZysrW1Ahfn9tJCsx5YaRQ1hDCjRysi/u7XGTS&#10;Xs0HDXtfs1BiXCYQGu+7jHNXNaSFm9qOTMgOttfCh7OvuezFNZRrxeMoSrgWrQkLjeho01B12l80&#10;Ap3K3e74dj7q95d6kww39X1+3SI+PozPK2CeRv8Hw69+UIciOJX2YqRjCmEyi+cBRYjTJbAApPFy&#10;AaxESJ4Wc+BFzv+/UPwAAAD//wMAUEsBAi0AFAAGAAgAAAAhALaDOJL+AAAA4QEAABMAAAAAAAAA&#10;AAAAAAAAAAAAAFtDb250ZW50X1R5cGVzXS54bWxQSwECLQAUAAYACAAAACEAOP0h/9YAAACUAQAA&#10;CwAAAAAAAAAAAAAAAAAvAQAAX3JlbHMvLnJlbHNQSwECLQAUAAYACAAAACEAx9QzSj0CAABOBAAA&#10;DgAAAAAAAAAAAAAAAAAuAgAAZHJzL2Uyb0RvYy54bWxQSwECLQAUAAYACAAAACEArG1cYOIAAAAK&#10;AQAADwAAAAAAAAAAAAAAAACXBAAAZHJzL2Rvd25yZXYueG1sUEsFBgAAAAAEAAQA8wAAAKYFAAAA&#10;AA==&#10;">
                <v:stroke linestyle="thinThick"/>
                <v:textbox inset="5.85pt,.7pt,5.85pt,.7pt"/>
              </v:roundrect>
            </w:pict>
          </mc:Fallback>
        </mc:AlternateContent>
      </w:r>
    </w:p>
    <w:p w14:paraId="0D540FE7" w14:textId="04E2D442" w:rsidR="00726552" w:rsidRPr="00061C77" w:rsidRDefault="00AD7A9C" w:rsidP="00726552">
      <w:r w:rsidRPr="00061C77">
        <w:rPr>
          <w:rFonts w:hint="eastAsia"/>
          <w:noProof/>
        </w:rPr>
        <mc:AlternateContent>
          <mc:Choice Requires="wps">
            <w:drawing>
              <wp:anchor distT="0" distB="0" distL="114300" distR="114300" simplePos="0" relativeHeight="251692032" behindDoc="0" locked="0" layoutInCell="1" allowOverlap="1" wp14:anchorId="47D4A93A" wp14:editId="4DBA7337">
                <wp:simplePos x="0" y="0"/>
                <wp:positionH relativeFrom="column">
                  <wp:posOffset>32385</wp:posOffset>
                </wp:positionH>
                <wp:positionV relativeFrom="paragraph">
                  <wp:posOffset>65405</wp:posOffset>
                </wp:positionV>
                <wp:extent cx="5187315" cy="3846830"/>
                <wp:effectExtent l="0" t="0" r="0" b="1905"/>
                <wp:wrapNone/>
                <wp:docPr id="2460" name="Text Box 2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315" cy="3846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0C99E" w14:textId="659926DD" w:rsidR="000D6BFE" w:rsidRDefault="00AD7A9C">
                            <w:r w:rsidRPr="0054266A">
                              <w:rPr>
                                <w:noProof/>
                              </w:rPr>
                              <w:drawing>
                                <wp:inline distT="0" distB="0" distL="0" distR="0" wp14:anchorId="4273DFD6" wp14:editId="1F038885">
                                  <wp:extent cx="5036820" cy="36195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6820" cy="361950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D4A93A" id="Text Box 2524" o:spid="_x0000_s1033" type="#_x0000_t202" style="position:absolute;left:0;text-align:left;margin-left:2.55pt;margin-top:5.15pt;width:408.45pt;height:302.9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9g+QEAANADAAAOAAAAZHJzL2Uyb0RvYy54bWysU9uO2yAQfa/Uf0C8N46dm9eKs9ruKlWl&#10;7UXa7QcQjGNUm0EDiZ1+fQecpGn7VvUFATOcOXPmsL4fupYdFToNpuTpZMqZMhIqbfYl//a6fZdz&#10;5rwwlWjBqJKflOP3m7dv1r0tVAYNtJVCRiDGFb0teeO9LZLEyUZ1wk3AKkPBGrATno64TyoUPaF3&#10;bZJNp8ukB6wsglTO0e3TGOSbiF/XSvovde2UZ23JiZuPK8Z1F9ZksxbFHoVttDzTEP/AohPaUNEr&#10;1JPwgh1Q/wXVaYngoPYTCV0Cda2lij1QN+n0j25eGmFV7IXEcfYqk/t/sPLz8SsyXZU8my9JICM6&#10;mtKrGjx7DwPLFtk8aNRbV1Dqi6VkP1CEZh37dfYZ5HfHDDw2wuzVAyL0jRIVcUzDy+Tm6YjjAsiu&#10;/wQVVRIHDxFoqLELApIkjNCJyuk6n8BG0uUizVezdMGZpNgsny/zWZxgIorLc4vOf1DQsbApOZIB&#10;Irw4Pjsf6IjikhKqGdjqto0maM1vF5QYbiL9wHjk7ofdENVaXVTZQXWifhBGa9FXoE0D+IOznmxV&#10;ckO+56z9aEiR1Ty7I/o+HvL8jrrE28DuJiCMJJiSe87G7aMffXuwqPcNVblM4IE03OrYXRB7ZHSm&#10;TraJTZ8tHnx5e45Zvz7i5icAAAD//wMAUEsDBBQABgAIAAAAIQB9PvlM3wAAAAgBAAAPAAAAZHJz&#10;L2Rvd25yZXYueG1sTI/NTsMwEITvSLyDtUhcEHUS1CgKcSqg/PSABDQ8gBsvSUS8jmy3DTw9ywmO&#10;OzOa/aZazXYUB/RhcKQgXSQgkFpnBuoUvDcPlwWIEDUZPTpCBV8YYFWfnlS6NO5Ib3jYxk5wCYVS&#10;K+hjnEopQ9uj1WHhJiT2Ppy3OvLpO2m8PnK5HWWWJLm0eiD+0OsJ73psP7d7q+Dp/rXwTdgsnx+z&#10;+I0vbt3cXqyVOj+bb65BRJzjXxh+8RkdambauT2ZIEYFy5SDLCdXINgusoyn7RTkaZ6CrCv5f0D9&#10;AwAA//8DAFBLAQItABQABgAIAAAAIQC2gziS/gAAAOEBAAATAAAAAAAAAAAAAAAAAAAAAABbQ29u&#10;dGVudF9UeXBlc10ueG1sUEsBAi0AFAAGAAgAAAAhADj9If/WAAAAlAEAAAsAAAAAAAAAAAAAAAAA&#10;LwEAAF9yZWxzLy5yZWxzUEsBAi0AFAAGAAgAAAAhAL9Jv2D5AQAA0AMAAA4AAAAAAAAAAAAAAAAA&#10;LgIAAGRycy9lMm9Eb2MueG1sUEsBAi0AFAAGAAgAAAAhAH0++UzfAAAACAEAAA8AAAAAAAAAAAAA&#10;AAAAUwQAAGRycy9kb3ducmV2LnhtbFBLBQYAAAAABAAEAPMAAABfBQAAAAA=&#10;" filled="f" stroked="f">
                <v:textbox style="mso-fit-shape-to-text:t" inset="5.85pt,.7pt,5.85pt,.7pt">
                  <w:txbxContent>
                    <w:p w14:paraId="6670C99E" w14:textId="659926DD" w:rsidR="000D6BFE" w:rsidRDefault="00AD7A9C">
                      <w:r w:rsidRPr="0054266A">
                        <w:rPr>
                          <w:noProof/>
                        </w:rPr>
                        <w:drawing>
                          <wp:inline distT="0" distB="0" distL="0" distR="0" wp14:anchorId="4273DFD6" wp14:editId="1F038885">
                            <wp:extent cx="5036820" cy="36195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6820" cy="3619500"/>
                                    </a:xfrm>
                                    <a:prstGeom prst="rect">
                                      <a:avLst/>
                                    </a:prstGeom>
                                    <a:noFill/>
                                    <a:ln>
                                      <a:noFill/>
                                    </a:ln>
                                  </pic:spPr>
                                </pic:pic>
                              </a:graphicData>
                            </a:graphic>
                          </wp:inline>
                        </w:drawing>
                      </w:r>
                    </w:p>
                  </w:txbxContent>
                </v:textbox>
              </v:shape>
            </w:pict>
          </mc:Fallback>
        </mc:AlternateContent>
      </w:r>
    </w:p>
    <w:p w14:paraId="6CF2BB06" w14:textId="77777777" w:rsidR="00726552" w:rsidRPr="00061C77" w:rsidRDefault="00726552" w:rsidP="00726552"/>
    <w:p w14:paraId="36FDD888" w14:textId="77777777" w:rsidR="0054266A" w:rsidRPr="00061C77" w:rsidRDefault="0054266A" w:rsidP="00726552"/>
    <w:p w14:paraId="43689CEB" w14:textId="77777777" w:rsidR="0054266A" w:rsidRPr="00061C77" w:rsidRDefault="0054266A" w:rsidP="00726552"/>
    <w:p w14:paraId="1F58B01A" w14:textId="77777777" w:rsidR="0054266A" w:rsidRPr="00061C77" w:rsidRDefault="0054266A" w:rsidP="00726552"/>
    <w:p w14:paraId="286888EC" w14:textId="77777777" w:rsidR="0054266A" w:rsidRPr="00061C77" w:rsidRDefault="0054266A" w:rsidP="00726552"/>
    <w:p w14:paraId="4D599768" w14:textId="77777777" w:rsidR="0054266A" w:rsidRPr="00061C77" w:rsidRDefault="0054266A" w:rsidP="00726552"/>
    <w:p w14:paraId="01124A2D" w14:textId="77777777" w:rsidR="0054266A" w:rsidRPr="00061C77" w:rsidRDefault="0054266A" w:rsidP="00726552"/>
    <w:p w14:paraId="35B44836" w14:textId="77777777" w:rsidR="0054266A" w:rsidRPr="00061C77" w:rsidRDefault="0054266A" w:rsidP="00726552"/>
    <w:p w14:paraId="60430B5F" w14:textId="77777777" w:rsidR="0054266A" w:rsidRPr="00061C77" w:rsidRDefault="0054266A" w:rsidP="00726552"/>
    <w:p w14:paraId="071812F5" w14:textId="77777777" w:rsidR="0054266A" w:rsidRPr="00061C77" w:rsidRDefault="0054266A" w:rsidP="00726552"/>
    <w:p w14:paraId="419BF381" w14:textId="77777777" w:rsidR="0054266A" w:rsidRPr="00061C77" w:rsidRDefault="0054266A" w:rsidP="00726552"/>
    <w:p w14:paraId="16D9860A" w14:textId="77777777" w:rsidR="0054266A" w:rsidRPr="00061C77" w:rsidRDefault="0054266A" w:rsidP="00726552"/>
    <w:p w14:paraId="31F7EFDF" w14:textId="77777777" w:rsidR="0054266A" w:rsidRPr="00061C77" w:rsidRDefault="0054266A" w:rsidP="00726552"/>
    <w:p w14:paraId="0FBA075F" w14:textId="77777777" w:rsidR="0054266A" w:rsidRPr="00061C77" w:rsidRDefault="0054266A" w:rsidP="00726552"/>
    <w:p w14:paraId="6EB97451" w14:textId="77777777" w:rsidR="0054266A" w:rsidRPr="00061C77" w:rsidRDefault="0054266A" w:rsidP="00726552"/>
    <w:p w14:paraId="5BB03917" w14:textId="77777777" w:rsidR="0054266A" w:rsidRPr="00061C77" w:rsidRDefault="0054266A" w:rsidP="00726552"/>
    <w:p w14:paraId="128B1654" w14:textId="77777777" w:rsidR="00726552" w:rsidRPr="00061C77" w:rsidRDefault="00726552" w:rsidP="0054266A"/>
    <w:p w14:paraId="7CE4485D" w14:textId="4E557737" w:rsidR="00B34F68" w:rsidRPr="00061C77" w:rsidRDefault="00B34F68" w:rsidP="00B34F68">
      <w:r w:rsidRPr="00061C77">
        <w:rPr>
          <w:rFonts w:ascii="ＭＳ ゴシック" w:eastAsia="ＭＳ ゴシック" w:hAnsi="ＭＳ ゴシック" w:hint="eastAsia"/>
          <w:b/>
          <w:sz w:val="24"/>
        </w:rPr>
        <w:lastRenderedPageBreak/>
        <w:t>○　建物</w:t>
      </w:r>
      <w:r w:rsidRPr="00061C77">
        <w:rPr>
          <w:rFonts w:hint="eastAsia"/>
        </w:rPr>
        <w:t xml:space="preserve">　　　　　　　　　　　　　　　　　　　　　　</w:t>
      </w:r>
      <w:r w:rsidRPr="00061C77">
        <w:rPr>
          <w:rFonts w:ascii="ＭＳ 明朝" w:hAnsi="ＭＳ 明朝" w:hint="eastAsia"/>
        </w:rPr>
        <w:t xml:space="preserve">　</w:t>
      </w:r>
      <w:r w:rsidRPr="005B5BFE">
        <w:t>（</w:t>
      </w:r>
      <w:r w:rsidR="00994E9B" w:rsidRPr="005B5BFE">
        <w:rPr>
          <w:rFonts w:hint="eastAsia"/>
        </w:rPr>
        <w:t>令</w:t>
      </w:r>
      <w:r w:rsidR="00994E9B" w:rsidRPr="00871297">
        <w:rPr>
          <w:rFonts w:hint="eastAsia"/>
        </w:rPr>
        <w:t>和</w:t>
      </w:r>
      <w:r w:rsidR="00877309">
        <w:t>5</w:t>
      </w:r>
      <w:r w:rsidRPr="00871297">
        <w:t>年</w:t>
      </w:r>
      <w:r w:rsidRPr="00871297">
        <w:t xml:space="preserve"> 4</w:t>
      </w:r>
      <w:r w:rsidRPr="00871297">
        <w:t>月</w:t>
      </w:r>
      <w:r w:rsidRPr="00871297">
        <w:t xml:space="preserve"> </w:t>
      </w:r>
      <w:r w:rsidRPr="00994E9B">
        <w:t>1</w:t>
      </w:r>
      <w:r w:rsidRPr="00994E9B">
        <w:t>日現在</w:t>
      </w:r>
      <w:r w:rsidRPr="00061C77">
        <w:t>）</w:t>
      </w:r>
    </w:p>
    <w:p w14:paraId="5CB90C4C" w14:textId="77777777" w:rsidR="00B34F68" w:rsidRPr="00061C77" w:rsidRDefault="00B34F68" w:rsidP="00B34F68"/>
    <w:p w14:paraId="4219AAD5" w14:textId="77777777" w:rsidR="00B34F68" w:rsidRPr="00061C77" w:rsidRDefault="00B34F68" w:rsidP="00B34F68">
      <w:pPr>
        <w:ind w:firstLineChars="100" w:firstLine="210"/>
      </w:pPr>
      <w:r w:rsidRPr="00061C77">
        <w:t>（障がい者医療・リハビリテーションセンター</w:t>
      </w:r>
      <w:r w:rsidRPr="00061C77">
        <w:t>1</w:t>
      </w:r>
      <w:r w:rsidRPr="00061C77">
        <w:t>階）</w:t>
      </w:r>
    </w:p>
    <w:p w14:paraId="6DBB8471" w14:textId="77777777" w:rsidR="00B34F68" w:rsidRPr="00061C77" w:rsidRDefault="00B34F68" w:rsidP="00B34F68">
      <w:pPr>
        <w:ind w:firstLineChars="100" w:firstLine="210"/>
      </w:pPr>
    </w:p>
    <w:p w14:paraId="4DD4E5CD" w14:textId="19BD0A3F" w:rsidR="00B34F68" w:rsidRPr="00061C77" w:rsidRDefault="00AD7A9C" w:rsidP="00B34F68">
      <w:pPr>
        <w:tabs>
          <w:tab w:val="left" w:pos="3150"/>
        </w:tabs>
        <w:rPr>
          <w:szCs w:val="21"/>
        </w:rPr>
      </w:pPr>
      <w:r w:rsidRPr="00061C77">
        <w:rPr>
          <w:noProof/>
          <w:szCs w:val="21"/>
        </w:rPr>
        <mc:AlternateContent>
          <mc:Choice Requires="wps">
            <w:drawing>
              <wp:anchor distT="0" distB="0" distL="114300" distR="114300" simplePos="0" relativeHeight="251636736" behindDoc="0" locked="0" layoutInCell="1" allowOverlap="1" wp14:anchorId="446CFD65" wp14:editId="1D9FE265">
                <wp:simplePos x="0" y="0"/>
                <wp:positionH relativeFrom="column">
                  <wp:posOffset>2483485</wp:posOffset>
                </wp:positionH>
                <wp:positionV relativeFrom="paragraph">
                  <wp:posOffset>78740</wp:posOffset>
                </wp:positionV>
                <wp:extent cx="307340" cy="246380"/>
                <wp:effectExtent l="1270" t="0" r="0" b="1270"/>
                <wp:wrapNone/>
                <wp:docPr id="2459" name="Text Box 1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2463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EF89F15" w14:textId="77777777" w:rsidR="000D6BFE" w:rsidRPr="005D71EF" w:rsidRDefault="000D6BFE" w:rsidP="00B34F68">
                            <w:pPr>
                              <w:rPr>
                                <w:rFonts w:eastAsia="ＭＳ Ｐゴシック"/>
                                <w:sz w:val="20"/>
                                <w:szCs w:val="20"/>
                              </w:rPr>
                            </w:pPr>
                            <w:r w:rsidRPr="005D71EF">
                              <w:rPr>
                                <w:rFonts w:eastAsia="ＭＳ Ｐゴシック" w:hint="eastAsia"/>
                                <w:sz w:val="20"/>
                                <w:szCs w:val="20"/>
                              </w:rPr>
                              <w:t>入口</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CFD65" id="Text Box 1804" o:spid="_x0000_s1034" type="#_x0000_t202" style="position:absolute;left:0;text-align:left;margin-left:195.55pt;margin-top:6.2pt;width:24.2pt;height:19.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m3H9QEAANADAAAOAAAAZHJzL2Uyb0RvYy54bWysU9uO0zAQfUfiHyy/06QXlhI1XS27WoS0&#10;XKRdPmDqOI1F4jFjt0n5esZOUxZ4Q7xYE8/M8ZwzJ5vroWvFUZM3aEs5n+VSaKuwMnZfyq9P96/W&#10;UvgAtoIWrS7lSXt5vX35YtO7Qi+wwbbSJBjE+qJ3pWxCcEWWedXoDvwMnbacrJE6CPxJ+6wi6Bm9&#10;a7NFnl9lPVLlCJX2nm/vxqTcJvy61ip8rmuvg2hLybOFdFI6d/HMthso9gSuMeo8BvzDFB0Yy49e&#10;oO4ggDiQ+QuqM4rQYx1mCrsM69oonTgwm3n+B5vHBpxOXFgc7y4y+f8Hqz4dv5AwVSkXq9dvpbDQ&#10;8Zae9BDEOxzEfJ2voka98wWXPjouDgNneNeJr3cPqL55YfG2AbvXN0TYNxoqnnEeO7NnrSOOjyC7&#10;/iNW/BIcAiagoaYuCsiSCEbnXZ0u+4nTKL5c5m+WK84oTi1WV8t12l8GxdTsyIf3GjsRg1ISrz+B&#10;w/HBhzgMFFNJfMvivWnbZIHW/nbBheONTh46d0cqcfqRRxh2Q1JuPSm0w+rE3AhHm/FvwUGD9EOK&#10;ni1WSv/9AKSlaD9Y1if6cQpoCnZTAFZxaymDFGN4G0bfHhyZfcPI4wYs3rCGtUn84oTjFGfl2TaJ&#10;9tni0ZfPv1PVrx9x+xMAAP//AwBQSwMEFAAGAAgAAAAhAPnqbpnfAAAACQEAAA8AAABkcnMvZG93&#10;bnJldi54bWxMj01Pg0AQhu8m/ofNmHizC/QjgixNY/RkYqR48LiwUyBlZ5HdtvjvHU/1OHmfvO8z&#10;+Xa2gzjj5HtHCuJFBAKpcaanVsFn9frwCMIHTUYPjlDBD3rYFrc3uc6Mu1CJ531oBZeQz7SCLoQx&#10;k9I3HVrtF25E4uzgJqsDn1MrzaQvXG4HmUTRRlrdEy90esTnDpvj/mQV7L6ofOm/3+uP8lD2VZVG&#10;9LY5KnV/N++eQAScwxWGP31Wh4Kdanci48WgYJnGMaMcJCsQDKyW6RpErWAdJyCLXP7/oPgFAAD/&#10;/wMAUEsBAi0AFAAGAAgAAAAhALaDOJL+AAAA4QEAABMAAAAAAAAAAAAAAAAAAAAAAFtDb250ZW50&#10;X1R5cGVzXS54bWxQSwECLQAUAAYACAAAACEAOP0h/9YAAACUAQAACwAAAAAAAAAAAAAAAAAvAQAA&#10;X3JlbHMvLnJlbHNQSwECLQAUAAYACAAAACEA+0ptx/UBAADQAwAADgAAAAAAAAAAAAAAAAAuAgAA&#10;ZHJzL2Uyb0RvYy54bWxQSwECLQAUAAYACAAAACEA+epumd8AAAAJAQAADwAAAAAAAAAAAAAAAABP&#10;BAAAZHJzL2Rvd25yZXYueG1sUEsFBgAAAAAEAAQA8wAAAFsFAAAAAA==&#10;" filled="f" stroked="f">
                <v:textbox inset="0,0,0,0">
                  <w:txbxContent>
                    <w:p w14:paraId="0EF89F15" w14:textId="77777777" w:rsidR="000D6BFE" w:rsidRPr="005D71EF" w:rsidRDefault="000D6BFE" w:rsidP="00B34F68">
                      <w:pPr>
                        <w:rPr>
                          <w:rFonts w:eastAsia="ＭＳ Ｐゴシック"/>
                          <w:sz w:val="20"/>
                          <w:szCs w:val="20"/>
                        </w:rPr>
                      </w:pPr>
                      <w:r w:rsidRPr="005D71EF">
                        <w:rPr>
                          <w:rFonts w:eastAsia="ＭＳ Ｐゴシック" w:hint="eastAsia"/>
                          <w:sz w:val="20"/>
                          <w:szCs w:val="20"/>
                        </w:rPr>
                        <w:t>入口</w:t>
                      </w:r>
                    </w:p>
                  </w:txbxContent>
                </v:textbox>
              </v:shape>
            </w:pict>
          </mc:Fallback>
        </mc:AlternateContent>
      </w:r>
      <w:r w:rsidRPr="00061C77">
        <w:rPr>
          <w:noProof/>
          <w:szCs w:val="21"/>
        </w:rPr>
        <mc:AlternateContent>
          <mc:Choice Requires="wps">
            <w:drawing>
              <wp:anchor distT="0" distB="0" distL="114300" distR="114300" simplePos="0" relativeHeight="251664384" behindDoc="0" locked="0" layoutInCell="1" allowOverlap="1" wp14:anchorId="2441F80A" wp14:editId="65CA641D">
                <wp:simplePos x="0" y="0"/>
                <wp:positionH relativeFrom="column">
                  <wp:posOffset>85725</wp:posOffset>
                </wp:positionH>
                <wp:positionV relativeFrom="paragraph">
                  <wp:posOffset>66040</wp:posOffset>
                </wp:positionV>
                <wp:extent cx="295275" cy="208280"/>
                <wp:effectExtent l="3810" t="0" r="0" b="4445"/>
                <wp:wrapNone/>
                <wp:docPr id="2458" name="Text Box 1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82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FF0E31" w14:textId="77777777" w:rsidR="000D6BFE" w:rsidRPr="005D71EF" w:rsidRDefault="000D6BFE" w:rsidP="00B34F68">
                            <w:pPr>
                              <w:rPr>
                                <w:rFonts w:eastAsia="ＭＳ Ｐゴシック"/>
                                <w:sz w:val="20"/>
                                <w:szCs w:val="20"/>
                              </w:rPr>
                            </w:pPr>
                            <w:r w:rsidRPr="005D71EF">
                              <w:rPr>
                                <w:rFonts w:eastAsia="ＭＳ Ｐゴシック" w:hint="eastAsia"/>
                                <w:sz w:val="20"/>
                                <w:szCs w:val="20"/>
                              </w:rPr>
                              <w:t>入口</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1F80A" id="Text Box 1831" o:spid="_x0000_s1035" type="#_x0000_t202" style="position:absolute;left:0;text-align:left;margin-left:6.75pt;margin-top:5.2pt;width:23.25pt;height:1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YJu9gEAANADAAAOAAAAZHJzL2Uyb0RvYy54bWysU1Fv0zAQfkfiP1h+p0kDhS5qOo1NQ0hj&#10;IG37AY7jNBaxz5zdJuXXc3aaMtgb4sU623ef7/vu8+ZyND07KPQabMWXi5wzZSU02u4q/vR4+2bN&#10;mQ/CNqIHqyp+VJ5fbl+/2gyuVAV00DcKGYFYXw6u4l0IrswyLztlhF+AU5YuW0AjAm1xlzUoBkI3&#10;fVbk+ftsAGwcglTe0+nNdMm3Cb9tlQxf29arwPqKU28hrZjWOq7ZdiPKHQrXaXlqQ/xDF0ZoS4+e&#10;oW5EEGyP+gWU0RLBQxsWEkwGbaulShyIzTL/i81DJ5xKXEgc784y+f8HK+8P35DppuLFuxXNygpD&#10;U3pUY2AfYWTL9dtl1GhwvqTUB0fJYaQbmnXi690dyO+eWbjuhN2pK0QYOiUa6jFVZs9KJxwfQerh&#10;CzT0ktgHSEBjiyYKSJIwQqdZHc/zid1IOiwuVsWHFWeSrop8XazT/DJRzsUOffikwLAYVBxp/Alc&#10;HO58IBqUOqfEtyzc6r5PFujtHweUOJ2o5KFTdaQSu594hLEek3IXs0I1NEfihjDZjL4FBR3gT84G&#10;sljF/Y+9QMVZ/9mSPtGPc4BzUM+BsJJKKx44m8LrMPl271DvOkKeJmDhijRsdeIXO5y6ILJxQ7ZJ&#10;tE8Wj758vk9Zvz/i9hcAAAD//wMAUEsDBBQABgAIAAAAIQCrZuSy3AAAAAcBAAAPAAAAZHJzL2Rv&#10;d25yZXYueG1sTI/BTsMwEETvSPyDtUjcqE1bIghxqgrBCQmRhgNHJ94mVuN1iN02/D3LCU6r0Yxm&#10;3xSb2Q/ihFN0gTTcLhQIpDZYR52Gj/rl5h5ETIasGQKhhm+MsCkvLwqT23CmCk+71AkuoZgbDX1K&#10;Yy5lbHv0Ji7CiMTePkzeJJZTJ+1kzlzuB7lUKpPeOOIPvRnxqcf2sDt6DdtPqp7d11vzXu0rV9cP&#10;il6zg9bXV/P2EUTCOf2F4Ref0aFkpiYcyUYxsF7dcZKvWoNgP1M8rdGwXi1BloX8z1/+AAAA//8D&#10;AFBLAQItABQABgAIAAAAIQC2gziS/gAAAOEBAAATAAAAAAAAAAAAAAAAAAAAAABbQ29udGVudF9U&#10;eXBlc10ueG1sUEsBAi0AFAAGAAgAAAAhADj9If/WAAAAlAEAAAsAAAAAAAAAAAAAAAAALwEAAF9y&#10;ZWxzLy5yZWxzUEsBAi0AFAAGAAgAAAAhAFU9gm72AQAA0AMAAA4AAAAAAAAAAAAAAAAALgIAAGRy&#10;cy9lMm9Eb2MueG1sUEsBAi0AFAAGAAgAAAAhAKtm5LLcAAAABwEAAA8AAAAAAAAAAAAAAAAAUAQA&#10;AGRycy9kb3ducmV2LnhtbFBLBQYAAAAABAAEAPMAAABZBQAAAAA=&#10;" filled="f" stroked="f">
                <v:textbox inset="0,0,0,0">
                  <w:txbxContent>
                    <w:p w14:paraId="3BFF0E31" w14:textId="77777777" w:rsidR="000D6BFE" w:rsidRPr="005D71EF" w:rsidRDefault="000D6BFE" w:rsidP="00B34F68">
                      <w:pPr>
                        <w:rPr>
                          <w:rFonts w:eastAsia="ＭＳ Ｐゴシック"/>
                          <w:sz w:val="20"/>
                          <w:szCs w:val="20"/>
                        </w:rPr>
                      </w:pPr>
                      <w:r w:rsidRPr="005D71EF">
                        <w:rPr>
                          <w:rFonts w:eastAsia="ＭＳ Ｐゴシック" w:hint="eastAsia"/>
                          <w:sz w:val="20"/>
                          <w:szCs w:val="20"/>
                        </w:rPr>
                        <w:t>入口</w:t>
                      </w:r>
                    </w:p>
                  </w:txbxContent>
                </v:textbox>
              </v:shape>
            </w:pict>
          </mc:Fallback>
        </mc:AlternateContent>
      </w:r>
      <w:r w:rsidR="00B34F68" w:rsidRPr="00061C77">
        <w:rPr>
          <w:szCs w:val="21"/>
        </w:rPr>
        <w:tab/>
      </w:r>
    </w:p>
    <w:p w14:paraId="7B80C1F6" w14:textId="1DFD1F07" w:rsidR="00B34F68" w:rsidRPr="00061C77" w:rsidRDefault="00AD7A9C" w:rsidP="00B34F68">
      <w:pPr>
        <w:rPr>
          <w:szCs w:val="21"/>
        </w:rPr>
      </w:pPr>
      <w:r w:rsidRPr="00061C77">
        <w:rPr>
          <w:noProof/>
          <w:szCs w:val="21"/>
        </w:rPr>
        <mc:AlternateContent>
          <mc:Choice Requires="wps">
            <w:drawing>
              <wp:anchor distT="0" distB="0" distL="114300" distR="114300" simplePos="0" relativeHeight="251628544" behindDoc="0" locked="0" layoutInCell="1" allowOverlap="1" wp14:anchorId="11D56423" wp14:editId="35FBF545">
                <wp:simplePos x="0" y="0"/>
                <wp:positionH relativeFrom="column">
                  <wp:posOffset>5330190</wp:posOffset>
                </wp:positionH>
                <wp:positionV relativeFrom="paragraph">
                  <wp:posOffset>123825</wp:posOffset>
                </wp:positionV>
                <wp:extent cx="0" cy="1543685"/>
                <wp:effectExtent l="9525" t="10160" r="9525" b="8255"/>
                <wp:wrapNone/>
                <wp:docPr id="2457" name="Line 17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54368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08B6DA46">
              <v:line id="Line 1796" style="position:absolute;left:0;text-align:left;flip:x y;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19.7pt,9.75pt" to="419.7pt,131.3pt" w14:anchorId="70373E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77a1QEAAJEDAAAOAAAAZHJzL2Uyb0RvYy54bWysU01v2zAMvQ/YfxB0XxxnddoacXpI1+2Q&#10;rQHa7c7owxYmi4KkxM6/n6S46brdhvkgkBL5+PhIr+7GXpOjcF6haWg5m1MiDEOuTNvQ788PH24o&#10;8QEMB41GNPQkPL1bv3+3GmwtFtih5sKRCGJ8PdiGdiHYuig860QPfoZWmPgo0fUQouvagjsYInqv&#10;i8V8viwGdNw6ZML7eHt/fqTrjC+lYOFRSi8C0Q2N3EI+XT736SzWK6hbB7ZTbKIB/8CiB2Vi0QvU&#10;PQQgB6f+guoVc+hRhhnDvkApFRO5h9hNOf+jm6cOrMi9RHG8vcjk/x8s+3bcOaJ4QxdX1TUlBvo4&#10;pa0ygpTXt8ukz2B9HcM2ZudSh2w0T3aL7KcnBjcdmFZkns8nGzPLlFG8SUmOt7HKfviKPMbAIWAW&#10;a5SuJ1Ir+yUlZutHslKZKA0Z85xOlzmJMRB2vmTxtqyuPi5vqlwR6gSWEq3z4bPAniSjoTq2kgHh&#10;uPUhkXsNSeEGH5TWeQ20IUNDb6tFlRM8asXTYwrzrt1vtCNHSIuUv6numzCHB8MzWCeAf5rsAEqf&#10;7Vhcm4Qn8m5OjF4UOmu9R37auRcZ49wz52lH02L97mexX/+k9S8AAAD//wMAUEsDBBQABgAIAAAA&#10;IQDc9axI2wAAAAoBAAAPAAAAZHJzL2Rvd25yZXYueG1sTI9NTsMwEIX3SNzBGiR21GmANA1xKlSp&#10;B2hBFUs3HuIIexxitwm3ZxALWM68T++n3szeiQuOsQ+kYLnIQCC1wfTUKXh92d2VIGLSZLQLhAq+&#10;MMKmub6qdWXCRHu8HFIn2IRipRXYlIZKytha9DouwoDE2nsYvU58jp00o57Y3DuZZ1khve6JE6we&#10;cGux/TicvQJXZuXncbua3vaGU3ZHZ2m1VOr2Zn5+ApFwTn8w/NTn6tBwp1M4k4nCKSjv1w+MsrB+&#10;BMHA7+OkIC/yAmRTy/8Tmm8AAAD//wMAUEsBAi0AFAAGAAgAAAAhALaDOJL+AAAA4QEAABMAAAAA&#10;AAAAAAAAAAAAAAAAAFtDb250ZW50X1R5cGVzXS54bWxQSwECLQAUAAYACAAAACEAOP0h/9YAAACU&#10;AQAACwAAAAAAAAAAAAAAAAAvAQAAX3JlbHMvLnJlbHNQSwECLQAUAAYACAAAACEA5bu+2tUBAACR&#10;AwAADgAAAAAAAAAAAAAAAAAuAgAAZHJzL2Uyb0RvYy54bWxQSwECLQAUAAYACAAAACEA3PWsSNsA&#10;AAAKAQAADwAAAAAAAAAAAAAAAAAvBAAAZHJzL2Rvd25yZXYueG1sUEsFBgAAAAAEAAQA8wAAADcF&#10;AAAAAA==&#10;"/>
            </w:pict>
          </mc:Fallback>
        </mc:AlternateContent>
      </w:r>
      <w:r w:rsidRPr="00061C77">
        <w:rPr>
          <w:noProof/>
          <w:szCs w:val="21"/>
        </w:rPr>
        <mc:AlternateContent>
          <mc:Choice Requires="wps">
            <w:drawing>
              <wp:anchor distT="0" distB="0" distL="114300" distR="114300" simplePos="0" relativeHeight="251625472" behindDoc="0" locked="0" layoutInCell="1" allowOverlap="1" wp14:anchorId="426F57A6" wp14:editId="0508AA58">
                <wp:simplePos x="0" y="0"/>
                <wp:positionH relativeFrom="column">
                  <wp:posOffset>87630</wp:posOffset>
                </wp:positionH>
                <wp:positionV relativeFrom="paragraph">
                  <wp:posOffset>123825</wp:posOffset>
                </wp:positionV>
                <wp:extent cx="242570" cy="191135"/>
                <wp:effectExtent l="5715" t="10160" r="8890" b="8255"/>
                <wp:wrapNone/>
                <wp:docPr id="2456" name="Text Box 1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191135"/>
                        </a:xfrm>
                        <a:prstGeom prst="rect">
                          <a:avLst/>
                        </a:prstGeom>
                        <a:solidFill>
                          <a:srgbClr val="333333"/>
                        </a:solidFill>
                        <a:ln w="9525">
                          <a:solidFill>
                            <a:srgbClr val="333333"/>
                          </a:solidFill>
                          <a:miter lim="800000"/>
                          <a:headEnd/>
                          <a:tailEnd/>
                        </a:ln>
                      </wps:spPr>
                      <wps:txbx>
                        <w:txbxContent>
                          <w:p w14:paraId="4D365AC8" w14:textId="77777777" w:rsidR="000D6BFE" w:rsidRPr="003C5D92" w:rsidRDefault="000D6BFE" w:rsidP="00B34F68">
                            <w:pPr>
                              <w:rPr>
                                <w:noProof/>
                                <w:color w:val="00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F57A6" id="Text Box 1793" o:spid="_x0000_s1036" type="#_x0000_t202" style="position:absolute;left:0;text-align:left;margin-left:6.9pt;margin-top:9.75pt;width:19.1pt;height:15.0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QrLQIAAFsEAAAOAAAAZHJzL2Uyb0RvYy54bWysVM1u2zAMvg/YOwi6L46duE2MOEWXrsOA&#10;7gdo9wCyLNvCZFGTlNjZ04+S0zTbbsV8EEiR+kh+JL25GXtFDsI6Cbqk6WxOidAcaqnbkn5/un+3&#10;osR5pmumQIuSHoWjN9u3bzaDKUQGHahaWIIg2hWDKWnnvSmSxPFO9MzNwAiNxgZszzyqtk1qywZE&#10;71WSzedXyQC2Nha4cA5v7yYj3Ub8phHcf20aJzxRJcXcfDxtPKtwJtsNK1rLTCf5KQ32iix6JjUG&#10;PUPdMc/I3sp/oHrJLTho/IxDn0DTSC5iDVhNOv+rmseOGRFrQXKcOdPk/h8s/3L4ZomsS5ot8ytK&#10;NOuxS09i9OQ9jCS9Xi8CR4NxBbo+GnT2I1qw17FeZx6A/3BEw65juhW31sLQCVZjjml4mVw8nXBc&#10;AKmGz1BjJLb3EIHGxvaBQKSEIDr26njuT8iG42W2zPJrtHA0pes0XeQxAiueHxvr/EcBPQlCSS22&#10;P4Kzw4PzIRlWPLuEWA6UrO+lUlGxbbVTlhwYjsoifif0P9yUJkNJ13mWT/W/AqKXHmdeyb6kq3n4&#10;QhxWBNY+6DrKnkk1yZiy0icaA3MTh36sxti1ND4OHFdQH5FYC9OM406i0IH9RcmA811S93PPrKBE&#10;fdLYnOtlts5xIaKyWq2RVntpqC4MTHMEKqmnZBJ3flqhvbGy7TDONAwabrGdjYxUv+R0yh4nOHbg&#10;tG1hRS716PXyT9j+BgAA//8DAFBLAwQUAAYACAAAACEAMxQThd4AAAAHAQAADwAAAGRycy9kb3du&#10;cmV2LnhtbEyPwU7DMBBE70j8g7VI3KhDoBVJ41QBwYEKDhSExM2Jt0kgXlux2wa+nuVUTqPRrGbe&#10;FqvJDmKPY+gdKbicJSCQGmd6ahW8vT5c3IAIUZPRgyNU8I0BVuXpSaFz4w70gvtNbAWXUMi1gi5G&#10;n0sZmg6tDjPnkTjbutHqyHZspRn1gcvtINMkWUire+KFTnu867D52uysgrpqf6xPHz/vK3/7FNZN&#10;9vEun5U6P5uqJYiIUzwewx8+o0PJTLXbkQliYH/F5JE1m4PgfJ7ya7WC62wBsizkf/7yFwAA//8D&#10;AFBLAQItABQABgAIAAAAIQC2gziS/gAAAOEBAAATAAAAAAAAAAAAAAAAAAAAAABbQ29udGVudF9U&#10;eXBlc10ueG1sUEsBAi0AFAAGAAgAAAAhADj9If/WAAAAlAEAAAsAAAAAAAAAAAAAAAAALwEAAF9y&#10;ZWxzLy5yZWxzUEsBAi0AFAAGAAgAAAAhAO2RZCstAgAAWwQAAA4AAAAAAAAAAAAAAAAALgIAAGRy&#10;cy9lMm9Eb2MueG1sUEsBAi0AFAAGAAgAAAAhADMUE4XeAAAABwEAAA8AAAAAAAAAAAAAAAAAhwQA&#10;AGRycy9kb3ducmV2LnhtbFBLBQYAAAAABAAEAPMAAACSBQAAAAA=&#10;" fillcolor="#333" strokecolor="#333">
                <v:textbox inset="5.85pt,.7pt,5.85pt,.7pt">
                  <w:txbxContent>
                    <w:p w14:paraId="4D365AC8" w14:textId="77777777" w:rsidR="000D6BFE" w:rsidRPr="003C5D92" w:rsidRDefault="000D6BFE" w:rsidP="00B34F68">
                      <w:pPr>
                        <w:rPr>
                          <w:noProof/>
                          <w:color w:val="000000"/>
                        </w:rPr>
                      </w:pPr>
                    </w:p>
                  </w:txbxContent>
                </v:textbox>
              </v:shape>
            </w:pict>
          </mc:Fallback>
        </mc:AlternateContent>
      </w:r>
      <w:r w:rsidRPr="00061C77">
        <w:rPr>
          <w:noProof/>
          <w:szCs w:val="21"/>
        </w:rPr>
        <mc:AlternateContent>
          <mc:Choice Requires="wps">
            <w:drawing>
              <wp:anchor distT="0" distB="0" distL="114300" distR="114300" simplePos="0" relativeHeight="251619328" behindDoc="0" locked="0" layoutInCell="1" allowOverlap="1" wp14:anchorId="44825957" wp14:editId="33D6EE8D">
                <wp:simplePos x="0" y="0"/>
                <wp:positionH relativeFrom="column">
                  <wp:posOffset>6985</wp:posOffset>
                </wp:positionH>
                <wp:positionV relativeFrom="paragraph">
                  <wp:posOffset>123825</wp:posOffset>
                </wp:positionV>
                <wp:extent cx="0" cy="3704590"/>
                <wp:effectExtent l="10795" t="10160" r="8255" b="9525"/>
                <wp:wrapNone/>
                <wp:docPr id="2455" name="Line 17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045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603BE742">
              <v:line id="Line 1787" style="position:absolute;left:0;text-align:lef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5pt,9.75pt" to=".55pt,301.45pt" w14:anchorId="2440EA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2DVxwEAAG8DAAAOAAAAZHJzL2Uyb0RvYy54bWysU01z2yAQvXem/4HhXkt24zrRWM7BaXpx&#10;W88k/QFrQBJTxDKALfnfd8EfSdtbJjowwO6+fe8tWt6PvWEH5YNGW/PppORMWYFS27bmv54fP91y&#10;FiJYCQatqvlRBX6/+vhhObhKzbBDI5VnBGJDNbiadzG6qiiC6FQPYYJOWQo26HuIdPRtIT0MhN6b&#10;YlaWX4oBvXQehQqBbh9OQb7K+E2jRPzZNEFFZmpO3GJefV53aS1WS6haD67T4kwD3sCiB22p6RXq&#10;ASKwvdf/QfVaeAzYxInAvsCm0UJlDaRmWv6j5qkDp7IWMie4q03h/WDFj8PWMy1rPruZzzmz0NOU&#10;NtoqNl3cLpI/gwsVpa3t1ieFYrRPboPid2AW1x3YVmWez0dHldNUUfxVkg7BUZfd8B0l5cA+YjZr&#10;bHyfIMkGNuaZHK8zUWNk4nQp6PbzoryZ3+V5FVBdCp0P8ZvCnqVNzQ3RzsBw2ISYiEB1SUl9LD5q&#10;Y/LIjWVDze/ms3kuCGi0TMGUFny7WxvPDpAeTf6yKoq8TvO4tzKDdQrk1/M+gjanPTU39mxG0n9y&#10;cofyuPUXk2iqmeX5BaZn8/qcq1/+k9UfAAAA//8DAFBLAwQUAAYACAAAACEAcllFy9kAAAAGAQAA&#10;DwAAAGRycy9kb3ducmV2LnhtbEyOwU7DMBBE70j8g7VIXCpqN4iKhjgVAnLjQgFx3cZLEhGv09ht&#10;A1/P9gSn1dOMZl+xnnyvDjTGLrCFxdyAIq6D67ix8PZaXd2CignZYR+YLHxThHV5flZg7sKRX+iw&#10;SY2SEY45WmhTGnKtY92SxzgPA7Fkn2H0mATHRrsRjzLue50Zs9QeO5YPLQ700FL9tdl7C7F6p131&#10;M6tn5uO6CZTtHp+f0NrLi+n+DlSiKf2V4aQv6lCK0zbs2UXVCy+kKGd1A+oUC24tLE22Al0W+r9+&#10;+QsAAP//AwBQSwECLQAUAAYACAAAACEAtoM4kv4AAADhAQAAEwAAAAAAAAAAAAAAAAAAAAAAW0Nv&#10;bnRlbnRfVHlwZXNdLnhtbFBLAQItABQABgAIAAAAIQA4/SH/1gAAAJQBAAALAAAAAAAAAAAAAAAA&#10;AC8BAABfcmVscy8ucmVsc1BLAQItABQABgAIAAAAIQDSM2DVxwEAAG8DAAAOAAAAAAAAAAAAAAAA&#10;AC4CAABkcnMvZTJvRG9jLnhtbFBLAQItABQABgAIAAAAIQByWUXL2QAAAAYBAAAPAAAAAAAAAAAA&#10;AAAAACEEAABkcnMvZG93bnJldi54bWxQSwUGAAAAAAQABADzAAAAJwUAAAAA&#10;"/>
            </w:pict>
          </mc:Fallback>
        </mc:AlternateContent>
      </w:r>
      <w:r w:rsidRPr="00061C77">
        <w:rPr>
          <w:noProof/>
          <w:szCs w:val="21"/>
        </w:rPr>
        <mc:AlternateContent>
          <mc:Choice Requires="wps">
            <w:drawing>
              <wp:anchor distT="0" distB="0" distL="114300" distR="114300" simplePos="0" relativeHeight="251618304" behindDoc="0" locked="0" layoutInCell="1" allowOverlap="1" wp14:anchorId="57AA36DF" wp14:editId="6D8DE5AB">
                <wp:simplePos x="0" y="0"/>
                <wp:positionH relativeFrom="column">
                  <wp:posOffset>6985</wp:posOffset>
                </wp:positionH>
                <wp:positionV relativeFrom="paragraph">
                  <wp:posOffset>123825</wp:posOffset>
                </wp:positionV>
                <wp:extent cx="409575" cy="0"/>
                <wp:effectExtent l="10795" t="10160" r="8255" b="8890"/>
                <wp:wrapNone/>
                <wp:docPr id="2454" name="Line 17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7FAA4A93">
              <v:line id="Line 1786" style="position:absolute;left:0;text-align:left;flip:x;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5pt,9.75pt" to="32.8pt,9.75pt" w14:anchorId="45416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xEpzAEAAHgDAAAOAAAAZHJzL2Uyb0RvYy54bWysU8tu2zAQvBfoPxC817INKw/Bcg5O0x7c&#10;1kDSD1jzIREhuQRJW/Lfl6QdJ2lvRXQguNyd4ewstbwbjSYH4YNC29LZZEqJsAy5sl1Lfz89fLmh&#10;JESwHDRa0dKjCPRu9fnTcnCNmGOPmgtPEokNzeBa2sfomqoKrBcGwgSdsCkp0RuIKfRdxT0Mid3o&#10;aj6dXlUDeu48MhFCOr0/Jemq8EspWPwlZRCR6JYmbbGsvqy7vFarJTSdB9crdpYB/6HCgLLp0gvV&#10;PUQge6/+oTKKeQwo44ShqVBKxUTpIXUzm/7VzWMPTpRekjnBXWwKH0fLfh62nije0vmiXlBiwaQp&#10;bZQVZHZ9c5X9GVxoUtnabn3ukI320W2QPQdicd2D7UTR+XR0CTnLiOodJAfBpVt2ww/kqQb2EYtZ&#10;o/SGSK3c9wzM5MkQMpbpHC/TEWMkLB0uprf1dU0Je0lV0GSGjHM+xG8CDcmbluqkv/DBYRNiVvRa&#10;ksstPiity+y1JUNLb+t5XQABteI5mcuC73Zr7ckB8uspX2kvZd6WedxbXsh6AfzreR9B6dM+Xa7t&#10;2ZVsxMnSHfLj1r+4lcZbVJ6fYn4/b+OCfv1hVn8AAAD//wMAUEsDBBQABgAIAAAAIQA40z9C2QAA&#10;AAYBAAAPAAAAZHJzL2Rvd25yZXYueG1sTI5BS8NAEIXvQv/DMgVvdtNKg43ZlCLqpSBYo+dNdkyC&#10;u7Mhu03Tf++UHvQ0fLzHmy/fTs6KEYfQeVKwXCQgkGpvOmoUlB8vdw8gQtRktPWECs4YYFvMbnKd&#10;GX+idxwPsRE8QiHTCtoY+0zKULfodFj4Homzbz84HRmHRppBn3jcWblKklQ63RF/aHWPTy3WP4ej&#10;U7D72j/fv42V89ZsmvLTuDJ5XSl1O592jyAiTvGvDBd9VoeCnSp/JBOEZV5ykc9mDYLjdJ2CqK4s&#10;i1z+1y9+AQAA//8DAFBLAQItABQABgAIAAAAIQC2gziS/gAAAOEBAAATAAAAAAAAAAAAAAAAAAAA&#10;AABbQ29udGVudF9UeXBlc10ueG1sUEsBAi0AFAAGAAgAAAAhADj9If/WAAAAlAEAAAsAAAAAAAAA&#10;AAAAAAAALwEAAF9yZWxzLy5yZWxzUEsBAi0AFAAGAAgAAAAhAOPzESnMAQAAeAMAAA4AAAAAAAAA&#10;AAAAAAAALgIAAGRycy9lMm9Eb2MueG1sUEsBAi0AFAAGAAgAAAAhADjTP0LZAAAABgEAAA8AAAAA&#10;AAAAAAAAAAAAJgQAAGRycy9kb3ducmV2LnhtbFBLBQYAAAAABAAEAPMAAAAsBQAAAAA=&#10;"/>
            </w:pict>
          </mc:Fallback>
        </mc:AlternateContent>
      </w:r>
      <w:r w:rsidRPr="00061C77">
        <w:rPr>
          <w:noProof/>
          <w:szCs w:val="21"/>
        </w:rPr>
        <mc:AlternateContent>
          <mc:Choice Requires="wps">
            <w:drawing>
              <wp:anchor distT="0" distB="0" distL="114300" distR="114300" simplePos="0" relativeHeight="251617280" behindDoc="0" locked="0" layoutInCell="1" allowOverlap="1" wp14:anchorId="3807E1CD" wp14:editId="23E1BEAC">
                <wp:simplePos x="0" y="0"/>
                <wp:positionH relativeFrom="column">
                  <wp:posOffset>2518410</wp:posOffset>
                </wp:positionH>
                <wp:positionV relativeFrom="paragraph">
                  <wp:posOffset>123825</wp:posOffset>
                </wp:positionV>
                <wp:extent cx="204470" cy="154305"/>
                <wp:effectExtent l="7620" t="10160" r="6985" b="6985"/>
                <wp:wrapNone/>
                <wp:docPr id="2453" name="Text Box 1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4305"/>
                        </a:xfrm>
                        <a:prstGeom prst="rect">
                          <a:avLst/>
                        </a:prstGeom>
                        <a:solidFill>
                          <a:srgbClr val="333333"/>
                        </a:solidFill>
                        <a:ln w="9525">
                          <a:solidFill>
                            <a:srgbClr val="333333"/>
                          </a:solidFill>
                          <a:miter lim="800000"/>
                          <a:headEnd/>
                          <a:tailEnd/>
                        </a:ln>
                      </wps:spPr>
                      <wps:txbx>
                        <w:txbxContent>
                          <w:p w14:paraId="3BDEC377" w14:textId="77777777" w:rsidR="000D6BFE" w:rsidRDefault="000D6BFE" w:rsidP="00B34F6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7E1CD" id="Text Box 1785" o:spid="_x0000_s1037" type="#_x0000_t202" style="position:absolute;left:0;text-align:left;margin-left:198.3pt;margin-top:9.75pt;width:16.1pt;height:12.1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RL7LQIAAFsEAAAOAAAAZHJzL2Uyb0RvYy54bWysVNtu2zAMfR+wfxD0vviSZE2MOEWXrsOA&#10;7gK0+wBZlm1hsqhJSuzs60vJaRp0b8X8IEgidXh4SHpzPfaKHIR1EnRJs1lKidAcaqnbkv56vPuw&#10;osR5pmumQIuSHoWj19v37zaDKUQOHahaWIIg2hWDKWnnvSmSxPFO9MzNwAiNxgZszzwebZvUlg2I&#10;3qskT9OPyQC2Nha4cA5vbycj3Ub8phHc/2gaJzxRJUVuPq42rlVYk+2GFa1lppP8RIO9gUXPpMag&#10;Z6hb5hnZW/kPVC+5BQeNn3HoE2gayUXMAbPJ0lfZPHTMiJgLiuPMWSb3/2D598NPS2Rd0nyxnFOi&#10;WY9VehSjJ59gJNnVahk0Gowr0PXBoLMf0YK1jvk6cw/8tyMadh3TrbixFoZOsBo5ZuFlcvF0wnEB&#10;pBq+QY2R2N5DBBob2wcBURKC6Fir47k+gQ3HyzxdLK7QwtGULRfzNHJLWPH82FjnvwjoSdiU1GL5&#10;Izg73DsfyLDi2SXEcqBkfSeVigfbVjtlyYFhq8zjF/m/clOaDCVdL/PllP8bIHrpseeV7Eu6SsM3&#10;dWFQ7bOuY0d6JtW0R8pKn2QMyk0a+rEaY9WyKHLQuIL6iMJamHocZxI3Hdi/lAzY3yV1f/bMCkrU&#10;V43FuVrk6yUORDysVmuU1V4aqgsD0xyBSuopmbY7P43Q3ljZdhhnagYNN1jORkapXzid2GMHxwqc&#10;pi2MyOU5er38E7ZPAAAA//8DAFBLAwQUAAYACAAAACEANU3PCOAAAAAJAQAADwAAAGRycy9kb3du&#10;cmV2LnhtbEyPQU+DQBCF7yb+h82YeLOLVAkgS4NGD5p6aGtMvC0wAsrObthti/56x5Pe5uV9efNe&#10;sZrNKA44+cGSgstFBAKpse1AnYKX3cNFCsIHTa0eLaGCL/SwKk9PCp239kgbPGxDJziEfK4V9CG4&#10;XErf9Gi0X1iHxN67nYwOLKdOtpM+crgZZRxFiTR6IP7Qa4d3PTaf271RUFfdt3Hx48d95W7X/qnJ&#10;3l7ls1LnZ3N1AyLgHP5g+K3P1aHkTrXdU+vFqGCZJQmjbGTXIBi4ilPeUvOxTEGWhfy/oPwBAAD/&#10;/wMAUEsBAi0AFAAGAAgAAAAhALaDOJL+AAAA4QEAABMAAAAAAAAAAAAAAAAAAAAAAFtDb250ZW50&#10;X1R5cGVzXS54bWxQSwECLQAUAAYACAAAACEAOP0h/9YAAACUAQAACwAAAAAAAAAAAAAAAAAvAQAA&#10;X3JlbHMvLnJlbHNQSwECLQAUAAYACAAAACEAVG0S+y0CAABbBAAADgAAAAAAAAAAAAAAAAAuAgAA&#10;ZHJzL2Uyb0RvYy54bWxQSwECLQAUAAYACAAAACEANU3PCOAAAAAJAQAADwAAAAAAAAAAAAAAAACH&#10;BAAAZHJzL2Rvd25yZXYueG1sUEsFBgAAAAAEAAQA8wAAAJQFAAAAAA==&#10;" fillcolor="#333" strokecolor="#333">
                <v:textbox inset="5.85pt,.7pt,5.85pt,.7pt">
                  <w:txbxContent>
                    <w:p w14:paraId="3BDEC377" w14:textId="77777777" w:rsidR="000D6BFE" w:rsidRDefault="000D6BFE" w:rsidP="00B34F68"/>
                  </w:txbxContent>
                </v:textbox>
              </v:shape>
            </w:pict>
          </mc:Fallback>
        </mc:AlternateContent>
      </w:r>
      <w:r w:rsidRPr="00061C77">
        <w:rPr>
          <w:noProof/>
          <w:szCs w:val="21"/>
        </w:rPr>
        <mc:AlternateContent>
          <mc:Choice Requires="wps">
            <w:drawing>
              <wp:anchor distT="0" distB="0" distL="114300" distR="114300" simplePos="0" relativeHeight="251536384" behindDoc="0" locked="0" layoutInCell="1" allowOverlap="1" wp14:anchorId="216E58AE" wp14:editId="202D9146">
                <wp:simplePos x="0" y="0"/>
                <wp:positionH relativeFrom="column">
                  <wp:posOffset>4203700</wp:posOffset>
                </wp:positionH>
                <wp:positionV relativeFrom="paragraph">
                  <wp:posOffset>123825</wp:posOffset>
                </wp:positionV>
                <wp:extent cx="0" cy="1080135"/>
                <wp:effectExtent l="6985" t="10160" r="12065" b="5080"/>
                <wp:wrapNone/>
                <wp:docPr id="2452" name="Line 17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80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031A5D64">
              <v:line id="Line 1706" style="position:absolute;left:0;text-align:left;flip:y;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31pt,9.75pt" to="331pt,94.8pt" w14:anchorId="46C051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wsUyQEAAHkDAAAOAAAAZHJzL2Uyb0RvYy54bWysU02PEzEMvSPxH6Lc6XxAl2XU6R66LJcC&#10;lXbh7uZjJiKJoyTttP+eJB26LNwQc4ji2O/Zfvas7k5Gk6PwQaHtabOoKRGWIVd26Om3p4c3t5SE&#10;CJaDRit6ehaB3q1fv1pNrhMtjqi58CSR2NBNrqdjjK6rqsBGYSAs0AmbnBK9gZhMP1Tcw5TYja7a&#10;ur6pJvTceWQihPR6f3HSdeGXUrD4VcogItE9TbXFcvpy7vNZrVfQDR7cqNhcBvxDFQaUTUmvVPcQ&#10;gRy8+ovKKOYxoIwLhqZCKRUTpYfUTVP/0c3jCE6UXpI4wV1lCv+Pln057jxRvKftu2VLiQWTprRV&#10;VpDmfX2T9Zlc6FLYxu587pCd7KPbIvsRiMXNCHYQpc6ns0vIJiOqF5BsBJey7KfPyFMMHCIWsU7S&#10;GyK1ct8zMJMnQcipTOd8nY44RcIujyy9NvVt3bxdljzQZYoMdD7ETwINyZee6tRAIYTjNsRc0nNI&#10;Drf4oLQuw9eWTD39sGyXBRBQK56dOSz4Yb/Rnhwhr0/55rwvwjweLC9kowD+cb5HUPpyT8m1nWXJ&#10;Slw03SM/7/wvudJ8S5XzLuYF+t0u6Oc/Zv0TAAD//wMAUEsDBBQABgAIAAAAIQAG80TM3AAAAAoB&#10;AAAPAAAAZHJzL2Rvd25yZXYueG1sTI/BTsMwEETvSPyDtUjcqEMQURPiVBUCLkhIlMDZibdJVHsd&#10;xW4a/p5FHOhxZ0azb8rN4qyYcQqDJwW3qwQEUuvNQJ2C+uP5Zg0iRE1GW0+o4BsDbKrLi1IXxp/o&#10;Hedd7ASXUCi0gj7GsZAytD06HVZ+RGJv7yenI59TJ82kT1zurEyTJJNOD8Qfej3iY4/tYXd0CrZf&#10;r093b3PjvDV5V38aVycvqVLXV8v2AUTEJf6H4Ref0aFipsYfyQRhFWRZylsiG/k9CA78CQ0L6zwD&#10;WZXyfEL1AwAA//8DAFBLAQItABQABgAIAAAAIQC2gziS/gAAAOEBAAATAAAAAAAAAAAAAAAAAAAA&#10;AABbQ29udGVudF9UeXBlc10ueG1sUEsBAi0AFAAGAAgAAAAhADj9If/WAAAAlAEAAAsAAAAAAAAA&#10;AAAAAAAALwEAAF9yZWxzLy5yZWxzUEsBAi0AFAAGAAgAAAAhAJxfCxTJAQAAeQMAAA4AAAAAAAAA&#10;AAAAAAAALgIAAGRycy9lMm9Eb2MueG1sUEsBAi0AFAAGAAgAAAAhAAbzRMzcAAAACgEAAA8AAAAA&#10;AAAAAAAAAAAAIwQAAGRycy9kb3ducmV2LnhtbFBLBQYAAAAABAAEAPMAAAAsBQAAAAA=&#10;"/>
            </w:pict>
          </mc:Fallback>
        </mc:AlternateContent>
      </w:r>
      <w:r w:rsidRPr="00061C77">
        <w:rPr>
          <w:noProof/>
          <w:szCs w:val="21"/>
        </w:rPr>
        <mc:AlternateContent>
          <mc:Choice Requires="wps">
            <w:drawing>
              <wp:anchor distT="0" distB="0" distL="114300" distR="114300" simplePos="0" relativeHeight="251517952" behindDoc="0" locked="0" layoutInCell="1" allowOverlap="1" wp14:anchorId="214CD192" wp14:editId="15967873">
                <wp:simplePos x="0" y="0"/>
                <wp:positionH relativeFrom="column">
                  <wp:posOffset>3691890</wp:posOffset>
                </wp:positionH>
                <wp:positionV relativeFrom="paragraph">
                  <wp:posOffset>123825</wp:posOffset>
                </wp:positionV>
                <wp:extent cx="0" cy="771525"/>
                <wp:effectExtent l="9525" t="10160" r="9525" b="8890"/>
                <wp:wrapNone/>
                <wp:docPr id="2451" name="Line 16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74E4F7EC">
              <v:line id="Line 1688" style="position:absolute;left:0;text-align:lef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0.7pt,9.75pt" to="290.7pt,70.5pt" w14:anchorId="25F62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gtwgEAAG4DAAAOAAAAZHJzL2Uyb0RvYy54bWysU01v2zAMvQ/YfxB0XxwHS5sZcXpI112y&#10;LUC7H8DowxYmiYKkxM6/n6Q4WbvdhvlAiCL5+Pgorx9Go8lJ+KDQtrSezSkRliFXtmvpj5enDytK&#10;QgTLQaMVLT2LQB8279+tB9eIBfaoufAkgdjQDK6lfYyuqarAemEgzNAJm4ISvYGYXN9V3MOQ0I2u&#10;FvP5XTWg584jEyGk28dLkG4KvpSCxe9SBhGJbmniFov1xR6yrTZraDoPrldsogH/wMKAsqnpDeoR&#10;IpCjV39BGcU8BpRxxtBUKKViosyQpqnnf0zz3IMTZZYkTnA3mcL/g2XfTntPFG/p4uOypsSCSVva&#10;KStIfbdaZX0GF5qUtrV7nydko312O2Q/A7G47cF2ovB8ObtUWeeK6k1JdoJLXQ7DV+QpB44Ri1ij&#10;9CZDJhnIWHZyvu1EjJGwyyVLt/f39XKxLODQXOucD/GLQEPyoaU6sS64cNqFmHlAc03JbSw+Ka3L&#10;xrUlQ0s/ZcgcCagVz8Hi+O6w1Z6cIL+Z8k1936R5PFpewHoB/PN0jqD05Zyaaztpkce/CHlAft77&#10;q0ZpqYXl9ADzq3ntl+rfv8nmFwAAAP//AwBQSwMEFAAGAAgAAAAhAIEV7aXdAAAACgEAAA8AAABk&#10;cnMvZG93bnJldi54bWxMj8FOwzAQRO9I/IO1SFwqaqe0VQlxKgTkxoVSxHWbLElEvE5jtw18PYs4&#10;wHFnnmZnsvXoOnWkIbSeLSRTA4q49FXLtYXtS3G1AhUicoWdZ7LwSQHW+flZhmnlT/xMx02slYRw&#10;SNFCE2Ofah3KhhyGqe+JxXv3g8Mo51DrasCThLtOz4xZaocty4cGe7pvqPzYHJyFULzSvvialBPz&#10;dl17mu0fnh7R2suL8e4WVKQx/sHwU1+qQy6ddv7AVVCdhcUqmQsqxs0ClAC/wk6EeWJA55n+PyH/&#10;BgAA//8DAFBLAQItABQABgAIAAAAIQC2gziS/gAAAOEBAAATAAAAAAAAAAAAAAAAAAAAAABbQ29u&#10;dGVudF9UeXBlc10ueG1sUEsBAi0AFAAGAAgAAAAhADj9If/WAAAAlAEAAAsAAAAAAAAAAAAAAAAA&#10;LwEAAF9yZWxzLy5yZWxzUEsBAi0AFAAGAAgAAAAhAEa4aC3CAQAAbgMAAA4AAAAAAAAAAAAAAAAA&#10;LgIAAGRycy9lMm9Eb2MueG1sUEsBAi0AFAAGAAgAAAAhAIEV7aXdAAAACgEAAA8AAAAAAAAAAAAA&#10;AAAAHAQAAGRycy9kb3ducmV2LnhtbFBLBQYAAAAABAAEAPMAAAAmBQAAAAA=&#10;"/>
            </w:pict>
          </mc:Fallback>
        </mc:AlternateContent>
      </w:r>
      <w:r w:rsidRPr="00061C77">
        <w:rPr>
          <w:noProof/>
          <w:szCs w:val="21"/>
        </w:rPr>
        <mc:AlternateContent>
          <mc:Choice Requires="wps">
            <w:drawing>
              <wp:anchor distT="0" distB="0" distL="114300" distR="114300" simplePos="0" relativeHeight="251516928" behindDoc="0" locked="0" layoutInCell="1" allowOverlap="1" wp14:anchorId="1B109706" wp14:editId="049C7898">
                <wp:simplePos x="0" y="0"/>
                <wp:positionH relativeFrom="column">
                  <wp:posOffset>3384550</wp:posOffset>
                </wp:positionH>
                <wp:positionV relativeFrom="paragraph">
                  <wp:posOffset>123825</wp:posOffset>
                </wp:positionV>
                <wp:extent cx="0" cy="617220"/>
                <wp:effectExtent l="6985" t="10160" r="12065" b="10795"/>
                <wp:wrapNone/>
                <wp:docPr id="2450" name="Line 1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5781D184">
              <v:line id="Line 1687" style="position:absolute;left:0;text-align:lef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66.5pt,9.75pt" to="266.5pt,58.35pt" w14:anchorId="310A4F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OpHxQEAAG4DAAAOAAAAZHJzL2Uyb0RvYy54bWysU02P2yAQvVfqf0DcG8dWk91acfaQ7faS&#10;tpF2+wMmgG1UzCAgsfPvO5CP3ba3qj4gYGbevPcGrx6mwbCj8kGjbXg5m3OmrECpbdfwHy9PH+45&#10;CxGsBINWNfykAn9Yv3+3Gl2tKuzRSOUZgdhQj67hfYyuLoogejVAmKFTloIt+gEiHX1XSA8joQ+m&#10;qObzZTGil86jUCHQ7eM5yNcZv22ViN/bNqjITMOJW8yrz+s+rcV6BXXnwfVaXGjAP7AYQFtqeoN6&#10;hAjs4PVfUIMWHgO2cSZwKLBttVBZA6kp53+oee7BqayFzAnuZlP4f7Di23HnmZYNrz4uyCALA01p&#10;q61i5fL+LvkzulBT2sbufFIoJvvstih+BmZx04PtVOb5cnJUWaaK4reSdAiOuuzHrygpBw4Rs1lT&#10;64cESTawKc/kdJuJmiIT50tBt8vyrqryuAqor3XOh/hF4cDSpuGGWGdcOG5DTDygvqakNhaftDF5&#10;4sayseGfFtUiFwQ0WqZgSgu+22+MZ0dIbyZ/WRRF3qZ5PFiZwXoF8vNlH0Gb856aG3vxIsk/G7lH&#10;edr5q0c01Mzy8gDTq3l7ztWvv8n6FwAAAP//AwBQSwMEFAAGAAgAAAAhAIkUQmXdAAAACgEAAA8A&#10;AABkcnMvZG93bnJldi54bWxMj8FOwzAQRO9I/IO1SFwq6rRRC4Q4FQJy64UC4rqNlyQiXqex2wa+&#10;vos4wHFnRrNv8tXoOnWgIbSeDcymCSjiytuWawOvL+XVDagQkS12nsnAFwVYFednOWbWH/mZDptY&#10;KynhkKGBJsY+0zpUDTkMU98Ti/fhB4dRzqHWdsCjlLtOz5NkqR22LB8a7Omhoepzs3cGQvlGu/J7&#10;Uk2S97T2NN89rp/QmMuL8f4OVKQx/oXhB1/QoRCmrd+zDaozsEhT2RLFuF2AksCvsBVhtrwGXeT6&#10;/4TiBAAA//8DAFBLAQItABQABgAIAAAAIQC2gziS/gAAAOEBAAATAAAAAAAAAAAAAAAAAAAAAABb&#10;Q29udGVudF9UeXBlc10ueG1sUEsBAi0AFAAGAAgAAAAhADj9If/WAAAAlAEAAAsAAAAAAAAAAAAA&#10;AAAALwEAAF9yZWxzLy5yZWxzUEsBAi0AFAAGAAgAAAAhAEWg6kfFAQAAbgMAAA4AAAAAAAAAAAAA&#10;AAAALgIAAGRycy9lMm9Eb2MueG1sUEsBAi0AFAAGAAgAAAAhAIkUQmXdAAAACgEAAA8AAAAAAAAA&#10;AAAAAAAAHwQAAGRycy9kb3ducmV2LnhtbFBLBQYAAAAABAAEAPMAAAApBQAAAAA=&#10;"/>
            </w:pict>
          </mc:Fallback>
        </mc:AlternateContent>
      </w:r>
      <w:r w:rsidRPr="00061C77">
        <w:rPr>
          <w:noProof/>
          <w:szCs w:val="21"/>
        </w:rPr>
        <mc:AlternateContent>
          <mc:Choice Requires="wps">
            <w:drawing>
              <wp:anchor distT="0" distB="0" distL="114300" distR="114300" simplePos="0" relativeHeight="251515904" behindDoc="0" locked="0" layoutInCell="1" allowOverlap="1" wp14:anchorId="667E7182" wp14:editId="454BC9E9">
                <wp:simplePos x="0" y="0"/>
                <wp:positionH relativeFrom="column">
                  <wp:posOffset>3077845</wp:posOffset>
                </wp:positionH>
                <wp:positionV relativeFrom="paragraph">
                  <wp:posOffset>123825</wp:posOffset>
                </wp:positionV>
                <wp:extent cx="0" cy="617220"/>
                <wp:effectExtent l="5080" t="10160" r="13970" b="10795"/>
                <wp:wrapNone/>
                <wp:docPr id="2449" name="Line 16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22D85625">
              <v:line id="Line 1686" style="position:absolute;left:0;text-align:lef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42.35pt,9.75pt" to="242.35pt,58.35pt" w14:anchorId="775BE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HRxQEAAG4DAAAOAAAAZHJzL2Uyb0RvYy54bWysU8tu2zAQvBfoPxC817KExE0Eyzk4TS9u&#10;ayDpB6xJSiJKcQmStuS/75J+NG1uQXUgSO7u7MwstXyYBsMOygeNtuHlbM6ZsgKltl3Df748fbrj&#10;LESwEgxa1fCjCvxh9fHDcnS1qrBHI5VnBGJDPbqG9zG6uiiC6NUAYYZOWQq26AeIdPRdIT2MhD6Y&#10;oprPF8WIXjqPQoVAt4+nIF9l/LZVIv5o26AiMw0nbjGvPq+7tBarJdSdB9drcaYB72AxgLbU9Ar1&#10;CBHY3us3UIMWHgO2cSZwKLBttVBZA6kp5/+oee7BqayFzAnualP4f7Di+2HrmZYNr25u7jmzMNCU&#10;NtoqVi7uFsmf0YWa0tZ265NCMdlnt0HxKzCL6x5spzLPl6OjyjJVFH+VpENw1GU3fkNJObCPmM2a&#10;Wj8kSLKBTXkmx+tM1BSZOF0Kul2Un6sqj6uA+lLnfIhfFQ4sbRpuiHXGhcMmxMQD6ktKamPxSRuT&#10;J24sGxt+f1vd5oKARssUTGnBd7u18ewA6c3kL4uiyOs0j3srM1ivQH457yNoc9pTc2PPXiT5JyN3&#10;KI9bf/GIhppZnh9gejWvz7n6z2+y+g0AAP//AwBQSwMEFAAGAAgAAAAhAKiKAOLeAAAACgEAAA8A&#10;AABkcnMvZG93bnJldi54bWxMj0FPwkAQhe8m/ofNmHghsgURsHZLjNKbF1HjdeiObWN3tnQXqP56&#10;x3DQ47z35c172WpwrTpQHxrPBibjBBRx6W3DlYHXl+JqCSpEZIutZzLwRQFW+flZhqn1R36mwyZW&#10;SkI4pGigjrFLtQ5lTQ7D2HfE4n343mGUs6+07fEo4a7V0ySZa4cNy4caO3qoqfzc7J2BULzRrvge&#10;laPk/bryNN09Pq3RmMuL4f4OVKQh/sHwW1+qQy6dtn7PNqjWwGw5Wwgqxu0NKAFOwlaEyXwBOs/0&#10;/wn5DwAAAP//AwBQSwECLQAUAAYACAAAACEAtoM4kv4AAADhAQAAEwAAAAAAAAAAAAAAAAAAAAAA&#10;W0NvbnRlbnRfVHlwZXNdLnhtbFBLAQItABQABgAIAAAAIQA4/SH/1gAAAJQBAAALAAAAAAAAAAAA&#10;AAAAAC8BAABfcmVscy8ucmVsc1BLAQItABQABgAIAAAAIQDkAfHRxQEAAG4DAAAOAAAAAAAAAAAA&#10;AAAAAC4CAABkcnMvZTJvRG9jLnhtbFBLAQItABQABgAIAAAAIQCoigDi3gAAAAoBAAAPAAAAAAAA&#10;AAAAAAAAAB8EAABkcnMvZG93bnJldi54bWxQSwUGAAAAAAQABADzAAAAKgUAAAAA&#10;"/>
            </w:pict>
          </mc:Fallback>
        </mc:AlternateContent>
      </w:r>
      <w:r w:rsidRPr="00061C77">
        <w:rPr>
          <w:noProof/>
          <w:szCs w:val="21"/>
        </w:rPr>
        <mc:AlternateContent>
          <mc:Choice Requires="wps">
            <w:drawing>
              <wp:anchor distT="0" distB="0" distL="114300" distR="114300" simplePos="0" relativeHeight="251509760" behindDoc="0" locked="0" layoutInCell="1" allowOverlap="1" wp14:anchorId="1BD56823" wp14:editId="6D1134BE">
                <wp:simplePos x="0" y="0"/>
                <wp:positionH relativeFrom="column">
                  <wp:posOffset>2770505</wp:posOffset>
                </wp:positionH>
                <wp:positionV relativeFrom="paragraph">
                  <wp:posOffset>123825</wp:posOffset>
                </wp:positionV>
                <wp:extent cx="0" cy="617220"/>
                <wp:effectExtent l="12065" t="10160" r="6985" b="10795"/>
                <wp:wrapNone/>
                <wp:docPr id="2448" name="Line 1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17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7D445CAD">
              <v:line id="Line 1680" style="position:absolute;left:0;text-align:left;flip:y;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18.15pt,9.75pt" to="218.15pt,58.35pt" w14:anchorId="21A8C1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m1VywEAAHgDAAAOAAAAZHJzL2Uyb0RvYy54bWysU02P0zAQvSPxHyzfaZpotyxR0z10WS4F&#10;Ku3CfeqPxMLxWLbbtP+esVu6C9wQOVj2fLx582ayvD+Olh1UiAZdx+vZnDPlBErj+o5/e358d8dZ&#10;TOAkWHSq4ycV+f3q7Zvl5FvV4IBWqsAIxMV28h0fUvJtVUUxqBHiDL1y5NQYRkj0DH0lA0yEPtqq&#10;mc8X1YRB+oBCxUjWh7OTrwq+1kqkr1pHlZjtOHFL5Qzl3OWzWi2h7QP4wYgLDfgHFiMYR0WvUA+Q&#10;gO2D+QtqNCJgRJ1mAscKtTZClR6om3r+RzdPA3hVeiFxor/KFP8frPhy2AZmZMebmxualYORprQx&#10;TrF6cVf0mXxsKWzttiF3KI7uyW9Q/IjM4XoA16vC8/nkKbPOila/peRH9FRlN31GSTGwT1jEOuow&#10;Mm2N/54TMzgJwo5lOqfrdNQxMXE2CrIu6vdNU4hV0GaEnOdDTJ8UjixfOm6Jf8GDwyamzOglJIc7&#10;fDTWltlbx6aOf7htbktCRGtkduawGPrd2gZ2gLw95Svtked1WMC9kwVsUCA/Xu4JjD3fqbh1F1Wy&#10;EHk5Y7tDedqGX2rReAvLyyrm/Xn9LtkvP8zqJwAAAP//AwBQSwMEFAAGAAgAAAAhAHu9ni/dAAAA&#10;CgEAAA8AAABkcnMvZG93bnJldi54bWxMj8FOwzAQRO9I/IO1SNyo0wZCG+JUFQIuSEiU0LMTL0mE&#10;vY5iNw1/zyIOcNyZp9mZYjs7KyYcQ+9JwXKRgEBqvOmpVVC9PV6tQYSoyWjrCRV8YYBteX5W6Nz4&#10;E73itI+t4BAKuVbQxTjkUoamQ6fDwg9I7H340enI59hKM+oThzsrV0mSSad74g+dHvC+w+Zzf3QK&#10;dofnh/Rlqp23ZtNW78ZVydNKqcuLeXcHIuIc/2D4qc/VoeROtT+SCcIquE6zlFE2NjcgGPgVahaW&#10;2S3IspD/J5TfAAAA//8DAFBLAQItABQABgAIAAAAIQC2gziS/gAAAOEBAAATAAAAAAAAAAAAAAAA&#10;AAAAAABbQ29udGVudF9UeXBlc10ueG1sUEsBAi0AFAAGAAgAAAAhADj9If/WAAAAlAEAAAsAAAAA&#10;AAAAAAAAAAAALwEAAF9yZWxzLy5yZWxzUEsBAi0AFAAGAAgAAAAhALXGbVXLAQAAeAMAAA4AAAAA&#10;AAAAAAAAAAAALgIAAGRycy9lMm9Eb2MueG1sUEsBAi0AFAAGAAgAAAAhAHu9ni/dAAAACgEAAA8A&#10;AAAAAAAAAAAAAAAAJQQAAGRycy9kb3ducmV2LnhtbFBLBQYAAAAABAAEAPMAAAAvBQAAAAA=&#10;"/>
            </w:pict>
          </mc:Fallback>
        </mc:AlternateContent>
      </w:r>
      <w:r w:rsidRPr="00061C77">
        <w:rPr>
          <w:noProof/>
          <w:szCs w:val="21"/>
        </w:rPr>
        <mc:AlternateContent>
          <mc:Choice Requires="wps">
            <w:drawing>
              <wp:anchor distT="0" distB="0" distL="114300" distR="114300" simplePos="0" relativeHeight="251506688" behindDoc="0" locked="0" layoutInCell="1" allowOverlap="1" wp14:anchorId="6508CD5F" wp14:editId="78FF7486">
                <wp:simplePos x="0" y="0"/>
                <wp:positionH relativeFrom="column">
                  <wp:posOffset>2463800</wp:posOffset>
                </wp:positionH>
                <wp:positionV relativeFrom="paragraph">
                  <wp:posOffset>123825</wp:posOffset>
                </wp:positionV>
                <wp:extent cx="0" cy="462915"/>
                <wp:effectExtent l="10160" t="10160" r="8890" b="12700"/>
                <wp:wrapNone/>
                <wp:docPr id="2447" name="Line 1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5858C994">
              <v:line id="Line 1677" style="position:absolute;left:0;text-align:lef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94pt,9.75pt" to="194pt,46.2pt" w14:anchorId="1D9A9B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3mfxAEAAG4DAAAOAAAAZHJzL2Uyb0RvYy54bWysU02P2yAQvVfqf0DcG8dWPrpWnD1ku72k&#10;baTd/oAJYBsVGAQkdv59gThpt71V9QExzMybN2/Gm8dRK3IWzks0DS1nc0qEYcil6Rr6/fX5w0dK&#10;fADDQaERDb0ITx+3799tBluLCntUXDgSQYyvB9vQPgRbF4VnvdDgZ2iFic4WnYYQTdcV3MEQ0bUq&#10;qvl8VQzouHXIhPfx9enqpNuM37aChW9t60UgqqGRW8iny+cxncV2A3XnwPaSTTTgH1hokCYWvUM9&#10;QQBycvIvKC2ZQ49tmDHUBbatZCL3ELsp539089KDFbmXKI63d5n8/4NlX88HRyRvaLVYrCkxoOOU&#10;9tIIUq7W66TPYH0dw3bm4FKHbDQvdo/shycGdz2YTmSerxcbM8uUUbxJSYa3scpx+II8xsApYBZr&#10;bJ1OkFEGMuaZXO4zEWMg7PrI4utiVT2UywwO9S3POh8+C9QkXRqqIuuMC+e9D4kH1LeQVMbgs1Qq&#10;T1wZMjT0YVktc4JHJXlypjDvuuNOOXKGtDP5m+q+CXN4MjyD9QL4p+keQKrrPRZXZtIitX8V8oj8&#10;cnA3jeJQM8tpAdPW/G7n7F+/yfYnAAAA//8DAFBLAwQUAAYACAAAACEAFZfgz90AAAAJAQAADwAA&#10;AGRycy9kb3ducmV2LnhtbEyPwU7DMBBE70j8g7VIXCrqkAJKQ5wKAblxaQFx3cZLEhGv09htA1/P&#10;Ig5w3JnR7JtiNbleHWgMnWcDl/MEFHHtbceNgZfn6iIDFSKyxd4zGfikAKvy9KTA3Pojr+mwiY2S&#10;Eg45GmhjHHKtQ92SwzD3A7F47350GOUcG21HPEq563WaJDfaYcfyocWB7luqPzZ7ZyBUr7Srvmb1&#10;LHlbNJ7S3cPTIxpzfjbd3YKKNMW/MPzgCzqUwrT1e7ZB9QYWWSZbohjLa1AS+BW2BpbpFeiy0P8X&#10;lN8AAAD//wMAUEsBAi0AFAAGAAgAAAAhALaDOJL+AAAA4QEAABMAAAAAAAAAAAAAAAAAAAAAAFtD&#10;b250ZW50X1R5cGVzXS54bWxQSwECLQAUAAYACAAAACEAOP0h/9YAAACUAQAACwAAAAAAAAAAAAAA&#10;AAAvAQAAX3JlbHMvLnJlbHNQSwECLQAUAAYACAAAACEAd/d5n8QBAABuAwAADgAAAAAAAAAAAAAA&#10;AAAuAgAAZHJzL2Uyb0RvYy54bWxQSwECLQAUAAYACAAAACEAFZfgz90AAAAJAQAADwAAAAAAAAAA&#10;AAAAAAAeBAAAZHJzL2Rvd25yZXYueG1sUEsFBgAAAAAEAAQA8wAAACgFAAAAAA==&#10;"/>
            </w:pict>
          </mc:Fallback>
        </mc:AlternateContent>
      </w:r>
      <w:r w:rsidRPr="00061C77">
        <w:rPr>
          <w:noProof/>
          <w:szCs w:val="21"/>
        </w:rPr>
        <mc:AlternateContent>
          <mc:Choice Requires="wps">
            <w:drawing>
              <wp:anchor distT="0" distB="0" distL="114300" distR="114300" simplePos="0" relativeHeight="251492352" behindDoc="0" locked="0" layoutInCell="1" allowOverlap="1" wp14:anchorId="1DBB9A5E" wp14:editId="65467BB5">
                <wp:simplePos x="0" y="0"/>
                <wp:positionH relativeFrom="column">
                  <wp:posOffset>2054225</wp:posOffset>
                </wp:positionH>
                <wp:positionV relativeFrom="paragraph">
                  <wp:posOffset>123825</wp:posOffset>
                </wp:positionV>
                <wp:extent cx="0" cy="617220"/>
                <wp:effectExtent l="10160" t="10160" r="8890" b="10795"/>
                <wp:wrapNone/>
                <wp:docPr id="2446" name="Line 1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42C611D3">
              <v:line id="Line 1663" style="position:absolute;left:0;text-align:lef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1.75pt,9.75pt" to="161.75pt,58.35pt" w14:anchorId="72DFC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I7xQEAAG4DAAAOAAAAZHJzL2Uyb0RvYy54bWysU01z2yAQvXem/4HhXstSE7fRWM7BaXpx&#10;W88k/QFrQBJTxDKALfnfd8EfSdtbpjowwO6+fe8tWt5Pg2EH5YNG2/ByNudMWYFS267hP58fP3zm&#10;LESwEgxa1fCjCvx+9f7dcnS1qrBHI5VnBGJDPbqG9zG6uiiC6NUAYYZOWQq26AeIdPRdIT2MhD6Y&#10;oprPF8WIXjqPQoVAtw+nIF9l/LZVIv5o26AiMw0nbjGvPq+7tBarJdSdB9drcaYBb2AxgLbU9Ar1&#10;ABHY3ut/oAYtPAZs40zgUGDbaqGyBlJTzv9S89SDU1kLmRPc1abw/2DF98PWMy0bXt3cLDizMNCU&#10;NtoqVi4WH5M/ows1pa3t1ieFYrJPboPiV2AW1z3YTmWez0dHlWWqKP4oSYfgqMtu/IaScmAfMZs1&#10;tX5IkGQDm/JMjteZqCkycboUdLsoP1VVHlcB9aXO+RC/KhxY2jTcEOuMC4dNiIkH1JeU1MbiozYm&#10;T9xYNjb87ra6zQUBjZYpmNKC73Zr49kB0pvJXxZFkddpHvdWZrBegfxy3kfQ5rSn5saevUjyT0bu&#10;UB63/uIRDTWzPD/A9Gpen3P1y2+y+g0AAP//AwBQSwMEFAAGAAgAAAAhABxukNzdAAAACgEAAA8A&#10;AABkcnMvZG93bnJldi54bWxMj0FPwzAMhe9I/IfISFwmlq4VA0rTCQG9cdkAcfUa01Y0TtdkW+HX&#10;Y8QBTpbfe3r+XKwm16sDjaHzbGAxT0AR19523Bh4ea4urkGFiGyx90wGPinAqjw9KTC3/shrOmxi&#10;o6SEQ44G2hiHXOtQt+QwzP1ALN67Hx1GWcdG2xGPUu56nSbJUjvsWC60ONB9S/XHZu8MhOqVdtXX&#10;rJ4lb1njKd09PD2iMedn090tqEhT/AvDD76gQylMW79nG1RvIEuzS4mKcSNTAr/CVoTF8gp0Wej/&#10;L5TfAAAA//8DAFBLAQItABQABgAIAAAAIQC2gziS/gAAAOEBAAATAAAAAAAAAAAAAAAAAAAAAABb&#10;Q29udGVudF9UeXBlc10ueG1sUEsBAi0AFAAGAAgAAAAhADj9If/WAAAAlAEAAAsAAAAAAAAAAAAA&#10;AAAALwEAAF9yZWxzLy5yZWxzUEsBAi0AFAAGAAgAAAAhAP5BgjvFAQAAbgMAAA4AAAAAAAAAAAAA&#10;AAAALgIAAGRycy9lMm9Eb2MueG1sUEsBAi0AFAAGAAgAAAAhABxukNzdAAAACgEAAA8AAAAAAAAA&#10;AAAAAAAAHwQAAGRycy9kb3ducmV2LnhtbFBLBQYAAAAABAAEAPMAAAApBQAAAAA=&#10;"/>
            </w:pict>
          </mc:Fallback>
        </mc:AlternateContent>
      </w:r>
      <w:r w:rsidRPr="00061C77">
        <w:rPr>
          <w:noProof/>
          <w:szCs w:val="21"/>
        </w:rPr>
        <mc:AlternateContent>
          <mc:Choice Requires="wps">
            <w:drawing>
              <wp:anchor distT="0" distB="0" distL="114300" distR="114300" simplePos="0" relativeHeight="251491328" behindDoc="0" locked="0" layoutInCell="1" allowOverlap="1" wp14:anchorId="411DCE5B" wp14:editId="77133A10">
                <wp:simplePos x="0" y="0"/>
                <wp:positionH relativeFrom="column">
                  <wp:posOffset>1746885</wp:posOffset>
                </wp:positionH>
                <wp:positionV relativeFrom="paragraph">
                  <wp:posOffset>123825</wp:posOffset>
                </wp:positionV>
                <wp:extent cx="0" cy="617220"/>
                <wp:effectExtent l="7620" t="10160" r="11430" b="10795"/>
                <wp:wrapNone/>
                <wp:docPr id="2445" name="Line 1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330CB508">
              <v:line id="Line 1662" style="position:absolute;left:0;text-align:lef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7.55pt,9.75pt" to="137.55pt,58.35pt" w14:anchorId="111E1C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SzVxQEAAG4DAAAOAAAAZHJzL2Uyb0RvYy54bWysU02P2yAQvVfqf0DcG8fWJm2tOHvIdntJ&#10;20i7/QETwDYqZhCQ2Pn3HchHt+1ttT4gYGbevPcGr+6nwbCj8kGjbXg5m3OmrECpbdfwn8+PHz5x&#10;FiJYCQatavhJBX6/fv9uNbpaVdijkcozArGhHl3D+xhdXRRB9GqAMEOnLAVb9ANEOvqukB5GQh9M&#10;Uc3ny2JEL51HoUKg24dzkK8zftsqEX+0bVCRmYYTt5hXn9d9Wov1CurOg+u1uNCAV7AYQFtqeoN6&#10;gAjs4PV/UIMWHgO2cSZwKLBttVBZA6kp5/+oeerBqayFzAnuZlN4O1jx/bjzTMuGV3d3C84sDDSl&#10;rbaKlctllfwZXagpbWN3PikUk31yWxS/ArO46cF2KvN8PjmqLFNF8VdJOgRHXfbjN5SUA4eI2ayp&#10;9UOCJBvYlGdyus1ETZGJ86Wg22X5saryuAqor3XOh/hV4cDSpuGGWGdcOG5DTDygvqakNhYftTF5&#10;4sayseGfF9UiFwQ0WqZgSgu+22+MZ0dIbyZ/WRRFXqZ5PFiZwXoF8stlH0Gb856aG3vxIsk/G7lH&#10;edr5q0c01Mzy8gDTq3l5ztV/fpP1bwAAAP//AwBQSwMEFAAGAAgAAAAhALz1cJrdAAAACgEAAA8A&#10;AABkcnMvZG93bnJldi54bWxMj8FOwzAQRO9I/IO1SFwq6iSoLYQ4FQJy40IBcd3GSxIRr9PYbQNf&#10;zyIOcNyZp9mZYj25Xh1oDJ1nA+k8AUVce9txY+Dlubq4AhUissXeMxn4pADr8vSkwNz6Iz/RYRMb&#10;JSEccjTQxjjkWoe6JYdh7gdi8d796DDKOTbajniUcNfrLEmW2mHH8qHFge5aqj82e2cgVK+0q75m&#10;9Sx5u2w8Zbv7xwc05vxsur0BFWmKfzD81JfqUEqnrd+zDao3kK0WqaBiXC9ACfArbEVIlyvQZaH/&#10;Tyi/AQAA//8DAFBLAQItABQABgAIAAAAIQC2gziS/gAAAOEBAAATAAAAAAAAAAAAAAAAAAAAAABb&#10;Q29udGVudF9UeXBlc10ueG1sUEsBAi0AFAAGAAgAAAAhADj9If/WAAAAlAEAAAsAAAAAAAAAAAAA&#10;AAAALwEAAF9yZWxzLy5yZWxzUEsBAi0AFAAGAAgAAAAhAFzxLNXFAQAAbgMAAA4AAAAAAAAAAAAA&#10;AAAALgIAAGRycy9lMm9Eb2MueG1sUEsBAi0AFAAGAAgAAAAhALz1cJrdAAAACgEAAA8AAAAAAAAA&#10;AAAAAAAAHwQAAGRycy9kb3ducmV2LnhtbFBLBQYAAAAABAAEAPMAAAApBQAAAAA=&#10;"/>
            </w:pict>
          </mc:Fallback>
        </mc:AlternateContent>
      </w:r>
      <w:r w:rsidRPr="00061C77">
        <w:rPr>
          <w:noProof/>
          <w:szCs w:val="21"/>
        </w:rPr>
        <mc:AlternateContent>
          <mc:Choice Requires="wps">
            <w:drawing>
              <wp:anchor distT="0" distB="0" distL="114300" distR="114300" simplePos="0" relativeHeight="251489280" behindDoc="0" locked="0" layoutInCell="1" allowOverlap="1" wp14:anchorId="2F825A77" wp14:editId="63AA98DA">
                <wp:simplePos x="0" y="0"/>
                <wp:positionH relativeFrom="column">
                  <wp:posOffset>1440180</wp:posOffset>
                </wp:positionH>
                <wp:positionV relativeFrom="paragraph">
                  <wp:posOffset>123825</wp:posOffset>
                </wp:positionV>
                <wp:extent cx="0" cy="617220"/>
                <wp:effectExtent l="5715" t="10160" r="13335" b="10795"/>
                <wp:wrapNone/>
                <wp:docPr id="2444" name="Line 1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5AC1459F">
              <v:line id="Line 1660" style="position:absolute;left:0;text-align:lef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13.4pt,9.75pt" to="113.4pt,58.35pt" w14:anchorId="70B1D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SH4xQEAAG4DAAAOAAAAZHJzL2Uyb0RvYy54bWysU01v2zAMvQ/YfxB0XxwbabYZcXpI112y&#10;LUC7H8BIsi1MFgVJiZ1/P0r5WLfdivogiCL5+PhIr+6nwbCj8kGjbXg5m3OmrECpbdfwn8+PHz5x&#10;FiJYCQatavhJBX6/fv9uNbpaVdijkcozArGhHl3D+xhdXRRB9GqAMEOnLDlb9ANEMn1XSA8joQ+m&#10;qObzZTGil86jUCHQ68PZydcZv22ViD/aNqjITMOJW8ynz+c+ncV6BXXnwfVaXGjAK1gMoC0VvUE9&#10;QAR28Po/qEELjwHbOBM4FNi2WqjcA3VTzv/p5qkHp3IvJE5wN5nC28GK78edZ1o2vFosFpxZGGhK&#10;W20VK5fLrM/oQk1hG7vzqUMx2Se3RfErMIubHmynMs/nk6PMMila/JWSjOCoyn78hpJi4BAxizW1&#10;fkiQJAOb8kxOt5moKTJxfhT0uiw/VlWmU0B9zXM+xK8KB5YuDTfEOuPCcRti4gH1NSSVsfiojckT&#10;N5aNDf98V93lhIBGy+RMYcF3+43x7AhpZ/KXmyLPyzCPByszWK9AfrncI2hzvlNxYy9apPbTSoZ6&#10;j/K081eNaKiZ5WUB09a8tHP2n99k/RsAAP//AwBQSwMEFAAGAAgAAAAhAOMRR9bdAAAACgEAAA8A&#10;AABkcnMvZG93bnJldi54bWxMj8FOwzAQRO9I/IO1SFyq1mkQAUKcCgG5caFQcd3GSxIRr9PYbQNf&#10;zyIOcNyZ0eybYjW5Xh1oDJ1nA8tFAoq49rbjxsDrSzW/BhUissXeMxn4pACr8vSkwNz6Iz/TYR0b&#10;JSUccjTQxjjkWoe6JYdh4Qdi8d796DDKOTbajniUctfrNEky7bBj+dDiQPct1R/rvTMQqg3tqq9Z&#10;PUveLhpP6e7h6RGNOT+b7m5BRZriXxh+8AUdSmHa+j3boHoDaZoJehTj5hKUBH6FrQjL7Ap0Wej/&#10;E8pvAAAA//8DAFBLAQItABQABgAIAAAAIQC2gziS/gAAAOEBAAATAAAAAAAAAAAAAAAAAAAAAABb&#10;Q29udGVudF9UeXBlc10ueG1sUEsBAi0AFAAGAAgAAAAhADj9If/WAAAAlAEAAAsAAAAAAAAAAAAA&#10;AAAALwEAAF9yZWxzLy5yZWxzUEsBAi0AFAAGAAgAAAAhAEClIfjFAQAAbgMAAA4AAAAAAAAAAAAA&#10;AAAALgIAAGRycy9lMm9Eb2MueG1sUEsBAi0AFAAGAAgAAAAhAOMRR9bdAAAACgEAAA8AAAAAAAAA&#10;AAAAAAAAHwQAAGRycy9kb3ducmV2LnhtbFBLBQYAAAAABAAEAPMAAAApBQAAAAA=&#10;"/>
            </w:pict>
          </mc:Fallback>
        </mc:AlternateContent>
      </w:r>
      <w:r w:rsidRPr="00061C77">
        <w:rPr>
          <w:noProof/>
          <w:szCs w:val="21"/>
        </w:rPr>
        <mc:AlternateContent>
          <mc:Choice Requires="wps">
            <w:drawing>
              <wp:anchor distT="0" distB="0" distL="114300" distR="114300" simplePos="0" relativeHeight="251487232" behindDoc="0" locked="0" layoutInCell="1" allowOverlap="1" wp14:anchorId="36D5662A" wp14:editId="0ADA96AC">
                <wp:simplePos x="0" y="0"/>
                <wp:positionH relativeFrom="column">
                  <wp:posOffset>1132840</wp:posOffset>
                </wp:positionH>
                <wp:positionV relativeFrom="paragraph">
                  <wp:posOffset>123825</wp:posOffset>
                </wp:positionV>
                <wp:extent cx="0" cy="617220"/>
                <wp:effectExtent l="12700" t="10160" r="6350" b="10795"/>
                <wp:wrapNone/>
                <wp:docPr id="2443" name="Line 16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4345373B">
              <v:line id="Line 1658" style="position:absolute;left:0;text-align:lef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9.2pt,9.75pt" to="89.2pt,58.35pt" w14:anchorId="343DE0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PWxQEAAG4DAAAOAAAAZHJzL2Uyb0RvYy54bWysU02P0zAQvSPxHyzfaZqwLUvUdA9dlkuB&#10;Srv8gKntJBaOx7LdJv33jN0PFrghcrBsz8yb9944q4dpMOyofNBoG17O5pwpK1Bq2zX8+8vTu3vO&#10;QgQrwaBVDT+pwB/Wb9+sRlerCns0UnlGIDbUo2t4H6OriyKIXg0QZuiUpWCLfoBIR98V0sNI6IMp&#10;qvl8WYzopfMoVAh0+3gO8nXGb1sl4re2DSoy03DiFvPq87pPa7FeQd15cL0WFxrwDywG0Jaa3qAe&#10;IQI7eP0X1KCFx4BtnAkcCmxbLVTWQGrK+R9qnntwKmshc4K72RT+H6z4etx5pmXDq7u795xZGGhK&#10;W20VK5eL++TP6EJNaRu780mhmOyz26L4EZjFTQ+2U5nny8lRZZkqit9K0iE46rIfv6CkHDhEzGZN&#10;rR8SJNnApjyT020maopMnC8F3S7LD1WVx1VAfa1zPsTPCgeWNg03xDrjwnEbYuIB9TUltbH4pI3J&#10;EzeWjQ3/uKgWuSCg0TIFU1rw3X5jPDtCejP5y6Io8jrN48HKDNYrkJ8u+wjanPfU3NiLF0n+2cg9&#10;ytPOXz2ioWaWlweYXs3rc67+9ZusfwIAAP//AwBQSwMEFAAGAAgAAAAhAK4uMAHdAAAACgEAAA8A&#10;AABkcnMvZG93bnJldi54bWxMj0FPwzAMhe9I/IfISFymLd2AbZSmEwJ648IG4uo1pq1onK7JtsKv&#10;x+MCt/fsp+fP2WpwrTpQHxrPBqaTBBRx6W3DlYHXTTFeggoR2WLrmQx8UYBVfn6WYWr9kV/osI6V&#10;khIOKRqoY+xSrUNZk8Mw8R2x7D587zCK7SttezxKuWv1LEnm2mHDcqHGjh5qKj/Xe2cgFG+0K75H&#10;5Sh5v6o8zXaPz09ozOXFcH8HKtIQ/8Jwwhd0yIVp6/dsg2rFL5bXEhVxewPqFPgdbEVM5wvQeab/&#10;v5D/AAAA//8DAFBLAQItABQABgAIAAAAIQC2gziS/gAAAOEBAAATAAAAAAAAAAAAAAAAAAAAAABb&#10;Q29udGVudF9UeXBlc10ueG1sUEsBAi0AFAAGAAgAAAAhADj9If/WAAAAlAEAAAsAAAAAAAAAAAAA&#10;AAAALwEAAF9yZWxzLy5yZWxzUEsBAi0AFAAGAAgAAAAhAEZmY9bFAQAAbgMAAA4AAAAAAAAAAAAA&#10;AAAALgIAAGRycy9lMm9Eb2MueG1sUEsBAi0AFAAGAAgAAAAhAK4uMAHdAAAACgEAAA8AAAAAAAAA&#10;AAAAAAAAHwQAAGRycy9kb3ducmV2LnhtbFBLBQYAAAAABAAEAPMAAAApBQAAAAA=&#10;"/>
            </w:pict>
          </mc:Fallback>
        </mc:AlternateContent>
      </w:r>
      <w:r w:rsidRPr="00061C77">
        <w:rPr>
          <w:noProof/>
          <w:szCs w:val="21"/>
        </w:rPr>
        <mc:AlternateContent>
          <mc:Choice Requires="wps">
            <w:drawing>
              <wp:anchor distT="0" distB="0" distL="114300" distR="114300" simplePos="0" relativeHeight="251483136" behindDoc="0" locked="0" layoutInCell="1" allowOverlap="1" wp14:anchorId="33BD386B" wp14:editId="7E0A5019">
                <wp:simplePos x="0" y="0"/>
                <wp:positionH relativeFrom="column">
                  <wp:posOffset>826135</wp:posOffset>
                </wp:positionH>
                <wp:positionV relativeFrom="paragraph">
                  <wp:posOffset>123825</wp:posOffset>
                </wp:positionV>
                <wp:extent cx="0" cy="771525"/>
                <wp:effectExtent l="10795" t="10160" r="8255" b="8890"/>
                <wp:wrapNone/>
                <wp:docPr id="2442" name="Line 16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5CD273D6">
              <v:line id="Line 1654" style="position:absolute;left:0;text-align:lef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5.05pt,9.75pt" to="65.05pt,70.5pt" w14:anchorId="485820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6LpwQEAAG4DAAAOAAAAZHJzL2Uyb0RvYy54bWysU8Fu2zAMvQ/YPwi6L46NpF2NOD2k6y7p&#10;FqDtBzCSbAuTREFSYufvKylO1m63YT4Qokg+Pj7Kq/tRK3IUzks0DS1nc0qEYcil6Rr6+vL45Ssl&#10;PoDhoNCIhp6Ep/frz59Wg61FhT0qLhyJIMbXg21oH4Kti8KzXmjwM7TCxGCLTkOIrusK7mCI6FoV&#10;1Xx+UwzouHXIhPfx9uEcpOuM37aChZ9t60UgqqGRW8jWZbtPtlivoO4c2F6yiQb8AwsN0sSmV6gH&#10;CEAOTv4FpSVz6LENM4a6wLaVTOQZ4jTl/I9pnnuwIs8SxfH2KpP/f7Dsx3HniOQNrRaLihIDOm5p&#10;K40g5c1ykfQZrK9j2sbsXJqQjebZbpH98sTgpgfTiczz5WRjZZkqig8lyfE2dtkPT8hjDhwCZrHG&#10;1ukEGWUgY97J6boTMQbCzpcs3t7elstqmcGhvtRZ58N3gZqkQ0NVZJ1x4bj1IfGA+pKS2hh8lErl&#10;jStDhobeJcgU8agkT8HsuG6/UY4cIb2Z/E19P6Q5PBiewXoB/Nt0DiDV+RybKzNpkcY/C7lHftq5&#10;i0ZxqZnl9ADTq3nv5+rfv8n6DQAA//8DAFBLAwQUAAYACAAAACEAyLwyCdwAAAAKAQAADwAAAGRy&#10;cy9kb3ducmV2LnhtbEyPQU/DMAyF70j8h8hIXKYt6QYTlKYTAnrjsgHi6rWmrWicrsm2wq/H4wK3&#10;9+yn58/ZanSdOtAQWs8WkpkBRVz6quXawutLMb0BFSJyhZ1nsvBFAVb5+VmGaeWPvKbDJtZKSjik&#10;aKGJsU+1DmVDDsPM98Sy+/CDwyh2qHU14FHKXafnxiy1w5blQoM9PTRUfm72zkIo3mhXfE/KiXlf&#10;1J7mu8fnJ7T28mK8vwMVaYx/YTjhCzrkwrT1e66C6sQvTCJREbfXoE6B38FWxFViQOeZ/v9C/gMA&#10;AP//AwBQSwECLQAUAAYACAAAACEAtoM4kv4AAADhAQAAEwAAAAAAAAAAAAAAAAAAAAAAW0NvbnRl&#10;bnRfVHlwZXNdLnhtbFBLAQItABQABgAIAAAAIQA4/SH/1gAAAJQBAAALAAAAAAAAAAAAAAAAAC8B&#10;AABfcmVscy8ucmVsc1BLAQItABQABgAIAAAAIQCrj6LpwQEAAG4DAAAOAAAAAAAAAAAAAAAAAC4C&#10;AABkcnMvZTJvRG9jLnhtbFBLAQItABQABgAIAAAAIQDIvDIJ3AAAAAoBAAAPAAAAAAAAAAAAAAAA&#10;ABsEAABkcnMvZG93bnJldi54bWxQSwUGAAAAAAQABADzAAAAJAUAAAAA&#10;"/>
            </w:pict>
          </mc:Fallback>
        </mc:AlternateContent>
      </w:r>
      <w:r w:rsidRPr="00061C77">
        <w:rPr>
          <w:noProof/>
          <w:szCs w:val="21"/>
        </w:rPr>
        <mc:AlternateContent>
          <mc:Choice Requires="wps">
            <w:drawing>
              <wp:anchor distT="0" distB="0" distL="114300" distR="114300" simplePos="0" relativeHeight="251481088" behindDoc="0" locked="0" layoutInCell="1" allowOverlap="1" wp14:anchorId="7D2A2E91" wp14:editId="6D4CCE68">
                <wp:simplePos x="0" y="0"/>
                <wp:positionH relativeFrom="column">
                  <wp:posOffset>416560</wp:posOffset>
                </wp:positionH>
                <wp:positionV relativeFrom="paragraph">
                  <wp:posOffset>123825</wp:posOffset>
                </wp:positionV>
                <wp:extent cx="0" cy="1080135"/>
                <wp:effectExtent l="10795" t="10160" r="8255" b="5080"/>
                <wp:wrapNone/>
                <wp:docPr id="2441" name="Line 1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0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2786C6D1">
              <v:line id="Line 1652" style="position:absolute;left:0;text-align:lef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8pt,9.75pt" to="32.8pt,94.8pt" w14:anchorId="2287F6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KcAxAEAAG8DAAAOAAAAZHJzL2Uyb0RvYy54bWysU01v2zAMvQ/YfxB0X/yxpuiMOD2k6y7Z&#10;FqDdD2Ak2RYmiYKkxM6/n6Q4abvdhvogiCL5+PhIr+4nrchROC/RtLRalJQIw5BL07f01/PjpztK&#10;fADDQaERLT0JT+/XHz+sRtuIGgdUXDgSQYxvRtvSIQTbFIVng9DgF2iFic4OnYYQTdcX3MEY0bUq&#10;6rK8LUZ03Dpkwvv4+nB20nXG7zrBws+u8yIQ1dLILeTT5XOfzmK9gqZ3YAfJZhrwHyw0SBOLXqEe&#10;IAA5OPkPlJbMoccuLBjqArtOMpF7iN1U5V/dPA1gRe4liuPtVSb/frDsx3HniOQtrW9uKkoM6Dil&#10;rTSCVLfLOukzWt/EsI3ZudQhm8yT3SL77YnBzQCmF5nn88nGzCplFG9SkuFtrLIfvyOPMXAImMWa&#10;OqcTZJSBTHkmp+tMxBQIOz+y+FqVd2X1eZnRobkkWufDN4GapEtLVaSdgeG49SERgeYSkuoYfJRK&#10;5ZErQ8aWflnWy5zgUUmenCnMu36/UY4cIS1N/ua6b8IcHgzPYIMA/nW+B5DqfI/FlZnFSP2fldwj&#10;P+3cRaQ41cxy3sC0Nq/tnP3yn6z/AAAA//8DAFBLAwQUAAYACAAAACEA1dHGPNwAAAAIAQAADwAA&#10;AGRycy9kb3ducmV2LnhtbEyPwU7DMBBE70j8g7VIXKrWoahRG+JUCMiNCwXU6zZekoh4ncZuG/h6&#10;ll7g+HZGszP5enSdOtIQWs8GbmYJKOLK25ZrA2+v5XQJKkRki51nMvBFAdbF5UWOmfUnfqHjJtZK&#10;QjhkaKCJsc+0DlVDDsPM98SiffjBYRQcam0HPEm46/Q8SVLtsGX50GBPDw1Vn5uDMxDKd9qX35Nq&#10;kmxva0/z/ePzExpzfTXe34GKNMY/M/zWl+pQSKedP7ANqjOQLlJxyn21ACX6mXfCy1UKusj1/wHF&#10;DwAAAP//AwBQSwECLQAUAAYACAAAACEAtoM4kv4AAADhAQAAEwAAAAAAAAAAAAAAAAAAAAAAW0Nv&#10;bnRlbnRfVHlwZXNdLnhtbFBLAQItABQABgAIAAAAIQA4/SH/1gAAAJQBAAALAAAAAAAAAAAAAAAA&#10;AC8BAABfcmVscy8ucmVsc1BLAQItABQABgAIAAAAIQBQGKcAxAEAAG8DAAAOAAAAAAAAAAAAAAAA&#10;AC4CAABkcnMvZTJvRG9jLnhtbFBLAQItABQABgAIAAAAIQDV0cY83AAAAAgBAAAPAAAAAAAAAAAA&#10;AAAAAB4EAABkcnMvZG93bnJldi54bWxQSwUGAAAAAAQABADzAAAAJwUAAAAA&#10;"/>
            </w:pict>
          </mc:Fallback>
        </mc:AlternateContent>
      </w:r>
      <w:r w:rsidRPr="00061C77">
        <w:rPr>
          <w:noProof/>
          <w:szCs w:val="21"/>
        </w:rPr>
        <mc:AlternateContent>
          <mc:Choice Requires="wps">
            <w:drawing>
              <wp:anchor distT="0" distB="0" distL="114300" distR="114300" simplePos="0" relativeHeight="251480064" behindDoc="0" locked="0" layoutInCell="1" allowOverlap="1" wp14:anchorId="56497EBD" wp14:editId="35181FEC">
                <wp:simplePos x="0" y="0"/>
                <wp:positionH relativeFrom="column">
                  <wp:posOffset>416560</wp:posOffset>
                </wp:positionH>
                <wp:positionV relativeFrom="paragraph">
                  <wp:posOffset>123825</wp:posOffset>
                </wp:positionV>
                <wp:extent cx="4912995" cy="0"/>
                <wp:effectExtent l="10795" t="10160" r="10160" b="8890"/>
                <wp:wrapNone/>
                <wp:docPr id="2440" name="Line 1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2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01EF6C74">
              <v:line id="Line 1651" style="position:absolute;left:0;text-align:lef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8pt,9.75pt" to="419.65pt,9.75pt" w14:anchorId="59D23F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R17xQEAAG8DAAAOAAAAZHJzL2Uyb0RvYy54bWysU8uO2zAMvBfoPwi6N46NZNEYcfaQ7faS&#10;tgF2+wGMJNtCZVGQlNj5+1LKo932VtQHQSSHI3JIrx+nwbCT8kGjbXg5m3OmrECpbdfw76/PHz5y&#10;FiJYCQatavhZBf64ef9uPbpaVdijkcozIrGhHl3D+xhdXRRB9GqAMEOnLAVb9ANEMn1XSA8jsQ+m&#10;qObzh2JEL51HoUIg79MlyDeZv22ViN/aNqjITMOptphPn89DOovNGurOg+u1uJYB/1DFANrSo3eq&#10;J4jAjl7/RTVo4TFgG2cChwLbVguVe6Buyvkf3bz04FTuhcQJ7i5T+H+04utp75mWDa8WCxLIwkBT&#10;2mmrWPmwLJM+ows1wbZ271OHYrIvbofiR2AWtz3YTuU6X8+OMnNG8SYlGcHRK4fxC0rCwDFiFmtq&#10;/ZAoSQY25Zmc7zNRU2SCnItVWa1WS87ELVZAfUt0PsTPCgeWLg03VHYmhtMuRCqdoDdIesfiszYm&#10;j9xYNjZ8tayWOSGg0TIFEyz47rA1np0gLU3+kg5E9gbm8WhlJusVyE/XewRtLnfCG0tpt/4vSh5Q&#10;nvc+0SU/TTUTXzcwrc3vdkb9+k82PwEAAP//AwBQSwMEFAAGAAgAAAAhANww7V/cAAAACAEAAA8A&#10;AABkcnMvZG93bnJldi54bWxMj8FOwzAQRO9I/IO1SFwq6tCoURviVAjIjQsFxHUbL0lEvE5jtw18&#10;PYs4wHFnRrNvis3kenWkMXSeDVzPE1DEtbcdNwZenqurFagQkS32nsnAJwXYlOdnBebWn/iJjtvY&#10;KCnhkKOBNsYh1zrULTkMcz8Qi/fuR4dRzrHRdsSTlLteL5Ik0w47lg8tDnTXUv2xPTgDoXqlffU1&#10;q2fJW9p4WuzvHx/QmMuL6fYGVKQp/oXhB1/QoRSmnT+wDao3kC0zSYq+XoISf5WuU1C7X0GXhf4/&#10;oPwGAAD//wMAUEsBAi0AFAAGAAgAAAAhALaDOJL+AAAA4QEAABMAAAAAAAAAAAAAAAAAAAAAAFtD&#10;b250ZW50X1R5cGVzXS54bWxQSwECLQAUAAYACAAAACEAOP0h/9YAAACUAQAACwAAAAAAAAAAAAAA&#10;AAAvAQAAX3JlbHMvLnJlbHNQSwECLQAUAAYACAAAACEAImEde8UBAABvAwAADgAAAAAAAAAAAAAA&#10;AAAuAgAAZHJzL2Uyb0RvYy54bWxQSwECLQAUAAYACAAAACEA3DDtX9wAAAAIAQAADwAAAAAAAAAA&#10;AAAAAAAfBAAAZHJzL2Rvd25yZXYueG1sUEsFBgAAAAAEAAQA8wAAACgFAAAAAA==&#10;"/>
            </w:pict>
          </mc:Fallback>
        </mc:AlternateContent>
      </w:r>
    </w:p>
    <w:p w14:paraId="159DE811" w14:textId="113EBEAB" w:rsidR="00B34F68" w:rsidRPr="00061C77" w:rsidRDefault="00AD7A9C" w:rsidP="00B34F68">
      <w:pPr>
        <w:tabs>
          <w:tab w:val="left" w:pos="3180"/>
          <w:tab w:val="left" w:pos="4228"/>
          <w:tab w:val="left" w:pos="5724"/>
          <w:tab w:val="left" w:pos="6784"/>
        </w:tabs>
        <w:rPr>
          <w:szCs w:val="21"/>
        </w:rPr>
      </w:pPr>
      <w:r w:rsidRPr="00061C77">
        <w:rPr>
          <w:noProof/>
          <w:szCs w:val="21"/>
        </w:rPr>
        <mc:AlternateContent>
          <mc:Choice Requires="wps">
            <w:drawing>
              <wp:anchor distT="0" distB="0" distL="114300" distR="114300" simplePos="0" relativeHeight="251680768" behindDoc="0" locked="0" layoutInCell="1" allowOverlap="1" wp14:anchorId="5C90017C" wp14:editId="5CB47022">
                <wp:simplePos x="0" y="0"/>
                <wp:positionH relativeFrom="column">
                  <wp:posOffset>2133600</wp:posOffset>
                </wp:positionH>
                <wp:positionV relativeFrom="paragraph">
                  <wp:posOffset>0</wp:posOffset>
                </wp:positionV>
                <wp:extent cx="266700" cy="208280"/>
                <wp:effectExtent l="3810" t="3810" r="0" b="0"/>
                <wp:wrapNone/>
                <wp:docPr id="2439" name="Rectangle 1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8280"/>
                        </a:xfrm>
                        <a:prstGeom prst="rect">
                          <a:avLst/>
                        </a:prstGeom>
                        <a:solidFill>
                          <a:srgbClr val="FFFFFF"/>
                        </a:solidFill>
                        <a:ln>
                          <a:noFill/>
                        </a:ln>
                        <a:effectLst/>
                        <a:extLs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921A4D" w14:textId="77777777" w:rsidR="000D6BFE" w:rsidRPr="005D71EF" w:rsidRDefault="000D6BFE" w:rsidP="00B34F68">
                            <w:pPr>
                              <w:rPr>
                                <w:sz w:val="20"/>
                                <w:szCs w:val="20"/>
                              </w:rPr>
                            </w:pPr>
                            <w:r w:rsidRPr="005D71EF">
                              <w:rPr>
                                <w:rFonts w:ascii="ＭＳ Ｐゴシック" w:eastAsia="ＭＳ Ｐゴシック" w:hAnsi="ＭＳ Ｐゴシック" w:hint="eastAsia"/>
                                <w:sz w:val="20"/>
                                <w:szCs w:val="20"/>
                              </w:rPr>
                              <w:t>待合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0017C" id="Rectangle 1847" o:spid="_x0000_s1038" style="position:absolute;left:0;text-align:left;margin-left:168pt;margin-top:0;width:21pt;height:1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xYEBQIAAPEDAAAOAAAAZHJzL2Uyb0RvYy54bWysU9uO0zAQfUfiHyy/01xYdUvUdLXqqghp&#10;gdUufIDjOIlF4jFjt8ny9YydpizwhvCDNWPPHJ85M97eTEPPTgqdBlPybJVypoyEWpu25F+/HN5s&#10;OHNemFr0YFTJn5XjN7vXr7ajLVQOHfS1QkYgxhWjLXnnvS2SxMlODcKtwCpDlw3gIDy52CY1ipHQ&#10;hz7J03SdjIC1RZDKOTq9my/5LuI3jZL+c9M45VlfcuLm445xr8Ke7LaiaFHYTsszDfEPLAahDT16&#10;gboTXrAj6r+gBi0RHDR+JWFIoGm0VLEGqiZL/6jmqRNWxVpIHGcvMrn/Bys/nR6Q6brk+dXbd5wZ&#10;MVCXHkk3YdpesWxzdR1EGq0rKPbJPmAo09l7kN8cM7DvKFDdIsLYKVETtSzEJ78lBMdRKqvGj1DT&#10;A+LoIeo1NTgEQFKCTbEtz5e2qMkzSYf5en2dUvMkXeXpJt/EtiWiWJItOv9ewcCCUXIk9hFcnO6d&#10;D2REsYRE8tDr+qD7PjrYVvse2UnQhBziivypxpdhvQnBBkLajDifqDhj52eWMme5/FRNUdksXxSs&#10;oH4mFRDmOaR/Q0YH+IOzkWaw5O77UaDirP9gSMkwsIuBi1EthjCSUkvuOZvNvZ8H+2hRtx0hZ1EF&#10;A7ekdqOjEoHizOLcI5qrKND5D4TBfenHqF8/dfcTAAD//wMAUEsDBBQABgAIAAAAIQAs122x3AAA&#10;AAcBAAAPAAAAZHJzL2Rvd25yZXYueG1sTI/NSsRAEITvgu8wtOBF3MkPxBAzWUTMA5hVxNsk05sE&#10;Mz0hM7vJ+vS2J7001VRT/VW53+wkzrj40ZGCeBeBQOqcGalX8Hao73MQPmgyenKECi7oYV9dX5W6&#10;MG6lVzw3oRccQr7QCoYQ5kJK3w1otd+5GYm9o1usDrwuvTSLXjncTjKJokxaPRJ/GPSMzwN2X83J&#10;Ksjq7mWNPxPz3dbN8XD5qO/eo1ip25vt6RFEwC38HcMvPqNDxUytO5HxYlKQphl3CQp4sp0+5Cxa&#10;FkkOsirlf/7qBwAA//8DAFBLAQItABQABgAIAAAAIQC2gziS/gAAAOEBAAATAAAAAAAAAAAAAAAA&#10;AAAAAABbQ29udGVudF9UeXBlc10ueG1sUEsBAi0AFAAGAAgAAAAhADj9If/WAAAAlAEAAAsAAAAA&#10;AAAAAAAAAAAALwEAAF9yZWxzLy5yZWxzUEsBAi0AFAAGAAgAAAAhAJQ/FgQFAgAA8QMAAA4AAAAA&#10;AAAAAAAAAAAALgIAAGRycy9lMm9Eb2MueG1sUEsBAi0AFAAGAAgAAAAhACzXbbHcAAAABwEAAA8A&#10;AAAAAAAAAAAAAAAAXwQAAGRycy9kb3ducmV2LnhtbFBLBQYAAAAABAAEAPMAAABoBQAAAAA=&#10;" stroked="f" strokeweight=".5pt">
                <v:textbox inset="0,0,0,0">
                  <w:txbxContent>
                    <w:p w14:paraId="74921A4D" w14:textId="77777777" w:rsidR="000D6BFE" w:rsidRPr="005D71EF" w:rsidRDefault="000D6BFE" w:rsidP="00B34F68">
                      <w:pPr>
                        <w:rPr>
                          <w:sz w:val="20"/>
                          <w:szCs w:val="20"/>
                        </w:rPr>
                      </w:pPr>
                      <w:r w:rsidRPr="005D71EF">
                        <w:rPr>
                          <w:rFonts w:ascii="ＭＳ Ｐゴシック" w:eastAsia="ＭＳ Ｐゴシック" w:hAnsi="ＭＳ Ｐゴシック" w:hint="eastAsia"/>
                          <w:sz w:val="20"/>
                          <w:szCs w:val="20"/>
                        </w:rPr>
                        <w:t>待合</w:t>
                      </w:r>
                    </w:p>
                  </w:txbxContent>
                </v:textbox>
              </v:rect>
            </w:pict>
          </mc:Fallback>
        </mc:AlternateContent>
      </w:r>
      <w:r w:rsidRPr="00061C77">
        <w:rPr>
          <w:noProof/>
          <w:szCs w:val="21"/>
        </w:rPr>
        <mc:AlternateContent>
          <mc:Choice Requires="wps">
            <w:drawing>
              <wp:anchor distT="0" distB="0" distL="114300" distR="114300" simplePos="0" relativeHeight="251675648" behindDoc="0" locked="0" layoutInCell="1" allowOverlap="1" wp14:anchorId="1B95D04F" wp14:editId="31EC7585">
                <wp:simplePos x="0" y="0"/>
                <wp:positionH relativeFrom="column">
                  <wp:posOffset>3784600</wp:posOffset>
                </wp:positionH>
                <wp:positionV relativeFrom="paragraph">
                  <wp:posOffset>25400</wp:posOffset>
                </wp:positionV>
                <wp:extent cx="282575" cy="703580"/>
                <wp:effectExtent l="0" t="635" r="0" b="635"/>
                <wp:wrapNone/>
                <wp:docPr id="2433" name="Text Box 18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 cy="7035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D4BCB2B" w14:textId="77777777" w:rsidR="000D6BFE" w:rsidRPr="005D71EF" w:rsidRDefault="000D6BFE" w:rsidP="00B34F68">
                            <w:pPr>
                              <w:jc w:val="left"/>
                              <w:rPr>
                                <w:rFonts w:ascii="ＭＳ Ｐゴシック" w:eastAsia="ＭＳ Ｐゴシック" w:hAnsi="ＭＳ Ｐゴシック"/>
                                <w:szCs w:val="21"/>
                              </w:rPr>
                            </w:pPr>
                            <w:r w:rsidRPr="005D71EF">
                              <w:rPr>
                                <w:rFonts w:ascii="ＭＳ Ｐゴシック" w:eastAsia="ＭＳ Ｐゴシック" w:hAnsi="ＭＳ Ｐゴシック" w:hint="eastAsia"/>
                                <w:szCs w:val="21"/>
                              </w:rPr>
                              <w:t>デイルーム</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5D04F" id="Text Box 1842" o:spid="_x0000_s1039" type="#_x0000_t202" style="position:absolute;left:0;text-align:left;margin-left:298pt;margin-top:2pt;width:22.25pt;height:5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mKG9wEAANMDAAAOAAAAZHJzL2Uyb0RvYy54bWysU01v2zAMvQ/YfxB0X5w4zRoYcYquRYcB&#10;3QfQbndGlmNhtqhRSuz8+1FynHXbbdhFpiXyie/xaXMzdK04avIGbSkXs7kU2iqsjN2X8uvzw5u1&#10;FD6AraBFq0t50l7ebF+/2vSu0Dk22FaaBINYX/SulE0IrsgyrxrdgZ+h05YPa6QOAv/SPqsIekbv&#10;2iyfz99mPVLlCJX2nnfvx0O5Tfh1rVX4XNdeB9GWknsLaaW07uKabTdQ7AlcY9S5DfiHLjowli+9&#10;QN1DAHEg8xdUZxShxzrMFHYZ1rVROnFgNov5H2yeGnA6cWFxvLvI5P8frPp0/ELCVKXMr5ZLKSx0&#10;PKVnPQTxDgexWF/lUaPe+YJTnxwnh4FPeNaJr3ePqL57YfGuAbvXt0TYNxoq7nERK7MXpSOOjyC7&#10;/iNWfBMcAiagoaYuCsiSCEbnWZ0u84ndKN7M1/nqeiWF4qPr+XK1TvPLoJiKHfnwXmMnYlBK4vEn&#10;cDg++hCbgWJKiXdZfDBtmyzQ2t82OHHc0clD5+pIJXY/8gjDbkjKLZaTRDusTkyOcPQZvwsONHzj&#10;rxQ9u6yU/scBSEvRfrAsUbTkFNAU7KYArGqQzcrFY3gXRuseHJl9w9jjECzesoy1SRRjk2MfZ/HZ&#10;OYn52eXRmi//U9avt7j9CQAA//8DAFBLAwQUAAYACAAAACEAQCLDxN4AAAAJAQAADwAAAGRycy9k&#10;b3ducmV2LnhtbEyPQU+EMBCF7yb+h2ZMvLntGiDIUjbExJNeXFbjsdAuJdIp0u6C/97xpKfJy3t5&#10;871yv7qRXcwcBo8SthsBzGDn9YC9hGPzdJcDC1GhVqNHI+HbBNhX11elKrRf8NVcDrFnVIKhUBJs&#10;jFPBeeiscSps/GSQvJOfnYok557rWS1U7kZ+L0TGnRqQPlg1mUdrus/D2UlQtf1qmnfN317qJv3I&#10;xfPidCvl7c1a74BFs8a/MPziEzpUxNT6M+rARgnpQ0ZbooSEDvlZIlJgLQW3SQ68Kvn/BdUPAAAA&#10;//8DAFBLAQItABQABgAIAAAAIQC2gziS/gAAAOEBAAATAAAAAAAAAAAAAAAAAAAAAABbQ29udGVu&#10;dF9UeXBlc10ueG1sUEsBAi0AFAAGAAgAAAAhADj9If/WAAAAlAEAAAsAAAAAAAAAAAAAAAAALwEA&#10;AF9yZWxzLy5yZWxzUEsBAi0AFAAGAAgAAAAhADQaYob3AQAA0wMAAA4AAAAAAAAAAAAAAAAALgIA&#10;AGRycy9lMm9Eb2MueG1sUEsBAi0AFAAGAAgAAAAhAEAiw8TeAAAACQEAAA8AAAAAAAAAAAAAAAAA&#10;UQQAAGRycy9kb3ducmV2LnhtbFBLBQYAAAAABAAEAPMAAABcBQAAAAA=&#10;" filled="f" stroked="f" strokeweight=".5pt">
                <v:textbox style="layout-flow:vertical-ideographic" inset="0,0,0,0">
                  <w:txbxContent>
                    <w:p w14:paraId="5D4BCB2B" w14:textId="77777777" w:rsidR="000D6BFE" w:rsidRPr="005D71EF" w:rsidRDefault="000D6BFE" w:rsidP="00B34F68">
                      <w:pPr>
                        <w:jc w:val="left"/>
                        <w:rPr>
                          <w:rFonts w:ascii="ＭＳ Ｐゴシック" w:eastAsia="ＭＳ Ｐゴシック" w:hAnsi="ＭＳ Ｐゴシック"/>
                          <w:szCs w:val="21"/>
                        </w:rPr>
                      </w:pPr>
                      <w:r w:rsidRPr="005D71EF">
                        <w:rPr>
                          <w:rFonts w:ascii="ＭＳ Ｐゴシック" w:eastAsia="ＭＳ Ｐゴシック" w:hAnsi="ＭＳ Ｐゴシック" w:hint="eastAsia"/>
                          <w:szCs w:val="21"/>
                        </w:rPr>
                        <w:t>デイルーム</w:t>
                      </w:r>
                    </w:p>
                  </w:txbxContent>
                </v:textbox>
              </v:shape>
            </w:pict>
          </mc:Fallback>
        </mc:AlternateContent>
      </w:r>
      <w:r w:rsidRPr="00061C77">
        <w:rPr>
          <w:noProof/>
          <w:szCs w:val="21"/>
        </w:rPr>
        <mc:AlternateContent>
          <mc:Choice Requires="wps">
            <w:drawing>
              <wp:anchor distT="0" distB="0" distL="114300" distR="114300" simplePos="0" relativeHeight="251674624" behindDoc="0" locked="0" layoutInCell="1" allowOverlap="1" wp14:anchorId="5D652D81" wp14:editId="31444440">
                <wp:simplePos x="0" y="0"/>
                <wp:positionH relativeFrom="column">
                  <wp:posOffset>3426460</wp:posOffset>
                </wp:positionH>
                <wp:positionV relativeFrom="paragraph">
                  <wp:posOffset>27940</wp:posOffset>
                </wp:positionV>
                <wp:extent cx="224790" cy="533400"/>
                <wp:effectExtent l="1270" t="3175" r="2540" b="0"/>
                <wp:wrapNone/>
                <wp:docPr id="253" name="Text Box 18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533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33B08F" w14:textId="77777777" w:rsidR="000D6BFE" w:rsidRPr="00354A56" w:rsidRDefault="000D6BFE" w:rsidP="00B34F68">
                            <w:pPr>
                              <w:rPr>
                                <w:rFonts w:ascii="ＭＳ Ｐゴシック" w:eastAsia="ＭＳ Ｐゴシック" w:hAnsi="ＭＳ Ｐゴシック"/>
                              </w:rPr>
                            </w:pPr>
                            <w:r w:rsidRPr="00354A56">
                              <w:rPr>
                                <w:rFonts w:ascii="ＭＳ Ｐゴシック" w:eastAsia="ＭＳ Ｐゴシック" w:hAnsi="ＭＳ Ｐゴシック" w:hint="eastAsia"/>
                              </w:rPr>
                              <w:t>相談室</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52D81" id="Text Box 1841" o:spid="_x0000_s1040" type="#_x0000_t202" style="position:absolute;left:0;text-align:left;margin-left:269.8pt;margin-top:2.2pt;width:17.7pt;height: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29gEAANIDAAAOAAAAZHJzL2Uyb0RvYy54bWysU9tu2zAMfR+wfxD0vti5dGuNOEXXosOA&#10;7gK02zsjy7EwW9QoJXb+fpQcZ+32NuxFpng54iGP19dD14qDJm/QlnI+y6XQVmFl7K6U357u31xK&#10;4QPYClq0upRH7eX15vWrde8KvcAG20qTYBDri96VsgnBFVnmVaM78DN02nKwRuog8JV2WUXQM3rX&#10;Zos8f5v1SJUjVNp79t6NQblJ+HWtVfhS114H0ZaSewvppHRu45lt1lDsCFxj1KkN+IcuOjCWHz1D&#10;3UEAsSfzF1RnFKHHOswUdhnWtVE6cWA28/wPNo8NOJ248HC8O4/J/z9Y9fnwlYSpSrm4WEphoeMl&#10;PekhiPc4iPnlah5H1DtfcOaj49wwcIRXneh694DqhxcWbxuwO31DhH2joeIWU2X2rHTE8RFk23/C&#10;il+CfcAENNTUxfnxRASj86qO5/XEbhQ7F4vVuyuOKA5dLJerPK0vg2IqduTDB42diEYpibefwOHw&#10;4APT4NQpJb5l8d60bVJAa184OHH06CShU3WkErsfeYRhO6TBzVfTiLZYHZkc4Sgz/i3Y0PCdv1L0&#10;LLJS+p97IC1F+9HyiKIiJ4MmYzsZYFWDrFUuHs3bMCp378jsGsYel2DxhsdYm0QxNjn2wXzjhYWT&#10;mJ9EHpX5/J6yfv+Km18AAAD//wMAUEsDBBQABgAIAAAAIQDq8ARb3AAAAAgBAAAPAAAAZHJzL2Rv&#10;d25yZXYueG1sTI9BT4QwFITvJv6H5pl4c4sKKyKPDTHxpBcXNR4ftFIifUXaXfDfW096nMxk5pty&#10;t9pRHPXsB8cIl5sEhObOqYF7hJfm4SIH4QOxotGxRvjWHnbV6UlJhXILP+vjPvQilrAvCMGEMBVS&#10;+s5oS37jJs3R+3CzpRDl3Es10xLL7SivkmQrLQ0cFwxN+t7o7nN/sAhUm6+meVPy9alusvc8eVys&#10;ahHPz9b6DkTQa/gLwy9+RIcqMrXuwMqLESG7vt3GKEKagoh+dpPFby1Cnqcgq1L+P1D9AAAA//8D&#10;AFBLAQItABQABgAIAAAAIQC2gziS/gAAAOEBAAATAAAAAAAAAAAAAAAAAAAAAABbQ29udGVudF9U&#10;eXBlc10ueG1sUEsBAi0AFAAGAAgAAAAhADj9If/WAAAAlAEAAAsAAAAAAAAAAAAAAAAALwEAAF9y&#10;ZWxzLy5yZWxzUEsBAi0AFAAGAAgAAAAhAJev9rb2AQAA0gMAAA4AAAAAAAAAAAAAAAAALgIAAGRy&#10;cy9lMm9Eb2MueG1sUEsBAi0AFAAGAAgAAAAhAOrwBFvcAAAACAEAAA8AAAAAAAAAAAAAAAAAUAQA&#10;AGRycy9kb3ducmV2LnhtbFBLBQYAAAAABAAEAPMAAABZBQAAAAA=&#10;" filled="f" stroked="f" strokeweight=".5pt">
                <v:textbox style="layout-flow:vertical-ideographic" inset="0,0,0,0">
                  <w:txbxContent>
                    <w:p w14:paraId="7A33B08F" w14:textId="77777777" w:rsidR="000D6BFE" w:rsidRPr="00354A56" w:rsidRDefault="000D6BFE" w:rsidP="00B34F68">
                      <w:pPr>
                        <w:rPr>
                          <w:rFonts w:ascii="ＭＳ Ｐゴシック" w:eastAsia="ＭＳ Ｐゴシック" w:hAnsi="ＭＳ Ｐゴシック"/>
                        </w:rPr>
                      </w:pPr>
                      <w:r w:rsidRPr="00354A56">
                        <w:rPr>
                          <w:rFonts w:ascii="ＭＳ Ｐゴシック" w:eastAsia="ＭＳ Ｐゴシック" w:hAnsi="ＭＳ Ｐゴシック" w:hint="eastAsia"/>
                        </w:rPr>
                        <w:t>相談室</w:t>
                      </w:r>
                    </w:p>
                  </w:txbxContent>
                </v:textbox>
              </v:shape>
            </w:pict>
          </mc:Fallback>
        </mc:AlternateContent>
      </w:r>
      <w:r w:rsidRPr="00061C77">
        <w:rPr>
          <w:noProof/>
          <w:szCs w:val="21"/>
        </w:rPr>
        <mc:AlternateContent>
          <mc:Choice Requires="wps">
            <w:drawing>
              <wp:anchor distT="0" distB="0" distL="114300" distR="114300" simplePos="0" relativeHeight="251672576" behindDoc="0" locked="0" layoutInCell="1" allowOverlap="1" wp14:anchorId="0D8FA0A8" wp14:editId="35AAD2F7">
                <wp:simplePos x="0" y="0"/>
                <wp:positionH relativeFrom="column">
                  <wp:posOffset>3067050</wp:posOffset>
                </wp:positionH>
                <wp:positionV relativeFrom="paragraph">
                  <wp:posOffset>41910</wp:posOffset>
                </wp:positionV>
                <wp:extent cx="290830" cy="533400"/>
                <wp:effectExtent l="3810" t="0" r="635" b="1905"/>
                <wp:wrapNone/>
                <wp:docPr id="252" name="Text Box 18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533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C12C16" w14:textId="77777777" w:rsidR="000D6BFE" w:rsidRPr="00354A56" w:rsidRDefault="000D6BFE" w:rsidP="00B34F68">
                            <w:pPr>
                              <w:rPr>
                                <w:rFonts w:ascii="ＭＳ Ｐゴシック" w:eastAsia="ＭＳ Ｐゴシック" w:hAnsi="ＭＳ Ｐゴシック"/>
                              </w:rPr>
                            </w:pPr>
                            <w:r w:rsidRPr="00354A56">
                              <w:rPr>
                                <w:rFonts w:ascii="ＭＳ Ｐゴシック" w:eastAsia="ＭＳ Ｐゴシック" w:hAnsi="ＭＳ Ｐゴシック" w:hint="eastAsia"/>
                              </w:rPr>
                              <w:t>相談室</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FA0A8" id="Text Box 1839" o:spid="_x0000_s1041" type="#_x0000_t202" style="position:absolute;left:0;text-align:left;margin-left:241.5pt;margin-top:3.3pt;width:22.9pt;height: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JU9QEAANIDAAAOAAAAZHJzL2Uyb0RvYy54bWysU8GO0zAQvSPxD5bvNGlLUTdqulp2tQhp&#10;YZF24T51nMYi8Zix26R/z9hpygI3xMWZeDzP8948b66HrhVHTd6gLeV8lkuhrcLK2H0pvz7fv1lL&#10;4QPYClq0upQn7eX19vWrTe8KvcAG20qTYBDri96VsgnBFVnmVaM78DN02nKyRuog8C/ts4qgZ/Su&#10;zRZ5/i7rkSpHqLT3vHs3JuU24de1VuGxrr0Ooi0l9xbSSmndxTXbbqDYE7jGqHMb8A9ddGAsX3qB&#10;uoMA4kDmL6jOKEKPdZgp7DKsa6N04sBs5vkfbJ4acDpxYXG8u8jk/x+s+nz8QsJUpVysFlJY6HhI&#10;z3oI4j0OYr5eXkWJeucLPvnk+GwYOMOjTnS9e0D13QuLtw3Yvb4hwr7RUHGL81iZvSgdcXwE2fWf&#10;sOKb4BAwAQ01dVE/VkQwOo/qdBlP7Ebx5uIqXy85ozi1Wi7f5ml8GRRTsSMfPmjsRAxKSTz9BA7H&#10;Bx9iM1BMR+JdFu9N2yYHtPa3DT447uhkoXN1pBK7H3mEYTck4earSaIdVicmRzjajJ8FBxq+8VeK&#10;nk1WSv/jAKSlaD9alig6cgpoCnZTAFY1yF7l4jG8DaNzD47MvmHscQgWb1jG2iSKscmxj7P4bJzE&#10;/Gzy6MyX/+nUr6e4/QkAAP//AwBQSwMEFAAGAAgAAAAhALKZCzHdAAAACAEAAA8AAABkcnMvZG93&#10;bnJldi54bWxMj8FOwzAQRO9I/IO1SNyoTaFRmmZTRUic4EIDiOMmNklEbIfYbcLfs5zocTWrmffy&#10;/WIHcTJT6L1DuF0pEMY1XveuRXitHm9SECGS0zR4ZxB+TIB9cXmRU6b97F7M6RBbwSUuZITQxThm&#10;UoamM5bCyo/GcfbpJ0uRz6mVeqKZy+0g10ol0lLveKGj0Tx0pvk6HC0Cld13Vb1r+fZcVpuPVD3N&#10;VteI11dLuQMRzRL/n+EPn9GhYKbaH50OYkC4T+/YJSIkCQjON+uUVWqErUpAFrk8Fyh+AQAA//8D&#10;AFBLAQItABQABgAIAAAAIQC2gziS/gAAAOEBAAATAAAAAAAAAAAAAAAAAAAAAABbQ29udGVudF9U&#10;eXBlc10ueG1sUEsBAi0AFAAGAAgAAAAhADj9If/WAAAAlAEAAAsAAAAAAAAAAAAAAAAALwEAAF9y&#10;ZWxzLy5yZWxzUEsBAi0AFAAGAAgAAAAhAJ1zAlT1AQAA0gMAAA4AAAAAAAAAAAAAAAAALgIAAGRy&#10;cy9lMm9Eb2MueG1sUEsBAi0AFAAGAAgAAAAhALKZCzHdAAAACAEAAA8AAAAAAAAAAAAAAAAATwQA&#10;AGRycy9kb3ducmV2LnhtbFBLBQYAAAAABAAEAPMAAABZBQAAAAA=&#10;" filled="f" stroked="f" strokeweight=".5pt">
                <v:textbox style="layout-flow:vertical-ideographic" inset="0,0,0,0">
                  <w:txbxContent>
                    <w:p w14:paraId="7EC12C16" w14:textId="77777777" w:rsidR="000D6BFE" w:rsidRPr="00354A56" w:rsidRDefault="000D6BFE" w:rsidP="00B34F68">
                      <w:pPr>
                        <w:rPr>
                          <w:rFonts w:ascii="ＭＳ Ｐゴシック" w:eastAsia="ＭＳ Ｐゴシック" w:hAnsi="ＭＳ Ｐゴシック"/>
                        </w:rPr>
                      </w:pPr>
                      <w:r w:rsidRPr="00354A56">
                        <w:rPr>
                          <w:rFonts w:ascii="ＭＳ Ｐゴシック" w:eastAsia="ＭＳ Ｐゴシック" w:hAnsi="ＭＳ Ｐゴシック" w:hint="eastAsia"/>
                        </w:rPr>
                        <w:t>相談室</w:t>
                      </w:r>
                    </w:p>
                  </w:txbxContent>
                </v:textbox>
              </v:shape>
            </w:pict>
          </mc:Fallback>
        </mc:AlternateContent>
      </w:r>
      <w:r w:rsidRPr="00061C77">
        <w:rPr>
          <w:noProof/>
          <w:szCs w:val="21"/>
        </w:rPr>
        <mc:AlternateContent>
          <mc:Choice Requires="wps">
            <w:drawing>
              <wp:anchor distT="0" distB="0" distL="114300" distR="114300" simplePos="0" relativeHeight="251673600" behindDoc="0" locked="0" layoutInCell="1" allowOverlap="1" wp14:anchorId="5A130AFF" wp14:editId="00A78261">
                <wp:simplePos x="0" y="0"/>
                <wp:positionH relativeFrom="column">
                  <wp:posOffset>2828925</wp:posOffset>
                </wp:positionH>
                <wp:positionV relativeFrom="paragraph">
                  <wp:posOffset>34290</wp:posOffset>
                </wp:positionV>
                <wp:extent cx="231140" cy="533400"/>
                <wp:effectExtent l="3810" t="0" r="3175" b="0"/>
                <wp:wrapNone/>
                <wp:docPr id="251" name="Text Box 18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533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1B4A064" w14:textId="77777777" w:rsidR="000D6BFE" w:rsidRPr="00354A56" w:rsidRDefault="000D6BFE" w:rsidP="00B34F68">
                            <w:pPr>
                              <w:rPr>
                                <w:rFonts w:ascii="ＭＳ Ｐゴシック" w:eastAsia="ＭＳ Ｐゴシック" w:hAnsi="ＭＳ Ｐゴシック"/>
                              </w:rPr>
                            </w:pPr>
                            <w:r w:rsidRPr="00354A56">
                              <w:rPr>
                                <w:rFonts w:ascii="ＭＳ Ｐゴシック" w:eastAsia="ＭＳ Ｐゴシック" w:hAnsi="ＭＳ Ｐゴシック" w:hint="eastAsia"/>
                              </w:rPr>
                              <w:t>相談室</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30AFF" id="Text Box 1840" o:spid="_x0000_s1042" type="#_x0000_t202" style="position:absolute;left:0;text-align:left;margin-left:222.75pt;margin-top:2.7pt;width:18.2pt;height:4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bPj9AEAANIDAAAOAAAAZHJzL2Uyb0RvYy54bWysU01v2zAMvQ/YfxB0XxwnbVEYcYquRYcB&#10;3QfQbndalmNhtqhRSuz8+1FynHbbbdhFpkXq6fHxaXMz9p04aPIGbSnzxVIKbRXWxu5K+e354d21&#10;FD6AraFDq0t51F7ebN++2Qyu0Ctssas1CQaxvhhcKdsQXJFlXrW6B79Apy0nG6QeAv/SLqsJBkbv&#10;u2y1XF5lA1LtCJX2nnfvp6TcJvym0Sp8aRqvg+hKydxCWimtVVyz7QaKHYFrjTrRgH9g0YOxfOkZ&#10;6h4CiD2Zv6B6owg9NmGhsM+waYzSqQfuJl/+0c1TC06nXlgc784y+f8Hqz4fvpIwdSlXl7kUFnoe&#10;0rMeg3iPo8ivL5JEg/MFVz45rg0jZ3jUqV3vHlH98MLiXQt2p2+JcGg11Ewxj+Jmr47GofjCR5Bq&#10;+IQ13wT7gAlobKiP+rEigtF5VMfzeCIbxZurdZ4zH6E4dbleXywTtwyK+bAjHz5o7EUMSkk8/QQO&#10;h0cfIhko5pJ4l8UH03XJAZ39bYMLpx2dLHQ6PbOf+ghjNSbh8qvYaExWWB+5OcLJZvwsONDwnb9S&#10;DGyyUvqfeyAtRffRskTRkXNAc1DNAVjVInuVD0/hXZicu3dkdi1jT0OweMsyNia1+MLjJD4bJ3V+&#10;Mnl05uv/VPXyFLe/AAAA//8DAFBLAwQUAAYACAAAACEAOrv9PNwAAAAIAQAADwAAAGRycy9kb3du&#10;cmV2LnhtbEyPQU+EMBSE7yb+h+aZeHPLmmJYpGyIiSe9uKzG44M+gUhfkXYX/PfWkx4nM5n5ptiv&#10;dhRnmv3gWMN2k4Agbp0ZuNNwrB9vMhA+IBscHZOGb/KwLy8vCsyNW/iFzofQiVjCPkcNfQhTLqVv&#10;e7LoN24ijt6Hmy2GKOdOmhmXWG5HeZskd9LiwHGhx4keemo/DyerAav+q67fjHx9rur0PUueFmsa&#10;ra+v1uoeRKA1/IXhFz+iQxmZGndi48WoQak0jVENqQIRfZVtdyAaDdlOgSwL+f9A+QMAAP//AwBQ&#10;SwECLQAUAAYACAAAACEAtoM4kv4AAADhAQAAEwAAAAAAAAAAAAAAAAAAAAAAW0NvbnRlbnRfVHlw&#10;ZXNdLnhtbFBLAQItABQABgAIAAAAIQA4/SH/1gAAAJQBAAALAAAAAAAAAAAAAAAAAC8BAABfcmVs&#10;cy8ucmVsc1BLAQItABQABgAIAAAAIQBUEbPj9AEAANIDAAAOAAAAAAAAAAAAAAAAAC4CAABkcnMv&#10;ZTJvRG9jLnhtbFBLAQItABQABgAIAAAAIQA6u/083AAAAAgBAAAPAAAAAAAAAAAAAAAAAE4EAABk&#10;cnMvZG93bnJldi54bWxQSwUGAAAAAAQABADzAAAAVwUAAAAA&#10;" filled="f" stroked="f" strokeweight=".5pt">
                <v:textbox style="layout-flow:vertical-ideographic" inset="0,0,0,0">
                  <w:txbxContent>
                    <w:p w14:paraId="51B4A064" w14:textId="77777777" w:rsidR="000D6BFE" w:rsidRPr="00354A56" w:rsidRDefault="000D6BFE" w:rsidP="00B34F68">
                      <w:pPr>
                        <w:rPr>
                          <w:rFonts w:ascii="ＭＳ Ｐゴシック" w:eastAsia="ＭＳ Ｐゴシック" w:hAnsi="ＭＳ Ｐゴシック"/>
                        </w:rPr>
                      </w:pPr>
                      <w:r w:rsidRPr="00354A56">
                        <w:rPr>
                          <w:rFonts w:ascii="ＭＳ Ｐゴシック" w:eastAsia="ＭＳ Ｐゴシック" w:hAnsi="ＭＳ Ｐゴシック" w:hint="eastAsia"/>
                        </w:rPr>
                        <w:t>相談室</w:t>
                      </w:r>
                    </w:p>
                  </w:txbxContent>
                </v:textbox>
              </v:shape>
            </w:pict>
          </mc:Fallback>
        </mc:AlternateContent>
      </w:r>
      <w:r w:rsidRPr="00061C77">
        <w:rPr>
          <w:noProof/>
          <w:szCs w:val="21"/>
        </w:rPr>
        <mc:AlternateContent>
          <mc:Choice Requires="wps">
            <w:drawing>
              <wp:anchor distT="0" distB="0" distL="114300" distR="114300" simplePos="0" relativeHeight="251670528" behindDoc="0" locked="0" layoutInCell="1" allowOverlap="1" wp14:anchorId="2799BACB" wp14:editId="79BFB2FF">
                <wp:simplePos x="0" y="0"/>
                <wp:positionH relativeFrom="column">
                  <wp:posOffset>828675</wp:posOffset>
                </wp:positionH>
                <wp:positionV relativeFrom="paragraph">
                  <wp:posOffset>25400</wp:posOffset>
                </wp:positionV>
                <wp:extent cx="276860" cy="533400"/>
                <wp:effectExtent l="3810" t="635" r="0" b="0"/>
                <wp:wrapNone/>
                <wp:docPr id="250" name="Text Box 1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533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8D12B2D" w14:textId="77777777" w:rsidR="000D6BFE" w:rsidRPr="00354A56" w:rsidRDefault="000D6BFE" w:rsidP="00B34F68">
                            <w:pPr>
                              <w:rPr>
                                <w:rFonts w:ascii="ＭＳ Ｐゴシック" w:eastAsia="ＭＳ Ｐゴシック" w:hAnsi="ＭＳ Ｐゴシック"/>
                              </w:rPr>
                            </w:pPr>
                            <w:r w:rsidRPr="00354A56">
                              <w:rPr>
                                <w:rFonts w:ascii="ＭＳ Ｐゴシック" w:eastAsia="ＭＳ Ｐゴシック" w:hAnsi="ＭＳ Ｐゴシック" w:hint="eastAsia"/>
                              </w:rPr>
                              <w:t>相談室</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9BACB" id="Text Box 1837" o:spid="_x0000_s1043" type="#_x0000_t202" style="position:absolute;left:0;text-align:left;margin-left:65.25pt;margin-top:2pt;width:21.8pt;height: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H2m9QEAANIDAAAOAAAAZHJzL2Uyb0RvYy54bWysU01v2zAMvQ/YfxB0X+wkaxoYcYquRYcB&#10;3QfQbndGlmNhtqhRSuz8+1FynHXbbdhFpkXx6fHxaXMzdK04avIGbSnns1wKbRVWxu5L+fX54c1a&#10;Ch/AVtCi1aU8aS9vtq9fbXpX6AU22FaaBINYX/SulE0IrsgyrxrdgZ+h05aTNVIHgX9pn1UEPaN3&#10;bbbI81XWI1WOUGnvefd+TMptwq9rrcLnuvY6iLaUzC2kldK6i2u23UCxJ3CNUWca8A8sOjCWL71A&#10;3UMAcSDzF1RnFKHHOswUdhnWtVE69cDdzPM/unlqwOnUC4vj3UUm//9g1afjFxKmKuXiivWx0PGQ&#10;nvUQxDscxHy9vI4S9c4XfPLJ8dkwcIZHndr17hHVdy8s3jVg9/qWCPtGQ8UU57Eye1E64vgIsus/&#10;YsU3wSFgAhpq6qJ+rIhgdKZyuownslG8ubherVecUZy6Wi7f5ml8GRRTsSMf3mvsRAxKSTz9BA7H&#10;Rx8iGSimI/Euiw+mbZMDWvvbBh8cd3Sy0Lk6thLZj32EYTck4eYXiXZYnbg5wtFm/Cw40PCNv1L0&#10;bLJS+h8HIC1F+8GyRNGRU0BTsJsCsKpB9ioXj+FdGJ17cGT2DWOPQ7B4yzLWJrUYSY48zuKzcVLn&#10;Z5NHZ778T6d+PcXtTwAAAP//AwBQSwMEFAAGAAgAAAAhANBB/VnbAAAACAEAAA8AAABkcnMvZG93&#10;bnJldi54bWxMj8FOwzAQRO9I/IO1SNyoXWghCnGqCIkTXGgAcdzESxwR2yF2m/D3bE9wHM1o5k2x&#10;W9wgjjTFPngN65UCQb4Npvedhtf68SoDERN6g0PwpOGHIuzK87MCcxNm/0LHfeoEl/iYowab0phL&#10;GVtLDuMqjOTZ+wyTw8Ry6qSZcOZyN8hrpW6lw97zgsWRHiy1X/uD04CV/a7rdyPfnqt6+5Gpp9mZ&#10;RuvLi6W6B5FoSX9hOOEzOpTM1ISDN1EMrG/UlqMaNnzp5N9t1iAaDVmmQJaF/H+g/AUAAP//AwBQ&#10;SwECLQAUAAYACAAAACEAtoM4kv4AAADhAQAAEwAAAAAAAAAAAAAAAAAAAAAAW0NvbnRlbnRfVHlw&#10;ZXNdLnhtbFBLAQItABQABgAIAAAAIQA4/SH/1gAAAJQBAAALAAAAAAAAAAAAAAAAAC8BAABfcmVs&#10;cy8ucmVsc1BLAQItABQABgAIAAAAIQAqoH2m9QEAANIDAAAOAAAAAAAAAAAAAAAAAC4CAABkcnMv&#10;ZTJvRG9jLnhtbFBLAQItABQABgAIAAAAIQDQQf1Z2wAAAAgBAAAPAAAAAAAAAAAAAAAAAE8EAABk&#10;cnMvZG93bnJldi54bWxQSwUGAAAAAAQABADzAAAAVwUAAAAA&#10;" filled="f" stroked="f" strokeweight=".5pt">
                <v:textbox style="layout-flow:vertical-ideographic" inset="0,0,0,0">
                  <w:txbxContent>
                    <w:p w14:paraId="78D12B2D" w14:textId="77777777" w:rsidR="000D6BFE" w:rsidRPr="00354A56" w:rsidRDefault="000D6BFE" w:rsidP="00B34F68">
                      <w:pPr>
                        <w:rPr>
                          <w:rFonts w:ascii="ＭＳ Ｐゴシック" w:eastAsia="ＭＳ Ｐゴシック" w:hAnsi="ＭＳ Ｐゴシック"/>
                        </w:rPr>
                      </w:pPr>
                      <w:r w:rsidRPr="00354A56">
                        <w:rPr>
                          <w:rFonts w:ascii="ＭＳ Ｐゴシック" w:eastAsia="ＭＳ Ｐゴシック" w:hAnsi="ＭＳ Ｐゴシック" w:hint="eastAsia"/>
                        </w:rPr>
                        <w:t>相談室</w:t>
                      </w:r>
                    </w:p>
                  </w:txbxContent>
                </v:textbox>
              </v:shape>
            </w:pict>
          </mc:Fallback>
        </mc:AlternateContent>
      </w:r>
      <w:r w:rsidRPr="00061C77">
        <w:rPr>
          <w:noProof/>
          <w:szCs w:val="21"/>
        </w:rPr>
        <mc:AlternateContent>
          <mc:Choice Requires="wps">
            <w:drawing>
              <wp:anchor distT="0" distB="0" distL="114300" distR="114300" simplePos="0" relativeHeight="251669504" behindDoc="0" locked="0" layoutInCell="1" allowOverlap="1" wp14:anchorId="4F9FD5A3" wp14:editId="2AE13372">
                <wp:simplePos x="0" y="0"/>
                <wp:positionH relativeFrom="column">
                  <wp:posOffset>533400</wp:posOffset>
                </wp:positionH>
                <wp:positionV relativeFrom="paragraph">
                  <wp:posOffset>106680</wp:posOffset>
                </wp:positionV>
                <wp:extent cx="200025" cy="726440"/>
                <wp:effectExtent l="3810" t="0" r="0" b="1270"/>
                <wp:wrapNone/>
                <wp:docPr id="249" name="Text Box 1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7264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4B351D" w14:textId="77777777" w:rsidR="000D6BFE" w:rsidRPr="00105952" w:rsidRDefault="000D6BFE" w:rsidP="00B34F68">
                            <w:pPr>
                              <w:rPr>
                                <w:rFonts w:ascii="ＭＳ Ｐゴシック" w:eastAsia="ＭＳ Ｐゴシック" w:hAnsi="ＭＳ Ｐゴシック"/>
                              </w:rPr>
                            </w:pPr>
                            <w:r w:rsidRPr="00105952">
                              <w:rPr>
                                <w:rFonts w:ascii="ＭＳ Ｐゴシック" w:eastAsia="ＭＳ Ｐゴシック" w:hAnsi="ＭＳ Ｐゴシック" w:hint="eastAsia"/>
                              </w:rPr>
                              <w:t>ゆうルーム</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FD5A3" id="Text Box 1836" o:spid="_x0000_s1044" type="#_x0000_t202" style="position:absolute;left:0;text-align:left;margin-left:42pt;margin-top:8.4pt;width:15.75pt;height:5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e2j9QEAANIDAAAOAAAAZHJzL2Uyb0RvYy54bWysU8GO0zAQvSPxD5bvNGkppURNV8uuFiEt&#10;C9Iu3KeO01gkHjN2m/TvGTtNWeCGuDgTe+Z53pvnzdXQteKoyRu0pZzPcim0VVgZuy/l16e7V2sp&#10;fABbQYtWl/Kkvbzavnyx6V2hF9hgW2kSDGJ90btSNiG4Isu8anQHfoZOWz6skToI/Ev7rCLoGb1r&#10;s0Wer7IeqXKESnvPu7fjodwm/LrWKnyua6+DaEvJvYW0Ulp3cc22Gyj2BK4x6twG/EMXHRjLl16g&#10;biGAOJD5C6ozitBjHWYKuwzr2iidODCbef4Hm8cGnE5cWBzvLjL5/werHo5fSJiqlIvlOyksdDyk&#10;Jz0E8R4HMV+/XkWJeucLznx0nBsGPuFRJ7re3aP67oXFmwbsXl8TYd9oqLjFeazMnpWOOD6C7PpP&#10;WPFNcAiYgIaauqgfKyIYnUd1uowndqN4k+edL95Iofjo7WK1XKbxZVBMxY58+KCxEzEoJfH0Ezgc&#10;732IzUAxpcS7LN6Ztk0OaO1vG5w47uhkoXN1pBK7H3mEYTck4ebrSaIdVicmRzjajJ8FBxq+8VeK&#10;nk1WSv/jAKSlaD9alig6cgpoCnZTAFY1yF7l4jG8CaNzD47MvmHscQgWr1nG2iSKscmxj7P4bJzE&#10;/Gzy6Mzn/ynr11Pc/gQAAP//AwBQSwMEFAAGAAgAAAAhALizoH/cAAAACQEAAA8AAABkcnMvZG93&#10;bnJldi54bWxMj0FPhDAQhe8m/odmTLy5hVU2BCkbYuJJLy5qPA50pETaIu0u+O+dPeltZt7Lm++V&#10;+9WO4kRzGLxTkG4SEOQ6rwfXK3htHm9yECGi0zh6Rwp+KMC+urwosdB+cS90OsRecIgLBSowMU6F&#10;lKEzZDFs/ESOtU8/W4y8zr3UMy4cbke5TZKdtDg4/mBwogdD3dfhaBVgbb6b5l3Lt+e6yT7y5Gmx&#10;ulXq+mqt70FEWuOfGc74jA4VM7X+6HQQo4L8jqtEvu+4wVlPswxEy8NtugVZlfJ/g+oXAAD//wMA&#10;UEsBAi0AFAAGAAgAAAAhALaDOJL+AAAA4QEAABMAAAAAAAAAAAAAAAAAAAAAAFtDb250ZW50X1R5&#10;cGVzXS54bWxQSwECLQAUAAYACAAAACEAOP0h/9YAAACUAQAACwAAAAAAAAAAAAAAAAAvAQAAX3Jl&#10;bHMvLnJlbHNQSwECLQAUAAYACAAAACEAdUXto/UBAADSAwAADgAAAAAAAAAAAAAAAAAuAgAAZHJz&#10;L2Uyb0RvYy54bWxQSwECLQAUAAYACAAAACEAuLOgf9wAAAAJAQAADwAAAAAAAAAAAAAAAABPBAAA&#10;ZHJzL2Rvd25yZXYueG1sUEsFBgAAAAAEAAQA8wAAAFgFAAAAAA==&#10;" filled="f" stroked="f" strokeweight=".5pt">
                <v:textbox style="layout-flow:vertical-ideographic" inset="0,0,0,0">
                  <w:txbxContent>
                    <w:p w14:paraId="3B4B351D" w14:textId="77777777" w:rsidR="000D6BFE" w:rsidRPr="00105952" w:rsidRDefault="000D6BFE" w:rsidP="00B34F68">
                      <w:pPr>
                        <w:rPr>
                          <w:rFonts w:ascii="ＭＳ Ｐゴシック" w:eastAsia="ＭＳ Ｐゴシック" w:hAnsi="ＭＳ Ｐゴシック"/>
                        </w:rPr>
                      </w:pPr>
                      <w:r w:rsidRPr="00105952">
                        <w:rPr>
                          <w:rFonts w:ascii="ＭＳ Ｐゴシック" w:eastAsia="ＭＳ Ｐゴシック" w:hAnsi="ＭＳ Ｐゴシック" w:hint="eastAsia"/>
                        </w:rPr>
                        <w:t>ゆうルーム</w:t>
                      </w:r>
                    </w:p>
                  </w:txbxContent>
                </v:textbox>
              </v:shape>
            </w:pict>
          </mc:Fallback>
        </mc:AlternateContent>
      </w:r>
      <w:r w:rsidRPr="00061C77">
        <w:rPr>
          <w:noProof/>
          <w:szCs w:val="21"/>
        </w:rPr>
        <mc:AlternateContent>
          <mc:Choice Requires="wps">
            <w:drawing>
              <wp:anchor distT="0" distB="0" distL="114300" distR="114300" simplePos="0" relativeHeight="251668480" behindDoc="0" locked="0" layoutInCell="1" allowOverlap="1" wp14:anchorId="41D3AA87" wp14:editId="2FCC822B">
                <wp:simplePos x="0" y="0"/>
                <wp:positionH relativeFrom="column">
                  <wp:posOffset>1682750</wp:posOffset>
                </wp:positionH>
                <wp:positionV relativeFrom="paragraph">
                  <wp:posOffset>26670</wp:posOffset>
                </wp:positionV>
                <wp:extent cx="333375" cy="533400"/>
                <wp:effectExtent l="635" t="1905" r="0" b="0"/>
                <wp:wrapNone/>
                <wp:docPr id="248" name="Text Box 18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33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951FD1" w14:textId="77777777" w:rsidR="000D6BFE" w:rsidRPr="00354A56" w:rsidRDefault="000D6BFE" w:rsidP="00B34F68">
                            <w:pPr>
                              <w:rPr>
                                <w:rFonts w:ascii="ＭＳ Ｐゴシック" w:eastAsia="ＭＳ Ｐゴシック" w:hAnsi="ＭＳ Ｐゴシック"/>
                              </w:rPr>
                            </w:pPr>
                            <w:r w:rsidRPr="00354A56">
                              <w:rPr>
                                <w:rFonts w:ascii="ＭＳ Ｐゴシック" w:eastAsia="ＭＳ Ｐゴシック" w:hAnsi="ＭＳ Ｐゴシック" w:hint="eastAsia"/>
                              </w:rPr>
                              <w:t>相談室</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3AA87" id="Text Box 1835" o:spid="_x0000_s1045" type="#_x0000_t202" style="position:absolute;left:0;text-align:left;margin-left:132.5pt;margin-top:2.1pt;width:26.25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Qq89gEAANIDAAAOAAAAZHJzL2Uyb0RvYy54bWysU01v2zAMvQ/YfxB0X+wkzdYacYquRYcB&#10;3QfQbndGlmNhtqhRSuz8+1FynLXbbZgPMi2RT3yPz+vroWvFQZM3aEs5n+VSaKuwMnZXym9P928u&#10;pfABbAUtWl3Ko/byevP61bp3hV5gg22lSTCI9UXvStmE4Ios86rRHfgZOm35sEbqIPAn7bKKoGf0&#10;rs0Wef4265EqR6i097x7Nx7KTcKva63Cl7r2Ooi2lNxbSCuldRvXbLOGYkfgGqNObcA/dNGBsXzp&#10;GeoOAog9mb+gOqMIPdZhprDLsK6N0okDs5nnf7B5bMDpxIXF8e4sk/9/sOrz4SsJU5VyccGjstDx&#10;kJ70EMR7HMT8crmKEvXOF5z56Dg3DHzCo050vXtA9cMLi7cN2J2+IcK+0VBxi/NYmT0rHXF8BNn2&#10;n7Dim2AfMAENNXVRP1ZEMDqP6ngeT+xG8eaSn3crKRQfrZbLizyNL4NiKnbkwweNnYhBKYmnn8Dh&#10;8OBDbAaKKSXeZfHetG1yQGtfbHDiuKOThU7VkUrsfuQRhu2QhJtfTRJtsToyOcLRZvxbcKDhO7+l&#10;6NlkpfQ/90BaivajZYmiI6eApmA7BWBVg+xVLh7D2zA6d+/I7BrGHodg8YZlrE2iGJsc+ziJz8ZJ&#10;zE8mj858/p2yfv+Km18AAAD//wMAUEsDBBQABgAIAAAAIQAXT0SU3AAAAAgBAAAPAAAAZHJzL2Rv&#10;d25yZXYueG1sTI9BT4QwFITvJv6H5pl4c8uirAR5bIiJJ724qPH4oJUS6SvS7oL/3nrS42QmM9+U&#10;+9WO4qRnPzhG2G4SEJo7pwbuEV6ah6schA/EikbHGuFbe9hX52clFcot/KxPh9CLWMK+IAQTwlRI&#10;6TujLfmNmzRH78PNlkKUcy/VTEsst6NMk2QnLQ0cFwxN+t7o7vNwtAhUm6+meVPy9alusvc8eVys&#10;ahEvL9b6DkTQa/gLwy9+RIcqMrXuyMqLESHdZfFLQLhJQUT/enubgWgR8jwFWZXy/4HqBwAA//8D&#10;AFBLAQItABQABgAIAAAAIQC2gziS/gAAAOEBAAATAAAAAAAAAAAAAAAAAAAAAABbQ29udGVudF9U&#10;eXBlc10ueG1sUEsBAi0AFAAGAAgAAAAhADj9If/WAAAAlAEAAAsAAAAAAAAAAAAAAAAALwEAAF9y&#10;ZWxzLy5yZWxzUEsBAi0AFAAGAAgAAAAhAEjhCrz2AQAA0gMAAA4AAAAAAAAAAAAAAAAALgIAAGRy&#10;cy9lMm9Eb2MueG1sUEsBAi0AFAAGAAgAAAAhABdPRJTcAAAACAEAAA8AAAAAAAAAAAAAAAAAUAQA&#10;AGRycy9kb3ducmV2LnhtbFBLBQYAAAAABAAEAPMAAABZBQAAAAA=&#10;" filled="f" stroked="f" strokeweight=".5pt">
                <v:textbox style="layout-flow:vertical-ideographic" inset="0,0,0,0">
                  <w:txbxContent>
                    <w:p w14:paraId="1C951FD1" w14:textId="77777777" w:rsidR="000D6BFE" w:rsidRPr="00354A56" w:rsidRDefault="000D6BFE" w:rsidP="00B34F68">
                      <w:pPr>
                        <w:rPr>
                          <w:rFonts w:ascii="ＭＳ Ｐゴシック" w:eastAsia="ＭＳ Ｐゴシック" w:hAnsi="ＭＳ Ｐゴシック"/>
                        </w:rPr>
                      </w:pPr>
                      <w:r w:rsidRPr="00354A56">
                        <w:rPr>
                          <w:rFonts w:ascii="ＭＳ Ｐゴシック" w:eastAsia="ＭＳ Ｐゴシック" w:hAnsi="ＭＳ Ｐゴシック" w:hint="eastAsia"/>
                        </w:rPr>
                        <w:t>相談室</w:t>
                      </w:r>
                    </w:p>
                  </w:txbxContent>
                </v:textbox>
              </v:shape>
            </w:pict>
          </mc:Fallback>
        </mc:AlternateContent>
      </w:r>
      <w:r w:rsidRPr="00061C77">
        <w:rPr>
          <w:noProof/>
          <w:szCs w:val="21"/>
        </w:rPr>
        <mc:AlternateContent>
          <mc:Choice Requires="wps">
            <w:drawing>
              <wp:anchor distT="0" distB="0" distL="114300" distR="114300" simplePos="0" relativeHeight="251671552" behindDoc="0" locked="0" layoutInCell="1" allowOverlap="1" wp14:anchorId="7041CE7D" wp14:editId="57866836">
                <wp:simplePos x="0" y="0"/>
                <wp:positionH relativeFrom="column">
                  <wp:posOffset>1495425</wp:posOffset>
                </wp:positionH>
                <wp:positionV relativeFrom="paragraph">
                  <wp:posOffset>22860</wp:posOffset>
                </wp:positionV>
                <wp:extent cx="249555" cy="523240"/>
                <wp:effectExtent l="3810" t="0" r="3810" b="2540"/>
                <wp:wrapNone/>
                <wp:docPr id="247" name="Text Box 1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523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E125C9" w14:textId="77777777" w:rsidR="000D6BFE" w:rsidRPr="00354A56" w:rsidRDefault="000D6BFE" w:rsidP="00B34F68">
                            <w:pPr>
                              <w:rPr>
                                <w:rFonts w:ascii="ＭＳ Ｐゴシック" w:eastAsia="ＭＳ Ｐゴシック" w:hAnsi="ＭＳ Ｐゴシック"/>
                              </w:rPr>
                            </w:pPr>
                            <w:r w:rsidRPr="00354A56">
                              <w:rPr>
                                <w:rFonts w:ascii="ＭＳ Ｐゴシック" w:eastAsia="ＭＳ Ｐゴシック" w:hAnsi="ＭＳ Ｐゴシック" w:hint="eastAsia"/>
                              </w:rPr>
                              <w:t>相談室</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1CE7D" id="Text Box 1838" o:spid="_x0000_s1046" type="#_x0000_t202" style="position:absolute;left:0;text-align:left;margin-left:117.75pt;margin-top:1.8pt;width:19.65pt;height:4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Jqa9QEAANIDAAAOAAAAZHJzL2Uyb0RvYy54bWysU01v2zAMvQ/YfxB0X5y4yZYZcYquRYcB&#10;XTeg7e6MLMfCbFGjlNj596PkJO3W27CLTPPjiY98Wl0OXSv2mrxBW8rZZCqFtgorY7elfHq8fbeU&#10;wgewFbRodSkP2svL9ds3q94VOscG20qTYBDri96VsgnBFVnmVaM78BN02nKwRuog8C9ts4qgZ/Su&#10;zfLp9H3WI1WOUGnv2XszBuU64de1VuFbXXsdRFtK7i2kk9K5iWe2XkGxJXCNUcc24B+66MBYvvQM&#10;dQMBxI7MK6jOKEKPdZgo7DKsa6N04sBsZtO/2Dw04HTiwsPx7jwm//9g1f3+OwlTlTKff5DCQsdL&#10;etRDEJ9wELPlxTKOqHe+4MwHx7lh4AivOtH17g7VTy8sXjdgt/qKCPtGQ8UtzmJl9qJ0xPERZNN/&#10;xYpvgl3ABDTU1MX58UQEo/OqDuf1xG4UO/P5x8ViIYXi0CK/yOdpfRkUp2JHPnzW2IlolJJ4+wkc&#10;9nc+xGagOKXEuyzemrZNCmjtHw5OHD06SehYHanE7kceYdgM4+BSGzG4werA5AhHmfGzYEPDD/5K&#10;0bPISul/7YC0FO0XyyOKijwZdDI2JwOsapC1ysWjeR1G5e4cmW3D2OMSLF7xGGuTKD73cRw+Cycx&#10;P4o8KvPlf8p6forr3wAAAP//AwBQSwMEFAAGAAgAAAAhABgJilfcAAAACAEAAA8AAABkcnMvZG93&#10;bnJldi54bWxMj0FPhDAUhO8m/ofmmXhzW1lhCVI2xMSTXlzU7LHQSon0FWl3wX/v86THyUxmvin3&#10;qxvZ2cxh8CjhdiOAGey8HrCX8No83uTAQlSo1ejRSPg2AfbV5UWpCu0XfDHnQ+wZlWAolAQb41Rw&#10;HjprnAobPxkk78PPTkWSc8/1rBYqdyNPhMi4UwPSglWTebCm+zycnARV26+medf87blu0mMunhan&#10;Wymvr9b6Hlg0a/wLwy8+oUNFTK0/oQ5slJBs05SiErYZMPKT3R1daSXkmQBelfz/geoHAAD//wMA&#10;UEsBAi0AFAAGAAgAAAAhALaDOJL+AAAA4QEAABMAAAAAAAAAAAAAAAAAAAAAAFtDb250ZW50X1R5&#10;cGVzXS54bWxQSwECLQAUAAYACAAAACEAOP0h/9YAAACUAQAACwAAAAAAAAAAAAAAAAAvAQAAX3Jl&#10;bHMvLnJlbHNQSwECLQAUAAYACAAAACEAATSamvUBAADSAwAADgAAAAAAAAAAAAAAAAAuAgAAZHJz&#10;L2Uyb0RvYy54bWxQSwECLQAUAAYACAAAACEAGAmKV9wAAAAIAQAADwAAAAAAAAAAAAAAAABPBAAA&#10;ZHJzL2Rvd25yZXYueG1sUEsFBgAAAAAEAAQA8wAAAFgFAAAAAA==&#10;" filled="f" stroked="f" strokeweight=".5pt">
                <v:textbox style="layout-flow:vertical-ideographic" inset="0,0,0,0">
                  <w:txbxContent>
                    <w:p w14:paraId="2FE125C9" w14:textId="77777777" w:rsidR="000D6BFE" w:rsidRPr="00354A56" w:rsidRDefault="000D6BFE" w:rsidP="00B34F68">
                      <w:pPr>
                        <w:rPr>
                          <w:rFonts w:ascii="ＭＳ Ｐゴシック" w:eastAsia="ＭＳ Ｐゴシック" w:hAnsi="ＭＳ Ｐゴシック"/>
                        </w:rPr>
                      </w:pPr>
                      <w:r w:rsidRPr="00354A56">
                        <w:rPr>
                          <w:rFonts w:ascii="ＭＳ Ｐゴシック" w:eastAsia="ＭＳ Ｐゴシック" w:hAnsi="ＭＳ Ｐゴシック" w:hint="eastAsia"/>
                        </w:rPr>
                        <w:t>相談室</w:t>
                      </w:r>
                    </w:p>
                  </w:txbxContent>
                </v:textbox>
              </v:shape>
            </w:pict>
          </mc:Fallback>
        </mc:AlternateContent>
      </w:r>
      <w:r w:rsidRPr="00061C77">
        <w:rPr>
          <w:noProof/>
          <w:szCs w:val="21"/>
        </w:rPr>
        <mc:AlternateContent>
          <mc:Choice Requires="wps">
            <w:drawing>
              <wp:anchor distT="0" distB="0" distL="114300" distR="114300" simplePos="0" relativeHeight="251667456" behindDoc="0" locked="0" layoutInCell="1" allowOverlap="1" wp14:anchorId="279B7C42" wp14:editId="0F69C1EB">
                <wp:simplePos x="0" y="0"/>
                <wp:positionH relativeFrom="column">
                  <wp:posOffset>1149350</wp:posOffset>
                </wp:positionH>
                <wp:positionV relativeFrom="paragraph">
                  <wp:posOffset>21590</wp:posOffset>
                </wp:positionV>
                <wp:extent cx="266700" cy="499110"/>
                <wp:effectExtent l="635" t="0" r="0" b="0"/>
                <wp:wrapNone/>
                <wp:docPr id="246" name="Text Box 1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4991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BFA4F8" w14:textId="77777777" w:rsidR="000D6BFE" w:rsidRPr="00354A56" w:rsidRDefault="000D6BFE" w:rsidP="00B34F68">
                            <w:pPr>
                              <w:rPr>
                                <w:rFonts w:ascii="ＭＳ Ｐゴシック" w:eastAsia="ＭＳ Ｐゴシック" w:hAnsi="ＭＳ Ｐゴシック"/>
                                <w:szCs w:val="21"/>
                              </w:rPr>
                            </w:pPr>
                            <w:r w:rsidRPr="00354A56">
                              <w:rPr>
                                <w:rFonts w:ascii="ＭＳ Ｐゴシック" w:eastAsia="ＭＳ Ｐゴシック" w:hAnsi="ＭＳ Ｐゴシック" w:hint="eastAsia"/>
                                <w:szCs w:val="21"/>
                              </w:rPr>
                              <w:t>相談室</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B7C42" id="Text Box 1834" o:spid="_x0000_s1047" type="#_x0000_t202" style="position:absolute;left:0;text-align:left;margin-left:90.5pt;margin-top:1.7pt;width:21pt;height:3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HO78wEAANIDAAAOAAAAZHJzL2Uyb0RvYy54bWysU01v2zAMvQ/YfxB0X2xnQdYacYquRYcB&#10;3QfQrndGlmNhtqhRSuz8+1FyknbbrdhFpvnxxEc+ra7GvhN7Td6grWQxy6XQVmFt7LaSPx7v3l1I&#10;4QPYGjq0upIH7eXV+u2b1eBKPccWu1qTYBDry8FVsg3BlVnmVat78DN02nKwQeoh8C9ts5pgYPS+&#10;y+Z5vswGpNoRKu09e2+noFwn/KbRKnxrGq+D6CrJvYV0Ujo38czWKyi3BK416tgGvKKLHozlS89Q&#10;txBA7Mj8A9UbReixCTOFfYZNY5ROHJhNkf/F5qEFpxMXHo535zH5/wervu6/kzB1JeeLpRQWel7S&#10;ox6D+IijKC7eL+KIBudLznxwnBtGjvCqE13v7lH99MLiTQt2q6+JcGg11NxiESuzF6UTjo8gm+EL&#10;1nwT7AImoLGhPs6PJyIYnVd1OK8ndqPYOV8uP+QcURxaXF4WRVpfBuWp2JEPnzT2IhqVJN5+Aof9&#10;vQ+xGShPKfEui3em65ICOvuHgxMnj04SOlZHKrH7iUcYN+M0uEQ0BjdYH5gc4SQzfhZsaHjirxQD&#10;i6yS/tcOSEvRfbY8oqjIk0EnY3MywKoWWatcPJk3YVLuzpHZtow9LcHiNY+xMYnicx/H4bNwEvOj&#10;yKMyX/6nrOenuP4NAAD//wMAUEsDBBQABgAIAAAAIQBfmu+R2wAAAAgBAAAPAAAAZHJzL2Rvd25y&#10;ZXYueG1sTI9BT4QwEIXvJv6HZky8ue2yaghSNsTEk15c1HgcaKVEOkXaXfDfO570+OVN3nyv3K9+&#10;FCc7xyGQhu1GgbDUBTNQr+GlebjKQcSEZHAMZDV82wj76vysxMKEhZ7t6ZB6wSUUC9TgUpoKKWPn&#10;rMe4CZMlzj7C7DExzr00My5c7keZKXUrPQ7EHxxO9t7Z7vNw9Bqwdl9N82bk61Pd3Lzn6nHxptX6&#10;8mKt70Aku6a/Y/jVZ3Wo2KkNRzJRjMz5lrckDbtrEJxn2Y651ZBnCmRVyv8Dqh8AAAD//wMAUEsB&#10;Ai0AFAAGAAgAAAAhALaDOJL+AAAA4QEAABMAAAAAAAAAAAAAAAAAAAAAAFtDb250ZW50X1R5cGVz&#10;XS54bWxQSwECLQAUAAYACAAAACEAOP0h/9YAAACUAQAACwAAAAAAAAAAAAAAAAAvAQAAX3JlbHMv&#10;LnJlbHNQSwECLQAUAAYACAAAACEA6NRzu/MBAADSAwAADgAAAAAAAAAAAAAAAAAuAgAAZHJzL2Uy&#10;b0RvYy54bWxQSwECLQAUAAYACAAAACEAX5rvkdsAAAAIAQAADwAAAAAAAAAAAAAAAABNBAAAZHJz&#10;L2Rvd25yZXYueG1sUEsFBgAAAAAEAAQA8wAAAFUFAAAAAA==&#10;" filled="f" stroked="f" strokeweight=".5pt">
                <v:textbox style="layout-flow:vertical-ideographic" inset="0,0,0,0">
                  <w:txbxContent>
                    <w:p w14:paraId="43BFA4F8" w14:textId="77777777" w:rsidR="000D6BFE" w:rsidRPr="00354A56" w:rsidRDefault="000D6BFE" w:rsidP="00B34F68">
                      <w:pPr>
                        <w:rPr>
                          <w:rFonts w:ascii="ＭＳ Ｐゴシック" w:eastAsia="ＭＳ Ｐゴシック" w:hAnsi="ＭＳ Ｐゴシック"/>
                          <w:szCs w:val="21"/>
                        </w:rPr>
                      </w:pPr>
                      <w:r w:rsidRPr="00354A56">
                        <w:rPr>
                          <w:rFonts w:ascii="ＭＳ Ｐゴシック" w:eastAsia="ＭＳ Ｐゴシック" w:hAnsi="ＭＳ Ｐゴシック" w:hint="eastAsia"/>
                          <w:szCs w:val="21"/>
                        </w:rPr>
                        <w:t>相談室</w:t>
                      </w:r>
                    </w:p>
                  </w:txbxContent>
                </v:textbox>
              </v:shape>
            </w:pict>
          </mc:Fallback>
        </mc:AlternateContent>
      </w:r>
      <w:r w:rsidR="00B34F68" w:rsidRPr="00061C77">
        <w:rPr>
          <w:szCs w:val="21"/>
        </w:rPr>
        <w:t xml:space="preserve">　　　　　　　　</w:t>
      </w:r>
      <w:r w:rsidR="00B34F68" w:rsidRPr="00061C77">
        <w:rPr>
          <w:szCs w:val="21"/>
        </w:rPr>
        <w:tab/>
      </w:r>
      <w:r w:rsidR="00B34F68" w:rsidRPr="00061C77">
        <w:rPr>
          <w:szCs w:val="21"/>
        </w:rPr>
        <w:tab/>
      </w:r>
      <w:r w:rsidR="00B34F68" w:rsidRPr="00061C77">
        <w:rPr>
          <w:szCs w:val="21"/>
        </w:rPr>
        <w:tab/>
      </w:r>
      <w:r w:rsidR="00B34F68" w:rsidRPr="00061C77">
        <w:rPr>
          <w:szCs w:val="21"/>
        </w:rPr>
        <w:tab/>
      </w:r>
    </w:p>
    <w:p w14:paraId="65DC84A7" w14:textId="2D06BA7F" w:rsidR="00B34F68" w:rsidRPr="00061C77" w:rsidRDefault="00AD7A9C" w:rsidP="00B34F68">
      <w:pPr>
        <w:rPr>
          <w:szCs w:val="21"/>
        </w:rPr>
      </w:pPr>
      <w:r w:rsidRPr="00061C77">
        <w:rPr>
          <w:noProof/>
          <w:szCs w:val="21"/>
        </w:rPr>
        <mc:AlternateContent>
          <mc:Choice Requires="wps">
            <w:drawing>
              <wp:anchor distT="0" distB="0" distL="114300" distR="114300" simplePos="0" relativeHeight="251512832" behindDoc="0" locked="0" layoutInCell="1" allowOverlap="1" wp14:anchorId="12FACAB8" wp14:editId="30F473AE">
                <wp:simplePos x="0" y="0"/>
                <wp:positionH relativeFrom="column">
                  <wp:posOffset>2770505</wp:posOffset>
                </wp:positionH>
                <wp:positionV relativeFrom="paragraph">
                  <wp:posOffset>170180</wp:posOffset>
                </wp:positionV>
                <wp:extent cx="0" cy="0"/>
                <wp:effectExtent l="12065" t="5715" r="6985" b="13335"/>
                <wp:wrapNone/>
                <wp:docPr id="245" name="Line 1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376D0BBB">
              <v:line id="Line 1683" style="position:absolute;left:0;text-align:lef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18.15pt,13.4pt" to="218.15pt,13.4pt" w14:anchorId="0204D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v8vgEAAGgDAAAOAAAAZHJzL2Uyb0RvYy54bWysU01vGyEQvVfKf0Dc47XdOkpXXufgNL24&#10;qaWkP2AM7C4qMIjB3vW/D+CPpu2t6h4QMDNv3nvDLh9Ga9hBBdLoGj6bTDlTTqDUrmv4j9en23vO&#10;KIKTYNCphh8V8YfVzYfl4Gs1xx6NVIElEEf14Bvex+jrqiLRKws0Qa9cCrYYLMR0DF0lAwwJ3Zpq&#10;Pp3eVQMG6QMKRZRuH09Bvir4batE/N62pCIzDU/cYllDWXd5rVZLqLsAvtfiTAP+gYUF7VLTK9Qj&#10;RGD7oP+CsloEJGzjRKCtsG21UEVDUjOb/qHmpQevipZkDvmrTfT/YMXzYRuYlg2ff1pw5sCmIW20&#10;U2x2d/8x2zN4qlPW2m1DFihG9+I3KH4Sc7juwXWq0Hw9+lQ5yxXVbyX5QD412Q3fUKYc2EcsXo1t&#10;sBkyucDGMpLjdSRqjEycLsXltoL6UuIDxa8KLcubhptEuEDCYUMxU4D6kpI7OHzSxpRZG8eGhn9e&#10;zBelgNBomYM5jUK3W5vADpBfS/mKnhR5nxZw72QB6xXIL+d9BG1O+9TcuLMNWfnJwx3K4zZc7Enj&#10;LCzPTy+/l/fnUv3rB1m9AQAA//8DAFBLAwQUAAYACAAAACEAOXxHUtoAAAAJAQAADwAAAGRycy9k&#10;b3ducmV2LnhtbEyPTU+DQBCG7yb+h82YeGnsIhhikKUxKjcvthqvU3YEIjtL2W2L/nrH9KDHeefJ&#10;+1GuZjeoA02h92zgepmAIm687bk18Lqpr25BhYhscfBMBr4owKo6PyuxsP7IL3RYx1aJCYcCDXQx&#10;joXWoenIYVj6kVh+H35yGOWcWm0nPIq5G3SaJLl22LMkdDjSQ0fN53rvDIT6jXb196JZJO9Z6ynd&#10;PT4/oTGXF/P9HahIc/yD4be+VIdKOm39nm1Qg4GbLM8ENZDmMkGAk7A9Cboq9f8F1Q8AAAD//wMA&#10;UEsBAi0AFAAGAAgAAAAhALaDOJL+AAAA4QEAABMAAAAAAAAAAAAAAAAAAAAAAFtDb250ZW50X1R5&#10;cGVzXS54bWxQSwECLQAUAAYACAAAACEAOP0h/9YAAACUAQAACwAAAAAAAAAAAAAAAAAvAQAAX3Jl&#10;bHMvLnJlbHNQSwECLQAUAAYACAAAACEAha8L/L4BAABoAwAADgAAAAAAAAAAAAAAAAAuAgAAZHJz&#10;L2Uyb0RvYy54bWxQSwECLQAUAAYACAAAACEAOXxHUtoAAAAJAQAADwAAAAAAAAAAAAAAAAAYBAAA&#10;ZHJzL2Rvd25yZXYueG1sUEsFBgAAAAAEAAQA8wAAAB8FAAAAAA==&#10;"/>
            </w:pict>
          </mc:Fallback>
        </mc:AlternateContent>
      </w:r>
      <w:r w:rsidRPr="00061C77">
        <w:rPr>
          <w:noProof/>
          <w:szCs w:val="21"/>
        </w:rPr>
        <mc:AlternateContent>
          <mc:Choice Requires="wps">
            <w:drawing>
              <wp:anchor distT="0" distB="0" distL="114300" distR="114300" simplePos="0" relativeHeight="251508736" behindDoc="0" locked="0" layoutInCell="1" allowOverlap="1" wp14:anchorId="3A3FA70C" wp14:editId="735F0BCE">
                <wp:simplePos x="0" y="0"/>
                <wp:positionH relativeFrom="column">
                  <wp:posOffset>2668270</wp:posOffset>
                </wp:positionH>
                <wp:positionV relativeFrom="paragraph">
                  <wp:posOffset>170180</wp:posOffset>
                </wp:positionV>
                <wp:extent cx="102235" cy="0"/>
                <wp:effectExtent l="5080" t="5715" r="6985" b="13335"/>
                <wp:wrapNone/>
                <wp:docPr id="244" name="Line 1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7E8E6373">
              <v:line id="Line 1679" style="position:absolute;left:0;text-align:lef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10.1pt,13.4pt" to="218.15pt,13.4pt" w14:anchorId="52AD72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Ma+xAEAAG0DAAAOAAAAZHJzL2Uyb0RvYy54bWysU8tu2zAQvBfoPxC813o0ThvBcg5O04vb&#10;GkjyAWuSkohSXIKkLfvvu6QfTZtbUR0Ikrs7OzNLLe4Po2F75YNG2/JqVnKmrECpbd/yl+fHD585&#10;CxGsBINWtfyoAr9fvn+3mFyjahzQSOUZgdjQTK7lQ4yuKYogBjVCmKFTloId+hEiHX1fSA8ToY+m&#10;qMvytpjQS+dRqBDo9uEU5MuM33VKxB9dF1RkpuXELebV53Wb1mK5gKb34AYtzjTgH1iMoC01vUI9&#10;QAS28/oN1KiFx4BdnAkcC+w6LVTWQGqq8i81TwM4lbWQOcFdbQr/D1Z8328807Ll9c0NZxZGGtJa&#10;W8Wq2093yZ7JhYayVnbjk0BxsE9ujeJnYBZXA9heZZrPR0eVVaoo/ihJh+CoyXb6hpJyYBcxe3Xo&#10;/JggyQV2yCM5XkeiDpEJuqzKuv4450xcQgU0lzrnQ/yqcGRp03JDrDMu7NchJh7QXFJSG4uP2pg8&#10;cGPZ1PK7eT3PBQGNlimY0oLvtyvj2R7Sk8lfFkWR12ked1ZmsEGB/HLeR9DmtKfmxp69SPJPRm5R&#10;Hjf+4hHNNLM8v7/0aF6fc/Xvv2T5CwAA//8DAFBLAwQUAAYACAAAACEA4iIweNwAAAAJAQAADwAA&#10;AGRycy9kb3ducmV2LnhtbEyPwU7DMAyG70i8Q2QkLhNLSKcKlaYTAnrjwgbimjWmrWicrsm2wtNj&#10;xAGOtj/9/v5yPftBHHGKfSAD10sFAqkJrqfWwMu2vroBEZMlZ4dAaOATI6yr87PSFi6c6BmPm9QK&#10;DqFYWANdSmMhZWw69DYuw4jEt/cweZt4nFrpJnvicD9IrVQuve2JP3R2xPsOm4/NwRuI9Svu669F&#10;s1BvWRtQ7x+eHq0xlxfz3S2IhHP6g+FHn9WhYqddOJCLYjCw0kozakDnXIGBVZZnIHa/C1mV8n+D&#10;6hsAAP//AwBQSwECLQAUAAYACAAAACEAtoM4kv4AAADhAQAAEwAAAAAAAAAAAAAAAAAAAAAAW0Nv&#10;bnRlbnRfVHlwZXNdLnhtbFBLAQItABQABgAIAAAAIQA4/SH/1gAAAJQBAAALAAAAAAAAAAAAAAAA&#10;AC8BAABfcmVscy8ucmVsc1BLAQItABQABgAIAAAAIQBjOMa+xAEAAG0DAAAOAAAAAAAAAAAAAAAA&#10;AC4CAABkcnMvZTJvRG9jLnhtbFBLAQItABQABgAIAAAAIQDiIjB43AAAAAkBAAAPAAAAAAAAAAAA&#10;AAAAAB4EAABkcnMvZG93bnJldi54bWxQSwUGAAAAAAQABADzAAAAJwUAAAAA&#10;"/>
            </w:pict>
          </mc:Fallback>
        </mc:AlternateContent>
      </w:r>
      <w:r w:rsidRPr="00061C77">
        <w:rPr>
          <w:noProof/>
          <w:szCs w:val="21"/>
        </w:rPr>
        <mc:AlternateContent>
          <mc:Choice Requires="wps">
            <w:drawing>
              <wp:anchor distT="0" distB="0" distL="114300" distR="114300" simplePos="0" relativeHeight="251507712" behindDoc="0" locked="0" layoutInCell="1" allowOverlap="1" wp14:anchorId="36F845A9" wp14:editId="13C8616C">
                <wp:simplePos x="0" y="0"/>
                <wp:positionH relativeFrom="column">
                  <wp:posOffset>2463800</wp:posOffset>
                </wp:positionH>
                <wp:positionV relativeFrom="paragraph">
                  <wp:posOffset>170180</wp:posOffset>
                </wp:positionV>
                <wp:extent cx="102235" cy="0"/>
                <wp:effectExtent l="10160" t="5715" r="11430" b="13335"/>
                <wp:wrapNone/>
                <wp:docPr id="243" name="Line 1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52EC9ECA">
              <v:line id="Line 1678" style="position:absolute;left:0;text-align:lef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94pt,13.4pt" to="202.05pt,13.4pt" w14:anchorId="75A512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NmmxAEAAG0DAAAOAAAAZHJzL2Uyb0RvYy54bWysU8tu2zAQvBfoPxC813qkThPBcg5O04vb&#10;Gkj6AWuSkohSXIKkLfvvu6QfTdtbUB0Ikrs7OzNLLR4Oo2F75YNG2/JqVnKmrECpbd/yHy9PH+44&#10;CxGsBINWtfyoAn9Yvn+3mFyjahzQSOUZgdjQTK7lQ4yuKYogBjVCmKFTloId+hEiHX1fSA8ToY+m&#10;qMvytpjQS+dRqBDo9vEU5MuM33VKxO9dF1RkpuXELebV53Wb1mK5gKb34AYtzjTgDSxG0JaaXqEe&#10;IQLbef0P1KiFx4BdnAkcC+w6LVTWQGqq8i81zwM4lbWQOcFdbQr/D1Z8228807Ll9ccbziyMNKS1&#10;topVt5/ukj2TCw1lrezGJ4HiYJ/dGsXPwCyuBrC9yjRfjo4qq1RR/FGSDsFRk+30FSXlwC5i9urQ&#10;+TFBkgvskEdyvI5EHSITdFmVdX0z50xcQgU0lzrnQ/yicGRp03JDrDMu7NchJh7QXFJSG4tP2pg8&#10;cGPZ1PL7eT3PBQGNlimY0oLvtyvj2R7Sk8lfFkWR12ked1ZmsEGB/HzeR9DmtKfmxp69SPJPRm5R&#10;Hjf+4hHNNLM8v7/0aF6fc/Xvv2T5CwAA//8DAFBLAwQUAAYACAAAACEAE3XeOd0AAAAJAQAADwAA&#10;AGRycy9kb3ducmV2LnhtbEyPwU7DMAyG70i8Q2QkLhNL101TVZpOCOiNCxuIq9eYtqJxuibbCk+P&#10;EQc42v71+/uKzeR6daIxdJ4NLOYJKOLa244bAy+76iYDFSKyxd4zGfikAJvy8qLA3PozP9NpGxsl&#10;JRxyNNDGOORah7olh2HuB2K5vfvRYZRxbLQd8Szlrtdpkqy1w47lQ4sD3bdUf2yPzkCoXulQfc3q&#10;WfK2bDylh4enRzTm+mq6uwUVaYp/YfjBF3QohWnvj2yD6g0ss0xcooF0LQoSWCWrBaj970KXhf5v&#10;UH4DAAD//wMAUEsBAi0AFAAGAAgAAAAhALaDOJL+AAAA4QEAABMAAAAAAAAAAAAAAAAAAAAAAFtD&#10;b250ZW50X1R5cGVzXS54bWxQSwECLQAUAAYACAAAACEAOP0h/9YAAACUAQAACwAAAAAAAAAAAAAA&#10;AAAvAQAAX3JlbHMvLnJlbHNQSwECLQAUAAYACAAAACEAIKTZpsQBAABtAwAADgAAAAAAAAAAAAAA&#10;AAAuAgAAZHJzL2Uyb0RvYy54bWxQSwECLQAUAAYACAAAACEAE3XeOd0AAAAJAQAADwAAAAAAAAAA&#10;AAAAAAAeBAAAZHJzL2Rvd25yZXYueG1sUEsFBgAAAAAEAAQA8wAAACgFAAAAAA==&#10;"/>
            </w:pict>
          </mc:Fallback>
        </mc:AlternateContent>
      </w:r>
    </w:p>
    <w:p w14:paraId="57D9E883" w14:textId="5630BAE5" w:rsidR="00B34F68" w:rsidRPr="00061C77" w:rsidRDefault="00AD7A9C" w:rsidP="00B34F68">
      <w:pPr>
        <w:rPr>
          <w:rFonts w:eastAsia="ＭＳ Ｐゴシック"/>
          <w:sz w:val="20"/>
          <w:szCs w:val="20"/>
        </w:rPr>
      </w:pPr>
      <w:r w:rsidRPr="00061C77">
        <w:rPr>
          <w:noProof/>
          <w:szCs w:val="21"/>
        </w:rPr>
        <mc:AlternateContent>
          <mc:Choice Requires="wps">
            <w:drawing>
              <wp:anchor distT="0" distB="0" distL="114300" distR="114300" simplePos="0" relativeHeight="251632640" behindDoc="0" locked="0" layoutInCell="1" allowOverlap="1" wp14:anchorId="6D95371D" wp14:editId="0B8DB3A0">
                <wp:simplePos x="0" y="0"/>
                <wp:positionH relativeFrom="column">
                  <wp:posOffset>1542415</wp:posOffset>
                </wp:positionH>
                <wp:positionV relativeFrom="paragraph">
                  <wp:posOffset>194945</wp:posOffset>
                </wp:positionV>
                <wp:extent cx="921385" cy="212725"/>
                <wp:effectExtent l="3175" t="0" r="0" b="1270"/>
                <wp:wrapNone/>
                <wp:docPr id="242" name="Text Box 1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2127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333333"/>
                              </a:solidFill>
                              <a:miter lim="800000"/>
                              <a:headEnd/>
                              <a:tailEnd/>
                            </a14:hiddenLine>
                          </a:ext>
                          <a:ext uri="{AF507438-7753-43E0-B8FC-AC1667EBCBE1}">
                            <a14:hiddenEffects xmlns:a14="http://schemas.microsoft.com/office/drawing/2010/main">
                              <a:effectLst/>
                            </a14:hiddenEffects>
                          </a:ext>
                        </a:extLst>
                      </wps:spPr>
                      <wps:txbx>
                        <w:txbxContent>
                          <w:p w14:paraId="6FE6D9B0" w14:textId="77777777" w:rsidR="000D6BFE" w:rsidRPr="001C543C" w:rsidRDefault="000D6BFE" w:rsidP="00B34F68">
                            <w:pPr>
                              <w:rPr>
                                <w:rFonts w:eastAsia="ＭＳ Ｐゴシック"/>
                                <w:color w:val="000000"/>
                                <w:sz w:val="18"/>
                              </w:rPr>
                            </w:pPr>
                            <w:r w:rsidRPr="001C543C">
                              <w:rPr>
                                <w:rFonts w:eastAsia="ＭＳ Ｐゴシック" w:hint="eastAsia"/>
                                <w:color w:val="000000"/>
                                <w:sz w:val="18"/>
                              </w:rPr>
                              <w:t>知的障</w:t>
                            </w:r>
                            <w:r>
                              <w:rPr>
                                <w:rFonts w:eastAsia="ＭＳ Ｐゴシック" w:hint="eastAsia"/>
                                <w:color w:val="000000"/>
                                <w:sz w:val="18"/>
                              </w:rPr>
                              <w:t>がい</w:t>
                            </w:r>
                            <w:r w:rsidRPr="001C543C">
                              <w:rPr>
                                <w:rFonts w:eastAsia="ＭＳ Ｐゴシック" w:hint="eastAsia"/>
                                <w:color w:val="000000"/>
                                <w:sz w:val="18"/>
                              </w:rPr>
                              <w:t>者受付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5371D" id="Text Box 1800" o:spid="_x0000_s1048" type="#_x0000_t202" style="position:absolute;left:0;text-align:left;margin-left:121.45pt;margin-top:15.35pt;width:72.55pt;height:16.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T8wEAANADAAAOAAAAZHJzL2Uyb0RvYy54bWysU1Fv0zAQfkfiP1h+p2kCgxI1ncamIaQx&#10;kDZ+wNVxGovEZ85uk/LrOTtNN+AN8WKdfefP3/fdeX059p04aPIGbSXzxVIKbRXWxu4q+e3x9tVK&#10;Ch/A1tCh1ZU8ai8vNy9frAdX6gJb7GpNgkGsLwdXyTYEV2aZV63uwS/QacvJBqmHwFvaZTXBwOh9&#10;lxXL5dtsQKododLe8+nNlJSbhN80WoUvTeN1EF0lmVtIK6V1G9dss4ZyR+Bao0404B9Y9GAsP3qG&#10;uoEAYk/mL6jeKEKPTVgo7DNsGqN00sBq8uUfah5acDppYXO8O9vk/x+suj98JWHqShZvCiks9Nyk&#10;Rz0G8QFHka+WyaLB+ZIrHxzXhpEz3Ook17s7VN+9sHjdgt3pKyIcWg01U8yjudmzq7EpvvQRZDt8&#10;xppfgn3ABDQ21Ef/2BHB6Nyq47k9kY3iw/dF/np1IYXiVJEX74qL9AKU82VHPnzU2IsYVJK4+wkc&#10;Dnc+RDJQziXxLYu3puvSBHT2twMunE50GqHT7Zn9pCOM23Eyrog0YnKL9ZHFEU5jxt+CgxbppxQD&#10;j1gl/Y89kJai+2TZoDiPc0BzsJ0DsIqvVjJIMYXXYZrbvSOzaxl5aoHFKzaxMUngE4uT9Tw2Sfdp&#10;xONcPt+nqqePuPkFAAD//wMAUEsDBBQABgAIAAAAIQBr8WJ+4QAAAAkBAAAPAAAAZHJzL2Rvd25y&#10;ZXYueG1sTI9BS8NAEIXvgv9hGcGL2I1pqWnMpIjgwYOirQjettkxSc3Oxuymjf/e8aTHYT7e+16x&#10;nlynDjSE1jPC1SwBRVx523KN8Lq9v8xAhWjYms4zIXxTgHV5elKY3Pojv9BhE2slIRxyg9DE2Oda&#10;h6ohZ8LM98Ty+/CDM1HOodZ2MEcJd51Ok2SpnWlZGhrT011D1edmdAj9uLfP9fb9q3tYvV34vbPV&#10;k3tEPD+bbm9ARZriHwy/+qIOpTjt/Mg2qA4hXaQrQRHmyTUoAeZZJuN2CMtFCros9P8F5Q8AAAD/&#10;/wMAUEsBAi0AFAAGAAgAAAAhALaDOJL+AAAA4QEAABMAAAAAAAAAAAAAAAAAAAAAAFtDb250ZW50&#10;X1R5cGVzXS54bWxQSwECLQAUAAYACAAAACEAOP0h/9YAAACUAQAACwAAAAAAAAAAAAAAAAAvAQAA&#10;X3JlbHMvLnJlbHNQSwECLQAUAAYACAAAACEAfgDQE/MBAADQAwAADgAAAAAAAAAAAAAAAAAuAgAA&#10;ZHJzL2Uyb0RvYy54bWxQSwECLQAUAAYACAAAACEAa/FifuEAAAAJAQAADwAAAAAAAAAAAAAAAABN&#10;BAAAZHJzL2Rvd25yZXYueG1sUEsFBgAAAAAEAAQA8wAAAFsFAAAAAA==&#10;" filled="f" stroked="f" strokecolor="#333">
                <v:textbox inset="0,0,0,0">
                  <w:txbxContent>
                    <w:p w14:paraId="6FE6D9B0" w14:textId="77777777" w:rsidR="000D6BFE" w:rsidRPr="001C543C" w:rsidRDefault="000D6BFE" w:rsidP="00B34F68">
                      <w:pPr>
                        <w:rPr>
                          <w:rFonts w:eastAsia="ＭＳ Ｐゴシック"/>
                          <w:color w:val="000000"/>
                          <w:sz w:val="18"/>
                        </w:rPr>
                      </w:pPr>
                      <w:r w:rsidRPr="001C543C">
                        <w:rPr>
                          <w:rFonts w:eastAsia="ＭＳ Ｐゴシック" w:hint="eastAsia"/>
                          <w:color w:val="000000"/>
                          <w:sz w:val="18"/>
                        </w:rPr>
                        <w:t>知的障</w:t>
                      </w:r>
                      <w:r>
                        <w:rPr>
                          <w:rFonts w:eastAsia="ＭＳ Ｐゴシック" w:hint="eastAsia"/>
                          <w:color w:val="000000"/>
                          <w:sz w:val="18"/>
                        </w:rPr>
                        <w:t>がい</w:t>
                      </w:r>
                      <w:r w:rsidRPr="001C543C">
                        <w:rPr>
                          <w:rFonts w:eastAsia="ＭＳ Ｐゴシック" w:hint="eastAsia"/>
                          <w:color w:val="000000"/>
                          <w:sz w:val="18"/>
                        </w:rPr>
                        <w:t>者受付</w:t>
                      </w:r>
                    </w:p>
                  </w:txbxContent>
                </v:textbox>
              </v:shape>
            </w:pict>
          </mc:Fallback>
        </mc:AlternateContent>
      </w:r>
      <w:r w:rsidRPr="00061C77">
        <w:rPr>
          <w:noProof/>
          <w:szCs w:val="21"/>
        </w:rPr>
        <mc:AlternateContent>
          <mc:Choice Requires="wps">
            <w:drawing>
              <wp:anchor distT="0" distB="0" distL="114300" distR="114300" simplePos="0" relativeHeight="251623424" behindDoc="0" locked="0" layoutInCell="1" allowOverlap="1" wp14:anchorId="107041C2" wp14:editId="7F8FDA50">
                <wp:simplePos x="0" y="0"/>
                <wp:positionH relativeFrom="column">
                  <wp:posOffset>6985</wp:posOffset>
                </wp:positionH>
                <wp:positionV relativeFrom="paragraph">
                  <wp:posOffset>116205</wp:posOffset>
                </wp:positionV>
                <wp:extent cx="102870" cy="0"/>
                <wp:effectExtent l="10795" t="12065" r="10160" b="6985"/>
                <wp:wrapNone/>
                <wp:docPr id="241" name="Line 1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5275EF55">
              <v:line id="Line 1791" style="position:absolute;left:0;text-align:left;flip:x;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5pt,9.15pt" to="8.65pt,9.15pt" w14:anchorId="4F29C0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wRgygEAAHcDAAAOAAAAZHJzL2Uyb0RvYy54bWysU8uOEzEQvCPxD5bvZB5i2d1RJnvIsnAI&#10;EGmXD3D8mLGw3ZbtZCZ/T9t5wMINMQfL7a4qd1d7lg+zNeQgQ9Tgetosakqk4yC0G3r6/eXp3R0l&#10;MTEnmAEne3qUkT6s3r5ZTr6TLYxghAwERVzsJt/TMSXfVVXko7QsLsBLh0kFwbKEYRgqEdiE6tZU&#10;bV1/qCYIwgfgMkY8fTwl6aroKyV5+qZUlImYnmJtqayhrLu8Vqsl64bA/Kj5uQz2D1VYph1eepV6&#10;ZImRfdB/SVnNA0RQacHBVqCU5rL0gN009R/dPI/My9ILmhP91ab4/2T518M2EC162r5vKHHM4pA2&#10;2knS3N432Z7Jxw5Ra7cNuUE+u2e/Af4jEgfrkblBljJfjh6ZhVG9ouQgerxkN30BgRi2T1C8mlWw&#10;RBntP2diFkc/yFyGc7wOR86JcDxs6vbuFkfIL6mKdVkh83yI6ZMES/KmpwbrL3rssIkJe0DoBZLh&#10;Dp60MWX0xpGpp/c37U0hRDBa5GSGxTDs1iaQA8uPp3zZEBR7BQuwd6KIjZKJj+d9Ytqc9og3DmkX&#10;I06W7kActyHL5XOcbhE+v8T8fH6PC+rX/7L6CQAA//8DAFBLAwQUAAYACAAAACEACM7jHdcAAAAG&#10;AQAADwAAAGRycy9kb3ducmV2LnhtbEyOQUvDQBSE74L/YXmCN7tpC1pjNqWIehEEa/T8kn0mwd23&#10;IbtN47/3FQ96GoYZZr5iO3unJhpjH9jAcpGBIm6C7bk1UL09Xm1AxYRs0QUmA98UYVuenxWY23Dk&#10;V5r2qVUywjFHA11KQ651bDryGBdhIJbsM4wek9ix1XbEo4x7p1dZdq099iwPHQ5031HztT94A7uP&#10;54f1y1T74OxtW71bX2VPK2MuL+bdHahEc/orwwlf0KEUpjoc2EblxC+lKLJZgzrFN6L1r9dlof/j&#10;lz8AAAD//wMAUEsBAi0AFAAGAAgAAAAhALaDOJL+AAAA4QEAABMAAAAAAAAAAAAAAAAAAAAAAFtD&#10;b250ZW50X1R5cGVzXS54bWxQSwECLQAUAAYACAAAACEAOP0h/9YAAACUAQAACwAAAAAAAAAAAAAA&#10;AAAvAQAAX3JlbHMvLnJlbHNQSwECLQAUAAYACAAAACEAW98EYMoBAAB3AwAADgAAAAAAAAAAAAAA&#10;AAAuAgAAZHJzL2Uyb0RvYy54bWxQSwECLQAUAAYACAAAACEACM7jHdcAAAAGAQAADwAAAAAAAAAA&#10;AAAAAAAkBAAAZHJzL2Rvd25yZXYueG1sUEsFBgAAAAAEAAQA8wAAACgFAAAAAA==&#10;"/>
            </w:pict>
          </mc:Fallback>
        </mc:AlternateContent>
      </w:r>
      <w:r w:rsidRPr="00061C77">
        <w:rPr>
          <w:noProof/>
          <w:szCs w:val="21"/>
        </w:rPr>
        <mc:AlternateContent>
          <mc:Choice Requires="wps">
            <w:drawing>
              <wp:anchor distT="0" distB="0" distL="114300" distR="114300" simplePos="0" relativeHeight="251622400" behindDoc="0" locked="0" layoutInCell="1" allowOverlap="1" wp14:anchorId="3D976A72" wp14:editId="6825402D">
                <wp:simplePos x="0" y="0"/>
                <wp:positionH relativeFrom="column">
                  <wp:posOffset>314325</wp:posOffset>
                </wp:positionH>
                <wp:positionV relativeFrom="paragraph">
                  <wp:posOffset>116205</wp:posOffset>
                </wp:positionV>
                <wp:extent cx="102235" cy="0"/>
                <wp:effectExtent l="13335" t="12065" r="8255" b="6985"/>
                <wp:wrapNone/>
                <wp:docPr id="240" name="Line 17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323624A4">
              <v:line id="Line 1790"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4.75pt,9.15pt" to="32.8pt,9.15pt" w14:anchorId="55E39A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XU3xQEAAG0DAAAOAAAAZHJzL2Uyb0RvYy54bWysU01v2zAMvQ/YfxB0X/yxZVuNOD2k6y7Z&#10;FqDtD2Ak2RYmi4KkxM6/H6UmWbfehvkgiCL5+PhIr27n0bCj8kGjbXm1KDlTVqDUtm/50+P9u8+c&#10;hQhWgkGrWn5Sgd+u375ZTa5RNQ5opPKMQGxoJtfyIUbXFEUQgxohLNApS84O/QiRTN8X0sNE6KMp&#10;6rL8WEzopfMoVAj0evfs5OuM33VKxB9dF1RkpuXELebT53OfzmK9gqb34AYtzjTgH1iMoC0VvULd&#10;QQR28PoV1KiFx4BdXAgcC+w6LVTugbqpyr+6eRjAqdwLiRPcVabw/2DF9+POMy1bXn8gfSyMNKSt&#10;topVn26yPJMLDUVt7M6nBsVsH9wWxc/ALG4GsL3KNB9PjjKrJGjxR0oygqMi++kbSoqBQ8Ss1dz5&#10;MUGSCmzOIzldR6LmyAQ9VmVdv19yJi6uAppLnvMhflU4snRpuSHWGReO2xATD2guIamMxXttTB64&#10;sWxq+c2yXuaEgEbL5Exhwff7jfHsCGll8pebIs/LMI8HKzPYoEB+Od8jaPN8p+LGnrVI7aeNDM0e&#10;5WnnLxrRTDPL8/6lpXlp5+zff8n6FwAAAP//AwBQSwMEFAAGAAgAAAAhAOmRt3DaAAAABwEAAA8A&#10;AABkcnMvZG93bnJldi54bWxMjs1OwzAQhO9IvIO1SFyq1qGlUQlxKgTkxoVSxHUbL0lEvE5jtw08&#10;PYs4wHF+NPPl69F16khDaD0buJoloIgrb1uuDWxfyukKVIjIFjvPZOCTAqyL87McM+tP/EzHTayV&#10;jHDI0EATY59pHaqGHIaZ74kle/eDwyhyqLUd8CTjrtPzJEm1w5blocGe7huqPjYHZyCUr7QvvybV&#10;JHlb1J7m+4enRzTm8mK8uwUVaYx/ZfjBF3QohGnnD2yD6gxc3yylKf5qAUrydJmC2v1qXeT6P3/x&#10;DQAA//8DAFBLAQItABQABgAIAAAAIQC2gziS/gAAAOEBAAATAAAAAAAAAAAAAAAAAAAAAABbQ29u&#10;dGVudF9UeXBlc10ueG1sUEsBAi0AFAAGAAgAAAAhADj9If/WAAAAlAEAAAsAAAAAAAAAAAAAAAAA&#10;LwEAAF9yZWxzLy5yZWxzUEsBAi0AFAAGAAgAAAAhAGLBdTfFAQAAbQMAAA4AAAAAAAAAAAAAAAAA&#10;LgIAAGRycy9lMm9Eb2MueG1sUEsBAi0AFAAGAAgAAAAhAOmRt3DaAAAABwEAAA8AAAAAAAAAAAAA&#10;AAAAHwQAAGRycy9kb3ducmV2LnhtbFBLBQYAAAAABAAEAPMAAAAmBQAAAAA=&#10;"/>
            </w:pict>
          </mc:Fallback>
        </mc:AlternateContent>
      </w:r>
      <w:r w:rsidRPr="00061C77">
        <w:rPr>
          <w:noProof/>
          <w:szCs w:val="21"/>
        </w:rPr>
        <mc:AlternateContent>
          <mc:Choice Requires="wps">
            <w:drawing>
              <wp:anchor distT="0" distB="0" distL="114300" distR="114300" simplePos="0" relativeHeight="251520000" behindDoc="0" locked="0" layoutInCell="1" allowOverlap="1" wp14:anchorId="74DB6F61" wp14:editId="4804F0AD">
                <wp:simplePos x="0" y="0"/>
                <wp:positionH relativeFrom="column">
                  <wp:posOffset>3589655</wp:posOffset>
                </wp:positionH>
                <wp:positionV relativeFrom="paragraph">
                  <wp:posOffset>116205</wp:posOffset>
                </wp:positionV>
                <wp:extent cx="102235" cy="0"/>
                <wp:effectExtent l="12065" t="12065" r="9525" b="6985"/>
                <wp:wrapNone/>
                <wp:docPr id="239" name="Line 16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7959A1C3">
              <v:line id="Line 1690" style="position:absolute;left:0;text-align:lef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82.65pt,9.15pt" to="290.7pt,9.15pt" w14:anchorId="2D9B19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soxAEAAG0DAAAOAAAAZHJzL2Uyb0RvYy54bWysU01v2zAMvQ/YfxB0X/xRpFiMOD2k6y7Z&#10;FqDdD2Ak2RYmi4KoxM6/n6QmWbfdhvkgiCL5+PhIrx/m0bCT8qTRtrxalJwpK1Bq27f8+8vTh4+c&#10;UQArwaBVLT8r4g+b9+/Wk2tUjQMaqTyLIJaaybV8CME1RUFiUCPQAp2y0dmhHyFE0/eF9DBF9NEU&#10;dVneFxN66TwKRRRfH1+dfJPxu06J8K3rSAVmWh65hXz6fB7SWWzW0PQe3KDFhQb8A4sRtI1Fb1CP&#10;EIAdvf4LatTCI2EXFgLHArtOC5V7iN1U5R/dPA/gVO4likPuJhP9P1jx9bT3TMuW13crziyMcUg7&#10;bRWr7ldZnslRE6O2du9Tg2K2z26H4gcxi9sBbK8yzZezi5lVErT4LSUZ5GKRw/QFZYyBY8Cs1dz5&#10;MUFGFdicR3K+jUTNgYn4WJV1fbfkTFxdBTTXPOcpfFY4snRpuYmsMy6cdhQSD2iuIamMxSdtTB64&#10;sWxq+WpZL3MCodEyOVMY+f6wNZ6dIK1M/nJT0fM2zOPRygw2KJCfLvcA2rzeY3FjL1qk9tNGUnNA&#10;ed77q0ZxppnlZf/S0ry1c/avv2TzEwAA//8DAFBLAwQUAAYACAAAACEA5UneR90AAAAJAQAADwAA&#10;AGRycy9kb3ducmV2LnhtbEyPQU/DMAyF70j8h8hIXCaWbqNTVZpOCOiNCwPE1WtMW9E4XZNthV+P&#10;EQc4WfZ7ev5esZlcr440hs6zgcU8AUVce9txY+DlubrKQIWIbLH3TAY+KcCmPD8rMLf+xE903MZG&#10;SQiHHA20MQ651qFuyWGY+4FYtHc/Ooyyjo22I54k3PV6mSRr7bBj+dDiQHct1R/bgzMQqlfaV1+z&#10;epa8rRpPy/394wMac3kx3d6AijTFPzP84As6lMK08we2QfUG0nW6EqsImUwxpNniGtTu96DLQv9v&#10;UH4DAAD//wMAUEsBAi0AFAAGAAgAAAAhALaDOJL+AAAA4QEAABMAAAAAAAAAAAAAAAAAAAAAAFtD&#10;b250ZW50X1R5cGVzXS54bWxQSwECLQAUAAYACAAAACEAOP0h/9YAAACUAQAACwAAAAAAAAAAAAAA&#10;AAAvAQAAX3JlbHMvLnJlbHNQSwECLQAUAAYACAAAACEAIyVrKMQBAABtAwAADgAAAAAAAAAAAAAA&#10;AAAuAgAAZHJzL2Uyb0RvYy54bWxQSwECLQAUAAYACAAAACEA5UneR90AAAAJAQAADwAAAAAAAAAA&#10;AAAAAAAeBAAAZHJzL2Rvd25yZXYueG1sUEsFBgAAAAAEAAQA8wAAACgFAAAAAA==&#10;"/>
            </w:pict>
          </mc:Fallback>
        </mc:AlternateContent>
      </w:r>
      <w:r w:rsidRPr="00061C77">
        <w:rPr>
          <w:noProof/>
          <w:szCs w:val="21"/>
        </w:rPr>
        <mc:AlternateContent>
          <mc:Choice Requires="wps">
            <w:drawing>
              <wp:anchor distT="0" distB="0" distL="114300" distR="114300" simplePos="0" relativeHeight="251518976" behindDoc="0" locked="0" layoutInCell="1" allowOverlap="1" wp14:anchorId="214CBF85" wp14:editId="2703F04B">
                <wp:simplePos x="0" y="0"/>
                <wp:positionH relativeFrom="column">
                  <wp:posOffset>3282315</wp:posOffset>
                </wp:positionH>
                <wp:positionV relativeFrom="paragraph">
                  <wp:posOffset>116205</wp:posOffset>
                </wp:positionV>
                <wp:extent cx="205105" cy="0"/>
                <wp:effectExtent l="9525" t="12065" r="13970" b="6985"/>
                <wp:wrapNone/>
                <wp:docPr id="238" name="Line 16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306F598C">
              <v:line id="Line 1689" style="position:absolute;left:0;text-align:lef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58.45pt,9.15pt" to="274.6pt,9.15pt" w14:anchorId="2DE57C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r45wwEAAG0DAAAOAAAAZHJzL2Uyb0RvYy54bWysU02P2yAQvVfqf0DcG39UWe1acfaQ7faS&#10;tpF2+wMmgG1UzCAgsfPvO5CPbttbVR8QMDNv3nuDV4/zaNhR+aDRtrxalJwpK1Bq27f8++vzh3vO&#10;QgQrwaBVLT+pwB/X79+tJteoGgc0UnlGIDY0k2v5EKNriiKIQY0QFuiUpWCHfoRIR98X0sNE6KMp&#10;6rK8Kyb00nkUKgS6fToH+Trjd50S8VvXBRWZaTlxi3n1ed2ntVivoOk9uEGLCw34BxYjaEtNb1BP&#10;EIEdvP4LatTCY8AuLgSOBXadFiprIDVV+YealwGcylrInOBuNoX/Byu+Hneeadny+iONysJIQ9pq&#10;q1h1d/+Q7JlcaChrY3c+CRSzfXFbFD8Cs7gZwPYq03w9OaqsUkXxW0k6BEdN9tMXlJQDh4jZq7nz&#10;Y4IkF9icR3K6jUTNkQm6rMtlVS45E9dQAc21zvkQPyscWdq03BDrjAvHbYiJBzTXlNTG4rM2Jg/c&#10;WDa1/GFZL3NBQKNlCqa04Pv9xnh2hPRk8pdFUeRtmseDlRlsUCA/XfYRtDnvqbmxFy+S/LORe5Sn&#10;nb96RDPNLC/vLz2at+dc/esvWf8EAAD//wMAUEsDBBQABgAIAAAAIQABVDxK3QAAAAkBAAAPAAAA&#10;ZHJzL2Rvd25yZXYueG1sTI/BTsMwDIbvSLxDZCQuE0vXsWkrTScE9MaFAeLqNaataJyuybbC02PE&#10;AY72/+n353wzuk4daQitZwOzaQKKuPK25drAy3N5tQIVIrLFzjMZ+KQAm+L8LMfM+hM/0XEbayUl&#10;HDI00MTYZ1qHqiGHYep7Ysne/eAwyjjU2g54knLX6TRJltphy3KhwZ7uGqo+tgdnIJSvtC+/JtUk&#10;eZvXntL9/eMDGnN5Md7egIo0xj8YfvRFHQpx2vkD26A6A4vZci2oBKs5KAEW1+sU1O53oYtc//+g&#10;+AYAAP//AwBQSwECLQAUAAYACAAAACEAtoM4kv4AAADhAQAAEwAAAAAAAAAAAAAAAAAAAAAAW0Nv&#10;bnRlbnRfVHlwZXNdLnhtbFBLAQItABQABgAIAAAAIQA4/SH/1gAAAJQBAAALAAAAAAAAAAAAAAAA&#10;AC8BAABfcmVscy8ucmVsc1BLAQItABQABgAIAAAAIQASCr45wwEAAG0DAAAOAAAAAAAAAAAAAAAA&#10;AC4CAABkcnMvZTJvRG9jLnhtbFBLAQItABQABgAIAAAAIQABVDxK3QAAAAkBAAAPAAAAAAAAAAAA&#10;AAAAAB0EAABkcnMvZG93bnJldi54bWxQSwUGAAAAAAQABADzAAAAJwUAAAAA&#10;"/>
            </w:pict>
          </mc:Fallback>
        </mc:AlternateContent>
      </w:r>
      <w:r w:rsidRPr="00061C77">
        <w:rPr>
          <w:noProof/>
          <w:szCs w:val="21"/>
        </w:rPr>
        <mc:AlternateContent>
          <mc:Choice Requires="wps">
            <w:drawing>
              <wp:anchor distT="0" distB="0" distL="114300" distR="114300" simplePos="0" relativeHeight="251514880" behindDoc="0" locked="0" layoutInCell="1" allowOverlap="1" wp14:anchorId="185C1EB8" wp14:editId="71C6CD0C">
                <wp:simplePos x="0" y="0"/>
                <wp:positionH relativeFrom="column">
                  <wp:posOffset>2975610</wp:posOffset>
                </wp:positionH>
                <wp:positionV relativeFrom="paragraph">
                  <wp:posOffset>116205</wp:posOffset>
                </wp:positionV>
                <wp:extent cx="204470" cy="0"/>
                <wp:effectExtent l="7620" t="12065" r="6985" b="6985"/>
                <wp:wrapNone/>
                <wp:docPr id="237" name="Line 1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0D7F5CBB">
              <v:line id="Line 1685" style="position:absolute;left:0;text-align:lef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34.3pt,9.15pt" to="250.4pt,9.15pt" w14:anchorId="4FF3FC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oNhxQEAAG0DAAAOAAAAZHJzL2Uyb0RvYy54bWysU01z2yAQvXem/4HhXktW4yTVWM7BaXpx&#10;W88k/QFrQBJTxDKALfnfd8EfSdtbpzowwO6+fe8tWj5Mg2EH5YNG2/D5rORMWYFS267hP16ePtxz&#10;FiJYCQatavhRBf6wev9uObpaVdijkcozArGhHl3D+xhdXRRB9GqAMEOnLAVb9ANEOvqukB5GQh9M&#10;UZXlbTGil86jUCHQ7eMpyFcZv22ViN/bNqjITMOJW8yrz+surcVqCXXnwfVanGnAP7AYQFtqeoV6&#10;hAhs7/VfUIMWHgO2cSZwKLBttVBZA6mZl3+oee7BqayFzAnualP4f7Di22HrmZYNrz7ecWZhoCFt&#10;tFVsfnu/SPaMLtSUtbZbnwSKyT67DYqfgVlc92A7lWm+HB1VzlNF8VtJOgRHTXbjV5SUA/uI2aup&#10;9UOCJBfYlEdyvI5ETZEJuqzKm5s7Gpy4hAqoL3XOh/hF4cDSpuGGWGdcOGxCTDygvqSkNhaftDF5&#10;4MayseGfFtUiFwQ0WqZgSgu+262NZwdITyZ/WRRF3qZ53FuZwXoF8vN5H0Gb056aG3v2Isk/GblD&#10;edz6i0c008zy/P7So3l7ztWvf8nqFwAAAP//AwBQSwMEFAAGAAgAAAAhAALMPvzcAAAACQEAAA8A&#10;AABkcnMvZG93bnJldi54bWxMj8FOwzAQRO9I/IO1SFyq1qaFKApxKgTkxoVCxXWbLElEvE5jtw18&#10;PYs4wHFnnmZn8vXkenWkMXSeLVwtDCjiytcdNxZeX8p5CipE5Bp7z2ThkwKsi/OzHLPan/iZjpvY&#10;KAnhkKGFNsYh0zpULTkMCz8Qi/fuR4dRzrHR9YgnCXe9XhqTaIcdy4cWB7pvqfrYHJyFUG5pX37N&#10;qpl5WzWelvuHp0e09vJiursFFWmKfzD81JfqUEinnT9wHVRv4TpJE0HFSFegBLgxRrbsfgVd5Pr/&#10;guIbAAD//wMAUEsBAi0AFAAGAAgAAAAhALaDOJL+AAAA4QEAABMAAAAAAAAAAAAAAAAAAAAAAFtD&#10;b250ZW50X1R5cGVzXS54bWxQSwECLQAUAAYACAAAACEAOP0h/9YAAACUAQAACwAAAAAAAAAAAAAA&#10;AAAvAQAAX3JlbHMvLnJlbHNQSwECLQAUAAYACAAAACEAE9KDYcUBAABtAwAADgAAAAAAAAAAAAAA&#10;AAAuAgAAZHJzL2Uyb0RvYy54bWxQSwECLQAUAAYACAAAACEAAsw+/NwAAAAJAQAADwAAAAAAAAAA&#10;AAAAAAAfBAAAZHJzL2Rvd25yZXYueG1sUEsFBgAAAAAEAAQA8wAAACgFAAAAAA==&#10;"/>
            </w:pict>
          </mc:Fallback>
        </mc:AlternateContent>
      </w:r>
      <w:r w:rsidRPr="00061C77">
        <w:rPr>
          <w:noProof/>
          <w:szCs w:val="21"/>
        </w:rPr>
        <mc:AlternateContent>
          <mc:Choice Requires="wps">
            <w:drawing>
              <wp:anchor distT="0" distB="0" distL="114300" distR="114300" simplePos="0" relativeHeight="251513856" behindDoc="0" locked="0" layoutInCell="1" allowOverlap="1" wp14:anchorId="211344AC" wp14:editId="1A8F123E">
                <wp:simplePos x="0" y="0"/>
                <wp:positionH relativeFrom="column">
                  <wp:posOffset>2770505</wp:posOffset>
                </wp:positionH>
                <wp:positionV relativeFrom="paragraph">
                  <wp:posOffset>116205</wp:posOffset>
                </wp:positionV>
                <wp:extent cx="102235" cy="0"/>
                <wp:effectExtent l="12065" t="12065" r="9525" b="6985"/>
                <wp:wrapNone/>
                <wp:docPr id="236" name="Line 16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184063FD">
              <v:line id="Line 1684" style="position:absolute;left:0;text-align:lef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18.15pt,9.15pt" to="226.2pt,9.15pt" w14:anchorId="22413C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5yxAEAAG0DAAAOAAAAZHJzL2Uyb0RvYy54bWysU02P2yAQvVfqf0DcG39sE22tOHvIdntJ&#10;20i7/QETwDEqZhCQ2Pn3HcjHbttbVR8QMDNv3nuDlw/TYNhR+aDRtryalZwpK1Bqu2/5j5enD/ec&#10;hQhWgkGrWn5SgT+s3r9bjq5RNfZopPKMQGxoRtfyPkbXFEUQvRogzNApS8EO/QCRjn5fSA8joQ+m&#10;qMtyUYzopfMoVAh0+3gO8lXG7zol4veuCyoy03LiFvPq87pLa7FaQrP34HotLjTgH1gMoC01vUE9&#10;QgR28PovqEELjwG7OBM4FNh1WqisgdRU5R9qnntwKmshc4K72RT+H6z4dtx6pmXL67sFZxYGGtJG&#10;W8Wqxf3HZM/oQkNZa7v1SaCY7LPboPgZmMV1D3avMs2Xk6PKKlUUv5WkQ3DUZDd+RUk5cIiYvZo6&#10;PyRIcoFNeSSn20jUFJmgy6qs67s5Z+IaKqC51jkf4heFA0ublhtinXHhuAkx8YDmmpLaWHzSxuSB&#10;G8vGln+a1/NcENBomYIpLfj9bm08O0J6MvnLoijyNs3jwcoM1iuQny/7CNqc99Tc2IsXSf7ZyB3K&#10;09ZfPaKZZpaX95cezdtzrn79S1a/AAAA//8DAFBLAwQUAAYACAAAACEA81X57t0AAAAJAQAADwAA&#10;AGRycy9kb3ducmV2LnhtbEyPQU+DQBCF7yb+h82YeGnaRcCmQZbGqNy8WDW9TmEEIjtL2W2L/nrH&#10;9KCnycx7efO9fD3ZXh1p9J1jAzeLCBRx5eqOGwNvr+V8BcoH5Bp7x2Tgizysi8uLHLPanfiFjpvQ&#10;KAlhn6GBNoQh09pXLVn0CzcQi/bhRotB1rHR9YgnCbe9jqNoqS12LB9aHOihpepzc7AGfPlO+/J7&#10;Vs2ibdI4ivePz09ozPXVdH8HKtAU/szwiy/oUAjTzh249qo3kCbLRKwirGSKIb2NU1C780EXuf7f&#10;oPgBAAD//wMAUEsBAi0AFAAGAAgAAAAhALaDOJL+AAAA4QEAABMAAAAAAAAAAAAAAAAAAAAAAFtD&#10;b250ZW50X1R5cGVzXS54bWxQSwECLQAUAAYACAAAACEAOP0h/9YAAACUAQAACwAAAAAAAAAAAAAA&#10;AAAvAQAAX3JlbHMvLnJlbHNQSwECLQAUAAYACAAAACEAlHIucsQBAABtAwAADgAAAAAAAAAAAAAA&#10;AAAuAgAAZHJzL2Uyb0RvYy54bWxQSwECLQAUAAYACAAAACEA81X57t0AAAAJAQAADwAAAAAAAAAA&#10;AAAAAAAeBAAAZHJzL2Rvd25yZXYueG1sUEsFBgAAAAAEAAQA8wAAACgFAAAAAA==&#10;"/>
            </w:pict>
          </mc:Fallback>
        </mc:AlternateContent>
      </w:r>
      <w:r w:rsidRPr="00061C77">
        <w:rPr>
          <w:noProof/>
          <w:szCs w:val="21"/>
        </w:rPr>
        <mc:AlternateContent>
          <mc:Choice Requires="wps">
            <w:drawing>
              <wp:anchor distT="0" distB="0" distL="114300" distR="114300" simplePos="0" relativeHeight="251496448" behindDoc="0" locked="0" layoutInCell="1" allowOverlap="1" wp14:anchorId="7B3E4D6D" wp14:editId="53B85D95">
                <wp:simplePos x="0" y="0"/>
                <wp:positionH relativeFrom="column">
                  <wp:posOffset>1951990</wp:posOffset>
                </wp:positionH>
                <wp:positionV relativeFrom="paragraph">
                  <wp:posOffset>116205</wp:posOffset>
                </wp:positionV>
                <wp:extent cx="102235" cy="0"/>
                <wp:effectExtent l="12700" t="12065" r="8890" b="6985"/>
                <wp:wrapNone/>
                <wp:docPr id="235" name="Line 1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252319E6">
              <v:line id="Line 1667" style="position:absolute;left:0;text-align:lef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3.7pt,9.15pt" to="161.75pt,9.15pt" w14:anchorId="2DE136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njywgEAAG0DAAAOAAAAZHJzL2Uyb0RvYy54bWysU02P2yAQvVfqf0DcG39USVsrzh6y3V7S&#10;NtJuf8AEsI0WMwhInPz7DuRjt+2tWh8QMDNv3nuDl3fH0bCD8kGjbXk1KzlTVqDUtm/5r6eHD585&#10;CxGsBINWtfykAr9bvX+3nFyjahzQSOUZgdjQTK7lQ4yuKYogBjVCmKFTloId+hEiHX1fSA8ToY+m&#10;qMtyUUzopfMoVAh0e38O8lXG7zol4s+uCyoy03LiFvPq87pLa7FaQtN7cIMWFxrwHyxG0Jaa3qDu&#10;IQLbe/0P1KiFx4BdnAkcC+w6LVTWQGqq8i81jwM4lbWQOcHdbApvByt+HLaeadny+uOcMwsjDWmj&#10;rWLVYvEp2TO50FDW2m59EiiO9tFtUDwHZnE9gO1Vpvl0clRZpYrij5J0CI6a7KbvKCkH9hGzV8fO&#10;jwmSXGDHPJLTbSTqGJmgy6qsMzFxDRXQXOucD/GbwpGlTcsNsc64cNiEmHhAc01JbSw+aGPywI1l&#10;U8u/zOt5LghotEzBlBZ8v1sbzw6Qnkz+siiKvE7zuLcygw0K5NfLPoI25z01N/biRZJ/NnKH8rT1&#10;V49oppnl5f2lR/P6nKtf/pLVbwAAAP//AwBQSwMEFAAGAAgAAAAhAIcIjvbdAAAACQEAAA8AAABk&#10;cnMvZG93bnJldi54bWxMj01PwzAMhu9I/IfISFymLaHhYypNJwT0xoXBxDVrTFvROF2TbYVfjxEH&#10;ONrvo9ePi9Xke3HAMXaBDFwsFAikOriOGgOvL9V8CSImS872gdDAJ0ZYlacnhc1dONIzHtapEVxC&#10;MbcG2pSGXMpYt+htXIQBibP3MHqbeBwb6UZ75HLfy0ypa+ltR3yhtQPet1h/rPfeQKw2uKu+ZvVM&#10;vekmYLZ7eHq0xpyfTXe3IBJO6Q+GH31Wh5KdtmFPLoregFY3l4xysNQgGNCZvgKx/V3IspD/Pyi/&#10;AQAA//8DAFBLAQItABQABgAIAAAAIQC2gziS/gAAAOEBAAATAAAAAAAAAAAAAAAAAAAAAABbQ29u&#10;dGVudF9UeXBlc10ueG1sUEsBAi0AFAAGAAgAAAAhADj9If/WAAAAlAEAAAsAAAAAAAAAAAAAAAAA&#10;LwEAAF9yZWxzLy5yZWxzUEsBAi0AFAAGAAgAAAAhADCiePLCAQAAbQMAAA4AAAAAAAAAAAAAAAAA&#10;LgIAAGRycy9lMm9Eb2MueG1sUEsBAi0AFAAGAAgAAAAhAIcIjvbdAAAACQEAAA8AAAAAAAAAAAAA&#10;AAAAHAQAAGRycy9kb3ducmV2LnhtbFBLBQYAAAAABAAEAPMAAAAmBQAAAAA=&#10;"/>
            </w:pict>
          </mc:Fallback>
        </mc:AlternateContent>
      </w:r>
      <w:r w:rsidRPr="00061C77">
        <w:rPr>
          <w:noProof/>
          <w:szCs w:val="21"/>
        </w:rPr>
        <mc:AlternateContent>
          <mc:Choice Requires="wps">
            <w:drawing>
              <wp:anchor distT="0" distB="0" distL="114300" distR="114300" simplePos="0" relativeHeight="251495424" behindDoc="0" locked="0" layoutInCell="1" allowOverlap="1" wp14:anchorId="202D51B9" wp14:editId="6C4BCCD6">
                <wp:simplePos x="0" y="0"/>
                <wp:positionH relativeFrom="column">
                  <wp:posOffset>1746885</wp:posOffset>
                </wp:positionH>
                <wp:positionV relativeFrom="paragraph">
                  <wp:posOffset>116205</wp:posOffset>
                </wp:positionV>
                <wp:extent cx="102870" cy="0"/>
                <wp:effectExtent l="7620" t="12065" r="13335" b="6985"/>
                <wp:wrapNone/>
                <wp:docPr id="234" name="Line 1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6DC4629C">
              <v:line id="Line 1666" style="position:absolute;left:0;text-align:lef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7.55pt,9.15pt" to="145.65pt,9.15pt" w14:anchorId="573F3C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6R5xAEAAG0DAAAOAAAAZHJzL2Uyb0RvYy54bWysU01z2yAQvXem/4HhXstSGzfRWM7BaXpx&#10;W88k+QFrQBJTxDKALfnfd8EfSdtbpzowwO6+fe8tWt5Pg2EH5YNG2/ByNudMWYFS267hL8+PH245&#10;CxGsBINWNfyoAr9fvX+3HF2tKuzRSOUZgdhQj67hfYyuLoogejVAmKFTloIt+gEiHX1XSA8joQ+m&#10;qObzRTGil86jUCHQ7cMpyFcZv22ViD/aNqjITMOJW8yrz+surcVqCXXnwfVanGnAP7AYQFtqeoV6&#10;gAhs7/VfUIMWHgO2cSZwKLBttVBZA6kp53+oeerBqayFzAnualP4f7Di+2HrmZYNrz5+4szCQEPa&#10;aKtYuVgskj2jCzVlre3WJ4Fisk9ug+JnYBbXPdhOZZrPR0eVZaoofitJh+CoyW78hpJyYB8xezW1&#10;fkiQ5AKb8kiO15GoKTJBl+W8uv1MgxOXUAH1pc75EL8qHFjaNNwQ64wLh02IiQfUl5TUxuKjNiYP&#10;3Fg2NvzuprrJBQGNlimY0oLvdmvj2QHSk8lfFkWRt2ke91ZmsF6B/HLeR9DmtKfmxp69SPJPRu5Q&#10;Hrf+4hHNNLM8v7/0aN6ec/XrX7L6BQAA//8DAFBLAwQUAAYACAAAACEAUqKprd0AAAAJAQAADwAA&#10;AGRycy9kb3ducmV2LnhtbEyPQU/DMAyF70j8h8hIXCaWthMwStMJAb1x2QBx9RrTVjRO12Rb4ddj&#10;xAFutt/T8/eK1eR6daAxdJ4NpPMEFHHtbceNgZfn6mIJKkRki71nMvBJAVbl6UmBufVHXtNhExsl&#10;IRxyNNDGOORah7olh2HuB2LR3v3oMMo6NtqOeJRw1+ssSa60w47lQ4sD3bdUf2z2zkCoXmlXfc3q&#10;WfK2aDxlu4enRzTm/Gy6uwUVaYp/ZvjBF3QohWnr92yD6g1k15epWEVYLkCJIbtJZdj+HnRZ6P8N&#10;ym8AAAD//wMAUEsBAi0AFAAGAAgAAAAhALaDOJL+AAAA4QEAABMAAAAAAAAAAAAAAAAAAAAAAFtD&#10;b250ZW50X1R5cGVzXS54bWxQSwECLQAUAAYACAAAACEAOP0h/9YAAACUAQAACwAAAAAAAAAAAAAA&#10;AAAvAQAAX3JlbHMvLnJlbHNQSwECLQAUAAYACAAAACEAFxOkecQBAABtAwAADgAAAAAAAAAAAAAA&#10;AAAuAgAAZHJzL2Uyb0RvYy54bWxQSwECLQAUAAYACAAAACEAUqKprd0AAAAJAQAADwAAAAAAAAAA&#10;AAAAAAAeBAAAZHJzL2Rvd25yZXYueG1sUEsFBgAAAAAEAAQA8wAAACgFAAAAAA==&#10;"/>
            </w:pict>
          </mc:Fallback>
        </mc:AlternateContent>
      </w:r>
      <w:r w:rsidRPr="00061C77">
        <w:rPr>
          <w:noProof/>
          <w:szCs w:val="21"/>
        </w:rPr>
        <mc:AlternateContent>
          <mc:Choice Requires="wps">
            <w:drawing>
              <wp:anchor distT="0" distB="0" distL="114300" distR="114300" simplePos="0" relativeHeight="251494400" behindDoc="0" locked="0" layoutInCell="1" allowOverlap="1" wp14:anchorId="05A4FB41" wp14:editId="346FD616">
                <wp:simplePos x="0" y="0"/>
                <wp:positionH relativeFrom="column">
                  <wp:posOffset>1644650</wp:posOffset>
                </wp:positionH>
                <wp:positionV relativeFrom="paragraph">
                  <wp:posOffset>116205</wp:posOffset>
                </wp:positionV>
                <wp:extent cx="102235" cy="0"/>
                <wp:effectExtent l="10160" t="12065" r="11430" b="6985"/>
                <wp:wrapNone/>
                <wp:docPr id="233" name="Line 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2886C9CF">
              <v:line id="Line 1665" style="position:absolute;left:0;text-align:lef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9.5pt,9.15pt" to="137.55pt,9.15pt" w14:anchorId="2334D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VT0wwEAAG0DAAAOAAAAZHJzL2Uyb0RvYy54bWysU02P2yAQvVfqf0DcG8eOErVWnD1ku72k&#10;baTd/oAJYBsVMwhI7Pz7DuRjt+2tqg8ImJk3773B64dpMOykfNBoG17O5pwpK1Bq2zX8x8vTh4+c&#10;hQhWgkGrGn5WgT9s3r9bj65WFfZopPKMQGyoR9fwPkZXF0UQvRogzNApS8EW/QCRjr4rpIeR0AdT&#10;VPP5qhjRS+dRqBDo9vES5JuM37ZKxO9tG1RkpuHELebV5/WQ1mKzhrrz4HotrjTgH1gMoC01vUM9&#10;QgR29PovqEELjwHbOBM4FNi2WqisgdSU8z/UPPfgVNZC5gR3tyn8P1jx7bT3TMuGV4sFZxYGGtJO&#10;W8XK1WqZ7BldqClra/c+CRSTfXY7FD8Ds7jtwXYq03w5O6osU0XxW0k6BEdNDuNXlJQDx4jZq6n1&#10;Q4IkF9iUR3K+j0RNkQm6LOdVtVhyJm6hAupbnfMhflE4sLRpuCHWGRdOuxATD6hvKamNxSdtTB64&#10;sWxs+KdltcwFAY2WKZjSgu8OW+PZCdKTyV8WRZG3aR6PVmawXoH8fN1H0Oayp+bGXr1I8i9GHlCe&#10;9/7mEc00s7y+v/Ro3p5z9etfsvkFAAD//wMAUEsDBBQABgAIAAAAIQCPgE1j3QAAAAkBAAAPAAAA&#10;ZHJzL2Rvd25yZXYueG1sTI/BTsMwEETvSPyDtUhcKuo0VaGEOBUCcuuFAuK6jZckIl6nsdsGvr6L&#10;OMBxZ0azb/LV6Dp1oCG0ng3Mpgko4srblmsDry/l1RJUiMgWO89k4IsCrIrzsxwz64/8TIdNrJWU&#10;cMjQQBNjn2kdqoYchqnvicX78IPDKOdQazvgUcpdp9MkudYOW5YPDfb00FD1udk7A6F8o135Pakm&#10;yfu89pTuHtdPaMzlxXh/ByrSGP/C8IMv6FAI09bv2QbVGUgXt7IlirGcg5JAerOYgdr+CrrI9f8F&#10;xQkAAP//AwBQSwECLQAUAAYACAAAACEAtoM4kv4AAADhAQAAEwAAAAAAAAAAAAAAAAAAAAAAW0Nv&#10;bnRlbnRfVHlwZXNdLnhtbFBLAQItABQABgAIAAAAIQA4/SH/1gAAAJQBAAALAAAAAAAAAAAAAAAA&#10;AC8BAABfcmVscy8ucmVsc1BLAQItABQABgAIAAAAIQA1xVT0wwEAAG0DAAAOAAAAAAAAAAAAAAAA&#10;AC4CAABkcnMvZTJvRG9jLnhtbFBLAQItABQABgAIAAAAIQCPgE1j3QAAAAkBAAAPAAAAAAAAAAAA&#10;AAAAAB0EAABkcnMvZG93bnJldi54bWxQSwUGAAAAAAQABADzAAAAJwUAAAAA&#10;"/>
            </w:pict>
          </mc:Fallback>
        </mc:AlternateContent>
      </w:r>
      <w:r w:rsidRPr="00061C77">
        <w:rPr>
          <w:noProof/>
          <w:szCs w:val="21"/>
        </w:rPr>
        <mc:AlternateContent>
          <mc:Choice Requires="wps">
            <w:drawing>
              <wp:anchor distT="0" distB="0" distL="114300" distR="114300" simplePos="0" relativeHeight="251493376" behindDoc="0" locked="0" layoutInCell="1" allowOverlap="1" wp14:anchorId="2547A64F" wp14:editId="2F8CA9D2">
                <wp:simplePos x="0" y="0"/>
                <wp:positionH relativeFrom="column">
                  <wp:posOffset>1440180</wp:posOffset>
                </wp:positionH>
                <wp:positionV relativeFrom="paragraph">
                  <wp:posOffset>116205</wp:posOffset>
                </wp:positionV>
                <wp:extent cx="102235" cy="0"/>
                <wp:effectExtent l="5715" t="12065" r="6350" b="6985"/>
                <wp:wrapNone/>
                <wp:docPr id="232" name="Line 1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320BF1B7">
              <v:line id="Line 1664" style="position:absolute;left:0;text-align:lef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13.4pt,9.15pt" to="121.45pt,9.15pt" w14:anchorId="10426C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qMxAEAAG0DAAAOAAAAZHJzL2Uyb0RvYy54bWysU02P2yAQvVfqf0DcG39sE7VWnD1ku72k&#10;baTd/oAJ4BgVMwhI7Pz7DuSj2/a2Wh8QMDNv3nuDl/fTYNhR+aDRtryalZwpK1Bqu2/5z+fHD584&#10;CxGsBINWtfykAr9fvX+3HF2jauzRSOUZgdjQjK7lfYyuKYogejVAmKFTloId+gEiHf2+kB5GQh9M&#10;UZflohjRS+dRqBDo9uEc5KuM33VKxB9dF1RkpuXELebV53WX1mK1hGbvwfVaXGjAK1gMoC01vUE9&#10;QAR28Po/qEELjwG7OBM4FNh1WqisgdRU5T9qnnpwKmshc4K72RTeDlZ8P24907Ll9V3NmYWBhrTR&#10;VrFqsfiY7BldaChrbbc+CRSTfXIbFL8Cs7juwe5Vpvl8clRZpYrir5J0CI6a7MZvKCkHDhGzV1Pn&#10;hwRJLrApj+R0G4maIhN0WZV1fTfnTFxDBTTXOudD/KpwYGnTckOsMy4cNyEmHtBcU1Ibi4/amDxw&#10;Y9nY8s/zep4LAhotUzClBb/frY1nR0hPJn9ZFEVepnk8WJnBegXyy2UfQZvznpobe/EiyT8buUN5&#10;2vqrRzTTzPLy/tKjeXnO1X/+ktVvAAAA//8DAFBLAwQUAAYACAAAACEAEksV7twAAAAJAQAADwAA&#10;AGRycy9kb3ducmV2LnhtbEyPwU7DMBBE70j8g7VIXCrq4KKqhDgVAnLjQgFx3cZLEhGv09htA1/P&#10;Ig5wnJ3RzNtiPfleHWiMXWALl/MMFHEdXMeNhZfn6mIFKiZkh31gsvBJEdbl6UmBuQtHfqLDJjVK&#10;SjjmaKFNaci1jnVLHuM8DMTivYfRYxI5NtqNeJRy32uTZUvtsWNZaHGgu5bqj83eW4jVK+2qr1k9&#10;y94WTSCzu398QGvPz6bbG1CJpvQXhh98QYdSmLZhzy6q3oIxS0FPYqwWoCRgrsw1qO3vQZeF/v9B&#10;+Q0AAP//AwBQSwECLQAUAAYACAAAACEAtoM4kv4AAADhAQAAEwAAAAAAAAAAAAAAAAAAAAAAW0Nv&#10;bnRlbnRfVHlwZXNdLnhtbFBLAQItABQABgAIAAAAIQA4/SH/1gAAAJQBAAALAAAAAAAAAAAAAAAA&#10;AC8BAABfcmVscy8ucmVsc1BLAQItABQABgAIAAAAIQDHYBqMxAEAAG0DAAAOAAAAAAAAAAAAAAAA&#10;AC4CAABkcnMvZTJvRG9jLnhtbFBLAQItABQABgAIAAAAIQASSxXu3AAAAAkBAAAPAAAAAAAAAAAA&#10;AAAAAB4EAABkcnMvZG93bnJldi54bWxQSwUGAAAAAAQABADzAAAAJwUAAAAA&#10;"/>
            </w:pict>
          </mc:Fallback>
        </mc:AlternateContent>
      </w:r>
      <w:r w:rsidRPr="00061C77">
        <w:rPr>
          <w:noProof/>
          <w:szCs w:val="21"/>
        </w:rPr>
        <mc:AlternateContent>
          <mc:Choice Requires="wps">
            <w:drawing>
              <wp:anchor distT="0" distB="0" distL="114300" distR="114300" simplePos="0" relativeHeight="251490304" behindDoc="0" locked="0" layoutInCell="1" allowOverlap="1" wp14:anchorId="48C3F94B" wp14:editId="3E4A650E">
                <wp:simplePos x="0" y="0"/>
                <wp:positionH relativeFrom="column">
                  <wp:posOffset>1337945</wp:posOffset>
                </wp:positionH>
                <wp:positionV relativeFrom="paragraph">
                  <wp:posOffset>116205</wp:posOffset>
                </wp:positionV>
                <wp:extent cx="102235" cy="0"/>
                <wp:effectExtent l="8255" t="12065" r="13335" b="6985"/>
                <wp:wrapNone/>
                <wp:docPr id="231" name="Line 1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5D7DC2D2">
              <v:line id="Line 1661" style="position:absolute;left:0;text-align:lef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05.35pt,9.15pt" to="113.4pt,9.15pt" w14:anchorId="1ED32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6uwwEAAG0DAAAOAAAAZHJzL2Uyb0RvYy54bWysU01v2zAMvQ/YfxB0X/xRJNiMOD2k6y7Z&#10;FqDdD2Ak2RYmi4KkxMm/H6V8dN1uRX0QRPLxiXykl/fH0bCD8kGjbXk1KzlTVqDUtm/5r+fHT585&#10;CxGsBINWtfykAr9fffywnFyjahzQSOUZkdjQTK7lQ4yuKYogBjVCmKFTloId+hEimb4vpIeJ2EdT&#10;1GW5KCb00nkUKgTyPpyDfJX5u06J+LPrgorMtJxqi/n0+dyls1gtoek9uEGLSxnwhipG0JYevVE9&#10;QAS29/o/qlELjwG7OBM4Fth1WqjcA3VTlf908zSAU7kXEie4m0zh/WjFj8PWMy1bXt9VnFkYaUgb&#10;bRWrFosqyTO50BBqbbc+NSiO9sltUPwOzOJ6ANurXObzyVFmzihepSQjOHpkN31HSRjYR8xaHTs/&#10;JkpSgR3zSE63kahjZIKcVVnXd3POxDVUQHPNcz7EbwpHli4tN1R15oXDJkSqnKBXSHrG4qM2Jg/c&#10;WDa1/Mu8nueEgEbLFEyw4Pvd2nh2gLQy+UsyENkrmMe9lZlsUCC/Xu4RtDnfCW8spV3bPwu5Q3na&#10;+kSX/DTTTHzZv7Q0f9sZ9fKXrP4AAAD//wMAUEsDBBQABgAIAAAAIQBeSQu03AAAAAkBAAAPAAAA&#10;ZHJzL2Rvd25yZXYueG1sTI/BTsMwEETvSPyDtUhcKmo3lUoV4lQIyI0LBcR1Gy9JRLxOY7cNfD2L&#10;OMBxZ55mZ4rN5Ht1pDF2gS0s5gYUcR1cx42Fl+fqag0qJmSHfWCy8EkRNuX5WYG5Cyd+ouM2NUpC&#10;OOZooU1pyLWOdUse4zwMxOK9h9FjknNstBvxJOG+15kxK+2xY/nQ4kB3LdUf24O3EKtX2ldfs3pm&#10;3pZNoGx///iA1l5eTLc3oBJN6Q+Gn/pSHUrptAsHdlH1FrKFuRZUjPUSlABZtpItu19Bl4X+v6D8&#10;BgAA//8DAFBLAQItABQABgAIAAAAIQC2gziS/gAAAOEBAAATAAAAAAAAAAAAAAAAAAAAAABbQ29u&#10;dGVudF9UeXBlc10ueG1sUEsBAi0AFAAGAAgAAAAhADj9If/WAAAAlAEAAAsAAAAAAAAAAAAAAAAA&#10;LwEAAF9yZWxzLy5yZWxzUEsBAi0AFAAGAAgAAAAhAA1tTq7DAQAAbQMAAA4AAAAAAAAAAAAAAAAA&#10;LgIAAGRycy9lMm9Eb2MueG1sUEsBAi0AFAAGAAgAAAAhAF5JC7TcAAAACQEAAA8AAAAAAAAAAAAA&#10;AAAAHQQAAGRycy9kb3ducmV2LnhtbFBLBQYAAAAABAAEAPMAAAAmBQAAAAA=&#10;"/>
            </w:pict>
          </mc:Fallback>
        </mc:AlternateContent>
      </w:r>
      <w:r w:rsidRPr="00061C77">
        <w:rPr>
          <w:noProof/>
          <w:szCs w:val="21"/>
        </w:rPr>
        <mc:AlternateContent>
          <mc:Choice Requires="wps">
            <w:drawing>
              <wp:anchor distT="0" distB="0" distL="114300" distR="114300" simplePos="0" relativeHeight="251488256" behindDoc="0" locked="0" layoutInCell="1" allowOverlap="1" wp14:anchorId="213F8EDC" wp14:editId="581277FD">
                <wp:simplePos x="0" y="0"/>
                <wp:positionH relativeFrom="column">
                  <wp:posOffset>1132840</wp:posOffset>
                </wp:positionH>
                <wp:positionV relativeFrom="paragraph">
                  <wp:posOffset>116205</wp:posOffset>
                </wp:positionV>
                <wp:extent cx="102870" cy="0"/>
                <wp:effectExtent l="12700" t="12065" r="8255" b="6985"/>
                <wp:wrapNone/>
                <wp:docPr id="230" name="Line 1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6479664C">
              <v:line id="Line 1659" style="position:absolute;left:0;text-align:lef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9.2pt,9.15pt" to="97.3pt,9.15pt" w14:anchorId="7F2C0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88TwwEAAG0DAAAOAAAAZHJzL2Uyb0RvYy54bWysU8tu2zAQvBfoPxC813oEThPBcg5O04vb&#10;Gkj6AWuSkohQXIKkLfvvu6QfSdtbUR0Ikrs7OzNLLR4Oo2F75YNG2/JqVnKmrECpbd/yny9Pn+44&#10;CxGsBINWtfyoAn9YfvywmFyjahzQSOUZgdjQTK7lQ4yuKYogBjVCmKFTloId+hEiHX1fSA8ToY+m&#10;qMvytpjQS+dRqBDo9vEU5MuM33VKxB9dF1RkpuXELebV53Wb1mK5gKb34AYtzjTgH1iMoC01vUI9&#10;QgS28/ovqFELjwG7OBM4Fth1WqisgdRU5R9qngdwKmshc4K72hT+H6z4vt94pmXL6xvyx8JIQ1pr&#10;q1h1O79P9kwuNJS1shufBIqDfXZrFK+BWVwNYHuVab4cHVVWqaL4rSQdgqMm2+kbSsqBXcTs1aHz&#10;Y4IkF9ghj+R4HYk6RCbosirru89ETFxCBTSXOudD/KpwZGnTckOsMy7s1yEmHtBcUlIbi0/amDxw&#10;Y9nU8vt5Pc8FAY2WKZjSgu+3K+PZHtKTyV8WRZH3aR53VmawQYH8ct5H0Oa0p+bGnr1I8k9GblEe&#10;N/7iEc00szy/v/Ro3p9z9dtfsvwFAAD//wMAUEsDBBQABgAIAAAAIQB66B+E3QAAAAkBAAAPAAAA&#10;ZHJzL2Rvd25yZXYueG1sTI9BT8MwDIXvSPyHyEhcJpayTaOUphMCeuOyAeLqNaataJyuybbCr8cT&#10;B7j52U/P38tXo+vUgYbQejZwPU1AEVfetlwbeH0pr1JQISJb7DyTgS8KsCrOz3LMrD/ymg6bWCsJ&#10;4ZChgSbGPtM6VA05DFPfE8vtww8Oo8ih1nbAo4S7Ts+SZKkdtiwfGuzpoaHqc7N3BkL5Rrvye1JN&#10;kvd57Wm2e3x+QmMuL8b7O1CRxvhnhhO+oEMhTFu/ZxtUJ/omXYhVhnQO6mS4XSxBbX8Xusj1/wbF&#10;DwAAAP//AwBQSwECLQAUAAYACAAAACEAtoM4kv4AAADhAQAAEwAAAAAAAAAAAAAAAAAAAAAAW0Nv&#10;bnRlbnRfVHlwZXNdLnhtbFBLAQItABQABgAIAAAAIQA4/SH/1gAAAJQBAAALAAAAAAAAAAAAAAAA&#10;AC8BAABfcmVscy8ucmVsc1BLAQItABQABgAIAAAAIQBvg88TwwEAAG0DAAAOAAAAAAAAAAAAAAAA&#10;AC4CAABkcnMvZTJvRG9jLnhtbFBLAQItABQABgAIAAAAIQB66B+E3QAAAAkBAAAPAAAAAAAAAAAA&#10;AAAAAB0EAABkcnMvZG93bnJldi54bWxQSwUGAAAAAAQABADzAAAAJwUAAAAA&#10;"/>
            </w:pict>
          </mc:Fallback>
        </mc:AlternateContent>
      </w:r>
      <w:r w:rsidRPr="00061C77">
        <w:rPr>
          <w:noProof/>
          <w:szCs w:val="21"/>
        </w:rPr>
        <mc:AlternateContent>
          <mc:Choice Requires="wps">
            <w:drawing>
              <wp:anchor distT="0" distB="0" distL="114300" distR="114300" simplePos="0" relativeHeight="251486208" behindDoc="0" locked="0" layoutInCell="1" allowOverlap="1" wp14:anchorId="1E5854E2" wp14:editId="407D08D6">
                <wp:simplePos x="0" y="0"/>
                <wp:positionH relativeFrom="column">
                  <wp:posOffset>1030605</wp:posOffset>
                </wp:positionH>
                <wp:positionV relativeFrom="paragraph">
                  <wp:posOffset>116205</wp:posOffset>
                </wp:positionV>
                <wp:extent cx="102235" cy="0"/>
                <wp:effectExtent l="5715" t="12065" r="6350" b="6985"/>
                <wp:wrapNone/>
                <wp:docPr id="229" name="Line 1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1B8AB4B5">
              <v:line id="Line 1657" style="position:absolute;left:0;text-align:lef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1.15pt,9.15pt" to="89.2pt,9.15pt" w14:anchorId="0493B7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nutwwEAAG0DAAAOAAAAZHJzL2Uyb0RvYy54bWysU02P0zAQvSPxHyzfaT5QFzZquocuy6VA&#10;pV1+wNR2EgvHY9luk/57xu4HC9wQOVi2Z+bNe2+c1cM8GnZUPmi0La8WJWfKCpTa9i3//vL07iNn&#10;IYKVYNCqlp9U4A/rt29Wk2tUjQMaqTwjEBuaybV8iNE1RRHEoEYIC3TKUrBDP0Kko+8L6WEi9NEU&#10;dVneFRN66TwKFQLdPp6DfJ3xu06J+K3rgorMtJy4xbz6vO7TWqxX0PQe3KDFhQb8A4sRtKWmN6hH&#10;iMAOXv8FNWrhMWAXFwLHArtOC5U1kJqq/EPN8wBOZS1kTnA3m8L/gxVfjzvPtGx5Xd9zZmGkIW21&#10;Vay6W35I9kwuNJS1sTufBIrZPrstih+BWdwMYHuVab6cHFVWqaL4rSQdgqMm++kLSsqBQ8Ts1dz5&#10;MUGSC2zOIzndRqLmyARdVmVdv19yJq6hApprnfMhflY4srRpuSHWGReO2xATD2iuKamNxSdtTB64&#10;sWxq+f2yXuaCgEbLFExpwff7jfHsCOnJ5C+LosjrNI8HKzPYoEB+uuwjaHPeU3NjL14k+Wcj9yhP&#10;O3/1iGaaWV7eX3o0r8+5+tdfsv4JAAD//wMAUEsDBBQABgAIAAAAIQCc4mhE3AAAAAkBAAAPAAAA&#10;ZHJzL2Rvd25yZXYueG1sTI9BT8MwDIXvSPyHyEhcJpbSoVGVphMCeuPCAHH1GtNWNE7XZFvh1+Np&#10;BzjZz356/lysJterPY2h82zgep6AIq697bgx8PZaXWWgQkS22HsmA98UYFWenxWYW3/gF9qvY6Mk&#10;hEOOBtoYh1zrULfkMMz9QCy7Tz86jCLHRtsRDxLuep0myVI77FgutDjQQ0v113rnDITqnbbVz6ye&#10;JR+LxlO6fXx+QmMuL6b7O1CRpvhnhiO+oEMpTBu/YxtUL3qZLsQqTSb1aLjNbkBtTgNdFvr/B+Uv&#10;AAAA//8DAFBLAQItABQABgAIAAAAIQC2gziS/gAAAOEBAAATAAAAAAAAAAAAAAAAAAAAAABbQ29u&#10;dGVudF9UeXBlc10ueG1sUEsBAi0AFAAGAAgAAAAhADj9If/WAAAAlAEAAAsAAAAAAAAAAAAAAAAA&#10;LwEAAF9yZWxzLy5yZWxzUEsBAi0AFAAGAAgAAAAhAAwGe63DAQAAbQMAAA4AAAAAAAAAAAAAAAAA&#10;LgIAAGRycy9lMm9Eb2MueG1sUEsBAi0AFAAGAAgAAAAhAJziaETcAAAACQEAAA8AAAAAAAAAAAAA&#10;AAAAHQQAAGRycy9kb3ducmV2LnhtbFBLBQYAAAAABAAEAPMAAAAmBQAAAAA=&#10;"/>
            </w:pict>
          </mc:Fallback>
        </mc:AlternateContent>
      </w:r>
      <w:r w:rsidRPr="00061C77">
        <w:rPr>
          <w:noProof/>
          <w:szCs w:val="21"/>
        </w:rPr>
        <mc:AlternateContent>
          <mc:Choice Requires="wps">
            <w:drawing>
              <wp:anchor distT="0" distB="0" distL="114300" distR="114300" simplePos="0" relativeHeight="251485184" behindDoc="0" locked="0" layoutInCell="1" allowOverlap="1" wp14:anchorId="3DBD161A" wp14:editId="0FF52D42">
                <wp:simplePos x="0" y="0"/>
                <wp:positionH relativeFrom="column">
                  <wp:posOffset>826135</wp:posOffset>
                </wp:positionH>
                <wp:positionV relativeFrom="paragraph">
                  <wp:posOffset>116205</wp:posOffset>
                </wp:positionV>
                <wp:extent cx="102235" cy="0"/>
                <wp:effectExtent l="10795" t="12065" r="10795" b="6985"/>
                <wp:wrapNone/>
                <wp:docPr id="228" name="Line 1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1DA351B7">
              <v:line id="Line 1656" style="position:absolute;left:0;text-align:lef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5.05pt,9.15pt" to="73.1pt,9.15pt" w14:anchorId="6A053E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XVwgEAAG0DAAAOAAAAZHJzL2Uyb0RvYy54bWysU02P0zAQvSPxHyzfaT5QK4ia7qHLcilQ&#10;aZcfMLWdxMLxWLbbpP+esfvBAjdEDpbtmXnz3htn/TCPhp2UDxpty6tFyZmyAqW2fcu/vzy9+8BZ&#10;iGAlGLSq5WcV+MPm7Zv15BpV44BGKs8IxIZmci0fYnRNUQQxqBHCAp2yFOzQjxDp6PtCepgIfTRF&#10;XZarYkIvnUehQqDbx0uQbzJ+1ykRv3VdUJGZlhO3mFef10Nai80amt6DG7S40oB/YDGCttT0DvUI&#10;EdjR67+gRi08BuziQuBYYNdpobIGUlOVf6h5HsCprIXMCe5uU/h/sOLrae+Zli2vaxqVhZGGtNNW&#10;sWq1XCV7JhcaytravU8CxWyf3Q7Fj8Asbgewvco0X86OKqtUUfxWkg7BUZPD9AUl5cAxYvZq7vyY&#10;IMkFNueRnO8jUXNkgi6rsq7fLzkTt1ABza3O+RA/KxxZ2rTcEOuMC6ddiIkHNLeU1MbikzYmD9xY&#10;NrX847Je5oKARssUTGnB94et8ewE6cnkL4uiyOs0j0crM9igQH667iNoc9lTc2OvXiT5FyMPKM97&#10;f/OIZppZXt9fejSvz7n611+y+QkAAP//AwBQSwMEFAAGAAgAAAAhABLnucbcAAAACQEAAA8AAABk&#10;cnMvZG93bnJldi54bWxMj0FPwzAMhe9I/IfISFwmlqxF01SaTgjojQsbiKvXmraicbom2wq/Hk8c&#10;4OZnPz1/L19PrldHGkPn2cJibkARV77uuLHwui1vVqBCRK6x90wWvijAuri8yDGr/Ylf6LiJjZIQ&#10;DhlaaGMcMq1D1ZLDMPcDsdw+/OgwihwbXY94knDX68SYpXbYsXxocaCHlqrPzcFZCOUb7cvvWTUz&#10;72njKdk/Pj+htddX0/0dqEhT/DPDGV/QoRCmnT9wHVQvOjULscqwSkGdDbfLBNTud6GLXP9vUPwA&#10;AAD//wMAUEsBAi0AFAAGAAgAAAAhALaDOJL+AAAA4QEAABMAAAAAAAAAAAAAAAAAAAAAAFtDb250&#10;ZW50X1R5cGVzXS54bWxQSwECLQAUAAYACAAAACEAOP0h/9YAAACUAQAACwAAAAAAAAAAAAAAAAAv&#10;AQAAX3JlbHMvLnJlbHNQSwECLQAUAAYACAAAACEA/qM11cIBAABtAwAADgAAAAAAAAAAAAAAAAAu&#10;AgAAZHJzL2Uyb0RvYy54bWxQSwECLQAUAAYACAAAACEAEue5xtwAAAAJAQAADwAAAAAAAAAAAAAA&#10;AAAcBAAAZHJzL2Rvd25yZXYueG1sUEsFBgAAAAAEAAQA8wAAACUFAAAAAA==&#10;"/>
            </w:pict>
          </mc:Fallback>
        </mc:AlternateContent>
      </w:r>
      <w:r w:rsidR="00B34F68" w:rsidRPr="00061C77">
        <w:rPr>
          <w:szCs w:val="21"/>
        </w:rPr>
        <w:t xml:space="preserve">　　　　　　　　　　　　　　</w:t>
      </w:r>
    </w:p>
    <w:p w14:paraId="5DB9CE5E" w14:textId="77777777" w:rsidR="00B34F68" w:rsidRPr="00061C77" w:rsidRDefault="00B34F68" w:rsidP="00B34F68">
      <w:pPr>
        <w:rPr>
          <w:szCs w:val="21"/>
        </w:rPr>
      </w:pPr>
    </w:p>
    <w:p w14:paraId="3C2ED1C0" w14:textId="00F7ED17" w:rsidR="00B34F68" w:rsidRPr="00061C77" w:rsidRDefault="00AD7A9C" w:rsidP="00B34F68">
      <w:pPr>
        <w:rPr>
          <w:szCs w:val="21"/>
        </w:rPr>
      </w:pPr>
      <w:r w:rsidRPr="00061C77">
        <w:rPr>
          <w:noProof/>
          <w:szCs w:val="21"/>
        </w:rPr>
        <mc:AlternateContent>
          <mc:Choice Requires="wps">
            <w:drawing>
              <wp:anchor distT="0" distB="0" distL="114300" distR="114300" simplePos="0" relativeHeight="251660288" behindDoc="0" locked="0" layoutInCell="1" allowOverlap="1" wp14:anchorId="1A05BF89" wp14:editId="3053267A">
                <wp:simplePos x="0" y="0"/>
                <wp:positionH relativeFrom="column">
                  <wp:posOffset>969010</wp:posOffset>
                </wp:positionH>
                <wp:positionV relativeFrom="paragraph">
                  <wp:posOffset>71755</wp:posOffset>
                </wp:positionV>
                <wp:extent cx="348615" cy="200025"/>
                <wp:effectExtent l="1270" t="2540" r="2540" b="0"/>
                <wp:wrapNone/>
                <wp:docPr id="227" name="Text Box 1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200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AB9F23" w14:textId="77777777" w:rsidR="000D6BFE" w:rsidRPr="0037794B" w:rsidRDefault="000D6BFE" w:rsidP="00B34F68">
                            <w:pPr>
                              <w:rPr>
                                <w:rFonts w:ascii="ＭＳ Ｐゴシック" w:eastAsia="ＭＳ Ｐゴシック" w:hAnsi="ＭＳ Ｐゴシック"/>
                                <w:spacing w:val="-20"/>
                              </w:rPr>
                            </w:pPr>
                            <w:r w:rsidRPr="0037794B">
                              <w:rPr>
                                <w:rFonts w:ascii="ＭＳ Ｐゴシック" w:eastAsia="ＭＳ Ｐゴシック" w:hAnsi="ＭＳ Ｐゴシック" w:hint="eastAsia"/>
                                <w:spacing w:val="-20"/>
                              </w:rPr>
                              <w:t>トイレ</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5BF89" id="Text Box 1827" o:spid="_x0000_s1049" type="#_x0000_t202" style="position:absolute;left:0;text-align:left;margin-left:76.3pt;margin-top:5.65pt;width:27.4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qz39AEAANADAAAOAAAAZHJzL2Uyb0RvYy54bWysU1Fv0zAQfkfiP1h+p2k6Nqqo6TQ2DSEN&#10;hrTxAy6O01gkPnN2m5Rfz9lpyoA3xIt1Od99vu+7L5vrse/EQZM3aEuZL5ZSaKuwNnZXyq/P92/W&#10;UvgAtoYOrS7lUXt5vX39ajO4Qq+wxa7WJBjE+mJwpWxDcEWWedXqHvwCnbZ82SD1EPiTdllNMDB6&#10;32Wr5fIqG5BqR6i095y9my7lNuE3jVbhsWm8DqIrJc8W0knprOKZbTdQ7Ahca9RpDPiHKXowlh89&#10;Q91BALEn8xdUbxShxyYsFPYZNo1ROnFgNvnyDzZPLTiduLA43p1l8v8PVn0+fCFh6lKuVu+ksNDz&#10;kp71GMR7HEW+5iRLNDhfcOWT49ow8g2vOtH17gHVNy8s3rZgd/qGCIdWQ80j5rEze9E64fgIUg2f&#10;sOaXYB8wAY0N9VE/VkQwOq/qeF5PnEZx8uLt+iq/lELxFe9+ubpML0AxNzvy4YPGXsSglMTbT+Bw&#10;ePAhDgPFXBLfsnhvui45oLO/JbhwyuhkoVN3pBKnn3iEsRon4S5miSqsj0yOcLIZ/xYctEg/pBjY&#10;YqX03/dAWoruo2WBoh/ngOagmgOwiltLGaSYwtsw+XbvyOxaRp5WYPGGRWxMIhhHnKY4Sc+2SbxP&#10;Fo++fPmdqn79iNufAAAA//8DAFBLAwQUAAYACAAAACEATJ2Yod4AAAAJAQAADwAAAGRycy9kb3du&#10;cmV2LnhtbEyPwU7DMAyG70i8Q2QkbixZYWWUptOE4ISE6MqBY9p4bbXGKU22lbfHnODmX/70+3O+&#10;md0gTjiF3pOG5UKBQGq87anV8FG93KxBhGjImsETavjGAJvi8iI3mfVnKvG0i63gEgqZ0dDFOGZS&#10;hqZDZ8LCj0i82/vJmchxaqWdzJnL3SATpVLpTE98oTMjPnXYHHZHp2H7SeVz//VWv5f7sq+qB0Wv&#10;6UHr66t5+wgi4hz/YPjVZ3Uo2Kn2R7JBDJxXScooD8tbEAwk6n4FotZwl6xBFrn8/0HxAwAA//8D&#10;AFBLAQItABQABgAIAAAAIQC2gziS/gAAAOEBAAATAAAAAAAAAAAAAAAAAAAAAABbQ29udGVudF9U&#10;eXBlc10ueG1sUEsBAi0AFAAGAAgAAAAhADj9If/WAAAAlAEAAAsAAAAAAAAAAAAAAAAALwEAAF9y&#10;ZWxzLy5yZWxzUEsBAi0AFAAGAAgAAAAhADuSrPf0AQAA0AMAAA4AAAAAAAAAAAAAAAAALgIAAGRy&#10;cy9lMm9Eb2MueG1sUEsBAi0AFAAGAAgAAAAhAEydmKHeAAAACQEAAA8AAAAAAAAAAAAAAAAATgQA&#10;AGRycy9kb3ducmV2LnhtbFBLBQYAAAAABAAEAPMAAABZBQAAAAA=&#10;" filled="f" stroked="f">
                <v:textbox inset="0,0,0,0">
                  <w:txbxContent>
                    <w:p w14:paraId="7EAB9F23" w14:textId="77777777" w:rsidR="000D6BFE" w:rsidRPr="0037794B" w:rsidRDefault="000D6BFE" w:rsidP="00B34F68">
                      <w:pPr>
                        <w:rPr>
                          <w:rFonts w:ascii="ＭＳ Ｐゴシック" w:eastAsia="ＭＳ Ｐゴシック" w:hAnsi="ＭＳ Ｐゴシック"/>
                          <w:spacing w:val="-20"/>
                        </w:rPr>
                      </w:pPr>
                      <w:r w:rsidRPr="0037794B">
                        <w:rPr>
                          <w:rFonts w:ascii="ＭＳ Ｐゴシック" w:eastAsia="ＭＳ Ｐゴシック" w:hAnsi="ＭＳ Ｐゴシック" w:hint="eastAsia"/>
                          <w:spacing w:val="-20"/>
                        </w:rPr>
                        <w:t>トイレ</w:t>
                      </w:r>
                    </w:p>
                  </w:txbxContent>
                </v:textbox>
              </v:shape>
            </w:pict>
          </mc:Fallback>
        </mc:AlternateContent>
      </w:r>
      <w:r w:rsidRPr="00061C77">
        <w:rPr>
          <w:noProof/>
          <w:szCs w:val="21"/>
        </w:rPr>
        <mc:AlternateContent>
          <mc:Choice Requires="wps">
            <w:drawing>
              <wp:anchor distT="0" distB="0" distL="114300" distR="114300" simplePos="0" relativeHeight="251678720" behindDoc="0" locked="0" layoutInCell="1" allowOverlap="1" wp14:anchorId="6991A74F" wp14:editId="276FD781">
                <wp:simplePos x="0" y="0"/>
                <wp:positionH relativeFrom="column">
                  <wp:posOffset>1454150</wp:posOffset>
                </wp:positionH>
                <wp:positionV relativeFrom="paragraph">
                  <wp:posOffset>73660</wp:posOffset>
                </wp:positionV>
                <wp:extent cx="504825" cy="162560"/>
                <wp:effectExtent l="635" t="4445" r="0" b="4445"/>
                <wp:wrapNone/>
                <wp:docPr id="226" name="Text Box 18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162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2791B3" w14:textId="77777777" w:rsidR="000D6BFE" w:rsidRPr="006937B9" w:rsidRDefault="000D6BFE" w:rsidP="00B34F68">
                            <w:pPr>
                              <w:rPr>
                                <w:rFonts w:ascii="ＭＳ Ｐゴシック" w:eastAsia="ＭＳ Ｐゴシック" w:hAnsi="ＭＳ Ｐゴシック"/>
                              </w:rPr>
                            </w:pPr>
                            <w:r w:rsidRPr="00423B1F">
                              <w:rPr>
                                <w:rFonts w:ascii="ＭＳ Ｐゴシック" w:eastAsia="ＭＳ Ｐゴシック" w:hAnsi="ＭＳ Ｐゴシック" w:hint="eastAsia"/>
                              </w:rPr>
                              <w:t>次長</w:t>
                            </w:r>
                            <w:r w:rsidRPr="006937B9">
                              <w:rPr>
                                <w:rFonts w:ascii="ＭＳ Ｐゴシック" w:eastAsia="ＭＳ Ｐゴシック" w:hAnsi="ＭＳ Ｐゴシック" w:hint="eastAsia"/>
                              </w:rPr>
                              <w:t>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1A74F" id="Text Box 1845" o:spid="_x0000_s1050" type="#_x0000_t202" style="position:absolute;left:0;text-align:left;margin-left:114.5pt;margin-top:5.8pt;width:39.75pt;height:1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pNr9QEAANADAAAOAAAAZHJzL2Uyb0RvYy54bWysU9tu2zAMfR+wfxD0vjgxkiAw4hRdiw4D&#10;ugvQ9gMYWY6F2aJGKbGzrx8lx1m3vQ17ESiJPOI5PNreDF0rTpq8QVvKxWwuhbYKK2MPpXx5fni3&#10;kcIHsBW0aHUpz9rLm93bN9veFTrHBttKk2AQ64velbIJwRVZ5lWjO/AzdNryZY3UQeAtHbKKoGf0&#10;rs3y+Xyd9UiVI1Taez69Hy/lLuHXtVbhS117HURbSu4tpJXSuo9rtttCcSBwjVGXNuAfuujAWH70&#10;CnUPAcSRzF9QnVGEHuswU9hlWNdG6cSB2Szmf7B5asDpxIXF8e4qk/9/sOrz6SsJU5Uyz9dSWOh4&#10;SM96COI9DmKxWa6iRL3zBWc+Oc4NA9/wqBNd7x5RffPC4l0D9qBvibBvNFTc4iJWZq9KRxwfQfb9&#10;J6z4JTgGTEBDTV3UjxURjM6jOl/HE7tRfLiaLzf5SgrFV4t1vlqn8WVQTMWOfPigsRMxKCXx9BM4&#10;nB59iM1AMaXEtyw+mLZNDmjtbwecOJ7oZKFLdaQSux95hGE/jMItJ4n2WJ2ZHOFoM/4WHDRIP6To&#10;2WKl9N+PQFqK9qNlgaIfp4CmYD8FYBWXljJIMYZ3YfTt0ZE5NIw8jsDiLYtYm0Qwtjh2cZGebZN4&#10;Xyweffl6n7J+fcTdTwAAAP//AwBQSwMEFAAGAAgAAAAhAKfgNhDfAAAACQEAAA8AAABkcnMvZG93&#10;bnJldi54bWxMj0tPwzAQhO9I/AdrkbhRO0GUEuJUiMcNCm1BgpsTL0mEH5HtpOHfs5zgtqMZzX5T&#10;rmdr2IQh9t5JyBYCGLrG6961El73D2crYDEpp5XxDiV8Y4R1dXxUqkL7g9vitEstoxIXCyWhS2ko&#10;OI9Nh1bFhR/Qkffpg1WJZGi5DupA5dbwXIglt6p39KFTA9522HztRivBvMfwWIv0Md21T+nlmY9v&#10;99lGytOT+eYaWMI5/YXhF5/QoSKm2o9OR2Yk5PkVbUlkZEtgFDgXqwtgNR2XOfCq5P8XVD8AAAD/&#10;/wMAUEsBAi0AFAAGAAgAAAAhALaDOJL+AAAA4QEAABMAAAAAAAAAAAAAAAAAAAAAAFtDb250ZW50&#10;X1R5cGVzXS54bWxQSwECLQAUAAYACAAAACEAOP0h/9YAAACUAQAACwAAAAAAAAAAAAAAAAAvAQAA&#10;X3JlbHMvLnJlbHNQSwECLQAUAAYACAAAACEA5oaTa/UBAADQAwAADgAAAAAAAAAAAAAAAAAuAgAA&#10;ZHJzL2Uyb0RvYy54bWxQSwECLQAUAAYACAAAACEAp+A2EN8AAAAJAQAADwAAAAAAAAAAAAAAAABP&#10;BAAAZHJzL2Rvd25yZXYueG1sUEsFBgAAAAAEAAQA8wAAAFsFAAAAAA==&#10;" filled="f" stroked="f" strokeweight=".5pt">
                <v:textbox inset="0,0,0,0">
                  <w:txbxContent>
                    <w:p w14:paraId="6F2791B3" w14:textId="77777777" w:rsidR="000D6BFE" w:rsidRPr="006937B9" w:rsidRDefault="000D6BFE" w:rsidP="00B34F68">
                      <w:pPr>
                        <w:rPr>
                          <w:rFonts w:ascii="ＭＳ Ｐゴシック" w:eastAsia="ＭＳ Ｐゴシック" w:hAnsi="ＭＳ Ｐゴシック"/>
                        </w:rPr>
                      </w:pPr>
                      <w:r w:rsidRPr="00423B1F">
                        <w:rPr>
                          <w:rFonts w:ascii="ＭＳ Ｐゴシック" w:eastAsia="ＭＳ Ｐゴシック" w:hAnsi="ＭＳ Ｐゴシック" w:hint="eastAsia"/>
                        </w:rPr>
                        <w:t>次長</w:t>
                      </w:r>
                      <w:r w:rsidRPr="006937B9">
                        <w:rPr>
                          <w:rFonts w:ascii="ＭＳ Ｐゴシック" w:eastAsia="ＭＳ Ｐゴシック" w:hAnsi="ＭＳ Ｐゴシック" w:hint="eastAsia"/>
                        </w:rPr>
                        <w:t>室</w:t>
                      </w:r>
                    </w:p>
                  </w:txbxContent>
                </v:textbox>
              </v:shape>
            </w:pict>
          </mc:Fallback>
        </mc:AlternateContent>
      </w:r>
      <w:r w:rsidRPr="00061C77">
        <w:rPr>
          <w:noProof/>
          <w:szCs w:val="21"/>
        </w:rPr>
        <mc:AlternateContent>
          <mc:Choice Requires="wps">
            <w:drawing>
              <wp:anchor distT="0" distB="0" distL="114300" distR="114300" simplePos="0" relativeHeight="251649024" behindDoc="0" locked="0" layoutInCell="1" allowOverlap="1" wp14:anchorId="13CC78EA" wp14:editId="7D63DFE7">
                <wp:simplePos x="0" y="0"/>
                <wp:positionH relativeFrom="column">
                  <wp:posOffset>723900</wp:posOffset>
                </wp:positionH>
                <wp:positionV relativeFrom="paragraph">
                  <wp:posOffset>162560</wp:posOffset>
                </wp:positionV>
                <wp:extent cx="0" cy="154940"/>
                <wp:effectExtent l="13335" t="7620" r="5715" b="8890"/>
                <wp:wrapNone/>
                <wp:docPr id="225" name="Line 1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260BDC57">
              <v:line id="Line 181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7pt,12.8pt" to="57pt,25pt" w14:anchorId="04D18B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ZFnxgEAAHsDAAAOAAAAZHJzL2Uyb0RvYy54bWysU01v2zAMvQ/YfxB0XxwHTdEacXpI112y&#10;LUC7H8BIcixMEgVJiZ1/P0r56NbdivogiCL5+PhILx5Ga9hBhajRtbyeTDlTTqDUbtfyXy9PX+44&#10;iwmcBINOtfyoIn9Yfv60GHyjZtijkSowAnGxGXzL+5R8U1VR9MpCnKBXjpwdBguJzLCrZICB0K2p&#10;ZtPpbTVgkD6gUDHS6+PJyZcFv+uUSD+7LqrETMuJWypnKOc2n9VyAc0ugO+1ONOAd7CwoB0VvUI9&#10;QgK2D/o/KKtFwIhdmgi0FXadFqr0QN3U0zfdPPfgVemFxIn+KlP8OFjx47AJTMuWz2ZzzhxYGtJa&#10;O8Xqu/o2yzP42FDUym1CblCM7tmvUfyOzOGqB7dThebL0VNmnTOqf1KyET0V2Q7fUVIM7BMWrcYu&#10;2AxJKrCxjOR4HYkaExOnR0Gv9fzm/qZMq4LmkudDTN8UWpYvLTfEuuDCYR1T5gHNJSSXcfikjSkD&#10;N44NLb+fU8vZE9FomZ3FCLvtygR2gLwy5StNvQkLuHeygPUK5NfzPYE2pzsVNy7jqbKFZ0YXMU6y&#10;blEeN+GiGE24cD5vY16hv+2i6+s/s/wDAAD//wMAUEsDBBQABgAIAAAAIQDzAGrk3QAAAAkBAAAP&#10;AAAAZHJzL2Rvd25yZXYueG1sTI9BT8JAEIXvJvyHzZB4IbBLFWJqt4SgvXkRNVyH7tg2dmdLd4Hq&#10;r3fhosf35uXN97LVYFtxot43jjXMZwoEcelMw5WG97di+gDCB2SDrWPS8E0eVvnoJsPUuDO/0mkb&#10;KhFL2KeooQ6hS6X0ZU0W/cx1xPH26XqLIcq+kqbHcyy3rUyUWkqLDccPNXa0qan82h6tBl980KH4&#10;mZQTtburHCWHp5dn1Pp2PKwfQQQawl8YLvgRHfLItHdHNl60Uc/v45agIVksQVwCV2OvYaEUyDyT&#10;/xfkvwAAAP//AwBQSwECLQAUAAYACAAAACEAtoM4kv4AAADhAQAAEwAAAAAAAAAAAAAAAAAAAAAA&#10;W0NvbnRlbnRfVHlwZXNdLnhtbFBLAQItABQABgAIAAAAIQA4/SH/1gAAAJQBAAALAAAAAAAAAAAA&#10;AAAAAC8BAABfcmVscy8ucmVsc1BLAQItABQABgAIAAAAIQB2RZFnxgEAAHsDAAAOAAAAAAAAAAAA&#10;AAAAAC4CAABkcnMvZTJvRG9jLnhtbFBLAQItABQABgAIAAAAIQDzAGrk3QAAAAkBAAAPAAAAAAAA&#10;AAAAAAAAACAEAABkcnMvZG93bnJldi54bWxQSwUGAAAAAAQABADzAAAAKgUAAAAA&#10;"/>
            </w:pict>
          </mc:Fallback>
        </mc:AlternateContent>
      </w:r>
      <w:r w:rsidRPr="00061C77">
        <w:rPr>
          <w:noProof/>
          <w:szCs w:val="21"/>
        </w:rPr>
        <mc:AlternateContent>
          <mc:Choice Requires="wps">
            <w:drawing>
              <wp:anchor distT="0" distB="0" distL="114300" distR="114300" simplePos="0" relativeHeight="251630592" behindDoc="0" locked="0" layoutInCell="1" allowOverlap="1" wp14:anchorId="26475C1C" wp14:editId="3E5A2693">
                <wp:simplePos x="0" y="0"/>
                <wp:positionH relativeFrom="column">
                  <wp:posOffset>4772660</wp:posOffset>
                </wp:positionH>
                <wp:positionV relativeFrom="paragraph">
                  <wp:posOffset>8255</wp:posOffset>
                </wp:positionV>
                <wp:extent cx="102235" cy="0"/>
                <wp:effectExtent l="13970" t="5715" r="7620" b="13335"/>
                <wp:wrapNone/>
                <wp:docPr id="224" name="Line 17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23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1B0ECC6D">
              <v:line id="Line 1798" style="position:absolute;left:0;text-align:left;flip:x;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75.8pt,.65pt" to="383.85pt,.65pt" w14:anchorId="10194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g2czwEAAIUDAAAOAAAAZHJzL2Uyb0RvYy54bWysU9tuEzEQfUfiHyy/k71AoF1l04eUwkOg&#10;kVo+wPFl18L2WLaTTf6esXNpgTfEPlhjz8yZM2dmF3cHa8hehqjB9bSZ1ZRIx0FoN/T0x/PDuxtK&#10;YmJOMANO9vQoI71bvn2zmHwnWxjBCBkIgrjYTb6nY0q+q6rIR2lZnIGXDp0KgmUJr2GoRGAToltT&#10;tXX9sZogCB+Ayxjx9f7kpMuCr5Tk6VGpKBMxPUVuqZyhnNt8VssF64bA/Kj5mQb7BxaWaYdFr1D3&#10;LDGyC/ovKKt5gAgqzTjYCpTSXJYesJum/qObp5F5WXpBcaK/yhT/Hyz/vt8EokVP2/YDJY5ZHNJa&#10;O0maT7c3WZ7Jxw6jVm4TcoP84J78GvjPSBysRuYGWWg+Hz1mNjmj+i0lX6LHItvpGwiMYbsERauD&#10;CpYoo/3XnJjBUQ9yKMM5XocjD4lwfGzqtn0/p4RfXBXrMkLO8yGmLxIsyUZPDfIveGy/jikzegnJ&#10;4Q4etDFl9MaRqae383ZeEiIYLbIzh8UwbFcmkD3Ly1O+0h56XocF2DlRwEbJxOeznZg2JxuLG5fx&#10;ZNnHM6OLLCeBtyCOm3DRDmddOJ/3Mi/T63tR+OXvWf4CAAD//wMAUEsDBBQABgAIAAAAIQCOscrh&#10;2gAAAAcBAAAPAAAAZHJzL2Rvd25yZXYueG1sTI7BTsMwEETvSPyDtUjcqNNWJDTEqSoEXJCQWkLP&#10;TrwkEfY6it00/D0LFziO3mjmFdvZWTHhGHpPCpaLBARS401PrYLq7enmDkSImoy2nlDBFwbYlpcX&#10;hc6NP9Mep0NsBY9QyLWCLsYhlzI0HTodFn5AYvbhR6cjx7GVZtRnHndWrpIklU73xA+dHvChw+bz&#10;cHIKdseXx/XrVDtvzaat3o2rkueVUtdX8+4eRMQ5/pXhR5/VoWSn2p/IBGEVZLfLlKsM1iCYZ2mW&#10;gah/sywL+d+//AYAAP//AwBQSwECLQAUAAYACAAAACEAtoM4kv4AAADhAQAAEwAAAAAAAAAAAAAA&#10;AAAAAAAAW0NvbnRlbnRfVHlwZXNdLnhtbFBLAQItABQABgAIAAAAIQA4/SH/1gAAAJQBAAALAAAA&#10;AAAAAAAAAAAAAC8BAABfcmVscy8ucmVsc1BLAQItABQABgAIAAAAIQCDBg2czwEAAIUDAAAOAAAA&#10;AAAAAAAAAAAAAC4CAABkcnMvZTJvRG9jLnhtbFBLAQItABQABgAIAAAAIQCOscrh2gAAAAcBAAAP&#10;AAAAAAAAAAAAAAAAACkEAABkcnMvZG93bnJldi54bWxQSwUGAAAAAAQABADzAAAAMAUAAAAA&#10;"/>
            </w:pict>
          </mc:Fallback>
        </mc:AlternateContent>
      </w:r>
      <w:r w:rsidRPr="00061C77">
        <w:rPr>
          <w:noProof/>
          <w:szCs w:val="21"/>
        </w:rPr>
        <mc:AlternateContent>
          <mc:Choice Requires="wps">
            <w:drawing>
              <wp:anchor distT="0" distB="0" distL="114300" distR="114300" simplePos="0" relativeHeight="251621376" behindDoc="0" locked="0" layoutInCell="1" allowOverlap="1" wp14:anchorId="1AA5735E" wp14:editId="2F3C01A8">
                <wp:simplePos x="0" y="0"/>
                <wp:positionH relativeFrom="column">
                  <wp:posOffset>314325</wp:posOffset>
                </wp:positionH>
                <wp:positionV relativeFrom="paragraph">
                  <wp:posOffset>162560</wp:posOffset>
                </wp:positionV>
                <wp:extent cx="102235" cy="0"/>
                <wp:effectExtent l="13335" t="7620" r="8255" b="11430"/>
                <wp:wrapNone/>
                <wp:docPr id="223" name="Line 17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7A1771D8">
              <v:line id="Line 1789" style="position:absolute;left:0;text-align:lef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4.75pt,12.8pt" to="32.8pt,12.8pt" w14:anchorId="5DB031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dSswwEAAG0DAAAOAAAAZHJzL2Uyb0RvYy54bWysU02P0zAQvSPxHyzfaT5QYTdquocuy6VA&#10;pV1+wNR2EgvHY9luk/57xu4HC9wQOVi2Z+bNe2+c1cM8GnZUPmi0La8WJWfKCpTa9i3//vL07o6z&#10;EMFKMGhVy08q8If12zeryTWqxgGNVJ4RiA3N5Fo+xOiaoghiUCOEBTplKdihHyHS0feF9DAR+miK&#10;uiw/FBN66TwKFQLdPp6DfJ3xu06J+K3rgorMtJy4xbz6vO7TWqxX0PQe3KDFhQb8A4sRtKWmN6hH&#10;iMAOXv8FNWrhMWAXFwLHArtOC5U1kJqq/EPN8wBOZS1kTnA3m8L/gxVfjzvPtGx5Xb/nzMJIQ9pq&#10;q1j18e4+2TO50FDWxu58Eihm++y2KH4EZnEzgO1VpvlyclRZpYrit5J0CI6a7KcvKCkHDhGzV3Pn&#10;xwRJLrA5j+R0G4maIxN0WZXEa8mZuIYKaK51zof4WeHI0qblhlhnXDhuQ0w8oLmmpDYWn7QxeeDG&#10;sqnl98t6mQsCGi1TMKUF3+83xrMjpCeTvyyKIq/TPB6szGCDAvnpso+gzXlPzY29eJHkn43cozzt&#10;/NUjmmlmeXl/6dG8PufqX3/J+icAAAD//wMAUEsDBBQABgAIAAAAIQA73pdD2gAAAAcBAAAPAAAA&#10;ZHJzL2Rvd25yZXYueG1sTI7BTsMwEETvSPyDtUhcKuoQaAQhmwoBuXFpAXHdxksSEa/T2G0DX48r&#10;DnAajWY084rlZHu159F3ThAu5wkoltqZThqE15fq4gaUDySGeieM8MUeluXpSUG5cQdZ8X4dGhVH&#10;xOeE0IYw5Fr7umVLfu4Glph9uNFSiHZstBnpEMdtr9MkybSlTuJDSwM/tFx/rncWwVdvvK2+Z/Us&#10;eb9qHKfbx+cnQjw/m+7vQAWewl8ZjvgRHcrItHE7MV71CNe3i9hESBcZqJhnR938el0W+j9/+QMA&#10;AP//AwBQSwECLQAUAAYACAAAACEAtoM4kv4AAADhAQAAEwAAAAAAAAAAAAAAAAAAAAAAW0NvbnRl&#10;bnRfVHlwZXNdLnhtbFBLAQItABQABgAIAAAAIQA4/SH/1gAAAJQBAAALAAAAAAAAAAAAAAAAAC8B&#10;AABfcmVscy8ucmVsc1BLAQItABQABgAIAAAAIQA3WdSswwEAAG0DAAAOAAAAAAAAAAAAAAAAAC4C&#10;AABkcnMvZTJvRG9jLnhtbFBLAQItABQABgAIAAAAIQA73pdD2gAAAAcBAAAPAAAAAAAAAAAAAAAA&#10;AB0EAABkcnMvZG93bnJldi54bWxQSwUGAAAAAAQABADzAAAAJAUAAAAA&#10;"/>
            </w:pict>
          </mc:Fallback>
        </mc:AlternateContent>
      </w:r>
      <w:r w:rsidRPr="00061C77">
        <w:rPr>
          <w:noProof/>
          <w:szCs w:val="21"/>
        </w:rPr>
        <mc:AlternateContent>
          <mc:Choice Requires="wps">
            <w:drawing>
              <wp:anchor distT="0" distB="0" distL="114300" distR="114300" simplePos="0" relativeHeight="251620352" behindDoc="0" locked="0" layoutInCell="1" allowOverlap="1" wp14:anchorId="5847A4C7" wp14:editId="5831F77B">
                <wp:simplePos x="0" y="0"/>
                <wp:positionH relativeFrom="column">
                  <wp:posOffset>6985</wp:posOffset>
                </wp:positionH>
                <wp:positionV relativeFrom="paragraph">
                  <wp:posOffset>162560</wp:posOffset>
                </wp:positionV>
                <wp:extent cx="102870" cy="0"/>
                <wp:effectExtent l="10795" t="7620" r="10160" b="11430"/>
                <wp:wrapNone/>
                <wp:docPr id="222" name="Line 17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1A28C70B">
              <v:line id="Line 1788" style="position:absolute;left:0;text-align:lef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5pt,12.8pt" to="8.65pt,12.8pt" w14:anchorId="1DC4DC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AgnwwEAAG0DAAAOAAAAZHJzL2Uyb0RvYy54bWysU02P2yAQvVfqf0DcG39I202tOHvIdntJ&#10;20i7/QETwDYqZhCQ2Pn3HcjHbttbVR8QMDNv3nuDVw/zaNhR+aDRtrxalJwpK1Bq27f8x8vThyVn&#10;IYKVYNCqlp9U4A/r9+9Wk2tUjQMaqTwjEBuaybV8iNE1RRHEoEYIC3TKUrBDP0Kko+8L6WEi9NEU&#10;dVl+LCb00nkUKgS6fTwH+Trjd50S8XvXBRWZaTlxi3n1ed2ntVivoOk9uEGLCw34BxYjaEtNb1CP&#10;EIEdvP4LatTCY8AuLgSOBXadFiprIDVV+Yea5wGcylrInOBuNoX/Byu+HXeeadnyuq45szDSkLba&#10;KlbdL5fJnsmFhrI2dueTQDHbZ7dF8TMwi5sBbK8yzZeTo8oqVRS/laRDcNRkP31FSTlwiJi9mjs/&#10;Jkhygc15JKfbSNQcmaDLqqyX9zQ4cQ0V0FzrnA/xi8KRpU3LDbHOuHDchph4QHNNSW0sPmlj8sCN&#10;ZVPLP93Vd7kgoNEyBVNa8P1+Yzw7Qnoy+cuiKPI2zePBygw2KJCfL/sI2pz31NzYixdJ/tnIPcrT&#10;zl89oplmlpf3lx7N23Oufv1L1r8AAAD//wMAUEsDBBQABgAIAAAAIQDHwtsn2QAAAAYBAAAPAAAA&#10;ZHJzL2Rvd25yZXYueG1sTI7BTsMwEETvSPyDtUhcqtZpKloU4lQIyI0LBcR1Gy9JRLxOY7cNfD1b&#10;9QDHpxnNvHw9uk4daAitZwPzWQKKuPK25drA22s5vQUVIrLFzjMZ+KYA6+LyIsfM+iO/0GETayUj&#10;HDI00MTYZ1qHqiGHYeZ7Ysk+/eAwCg61tgMeZdx1Ok2SpXbYsjw02NNDQ9XXZu8MhPKdduXPpJok&#10;H4vaU7p7fH5CY66vxvs7UJHG+FeGk76oQyFOW79nG1QnPJeigfRmCeoUrxagtmfWRa7/6xe/AAAA&#10;//8DAFBLAQItABQABgAIAAAAIQC2gziS/gAAAOEBAAATAAAAAAAAAAAAAAAAAAAAAABbQ29udGVu&#10;dF9UeXBlc10ueG1sUEsBAi0AFAAGAAgAAAAhADj9If/WAAAAlAEAAAsAAAAAAAAAAAAAAAAALwEA&#10;AF9yZWxzLy5yZWxzUEsBAi0AFAAGAAgAAAAhABDoCCfDAQAAbQMAAA4AAAAAAAAAAAAAAAAALgIA&#10;AGRycy9lMm9Eb2MueG1sUEsBAi0AFAAGAAgAAAAhAMfC2yfZAAAABgEAAA8AAAAAAAAAAAAAAAAA&#10;HQQAAGRycy9kb3ducmV2LnhtbFBLBQYAAAAABAAEAPMAAAAjBQAAAAA=&#10;"/>
            </w:pict>
          </mc:Fallback>
        </mc:AlternateContent>
      </w:r>
      <w:r w:rsidRPr="00061C77">
        <w:rPr>
          <w:noProof/>
          <w:szCs w:val="21"/>
        </w:rPr>
        <mc:AlternateContent>
          <mc:Choice Requires="wps">
            <w:drawing>
              <wp:anchor distT="0" distB="0" distL="114300" distR="114300" simplePos="0" relativeHeight="251542528" behindDoc="0" locked="0" layoutInCell="1" allowOverlap="1" wp14:anchorId="4F895902" wp14:editId="746A9284">
                <wp:simplePos x="0" y="0"/>
                <wp:positionH relativeFrom="column">
                  <wp:posOffset>4919980</wp:posOffset>
                </wp:positionH>
                <wp:positionV relativeFrom="paragraph">
                  <wp:posOffset>8255</wp:posOffset>
                </wp:positionV>
                <wp:extent cx="409575" cy="0"/>
                <wp:effectExtent l="8890" t="5715" r="10160" b="13335"/>
                <wp:wrapNone/>
                <wp:docPr id="221" name="Line 1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6762801E">
              <v:line id="Line 1712" style="position:absolute;left:0;text-align:lef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87.4pt,.65pt" to="419.65pt,.65pt" w14:anchorId="1DECE7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SeTwwEAAG0DAAAOAAAAZHJzL2Uyb0RvYy54bWysU02P0zAQvSPxHyzfaT5EWTZquocuy6VA&#10;pV1+wNR2EgvHY9luk/57xu4HC9wQOVi2Z+bNe2+c1cM8GnZUPmi0La8WJWfKCpTa9i3//vL07iNn&#10;IYKVYNCqlp9U4A/rt29Wk2tUjQMaqTwjEBuaybV8iNE1RRHEoEYIC3TKUrBDP0Kko+8L6WEi9NEU&#10;dVl+KCb00nkUKgS6fTwH+Trjd50S8VvXBRWZaTlxi3n1ed2ntVivoOk9uEGLCw34BxYjaEtNb1CP&#10;EIEdvP4LatTCY8AuLgSOBXadFiprIDVV+Yea5wGcylrInOBuNoX/Byu+Hneeadnyuq44szDSkLba&#10;KlbdVXWyZ3KhoayN3fkkUMz22W1R/AjM4mYA26tM8+XkqLJKFcVvJekQHDXZT19QUg4cImav5s6P&#10;CZJcYHMeyek2EjVHJujyfXm/vFtyJq6hApprnfMhflY4srRpuSHWGReO2xATD2iuKamNxSdtTB64&#10;sWxq+f2yXuaCgEbLFExpwff7jfHsCOnJ5C+LosjrNI8HKzPYoEB+uuwjaHPeU3NjL14k+Wcj9yhP&#10;O3/1iGaaWV7eX3o0r8+5+tdfsv4JAAD//wMAUEsDBBQABgAIAAAAIQAyZMMg2wAAAAcBAAAPAAAA&#10;ZHJzL2Rvd25yZXYueG1sTI7BTsMwEETvSPyDtUhcqtahQbSEOBUCcuPSQsV1Gy9JRLxOY7cNfD0L&#10;F7jt6I1mX74aXaeONITWs4GrWQKKuPK25drA60s5XYIKEdli55kMfFKAVXF+lmNm/YnXdNzEWskI&#10;hwwNNDH2mdahashhmPmeWNi7HxxGiUOt7YAnGXednifJjXbYsnxosKeHhqqPzcEZCOWW9uXXpJok&#10;b2ntab5/fH5CYy4vxvs7UJHG+FeGH31Rh0Kcdv7ANqjOwGJxLepRQApK+DK9lWP3m3WR6//+xTcA&#10;AAD//wMAUEsBAi0AFAAGAAgAAAAhALaDOJL+AAAA4QEAABMAAAAAAAAAAAAAAAAAAAAAAFtDb250&#10;ZW50X1R5cGVzXS54bWxQSwECLQAUAAYACAAAACEAOP0h/9YAAACUAQAACwAAAAAAAAAAAAAAAAAv&#10;AQAAX3JlbHMvLnJlbHNQSwECLQAUAAYACAAAACEA/Oknk8MBAABtAwAADgAAAAAAAAAAAAAAAAAu&#10;AgAAZHJzL2Uyb0RvYy54bWxQSwECLQAUAAYACAAAACEAMmTDINsAAAAHAQAADwAAAAAAAAAAAAAA&#10;AAAdBAAAZHJzL2Rvd25yZXYueG1sUEsFBgAAAAAEAAQA8wAAACUFAAAAAA==&#10;"/>
            </w:pict>
          </mc:Fallback>
        </mc:AlternateContent>
      </w:r>
      <w:r w:rsidRPr="00061C77">
        <w:rPr>
          <w:noProof/>
          <w:szCs w:val="21"/>
        </w:rPr>
        <mc:AlternateContent>
          <mc:Choice Requires="wps">
            <w:drawing>
              <wp:anchor distT="0" distB="0" distL="114300" distR="114300" simplePos="0" relativeHeight="251541504" behindDoc="0" locked="0" layoutInCell="1" allowOverlap="1" wp14:anchorId="63287F16" wp14:editId="0DF0DE12">
                <wp:simplePos x="0" y="0"/>
                <wp:positionH relativeFrom="column">
                  <wp:posOffset>4817745</wp:posOffset>
                </wp:positionH>
                <wp:positionV relativeFrom="paragraph">
                  <wp:posOffset>8255</wp:posOffset>
                </wp:positionV>
                <wp:extent cx="0" cy="0"/>
                <wp:effectExtent l="11430" t="5715" r="7620" b="13335"/>
                <wp:wrapNone/>
                <wp:docPr id="220" name="Line 1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44EDF5F6">
              <v:line id="Line 1711" style="position:absolute;left:0;text-align:lef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79.35pt,.65pt" to="379.35pt,.65pt" w14:anchorId="0F3B58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Wn9vAEAAGgDAAAOAAAAZHJzL2Uyb0RvYy54bWysU8uO2zAMvBfoPwi6N44NbB9GnD1ku72k&#10;bYDdfgAjybZQSRQkJXb+vpTy2G57K+qDIJLDETmkV/ezNeyoQtToOl4vlpwpJ1BqN3T8x/Pju4+c&#10;xQROgkGnOn5Skd+v375ZTb5VDY5opAqMSFxsJ9/xMSXfVlUUo7IQF+iVo2CPwUIiMwyVDDARuzVV&#10;s1y+ryYM0gcUKkbyPpyDfF34+16J9L3vo0rMdJxqS+UM5dzns1qvoB0C+FGLSxnwD1VY0I4evVE9&#10;QAJ2CPovKqtFwIh9Wgi0Ffa9Fqr0QN3Uyz+6eRrBq9ILiRP9Tab4/2jFt+MuMC073jSkjwNLQ9pq&#10;p1j9oa6zPJOPLaE2bhdyg2J2T36L4mdkDjcjuEGVMp9PnjJLRvUqJRvR0yP76StKwsAhYdFq7oPN&#10;lKQCm8tITreRqDkxcXaKq7eC9priQ0xfFFqWLx03VHChhOM2JiqaoFdIfsHhozamzNo4NnX8011z&#10;VxIiGi1zMMNiGPYbE9gR8raULytAZK9gAQ9OFrJRgfx8uSfQ5nwnvHGUdu38rOEe5WkXMl320zgL&#10;8WX18r78bhfUyw+y/gUAAP//AwBQSwMEFAAGAAgAAAAhADGdaiPZAAAABwEAAA8AAABkcnMvZG93&#10;bnJldi54bWxMjk1PwzAQRO9I/AdrkbhU1KEVbRXiVAjIjQv9ENdtvCQR8TqN3Tbw61nKAY5PM5p5&#10;2XJwrTpSHxrPBm7HCSji0tuGKwObdXGzABUissXWMxn4pADL/PIiw9T6E7/ScRUrJSMcUjRQx9il&#10;WoeyJodh7Dtiyd597zAK9pW2PZ5k3LV6kiQz7bBheaixo8eayo/VwRkIxZb2xdeoHCVv08rTZP/0&#10;8ozGXF8ND/egIg3xrww/+qIOuTjt/IFtUK2B+d1iLlUJpqAk/+XdmXWe6f/++TcAAAD//wMAUEsB&#10;Ai0AFAAGAAgAAAAhALaDOJL+AAAA4QEAABMAAAAAAAAAAAAAAAAAAAAAAFtDb250ZW50X1R5cGVz&#10;XS54bWxQSwECLQAUAAYACAAAACEAOP0h/9YAAACUAQAACwAAAAAAAAAAAAAAAAAvAQAAX3JlbHMv&#10;LnJlbHNQSwECLQAUAAYACAAAACEAuFFp/bwBAABoAwAADgAAAAAAAAAAAAAAAAAuAgAAZHJzL2Uy&#10;b0RvYy54bWxQSwECLQAUAAYACAAAACEAMZ1qI9kAAAAHAQAADwAAAAAAAAAAAAAAAAAWBAAAZHJz&#10;L2Rvd25yZXYueG1sUEsFBgAAAAAEAAQA8wAAABwFAAAAAA==&#10;"/>
            </w:pict>
          </mc:Fallback>
        </mc:AlternateContent>
      </w:r>
      <w:r w:rsidRPr="00061C77">
        <w:rPr>
          <w:noProof/>
          <w:szCs w:val="21"/>
        </w:rPr>
        <mc:AlternateContent>
          <mc:Choice Requires="wps">
            <w:drawing>
              <wp:anchor distT="0" distB="0" distL="114300" distR="114300" simplePos="0" relativeHeight="251540480" behindDoc="0" locked="0" layoutInCell="1" allowOverlap="1" wp14:anchorId="23A05545" wp14:editId="0146D53D">
                <wp:simplePos x="0" y="0"/>
                <wp:positionH relativeFrom="column">
                  <wp:posOffset>4781550</wp:posOffset>
                </wp:positionH>
                <wp:positionV relativeFrom="paragraph">
                  <wp:posOffset>8255</wp:posOffset>
                </wp:positionV>
                <wp:extent cx="0" cy="617855"/>
                <wp:effectExtent l="13335" t="5715" r="5715" b="5080"/>
                <wp:wrapNone/>
                <wp:docPr id="219" name="Line 1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17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7012EED1">
              <v:line id="Line 1710" style="position:absolute;left:0;text-align:left;flip:y;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76.5pt,.65pt" to="376.5pt,49.3pt" w14:anchorId="6C8D25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NA7yAEAAHcDAAAOAAAAZHJzL2Uyb0RvYy54bWysU0uP0zAQviPxHyzfaZpK3UfUdA9dlkuB&#10;Srtwn/qRWDgey+M27b/HdkOXhRsiB8uexzfffDNZPZwGy44qkEHX8no250w5gdK4ruXfXp4+3HFG&#10;EZwEi061/KyIP6zfv1uNvlEL7NFKFVgCcdSMvuV9jL6pKhK9GoBm6JVLTo1hgJieoatkgDGhD7Za&#10;zOc31YhB+oBCESXr48XJ1wVfayXiV61JRWZbnrjFcoZy7vNZrVfQdAF8b8REA/6BxQDGpaJXqEeI&#10;wA7B/AU1GBGQUMeZwKFCrY1QpYfUTT3/o5vnHrwqvSRxyF9lov8HK74cd4EZ2fJFfc+ZgyENaWuc&#10;YvVtXeQZPTUpauN2ITcoTu7Zb1H8IOZw04PrVKH5cvYps86CVm9S8oN8KrIfP6NMMXCIWLQ66TAw&#10;bY3/nhMzeNKDncpwztfhqFNk4mIUyXpT394tl6UMNBkh5/lA8ZPCgeVLy23iX/DguKWYGb2G5HCH&#10;T8baMnrr2Njy++ViWRIIrZHZmcModPuNDewIeXnKN9V9Exbw4GQB6xXIj9M9grGXeypu3aRKFiLv&#10;JjV7lOdd+KVWmm5hOW1iXp/f3yX79X9Z/wQAAP//AwBQSwMEFAAGAAgAAAAhAAiWofTbAAAACAEA&#10;AA8AAABkcnMvZG93bnJldi54bWxMj0FLw0AQhe+C/2GZgje7aYO1jdmUIupFEFqj5012moTuzobs&#10;No3/3hEPenx8w5vv5dvJWTHiEDpPChbzBARS7U1HjYLy/fl2DSJETUZbT6jgCwNsi+urXGfGX2iP&#10;4yE2gksoZFpBG2OfSRnqFp0Oc98jMTv6wenIcWikGfSFy52VyyRZSac74g+t7vGxxfp0ODsFu8/X&#10;p/RtrJy3ZtOUH8aVyctSqZvZtHsAEXGKf8fwo8/qULBT5c9kgrAK7u9S3hIZpCCY/+ZKwWa9Alnk&#10;8v+A4hsAAP//AwBQSwECLQAUAAYACAAAACEAtoM4kv4AAADhAQAAEwAAAAAAAAAAAAAAAAAAAAAA&#10;W0NvbnRlbnRfVHlwZXNdLnhtbFBLAQItABQABgAIAAAAIQA4/SH/1gAAAJQBAAALAAAAAAAAAAAA&#10;AAAAAC8BAABfcmVscy8ucmVsc1BLAQItABQABgAIAAAAIQCFnNA7yAEAAHcDAAAOAAAAAAAAAAAA&#10;AAAAAC4CAABkcnMvZTJvRG9jLnhtbFBLAQItABQABgAIAAAAIQAIlqH02wAAAAgBAAAPAAAAAAAA&#10;AAAAAAAAACIEAABkcnMvZG93bnJldi54bWxQSwUGAAAAAAQABADzAAAAKgUAAAAA&#10;"/>
            </w:pict>
          </mc:Fallback>
        </mc:AlternateContent>
      </w:r>
      <w:r w:rsidRPr="00061C77">
        <w:rPr>
          <w:noProof/>
          <w:szCs w:val="21"/>
        </w:rPr>
        <mc:AlternateContent>
          <mc:Choice Requires="wps">
            <w:drawing>
              <wp:anchor distT="0" distB="0" distL="114300" distR="114300" simplePos="0" relativeHeight="251535360" behindDoc="0" locked="0" layoutInCell="1" allowOverlap="1" wp14:anchorId="58F40F95" wp14:editId="6101FD92">
                <wp:simplePos x="0" y="0"/>
                <wp:positionH relativeFrom="column">
                  <wp:posOffset>3998595</wp:posOffset>
                </wp:positionH>
                <wp:positionV relativeFrom="paragraph">
                  <wp:posOffset>8255</wp:posOffset>
                </wp:positionV>
                <wp:extent cx="0" cy="309245"/>
                <wp:effectExtent l="11430" t="5715" r="7620" b="8890"/>
                <wp:wrapNone/>
                <wp:docPr id="218" name="Line 1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018EF9E3">
              <v:line id="Line 1705" style="position:absolute;left:0;text-align:lef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14.85pt,.65pt" to="314.85pt,25pt" w14:anchorId="5B48AB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B0rwwEAAG0DAAAOAAAAZHJzL2Uyb0RvYy54bWysU02P0zAQvSPxHyzfaT6gwEZN99BluRSo&#10;tMsPmNpOYuF4LNtt0n/P2P1ggRsiB8v2zLx5742zup9Hw47KB4225dWi5ExZgVLbvuXfnx/ffOQs&#10;RLASDFrV8pMK/H79+tVqco2qcUAjlWcEYkMzuZYPMbqmKIIY1AhhgU5ZCnboR4h09H0hPUyEPpqi&#10;Lsv3xYReOo9ChUC3D+cgX2f8rlMifuu6oCIzLSduMa8+r/u0FusVNL0HN2hxoQH/wGIEbanpDeoB&#10;IrCD139BjVp4DNjFhcCxwK7TQmUNpKYq/1DzNIBTWQuZE9zNpvD/YMXX484zLVteVzQqCyMNaaut&#10;YtWHcpnsmVxoKGtjdz4JFLN9clsUPwKzuBnA9irTfD45qqxSRfFbSToER0320xeUlAOHiNmrufNj&#10;giQX2JxHcrqNRM2RifOloNu35V39LtMpoLnWOR/iZ4UjS5uWG2KdceG4DTHxgOaaktpYfNTG5IEb&#10;y6aW3y3rZS4IaLRMwZQWfL/fGM+OkJ5M/rIoirxM83iwMoMNCuSnyz6CNuc9NTf24kWSfzZyj/K0&#10;81ePaKaZ5eX9pUfz8pyrf/0l658AAAD//wMAUEsDBBQABgAIAAAAIQBrsKCy2wAAAAgBAAAPAAAA&#10;ZHJzL2Rvd25yZXYueG1sTI/BTsMwEETvSPyDtUhcKmqTigIhToWA3LhQQFy38ZJExOs0dtvA17OI&#10;AxxHbzT7tlhNvld7GmMX2ML53IAiroPruLHw8lydXYGKCdlhH5gsfFKEVXl8VGDuwoGfaL9OjZIR&#10;jjlaaFMacq1j3ZLHOA8DsbD3MHpMEsdGuxEPMu57nRmz1B47lgstDnTXUv2x3nkLsXqlbfU1q2fm&#10;bdEEyrb3jw9o7enJdHsDKtGU/srwoy/qUIrTJuzYRdVbWGbXl1IVsAAl/DdvLFwYA7os9P8Hym8A&#10;AAD//wMAUEsBAi0AFAAGAAgAAAAhALaDOJL+AAAA4QEAABMAAAAAAAAAAAAAAAAAAAAAAFtDb250&#10;ZW50X1R5cGVzXS54bWxQSwECLQAUAAYACAAAACEAOP0h/9YAAACUAQAACwAAAAAAAAAAAAAAAAAv&#10;AQAAX3JlbHMvLnJlbHNQSwECLQAUAAYACAAAACEA48gdK8MBAABtAwAADgAAAAAAAAAAAAAAAAAu&#10;AgAAZHJzL2Uyb0RvYy54bWxQSwECLQAUAAYACAAAACEAa7CgstsAAAAIAQAADwAAAAAAAAAAAAAA&#10;AAAdBAAAZHJzL2Rvd25yZXYueG1sUEsFBgAAAAAEAAQA8wAAACUFAAAAAA==&#10;"/>
            </w:pict>
          </mc:Fallback>
        </mc:AlternateContent>
      </w:r>
      <w:r w:rsidRPr="00061C77">
        <w:rPr>
          <w:noProof/>
          <w:szCs w:val="21"/>
        </w:rPr>
        <mc:AlternateContent>
          <mc:Choice Requires="wps">
            <w:drawing>
              <wp:anchor distT="0" distB="0" distL="114300" distR="114300" simplePos="0" relativeHeight="251534336" behindDoc="0" locked="0" layoutInCell="1" allowOverlap="1" wp14:anchorId="2606A6F7" wp14:editId="67A1E30C">
                <wp:simplePos x="0" y="0"/>
                <wp:positionH relativeFrom="column">
                  <wp:posOffset>3691890</wp:posOffset>
                </wp:positionH>
                <wp:positionV relativeFrom="paragraph">
                  <wp:posOffset>8255</wp:posOffset>
                </wp:positionV>
                <wp:extent cx="511810" cy="0"/>
                <wp:effectExtent l="9525" t="5715" r="12065" b="13335"/>
                <wp:wrapNone/>
                <wp:docPr id="217" name="Line 1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47A16D81">
              <v:line id="Line 1704" style="position:absolute;left:0;text-align:lef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0.7pt,.65pt" to="331pt,.65pt" w14:anchorId="70CAEA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7MqwwEAAG0DAAAOAAAAZHJzL2Uyb0RvYy54bWysU02P2yAQvVfqf0DcG9tR091acfaQ7faS&#10;tpF2+wMmgG1UYBCQOPn3HchHt+2tqg8ImJk3773By4ejNeygQtToOt7Mas6UEyi1Gzr+/eXp3T1n&#10;MYGTYNCpjp9U5A+rt2+Wk2/VHEc0UgVGIC62k+/4mJJvqyqKUVmIM/TKUbDHYCHRMQyVDDARujXV&#10;vK4/VBMG6QMKFSPdPp6DfFXw+16J9K3vo0rMdJy4pbKGsu7yWq2W0A4B/KjFhQb8AwsL2lHTG9Qj&#10;JGD7oP+CsloEjNinmUBbYd9roYoGUtPUf6h5HsGrooXMif5mU/x/sOLrYRuYlh2fN3ecObA0pI12&#10;ijV39ftsz+RjS1lrtw1ZoDi6Z79B8SMyh+sR3KAKzZeTp8omV1S/leRD9NRkN31BSTmwT1i8OvbB&#10;ZkhygR3LSE63kahjYoIuF01z39DgxDVUQXut8yGmzwoty5uOG2JdcOGwiSnzgPaakts4fNLGlIEb&#10;x6aOf1zMF6UgotEyB3NaDMNubQI7QH4y5SuiKPI6LeDeyQI2KpCfLvsE2pz31Ny4ixdZ/tnIHcrT&#10;Nlw9opkWlpf3lx/N63Op/vWXrH4CAAD//wMAUEsDBBQABgAIAAAAIQDtUis72wAAAAcBAAAPAAAA&#10;ZHJzL2Rvd25yZXYueG1sTI/BTsMwEETvSPyDtUhcKuo0hagKcSoE5MaFAuK6jZckIl6nsdsGvp6l&#10;FziO3mj2bbGeXK8ONIbOs4HFPAFFXHvbcWPg9aW6WoEKEdli75kMfFGAdXl+VmBu/ZGf6bCJjZIR&#10;DjkaaGMccq1D3ZLDMPcDsbAPPzqMEsdG2xGPMu56nSZJph12LBdaHOi+pfpzs3cGQvVGu+p7Vs+S&#10;92XjKd09PD2iMZcX090tqEhT/CvDr76oQylOW79nG1Rv4Ga1uJaqgCUo4VmWym/bU9Zlof/7lz8A&#10;AAD//wMAUEsBAi0AFAAGAAgAAAAhALaDOJL+AAAA4QEAABMAAAAAAAAAAAAAAAAAAAAAAFtDb250&#10;ZW50X1R5cGVzXS54bWxQSwECLQAUAAYACAAAACEAOP0h/9YAAACUAQAACwAAAAAAAAAAAAAAAAAv&#10;AQAAX3JlbHMvLnJlbHNQSwECLQAUAAYACAAAACEAxBezKsMBAABtAwAADgAAAAAAAAAAAAAAAAAu&#10;AgAAZHJzL2Uyb0RvYy54bWxQSwECLQAUAAYACAAAACEA7VIrO9sAAAAHAQAADwAAAAAAAAAAAAAA&#10;AAAdBAAAZHJzL2Rvd25yZXYueG1sUEsFBgAAAAAEAAQA8wAAACUFAAAAAA==&#10;"/>
            </w:pict>
          </mc:Fallback>
        </mc:AlternateContent>
      </w:r>
      <w:r w:rsidRPr="00061C77">
        <w:rPr>
          <w:noProof/>
          <w:szCs w:val="21"/>
        </w:rPr>
        <mc:AlternateContent>
          <mc:Choice Requires="wps">
            <w:drawing>
              <wp:anchor distT="0" distB="0" distL="114300" distR="114300" simplePos="0" relativeHeight="251533312" behindDoc="0" locked="0" layoutInCell="1" allowOverlap="1" wp14:anchorId="6840116B" wp14:editId="703888EA">
                <wp:simplePos x="0" y="0"/>
                <wp:positionH relativeFrom="column">
                  <wp:posOffset>3384550</wp:posOffset>
                </wp:positionH>
                <wp:positionV relativeFrom="paragraph">
                  <wp:posOffset>8255</wp:posOffset>
                </wp:positionV>
                <wp:extent cx="205105" cy="0"/>
                <wp:effectExtent l="6985" t="5715" r="6985" b="13335"/>
                <wp:wrapNone/>
                <wp:docPr id="216" name="Line 1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3DD86C33">
              <v:line id="Line 1703" style="position:absolute;left:0;text-align:lef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66.5pt,.65pt" to="282.65pt,.65pt" w14:anchorId="075B77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I+hwwEAAG0DAAAOAAAAZHJzL2Uyb0RvYy54bWysU02P0zAQvSPxHyzfaT5QF4ia7qHLcilQ&#10;aZcfMLWdxMLxWLbbpP+esfuxC9wQOVi2Z+bNe2+c1f08GnZUPmi0La8WJWfKCpTa9i3/8fz47iNn&#10;IYKVYNCqlp9U4Pfrt29Wk2tUjQMaqTwjEBuaybV8iNE1RRHEoEYIC3TKUrBDP0Kko+8L6WEi9NEU&#10;dVneFRN66TwKFQLdPpyDfJ3xu06J+L3rgorMtJy4xbz6vO7TWqxX0PQe3KDFhQb8A4sRtKWmN6gH&#10;iMAOXv8FNWrhMWAXFwLHArtOC5U1kJqq/EPN0wBOZS1kTnA3m8L/gxXfjjvPtGx5Xd1xZmGkIW21&#10;Vaz6UL5P9kwuNJS1sTufBIrZPrktip+BWdwMYHuVaT6fHFVWqaL4rSQdgqMm++krSsqBQ8Ts1dz5&#10;MUGSC2zOIzndRqLmyARd1uWyKpeciWuogOZa53yIXxSOLG1aboh1xoXjNsTEA5prSmpj8VEbkwdu&#10;LJta/mlZL3NBQKNlCqa04Pv9xnh2hPRk8pdFUeR1mseDlRlsUCA/X/YRtDnvqbmxFy+S/LORe5Sn&#10;nb96RDPNLC/vLz2a1+dc/fKXrH8BAAD//wMAUEsDBBQABgAIAAAAIQCF67st2wAAAAcBAAAPAAAA&#10;ZHJzL2Rvd25yZXYueG1sTI/BTsMwDIbvSLxDZCQu05ayqtNUmk4I6I0LG4ir15i2onG6JtsKT4/h&#10;Ajf/+qzfn4vN5Hp1ojF0ng3cLBJQxLW3HTcGXnbVfA0qRGSLvWcy8EkBNuXlRYG59Wd+ptM2NkpK&#10;OORooI1xyLUOdUsOw8IPxMLe/egwShwbbUc8S7nr9TJJVtphx3KhxYHuW6o/tkdnIFSvdKi+ZvUs&#10;eUsbT8vDw9MjGnN9Nd3dgoo0xb9l+NEXdSjFae+PbIPqDWRpKr9EASko4dkqk2H/m3VZ6P/+5TcA&#10;AAD//wMAUEsBAi0AFAAGAAgAAAAhALaDOJL+AAAA4QEAABMAAAAAAAAAAAAAAAAAAAAAAFtDb250&#10;ZW50X1R5cGVzXS54bWxQSwECLQAUAAYACAAAACEAOP0h/9YAAACUAQAACwAAAAAAAAAAAAAAAAAv&#10;AQAAX3JlbHMvLnJlbHNQSwECLQAUAAYACAAAACEA0+CPocMBAABtAwAADgAAAAAAAAAAAAAAAAAu&#10;AgAAZHJzL2Uyb0RvYy54bWxQSwECLQAUAAYACAAAACEAheu7LdsAAAAHAQAADwAAAAAAAAAAAAAA&#10;AAAdBAAAZHJzL2Rvd25yZXYueG1sUEsFBgAAAAAEAAQA8wAAACUFAAAAAA==&#10;"/>
            </w:pict>
          </mc:Fallback>
        </mc:AlternateContent>
      </w:r>
      <w:r w:rsidRPr="00061C77">
        <w:rPr>
          <w:noProof/>
          <w:szCs w:val="21"/>
        </w:rPr>
        <mc:AlternateContent>
          <mc:Choice Requires="wps">
            <w:drawing>
              <wp:anchor distT="0" distB="0" distL="114300" distR="114300" simplePos="0" relativeHeight="251527168" behindDoc="0" locked="0" layoutInCell="1" allowOverlap="1" wp14:anchorId="7CE91ED8" wp14:editId="62E35E38">
                <wp:simplePos x="0" y="0"/>
                <wp:positionH relativeFrom="column">
                  <wp:posOffset>3487420</wp:posOffset>
                </wp:positionH>
                <wp:positionV relativeFrom="paragraph">
                  <wp:posOffset>8255</wp:posOffset>
                </wp:positionV>
                <wp:extent cx="0" cy="309245"/>
                <wp:effectExtent l="5080" t="5715" r="13970" b="8890"/>
                <wp:wrapNone/>
                <wp:docPr id="215" name="Line 1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069C5056">
              <v:line id="Line 1697" style="position:absolute;left:0;text-align:lef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4.6pt,.65pt" to="274.6pt,25pt" w14:anchorId="043F6C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jMwwEAAG0DAAAOAAAAZHJzL2Uyb0RvYy54bWysU02P0zAQvSPxHyzfaT6gC42a7qHLcilQ&#10;aZcfMLWdxML2WLbbpP8e2027LNwQOVgez8ybN28m6/tJK3ISzks0La0WJSXCMOTS9C398fz47hMl&#10;PoDhoNCIlp6Fp/ebt2/Wo21EjQMqLhyJIMY3o23pEIJtisKzQWjwC7TCRGeHTkOIpusL7mCM6FoV&#10;dVneFSM6bh0y4X18fbg46Sbjd51g4XvXeRGIamnkFvLp8nlIZ7FZQ9M7sINkMw34BxYapIlFb1AP&#10;EIAcnfwLSkvm0GMXFgx1gV0nmcg9xG6q8o9ungawIvcSxfH2JpP/f7Ds22nviOQtraslJQZ0HNJO&#10;GkGqu9XHJM9ofROjtmbvUoNsMk92h+ynJwa3A5heZJrPZxszq5RRvEpJhrexyGH8ijzGwDFg1mrq&#10;nE6QUQUy5ZGcbyMRUyDs8sji6/tyVX9YZnBornnW+fBFoCbp0lIVWWdcOO18SDyguYakMgYfpVJ5&#10;4MqQsaWrZb3MCR6V5MmZwrzrD1vlyAnSyuRvrvsqzOHR8Aw2COCf53sAqS73WFyZWYvU/kXIA/Lz&#10;3l01ijPNLOf9S0vzu52zX/6SzS8AAAD//wMAUEsDBBQABgAIAAAAIQAnT0wX2wAAAAgBAAAPAAAA&#10;ZHJzL2Rvd25yZXYueG1sTI/BTsMwEETvSPyDtUhcKmqTAoIQp0JAblxaQFy38ZJExOs0dtvA17OI&#10;A9x29EazM8Vy8r3a0xi7wBbO5wYUcR1cx42Fl+fq7BpUTMgO+8Bk4ZMiLMvjowJzFw68ov06NUpC&#10;OOZooU1pyLWOdUse4zwMxMLew+gxiRwb7UY8SLjvdWbMlfbYsXxocaD7luqP9c5biNUrbauvWT0z&#10;b4smULZ9eHpEa09PprtbUImm9GeGn/pSHUrptAk7dlH1Fi4vbjKxCliAEv6rN3IYA7os9P8B5TcA&#10;AAD//wMAUEsBAi0AFAAGAAgAAAAhALaDOJL+AAAA4QEAABMAAAAAAAAAAAAAAAAAAAAAAFtDb250&#10;ZW50X1R5cGVzXS54bWxQSwECLQAUAAYACAAAACEAOP0h/9YAAACUAQAACwAAAAAAAAAAAAAAAAAv&#10;AQAAX3JlbHMvLnJlbHNQSwECLQAUAAYACAAAACEA73ZIzMMBAABtAwAADgAAAAAAAAAAAAAAAAAu&#10;AgAAZHJzL2Uyb0RvYy54bWxQSwECLQAUAAYACAAAACEAJ09MF9sAAAAIAQAADwAAAAAAAAAAAAAA&#10;AAAdBAAAZHJzL2Rvd25yZXYueG1sUEsFBgAAAAAEAAQA8wAAACUFAAAAAA==&#10;"/>
            </w:pict>
          </mc:Fallback>
        </mc:AlternateContent>
      </w:r>
      <w:r w:rsidRPr="00061C77">
        <w:rPr>
          <w:noProof/>
          <w:szCs w:val="21"/>
        </w:rPr>
        <mc:AlternateContent>
          <mc:Choice Requires="wps">
            <w:drawing>
              <wp:anchor distT="0" distB="0" distL="114300" distR="114300" simplePos="0" relativeHeight="251524096" behindDoc="0" locked="0" layoutInCell="1" allowOverlap="1" wp14:anchorId="165130AB" wp14:editId="145A427D">
                <wp:simplePos x="0" y="0"/>
                <wp:positionH relativeFrom="column">
                  <wp:posOffset>3180080</wp:posOffset>
                </wp:positionH>
                <wp:positionV relativeFrom="paragraph">
                  <wp:posOffset>8255</wp:posOffset>
                </wp:positionV>
                <wp:extent cx="0" cy="463550"/>
                <wp:effectExtent l="12065" t="5715" r="6985" b="6985"/>
                <wp:wrapNone/>
                <wp:docPr id="214" name="Line 16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7F33B7E6">
              <v:line id="Line 1694" style="position:absolute;left:0;text-align:lef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50.4pt,.65pt" to="250.4pt,37.15pt" w14:anchorId="0D260A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OhQxAEAAG0DAAAOAAAAZHJzL2Uyb0RvYy54bWysU02P2yAQvVfqf0DcG8fZJOpacfaQ7faS&#10;tpF2+wMmgG20mEFAYuffdyAfu21vVX1AwMy8ee8NXj2MvWFH5YNGW/NyMuVMWYFS27bmP1+ePn3m&#10;LESwEgxaVfOTCvxh/fHDanCVmmGHRirPCMSGanA172J0VVEE0akewgSdshRs0PcQ6ejbQnoYCL03&#10;xWw6XRYDeuk8ChUC3T6eg3yd8ZtGifijaYKKzNScuMW8+rzu01qsV1C1HlynxYUG/AOLHrSlpjeo&#10;R4jADl7/BdVr4TFgEycC+wKbRguVNZCacvqHmucOnMpayJzgbjaF/wcrvh93nmlZ81k558xCT0Pa&#10;aqtYubyfJ3sGFyrK2tidTwLFaJ/dFsVrYBY3HdhWZZovJ0eVZaoofitJh+CoyX74hpJy4BAxezU2&#10;vk+Q5AIb80hOt5GoMTJxvhR0O1/eLRZ5WgVU1zrnQ/yqsGdpU3NDrDMuHLchJh5QXVNSG4tP2pg8&#10;cGPZUPP7xWyRCwIaLVMwpQXf7jfGsyOkJ5O/LIoi79M8HqzMYJ0C+eWyj6DNeU/Njb14keSfjdyj&#10;PO381SOaaWZ5eX/p0bw/5+q3v2T9CwAA//8DAFBLAwQUAAYACAAAACEAq7IlwtsAAAAIAQAADwAA&#10;AGRycy9kb3ducmV2LnhtbEyPy07DMBBF90j8gzVIbCpq0/BSiFMhIDs2LSC203hIIuJxGrtt4OsZ&#10;xAKWV2d075liOfle7WmMXWAL53MDirgOruPGwstzdXYDKiZkh31gsvBJEZbl8VGBuQsHXtF+nRol&#10;JRxztNCmNORax7olj3EeBmJh72H0mCSOjXYjHqTc93phzJX22LEstDjQfUv1x3rnLcTqlbbV16ye&#10;mbesCbTYPjw9orWnJ9PdLahEU/o7hh99UYdSnDZhxy6q3sKlMaKeBGSghP/mjYXriwx0Wej/D5Tf&#10;AAAA//8DAFBLAQItABQABgAIAAAAIQC2gziS/gAAAOEBAAATAAAAAAAAAAAAAAAAAAAAAABbQ29u&#10;dGVudF9UeXBlc10ueG1sUEsBAi0AFAAGAAgAAAAhADj9If/WAAAAlAEAAAsAAAAAAAAAAAAAAAAA&#10;LwEAAF9yZWxzLy5yZWxzUEsBAi0AFAAGAAgAAAAhAIjA6FDEAQAAbQMAAA4AAAAAAAAAAAAAAAAA&#10;LgIAAGRycy9lMm9Eb2MueG1sUEsBAi0AFAAGAAgAAAAhAKuyJcLbAAAACAEAAA8AAAAAAAAAAAAA&#10;AAAAHgQAAGRycy9kb3ducmV2LnhtbFBLBQYAAAAABAAEAPMAAAAmBQAAAAA=&#10;"/>
            </w:pict>
          </mc:Fallback>
        </mc:AlternateContent>
      </w:r>
      <w:r w:rsidRPr="00061C77">
        <w:rPr>
          <w:noProof/>
          <w:szCs w:val="21"/>
        </w:rPr>
        <mc:AlternateContent>
          <mc:Choice Requires="wps">
            <w:drawing>
              <wp:anchor distT="0" distB="0" distL="114300" distR="114300" simplePos="0" relativeHeight="251511808" behindDoc="0" locked="0" layoutInCell="1" allowOverlap="1" wp14:anchorId="43C4CEB0" wp14:editId="0FF4F70F">
                <wp:simplePos x="0" y="0"/>
                <wp:positionH relativeFrom="column">
                  <wp:posOffset>2770505</wp:posOffset>
                </wp:positionH>
                <wp:positionV relativeFrom="paragraph">
                  <wp:posOffset>8255</wp:posOffset>
                </wp:positionV>
                <wp:extent cx="511810" cy="0"/>
                <wp:effectExtent l="12065" t="5715" r="9525" b="13335"/>
                <wp:wrapNone/>
                <wp:docPr id="213" name="Line 1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4947FF7B">
              <v:line id="Line 1682" style="position:absolute;left:0;text-align:lef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18.15pt,.65pt" to="258.45pt,.65pt" w14:anchorId="62E7C8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L3wwEAAG0DAAAOAAAAZHJzL2Uyb0RvYy54bWysU02P2yAQvVfqf0DcG8euskqtOHvIdntJ&#10;20i7/QETwDYqZhCQ2Pn3HcjHbtvban1AwMy8ee8NXt1Pg2FH5YNG2/ByNudMWYFS267hv54fPy05&#10;CxGsBINWNfykAr9ff/ywGl2tKuzRSOUZgdhQj67hfYyuLoogejVAmKFTloIt+gEiHX1XSA8joQ+m&#10;qObzu2JEL51HoUKg24dzkK8zftsqEX+2bVCRmYYTt5hXn9d9Wov1CurOg+u1uNCAN7AYQFtqeoN6&#10;gAjs4PV/UIMWHgO2cSZwKLBttVBZA6kp5/+oeerBqayFzAnuZlN4P1jx47jzTMuGV+VnziwMNKSt&#10;toqVd8sq2TO6UFPWxu58Eigm++S2KH4HZnHTg+1Upvl8clRZporir5J0CI6a7MfvKCkHDhGzV1Pr&#10;hwRJLrApj+R0G4maIhN0uSjLZUmDE9dQAfW1zvkQvykcWNo03BDrjAvHbYiJB9TXlNTG4qM2Jg/c&#10;WDY2/MuiWuSCgEbLFExpwXf7jfHsCOnJ5C+LosjrNI8HKzNYr0B+vewjaHPeU3NjL14k+Wcj9yhP&#10;O3/1iGaaWV7eX3o0r8+5+uUvWf8BAAD//wMAUEsDBBQABgAIAAAAIQCv28XB2wAAAAcBAAAPAAAA&#10;ZHJzL2Rvd25yZXYueG1sTI7BTsMwEETvSPyDtUhcKuq0gQhCnAoBuXFpAXHdxksSEa/T2G0DX8/C&#10;BU6r0RvNvmI1uV4daAydZwOLeQKKuPa248bAy3N1cQ0qRGSLvWcy8EkBVuXpSYG59Ude02ETGyUj&#10;HHI00MY45FqHuiWHYe4HYmHvfnQYJY6NtiMeZdz1epkkmXbYsXxocaD7luqPzd4ZCNUr7aqvWT1L&#10;3tLG03L38PSIxpyfTXe3oCJN8a8MP/qiDqU4bf2ebVC9gcs0S6UqQI7wq0V2A2r7m3VZ6P/+5TcA&#10;AAD//wMAUEsBAi0AFAAGAAgAAAAhALaDOJL+AAAA4QEAABMAAAAAAAAAAAAAAAAAAAAAAFtDb250&#10;ZW50X1R5cGVzXS54bWxQSwECLQAUAAYACAAAACEAOP0h/9YAAACUAQAACwAAAAAAAAAAAAAAAAAv&#10;AQAAX3JlbHMvLnJlbHNQSwECLQAUAAYACAAAACEAzsfy98MBAABtAwAADgAAAAAAAAAAAAAAAAAu&#10;AgAAZHJzL2Uyb0RvYy54bWxQSwECLQAUAAYACAAAACEAr9vFwdsAAAAHAQAADwAAAAAAAAAAAAAA&#10;AAAdBAAAZHJzL2Rvd25yZXYueG1sUEsFBgAAAAAEAAQA8wAAACUFAAAAAA==&#10;"/>
            </w:pict>
          </mc:Fallback>
        </mc:AlternateContent>
      </w:r>
      <w:r w:rsidRPr="00061C77">
        <w:rPr>
          <w:noProof/>
          <w:szCs w:val="21"/>
        </w:rPr>
        <mc:AlternateContent>
          <mc:Choice Requires="wps">
            <w:drawing>
              <wp:anchor distT="0" distB="0" distL="114300" distR="114300" simplePos="0" relativeHeight="251510784" behindDoc="0" locked="0" layoutInCell="1" allowOverlap="1" wp14:anchorId="703A031C" wp14:editId="2ACD69EA">
                <wp:simplePos x="0" y="0"/>
                <wp:positionH relativeFrom="column">
                  <wp:posOffset>2770505</wp:posOffset>
                </wp:positionH>
                <wp:positionV relativeFrom="paragraph">
                  <wp:posOffset>8255</wp:posOffset>
                </wp:positionV>
                <wp:extent cx="0" cy="309245"/>
                <wp:effectExtent l="12065" t="5715" r="6985" b="8890"/>
                <wp:wrapNone/>
                <wp:docPr id="212" name="Line 1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3B68861B">
              <v:line id="Line 1681" style="position:absolute;left:0;text-align:lef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18.15pt,.65pt" to="218.15pt,25pt" w14:anchorId="428A2C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GPGwgEAAG0DAAAOAAAAZHJzL2Uyb0RvYy54bWysU01z2yAQvXem/4HhXuujdSbRWM7BaXpx&#10;W88k/QFrQBITYBnAlvzvC8h2mvbWiQ4MLG/fvreLVveTVuQonJdoWlotSkqEYcil6Vv66/nx0y0l&#10;PoDhoNCIlp6Ep/frjx9Wo21EjQMqLhyJJMY3o23pEIJtisKzQWjwC7TCxMsOnYYQj64vuIMxsmtV&#10;1GV5U4zouHXIhPcx+jBf0nXm7zrBws+u8yIQ1dKoLeTV5XWf1mK9gqZ3YAfJzjLgP1RokCYWvVI9&#10;QABycPIfKi2ZQ49dWDDUBXadZCJ7iG6q8i83TwNYkb3E5nh7bZN/P1r247hzRPKW1lVNiQEdh7SV&#10;RpDq5rZK7RmtbyJqY3YuGWSTebJbZC+eGNwMYHqRZT6fbMzMGcWblHTwNhbZj9+RRwwcAuZeTZ3T&#10;iTJ2gUx5JKfrSMQUCJuDLEY/l3f1l2WSU0BzybPOh28CNUmblqqoOvPCcevDDL1AUhmDj1KpPHBl&#10;yNjSu2W9zAkeleTpMsG86/cb5cgR0pPJ37nuG5jDg+GZbBDAv573AaSa91GnMlHuxf7cyD3y084l&#10;bSkeZ5oNnd9fejR/njPq9S9Z/wYAAP//AwBQSwMEFAAGAAgAAAAhABlxUgbbAAAACAEAAA8AAABk&#10;cnMvZG93bnJldi54bWxMj8FOwzAQRO9I/IO1SFwqatNAhUKcCgG5caGAuG7jJYmI12nstoGvZ1EP&#10;cFqN3mh2plhNvld7GmMX2MLl3IAiroPruLHw+lJd3ICKCdlhH5gsfFGEVXl6UmDuwoGfab9OjZIQ&#10;jjlaaFMacq1j3ZLHOA8DsbCPMHpMIsdGuxEPEu57vTBmqT12LB9aHOi+pfpzvfMWYvVG2+p7Vs/M&#10;e9YEWmwfnh7R2vOz6e4WVKIp/Znht75Uh1I6bcKOXVS9hatsmYlVgBzhR72xcG0M6LLQ/weUPwAA&#10;AP//AwBQSwECLQAUAAYACAAAACEAtoM4kv4AAADhAQAAEwAAAAAAAAAAAAAAAAAAAAAAW0NvbnRl&#10;bnRfVHlwZXNdLnhtbFBLAQItABQABgAIAAAAIQA4/SH/1gAAAJQBAAALAAAAAAAAAAAAAAAAAC8B&#10;AABfcmVscy8ucmVsc1BLAQItABQABgAIAAAAIQBvIGPGwgEAAG0DAAAOAAAAAAAAAAAAAAAAAC4C&#10;AABkcnMvZTJvRG9jLnhtbFBLAQItABQABgAIAAAAIQAZcVIG2wAAAAgBAAAPAAAAAAAAAAAAAAAA&#10;ABwEAABkcnMvZG93bnJldi54bWxQSwUGAAAAAAQABADzAAAAJAUAAAAA&#10;"/>
            </w:pict>
          </mc:Fallback>
        </mc:AlternateContent>
      </w:r>
      <w:r w:rsidRPr="00061C77">
        <w:rPr>
          <w:noProof/>
          <w:szCs w:val="21"/>
        </w:rPr>
        <mc:AlternateContent>
          <mc:Choice Requires="wps">
            <w:drawing>
              <wp:anchor distT="0" distB="0" distL="114300" distR="114300" simplePos="0" relativeHeight="251505664" behindDoc="0" locked="0" layoutInCell="1" allowOverlap="1" wp14:anchorId="7C964CD1" wp14:editId="2A83B70F">
                <wp:simplePos x="0" y="0"/>
                <wp:positionH relativeFrom="column">
                  <wp:posOffset>2463800</wp:posOffset>
                </wp:positionH>
                <wp:positionV relativeFrom="paragraph">
                  <wp:posOffset>8255</wp:posOffset>
                </wp:positionV>
                <wp:extent cx="0" cy="926465"/>
                <wp:effectExtent l="10160" t="15240" r="8890" b="10795"/>
                <wp:wrapNone/>
                <wp:docPr id="211" name="Line 1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646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2014C5C9">
              <v:line id="Line 1676" style="position:absolute;left:0;text-align:lef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194pt,.65pt" to="194pt,73.6pt" w14:anchorId="1E788F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1tqwwEAAG4DAAAOAAAAZHJzL2Uyb0RvYy54bWysU01v2zAMvQ/YfxB0XxwHi9sZcXpI112y&#10;LUC7H8BIsi1MFgVJiZ1/P0r5WLvdhvkgiCL5+PhIrx6mwbCj8kGjbXg5m3OmrECpbdfwHy9PH+45&#10;CxGsBINWNfykAn9Yv3+3Gl2tFtijkcozArGhHl3D+xhdXRRB9GqAMEOnLDlb9ANEMn1XSA8joQ+m&#10;WMznVTGil86jUCHQ6+PZydcZv22ViN/bNqjITMOJW8ynz+c+ncV6BXXnwfVaXGjAP7AYQFsqeoN6&#10;hAjs4PVfUIMWHgO2cSZwKLBttVC5B+qmnP/RzXMPTuVeSJzgbjKF/wcrvh13nmnZ8EVZcmZhoCFt&#10;tVWsrO6qJM/oQk1RG7vzqUEx2We3RfEzMIubHmynMs2Xk6PMMmUUb1KSERwV2Y9fUVIMHCJmrabW&#10;DwmSVGBTHsnpNhI1RSbOj4JePy2qj9Uyg0N9zXM+xC8KB5YuDTfEOuPCcRti4gH1NSSVsfikjckD&#10;N5aNRHZ5f7fMGQGNlsmb4oLv9hvj2RHSzuTvUvhNmMeDlRmtVyA/X+4RtDnfqbqxFzFS/2cl9yhP&#10;O38ViYaaaV4WMG3Naztn//5N1r8AAAD//wMAUEsDBBQABgAIAAAAIQCBVFKd3AAAAAkBAAAPAAAA&#10;ZHJzL2Rvd25yZXYueG1sTI/RSsNAEEXfBf9hGcE3u7EtJsRsSikIvlhp9QOm2WkSzM6G7LZN+vWO&#10;+KCPhzvcObdYja5TZxpC69nA4ywBRVx523Jt4PPj5SEDFSKyxc4zGZgowKq8vSkwt/7COzrvY62k&#10;hEOOBpoY+1zrUDXkMMx8TyzZ0Q8Oo+BQazvgRcpdp+dJ8qQdtiwfGuxp01D1tT85A7uN36brfvn+&#10;uo1vx/R6naiqJ2Pu78b1M6hIY/w7hh99UYdSnA7+xDaozsAiy2RLlGABSvJfPggv0znostD/F5Tf&#10;AAAA//8DAFBLAQItABQABgAIAAAAIQC2gziS/gAAAOEBAAATAAAAAAAAAAAAAAAAAAAAAABbQ29u&#10;dGVudF9UeXBlc10ueG1sUEsBAi0AFAAGAAgAAAAhADj9If/WAAAAlAEAAAsAAAAAAAAAAAAAAAAA&#10;LwEAAF9yZWxzLy5yZWxzUEsBAi0AFAAGAAgAAAAhAJGfW2rDAQAAbgMAAA4AAAAAAAAAAAAAAAAA&#10;LgIAAGRycy9lMm9Eb2MueG1sUEsBAi0AFAAGAAgAAAAhAIFUUp3cAAAACQEAAA8AAAAAAAAAAAAA&#10;AAAAHQQAAGRycy9kb3ducmV2LnhtbFBLBQYAAAAABAAEAPMAAAAmBQAAAAA=&#10;"/>
            </w:pict>
          </mc:Fallback>
        </mc:AlternateContent>
      </w:r>
      <w:r w:rsidRPr="00061C77">
        <w:rPr>
          <w:noProof/>
          <w:szCs w:val="21"/>
        </w:rPr>
        <mc:AlternateContent>
          <mc:Choice Requires="wps">
            <w:drawing>
              <wp:anchor distT="0" distB="0" distL="114300" distR="114300" simplePos="0" relativeHeight="251504640" behindDoc="0" locked="0" layoutInCell="1" allowOverlap="1" wp14:anchorId="2D0DF3AD" wp14:editId="3A2931BC">
                <wp:simplePos x="0" y="0"/>
                <wp:positionH relativeFrom="column">
                  <wp:posOffset>2054225</wp:posOffset>
                </wp:positionH>
                <wp:positionV relativeFrom="paragraph">
                  <wp:posOffset>8255</wp:posOffset>
                </wp:positionV>
                <wp:extent cx="409575" cy="0"/>
                <wp:effectExtent l="10160" t="15240" r="8890" b="13335"/>
                <wp:wrapNone/>
                <wp:docPr id="210" name="Line 1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2449F2B1">
              <v:line id="Line 1675" style="position:absolute;left:0;text-align:lef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161.75pt,.65pt" to="194pt,.65pt" w14:anchorId="6B45B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BmwwAEAAG4DAAAOAAAAZHJzL2Uyb0RvYy54bWysU02P0zAQvSPxHyzfaZKKLkvUdA9dlkuB&#10;Srv8gKntJBa2x7Ldpv33jN0PYLkhchh5PDNv3rxxlg9Ha9hBhajRdbyZ1ZwpJ1BqN3T8+8vTu3vO&#10;YgInwaBTHT+pyB9Wb98sJ9+qOY5opAqMQFxsJ9/xMSXfVlUUo7IQZ+iVo2CPwUIiNwyVDDARujXV&#10;vK7vqgmD9AGFipFuH89Bvir4fa9E+tb3USVmOk7cUrGh2F221WoJ7RDAj1pcaMA/sLCgHTW9QT1C&#10;ArYP+i8oq0XAiH2aCbQV9r0WqsxA0zT1q2meR/CqzELiRH+TKf4/WPH1sA1My47PG9LHgaUlbbRT&#10;rLn7sMjyTD62lLV225AHFEf37DcofkTmcD2CG1Sh+XLyVNnkiuqPkuxET0120xeUlAP7hEWrYx9s&#10;hiQV2LGs5HRbiTomJujyff1xQTyYuIYqaK91PsT0WaFl+dBxQ6wLLhw2MWUe0F5TchuHT9qYsnDj&#10;2ERkF/cEnUMRjZY5Wpww7NYmsAPkN1O+MtWrtIB7JwvaqEB+upwTaHM+U3fjLmLk+c9K7lCetuEq&#10;Ei210Lw8wPxqfvdL9a/fZPUTAAD//wMAUEsDBBQABgAIAAAAIQD7wOXW2wAAAAcBAAAPAAAAZHJz&#10;L2Rvd25yZXYueG1sTI/RSsNAEEXfBf9hGcE3u7FRG2I2pRQEX6y0+gHT7DQJZmdDdtsm/XpHX/Tx&#10;ci53zhTL0XXqRENoPRu4nyWgiCtvW64NfH683GWgQkS22HkmAxMFWJbXVwXm1p95S6ddrJWMcMjR&#10;QBNjn2sdqoYchpnviYUd/OAwShxqbQc8y7jr9DxJnrTDluVCgz2tG6q+dkdnYLv2m8Wqf3h/3cS3&#10;w+JymaiqJ2Nub8bVM6hIY/wrw4++qEMpTnt/ZBtUZyCdp49SFZCCEp5mmfy2/826LPR///IbAAD/&#10;/wMAUEsBAi0AFAAGAAgAAAAhALaDOJL+AAAA4QEAABMAAAAAAAAAAAAAAAAAAAAAAFtDb250ZW50&#10;X1R5cGVzXS54bWxQSwECLQAUAAYACAAAACEAOP0h/9YAAACUAQAACwAAAAAAAAAAAAAAAAAvAQAA&#10;X3JlbHMvLnJlbHNQSwECLQAUAAYACAAAACEAzhAZsMABAABuAwAADgAAAAAAAAAAAAAAAAAuAgAA&#10;ZHJzL2Uyb0RvYy54bWxQSwECLQAUAAYACAAAACEA+8Dl1tsAAAAHAQAADwAAAAAAAAAAAAAAAAAa&#10;BAAAZHJzL2Rvd25yZXYueG1sUEsFBgAAAAAEAAQA8wAAACIFAAAAAA==&#10;"/>
            </w:pict>
          </mc:Fallback>
        </mc:AlternateContent>
      </w:r>
      <w:r w:rsidRPr="00061C77">
        <w:rPr>
          <w:noProof/>
          <w:szCs w:val="21"/>
        </w:rPr>
        <mc:AlternateContent>
          <mc:Choice Requires="wps">
            <w:drawing>
              <wp:anchor distT="0" distB="0" distL="114300" distR="114300" simplePos="0" relativeHeight="251502592" behindDoc="0" locked="0" layoutInCell="1" allowOverlap="1" wp14:anchorId="0B49F02B" wp14:editId="37D97755">
                <wp:simplePos x="0" y="0"/>
                <wp:positionH relativeFrom="column">
                  <wp:posOffset>1951990</wp:posOffset>
                </wp:positionH>
                <wp:positionV relativeFrom="paragraph">
                  <wp:posOffset>8255</wp:posOffset>
                </wp:positionV>
                <wp:extent cx="0" cy="309245"/>
                <wp:effectExtent l="12700" t="15240" r="15875" b="8890"/>
                <wp:wrapNone/>
                <wp:docPr id="209" name="Line 16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2A57BDE3">
              <v:line id="Line 1673" style="position:absolute;left:0;text-align:lef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153.7pt,.65pt" to="153.7pt,25pt" w14:anchorId="12872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9nxAEAAG4DAAAOAAAAZHJzL2Uyb0RvYy54bWysU01v2zAMvQ/YfxB0X+ykSz+MOD2k6y7Z&#10;FqDdD2Ak2RYmi4KkxM6/H6U42brdhvkgiCL5+PhIrx7H3rCj8kGjrfl8VnKmrECpbVvz76/PH+45&#10;CxGsBINW1fykAn9cv3+3GlylFtihkcozArGhGlzNuxhdVRRBdKqHMEOnLDkb9D1EMn1bSA8Dofem&#10;WJTlbTGgl86jUCHQ69PZydcZv2mUiN+aJqjITM2JW8ynz+c+ncV6BVXrwXVaTDTgH1j0oC0VvUI9&#10;QQR28PovqF4LjwGbOBPYF9g0WqjcA3UzL//o5qUDp3IvJE5wV5nC/4MVX487z7Ss+aJ84MxCT0Pa&#10;aqvY/PbuJskzuFBR1MbufGpQjPbFbVH8CMzipgPbqkzz9eQoc54yijcpyQiOiuyHLygpBg4Rs1Zj&#10;4/sESSqwMY/kdB2JGiMT50dBrzflw+LjMoNDdclzPsTPCnuWLjU3xDrjwnEbYuIB1SUklbH4rI3J&#10;AzeWDUR2eX+3zBkBjZbJm+KCb/cb49kR0s7kbyr8JszjwcqM1imQn6Z7BG3Od6pu7CRG6v+s5B7l&#10;aecvItFQM81pAdPW/G7n7F+/yfonAAAA//8DAFBLAwQUAAYACAAAACEAUYFjOtwAAAAIAQAADwAA&#10;AGRycy9kb3ducmV2LnhtbEyPy27CMBBF95X4B2uQuis2jzZViIMQUqVuSgXtB5h4SCLicRQbSPj6&#10;TtVFWV6dqztnslXvGnHBLtSeNEwnCgRS4W1NpYbvr7enVxAhGrKm8YQaBgywykcPmUmtv9IOL/tY&#10;Ch6hkBoNVYxtKmUoKnQmTHyLxOzoO2cix66UtjNXHneNnCn1Ip2piS9UpsVNhcVpf3Yadhu/Tdbt&#10;4vN9Gz+Oye02YFEOWj+O+/USRMQ+/pfhV5/VIWengz+TDaLRMFfJgqsM5iCY/+WDhmelQOaZvH8g&#10;/wEAAP//AwBQSwECLQAUAAYACAAAACEAtoM4kv4AAADhAQAAEwAAAAAAAAAAAAAAAAAAAAAAW0Nv&#10;bnRlbnRfVHlwZXNdLnhtbFBLAQItABQABgAIAAAAIQA4/SH/1gAAAJQBAAALAAAAAAAAAAAAAAAA&#10;AC8BAABfcmVscy8ucmVsc1BLAQItABQABgAIAAAAIQCZtn9nxAEAAG4DAAAOAAAAAAAAAAAAAAAA&#10;AC4CAABkcnMvZTJvRG9jLnhtbFBLAQItABQABgAIAAAAIQBRgWM63AAAAAgBAAAPAAAAAAAAAAAA&#10;AAAAAB4EAABkcnMvZG93bnJldi54bWxQSwUGAAAAAAQABADzAAAAJwUAAAAA&#10;"/>
            </w:pict>
          </mc:Fallback>
        </mc:AlternateContent>
      </w:r>
      <w:r w:rsidRPr="00061C77">
        <w:rPr>
          <w:noProof/>
          <w:szCs w:val="21"/>
        </w:rPr>
        <mc:AlternateContent>
          <mc:Choice Requires="wps">
            <w:drawing>
              <wp:anchor distT="0" distB="0" distL="114300" distR="114300" simplePos="0" relativeHeight="251501568" behindDoc="0" locked="0" layoutInCell="1" allowOverlap="1" wp14:anchorId="2E8F5D91" wp14:editId="05360EB6">
                <wp:simplePos x="0" y="0"/>
                <wp:positionH relativeFrom="column">
                  <wp:posOffset>1235710</wp:posOffset>
                </wp:positionH>
                <wp:positionV relativeFrom="paragraph">
                  <wp:posOffset>8255</wp:posOffset>
                </wp:positionV>
                <wp:extent cx="716280" cy="0"/>
                <wp:effectExtent l="10795" t="5715" r="6350" b="13335"/>
                <wp:wrapNone/>
                <wp:docPr id="208" name="Line 1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3035F2E9">
              <v:line id="Line 1672" style="position:absolute;left:0;text-align:lef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7.3pt,.65pt" to="153.7pt,.65pt" w14:anchorId="3CBCDA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uwwEAAG0DAAAOAAAAZHJzL2Uyb0RvYy54bWysU02P2yAQvVfqf0DcG39Im91acfaQ7faS&#10;tpF2+wMmgG1UzCAgsfPvO5CPbttbVR8QMDNv3nuDV4/zaNhR+aDRtrxalJwpK1Bq27f8++vzhwfO&#10;QgQrwaBVLT+pwB/X79+tJteoGgc0UnlGIDY0k2v5EKNriiKIQY0QFuiUpWCHfoRIR98X0sNE6KMp&#10;6rJcFhN66TwKFQLdPp2DfJ3xu06J+K3rgorMtJy4xbz6vO7TWqxX0PQe3KDFhQb8A4sRtKWmN6gn&#10;iMAOXv8FNWrhMWAXFwLHArtOC5U1kJqq/EPNywBOZS1kTnA3m8L/gxVfjzvPtGx5XdKoLIw0pK22&#10;ilXL+zrZM7nQUNbG7nwSKGb74rYofgRmcTOA7VWm+XpyVFmliuK3knQIjprspy8oKQcOEbNXc+fH&#10;BEkusDmP5HQbiZojE3R5Xy3rBxqcuIYKaK51zof4WeHI0qblhlhnXDhuQ0w8oLmmpDYWn7UxeeDG&#10;sqnlH+/qu1wQ0GiZgikt+H6/MZ4dIT2Z/GVRFHmb5vFgZQYbFMhPl30Ebc57am7sxYsk/2zkHuVp&#10;568e0Uwzy8v7S4/m7TlX//pL1j8BAAD//wMAUEsDBBQABgAIAAAAIQDWtmv/2gAAAAcBAAAPAAAA&#10;ZHJzL2Rvd25yZXYueG1sTI7BTsMwEETvSPyDtUhcqtamqVoIcSoE5MalBcR1myxJRLxOY7cNfD0L&#10;F7jt04xmX7YeXaeONITWs4WrmQFFXPqq5drCy3MxvQYVInKFnWey8EkB1vn5WYZp5U+8oeM21kpG&#10;OKRooYmxT7UOZUMOw8z3xJK9+8FhFBxqXQ14knHX6bkxS+2wZfnQYE/3DZUf24OzEIpX2hdfk3Ji&#10;3pLa03z/8PSI1l5ejHe3oCKN8a8MP/qiDrk47fyBq6A64ZvFUqpyJKAkT8xqAWr3yzrP9H///BsA&#10;AP//AwBQSwECLQAUAAYACAAAACEAtoM4kv4AAADhAQAAEwAAAAAAAAAAAAAAAAAAAAAAW0NvbnRl&#10;bnRfVHlwZXNdLnhtbFBLAQItABQABgAIAAAAIQA4/SH/1gAAAJQBAAALAAAAAAAAAAAAAAAAAC8B&#10;AABfcmVscy8ucmVsc1BLAQItABQABgAIAAAAIQBt/O+uwwEAAG0DAAAOAAAAAAAAAAAAAAAAAC4C&#10;AABkcnMvZTJvRG9jLnhtbFBLAQItABQABgAIAAAAIQDWtmv/2gAAAAcBAAAPAAAAAAAAAAAAAAAA&#10;AB0EAABkcnMvZG93bnJldi54bWxQSwUGAAAAAAQABADzAAAAJAUAAAAA&#10;"/>
            </w:pict>
          </mc:Fallback>
        </mc:AlternateContent>
      </w:r>
      <w:r w:rsidRPr="00061C77">
        <w:rPr>
          <w:noProof/>
          <w:szCs w:val="21"/>
        </w:rPr>
        <mc:AlternateContent>
          <mc:Choice Requires="wps">
            <w:drawing>
              <wp:anchor distT="0" distB="0" distL="114300" distR="114300" simplePos="0" relativeHeight="251498496" behindDoc="0" locked="0" layoutInCell="1" allowOverlap="1" wp14:anchorId="4D054324" wp14:editId="0FF4B84B">
                <wp:simplePos x="0" y="0"/>
                <wp:positionH relativeFrom="column">
                  <wp:posOffset>1337945</wp:posOffset>
                </wp:positionH>
                <wp:positionV relativeFrom="paragraph">
                  <wp:posOffset>8255</wp:posOffset>
                </wp:positionV>
                <wp:extent cx="0" cy="309245"/>
                <wp:effectExtent l="8255" t="5715" r="10795" b="8890"/>
                <wp:wrapNone/>
                <wp:docPr id="207" name="Line 1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7050227D">
              <v:line id="Line 1669" style="position:absolute;left:0;text-align:lef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05.35pt,.65pt" to="105.35pt,25pt" w14:anchorId="0345AC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XpwwEAAG0DAAAOAAAAZHJzL2Uyb0RvYy54bWysU8Fu2zAMvQ/YPwi6L3a8JVuMOD2k6y7Z&#10;FqDtBzCSbAuTREFSYufvJylOum63Yj4Iokg+Pj7S67tRK3ISzks0DZ3PSkqEYcil6Rr6/PTw4Qsl&#10;PoDhoNCIhp6Fp3eb9+/Wg61FhT0qLhyJIMbXg21oH4Kti8KzXmjwM7TCRGeLTkOIpusK7mCI6FoV&#10;VVkuiwEdtw6Z8D6+3l+cdJPx21aw8LNtvQhENTRyC/l0+Tyks9isoe4c2F6yiQa8gYUGaWLRG9Q9&#10;BCBHJ/+B0pI59NiGGUNdYNtKJnIPsZt5+Vc3jz1YkXuJ4nh7k8n/P1j247R3RPKGVuVnSgzoOKSd&#10;NILMl8tVkmewvo5RW7N3qUE2mke7Q/bLE4PbHkwnMs2ns42Z85RRvEpJhrexyGH4jjzGwDFg1mps&#10;nU6QUQUy5pGcbyMRYyDs8sji68dyVX1aZHCor3nW+fBNoCbp0lAVWWdcOO18SDygvoakMgYfpFJ5&#10;4MqQoaGrRbXICR6V5MmZwrzrDlvlyAnSyuRvqvsqzOHR8AzWC+Bfp3sAqS73WFyZSYvU/kXIA/Lz&#10;3l01ijPNLKf9S0vzp52zX/6SzW8AAAD//wMAUEsDBBQABgAIAAAAIQB5qbVR2wAAAAgBAAAPAAAA&#10;ZHJzL2Rvd25yZXYueG1sTI/LTsMwEEX3SPyDNUhsKmo3FQ+FOBUCsmNDAbGdxkMSEY/T2G0DX8+g&#10;LmB5da7unClWk+/VnsbYBbawmBtQxHVwHTcWXl+qixtQMSE77AOThS+KsCpPTwrMXTjwM+3XqVEy&#10;wjFHC21KQ651rFvyGOdhIBb2EUaPSeLYaDfiQcZ9rzNjrrTHjuVCiwPdt1R/rnfeQqzeaFt9z+qZ&#10;eV82gbLtw9MjWnt+Nt3dgko0pb8y/OqLOpTitAk7dlH1FrKFuZaqgCUo4ce8sXBpDOiy0P8fKH8A&#10;AAD//wMAUEsBAi0AFAAGAAgAAAAhALaDOJL+AAAA4QEAABMAAAAAAAAAAAAAAAAAAAAAAFtDb250&#10;ZW50X1R5cGVzXS54bWxQSwECLQAUAAYACAAAACEAOP0h/9YAAACUAQAACwAAAAAAAAAAAAAAAAAv&#10;AQAAX3JlbHMvLnJlbHNQSwECLQAUAAYACAAAACEA1R/l6cMBAABtAwAADgAAAAAAAAAAAAAAAAAu&#10;AgAAZHJzL2Uyb0RvYy54bWxQSwECLQAUAAYACAAAACEAeam1UdsAAAAIAQAADwAAAAAAAAAAAAAA&#10;AAAdBAAAZHJzL2Rvd25yZXYueG1sUEsFBgAAAAAEAAQA8wAAACUFAAAAAA==&#10;"/>
            </w:pict>
          </mc:Fallback>
        </mc:AlternateContent>
      </w:r>
      <w:r w:rsidRPr="00061C77">
        <w:rPr>
          <w:noProof/>
          <w:szCs w:val="21"/>
        </w:rPr>
        <mc:AlternateContent>
          <mc:Choice Requires="wps">
            <w:drawing>
              <wp:anchor distT="0" distB="0" distL="114300" distR="114300" simplePos="0" relativeHeight="251497472" behindDoc="0" locked="0" layoutInCell="1" allowOverlap="1" wp14:anchorId="5DED9025" wp14:editId="15FA5764">
                <wp:simplePos x="0" y="0"/>
                <wp:positionH relativeFrom="column">
                  <wp:posOffset>826135</wp:posOffset>
                </wp:positionH>
                <wp:positionV relativeFrom="paragraph">
                  <wp:posOffset>8255</wp:posOffset>
                </wp:positionV>
                <wp:extent cx="306705" cy="0"/>
                <wp:effectExtent l="10795" t="5715" r="6350" b="13335"/>
                <wp:wrapNone/>
                <wp:docPr id="206" name="Line 1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00D69064">
              <v:line id="Line 1668" style="position:absolute;left:0;text-align:lef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5.05pt,.65pt" to="89.2pt,.65pt" w14:anchorId="405BC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2ndxAEAAG0DAAAOAAAAZHJzL2Uyb0RvYy54bWysU02P2yAQvVfqf0DcGzup4m6tOHvIdntJ&#10;20i7/QETwDYqZhCQ2Pn3HchHt+1ttT4gYGbevPcGr+6nwbCj8kGjbfh8VnKmrECpbdfwn8+PH+44&#10;CxGsBINWNfykAr9fv3+3Gl2tFtijkcozArGhHl3D+xhdXRRB9GqAMEOnLAVb9ANEOvqukB5GQh9M&#10;sSjLqhjRS+dRqBDo9uEc5OuM37ZKxB9tG1RkpuHELebV53Wf1mK9grrz4HotLjTgFSwG0Jaa3qAe&#10;IAI7eP0f1KCFx4BtnAkcCmxbLVTWQGrm5T9qnnpwKmshc4K72RTeDlZ8P+4807Lhi7LizMJAQ9pq&#10;q9i8qu6SPaMLNWVt7M4ngWKyT26L4ldgFjc92E5lms8nR5XzVFH8VZIOwVGT/fgNJeXAIWL2amr9&#10;kCDJBTblkZxuI1FTZIIuP5bVp3LJmbiGCqivdc6H+FXhwNKm4YZYZ1w4bkNMPKC+pqQ2Fh+1MXng&#10;xrKx4Z+Xi2UuCGi0TMGUFny33xjPjpCeTP6yKIq8TPN4sDKD9Qrkl8s+gjbnPTU39uJFkn82co/y&#10;tPNXj2immeXl/aVH8/Kcq//8JevfAAAA//8DAFBLAwQUAAYACAAAACEA8Z0q5doAAAAHAQAADwAA&#10;AGRycy9kb3ducmV2LnhtbEyOy07DMBBF90j9B2sqsalauw/RKsSpEJAdGwqI7TQekoh4nMZuG/h6&#10;nG7Kbo7u1Z2TbnvbiBN1vnasYT5TIIgLZ2ouNby/5dMNCB+QDTaOScMPedhmo5sUE+PO/EqnXShF&#10;HGGfoIYqhDaR0hcVWfQz1xLH7Mt1FkPErpSmw3Mct41cKHUnLdYcP1TY0mNFxffuaDX4/IMO+e+k&#10;mKjPZelocXh6eUatb8f9wz2IQH24lmHQj+qQRae9O7Lxoom8VPNYHQ4QQ77erEDsLyyzVP73z/4A&#10;AAD//wMAUEsBAi0AFAAGAAgAAAAhALaDOJL+AAAA4QEAABMAAAAAAAAAAAAAAAAAAAAAAFtDb250&#10;ZW50X1R5cGVzXS54bWxQSwECLQAUAAYACAAAACEAOP0h/9YAAACUAQAACwAAAAAAAAAAAAAAAAAv&#10;AQAAX3JlbHMvLnJlbHNQSwECLQAUAAYACAAAACEATxdp3cQBAABtAwAADgAAAAAAAAAAAAAAAAAu&#10;AgAAZHJzL2Uyb0RvYy54bWxQSwECLQAUAAYACAAAACEA8Z0q5doAAAAHAQAADwAAAAAAAAAAAAAA&#10;AAAeBAAAZHJzL2Rvd25yZXYueG1sUEsFBgAAAAAEAAQA8wAAACUFAAAAAA==&#10;"/>
            </w:pict>
          </mc:Fallback>
        </mc:AlternateContent>
      </w:r>
      <w:r w:rsidRPr="00061C77">
        <w:rPr>
          <w:noProof/>
          <w:szCs w:val="21"/>
        </w:rPr>
        <mc:AlternateContent>
          <mc:Choice Requires="wps">
            <w:drawing>
              <wp:anchor distT="0" distB="0" distL="114300" distR="114300" simplePos="0" relativeHeight="251484160" behindDoc="0" locked="0" layoutInCell="1" allowOverlap="1" wp14:anchorId="7DBFD3FF" wp14:editId="00AD11BF">
                <wp:simplePos x="0" y="0"/>
                <wp:positionH relativeFrom="column">
                  <wp:posOffset>826135</wp:posOffset>
                </wp:positionH>
                <wp:positionV relativeFrom="paragraph">
                  <wp:posOffset>8255</wp:posOffset>
                </wp:positionV>
                <wp:extent cx="0" cy="309245"/>
                <wp:effectExtent l="10795" t="5715" r="8255" b="8890"/>
                <wp:wrapNone/>
                <wp:docPr id="205" name="Line 16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6167A3DB">
              <v:line id="Line 1655" style="position:absolute;left:0;text-align:lef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5.05pt,.65pt" to="65.05pt,25pt" w14:anchorId="73CEB2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5y2wwEAAG0DAAAOAAAAZHJzL2Uyb0RvYy54bWysU02P0zAQvSPxHyzfadJAVmzUdA9dlkuB&#10;Srv8gKntJBaOx7LdJv33jN0PFrghcrBsz8yb9944q4d5NOyofNBoW75clJwpK1Bq27f8+8vTu4+c&#10;hQhWgkGrWn5SgT+s375ZTa5RFQ5opPKMQGxoJtfyIUbXFEUQgxohLNApS8EO/QiRjr4vpIeJ0EdT&#10;VGV5V0zopfMoVAh0+3gO8nXG7zol4reuCyoy03LiFvPq87pPa7FeQdN7cIMWFxrwDyxG0Jaa3qAe&#10;IQI7eP0X1KiFx4BdXAgcC+w6LVTWQGqW5R9qngdwKmshc4K72RT+H6z4etx5pmXLq7LmzMJIQ9pq&#10;q9jyrq6TPZMLDWVt7M4ngWK2z26L4kdgFjcD2F5lmi8nR5XLVFH8VpIOwVGT/fQFJeXAIWL2au78&#10;mCDJBTbnkZxuI1FzZOJ8Kej2fXlffch0Cmiudc6H+FnhyNKm5YZYZ1w4bkNMPKC5pqQ2Fp+0MXng&#10;xrKp5fd1VeeCgEbLFExpwff7jfHsCOnJ5C+LosjrNI8HKzPYoEB+uuwjaHPeU3NjL14k+Wcj9yhP&#10;O3/1iGaaWV7eX3o0r8+5+tdfsv4JAAD//wMAUEsDBBQABgAIAAAAIQDZqVw62gAAAAgBAAAPAAAA&#10;ZHJzL2Rvd25yZXYueG1sTI/BTsMwEETvSPyDtUhcKmq3FQiFOBUCcuNCC+K6jZckIl6nsdsGvp4N&#10;F7jt04xmZ/L16Dt1pCG2gS0s5gYUcRVcy7WF1215dQsqJmSHXWCy8EUR1sX5WY6ZCyd+oeMm1UpC&#10;OGZooUmpz7SOVUMe4zz0xKJ9hMFjEhxq7QY8Sbjv9NKYG+2xZfnQYE8PDVWfm4O3EMs32pffs2pm&#10;3ld1oOX+8fkJrb28GO/vQCUa058ZpvpSHQrptAsHdlF1wiuzEOt0gJr0X95ZuDYGdJHr/wOKHwAA&#10;AP//AwBQSwECLQAUAAYACAAAACEAtoM4kv4AAADhAQAAEwAAAAAAAAAAAAAAAAAAAAAAW0NvbnRl&#10;bnRfVHlwZXNdLnhtbFBLAQItABQABgAIAAAAIQA4/SH/1gAAAJQBAAALAAAAAAAAAAAAAAAAAC8B&#10;AABfcmVscy8ucmVsc1BLAQItABQABgAIAAAAIQDyR5y2wwEAAG0DAAAOAAAAAAAAAAAAAAAAAC4C&#10;AABkcnMvZTJvRG9jLnhtbFBLAQItABQABgAIAAAAIQDZqVw62gAAAAgBAAAPAAAAAAAAAAAAAAAA&#10;AB0EAABkcnMvZG93bnJldi54bWxQSwUGAAAAAAQABADzAAAAJAUAAAAA&#10;"/>
            </w:pict>
          </mc:Fallback>
        </mc:AlternateContent>
      </w:r>
      <w:r w:rsidRPr="00061C77">
        <w:rPr>
          <w:noProof/>
          <w:szCs w:val="21"/>
        </w:rPr>
        <mc:AlternateContent>
          <mc:Choice Requires="wps">
            <w:drawing>
              <wp:anchor distT="0" distB="0" distL="114300" distR="114300" simplePos="0" relativeHeight="251482112" behindDoc="0" locked="0" layoutInCell="1" allowOverlap="1" wp14:anchorId="4334E7CE" wp14:editId="1BC33E84">
                <wp:simplePos x="0" y="0"/>
                <wp:positionH relativeFrom="column">
                  <wp:posOffset>416560</wp:posOffset>
                </wp:positionH>
                <wp:positionV relativeFrom="paragraph">
                  <wp:posOffset>162560</wp:posOffset>
                </wp:positionV>
                <wp:extent cx="409575" cy="0"/>
                <wp:effectExtent l="10795" t="7620" r="8255" b="11430"/>
                <wp:wrapNone/>
                <wp:docPr id="204" name="Line 1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12D5DDAF">
              <v:line id="Line 1653" style="position:absolute;left:0;text-align:lef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8pt,12.8pt" to="65.05pt,12.8pt" w14:anchorId="4C58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0zxQEAAG0DAAAOAAAAZHJzL2Uyb0RvYy54bWysU01z2yAQvXem/4HhXkt2o7TRWM7BaXpx&#10;W88k+QFrQBJTxDKALfnfd8EfTZtbpzowwO6+fe8tWt5Pg2EH5YNG2/D5rORMWYFS267hL8+PHz5z&#10;FiJYCQatavhRBX6/ev9uObpaLbBHI5VnBGJDPbqG9zG6uiiC6NUAYYZOWQq26AeIdPRdIT2MhD6Y&#10;YlGWt8WIXjqPQoVAtw+nIF9l/LZVIv5o26AiMw0nbjGvPq+7tBarJdSdB9drcaYB/8BiAG2p6RXq&#10;ASKwvddvoAYtPAZs40zgUGDbaqGyBlIzL/9S89SDU1kLmRPc1abw/2DF98PWMy0bvihvOLMw0JA2&#10;2io2v60+JntGF2rKWtutTwLFZJ/cBsXPwCyue7CdyjSfj44q56mi+KMkHYKjJrvxG0rKgX3E7NXU&#10;+iFBkgtsyiM5XkeipsgEXd6Ud9WnijNxCRVQX+qcD/GrwoGlTcMNsc64cNiEmHhAfUlJbSw+amPy&#10;wI1lY8PvqkWVCwIaLVMwpQXf7dbGswOkJ5O/LIoir9M87q3MYL0C+eW8j6DNaU/NjT17keSfjNyh&#10;PG79xSOaaWZ5fn/p0bw+5+rff8nqFwAAAP//AwBQSwMEFAAGAAgAAAAhAFtXehrcAAAACAEAAA8A&#10;AABkcnMvZG93bnJldi54bWxMj0FPwzAMhe9I/IfISFwmlqwTFSpNp2nQG5cNEFevMW1F43RNthV+&#10;Pak4jJNlv6fn7+Wr0XbiRINvHWtYzBUI4sqZlmsNb6/l3QMIH5ANdo5Jwzd5WBXXVzlmxp15S6dd&#10;qEUMYZ+hhiaEPpPSVw1Z9HPXE0ft0w0WQ1yHWpoBzzHcdjJRKpUWW44fGuxp01D1tTtaDb58p0P5&#10;M6tm6mNZO0oOTy/PqPXtzbh+BBFoDBczTPgRHYrItHdHNl50GtL7NDo1JNOc9KVagNj/HWSRy/8F&#10;il8AAAD//wMAUEsBAi0AFAAGAAgAAAAhALaDOJL+AAAA4QEAABMAAAAAAAAAAAAAAAAAAAAAAFtD&#10;b250ZW50X1R5cGVzXS54bWxQSwECLQAUAAYACAAAACEAOP0h/9YAAACUAQAACwAAAAAAAAAAAAAA&#10;AAAvAQAAX3JlbHMvLnJlbHNQSwECLQAUAAYACAAAACEAQPq9M8UBAABtAwAADgAAAAAAAAAAAAAA&#10;AAAuAgAAZHJzL2Uyb0RvYy54bWxQSwECLQAUAAYACAAAACEAW1d6GtwAAAAIAQAADwAAAAAAAAAA&#10;AAAAAAAfBAAAZHJzL2Rvd25yZXYueG1sUEsFBgAAAAAEAAQA8wAAACgFAAAAAA==&#10;"/>
            </w:pict>
          </mc:Fallback>
        </mc:AlternateContent>
      </w:r>
      <w:r w:rsidRPr="00061C77">
        <w:rPr>
          <w:noProof/>
          <w:szCs w:val="21"/>
        </w:rPr>
        <mc:AlternateContent>
          <mc:Choice Requires="wps">
            <w:drawing>
              <wp:anchor distT="0" distB="0" distL="114300" distR="114300" simplePos="0" relativeHeight="251676672" behindDoc="0" locked="0" layoutInCell="1" allowOverlap="1" wp14:anchorId="5FADA193" wp14:editId="17FEFE5F">
                <wp:simplePos x="0" y="0"/>
                <wp:positionH relativeFrom="column">
                  <wp:posOffset>3584575</wp:posOffset>
                </wp:positionH>
                <wp:positionV relativeFrom="paragraph">
                  <wp:posOffset>12700</wp:posOffset>
                </wp:positionV>
                <wp:extent cx="400050" cy="337820"/>
                <wp:effectExtent l="0" t="635" r="2540" b="4445"/>
                <wp:wrapNone/>
                <wp:docPr id="203" name="Text Box 1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378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7BCF14" w14:textId="77777777" w:rsidR="000D6BFE" w:rsidRDefault="000D6BFE" w:rsidP="00B34F68">
                            <w:pPr>
                              <w:snapToGrid w:val="0"/>
                              <w:spacing w:line="0" w:lineRule="atLeast"/>
                              <w:rPr>
                                <w:rFonts w:ascii="ＭＳ Ｐゴシック" w:eastAsia="ＭＳ Ｐゴシック" w:hAnsi="ＭＳ Ｐゴシック"/>
                                <w:sz w:val="18"/>
                                <w:szCs w:val="18"/>
                              </w:rPr>
                            </w:pPr>
                            <w:r w:rsidRPr="00105952">
                              <w:rPr>
                                <w:rFonts w:ascii="ＭＳ Ｐゴシック" w:eastAsia="ＭＳ Ｐゴシック" w:hAnsi="ＭＳ Ｐゴシック" w:hint="eastAsia"/>
                                <w:sz w:val="18"/>
                                <w:szCs w:val="18"/>
                              </w:rPr>
                              <w:t>医療</w:t>
                            </w:r>
                          </w:p>
                          <w:p w14:paraId="04C3ECDD" w14:textId="77777777" w:rsidR="000D6BFE" w:rsidRPr="00105952" w:rsidRDefault="000D6BFE" w:rsidP="00B34F68">
                            <w:pPr>
                              <w:snapToGrid w:val="0"/>
                              <w:spacing w:line="0" w:lineRule="atLeast"/>
                              <w:rPr>
                                <w:rFonts w:ascii="ＭＳ Ｐゴシック" w:eastAsia="ＭＳ Ｐゴシック" w:hAnsi="ＭＳ Ｐゴシック"/>
                                <w:sz w:val="18"/>
                                <w:szCs w:val="18"/>
                              </w:rPr>
                            </w:pPr>
                            <w:r w:rsidRPr="00105952">
                              <w:rPr>
                                <w:rFonts w:ascii="ＭＳ Ｐゴシック" w:eastAsia="ＭＳ Ｐゴシック" w:hAnsi="ＭＳ Ｐゴシック" w:hint="eastAsia"/>
                                <w:sz w:val="18"/>
                                <w:szCs w:val="18"/>
                              </w:rPr>
                              <w:t>相談室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DA193" id="Text Box 1843" o:spid="_x0000_s1051" type="#_x0000_t202" style="position:absolute;left:0;text-align:left;margin-left:282.25pt;margin-top:1pt;width:31.5pt;height:26.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N9AEAANADAAAOAAAAZHJzL2Uyb0RvYy54bWysU8Fu2zAMvQ/YPwi6L3aSdguMOEXXosOA&#10;bh3Q7gMYWY6F2aJGKbGzrx8lx1m33YpeBFokn/gen9dXQ9eKgyZv0JZyPsul0FZhZeyulN+f7t6t&#10;pPABbAUtWl3Ko/byavP2zbp3hV5gg22lSTCI9UXvStmE4Ios86rRHfgZOm05WSN1EPiTdllF0DN6&#10;12aLPH+f9UiVI1Tae769HZNyk/DrWqvwUNdeB9GWkmcL6aR0buOZbdZQ7AhcY9RpDHjBFB0Yy4+e&#10;oW4hgNiT+Q+qM4rQYx1mCrsM69oonTgwm3n+D5vHBpxOXFgc784y+deDVV8P30iYqpSLfCmFhY6X&#10;9KSHID7iIOari2WUqHe+4MpHx7Vh4AyvOtH17h7VDy8s3jRgd/qaCPtGQ8UjzmNn9qx1xPERZNt/&#10;wYpfgn3ABDTU1EX9WBHB6Lyq43k9cRrFlxd5nl9yRnFqufywWqT1ZVBMzY58+KSxEzEoJfH2Ezgc&#10;7n2Iw0AxlcS3LN6Ztk0OaO1fF1w43uhkoVN3pBKnH3mEYTuMwl1OEm2xOjI5wtFm/Ftw0CD9kqJn&#10;i5XS/9wDaSnaz5YFin6cApqC7RSAVdxayiDFGN6E0bd7R2bXMPK4AovXLGJtEsE44jjFSXq2TeJ9&#10;snj05fPvVPXnR9z8BgAA//8DAFBLAwQUAAYACAAAACEAgBdu3NsAAAAIAQAADwAAAGRycy9kb3du&#10;cmV2LnhtbEyPS0+EMBSF9yb+h+aauHPKEEGDlInxsfM5Mya6K3AFYntL2sLgv/e60uXJd3Ie5Wax&#10;Rszow+BIwXqVgEBqXDtQp2C/uz+7BBGiplYbR6jgGwNsquOjUhetO9ArztvYCQ6hUGgFfYxjIWVo&#10;erQ6rNyIxOzTeasjS9/J1usDh1sj0yTJpdUDcUOvR7zpsfnaTlaBeQ/+oU7ix3zbPcaXZzm93a2f&#10;lDo9Wa6vQERc4p8ZfufzdKh4U+0maoMwCrL8PGOrgpQvMc/TC9Y1gywFWZXy/4HqBwAA//8DAFBL&#10;AQItABQABgAIAAAAIQC2gziS/gAAAOEBAAATAAAAAAAAAAAAAAAAAAAAAABbQ29udGVudF9UeXBl&#10;c10ueG1sUEsBAi0AFAAGAAgAAAAhADj9If/WAAAAlAEAAAsAAAAAAAAAAAAAAAAALwEAAF9yZWxz&#10;Ly5yZWxzUEsBAi0AFAAGAAgAAAAhAD6VBQ30AQAA0AMAAA4AAAAAAAAAAAAAAAAALgIAAGRycy9l&#10;Mm9Eb2MueG1sUEsBAi0AFAAGAAgAAAAhAIAXbtzbAAAACAEAAA8AAAAAAAAAAAAAAAAATgQAAGRy&#10;cy9kb3ducmV2LnhtbFBLBQYAAAAABAAEAPMAAABWBQAAAAA=&#10;" filled="f" stroked="f" strokeweight=".5pt">
                <v:textbox inset="0,0,0,0">
                  <w:txbxContent>
                    <w:p w14:paraId="0C7BCF14" w14:textId="77777777" w:rsidR="000D6BFE" w:rsidRDefault="000D6BFE" w:rsidP="00B34F68">
                      <w:pPr>
                        <w:snapToGrid w:val="0"/>
                        <w:spacing w:line="0" w:lineRule="atLeast"/>
                        <w:rPr>
                          <w:rFonts w:ascii="ＭＳ Ｐゴシック" w:eastAsia="ＭＳ Ｐゴシック" w:hAnsi="ＭＳ Ｐゴシック"/>
                          <w:sz w:val="18"/>
                          <w:szCs w:val="18"/>
                        </w:rPr>
                      </w:pPr>
                      <w:r w:rsidRPr="00105952">
                        <w:rPr>
                          <w:rFonts w:ascii="ＭＳ Ｐゴシック" w:eastAsia="ＭＳ Ｐゴシック" w:hAnsi="ＭＳ Ｐゴシック" w:hint="eastAsia"/>
                          <w:sz w:val="18"/>
                          <w:szCs w:val="18"/>
                        </w:rPr>
                        <w:t>医療</w:t>
                      </w:r>
                    </w:p>
                    <w:p w14:paraId="04C3ECDD" w14:textId="77777777" w:rsidR="000D6BFE" w:rsidRPr="00105952" w:rsidRDefault="000D6BFE" w:rsidP="00B34F68">
                      <w:pPr>
                        <w:snapToGrid w:val="0"/>
                        <w:spacing w:line="0" w:lineRule="atLeast"/>
                        <w:rPr>
                          <w:rFonts w:ascii="ＭＳ Ｐゴシック" w:eastAsia="ＭＳ Ｐゴシック" w:hAnsi="ＭＳ Ｐゴシック"/>
                          <w:sz w:val="18"/>
                          <w:szCs w:val="18"/>
                        </w:rPr>
                      </w:pPr>
                      <w:r w:rsidRPr="00105952">
                        <w:rPr>
                          <w:rFonts w:ascii="ＭＳ Ｐゴシック" w:eastAsia="ＭＳ Ｐゴシック" w:hAnsi="ＭＳ Ｐゴシック" w:hint="eastAsia"/>
                          <w:sz w:val="18"/>
                          <w:szCs w:val="18"/>
                        </w:rPr>
                        <w:t>相談室</w:t>
                      </w:r>
                    </w:p>
                  </w:txbxContent>
                </v:textbox>
              </v:shape>
            </w:pict>
          </mc:Fallback>
        </mc:AlternateContent>
      </w:r>
      <w:r w:rsidRPr="00061C77">
        <w:rPr>
          <w:noProof/>
          <w:szCs w:val="21"/>
        </w:rPr>
        <mc:AlternateContent>
          <mc:Choice Requires="wps">
            <w:drawing>
              <wp:anchor distT="0" distB="0" distL="114300" distR="114300" simplePos="0" relativeHeight="251677696" behindDoc="0" locked="0" layoutInCell="1" allowOverlap="1" wp14:anchorId="231C7925" wp14:editId="39FA72F2">
                <wp:simplePos x="0" y="0"/>
                <wp:positionH relativeFrom="column">
                  <wp:posOffset>3200400</wp:posOffset>
                </wp:positionH>
                <wp:positionV relativeFrom="paragraph">
                  <wp:posOffset>55880</wp:posOffset>
                </wp:positionV>
                <wp:extent cx="266700" cy="256540"/>
                <wp:effectExtent l="3810" t="0" r="0" b="4445"/>
                <wp:wrapNone/>
                <wp:docPr id="202" name="Text Box 1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6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2480AB" w14:textId="77777777" w:rsidR="000D6BFE" w:rsidRPr="00105952" w:rsidRDefault="000D6BFE" w:rsidP="00B34F68">
                            <w:pPr>
                              <w:rPr>
                                <w:rFonts w:ascii="ＭＳ Ｐゴシック" w:eastAsia="ＭＳ Ｐゴシック" w:hAnsi="ＭＳ Ｐゴシック"/>
                                <w:sz w:val="18"/>
                                <w:szCs w:val="18"/>
                              </w:rPr>
                            </w:pPr>
                            <w:r w:rsidRPr="00105952">
                              <w:rPr>
                                <w:rFonts w:ascii="ＭＳ Ｐゴシック" w:eastAsia="ＭＳ Ｐゴシック" w:hAnsi="ＭＳ Ｐゴシック" w:hint="eastAsia"/>
                                <w:sz w:val="18"/>
                                <w:szCs w:val="18"/>
                              </w:rPr>
                              <w:t>トイレ</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C7925" id="Text Box 1844" o:spid="_x0000_s1052" type="#_x0000_t202" style="position:absolute;left:0;text-align:left;margin-left:252pt;margin-top:4.4pt;width:21pt;height:2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uBa9AEAANADAAAOAAAAZHJzL2Uyb0RvYy54bWysU9tu2zAMfR+wfxD0vtgx0qww4hRdiw4D&#10;ugvQ7gMYWY6F2aJGKbGzrx8lx1m3vQ17EWiRPOI5PN7cjH0njpq8QVvJ5SKXQluFtbH7Sn59fnhz&#10;LYUPYGvo0OpKnrSXN9vXrzaDK3WBLXa1JsEg1peDq2QbgiuzzKtW9+AX6LTlZIPUQ+BP2mc1wcDo&#10;fZcVeb7OBqTaESrtPd/eT0m5TfhNo1X43DReB9FVkmcL6aR07uKZbTdQ7glca9R5DPiHKXowlh+9&#10;QN1DAHEg8xdUbxShxyYsFPYZNo1ROnFgNsv8DzZPLTiduLA43l1k8v8PVn06fiFh6koWeSGFhZ6X&#10;9KzHIN7hKJbXq1WUaHC+5Monx7Vh5AyvOtH17hHVNy8s3rVg9/qWCIdWQ80jLmNn9qJ1wvERZDd8&#10;xJpfgkPABDQ21Ef9WBHB6Lyq02U9cRrFl8V6/TbnjOJUcbW+WqX1ZVDOzY58eK+xFzGoJPH2Ezgc&#10;H32Iw0A5l8S3LD6YrksO6OxvF1w43ehkoXN3pBKnn3iEcTdOwq1niXZYn5gc4WQz/i04aJF+SDGw&#10;xSrpvx+AtBTdB8sCRT/OAc3Bbg7AKm6tZJBiCu/C5NuDI7NvGXlagcVbFrExiWAccZriLD3bJvE+&#10;Wzz68uV3qvr1I25/AgAA//8DAFBLAwQUAAYACAAAACEAPjMWwt0AAAAIAQAADwAAAGRycy9kb3du&#10;cmV2LnhtbEyPy07DMBBF90j8gzVI7KjdKq1KyKRCPHY8C0iwc+IhiYjtyHbS8PcMK1he3dGdc4rd&#10;bHsxUYiddwjLhQJBrvamcw3C68vt2RZETNoZ3XtHCN8UYVceHxU6N/7gnmnap0bwiIu5RmhTGnIp&#10;Y92S1XHhB3LcffpgdeIYGmmCPvC47eVKqY20unP8odUDXbVUf+1Hi9C/x3BXqfQxXTf36elRjm83&#10;ywfE05P58gJEojn9HcMvPqNDyUyVH52JokdYq4xdEsKWDbhfZxvOFUJ2vgJZFvK/QPkDAAD//wMA&#10;UEsBAi0AFAAGAAgAAAAhALaDOJL+AAAA4QEAABMAAAAAAAAAAAAAAAAAAAAAAFtDb250ZW50X1R5&#10;cGVzXS54bWxQSwECLQAUAAYACAAAACEAOP0h/9YAAACUAQAACwAAAAAAAAAAAAAAAAAvAQAAX3Jl&#10;bHMvLnJlbHNQSwECLQAUAAYACAAAACEAa27gWvQBAADQAwAADgAAAAAAAAAAAAAAAAAuAgAAZHJz&#10;L2Uyb0RvYy54bWxQSwECLQAUAAYACAAAACEAPjMWwt0AAAAIAQAADwAAAAAAAAAAAAAAAABOBAAA&#10;ZHJzL2Rvd25yZXYueG1sUEsFBgAAAAAEAAQA8wAAAFgFAAAAAA==&#10;" filled="f" stroked="f" strokeweight=".5pt">
                <v:textbox inset="0,0,0,0">
                  <w:txbxContent>
                    <w:p w14:paraId="3F2480AB" w14:textId="77777777" w:rsidR="000D6BFE" w:rsidRPr="00105952" w:rsidRDefault="000D6BFE" w:rsidP="00B34F68">
                      <w:pPr>
                        <w:rPr>
                          <w:rFonts w:ascii="ＭＳ Ｐゴシック" w:eastAsia="ＭＳ Ｐゴシック" w:hAnsi="ＭＳ Ｐゴシック"/>
                          <w:sz w:val="18"/>
                          <w:szCs w:val="18"/>
                        </w:rPr>
                      </w:pPr>
                      <w:r w:rsidRPr="00105952">
                        <w:rPr>
                          <w:rFonts w:ascii="ＭＳ Ｐゴシック" w:eastAsia="ＭＳ Ｐゴシック" w:hAnsi="ＭＳ Ｐゴシック" w:hint="eastAsia"/>
                          <w:sz w:val="18"/>
                          <w:szCs w:val="18"/>
                        </w:rPr>
                        <w:t>トイレ</w:t>
                      </w:r>
                    </w:p>
                  </w:txbxContent>
                </v:textbox>
              </v:shape>
            </w:pict>
          </mc:Fallback>
        </mc:AlternateContent>
      </w:r>
    </w:p>
    <w:p w14:paraId="6B319847" w14:textId="39815D66" w:rsidR="00B34F68" w:rsidRPr="00061C77" w:rsidRDefault="00AD7A9C" w:rsidP="00B34F68">
      <w:pPr>
        <w:rPr>
          <w:szCs w:val="21"/>
        </w:rPr>
      </w:pPr>
      <w:r w:rsidRPr="00061C77">
        <w:rPr>
          <w:noProof/>
          <w:szCs w:val="21"/>
        </w:rPr>
        <mc:AlternateContent>
          <mc:Choice Requires="wps">
            <w:drawing>
              <wp:anchor distT="0" distB="0" distL="114300" distR="114300" simplePos="0" relativeHeight="251661312" behindDoc="0" locked="0" layoutInCell="1" allowOverlap="1" wp14:anchorId="166033C5" wp14:editId="27AD2C18">
                <wp:simplePos x="0" y="0"/>
                <wp:positionH relativeFrom="column">
                  <wp:posOffset>3561080</wp:posOffset>
                </wp:positionH>
                <wp:positionV relativeFrom="paragraph">
                  <wp:posOffset>68580</wp:posOffset>
                </wp:positionV>
                <wp:extent cx="409575" cy="308610"/>
                <wp:effectExtent l="2540" t="2540" r="0" b="3175"/>
                <wp:wrapNone/>
                <wp:docPr id="201" name="Text Box 1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08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223CDF" w14:textId="77777777" w:rsidR="000D6BFE" w:rsidRPr="0000045E" w:rsidRDefault="000D6BFE" w:rsidP="00B34F68">
                            <w:pPr>
                              <w:rPr>
                                <w:rFonts w:ascii="ＭＳ Ｐゴシック" w:eastAsia="ＭＳ Ｐゴシック" w:hAnsi="ＭＳ Ｐゴシック"/>
                                <w:spacing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033C5" id="Text Box 1828" o:spid="_x0000_s1053" type="#_x0000_t202" style="position:absolute;left:0;text-align:left;margin-left:280.4pt;margin-top:5.4pt;width:32.25pt;height:2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68C/gEAAN4DAAAOAAAAZHJzL2Uyb0RvYy54bWysU8tu2zAQvBfoPxC815LcJJYFy0GaIEWB&#10;9AEk/QCKoiSiEpdd0pbcr++Ssl23vRW9ECR3OTszu9zcTkPP9gqdBlPybJFypoyEWpu25F9fHt/k&#10;nDkvTC16MKrkB+X47fb1q81oC7WEDvpaISMQ44rRlrzz3hZJ4mSnBuEWYJWhYAM4CE9HbJMaxUjo&#10;Q58s0/QmGQFriyCVc3T7MAf5NuI3jZL+c9M45VlfcuLm44pxrcKabDeiaFHYTssjDfEPLAahDRU9&#10;Qz0IL9gO9V9Qg5YIDhq/kDAk0DRaqqiB1GTpH2qeO2FV1ELmOHu2yf0/WPlp/wWZrktO9TkzYqAm&#10;vajJs3cwsSxf5sGi0bqCMp8t5fqJItTqKNfZJ5DfHDNw3wnTqjtEGDslaqKYhZfJxdMZxwWQavwI&#10;NVUSOw8RaGpwCP6RI4zQqVWHc3sCG0mXV+n6enXNmaTQ2zS/yWL7ElGcHlt0/r2CgYVNyZG6H8HF&#10;/sn5QEYUp5RQy8Cj7vs4Ab357YIS5xsVR+j4OkgJ7Gcdfqqm2bjVyaIK6gOJQ5jHjL4FbTrAH5yN&#10;NGIld993AhVn/QdDBq2ulmuS4+Mhz9ckGi8D1UVAGElAJfeczdt7P0/xzqJuO6ozN8TAHVna6Cg3&#10;EJ45HRtBQxRdOA58mNLLc8z69S23PwEAAP//AwBQSwMEFAAGAAgAAAAhAFhFGuPfAAAACQEAAA8A&#10;AABkcnMvZG93bnJldi54bWxMj8FOwzAMhu9IvENkJG4sYdAKStOpQwIkLhvbhDimjWkrGqdqsq3w&#10;9HgnOFnW9+v353wxuV4ccAydJw3XMwUCqfa2o0bDbvt0dQciREPW9J5QwzcGWBTnZ7nJrD/SGx42&#10;sRFcQiEzGtoYh0zKULfoTJj5AYnZpx+dibyOjbSjOXK56+VcqVQ60xFfaM2Ajy3WX5u90/DThfJl&#10;vVrGapl8PKv1axrey1Try4upfAARcYp/YTjpszoU7FT5Pdkgeg1Jqlg9MjhNDqTz5AZExeT+FmSR&#10;y/8fFL8AAAD//wMAUEsBAi0AFAAGAAgAAAAhALaDOJL+AAAA4QEAABMAAAAAAAAAAAAAAAAAAAAA&#10;AFtDb250ZW50X1R5cGVzXS54bWxQSwECLQAUAAYACAAAACEAOP0h/9YAAACUAQAACwAAAAAAAAAA&#10;AAAAAAAvAQAAX3JlbHMvLnJlbHNQSwECLQAUAAYACAAAACEAMnevAv4BAADeAwAADgAAAAAAAAAA&#10;AAAAAAAuAgAAZHJzL2Uyb0RvYy54bWxQSwECLQAUAAYACAAAACEAWEUa498AAAAJAQAADwAAAAAA&#10;AAAAAAAAAABYBAAAZHJzL2Rvd25yZXYueG1sUEsFBgAAAAAEAAQA8wAAAGQFAAAAAA==&#10;" filled="f" stroked="f">
                <v:textbox inset="5.85pt,.7pt,5.85pt,.7pt">
                  <w:txbxContent>
                    <w:p w14:paraId="32223CDF" w14:textId="77777777" w:rsidR="000D6BFE" w:rsidRPr="0000045E" w:rsidRDefault="000D6BFE" w:rsidP="00B34F68">
                      <w:pPr>
                        <w:rPr>
                          <w:rFonts w:ascii="ＭＳ Ｐゴシック" w:eastAsia="ＭＳ Ｐゴシック" w:hAnsi="ＭＳ Ｐゴシック"/>
                          <w:spacing w:val="-20"/>
                        </w:rPr>
                      </w:pPr>
                    </w:p>
                  </w:txbxContent>
                </v:textbox>
              </v:shape>
            </w:pict>
          </mc:Fallback>
        </mc:AlternateContent>
      </w:r>
      <w:r w:rsidRPr="00061C77">
        <w:rPr>
          <w:noProof/>
          <w:szCs w:val="21"/>
        </w:rPr>
        <mc:AlternateContent>
          <mc:Choice Requires="wps">
            <w:drawing>
              <wp:anchor distT="0" distB="0" distL="114300" distR="114300" simplePos="0" relativeHeight="251650048" behindDoc="0" locked="0" layoutInCell="1" allowOverlap="1" wp14:anchorId="03AED04E" wp14:editId="1AF5A783">
                <wp:simplePos x="0" y="0"/>
                <wp:positionH relativeFrom="column">
                  <wp:posOffset>723900</wp:posOffset>
                </wp:positionH>
                <wp:positionV relativeFrom="paragraph">
                  <wp:posOffset>109220</wp:posOffset>
                </wp:positionV>
                <wp:extent cx="102235" cy="0"/>
                <wp:effectExtent l="13335" t="5080" r="8255" b="13970"/>
                <wp:wrapNone/>
                <wp:docPr id="200" name="Line 18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23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02BBD275">
              <v:line id="Line 1817"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7pt,8.6pt" to="65.05pt,8.6pt" w14:anchorId="72B606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J9UyAEAAHsDAAAOAAAAZHJzL2Uyb0RvYy54bWysU02P0zAQvSPxHyzfaT5QYYma7qHLcilQ&#10;aZcfMLWdxMLxWLbbtP+esdt0F7ghcrA8npk3b95MVven0bCj8kGjbXm1KDlTVqDUtm/5j+fHd3ec&#10;hQhWgkGrWn5Wgd+v375ZTa5RNQ5opPKMQGxoJtfyIUbXFEUQgxohLNApS84O/QiRTN8X0sNE6KMp&#10;6rL8UEzopfMoVAj0+nBx8nXG7zol4veuCyoy03LiFvPp87lPZ7FeQdN7cIMWVxrwDyxG0JaK3qAe&#10;IAI7eP0X1KiFx4BdXAgcC+w6LVTugbqpyj+6eRrAqdwLiRPcTabw/2DFt+POMy1bTmpyZmGkIW21&#10;Vay6qz4meSYXGora2J1PDYqTfXJbFD8Ds7gZwPYq03w+O8qsUkbxW0oygqMi++krSoqBQ8Ss1anz&#10;Y4IkFdgpj+R8G4k6RSbosSrr+v2SMzG7CmjmPOdD/KJwZOnSckOsMy4ctyEmHtDMIamMxUdtTB64&#10;sWxq+adlvcwJAY2WyZnCgu/3G+PZEdLK5C83RZ7XYR4PVmawQYH8fL1H0OZyp+LGJjyVt/DKaBbj&#10;Iuse5XnnZ8VowpnzdRvTCr22s64v/8z6FwAAAP//AwBQSwMEFAAGAAgAAAAhANiJHmLcAAAACQEA&#10;AA8AAABkcnMvZG93bnJldi54bWxMj0FPwzAMhe9I/IfISFwmlrRDDJWmEwJ648Jg4uq1pq1onK7J&#10;tsKvxxMHuPnZT8/fy1eT69WBxtB5tpDMDSjiytcdNxbeXsurW1AhItfYeyYLXxRgVZyf5ZjV/sgv&#10;dFjHRkkIhwwttDEOmdahaslhmPuBWG4ffnQYRY6Nrkc8SrjrdWrMjXbYsXxocaCHlqrP9d5ZCOWG&#10;duX3rJqZ90XjKd09Pj+htZcX0/0dqEhT/DPDCV/QoRCmrd9zHVQvOrmWLlGGZQrqZFiYBNT2d6GL&#10;XP9vUPwAAAD//wMAUEsBAi0AFAAGAAgAAAAhALaDOJL+AAAA4QEAABMAAAAAAAAAAAAAAAAAAAAA&#10;AFtDb250ZW50X1R5cGVzXS54bWxQSwECLQAUAAYACAAAACEAOP0h/9YAAACUAQAACwAAAAAAAAAA&#10;AAAAAAAvAQAAX3JlbHMvLnJlbHNQSwECLQAUAAYACAAAACEA9tCfVMgBAAB7AwAADgAAAAAAAAAA&#10;AAAAAAAuAgAAZHJzL2Uyb0RvYy54bWxQSwECLQAUAAYACAAAACEA2IkeYtwAAAAJAQAADwAAAAAA&#10;AAAAAAAAAAAiBAAAZHJzL2Rvd25yZXYueG1sUEsFBgAAAAAEAAQA8wAAACsFAAAAAA==&#10;"/>
            </w:pict>
          </mc:Fallback>
        </mc:AlternateContent>
      </w:r>
      <w:r w:rsidRPr="00061C77">
        <w:rPr>
          <w:noProof/>
          <w:szCs w:val="21"/>
        </w:rPr>
        <mc:AlternateContent>
          <mc:Choice Requires="wps">
            <w:drawing>
              <wp:anchor distT="0" distB="0" distL="114300" distR="114300" simplePos="0" relativeHeight="251611136" behindDoc="0" locked="0" layoutInCell="1" allowOverlap="1" wp14:anchorId="6479FB9A" wp14:editId="240EA05C">
                <wp:simplePos x="0" y="0"/>
                <wp:positionH relativeFrom="column">
                  <wp:posOffset>826135</wp:posOffset>
                </wp:positionH>
                <wp:positionV relativeFrom="paragraph">
                  <wp:posOffset>109220</wp:posOffset>
                </wp:positionV>
                <wp:extent cx="0" cy="154305"/>
                <wp:effectExtent l="10795" t="14605" r="8255" b="12065"/>
                <wp:wrapNone/>
                <wp:docPr id="199" name="Line 17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19F476E8">
              <v:line id="Line 1779" style="position:absolute;left:0;text-align:lef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65.05pt,8.6pt" to="65.05pt,20.75pt" w14:anchorId="66ACDC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zbzwgEAAG4DAAAOAAAAZHJzL2Uyb0RvYy54bWysU8GS0zAMvTPDP3h8p0kWSreZpnvoslwK&#10;dGaXD1BtJ/HgWB7bbdq/R3bTwsKNIQePZUlPT0/K6uE0GHZUPmi0Da9mJWfKCpTadg3//vL07p6z&#10;EMFKMGhVw88q8If12zer0dXqDns0UnlGIDbUo2t4H6OriyKIXg0QZuiUJWeLfoBIpu8K6WEk9MEU&#10;d2X5sRjRS+dRqBDo9fHi5OuM37ZKxG9tG1RkpuHELebT53OfzmK9grrz4HotJhrwDywG0JaK3qAe&#10;IQI7eP0X1KCFx4BtnAkcCmxbLVTugbqpyj+6ee7BqdwLiRPcTabw/2DF1+POMy1pdsslZxYGGtJW&#10;W8WqxWKZ5BldqClqY3c+NShO9tltUfwIzOKmB9upTPPl7CizShnFq5RkBEdF9uMXlBQDh4hZq1Pr&#10;hwRJKrBTHsn5NhJ1ikxcHgW9VvMP78t5Bof6mud8iJ8VDixdGm6IdcaF4zbExAPqa0gqY/FJG5MH&#10;biwbE+j9Yp4zAhotkzfFBd/tN8azI6Sdyd9U+FWYx4OVGa1XID9N9wjaXO5U3dhJjNT/Rck9yvPO&#10;X0WioWaa0wKmrfndztm/fpP1TwAAAP//AwBQSwMEFAAGAAgAAAAhAHPKeVTdAAAACQEAAA8AAABk&#10;cnMvZG93bnJldi54bWxMj8FuwjAQRO+V+AdrkXorToA2VYiDEBJSL6WC9gNMvCQR8TqKDSR8fZde&#10;ym1ndzT7Jlv2thEX7HztSEE8iUAgFc7UVCr4+d68vIPwQZPRjSNUMKCHZT56ynRq3JV2eNmHUnAI&#10;+VQrqEJoUyl9UaHVfuJaJL4dXWd1YNmV0nT6yuG2kdMoepNW18QfKt3iusLitD9bBbu12yardv71&#10;sQ2fx+R2G7AoB6Wex/1qASJgH/7NcMdndMiZ6eDOZLxoWM+imK08JFMQd8Pf4qBgHr+CzDP52CD/&#10;BQAA//8DAFBLAQItABQABgAIAAAAIQC2gziS/gAAAOEBAAATAAAAAAAAAAAAAAAAAAAAAABbQ29u&#10;dGVudF9UeXBlc10ueG1sUEsBAi0AFAAGAAgAAAAhADj9If/WAAAAlAEAAAsAAAAAAAAAAAAAAAAA&#10;LwEAAF9yZWxzLy5yZWxzUEsBAi0AFAAGAAgAAAAhAI3zNvPCAQAAbgMAAA4AAAAAAAAAAAAAAAAA&#10;LgIAAGRycy9lMm9Eb2MueG1sUEsBAi0AFAAGAAgAAAAhAHPKeVTdAAAACQEAAA8AAAAAAAAAAAAA&#10;AAAAHAQAAGRycy9kb3ducmV2LnhtbFBLBQYAAAAABAAEAPMAAAAmBQAAAAA=&#10;"/>
            </w:pict>
          </mc:Fallback>
        </mc:AlternateContent>
      </w:r>
      <w:r w:rsidRPr="00061C77">
        <w:rPr>
          <w:noProof/>
          <w:szCs w:val="21"/>
        </w:rPr>
        <mc:AlternateContent>
          <mc:Choice Requires="wps">
            <w:drawing>
              <wp:anchor distT="0" distB="0" distL="114300" distR="114300" simplePos="0" relativeHeight="251531264" behindDoc="0" locked="0" layoutInCell="1" allowOverlap="1" wp14:anchorId="36B636C9" wp14:editId="3E8C27E4">
                <wp:simplePos x="0" y="0"/>
                <wp:positionH relativeFrom="column">
                  <wp:posOffset>4203700</wp:posOffset>
                </wp:positionH>
                <wp:positionV relativeFrom="paragraph">
                  <wp:posOffset>109220</wp:posOffset>
                </wp:positionV>
                <wp:extent cx="0" cy="308610"/>
                <wp:effectExtent l="6985" t="5080" r="12065" b="10160"/>
                <wp:wrapNone/>
                <wp:docPr id="198" name="Line 1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61B9EB9D">
              <v:line id="Line 1701" style="position:absolute;left:0;text-align:lef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31pt,8.6pt" to="331pt,32.9pt" w14:anchorId="321520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LWXwwEAAG0DAAAOAAAAZHJzL2Uyb0RvYy54bWysU02P2yAQvVfqf0DcG9updrtrxdlDtttL&#10;2kba7Q+YALZRgUFA4uTfdyAf221vVX1AzPDmMfMeXjwcrGF7FaJG1/FmVnOmnECp3dDxHy9PH+44&#10;iwmcBINOdfyoIn9Yvn+3mHyr5jiikSowInGxnXzHx5R8W1VRjMpCnKFXjg57DBYShWGoZICJ2K2p&#10;5nV9W00YpA8oVIyUfTwd8mXh73sl0ve+jyox03HqLZU1lHWb12q5gHYI4Ectzm3AP3RhQTu69Er1&#10;CAnYLui/qKwWASP2aSbQVtj3WqgyA03T1H9M8zyCV2UWEif6q0zx/9GKb/tNYFqSd/dklQNLJq21&#10;U6z5VDdZnsnHllArtwl5QHFwz36N4mdkDlcjuEGVNl+OnipLRfWmJAfR0yXb6StKwsAuYdHq0Aeb&#10;KUkFdiiWHK+WqENi4pQUlP1Y3902xa0K2kudDzF9UWhZ3nTcUNeFF/brmKhzgl4g+RqHT9qYYrhx&#10;bOr4/c38phRENFrmwwyLYdiuTGB7yE+mfFkGInsDC7hzspCNCuTn8z6BNqc94Y2jssv4JyG3KI+b&#10;kOlynjwtxOf3lx/N73FBvf4ly18AAAD//wMAUEsDBBQABgAIAAAAIQAmngtO3AAAAAkBAAAPAAAA&#10;ZHJzL2Rvd25yZXYueG1sTI9BT8MwDIXvSPyHyEhcpi2liG4qTScE9MaFAeLqNaataJyuybbCr8do&#10;B7jZfk/P3yvWk+vVgcbQeTZwtUhAEdfedtwYeH2p5itQISJb7D2TgS8KsC7PzwrMrT/yMx02sVES&#10;wiFHA22MQ651qFtyGBZ+IBbtw48Oo6xjo+2IRwl3vU6TJNMOO5YPLQ5031L9udk7A6F6o131Patn&#10;yft14yndPTw9ojGXF9PdLahIU/wzwy++oEMpTFu/ZxtUbyDLUukSRVimoMRwOmxluFmBLgv9v0H5&#10;AwAA//8DAFBLAQItABQABgAIAAAAIQC2gziS/gAAAOEBAAATAAAAAAAAAAAAAAAAAAAAAABbQ29u&#10;dGVudF9UeXBlc10ueG1sUEsBAi0AFAAGAAgAAAAhADj9If/WAAAAlAEAAAsAAAAAAAAAAAAAAAAA&#10;LwEAAF9yZWxzLy5yZWxzUEsBAi0AFAAGAAgAAAAhAChotZfDAQAAbQMAAA4AAAAAAAAAAAAAAAAA&#10;LgIAAGRycy9lMm9Eb2MueG1sUEsBAi0AFAAGAAgAAAAhACaeC07cAAAACQEAAA8AAAAAAAAAAAAA&#10;AAAAHQQAAGRycy9kb3ducmV2LnhtbFBLBQYAAAAABAAEAPMAAAAmBQAAAAA=&#10;"/>
            </w:pict>
          </mc:Fallback>
        </mc:AlternateContent>
      </w:r>
      <w:r w:rsidRPr="00061C77">
        <w:rPr>
          <w:noProof/>
          <w:szCs w:val="21"/>
        </w:rPr>
        <mc:AlternateContent>
          <mc:Choice Requires="wps">
            <w:drawing>
              <wp:anchor distT="0" distB="0" distL="114300" distR="114300" simplePos="0" relativeHeight="251530240" behindDoc="0" locked="0" layoutInCell="1" allowOverlap="1" wp14:anchorId="07608FD2" wp14:editId="76C5C1DD">
                <wp:simplePos x="0" y="0"/>
                <wp:positionH relativeFrom="column">
                  <wp:posOffset>3896360</wp:posOffset>
                </wp:positionH>
                <wp:positionV relativeFrom="paragraph">
                  <wp:posOffset>109220</wp:posOffset>
                </wp:positionV>
                <wp:extent cx="0" cy="308610"/>
                <wp:effectExtent l="13970" t="5080" r="5080" b="10160"/>
                <wp:wrapNone/>
                <wp:docPr id="197" name="Line 1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29AA1D90">
              <v:line id="Line 1700" style="position:absolute;left:0;text-align:lef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06.8pt,8.6pt" to="306.8pt,32.9pt" w14:anchorId="341E2C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7m5xAEAAG0DAAAOAAAAZHJzL2Uyb0RvYy54bWysU8uO2zAMvBfoPwi6N7ZT7MuIs4dst5e0&#10;DbDbD2Ak2RYqiYKkxMnfl1Ie3ba3oj4IokgOh0N68Xiwhu1ViBpdx5tZzZlyAqV2Q8e/vz5/uOcs&#10;JnASDDrV8aOK/HH5/t1i8q2a44hGqsAIxMV28h0fU/JtVUUxKgtxhl45cvYYLCQyw1DJABOhW1PN&#10;6/q2mjBIH1CoGOn16eTky4Lf90qkb30fVWKm48QtlTOUc5vParmAdgjgRy3ONOAfWFjQjopeoZ4g&#10;AdsF/ReU1SJgxD7NBNoK+14LVXqgbpr6j25eRvCq9ELiRH+VKf4/WPF1vwlMS5rdwx1nDiwNaa2d&#10;Ys1dXeSZfGwpauU2ITcoDu7Fr1H8iMzhagQ3qELz9egps8mCVr+lZCN6KrKdvqCkGNglLFod+mAz&#10;JKnADmUkx+tI1CExcXoU9Pqxvr9tCp0K2kueDzF9VmhZvnTcEOuCC/t1TJkHtJeQXMbhszamDNw4&#10;NnX84WZ+UxIiGi2zM4fFMGxXJrA95JUpX2mKPG/DAu6cLGCjAvnpfE+gzelOxY07a5HbzxsZ2y3K&#10;4yZcNKKZFpbn/ctL89Yu2b/+kuVPAAAA//8DAFBLAwQUAAYACAAAACEA+Urq+twAAAAJAQAADwAA&#10;AGRycy9kb3ducmV2LnhtbEyPQU/DMAyF70j8h8hIXCaWrhNlKk0nBPTGhQHi6jWmrWicrsm2wq/H&#10;aAe42X5Pz98r1pPr1YHG0Hk2sJgnoIhrbztuDLy+VFcrUCEiW+w9k4EvCrAuz88KzK0/8jMdNrFR&#10;EsIhRwNtjEOudahbchjmfiAW7cOPDqOsY6PtiEcJd71OkyTTDjuWDy0OdN9S/bnZOwOheqNd9T2r&#10;Z8n7svGU7h6eHtGYy4vp7hZUpCn+meEXX9ChFKat37MNqjeQLZaZWEW4SUGJ4XTYynC9Al0W+n+D&#10;8gcAAP//AwBQSwECLQAUAAYACAAAACEAtoM4kv4AAADhAQAAEwAAAAAAAAAAAAAAAAAAAAAAW0Nv&#10;bnRlbnRfVHlwZXNdLnhtbFBLAQItABQABgAIAAAAIQA4/SH/1gAAAJQBAAALAAAAAAAAAAAAAAAA&#10;AC8BAABfcmVscy8ucmVsc1BLAQItABQABgAIAAAAIQDoq7m5xAEAAG0DAAAOAAAAAAAAAAAAAAAA&#10;AC4CAABkcnMvZTJvRG9jLnhtbFBLAQItABQABgAIAAAAIQD5Sur63AAAAAkBAAAPAAAAAAAAAAAA&#10;AAAAAB4EAABkcnMvZG93bnJldi54bWxQSwUGAAAAAAQABADzAAAAJwUAAAAA&#10;"/>
            </w:pict>
          </mc:Fallback>
        </mc:AlternateContent>
      </w:r>
      <w:r w:rsidRPr="00061C77">
        <w:rPr>
          <w:noProof/>
          <w:szCs w:val="21"/>
        </w:rPr>
        <mc:AlternateContent>
          <mc:Choice Requires="wps">
            <w:drawing>
              <wp:anchor distT="0" distB="0" distL="114300" distR="114300" simplePos="0" relativeHeight="251529216" behindDoc="0" locked="0" layoutInCell="1" allowOverlap="1" wp14:anchorId="1E7A13C1" wp14:editId="43A8465D">
                <wp:simplePos x="0" y="0"/>
                <wp:positionH relativeFrom="column">
                  <wp:posOffset>3589655</wp:posOffset>
                </wp:positionH>
                <wp:positionV relativeFrom="paragraph">
                  <wp:posOffset>109220</wp:posOffset>
                </wp:positionV>
                <wp:extent cx="614045" cy="0"/>
                <wp:effectExtent l="12065" t="5080" r="12065" b="13970"/>
                <wp:wrapNone/>
                <wp:docPr id="196" name="Line 1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06790019">
              <v:line id="Line 1699" style="position:absolute;left:0;text-align:lef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82.65pt,8.6pt" to="331pt,8.6pt" w14:anchorId="6D5C4E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2zbwwEAAG0DAAAOAAAAZHJzL2Uyb0RvYy54bWysU02P2yAQvVfqf0DcG9vRJmqsOHvIdntJ&#10;20i7/QETwDYqZhCQ2Pn3HchHt+2tqg8ImJk3773B68dpMOykfNBoG17NSs6UFSi17Rr+/fX5w0fO&#10;QgQrwaBVDT+rwB8379+tR1erOfZopPKMQGyoR9fwPkZXF0UQvRogzNApS8EW/QCRjr4rpIeR0AdT&#10;zMtyWYzopfMoVAh0+3QJ8k3Gb1sl4re2DSoy03DiFvPq83pIa7FZQ915cL0WVxrwDywG0Jaa3qGe&#10;IAI7ev0X1KCFx4BtnAkcCmxbLVTWQGqq8g81Lz04lbWQOcHdbQr/D1Z8Pe0905Jmt1pyZmGgIe20&#10;VaxarlbJntGFmrK2du+TQDHZF7dD8SMwi9sebKcyzdezo8oqVRS/laRDcNTkMH5BSTlwjJi9mlo/&#10;JEhygU15JOf7SNQUmaDLZfVQPiw4E7dQAfWtzvkQPyscWNo03BDrjAunXYiJB9S3lNTG4rM2Jg/c&#10;WDY2fLWYL3JBQKNlCqa04LvD1nh2gvRk8pdFUeRtmsejlRmsVyA/XfcRtLnsqbmxVy+S/IuRB5Tn&#10;vb95RDPNLK/vLz2at+dc/esv2fwEAAD//wMAUEsDBBQABgAIAAAAIQDp9cSJ3QAAAAkBAAAPAAAA&#10;ZHJzL2Rvd25yZXYueG1sTI/BTsMwEETvSPyDtUhcKuqQqikKcSoE5MaFQsV1Gy9JRLxOY7cNfD2L&#10;OMBxZ55mZ4r15Hp1pDF0ng1czxNQxLW3HTcGXl+qqxtQISJb7D2TgU8KsC7PzwrMrT/xMx03sVES&#10;wiFHA22MQ651qFtyGOZ+IBbv3Y8Oo5xjo+2IJwl3vU6TJNMOO5YPLQ5031L9sTk4A6Ha0r76mtWz&#10;5G3ReEr3D0+PaMzlxXR3CyrSFP9g+Kkv1aGUTjt/YBtUb2CZLReCirFKQQmQZamM2/0Kuiz0/wXl&#10;NwAAAP//AwBQSwECLQAUAAYACAAAACEAtoM4kv4AAADhAQAAEwAAAAAAAAAAAAAAAAAAAAAAW0Nv&#10;bnRlbnRfVHlwZXNdLnhtbFBLAQItABQABgAIAAAAIQA4/SH/1gAAAJQBAAALAAAAAAAAAAAAAAAA&#10;AC8BAABfcmVscy8ucmVsc1BLAQItABQABgAIAAAAIQBkW2zbwwEAAG0DAAAOAAAAAAAAAAAAAAAA&#10;AC4CAABkcnMvZTJvRG9jLnhtbFBLAQItABQABgAIAAAAIQDp9cSJ3QAAAAkBAAAPAAAAAAAAAAAA&#10;AAAAAB0EAABkcnMvZG93bnJldi54bWxQSwUGAAAAAAQABADzAAAAJwUAAAAA&#10;"/>
            </w:pict>
          </mc:Fallback>
        </mc:AlternateContent>
      </w:r>
      <w:r w:rsidRPr="00061C77">
        <w:rPr>
          <w:noProof/>
          <w:szCs w:val="21"/>
        </w:rPr>
        <mc:AlternateContent>
          <mc:Choice Requires="wps">
            <w:drawing>
              <wp:anchor distT="0" distB="0" distL="114300" distR="114300" simplePos="0" relativeHeight="251528192" behindDoc="0" locked="0" layoutInCell="1" allowOverlap="1" wp14:anchorId="4C5489E3" wp14:editId="5E65A383">
                <wp:simplePos x="0" y="0"/>
                <wp:positionH relativeFrom="column">
                  <wp:posOffset>3589655</wp:posOffset>
                </wp:positionH>
                <wp:positionV relativeFrom="paragraph">
                  <wp:posOffset>109220</wp:posOffset>
                </wp:positionV>
                <wp:extent cx="0" cy="308610"/>
                <wp:effectExtent l="12065" t="5080" r="6985" b="10160"/>
                <wp:wrapNone/>
                <wp:docPr id="195" name="Line 1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06D8C65A">
              <v:line id="Line 1698" style="position:absolute;left:0;text-align:lef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82.65pt,8.6pt" to="282.65pt,32.9pt" w14:anchorId="2E8D6C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ydnwwEAAG0DAAAOAAAAZHJzL2Uyb0RvYy54bWysU02P2yAQvVfqf0DcG9upEiVWnD1ku72k&#10;baTd/oAJYBsVMwhInPz7DuSj2+5tVR8QMDNv5r2HVw+nwbCj8kGjbXg1KTlTVqDUtmv4z5enTwvO&#10;QgQrwaBVDT+rwB/WHz+sRlerKfZopPKMQGyoR9fwPkZXF0UQvRogTNApS8EW/QCRjr4rpIeR0AdT&#10;TMtyXozopfMoVAh0+3gJ8nXGb1sl4o+2DSoy03CaLebV53Wf1mK9grrz4HotrmPAO6YYQFtqeod6&#10;hAjs4PUbqEELjwHbOBE4FNi2WqjMgdhU5T9snntwKnMhcYK7yxT+H6z4ftx5piV5t5xxZmEgk7ba&#10;KlbNl4skz+hCTVkbu/OJoDjZZ7dF8Sswi5sebKfymC9nR5VVqij+KkmH4KjJfvyGknLgEDFrdWr9&#10;kCBJBXbKlpzvlqhTZOJyKej2c7mYV9mtAupbnfMhflU4sLRpuKGpMy4ctyGmOaC+paQ2Fp+0Mdlw&#10;Y9nY8OVsOssFAY2WKZjSgu/2G+PZEdKTyV8mRZHXaR4PVmawXoH8ct1H0Oayp+bGXrVI9C9C7lGe&#10;d/6mEXmap7y+v/RoXp9z9Z+/ZP0bAAD//wMAUEsDBBQABgAIAAAAIQDB5cSk3QAAAAkBAAAPAAAA&#10;ZHJzL2Rvd25yZXYueG1sTI/BToNAEIbvJr7DZky8NO0iDbRBlsao3LxYNV6nMAKRnaXstkWf3jE9&#10;6HHm//LPN/lmsr060ug7xwZuFhEo4srVHTcGXl/K+RqUD8g19o7JwBd52BSXFzlmtTvxMx23oVFS&#10;wj5DA20IQ6a1r1qy6BduIJbsw40Wg4xjo+sRT1Juex1HUaotdiwXWhzovqXqc3uwBnz5Rvvye1bN&#10;ovdl4yjePzw9ojHXV9PdLahAU/iD4Vdf1KEQp507cO1VbyBJk6WgEqxiUAKcFzsDabIGXeT6/wfF&#10;DwAAAP//AwBQSwECLQAUAAYACAAAACEAtoM4kv4AAADhAQAAEwAAAAAAAAAAAAAAAAAAAAAAW0Nv&#10;bnRlbnRfVHlwZXNdLnhtbFBLAQItABQABgAIAAAAIQA4/SH/1gAAAJQBAAALAAAAAAAAAAAAAAAA&#10;AC8BAABfcmVscy8ucmVsc1BLAQItABQABgAIAAAAIQBbWydnwwEAAG0DAAAOAAAAAAAAAAAAAAAA&#10;AC4CAABkcnMvZTJvRG9jLnhtbFBLAQItABQABgAIAAAAIQDB5cSk3QAAAAkBAAAPAAAAAAAAAAAA&#10;AAAAAB0EAABkcnMvZG93bnJldi54bWxQSwUGAAAAAAQABADzAAAAJwUAAAAA&#10;"/>
            </w:pict>
          </mc:Fallback>
        </mc:AlternateContent>
      </w:r>
      <w:r w:rsidRPr="00061C77">
        <w:rPr>
          <w:noProof/>
          <w:szCs w:val="21"/>
        </w:rPr>
        <mc:AlternateContent>
          <mc:Choice Requires="wps">
            <w:drawing>
              <wp:anchor distT="0" distB="0" distL="114300" distR="114300" simplePos="0" relativeHeight="251526144" behindDoc="0" locked="0" layoutInCell="1" allowOverlap="1" wp14:anchorId="623A9AD6" wp14:editId="30CC9FAF">
                <wp:simplePos x="0" y="0"/>
                <wp:positionH relativeFrom="column">
                  <wp:posOffset>3180080</wp:posOffset>
                </wp:positionH>
                <wp:positionV relativeFrom="paragraph">
                  <wp:posOffset>109220</wp:posOffset>
                </wp:positionV>
                <wp:extent cx="307340" cy="0"/>
                <wp:effectExtent l="12065" t="5080" r="13970" b="13970"/>
                <wp:wrapNone/>
                <wp:docPr id="194" name="Line 1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5B6AA886">
              <v:line id="Line 1696" style="position:absolute;left:0;text-align:lef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50.4pt,8.6pt" to="274.6pt,8.6pt" w14:anchorId="0F86B8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buxAEAAG0DAAAOAAAAZHJzL2Uyb0RvYy54bWysU01z2yAQvXem/4HhXkt2ErfWWM7BaXpx&#10;W88k+QFrQBJTxDKALfnfd8EfSdtbpjowwO6+fe8tWt6PvWEH5YNGW/PppORMWYFS27bmL8+Pn75w&#10;FiJYCQatqvlRBX6/+vhhObhKzbBDI5VnBGJDNbiadzG6qiiC6FQPYYJOWQo26HuIdPRtIT0MhN6b&#10;YlaW82JAL51HoUKg24dTkK8yftMoEX82TVCRmZoTt5hXn9ddWovVEqrWg+u0ONOAd7DoQVtqeoV6&#10;gAhs7/U/UL0WHgM2cSKwL7BptFBZA6mZln+peerAqayFzAnualP4f7Dix2HrmZY0u8UtZxZ6GtJG&#10;W8Wm88U82TO4UFHW2m59EihG++Q2KH4FZnHdgW1Vpvl8dFQ5TRXFHyXpEBw12Q3fUVIO7CNmr8bG&#10;9wmSXGBjHsnxOhI1Ribo8qb8fHNLgxOXUAHVpc75EL8p7Fna1NwQ64wLh02IiQdUl5TUxuKjNiYP&#10;3Fg21HxxN7vLBQGNlimY0oJvd2vj2QHSk8lfFkWRt2ke91ZmsE6B/HreR9DmtKfmxp69SPJPRu5Q&#10;Hrf+4hHNNLM8v7/0aN6ec/XrX7L6DQAA//8DAFBLAwQUAAYACAAAACEAl+rStt0AAAAJAQAADwAA&#10;AGRycy9kb3ducmV2LnhtbEyPT0/DMAzF70h8h8hIXCaWUBh/StMJAb1xYYC4eo1pKxqna7Kt8Okx&#10;4gA32+/p+feK5eR7taMxdoEtnM4NKOI6uI4bCy/P1ckVqJiQHfaBycInRViWhwcF5i7s+Yl2q9Qo&#10;CeGYo4U2pSHXOtYteYzzMBCL9h5Gj0nWsdFuxL2E+15nxlxojx3LhxYHumup/lhtvYVYvdKm+prV&#10;M/N21gTKNvePD2jt8dF0ewMq0ZT+zPCDL+hQCtM6bNlF1VtYGCPoSYTLDJQYFufXMqx/D7os9P8G&#10;5TcAAAD//wMAUEsBAi0AFAAGAAgAAAAhALaDOJL+AAAA4QEAABMAAAAAAAAAAAAAAAAAAAAAAFtD&#10;b250ZW50X1R5cGVzXS54bWxQSwECLQAUAAYACAAAACEAOP0h/9YAAACUAQAACwAAAAAAAAAAAAAA&#10;AAAvAQAAX3JlbHMvLnJlbHNQSwECLQAUAAYACAAAACEAGl4G7sQBAABtAwAADgAAAAAAAAAAAAAA&#10;AAAuAgAAZHJzL2Uyb0RvYy54bWxQSwECLQAUAAYACAAAACEAl+rStt0AAAAJAQAADwAAAAAAAAAA&#10;AAAAAAAeBAAAZHJzL2Rvd25yZXYueG1sUEsFBgAAAAAEAAQA8wAAACgFAAAAAA==&#10;"/>
            </w:pict>
          </mc:Fallback>
        </mc:AlternateContent>
      </w:r>
      <w:r w:rsidRPr="00061C77">
        <w:rPr>
          <w:noProof/>
          <w:szCs w:val="21"/>
        </w:rPr>
        <mc:AlternateContent>
          <mc:Choice Requires="wps">
            <w:drawing>
              <wp:anchor distT="0" distB="0" distL="114300" distR="114300" simplePos="0" relativeHeight="251503616" behindDoc="0" locked="0" layoutInCell="1" allowOverlap="1" wp14:anchorId="7D52E79E" wp14:editId="1FDC751B">
                <wp:simplePos x="0" y="0"/>
                <wp:positionH relativeFrom="column">
                  <wp:posOffset>1849755</wp:posOffset>
                </wp:positionH>
                <wp:positionV relativeFrom="paragraph">
                  <wp:posOffset>109220</wp:posOffset>
                </wp:positionV>
                <wp:extent cx="102235" cy="0"/>
                <wp:effectExtent l="15240" t="14605" r="15875" b="13970"/>
                <wp:wrapNone/>
                <wp:docPr id="193" name="Line 16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23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28DC45D8">
              <v:line id="Line 1674" style="position:absolute;left:0;text-align:lef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145.65pt,8.6pt" to="153.7pt,8.6pt" w14:anchorId="0306EA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Np1xQEAAG4DAAAOAAAAZHJzL2Uyb0RvYy54bWysU01z2yAQvXem/4HhXkty6iTVWM7BaXpx&#10;W88k/QFrQBJTxDKALfnfd8EfSdtbpzowwO6+fe8tWj5Mg2EH5YNG2/BqVnKmrECpbdfwHy9PH+45&#10;CxGsBINWNfyoAn9YvX+3HF2t5tijkcozArGhHl3D+xhdXRRB9GqAMEOnLAVb9ANEOvqukB5GQh9M&#10;MS/L22JEL51HoUKg28dTkK8yftsqEb+3bVCRmYYTt5hXn9ddWovVEurOg+u1ONOAf2AxgLbU9Ar1&#10;CBHY3uu/oAYtPAZs40zgUGDbaqGyBlJTlX+oee7BqayFzAnualP4f7Di22HrmZY0u083nFkYaEgb&#10;bRWrbu8+JntGF2rKWtutTwLFZJ/dBsXPwCyue7CdyjRfjo4qq1RR/FaSDsFRk934FSXlwD5i9mpq&#10;/ZAgyQU25ZEcryNRU2SCLqtyPr9ZcCYuoQLqS53zIX5ROLC0abgh1hkXDpsQEw+oLympjcUnbUwe&#10;uLFsJOzF/d0iVwQ0WqZoygu+262NZwdIbyZ/WRVF3qZ53FuZ0XoF8vN5H0Gb0566G3s2I+k/OblD&#10;edz6i0k01Ezz/ADTq3l7ztWvv8nqFwAAAP//AwBQSwMEFAAGAAgAAAAhAPjXOjrdAAAACQEAAA8A&#10;AABkcnMvZG93bnJldi54bWxMj8FuwjAMhu+TeIfIk3YbKQWtozRFCAlplzEBe4DQmLZa41RNgJan&#10;n6cd4Gj/n35/zpa9bcQFO187UjAZRyCQCmdqKhV8Hzav7yB80GR04wgVDOhhmY+eMp0ad6UdXvah&#10;FFxCPtUKqhDaVEpfVGi1H7sWibOT66wOPHalNJ2+crltZBxFb9LqmvhCpVtcV1j87M9WwW7ttsmq&#10;nX19bMPnKbndBizKQamX5361ABGwD3cY/vRZHXJ2OrozGS8aBfF8MmWUgyQGwcA0SmYgjv8LmWfy&#10;8YP8FwAA//8DAFBLAQItABQABgAIAAAAIQC2gziS/gAAAOEBAAATAAAAAAAAAAAAAAAAAAAAAABb&#10;Q29udGVudF9UeXBlc10ueG1sUEsBAi0AFAAGAAgAAAAhADj9If/WAAAAlAEAAAsAAAAAAAAAAAAA&#10;AAAALwEAAF9yZWxzLy5yZWxzUEsBAi0AFAAGAAgAAAAhADN82nXFAQAAbgMAAA4AAAAAAAAAAAAA&#10;AAAALgIAAGRycy9lMm9Eb2MueG1sUEsBAi0AFAAGAAgAAAAhAPjXOjrdAAAACQEAAA8AAAAAAAAA&#10;AAAAAAAAHwQAAGRycy9kb3ducmV2LnhtbFBLBQYAAAAABAAEAPMAAAApBQAAAAA=&#10;"/>
            </w:pict>
          </mc:Fallback>
        </mc:AlternateContent>
      </w:r>
      <w:r w:rsidRPr="00061C77">
        <w:rPr>
          <w:noProof/>
          <w:szCs w:val="21"/>
        </w:rPr>
        <mc:AlternateContent>
          <mc:Choice Requires="wps">
            <w:drawing>
              <wp:anchor distT="0" distB="0" distL="114300" distR="114300" simplePos="0" relativeHeight="251499520" behindDoc="0" locked="0" layoutInCell="1" allowOverlap="1" wp14:anchorId="708C9D78" wp14:editId="1DEBF045">
                <wp:simplePos x="0" y="0"/>
                <wp:positionH relativeFrom="column">
                  <wp:posOffset>826135</wp:posOffset>
                </wp:positionH>
                <wp:positionV relativeFrom="paragraph">
                  <wp:posOffset>109220</wp:posOffset>
                </wp:positionV>
                <wp:extent cx="920750" cy="0"/>
                <wp:effectExtent l="10795" t="14605" r="11430" b="13970"/>
                <wp:wrapNone/>
                <wp:docPr id="192" name="Line 1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31278147">
              <v:line id="Line 1670" style="position:absolute;left:0;text-align:lef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65.05pt,8.6pt" to="137.55pt,8.6pt" w14:anchorId="460B01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URxAEAAG4DAAAOAAAAZHJzL2Uyb0RvYy54bWysU8Fu2zAMvQ/YPwi6L3YCpGmNOD2k6y7Z&#10;FqDdBzCSbAuTREFS4uTvR6lJ2rW3YT4Iokg+Pj7Sy/ujNeygQtToWj6d1JwpJ1Bq17f81/Pjl1vO&#10;YgInwaBTLT+pyO9Xnz8tR9+oGQ5opAqMQFxsRt/yISXfVFUUg7IQJ+iVI2eHwUIiM/SVDDASujXV&#10;rK5vqhGD9AGFipFeH16cfFXwu06J9LProkrMtJy4pXKGcu7yWa2W0PQB/KDFmQb8AwsL2lHRK9QD&#10;JGD7oD9AWS0CRuzSRKCtsOu0UKUH6mZav+vmaQCvSi8kTvRXmeL/gxU/DtvAtKTZ3c04c2BpSBvt&#10;FJveLIo8o48NRa3dNuQGxdE9+Q2K35E5XA/gelVoPp88ZU6zoNVfKdmInorsxu8oKQb2CYtWxy7Y&#10;DEkqsGMZyek6EnVMTNDj3axezGlw4uKqoLnk+RDTN4WW5UvLDbEuuHDYxJR5QHMJyWUcPmpjysCN&#10;YyORnd8u5iUjotEye3NcDP1ubQI7QN6Z8pWuyPM2LODeyYI2KJBfz/cE2rzcqbpxZzFy/3klY7ND&#10;edqGi0g01ELzvIB5a97aJfv1N1n9AQAA//8DAFBLAwQUAAYACAAAACEAaBXqA90AAAAJAQAADwAA&#10;AGRycy9kb3ducmV2LnhtbEyPzU7DQAyE70i8w8pI3Oim4ScoZFNVlZC4UNTCA7hZN4nIeqPstk36&#10;9BhxoDfPeDT+XCxG16kjDaH1bGA+S0ARV962XBv4+ny9ewYVIrLFzjMZmCjAory+KjC3/sQbOm5j&#10;raSEQ44Gmhj7XOtQNeQwzHxPLLu9HxxGkUOt7YAnKXedTpPkSTtsWS402NOqoep7e3AGNiu/zpb9&#10;w8fbOr7vs/N5oqqejLm9GZcvoCKN8T8Mv/iCDqUw7fyBbVCd6PtkLlEZshSUBNLsUYzdn6HLQl9+&#10;UP4AAAD//wMAUEsBAi0AFAAGAAgAAAAhALaDOJL+AAAA4QEAABMAAAAAAAAAAAAAAAAAAAAAAFtD&#10;b250ZW50X1R5cGVzXS54bWxQSwECLQAUAAYACAAAACEAOP0h/9YAAACUAQAACwAAAAAAAAAAAAAA&#10;AAAvAQAAX3JlbHMvLnJlbHNQSwECLQAUAAYACAAAACEAYySVEcQBAABuAwAADgAAAAAAAAAAAAAA&#10;AAAuAgAAZHJzL2Uyb0RvYy54bWxQSwECLQAUAAYACAAAACEAaBXqA90AAAAJAQAADwAAAAAAAAAA&#10;AAAAAAAeBAAAZHJzL2Rvd25yZXYueG1sUEsFBgAAAAAEAAQA8wAAACgFAAAAAA==&#10;"/>
            </w:pict>
          </mc:Fallback>
        </mc:AlternateContent>
      </w:r>
    </w:p>
    <w:p w14:paraId="68ABBA5A" w14:textId="45D0DA27" w:rsidR="00B34F68" w:rsidRPr="00061C77" w:rsidRDefault="00AD7A9C" w:rsidP="00B34F68">
      <w:pPr>
        <w:spacing w:line="200" w:lineRule="exact"/>
        <w:rPr>
          <w:szCs w:val="21"/>
        </w:rPr>
      </w:pPr>
      <w:r w:rsidRPr="00061C77">
        <w:rPr>
          <w:noProof/>
          <w:szCs w:val="21"/>
        </w:rPr>
        <mc:AlternateContent>
          <mc:Choice Requires="wps">
            <w:drawing>
              <wp:anchor distT="0" distB="0" distL="114300" distR="114300" simplePos="0" relativeHeight="251522048" behindDoc="0" locked="0" layoutInCell="1" allowOverlap="1" wp14:anchorId="5D81F536" wp14:editId="14741EDE">
                <wp:simplePos x="0" y="0"/>
                <wp:positionH relativeFrom="column">
                  <wp:posOffset>2770505</wp:posOffset>
                </wp:positionH>
                <wp:positionV relativeFrom="paragraph">
                  <wp:posOffset>55245</wp:posOffset>
                </wp:positionV>
                <wp:extent cx="0" cy="154305"/>
                <wp:effectExtent l="12065" t="11430" r="6985" b="5715"/>
                <wp:wrapNone/>
                <wp:docPr id="2428" name="Line 16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1370957A">
              <v:line id="Line 1692" style="position:absolute;left:0;text-align:lef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18.15pt,4.35pt" to="218.15pt,16.5pt" w14:anchorId="4FC610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C2YwwEAAG4DAAAOAAAAZHJzL2Uyb0RvYy54bWysU01v2zAMvQ/YfxB0X/yxpliNOD2k6y7Z&#10;FqDdD2Ak2RYqiYKkxM6/n6Q46brdhvogiCL5+PhIr+4nrchROC/RtLRalJQIw5BL07f01/Pjpy+U&#10;+ACGg0IjWnoSnt6vP35YjbYRNQ6ouHAkghjfjLalQwi2KQrPBqHBL9AKE50dOg0hmq4vuIMxomtV&#10;1GV5W4zouHXIhPfx9eHspOuM33WChZ9d50UgqqWRW8iny+c+ncV6BU3vwA6SzTTgP1hokCYWvUI9&#10;QABycPIfKC2ZQ49dWDDUBXadZCL3ELupyr+6eRrAitxLFMfbq0z+/WDZj+POEclbWt/UcVYGdJzS&#10;VhpBqtu7OukzWt/EsI3ZudQhm8yT3SJ78cTgZgDTi8zz+WRjZpUyijcpyfA2VtmP35HHGDgEzGJN&#10;ndMJMspApjyT03UmYgqEnR9ZfK2WN5/LZQaH5pJnnQ/fBGqSLi1VkXXGhePWh8QDmktIKmPwUSqV&#10;J64MGVt6t6yXOcGjkjw5U5h3/X6jHDlC2pn8zXXfhDk8GJ7BBgH863wPINX5HosrM2uR2j8LuUd+&#10;2rmLRnGomeW8gGlr/rRz9utvsv4NAAD//wMAUEsDBBQABgAIAAAAIQDj28A72wAAAAgBAAAPAAAA&#10;ZHJzL2Rvd25yZXYueG1sTI/BTsMwEETvSPyDtUhcKupQo1KFbCoE5MaFAuK6jZckIl6nsdsGvh4j&#10;DnAczWjmTbGeXK8OPIbOC8LlPAPFUnvbSYPw8lxdrECFSGKp98IInxxgXZ6eFJRbf5QnPmxio1KJ&#10;hJwQ2hiHXOtQt+wozP3Akrx3PzqKSY6NtiMdU7nr9SLLltpRJ2mhpYHvWq4/NnuHEKpX3lVfs3qW&#10;vZnG82J3//hAiOdn0+0NqMhT/AvDD35ChzIxbf1ebFA9wpVZmhRFWF2DSv6v3iIYk4EuC/3/QPkN&#10;AAD//wMAUEsBAi0AFAAGAAgAAAAhALaDOJL+AAAA4QEAABMAAAAAAAAAAAAAAAAAAAAAAFtDb250&#10;ZW50X1R5cGVzXS54bWxQSwECLQAUAAYACAAAACEAOP0h/9YAAACUAQAACwAAAAAAAAAAAAAAAAAv&#10;AQAAX3JlbHMvLnJlbHNQSwECLQAUAAYACAAAACEAgMQtmMMBAABuAwAADgAAAAAAAAAAAAAAAAAu&#10;AgAAZHJzL2Uyb0RvYy54bWxQSwECLQAUAAYACAAAACEA49vAO9sAAAAIAQAADwAAAAAAAAAAAAAA&#10;AAAdBAAAZHJzL2Rvd25yZXYueG1sUEsFBgAAAAAEAAQA8wAAACUFAAAAAA==&#10;"/>
            </w:pict>
          </mc:Fallback>
        </mc:AlternateContent>
      </w:r>
      <w:r w:rsidRPr="00061C77">
        <w:rPr>
          <w:noProof/>
          <w:szCs w:val="21"/>
        </w:rPr>
        <mc:AlternateContent>
          <mc:Choice Requires="wps">
            <w:drawing>
              <wp:anchor distT="0" distB="0" distL="114300" distR="114300" simplePos="0" relativeHeight="251521024" behindDoc="0" locked="0" layoutInCell="1" allowOverlap="1" wp14:anchorId="5DA8F2C1" wp14:editId="47530A0A">
                <wp:simplePos x="0" y="0"/>
                <wp:positionH relativeFrom="column">
                  <wp:posOffset>2770505</wp:posOffset>
                </wp:positionH>
                <wp:positionV relativeFrom="paragraph">
                  <wp:posOffset>55245</wp:posOffset>
                </wp:positionV>
                <wp:extent cx="0" cy="0"/>
                <wp:effectExtent l="12065" t="11430" r="6985" b="7620"/>
                <wp:wrapNone/>
                <wp:docPr id="2427" name="Line 16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1C5E3F4E">
              <v:line id="Line 1691" style="position:absolute;left:0;text-align:lef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18.15pt,4.35pt" to="218.15pt,4.35pt" w14:anchorId="4E1944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J64vgEAAGkDAAAOAAAAZHJzL2Uyb0RvYy54bWysU01v2zAMvQ/YfxB0X5wYa7cacXpI112y&#10;LUC7H8BIsi1MEgVJiZ1/P0r52LrdivogiOTjE/lIL+8na9hBhajRtXwxm3OmnECpXd/yn8+PHz5z&#10;FhM4CQadavlRRX6/ev9uOfpG1TigkSowInGxGX3Lh5R8U1VRDMpCnKFXjoIdBguJzNBXMsBI7NZU&#10;9Xx+W40YpA8oVIzkfTgF+arwd50S6UfXRZWYaTnVlsoZyrnLZ7VaQtMH8IMW5zLgFVVY0I4evVI9&#10;QAK2D/o/KqtFwIhdmgm0FXadFqr0QN0s5v908zSAV6UXEif6q0zx7WjF98M2MC1bXn+sP3HmwNKU&#10;Ntoptri9W2R9Rh8bgq3dNuQOxeSe/AbFr8gcrgdwvSp1Ph89ZZaM6kVKNqKnV3bjN5SEgX3CItbU&#10;BZspSQY2lZkcrzNRU2Li5BQXbwXNJcWHmL4qtCxfWm6o4EIJh01MVDRBL5D8gsNHbUwZtnFsbPnd&#10;TX1TEiIaLXMww2Lod2sT2AHyupQvK0BkL2AB904WskGB/HK+J9DmdCe8cZR26fyk4Q7lcRsyXfbT&#10;PAvxeffywvxtF9SfP2T1GwAA//8DAFBLAwQUAAYACAAAACEAbUhUndkAAAAHAQAADwAAAGRycy9k&#10;b3ducmV2LnhtbEyOwU7DMBBE70j8g7VIXKrWoUFtFbKpEJAbFwqI6zZekoh4ncZuG/h6TDnA8WlG&#10;My9fj7ZTBx586wThapaAYqmcaaVGeHkupytQPpAY6pwwwid7WBfnZzllxh3liQ+bUKs4Ij4jhCaE&#10;PtPaVw1b8jPXs8Ts3Q2WQsSh1magYxy3nZ4nyUJbaiU+NNTzXcPVx2ZvEXz5yrvya1JNkre0djzf&#10;3T8+EOLlxXh7AyrwGP7K8KMf1aGITlu3F+NVh3CdLtJYRVgtQcX8l7cn1kWu//sX3wAAAP//AwBQ&#10;SwECLQAUAAYACAAAACEAtoM4kv4AAADhAQAAEwAAAAAAAAAAAAAAAAAAAAAAW0NvbnRlbnRfVHlw&#10;ZXNdLnhtbFBLAQItABQABgAIAAAAIQA4/SH/1gAAAJQBAAALAAAAAAAAAAAAAAAAAC8BAABfcmVs&#10;cy8ucmVsc1BLAQItABQABgAIAAAAIQD6jJ64vgEAAGkDAAAOAAAAAAAAAAAAAAAAAC4CAABkcnMv&#10;ZTJvRG9jLnhtbFBLAQItABQABgAIAAAAIQBtSFSd2QAAAAcBAAAPAAAAAAAAAAAAAAAAABgEAABk&#10;cnMvZG93bnJldi54bWxQSwUGAAAAAAQABADzAAAAHgUAAAAA&#10;"/>
            </w:pict>
          </mc:Fallback>
        </mc:AlternateContent>
      </w:r>
      <w:r w:rsidR="00B34F68" w:rsidRPr="00061C77">
        <w:rPr>
          <w:szCs w:val="21"/>
        </w:rPr>
        <w:t xml:space="preserve">　　　　　　　　　　　　　　　　　　　　　　　　　　</w:t>
      </w:r>
    </w:p>
    <w:p w14:paraId="1F18F187" w14:textId="0F74B501" w:rsidR="00B34F68" w:rsidRPr="00061C77" w:rsidRDefault="00AD7A9C" w:rsidP="00B34F68">
      <w:pPr>
        <w:spacing w:line="200" w:lineRule="exact"/>
        <w:rPr>
          <w:szCs w:val="21"/>
        </w:rPr>
      </w:pPr>
      <w:r w:rsidRPr="00061C77">
        <w:rPr>
          <w:noProof/>
          <w:szCs w:val="21"/>
        </w:rPr>
        <mc:AlternateContent>
          <mc:Choice Requires="wps">
            <w:drawing>
              <wp:anchor distT="0" distB="0" distL="114300" distR="114300" simplePos="0" relativeHeight="251663360" behindDoc="0" locked="0" layoutInCell="1" allowOverlap="1" wp14:anchorId="3575C3A9" wp14:editId="49885D6B">
                <wp:simplePos x="0" y="0"/>
                <wp:positionH relativeFrom="column">
                  <wp:posOffset>2463800</wp:posOffset>
                </wp:positionH>
                <wp:positionV relativeFrom="paragraph">
                  <wp:posOffset>82550</wp:posOffset>
                </wp:positionV>
                <wp:extent cx="102235" cy="0"/>
                <wp:effectExtent l="10160" t="13335" r="11430" b="5715"/>
                <wp:wrapNone/>
                <wp:docPr id="2426" name="Line 18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23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0476F19B">
              <v:line id="Line 1830"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94pt,6.5pt" to="202.05pt,6.5pt" w14:anchorId="28343E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NRA0QEAAIYDAAAOAAAAZHJzL2Uyb0RvYy54bWysU8tuGzEMvBfoPwi61/tIHSQLr3Nwmvbg&#10;tgaSfoCsx65QSRQk2Wv/fSnFdtL2FmQPAiWSw+GQu7g7WEP2MkQNrqfNrKZEOg5Cu6Gnv54ePt1Q&#10;EhNzghlwsqdHGend8uOHxeQ72cIIRshAEMTFbvI9HVPyXVVFPkrL4gy8dOhUECxLeA1DJQKbEN2a&#10;qq3r62qCIHwALmPE1/tnJ10WfKUkTz+VijIR01PklsoZyrnNZ7VcsG4IzI+an2iwN7CwTDsseoG6&#10;Z4mRXdD/QVnNA0RQacbBVqCU5rL0gN009T/dPI7My9ILihP9Rab4frD8x34TiBY9bT+315Q4ZnFK&#10;a+0kaW6uij6Tjx2Grdwm5A75wT36NfDfkThYjcwNsvB8OnrMbLKi1V8p+RI9VtlO30FgDNslKGId&#10;VLBEGe2/5cQMjoKQQ5nO8TIdeUiE42NTt+3VnBJ+dlWsywg5z4eYvkqwJBs9Nci/4LH9OqbM6CUk&#10;hzt40MaU2RtHpp7eztt5SYhgtMjOHBbDsF2ZQPYsb0/5SnvoeR0WYOdEARslE19OdmLaPNtY3LiM&#10;J8tCnhidZcmrGrstiOMmnLXDYRfOp8XM2/T6XhR++X2WfwAAAP//AwBQSwMEFAAGAAgAAAAhADl+&#10;xm/cAAAACQEAAA8AAABkcnMvZG93bnJldi54bWxMj0FLxDAQhe+C/yGM4M1NdrtIrU2XRdSLILhW&#10;z2kztsVkUppst/57RzzoaZh5jzffK3eLd2LGKQ6BNKxXCgRSG+xAnYb69eEqBxGTIWtcINTwhRF2&#10;1flZaQobTvSC8yF1gkMoFkZDn9JYSBnbHr2JqzAisfYRJm8Sr1Mn7WROHO6d3Ch1Lb0ZiD/0ZsS7&#10;HtvPw9Fr2L8/3WfPc+ODszdd/WZ9rR43Wl9eLPtbEAmX9GeGH3xGh4qZmnAkG4XTkOU5d0ksZDzZ&#10;sFXbNYjm9yCrUv5vUH0DAAD//wMAUEsBAi0AFAAGAAgAAAAhALaDOJL+AAAA4QEAABMAAAAAAAAA&#10;AAAAAAAAAAAAAFtDb250ZW50X1R5cGVzXS54bWxQSwECLQAUAAYACAAAACEAOP0h/9YAAACUAQAA&#10;CwAAAAAAAAAAAAAAAAAvAQAAX3JlbHMvLnJlbHNQSwECLQAUAAYACAAAACEAD9zUQNEBAACGAwAA&#10;DgAAAAAAAAAAAAAAAAAuAgAAZHJzL2Uyb0RvYy54bWxQSwECLQAUAAYACAAAACEAOX7Gb9wAAAAJ&#10;AQAADwAAAAAAAAAAAAAAAAArBAAAZHJzL2Rvd25yZXYueG1sUEsFBgAAAAAEAAQA8wAAADQFAAAA&#10;AA==&#10;"/>
            </w:pict>
          </mc:Fallback>
        </mc:AlternateContent>
      </w:r>
      <w:r w:rsidRPr="00061C77">
        <w:rPr>
          <w:noProof/>
          <w:szCs w:val="21"/>
        </w:rPr>
        <mc:AlternateContent>
          <mc:Choice Requires="wps">
            <w:drawing>
              <wp:anchor distT="0" distB="0" distL="114300" distR="114300" simplePos="0" relativeHeight="251662336" behindDoc="0" locked="0" layoutInCell="1" allowOverlap="1" wp14:anchorId="01DFF34E" wp14:editId="73F270F0">
                <wp:simplePos x="0" y="0"/>
                <wp:positionH relativeFrom="column">
                  <wp:posOffset>2668270</wp:posOffset>
                </wp:positionH>
                <wp:positionV relativeFrom="paragraph">
                  <wp:posOffset>82550</wp:posOffset>
                </wp:positionV>
                <wp:extent cx="102235" cy="0"/>
                <wp:effectExtent l="5080" t="13335" r="6985" b="5715"/>
                <wp:wrapNone/>
                <wp:docPr id="2415" name="Line 18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23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38C3D7BF">
              <v:line id="Line 1829"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10.1pt,6.5pt" to="218.15pt,6.5pt" w14:anchorId="1DE744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gz8yQEAAHwDAAAOAAAAZHJzL2Uyb0RvYy54bWysU02P0zAQvSPxHyzfaT6gaDdquocuy6VA&#10;pV1+wNR2EgvHY9lu0/57xm5TFrghcrA8npk3b95MVg+n0bCj8kGjbXm1KDlTVqDUtm/595end3ec&#10;hQhWgkGrWn5WgT+s375ZTa5RNQ5opPKMQGxoJtfyIUbXFEUQgxohLNApS84O/QiRTN8X0sNE6KMp&#10;6rL8WEzopfMoVAj0+nhx8nXG7zol4reuCyoy03LiFvPp87lPZ7FeQdN7cIMWVxrwDyxG0JaK3qAe&#10;IQI7eP0X1KiFx4BdXAgcC+w6LVTugbqpyj+6eR7AqdwLiRPcTabw/2DF1+POMy1bXn+olpxZGGlK&#10;W20Vq+7q+6TP5EJDYRu786lDcbLPboviR2AWNwPYXmWeL2dHmVXKKH5LSUZwVGU/fUFJMXCImMU6&#10;dX5MkCQDO+WZnG8zUafIBD1WZV2/J2JidhXQzHnOh/hZ4cjSpeWGWGdcOG5DTDygmUNSGYtP2pg8&#10;cWPZ1PL7Zb3MCQGNlsmZwoLv9xvj2RHSzuQvN0We12EeD1ZmsEGB/HS9R9DmcqfixiY8ldfwymgW&#10;4yLrHuV552fFaMSZ83Ud0w69trOuv36a9U8AAAD//wMAUEsDBBQABgAIAAAAIQByne7y3AAAAAkB&#10;AAAPAAAAZHJzL2Rvd25yZXYueG1sTI/BTsMwEETvSPyDtUhcqtYmqaoqxKkQkBsXWhDXbbIkEfE6&#10;jd028PUs4gDHnXmanck3k+vVicbQebZwszCgiCtfd9xYeNmV8zWoEJFr7D2ThU8KsCkuL3LMan/m&#10;ZzptY6MkhEOGFtoYh0zrULXkMCz8QCzeux8dRjnHRtcjniXc9ToxZqUddiwfWhzovqXqY3t0FkL5&#10;Sofya1bNzFvaeEoOD0+PaO311XR3CyrSFP9g+Kkv1aGQTnt/5Dqo3sIyMYmgYqSySYBlukpB7X8F&#10;XeT6/4LiGwAA//8DAFBLAQItABQABgAIAAAAIQC2gziS/gAAAOEBAAATAAAAAAAAAAAAAAAAAAAA&#10;AABbQ29udGVudF9UeXBlc10ueG1sUEsBAi0AFAAGAAgAAAAhADj9If/WAAAAlAEAAAsAAAAAAAAA&#10;AAAAAAAALwEAAF9yZWxzLy5yZWxzUEsBAi0AFAAGAAgAAAAhAJOiDPzJAQAAfAMAAA4AAAAAAAAA&#10;AAAAAAAALgIAAGRycy9lMm9Eb2MueG1sUEsBAi0AFAAGAAgAAAAhAHKd7vLcAAAACQEAAA8AAAAA&#10;AAAAAAAAAAAAIwQAAGRycy9kb3ducmV2LnhtbFBLBQYAAAAABAAEAPMAAAAsBQAAAAA=&#10;"/>
            </w:pict>
          </mc:Fallback>
        </mc:AlternateContent>
      </w:r>
      <w:r w:rsidRPr="00061C77">
        <w:rPr>
          <w:noProof/>
          <w:szCs w:val="21"/>
        </w:rPr>
        <mc:AlternateContent>
          <mc:Choice Requires="wps">
            <w:drawing>
              <wp:anchor distT="0" distB="0" distL="114300" distR="114300" simplePos="0" relativeHeight="251648000" behindDoc="0" locked="0" layoutInCell="1" allowOverlap="1" wp14:anchorId="0785A0B3" wp14:editId="7AA2E6BC">
                <wp:simplePos x="0" y="0"/>
                <wp:positionH relativeFrom="column">
                  <wp:posOffset>5329555</wp:posOffset>
                </wp:positionH>
                <wp:positionV relativeFrom="paragraph">
                  <wp:posOffset>82550</wp:posOffset>
                </wp:positionV>
                <wp:extent cx="0" cy="154305"/>
                <wp:effectExtent l="8890" t="13335" r="10160" b="13335"/>
                <wp:wrapNone/>
                <wp:docPr id="2408" name="Line 18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430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40C0568C">
              <v:line id="Line 1815" style="position:absolute;left:0;text-align:lef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19.65pt,6.5pt" to="419.65pt,18.65pt" w14:anchorId="29C39E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rRJzwEAAIYDAAAOAAAAZHJzL2Uyb0RvYy54bWysU02P0zAQvSPxHyzfaZKyRUvUdA9dlkuB&#10;Srtwn9pOYmF7LNtt2n/P2O12F7ghcrDs+Xjz5s1keXe0hh1UiBpdx5tZzZlyAqV2Q8e/Pz28u+Us&#10;JnASDDrV8ZOK/G719s1y8q2a44hGqsAIxMV28h0fU/JtVUUxKgtxhl45cvYYLCR6hqGSASZCt6aa&#10;1/WHasIgfUChYiTr/dnJVwW/75VI3/o+qsRMx4lbKmco5y6f1WoJ7RDAj1pcaMA/sLCgHRW9Qt1D&#10;ArYP+i8oq0XAiH2aCbQV9r0WqvRA3TT1H908juBV6YXEif4qU/x/sOLrYRuYlh2f39Q0KweWprTR&#10;TrHmtllkfSYfWwpbu23IHYqje/QbFD8jc7gewQ2q8Hw6ecpsckb1W0p+RE9VdtMXlBQD+4RFrGMf&#10;LOuN9j9yYgYnQdixTOd0nY46JibORkHWZnHzvi7EKmgzQs7zIabPCi3Ll44b4l/w4LCJKTN6Ccnh&#10;Dh+0MWX2xrGp4x8X80VJiGi0zM4cFsOwW5vADpC3p3ylPfK8Dgu4d7KAjQrkp8s9gTbnOxU3LuOp&#10;spAXRs+ynAXeoTxtw7N2NOzC+bKYeZtev4vCL7/P6hcAAAD//wMAUEsDBBQABgAIAAAAIQC6aiqO&#10;3AAAAAkBAAAPAAAAZHJzL2Rvd25yZXYueG1sTI/BTsMwEETvSPyDtUjcqEMtQRviVBUCLkhIlMDZ&#10;ibdJVHsdxW4a/p5FHOhxZ55mZ4rN7J2YcIx9IA23iwwEUhNsT62G6uP5ZgUiJkPWuECo4RsjbMrL&#10;i8LkNpzoHaddagWHUMyNhi6lIZcyNh16ExdhQGJvH0ZvEp9jK+1oThzunVxm2Z30pif+0JkBHzts&#10;Druj17D9en1Sb1Ptg7Prtvq0vspellpfX83bBxAJ5/QPw299rg4ld6rDkWwUTsNKrRWjbCjexMCf&#10;UGtQ9wpkWcjzBeUPAAAA//8DAFBLAQItABQABgAIAAAAIQC2gziS/gAAAOEBAAATAAAAAAAAAAAA&#10;AAAAAAAAAABbQ29udGVudF9UeXBlc10ueG1sUEsBAi0AFAAGAAgAAAAhADj9If/WAAAAlAEAAAsA&#10;AAAAAAAAAAAAAAAALwEAAF9yZWxzLy5yZWxzUEsBAi0AFAAGAAgAAAAhAD0OtEnPAQAAhgMAAA4A&#10;AAAAAAAAAAAAAAAALgIAAGRycy9lMm9Eb2MueG1sUEsBAi0AFAAGAAgAAAAhALpqKo7cAAAACQEA&#10;AA8AAAAAAAAAAAAAAAAAKQQAAGRycy9kb3ducmV2LnhtbFBLBQYAAAAABAAEAPMAAAAyBQAAAAA=&#10;"/>
            </w:pict>
          </mc:Fallback>
        </mc:AlternateContent>
      </w:r>
      <w:r w:rsidRPr="00061C77">
        <w:rPr>
          <w:noProof/>
          <w:szCs w:val="21"/>
        </w:rPr>
        <mc:AlternateContent>
          <mc:Choice Requires="wps">
            <w:drawing>
              <wp:anchor distT="0" distB="0" distL="114300" distR="114300" simplePos="0" relativeHeight="251629568" behindDoc="0" locked="0" layoutInCell="1" allowOverlap="1" wp14:anchorId="2C72B0B2" wp14:editId="442118A7">
                <wp:simplePos x="0" y="0"/>
                <wp:positionH relativeFrom="column">
                  <wp:posOffset>5182235</wp:posOffset>
                </wp:positionH>
                <wp:positionV relativeFrom="paragraph">
                  <wp:posOffset>82550</wp:posOffset>
                </wp:positionV>
                <wp:extent cx="0" cy="0"/>
                <wp:effectExtent l="13970" t="13335" r="5080" b="5715"/>
                <wp:wrapNone/>
                <wp:docPr id="2407" name="Line 1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0D87F95F">
              <v:line id="Line 1797"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08.05pt,6.5pt" to="408.05pt,6.5pt" w14:anchorId="51A39F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5QOwwEAAHcDAAAOAAAAZHJzL2Uyb0RvYy54bWysU8GO0zAQvSPxD5bvNGnFUjZquocuy6VA&#10;pV0+YGo7iYXtsWy3af+esduUBW6IHCyPZ+bNmzeT1cPJGnZUIWp0LZ/Pas6UEyi161v+/eXp3UfO&#10;YgInwaBTLT+ryB/Wb9+sRt+oBQ5opAqMQFxsRt/yISXfVFUUg7IQZ+iVI2eHwUIiM/SVDDASujXV&#10;oq4/VCMG6QMKFSO9Pl6cfF3wu06J9K3rokrMtJy4pXKGcu7zWa1X0PQB/KDFlQb8AwsL2lHRG9Qj&#10;JGCHoP+CsloEjNilmUBbYddpoUoP1M28/qOb5wG8Kr2QONHfZIr/D1Z8Pe4C07Lli/f1kjMHlqa0&#10;1U6x+fJ+mfUZfWwobON2IXcoTu7Zb1H8iMzhZgDXq8Lz5ewpc54zqt9SshE9VdmPX1BSDBwSFrFO&#10;XbAZkmRgpzKT820m6pSYuDyK6bWCZkrxIabPCi3Ll5YbIlwg4biNKVOAZgrJFRw+aWPKsI1jY8vv&#10;7xZ3JSGi0TI7c1gM/X5jAjtCXpfylX7I8zos4MHJAjYokJ+u9wTaXO5U3LiMp8oGXhlNOlwU3aM8&#10;78IkFk23cL5uYl6f13aR9Nf/sv4JAAD//wMAUEsDBBQABgAIAAAAIQDf7gci2gAAAAkBAAAPAAAA&#10;ZHJzL2Rvd25yZXYueG1sTI9BT8JAEIXvJvyHzZB4IbItJITUbokBe/MiarwO3bFt7M6W7gLVX+8Y&#10;Dnqc9768eS/fjK5TZxpC69lAOk9AEVfetlwbeH0p79agQkS22HkmA18UYFNMbnLMrL/wM533sVYS&#10;wiFDA02MfaZ1qBpyGOa+Jxbvww8Oo5xDre2AFwl3nV4kyUo7bFk+NNjTtqHqc39yBkL5Rsfye1bN&#10;kvdl7Wlx3D09ojG30/HhHlSkMf7B8FtfqkMhnQ7+xDaozsA6XaWCirGUTQJchcNV0EWu/y8ofgAA&#10;AP//AwBQSwECLQAUAAYACAAAACEAtoM4kv4AAADhAQAAEwAAAAAAAAAAAAAAAAAAAAAAW0NvbnRl&#10;bnRfVHlwZXNdLnhtbFBLAQItABQABgAIAAAAIQA4/SH/1gAAAJQBAAALAAAAAAAAAAAAAAAAAC8B&#10;AABfcmVscy8ucmVsc1BLAQItABQABgAIAAAAIQBqc5QOwwEAAHcDAAAOAAAAAAAAAAAAAAAAAC4C&#10;AABkcnMvZTJvRG9jLnhtbFBLAQItABQABgAIAAAAIQDf7gci2gAAAAkBAAAPAAAAAAAAAAAAAAAA&#10;AB0EAABkcnMvZG93bnJldi54bWxQSwUGAAAAAAQABADzAAAAJAUAAAAA&#10;"/>
            </w:pict>
          </mc:Fallback>
        </mc:AlternateContent>
      </w:r>
      <w:r w:rsidRPr="00061C77">
        <w:rPr>
          <w:noProof/>
          <w:szCs w:val="21"/>
        </w:rPr>
        <mc:AlternateContent>
          <mc:Choice Requires="wps">
            <w:drawing>
              <wp:anchor distT="0" distB="0" distL="114300" distR="114300" simplePos="0" relativeHeight="251539456" behindDoc="0" locked="0" layoutInCell="1" allowOverlap="1" wp14:anchorId="46F179F1" wp14:editId="5649F8DD">
                <wp:simplePos x="0" y="0"/>
                <wp:positionH relativeFrom="column">
                  <wp:posOffset>4920615</wp:posOffset>
                </wp:positionH>
                <wp:positionV relativeFrom="paragraph">
                  <wp:posOffset>82550</wp:posOffset>
                </wp:positionV>
                <wp:extent cx="409575" cy="0"/>
                <wp:effectExtent l="9525" t="13335" r="9525" b="5715"/>
                <wp:wrapNone/>
                <wp:docPr id="127" name="Line 17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422335D2">
              <v:line id="Line 1709" style="position:absolute;left:0;text-align:lef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87.45pt,6.5pt" to="419.7pt,6.5pt" w14:anchorId="688E4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FE+wwEAAG0DAAAOAAAAZHJzL2Uyb0RvYy54bWysU02P2yAQvVfqf0DcGztR0zRWnD1ku72k&#10;baTd/oAJ4BgVGAQkdv59B/LRbXur6gMCZubNe2/w6mG0hp1UiBpdy6eTmjPlBErtDi3//vL07iNn&#10;MYGTYNCplp9V5A/rt29Wg2/UDHs0UgVGIC42g295n5JvqiqKXlmIE/TKUbDDYCHRMRwqGWAgdGuq&#10;WV1/qAYM0gcUKka6fbwE+brgd50S6VvXRZWYaTlxS2UNZd3ntVqvoDkE8L0WVxrwDywsaEdN71CP&#10;kIAdg/4LymoRMGKXJgJthV2nhSoaSM20/kPNcw9eFS1kTvR3m+L/gxVfT7vAtKTZzRacObA0pK12&#10;ik0X9TLbM/jYUNbG7UIWKEb37LcofkTmcNODO6hC8+XsqXKaK6rfSvIhemqyH76gpBw4JixejV2w&#10;GZJcYGMZyfk+EjUmJujyfb2cL+aciVuoguZW50NMnxValjctN8S64MJpG1PmAc0tJbdx+KSNKQM3&#10;jg0tX85n81IQ0WiZgzkthsN+YwI7QX4y5SuiKPI6LeDRyQLWK5CfrvsE2lz21Ny4qxdZ/sXIPcrz&#10;Ltw8opkWltf3lx/N63Op/vWXrH8CAAD//wMAUEsDBBQABgAIAAAAIQBbmv4X3QAAAAkBAAAPAAAA&#10;ZHJzL2Rvd25yZXYueG1sTI/BTsMwEETvSPyDtUhcKurQVLQNcSoE5MalBcR1Gy9JRLxOY7cNfD2L&#10;OMBxZ55mZ/L16Dp1pCG0ng1cTxNQxJW3LdcGXp7LqyWoEJEtdp7JwCcFWBfnZzlm1p94Q8dtrJWE&#10;cMjQQBNjn2kdqoYchqnvicV794PDKOdQazvgScJdp2dJcqMdtiwfGuzpvqHqY3twBkL5Svvya1JN&#10;kre09jTbPzw9ojGXF+PdLahIY/yD4ae+VIdCOu38gW1QnYHFYr4SVIxUNgmwTFdzULtfQRe5/r+g&#10;+AYAAP//AwBQSwECLQAUAAYACAAAACEAtoM4kv4AAADhAQAAEwAAAAAAAAAAAAAAAAAAAAAAW0Nv&#10;bnRlbnRfVHlwZXNdLnhtbFBLAQItABQABgAIAAAAIQA4/SH/1gAAAJQBAAALAAAAAAAAAAAAAAAA&#10;AC8BAABfcmVscy8ucmVsc1BLAQItABQABgAIAAAAIQCnYFE+wwEAAG0DAAAOAAAAAAAAAAAAAAAA&#10;AC4CAABkcnMvZTJvRG9jLnhtbFBLAQItABQABgAIAAAAIQBbmv4X3QAAAAkBAAAPAAAAAAAAAAAA&#10;AAAAAB0EAABkcnMvZG93bnJldi54bWxQSwUGAAAAAAQABADzAAAAJwUAAAAA&#10;"/>
            </w:pict>
          </mc:Fallback>
        </mc:AlternateContent>
      </w:r>
      <w:r w:rsidRPr="00061C77">
        <w:rPr>
          <w:noProof/>
          <w:szCs w:val="21"/>
        </w:rPr>
        <mc:AlternateContent>
          <mc:Choice Requires="wps">
            <w:drawing>
              <wp:anchor distT="0" distB="0" distL="114300" distR="114300" simplePos="0" relativeHeight="251538432" behindDoc="0" locked="0" layoutInCell="1" allowOverlap="1" wp14:anchorId="38DFE29D" wp14:editId="324B65F2">
                <wp:simplePos x="0" y="0"/>
                <wp:positionH relativeFrom="column">
                  <wp:posOffset>4661535</wp:posOffset>
                </wp:positionH>
                <wp:positionV relativeFrom="paragraph">
                  <wp:posOffset>82550</wp:posOffset>
                </wp:positionV>
                <wp:extent cx="204470" cy="0"/>
                <wp:effectExtent l="7620" t="13335" r="6985" b="5715"/>
                <wp:wrapNone/>
                <wp:docPr id="126" name="Line 1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77CAA7E0">
              <v:line id="Line 1708" style="position:absolute;left:0;text-align:lef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67.05pt,6.5pt" to="383.15pt,6.5pt" w14:anchorId="51F04F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e+fwwEAAG0DAAAOAAAAZHJzL2Uyb0RvYy54bWysU02P2yAQvVfqf0DcGzvWftWKs4dst5e0&#10;jbTbHzABbKMCg4DEyb/vQD66bW9VfUDAzLx57w1ePB6sYXsVokbX8fms5kw5gVK7oePfX58/PHAW&#10;EzgJBp3q+FFF/rh8/24x+VY1OKKRKjACcbGdfMfHlHxbVVGMykKcoVeOgj0GC4mOYahkgInQrama&#10;ur6rJgzSBxQqRrp9OgX5suD3vRLpW99HlZjpOHFLZQ1l3ea1Wi6gHQL4UYszDfgHFha0o6ZXqCdI&#10;wHZB/wVltQgYsU8zgbbCvtdCFQ2kZl7/oeZlBK+KFjIn+qtN8f/Biq/7TWBa0uyaO84cWBrSWjvF&#10;5vf1Q7Zn8rGlrJXbhCxQHNyLX6P4EZnD1QhuUIXm69FT5TxXVL+V5EP01GQ7fUFJObBLWLw69MFm&#10;SHKBHcpIjteRqENigi6b+ubmngYnLqEK2kudDzF9VmhZ3nTcEOuCC/t1TJkHtJeU3MbhszamDNw4&#10;NnX8421zWwoiGi1zMKfFMGxXJrA95CdTviKKIm/TAu6cLGCjAvnpvE+gzWlPzY07e5Hln4zcojxu&#10;wsUjmmlheX5/+dG8PZfqX3/J8icAAAD//wMAUEsDBBQABgAIAAAAIQD2Ztfb3QAAAAkBAAAPAAAA&#10;ZHJzL2Rvd25yZXYueG1sTI/BTsMwEETvSPyDtUhcKuq0QSkKcSoE5MaFAuK6jZckIl6nsdsGvp5F&#10;PcBxZ55mZ4r15Hp1oDF0ng0s5gko4trbjhsDry/V1Q2oEJEt9p7JwBcFWJfnZwXm1h/5mQ6b2CgJ&#10;4ZCjgTbGIdc61C05DHM/EIv34UeHUc6x0XbEo4S7Xi+TJNMOO5YPLQ5031L9udk7A6F6o131Patn&#10;yXvaeFruHp4e0ZjLi+nuFlSkKf7B8FtfqkMpnbZ+zzao3sAqvV4IKkYqmwRYZVkKansSdFno/wvK&#10;HwAAAP//AwBQSwECLQAUAAYACAAAACEAtoM4kv4AAADhAQAAEwAAAAAAAAAAAAAAAAAAAAAAW0Nv&#10;bnRlbnRfVHlwZXNdLnhtbFBLAQItABQABgAIAAAAIQA4/SH/1gAAAJQBAAALAAAAAAAAAAAAAAAA&#10;AC8BAABfcmVscy8ucmVsc1BLAQItABQABgAIAAAAIQAvSe+fwwEAAG0DAAAOAAAAAAAAAAAAAAAA&#10;AC4CAABkcnMvZTJvRG9jLnhtbFBLAQItABQABgAIAAAAIQD2Ztfb3QAAAAkBAAAPAAAAAAAAAAAA&#10;AAAAAB0EAABkcnMvZG93bnJldi54bWxQSwUGAAAAAAQABADzAAAAJwUAAAAA&#10;"/>
            </w:pict>
          </mc:Fallback>
        </mc:AlternateContent>
      </w:r>
      <w:r w:rsidRPr="00061C77">
        <w:rPr>
          <w:noProof/>
          <w:szCs w:val="21"/>
        </w:rPr>
        <mc:AlternateContent>
          <mc:Choice Requires="wps">
            <w:drawing>
              <wp:anchor distT="0" distB="0" distL="114300" distR="114300" simplePos="0" relativeHeight="251537408" behindDoc="0" locked="0" layoutInCell="1" allowOverlap="1" wp14:anchorId="00056AEB" wp14:editId="41E8CD58">
                <wp:simplePos x="0" y="0"/>
                <wp:positionH relativeFrom="column">
                  <wp:posOffset>4203700</wp:posOffset>
                </wp:positionH>
                <wp:positionV relativeFrom="paragraph">
                  <wp:posOffset>82550</wp:posOffset>
                </wp:positionV>
                <wp:extent cx="306705" cy="0"/>
                <wp:effectExtent l="6985" t="13335" r="10160" b="5715"/>
                <wp:wrapNone/>
                <wp:docPr id="125" name="Line 17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68CDEC0A">
              <v:line id="Line 1707" style="position:absolute;left:0;text-align:lef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31pt,6.5pt" to="355.15pt,6.5pt" w14:anchorId="368C14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ZowAEAAG0DAAAOAAAAZHJzL2Uyb0RvYy54bWysU02P2yAQvVfqf0DcGzupdtNacfaQ7faS&#10;tpF2+wMmgG1UYBCQ2Pn3HchH2+2tqg+IYWYe773Bq4fJGnZUIWp0LZ/Pas6UEyi161v+/eXp3QfO&#10;YgInwaBTLT+pyB/Wb9+sRt+oBQ5opAqMQFxsRt/yISXfVFUUg7IQZ+iVo2SHwUKiMPSVDDASujXV&#10;oq7vqxGD9AGFipFOH89Jvi74XadE+tZ1USVmWk7cUllDWfd5rdYraPoAftDiQgP+gYUF7ejSG9Qj&#10;JGCHoP+CsloEjNilmUBbYddpoYoGUjOvX6l5HsCrooXMif5mU/x/sOLrcReYljS7xR1nDiwNaaud&#10;YvNlvcz2jD42VLVxu5AFisk9+y2KH5E53AzgelVovpw8dc5zR/VHSw6ip0v24xeUVAOHhMWrqQs2&#10;Q5ILbCojOd1GoqbEBB2+r++XNRET11QFzbXPh5g+K7Qsb1puiHXBheM2pswDmmtJvsbhkzamDNw4&#10;Nrb84x1JzpmIRsucLEHo9xsT2BHykylfEfWqLODByQI2KJCfLvsE2pz3dLlxFy+y/LORe5SnXbh6&#10;RDMtLC/vLz+a3+PS/esvWf8EAAD//wMAUEsDBBQABgAIAAAAIQC2XFRL3QAAAAkBAAAPAAAAZHJz&#10;L2Rvd25yZXYueG1sTI9BT8MwDIXvSPyHyEhcJpaulQoqTScE9MaFDcTVa0xb0Thdk22FX48RBzhZ&#10;9nt6/l65nt2gjjSF3rOB1TIBRdx423Nr4GVbX92AChHZ4uCZDHxSgHV1flZiYf2Jn+m4ia2SEA4F&#10;GuhiHAutQ9ORw7D0I7Fo735yGGWdWm0nPEm4G3SaJLl22LN86HCk+46aj83BGQj1K+3rr0WzSN6y&#10;1lO6f3h6RGMuL+a7W1CR5vhnhh98QYdKmHb+wDaowUCep9IlipDJFMP1KslA7X4Puir1/wbVNwAA&#10;AP//AwBQSwECLQAUAAYACAAAACEAtoM4kv4AAADhAQAAEwAAAAAAAAAAAAAAAAAAAAAAW0NvbnRl&#10;bnRfVHlwZXNdLnhtbFBLAQItABQABgAIAAAAIQA4/SH/1gAAAJQBAAALAAAAAAAAAAAAAAAAAC8B&#10;AABfcmVscy8ucmVsc1BLAQItABQABgAIAAAAIQAUE6ZowAEAAG0DAAAOAAAAAAAAAAAAAAAAAC4C&#10;AABkcnMvZTJvRG9jLnhtbFBLAQItABQABgAIAAAAIQC2XFRL3QAAAAkBAAAPAAAAAAAAAAAAAAAA&#10;ABoEAABkcnMvZG93bnJldi54bWxQSwUGAAAAAAQABADzAAAAJAUAAAAA&#10;"/>
            </w:pict>
          </mc:Fallback>
        </mc:AlternateContent>
      </w:r>
      <w:r w:rsidRPr="00061C77">
        <w:rPr>
          <w:noProof/>
          <w:szCs w:val="21"/>
        </w:rPr>
        <mc:AlternateContent>
          <mc:Choice Requires="wps">
            <w:drawing>
              <wp:anchor distT="0" distB="0" distL="114300" distR="114300" simplePos="0" relativeHeight="251532288" behindDoc="0" locked="0" layoutInCell="1" allowOverlap="1" wp14:anchorId="6AE37097" wp14:editId="7CB8715C">
                <wp:simplePos x="0" y="0"/>
                <wp:positionH relativeFrom="column">
                  <wp:posOffset>3691890</wp:posOffset>
                </wp:positionH>
                <wp:positionV relativeFrom="paragraph">
                  <wp:posOffset>82550</wp:posOffset>
                </wp:positionV>
                <wp:extent cx="409575" cy="0"/>
                <wp:effectExtent l="9525" t="13335" r="9525" b="5715"/>
                <wp:wrapNone/>
                <wp:docPr id="124" name="Line 1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4FA6F087">
              <v:line id="Line 1702" style="position:absolute;left:0;text-align:lef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0.7pt,6.5pt" to="322.95pt,6.5pt" w14:anchorId="31CB07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gb0xAEAAG0DAAAOAAAAZHJzL2Uyb0RvYy54bWysU8tu2zAQvBfoPxC8x5KFuGkEyzk4TS9u&#10;ayDpB6xJSiJCcQmStuS/75J+JG1vRXUgSO7u7MwstXyYBsMOygeNtuHzWcmZsgKltl3Df7483Xzm&#10;LESwEgxa1fCjCvxh9fHDcnS1qrBHI5VnBGJDPbqG9zG6uiiC6NUAYYZOWQq26AeIdPRdIT2MhD6Y&#10;oirLT8WIXjqPQoVAt4+nIF9l/LZVIv5o26AiMw0nbjGvPq+7tBarJdSdB9drcaYB/8BiAG2p6RXq&#10;ESKwvdd/QQ1aeAzYxpnAocC21UJlDaRmXv6h5rkHp7IWMie4q03h/8GK74etZ1rS7KpbziwMNKSN&#10;torN78oq2TO6UFPW2m59Eigm++w2KF4Ds7juwXYq03w5Oqqcp4rit5J0CI6a7MZvKCkH9hGzV1Pr&#10;hwRJLrApj+R4HYmaIhN0eVveL+4WnIlLqID6Uud8iF8VDixtGm6IdcaFwybExAPqS0pqY/FJG5MH&#10;biwbG36/qBa5IKDRMgVTWvDdbm08O0B6MvnLoijyPs3j3soM1iuQX877CNqc9tTc2LMXSf7JyB3K&#10;49ZfPKKZZpbn95cezftzrn77S1a/AAAA//8DAFBLAwQUAAYACAAAACEAqeAv5N0AAAAJAQAADwAA&#10;AGRycy9kb3ducmV2LnhtbEyPzU7DMBCE70i8g7VIXKrW6a9KiFMhIDculCKu23hJIuJ1Grtt4OlZ&#10;xAGOO/NpdibbDK5VJ+pD49nAdJKAIi69bbgysHspxmtQISJbbD2TgU8KsMkvLzJMrT/zM522sVIS&#10;wiFFA3WMXap1KGtyGCa+Ixbv3fcOo5x9pW2PZwl3rZ4lyUo7bFg+1NjRfU3lx/boDITilQ7F16gc&#10;JW/zytPs8PD0iMZcXw13t6AiDfEPhp/6Uh1y6bT3R7ZBtQaW6+lCUDHmskmA1WJ5A2r/K+g80/8X&#10;5N8AAAD//wMAUEsBAi0AFAAGAAgAAAAhALaDOJL+AAAA4QEAABMAAAAAAAAAAAAAAAAAAAAAAFtD&#10;b250ZW50X1R5cGVzXS54bWxQSwECLQAUAAYACAAAACEAOP0h/9YAAACUAQAACwAAAAAAAAAAAAAA&#10;AAAvAQAAX3JlbHMvLnJlbHNQSwECLQAUAAYACAAAACEAIPIG9MQBAABtAwAADgAAAAAAAAAAAAAA&#10;AAAuAgAAZHJzL2Uyb0RvYy54bWxQSwECLQAUAAYACAAAACEAqeAv5N0AAAAJAQAADwAAAAAAAAAA&#10;AAAAAAAeBAAAZHJzL2Rvd25yZXYueG1sUEsFBgAAAAAEAAQA8wAAACgFAAAAAA==&#10;"/>
            </w:pict>
          </mc:Fallback>
        </mc:AlternateContent>
      </w:r>
      <w:r w:rsidRPr="00061C77">
        <w:rPr>
          <w:noProof/>
          <w:szCs w:val="21"/>
        </w:rPr>
        <mc:AlternateContent>
          <mc:Choice Requires="wps">
            <w:drawing>
              <wp:anchor distT="0" distB="0" distL="114300" distR="114300" simplePos="0" relativeHeight="251525120" behindDoc="0" locked="0" layoutInCell="1" allowOverlap="1" wp14:anchorId="32634C0A" wp14:editId="7C250EE4">
                <wp:simplePos x="0" y="0"/>
                <wp:positionH relativeFrom="column">
                  <wp:posOffset>3077845</wp:posOffset>
                </wp:positionH>
                <wp:positionV relativeFrom="paragraph">
                  <wp:posOffset>82550</wp:posOffset>
                </wp:positionV>
                <wp:extent cx="511810" cy="0"/>
                <wp:effectExtent l="5080" t="13335" r="6985" b="5715"/>
                <wp:wrapNone/>
                <wp:docPr id="123" name="Line 1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1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11A413A7">
              <v:line id="Line 1695" style="position:absolute;left:0;text-align:left;flip:y;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42.35pt,6.5pt" to="282.65pt,6.5pt" w14:anchorId="446579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GnPyQEAAHcDAAAOAAAAZHJzL2Uyb0RvYy54bWysU01v2zAMvQ/YfxB0XxxnSNEacXpI112y&#10;LUC73Rl92MJkUZCU2Pn3o5Q07bbbMB8EUeR7It+TV/fTYNlRhWjQtbyezTlTTqA0rmv59+fHD7ec&#10;xQROgkWnWn5Skd+v379bjb5RC+zRShUYkbjYjL7lfUq+qaooejVAnKFXjpIawwCJwtBVMsBI7IOt&#10;FvP5TTVikD6gUDHS6cM5ydeFX2sl0jeto0rMtpx6S2UNZd3ntVqvoOkC+N6ISxvwD10MYBxdeqV6&#10;gATsEMxfVIMRASPqNBM4VKi1EarMQNPU8z+meerBqzILiRP9Vab4/2jF1+MuMCPJu8VHzhwMZNLW&#10;OMXqm7tllmf0saGqjduFPKCY3JPfovgZmcNND65Tpc3nkydknRHVb5AcRE+X7McvKKkGDgmLVpMO&#10;A9PW+B8ZmMlJDzYVc05Xc9SUmKDDZV3f1mSheElV0GSGjPMhps8KB5Y3LbfUf+GD4zam3NFrSS53&#10;+GisLdZbx8aW3y0XywKIaI3MyVwWQ7ff2MCOkB9P+cp4lHlbFvDgZCHrFchPl30CY897uty6iypZ&#10;iLOke5SnXXhRi9wtXV5eYn4+b+OCfv1f1r8AAAD//wMAUEsDBBQABgAIAAAAIQA344Hy3QAAAAkB&#10;AAAPAAAAZHJzL2Rvd25yZXYueG1sTI/BTsMwEETvSPyDtUjcqEPTlhLiVBUCLkiVKGnPTrwkEfY6&#10;it00/D2LOMBxZ55mZ/LN5KwYcQidJwW3swQEUu1NR42C8v35Zg0iRE1GW0+o4AsDbIrLi1xnxp/p&#10;Dcd9bASHUMi0gjbGPpMy1C06HWa+R2Lvww9ORz6HRppBnzncWTlPkpV0uiP+0OoeH1usP/cnp2B7&#10;fH1Kd2PlvDX3TXkwrkxe5kpdX03bBxARp/gHw099rg4Fd6r8iUwQVsFivbhjlI2UNzGwXC1TENWv&#10;IItc/l9QfAMAAP//AwBQSwECLQAUAAYACAAAACEAtoM4kv4AAADhAQAAEwAAAAAAAAAAAAAAAAAA&#10;AAAAW0NvbnRlbnRfVHlwZXNdLnhtbFBLAQItABQABgAIAAAAIQA4/SH/1gAAAJQBAAALAAAAAAAA&#10;AAAAAAAAAC8BAABfcmVscy8ucmVsc1BLAQItABQABgAIAAAAIQD4tGnPyQEAAHcDAAAOAAAAAAAA&#10;AAAAAAAAAC4CAABkcnMvZTJvRG9jLnhtbFBLAQItABQABgAIAAAAIQA344Hy3QAAAAkBAAAPAAAA&#10;AAAAAAAAAAAAACMEAABkcnMvZG93bnJldi54bWxQSwUGAAAAAAQABADzAAAALQUAAAAA&#10;"/>
            </w:pict>
          </mc:Fallback>
        </mc:AlternateContent>
      </w:r>
      <w:r w:rsidRPr="00061C77">
        <w:rPr>
          <w:noProof/>
          <w:szCs w:val="21"/>
        </w:rPr>
        <mc:AlternateContent>
          <mc:Choice Requires="wps">
            <w:drawing>
              <wp:anchor distT="0" distB="0" distL="114300" distR="114300" simplePos="0" relativeHeight="251523072" behindDoc="0" locked="0" layoutInCell="1" allowOverlap="1" wp14:anchorId="2668F4B9" wp14:editId="1FE04F4B">
                <wp:simplePos x="0" y="0"/>
                <wp:positionH relativeFrom="column">
                  <wp:posOffset>2770505</wp:posOffset>
                </wp:positionH>
                <wp:positionV relativeFrom="paragraph">
                  <wp:posOffset>82550</wp:posOffset>
                </wp:positionV>
                <wp:extent cx="205105" cy="0"/>
                <wp:effectExtent l="12065" t="13335" r="11430" b="5715"/>
                <wp:wrapNone/>
                <wp:docPr id="122" name="Line 1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25EF61FF">
              <v:line id="Line 1693" style="position:absolute;left:0;text-align:lef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18.15pt,6.5pt" to="234.3pt,6.5pt" w14:anchorId="24B9CA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BK/wwEAAG0DAAAOAAAAZHJzL2Uyb0RvYy54bWysU02P2yAQvVfqf0DcG39UWXWtOHvIdntJ&#10;20i7/QETwDYqZhCQ2Pn3HcjHbttbVR8QMDNv3nuDVw/zaNhR+aDRtrxalJwpK1Bq27f8x8vTh0+c&#10;hQhWgkGrWn5SgT+s379bTa5RNQ5opPKMQGxoJtfyIUbXFEUQgxohLNApS8EO/QiRjr4vpIeJ0EdT&#10;1GV5V0zopfMoVAh0+3gO8nXG7zol4veuCyoy03LiFvPq87pPa7FeQdN7cIMWFxrwDyxG0Jaa3qAe&#10;IQI7eP0X1KiFx4BdXAgcC+w6LVTWQGqq8g81zwM4lbWQOcHdbAr/D1Z8O+4805JmV9ecWRhpSFtt&#10;Favu7j8meyYXGsra2J1PAsVsn90Wxc/ALG4GsL3KNF9OjiqrVFH8VpIOwVGT/fQVJeXAIWL2au78&#10;mCDJBTbnkZxuI1FzZIIu63JZlUvOxDVUQHOtcz7ELwpHljYtN8Q648JxG2LiAc01JbWx+KSNyQM3&#10;lk0tv1/Wy1wQ0GiZgikt+H6/MZ4dIT2Z/GVRFHmb5vFgZQYbFMjPl30Ebc57am7sxYsk/2zkHuVp&#10;568e0Uwzy8v7S4/m7TlXv/4l618AAAD//wMAUEsDBBQABgAIAAAAIQD+7i7r3QAAAAkBAAAPAAAA&#10;ZHJzL2Rvd25yZXYueG1sTI/BTsMwEETvSPyDtUhcKurQVFEV4lQIyI0LBcR1Gy9JRLxOY7cNfH0X&#10;9QDHnXmanSnWk+vVgcbQeTZwO09AEdfedtwYeHutblagQkS22HsmA98UYF1eXhSYW3/kFzpsYqMk&#10;hEOOBtoYh1zrULfkMMz9QCzepx8dRjnHRtsRjxLuer1Ikkw77Fg+tDjQQ0v112bvDITqnXbVz6ye&#10;JR9p42mxe3x+QmOur6b7O1CRpvgHw299qQ6ldNr6PdugegPLNEsFFSOVTQIss1UGansWdFno/wvK&#10;EwAAAP//AwBQSwECLQAUAAYACAAAACEAtoM4kv4AAADhAQAAEwAAAAAAAAAAAAAAAAAAAAAAW0Nv&#10;bnRlbnRfVHlwZXNdLnhtbFBLAQItABQABgAIAAAAIQA4/SH/1gAAAJQBAAALAAAAAAAAAAAAAAAA&#10;AC8BAABfcmVscy8ucmVsc1BLAQItABQABgAIAAAAIQChBBK/wwEAAG0DAAAOAAAAAAAAAAAAAAAA&#10;AC4CAABkcnMvZTJvRG9jLnhtbFBLAQItABQABgAIAAAAIQD+7i7r3QAAAAkBAAAPAAAAAAAAAAAA&#10;AAAAAB0EAABkcnMvZG93bnJldi54bWxQSwUGAAAAAAQABADzAAAAJwUAAAAA&#10;"/>
            </w:pict>
          </mc:Fallback>
        </mc:AlternateContent>
      </w:r>
      <w:r w:rsidRPr="00061C77">
        <w:rPr>
          <w:noProof/>
          <w:szCs w:val="21"/>
        </w:rPr>
        <mc:AlternateContent>
          <mc:Choice Requires="wps">
            <w:drawing>
              <wp:anchor distT="0" distB="0" distL="114300" distR="114300" simplePos="0" relativeHeight="251500544" behindDoc="0" locked="0" layoutInCell="1" allowOverlap="1" wp14:anchorId="238135ED" wp14:editId="16B17A2C">
                <wp:simplePos x="0" y="0"/>
                <wp:positionH relativeFrom="column">
                  <wp:posOffset>826135</wp:posOffset>
                </wp:positionH>
                <wp:positionV relativeFrom="paragraph">
                  <wp:posOffset>82550</wp:posOffset>
                </wp:positionV>
                <wp:extent cx="0" cy="1235075"/>
                <wp:effectExtent l="10795" t="13335" r="8255" b="8890"/>
                <wp:wrapNone/>
                <wp:docPr id="121" name="Line 16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507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247C6321">
              <v:line id="Line 1671" style="position:absolute;left:0;text-align:lef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65.05pt,6.5pt" to="65.05pt,103.75pt" w14:anchorId="5413D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mwQEAAG8DAAAOAAAAZHJzL2Uyb0RvYy54bWysU02P0zAQvSPxHyzfaZKi7q6ipnvoslwK&#10;VNrlB0xtJ7FwPJbtNum/Z+y0hYUbIgfL8/XmzRtn/TgNhp2UDxptw6tFyZmyAqW2XcO/vz5/eOAs&#10;RLASDFrV8LMK/HHz/t16dLVaYo9GKs8IxIZ6dA3vY3R1UQTRqwHCAp2yFGzRDxDJ9F0hPYyEPphi&#10;WZZ3xYheOo9ChUDepznINxm/bZWI39o2qMhMw4lbzKfP5yGdxWYNdefB9VpcaMA/sBhAW2p6g3qC&#10;COzo9V9QgxYeA7ZxIXAosG21UHkGmqYq/5jmpQen8iwkTnA3mcL/gxVfT3vPtKTdLSvOLAy0pJ22&#10;ilV391WSZ3Shpqyt3fs0oJjsi9uh+BGYxW0PtlOZ5uvZUWWuKN6UJCM4anIYv6CkHDhGzFpNrR8S&#10;JKnApryS820laopMzE5B3mr5cVXerxKfAuprofMhflY4sHRpuCHaGRhOuxDn1GtK6mPxWRuTN24s&#10;Gwl19UCYKRTQaJmi2fDdYWs8O0F6NPm7NH6T5vFoZUbrFchPl3sEbeY7ETWW+F4FmKU8oDzvfSKX&#10;/LTVPNHlBaZn87uds379J5ufAAAA//8DAFBLAwQUAAYACAAAACEA0lxJSd0AAAAKAQAADwAAAGRy&#10;cy9kb3ducmV2LnhtbEyPwW7CMBBE75X6D9ZW6q3Y0EKqNA5CSJV6KRXQDzDxkkSN11FsIOHru3CB&#10;287uaPZNNu9dI47YhdqThvFIgUAqvK2p1PC7/Xx5BxGiIWsaT6hhwADz/PEhM6n1J1rjcRNLwSEU&#10;UqOhirFNpQxFhc6EkW+R+Lb3nTORZVdK25kTh7tGTpSaSWdq4g+VaXFZYfG3OTgN66VfJYv27edr&#10;Fb/3yfk8YFEOWj8/9YsPEBH7eDPDBZ/RIWemnT+QDaJh/arGbL0OIC6G62KnYaKSKcg8k/cV8n8A&#10;AAD//wMAUEsBAi0AFAAGAAgAAAAhALaDOJL+AAAA4QEAABMAAAAAAAAAAAAAAAAAAAAAAFtDb250&#10;ZW50X1R5cGVzXS54bWxQSwECLQAUAAYACAAAACEAOP0h/9YAAACUAQAACwAAAAAAAAAAAAAAAAAv&#10;AQAAX3JlbHMvLnJlbHNQSwECLQAUAAYACAAAACEA4nvv5sEBAABvAwAADgAAAAAAAAAAAAAAAAAu&#10;AgAAZHJzL2Uyb0RvYy54bWxQSwECLQAUAAYACAAAACEA0lxJSd0AAAAKAQAADwAAAAAAAAAAAAAA&#10;AAAbBAAAZHJzL2Rvd25yZXYueG1sUEsFBgAAAAAEAAQA8wAAACUFAAAAAA==&#10;"/>
            </w:pict>
          </mc:Fallback>
        </mc:AlternateContent>
      </w:r>
    </w:p>
    <w:p w14:paraId="1AF691ED" w14:textId="7FE4D558" w:rsidR="00B34F68" w:rsidRPr="00061C77" w:rsidRDefault="00AD7A9C" w:rsidP="00B34F68">
      <w:pPr>
        <w:spacing w:line="200" w:lineRule="exact"/>
        <w:ind w:firstLineChars="3035" w:firstLine="5463"/>
        <w:rPr>
          <w:rFonts w:eastAsia="ＭＳ Ｐゴシック"/>
          <w:spacing w:val="-14"/>
          <w:w w:val="80"/>
          <w:sz w:val="18"/>
          <w:szCs w:val="18"/>
        </w:rPr>
      </w:pPr>
      <w:r w:rsidRPr="00061C77">
        <w:rPr>
          <w:rFonts w:eastAsia="ＭＳ Ｐゴシック"/>
          <w:noProof/>
          <w:sz w:val="18"/>
          <w:szCs w:val="18"/>
        </w:rPr>
        <mc:AlternateContent>
          <mc:Choice Requires="wps">
            <w:drawing>
              <wp:anchor distT="0" distB="0" distL="114300" distR="114300" simplePos="0" relativeHeight="251631616" behindDoc="0" locked="0" layoutInCell="1" allowOverlap="1" wp14:anchorId="2EFE7AF9" wp14:editId="03D79110">
                <wp:simplePos x="0" y="0"/>
                <wp:positionH relativeFrom="column">
                  <wp:posOffset>5084445</wp:posOffset>
                </wp:positionH>
                <wp:positionV relativeFrom="paragraph">
                  <wp:posOffset>109855</wp:posOffset>
                </wp:positionV>
                <wp:extent cx="0" cy="154305"/>
                <wp:effectExtent l="11430" t="5715" r="7620" b="11430"/>
                <wp:wrapNone/>
                <wp:docPr id="120" name="Line 17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6D1E43B3">
              <v:line id="Line 1799"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00.35pt,8.65pt" to="400.35pt,20.8pt" w14:anchorId="1444D5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rCZxgEAAHsDAAAOAAAAZHJzL2Uyb0RvYy54bWysU02P0zAQvSPxHyzfaZpCgUZN99BluRSo&#10;tLs/YGo7iYXjsWy3Sf89YzctLHtD5GDZ8/HmzZvJ+m7sDTspHzTampezOWfKCpTatjV/fnp495mz&#10;EMFKMGhVzc8q8LvN2zfrwVVqgR0aqTwjEBuqwdW8i9FVRRFEp3oIM3TKkrNB30Okp28L6WEg9N4U&#10;i/n8YzGgl86jUCGQ9f7i5JuM3zRKxB9NE1RkpubELebT5/OQzmKzhqr14DotJhrwDyx60JaK3qDu&#10;IQI7ev0KqtfCY8AmzgT2BTaNFir3QN2U87+6eezAqdwLiRPcTabw/2DF99PeMy1pdgvSx0JPQ9pp&#10;q1j5abVK8gwuVBS1tXufGhSjfXQ7FD8Ds7jtwLYq03w6O8osU0bxIiU9gqMih+EbSoqBY8Ss1dj4&#10;PkGSCmzMIznfRqLGyMTFKMhaLj+8ny8zOFTXPOdD/KqwZ+lSc0OsMy6cdiEmHlBdQ1IZiw/amDxw&#10;Y9lQ89VyscwJAY2WyZnCgm8PW+PZCdLK5G+q+yLM49HKDNYpkF+mewRtLncqbmzCU3kLJ0ZXMS6y&#10;HlCe9/6qGE04c562Ma3Qn++s6+9/ZvMLAAD//wMAUEsDBBQABgAIAAAAIQB8RMjU3AAAAAkBAAAP&#10;AAAAZHJzL2Rvd25yZXYueG1sTI/BTsMwDIbvSLxDZCQuE0u2oW0qTScE9MaFAeLqNaataJyuybbC&#10;02PEAY72/+n353wz+k4daYhtYAuzqQFFXAXXcm3h5bm8WoOKCdlhF5gsfFKETXF+lmPmwomf6LhN&#10;tZISjhlaaFLqM61j1ZDHOA09sWTvYfCYZBxq7QY8Sbnv9NyYpfbYslxosKe7hqqP7cFbiOUr7cuv&#10;STUxb4s60Hx///iA1l5ejLc3oBKN6Q+GH31Rh0KcduHALqrOwtqYlaASrBagBPhd7Cxcz5agi1z/&#10;/6D4BgAA//8DAFBLAQItABQABgAIAAAAIQC2gziS/gAAAOEBAAATAAAAAAAAAAAAAAAAAAAAAABb&#10;Q29udGVudF9UeXBlc10ueG1sUEsBAi0AFAAGAAgAAAAhADj9If/WAAAAlAEAAAsAAAAAAAAAAAAA&#10;AAAALwEAAF9yZWxzLy5yZWxzUEsBAi0AFAAGAAgAAAAhALjOsJnGAQAAewMAAA4AAAAAAAAAAAAA&#10;AAAALgIAAGRycy9lMm9Eb2MueG1sUEsBAi0AFAAGAAgAAAAhAHxEyNTcAAAACQEAAA8AAAAAAAAA&#10;AAAAAAAAIAQAAGRycy9kb3ducmV2LnhtbFBLBQYAAAAABAAEAPMAAAApBQAAAAA=&#10;"/>
            </w:pict>
          </mc:Fallback>
        </mc:AlternateContent>
      </w:r>
    </w:p>
    <w:p w14:paraId="0048E853" w14:textId="77777777" w:rsidR="00B34F68" w:rsidRPr="00061C77" w:rsidRDefault="00B34F68" w:rsidP="00B34F68">
      <w:pPr>
        <w:spacing w:line="200" w:lineRule="exact"/>
        <w:ind w:firstLineChars="3807" w:firstLine="5434"/>
        <w:rPr>
          <w:rFonts w:eastAsia="ＭＳ Ｐゴシック"/>
          <w:w w:val="80"/>
          <w:sz w:val="18"/>
          <w:szCs w:val="18"/>
        </w:rPr>
      </w:pPr>
    </w:p>
    <w:p w14:paraId="0805669D" w14:textId="50F64FD2" w:rsidR="00B34F68" w:rsidRPr="00061C77" w:rsidRDefault="00AD7A9C" w:rsidP="00B34F68">
      <w:pPr>
        <w:rPr>
          <w:szCs w:val="21"/>
        </w:rPr>
      </w:pPr>
      <w:r w:rsidRPr="00061C77">
        <w:rPr>
          <w:noProof/>
          <w:szCs w:val="21"/>
        </w:rPr>
        <mc:AlternateContent>
          <mc:Choice Requires="wps">
            <w:drawing>
              <wp:anchor distT="0" distB="0" distL="114300" distR="114300" simplePos="0" relativeHeight="251657216" behindDoc="0" locked="0" layoutInCell="1" allowOverlap="1" wp14:anchorId="73C06CEF" wp14:editId="16F85C36">
                <wp:simplePos x="0" y="0"/>
                <wp:positionH relativeFrom="column">
                  <wp:posOffset>2766695</wp:posOffset>
                </wp:positionH>
                <wp:positionV relativeFrom="paragraph">
                  <wp:posOffset>106045</wp:posOffset>
                </wp:positionV>
                <wp:extent cx="307340" cy="308610"/>
                <wp:effectExtent l="0" t="0" r="0" b="0"/>
                <wp:wrapNone/>
                <wp:docPr id="119" name="Text Box 18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3086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0DE637" w14:textId="77777777" w:rsidR="000D6BFE" w:rsidRPr="008A6329" w:rsidRDefault="000D6BFE" w:rsidP="00B34F68">
                            <w:pPr>
                              <w:ind w:firstLineChars="50" w:firstLine="105"/>
                              <w:rPr>
                                <w:rFonts w:ascii="ＭＳ Ｐゴシック" w:eastAsia="ＭＳ Ｐゴシック" w:hAnsi="ＭＳ Ｐゴシック"/>
                                <w:szCs w:val="21"/>
                              </w:rPr>
                            </w:pPr>
                            <w:r w:rsidRPr="008A6329">
                              <w:rPr>
                                <w:rFonts w:ascii="ＭＳ Ｐゴシック" w:eastAsia="ＭＳ Ｐゴシック" w:hAnsi="ＭＳ Ｐゴシック" w:hint="eastAsia"/>
                                <w:szCs w:val="21"/>
                              </w:rPr>
                              <w:t>EV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06CEF" id="Text Box 1824" o:spid="_x0000_s1054" type="#_x0000_t202" style="position:absolute;left:0;text-align:left;margin-left:217.85pt;margin-top:8.35pt;width:24.2pt;height: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x719AEAANADAAAOAAAAZHJzL2Uyb0RvYy54bWysU1Fv0zAQfkfiP1h+p0naaZSo6TQ2DSEN&#10;hrTxA66O01gkPnN2m4xfz9lpyoA3xIt18d19vu+7L5urse/EUZM3aCtZLHIptFVYG7uv5Nenuzdr&#10;KXwAW0OHVlfyWXt5tX39ajO4Ui+xxa7WJBjE+nJwlWxDcGWWedXqHvwCnbacbJB6CPxJ+6wmGBi9&#10;77Jlnl9mA1LtCJX2nm9vp6TcJvym0So8NI3XQXSV5NlCOimdu3hm2w2UewLXGnUaA/5hih6M5UfP&#10;ULcQQBzI/AXVG0XosQkLhX2GTWOUThyYTZH/weaxBacTFxbHu7NM/v/Bqs/HLyRMzbsr3klhoecl&#10;PekxiPc4imK9vIgSDc6XXPnouDaMnOHyRNe7e1TfvLB404Ld62siHFoNNY9YxM7sReuE4yPIbviE&#10;Nb8Eh4AJaGyoj/qxIoLReVXP5/XEaRRfrvK3qwvOKE6t8vVlkdaXQTk3O/Lhg8ZexKCSxNtP4HC8&#10;9yEOA+VcEt+yeGe6Ljmgs79dcOF0o5OFTt2RSpx+4hHG3ZiEW65niXZYPzM5wslm/Ftw0CL9kGJg&#10;i1XSfz8AaSm6j5YFin6cA5qD3RyAVdxaySDFFN6EybcHR2bfMvK0AovXLGJjEsE44jTFSXq2TeJ9&#10;snj05cvvVPXrR9z+BAAA//8DAFBLAwQUAAYACAAAACEAqeGMfN8AAAAJAQAADwAAAGRycy9kb3du&#10;cmV2LnhtbEyPwU7DMAyG70i8Q2Qkbiwd68rWNZ0mBCcktK4cOKaN11ZrnNJkW3l7zAlOlvV/+v05&#10;2062FxccfedIwXwWgUCqnemoUfBRvj6sQPigyejeESr4Rg/b/PYm06lxVyrwcgiN4BLyqVbQhjCk&#10;Uvq6Rav9zA1InB3daHXgdWykGfWVy20vH6MokVZ3xBdaPeBzi/XpcLYKdp9UvHRf79W+OBZdWa4j&#10;ektOSt3fTbsNiIBT+IPhV5/VIWenyp3JeNEriBfLJ0Y5SHgyEK/iOYhKQbJcgMwz+f+D/AcAAP//&#10;AwBQSwECLQAUAAYACAAAACEAtoM4kv4AAADhAQAAEwAAAAAAAAAAAAAAAAAAAAAAW0NvbnRlbnRf&#10;VHlwZXNdLnhtbFBLAQItABQABgAIAAAAIQA4/SH/1gAAAJQBAAALAAAAAAAAAAAAAAAAAC8BAABf&#10;cmVscy8ucmVsc1BLAQItABQABgAIAAAAIQBgax719AEAANADAAAOAAAAAAAAAAAAAAAAAC4CAABk&#10;cnMvZTJvRG9jLnhtbFBLAQItABQABgAIAAAAIQCp4Yx83wAAAAkBAAAPAAAAAAAAAAAAAAAAAE4E&#10;AABkcnMvZG93bnJldi54bWxQSwUGAAAAAAQABADzAAAAWgUAAAAA&#10;" filled="f" stroked="f">
                <v:textbox inset="0,0,0,0">
                  <w:txbxContent>
                    <w:p w14:paraId="3E0DE637" w14:textId="77777777" w:rsidR="000D6BFE" w:rsidRPr="008A6329" w:rsidRDefault="000D6BFE" w:rsidP="00B34F68">
                      <w:pPr>
                        <w:ind w:firstLineChars="50" w:firstLine="105"/>
                        <w:rPr>
                          <w:rFonts w:ascii="ＭＳ Ｐゴシック" w:eastAsia="ＭＳ Ｐゴシック" w:hAnsi="ＭＳ Ｐゴシック"/>
                          <w:szCs w:val="21"/>
                        </w:rPr>
                      </w:pPr>
                      <w:r w:rsidRPr="008A6329">
                        <w:rPr>
                          <w:rFonts w:ascii="ＭＳ Ｐゴシック" w:eastAsia="ＭＳ Ｐゴシック" w:hAnsi="ＭＳ Ｐゴシック" w:hint="eastAsia"/>
                          <w:szCs w:val="21"/>
                        </w:rPr>
                        <w:t>EV</w:t>
                      </w:r>
                    </w:p>
                  </w:txbxContent>
                </v:textbox>
              </v:shape>
            </w:pict>
          </mc:Fallback>
        </mc:AlternateContent>
      </w:r>
      <w:r w:rsidRPr="00061C77">
        <w:rPr>
          <w:rFonts w:eastAsia="ＭＳ Ｐゴシック"/>
          <w:noProof/>
          <w:sz w:val="18"/>
          <w:szCs w:val="18"/>
        </w:rPr>
        <mc:AlternateContent>
          <mc:Choice Requires="wps">
            <w:drawing>
              <wp:anchor distT="0" distB="0" distL="114300" distR="114300" simplePos="0" relativeHeight="251624448" behindDoc="0" locked="0" layoutInCell="1" allowOverlap="1" wp14:anchorId="381FFBCB" wp14:editId="513F9157">
                <wp:simplePos x="0" y="0"/>
                <wp:positionH relativeFrom="column">
                  <wp:posOffset>175895</wp:posOffset>
                </wp:positionH>
                <wp:positionV relativeFrom="paragraph">
                  <wp:posOffset>-3175</wp:posOffset>
                </wp:positionV>
                <wp:extent cx="716280" cy="158115"/>
                <wp:effectExtent l="0" t="3810" r="0" b="0"/>
                <wp:wrapNone/>
                <wp:docPr id="118" name="Text Box 1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6781E" w14:textId="77777777" w:rsidR="000D6BFE" w:rsidRPr="00207EB0" w:rsidRDefault="000D6BFE" w:rsidP="00B34F68">
                            <w:pPr>
                              <w:rPr>
                                <w:rFonts w:eastAsia="ＭＳ Ｐゴシック"/>
                                <w:spacing w:val="-30"/>
                              </w:rPr>
                            </w:pPr>
                            <w:r w:rsidRPr="00207EB0">
                              <w:rPr>
                                <w:rFonts w:eastAsia="ＭＳ Ｐゴシック" w:hint="eastAsia"/>
                                <w:spacing w:val="-30"/>
                              </w:rPr>
                              <w:t>テクノエイド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FFBCB" id="Text Box 1792" o:spid="_x0000_s1055" type="#_x0000_t202" style="position:absolute;left:0;text-align:left;margin-left:13.85pt;margin-top:-.25pt;width:56.4pt;height:12.4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KR47gEAAMIDAAAOAAAAZHJzL2Uyb0RvYy54bWysU8Fu2zAMvQ/YPwi6L44DtE2NOEXXosOA&#10;bivQ7gNoWY6F2aJGKbGzrx8lx1m33YZdBIqkHh8fqc3N2HfioMkbtKXMF0sptFVYG7sr5deXh3dr&#10;KXwAW0OHVpfyqL282b59sxlcoVfYYldrEgxifTG4UrYhuCLLvGp1D36BTlsONkg9BL7SLqsJBkbv&#10;u2y1XF5mA1LtCJX2nr33U1BuE37TaBW+NI3XQXSlZG4hnZTOKp7ZdgPFjsC1Rp1owD+w6MFYLnqG&#10;uocAYk/mL6jeKEKPTVgo7DNsGqN06oG7yZd/dPPcgtOpFxbHu7NM/v/Bqs+HJxKm5tnlPCoLPQ/p&#10;RY9BvMdR5FfXqyjR4HzBmc+Oc8PIEU5P7Xr3iOqbFxbvWrA7fUuEQ6uhZop5fJm9ejrh+AhSDZ+w&#10;5kqwD5iAxob6qB8rIhidR3U8jyeyUey8yi9Xa44oDuUX6zy/SBWgmB878uGDxl5Eo5TE00/gcHj0&#10;IZKBYk6JtSw+mK5LG9DZ3xycGD2JfOQ7MQ9jNSapVtezKBXWR26HcFos/ghstEg/pBh4qUrpv++B&#10;tBTdR8uSxA2cDZqNajbAKn5ayiDFZN6FaVP3jsyuZeRJdIu3LFtjUktR34nFiS8vSur0tNRxE1/f&#10;U9avr7f9CQAA//8DAFBLAwQUAAYACAAAACEArjywkdwAAAAHAQAADwAAAGRycy9kb3ducmV2Lnht&#10;bEyOwU7DMBBE70j8g7VI3FqHKrQQ4lQVghNSRRoOHJ14m1iN1yF22/D33Z7gNjszmn35enK9OOEY&#10;rCcFD/MEBFLjjaVWwVf1PnsCEaImo3tPqOAXA6yL25tcZ8afqcTTLraCRyhkWkEX45BJGZoOnQ5z&#10;PyBxtvej05HPsZVm1Gced71cJMlSOm2JP3R6wNcOm8Pu6BRsvql8sz/b+rPcl7aqnhP6WB6Uur+b&#10;Ni8gIk7xrwxXfEaHgplqfyQTRK9gsVpxU8HsEcQ1ThMWNftpCrLI5X/+4gIAAP//AwBQSwECLQAU&#10;AAYACAAAACEAtoM4kv4AAADhAQAAEwAAAAAAAAAAAAAAAAAAAAAAW0NvbnRlbnRfVHlwZXNdLnht&#10;bFBLAQItABQABgAIAAAAIQA4/SH/1gAAAJQBAAALAAAAAAAAAAAAAAAAAC8BAABfcmVscy8ucmVs&#10;c1BLAQItABQABgAIAAAAIQD7iKR47gEAAMIDAAAOAAAAAAAAAAAAAAAAAC4CAABkcnMvZTJvRG9j&#10;LnhtbFBLAQItABQABgAIAAAAIQCuPLCR3AAAAAcBAAAPAAAAAAAAAAAAAAAAAEgEAABkcnMvZG93&#10;bnJldi54bWxQSwUGAAAAAAQABADzAAAAUQUAAAAA&#10;" filled="f" stroked="f">
                <v:textbox inset="0,0,0,0">
                  <w:txbxContent>
                    <w:p w14:paraId="2936781E" w14:textId="77777777" w:rsidR="000D6BFE" w:rsidRPr="00207EB0" w:rsidRDefault="000D6BFE" w:rsidP="00B34F68">
                      <w:pPr>
                        <w:rPr>
                          <w:rFonts w:eastAsia="ＭＳ Ｐゴシック"/>
                          <w:spacing w:val="-30"/>
                        </w:rPr>
                      </w:pPr>
                      <w:r w:rsidRPr="00207EB0">
                        <w:rPr>
                          <w:rFonts w:eastAsia="ＭＳ Ｐゴシック" w:hint="eastAsia"/>
                          <w:spacing w:val="-30"/>
                        </w:rPr>
                        <w:t>テクノエイド</w:t>
                      </w:r>
                    </w:p>
                  </w:txbxContent>
                </v:textbox>
              </v:shape>
            </w:pict>
          </mc:Fallback>
        </mc:AlternateContent>
      </w:r>
      <w:r w:rsidRPr="00061C77">
        <w:rPr>
          <w:noProof/>
          <w:szCs w:val="21"/>
        </w:rPr>
        <mc:AlternateContent>
          <mc:Choice Requires="wps">
            <w:drawing>
              <wp:anchor distT="0" distB="0" distL="114300" distR="114300" simplePos="0" relativeHeight="251665408" behindDoc="0" locked="0" layoutInCell="1" allowOverlap="1" wp14:anchorId="3E0B7509" wp14:editId="70D40BD7">
                <wp:simplePos x="0" y="0"/>
                <wp:positionH relativeFrom="column">
                  <wp:posOffset>933450</wp:posOffset>
                </wp:positionH>
                <wp:positionV relativeFrom="paragraph">
                  <wp:posOffset>107315</wp:posOffset>
                </wp:positionV>
                <wp:extent cx="1251585" cy="634365"/>
                <wp:effectExtent l="3810" t="0" r="1905" b="3810"/>
                <wp:wrapNone/>
                <wp:docPr id="117" name="Text Box 1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6343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BA6D2A" w14:textId="77777777" w:rsidR="000D6BFE" w:rsidRPr="005D71EF" w:rsidRDefault="000D6BFE" w:rsidP="00B34F68">
                            <w:pPr>
                              <w:rPr>
                                <w:rFonts w:eastAsia="ＭＳ Ｐゴシック"/>
                                <w:b/>
                                <w:sz w:val="20"/>
                                <w:szCs w:val="20"/>
                              </w:rPr>
                            </w:pPr>
                            <w:r w:rsidRPr="005D71EF">
                              <w:rPr>
                                <w:rFonts w:eastAsia="ＭＳ Ｐゴシック" w:hint="eastAsia"/>
                                <w:b/>
                                <w:sz w:val="20"/>
                                <w:szCs w:val="20"/>
                              </w:rPr>
                              <w:t>大阪府障</w:t>
                            </w:r>
                            <w:r>
                              <w:rPr>
                                <w:rFonts w:eastAsia="ＭＳ Ｐゴシック" w:hint="eastAsia"/>
                                <w:b/>
                                <w:sz w:val="20"/>
                                <w:szCs w:val="20"/>
                              </w:rPr>
                              <w:t>がい</w:t>
                            </w:r>
                            <w:r w:rsidRPr="005D71EF">
                              <w:rPr>
                                <w:rFonts w:eastAsia="ＭＳ Ｐゴシック" w:hint="eastAsia"/>
                                <w:b/>
                                <w:sz w:val="20"/>
                                <w:szCs w:val="20"/>
                              </w:rPr>
                              <w:t>者</w:t>
                            </w:r>
                          </w:p>
                          <w:p w14:paraId="59FAAF43" w14:textId="77777777" w:rsidR="000D6BFE" w:rsidRPr="005D71EF" w:rsidRDefault="000D6BFE" w:rsidP="00B34F68">
                            <w:pPr>
                              <w:rPr>
                                <w:rFonts w:eastAsia="ＭＳ Ｐゴシック"/>
                                <w:b/>
                                <w:sz w:val="20"/>
                                <w:szCs w:val="20"/>
                              </w:rPr>
                            </w:pPr>
                            <w:r w:rsidRPr="005D71EF">
                              <w:rPr>
                                <w:rFonts w:eastAsia="ＭＳ Ｐゴシック" w:hint="eastAsia"/>
                                <w:b/>
                                <w:sz w:val="20"/>
                                <w:szCs w:val="20"/>
                              </w:rPr>
                              <w:t>自立相談支援センター</w:t>
                            </w:r>
                          </w:p>
                          <w:p w14:paraId="0122705D" w14:textId="77777777" w:rsidR="000D6BFE" w:rsidRPr="005D71EF" w:rsidRDefault="000D6BFE" w:rsidP="00B34F68">
                            <w:pPr>
                              <w:rPr>
                                <w:rFonts w:eastAsia="ＭＳ Ｐゴシック"/>
                                <w:b/>
                                <w:sz w:val="20"/>
                                <w:szCs w:val="20"/>
                              </w:rPr>
                            </w:pPr>
                            <w:r w:rsidRPr="005D71EF">
                              <w:rPr>
                                <w:rFonts w:eastAsia="ＭＳ Ｐゴシック" w:hint="eastAsia"/>
                                <w:b/>
                                <w:sz w:val="20"/>
                                <w:szCs w:val="20"/>
                              </w:rPr>
                              <w:t>事務室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B7509" id="Text Box 1832" o:spid="_x0000_s1056" type="#_x0000_t202" style="position:absolute;left:0;text-align:left;margin-left:73.5pt;margin-top:8.45pt;width:98.55pt;height:4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7aT9QEAANEDAAAOAAAAZHJzL2Uyb0RvYy54bWysU9tu2zAMfR+wfxD0vjhOliww4hRdiw4D&#10;ugvQ7gMYWY6F2aJGKbGzrx8lJ2m3vRV9ESiRPOQhj9ZXQ9eKgyZv0JYyn0yl0FZhZeyulD8e796t&#10;pPABbAUtWl3Ko/byavP2zbp3hZ5hg22lSTCI9UXvStmE4Ios86rRHfgJOm3ZWSN1EPhKu6wi6Bm9&#10;a7PZdLrMeqTKESrtPb/ejk65Sfh1rVX4VtdeB9GWknsL6aR0buOZbdZQ7AhcY9SpDXhBFx0Yy0Uv&#10;ULcQQOzJ/AfVGUXosQ4ThV2GdW2UThyYTT79h81DA04nLjwc7y5j8q8Hq74evpMwFe8u/yCFhY6X&#10;9KiHID7iIPLVfBZH1DtfcOSD49gwsIfDE13v7lH99MLiTQN2p6+JsG80VNxiHjOzZ6kjjo8g2/4L&#10;VlwJ9gET0FBTF+fHExGMzqs6XtYTu1Gx5GyRL1YLKRT7lvP38+UilYDinO3Ih08aOxGNUhKvP6HD&#10;4d6H2A0U55BYzOKdadskgdb+9cCB44tOGjplRy6x/ZFIGLZDmtw8ySg6t1gdmR3hqDP+F2w0SL+l&#10;6FljpfS/9kBaivaz5QlFQZ4NOhvbswFWcWopgxSjeRNG4e4dmV3DyOMOLF7zFGuTCD51cZo96ybx&#10;Pmk8CvP5PUU9/cTNHwAAAP//AwBQSwMEFAAGAAgAAAAhAHDC/0bfAAAACgEAAA8AAABkcnMvZG93&#10;bnJldi54bWxMj0FPg0AQhe8m/Q+baeLNLijBFlmaxujJxEjx4HGBKWzKziK7bfHfO57sbd7My5vv&#10;5dvZDuKMkzeOFMSrCARS41pDnYLP6vVuDcIHTa0eHKGCH/SwLRY3uc5ad6ESz/vQCQ4hn2kFfQhj&#10;JqVverTar9yIxLeDm6wOLKdOtpO+cLgd5H0UpdJqQ/yh1yM+99gc9yerYPdF5Yv5fq8/ykNpqmoT&#10;0Vt6VOp2Oe+eQAScw78Z/vAZHQpmqt2JWi8G1skjdwk8pBsQbHhIkhhEzYs4XYMscnldofgFAAD/&#10;/wMAUEsBAi0AFAAGAAgAAAAhALaDOJL+AAAA4QEAABMAAAAAAAAAAAAAAAAAAAAAAFtDb250ZW50&#10;X1R5cGVzXS54bWxQSwECLQAUAAYACAAAACEAOP0h/9YAAACUAQAACwAAAAAAAAAAAAAAAAAvAQAA&#10;X3JlbHMvLnJlbHNQSwECLQAUAAYACAAAACEA5Re2k/UBAADRAwAADgAAAAAAAAAAAAAAAAAuAgAA&#10;ZHJzL2Uyb0RvYy54bWxQSwECLQAUAAYACAAAACEAcML/Rt8AAAAKAQAADwAAAAAAAAAAAAAAAABP&#10;BAAAZHJzL2Rvd25yZXYueG1sUEsFBgAAAAAEAAQA8wAAAFsFAAAAAA==&#10;" filled="f" stroked="f">
                <v:textbox inset="0,0,0,0">
                  <w:txbxContent>
                    <w:p w14:paraId="1BBA6D2A" w14:textId="77777777" w:rsidR="000D6BFE" w:rsidRPr="005D71EF" w:rsidRDefault="000D6BFE" w:rsidP="00B34F68">
                      <w:pPr>
                        <w:rPr>
                          <w:rFonts w:eastAsia="ＭＳ Ｐゴシック"/>
                          <w:b/>
                          <w:sz w:val="20"/>
                          <w:szCs w:val="20"/>
                        </w:rPr>
                      </w:pPr>
                      <w:r w:rsidRPr="005D71EF">
                        <w:rPr>
                          <w:rFonts w:eastAsia="ＭＳ Ｐゴシック" w:hint="eastAsia"/>
                          <w:b/>
                          <w:sz w:val="20"/>
                          <w:szCs w:val="20"/>
                        </w:rPr>
                        <w:t>大阪府障</w:t>
                      </w:r>
                      <w:r>
                        <w:rPr>
                          <w:rFonts w:eastAsia="ＭＳ Ｐゴシック" w:hint="eastAsia"/>
                          <w:b/>
                          <w:sz w:val="20"/>
                          <w:szCs w:val="20"/>
                        </w:rPr>
                        <w:t>がい</w:t>
                      </w:r>
                      <w:r w:rsidRPr="005D71EF">
                        <w:rPr>
                          <w:rFonts w:eastAsia="ＭＳ Ｐゴシック" w:hint="eastAsia"/>
                          <w:b/>
                          <w:sz w:val="20"/>
                          <w:szCs w:val="20"/>
                        </w:rPr>
                        <w:t>者</w:t>
                      </w:r>
                    </w:p>
                    <w:p w14:paraId="59FAAF43" w14:textId="77777777" w:rsidR="000D6BFE" w:rsidRPr="005D71EF" w:rsidRDefault="000D6BFE" w:rsidP="00B34F68">
                      <w:pPr>
                        <w:rPr>
                          <w:rFonts w:eastAsia="ＭＳ Ｐゴシック"/>
                          <w:b/>
                          <w:sz w:val="20"/>
                          <w:szCs w:val="20"/>
                        </w:rPr>
                      </w:pPr>
                      <w:r w:rsidRPr="005D71EF">
                        <w:rPr>
                          <w:rFonts w:eastAsia="ＭＳ Ｐゴシック" w:hint="eastAsia"/>
                          <w:b/>
                          <w:sz w:val="20"/>
                          <w:szCs w:val="20"/>
                        </w:rPr>
                        <w:t>自立相談支援センター</w:t>
                      </w:r>
                    </w:p>
                    <w:p w14:paraId="0122705D" w14:textId="77777777" w:rsidR="000D6BFE" w:rsidRPr="005D71EF" w:rsidRDefault="000D6BFE" w:rsidP="00B34F68">
                      <w:pPr>
                        <w:rPr>
                          <w:rFonts w:eastAsia="ＭＳ Ｐゴシック"/>
                          <w:b/>
                          <w:sz w:val="20"/>
                          <w:szCs w:val="20"/>
                        </w:rPr>
                      </w:pPr>
                      <w:r w:rsidRPr="005D71EF">
                        <w:rPr>
                          <w:rFonts w:eastAsia="ＭＳ Ｐゴシック" w:hint="eastAsia"/>
                          <w:b/>
                          <w:sz w:val="20"/>
                          <w:szCs w:val="20"/>
                        </w:rPr>
                        <w:t>事務室</w:t>
                      </w:r>
                    </w:p>
                  </w:txbxContent>
                </v:textbox>
              </v:shape>
            </w:pict>
          </mc:Fallback>
        </mc:AlternateContent>
      </w:r>
      <w:r w:rsidRPr="00061C77">
        <w:rPr>
          <w:noProof/>
          <w:szCs w:val="21"/>
        </w:rPr>
        <mc:AlternateContent>
          <mc:Choice Requires="wps">
            <w:drawing>
              <wp:anchor distT="0" distB="0" distL="114300" distR="114300" simplePos="0" relativeHeight="251644928" behindDoc="0" locked="0" layoutInCell="1" allowOverlap="1" wp14:anchorId="5895AF63" wp14:editId="745E75D3">
                <wp:simplePos x="0" y="0"/>
                <wp:positionH relativeFrom="column">
                  <wp:posOffset>3384550</wp:posOffset>
                </wp:positionH>
                <wp:positionV relativeFrom="paragraph">
                  <wp:posOffset>81915</wp:posOffset>
                </wp:positionV>
                <wp:extent cx="0" cy="309245"/>
                <wp:effectExtent l="6985" t="12700" r="12065" b="11430"/>
                <wp:wrapNone/>
                <wp:docPr id="116" name="Line 1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924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6B54C1CB">
              <v:line id="Line 1812" style="position:absolute;left:0;text-align:left;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66.5pt,6.45pt" to="266.5pt,30.8pt" w14:anchorId="74115F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8R2zQEAAIUDAAAOAAAAZHJzL2Uyb0RvYy54bWysU8lu2zAQvRfoPxC811paB4lgOQen6cVt&#10;DSTpneYiEaE4BElb8t93SCtO096K6ECQs7x582a0up0GQ47SBw22pdWipERaDkLbrqVPj/efrikJ&#10;kVnBDFjZ0pMM9Hb98cNqdI2soQcjpCcIYkMzupb2MbqmKALv5cDCApy06FTgBxbx6btCeDYi+mCK&#10;uiyvihG8cB64DAGtd2cnXWd8pSSPP5UKMhLTUuQW8+nzuU9nsV6xpvPM9ZrPNNh/sBiYtlj0AnXH&#10;IiMHr/+BGjT3EEDFBYehAKU0l7kH7KYq/+rmoWdO5l5QnOAuMoX3g+U/jjtPtMDZVVeUWDbgkLba&#10;SlJdV3WSZ3ShwaiN3fnUIJ/sg9sCfw7EwqZntpOZ5uPJYWaVMoo3KekRHBbZj99BYAw7RMhaTcoP&#10;RBntfqXEBI56kCkP53QZjpwi4WcjR+vn8qb+ssxlWJMQUp7zIX6TMJB0aalB/hmPHbchJkavISnc&#10;wr02Jo/eWDK29GZZL3NCAKNFcqaw4Lv9xnhyZGl58jfXfRPm4WBFBuslE1/ne2TanO9Y3NiEJ/M+&#10;zoxeZDkLvAdx2vkX7XDWmfO8l2mZ/nxnhV//nvVvAAAA//8DAFBLAwQUAAYACAAAACEArvlAgNwA&#10;AAAJAQAADwAAAGRycy9kb3ducmV2LnhtbEyPwU7DMBBE70j8g7VI3KjTREQ0xKkqBFyQkCiBsxNv&#10;k6j2OordNPw9izjAcWdGs2/K7eKsmHEKgycF61UCAqn1ZqBOQf3+dHMHIkRNRltPqOALA2yry4tS&#10;F8af6Q3nfewEl1AotII+xrGQMrQ9Oh1WfkRi7+AnpyOfUyfNpM9c7qxMkySXTg/EH3o94kOP7XF/&#10;cgp2ny+P2evcOG/Npqs/jKuT51Sp66tldw8i4hL/wvCDz+hQMVPjT2SCsApus4y3RDbSDQgO/AqN&#10;gnydg6xK+X9B9Q0AAP//AwBQSwECLQAUAAYACAAAACEAtoM4kv4AAADhAQAAEwAAAAAAAAAAAAAA&#10;AAAAAAAAW0NvbnRlbnRfVHlwZXNdLnhtbFBLAQItABQABgAIAAAAIQA4/SH/1gAAAJQBAAALAAAA&#10;AAAAAAAAAAAAAC8BAABfcmVscy8ucmVsc1BLAQItABQABgAIAAAAIQBVu8R2zQEAAIUDAAAOAAAA&#10;AAAAAAAAAAAAAC4CAABkcnMvZTJvRG9jLnhtbFBLAQItABQABgAIAAAAIQCu+UCA3AAAAAkBAAAP&#10;AAAAAAAAAAAAAAAAACcEAABkcnMvZG93bnJldi54bWxQSwUGAAAAAAQABADzAAAAMAUAAAAA&#10;"/>
            </w:pict>
          </mc:Fallback>
        </mc:AlternateContent>
      </w:r>
      <w:r w:rsidRPr="00061C77">
        <w:rPr>
          <w:noProof/>
          <w:szCs w:val="21"/>
        </w:rPr>
        <mc:AlternateContent>
          <mc:Choice Requires="wps">
            <w:drawing>
              <wp:anchor distT="0" distB="0" distL="114300" distR="114300" simplePos="0" relativeHeight="251586560" behindDoc="0" locked="0" layoutInCell="1" allowOverlap="1" wp14:anchorId="01764FFF" wp14:editId="03AD47A2">
                <wp:simplePos x="0" y="0"/>
                <wp:positionH relativeFrom="column">
                  <wp:posOffset>2361565</wp:posOffset>
                </wp:positionH>
                <wp:positionV relativeFrom="paragraph">
                  <wp:posOffset>10160</wp:posOffset>
                </wp:positionV>
                <wp:extent cx="0" cy="772160"/>
                <wp:effectExtent l="12700" t="17145" r="15875" b="10795"/>
                <wp:wrapNone/>
                <wp:docPr id="115" name="Line 1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216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2D532F39">
              <v:line id="Line 1755" style="position:absolute;left:0;text-align:lef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185.95pt,.8pt" to="185.95pt,61.6pt" w14:anchorId="6BF318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9EQwwEAAG4DAAAOAAAAZHJzL2Uyb0RvYy54bWysU8tu2zAQvBfoPxC817IMKA4Eyzk4TS9u&#10;ayDpB6xJSiJKcQmStuS/75J+JG1vQXQgSO7u7OwMtXqYBsOOygeNtuHlbM6ZsgKltl3Df708fbnn&#10;LESwEgxa1fCTCvxh/fnTanS1WmCPRirPCMSGenQN72N0dVEE0asBwgydshRs0Q8Q6ei7QnoYCX0w&#10;xWI+vytG9NJ5FCoEun08B/k647etEvFn2wYVmWk4cYt59Xndp7VYr6DuPLheiwsNeAeLAbSlpjeo&#10;R4jADl7/BzVo4TFgG2cChwLbVguVZ6Bpyvk/0zz34FSehcQJ7iZT+DhY8eO480xL8q6sOLMwkElb&#10;bRUrl1WV5BldqClrY3c+DSgm++y2KH4HZnHTg+1UpvlyclRZporir5J0CI6a7MfvKCkHDhGzVlPr&#10;hwRJKrApW3K6WaKmyMT5UtDtcrko77JbBdTXOudD/KZwYGnTcEOsMy4ctyEmHlBfU1Ibi0/amGy4&#10;sWwkstX9ssoVAY2WKZrygu/2G+PZEdKbyV+eiiJv0zwerMxovQL59bKPoM15T92NvYiR5j8ruUd5&#10;2vmrSGRqpnl5gOnVvD3n6tffZP0HAAD//wMAUEsDBBQABgAIAAAAIQCO1X903AAAAAkBAAAPAAAA&#10;ZHJzL2Rvd25yZXYueG1sTI/RasJAEEXfC/7DMoW+1Y2xmBqzERGEvtSi9gPW7JiEZmdDdtXEr++U&#10;Pujj4V7unMmWvW3EBTtfO1IwGUcgkApnaioVfB82r+8gfNBkdOMIFQzoYZmPnjKdGnelHV72oRQ8&#10;Qj7VCqoQ2lRKX1RotR+7Fomzk+usDoxdKU2nrzxuGxlH0UxaXRNfqHSL6wqLn/3ZKtit3TZZtW9f&#10;H9vweUputwGLclDq5blfLUAE7MO9DH/6rA45Ox3dmYwXjYJpMplzlYMZCM7/+cgcT2OQeSYfP8h/&#10;AQAA//8DAFBLAQItABQABgAIAAAAIQC2gziS/gAAAOEBAAATAAAAAAAAAAAAAAAAAAAAAABbQ29u&#10;dGVudF9UeXBlc10ueG1sUEsBAi0AFAAGAAgAAAAhADj9If/WAAAAlAEAAAsAAAAAAAAAAAAAAAAA&#10;LwEAAF9yZWxzLy5yZWxzUEsBAi0AFAAGAAgAAAAhAAwH0RDDAQAAbgMAAA4AAAAAAAAAAAAAAAAA&#10;LgIAAGRycy9lMm9Eb2MueG1sUEsBAi0AFAAGAAgAAAAhAI7Vf3TcAAAACQEAAA8AAAAAAAAAAAAA&#10;AAAAHQQAAGRycy9kb3ducmV2LnhtbFBLBQYAAAAABAAEAPMAAAAmBQAAAAA=&#10;"/>
            </w:pict>
          </mc:Fallback>
        </mc:AlternateContent>
      </w:r>
      <w:r w:rsidRPr="00061C77">
        <w:rPr>
          <w:noProof/>
          <w:szCs w:val="21"/>
        </w:rPr>
        <mc:AlternateContent>
          <mc:Choice Requires="wps">
            <w:drawing>
              <wp:anchor distT="0" distB="0" distL="114300" distR="114300" simplePos="0" relativeHeight="251585536" behindDoc="0" locked="0" layoutInCell="1" allowOverlap="1" wp14:anchorId="32E793BF" wp14:editId="55140CB3">
                <wp:simplePos x="0" y="0"/>
                <wp:positionH relativeFrom="column">
                  <wp:posOffset>2370455</wp:posOffset>
                </wp:positionH>
                <wp:positionV relativeFrom="paragraph">
                  <wp:posOffset>10160</wp:posOffset>
                </wp:positionV>
                <wp:extent cx="102235" cy="0"/>
                <wp:effectExtent l="12065" t="17145" r="9525" b="11430"/>
                <wp:wrapNone/>
                <wp:docPr id="114" name="Line 17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23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32CBAF4D">
              <v:line id="Line 1754" style="position:absolute;left:0;text-align:lef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186.65pt,.8pt" to="194.7pt,.8pt" w14:anchorId="754F90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09/xAEAAG4DAAAOAAAAZHJzL2Uyb0RvYy54bWysU8tu2zAQvBfoPxC815KcuAkEyzk4TS9u&#10;ayDpB6xJSiJCcQmStuS/75J+JG1vRXUgSO7u7MwstXyYBsMOygeNtuHVrORMWYFS267hP1+ePt1z&#10;FiJYCQatavhRBf6w+vhhObpazbFHI5VnBGJDPbqG9zG6uiiC6NUAYYZOWQq26AeIdPRdIT2MhD6Y&#10;Yl6Wn4sRvXQehQqBbh9PQb7K+G2rRPzRtkFFZhpO3GJefV53aS1WS6g7D67X4kwD/oHFANpS0yvU&#10;I0Rge6//ghq08BiwjTOBQ4Ftq4XKGkhNVf6h5rkHp7IWMie4q03h/8GK74etZ1rS7KpbziwMNKSN&#10;topVd4vbZM/oQk1Za7v1SaCY7LPboHgNzOK6B9upTPPl6KiyShXFbyXpEBw12Y3fUFIO7CNmr6bW&#10;DwmSXGBTHsnxOhI1RSbosirn85sFZ+ISKqC+1Dkf4leFA0ubhhtinXHhsAkx8YD6kpLaWHzSxuSB&#10;G8tGwl7c3y1yRUCjZYqmvOC73dp4doD0ZvKXVVHkfZrHvZUZrVcgv5z3EbQ57am7sWczkv6TkzuU&#10;x62/mERDzTTPDzC9mvfnXP32m6x+AQAA//8DAFBLAwQUAAYACAAAACEAuEuMGdsAAAAHAQAADwAA&#10;AGRycy9kb3ducmV2LnhtbEyOwW7CMBBE75X6D9ZW4lacNojQEAchJCQuUEH7ASZekoh4HcUGEr6+&#10;217ocfRGMy9b9LYRV+x87UjB2zgCgVQ4U1Op4Ptr/ToD4YMmoxtHqGBAD4v8+SnTqXE32uP1EErB&#10;I+RTraAKoU2l9EWFVvuxa5GYnVxndeDYldJ0+sbjtpHvUTSVVtfED5VucVVhcT5crIL9yu2SZTv5&#10;3OzC9pTc7wMW5aDU6KVfzkEE7MOjDL/6rA45Ox3dhYwXjYI4iWOuMpiCYB7PPiYgjn9Z5pn875//&#10;AAAA//8DAFBLAQItABQABgAIAAAAIQC2gziS/gAAAOEBAAATAAAAAAAAAAAAAAAAAAAAAABbQ29u&#10;dGVudF9UeXBlc10ueG1sUEsBAi0AFAAGAAgAAAAhADj9If/WAAAAlAEAAAsAAAAAAAAAAAAAAAAA&#10;LwEAAF9yZWxzLy5yZWxzUEsBAi0AFAAGAAgAAAAhANQjT3/EAQAAbgMAAA4AAAAAAAAAAAAAAAAA&#10;LgIAAGRycy9lMm9Eb2MueG1sUEsBAi0AFAAGAAgAAAAhALhLjBnbAAAABwEAAA8AAAAAAAAAAAAA&#10;AAAAHgQAAGRycy9kb3ducmV2LnhtbFBLBQYAAAAABAAEAPMAAAAmBQAAAAA=&#10;"/>
            </w:pict>
          </mc:Fallback>
        </mc:AlternateContent>
      </w:r>
      <w:r w:rsidRPr="00061C77">
        <w:rPr>
          <w:noProof/>
          <w:szCs w:val="21"/>
        </w:rPr>
        <mc:AlternateContent>
          <mc:Choice Requires="wps">
            <w:drawing>
              <wp:anchor distT="0" distB="0" distL="114300" distR="114300" simplePos="0" relativeHeight="251568128" behindDoc="0" locked="0" layoutInCell="1" allowOverlap="1" wp14:anchorId="791BE35F" wp14:editId="37E71594">
                <wp:simplePos x="0" y="0"/>
                <wp:positionH relativeFrom="column">
                  <wp:posOffset>3077845</wp:posOffset>
                </wp:positionH>
                <wp:positionV relativeFrom="paragraph">
                  <wp:posOffset>10160</wp:posOffset>
                </wp:positionV>
                <wp:extent cx="0" cy="462915"/>
                <wp:effectExtent l="5080" t="7620" r="13970" b="5715"/>
                <wp:wrapNone/>
                <wp:docPr id="113" name="Line 1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62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274338C5">
              <v:line id="Line 1737" style="position:absolute;left:0;text-align:left;flip:y;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42.35pt,.8pt" to="242.35pt,37.25pt" w14:anchorId="01DE5F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89yQEAAHcDAAAOAAAAZHJzL2Uyb0RvYy54bWysU01z2yAQvXem/4HhXsty6qTRWM7BaXpx&#10;W88k6X3Nh8QUWAawJf/7Aladprl1qgPDwr63b9+i1d1oNDkKHxTaltazOSXCMuTKdi19fnr48ImS&#10;EMFy0GhFS08i0Lv1+3erwTVigT1qLjxJJDY0g2tpH6NrqiqwXhgIM3TCpkuJ3kBMoe8q7mFI7EZX&#10;i/n8uhrQc+eRiRDS6f35kq4Lv5SCxe9SBhGJbmnSFsvqy7rPa7VeQdN5cL1ikwz4BxUGlE1FL1T3&#10;EIEcvHpDZRTzGFDGGUNToZSKidJD6qae/9XNYw9OlF6SOcFdbAr/j5Z9O+48UTzNrr6ixIJJQ9oq&#10;K0h9c3WT7RlcaFLWxu58bpCN9tFtkf0MxOKmB9uJIvPp5BKyzojqFSQHwaUi++Er8pQDh4jFq1F6&#10;Q6RW7kcGZvLkBxnLcE6X4YgxEnY+ZOn04/Xitl6WMtBkhoxzPsQvAg3Jm5bqpL/wwXEbYlb0kpLT&#10;LT4orcvotSVDS2+Xi2UBBNSK58ucFny332hPjpAfT/mmuq/SPB4sL2S9AP552kdQ+rxPxbWdXMlG&#10;nC3dIz/t/G+30nSLyukl5ufzZ1zQL//L+hcAAAD//wMAUEsDBBQABgAIAAAAIQBBUtX23AAAAAgB&#10;AAAPAAAAZHJzL2Rvd25yZXYueG1sTI/BTsMwEETvSP0Haytxow4ltCXEqaoKuCAhUQJnJ16SqPY6&#10;it00/D2LOMBx9Eazb/Pt5KwYcQidJwXXiwQEUu1NR42C8u3xagMiRE1GW0+o4AsDbIvZRa4z48/0&#10;iuMhNoJHKGRaQRtjn0kZ6hadDgvfIzH79IPTkePQSDPoM487K5dJspJOd8QXWt3jvsX6eDg5BbuP&#10;54ebl7Fy3pq7pnw3rkyelkpdzqfdPYiIU/wrw48+q0PBTpU/kQnCKkg36ZqrDFYgmP/mSsE6vQVZ&#10;5PL/A8U3AAAA//8DAFBLAQItABQABgAIAAAAIQC2gziS/gAAAOEBAAATAAAAAAAAAAAAAAAAAAAA&#10;AABbQ29udGVudF9UeXBlc10ueG1sUEsBAi0AFAAGAAgAAAAhADj9If/WAAAAlAEAAAsAAAAAAAAA&#10;AAAAAAAALwEAAF9yZWxzLy5yZWxzUEsBAi0AFAAGAAgAAAAhAM3ILz3JAQAAdwMAAA4AAAAAAAAA&#10;AAAAAAAALgIAAGRycy9lMm9Eb2MueG1sUEsBAi0AFAAGAAgAAAAhAEFS1fbcAAAACAEAAA8AAAAA&#10;AAAAAAAAAAAAIwQAAGRycy9kb3ducmV2LnhtbFBLBQYAAAAABAAEAPMAAAAsBQAAAAA=&#10;"/>
            </w:pict>
          </mc:Fallback>
        </mc:AlternateContent>
      </w:r>
      <w:r w:rsidRPr="00061C77">
        <w:rPr>
          <w:noProof/>
          <w:szCs w:val="21"/>
        </w:rPr>
        <mc:AlternateContent>
          <mc:Choice Requires="wps">
            <w:drawing>
              <wp:anchor distT="0" distB="0" distL="114300" distR="114300" simplePos="0" relativeHeight="251560960" behindDoc="0" locked="0" layoutInCell="1" allowOverlap="1" wp14:anchorId="3DEEA8D0" wp14:editId="47EA3929">
                <wp:simplePos x="0" y="0"/>
                <wp:positionH relativeFrom="column">
                  <wp:posOffset>2770505</wp:posOffset>
                </wp:positionH>
                <wp:positionV relativeFrom="paragraph">
                  <wp:posOffset>10160</wp:posOffset>
                </wp:positionV>
                <wp:extent cx="0" cy="154305"/>
                <wp:effectExtent l="12065" t="7620" r="6985" b="9525"/>
                <wp:wrapNone/>
                <wp:docPr id="112" name="Line 1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1335FEA8">
              <v:line id="Line 1730" style="position:absolute;left:0;text-align:lef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18.15pt,.8pt" to="218.15pt,12.95pt" w14:anchorId="719882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LaQwgEAAG0DAAAOAAAAZHJzL2Uyb0RvYy54bWysU02P0zAQvSPxHyzfaZIu5SNquocuy6VA&#10;pV1+wNR2EgvHY3ncJv332G5aWLghcrDs+Xjz5s1kfT8Nhp2UJ4224dWi5ExZgVLbruHfnx/ffOCM&#10;AlgJBq1q+FkRv9+8frUeXa2W2KORyrMIYqkeXcP7EFxdFCR6NQAt0CkbnS36AUJ8+q6QHsaIPphi&#10;WZbvihG9dB6FIorWh4uTbzJ+2yoRvrUtqcBMwyO3kE+fz0M6i80a6s6D67WYacA/sBhA21j0BvUA&#10;AdjR67+gBi08ErZhIXAosG21ULmH2E1V/tHNUw9O5V6iOORuMtH/gxVfT3vPtIyzq5acWRjikHba&#10;Kla9v8vyjI7qGLW1e58aFJN9cjsUP4hZ3PZgO5VpPp9dzKySoMWLlPQgF4scxi8oYwwcA2atptYP&#10;CTKqwKY8kvNtJGoKTFyMIlqr1du7cpXBob7mOU/hs8KBpUvDTWSdceG0o5B4QH0NSWUsPmpj8sCN&#10;ZWPDP66Wq5xAaLRMzhRGvjtsjWcnSCuTv7nuizCPRyszWK9AfprvAbS53GNxY2ctUvtpI6k+oDzv&#10;/VWjONPMct6/tDS/v3P2r79k8xMAAP//AwBQSwMEFAAGAAgAAAAhAIE2XDfbAAAACAEAAA8AAABk&#10;cnMvZG93bnJldi54bWxMj0FPg0AQhe8m/ofNmHhp7CIoUWRpjMrNi1XjdcqOQGRnKbtt0V/vGA96&#10;fPle3nxTrmY3qD1Nofds4HyZgCJuvO25NfDyXJ9dgQoR2eLgmQx8UoBVdXxUYmH9gZ9ov46tkhEO&#10;BRroYhwLrUPTkcOw9COxsHc/OYwSp1bbCQ8y7gadJkmuHfYsFzoc6a6j5mO9cwZC/Urb+mvRLJK3&#10;rPWUbu8fH9CY05P59gZUpDn+leFHX9ShEqeN37ENajBwkeWZVAXkoIT/5o2B9PIadFXq/w9U3wAA&#10;AP//AwBQSwECLQAUAAYACAAAACEAtoM4kv4AAADhAQAAEwAAAAAAAAAAAAAAAAAAAAAAW0NvbnRl&#10;bnRfVHlwZXNdLnhtbFBLAQItABQABgAIAAAAIQA4/SH/1gAAAJQBAAALAAAAAAAAAAAAAAAAAC8B&#10;AABfcmVscy8ucmVsc1BLAQItABQABgAIAAAAIQCsDLaQwgEAAG0DAAAOAAAAAAAAAAAAAAAAAC4C&#10;AABkcnMvZTJvRG9jLnhtbFBLAQItABQABgAIAAAAIQCBNlw32wAAAAgBAAAPAAAAAAAAAAAAAAAA&#10;ABwEAABkcnMvZG93bnJldi54bWxQSwUGAAAAAAQABADzAAAAJAUAAAAA&#10;"/>
            </w:pict>
          </mc:Fallback>
        </mc:AlternateContent>
      </w:r>
      <w:r w:rsidRPr="00061C77">
        <w:rPr>
          <w:noProof/>
          <w:szCs w:val="21"/>
        </w:rPr>
        <mc:AlternateContent>
          <mc:Choice Requires="wps">
            <w:drawing>
              <wp:anchor distT="0" distB="0" distL="114300" distR="114300" simplePos="0" relativeHeight="251559936" behindDoc="0" locked="0" layoutInCell="1" allowOverlap="1" wp14:anchorId="07CF0803" wp14:editId="5DADE1E8">
                <wp:simplePos x="0" y="0"/>
                <wp:positionH relativeFrom="column">
                  <wp:posOffset>2770505</wp:posOffset>
                </wp:positionH>
                <wp:positionV relativeFrom="paragraph">
                  <wp:posOffset>10160</wp:posOffset>
                </wp:positionV>
                <wp:extent cx="409575" cy="0"/>
                <wp:effectExtent l="12065" t="7620" r="6985" b="11430"/>
                <wp:wrapNone/>
                <wp:docPr id="111" name="Line 17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4BBBB551">
              <v:line id="Line 1729" style="position:absolute;left:0;text-align:left;flip:x;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18.15pt,.8pt" to="250.4pt,.8pt" w14:anchorId="467EAE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gKfygEAAHcDAAAOAAAAZHJzL2Uyb0RvYy54bWysU8tu2zAQvBfoPxC815KMuqkFyzk4TXtw&#10;WwNJPoDmQyJKcgmStuS/75J2nLS5FdWB4HJ3hrOz1Op2soYcZYgaXEebWU2JdByEdn1Hnx7vP3ym&#10;JCbmBDPgZEdPMtLb9ft3q9G3cg4DGCEDQRIX29F3dEjJt1UV+SAtizPw0mFSQbAsYRj6SgQ2Irs1&#10;1byuP1UjBOEDcBkjnt6dk3Rd+JWSPP1UKspETEdRWyprKOs+r9V6xdo+MD9ofpHB/kGFZdrhpVeq&#10;O5YYOQT9hspqHiCCSjMOtgKlNJelB+ymqf/q5mFgXpZe0JzorzbF/0fLfxx3gWiBs2saShyzOKSt&#10;dpI0N/Nltmf0scWqjduF3CCf3IPfAv8ViYPNwFwvi8zHk0dkkxHVH5AcRI+X7MfvILCGHRIUryYV&#10;LFFG+28ZmMnRDzKV4Zyuw5FTIhwPP9bLxc2CEv6cqlibGTLOh5i+SrAkbzpqUH/hY8dtTFnRS0ku&#10;d3CvjSmjN46MHV0u5osCiGC0yMlcFkO/35hAjiw/nvKV9jDzuizAwYlCNkgmvlz2iWlz3uPlxl1c&#10;yUacLd2DOO3Cs1s43aLy8hLz83kdF/TL/7L+DQAA//8DAFBLAwQUAAYACAAAACEAqGC1gdkAAAAH&#10;AQAADwAAAGRycy9kb3ducmV2LnhtbEyPQUvEMBCF74L/IYzgzU3catHadFlEvQjCrtVz2oxtMZmU&#10;Jtut/97Rix4f3+PNN+Vm8U7MOMUhkIbLlQKB1AY7UKehfn28uAERkyFrXCDU8IURNtXpSWkKG460&#10;w3mfOsEjFAujoU9pLKSMbY/exFUYkZh9hMmbxHHqpJ3Mkce9k2ulcunNQHyhNyPe99h+7g9ew/b9&#10;+SF7mRsfnL3t6jfra/W01vr8bNnegUi4pL8y/OizOlTs1IQD2Sichqssz7jKIAfB/FopfqX5zbIq&#10;5X//6hsAAP//AwBQSwECLQAUAAYACAAAACEAtoM4kv4AAADhAQAAEwAAAAAAAAAAAAAAAAAAAAAA&#10;W0NvbnRlbnRfVHlwZXNdLnhtbFBLAQItABQABgAIAAAAIQA4/SH/1gAAAJQBAAALAAAAAAAAAAAA&#10;AAAAAC8BAABfcmVscy8ucmVsc1BLAQItABQABgAIAAAAIQAwCgKfygEAAHcDAAAOAAAAAAAAAAAA&#10;AAAAAC4CAABkcnMvZTJvRG9jLnhtbFBLAQItABQABgAIAAAAIQCoYLWB2QAAAAcBAAAPAAAAAAAA&#10;AAAAAAAAACQEAABkcnMvZG93bnJldi54bWxQSwUGAAAAAAQABADzAAAAKgUAAAAA&#10;"/>
            </w:pict>
          </mc:Fallback>
        </mc:AlternateContent>
      </w:r>
      <w:r w:rsidRPr="00061C77">
        <w:rPr>
          <w:noProof/>
          <w:szCs w:val="21"/>
        </w:rPr>
        <mc:AlternateContent>
          <mc:Choice Requires="wps">
            <w:drawing>
              <wp:anchor distT="0" distB="0" distL="114300" distR="114300" simplePos="0" relativeHeight="251557888" behindDoc="0" locked="0" layoutInCell="1" allowOverlap="1" wp14:anchorId="2C730367" wp14:editId="3719064C">
                <wp:simplePos x="0" y="0"/>
                <wp:positionH relativeFrom="column">
                  <wp:posOffset>3384550</wp:posOffset>
                </wp:positionH>
                <wp:positionV relativeFrom="paragraph">
                  <wp:posOffset>10160</wp:posOffset>
                </wp:positionV>
                <wp:extent cx="0" cy="308610"/>
                <wp:effectExtent l="6985" t="7620" r="12065" b="7620"/>
                <wp:wrapNone/>
                <wp:docPr id="110" name="Line 1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6AD10F04">
              <v:line id="Line 1727" style="position:absolute;left:0;text-align:lef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66.5pt,.8pt" to="266.5pt,25.1pt" w14:anchorId="2312CE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8yzwgEAAG0DAAAOAAAAZHJzL2Uyb0RvYy54bWysU8tu2zAQvBfoPxC815Jc5FHBcg5O04vb&#10;Gkj6AWuSkohSXIKkLfnvu6QcJ2lvRXQguK/Z2VlqdTcNhh2VDxptw6tFyZmyAqW2XcN/PT18uuUs&#10;RLASDFrV8JMK/G798cNqdLVaYo9GKs8IxIZ6dA3vY3R1UQTRqwHCAp2yFGzRDxDJ9F0hPYyEPphi&#10;WZbXxYheOo9ChUDe+znI1xm/bZWIP9s2qMhMw4lbzKfP5z6dxXoFdefB9VqcacB/sBhAW2p6gbqH&#10;COzg9T9QgxYeA7ZxIXAosG21UHkGmqYq/5rmsQen8iwkTnAXmcL7wYofx51nWtLuKtLHwkBL2mqr&#10;WHWzvEnyjC7UlLWxO58GFJN9dFsUvwOzuOnBdirTfDo5qqxSRfGmJBnBUZP9+B0l5cAhYtZqav2Q&#10;IEkFNuWVnC4rUVNkYnYK8n4ub6+JXwKH+rnO+RC/KRxYujTcEOuMC8dtiHPqc0pqY/FBG0N+qI1l&#10;Y8O/XC2vckFAo2UKpljw3X5jPDtCejL5O/d9k+bxYGUG6xXIr+d7BG3mO/E09qxFGn8Wco/ytPOJ&#10;W5KFdpoHOr+/9Ghe2znr5S9Z/wEAAP//AwBQSwMEFAAGAAgAAAAhADxlJWPaAAAACAEAAA8AAABk&#10;cnMvZG93bnJldi54bWxMj8FOwzAQRO9I/IO1SFwqapOICoU4FQJy40IBcd3GSxIRr9PYbQNfzyIO&#10;cNvRG83OlOvZD+pAU+wDW7hcGlDETXA9txZenuuLa1AxITscApOFT4qwrk5PSixcOPITHTapVRLC&#10;sUALXUpjoXVsOvIYl2EkFvYeJo9J5NRqN+FRwv2gM2NW2mPP8qHDke46aj42e28h1q+0q78WzcK8&#10;5W2gbHf/+IDWnp/NtzegEs3pzww/9aU6VNJpG/bsohosXOW5bEkCVqCE/+qtHCYDXZX6/4DqGwAA&#10;//8DAFBLAQItABQABgAIAAAAIQC2gziS/gAAAOEBAAATAAAAAAAAAAAAAAAAAAAAAABbQ29udGVu&#10;dF9UeXBlc10ueG1sUEsBAi0AFAAGAAgAAAAhADj9If/WAAAAlAEAAAsAAAAAAAAAAAAAAAAALwEA&#10;AF9yZWxzLy5yZWxzUEsBAi0AFAAGAAgAAAAhAHkfzLPCAQAAbQMAAA4AAAAAAAAAAAAAAAAALgIA&#10;AGRycy9lMm9Eb2MueG1sUEsBAi0AFAAGAAgAAAAhADxlJWPaAAAACAEAAA8AAAAAAAAAAAAAAAAA&#10;HAQAAGRycy9kb3ducmV2LnhtbFBLBQYAAAAABAAEAPMAAAAjBQAAAAA=&#10;"/>
            </w:pict>
          </mc:Fallback>
        </mc:AlternateContent>
      </w:r>
      <w:r w:rsidRPr="00061C77">
        <w:rPr>
          <w:noProof/>
          <w:szCs w:val="21"/>
        </w:rPr>
        <mc:AlternateContent>
          <mc:Choice Requires="wps">
            <w:drawing>
              <wp:anchor distT="0" distB="0" distL="114300" distR="114300" simplePos="0" relativeHeight="251550720" behindDoc="0" locked="0" layoutInCell="1" allowOverlap="1" wp14:anchorId="5356559E" wp14:editId="3FE45D78">
                <wp:simplePos x="0" y="0"/>
                <wp:positionH relativeFrom="column">
                  <wp:posOffset>3896360</wp:posOffset>
                </wp:positionH>
                <wp:positionV relativeFrom="paragraph">
                  <wp:posOffset>10160</wp:posOffset>
                </wp:positionV>
                <wp:extent cx="0" cy="1852295"/>
                <wp:effectExtent l="13970" t="7620" r="5080" b="6985"/>
                <wp:wrapNone/>
                <wp:docPr id="109" name="Line 1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22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3D5C747D">
              <v:line id="Line 1720" style="position:absolute;left:0;text-align:lef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06.8pt,.8pt" to="306.8pt,146.65pt" w14:anchorId="62E526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5k/wwEAAG4DAAAOAAAAZHJzL2Uyb0RvYy54bWysU02P2yAQvVfqf0DcG39IaTdWnD1ku72k&#10;baTd/oAJYBsVGAQkdv59gTjZbntbrQ8I5uPNmzfj9f2kFTkJ5yWallaLkhJhGHJp+pb+en78dEeJ&#10;D2A4KDSipWfh6f3m44f1aBtR44CKC0ciiPHNaFs6hGCbovBsEBr8Aq0w0dmh0xDi0/UFdzBGdK2K&#10;uiw/FyM6bh0y4X20PlycdJPxu06w8LPrvAhEtTRyC/l0+Tyks9isoekd2EGymQa8gYUGaWLRG9QD&#10;BCBHJ/+D0pI59NiFBUNdYNdJJnIPsZuq/KebpwGsyL1Ecby9yeTfD5b9OO0dkTzOrlxRYkDHIe2k&#10;EaT6Umd5RuubGLU1e5caZJN5sjtkvz0xuB3A9CLTfD7bmFklQYtXKenhbSxyGL8jjzFwDJi1mjqn&#10;E2RUgUx5JOfbSMQUCLsYWbRWd8u6Xi0zOjTXROt8+CZQk3RpqYq0MzCcdj4kItBcQ1Idg49SqTxx&#10;ZcjY0tWyXuYEj0ry5Exh3vWHrXLkBGln8jfXfRXm8Gh4BhsE8K/zPYBUl3ssrswsRuo/raRvDsjP&#10;e3cVKQ41s5wXMG3N3++c/fKbbP4AAAD//wMAUEsDBBQABgAIAAAAIQDP6C743AAAAAkBAAAPAAAA&#10;ZHJzL2Rvd25yZXYueG1sTI9BS8NAEIXvgv9hGcFLsZsmEDRmU0TNzYut4nWaHZNgdjbNbtvor3fE&#10;g56Gx/d48165nt2gjjSF3rOB1TIBRdx423Nr4GVbX12DChHZ4uCZDHxSgHV1flZiYf2Jn+m4ia2S&#10;EA4FGuhiHAutQ9ORw7D0I7Gwdz85jCKnVtsJTxLuBp0mSa4d9iwfOhzpvqPmY3NwBkL9Svv6a9Es&#10;kres9ZTuH54e0ZjLi/nuFlSkOf6Z4ae+VIdKOu38gW1Qg4F8leViFSBH+K/eGUhvsgx0Ver/C6pv&#10;AAAA//8DAFBLAQItABQABgAIAAAAIQC2gziS/gAAAOEBAAATAAAAAAAAAAAAAAAAAAAAAABbQ29u&#10;dGVudF9UeXBlc10ueG1sUEsBAi0AFAAGAAgAAAAhADj9If/WAAAAlAEAAAsAAAAAAAAAAAAAAAAA&#10;LwEAAF9yZWxzLy5yZWxzUEsBAi0AFAAGAAgAAAAhAPMPmT/DAQAAbgMAAA4AAAAAAAAAAAAAAAAA&#10;LgIAAGRycy9lMm9Eb2MueG1sUEsBAi0AFAAGAAgAAAAhAM/oLvjcAAAACQEAAA8AAAAAAAAAAAAA&#10;AAAAHQQAAGRycy9kb3ducmV2LnhtbFBLBQYAAAAABAAEAPMAAAAmBQAAAAA=&#10;"/>
            </w:pict>
          </mc:Fallback>
        </mc:AlternateContent>
      </w:r>
      <w:r w:rsidRPr="00061C77">
        <w:rPr>
          <w:noProof/>
          <w:szCs w:val="21"/>
        </w:rPr>
        <mc:AlternateContent>
          <mc:Choice Requires="wps">
            <w:drawing>
              <wp:anchor distT="0" distB="0" distL="114300" distR="114300" simplePos="0" relativeHeight="251549696" behindDoc="0" locked="0" layoutInCell="1" allowOverlap="1" wp14:anchorId="321F6804" wp14:editId="0B5D7C65">
                <wp:simplePos x="0" y="0"/>
                <wp:positionH relativeFrom="column">
                  <wp:posOffset>4510405</wp:posOffset>
                </wp:positionH>
                <wp:positionV relativeFrom="paragraph">
                  <wp:posOffset>10160</wp:posOffset>
                </wp:positionV>
                <wp:extent cx="0" cy="1389380"/>
                <wp:effectExtent l="8890" t="7620" r="10160" b="12700"/>
                <wp:wrapNone/>
                <wp:docPr id="108" name="Line 1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9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64A6ADA9">
              <v:line id="Line 1719" style="position:absolute;left:0;text-align:lef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55.15pt,.8pt" to="355.15pt,110.2pt" w14:anchorId="10B62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btTxAEAAG4DAAAOAAAAZHJzL2Uyb0RvYy54bWysU02P2yAQvVfqf0DcG9tZbZtYcfaQ7faS&#10;tpF2+wMmgG1UzCAgsfPvO5CP3ba3qj4gYGbezHsPrx6mwbCj8kGjbXg1KzlTVqDUtmv4j5enDwvO&#10;QgQrwaBVDT+pwB/W79+tRlerOfZopPKMQGyoR9fwPkZXF0UQvRogzNApS8EW/QCRjr4rpIeR0AdT&#10;zMvyYzGil86jUCHQ7eM5yNcZv22ViN/bNqjITMNptphXn9d9Wov1CurOg+u1uIwB/zDFANpS0xvU&#10;I0RgB6//ghq08BiwjTOBQ4Ftq4XKHIhNVf7B5rkHpzIXEie4m0zh/8GKb8edZ1qSdyVZZWEgk7ba&#10;KlZ9qpZJntGFmrI2ducTQTHZZ7dF8TMwi5sebKfymC8nR5VVqih+K0mH4KjJfvyKknLgEDFrNbV+&#10;SJCkApuyJaebJWqKTJwvBd1Wd4vl3SLbVUB9LXQ+xC8KB5Y2DTc0dgaG4zbENAjU15TUx+KTNiY7&#10;biwbG768n9/ngoBGyxRMacF3+43x7AjpzeQvs6LI2zSPByszWK9Afr7sI2hz3lNzYy9iJP5nJfco&#10;Tzt/FYlMzVNeHmB6NW/Pufr1N1n/AgAA//8DAFBLAwQUAAYACAAAACEAFYPiO9sAAAAJAQAADwAA&#10;AGRycy9kb3ducmV2LnhtbEyPwU7DMBBE70j8g7VIXCpqN0UFhTgVAnLjQgFx3cZLEhGv09htA1/P&#10;Ig5wHL3R7NtiPfleHWiMXWALi7kBRVwH13Fj4eW5urgGFROywz4wWfikCOvy9KTA3IUjP9Fhkxol&#10;IxxztNCmNORax7olj3EeBmJh72H0mCSOjXYjHmXc9zozZqU9diwXWhzorqX6Y7P3FmL1Srvqa1bP&#10;zNuyCZTt7h8f0Nrzs+n2BlSiKf2V4Udf1KEUp23Ys4uqt3C1MEupCliBEv6btxayzFyCLgv9/4Py&#10;GwAA//8DAFBLAQItABQABgAIAAAAIQC2gziS/gAAAOEBAAATAAAAAAAAAAAAAAAAAAAAAABbQ29u&#10;dGVudF9UeXBlc10ueG1sUEsBAi0AFAAGAAgAAAAhADj9If/WAAAAlAEAAAsAAAAAAAAAAAAAAAAA&#10;LwEAAF9yZWxzLy5yZWxzUEsBAi0AFAAGAAgAAAAhAC6Fu1PEAQAAbgMAAA4AAAAAAAAAAAAAAAAA&#10;LgIAAGRycy9lMm9Eb2MueG1sUEsBAi0AFAAGAAgAAAAhABWD4jvbAAAACQEAAA8AAAAAAAAAAAAA&#10;AAAAHgQAAGRycy9kb3ducmV2LnhtbFBLBQYAAAAABAAEAPMAAAAmBQAAAAA=&#10;"/>
            </w:pict>
          </mc:Fallback>
        </mc:AlternateContent>
      </w:r>
      <w:r w:rsidRPr="00061C77">
        <w:rPr>
          <w:noProof/>
          <w:szCs w:val="21"/>
        </w:rPr>
        <mc:AlternateContent>
          <mc:Choice Requires="wps">
            <w:drawing>
              <wp:anchor distT="0" distB="0" distL="114300" distR="114300" simplePos="0" relativeHeight="251548672" behindDoc="0" locked="0" layoutInCell="1" allowOverlap="1" wp14:anchorId="79E61E37" wp14:editId="082765BA">
                <wp:simplePos x="0" y="0"/>
                <wp:positionH relativeFrom="column">
                  <wp:posOffset>3282315</wp:posOffset>
                </wp:positionH>
                <wp:positionV relativeFrom="paragraph">
                  <wp:posOffset>10160</wp:posOffset>
                </wp:positionV>
                <wp:extent cx="205105" cy="0"/>
                <wp:effectExtent l="9525" t="7620" r="13970" b="11430"/>
                <wp:wrapNone/>
                <wp:docPr id="107" name="Line 1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2AF97F0E">
              <v:line id="Line 1718" style="position:absolute;left:0;text-align:left;flip:x;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58.45pt,.8pt" to="274.6pt,.8pt" w14:anchorId="0B308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CRIygEAAHcDAAAOAAAAZHJzL2Uyb0RvYy54bWysU8tu2zAQvBfoPxC815IMuEkFyzk4TXtw&#10;WwNJPmDNh0SU4hIkbdl/3yXtOGl7K6oDweXuDGdnqeXdcbTsoEI06DrezGrOlBMojes7/vz08OGW&#10;s5jASbDoVMdPKvK71ft3y8m3ao4DWqkCIxIX28l3fEjJt1UVxaBGiDP0ylFSYxghURj6SgaYiH20&#10;1byuP1YTBukDChUjnd6fk3xV+LVWIv3QOqrEbMdJWyprKOsur9VqCW0fwA9GXGTAP6gYwTi69Ep1&#10;DwnYPpi/qEYjAkbUaSZwrFBrI1Tpgbpp6j+6eRzAq9ILmRP91ab4/2jF98M2MCNpdvUNZw5GGtLG&#10;OMWam+Y22zP52FLV2m1DblAc3aPfoPgZmcP1AK5XRebTyROyyYjqN0gOoqdLdtM3lFQD+4TFq6MO&#10;I9PW+K8ZmMnJD3Yswzldh6OOiQk6nNeLpl5wJl5SFbSZIeN8iOmLwpHlTcct6S98cNjElBW9luRy&#10;hw/G2jJ669jU8U+L+aIAIlojczKXxdDv1jawA+THU77SHmXelgXcO1nIBgXy82WfwNjzni637uJK&#10;NuJs6Q7laRte3KLpFpWXl5ifz9u4oF//l9UvAAAA//8DAFBLAwQUAAYACAAAACEAZlxQDNoAAAAH&#10;AQAADwAAAGRycy9kb3ducmV2LnhtbEyOwU7DMBBE70j8g7VI3KjTQCMS4lQVAi5ISC2BsxMvSYS9&#10;jmI3DX/PwgWOozeaeeV2cVbMOIXBk4L1KgGB1HozUKegfn28ugURoiajrSdU8IUBttX5WakL40+0&#10;x/kQO8EjFAqtoI9xLKQMbY9Oh5UfkZh9+MnpyHHqpJn0icedlWmSZNLpgfih1yPe99h+Ho5Owe79&#10;+eH6ZW6ctybv6jfj6uQpVeryYtndgYi4xL8y/OizOlTs1PgjmSCsgs06y7nKIAPBfHOTpyCa3yyr&#10;Uv73r74BAAD//wMAUEsBAi0AFAAGAAgAAAAhALaDOJL+AAAA4QEAABMAAAAAAAAAAAAAAAAAAAAA&#10;AFtDb250ZW50X1R5cGVzXS54bWxQSwECLQAUAAYACAAAACEAOP0h/9YAAACUAQAACwAAAAAAAAAA&#10;AAAAAAAvAQAAX3JlbHMvLnJlbHNQSwECLQAUAAYACAAAACEA6wQkSMoBAAB3AwAADgAAAAAAAAAA&#10;AAAAAAAuAgAAZHJzL2Uyb0RvYy54bWxQSwECLQAUAAYACAAAACEAZlxQDNoAAAAHAQAADwAAAAAA&#10;AAAAAAAAAAAkBAAAZHJzL2Rvd25yZXYueG1sUEsFBgAAAAAEAAQA8wAAACsFAAAAAA==&#10;"/>
            </w:pict>
          </mc:Fallback>
        </mc:AlternateContent>
      </w:r>
      <w:r w:rsidRPr="00061C77">
        <w:rPr>
          <w:noProof/>
          <w:szCs w:val="21"/>
        </w:rPr>
        <mc:AlternateContent>
          <mc:Choice Requires="wps">
            <w:drawing>
              <wp:anchor distT="0" distB="0" distL="114300" distR="114300" simplePos="0" relativeHeight="251547648" behindDoc="0" locked="0" layoutInCell="1" allowOverlap="1" wp14:anchorId="0C22301A" wp14:editId="6F52E3E1">
                <wp:simplePos x="0" y="0"/>
                <wp:positionH relativeFrom="column">
                  <wp:posOffset>3589655</wp:posOffset>
                </wp:positionH>
                <wp:positionV relativeFrom="paragraph">
                  <wp:posOffset>10160</wp:posOffset>
                </wp:positionV>
                <wp:extent cx="614045" cy="0"/>
                <wp:effectExtent l="12065" t="7620" r="12065" b="11430"/>
                <wp:wrapNone/>
                <wp:docPr id="106" name="Line 1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4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0E590334">
              <v:line id="Line 1717" style="position:absolute;left:0;text-align:left;flip:x;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82.65pt,.8pt" to="331pt,.8pt" w14:anchorId="3D7F51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ZygygEAAHcDAAAOAAAAZHJzL2Uyb0RvYy54bWysU8tu2zAQvBfoPxC815KM2GkEyzk4TXtw&#10;WwNJP4DmQyJKcgmStuS/75J2nLS9FdWB4HJ3hrOz1Op+soYcZYgaXEebWU2JdByEdn1Hfzw/fvhI&#10;SUzMCWbAyY6eZKT36/fvVqNv5RwGMEIGgiQutqPv6JCSb6sq8kFaFmfgpcOkgmBZwjD0lQhsRHZr&#10;qnldL6sRgvABuIwRTx/OSbou/EpJnr4rFWUipqOoLZU1lHWf12q9Ym0fmB80v8hg/6DCMu3w0ivV&#10;A0uMHIL+i8pqHiCCSjMOtgKlNJelB+ymqf/o5mlgXpZe0JzorzbF/0fLvx13gWiBs6uXlDhmcUhb&#10;7SRpbpvbbM/oY4tVG7cLuUE+uSe/Bf4zEgebgbleFpnPJ4/IJiOq3yA5iB4v2Y9fQWANOyQoXk0q&#10;WKKM9l8yMJOjH2QqwzldhyOnRDgeLpub+mZBCX9JVazNDBnnQ0yfJViSNx01qL/wseM2pqzotSSX&#10;O3jUxpTRG0fGjt4t5osCiGC0yMlcFkO/35hAjiw/nvKV9jDztizAwYlCNkgmPl32iWlz3uPlxl1c&#10;yUacLd2DOO3Ci1s43aLy8hLz83kbF/Tr/7L+BQAA//8DAFBLAwQUAAYACAAAACEAH/QaQdoAAAAH&#10;AQAADwAAAGRycy9kb3ducmV2LnhtbEyPQUvEMBCF74L/IYzgzU3tskFr02UR9SIIrtVz2oxtMZmU&#10;Jtut/97Ri3t8fI8335TbxTsx4xSHQBquVxkIpDbYgToN9dvj1Q2ImAxZ4wKhhm+MsK3Oz0pT2HCk&#10;V5z3qRM8QrEwGvqUxkLK2PboTVyFEYnZZ5i8SRynTtrJHHncO5lnmZLeDMQXejPifY/t1/7gNew+&#10;nh/WL3Pjg7O3Xf1ufZ095VpfXiy7OxAJl/Rfhl99VoeKnZpwIBuF07BRmzVXGSgQzJXK+bfmL8uq&#10;lKf+1Q8AAAD//wMAUEsBAi0AFAAGAAgAAAAhALaDOJL+AAAA4QEAABMAAAAAAAAAAAAAAAAAAAAA&#10;AFtDb250ZW50X1R5cGVzXS54bWxQSwECLQAUAAYACAAAACEAOP0h/9YAAACUAQAACwAAAAAAAAAA&#10;AAAAAAAvAQAAX3JlbHMvLnJlbHNQSwECLQAUAAYACAAAACEA5kWcoMoBAAB3AwAADgAAAAAAAAAA&#10;AAAAAAAuAgAAZHJzL2Uyb0RvYy54bWxQSwECLQAUAAYACAAAACEAH/QaQdoAAAAHAQAADwAAAAAA&#10;AAAAAAAAAAAkBAAAZHJzL2Rvd25yZXYueG1sUEsFBgAAAAAEAAQA8wAAACsFAAAAAA==&#10;"/>
            </w:pict>
          </mc:Fallback>
        </mc:AlternateContent>
      </w:r>
      <w:r w:rsidRPr="00061C77">
        <w:rPr>
          <w:noProof/>
          <w:szCs w:val="21"/>
        </w:rPr>
        <mc:AlternateContent>
          <mc:Choice Requires="wps">
            <w:drawing>
              <wp:anchor distT="0" distB="0" distL="114300" distR="114300" simplePos="0" relativeHeight="251546624" behindDoc="0" locked="0" layoutInCell="1" allowOverlap="1" wp14:anchorId="169BFC56" wp14:editId="3A11345D">
                <wp:simplePos x="0" y="0"/>
                <wp:positionH relativeFrom="column">
                  <wp:posOffset>4305935</wp:posOffset>
                </wp:positionH>
                <wp:positionV relativeFrom="paragraph">
                  <wp:posOffset>10160</wp:posOffset>
                </wp:positionV>
                <wp:extent cx="409575" cy="0"/>
                <wp:effectExtent l="13970" t="7620" r="5080" b="11430"/>
                <wp:wrapNone/>
                <wp:docPr id="105" name="Line 17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57E4DC52">
              <v:line id="Line 1716" style="position:absolute;left:0;text-align:left;flip:x;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39.05pt,.8pt" to="371.3pt,.8pt" w14:anchorId="6FEAD1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IbKygEAAHcDAAAOAAAAZHJzL2Uyb0RvYy54bWysU8tu2zAQvBfoPxC815KMOmkEyzk4TXtw&#10;WwNJP4DmQyJCcgmStuS/75J2nKS9FdGB4HJ3hrOz1PJ2soYcZIgaXEebWU2JdByEdn1Hfz/ef/pC&#10;SUzMCWbAyY4eZaS3q48flqNv5RwGMEIGgiQutqPv6JCSb6sq8kFaFmfgpcOkgmBZwjD0lQhsRHZr&#10;qnldX1UjBOEDcBkjnt6dknRV+JWSPP1SKspETEdRWyprKOsur9Vqydo+MD9ofpbB/kOFZdrhpReq&#10;O5YY2Qf9D5XVPEAElWYcbAVKaS5LD9hNU//VzcPAvCy9oDnRX2yK70fLfx62gWiBs6sXlDhmcUgb&#10;7SRprpurbM/oY4tVa7cNuUE+uQe/Af4UiYP1wFwvi8zHo0dkkxHVG0gOosdLduMPEFjD9gmKV5MK&#10;liij/fcMzOToB5nKcI6X4cgpEY6Hn+ubxTVK5M+pirWZIeN8iOmbBEvypqMG9Rc+dtjElBW9lORy&#10;B/famDJ648jY0ZvFfFEAEYwWOZnLYuh3axPIgeXHU77SHmZelwXYO1HIBsnE1/M+MW1Oe7zcuLMr&#10;2YiTpTsQx214dgunW1SeX2J+Pq/jgn75X1Z/AAAA//8DAFBLAwQUAAYACAAAACEAl9VoR9oAAAAH&#10;AQAADwAAAGRycy9kb3ducmV2LnhtbEyOwU7DMBBE70j8g7VI3KjTgNI2jVNVCLggIbUEzk68JBH2&#10;OordNPw9Cxe47eiNZl+xm50VE46h96RguUhAIDXe9NQqqF4fb9YgQtRktPWECr4wwK68vCh0bvyZ&#10;DjgdYyt4hEKuFXQxDrmUoenQ6bDwAxKzDz86HTmOrTSjPvO4szJNkkw63RN/6PSA9x02n8eTU7B/&#10;f364fZlq563ZtNWbcVXylCp1fTXvtyAizvGvDD/6rA4lO9X+RCYIqyBbrZdcZZCBYL66S/mof7Ms&#10;C/nfv/wGAAD//wMAUEsBAi0AFAAGAAgAAAAhALaDOJL+AAAA4QEAABMAAAAAAAAAAAAAAAAAAAAA&#10;AFtDb250ZW50X1R5cGVzXS54bWxQSwECLQAUAAYACAAAACEAOP0h/9YAAACUAQAACwAAAAAAAAAA&#10;AAAAAAAvAQAAX3JlbHMvLnJlbHNQSwECLQAUAAYACAAAACEAjvSGysoBAAB3AwAADgAAAAAAAAAA&#10;AAAAAAAuAgAAZHJzL2Uyb0RvYy54bWxQSwECLQAUAAYACAAAACEAl9VoR9oAAAAHAQAADwAAAAAA&#10;AAAAAAAAAAAkBAAAZHJzL2Rvd25yZXYueG1sUEsFBgAAAAAEAAQA8wAAACsFAAAAAA==&#10;"/>
            </w:pict>
          </mc:Fallback>
        </mc:AlternateContent>
      </w:r>
      <w:r w:rsidRPr="00061C77">
        <w:rPr>
          <w:noProof/>
          <w:szCs w:val="21"/>
        </w:rPr>
        <mc:AlternateContent>
          <mc:Choice Requires="wps">
            <w:drawing>
              <wp:anchor distT="0" distB="0" distL="114300" distR="114300" simplePos="0" relativeHeight="251545600" behindDoc="0" locked="0" layoutInCell="1" allowOverlap="1" wp14:anchorId="792C2D21" wp14:editId="1993CEF1">
                <wp:simplePos x="0" y="0"/>
                <wp:positionH relativeFrom="column">
                  <wp:posOffset>4799330</wp:posOffset>
                </wp:positionH>
                <wp:positionV relativeFrom="paragraph">
                  <wp:posOffset>10160</wp:posOffset>
                </wp:positionV>
                <wp:extent cx="307340" cy="0"/>
                <wp:effectExtent l="12065" t="7620" r="13970" b="11430"/>
                <wp:wrapNone/>
                <wp:docPr id="104" name="Line 1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41286D68">
              <v:line id="Line 1715" style="position:absolute;left:0;text-align:lef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77.9pt,.8pt" to="402.1pt,.8pt" w14:anchorId="4577FD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OWxAEAAG0DAAAOAAAAZHJzL2Uyb0RvYy54bWysU01z2yAQvXem/4HhXkty4qbRWM7BaXpx&#10;W88k+QFrQBJTxDKALfnfd8EfTdtbpzowwO6+fe8tWj5Mg2EH5YNG2/BqVnKmrECpbdfw15enD584&#10;CxGsBINWNfyoAn9YvX+3HF2t5tijkcozArGhHl3D+xhdXRRB9GqAMEOnLAVb9ANEOvqukB5GQh9M&#10;MS/Lj8WIXjqPQoVAt4+nIF9l/LZVIn5v26AiMw0nbjGvPq+7tBarJdSdB9drcaYB/8BiAG2p6RXq&#10;ESKwvdd/QQ1aeAzYxpnAocC21UJlDaSmKv9Q89yDU1kLmRPc1abw/2DFt8PWMy1pduUtZxYGGtJG&#10;W8Wqu2qR7BldqClrbbc+CRSTfXYbFD8Cs7juwXYq03w5OqqsUkXxW0k6BEdNduNXlJQD+4jZq6n1&#10;Q4IkF9iUR3K8jkRNkQm6vCnvbm5pcOISKqC+1Dkf4heFA0ubhhtinXHhsAkx8YD6kpLaWHzSxuSB&#10;G8vGht8v5otcENBomYIpLfhutzaeHSA9mfxlURR5m+Zxb2UG6xXIz+d9BG1Oe2pu7NmLJP9k5A7l&#10;cesvHtFMM8vz+0uP5u05V//6S1Y/AQAA//8DAFBLAwQUAAYACAAAACEA4yyCYtsAAAAHAQAADwAA&#10;AGRycy9kb3ducmV2LnhtbEyOwU7DMBBE70j8g7VIXKrWJtBShTgVAnLj0kLFdZssSUS8TmO3DXw9&#10;Cxc4jt5o5mWr0XXqSENoPVu4mhlQxKWvWq4tvL4U0yWoEJEr7DyThU8KsMrPzzJMK3/iNR03sVYy&#10;wiFFC02Mfap1KBtyGGa+Jxb27geHUeJQ62rAk4y7TifGLLTDluWhwZ4eGio/NgdnIRRb2hdfk3Ji&#10;3q5rT8n+8fkJrb28GO/vQEUa418ZfvRFHXJx2vkDV0F1Fm7nc1GPAhaghC/NTQJq95t1nun//vk3&#10;AAAA//8DAFBLAQItABQABgAIAAAAIQC2gziS/gAAAOEBAAATAAAAAAAAAAAAAAAAAAAAAABbQ29u&#10;dGVudF9UeXBlc10ueG1sUEsBAi0AFAAGAAgAAAAhADj9If/WAAAAlAEAAAsAAAAAAAAAAAAAAAAA&#10;LwEAAF9yZWxzLy5yZWxzUEsBAi0AFAAGAAgAAAAhANYq85bEAQAAbQMAAA4AAAAAAAAAAAAAAAAA&#10;LgIAAGRycy9lMm9Eb2MueG1sUEsBAi0AFAAGAAgAAAAhAOMsgmLbAAAABwEAAA8AAAAAAAAAAAAA&#10;AAAAHgQAAGRycy9kb3ducmV2LnhtbFBLBQYAAAAABAAEAPMAAAAmBQAAAAA=&#10;"/>
            </w:pict>
          </mc:Fallback>
        </mc:AlternateContent>
      </w:r>
      <w:r w:rsidRPr="00061C77">
        <w:rPr>
          <w:noProof/>
          <w:szCs w:val="21"/>
        </w:rPr>
        <mc:AlternateContent>
          <mc:Choice Requires="wps">
            <w:drawing>
              <wp:anchor distT="0" distB="0" distL="114300" distR="114300" simplePos="0" relativeHeight="251544576" behindDoc="0" locked="0" layoutInCell="1" allowOverlap="1" wp14:anchorId="2ECC4C8A" wp14:editId="2229A99E">
                <wp:simplePos x="0" y="0"/>
                <wp:positionH relativeFrom="column">
                  <wp:posOffset>5080000</wp:posOffset>
                </wp:positionH>
                <wp:positionV relativeFrom="paragraph">
                  <wp:posOffset>10160</wp:posOffset>
                </wp:positionV>
                <wp:extent cx="0" cy="926465"/>
                <wp:effectExtent l="6985" t="7620" r="12065" b="8890"/>
                <wp:wrapNone/>
                <wp:docPr id="103" name="Line 1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64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36FFA5D9">
              <v:line id="Line 1714" style="position:absolute;left:0;text-align:lef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00pt,.8pt" to="400pt,73.75pt" w14:anchorId="08A2AB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dSpwQEAAG0DAAAOAAAAZHJzL2Uyb0RvYy54bWysU8GS0zAMvTPDP3h8p2nKtkCm6R66LJcC&#10;ndnlA1TbSTw4lsd2m/Tvkd20y8KNIQePZUlPT0/K+n7sDTspHzTampezOWfKCpTatjX/8fz47iNn&#10;IYKVYNCqmp9V4Pebt2/Wg6vUAjs0UnlGIDZUg6t5F6OriiKITvUQZuiUJWeDvodIpm8L6WEg9N4U&#10;i/l8VQzopfMoVAj0+nBx8k3Gbxol4vemCSoyU3PiFvPp83lIZ7FZQ9V6cJ0WEw34BxY9aEtFb1AP&#10;EIEdvf4LqtfCY8AmzgT2BTaNFir3QN2U8z+6eerAqdwLiRPcTabw/2DFt9PeMy1pdvP3nFnoaUg7&#10;bRUrP5R3SZ7BhYqitnbvU4NitE9uh+JnYBa3HdhWZZrPZ0eZZcooXqUkIzgqchi+oqQYOEbMWo2N&#10;7xMkqcDGPJLzbSRqjExcHgW9flqs7lbLDA7VNc/5EL8o7Fm61NwQ64wLp12IiQdU15BUxuKjNiYP&#10;3Fg2EOhyscwJAY2WyZnCgm8PW+PZCdLK5G+q+yrM49HKDNYpkJ+newRtLncqbuykRWr/IuQB5Xnv&#10;rxrRTDPLaf/S0vxu5+yXv2TzCwAA//8DAFBLAwQUAAYACAAAACEALYeymtsAAAAJAQAADwAAAGRy&#10;cy9kb3ducmV2LnhtbEyPwU7DMBBE70j8g7VIXCpqU6BUIU6FgNy4UKh63cZLEhGv09htA1/PIg5w&#10;fJrV7Jt8OfpOHWiIbWALl1MDirgKruXawttrebEAFROywy4wWfikCMvi9CTHzIUjv9BhlWolJRwz&#10;tNCk1Gdax6ohj3EaemLJ3sPgMQkOtXYDHqXcd3pmzFx7bFk+NNjTQ0PVx2rvLcRyTbvya1JNzOaq&#10;DjTbPT4/obXnZ+P9HahEY/o7hh99UYdCnLZhzy6qzsLCGNmSJJiDkvyXt8LXtzegi1z/X1B8AwAA&#10;//8DAFBLAQItABQABgAIAAAAIQC2gziS/gAAAOEBAAATAAAAAAAAAAAAAAAAAAAAAABbQ29udGVu&#10;dF9UeXBlc10ueG1sUEsBAi0AFAAGAAgAAAAhADj9If/WAAAAlAEAAAsAAAAAAAAAAAAAAAAALwEA&#10;AF9yZWxzLy5yZWxzUEsBAi0AFAAGAAgAAAAhAGxh1KnBAQAAbQMAAA4AAAAAAAAAAAAAAAAALgIA&#10;AGRycy9lMm9Eb2MueG1sUEsBAi0AFAAGAAgAAAAhAC2HsprbAAAACQEAAA8AAAAAAAAAAAAAAAAA&#10;GwQAAGRycy9kb3ducmV2LnhtbFBLBQYAAAAABAAEAPMAAAAjBQAAAAA=&#10;"/>
            </w:pict>
          </mc:Fallback>
        </mc:AlternateContent>
      </w:r>
      <w:r w:rsidRPr="00061C77">
        <w:rPr>
          <w:noProof/>
          <w:szCs w:val="21"/>
        </w:rPr>
        <mc:AlternateContent>
          <mc:Choice Requires="wps">
            <w:drawing>
              <wp:anchor distT="0" distB="0" distL="114300" distR="114300" simplePos="0" relativeHeight="251543552" behindDoc="0" locked="0" layoutInCell="1" allowOverlap="1" wp14:anchorId="6EA12638" wp14:editId="7D8C3AFD">
                <wp:simplePos x="0" y="0"/>
                <wp:positionH relativeFrom="column">
                  <wp:posOffset>5334000</wp:posOffset>
                </wp:positionH>
                <wp:positionV relativeFrom="paragraph">
                  <wp:posOffset>10160</wp:posOffset>
                </wp:positionV>
                <wp:extent cx="0" cy="617220"/>
                <wp:effectExtent l="13335" t="7620" r="5715" b="13335"/>
                <wp:wrapNone/>
                <wp:docPr id="102" name="Line 1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2B31A7CF">
              <v:line id="Line 1713" style="position:absolute;left:0;text-align:lef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20pt,.8pt" to="420pt,49.4pt" w14:anchorId="37BD3B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gQowwEAAG0DAAAOAAAAZHJzL2Uyb0RvYy54bWysU8tu2zAQvBfoPxC813oUSVrBcg5O04vb&#10;Gkj6AWuSkohSXIKkLfnvu6QfTdtbEB0Ikrs7uzNDLe/n0bCD8kGjbXm1KDlTVqDUtm/5z+fHD584&#10;CxGsBINWtfyoAr9fvX+3nFyjahzQSOUZgdjQTK7lQ4yuKYogBjVCWKBTloId+hEiHX1fSA8ToY+m&#10;qMvytpjQS+dRqBDo9uEU5KuM33VKxB9dF1RkpuU0W8yrz+surcVqCU3vwQ1anMeAV0wxgrbU9Ar1&#10;ABHY3uv/oEYtPAbs4kLgWGDXaaEyB2JTlf+weRrAqcyFxAnuKlN4O1jx/bD1TEvyrqw5szCSSRtt&#10;Favuqo9JnsmFhrLWdusTQTHbJ7dB8Sswi+sBbK/ymM9HR5VVqij+KkmH4KjJbvqGknJgHzFrNXd+&#10;TJCkApuzJcerJWqOTJwuBd3eVnd1nd0qoLnUOR/iV4UjS5uWG5o648JhE2KaA5pLSmpj8VEbkw03&#10;lk0t/3xT3+SCgEbLFExpwfe7tfHsAOnJ5C+TosjLNI97KzPYoEB+Oe8jaHPaU3Njz1ok+ichdyiP&#10;W3/RiDzNU57fX3o0L8+5+s9fsvoNAAD//wMAUEsDBBQABgAIAAAAIQDAZIUA2wAAAAgBAAAPAAAA&#10;ZHJzL2Rvd25yZXYueG1sTI/BTsMwEETvSPyDtUhcKmpTUBVCnAoBuXGhgLhu4yWJiNdp7LaBr2dR&#10;D3AcvdXsm2I1+V7taYxdYAuXcwOKuA6u48bC60t1kYGKCdlhH5gsfFGEVXl6UmDuwoGfab9OjZIS&#10;jjlaaFMacq1j3ZLHOA8DsbCPMHpMEsdGuxEPUu57vTBmqT12LB9aHOi+pfpzvfMWYvVG2+p7Vs/M&#10;+1UTaLF9eHpEa8/PprtbUImm9HcMv/qiDqU4bcKOXVS9hezayJYkYAlK+DFvLNxkGeiy0P8HlD8A&#10;AAD//wMAUEsBAi0AFAAGAAgAAAAhALaDOJL+AAAA4QEAABMAAAAAAAAAAAAAAAAAAAAAAFtDb250&#10;ZW50X1R5cGVzXS54bWxQSwECLQAUAAYACAAAACEAOP0h/9YAAACUAQAACwAAAAAAAAAAAAAAAAAv&#10;AQAAX3JlbHMvLnJlbHNQSwECLQAUAAYACAAAACEAm4oEKMMBAABtAwAADgAAAAAAAAAAAAAAAAAu&#10;AgAAZHJzL2Uyb0RvYy54bWxQSwECLQAUAAYACAAAACEAwGSFANsAAAAIAQAADwAAAAAAAAAAAAAA&#10;AAAdBAAAZHJzL2Rvd25yZXYueG1sUEsFBgAAAAAEAAQA8wAAACUFAAAAAA==&#10;"/>
            </w:pict>
          </mc:Fallback>
        </mc:AlternateContent>
      </w:r>
    </w:p>
    <w:p w14:paraId="523E39D3" w14:textId="3B4A0DBB" w:rsidR="00B34F68" w:rsidRPr="00061C77" w:rsidRDefault="00AD7A9C" w:rsidP="00B34F68">
      <w:pPr>
        <w:rPr>
          <w:szCs w:val="21"/>
        </w:rPr>
      </w:pPr>
      <w:r w:rsidRPr="00061C77">
        <w:rPr>
          <w:noProof/>
          <w:szCs w:val="21"/>
        </w:rPr>
        <mc:AlternateContent>
          <mc:Choice Requires="wps">
            <w:drawing>
              <wp:anchor distT="0" distB="0" distL="114300" distR="114300" simplePos="0" relativeHeight="251666432" behindDoc="0" locked="0" layoutInCell="1" allowOverlap="1" wp14:anchorId="37441540" wp14:editId="1EA1ABD7">
                <wp:simplePos x="0" y="0"/>
                <wp:positionH relativeFrom="column">
                  <wp:posOffset>564515</wp:posOffset>
                </wp:positionH>
                <wp:positionV relativeFrom="paragraph">
                  <wp:posOffset>127635</wp:posOffset>
                </wp:positionV>
                <wp:extent cx="306705" cy="1543685"/>
                <wp:effectExtent l="0" t="4445" r="1270" b="4445"/>
                <wp:wrapNone/>
                <wp:docPr id="101" name="Oval 1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 cy="1543685"/>
                        </a:xfrm>
                        <a:prstGeom prst="ellipse">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7150" algn="ctr">
                              <a:solidFill>
                                <a:srgbClr val="969696"/>
                              </a:solidFill>
                              <a:round/>
                              <a:headEnd/>
                              <a:tailEnd/>
                            </a14:hiddenLine>
                          </a:ext>
                          <a:ext uri="{AF507438-7753-43E0-B8FC-AC1667EBCBE1}">
                            <a14:hiddenEffects xmlns:a14="http://schemas.microsoft.com/office/drawing/2010/main">
                              <a:effectLst/>
                            </a14:hiddenEffects>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5657720E">
              <v:oval id="Oval 1833" style="position:absolute;left:0;text-align:left;margin-left:44.45pt;margin-top:10.05pt;width:24.15pt;height:121.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color="#969696" strokeweight="4.5pt" w14:anchorId="27C8A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7F68QEAAMMDAAAOAAAAZHJzL2Uyb0RvYy54bWysU8Fu2zAMvQ/YPwi6L7aTJk2NOEXRosOA&#10;bi3QbXdGlm1hsqhJSpz8/Sg5ydLtNuwiSyT1xPf4vLrd95rtpPMKTcWLSc6ZNAJrZdqKf/v6+GHJ&#10;mQ9gatBoZMUP0vPb9ft3q8GWcood6lo6RiDGl4OteBeCLbPMi0724CdopaFkg66HQEfXZrWDgdB7&#10;nU3zfJEN6GrrUEjvKfowJvk64TeNFOG5abwMTFecegtpdWndxDVbr6BsHdhOiWMb8A9d9KAMPXqG&#10;eoAAbOvUX1C9Eg49NmEisM+waZSQiQOxKfI/2Lx2YGXiQuJ4e5bJ/z9Y8WX34piqaXZ5wZmBnob0&#10;vAPNiuVsFuUZrC+p6tW+uEjQ2ycUPzwzeN+BaeWdczh0Empqqoj12ZsL8eDpKtsMn7EmbNgGTErt&#10;G9dHQNKA7dNADueByH1ggoKzfHGdzzkTlCrmV7PFcp6egPJ02zofPkrsWdxUXGqtrI+aQQm7Jx9i&#10;Q1CeqmLY4KPSOs1dmzcBKhwjMhnnePvEYFRig/WB2DgcnUTOj6/Cd/pyNpCPKu5/bsFJzvQnQ5pc&#10;X01viEFIh+XyhkzoLhObiwQY0SGZk6DG7X0Yrbq1TrUdvVQkZgbvSMVGJXaxv7Gro/bklET66Opo&#10;xctzqvr9761/AQAA//8DAFBLAwQUAAYACAAAACEAKm7NjN4AAAAJAQAADwAAAGRycy9kb3ducmV2&#10;LnhtbEyPwU7DMBBE70j8g7VI3KjdVJQQ4lSoEhcQAlIkrpt4m0TE6yh2m/Tv657gODujmbf5Zra9&#10;ONLoO8calgsFgrh2puNGw/fu5S4F4QOywd4xaTiRh01xfZVjZtzEX3QsQyNiCfsMNbQhDJmUvm7J&#10;ol+4gTh6ezdaDFGOjTQjTrHc9jJRai0tdhwXWhxo21L9Wx6shnLn334+1PZ9uu/mV5TV57DvJq1v&#10;b+bnJxCB5vAXhgt+RIciMlXuwMaLXkOaPsakhkQtQVz81UMCooqH9SoBWeTy/wfFGQAA//8DAFBL&#10;AQItABQABgAIAAAAIQC2gziS/gAAAOEBAAATAAAAAAAAAAAAAAAAAAAAAABbQ29udGVudF9UeXBl&#10;c10ueG1sUEsBAi0AFAAGAAgAAAAhADj9If/WAAAAlAEAAAsAAAAAAAAAAAAAAAAALwEAAF9yZWxz&#10;Ly5yZWxzUEsBAi0AFAAGAAgAAAAhAPiPsXrxAQAAwwMAAA4AAAAAAAAAAAAAAAAALgIAAGRycy9l&#10;Mm9Eb2MueG1sUEsBAi0AFAAGAAgAAAAhACpuzYzeAAAACQEAAA8AAAAAAAAAAAAAAAAASwQAAGRy&#10;cy9kb3ducmV2LnhtbFBLBQYAAAAABAAEAPMAAABWBQAAAAA=&#10;">
                <v:textbox style="layout-flow:vertical-ideographic" inset="5.85pt,.7pt,5.85pt,.7pt"/>
              </v:oval>
            </w:pict>
          </mc:Fallback>
        </mc:AlternateContent>
      </w:r>
      <w:r w:rsidRPr="00061C77">
        <w:rPr>
          <w:noProof/>
          <w:szCs w:val="21"/>
        </w:rPr>
        <mc:AlternateContent>
          <mc:Choice Requires="wps">
            <w:drawing>
              <wp:anchor distT="0" distB="0" distL="114300" distR="114300" simplePos="0" relativeHeight="251646976" behindDoc="0" locked="0" layoutInCell="1" allowOverlap="1" wp14:anchorId="49F00919" wp14:editId="4004EA72">
                <wp:simplePos x="0" y="0"/>
                <wp:positionH relativeFrom="column">
                  <wp:posOffset>3166745</wp:posOffset>
                </wp:positionH>
                <wp:positionV relativeFrom="paragraph">
                  <wp:posOffset>186055</wp:posOffset>
                </wp:positionV>
                <wp:extent cx="0" cy="308610"/>
                <wp:effectExtent l="8255" t="5715" r="10795" b="9525"/>
                <wp:wrapNone/>
                <wp:docPr id="100" name="Line 18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861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18207E34">
              <v:line id="Line 1814" style="position:absolute;left:0;text-align:lef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49.35pt,14.65pt" to="249.35pt,38.95pt" w14:anchorId="7B97B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t+BzQEAAIUDAAAOAAAAZHJzL2Uyb0RvYy54bWysU8GO0zAQvSPxD5bvNElhVyVquocuy6VA&#10;pV24T20nsbA9lu027d8zdrvdBW6IHCzbM/P85r3J8u5oDTuoEDW6jjezmjPlBErtho5/f3p4t+As&#10;JnASDDrV8ZOK/G719s1y8q2a44hGqsAIxMV28h0fU/JtVUUxKgtxhl45CvYYLCQ6hqGSASZCt6aa&#10;1/VtNWGQPqBQMdLt/TnIVwW/75VI3/o+qsRMx4lbKmso6y6v1WoJ7RDAj1pcaMA/sLCgHT16hbqH&#10;BGwf9F9QVouAEfs0E2gr7HstVOmBumnqP7p5HMGr0guJE/1Vpvj/YMXXwzYwLcm7mvRxYMmkjXaK&#10;NYvmQ5Zn8rGlrLXbhtygOLpHv0HxMzKH6xHcoArNp5OnyiZXVL+V5EP09Mhu+oKScmCfsGh17INl&#10;vdH+Ry7M4KQHOxZzTldz1DExcb4UdPu+Xtw2xbcK2oyQ63yI6bNCy/Km44b4Fzw4bGLKjF5ScrrD&#10;B21Msd44NnX84838phRENFrmYE6LYditTWAHyMNTvtIeRV6nBdw7WcBGBfLTZZ9Am/OeHjcu46ky&#10;jxdGz7KcBd6hPG3Ds3bkdeF8mcs8TK/PReGXv2f1CwAA//8DAFBLAwQUAAYACAAAACEA+aqfMN0A&#10;AAAJAQAADwAAAGRycy9kb3ducmV2LnhtbEyPwU7DMAyG70i8Q2QkbiylQ3QtdacJARckpI3COW1M&#10;W5E4VZN15e0J4gBH259+f3+5XawRM01+cIxwvUpAELdOD9wh1K+PVxsQPijWyjgmhC/ysK3Oz0pV&#10;aHfiPc2H0IkYwr5QCH0IYyGlb3uyyq/cSBxvH26yKsRx6qSe1CmGWyPTJLmVVg0cP/RqpPue2s/D&#10;0SLs3p8f1i9zY53ReVe/aVsnTyni5cWyuwMRaAl/MPzoR3WoolPjjqy9MAg3+SaLKEKar0FE4HfR&#10;IGRZDrIq5f8G1TcAAAD//wMAUEsBAi0AFAAGAAgAAAAhALaDOJL+AAAA4QEAABMAAAAAAAAAAAAA&#10;AAAAAAAAAFtDb250ZW50X1R5cGVzXS54bWxQSwECLQAUAAYACAAAACEAOP0h/9YAAACUAQAACwAA&#10;AAAAAAAAAAAAAAAvAQAAX3JlbHMvLnJlbHNQSwECLQAUAAYACAAAACEAj6rfgc0BAACFAwAADgAA&#10;AAAAAAAAAAAAAAAuAgAAZHJzL2Uyb0RvYy54bWxQSwECLQAUAAYACAAAACEA+aqfMN0AAAAJAQAA&#10;DwAAAAAAAAAAAAAAAAAnBAAAZHJzL2Rvd25yZXYueG1sUEsFBgAAAAAEAAQA8wAAADEFAAAAAA==&#10;"/>
            </w:pict>
          </mc:Fallback>
        </mc:AlternateContent>
      </w:r>
      <w:r w:rsidRPr="00061C77">
        <w:rPr>
          <w:noProof/>
          <w:szCs w:val="21"/>
        </w:rPr>
        <mc:AlternateContent>
          <mc:Choice Requires="wps">
            <w:drawing>
              <wp:anchor distT="0" distB="0" distL="114300" distR="114300" simplePos="0" relativeHeight="251561984" behindDoc="0" locked="0" layoutInCell="1" allowOverlap="1" wp14:anchorId="1899DD8D" wp14:editId="2AE5BB1B">
                <wp:simplePos x="0" y="0"/>
                <wp:positionH relativeFrom="column">
                  <wp:posOffset>2770505</wp:posOffset>
                </wp:positionH>
                <wp:positionV relativeFrom="paragraph">
                  <wp:posOffset>24765</wp:posOffset>
                </wp:positionV>
                <wp:extent cx="0" cy="308610"/>
                <wp:effectExtent l="12065" t="6350" r="6985" b="8890"/>
                <wp:wrapNone/>
                <wp:docPr id="99" name="Line 17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27F7F0A1">
              <v:line id="Line 1731" style="position:absolute;left:0;text-align:lef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18.15pt,1.95pt" to="218.15pt,26.25pt" w14:anchorId="3AF407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i7DwgEAAGwDAAAOAAAAZHJzL2Uyb0RvYy54bWysU02P2yAQvVfqf0DcG9tZ7XbXirOHbLeX&#10;tI202x8wAWyjAoOAxMm/70A+2m1vVX1AzPDmMe8NXjwerGF7FaJG1/FmVnOmnECp3dDx76/PH+45&#10;iwmcBINOdfyoIn9cvn+3mHyr5jiikSowInGxnXzHx5R8W1VRjMpCnKFXjg57DBYShWGoZICJ2K2p&#10;5nV9V00YpA8oVIyUfTod8mXh73sl0re+jyox03HqLZU1lHWb12q5gHYI4Ectzm3AP3RhQTu69Er1&#10;BAnYLui/qKwWASP2aSbQVtj3WqiigdQ09R9qXkbwqmghc6K/2hT/H634ut8EpmXHHx44c2BpRmvt&#10;FGs+3jTZncnHlkArtwlZnzi4F79G8SMyh6sR3KBKl69HT5WlonpTkoPo6Y7t9AUlYWCXsFh16IPN&#10;lGQCO5SJHK8TUYfExCkpKHtT3981ZVgVtJc6H2L6rNCyvOm4oa4LL+zXMVHnBL1A8jUOn7UxZd7G&#10;sYkE385vS0FEo2U+zLAYhu3KBLaH/GLKl20gsjewgDsnC9moQH467xNoc9oT3jgqu8g/GblFedyE&#10;TJfzNNJCfH5++c38HhfUr59k+RMAAP//AwBQSwMEFAAGAAgAAAAhABW8t6ncAAAACAEAAA8AAABk&#10;cnMvZG93bnJldi54bWxMj8FOwzAQRO9I/IO1SFwq6pDQCkI2FQJy49IC4rqNlyQiXqex2wa+HiMO&#10;cBzNaOZNsZpsrw48+s4JwuU8AcVSO9NJg/DyXF1cg/KBxFDvhBE+2cOqPD0pKDfuKGs+bEKjYon4&#10;nBDaEIZca1+3bMnP3cASvXc3WgpRjo02Ix1jue11miRLbamTuNDSwPct1x+bvUXw1Svvqq9ZPUve&#10;ssZxunt4eiTE87Pp7hZU4Cn8heEHP6JDGZm2bi/Gqx7hKltmMYqQ3YCK/q/eIizSBeiy0P8PlN8A&#10;AAD//wMAUEsBAi0AFAAGAAgAAAAhALaDOJL+AAAA4QEAABMAAAAAAAAAAAAAAAAAAAAAAFtDb250&#10;ZW50X1R5cGVzXS54bWxQSwECLQAUAAYACAAAACEAOP0h/9YAAACUAQAACwAAAAAAAAAAAAAAAAAv&#10;AQAAX3JlbHMvLnJlbHNQSwECLQAUAAYACAAAACEAIwIuw8IBAABsAwAADgAAAAAAAAAAAAAAAAAu&#10;AgAAZHJzL2Uyb0RvYy54bWxQSwECLQAUAAYACAAAACEAFby3qdwAAAAIAQAADwAAAAAAAAAAAAAA&#10;AAAcBAAAZHJzL2Rvd25yZXYueG1sUEsFBgAAAAAEAAQA8wAAACUFAAAAAA==&#10;"/>
            </w:pict>
          </mc:Fallback>
        </mc:AlternateContent>
      </w:r>
      <w:r w:rsidRPr="00061C77">
        <w:rPr>
          <w:noProof/>
          <w:szCs w:val="21"/>
        </w:rPr>
        <mc:AlternateContent>
          <mc:Choice Requires="wps">
            <w:drawing>
              <wp:anchor distT="0" distB="0" distL="114300" distR="114300" simplePos="0" relativeHeight="251558912" behindDoc="0" locked="0" layoutInCell="1" allowOverlap="1" wp14:anchorId="61D5190D" wp14:editId="549E1978">
                <wp:simplePos x="0" y="0"/>
                <wp:positionH relativeFrom="column">
                  <wp:posOffset>2770505</wp:posOffset>
                </wp:positionH>
                <wp:positionV relativeFrom="paragraph">
                  <wp:posOffset>193675</wp:posOffset>
                </wp:positionV>
                <wp:extent cx="1125855" cy="0"/>
                <wp:effectExtent l="12065" t="13335" r="5080" b="5715"/>
                <wp:wrapNone/>
                <wp:docPr id="98" name="Line 17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5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03B6867B">
              <v:line id="Line 1728" style="position:absolute;left:0;text-align:lef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18.15pt,15.25pt" to="306.8pt,15.25pt" w14:anchorId="002B5B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FaYwgEAAG0DAAAOAAAAZHJzL2Uyb0RvYy54bWysU02P0zAQvSPxHyzfaZpIgRI13UOX5VKg&#10;0i4/YGo7iYXjsWy3Sf89Y/eDBW6IHCzbM/PmvTfO+mEeDTspHzTalpeLJWfKCpTa9i3//vL0bsVZ&#10;iGAlGLSq5WcV+MPm7Zv15BpV4YBGKs8IxIZmci0fYnRNUQQxqBHCAp2yFOzQjxDp6PtCepgIfTRF&#10;tVy+Lyb00nkUKgS6fbwE+Sbjd50S8VvXBRWZaTlxi3n1eT2ktdisoek9uEGLKw34BxYjaEtN71CP&#10;EIEdvf4LatTCY8AuLgSOBXadFiprIDXl8g81zwM4lbWQOcHdbQr/D1Z8Pe0907LlH2lSFkaa0U5b&#10;xcoP1Sq5M7nQUNLW7n3SJ2b77HYofgRmcTuA7VVm+XJ2VFmmiuK3knQIjnocpi8oKQeOEbNVc+fH&#10;BEkmsDlP5HyfiJojE3RZllW9qmvOxC1WQHMrdD7EzwpHljYtN0Q7A8NpF2IiAs0tJfWx+KSNyQM3&#10;lk2kuK7qXBDQaJmCKS34/rA1np0gPZn8ZVUUeZ3m8WhlBhsUyE/XfQRtLntqbuzVjKT/4uQB5Xnv&#10;bybRTDPL6/tLj+b1OVf/+ks2PwEAAP//AwBQSwMEFAAGAAgAAAAhAHZBPizdAAAACQEAAA8AAABk&#10;cnMvZG93bnJldi54bWxMj8FOwzAMhu9IvENkJC7TlmyBCpWmEwJ648Jg4uo1pq1onK7JtsLTE8QB&#10;jrY//f7+Yj25XhxpDJ1nA8uFAkFce9txY+D1pZrfgAgR2WLvmQx8UoB1eX5WYG79iZ/puImNSCEc&#10;cjTQxjjkUoa6JYdh4QfidHv3o8OYxrGRdsRTCne9XCmVSYcdpw8tDnTfUv2xOTgDodrSvvqa1TP1&#10;phtPq/3D0yMac3kx3d2CiDTFPxh+9JM6lMlp5w9sg+gNXOlMJ9SAVtcgEpAtdQZi97uQZSH/Nyi/&#10;AQAA//8DAFBLAQItABQABgAIAAAAIQC2gziS/gAAAOEBAAATAAAAAAAAAAAAAAAAAAAAAABbQ29u&#10;dGVudF9UeXBlc10ueG1sUEsBAi0AFAAGAAgAAAAhADj9If/WAAAAlAEAAAsAAAAAAAAAAAAAAAAA&#10;LwEAAF9yZWxzLy5yZWxzUEsBAi0AFAAGAAgAAAAhADCUVpjCAQAAbQMAAA4AAAAAAAAAAAAAAAAA&#10;LgIAAGRycy9lMm9Eb2MueG1sUEsBAi0AFAAGAAgAAAAhAHZBPizdAAAACQEAAA8AAAAAAAAAAAAA&#10;AAAAHAQAAGRycy9kb3ducmV2LnhtbFBLBQYAAAAABAAEAPMAAAAmBQAAAAA=&#10;"/>
            </w:pict>
          </mc:Fallback>
        </mc:AlternateContent>
      </w:r>
    </w:p>
    <w:p w14:paraId="383D42FD" w14:textId="1D9668A2" w:rsidR="00B34F68" w:rsidRPr="00061C77" w:rsidRDefault="00AD7A9C" w:rsidP="00B34F68">
      <w:pPr>
        <w:rPr>
          <w:szCs w:val="21"/>
        </w:rPr>
      </w:pPr>
      <w:r w:rsidRPr="00061C77">
        <w:rPr>
          <w:noProof/>
          <w:szCs w:val="21"/>
        </w:rPr>
        <mc:AlternateContent>
          <mc:Choice Requires="wps">
            <w:drawing>
              <wp:anchor distT="0" distB="0" distL="114300" distR="114300" simplePos="0" relativeHeight="251656192" behindDoc="0" locked="0" layoutInCell="1" allowOverlap="1" wp14:anchorId="472EF5B8" wp14:editId="271CF958">
                <wp:simplePos x="0" y="0"/>
                <wp:positionH relativeFrom="column">
                  <wp:posOffset>2772410</wp:posOffset>
                </wp:positionH>
                <wp:positionV relativeFrom="paragraph">
                  <wp:posOffset>73660</wp:posOffset>
                </wp:positionV>
                <wp:extent cx="306705" cy="231140"/>
                <wp:effectExtent l="4445" t="1270" r="3175" b="0"/>
                <wp:wrapNone/>
                <wp:docPr id="97" name="Text Box 1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311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2B71F1" w14:textId="77777777" w:rsidR="000D6BFE" w:rsidRPr="008A6329" w:rsidRDefault="000D6BFE" w:rsidP="00B34F68">
                            <w:pPr>
                              <w:ind w:firstLineChars="50" w:firstLine="105"/>
                              <w:rPr>
                                <w:rFonts w:ascii="ＭＳ Ｐゴシック" w:eastAsia="ＭＳ Ｐゴシック" w:hAnsi="ＭＳ Ｐゴシック"/>
                                <w:szCs w:val="21"/>
                              </w:rPr>
                            </w:pPr>
                            <w:r w:rsidRPr="008A6329">
                              <w:rPr>
                                <w:rFonts w:ascii="ＭＳ Ｐゴシック" w:eastAsia="ＭＳ Ｐゴシック" w:hAnsi="ＭＳ Ｐゴシック" w:hint="eastAsia"/>
                                <w:szCs w:val="21"/>
                              </w:rPr>
                              <w:t>EV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EF5B8" id="Text Box 1823" o:spid="_x0000_s1057" type="#_x0000_t202" style="position:absolute;left:0;text-align:left;margin-left:218.3pt;margin-top:5.8pt;width:24.15pt;height:1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GdL9AEAAM8DAAAOAAAAZHJzL2Uyb0RvYy54bWysU8Fu2zAMvQ/YPwi6L7aTre2MOEXXosOA&#10;rhvQ9gMYWY6F2aJGKbGzrx8lJ2m33oZdBFokn/gen5eXY9+JnSZv0FaymOVSaKuwNnZTyafH23cX&#10;UvgAtoYOra7kXnt5uXr7Zjm4Us+xxa7WJBjE+nJwlWxDcGWWedXqHvwMnbacbJB6CPxJm6wmGBi9&#10;77J5np9lA1LtCJX2nm9vpqRcJfym0Sp8axqvg+gqybOFdFI61/HMVksoNwSuNeowBvzDFD0Yy4+e&#10;oG4ggNiSeQXVG0XosQkzhX2GTWOUThyYTZH/xeahBacTFxbHu5NM/v/BqvvddxKmruTHcyks9Lyj&#10;Rz0G8QlHUVzMF1GhwfmSCx8cl4aRM7zpxNa7O1Q/vLB43YLd6CsiHFoNNU9YxM7sReuE4yPIeviK&#10;Nb8E24AJaGyoj/KxIILReVP703biNIovF/nZef5BCsWp+aIo3qftZVAemx358FljL2JQSeLlJ3DY&#10;3fkQh4HyWBLfsnhrui4ZoLN/XHDhdKOTgw7dkUqcfuIRxvWYdFskojG5xnrP5Agnl/FfwUGL9EuK&#10;gR1WSf9zC6Sl6L5YFija8RjQMVgfA7CKWysZpJjC6zDZduvIbFpGnlZg8YpFbEwi+DzFQXp2TeJ9&#10;cHi05cvvVPX8H65+AwAA//8DAFBLAwQUAAYACAAAACEA501s+94AAAAJAQAADwAAAGRycy9kb3du&#10;cmV2LnhtbEyPQU/DMAyF70j8h8hI3Fg6qKqtNJ0mBCckRFcOHNPGa6M1Tmmyrfx7vBM72dZ7ev5e&#10;sZndIE44BetJwXKRgEBqvbHUKfiq3x5WIELUZPTgCRX8YoBNeXtT6Nz4M1V42sVOcAiFXCvoYxxz&#10;KUPbo9Nh4Uck1vZ+cjryOXXSTPrM4W6Qj0mSSact8Ydej/jSY3vYHZ2C7TdVr/bno/ms9pWt63VC&#10;79lBqfu7efsMIuIc/81wwWd0KJmp8UcyQQwK0qcsYysLS55sSFfpGkRzWRKQZSGvG5R/AAAA//8D&#10;AFBLAQItABQABgAIAAAAIQC2gziS/gAAAOEBAAATAAAAAAAAAAAAAAAAAAAAAABbQ29udGVudF9U&#10;eXBlc10ueG1sUEsBAi0AFAAGAAgAAAAhADj9If/WAAAAlAEAAAsAAAAAAAAAAAAAAAAALwEAAF9y&#10;ZWxzLy5yZWxzUEsBAi0AFAAGAAgAAAAhAFBgZ0v0AQAAzwMAAA4AAAAAAAAAAAAAAAAALgIAAGRy&#10;cy9lMm9Eb2MueG1sUEsBAi0AFAAGAAgAAAAhAOdNbPveAAAACQEAAA8AAAAAAAAAAAAAAAAATgQA&#10;AGRycy9kb3ducmV2LnhtbFBLBQYAAAAABAAEAPMAAABZBQAAAAA=&#10;" filled="f" stroked="f">
                <v:textbox inset="0,0,0,0">
                  <w:txbxContent>
                    <w:p w14:paraId="4A2B71F1" w14:textId="77777777" w:rsidR="000D6BFE" w:rsidRPr="008A6329" w:rsidRDefault="000D6BFE" w:rsidP="00B34F68">
                      <w:pPr>
                        <w:ind w:firstLineChars="50" w:firstLine="105"/>
                        <w:rPr>
                          <w:rFonts w:ascii="ＭＳ Ｐゴシック" w:eastAsia="ＭＳ Ｐゴシック" w:hAnsi="ＭＳ Ｐゴシック"/>
                          <w:szCs w:val="21"/>
                        </w:rPr>
                      </w:pPr>
                      <w:r w:rsidRPr="008A6329">
                        <w:rPr>
                          <w:rFonts w:ascii="ＭＳ Ｐゴシック" w:eastAsia="ＭＳ Ｐゴシック" w:hAnsi="ＭＳ Ｐゴシック" w:hint="eastAsia"/>
                          <w:szCs w:val="21"/>
                        </w:rPr>
                        <w:t>EV</w:t>
                      </w:r>
                    </w:p>
                  </w:txbxContent>
                </v:textbox>
              </v:shape>
            </w:pict>
          </mc:Fallback>
        </mc:AlternateContent>
      </w:r>
      <w:r w:rsidRPr="00061C77">
        <w:rPr>
          <w:noProof/>
          <w:szCs w:val="21"/>
        </w:rPr>
        <mc:AlternateContent>
          <mc:Choice Requires="wps">
            <w:drawing>
              <wp:anchor distT="0" distB="0" distL="114300" distR="114300" simplePos="0" relativeHeight="251626496" behindDoc="0" locked="0" layoutInCell="1" allowOverlap="1" wp14:anchorId="6F956031" wp14:editId="540F2224">
                <wp:simplePos x="0" y="0"/>
                <wp:positionH relativeFrom="column">
                  <wp:posOffset>533400</wp:posOffset>
                </wp:positionH>
                <wp:positionV relativeFrom="paragraph">
                  <wp:posOffset>90805</wp:posOffset>
                </wp:positionV>
                <wp:extent cx="349250" cy="1080770"/>
                <wp:effectExtent l="3810" t="0" r="0" b="0"/>
                <wp:wrapNone/>
                <wp:docPr id="96" name="Text Box 1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080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7CADC" w14:textId="77777777" w:rsidR="000D6BFE" w:rsidRPr="001C543C" w:rsidRDefault="000D6BFE" w:rsidP="00B34F68">
                            <w:pPr>
                              <w:jc w:val="distribute"/>
                              <w:rPr>
                                <w:rFonts w:eastAsia="ＭＳ Ｐゴシック"/>
                                <w:spacing w:val="-20"/>
                                <w:sz w:val="18"/>
                              </w:rPr>
                            </w:pPr>
                            <w:r w:rsidRPr="001C543C">
                              <w:rPr>
                                <w:rFonts w:eastAsia="ＭＳ Ｐゴシック" w:hint="eastAsia"/>
                                <w:spacing w:val="-20"/>
                                <w:sz w:val="18"/>
                              </w:rPr>
                              <w:t>身体障</w:t>
                            </w:r>
                            <w:r>
                              <w:rPr>
                                <w:rFonts w:eastAsia="ＭＳ Ｐゴシック" w:hint="eastAsia"/>
                                <w:spacing w:val="-20"/>
                                <w:sz w:val="18"/>
                              </w:rPr>
                              <w:t>がい</w:t>
                            </w:r>
                            <w:r w:rsidRPr="001C543C">
                              <w:rPr>
                                <w:rFonts w:eastAsia="ＭＳ Ｐゴシック" w:hint="eastAsia"/>
                                <w:spacing w:val="-20"/>
                                <w:sz w:val="18"/>
                              </w:rPr>
                              <w:t>者受付</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56031" id="Text Box 1794" o:spid="_x0000_s1058" type="#_x0000_t202" style="position:absolute;left:0;text-align:left;margin-left:42pt;margin-top:7.15pt;width:27.5pt;height:85.1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AYW+wEAANIDAAAOAAAAZHJzL2Uyb0RvYy54bWysU1Fv0zAQfkfiP1h+p0mzbm2iptPYNIQ0&#10;BtIG7xfHaSwSn7HdJv33nJ22FHhDvDi27/zdd999Wd+Ofcf20jqFuuTzWcqZ1AJrpbcl//r6+G7F&#10;mfOga+hQy5IfpOO3m7dv1oMpZIYtdrW0jEC0KwZT8tZ7UySJE63swc3QSE3BBm0Pno52m9QWBkLv&#10;uyRL05tkQFsbi0I6R7cPU5BvIn7TSOE/N42TnnUlJ24+rjauVViTzRqKrQXTKnGkAf/AogelqegZ&#10;6gE8sJ1Vf0H1Slh02PiZwD7BplFCxh6om3n6RzcvLRgZeyFxnDnL5P4frHjef7FM1SXPbzjT0NOM&#10;XuXo2Xsc2XyZL4JCg3EFJb4YSvUjRWjSsVtnnlB8d0zjfQt6K++sxaGVUBPDeXiZXDydcFwAqYZP&#10;WFMl2HmMQGNj+yAfCcIInSZ1OE8nsBF0ebXIs2uKCArN01W6XMbxJVCcXhvr/AeJPQubkluafkSH&#10;/ZPzgQ0Up5RQTOOj6rrogE7/dkGJ4SayD4Qn6n6sxijVVXZSpcL6QP1YnIxFPwJtJHyjL2cD2ark&#10;7scOrOSs+6hJleUiy6/Jh/GwWuXUj70MVBcB0KJF8ipBTdt7Pzl3Z6zatlRpmoLGO9KxUbHFIPjE&#10;6sifjBM7P5o8OPPyHLN+/YqbnwAAAP//AwBQSwMEFAAGAAgAAAAhADWPRM/eAAAACQEAAA8AAABk&#10;cnMvZG93bnJldi54bWxMj8FOwzAQRO9I/IO1SNyoA00hDXGqCgkOpRIi8AHb2MSh8TqK3ST8PdsT&#10;3HZnVrNvis3sOjGaIbSeFNwuEhCGaq9bahR8fjzfZCBCRNLYeTIKfkyATXl5UWCu/UTvZqxiIziE&#10;Qo4KbIx9LmWorXEYFr43xN6XHxxGXodG6gEnDnedvEuSe+mwJf5gsTdP1tTH6uQUBP26fUvHl2/c&#10;Tavjror79YOtlbq+mrePIKKZ498xnPEZHUpmOvgT6SA6BVnKVSLr6RLE2V+uWTjwkKUrkGUh/zco&#10;fwEAAP//AwBQSwECLQAUAAYACAAAACEAtoM4kv4AAADhAQAAEwAAAAAAAAAAAAAAAAAAAAAAW0Nv&#10;bnRlbnRfVHlwZXNdLnhtbFBLAQItABQABgAIAAAAIQA4/SH/1gAAAJQBAAALAAAAAAAAAAAAAAAA&#10;AC8BAABfcmVscy8ucmVsc1BLAQItABQABgAIAAAAIQC3pAYW+wEAANIDAAAOAAAAAAAAAAAAAAAA&#10;AC4CAABkcnMvZTJvRG9jLnhtbFBLAQItABQABgAIAAAAIQA1j0TP3gAAAAkBAAAPAAAAAAAAAAAA&#10;AAAAAFUEAABkcnMvZG93bnJldi54bWxQSwUGAAAAAAQABADzAAAAYAUAAAAA&#10;" filled="f" stroked="f">
                <v:textbox style="layout-flow:vertical-ideographic" inset="5.85pt,.7pt,5.85pt,.7pt">
                  <w:txbxContent>
                    <w:p w14:paraId="5EB7CADC" w14:textId="77777777" w:rsidR="000D6BFE" w:rsidRPr="001C543C" w:rsidRDefault="000D6BFE" w:rsidP="00B34F68">
                      <w:pPr>
                        <w:jc w:val="distribute"/>
                        <w:rPr>
                          <w:rFonts w:eastAsia="ＭＳ Ｐゴシック"/>
                          <w:spacing w:val="-20"/>
                          <w:sz w:val="18"/>
                        </w:rPr>
                      </w:pPr>
                      <w:r w:rsidRPr="001C543C">
                        <w:rPr>
                          <w:rFonts w:eastAsia="ＭＳ Ｐゴシック" w:hint="eastAsia"/>
                          <w:spacing w:val="-20"/>
                          <w:sz w:val="18"/>
                        </w:rPr>
                        <w:t>身体障</w:t>
                      </w:r>
                      <w:r>
                        <w:rPr>
                          <w:rFonts w:eastAsia="ＭＳ Ｐゴシック" w:hint="eastAsia"/>
                          <w:spacing w:val="-20"/>
                          <w:sz w:val="18"/>
                        </w:rPr>
                        <w:t>がい</w:t>
                      </w:r>
                      <w:r w:rsidRPr="001C543C">
                        <w:rPr>
                          <w:rFonts w:eastAsia="ＭＳ Ｐゴシック" w:hint="eastAsia"/>
                          <w:spacing w:val="-20"/>
                          <w:sz w:val="18"/>
                        </w:rPr>
                        <w:t>者受付</w:t>
                      </w:r>
                    </w:p>
                  </w:txbxContent>
                </v:textbox>
              </v:shape>
            </w:pict>
          </mc:Fallback>
        </mc:AlternateContent>
      </w:r>
      <w:r w:rsidRPr="00061C77">
        <w:rPr>
          <w:noProof/>
          <w:szCs w:val="21"/>
        </w:rPr>
        <mc:AlternateContent>
          <mc:Choice Requires="wps">
            <w:drawing>
              <wp:anchor distT="0" distB="0" distL="114300" distR="114300" simplePos="0" relativeHeight="251639808" behindDoc="0" locked="0" layoutInCell="1" allowOverlap="1" wp14:anchorId="50983B86" wp14:editId="25774480">
                <wp:simplePos x="0" y="0"/>
                <wp:positionH relativeFrom="column">
                  <wp:posOffset>3077845</wp:posOffset>
                </wp:positionH>
                <wp:positionV relativeFrom="paragraph">
                  <wp:posOffset>56515</wp:posOffset>
                </wp:positionV>
                <wp:extent cx="0" cy="309245"/>
                <wp:effectExtent l="5080" t="12700" r="13970" b="11430"/>
                <wp:wrapNone/>
                <wp:docPr id="95" name="Line 1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6F759C5C">
              <v:line id="Line 1807"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42.35pt,4.45pt" to="242.35pt,28.8pt" w14:anchorId="149781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JWrxQEAAHoDAAAOAAAAZHJzL2Uyb0RvYy54bWysU8tu2zAQvBfoPxC815Lduk0Eyzk4TS9u&#10;ayDJB6z5kIiSXIKkLfnvS9Ky0zS3ojoQ5D5mZ2dXq7vRaHIUPii0LZ3PakqEZciV7Vr6/PTw4YaS&#10;EMFy0GhFS08i0Lv1+3erwTVigT1qLjxJIDY0g2tpH6NrqiqwXhgIM3TCJqdEbyCmp+8q7mFI6EZX&#10;i7r+XA3oufPIRAjJen920nXBl1Kw+FPKICLRLU3cYjl9Off5rNYraDoPrldsogH/wMKAsqnoFeoe&#10;IpCDV2+gjGIeA8o4Y2gqlFIxUXpI3czrv7p57MGJ0ksSJ7irTOH/wbIfx50nirf0dkmJBZNmtFVW&#10;kPlN/SWrM7jQpKCN3fncHxvto9si+xWIxU0PthOF5dPJpcx5zqhepeRHcKnGfviOPMXAIWKRapTe&#10;ZMgkAhnLRE7XiYgxEnY2smT9WN8uPi0LODSXPOdD/CbQkHxpqU6sCy4ctyFmHtBcQnIZiw9K6zJv&#10;bcmQG14sS0JArXh25rDgu/1Ge3KEvDHlm+q+CvN4sLyA9QL41+keQenzPRXXNuOJsoQTo4sYZ1n3&#10;yE87f1EsDbhwnpYxb9Cf76Lryy+z/g0AAP//AwBQSwMEFAAGAAgAAAAhAFfFEX7cAAAACAEAAA8A&#10;AABkcnMvZG93bnJldi54bWxMj8FOwzAQRO9I/IO1SFwq6lBKG0I2FQJy64UC4rqNlyQiXqex2wa+&#10;HiMOcBzNaOZNvhptpw48+NYJwuU0AcVSOdNKjfDyXF6koHwgMdQ5YYRP9rAqTk9yyow7yhMfNqFW&#10;sUR8RghNCH2mta8atuSnrmeJ3rsbLIUoh1qbgY6x3HZ6liQLbamVuNBQz/cNVx+bvUXw5Svvyq9J&#10;NUnermrHs93D+pEQz8/Gu1tQgcfwF4Yf/IgORWTaur0YrzqEeTpfxihCegMq+r96i3C9XIAucv3/&#10;QPENAAD//wMAUEsBAi0AFAAGAAgAAAAhALaDOJL+AAAA4QEAABMAAAAAAAAAAAAAAAAAAAAAAFtD&#10;b250ZW50X1R5cGVzXS54bWxQSwECLQAUAAYACAAAACEAOP0h/9YAAACUAQAACwAAAAAAAAAAAAAA&#10;AAAvAQAAX3JlbHMvLnJlbHNQSwECLQAUAAYACAAAACEAiUSVq8UBAAB6AwAADgAAAAAAAAAAAAAA&#10;AAAuAgAAZHJzL2Uyb0RvYy54bWxQSwECLQAUAAYACAAAACEAV8URftwAAAAIAQAADwAAAAAAAAAA&#10;AAAAAAAfBAAAZHJzL2Rvd25yZXYueG1sUEsFBgAAAAAEAAQA8wAAACgFAAAAAA==&#10;"/>
            </w:pict>
          </mc:Fallback>
        </mc:AlternateContent>
      </w:r>
      <w:r w:rsidRPr="00061C77">
        <w:rPr>
          <w:noProof/>
          <w:szCs w:val="21"/>
        </w:rPr>
        <mc:AlternateContent>
          <mc:Choice Requires="wps">
            <w:drawing>
              <wp:anchor distT="0" distB="0" distL="114300" distR="114300" simplePos="0" relativeHeight="251679744" behindDoc="0" locked="0" layoutInCell="1" allowOverlap="1" wp14:anchorId="7B306A1A" wp14:editId="2F203227">
                <wp:simplePos x="0" y="0"/>
                <wp:positionH relativeFrom="column">
                  <wp:posOffset>3362325</wp:posOffset>
                </wp:positionH>
                <wp:positionV relativeFrom="paragraph">
                  <wp:posOffset>97790</wp:posOffset>
                </wp:positionV>
                <wp:extent cx="413385" cy="240030"/>
                <wp:effectExtent l="3810" t="0" r="1905" b="1270"/>
                <wp:wrapNone/>
                <wp:docPr id="94" name="Text Box 18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 cy="2400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F109C1" w14:textId="77777777" w:rsidR="000D6BFE" w:rsidRPr="006937B9" w:rsidRDefault="000D6BFE" w:rsidP="00B34F68">
                            <w:pPr>
                              <w:rPr>
                                <w:rFonts w:ascii="ＭＳ Ｐゴシック" w:eastAsia="ＭＳ Ｐゴシック" w:hAnsi="ＭＳ Ｐゴシック"/>
                              </w:rPr>
                            </w:pPr>
                            <w:r w:rsidRPr="006937B9">
                              <w:rPr>
                                <w:rFonts w:ascii="ＭＳ Ｐゴシック" w:eastAsia="ＭＳ Ｐゴシック" w:hAnsi="ＭＳ Ｐゴシック" w:hint="eastAsia"/>
                              </w:rPr>
                              <w:t>倉　庫</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06A1A" id="Text Box 1846" o:spid="_x0000_s1059" type="#_x0000_t202" style="position:absolute;left:0;text-align:left;margin-left:264.75pt;margin-top:7.7pt;width:32.55pt;height:18.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mU9QEAAM8DAAAOAAAAZHJzL2Uyb0RvYy54bWysU9uO0zAQfUfiHyy/06QXViVqulp2tQhp&#10;YZF2+YCp4zQWiceM3Sbl6xk7TVngDfFije2Z4zlnjjfXQ9eKoyZv0JZyPsul0FZhZey+lF+f79+s&#10;pfABbAUtWl3Kk/byevv61aZ3hV5gg22lSTCI9UXvStmE4Ios86rRHfgZOm35skbqIPCW9llF0DN6&#10;12aLPL/KeqTKESrtPZ/ejZdym/DrWqvwWNdeB9GWknsLaaW07uKabTdQ7AlcY9S5DfiHLjowlh+9&#10;QN1BAHEg8xdUZxShxzrMFHYZ1rVROnFgNvP8DzZPDTiduLA43l1k8v8PVn0+fiFhqlK+W0lhoeMZ&#10;PeshiPc4iPl6dRUV6p0vOPHJcWoY+IYnndh694DqmxcWbxuwe31DhH2joeIO57Eye1E64vgIsus/&#10;YcUvwSFgAhpq6qJ8LIhgdJ7U6TKd2I3iw9V8uVy/lULx1WKV58s0vQyKqdiRDx80diIGpSQefgKH&#10;44MPsRkoppT4lsV707bJAK397YATxxOdHHSujlRi9yOPMOyGpNtyOUm0w+rE5AhHl/Gv4KBB+iFF&#10;zw4rpf9+ANJStB8tCxTtOAU0BbspAKu4tJRBijG8DaNtD47MvmHkcQQWb1jE2iSCscWxi7P07JrE&#10;++zwaMuX+5T16x9ufwIAAP//AwBQSwMEFAAGAAgAAAAhAJV/xozfAAAACQEAAA8AAABkcnMvZG93&#10;bnJldi54bWxMj01PwzAMhu9I/IfISNxYurJOrDSdEB83GDBAglvamLaicaok7cq/x5zgZut99Ppx&#10;sZ1tLyb0oXOkYLlIQCDVznTUKHh9uTu7ABGiJqN7R6jgGwNsy+OjQufGHegZp31sBJdQyLWCNsYh&#10;lzLULVodFm5A4uzTeasjr76RxusDl9tepkmyllZ3xBdaPeB1i/XXfrQK+vfg76skfkw3zUN8epTj&#10;2+1yp9TpyXx1CSLiHP9g+NVndSjZqXIjmSB6BVm6yRjlIFuBYCDbrNYgKh7OU5BlIf9/UP4AAAD/&#10;/wMAUEsBAi0AFAAGAAgAAAAhALaDOJL+AAAA4QEAABMAAAAAAAAAAAAAAAAAAAAAAFtDb250ZW50&#10;X1R5cGVzXS54bWxQSwECLQAUAAYACAAAACEAOP0h/9YAAACUAQAACwAAAAAAAAAAAAAAAAAvAQAA&#10;X3JlbHMvLnJlbHNQSwECLQAUAAYACAAAACEADhQ5lPUBAADPAwAADgAAAAAAAAAAAAAAAAAuAgAA&#10;ZHJzL2Uyb0RvYy54bWxQSwECLQAUAAYACAAAACEAlX/GjN8AAAAJAQAADwAAAAAAAAAAAAAAAABP&#10;BAAAZHJzL2Rvd25yZXYueG1sUEsFBgAAAAAEAAQA8wAAAFsFAAAAAA==&#10;" filled="f" stroked="f" strokeweight=".5pt">
                <v:textbox inset="0,0,0,0">
                  <w:txbxContent>
                    <w:p w14:paraId="0CF109C1" w14:textId="77777777" w:rsidR="000D6BFE" w:rsidRPr="006937B9" w:rsidRDefault="000D6BFE" w:rsidP="00B34F68">
                      <w:pPr>
                        <w:rPr>
                          <w:rFonts w:ascii="ＭＳ Ｐゴシック" w:eastAsia="ＭＳ Ｐゴシック" w:hAnsi="ＭＳ Ｐゴシック"/>
                        </w:rPr>
                      </w:pPr>
                      <w:r w:rsidRPr="006937B9">
                        <w:rPr>
                          <w:rFonts w:ascii="ＭＳ Ｐゴシック" w:eastAsia="ＭＳ Ｐゴシック" w:hAnsi="ＭＳ Ｐゴシック" w:hint="eastAsia"/>
                        </w:rPr>
                        <w:t>倉　庫</w:t>
                      </w:r>
                    </w:p>
                  </w:txbxContent>
                </v:textbox>
              </v:shape>
            </w:pict>
          </mc:Fallback>
        </mc:AlternateContent>
      </w:r>
    </w:p>
    <w:p w14:paraId="213FAB52" w14:textId="6732BBD5" w:rsidR="00B34F68" w:rsidRPr="00061C77" w:rsidRDefault="00AD7A9C" w:rsidP="00B34F68">
      <w:pPr>
        <w:rPr>
          <w:szCs w:val="21"/>
        </w:rPr>
      </w:pPr>
      <w:r w:rsidRPr="00061C77">
        <w:rPr>
          <w:noProof/>
          <w:szCs w:val="21"/>
        </w:rPr>
        <mc:AlternateContent>
          <mc:Choice Requires="wps">
            <w:drawing>
              <wp:anchor distT="0" distB="0" distL="114300" distR="114300" simplePos="0" relativeHeight="251645952" behindDoc="0" locked="0" layoutInCell="1" allowOverlap="1" wp14:anchorId="0B637344" wp14:editId="317B6DDE">
                <wp:simplePos x="0" y="0"/>
                <wp:positionH relativeFrom="column">
                  <wp:posOffset>3168650</wp:posOffset>
                </wp:positionH>
                <wp:positionV relativeFrom="paragraph">
                  <wp:posOffset>2540</wp:posOffset>
                </wp:positionV>
                <wp:extent cx="0" cy="154940"/>
                <wp:effectExtent l="10160" t="9525" r="8890" b="6985"/>
                <wp:wrapNone/>
                <wp:docPr id="93" name="Line 1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49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3EB35A91">
              <v:line id="Line 1813" style="position:absolute;left:0;text-align:left;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49.5pt,.2pt" to="249.5pt,12.4pt" w14:anchorId="07D64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gYzQEAAIQDAAAOAAAAZHJzL2Uyb0RvYy54bWysU8FuGyEQvVfqPyDu9XqduEpWXufgNL24&#10;raWkvY+B3UUFBgH22n/fATtO2t6i7AEBM/N4783s4u5gDdurEDW6lteTKWfKCZTa9S3/+fTw6Yaz&#10;mMBJMOhUy48q8rvlxw+L0TdqhgMaqQIjEBeb0bd8SMk3VRXFoCzECXrlKNhhsJDoGPpKBhgJ3Zpq&#10;Np1+rkYM0gcUKka6vT8F+bLgd50S6UfXRZWYaTlxS2UNZd3mtVouoOkD+EGLMw14AwsL2tGjF6h7&#10;SMB2Qf8HZbUIGLFLE4G2wq7TQhUNpKae/qPmcQCvihYyJ/qLTfH9YMX3/SYwLVt+e8WZA0s9Wmun&#10;WH1TX2V3Rh8bSlq5Tcj6xME9+jWK35E5XA3gelVYPh09Vda5ovqrJB+ipze24zeUlAO7hMWqQxcs&#10;64z2v3JhBic72KH05njpjTokJk6Xgm7r+fXtdWlbBU1GyHU+xPRVoWV503JD/Ase7NcxZUYvKTnd&#10;4YM2pnTeODaS9PlsXgoiGi1zMKfF0G9XJrA95NkpX5FHkddpAXdOFrBBgfxy3ifQ5rSnx43LeKqM&#10;45nRsy0ng7coj5vw7B21unA+j2Wepdfn4vDLz7P8AwAA//8DAFBLAwQUAAYACAAAACEAztsun9sA&#10;AAAHAQAADwAAAGRycy9kb3ducmV2LnhtbEyPQUvDQBCF70L/wzKCN7sxFmliNqUU9SIUrNHzJjsm&#10;wd3ZkN2m8d87xYO9vccb3vum2MzOignH0HtScLdMQCA13vTUKqjen2/XIELUZLT1hAp+MMCmXFwV&#10;Ojf+RG84HWIruIRCrhV0MQ65lKHp0Omw9AMSZ19+dDqyHVtpRn3icmdlmiQP0umeeKHTA+46bL4P&#10;R6dg+/n6dL+fauetydrqw7gqeUmVurmet48gIs7x/xjO+IwOJTPV/kgmCKtglWX8S2QBguM/WytI&#10;V2uQZSEv+ctfAAAA//8DAFBLAQItABQABgAIAAAAIQC2gziS/gAAAOEBAAATAAAAAAAAAAAAAAAA&#10;AAAAAABbQ29udGVudF9UeXBlc10ueG1sUEsBAi0AFAAGAAgAAAAhADj9If/WAAAAlAEAAAsAAAAA&#10;AAAAAAAAAAAALwEAAF9yZWxzLy5yZWxzUEsBAi0AFAAGAAgAAAAhAHJU+BjNAQAAhAMAAA4AAAAA&#10;AAAAAAAAAAAALgIAAGRycy9lMm9Eb2MueG1sUEsBAi0AFAAGAAgAAAAhAM7bLp/bAAAABwEAAA8A&#10;AAAAAAAAAAAAAAAAJwQAAGRycy9kb3ducmV2LnhtbFBLBQYAAAAABAAEAPMAAAAvBQAAAAA=&#10;"/>
            </w:pict>
          </mc:Fallback>
        </mc:AlternateContent>
      </w:r>
      <w:r w:rsidRPr="00061C77">
        <w:rPr>
          <w:noProof/>
          <w:szCs w:val="21"/>
        </w:rPr>
        <mc:AlternateContent>
          <mc:Choice Requires="wps">
            <w:drawing>
              <wp:anchor distT="0" distB="0" distL="114300" distR="114300" simplePos="0" relativeHeight="251640832" behindDoc="0" locked="0" layoutInCell="1" allowOverlap="1" wp14:anchorId="0149A916" wp14:editId="321A23A1">
                <wp:simplePos x="0" y="0"/>
                <wp:positionH relativeFrom="column">
                  <wp:posOffset>3063875</wp:posOffset>
                </wp:positionH>
                <wp:positionV relativeFrom="paragraph">
                  <wp:posOffset>180975</wp:posOffset>
                </wp:positionV>
                <wp:extent cx="102870" cy="0"/>
                <wp:effectExtent l="10160" t="6985" r="10795" b="12065"/>
                <wp:wrapNone/>
                <wp:docPr id="92" name="Line 1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699CFBFA">
              <v:line id="Line 1808"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41.25pt,14.25pt" to="249.35pt,14.25pt" w14:anchorId="03ACF1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Qg0xgEAAHoDAAAOAAAAZHJzL2Uyb0RvYy54bWysU8Fu2zAMvQ/YPwi6L7YDdMuMOD2k6y7Z&#10;FqDdBzCSbAuVRUFSYufvRylx1m23oT4Iokg+Pj7S6/tpMOykfNBoG14tSs6UFSi17Rr+8/nxw4qz&#10;EMFKMGhVw88q8PvN+3fr0dVqiT0aqTwjEBvq0TW8j9HVRRFErwYIC3TKkrNFP0Ak03eF9DAS+mCK&#10;ZVl+LEb00nkUKgR6fbg4+Sbjt60S8UfbBhWZaThxi/n0+Tyks9isoe48uF6LKw34DxYDaEtFb1AP&#10;EIEdvf4HatDCY8A2LgQOBbatFir3QN1U5V/dPPXgVO6FxAnuJlN4O1jx/bT3TMuGf15yZmGgGe20&#10;VaxalaukzuhCTUFbu/epPzHZJ7dD8RKYxW0PtlOZ5fPZUWaVMoo/UpIRHNU4jN9QUgwcI2apptYP&#10;CZJEYFOeyPk2ETVFJuixKperTzQ3MbsKqOc850P8qnBg6dJwQ6wzLpx2ISYeUM8hqYzFR21Mnrex&#10;bKSG75Z3OSGg0TI5U1jw3WFrPDtB2pj85abI8zrM49HKDNYrkF+u9wjaXO5U3NiEp/ISXhnNYlxk&#10;PaA87/2sGA04c74uY9qg13bW9fcvs/kFAAD//wMAUEsDBBQABgAIAAAAIQDq9T4f3QAAAAkBAAAP&#10;AAAAZHJzL2Rvd25yZXYueG1sTI/BTsMwDIbvSLxDZCQuE0spA0ppOiGgt10YIK5eY9qKxumabCs8&#10;PUYc4GTZ/vT7c7GcXK/2NIbOs4HzeQKKuPa248bAy3N1loEKEdli75kMfFKAZXl8VGBu/YGfaL+O&#10;jZIQDjkaaGMccq1D3ZLDMPcDseze/egwSjs22o54kHDX6zRJrrTDjuVCiwPdt1R/rHfOQKheaVt9&#10;zepZ8nbReEq3D6tHNOb0ZLq7BRVpin8w/OiLOpTitPE7tkH1BhZZeimogTSTKsDiJrsGtfkd6LLQ&#10;/z8ovwEAAP//AwBQSwECLQAUAAYACAAAACEAtoM4kv4AAADhAQAAEwAAAAAAAAAAAAAAAAAAAAAA&#10;W0NvbnRlbnRfVHlwZXNdLnhtbFBLAQItABQABgAIAAAAIQA4/SH/1gAAAJQBAAALAAAAAAAAAAAA&#10;AAAAAC8BAABfcmVscy8ucmVsc1BLAQItABQABgAIAAAAIQDVOQg0xgEAAHoDAAAOAAAAAAAAAAAA&#10;AAAAAC4CAABkcnMvZTJvRG9jLnhtbFBLAQItABQABgAIAAAAIQDq9T4f3QAAAAkBAAAPAAAAAAAA&#10;AAAAAAAAACAEAABkcnMvZG93bnJldi54bWxQSwUGAAAAAAQABADzAAAAKgUAAAAA&#10;"/>
            </w:pict>
          </mc:Fallback>
        </mc:AlternateContent>
      </w:r>
      <w:r w:rsidRPr="00061C77">
        <w:rPr>
          <w:noProof/>
          <w:szCs w:val="21"/>
        </w:rPr>
        <mc:AlternateContent>
          <mc:Choice Requires="wps">
            <w:drawing>
              <wp:anchor distT="0" distB="0" distL="114300" distR="114300" simplePos="0" relativeHeight="251638784" behindDoc="0" locked="0" layoutInCell="1" allowOverlap="1" wp14:anchorId="01E85902" wp14:editId="579F5F2D">
                <wp:simplePos x="0" y="0"/>
                <wp:positionH relativeFrom="column">
                  <wp:posOffset>3171190</wp:posOffset>
                </wp:positionH>
                <wp:positionV relativeFrom="paragraph">
                  <wp:posOffset>157480</wp:posOffset>
                </wp:positionV>
                <wp:extent cx="0" cy="617220"/>
                <wp:effectExtent l="12700" t="12065" r="6350" b="8890"/>
                <wp:wrapNone/>
                <wp:docPr id="91" name="Line 18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2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2A07F1A4">
              <v:line id="Line 180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49.7pt,12.4pt" to="249.7pt,61pt" w14:anchorId="0EAE49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y8xwEAAHoDAAAOAAAAZHJzL2Uyb0RvYy54bWysU01v2zAMvQ/YfxB0X/wBNOuMOD2k6y7Z&#10;FqDdD2Ak2RYmi4KkxM6/H6V8tNtuw3wQRJF8fHykVw/zaNhR+aDRtrxalJwpK1Bq27f8x8vTh3vO&#10;QgQrwaBVLT+pwB/W79+tJteoGgc0UnlGIDY0k2v5EKNriiKIQY0QFuiUJWeHfoRIpu8L6WEi9NEU&#10;dVkuiwm9dB6FCoFeH89Ovs74XadE/N51QUVmWk7cYj59PvfpLNYraHoPbtDiQgP+gcUI2lLRG9Qj&#10;RGAHr/+CGrXwGLCLC4FjgV2nhco9UDdV+Uc3zwM4lXshcYK7yRT+H6z4dtx5pmXLP1WcWRhpRltt&#10;Favuy2VSZ3KhoaCN3fnUn5jts9ui+BmYxc0AtleZ5cvJUWaVMorfUpIRHNXYT19RUgwcImap5s6P&#10;CZJEYHOeyOk2ETVHJs6Pgl6X1ce6zsMqoLnmOR/iF4UjS5eWG2KdceG4DTHxgOYakspYfNLG5Hkb&#10;yyZq+K6+ywkBjZbJmcKC7/cb49kR0sbkLzdFnrdhHg9WZrBBgfx8uUfQ5nyn4sYmPJWX8MLoKsZZ&#10;1j3K085fFaMBZ86XZUwb9NbOur7+MutfAAAA//8DAFBLAwQUAAYACAAAACEAT66D/N0AAAAKAQAA&#10;DwAAAGRycy9kb3ducmV2LnhtbEyPwU7DMAyG70i8Q2QkLtOWECq0laYTAnrjwgBxzRrTVjRO12Rb&#10;4ekx2gGOtj/9/v5iPfleHHCMXSADVwsFAqkOrqPGwOtLNV+CiMmSs30gNPCFEdbl+VlhcxeO9IyH&#10;TWoEh1DMrYE2pSGXMtYtehsXYUDi20cYvU08jo10oz1yuO+lVupGetsRf2jtgPct1p+bvTcQqzfc&#10;Vd+zeqber5uAevfw9GiNubyY7m5BJJzSHwy/+qwOJTttw55cFL2BbLXKGDWgM67AwGmxZVJrBbIs&#10;5P8K5Q8AAAD//wMAUEsBAi0AFAAGAAgAAAAhALaDOJL+AAAA4QEAABMAAAAAAAAAAAAAAAAAAAAA&#10;AFtDb250ZW50X1R5cGVzXS54bWxQSwECLQAUAAYACAAAACEAOP0h/9YAAACUAQAACwAAAAAAAAAA&#10;AAAAAAAvAQAAX3JlbHMvLnJlbHNQSwECLQAUAAYACAAAACEAYtPsvMcBAAB6AwAADgAAAAAAAAAA&#10;AAAAAAAuAgAAZHJzL2Uyb0RvYy54bWxQSwECLQAUAAYACAAAACEAT66D/N0AAAAKAQAADwAAAAAA&#10;AAAAAAAAAAAhBAAAZHJzL2Rvd25yZXYueG1sUEsFBgAAAAAEAAQA8wAAACsFAAAAAA==&#10;"/>
            </w:pict>
          </mc:Fallback>
        </mc:AlternateContent>
      </w:r>
      <w:r w:rsidRPr="00061C77">
        <w:rPr>
          <w:noProof/>
          <w:szCs w:val="21"/>
        </w:rPr>
        <mc:AlternateContent>
          <mc:Choice Requires="wps">
            <w:drawing>
              <wp:anchor distT="0" distB="0" distL="114300" distR="114300" simplePos="0" relativeHeight="251637760" behindDoc="0" locked="0" layoutInCell="1" allowOverlap="1" wp14:anchorId="49AB550E" wp14:editId="171CCADB">
                <wp:simplePos x="0" y="0"/>
                <wp:positionH relativeFrom="column">
                  <wp:posOffset>2770505</wp:posOffset>
                </wp:positionH>
                <wp:positionV relativeFrom="paragraph">
                  <wp:posOffset>2540</wp:posOffset>
                </wp:positionV>
                <wp:extent cx="0" cy="295275"/>
                <wp:effectExtent l="12065" t="9525" r="6985" b="9525"/>
                <wp:wrapNone/>
                <wp:docPr id="90" name="Line 18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52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7FAC2693">
              <v:line id="Line 1805" style="position:absolute;left:0;text-align:left;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18.15pt,.2pt" to="218.15pt,23.45pt" w14:anchorId="1FD5EC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4DJzAEAAIQDAAAOAAAAZHJzL2Uyb0RvYy54bWysU01v2zAMvQ/YfxB0X5wYyNYacXpI112y&#10;LUDb3Rl92MJkUZCU2Pn3o5Q07bbbMB8ESSSf3nukV3fTYNlRhWjQtXwxm3OmnEBpXNfy56eHDzec&#10;xQROgkWnWn5Skd+t379bjb5RNfZopQqMQFxsRt/yPiXfVFUUvRogztArR0GNYYBEx9BVMsBI6IOt&#10;6vn8YzVikD6gUDHS7f05yNcFX2sl0neto0rMtpy4pbKGsu7zWq1X0HQBfG/EhQb8A4sBjKNHr1D3&#10;kIAdgvkLajAiYESdZgKHCrU2QhUNpGYx/0PNYw9eFS1kTvRXm+L/gxXfjrvAjGz5LdnjYKAebY1T&#10;bHEzX2Z3Rh8bStq4Xcj6xOQe/RbFz8gcbnpwnSosn06eKhe5ovqtJB+ipzf241eUlAOHhMWqSYeB&#10;aWv8j1yYwckONpXenK69UVNi4nwp6La+XdafCrEKmoyQ63yI6YvCgeVNyy3xL3hw3MaUGb2m5HSH&#10;D8ba0nnr2EjSl/WyFES0RuZgTouh229sYEfIs1O+Io8ib9MCHpwsYL0C+fmyT2DseU+PW5fxVBnH&#10;C6MXW84G71GeduHFO2p14XwZyzxLb8/F4defZ/0LAAD//wMAUEsDBBQABgAIAAAAIQATLIMb2QAA&#10;AAcBAAAPAAAAZHJzL2Rvd25yZXYueG1sTI5BS8NAFITvgv9heYI3u7GR0MZsSinViyDYRs+b7DMJ&#10;7r4N2W0a/71PPNjbDDPMfMVmdlZMOIbek4L7RQICqfGmp1ZBdXy6W4EIUZPR1hMq+MYAm/L6qtC5&#10;8Wd6w+kQW8EjFHKtoItxyKUMTYdOh4UfkDj79KPTke3YSjPqM487K5dJkkmne+KHTg+467D5Opyc&#10;gu3Hyz59nWrnrVm31btxVfK8VOr2Zt4+gog4x/8y/OIzOpTMVPsTmSCsgoc0S7nKAgTHf7Zmka1B&#10;loW85C9/AAAA//8DAFBLAQItABQABgAIAAAAIQC2gziS/gAAAOEBAAATAAAAAAAAAAAAAAAAAAAA&#10;AABbQ29udGVudF9UeXBlc10ueG1sUEsBAi0AFAAGAAgAAAAhADj9If/WAAAAlAEAAAsAAAAAAAAA&#10;AAAAAAAALwEAAF9yZWxzLy5yZWxzUEsBAi0AFAAGAAgAAAAhAKoXgMnMAQAAhAMAAA4AAAAAAAAA&#10;AAAAAAAALgIAAGRycy9lMm9Eb2MueG1sUEsBAi0AFAAGAAgAAAAhABMsgxvZAAAABwEAAA8AAAAA&#10;AAAAAAAAAAAAJgQAAGRycy9kb3ducmV2LnhtbFBLBQYAAAAABAAEAPMAAAAsBQAAAAA=&#10;"/>
            </w:pict>
          </mc:Fallback>
        </mc:AlternateContent>
      </w:r>
      <w:r w:rsidRPr="00061C77">
        <w:rPr>
          <w:noProof/>
          <w:szCs w:val="21"/>
        </w:rPr>
        <mc:AlternateContent>
          <mc:Choice Requires="wps">
            <w:drawing>
              <wp:anchor distT="0" distB="0" distL="114300" distR="114300" simplePos="0" relativeHeight="251627520" behindDoc="0" locked="0" layoutInCell="1" allowOverlap="1" wp14:anchorId="4CEAC952" wp14:editId="60355887">
                <wp:simplePos x="0" y="0"/>
                <wp:positionH relativeFrom="column">
                  <wp:posOffset>5091430</wp:posOffset>
                </wp:positionH>
                <wp:positionV relativeFrom="paragraph">
                  <wp:posOffset>2540</wp:posOffset>
                </wp:positionV>
                <wp:extent cx="102235" cy="0"/>
                <wp:effectExtent l="8890" t="9525" r="12700" b="9525"/>
                <wp:wrapNone/>
                <wp:docPr id="89" name="Line 17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23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7DA24F2C">
              <v:line id="Line 1795" style="position:absolute;left:0;text-align:left;flip:x;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00.9pt,.2pt" to="408.95pt,.2pt" w14:anchorId="64D98A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tAlzgEAAIQDAAAOAAAAZHJzL2Uyb0RvYy54bWysU02P0zAQvSPxHyzfaZqgwjZquocuC4cC&#10;lXb5Aa4/EgvbY9luk/57xu7HLnBD5GCNPTNv3ryZrO4na8hRhqjBdbSezSmRjoPQru/oj+fHd3eU&#10;xMScYAac7OhJRnq/fvtmNfpWNjCAETIQBHGxHX1Hh5R8W1WRD9KyOAMvHToVBMsSXkNficBGRLem&#10;aubzD9UIQfgAXMaIrw9nJ10XfKUkT9+VijIR01HklsoZyrnPZ7VesbYPzA+aX2iwf2BhmXZY9Ab1&#10;wBIjh6D/grKaB4ig0oyDrUApzWXpAbup53908zQwL0svKE70N5ni/4Pl3467QLTo6N2SEscszmir&#10;nST1x+UiqzP62GLQxu1C7o9P7slvgf+MxMFmYK6XheXzyWNmnTOq31LyJXqssR+/gsAYdkhQpJpU&#10;sEQZ7b/kxAyOcpCpzOZ0m42cEuH4WM+b5v2CEn51VazNCDnPh5g+S7AkGx01yL/gseM2pszoJSSH&#10;O3jUxpTJG0fGji4XzaIkRDBaZGcOi6Hfb0wgR5Z3p3ylPfS8DgtwcKKADZKJTxc7MW3ONhY3LuPJ&#10;so4XRldZzgLvQZx24aodjrpwvqxl3qXX96Lwy8+z/gUAAP//AwBQSwMEFAAGAAgAAAAhAOun4YnZ&#10;AAAABQEAAA8AAABkcnMvZG93bnJldi54bWxMzkFLxDAQBeC74H8II3hzk66i3dp0WUS9CIJr9Zw2&#10;Y1tMJqXJduu/d/akx8cb3nzldvFOzDjFIZCGbKVAILXBDtRpqN+frnIQMRmyxgVCDT8YYVudn5Wm&#10;sOFIbzjvUyd4hGJhNPQpjYWUse3Rm7gKIxJ3X2HyJnGcOmknc+Rx7+RaqVvpzUD8oTcjPvTYfu8P&#10;XsPu8+Xx+nVufHB209Uf1tfqea315cWyuweRcEl/x3DiMx0qNjXhQDYKpyFXGdOThhsQXOfZ3QZE&#10;c4qyKuV/ffULAAD//wMAUEsBAi0AFAAGAAgAAAAhALaDOJL+AAAA4QEAABMAAAAAAAAAAAAAAAAA&#10;AAAAAFtDb250ZW50X1R5cGVzXS54bWxQSwECLQAUAAYACAAAACEAOP0h/9YAAACUAQAACwAAAAAA&#10;AAAAAAAAAAAvAQAAX3JlbHMvLnJlbHNQSwECLQAUAAYACAAAACEArd7QJc4BAACEAwAADgAAAAAA&#10;AAAAAAAAAAAuAgAAZHJzL2Uyb0RvYy54bWxQSwECLQAUAAYACAAAACEA66fhidkAAAAFAQAADwAA&#10;AAAAAAAAAAAAAAAoBAAAZHJzL2Rvd25yZXYueG1sUEsFBgAAAAAEAAQA8wAAAC4FAAAAAA==&#10;"/>
            </w:pict>
          </mc:Fallback>
        </mc:AlternateContent>
      </w:r>
      <w:r w:rsidRPr="00061C77">
        <w:rPr>
          <w:noProof/>
          <w:szCs w:val="21"/>
        </w:rPr>
        <mc:AlternateContent>
          <mc:Choice Requires="wps">
            <w:drawing>
              <wp:anchor distT="0" distB="0" distL="114300" distR="114300" simplePos="0" relativeHeight="251588608" behindDoc="0" locked="0" layoutInCell="1" allowOverlap="1" wp14:anchorId="663A281A" wp14:editId="0F5A257F">
                <wp:simplePos x="0" y="0"/>
                <wp:positionH relativeFrom="column">
                  <wp:posOffset>2463800</wp:posOffset>
                </wp:positionH>
                <wp:positionV relativeFrom="paragraph">
                  <wp:posOffset>157480</wp:posOffset>
                </wp:positionV>
                <wp:extent cx="0" cy="617220"/>
                <wp:effectExtent l="10160" t="12065" r="8890" b="8890"/>
                <wp:wrapNone/>
                <wp:docPr id="88" name="Line 17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2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36DCF08E">
              <v:line id="Line 1757" style="position:absolute;left:0;text-align:lef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194pt,12.4pt" to="194pt,61pt" w14:anchorId="00AC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ZCZwgEAAG0DAAAOAAAAZHJzL2Uyb0RvYy54bWysU02P2yAQvVfqf0DcG8eRsomsOHvIdntJ&#10;20i7/QETwDYqMAhInPz7DuRjt+2tqg8ImJk3b97Dq8eTNeyoQtToWl5PppwpJ1Bq17f8x+vzpyVn&#10;MYGTYNCplp9V5I/rjx9Wo2/UDAc0UgVGIC42o2/5kJJvqiqKQVmIE/TKUbDDYCHRMfSVDDASujXV&#10;bDp9qEYM0gcUKka6fboE+brgd50S6XvXRZWYaTlxS2UNZd3ntVqvoOkD+EGLKw34BxYWtKOmd6gn&#10;SMAOQf8FZbUIGLFLE4G2wq7TQpUZaJp6+sc0LwN4VWYhcaK/yxT/H6z4dtwFpmXLl+SUA0sebbVT&#10;rF7MF1md0ceGkjZuF/J84uRe/BbFz8gcbgZwvSosX8+eKutcUf1Wkg/RU4/9+BUl5cAhYZHq1AWb&#10;IUkEdiqOnO+OqFNi4nIp6PahXsxmxawKmludDzF9UWhZ3rTcEOuCC8dtTJkHNLeU3Mbhszam+G0c&#10;G4nsfLmYl4qIRssczXkx9PuNCewI+cmUr0xFkfdpAQ9OFrRBgfx83SfQ5rKn7sZdxcjzX5Tcozzv&#10;wk0k8rTQvL6//Gjen0v121+y/gUAAP//AwBQSwMEFAAGAAgAAAAhAAxYG4DeAAAACgEAAA8AAABk&#10;cnMvZG93bnJldi54bWxMj8FKw0AQhu+C77CM4M1ujMWGmE0pBcGLlVYfYJudJsHsbMhO26RP74gH&#10;e5yZj3++v1iOvlMnHGIbyMDjLAGFVAXXUm3g6/P1IQMV2ZKzXSA0MGGEZXl7U9jchTNt8bTjWkkI&#10;xdwaaJj7XOtYNehtnIUeSW6HMHjLMg61doM9S7jvdJokz9rbluRDY3tcN1h9747ewHYdNotVP/94&#10;2/D7YXG5TFjVkzH3d+PqBRTjyP8w/OqLOpTitA9HclF1Bp6yTLqwgXQuFQT4W+yFTNMEdFno6wrl&#10;DwAAAP//AwBQSwECLQAUAAYACAAAACEAtoM4kv4AAADhAQAAEwAAAAAAAAAAAAAAAAAAAAAAW0Nv&#10;bnRlbnRfVHlwZXNdLnhtbFBLAQItABQABgAIAAAAIQA4/SH/1gAAAJQBAAALAAAAAAAAAAAAAAAA&#10;AC8BAABfcmVscy8ucmVsc1BLAQItABQABgAIAAAAIQBxXZCZwgEAAG0DAAAOAAAAAAAAAAAAAAAA&#10;AC4CAABkcnMvZTJvRG9jLnhtbFBLAQItABQABgAIAAAAIQAMWBuA3gAAAAoBAAAPAAAAAAAAAAAA&#10;AAAAABwEAABkcnMvZG93bnJldi54bWxQSwUGAAAAAAQABADzAAAAJwUAAAAA&#10;"/>
            </w:pict>
          </mc:Fallback>
        </mc:AlternateContent>
      </w:r>
      <w:r w:rsidRPr="00061C77">
        <w:rPr>
          <w:noProof/>
          <w:szCs w:val="21"/>
        </w:rPr>
        <mc:AlternateContent>
          <mc:Choice Requires="wps">
            <w:drawing>
              <wp:anchor distT="0" distB="0" distL="114300" distR="114300" simplePos="0" relativeHeight="251587584" behindDoc="0" locked="0" layoutInCell="1" allowOverlap="1" wp14:anchorId="60215B10" wp14:editId="0C0BF50C">
                <wp:simplePos x="0" y="0"/>
                <wp:positionH relativeFrom="column">
                  <wp:posOffset>2361565</wp:posOffset>
                </wp:positionH>
                <wp:positionV relativeFrom="paragraph">
                  <wp:posOffset>157480</wp:posOffset>
                </wp:positionV>
                <wp:extent cx="102235" cy="0"/>
                <wp:effectExtent l="12700" t="12065" r="8890" b="16510"/>
                <wp:wrapNone/>
                <wp:docPr id="87" name="Line 17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23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5E3F6F53">
              <v:line id="Line 1756" style="position:absolute;left:0;text-align:lef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185.95pt,12.4pt" to="194pt,12.4pt" w14:anchorId="06705A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mgowwEAAG0DAAAOAAAAZHJzL2Uyb0RvYy54bWysU02P2yAQvVfqf0DcG9upsomsOHvIdntJ&#10;20i7/QETwDYqZhCQ2Pn3HchHt+2tqg8ImJk3773B68dpMOykfNBoG17NSs6UFSi17Rr+/fX5w4qz&#10;EMFKMGhVw88q8MfN+3fr0dVqjj0aqTwjEBvq0TW8j9HVRRFErwYIM3TKUrBFP0Cko+8K6WEk9MEU&#10;87J8KEb00nkUKgS6fboE+Sbjt60S8VvbBhWZaThxi3n1eT2ktdisoe48uF6LKw34BxYDaEtN71BP&#10;EIEdvf4LatDCY8A2zgQOBbatFiprIDVV+Yealx6cylrInODuNoX/Byu+nvaeadnw1ZIzCwPNaKet&#10;YtVy8ZDcGV2oKWlr9z7pE5N9cTsUPwKzuO3BdiqzfD07qqxSRfFbSToERz0O4xeUlAPHiNmqqfVD&#10;giQT2JQncr5PRE2RCbqsyvn844IzcQsVUN/qnA/xs8KBpU3DDbHOuHDahZh4QH1LSW0sPmtj8ryN&#10;ZSNhL1bLRa4IaLRM0ZQXfHfYGs9OkJ5M/rIqirxN83i0MqP1CuSn6z6CNpc9dTf2akbSf3HygPK8&#10;9zeTaKaZ5vX9pUfz9pyrf/0lm58AAAD//wMAUEsDBBQABgAIAAAAIQB6pmnn3gAAAAkBAAAPAAAA&#10;ZHJzL2Rvd25yZXYueG1sTI/LbsIwEEX3lfoP1lTqrjg81IQQByGkSt1ABe0HmHhIosbjKDaQ8PVM&#10;1QUsZ+bozrnZsreNOGPna0cKxqMIBFLhTE2lgp/vj7cEhA+ajG4coYIBPSzz56dMp8ZdaIfnfSgF&#10;h5BPtYIqhDaV0hcVWu1HrkXi29F1Vgceu1KaTl843DZyEkXv0uqa+EOlW1xXWPzuT1bBbu228aqd&#10;fX1uw+YYX68DFuWg1OtLv1qACNiHOwx/+qwOOTsd3ImMF42CaTyeM6pgMuMKDEyThMsd/hcyz+Rj&#10;g/wGAAD//wMAUEsBAi0AFAAGAAgAAAAhALaDOJL+AAAA4QEAABMAAAAAAAAAAAAAAAAAAAAAAFtD&#10;b250ZW50X1R5cGVzXS54bWxQSwECLQAUAAYACAAAACEAOP0h/9YAAACUAQAACwAAAAAAAAAAAAAA&#10;AAAvAQAAX3JlbHMvLnJlbHNQSwECLQAUAAYACAAAACEAxrZoKMMBAABtAwAADgAAAAAAAAAAAAAA&#10;AAAuAgAAZHJzL2Uyb0RvYy54bWxQSwECLQAUAAYACAAAACEAeqZp594AAAAJAQAADwAAAAAAAAAA&#10;AAAAAAAdBAAAZHJzL2Rvd25yZXYueG1sUEsFBgAAAAAEAAQA8wAAACgFAAAAAA==&#10;"/>
            </w:pict>
          </mc:Fallback>
        </mc:AlternateContent>
      </w:r>
      <w:r w:rsidRPr="00061C77">
        <w:rPr>
          <w:noProof/>
          <w:szCs w:val="21"/>
        </w:rPr>
        <mc:AlternateContent>
          <mc:Choice Requires="wps">
            <w:drawing>
              <wp:anchor distT="0" distB="0" distL="114300" distR="114300" simplePos="0" relativeHeight="251567104" behindDoc="0" locked="0" layoutInCell="1" allowOverlap="1" wp14:anchorId="7AAF6B0C" wp14:editId="75951FD2">
                <wp:simplePos x="0" y="0"/>
                <wp:positionH relativeFrom="column">
                  <wp:posOffset>3180080</wp:posOffset>
                </wp:positionH>
                <wp:positionV relativeFrom="paragraph">
                  <wp:posOffset>157480</wp:posOffset>
                </wp:positionV>
                <wp:extent cx="204470" cy="0"/>
                <wp:effectExtent l="12065" t="12065" r="12065" b="6985"/>
                <wp:wrapNone/>
                <wp:docPr id="81" name="Line 1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2CD63334">
              <v:line id="Line 1736" style="position:absolute;left:0;text-align:left;flip:x;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50.4pt,12.4pt" to="266.5pt,12.4pt" w14:anchorId="5911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kG8yQEAAHYDAAAOAAAAZHJzL2Uyb0RvYy54bWysU8tu2zAQvBfoPxC815LcPAXLOThNe3Ab&#10;A0k/gOZDIkpyCZK25L/vknactLkV1YHgcneGs7PU4m6yhuxliBpcR5tZTYl0HIR2fUd/Pj98uqEk&#10;JuYEM+BkRw8y0rvlxw+L0bdyDgMYIQNBEhfb0Xd0SMm3VRX5IC2LM/DSYVJBsCxhGPpKBDYiuzXV&#10;vK6vqhGC8AG4jBFP749Juiz8SkmeHpWKMhHTUdSWyhrKus1rtVywtg/MD5qfZLB/UGGZdnjpmeqe&#10;JUZ2Qb+jspoHiKDSjIOtQCnNZekBu2nqv7p5GpiXpRc0J/qzTfH/0fIf+00gWnT0pqHEMYszWmsn&#10;SXP9+Sq7M/rYYtHKbULuj0/uya+B/4rEwWpgrpdF5fPBI7LJiOoPSA6ixzu243cQWMN2CYpVkwqW&#10;KKP9twzM5GgHmcpsDufZyCkRjofz+uLiGifIX1IVazNDxvkQ01cJluRNRw3qL3xsv44pK3otyeUO&#10;HrQxZfLGkbGjt5fzywKIYLTIyVwWQ79dmUD2LL+d8pX2MPO2LMDOiUI2SCa+nPaJaXPc4+XGnVzJ&#10;Rhwt3YI4bMKLWzjcovL0EPPreRsX9OvvsvwNAAD//wMAUEsDBBQABgAIAAAAIQDfhrV03AAAAAkB&#10;AAAPAAAAZHJzL2Rvd25yZXYueG1sTI9BS8QwEIXvgv8hjODNTWxd0dp0WUS9CMKu1XPajG0xmZQm&#10;263/3hEPehpm3uPN98rN4p2YcYpDIA2XKwUCqQ12oE5D/fp4cQMiJkPWuECo4QsjbKrTk9IUNhxp&#10;h/M+dYJDKBZGQ5/SWEgZ2x69iaswIrH2ESZvEq9TJ+1kjhzuncyUupbeDMQfejPifY/t5/7gNWzf&#10;nx/yl7nxwdnbrn6zvlZPmdbnZ8v2DkTCJf2Z4Qef0aFipiYcyEbhNKyVYvSkIbviyYZ1nnO55vcg&#10;q1L+b1B9AwAA//8DAFBLAQItABQABgAIAAAAIQC2gziS/gAAAOEBAAATAAAAAAAAAAAAAAAAAAAA&#10;AABbQ29udGVudF9UeXBlc10ueG1sUEsBAi0AFAAGAAgAAAAhADj9If/WAAAAlAEAAAsAAAAAAAAA&#10;AAAAAAAALwEAAF9yZWxzLy5yZWxzUEsBAi0AFAAGAAgAAAAhAIdiQbzJAQAAdgMAAA4AAAAAAAAA&#10;AAAAAAAALgIAAGRycy9lMm9Eb2MueG1sUEsBAi0AFAAGAAgAAAAhAN+GtXTcAAAACQEAAA8AAAAA&#10;AAAAAAAAAAAAIwQAAGRycy9kb3ducmV2LnhtbFBLBQYAAAAABAAEAPMAAAAsBQAAAAA=&#10;"/>
            </w:pict>
          </mc:Fallback>
        </mc:AlternateContent>
      </w:r>
      <w:r w:rsidRPr="00061C77">
        <w:rPr>
          <w:noProof/>
          <w:szCs w:val="21"/>
        </w:rPr>
        <mc:AlternateContent>
          <mc:Choice Requires="wps">
            <w:drawing>
              <wp:anchor distT="0" distB="0" distL="114300" distR="114300" simplePos="0" relativeHeight="251566080" behindDoc="0" locked="0" layoutInCell="1" allowOverlap="1" wp14:anchorId="36AA9D54" wp14:editId="25971294">
                <wp:simplePos x="0" y="0"/>
                <wp:positionH relativeFrom="column">
                  <wp:posOffset>3384550</wp:posOffset>
                </wp:positionH>
                <wp:positionV relativeFrom="paragraph">
                  <wp:posOffset>157480</wp:posOffset>
                </wp:positionV>
                <wp:extent cx="0" cy="617220"/>
                <wp:effectExtent l="6985" t="12065" r="12065" b="8890"/>
                <wp:wrapNone/>
                <wp:docPr id="80" name="Line 1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4FC2BFAF">
              <v:line id="Line 1735" style="position:absolute;left:0;text-align:lef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66.5pt,12.4pt" to="266.5pt,61pt" w14:anchorId="7E6F16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4L0wwEAAGwDAAAOAAAAZHJzL2Uyb0RvYy54bWysU8tu2zAQvBfoPxC817JUOEkFyzk4TS9u&#10;ayDpB6xJSiJCcQmStuS/75J+JG1vRXQgSO7u7MwstbyfBsMOygeNtuHlbM6ZsgKltl3Dfz0/frrj&#10;LESwEgxa1fCjCvx+9fHDcnS1qrBHI5VnBGJDPbqG9zG6uiiC6NUAYYZOWQq26AeIdPRdIT2MhD6Y&#10;oprPb4oRvXQehQqBbh9OQb7K+G2rRPzZtkFFZhpO3GJefV53aS1WS6g7D67X4kwD/oPFANpS0yvU&#10;A0Rge6//gRq08BiwjTOBQ4Ftq4XKGkhNOf9LzVMPTmUtZE5wV5vC+8GKH4etZ1o2/I7ssTDQjDba&#10;Klbefl4kd0YXakpa261P+sRkn9wGxUtgFtc92E5lls9HR5Vlqij+KEmH4KjHbvyOknJgHzFbNbV+&#10;SJBkApvyRI7XiagpMnG6FHR7U95WVR5WAfWlzvkQvykcWNo03BDrjAuHTYiJB9SXlNTG4qM2Js/b&#10;WDY2/MuiWuSCgEbLFExpwXe7tfHsAOnF5C+LosjbNI97KzNYr0B+Pe8jaHPaU3Njz14k+ScjdyiP&#10;W3/xiEaaWZ6fX3ozb8+5+vUnWf0GAAD//wMAUEsDBBQABgAIAAAAIQBi/Eia3AAAAAoBAAAPAAAA&#10;ZHJzL2Rvd25yZXYueG1sTI/BTsMwDIbvSLxDZCQuE0tJAaHSdEJAb1wYIK5eY9qKxumabCs8PUYc&#10;4Gj70+/vL1ezH9SeptgHtnC+zEARN8H13Fp4ea7PrkHFhOxwCEwWPinCqjo+KrFw4cBPtF+nVkkI&#10;xwItdCmNhdax6chjXIaRWG7vYfKYZJxa7SY8SLgftMmyK+2xZ/nQ4Uh3HTUf6523EOtX2tZfi2aR&#10;veVtILO9f3xAa09P5tsbUInm9AfDj76oQyVOm7BjF9Vg4TLPpUuyYC6kggC/i42QxmSgq1L/r1B9&#10;AwAA//8DAFBLAQItABQABgAIAAAAIQC2gziS/gAAAOEBAAATAAAAAAAAAAAAAAAAAAAAAABbQ29u&#10;dGVudF9UeXBlc10ueG1sUEsBAi0AFAAGAAgAAAAhADj9If/WAAAAlAEAAAsAAAAAAAAAAAAAAAAA&#10;LwEAAF9yZWxzLy5yZWxzUEsBAi0AFAAGAAgAAAAhADRbgvTDAQAAbAMAAA4AAAAAAAAAAAAAAAAA&#10;LgIAAGRycy9lMm9Eb2MueG1sUEsBAi0AFAAGAAgAAAAhAGL8SJrcAAAACgEAAA8AAAAAAAAAAAAA&#10;AAAAHQQAAGRycy9kb3ducmV2LnhtbFBLBQYAAAAABAAEAPMAAAAmBQAAAAA=&#10;"/>
            </w:pict>
          </mc:Fallback>
        </mc:AlternateContent>
      </w:r>
      <w:r w:rsidRPr="00061C77">
        <w:rPr>
          <w:noProof/>
          <w:szCs w:val="21"/>
        </w:rPr>
        <mc:AlternateContent>
          <mc:Choice Requires="wps">
            <w:drawing>
              <wp:anchor distT="0" distB="0" distL="114300" distR="114300" simplePos="0" relativeHeight="251565056" behindDoc="0" locked="0" layoutInCell="1" allowOverlap="1" wp14:anchorId="4A625DA2" wp14:editId="14286B96">
                <wp:simplePos x="0" y="0"/>
                <wp:positionH relativeFrom="column">
                  <wp:posOffset>2770505</wp:posOffset>
                </wp:positionH>
                <wp:positionV relativeFrom="paragraph">
                  <wp:posOffset>180975</wp:posOffset>
                </wp:positionV>
                <wp:extent cx="307340" cy="0"/>
                <wp:effectExtent l="12065" t="6985" r="13970" b="12065"/>
                <wp:wrapNone/>
                <wp:docPr id="79" name="Line 1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70764D6E">
              <v:line id="Line 1734" style="position:absolute;left:0;text-align:lef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18.15pt,14.25pt" to="242.35pt,14.25pt" w14:anchorId="51C885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znewgEAAGwDAAAOAAAAZHJzL2Uyb0RvYy54bWysU02P2yAQvVfqf0DcGzvZbrdrxdlDtttL&#10;2kba7Q+YALZRgUFAYuffdyAf3ba3qj4gYGbevPcGLx8ma9hBhajRtXw+qzlTTqDUrm/595endx85&#10;iwmcBINOtfyoIn9YvX2zHH2jFjigkSowAnGxGX3Lh5R8U1VRDMpCnKFXjoIdBguJjqGvZICR0K2p&#10;FnX9oRoxSB9QqBjp9vEU5KuC33VKpG9dF1VipuXELZU1lHWX12q1hKYP4ActzjTgH1hY0I6aXqEe&#10;IQHbB/0XlNUiYMQuzQTaCrtOC1U0kJp5/Yea5wG8KlrInOivNsX/Byu+HraBadnyu3vOHFia0UY7&#10;xeZ3N++zO6OPDSWt3TZkfWJyz36D4kdkDtcDuF4Vli9HT5XzXFH9VpIP0VOP3fgFJeXAPmGxauqC&#10;zZBkApvKRI7XiagpMUGXNzXRoLmJS6iC5lLnQ0yfFVqWNy03xLrgwmETU+YBzSUlt3H4pI0p8zaO&#10;jS2/v13cloKIRssczGkx9Lu1CewA+cWUr4iiyOu0gHsnC9igQH467xNoc9pTc+POXmT5JyN3KI/b&#10;cPGIRlpYnp9ffjOvz6X610+y+gkAAP//AwBQSwMEFAAGAAgAAAAhAEJ2jqDeAAAACQEAAA8AAABk&#10;cnMvZG93bnJldi54bWxMj8FOwzAMhu9IvENkJC4TS2nLqLqmEwJ648IAcfUa01ZrnK7JtrKnJ2gH&#10;ONr+9Pv7i9VkenGg0XWWFdzOIxDEtdUdNwre36qbDITzyBp7y6TgmxysysuLAnNtj/xKh7VvRAhh&#10;l6OC1vshl9LVLRl0czsQh9uXHQ36MI6N1CMeQ7jpZRxFC2mw4/ChxYEeW6q3671R4KoP2lWnWT2L&#10;PpPGUrx7enlGpa6vpoclCE+T/4PhVz+oQxmcNnbP2oleQZoskoAqiLM7EAFIs/QexOa8kGUh/zco&#10;fwAAAP//AwBQSwECLQAUAAYACAAAACEAtoM4kv4AAADhAQAAEwAAAAAAAAAAAAAAAAAAAAAAW0Nv&#10;bnRlbnRfVHlwZXNdLnhtbFBLAQItABQABgAIAAAAIQA4/SH/1gAAAJQBAAALAAAAAAAAAAAAAAAA&#10;AC8BAABfcmVscy8ucmVsc1BLAQItABQABgAIAAAAIQBTkznewgEAAGwDAAAOAAAAAAAAAAAAAAAA&#10;AC4CAABkcnMvZTJvRG9jLnhtbFBLAQItABQABgAIAAAAIQBCdo6g3gAAAAkBAAAPAAAAAAAAAAAA&#10;AAAAABwEAABkcnMvZG93bnJldi54bWxQSwUGAAAAAAQABADzAAAAJwUAAAAA&#10;"/>
            </w:pict>
          </mc:Fallback>
        </mc:AlternateContent>
      </w:r>
      <w:r w:rsidRPr="00061C77">
        <w:rPr>
          <w:noProof/>
          <w:szCs w:val="21"/>
        </w:rPr>
        <mc:AlternateContent>
          <mc:Choice Requires="wps">
            <w:drawing>
              <wp:anchor distT="0" distB="0" distL="114300" distR="114300" simplePos="0" relativeHeight="251553792" behindDoc="0" locked="0" layoutInCell="1" allowOverlap="1" wp14:anchorId="3AAED995" wp14:editId="2F8EB38A">
                <wp:simplePos x="0" y="0"/>
                <wp:positionH relativeFrom="column">
                  <wp:posOffset>5231765</wp:posOffset>
                </wp:positionH>
                <wp:positionV relativeFrom="paragraph">
                  <wp:posOffset>2540</wp:posOffset>
                </wp:positionV>
                <wp:extent cx="102235" cy="0"/>
                <wp:effectExtent l="6350" t="9525" r="5715" b="9525"/>
                <wp:wrapNone/>
                <wp:docPr id="74" name="Line 1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4C5757AF">
              <v:line id="Line 1723" style="position:absolute;left:0;text-align:lef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11.95pt,.2pt" to="420pt,.2pt" w14:anchorId="5A97AE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vDuxAEAAGwDAAAOAAAAZHJzL2Uyb0RvYy54bWysU01z2yAQvXem/4HhXstS6qbRWM7BaXpx&#10;W88k/QFrQBJTxDKALfnfd8EfSdtbpjowwO6+fe8tWt5Pg2EH5YNG2/ByNudMWYFS267hP58fP3zm&#10;LESwEgxa1fCjCvx+9f7dcnS1qrBHI5VnBGJDPbqG9zG6uiiC6NUAYYZOWQq26AeIdPRdIT2MhD6Y&#10;oprPPxUjeuk8ChUC3T6cgnyV8dtWifijbYOKzDScuMW8+rzu0lqsllB3HlyvxZkGvIHFANpS0yvU&#10;A0Rge6//gRq08BiwjTOBQ4Ftq4XKGkhNOf9LzVMPTmUtZE5wV5vC/4MV3w9bz7Rs+O1HziwMNKON&#10;toqVt9VNcmd0oaaktd36pE9M9sltUPwKzOK6B9upzPL56KiyTBXFHyXpEBz12I3fUFIO7CNmq6bW&#10;DwmSTGBTnsjxOhE1RSbospxX1c2CM3EJFVBf6pwP8avCgaVNww2xzrhw2ISYeEB9SUltLD5qY/K8&#10;jWVjw+8W1SIXBDRapmBKC77brY1nB0gvJn9ZFEVep3ncW5nBegXyy3kfQZvTnpobe/YiyT8ZuUN5&#10;3PqLRzTSzPL8/NKbeX3O1S8/yeo3AAAA//8DAFBLAwQUAAYACAAAACEApSN4RNoAAAAFAQAADwAA&#10;AGRycy9kb3ducmV2LnhtbEyPwU7DMBBE70j8g7VIXKrWIa1QCHEqBOTGhULFdRsvSUS8TmO3DXw9&#10;2xMcRzOaeVOsJ9erI42h82zgZpGAIq697bgx8P5WzTNQISJb7D2TgW8KsC4vLwrMrT/xKx03sVFS&#10;wiFHA22MQ651qFtyGBZ+IBbv048Oo8ix0XbEk5S7XqdJcqsddiwLLQ702FL9tTk4A6Ha0r76mdWz&#10;5GPZeEr3Ty/PaMz11fRwDyrSFP/CcMYXdCiFaecPbIPqDWTp8k6iBlagxM5WiVzbnaUuC/2fvvwF&#10;AAD//wMAUEsBAi0AFAAGAAgAAAAhALaDOJL+AAAA4QEAABMAAAAAAAAAAAAAAAAAAAAAAFtDb250&#10;ZW50X1R5cGVzXS54bWxQSwECLQAUAAYACAAAACEAOP0h/9YAAACUAQAACwAAAAAAAAAAAAAAAAAv&#10;AQAAX3JlbHMvLnJlbHNQSwECLQAUAAYACAAAACEAgQrw7sQBAABsAwAADgAAAAAAAAAAAAAAAAAu&#10;AgAAZHJzL2Uyb0RvYy54bWxQSwECLQAUAAYACAAAACEApSN4RNoAAAAFAQAADwAAAAAAAAAAAAAA&#10;AAAeBAAAZHJzL2Rvd25yZXYueG1sUEsFBgAAAAAEAAQA8wAAACUFAAAAAA==&#10;"/>
            </w:pict>
          </mc:Fallback>
        </mc:AlternateContent>
      </w:r>
    </w:p>
    <w:p w14:paraId="229C203D" w14:textId="4EEF9F42" w:rsidR="00B34F68" w:rsidRPr="00061C77" w:rsidRDefault="00AD7A9C" w:rsidP="00B34F68">
      <w:pPr>
        <w:rPr>
          <w:szCs w:val="21"/>
        </w:rPr>
      </w:pPr>
      <w:r w:rsidRPr="00061C77">
        <w:rPr>
          <w:rFonts w:eastAsia="ＭＳ Ｐゴシック"/>
          <w:noProof/>
          <w:sz w:val="18"/>
          <w:szCs w:val="18"/>
        </w:rPr>
        <mc:AlternateContent>
          <mc:Choice Requires="wps">
            <w:drawing>
              <wp:anchor distT="0" distB="0" distL="114300" distR="114300" simplePos="0" relativeHeight="251681792" behindDoc="0" locked="0" layoutInCell="1" allowOverlap="1" wp14:anchorId="60DDF8C7" wp14:editId="236403B9">
                <wp:simplePos x="0" y="0"/>
                <wp:positionH relativeFrom="column">
                  <wp:posOffset>2778125</wp:posOffset>
                </wp:positionH>
                <wp:positionV relativeFrom="paragraph">
                  <wp:posOffset>27305</wp:posOffset>
                </wp:positionV>
                <wp:extent cx="466725" cy="297815"/>
                <wp:effectExtent l="635" t="0" r="0" b="0"/>
                <wp:wrapNone/>
                <wp:docPr id="73" name="Rectangle 1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978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E06292" w14:textId="77777777" w:rsidR="000D6BFE" w:rsidRPr="008A6329" w:rsidRDefault="000D6BFE" w:rsidP="00B34F68">
                            <w:pPr>
                              <w:snapToGrid w:val="0"/>
                              <w:spacing w:line="180" w:lineRule="atLeast"/>
                              <w:rPr>
                                <w:rFonts w:ascii="ＭＳ Ｐゴシック" w:eastAsia="ＭＳ Ｐゴシック" w:hAnsi="ＭＳ Ｐゴシック"/>
                                <w:sz w:val="20"/>
                                <w:szCs w:val="20"/>
                              </w:rPr>
                            </w:pPr>
                            <w:r w:rsidRPr="008A6329">
                              <w:rPr>
                                <w:rFonts w:ascii="ＭＳ Ｐゴシック" w:eastAsia="ＭＳ Ｐゴシック" w:hAnsi="ＭＳ Ｐゴシック" w:hint="eastAsia"/>
                                <w:sz w:val="20"/>
                                <w:szCs w:val="20"/>
                              </w:rPr>
                              <w:t>女子</w:t>
                            </w:r>
                          </w:p>
                          <w:p w14:paraId="2432800A" w14:textId="77777777" w:rsidR="000D6BFE" w:rsidRPr="008A6329" w:rsidRDefault="000D6BFE" w:rsidP="00B34F68">
                            <w:pPr>
                              <w:snapToGrid w:val="0"/>
                              <w:spacing w:line="180" w:lineRule="atLeast"/>
                              <w:rPr>
                                <w:rFonts w:ascii="ＭＳ Ｐゴシック" w:eastAsia="ＭＳ Ｐゴシック" w:hAnsi="ＭＳ Ｐゴシック"/>
                                <w:sz w:val="20"/>
                                <w:szCs w:val="20"/>
                              </w:rPr>
                            </w:pPr>
                            <w:r w:rsidRPr="008A6329">
                              <w:rPr>
                                <w:rFonts w:ascii="ＭＳ Ｐゴシック" w:eastAsia="ＭＳ Ｐゴシック" w:hAnsi="ＭＳ Ｐゴシック" w:hint="eastAsia"/>
                                <w:sz w:val="20"/>
                                <w:szCs w:val="20"/>
                              </w:rPr>
                              <w:t>更衣室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DF8C7" id="Rectangle 1848" o:spid="_x0000_s1060" style="position:absolute;left:0;text-align:left;margin-left:218.75pt;margin-top:2.15pt;width:36.75pt;height:23.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liu8AEAAMYDAAAOAAAAZHJzL2Uyb0RvYy54bWysU8GO0zAQvSPxD5bvNE2325ao6Wq1q0VI&#10;C6xY+ADHsRuLxGPGbpPy9YydprBwQ1yssT3z5r3n8fZm6Fp2VOgN2JLnszlnykqojd2X/OuXhzcb&#10;znwQthYtWFXyk/L8Zvf61bZ3hVpAA22tkBGI9UXvSt6E4Ios87JRnfAzcMrSpQbsRKAt7rMaRU/o&#10;XZst5vNV1gPWDkEq7+n0frzku4SvtZLhk9ZeBdaWnLiFtGJaq7hmu60o9ihcY+SZhvgHFp0wlppe&#10;oO5FEOyA5i+ozkgEDzrMJHQZaG2kShpITT7/Q81zI5xKWsgc7y42+f8HKz8en5CZuuTrK86s6OiN&#10;PpNrwu5bxfLNchMt6p0vKPPZPWEU6d0jyG+eWbhrKFHdIkLfKFETsTzmZy8K4sZTKav6D1BTA3EI&#10;kNwaNHYRkHxgQ3qU0+VR1BCYpMPlarVeXHMm6Wrxdr3Jr1MHUUzFDn14p6BjMSg5EvsELo6PPkQy&#10;ophSYi8LD6Zt07u39sUBJY4nKg3OuXpiP7oQhmpIdl0tJ2MqqE8kDmEcLvoMFDSAPzjrabBK7r8f&#10;BCrO2veWDIpTOAU4BdUUCCuptOSBszG8C+O0HhyafUPIeRJn4ZZM1CYJjBRHFmfraViS7vNgx2n8&#10;fZ+yfn2/3U8AAAD//wMAUEsDBBQABgAIAAAAIQCXYZVt2gAAAAgBAAAPAAAAZHJzL2Rvd25yZXYu&#10;eG1sTE9NT4NAEL2b+B82Y+LNLqBIgyxNY2LirbE14bqFEYjsLNldWtpf3+Gktzd5H/NesZnNIE7o&#10;fG9JQbyKQCDVtumpVfB9+Hhag/BBU6MHS6jggh425f1dofPGnukLT/vQCg4hn2sFXQhjLqWvOzTa&#10;r+yIxNyPdUYHPl0rG6fPHG4GmUTRqzS6J/7Q6RHfO6x/95PhGtdtWs07OyVZdTUuXLLPau2UenyY&#10;t28gAs7hTwxLffZAyZ2OdqLGi0HBy3OWsnQBIJhP45i3HReQgCwL+X9AeQMAAP//AwBQSwECLQAU&#10;AAYACAAAACEAtoM4kv4AAADhAQAAEwAAAAAAAAAAAAAAAAAAAAAAW0NvbnRlbnRfVHlwZXNdLnht&#10;bFBLAQItABQABgAIAAAAIQA4/SH/1gAAAJQBAAALAAAAAAAAAAAAAAAAAC8BAABfcmVscy8ucmVs&#10;c1BLAQItABQABgAIAAAAIQB6Wliu8AEAAMYDAAAOAAAAAAAAAAAAAAAAAC4CAABkcnMvZTJvRG9j&#10;LnhtbFBLAQItABQABgAIAAAAIQCXYZVt2gAAAAgBAAAPAAAAAAAAAAAAAAAAAEoEAABkcnMvZG93&#10;bnJldi54bWxQSwUGAAAAAAQABADzAAAAUQUAAAAA&#10;" filled="f" stroked="f" strokeweight=".5pt">
                <v:textbox inset="0,0,0,0">
                  <w:txbxContent>
                    <w:p w14:paraId="7DE06292" w14:textId="77777777" w:rsidR="000D6BFE" w:rsidRPr="008A6329" w:rsidRDefault="000D6BFE" w:rsidP="00B34F68">
                      <w:pPr>
                        <w:snapToGrid w:val="0"/>
                        <w:spacing w:line="180" w:lineRule="atLeast"/>
                        <w:rPr>
                          <w:rFonts w:ascii="ＭＳ Ｐゴシック" w:eastAsia="ＭＳ Ｐゴシック" w:hAnsi="ＭＳ Ｐゴシック"/>
                          <w:sz w:val="20"/>
                          <w:szCs w:val="20"/>
                        </w:rPr>
                      </w:pPr>
                      <w:r w:rsidRPr="008A6329">
                        <w:rPr>
                          <w:rFonts w:ascii="ＭＳ Ｐゴシック" w:eastAsia="ＭＳ Ｐゴシック" w:hAnsi="ＭＳ Ｐゴシック" w:hint="eastAsia"/>
                          <w:sz w:val="20"/>
                          <w:szCs w:val="20"/>
                        </w:rPr>
                        <w:t>女子</w:t>
                      </w:r>
                    </w:p>
                    <w:p w14:paraId="2432800A" w14:textId="77777777" w:rsidR="000D6BFE" w:rsidRPr="008A6329" w:rsidRDefault="000D6BFE" w:rsidP="00B34F68">
                      <w:pPr>
                        <w:snapToGrid w:val="0"/>
                        <w:spacing w:line="180" w:lineRule="atLeast"/>
                        <w:rPr>
                          <w:rFonts w:ascii="ＭＳ Ｐゴシック" w:eastAsia="ＭＳ Ｐゴシック" w:hAnsi="ＭＳ Ｐゴシック"/>
                          <w:sz w:val="20"/>
                          <w:szCs w:val="20"/>
                        </w:rPr>
                      </w:pPr>
                      <w:r w:rsidRPr="008A6329">
                        <w:rPr>
                          <w:rFonts w:ascii="ＭＳ Ｐゴシック" w:eastAsia="ＭＳ Ｐゴシック" w:hAnsi="ＭＳ Ｐゴシック" w:hint="eastAsia"/>
                          <w:sz w:val="20"/>
                          <w:szCs w:val="20"/>
                        </w:rPr>
                        <w:t>更衣室</w:t>
                      </w:r>
                    </w:p>
                  </w:txbxContent>
                </v:textbox>
              </v:rect>
            </w:pict>
          </mc:Fallback>
        </mc:AlternateContent>
      </w:r>
      <w:r w:rsidRPr="00061C77">
        <w:rPr>
          <w:rFonts w:eastAsia="ＭＳ Ｐゴシック"/>
          <w:noProof/>
          <w:sz w:val="18"/>
          <w:szCs w:val="18"/>
        </w:rPr>
        <mc:AlternateContent>
          <mc:Choice Requires="wps">
            <w:drawing>
              <wp:anchor distT="0" distB="0" distL="114300" distR="114300" simplePos="0" relativeHeight="251552768" behindDoc="0" locked="0" layoutInCell="1" allowOverlap="1" wp14:anchorId="3E9DC75B" wp14:editId="74AFB63E">
                <wp:simplePos x="0" y="0"/>
                <wp:positionH relativeFrom="column">
                  <wp:posOffset>4510405</wp:posOffset>
                </wp:positionH>
                <wp:positionV relativeFrom="paragraph">
                  <wp:posOffset>103505</wp:posOffset>
                </wp:positionV>
                <wp:extent cx="569595" cy="0"/>
                <wp:effectExtent l="8890" t="8890" r="12065" b="10160"/>
                <wp:wrapNone/>
                <wp:docPr id="71" name="Line 17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2E17794D">
              <v:line id="Line 1722" style="position:absolute;left:0;text-align:lef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55.15pt,8.15pt" to="400pt,8.15pt" w14:anchorId="315C2D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Z/zwwEAAGwDAAAOAAAAZHJzL2Uyb0RvYy54bWysU02P2yAQvVfqf0DcG8eWvNtYcfaQ7faS&#10;tpF2+wMmgG1UzCAgcfLvO5CPbru3VX1AwMy8ee8NXj4cR8MOygeNtuXlbM6ZsgKltn3Lf748ffrM&#10;WYhgJRi0quUnFfjD6uOH5eQaVeGARirPCMSGZnItH2J0TVEEMagRwgydshTs0I8Q6ej7QnqYCH00&#10;RTWf3xUTeuk8ChUC3T6eg3yV8btOifij64KKzLScuMW8+rzu0lqsltD0HtygxYUGvIPFCNpS0xvU&#10;I0Rge6/fQI1aeAzYxZnAscCu00JlDaSmnP+j5nkAp7IWMie4m03h/8GK74etZ1q2/L7kzMJIM9po&#10;q1h5X1XJncmFhpLWduuTPnG0z26D4ldgFtcD2F5lli8nR5Vlqij+KkmH4KjHbvqGknJgHzFbdez8&#10;mCDJBHbMEzndJqKOkQm6rO8W9aLmTFxDBTTXOudD/KpwZGnTckOsMy4cNiEmHtBcU1Ibi0/amDxv&#10;Y9nU8kVd1bkgoNEyBVNa8P1ubTw7QHox+cuiKPI6zePeygw2KJBfLvsI2pz31NzYixdJ/tnIHcrT&#10;1l89opFmlpfnl97M63Ou/vOTrH4DAAD//wMAUEsDBBQABgAIAAAAIQAiol073AAAAAkBAAAPAAAA&#10;ZHJzL2Rvd25yZXYueG1sTI9BT8MwDIXvSPyHyEhcpi3ZJo2pNJ0Q0BsXBmhXrzFtReN0TbYVfj1G&#10;HOBk2e/p+Xv5ZvSdOtEQ28AW5jMDirgKruXawutLOV2DignZYReYLHxShE1xeZFj5sKZn+m0TbWS&#10;EI4ZWmhS6jOtY9WQxzgLPbFo72HwmGQdau0GPEu47/TCmJX22LJ8aLCn+4aqj+3RW4jlGx3Kr0k1&#10;MbtlHWhxeHh6RGuvr8a7W1CJxvRnhh98QYdCmPbhyC6qzsLN3CzFKsJKphjWxki5/e9BF7n+36D4&#10;BgAA//8DAFBLAQItABQABgAIAAAAIQC2gziS/gAAAOEBAAATAAAAAAAAAAAAAAAAAAAAAABbQ29u&#10;dGVudF9UeXBlc10ueG1sUEsBAi0AFAAGAAgAAAAhADj9If/WAAAAlAEAAAsAAAAAAAAAAAAAAAAA&#10;LwEAAF9yZWxzLy5yZWxzUEsBAi0AFAAGAAgAAAAhAH21n/PDAQAAbAMAAA4AAAAAAAAAAAAAAAAA&#10;LgIAAGRycy9lMm9Eb2MueG1sUEsBAi0AFAAGAAgAAAAhACKiXTvcAAAACQEAAA8AAAAAAAAAAAAA&#10;AAAAHQQAAGRycy9kb3ducmV2LnhtbFBLBQYAAAAABAAEAPMAAAAmBQAAAAA=&#10;"/>
            </w:pict>
          </mc:Fallback>
        </mc:AlternateContent>
      </w:r>
    </w:p>
    <w:p w14:paraId="5A8D8785" w14:textId="381DB09F" w:rsidR="00B34F68" w:rsidRPr="00061C77" w:rsidRDefault="00AD7A9C" w:rsidP="00B34F68">
      <w:pPr>
        <w:rPr>
          <w:szCs w:val="21"/>
        </w:rPr>
      </w:pPr>
      <w:r w:rsidRPr="00061C77">
        <w:rPr>
          <w:noProof/>
          <w:szCs w:val="21"/>
        </w:rPr>
        <mc:AlternateContent>
          <mc:Choice Requires="wps">
            <w:drawing>
              <wp:anchor distT="0" distB="0" distL="114300" distR="114300" simplePos="0" relativeHeight="251643904" behindDoc="0" locked="0" layoutInCell="1" allowOverlap="1" wp14:anchorId="45F5B876" wp14:editId="6BBFCCB8">
                <wp:simplePos x="0" y="0"/>
                <wp:positionH relativeFrom="column">
                  <wp:posOffset>2770505</wp:posOffset>
                </wp:positionH>
                <wp:positionV relativeFrom="paragraph">
                  <wp:posOffset>49530</wp:posOffset>
                </wp:positionV>
                <wp:extent cx="0" cy="154305"/>
                <wp:effectExtent l="12065" t="5715" r="6985" b="11430"/>
                <wp:wrapNone/>
                <wp:docPr id="70" name="Line 1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7610968A">
              <v:line id="Line 1811"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18.15pt,3.9pt" to="218.15pt,16.05pt" w14:anchorId="2DAE46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NMxQEAAHoDAAAOAAAAZHJzL2Uyb0RvYy54bWysU8GS0zAMvTPDP3h8p0kKhSXTdA9dlkuB&#10;zuzyAartJB4cy2O7Tfr3yG5aWLgx5OCxZOnp6UlZ30+DYSflg0bb8GpRcqasQKlt1/Dvz49v7jgL&#10;EawEg1Y1/KwCv9+8frUeXa2W2KORyjMCsaEeXcP7GF1dFEH0aoCwQKcsPbboB4hk+q6QHkZCH0yx&#10;LMv3xYheOo9ChUDeh8sj32T8tlUifmvboCIzDSduMZ8+n4d0Fps11J0H12sx04B/YDGAtlT0BvUA&#10;EdjR67+gBi08BmzjQuBQYNtqoXIP1E1V/tHNUw9O5V5InOBuMoX/Byu+nvaeadnwDySPhYFmtNNW&#10;sequqpI6ows1BW3t3qf+xGSf3A7Fj8Asbnuwncosn8+OMnNG8SIlGcFRjcP4BSXFwDFilmpq/ZAg&#10;SQQ25YmcbxNRU2Ti4hTkrVbv3parRKeA+prnfIifFQ4sXRpuiHXGhdMuxEvoNSSVsfiojcnzNpaN&#10;Df+4Wq5yQkCjZXpMYcF3h63x7ARpY/I3130R5vFoZQbrFchP8z2CNpc78TQ24am8hDOjqxgXWQ8o&#10;z3ufmCY/DTi3Ny9j2qDf7Rz165fZ/AQAAP//AwBQSwMEFAAGAAgAAAAhABs2wU3cAAAACAEAAA8A&#10;AABkcnMvZG93bnJldi54bWxMj8FOwzAQRO9I/IO1SFwq6jRBLQrZVAjIjQuFiqsbL0lEvE5jtw18&#10;PYs4wHE0o5k3xXpyvTrSGDrPCIt5Aoq49rbjBuH1pbq6ARWiYWt6z4TwSQHW5flZYXLrT/xMx01s&#10;lJRwyA1CG+OQax3qlpwJcz8Qi/fuR2eiyLHRdjQnKXe9TpNkqZ3pWBZaM9B9S/XH5uAQQrWlffU1&#10;q2fJW9Z4SvcPT48G8fJiursFFWmKf2H4wRd0KIVp5w9sg+oRrrNlJlGElTwQ/1fvELJ0Abos9P8D&#10;5TcAAAD//wMAUEsBAi0AFAAGAAgAAAAhALaDOJL+AAAA4QEAABMAAAAAAAAAAAAAAAAAAAAAAFtD&#10;b250ZW50X1R5cGVzXS54bWxQSwECLQAUAAYACAAAACEAOP0h/9YAAACUAQAACwAAAAAAAAAAAAAA&#10;AAAvAQAAX3JlbHMvLnJlbHNQSwECLQAUAAYACAAAACEAmpZzTMUBAAB6AwAADgAAAAAAAAAAAAAA&#10;AAAuAgAAZHJzL2Uyb0RvYy54bWxQSwECLQAUAAYACAAAACEAGzbBTdwAAAAIAQAADwAAAAAAAAAA&#10;AAAAAAAfBAAAZHJzL2Rvd25yZXYueG1sUEsFBgAAAAAEAAQA8wAAACgFAAAAAA==&#10;"/>
            </w:pict>
          </mc:Fallback>
        </mc:AlternateContent>
      </w:r>
      <w:r w:rsidRPr="00061C77">
        <w:rPr>
          <w:noProof/>
          <w:szCs w:val="21"/>
        </w:rPr>
        <mc:AlternateContent>
          <mc:Choice Requires="wps">
            <w:drawing>
              <wp:anchor distT="0" distB="0" distL="114300" distR="114300" simplePos="0" relativeHeight="251591680" behindDoc="0" locked="0" layoutInCell="1" allowOverlap="1" wp14:anchorId="7EB26EDD" wp14:editId="2F3ABE0B">
                <wp:simplePos x="0" y="0"/>
                <wp:positionH relativeFrom="column">
                  <wp:posOffset>826135</wp:posOffset>
                </wp:positionH>
                <wp:positionV relativeFrom="paragraph">
                  <wp:posOffset>49530</wp:posOffset>
                </wp:positionV>
                <wp:extent cx="0" cy="308610"/>
                <wp:effectExtent l="10795" t="15240" r="8255" b="9525"/>
                <wp:wrapNone/>
                <wp:docPr id="69" name="Line 17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1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09E44882">
              <v:line id="Line 1760" style="position:absolute;left:0;text-align:lef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65.05pt,3.9pt" to="65.05pt,28.2pt" w14:anchorId="0ED9D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vnsxAEAAG0DAAAOAAAAZHJzL2Uyb0RvYy54bWysU01v2zAMvQ/YfxB0X2x3aJoZcXpI112y&#10;LUC7H8BIsi1UFgVJiZ1/P0r5aLfdhvogiCL5+PhIL++nwbCD8kGjbXg1KzlTVqDUtmv4r+fHTwvO&#10;QgQrwaBVDT+qwO9XHz8sR1erG+zRSOUZgdhQj67hfYyuLoogejVAmKFTlpwt+gEimb4rpIeR0AdT&#10;3JTlvBjRS+dRqBDo9eHk5KuM37ZKxJ9tG1RkpuHELebT53OXzmK1hLrz4HotzjTgP1gMoC0VvUI9&#10;QAS29/ofqEELjwHbOBM4FNi2WqjcA3VTlX9189SDU7kXEie4q0zh/WDFj8PWMy0bPv/CmYWBZrTR&#10;VrHqbp7VGV2oKWhttz71Jyb75DYoXgKzuO7BdiqzfD46yqySnsUfKckIjmrsxu8oKQb2EbNUU+uH&#10;BEkisClP5HidiJoiE6dHQa+fy8W8ynQKqC95zof4TeHA0qXhhlhnXDhsQkw8oL6EpDIWH7Uxed7G&#10;spHI3i7ubnNGQKNl8qa44Lvd2nh2gLQy+ctdkedtmMe9lRmtVyC/nu8RtDndqbqxZzFS/2kjQ71D&#10;edz6i0g000zzvH9pad7aOfv1L1n9BgAA//8DAFBLAwQUAAYACAAAACEAlkAKt9sAAAAIAQAADwAA&#10;AGRycy9kb3ducmV2LnhtbEyP3U7CQBCF7018h82YeCdbFKmp3RJCYuKNGNAHGLpD29idbboLtDy9&#10;gzd4+eWcnJ98MbhWHakPjWcD00kCirj0tuHKwPfX28MLqBCRLbaeycBIARbF7U2OmfUn3tBxGysl&#10;IRwyNFDH2GVah7Imh2HiO2LR9r53GAX7StseTxLuWv2YJHPtsGFpqLGjVU3lz/bgDGxWfp0uu9nn&#10;+zp+7NPzeaSyGo25vxuWr6AiDfFqhst8mQ6FbNr5A9ugWuGnZCpWA6k8uOh/vDPwPJ+BLnL9/0Dx&#10;CwAA//8DAFBLAQItABQABgAIAAAAIQC2gziS/gAAAOEBAAATAAAAAAAAAAAAAAAAAAAAAABbQ29u&#10;dGVudF9UeXBlc10ueG1sUEsBAi0AFAAGAAgAAAAhADj9If/WAAAAlAEAAAsAAAAAAAAAAAAAAAAA&#10;LwEAAF9yZWxzLy5yZWxzUEsBAi0AFAAGAAgAAAAhAN4i+ezEAQAAbQMAAA4AAAAAAAAAAAAAAAAA&#10;LgIAAGRycy9lMm9Eb2MueG1sUEsBAi0AFAAGAAgAAAAhAJZACrfbAAAACAEAAA8AAAAAAAAAAAAA&#10;AAAAHgQAAGRycy9kb3ducmV2LnhtbFBLBQYAAAAABAAEAPMAAAAmBQAAAAA=&#10;"/>
            </w:pict>
          </mc:Fallback>
        </mc:AlternateContent>
      </w:r>
    </w:p>
    <w:p w14:paraId="0294DE79" w14:textId="12E3BA17" w:rsidR="00B34F68" w:rsidRPr="00061C77" w:rsidRDefault="00AD7A9C" w:rsidP="00B34F68">
      <w:pPr>
        <w:rPr>
          <w:szCs w:val="21"/>
        </w:rPr>
      </w:pPr>
      <w:r w:rsidRPr="00061C77">
        <w:rPr>
          <w:noProof/>
          <w:szCs w:val="21"/>
        </w:rPr>
        <mc:AlternateContent>
          <mc:Choice Requires="wps">
            <w:drawing>
              <wp:anchor distT="0" distB="0" distL="114300" distR="114300" simplePos="0" relativeHeight="251642880" behindDoc="0" locked="0" layoutInCell="1" allowOverlap="1" wp14:anchorId="1E5418FC" wp14:editId="13F7577B">
                <wp:simplePos x="0" y="0"/>
                <wp:positionH relativeFrom="column">
                  <wp:posOffset>2770505</wp:posOffset>
                </wp:positionH>
                <wp:positionV relativeFrom="paragraph">
                  <wp:posOffset>-4445</wp:posOffset>
                </wp:positionV>
                <wp:extent cx="409575" cy="0"/>
                <wp:effectExtent l="12065" t="12065" r="6985" b="6985"/>
                <wp:wrapNone/>
                <wp:docPr id="68" name="Line 18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5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003A96D2">
              <v:line id="Line 1810"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18.15pt,-.35pt" to="250.4pt,-.35pt" w14:anchorId="00257C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Q+EyAEAAHoDAAAOAAAAZHJzL2Uyb0RvYy54bWysU8Fu2zAMvQ/YPwi6L7aDpWuNOD2k6y7Z&#10;FqDdBzCSbAuTRUFSYufvR6lx2m23YT4Iokg+Pj7S6/tpMOykfNBoG14tSs6UFSi17Rr+4/nxwy1n&#10;IYKVYNCqhp9V4Peb9+/Wo6vVEns0UnlGIDbUo2t4H6OriyKIXg0QFuiUJWeLfoBIpu8K6WEk9MEU&#10;y7K8KUb00nkUKgR6fXhx8k3Gb1sl4ve2DSoy03DiFvPp83lIZ7FZQ915cL0WFxrwDywG0JaKXqEe&#10;IAI7ev0X1KCFx4BtXAgcCmxbLVTugbqpyj+6eerBqdwLiRPcVabw/2DFt9PeMy0bfkOTsjDQjHba&#10;KlbdVlmd0YWagrZ271N/YrJPbofiZ2AWtz3YTmWWz2dHmVXSs/gtJRnBUY3D+BUlxcAxYpZqav2Q&#10;IEkENuWJnK8TUVNkgh4/lnerTyvOxOwqoJ7znA/xi8KBpUvDDbHOuHDahZh4QD2HpDIWH7Uxed7G&#10;srHhd6vlKicENFomZwoLvjtsjWcnSBuTv9wUed6GeTxamcF6BfLz5R5Bm5c7FTc24am8hBdGsxhp&#10;PUN9QHne+1kxGnDmfFnGtEFv7azr6y+z+QUAAP//AwBQSwMEFAAGAAgAAAAhAImeh2DcAAAABwEA&#10;AA8AAABkcnMvZG93bnJldi54bWxMj8FOwzAQRO9I/IO1SFyq1qaBgkKcCgG5cWlpxXWbLElEvE5j&#10;tw18PQsXOI5mNPMmW46uU0caQuvZwtXMgCIufdVybWHzWkzvQIWIXGHnmSx8UoBlfn6WYVr5E6/o&#10;uI61khIOKVpoYuxTrUPZkMMw8z2xeO9+cBhFDrWuBjxJuev03JiFdtiyLDTY02ND5cf64CyEYkv7&#10;4mtSTsxbUnua759entHay4vx4R5UpDH+heEHX9AhF6adP3AVVGfhOlkkErUwvQUl/o0xcmX3q3We&#10;6f/8+TcAAAD//wMAUEsBAi0AFAAGAAgAAAAhALaDOJL+AAAA4QEAABMAAAAAAAAAAAAAAAAAAAAA&#10;AFtDb250ZW50X1R5cGVzXS54bWxQSwECLQAUAAYACAAAACEAOP0h/9YAAACUAQAACwAAAAAAAAAA&#10;AAAAAAAvAQAAX3JlbHMvLnJlbHNQSwECLQAUAAYACAAAACEAgrUPhMgBAAB6AwAADgAAAAAAAAAA&#10;AAAAAAAuAgAAZHJzL2Uyb0RvYy54bWxQSwECLQAUAAYACAAAACEAiZ6HYNwAAAAHAQAADwAAAAAA&#10;AAAAAAAAAAAiBAAAZHJzL2Rvd25yZXYueG1sUEsFBgAAAAAEAAQA8wAAACsFAAAAAA==&#10;"/>
            </w:pict>
          </mc:Fallback>
        </mc:AlternateContent>
      </w:r>
      <w:r w:rsidRPr="00061C77">
        <w:rPr>
          <w:noProof/>
          <w:szCs w:val="21"/>
        </w:rPr>
        <mc:AlternateContent>
          <mc:Choice Requires="wps">
            <w:drawing>
              <wp:anchor distT="0" distB="0" distL="114300" distR="114300" simplePos="0" relativeHeight="251641856" behindDoc="0" locked="0" layoutInCell="1" allowOverlap="1" wp14:anchorId="1B4F4966" wp14:editId="7EA539E8">
                <wp:simplePos x="0" y="0"/>
                <wp:positionH relativeFrom="column">
                  <wp:posOffset>2770505</wp:posOffset>
                </wp:positionH>
                <wp:positionV relativeFrom="paragraph">
                  <wp:posOffset>-4445</wp:posOffset>
                </wp:positionV>
                <wp:extent cx="102235" cy="154305"/>
                <wp:effectExtent l="12065" t="12065" r="9525" b="5080"/>
                <wp:wrapNone/>
                <wp:docPr id="67" name="Line 1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2235" cy="15430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50A289FC">
              <v:line id="Line 1809" style="position:absolute;left:0;text-align:left;flip:x 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18.15pt,-.35pt" to="226.2pt,11.8pt" w14:anchorId="21225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hM01wEAAJMDAAAOAAAAZHJzL2Uyb0RvYy54bWysU01v2zAMvQ/YfxB0X/zRuWuNOD2k63bI&#10;tgDtdlf0YQuTRUFS4uTfj1LcdN1uw3wQKJF8fHykl3fH0ZCD9EGD7Wi1KCmRloPQtu/o96eHdzeU&#10;hMisYAas7OhJBnq3evtmOblW1jCAEdITBLGhnVxHhxhdWxSBD3JkYQFOWnQq8COLePV9ITybEH00&#10;RV2W18UEXjgPXIaAr/dnJ11lfKUkj9+UCjIS01HkFvPp87lLZ7Fasrb3zA2azzTYP7AYmbZY9AJ1&#10;zyIje6//gho19xBAxQWHsQClNJe5B+ymKv/o5nFgTuZeUJzgLjKF/wfLvx62nmjR0esPlFg24ow2&#10;2kpS3ZS3SZ3JhRaD1nbrU3/8aB/dBvjPQCysB2Z7mVk+nRxmVimjeJWSLsFhjd30BQTGsH2ELNVR&#10;+ZEoo93nlJitH8lKZVAYcsxTOl2mJI+RcHysyrq+aijh6Kqa91dlk6uyNgGmZOdD/CRhJMnoqMF2&#10;Mig7bEJMBF9CUriFB21MXgRjydTR26ZuckIAo0VyprDg+93aeHJgaZXyN9d9FeZhb0UGGyQTH2c7&#10;Mm3ONhY3NuHJvJ0zo2eVznrvQJy2/llKnHzmPG9pWq3f71nwl39p9QsAAP//AwBQSwMEFAAGAAgA&#10;AAAhACBsXFHcAAAACAEAAA8AAABkcnMvZG93bnJldi54bWxMj8FugzAQRO+V+g/WVuotMQEKiGCi&#10;KlI+IGkV9ejgLUax1xQ7gf593VN7HM1o5k2zW6xhd5z84EjAZp0AQ+qcGqgX8P52WFXAfJCkpHGE&#10;Ar7Rw659fGhkrdxMR7yfQs9iCflaCtAhjDXnvtNopV+7ESl6n26yMkQ59VxNco7l1vA0SQpu5UBx&#10;QcsR9xq76+lmBZgqqb7O+3L+OKq4cjgbTeVGiOen5XULLOAS/sLwix/RoY1MF3cj5ZkRkGdFFqMC&#10;ViWw6OcvaQ7sIiDNCuBtw/8faH8AAAD//wMAUEsBAi0AFAAGAAgAAAAhALaDOJL+AAAA4QEAABMA&#10;AAAAAAAAAAAAAAAAAAAAAFtDb250ZW50X1R5cGVzXS54bWxQSwECLQAUAAYACAAAACEAOP0h/9YA&#10;AACUAQAACwAAAAAAAAAAAAAAAAAvAQAAX3JlbHMvLnJlbHNQSwECLQAUAAYACAAAACEA7XYTNNcB&#10;AACTAwAADgAAAAAAAAAAAAAAAAAuAgAAZHJzL2Uyb0RvYy54bWxQSwECLQAUAAYACAAAACEAIGxc&#10;UdwAAAAIAQAADwAAAAAAAAAAAAAAAAAxBAAAZHJzL2Rvd25yZXYueG1sUEsFBgAAAAAEAAQA8wAA&#10;ADoFAAAAAA==&#10;"/>
            </w:pict>
          </mc:Fallback>
        </mc:AlternateContent>
      </w:r>
      <w:r w:rsidRPr="00061C77">
        <w:rPr>
          <w:noProof/>
          <w:szCs w:val="21"/>
        </w:rPr>
        <mc:AlternateContent>
          <mc:Choice Requires="wps">
            <w:drawing>
              <wp:anchor distT="0" distB="0" distL="114300" distR="114300" simplePos="0" relativeHeight="251610112" behindDoc="0" locked="0" layoutInCell="1" allowOverlap="1" wp14:anchorId="4BBF9D54" wp14:editId="066CC138">
                <wp:simplePos x="0" y="0"/>
                <wp:positionH relativeFrom="column">
                  <wp:posOffset>826135</wp:posOffset>
                </wp:positionH>
                <wp:positionV relativeFrom="paragraph">
                  <wp:posOffset>149860</wp:posOffset>
                </wp:positionV>
                <wp:extent cx="0" cy="308610"/>
                <wp:effectExtent l="10795" t="13970" r="8255" b="10795"/>
                <wp:wrapNone/>
                <wp:docPr id="66" name="Line 17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19A5E296">
              <v:line id="Line 1778" style="position:absolute;left:0;text-align:lef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5.05pt,11.8pt" to="65.05pt,36.1pt" w14:anchorId="30795B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sT8wwEAAGwDAAAOAAAAZHJzL2Uyb0RvYy54bWysU02P2yAQvVfqf0DcG9upNptacfaQ7faS&#10;tpF2+wMmgG1UzCAgsfPvO5CP3ba3qj4gYGbevPcGrx6mwbCj8kGjbXg1KzlTVqDUtmv4j5enD0vO&#10;QgQrwaBVDT+pwB/W79+tRlerOfZopPKMQGyoR9fwPkZXF0UQvRogzNApS8EW/QCRjr4rpIeR0AdT&#10;zMtyUYzopfMoVAh0+3gO8nXGb1sl4ve2DSoy03DiFvPq87pPa7FeQd15cL0WFxrwDywG0Jaa3qAe&#10;IQI7eP0X1KCFx4BtnAkcCmxbLVTWQGqq8g81zz04lbWQOcHdbAr/D1Z8O+4807LhiwVnFgaa0VZb&#10;xar7+2VyZ3ShpqSN3fmkT0z22W1R/AzM4qYH26nM8uXkqLJKFcVvJekQHPXYj19RUg4cImarptYP&#10;CZJMYFOeyOk2ETVFJs6Xgm4/lstFlYdVQH2tcz7ELwoHljYNN8Q648JxG2LiAfU1JbWx+KSNyfM2&#10;lo0N/3Q3v8sFAY2WKZjSgu/2G+PZEdKLyV8WRZG3aR4PVmawXoH8fNlH0Oa8p+bGXrxI8s9G7lGe&#10;dv7qEY00s7w8v/Rm3p5z9etPsv4FAAD//wMAUEsDBBQABgAIAAAAIQD59jKS3AAAAAkBAAAPAAAA&#10;ZHJzL2Rvd25yZXYueG1sTI/BTsMwDIbvSLxDZCQuE0uWSgOVphMCeuPCAHH1GtNWNE7XZFvh6Zft&#10;Asff/vT7c7GaXC/2NIbOs4HFXIEgrr3tuDHw/lbd3IEIEdli75kM/FCAVXl5UWBu/YFfab+OjUgl&#10;HHI00MY45FKGuiWHYe4H4rT78qPDmOLYSDviIZW7XmqlltJhx+lCiwM9tlR/r3fOQKg+aFv9zuqZ&#10;+swaT3r79PKMxlxfTQ/3ICJN8Q+Gk35ShzI5bfyObRB9yplaJNSAzpYgTsB5sDFwqzXIspD/PyiP&#10;AAAA//8DAFBLAQItABQABgAIAAAAIQC2gziS/gAAAOEBAAATAAAAAAAAAAAAAAAAAAAAAABbQ29u&#10;dGVudF9UeXBlc10ueG1sUEsBAi0AFAAGAAgAAAAhADj9If/WAAAAlAEAAAsAAAAAAAAAAAAAAAAA&#10;LwEAAF9yZWxzLy5yZWxzUEsBAi0AFAAGAAgAAAAhAJPmxPzDAQAAbAMAAA4AAAAAAAAAAAAAAAAA&#10;LgIAAGRycy9lMm9Eb2MueG1sUEsBAi0AFAAGAAgAAAAhAPn2MpLcAAAACQEAAA8AAAAAAAAAAAAA&#10;AAAAHQQAAGRycy9kb3ducmV2LnhtbFBLBQYAAAAABAAEAPMAAAAmBQAAAAA=&#10;"/>
            </w:pict>
          </mc:Fallback>
        </mc:AlternateContent>
      </w:r>
      <w:r w:rsidRPr="00061C77">
        <w:rPr>
          <w:noProof/>
          <w:szCs w:val="21"/>
        </w:rPr>
        <mc:AlternateContent>
          <mc:Choice Requires="wps">
            <w:drawing>
              <wp:anchor distT="0" distB="0" distL="114300" distR="114300" simplePos="0" relativeHeight="251596800" behindDoc="0" locked="0" layoutInCell="1" allowOverlap="1" wp14:anchorId="1103801A" wp14:editId="07E64D3C">
                <wp:simplePos x="0" y="0"/>
                <wp:positionH relativeFrom="column">
                  <wp:posOffset>1412875</wp:posOffset>
                </wp:positionH>
                <wp:positionV relativeFrom="paragraph">
                  <wp:posOffset>149860</wp:posOffset>
                </wp:positionV>
                <wp:extent cx="0" cy="308610"/>
                <wp:effectExtent l="6985" t="13970" r="12065" b="10795"/>
                <wp:wrapNone/>
                <wp:docPr id="65" name="Line 17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7B676341">
              <v:line id="Line 1765" style="position:absolute;left:0;text-align:lef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11.25pt,11.8pt" to="111.25pt,36.1pt" w14:anchorId="0A65E3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ZkXwgEAAGwDAAAOAAAAZHJzL2Uyb0RvYy54bWysU02P0zAQvSPxHyzfaZKiliVquocuy6VA&#10;pV1+wNR2EgvHY9luk/57xu4HC9xWm4Pl+Xoz742zup8Gw47KB4224dWs5ExZgVLbruE/nx8/3HEW&#10;IlgJBq1q+EkFfr9+/241ulrNsUcjlWcEYkM9uob3Mbq6KILo1QBhhk5ZCrboB4hk+q6QHkZCH0wx&#10;L8tlMaKXzqNQIZD34Rzk64zftkrEH20bVGSm4TRbzKfP5z6dxXoFdefB9VpcxoBXTDGAttT0BvUA&#10;EdjB6/+gBi08BmzjTOBQYNtqoTIHYlOV/7B56sGpzIXECe4mU3g7WPH9uPNMy4YvF5xZGGhHW20V&#10;qz6Rg9QZXagpaWN3PvETk31yWxS/ArO46cF2Kk/5fHJUWaWK4q+SZARHPfbjN5SUA4eIWaqp9UOC&#10;JBHYlDdyum1ETZGJs1OQ92N5t6zysgqor3XOh/hV4cDSpeGGps64cNyGmOaA+pqS2lh81MbkfRvL&#10;xoZ/XswXuSCg0TIFU1rw3X5jPDtCejH5y6Qo8jLN48HKDNYrkF8u9wjanO/U3NiLFon+Wcg9ytPO&#10;XzWileYpL88vvZmXdq7+85OsfwMAAP//AwBQSwMEFAAGAAgAAAAhANeqASfcAAAACQEAAA8AAABk&#10;cnMvZG93bnJldi54bWxMj01PwzAMhu9I/IfISFwmlpKJgUrTCQG9cWGAuHqNaSsap2uyrfDrMdoB&#10;bv549PpxsZp8r/Y0xi6whct5Boq4Dq7jxsLrS3VxAyomZId9YLLwRRFW5elJgbkLB36m/To1SkI4&#10;5mihTWnItY51Sx7jPAzEsvsIo8ck7dhoN+JBwn2vTZYttceO5UKLA923VH+ud95CrN5oW33P6ln2&#10;vmgCme3D0yNae3423d2CSjSlPxh+9UUdSnHahB27qHoLxpgrQaVYLEEJcBxsLFwbA7os9P8Pyh8A&#10;AAD//wMAUEsBAi0AFAAGAAgAAAAhALaDOJL+AAAA4QEAABMAAAAAAAAAAAAAAAAAAAAAAFtDb250&#10;ZW50X1R5cGVzXS54bWxQSwECLQAUAAYACAAAACEAOP0h/9YAAACUAQAACwAAAAAAAAAAAAAAAAAv&#10;AQAAX3JlbHMvLnJlbHNQSwECLQAUAAYACAAAACEAjRGZF8IBAABsAwAADgAAAAAAAAAAAAAAAAAu&#10;AgAAZHJzL2Uyb0RvYy54bWxQSwECLQAUAAYACAAAACEA16oBJ9wAAAAJAQAADwAAAAAAAAAAAAAA&#10;AAAcBAAAZHJzL2Rvd25yZXYueG1sUEsFBgAAAAAEAAQA8wAAACUFAAAAAA==&#10;"/>
            </w:pict>
          </mc:Fallback>
        </mc:AlternateContent>
      </w:r>
      <w:r w:rsidRPr="00061C77">
        <w:rPr>
          <w:noProof/>
          <w:szCs w:val="21"/>
        </w:rPr>
        <mc:AlternateContent>
          <mc:Choice Requires="wps">
            <w:drawing>
              <wp:anchor distT="0" distB="0" distL="114300" distR="114300" simplePos="0" relativeHeight="251592704" behindDoc="0" locked="0" layoutInCell="1" allowOverlap="1" wp14:anchorId="4E561E17" wp14:editId="23F67251">
                <wp:simplePos x="0" y="0"/>
                <wp:positionH relativeFrom="column">
                  <wp:posOffset>2081530</wp:posOffset>
                </wp:positionH>
                <wp:positionV relativeFrom="paragraph">
                  <wp:posOffset>149860</wp:posOffset>
                </wp:positionV>
                <wp:extent cx="0" cy="617220"/>
                <wp:effectExtent l="8890" t="13970" r="10160" b="6985"/>
                <wp:wrapNone/>
                <wp:docPr id="64" name="Line 1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5C19A8E2">
              <v:line id="Line 1761" style="position:absolute;left:0;text-align:lef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3.9pt,11.8pt" to="163.9pt,60.4pt" w14:anchorId="2FE3DA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GDOwwEAAGwDAAAOAAAAZHJzL2Uyb0RvYy54bWysU02P0zAQvSPxHyzfaZqK7ULUdA9dlkuB&#10;Srv8gKntJBa2x7LdJv33jN0PWLghcrA8M2+eZ95MVg+TNeyoQtToWl7P5pwpJ1Bq17f8+8vTuw+c&#10;xQROgkGnWn5SkT+s375Zjb5RCxzQSBUYkbjYjL7lQ0q+qaooBmUhztArR8EOg4VEZugrGWAkdmuq&#10;xXy+rEYM0gcUKkbyPp6DfF34u06J9K3rokrMtJxqS+UM5dzns1qvoOkD+EGLSxnwD1VY0I4evVE9&#10;QgJ2CPovKqtFwIhdmgm0FXadFqr0QN3U8z+6eR7Aq9ILiRP9Tab4/2jF1+MuMC1bvnzPmQNLM9pq&#10;p1h9v6yzOqOPDYE2bhdyf2Jyz36L4kdkDjcDuF6VKl9OnjJLRvUqJRvR0xv78QtKwsAhYZFq6oLN&#10;lCQCm8pETreJqCkxcXYK8i7r+8WiDKuC5prnQ0yfFVqWLy03VHXhheM2JqqcoFdIfsbhkzamzNs4&#10;Nrb8493iriRENFrmYIbF0O83JrAj5I0pX5aByF7BAh6cLGSDAvnpck+gzflOeOMo7dr+Wcg9ytMu&#10;ZLrsp5EW4sv65Z353S6oXz/J+icAAAD//wMAUEsDBBQABgAIAAAAIQAp+oa73QAAAAoBAAAPAAAA&#10;ZHJzL2Rvd25yZXYueG1sTI/BTsMwDIbvSLxDZCQu05aQSmPqmk4I6I0LG4ir15i2okm6JtsKT48R&#10;Bzja/vT7+4vN5HpxojF2wRu4WSgQ5OtgO98YeNlV8xWImNBb7IMnA58UYVNeXhSY23D2z3TapkZw&#10;iI85GmhTGnIpY92Sw7gIA3m+vYfRYeJxbKQd8czhrpdaqaV02Hn+0OJA9y3VH9ujMxCrVzpUX7N6&#10;pt6yJpA+PDw9ojHXV9PdGkSiKf3B8KPP6lCy0z4cvY2iN5DpW1ZPBnS2BMHA72LPpFYrkGUh/1co&#10;vwEAAP//AwBQSwECLQAUAAYACAAAACEAtoM4kv4AAADhAQAAEwAAAAAAAAAAAAAAAAAAAAAAW0Nv&#10;bnRlbnRfVHlwZXNdLnhtbFBLAQItABQABgAIAAAAIQA4/SH/1gAAAJQBAAALAAAAAAAAAAAAAAAA&#10;AC8BAABfcmVscy8ucmVsc1BLAQItABQABgAIAAAAIQDJTGDOwwEAAGwDAAAOAAAAAAAAAAAAAAAA&#10;AC4CAABkcnMvZTJvRG9jLnhtbFBLAQItABQABgAIAAAAIQAp+oa73QAAAAoBAAAPAAAAAAAAAAAA&#10;AAAAAB0EAABkcnMvZG93bnJldi54bWxQSwUGAAAAAAQABADzAAAAJwUAAAAA&#10;"/>
            </w:pict>
          </mc:Fallback>
        </mc:AlternateContent>
      </w:r>
      <w:r w:rsidRPr="00061C77">
        <w:rPr>
          <w:noProof/>
          <w:szCs w:val="21"/>
        </w:rPr>
        <mc:AlternateContent>
          <mc:Choice Requires="wps">
            <w:drawing>
              <wp:anchor distT="0" distB="0" distL="114300" distR="114300" simplePos="0" relativeHeight="251590656" behindDoc="0" locked="0" layoutInCell="1" allowOverlap="1" wp14:anchorId="58CD3E7B" wp14:editId="33248A4F">
                <wp:simplePos x="0" y="0"/>
                <wp:positionH relativeFrom="column">
                  <wp:posOffset>826135</wp:posOffset>
                </wp:positionH>
                <wp:positionV relativeFrom="paragraph">
                  <wp:posOffset>149860</wp:posOffset>
                </wp:positionV>
                <wp:extent cx="1023620" cy="0"/>
                <wp:effectExtent l="10795" t="13970" r="13335" b="14605"/>
                <wp:wrapNone/>
                <wp:docPr id="2366" name="Line 1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362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628E7A50">
              <v:line id="Line 1759" style="position:absolute;left:0;text-align:left;flip:x;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65.05pt,11.8pt" to="145.65pt,11.8pt" w14:anchorId="196E72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6gzAEAAHoDAAAOAAAAZHJzL2Uyb0RvYy54bWysU8tu2zAQvBfoPxC815Jc2EkEyzk4TXtw&#10;WwNJP4DmQyJKcgmStuS/75J2nLS9FdWB4HJ3hjuz1Op+soYcZYgaXEebWU2JdByEdn1Hfzw/fril&#10;JCbmBDPgZEdPMtL79ft3q9G3cg4DGCEDQRIX29F3dEjJt1UV+SAtizPw0mFSQbAsYRj6SgQ2Irs1&#10;1byul9UIQfgAXMaIpw/nJF0XfqUkT9+VijIR01HsLZU1lHWf12q9Ym0fmB80v7TB/qELy7TDS69U&#10;Dywxcgj6LyqreYAIKs042AqU0lwWDaimqf9Q8zQwL4sWNCf6q03x/9Hyb8ddIFp0dP5xuaTEMYtT&#10;2monSXOzuMv+jD62WLZxu5AV8sk9+S3wn5E42AzM9bL0+XzyiGwyovoNkoPo8Zb9+BUE1rBDgmLW&#10;pIIlymj/JQMzORpCpjKd03U6ckqE42FTY4tzHCJ/yVWszRQZ6ENMnyVYkjcdNSigELLjNqbc0mtJ&#10;LnfwqI0pwzeOjEi+uL1ZFEQEo0XO5roY+v3GBHJk+f2UrwjEzNuyAAcnCtsgmfh02SemzXmPtxt3&#10;8SVbcTZ1D+K0Cy9+4YBLm5fHmF/Q27igX3+Z9S8AAAD//wMAUEsDBBQABgAIAAAAIQCpUjht2wAA&#10;AAkBAAAPAAAAZHJzL2Rvd25yZXYueG1sTI/LTsMwEEX3SPyDNUjsqJ1EqkqIU/GUkGDThg+YxiaJ&#10;sMchdtrw9wxiAcs7c3XmTLVdvBNHO8UhkIZspUBYaoMZqNPw1jxdbUDEhGTQBbIavmyEbX1+VmFp&#10;wol29rhPnWAIxRI19CmNpZSx7a3HuAqjJd69h8lj4jh10kx4Yrh3MldqLT0OxBd6HO19b9uP/ew1&#10;5M2sXu6eN9KNn82ueXzFhyGi1pcXy+0NiGSX9FeGH31Wh5qdDmEmE4XjXKiMqwwr1iC4kF9nBYjD&#10;70DWlfz/Qf0NAAD//wMAUEsBAi0AFAAGAAgAAAAhALaDOJL+AAAA4QEAABMAAAAAAAAAAAAAAAAA&#10;AAAAAFtDb250ZW50X1R5cGVzXS54bWxQSwECLQAUAAYACAAAACEAOP0h/9YAAACUAQAACwAAAAAA&#10;AAAAAAAAAAAvAQAAX3JlbHMvLnJlbHNQSwECLQAUAAYACAAAACEA0EG+oMwBAAB6AwAADgAAAAAA&#10;AAAAAAAAAAAuAgAAZHJzL2Uyb0RvYy54bWxQSwECLQAUAAYACAAAACEAqVI4bdsAAAAJAQAADwAA&#10;AAAAAAAAAAAAAAAmBAAAZHJzL2Rvd25yZXYueG1sUEsFBgAAAAAEAAQA8wAAAC4FAAAAAA==&#10;"/>
            </w:pict>
          </mc:Fallback>
        </mc:AlternateContent>
      </w:r>
      <w:r w:rsidRPr="00061C77">
        <w:rPr>
          <w:noProof/>
          <w:szCs w:val="21"/>
        </w:rPr>
        <mc:AlternateContent>
          <mc:Choice Requires="wps">
            <w:drawing>
              <wp:anchor distT="0" distB="0" distL="114300" distR="114300" simplePos="0" relativeHeight="251589632" behindDoc="0" locked="0" layoutInCell="1" allowOverlap="1" wp14:anchorId="54E2E4A0" wp14:editId="28E947A0">
                <wp:simplePos x="0" y="0"/>
                <wp:positionH relativeFrom="column">
                  <wp:posOffset>1951990</wp:posOffset>
                </wp:positionH>
                <wp:positionV relativeFrom="paragraph">
                  <wp:posOffset>149860</wp:posOffset>
                </wp:positionV>
                <wp:extent cx="511810" cy="0"/>
                <wp:effectExtent l="12700" t="13970" r="8890" b="14605"/>
                <wp:wrapNone/>
                <wp:docPr id="2364" name="Line 17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181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33CA329E">
              <v:line id="Line 1758" style="position:absolute;left:0;text-align:left;flip:x;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153.7pt,11.8pt" to="194pt,11.8pt" w14:anchorId="5C013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L0ywEAAHkDAAAOAAAAZHJzL2Uyb0RvYy54bWysU8FuGyEQvVfqPyDu9XrdOrFWXufgNO3B&#10;bS0l/YAxsLuowCDAXvvvO2DHSdpb1T0gYOa9efOGXd4drWEHFaJG1/J6MuVMOYFSu77lP58ePiw4&#10;iwmcBINOtfykIr9bvX+3HH2jZjigkSowInGxGX3Lh5R8U1VRDMpCnKBXjoIdBguJjqGvZICR2K2p&#10;ZtPpTTVikD6gUDHS7f05yFeFv+uUSD+6LqrETMtJWyprKOsur9VqCU0fwA9aXGTAP6iwoB0VvVLd&#10;QwK2D/ovKqtFwIhdmgi0FXadFqr0QN3U0z+6eRzAq9ILmRP91ab4/2jF98M2MC1bPvt484kzB5am&#10;tNFOsfp2vsj+jD42lLZ225A7FEf36DcofkXmcD2A61XR+XTyhKwzonoDyYfoqcpu/IaScmCfsJh1&#10;7IJlndH+awZmcjKEHct0TtfpqGNigi7ndb2oaYbiOVRBkxkyzoeYvii0LG9abkh/4YPDJqas6CUl&#10;pzt80MaU2RvHRqo+X9zOCyKi0TJHc14M/W5tAjtAfj7lK/1R5HVawL2ThW1QID9f9gm0Oe+punEX&#10;W7ITZ093KE/b8GwXzbfIvLzF/IBenwv65Y9Z/QYAAP//AwBQSwMEFAAGAAgAAAAhAEDm8YHcAAAA&#10;CQEAAA8AAABkcnMvZG93bnJldi54bWxMj8tOwzAQRfdI/IM1SOyoTYNKlMapeEpIsGnDB0xjN4mw&#10;xyF22vD3DGIBy5m5OnNuuZm9E0c7xj6QhuuFAmGpCaanVsN7/XyVg4gJyaALZDV82Qib6vysxMKE&#10;E23tcZdawRCKBWroUhoKKWPTWY9xEQZLfDuE0WPicWylGfHEcO/kUqmV9NgTf+hwsA+dbT52k9ew&#10;rCf1ev+SSzd81tv66Q0f+4haX17Md2sQyc7pLww/+qwOFTvtw0QmCqchU7c3HGVYtgLBgSzPudz+&#10;dyGrUv5vUH0DAAD//wMAUEsBAi0AFAAGAAgAAAAhALaDOJL+AAAA4QEAABMAAAAAAAAAAAAAAAAA&#10;AAAAAFtDb250ZW50X1R5cGVzXS54bWxQSwECLQAUAAYACAAAACEAOP0h/9YAAACUAQAACwAAAAAA&#10;AAAAAAAAAAAvAQAAX3JlbHMvLnJlbHNQSwECLQAUAAYACAAAACEAV63C9MsBAAB5AwAADgAAAAAA&#10;AAAAAAAAAAAuAgAAZHJzL2Uyb0RvYy54bWxQSwECLQAUAAYACAAAACEAQObxgdwAAAAJAQAADwAA&#10;AAAAAAAAAAAAAAAlBAAAZHJzL2Rvd25yZXYueG1sUEsFBgAAAAAEAAQA8wAAAC4FAAAAAA==&#10;"/>
            </w:pict>
          </mc:Fallback>
        </mc:AlternateContent>
      </w:r>
      <w:r w:rsidRPr="00061C77">
        <w:rPr>
          <w:noProof/>
          <w:szCs w:val="21"/>
        </w:rPr>
        <mc:AlternateContent>
          <mc:Choice Requires="wps">
            <w:drawing>
              <wp:anchor distT="0" distB="0" distL="114300" distR="114300" simplePos="0" relativeHeight="251564032" behindDoc="0" locked="0" layoutInCell="1" allowOverlap="1" wp14:anchorId="1F69B634" wp14:editId="2A32B0F6">
                <wp:simplePos x="0" y="0"/>
                <wp:positionH relativeFrom="column">
                  <wp:posOffset>2872740</wp:posOffset>
                </wp:positionH>
                <wp:positionV relativeFrom="paragraph">
                  <wp:posOffset>149860</wp:posOffset>
                </wp:positionV>
                <wp:extent cx="307340" cy="0"/>
                <wp:effectExtent l="9525" t="13970" r="6985" b="5080"/>
                <wp:wrapNone/>
                <wp:docPr id="2363" name="Line 1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7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1FE5CB8E">
              <v:line id="Line 1733" style="position:absolute;left:0;text-align:left;flip:x;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26.2pt,11.8pt" to="250.4pt,11.8pt" w14:anchorId="21D829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3VizAEAAHgDAAAOAAAAZHJzL2Uyb0RvYy54bWysU01z2yAQvXem/4HhXku2mqTRWM7BadqD&#10;23om6Q/AfEhMgWUAW/K/74IdJ21unerAsOy+x9u3aHk3WUMOMkQNrqPzWU2JdByEdn1Hfz49fPhE&#10;SUzMCWbAyY4eZaR3q/fvlqNv5QIGMEIGgiQutqPv6JCSb6sq8kFaFmfgpcOkgmBZwjD0lQhsRHZr&#10;qkVdX1cjBOEDcBkjnt6fknRV+JWSPP1QKspETEdRWyprKOsur9Vqydo+MD9ofpbB/kGFZdrhpReq&#10;e5YY2Qf9hspqHiCCSjMOtgKlNJelB+xmXv/VzePAvCy9oDnRX2yK/4+Wfz9sA9Gio4vmuqHEMYtT&#10;2mgnyfymabI/o48tlq3dNuQO+eQe/Qb4r0gcrAfmell0Ph09IucZUf0ByUH0eMtu/AYCa9g+QTFr&#10;UsESZbT/moGZHA0hU5nO8TIdOSXC8bCpb5qPOEP+nKpYmxkyzoeYvkiwJG86alB/4WOHTUxZ0UtJ&#10;LnfwoI0pszeOjB29vVpcFUAEo0VO5rIY+t3aBHJg+fWUr7SHmddlAfZOFLJBMvH5vE9Mm9MeLzfu&#10;7Eo24mTpDsRxG57dwvEWleenmN/P67igX36Y1W8AAAD//wMAUEsDBBQABgAIAAAAIQDtKaBl3AAA&#10;AAkBAAAPAAAAZHJzL2Rvd25yZXYueG1sTI9NS8QwEIbvgv8hjODNTex+oLXpsoh6EYRdq+e0Gdti&#10;MilNtlv/vSMe9DgzD+88b7GdvRMTjrEPpOF6oUAgNcH21GqoXh+vbkDEZMgaFwg1fGGEbXl+Vpjc&#10;hhPtcTqkVnAIxdxo6FIacilj06E3cREGJL59hNGbxOPYSjuaE4d7JzOlNtKbnvhDZwa877D5PBy9&#10;ht3788PyZap9cPa2rd6sr9RTpvXlxby7A5FwTn8w/OizOpTsVIcj2SichtU6WzGqIVtuQDCwVoq7&#10;1L8LWRbyf4PyGwAA//8DAFBLAQItABQABgAIAAAAIQC2gziS/gAAAOEBAAATAAAAAAAAAAAAAAAA&#10;AAAAAABbQ29udGVudF9UeXBlc10ueG1sUEsBAi0AFAAGAAgAAAAhADj9If/WAAAAlAEAAAsAAAAA&#10;AAAAAAAAAAAALwEAAF9yZWxzLy5yZWxzUEsBAi0AFAAGAAgAAAAhAMuzdWLMAQAAeAMAAA4AAAAA&#10;AAAAAAAAAAAALgIAAGRycy9lMm9Eb2MueG1sUEsBAi0AFAAGAAgAAAAhAO0poGXcAAAACQEAAA8A&#10;AAAAAAAAAAAAAAAAJgQAAGRycy9kb3ducmV2LnhtbFBLBQYAAAAABAAEAPMAAAAvBQAAAAA=&#10;"/>
            </w:pict>
          </mc:Fallback>
        </mc:AlternateContent>
      </w:r>
      <w:r w:rsidRPr="00061C77">
        <w:rPr>
          <w:noProof/>
          <w:szCs w:val="21"/>
        </w:rPr>
        <mc:AlternateContent>
          <mc:Choice Requires="wps">
            <w:drawing>
              <wp:anchor distT="0" distB="0" distL="114300" distR="114300" simplePos="0" relativeHeight="251563008" behindDoc="0" locked="0" layoutInCell="1" allowOverlap="1" wp14:anchorId="357FA7D5" wp14:editId="3EDE8316">
                <wp:simplePos x="0" y="0"/>
                <wp:positionH relativeFrom="column">
                  <wp:posOffset>3121025</wp:posOffset>
                </wp:positionH>
                <wp:positionV relativeFrom="paragraph">
                  <wp:posOffset>149860</wp:posOffset>
                </wp:positionV>
                <wp:extent cx="102235" cy="0"/>
                <wp:effectExtent l="10160" t="13970" r="11430" b="5080"/>
                <wp:wrapNone/>
                <wp:docPr id="2362" name="Line 1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27A57EA2">
              <v:line id="Line 1732" style="position:absolute;left:0;text-align:left;flip:y;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45.75pt,11.8pt" to="253.8pt,11.8pt" w14:anchorId="033785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lxIywEAAHgDAAAOAAAAZHJzL2Uyb0RvYy54bWysU02P2yAQvVfqf0DcG8eOsm2tOHvIdntJ&#10;20i73fuEDxsVGAQkdv59gWSz2/a2qg+IYeY93rzBq9vJaHIUPii0Ha1nc0qEZciV7Tv68/H+wydK&#10;QgTLQaMVHT2JQG/X79+tRteKBgfUXHiSSGxoR9fRIUbXVlVggzAQZuiETUmJ3kBMoe8r7mFM7EZX&#10;zXx+U43oufPIRAjp9O6cpOvCL6Vg8YeUQUSiO5q0xbL6su7zWq1X0PYe3KDYRQa8QYUBZdOlV6o7&#10;iEAOXv1DZRTzGFDGGUNToZSKidJD6qae/9XNwwBOlF6SOcFdbQr/j5Z9P+48UbyjzeKmocSCSVPa&#10;KitI/XHRZH9GF9pUtrE7nztkk31wW2S/ArG4GcD2ouh8PLmErDOi+gOSg+DSLfvxG/JUA4eIxaxJ&#10;ekOkVu4pAzN5MoRMZTqn63TEFAlLh/W8aRZLSthzqoI2M2Sc8yF+FWhI3nRUJ/2FD47bELOil5Jc&#10;bvFeaV1mry0ZO/p52SwLIKBWPCdzWfD9fqM9OUJ+PeUr7aXM6zKPB8sL2SCAf7nsIyh93qfLtb24&#10;ko04W7pHftr5Z7fSeIvKy1PM7+d1XNAvP8z6NwAAAP//AwBQSwMEFAAGAAgAAAAhABOvaGbdAAAA&#10;CQEAAA8AAABkcnMvZG93bnJldi54bWxMj01PwzAMhu9I/IfISNxYso6NrTSdJgRckCYxOs5pY9qK&#10;xqmarCv/HiMOcPPHo9ePs+3kOjHiEFpPGuYzBQKp8ralWkPx9nSzBhGiIWs6T6jhCwNs88uLzKTW&#10;n+kVx0OsBYdQSI2GJsY+lTJUDToTZr5H4t2HH5yJ3A61tIM5c7jrZKLUSjrTEl9oTI8PDVafh5PT&#10;sHt/eVzsx9L5zm7q4mhdoZ4Tra+vpt09iIhT/IPhR5/VIWen0p/IBtFpuN3Ml4xqSBYrEAws1R0X&#10;5e9A5pn8/0H+DQAA//8DAFBLAQItABQABgAIAAAAIQC2gziS/gAAAOEBAAATAAAAAAAAAAAAAAAA&#10;AAAAAABbQ29udGVudF9UeXBlc10ueG1sUEsBAi0AFAAGAAgAAAAhADj9If/WAAAAlAEAAAsAAAAA&#10;AAAAAAAAAAAALwEAAF9yZWxzLy5yZWxzUEsBAi0AFAAGAAgAAAAhAN5CXEjLAQAAeAMAAA4AAAAA&#10;AAAAAAAAAAAALgIAAGRycy9lMm9Eb2MueG1sUEsBAi0AFAAGAAgAAAAhABOvaGbdAAAACQEAAA8A&#10;AAAAAAAAAAAAAAAAJQQAAGRycy9kb3ducmV2LnhtbFBLBQYAAAAABAAEAPMAAAAvBQAAAAA=&#10;"/>
            </w:pict>
          </mc:Fallback>
        </mc:AlternateContent>
      </w:r>
      <w:r w:rsidRPr="00061C77">
        <w:rPr>
          <w:noProof/>
          <w:szCs w:val="21"/>
        </w:rPr>
        <mc:AlternateContent>
          <mc:Choice Requires="wps">
            <w:drawing>
              <wp:anchor distT="0" distB="0" distL="114300" distR="114300" simplePos="0" relativeHeight="251554816" behindDoc="0" locked="0" layoutInCell="1" allowOverlap="1" wp14:anchorId="7D566008" wp14:editId="33A39C4C">
                <wp:simplePos x="0" y="0"/>
                <wp:positionH relativeFrom="column">
                  <wp:posOffset>3487420</wp:posOffset>
                </wp:positionH>
                <wp:positionV relativeFrom="paragraph">
                  <wp:posOffset>149860</wp:posOffset>
                </wp:positionV>
                <wp:extent cx="0" cy="154305"/>
                <wp:effectExtent l="5080" t="13970" r="13970" b="12700"/>
                <wp:wrapNone/>
                <wp:docPr id="2361" name="Line 17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18A74AAE">
              <v:line id="Line 1724" style="position:absolute;left:0;text-align:lef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4.6pt,11.8pt" to="274.6pt,23.95pt" w14:anchorId="1C77F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XJ6xAEAAG4DAAAOAAAAZHJzL2Uyb0RvYy54bWysU01v2zAMvQ/YfxB0X/zRpluNOD2k6y7Z&#10;FqDtD2Ak2RYmiYKkxM6/n6Q42brdhvkgiCL5+PhIrx4mrchROC/RtLRalJQIw5BL07f09eXpwydK&#10;fADDQaERLT0JTx/W79+tRtuIGgdUXDgSQYxvRtvSIQTbFIVng9DgF2iFic4OnYYQTdcX3MEY0bUq&#10;6rK8K0Z03Dpkwvv4+nh20nXG7zrBwveu8yIQ1dLILeTT5XOfzmK9gqZ3YAfJZhrwDyw0SBOLXqEe&#10;IQA5OPkXlJbMoccuLBjqArtOMpF7iN1U5R/dPA9gRe4liuPtVSb//2DZt+POEclbWt/cVZQY0HFK&#10;W2kEqT7Wt0mf0fomhm3MzqUO2WSe7RbZD08MbgYwvcg8X042ZlYpo3iTkgxvY5X9+BV5jIFDwCzW&#10;1DmdIKMMZMozOV1nIqZA2PmRxddqeXtTLjM4NJc863z4IlCTdGmpiqwzLhy3PiQe0FxCUhmDT1Kp&#10;PHFlyNjS+2W9zAkeleTJmcK86/cb5cgR0s7kb677JszhwfAMNgjgn+d7AKnO91hcmVmL1P5ZyD3y&#10;085dNIpDzSznBUxb87uds3/9JuufAAAA//8DAFBLAwQUAAYACAAAACEAolyqz90AAAAJAQAADwAA&#10;AGRycy9kb3ducmV2LnhtbEyPwU7DMAyG70i8Q2QkLhNL6cZgpe6EgN52YYC4eo1pKxqna7Kt8PQE&#10;cYCj7U+/vz9fjbZTBx586wThcpqAYqmcaaVGeHkuL25A+UBiqHPCCJ/sYVWcnuSUGXeUJz5sQq1i&#10;iPiMEJoQ+kxrXzVsyU9dzxJv726wFOI41NoMdIzhttNpkiy0pVbih4Z6vm+4+tjsLYIvX3lXfk2q&#10;SfI2qx2nu4f1IyGen413t6ACj+EPhh/9qA5FdNq6vRivOoSr+TKNKEI6W4CKwO9iizC/XoIucv2/&#10;QfENAAD//wMAUEsBAi0AFAAGAAgAAAAhALaDOJL+AAAA4QEAABMAAAAAAAAAAAAAAAAAAAAAAFtD&#10;b250ZW50X1R5cGVzXS54bWxQSwECLQAUAAYACAAAACEAOP0h/9YAAACUAQAACwAAAAAAAAAAAAAA&#10;AAAvAQAAX3JlbHMvLnJlbHNQSwECLQAUAAYACAAAACEAI2FyesQBAABuAwAADgAAAAAAAAAAAAAA&#10;AAAuAgAAZHJzL2Uyb0RvYy54bWxQSwECLQAUAAYACAAAACEAolyqz90AAAAJAQAADwAAAAAAAAAA&#10;AAAAAAAeBAAAZHJzL2Rvd25yZXYueG1sUEsFBgAAAAAEAAQA8wAAACgFAAAAAA==&#10;"/>
            </w:pict>
          </mc:Fallback>
        </mc:AlternateContent>
      </w:r>
      <w:r w:rsidRPr="00061C77">
        <w:rPr>
          <w:noProof/>
          <w:szCs w:val="21"/>
        </w:rPr>
        <mc:AlternateContent>
          <mc:Choice Requires="wps">
            <w:drawing>
              <wp:anchor distT="0" distB="0" distL="114300" distR="114300" simplePos="0" relativeHeight="251551744" behindDoc="0" locked="0" layoutInCell="1" allowOverlap="1" wp14:anchorId="75AF01F2" wp14:editId="1FAC0607">
                <wp:simplePos x="0" y="0"/>
                <wp:positionH relativeFrom="column">
                  <wp:posOffset>3282315</wp:posOffset>
                </wp:positionH>
                <wp:positionV relativeFrom="paragraph">
                  <wp:posOffset>149860</wp:posOffset>
                </wp:positionV>
                <wp:extent cx="1228090" cy="0"/>
                <wp:effectExtent l="9525" t="13970" r="10160" b="5080"/>
                <wp:wrapNone/>
                <wp:docPr id="2360" name="Line 1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66726BD7">
              <v:line id="Line 1721" style="position:absolute;left:0;text-align:lef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58.45pt,11.8pt" to="355.15pt,11.8pt" w14:anchorId="34BF2E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qh2xAEAAG8DAAAOAAAAZHJzL2Uyb0RvYy54bWysU8tu2zAQvBfoPxC813oUSRPBcg5O04vb&#10;Gkj6AWuSkohSXIKkLfnvu6QfadpbUR0ILnd2ODtLLR/m0bCD8kGjbXm1KDlTVqDUtm/5j5enD3ec&#10;hQhWgkGrWn5UgT+s3r9bTq5RNQ5opPKMSGxoJtfyIUbXFEUQgxohLNApS8kO/QiRQt8X0sNE7KMp&#10;6rK8LSb00nkUKgQ6fTwl+Srzd50S8XvXBRWZaTlpi3n1ed2ltVgtoek9uEGLswz4BxUjaEuXXqke&#10;IQLbe/0X1aiFx4BdXAgcC+w6LVTugbqpyj+6eR7AqdwLmRPc1abw/2jFt8PWMy1bXn+8JYMsjDSl&#10;jbaKVZ/qKvkzudAQbG23PnUoZvvsNih+BmZxPYDtVdb5cnRUmSuKNyUpCI5u2U1fURIG9hGzWXPn&#10;x0RJNrA5z+R4nYmaIxN0WNX1XXlPysQlV0BzKXQ+xC8KR5Y2LTckOxPDYRMiSSfoBZLusfikjckj&#10;N5ZNLb+/qW9yQUCjZUomWPD9bm08O0B6NPlLPhDZG5jHvZWZbFAgP5/3EbQ57QlvLJVd+j85uUN5&#10;3PpEl85pqpn4/ALTs/k9zqjX/2T1CwAA//8DAFBLAwQUAAYACAAAACEACq3rdd0AAAAJAQAADwAA&#10;AGRycy9kb3ducmV2LnhtbEyPwU7DMAyG70i8Q2QkLhNL2ooCpemEgN64bIC4eo1pKxqna7Kt8PQE&#10;cYCj7U+/v79czXYQB5p871hDslQgiBtnem41vDzXF9cgfEA2ODgmDZ/kYVWdnpRYGHfkNR02oRUx&#10;hH2BGroQxkJK33Rk0S/dSBxv726yGOI4tdJMeIzhdpCpUrm02HP80OFI9x01H5u91eDrV9rVX4tm&#10;od6y1lG6e3h6RK3Pz+a7WxCB5vAHw49+VIcqOm3dno0Xg4bLJL+JqIY0y0FE4CpRGYjt70JWpfzf&#10;oPoGAAD//wMAUEsBAi0AFAAGAAgAAAAhALaDOJL+AAAA4QEAABMAAAAAAAAAAAAAAAAAAAAAAFtD&#10;b250ZW50X1R5cGVzXS54bWxQSwECLQAUAAYACAAAACEAOP0h/9YAAACUAQAACwAAAAAAAAAAAAAA&#10;AAAvAQAAX3JlbHMvLnJlbHNQSwECLQAUAAYACAAAACEA6mKodsQBAABvAwAADgAAAAAAAAAAAAAA&#10;AAAuAgAAZHJzL2Uyb0RvYy54bWxQSwECLQAUAAYACAAAACEACq3rdd0AAAAJAQAADwAAAAAAAAAA&#10;AAAAAAAeBAAAZHJzL2Rvd25yZXYueG1sUEsFBgAAAAAEAAQA8wAAACgFAAAAAA==&#10;"/>
            </w:pict>
          </mc:Fallback>
        </mc:AlternateContent>
      </w:r>
    </w:p>
    <w:p w14:paraId="242783AD" w14:textId="04F51CBC" w:rsidR="00B34F68" w:rsidRPr="00061C77" w:rsidRDefault="00AD7A9C" w:rsidP="00B34F68">
      <w:pPr>
        <w:rPr>
          <w:szCs w:val="21"/>
        </w:rPr>
      </w:pPr>
      <w:r w:rsidRPr="00061C77">
        <w:rPr>
          <w:noProof/>
          <w:szCs w:val="21"/>
        </w:rPr>
        <mc:AlternateContent>
          <mc:Choice Requires="wps">
            <w:drawing>
              <wp:anchor distT="0" distB="0" distL="114300" distR="114300" simplePos="0" relativeHeight="251658240" behindDoc="0" locked="0" layoutInCell="1" allowOverlap="1" wp14:anchorId="55EAA89C" wp14:editId="6EE5E7A8">
                <wp:simplePos x="0" y="0"/>
                <wp:positionH relativeFrom="column">
                  <wp:posOffset>956310</wp:posOffset>
                </wp:positionH>
                <wp:positionV relativeFrom="paragraph">
                  <wp:posOffset>80010</wp:posOffset>
                </wp:positionV>
                <wp:extent cx="402590" cy="374650"/>
                <wp:effectExtent l="0" t="4445" r="0" b="1905"/>
                <wp:wrapNone/>
                <wp:docPr id="2335" name="Text Box 1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374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536F6D" w14:textId="77777777" w:rsidR="000D6BFE" w:rsidRPr="005D71EF" w:rsidRDefault="000D6BFE" w:rsidP="00B34F68">
                            <w:pPr>
                              <w:snapToGrid w:val="0"/>
                              <w:spacing w:line="240" w:lineRule="atLeast"/>
                              <w:rPr>
                                <w:rFonts w:eastAsia="ＭＳ Ｐゴシック"/>
                                <w:sz w:val="20"/>
                                <w:szCs w:val="20"/>
                              </w:rPr>
                            </w:pPr>
                            <w:r>
                              <w:rPr>
                                <w:rFonts w:eastAsia="ＭＳ Ｐゴシック" w:hint="eastAsia"/>
                                <w:sz w:val="20"/>
                                <w:szCs w:val="20"/>
                              </w:rPr>
                              <w:t>補</w:t>
                            </w:r>
                            <w:r w:rsidRPr="005D71EF">
                              <w:rPr>
                                <w:rFonts w:eastAsia="ＭＳ Ｐゴシック" w:hint="eastAsia"/>
                                <w:sz w:val="20"/>
                                <w:szCs w:val="20"/>
                              </w:rPr>
                              <w:t>装具</w:t>
                            </w:r>
                          </w:p>
                          <w:p w14:paraId="38E68AAE" w14:textId="77777777" w:rsidR="000D6BFE" w:rsidRPr="005D71EF" w:rsidRDefault="000D6BFE" w:rsidP="00B34F68">
                            <w:pPr>
                              <w:snapToGrid w:val="0"/>
                              <w:spacing w:line="240" w:lineRule="atLeast"/>
                              <w:rPr>
                                <w:rFonts w:eastAsia="ＭＳ Ｐゴシック"/>
                                <w:sz w:val="20"/>
                                <w:szCs w:val="20"/>
                              </w:rPr>
                            </w:pPr>
                            <w:r w:rsidRPr="005D71EF">
                              <w:rPr>
                                <w:rFonts w:eastAsia="ＭＳ Ｐゴシック" w:hint="eastAsia"/>
                                <w:sz w:val="20"/>
                                <w:szCs w:val="20"/>
                              </w:rPr>
                              <w:t>装着室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AA89C" id="Text Box 1825" o:spid="_x0000_s1061" type="#_x0000_t202" style="position:absolute;left:0;text-align:left;margin-left:75.3pt;margin-top:6.3pt;width:31.7pt;height: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GK59wEAANEDAAAOAAAAZHJzL2Uyb0RvYy54bWysU1Fv0zAQfkfiP1h+p2nTdYyo6TQ2DSGN&#10;gbTxA66Ok1gkPnN2m5Rfz9lpy4A3xIt18d19vu+7L+vrse/EXpM3aEu5mM2l0FZhZWxTyq/P92+u&#10;pPABbAUdWl3Kg/byevP61Xpwhc6xxa7SJBjE+mJwpWxDcEWWedXqHvwMnbacrJF6CPxJTVYRDIze&#10;d1k+n19mA1LlCJX2nm/vpqTcJPy61ip8rmuvg+hKybOFdFI6t/HMNmsoGgLXGnUcA/5hih6M5UfP&#10;UHcQQOzI/AXVG0XosQ4zhX2GdW2UThyYzWL+B5unFpxOXFgc784y+f8Hqx73X0iYqpT5crmSwkLP&#10;W3rWYxDvcRSLq3wVNRqcL7j0yXFxGDnDu058vXtA9c0Li7ct2EbfEOHQaqh4xkXszF60Tjg+gmyH&#10;T1jxS7ALmIDGmvooIEsiGJ13dTjvJ06j+PJinq/ecUZxavn24nKV9pdBcWp25MMHjb2IQSmJ15/A&#10;Yf/gQxwGilNJfMvivem6ZIHO/nbBhdONTh46dkcqcfqJRxi3Y1KOdTtKtMXqwOQIJ5/xf8FBi/RD&#10;ioE9Vkr/fQekpeg+WhYoGvIU0CnYngKwiltLGaSYwtswGXfnyDQtI08rsHjDItYmEYwjTlMcpWff&#10;JN5Hj0djvvxOVb/+xM1PAAAA//8DAFBLAwQUAAYACAAAACEATw9a5N0AAAAJAQAADwAAAGRycy9k&#10;b3ducmV2LnhtbEyPQU/DMAyF70j8h8hI3FjSCgqUptOE4ISE6MqBY9p4bbXGKU22lX+PObGT/eSn&#10;5+8V68WN4ohzGDxpSFYKBFLr7UCdhs/69eYBRIiGrBk9oYYfDLAuLy8Kk1t/ogqP29gJDqGQGw19&#10;jFMuZWh7dCas/ITEt52fnYks507a2Zw43I0yVSqTzgzEH3oz4XOP7X57cBo2X1S9DN/vzUe1q4a6&#10;flT0lu21vr5aNk8gIi7x3wx/+IwOJTM1/kA2iJH1ncrYykvKkw1pcsvlGg33SQayLOR5g/IXAAD/&#10;/wMAUEsBAi0AFAAGAAgAAAAhALaDOJL+AAAA4QEAABMAAAAAAAAAAAAAAAAAAAAAAFtDb250ZW50&#10;X1R5cGVzXS54bWxQSwECLQAUAAYACAAAACEAOP0h/9YAAACUAQAACwAAAAAAAAAAAAAAAAAvAQAA&#10;X3JlbHMvLnJlbHNQSwECLQAUAAYACAAAACEAlkRiufcBAADRAwAADgAAAAAAAAAAAAAAAAAuAgAA&#10;ZHJzL2Uyb0RvYy54bWxQSwECLQAUAAYACAAAACEATw9a5N0AAAAJAQAADwAAAAAAAAAAAAAAAABR&#10;BAAAZHJzL2Rvd25yZXYueG1sUEsFBgAAAAAEAAQA8wAAAFsFAAAAAA==&#10;" filled="f" stroked="f">
                <v:textbox inset="0,0,0,0">
                  <w:txbxContent>
                    <w:p w14:paraId="41536F6D" w14:textId="77777777" w:rsidR="000D6BFE" w:rsidRPr="005D71EF" w:rsidRDefault="000D6BFE" w:rsidP="00B34F68">
                      <w:pPr>
                        <w:snapToGrid w:val="0"/>
                        <w:spacing w:line="240" w:lineRule="atLeast"/>
                        <w:rPr>
                          <w:rFonts w:eastAsia="ＭＳ Ｐゴシック"/>
                          <w:sz w:val="20"/>
                          <w:szCs w:val="20"/>
                        </w:rPr>
                      </w:pPr>
                      <w:r>
                        <w:rPr>
                          <w:rFonts w:eastAsia="ＭＳ Ｐゴシック" w:hint="eastAsia"/>
                          <w:sz w:val="20"/>
                          <w:szCs w:val="20"/>
                        </w:rPr>
                        <w:t>補</w:t>
                      </w:r>
                      <w:r w:rsidRPr="005D71EF">
                        <w:rPr>
                          <w:rFonts w:eastAsia="ＭＳ Ｐゴシック" w:hint="eastAsia"/>
                          <w:sz w:val="20"/>
                          <w:szCs w:val="20"/>
                        </w:rPr>
                        <w:t>装具</w:t>
                      </w:r>
                    </w:p>
                    <w:p w14:paraId="38E68AAE" w14:textId="77777777" w:rsidR="000D6BFE" w:rsidRPr="005D71EF" w:rsidRDefault="000D6BFE" w:rsidP="00B34F68">
                      <w:pPr>
                        <w:snapToGrid w:val="0"/>
                        <w:spacing w:line="240" w:lineRule="atLeast"/>
                        <w:rPr>
                          <w:rFonts w:eastAsia="ＭＳ Ｐゴシック"/>
                          <w:sz w:val="20"/>
                          <w:szCs w:val="20"/>
                        </w:rPr>
                      </w:pPr>
                      <w:r w:rsidRPr="005D71EF">
                        <w:rPr>
                          <w:rFonts w:eastAsia="ＭＳ Ｐゴシック" w:hint="eastAsia"/>
                          <w:sz w:val="20"/>
                          <w:szCs w:val="20"/>
                        </w:rPr>
                        <w:t>装着室</w:t>
                      </w:r>
                    </w:p>
                  </w:txbxContent>
                </v:textbox>
              </v:shape>
            </w:pict>
          </mc:Fallback>
        </mc:AlternateContent>
      </w:r>
      <w:r w:rsidRPr="00061C77">
        <w:rPr>
          <w:noProof/>
          <w:szCs w:val="21"/>
        </w:rPr>
        <mc:AlternateContent>
          <mc:Choice Requires="wps">
            <w:drawing>
              <wp:anchor distT="0" distB="0" distL="114300" distR="114300" simplePos="0" relativeHeight="251659264" behindDoc="0" locked="0" layoutInCell="1" allowOverlap="1" wp14:anchorId="265340B7" wp14:editId="1FD46B39">
                <wp:simplePos x="0" y="0"/>
                <wp:positionH relativeFrom="column">
                  <wp:posOffset>1577340</wp:posOffset>
                </wp:positionH>
                <wp:positionV relativeFrom="paragraph">
                  <wp:posOffset>88900</wp:posOffset>
                </wp:positionV>
                <wp:extent cx="461010" cy="390525"/>
                <wp:effectExtent l="0" t="3810" r="0" b="0"/>
                <wp:wrapNone/>
                <wp:docPr id="2334" name="Text Box 1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390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EF26CA" w14:textId="77777777" w:rsidR="000D6BFE" w:rsidRPr="00423B1F" w:rsidRDefault="000D6BFE" w:rsidP="00B34F68">
                            <w:pPr>
                              <w:snapToGrid w:val="0"/>
                              <w:spacing w:line="240" w:lineRule="atLeast"/>
                              <w:rPr>
                                <w:rFonts w:eastAsia="ＭＳ Ｐゴシック"/>
                                <w:sz w:val="20"/>
                                <w:szCs w:val="20"/>
                              </w:rPr>
                            </w:pPr>
                            <w:r w:rsidRPr="00423B1F">
                              <w:rPr>
                                <w:rFonts w:eastAsia="ＭＳ Ｐゴシック" w:hint="eastAsia"/>
                                <w:sz w:val="20"/>
                                <w:szCs w:val="20"/>
                              </w:rPr>
                              <w:t>所長室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340B7" id="Text Box 1826" o:spid="_x0000_s1062" type="#_x0000_t202" style="position:absolute;left:0;text-align:left;margin-left:124.2pt;margin-top:7pt;width:36.3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D329gEAANEDAAAOAAAAZHJzL2Uyb0RvYy54bWysU9tu2zAMfR+wfxD0vjhO2qAz4hRdiw4D&#10;ugvQ7gNoWY6F2aJGKbGzrx8lJ1m3vRV9ESiJPOI5PFpfj30n9pq8QVvKfDaXQluFtbHbUn5/un93&#10;JYUPYGvo0OpSHrSX15u3b9aDK/QCW+xqTYJBrC8GV8o2BFdkmVet7sHP0GnLlw1SD4G3tM1qgoHR&#10;+y5bzOerbECqHaHS3vPp3XQpNwm/abQKX5vG6yC6UnJvIa2U1iqu2WYNxZbAtUYd24AXdNGDsfzo&#10;GeoOAogdmf+geqMIPTZhprDPsGmM0okDs8nn/7B5bMHpxIXF8e4sk389WPVl/42EqUu5WC4vpLDQ&#10;85Se9BjEBxxFfrVYRY0G5wtOfXScHEa+4Vknvt49oPrhhcXbFuxW3xDh0Gqoucc8VmbPSiccH0Gq&#10;4TPW/BLsAiagsaE+CsiSCEbnWR3O84ndKD68WOUskhSKr5bv55eLy/QCFKdiRz581NiLGJSSePwJ&#10;HPYPPsRmoDilxLcs3puuSxbo7F8HnDid6OShY3WkErufeISxGpNyy7NEFdYHJkc4+Yz/BQct0i8p&#10;BvZYKf3PHZCWovtkWaBoyFNAp6A6BWAVl5YySDGFt2Ey7s6R2baMPI3A4g2L2JhEMLY4dXGUnn2T&#10;eB89Ho35fJ+y/vzEzW8AAAD//wMAUEsDBBQABgAIAAAAIQDRzR1m3wAAAAkBAAAPAAAAZHJzL2Rv&#10;d25yZXYueG1sTI/BTsMwEETvSPyDtUjcqNOQljaNU1UITkioaThwdJJtYjVeh9htw9+znOC2o3ma&#10;ncm2k+3FBUdvHCmYzyIQSLVrDLUKPsrXhxUIHzQ1uneECr7Rwza/vcl02rgrFXg5hFZwCPlUK+hC&#10;GFIpfd2h1X7mBiT2jm60OrAcW9mM+srhtpdxFC2l1Yb4Q6cHfO6wPh3OVsHuk4oX8/Ve7YtjYcpy&#10;HdHb8qTU/d2024AIOIU/GH7rc3XIuVPlztR40SuIk1XCKBsJb2LgMZ7zUSl4WixA5pn8vyD/AQAA&#10;//8DAFBLAQItABQABgAIAAAAIQC2gziS/gAAAOEBAAATAAAAAAAAAAAAAAAAAAAAAABbQ29udGVu&#10;dF9UeXBlc10ueG1sUEsBAi0AFAAGAAgAAAAhADj9If/WAAAAlAEAAAsAAAAAAAAAAAAAAAAALwEA&#10;AF9yZWxzLy5yZWxzUEsBAi0AFAAGAAgAAAAhAFXQPfb2AQAA0QMAAA4AAAAAAAAAAAAAAAAALgIA&#10;AGRycy9lMm9Eb2MueG1sUEsBAi0AFAAGAAgAAAAhANHNHWbfAAAACQEAAA8AAAAAAAAAAAAAAAAA&#10;UAQAAGRycy9kb3ducmV2LnhtbFBLBQYAAAAABAAEAPMAAABcBQAAAAA=&#10;" filled="f" stroked="f">
                <v:textbox inset="0,0,0,0">
                  <w:txbxContent>
                    <w:p w14:paraId="14EF26CA" w14:textId="77777777" w:rsidR="000D6BFE" w:rsidRPr="00423B1F" w:rsidRDefault="000D6BFE" w:rsidP="00B34F68">
                      <w:pPr>
                        <w:snapToGrid w:val="0"/>
                        <w:spacing w:line="240" w:lineRule="atLeast"/>
                        <w:rPr>
                          <w:rFonts w:eastAsia="ＭＳ Ｐゴシック"/>
                          <w:sz w:val="20"/>
                          <w:szCs w:val="20"/>
                        </w:rPr>
                      </w:pPr>
                      <w:r w:rsidRPr="00423B1F">
                        <w:rPr>
                          <w:rFonts w:eastAsia="ＭＳ Ｐゴシック" w:hint="eastAsia"/>
                          <w:sz w:val="20"/>
                          <w:szCs w:val="20"/>
                        </w:rPr>
                        <w:t>所長室</w:t>
                      </w:r>
                    </w:p>
                  </w:txbxContent>
                </v:textbox>
              </v:shape>
            </w:pict>
          </mc:Fallback>
        </mc:AlternateContent>
      </w:r>
    </w:p>
    <w:p w14:paraId="1AF354C6" w14:textId="018F1E3B" w:rsidR="00B34F68" w:rsidRPr="00061C77" w:rsidRDefault="00AD7A9C" w:rsidP="00B34F68">
      <w:pPr>
        <w:rPr>
          <w:szCs w:val="21"/>
        </w:rPr>
      </w:pPr>
      <w:r w:rsidRPr="00061C77">
        <w:rPr>
          <w:noProof/>
          <w:szCs w:val="21"/>
        </w:rPr>
        <mc:AlternateContent>
          <mc:Choice Requires="wps">
            <w:drawing>
              <wp:anchor distT="0" distB="0" distL="114300" distR="114300" simplePos="0" relativeHeight="251683840" behindDoc="0" locked="0" layoutInCell="1" allowOverlap="1" wp14:anchorId="62E6705D" wp14:editId="6DEEE9E0">
                <wp:simplePos x="0" y="0"/>
                <wp:positionH relativeFrom="column">
                  <wp:posOffset>2124075</wp:posOffset>
                </wp:positionH>
                <wp:positionV relativeFrom="paragraph">
                  <wp:posOffset>969010</wp:posOffset>
                </wp:positionV>
                <wp:extent cx="466725" cy="208280"/>
                <wp:effectExtent l="3810" t="1270" r="0" b="0"/>
                <wp:wrapNone/>
                <wp:docPr id="2333" name="Text Box 18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082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1F4699" w14:textId="77777777" w:rsidR="000D6BFE" w:rsidRPr="00354A56" w:rsidRDefault="000D6BFE" w:rsidP="00B34F68">
                            <w:pPr>
                              <w:rPr>
                                <w:rFonts w:ascii="ＭＳ Ｐゴシック" w:eastAsia="ＭＳ Ｐゴシック" w:hAnsi="ＭＳ Ｐゴシック"/>
                              </w:rPr>
                            </w:pPr>
                            <w:r w:rsidRPr="00354A56">
                              <w:rPr>
                                <w:rFonts w:ascii="ＭＳ Ｐゴシック" w:eastAsia="ＭＳ Ｐゴシック" w:hAnsi="ＭＳ Ｐゴシック" w:hint="eastAsia"/>
                              </w:rPr>
                              <w:t>相談室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6705D" id="Text Box 1850" o:spid="_x0000_s1063" type="#_x0000_t202" style="position:absolute;left:0;text-align:left;margin-left:167.25pt;margin-top:76.3pt;width:36.75pt;height:16.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qK9gEAANEDAAAOAAAAZHJzL2Uyb0RvYy54bWysU8Fu2zAMvQ/YPwi6L06cNQ2MOEXXosOA&#10;bh3Q7gMYWY6F2aJGKbG7rx8lx2m33YZdBEqknvgenzZXQ9eKoyZv0JZyMZtLoa3Cyth9Kb893b1b&#10;S+ED2ApatLqUz9rLq+3bN5veFTrHBttKk2AQ64velbIJwRVZ5lWjO/AzdNpyskbqIPCW9llF0DN6&#10;12b5fL7KeqTKESrtPZ/ejkm5Tfh1rVV4qGuvg2hLyb2FtFJad3HNthso9gSuMerUBvxDFx0Yy4+e&#10;oW4hgDiQ+QuqM4rQYx1mCrsM69oonTgwm8X8DzaPDTiduLA43p1l8v8PVn05fiVhqlLmy+VSCgsd&#10;T+lJD0F8wEEs1hdJo975gksfHReHgTM868TXu3tU372weNOA3etrIuwbDRX3uIjqZq+uxqn4wkeQ&#10;Xf8ZK34JDgET0FBTFwVkSQSj86yez/OJ3Sg+fL9aXeYXUihO5fN1vk69ZVBMlx358FFjJ2JQSuLx&#10;J3A43vsQm4FiKolvWbwzbZss0NrfDrhwPNHJQ6fbU/cjjzDshqTc8jISjckdVs9MjnD0Gf8LDhqk&#10;n1L07LFS+h8HIC1F+8myQNGQU0BTsJsCsIqvljJIMYY3YTTuwZHZN4w8jsDiNYtYm0TwpYuT9Oyb&#10;xPvk8WjM1/tU9fITt78AAAD//wMAUEsDBBQABgAIAAAAIQDNKaZF4AAAAAsBAAAPAAAAZHJzL2Rv&#10;d25yZXYueG1sTI/NTsMwEITvSLyDtUjcqNM2qaIQp0L83IBCWyS4ObFJIux1ZDtpeHuWExx35tPs&#10;TLmdrWGT9qF3KGC5SIBpbJzqsRVwPDxc5cBClKikcagFfOsA2+r8rJSFcid81dM+toxCMBRSQBfj&#10;UHAemk5bGRZu0Ejep/NWRjp9y5WXJwq3hq+SZMOt7JE+dHLQt51uvvajFWDeg3+sk/gx3bVP8WXH&#10;x7f75bMQlxfzzTWwqOf4B8NvfaoOFXWq3YgqMCNgvU4zQsnIVhtgRKRJTutqUvIsBV6V/P+G6gcA&#10;AP//AwBQSwECLQAUAAYACAAAACEAtoM4kv4AAADhAQAAEwAAAAAAAAAAAAAAAAAAAAAAW0NvbnRl&#10;bnRfVHlwZXNdLnhtbFBLAQItABQABgAIAAAAIQA4/SH/1gAAAJQBAAALAAAAAAAAAAAAAAAAAC8B&#10;AABfcmVscy8ucmVsc1BLAQItABQABgAIAAAAIQAkZhqK9gEAANEDAAAOAAAAAAAAAAAAAAAAAC4C&#10;AABkcnMvZTJvRG9jLnhtbFBLAQItABQABgAIAAAAIQDNKaZF4AAAAAsBAAAPAAAAAAAAAAAAAAAA&#10;AFAEAABkcnMvZG93bnJldi54bWxQSwUGAAAAAAQABADzAAAAXQUAAAAA&#10;" filled="f" stroked="f" strokeweight=".5pt">
                <v:textbox inset="0,0,0,0">
                  <w:txbxContent>
                    <w:p w14:paraId="321F4699" w14:textId="77777777" w:rsidR="000D6BFE" w:rsidRPr="00354A56" w:rsidRDefault="000D6BFE" w:rsidP="00B34F68">
                      <w:pPr>
                        <w:rPr>
                          <w:rFonts w:ascii="ＭＳ Ｐゴシック" w:eastAsia="ＭＳ Ｐゴシック" w:hAnsi="ＭＳ Ｐゴシック"/>
                        </w:rPr>
                      </w:pPr>
                      <w:r w:rsidRPr="00354A56">
                        <w:rPr>
                          <w:rFonts w:ascii="ＭＳ Ｐゴシック" w:eastAsia="ＭＳ Ｐゴシック" w:hAnsi="ＭＳ Ｐゴシック" w:hint="eastAsia"/>
                        </w:rPr>
                        <w:t>相談室</w:t>
                      </w:r>
                    </w:p>
                  </w:txbxContent>
                </v:textbox>
              </v:shape>
            </w:pict>
          </mc:Fallback>
        </mc:AlternateContent>
      </w:r>
      <w:r w:rsidRPr="00061C77">
        <w:rPr>
          <w:noProof/>
          <w:szCs w:val="21"/>
        </w:rPr>
        <mc:AlternateContent>
          <mc:Choice Requires="wps">
            <w:drawing>
              <wp:anchor distT="0" distB="0" distL="114300" distR="114300" simplePos="0" relativeHeight="251651072" behindDoc="0" locked="0" layoutInCell="1" allowOverlap="1" wp14:anchorId="3D718F5B" wp14:editId="1059DF1C">
                <wp:simplePos x="0" y="0"/>
                <wp:positionH relativeFrom="column">
                  <wp:posOffset>377825</wp:posOffset>
                </wp:positionH>
                <wp:positionV relativeFrom="paragraph">
                  <wp:posOffset>1469390</wp:posOffset>
                </wp:positionV>
                <wp:extent cx="609600" cy="209550"/>
                <wp:effectExtent l="635" t="0" r="0" b="3175"/>
                <wp:wrapNone/>
                <wp:docPr id="2332" name="Text Box 1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B7A660" w14:textId="77777777" w:rsidR="000D6BFE" w:rsidRPr="005D71EF" w:rsidRDefault="000D6BFE" w:rsidP="00B34F68">
                            <w:pPr>
                              <w:rPr>
                                <w:rFonts w:eastAsia="ＭＳ Ｐゴシック"/>
                                <w:sz w:val="20"/>
                                <w:szCs w:val="20"/>
                              </w:rPr>
                            </w:pPr>
                            <w:r w:rsidRPr="005D71EF">
                              <w:rPr>
                                <w:rFonts w:eastAsia="ＭＳ Ｐゴシック" w:hint="eastAsia"/>
                                <w:sz w:val="20"/>
                                <w:szCs w:val="20"/>
                              </w:rPr>
                              <w:t>大会議室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18F5B" id="Text Box 1818" o:spid="_x0000_s1064" type="#_x0000_t202" style="position:absolute;left:0;text-align:left;margin-left:29.75pt;margin-top:115.7pt;width:48pt;height:1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FmA9QEAANEDAAAOAAAAZHJzL2Uyb0RvYy54bWysU8Fu2zAMvQ/YPwi6L3YSNEiNOEXXosOA&#10;bivQ7gMYWY6F2aJGKbGzrx8lx1m33YZdBFokn/genzc3Q9eKoyZv0JZyPsul0FZhZey+lF9fHt6t&#10;pfABbAUtWl3Kk/byZvv2zaZ3hV5gg22lSTCI9UXvStmE4Ios86rRHfgZOm05WSN1EPiT9llF0DN6&#10;12aLPF9lPVLlCJX2nm/vx6TcJvy61ip8qWuvg2hLybOFdFI6d/HMthso9gSuMeo8BvzDFB0Yy49e&#10;oO4hgDiQ+QuqM4rQYx1mCrsM69oonTgwm3n+B5vnBpxOXFgc7y4y+f8Hqz4fn0iYqpSL5XIhhYWO&#10;t/SihyDe4yDm6/k6atQ7X3Dps+PiMHCGd534eveI6psXFu8asHt9S4R9o6HiGeexM3vVOuL4CLLr&#10;P2HFL8EhYAIaauqigCyJYHTe1emynziN4stVfr3KOaM4tcivr67S/jIopmZHPnzQ2IkYlJJ4/Qkc&#10;jo8+xGGgmEriWxYfTNsmC7T2twsuHG908tC5O1KJ0488wrAbknLLi0Q7rE5MjnD0Gf8XHDRIP6To&#10;2WOl9N8PQFqK9qNlgaIhp4CmYDcFYBW3ljJIMYZ3YTTuwZHZN4w8rsDiLYtYm0QwjjhOcZaefZN4&#10;nz0ejfn6O1X9+hO3PwEAAP//AwBQSwMEFAAGAAgAAAAhAOnuNenfAAAACgEAAA8AAABkcnMvZG93&#10;bnJldi54bWxMj8FOg0AQhu8mvsNmTLzZpRWIRZamMXoyMVI8eFzYKZCys8huW3x7p6d6nH++/PNN&#10;vpntIE44+d6RguUiAoHUONNTq+Crent4AuGDJqMHR6jgFz1situbXGfGnanE0y60gkvIZ1pBF8KY&#10;SembDq32Czci8W7vJqsDj1MrzaTPXG4HuYqiVFrdE1/o9IgvHTaH3dEq2H5T+dr/fNSf5b7sq2od&#10;0Xt6UOr+bt4+gwg4hysMF31Wh4Kdanck48WgIFknTCpYPS5jEBcgSTipOUnjGGSRy/8vFH8AAAD/&#10;/wMAUEsBAi0AFAAGAAgAAAAhALaDOJL+AAAA4QEAABMAAAAAAAAAAAAAAAAAAAAAAFtDb250ZW50&#10;X1R5cGVzXS54bWxQSwECLQAUAAYACAAAACEAOP0h/9YAAACUAQAACwAAAAAAAAAAAAAAAAAvAQAA&#10;X3JlbHMvLnJlbHNQSwECLQAUAAYACAAAACEA65hZgPUBAADRAwAADgAAAAAAAAAAAAAAAAAuAgAA&#10;ZHJzL2Uyb0RvYy54bWxQSwECLQAUAAYACAAAACEA6e416d8AAAAKAQAADwAAAAAAAAAAAAAAAABP&#10;BAAAZHJzL2Rvd25yZXYueG1sUEsFBgAAAAAEAAQA8wAAAFsFAAAAAA==&#10;" filled="f" stroked="f">
                <v:textbox inset="0,0,0,0">
                  <w:txbxContent>
                    <w:p w14:paraId="6EB7A660" w14:textId="77777777" w:rsidR="000D6BFE" w:rsidRPr="005D71EF" w:rsidRDefault="000D6BFE" w:rsidP="00B34F68">
                      <w:pPr>
                        <w:rPr>
                          <w:rFonts w:eastAsia="ＭＳ Ｐゴシック"/>
                          <w:sz w:val="20"/>
                          <w:szCs w:val="20"/>
                        </w:rPr>
                      </w:pPr>
                      <w:r w:rsidRPr="005D71EF">
                        <w:rPr>
                          <w:rFonts w:eastAsia="ＭＳ Ｐゴシック" w:hint="eastAsia"/>
                          <w:sz w:val="20"/>
                          <w:szCs w:val="20"/>
                        </w:rPr>
                        <w:t>大会議室</w:t>
                      </w:r>
                    </w:p>
                  </w:txbxContent>
                </v:textbox>
              </v:shape>
            </w:pict>
          </mc:Fallback>
        </mc:AlternateContent>
      </w:r>
      <w:r w:rsidRPr="00061C77">
        <w:rPr>
          <w:noProof/>
          <w:szCs w:val="21"/>
        </w:rPr>
        <mc:AlternateContent>
          <mc:Choice Requires="wps">
            <w:drawing>
              <wp:anchor distT="0" distB="0" distL="114300" distR="114300" simplePos="0" relativeHeight="251654144" behindDoc="0" locked="0" layoutInCell="1" allowOverlap="1" wp14:anchorId="48955B4B" wp14:editId="4B82DE5C">
                <wp:simplePos x="0" y="0"/>
                <wp:positionH relativeFrom="column">
                  <wp:posOffset>2483485</wp:posOffset>
                </wp:positionH>
                <wp:positionV relativeFrom="paragraph">
                  <wp:posOffset>285115</wp:posOffset>
                </wp:positionV>
                <wp:extent cx="367665" cy="233045"/>
                <wp:effectExtent l="1270" t="3175" r="2540" b="1905"/>
                <wp:wrapNone/>
                <wp:docPr id="2331" name="Text Box 1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2330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E524D9A" w14:textId="77777777" w:rsidR="000D6BFE" w:rsidRPr="0000045E" w:rsidRDefault="000D6BFE" w:rsidP="00B34F68">
                            <w:pPr>
                              <w:rPr>
                                <w:rFonts w:ascii="ＭＳ Ｐゴシック" w:eastAsia="ＭＳ Ｐゴシック" w:hAnsi="ＭＳ Ｐゴシック"/>
                                <w:spacing w:val="-20"/>
                              </w:rPr>
                            </w:pPr>
                            <w:r w:rsidRPr="0000045E">
                              <w:rPr>
                                <w:rFonts w:ascii="ＭＳ Ｐゴシック" w:eastAsia="ＭＳ Ｐゴシック" w:hAnsi="ＭＳ Ｐゴシック" w:hint="eastAsia"/>
                                <w:spacing w:val="-20"/>
                              </w:rPr>
                              <w:t>トイレ</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55B4B" id="Text Box 1821" o:spid="_x0000_s1065" type="#_x0000_t202" style="position:absolute;left:0;text-align:left;margin-left:195.55pt;margin-top:22.45pt;width:28.95pt;height:18.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4q69gEAANEDAAAOAAAAZHJzL2Uyb0RvYy54bWysU8tu2zAQvBfoPxC815Lsxk0Ey0GaIEWB&#10;9AEk/QCKoiyiEpdd0pbcr++StNykvRW9EEtydzgzu9xcT0PPDgqdBlPxYpFzpoyERptdxb893b+5&#10;5Mx5YRrRg1EVPyrHr7evX21GW6oldNA3ChmBGFeOtuKd97bMMic7NQi3AKsMXbaAg/C0xV3WoBgJ&#10;feizZZ6vsxGwsQhSOUend+mSbyN+2yrpv7StU571FSduPq4Y1zqs2XYjyh0K22l5oiH+gcUgtKFH&#10;z1B3wgu2R/0X1KAlgoPWLyQMGbStlipqIDVF/oeax05YFbWQOc6ebXL/D1Z+PnxFppuKL1ergjMj&#10;BurSk5o8ew8TKy6XRfBotK6k1EdLyX6iG+p11OvsA8jvjhm47YTZqRtEGDslGuIYK7NnpQnHBZB6&#10;/AQNvST2HiLQ1OIQDCRLGKFTr47n/gQ2kg5X63fr9QVnkq6Ibv72InDLRDkXW3T+g4KBhaDiSO2P&#10;4OLw4HxKnVPCWwbudd/HEejNiwPCTCcqztCpOkgJ7JMOP9VTdG51NVtUQ3MkcQhpzuhfUNAB/uRs&#10;pBmruPuxF6g46z8aMigM5BzgHNRzIIyk0op7zlJ469Pg7i3qXUfIqQUGbsjEVkeBgWJiQcaEDc1N&#10;tOg042Ewn+9j1u+fuP0FAAD//wMAUEsDBBQABgAIAAAAIQC0Uwaa3gAAAAkBAAAPAAAAZHJzL2Rv&#10;d25yZXYueG1sTI/BTsMwDIbvSLxDZCRuLC1M1VrqThOCExKiKweOaZO10RqnNNlW3h5zgpNl+dPv&#10;7y+3ixvF2czBekJIVwkIQ53XlnqEj+blbgMiREVajZ4MwrcJsK2ur0pVaH+h2pz3sRccQqFQCEOM&#10;UyFl6AbjVFj5yRDfDn52KvI691LP6sLhbpT3SZJJpyzxh0FN5mkw3XF/cgi7T6qf7ddb+14fats0&#10;eUKv2RHx9mbZPYKIZol/MPzqszpU7NT6E+kgRoSHPE0ZRVivcxAM8ORyLcImzUBWpfzfoPoBAAD/&#10;/wMAUEsBAi0AFAAGAAgAAAAhALaDOJL+AAAA4QEAABMAAAAAAAAAAAAAAAAAAAAAAFtDb250ZW50&#10;X1R5cGVzXS54bWxQSwECLQAUAAYACAAAACEAOP0h/9YAAACUAQAACwAAAAAAAAAAAAAAAAAvAQAA&#10;X3JlbHMvLnJlbHNQSwECLQAUAAYACAAAACEAVh+KuvYBAADRAwAADgAAAAAAAAAAAAAAAAAuAgAA&#10;ZHJzL2Uyb0RvYy54bWxQSwECLQAUAAYACAAAACEAtFMGmt4AAAAJAQAADwAAAAAAAAAAAAAAAABQ&#10;BAAAZHJzL2Rvd25yZXYueG1sUEsFBgAAAAAEAAQA8wAAAFsFAAAAAA==&#10;" filled="f" stroked="f">
                <v:textbox inset="0,0,0,0">
                  <w:txbxContent>
                    <w:p w14:paraId="5E524D9A" w14:textId="77777777" w:rsidR="000D6BFE" w:rsidRPr="0000045E" w:rsidRDefault="000D6BFE" w:rsidP="00B34F68">
                      <w:pPr>
                        <w:rPr>
                          <w:rFonts w:ascii="ＭＳ Ｐゴシック" w:eastAsia="ＭＳ Ｐゴシック" w:hAnsi="ＭＳ Ｐゴシック"/>
                          <w:spacing w:val="-20"/>
                        </w:rPr>
                      </w:pPr>
                      <w:r w:rsidRPr="0000045E">
                        <w:rPr>
                          <w:rFonts w:ascii="ＭＳ Ｐゴシック" w:eastAsia="ＭＳ Ｐゴシック" w:hAnsi="ＭＳ Ｐゴシック" w:hint="eastAsia"/>
                          <w:spacing w:val="-20"/>
                        </w:rPr>
                        <w:t>トイレ</w:t>
                      </w:r>
                    </w:p>
                  </w:txbxContent>
                </v:textbox>
              </v:shape>
            </w:pict>
          </mc:Fallback>
        </mc:AlternateContent>
      </w:r>
      <w:r w:rsidRPr="00061C77">
        <w:rPr>
          <w:noProof/>
          <w:szCs w:val="21"/>
        </w:rPr>
        <mc:AlternateContent>
          <mc:Choice Requires="wps">
            <w:drawing>
              <wp:anchor distT="0" distB="0" distL="114300" distR="114300" simplePos="0" relativeHeight="251652096" behindDoc="0" locked="0" layoutInCell="1" allowOverlap="1" wp14:anchorId="24DC1FCB" wp14:editId="2F2954AB">
                <wp:simplePos x="0" y="0"/>
                <wp:positionH relativeFrom="column">
                  <wp:posOffset>1191895</wp:posOffset>
                </wp:positionH>
                <wp:positionV relativeFrom="paragraph">
                  <wp:posOffset>1096010</wp:posOffset>
                </wp:positionV>
                <wp:extent cx="513080" cy="309245"/>
                <wp:effectExtent l="0" t="4445" r="0" b="635"/>
                <wp:wrapNone/>
                <wp:docPr id="2330" name="Text Box 18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 cy="3092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E57044" w14:textId="77777777" w:rsidR="000D6BFE" w:rsidRPr="005D71EF" w:rsidRDefault="000D6BFE" w:rsidP="00B34F68">
                            <w:pPr>
                              <w:rPr>
                                <w:rFonts w:eastAsia="ＭＳ Ｐゴシック"/>
                                <w:sz w:val="20"/>
                                <w:szCs w:val="20"/>
                              </w:rPr>
                            </w:pPr>
                            <w:r w:rsidRPr="005D71EF">
                              <w:rPr>
                                <w:rFonts w:eastAsia="ＭＳ Ｐゴシック" w:hint="eastAsia"/>
                                <w:sz w:val="20"/>
                                <w:szCs w:val="20"/>
                              </w:rPr>
                              <w:t>小会議室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C1FCB" id="Text Box 1819" o:spid="_x0000_s1066" type="#_x0000_t202" style="position:absolute;left:0;text-align:left;margin-left:93.85pt;margin-top:86.3pt;width:40.4pt;height:24.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Gsd9QEAANEDAAAOAAAAZHJzL2Uyb0RvYy54bWysU8Fu2zAMvQ/YPwi6L7aTdkiNOEXXosOA&#10;bh3Q7gMYWY6F2aJGKbGzrx8lJ2m33YZdBFokn/gen1fXY9+JvSZv0FaymOVSaKuwNnZbyW/P9++W&#10;UvgAtoYOra7kQXt5vX77ZjW4Us+xxa7WJBjE+nJwlWxDcGWWedXqHvwMnbacbJB6CPxJ26wmGBi9&#10;77J5nr/PBqTaESrtPd/eTUm5TvhNo1V4bBqvg+gqybOFdFI6N/HM1isotwSuNeo4BvzDFD0Yy4+e&#10;oe4ggNiR+QuqN4rQYxNmCvsMm8YonTgwmyL/g81TC04nLiyOd2eZ/P+DVV/2X0mYupLzxYIFstDz&#10;lp71GMQHHEWxLK6iRoPzJZc+OS4OI2d414mvdw+ovnth8bYFu9U3RDi0GmqesYid2avWCcdHkM3w&#10;GWt+CXYBE9DYUB8FZEkEo/Moh/N+4jSKLy+LRb7kjOLUIr+aX1ymF6A8NTvy4aPGXsSgksTrT+Cw&#10;f/AhDgPlqSS+ZfHedF2yQGd/u+DC6UYnDx27I5U4/cQjjJsxKXeRbBSTG6wPTI5w8hn/Fxy0SD+l&#10;GNhjlfQ/dkBaiu6TZYGiIU8BnYLNKQCruLWSQYopvA2TcXeOzLZl5GkFFm9YxMYkgi9THKVn3yTe&#10;R49HY77+TlUvf+L6FwAAAP//AwBQSwMEFAAGAAgAAAAhAEtKy9/fAAAACwEAAA8AAABkcnMvZG93&#10;bnJldi54bWxMj0FPg0AQhe8m/ofNmHizSzECIkvTGD2ZGCkePC4whU3ZWWS3Lf57x1O9vZf58ua9&#10;YrPYUZxw9saRgvUqAoHUus5Qr+Czfr3LQPigqdOjI1Twgx425fVVofPOnanC0y70gkPI51rBEMKU&#10;S+nbAa32Kzch8W3vZqsD27mX3azPHG5HGUdRIq02xB8GPeHzgO1hd7QKtl9UvZjv9+aj2lemrh8j&#10;eksOSt3eLNsnEAGXcIHhrz5Xh5I7Ne5InRcj+yxNGWWRxgkIJuIkewDRsIjX9yDLQv7fUP4CAAD/&#10;/wMAUEsBAi0AFAAGAAgAAAAhALaDOJL+AAAA4QEAABMAAAAAAAAAAAAAAAAAAAAAAFtDb250ZW50&#10;X1R5cGVzXS54bWxQSwECLQAUAAYACAAAACEAOP0h/9YAAACUAQAACwAAAAAAAAAAAAAAAAAvAQAA&#10;X3JlbHMvLnJlbHNQSwECLQAUAAYACAAAACEANpxrHfUBAADRAwAADgAAAAAAAAAAAAAAAAAuAgAA&#10;ZHJzL2Uyb0RvYy54bWxQSwECLQAUAAYACAAAACEAS0rL398AAAALAQAADwAAAAAAAAAAAAAAAABP&#10;BAAAZHJzL2Rvd25yZXYueG1sUEsFBgAAAAAEAAQA8wAAAFsFAAAAAA==&#10;" filled="f" stroked="f">
                <v:textbox inset="0,0,0,0">
                  <w:txbxContent>
                    <w:p w14:paraId="14E57044" w14:textId="77777777" w:rsidR="000D6BFE" w:rsidRPr="005D71EF" w:rsidRDefault="000D6BFE" w:rsidP="00B34F68">
                      <w:pPr>
                        <w:rPr>
                          <w:rFonts w:eastAsia="ＭＳ Ｐゴシック"/>
                          <w:sz w:val="20"/>
                          <w:szCs w:val="20"/>
                        </w:rPr>
                      </w:pPr>
                      <w:r w:rsidRPr="005D71EF">
                        <w:rPr>
                          <w:rFonts w:eastAsia="ＭＳ Ｐゴシック" w:hint="eastAsia"/>
                          <w:sz w:val="20"/>
                          <w:szCs w:val="20"/>
                        </w:rPr>
                        <w:t>小会議室</w:t>
                      </w:r>
                    </w:p>
                  </w:txbxContent>
                </v:textbox>
              </v:shape>
            </w:pict>
          </mc:Fallback>
        </mc:AlternateContent>
      </w:r>
      <w:r w:rsidRPr="00061C77">
        <w:rPr>
          <w:noProof/>
          <w:szCs w:val="21"/>
        </w:rPr>
        <mc:AlternateContent>
          <mc:Choice Requires="wps">
            <w:drawing>
              <wp:anchor distT="0" distB="0" distL="114300" distR="114300" simplePos="0" relativeHeight="251682816" behindDoc="0" locked="0" layoutInCell="1" allowOverlap="1" wp14:anchorId="2BBC7687" wp14:editId="6E308E70">
                <wp:simplePos x="0" y="0"/>
                <wp:positionH relativeFrom="column">
                  <wp:posOffset>1695450</wp:posOffset>
                </wp:positionH>
                <wp:positionV relativeFrom="paragraph">
                  <wp:posOffset>1000760</wp:posOffset>
                </wp:positionV>
                <wp:extent cx="333375" cy="533400"/>
                <wp:effectExtent l="3810" t="4445" r="0" b="0"/>
                <wp:wrapNone/>
                <wp:docPr id="2329" name="Text Box 18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533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6813E52" w14:textId="77777777" w:rsidR="000D6BFE" w:rsidRPr="00354A56" w:rsidRDefault="000D6BFE" w:rsidP="00B34F68">
                            <w:pPr>
                              <w:rPr>
                                <w:rFonts w:ascii="ＭＳ Ｐゴシック" w:eastAsia="ＭＳ Ｐゴシック" w:hAnsi="ＭＳ Ｐゴシック"/>
                              </w:rPr>
                            </w:pPr>
                            <w:r w:rsidRPr="00354A56">
                              <w:rPr>
                                <w:rFonts w:ascii="ＭＳ Ｐゴシック" w:eastAsia="ＭＳ Ｐゴシック" w:hAnsi="ＭＳ Ｐゴシック" w:hint="eastAsia"/>
                              </w:rPr>
                              <w:t>相談室</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C7687" id="Text Box 1849" o:spid="_x0000_s1067" type="#_x0000_t202" style="position:absolute;left:0;text-align:left;margin-left:133.5pt;margin-top:78.8pt;width:26.25pt;height:4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oYU9QEAANMDAAAOAAAAZHJzL2Uyb0RvYy54bWysU01v2zAMvQ/YfxB0X5yvbq0Rp+hadBjQ&#10;fQDtdqdl2RZmixqlxM6/HyUnabfdhvkgUyL5xEc+ba7HvhN7Td6gLeRiNpdCW4WVsU0hvz3dv7mU&#10;wgewFXRodSEP2svr7etXm8HleoktdpUmwSDW54MrZBuCy7PMq1b34GfotGVnjdRD4C01WUUwMHrf&#10;Zcv5/G02IFWOUGnv+fRucsptwq9rrcKXuvY6iK6QXFtIK6W1jGu23UDeELjWqGMZ8A9V9GAsX3qG&#10;uoMAYkfmL6jeKEKPdZgp7DOsa6N04sBsFvM/2Dy24HTiws3x7twm//9g1ef9VxKmKuRytbySwkLP&#10;U3rSYxDvcRSLy/VV7NHgfM6hj46Dw8gennXi690Dqh9eWLxtwTb6hgiHVkPFNS5iZvYidcLxEaQc&#10;PmHFN8EuYAIaa+pjA7klgtF5VofzfGI1ig9X/L27kEKx62K1Ws/T/DLIT8mOfPigsRfRKCTx+BM4&#10;7B98iMVAfgqJd1m8N12XJNDZ3w44cDrRSUPH7EglVj/xCGM5ps6tE9HoLLE6MDnCSWf8LtjQ8J3/&#10;UgysskL6nzsgLUX30XKLoiRPBp2M8mSAVS2yWDl5Mm/DJN2dI9O0jD0NweINt7E2ieJzHcfms3IS&#10;86PKozRf7lPU81vc/gIAAP//AwBQSwMEFAAGAAgAAAAhAG+4wUffAAAACwEAAA8AAABkcnMvZG93&#10;bnJldi54bWxMj0FPg0AQhe8m/ofNmHizC1VoRZaGmHjSi0WbHgd2BSI7i+y24L93POlx8r28+V6+&#10;W+wgzmbyvSMF8SoCYahxuqdWwVv1dLMF4QOSxsGRUfBtPOyKy4scM+1mejXnfWgFl5DPUEEXwphJ&#10;6ZvOWPQrNxpi9uEmi4HPqZV6wpnL7SDXUZRKiz3xhw5H89iZ5nN/sgqw7L6q6qDl+0tZJcdt9Dxb&#10;XSt1fbWUDyCCWcJfGH71WR0KdqrdibQXg4J1uuEtgUGySUFw4ja+T0DUjO7iFGSRy/8bih8AAAD/&#10;/wMAUEsBAi0AFAAGAAgAAAAhALaDOJL+AAAA4QEAABMAAAAAAAAAAAAAAAAAAAAAAFtDb250ZW50&#10;X1R5cGVzXS54bWxQSwECLQAUAAYACAAAACEAOP0h/9YAAACUAQAACwAAAAAAAAAAAAAAAAAvAQAA&#10;X3JlbHMvLnJlbHNQSwECLQAUAAYACAAAACEA3R6GFPUBAADTAwAADgAAAAAAAAAAAAAAAAAuAgAA&#10;ZHJzL2Uyb0RvYy54bWxQSwECLQAUAAYACAAAACEAb7jBR98AAAALAQAADwAAAAAAAAAAAAAAAABP&#10;BAAAZHJzL2Rvd25yZXYueG1sUEsFBgAAAAAEAAQA8wAAAFsFAAAAAA==&#10;" filled="f" stroked="f" strokeweight=".5pt">
                <v:textbox style="layout-flow:vertical-ideographic" inset="0,0,0,0">
                  <w:txbxContent>
                    <w:p w14:paraId="36813E52" w14:textId="77777777" w:rsidR="000D6BFE" w:rsidRPr="00354A56" w:rsidRDefault="000D6BFE" w:rsidP="00B34F68">
                      <w:pPr>
                        <w:rPr>
                          <w:rFonts w:ascii="ＭＳ Ｐゴシック" w:eastAsia="ＭＳ Ｐゴシック" w:hAnsi="ＭＳ Ｐゴシック"/>
                        </w:rPr>
                      </w:pPr>
                      <w:r w:rsidRPr="00354A56">
                        <w:rPr>
                          <w:rFonts w:ascii="ＭＳ Ｐゴシック" w:eastAsia="ＭＳ Ｐゴシック" w:hAnsi="ＭＳ Ｐゴシック" w:hint="eastAsia"/>
                        </w:rPr>
                        <w:t>相談室</w:t>
                      </w:r>
                    </w:p>
                  </w:txbxContent>
                </v:textbox>
              </v:shape>
            </w:pict>
          </mc:Fallback>
        </mc:AlternateContent>
      </w:r>
      <w:r w:rsidRPr="00061C77">
        <w:rPr>
          <w:noProof/>
          <w:szCs w:val="21"/>
        </w:rPr>
        <mc:AlternateContent>
          <mc:Choice Requires="wps">
            <w:drawing>
              <wp:anchor distT="0" distB="0" distL="114300" distR="114300" simplePos="0" relativeHeight="251653120" behindDoc="0" locked="0" layoutInCell="1" allowOverlap="1" wp14:anchorId="781BF354" wp14:editId="7F2C7FF8">
                <wp:simplePos x="0" y="0"/>
                <wp:positionH relativeFrom="column">
                  <wp:posOffset>2483485</wp:posOffset>
                </wp:positionH>
                <wp:positionV relativeFrom="paragraph">
                  <wp:posOffset>568960</wp:posOffset>
                </wp:positionV>
                <wp:extent cx="409575" cy="236220"/>
                <wp:effectExtent l="1270" t="1270" r="0" b="635"/>
                <wp:wrapNone/>
                <wp:docPr id="2328" name="Text Box 18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36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DE0C80" w14:textId="77777777" w:rsidR="000D6BFE" w:rsidRPr="0000045E" w:rsidRDefault="000D6BFE" w:rsidP="00B34F68">
                            <w:pPr>
                              <w:rPr>
                                <w:rFonts w:ascii="ＭＳ Ｐゴシック" w:eastAsia="ＭＳ Ｐゴシック" w:hAnsi="ＭＳ Ｐゴシック"/>
                                <w:spacing w:val="-20"/>
                              </w:rPr>
                            </w:pPr>
                            <w:r w:rsidRPr="0000045E">
                              <w:rPr>
                                <w:rFonts w:ascii="ＭＳ Ｐゴシック" w:eastAsia="ＭＳ Ｐゴシック" w:hAnsi="ＭＳ Ｐゴシック" w:hint="eastAsia"/>
                                <w:spacing w:val="-20"/>
                              </w:rPr>
                              <w:t>トイレ</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BF354" id="Text Box 1820" o:spid="_x0000_s1068" type="#_x0000_t202" style="position:absolute;left:0;text-align:left;margin-left:195.55pt;margin-top:44.8pt;width:32.25pt;height:18.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vji9QEAANEDAAAOAAAAZHJzL2Uyb0RvYy54bWysU9tu2zAMfR+wfxD0vthxL+uMOEXXosOA&#10;7gK0+wBGlmNhtqhRSuzs60fJcdptb8NeBEqkjngOj1bXY9+JvSZv0FZyucil0FZhbey2kt+e7t9c&#10;SeED2Bo6tLqSB+3l9fr1q9XgSl1gi12tSTCI9eXgKtmG4Mos86rVPfgFOm052SD1EHhL26wmGBi9&#10;77Iizy+zAal2hEp7z6d3U1KuE37TaBW+NI3XQXSV5N5CWimtm7hm6xWUWwLXGnVsA/6hix6M5UdP&#10;UHcQQOzI/AXVG0XosQkLhX2GTWOUThyYzTL/g81jC04nLiyOdyeZ/P+DVZ/3X0mYupLFWcGzstDz&#10;lJ70GMR7HMXyqkgaDc6XXProuDiMnOFZJ77ePaD67oXF2xbsVt8Q4dBqqLnHZVQ3e3E1TsWXPoJs&#10;hk9Y80uwC5iAxob6KCBLIhidZ3U4zSd2o/jwPH938fZCCsWp4uyymHrLoJwvO/Lhg8ZexKCSxONP&#10;4LB/8CE2A+VcEt+yeG+6Llmgs78dcOF0opOHjrfn7iceYdyMSbnzIhKNyQ3WByZHOPmM/wUHLdJP&#10;KQb2WCX9jx2QlqL7aFmgaMg5oDnYzAFYxVcrGaSYwtswGXfnyGxbRp5GYPGGRWxMIvjcxVF69k3i&#10;ffR4NObLfap6/onrXwAAAP//AwBQSwMEFAAGAAgAAAAhACdVMLnfAAAACgEAAA8AAABkcnMvZG93&#10;bnJldi54bWxMj8FOg0AQhu8mvsNmTLzZhWoJIEvTGD2ZGCkePC4whU3ZWWS3Lb6940lvM5kv/3x/&#10;sV3sKM44e+NIQbyKQCC1rjPUK/ioX+5SED5o6vToCBV8o4dteX1V6LxzF6rwvA+94BDyuVYwhDDl&#10;Uvp2QKv9yk1IfDu42erA69zLbtYXDrejXEdRIq02xB8GPeHTgO1xf7IKdp9UPZuvt+a9OlSmrrOI&#10;XpOjUrc3y+4RRMAl/MHwq8/qULJT407UeTEquM/imFEFaZaAYOBhs+GhYXKdpCDLQv6vUP4AAAD/&#10;/wMAUEsBAi0AFAAGAAgAAAAhALaDOJL+AAAA4QEAABMAAAAAAAAAAAAAAAAAAAAAAFtDb250ZW50&#10;X1R5cGVzXS54bWxQSwECLQAUAAYACAAAACEAOP0h/9YAAACUAQAACwAAAAAAAAAAAAAAAAAvAQAA&#10;X3JlbHMvLnJlbHNQSwECLQAUAAYACAAAACEAa0r44vUBAADRAwAADgAAAAAAAAAAAAAAAAAuAgAA&#10;ZHJzL2Uyb0RvYy54bWxQSwECLQAUAAYACAAAACEAJ1Uwud8AAAAKAQAADwAAAAAAAAAAAAAAAABP&#10;BAAAZHJzL2Rvd25yZXYueG1sUEsFBgAAAAAEAAQA8wAAAFsFAAAAAA==&#10;" filled="f" stroked="f">
                <v:textbox inset="0,0,0,0">
                  <w:txbxContent>
                    <w:p w14:paraId="24DE0C80" w14:textId="77777777" w:rsidR="000D6BFE" w:rsidRPr="0000045E" w:rsidRDefault="000D6BFE" w:rsidP="00B34F68">
                      <w:pPr>
                        <w:rPr>
                          <w:rFonts w:ascii="ＭＳ Ｐゴシック" w:eastAsia="ＭＳ Ｐゴシック" w:hAnsi="ＭＳ Ｐゴシック"/>
                          <w:spacing w:val="-20"/>
                        </w:rPr>
                      </w:pPr>
                      <w:r w:rsidRPr="0000045E">
                        <w:rPr>
                          <w:rFonts w:ascii="ＭＳ Ｐゴシック" w:eastAsia="ＭＳ Ｐゴシック" w:hAnsi="ＭＳ Ｐゴシック" w:hint="eastAsia"/>
                          <w:spacing w:val="-20"/>
                        </w:rPr>
                        <w:t>トイレ</w:t>
                      </w:r>
                    </w:p>
                  </w:txbxContent>
                </v:textbox>
              </v:shape>
            </w:pict>
          </mc:Fallback>
        </mc:AlternateContent>
      </w:r>
      <w:r w:rsidRPr="00061C77">
        <w:rPr>
          <w:noProof/>
          <w:szCs w:val="21"/>
        </w:rPr>
        <mc:AlternateContent>
          <mc:Choice Requires="wps">
            <w:drawing>
              <wp:anchor distT="0" distB="0" distL="114300" distR="114300" simplePos="0" relativeHeight="251655168" behindDoc="0" locked="0" layoutInCell="1" allowOverlap="1" wp14:anchorId="6352D8FF" wp14:editId="00C18B48">
                <wp:simplePos x="0" y="0"/>
                <wp:positionH relativeFrom="column">
                  <wp:posOffset>2796540</wp:posOffset>
                </wp:positionH>
                <wp:positionV relativeFrom="paragraph">
                  <wp:posOffset>371475</wp:posOffset>
                </wp:positionV>
                <wp:extent cx="391160" cy="304165"/>
                <wp:effectExtent l="0" t="3810" r="0" b="0"/>
                <wp:wrapNone/>
                <wp:docPr id="2327" name="Text Box 18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 cy="3041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A79A24B" w14:textId="77777777" w:rsidR="000D6BFE" w:rsidRPr="0000045E" w:rsidRDefault="000D6BFE" w:rsidP="00B34F68">
                            <w:pPr>
                              <w:snapToGrid w:val="0"/>
                              <w:spacing w:line="240" w:lineRule="atLeast"/>
                              <w:rPr>
                                <w:rFonts w:eastAsia="ＭＳ Ｐゴシック"/>
                                <w:spacing w:val="-14"/>
                                <w:w w:val="80"/>
                                <w:sz w:val="20"/>
                                <w:szCs w:val="20"/>
                              </w:rPr>
                            </w:pPr>
                            <w:r w:rsidRPr="0000045E">
                              <w:rPr>
                                <w:rFonts w:eastAsia="ＭＳ Ｐゴシック" w:hint="eastAsia"/>
                                <w:spacing w:val="-14"/>
                                <w:w w:val="80"/>
                                <w:sz w:val="20"/>
                                <w:szCs w:val="20"/>
                              </w:rPr>
                              <w:t>心理・職能</w:t>
                            </w:r>
                          </w:p>
                          <w:p w14:paraId="7753C254" w14:textId="77777777" w:rsidR="000D6BFE" w:rsidRPr="0000045E" w:rsidRDefault="000D6BFE" w:rsidP="00B34F68">
                            <w:pPr>
                              <w:snapToGrid w:val="0"/>
                              <w:spacing w:line="240" w:lineRule="atLeast"/>
                              <w:rPr>
                                <w:rFonts w:eastAsia="ＭＳ Ｐゴシック"/>
                                <w:w w:val="80"/>
                                <w:sz w:val="20"/>
                                <w:szCs w:val="20"/>
                              </w:rPr>
                            </w:pPr>
                            <w:r w:rsidRPr="0000045E">
                              <w:rPr>
                                <w:rFonts w:eastAsia="ＭＳ Ｐゴシック" w:hint="eastAsia"/>
                                <w:w w:val="80"/>
                                <w:sz w:val="20"/>
                                <w:szCs w:val="20"/>
                              </w:rPr>
                              <w:t>判定室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2D8FF" id="Text Box 1822" o:spid="_x0000_s1069" type="#_x0000_t202" style="position:absolute;left:0;text-align:left;margin-left:220.2pt;margin-top:29.25pt;width:30.8pt;height:23.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1KF9gEAANEDAAAOAAAAZHJzL2Uyb0RvYy54bWysU9tu2zAMfR+wfxD0vjh2uqwz4hRdiw4D&#10;ugvQ7gMYWY6F2aJGKbG7rx8lx1m3vQ17EWiRPOI5PN5cjX0njpq8QVvJfLGUQluFtbH7Sn59vHt1&#10;KYUPYGvo0OpKPmkvr7YvX2wGV+oCW+xqTYJBrC8HV8k2BFdmmVet7sEv0GnLyQaph8CftM9qgoHR&#10;+y4rlst1NiDVjlBp7/n2dkrKbcJvGq3C56bxOoiukjxbSCelcxfPbLuBck/gWqNOY8A/TNGDsfzo&#10;GeoWAogDmb+geqMIPTZhobDPsGmM0okDs8mXf7B5aMHpxIXF8e4sk/9/sOrT8QsJU1eyWBVvpLDQ&#10;85Ye9RjEOxxFflkUUaPB+ZJLHxwXh5EzvOvE17t7VN+8sHjTgt3rayIcWg01z5jHzuxZ64TjI8hu&#10;+Ig1vwSHgAlobKiPArIkgtF5V0/n/cRpFF+u3ub5mjOKU6vlRb5+nV6Acm525MN7jb2IQSWJ15/A&#10;4XjvQxwGyrkkvmXxznRdskBnf7vgwulGJw+duiOVOP3EI4y7MSl3sZol2mH9xOQIJ5/xf8FBi/RD&#10;ioE9Vkn//QCkpeg+WBYoGnIOaA52cwBWcWslgxRTeBMm4x4cmX3LyNMKLF6ziI1JBOOI0xQn6dk3&#10;iffJ49GYz79T1a8/cfsTAAD//wMAUEsDBBQABgAIAAAAIQBQm0qN3gAAAAoBAAAPAAAAZHJzL2Rv&#10;d25yZXYueG1sTI/BTsMwEETvSPyDtUjcqE2VRCXEqSoEJyREGg4cnWSbWI3XIXbb8PcsJziu9mnm&#10;TbFd3CjOOAfrScP9SoFAan1nqdfwUb/cbUCEaKgzoyfU8I0BtuX1VWHyzl+owvM+9oJDKORGwxDj&#10;lEsZ2gGdCSs/IfHv4GdnIp9zL7vZXDjcjXKtVCadscQNg5nwacD2uD85DbtPqp7t11vzXh0qW9cP&#10;il6zo9a3N8vuEUTEJf7B8KvP6lCyU+NP1AUxakgSlTCqId2kIBhI1ZrHNUyqLAFZFvL/hPIHAAD/&#10;/wMAUEsBAi0AFAAGAAgAAAAhALaDOJL+AAAA4QEAABMAAAAAAAAAAAAAAAAAAAAAAFtDb250ZW50&#10;X1R5cGVzXS54bWxQSwECLQAUAAYACAAAACEAOP0h/9YAAACUAQAACwAAAAAAAAAAAAAAAAAvAQAA&#10;X3JlbHMvLnJlbHNQSwECLQAUAAYACAAAACEAfKNShfYBAADRAwAADgAAAAAAAAAAAAAAAAAuAgAA&#10;ZHJzL2Uyb0RvYy54bWxQSwECLQAUAAYACAAAACEAUJtKjd4AAAAKAQAADwAAAAAAAAAAAAAAAABQ&#10;BAAAZHJzL2Rvd25yZXYueG1sUEsFBgAAAAAEAAQA8wAAAFsFAAAAAA==&#10;" filled="f" stroked="f">
                <v:textbox inset="0,0,0,0">
                  <w:txbxContent>
                    <w:p w14:paraId="0A79A24B" w14:textId="77777777" w:rsidR="000D6BFE" w:rsidRPr="0000045E" w:rsidRDefault="000D6BFE" w:rsidP="00B34F68">
                      <w:pPr>
                        <w:snapToGrid w:val="0"/>
                        <w:spacing w:line="240" w:lineRule="atLeast"/>
                        <w:rPr>
                          <w:rFonts w:eastAsia="ＭＳ Ｐゴシック"/>
                          <w:spacing w:val="-14"/>
                          <w:w w:val="80"/>
                          <w:sz w:val="20"/>
                          <w:szCs w:val="20"/>
                        </w:rPr>
                      </w:pPr>
                      <w:r w:rsidRPr="0000045E">
                        <w:rPr>
                          <w:rFonts w:eastAsia="ＭＳ Ｐゴシック" w:hint="eastAsia"/>
                          <w:spacing w:val="-14"/>
                          <w:w w:val="80"/>
                          <w:sz w:val="20"/>
                          <w:szCs w:val="20"/>
                        </w:rPr>
                        <w:t>心理・職能</w:t>
                      </w:r>
                    </w:p>
                    <w:p w14:paraId="7753C254" w14:textId="77777777" w:rsidR="000D6BFE" w:rsidRPr="0000045E" w:rsidRDefault="000D6BFE" w:rsidP="00B34F68">
                      <w:pPr>
                        <w:snapToGrid w:val="0"/>
                        <w:spacing w:line="240" w:lineRule="atLeast"/>
                        <w:rPr>
                          <w:rFonts w:eastAsia="ＭＳ Ｐゴシック"/>
                          <w:w w:val="80"/>
                          <w:sz w:val="20"/>
                          <w:szCs w:val="20"/>
                        </w:rPr>
                      </w:pPr>
                      <w:r w:rsidRPr="0000045E">
                        <w:rPr>
                          <w:rFonts w:eastAsia="ＭＳ Ｐゴシック" w:hint="eastAsia"/>
                          <w:w w:val="80"/>
                          <w:sz w:val="20"/>
                          <w:szCs w:val="20"/>
                        </w:rPr>
                        <w:t>判定室</w:t>
                      </w:r>
                    </w:p>
                  </w:txbxContent>
                </v:textbox>
              </v:shape>
            </w:pict>
          </mc:Fallback>
        </mc:AlternateContent>
      </w:r>
      <w:r w:rsidRPr="00061C77">
        <w:rPr>
          <w:noProof/>
          <w:szCs w:val="21"/>
        </w:rPr>
        <mc:AlternateContent>
          <mc:Choice Requires="wps">
            <w:drawing>
              <wp:anchor distT="0" distB="0" distL="114300" distR="114300" simplePos="0" relativeHeight="251635712" behindDoc="0" locked="0" layoutInCell="1" allowOverlap="1" wp14:anchorId="7C5B95A9" wp14:editId="7A82896E">
                <wp:simplePos x="0" y="0"/>
                <wp:positionH relativeFrom="column">
                  <wp:posOffset>109855</wp:posOffset>
                </wp:positionH>
                <wp:positionV relativeFrom="paragraph">
                  <wp:posOffset>2501900</wp:posOffset>
                </wp:positionV>
                <wp:extent cx="1022985" cy="0"/>
                <wp:effectExtent l="8890" t="10160" r="6350" b="8890"/>
                <wp:wrapNone/>
                <wp:docPr id="2326" name="Line 18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298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3DA63CCA">
              <v:line id="Line 1803"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65pt,197pt" to="89.2pt,197pt" w14:anchorId="4EEEB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e5rygEAAH0DAAAOAAAAZHJzL2Uyb0RvYy54bWysU01v2zAMvQ/YfxB0X/xRpEiNOD2k6y7Z&#10;FqDdD2Ak2RYmiYKkxM6/n6TEabfdhvkgiCL5+PhIrx8nrchJOC/RtLRalJQIw5BL07f0x+vzpxUl&#10;PoDhoNCIlp6Fp4+bjx/Wo21EjQMqLhyJIMY3o23pEIJtisKzQWjwC7TCRGeHTkOIpusL7mCM6FoV&#10;dVneFyM6bh0y4X18fbo46Sbjd51g4XvXeRGIamnkFvLp8nlIZ7FZQ9M7sINkVxrwDyw0SBOL3qCe&#10;IAA5OvkXlJbMoccuLBjqArtOMpF7iN1U5R/dvAxgRe4liuPtTSb//2DZt9PeEclbWt/V95QY0HFK&#10;O2kEqVblXdJntL6JYVuzd6lDNpkXu0P20xOD2wFMLzLP17ONmVXKKH5LSYa3scph/Io8xsAxYBZr&#10;6pxOkFEGMuWZnG8zEVMgLD5WZV0/rJaUsNlXQDMnWufDF4GapEtLVaSdgeG08yERgWYOSXUMPkul&#10;8siVIWNLH5b1Mid4VJInZwrzrj9slSMnSEuTv9xV9LwPc3g0PIMNAvjn6z2AVJd7LK5MwhN5D6+M&#10;ZjUuuh6Qn/dulizOOHO+7mNaovd2Fvbtr9n8AgAA//8DAFBLAwQUAAYACAAAACEA7DHIU90AAAAK&#10;AQAADwAAAGRycy9kb3ducmV2LnhtbEyPwU7DMBBE70j8g7VIXCrq0FS0hDgVAnLj0gLiuo2XJCJe&#10;p7HbBr6erYQEx5l9mp3JV6Pr1IGG0Ho2cD1NQBFX3rZcG3h9Ka+WoEJEtth5JgNfFGBVnJ/lmFl/&#10;5DUdNrFWEsIhQwNNjH2mdagachimvieW24cfHEaRQ63tgEcJd52eJcmNdtiyfGiwp4eGqs/N3hkI&#10;5Rvtyu9JNUne09rTbPf4/ITGXF6M93egIo3xD4ZTfakOhXTa+j3boDrRi1RIA+ntXDadgMVyDmr7&#10;6+gi1/8nFD8AAAD//wMAUEsBAi0AFAAGAAgAAAAhALaDOJL+AAAA4QEAABMAAAAAAAAAAAAAAAAA&#10;AAAAAFtDb250ZW50X1R5cGVzXS54bWxQSwECLQAUAAYACAAAACEAOP0h/9YAAACUAQAACwAAAAAA&#10;AAAAAAAAAAAvAQAAX3JlbHMvLnJlbHNQSwECLQAUAAYACAAAACEAWDHua8oBAAB9AwAADgAAAAAA&#10;AAAAAAAAAAAuAgAAZHJzL2Uyb0RvYy54bWxQSwECLQAUAAYACAAAACEA7DHIU90AAAAKAQAADwAA&#10;AAAAAAAAAAAAAAAkBAAAZHJzL2Rvd25yZXYueG1sUEsFBgAAAAAEAAQA8wAAAC4FAAAAAA==&#10;"/>
            </w:pict>
          </mc:Fallback>
        </mc:AlternateContent>
      </w:r>
      <w:r w:rsidRPr="00061C77">
        <w:rPr>
          <w:noProof/>
          <w:szCs w:val="21"/>
        </w:rPr>
        <mc:AlternateContent>
          <mc:Choice Requires="wps">
            <w:drawing>
              <wp:anchor distT="0" distB="0" distL="114300" distR="114300" simplePos="0" relativeHeight="251634688" behindDoc="0" locked="0" layoutInCell="1" allowOverlap="1" wp14:anchorId="60896B3B" wp14:editId="6500F0FE">
                <wp:simplePos x="0" y="0"/>
                <wp:positionH relativeFrom="column">
                  <wp:posOffset>109855</wp:posOffset>
                </wp:positionH>
                <wp:positionV relativeFrom="paragraph">
                  <wp:posOffset>2203450</wp:posOffset>
                </wp:positionV>
                <wp:extent cx="0" cy="308610"/>
                <wp:effectExtent l="8890" t="6985" r="10160" b="8255"/>
                <wp:wrapNone/>
                <wp:docPr id="2325" name="Line 18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1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692E0D03">
              <v:line id="Line 1802"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65pt,173.5pt" to="8.65pt,197.8pt" w14:anchorId="716A1F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josxwEAAHwDAAAOAAAAZHJzL2Uyb0RvYy54bWysU01v2zAMvQ/YfxB0X/xRtMiMOD2k6y7Z&#10;FqDdD2Ak2RYmi4KkxM6/H6V8bOtuw3wQRJF8fHykV4/zaNhR+aDRtrxalJwpK1Bq27f8++vzhyVn&#10;IYKVYNCqlp9U4I/r9+9Wk2tUjQMaqTwjEBuaybV8iNE1RRHEoEYIC3TKkrNDP0Ik0/eF9DAR+miK&#10;uiwfigm9dB6FCoFen85Ovs74XadE/NZ1QUVmWk7cYj59PvfpLNYraHoPbtDiQgP+gcUI2lLRG9QT&#10;RGAHr/+CGrXwGLCLC4FjgV2nhco9UDdV+aablwGcyr2QOMHdZAr/D1Z8Pe4807Ll9V19z5mFkaa0&#10;1VaxalnWSZ/JhYbCNnbnU4diti9ui+JHYBY3A9heZZ6vJ0eZVcoo/khJRnBUZT99QUkxcIiYxZo7&#10;PyZIkoHNeSan20zUHJk4Pwp6vSuXD1UeVwHNNc/5ED8rHFm6tNwQ64wLx22IiQc015BUxuKzNiZP&#10;3Fg2tfzjPbWcPAGNlsmZDd/vN8azI6SdyV9u6k2Yx4OVGWxQID9d7hG0Od+puLEJT+U1vDC6inGW&#10;dY/ytPNXxWjEmfNlHdMO/W5nXX/9NOufAAAA//8DAFBLAwQUAAYACAAAACEA+c3JbtwAAAAJAQAA&#10;DwAAAGRycy9kb3ducmV2LnhtbEyPwU7DMBBE70j8g7VIXCrq0EALIU6FgNy4UEBct/GSRMTrNHbb&#10;wNezOcFxZp9mZ/L16Dp1oCG0ng1czhNQxJW3LdcG3l7LixtQISJb7DyTgW8KsC5OT3LMrD/yCx02&#10;sVYSwiFDA02MfaZ1qBpyGOa+J5bbpx8cRpFDre2ARwl3nV4kyVI7bFk+NNjTQ0PV12bvDITynXbl&#10;z6yaJR9p7Wmxe3x+QmPOz8b7O1CRxvgHw1RfqkMhnbZ+zzaoTvQqFdJAerWSTRMwGVsxbq+XoItc&#10;/19Q/AIAAP//AwBQSwECLQAUAAYACAAAACEAtoM4kv4AAADhAQAAEwAAAAAAAAAAAAAAAAAAAAAA&#10;W0NvbnRlbnRfVHlwZXNdLnhtbFBLAQItABQABgAIAAAAIQA4/SH/1gAAAJQBAAALAAAAAAAAAAAA&#10;AAAAAC8BAABfcmVscy8ucmVsc1BLAQItABQABgAIAAAAIQBkSjosxwEAAHwDAAAOAAAAAAAAAAAA&#10;AAAAAC4CAABkcnMvZTJvRG9jLnhtbFBLAQItABQABgAIAAAAIQD5zclu3AAAAAkBAAAPAAAAAAAA&#10;AAAAAAAAACEEAABkcnMvZG93bnJldi54bWxQSwUGAAAAAAQABADzAAAAKgUAAAAA&#10;"/>
            </w:pict>
          </mc:Fallback>
        </mc:AlternateContent>
      </w:r>
      <w:r w:rsidRPr="00061C77">
        <w:rPr>
          <w:noProof/>
          <w:szCs w:val="21"/>
        </w:rPr>
        <mc:AlternateContent>
          <mc:Choice Requires="wps">
            <w:drawing>
              <wp:anchor distT="0" distB="0" distL="114300" distR="114300" simplePos="0" relativeHeight="251633664" behindDoc="0" locked="0" layoutInCell="1" allowOverlap="1" wp14:anchorId="12E39393" wp14:editId="4B0D9FA5">
                <wp:simplePos x="0" y="0"/>
                <wp:positionH relativeFrom="column">
                  <wp:posOffset>1132840</wp:posOffset>
                </wp:positionH>
                <wp:positionV relativeFrom="paragraph">
                  <wp:posOffset>2203450</wp:posOffset>
                </wp:positionV>
                <wp:extent cx="0" cy="308610"/>
                <wp:effectExtent l="12700" t="6985" r="6350" b="8255"/>
                <wp:wrapNone/>
                <wp:docPr id="2324" name="Line 1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1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4C0F8EBD">
              <v:line id="Line 1801"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9.2pt,173.5pt" to="89.2pt,197.8pt" w14:anchorId="32580F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yH3ygEAAHwDAAAOAAAAZHJzL2Uyb0RvYy54bWysU01v2zAMvQ/YfxB0X2yna5EZcXpI112y&#10;LUC7H8BIsi1MFgVJiZ1/P0r5aLvdhvogiNTjI/lIL++nwbCD8kGjbXg1KzlTVqDUtmv4r+fHTwvO&#10;QgQrwaBVDT+qwO9XHz8sR1erOfZopPKMSGyoR9fwPkZXF0UQvRogzNApS48t+gEimb4rpIeR2AdT&#10;zMvyrhjRS+dRqBDI+3B65KvM37ZKxJ9tG1RkpuFUW8ynz+cuncVqCXXnwfVanMuA/6hiAG0p6ZXq&#10;ASKwvdf/UA1aeAzYxpnAocC21ULlHqibqvyrm6cenMq9kDjBXWUK70crfhy2nmnZ8PnN/DNnFgaa&#10;0kZbxapFWSV9Rhdqgq3t1qcOxWSf3AbF78Asrnuwncp1Ph8dReaI4k1IMoKjLLvxO0rCwD5iFmtq&#10;/ZAoSQY25ZkcrzNRU2Ti5BTkvSkXd1UeVwH1Jc75EL8pHFi6NNxQ1ZkXDpsQqXKCXiApjcVHbUye&#10;uLFsbPiX2/ltDghotEyPCRZ8t1sbzw6QdiZ/SQYiewPzuLcyk/UK5NfzPYI2pzvhjU18Kq/huaKL&#10;GCdZdyiPW5/Ik59GnNOc1zHt0Gs7o15+mtUfAAAA//8DAFBLAwQUAAYACAAAACEAS4o+lN4AAAAL&#10;AQAADwAAAGRycy9kb3ducmV2LnhtbEyPQU/CQBCF7yb+h82YeCGyFRCwdkuM2hsXUeN16I5tY3e2&#10;dBeo/noHL3p8b768eS9bDa5VB+pD49nA9TgBRVx623Bl4PWluFqCChHZYuuZDHxRgFV+fpZhav2R&#10;n+mwiZWSEA4pGqhj7FKtQ1mTwzD2HbHcPnzvMIrsK217PEq4a/UkSebaYcPyocaOHmoqPzd7ZyAU&#10;b7QrvkflKHmfVp4mu8f1ExpzeTHc34GKNMQ/GE71pTrk0mnr92yDakUvljNBDUxnCxl1In6drTi3&#10;N3PQeab/b8h/AAAA//8DAFBLAQItABQABgAIAAAAIQC2gziS/gAAAOEBAAATAAAAAAAAAAAAAAAA&#10;AAAAAABbQ29udGVudF9UeXBlc10ueG1sUEsBAi0AFAAGAAgAAAAhADj9If/WAAAAlAEAAAsAAAAA&#10;AAAAAAAAAAAALwEAAF9yZWxzLy5yZWxzUEsBAi0AFAAGAAgAAAAhACobIffKAQAAfAMAAA4AAAAA&#10;AAAAAAAAAAAALgIAAGRycy9lMm9Eb2MueG1sUEsBAi0AFAAGAAgAAAAhAEuKPpTeAAAACwEAAA8A&#10;AAAAAAAAAAAAAAAAJAQAAGRycy9kb3ducmV2LnhtbFBLBQYAAAAABAAEAPMAAAAvBQAAAAA=&#10;"/>
            </w:pict>
          </mc:Fallback>
        </mc:AlternateContent>
      </w:r>
      <w:r w:rsidRPr="00061C77">
        <w:rPr>
          <w:noProof/>
          <w:szCs w:val="21"/>
        </w:rPr>
        <mc:AlternateContent>
          <mc:Choice Requires="wps">
            <w:drawing>
              <wp:anchor distT="0" distB="0" distL="114300" distR="114300" simplePos="0" relativeHeight="251616256" behindDoc="0" locked="0" layoutInCell="1" allowOverlap="1" wp14:anchorId="3FA11969" wp14:editId="5A913EEC">
                <wp:simplePos x="0" y="0"/>
                <wp:positionH relativeFrom="column">
                  <wp:posOffset>109855</wp:posOffset>
                </wp:positionH>
                <wp:positionV relativeFrom="paragraph">
                  <wp:posOffset>814070</wp:posOffset>
                </wp:positionV>
                <wp:extent cx="0" cy="1389380"/>
                <wp:effectExtent l="8890" t="8255" r="10160" b="12065"/>
                <wp:wrapNone/>
                <wp:docPr id="2323" name="Line 17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89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6D2EBFD7">
              <v:line id="Line 1784" style="position:absolute;left:0;text-align:left;flip:y;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65pt,64.1pt" to="8.65pt,173.5pt" w14:anchorId="4B5F34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NwzAEAAHkDAAAOAAAAZHJzL2Uyb0RvYy54bWysU02P0zAQvSPxHyzfaZqUhW7UdA9dlkuB&#10;Srtwn/ojsbA9lu026b/HdrvdBW6IHCyPZ97zvDfO6m4ymhyFDwptR+vZnBJhGXJl+45+f3p4t6Qk&#10;RLAcNFrR0ZMI9G799s1qdK1ocEDNhSeJxIZ2dB0dYnRtVQU2CANhhk7YlJToDcQU+r7iHsbEbnTV&#10;zOcfqhE9dx6ZCCGd3p+TdF34pRQsfpMyiEh0R1Nvsay+rPu8VusVtL0HNyh2aQP+oQsDyqZLr1T3&#10;EIEcvPqLyijmMaCMM4amQikVE0VDUlPP/1DzOIATRUsyJ7irTeH/0bKvx50nine0WTQLSiyYNKWt&#10;soLUH5fvsz+jC20q29idzwrZZB/dFtnPQCxuBrC9KH0+nVxC1hlR/QbJQXDplv34BXmqgUPEYtYk&#10;vSFSK/cjAzN5MoRMZTqn63TEFAk7H7J0Wi+Wt4tlmVwFbabIQOdD/CzQkLzpqE4CCiEctyHmll5K&#10;crnFB6V1Gb62ZOzo7U1zUwABteI5mcuC7/cb7ckR8vMpX9GXMq/LPB4sL2SDAP7pso+g9HmfLtf2&#10;Ykt24uzpHvlp55/tSvMtXV7eYn5Ar+OCfvlj1r8AAAD//wMAUEsDBBQABgAIAAAAIQDZ9gpS3AAA&#10;AAkBAAAPAAAAZHJzL2Rvd25yZXYueG1sTI9BT8MwDIXvSPyHyEjcWEKL2FaaThMCLkhIjLJz2pi2&#10;onGqJuvKv8c9wcl69tPz9/Ld7Hox4Rg6TxpuVwoEUu1tR42G8uP5ZgMiREPW9J5Qww8G2BWXF7nJ&#10;rD/TO06H2AgOoZAZDW2MQyZlqFt0Jqz8gMS3Lz86E1mOjbSjOXO462Wi1L10piP+0JoBH1usvw8n&#10;p2F/fH1K36bK+d5um/LTulK9JFpfX837BxAR5/hnhgWf0aFgpsqfyAbRs16n7OSZbBIQi2FZVBrS&#10;u7UCWeTyf4PiFwAA//8DAFBLAQItABQABgAIAAAAIQC2gziS/gAAAOEBAAATAAAAAAAAAAAAAAAA&#10;AAAAAABbQ29udGVudF9UeXBlc10ueG1sUEsBAi0AFAAGAAgAAAAhADj9If/WAAAAlAEAAAsAAAAA&#10;AAAAAAAAAAAALwEAAF9yZWxzLy5yZWxzUEsBAi0AFAAGAAgAAAAhAOfIY3DMAQAAeQMAAA4AAAAA&#10;AAAAAAAAAAAALgIAAGRycy9lMm9Eb2MueG1sUEsBAi0AFAAGAAgAAAAhANn2ClLcAAAACQEAAA8A&#10;AAAAAAAAAAAAAAAAJgQAAGRycy9kb3ducmV2LnhtbFBLBQYAAAAABAAEAPMAAAAvBQAAAAA=&#10;"/>
            </w:pict>
          </mc:Fallback>
        </mc:AlternateContent>
      </w:r>
      <w:r w:rsidRPr="00061C77">
        <w:rPr>
          <w:noProof/>
          <w:szCs w:val="21"/>
        </w:rPr>
        <mc:AlternateContent>
          <mc:Choice Requires="wps">
            <w:drawing>
              <wp:anchor distT="0" distB="0" distL="114300" distR="114300" simplePos="0" relativeHeight="251615232" behindDoc="0" locked="0" layoutInCell="1" allowOverlap="1" wp14:anchorId="2258B507" wp14:editId="1D5FD876">
                <wp:simplePos x="0" y="0"/>
                <wp:positionH relativeFrom="column">
                  <wp:posOffset>114300</wp:posOffset>
                </wp:positionH>
                <wp:positionV relativeFrom="paragraph">
                  <wp:posOffset>2285365</wp:posOffset>
                </wp:positionV>
                <wp:extent cx="204470" cy="0"/>
                <wp:effectExtent l="13335" t="12700" r="10795" b="6350"/>
                <wp:wrapNone/>
                <wp:docPr id="2322" name="Line 17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067F83EF">
              <v:line id="Line 1783" style="position:absolute;left:0;text-align:left;flip:x;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pt,179.95pt" to="25.1pt,179.95pt" w14:anchorId="7ACCB8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xkzAEAAHgDAAAOAAAAZHJzL2Uyb0RvYy54bWysU01z2yAQvXem/4HhXktWkibRWM7BadqD&#10;23gm6Q/AfEhMgWUAW/K/74IdJ21unerAsOy+x9u3aHE3WUP2MkQNrqPzWU2JdByEdn1Hfz4/fLqh&#10;JCbmBDPgZEcPMtK75ccPi9G3soEBjJCBIImL7eg7OqTk26qKfJCWxRl46TCpIFiWMAx9JQIbkd2a&#10;qqnrz9UIQfgAXMaIp/fHJF0WfqUkT49KRZmI6ShqS2UNZd3mtVouWNsH5gfNTzLYP6iwTDu89Ex1&#10;zxIju6DfUVnNA0RQacbBVqCU5rL0gN3M67+6eRqYl6UXNCf6s03x/9HyH/tNIFp0tLloGkocszil&#10;tXaSzK9vLrI/o48tlq3cJuQO+eSe/Br4r0gcrAbmell0Ph88IucZUf0ByUH0eMt2/A4Ca9guQTFr&#10;UsESZbT/loGZHA0hU5nO4TwdOSXC8bCpLy+vcYb8JVWxNjNknA8xfZVgSd501KD+wsf265iyoteS&#10;XO7gQRtTZm8cGTt6e9VcFUAEo0VO5rIY+u3KBLJn+fWUr7SHmbdlAXZOFLJBMvHltE9Mm+MeLzfu&#10;5Eo24mjpFsRhE17cwvEWlaenmN/P27igX3+Y5W8AAAD//wMAUEsDBBQABgAIAAAAIQD7hqnE2wAA&#10;AAkBAAAPAAAAZHJzL2Rvd25yZXYueG1sTI9BS8QwEIXvgv8hjODNTeyysq1Nl0XUiyC4Vs9pM7bF&#10;ZFKabLf+e0cQ9PjePN58r9wt3okZpzgE0nC9UiCQ2mAH6jTUrw9XWxAxGbLGBUINXxhhV52flaaw&#10;4UQvOB9SJ7iEYmE09CmNhZSx7dGbuAojEt8+wuRNYjl10k7mxOXeyUypG+nNQPyhNyPe9dh+Ho5e&#10;w/796X79PDc+OJt39Zv1tXrMtL68WPa3IBIu6S8MP/iMDhUzNeFINgrHestTkob1Js9BcGCjMhDN&#10;ryGrUv5fUH0DAAD//wMAUEsBAi0AFAAGAAgAAAAhALaDOJL+AAAA4QEAABMAAAAAAAAAAAAAAAAA&#10;AAAAAFtDb250ZW50X1R5cGVzXS54bWxQSwECLQAUAAYACAAAACEAOP0h/9YAAACUAQAACwAAAAAA&#10;AAAAAAAAAAAvAQAAX3JlbHMvLnJlbHNQSwECLQAUAAYACAAAACEA0Mh8ZMwBAAB4AwAADgAAAAAA&#10;AAAAAAAAAAAuAgAAZHJzL2Uyb0RvYy54bWxQSwECLQAUAAYACAAAACEA+4apxNsAAAAJAQAADwAA&#10;AAAAAAAAAAAAAAAmBAAAZHJzL2Rvd25yZXYueG1sUEsFBgAAAAAEAAQA8wAAAC4FAAAAAA==&#10;"/>
            </w:pict>
          </mc:Fallback>
        </mc:AlternateContent>
      </w:r>
      <w:r w:rsidRPr="00061C77">
        <w:rPr>
          <w:noProof/>
          <w:szCs w:val="21"/>
        </w:rPr>
        <mc:AlternateContent>
          <mc:Choice Requires="wps">
            <w:drawing>
              <wp:anchor distT="0" distB="0" distL="114300" distR="114300" simplePos="0" relativeHeight="251614208" behindDoc="0" locked="0" layoutInCell="1" allowOverlap="1" wp14:anchorId="402585E4" wp14:editId="359B07BC">
                <wp:simplePos x="0" y="0"/>
                <wp:positionH relativeFrom="column">
                  <wp:posOffset>6985</wp:posOffset>
                </wp:positionH>
                <wp:positionV relativeFrom="paragraph">
                  <wp:posOffset>814070</wp:posOffset>
                </wp:positionV>
                <wp:extent cx="307340" cy="0"/>
                <wp:effectExtent l="10795" t="8255" r="5715" b="10795"/>
                <wp:wrapNone/>
                <wp:docPr id="2321" name="Line 17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7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06673E56">
              <v:line id="Line 1782" style="position:absolute;left:0;text-align:left;flip:x;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5pt,64.1pt" to="24.75pt,64.1pt" w14:anchorId="472C60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SGvzAEAAHgDAAAOAAAAZHJzL2Uyb0RvYy54bWysU01z2yAQvXem/4HhXkuWmybVWM7BadqD&#10;23om6Q/AfEhMgWUAW/K/74IdJ21umerAsOy+x9u3aHk7WUMOMkQNrqPzWU2JdByEdn1Hfz3ef7ih&#10;JCbmBDPgZEePMtLb1ft3y9G3soEBjJCBIImL7eg7OqTk26qKfJCWxRl46TCpIFiWMAx9JQIbkd2a&#10;qqnrT9UIQfgAXMaIp3enJF0VfqUkTz+VijIR01HUlsoayrrLa7VasrYPzA+an2WwN6iwTDu89EJ1&#10;xxIj+6BfUVnNA0RQacbBVqCU5rL0gN3M63+6eRiYl6UXNCf6i03x/9HyH4dtIFp0tFk0c0ocszil&#10;jXaSzK9vmuzP6GOLZWu3DblDPrkHvwH+OxIH64G5Xhadj0ePyHlGVH9BchA93rIbv4PAGrZPUMya&#10;VLBEGe2/ZWAmR0PIVKZzvExHTolwPFzU14uPOEP+lKpYmxkyzoeYvkqwJG86alB/4WOHTUxZ0XNJ&#10;Lndwr40pszeOjB39fNVcFUAEo0VO5rIY+t3aBHJg+fWUr7SHmZdlAfZOFLJBMvHlvE9Mm9MeLzfu&#10;7Eo24mTpDsRxG57cwvEWleenmN/Py7ign3+Y1R8AAAD//wMAUEsDBBQABgAIAAAAIQBN2taK3AAA&#10;AAgBAAAPAAAAZHJzL2Rvd25yZXYueG1sTI9PS8NAEMXvQr/DMoI3u2n8Q5tmU0pRLwXBGj1vstMk&#10;uDsbsts0fnunIOhpePMeb36TbyZnxYhD6DwpWMwTEEi1Nx01Csr359sliBA1GW09oYJvDLApZle5&#10;zow/0xuOh9gILqGQaQVtjH0mZahbdDrMfY/E3tEPTkeWQyPNoM9c7qxMk+RROt0RX2h1j7sW66/D&#10;ySnYfu6f7l7HynlrVk35YVyZvKRK3VxP2zWIiFP8C8MFn9GhYKbKn8gEYVkvOMgjXaYg2L9fPYCo&#10;fheyyOX/B4ofAAAA//8DAFBLAQItABQABgAIAAAAIQC2gziS/gAAAOEBAAATAAAAAAAAAAAAAAAA&#10;AAAAAABbQ29udGVudF9UeXBlc10ueG1sUEsBAi0AFAAGAAgAAAAhADj9If/WAAAAlAEAAAsAAAAA&#10;AAAAAAAAAAAALwEAAF9yZWxzLy5yZWxzUEsBAi0AFAAGAAgAAAAhAPvVIa/MAQAAeAMAAA4AAAAA&#10;AAAAAAAAAAAALgIAAGRycy9lMm9Eb2MueG1sUEsBAi0AFAAGAAgAAAAhAE3a1orcAAAACAEAAA8A&#10;AAAAAAAAAAAAAAAAJgQAAGRycy9kb3ducmV2LnhtbFBLBQYAAAAABAAEAPMAAAAvBQAAAAA=&#10;"/>
            </w:pict>
          </mc:Fallback>
        </mc:AlternateContent>
      </w:r>
      <w:r w:rsidRPr="00061C77">
        <w:rPr>
          <w:noProof/>
          <w:szCs w:val="21"/>
        </w:rPr>
        <mc:AlternateContent>
          <mc:Choice Requires="wps">
            <w:drawing>
              <wp:anchor distT="0" distB="0" distL="114300" distR="114300" simplePos="0" relativeHeight="251613184" behindDoc="0" locked="0" layoutInCell="1" allowOverlap="1" wp14:anchorId="7A8E4614" wp14:editId="426B5CF8">
                <wp:simplePos x="0" y="0"/>
                <wp:positionH relativeFrom="column">
                  <wp:posOffset>416560</wp:posOffset>
                </wp:positionH>
                <wp:positionV relativeFrom="paragraph">
                  <wp:posOffset>2285365</wp:posOffset>
                </wp:positionV>
                <wp:extent cx="511810" cy="0"/>
                <wp:effectExtent l="10795" t="12700" r="10795" b="6350"/>
                <wp:wrapNone/>
                <wp:docPr id="2320" name="Line 1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1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7E234BD9">
              <v:line id="Line 1781" style="position:absolute;left:0;text-align:left;flip:x;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8pt,179.95pt" to="73.1pt,179.95pt" w14:anchorId="36F701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81EygEAAHgDAAAOAAAAZHJzL2Uyb0RvYy54bWysU02P0zAQvSPxHyzfaZqgQoma7qHLwqFA&#10;pd39Aa4/EgvbY9luk/57xu4HLHtD5GB5PO89z7xxVneTNeQoQ9TgOlrP5pRIx0Fo13f0+enh3ZKS&#10;mJgTzICTHT3JSO/Wb9+sRt/KBgYwQgaCIi62o+/okJJvqyryQVoWZ+Clw6SCYFnCMPSVCGxEdWuq&#10;Zj7/UI0QhA/AZYx4en9O0nXRV0ry9EOpKBMxHcXaUllDWfd5rdYr1vaB+UHzSxnsH6qwTDu89CZ1&#10;zxIjh6BfSVnNA0RQacbBVqCU5rL0gN3U87+6eRyYl6UXNCf6m03x/8ny78ddIFp0tHnfoEGOWZzS&#10;VjtJ6o/LOvsz+tgibON2IXfIJ/fot8B/RuJgMzDXy1Ln08kjszCqF5QcRI+37MdvIBDDDgmKWZMK&#10;liij/ddMzOJoCJnKdE636cgpEY6Hi7pe1lgiv6Yq1maFzPMhpi8SLMmbjhqsv+ix4zYm7AGhV0iG&#10;O3jQxpTZG0fGjn5aNItCiGC0yMkMi6Hfb0wgR5ZfT/myISj2Ahbg4EQRGyQTny/7xLQ57xFvHNKu&#10;Rpwt3YM47UKWy+c43iJ8eYr5/fwZF9TvH2b9CwAA//8DAFBLAwQUAAYACAAAACEAalnhpdwAAAAK&#10;AQAADwAAAGRycy9kb3ducmV2LnhtbEyPwUrEMBCG74LvEEbw5qZ23WJr02UR9SIIrtXztBnbYjIp&#10;TbZb394sCHqcmY9/vr/cLtaImSY/OFZwvUpAELdOD9wpqN8er25B+ICs0TgmBd/kYVudn5VYaHfk&#10;V5r3oRMxhH2BCvoQxkJK3/Zk0a/cSBxvn26yGOI4dVJPeIzh1sg0STJpceD4oceR7ntqv/YHq2D3&#10;8fywfpkb64zOu/pd2zp5SpW6vFh2dyACLeEPhpN+VIcqOjXuwNoLoyDbZJFUsN7kOYgTcJOlIJrf&#10;jaxK+b9C9QMAAP//AwBQSwECLQAUAAYACAAAACEAtoM4kv4AAADhAQAAEwAAAAAAAAAAAAAAAAAA&#10;AAAAW0NvbnRlbnRfVHlwZXNdLnhtbFBLAQItABQABgAIAAAAIQA4/SH/1gAAAJQBAAALAAAAAAAA&#10;AAAAAAAAAC8BAABfcmVscy8ucmVsc1BLAQItABQABgAIAAAAIQCjp81EygEAAHgDAAAOAAAAAAAA&#10;AAAAAAAAAC4CAABkcnMvZTJvRG9jLnhtbFBLAQItABQABgAIAAAAIQBqWeGl3AAAAAoBAAAPAAAA&#10;AAAAAAAAAAAAACQEAABkcnMvZG93bnJldi54bWxQSwUGAAAAAAQABADzAAAALQUAAAAA&#10;"/>
            </w:pict>
          </mc:Fallback>
        </mc:AlternateContent>
      </w:r>
      <w:r w:rsidRPr="00061C77">
        <w:rPr>
          <w:noProof/>
          <w:szCs w:val="21"/>
        </w:rPr>
        <mc:AlternateContent>
          <mc:Choice Requires="wps">
            <w:drawing>
              <wp:anchor distT="0" distB="0" distL="114300" distR="114300" simplePos="0" relativeHeight="251612160" behindDoc="0" locked="0" layoutInCell="1" allowOverlap="1" wp14:anchorId="3F236DB1" wp14:editId="3B6DB691">
                <wp:simplePos x="0" y="0"/>
                <wp:positionH relativeFrom="column">
                  <wp:posOffset>1030605</wp:posOffset>
                </wp:positionH>
                <wp:positionV relativeFrom="paragraph">
                  <wp:posOffset>2285365</wp:posOffset>
                </wp:positionV>
                <wp:extent cx="102235" cy="0"/>
                <wp:effectExtent l="5715" t="12700" r="6350" b="6350"/>
                <wp:wrapNone/>
                <wp:docPr id="2319" name="Line 17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3E964384">
              <v:line id="Line 1780" style="position:absolute;left:0;text-align:left;flip:x;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1.15pt,179.95pt" to="89.2pt,179.95pt" w14:anchorId="75BCE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MbPzAEAAHgDAAAOAAAAZHJzL2Uyb0RvYy54bWysU01v2zAMvQ/YfxB0X/xRZGuNOD2k63bI&#10;tgDtfoCiD1uYJAqiEjv/fpKapu12G+aDQInk4+MjvbqdrSFHGVCD62mzqCmRjoPQbujpz8f7D9eU&#10;YGROMANO9vQkkd6u379bTb6TLYxghAwkgTjsJt/TMUbfVRXyUVqGC/DSJaeCYFlM1zBUIrApoVtT&#10;tXX9sZogCB+AS8T0evfkpOuCr5Tk8YdSKCMxPU3cYjlDOff5rNYr1g2B+VHzMw32Dyws0y4VvUDd&#10;scjIIei/oKzmARBUXHCwFSiluSw9pG6a+o9uHkbmZekliYP+IhP+P1j+/bgLRIuetlfNDSWO2TSl&#10;rXaSNJ+uiz6Txy6Fbdwu5A757B78FvgvJA42I3ODLDwfTz5lNlnR6k1KvqBPVfbTNxAphh0iFLFm&#10;FSxRRvuvOTGDJ0HIXKZzukxHzpHw9NjUbXu1pIQ/uyrWZYSc5wPGLxIsyUZPTeJf8NhxizEzegnJ&#10;4Q7utTFl9saRqac3y3ZZEhCMFtmZwzAM+40J5Mjy9pSvtJc8r8MCHJwoYKNk4vPZjkybJzsVN+6s&#10;ShYiLyd2exCnXXhWK423sDyvYt6f1/eS/fLDrH8DAAD//wMAUEsDBBQABgAIAAAAIQBW47Bp3gAA&#10;AAsBAAAPAAAAZHJzL2Rvd25yZXYueG1sTI/BSsNAEIbvQt9hmYI3u2mitYnZlCLqRShY05432TEJ&#10;3Z0N2W0a394tCHr8Zz7++SbfTEazEQfXWRKwXETAkGqrOmoElJ+vd2tgzktSUltCAd/oYFPMbnKZ&#10;KXuhDxz3vmGhhFwmBbTe9xnnrm7RSLewPVLYfdnBSB/i0HA1yEsoN5rHUbTiRnYULrSyx+cW69P+&#10;bARsj+8vyW6sjNUqbcqDMmX0FgtxO5+2T8A8Tv4Phqt+UIciOFX2TMoxHfIqTgIqIHlIU2BX4nF9&#10;D6z6nfAi5/9/KH4AAAD//wMAUEsBAi0AFAAGAAgAAAAhALaDOJL+AAAA4QEAABMAAAAAAAAAAAAA&#10;AAAAAAAAAFtDb250ZW50X1R5cGVzXS54bWxQSwECLQAUAAYACAAAACEAOP0h/9YAAACUAQAACwAA&#10;AAAAAAAAAAAAAAAvAQAAX3JlbHMvLnJlbHNQSwECLQAUAAYACAAAACEAo1TGz8wBAAB4AwAADgAA&#10;AAAAAAAAAAAAAAAuAgAAZHJzL2Uyb0RvYy54bWxQSwECLQAUAAYACAAAACEAVuOwad4AAAALAQAA&#10;DwAAAAAAAAAAAAAAAAAmBAAAZHJzL2Rvd25yZXYueG1sUEsFBgAAAAAEAAQA8wAAADEFAAAAAA==&#10;"/>
            </w:pict>
          </mc:Fallback>
        </mc:AlternateContent>
      </w:r>
      <w:r w:rsidRPr="00061C77">
        <w:rPr>
          <w:noProof/>
          <w:szCs w:val="21"/>
        </w:rPr>
        <mc:AlternateContent>
          <mc:Choice Requires="wps">
            <w:drawing>
              <wp:anchor distT="0" distB="0" distL="114300" distR="114300" simplePos="0" relativeHeight="251609088" behindDoc="0" locked="0" layoutInCell="1" allowOverlap="1" wp14:anchorId="4D340607" wp14:editId="154B3CCA">
                <wp:simplePos x="0" y="0"/>
                <wp:positionH relativeFrom="column">
                  <wp:posOffset>826135</wp:posOffset>
                </wp:positionH>
                <wp:positionV relativeFrom="paragraph">
                  <wp:posOffset>350520</wp:posOffset>
                </wp:positionV>
                <wp:extent cx="0" cy="154940"/>
                <wp:effectExtent l="10795" t="11430" r="8255" b="5080"/>
                <wp:wrapNone/>
                <wp:docPr id="2318" name="Line 17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4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676E8EE3">
              <v:line id="Line 1777" style="position:absolute;left:0;text-align:left;flip:y;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5.05pt,27.6pt" to="65.05pt,39.8pt" w14:anchorId="5B55AA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BboywEAAHgDAAAOAAAAZHJzL2Uyb0RvYy54bWysU02P0zAQvSPxHyzfaZqypWzUdA9dlkuB&#10;Srtwn/ojsXA8lu027b9n7Ha7C9wQOVgez7znmfec5d1xsOygQjToWl5PppwpJ1Aa17X8+9PDu4+c&#10;xQROgkWnWn5Skd+t3r5Zjr5RM+zRShUYkbjYjL7lfUq+qaooejVAnKBXjpIawwCJwtBVMsBI7IOt&#10;ZtPph2rEIH1AoWKk0/tzkq8Kv9ZKpG9aR5WYbTn1lsoayrrLa7VaQtMF8L0RlzbgH7oYwDi69Ep1&#10;DwnYPpi/qAYjAkbUaSJwqFBrI1SZgaapp39M89iDV2UWEif6q0zx/9GKr4dtYEa2fPa+Jq8cDOTS&#10;xjjF6sVikfUZfWyobO22IU8oju7Rb1D8jMzhugfXqdLn08kTss6I6jdIDqKnW3bjF5RUA/uERayj&#10;DgPT1vgfGZjJSRB2LO6cru6oY2LifCjotJ7f3N4U4ypoMkPG+RDTZ4UDy5uWW+q/8MFhE1Pu6KUk&#10;lzt8MNYW761jY8tv57N5AUS0RuZkLouh261tYAfIr6d8ZTzKvC4LuHeykPUK5KfLPoGx5z1dbt1F&#10;lSzEWdIdytM2PKtF9pYuL08xv5/XcUG//DCrXwAAAP//AwBQSwMEFAAGAAgAAAAhAKIPJA/dAAAA&#10;CQEAAA8AAABkcnMvZG93bnJldi54bWxMj8FuwjAMhu9IvEPkSbtBQhFsdE0RQtsukybBCue08dpq&#10;iVM1oXRvv7DLdvztT78/Z9vRGjZg71tHEhZzAQypcrqlWkLx8TJ7BOaDIq2MI5TwjR62+XSSqVS7&#10;Kx1wOIaaxRLyqZLQhNClnPuqQav83HVIcffpeqtCjH3Nda+usdwangix5la1FC80qsN9g9XX8WIl&#10;7M5vz8v3obTO6E1dnLQtxGsi5f3duHsCFnAMfzDc9KM65NGpdBfSnpmYl2IRUQmrVQLsBvwOSgkP&#10;mzXwPOP/P8h/AAAA//8DAFBLAQItABQABgAIAAAAIQC2gziS/gAAAOEBAAATAAAAAAAAAAAAAAAA&#10;AAAAAABbQ29udGVudF9UeXBlc10ueG1sUEsBAi0AFAAGAAgAAAAhADj9If/WAAAAlAEAAAsAAAAA&#10;AAAAAAAAAAAALwEAAF9yZWxzLy5yZWxzUEsBAi0AFAAGAAgAAAAhAHgkFujLAQAAeAMAAA4AAAAA&#10;AAAAAAAAAAAALgIAAGRycy9lMm9Eb2MueG1sUEsBAi0AFAAGAAgAAAAhAKIPJA/dAAAACQEAAA8A&#10;AAAAAAAAAAAAAAAAJQQAAGRycy9kb3ducmV2LnhtbFBLBQYAAAAABAAEAPMAAAAvBQAAAAA=&#10;"/>
            </w:pict>
          </mc:Fallback>
        </mc:AlternateContent>
      </w:r>
      <w:r w:rsidRPr="00061C77">
        <w:rPr>
          <w:noProof/>
          <w:szCs w:val="21"/>
        </w:rPr>
        <mc:AlternateContent>
          <mc:Choice Requires="wps">
            <w:drawing>
              <wp:anchor distT="0" distB="0" distL="114300" distR="114300" simplePos="0" relativeHeight="251608064" behindDoc="0" locked="0" layoutInCell="1" allowOverlap="1" wp14:anchorId="5FD81581" wp14:editId="0C8D1444">
                <wp:simplePos x="0" y="0"/>
                <wp:positionH relativeFrom="column">
                  <wp:posOffset>826135</wp:posOffset>
                </wp:positionH>
                <wp:positionV relativeFrom="paragraph">
                  <wp:posOffset>659765</wp:posOffset>
                </wp:positionV>
                <wp:extent cx="0" cy="154305"/>
                <wp:effectExtent l="10795" t="6350" r="8255" b="10795"/>
                <wp:wrapNone/>
                <wp:docPr id="2317" name="Line 17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74D115B8">
              <v:line id="Line 1776" style="position:absolute;left:0;text-align:lef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5.05pt,51.95pt" to="65.05pt,64.1pt" w14:anchorId="08E4E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bQxAEAAG4DAAAOAAAAZHJzL2Uyb0RvYy54bWysU8Fu2zAMvQ/oPwi6L7bTpdmMOD2k7S5p&#10;F6DdBzCSbAuTREFSYufvJylOtm63YT4Iokg+Pj7Sq/tRK3IUzks0Da1mJSXCMOTSdA39/vb08TMl&#10;PoDhoNCIhp6Ep/frmw+rwdZijj0qLhyJIMbXg21oH4Kti8KzXmjwM7TCRGeLTkOIpusK7mCI6FoV&#10;87K8KwZ03Dpkwvv4+nB20nXGb1vBwre29SIQ1dDILeTT5XOfzmK9grpzYHvJJhrwDyw0SBOLXqEe&#10;IAA5OPkXlJbMocc2zBjqAttWMpF7iN1U5R/dvPZgRe4liuPtVSb//2DZy3HniOQNnd9WS0oM6Dil&#10;rTSCVMvlXdJnsL6OYRuzc6lDNppXu0X2wxODmx5MJzLPt5ONmVXKKN6lJMPbWGU/PCOPMXAImMUa&#10;W6cTZJSBjHkmp+tMxBgIOz+y+FotPt2WiwwO9SXPOh++CtQkXRqqIuuMC8etD4kH1JeQVMbgk1Qq&#10;T1wZMjT0y2K+yAkeleTJmcK86/Yb5cgR0s7kb6r7LszhwfAM1gvgj9M9gFTneyyuzKRFav8s5B75&#10;aecuGsWhZpbTAqat+d3O2b9+k/VPAAAA//8DAFBLAwQUAAYACAAAACEAvtm+0N0AAAALAQAADwAA&#10;AGRycy9kb3ducmV2LnhtbEyPQU/DMAyF70j8h8hIXCaWrJXQKE0nBPTGhQHi6rWmrWicrsm2wq+f&#10;twvc3rOfnj/nq8n1ak9j6DxbWMwNKOLK1x03Ft7fypslqBCRa+w9k4UfCrAqLi9yzGp/4Ffar2Oj&#10;pIRDhhbaGIdM61C15DDM/UAsuy8/Ooxix0bXIx6k3PU6MeZWO+xYLrQ40GNL1fd65yyE8oO25e+s&#10;mpnPtPGUbJ9entHa66vp4R5UpCn+heGEL+hQCNPG77gOqhefmoVERZj0DtQpcZ5sRCTLBHSR6/8/&#10;FEcAAAD//wMAUEsBAi0AFAAGAAgAAAAhALaDOJL+AAAA4QEAABMAAAAAAAAAAAAAAAAAAAAAAFtD&#10;b250ZW50X1R5cGVzXS54bWxQSwECLQAUAAYACAAAACEAOP0h/9YAAACUAQAACwAAAAAAAAAAAAAA&#10;AAAvAQAAX3JlbHMvLnJlbHNQSwECLQAUAAYACAAAACEARxo20MQBAABuAwAADgAAAAAAAAAAAAAA&#10;AAAuAgAAZHJzL2Uyb0RvYy54bWxQSwECLQAUAAYACAAAACEAvtm+0N0AAAALAQAADwAAAAAAAAAA&#10;AAAAAAAeBAAAZHJzL2Rvd25yZXYueG1sUEsFBgAAAAAEAAQA8wAAACgFAAAAAA==&#10;"/>
            </w:pict>
          </mc:Fallback>
        </mc:AlternateContent>
      </w:r>
      <w:r w:rsidRPr="00061C77">
        <w:rPr>
          <w:noProof/>
          <w:szCs w:val="21"/>
        </w:rPr>
        <mc:AlternateContent>
          <mc:Choice Requires="wps">
            <w:drawing>
              <wp:anchor distT="0" distB="0" distL="114300" distR="114300" simplePos="0" relativeHeight="251607040" behindDoc="0" locked="0" layoutInCell="1" allowOverlap="1" wp14:anchorId="7FBDE354" wp14:editId="2D37D867">
                <wp:simplePos x="0" y="0"/>
                <wp:positionH relativeFrom="column">
                  <wp:posOffset>518795</wp:posOffset>
                </wp:positionH>
                <wp:positionV relativeFrom="paragraph">
                  <wp:posOffset>814070</wp:posOffset>
                </wp:positionV>
                <wp:extent cx="409575" cy="0"/>
                <wp:effectExtent l="8255" t="8255" r="10795" b="10795"/>
                <wp:wrapNone/>
                <wp:docPr id="2316" name="Line 17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1B7BA14B">
              <v:line id="Line 1775" style="position:absolute;left:0;text-align:left;flip:x;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0.85pt,64.1pt" to="73.1pt,64.1pt" w14:anchorId="78BBDE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zc5ywEAAHgDAAAOAAAAZHJzL2Uyb0RvYy54bWysU01z2yAQvXem/4HhXkty66TRWM7BadqD&#10;23om6Q/AfEhMgWUAW/K/74IdJ21umerAsOy+x9u3aHk7WUMOMkQNrqPNrKZEOg5Cu76jvx7vP3ym&#10;JCbmBDPgZEePMtLb1ft3y9G3cg4DGCEDQRIX29F3dEjJt1UV+SAtizPw0mFSQbAsYRj6SgQ2Irs1&#10;1byur6oRgvABuIwRT+9OSboq/EpJnn4qFWUipqOoLZU1lHWX12q1ZG0fmB80P8tgb1BhmXZ46YXq&#10;jiVG9kG/orKaB4ig0oyDrUApzWXpAbtp6n+6eRiYl6UXNCf6i03x/9HyH4dtIFp0dP6xuaLEMYtT&#10;2mgnSXN9vcj+jD62WLZ225A75JN78BvgvyNxsB6Y62XR+Xj0iGwyovoLkoPo8Zbd+B0E1rB9gmLW&#10;pIIlymj/LQMzORpCpjKd42U6ckqE4+Gn+maBigh/SlWszQwZ50NMXyVYkjcdNai/8LHDJqas6Lkk&#10;lzu418aU2RtHxo7eLOaLAohgtMjJXBZDv1ubQA4sv57ylfYw87IswN6JQjZIJr6c94lpc9rj5cad&#10;XclGnCzdgThuw5NbON6i8vwU8/t5GRf08w+z+gMAAP//AwBQSwMEFAAGAAgAAAAhANp1uSvcAAAA&#10;CgEAAA8AAABkcnMvZG93bnJldi54bWxMj0FLw0AQhe+C/2EZwZvdNEpNYzaliHoRhNbY8yY7JsHd&#10;2ZDdpvHfOwVBbzPvPd58U2xmZ8WEY+g9KVguEhBIjTc9tQqq9+ebDESImoy2nlDBNwbYlJcXhc6N&#10;P9EOp31sBZdQyLWCLsYhlzI0HTodFn5AYu/Tj05HXsdWmlGfuNxZmSbJSjrdE1/o9ICPHTZf+6NT&#10;sD28Pt2+TbXz1qzb6sO4KnlJlbq+mrcPICLO8S8MZ3xGh5KZan8kE4RVkC3vOcl6mqUgzoG7FQ/1&#10;ryLLQv5/ofwBAAD//wMAUEsBAi0AFAAGAAgAAAAhALaDOJL+AAAA4QEAABMAAAAAAAAAAAAAAAAA&#10;AAAAAFtDb250ZW50X1R5cGVzXS54bWxQSwECLQAUAAYACAAAACEAOP0h/9YAAACUAQAACwAAAAAA&#10;AAAAAAAAAAAvAQAAX3JlbHMvLnJlbHNQSwECLQAUAAYACAAAACEAgjs3OcsBAAB4AwAADgAAAAAA&#10;AAAAAAAAAAAuAgAAZHJzL2Uyb0RvYy54bWxQSwECLQAUAAYACAAAACEA2nW5K9wAAAAKAQAADwAA&#10;AAAAAAAAAAAAAAAlBAAAZHJzL2Rvd25yZXYueG1sUEsFBgAAAAAEAAQA8wAAAC4FAAAAAA==&#10;"/>
            </w:pict>
          </mc:Fallback>
        </mc:AlternateContent>
      </w:r>
      <w:r w:rsidRPr="00061C77">
        <w:rPr>
          <w:noProof/>
          <w:szCs w:val="21"/>
        </w:rPr>
        <mc:AlternateContent>
          <mc:Choice Requires="wps">
            <w:drawing>
              <wp:anchor distT="0" distB="0" distL="114300" distR="114300" simplePos="0" relativeHeight="251606016" behindDoc="0" locked="0" layoutInCell="1" allowOverlap="1" wp14:anchorId="32C71C2E" wp14:editId="6B8C61A7">
                <wp:simplePos x="0" y="0"/>
                <wp:positionH relativeFrom="column">
                  <wp:posOffset>1030605</wp:posOffset>
                </wp:positionH>
                <wp:positionV relativeFrom="paragraph">
                  <wp:posOffset>814070</wp:posOffset>
                </wp:positionV>
                <wp:extent cx="102235" cy="0"/>
                <wp:effectExtent l="5715" t="8255" r="6350" b="10795"/>
                <wp:wrapNone/>
                <wp:docPr id="2315" name="Line 17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7D1A2E81">
              <v:line id="Line 1774" style="position:absolute;left:0;text-align:left;flip:x;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1.15pt,64.1pt" to="89.2pt,64.1pt" w14:anchorId="20B909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LWCywEAAHgDAAAOAAAAZHJzL2Uyb0RvYy54bWysU01z2yAQvXem/4HhXstS6qbVWM7BadqD&#10;23gm6Q/AfEhMgWUAW/K/74IdJ21umerAsOy+x9u3aHkzWUMOMkQNrqP1bE6JdByEdn1Hfz3effhM&#10;SUzMCWbAyY4eZaQ3q/fvlqNvZQMDGCEDQRIX29F3dEjJt1UV+SAtizPw0mFSQbAsYRj6SgQ2Irs1&#10;VTOff6pGCMIH4DJGPL09Jemq8CslebpXKspETEdRWyprKOsur9Vqydo+MD9ofpbB3qDCMu3w0gvV&#10;LUuM7IN+RWU1DxBBpRkHW4FSmsvSA3ZTz//p5mFgXpZe0JzoLzbF/0fLfx62gWjR0eaqXlDimMUp&#10;bbSTpL6+/pj9GX1ssWzttiF3yCf34DfAf0fiYD0w18ui8/HoEVlnRPUXJAfR4y278QcIrGH7BMWs&#10;SQVLlNH+ewZmcjSETGU6x8t05JQIx8N63jRXKJE/pSrWZoaM8yGmbxIsyZuOGtRf+NhhE1NW9FyS&#10;yx3caWPK7I0jY0e/LJpFAUQwWuRkLouh361NIAeWX0/5SnuYeVkWYO9EIRskE1/P+8S0Oe3xcuPO&#10;rmQjTpbuQBy34cktHG9ReX6K+f28jAv6+YdZ/QEAAP//AwBQSwMEFAAGAAgAAAAhAMl17l3dAAAA&#10;CwEAAA8AAABkcnMvZG93bnJldi54bWxMj0FLw0AQhe+C/2EZwZvdmEpNYzaliHoRhNbY8yY7JsHd&#10;2ZDdpvHfOwVBb/NmHm++V2xmZ8WEY+g9KbhdJCCQGm96ahVU7883GYgQNRltPaGCbwywKS8vCp0b&#10;f6IdTvvYCg6hkGsFXYxDLmVoOnQ6LPyAxLdPPzodWY6tNKM+cbizMk2SlXS6J/7Q6QEfO2y+9ken&#10;YHt4fVq+TbXz1qzb6sO4KnlJlbq+mrcPICLO8c8MZ3xGh5KZan8kE4RlvUqXbOUhzVIQZ8d9dgei&#10;/t3IspD/O5Q/AAAA//8DAFBLAQItABQABgAIAAAAIQC2gziS/gAAAOEBAAATAAAAAAAAAAAAAAAA&#10;AAAAAABbQ29udGVudF9UeXBlc10ueG1sUEsBAi0AFAAGAAgAAAAhADj9If/WAAAAlAEAAAsAAAAA&#10;AAAAAAAAAAAALwEAAF9yZWxzLy5yZWxzUEsBAi0AFAAGAAgAAAAhAAiAtYLLAQAAeAMAAA4AAAAA&#10;AAAAAAAAAAAALgIAAGRycy9lMm9Eb2MueG1sUEsBAi0AFAAGAAgAAAAhAMl17l3dAAAACwEAAA8A&#10;AAAAAAAAAAAAAAAAJQQAAGRycy9kb3ducmV2LnhtbFBLBQYAAAAABAAEAPMAAAAvBQAAAAA=&#10;"/>
            </w:pict>
          </mc:Fallback>
        </mc:AlternateContent>
      </w:r>
      <w:r w:rsidRPr="00061C77">
        <w:rPr>
          <w:noProof/>
          <w:szCs w:val="21"/>
        </w:rPr>
        <mc:AlternateContent>
          <mc:Choice Requires="wps">
            <w:drawing>
              <wp:anchor distT="0" distB="0" distL="114300" distR="114300" simplePos="0" relativeHeight="251604992" behindDoc="0" locked="0" layoutInCell="1" allowOverlap="1" wp14:anchorId="1B90E48F" wp14:editId="784277DD">
                <wp:simplePos x="0" y="0"/>
                <wp:positionH relativeFrom="column">
                  <wp:posOffset>1132840</wp:posOffset>
                </wp:positionH>
                <wp:positionV relativeFrom="paragraph">
                  <wp:posOffset>814070</wp:posOffset>
                </wp:positionV>
                <wp:extent cx="0" cy="1389380"/>
                <wp:effectExtent l="12700" t="8255" r="6350" b="12065"/>
                <wp:wrapNone/>
                <wp:docPr id="2314" name="Line 17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9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6046DB83">
              <v:line id="Line 1773" style="position:absolute;left:0;text-align:lef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9.2pt,64.1pt" to="89.2pt,173.5pt" w14:anchorId="469EC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XyGxwEAAG8DAAAOAAAAZHJzL2Uyb0RvYy54bWysU01z2yAQvXem/4HhXsuym8bRWM7BaXpx&#10;W88k+QFrQBJTxDKALfnfd8EfSZtbpzowwO6+fe8tWt6PvWEH5YNGW/NyMuVMWYFS27bmL8+Pnxac&#10;hQhWgkGran5Ugd+vPn5YDq5SM+zQSOUZgdhQDa7mXYyuKoogOtVDmKBTloIN+h4iHX1bSA8Dofem&#10;mE2nX4oBvXQehQqBbh9OQb7K+E2jRPzZNEFFZmpO3GJefV53aS1WS6haD67T4kwD/oFFD9pS0yvU&#10;A0Rge6/fQfVaeAzYxInAvsCm0UJlDaSmnP6l5qkDp7IWMie4q03h/8GKH4etZ1rWfDYvP3Nmoacp&#10;bbRVrLy9nSd/BhcqSlvbrU8KxWif3AbFr8Asrjuwrco8n4+OKstUUfxRkg7BUZfd8B0l5cA+YjZr&#10;bHyfIMkGNuaZHK8zUWNk4nQp6LacL+7mizyvAqpLofMhflPYs7SpuSHaGRgOmxATEaguKamPxUdt&#10;TB65sWyo+d3N7CYXBDRapmBKC77drY1nB0iPJn9ZFUXepnncW5nBOgXy63kfQZvTnpobezYj6T85&#10;uUN53PqLSTTVzPL8AtOzeXvO1a//yeo3AAAA//8DAFBLAwQUAAYACAAAACEAOkvq6d4AAAALAQAA&#10;DwAAAGRycy9kb3ducmV2LnhtbEyPQU/DMAyF70j8h8hIXCaW0k2sKk0nBPTGhQHi6jWmrWicrsm2&#10;wq/H4wI3P/vp+XvFenK9OtAYOs8GrucJKOLa244bA68v1VUGKkRki71nMvBFAdbl+VmBufVHfqbD&#10;JjZKQjjkaKCNcci1DnVLDsPcD8Ry+/CjwyhybLQd8Sjhrtdpktxohx3LhxYHum+p/tzsnYFQvdGu&#10;+p7Vs+R90XhKdw9Pj2jM5cV0dwsq0hT/zHDCF3QohWnr92yD6kWvsqVYZUizFNTJ8bvZGlgsVwno&#10;stD/O5Q/AAAA//8DAFBLAQItABQABgAIAAAAIQC2gziS/gAAAOEBAAATAAAAAAAAAAAAAAAAAAAA&#10;AABbQ29udGVudF9UeXBlc10ueG1sUEsBAi0AFAAGAAgAAAAhADj9If/WAAAAlAEAAAsAAAAAAAAA&#10;AAAAAAAALwEAAF9yZWxzLy5yZWxzUEsBAi0AFAAGAAgAAAAhABl1fIbHAQAAbwMAAA4AAAAAAAAA&#10;AAAAAAAALgIAAGRycy9lMm9Eb2MueG1sUEsBAi0AFAAGAAgAAAAhADpL6uneAAAACwEAAA8AAAAA&#10;AAAAAAAAAAAAIQQAAGRycy9kb3ducmV2LnhtbFBLBQYAAAAABAAEAPMAAAAsBQAAAAA=&#10;"/>
            </w:pict>
          </mc:Fallback>
        </mc:AlternateContent>
      </w:r>
      <w:r w:rsidRPr="00061C77">
        <w:rPr>
          <w:noProof/>
          <w:szCs w:val="21"/>
        </w:rPr>
        <mc:AlternateContent>
          <mc:Choice Requires="wps">
            <w:drawing>
              <wp:anchor distT="0" distB="0" distL="114300" distR="114300" simplePos="0" relativeHeight="251603968" behindDoc="0" locked="0" layoutInCell="1" allowOverlap="1" wp14:anchorId="209CFF3E" wp14:editId="123C471B">
                <wp:simplePos x="0" y="0"/>
                <wp:positionH relativeFrom="column">
                  <wp:posOffset>1746885</wp:posOffset>
                </wp:positionH>
                <wp:positionV relativeFrom="paragraph">
                  <wp:posOffset>814070</wp:posOffset>
                </wp:positionV>
                <wp:extent cx="0" cy="771525"/>
                <wp:effectExtent l="7620" t="8255" r="11430" b="10795"/>
                <wp:wrapNone/>
                <wp:docPr id="2313" name="Line 1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0E3C35B2">
              <v:line id="Line 1772" style="position:absolute;left:0;text-align:lef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7.55pt,64.1pt" to="137.55pt,124.85pt" w14:anchorId="67285D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2/pwQEAAG4DAAAOAAAAZHJzL2Uyb0RvYy54bWysU02P0zAQvSPxHyzfaZqslkLUdA9dlkuB&#10;Srv8gKk/EgvbY9luk/57bDctLNwQOYw8npk3b94464fJaHISPii0Ha0XS0qEZciV7Tv6/eXp3QdK&#10;QgTLQaMVHT2LQB82b9+sR9eKBgfUXHiSQGxoR9fRIUbXVlVggzAQFuiETUGJ3kBMru8r7mFM6EZX&#10;zXL5vhrRc+eRiRDS7eMlSDcFX0rB4jcpg4hEdzRxi8X6Yg/ZVps1tL0HNyg204B/YGFA2dT0BvUI&#10;EcjRq7+gjGIeA8q4YGgqlFIxUWZI09TLP6Z5HsCJMksSJ7ibTOH/wbKvp70nine0uavvKLFg0pZ2&#10;ygpSr1ZN1md0oU1pW7v3eUI22We3Q/YjEIvbAWwvCs+Xs0uVda6oXpVkJ7jU5TB+QZ5y4BixiDVJ&#10;bzJkkoFMZSfn207EFAm7XLJ0u1rV9819AYf2Wud8iJ8FGpIPHdWJdcGF0y7EzAPaa0puY/FJaV02&#10;ri0ZO/oxQ+ZIQK14DhbH94et9uQE+c2Ub+77Ks3j0fICNgjgn+ZzBKUv59Rc21mLPP5FyAPy895f&#10;NUpLLSznB5hfze9+qf71m2x+AgAA//8DAFBLAwQUAAYACAAAACEAa1I62N8AAAALAQAADwAAAGRy&#10;cy9kb3ducmV2LnhtbEyPzU7DQAyE70i8w8pIXKp20/DTErKpEJAbF0oRVzdrkoisN81u28DTY8QB&#10;brZnNP4mX42uUwcaQuvZwHyWgCKuvG25NrB5KadLUCEiW+w8k4FPCrAqTk9yzKw/8jMd1rFWEsIh&#10;QwNNjH2mdagachhmvicW7d0PDqOsQ63tgEcJd51Ok+RaO2xZPjTY031D1cd67wyE8pV25dekmiRv&#10;F7WndPfw9IjGnJ+Nd7egIo3xzww/+IIOhTBt/Z5tUJ2BdHE1F6sI6TIFJY7fy1aGy5sF6CLX/zsU&#10;3wAAAP//AwBQSwECLQAUAAYACAAAACEAtoM4kv4AAADhAQAAEwAAAAAAAAAAAAAAAAAAAAAAW0Nv&#10;bnRlbnRfVHlwZXNdLnhtbFBLAQItABQABgAIAAAAIQA4/SH/1gAAAJQBAAALAAAAAAAAAAAAAAAA&#10;AC8BAABfcmVscy8ucmVsc1BLAQItABQABgAIAAAAIQCwj2/pwQEAAG4DAAAOAAAAAAAAAAAAAAAA&#10;AC4CAABkcnMvZTJvRG9jLnhtbFBLAQItABQABgAIAAAAIQBrUjrY3wAAAAsBAAAPAAAAAAAAAAAA&#10;AAAAABsEAABkcnMvZG93bnJldi54bWxQSwUGAAAAAAQABADzAAAAJwUAAAAA&#10;"/>
            </w:pict>
          </mc:Fallback>
        </mc:AlternateContent>
      </w:r>
      <w:r w:rsidRPr="00061C77">
        <w:rPr>
          <w:noProof/>
          <w:szCs w:val="21"/>
        </w:rPr>
        <mc:AlternateContent>
          <mc:Choice Requires="wps">
            <w:drawing>
              <wp:anchor distT="0" distB="0" distL="114300" distR="114300" simplePos="0" relativeHeight="251602944" behindDoc="0" locked="0" layoutInCell="1" allowOverlap="1" wp14:anchorId="41F8B754" wp14:editId="6783537D">
                <wp:simplePos x="0" y="0"/>
                <wp:positionH relativeFrom="column">
                  <wp:posOffset>1132840</wp:posOffset>
                </wp:positionH>
                <wp:positionV relativeFrom="paragraph">
                  <wp:posOffset>1585595</wp:posOffset>
                </wp:positionV>
                <wp:extent cx="921385" cy="0"/>
                <wp:effectExtent l="12700" t="8255" r="8890" b="10795"/>
                <wp:wrapNone/>
                <wp:docPr id="2312" name="Line 17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1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27BD59CF">
              <v:line id="Line 1771" style="position:absolute;left:0;text-align:left;flip:x;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9.2pt,124.85pt" to="161.75pt,124.85pt" w14:anchorId="4AAB8C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ebVywEAAHgDAAAOAAAAZHJzL2Uyb0RvYy54bWysU8tu2zAQvBfoPxC817IUuEkFyzk4TXtw&#10;WwNJPoDmQyJKcgmStuS/75J+tGluRXUguNyZ4e4stbyfrCEHGaIG19F6NqdEOg5Cu76jL8+PH+4o&#10;iYk5wQw42dGjjPR+9f7dcvStbGAAI2QgKOJiO/qODin5tqoiH6RlcQZeOkwqCJYlDENficBGVLem&#10;aubzj9UIQfgAXMaIpw+nJF0VfaUkTz+UijIR01GsLZU1lHWX12q1ZG0fmB80P5fB/qEKy7TDS69S&#10;Dywxsg/6jZTVPEAElWYcbAVKaS5LD9hNPf+rm6eBeVl6QXOiv9oU/58s/37YBqJFR5ubuqHEMYtT&#10;2mgnSX17W2d/Rh9bhK3dNuQO+eSe/Ab4z0gcrAfmelnqfD56ZBZG9YqSg+jxlt34DQRi2D5BMWtS&#10;wRJltP+aiVkcDSFTmc7xOh05JcLx8FNT39wtKOGXVMXarJB5PsT0RYIledNRg/UXPXbYxIQ9IPQC&#10;yXAHj9qYMnvjyIjai2ZRCBGMFjmZYTH0u7UJ5MDy6ylfNgTFXsEC7J0oYoNk4vN5n5g2pz3ijUPa&#10;xYiTpTsQx23Icvkcx1uEz08xv58/44L6/cOsfgEAAP//AwBQSwMEFAAGAAgAAAAhAJPcv5DeAAAA&#10;CwEAAA8AAABkcnMvZG93bnJldi54bWxMj8FKw0AQhu+C77CM4M1uTKptYzaliHoRCtboeZMdk+Du&#10;bMhu0/j2jiDo8Z/5+OebYjs7KyYcQ+9JwfUiAYHUeNNTq6B6fbxagwhRk9HWEyr4wgDb8vys0Lnx&#10;J3rB6RBbwSUUcq2gi3HIpQxNh06HhR+QePfhR6cjx7GVZtQnLndWpklyK53uiS90esD7DpvPw9Ep&#10;2L0/P2T7qXbemk1bvRlXJU+pUpcX8+4ORMQ5/sHwo8/qULJT7Y9kgrCcV+slowrS5WYFgokszW5A&#10;1L8TWRby/w/lNwAAAP//AwBQSwECLQAUAAYACAAAACEAtoM4kv4AAADhAQAAEwAAAAAAAAAAAAAA&#10;AAAAAAAAW0NvbnRlbnRfVHlwZXNdLnhtbFBLAQItABQABgAIAAAAIQA4/SH/1gAAAJQBAAALAAAA&#10;AAAAAAAAAAAAAC8BAABfcmVscy8ucmVsc1BLAQItABQABgAIAAAAIQCHNebVywEAAHgDAAAOAAAA&#10;AAAAAAAAAAAAAC4CAABkcnMvZTJvRG9jLnhtbFBLAQItABQABgAIAAAAIQCT3L+Q3gAAAAsBAAAP&#10;AAAAAAAAAAAAAAAAACUEAABkcnMvZG93bnJldi54bWxQSwUGAAAAAAQABADzAAAAMAUAAAAA&#10;"/>
            </w:pict>
          </mc:Fallback>
        </mc:AlternateContent>
      </w:r>
      <w:r w:rsidRPr="00061C77">
        <w:rPr>
          <w:noProof/>
          <w:szCs w:val="21"/>
        </w:rPr>
        <mc:AlternateContent>
          <mc:Choice Requires="wps">
            <w:drawing>
              <wp:anchor distT="0" distB="0" distL="114300" distR="114300" simplePos="0" relativeHeight="251601920" behindDoc="0" locked="0" layoutInCell="1" allowOverlap="1" wp14:anchorId="7D9DE821" wp14:editId="3B4A1625">
                <wp:simplePos x="0" y="0"/>
                <wp:positionH relativeFrom="column">
                  <wp:posOffset>2063115</wp:posOffset>
                </wp:positionH>
                <wp:positionV relativeFrom="paragraph">
                  <wp:posOffset>1276985</wp:posOffset>
                </wp:positionV>
                <wp:extent cx="511810" cy="0"/>
                <wp:effectExtent l="9525" t="13970" r="12065" b="5080"/>
                <wp:wrapNone/>
                <wp:docPr id="2311" name="Line 17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1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3313FC7E">
              <v:line id="Line 1770" style="position:absolute;left:0;text-align:left;flip:x;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2.45pt,100.55pt" to="202.75pt,100.55pt" w14:anchorId="7B655B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cjEzAEAAHgDAAAOAAAAZHJzL2Uyb0RvYy54bWysU01v2zAMvQ/YfxB0XxxnyNoZcXpI1+2Q&#10;bQHa/QBFH7YwWRREJXb+/Sg1Tbv2NswHgRLJx8dHenUzDY4ddUQLvuX1bM6Z9hKU9V3Lfz3cfbjm&#10;DJPwSjjwuuUnjfxm/f7dagyNXkAPTunICMRjM4aW9ymFpqpQ9noQOIOgPTkNxEEkusauUlGMhD64&#10;ajGff6pGiCpEkBqRXm8fnXxd8I3RMv00BnViruXELZUzlnOfz2q9Ek0XReitPNMQ/8BiENZT0QvU&#10;rUiCHaJ9AzVYGQHBpJmEoQJjrNSlB+qmnr/q5r4XQZdeSBwMF5nw/8HKH8ddZFa1fPGxrjnzYqAp&#10;ba3XrL66KvqMARsK2/hdzB3Kyd+HLcjfyDxseuE7XXg+nAJl1lnR6q+UfMFAVfbjd1AUIw4JiliT&#10;iQMzzoZvOTGDkyBsKtM5Xaajp8QkPS7r+rqmGconVyWajJDzQsT0VcPAstFyR/wLnjhuMWVGzyE5&#10;3MOdda7M3nk2tvzzcrEsCQjOquzMYRi7/cZFdhR5e8pX2iPPy7AIB68KWK+F+nK2k7Du0abizp9V&#10;yULk5cRmD+q0i09q0XgLy/Mq5v15eS/Zzz/M+g8AAAD//wMAUEsDBBQABgAIAAAAIQC0fZg/3wAA&#10;AAsBAAAPAAAAZHJzL2Rvd25yZXYueG1sTI9NS8NAEIbvQv/DMgVvdjfpBzbNphRRL4JgG3veZMck&#10;uDsbsts0/ntXEPQ4Mw/vPG++n6xhIw6+cyQhWQhgSLXTHTUSytPT3T0wHxRpZRyhhC/0sC9mN7nK&#10;tLvSG47H0LAYQj5TEtoQ+oxzX7dolV+4HinePtxgVYjj0HA9qGsMt4anQmy4VR3FD63q8aHF+vN4&#10;sRIO55fH5etYWWf0tinftS3Fcyrl7Xw67IAFnMIfDD/6UR2K6FS5C2nPjIRlutpGVEIqkgRYJFZi&#10;vQZW/W54kfP/HYpvAAAA//8DAFBLAQItABQABgAIAAAAIQC2gziS/gAAAOEBAAATAAAAAAAAAAAA&#10;AAAAAAAAAABbQ29udGVudF9UeXBlc10ueG1sUEsBAi0AFAAGAAgAAAAhADj9If/WAAAAlAEAAAsA&#10;AAAAAAAAAAAAAAAALwEAAF9yZWxzLy5yZWxzUEsBAi0AFAAGAAgAAAAhADcRyMTMAQAAeAMAAA4A&#10;AAAAAAAAAAAAAAAALgIAAGRycy9lMm9Eb2MueG1sUEsBAi0AFAAGAAgAAAAhALR9mD/fAAAACwEA&#10;AA8AAAAAAAAAAAAAAAAAJgQAAGRycy9kb3ducmV2LnhtbFBLBQYAAAAABAAEAPMAAAAyBQAAAAA=&#10;"/>
            </w:pict>
          </mc:Fallback>
        </mc:AlternateContent>
      </w:r>
      <w:r w:rsidRPr="00061C77">
        <w:rPr>
          <w:noProof/>
          <w:szCs w:val="21"/>
        </w:rPr>
        <mc:AlternateContent>
          <mc:Choice Requires="wps">
            <w:drawing>
              <wp:anchor distT="0" distB="0" distL="114300" distR="114300" simplePos="0" relativeHeight="251600896" behindDoc="0" locked="0" layoutInCell="1" allowOverlap="1" wp14:anchorId="2DDF394B" wp14:editId="2D432328">
                <wp:simplePos x="0" y="0"/>
                <wp:positionH relativeFrom="column">
                  <wp:posOffset>2065655</wp:posOffset>
                </wp:positionH>
                <wp:positionV relativeFrom="paragraph">
                  <wp:posOffset>814070</wp:posOffset>
                </wp:positionV>
                <wp:extent cx="0" cy="771525"/>
                <wp:effectExtent l="12065" t="8255" r="6985" b="10795"/>
                <wp:wrapNone/>
                <wp:docPr id="2310" name="Line 17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1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062D1E80">
              <v:line id="Line 1769" style="position:absolute;left:0;text-align:lef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2.65pt,64.1pt" to="162.65pt,124.85pt" w14:anchorId="7B8C2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7WowQEAAG4DAAAOAAAAZHJzL2Uyb0RvYy54bWysU8Fu2zAMvQ/YPwi6L44ztFmNOD2k6y7Z&#10;FqDdBzCSbAuVRUFSYufvRylOum63oT4Qokg+Pj7Kq/uxN+yofNBoa17O5pwpK1Bq29b81/Pjpy+c&#10;hQhWgkGran5Sgd+vP35YDa5SC+zQSOUZgdhQDa7mXYyuKoogOtVDmKFTloIN+h4iub4tpIeB0HtT&#10;LObz22JAL51HoUKg24dzkK8zftMoEX82TVCRmZoTt5itz3afbLFeQdV6cJ0WEw34DxY9aEtNr1AP&#10;EIEdvP4HqtfCY8AmzgT2BTaNFirPQNOU87+meerAqTwLiRPcVabwfrDix3HnmZY1X3wuSSALPW1p&#10;q61i5fL2LukzuFBR2sbufJpQjPbJbVG8BGZx04FtVeb5fHJUWaaK4k1JcoKjLvvhO0rKgUPELNbY&#10;+D5BkgxszDs5XXeixsjE+VLQ7XJZ3ixuMjhUlzrnQ/ymsGfpUHNDrDMuHLchJh5QXVJSG4uP2pi8&#10;cWPZUPO7BJkiAY2WKZgd3+43xrMjpDeTv6nvmzSPByszWKdAfp3OEbQ5n6m5sZMWafyzkHuUp52/&#10;aERLzSynB5hezZ9+rn79Tda/AQAA//8DAFBLAwQUAAYACAAAACEAMWjoo94AAAALAQAADwAAAGRy&#10;cy9kb3ducmV2LnhtbEyPTU/DMAyG70j8h8hIXCaWkvIxStMJAb3twgBx9VrTVjRO12Rb4ddjxAGO&#10;9vvo9eN8Oble7WkMnWcL5/MEFHHl644bCy/P5dkCVIjINfaeycInBVgWx0c5ZrU/8BPt17FRUsIh&#10;QwttjEOmdahachjmfiCW7N2PDqOMY6PrEQ9S7nptkuRKO+xYLrQ40H1L1cd65yyE8pW25desmiVv&#10;aePJbB9Wj2jt6cl0dwsq0hT/YPjRF3UoxGnjd1wH1VtIzWUqqARmYUAJ8bvZWDAXN9egi1z//6H4&#10;BgAA//8DAFBLAQItABQABgAIAAAAIQC2gziS/gAAAOEBAAATAAAAAAAAAAAAAAAAAAAAAABbQ29u&#10;dGVudF9UeXBlc10ueG1sUEsBAi0AFAAGAAgAAAAhADj9If/WAAAAlAEAAAsAAAAAAAAAAAAAAAAA&#10;LwEAAF9yZWxzLy5yZWxzUEsBAi0AFAAGAAgAAAAhAHKbtajBAQAAbgMAAA4AAAAAAAAAAAAAAAAA&#10;LgIAAGRycy9lMm9Eb2MueG1sUEsBAi0AFAAGAAgAAAAhADFo6KPeAAAACwEAAA8AAAAAAAAAAAAA&#10;AAAAGwQAAGRycy9kb3ducmV2LnhtbFBLBQYAAAAABAAEAPMAAAAmBQAAAAA=&#10;"/>
            </w:pict>
          </mc:Fallback>
        </mc:AlternateContent>
      </w:r>
      <w:r w:rsidRPr="00061C77">
        <w:rPr>
          <w:noProof/>
          <w:szCs w:val="21"/>
        </w:rPr>
        <mc:AlternateContent>
          <mc:Choice Requires="wps">
            <w:drawing>
              <wp:anchor distT="0" distB="0" distL="114300" distR="114300" simplePos="0" relativeHeight="251599872" behindDoc="0" locked="0" layoutInCell="1" allowOverlap="1" wp14:anchorId="67A5BD19" wp14:editId="54A27257">
                <wp:simplePos x="0" y="0"/>
                <wp:positionH relativeFrom="column">
                  <wp:posOffset>1415415</wp:posOffset>
                </wp:positionH>
                <wp:positionV relativeFrom="paragraph">
                  <wp:posOffset>196215</wp:posOffset>
                </wp:positionV>
                <wp:extent cx="0" cy="154305"/>
                <wp:effectExtent l="9525" t="9525" r="9525" b="7620"/>
                <wp:wrapNone/>
                <wp:docPr id="2309" name="Line 17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762C82E1">
              <v:line id="Line 1768" style="position:absolute;left:0;text-align:lef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11.45pt,15.45pt" to="111.45pt,27.6pt" w14:anchorId="6EB3F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rw9xAEAAG4DAAAOAAAAZHJzL2Uyb0RvYy54bWysU01v2zAMvQ/YfxB0X2ynS9cacXpI113S&#10;LUC7H8BIsi1MEgVJiZ1/X0lx0o/dhvkgiCL5+PhIL+9GrchBOC/RNLSalZQIw5BL0zX09/PDlxtK&#10;fADDQaERDT0KT+9Wnz8tB1uLOfaouHAkghhfD7ahfQi2LgrPeqHBz9AKE50tOg0hmq4ruIMhomtV&#10;zMvyuhjQceuQCe/j6/3JSVcZv20FC7/a1otAVEMjt5BPl89dOovVEurOge0lm2jAP7DQIE0seoG6&#10;hwBk7+RfUFoyhx7bMGOoC2xbyUTuIXZTlR+6eerBitxLFMfbi0z+/8Gyn4etI5I3dH5V3lJiQMcp&#10;baQRpPp2fZP0GayvY9jabF3qkI3myW6Q/fHE4LoH04nM8/loY2aVMop3KcnwNlbZDY/IYwzsA2ax&#10;xtbpBBllIGOeyfEyEzEGwk6PLL5Wi69X5SKDQ33Os86HHwI1SZeGqsg648Jh40PiAfU5JJUx+CCV&#10;yhNXhgwNvV3MFznBo5I8OVOYd91urRw5QNqZ/E1134U53BuewXoB/Pt0DyDV6R6LKzNpkdo/CblD&#10;fty6s0ZxqJnltIBpa97aOfv1N1m9AAAA//8DAFBLAwQUAAYACAAAACEA6sQrWNwAAAAJAQAADwAA&#10;AGRycy9kb3ducmV2LnhtbEyPwU7DMAyG70i8Q2QkLhNLyTQEpemEgN64MEBcvca0FY3TNdlWeHqM&#10;doCTZfvT78/FavK92tMYu8AWLucZKOI6uI4bC68v1cU1qJiQHfaBycIXRViVpycF5i4c+Jn269Qo&#10;CeGYo4U2pSHXOtYteYzzMBDL7iOMHpO0Y6PdiAcJ9702WXalPXYsF1oc6L6l+nO98xZi9Ubb6ntW&#10;z7L3RRPIbB+eHtHa87Pp7hZUoin9wfCrL+pQitMm7NhF1VswxtwIamGRSRXgONhYWC4N6LLQ/z8o&#10;fwAAAP//AwBQSwECLQAUAAYACAAAACEAtoM4kv4AAADhAQAAEwAAAAAAAAAAAAAAAAAAAAAAW0Nv&#10;bnRlbnRfVHlwZXNdLnhtbFBLAQItABQABgAIAAAAIQA4/SH/1gAAAJQBAAALAAAAAAAAAAAAAAAA&#10;AC8BAABfcmVscy8ucmVsc1BLAQItABQABgAIAAAAIQCtPrw9xAEAAG4DAAAOAAAAAAAAAAAAAAAA&#10;AC4CAABkcnMvZTJvRG9jLnhtbFBLAQItABQABgAIAAAAIQDqxCtY3AAAAAkBAAAPAAAAAAAAAAAA&#10;AAAAAB4EAABkcnMvZG93bnJldi54bWxQSwUGAAAAAAQABADzAAAAJwUAAAAA&#10;"/>
            </w:pict>
          </mc:Fallback>
        </mc:AlternateContent>
      </w:r>
      <w:r w:rsidRPr="00061C77">
        <w:rPr>
          <w:noProof/>
          <w:szCs w:val="21"/>
        </w:rPr>
        <mc:AlternateContent>
          <mc:Choice Requires="wps">
            <w:drawing>
              <wp:anchor distT="0" distB="0" distL="114300" distR="114300" simplePos="0" relativeHeight="251598848" behindDoc="0" locked="0" layoutInCell="1" allowOverlap="1" wp14:anchorId="5C545387" wp14:editId="05CE79D1">
                <wp:simplePos x="0" y="0"/>
                <wp:positionH relativeFrom="column">
                  <wp:posOffset>826135</wp:posOffset>
                </wp:positionH>
                <wp:positionV relativeFrom="paragraph">
                  <wp:posOffset>350520</wp:posOffset>
                </wp:positionV>
                <wp:extent cx="204470" cy="0"/>
                <wp:effectExtent l="10795" t="11430" r="13335" b="7620"/>
                <wp:wrapNone/>
                <wp:docPr id="2308" name="Line 17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135BF37A">
              <v:line id="Line 1767" style="position:absolute;left:0;text-align:lef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5.05pt,27.6pt" to="81.15pt,27.6pt" w14:anchorId="130DC3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8HixQEAAG4DAAAOAAAAZHJzL2Uyb0RvYy54bWysU01z2yAQvXem/4HhXktWk7jRWM7BaXpx&#10;W88k+QFrQBJTxDKALfnfd8EfTdtbpzowwO6+fe8tWj5Mg2EH5YNG2/D5rORMWYFS267hry9PHz5x&#10;FiJYCQatavhRBf6wev9uObpaVdijkcozArGhHl3D+xhdXRRB9GqAMEOnLAVb9ANEOvqukB5GQh9M&#10;UZXlXTGil86jUCHQ7eMpyFcZv22ViN/bNqjITMOJW8yrz+surcVqCXXnwfVanGnAP7AYQFtqeoV6&#10;hAhs7/VfUIMWHgO2cSZwKLBttVBZA6mZl3+oee7BqayFzAnualP4f7Di22HrmZYNrz6WNCsLA01p&#10;o61i88XdIvkzulBT2tpufVIoJvvsNih+BGZx3YPtVOb5cnRUOU8VxW8l6RAcddmNX1FSDuwjZrOm&#10;1g8JkmxgU57J8ToTNUUm6LIqb24WNDlxCRVQX+qcD/GLwoGlTcMNsc64cNiEmHhAfUlJbSw+aWPy&#10;xI1lY8Pvb6vbXBDQaJmCKS34brc2nh0gvZn8ZVEUeZvmcW9lBusVyM/nfQRtTntqbuzZiyT/ZOQO&#10;5XHrLx7RUDPL8wNMr+btOVf/+k1WPwEAAP//AwBQSwMEFAAGAAgAAAAhACH9YufcAAAACQEAAA8A&#10;AABkcnMvZG93bnJldi54bWxMj8FOwzAMhu9Ie4fISFwmlqzVJlSaThPQGxc2pl29xrQVjdM12VZ4&#10;ejJxgONvf/r9OV+NthNnGnzrWMN8pkAQV860XGt435b3DyB8QDbYOSYNX+RhVUxucsyMu/AbnTeh&#10;FrGEfYYamhD6TEpfNWTRz1xPHHcfbrAYYhxqaQa8xHLbyUSppbTYcrzQYE9PDVWfm5PV4MsdHcvv&#10;aTVV+7R2lByfX19Q67vbcf0IItAY/mC46kd1KKLTwZ3YeNHFnKp5RDUsFgmIK7BMUhCH34Escvn/&#10;g+IHAAD//wMAUEsBAi0AFAAGAAgAAAAhALaDOJL+AAAA4QEAABMAAAAAAAAAAAAAAAAAAAAAAFtD&#10;b250ZW50X1R5cGVzXS54bWxQSwECLQAUAAYACAAAACEAOP0h/9YAAACUAQAACwAAAAAAAAAAAAAA&#10;AAAvAQAAX3JlbHMvLnJlbHNQSwECLQAUAAYACAAAACEAXnfB4sUBAABuAwAADgAAAAAAAAAAAAAA&#10;AAAuAgAAZHJzL2Uyb0RvYy54bWxQSwECLQAUAAYACAAAACEAIf1i59wAAAAJAQAADwAAAAAAAAAA&#10;AAAAAAAfBAAAZHJzL2Rvd25yZXYueG1sUEsFBgAAAAAEAAQA8wAAACgFAAAAAA==&#10;"/>
            </w:pict>
          </mc:Fallback>
        </mc:AlternateContent>
      </w:r>
      <w:r w:rsidRPr="00061C77">
        <w:rPr>
          <w:noProof/>
          <w:szCs w:val="21"/>
        </w:rPr>
        <mc:AlternateContent>
          <mc:Choice Requires="wps">
            <w:drawing>
              <wp:anchor distT="0" distB="0" distL="114300" distR="114300" simplePos="0" relativeHeight="251597824" behindDoc="0" locked="0" layoutInCell="1" allowOverlap="1" wp14:anchorId="2A154E04" wp14:editId="70E30301">
                <wp:simplePos x="0" y="0"/>
                <wp:positionH relativeFrom="column">
                  <wp:posOffset>826135</wp:posOffset>
                </wp:positionH>
                <wp:positionV relativeFrom="paragraph">
                  <wp:posOffset>196215</wp:posOffset>
                </wp:positionV>
                <wp:extent cx="0" cy="0"/>
                <wp:effectExtent l="10795" t="9525" r="8255" b="9525"/>
                <wp:wrapNone/>
                <wp:docPr id="2307" name="Line 17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0039AECE">
              <v:line id="Line 1766" style="position:absolute;left:0;text-align:lef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5.05pt,15.45pt" to="65.05pt,15.45pt" w14:anchorId="016872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FMvwEAAGkDAAAOAAAAZHJzL2Uyb0RvYy54bWysU02P2yAQvVfqf0DcGzupNttacfaQ7faS&#10;tpF2+wMmgG1UYBCQ2Pn3HchHt+2tqg8ImJk3773Bq4fJGnZUIWp0LZ/Pas6UEyi161v+/eXp3QfO&#10;YgInwaBTLT+pyB/Wb9+sRt+oBQ5opAqMQFxsRt/yISXfVFUUg7IQZ+iVo2CHwUKiY+grGWAkdGuq&#10;RV0vqxGD9AGFipFuH89Bvi74XadE+tZ1USVmWk7cUllDWfd5rdYraPoAftDiQgP+gYUF7ajpDeoR&#10;ErBD0H9BWS0CRuzSTKCtsOu0UEUDqZnXf6h5HsCrooXMif5mU/x/sOLrcReYli1fvK/vOXNgaUpb&#10;7RSb3y+X2Z/Rx4bSNm4XskIxuWe/RfEjMoebAVyvCs+Xk6fKea6ofivJh+ipy378gpJy4JCwmDV1&#10;wWZIsoFNZSan20zUlJg4X4rrbQXNtcSHmD4rtCxvWm6IcIGE4zamTAGaa0ru4PBJG1OGbRwbW/7x&#10;bnFXCiIaLXMwp8XQ7zcmsCPk51K+oocir9MCHpwsYIMC+emyT6DNeU/NjbvYkJWfPdyjPO3C1R6a&#10;Z2F5eXv5wbw+l+pff8j6JwAAAP//AwBQSwMEFAAGAAgAAAAhACdPCxvaAAAACQEAAA8AAABkcnMv&#10;ZG93bnJldi54bWxMj8FOwzAQRO9I/IO1SFwqareREIQ4FQJy40IBcd3GSxIRr9PYbQNfzxYOcJzZ&#10;p9mZYjX5Xu1pjF1gC4u5AUVcB9dxY+Hlubq4AhUTssM+MFn4pAir8vSkwNyFAz/Rfp0aJSEcc7TQ&#10;pjTkWse6JY9xHgZiub2H0WMSOTbajXiQcN/rpTGX2mPH8qHFge5aqj/WO28hVq+0rb5m9cy8ZU2g&#10;5fb+8QGtPT+bbm9AJZrSHwzH+lIdSum0CTt2UfWiM7MQ1EJmrkEdgR9j82vostD/F5TfAAAA//8D&#10;AFBLAQItABQABgAIAAAAIQC2gziS/gAAAOEBAAATAAAAAAAAAAAAAAAAAAAAAABbQ29udGVudF9U&#10;eXBlc10ueG1sUEsBAi0AFAAGAAgAAAAhADj9If/WAAAAlAEAAAsAAAAAAAAAAAAAAAAALwEAAF9y&#10;ZWxzLy5yZWxzUEsBAi0AFAAGAAgAAAAhAKXVoUy/AQAAaQMAAA4AAAAAAAAAAAAAAAAALgIAAGRy&#10;cy9lMm9Eb2MueG1sUEsBAi0AFAAGAAgAAAAhACdPCxvaAAAACQEAAA8AAAAAAAAAAAAAAAAAGQQA&#10;AGRycy9kb3ducmV2LnhtbFBLBQYAAAAABAAEAPMAAAAgBQAAAAA=&#10;"/>
            </w:pict>
          </mc:Fallback>
        </mc:AlternateContent>
      </w:r>
      <w:r w:rsidRPr="00061C77">
        <w:rPr>
          <w:noProof/>
          <w:szCs w:val="21"/>
        </w:rPr>
        <mc:AlternateContent>
          <mc:Choice Requires="wps">
            <w:drawing>
              <wp:anchor distT="0" distB="0" distL="114300" distR="114300" simplePos="0" relativeHeight="251595776" behindDoc="0" locked="0" layoutInCell="1" allowOverlap="1" wp14:anchorId="0E5EBF7B" wp14:editId="03C39CD6">
                <wp:simplePos x="0" y="0"/>
                <wp:positionH relativeFrom="column">
                  <wp:posOffset>1105535</wp:posOffset>
                </wp:positionH>
                <wp:positionV relativeFrom="paragraph">
                  <wp:posOffset>350520</wp:posOffset>
                </wp:positionV>
                <wp:extent cx="511810" cy="0"/>
                <wp:effectExtent l="13970" t="11430" r="7620" b="7620"/>
                <wp:wrapNone/>
                <wp:docPr id="2306" name="Line 17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0AE927F3">
              <v:line id="Line 1764" style="position:absolute;left:0;text-align:lef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7.05pt,27.6pt" to="127.35pt,27.6pt" w14:anchorId="448A6D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ERzxQEAAG4DAAAOAAAAZHJzL2Uyb0RvYy54bWysU02P0zAQvSPxHyzfaZJCyxI13UOX5VKg&#10;0i4/YGo7iYXjsWy3Sf89Y/djF7ghcrBsz8yb9944q/tpMOyofNBoG17NSs6UFSi17Rr+4/nx3R1n&#10;IYKVYNCqhp9U4Pfrt29Wo6vVHHs0UnlGIDbUo2t4H6OriyKIXg0QZuiUpWCLfoBIR98V0sNI6IMp&#10;5mW5LEb00nkUKgS6fTgH+Trjt60S8XvbBhWZaThxi3n1ed2ntVivoO48uF6LCw34BxYDaEtNb1AP&#10;EIEdvP4LatDCY8A2zgQOBbatFiprIDVV+Yeapx6cylrInOBuNoX/Byu+HXeeadnw+ftyyZmFgaa0&#10;1Vax6uPyQ/JndKGmtI3d+aRQTPbJbVH8DMzipgfbqczz+eSoskoVxW8l6RAcddmPX1FSDhwiZrOm&#10;1g8JkmxgU57J6TYTNUUm6HJRVXcVTU5cQwXU1zrnQ/yicGBp03BDrDMuHLchJh5QX1NSG4uP2pg8&#10;cWPZ2PBPi/kiFwQ0WqZgSgu+22+MZ0dIbyZ/WRRFXqd5PFiZwXoF8vNlH0Gb856aG3vxIsk/G7lH&#10;edr5q0c01Mzy8gDTq3l9ztUvv8n6FwAAAP//AwBQSwMEFAAGAAgAAAAhAKAVqqXdAAAACQEAAA8A&#10;AABkcnMvZG93bnJldi54bWxMj8FOwzAMhu9IvENkJC4TS1dWhkrTCQG9cWGAuHqNaSsap2uyrfD0&#10;GHGA429/+v25WE+uVwcaQ+fZwGKegCKuve24MfDyXF1cgwoR2WLvmQx8UoB1eXpSYG79kZ/osImN&#10;khIOORpoYxxyrUPdksMw9wOx7N796DBKHBttRzxKuet1miRX2mHHcqHFge5aqj82e2cgVK+0q75m&#10;9Sx5u2w8pbv7xwc05vxsur0BFWmKfzD86Is6lOK09Xu2QfWSV8uFoAayLAUlQJotV6C2vwNdFvr/&#10;B+U3AAAA//8DAFBLAQItABQABgAIAAAAIQC2gziS/gAAAOEBAAATAAAAAAAAAAAAAAAAAAAAAABb&#10;Q29udGVudF9UeXBlc10ueG1sUEsBAi0AFAAGAAgAAAAhADj9If/WAAAAlAEAAAsAAAAAAAAAAAAA&#10;AAAALwEAAF9yZWxzLy5yZWxzUEsBAi0AFAAGAAgAAAAhANkkRHPFAQAAbgMAAA4AAAAAAAAAAAAA&#10;AAAALgIAAGRycy9lMm9Eb2MueG1sUEsBAi0AFAAGAAgAAAAhAKAVqqXdAAAACQEAAA8AAAAAAAAA&#10;AAAAAAAAHwQAAGRycy9kb3ducmV2LnhtbFBLBQYAAAAABAAEAPMAAAApBQAAAAA=&#10;"/>
            </w:pict>
          </mc:Fallback>
        </mc:AlternateContent>
      </w:r>
      <w:r w:rsidRPr="00061C77">
        <w:rPr>
          <w:noProof/>
          <w:szCs w:val="21"/>
        </w:rPr>
        <mc:AlternateContent>
          <mc:Choice Requires="wps">
            <w:drawing>
              <wp:anchor distT="0" distB="0" distL="114300" distR="114300" simplePos="0" relativeHeight="251594752" behindDoc="0" locked="0" layoutInCell="1" allowOverlap="1" wp14:anchorId="63E484DC" wp14:editId="6710A712">
                <wp:simplePos x="0" y="0"/>
                <wp:positionH relativeFrom="column">
                  <wp:posOffset>826135</wp:posOffset>
                </wp:positionH>
                <wp:positionV relativeFrom="paragraph">
                  <wp:posOffset>141605</wp:posOffset>
                </wp:positionV>
                <wp:extent cx="0" cy="208915"/>
                <wp:effectExtent l="10795" t="12065" r="8255" b="7620"/>
                <wp:wrapNone/>
                <wp:docPr id="2305" name="Line 17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8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49B7306C">
              <v:line id="Line 1763" style="position:absolute;left:0;text-align:left;flip:y;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5.05pt,11.15pt" to="65.05pt,27.6pt" w14:anchorId="6C25A1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PZnyQEAAHgDAAAOAAAAZHJzL2Uyb0RvYy54bWysU8tu2zAQvBfoPxC813oEThPBcg5O04vb&#10;Gkja+5oPiSjFJUjakv++JK04TXsLogPBJXdmZ2ep1d00aHIUzis0La0WJSXCMOTKdC39+fTw6YYS&#10;H8Bw0GhES0/C07v1xw+r0Taixh41F45EEuOb0ba0D8E2ReFZLwbwC7TCxEuJboAQQ9cV3MEY2Qdd&#10;1GV5XYzouHXIhPfx9P58SdeZX0rBwg8pvQhEtzRqC3l1ed2ntVivoOkc2F6xWQa8QcUAysSiF6p7&#10;CEAOTv1HNSjm0KMMC4ZDgVIqJnIPsZuq/Kebxx6syL1Ec7y92OTfj5Z9P+4cUbyl9VW5pMTAEKe0&#10;VUaQ6vP1VfJntL6JaRuzc6lDNplHu0X22xODmx5MJ7LOp5ONyCohileQFHgbq+zHb8hjDhwCZrMm&#10;6QYitbK/EjCRR0PIlKdzukxHTIGw8yGLp3V5c1stcxloEkPCWefDV4EDSZuW6qg/88Fx60NS9JKS&#10;0g0+KK3z7LUhY0tvl/UyAzxqxdNlSvOu22+0I0dIryd/c91XaQ4PhmeyXgD/Mu8DKH3ex+LazK4k&#10;I86W7pGfdu7ZrTjerHJ+iun9/B1n9MsPs/4DAAD//wMAUEsDBBQABgAIAAAAIQCwfqRm3AAAAAkB&#10;AAAPAAAAZHJzL2Rvd25yZXYueG1sTI/BTsMwDIbvSHuHyEi7sWSphqA0naYJdkFCYhTOaWPaisSp&#10;mqwrb0/GBY6//en352I7O8smHEPvScF6JYAhNd701Cqo3p5u7oCFqMlo6wkVfGOAbbm4KnRu/Jle&#10;cTrGlqUSCrlW0MU45JyHpkOnw8oPSGn36UenY4pjy82oz6ncWS6FuOVO95QudHrAfYfN1/HkFOw+&#10;nh+zl6l23pr7tno3rhIHqdTyet49AIs4xz8YLvpJHcrkVPsTmcBsyplYJ1SBlBmwC/A7qBVsNhJ4&#10;WfD/H5Q/AAAA//8DAFBLAQItABQABgAIAAAAIQC2gziS/gAAAOEBAAATAAAAAAAAAAAAAAAAAAAA&#10;AABbQ29udGVudF9UeXBlc10ueG1sUEsBAi0AFAAGAAgAAAAhADj9If/WAAAAlAEAAAsAAAAAAAAA&#10;AAAAAAAALwEAAF9yZWxzLy5yZWxzUEsBAi0AFAAGAAgAAAAhAHiE9mfJAQAAeAMAAA4AAAAAAAAA&#10;AAAAAAAALgIAAGRycy9lMm9Eb2MueG1sUEsBAi0AFAAGAAgAAAAhALB+pGbcAAAACQEAAA8AAAAA&#10;AAAAAAAAAAAAIwQAAGRycy9kb3ducmV2LnhtbFBLBQYAAAAABAAEAPMAAAAsBQAAAAA=&#10;"/>
            </w:pict>
          </mc:Fallback>
        </mc:AlternateContent>
      </w:r>
      <w:r w:rsidRPr="00061C77">
        <w:rPr>
          <w:noProof/>
          <w:szCs w:val="21"/>
        </w:rPr>
        <mc:AlternateContent>
          <mc:Choice Requires="wps">
            <w:drawing>
              <wp:anchor distT="0" distB="0" distL="114300" distR="114300" simplePos="0" relativeHeight="251593728" behindDoc="0" locked="0" layoutInCell="1" allowOverlap="1" wp14:anchorId="50C9C815" wp14:editId="7E89E659">
                <wp:simplePos x="0" y="0"/>
                <wp:positionH relativeFrom="column">
                  <wp:posOffset>1670050</wp:posOffset>
                </wp:positionH>
                <wp:positionV relativeFrom="paragraph">
                  <wp:posOffset>350520</wp:posOffset>
                </wp:positionV>
                <wp:extent cx="408940" cy="0"/>
                <wp:effectExtent l="6985" t="11430" r="12700" b="7620"/>
                <wp:wrapNone/>
                <wp:docPr id="2304" name="Line 17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8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02627302">
              <v:line id="Line 1762" style="position:absolute;left:0;text-align:left;flip:x;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1.5pt,27.6pt" to="163.7pt,27.6pt" w14:anchorId="604BDB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Zh5zAEAAHgDAAAOAAAAZHJzL2Uyb0RvYy54bWysU01z2yAQvXem/4HhXktWnTTRWM7BadqD&#10;23gm6Q/AfEhMgWUAW/K/74IdJ21vnerAsOy+x9u3aHk3WUMOMkQNrqPzWU2JdByEdn1Hfzw/fLih&#10;JCbmBDPgZEePMtK71ft3y9G3soEBjJCBIImL7eg7OqTk26qKfJCWxRl46TCpIFiWMAx9JQIbkd2a&#10;qqnr62qEIHwALmPE0/tTkq4Kv1KSp0elokzEdBS1pbKGsu7yWq2WrO0D84PmZxnsH1RYph1eeqG6&#10;Z4mRfdB/UVnNA0RQacbBVqCU5rL0gN3M6z+6eRqYl6UXNCf6i03x/9Hy74dtIFp0tPlYLyhxzOKU&#10;NtpJMv903WR/Rh9bLFu7bcgd8sk9+Q3wn5E4WA/M9bLofD56RM4zovoNkoPo8Zbd+A0E1rB9gmLW&#10;pIIlymj/NQMzORpCpjKd42U6ckqE4+Givrld4Az5S6pibWbIOB9i+iLBkrzpqEH9hY8dNjFlRa8l&#10;udzBgzamzN44Mnb09qq5KoAIRouczGUx9Lu1CeTA8uspX2kPM2/LAuydKGSDZOLzeZ+YNqc9Xm7c&#10;2ZVsxMnSHYjjNry4heMtKs9PMb+ft3FBv/4wq18AAAD//wMAUEsDBBQABgAIAAAAIQBzCko03gAA&#10;AAkBAAAPAAAAZHJzL2Rvd25yZXYueG1sTI/BTsMwEETvSPyDtUjcqINDS0njVBUCLkiVWlLOTrxN&#10;Iux1FLtp+HuMONDj7Ixm3+TryRo24uA7RxLuZwkwpNrpjhoJ5cfr3RKYD4q0Mo5Qwjd6WBfXV7nK&#10;tDvTDsd9aFgsIZ8pCW0Ifca5r1u0ys9cjxS9oxusClEODdeDOsdya7hIkgW3qqP4oVU9PrdYf+1P&#10;VsLm8/0l3Y6VdUY/NeVB2zJ5E1Le3kybFbCAU/gPwy9+RIciMlXuRNozI0Es0rglSJjPBbAYSMXj&#10;A7Dq78CLnF8uKH4AAAD//wMAUEsBAi0AFAAGAAgAAAAhALaDOJL+AAAA4QEAABMAAAAAAAAAAAAA&#10;AAAAAAAAAFtDb250ZW50X1R5cGVzXS54bWxQSwECLQAUAAYACAAAACEAOP0h/9YAAACUAQAACwAA&#10;AAAAAAAAAAAAAAAvAQAAX3JlbHMvLnJlbHNQSwECLQAUAAYACAAAACEAhKWYecwBAAB4AwAADgAA&#10;AAAAAAAAAAAAAAAuAgAAZHJzL2Uyb0RvYy54bWxQSwECLQAUAAYACAAAACEAcwpKNN4AAAAJAQAA&#10;DwAAAAAAAAAAAAAAAAAmBAAAZHJzL2Rvd25yZXYueG1sUEsFBgAAAAAEAAQA8wAAADEFAAAAAA==&#10;"/>
            </w:pict>
          </mc:Fallback>
        </mc:AlternateContent>
      </w:r>
      <w:r w:rsidRPr="00061C77">
        <w:rPr>
          <w:noProof/>
          <w:szCs w:val="21"/>
        </w:rPr>
        <mc:AlternateContent>
          <mc:Choice Requires="wps">
            <w:drawing>
              <wp:anchor distT="0" distB="0" distL="114300" distR="114300" simplePos="0" relativeHeight="251584512" behindDoc="0" locked="0" layoutInCell="1" allowOverlap="1" wp14:anchorId="680DB780" wp14:editId="34B7868C">
                <wp:simplePos x="0" y="0"/>
                <wp:positionH relativeFrom="column">
                  <wp:posOffset>1644650</wp:posOffset>
                </wp:positionH>
                <wp:positionV relativeFrom="paragraph">
                  <wp:posOffset>814070</wp:posOffset>
                </wp:positionV>
                <wp:extent cx="205105" cy="0"/>
                <wp:effectExtent l="10160" t="8255" r="13335" b="10795"/>
                <wp:wrapNone/>
                <wp:docPr id="63" name="Line 17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6704DBE5">
              <v:line id="Line 1753" style="position:absolute;left:0;text-align:left;flip:x;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9.5pt,64.1pt" to="145.65pt,64.1pt" w14:anchorId="350C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qKyQEAAHYDAAAOAAAAZHJzL2Uyb0RvYy54bWysU02P0zAQvSPxHyzfaZKuskDUdA9dFg4F&#10;Ku3yA1x/JBa2x7LdJv33jN1ud4EbIgfL45n3/OaNs7qbrSFHGaIG19NmUVMiHQeh3dDTH08P7z5Q&#10;EhNzghlwsqcnGend+u2b1eQ7uYQRjJCBIImL3eR7Oqbku6qKfJSWxQV46TCpIFiWMAxDJQKbkN2a&#10;alnXt9UEQfgAXMaIp/fnJF0XfqUkT9+VijIR01PUlsoayrrPa7VesW4IzI+aX2Swf1BhmXZ46ZXq&#10;niVGDkH/RWU1DxBBpQUHW4FSmsvSA3bT1H908zgyL0svaE70V5vi/6Pl3467QLTo6e0NJY5ZnNFW&#10;O0ma9+1NdmfyscOijduF3B+f3aPfAv8ZiYPNyNwgi8qnk0dkkxHVb5AcRI937KevILCGHRIUq2YV&#10;LFFG+y8ZmMnRDjKX2Zyus5FzIhwPl3Xb1C0l/DlVsS4zZJwPMX2WYEne9NSg/sLHjtuYsqKXklzu&#10;4EEbUyZvHJl6+rFdtgUQwWiRk7kshmG/MYEcWX475SvtYeZ1WYCDE4VslEx8uuwT0+a8x8uNu7iS&#10;jThbugdx2oVnt3C4ReXlIebX8zou6JffZf0LAAD//wMAUEsDBBQABgAIAAAAIQD+U5D83QAAAAsB&#10;AAAPAAAAZHJzL2Rvd25yZXYueG1sTI9BS8QwEIXvgv8hjODNTTeLsq1Nl0XUiyC4Vs9pM7bFZFKa&#10;bLf+e0cQ9DjvPd58r9wt3okZpzgE0rBeZSCQ2mAH6jTUrw9XWxAxGbLGBUINXxhhV52flaaw4UQv&#10;OB9SJ7iEYmE09CmNhZSx7dGbuAojEnsfYfIm8Tl10k7mxOXeSZVlN9KbgfhDb0a867H9PBy9hv37&#10;0/3meW58cDbv6jfr6+xRaX15sexvQSRc0l8YfvAZHSpmasKRbBROg7rOeUtiQ20VCE6ofL0B0fwq&#10;sirl/w3VNwAAAP//AwBQSwECLQAUAAYACAAAACEAtoM4kv4AAADhAQAAEwAAAAAAAAAAAAAAAAAA&#10;AAAAW0NvbnRlbnRfVHlwZXNdLnhtbFBLAQItABQABgAIAAAAIQA4/SH/1gAAAJQBAAALAAAAAAAA&#10;AAAAAAAAAC8BAABfcmVscy8ucmVsc1BLAQItABQABgAIAAAAIQAdxqqKyQEAAHYDAAAOAAAAAAAA&#10;AAAAAAAAAC4CAABkcnMvZTJvRG9jLnhtbFBLAQItABQABgAIAAAAIQD+U5D83QAAAAsBAAAPAAAA&#10;AAAAAAAAAAAAACMEAABkcnMvZG93bnJldi54bWxQSwUGAAAAAAQABADzAAAALQUAAAAA&#10;"/>
            </w:pict>
          </mc:Fallback>
        </mc:AlternateContent>
      </w:r>
      <w:r w:rsidRPr="00061C77">
        <w:rPr>
          <w:noProof/>
          <w:szCs w:val="21"/>
        </w:rPr>
        <mc:AlternateContent>
          <mc:Choice Requires="wps">
            <w:drawing>
              <wp:anchor distT="0" distB="0" distL="114300" distR="114300" simplePos="0" relativeHeight="251583488" behindDoc="0" locked="0" layoutInCell="1" allowOverlap="1" wp14:anchorId="71459C96" wp14:editId="6128D02C">
                <wp:simplePos x="0" y="0"/>
                <wp:positionH relativeFrom="column">
                  <wp:posOffset>1132840</wp:posOffset>
                </wp:positionH>
                <wp:positionV relativeFrom="paragraph">
                  <wp:posOffset>814070</wp:posOffset>
                </wp:positionV>
                <wp:extent cx="409575" cy="0"/>
                <wp:effectExtent l="12700" t="8255" r="6350" b="10795"/>
                <wp:wrapNone/>
                <wp:docPr id="62" name="Line 17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172FE355">
              <v:line id="Line 1752" style="position:absolute;left:0;text-align:left;flip:x;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89.2pt,64.1pt" to="121.45pt,64.1pt" w14:anchorId="17B3C7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jHBygEAAHYDAAAOAAAAZHJzL2Uyb0RvYy54bWysU8tu2zAQvBfoPxC815KFKmkEyzk4TXtw&#10;WwNJP4DmQyJCcgmStuy/75J2nKS9FdGB4HJ3hrOz1OL2YA3ZyxA1uJ7OZzUl0nEQ2g09/f14/+kL&#10;JTExJ5gBJ3t6lJHeLj9+WEy+kw2MYIQMBElc7Cbf0zEl31VV5KO0LM7AS4dJBcGyhGEYKhHYhOzW&#10;VE1dX1UTBOEDcBkjnt6dknRZ+JWSPP1SKspETE9RWyprKOs2r9VywbohMD9qfpbB/kOFZdrhpReq&#10;O5YY2QX9D5XVPEAElWYcbAVKaS5LD9jNvP6rm4eReVl6QXOiv9gU34+W/9xvAtGip1cNJY5ZnNFa&#10;O0nm122T3Zl87LBo5TYh98cP7sGvgT9F4mA1MjfIovLx6BE5z4jqDSQH0eMd2+kHCKxhuwTFqoMK&#10;liij/fcMzORoBzmU2Rwvs5GHRDgefq5v2uuWEv6cqliXGTLOh5i+SbAkb3pqUH/hY/t1TFnRS0ku&#10;d3CvjSmTN45MPb1pm7YAIhgtcjKXxTBsVyaQPctvp3ylPcy8Lguwc6KQjZKJr+d9Ytqc9ni5cWdX&#10;shEnS7cgjpvw7BYOt6g8P8T8el7HBf3yuyz/AAAA//8DAFBLAwQUAAYACAAAACEAzZYd3twAAAAL&#10;AQAADwAAAGRycy9kb3ducmV2LnhtbEyPQUvEMBCF74L/IYzgzU2Ni3Zr02UR9SIIrtVz2oxtMZmU&#10;Jtut/94RBL3Nm3m8+V65XbwTM05xCKThcpWBQGqDHajTUL8+XOQgYjJkjQuEGr4wwrY6PSlNYcOR&#10;XnDep05wCMXCaOhTGgspY9ujN3EVRiS+fYTJm8Ry6qSdzJHDvZMqy66lNwPxh96MeNdj+7k/eA27&#10;96f7q+e58cHZTVe/WV9nj0rr87Nldwsi4ZL+zPCDz+hQMVMTDmSjcKxv8jVbeVC5AsEOtVYbEM3v&#10;Rlal/N+h+gYAAP//AwBQSwECLQAUAAYACAAAACEAtoM4kv4AAADhAQAAEwAAAAAAAAAAAAAAAAAA&#10;AAAAW0NvbnRlbnRfVHlwZXNdLnhtbFBLAQItABQABgAIAAAAIQA4/SH/1gAAAJQBAAALAAAAAAAA&#10;AAAAAAAAAC8BAABfcmVscy8ucmVsc1BLAQItABQABgAIAAAAIQCR6jHBygEAAHYDAAAOAAAAAAAA&#10;AAAAAAAAAC4CAABkcnMvZTJvRG9jLnhtbFBLAQItABQABgAIAAAAIQDNlh3e3AAAAAsBAAAPAAAA&#10;AAAAAAAAAAAAACQEAABkcnMvZG93bnJldi54bWxQSwUGAAAAAAQABADzAAAALQUAAAAA&#10;"/>
            </w:pict>
          </mc:Fallback>
        </mc:AlternateContent>
      </w:r>
      <w:r w:rsidRPr="00061C77">
        <w:rPr>
          <w:noProof/>
          <w:szCs w:val="21"/>
        </w:rPr>
        <mc:AlternateContent>
          <mc:Choice Requires="wps">
            <w:drawing>
              <wp:anchor distT="0" distB="0" distL="114300" distR="114300" simplePos="0" relativeHeight="251582464" behindDoc="0" locked="0" layoutInCell="1" allowOverlap="1" wp14:anchorId="169526B3" wp14:editId="422C018B">
                <wp:simplePos x="0" y="0"/>
                <wp:positionH relativeFrom="column">
                  <wp:posOffset>1951990</wp:posOffset>
                </wp:positionH>
                <wp:positionV relativeFrom="paragraph">
                  <wp:posOffset>814070</wp:posOffset>
                </wp:positionV>
                <wp:extent cx="306705" cy="0"/>
                <wp:effectExtent l="12700" t="8255" r="13970" b="10795"/>
                <wp:wrapNone/>
                <wp:docPr id="61" name="Line 17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6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6745009D">
              <v:line id="Line 1751" style="position:absolute;left:0;text-align:left;flip:x;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3.7pt,64.1pt" to="177.85pt,64.1pt" w14:anchorId="0E81D5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QoCygEAAHYDAAAOAAAAZHJzL2Uyb0RvYy54bWysU02P0zAQvSPxHyzfaZKidiFquocuC4cC&#10;lXb5Aa4/EgvbY9luk/57xu7HsnBD5GB5PO89z7xxVveTNeQoQ9TgOtrMakqk4yC06zv64/nx3QdK&#10;YmJOMANOdvQkI71fv32zGn0r5zCAETIQFHGxHX1Hh5R8W1WRD9KyOAMvHSYVBMsShqGvRGAjqltT&#10;zet6WY0QhA/AZYx4+nBO0nXRV0ry9F2pKBMxHcXaUllDWfd5rdYr1vaB+UHzSxnsH6qwTDu89Cb1&#10;wBIjh6D/krKaB4ig0oyDrUApzWXpAbtp6j+6eRqYl6UXNCf6m03x/8nyb8ddIFp0dNlQ4pjFGW21&#10;k6S5WzTZndHHFkEbtwu5Pz65J78F/jMSB5uBuV6WKp9PHpmFUb2i5CB6vGM/fgWBGHZIUKyaVLBE&#10;Ge2/ZGIWRzvIVGZzus1GTolwPHxfL+/qBSX8mqpYmxUyz4eYPkuwJG86arD+oseO25iwB4ReIRnu&#10;4FEbUyZvHBk7+nExXxRCBKNFTmZYDP1+YwI5svx2ypcNQbFXsAAHJ4rYIJn4dNknps15j3jjkHY1&#10;4mzpHsRpF7JcPsfhFuHLQ8yv5/e4oF5+l/UvAAAA//8DAFBLAwQUAAYACAAAACEArM0PW94AAAAL&#10;AQAADwAAAGRycy9kb3ducmV2LnhtbEyPwUrDQBCG74LvsIzgze6aWNum2ZQi6kUQrNHzJjsmwexs&#10;yG7T+PaOIOhx5v/455t8N7teTDiGzpOG64UCgVR721GjoXx9uFqDCNGQNb0n1PCFAXbF+VluMutP&#10;9ILTITaCSyhkRkMb45BJGeoWnQkLPyBx9uFHZyKPYyPtaE5c7nqZKHUrnemIL7RmwLsW68/D0WnY&#10;vz/dp89T5XxvN035Zl2pHhOtLy/m/RZExDn+wfCjz+pQsFPlj2SD6DWkanXDKAfJOgHBRLpcrkBU&#10;vxtZ5PL/D8U3AAAA//8DAFBLAQItABQABgAIAAAAIQC2gziS/gAAAOEBAAATAAAAAAAAAAAAAAAA&#10;AAAAAABbQ29udGVudF9UeXBlc10ueG1sUEsBAi0AFAAGAAgAAAAhADj9If/WAAAAlAEAAAsAAAAA&#10;AAAAAAAAAAAALwEAAF9yZWxzLy5yZWxzUEsBAi0AFAAGAAgAAAAhAINtCgLKAQAAdgMAAA4AAAAA&#10;AAAAAAAAAAAALgIAAGRycy9lMm9Eb2MueG1sUEsBAi0AFAAGAAgAAAAhAKzND1veAAAACwEAAA8A&#10;AAAAAAAAAAAAAAAAJAQAAGRycy9kb3ducmV2LnhtbFBLBQYAAAAABAAEAPMAAAAvBQAAAAA=&#10;"/>
            </w:pict>
          </mc:Fallback>
        </mc:AlternateContent>
      </w:r>
      <w:r w:rsidRPr="00061C77">
        <w:rPr>
          <w:noProof/>
          <w:szCs w:val="21"/>
        </w:rPr>
        <mc:AlternateContent>
          <mc:Choice Requires="wps">
            <w:drawing>
              <wp:anchor distT="0" distB="0" distL="114300" distR="114300" simplePos="0" relativeHeight="251581440" behindDoc="0" locked="0" layoutInCell="1" allowOverlap="1" wp14:anchorId="72FA4C68" wp14:editId="5EC75521">
                <wp:simplePos x="0" y="0"/>
                <wp:positionH relativeFrom="column">
                  <wp:posOffset>2574925</wp:posOffset>
                </wp:positionH>
                <wp:positionV relativeFrom="paragraph">
                  <wp:posOffset>814070</wp:posOffset>
                </wp:positionV>
                <wp:extent cx="0" cy="462915"/>
                <wp:effectExtent l="6985" t="8255" r="12065" b="5080"/>
                <wp:wrapNone/>
                <wp:docPr id="60" name="Line 1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51E38A66">
              <v:line id="Line 1750" style="position:absolute;left:0;text-align:lef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02.75pt,64.1pt" to="202.75pt,100.55pt" w14:anchorId="368FF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TkwgEAAGwDAAAOAAAAZHJzL2Uyb0RvYy54bWysU02P0zAQvSPxHyzfaZqKFjZquocuy6VA&#10;pV1+wNR2EgvHY3ncJv332G5aWLitNgfLno83b95M1vdjb9hJedJoa17O5pwpK1Bq29b85/Pjh8+c&#10;UQArwaBVNT8r4veb9+/Wg6vUAjs0UnkWQSxVg6t5F4KrioJEp3qgGTplo7NB30OIT98W0sMQ0XtT&#10;LObzVTGgl86jUETR+nBx8k3Gbxolwo+mIRWYqXnkFvLp83lIZ7FZQ9V6cJ0WEw14BYsetI1Fb1AP&#10;EIAdvf4PqtfCI2ETZgL7AptGC5V7iN2U83+6eerAqdxLFIfcTSZ6O1jx/bT3TMuar6I8Fvo4o522&#10;ipWfllmdwVEVg7Z271N/YrRPbofiFzGL2w5sqzLL57OLmWXSs3iRkh7kYo3D8A1ljIFjwCzV2Pg+&#10;QUYR2Jgncr5NRI2BiYtRROvH1eKuXGZwqK55zlP4qrBn6VJzE1lnXDjtKCQeUF1DUhmLj9qYPG9j&#10;2VDzu+VimRMIjZbJmcLIt4et8ewEaWPyN9V9EebxaGUG6xTIL9M9gDaXeyxu7KRFaj8tJFUHlOe9&#10;v2oUR5pZTuuXdubvd87+85NsfgMAAP//AwBQSwMEFAAGAAgAAAAhACqkEV7eAAAACwEAAA8AAABk&#10;cnMvZG93bnJldi54bWxMj8FOwzAMhu9IvENkJC4TSxrYNJWmEwJ648Jg4po1pq1onK7JtsLTY8QB&#10;jvb/6ffnYj35XhxxjF0gA9lcgUCqg+uoMfD6Ul2tQMRkydk+EBr4xAjr8vyssLkLJ3rG4yY1gkso&#10;5tZAm9KQSxnrFr2N8zAgcfYeRm8Tj2Mj3WhPXO57qZVaSm874gutHfC+xfpjc/AGYrXFffU1q2fq&#10;7boJqPcPT4/WmMuL6e4WRMIp/cHwo8/qULLTLhzIRdEbuFGLBaMc6JUGwcTvZmdAqywDWRby/w/l&#10;NwAAAP//AwBQSwECLQAUAAYACAAAACEAtoM4kv4AAADhAQAAEwAAAAAAAAAAAAAAAAAAAAAAW0Nv&#10;bnRlbnRfVHlwZXNdLnhtbFBLAQItABQABgAIAAAAIQA4/SH/1gAAAJQBAAALAAAAAAAAAAAAAAAA&#10;AC8BAABfcmVscy8ucmVsc1BLAQItABQABgAIAAAAIQDwxPTkwgEAAGwDAAAOAAAAAAAAAAAAAAAA&#10;AC4CAABkcnMvZTJvRG9jLnhtbFBLAQItABQABgAIAAAAIQAqpBFe3gAAAAsBAAAPAAAAAAAAAAAA&#10;AAAAABwEAABkcnMvZG93bnJldi54bWxQSwUGAAAAAAQABADzAAAAJwUAAAAA&#10;"/>
            </w:pict>
          </mc:Fallback>
        </mc:AlternateContent>
      </w:r>
      <w:r w:rsidRPr="00061C77">
        <w:rPr>
          <w:noProof/>
          <w:szCs w:val="21"/>
        </w:rPr>
        <mc:AlternateContent>
          <mc:Choice Requires="wps">
            <w:drawing>
              <wp:anchor distT="0" distB="0" distL="114300" distR="114300" simplePos="0" relativeHeight="251580416" behindDoc="0" locked="0" layoutInCell="1" allowOverlap="1" wp14:anchorId="07523882" wp14:editId="621F1F35">
                <wp:simplePos x="0" y="0"/>
                <wp:positionH relativeFrom="column">
                  <wp:posOffset>2468245</wp:posOffset>
                </wp:positionH>
                <wp:positionV relativeFrom="paragraph">
                  <wp:posOffset>511810</wp:posOffset>
                </wp:positionV>
                <wp:extent cx="297815" cy="0"/>
                <wp:effectExtent l="5080" t="10795" r="11430" b="8255"/>
                <wp:wrapNone/>
                <wp:docPr id="59" name="Line 1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67AFE021">
              <v:line id="Line 1749" style="position:absolute;left:0;text-align:left;flip:y;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94.35pt,40.3pt" to="217.8pt,40.3pt" w14:anchorId="0113D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7gOyQEAAHYDAAAOAAAAZHJzL2Uyb0RvYy54bWysU01v2zAMvQ/YfxB0XxwHy9oYcXpI112y&#10;LUDb3Rl92MJkUZCUOPn3o5Q07bbbMB8EUeR7enyUl3fHwbKDCtGga3k9mXKmnEBpXNfy56eHD7ec&#10;xQROgkWnWn5Skd+t3r9bjr5RM+zRShUYkbjYjL7lfUq+qaooejVAnKBXjpIawwCJwtBVMsBI7IOt&#10;ZtPpp2rEIH1AoWKk0/tzkq8Kv9ZKpO9aR5WYbTlpS2UNZd3ltVotoekC+N6Iiwz4BxUDGEeXXqnu&#10;IQHbB/MX1WBEwIg6TQQOFWpthCo9UDf19I9uHnvwqvRC5kR/tSn+P1rx7bANzMiWzxecORhoRhvj&#10;FKtvPi6yO6OPDRWt3Tbk/sTRPfoNip+ROVz34DpVVD6dPCHrjKh+g+QgerpjN35FSTWwT1isOuow&#10;MG2N/5GBmZzsYMcym9N1NuqYmKDD2eLmtp5zJl5SFTSZIeN8iOmLwoHlTcst6S98cNjElBW9luRy&#10;hw/G2jJ569jY8sV8Ni+AiNbInMxlMXS7tQ3sAPntlK+0R5m3ZQH3ThayXoH8fNknMPa8p8utu7iS&#10;jThbukN52oYXt2i4ReXlIebX8zYu6NffZfULAAD//wMAUEsDBBQABgAIAAAAIQA5BGPu3QAAAAkB&#10;AAAPAAAAZHJzL2Rvd25yZXYueG1sTI9NT8MwDIbvSPyHyEjcWMIKo5Sm04SAC9IkRrdz2pi2onGq&#10;JuvKv8eIA9z88ej143w9u15MOIbOk4brhQKBVHvbUaOhfH++SkGEaMia3hNq+MIA6+L8LDeZ9Sd6&#10;w2kXG8EhFDKjoY1xyKQMdYvOhIUfkHj34UdnIrdjI+1oThzuerlUaiWd6YgvtGbAxxbrz93Radgc&#10;Xp+S7VQ539v7ptxbV6qXpdaXF/PmAUTEOf7B8KPP6lCwU+WPZIPoNSRpeseohlStQDBwk9xyUf0O&#10;ZJHL/x8U3wAAAP//AwBQSwECLQAUAAYACAAAACEAtoM4kv4AAADhAQAAEwAAAAAAAAAAAAAAAAAA&#10;AAAAW0NvbnRlbnRfVHlwZXNdLnhtbFBLAQItABQABgAIAAAAIQA4/SH/1gAAAJQBAAALAAAAAAAA&#10;AAAAAAAAAC8BAABfcmVscy8ucmVsc1BLAQItABQABgAIAAAAIQAXg7gOyQEAAHYDAAAOAAAAAAAA&#10;AAAAAAAAAC4CAABkcnMvZTJvRG9jLnhtbFBLAQItABQABgAIAAAAIQA5BGPu3QAAAAkBAAAPAAAA&#10;AAAAAAAAAAAAACMEAABkcnMvZG93bnJldi54bWxQSwUGAAAAAAQABADzAAAALQUAAAAA&#10;"/>
            </w:pict>
          </mc:Fallback>
        </mc:AlternateContent>
      </w:r>
      <w:r w:rsidRPr="00061C77">
        <w:rPr>
          <w:noProof/>
          <w:szCs w:val="21"/>
        </w:rPr>
        <mc:AlternateContent>
          <mc:Choice Requires="wps">
            <w:drawing>
              <wp:anchor distT="0" distB="0" distL="114300" distR="114300" simplePos="0" relativeHeight="251579392" behindDoc="0" locked="0" layoutInCell="1" allowOverlap="1" wp14:anchorId="784E771D" wp14:editId="5568E9FB">
                <wp:simplePos x="0" y="0"/>
                <wp:positionH relativeFrom="column">
                  <wp:posOffset>2465705</wp:posOffset>
                </wp:positionH>
                <wp:positionV relativeFrom="paragraph">
                  <wp:posOffset>659765</wp:posOffset>
                </wp:positionV>
                <wp:extent cx="0" cy="154305"/>
                <wp:effectExtent l="12065" t="6350" r="6985" b="10795"/>
                <wp:wrapNone/>
                <wp:docPr id="58" name="Line 17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41821A3C">
              <v:line id="Line 1748" style="position:absolute;left:0;text-align:lef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94.15pt,51.95pt" to="194.15pt,64.1pt" w14:anchorId="26926D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T5wgEAAGwDAAAOAAAAZHJzL2Uyb0RvYy54bWysU8Fu2zAMvQ/YPwi6L7azemuNOD2k6y7Z&#10;FqDtBzCSbAuTREFSYufvJylOum63YT4Iokg+Pj7Sq/tJK3IUzks0La0WJSXCMOTS9C19eX78cEuJ&#10;D2A4KDSipSfh6f36/bvVaBuxxAEVF45EEOOb0bZ0CME2ReHZIDT4BVphorNDpyFE0/UFdzBGdK2K&#10;ZVl+KkZ03Dpkwvv4+nB20nXG7zrBwo+u8yIQ1dLILeTT5XOfzmK9gqZ3YAfJZhrwDyw0SBOLXqEe&#10;IAA5OPkXlJbMoccuLBjqArtOMpF7iN1U5R/dPA1gRe4liuPtVSb//2DZ9+POEclbWsdJGdBxRltp&#10;BKk+39wmdUbrmxi0MTuX+mOTebJbZD89MbgZwPQis3w+2ZhZpYziTUoyvI019uM35DEGDgGzVFPn&#10;dIKMIpApT+R0nYiYAmHnRxZfq/rmY1lncGguedb58FWgJunSUhVZZ1w4bn1IPKC5hKQyBh+lUnne&#10;ypCxpXf1ss4JHpXkyZnCvOv3G+XIEdLG5G+u+ybM4cHwDDYI4F/mewCpzvdYXJlZi9T+Wcg98tPO&#10;XTSKI80s5/VLO/O7nbNff5L1LwAAAP//AwBQSwMEFAAGAAgAAAAhALNhRavdAAAACwEAAA8AAABk&#10;cnMvZG93bnJldi54bWxMj8FOwzAQRO9I/IO1SFyq1iaRUEjjVAjIjQsFxHWbLElEvE5jtw18PYs4&#10;wHFnnmZnis3sBnWkKfSeLVytDCji2jc9txZenqtlBipE5AYHz2ThkwJsyvOzAvPGn/iJjtvYKgnh&#10;kKOFLsYx1zrUHTkMKz8Si/fuJ4dRzqnVzYQnCXeDToy51g57lg8djnTXUf2xPTgLoXqlffW1qBfm&#10;LW09Jfv7xwe09vJivl2DijTHPxh+6kt1KKXTzh+4CWqwkGZZKqgYJr0BJcSvshMlyRLQZaH/byi/&#10;AQAA//8DAFBLAQItABQABgAIAAAAIQC2gziS/gAAAOEBAAATAAAAAAAAAAAAAAAAAAAAAABbQ29u&#10;dGVudF9UeXBlc10ueG1sUEsBAi0AFAAGAAgAAAAhADj9If/WAAAAlAEAAAsAAAAAAAAAAAAAAAAA&#10;LwEAAF9yZWxzLy5yZWxzUEsBAi0AFAAGAAgAAAAhAFgqdPnCAQAAbAMAAA4AAAAAAAAAAAAAAAAA&#10;LgIAAGRycy9lMm9Eb2MueG1sUEsBAi0AFAAGAAgAAAAhALNhRavdAAAACwEAAA8AAAAAAAAAAAAA&#10;AAAAHAQAAGRycy9kb3ducmV2LnhtbFBLBQYAAAAABAAEAPMAAAAmBQAAAAA=&#10;"/>
            </w:pict>
          </mc:Fallback>
        </mc:AlternateContent>
      </w:r>
      <w:r w:rsidRPr="00061C77">
        <w:rPr>
          <w:noProof/>
          <w:szCs w:val="21"/>
        </w:rPr>
        <mc:AlternateContent>
          <mc:Choice Requires="wps">
            <w:drawing>
              <wp:anchor distT="0" distB="0" distL="114300" distR="114300" simplePos="0" relativeHeight="251578368" behindDoc="0" locked="0" layoutInCell="1" allowOverlap="1" wp14:anchorId="753C93F6" wp14:editId="08FA9B19">
                <wp:simplePos x="0" y="0"/>
                <wp:positionH relativeFrom="column">
                  <wp:posOffset>2361565</wp:posOffset>
                </wp:positionH>
                <wp:positionV relativeFrom="paragraph">
                  <wp:posOffset>814070</wp:posOffset>
                </wp:positionV>
                <wp:extent cx="408940" cy="0"/>
                <wp:effectExtent l="12700" t="8255" r="6985" b="10795"/>
                <wp:wrapNone/>
                <wp:docPr id="57" name="Line 17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57157E63">
              <v:line id="Line 1747" style="position:absolute;left:0;text-align:lef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85.95pt,64.1pt" to="218.15pt,64.1pt" w14:anchorId="5BD3A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vAuwwEAAGwDAAAOAAAAZHJzL2Uyb0RvYy54bWysU02P2yAQvVfqf0DcGztR0uxacfaQ7faS&#10;tpF2+wMmgG1UzCAgsfPvO5CPbru3VX1AwMy8ee8NXj2MvWFH5YNGW/PppORMWYFS27bmP1+ePt1x&#10;FiJYCQatqvlJBf6w/vhhNbhKzbBDI5VnBGJDNbiadzG6qiiC6FQPYYJOWQo26HuIdPRtIT0MhN6b&#10;YlaWn4sBvXQehQqBbh/PQb7O+E2jRPzRNEFFZmpO3GJefV73aS3WK6haD67T4kID3sGiB22p6Q3q&#10;ESKwg9dvoHotPAZs4kRgX2DTaKGyBlIzLf9R89yBU1kLmRPczabw/2DF9+POMy1rvlhyZqGnGW21&#10;VWy6nC+TO4MLFSVt7M4nfWK0z26L4ldgFjcd2FZlli8nR5XTVFH8VZIOwVGP/fANJeXAIWK2amx8&#10;nyDJBDbmiZxuE1FjZIIu5+Xd/ZzmJq6hAqprnfMhflXYs7SpuSHWGReO2xATD6iuKamNxSdtTJ63&#10;sWyo+f1itsgFAY2WKZjSgm/3G+PZEdKLyV8WRZHXaR4PVmawToH8ctlH0Oa8p+bGXrxI8s9G7lGe&#10;dv7qEY00s7w8v/RmXp9z9Z+fZP0bAAD//wMAUEsDBBQABgAIAAAAIQBd90GE3gAAAAsBAAAPAAAA&#10;ZHJzL2Rvd25yZXYueG1sTI/BTsMwDIbvSLxDZCQuE0vXojFK0wkBvXFhgLh6jWkrGqdrsq3w9BgJ&#10;CY72/+n352I9uV4daAydZwOLeQKKuPa248bAy3N1sQIVIrLF3jMZ+KQA6/L0pMDc+iM/0WETGyUl&#10;HHI00MY45FqHuiWHYe4HYsne/egwyjg22o54lHLX6zRJltphx3KhxYHuWqo/NntnIFSvtKu+ZvUs&#10;ecsaT+nu/vEBjTk/m25vQEWa4h8MP/qiDqU4bf2ebVC9gexqcS2oBOkqBSXEZbbMQG1/N7os9P8f&#10;ym8AAAD//wMAUEsBAi0AFAAGAAgAAAAhALaDOJL+AAAA4QEAABMAAAAAAAAAAAAAAAAAAAAAAFtD&#10;b250ZW50X1R5cGVzXS54bWxQSwECLQAUAAYACAAAACEAOP0h/9YAAACUAQAACwAAAAAAAAAAAAAA&#10;AAAvAQAAX3JlbHMvLnJlbHNQSwECLQAUAAYACAAAACEASsrwLsMBAABsAwAADgAAAAAAAAAAAAAA&#10;AAAuAgAAZHJzL2Uyb0RvYy54bWxQSwECLQAUAAYACAAAACEAXfdBhN4AAAALAQAADwAAAAAAAAAA&#10;AAAAAAAdBAAAZHJzL2Rvd25yZXYueG1sUEsFBgAAAAAEAAQA8wAAACgFAAAAAA==&#10;"/>
            </w:pict>
          </mc:Fallback>
        </mc:AlternateContent>
      </w:r>
      <w:r w:rsidRPr="00061C77">
        <w:rPr>
          <w:noProof/>
          <w:szCs w:val="21"/>
        </w:rPr>
        <mc:AlternateContent>
          <mc:Choice Requires="wps">
            <w:drawing>
              <wp:anchor distT="0" distB="0" distL="114300" distR="114300" simplePos="0" relativeHeight="251577344" behindDoc="0" locked="0" layoutInCell="1" allowOverlap="1" wp14:anchorId="30052B18" wp14:editId="78ABDE91">
                <wp:simplePos x="0" y="0"/>
                <wp:positionH relativeFrom="column">
                  <wp:posOffset>2770505</wp:posOffset>
                </wp:positionH>
                <wp:positionV relativeFrom="paragraph">
                  <wp:posOffset>196215</wp:posOffset>
                </wp:positionV>
                <wp:extent cx="0" cy="617855"/>
                <wp:effectExtent l="12065" t="9525" r="6985" b="10795"/>
                <wp:wrapNone/>
                <wp:docPr id="56" name="Line 1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03C9956A">
              <v:line id="Line 1746" style="position:absolute;left:0;text-align:lef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18.15pt,15.45pt" to="218.15pt,64.1pt" w14:anchorId="630F2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G9wgEAAGwDAAAOAAAAZHJzL2Uyb0RvYy54bWysU8Fu2zAMvQ/oPwi6N46DOW2NOD2k6y7Z&#10;FqDtBzCSbAuTREFSYufvJylO1m63YT4Iokg+Pj7Sq8dRK3IUzks0DS1nc0qEYcil6Rr69vp8e0+J&#10;D2A4KDSioSfh6eP65tNqsLVYYI+KC0ciiPH1YBvah2DrovCsFxr8DK0w0dmi0xCi6bqCOxgiulbF&#10;Yj5fFgM6bh0y4X18fTo76Trjt61g4UfbehGIamjkFvLp8rlPZ7FeQd05sL1kEw34BxYapIlFr1BP&#10;EIAcnPwLSkvm0GMbZgx1gW0rmcg9xG7K+R/dvPRgRe4liuPtVSb//2DZ9+POEckbWi0pMaDjjLbS&#10;CFLefV4mdQbr6xi0MTuX+mOjebFbZD89MbjpwXQis3w92ZhZpoziQ0oyvI019sM35DEGDgGzVGPr&#10;dIKMIpAxT+R0nYgYA2HnRxZfl+XdfVVlcKgvedb58FWgJunSUBVZZ1w4bn1IPKC+hKQyBp+lUnne&#10;ypChoQ/VosoJHpXkyZnCvOv2G+XIEdLG5G+q+yHM4cHwDNYL4F+mewCpzvdYXJlJi9T+Wcg98tPO&#10;XTSKI80sp/VLO/Peztm/f5L1LwAAAP//AwBQSwMEFAAGAAgAAAAhAISOlE3dAAAACgEAAA8AAABk&#10;cnMvZG93bnJldi54bWxMj8FOwzAMhu9IvENkJC7TltKiaZSmEwJ648Jg4uo1pq1onK7JtsLTY8QB&#10;jrY//f7+Yj25Xh1pDJ1nA1eLBBRx7W3HjYHXl2q+AhUissXeMxn4pADr8vyswNz6Ez/TcRMbJSEc&#10;cjTQxjjkWoe6JYdh4Qdiub370WGUcWy0HfEk4a7XaZIstcOO5UOLA923VH9sDs5AqLa0r75m9Sx5&#10;yxpP6f7h6RGNubyY7m5BRZriHww/+qIOpTjt/IFtUL2B62yZCWogS25ACfC72AmZrlLQZaH/Vyi/&#10;AQAA//8DAFBLAQItABQABgAIAAAAIQC2gziS/gAAAOEBAAATAAAAAAAAAAAAAAAAAAAAAABbQ29u&#10;dGVudF9UeXBlc10ueG1sUEsBAi0AFAAGAAgAAAAhADj9If/WAAAAlAEAAAsAAAAAAAAAAAAAAAAA&#10;LwEAAF9yZWxzLy5yZWxzUEsBAi0AFAAGAAgAAAAhAKec4b3CAQAAbAMAAA4AAAAAAAAAAAAAAAAA&#10;LgIAAGRycy9lMm9Eb2MueG1sUEsBAi0AFAAGAAgAAAAhAISOlE3dAAAACgEAAA8AAAAAAAAAAAAA&#10;AAAAHAQAAGRycy9kb3ducmV2LnhtbFBLBQYAAAAABAAEAPMAAAAmBQAAAAA=&#10;"/>
            </w:pict>
          </mc:Fallback>
        </mc:AlternateContent>
      </w:r>
      <w:r w:rsidRPr="00061C77">
        <w:rPr>
          <w:noProof/>
          <w:szCs w:val="21"/>
        </w:rPr>
        <mc:AlternateContent>
          <mc:Choice Requires="wps">
            <w:drawing>
              <wp:anchor distT="0" distB="0" distL="114300" distR="114300" simplePos="0" relativeHeight="251576320" behindDoc="0" locked="0" layoutInCell="1" allowOverlap="1" wp14:anchorId="515312C2" wp14:editId="53BF8379">
                <wp:simplePos x="0" y="0"/>
                <wp:positionH relativeFrom="column">
                  <wp:posOffset>2770505</wp:posOffset>
                </wp:positionH>
                <wp:positionV relativeFrom="paragraph">
                  <wp:posOffset>814070</wp:posOffset>
                </wp:positionV>
                <wp:extent cx="409575" cy="0"/>
                <wp:effectExtent l="12065" t="8255" r="6985" b="10795"/>
                <wp:wrapNone/>
                <wp:docPr id="55" name="Line 1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1FA4DF1F">
              <v:line id="Line 1745" style="position:absolute;left:0;text-align:left;flip:x;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18.15pt,64.1pt" to="250.4pt,64.1pt" w14:anchorId="52819C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t8IyQEAAHYDAAAOAAAAZHJzL2Uyb0RvYy54bWysU8tu2zAQvBfoPxC815KNqGkEyzk4TXtw&#10;WwNJP4DmQyJCcgmStuS/75J2nKS9FdGB4HJ3hrOz1PJ2soYcZIgaXEfns5oS6TgI7fqO/n68//SF&#10;kpiYE8yAkx09ykhvVx8/LEffygUMYIQMBElcbEff0SEl31ZV5IO0LM7AS4dJBcGyhGHoKxHYiOzW&#10;VIu6/lyNEIQPwGWMeHp3StJV4VdK8vRLqSgTMR1Fbamsoay7vFarJWv7wPyg+VkG+w8VlmmHl16o&#10;7lhiZB/0P1RW8wARVJpxsBUopbksPWA38/qvbh4G5mXpBc2J/mJTfD9a/vOwDUSLjjYNJY5ZnNFG&#10;O0nm11dNdmf0scWitduG3B+f3IPfAH+KxMF6YK6XReXj0SNynhHVG0gOosc7duMPEFjD9gmKVZMK&#10;liij/fcMzORoB5nKbI6X2cgpEY6HV/VNc40S+XOqYm1myDgfYvomwZK86ahB/YWPHTYxZUUvJbnc&#10;wb02pkzeODJ29KZZNAUQwWiRk7kshn63NoEcWH475SvtYeZ1WYC9E4VskEx8Pe8T0+a0x8uNO7uS&#10;jThZugNx3IZnt3C4ReX5IebX8zou6JffZfUHAAD//wMAUEsDBBQABgAIAAAAIQBuS78c3AAAAAsB&#10;AAAPAAAAZHJzL2Rvd25yZXYueG1sTI9BS8QwEIXvgv8hjODNTWx1WWvTZRH1Igiu1XPajG0xmZQm&#10;263/3hEEPc57H2/eK7eLd2LGKQ6BNFyuFAikNtiBOg3168PFBkRMhqxxgVDDF0bYVqcnpSlsONIL&#10;zvvUCQ6hWBgNfUpjIWVse/QmrsKIxN5HmLxJfE6dtJM5crh3MlNqLb0ZiD/0ZsS7HtvP/cFr2L0/&#10;3efPc+ODszdd/WZ9rR4zrc/Plt0tiIRL+oPhpz5Xh4o7NeFANgqn4Spf54yykW0yEExcK8Vjml9F&#10;VqX8v6H6BgAA//8DAFBLAQItABQABgAIAAAAIQC2gziS/gAAAOEBAAATAAAAAAAAAAAAAAAAAAAA&#10;AABbQ29udGVudF9UeXBlc10ueG1sUEsBAi0AFAAGAAgAAAAhADj9If/WAAAAlAEAAAsAAAAAAAAA&#10;AAAAAAAALwEAAF9yZWxzLy5yZWxzUEsBAi0AFAAGAAgAAAAhAKEi3wjJAQAAdgMAAA4AAAAAAAAA&#10;AAAAAAAALgIAAGRycy9lMm9Eb2MueG1sUEsBAi0AFAAGAAgAAAAhAG5LvxzcAAAACwEAAA8AAAAA&#10;AAAAAAAAAAAAIwQAAGRycy9kb3ducmV2LnhtbFBLBQYAAAAABAAEAPMAAAAsBQAAAAA=&#10;"/>
            </w:pict>
          </mc:Fallback>
        </mc:AlternateContent>
      </w:r>
      <w:r w:rsidRPr="00061C77">
        <w:rPr>
          <w:noProof/>
          <w:szCs w:val="21"/>
        </w:rPr>
        <mc:AlternateContent>
          <mc:Choice Requires="wps">
            <w:drawing>
              <wp:anchor distT="0" distB="0" distL="114300" distR="114300" simplePos="0" relativeHeight="251575296" behindDoc="0" locked="0" layoutInCell="1" allowOverlap="1" wp14:anchorId="7B036A8C" wp14:editId="5A14260F">
                <wp:simplePos x="0" y="0"/>
                <wp:positionH relativeFrom="column">
                  <wp:posOffset>3180080</wp:posOffset>
                </wp:positionH>
                <wp:positionV relativeFrom="paragraph">
                  <wp:posOffset>814070</wp:posOffset>
                </wp:positionV>
                <wp:extent cx="204470" cy="0"/>
                <wp:effectExtent l="12065" t="8255" r="12065" b="10795"/>
                <wp:wrapNone/>
                <wp:docPr id="54" name="Line 1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4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638C7332">
              <v:line id="Line 1744" style="position:absolute;left:0;text-align:left;flip:x;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50.4pt,64.1pt" to="266.5pt,64.1pt" w14:anchorId="1763A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zWIygEAAHYDAAAOAAAAZHJzL2Uyb0RvYy54bWysU8tu2zAQvBfoPxC815INuWkFyzk4TXtw&#10;WwNJP4DmQyJKcgmStuS/75J2nDS5FdWB4HJ3hrOz1Op2soYcZYgaXEfns5oS6TgI7fqO/nq8//CJ&#10;kpiYE8yAkx09yUhv1+/frUbfygUMYIQMBElcbEff0SEl31ZV5IO0LM7AS4dJBcGyhGHoKxHYiOzW&#10;VIu6/liNEIQPwGWMeHp3TtJ14VdK8vRTqSgTMR1Fbamsoaz7vFbrFWv7wPyg+UUG+wcVlmmHl16p&#10;7lhi5BD0GyqreYAIKs042AqU0lyWHrCbef2qm4eBeVl6QXOiv9oU/x8t/3HcBaJFR5cNJY5ZnNFW&#10;O0nmN02T3Rl9bLFo43Yh98cn9+C3wH9H4mAzMNfLovLx5BE5z4jqL0gOosc79uN3EFjDDgmKVZMK&#10;liij/bcMzORoB5nKbE7X2cgpEY6Hi7ppbnCC/ClVsTYzZJwPMX2VYEnedNSg/sLHjtuYsqLnklzu&#10;4F4bUyZvHBk7+nm5WBZABKNFTuayGPr9xgRyZPntlK+0h5mXZQEOThSyQTLx5bJPTJvzHi837uJK&#10;NuJs6R7EaRee3MLhFpWXh5hfz8u4oJ9/l/UfAAAA//8DAFBLAwQUAAYACAAAACEANbagXdwAAAAL&#10;AQAADwAAAGRycy9kb3ducmV2LnhtbEyPQUvEMBCF74L/IYzgzU1sWVlr02UR9SIIrtVz2oxtMZmU&#10;Jtut/94RBPc47z3efK/cLt6JGac4BNJwvVIgkNpgB+o01G+PVxsQMRmyxgVCDd8YYVudn5WmsOFI&#10;rzjvUye4hGJhNPQpjYWUse3Rm7gKIxJ7n2HyJvE5ddJO5sjl3slMqRvpzUD8oTcj3vfYfu0PXsPu&#10;4/khf5kbH5y97ep362v1lGl9ebHs7kAkXNJ/GH7xGR0qZmrCgWwUTsNaKUZPbGSbDAQn1nnO65o/&#10;RValPN1Q/QAAAP//AwBQSwECLQAUAAYACAAAACEAtoM4kv4AAADhAQAAEwAAAAAAAAAAAAAAAAAA&#10;AAAAW0NvbnRlbnRfVHlwZXNdLnhtbFBLAQItABQABgAIAAAAIQA4/SH/1gAAAJQBAAALAAAAAAAA&#10;AAAAAAAAAC8BAABfcmVscy8ucmVsc1BLAQItABQABgAIAAAAIQBPezWIygEAAHYDAAAOAAAAAAAA&#10;AAAAAAAAAC4CAABkcnMvZTJvRG9jLnhtbFBLAQItABQABgAIAAAAIQA1tqBd3AAAAAsBAAAPAAAA&#10;AAAAAAAAAAAAACQEAABkcnMvZG93bnJldi54bWxQSwUGAAAAAAQABADzAAAALQUAAAAA&#10;"/>
            </w:pict>
          </mc:Fallback>
        </mc:AlternateContent>
      </w:r>
      <w:r w:rsidRPr="00061C77">
        <w:rPr>
          <w:noProof/>
          <w:szCs w:val="21"/>
        </w:rPr>
        <mc:AlternateContent>
          <mc:Choice Requires="wps">
            <w:drawing>
              <wp:anchor distT="0" distB="0" distL="114300" distR="114300" simplePos="0" relativeHeight="251574272" behindDoc="0" locked="0" layoutInCell="1" allowOverlap="1" wp14:anchorId="4D1B8767" wp14:editId="50094C3F">
                <wp:simplePos x="0" y="0"/>
                <wp:positionH relativeFrom="column">
                  <wp:posOffset>3180080</wp:posOffset>
                </wp:positionH>
                <wp:positionV relativeFrom="paragraph">
                  <wp:posOffset>196215</wp:posOffset>
                </wp:positionV>
                <wp:extent cx="0" cy="617855"/>
                <wp:effectExtent l="12065" t="9525" r="6985" b="10795"/>
                <wp:wrapNone/>
                <wp:docPr id="53" name="Line 1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01F841CF">
              <v:line id="Line 1743" style="position:absolute;left:0;text-align:lef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50.4pt,15.45pt" to="250.4pt,64.1pt" w14:anchorId="26D203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OT/wgEAAGwDAAAOAAAAZHJzL2Uyb0RvYy54bWysU8Fu2zAMvQ/YPwi6L47Tue2MOD2k6y5p&#10;F6DdBzCSbAuTREFSYufvJylO2q63YT4Iokg+Pj7Sy7tRK3IQzks0DS1nc0qEYcil6Rr66+Xhyy0l&#10;PoDhoNCIhh6Fp3erz5+Wg63FAntUXDgSQYyvB9vQPgRbF4VnvdDgZ2iFic4WnYYQTdcV3MEQ0bUq&#10;FvP5dTGg49YhE97H1/uTk64yftsKFn62rReBqIZGbiGfLp+7dBarJdSdA9tLNtGAf2ChQZpY9AJ1&#10;DwHI3skPUFoyhx7bMGOoC2xbyUTuIXZTzv/q5rkHK3IvURxvLzL5/wfLng5bRyRvaHVFiQEdZ7SR&#10;RpDy5utVUmewvo5Ba7N1qT82mme7QfbbE4PrHkwnMsuXo42ZZcoo3qUkw9tYYzc8Io8xsA+YpRpb&#10;pxNkFIGMeSLHy0TEGAg7PbL4el3e3FZVBof6nGedDz8EapIuDVWRdcaFw8aHxAPqc0gqY/BBKpXn&#10;rQwZGvqtWlQ5waOSPDlTmHfdbq0cOUDamPxNdd+FOdwbnsF6Afz7dA8g1ekeiyszaZHaPwm5Q37c&#10;urNGcaSZ5bR+aWfe2jn79SdZ/QEAAP//AwBQSwMEFAAGAAgAAAAhAHH9EefcAAAACgEAAA8AAABk&#10;cnMvZG93bnJldi54bWxMj8FOwzAMhu9IvENkJC4TS+gEGqXphIDeuDBAXL3GtBWN0zXZVnh6jHaA&#10;o+1Pv7+/WE2+V3saYxfYwuXcgCKug+u4sfD6Ul0sQcWE7LAPTBa+KMKqPD0pMHfhwM+0X6dGSQjH&#10;HC20KQ251rFuyWOch4FYbh9h9JhkHBvtRjxIuO91Zsy19tixfGhxoPuW6s/1zluI1Rttq+9ZPTPv&#10;iyZQtn14ekRrz8+mu1tQiab0B8OvvqhDKU6bsGMXVW/hyhhRTxYW5gaUAMfFRshsmYEuC/2/QvkD&#10;AAD//wMAUEsBAi0AFAAGAAgAAAAhALaDOJL+AAAA4QEAABMAAAAAAAAAAAAAAAAAAAAAAFtDb250&#10;ZW50X1R5cGVzXS54bWxQSwECLQAUAAYACAAAACEAOP0h/9YAAACUAQAACwAAAAAAAAAAAAAAAAAv&#10;AQAAX3JlbHMvLnJlbHNQSwECLQAUAAYACAAAACEA3Kjk/8IBAABsAwAADgAAAAAAAAAAAAAAAAAu&#10;AgAAZHJzL2Uyb0RvYy54bWxQSwECLQAUAAYACAAAACEAcf0R59wAAAAKAQAADwAAAAAAAAAAAAAA&#10;AAAcBAAAZHJzL2Rvd25yZXYueG1sUEsFBgAAAAAEAAQA8wAAACUFAAAAAA==&#10;"/>
            </w:pict>
          </mc:Fallback>
        </mc:AlternateContent>
      </w:r>
      <w:r w:rsidRPr="00061C77">
        <w:rPr>
          <w:noProof/>
          <w:szCs w:val="21"/>
        </w:rPr>
        <mc:AlternateContent>
          <mc:Choice Requires="wps">
            <w:drawing>
              <wp:anchor distT="0" distB="0" distL="114300" distR="114300" simplePos="0" relativeHeight="251573248" behindDoc="0" locked="0" layoutInCell="1" allowOverlap="1" wp14:anchorId="34264EB7" wp14:editId="29D47AD9">
                <wp:simplePos x="0" y="0"/>
                <wp:positionH relativeFrom="column">
                  <wp:posOffset>3384550</wp:posOffset>
                </wp:positionH>
                <wp:positionV relativeFrom="paragraph">
                  <wp:posOffset>196215</wp:posOffset>
                </wp:positionV>
                <wp:extent cx="0" cy="617855"/>
                <wp:effectExtent l="6985" t="9525" r="12065" b="10795"/>
                <wp:wrapNone/>
                <wp:docPr id="52" name="Line 1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4C3E0BB7">
              <v:line id="Line 1742" style="position:absolute;left:0;text-align:lef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66.5pt,15.45pt" to="266.5pt,64.1pt" w14:anchorId="7D2A90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aqHwgEAAGwDAAAOAAAAZHJzL2Uyb0RvYy54bWysU8Fu2zAMvQ/YPwi6L46Nue2MOD2k6y7Z&#10;FqDdBzCSbAuTREFSYufvJylO2m63oT4Iokg+Pj7Sq/tJK3IUzks0LS0XS0qEYcil6Vv66/nx0x0l&#10;PoDhoNCIlp6Ep/frjx9Wo21EhQMqLhyJIMY3o23pEIJtisKzQWjwC7TCRGeHTkOIpusL7mCM6FoV&#10;1XJ5U4zouHXIhPfx9eHspOuM33WChZ9d50UgqqWRW8iny+c+ncV6BU3vwA6SzTTgP1hokCYWvUI9&#10;QABycPIfKC2ZQ49dWDDUBXadZCL3ELspl3918zSAFbmXKI63V5n8+8GyH8edI5K3tK4oMaDjjLbS&#10;CFLefq6SOqP1TQzamJ1L/bHJPNktst+eGNwMYHqRWT6fbMwsU0bxJiUZ3sYa+/E78hgDh4BZqqlz&#10;OkFGEciUJ3K6TkRMgbDzI4uvN+XtXV1ncGguedb58E2gJunSUhVZZ1w4bn1IPKC5hKQyBh+lUnne&#10;ypCxpV/qqs4JHpXkyZnCvOv3G+XIEdLG5G+u+ybM4cHwDDYI4F/newCpzvdYXJlZi9T+Wcg98tPO&#10;XTSKI80s5/VLO/PaztkvP8n6DwAAAP//AwBQSwMEFAAGAAgAAAAhAFC7ICzdAAAACgEAAA8AAABk&#10;cnMvZG93bnJldi54bWxMj8FOwzAMhu9IvENkJC7TltIKNErTCQG9cWGAdvUa01Y0TtdkW+HpMdoB&#10;jrY//f7+YjW5Xh1oDJ1nA1eLBBRx7W3HjYG312q+BBUissXeMxn4ogCr8vyswNz6I7/QYR0bJSEc&#10;cjTQxjjkWoe6JYdh4QdiuX340WGUcWy0HfEo4a7XaZLcaIcdy4cWB3poqf5c752BUL3Trvqe1bNk&#10;kzWe0t3j8xMac3kx3d+BijTFPxh+9UUdSnHa+j3boHoD11kmXaKBLLkFJcBpsRUyXaagy0L/r1D+&#10;AAAA//8DAFBLAQItABQABgAIAAAAIQC2gziS/gAAAOEBAAATAAAAAAAAAAAAAAAAAAAAAABbQ29u&#10;dGVudF9UeXBlc10ueG1sUEsBAi0AFAAGAAgAAAAhADj9If/WAAAAlAEAAAsAAAAAAAAAAAAAAAAA&#10;LwEAAF9yZWxzLy5yZWxzUEsBAi0AFAAGAAgAAAAhAC4NqofCAQAAbAMAAA4AAAAAAAAAAAAAAAAA&#10;LgIAAGRycy9lMm9Eb2MueG1sUEsBAi0AFAAGAAgAAAAhAFC7ICzdAAAACgEAAA8AAAAAAAAAAAAA&#10;AAAAHAQAAGRycy9kb3ducmV2LnhtbFBLBQYAAAAABAAEAPMAAAAmBQAAAAA=&#10;"/>
            </w:pict>
          </mc:Fallback>
        </mc:AlternateContent>
      </w:r>
      <w:r w:rsidRPr="00061C77">
        <w:rPr>
          <w:noProof/>
          <w:szCs w:val="21"/>
        </w:rPr>
        <mc:AlternateContent>
          <mc:Choice Requires="wps">
            <w:drawing>
              <wp:anchor distT="0" distB="0" distL="114300" distR="114300" simplePos="0" relativeHeight="251572224" behindDoc="0" locked="0" layoutInCell="1" allowOverlap="1" wp14:anchorId="3CA68338" wp14:editId="0CC23538">
                <wp:simplePos x="0" y="0"/>
                <wp:positionH relativeFrom="column">
                  <wp:posOffset>2463800</wp:posOffset>
                </wp:positionH>
                <wp:positionV relativeFrom="paragraph">
                  <wp:posOffset>436880</wp:posOffset>
                </wp:positionV>
                <wp:extent cx="0" cy="154305"/>
                <wp:effectExtent l="10160" t="12065" r="8890" b="5080"/>
                <wp:wrapNone/>
                <wp:docPr id="51" name="Line 1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170C89CE">
              <v:line id="Line 1741" style="position:absolute;left:0;text-align:lef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94pt,34.4pt" to="194pt,46.55pt" w14:anchorId="7FE84E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K31wQEAAGwDAAAOAAAAZHJzL2Uyb0RvYy54bWysU02P0zAQvSPxHyzfaZKy4SNquocuy6VA&#10;pV1+wNR2EgvHY9luk/57xu4HLNwQOVj2+M2b92ac1f08GnZUPmi0La8WJWfKCpTa9i3//vz45gNn&#10;IYKVYNCqlp9U4Pfr169Wk2vUEgc0UnlGJDY0k2v5EKNriiKIQY0QFuiUpcsO/QiRjr4vpIeJ2EdT&#10;LMvyXTGhl86jUCFQ9OF8ydeZv+uUiN+6LqjITMtJW8yrz+s+rcV6BU3vwQ1aXGTAP6gYQVsqeqN6&#10;gAjs4PVfVKMWHgN2cSFwLLDrtFDZA7mpyj/cPA3gVPZCzQnu1qbw/2jF1+POMy1bXlecWRhpRltt&#10;Fave31WpO5MLDYE2dueTPzHbJ7dF8SMwi5sBbK+yyueTo8ycUbxISYfgqMZ++oKSMHCImFs1d35M&#10;lNQENueJnG4TUXNk4hwUFK3qu7dlneQU0FzznA/xs8KRpU3LDanOvHDchniGXiGpjMVHbUyet7Fs&#10;avnHelnnhIBGy3SZYMH3+43x7AjpxeTvUvcFzOPBykw2KJCfLvsI2pz3pNNYknu1f27kHuVp55O2&#10;FKeRZkOX55fezO/njPr1k6x/AgAA//8DAFBLAwQUAAYACAAAACEA9vYl390AAAAJAQAADwAAAGRy&#10;cy9kb3ducmV2LnhtbEyPwU7DMAyG70i8Q2QkLhNLt0pTKU0nBPTGhQHi6jWmrWicrsm2wtPPaAc4&#10;2v71+/uK9eR6daAxdJ4NLOYJKOLa244bA2+v1U0GKkRki71nMvBNAdbl5UWBufVHfqHDJjZKSjjk&#10;aKCNcci1DnVLDsPcD8Ry+/Sjwyjj2Gg74lHKXa+XSbLSDjuWDy0O9NBS/bXZOwOheqdd9TOrZ8lH&#10;2nha7h6fn9CY66vp/g5UpCn+heEXX9ChFKat37MNqjeQZpm4RAOrTBQkcF5sDdymC9Blof8blCcA&#10;AAD//wMAUEsBAi0AFAAGAAgAAAAhALaDOJL+AAAA4QEAABMAAAAAAAAAAAAAAAAAAAAAAFtDb250&#10;ZW50X1R5cGVzXS54bWxQSwECLQAUAAYACAAAACEAOP0h/9YAAACUAQAACwAAAAAAAAAAAAAAAAAv&#10;AQAAX3JlbHMvLnJlbHNQSwECLQAUAAYACAAAACEAuKyt9cEBAABsAwAADgAAAAAAAAAAAAAAAAAu&#10;AgAAZHJzL2Uyb0RvYy54bWxQSwECLQAUAAYACAAAACEA9vYl390AAAAJAQAADwAAAAAAAAAAAAAA&#10;AAAbBAAAZHJzL2Rvd25yZXYueG1sUEsFBgAAAAAEAAQA8wAAACUFAAAAAA==&#10;"/>
            </w:pict>
          </mc:Fallback>
        </mc:AlternateContent>
      </w:r>
      <w:r w:rsidRPr="00061C77">
        <w:rPr>
          <w:noProof/>
          <w:szCs w:val="21"/>
        </w:rPr>
        <mc:AlternateContent>
          <mc:Choice Requires="wps">
            <w:drawing>
              <wp:anchor distT="0" distB="0" distL="114300" distR="114300" simplePos="0" relativeHeight="251571200" behindDoc="0" locked="0" layoutInCell="1" allowOverlap="1" wp14:anchorId="5B04D2C9" wp14:editId="2FD96F5D">
                <wp:simplePos x="0" y="0"/>
                <wp:positionH relativeFrom="column">
                  <wp:posOffset>2463800</wp:posOffset>
                </wp:positionH>
                <wp:positionV relativeFrom="paragraph">
                  <wp:posOffset>196215</wp:posOffset>
                </wp:positionV>
                <wp:extent cx="0" cy="154305"/>
                <wp:effectExtent l="10160" t="9525" r="8890" b="7620"/>
                <wp:wrapNone/>
                <wp:docPr id="50" name="Line 1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0492FB3F">
              <v:line id="Line 1740" style="position:absolute;left:0;text-align:lef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94pt,15.45pt" to="194pt,27.6pt" w14:anchorId="1487AE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eONwgEAAGwDAAAOAAAAZHJzL2Uyb0RvYy54bWysU02P0zAQvSPxHyzfaZKy4SNquocuy6VA&#10;pV1+wNR2EgvHY3ncpv332G5aWLghcrDs+Xjz5s1kdX8aDTsqTxpty6tFyZmyAqW2fcu/Pz+++cAZ&#10;BbASDFrV8rMifr9+/Wo1uUYtcUAjlWcRxFIzuZYPIbimKEgMagRaoFM2Ojv0I4T49H0hPUwRfTTF&#10;sizfFRN66TwKRRStDxcnX2f8rlMifOs6UoGZlkduIZ8+n/t0FusVNL0HN2gx04B/YDGCtrHoDeoB&#10;ArCD139BjVp4JOzCQuBYYNdpoXIPsZuq/KObpwGcyr1EccjdZKL/Byu+HneeadnyOspjYYwz2mqr&#10;WPX+LqszOWpi0MbufOpPnOyT26L4QcziZgDbq8zy+exiZpX0LF6kpAe5WGM/fUEZY+AQMEt16vyY&#10;IKMI7JQncr5NRJ0CExejiNaqvntb1hkcmmue8xQ+KxxZurTcRNYZF45bCokHNNeQVMbiozYmz9tY&#10;NrX8Y72scwKh0TI5Uxj5fr8xnh0hbUz+5rovwjwerMxggwL5ab4H0OZyj8WNnbVI7aeFpGaP8rzz&#10;V43iSDPLef3Szvz+ztm/fpL1TwAAAP//AwBQSwMEFAAGAAgAAAAhAAWZtVDdAAAACQEAAA8AAABk&#10;cnMvZG93bnJldi54bWxMj0FPwzAMhe9I/IfISFymLaXTUClNJwT0xoXBxNVrTFvROF2TbYVfjxEH&#10;uNl+T8/fK9aT69WRxtB5NnC1SEAR19523Bh4fanmGagQkS32nsnAJwVYl+dnBebWn/iZjpvYKAnh&#10;kKOBNsYh1zrULTkMCz8Qi/buR4dR1rHRdsSThLtep0lyrR12LB9aHOi+pfpjc3AGQrWlffU1q2fJ&#10;27LxlO4fnh7RmMuL6e4WVKQp/pnhB1/QoRSmnT+wDao3sMwy6RJlSG5AieH3sDOwWqWgy0L/b1B+&#10;AwAA//8DAFBLAQItABQABgAIAAAAIQC2gziS/gAAAOEBAAATAAAAAAAAAAAAAAAAAAAAAABbQ29u&#10;dGVudF9UeXBlc10ueG1sUEsBAi0AFAAGAAgAAAAhADj9If/WAAAAlAEAAAsAAAAAAAAAAAAAAAAA&#10;LwEAAF9yZWxzLy5yZWxzUEsBAi0AFAAGAAgAAAAhAEoJ443CAQAAbAMAAA4AAAAAAAAAAAAAAAAA&#10;LgIAAGRycy9lMm9Eb2MueG1sUEsBAi0AFAAGAAgAAAAhAAWZtVDdAAAACQEAAA8AAAAAAAAAAAAA&#10;AAAAHAQAAGRycy9kb3ducmV2LnhtbFBLBQYAAAAABAAEAPMAAAAmBQAAAAA=&#10;"/>
            </w:pict>
          </mc:Fallback>
        </mc:AlternateContent>
      </w:r>
      <w:r w:rsidRPr="00061C77">
        <w:rPr>
          <w:noProof/>
          <w:szCs w:val="21"/>
        </w:rPr>
        <mc:AlternateContent>
          <mc:Choice Requires="wps">
            <w:drawing>
              <wp:anchor distT="0" distB="0" distL="114300" distR="114300" simplePos="0" relativeHeight="251570176" behindDoc="0" locked="0" layoutInCell="1" allowOverlap="1" wp14:anchorId="631741E2" wp14:editId="61834DCC">
                <wp:simplePos x="0" y="0"/>
                <wp:positionH relativeFrom="column">
                  <wp:posOffset>2463800</wp:posOffset>
                </wp:positionH>
                <wp:positionV relativeFrom="paragraph">
                  <wp:posOffset>196215</wp:posOffset>
                </wp:positionV>
                <wp:extent cx="386715" cy="0"/>
                <wp:effectExtent l="10160" t="9525" r="12700" b="9525"/>
                <wp:wrapNone/>
                <wp:docPr id="49" name="Line 17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6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2C7722BE">
              <v:line id="Line 1739" style="position:absolute;left:0;text-align:left;flip:x;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94pt,15.45pt" to="224.45pt,15.45pt" w14:anchorId="129022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MXlywEAAHYDAAAOAAAAZHJzL2Uyb0RvYy54bWysU01z2yAQvXem/4HhXsty6iTWWM7BadqD&#10;23omyQ9Y8yExBZYBbMn/voAdJ21vmerAsOy+x9u3aHk3Gk0OwgeFtqX1ZEqJsAy5sl1Ln58ePt1S&#10;EiJYDhqtaOlRBHq3+vhhObhGzLBHzYUnicSGZnAt7WN0TVUF1gsDYYJO2JSU6A3EFPqu4h6GxG50&#10;NZtOr6sBPXcemQghnd6fknRV+KUULP6UMohIdEuTtlhWX9ZdXqvVEprOg+sVO8uAd6gwoGy69EJ1&#10;DxHI3qt/qIxiHgPKOGFoKpRSMVF6SN3U07+6eezBidJLMie4i03h/9GyH4etJ4q39POCEgsmzWij&#10;rCD1zdUiuzO40KSitd363B8b7aPbIPsViMV1D7YTReXT0SVknRHVH5AcBJfu2A3fkaca2EcsVo3S&#10;GyK1ct8yMJMnO8hYZnO8zEaMkbB0eHV7fVPPKWEvqQqazJBxzof4VaAhedNSnfQXPjhsQsyKXkty&#10;ucUHpXWZvLZkaOliPpsXQECteE7msuC73Vp7coD8dspX2kuZt2Ue95YXsl4A/3LeR1D6tE+Xa3t2&#10;JRtxsnSH/Lj1L26l4RaV54eYX8/buKBff5fVbwAAAP//AwBQSwMEFAAGAAgAAAAhAMqgrRvcAAAA&#10;CQEAAA8AAABkcnMvZG93bnJldi54bWxMj0FPwzAMhe9I/IfISNxYwjahrjSdJgS7ICExCue0MW1F&#10;4lRN1nX/HiMOcHu2n56/V2xn78SEY+wDabhdKBBITbA9tRqqt6ebDERMhqxxgVDDGSNsy8uLwuQ2&#10;nOgVp0NqBYdQzI2GLqUhlzI2HXoTF2FA4ttnGL1JPI6ttKM5cbh3cqnUnfSmJ/7QmQEfOmy+Dkev&#10;Yffx/Lh6mWofnN201bv1ldovtb6+mnf3IBLO6c8MP/iMDiUz1eFINgqnYZVl3CWxUBsQbFivMxb1&#10;70KWhfzfoPwGAAD//wMAUEsBAi0AFAAGAAgAAAAhALaDOJL+AAAA4QEAABMAAAAAAAAAAAAAAAAA&#10;AAAAAFtDb250ZW50X1R5cGVzXS54bWxQSwECLQAUAAYACAAAACEAOP0h/9YAAACUAQAACwAAAAAA&#10;AAAAAAAAAAAvAQAAX3JlbHMvLnJlbHNQSwECLQAUAAYACAAAACEAeuTF5csBAAB2AwAADgAAAAAA&#10;AAAAAAAAAAAuAgAAZHJzL2Uyb0RvYy54bWxQSwECLQAUAAYACAAAACEAyqCtG9wAAAAJAQAADwAA&#10;AAAAAAAAAAAAAAAlBAAAZHJzL2Rvd25yZXYueG1sUEsFBgAAAAAEAAQA8wAAAC4FAAAAAA==&#10;"/>
            </w:pict>
          </mc:Fallback>
        </mc:AlternateContent>
      </w:r>
      <w:r w:rsidRPr="00061C77">
        <w:rPr>
          <w:noProof/>
          <w:szCs w:val="21"/>
        </w:rPr>
        <mc:AlternateContent>
          <mc:Choice Requires="wps">
            <w:drawing>
              <wp:anchor distT="0" distB="0" distL="114300" distR="114300" simplePos="0" relativeHeight="251569152" behindDoc="0" locked="0" layoutInCell="1" allowOverlap="1" wp14:anchorId="0E476547" wp14:editId="06E4BC9D">
                <wp:simplePos x="0" y="0"/>
                <wp:positionH relativeFrom="column">
                  <wp:posOffset>2975610</wp:posOffset>
                </wp:positionH>
                <wp:positionV relativeFrom="paragraph">
                  <wp:posOffset>196215</wp:posOffset>
                </wp:positionV>
                <wp:extent cx="306705" cy="0"/>
                <wp:effectExtent l="7620" t="9525" r="9525" b="9525"/>
                <wp:wrapNone/>
                <wp:docPr id="48" name="Line 1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6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74E7DF52">
              <v:line id="Line 1738" style="position:absolute;left:0;text-align:left;flip:x;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34.3pt,15.45pt" to="258.45pt,15.45pt" w14:anchorId="037E21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5x0ygEAAHYDAAAOAAAAZHJzL2Uyb0RvYy54bWysU8tu2zAQvBfoPxC815KdOkkFyzk4TXtw&#10;GwNJP2DNh0SU4hIkbdl/3yXtOGl7K6oDweXuDGdnqcXdYbBsr0I06Fo+ndScKSdQGte1/Mfzw4db&#10;zmICJ8GiUy0/qsjvlu/fLUbfqBn2aKUKjEhcbEbf8j4l31RVFL0aIE7QK0dJjWGARGHoKhlgJPbB&#10;VrO6vq5GDNIHFCpGOr0/Jfmy8GutRHrUOqrEbMtJWyprKOs2r9VyAU0XwPdGnGXAP6gYwDi69EJ1&#10;DwnYLpi/qAYjAkbUaSJwqFBrI1TpgbqZ1n9089SDV6UXMif6i03x/9GK7/tNYEa2/CNNysFAM1ob&#10;p9j05uo2uzP62FDRym1C7k8c3JNfo/gZmcNVD65TReXz0RNymhHVb5AcRE93bMdvKKkGdgmLVQcd&#10;Bqat8V8zMJOTHexQZnO8zEYdEhN0eFVf39RzzsRLqoImM2ScDzF9UTiwvGm5Jf2FD/brmLKi15Jc&#10;7vDBWFsmbx0bW/5pPpsXQERrZE7mshi67coGtof8dspX2qPM27KAOycLWa9Afj7vExh72tPl1p1d&#10;yUacLN2iPG7Ci1s03KLy/BDz63kbF/Tr77L8BQAA//8DAFBLAwQUAAYACAAAACEAljYzsd0AAAAJ&#10;AQAADwAAAGRycy9kb3ducmV2LnhtbEyPTU/DMAyG70j8h8hI3FiyDaqtNJ0mBFyQkBiFc9qYtiJx&#10;qibryr/HiAPc/PHo9eNiN3snJhxjH0jDcqFAIDXB9tRqqF4frjYgYjJkjQuEGr4wwq48PytMbsOJ&#10;XnA6pFZwCMXcaOhSGnIpY9OhN3ERBiTefYTRm8Tt2Eo7mhOHeydXSmXSm574QmcGvOuw+TwcvYb9&#10;+9P9+nmqfXB221Zv1lfqcaX15cW8vwWRcE5/MPzoszqU7FSHI9konIbrbJMxqmGttiAYuFlmXNS/&#10;A1kW8v8H5TcAAAD//wMAUEsBAi0AFAAGAAgAAAAhALaDOJL+AAAA4QEAABMAAAAAAAAAAAAAAAAA&#10;AAAAAFtDb250ZW50X1R5cGVzXS54bWxQSwECLQAUAAYACAAAACEAOP0h/9YAAACUAQAACwAAAAAA&#10;AAAAAAAAAAAvAQAAX3JlbHMvLnJlbHNQSwECLQAUAAYACAAAACEAre+cdMoBAAB2AwAADgAAAAAA&#10;AAAAAAAAAAAuAgAAZHJzL2Uyb0RvYy54bWxQSwECLQAUAAYACAAAACEAljYzsd0AAAAJAQAADwAA&#10;AAAAAAAAAAAAAAAkBAAAZHJzL2Rvd25yZXYueG1sUEsFBgAAAAAEAAQA8wAAAC4FAAAAAA==&#10;"/>
            </w:pict>
          </mc:Fallback>
        </mc:AlternateContent>
      </w:r>
      <w:r w:rsidRPr="00061C77">
        <w:rPr>
          <w:noProof/>
          <w:szCs w:val="21"/>
        </w:rPr>
        <mc:AlternateContent>
          <mc:Choice Requires="wps">
            <w:drawing>
              <wp:anchor distT="0" distB="0" distL="114300" distR="114300" simplePos="0" relativeHeight="251556864" behindDoc="0" locked="0" layoutInCell="1" allowOverlap="1" wp14:anchorId="64051707" wp14:editId="7C4C2137">
                <wp:simplePos x="0" y="0"/>
                <wp:positionH relativeFrom="column">
                  <wp:posOffset>3384550</wp:posOffset>
                </wp:positionH>
                <wp:positionV relativeFrom="paragraph">
                  <wp:posOffset>196215</wp:posOffset>
                </wp:positionV>
                <wp:extent cx="511810" cy="0"/>
                <wp:effectExtent l="6985" t="9525" r="5080" b="9525"/>
                <wp:wrapNone/>
                <wp:docPr id="47" name="Line 17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55B26A8C">
              <v:line id="Line 1726" style="position:absolute;left:0;text-align:lef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66.5pt,15.45pt" to="306.8pt,15.45pt" w14:anchorId="486C2A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iGwwEAAGwDAAAOAAAAZHJzL2Uyb0RvYy54bWysU01vGyEQvVfqf0Dc6/VadZKuvM7BaXpx&#10;W0tJf8AYWC8KMAiwd/3vO+CPpO2tyh4QMDNv3nvDLu5Ha9hBhajRtbyeTDlTTqDUbtfyX8+Pn+44&#10;iwmcBINOtfyoIr9ffvywGHyjZtijkSowAnGxGXzL+5R8U1VR9MpCnKBXjoIdBguJjmFXyQADoVtT&#10;zabTm2rAIH1AoWKk24dTkC8LftcpkX52XVSJmZYTt1TWUNZtXqvlAppdAN9rcaYB/8HCgnbU9Ar1&#10;AAnYPuh/oKwWASN2aSLQVth1WqiigdTU07/UPPXgVdFC5kR/tSm+H6z4cdgEpmXLP99y5sDSjNba&#10;KVbfzm6yO4OPDSWt3CZkfWJ0T36N4iUyh6se3E4Vls9HT5V1rqj+KMmH6KnHdviOknJgn7BYNXbB&#10;ZkgygY1lIsfrRNSYmKDLeV3f1TQ3cQlV0FzqfIjpm0LL8qblhlgXXDisY8o8oLmk5DYOH7UxZd7G&#10;saHlX+azeSmIaLTMwZwWw267MoEdIL+Y8hVRFHmbFnDvZAHrFciv530CbU57am7c2Yss/2TkFuVx&#10;Ey4e0UgLy/Pzy2/m7blUv/4ky98AAAD//wMAUEsDBBQABgAIAAAAIQDUeFvT3QAAAAkBAAAPAAAA&#10;ZHJzL2Rvd25yZXYueG1sTI/BTsMwEETvSPyDtUhcKmq3FlEJcSoE5MaFQsV1Gy9JRLxOY7cNfD1G&#10;HOA4O6PZN8V6cr040hg6zwYWcwWCuPa248bA60t1tQIRIrLF3jMZ+KQA6/L8rMDc+hM/03ETG5FK&#10;OORooI1xyKUMdUsOw9wPxMl796PDmOTYSDviKZW7Xi6VyqTDjtOHFge6b6n+2BycgVBtaV99zeqZ&#10;etONp+X+4ekRjbm8mO5uQUSa4l8YfvATOpSJaecPbIPoDVxrnbZEA1rdgEiBbKEzELvfgywL+X9B&#10;+Q0AAP//AwBQSwECLQAUAAYACAAAACEAtoM4kv4AAADhAQAAEwAAAAAAAAAAAAAAAAAAAAAAW0Nv&#10;bnRlbnRfVHlwZXNdLnhtbFBLAQItABQABgAIAAAAIQA4/SH/1gAAAJQBAAALAAAAAAAAAAAAAAAA&#10;AC8BAABfcmVscy8ucmVsc1BLAQItABQABgAIAAAAIQBULHiGwwEAAGwDAAAOAAAAAAAAAAAAAAAA&#10;AC4CAABkcnMvZTJvRG9jLnhtbFBLAQItABQABgAIAAAAIQDUeFvT3QAAAAkBAAAPAAAAAAAAAAAA&#10;AAAAAB0EAABkcnMvZG93bnJldi54bWxQSwUGAAAAAAQABADzAAAAJwUAAAAA&#10;"/>
            </w:pict>
          </mc:Fallback>
        </mc:AlternateContent>
      </w:r>
      <w:r w:rsidRPr="00061C77">
        <w:rPr>
          <w:noProof/>
          <w:szCs w:val="21"/>
        </w:rPr>
        <mc:AlternateContent>
          <mc:Choice Requires="wps">
            <w:drawing>
              <wp:anchor distT="0" distB="0" distL="114300" distR="114300" simplePos="0" relativeHeight="251555840" behindDoc="0" locked="0" layoutInCell="1" allowOverlap="1" wp14:anchorId="32515743" wp14:editId="7FD1C411">
                <wp:simplePos x="0" y="0"/>
                <wp:positionH relativeFrom="column">
                  <wp:posOffset>3487420</wp:posOffset>
                </wp:positionH>
                <wp:positionV relativeFrom="paragraph">
                  <wp:posOffset>41910</wp:posOffset>
                </wp:positionV>
                <wp:extent cx="0" cy="154305"/>
                <wp:effectExtent l="5080" t="7620" r="13970" b="9525"/>
                <wp:wrapNone/>
                <wp:docPr id="46" name="Line 17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646B2E76">
              <v:line id="Line 1725" style="position:absolute;left:0;text-align:lef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4.6pt,3.3pt" to="274.6pt,15.45pt" w14:anchorId="1953C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P9FwQEAAGwDAAAOAAAAZHJzL2Uyb0RvYy54bWysU01z2yAQvXem/4HhXkty47TRWM7BaXpx&#10;W88k/QFrQBJTxDKALfnfd8EfadNbpjowLMu+fe8tWt5Pg2EH5YNG2/BqVnKmrECpbdfwn8+PHz5z&#10;FiJYCQatavhRBX6/ev9uObpazbFHI5VnBGJDPbqG9zG6uiiC6NUAYYZOWUq26AeIFPqukB5GQh9M&#10;MS/L22JEL51HoUKg04dTkq8yftsqEX+0bVCRmYYTt5hXn9ddWovVEurOg+u1ONOAN7AYQFtqeoV6&#10;gAhs7/U/UIMWHgO2cSZwKLBttVBZA6mpyldqnnpwKmshc4K72hT+H6z4fth6pmXDb245szDQjDba&#10;KlZ9mi+SO6MLNV1a261P+sRkn9wGxa/ALK57sJ3KLJ+PjiqrVFH8VZKC4KjHbvyGku7APmK2amr9&#10;kCDJBDbliRyvE1FTZOJ0KOi0Wtx8LDOdAupLnfMhflU4sLRpuCHWGRcOmxATD6gvV1Ibi4/amDxv&#10;Y9nY8LsFKUyZgEbLlMyB73Zr49kB0ovJXxb16prHvZUZrFcgv5z3EbQ57am5sWcvkvyTkTuUx62/&#10;eEQjzSzPzy+9mT/jXP3yk6x+AwAA//8DAFBLAwQUAAYACAAAACEA4TIgptwAAAAIAQAADwAAAGRy&#10;cy9kb3ducmV2LnhtbEyPwU7DMBBE70j8g7VIXCpqk0JEQzYVAnLj0gLiuk2WJCJep7HbBr4eIw5w&#10;HM1o5k2+mmyvDjz6zgnC5dyAYqlc3UmD8PJcXtyA8oGkpt4JI3yyh1VxepJTVrujrPmwCY2KJeIz&#10;QmhDGDKtfdWyJT93A0v03t1oKUQ5Nroe6RjLba8TY1JtqZO40NLA9y1XH5u9RfDlK+/Kr1k1M2+L&#10;xnGye3h6JMTzs+nuFlTgKfyF4Qc/okMRmbZuL7VXPcL11TKJUYQ0BRX9X71FWJgl6CLX/w8U3wAA&#10;AP//AwBQSwECLQAUAAYACAAAACEAtoM4kv4AAADhAQAAEwAAAAAAAAAAAAAAAAAAAAAAW0NvbnRl&#10;bnRfVHlwZXNdLnhtbFBLAQItABQABgAIAAAAIQA4/SH/1gAAAJQBAAALAAAAAAAAAAAAAAAAAC8B&#10;AABfcmVscy8ucmVsc1BLAQItABQABgAIAAAAIQAFYP9FwQEAAGwDAAAOAAAAAAAAAAAAAAAAAC4C&#10;AABkcnMvZTJvRG9jLnhtbFBLAQItABQABgAIAAAAIQDhMiCm3AAAAAgBAAAPAAAAAAAAAAAAAAAA&#10;ABsEAABkcnMvZG93bnJldi54bWxQSwUGAAAAAAQABADzAAAAJAUAAAAA&#10;"/>
            </w:pict>
          </mc:Fallback>
        </mc:AlternateContent>
      </w:r>
    </w:p>
    <w:p w14:paraId="04080102" w14:textId="77777777" w:rsidR="00B34F68" w:rsidRPr="00061C77" w:rsidRDefault="00B34F68" w:rsidP="00B34F68"/>
    <w:p w14:paraId="421B4B5F" w14:textId="77777777" w:rsidR="00B34F68" w:rsidRPr="00061C77" w:rsidRDefault="00B34F68" w:rsidP="00B34F68"/>
    <w:p w14:paraId="2C274458" w14:textId="77777777" w:rsidR="00B34F68" w:rsidRPr="00061C77" w:rsidRDefault="00B34F68" w:rsidP="00B34F68"/>
    <w:p w14:paraId="7975ACB9" w14:textId="77777777" w:rsidR="00B34F68" w:rsidRPr="00061C77" w:rsidRDefault="00B34F68" w:rsidP="00B34F68"/>
    <w:p w14:paraId="32701D5C" w14:textId="77777777" w:rsidR="00B34F68" w:rsidRPr="00061C77" w:rsidRDefault="00B34F68" w:rsidP="00B34F68"/>
    <w:p w14:paraId="1223187C" w14:textId="77777777" w:rsidR="00B34F68" w:rsidRPr="00061C77" w:rsidRDefault="00B34F68" w:rsidP="00B34F68"/>
    <w:p w14:paraId="676EFA27" w14:textId="77777777" w:rsidR="00B34F68" w:rsidRPr="00061C77" w:rsidRDefault="00B34F68" w:rsidP="00B34F68"/>
    <w:p w14:paraId="277F9159" w14:textId="77777777" w:rsidR="00B34F68" w:rsidRPr="00061C77" w:rsidRDefault="00B34F68" w:rsidP="00B34F68"/>
    <w:p w14:paraId="63F7BB60" w14:textId="77777777" w:rsidR="00B34F68" w:rsidRPr="00061C77" w:rsidRDefault="00B34F68" w:rsidP="00B34F68"/>
    <w:p w14:paraId="31DC4CFC" w14:textId="77777777" w:rsidR="00B34F68" w:rsidRPr="00061C77" w:rsidRDefault="00B34F68" w:rsidP="00B34F68"/>
    <w:p w14:paraId="6B8223BB" w14:textId="77777777" w:rsidR="00B34F68" w:rsidRPr="00061C77" w:rsidRDefault="00B34F68" w:rsidP="00B34F68"/>
    <w:p w14:paraId="7AA1A202" w14:textId="77777777" w:rsidR="00B34F68" w:rsidRPr="00061C77" w:rsidRDefault="00B34F68" w:rsidP="00B34F68"/>
    <w:p w14:paraId="25D12848" w14:textId="77777777" w:rsidR="00B34F68" w:rsidRPr="00061C77" w:rsidRDefault="00B34F68" w:rsidP="00B34F68"/>
    <w:p w14:paraId="640307E1" w14:textId="77777777" w:rsidR="00B34F68" w:rsidRPr="00061C77" w:rsidRDefault="00B34F68" w:rsidP="00096EA4">
      <w:pPr>
        <w:rPr>
          <w:rFonts w:ascii="ＭＳ ゴシック" w:eastAsia="ＭＳ ゴシック" w:hAnsi="ＭＳ ゴシック"/>
          <w:b/>
          <w:spacing w:val="-3"/>
          <w:sz w:val="24"/>
        </w:rPr>
      </w:pPr>
    </w:p>
    <w:p w14:paraId="635225A4" w14:textId="77777777" w:rsidR="00B34F68" w:rsidRPr="00061C77" w:rsidRDefault="00B34F68" w:rsidP="00096EA4">
      <w:pPr>
        <w:rPr>
          <w:rFonts w:ascii="ＭＳ ゴシック" w:eastAsia="ＭＳ ゴシック" w:hAnsi="ＭＳ ゴシック"/>
          <w:b/>
          <w:spacing w:val="-3"/>
          <w:sz w:val="24"/>
        </w:rPr>
      </w:pPr>
    </w:p>
    <w:p w14:paraId="617AFBCA" w14:textId="77777777" w:rsidR="00E47575" w:rsidRPr="00061C77" w:rsidRDefault="00E47575" w:rsidP="00096EA4">
      <w:pPr>
        <w:rPr>
          <w:rFonts w:ascii="ＭＳ ゴシック" w:eastAsia="ＭＳ ゴシック" w:hAnsi="ＭＳ ゴシック"/>
          <w:b/>
          <w:spacing w:val="-3"/>
          <w:sz w:val="24"/>
        </w:rPr>
      </w:pPr>
    </w:p>
    <w:p w14:paraId="461A4DD9" w14:textId="77777777" w:rsidR="00E47575" w:rsidRPr="00061C77" w:rsidRDefault="00E47575" w:rsidP="00096EA4">
      <w:pPr>
        <w:rPr>
          <w:rFonts w:ascii="ＭＳ ゴシック" w:eastAsia="ＭＳ ゴシック" w:hAnsi="ＭＳ ゴシック"/>
          <w:b/>
          <w:spacing w:val="-3"/>
          <w:sz w:val="24"/>
        </w:rPr>
      </w:pPr>
    </w:p>
    <w:p w14:paraId="7A295306" w14:textId="77777777" w:rsidR="00E47575" w:rsidRPr="00061C77" w:rsidRDefault="00E47575" w:rsidP="00096EA4">
      <w:pPr>
        <w:rPr>
          <w:rFonts w:ascii="ＭＳ ゴシック" w:eastAsia="ＭＳ ゴシック" w:hAnsi="ＭＳ ゴシック"/>
          <w:b/>
          <w:spacing w:val="-3"/>
          <w:sz w:val="24"/>
        </w:rPr>
      </w:pPr>
    </w:p>
    <w:p w14:paraId="1E62FB2D" w14:textId="3FCB5106" w:rsidR="005C3D8E" w:rsidRPr="00483838" w:rsidRDefault="005C3D8E" w:rsidP="005C3D8E">
      <w:pPr>
        <w:rPr>
          <w:lang w:eastAsia="zh-TW"/>
        </w:rPr>
      </w:pPr>
      <w:r w:rsidRPr="00483838">
        <w:rPr>
          <w:rFonts w:ascii="ＭＳ ゴシック" w:eastAsia="ＭＳ ゴシック" w:hAnsi="ＭＳ ゴシック" w:hint="eastAsia"/>
          <w:b/>
          <w:spacing w:val="-3"/>
          <w:sz w:val="24"/>
        </w:rPr>
        <w:lastRenderedPageBreak/>
        <w:t xml:space="preserve">○　</w:t>
      </w:r>
      <w:r w:rsidRPr="00483838">
        <w:rPr>
          <w:rFonts w:ascii="ＭＳ ゴシック" w:eastAsia="ＭＳ ゴシック" w:hAnsi="ＭＳ ゴシック" w:hint="eastAsia"/>
          <w:b/>
          <w:spacing w:val="-3"/>
          <w:sz w:val="24"/>
          <w:lang w:eastAsia="zh-TW"/>
        </w:rPr>
        <w:t>職員構成</w:t>
      </w:r>
      <w:r w:rsidRPr="00483838">
        <w:rPr>
          <w:spacing w:val="-1"/>
          <w:sz w:val="24"/>
          <w:lang w:eastAsia="zh-TW"/>
        </w:rPr>
        <w:t xml:space="preserve"> </w:t>
      </w:r>
      <w:r w:rsidRPr="00483838">
        <w:rPr>
          <w:spacing w:val="-1"/>
          <w:lang w:eastAsia="zh-TW"/>
        </w:rPr>
        <w:t xml:space="preserve">   </w:t>
      </w:r>
      <w:r w:rsidRPr="00483838">
        <w:rPr>
          <w:rFonts w:hint="eastAsia"/>
          <w:lang w:eastAsia="zh-TW"/>
        </w:rPr>
        <w:t xml:space="preserve">　　　　　　　　　　　　　　　　　</w:t>
      </w:r>
      <w:r w:rsidRPr="00483838">
        <w:rPr>
          <w:rFonts w:hint="eastAsia"/>
        </w:rPr>
        <w:t xml:space="preserve">　</w:t>
      </w:r>
      <w:r w:rsidRPr="00483838">
        <w:rPr>
          <w:rFonts w:hint="eastAsia"/>
          <w:lang w:eastAsia="zh-TW"/>
        </w:rPr>
        <w:t xml:space="preserve">　</w:t>
      </w:r>
      <w:r w:rsidRPr="00483838">
        <w:rPr>
          <w:lang w:eastAsia="zh-TW"/>
        </w:rPr>
        <w:t>（</w:t>
      </w:r>
      <w:r w:rsidRPr="00483838">
        <w:rPr>
          <w:rFonts w:hint="eastAsia"/>
        </w:rPr>
        <w:t>令</w:t>
      </w:r>
      <w:r w:rsidRPr="00880F8F">
        <w:rPr>
          <w:rFonts w:hint="eastAsia"/>
        </w:rPr>
        <w:t>和</w:t>
      </w:r>
      <w:r w:rsidR="00877309">
        <w:rPr>
          <w:color w:val="000000"/>
        </w:rPr>
        <w:t>5</w:t>
      </w:r>
      <w:r w:rsidRPr="00880F8F">
        <w:rPr>
          <w:lang w:eastAsia="zh-TW"/>
        </w:rPr>
        <w:t>年</w:t>
      </w:r>
      <w:r w:rsidRPr="00483838">
        <w:t>4</w:t>
      </w:r>
      <w:r w:rsidRPr="00483838">
        <w:rPr>
          <w:lang w:eastAsia="zh-TW"/>
        </w:rPr>
        <w:t>月</w:t>
      </w:r>
      <w:r w:rsidRPr="00483838">
        <w:t>1</w:t>
      </w:r>
      <w:r w:rsidRPr="00483838">
        <w:rPr>
          <w:lang w:eastAsia="zh-TW"/>
        </w:rPr>
        <w:t xml:space="preserve">日現在）　</w:t>
      </w:r>
    </w:p>
    <w:p w14:paraId="564AB9B3" w14:textId="77777777" w:rsidR="005C3D8E" w:rsidRPr="00483838" w:rsidRDefault="005C3D8E" w:rsidP="005C3D8E">
      <w:r w:rsidRPr="00483838">
        <w:t xml:space="preserve">　　　　　</w:t>
      </w:r>
    </w:p>
    <w:p w14:paraId="0BC2E564" w14:textId="77777777" w:rsidR="005C3D8E" w:rsidRPr="00D618CA" w:rsidRDefault="005C3D8E" w:rsidP="005C3D8E">
      <w:pPr>
        <w:ind w:firstLineChars="300" w:firstLine="630"/>
        <w:rPr>
          <w:rFonts w:ascii="ＭＳ 明朝" w:hAnsi="ＭＳ 明朝"/>
        </w:rPr>
      </w:pPr>
      <w:r w:rsidRPr="00D618CA">
        <w:rPr>
          <w:rFonts w:ascii="ＭＳ 明朝" w:hAnsi="ＭＳ 明朝"/>
        </w:rPr>
        <w:t xml:space="preserve">所長（医師）　　　　　　　　　　　　　　　　　　　　　　　　　　　　　</w:t>
      </w:r>
      <w:r w:rsidRPr="00D618CA">
        <w:rPr>
          <w:rFonts w:ascii="ＭＳ 明朝" w:hAnsi="ＭＳ 明朝" w:hint="eastAsia"/>
        </w:rPr>
        <w:t>1</w:t>
      </w:r>
      <w:r w:rsidRPr="00D618CA">
        <w:rPr>
          <w:rFonts w:ascii="ＭＳ 明朝" w:hAnsi="ＭＳ 明朝"/>
        </w:rPr>
        <w:t>名</w:t>
      </w:r>
    </w:p>
    <w:p w14:paraId="4EE6ED3E" w14:textId="425DDC6E" w:rsidR="005C3D8E" w:rsidRPr="00D618CA" w:rsidRDefault="00AD7A9C" w:rsidP="005C3D8E">
      <w:pPr>
        <w:rPr>
          <w:rFonts w:ascii="ＭＳ 明朝" w:hAnsi="ＭＳ 明朝"/>
        </w:rPr>
      </w:pPr>
      <w:r w:rsidRPr="00D618CA">
        <w:rPr>
          <w:rFonts w:ascii="ＭＳ 明朝" w:hAnsi="ＭＳ 明朝"/>
          <w:noProof/>
        </w:rPr>
        <mc:AlternateContent>
          <mc:Choice Requires="wps">
            <w:drawing>
              <wp:anchor distT="0" distB="0" distL="114299" distR="114299" simplePos="0" relativeHeight="251695104" behindDoc="0" locked="0" layoutInCell="1" allowOverlap="1" wp14:anchorId="758D7882" wp14:editId="25838A50">
                <wp:simplePos x="0" y="0"/>
                <wp:positionH relativeFrom="column">
                  <wp:posOffset>552449</wp:posOffset>
                </wp:positionH>
                <wp:positionV relativeFrom="paragraph">
                  <wp:posOffset>-5715</wp:posOffset>
                </wp:positionV>
                <wp:extent cx="0" cy="211455"/>
                <wp:effectExtent l="0" t="0" r="19050" b="17145"/>
                <wp:wrapNone/>
                <wp:docPr id="45"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145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7533EF19">
              <v:line id="直線コネクタ 27" style="position:absolute;left:0;text-align:left;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5pt" from="43.5pt,-.45pt" to="43.5pt,16.2pt" w14:anchorId="62A7CC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3A5QEAAIYDAAAOAAAAZHJzL2Uyb0RvYy54bWysU8GO0zAQvSPxD5bvNEnZLihquocuy2WB&#10;Srv7AVPbaSwcj2W7TXotZ34APoLDInHkY3rY31jbTQsLN0QOlmc88+bNm8n0om8V2QjrJOqKFqOc&#10;EqEZcqlXFb27vXrxmhLnQXNQqEVFt8LRi9nzZ9POlGKMDSouLAkg2pWdqWjjvSmzzLFGtOBGaIQO&#10;jzXaFnww7SrjFrqA3qpsnOfnWYeWG4tMOBe8l4dHOkv4dS2Y/1DXTniiKhq4+XTadC7jmc2mUK4s&#10;mEaygQb8A4sWpA5FT1CX4IGsrfwLqpXMosPajxi2Gda1ZCL1ELop8j+6uWnAiNRLEMeZk0zu/8Gy&#10;95uFJZJX9GxCiYY2zOjh6/eHH1/2u/v9p8/73bf97icZv4pKdcaVIWGuFzb2ynp9Y66RfXRE47wB&#10;vRKJ8e3WBJQiZmRPUqLhTKi37N4hDzGw9phk62vbRsggCOnTdLan6YjeE3ZwsuAdF8XZZJLAoTzm&#10;Gev8W4EtiZeKKqmjblDC5tr5yAPKY0h0a7ySSqXZK026ip6/nOQpwaGSPD7GMGdXy7myZANxe9I3&#10;1H0SZnGteQJrBPA3w92DVId7KK50xBNpIQdGRzEOsi6Rbxf2qFgYduI8LGbcpt/tpOuv32f2CAAA&#10;//8DAFBLAwQUAAYACAAAACEAmSBr7toAAAAGAQAADwAAAGRycy9kb3ducmV2LnhtbEyPwU7DMBBE&#10;70j8g7VI3FonhUAJ2VQIKYgLBwri7MZLEhGvI9uNA1+P4QLH0Yxm3lS7xYxiJucHywj5OgNB3Fo9&#10;cIfw+tKstiB8UKzVaJkQPsnDrj49qVSpbeRnmvehE6mEfakQ+hCmUkrf9mSUX9uJOHnv1hkVknSd&#10;1E7FVG5GucmyK2nUwGmhVxPd99R+7I8GgfPwNsYY4uy+iociL5rH7KlBPD9b7m5BBFrCXxh+8BM6&#10;1InpYI+svRgRttfpSkBY3YBI9q88IFxsLkHWlfyPX38DAAD//wMAUEsBAi0AFAAGAAgAAAAhALaD&#10;OJL+AAAA4QEAABMAAAAAAAAAAAAAAAAAAAAAAFtDb250ZW50X1R5cGVzXS54bWxQSwECLQAUAAYA&#10;CAAAACEAOP0h/9YAAACUAQAACwAAAAAAAAAAAAAAAAAvAQAAX3JlbHMvLnJlbHNQSwECLQAUAAYA&#10;CAAAACEAAEjtwOUBAACGAwAADgAAAAAAAAAAAAAAAAAuAgAAZHJzL2Uyb0RvYy54bWxQSwECLQAU&#10;AAYACAAAACEAmSBr7toAAAAGAQAADwAAAAAAAAAAAAAAAAA/BAAAZHJzL2Rvd25yZXYueG1sUEsF&#10;BgAAAAAEAAQA8wAAAEYFAAAAAA==&#10;"/>
            </w:pict>
          </mc:Fallback>
        </mc:AlternateContent>
      </w:r>
      <w:r w:rsidR="005C3D8E" w:rsidRPr="00D618CA">
        <w:rPr>
          <w:rFonts w:ascii="ＭＳ 明朝" w:hAnsi="ＭＳ 明朝"/>
        </w:rPr>
        <w:t xml:space="preserve">　　　　　　　　　　　　　　　　　　　　　　　　</w:t>
      </w:r>
    </w:p>
    <w:p w14:paraId="0C283B0B" w14:textId="77777777" w:rsidR="005C3D8E" w:rsidRPr="00D618CA" w:rsidRDefault="005C3D8E" w:rsidP="005C3D8E">
      <w:pPr>
        <w:ind w:firstLineChars="100" w:firstLine="210"/>
        <w:rPr>
          <w:rFonts w:ascii="ＭＳ 明朝" w:hAnsi="ＭＳ 明朝"/>
        </w:rPr>
      </w:pPr>
      <w:r w:rsidRPr="00D618CA">
        <w:rPr>
          <w:rFonts w:ascii="ＭＳ 明朝" w:hAnsi="ＭＳ 明朝"/>
        </w:rPr>
        <w:t xml:space="preserve">　</w:t>
      </w:r>
      <w:r w:rsidRPr="00D618CA">
        <w:rPr>
          <w:rFonts w:ascii="ＭＳ 明朝" w:hAnsi="ＭＳ 明朝" w:hint="eastAsia"/>
        </w:rPr>
        <w:t xml:space="preserve">  </w:t>
      </w:r>
      <w:r w:rsidRPr="00D618CA">
        <w:rPr>
          <w:rFonts w:ascii="ＭＳ 明朝" w:hAnsi="ＭＳ 明朝"/>
        </w:rPr>
        <w:t xml:space="preserve">次長　</w:t>
      </w:r>
      <w:r w:rsidRPr="00D618CA">
        <w:rPr>
          <w:rFonts w:ascii="ＭＳ 明朝" w:hAnsi="ＭＳ 明朝" w:hint="eastAsia"/>
        </w:rPr>
        <w:t xml:space="preserve">        </w:t>
      </w:r>
      <w:r w:rsidRPr="00D618CA">
        <w:rPr>
          <w:rFonts w:ascii="ＭＳ 明朝" w:hAnsi="ＭＳ 明朝"/>
        </w:rPr>
        <w:t xml:space="preserve">　　　　　　　　　　　　　　　　　　　　　　　　　　　　</w:t>
      </w:r>
      <w:r w:rsidRPr="00D618CA">
        <w:rPr>
          <w:rFonts w:ascii="ＭＳ 明朝" w:hAnsi="ＭＳ 明朝" w:hint="eastAsia"/>
        </w:rPr>
        <w:t>1</w:t>
      </w:r>
      <w:r w:rsidRPr="00D618CA">
        <w:rPr>
          <w:rFonts w:ascii="ＭＳ 明朝" w:hAnsi="ＭＳ 明朝"/>
        </w:rPr>
        <w:t>名</w:t>
      </w:r>
    </w:p>
    <w:p w14:paraId="7E6DCE76" w14:textId="6B2AAD55" w:rsidR="005C3D8E" w:rsidRPr="00D618CA" w:rsidRDefault="00AD7A9C" w:rsidP="005C3D8E">
      <w:pPr>
        <w:ind w:firstLineChars="200" w:firstLine="420"/>
        <w:rPr>
          <w:rFonts w:ascii="ＭＳ 明朝" w:hAnsi="ＭＳ 明朝"/>
        </w:rPr>
      </w:pPr>
      <w:r w:rsidRPr="00D618CA">
        <w:rPr>
          <w:rFonts w:ascii="ＭＳ 明朝" w:hAnsi="ＭＳ 明朝"/>
          <w:noProof/>
        </w:rPr>
        <mc:AlternateContent>
          <mc:Choice Requires="wps">
            <w:drawing>
              <wp:anchor distT="0" distB="0" distL="114300" distR="114300" simplePos="0" relativeHeight="251694080" behindDoc="0" locked="0" layoutInCell="1" allowOverlap="1" wp14:anchorId="4F5504E4" wp14:editId="387E9519">
                <wp:simplePos x="0" y="0"/>
                <wp:positionH relativeFrom="column">
                  <wp:posOffset>571500</wp:posOffset>
                </wp:positionH>
                <wp:positionV relativeFrom="paragraph">
                  <wp:posOffset>199390</wp:posOffset>
                </wp:positionV>
                <wp:extent cx="0" cy="4159250"/>
                <wp:effectExtent l="13335" t="9525" r="5715" b="12700"/>
                <wp:wrapNone/>
                <wp:docPr id="44"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159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38773CAA">
              <v:line id="直線コネクタ 26" style="position:absolute;left:0;text-align:lef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5pt,15.7pt" to="45pt,343.2pt" w14:anchorId="5840FF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5mq6QEAAIMDAAAOAAAAZHJzL2Uyb0RvYy54bWysU81uEzEQviPxDpbvZJNVUtFVNj2kFA4F&#10;IrU8wMQ/WQuvx7Kd7OYazrwAPAQHkDjyMDn0NbCdNC3lhtiD5fn5Ps98Mzu96FtNNsJ5haamo8GQ&#10;EmEYcmVWNf1we/XiJSU+gOGg0YiaboWnF7Pnz6adrUSJDWouHIkkxledrWkTgq2KwrNGtOAHaIWJ&#10;QYmuhRBNtyq4gy6yt7ooh8OzokPHrUMmvI/ey0OQzjK/lIKF91J6EYiuaawt5NPlc5nOYjaFauXA&#10;Noody4B/qKIFZeKjJ6pLCEDWTv1F1Srm0KMMA4ZtgVIqJnIPsZvR8Ek3Nw1YkXuJ4nh7ksn/P1r2&#10;brNwRPGajseUGGjjjO6+/rj7+WW/+77/9Hm/+7bf/SLlWVKqs76KgLlZuNQr682NvUb20ROD8wbM&#10;SuSKb7c2sowSovgDkgxv43vL7i3ymAPrgFm2XrqWSK3smwRM5FEa0uc5bU9zEn0g7OBk0TseTc7L&#10;SZ5hAVWiSEDrfHgtsCXpUlOtTJIQKthc+5BKekhJboNXSuu8BtqQrqbnk3KSAR614imY0rxbLefa&#10;kQ2kRcpf7i9GHqc5XBueyRoB/NXxHkDpwz0+rs1RlqTEQdMl8u3C3csVJ52rPG5lWqXHdkY//Duz&#10;3wAAAP//AwBQSwMEFAAGAAgAAAAhANZstCTcAAAACAEAAA8AAABkcnMvZG93bnJldi54bWxMj09L&#10;xDAUxO+C3yE8wZub7B/Kbu3rsoh6EQTX6jltnm0xeSlNtlu/vdGLHocZZn5T7GdnxURj6D0jLBcK&#10;BHHjTc8tQvX6cLMFEaJmo61nQviiAPvy8qLQufFnfqHpGFuRSjjkGqGLccilDE1HToeFH4iT9+FH&#10;p2OSYyvNqM+p3Fm5UiqTTvecFjo90F1Hzefx5BAO70/36+epdt6aXVu9GVepxxXi9dV8uAURaY5/&#10;YfjBT+hQJqban9gEYRF2Kl2JCOvlBkTyf3WNkG2zDciykP8PlN8AAAD//wMAUEsBAi0AFAAGAAgA&#10;AAAhALaDOJL+AAAA4QEAABMAAAAAAAAAAAAAAAAAAAAAAFtDb250ZW50X1R5cGVzXS54bWxQSwEC&#10;LQAUAAYACAAAACEAOP0h/9YAAACUAQAACwAAAAAAAAAAAAAAAAAvAQAAX3JlbHMvLnJlbHNQSwEC&#10;LQAUAAYACAAAACEAwheZqukBAACDAwAADgAAAAAAAAAAAAAAAAAuAgAAZHJzL2Uyb0RvYy54bWxQ&#10;SwECLQAUAAYACAAAACEA1my0JNwAAAAIAQAADwAAAAAAAAAAAAAAAABDBAAAZHJzL2Rvd25yZXYu&#10;eG1sUEsFBgAAAAAEAAQA8wAAAEwFAAAAAA==&#10;"/>
            </w:pict>
          </mc:Fallback>
        </mc:AlternateContent>
      </w:r>
      <w:r w:rsidR="005C3D8E" w:rsidRPr="00D618CA">
        <w:rPr>
          <w:rFonts w:ascii="ＭＳ 明朝" w:hAnsi="ＭＳ 明朝"/>
        </w:rPr>
        <w:t>（</w:t>
      </w:r>
      <w:r w:rsidR="005C3D8E" w:rsidRPr="00D618CA">
        <w:rPr>
          <w:rFonts w:ascii="ＭＳ 明朝" w:hAnsi="ＭＳ 明朝" w:hint="eastAsia"/>
        </w:rPr>
        <w:t>心理職</w:t>
      </w:r>
      <w:r w:rsidR="005C3D8E" w:rsidRPr="00D618CA">
        <w:rPr>
          <w:rFonts w:ascii="ＭＳ 明朝" w:hAnsi="ＭＳ 明朝"/>
        </w:rPr>
        <w:t>）</w:t>
      </w:r>
    </w:p>
    <w:p w14:paraId="55969148" w14:textId="77777777" w:rsidR="005C3D8E" w:rsidRPr="00D618CA" w:rsidRDefault="005C3D8E" w:rsidP="005C3D8E">
      <w:pPr>
        <w:rPr>
          <w:rFonts w:ascii="ＭＳ 明朝" w:hAnsi="ＭＳ 明朝"/>
        </w:rPr>
      </w:pPr>
    </w:p>
    <w:p w14:paraId="0C506049" w14:textId="77777777" w:rsidR="005C3D8E" w:rsidRPr="00D618CA" w:rsidRDefault="005C3D8E" w:rsidP="005C3D8E">
      <w:pPr>
        <w:rPr>
          <w:rFonts w:ascii="ＭＳ 明朝" w:hAnsi="ＭＳ 明朝"/>
        </w:rPr>
      </w:pPr>
    </w:p>
    <w:p w14:paraId="028A7DEE" w14:textId="64503D7A" w:rsidR="005C3D8E" w:rsidRPr="00D618CA" w:rsidRDefault="00AD7A9C" w:rsidP="005C3D8E">
      <w:pPr>
        <w:rPr>
          <w:rFonts w:ascii="ＭＳ 明朝" w:hAnsi="ＭＳ 明朝"/>
          <w:szCs w:val="21"/>
        </w:rPr>
      </w:pPr>
      <w:r w:rsidRPr="00D618CA">
        <w:rPr>
          <w:rFonts w:ascii="ＭＳ 明朝" w:hAnsi="ＭＳ 明朝"/>
          <w:noProof/>
        </w:rPr>
        <mc:AlternateContent>
          <mc:Choice Requires="wps">
            <w:drawing>
              <wp:anchor distT="0" distB="0" distL="114300" distR="114300" simplePos="0" relativeHeight="251698176" behindDoc="0" locked="0" layoutInCell="1" allowOverlap="1" wp14:anchorId="0BA98DCD" wp14:editId="7D453D5E">
                <wp:simplePos x="0" y="0"/>
                <wp:positionH relativeFrom="column">
                  <wp:posOffset>1650365</wp:posOffset>
                </wp:positionH>
                <wp:positionV relativeFrom="paragraph">
                  <wp:posOffset>212725</wp:posOffset>
                </wp:positionV>
                <wp:extent cx="0" cy="962025"/>
                <wp:effectExtent l="0" t="0" r="19050" b="9525"/>
                <wp:wrapNone/>
                <wp:docPr id="43"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20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32D468E9">
              <v:line id="直線コネクタ 24"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9.95pt,16.75pt" to="129.95pt,92.5pt" w14:anchorId="30E31B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R8R3QEAAHgDAAAOAAAAZHJzL2Uyb0RvYy54bWysU82O0zAQviPxDpbvNGnYXUHUdA9dlssC&#10;lXZ5gKntJBaOx7LdJr2WMy8AD8FhkTjyMD3sa2C7aWHhhshhNL/fzHzjzC6HTpGNsE6iruh0klMi&#10;NEMudVPR93fXz15Q4jxoDgq1qOhWOHo5f/pk1ptSFNii4sKSAKJd2ZuKtt6bMssca0UHboJG6BCs&#10;0Xbgg2mbjFvoA3qnsiLPL7IeLTcWmXAueK8OQTpP+HUtmH9X1054oioaZvNJ2iRXUWbzGZSNBdNK&#10;No4B/zBFB1KHpieoK/BA1lb+BdVJZtFh7ScMuwzrWjKRdgjbTPM/trltwYi0SyDHmRNN7v/Bsreb&#10;pSWSV/TsOSUaunCjhy/fHr5/3u/u9x8/7Xdf97sfpDiLTPXGlaFgoZc27soGfWtukH1wROOiBd2I&#10;NPHd1gSUaazIHpVEw5nQb9W/QR5yYO0x0TbUtouQgRAypOtsT9cRgyfs4GTB+/KiyIvzBA7lsc5Y&#10;518L7EhUKqqkjrxBCZsb5+McUB5TolvjtVQq3V5p0gfQ8wAZIw6V5DGYDNusFsqSDcTXk76x76M0&#10;i2vNE1grgL8adQ9SHfTQXOmRi7j+gcgV8u3SHjkK501Tjk8xvp/f7VT964eZ/wQAAP//AwBQSwME&#10;FAAGAAgAAAAhAGXf7QHdAAAACgEAAA8AAABkcnMvZG93bnJldi54bWxMj8FOwzAMhu9IvENkJC7T&#10;ltCqaCtNJwT0xoUB2tVrTFvROF2TbYWnJ2gHONr+9Pv7i/Vke3Gk0XeONdwsFAji2pmOGw1vr9V8&#10;CcIHZIO9Y9LwRR7W5eVFgblxJ36h4yY0Ioawz1FDG8KQS+nrliz6hRuI4+3DjRZDHMdGmhFPMdz2&#10;MlHqVlrsOH5ocaCHlurPzcFq8NU77avvWT1T27RxlOwfn59Q6+ur6f4ORKAp/MHwqx/VoYxOO3dg&#10;40WvIclWq4hqSNMMRATOi10kl5kCWRbyf4XyBwAA//8DAFBLAQItABQABgAIAAAAIQC2gziS/gAA&#10;AOEBAAATAAAAAAAAAAAAAAAAAAAAAABbQ29udGVudF9UeXBlc10ueG1sUEsBAi0AFAAGAAgAAAAh&#10;ADj9If/WAAAAlAEAAAsAAAAAAAAAAAAAAAAALwEAAF9yZWxzLy5yZWxzUEsBAi0AFAAGAAgAAAAh&#10;ADflHxHdAQAAeAMAAA4AAAAAAAAAAAAAAAAALgIAAGRycy9lMm9Eb2MueG1sUEsBAi0AFAAGAAgA&#10;AAAhAGXf7QHdAAAACgEAAA8AAAAAAAAAAAAAAAAANwQAAGRycy9kb3ducmV2LnhtbFBLBQYAAAAA&#10;BAAEAPMAAABBBQAAAAA=&#10;"/>
            </w:pict>
          </mc:Fallback>
        </mc:AlternateContent>
      </w:r>
      <w:r w:rsidRPr="00D618CA">
        <w:rPr>
          <w:rFonts w:ascii="ＭＳ 明朝" w:hAnsi="ＭＳ 明朝"/>
          <w:noProof/>
        </w:rPr>
        <mc:AlternateContent>
          <mc:Choice Requires="wps">
            <w:drawing>
              <wp:anchor distT="4294967295" distB="4294967295" distL="114300" distR="114300" simplePos="0" relativeHeight="251708416" behindDoc="0" locked="0" layoutInCell="1" allowOverlap="1" wp14:anchorId="02B1A554" wp14:editId="72FF87C8">
                <wp:simplePos x="0" y="0"/>
                <wp:positionH relativeFrom="column">
                  <wp:posOffset>571500</wp:posOffset>
                </wp:positionH>
                <wp:positionV relativeFrom="paragraph">
                  <wp:posOffset>94614</wp:posOffset>
                </wp:positionV>
                <wp:extent cx="761365" cy="0"/>
                <wp:effectExtent l="0" t="0" r="0" b="0"/>
                <wp:wrapNone/>
                <wp:docPr id="42"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7D2BA962">
              <v:line id="直線コネクタ 25" style="position:absolute;left:0;text-align:left;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45pt,7.45pt" to="104.95pt,7.45pt" w14:anchorId="5F265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lfb3wEAAHgDAAAOAAAAZHJzL2Uyb0RvYy54bWysU72OEzEQ7pF4B8s92SSQAKtsrshxNAdE&#10;uuMBJrZ318L2WLaT3bSh5gXgIa4AiZKHSXGvge38AEeH2GLkmfF8M9833tlFrxXZCOclmoqOBkNK&#10;hGHIpWkq+v726skLSnwAw0GhERXdCk8v5o8fzTpbijG2qLhwJIIYX3a2om0ItiwKz1qhwQ/QChOT&#10;NToNIbquKbiDLqJrVYyHw2nRoePWIRPex+jlIUnnGb+uBQvv6tqLQFRF42whW5ftKtliPoOycWBb&#10;yY5jwD9MoUGa2PQMdQkByNrJv6C0ZA491mHAUBdY15KJzCGyGQ0fsLlpwYrMJYrj7Vkm//9g2dvN&#10;0hHJK/psTIkBHXd0/+Xb/ffP+93X/cdP+93dfveDjCdJqc76MhYszNIlrqw3N/Ya2QdPDC5aMI3I&#10;E99ubUQZpYrij5LkeBv7rbo3yOMdWAfMsvW10wkyCkL6vJ3teTuiD4TF4PPp6Ol0Qgk7pQooT3XW&#10;+fBaoCbpUFElTdINSthc+5DmgPJ0JYUNXkml8u6VIV1FX04iw5TxqCRPyey4ZrVQjmwgvZ78ZVIP&#10;rjlcG57BWgH81fEcQKrDOTZX5qhFon8QcoV8u3QnjeJ685THp5jez+9+rv71w8x/AgAA//8DAFBL&#10;AwQUAAYACAAAACEAVXar2dsAAAAIAQAADwAAAGRycy9kb3ducmV2LnhtbEyPQU/DMAyF70j8h8hI&#10;XCaWUBCipemEgN64MEBcvca0FY3TNdlW+PUYcYCb/Z71/L1yNftB7WmKfWAL50sDirgJrufWwstz&#10;fXYNKiZkh0NgsvBJEVbV8VGJhQsHfqL9OrVKQjgWaKFLaSy0jk1HHuMyjMTivYfJY5J1arWb8CDh&#10;ftCZMVfaY8/yocOR7jpqPtY7byHWr7StvxbNwrxdtIGy7f3jA1p7ejLf3oBKNKe/Y/jBF3SohGkT&#10;duyiGizkRqok0S9zUOJnJpdh8yvoqtT/C1TfAAAA//8DAFBLAQItABQABgAIAAAAIQC2gziS/gAA&#10;AOEBAAATAAAAAAAAAAAAAAAAAAAAAABbQ29udGVudF9UeXBlc10ueG1sUEsBAi0AFAAGAAgAAAAh&#10;ADj9If/WAAAAlAEAAAsAAAAAAAAAAAAAAAAALwEAAF9yZWxzLy5yZWxzUEsBAi0AFAAGAAgAAAAh&#10;AKcCV9vfAQAAeAMAAA4AAAAAAAAAAAAAAAAALgIAAGRycy9lMm9Eb2MueG1sUEsBAi0AFAAGAAgA&#10;AAAhAFV2q9nbAAAACAEAAA8AAAAAAAAAAAAAAAAAOQQAAGRycy9kb3ducmV2LnhtbFBLBQYAAAAA&#10;BAAEAPMAAABBBQAAAAA=&#10;"/>
            </w:pict>
          </mc:Fallback>
        </mc:AlternateContent>
      </w:r>
      <w:r w:rsidR="005C3D8E" w:rsidRPr="00D618CA">
        <w:rPr>
          <w:rFonts w:ascii="ＭＳ 明朝" w:hAnsi="ＭＳ 明朝"/>
          <w:szCs w:val="21"/>
        </w:rPr>
        <w:t xml:space="preserve">　　　　　　　　　　 地域支援課長（</w:t>
      </w:r>
      <w:r w:rsidR="005C3D8E" w:rsidRPr="00D618CA">
        <w:rPr>
          <w:rFonts w:ascii="ＭＳ 明朝" w:hAnsi="ＭＳ 明朝" w:hint="eastAsia"/>
          <w:szCs w:val="21"/>
        </w:rPr>
        <w:t>社会福祉職</w:t>
      </w:r>
      <w:r w:rsidR="005C3D8E" w:rsidRPr="00D618CA">
        <w:rPr>
          <w:rFonts w:ascii="ＭＳ 明朝" w:hAnsi="ＭＳ 明朝"/>
          <w:szCs w:val="21"/>
        </w:rPr>
        <w:t xml:space="preserve">）　</w:t>
      </w:r>
      <w:r w:rsidR="005C3D8E" w:rsidRPr="00D618CA">
        <w:rPr>
          <w:rFonts w:ascii="ＭＳ 明朝" w:hAnsi="ＭＳ 明朝" w:hint="eastAsia"/>
          <w:szCs w:val="21"/>
        </w:rPr>
        <w:t xml:space="preserve">   　　</w:t>
      </w:r>
      <w:r w:rsidR="005C3D8E" w:rsidRPr="00D618CA">
        <w:rPr>
          <w:rFonts w:ascii="ＭＳ 明朝" w:hAnsi="ＭＳ 明朝"/>
          <w:szCs w:val="21"/>
        </w:rPr>
        <w:t xml:space="preserve">　　　　</w:t>
      </w:r>
      <w:r w:rsidR="005C3D8E" w:rsidRPr="00D618CA">
        <w:rPr>
          <w:rFonts w:ascii="ＭＳ 明朝" w:hAnsi="ＭＳ 明朝" w:hint="eastAsia"/>
          <w:szCs w:val="21"/>
        </w:rPr>
        <w:t xml:space="preserve">　</w:t>
      </w:r>
      <w:r w:rsidR="005C3D8E" w:rsidRPr="00D618CA">
        <w:rPr>
          <w:rFonts w:ascii="ＭＳ 明朝" w:hAnsi="ＭＳ 明朝"/>
          <w:szCs w:val="21"/>
        </w:rPr>
        <w:t xml:space="preserve">　　　　　</w:t>
      </w:r>
      <w:r w:rsidR="005C3D8E" w:rsidRPr="00D618CA">
        <w:rPr>
          <w:rFonts w:ascii="ＭＳ 明朝" w:hAnsi="ＭＳ 明朝" w:hint="eastAsia"/>
          <w:szCs w:val="21"/>
        </w:rPr>
        <w:t>1</w:t>
      </w:r>
      <w:r w:rsidR="005C3D8E" w:rsidRPr="00D618CA">
        <w:rPr>
          <w:rFonts w:ascii="ＭＳ 明朝" w:hAnsi="ＭＳ 明朝"/>
          <w:szCs w:val="21"/>
        </w:rPr>
        <w:t>名</w:t>
      </w:r>
    </w:p>
    <w:p w14:paraId="160DC9C9" w14:textId="77777777" w:rsidR="005C3D8E" w:rsidRPr="00D618CA" w:rsidRDefault="005C3D8E" w:rsidP="005C3D8E">
      <w:pPr>
        <w:rPr>
          <w:rFonts w:ascii="ＭＳ 明朝" w:hAnsi="ＭＳ 明朝"/>
          <w:szCs w:val="21"/>
        </w:rPr>
      </w:pPr>
      <w:r w:rsidRPr="00D618CA">
        <w:rPr>
          <w:rFonts w:ascii="ＭＳ 明朝" w:hAnsi="ＭＳ 明朝"/>
          <w:szCs w:val="21"/>
        </w:rPr>
        <w:t xml:space="preserve">　　　　　　　</w:t>
      </w:r>
      <w:r w:rsidRPr="00D618CA">
        <w:rPr>
          <w:rFonts w:ascii="ＭＳ 明朝" w:hAnsi="ＭＳ 明朝" w:hint="eastAsia"/>
          <w:szCs w:val="21"/>
        </w:rPr>
        <w:t xml:space="preserve">　　　　　　　</w:t>
      </w:r>
    </w:p>
    <w:p w14:paraId="2A02F1F3" w14:textId="1EF28C19" w:rsidR="005C3D8E" w:rsidRPr="00D618CA" w:rsidRDefault="005C3D8E" w:rsidP="005C3D8E">
      <w:pPr>
        <w:rPr>
          <w:rFonts w:ascii="ＭＳ 明朝" w:hAnsi="ＭＳ 明朝"/>
          <w:szCs w:val="21"/>
        </w:rPr>
      </w:pPr>
      <w:r w:rsidRPr="00D618CA">
        <w:rPr>
          <w:rFonts w:ascii="ＭＳ 明朝" w:hAnsi="ＭＳ 明朝"/>
          <w:szCs w:val="21"/>
        </w:rPr>
        <w:t xml:space="preserve">　　　　　　</w:t>
      </w:r>
      <w:r w:rsidR="00AD7A9C" w:rsidRPr="00D618CA">
        <w:rPr>
          <w:rFonts w:ascii="ＭＳ 明朝" w:hAnsi="ＭＳ 明朝"/>
          <w:noProof/>
        </w:rPr>
        <mc:AlternateContent>
          <mc:Choice Requires="wps">
            <w:drawing>
              <wp:anchor distT="4294967295" distB="4294967295" distL="114300" distR="114300" simplePos="0" relativeHeight="251696128" behindDoc="0" locked="0" layoutInCell="1" allowOverlap="1" wp14:anchorId="74202F4D" wp14:editId="21C1B2BC">
                <wp:simplePos x="0" y="0"/>
                <wp:positionH relativeFrom="column">
                  <wp:posOffset>1659255</wp:posOffset>
                </wp:positionH>
                <wp:positionV relativeFrom="paragraph">
                  <wp:posOffset>85089</wp:posOffset>
                </wp:positionV>
                <wp:extent cx="228600" cy="0"/>
                <wp:effectExtent l="0" t="0" r="0" b="0"/>
                <wp:wrapNone/>
                <wp:docPr id="41"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69583D55">
              <v:line id="直線コネクタ 23" style="position:absolute;left:0;text-align:left;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30.65pt,6.7pt" to="148.65pt,6.7pt" w14:anchorId="7BC9F1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VVk4QEAAHgDAAAOAAAAZHJzL2Uyb0RvYy54bWysU01uEzEU3iNxB8t7MpOBVmWUSRcpZVMg&#10;UssBXmxPxsL2s2wnM9mGNReAQ7AoEksOk0Wvge38UGCHmIXl9/f5fd97M7kctCJr4bxE09DxqKRE&#10;GIZcmmVD399dP7ugxAcwHBQa0dCN8PRy+vTJpLe1qLBDxYUjEcT4urcN7UKwdVF41gkNfoRWmBhs&#10;0WkI0XTLgjvoI7pWRVWW50WPjluHTHgfvVf7IJ1m/LYVLLxrWy8CUQ2NvYV8unwu0llMJ1AvHdhO&#10;skMb8A9daJAmPnqCuoIAZOXkX1BaMoce2zBiqAtsW8lE5hDZjMs/2Nx2YEXmEsXx9iST/3+w7O16&#10;7ojkDX0xpsSAjjN6+PLt4fvn3fZ+9/HTbvt1t/1BqudJqd76OhbMzNwlrmwwt/YG2QdPDM46MEuR&#10;O77b2IgyThXFbyXJ8Da+t+jfII85sAqYZRtapxNkFIQMeTqb03TEEAiLzqq6OC/jDNkxVEB9rLPO&#10;h9cCNUmXhippkm5Qw/rGh9QH1MeU5DZ4LZXKs1eG9A19eVad5QKPSvIUTGneLRcz5cga0vbkL5OK&#10;kcdpDleGZ7BOAH91uAeQan+Pjytz0CLR3wu5QL6Zu6NGcby5y8Mqpv15bOfqXz/M9CcAAAD//wMA&#10;UEsDBBQABgAIAAAAIQD8TXzC3AAAAAkBAAAPAAAAZHJzL2Rvd25yZXYueG1sTI/BTsMwEETvSPyD&#10;tUhcKuo0QQVCnAoBuXFpAXHdxksSEa/T2G0DX88iDnDcmafZmWI1uV4daAydZwOLeQKKuPa248bA&#10;y3N1cQ0qRGSLvWcy8EkBVuXpSYG59Ude02ETGyUhHHI00MY45FqHuiWHYe4HYvHe/egwyjk22o54&#10;lHDX6zRJltphx/KhxYHuW6o/NntnIFSvtKu+ZvUsecsaT+nu4ekRjTk/m+5uQUWa4h8MP/WlOpTS&#10;aev3bIPqDaTLRSaoGNklKAHSmysRtr+CLgv9f0H5DQAA//8DAFBLAQItABQABgAIAAAAIQC2gziS&#10;/gAAAOEBAAATAAAAAAAAAAAAAAAAAAAAAABbQ29udGVudF9UeXBlc10ueG1sUEsBAi0AFAAGAAgA&#10;AAAhADj9If/WAAAAlAEAAAsAAAAAAAAAAAAAAAAALwEAAF9yZWxzLy5yZWxzUEsBAi0AFAAGAAgA&#10;AAAhAIbdVWThAQAAeAMAAA4AAAAAAAAAAAAAAAAALgIAAGRycy9lMm9Eb2MueG1sUEsBAi0AFAAG&#10;AAgAAAAhAPxNfMLcAAAACQEAAA8AAAAAAAAAAAAAAAAAOwQAAGRycy9kb3ducmV2LnhtbFBLBQYA&#10;AAAABAAEAPMAAABEBQAAAAA=&#10;"/>
            </w:pict>
          </mc:Fallback>
        </mc:AlternateContent>
      </w:r>
      <w:r w:rsidRPr="00D618CA">
        <w:rPr>
          <w:rFonts w:ascii="ＭＳ 明朝" w:hAnsi="ＭＳ 明朝" w:hint="eastAsia"/>
          <w:szCs w:val="21"/>
        </w:rPr>
        <w:t xml:space="preserve">    　　　　　 </w:t>
      </w:r>
      <w:r w:rsidRPr="00D618CA">
        <w:rPr>
          <w:rFonts w:ascii="ＭＳ 明朝" w:hAnsi="ＭＳ 明朝"/>
          <w:szCs w:val="21"/>
        </w:rPr>
        <w:t xml:space="preserve">　</w:t>
      </w:r>
      <w:r w:rsidRPr="00D618CA">
        <w:rPr>
          <w:rFonts w:ascii="ＭＳ 明朝" w:hAnsi="ＭＳ 明朝" w:hint="eastAsia"/>
          <w:szCs w:val="21"/>
        </w:rPr>
        <w:t>総括主査（行政職・社会福祉職）           　　  3名</w:t>
      </w:r>
      <w:r w:rsidR="00AD7A9C" w:rsidRPr="00D618CA">
        <w:rPr>
          <w:rFonts w:ascii="ＭＳ 明朝" w:hAnsi="ＭＳ 明朝"/>
          <w:noProof/>
        </w:rPr>
        <mc:AlternateContent>
          <mc:Choice Requires="wps">
            <w:drawing>
              <wp:anchor distT="4294967295" distB="4294967295" distL="114300" distR="114300" simplePos="0" relativeHeight="251715584" behindDoc="0" locked="0" layoutInCell="1" allowOverlap="1" wp14:anchorId="11C38820" wp14:editId="1360B450">
                <wp:simplePos x="0" y="0"/>
                <wp:positionH relativeFrom="column">
                  <wp:posOffset>1659255</wp:posOffset>
                </wp:positionH>
                <wp:positionV relativeFrom="paragraph">
                  <wp:posOffset>85089</wp:posOffset>
                </wp:positionV>
                <wp:extent cx="228600" cy="0"/>
                <wp:effectExtent l="0" t="0" r="0" b="0"/>
                <wp:wrapNone/>
                <wp:docPr id="40"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6F51146C">
              <v:line id="直線コネクタ 22" style="position:absolute;left:0;text-align:left;z-index:25171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30.65pt,6.7pt" to="148.65pt,6.7pt" w14:anchorId="5E51CA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LBh4QEAAHgDAAAOAAAAZHJzL2Uyb0RvYy54bWysU81uEzEQviPxDpbvZJMVrcoqmx5SyqVA&#10;pJYHmNjerIXXY9lONrmGMy8AD8EBJI48TA59DcbODy29IfZgeTwzn7/vG+/4ct0ZtlI+aLQ1Hw2G&#10;nCkrUGq7qPmHu+sXF5yFCFaCQatqvlGBX06ePxv3rlIltmik8oxAbKh6V/M2RlcVRRCt6iAM0ClL&#10;yQZ9B5FCvyikh57QO1OUw+F50aOXzqNQIdDp1T7JJxm/aZSI75smqMhMzYlbzKvP6zytxWQM1cKD&#10;a7U40IB/YNGBtnTpCeoKIrCl10+gOi08BmziQGBXYNNoobIGUjMa/qXmtgWnshYyJ7iTTeH/wYp3&#10;q5lnWtb8JdljoaMZ3X/9cf/zy277fffp8277bbf9xcoyOdW7UFHD1M580irW9tbdoPgYmMVpC3ah&#10;MuO7jSOUUeooHrWkIDi6b96/RUk1sIyYbVs3vkuQZAhb5+lsTtNR68gEHZblxfmQSIpjqoDq2Od8&#10;iG8Udixtam60Tb5BBaubEBMPqI4l6djitTYmz95Y1tf81Vl5lhsCGi1TMpUFv5hPjWcrSK8nf1kU&#10;ZR6WeVxamcFaBfL1YR9Bm/2eLjf24EWSvzdyjnIz80ePaLyZ5eEppvfzMM7df36YyW8AAAD//wMA&#10;UEsDBBQABgAIAAAAIQD8TXzC3AAAAAkBAAAPAAAAZHJzL2Rvd25yZXYueG1sTI/BTsMwEETvSPyD&#10;tUhcKuo0QQVCnAoBuXFpAXHdxksSEa/T2G0DX88iDnDcmafZmWI1uV4daAydZwOLeQKKuPa248bA&#10;y3N1cQ0qRGSLvWcy8EkBVuXpSYG59Ude02ETGyUhHHI00MY45FqHuiWHYe4HYvHe/egwyjk22o54&#10;lHDX6zRJltphx/KhxYHuW6o/NntnIFSvtKu+ZvUsecsaT+nu4ekRjTk/m+5uQUWa4h8MP/WlOpTS&#10;aev3bIPqDaTLRSaoGNklKAHSmysRtr+CLgv9f0H5DQAA//8DAFBLAQItABQABgAIAAAAIQC2gziS&#10;/gAAAOEBAAATAAAAAAAAAAAAAAAAAAAAAABbQ29udGVudF9UeXBlc10ueG1sUEsBAi0AFAAGAAgA&#10;AAAhADj9If/WAAAAlAEAAAsAAAAAAAAAAAAAAAAALwEAAF9yZWxzLy5yZWxzUEsBAi0AFAAGAAgA&#10;AAAhAPzwsGHhAQAAeAMAAA4AAAAAAAAAAAAAAAAALgIAAGRycy9lMm9Eb2MueG1sUEsBAi0AFAAG&#10;AAgAAAAhAPxNfMLcAAAACQEAAA8AAAAAAAAAAAAAAAAAOwQAAGRycy9kb3ducmV2LnhtbFBLBQYA&#10;AAAABAAEAPMAAABEBQAAAAA=&#10;"/>
            </w:pict>
          </mc:Fallback>
        </mc:AlternateContent>
      </w:r>
    </w:p>
    <w:p w14:paraId="4E08BE29" w14:textId="75F01710" w:rsidR="005C3D8E" w:rsidRPr="00D618CA" w:rsidRDefault="00AD7A9C" w:rsidP="2968F9EB">
      <w:pPr>
        <w:rPr>
          <w:rFonts w:ascii="ＭＳ 明朝" w:hAnsi="ＭＳ 明朝"/>
        </w:rPr>
      </w:pPr>
      <w:r w:rsidRPr="00D618CA">
        <w:rPr>
          <w:rFonts w:ascii="ＭＳ 明朝" w:hAnsi="ＭＳ 明朝"/>
          <w:noProof/>
        </w:rPr>
        <mc:AlternateContent>
          <mc:Choice Requires="wps">
            <w:drawing>
              <wp:anchor distT="4294967295" distB="4294967295" distL="114300" distR="114300" simplePos="0" relativeHeight="251706368" behindDoc="0" locked="0" layoutInCell="1" allowOverlap="1" wp14:anchorId="1549F471" wp14:editId="231BADFB">
                <wp:simplePos x="0" y="0"/>
                <wp:positionH relativeFrom="column">
                  <wp:posOffset>1659255</wp:posOffset>
                </wp:positionH>
                <wp:positionV relativeFrom="paragraph">
                  <wp:posOffset>83184</wp:posOffset>
                </wp:positionV>
                <wp:extent cx="228600" cy="0"/>
                <wp:effectExtent l="0" t="0" r="0" b="0"/>
                <wp:wrapNone/>
                <wp:docPr id="39"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7E1FAF3A">
              <v:line id="直線コネクタ 21" style="position:absolute;left:0;text-align:left;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30.65pt,6.55pt" to="148.65pt,6.55pt" w14:anchorId="523C61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P4QEAAHgDAAAOAAAAZHJzL2Uyb0RvYy54bWysU81uEzEQviPxDpbvZJNFrdpVNj2klEuB&#10;SC0PMLG9WQuvx7KdbHINZ14AHoIDlTjyMDn0NRg7P1C4IfZgjWe++Tzzzez4at0ZtlI+aLQ1Hw2G&#10;nCkrUGq7qPn7+5sXF5yFCFaCQatqvlGBX02ePxv3rlIltmik8oxIbKh6V/M2RlcVRRCt6iAM0ClL&#10;wQZ9B5GuflFIDz2xd6Yoh8PzokcvnUehQiDv9T7IJ5m/aZSI75omqMhMzam2mE+fz3k6i8kYqoUH&#10;12pxKAP+oYoOtKVHT1TXEIEtvf6LqtPCY8AmDgR2BTaNFir3QN2Mhn90c9eCU7kXEie4k0zh/9GK&#10;t6uZZ1rW/OUlZxY6mtHjl4fH759322+7j59226+77Q9WjpJSvQsVJUztzKdexdreuVsUHwKzOG3B&#10;LlSu+H7jiCVnFE9S0iU4em/ev0FJGFhGzLKtG98lShKErfN0NqfpqHVkgpxleXE+pBmKY6iA6pjn&#10;fIivFXYsGTU32ibdoILVbYhUOUGPkOS2eKONybM3lvU1vzwrz3JCQKNlCiZY8Iv51Hi2grQ9+Usy&#10;ENkTmMellZmsVSBfHewI2uxtwhtLacf290LOUW5mPtElP403Ex9WMe3P7/eM+vXDTH4CAAD//wMA&#10;UEsDBBQABgAIAAAAIQBETNZR3AAAAAkBAAAPAAAAZHJzL2Rvd25yZXYueG1sTI/NTsMwEITvSLyD&#10;tUhcKur8SAVCnAoBuXGhgLhu4yWJiNdp7LaBp2cRBzjuzKfZmXI9u0EdaAq9ZwPpMgFF3Hjbc2vg&#10;5bm+uAIVIrLFwTMZ+KQA6+r0pMTC+iM/0WETWyUhHAo00MU4FlqHpiOHYelHYvHe/eQwyjm12k54&#10;lHA36CxJVtphz/Khw5HuOmo+NntnINSvtKu/Fs0iectbT9nu/vEBjTk/m29vQEWa4x8MP/WlOlTS&#10;aev3bIMaDGSrNBdUjDwFJUB2fSnC9lfQVan/L6i+AQAA//8DAFBLAQItABQABgAIAAAAIQC2gziS&#10;/gAAAOEBAAATAAAAAAAAAAAAAAAAAAAAAABbQ29udGVudF9UeXBlc10ueG1sUEsBAi0AFAAGAAgA&#10;AAAhADj9If/WAAAAlAEAAAsAAAAAAAAAAAAAAAAALwEAAF9yZWxzLy5yZWxzUEsBAi0AFAAGAAgA&#10;AAAhAIV0D8/hAQAAeAMAAA4AAAAAAAAAAAAAAAAALgIAAGRycy9lMm9Eb2MueG1sUEsBAi0AFAAG&#10;AAgAAAAhAERM1lHcAAAACQEAAA8AAAAAAAAAAAAAAAAAOwQAAGRycy9kb3ducmV2LnhtbFBLBQYA&#10;AAAABAAEAPMAAABEBQAAAAA=&#10;"/>
            </w:pict>
          </mc:Fallback>
        </mc:AlternateContent>
      </w:r>
      <w:r w:rsidR="005C3D8E" w:rsidRPr="2968F9EB">
        <w:rPr>
          <w:rFonts w:ascii="ＭＳ 明朝" w:hAnsi="ＭＳ 明朝"/>
        </w:rPr>
        <w:t xml:space="preserve">　　　　　　　　　　　　　　 行政職　　　　　　　　　　　　　　　　　　　　 </w:t>
      </w:r>
      <w:r w:rsidR="7499D9C5" w:rsidRPr="2968F9EB">
        <w:rPr>
          <w:rFonts w:ascii="ＭＳ 明朝" w:hAnsi="ＭＳ 明朝"/>
        </w:rPr>
        <w:t>2</w:t>
      </w:r>
      <w:r w:rsidR="005C3D8E" w:rsidRPr="2968F9EB">
        <w:rPr>
          <w:rFonts w:ascii="ＭＳ 明朝" w:hAnsi="ＭＳ 明朝"/>
        </w:rPr>
        <w:t>名</w:t>
      </w:r>
    </w:p>
    <w:p w14:paraId="4073FE4A" w14:textId="40BEC514" w:rsidR="005C3D8E" w:rsidRPr="00D618CA" w:rsidRDefault="005C3D8E" w:rsidP="005C3D8E">
      <w:pPr>
        <w:rPr>
          <w:rFonts w:ascii="ＭＳ 明朝" w:hAnsi="ＭＳ 明朝"/>
          <w:szCs w:val="21"/>
        </w:rPr>
      </w:pPr>
      <w:r w:rsidRPr="00D618CA">
        <w:rPr>
          <w:rFonts w:ascii="ＭＳ 明朝" w:hAnsi="ＭＳ 明朝" w:hint="eastAsia"/>
          <w:szCs w:val="21"/>
        </w:rPr>
        <w:t xml:space="preserve">　　　　　　　　　　　　　　</w:t>
      </w:r>
      <w:r w:rsidR="00AD7A9C" w:rsidRPr="00D618CA">
        <w:rPr>
          <w:rFonts w:ascii="ＭＳ 明朝" w:hAnsi="ＭＳ 明朝"/>
          <w:noProof/>
        </w:rPr>
        <mc:AlternateContent>
          <mc:Choice Requires="wps">
            <w:drawing>
              <wp:anchor distT="4294967295" distB="4294967295" distL="114300" distR="114300" simplePos="0" relativeHeight="251697152" behindDoc="0" locked="0" layoutInCell="1" allowOverlap="1" wp14:anchorId="51334B19" wp14:editId="7C46BC9D">
                <wp:simplePos x="0" y="0"/>
                <wp:positionH relativeFrom="column">
                  <wp:posOffset>1650365</wp:posOffset>
                </wp:positionH>
                <wp:positionV relativeFrom="paragraph">
                  <wp:posOffset>81914</wp:posOffset>
                </wp:positionV>
                <wp:extent cx="228600" cy="0"/>
                <wp:effectExtent l="0" t="0" r="0" b="0"/>
                <wp:wrapNone/>
                <wp:docPr id="38"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1D68F943">
              <v:line id="直線コネクタ 20" style="position:absolute;left:0;text-align:left;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29.95pt,6.45pt" to="147.95pt,6.45pt" w14:anchorId="141EEB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rK4QEAAHgDAAAOAAAAZHJzL2Uyb0RvYy54bWysU8FuEzEQvSPxD5bvZDeLWpVVNj2klEuB&#10;SC0fMLG9WQuvx7KdbHINZ34APoIDSBz5mBz6G4zdJBS4IfZg2Z6Z53nvzU4uN71ha+WDRtvw8ajk&#10;TFmBUttlw9/dXT+74CxEsBIMWtXwrQr8cvr0yWRwtaqwQyOVZwRiQz24hncxurooguhUD2GETlkK&#10;tuh7iHT0y0J6GAi9N0VVlufFgF46j0KFQLdXD0E+zfhtq0R827ZBRWYaTr3FvPq8LtJaTCdQLz24&#10;TotDG/APXfSgLT16grqCCGzl9V9QvRYeA7ZxJLAvsG21UJkDsRmXf7C57cCpzIXECe4kU/h/sOLN&#10;eu6Zlg1/Tk5Z6Mmj+8/f7r9/2u++7j983O++7Hc/WJWVGlyoqWBm5z5xFRt7625QvA/M4qwDu1S5&#10;47utI5Rx0rb4rSQdgqP3FsNrlJQDq4hZtk3r+wRJgrBNdmd7ckdtIhN0WVUX5yV5KI6hAupjnfMh&#10;vlLYs7RpuNE26QY1rG9CTH1AfUxJ1xavtTHZe2PZ0PAXZ9VZLghotEzBlBb8cjEznq0hTU/+MimK&#10;PE7zuLIyg3UK5MvDPoI2D3t63NiDFol+Gs5QL1Bu5/6oEdmbuzyMYpqfx+dc/euHmf4EAAD//wMA&#10;UEsDBBQABgAIAAAAIQADnm2T3AAAAAkBAAAPAAAAZHJzL2Rvd25yZXYueG1sTI9PT8MwDMXvSHyH&#10;yEhcpi2laGgtTScE9MaFAeLqNaataJyuybbCp8doBzj5z3t6/rlYT65XBxpD59nA1SIBRVx723Fj&#10;4PWlmq9AhYhssfdMBr4owLo8Pyswt/7Iz3TYxEZJCIccDbQxDrnWoW7JYVj4gVi0Dz86jDKOjbYj&#10;HiXc9TpNkhvtsGO50OJA9y3Vn5u9MxCqN9pV37N6lrxfN57S3cPTIxpzeTHd3YKKNMU/M/ziCzqU&#10;wrT1e7ZB9QbSZZaJVYRUqhjSbCnN9rTQZaH/f1D+AAAA//8DAFBLAQItABQABgAIAAAAIQC2gziS&#10;/gAAAOEBAAATAAAAAAAAAAAAAAAAAAAAAABbQ29udGVudF9UeXBlc10ueG1sUEsBAi0AFAAGAAgA&#10;AAAhADj9If/WAAAAlAEAAAsAAAAAAAAAAAAAAAAALwEAAF9yZWxzLy5yZWxzUEsBAi0AFAAGAAgA&#10;AAAhAP9Z6srhAQAAeAMAAA4AAAAAAAAAAAAAAAAALgIAAGRycy9lMm9Eb2MueG1sUEsBAi0AFAAG&#10;AAgAAAAhAAOebZPcAAAACQEAAA8AAAAAAAAAAAAAAAAAOwQAAGRycy9kb3ducmV2LnhtbFBLBQYA&#10;AAAABAAEAPMAAABEBQAAAAA=&#10;"/>
            </w:pict>
          </mc:Fallback>
        </mc:AlternateContent>
      </w:r>
      <w:r w:rsidRPr="00D618CA">
        <w:rPr>
          <w:rFonts w:ascii="ＭＳ 明朝" w:hAnsi="ＭＳ 明朝" w:hint="eastAsia"/>
          <w:szCs w:val="21"/>
        </w:rPr>
        <w:t xml:space="preserve"> 社会福祉職　　　　　　　　　　　　　　　　　　 1名</w:t>
      </w:r>
    </w:p>
    <w:p w14:paraId="3CEF3D17" w14:textId="55111C93" w:rsidR="005C3D8E" w:rsidRPr="00D618CA" w:rsidRDefault="005C3D8E" w:rsidP="005C3D8E">
      <w:pPr>
        <w:rPr>
          <w:rFonts w:ascii="ＭＳ 明朝" w:hAnsi="ＭＳ 明朝"/>
          <w:szCs w:val="21"/>
        </w:rPr>
      </w:pPr>
      <w:r w:rsidRPr="00D618CA">
        <w:rPr>
          <w:rFonts w:ascii="ＭＳ 明朝" w:hAnsi="ＭＳ 明朝" w:hint="eastAsia"/>
          <w:szCs w:val="21"/>
        </w:rPr>
        <w:t xml:space="preserve">　　　　　　　　　　　　　　</w:t>
      </w:r>
      <w:r w:rsidR="00AD7A9C" w:rsidRPr="00D618CA">
        <w:rPr>
          <w:rFonts w:ascii="ＭＳ 明朝" w:hAnsi="ＭＳ 明朝"/>
          <w:noProof/>
          <w:szCs w:val="21"/>
        </w:rPr>
        <mc:AlternateContent>
          <mc:Choice Requires="wps">
            <w:drawing>
              <wp:anchor distT="4294967295" distB="4294967295" distL="114300" distR="114300" simplePos="0" relativeHeight="251716608" behindDoc="0" locked="0" layoutInCell="1" allowOverlap="1" wp14:anchorId="37D4D2D4" wp14:editId="39679021">
                <wp:simplePos x="0" y="0"/>
                <wp:positionH relativeFrom="column">
                  <wp:posOffset>1659255</wp:posOffset>
                </wp:positionH>
                <wp:positionV relativeFrom="paragraph">
                  <wp:posOffset>96519</wp:posOffset>
                </wp:positionV>
                <wp:extent cx="228600" cy="0"/>
                <wp:effectExtent l="0" t="0" r="0" b="0"/>
                <wp:wrapNone/>
                <wp:docPr id="37"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5B2CA8F4">
              <v:line id="直線コネクタ 20" style="position:absolute;left:0;text-align:left;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30.65pt,7.6pt" to="148.65pt,7.6pt" w14:anchorId="2F5F6D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EUn4gEAAHgDAAAOAAAAZHJzL2Uyb0RvYy54bWysU81uEzEQviPxDpbvZDeLWsoqmx5SyqVA&#10;pLYPMLG9WQvbY9lOdnMNZ14AHoJDkTjyMDn0NWq7SShwQ+zBsufnm/m+mZ2cD1qRtXBeomnoeFRS&#10;IgxDLs2yobc3ly/OKPEBDAeFRjR0Izw9nz5/NultLSrsUHHhSAQxvu5tQ7sQbF0UnnVCgx+hFSY6&#10;W3QaQny6ZcEd9BFdq6Iqy9OiR8etQya8j9aLRyedZvy2FSx8aFsvAlENjb2FfLp8LtJZTCdQLx3Y&#10;TrJ9G/APXWiQJhY9Ql1AALJy8i8oLZlDj20YMdQFtq1kInOIbMblH2yuO7Aic4nieHuUyf8/WPZ+&#10;PXdE8oa+fEWJAR1ndP/1+/2PL7vt3e7T59322277k1RZqd76OibMzNwlrmww1/YK2UdPDM46MEuR&#10;O77Z2IgyTtoWv6Wkh7ex3qJ/hzzGwCpglm1onU6QURAy5OlsjtMRQyAsGqvq7LSMM2QHVwH1Ic86&#10;H94K1CRdGqqkSbpBDesrH1IfUB9CktngpVQqz14Z0jf09Ul1khM8KsmTM4V5t1zMlCNrSNuTv0wq&#10;ep6GOVwZnsE6AfzN/h5Aqsd7LK7MXotEPy2nrxfIN3N30CiON3e5X8W0P0/fOfvXDzN9AAAA//8D&#10;AFBLAwQUAAYACAAAACEABlKBpt0AAAAJAQAADwAAAGRycy9kb3ducmV2LnhtbEyPwU7DMBBE70j8&#10;g7VIXKrWqStaCHEqBOTGpQXEdZssSUS8TmO3DXw9izjAcWeeZmey9eg6daQhtJ4tzGcJKOLSVy3X&#10;Fl6ei+k1qBCRK+w8k4VPCrDOz88yTCt/4g0dt7FWEsIhRQtNjH2qdSgbchhmvicW790PDqOcQ62r&#10;AU8S7jptkmSpHbYsHxrs6b6h8mN7cBZC8Ur74mtSTpK3Re3J7B+eHtHay4vx7hZUpDH+wfBTX6pD&#10;Lp12/sBVUJ0Fs5wvBBXjyoASwNysRNj9CjrP9P8F+TcAAAD//wMAUEsBAi0AFAAGAAgAAAAhALaD&#10;OJL+AAAA4QEAABMAAAAAAAAAAAAAAAAAAAAAAFtDb250ZW50X1R5cGVzXS54bWxQSwECLQAUAAYA&#10;CAAAACEAOP0h/9YAAACUAQAACwAAAAAAAAAAAAAAAAAvAQAAX3JlbHMvLnJlbHNQSwECLQAUAAYA&#10;CAAAACEAXsBFJ+IBAAB4AwAADgAAAAAAAAAAAAAAAAAuAgAAZHJzL2Uyb0RvYy54bWxQSwECLQAU&#10;AAYACAAAACEABlKBpt0AAAAJAQAADwAAAAAAAAAAAAAAAAA8BAAAZHJzL2Rvd25yZXYueG1sUEsF&#10;BgAAAAAEAAQA8wAAAEYFAAAAAA==&#10;"/>
            </w:pict>
          </mc:Fallback>
        </mc:AlternateContent>
      </w:r>
      <w:r w:rsidRPr="00D618CA">
        <w:rPr>
          <w:rFonts w:ascii="ＭＳ 明朝" w:hAnsi="ＭＳ 明朝" w:hint="eastAsia"/>
          <w:szCs w:val="21"/>
        </w:rPr>
        <w:t xml:space="preserve"> 心理職　　　　　　　　　　　　　　　　　　　　 1名　　</w:t>
      </w:r>
    </w:p>
    <w:p w14:paraId="41077DE3" w14:textId="77777777" w:rsidR="005C3D8E" w:rsidRPr="00D618CA" w:rsidRDefault="005C3D8E" w:rsidP="005C3D8E">
      <w:pPr>
        <w:ind w:firstLineChars="50" w:firstLine="105"/>
        <w:rPr>
          <w:rFonts w:ascii="ＭＳ 明朝" w:hAnsi="ＭＳ 明朝"/>
          <w:szCs w:val="21"/>
        </w:rPr>
      </w:pPr>
      <w:r w:rsidRPr="00D618CA">
        <w:rPr>
          <w:rFonts w:ascii="ＭＳ 明朝" w:hAnsi="ＭＳ 明朝"/>
          <w:szCs w:val="21"/>
        </w:rPr>
        <w:t xml:space="preserve">　　　　　　　　　</w:t>
      </w:r>
      <w:r w:rsidRPr="00D618CA">
        <w:rPr>
          <w:rFonts w:ascii="ＭＳ 明朝" w:hAnsi="ＭＳ 明朝" w:hint="eastAsia"/>
          <w:szCs w:val="21"/>
        </w:rPr>
        <w:t xml:space="preserve">  </w:t>
      </w:r>
    </w:p>
    <w:p w14:paraId="577541D5" w14:textId="3C90177A" w:rsidR="005C3D8E" w:rsidRPr="00D618CA" w:rsidRDefault="00AD7A9C" w:rsidP="005C3D8E">
      <w:pPr>
        <w:ind w:firstLineChars="1050" w:firstLine="2205"/>
        <w:rPr>
          <w:rFonts w:ascii="ＭＳ 明朝" w:hAnsi="ＭＳ 明朝"/>
          <w:szCs w:val="21"/>
        </w:rPr>
      </w:pPr>
      <w:r w:rsidRPr="00D618CA">
        <w:rPr>
          <w:rFonts w:ascii="ＭＳ 明朝" w:hAnsi="ＭＳ 明朝"/>
          <w:noProof/>
        </w:rPr>
        <mc:AlternateContent>
          <mc:Choice Requires="wps">
            <w:drawing>
              <wp:anchor distT="0" distB="0" distL="114300" distR="114300" simplePos="0" relativeHeight="251713536" behindDoc="0" locked="0" layoutInCell="1" allowOverlap="1" wp14:anchorId="7AA8D332" wp14:editId="7DFE255F">
                <wp:simplePos x="0" y="0"/>
                <wp:positionH relativeFrom="column">
                  <wp:posOffset>1660542</wp:posOffset>
                </wp:positionH>
                <wp:positionV relativeFrom="paragraph">
                  <wp:posOffset>188853</wp:posOffset>
                </wp:positionV>
                <wp:extent cx="6642" cy="1430192"/>
                <wp:effectExtent l="0" t="0" r="31750" b="36830"/>
                <wp:wrapNone/>
                <wp:docPr id="36"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2" cy="143019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http://schemas.openxmlformats.org/drawingml/2006/chart" xmlns:pic="http://schemas.openxmlformats.org/drawingml/2006/picture" xmlns:a14="http://schemas.microsoft.com/office/drawing/2010/main" xmlns:a="http://schemas.openxmlformats.org/drawingml/2006/main">
            <w:pict w14:anchorId="4F30AA68">
              <v:line id="直線コネクタ 18"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0.75pt,14.85pt" to="131.25pt,127.45pt" w14:anchorId="22364B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5CC5gEAAHwDAAAOAAAAZHJzL2Uyb0RvYy54bWysU82O0zAQviPxDpbvNE12t9qNmu6hy3JZ&#10;oNIuDzC1ncbC8Vi226TXcuYF4CE4gMSRh+lhXwPbTQsLN0QOI8/fNzPfTKbXfavIRlgnUVc0H40p&#10;EZohl3pV0XcPty8uKXEeNAeFWlR0Kxy9nj1/Nu1MKQpsUHFhSQDRruxMRRvvTZlljjWiBTdCI3Rw&#10;1mhb8EG1q4xb6AJ6q7JiPJ5kHVpuLDLhXLDeHJx0lvDrWjD/tq6d8ERVNPTmk7RJLqPMZlMoVxZM&#10;I9nQBvxDFy1IHYqeoG7AA1lb+RdUK5lFh7UfMWwzrGvJRJohTJOP/5jmvgEj0iyBHGdONLn/B8ve&#10;bBaWSF7RswklGtqwo8fP3x6/f9rvvu4/fNzvvux3P0h+GZnqjCtDwlwvbJyV9fre3CF774jGeQN6&#10;JVLHD1sTUPKYkT1JiYozod6ye408xMDaY6Ktr20bIQMhpE/b2Z62I3pPWDBOJucFJSw48vOzcX5V&#10;pAJQHnONdf6VwJbER0WV1JE7KGFz53zsBcpjSDRrvJVKpf0rTbqKXl0UFynBoZI8OmOYs6vlXFmy&#10;gXhB6RvqPgmzuNY8gTUC+Mvh7UGqwzsUV3rgI1JwIHOJfLuwR57CilOXwznGG/pdT9m/fprZTwAA&#10;AP//AwBQSwMEFAAGAAgAAAAhAIPefIDeAAAACgEAAA8AAABkcnMvZG93bnJldi54bWxMj0FPwzAM&#10;he9I/IfISFwmlq6wwkrTCQG9cWGAuHqNaSsap2uyrfDrMSe4Pfs9PX8u1pPr1YHG0Hk2sJgnoIhr&#10;bztuDLy+VBc3oEJEtth7JgNfFGBdnp4UmFt/5Gc6bGKjpIRDjgbaGIdc61C35DDM/UAs3ocfHUYZ&#10;x0bbEY9S7nqdJkmmHXYsF1oc6L6l+nOzdwZC9Ua76ntWz5L3y8ZTunt4ekRjzs+mu1tQkab4F4Zf&#10;fEGHUpi2fs82qN5Ami2WEhWxugYlgTRLZbEVsbxagS4L/f+F8gcAAP//AwBQSwECLQAUAAYACAAA&#10;ACEAtoM4kv4AAADhAQAAEwAAAAAAAAAAAAAAAAAAAAAAW0NvbnRlbnRfVHlwZXNdLnhtbFBLAQIt&#10;ABQABgAIAAAAIQA4/SH/1gAAAJQBAAALAAAAAAAAAAAAAAAAAC8BAABfcmVscy8ucmVsc1BLAQIt&#10;ABQABgAIAAAAIQAf25CC5gEAAHwDAAAOAAAAAAAAAAAAAAAAAC4CAABkcnMvZTJvRG9jLnhtbFBL&#10;AQItABQABgAIAAAAIQCD3nyA3gAAAAoBAAAPAAAAAAAAAAAAAAAAAEAEAABkcnMvZG93bnJldi54&#10;bWxQSwUGAAAAAAQABADzAAAASwUAAAAA&#10;"/>
            </w:pict>
          </mc:Fallback>
        </mc:AlternateContent>
      </w:r>
      <w:r w:rsidRPr="00D618CA">
        <w:rPr>
          <w:rFonts w:ascii="ＭＳ 明朝" w:hAnsi="ＭＳ 明朝"/>
          <w:noProof/>
        </w:rPr>
        <mc:AlternateContent>
          <mc:Choice Requires="wps">
            <w:drawing>
              <wp:anchor distT="4294967295" distB="4294967295" distL="114300" distR="114300" simplePos="0" relativeHeight="251704320" behindDoc="0" locked="0" layoutInCell="1" allowOverlap="1" wp14:anchorId="39BB309B" wp14:editId="38C90773">
                <wp:simplePos x="0" y="0"/>
                <wp:positionH relativeFrom="column">
                  <wp:posOffset>571500</wp:posOffset>
                </wp:positionH>
                <wp:positionV relativeFrom="paragraph">
                  <wp:posOffset>102869</wp:posOffset>
                </wp:positionV>
                <wp:extent cx="761365" cy="0"/>
                <wp:effectExtent l="0" t="0" r="0" b="0"/>
                <wp:wrapNone/>
                <wp:docPr id="35"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52613F63">
              <v:line id="直線コネクタ 19" style="position:absolute;left:0;text-align:left;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45pt,8.1pt" to="104.95pt,8.1pt" w14:anchorId="7C34AE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UYy4QEAAHgDAAAOAAAAZHJzL2Uyb0RvYy54bWysU0uOEzEQ3SNxB8t70umMEphWOrPIMGwG&#10;iDTDASq2O21huyzbSXe2Yc0F4BAsQGLJYbKYa2A7HwbYIXphuVxVz++9ck+veq3IRjgv0dS0HAwp&#10;EYYhl2ZV03f3N89eUOIDGA4KjajpVnh6NXv6ZNrZSoywRcWFIxHE+KqzNW1DsFVReNYKDX6AVpiY&#10;bNBpCDF0q4I76CK6VsVoOJwUHTpuHTLhfTy9PiTpLOM3jWDhbdN4EYiqaeQW8uryukxrMZtCtXJg&#10;W8mONOAfWGiQJl56hrqGAGTt5F9QWjKHHpswYKgLbBrJRNYQ1ZTDP9TctWBF1hLN8fZsk/9/sOzN&#10;ZuGI5DW9GFNiQMcZPXz+9vD90373df/h4373Zb/7QcrL5FRnfRUb5mbhklbWmzt7i+y9JwbnLZiV&#10;yIzvtzailKmj+K0lBd7G+5bda+SxBtYBs21943SCjIaQPk9ne56O6ANh8fD5pLyYRJLslCqgOvVZ&#10;58MrgZqkTU2VNMk3qGBz60PiAdWpJB0bvJFK5dkrQ7qaXo5H49zgUUmekqnMu9VyrhzZQHo9+cui&#10;YuZxmcO14RmsFcBfHvcBpDrs4+XKHL1I8g9GLpFvF+7kURxvZnl8iun9PI5z968fZvYTAAD//wMA&#10;UEsDBBQABgAIAAAAIQBaeUN32wAAAAgBAAAPAAAAZHJzL2Rvd25yZXYueG1sTI/BTsMwEETvSPyD&#10;tUhcKmoTpIqEOBUCcuNCAXHdxksSEa/T2G0DX88iDnDcmdHsm3I9+0EdaIp9YAuXSwOKuAmu59bC&#10;y3N9cQ0qJmSHQ2Cy8EkR1tXpSYmFC0d+osMmtUpKOBZooUtpLLSOTUce4zKMxOK9h8ljknNqtZvw&#10;KOV+0JkxK+2xZ/nQ4Uh3HTUfm723EOtX2tVfi2Zh3q7aQNnu/vEBrT0/m29vQCWa018YfvAFHSph&#10;2oY9u6gGC7mRKUn0VQZK/MzkOajtr6CrUv8fUH0DAAD//wMAUEsBAi0AFAAGAAgAAAAhALaDOJL+&#10;AAAA4QEAABMAAAAAAAAAAAAAAAAAAAAAAFtDb250ZW50X1R5cGVzXS54bWxQSwECLQAUAAYACAAA&#10;ACEAOP0h/9YAAACUAQAACwAAAAAAAAAAAAAAAAAvAQAAX3JlbHMvLnJlbHNQSwECLQAUAAYACAAA&#10;ACEAxiFGMuEBAAB4AwAADgAAAAAAAAAAAAAAAAAuAgAAZHJzL2Uyb0RvYy54bWxQSwECLQAUAAYA&#10;CAAAACEAWnlDd9sAAAAIAQAADwAAAAAAAAAAAAAAAAA7BAAAZHJzL2Rvd25yZXYueG1sUEsFBgAA&#10;AAAEAAQA8wAAAEMFAAAAAA==&#10;"/>
            </w:pict>
          </mc:Fallback>
        </mc:AlternateContent>
      </w:r>
      <w:r w:rsidR="005C3D8E" w:rsidRPr="00D618CA">
        <w:rPr>
          <w:rFonts w:ascii="ＭＳ 明朝" w:hAnsi="ＭＳ 明朝"/>
          <w:szCs w:val="21"/>
        </w:rPr>
        <w:t>身体障がい者支援課長（</w:t>
      </w:r>
      <w:r w:rsidR="005C3D8E" w:rsidRPr="00D618CA">
        <w:rPr>
          <w:rFonts w:ascii="ＭＳ 明朝" w:hAnsi="ＭＳ 明朝" w:hint="eastAsia"/>
          <w:szCs w:val="21"/>
        </w:rPr>
        <w:t>社会福祉職</w:t>
      </w:r>
      <w:r w:rsidR="005C3D8E" w:rsidRPr="00D618CA">
        <w:rPr>
          <w:rFonts w:ascii="ＭＳ 明朝" w:hAnsi="ＭＳ 明朝"/>
          <w:szCs w:val="21"/>
        </w:rPr>
        <w:t xml:space="preserve">）　</w:t>
      </w:r>
      <w:r w:rsidR="005C3D8E" w:rsidRPr="00D618CA">
        <w:rPr>
          <w:rFonts w:ascii="ＭＳ 明朝" w:hAnsi="ＭＳ 明朝" w:hint="eastAsia"/>
          <w:szCs w:val="21"/>
        </w:rPr>
        <w:t xml:space="preserve">　　</w:t>
      </w:r>
      <w:r w:rsidR="005C3D8E" w:rsidRPr="00D618CA">
        <w:rPr>
          <w:rFonts w:ascii="ＭＳ 明朝" w:hAnsi="ＭＳ 明朝"/>
          <w:szCs w:val="21"/>
        </w:rPr>
        <w:t xml:space="preserve">　　</w:t>
      </w:r>
      <w:r w:rsidR="005C3D8E" w:rsidRPr="00D618CA">
        <w:rPr>
          <w:rFonts w:ascii="ＭＳ 明朝" w:hAnsi="ＭＳ 明朝" w:hint="eastAsia"/>
          <w:szCs w:val="21"/>
        </w:rPr>
        <w:t xml:space="preserve">　</w:t>
      </w:r>
      <w:r w:rsidR="005C3D8E" w:rsidRPr="00D618CA">
        <w:rPr>
          <w:rFonts w:ascii="ＭＳ 明朝" w:hAnsi="ＭＳ 明朝"/>
          <w:szCs w:val="21"/>
        </w:rPr>
        <w:t xml:space="preserve">　　 　　</w:t>
      </w:r>
      <w:r w:rsidR="005C3D8E" w:rsidRPr="00D618CA">
        <w:rPr>
          <w:rFonts w:ascii="ＭＳ 明朝" w:hAnsi="ＭＳ 明朝" w:hint="eastAsia"/>
          <w:szCs w:val="21"/>
        </w:rPr>
        <w:t>1</w:t>
      </w:r>
      <w:r w:rsidR="005C3D8E" w:rsidRPr="00D618CA">
        <w:rPr>
          <w:rFonts w:ascii="ＭＳ 明朝" w:hAnsi="ＭＳ 明朝"/>
          <w:szCs w:val="21"/>
        </w:rPr>
        <w:t>名</w:t>
      </w:r>
    </w:p>
    <w:p w14:paraId="486B7673" w14:textId="77777777" w:rsidR="005C3D8E" w:rsidRPr="00D618CA" w:rsidRDefault="005C3D8E" w:rsidP="005C3D8E">
      <w:pPr>
        <w:rPr>
          <w:rFonts w:ascii="ＭＳ 明朝" w:hAnsi="ＭＳ 明朝"/>
          <w:szCs w:val="21"/>
        </w:rPr>
      </w:pPr>
      <w:r w:rsidRPr="00D618CA">
        <w:rPr>
          <w:rFonts w:ascii="ＭＳ 明朝" w:hAnsi="ＭＳ 明朝"/>
          <w:szCs w:val="21"/>
        </w:rPr>
        <w:t xml:space="preserve">　　　　　　　　　　　　　　　　　</w:t>
      </w:r>
    </w:p>
    <w:p w14:paraId="5DABED19" w14:textId="2B1D78C3" w:rsidR="005C3D8E" w:rsidRPr="00D618CA" w:rsidRDefault="00AD7A9C" w:rsidP="005C3D8E">
      <w:pPr>
        <w:rPr>
          <w:rFonts w:ascii="ＭＳ 明朝" w:hAnsi="ＭＳ 明朝"/>
          <w:szCs w:val="21"/>
        </w:rPr>
      </w:pPr>
      <w:r w:rsidRPr="00D618CA">
        <w:rPr>
          <w:rFonts w:ascii="ＭＳ 明朝" w:hAnsi="ＭＳ 明朝"/>
          <w:noProof/>
        </w:rPr>
        <mc:AlternateContent>
          <mc:Choice Requires="wps">
            <w:drawing>
              <wp:anchor distT="0" distB="0" distL="114300" distR="114300" simplePos="0" relativeHeight="251710464" behindDoc="0" locked="0" layoutInCell="1" allowOverlap="1" wp14:anchorId="5D44857F" wp14:editId="14BCD3FE">
                <wp:simplePos x="0" y="0"/>
                <wp:positionH relativeFrom="column">
                  <wp:posOffset>1650365</wp:posOffset>
                </wp:positionH>
                <wp:positionV relativeFrom="paragraph">
                  <wp:posOffset>111125</wp:posOffset>
                </wp:positionV>
                <wp:extent cx="228600" cy="0"/>
                <wp:effectExtent l="6350" t="6985" r="12700" b="12065"/>
                <wp:wrapNone/>
                <wp:docPr id="34"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688331F4">
              <v:line id="直線コネクタ 17"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9.95pt,8.75pt" to="147.95pt,8.75pt" w14:anchorId="64AA60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nei4QEAAHgDAAAOAAAAZHJzL2Uyb0RvYy54bWysU0uOEzEQ3SNxB8t70p2GGYZWOrPIMGwG&#10;iDTDASq2O21huyzbSXe2Yc0F4BAsQGLJYbKYa2A7HwbYIXphuX7P9V5VTy4HrchaOC/RNHQ8KikR&#10;hiGXZtnQd3fXTy4o8QEMB4VGNHQjPL2cPn406W0tKuxQceFIBDG+7m1DuxBsXRSedUKDH6EVJgZb&#10;dBpCNN2y4A76iK5VUZXledGj49YhE95H79U+SKcZv20FC2/b1otAVENjbyGfLp+LdBbTCdRLB7aT&#10;7NAG/EMXGqSJj56griAAWTn5F5SWzKHHNowY6gLbVjKROUQ24/IPNrcdWJG5RHG8Pcnk/x8se7Oe&#10;OyJ5Q58+o8SAjjO6//zt/vun3fbr7sPH3fbLbvuDjJ8npXrr61gwM3OXuLLB3NobZO89MTjrwCxF&#10;7vhuYyPKOFUUv5Ukw9v43qJ/jTzmwCpglm1onU6QURAy5OlsTtMRQyAsOqvq4ryMM2THUAH1sc46&#10;H14J1CRdGqqkSbpBDesbH1IfUB9TktvgtVQqz14Z0jf0xVl1lgs8KslTMKV5t1zMlCNrSNuTv0wq&#10;Rh6mOVwZnsE6Afzl4R5Aqv09Pq7MQYtEfy/kAvlm7o4axfHmLg+rmPbnoZ2rf/0w058AAAD//wMA&#10;UEsDBBQABgAIAAAAIQBi9n3+3AAAAAkBAAAPAAAAZHJzL2Rvd25yZXYueG1sTI/BTsMwEETvSPyD&#10;tUhcKuoQFCAhToWA3LhQQFy38ZJExOs0dtvA17OIAxx35ml2plzNblB7mkLv2cD5MgFF3Hjbc2vg&#10;5bk+uwYVIrLFwTMZ+KQAq+r4qMTC+gM/0X4dWyUhHAo00MU4FlqHpiOHYelHYvHe/eQwyjm12k54&#10;kHA36DRJLrXDnuVDhyPdddR8rHfOQKhfaVt/LZpF8nbRekq3948PaMzpyXx7AyrSHP9g+Kkv1aGS&#10;Thu/YxvUYCDN8lxQMa4yUAKkeSbC5lfQVan/L6i+AQAA//8DAFBLAQItABQABgAIAAAAIQC2gziS&#10;/gAAAOEBAAATAAAAAAAAAAAAAAAAAAAAAABbQ29udGVudF9UeXBlc10ueG1sUEsBAi0AFAAGAAgA&#10;AAAhADj9If/WAAAAlAEAAAsAAAAAAAAAAAAAAAAALwEAAF9yZWxzLy5yZWxzUEsBAi0AFAAGAAgA&#10;AAAhADaGd6LhAQAAeAMAAA4AAAAAAAAAAAAAAAAALgIAAGRycy9lMm9Eb2MueG1sUEsBAi0AFAAG&#10;AAgAAAAhAGL2ff7cAAAACQEAAA8AAAAAAAAAAAAAAAAAOwQAAGRycy9kb3ducmV2LnhtbFBLBQYA&#10;AAAABAAEAPMAAABEBQAAAAA=&#10;"/>
            </w:pict>
          </mc:Fallback>
        </mc:AlternateContent>
      </w:r>
      <w:r w:rsidR="005C3D8E" w:rsidRPr="00D618CA">
        <w:rPr>
          <w:rFonts w:ascii="ＭＳ 明朝" w:hAnsi="ＭＳ 明朝" w:hint="eastAsia"/>
          <w:noProof/>
        </w:rPr>
        <w:t xml:space="preserve">　</w:t>
      </w:r>
      <w:r w:rsidR="005C3D8E" w:rsidRPr="00D618CA">
        <w:rPr>
          <w:rFonts w:ascii="ＭＳ 明朝" w:hAnsi="ＭＳ 明朝"/>
          <w:szCs w:val="21"/>
        </w:rPr>
        <w:t xml:space="preserve">　　　　　　　　　 　　　　総括主査（</w:t>
      </w:r>
      <w:r w:rsidR="005C3D8E" w:rsidRPr="00D618CA">
        <w:rPr>
          <w:rFonts w:ascii="ＭＳ 明朝" w:hAnsi="ＭＳ 明朝" w:hint="eastAsia"/>
          <w:szCs w:val="21"/>
        </w:rPr>
        <w:t>社会福祉職・心理職</w:t>
      </w:r>
      <w:r w:rsidR="005C3D8E" w:rsidRPr="00D618CA">
        <w:rPr>
          <w:rFonts w:ascii="ＭＳ 明朝" w:hAnsi="ＭＳ 明朝"/>
          <w:szCs w:val="21"/>
        </w:rPr>
        <w:t>）</w:t>
      </w:r>
      <w:r w:rsidR="005C3D8E" w:rsidRPr="00D618CA">
        <w:rPr>
          <w:rFonts w:ascii="ＭＳ 明朝" w:hAnsi="ＭＳ 明朝" w:hint="eastAsia"/>
          <w:szCs w:val="21"/>
        </w:rPr>
        <w:t xml:space="preserve">　　</w:t>
      </w:r>
      <w:r w:rsidR="005C3D8E" w:rsidRPr="00D618CA">
        <w:rPr>
          <w:rFonts w:ascii="ＭＳ 明朝" w:hAnsi="ＭＳ 明朝"/>
          <w:szCs w:val="21"/>
        </w:rPr>
        <w:t xml:space="preserve">　　　　　　</w:t>
      </w:r>
      <w:r w:rsidR="005C3D8E" w:rsidRPr="00D618CA">
        <w:rPr>
          <w:rFonts w:ascii="ＭＳ 明朝" w:hAnsi="ＭＳ 明朝" w:hint="eastAsia"/>
          <w:szCs w:val="21"/>
        </w:rPr>
        <w:t xml:space="preserve"> 2</w:t>
      </w:r>
      <w:r w:rsidR="005C3D8E" w:rsidRPr="00D618CA">
        <w:rPr>
          <w:rFonts w:ascii="ＭＳ 明朝" w:hAnsi="ＭＳ 明朝"/>
          <w:szCs w:val="21"/>
        </w:rPr>
        <w:t>名</w:t>
      </w:r>
    </w:p>
    <w:p w14:paraId="27B3B153" w14:textId="62EC1462" w:rsidR="005C3D8E" w:rsidRPr="00D618CA" w:rsidRDefault="005C3D8E" w:rsidP="005C3D8E">
      <w:pPr>
        <w:rPr>
          <w:rFonts w:ascii="ＭＳ 明朝" w:hAnsi="ＭＳ 明朝"/>
          <w:szCs w:val="21"/>
        </w:rPr>
      </w:pPr>
      <w:r w:rsidRPr="00D618CA">
        <w:rPr>
          <w:rFonts w:ascii="ＭＳ 明朝" w:hAnsi="ＭＳ 明朝"/>
          <w:szCs w:val="21"/>
        </w:rPr>
        <w:t xml:space="preserve">　　　　　　　　　　　　　　 </w:t>
      </w:r>
      <w:r w:rsidR="00AD7A9C" w:rsidRPr="00D618CA">
        <w:rPr>
          <w:rFonts w:ascii="ＭＳ 明朝" w:hAnsi="ＭＳ 明朝"/>
          <w:noProof/>
        </w:rPr>
        <mc:AlternateContent>
          <mc:Choice Requires="wps">
            <w:drawing>
              <wp:anchor distT="4294967295" distB="4294967295" distL="114300" distR="114300" simplePos="0" relativeHeight="251709440" behindDoc="0" locked="0" layoutInCell="1" allowOverlap="1" wp14:anchorId="28C23527" wp14:editId="5483E4C4">
                <wp:simplePos x="0" y="0"/>
                <wp:positionH relativeFrom="column">
                  <wp:posOffset>1650365</wp:posOffset>
                </wp:positionH>
                <wp:positionV relativeFrom="paragraph">
                  <wp:posOffset>111124</wp:posOffset>
                </wp:positionV>
                <wp:extent cx="228600" cy="0"/>
                <wp:effectExtent l="0" t="0" r="0" b="0"/>
                <wp:wrapNone/>
                <wp:docPr id="33"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4A51574C">
              <v:line id="直線コネクタ 15" style="position:absolute;left:0;text-align:left;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29.95pt,8.75pt" to="147.95pt,8.75pt" w14:anchorId="2310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ghE4QEAAHgDAAAOAAAAZHJzL2Uyb0RvYy54bWysU0tu2zAQ3RfoHQjua8kKHKSC5Sycppu0&#10;NZD0AGOSkohSHIKkLXnrrnuB9hBdNECXPYwXuUZJ+pOk3RXVguD8Hue9GU0vh06RtbBOoq7oeJRT&#10;IjRDLnVT0Y93168uKHEeNAeFWlR0Ixy9nL18Me1NKQpsUXFhSQDRruxNRVvvTZlljrWiAzdCI3QI&#10;1mg78MG0TcYt9AG9U1mR5+dZj5Ybi0w4F7xX+yCdJfy6Fsx/qGsnPFEVDb35dNp0LuOZzaZQNhZM&#10;K9mhDfiHLjqQOjx6groCD2Rl5V9QnWQWHdZ+xLDLsK4lE4lDYDPO/2Bz24IRiUsQx5mTTO7/wbL3&#10;64Ulklf07IwSDV2Y0cO3+4efX3fbH7vPX3bb77vtLzKeRKV648pQMNcLG7myQd+aG2SfHNE4b0E3&#10;InV8tzEBZRwrsmcl0XAmvLfs3yEPObDymGQbattFyCAIGdJ0NqfpiMETFpxFcXGehxmyYyiD8lhn&#10;rPNvBXYkXiqqpI66QQnrG+djH1AeU6Jb47VUKs1eadJX9PWkmKQCh0ryGIxpzjbLubJkDXF70pdI&#10;hcjTNIsrzRNYK4C/Odw9SLW/h8eVPmgR6e+FXCLfLOxRozDe1OVhFeP+PLVT9eMPM/sNAAD//wMA&#10;UEsDBBQABgAIAAAAIQBi9n3+3AAAAAkBAAAPAAAAZHJzL2Rvd25yZXYueG1sTI/BTsMwEETvSPyD&#10;tUhcKuoQFCAhToWA3LhQQFy38ZJExOs0dtvA17OIAxx35ml2plzNblB7mkLv2cD5MgFF3Hjbc2vg&#10;5bk+uwYVIrLFwTMZ+KQAq+r4qMTC+gM/0X4dWyUhHAo00MU4FlqHpiOHYelHYvHe/eQwyjm12k54&#10;kHA36DRJLrXDnuVDhyPdddR8rHfOQKhfaVt/LZpF8nbRekq3948PaMzpyXx7AyrSHP9g+Kkv1aGS&#10;Thu/YxvUYCDN8lxQMa4yUAKkeSbC5lfQVan/L6i+AQAA//8DAFBLAQItABQABgAIAAAAIQC2gziS&#10;/gAAAOEBAAATAAAAAAAAAAAAAAAAAAAAAABbQ29udGVudF9UeXBlc10ueG1sUEsBAi0AFAAGAAgA&#10;AAAhADj9If/WAAAAlAEAAAsAAAAAAAAAAAAAAAAALwEAAF9yZWxzLy5yZWxzUEsBAi0AFAAGAAgA&#10;AAAhAGJWCEThAQAAeAMAAA4AAAAAAAAAAAAAAAAALgIAAGRycy9lMm9Eb2MueG1sUEsBAi0AFAAG&#10;AAgAAAAhAGL2ff7cAAAACQEAAA8AAAAAAAAAAAAAAAAAOwQAAGRycy9kb3ducmV2LnhtbFBLBQYA&#10;AAAABAAEAPMAAABEBQAAAAA=&#10;"/>
            </w:pict>
          </mc:Fallback>
        </mc:AlternateContent>
      </w:r>
      <w:r w:rsidRPr="00D618CA">
        <w:rPr>
          <w:rFonts w:ascii="ＭＳ 明朝" w:hAnsi="ＭＳ 明朝" w:hint="eastAsia"/>
          <w:szCs w:val="21"/>
        </w:rPr>
        <w:t>社会福祉職（うち再任用</w:t>
      </w:r>
      <w:r w:rsidR="003C2F4C" w:rsidRPr="00D618CA">
        <w:rPr>
          <w:rFonts w:ascii="ＭＳ 明朝" w:hAnsi="ＭＳ 明朝" w:hint="eastAsia"/>
          <w:szCs w:val="21"/>
        </w:rPr>
        <w:t>1</w:t>
      </w:r>
      <w:r w:rsidRPr="00D618CA">
        <w:rPr>
          <w:rFonts w:ascii="ＭＳ 明朝" w:hAnsi="ＭＳ 明朝" w:hint="eastAsia"/>
          <w:szCs w:val="21"/>
        </w:rPr>
        <w:t>名）</w:t>
      </w:r>
      <w:r w:rsidRPr="00D618CA">
        <w:rPr>
          <w:rFonts w:ascii="ＭＳ 明朝" w:hAnsi="ＭＳ 明朝"/>
          <w:szCs w:val="21"/>
        </w:rPr>
        <w:t xml:space="preserve">　</w:t>
      </w:r>
      <w:r w:rsidRPr="00D618CA">
        <w:rPr>
          <w:rFonts w:ascii="ＭＳ 明朝" w:hAnsi="ＭＳ 明朝" w:hint="eastAsia"/>
          <w:szCs w:val="21"/>
        </w:rPr>
        <w:t xml:space="preserve">　　</w:t>
      </w:r>
      <w:r w:rsidRPr="00D618CA">
        <w:rPr>
          <w:rFonts w:ascii="ＭＳ 明朝" w:hAnsi="ＭＳ 明朝"/>
          <w:szCs w:val="21"/>
        </w:rPr>
        <w:t xml:space="preserve">　　　　　　</w:t>
      </w:r>
      <w:r w:rsidR="003C2F4C" w:rsidRPr="00D618CA">
        <w:rPr>
          <w:rFonts w:ascii="ＭＳ 明朝" w:hAnsi="ＭＳ 明朝" w:hint="eastAsia"/>
          <w:szCs w:val="21"/>
        </w:rPr>
        <w:t xml:space="preserve"> 7</w:t>
      </w:r>
      <w:r w:rsidRPr="00D618CA">
        <w:rPr>
          <w:rFonts w:ascii="ＭＳ 明朝" w:hAnsi="ＭＳ 明朝"/>
          <w:szCs w:val="21"/>
        </w:rPr>
        <w:t>名</w:t>
      </w:r>
    </w:p>
    <w:p w14:paraId="33A67D71" w14:textId="201254B5" w:rsidR="005C3D8E" w:rsidRPr="00D618CA" w:rsidRDefault="005C3D8E" w:rsidP="005C3D8E">
      <w:pPr>
        <w:rPr>
          <w:rFonts w:ascii="ＭＳ 明朝" w:hAnsi="ＭＳ 明朝"/>
          <w:szCs w:val="21"/>
        </w:rPr>
      </w:pPr>
      <w:r w:rsidRPr="00D618CA">
        <w:rPr>
          <w:rFonts w:ascii="ＭＳ 明朝" w:hAnsi="ＭＳ 明朝"/>
          <w:szCs w:val="21"/>
        </w:rPr>
        <w:t xml:space="preserve">　　　　　</w:t>
      </w:r>
      <w:r w:rsidR="00AD7A9C" w:rsidRPr="00D618CA">
        <w:rPr>
          <w:rFonts w:ascii="ＭＳ 明朝" w:hAnsi="ＭＳ 明朝"/>
          <w:noProof/>
        </w:rPr>
        <mc:AlternateContent>
          <mc:Choice Requires="wps">
            <w:drawing>
              <wp:anchor distT="4294967295" distB="4294967295" distL="114300" distR="114300" simplePos="0" relativeHeight="251711488" behindDoc="0" locked="0" layoutInCell="1" allowOverlap="1" wp14:anchorId="3D7DCEBE" wp14:editId="54C4E1AC">
                <wp:simplePos x="0" y="0"/>
                <wp:positionH relativeFrom="column">
                  <wp:posOffset>1650365</wp:posOffset>
                </wp:positionH>
                <wp:positionV relativeFrom="paragraph">
                  <wp:posOffset>106679</wp:posOffset>
                </wp:positionV>
                <wp:extent cx="228600" cy="0"/>
                <wp:effectExtent l="0" t="0" r="0" b="0"/>
                <wp:wrapNone/>
                <wp:docPr id="32"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692F2CC8">
              <v:line id="直線コネクタ 13" style="position:absolute;left:0;text-align:left;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29.95pt,8.4pt" to="147.95pt,8.4pt" w14:anchorId="38C2B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1TY4QEAAHgDAAAOAAAAZHJzL2Uyb0RvYy54bWysU01uEzEU3iNxB8t7MpOpWpVRJl2klE2B&#10;SC0HeLE9GQvbz7KdzGQb1lwADsGCSiw5TBa9BrbzQ4EdYhaW39/n933vzeRq0IqshfMSTUPHo5IS&#10;YRhyaZYNfX9/8+KSEh/AcFBoREM3wtOr6fNnk97WosIOFReORBDj6942tAvB1kXhWSc0+BFaYWKw&#10;RachRNMtC+6gj+haFVVZXhQ9Om4dMuF99F7vg3Sa8dtWsPCubb0IRDU09hby6fK5SGcxnUC9dGA7&#10;yQ5twD90oUGa+OgJ6hoCkJWTf0FpyRx6bMOIoS6wbSUTmUNkMy7/YHPXgRWZSxTH25NM/v/Bsrfr&#10;uSOSN/SsosSAjjN6/PLw+P3zbvtt9/HTbvt1t/1BxmdJqd76OhbMzNwlrmwwd/YW2QdPDM46MEuR&#10;O77f2IgyThXFbyXJ8Da+t+jfII85sAqYZRtapxNkFIQMeTqb03TEEAiLzqq6vCjjDNkxVEB9rLPO&#10;h9cCNUmXhippkm5Qw/rWh9QH1MeU5DZ4I5XKs1eG9A19eV6d5wKPSvIUTGneLRcz5cga0vbkL5OK&#10;kadpDleGZ7BOAH91uAeQan+Pjytz0CLR3wu5QL6Zu6NGcby5y8Mqpv15aufqXz/M9CcAAAD//wMA&#10;UEsDBBQABgAIAAAAIQAod0Hx3AAAAAkBAAAPAAAAZHJzL2Rvd25yZXYueG1sTI/BTsMwEETvSPyD&#10;tUhcKuoQ1KoJcSoE5MaFQsV1Gy9JRLxOY7cNfD2LOMBxZ55mZ4r15Hp1pDF0ng1czxNQxLW3HTcG&#10;Xl+qqxWoEJEt9p7JwCcFWJfnZwXm1p/4mY6b2CgJ4ZCjgTbGIdc61C05DHM/EIv37keHUc6x0XbE&#10;k4S7XqdJstQOO5YPLQ5031L9sTk4A6Ha0r76mtWz5O2m8ZTuH54e0ZjLi+nuFlSkKf7B8FNfqkMp&#10;nXb+wDao3kC6yDJBxVjKBAHSbCHC7lfQZaH/Lyi/AQAA//8DAFBLAQItABQABgAIAAAAIQC2gziS&#10;/gAAAOEBAAATAAAAAAAAAAAAAAAAAAAAAABbQ29udGVudF9UeXBlc10ueG1sUEsBAi0AFAAGAAgA&#10;AAAhADj9If/WAAAAlAEAAAsAAAAAAAAAAAAAAAAALwEAAF9yZWxzLy5yZWxzUEsBAi0AFAAGAAgA&#10;AAAhAJ43VNjhAQAAeAMAAA4AAAAAAAAAAAAAAAAALgIAAGRycy9lMm9Eb2MueG1sUEsBAi0AFAAG&#10;AAgAAAAhACh3QfHcAAAACQEAAA8AAAAAAAAAAAAAAAAAOwQAAGRycy9kb3ducmV2LnhtbFBLBQYA&#10;AAAABAAEAPMAAABEBQAAAAA=&#10;"/>
            </w:pict>
          </mc:Fallback>
        </mc:AlternateContent>
      </w:r>
      <w:r w:rsidRPr="00D618CA">
        <w:rPr>
          <w:rFonts w:ascii="ＭＳ 明朝" w:hAnsi="ＭＳ 明朝"/>
          <w:szCs w:val="21"/>
        </w:rPr>
        <w:t xml:space="preserve">　　</w:t>
      </w:r>
      <w:r w:rsidRPr="00D618CA">
        <w:rPr>
          <w:rFonts w:ascii="ＭＳ 明朝" w:hAnsi="ＭＳ 明朝" w:hint="eastAsia"/>
          <w:szCs w:val="21"/>
        </w:rPr>
        <w:t xml:space="preserve">　　　　　　　</w:t>
      </w:r>
      <w:r w:rsidRPr="00D618CA">
        <w:rPr>
          <w:rFonts w:ascii="ＭＳ 明朝" w:hAnsi="ＭＳ 明朝"/>
          <w:szCs w:val="21"/>
        </w:rPr>
        <w:t xml:space="preserve"> 看護師　　　　　　　　　　　　　　　　　　　　</w:t>
      </w:r>
      <w:r w:rsidRPr="00D618CA">
        <w:rPr>
          <w:rFonts w:ascii="ＭＳ 明朝" w:hAnsi="ＭＳ 明朝" w:hint="eastAsia"/>
          <w:szCs w:val="21"/>
        </w:rPr>
        <w:t xml:space="preserve"> 1</w:t>
      </w:r>
      <w:r w:rsidRPr="00D618CA">
        <w:rPr>
          <w:rFonts w:ascii="ＭＳ 明朝" w:hAnsi="ＭＳ 明朝"/>
          <w:szCs w:val="21"/>
        </w:rPr>
        <w:t>名</w:t>
      </w:r>
    </w:p>
    <w:p w14:paraId="15272C0C" w14:textId="051B5EC3" w:rsidR="005C3D8E" w:rsidRPr="00D618CA" w:rsidRDefault="00AD7A9C" w:rsidP="005C3D8E">
      <w:pPr>
        <w:rPr>
          <w:rFonts w:ascii="ＭＳ 明朝" w:hAnsi="ＭＳ 明朝"/>
          <w:szCs w:val="21"/>
        </w:rPr>
      </w:pPr>
      <w:r w:rsidRPr="00D618CA">
        <w:rPr>
          <w:rFonts w:ascii="ＭＳ 明朝" w:hAnsi="ＭＳ 明朝"/>
          <w:noProof/>
        </w:rPr>
        <mc:AlternateContent>
          <mc:Choice Requires="wps">
            <w:drawing>
              <wp:anchor distT="4294967295" distB="4294967295" distL="114300" distR="114300" simplePos="0" relativeHeight="251712512" behindDoc="0" locked="0" layoutInCell="1" allowOverlap="1" wp14:anchorId="1E7123FF" wp14:editId="38D6021A">
                <wp:simplePos x="0" y="0"/>
                <wp:positionH relativeFrom="column">
                  <wp:posOffset>1650365</wp:posOffset>
                </wp:positionH>
                <wp:positionV relativeFrom="paragraph">
                  <wp:posOffset>101599</wp:posOffset>
                </wp:positionV>
                <wp:extent cx="228600" cy="0"/>
                <wp:effectExtent l="0" t="0" r="0" b="0"/>
                <wp:wrapNone/>
                <wp:docPr id="31"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73EF0C5D">
              <v:line id="直線コネクタ 12" style="position:absolute;left:0;text-align:left;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29.95pt,8pt" to="147.95pt,8pt" w14:anchorId="29A9F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gaw4AEAAHgDAAAOAAAAZHJzL2Uyb0RvYy54bWysU0tuFDEQ3SNxB8t7pj8oUWhNTxYTwibA&#10;SAkHqLHd3RZul2V7pnu2w5oLwCFYgMSSw8wi18D2fEjIDtELy/V7rveqeno59oqshXUSdU2LSU6J&#10;0Ay51G1NP9xdv7igxHnQHBRqUdONcPRy9vzZdDCVKLFDxYUlAUS7ajA17bw3VZY51oke3ASN0CHY&#10;oO3BB9O2GbcwBPReZWWen2cDWm4sMuFc8F7tg3SW8JtGMP++aZzwRNU09ObTadO5jGc2m0LVWjCd&#10;ZIc24B+66EHq8OgJ6go8kJWVT6B6ySw6bPyEYZ9h00gmEofApsj/YnPbgRGJSxDHmZNM7v/Bsnfr&#10;hSWS1/RlQYmGPszo/uuP+59fdtvvu0+fd9tvu+0vUpRRqcG4KhTM9cJGrmzUt+YG2UdHNM470K1I&#10;Hd9tTEApYkX2qCQazoT3lsNb5CEHVh6TbGNj+wgZBCFjms7mNB0xesKCsywvzvMwQ3YMZVAd64x1&#10;/o3AnsRLTZXUUTeoYH3jfOwDqmNKdGu8lkql2StNhpq+OivPUoFDJXkMxjRn2+VcWbKGuD3pS6RC&#10;5GGaxZXmCawTwF8f7h6k2t/D40oftIj090IukW8W9qhRGG/q8rCKcX8e2qn6zw8z+w0AAP//AwBQ&#10;SwMEFAAGAAgAAAAhAIPbQIjcAAAACQEAAA8AAABkcnMvZG93bnJldi54bWxMj8FOwzAQRO9I/IO1&#10;SFwq6hDUqglxKgTkxoVCxXUbL0lEvE5jtw18PYs4wHFnnmZnivXkenWkMXSeDVzPE1DEtbcdNwZe&#10;X6qrFagQkS32nsnAJwVYl+dnBebWn/iZjpvYKAnhkKOBNsYh1zrULTkMcz8Qi/fuR4dRzrHRdsST&#10;hLtep0my1A47lg8tDnTfUv2xOTgDodrSvvqa1bPk7abxlO4fnh7RmMuL6e4WVKQp/sHwU1+qQymd&#10;dv7ANqjeQLrIMkHFWMomAdJsIcLuV9Blof8vKL8BAAD//wMAUEsBAi0AFAAGAAgAAAAhALaDOJL+&#10;AAAA4QEAABMAAAAAAAAAAAAAAAAAAAAAAFtDb250ZW50X1R5cGVzXS54bWxQSwECLQAUAAYACAAA&#10;ACEAOP0h/9YAAACUAQAACwAAAAAAAAAAAAAAAAAvAQAAX3JlbHMvLnJlbHNQSwECLQAUAAYACAAA&#10;ACEApB4GsOABAAB4AwAADgAAAAAAAAAAAAAAAAAuAgAAZHJzL2Uyb0RvYy54bWxQSwECLQAUAAYA&#10;CAAAACEAg9tAiNwAAAAJAQAADwAAAAAAAAAAAAAAAAA6BAAAZHJzL2Rvd25yZXYueG1sUEsFBgAA&#10;AAAEAAQA8wAAAEMFAAAAAA==&#10;"/>
            </w:pict>
          </mc:Fallback>
        </mc:AlternateContent>
      </w:r>
      <w:r w:rsidR="005C3D8E" w:rsidRPr="00D618CA">
        <w:rPr>
          <w:rFonts w:ascii="ＭＳ 明朝" w:hAnsi="ＭＳ 明朝"/>
          <w:szCs w:val="21"/>
        </w:rPr>
        <w:t xml:space="preserve">　　　　　　　　　　　　　　 作業療法士　　　　　　　　　　　　　　　　　　</w:t>
      </w:r>
      <w:r w:rsidR="005C3D8E" w:rsidRPr="00D618CA">
        <w:rPr>
          <w:rFonts w:ascii="ＭＳ 明朝" w:hAnsi="ＭＳ 明朝" w:hint="eastAsia"/>
          <w:szCs w:val="21"/>
        </w:rPr>
        <w:t xml:space="preserve"> 1</w:t>
      </w:r>
      <w:r w:rsidR="005C3D8E" w:rsidRPr="00D618CA">
        <w:rPr>
          <w:rFonts w:ascii="ＭＳ 明朝" w:hAnsi="ＭＳ 明朝"/>
          <w:szCs w:val="21"/>
        </w:rPr>
        <w:t>名</w:t>
      </w:r>
    </w:p>
    <w:p w14:paraId="1AD19397" w14:textId="3087B2DF" w:rsidR="005C3D8E" w:rsidRPr="00D618CA" w:rsidRDefault="00AD7A9C" w:rsidP="005C3D8E">
      <w:pPr>
        <w:ind w:firstLineChars="1450" w:firstLine="3045"/>
        <w:rPr>
          <w:rFonts w:ascii="ＭＳ 明朝" w:hAnsi="ＭＳ 明朝"/>
          <w:szCs w:val="21"/>
        </w:rPr>
      </w:pPr>
      <w:r w:rsidRPr="00D618CA">
        <w:rPr>
          <w:rFonts w:ascii="ＭＳ 明朝" w:hAnsi="ＭＳ 明朝"/>
          <w:noProof/>
        </w:rPr>
        <mc:AlternateContent>
          <mc:Choice Requires="wps">
            <w:drawing>
              <wp:anchor distT="4294967295" distB="4294967295" distL="114300" distR="114300" simplePos="0" relativeHeight="251714560" behindDoc="0" locked="0" layoutInCell="1" allowOverlap="1" wp14:anchorId="757EA05C" wp14:editId="2AA5AA6C">
                <wp:simplePos x="0" y="0"/>
                <wp:positionH relativeFrom="column">
                  <wp:posOffset>1659255</wp:posOffset>
                </wp:positionH>
                <wp:positionV relativeFrom="paragraph">
                  <wp:posOffset>93979</wp:posOffset>
                </wp:positionV>
                <wp:extent cx="200025" cy="0"/>
                <wp:effectExtent l="0" t="0" r="0" b="0"/>
                <wp:wrapNone/>
                <wp:docPr id="30"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66CB9A01">
              <v:line id="直線コネクタ 11" style="position:absolute;left:0;text-align:left;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30.65pt,7.4pt" to="146.4pt,7.4pt" w14:anchorId="4F93D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zzN3QEAAHgDAAAOAAAAZHJzL2Uyb0RvYy54bWysU82O0zAQviPxDpbvNGnRIoia7qHLclmg&#10;0i4PMLWdxsLxWLbbpNdy5gXgITiAxJGH6WFfg7H7Aws3RA6j+f08881kejl0hm2UDxptzcejkjNl&#10;BUptVzV/d3f95DlnIYKVYNCqmm9V4Jezx4+mvavUBFs0UnlGIDZUvat5G6OriiKIVnUQRuiUpWCD&#10;voNIpl8V0kNP6J0pJmX5rOjRS+dRqBDIe3UI8lnGbxol4tumCSoyU3PqLWbps1wmWcymUK08uFaL&#10;YxvwD110oC09eoa6gghs7fVfUJ0WHgM2cSSwK7BptFB5BppmXP4xzW0LTuVZiJzgzjSF/wcr3mwW&#10;nmlZ86dEj4WOdnT/+dv990/73df9h4/73Zf97gcbjxNTvQsVFcztwqdZxWBv3Q2K94FZnLdgVyp3&#10;fLd1hJIrigclyQiO3lv2r1FSDqwjZtqGxncJkghhQ97O9rwdNUQmyEnrLicXnIlTqIDqVOd8iK8U&#10;diwpNTfaJt6ggs1NiNQ5pZ5SktvitTYm795Y1tf8xQUhp0hAo2UKZsOvlnPj2QbS9eQv0UBgD9I8&#10;rq3MYK0C+fKoR9DmoFO+sVR2Gv9A5BLlduETXPLTejPw8RTT/fxu56xfP8zsJwAAAP//AwBQSwME&#10;FAAGAAgAAAAhAE6JR8ncAAAACQEAAA8AAABkcnMvZG93bnJldi54bWxMj0FPwzAMhe9I/IfISFwm&#10;li5DE5SmEwJ648IAcfUa01Y0TtdkW+HXY8QBbrbf0/P3ivXke3WgMXaBLSzmGSjiOriOGwsvz9XF&#10;FaiYkB32gcnCJ0VYl6cnBeYuHPmJDpvUKAnhmKOFNqUh1zrWLXmM8zAQi/YeRo9J1rHRbsSjhPte&#10;myxbaY8dy4cWB7prqf7Y7L2FWL3Srvqa1bPsbdkEMrv7xwe09vxsur0BlWhKf2b4wRd0KIVpG/bs&#10;ouotmNViKVYRLqWCGMy1kWH7e9Blof83KL8BAAD//wMAUEsBAi0AFAAGAAgAAAAhALaDOJL+AAAA&#10;4QEAABMAAAAAAAAAAAAAAAAAAAAAAFtDb250ZW50X1R5cGVzXS54bWxQSwECLQAUAAYACAAAACEA&#10;OP0h/9YAAACUAQAACwAAAAAAAAAAAAAAAAAvAQAAX3JlbHMvLnJlbHNQSwECLQAUAAYACAAAACEA&#10;7K88zd0BAAB4AwAADgAAAAAAAAAAAAAAAAAuAgAAZHJzL2Uyb0RvYy54bWxQSwECLQAUAAYACAAA&#10;ACEATolHydwAAAAJAQAADwAAAAAAAAAAAAAAAAA3BAAAZHJzL2Rvd25yZXYueG1sUEsFBgAAAAAE&#10;AAQA8wAAAEAFAAAAAA==&#10;"/>
            </w:pict>
          </mc:Fallback>
        </mc:AlternateContent>
      </w:r>
      <w:r w:rsidR="005C3D8E" w:rsidRPr="00D618CA">
        <w:rPr>
          <w:rFonts w:ascii="ＭＳ 明朝" w:hAnsi="ＭＳ 明朝"/>
          <w:szCs w:val="21"/>
        </w:rPr>
        <w:t xml:space="preserve">理学療法士　　　　　　　　　　　　　　　　　　</w:t>
      </w:r>
      <w:r w:rsidR="005C3D8E" w:rsidRPr="00D618CA">
        <w:rPr>
          <w:rFonts w:ascii="ＭＳ 明朝" w:hAnsi="ＭＳ 明朝" w:hint="eastAsia"/>
          <w:szCs w:val="21"/>
        </w:rPr>
        <w:t xml:space="preserve"> 1</w:t>
      </w:r>
      <w:r w:rsidR="005C3D8E" w:rsidRPr="00D618CA">
        <w:rPr>
          <w:rFonts w:ascii="ＭＳ 明朝" w:hAnsi="ＭＳ 明朝"/>
          <w:szCs w:val="21"/>
        </w:rPr>
        <w:t>名</w:t>
      </w:r>
    </w:p>
    <w:p w14:paraId="7517C96A" w14:textId="5B3143F0" w:rsidR="003C2F4C" w:rsidRPr="00D618CA" w:rsidRDefault="00AD7A9C" w:rsidP="005C3D8E">
      <w:pPr>
        <w:ind w:leftChars="100" w:left="210"/>
        <w:rPr>
          <w:rFonts w:ascii="ＭＳ 明朝" w:hAnsi="ＭＳ 明朝"/>
        </w:rPr>
      </w:pPr>
      <w:r w:rsidRPr="00D618CA">
        <w:rPr>
          <w:rFonts w:ascii="ＭＳ 明朝" w:hAnsi="ＭＳ 明朝"/>
          <w:noProof/>
        </w:rPr>
        <mc:AlternateContent>
          <mc:Choice Requires="wps">
            <w:drawing>
              <wp:anchor distT="4294967295" distB="4294967295" distL="114300" distR="114300" simplePos="0" relativeHeight="251717632" behindDoc="0" locked="0" layoutInCell="1" allowOverlap="1" wp14:anchorId="15DAE881" wp14:editId="030468B3">
                <wp:simplePos x="0" y="0"/>
                <wp:positionH relativeFrom="column">
                  <wp:posOffset>1659255</wp:posOffset>
                </wp:positionH>
                <wp:positionV relativeFrom="paragraph">
                  <wp:posOffset>120014</wp:posOffset>
                </wp:positionV>
                <wp:extent cx="200025" cy="0"/>
                <wp:effectExtent l="0" t="0" r="0" b="0"/>
                <wp:wrapNone/>
                <wp:docPr id="29"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650AB2D7">
              <v:line id="直線コネクタ 11" style="position:absolute;left:0;text-align:left;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30.65pt,9.45pt" to="146.4pt,9.45pt" w14:anchorId="61F0A8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Kt3QEAAHgDAAAOAAAAZHJzL2Uyb0RvYy54bWysU82O0zAQviPxDpbvNGmlRWzUdA9dlssC&#10;lXZ5gKntNBaOx7LdJr2WMy8AD8EBJI48TA/7GozdH1i4IXIYze/nmW8m06uhM2yjfNBoaz4elZwp&#10;K1Bqu6r5u/ubZy84CxGsBINW1XyrAr+aPX0y7V2lJtiikcozArGh6l3N2xhdVRRBtKqDMEKnLAUb&#10;9B1EMv2qkB56Qu9MMSnL50WPXjqPQoVA3utDkM8yftMoEd82TVCRmZpTbzFLn+UyyWI2hWrlwbVa&#10;HNuAf+iiA23p0TPUNURga6//guq08BiwiSOBXYFNo4XKM9A04/KPae5acCrPQuQEd6Yp/D9Y8Waz&#10;8EzLmk8uObPQ0Y4ePn97+P5pv/u6//Bxv/uy3/1g43FiqnehooK5Xfg0qxjsnbtF8T4wi/MW7Erl&#10;ju+3jlByRfGoJBnB0XvL/jVKyoF1xEzb0PguQRIhbMjb2Z63o4bIBDlp3eXkgjNxChVQneqcD/GV&#10;wo4lpeZG28QbVLC5DZE6p9RTSnJbvNHG5N0by/qaX14QcooENFqmYDb8ajk3nm0gXU/+Eg0E9ijN&#10;49rKDNYqkC+PegRtDjrlG0tlp/EPRC5Rbhc+wSU/rTcDH08x3c/vds769cPMfgIAAP//AwBQSwME&#10;FAAGAAgAAAAhAKkbFurdAAAACQEAAA8AAABkcnMvZG93bnJldi54bWxMj0FPwkAQhe8m/ofNmHgh&#10;sKUkBEq3xKi9eRE0Xofu2DZ2Z0t3geqvd4wHPc57X968l29H16kzDaH1bGA+S0ARV962XBt42ZfT&#10;FagQkS12nsnAJwXYFtdXOWbWX/iZzrtYKwnhkKGBJsY+0zpUDTkMM98Ti/fuB4dRzqHWdsCLhLtO&#10;p0my1A5blg8N9nTfUPWxOzkDoXylY/k1qSbJ26L2lB4fnh7RmNub8W4DKtIY/2D4qS/VoZBOB39i&#10;G1RnIF3OF4KKsVqDEiBdp7Ll8CvoItf/FxTfAAAA//8DAFBLAQItABQABgAIAAAAIQC2gziS/gAA&#10;AOEBAAATAAAAAAAAAAAAAAAAAAAAAABbQ29udGVudF9UeXBlc10ueG1sUEsBAi0AFAAGAAgAAAAh&#10;ADj9If/WAAAAlAEAAAsAAAAAAAAAAAAAAAAALwEAAF9yZWxzLy5yZWxzUEsBAi0AFAAGAAgAAAAh&#10;AMfBEq3dAQAAeAMAAA4AAAAAAAAAAAAAAAAALgIAAGRycy9lMm9Eb2MueG1sUEsBAi0AFAAGAAgA&#10;AAAhAKkbFurdAAAACQEAAA8AAAAAAAAAAAAAAAAANwQAAGRycy9kb3ducmV2LnhtbFBLBQYAAAAA&#10;BAAEAPMAAABBBQAAAAA=&#10;"/>
            </w:pict>
          </mc:Fallback>
        </mc:AlternateContent>
      </w:r>
      <w:r w:rsidR="005C3D8E" w:rsidRPr="00D618CA">
        <w:rPr>
          <w:rFonts w:ascii="ＭＳ 明朝" w:hAnsi="ＭＳ 明朝" w:hint="eastAsia"/>
        </w:rPr>
        <w:t xml:space="preserve">　　　　　　　　　　　　</w:t>
      </w:r>
      <w:r w:rsidR="003C2F4C" w:rsidRPr="00D618CA">
        <w:rPr>
          <w:rFonts w:ascii="ＭＳ 明朝" w:hAnsi="ＭＳ 明朝" w:hint="eastAsia"/>
        </w:rPr>
        <w:t xml:space="preserve">   介護福祉士　　　　　　　　　　　　　　　　　　</w:t>
      </w:r>
      <w:r w:rsidR="003C2F4C" w:rsidRPr="00D618CA">
        <w:rPr>
          <w:rFonts w:ascii="ＭＳ 明朝" w:hAnsi="ＭＳ 明朝"/>
        </w:rPr>
        <w:t xml:space="preserve"> </w:t>
      </w:r>
      <w:r w:rsidR="003C2F4C" w:rsidRPr="00D618CA">
        <w:rPr>
          <w:rFonts w:ascii="ＭＳ 明朝" w:hAnsi="ＭＳ 明朝" w:hint="eastAsia"/>
        </w:rPr>
        <w:t>1名</w:t>
      </w:r>
    </w:p>
    <w:p w14:paraId="2C96E53D" w14:textId="4FFF86E7" w:rsidR="005C3D8E" w:rsidRPr="0016583F" w:rsidRDefault="003C2F4C" w:rsidP="003C2F4C">
      <w:pPr>
        <w:ind w:leftChars="100" w:left="210"/>
        <w:rPr>
          <w:rFonts w:ascii="ＭＳ 明朝" w:hAnsi="ＭＳ 明朝"/>
        </w:rPr>
      </w:pPr>
      <w:r w:rsidRPr="00D618CA">
        <w:rPr>
          <w:rFonts w:ascii="ＭＳ 明朝" w:hAnsi="ＭＳ 明朝"/>
        </w:rPr>
        <w:t xml:space="preserve">　　　　　　　　　　　</w:t>
      </w:r>
      <w:r w:rsidRPr="005670BA">
        <w:rPr>
          <w:rFonts w:ascii="ＭＳ 明朝" w:hAnsi="ＭＳ 明朝"/>
          <w:color w:val="FF0000"/>
        </w:rPr>
        <w:t xml:space="preserve">　 　　　　　　　　　　　　　　　 </w:t>
      </w:r>
    </w:p>
    <w:p w14:paraId="33E52735" w14:textId="77777777" w:rsidR="003C2F4C" w:rsidRPr="00D618CA" w:rsidRDefault="003C2F4C" w:rsidP="003C2F4C">
      <w:pPr>
        <w:ind w:leftChars="100" w:left="210"/>
        <w:rPr>
          <w:rFonts w:ascii="ＭＳ 明朝" w:hAnsi="ＭＳ 明朝"/>
        </w:rPr>
      </w:pPr>
    </w:p>
    <w:p w14:paraId="791DF21E" w14:textId="41190E48" w:rsidR="005C3D8E" w:rsidRPr="00D618CA" w:rsidRDefault="00AD7A9C" w:rsidP="005C3D8E">
      <w:pPr>
        <w:ind w:firstLineChars="1050" w:firstLine="2205"/>
        <w:rPr>
          <w:rFonts w:ascii="ＭＳ 明朝" w:hAnsi="ＭＳ 明朝"/>
          <w:szCs w:val="21"/>
        </w:rPr>
      </w:pPr>
      <w:r w:rsidRPr="00D618CA">
        <w:rPr>
          <w:rFonts w:ascii="ＭＳ 明朝" w:hAnsi="ＭＳ 明朝"/>
          <w:noProof/>
        </w:rPr>
        <mc:AlternateContent>
          <mc:Choice Requires="wps">
            <w:drawing>
              <wp:anchor distT="4294967295" distB="4294967295" distL="114300" distR="114300" simplePos="0" relativeHeight="251707392" behindDoc="0" locked="0" layoutInCell="1" allowOverlap="1" wp14:anchorId="1570E724" wp14:editId="7D8A6386">
                <wp:simplePos x="0" y="0"/>
                <wp:positionH relativeFrom="column">
                  <wp:posOffset>571500</wp:posOffset>
                </wp:positionH>
                <wp:positionV relativeFrom="paragraph">
                  <wp:posOffset>104139</wp:posOffset>
                </wp:positionV>
                <wp:extent cx="761365" cy="0"/>
                <wp:effectExtent l="0" t="0" r="0" b="0"/>
                <wp:wrapNone/>
                <wp:docPr id="27"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1F3A8351">
              <v:line id="直線コネクタ 9" style="position:absolute;left:0;text-align:left;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45pt,8.2pt" to="104.95pt,8.2pt" w14:anchorId="34AED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e7b4AEAAHcDAAAOAAAAZHJzL2Uyb0RvYy54bWysU0uOEzEQ3SNxB8t70klQMkwrnVlkGDYD&#10;RJrhABXb3W1huyzbSXe2Yc0F4BAsQGLJYbKYa2A7HwbYIXphuX7P9V5Vz656rchGOC/RVHQ0GFIi&#10;DEMuTVPRd/c3z15Q4gMYDgqNqOhWeHo1f/pk1tlSjLFFxYUjEcT4srMVbUOwZVF41goNfoBWmBis&#10;0WkI0XRNwR10EV2rYjwcTosOHbcOmfA+eq8PQTrP+HUtWHhb114Eoioaewv5dPlcpbOYz6BsHNhW&#10;smMb8A9daJAmPnqGuoYAZO3kX1BaMoce6zBgqAusa8lE5hDZjIZ/sLlrwYrMJYrj7Vkm//9g2ZvN&#10;0hHJKzq+oMSAjjN6+Pzt4fun/e7r/sPH/e7LfveDXCahOuvLmL8wS5eost7c2Vtk7z0xuGjBNCI3&#10;fL+1EWSUKorfSpLhbXxu1b1GHnNgHTCr1tdOJ8ioB+nzcLbn4Yg+EBadF9PR8+mEEnYKFVCe6qzz&#10;4ZVATdKlokqaJBuUsLn1IfUB5SkluQ3eSKXy6JUhXUUvJ+NJLvCoJE/BlOZds1ooRzaQlid/mVSM&#10;PE5zuDY8g7UC+MvjPYBUh3t8XJmjFon+QcgV8u3SnTSK081dHjcxrc9jO1f/+l/mPwEAAP//AwBQ&#10;SwMEFAAGAAgAAAAhALWFXyPcAAAACAEAAA8AAABkcnMvZG93bnJldi54bWxMj8FOwzAQRO9I/IO1&#10;SFyq1iagqglxKgTkxoUC4rpNliQiXqex2wa+nkU9wHFnRrNv8vXkenWgMXSeLVwtDCjiytcdNxZe&#10;X8r5ClSIyDX2nsnCFwVYF+dnOWa1P/IzHTaxUVLCIUMLbYxDpnWoWnIYFn4gFu/Djw6jnGOj6xGP&#10;Uu56nRiz1A47lg8tDnTfUvW52TsLoXyjXfk9q2bm/brxlOwenh7R2suL6e4WVKQp/oXhF1/QoRCm&#10;rd9zHVRvITUyJYq+vAElfmLSFNT2JOgi1/8HFD8AAAD//wMAUEsBAi0AFAAGAAgAAAAhALaDOJL+&#10;AAAA4QEAABMAAAAAAAAAAAAAAAAAAAAAAFtDb250ZW50X1R5cGVzXS54bWxQSwECLQAUAAYACAAA&#10;ACEAOP0h/9YAAACUAQAACwAAAAAAAAAAAAAAAAAvAQAAX3JlbHMvLnJlbHNQSwECLQAUAAYACAAA&#10;ACEAjInu2+ABAAB3AwAADgAAAAAAAAAAAAAAAAAuAgAAZHJzL2Uyb0RvYy54bWxQSwECLQAUAAYA&#10;CAAAACEAtYVfI9wAAAAIAQAADwAAAAAAAAAAAAAAAAA6BAAAZHJzL2Rvd25yZXYueG1sUEsFBgAA&#10;AAAEAAQA8wAAAEMFAAAAAA==&#10;"/>
            </w:pict>
          </mc:Fallback>
        </mc:AlternateContent>
      </w:r>
      <w:r w:rsidR="005C3D8E" w:rsidRPr="00D618CA">
        <w:rPr>
          <w:rFonts w:ascii="ＭＳ 明朝" w:hAnsi="ＭＳ 明朝"/>
          <w:szCs w:val="21"/>
        </w:rPr>
        <w:t>知的障がい者支援課長（</w:t>
      </w:r>
      <w:r w:rsidR="005C3D8E" w:rsidRPr="00D618CA">
        <w:rPr>
          <w:rFonts w:ascii="ＭＳ 明朝" w:hAnsi="ＭＳ 明朝" w:hint="eastAsia"/>
          <w:szCs w:val="21"/>
        </w:rPr>
        <w:t>社会福祉職</w:t>
      </w:r>
      <w:r w:rsidR="005C3D8E" w:rsidRPr="00D618CA">
        <w:rPr>
          <w:rFonts w:ascii="ＭＳ 明朝" w:hAnsi="ＭＳ 明朝"/>
          <w:szCs w:val="21"/>
        </w:rPr>
        <w:t xml:space="preserve">）　　　　　　　　　　</w:t>
      </w:r>
      <w:r w:rsidR="005C3D8E" w:rsidRPr="00D618CA">
        <w:rPr>
          <w:rFonts w:ascii="ＭＳ 明朝" w:hAnsi="ＭＳ 明朝" w:hint="eastAsia"/>
          <w:szCs w:val="21"/>
        </w:rPr>
        <w:t xml:space="preserve"> 1</w:t>
      </w:r>
      <w:r w:rsidR="005C3D8E" w:rsidRPr="00D618CA">
        <w:rPr>
          <w:rFonts w:ascii="ＭＳ 明朝" w:hAnsi="ＭＳ 明朝"/>
          <w:szCs w:val="21"/>
        </w:rPr>
        <w:t>名</w:t>
      </w:r>
    </w:p>
    <w:p w14:paraId="0CDE6F40" w14:textId="16FE3510" w:rsidR="005C3D8E" w:rsidRPr="00D618CA" w:rsidRDefault="00AD7A9C" w:rsidP="005C3D8E">
      <w:pPr>
        <w:rPr>
          <w:rFonts w:ascii="ＭＳ 明朝" w:hAnsi="ＭＳ 明朝"/>
          <w:szCs w:val="21"/>
        </w:rPr>
      </w:pPr>
      <w:r w:rsidRPr="00D618CA">
        <w:rPr>
          <w:rFonts w:ascii="ＭＳ 明朝" w:hAnsi="ＭＳ 明朝"/>
          <w:noProof/>
        </w:rPr>
        <mc:AlternateContent>
          <mc:Choice Requires="wps">
            <w:drawing>
              <wp:anchor distT="0" distB="0" distL="114300" distR="114300" simplePos="0" relativeHeight="251705344" behindDoc="0" locked="0" layoutInCell="1" allowOverlap="1" wp14:anchorId="276018AF" wp14:editId="110564F1">
                <wp:simplePos x="0" y="0"/>
                <wp:positionH relativeFrom="column">
                  <wp:posOffset>1650365</wp:posOffset>
                </wp:positionH>
                <wp:positionV relativeFrom="paragraph">
                  <wp:posOffset>27940</wp:posOffset>
                </wp:positionV>
                <wp:extent cx="8890" cy="708025"/>
                <wp:effectExtent l="0" t="0" r="10160" b="15875"/>
                <wp:wrapNone/>
                <wp:docPr id="26"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7080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3483B3EF">
              <v:line id="直線コネクタ 8"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9.95pt,2.2pt" to="130.65pt,57.95pt" w14:anchorId="3F0A5A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BD+4QEAAHoDAAAOAAAAZHJzL2Uyb0RvYy54bWysU81uEzEQviPxDpbvZDeRWtJVNj2klEuB&#10;Si0PMLG9WQuvx7KdbHINZ14AHoIDlTjyMDn0NRg7P1C4IfYw8vx9M/PN7ORy3Rm2Uj5otDUfDkrO&#10;lBUotV3U/P399YsxZyGClWDQqppvVOCX0+fPJr2r1AhbNFJ5RiA2VL2reRujq4oiiFZ1EAbolCVn&#10;g76DSKpfFNJDT+idKUZleV706KXzKFQIZL3aO/k04zeNEvFd0wQVmak59Raz9FnOkyymE6gWHlyr&#10;xaEN+IcuOtCWip6griACW3r9F1SnhceATRwI7ApsGi1UnoGmGZZ/THPXglN5FiInuBNN4f/Birer&#10;W8+0rPnonDMLHe3o8cvD4/fPu+233cdPu+3X3fYHGyeiehcqip/ZW59GFWt7525QfAjM4qwFu1C5&#10;4fuNI5BhyiiepCQlOCo379+gpBhYRsysrRvfJUjig63zcjan5ah1ZIKM4/EFLVCQ42U5LkdnGR+q&#10;Y6rzIb5W2LH0qLnRNjEHFaxuQkytQHUMSWaL19qYvH1jWV/zizOCTJ6ARsvkzIpfzGfGsxWk+8nf&#10;oe6TMI9LKzNYq0C+OrwjaLN/U3FjD3QkBvZczlFubv2RJlpw7vJwjOmCftdz9q9fZvoTAAD//wMA&#10;UEsDBBQABgAIAAAAIQAKe3rY3wAAAAkBAAAPAAAAZHJzL2Rvd25yZXYueG1sTI9NT4NAEIbvJv6H&#10;zZh4aewC/YggS2NUbl5aNV6nMAKRnaXstkV/veNJj5P3yfs+k28m26sTjb5zbCCeR6CIK1d33Bh4&#10;fSlvbkH5gFxj75gMfJGHTXF5kWNWuzNv6bQLjZIS9hkaaEMYMq191ZJFP3cDsWQfbrQY5BwbXY94&#10;lnLb6ySK1tpix7LQ4kAPLVWfu6M14Ms3OpTfs2oWvS8aR8nh8fkJjbm+mu7vQAWawh8Mv/qiDoU4&#10;7d2Ra696A8kqTQU1sFyCkjxZxwtQewHjVQq6yPX/D4ofAAAA//8DAFBLAQItABQABgAIAAAAIQC2&#10;gziS/gAAAOEBAAATAAAAAAAAAAAAAAAAAAAAAABbQ29udGVudF9UeXBlc10ueG1sUEsBAi0AFAAG&#10;AAgAAAAhADj9If/WAAAAlAEAAAsAAAAAAAAAAAAAAAAALwEAAF9yZWxzLy5yZWxzUEsBAi0AFAAG&#10;AAgAAAAhAMXkEP7hAQAAegMAAA4AAAAAAAAAAAAAAAAALgIAAGRycy9lMm9Eb2MueG1sUEsBAi0A&#10;FAAGAAgAAAAhAAp7etjfAAAACQEAAA8AAAAAAAAAAAAAAAAAOwQAAGRycy9kb3ducmV2LnhtbFBL&#10;BQYAAAAABAAEAPMAAABHBQAAAAA=&#10;"/>
            </w:pict>
          </mc:Fallback>
        </mc:AlternateContent>
      </w:r>
      <w:r w:rsidR="005C3D8E" w:rsidRPr="00D618CA">
        <w:rPr>
          <w:rFonts w:ascii="ＭＳ 明朝" w:hAnsi="ＭＳ 明朝"/>
          <w:szCs w:val="21"/>
        </w:rPr>
        <w:t xml:space="preserve">　　　　　　　　　　　　　　</w:t>
      </w:r>
    </w:p>
    <w:p w14:paraId="4C5E9196" w14:textId="05288987" w:rsidR="005C3D8E" w:rsidRPr="00D618CA" w:rsidRDefault="00AD7A9C" w:rsidP="005C3D8E">
      <w:pPr>
        <w:rPr>
          <w:rFonts w:ascii="ＭＳ 明朝" w:hAnsi="ＭＳ 明朝"/>
          <w:szCs w:val="21"/>
        </w:rPr>
      </w:pPr>
      <w:r w:rsidRPr="00D618CA">
        <w:rPr>
          <w:rFonts w:ascii="ＭＳ 明朝" w:hAnsi="ＭＳ 明朝"/>
          <w:noProof/>
        </w:rPr>
        <mc:AlternateContent>
          <mc:Choice Requires="wps">
            <w:drawing>
              <wp:anchor distT="4294967295" distB="4294967295" distL="114300" distR="114300" simplePos="0" relativeHeight="251701248" behindDoc="0" locked="0" layoutInCell="1" allowOverlap="1" wp14:anchorId="2C9FCBCA" wp14:editId="11D3CB3C">
                <wp:simplePos x="0" y="0"/>
                <wp:positionH relativeFrom="column">
                  <wp:posOffset>1650365</wp:posOffset>
                </wp:positionH>
                <wp:positionV relativeFrom="paragraph">
                  <wp:posOffset>111124</wp:posOffset>
                </wp:positionV>
                <wp:extent cx="228600" cy="0"/>
                <wp:effectExtent l="0" t="0" r="0" b="0"/>
                <wp:wrapNone/>
                <wp:docPr id="25"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16736BB8">
              <v:line id="直線コネクタ 7" style="position:absolute;left:0;text-align:left;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29.95pt,8.75pt" to="147.95pt,8.75pt" w14:anchorId="6B9543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QX3QEAAHcDAAAOAAAAZHJzL2Uyb0RvYy54bWysU01uEzEU3iNxB8t7MpORWsooky5SyqZA&#10;pJYDvNieGQvbz7KdTLINay4Ah2ABEksOk0Wvge380JYdYhaW39/n933vzeRyrRVZCeclmoaORyUl&#10;wjDk0nQN/XB3/eKCEh/AcFBoREM3wtPL6fNnk8HWosIeFReORBDj68E2tA/B1kXhWS80+BFaYWKw&#10;RachRNN1BXcwRHStiqosz4sBHbcOmfA+eq/2QTrN+G0rWHjftl4Eohoaewv5dPlcpLOYTqDuHNhe&#10;skMb8A9daJAmPnqCuoIAZOnkX1BaMoce2zBiqAtsW8lE5hDZjMsnbG57sCJzieJ4e5LJ/z9Y9m41&#10;d0TyhlZnlBjQcUb3X3/c//yy237fffq8237bbX+Rl0mowfo65s/M3CWqbG1u7Q2yj54YnPVgOpEb&#10;vtvYCDJOFcWjkmR4G59bDG+RxxxYBsyqrVunE2TUg6zzcDan4Yh1ICw6q+rivIwjZMdQAfWxzjof&#10;3gjUJF0aqqRJskENqxsfUh9QH1OS2+C1VCqPXhkyNPTVWWSfIh6V5CmYDdctZsqRFaTlyV8m9STN&#10;4dLwDNYL4K8P9wBS7e/xcWUOWiT6eyEXyDdzd9QoTjd3edjEtD4P7Vz953+Z/gYAAP//AwBQSwME&#10;FAAGAAgAAAAhAGL2ff7cAAAACQEAAA8AAABkcnMvZG93bnJldi54bWxMj8FOwzAQRO9I/IO1SFwq&#10;6hAUICFOhYDcuFBAXLfxkkTE6zR228DXs4gDHHfmaXamXM1uUHuaQu/ZwPkyAUXceNtza+DluT67&#10;BhUissXBMxn4pACr6vioxML6Az/Rfh1bJSEcCjTQxTgWWoemI4dh6Udi8d795DDKObXaTniQcDfo&#10;NEkutcOe5UOHI9111Hysd85AqF9pW38tmkXydtF6Srf3jw9ozOnJfHsDKtIc/2D4qS/VoZJOG79j&#10;G9RgIM3yXFAxrjJQAqR5JsLmV9BVqf8vqL4BAAD//wMAUEsBAi0AFAAGAAgAAAAhALaDOJL+AAAA&#10;4QEAABMAAAAAAAAAAAAAAAAAAAAAAFtDb250ZW50X1R5cGVzXS54bWxQSwECLQAUAAYACAAAACEA&#10;OP0h/9YAAACUAQAACwAAAAAAAAAAAAAAAAAvAQAAX3JlbHMvLnJlbHNQSwECLQAUAAYACAAAACEA&#10;SQfkF90BAAB3AwAADgAAAAAAAAAAAAAAAAAuAgAAZHJzL2Uyb0RvYy54bWxQSwECLQAUAAYACAAA&#10;ACEAYvZ9/twAAAAJAQAADwAAAAAAAAAAAAAAAAA3BAAAZHJzL2Rvd25yZXYueG1sUEsFBgAAAAAE&#10;AAQA8wAAAEAFAAAAAA==&#10;"/>
            </w:pict>
          </mc:Fallback>
        </mc:AlternateContent>
      </w:r>
      <w:r w:rsidR="005C3D8E" w:rsidRPr="00D618CA">
        <w:rPr>
          <w:rFonts w:ascii="ＭＳ 明朝" w:hAnsi="ＭＳ 明朝"/>
          <w:szCs w:val="21"/>
        </w:rPr>
        <w:t xml:space="preserve">　　 　　　　　　　　　　　　総括主査（</w:t>
      </w:r>
      <w:r w:rsidR="005C3D8E" w:rsidRPr="00D618CA">
        <w:rPr>
          <w:rFonts w:ascii="ＭＳ 明朝" w:hAnsi="ＭＳ 明朝" w:hint="eastAsia"/>
          <w:szCs w:val="21"/>
        </w:rPr>
        <w:t>社会福祉職･心理職</w:t>
      </w:r>
      <w:r w:rsidR="005C3D8E" w:rsidRPr="00D618CA">
        <w:rPr>
          <w:rFonts w:ascii="ＭＳ 明朝" w:hAnsi="ＭＳ 明朝"/>
          <w:szCs w:val="21"/>
        </w:rPr>
        <w:t>）</w:t>
      </w:r>
      <w:r w:rsidR="005C3D8E" w:rsidRPr="00D618CA">
        <w:rPr>
          <w:rFonts w:ascii="ＭＳ 明朝" w:hAnsi="ＭＳ 明朝" w:hint="eastAsia"/>
          <w:szCs w:val="21"/>
        </w:rPr>
        <w:t xml:space="preserve"> </w:t>
      </w:r>
      <w:r w:rsidR="005C3D8E" w:rsidRPr="00D618CA">
        <w:rPr>
          <w:rFonts w:ascii="ＭＳ 明朝" w:hAnsi="ＭＳ 明朝"/>
          <w:szCs w:val="21"/>
        </w:rPr>
        <w:t xml:space="preserve">　</w:t>
      </w:r>
      <w:r w:rsidR="005C3D8E" w:rsidRPr="00D618CA">
        <w:rPr>
          <w:rFonts w:ascii="ＭＳ 明朝" w:hAnsi="ＭＳ 明朝" w:hint="eastAsia"/>
          <w:szCs w:val="21"/>
        </w:rPr>
        <w:t xml:space="preserve">　</w:t>
      </w:r>
      <w:r w:rsidR="005C3D8E" w:rsidRPr="00D618CA">
        <w:rPr>
          <w:rFonts w:ascii="ＭＳ 明朝" w:hAnsi="ＭＳ 明朝"/>
          <w:szCs w:val="21"/>
        </w:rPr>
        <w:t xml:space="preserve">　　　　</w:t>
      </w:r>
      <w:r w:rsidR="005C3D8E" w:rsidRPr="00D618CA">
        <w:rPr>
          <w:rFonts w:ascii="ＭＳ 明朝" w:hAnsi="ＭＳ 明朝" w:hint="eastAsia"/>
          <w:szCs w:val="21"/>
        </w:rPr>
        <w:t xml:space="preserve"> </w:t>
      </w:r>
      <w:r w:rsidR="005C3D8E" w:rsidRPr="00D618CA">
        <w:rPr>
          <w:rFonts w:ascii="ＭＳ 明朝" w:hAnsi="ＭＳ 明朝"/>
          <w:szCs w:val="21"/>
        </w:rPr>
        <w:t xml:space="preserve">　</w:t>
      </w:r>
      <w:r w:rsidR="005C3D8E" w:rsidRPr="00D618CA">
        <w:rPr>
          <w:rFonts w:ascii="ＭＳ 明朝" w:hAnsi="ＭＳ 明朝" w:hint="eastAsia"/>
          <w:szCs w:val="21"/>
        </w:rPr>
        <w:t xml:space="preserve">　2</w:t>
      </w:r>
      <w:r w:rsidR="005C3D8E" w:rsidRPr="00D618CA">
        <w:rPr>
          <w:rFonts w:ascii="ＭＳ 明朝" w:hAnsi="ＭＳ 明朝"/>
          <w:szCs w:val="21"/>
        </w:rPr>
        <w:t>名</w:t>
      </w:r>
    </w:p>
    <w:p w14:paraId="63040F31" w14:textId="4B6E3FCF" w:rsidR="005C3D8E" w:rsidRPr="00D618CA" w:rsidRDefault="00AD7A9C" w:rsidP="00DA068B">
      <w:pPr>
        <w:ind w:leftChars="50" w:left="105"/>
        <w:rPr>
          <w:rFonts w:ascii="ＭＳ 明朝" w:hAnsi="ＭＳ 明朝"/>
          <w:szCs w:val="21"/>
        </w:rPr>
      </w:pPr>
      <w:r w:rsidRPr="00D618CA">
        <w:rPr>
          <w:rFonts w:ascii="ＭＳ 明朝" w:hAnsi="ＭＳ 明朝"/>
          <w:noProof/>
        </w:rPr>
        <mc:AlternateContent>
          <mc:Choice Requires="wps">
            <w:drawing>
              <wp:anchor distT="4294967295" distB="4294967295" distL="114300" distR="114300" simplePos="0" relativeHeight="251702272" behindDoc="0" locked="0" layoutInCell="1" allowOverlap="1" wp14:anchorId="0959D289" wp14:editId="639AF9CE">
                <wp:simplePos x="0" y="0"/>
                <wp:positionH relativeFrom="column">
                  <wp:posOffset>1650365</wp:posOffset>
                </wp:positionH>
                <wp:positionV relativeFrom="paragraph">
                  <wp:posOffset>108584</wp:posOffset>
                </wp:positionV>
                <wp:extent cx="228600" cy="0"/>
                <wp:effectExtent l="0" t="0" r="0" b="0"/>
                <wp:wrapNone/>
                <wp:docPr id="2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7D142947">
              <v:line id="直線コネクタ 6" style="position:absolute;left:0;text-align:left;flip:x;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29.95pt,8.55pt" to="147.95pt,8.55pt" w14:anchorId="54C0D6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df5gEAAIEDAAAOAAAAZHJzL2Uyb0RvYy54bWysU81uEzEQviPxDpbvZDcrGpVVNj2kFA4F&#10;IrU8wMT27lrYHst2ssk1nHkBeAgOIHHkYXLoa2A7aVrghtjDyPP3zcw3s9OLjVZkLZyXaBo6HpWU&#10;CMOQS9M19P3t1bNzSnwAw0GhEQ3dCk8vZk+fTAdbiwp7VFw4EkGMrwfb0D4EWxeFZ73Q4EdohYnO&#10;Fp2GEFXXFdzBENG1KqqynBQDOm4dMuF9tF4enHSW8dtWsPCubb0IRDU09haydFkukyxmU6g7B7aX&#10;7NgG/EMXGqSJRU9QlxCArJz8C0pL5tBjG0YMdYFtK5nIM8RpxuUf09z0YEWeJZLj7Ykm//9g2dv1&#10;whHJG1o9p8SAjju6+/L97sfn/e7b/uOn/e7rfveTTBJRg/V1jJ+bhUujso25sdfIPnhicN6D6URu&#10;+HZrI8g4ZRS/pSTF21huObxBHmNgFTCztmmdJq2S9nVKTOCRGbLJa9qe1iQ2gbBorKrzSRmXye5d&#10;BdQJIeVZ58MrgZqkR0OVNIlAqGF97UPq6CEkmQ1eSaXyEShDhoa+OKvOcoJHJXlypjDvuuVcObKG&#10;dEb5y+NFz+MwhyvDM1gvgL88vgNIdXjH4socWUlEHChdIt8u3D1bcc+5y+NNpkN6rOfshz9n9gsA&#10;AP//AwBQSwMEFAAGAAgAAAAhAK0Xg/PcAAAACQEAAA8AAABkcnMvZG93bnJldi54bWxMj8FOwzAQ&#10;RO9I/QdrK3GjToMKJMSpKgRckJAogbMTb5Oo9jqK3TT8PYs4wHFnnmZniu3srJhwDL0nBetVAgKp&#10;8aanVkH1/nR1ByJETUZbT6jgCwNsy8VFoXPjz/SG0z62gkMo5FpBF+OQSxmaDp0OKz8gsXfwo9OR&#10;z7GVZtRnDndWpklyI53uiT90esCHDpvj/uQU7D5fHq9fp9p5a7K2+jCuSp5TpS6X8+4eRMQ5/sHw&#10;U5+rQ8mdan8iE4RVkG6yjFE2btcgGEizDQv1ryDLQv5fUH4DAAD//wMAUEsBAi0AFAAGAAgAAAAh&#10;ALaDOJL+AAAA4QEAABMAAAAAAAAAAAAAAAAAAAAAAFtDb250ZW50X1R5cGVzXS54bWxQSwECLQAU&#10;AAYACAAAACEAOP0h/9YAAACUAQAACwAAAAAAAAAAAAAAAAAvAQAAX3JlbHMvLnJlbHNQSwECLQAU&#10;AAYACAAAACEAbf1nX+YBAACBAwAADgAAAAAAAAAAAAAAAAAuAgAAZHJzL2Uyb0RvYy54bWxQSwEC&#10;LQAUAAYACAAAACEArReD89wAAAAJAQAADwAAAAAAAAAAAAAAAABABAAAZHJzL2Rvd25yZXYueG1s&#10;UEsFBgAAAAAEAAQA8wAAAEkFAAAAAA==&#10;"/>
            </w:pict>
          </mc:Fallback>
        </mc:AlternateContent>
      </w:r>
      <w:r w:rsidR="005C3D8E" w:rsidRPr="00D618CA">
        <w:rPr>
          <w:rFonts w:ascii="ＭＳ 明朝" w:hAnsi="ＭＳ 明朝"/>
          <w:szCs w:val="21"/>
        </w:rPr>
        <w:t xml:space="preserve">　　 </w:t>
      </w:r>
      <w:r w:rsidR="00DA068B" w:rsidRPr="00D618CA">
        <w:rPr>
          <w:rFonts w:ascii="ＭＳ 明朝" w:hAnsi="ＭＳ 明朝"/>
          <w:szCs w:val="21"/>
        </w:rPr>
        <w:t xml:space="preserve">　　　　　　　　　　 </w:t>
      </w:r>
      <w:r w:rsidRPr="00D618CA">
        <w:rPr>
          <w:rFonts w:ascii="ＭＳ 明朝" w:hAnsi="ＭＳ 明朝"/>
          <w:noProof/>
        </w:rPr>
        <mc:AlternateContent>
          <mc:Choice Requires="wps">
            <w:drawing>
              <wp:anchor distT="4294967295" distB="4294967295" distL="114300" distR="114300" simplePos="0" relativeHeight="251699200" behindDoc="0" locked="0" layoutInCell="1" allowOverlap="1" wp14:anchorId="55EE968D" wp14:editId="6250DDA3">
                <wp:simplePos x="0" y="0"/>
                <wp:positionH relativeFrom="column">
                  <wp:posOffset>1650365</wp:posOffset>
                </wp:positionH>
                <wp:positionV relativeFrom="paragraph">
                  <wp:posOffset>111124</wp:posOffset>
                </wp:positionV>
                <wp:extent cx="228600" cy="0"/>
                <wp:effectExtent l="0" t="0" r="0" b="0"/>
                <wp:wrapNone/>
                <wp:docPr id="23"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10591080">
              <v:line id="直線コネクタ 5" style="position:absolute;left:0;text-align:left;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29.95pt,8.75pt" to="147.95pt,8.75pt" w14:anchorId="39C948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LjO3wEAAHcDAAAOAAAAZHJzL2Uyb0RvYy54bWysU0uOEzEQ3SNxB8t70p1GGQ2tdGaRYdgM&#10;EGmGA1Rsd7eF7bJsJ51sw5oLwCFYgMSSw2Qx18B2PgywQ/TCcv2e672qnl5ttCJr4bxE09DxqKRE&#10;GIZcmq6h7+5vnl1S4gMYDgqNaOhWeHo1e/pkOthaVNij4sKRCGJ8PdiG9iHYuig864UGP0IrTAy2&#10;6DSEaLqu4A6GiK5VUZXlRTGg49YhE95H7/UhSGcZv20FC2/b1otAVENjbyGfLp/LdBazKdSdA9tL&#10;dmwD/qELDdLER89Q1xCArJz8C0pL5tBjG0YMdYFtK5nIHCKbcfkHm7serMhcojjenmXy/w+WvVkv&#10;HJG8odVzSgzoOKOHz98evn/a777uP3zc777sdz/IJAk1WF/H/LlZuESVbcydvUX23hOD8x5MJ3LD&#10;91sbQcapovitJBnexueWw2vkMQdWAbNqm9bpBBn1IJs8nO15OGITCIvOqrq8KOMI2SlUQH2qs86H&#10;VwI1SZeGKmmSbFDD+taH1AfUp5TkNngjlcqjV4YMDX0xqSa5wKOSPAVTmnfdcq4cWUNanvxlUjHy&#10;OM3hyvAM1gvgL4/3AFId7vFxZY5aJPoHIZfItwt30ihON3d53MS0Po/tXP3rf5n9BAAA//8DAFBL&#10;AwQUAAYACAAAACEAYvZ9/twAAAAJAQAADwAAAGRycy9kb3ducmV2LnhtbEyPwU7DMBBE70j8g7VI&#10;XCrqEBQgIU6FgNy4UEBct/GSRMTrNHbbwNeziAMcd+ZpdqZczW5Qe5pC79nA+TIBRdx423Nr4OW5&#10;PrsGFSKyxcEzGfikAKvq+KjEwvoDP9F+HVslIRwKNNDFOBZah6Yjh2HpR2Lx3v3kMMo5tdpOeJBw&#10;N+g0SS61w57lQ4cj3XXUfKx3zkCoX2lbfy2aRfJ20XpKt/ePD2jM6cl8ewMq0hz/YPipL9Whkk4b&#10;v2Mb1GAgzfJcUDGuMlACpHkmwuZX0FWp/y+ovgEAAP//AwBQSwECLQAUAAYACAAAACEAtoM4kv4A&#10;AADhAQAAEwAAAAAAAAAAAAAAAAAAAAAAW0NvbnRlbnRfVHlwZXNdLnhtbFBLAQItABQABgAIAAAA&#10;IQA4/SH/1gAAAJQBAAALAAAAAAAAAAAAAAAAAC8BAABfcmVscy8ucmVsc1BLAQItABQABgAIAAAA&#10;IQDCpLjO3wEAAHcDAAAOAAAAAAAAAAAAAAAAAC4CAABkcnMvZTJvRG9jLnhtbFBLAQItABQABgAI&#10;AAAAIQBi9n3+3AAAAAkBAAAPAAAAAAAAAAAAAAAAADkEAABkcnMvZG93bnJldi54bWxQSwUGAAAA&#10;AAQABADzAAAAQgUAAAAA&#10;"/>
            </w:pict>
          </mc:Fallback>
        </mc:AlternateContent>
      </w:r>
      <w:r w:rsidR="00DA068B" w:rsidRPr="00D618CA">
        <w:rPr>
          <w:rFonts w:ascii="ＭＳ 明朝" w:hAnsi="ＭＳ 明朝"/>
          <w:szCs w:val="21"/>
        </w:rPr>
        <w:t xml:space="preserve">　</w:t>
      </w:r>
      <w:r w:rsidRPr="00D618CA">
        <w:rPr>
          <w:rFonts w:ascii="ＭＳ 明朝" w:hAnsi="ＭＳ 明朝"/>
          <w:noProof/>
        </w:rPr>
        <mc:AlternateContent>
          <mc:Choice Requires="wps">
            <w:drawing>
              <wp:anchor distT="4294967295" distB="4294967295" distL="114300" distR="114300" simplePos="0" relativeHeight="251700224" behindDoc="0" locked="0" layoutInCell="1" allowOverlap="1" wp14:anchorId="3D1295AF" wp14:editId="1C45FBEB">
                <wp:simplePos x="0" y="0"/>
                <wp:positionH relativeFrom="column">
                  <wp:posOffset>1650365</wp:posOffset>
                </wp:positionH>
                <wp:positionV relativeFrom="paragraph">
                  <wp:posOffset>111124</wp:posOffset>
                </wp:positionV>
                <wp:extent cx="228600" cy="0"/>
                <wp:effectExtent l="0" t="0" r="0" b="0"/>
                <wp:wrapNone/>
                <wp:docPr id="22"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7107804E">
              <v:line id="直線コネクタ 4" style="position:absolute;left:0;text-align:left;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29.95pt,8.75pt" to="147.95pt,8.75pt" w14:anchorId="321C8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U4l3wEAAHcDAAAOAAAAZHJzL2Uyb0RvYy54bWysU01uEzEU3iNxB8t7MpMRrcooky5SyqZA&#10;pJYDvNieGQvbz7KdTLINay4Ah2ABEksOk0Wvge380NIdYhaW39/n933vzeRyrRVZCeclmoaORyUl&#10;wjDk0nQN/XB3/eKCEh/AcFBoREM3wtPL6fNnk8HWosIeFReORBDj68E2tA/B1kXhWS80+BFaYWKw&#10;RachRNN1BXcwRHStiqosz4sBHbcOmfA+eq/2QTrN+G0rWHjftl4Eohoaewv5dPlcpLOYTqDuHNhe&#10;skMb8A9daJAmPnqCuoIAZOnkEygtmUOPbRgx1AW2rWQic4hsxuVfbG57sCJzieJ4e5LJ/z9Y9m41&#10;d0TyhlYVJQZ0nNH91x/3P7/stt93nz7vtt9221/kZRJqsL6O+TMzd4kqW5tbe4PsoycGZz2YTuSG&#10;7zY2goxTRfGoJBnexucWw1vkMQeWAbNq69bpBBn1IOs8nM1pOGIdCIvOqro4L+MI2TFUQH2ss86H&#10;NwI1SZeGKmmSbFDD6saH1AfUx5TkNngtlcqjV4YMDX11Vp3lAo9K8hRMad51i5lyZAVpefKXScXI&#10;wzSHS8MzWC+Avz7cA0i1v8fHlTlokejvhVwg38zdUaM43dzlYRPT+jy0c/Wf/2X6GwAA//8DAFBL&#10;AwQUAAYACAAAACEAYvZ9/twAAAAJAQAADwAAAGRycy9kb3ducmV2LnhtbEyPwU7DMBBE70j8g7VI&#10;XCrqEBQgIU6FgNy4UEBct/GSRMTrNHbbwNeziAMcd+ZpdqZczW5Qe5pC79nA+TIBRdx423Nr4OW5&#10;PrsGFSKyxcEzGfikAKvq+KjEwvoDP9F+HVslIRwKNNDFOBZah6Yjh2HpR2Lx3v3kMMo5tdpOeJBw&#10;N+g0SS61w57lQ4cj3XXUfKx3zkCoX2lbfy2aRfJ20XpKt/ePD2jM6cl8ewMq0hz/YPipL9Whkk4b&#10;v2Mb1GAgzfJcUDGuMlACpHkmwuZX0FWp/y+ovgEAAP//AwBQSwECLQAUAAYACAAAACEAtoM4kv4A&#10;AADhAQAAEwAAAAAAAAAAAAAAAAAAAAAAW0NvbnRlbnRfVHlwZXNdLnhtbFBLAQItABQABgAIAAAA&#10;IQA4/SH/1gAAAJQBAAALAAAAAAAAAAAAAAAAAC8BAABfcmVscy8ucmVsc1BLAQItABQABgAIAAAA&#10;IQAy3U4l3wEAAHcDAAAOAAAAAAAAAAAAAAAAAC4CAABkcnMvZTJvRG9jLnhtbFBLAQItABQABgAI&#10;AAAAIQBi9n3+3AAAAAkBAAAPAAAAAAAAAAAAAAAAADkEAABkcnMvZG93bnJldi54bWxQSwUGAAAA&#10;AAQABADzAAAAQgUAAAAA&#10;"/>
            </w:pict>
          </mc:Fallback>
        </mc:AlternateContent>
      </w:r>
      <w:r w:rsidR="005C3D8E" w:rsidRPr="00D618CA">
        <w:rPr>
          <w:rFonts w:ascii="ＭＳ 明朝" w:hAnsi="ＭＳ 明朝" w:hint="eastAsia"/>
          <w:szCs w:val="21"/>
        </w:rPr>
        <w:t xml:space="preserve">社会福祉職　　　　　　　　　　　　　　　　　　</w:t>
      </w:r>
      <w:r w:rsidR="00DA068B" w:rsidRPr="00D618CA">
        <w:rPr>
          <w:rFonts w:ascii="ＭＳ 明朝" w:hAnsi="ＭＳ 明朝" w:hint="eastAsia"/>
          <w:szCs w:val="21"/>
        </w:rPr>
        <w:t xml:space="preserve"> 7名</w:t>
      </w:r>
    </w:p>
    <w:p w14:paraId="2DC7B3A0" w14:textId="751C469B" w:rsidR="005C3D8E" w:rsidRPr="00D618CA" w:rsidRDefault="00AD7A9C" w:rsidP="2968F9EB">
      <w:pPr>
        <w:rPr>
          <w:rFonts w:ascii="ＭＳ 明朝" w:hAnsi="ＭＳ 明朝"/>
        </w:rPr>
      </w:pPr>
      <w:r w:rsidRPr="00D618CA">
        <w:rPr>
          <w:rFonts w:ascii="ＭＳ 明朝" w:hAnsi="ＭＳ 明朝"/>
          <w:noProof/>
        </w:rPr>
        <mc:AlternateContent>
          <mc:Choice Requires="wps">
            <w:drawing>
              <wp:anchor distT="4294967295" distB="4294967295" distL="114300" distR="114300" simplePos="0" relativeHeight="251703296" behindDoc="0" locked="0" layoutInCell="1" allowOverlap="1" wp14:anchorId="0D053B16" wp14:editId="25B266BC">
                <wp:simplePos x="0" y="0"/>
                <wp:positionH relativeFrom="column">
                  <wp:posOffset>1650365</wp:posOffset>
                </wp:positionH>
                <wp:positionV relativeFrom="paragraph">
                  <wp:posOffset>109219</wp:posOffset>
                </wp:positionV>
                <wp:extent cx="228600" cy="0"/>
                <wp:effectExtent l="0" t="0" r="0" b="0"/>
                <wp:wrapNone/>
                <wp:docPr id="21"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7BD6C22B">
              <v:line id="直線コネクタ 3" style="position:absolute;left:0;text-align:left;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29.95pt,8.6pt" to="147.95pt,8.6pt" w14:anchorId="0AAA15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N8O4AEAAHcDAAAOAAAAZHJzL2Uyb0RvYy54bWysU01uEzEU3iNxB8t7MpNBrcooky5SyqZA&#10;pJYDvNieGQvbz7KdTLINay4Ah2ABEksOk0Wvge380NIdYhaW39/n933vzeRyrRVZCeclmoaORyUl&#10;wjDk0nQN/XB3/eKCEh/AcFBoREM3wtPL6fNnk8HWosIeFReORBDj68E2tA/B1kXhWS80+BFaYWKw&#10;RachRNN1BXcwRHStiqosz4sBHbcOmfA+eq/2QTrN+G0rWHjftl4Eohoaewv5dPlcpLOYTqDuHNhe&#10;skMb8A9daJAmPnqCuoIAZOnkEygtmUOPbRgx1AW2rWQic4hsxuVfbG57sCJzieJ4e5LJ/z9Y9m41&#10;d0TyhlZjSgzoOKP7rz/uf37Zbb/vPn3ebb/ttr/IyyTUYH0d82dm7hJVtja39gbZR08MznowncgN&#10;321sBBmniuJRSTK8jc8thrfIYw4sA2bV1q3TCTLqQdZ5OJvTcMQ6EBadVXVxXsYRsmOogPpYZ50P&#10;bwRqki4NVdIk2aCG1Y0PqQ+ojynJbfBaKpVHrwwZGvrqrDrLBR6V5CmY0rzrFjPlyArS8uQvk4qR&#10;h2kOl4ZnsF4Af324B5Bqf4+PK3PQItHfC7lAvpm7o0ZxurnLwyam9Xlo5+o//8v0NwAAAP//AwBQ&#10;SwMEFAAGAAgAAAAhAEBe8+jcAAAACQEAAA8AAABkcnMvZG93bnJldi54bWxMj8FOwzAQRO9I/IO1&#10;SFyq1sGoQEKcCgG5caFQcd0mSxIRr9PYbQNfzyIOcNyZp9mZfDW5Xh1oDJ1nCxeLBBRx5euOGwuv&#10;L+X8BlSIyDX2nsnCJwVYFacnOWa1P/IzHdaxURLCIUMLbYxDpnWoWnIYFn4gFu/djw6jnGOj6xGP&#10;Eu56bZLkSjvsWD60ONB9S9XHeu8shHJDu/JrVs2St8vGk9k9PD2itedn090tqEhT/IPhp75Uh0I6&#10;bf2e66B6C2aZpoKKcW1ACWDSpQjbX0EXuf6/oPgGAAD//wMAUEsBAi0AFAAGAAgAAAAhALaDOJL+&#10;AAAA4QEAABMAAAAAAAAAAAAAAAAAAAAAAFtDb250ZW50X1R5cGVzXS54bWxQSwECLQAUAAYACAAA&#10;ACEAOP0h/9YAAACUAQAACwAAAAAAAAAAAAAAAAAvAQAAX3JlbHMvLnJlbHNQSwECLQAUAAYACAAA&#10;ACEAC+zfDuABAAB3AwAADgAAAAAAAAAAAAAAAAAuAgAAZHJzL2Uyb0RvYy54bWxQSwECLQAUAAYA&#10;CAAAACEAQF7z6NwAAAAJAQAADwAAAAAAAAAAAAAAAAA6BAAAZHJzL2Rvd25yZXYueG1sUEsFBgAA&#10;AAAEAAQA8wAAAEMFAAAAAA==&#10;"/>
            </w:pict>
          </mc:Fallback>
        </mc:AlternateContent>
      </w:r>
      <w:r w:rsidR="005C3D8E" w:rsidRPr="2968F9EB">
        <w:rPr>
          <w:rFonts w:ascii="ＭＳ 明朝" w:hAnsi="ＭＳ 明朝"/>
        </w:rPr>
        <w:t xml:space="preserve">　　 　　　　　　　　　　　　心理職　　　　　　　　　　　　　　　　　　　　</w:t>
      </w:r>
      <w:r w:rsidR="2AB4CD45" w:rsidRPr="2968F9EB">
        <w:rPr>
          <w:rFonts w:ascii="ＭＳ 明朝" w:hAnsi="ＭＳ 明朝"/>
        </w:rPr>
        <w:t>12</w:t>
      </w:r>
      <w:r w:rsidR="005C3D8E" w:rsidRPr="2968F9EB">
        <w:rPr>
          <w:rFonts w:ascii="ＭＳ 明朝" w:hAnsi="ＭＳ 明朝"/>
        </w:rPr>
        <w:t>名</w:t>
      </w:r>
    </w:p>
    <w:p w14:paraId="6142DF62" w14:textId="77777777" w:rsidR="005C3D8E" w:rsidRPr="00D618CA" w:rsidRDefault="005C3D8E" w:rsidP="005C3D8E">
      <w:pPr>
        <w:rPr>
          <w:rFonts w:ascii="ＭＳ 明朝" w:hAnsi="ＭＳ 明朝"/>
          <w:szCs w:val="21"/>
        </w:rPr>
      </w:pPr>
      <w:r w:rsidRPr="00D618CA">
        <w:rPr>
          <w:rFonts w:ascii="ＭＳ 明朝" w:hAnsi="ＭＳ 明朝"/>
          <w:szCs w:val="21"/>
        </w:rPr>
        <w:t xml:space="preserve">　　 　　　　　　　　　　</w:t>
      </w:r>
    </w:p>
    <w:p w14:paraId="5D809FC5" w14:textId="77777777" w:rsidR="005C3D8E" w:rsidRPr="00D618CA" w:rsidRDefault="005C3D8E" w:rsidP="005C3D8E">
      <w:pPr>
        <w:tabs>
          <w:tab w:val="left" w:pos="3030"/>
        </w:tabs>
        <w:rPr>
          <w:rFonts w:ascii="ＭＳ 明朝" w:hAnsi="ＭＳ 明朝"/>
          <w:szCs w:val="21"/>
        </w:rPr>
      </w:pPr>
    </w:p>
    <w:p w14:paraId="2A7E3B5C" w14:textId="3FAF5D02" w:rsidR="005C3D8E" w:rsidRPr="00D618CA" w:rsidRDefault="005C3D8E" w:rsidP="2968F9EB">
      <w:pPr>
        <w:wordWrap w:val="0"/>
        <w:ind w:right="210" w:firstLineChars="50" w:firstLine="105"/>
        <w:jc w:val="right"/>
        <w:rPr>
          <w:rFonts w:ascii="ＭＳ 明朝" w:hAnsi="ＭＳ 明朝"/>
        </w:rPr>
      </w:pPr>
      <w:r w:rsidRPr="2968F9EB">
        <w:rPr>
          <w:rFonts w:ascii="ＭＳ 明朝" w:hAnsi="ＭＳ 明朝"/>
        </w:rPr>
        <w:t xml:space="preserve">　　常勤職員　　</w:t>
      </w:r>
      <w:r w:rsidR="00B433FC" w:rsidRPr="00372028">
        <w:rPr>
          <w:rFonts w:ascii="ＭＳ 明朝" w:hAnsi="ＭＳ 明朝"/>
          <w:color w:val="000000" w:themeColor="text1"/>
        </w:rPr>
        <w:t>46</w:t>
      </w:r>
      <w:r w:rsidRPr="2968F9EB">
        <w:rPr>
          <w:rFonts w:ascii="ＭＳ 明朝" w:hAnsi="ＭＳ 明朝"/>
        </w:rPr>
        <w:t>名</w:t>
      </w:r>
    </w:p>
    <w:p w14:paraId="47B7F663" w14:textId="77777777" w:rsidR="00851784" w:rsidRPr="00D618CA" w:rsidRDefault="00851784" w:rsidP="00471500">
      <w:pPr>
        <w:rPr>
          <w:rFonts w:ascii="ＭＳ 明朝" w:hAnsi="ＭＳ 明朝"/>
          <w:b/>
          <w:sz w:val="28"/>
          <w:szCs w:val="28"/>
        </w:rPr>
      </w:pPr>
    </w:p>
    <w:p w14:paraId="7774161E" w14:textId="77777777" w:rsidR="00E47575" w:rsidRPr="00D618CA" w:rsidRDefault="00E47575" w:rsidP="00471500">
      <w:pPr>
        <w:rPr>
          <w:rFonts w:ascii="ＭＳ 明朝" w:hAnsi="ＭＳ 明朝"/>
          <w:b/>
          <w:sz w:val="28"/>
          <w:szCs w:val="28"/>
        </w:rPr>
      </w:pPr>
    </w:p>
    <w:p w14:paraId="3B817B27" w14:textId="77777777" w:rsidR="00937A57" w:rsidRDefault="00937A57" w:rsidP="00471500">
      <w:pPr>
        <w:rPr>
          <w:rFonts w:eastAsia="ＭＳ ゴシック"/>
          <w:b/>
          <w:sz w:val="28"/>
          <w:szCs w:val="28"/>
        </w:rPr>
      </w:pPr>
    </w:p>
    <w:p w14:paraId="715E638D" w14:textId="77777777" w:rsidR="00DA068B" w:rsidRDefault="00DA068B" w:rsidP="00471500">
      <w:pPr>
        <w:rPr>
          <w:rFonts w:eastAsia="ＭＳ ゴシック"/>
          <w:b/>
          <w:sz w:val="28"/>
          <w:szCs w:val="28"/>
        </w:rPr>
      </w:pPr>
    </w:p>
    <w:p w14:paraId="4D1E1700" w14:textId="77777777" w:rsidR="00C92531" w:rsidRPr="00061C77" w:rsidRDefault="00C92531" w:rsidP="00C92531">
      <w:pPr>
        <w:rPr>
          <w:rFonts w:eastAsia="ＭＳ ゴシック"/>
          <w:b/>
          <w:sz w:val="28"/>
          <w:szCs w:val="28"/>
        </w:rPr>
      </w:pPr>
      <w:r w:rsidRPr="00061C77">
        <w:rPr>
          <w:rFonts w:eastAsia="ＭＳ ゴシック" w:hint="eastAsia"/>
          <w:b/>
          <w:sz w:val="28"/>
          <w:szCs w:val="28"/>
        </w:rPr>
        <w:lastRenderedPageBreak/>
        <w:t>地域支援課</w:t>
      </w:r>
    </w:p>
    <w:p w14:paraId="166541BB" w14:textId="77777777" w:rsidR="00C92531" w:rsidRPr="00061C77" w:rsidRDefault="00C92531" w:rsidP="00C92531"/>
    <w:p w14:paraId="45975789" w14:textId="77777777" w:rsidR="00C92531" w:rsidRPr="00831171" w:rsidRDefault="00C92531" w:rsidP="00C92531">
      <w:pPr>
        <w:rPr>
          <w:rFonts w:ascii="ＭＳ ゴシック" w:eastAsia="ＭＳ ゴシック" w:hAnsi="ＭＳ ゴシック"/>
          <w:b/>
          <w:color w:val="000000" w:themeColor="text1"/>
          <w:sz w:val="24"/>
        </w:rPr>
      </w:pPr>
      <w:r w:rsidRPr="00831171">
        <w:rPr>
          <w:rFonts w:ascii="ＭＳ ゴシック" w:eastAsia="ＭＳ ゴシック" w:hAnsi="ＭＳ ゴシック" w:hint="eastAsia"/>
          <w:b/>
          <w:color w:val="000000" w:themeColor="text1"/>
          <w:sz w:val="24"/>
        </w:rPr>
        <w:t>○　業務概要</w:t>
      </w:r>
    </w:p>
    <w:p w14:paraId="5A05E9E0" w14:textId="77777777" w:rsidR="00C92531" w:rsidRPr="00831171" w:rsidRDefault="00C92531" w:rsidP="00C92531">
      <w:pPr>
        <w:ind w:left="210" w:hangingChars="100" w:hanging="210"/>
        <w:rPr>
          <w:rFonts w:ascii="ＭＳ 明朝" w:hAnsi="ＭＳ 明朝"/>
          <w:color w:val="000000" w:themeColor="text1"/>
        </w:rPr>
      </w:pPr>
      <w:r w:rsidRPr="00831171">
        <w:rPr>
          <w:rFonts w:ascii="ＭＳ 明朝" w:hAnsi="ＭＳ 明朝" w:hint="eastAsia"/>
          <w:color w:val="000000" w:themeColor="text1"/>
        </w:rPr>
        <w:t xml:space="preserve">　　平成</w:t>
      </w:r>
      <w:r w:rsidRPr="00831171">
        <w:rPr>
          <w:rFonts w:ascii="ＭＳ 明朝" w:hAnsi="ＭＳ 明朝"/>
          <w:color w:val="000000" w:themeColor="text1"/>
        </w:rPr>
        <w:t>19年4</w:t>
      </w:r>
      <w:r w:rsidRPr="00831171">
        <w:rPr>
          <w:rFonts w:ascii="ＭＳ 明朝" w:hAnsi="ＭＳ 明朝" w:hint="eastAsia"/>
          <w:color w:val="000000" w:themeColor="text1"/>
        </w:rPr>
        <w:t>月に設立された当センターは、身体障がい者および知的障がい者更生相談所業務とともに、障がい者の地域生活支援と身体障がい者手帳・療育手帳の発行業務等を所管している。</w:t>
      </w:r>
    </w:p>
    <w:p w14:paraId="2FEA1EAD" w14:textId="77777777" w:rsidR="000F68C5" w:rsidRPr="00831171" w:rsidRDefault="000F68C5" w:rsidP="00C92531">
      <w:pPr>
        <w:ind w:left="210" w:hangingChars="100" w:hanging="210"/>
        <w:rPr>
          <w:rFonts w:ascii="ＭＳ 明朝" w:hAnsi="ＭＳ 明朝"/>
          <w:color w:val="000000" w:themeColor="text1"/>
        </w:rPr>
      </w:pPr>
    </w:p>
    <w:tbl>
      <w:tblPr>
        <w:tblW w:w="0" w:type="auto"/>
        <w:tblInd w:w="24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8253"/>
      </w:tblGrid>
      <w:tr w:rsidR="000F68C5" w:rsidRPr="00831171" w14:paraId="38159DFF" w14:textId="77777777" w:rsidTr="000F68C5">
        <w:trPr>
          <w:trHeight w:val="360"/>
        </w:trPr>
        <w:tc>
          <w:tcPr>
            <w:tcW w:w="8461" w:type="dxa"/>
          </w:tcPr>
          <w:p w14:paraId="43A7A6B1" w14:textId="77777777" w:rsidR="000F68C5" w:rsidRPr="00831171" w:rsidRDefault="00F108DB" w:rsidP="000F68C5">
            <w:pPr>
              <w:wordWrap w:val="0"/>
              <w:overflowPunct w:val="0"/>
              <w:snapToGrid w:val="0"/>
              <w:spacing w:line="320" w:lineRule="exact"/>
              <w:ind w:left="270" w:hangingChars="135" w:hanging="270"/>
              <w:rPr>
                <w:rFonts w:ascii="ＭＳ 明朝" w:hAnsi="ＭＳ 明朝"/>
                <w:color w:val="000000" w:themeColor="text1"/>
                <w:szCs w:val="21"/>
              </w:rPr>
            </w:pPr>
            <w:r w:rsidRPr="00831171">
              <w:rPr>
                <w:rFonts w:hint="eastAsia"/>
                <w:color w:val="000000" w:themeColor="text1"/>
                <w:sz w:val="20"/>
              </w:rPr>
              <w:t>○</w:t>
            </w:r>
            <w:r w:rsidR="000F68C5" w:rsidRPr="00831171">
              <w:rPr>
                <w:rFonts w:ascii="ＭＳ 明朝" w:hAnsi="ＭＳ 明朝" w:hint="eastAsia"/>
                <w:color w:val="000000" w:themeColor="text1"/>
                <w:szCs w:val="21"/>
              </w:rPr>
              <w:t xml:space="preserve"> 身体障がい者及び知的障がい者の地域生活への移行及び継続の支援の推進</w:t>
            </w:r>
          </w:p>
          <w:p w14:paraId="11B2B7F5" w14:textId="77777777" w:rsidR="000F68C5" w:rsidRPr="00831171" w:rsidRDefault="000F68C5" w:rsidP="007D1FBC">
            <w:pPr>
              <w:wordWrap w:val="0"/>
              <w:overflowPunct w:val="0"/>
              <w:snapToGrid w:val="0"/>
              <w:spacing w:line="320" w:lineRule="exact"/>
              <w:ind w:left="283" w:hangingChars="135" w:hanging="283"/>
              <w:rPr>
                <w:rFonts w:ascii="ＭＳ 明朝" w:hAnsi="ＭＳ 明朝"/>
                <w:color w:val="000000" w:themeColor="text1"/>
                <w:szCs w:val="21"/>
              </w:rPr>
            </w:pPr>
            <w:r w:rsidRPr="00831171">
              <w:rPr>
                <w:rFonts w:ascii="ＭＳ 明朝" w:hAnsi="ＭＳ 明朝"/>
                <w:color w:val="000000" w:themeColor="text1"/>
                <w:szCs w:val="21"/>
              </w:rPr>
              <w:t>○</w:t>
            </w:r>
            <w:r w:rsidRPr="00831171">
              <w:rPr>
                <w:rFonts w:ascii="ＭＳ 明朝" w:hAnsi="ＭＳ 明朝" w:hint="eastAsia"/>
                <w:color w:val="000000" w:themeColor="text1"/>
                <w:szCs w:val="21"/>
              </w:rPr>
              <w:t xml:space="preserve"> 市町村相互間の連絡調整、市町村に対する情報の提供及び関係機関の広域連携</w:t>
            </w:r>
          </w:p>
          <w:p w14:paraId="1047FBD0" w14:textId="77777777" w:rsidR="000F68C5" w:rsidRPr="00831171" w:rsidRDefault="000F68C5" w:rsidP="007D1FBC">
            <w:pPr>
              <w:wordWrap w:val="0"/>
              <w:overflowPunct w:val="0"/>
              <w:snapToGrid w:val="0"/>
              <w:spacing w:line="320" w:lineRule="exact"/>
              <w:ind w:left="283" w:hangingChars="135" w:hanging="283"/>
              <w:rPr>
                <w:rFonts w:ascii="ＭＳ 明朝" w:hAnsi="ＭＳ 明朝"/>
                <w:color w:val="000000" w:themeColor="text1"/>
                <w:szCs w:val="21"/>
              </w:rPr>
            </w:pPr>
            <w:r w:rsidRPr="00831171">
              <w:rPr>
                <w:rFonts w:ascii="ＭＳ 明朝" w:hAnsi="ＭＳ 明朝"/>
                <w:color w:val="000000" w:themeColor="text1"/>
                <w:szCs w:val="21"/>
              </w:rPr>
              <w:t>○</w:t>
            </w:r>
            <w:r w:rsidRPr="00831171">
              <w:rPr>
                <w:rFonts w:ascii="ＭＳ 明朝" w:hAnsi="ＭＳ 明朝" w:hint="eastAsia"/>
                <w:color w:val="000000" w:themeColor="text1"/>
                <w:szCs w:val="21"/>
              </w:rPr>
              <w:t xml:space="preserve"> 障がい者ケアマネジメントの推進</w:t>
            </w:r>
          </w:p>
          <w:p w14:paraId="34940AD1" w14:textId="77777777" w:rsidR="000F68C5" w:rsidRPr="00831171" w:rsidRDefault="000F68C5" w:rsidP="007D1FBC">
            <w:pPr>
              <w:wordWrap w:val="0"/>
              <w:overflowPunct w:val="0"/>
              <w:snapToGrid w:val="0"/>
              <w:spacing w:line="320" w:lineRule="exact"/>
              <w:ind w:left="283" w:hangingChars="135" w:hanging="283"/>
              <w:rPr>
                <w:rFonts w:ascii="ＭＳ 明朝" w:hAnsi="ＭＳ 明朝"/>
                <w:color w:val="000000" w:themeColor="text1"/>
                <w:szCs w:val="21"/>
              </w:rPr>
            </w:pPr>
            <w:r w:rsidRPr="00831171">
              <w:rPr>
                <w:rFonts w:ascii="ＭＳ 明朝" w:hAnsi="ＭＳ 明朝"/>
                <w:color w:val="000000" w:themeColor="text1"/>
                <w:szCs w:val="21"/>
              </w:rPr>
              <w:t>○</w:t>
            </w:r>
            <w:r w:rsidRPr="00831171">
              <w:rPr>
                <w:rFonts w:ascii="ＭＳ 明朝" w:hAnsi="ＭＳ 明朝" w:hint="eastAsia"/>
                <w:color w:val="000000" w:themeColor="text1"/>
                <w:szCs w:val="21"/>
              </w:rPr>
              <w:t xml:space="preserve"> 身体障がい者手帳及び療育手帳の発行業務</w:t>
            </w:r>
          </w:p>
          <w:p w14:paraId="2E6FCCDE" w14:textId="77777777" w:rsidR="000F68C5" w:rsidRPr="00831171" w:rsidRDefault="000F68C5" w:rsidP="007D1FBC">
            <w:pPr>
              <w:wordWrap w:val="0"/>
              <w:overflowPunct w:val="0"/>
              <w:snapToGrid w:val="0"/>
              <w:spacing w:line="320" w:lineRule="exact"/>
              <w:ind w:left="283" w:hangingChars="135" w:hanging="283"/>
              <w:rPr>
                <w:rFonts w:ascii="ＭＳ 明朝" w:hAnsi="ＭＳ 明朝"/>
                <w:color w:val="000000" w:themeColor="text1"/>
                <w:szCs w:val="21"/>
              </w:rPr>
            </w:pPr>
            <w:r w:rsidRPr="00831171">
              <w:rPr>
                <w:rFonts w:ascii="ＭＳ 明朝" w:hAnsi="ＭＳ 明朝"/>
                <w:color w:val="000000" w:themeColor="text1"/>
                <w:szCs w:val="21"/>
              </w:rPr>
              <w:t>○</w:t>
            </w:r>
            <w:r w:rsidRPr="00831171">
              <w:rPr>
                <w:rFonts w:ascii="ＭＳ 明朝" w:hAnsi="ＭＳ 明朝" w:hint="eastAsia"/>
                <w:color w:val="000000" w:themeColor="text1"/>
                <w:szCs w:val="21"/>
              </w:rPr>
              <w:t xml:space="preserve"> 総合的な相談の受付</w:t>
            </w:r>
          </w:p>
          <w:p w14:paraId="12132B6E" w14:textId="77777777" w:rsidR="000F68C5" w:rsidRPr="00831171" w:rsidRDefault="000F68C5" w:rsidP="000F68C5">
            <w:pPr>
              <w:wordWrap w:val="0"/>
              <w:overflowPunct w:val="0"/>
              <w:snapToGrid w:val="0"/>
              <w:spacing w:line="320" w:lineRule="exact"/>
              <w:ind w:left="283" w:hangingChars="135" w:hanging="283"/>
              <w:rPr>
                <w:rFonts w:ascii="ＭＳ 明朝" w:hAnsi="ＭＳ 明朝"/>
                <w:color w:val="000000" w:themeColor="text1"/>
                <w:szCs w:val="21"/>
              </w:rPr>
            </w:pPr>
            <w:r w:rsidRPr="00831171">
              <w:rPr>
                <w:rFonts w:ascii="ＭＳ 明朝" w:hAnsi="ＭＳ 明朝"/>
                <w:color w:val="000000" w:themeColor="text1"/>
                <w:szCs w:val="21"/>
              </w:rPr>
              <w:t>○</w:t>
            </w:r>
            <w:r w:rsidRPr="00831171">
              <w:rPr>
                <w:rFonts w:ascii="ＭＳ 明朝" w:hAnsi="ＭＳ 明朝" w:hint="eastAsia"/>
                <w:color w:val="000000" w:themeColor="text1"/>
                <w:szCs w:val="21"/>
              </w:rPr>
              <w:t xml:space="preserve"> 相談及び調査並びにこれらに基づく必要な指導</w:t>
            </w:r>
          </w:p>
          <w:p w14:paraId="0475D915" w14:textId="77777777" w:rsidR="000F68C5" w:rsidRPr="00831171" w:rsidRDefault="000F68C5" w:rsidP="000F68C5">
            <w:pPr>
              <w:wordWrap w:val="0"/>
              <w:overflowPunct w:val="0"/>
              <w:snapToGrid w:val="0"/>
              <w:spacing w:line="320" w:lineRule="exact"/>
              <w:ind w:left="283" w:hangingChars="135" w:hanging="283"/>
              <w:rPr>
                <w:color w:val="000000" w:themeColor="text1"/>
                <w:sz w:val="20"/>
              </w:rPr>
            </w:pPr>
            <w:r w:rsidRPr="00831171">
              <w:rPr>
                <w:rFonts w:ascii="ＭＳ 明朝" w:hAnsi="ＭＳ 明朝"/>
                <w:color w:val="000000" w:themeColor="text1"/>
                <w:szCs w:val="21"/>
              </w:rPr>
              <w:t>○</w:t>
            </w:r>
            <w:r w:rsidRPr="00831171">
              <w:rPr>
                <w:rFonts w:ascii="ＭＳ 明朝" w:hAnsi="ＭＳ 明朝" w:hint="eastAsia"/>
                <w:color w:val="000000" w:themeColor="text1"/>
                <w:szCs w:val="21"/>
              </w:rPr>
              <w:t xml:space="preserve"> 上記に関することのほか、センター内各課業務が円滑に行われるよう、庶務の総合調整、職員の人事及び服務、公印及び文書、庁舎等の維持管理等に関する事務</w:t>
            </w:r>
          </w:p>
        </w:tc>
      </w:tr>
    </w:tbl>
    <w:p w14:paraId="305B0F49" w14:textId="77777777" w:rsidR="00C92531" w:rsidRPr="00831171" w:rsidRDefault="00C92531" w:rsidP="00C92531">
      <w:pPr>
        <w:rPr>
          <w:rFonts w:ascii="ＭＳ 明朝" w:hAnsi="ＭＳ 明朝"/>
          <w:color w:val="000000" w:themeColor="text1"/>
          <w:szCs w:val="21"/>
        </w:rPr>
      </w:pPr>
    </w:p>
    <w:p w14:paraId="30664095" w14:textId="77777777" w:rsidR="00C92531" w:rsidRPr="00831171" w:rsidRDefault="00C92531" w:rsidP="00C92531">
      <w:pPr>
        <w:rPr>
          <w:rFonts w:ascii="ＭＳ ゴシック" w:eastAsia="ＭＳ ゴシック" w:hAnsi="ＭＳ ゴシック"/>
          <w:b/>
          <w:color w:val="000000" w:themeColor="text1"/>
          <w:sz w:val="22"/>
          <w:szCs w:val="22"/>
        </w:rPr>
      </w:pPr>
      <w:r w:rsidRPr="00831171">
        <w:rPr>
          <w:rFonts w:eastAsia="ＭＳ ゴシック" w:hint="eastAsia"/>
          <w:b/>
          <w:color w:val="000000" w:themeColor="text1"/>
          <w:sz w:val="22"/>
          <w:szCs w:val="22"/>
        </w:rPr>
        <w:t>１</w:t>
      </w:r>
      <w:r w:rsidRPr="00831171">
        <w:rPr>
          <w:rFonts w:ascii="ＭＳ ゴシック" w:eastAsia="ＭＳ ゴシック" w:hAnsi="ＭＳ ゴシック" w:hint="eastAsia"/>
          <w:b/>
          <w:color w:val="000000" w:themeColor="text1"/>
          <w:sz w:val="22"/>
          <w:szCs w:val="22"/>
        </w:rPr>
        <w:t>．障がい者ケアマネジメントの推進</w:t>
      </w:r>
    </w:p>
    <w:p w14:paraId="5DC85E88" w14:textId="77777777" w:rsidR="00C92531" w:rsidRPr="00831171" w:rsidRDefault="00C92531" w:rsidP="00C92531">
      <w:pPr>
        <w:ind w:leftChars="100" w:left="210" w:firstLineChars="100" w:firstLine="210"/>
        <w:rPr>
          <w:color w:val="000000" w:themeColor="text1"/>
        </w:rPr>
      </w:pPr>
      <w:r w:rsidRPr="00831171">
        <w:rPr>
          <w:rFonts w:hint="eastAsia"/>
          <w:color w:val="000000" w:themeColor="text1"/>
        </w:rPr>
        <w:t>障がい者ケアマネジメントとは、利用者の地域生活支援の為にケアマネジメントの利用者の意向を踏まえ、福祉・医療・保健・教育・就労などの幅広いニーズと様々な資源との間に立って、複数のサービスを適切に結び付け調整を図り、総合的かつ継続的なサービスの提供を確保し、さらには、社会資源の改善及び開発を推進する援助方法である。</w:t>
      </w:r>
    </w:p>
    <w:p w14:paraId="6ADF6F68" w14:textId="77777777" w:rsidR="00C92531" w:rsidRPr="00831171" w:rsidRDefault="00C92531" w:rsidP="00C92531">
      <w:pPr>
        <w:ind w:leftChars="100" w:left="210" w:firstLineChars="100" w:firstLine="210"/>
        <w:rPr>
          <w:color w:val="000000" w:themeColor="text1"/>
        </w:rPr>
      </w:pPr>
      <w:r w:rsidRPr="00831171">
        <w:rPr>
          <w:rFonts w:hint="eastAsia"/>
          <w:color w:val="000000" w:themeColor="text1"/>
        </w:rPr>
        <w:t>その推進にあたっては、「相談支援従事者専門コース別研修」や「グループホーム世話人等研修」「強度行動障がい支援者養成研修（基礎研修）」</w:t>
      </w:r>
      <w:r w:rsidR="003D7ADC" w:rsidRPr="00831171">
        <w:rPr>
          <w:rFonts w:hint="eastAsia"/>
          <w:color w:val="000000" w:themeColor="text1"/>
        </w:rPr>
        <w:t>「市町村新任職員向け研修」</w:t>
      </w:r>
      <w:r w:rsidRPr="00831171">
        <w:rPr>
          <w:rFonts w:hint="eastAsia"/>
          <w:color w:val="000000" w:themeColor="text1"/>
        </w:rPr>
        <w:t>の人材育成事業の実施のほか、「障がい者相談支援アドバイザー派遣事業」の実施等を通じて、府内の相談支援体制の整備を図った。</w:t>
      </w:r>
    </w:p>
    <w:p w14:paraId="18C1C71E" w14:textId="77777777" w:rsidR="00C92531" w:rsidRPr="00831171" w:rsidRDefault="00C92531" w:rsidP="00C92531">
      <w:pPr>
        <w:rPr>
          <w:color w:val="000000" w:themeColor="text1"/>
        </w:rPr>
      </w:pPr>
    </w:p>
    <w:p w14:paraId="5D0097BF" w14:textId="77777777" w:rsidR="00547F84" w:rsidRPr="00831171" w:rsidRDefault="00547F84" w:rsidP="00C92531">
      <w:pPr>
        <w:rPr>
          <w:color w:val="000000" w:themeColor="text1"/>
        </w:rPr>
      </w:pPr>
    </w:p>
    <w:p w14:paraId="7ACA7005" w14:textId="77777777" w:rsidR="00547F84" w:rsidRPr="00831171" w:rsidRDefault="00547F84" w:rsidP="00C92531">
      <w:pPr>
        <w:rPr>
          <w:color w:val="000000" w:themeColor="text1"/>
        </w:rPr>
      </w:pPr>
    </w:p>
    <w:p w14:paraId="433876C3" w14:textId="77777777" w:rsidR="00C92531" w:rsidRPr="00831171" w:rsidRDefault="00C92531" w:rsidP="00C92531">
      <w:pPr>
        <w:rPr>
          <w:rFonts w:ascii="ＭＳ ゴシック" w:eastAsia="ＭＳ ゴシック" w:hAnsi="ＭＳ ゴシック"/>
          <w:b/>
          <w:color w:val="000000" w:themeColor="text1"/>
          <w:sz w:val="22"/>
          <w:szCs w:val="22"/>
        </w:rPr>
      </w:pPr>
      <w:r w:rsidRPr="00831171">
        <w:rPr>
          <w:rFonts w:eastAsia="ＭＳ ゴシック" w:hint="eastAsia"/>
          <w:b/>
          <w:color w:val="000000" w:themeColor="text1"/>
          <w:sz w:val="22"/>
          <w:szCs w:val="22"/>
        </w:rPr>
        <w:t>２</w:t>
      </w:r>
      <w:r w:rsidRPr="00831171">
        <w:rPr>
          <w:rFonts w:ascii="ＭＳ ゴシック" w:eastAsia="ＭＳ ゴシック" w:hAnsi="ＭＳ ゴシック" w:hint="eastAsia"/>
          <w:b/>
          <w:color w:val="000000" w:themeColor="text1"/>
          <w:sz w:val="22"/>
          <w:szCs w:val="22"/>
        </w:rPr>
        <w:t>．身体障がい者手帳・療育手帳の交付</w:t>
      </w:r>
    </w:p>
    <w:p w14:paraId="6830F5EC" w14:textId="77777777" w:rsidR="00F51A8F" w:rsidRPr="00831171" w:rsidRDefault="00C92531" w:rsidP="00C92531">
      <w:pPr>
        <w:rPr>
          <w:rFonts w:ascii="ＭＳ 明朝" w:hAnsi="ＭＳ 明朝"/>
          <w:color w:val="000000" w:themeColor="text1"/>
          <w:szCs w:val="21"/>
        </w:rPr>
      </w:pPr>
      <w:r w:rsidRPr="00831171">
        <w:rPr>
          <w:rFonts w:hint="eastAsia"/>
          <w:color w:val="000000" w:themeColor="text1"/>
        </w:rPr>
        <w:t xml:space="preserve">　　</w:t>
      </w:r>
      <w:r w:rsidRPr="00831171">
        <w:rPr>
          <w:rFonts w:ascii="ＭＳ 明朝" w:hAnsi="ＭＳ 明朝" w:hint="eastAsia"/>
          <w:color w:val="000000" w:themeColor="text1"/>
          <w:szCs w:val="21"/>
        </w:rPr>
        <w:t>身体</w:t>
      </w:r>
      <w:r w:rsidR="006E1FB4" w:rsidRPr="00831171">
        <w:rPr>
          <w:rFonts w:ascii="ＭＳ 明朝" w:hAnsi="ＭＳ 明朝" w:hint="eastAsia"/>
          <w:color w:val="000000" w:themeColor="text1"/>
          <w:szCs w:val="21"/>
        </w:rPr>
        <w:t>障害者福祉法に基づく身体障がい者手帳の交付に関する事務を行った。</w:t>
      </w:r>
    </w:p>
    <w:p w14:paraId="39574BD5" w14:textId="77777777" w:rsidR="00C92531" w:rsidRPr="00831171" w:rsidRDefault="00C92531" w:rsidP="00F51A8F">
      <w:pPr>
        <w:ind w:leftChars="100" w:left="210" w:firstLineChars="100" w:firstLine="210"/>
        <w:rPr>
          <w:rFonts w:ascii="ＭＳ 明朝" w:hAnsi="ＭＳ 明朝"/>
          <w:color w:val="000000" w:themeColor="text1"/>
          <w:szCs w:val="21"/>
        </w:rPr>
      </w:pPr>
      <w:r w:rsidRPr="00831171">
        <w:rPr>
          <w:rFonts w:ascii="ＭＳ 明朝" w:hAnsi="ＭＳ 明朝" w:hint="eastAsia"/>
          <w:color w:val="000000" w:themeColor="text1"/>
          <w:szCs w:val="21"/>
        </w:rPr>
        <w:t>また、</w:t>
      </w:r>
      <w:r w:rsidR="00F51A8F" w:rsidRPr="00831171">
        <w:rPr>
          <w:rFonts w:ascii="ＭＳ 明朝" w:hAnsi="ＭＳ 明朝" w:hint="eastAsia"/>
          <w:color w:val="000000" w:themeColor="text1"/>
          <w:szCs w:val="21"/>
        </w:rPr>
        <w:t>『大阪府療育手帳に関する規則』に基づく</w:t>
      </w:r>
      <w:r w:rsidR="00CF3BE9" w:rsidRPr="00831171">
        <w:rPr>
          <w:rFonts w:ascii="ＭＳ 明朝" w:hAnsi="ＭＳ 明朝" w:hint="eastAsia"/>
          <w:color w:val="000000" w:themeColor="text1"/>
          <w:szCs w:val="21"/>
        </w:rPr>
        <w:t>療育手帳の交付に関する事務を行った。</w:t>
      </w:r>
    </w:p>
    <w:p w14:paraId="6504EFD6" w14:textId="77777777" w:rsidR="00C92531" w:rsidRPr="00831171" w:rsidRDefault="00C92531" w:rsidP="00C92531">
      <w:pPr>
        <w:rPr>
          <w:color w:val="000000" w:themeColor="text1"/>
        </w:rPr>
      </w:pPr>
    </w:p>
    <w:p w14:paraId="0971CD32" w14:textId="77777777" w:rsidR="00547F84" w:rsidRPr="00831171" w:rsidRDefault="00547F84" w:rsidP="00C92531">
      <w:pPr>
        <w:rPr>
          <w:color w:val="000000" w:themeColor="text1"/>
        </w:rPr>
      </w:pPr>
    </w:p>
    <w:p w14:paraId="6DD9B294" w14:textId="77777777" w:rsidR="00547F84" w:rsidRPr="00831171" w:rsidRDefault="00547F84" w:rsidP="00C92531">
      <w:pPr>
        <w:rPr>
          <w:color w:val="000000" w:themeColor="text1"/>
        </w:rPr>
      </w:pPr>
    </w:p>
    <w:p w14:paraId="53A4D98A" w14:textId="77777777" w:rsidR="00C92531" w:rsidRPr="00831171" w:rsidRDefault="00C92531" w:rsidP="00C92531">
      <w:pPr>
        <w:rPr>
          <w:rFonts w:ascii="ＭＳ ゴシック" w:eastAsia="ＭＳ ゴシック" w:hAnsi="ＭＳ ゴシック"/>
          <w:b/>
          <w:color w:val="000000" w:themeColor="text1"/>
          <w:sz w:val="22"/>
          <w:szCs w:val="22"/>
        </w:rPr>
      </w:pPr>
      <w:r w:rsidRPr="00831171">
        <w:rPr>
          <w:rFonts w:eastAsia="ＭＳ ゴシック" w:hint="eastAsia"/>
          <w:b/>
          <w:color w:val="000000" w:themeColor="text1"/>
          <w:sz w:val="22"/>
          <w:szCs w:val="22"/>
        </w:rPr>
        <w:t>３</w:t>
      </w:r>
      <w:r w:rsidRPr="00831171">
        <w:rPr>
          <w:rFonts w:ascii="ＭＳ ゴシック" w:eastAsia="ＭＳ ゴシック" w:hAnsi="ＭＳ ゴシック" w:hint="eastAsia"/>
          <w:b/>
          <w:color w:val="000000" w:themeColor="text1"/>
          <w:sz w:val="22"/>
          <w:szCs w:val="22"/>
        </w:rPr>
        <w:t>．連携・調整、広報・普及</w:t>
      </w:r>
    </w:p>
    <w:p w14:paraId="763A740C" w14:textId="77777777" w:rsidR="00C92531" w:rsidRPr="00831171" w:rsidRDefault="00C92531" w:rsidP="00C92531">
      <w:pPr>
        <w:ind w:left="210" w:hangingChars="100" w:hanging="210"/>
        <w:rPr>
          <w:rFonts w:ascii="ＭＳ 明朝" w:hAnsi="ＭＳ 明朝"/>
          <w:color w:val="000000" w:themeColor="text1"/>
        </w:rPr>
      </w:pPr>
      <w:r w:rsidRPr="00831171">
        <w:rPr>
          <w:rFonts w:hint="eastAsia"/>
          <w:color w:val="000000" w:themeColor="text1"/>
        </w:rPr>
        <w:t xml:space="preserve">　</w:t>
      </w:r>
      <w:r w:rsidRPr="00831171">
        <w:rPr>
          <w:rFonts w:ascii="ＭＳ 明朝" w:hAnsi="ＭＳ 明朝" w:hint="eastAsia"/>
          <w:color w:val="000000" w:themeColor="text1"/>
        </w:rPr>
        <w:t xml:space="preserve">　市町村・関係機関等との連携調整はもとより、「障がい者医療・リハビリテーションセンタ</w:t>
      </w:r>
      <w:r w:rsidR="005240E2" w:rsidRPr="00831171">
        <w:rPr>
          <w:rFonts w:ascii="ＭＳ 明朝" w:hAnsi="ＭＳ 明朝" w:hint="eastAsia"/>
          <w:color w:val="000000" w:themeColor="text1"/>
        </w:rPr>
        <w:t>ー」内の連携調整に努めるとともに、研修</w:t>
      </w:r>
      <w:r w:rsidRPr="00831171">
        <w:rPr>
          <w:rFonts w:ascii="ＭＳ 明朝" w:hAnsi="ＭＳ 明朝" w:hint="eastAsia"/>
          <w:color w:val="000000" w:themeColor="text1"/>
        </w:rPr>
        <w:t>等の事務局機能を果たした。</w:t>
      </w:r>
      <w:r w:rsidR="003D7ADC" w:rsidRPr="00831171">
        <w:rPr>
          <w:rFonts w:ascii="ＭＳ 明朝" w:hAnsi="ＭＳ 明朝" w:hint="eastAsia"/>
          <w:color w:val="000000" w:themeColor="text1"/>
        </w:rPr>
        <w:t>上記記載の</w:t>
      </w:r>
      <w:r w:rsidR="00506A8A" w:rsidRPr="00831171">
        <w:rPr>
          <w:rFonts w:ascii="ＭＳ 明朝" w:hAnsi="ＭＳ 明朝" w:hint="eastAsia"/>
          <w:color w:val="000000" w:themeColor="text1"/>
        </w:rPr>
        <w:t>３</w:t>
      </w:r>
      <w:r w:rsidR="00387C84" w:rsidRPr="00831171">
        <w:rPr>
          <w:rFonts w:ascii="ＭＳ 明朝" w:hAnsi="ＭＳ 明朝" w:hint="eastAsia"/>
          <w:color w:val="000000" w:themeColor="text1"/>
        </w:rPr>
        <w:t>課合同で</w:t>
      </w:r>
      <w:r w:rsidRPr="00831171">
        <w:rPr>
          <w:rFonts w:ascii="ＭＳ 明朝" w:hAnsi="ＭＳ 明朝" w:hint="eastAsia"/>
          <w:color w:val="000000" w:themeColor="text1"/>
        </w:rPr>
        <w:t>市町村新任職員向け研修</w:t>
      </w:r>
      <w:r w:rsidR="00387C84" w:rsidRPr="00831171">
        <w:rPr>
          <w:rFonts w:ascii="ＭＳ 明朝" w:hAnsi="ＭＳ 明朝" w:hint="eastAsia"/>
          <w:color w:val="000000" w:themeColor="text1"/>
        </w:rPr>
        <w:t>実施について</w:t>
      </w:r>
      <w:r w:rsidR="00506A8A" w:rsidRPr="00831171">
        <w:rPr>
          <w:rFonts w:ascii="ＭＳ 明朝" w:hAnsi="ＭＳ 明朝" w:hint="eastAsia"/>
          <w:color w:val="000000" w:themeColor="text1"/>
        </w:rPr>
        <w:t>も</w:t>
      </w:r>
      <w:r w:rsidR="005240E2" w:rsidRPr="00831171">
        <w:rPr>
          <w:rFonts w:ascii="ＭＳ 明朝" w:hAnsi="ＭＳ 明朝" w:hint="eastAsia"/>
          <w:color w:val="000000" w:themeColor="text1"/>
        </w:rPr>
        <w:t>開催調整</w:t>
      </w:r>
      <w:r w:rsidRPr="00831171">
        <w:rPr>
          <w:rFonts w:ascii="ＭＳ 明朝" w:hAnsi="ＭＳ 明朝" w:hint="eastAsia"/>
          <w:color w:val="000000" w:themeColor="text1"/>
        </w:rPr>
        <w:t>を</w:t>
      </w:r>
      <w:r w:rsidR="00506A8A" w:rsidRPr="00831171">
        <w:rPr>
          <w:rFonts w:ascii="ＭＳ 明朝" w:hAnsi="ＭＳ 明朝" w:hint="eastAsia"/>
          <w:color w:val="000000" w:themeColor="text1"/>
        </w:rPr>
        <w:t>行う</w:t>
      </w:r>
      <w:r w:rsidRPr="00831171">
        <w:rPr>
          <w:rFonts w:ascii="ＭＳ 明朝" w:hAnsi="ＭＳ 明朝" w:hint="eastAsia"/>
          <w:color w:val="000000" w:themeColor="text1"/>
        </w:rPr>
        <w:t>ともに、他機関等が実施する研修への協力</w:t>
      </w:r>
      <w:r w:rsidR="005240E2" w:rsidRPr="00831171">
        <w:rPr>
          <w:rFonts w:ascii="ＭＳ 明朝" w:hAnsi="ＭＳ 明朝" w:hint="eastAsia"/>
          <w:color w:val="000000" w:themeColor="text1"/>
        </w:rPr>
        <w:t>調整</w:t>
      </w:r>
      <w:r w:rsidRPr="00831171">
        <w:rPr>
          <w:rFonts w:ascii="ＭＳ 明朝" w:hAnsi="ＭＳ 明朝" w:hint="eastAsia"/>
          <w:color w:val="000000" w:themeColor="text1"/>
        </w:rPr>
        <w:t>など、センター内各課との連携調整を行った。</w:t>
      </w:r>
    </w:p>
    <w:p w14:paraId="3B82E64C" w14:textId="77777777" w:rsidR="00547F84" w:rsidRPr="00831171" w:rsidRDefault="005240E2" w:rsidP="00133C7C">
      <w:pPr>
        <w:rPr>
          <w:rFonts w:ascii="ＭＳ 明朝" w:hAnsi="ＭＳ 明朝"/>
          <w:b/>
          <w:color w:val="000000" w:themeColor="text1"/>
          <w:sz w:val="24"/>
        </w:rPr>
      </w:pPr>
      <w:r w:rsidRPr="00831171">
        <w:rPr>
          <w:rFonts w:ascii="ＭＳ 明朝" w:hAnsi="ＭＳ 明朝" w:hint="eastAsia"/>
          <w:color w:val="000000" w:themeColor="text1"/>
        </w:rPr>
        <w:t>また、</w:t>
      </w:r>
      <w:r w:rsidR="00C92531" w:rsidRPr="00831171">
        <w:rPr>
          <w:rFonts w:ascii="ＭＳ 明朝" w:hAnsi="ＭＳ 明朝" w:hint="eastAsia"/>
          <w:color w:val="000000" w:themeColor="text1"/>
        </w:rPr>
        <w:t>ホームページの作成・更新</w:t>
      </w:r>
      <w:r w:rsidRPr="00831171">
        <w:rPr>
          <w:rFonts w:ascii="ＭＳ 明朝" w:hAnsi="ＭＳ 明朝" w:hint="eastAsia"/>
          <w:color w:val="000000" w:themeColor="text1"/>
        </w:rPr>
        <w:t>にあたり当センター内各課との緊密な連絡調整のもと</w:t>
      </w:r>
      <w:r w:rsidR="00C92531" w:rsidRPr="00831171">
        <w:rPr>
          <w:rFonts w:ascii="ＭＳ 明朝" w:hAnsi="ＭＳ 明朝" w:hint="eastAsia"/>
          <w:color w:val="000000" w:themeColor="text1"/>
        </w:rPr>
        <w:t>、効果的な広報・普及活動を行った。</w:t>
      </w:r>
    </w:p>
    <w:p w14:paraId="27C9C7DB" w14:textId="77777777" w:rsidR="006A4BC9" w:rsidRPr="00831171" w:rsidRDefault="00133C7C" w:rsidP="00133C7C">
      <w:pPr>
        <w:rPr>
          <w:rFonts w:ascii="ＭＳ ゴシック" w:eastAsia="ＭＳ ゴシック" w:hAnsi="ＭＳ ゴシック"/>
          <w:b/>
          <w:color w:val="000000" w:themeColor="text1"/>
          <w:sz w:val="24"/>
        </w:rPr>
      </w:pPr>
      <w:r w:rsidRPr="00831171">
        <w:rPr>
          <w:rFonts w:ascii="ＭＳ ゴシック" w:eastAsia="ＭＳ ゴシック" w:hAnsi="ＭＳ ゴシック" w:hint="eastAsia"/>
          <w:b/>
          <w:color w:val="000000" w:themeColor="text1"/>
          <w:sz w:val="24"/>
        </w:rPr>
        <w:lastRenderedPageBreak/>
        <w:t>Ⅰ．障がい者ケアマネジメントの推進</w:t>
      </w:r>
    </w:p>
    <w:p w14:paraId="0304D2A9" w14:textId="77777777" w:rsidR="006A4BC9" w:rsidRPr="00831171" w:rsidRDefault="006A4BC9" w:rsidP="00133C7C">
      <w:pPr>
        <w:rPr>
          <w:rFonts w:ascii="ＭＳ ゴシック" w:eastAsia="ＭＳ ゴシック" w:hAnsi="ＭＳ ゴシック"/>
          <w:b/>
          <w:color w:val="000000" w:themeColor="text1"/>
          <w:sz w:val="22"/>
          <w:szCs w:val="22"/>
        </w:rPr>
      </w:pPr>
    </w:p>
    <w:p w14:paraId="6B12566A" w14:textId="77777777" w:rsidR="00133C7C" w:rsidRPr="00831171" w:rsidRDefault="00133C7C" w:rsidP="00133C7C">
      <w:pPr>
        <w:rPr>
          <w:rFonts w:ascii="ＭＳ ゴシック" w:eastAsia="ＭＳ ゴシック" w:hAnsi="ＭＳ ゴシック"/>
          <w:b/>
          <w:color w:val="000000" w:themeColor="text1"/>
          <w:sz w:val="22"/>
          <w:szCs w:val="22"/>
        </w:rPr>
      </w:pPr>
      <w:r w:rsidRPr="00831171">
        <w:rPr>
          <w:rFonts w:ascii="ＭＳ ゴシック" w:eastAsia="ＭＳ ゴシック" w:hAnsi="ＭＳ ゴシック" w:hint="eastAsia"/>
          <w:b/>
          <w:color w:val="000000" w:themeColor="text1"/>
          <w:sz w:val="22"/>
          <w:szCs w:val="22"/>
        </w:rPr>
        <w:t>１．相談支援従事者専門コース別研修の実施</w:t>
      </w:r>
    </w:p>
    <w:p w14:paraId="398A031E" w14:textId="77777777" w:rsidR="00133C7C" w:rsidRPr="00831171" w:rsidRDefault="00133C7C" w:rsidP="00133C7C">
      <w:pPr>
        <w:rPr>
          <w:rFonts w:ascii="ＭＳ ゴシック" w:eastAsia="ＭＳ ゴシック" w:hAnsi="ＭＳ ゴシック"/>
          <w:b/>
          <w:color w:val="000000" w:themeColor="text1"/>
          <w:highlight w:val="yellow"/>
        </w:rPr>
      </w:pPr>
      <w:r w:rsidRPr="00831171">
        <w:rPr>
          <w:rFonts w:hint="eastAsia"/>
          <w:color w:val="000000" w:themeColor="text1"/>
        </w:rPr>
        <w:t xml:space="preserve">　指定相談支援事業所等において相談支援業務に従事している者を対象に、相談支援従事者研修事業実施要綱に基づき実施。</w:t>
      </w:r>
    </w:p>
    <w:p w14:paraId="7EA661F2" w14:textId="77777777" w:rsidR="00133C7C" w:rsidRPr="00831171" w:rsidRDefault="00133C7C" w:rsidP="00133C7C">
      <w:pPr>
        <w:rPr>
          <w:rFonts w:ascii="ＭＳ 明朝" w:hAnsi="ＭＳ 明朝"/>
          <w:b/>
          <w:color w:val="000000" w:themeColor="text1"/>
        </w:rPr>
      </w:pPr>
      <w:r w:rsidRPr="00831171">
        <w:rPr>
          <w:rFonts w:ascii="ＭＳ 明朝" w:hAnsi="ＭＳ 明朝" w:hint="eastAsia"/>
          <w:b/>
          <w:color w:val="000000" w:themeColor="text1"/>
        </w:rPr>
        <w:t>ア．主任相談支援専門員養成研修</w:t>
      </w:r>
    </w:p>
    <w:tbl>
      <w:tblPr>
        <w:tblW w:w="90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103"/>
      </w:tblGrid>
      <w:tr w:rsidR="00831171" w:rsidRPr="00831171" w14:paraId="60F5C7AC" w14:textId="77777777" w:rsidTr="46DC8303">
        <w:trPr>
          <w:trHeight w:val="349"/>
        </w:trPr>
        <w:tc>
          <w:tcPr>
            <w:tcW w:w="993" w:type="dxa"/>
            <w:shd w:val="clear" w:color="auto" w:fill="auto"/>
          </w:tcPr>
          <w:p w14:paraId="50088F21" w14:textId="77777777" w:rsidR="00655414" w:rsidRPr="00831171" w:rsidRDefault="00655414" w:rsidP="00133C7C">
            <w:pPr>
              <w:jc w:val="center"/>
              <w:rPr>
                <w:rFonts w:ascii="ＭＳ 明朝" w:hAnsi="ＭＳ 明朝"/>
                <w:color w:val="000000" w:themeColor="text1"/>
                <w:szCs w:val="21"/>
              </w:rPr>
            </w:pPr>
          </w:p>
          <w:p w14:paraId="7367B589" w14:textId="77777777" w:rsidR="00133C7C" w:rsidRPr="00831171" w:rsidRDefault="00133C7C" w:rsidP="00133C7C">
            <w:pPr>
              <w:jc w:val="center"/>
              <w:rPr>
                <w:rFonts w:ascii="ＭＳ 明朝" w:hAnsi="ＭＳ 明朝"/>
                <w:color w:val="000000" w:themeColor="text1"/>
                <w:szCs w:val="21"/>
              </w:rPr>
            </w:pPr>
            <w:r w:rsidRPr="00831171">
              <w:rPr>
                <w:rFonts w:ascii="ＭＳ 明朝" w:hAnsi="ＭＳ 明朝"/>
                <w:color w:val="000000" w:themeColor="text1"/>
                <w:szCs w:val="21"/>
              </w:rPr>
              <w:t>実施日</w:t>
            </w:r>
          </w:p>
        </w:tc>
        <w:tc>
          <w:tcPr>
            <w:tcW w:w="8103" w:type="dxa"/>
            <w:shd w:val="clear" w:color="auto" w:fill="auto"/>
          </w:tcPr>
          <w:p w14:paraId="6CAC2CB9" w14:textId="3D84A3BF" w:rsidR="00705B34" w:rsidRPr="00831171" w:rsidRDefault="5D2FD6FE" w:rsidP="341336B4">
            <w:pPr>
              <w:rPr>
                <w:rFonts w:ascii="ＭＳ 明朝" w:hAnsi="ＭＳ 明朝"/>
                <w:color w:val="000000" w:themeColor="text1"/>
              </w:rPr>
            </w:pPr>
            <w:r w:rsidRPr="00831171">
              <w:rPr>
                <w:rFonts w:ascii="ＭＳ 明朝" w:hAnsi="ＭＳ 明朝"/>
                <w:color w:val="000000" w:themeColor="text1"/>
              </w:rPr>
              <w:t>【</w:t>
            </w:r>
            <w:r w:rsidR="591EE9F8" w:rsidRPr="00831171">
              <w:rPr>
                <w:rFonts w:ascii="ＭＳ 明朝" w:hAnsi="ＭＳ 明朝"/>
                <w:color w:val="000000" w:themeColor="text1"/>
              </w:rPr>
              <w:t>オンライン</w:t>
            </w:r>
            <w:r w:rsidR="00133C7C" w:rsidRPr="00831171">
              <w:rPr>
                <w:rFonts w:ascii="ＭＳ 明朝" w:hAnsi="ＭＳ 明朝"/>
                <w:color w:val="000000" w:themeColor="text1"/>
              </w:rPr>
              <w:t>講義</w:t>
            </w:r>
            <w:r w:rsidRPr="00831171">
              <w:rPr>
                <w:rFonts w:ascii="ＭＳ 明朝" w:hAnsi="ＭＳ 明朝"/>
                <w:color w:val="000000" w:themeColor="text1"/>
              </w:rPr>
              <w:t>】</w:t>
            </w:r>
            <w:r w:rsidR="591EE9F8" w:rsidRPr="00831171">
              <w:rPr>
                <w:rFonts w:ascii="ＭＳ 明朝" w:hAnsi="ＭＳ 明朝"/>
                <w:color w:val="000000" w:themeColor="text1"/>
              </w:rPr>
              <w:t>令和</w:t>
            </w:r>
            <w:r w:rsidR="31B104E9" w:rsidRPr="00831171">
              <w:rPr>
                <w:rFonts w:ascii="ＭＳ 明朝" w:hAnsi="ＭＳ 明朝"/>
                <w:color w:val="000000" w:themeColor="text1"/>
              </w:rPr>
              <w:t>5</w:t>
            </w:r>
            <w:r w:rsidR="591EE9F8" w:rsidRPr="00831171">
              <w:rPr>
                <w:rFonts w:ascii="ＭＳ 明朝" w:hAnsi="ＭＳ 明朝"/>
                <w:color w:val="000000" w:themeColor="text1"/>
              </w:rPr>
              <w:t>年</w:t>
            </w:r>
            <w:r w:rsidR="00133C7C" w:rsidRPr="00831171">
              <w:rPr>
                <w:rFonts w:ascii="ＭＳ 明朝" w:hAnsi="ＭＳ 明朝"/>
                <w:color w:val="000000" w:themeColor="text1"/>
              </w:rPr>
              <w:t>10</w:t>
            </w:r>
            <w:r w:rsidR="591EE9F8" w:rsidRPr="00831171">
              <w:rPr>
                <w:rFonts w:ascii="ＭＳ 明朝" w:hAnsi="ＭＳ 明朝"/>
                <w:color w:val="000000" w:themeColor="text1"/>
              </w:rPr>
              <w:t>月</w:t>
            </w:r>
            <w:r w:rsidR="3FAD2278" w:rsidRPr="00831171">
              <w:rPr>
                <w:rFonts w:ascii="ＭＳ 明朝" w:hAnsi="ＭＳ 明朝"/>
                <w:color w:val="000000" w:themeColor="text1"/>
              </w:rPr>
              <w:t>20</w:t>
            </w:r>
            <w:r w:rsidR="591EE9F8" w:rsidRPr="00831171">
              <w:rPr>
                <w:rFonts w:ascii="ＭＳ 明朝" w:hAnsi="ＭＳ 明朝"/>
                <w:color w:val="000000" w:themeColor="text1"/>
              </w:rPr>
              <w:t>日</w:t>
            </w:r>
            <w:r w:rsidR="366BC479" w:rsidRPr="00831171">
              <w:rPr>
                <w:rFonts w:ascii="ＭＳ 明朝" w:hAnsi="ＭＳ 明朝"/>
                <w:color w:val="000000" w:themeColor="text1"/>
              </w:rPr>
              <w:t>（金）</w:t>
            </w:r>
          </w:p>
          <w:p w14:paraId="17030A1E" w14:textId="457DA088" w:rsidR="00D8414B" w:rsidRPr="00831171" w:rsidRDefault="5D2FD6FE">
            <w:pPr>
              <w:rPr>
                <w:rFonts w:ascii="ＭＳ 明朝" w:hAnsi="ＭＳ 明朝"/>
                <w:color w:val="000000" w:themeColor="text1"/>
              </w:rPr>
            </w:pPr>
            <w:r w:rsidRPr="00831171">
              <w:rPr>
                <w:rFonts w:ascii="ＭＳ 明朝" w:hAnsi="ＭＳ 明朝"/>
                <w:color w:val="000000" w:themeColor="text1"/>
              </w:rPr>
              <w:t>【</w:t>
            </w:r>
            <w:r w:rsidR="591EE9F8" w:rsidRPr="00831171">
              <w:rPr>
                <w:rFonts w:ascii="ＭＳ 明朝" w:hAnsi="ＭＳ 明朝"/>
                <w:color w:val="000000" w:themeColor="text1"/>
              </w:rPr>
              <w:t>対面講義・</w:t>
            </w:r>
            <w:r w:rsidR="00133C7C" w:rsidRPr="00831171">
              <w:rPr>
                <w:rFonts w:ascii="ＭＳ 明朝" w:hAnsi="ＭＳ 明朝"/>
                <w:color w:val="000000" w:themeColor="text1"/>
              </w:rPr>
              <w:t>演習</w:t>
            </w:r>
            <w:r w:rsidRPr="00831171">
              <w:rPr>
                <w:rFonts w:ascii="ＭＳ 明朝" w:hAnsi="ＭＳ 明朝"/>
                <w:color w:val="000000" w:themeColor="text1"/>
              </w:rPr>
              <w:t>】</w:t>
            </w:r>
            <w:r w:rsidR="591EE9F8" w:rsidRPr="00831171">
              <w:rPr>
                <w:rFonts w:ascii="ＭＳ 明朝" w:hAnsi="ＭＳ 明朝"/>
                <w:color w:val="000000" w:themeColor="text1"/>
              </w:rPr>
              <w:t>令和</w:t>
            </w:r>
            <w:r w:rsidR="3C824997" w:rsidRPr="00831171">
              <w:rPr>
                <w:rFonts w:ascii="ＭＳ 明朝" w:hAnsi="ＭＳ 明朝"/>
                <w:color w:val="000000" w:themeColor="text1"/>
              </w:rPr>
              <w:t>5</w:t>
            </w:r>
            <w:r w:rsidR="591EE9F8" w:rsidRPr="00831171">
              <w:rPr>
                <w:rFonts w:ascii="ＭＳ 明朝" w:hAnsi="ＭＳ 明朝"/>
                <w:color w:val="000000" w:themeColor="text1"/>
              </w:rPr>
              <w:t>年</w:t>
            </w:r>
            <w:r w:rsidR="00133C7C" w:rsidRPr="00831171">
              <w:rPr>
                <w:rFonts w:ascii="ＭＳ 明朝" w:hAnsi="ＭＳ 明朝"/>
                <w:color w:val="000000" w:themeColor="text1"/>
              </w:rPr>
              <w:t>10</w:t>
            </w:r>
            <w:r w:rsidR="591EE9F8" w:rsidRPr="00831171">
              <w:rPr>
                <w:rFonts w:ascii="ＭＳ 明朝" w:hAnsi="ＭＳ 明朝"/>
                <w:color w:val="000000" w:themeColor="text1"/>
              </w:rPr>
              <w:t>月</w:t>
            </w:r>
            <w:r w:rsidR="1BA1CAF0" w:rsidRPr="00831171">
              <w:rPr>
                <w:rFonts w:ascii="ＭＳ 明朝" w:hAnsi="ＭＳ 明朝"/>
                <w:color w:val="000000" w:themeColor="text1"/>
              </w:rPr>
              <w:t>24</w:t>
            </w:r>
            <w:r w:rsidR="591EE9F8" w:rsidRPr="00831171">
              <w:rPr>
                <w:rFonts w:ascii="ＭＳ 明朝" w:hAnsi="ＭＳ 明朝"/>
                <w:color w:val="000000" w:themeColor="text1"/>
              </w:rPr>
              <w:t>日</w:t>
            </w:r>
            <w:r w:rsidR="2AC5B359" w:rsidRPr="00831171">
              <w:rPr>
                <w:rFonts w:ascii="ＭＳ 明朝" w:hAnsi="ＭＳ 明朝"/>
                <w:color w:val="000000" w:themeColor="text1"/>
              </w:rPr>
              <w:t>（火）</w:t>
            </w:r>
            <w:r w:rsidR="591EE9F8" w:rsidRPr="00831171">
              <w:rPr>
                <w:rFonts w:ascii="ＭＳ 明朝" w:hAnsi="ＭＳ 明朝"/>
                <w:color w:val="000000" w:themeColor="text1"/>
              </w:rPr>
              <w:t>、</w:t>
            </w:r>
            <w:r w:rsidR="00133C7C" w:rsidRPr="00831171">
              <w:rPr>
                <w:rFonts w:ascii="ＭＳ 明朝" w:hAnsi="ＭＳ 明朝"/>
                <w:color w:val="000000" w:themeColor="text1"/>
              </w:rPr>
              <w:t>11</w:t>
            </w:r>
            <w:r w:rsidR="591EE9F8" w:rsidRPr="00831171">
              <w:rPr>
                <w:rFonts w:ascii="ＭＳ 明朝" w:hAnsi="ＭＳ 明朝"/>
                <w:color w:val="000000" w:themeColor="text1"/>
              </w:rPr>
              <w:t>月</w:t>
            </w:r>
            <w:r w:rsidR="00133C7C" w:rsidRPr="00831171">
              <w:rPr>
                <w:rFonts w:ascii="ＭＳ 明朝" w:hAnsi="ＭＳ 明朝"/>
                <w:color w:val="000000" w:themeColor="text1"/>
              </w:rPr>
              <w:t>1</w:t>
            </w:r>
            <w:r w:rsidR="591EE9F8" w:rsidRPr="00831171">
              <w:rPr>
                <w:rFonts w:ascii="ＭＳ 明朝" w:hAnsi="ＭＳ 明朝"/>
                <w:color w:val="000000" w:themeColor="text1"/>
              </w:rPr>
              <w:t>日</w:t>
            </w:r>
            <w:r w:rsidR="3FAE783C" w:rsidRPr="00831171">
              <w:rPr>
                <w:rFonts w:ascii="ＭＳ 明朝" w:hAnsi="ＭＳ 明朝"/>
                <w:color w:val="000000" w:themeColor="text1"/>
              </w:rPr>
              <w:t>（水）</w:t>
            </w:r>
            <w:r w:rsidR="591EE9F8" w:rsidRPr="00831171">
              <w:rPr>
                <w:rFonts w:ascii="ＭＳ 明朝" w:hAnsi="ＭＳ 明朝"/>
                <w:color w:val="000000" w:themeColor="text1"/>
              </w:rPr>
              <w:t>、</w:t>
            </w:r>
          </w:p>
          <w:p w14:paraId="44147C6A" w14:textId="181D6D76" w:rsidR="00133C7C" w:rsidRPr="00831171" w:rsidRDefault="00133C7C" w:rsidP="00D55F13">
            <w:pPr>
              <w:ind w:firstLineChars="1100" w:firstLine="2310"/>
              <w:rPr>
                <w:rFonts w:ascii="ＭＳ 明朝" w:hAnsi="ＭＳ 明朝"/>
                <w:color w:val="000000" w:themeColor="text1"/>
              </w:rPr>
            </w:pPr>
            <w:r w:rsidRPr="00831171">
              <w:rPr>
                <w:rFonts w:ascii="ＭＳ 明朝" w:hAnsi="ＭＳ 明朝"/>
                <w:color w:val="000000" w:themeColor="text1"/>
              </w:rPr>
              <w:t>11</w:t>
            </w:r>
            <w:r w:rsidR="591EE9F8" w:rsidRPr="00831171">
              <w:rPr>
                <w:rFonts w:ascii="ＭＳ 明朝" w:hAnsi="ＭＳ 明朝"/>
                <w:color w:val="000000" w:themeColor="text1"/>
              </w:rPr>
              <w:t>月</w:t>
            </w:r>
            <w:r w:rsidR="0D7EFF03" w:rsidRPr="00831171">
              <w:rPr>
                <w:rFonts w:ascii="ＭＳ 明朝" w:hAnsi="ＭＳ 明朝"/>
                <w:color w:val="000000" w:themeColor="text1"/>
              </w:rPr>
              <w:t>7</w:t>
            </w:r>
            <w:r w:rsidR="591EE9F8" w:rsidRPr="00831171">
              <w:rPr>
                <w:rFonts w:ascii="ＭＳ 明朝" w:hAnsi="ＭＳ 明朝"/>
                <w:color w:val="000000" w:themeColor="text1"/>
              </w:rPr>
              <w:t>日</w:t>
            </w:r>
            <w:r w:rsidR="515CD560" w:rsidRPr="00831171">
              <w:rPr>
                <w:rFonts w:ascii="ＭＳ 明朝" w:hAnsi="ＭＳ 明朝"/>
                <w:color w:val="000000" w:themeColor="text1"/>
              </w:rPr>
              <w:t>（火）</w:t>
            </w:r>
            <w:r w:rsidRPr="00831171">
              <w:rPr>
                <w:rFonts w:ascii="ＭＳ 明朝" w:hAnsi="ＭＳ 明朝"/>
                <w:color w:val="000000" w:themeColor="text1"/>
              </w:rPr>
              <w:t>11</w:t>
            </w:r>
            <w:r w:rsidR="591EE9F8" w:rsidRPr="00831171">
              <w:rPr>
                <w:rFonts w:ascii="ＭＳ 明朝" w:hAnsi="ＭＳ 明朝"/>
                <w:color w:val="000000" w:themeColor="text1"/>
              </w:rPr>
              <w:t>月</w:t>
            </w:r>
            <w:r w:rsidR="423A14B8" w:rsidRPr="00831171">
              <w:rPr>
                <w:rFonts w:ascii="ＭＳ 明朝" w:hAnsi="ＭＳ 明朝"/>
                <w:color w:val="000000" w:themeColor="text1"/>
              </w:rPr>
              <w:t>15</w:t>
            </w:r>
            <w:r w:rsidR="591EE9F8" w:rsidRPr="00831171">
              <w:rPr>
                <w:rFonts w:ascii="ＭＳ 明朝" w:hAnsi="ＭＳ 明朝"/>
                <w:color w:val="000000" w:themeColor="text1"/>
              </w:rPr>
              <w:t>日</w:t>
            </w:r>
            <w:r w:rsidR="266CB736" w:rsidRPr="00831171">
              <w:rPr>
                <w:rFonts w:ascii="ＭＳ 明朝" w:hAnsi="ＭＳ 明朝"/>
                <w:color w:val="000000" w:themeColor="text1"/>
              </w:rPr>
              <w:t>（水）</w:t>
            </w:r>
          </w:p>
        </w:tc>
      </w:tr>
      <w:tr w:rsidR="00831171" w:rsidRPr="00831171" w14:paraId="00911C0B" w14:textId="77777777" w:rsidTr="46DC8303">
        <w:trPr>
          <w:trHeight w:val="324"/>
        </w:trPr>
        <w:tc>
          <w:tcPr>
            <w:tcW w:w="993" w:type="dxa"/>
            <w:shd w:val="clear" w:color="auto" w:fill="auto"/>
          </w:tcPr>
          <w:p w14:paraId="4FF9F12B" w14:textId="77777777" w:rsidR="00133C7C" w:rsidRPr="00831171" w:rsidRDefault="00133C7C" w:rsidP="00133C7C">
            <w:pPr>
              <w:jc w:val="center"/>
              <w:rPr>
                <w:rFonts w:ascii="ＭＳ 明朝" w:hAnsi="ＭＳ 明朝"/>
                <w:color w:val="000000" w:themeColor="text1"/>
                <w:szCs w:val="21"/>
                <w:highlight w:val="yellow"/>
              </w:rPr>
            </w:pPr>
            <w:r w:rsidRPr="00831171">
              <w:rPr>
                <w:rFonts w:ascii="ＭＳ 明朝" w:hAnsi="ＭＳ 明朝"/>
                <w:color w:val="000000" w:themeColor="text1"/>
                <w:szCs w:val="21"/>
              </w:rPr>
              <w:t>場所</w:t>
            </w:r>
          </w:p>
        </w:tc>
        <w:tc>
          <w:tcPr>
            <w:tcW w:w="8103" w:type="dxa"/>
            <w:shd w:val="clear" w:color="auto" w:fill="auto"/>
          </w:tcPr>
          <w:p w14:paraId="42A5D6BD" w14:textId="77777777" w:rsidR="00133C7C" w:rsidRPr="00831171" w:rsidRDefault="00CF6C5C" w:rsidP="00133C7C">
            <w:pPr>
              <w:rPr>
                <w:rFonts w:ascii="ＭＳ 明朝" w:hAnsi="ＭＳ 明朝"/>
                <w:color w:val="000000" w:themeColor="text1"/>
                <w:szCs w:val="21"/>
              </w:rPr>
            </w:pPr>
            <w:r w:rsidRPr="00831171">
              <w:rPr>
                <w:rFonts w:ascii="ＭＳ 明朝" w:hAnsi="ＭＳ 明朝" w:hint="eastAsia"/>
                <w:color w:val="000000" w:themeColor="text1"/>
                <w:szCs w:val="21"/>
              </w:rPr>
              <w:t>【</w:t>
            </w:r>
            <w:r w:rsidR="00705B34" w:rsidRPr="00831171">
              <w:rPr>
                <w:rFonts w:ascii="ＭＳ 明朝" w:hAnsi="ＭＳ 明朝" w:hint="eastAsia"/>
                <w:color w:val="000000" w:themeColor="text1"/>
                <w:szCs w:val="21"/>
              </w:rPr>
              <w:t>オンライン</w:t>
            </w:r>
            <w:r w:rsidR="00133C7C" w:rsidRPr="00831171">
              <w:rPr>
                <w:rFonts w:ascii="ＭＳ 明朝" w:hAnsi="ＭＳ 明朝" w:hint="eastAsia"/>
                <w:color w:val="000000" w:themeColor="text1"/>
                <w:szCs w:val="21"/>
              </w:rPr>
              <w:t>講義</w:t>
            </w:r>
            <w:r w:rsidRPr="00831171">
              <w:rPr>
                <w:rFonts w:ascii="ＭＳ 明朝" w:hAnsi="ＭＳ 明朝" w:hint="eastAsia"/>
                <w:color w:val="000000" w:themeColor="text1"/>
                <w:szCs w:val="21"/>
              </w:rPr>
              <w:t>】</w:t>
            </w:r>
            <w:r w:rsidR="00133C7C" w:rsidRPr="00831171">
              <w:rPr>
                <w:rFonts w:ascii="ＭＳ 明朝" w:hAnsi="ＭＳ 明朝" w:hint="eastAsia"/>
                <w:color w:val="000000" w:themeColor="text1"/>
                <w:szCs w:val="21"/>
              </w:rPr>
              <w:t>Zoom</w:t>
            </w:r>
            <w:r w:rsidR="00705B34" w:rsidRPr="00831171">
              <w:rPr>
                <w:rFonts w:ascii="ＭＳ 明朝" w:hAnsi="ＭＳ 明朝" w:hint="eastAsia"/>
                <w:color w:val="000000" w:themeColor="text1"/>
                <w:szCs w:val="21"/>
              </w:rPr>
              <w:t>によるオンライン講義</w:t>
            </w:r>
          </w:p>
          <w:p w14:paraId="6F2BDB83" w14:textId="77777777" w:rsidR="00133C7C" w:rsidRPr="00831171" w:rsidRDefault="00CF6C5C" w:rsidP="00D47683">
            <w:pPr>
              <w:rPr>
                <w:rFonts w:ascii="ＭＳ 明朝" w:hAnsi="ＭＳ 明朝"/>
                <w:color w:val="000000" w:themeColor="text1"/>
                <w:szCs w:val="21"/>
              </w:rPr>
            </w:pPr>
            <w:r w:rsidRPr="00831171">
              <w:rPr>
                <w:rFonts w:ascii="ＭＳ 明朝" w:hAnsi="ＭＳ 明朝" w:hint="eastAsia"/>
                <w:color w:val="000000" w:themeColor="text1"/>
                <w:szCs w:val="21"/>
              </w:rPr>
              <w:t>【</w:t>
            </w:r>
            <w:r w:rsidR="00705B34" w:rsidRPr="00831171">
              <w:rPr>
                <w:rFonts w:ascii="ＭＳ 明朝" w:hAnsi="ＭＳ 明朝" w:hint="eastAsia"/>
                <w:color w:val="000000" w:themeColor="text1"/>
                <w:szCs w:val="21"/>
              </w:rPr>
              <w:t>対面講義・</w:t>
            </w:r>
            <w:r w:rsidR="00133C7C" w:rsidRPr="00831171">
              <w:rPr>
                <w:rFonts w:ascii="ＭＳ 明朝" w:hAnsi="ＭＳ 明朝" w:hint="eastAsia"/>
                <w:color w:val="000000" w:themeColor="text1"/>
                <w:szCs w:val="21"/>
              </w:rPr>
              <w:t>演習</w:t>
            </w:r>
            <w:r w:rsidRPr="00831171">
              <w:rPr>
                <w:rFonts w:ascii="ＭＳ 明朝" w:hAnsi="ＭＳ 明朝" w:hint="eastAsia"/>
                <w:color w:val="000000" w:themeColor="text1"/>
                <w:szCs w:val="21"/>
              </w:rPr>
              <w:t>】</w:t>
            </w:r>
            <w:r w:rsidR="00133C7C" w:rsidRPr="00831171">
              <w:rPr>
                <w:rFonts w:ascii="ＭＳ 明朝" w:hAnsi="ＭＳ 明朝" w:hint="eastAsia"/>
                <w:color w:val="000000" w:themeColor="text1"/>
                <w:szCs w:val="21"/>
              </w:rPr>
              <w:t>大阪急性期・総合医療センター</w:t>
            </w:r>
            <w:r w:rsidRPr="00831171">
              <w:rPr>
                <w:rFonts w:ascii="ＭＳ 明朝" w:hAnsi="ＭＳ 明朝" w:hint="eastAsia"/>
                <w:color w:val="000000" w:themeColor="text1"/>
                <w:szCs w:val="21"/>
              </w:rPr>
              <w:t xml:space="preserve">　</w:t>
            </w:r>
            <w:r w:rsidR="00133C7C" w:rsidRPr="00831171">
              <w:rPr>
                <w:rFonts w:ascii="ＭＳ 明朝" w:hAnsi="ＭＳ 明朝" w:hint="eastAsia"/>
                <w:color w:val="000000" w:themeColor="text1"/>
                <w:szCs w:val="21"/>
              </w:rPr>
              <w:t>3階</w:t>
            </w:r>
            <w:r w:rsidRPr="00831171">
              <w:rPr>
                <w:rFonts w:ascii="ＭＳ 明朝" w:hAnsi="ＭＳ 明朝" w:hint="eastAsia"/>
                <w:color w:val="000000" w:themeColor="text1"/>
                <w:szCs w:val="21"/>
              </w:rPr>
              <w:t xml:space="preserve">　</w:t>
            </w:r>
            <w:r w:rsidR="00133C7C" w:rsidRPr="00831171">
              <w:rPr>
                <w:rFonts w:ascii="ＭＳ 明朝" w:hAnsi="ＭＳ 明朝" w:hint="eastAsia"/>
                <w:color w:val="000000" w:themeColor="text1"/>
                <w:szCs w:val="21"/>
              </w:rPr>
              <w:t>講堂</w:t>
            </w:r>
          </w:p>
        </w:tc>
      </w:tr>
      <w:tr w:rsidR="00831171" w:rsidRPr="00831171" w14:paraId="2B11461F" w14:textId="77777777" w:rsidTr="46DC8303">
        <w:trPr>
          <w:trHeight w:val="1368"/>
        </w:trPr>
        <w:tc>
          <w:tcPr>
            <w:tcW w:w="993" w:type="dxa"/>
            <w:shd w:val="clear" w:color="auto" w:fill="auto"/>
            <w:vAlign w:val="center"/>
          </w:tcPr>
          <w:p w14:paraId="59ED7164" w14:textId="77777777" w:rsidR="00133C7C" w:rsidRPr="00831171" w:rsidRDefault="00133C7C" w:rsidP="00133C7C">
            <w:pPr>
              <w:jc w:val="center"/>
              <w:rPr>
                <w:rFonts w:ascii="ＭＳ 明朝" w:hAnsi="ＭＳ 明朝"/>
                <w:color w:val="000000" w:themeColor="text1"/>
                <w:szCs w:val="21"/>
                <w:highlight w:val="yellow"/>
              </w:rPr>
            </w:pPr>
            <w:r w:rsidRPr="00831171">
              <w:rPr>
                <w:rFonts w:ascii="ＭＳ 明朝" w:hAnsi="ＭＳ 明朝"/>
                <w:color w:val="000000" w:themeColor="text1"/>
                <w:szCs w:val="21"/>
              </w:rPr>
              <w:t>対象者</w:t>
            </w:r>
          </w:p>
        </w:tc>
        <w:tc>
          <w:tcPr>
            <w:tcW w:w="8103" w:type="dxa"/>
            <w:shd w:val="clear" w:color="auto" w:fill="auto"/>
          </w:tcPr>
          <w:p w14:paraId="0523E74B" w14:textId="724BFBC3" w:rsidR="00133C7C" w:rsidRPr="00831171" w:rsidRDefault="00133C7C" w:rsidP="3780F248">
            <w:pPr>
              <w:spacing w:line="356" w:lineRule="exact"/>
              <w:ind w:left="210" w:hangingChars="100" w:hanging="210"/>
              <w:rPr>
                <w:rFonts w:ascii="ＭＳ 明朝" w:hAnsi="ＭＳ 明朝"/>
                <w:color w:val="000000" w:themeColor="text1"/>
              </w:rPr>
            </w:pPr>
            <w:r w:rsidRPr="00831171">
              <w:rPr>
                <w:rFonts w:ascii="ＭＳ 明朝" w:hAnsi="ＭＳ 明朝"/>
                <w:color w:val="000000" w:themeColor="text1"/>
              </w:rPr>
              <w:t>〇障がい者等への相談支援業務に関し、十分な知識と経験を有する相談支援専門員であり、相談支援従事者現任研修を修了した後、相談支援又は障がい児相談支援の業務に従事した期間が本研修の受講開始日前（令和</w:t>
            </w:r>
            <w:r w:rsidR="41F140FD" w:rsidRPr="00831171">
              <w:rPr>
                <w:rFonts w:ascii="ＭＳ 明朝" w:hAnsi="ＭＳ 明朝"/>
                <w:color w:val="000000" w:themeColor="text1"/>
              </w:rPr>
              <w:t>5</w:t>
            </w:r>
            <w:r w:rsidRPr="00831171">
              <w:rPr>
                <w:rFonts w:ascii="ＭＳ 明朝" w:hAnsi="ＭＳ 明朝"/>
                <w:color w:val="000000" w:themeColor="text1"/>
              </w:rPr>
              <w:t>年10月</w:t>
            </w:r>
            <w:r w:rsidR="170276BA" w:rsidRPr="00831171">
              <w:rPr>
                <w:rFonts w:ascii="ＭＳ 明朝" w:hAnsi="ＭＳ 明朝"/>
                <w:color w:val="000000" w:themeColor="text1"/>
              </w:rPr>
              <w:t>19</w:t>
            </w:r>
            <w:r w:rsidRPr="00831171">
              <w:rPr>
                <w:rFonts w:ascii="ＭＳ 明朝" w:hAnsi="ＭＳ 明朝"/>
                <w:color w:val="000000" w:themeColor="text1"/>
              </w:rPr>
              <w:t>日）において</w:t>
            </w:r>
            <w:r w:rsidRPr="00831171">
              <w:rPr>
                <w:rFonts w:ascii="ＭＳ 明朝" w:hAnsi="ＭＳ 明朝"/>
                <w:color w:val="000000" w:themeColor="text1"/>
                <w:u w:val="single"/>
              </w:rPr>
              <w:t>3年（36か月）</w:t>
            </w:r>
            <w:r w:rsidRPr="00831171">
              <w:rPr>
                <w:rFonts w:ascii="ＭＳ 明朝" w:hAnsi="ＭＳ 明朝"/>
                <w:color w:val="000000" w:themeColor="text1"/>
              </w:rPr>
              <w:t>以上である者で、以下のいずれかの要件を満たす者。</w:t>
            </w:r>
          </w:p>
          <w:p w14:paraId="4D6CDEA5" w14:textId="77777777" w:rsidR="00133C7C" w:rsidRPr="00831171" w:rsidRDefault="00133C7C" w:rsidP="00133C7C">
            <w:pPr>
              <w:spacing w:line="356" w:lineRule="exact"/>
              <w:ind w:left="840" w:hangingChars="400" w:hanging="840"/>
              <w:rPr>
                <w:rFonts w:ascii="ＭＳ 明朝" w:hAnsi="ＭＳ 明朝"/>
                <w:color w:val="000000" w:themeColor="text1"/>
                <w:szCs w:val="21"/>
              </w:rPr>
            </w:pPr>
            <w:r w:rsidRPr="00831171">
              <w:rPr>
                <w:rFonts w:ascii="ＭＳ 明朝" w:hAnsi="ＭＳ 明朝" w:hint="eastAsia"/>
                <w:color w:val="000000" w:themeColor="text1"/>
                <w:szCs w:val="21"/>
              </w:rPr>
              <w:t>（１）　基幹相談支援センター又はそれに準ずる機能を有する相談支援事業所等において現に相談支援に関する指導的役割を担っていること。</w:t>
            </w:r>
          </w:p>
          <w:p w14:paraId="64A634D5" w14:textId="77777777" w:rsidR="00133C7C" w:rsidRPr="00831171" w:rsidRDefault="00133C7C" w:rsidP="00133C7C">
            <w:pPr>
              <w:spacing w:line="356" w:lineRule="exact"/>
              <w:ind w:left="840" w:hangingChars="400" w:hanging="840"/>
              <w:rPr>
                <w:rFonts w:ascii="ＭＳ 明朝" w:hAnsi="ＭＳ 明朝"/>
                <w:color w:val="000000" w:themeColor="text1"/>
                <w:szCs w:val="21"/>
              </w:rPr>
            </w:pPr>
            <w:r w:rsidRPr="00831171">
              <w:rPr>
                <w:rFonts w:ascii="ＭＳ 明朝" w:hAnsi="ＭＳ 明朝" w:hint="eastAsia"/>
                <w:color w:val="000000" w:themeColor="text1"/>
                <w:szCs w:val="21"/>
              </w:rPr>
              <w:t>（２）　都道府県における相談支援従事者研修又はサービス管理責任者研修において研修の企画に携わっていること又は講義若しくは演習に講師として携わっていること。</w:t>
            </w:r>
          </w:p>
          <w:p w14:paraId="77D9774E" w14:textId="25B5FD31" w:rsidR="00133C7C" w:rsidRPr="00831171" w:rsidRDefault="00133C7C" w:rsidP="3780F248">
            <w:pPr>
              <w:spacing w:line="356" w:lineRule="exact"/>
              <w:ind w:left="840" w:hangingChars="400" w:hanging="840"/>
              <w:rPr>
                <w:rFonts w:ascii="ＭＳ 明朝" w:hAnsi="ＭＳ 明朝"/>
                <w:color w:val="000000" w:themeColor="text1"/>
              </w:rPr>
            </w:pPr>
            <w:r w:rsidRPr="00831171">
              <w:rPr>
                <w:rFonts w:ascii="ＭＳ 明朝" w:hAnsi="ＭＳ 明朝"/>
                <w:color w:val="000000" w:themeColor="text1"/>
              </w:rPr>
              <w:t>（３）　その他、相談支援専門員の業務に関して十分な知識と経験を有する者であり、大阪府又は市町村が適当と認める者であること。</w:t>
            </w:r>
          </w:p>
          <w:p w14:paraId="5745C7DD" w14:textId="272E7F29" w:rsidR="00133C7C" w:rsidRPr="00831171" w:rsidRDefault="12124611" w:rsidP="3780F248">
            <w:pPr>
              <w:spacing w:line="356" w:lineRule="exact"/>
              <w:ind w:left="840" w:hangingChars="400" w:hanging="840"/>
              <w:rPr>
                <w:rFonts w:ascii="ＭＳ 明朝" w:hAnsi="ＭＳ 明朝"/>
                <w:color w:val="000000" w:themeColor="text1"/>
              </w:rPr>
            </w:pPr>
            <w:r w:rsidRPr="00831171">
              <w:rPr>
                <w:rFonts w:ascii="ＭＳ 明朝" w:hAnsi="ＭＳ 明朝"/>
                <w:color w:val="000000" w:themeColor="text1"/>
              </w:rPr>
              <w:t>（４）　主任相談支援専門員養成研修を終了した者</w:t>
            </w:r>
          </w:p>
        </w:tc>
      </w:tr>
      <w:tr w:rsidR="00831171" w:rsidRPr="00831171" w14:paraId="4E7867FA" w14:textId="77777777" w:rsidTr="46DC8303">
        <w:trPr>
          <w:trHeight w:val="1408"/>
        </w:trPr>
        <w:tc>
          <w:tcPr>
            <w:tcW w:w="993" w:type="dxa"/>
            <w:shd w:val="clear" w:color="auto" w:fill="auto"/>
            <w:vAlign w:val="center"/>
          </w:tcPr>
          <w:p w14:paraId="50BBEF20" w14:textId="77777777" w:rsidR="00133C7C" w:rsidRPr="00831171" w:rsidRDefault="00133C7C" w:rsidP="00133C7C">
            <w:pPr>
              <w:jc w:val="center"/>
              <w:rPr>
                <w:rFonts w:ascii="ＭＳ 明朝" w:hAnsi="ＭＳ 明朝"/>
                <w:color w:val="000000" w:themeColor="text1"/>
                <w:szCs w:val="21"/>
                <w:highlight w:val="yellow"/>
              </w:rPr>
            </w:pPr>
            <w:r w:rsidRPr="00831171">
              <w:rPr>
                <w:rFonts w:ascii="ＭＳ 明朝" w:hAnsi="ＭＳ 明朝"/>
                <w:color w:val="000000" w:themeColor="text1"/>
                <w:szCs w:val="21"/>
              </w:rPr>
              <w:t>内容</w:t>
            </w:r>
          </w:p>
        </w:tc>
        <w:tc>
          <w:tcPr>
            <w:tcW w:w="8103" w:type="dxa"/>
            <w:shd w:val="clear" w:color="auto" w:fill="auto"/>
          </w:tcPr>
          <w:p w14:paraId="54D16CA0" w14:textId="77777777" w:rsidR="00133C7C" w:rsidRPr="00831171" w:rsidRDefault="00CF6C5C" w:rsidP="00133C7C">
            <w:pPr>
              <w:rPr>
                <w:rFonts w:ascii="ＭＳ 明朝" w:hAnsi="ＭＳ 明朝"/>
                <w:color w:val="000000" w:themeColor="text1"/>
                <w:szCs w:val="21"/>
              </w:rPr>
            </w:pPr>
            <w:r w:rsidRPr="00831171">
              <w:rPr>
                <w:rFonts w:ascii="ＭＳ 明朝" w:hAnsi="ＭＳ 明朝" w:hint="eastAsia"/>
                <w:color w:val="000000" w:themeColor="text1"/>
                <w:szCs w:val="21"/>
              </w:rPr>
              <w:t>【</w:t>
            </w:r>
            <w:r w:rsidR="00705B34" w:rsidRPr="00831171">
              <w:rPr>
                <w:rFonts w:ascii="ＭＳ 明朝" w:hAnsi="ＭＳ 明朝" w:hint="eastAsia"/>
                <w:color w:val="000000" w:themeColor="text1"/>
                <w:szCs w:val="21"/>
              </w:rPr>
              <w:t>オンライン</w:t>
            </w:r>
            <w:r w:rsidRPr="00831171">
              <w:rPr>
                <w:rFonts w:ascii="ＭＳ 明朝" w:hAnsi="ＭＳ 明朝" w:hint="eastAsia"/>
                <w:color w:val="000000" w:themeColor="text1"/>
                <w:szCs w:val="21"/>
              </w:rPr>
              <w:t>講義】</w:t>
            </w:r>
          </w:p>
          <w:p w14:paraId="01411357" w14:textId="77777777" w:rsidR="00133C7C" w:rsidRPr="00831171" w:rsidRDefault="00133C7C" w:rsidP="00133C7C">
            <w:pPr>
              <w:rPr>
                <w:rFonts w:ascii="ＭＳ 明朝" w:hAnsi="ＭＳ 明朝"/>
                <w:color w:val="000000" w:themeColor="text1"/>
                <w:szCs w:val="21"/>
              </w:rPr>
            </w:pPr>
            <w:r w:rsidRPr="00831171">
              <w:rPr>
                <w:rFonts w:ascii="ＭＳ 明朝" w:hAnsi="ＭＳ 明朝" w:hint="eastAsia"/>
                <w:color w:val="000000" w:themeColor="text1"/>
                <w:szCs w:val="21"/>
              </w:rPr>
              <w:t xml:space="preserve">〇【講義】「研修受講ガイダンス」　</w:t>
            </w:r>
          </w:p>
          <w:p w14:paraId="388FA295" w14:textId="77777777" w:rsidR="00133C7C" w:rsidRPr="00831171" w:rsidRDefault="00133C7C" w:rsidP="00133C7C">
            <w:pPr>
              <w:rPr>
                <w:rFonts w:ascii="ＭＳ 明朝" w:hAnsi="ＭＳ 明朝"/>
                <w:bCs/>
                <w:color w:val="000000" w:themeColor="text1"/>
                <w:szCs w:val="21"/>
              </w:rPr>
            </w:pPr>
            <w:r w:rsidRPr="00831171">
              <w:rPr>
                <w:rFonts w:ascii="ＭＳ 明朝" w:hAnsi="ＭＳ 明朝" w:hint="eastAsia"/>
                <w:bCs/>
                <w:color w:val="000000" w:themeColor="text1"/>
                <w:szCs w:val="21"/>
              </w:rPr>
              <w:t xml:space="preserve">〇【講義】「障がい福祉の動向」　　　　　　</w:t>
            </w:r>
          </w:p>
          <w:p w14:paraId="795D0DE3" w14:textId="77777777" w:rsidR="00133C7C" w:rsidRPr="00831171" w:rsidRDefault="00133C7C" w:rsidP="00133C7C">
            <w:pPr>
              <w:rPr>
                <w:rFonts w:ascii="ＭＳ 明朝" w:hAnsi="ＭＳ 明朝"/>
                <w:bCs/>
                <w:color w:val="000000" w:themeColor="text1"/>
                <w:szCs w:val="21"/>
                <w:highlight w:val="yellow"/>
              </w:rPr>
            </w:pPr>
            <w:r w:rsidRPr="00831171">
              <w:rPr>
                <w:rFonts w:ascii="ＭＳ 明朝" w:hAnsi="ＭＳ 明朝" w:hint="eastAsia"/>
                <w:bCs/>
                <w:color w:val="000000" w:themeColor="text1"/>
                <w:szCs w:val="21"/>
              </w:rPr>
              <w:t xml:space="preserve">〇【講義】「主任相談支援専門員の役割と視点」　　　　　　　　　　　　　　　　　　　　　　　　　　</w:t>
            </w:r>
          </w:p>
          <w:p w14:paraId="01EAA804" w14:textId="77777777" w:rsidR="00133C7C" w:rsidRPr="00831171" w:rsidRDefault="00133C7C" w:rsidP="00133C7C">
            <w:pPr>
              <w:rPr>
                <w:rFonts w:ascii="ＭＳ 明朝" w:hAnsi="ＭＳ 明朝"/>
                <w:bCs/>
                <w:color w:val="000000" w:themeColor="text1"/>
                <w:szCs w:val="21"/>
              </w:rPr>
            </w:pPr>
            <w:r w:rsidRPr="00831171">
              <w:rPr>
                <w:rFonts w:ascii="ＭＳ 明朝" w:hAnsi="ＭＳ 明朝" w:hint="eastAsia"/>
                <w:bCs/>
                <w:color w:val="000000" w:themeColor="text1"/>
                <w:szCs w:val="21"/>
              </w:rPr>
              <w:t xml:space="preserve">〇【講義】「相談支援事業所における運営管理」　</w:t>
            </w:r>
          </w:p>
          <w:p w14:paraId="223C6052" w14:textId="77777777" w:rsidR="00133C7C" w:rsidRPr="00831171" w:rsidRDefault="00133C7C" w:rsidP="00133C7C">
            <w:pPr>
              <w:rPr>
                <w:rFonts w:ascii="ＭＳ 明朝" w:hAnsi="ＭＳ 明朝"/>
                <w:bCs/>
                <w:color w:val="000000" w:themeColor="text1"/>
                <w:szCs w:val="21"/>
              </w:rPr>
            </w:pPr>
            <w:r w:rsidRPr="00831171">
              <w:rPr>
                <w:rFonts w:ascii="ＭＳ 明朝" w:hAnsi="ＭＳ 明朝" w:hint="eastAsia"/>
                <w:bCs/>
                <w:color w:val="000000" w:themeColor="text1"/>
                <w:szCs w:val="21"/>
              </w:rPr>
              <w:t>〇【講義】「相談支援事業所運営の工夫」</w:t>
            </w:r>
          </w:p>
          <w:p w14:paraId="0147EC7B" w14:textId="77777777" w:rsidR="00133C7C" w:rsidRPr="00831171" w:rsidRDefault="00133C7C" w:rsidP="00133C7C">
            <w:pPr>
              <w:rPr>
                <w:rFonts w:ascii="ＭＳ 明朝" w:hAnsi="ＭＳ 明朝"/>
                <w:color w:val="000000" w:themeColor="text1"/>
                <w:szCs w:val="21"/>
              </w:rPr>
            </w:pPr>
          </w:p>
          <w:p w14:paraId="3F47E820" w14:textId="77777777" w:rsidR="00133C7C" w:rsidRPr="00831171" w:rsidRDefault="00CF6C5C" w:rsidP="00133C7C">
            <w:pPr>
              <w:rPr>
                <w:rFonts w:ascii="ＭＳ 明朝" w:hAnsi="ＭＳ 明朝"/>
                <w:color w:val="000000" w:themeColor="text1"/>
                <w:szCs w:val="21"/>
              </w:rPr>
            </w:pPr>
            <w:r w:rsidRPr="00831171">
              <w:rPr>
                <w:rFonts w:ascii="ＭＳ 明朝" w:hAnsi="ＭＳ 明朝" w:hint="eastAsia"/>
                <w:color w:val="000000" w:themeColor="text1"/>
                <w:szCs w:val="21"/>
              </w:rPr>
              <w:t>【対面講義・</w:t>
            </w:r>
            <w:r w:rsidR="00133C7C" w:rsidRPr="00831171">
              <w:rPr>
                <w:rFonts w:ascii="ＭＳ 明朝" w:hAnsi="ＭＳ 明朝" w:hint="eastAsia"/>
                <w:color w:val="000000" w:themeColor="text1"/>
                <w:szCs w:val="21"/>
              </w:rPr>
              <w:t>演習①</w:t>
            </w:r>
            <w:r w:rsidRPr="00831171">
              <w:rPr>
                <w:rFonts w:ascii="ＭＳ 明朝" w:hAnsi="ＭＳ 明朝" w:hint="eastAsia"/>
                <w:color w:val="000000" w:themeColor="text1"/>
                <w:szCs w:val="21"/>
              </w:rPr>
              <w:t>】</w:t>
            </w:r>
          </w:p>
          <w:p w14:paraId="44A0EB5E" w14:textId="77777777" w:rsidR="00133C7C" w:rsidRPr="00831171" w:rsidRDefault="00CF6C5C" w:rsidP="00133C7C">
            <w:pPr>
              <w:rPr>
                <w:rFonts w:ascii="ＭＳ 明朝" w:hAnsi="ＭＳ 明朝"/>
                <w:bCs/>
                <w:color w:val="000000" w:themeColor="text1"/>
                <w:szCs w:val="21"/>
              </w:rPr>
            </w:pPr>
            <w:r w:rsidRPr="00831171">
              <w:rPr>
                <w:rFonts w:ascii="ＭＳ 明朝" w:hAnsi="ＭＳ 明朝" w:hint="eastAsia"/>
                <w:bCs/>
                <w:color w:val="000000" w:themeColor="text1"/>
                <w:szCs w:val="21"/>
              </w:rPr>
              <w:t>〇【講義</w:t>
            </w:r>
            <w:r w:rsidR="00133C7C" w:rsidRPr="00831171">
              <w:rPr>
                <w:rFonts w:ascii="ＭＳ 明朝" w:hAnsi="ＭＳ 明朝" w:hint="eastAsia"/>
                <w:bCs/>
                <w:color w:val="000000" w:themeColor="text1"/>
                <w:szCs w:val="21"/>
              </w:rPr>
              <w:t>】「人材育成の意義と必要性」</w:t>
            </w:r>
          </w:p>
          <w:p w14:paraId="6C724EFC" w14:textId="77777777" w:rsidR="00133C7C" w:rsidRPr="00831171" w:rsidRDefault="00133C7C" w:rsidP="00133C7C">
            <w:pPr>
              <w:rPr>
                <w:rFonts w:ascii="ＭＳ 明朝" w:hAnsi="ＭＳ 明朝"/>
                <w:color w:val="000000" w:themeColor="text1"/>
                <w:szCs w:val="21"/>
              </w:rPr>
            </w:pPr>
            <w:r w:rsidRPr="00831171">
              <w:rPr>
                <w:rFonts w:ascii="ＭＳ 明朝" w:hAnsi="ＭＳ 明朝" w:hint="eastAsia"/>
                <w:bCs/>
                <w:color w:val="000000" w:themeColor="text1"/>
                <w:szCs w:val="21"/>
              </w:rPr>
              <w:t>〇【講義・演習】「研修・グループワークの運営方法」</w:t>
            </w:r>
          </w:p>
          <w:p w14:paraId="784D1194" w14:textId="77777777" w:rsidR="00133C7C" w:rsidRPr="00831171" w:rsidRDefault="00133C7C" w:rsidP="00133C7C">
            <w:pPr>
              <w:rPr>
                <w:rFonts w:ascii="ＭＳ 明朝" w:hAnsi="ＭＳ 明朝"/>
                <w:bCs/>
                <w:color w:val="000000" w:themeColor="text1"/>
                <w:szCs w:val="21"/>
              </w:rPr>
            </w:pPr>
            <w:r w:rsidRPr="00831171">
              <w:rPr>
                <w:rFonts w:ascii="ＭＳ 明朝" w:hAnsi="ＭＳ 明朝" w:hint="eastAsia"/>
                <w:bCs/>
                <w:color w:val="000000" w:themeColor="text1"/>
                <w:szCs w:val="21"/>
              </w:rPr>
              <w:t>〇【講義・演習】「人材育成の地域での展開」</w:t>
            </w:r>
          </w:p>
          <w:p w14:paraId="3FA85AAB" w14:textId="77777777" w:rsidR="00133C7C" w:rsidRPr="00831171" w:rsidRDefault="00133C7C" w:rsidP="00133C7C">
            <w:pPr>
              <w:ind w:firstLineChars="2000" w:firstLine="4200"/>
              <w:rPr>
                <w:rFonts w:ascii="ＭＳ 明朝" w:hAnsi="ＭＳ 明朝"/>
                <w:bCs/>
                <w:color w:val="000000" w:themeColor="text1"/>
                <w:szCs w:val="21"/>
                <w:highlight w:val="yellow"/>
              </w:rPr>
            </w:pPr>
            <w:r w:rsidRPr="00831171">
              <w:rPr>
                <w:rFonts w:ascii="ＭＳ 明朝" w:hAnsi="ＭＳ 明朝" w:hint="eastAsia"/>
                <w:bCs/>
                <w:color w:val="000000" w:themeColor="text1"/>
                <w:szCs w:val="21"/>
              </w:rPr>
              <w:t xml:space="preserve">　　　　　　　　　　　　　　　　　　　</w:t>
            </w:r>
          </w:p>
          <w:p w14:paraId="38AB2E5C" w14:textId="77777777" w:rsidR="00133C7C" w:rsidRPr="00831171" w:rsidRDefault="00CF6C5C" w:rsidP="00133C7C">
            <w:pPr>
              <w:rPr>
                <w:rFonts w:ascii="ＭＳ 明朝" w:hAnsi="ＭＳ 明朝"/>
                <w:color w:val="000000" w:themeColor="text1"/>
                <w:szCs w:val="21"/>
              </w:rPr>
            </w:pPr>
            <w:r w:rsidRPr="00831171">
              <w:rPr>
                <w:rFonts w:ascii="ＭＳ 明朝" w:hAnsi="ＭＳ 明朝" w:hint="eastAsia"/>
                <w:color w:val="000000" w:themeColor="text1"/>
                <w:szCs w:val="21"/>
              </w:rPr>
              <w:t>【対面講義・</w:t>
            </w:r>
            <w:r w:rsidR="00133C7C" w:rsidRPr="00831171">
              <w:rPr>
                <w:rFonts w:ascii="ＭＳ 明朝" w:hAnsi="ＭＳ 明朝" w:hint="eastAsia"/>
                <w:color w:val="000000" w:themeColor="text1"/>
                <w:szCs w:val="21"/>
              </w:rPr>
              <w:t>演習②</w:t>
            </w:r>
            <w:r w:rsidRPr="00831171">
              <w:rPr>
                <w:rFonts w:ascii="ＭＳ 明朝" w:hAnsi="ＭＳ 明朝" w:hint="eastAsia"/>
                <w:color w:val="000000" w:themeColor="text1"/>
                <w:szCs w:val="21"/>
              </w:rPr>
              <w:t>】</w:t>
            </w:r>
          </w:p>
          <w:p w14:paraId="1A1E49E7" w14:textId="77777777" w:rsidR="00133C7C" w:rsidRPr="00831171" w:rsidRDefault="00133C7C" w:rsidP="00133C7C">
            <w:pPr>
              <w:rPr>
                <w:rFonts w:ascii="ＭＳ 明朝" w:hAnsi="ＭＳ 明朝"/>
                <w:bCs/>
                <w:color w:val="000000" w:themeColor="text1"/>
                <w:szCs w:val="21"/>
              </w:rPr>
            </w:pPr>
            <w:r w:rsidRPr="00831171">
              <w:rPr>
                <w:rFonts w:ascii="ＭＳ 明朝" w:hAnsi="ＭＳ 明朝" w:hint="eastAsia"/>
                <w:bCs/>
                <w:color w:val="000000" w:themeColor="text1"/>
                <w:szCs w:val="21"/>
              </w:rPr>
              <w:t>〇【講義】「スーパービジョンの理論と実際」</w:t>
            </w:r>
          </w:p>
          <w:p w14:paraId="1705EB87" w14:textId="5A425EFC" w:rsidR="00705B34" w:rsidRPr="00831171" w:rsidRDefault="00133C7C" w:rsidP="3780F248">
            <w:pPr>
              <w:rPr>
                <w:rFonts w:ascii="ＭＳ 明朝" w:hAnsi="ＭＳ 明朝"/>
                <w:color w:val="000000" w:themeColor="text1"/>
              </w:rPr>
            </w:pPr>
            <w:r w:rsidRPr="00831171">
              <w:rPr>
                <w:rFonts w:ascii="ＭＳ 明朝" w:hAnsi="ＭＳ 明朝"/>
                <w:color w:val="000000" w:themeColor="text1"/>
              </w:rPr>
              <w:t>〇【演習】「スーパービジョンによる相談支援専門員支援</w:t>
            </w:r>
            <w:r w:rsidR="18532F04" w:rsidRPr="00831171">
              <w:rPr>
                <w:rFonts w:ascii="ＭＳ 明朝" w:hAnsi="ＭＳ 明朝"/>
                <w:color w:val="000000" w:themeColor="text1"/>
              </w:rPr>
              <w:t>」</w:t>
            </w:r>
          </w:p>
          <w:p w14:paraId="59294DE4" w14:textId="0AD88911" w:rsidR="00705B34" w:rsidRPr="00831171" w:rsidRDefault="00705B34" w:rsidP="00133C7C">
            <w:pPr>
              <w:ind w:left="2940" w:hangingChars="1400" w:hanging="2940"/>
              <w:rPr>
                <w:rFonts w:ascii="ＭＳ 明朝" w:hAnsi="ＭＳ 明朝"/>
                <w:bCs/>
                <w:color w:val="000000" w:themeColor="text1"/>
                <w:szCs w:val="21"/>
              </w:rPr>
            </w:pPr>
          </w:p>
          <w:p w14:paraId="300F022E" w14:textId="77777777" w:rsidR="005F795D" w:rsidRPr="00831171" w:rsidRDefault="005F795D" w:rsidP="00133C7C">
            <w:pPr>
              <w:ind w:left="2940" w:hangingChars="1400" w:hanging="2940"/>
              <w:rPr>
                <w:rFonts w:ascii="ＭＳ 明朝" w:hAnsi="ＭＳ 明朝"/>
                <w:bCs/>
                <w:color w:val="000000" w:themeColor="text1"/>
                <w:szCs w:val="21"/>
              </w:rPr>
            </w:pPr>
          </w:p>
          <w:p w14:paraId="209E1858" w14:textId="77777777" w:rsidR="00133C7C" w:rsidRPr="00831171" w:rsidRDefault="00133C7C" w:rsidP="00133C7C">
            <w:pPr>
              <w:rPr>
                <w:rFonts w:ascii="ＭＳ 明朝" w:hAnsi="ＭＳ 明朝"/>
                <w:bCs/>
                <w:color w:val="000000" w:themeColor="text1"/>
                <w:szCs w:val="21"/>
              </w:rPr>
            </w:pPr>
            <w:r w:rsidRPr="00831171">
              <w:rPr>
                <w:rFonts w:ascii="ＭＳ 明朝" w:hAnsi="ＭＳ 明朝" w:hint="eastAsia"/>
                <w:bCs/>
                <w:color w:val="000000" w:themeColor="text1"/>
                <w:szCs w:val="21"/>
              </w:rPr>
              <w:lastRenderedPageBreak/>
              <w:t>【</w:t>
            </w:r>
            <w:r w:rsidR="00CF6C5C" w:rsidRPr="00831171">
              <w:rPr>
                <w:rFonts w:ascii="ＭＳ 明朝" w:hAnsi="ＭＳ 明朝" w:hint="eastAsia"/>
                <w:bCs/>
                <w:color w:val="000000" w:themeColor="text1"/>
                <w:szCs w:val="21"/>
              </w:rPr>
              <w:t>対面講義・</w:t>
            </w:r>
            <w:r w:rsidRPr="00831171">
              <w:rPr>
                <w:rFonts w:ascii="ＭＳ 明朝" w:hAnsi="ＭＳ 明朝" w:hint="eastAsia"/>
                <w:bCs/>
                <w:color w:val="000000" w:themeColor="text1"/>
                <w:szCs w:val="21"/>
              </w:rPr>
              <w:t>演習③】</w:t>
            </w:r>
          </w:p>
          <w:p w14:paraId="6C18ACC0" w14:textId="77777777" w:rsidR="00133C7C" w:rsidRPr="00831171" w:rsidRDefault="00133C7C" w:rsidP="00133C7C">
            <w:pPr>
              <w:rPr>
                <w:rFonts w:ascii="ＭＳ 明朝" w:hAnsi="ＭＳ 明朝"/>
                <w:bCs/>
                <w:color w:val="000000" w:themeColor="text1"/>
                <w:szCs w:val="21"/>
              </w:rPr>
            </w:pPr>
            <w:r w:rsidRPr="00831171">
              <w:rPr>
                <w:rFonts w:ascii="ＭＳ 明朝" w:hAnsi="ＭＳ 明朝" w:hint="eastAsia"/>
                <w:bCs/>
                <w:color w:val="000000" w:themeColor="text1"/>
                <w:szCs w:val="21"/>
              </w:rPr>
              <w:t>〇【講義】「地域援助技術の考え方と展開方法」</w:t>
            </w:r>
          </w:p>
          <w:p w14:paraId="09A83837" w14:textId="545FF2F4" w:rsidR="00133C7C" w:rsidRPr="00831171" w:rsidRDefault="00133C7C" w:rsidP="3780F248">
            <w:pPr>
              <w:rPr>
                <w:rFonts w:ascii="ＭＳ 明朝" w:hAnsi="ＭＳ 明朝"/>
                <w:color w:val="000000" w:themeColor="text1"/>
              </w:rPr>
            </w:pPr>
            <w:r w:rsidRPr="00831171">
              <w:rPr>
                <w:rFonts w:ascii="ＭＳ 明朝" w:hAnsi="ＭＳ 明朝"/>
                <w:color w:val="000000" w:themeColor="text1"/>
              </w:rPr>
              <w:t>〇【</w:t>
            </w:r>
            <w:r w:rsidR="78355C4A" w:rsidRPr="00831171">
              <w:rPr>
                <w:rFonts w:ascii="ＭＳ 明朝" w:hAnsi="ＭＳ 明朝"/>
                <w:color w:val="000000" w:themeColor="text1"/>
              </w:rPr>
              <w:t>講義・</w:t>
            </w:r>
            <w:r w:rsidRPr="00831171">
              <w:rPr>
                <w:rFonts w:ascii="ＭＳ 明朝" w:hAnsi="ＭＳ 明朝"/>
                <w:color w:val="000000" w:themeColor="text1"/>
              </w:rPr>
              <w:t>演習】「</w:t>
            </w:r>
            <w:r w:rsidR="7252F808" w:rsidRPr="00831171">
              <w:rPr>
                <w:rFonts w:ascii="ＭＳ 明朝" w:hAnsi="ＭＳ 明朝"/>
                <w:color w:val="000000" w:themeColor="text1"/>
              </w:rPr>
              <w:t>多職種協働（チームアプロー</w:t>
            </w:r>
            <w:r w:rsidR="68D62B9D" w:rsidRPr="00831171">
              <w:rPr>
                <w:rFonts w:ascii="ＭＳ 明朝" w:hAnsi="ＭＳ 明朝"/>
                <w:color w:val="000000" w:themeColor="text1"/>
              </w:rPr>
              <w:t>チ）の考え方と展開方法</w:t>
            </w:r>
            <w:r w:rsidRPr="00831171">
              <w:rPr>
                <w:rFonts w:ascii="ＭＳ 明朝" w:hAnsi="ＭＳ 明朝"/>
                <w:color w:val="000000" w:themeColor="text1"/>
              </w:rPr>
              <w:t>」</w:t>
            </w:r>
          </w:p>
          <w:p w14:paraId="15815034" w14:textId="77777777" w:rsidR="00705B34" w:rsidRPr="00831171" w:rsidRDefault="00705B34" w:rsidP="00133C7C">
            <w:pPr>
              <w:rPr>
                <w:rFonts w:ascii="ＭＳ 明朝" w:hAnsi="ＭＳ 明朝"/>
                <w:color w:val="000000" w:themeColor="text1"/>
                <w:szCs w:val="21"/>
              </w:rPr>
            </w:pPr>
          </w:p>
          <w:p w14:paraId="1CEE938A" w14:textId="77777777" w:rsidR="00133C7C" w:rsidRPr="00831171" w:rsidRDefault="00CF6C5C" w:rsidP="00133C7C">
            <w:pPr>
              <w:rPr>
                <w:rFonts w:ascii="ＭＳ 明朝" w:hAnsi="ＭＳ 明朝"/>
                <w:color w:val="000000" w:themeColor="text1"/>
                <w:szCs w:val="21"/>
              </w:rPr>
            </w:pPr>
            <w:r w:rsidRPr="00831171">
              <w:rPr>
                <w:rFonts w:ascii="ＭＳ 明朝" w:hAnsi="ＭＳ 明朝" w:hint="eastAsia"/>
                <w:color w:val="000000" w:themeColor="text1"/>
                <w:szCs w:val="21"/>
              </w:rPr>
              <w:t>【対面講義・</w:t>
            </w:r>
            <w:r w:rsidR="00133C7C" w:rsidRPr="00831171">
              <w:rPr>
                <w:rFonts w:ascii="ＭＳ 明朝" w:hAnsi="ＭＳ 明朝" w:hint="eastAsia"/>
                <w:color w:val="000000" w:themeColor="text1"/>
                <w:szCs w:val="21"/>
              </w:rPr>
              <w:t>演習④</w:t>
            </w:r>
            <w:r w:rsidRPr="00831171">
              <w:rPr>
                <w:rFonts w:ascii="ＭＳ 明朝" w:hAnsi="ＭＳ 明朝" w:hint="eastAsia"/>
                <w:color w:val="000000" w:themeColor="text1"/>
                <w:szCs w:val="21"/>
              </w:rPr>
              <w:t>】</w:t>
            </w:r>
          </w:p>
          <w:p w14:paraId="079ED4E7" w14:textId="78E13568" w:rsidR="00133C7C" w:rsidRPr="00831171" w:rsidRDefault="00133C7C" w:rsidP="3780F248">
            <w:pPr>
              <w:rPr>
                <w:rFonts w:ascii="ＭＳ 明朝" w:hAnsi="ＭＳ 明朝"/>
                <w:color w:val="000000" w:themeColor="text1"/>
              </w:rPr>
            </w:pPr>
            <w:r w:rsidRPr="00831171">
              <w:rPr>
                <w:rFonts w:ascii="ＭＳ 明朝" w:hAnsi="ＭＳ 明朝"/>
                <w:color w:val="000000" w:themeColor="text1"/>
              </w:rPr>
              <w:t>〇【</w:t>
            </w:r>
            <w:r w:rsidR="08042065" w:rsidRPr="00831171">
              <w:rPr>
                <w:rFonts w:ascii="ＭＳ 明朝" w:hAnsi="ＭＳ 明朝"/>
                <w:color w:val="000000" w:themeColor="text1"/>
              </w:rPr>
              <w:t>演習</w:t>
            </w:r>
            <w:r w:rsidRPr="00831171">
              <w:rPr>
                <w:rFonts w:ascii="ＭＳ 明朝" w:hAnsi="ＭＳ 明朝"/>
                <w:color w:val="000000" w:themeColor="text1"/>
              </w:rPr>
              <w:t>】「</w:t>
            </w:r>
            <w:r w:rsidR="019D8A01" w:rsidRPr="00831171">
              <w:rPr>
                <w:rFonts w:ascii="ＭＳ 明朝" w:hAnsi="ＭＳ 明朝"/>
                <w:color w:val="000000" w:themeColor="text1"/>
              </w:rPr>
              <w:t xml:space="preserve">地域援助の具体的展開 </w:t>
            </w:r>
            <w:r w:rsidRPr="00831171">
              <w:rPr>
                <w:rFonts w:ascii="ＭＳ 明朝" w:hAnsi="ＭＳ 明朝"/>
                <w:color w:val="000000" w:themeColor="text1"/>
              </w:rPr>
              <w:t>」</w:t>
            </w:r>
          </w:p>
          <w:p w14:paraId="735A4522" w14:textId="6AA0938D" w:rsidR="00133C7C" w:rsidRPr="00831171" w:rsidRDefault="00133C7C" w:rsidP="3780F248">
            <w:pPr>
              <w:rPr>
                <w:rFonts w:ascii="ＭＳ 明朝" w:hAnsi="ＭＳ 明朝"/>
                <w:color w:val="000000" w:themeColor="text1"/>
              </w:rPr>
            </w:pPr>
            <w:r w:rsidRPr="00831171">
              <w:rPr>
                <w:rFonts w:ascii="ＭＳ 明朝" w:hAnsi="ＭＳ 明朝"/>
                <w:color w:val="000000" w:themeColor="text1"/>
              </w:rPr>
              <w:t>〇【講義】「</w:t>
            </w:r>
            <w:r w:rsidR="09B9221C" w:rsidRPr="00831171">
              <w:rPr>
                <w:rFonts w:ascii="ＭＳ 明朝" w:hAnsi="ＭＳ 明朝"/>
                <w:color w:val="000000" w:themeColor="text1"/>
              </w:rPr>
              <w:t>基幹相談支援センターにおける地域連携</w:t>
            </w:r>
            <w:r w:rsidRPr="00831171">
              <w:rPr>
                <w:rFonts w:ascii="ＭＳ 明朝" w:hAnsi="ＭＳ 明朝"/>
                <w:color w:val="000000" w:themeColor="text1"/>
              </w:rPr>
              <w:t>」</w:t>
            </w:r>
          </w:p>
          <w:p w14:paraId="691B116D" w14:textId="77777777" w:rsidR="00133C7C" w:rsidRPr="00831171" w:rsidRDefault="00133C7C" w:rsidP="00133C7C">
            <w:pPr>
              <w:rPr>
                <w:rFonts w:ascii="ＭＳ 明朝" w:hAnsi="ＭＳ 明朝"/>
                <w:color w:val="000000" w:themeColor="text1"/>
                <w:szCs w:val="21"/>
              </w:rPr>
            </w:pPr>
            <w:r w:rsidRPr="00831171">
              <w:rPr>
                <w:rFonts w:ascii="ＭＳ 明朝" w:hAnsi="ＭＳ 明朝" w:hint="eastAsia"/>
                <w:color w:val="000000" w:themeColor="text1"/>
                <w:szCs w:val="21"/>
              </w:rPr>
              <w:t>〇【講義】「地域共生社会の実現」</w:t>
            </w:r>
          </w:p>
        </w:tc>
      </w:tr>
      <w:tr w:rsidR="00831171" w:rsidRPr="00831171" w14:paraId="52F6C916" w14:textId="77777777" w:rsidTr="46DC8303">
        <w:trPr>
          <w:trHeight w:val="321"/>
        </w:trPr>
        <w:tc>
          <w:tcPr>
            <w:tcW w:w="993" w:type="dxa"/>
            <w:shd w:val="clear" w:color="auto" w:fill="auto"/>
          </w:tcPr>
          <w:p w14:paraId="7C39B271" w14:textId="77777777" w:rsidR="00133C7C" w:rsidRPr="00831171" w:rsidRDefault="00133C7C" w:rsidP="00133C7C">
            <w:pPr>
              <w:jc w:val="center"/>
              <w:rPr>
                <w:rFonts w:ascii="ＭＳ 明朝" w:hAnsi="ＭＳ 明朝"/>
                <w:color w:val="000000" w:themeColor="text1"/>
              </w:rPr>
            </w:pPr>
            <w:r w:rsidRPr="00831171">
              <w:rPr>
                <w:rFonts w:ascii="ＭＳ 明朝" w:hAnsi="ＭＳ 明朝"/>
                <w:color w:val="000000" w:themeColor="text1"/>
                <w:sz w:val="20"/>
              </w:rPr>
              <w:lastRenderedPageBreak/>
              <w:t>修了者</w:t>
            </w:r>
          </w:p>
        </w:tc>
        <w:tc>
          <w:tcPr>
            <w:tcW w:w="8103" w:type="dxa"/>
            <w:shd w:val="clear" w:color="auto" w:fill="auto"/>
          </w:tcPr>
          <w:p w14:paraId="4C7F83F9" w14:textId="2D4970E6" w:rsidR="00133C7C" w:rsidRPr="00831171" w:rsidRDefault="00133C7C" w:rsidP="3780F248">
            <w:pPr>
              <w:rPr>
                <w:color w:val="000000" w:themeColor="text1"/>
              </w:rPr>
            </w:pPr>
            <w:r w:rsidRPr="00831171">
              <w:rPr>
                <w:color w:val="000000" w:themeColor="text1"/>
              </w:rPr>
              <w:t xml:space="preserve">　</w:t>
            </w:r>
            <w:r w:rsidR="0A05A587" w:rsidRPr="00831171">
              <w:rPr>
                <w:color w:val="000000" w:themeColor="text1"/>
              </w:rPr>
              <w:t>58</w:t>
            </w:r>
            <w:r w:rsidRPr="00831171">
              <w:rPr>
                <w:color w:val="000000" w:themeColor="text1"/>
              </w:rPr>
              <w:t>名</w:t>
            </w:r>
          </w:p>
        </w:tc>
      </w:tr>
    </w:tbl>
    <w:p w14:paraId="608D44D4" w14:textId="77777777" w:rsidR="00133C7C" w:rsidRPr="00831171" w:rsidRDefault="00133C7C" w:rsidP="00133C7C">
      <w:pPr>
        <w:rPr>
          <w:rFonts w:ascii="ＭＳ ゴシック" w:eastAsia="ＭＳ ゴシック" w:hAnsi="ＭＳ ゴシック"/>
          <w:b/>
          <w:color w:val="000000" w:themeColor="text1"/>
          <w:highlight w:val="yellow"/>
        </w:rPr>
      </w:pPr>
    </w:p>
    <w:p w14:paraId="2696722D" w14:textId="77777777" w:rsidR="00133C7C" w:rsidRPr="00831171" w:rsidRDefault="00133C7C" w:rsidP="00133C7C">
      <w:pPr>
        <w:rPr>
          <w:rFonts w:ascii="ＭＳ 明朝" w:hAnsi="ＭＳ 明朝"/>
          <w:b/>
          <w:color w:val="000000" w:themeColor="text1"/>
        </w:rPr>
      </w:pPr>
      <w:r w:rsidRPr="00831171">
        <w:rPr>
          <w:rFonts w:ascii="ＭＳ 明朝" w:hAnsi="ＭＳ 明朝" w:hint="eastAsia"/>
          <w:b/>
          <w:color w:val="000000" w:themeColor="text1"/>
        </w:rPr>
        <w:t>イ．地域移行・地域定着支援コース</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031"/>
      </w:tblGrid>
      <w:tr w:rsidR="00831171" w:rsidRPr="00831171" w14:paraId="3FE6989A" w14:textId="77777777" w:rsidTr="46DC8303">
        <w:tc>
          <w:tcPr>
            <w:tcW w:w="1008" w:type="dxa"/>
            <w:shd w:val="clear" w:color="auto" w:fill="auto"/>
          </w:tcPr>
          <w:p w14:paraId="74A6F72B" w14:textId="77777777" w:rsidR="00133C7C" w:rsidRPr="00831171" w:rsidRDefault="00133C7C" w:rsidP="00133C7C">
            <w:pPr>
              <w:jc w:val="center"/>
              <w:rPr>
                <w:rFonts w:ascii="ＭＳ 明朝" w:hAnsi="ＭＳ 明朝"/>
                <w:color w:val="000000" w:themeColor="text1"/>
              </w:rPr>
            </w:pPr>
            <w:r w:rsidRPr="00831171">
              <w:rPr>
                <w:rFonts w:ascii="ＭＳ 明朝" w:hAnsi="ＭＳ 明朝"/>
                <w:color w:val="000000" w:themeColor="text1"/>
              </w:rPr>
              <w:t>実施日</w:t>
            </w:r>
          </w:p>
        </w:tc>
        <w:tc>
          <w:tcPr>
            <w:tcW w:w="8031" w:type="dxa"/>
            <w:shd w:val="clear" w:color="auto" w:fill="auto"/>
          </w:tcPr>
          <w:p w14:paraId="4465301F" w14:textId="66F19CC6" w:rsidR="00705B34" w:rsidRPr="00831171" w:rsidRDefault="00CF6C5C" w:rsidP="00133C7C">
            <w:pPr>
              <w:rPr>
                <w:rFonts w:ascii="ＭＳ 明朝" w:hAnsi="ＭＳ 明朝"/>
                <w:color w:val="000000" w:themeColor="text1"/>
              </w:rPr>
            </w:pPr>
            <w:r w:rsidRPr="00831171">
              <w:rPr>
                <w:rFonts w:ascii="ＭＳ 明朝" w:hAnsi="ＭＳ 明朝"/>
                <w:color w:val="000000" w:themeColor="text1"/>
              </w:rPr>
              <w:t>【</w:t>
            </w:r>
            <w:r w:rsidR="00705B34" w:rsidRPr="00831171">
              <w:rPr>
                <w:rFonts w:ascii="ＭＳ 明朝" w:hAnsi="ＭＳ 明朝"/>
                <w:color w:val="000000" w:themeColor="text1"/>
              </w:rPr>
              <w:t>配信</w:t>
            </w:r>
            <w:r w:rsidR="00133C7C" w:rsidRPr="00831171">
              <w:rPr>
                <w:rFonts w:ascii="ＭＳ 明朝" w:hAnsi="ＭＳ 明朝"/>
                <w:color w:val="000000" w:themeColor="text1"/>
              </w:rPr>
              <w:t>講義</w:t>
            </w:r>
            <w:r w:rsidR="00D47683" w:rsidRPr="00831171">
              <w:rPr>
                <w:rFonts w:ascii="ＭＳ 明朝" w:hAnsi="ＭＳ 明朝"/>
                <w:color w:val="000000" w:themeColor="text1"/>
              </w:rPr>
              <w:t>】</w:t>
            </w:r>
            <w:r w:rsidR="00133C7C" w:rsidRPr="00831171">
              <w:rPr>
                <w:rFonts w:ascii="ＭＳ 明朝" w:hAnsi="ＭＳ 明朝"/>
                <w:color w:val="000000" w:themeColor="text1"/>
              </w:rPr>
              <w:t>令和</w:t>
            </w:r>
            <w:r w:rsidR="67D65FC9" w:rsidRPr="00831171">
              <w:rPr>
                <w:rFonts w:ascii="ＭＳ 明朝" w:hAnsi="ＭＳ 明朝"/>
                <w:color w:val="000000" w:themeColor="text1"/>
              </w:rPr>
              <w:t>5</w:t>
            </w:r>
            <w:r w:rsidR="00133C7C" w:rsidRPr="00831171">
              <w:rPr>
                <w:rFonts w:ascii="ＭＳ 明朝" w:hAnsi="ＭＳ 明朝"/>
                <w:color w:val="000000" w:themeColor="text1"/>
              </w:rPr>
              <w:t>年5</w:t>
            </w:r>
            <w:r w:rsidR="00705B34" w:rsidRPr="00831171">
              <w:rPr>
                <w:rFonts w:ascii="ＭＳ 明朝" w:hAnsi="ＭＳ 明朝"/>
                <w:color w:val="000000" w:themeColor="text1"/>
              </w:rPr>
              <w:t>月</w:t>
            </w:r>
            <w:r w:rsidR="2FDA6FF4" w:rsidRPr="00831171">
              <w:rPr>
                <w:rFonts w:ascii="ＭＳ 明朝" w:hAnsi="ＭＳ 明朝"/>
                <w:color w:val="000000" w:themeColor="text1"/>
              </w:rPr>
              <w:t>30</w:t>
            </w:r>
            <w:r w:rsidR="00705B34" w:rsidRPr="00831171">
              <w:rPr>
                <w:rFonts w:ascii="ＭＳ 明朝" w:hAnsi="ＭＳ 明朝"/>
                <w:color w:val="000000" w:themeColor="text1"/>
              </w:rPr>
              <w:t>日</w:t>
            </w:r>
            <w:r w:rsidR="00133C7C" w:rsidRPr="00831171">
              <w:rPr>
                <w:rFonts w:ascii="ＭＳ 明朝" w:hAnsi="ＭＳ 明朝"/>
                <w:color w:val="000000" w:themeColor="text1"/>
              </w:rPr>
              <w:t>（</w:t>
            </w:r>
            <w:r w:rsidR="32CB3700" w:rsidRPr="00831171">
              <w:rPr>
                <w:rFonts w:ascii="ＭＳ 明朝" w:hAnsi="ＭＳ 明朝"/>
                <w:color w:val="000000" w:themeColor="text1"/>
              </w:rPr>
              <w:t>火</w:t>
            </w:r>
            <w:r w:rsidR="00133C7C" w:rsidRPr="00831171">
              <w:rPr>
                <w:rFonts w:ascii="ＭＳ 明朝" w:hAnsi="ＭＳ 明朝"/>
                <w:color w:val="000000" w:themeColor="text1"/>
              </w:rPr>
              <w:t>）</w:t>
            </w:r>
          </w:p>
          <w:p w14:paraId="78F3E6B5" w14:textId="28015506" w:rsidR="00133C7C" w:rsidRPr="00831171" w:rsidRDefault="00CF6C5C" w:rsidP="00D47683">
            <w:pPr>
              <w:rPr>
                <w:rFonts w:ascii="ＭＳ 明朝" w:hAnsi="ＭＳ 明朝"/>
                <w:color w:val="000000" w:themeColor="text1"/>
              </w:rPr>
            </w:pPr>
            <w:r w:rsidRPr="00831171">
              <w:rPr>
                <w:rFonts w:ascii="ＭＳ 明朝" w:hAnsi="ＭＳ 明朝"/>
                <w:color w:val="000000" w:themeColor="text1"/>
              </w:rPr>
              <w:t>【</w:t>
            </w:r>
            <w:r w:rsidR="00705B34" w:rsidRPr="00831171">
              <w:rPr>
                <w:rFonts w:ascii="ＭＳ 明朝" w:hAnsi="ＭＳ 明朝"/>
                <w:color w:val="000000" w:themeColor="text1"/>
              </w:rPr>
              <w:t>対面</w:t>
            </w:r>
            <w:r w:rsidR="00133C7C" w:rsidRPr="00831171">
              <w:rPr>
                <w:rFonts w:ascii="ＭＳ 明朝" w:hAnsi="ＭＳ 明朝"/>
                <w:color w:val="000000" w:themeColor="text1"/>
              </w:rPr>
              <w:t>講義・演習</w:t>
            </w:r>
            <w:r w:rsidR="00D47683" w:rsidRPr="00831171">
              <w:rPr>
                <w:rFonts w:ascii="ＭＳ 明朝" w:hAnsi="ＭＳ 明朝"/>
                <w:color w:val="000000" w:themeColor="text1"/>
              </w:rPr>
              <w:t>】</w:t>
            </w:r>
            <w:r w:rsidR="00133C7C" w:rsidRPr="00831171">
              <w:rPr>
                <w:rFonts w:ascii="ＭＳ 明朝" w:hAnsi="ＭＳ 明朝"/>
                <w:color w:val="000000" w:themeColor="text1"/>
              </w:rPr>
              <w:t>令和</w:t>
            </w:r>
            <w:r w:rsidR="07FFBB0F" w:rsidRPr="00831171">
              <w:rPr>
                <w:rFonts w:ascii="ＭＳ 明朝" w:hAnsi="ＭＳ 明朝"/>
                <w:color w:val="000000" w:themeColor="text1"/>
              </w:rPr>
              <w:t>5</w:t>
            </w:r>
            <w:r w:rsidR="00133C7C" w:rsidRPr="00831171">
              <w:rPr>
                <w:rFonts w:ascii="ＭＳ 明朝" w:hAnsi="ＭＳ 明朝"/>
                <w:color w:val="000000" w:themeColor="text1"/>
              </w:rPr>
              <w:t>年6</w:t>
            </w:r>
            <w:r w:rsidR="00705B34" w:rsidRPr="00831171">
              <w:rPr>
                <w:rFonts w:ascii="ＭＳ 明朝" w:hAnsi="ＭＳ 明朝"/>
                <w:color w:val="000000" w:themeColor="text1"/>
              </w:rPr>
              <w:t>月</w:t>
            </w:r>
            <w:r w:rsidR="00133C7C" w:rsidRPr="00831171">
              <w:rPr>
                <w:rFonts w:ascii="ＭＳ 明朝" w:hAnsi="ＭＳ 明朝"/>
                <w:color w:val="000000" w:themeColor="text1"/>
              </w:rPr>
              <w:t>1</w:t>
            </w:r>
            <w:r w:rsidR="6CF56CC0" w:rsidRPr="00831171">
              <w:rPr>
                <w:rFonts w:ascii="ＭＳ 明朝" w:hAnsi="ＭＳ 明朝"/>
                <w:color w:val="000000" w:themeColor="text1"/>
              </w:rPr>
              <w:t>4</w:t>
            </w:r>
            <w:r w:rsidR="00705B34" w:rsidRPr="00831171">
              <w:rPr>
                <w:rFonts w:ascii="ＭＳ 明朝" w:hAnsi="ＭＳ 明朝"/>
                <w:color w:val="000000" w:themeColor="text1"/>
              </w:rPr>
              <w:t>日</w:t>
            </w:r>
            <w:r w:rsidR="00133C7C" w:rsidRPr="00831171">
              <w:rPr>
                <w:rFonts w:ascii="ＭＳ 明朝" w:hAnsi="ＭＳ 明朝"/>
                <w:color w:val="000000" w:themeColor="text1"/>
              </w:rPr>
              <w:t>（</w:t>
            </w:r>
            <w:r w:rsidR="4FC16C41" w:rsidRPr="00831171">
              <w:rPr>
                <w:rFonts w:ascii="ＭＳ 明朝" w:hAnsi="ＭＳ 明朝"/>
                <w:color w:val="000000" w:themeColor="text1"/>
              </w:rPr>
              <w:t>水</w:t>
            </w:r>
            <w:r w:rsidR="00133C7C" w:rsidRPr="00831171">
              <w:rPr>
                <w:rFonts w:ascii="ＭＳ 明朝" w:hAnsi="ＭＳ 明朝"/>
                <w:color w:val="000000" w:themeColor="text1"/>
              </w:rPr>
              <w:t>)</w:t>
            </w:r>
          </w:p>
        </w:tc>
      </w:tr>
      <w:tr w:rsidR="00831171" w:rsidRPr="00831171" w14:paraId="724EC2F5" w14:textId="77777777" w:rsidTr="46DC8303">
        <w:tc>
          <w:tcPr>
            <w:tcW w:w="1008" w:type="dxa"/>
            <w:shd w:val="clear" w:color="auto" w:fill="auto"/>
          </w:tcPr>
          <w:p w14:paraId="0C7926B0" w14:textId="77777777" w:rsidR="00133C7C" w:rsidRPr="00831171" w:rsidRDefault="00133C7C" w:rsidP="00133C7C">
            <w:pPr>
              <w:jc w:val="center"/>
              <w:rPr>
                <w:rFonts w:ascii="ＭＳ 明朝" w:hAnsi="ＭＳ 明朝"/>
                <w:color w:val="000000" w:themeColor="text1"/>
              </w:rPr>
            </w:pPr>
            <w:r w:rsidRPr="00831171">
              <w:rPr>
                <w:rFonts w:ascii="ＭＳ 明朝" w:hAnsi="ＭＳ 明朝"/>
                <w:color w:val="000000" w:themeColor="text1"/>
              </w:rPr>
              <w:t>場所</w:t>
            </w:r>
          </w:p>
        </w:tc>
        <w:tc>
          <w:tcPr>
            <w:tcW w:w="8031" w:type="dxa"/>
            <w:shd w:val="clear" w:color="auto" w:fill="auto"/>
          </w:tcPr>
          <w:p w14:paraId="1ECDE024" w14:textId="265D1716" w:rsidR="00133C7C" w:rsidRPr="00831171" w:rsidRDefault="00CF6C5C" w:rsidP="3780F248">
            <w:pPr>
              <w:rPr>
                <w:rFonts w:ascii="ＭＳ 明朝" w:hAnsi="ＭＳ 明朝"/>
                <w:color w:val="000000" w:themeColor="text1"/>
              </w:rPr>
            </w:pPr>
            <w:r w:rsidRPr="00831171">
              <w:rPr>
                <w:rFonts w:ascii="ＭＳ 明朝" w:hAnsi="ＭＳ 明朝"/>
                <w:color w:val="000000" w:themeColor="text1"/>
              </w:rPr>
              <w:t>【</w:t>
            </w:r>
            <w:r w:rsidR="00133C7C" w:rsidRPr="00831171">
              <w:rPr>
                <w:rFonts w:ascii="ＭＳ 明朝" w:hAnsi="ＭＳ 明朝"/>
                <w:color w:val="000000" w:themeColor="text1"/>
              </w:rPr>
              <w:t>配信講義</w:t>
            </w:r>
            <w:r w:rsidRPr="00831171">
              <w:rPr>
                <w:rFonts w:ascii="ＭＳ 明朝" w:hAnsi="ＭＳ 明朝"/>
                <w:color w:val="000000" w:themeColor="text1"/>
              </w:rPr>
              <w:t>】</w:t>
            </w:r>
            <w:r w:rsidR="0883ED31" w:rsidRPr="00831171">
              <w:rPr>
                <w:rFonts w:ascii="ＭＳ 明朝" w:hAnsi="ＭＳ 明朝"/>
                <w:color w:val="000000" w:themeColor="text1"/>
              </w:rPr>
              <w:t xml:space="preserve"> Zoomによるオンライン講義</w:t>
            </w:r>
            <w:r w:rsidR="00133C7C" w:rsidRPr="00831171">
              <w:rPr>
                <w:rFonts w:ascii="ＭＳ 明朝" w:hAnsi="ＭＳ 明朝"/>
                <w:color w:val="000000" w:themeColor="text1"/>
              </w:rPr>
              <w:t xml:space="preserve"> </w:t>
            </w:r>
          </w:p>
          <w:p w14:paraId="5B1C9360" w14:textId="5C4B8088" w:rsidR="00133C7C" w:rsidRPr="00831171" w:rsidRDefault="00CF6C5C" w:rsidP="00D47683">
            <w:pPr>
              <w:rPr>
                <w:rFonts w:ascii="ＭＳ 明朝" w:hAnsi="ＭＳ 明朝"/>
                <w:color w:val="000000" w:themeColor="text1"/>
              </w:rPr>
            </w:pPr>
            <w:r w:rsidRPr="00831171">
              <w:rPr>
                <w:rFonts w:ascii="ＭＳ 明朝" w:hAnsi="ＭＳ 明朝"/>
                <w:color w:val="000000" w:themeColor="text1"/>
              </w:rPr>
              <w:t>【</w:t>
            </w:r>
            <w:r w:rsidR="00133C7C" w:rsidRPr="00831171">
              <w:rPr>
                <w:rFonts w:ascii="ＭＳ 明朝" w:hAnsi="ＭＳ 明朝"/>
                <w:color w:val="000000" w:themeColor="text1"/>
              </w:rPr>
              <w:t>講義・演習</w:t>
            </w:r>
            <w:r w:rsidRPr="00831171">
              <w:rPr>
                <w:rFonts w:ascii="ＭＳ 明朝" w:hAnsi="ＭＳ 明朝"/>
                <w:color w:val="000000" w:themeColor="text1"/>
              </w:rPr>
              <w:t>】</w:t>
            </w:r>
            <w:r w:rsidR="57DD045C" w:rsidRPr="00831171">
              <w:rPr>
                <w:rFonts w:ascii="ＭＳ 明朝" w:hAnsi="ＭＳ 明朝"/>
                <w:color w:val="000000" w:themeColor="text1"/>
              </w:rPr>
              <w:t>天王寺区民センター</w:t>
            </w:r>
            <w:r w:rsidR="00D47683" w:rsidRPr="00831171">
              <w:rPr>
                <w:rFonts w:ascii="ＭＳ 明朝" w:hAnsi="ＭＳ 明朝"/>
                <w:color w:val="000000" w:themeColor="text1"/>
              </w:rPr>
              <w:t xml:space="preserve">　</w:t>
            </w:r>
            <w:r w:rsidR="00133C7C" w:rsidRPr="00831171">
              <w:rPr>
                <w:rFonts w:ascii="ＭＳ 明朝" w:hAnsi="ＭＳ 明朝"/>
                <w:color w:val="000000" w:themeColor="text1"/>
              </w:rPr>
              <w:t>ホール</w:t>
            </w:r>
          </w:p>
        </w:tc>
      </w:tr>
      <w:tr w:rsidR="00831171" w:rsidRPr="00831171" w14:paraId="7C9360AC" w14:textId="77777777" w:rsidTr="46DC8303">
        <w:tc>
          <w:tcPr>
            <w:tcW w:w="1008" w:type="dxa"/>
            <w:shd w:val="clear" w:color="auto" w:fill="auto"/>
            <w:vAlign w:val="center"/>
          </w:tcPr>
          <w:p w14:paraId="529A1F39" w14:textId="77777777" w:rsidR="00133C7C" w:rsidRPr="00831171" w:rsidRDefault="00133C7C" w:rsidP="00133C7C">
            <w:pPr>
              <w:jc w:val="center"/>
              <w:rPr>
                <w:rFonts w:ascii="ＭＳ 明朝" w:hAnsi="ＭＳ 明朝"/>
                <w:color w:val="000000" w:themeColor="text1"/>
                <w:highlight w:val="yellow"/>
              </w:rPr>
            </w:pPr>
            <w:r w:rsidRPr="00831171">
              <w:rPr>
                <w:rFonts w:ascii="ＭＳ 明朝" w:hAnsi="ＭＳ 明朝"/>
                <w:color w:val="000000" w:themeColor="text1"/>
              </w:rPr>
              <w:t>対象者</w:t>
            </w:r>
          </w:p>
        </w:tc>
        <w:tc>
          <w:tcPr>
            <w:tcW w:w="8031" w:type="dxa"/>
            <w:shd w:val="clear" w:color="auto" w:fill="auto"/>
          </w:tcPr>
          <w:p w14:paraId="7DACAF09" w14:textId="77777777" w:rsidR="00133C7C" w:rsidRPr="00831171" w:rsidRDefault="00133C7C" w:rsidP="00133C7C">
            <w:pPr>
              <w:rPr>
                <w:rFonts w:ascii="ＭＳ 明朝" w:hAnsi="ＭＳ 明朝"/>
                <w:color w:val="000000" w:themeColor="text1"/>
                <w:szCs w:val="20"/>
              </w:rPr>
            </w:pPr>
            <w:r w:rsidRPr="00831171">
              <w:rPr>
                <w:rFonts w:ascii="ＭＳ 明朝" w:hAnsi="ＭＳ 明朝" w:hint="eastAsia"/>
                <w:color w:val="000000" w:themeColor="text1"/>
                <w:szCs w:val="20"/>
              </w:rPr>
              <w:t>（①から③全てに該当する方）</w:t>
            </w:r>
          </w:p>
          <w:p w14:paraId="64C3EA99" w14:textId="77777777" w:rsidR="00133C7C" w:rsidRPr="00831171" w:rsidRDefault="00133C7C" w:rsidP="00133C7C">
            <w:pPr>
              <w:rPr>
                <w:rFonts w:ascii="ＭＳ 明朝" w:hAnsi="ＭＳ 明朝"/>
                <w:color w:val="000000" w:themeColor="text1"/>
                <w:szCs w:val="20"/>
                <w:highlight w:val="yellow"/>
              </w:rPr>
            </w:pPr>
            <w:r w:rsidRPr="00831171">
              <w:rPr>
                <w:rFonts w:ascii="ＭＳ 明朝" w:hAnsi="ＭＳ 明朝" w:hint="eastAsia"/>
                <w:color w:val="000000" w:themeColor="text1"/>
                <w:szCs w:val="20"/>
              </w:rPr>
              <w:t>①相談支援専門員である方</w:t>
            </w:r>
          </w:p>
          <w:p w14:paraId="4B0BD303" w14:textId="578EBD91" w:rsidR="00133C7C" w:rsidRPr="00831171" w:rsidRDefault="00133C7C" w:rsidP="3780F248">
            <w:pPr>
              <w:ind w:left="210" w:hangingChars="100" w:hanging="210"/>
              <w:rPr>
                <w:rFonts w:ascii="ＭＳ 明朝" w:hAnsi="ＭＳ 明朝"/>
                <w:color w:val="000000" w:themeColor="text1"/>
              </w:rPr>
            </w:pPr>
            <w:r w:rsidRPr="00831171">
              <w:rPr>
                <w:rFonts w:ascii="ＭＳ 明朝" w:hAnsi="ＭＳ 明朝"/>
                <w:color w:val="000000" w:themeColor="text1"/>
              </w:rPr>
              <w:t>②大阪府内（政令市・中核市含む）の相談支援事業所もしくは基幹相談支援センターに勤務し、相談支援業務に</w:t>
            </w:r>
            <w:r w:rsidR="403B1732" w:rsidRPr="00831171">
              <w:rPr>
                <w:rFonts w:ascii="ＭＳ 明朝" w:hAnsi="ＭＳ 明朝"/>
                <w:color w:val="000000" w:themeColor="text1"/>
              </w:rPr>
              <w:t xml:space="preserve">従事している方 </w:t>
            </w:r>
          </w:p>
          <w:p w14:paraId="1FAAF55B" w14:textId="77777777" w:rsidR="00133C7C" w:rsidRPr="00831171" w:rsidRDefault="00133C7C" w:rsidP="00133C7C">
            <w:pPr>
              <w:rPr>
                <w:rFonts w:ascii="ＭＳ 明朝" w:hAnsi="ＭＳ 明朝"/>
                <w:color w:val="000000" w:themeColor="text1"/>
                <w:szCs w:val="20"/>
              </w:rPr>
            </w:pPr>
            <w:r w:rsidRPr="00831171">
              <w:rPr>
                <w:rFonts w:ascii="ＭＳ 明朝" w:hAnsi="ＭＳ 明朝" w:hint="eastAsia"/>
                <w:color w:val="000000" w:themeColor="text1"/>
                <w:szCs w:val="20"/>
              </w:rPr>
              <w:t>③現に精神障がいのある方への相談支援をしている方</w:t>
            </w:r>
          </w:p>
        </w:tc>
      </w:tr>
      <w:tr w:rsidR="00831171" w:rsidRPr="00831171" w14:paraId="77DADDD4" w14:textId="77777777" w:rsidTr="46DC8303">
        <w:tc>
          <w:tcPr>
            <w:tcW w:w="1008" w:type="dxa"/>
            <w:shd w:val="clear" w:color="auto" w:fill="auto"/>
            <w:vAlign w:val="center"/>
          </w:tcPr>
          <w:p w14:paraId="3CF0A4AA" w14:textId="77777777" w:rsidR="00133C7C" w:rsidRPr="00831171" w:rsidRDefault="00133C7C" w:rsidP="00133C7C">
            <w:pPr>
              <w:jc w:val="center"/>
              <w:rPr>
                <w:rFonts w:ascii="ＭＳ 明朝" w:hAnsi="ＭＳ 明朝"/>
                <w:color w:val="000000" w:themeColor="text1"/>
                <w:highlight w:val="yellow"/>
              </w:rPr>
            </w:pPr>
            <w:r w:rsidRPr="00831171">
              <w:rPr>
                <w:rFonts w:ascii="ＭＳ 明朝" w:hAnsi="ＭＳ 明朝"/>
                <w:color w:val="000000" w:themeColor="text1"/>
              </w:rPr>
              <w:t>内容</w:t>
            </w:r>
          </w:p>
        </w:tc>
        <w:tc>
          <w:tcPr>
            <w:tcW w:w="8031" w:type="dxa"/>
            <w:shd w:val="clear" w:color="auto" w:fill="auto"/>
          </w:tcPr>
          <w:p w14:paraId="76E9E319" w14:textId="1A0B4D8D" w:rsidR="00133C7C" w:rsidRPr="00831171" w:rsidRDefault="00CF6C5C" w:rsidP="3780F248">
            <w:pPr>
              <w:rPr>
                <w:rFonts w:ascii="ＭＳ 明朝" w:hAnsi="ＭＳ 明朝"/>
                <w:color w:val="000000" w:themeColor="text1"/>
              </w:rPr>
            </w:pPr>
            <w:r w:rsidRPr="00831171">
              <w:rPr>
                <w:rFonts w:ascii="ＭＳ 明朝" w:hAnsi="ＭＳ 明朝"/>
                <w:color w:val="000000" w:themeColor="text1"/>
              </w:rPr>
              <w:t>【</w:t>
            </w:r>
            <w:r w:rsidR="3EC4F9B1" w:rsidRPr="00831171">
              <w:rPr>
                <w:rFonts w:ascii="ＭＳ 明朝" w:hAnsi="ＭＳ 明朝"/>
                <w:color w:val="000000" w:themeColor="text1"/>
              </w:rPr>
              <w:t>オンライン</w:t>
            </w:r>
            <w:r w:rsidR="00133C7C" w:rsidRPr="00831171">
              <w:rPr>
                <w:rFonts w:ascii="ＭＳ 明朝" w:hAnsi="ＭＳ 明朝"/>
                <w:color w:val="000000" w:themeColor="text1"/>
              </w:rPr>
              <w:t>講義</w:t>
            </w:r>
            <w:r w:rsidRPr="00831171">
              <w:rPr>
                <w:rFonts w:ascii="ＭＳ 明朝" w:hAnsi="ＭＳ 明朝"/>
                <w:color w:val="000000" w:themeColor="text1"/>
              </w:rPr>
              <w:t>】</w:t>
            </w:r>
          </w:p>
          <w:p w14:paraId="05BA3204" w14:textId="77777777" w:rsidR="00133C7C" w:rsidRPr="00831171" w:rsidRDefault="00133C7C" w:rsidP="00133C7C">
            <w:pPr>
              <w:rPr>
                <w:rFonts w:ascii="ＭＳ 明朝" w:hAnsi="ＭＳ 明朝"/>
                <w:color w:val="000000" w:themeColor="text1"/>
                <w:szCs w:val="21"/>
              </w:rPr>
            </w:pPr>
            <w:r w:rsidRPr="00831171">
              <w:rPr>
                <w:rFonts w:ascii="ＭＳ 明朝" w:hAnsi="ＭＳ 明朝" w:hint="eastAsia"/>
                <w:color w:val="000000" w:themeColor="text1"/>
                <w:szCs w:val="21"/>
              </w:rPr>
              <w:t>〇「受講ガイダンス」</w:t>
            </w:r>
          </w:p>
          <w:p w14:paraId="531D87B6" w14:textId="3EAAE6F3" w:rsidR="00133C7C" w:rsidRPr="00831171" w:rsidRDefault="00133C7C" w:rsidP="3780F248">
            <w:pPr>
              <w:rPr>
                <w:rFonts w:ascii="ＭＳ 明朝" w:hAnsi="ＭＳ 明朝"/>
                <w:color w:val="000000" w:themeColor="text1"/>
              </w:rPr>
            </w:pPr>
            <w:r w:rsidRPr="00831171">
              <w:rPr>
                <w:rFonts w:ascii="ＭＳ 明朝" w:hAnsi="ＭＳ 明朝"/>
                <w:color w:val="000000" w:themeColor="text1"/>
              </w:rPr>
              <w:t>〇【講義</w:t>
            </w:r>
            <w:r w:rsidR="77877AA0" w:rsidRPr="00831171">
              <w:rPr>
                <w:rFonts w:ascii="ＭＳ 明朝" w:hAnsi="ＭＳ 明朝"/>
                <w:color w:val="000000" w:themeColor="text1"/>
              </w:rPr>
              <w:t>1</w:t>
            </w:r>
            <w:r w:rsidRPr="00831171">
              <w:rPr>
                <w:rFonts w:ascii="ＭＳ 明朝" w:hAnsi="ＭＳ 明朝"/>
                <w:color w:val="000000" w:themeColor="text1"/>
              </w:rPr>
              <w:t>】「精神障がいについての基本的な理解と支援」</w:t>
            </w:r>
          </w:p>
          <w:p w14:paraId="2EEC3D2A" w14:textId="3D6AD21E" w:rsidR="00133C7C" w:rsidRPr="00831171" w:rsidRDefault="00133C7C" w:rsidP="3780F248">
            <w:pPr>
              <w:rPr>
                <w:rFonts w:ascii="ＭＳ 明朝" w:hAnsi="ＭＳ 明朝"/>
                <w:color w:val="000000" w:themeColor="text1"/>
              </w:rPr>
            </w:pPr>
            <w:r w:rsidRPr="00831171">
              <w:rPr>
                <w:rFonts w:ascii="ＭＳ 明朝" w:hAnsi="ＭＳ 明朝"/>
                <w:color w:val="000000" w:themeColor="text1"/>
              </w:rPr>
              <w:t>〇【講義2】「</w:t>
            </w:r>
            <w:r w:rsidR="034C4325" w:rsidRPr="00831171">
              <w:rPr>
                <w:rFonts w:ascii="ＭＳ 明朝" w:hAnsi="ＭＳ 明朝"/>
                <w:color w:val="000000" w:themeColor="text1"/>
              </w:rPr>
              <w:t xml:space="preserve">長期入院精神障がい者地域移行支援における </w:t>
            </w:r>
            <w:r w:rsidRPr="00831171">
              <w:rPr>
                <w:rFonts w:ascii="ＭＳ 明朝" w:hAnsi="ＭＳ 明朝"/>
                <w:color w:val="000000" w:themeColor="text1"/>
              </w:rPr>
              <w:t>大阪府の取り組み」</w:t>
            </w:r>
          </w:p>
          <w:p w14:paraId="37F34B40" w14:textId="77777777" w:rsidR="00133C7C" w:rsidRPr="00831171" w:rsidRDefault="00133C7C" w:rsidP="00133C7C">
            <w:pPr>
              <w:rPr>
                <w:rFonts w:ascii="ＭＳ 明朝" w:hAnsi="ＭＳ 明朝"/>
                <w:bCs/>
                <w:color w:val="000000" w:themeColor="text1"/>
                <w:szCs w:val="21"/>
              </w:rPr>
            </w:pPr>
            <w:r w:rsidRPr="00831171">
              <w:rPr>
                <w:rFonts w:ascii="ＭＳ 明朝" w:hAnsi="ＭＳ 明朝" w:hint="eastAsia"/>
                <w:bCs/>
                <w:color w:val="000000" w:themeColor="text1"/>
                <w:szCs w:val="21"/>
              </w:rPr>
              <w:t xml:space="preserve">〇【講義3】「精神科訪問看護における地域連携」　 </w:t>
            </w:r>
            <w:r w:rsidRPr="00831171">
              <w:rPr>
                <w:rFonts w:ascii="ＭＳ 明朝" w:hAnsi="ＭＳ 明朝"/>
                <w:bCs/>
                <w:color w:val="000000" w:themeColor="text1"/>
                <w:szCs w:val="21"/>
              </w:rPr>
              <w:t xml:space="preserve"> </w:t>
            </w:r>
          </w:p>
          <w:p w14:paraId="0B9AABAC" w14:textId="77777777" w:rsidR="00133C7C" w:rsidRPr="00831171" w:rsidRDefault="00133C7C" w:rsidP="00133C7C">
            <w:pPr>
              <w:rPr>
                <w:rFonts w:ascii="ＭＳ 明朝" w:hAnsi="ＭＳ 明朝"/>
                <w:bCs/>
                <w:color w:val="000000" w:themeColor="text1"/>
                <w:szCs w:val="21"/>
                <w:highlight w:val="yellow"/>
              </w:rPr>
            </w:pPr>
            <w:r w:rsidRPr="00831171">
              <w:rPr>
                <w:rFonts w:ascii="ＭＳ 明朝" w:hAnsi="ＭＳ 明朝" w:hint="eastAsia"/>
                <w:bCs/>
                <w:color w:val="000000" w:themeColor="text1"/>
                <w:szCs w:val="21"/>
              </w:rPr>
              <w:t>〇【講義4】「地域移行・地域定着に向けた取り組みについて」</w:t>
            </w:r>
          </w:p>
          <w:p w14:paraId="47B89BA8" w14:textId="77777777" w:rsidR="00133C7C" w:rsidRPr="00831171" w:rsidRDefault="00133C7C" w:rsidP="00133C7C">
            <w:pPr>
              <w:rPr>
                <w:rFonts w:ascii="ＭＳ 明朝" w:hAnsi="ＭＳ 明朝"/>
                <w:color w:val="000000" w:themeColor="text1"/>
                <w:szCs w:val="21"/>
              </w:rPr>
            </w:pPr>
          </w:p>
          <w:p w14:paraId="10386263" w14:textId="77777777" w:rsidR="00133C7C" w:rsidRPr="00831171" w:rsidRDefault="00CF6C5C" w:rsidP="00133C7C">
            <w:pPr>
              <w:rPr>
                <w:rFonts w:ascii="ＭＳ 明朝" w:hAnsi="ＭＳ 明朝"/>
                <w:color w:val="000000" w:themeColor="text1"/>
                <w:szCs w:val="21"/>
              </w:rPr>
            </w:pPr>
            <w:r w:rsidRPr="00831171">
              <w:rPr>
                <w:rFonts w:ascii="ＭＳ 明朝" w:hAnsi="ＭＳ 明朝" w:hint="eastAsia"/>
                <w:color w:val="000000" w:themeColor="text1"/>
                <w:szCs w:val="21"/>
              </w:rPr>
              <w:t>【</w:t>
            </w:r>
            <w:r w:rsidR="00133C7C" w:rsidRPr="00831171">
              <w:rPr>
                <w:rFonts w:ascii="ＭＳ 明朝" w:hAnsi="ＭＳ 明朝" w:hint="eastAsia"/>
                <w:color w:val="000000" w:themeColor="text1"/>
                <w:szCs w:val="21"/>
              </w:rPr>
              <w:t>講義・演習</w:t>
            </w:r>
            <w:r w:rsidRPr="00831171">
              <w:rPr>
                <w:rFonts w:ascii="ＭＳ 明朝" w:hAnsi="ＭＳ 明朝" w:hint="eastAsia"/>
                <w:color w:val="000000" w:themeColor="text1"/>
                <w:szCs w:val="21"/>
              </w:rPr>
              <w:t>】</w:t>
            </w:r>
          </w:p>
          <w:p w14:paraId="5E232816" w14:textId="77777777" w:rsidR="00133C7C" w:rsidRPr="00831171" w:rsidRDefault="00133C7C" w:rsidP="00133C7C">
            <w:pPr>
              <w:ind w:left="525" w:hangingChars="250" w:hanging="525"/>
              <w:rPr>
                <w:rFonts w:ascii="ＭＳ 明朝" w:hAnsi="ＭＳ 明朝"/>
                <w:bCs/>
                <w:color w:val="000000" w:themeColor="text1"/>
              </w:rPr>
            </w:pPr>
            <w:r w:rsidRPr="00831171">
              <w:rPr>
                <w:rFonts w:ascii="ＭＳ 明朝" w:hAnsi="ＭＳ 明朝" w:hint="eastAsia"/>
                <w:color w:val="000000" w:themeColor="text1"/>
              </w:rPr>
              <w:t>〇</w:t>
            </w:r>
            <w:r w:rsidRPr="00831171">
              <w:rPr>
                <w:rFonts w:ascii="ＭＳ 明朝" w:hAnsi="ＭＳ 明朝" w:hint="eastAsia"/>
                <w:bCs/>
                <w:color w:val="000000" w:themeColor="text1"/>
              </w:rPr>
              <w:t>【講義】「退院促進ピアサポーター事業の取り組みと今後の課題」</w:t>
            </w:r>
          </w:p>
          <w:p w14:paraId="6726E5ED" w14:textId="4635AC6E" w:rsidR="00EC2E5F" w:rsidRPr="00831171" w:rsidRDefault="00133C7C" w:rsidP="3780F248">
            <w:pPr>
              <w:ind w:left="525" w:hangingChars="250" w:hanging="525"/>
              <w:rPr>
                <w:rFonts w:ascii="ＭＳ 明朝" w:hAnsi="ＭＳ 明朝"/>
                <w:color w:val="000000" w:themeColor="text1"/>
              </w:rPr>
            </w:pPr>
            <w:r w:rsidRPr="00831171">
              <w:rPr>
                <w:rFonts w:ascii="ＭＳ 明朝" w:hAnsi="ＭＳ 明朝"/>
                <w:color w:val="000000" w:themeColor="text1"/>
              </w:rPr>
              <w:t>〇【</w:t>
            </w:r>
            <w:r w:rsidR="5F4F763A" w:rsidRPr="00831171">
              <w:rPr>
                <w:rFonts w:ascii="ＭＳ 明朝" w:hAnsi="ＭＳ 明朝"/>
                <w:color w:val="000000" w:themeColor="text1"/>
              </w:rPr>
              <w:t>講義</w:t>
            </w:r>
            <w:r w:rsidRPr="00831171">
              <w:rPr>
                <w:rFonts w:ascii="ＭＳ 明朝" w:hAnsi="ＭＳ 明朝"/>
                <w:color w:val="000000" w:themeColor="text1"/>
              </w:rPr>
              <w:t>】「ピアサポーターの活動について」</w:t>
            </w:r>
          </w:p>
          <w:p w14:paraId="0BF272D2" w14:textId="77777777" w:rsidR="00133C7C" w:rsidRPr="00831171" w:rsidRDefault="00133C7C" w:rsidP="00133C7C">
            <w:pPr>
              <w:rPr>
                <w:rFonts w:ascii="ＭＳ 明朝" w:hAnsi="ＭＳ 明朝"/>
                <w:bCs/>
                <w:color w:val="000000" w:themeColor="text1"/>
              </w:rPr>
            </w:pPr>
            <w:r w:rsidRPr="00831171">
              <w:rPr>
                <w:rFonts w:ascii="ＭＳ 明朝" w:hAnsi="ＭＳ 明朝" w:hint="eastAsia"/>
                <w:bCs/>
                <w:color w:val="000000" w:themeColor="text1"/>
              </w:rPr>
              <w:t>〇【講義】「地域相談支援の制度について」</w:t>
            </w:r>
          </w:p>
          <w:p w14:paraId="6F2BA160" w14:textId="77777777" w:rsidR="00133C7C" w:rsidRPr="00831171" w:rsidRDefault="00133C7C" w:rsidP="00133C7C">
            <w:pPr>
              <w:rPr>
                <w:rFonts w:ascii="ＭＳ 明朝" w:hAnsi="ＭＳ 明朝"/>
                <w:bCs/>
                <w:color w:val="000000" w:themeColor="text1"/>
                <w:szCs w:val="21"/>
              </w:rPr>
            </w:pPr>
            <w:r w:rsidRPr="00831171">
              <w:rPr>
                <w:rFonts w:ascii="ＭＳ 明朝" w:hAnsi="ＭＳ 明朝" w:hint="eastAsia"/>
                <w:bCs/>
                <w:color w:val="000000" w:themeColor="text1"/>
                <w:szCs w:val="21"/>
              </w:rPr>
              <w:t>〇【演習】「地域移行支援の基本的な進め方について」</w:t>
            </w:r>
          </w:p>
        </w:tc>
      </w:tr>
      <w:tr w:rsidR="00C97654" w:rsidRPr="00831171" w14:paraId="58571FAB" w14:textId="77777777" w:rsidTr="46DC8303">
        <w:tc>
          <w:tcPr>
            <w:tcW w:w="1008" w:type="dxa"/>
            <w:shd w:val="clear" w:color="auto" w:fill="auto"/>
          </w:tcPr>
          <w:p w14:paraId="227CF4E5" w14:textId="77777777" w:rsidR="00133C7C" w:rsidRPr="00831171" w:rsidRDefault="00133C7C" w:rsidP="00133C7C">
            <w:pPr>
              <w:jc w:val="center"/>
              <w:rPr>
                <w:rFonts w:ascii="ＭＳ 明朝" w:hAnsi="ＭＳ 明朝"/>
                <w:color w:val="000000" w:themeColor="text1"/>
              </w:rPr>
            </w:pPr>
            <w:r w:rsidRPr="00831171">
              <w:rPr>
                <w:rFonts w:ascii="ＭＳ 明朝" w:hAnsi="ＭＳ 明朝"/>
                <w:color w:val="000000" w:themeColor="text1"/>
              </w:rPr>
              <w:t>修了者</w:t>
            </w:r>
          </w:p>
        </w:tc>
        <w:tc>
          <w:tcPr>
            <w:tcW w:w="8031" w:type="dxa"/>
            <w:shd w:val="clear" w:color="auto" w:fill="auto"/>
          </w:tcPr>
          <w:p w14:paraId="2ECBB7CE" w14:textId="61D3EB30" w:rsidR="00133C7C" w:rsidRPr="00831171" w:rsidRDefault="4422B98E" w:rsidP="00133C7C">
            <w:pPr>
              <w:ind w:firstLineChars="50" w:firstLine="105"/>
              <w:rPr>
                <w:rFonts w:ascii="ＭＳ 明朝" w:hAnsi="ＭＳ 明朝"/>
                <w:color w:val="000000" w:themeColor="text1"/>
              </w:rPr>
            </w:pPr>
            <w:r w:rsidRPr="00831171">
              <w:rPr>
                <w:rFonts w:ascii="ＭＳ 明朝" w:hAnsi="ＭＳ 明朝"/>
                <w:color w:val="000000" w:themeColor="text1"/>
              </w:rPr>
              <w:t>75</w:t>
            </w:r>
            <w:r w:rsidR="00133C7C" w:rsidRPr="00831171">
              <w:rPr>
                <w:rFonts w:ascii="ＭＳ 明朝" w:hAnsi="ＭＳ 明朝"/>
                <w:color w:val="000000" w:themeColor="text1"/>
              </w:rPr>
              <w:t>名</w:t>
            </w:r>
          </w:p>
        </w:tc>
      </w:tr>
    </w:tbl>
    <w:p w14:paraId="2166C80D" w14:textId="77777777" w:rsidR="00133C7C" w:rsidRPr="00831171" w:rsidRDefault="00133C7C" w:rsidP="00133C7C">
      <w:pPr>
        <w:rPr>
          <w:rFonts w:ascii="ＭＳ ゴシック" w:eastAsia="ＭＳ ゴシック" w:hAnsi="ＭＳ ゴシック"/>
          <w:b/>
          <w:color w:val="000000" w:themeColor="text1"/>
          <w:highlight w:val="yellow"/>
        </w:rPr>
      </w:pPr>
    </w:p>
    <w:p w14:paraId="7F1567E5" w14:textId="77777777" w:rsidR="00133C7C" w:rsidRPr="00831171" w:rsidRDefault="00133C7C" w:rsidP="00133C7C">
      <w:pPr>
        <w:rPr>
          <w:rFonts w:ascii="ＭＳ 明朝" w:hAnsi="ＭＳ 明朝"/>
          <w:b/>
          <w:color w:val="000000" w:themeColor="text1"/>
        </w:rPr>
      </w:pPr>
      <w:r w:rsidRPr="00831171">
        <w:rPr>
          <w:rFonts w:ascii="ＭＳ 明朝" w:hAnsi="ＭＳ 明朝" w:hint="eastAsia"/>
          <w:b/>
          <w:color w:val="000000" w:themeColor="text1"/>
        </w:rPr>
        <w:t>ウ．指導者養成（ファシリテーション）コース</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8080"/>
      </w:tblGrid>
      <w:tr w:rsidR="00831171" w:rsidRPr="00831171" w14:paraId="6AD984BC" w14:textId="77777777" w:rsidTr="46DC8303">
        <w:tc>
          <w:tcPr>
            <w:tcW w:w="959" w:type="dxa"/>
            <w:tcBorders>
              <w:top w:val="single" w:sz="4" w:space="0" w:color="auto"/>
              <w:left w:val="single" w:sz="4" w:space="0" w:color="auto"/>
              <w:bottom w:val="single" w:sz="4" w:space="0" w:color="auto"/>
              <w:right w:val="single" w:sz="4" w:space="0" w:color="auto"/>
            </w:tcBorders>
            <w:hideMark/>
          </w:tcPr>
          <w:p w14:paraId="733FBFD6" w14:textId="77777777" w:rsidR="00133C7C" w:rsidRPr="00831171" w:rsidRDefault="00133C7C" w:rsidP="00133C7C">
            <w:pPr>
              <w:jc w:val="center"/>
              <w:rPr>
                <w:rFonts w:ascii="ＭＳ 明朝" w:hAnsi="ＭＳ 明朝"/>
                <w:color w:val="000000" w:themeColor="text1"/>
              </w:rPr>
            </w:pPr>
            <w:r w:rsidRPr="00831171">
              <w:rPr>
                <w:rFonts w:ascii="ＭＳ 明朝" w:hAnsi="ＭＳ 明朝"/>
                <w:color w:val="000000" w:themeColor="text1"/>
              </w:rPr>
              <w:t>実施日</w:t>
            </w:r>
          </w:p>
        </w:tc>
        <w:tc>
          <w:tcPr>
            <w:tcW w:w="8080" w:type="dxa"/>
            <w:tcBorders>
              <w:top w:val="single" w:sz="4" w:space="0" w:color="auto"/>
              <w:left w:val="single" w:sz="4" w:space="0" w:color="auto"/>
              <w:bottom w:val="single" w:sz="4" w:space="0" w:color="auto"/>
              <w:right w:val="single" w:sz="4" w:space="0" w:color="auto"/>
            </w:tcBorders>
            <w:hideMark/>
          </w:tcPr>
          <w:p w14:paraId="6FAF7A7D" w14:textId="078FED2E" w:rsidR="00CF6C5C" w:rsidRPr="00831171" w:rsidRDefault="00CF6C5C" w:rsidP="3780F248">
            <w:pPr>
              <w:rPr>
                <w:rFonts w:ascii="ＭＳ 明朝" w:hAnsi="ＭＳ 明朝"/>
                <w:color w:val="000000" w:themeColor="text1"/>
              </w:rPr>
            </w:pPr>
            <w:r w:rsidRPr="00831171">
              <w:rPr>
                <w:rFonts w:ascii="ＭＳ 明朝" w:hAnsi="ＭＳ 明朝"/>
                <w:color w:val="000000" w:themeColor="text1"/>
              </w:rPr>
              <w:t>【</w:t>
            </w:r>
            <w:r w:rsidR="00705B34" w:rsidRPr="00831171">
              <w:rPr>
                <w:rFonts w:ascii="ＭＳ 明朝" w:hAnsi="ＭＳ 明朝"/>
                <w:color w:val="000000" w:themeColor="text1"/>
              </w:rPr>
              <w:t>オンライン</w:t>
            </w:r>
            <w:r w:rsidR="00133C7C" w:rsidRPr="00831171">
              <w:rPr>
                <w:rFonts w:ascii="ＭＳ 明朝" w:hAnsi="ＭＳ 明朝"/>
                <w:color w:val="000000" w:themeColor="text1"/>
              </w:rPr>
              <w:t>講義</w:t>
            </w:r>
            <w:r w:rsidRPr="00831171">
              <w:rPr>
                <w:rFonts w:ascii="ＭＳ 明朝" w:hAnsi="ＭＳ 明朝"/>
                <w:color w:val="000000" w:themeColor="text1"/>
              </w:rPr>
              <w:t>】</w:t>
            </w:r>
            <w:r w:rsidR="00133C7C" w:rsidRPr="00831171">
              <w:rPr>
                <w:rFonts w:ascii="ＭＳ 明朝" w:hAnsi="ＭＳ 明朝"/>
                <w:color w:val="000000" w:themeColor="text1"/>
              </w:rPr>
              <w:t>令和</w:t>
            </w:r>
            <w:r w:rsidR="4997AF34" w:rsidRPr="00831171">
              <w:rPr>
                <w:rFonts w:ascii="ＭＳ 明朝" w:hAnsi="ＭＳ 明朝"/>
                <w:color w:val="000000" w:themeColor="text1"/>
              </w:rPr>
              <w:t>6</w:t>
            </w:r>
            <w:r w:rsidR="00133C7C" w:rsidRPr="00831171">
              <w:rPr>
                <w:rFonts w:ascii="ＭＳ 明朝" w:hAnsi="ＭＳ 明朝"/>
                <w:color w:val="000000" w:themeColor="text1"/>
              </w:rPr>
              <w:t>年2</w:t>
            </w:r>
            <w:r w:rsidR="00705B34" w:rsidRPr="00831171">
              <w:rPr>
                <w:rFonts w:ascii="ＭＳ 明朝" w:hAnsi="ＭＳ 明朝"/>
                <w:color w:val="000000" w:themeColor="text1"/>
              </w:rPr>
              <w:t>月</w:t>
            </w:r>
            <w:r w:rsidR="00133C7C" w:rsidRPr="00831171">
              <w:rPr>
                <w:rFonts w:ascii="ＭＳ 明朝" w:hAnsi="ＭＳ 明朝"/>
                <w:color w:val="000000" w:themeColor="text1"/>
              </w:rPr>
              <w:t>9</w:t>
            </w:r>
            <w:r w:rsidR="00705B34" w:rsidRPr="00831171">
              <w:rPr>
                <w:rFonts w:ascii="ＭＳ 明朝" w:hAnsi="ＭＳ 明朝"/>
                <w:color w:val="000000" w:themeColor="text1"/>
              </w:rPr>
              <w:t>日</w:t>
            </w:r>
            <w:r w:rsidR="00133C7C" w:rsidRPr="00831171">
              <w:rPr>
                <w:rFonts w:ascii="ＭＳ 明朝" w:hAnsi="ＭＳ 明朝"/>
                <w:color w:val="000000" w:themeColor="text1"/>
              </w:rPr>
              <w:t>（</w:t>
            </w:r>
            <w:r w:rsidR="59183EF1" w:rsidRPr="00831171">
              <w:rPr>
                <w:rFonts w:ascii="ＭＳ 明朝" w:hAnsi="ＭＳ 明朝"/>
                <w:color w:val="000000" w:themeColor="text1"/>
              </w:rPr>
              <w:t>金</w:t>
            </w:r>
            <w:r w:rsidR="00133C7C" w:rsidRPr="00831171">
              <w:rPr>
                <w:rFonts w:ascii="ＭＳ 明朝" w:hAnsi="ＭＳ 明朝"/>
                <w:color w:val="000000" w:themeColor="text1"/>
              </w:rPr>
              <w:t xml:space="preserve">） </w:t>
            </w:r>
          </w:p>
          <w:p w14:paraId="39FAF017" w14:textId="63D2BD53" w:rsidR="00133C7C" w:rsidRPr="00831171" w:rsidRDefault="00CF6C5C" w:rsidP="00D47683">
            <w:pPr>
              <w:rPr>
                <w:rFonts w:ascii="ＭＳ 明朝" w:hAnsi="ＭＳ 明朝"/>
                <w:color w:val="000000" w:themeColor="text1"/>
              </w:rPr>
            </w:pPr>
            <w:r w:rsidRPr="00831171">
              <w:rPr>
                <w:rFonts w:ascii="ＭＳ 明朝" w:hAnsi="ＭＳ 明朝"/>
                <w:color w:val="000000" w:themeColor="text1"/>
              </w:rPr>
              <w:t>【</w:t>
            </w:r>
            <w:r w:rsidR="00705B34" w:rsidRPr="00831171">
              <w:rPr>
                <w:rFonts w:ascii="ＭＳ 明朝" w:hAnsi="ＭＳ 明朝"/>
                <w:color w:val="000000" w:themeColor="text1"/>
              </w:rPr>
              <w:t>対面</w:t>
            </w:r>
            <w:r w:rsidR="00133C7C" w:rsidRPr="00831171">
              <w:rPr>
                <w:rFonts w:ascii="ＭＳ 明朝" w:hAnsi="ＭＳ 明朝"/>
                <w:color w:val="000000" w:themeColor="text1"/>
              </w:rPr>
              <w:t>講義・演習</w:t>
            </w:r>
            <w:r w:rsidRPr="00831171">
              <w:rPr>
                <w:rFonts w:ascii="ＭＳ 明朝" w:hAnsi="ＭＳ 明朝"/>
                <w:color w:val="000000" w:themeColor="text1"/>
              </w:rPr>
              <w:t>】</w:t>
            </w:r>
            <w:r w:rsidR="00133C7C" w:rsidRPr="00831171">
              <w:rPr>
                <w:rFonts w:ascii="ＭＳ 明朝" w:hAnsi="ＭＳ 明朝"/>
                <w:color w:val="000000" w:themeColor="text1"/>
              </w:rPr>
              <w:t>令和</w:t>
            </w:r>
            <w:r w:rsidR="73BFD3F7" w:rsidRPr="00831171">
              <w:rPr>
                <w:rFonts w:ascii="ＭＳ 明朝" w:hAnsi="ＭＳ 明朝"/>
                <w:color w:val="000000" w:themeColor="text1"/>
              </w:rPr>
              <w:t>6</w:t>
            </w:r>
            <w:r w:rsidR="00133C7C" w:rsidRPr="00831171">
              <w:rPr>
                <w:rFonts w:ascii="ＭＳ 明朝" w:hAnsi="ＭＳ 明朝"/>
                <w:color w:val="000000" w:themeColor="text1"/>
              </w:rPr>
              <w:t>年</w:t>
            </w:r>
            <w:r w:rsidR="00705B34" w:rsidRPr="00831171">
              <w:rPr>
                <w:rFonts w:ascii="ＭＳ 明朝" w:hAnsi="ＭＳ 明朝"/>
                <w:color w:val="000000" w:themeColor="text1"/>
              </w:rPr>
              <w:t>2月</w:t>
            </w:r>
            <w:r w:rsidR="19E3C12C" w:rsidRPr="00831171">
              <w:rPr>
                <w:rFonts w:ascii="ＭＳ 明朝" w:hAnsi="ＭＳ 明朝"/>
                <w:color w:val="000000" w:themeColor="text1"/>
              </w:rPr>
              <w:t>15</w:t>
            </w:r>
            <w:r w:rsidR="00705B34" w:rsidRPr="00831171">
              <w:rPr>
                <w:rFonts w:ascii="ＭＳ 明朝" w:hAnsi="ＭＳ 明朝"/>
                <w:color w:val="000000" w:themeColor="text1"/>
              </w:rPr>
              <w:t>日</w:t>
            </w:r>
            <w:r w:rsidR="00133C7C" w:rsidRPr="00831171">
              <w:rPr>
                <w:rFonts w:ascii="ＭＳ 明朝" w:hAnsi="ＭＳ 明朝"/>
                <w:color w:val="000000" w:themeColor="text1"/>
              </w:rPr>
              <w:t>（</w:t>
            </w:r>
            <w:r w:rsidR="5DEB310F" w:rsidRPr="00831171">
              <w:rPr>
                <w:rFonts w:ascii="ＭＳ 明朝" w:hAnsi="ＭＳ 明朝"/>
                <w:color w:val="000000" w:themeColor="text1"/>
              </w:rPr>
              <w:t>木</w:t>
            </w:r>
            <w:r w:rsidR="00133C7C" w:rsidRPr="00831171">
              <w:rPr>
                <w:rFonts w:ascii="ＭＳ 明朝" w:hAnsi="ＭＳ 明朝"/>
                <w:color w:val="000000" w:themeColor="text1"/>
              </w:rPr>
              <w:t>）</w:t>
            </w:r>
          </w:p>
        </w:tc>
      </w:tr>
      <w:tr w:rsidR="00831171" w:rsidRPr="00831171" w14:paraId="1FBAB996" w14:textId="77777777" w:rsidTr="46DC8303">
        <w:tc>
          <w:tcPr>
            <w:tcW w:w="959" w:type="dxa"/>
            <w:tcBorders>
              <w:top w:val="single" w:sz="4" w:space="0" w:color="auto"/>
              <w:left w:val="single" w:sz="4" w:space="0" w:color="auto"/>
              <w:bottom w:val="single" w:sz="4" w:space="0" w:color="auto"/>
              <w:right w:val="single" w:sz="4" w:space="0" w:color="auto"/>
            </w:tcBorders>
            <w:hideMark/>
          </w:tcPr>
          <w:p w14:paraId="35C60D18" w14:textId="77777777" w:rsidR="00133C7C" w:rsidRPr="00831171" w:rsidRDefault="00133C7C" w:rsidP="00133C7C">
            <w:pPr>
              <w:jc w:val="center"/>
              <w:rPr>
                <w:rFonts w:ascii="ＭＳ 明朝" w:hAnsi="ＭＳ 明朝"/>
                <w:color w:val="000000" w:themeColor="text1"/>
              </w:rPr>
            </w:pPr>
            <w:r w:rsidRPr="00831171">
              <w:rPr>
                <w:rFonts w:ascii="ＭＳ 明朝" w:hAnsi="ＭＳ 明朝" w:hint="eastAsia"/>
                <w:color w:val="000000" w:themeColor="text1"/>
              </w:rPr>
              <w:t>場所</w:t>
            </w:r>
          </w:p>
        </w:tc>
        <w:tc>
          <w:tcPr>
            <w:tcW w:w="8080" w:type="dxa"/>
            <w:tcBorders>
              <w:top w:val="single" w:sz="4" w:space="0" w:color="auto"/>
              <w:left w:val="single" w:sz="4" w:space="0" w:color="auto"/>
              <w:bottom w:val="single" w:sz="4" w:space="0" w:color="auto"/>
              <w:right w:val="single" w:sz="4" w:space="0" w:color="auto"/>
            </w:tcBorders>
            <w:hideMark/>
          </w:tcPr>
          <w:p w14:paraId="09F121AC" w14:textId="77777777" w:rsidR="00133C7C" w:rsidRPr="00831171" w:rsidRDefault="00CF6C5C" w:rsidP="00133C7C">
            <w:pPr>
              <w:rPr>
                <w:rFonts w:ascii="ＭＳ 明朝" w:hAnsi="ＭＳ 明朝"/>
                <w:color w:val="000000" w:themeColor="text1"/>
              </w:rPr>
            </w:pPr>
            <w:r w:rsidRPr="00831171">
              <w:rPr>
                <w:rFonts w:ascii="ＭＳ 明朝" w:hAnsi="ＭＳ 明朝" w:hint="eastAsia"/>
                <w:color w:val="000000" w:themeColor="text1"/>
                <w:szCs w:val="21"/>
              </w:rPr>
              <w:t>【</w:t>
            </w:r>
            <w:r w:rsidR="00705B34" w:rsidRPr="00831171">
              <w:rPr>
                <w:rFonts w:ascii="ＭＳ 明朝" w:hAnsi="ＭＳ 明朝" w:hint="eastAsia"/>
                <w:color w:val="000000" w:themeColor="text1"/>
                <w:szCs w:val="21"/>
              </w:rPr>
              <w:t>オンライン</w:t>
            </w:r>
            <w:r w:rsidR="00133C7C" w:rsidRPr="00831171">
              <w:rPr>
                <w:rFonts w:ascii="ＭＳ 明朝" w:hAnsi="ＭＳ 明朝" w:hint="eastAsia"/>
                <w:color w:val="000000" w:themeColor="text1"/>
                <w:szCs w:val="21"/>
              </w:rPr>
              <w:t>講義</w:t>
            </w:r>
            <w:r w:rsidRPr="00831171">
              <w:rPr>
                <w:rFonts w:ascii="ＭＳ 明朝" w:hAnsi="ＭＳ 明朝" w:hint="eastAsia"/>
                <w:color w:val="000000" w:themeColor="text1"/>
                <w:szCs w:val="21"/>
              </w:rPr>
              <w:t>】</w:t>
            </w:r>
            <w:r w:rsidR="00133C7C" w:rsidRPr="00831171">
              <w:rPr>
                <w:rFonts w:ascii="ＭＳ 明朝" w:hAnsi="ＭＳ 明朝" w:hint="eastAsia"/>
                <w:color w:val="000000" w:themeColor="text1"/>
              </w:rPr>
              <w:t>Zoom</w:t>
            </w:r>
            <w:r w:rsidR="00705B34" w:rsidRPr="00831171">
              <w:rPr>
                <w:rFonts w:ascii="ＭＳ 明朝" w:hAnsi="ＭＳ 明朝" w:hint="eastAsia"/>
                <w:color w:val="000000" w:themeColor="text1"/>
              </w:rPr>
              <w:t>によるオンライン講義</w:t>
            </w:r>
          </w:p>
          <w:p w14:paraId="02A56FB2" w14:textId="2D24B016" w:rsidR="00133C7C" w:rsidRPr="00831171" w:rsidRDefault="00CF6C5C" w:rsidP="00D47683">
            <w:pPr>
              <w:rPr>
                <w:rFonts w:ascii="ＭＳ 明朝" w:hAnsi="ＭＳ 明朝"/>
                <w:color w:val="000000" w:themeColor="text1"/>
              </w:rPr>
            </w:pPr>
            <w:r w:rsidRPr="00831171">
              <w:rPr>
                <w:rFonts w:ascii="ＭＳ 明朝" w:hAnsi="ＭＳ 明朝"/>
                <w:color w:val="000000" w:themeColor="text1"/>
              </w:rPr>
              <w:t>【対面</w:t>
            </w:r>
            <w:r w:rsidR="00133C7C" w:rsidRPr="00831171">
              <w:rPr>
                <w:rFonts w:ascii="ＭＳ 明朝" w:hAnsi="ＭＳ 明朝"/>
                <w:color w:val="000000" w:themeColor="text1"/>
              </w:rPr>
              <w:t>講義・演習</w:t>
            </w:r>
            <w:r w:rsidRPr="00831171">
              <w:rPr>
                <w:rFonts w:ascii="ＭＳ 明朝" w:hAnsi="ＭＳ 明朝"/>
                <w:color w:val="000000" w:themeColor="text1"/>
              </w:rPr>
              <w:t>】</w:t>
            </w:r>
            <w:r w:rsidR="40C3523E" w:rsidRPr="00831171">
              <w:rPr>
                <w:rFonts w:ascii="ＭＳ 明朝" w:hAnsi="ＭＳ 明朝"/>
                <w:color w:val="000000" w:themeColor="text1"/>
              </w:rPr>
              <w:t>大阪府庁新別館</w:t>
            </w:r>
            <w:r w:rsidRPr="00831171">
              <w:rPr>
                <w:rFonts w:ascii="ＭＳ 明朝" w:hAnsi="ＭＳ 明朝"/>
                <w:color w:val="000000" w:themeColor="text1"/>
              </w:rPr>
              <w:t>南館</w:t>
            </w:r>
            <w:r w:rsidR="5B51EA55" w:rsidRPr="00831171">
              <w:rPr>
                <w:rFonts w:ascii="ＭＳ 明朝" w:hAnsi="ＭＳ 明朝"/>
                <w:color w:val="000000" w:themeColor="text1"/>
              </w:rPr>
              <w:t>8</w:t>
            </w:r>
            <w:r w:rsidR="00133C7C" w:rsidRPr="00831171">
              <w:rPr>
                <w:rFonts w:ascii="ＭＳ 明朝" w:hAnsi="ＭＳ 明朝"/>
                <w:color w:val="000000" w:themeColor="text1"/>
              </w:rPr>
              <w:t>階</w:t>
            </w:r>
            <w:r w:rsidR="110F6436" w:rsidRPr="00831171">
              <w:rPr>
                <w:rFonts w:ascii="ＭＳ 明朝" w:hAnsi="ＭＳ 明朝"/>
                <w:color w:val="000000" w:themeColor="text1"/>
              </w:rPr>
              <w:t xml:space="preserve">　大研修室</w:t>
            </w:r>
            <w:r w:rsidR="00133C7C" w:rsidRPr="00831171">
              <w:rPr>
                <w:rFonts w:ascii="ＭＳ 明朝" w:hAnsi="ＭＳ 明朝"/>
                <w:color w:val="000000" w:themeColor="text1"/>
              </w:rPr>
              <w:t xml:space="preserve">　</w:t>
            </w:r>
          </w:p>
        </w:tc>
      </w:tr>
      <w:tr w:rsidR="00831171" w:rsidRPr="00831171" w14:paraId="74CD6154" w14:textId="77777777" w:rsidTr="46DC8303">
        <w:trPr>
          <w:trHeight w:val="340"/>
        </w:trPr>
        <w:tc>
          <w:tcPr>
            <w:tcW w:w="959" w:type="dxa"/>
            <w:tcBorders>
              <w:top w:val="single" w:sz="4" w:space="0" w:color="auto"/>
              <w:left w:val="single" w:sz="4" w:space="0" w:color="auto"/>
              <w:bottom w:val="single" w:sz="4" w:space="0" w:color="auto"/>
              <w:right w:val="single" w:sz="4" w:space="0" w:color="auto"/>
            </w:tcBorders>
            <w:vAlign w:val="center"/>
            <w:hideMark/>
          </w:tcPr>
          <w:p w14:paraId="596E72A1" w14:textId="77777777" w:rsidR="00133C7C" w:rsidRPr="00831171" w:rsidRDefault="00133C7C" w:rsidP="00133C7C">
            <w:pPr>
              <w:jc w:val="center"/>
              <w:rPr>
                <w:rFonts w:ascii="ＭＳ 明朝" w:hAnsi="ＭＳ 明朝"/>
                <w:color w:val="000000" w:themeColor="text1"/>
                <w:highlight w:val="yellow"/>
              </w:rPr>
            </w:pPr>
            <w:r w:rsidRPr="00831171">
              <w:rPr>
                <w:rFonts w:ascii="ＭＳ 明朝" w:hAnsi="ＭＳ 明朝" w:hint="eastAsia"/>
                <w:color w:val="000000" w:themeColor="text1"/>
              </w:rPr>
              <w:t>対象者</w:t>
            </w:r>
          </w:p>
        </w:tc>
        <w:tc>
          <w:tcPr>
            <w:tcW w:w="8080" w:type="dxa"/>
            <w:tcBorders>
              <w:top w:val="single" w:sz="4" w:space="0" w:color="auto"/>
              <w:left w:val="single" w:sz="4" w:space="0" w:color="auto"/>
              <w:bottom w:val="single" w:sz="4" w:space="0" w:color="auto"/>
              <w:right w:val="single" w:sz="4" w:space="0" w:color="auto"/>
            </w:tcBorders>
            <w:hideMark/>
          </w:tcPr>
          <w:p w14:paraId="7D3071BC" w14:textId="77777777" w:rsidR="00133C7C" w:rsidRPr="00831171" w:rsidRDefault="00133C7C" w:rsidP="00CF6C5C">
            <w:pPr>
              <w:ind w:left="210" w:hangingChars="100" w:hanging="210"/>
              <w:rPr>
                <w:rFonts w:ascii="ＭＳ 明朝" w:hAnsi="ＭＳ 明朝"/>
                <w:color w:val="000000" w:themeColor="text1"/>
              </w:rPr>
            </w:pPr>
            <w:r w:rsidRPr="00831171">
              <w:rPr>
                <w:rFonts w:ascii="ＭＳ 明朝" w:hAnsi="ＭＳ 明朝" w:hint="eastAsia"/>
                <w:color w:val="000000" w:themeColor="text1"/>
              </w:rPr>
              <w:t>（</w:t>
            </w:r>
            <w:r w:rsidR="00D40F7D" w:rsidRPr="00831171">
              <w:rPr>
                <w:rFonts w:ascii="ＭＳ 明朝" w:hAnsi="ＭＳ 明朝" w:hint="eastAsia"/>
                <w:color w:val="000000" w:themeColor="text1"/>
              </w:rPr>
              <w:t>1</w:t>
            </w:r>
            <w:r w:rsidRPr="00831171">
              <w:rPr>
                <w:rFonts w:ascii="ＭＳ 明朝" w:hAnsi="ＭＳ 明朝" w:hint="eastAsia"/>
                <w:color w:val="000000" w:themeColor="text1"/>
              </w:rPr>
              <w:t>）現に指定一般相談支援事業所、指定特定相談支援事業所、指定障がい児相談支援事業所、指定重度障がい者等包括支援事業所（以下「指定一般相談支援事業所等」</w:t>
            </w:r>
            <w:r w:rsidRPr="00831171">
              <w:rPr>
                <w:rFonts w:ascii="ＭＳ 明朝" w:hAnsi="ＭＳ 明朝" w:hint="eastAsia"/>
                <w:color w:val="000000" w:themeColor="text1"/>
              </w:rPr>
              <w:lastRenderedPageBreak/>
              <w:t>といいます）において相談支援専門員（指定重度障がい者等包括支援事業所においては、サービス提供責任者）として従事しており、主任研修または現任研修をすでに修了している方で、所属している事業所から受講推薦を受けている方。</w:t>
            </w:r>
          </w:p>
          <w:p w14:paraId="4688450A" w14:textId="77777777" w:rsidR="00133C7C" w:rsidRPr="00831171" w:rsidRDefault="00133C7C" w:rsidP="00CF6C5C">
            <w:pPr>
              <w:ind w:left="210" w:hangingChars="100" w:hanging="210"/>
              <w:rPr>
                <w:rFonts w:ascii="ＭＳ 明朝" w:hAnsi="ＭＳ 明朝"/>
                <w:color w:val="000000" w:themeColor="text1"/>
              </w:rPr>
            </w:pPr>
            <w:r w:rsidRPr="00831171">
              <w:rPr>
                <w:rFonts w:ascii="ＭＳ 明朝" w:hAnsi="ＭＳ 明朝" w:hint="eastAsia"/>
                <w:color w:val="000000" w:themeColor="text1"/>
              </w:rPr>
              <w:t>（</w:t>
            </w:r>
            <w:r w:rsidR="00D40F7D" w:rsidRPr="00831171">
              <w:rPr>
                <w:rFonts w:ascii="ＭＳ 明朝" w:hAnsi="ＭＳ 明朝" w:hint="eastAsia"/>
                <w:color w:val="000000" w:themeColor="text1"/>
              </w:rPr>
              <w:t>2</w:t>
            </w:r>
            <w:r w:rsidRPr="00831171">
              <w:rPr>
                <w:rFonts w:ascii="ＭＳ 明朝" w:hAnsi="ＭＳ 明朝" w:hint="eastAsia"/>
                <w:color w:val="000000" w:themeColor="text1"/>
              </w:rPr>
              <w:t>）基幹相談支援センター職員で相談支援専門員としての資格を有する方で、所属事業所から受講推薦を受けている方。</w:t>
            </w:r>
          </w:p>
        </w:tc>
      </w:tr>
      <w:tr w:rsidR="00831171" w:rsidRPr="00831171" w14:paraId="2D8F4887" w14:textId="77777777" w:rsidTr="46DC8303">
        <w:tc>
          <w:tcPr>
            <w:tcW w:w="959" w:type="dxa"/>
            <w:tcBorders>
              <w:top w:val="single" w:sz="4" w:space="0" w:color="auto"/>
              <w:left w:val="single" w:sz="4" w:space="0" w:color="auto"/>
              <w:bottom w:val="single" w:sz="4" w:space="0" w:color="auto"/>
              <w:right w:val="single" w:sz="4" w:space="0" w:color="auto"/>
            </w:tcBorders>
            <w:vAlign w:val="center"/>
            <w:hideMark/>
          </w:tcPr>
          <w:p w14:paraId="061BC569" w14:textId="77777777" w:rsidR="00133C7C" w:rsidRPr="00831171" w:rsidRDefault="00133C7C" w:rsidP="00133C7C">
            <w:pPr>
              <w:jc w:val="center"/>
              <w:rPr>
                <w:rFonts w:ascii="ＭＳ 明朝" w:hAnsi="ＭＳ 明朝"/>
                <w:color w:val="000000" w:themeColor="text1"/>
                <w:highlight w:val="yellow"/>
              </w:rPr>
            </w:pPr>
            <w:r w:rsidRPr="00831171">
              <w:rPr>
                <w:rFonts w:ascii="ＭＳ 明朝" w:hAnsi="ＭＳ 明朝" w:hint="eastAsia"/>
                <w:color w:val="000000" w:themeColor="text1"/>
              </w:rPr>
              <w:lastRenderedPageBreak/>
              <w:t>内容</w:t>
            </w:r>
          </w:p>
        </w:tc>
        <w:tc>
          <w:tcPr>
            <w:tcW w:w="8080" w:type="dxa"/>
            <w:tcBorders>
              <w:top w:val="single" w:sz="4" w:space="0" w:color="auto"/>
              <w:left w:val="single" w:sz="4" w:space="0" w:color="auto"/>
              <w:bottom w:val="single" w:sz="4" w:space="0" w:color="auto"/>
              <w:right w:val="single" w:sz="4" w:space="0" w:color="auto"/>
            </w:tcBorders>
          </w:tcPr>
          <w:p w14:paraId="72710437" w14:textId="77777777" w:rsidR="00133C7C" w:rsidRPr="00831171" w:rsidRDefault="00CF6C5C" w:rsidP="00133C7C">
            <w:pPr>
              <w:rPr>
                <w:rFonts w:ascii="ＭＳ 明朝" w:hAnsi="ＭＳ 明朝"/>
                <w:color w:val="000000" w:themeColor="text1"/>
              </w:rPr>
            </w:pPr>
            <w:r w:rsidRPr="00831171">
              <w:rPr>
                <w:rFonts w:ascii="ＭＳ 明朝" w:hAnsi="ＭＳ 明朝" w:hint="eastAsia"/>
                <w:color w:val="000000" w:themeColor="text1"/>
              </w:rPr>
              <w:t>【オンライン</w:t>
            </w:r>
            <w:r w:rsidR="00133C7C" w:rsidRPr="00831171">
              <w:rPr>
                <w:rFonts w:ascii="ＭＳ 明朝" w:hAnsi="ＭＳ 明朝" w:hint="eastAsia"/>
                <w:color w:val="000000" w:themeColor="text1"/>
              </w:rPr>
              <w:t>講義】</w:t>
            </w:r>
          </w:p>
          <w:p w14:paraId="74BB9F39" w14:textId="73840AF7" w:rsidR="00133C7C" w:rsidRPr="00831171" w:rsidRDefault="00133C7C" w:rsidP="3780F248">
            <w:pPr>
              <w:rPr>
                <w:rFonts w:ascii="ＭＳ 明朝" w:hAnsi="ＭＳ 明朝"/>
                <w:color w:val="000000" w:themeColor="text1"/>
              </w:rPr>
            </w:pPr>
            <w:r w:rsidRPr="00831171">
              <w:rPr>
                <w:rFonts w:ascii="ＭＳ 明朝" w:hAnsi="ＭＳ 明朝"/>
                <w:color w:val="000000" w:themeColor="text1"/>
              </w:rPr>
              <w:t>〇【講義①】「</w:t>
            </w:r>
            <w:r w:rsidR="5DE8799E" w:rsidRPr="00831171">
              <w:rPr>
                <w:rFonts w:ascii="ＭＳ 明朝" w:hAnsi="ＭＳ 明朝"/>
                <w:color w:val="000000" w:themeColor="text1"/>
              </w:rPr>
              <w:t xml:space="preserve">ファシリテーターに求められること及び心構えについて </w:t>
            </w:r>
            <w:r w:rsidRPr="00831171">
              <w:rPr>
                <w:rFonts w:ascii="ＭＳ 明朝" w:hAnsi="ＭＳ 明朝"/>
                <w:color w:val="000000" w:themeColor="text1"/>
              </w:rPr>
              <w:t>」</w:t>
            </w:r>
          </w:p>
          <w:p w14:paraId="5CD8479D" w14:textId="09B0F80B" w:rsidR="00133C7C" w:rsidRPr="00831171" w:rsidRDefault="00133C7C" w:rsidP="00133C7C">
            <w:pPr>
              <w:ind w:left="420" w:hangingChars="200" w:hanging="420"/>
              <w:rPr>
                <w:rFonts w:ascii="ＭＳ 明朝" w:hAnsi="ＭＳ 明朝"/>
                <w:color w:val="000000" w:themeColor="text1"/>
              </w:rPr>
            </w:pPr>
            <w:r w:rsidRPr="00831171">
              <w:rPr>
                <w:rFonts w:ascii="ＭＳ 明朝" w:hAnsi="ＭＳ 明朝"/>
                <w:color w:val="000000" w:themeColor="text1"/>
              </w:rPr>
              <w:t>〇【講義②】「相談支援従事者研修</w:t>
            </w:r>
            <w:r w:rsidR="4CF446D9" w:rsidRPr="00831171">
              <w:rPr>
                <w:rFonts w:ascii="ＭＳ 明朝" w:hAnsi="ＭＳ 明朝"/>
                <w:color w:val="000000" w:themeColor="text1"/>
              </w:rPr>
              <w:t xml:space="preserve">制度の動向等について </w:t>
            </w:r>
            <w:r w:rsidRPr="00831171">
              <w:rPr>
                <w:rFonts w:ascii="ＭＳ 明朝" w:hAnsi="ＭＳ 明朝"/>
                <w:color w:val="000000" w:themeColor="text1"/>
              </w:rPr>
              <w:t>」</w:t>
            </w:r>
          </w:p>
          <w:p w14:paraId="6BEDDEDE" w14:textId="3C48EA1C" w:rsidR="00133C7C" w:rsidRPr="00831171" w:rsidRDefault="00133C7C" w:rsidP="00D55F13">
            <w:pPr>
              <w:ind w:left="420" w:hangingChars="200" w:hanging="420"/>
              <w:rPr>
                <w:rFonts w:ascii="ＭＳ 明朝" w:hAnsi="ＭＳ 明朝"/>
                <w:color w:val="000000" w:themeColor="text1"/>
              </w:rPr>
            </w:pPr>
            <w:r w:rsidRPr="00831171">
              <w:rPr>
                <w:rFonts w:ascii="ＭＳ 明朝" w:hAnsi="ＭＳ 明朝"/>
                <w:color w:val="000000" w:themeColor="text1"/>
              </w:rPr>
              <w:t>〇【講義③】「</w:t>
            </w:r>
            <w:r w:rsidR="65020A03" w:rsidRPr="00831171">
              <w:rPr>
                <w:rFonts w:ascii="ＭＳ 明朝" w:hAnsi="ＭＳ 明朝"/>
                <w:color w:val="000000" w:themeColor="text1"/>
              </w:rPr>
              <w:t>地域自立支援協議会について</w:t>
            </w:r>
            <w:r w:rsidRPr="00831171">
              <w:rPr>
                <w:rFonts w:ascii="ＭＳ 明朝" w:hAnsi="ＭＳ 明朝"/>
                <w:color w:val="000000" w:themeColor="text1"/>
              </w:rPr>
              <w:t>」</w:t>
            </w:r>
          </w:p>
          <w:p w14:paraId="1F8BE229" w14:textId="5449F79B" w:rsidR="00133C7C" w:rsidRPr="00831171" w:rsidRDefault="00133C7C" w:rsidP="00133C7C">
            <w:pPr>
              <w:rPr>
                <w:rFonts w:ascii="ＭＳ 明朝" w:hAnsi="ＭＳ 明朝"/>
                <w:color w:val="000000" w:themeColor="text1"/>
              </w:rPr>
            </w:pPr>
            <w:r w:rsidRPr="00831171">
              <w:rPr>
                <w:rFonts w:ascii="ＭＳ 明朝" w:hAnsi="ＭＳ 明朝"/>
                <w:color w:val="000000" w:themeColor="text1"/>
              </w:rPr>
              <w:t>〇【講義</w:t>
            </w:r>
            <w:r w:rsidR="5E780CAA" w:rsidRPr="00831171">
              <w:rPr>
                <w:rFonts w:ascii="ＭＳ 明朝" w:hAnsi="ＭＳ 明朝"/>
                <w:color w:val="000000" w:themeColor="text1"/>
              </w:rPr>
              <w:t>④</w:t>
            </w:r>
            <w:r w:rsidRPr="00831171">
              <w:rPr>
                <w:rFonts w:ascii="ＭＳ 明朝" w:hAnsi="ＭＳ 明朝"/>
                <w:color w:val="000000" w:themeColor="text1"/>
              </w:rPr>
              <w:t>】「相談支援現場におけるファシリテーションの実際」</w:t>
            </w:r>
          </w:p>
          <w:p w14:paraId="54700DF1" w14:textId="77777777" w:rsidR="00133C7C" w:rsidRPr="00831171" w:rsidRDefault="00133C7C" w:rsidP="00133C7C">
            <w:pPr>
              <w:rPr>
                <w:rFonts w:ascii="ＭＳ 明朝" w:hAnsi="ＭＳ 明朝"/>
                <w:color w:val="000000" w:themeColor="text1"/>
              </w:rPr>
            </w:pPr>
          </w:p>
          <w:p w14:paraId="69D3C897" w14:textId="77777777" w:rsidR="00133C7C" w:rsidRPr="00831171" w:rsidRDefault="00133C7C" w:rsidP="00133C7C">
            <w:pPr>
              <w:rPr>
                <w:rFonts w:ascii="ＭＳ 明朝" w:hAnsi="ＭＳ 明朝"/>
                <w:color w:val="000000" w:themeColor="text1"/>
              </w:rPr>
            </w:pPr>
            <w:r w:rsidRPr="00831171">
              <w:rPr>
                <w:rFonts w:ascii="ＭＳ 明朝" w:hAnsi="ＭＳ 明朝" w:hint="eastAsia"/>
                <w:color w:val="000000" w:themeColor="text1"/>
              </w:rPr>
              <w:t>【講義・演習】</w:t>
            </w:r>
          </w:p>
          <w:p w14:paraId="7CC33439" w14:textId="675116EB" w:rsidR="00133C7C" w:rsidRPr="00831171" w:rsidRDefault="00133C7C" w:rsidP="00133C7C">
            <w:pPr>
              <w:rPr>
                <w:rFonts w:ascii="ＭＳ 明朝" w:hAnsi="ＭＳ 明朝"/>
                <w:color w:val="000000" w:themeColor="text1"/>
              </w:rPr>
            </w:pPr>
            <w:r w:rsidRPr="00831171">
              <w:rPr>
                <w:rFonts w:ascii="ＭＳ 明朝" w:hAnsi="ＭＳ 明朝"/>
                <w:color w:val="000000" w:themeColor="text1"/>
              </w:rPr>
              <w:t>〇【講義】「ホワイトボード・ミーティング</w:t>
            </w:r>
            <w:r w:rsidRPr="00831171">
              <w:rPr>
                <w:rFonts w:ascii="Segoe UI Symbol" w:hAnsi="Segoe UI Symbol" w:cs="Segoe UI Symbol"/>
                <w:color w:val="000000" w:themeColor="text1"/>
              </w:rPr>
              <w:t>🄬</w:t>
            </w:r>
            <w:r w:rsidRPr="00831171">
              <w:rPr>
                <w:rFonts w:ascii="ＭＳ 明朝" w:hAnsi="ＭＳ 明朝"/>
                <w:color w:val="000000" w:themeColor="text1"/>
              </w:rPr>
              <w:t>の進め方」</w:t>
            </w:r>
          </w:p>
          <w:p w14:paraId="67B77A12" w14:textId="2CE92D08" w:rsidR="00133C7C" w:rsidRPr="00831171" w:rsidRDefault="00133C7C" w:rsidP="00133C7C">
            <w:pPr>
              <w:rPr>
                <w:rFonts w:ascii="ＭＳ 明朝" w:hAnsi="ＭＳ 明朝"/>
                <w:color w:val="000000" w:themeColor="text1"/>
              </w:rPr>
            </w:pPr>
            <w:r w:rsidRPr="00831171">
              <w:rPr>
                <w:rFonts w:ascii="ＭＳ 明朝" w:hAnsi="ＭＳ 明朝"/>
                <w:color w:val="000000" w:themeColor="text1"/>
              </w:rPr>
              <w:t>〇【講義・演習】「グループワークにおけるファシリテーション」</w:t>
            </w:r>
          </w:p>
          <w:p w14:paraId="04D2FF0D" w14:textId="087168D2" w:rsidR="00133C7C" w:rsidRPr="00831171" w:rsidRDefault="00133C7C" w:rsidP="4A2FF42F">
            <w:pPr>
              <w:rPr>
                <w:rFonts w:ascii="ＭＳ 明朝" w:hAnsi="ＭＳ 明朝"/>
                <w:color w:val="000000" w:themeColor="text1"/>
              </w:rPr>
            </w:pPr>
            <w:r w:rsidRPr="00831171">
              <w:rPr>
                <w:rFonts w:ascii="ＭＳ 明朝" w:hAnsi="ＭＳ 明朝"/>
                <w:color w:val="000000" w:themeColor="text1"/>
              </w:rPr>
              <w:t>〇【講義・演習】「大阪府相談支援従事者研修　模擬演習」</w:t>
            </w:r>
          </w:p>
        </w:tc>
      </w:tr>
      <w:tr w:rsidR="00C97654" w:rsidRPr="00831171" w14:paraId="4683AFC5" w14:textId="77777777" w:rsidTr="46DC8303">
        <w:tc>
          <w:tcPr>
            <w:tcW w:w="959" w:type="dxa"/>
            <w:tcBorders>
              <w:top w:val="single" w:sz="4" w:space="0" w:color="auto"/>
              <w:left w:val="single" w:sz="4" w:space="0" w:color="auto"/>
              <w:bottom w:val="single" w:sz="4" w:space="0" w:color="auto"/>
              <w:right w:val="single" w:sz="4" w:space="0" w:color="auto"/>
            </w:tcBorders>
            <w:hideMark/>
          </w:tcPr>
          <w:p w14:paraId="6CDE1C5C" w14:textId="77777777" w:rsidR="00133C7C" w:rsidRPr="00831171" w:rsidRDefault="00133C7C" w:rsidP="00133C7C">
            <w:pPr>
              <w:jc w:val="center"/>
              <w:rPr>
                <w:rFonts w:ascii="ＭＳ 明朝" w:hAnsi="ＭＳ 明朝"/>
                <w:color w:val="000000" w:themeColor="text1"/>
              </w:rPr>
            </w:pPr>
            <w:r w:rsidRPr="00831171">
              <w:rPr>
                <w:rFonts w:ascii="ＭＳ 明朝" w:hAnsi="ＭＳ 明朝" w:hint="eastAsia"/>
                <w:color w:val="000000" w:themeColor="text1"/>
              </w:rPr>
              <w:t>修了者</w:t>
            </w:r>
          </w:p>
        </w:tc>
        <w:tc>
          <w:tcPr>
            <w:tcW w:w="8080" w:type="dxa"/>
            <w:tcBorders>
              <w:top w:val="single" w:sz="4" w:space="0" w:color="auto"/>
              <w:left w:val="single" w:sz="4" w:space="0" w:color="auto"/>
              <w:bottom w:val="single" w:sz="4" w:space="0" w:color="auto"/>
              <w:right w:val="single" w:sz="4" w:space="0" w:color="auto"/>
            </w:tcBorders>
            <w:hideMark/>
          </w:tcPr>
          <w:p w14:paraId="1FF2F3E7" w14:textId="01CEFCC3" w:rsidR="00133C7C" w:rsidRPr="00831171" w:rsidRDefault="3A285C39" w:rsidP="00133C7C">
            <w:pPr>
              <w:rPr>
                <w:rFonts w:ascii="ＭＳ 明朝" w:hAnsi="ＭＳ 明朝"/>
                <w:color w:val="000000" w:themeColor="text1"/>
              </w:rPr>
            </w:pPr>
            <w:r w:rsidRPr="00831171">
              <w:rPr>
                <w:rFonts w:ascii="ＭＳ 明朝" w:hAnsi="ＭＳ 明朝"/>
                <w:color w:val="000000" w:themeColor="text1"/>
              </w:rPr>
              <w:t>34</w:t>
            </w:r>
            <w:r w:rsidR="00133C7C" w:rsidRPr="00831171">
              <w:rPr>
                <w:rFonts w:ascii="ＭＳ 明朝" w:hAnsi="ＭＳ 明朝"/>
                <w:color w:val="000000" w:themeColor="text1"/>
              </w:rPr>
              <w:t>名</w:t>
            </w:r>
          </w:p>
        </w:tc>
      </w:tr>
    </w:tbl>
    <w:p w14:paraId="44FB0403" w14:textId="77777777" w:rsidR="00133C7C" w:rsidRPr="00831171" w:rsidRDefault="00133C7C" w:rsidP="00133C7C">
      <w:pPr>
        <w:rPr>
          <w:rFonts w:ascii="ＭＳ ゴシック" w:eastAsia="ＭＳ ゴシック" w:hAnsi="ＭＳ ゴシック"/>
          <w:b/>
          <w:color w:val="000000" w:themeColor="text1"/>
          <w:highlight w:val="yellow"/>
        </w:rPr>
      </w:pPr>
    </w:p>
    <w:p w14:paraId="6CD5D30F" w14:textId="7CC3685A" w:rsidR="00133C7C" w:rsidRPr="00831171" w:rsidRDefault="00133C7C" w:rsidP="2D1C78FF">
      <w:pPr>
        <w:rPr>
          <w:rFonts w:ascii="ＭＳ 明朝" w:hAnsi="ＭＳ 明朝"/>
          <w:b/>
          <w:bCs/>
          <w:color w:val="000000" w:themeColor="text1"/>
        </w:rPr>
      </w:pPr>
      <w:r w:rsidRPr="00831171">
        <w:rPr>
          <w:rFonts w:ascii="ＭＳ 明朝" w:hAnsi="ＭＳ 明朝"/>
          <w:b/>
          <w:bCs/>
          <w:color w:val="000000" w:themeColor="text1"/>
        </w:rPr>
        <w:t>エ．</w:t>
      </w:r>
      <w:r w:rsidR="4F0647EC" w:rsidRPr="00831171">
        <w:rPr>
          <w:rFonts w:ascii="ＭＳ 明朝" w:hAnsi="ＭＳ 明朝"/>
          <w:b/>
          <w:bCs/>
          <w:color w:val="000000" w:themeColor="text1"/>
        </w:rPr>
        <w:t>介護支援専門員との連携</w:t>
      </w:r>
      <w:r w:rsidRPr="00831171">
        <w:rPr>
          <w:rFonts w:ascii="ＭＳ 明朝" w:hAnsi="ＭＳ 明朝"/>
          <w:b/>
          <w:bCs/>
          <w:color w:val="000000" w:themeColor="text1"/>
        </w:rPr>
        <w:t>コース</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8080"/>
      </w:tblGrid>
      <w:tr w:rsidR="00831171" w:rsidRPr="00831171" w14:paraId="24422A74" w14:textId="77777777" w:rsidTr="46DC8303">
        <w:tc>
          <w:tcPr>
            <w:tcW w:w="959" w:type="dxa"/>
            <w:tcBorders>
              <w:top w:val="single" w:sz="4" w:space="0" w:color="auto"/>
              <w:left w:val="single" w:sz="4" w:space="0" w:color="auto"/>
              <w:bottom w:val="single" w:sz="4" w:space="0" w:color="auto"/>
              <w:right w:val="single" w:sz="4" w:space="0" w:color="auto"/>
            </w:tcBorders>
            <w:hideMark/>
          </w:tcPr>
          <w:p w14:paraId="620EDCD6" w14:textId="77777777" w:rsidR="00133C7C" w:rsidRPr="00831171" w:rsidRDefault="00133C7C" w:rsidP="00133C7C">
            <w:pPr>
              <w:rPr>
                <w:rFonts w:ascii="ＭＳ 明朝" w:hAnsi="ＭＳ 明朝"/>
                <w:color w:val="000000" w:themeColor="text1"/>
                <w:szCs w:val="21"/>
              </w:rPr>
            </w:pPr>
            <w:r w:rsidRPr="00831171">
              <w:rPr>
                <w:rFonts w:ascii="ＭＳ 明朝" w:hAnsi="ＭＳ 明朝"/>
                <w:color w:val="000000" w:themeColor="text1"/>
                <w:szCs w:val="21"/>
              </w:rPr>
              <w:t>実施日</w:t>
            </w:r>
          </w:p>
        </w:tc>
        <w:tc>
          <w:tcPr>
            <w:tcW w:w="8080" w:type="dxa"/>
            <w:tcBorders>
              <w:top w:val="single" w:sz="4" w:space="0" w:color="auto"/>
              <w:left w:val="single" w:sz="4" w:space="0" w:color="auto"/>
              <w:bottom w:val="single" w:sz="4" w:space="0" w:color="auto"/>
              <w:right w:val="single" w:sz="4" w:space="0" w:color="auto"/>
            </w:tcBorders>
            <w:hideMark/>
          </w:tcPr>
          <w:p w14:paraId="6F3AD747" w14:textId="37B49A5E" w:rsidR="00CF6C5C" w:rsidRPr="00831171" w:rsidRDefault="7A497AE0" w:rsidP="2D1C78FF">
            <w:pPr>
              <w:rPr>
                <w:rFonts w:ascii="ＭＳ 明朝" w:hAnsi="ＭＳ 明朝"/>
                <w:color w:val="000000" w:themeColor="text1"/>
              </w:rPr>
            </w:pPr>
            <w:r w:rsidRPr="00831171">
              <w:rPr>
                <w:rFonts w:ascii="ＭＳ 明朝" w:hAnsi="ＭＳ 明朝"/>
                <w:color w:val="000000" w:themeColor="text1"/>
              </w:rPr>
              <w:t>【オンライン</w:t>
            </w:r>
            <w:r w:rsidR="00133C7C" w:rsidRPr="00831171">
              <w:rPr>
                <w:rFonts w:ascii="ＭＳ 明朝" w:hAnsi="ＭＳ 明朝"/>
                <w:color w:val="000000" w:themeColor="text1"/>
              </w:rPr>
              <w:t>講義</w:t>
            </w:r>
            <w:r w:rsidRPr="00831171">
              <w:rPr>
                <w:rFonts w:ascii="ＭＳ 明朝" w:hAnsi="ＭＳ 明朝"/>
                <w:color w:val="000000" w:themeColor="text1"/>
              </w:rPr>
              <w:t>】</w:t>
            </w:r>
            <w:r w:rsidR="00133C7C" w:rsidRPr="00831171">
              <w:rPr>
                <w:rFonts w:ascii="ＭＳ 明朝" w:hAnsi="ＭＳ 明朝"/>
                <w:color w:val="000000" w:themeColor="text1"/>
              </w:rPr>
              <w:t>令和</w:t>
            </w:r>
            <w:r w:rsidR="261CB361" w:rsidRPr="00831171">
              <w:rPr>
                <w:rFonts w:ascii="ＭＳ 明朝" w:hAnsi="ＭＳ 明朝"/>
                <w:color w:val="000000" w:themeColor="text1"/>
              </w:rPr>
              <w:t>6</w:t>
            </w:r>
            <w:r w:rsidR="00133C7C" w:rsidRPr="00831171">
              <w:rPr>
                <w:rFonts w:ascii="ＭＳ 明朝" w:hAnsi="ＭＳ 明朝"/>
                <w:color w:val="000000" w:themeColor="text1"/>
              </w:rPr>
              <w:t>年</w:t>
            </w:r>
            <w:r w:rsidRPr="00831171">
              <w:rPr>
                <w:rFonts w:ascii="ＭＳ 明朝" w:hAnsi="ＭＳ 明朝"/>
                <w:color w:val="000000" w:themeColor="text1"/>
              </w:rPr>
              <w:t>3月</w:t>
            </w:r>
            <w:r w:rsidR="134A38D7" w:rsidRPr="00831171">
              <w:rPr>
                <w:rFonts w:ascii="ＭＳ 明朝" w:hAnsi="ＭＳ 明朝"/>
                <w:color w:val="000000" w:themeColor="text1"/>
              </w:rPr>
              <w:t>5</w:t>
            </w:r>
            <w:r w:rsidRPr="00831171">
              <w:rPr>
                <w:rFonts w:ascii="ＭＳ 明朝" w:hAnsi="ＭＳ 明朝"/>
                <w:color w:val="000000" w:themeColor="text1"/>
              </w:rPr>
              <w:t>日</w:t>
            </w:r>
            <w:r w:rsidR="00133C7C" w:rsidRPr="00831171">
              <w:rPr>
                <w:rFonts w:ascii="ＭＳ 明朝" w:hAnsi="ＭＳ 明朝"/>
                <w:color w:val="000000" w:themeColor="text1"/>
              </w:rPr>
              <w:t>（</w:t>
            </w:r>
            <w:r w:rsidR="1DD2CA44" w:rsidRPr="00831171">
              <w:rPr>
                <w:rFonts w:ascii="ＭＳ 明朝" w:hAnsi="ＭＳ 明朝"/>
                <w:color w:val="000000" w:themeColor="text1"/>
              </w:rPr>
              <w:t>火</w:t>
            </w:r>
            <w:r w:rsidR="00133C7C" w:rsidRPr="00831171">
              <w:rPr>
                <w:rFonts w:ascii="ＭＳ 明朝" w:hAnsi="ＭＳ 明朝"/>
                <w:color w:val="000000" w:themeColor="text1"/>
              </w:rPr>
              <w:t>）</w:t>
            </w:r>
            <w:r w:rsidRPr="00831171">
              <w:rPr>
                <w:rFonts w:ascii="ＭＳ 明朝" w:hAnsi="ＭＳ 明朝"/>
                <w:color w:val="000000" w:themeColor="text1"/>
              </w:rPr>
              <w:t xml:space="preserve">　</w:t>
            </w:r>
          </w:p>
          <w:p w14:paraId="3F61C152" w14:textId="6870C10F" w:rsidR="00133C7C" w:rsidRPr="00831171" w:rsidRDefault="00133C7C" w:rsidP="2D1C78FF">
            <w:pPr>
              <w:rPr>
                <w:rFonts w:ascii="ＭＳ 明朝" w:hAnsi="ＭＳ 明朝"/>
                <w:color w:val="000000" w:themeColor="text1"/>
              </w:rPr>
            </w:pPr>
            <w:r w:rsidRPr="00831171">
              <w:rPr>
                <w:rFonts w:ascii="ＭＳ 明朝" w:hAnsi="ＭＳ 明朝"/>
                <w:color w:val="000000" w:themeColor="text1"/>
              </w:rPr>
              <w:t>【</w:t>
            </w:r>
            <w:r w:rsidR="7A497AE0" w:rsidRPr="00831171">
              <w:rPr>
                <w:rFonts w:ascii="ＭＳ 明朝" w:hAnsi="ＭＳ 明朝"/>
                <w:color w:val="000000" w:themeColor="text1"/>
              </w:rPr>
              <w:t>対面</w:t>
            </w:r>
            <w:r w:rsidRPr="00831171">
              <w:rPr>
                <w:rFonts w:ascii="ＭＳ 明朝" w:hAnsi="ＭＳ 明朝"/>
                <w:color w:val="000000" w:themeColor="text1"/>
              </w:rPr>
              <w:t>演習】令和</w:t>
            </w:r>
            <w:r w:rsidR="634610DD" w:rsidRPr="00831171">
              <w:rPr>
                <w:rFonts w:ascii="ＭＳ 明朝" w:hAnsi="ＭＳ 明朝"/>
                <w:color w:val="000000" w:themeColor="text1"/>
              </w:rPr>
              <w:t>6</w:t>
            </w:r>
            <w:r w:rsidRPr="00831171">
              <w:rPr>
                <w:rFonts w:ascii="ＭＳ 明朝" w:hAnsi="ＭＳ 明朝"/>
                <w:color w:val="000000" w:themeColor="text1"/>
              </w:rPr>
              <w:t>年</w:t>
            </w:r>
            <w:r w:rsidR="7A497AE0" w:rsidRPr="00831171">
              <w:rPr>
                <w:rFonts w:ascii="ＭＳ 明朝" w:hAnsi="ＭＳ 明朝"/>
                <w:color w:val="000000" w:themeColor="text1"/>
              </w:rPr>
              <w:t>3月</w:t>
            </w:r>
            <w:r w:rsidRPr="00831171">
              <w:rPr>
                <w:rFonts w:ascii="ＭＳ 明朝" w:hAnsi="ＭＳ 明朝"/>
                <w:color w:val="000000" w:themeColor="text1"/>
              </w:rPr>
              <w:t>1</w:t>
            </w:r>
            <w:r w:rsidR="2A6C3193" w:rsidRPr="00831171">
              <w:rPr>
                <w:rFonts w:ascii="ＭＳ 明朝" w:hAnsi="ＭＳ 明朝"/>
                <w:color w:val="000000" w:themeColor="text1"/>
              </w:rPr>
              <w:t>1</w:t>
            </w:r>
            <w:r w:rsidR="7A497AE0" w:rsidRPr="00831171">
              <w:rPr>
                <w:rFonts w:ascii="ＭＳ 明朝" w:hAnsi="ＭＳ 明朝"/>
                <w:color w:val="000000" w:themeColor="text1"/>
              </w:rPr>
              <w:t>日</w:t>
            </w:r>
            <w:r w:rsidRPr="00831171">
              <w:rPr>
                <w:rFonts w:ascii="ＭＳ 明朝" w:hAnsi="ＭＳ 明朝"/>
                <w:color w:val="000000" w:themeColor="text1"/>
              </w:rPr>
              <w:t>（月）</w:t>
            </w:r>
          </w:p>
        </w:tc>
      </w:tr>
      <w:tr w:rsidR="00831171" w:rsidRPr="00831171" w14:paraId="3512D3EB" w14:textId="77777777" w:rsidTr="46DC8303">
        <w:tc>
          <w:tcPr>
            <w:tcW w:w="959" w:type="dxa"/>
            <w:tcBorders>
              <w:top w:val="single" w:sz="4" w:space="0" w:color="auto"/>
              <w:left w:val="single" w:sz="4" w:space="0" w:color="auto"/>
              <w:bottom w:val="single" w:sz="4" w:space="0" w:color="auto"/>
              <w:right w:val="single" w:sz="4" w:space="0" w:color="auto"/>
            </w:tcBorders>
            <w:hideMark/>
          </w:tcPr>
          <w:p w14:paraId="19635871" w14:textId="77777777" w:rsidR="00133C7C" w:rsidRPr="00831171" w:rsidRDefault="00133C7C" w:rsidP="00133C7C">
            <w:pPr>
              <w:ind w:leftChars="50" w:left="105"/>
              <w:jc w:val="left"/>
              <w:rPr>
                <w:rFonts w:ascii="ＭＳ 明朝" w:hAnsi="ＭＳ 明朝"/>
                <w:color w:val="000000" w:themeColor="text1"/>
                <w:szCs w:val="21"/>
              </w:rPr>
            </w:pPr>
            <w:r w:rsidRPr="00831171">
              <w:rPr>
                <w:rFonts w:ascii="ＭＳ 明朝" w:hAnsi="ＭＳ 明朝" w:hint="eastAsia"/>
                <w:color w:val="000000" w:themeColor="text1"/>
                <w:szCs w:val="21"/>
              </w:rPr>
              <w:t>場所</w:t>
            </w:r>
          </w:p>
        </w:tc>
        <w:tc>
          <w:tcPr>
            <w:tcW w:w="8080" w:type="dxa"/>
            <w:tcBorders>
              <w:top w:val="single" w:sz="4" w:space="0" w:color="auto"/>
              <w:left w:val="single" w:sz="4" w:space="0" w:color="auto"/>
              <w:bottom w:val="single" w:sz="4" w:space="0" w:color="auto"/>
              <w:right w:val="single" w:sz="4" w:space="0" w:color="auto"/>
            </w:tcBorders>
            <w:hideMark/>
          </w:tcPr>
          <w:p w14:paraId="1344B8A7" w14:textId="77777777" w:rsidR="00CF6C5C" w:rsidRPr="00831171" w:rsidRDefault="00CF6C5C" w:rsidP="00133C7C">
            <w:pPr>
              <w:rPr>
                <w:rFonts w:ascii="ＭＳ 明朝" w:hAnsi="ＭＳ 明朝"/>
                <w:color w:val="000000" w:themeColor="text1"/>
                <w:szCs w:val="21"/>
              </w:rPr>
            </w:pPr>
            <w:r w:rsidRPr="00831171">
              <w:rPr>
                <w:rFonts w:ascii="ＭＳ 明朝" w:hAnsi="ＭＳ 明朝" w:hint="eastAsia"/>
                <w:color w:val="000000" w:themeColor="text1"/>
                <w:szCs w:val="21"/>
              </w:rPr>
              <w:t>【オンライン</w:t>
            </w:r>
            <w:r w:rsidR="00133C7C" w:rsidRPr="00831171">
              <w:rPr>
                <w:rFonts w:ascii="ＭＳ 明朝" w:hAnsi="ＭＳ 明朝" w:hint="eastAsia"/>
                <w:color w:val="000000" w:themeColor="text1"/>
                <w:szCs w:val="21"/>
              </w:rPr>
              <w:t>講義</w:t>
            </w:r>
            <w:r w:rsidRPr="00831171">
              <w:rPr>
                <w:rFonts w:ascii="ＭＳ 明朝" w:hAnsi="ＭＳ 明朝" w:hint="eastAsia"/>
                <w:color w:val="000000" w:themeColor="text1"/>
                <w:szCs w:val="21"/>
              </w:rPr>
              <w:t>】</w:t>
            </w:r>
            <w:r w:rsidR="00133C7C" w:rsidRPr="00831171">
              <w:rPr>
                <w:rFonts w:ascii="ＭＳ 明朝" w:hAnsi="ＭＳ 明朝" w:hint="eastAsia"/>
                <w:color w:val="000000" w:themeColor="text1"/>
                <w:szCs w:val="21"/>
              </w:rPr>
              <w:t>Zoom</w:t>
            </w:r>
            <w:r w:rsidRPr="00831171">
              <w:rPr>
                <w:rFonts w:ascii="ＭＳ 明朝" w:hAnsi="ＭＳ 明朝" w:hint="eastAsia"/>
                <w:color w:val="000000" w:themeColor="text1"/>
                <w:szCs w:val="21"/>
              </w:rPr>
              <w:t>によるオンライン講義</w:t>
            </w:r>
          </w:p>
          <w:p w14:paraId="4E6C8ABA" w14:textId="77777777" w:rsidR="00133C7C" w:rsidRPr="00831171" w:rsidRDefault="00133C7C" w:rsidP="00133C7C">
            <w:pPr>
              <w:rPr>
                <w:rFonts w:ascii="ＭＳ 明朝" w:hAnsi="ＭＳ 明朝"/>
                <w:color w:val="000000" w:themeColor="text1"/>
                <w:szCs w:val="21"/>
              </w:rPr>
            </w:pPr>
            <w:r w:rsidRPr="00831171">
              <w:rPr>
                <w:rFonts w:ascii="ＭＳ 明朝" w:hAnsi="ＭＳ 明朝" w:hint="eastAsia"/>
                <w:color w:val="000000" w:themeColor="text1"/>
                <w:szCs w:val="21"/>
              </w:rPr>
              <w:t>【</w:t>
            </w:r>
            <w:r w:rsidR="00CF6C5C" w:rsidRPr="00831171">
              <w:rPr>
                <w:rFonts w:ascii="ＭＳ 明朝" w:hAnsi="ＭＳ 明朝" w:hint="eastAsia"/>
                <w:color w:val="000000" w:themeColor="text1"/>
                <w:szCs w:val="21"/>
              </w:rPr>
              <w:t>対面</w:t>
            </w:r>
            <w:r w:rsidRPr="00831171">
              <w:rPr>
                <w:rFonts w:ascii="ＭＳ 明朝" w:hAnsi="ＭＳ 明朝" w:hint="eastAsia"/>
                <w:color w:val="000000" w:themeColor="text1"/>
                <w:szCs w:val="21"/>
              </w:rPr>
              <w:t>演習】大阪府教育会館　たかつガーデン</w:t>
            </w:r>
            <w:r w:rsidR="00F806B7" w:rsidRPr="00831171">
              <w:rPr>
                <w:rFonts w:ascii="ＭＳ 明朝" w:hAnsi="ＭＳ 明朝" w:hint="eastAsia"/>
                <w:color w:val="000000" w:themeColor="text1"/>
                <w:szCs w:val="21"/>
              </w:rPr>
              <w:t xml:space="preserve">　8階　たかつの間</w:t>
            </w:r>
          </w:p>
        </w:tc>
      </w:tr>
      <w:tr w:rsidR="00831171" w:rsidRPr="00831171" w14:paraId="6DCC8D85" w14:textId="77777777" w:rsidTr="46DC8303">
        <w:trPr>
          <w:trHeight w:val="340"/>
        </w:trPr>
        <w:tc>
          <w:tcPr>
            <w:tcW w:w="959" w:type="dxa"/>
            <w:tcBorders>
              <w:top w:val="single" w:sz="4" w:space="0" w:color="auto"/>
              <w:left w:val="single" w:sz="4" w:space="0" w:color="auto"/>
              <w:bottom w:val="single" w:sz="4" w:space="0" w:color="auto"/>
              <w:right w:val="single" w:sz="4" w:space="0" w:color="auto"/>
            </w:tcBorders>
            <w:vAlign w:val="center"/>
            <w:hideMark/>
          </w:tcPr>
          <w:p w14:paraId="2E58A9C0" w14:textId="77777777" w:rsidR="00133C7C" w:rsidRPr="00831171" w:rsidRDefault="00133C7C" w:rsidP="00133C7C">
            <w:pPr>
              <w:rPr>
                <w:rFonts w:ascii="ＭＳ 明朝" w:hAnsi="ＭＳ 明朝"/>
                <w:color w:val="000000" w:themeColor="text1"/>
                <w:szCs w:val="21"/>
              </w:rPr>
            </w:pPr>
            <w:r w:rsidRPr="00831171">
              <w:rPr>
                <w:rFonts w:ascii="ＭＳ 明朝" w:hAnsi="ＭＳ 明朝" w:hint="eastAsia"/>
                <w:color w:val="000000" w:themeColor="text1"/>
                <w:szCs w:val="21"/>
              </w:rPr>
              <w:t>対象者</w:t>
            </w:r>
          </w:p>
        </w:tc>
        <w:tc>
          <w:tcPr>
            <w:tcW w:w="8080" w:type="dxa"/>
            <w:tcBorders>
              <w:top w:val="single" w:sz="4" w:space="0" w:color="auto"/>
              <w:left w:val="single" w:sz="4" w:space="0" w:color="auto"/>
              <w:bottom w:val="single" w:sz="4" w:space="0" w:color="auto"/>
              <w:right w:val="single" w:sz="4" w:space="0" w:color="auto"/>
            </w:tcBorders>
            <w:hideMark/>
          </w:tcPr>
          <w:p w14:paraId="1A74FA40" w14:textId="48AB4DBE" w:rsidR="00133C7C" w:rsidRPr="00831171" w:rsidRDefault="00133C7C" w:rsidP="00D55F13">
            <w:pPr>
              <w:ind w:leftChars="100" w:left="210" w:firstLineChars="50" w:firstLine="105"/>
              <w:rPr>
                <w:rFonts w:ascii="ＭＳ 明朝" w:hAnsi="ＭＳ 明朝"/>
                <w:color w:val="000000" w:themeColor="text1"/>
              </w:rPr>
            </w:pPr>
            <w:r w:rsidRPr="00831171">
              <w:rPr>
                <w:rFonts w:ascii="ＭＳ 明朝" w:hAnsi="ＭＳ 明朝"/>
                <w:color w:val="000000" w:themeColor="text1"/>
              </w:rPr>
              <w:t>現に大阪府内の</w:t>
            </w:r>
            <w:r w:rsidR="2717B217" w:rsidRPr="00831171">
              <w:rPr>
                <w:rFonts w:ascii="ＭＳ 明朝" w:hAnsi="ＭＳ 明朝"/>
                <w:color w:val="000000" w:themeColor="text1"/>
              </w:rPr>
              <w:t xml:space="preserve">基幹相談支援センター、市町村障がい者相談支援受託事業所 </w:t>
            </w:r>
            <w:r w:rsidRPr="00831171">
              <w:rPr>
                <w:rFonts w:ascii="ＭＳ 明朝" w:hAnsi="ＭＳ 明朝"/>
                <w:color w:val="000000" w:themeColor="text1"/>
              </w:rPr>
              <w:t>指定一般相談支援事業所、指定特定相談支援事業所、指定障がい児相談支援事業所、指定重度障がい者等包括支援事業所（以下「指定一般相談支援事業所等」という）において相談支援専門員として従事している者。</w:t>
            </w:r>
          </w:p>
          <w:p w14:paraId="14B13861" w14:textId="4FE07959" w:rsidR="00133C7C" w:rsidRPr="00831171" w:rsidRDefault="00133C7C" w:rsidP="2D1C78FF">
            <w:pPr>
              <w:ind w:left="210" w:hangingChars="100" w:hanging="210"/>
              <w:rPr>
                <w:rFonts w:ascii="ＭＳ 明朝" w:hAnsi="ＭＳ 明朝"/>
                <w:color w:val="000000" w:themeColor="text1"/>
              </w:rPr>
            </w:pPr>
          </w:p>
        </w:tc>
      </w:tr>
      <w:tr w:rsidR="00831171" w:rsidRPr="00831171" w14:paraId="4937C3EF" w14:textId="77777777" w:rsidTr="46DC8303">
        <w:tc>
          <w:tcPr>
            <w:tcW w:w="959" w:type="dxa"/>
            <w:tcBorders>
              <w:top w:val="single" w:sz="4" w:space="0" w:color="auto"/>
              <w:left w:val="single" w:sz="4" w:space="0" w:color="auto"/>
              <w:bottom w:val="single" w:sz="4" w:space="0" w:color="auto"/>
              <w:right w:val="single" w:sz="4" w:space="0" w:color="auto"/>
            </w:tcBorders>
            <w:vAlign w:val="center"/>
            <w:hideMark/>
          </w:tcPr>
          <w:p w14:paraId="5B5E0E91" w14:textId="77777777" w:rsidR="00133C7C" w:rsidRPr="00831171" w:rsidRDefault="00133C7C" w:rsidP="00133C7C">
            <w:pPr>
              <w:jc w:val="center"/>
              <w:rPr>
                <w:rFonts w:ascii="ＭＳ 明朝" w:hAnsi="ＭＳ 明朝"/>
                <w:color w:val="000000" w:themeColor="text1"/>
                <w:szCs w:val="21"/>
              </w:rPr>
            </w:pPr>
            <w:r w:rsidRPr="00831171">
              <w:rPr>
                <w:rFonts w:ascii="ＭＳ 明朝" w:hAnsi="ＭＳ 明朝" w:hint="eastAsia"/>
                <w:color w:val="000000" w:themeColor="text1"/>
                <w:szCs w:val="21"/>
              </w:rPr>
              <w:t>内容</w:t>
            </w:r>
          </w:p>
        </w:tc>
        <w:tc>
          <w:tcPr>
            <w:tcW w:w="8080" w:type="dxa"/>
            <w:tcBorders>
              <w:top w:val="single" w:sz="4" w:space="0" w:color="auto"/>
              <w:left w:val="single" w:sz="4" w:space="0" w:color="auto"/>
              <w:bottom w:val="single" w:sz="4" w:space="0" w:color="auto"/>
              <w:right w:val="single" w:sz="4" w:space="0" w:color="auto"/>
            </w:tcBorders>
          </w:tcPr>
          <w:p w14:paraId="4261B634" w14:textId="77777777" w:rsidR="00133C7C" w:rsidRPr="00831171" w:rsidRDefault="00133C7C" w:rsidP="00133C7C">
            <w:pPr>
              <w:rPr>
                <w:rFonts w:ascii="ＭＳ 明朝" w:hAnsi="ＭＳ 明朝"/>
                <w:color w:val="000000" w:themeColor="text1"/>
                <w:szCs w:val="21"/>
              </w:rPr>
            </w:pPr>
            <w:r w:rsidRPr="00831171">
              <w:rPr>
                <w:rFonts w:ascii="ＭＳ 明朝" w:hAnsi="ＭＳ 明朝" w:hint="eastAsia"/>
                <w:color w:val="000000" w:themeColor="text1"/>
                <w:szCs w:val="21"/>
              </w:rPr>
              <w:t>【</w:t>
            </w:r>
            <w:r w:rsidR="00F806B7" w:rsidRPr="00831171">
              <w:rPr>
                <w:rFonts w:ascii="ＭＳ 明朝" w:hAnsi="ＭＳ 明朝" w:hint="eastAsia"/>
                <w:color w:val="000000" w:themeColor="text1"/>
                <w:szCs w:val="21"/>
              </w:rPr>
              <w:t>オンライン</w:t>
            </w:r>
            <w:r w:rsidRPr="00831171">
              <w:rPr>
                <w:rFonts w:ascii="ＭＳ 明朝" w:hAnsi="ＭＳ 明朝" w:hint="eastAsia"/>
                <w:color w:val="000000" w:themeColor="text1"/>
                <w:szCs w:val="21"/>
              </w:rPr>
              <w:t>講義】</w:t>
            </w:r>
          </w:p>
          <w:p w14:paraId="3997C773" w14:textId="719C3102" w:rsidR="00133C7C" w:rsidRPr="00831171" w:rsidRDefault="00133C7C" w:rsidP="72363C07">
            <w:pPr>
              <w:rPr>
                <w:rFonts w:ascii="ＭＳ 明朝" w:hAnsi="ＭＳ 明朝"/>
                <w:color w:val="000000" w:themeColor="text1"/>
              </w:rPr>
            </w:pPr>
            <w:r w:rsidRPr="00831171">
              <w:rPr>
                <w:rFonts w:ascii="ＭＳ 明朝" w:hAnsi="ＭＳ 明朝"/>
                <w:color w:val="000000" w:themeColor="text1"/>
              </w:rPr>
              <w:t>〇【講義】「</w:t>
            </w:r>
            <w:r w:rsidR="127AF73A" w:rsidRPr="00831171">
              <w:rPr>
                <w:rFonts w:ascii="ＭＳ 明朝" w:hAnsi="ＭＳ 明朝"/>
                <w:color w:val="000000" w:themeColor="text1"/>
              </w:rPr>
              <w:t xml:space="preserve">制度と対象像の理解 </w:t>
            </w:r>
            <w:r w:rsidRPr="00831171">
              <w:rPr>
                <w:rFonts w:ascii="ＭＳ 明朝" w:hAnsi="ＭＳ 明朝"/>
                <w:color w:val="000000" w:themeColor="text1"/>
              </w:rPr>
              <w:t>」</w:t>
            </w:r>
          </w:p>
          <w:p w14:paraId="0ECB6976" w14:textId="1011063A" w:rsidR="00133C7C" w:rsidRPr="00831171" w:rsidRDefault="00133C7C" w:rsidP="72363C07">
            <w:pPr>
              <w:rPr>
                <w:rFonts w:ascii="ＭＳ 明朝" w:hAnsi="ＭＳ 明朝"/>
                <w:color w:val="000000" w:themeColor="text1"/>
              </w:rPr>
            </w:pPr>
            <w:r w:rsidRPr="00831171">
              <w:rPr>
                <w:rFonts w:ascii="ＭＳ 明朝" w:hAnsi="ＭＳ 明朝"/>
                <w:color w:val="000000" w:themeColor="text1"/>
              </w:rPr>
              <w:t>〇【講義】「</w:t>
            </w:r>
            <w:r w:rsidR="1ED5D064" w:rsidRPr="00831171">
              <w:rPr>
                <w:rFonts w:ascii="ＭＳ 明朝" w:hAnsi="ＭＳ 明朝"/>
                <w:color w:val="000000" w:themeColor="text1"/>
              </w:rPr>
              <w:t xml:space="preserve">相談支援専門員・介護支援専門員の価値と倫理 </w:t>
            </w:r>
            <w:r w:rsidRPr="00831171">
              <w:rPr>
                <w:rFonts w:ascii="ＭＳ 明朝" w:hAnsi="ＭＳ 明朝"/>
                <w:color w:val="000000" w:themeColor="text1"/>
              </w:rPr>
              <w:t>」</w:t>
            </w:r>
          </w:p>
          <w:p w14:paraId="2C998FD0" w14:textId="78289324" w:rsidR="00133C7C" w:rsidRPr="00831171" w:rsidRDefault="00133C7C" w:rsidP="72363C07">
            <w:pPr>
              <w:rPr>
                <w:rFonts w:ascii="ＭＳ 明朝" w:hAnsi="ＭＳ 明朝"/>
                <w:color w:val="000000" w:themeColor="text1"/>
              </w:rPr>
            </w:pPr>
            <w:r w:rsidRPr="00831171">
              <w:rPr>
                <w:rFonts w:ascii="ＭＳ 明朝" w:hAnsi="ＭＳ 明朝"/>
                <w:color w:val="000000" w:themeColor="text1"/>
              </w:rPr>
              <w:t>〇【講義】「</w:t>
            </w:r>
            <w:r w:rsidR="63FD0C7A" w:rsidRPr="00831171">
              <w:rPr>
                <w:rFonts w:ascii="ＭＳ 明朝" w:hAnsi="ＭＳ 明朝"/>
                <w:color w:val="000000" w:themeColor="text1"/>
              </w:rPr>
              <w:t xml:space="preserve">多職種連携の理解 </w:t>
            </w:r>
            <w:r w:rsidRPr="00831171">
              <w:rPr>
                <w:rFonts w:ascii="ＭＳ 明朝" w:hAnsi="ＭＳ 明朝"/>
                <w:color w:val="000000" w:themeColor="text1"/>
              </w:rPr>
              <w:t>」</w:t>
            </w:r>
          </w:p>
          <w:p w14:paraId="1308869E" w14:textId="77777777" w:rsidR="00133C7C" w:rsidRPr="00831171" w:rsidRDefault="00133C7C" w:rsidP="00133C7C">
            <w:pPr>
              <w:rPr>
                <w:rFonts w:ascii="ＭＳ 明朝" w:hAnsi="ＭＳ 明朝"/>
                <w:color w:val="000000" w:themeColor="text1"/>
                <w:szCs w:val="21"/>
                <w:highlight w:val="yellow"/>
              </w:rPr>
            </w:pPr>
          </w:p>
          <w:p w14:paraId="4921073B" w14:textId="77777777" w:rsidR="00133C7C" w:rsidRPr="00831171" w:rsidRDefault="00133C7C" w:rsidP="00133C7C">
            <w:pPr>
              <w:rPr>
                <w:rFonts w:ascii="ＭＳ 明朝" w:hAnsi="ＭＳ 明朝"/>
                <w:color w:val="000000" w:themeColor="text1"/>
                <w:szCs w:val="21"/>
              </w:rPr>
            </w:pPr>
            <w:r w:rsidRPr="00831171">
              <w:rPr>
                <w:rFonts w:ascii="ＭＳ 明朝" w:hAnsi="ＭＳ 明朝" w:hint="eastAsia"/>
                <w:color w:val="000000" w:themeColor="text1"/>
                <w:szCs w:val="21"/>
              </w:rPr>
              <w:t>【</w:t>
            </w:r>
            <w:r w:rsidR="00F806B7" w:rsidRPr="00831171">
              <w:rPr>
                <w:rFonts w:ascii="ＭＳ 明朝" w:hAnsi="ＭＳ 明朝" w:hint="eastAsia"/>
                <w:color w:val="000000" w:themeColor="text1"/>
                <w:szCs w:val="21"/>
              </w:rPr>
              <w:t>対面</w:t>
            </w:r>
            <w:r w:rsidRPr="00831171">
              <w:rPr>
                <w:rFonts w:ascii="ＭＳ 明朝" w:hAnsi="ＭＳ 明朝" w:hint="eastAsia"/>
                <w:color w:val="000000" w:themeColor="text1"/>
                <w:szCs w:val="21"/>
              </w:rPr>
              <w:t>演習】</w:t>
            </w:r>
          </w:p>
          <w:p w14:paraId="09A9914C" w14:textId="5AF1BD50" w:rsidR="00133C7C" w:rsidRPr="00831171" w:rsidRDefault="00133C7C">
            <w:pPr>
              <w:rPr>
                <w:rFonts w:ascii="ＭＳ 明朝" w:hAnsi="ＭＳ 明朝"/>
                <w:color w:val="000000" w:themeColor="text1"/>
              </w:rPr>
            </w:pPr>
            <w:r w:rsidRPr="00831171">
              <w:rPr>
                <w:rFonts w:ascii="ＭＳ 明朝" w:hAnsi="ＭＳ 明朝"/>
                <w:color w:val="000000" w:themeColor="text1"/>
              </w:rPr>
              <w:t>〇【演習】「</w:t>
            </w:r>
            <w:r w:rsidR="11B77F2B" w:rsidRPr="00831171">
              <w:rPr>
                <w:rFonts w:ascii="ＭＳ 明朝" w:hAnsi="ＭＳ 明朝"/>
                <w:color w:val="000000" w:themeColor="text1"/>
              </w:rPr>
              <w:t xml:space="preserve">高齢障がい者のケアマネジメントと相談支援の連携 </w:t>
            </w:r>
            <w:r w:rsidRPr="00831171">
              <w:rPr>
                <w:rFonts w:ascii="ＭＳ 明朝" w:hAnsi="ＭＳ 明朝"/>
                <w:color w:val="000000" w:themeColor="text1"/>
              </w:rPr>
              <w:t>」</w:t>
            </w:r>
          </w:p>
        </w:tc>
      </w:tr>
      <w:tr w:rsidR="00C97654" w:rsidRPr="00831171" w14:paraId="74FE9FB2" w14:textId="77777777" w:rsidTr="46DC8303">
        <w:tc>
          <w:tcPr>
            <w:tcW w:w="959" w:type="dxa"/>
            <w:tcBorders>
              <w:top w:val="single" w:sz="4" w:space="0" w:color="auto"/>
              <w:left w:val="single" w:sz="4" w:space="0" w:color="auto"/>
              <w:bottom w:val="single" w:sz="4" w:space="0" w:color="auto"/>
              <w:right w:val="single" w:sz="4" w:space="0" w:color="auto"/>
            </w:tcBorders>
            <w:hideMark/>
          </w:tcPr>
          <w:p w14:paraId="7B6491EB" w14:textId="77777777" w:rsidR="00133C7C" w:rsidRPr="00831171" w:rsidRDefault="00133C7C" w:rsidP="00133C7C">
            <w:pPr>
              <w:rPr>
                <w:rFonts w:ascii="ＭＳ 明朝" w:hAnsi="ＭＳ 明朝"/>
                <w:color w:val="000000" w:themeColor="text1"/>
                <w:szCs w:val="21"/>
              </w:rPr>
            </w:pPr>
            <w:r w:rsidRPr="00831171">
              <w:rPr>
                <w:rFonts w:ascii="ＭＳ 明朝" w:hAnsi="ＭＳ 明朝" w:hint="eastAsia"/>
                <w:color w:val="000000" w:themeColor="text1"/>
                <w:szCs w:val="21"/>
              </w:rPr>
              <w:t>修了者</w:t>
            </w:r>
          </w:p>
        </w:tc>
        <w:tc>
          <w:tcPr>
            <w:tcW w:w="8080" w:type="dxa"/>
            <w:tcBorders>
              <w:top w:val="single" w:sz="4" w:space="0" w:color="auto"/>
              <w:left w:val="single" w:sz="4" w:space="0" w:color="auto"/>
              <w:bottom w:val="single" w:sz="4" w:space="0" w:color="auto"/>
              <w:right w:val="single" w:sz="4" w:space="0" w:color="auto"/>
            </w:tcBorders>
            <w:hideMark/>
          </w:tcPr>
          <w:p w14:paraId="5C3EEC5D" w14:textId="06F8806E" w:rsidR="00133C7C" w:rsidRPr="00831171" w:rsidRDefault="67337B99" w:rsidP="72363C07">
            <w:pPr>
              <w:rPr>
                <w:rFonts w:ascii="ＭＳ 明朝" w:hAnsi="ＭＳ 明朝"/>
                <w:color w:val="000000" w:themeColor="text1"/>
              </w:rPr>
            </w:pPr>
            <w:r w:rsidRPr="00831171">
              <w:rPr>
                <w:rFonts w:ascii="ＭＳ 明朝" w:hAnsi="ＭＳ 明朝"/>
                <w:color w:val="000000" w:themeColor="text1"/>
              </w:rPr>
              <w:t>63</w:t>
            </w:r>
            <w:r w:rsidR="00133C7C" w:rsidRPr="00831171">
              <w:rPr>
                <w:rFonts w:ascii="ＭＳ 明朝" w:hAnsi="ＭＳ 明朝"/>
                <w:color w:val="000000" w:themeColor="text1"/>
              </w:rPr>
              <w:t>名</w:t>
            </w:r>
          </w:p>
        </w:tc>
      </w:tr>
    </w:tbl>
    <w:p w14:paraId="67416FCA" w14:textId="77777777" w:rsidR="00AB489A" w:rsidRPr="00831171" w:rsidRDefault="00AB489A" w:rsidP="00133C7C">
      <w:pPr>
        <w:rPr>
          <w:rFonts w:ascii="ＭＳ ゴシック" w:eastAsia="ＭＳ ゴシック" w:hAnsi="ＭＳ ゴシック"/>
          <w:b/>
          <w:color w:val="000000" w:themeColor="text1"/>
          <w:sz w:val="22"/>
          <w:szCs w:val="22"/>
        </w:rPr>
      </w:pPr>
    </w:p>
    <w:p w14:paraId="546A8999" w14:textId="77777777" w:rsidR="00133C7C" w:rsidRPr="00831171" w:rsidRDefault="00133C7C" w:rsidP="00133C7C">
      <w:pPr>
        <w:rPr>
          <w:rFonts w:ascii="ＭＳ ゴシック" w:eastAsia="ＭＳ ゴシック" w:hAnsi="ＭＳ ゴシック"/>
          <w:b/>
          <w:color w:val="000000" w:themeColor="text1"/>
          <w:sz w:val="22"/>
          <w:szCs w:val="22"/>
        </w:rPr>
      </w:pPr>
      <w:r w:rsidRPr="00831171">
        <w:rPr>
          <w:rFonts w:ascii="ＭＳ ゴシック" w:eastAsia="ＭＳ ゴシック" w:hAnsi="ＭＳ ゴシック" w:hint="eastAsia"/>
          <w:b/>
          <w:color w:val="000000" w:themeColor="text1"/>
          <w:sz w:val="22"/>
          <w:szCs w:val="22"/>
        </w:rPr>
        <w:t>２．グループホーム世話人等研修の実施</w:t>
      </w:r>
    </w:p>
    <w:p w14:paraId="162D9E08" w14:textId="77777777" w:rsidR="00133C7C" w:rsidRPr="00831171" w:rsidRDefault="00133C7C" w:rsidP="00F806B7">
      <w:pPr>
        <w:ind w:firstLineChars="100" w:firstLine="210"/>
        <w:rPr>
          <w:rFonts w:ascii="ＭＳ 明朝" w:hAnsi="ＭＳ 明朝"/>
          <w:color w:val="000000" w:themeColor="text1"/>
        </w:rPr>
      </w:pPr>
      <w:r w:rsidRPr="00831171">
        <w:rPr>
          <w:rFonts w:ascii="ＭＳ 明朝" w:hAnsi="ＭＳ 明朝" w:hint="eastAsia"/>
          <w:color w:val="000000" w:themeColor="text1"/>
        </w:rPr>
        <w:t>グループホームにおいて、障がいのある人の日常生活の支援を行う世話人等が支援を行う上で必要な知識を得ることを目的として、研修を実施する。</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172"/>
      </w:tblGrid>
      <w:tr w:rsidR="00831171" w:rsidRPr="00831171" w14:paraId="08291AAA" w14:textId="77777777" w:rsidTr="46DC8303">
        <w:trPr>
          <w:trHeight w:val="104"/>
        </w:trPr>
        <w:tc>
          <w:tcPr>
            <w:tcW w:w="900" w:type="dxa"/>
            <w:shd w:val="clear" w:color="auto" w:fill="auto"/>
            <w:vAlign w:val="center"/>
          </w:tcPr>
          <w:p w14:paraId="6F145E83" w14:textId="77777777" w:rsidR="00133C7C" w:rsidRPr="00831171" w:rsidRDefault="00133C7C" w:rsidP="00133C7C">
            <w:pPr>
              <w:jc w:val="center"/>
              <w:rPr>
                <w:rFonts w:ascii="ＭＳ 明朝" w:hAnsi="ＭＳ 明朝"/>
                <w:color w:val="000000" w:themeColor="text1"/>
              </w:rPr>
            </w:pPr>
            <w:r w:rsidRPr="00831171">
              <w:rPr>
                <w:rFonts w:ascii="ＭＳ 明朝" w:hAnsi="ＭＳ 明朝"/>
                <w:color w:val="000000" w:themeColor="text1"/>
              </w:rPr>
              <w:t>実施日</w:t>
            </w:r>
          </w:p>
        </w:tc>
        <w:tc>
          <w:tcPr>
            <w:tcW w:w="8172" w:type="dxa"/>
            <w:shd w:val="clear" w:color="auto" w:fill="auto"/>
            <w:vAlign w:val="center"/>
          </w:tcPr>
          <w:p w14:paraId="7B7ABDF9" w14:textId="269D36A1" w:rsidR="00F806B7" w:rsidRPr="00831171" w:rsidRDefault="00F806B7" w:rsidP="00133C7C">
            <w:pPr>
              <w:rPr>
                <w:rFonts w:ascii="ＭＳ 明朝" w:hAnsi="ＭＳ 明朝"/>
                <w:color w:val="000000" w:themeColor="text1"/>
              </w:rPr>
            </w:pPr>
            <w:r w:rsidRPr="00831171">
              <w:rPr>
                <w:rFonts w:ascii="ＭＳ 明朝" w:hAnsi="ＭＳ 明朝"/>
                <w:color w:val="000000" w:themeColor="text1"/>
              </w:rPr>
              <w:t>【</w:t>
            </w:r>
            <w:r w:rsidR="00133C7C" w:rsidRPr="00831171">
              <w:rPr>
                <w:rFonts w:ascii="ＭＳ 明朝" w:hAnsi="ＭＳ 明朝"/>
                <w:color w:val="000000" w:themeColor="text1"/>
              </w:rPr>
              <w:t>配信講義</w:t>
            </w:r>
            <w:r w:rsidRPr="00831171">
              <w:rPr>
                <w:rFonts w:ascii="ＭＳ 明朝" w:hAnsi="ＭＳ 明朝"/>
                <w:color w:val="000000" w:themeColor="text1"/>
              </w:rPr>
              <w:t>】</w:t>
            </w:r>
            <w:r w:rsidR="00133C7C" w:rsidRPr="00831171">
              <w:rPr>
                <w:rFonts w:ascii="ＭＳ 明朝" w:hAnsi="ＭＳ 明朝"/>
                <w:color w:val="000000" w:themeColor="text1"/>
              </w:rPr>
              <w:t>令和</w:t>
            </w:r>
            <w:r w:rsidR="3C374785" w:rsidRPr="00831171">
              <w:rPr>
                <w:rFonts w:ascii="ＭＳ 明朝" w:hAnsi="ＭＳ 明朝"/>
                <w:color w:val="000000" w:themeColor="text1"/>
              </w:rPr>
              <w:t>5</w:t>
            </w:r>
            <w:r w:rsidR="00133C7C" w:rsidRPr="00831171">
              <w:rPr>
                <w:rFonts w:ascii="ＭＳ 明朝" w:hAnsi="ＭＳ 明朝"/>
                <w:color w:val="000000" w:themeColor="text1"/>
              </w:rPr>
              <w:t>年</w:t>
            </w:r>
            <w:r w:rsidRPr="00831171">
              <w:rPr>
                <w:rFonts w:ascii="ＭＳ 明朝" w:hAnsi="ＭＳ 明朝"/>
                <w:color w:val="000000" w:themeColor="text1"/>
              </w:rPr>
              <w:t>1</w:t>
            </w:r>
            <w:r w:rsidR="060FC442" w:rsidRPr="00831171">
              <w:rPr>
                <w:rFonts w:ascii="ＭＳ 明朝" w:hAnsi="ＭＳ 明朝"/>
                <w:color w:val="000000" w:themeColor="text1"/>
              </w:rPr>
              <w:t>1</w:t>
            </w:r>
            <w:r w:rsidRPr="00831171">
              <w:rPr>
                <w:rFonts w:ascii="ＭＳ 明朝" w:hAnsi="ＭＳ 明朝"/>
                <w:color w:val="000000" w:themeColor="text1"/>
              </w:rPr>
              <w:t>月</w:t>
            </w:r>
            <w:r w:rsidR="43431A68" w:rsidRPr="00831171">
              <w:rPr>
                <w:rFonts w:ascii="ＭＳ 明朝" w:hAnsi="ＭＳ 明朝"/>
                <w:color w:val="000000" w:themeColor="text1"/>
              </w:rPr>
              <w:t>27</w:t>
            </w:r>
            <w:r w:rsidRPr="00831171">
              <w:rPr>
                <w:rFonts w:ascii="ＭＳ 明朝" w:hAnsi="ＭＳ 明朝"/>
                <w:color w:val="000000" w:themeColor="text1"/>
              </w:rPr>
              <w:t>日</w:t>
            </w:r>
            <w:r w:rsidR="00133C7C" w:rsidRPr="00831171">
              <w:rPr>
                <w:rFonts w:ascii="ＭＳ 明朝" w:hAnsi="ＭＳ 明朝"/>
                <w:color w:val="000000" w:themeColor="text1"/>
              </w:rPr>
              <w:t>（</w:t>
            </w:r>
            <w:r w:rsidR="7FF1DACC" w:rsidRPr="00831171">
              <w:rPr>
                <w:rFonts w:ascii="ＭＳ 明朝" w:hAnsi="ＭＳ 明朝"/>
                <w:color w:val="000000" w:themeColor="text1"/>
              </w:rPr>
              <w:t>月</w:t>
            </w:r>
            <w:r w:rsidR="00133C7C" w:rsidRPr="00831171">
              <w:rPr>
                <w:rFonts w:ascii="ＭＳ 明朝" w:hAnsi="ＭＳ 明朝"/>
                <w:color w:val="000000" w:themeColor="text1"/>
              </w:rPr>
              <w:t>）～</w:t>
            </w:r>
            <w:r w:rsidRPr="00831171">
              <w:rPr>
                <w:rFonts w:ascii="ＭＳ 明朝" w:hAnsi="ＭＳ 明朝"/>
                <w:color w:val="000000" w:themeColor="text1"/>
              </w:rPr>
              <w:t>12月</w:t>
            </w:r>
            <w:r w:rsidR="00133C7C" w:rsidRPr="00831171">
              <w:rPr>
                <w:rFonts w:ascii="ＭＳ 明朝" w:hAnsi="ＭＳ 明朝"/>
                <w:color w:val="000000" w:themeColor="text1"/>
              </w:rPr>
              <w:t>1</w:t>
            </w:r>
            <w:r w:rsidR="0D078B9F" w:rsidRPr="00831171">
              <w:rPr>
                <w:rFonts w:ascii="ＭＳ 明朝" w:hAnsi="ＭＳ 明朝"/>
                <w:color w:val="000000" w:themeColor="text1"/>
              </w:rPr>
              <w:t>5</w:t>
            </w:r>
            <w:r w:rsidRPr="00831171">
              <w:rPr>
                <w:rFonts w:ascii="ＭＳ 明朝" w:hAnsi="ＭＳ 明朝"/>
                <w:color w:val="000000" w:themeColor="text1"/>
              </w:rPr>
              <w:t>日</w:t>
            </w:r>
            <w:r w:rsidR="00133C7C" w:rsidRPr="00831171">
              <w:rPr>
                <w:rFonts w:ascii="ＭＳ 明朝" w:hAnsi="ＭＳ 明朝"/>
                <w:color w:val="000000" w:themeColor="text1"/>
              </w:rPr>
              <w:t>（</w:t>
            </w:r>
            <w:r w:rsidR="0B44D8A2" w:rsidRPr="00831171">
              <w:rPr>
                <w:rFonts w:ascii="ＭＳ 明朝" w:hAnsi="ＭＳ 明朝"/>
                <w:color w:val="000000" w:themeColor="text1"/>
              </w:rPr>
              <w:t>金</w:t>
            </w:r>
            <w:r w:rsidR="00133C7C" w:rsidRPr="00831171">
              <w:rPr>
                <w:rFonts w:ascii="ＭＳ 明朝" w:hAnsi="ＭＳ 明朝"/>
                <w:color w:val="000000" w:themeColor="text1"/>
              </w:rPr>
              <w:t xml:space="preserve">）　</w:t>
            </w:r>
          </w:p>
          <w:p w14:paraId="2ED6F95C" w14:textId="04D7368A" w:rsidR="00133C7C" w:rsidRPr="00831171" w:rsidRDefault="00F806B7" w:rsidP="00D47683">
            <w:pPr>
              <w:rPr>
                <w:rFonts w:ascii="ＭＳ 明朝" w:hAnsi="ＭＳ 明朝"/>
                <w:color w:val="000000" w:themeColor="text1"/>
              </w:rPr>
            </w:pPr>
            <w:r w:rsidRPr="00831171">
              <w:rPr>
                <w:rFonts w:ascii="ＭＳ 明朝" w:hAnsi="ＭＳ 明朝"/>
                <w:color w:val="000000" w:themeColor="text1"/>
              </w:rPr>
              <w:t>【</w:t>
            </w:r>
            <w:r w:rsidR="00133C7C" w:rsidRPr="00831171">
              <w:rPr>
                <w:rFonts w:ascii="ＭＳ 明朝" w:hAnsi="ＭＳ 明朝"/>
                <w:color w:val="000000" w:themeColor="text1"/>
              </w:rPr>
              <w:t>講義・演習</w:t>
            </w:r>
            <w:r w:rsidRPr="00831171">
              <w:rPr>
                <w:rFonts w:ascii="ＭＳ 明朝" w:hAnsi="ＭＳ 明朝"/>
                <w:color w:val="000000" w:themeColor="text1"/>
              </w:rPr>
              <w:t>】</w:t>
            </w:r>
            <w:r w:rsidR="00133C7C" w:rsidRPr="00831171">
              <w:rPr>
                <w:rFonts w:ascii="ＭＳ 明朝" w:hAnsi="ＭＳ 明朝"/>
                <w:color w:val="000000" w:themeColor="text1"/>
              </w:rPr>
              <w:t>令和</w:t>
            </w:r>
            <w:r w:rsidR="430CA693" w:rsidRPr="00831171">
              <w:rPr>
                <w:rFonts w:ascii="ＭＳ 明朝" w:hAnsi="ＭＳ 明朝"/>
                <w:color w:val="000000" w:themeColor="text1"/>
              </w:rPr>
              <w:t>5</w:t>
            </w:r>
            <w:r w:rsidR="00133C7C" w:rsidRPr="00831171">
              <w:rPr>
                <w:rFonts w:ascii="ＭＳ 明朝" w:hAnsi="ＭＳ 明朝"/>
                <w:color w:val="000000" w:themeColor="text1"/>
              </w:rPr>
              <w:t>年</w:t>
            </w:r>
            <w:r w:rsidRPr="00831171">
              <w:rPr>
                <w:rFonts w:ascii="ＭＳ 明朝" w:hAnsi="ＭＳ 明朝"/>
                <w:color w:val="000000" w:themeColor="text1"/>
              </w:rPr>
              <w:t>12月</w:t>
            </w:r>
            <w:r w:rsidR="7D9688B3" w:rsidRPr="00831171">
              <w:rPr>
                <w:rFonts w:ascii="ＭＳ 明朝" w:hAnsi="ＭＳ 明朝"/>
                <w:color w:val="000000" w:themeColor="text1"/>
              </w:rPr>
              <w:t>8</w:t>
            </w:r>
            <w:r w:rsidRPr="00831171">
              <w:rPr>
                <w:rFonts w:ascii="ＭＳ 明朝" w:hAnsi="ＭＳ 明朝"/>
                <w:color w:val="000000" w:themeColor="text1"/>
              </w:rPr>
              <w:t>日</w:t>
            </w:r>
            <w:r w:rsidR="00133C7C" w:rsidRPr="00831171">
              <w:rPr>
                <w:rFonts w:ascii="ＭＳ 明朝" w:hAnsi="ＭＳ 明朝"/>
                <w:color w:val="000000" w:themeColor="text1"/>
              </w:rPr>
              <w:t>（</w:t>
            </w:r>
            <w:r w:rsidR="4BAC70D0" w:rsidRPr="00831171">
              <w:rPr>
                <w:rFonts w:ascii="ＭＳ 明朝" w:hAnsi="ＭＳ 明朝"/>
                <w:color w:val="000000" w:themeColor="text1"/>
              </w:rPr>
              <w:t>金</w:t>
            </w:r>
            <w:r w:rsidR="00133C7C" w:rsidRPr="00831171">
              <w:rPr>
                <w:rFonts w:ascii="ＭＳ 明朝" w:hAnsi="ＭＳ 明朝"/>
                <w:color w:val="000000" w:themeColor="text1"/>
              </w:rPr>
              <w:t>）</w:t>
            </w:r>
          </w:p>
        </w:tc>
      </w:tr>
      <w:tr w:rsidR="00831171" w:rsidRPr="00831171" w14:paraId="26B21366" w14:textId="77777777" w:rsidTr="46DC8303">
        <w:tc>
          <w:tcPr>
            <w:tcW w:w="900" w:type="dxa"/>
            <w:shd w:val="clear" w:color="auto" w:fill="auto"/>
            <w:vAlign w:val="center"/>
          </w:tcPr>
          <w:p w14:paraId="2BF08FE0" w14:textId="77777777" w:rsidR="00133C7C" w:rsidRPr="00831171" w:rsidRDefault="00133C7C" w:rsidP="00133C7C">
            <w:pPr>
              <w:jc w:val="center"/>
              <w:rPr>
                <w:rFonts w:ascii="ＭＳ 明朝" w:hAnsi="ＭＳ 明朝"/>
                <w:color w:val="000000" w:themeColor="text1"/>
              </w:rPr>
            </w:pPr>
            <w:r w:rsidRPr="00831171">
              <w:rPr>
                <w:rFonts w:ascii="ＭＳ 明朝" w:hAnsi="ＭＳ 明朝"/>
                <w:color w:val="000000" w:themeColor="text1"/>
              </w:rPr>
              <w:t>場所</w:t>
            </w:r>
          </w:p>
        </w:tc>
        <w:tc>
          <w:tcPr>
            <w:tcW w:w="8172" w:type="dxa"/>
            <w:shd w:val="clear" w:color="auto" w:fill="auto"/>
            <w:vAlign w:val="center"/>
          </w:tcPr>
          <w:p w14:paraId="5A7BC61C" w14:textId="4F2B61DA" w:rsidR="00C92718" w:rsidRPr="00831171" w:rsidRDefault="00C92718" w:rsidP="00133C7C">
            <w:pPr>
              <w:rPr>
                <w:rFonts w:ascii="ＭＳ 明朝" w:hAnsi="ＭＳ 明朝"/>
                <w:color w:val="000000" w:themeColor="text1"/>
              </w:rPr>
            </w:pPr>
            <w:r w:rsidRPr="00831171">
              <w:rPr>
                <w:rFonts w:ascii="ＭＳ 明朝" w:hAnsi="ＭＳ 明朝" w:hint="eastAsia"/>
                <w:color w:val="000000" w:themeColor="text1"/>
                <w:szCs w:val="21"/>
              </w:rPr>
              <w:t>【配信講義</w:t>
            </w:r>
            <w:r w:rsidRPr="00831171">
              <w:rPr>
                <w:rFonts w:ascii="ＭＳ 明朝" w:hAnsi="ＭＳ 明朝"/>
                <w:color w:val="000000" w:themeColor="text1"/>
                <w:szCs w:val="21"/>
              </w:rPr>
              <w:t>】</w:t>
            </w:r>
            <w:r w:rsidRPr="00831171">
              <w:rPr>
                <w:rFonts w:ascii="ＭＳ 明朝" w:hAnsi="ＭＳ 明朝" w:hint="eastAsia"/>
                <w:color w:val="000000" w:themeColor="text1"/>
                <w:szCs w:val="21"/>
              </w:rPr>
              <w:t>オンデマンド配信（</w:t>
            </w:r>
            <w:r w:rsidRPr="00831171">
              <w:rPr>
                <w:rFonts w:ascii="ＭＳ 明朝" w:hAnsi="ＭＳ 明朝"/>
                <w:color w:val="000000" w:themeColor="text1"/>
                <w:szCs w:val="21"/>
              </w:rPr>
              <w:t>YouTube）</w:t>
            </w:r>
          </w:p>
          <w:p w14:paraId="46CC4CFB" w14:textId="0B26619F" w:rsidR="00133C7C" w:rsidRPr="00831171" w:rsidRDefault="00F806B7" w:rsidP="00133C7C">
            <w:pPr>
              <w:rPr>
                <w:rFonts w:ascii="ＭＳ 明朝" w:hAnsi="ＭＳ 明朝"/>
                <w:color w:val="000000" w:themeColor="text1"/>
              </w:rPr>
            </w:pPr>
            <w:r w:rsidRPr="00831171">
              <w:rPr>
                <w:rFonts w:ascii="ＭＳ 明朝" w:hAnsi="ＭＳ 明朝"/>
                <w:color w:val="000000" w:themeColor="text1"/>
              </w:rPr>
              <w:lastRenderedPageBreak/>
              <w:t>【</w:t>
            </w:r>
            <w:r w:rsidR="00133C7C" w:rsidRPr="00831171">
              <w:rPr>
                <w:rFonts w:ascii="ＭＳ 明朝" w:hAnsi="ＭＳ 明朝"/>
                <w:color w:val="000000" w:themeColor="text1"/>
              </w:rPr>
              <w:t>講義・演習</w:t>
            </w:r>
            <w:r w:rsidRPr="00831171">
              <w:rPr>
                <w:rFonts w:ascii="ＭＳ 明朝" w:hAnsi="ＭＳ 明朝"/>
                <w:color w:val="000000" w:themeColor="text1"/>
              </w:rPr>
              <w:t>】</w:t>
            </w:r>
            <w:r w:rsidR="00133C7C" w:rsidRPr="00831171">
              <w:rPr>
                <w:rFonts w:ascii="ＭＳ 明朝" w:hAnsi="ＭＳ 明朝"/>
                <w:color w:val="000000" w:themeColor="text1"/>
              </w:rPr>
              <w:t>大阪府</w:t>
            </w:r>
            <w:r w:rsidR="169A50A8" w:rsidRPr="00831171">
              <w:rPr>
                <w:rFonts w:ascii="ＭＳ 明朝" w:hAnsi="ＭＳ 明朝"/>
                <w:color w:val="000000" w:themeColor="text1"/>
              </w:rPr>
              <w:t xml:space="preserve">庁　新別館南館８階　大研修室 </w:t>
            </w:r>
            <w:r w:rsidR="00133C7C" w:rsidRPr="00831171">
              <w:rPr>
                <w:rFonts w:ascii="ＭＳ 明朝" w:hAnsi="ＭＳ 明朝"/>
                <w:color w:val="000000" w:themeColor="text1"/>
              </w:rPr>
              <w:t xml:space="preserve">　　</w:t>
            </w:r>
          </w:p>
        </w:tc>
      </w:tr>
      <w:tr w:rsidR="00831171" w:rsidRPr="00831171" w14:paraId="3CF3DBBB" w14:textId="77777777" w:rsidTr="46DC8303">
        <w:trPr>
          <w:trHeight w:val="855"/>
        </w:trPr>
        <w:tc>
          <w:tcPr>
            <w:tcW w:w="900" w:type="dxa"/>
            <w:tcBorders>
              <w:bottom w:val="single" w:sz="4" w:space="0" w:color="auto"/>
            </w:tcBorders>
            <w:shd w:val="clear" w:color="auto" w:fill="auto"/>
            <w:vAlign w:val="center"/>
          </w:tcPr>
          <w:p w14:paraId="189EFE35" w14:textId="77777777" w:rsidR="00133C7C" w:rsidRPr="00831171" w:rsidRDefault="00133C7C" w:rsidP="00133C7C">
            <w:pPr>
              <w:jc w:val="center"/>
              <w:rPr>
                <w:rFonts w:ascii="ＭＳ 明朝" w:hAnsi="ＭＳ 明朝"/>
                <w:color w:val="000000" w:themeColor="text1"/>
              </w:rPr>
            </w:pPr>
            <w:r w:rsidRPr="00831171">
              <w:rPr>
                <w:rFonts w:ascii="ＭＳ 明朝" w:hAnsi="ＭＳ 明朝"/>
                <w:color w:val="000000" w:themeColor="text1"/>
              </w:rPr>
              <w:lastRenderedPageBreak/>
              <w:t>対象者</w:t>
            </w:r>
          </w:p>
        </w:tc>
        <w:tc>
          <w:tcPr>
            <w:tcW w:w="8172" w:type="dxa"/>
            <w:tcBorders>
              <w:bottom w:val="single" w:sz="4" w:space="0" w:color="auto"/>
            </w:tcBorders>
            <w:shd w:val="clear" w:color="auto" w:fill="auto"/>
            <w:vAlign w:val="center"/>
          </w:tcPr>
          <w:p w14:paraId="268AFC0A" w14:textId="77777777" w:rsidR="00133C7C" w:rsidRPr="00831171" w:rsidRDefault="00133C7C" w:rsidP="00133C7C">
            <w:pPr>
              <w:rPr>
                <w:rFonts w:ascii="ＭＳ 明朝" w:hAnsi="ＭＳ 明朝"/>
                <w:color w:val="000000" w:themeColor="text1"/>
              </w:rPr>
            </w:pPr>
            <w:r w:rsidRPr="00831171">
              <w:rPr>
                <w:rFonts w:ascii="ＭＳ 明朝" w:hAnsi="ＭＳ 明朝"/>
                <w:color w:val="000000" w:themeColor="text1"/>
              </w:rPr>
              <w:t>府内（</w:t>
            </w:r>
            <w:r w:rsidRPr="00831171">
              <w:rPr>
                <w:rFonts w:ascii="ＭＳ 明朝" w:hAnsi="ＭＳ 明朝" w:hint="eastAsia"/>
                <w:color w:val="000000" w:themeColor="text1"/>
              </w:rPr>
              <w:t>政令</w:t>
            </w:r>
            <w:r w:rsidRPr="00831171">
              <w:rPr>
                <w:rFonts w:ascii="ＭＳ 明朝" w:hAnsi="ＭＳ 明朝"/>
                <w:color w:val="000000" w:themeColor="text1"/>
              </w:rPr>
              <w:t>市を除く）</w:t>
            </w:r>
            <w:r w:rsidRPr="00831171">
              <w:rPr>
                <w:rFonts w:ascii="ＭＳ 明朝" w:hAnsi="ＭＳ 明朝" w:hint="eastAsia"/>
                <w:color w:val="000000" w:themeColor="text1"/>
              </w:rPr>
              <w:t>の事業所に</w:t>
            </w:r>
            <w:r w:rsidRPr="00831171">
              <w:rPr>
                <w:rFonts w:ascii="ＭＳ 明朝" w:hAnsi="ＭＳ 明朝"/>
                <w:color w:val="000000" w:themeColor="text1"/>
              </w:rPr>
              <w:t>世話人等として</w:t>
            </w:r>
            <w:r w:rsidRPr="00831171">
              <w:rPr>
                <w:rFonts w:ascii="ＭＳ 明朝" w:hAnsi="ＭＳ 明朝" w:hint="eastAsia"/>
                <w:color w:val="000000" w:themeColor="text1"/>
              </w:rPr>
              <w:t>従事する者であって、経験年数が概ね</w:t>
            </w:r>
            <w:r w:rsidR="00D40F7D" w:rsidRPr="00831171">
              <w:rPr>
                <w:rFonts w:ascii="ＭＳ 明朝" w:hAnsi="ＭＳ 明朝" w:hint="eastAsia"/>
                <w:color w:val="000000" w:themeColor="text1"/>
              </w:rPr>
              <w:t>2</w:t>
            </w:r>
            <w:r w:rsidRPr="00831171">
              <w:rPr>
                <w:rFonts w:ascii="ＭＳ 明朝" w:hAnsi="ＭＳ 明朝" w:hint="eastAsia"/>
                <w:color w:val="000000" w:themeColor="text1"/>
              </w:rPr>
              <w:t>年未満の職員で、事業者から受講推薦があった者(1法人につき原則1名)。</w:t>
            </w:r>
          </w:p>
        </w:tc>
      </w:tr>
      <w:tr w:rsidR="00831171" w:rsidRPr="00831171" w14:paraId="246F30FF" w14:textId="77777777" w:rsidTr="46DC8303">
        <w:trPr>
          <w:trHeight w:val="416"/>
        </w:trPr>
        <w:tc>
          <w:tcPr>
            <w:tcW w:w="900" w:type="dxa"/>
            <w:tcBorders>
              <w:bottom w:val="single" w:sz="4" w:space="0" w:color="auto"/>
            </w:tcBorders>
            <w:shd w:val="clear" w:color="auto" w:fill="auto"/>
            <w:vAlign w:val="center"/>
          </w:tcPr>
          <w:p w14:paraId="72417570" w14:textId="77777777" w:rsidR="00133C7C" w:rsidRPr="00831171" w:rsidRDefault="00133C7C" w:rsidP="00133C7C">
            <w:pPr>
              <w:jc w:val="center"/>
              <w:rPr>
                <w:rFonts w:ascii="ＭＳ 明朝" w:hAnsi="ＭＳ 明朝"/>
                <w:color w:val="000000" w:themeColor="text1"/>
              </w:rPr>
            </w:pPr>
            <w:r w:rsidRPr="00831171">
              <w:rPr>
                <w:rFonts w:ascii="ＭＳ 明朝" w:hAnsi="ＭＳ 明朝" w:hint="eastAsia"/>
                <w:color w:val="000000" w:themeColor="text1"/>
              </w:rPr>
              <w:t>内容</w:t>
            </w:r>
          </w:p>
        </w:tc>
        <w:tc>
          <w:tcPr>
            <w:tcW w:w="8172" w:type="dxa"/>
            <w:tcBorders>
              <w:bottom w:val="single" w:sz="4" w:space="0" w:color="auto"/>
            </w:tcBorders>
            <w:shd w:val="clear" w:color="auto" w:fill="auto"/>
            <w:vAlign w:val="center"/>
          </w:tcPr>
          <w:p w14:paraId="54434817" w14:textId="77777777" w:rsidR="00133C7C" w:rsidRPr="00831171" w:rsidRDefault="00F806B7" w:rsidP="00133C7C">
            <w:pPr>
              <w:rPr>
                <w:rFonts w:ascii="ＭＳ 明朝" w:hAnsi="ＭＳ 明朝"/>
                <w:color w:val="000000" w:themeColor="text1"/>
              </w:rPr>
            </w:pPr>
            <w:r w:rsidRPr="00831171">
              <w:rPr>
                <w:rFonts w:ascii="ＭＳ 明朝" w:hAnsi="ＭＳ 明朝" w:hint="eastAsia"/>
                <w:color w:val="000000" w:themeColor="text1"/>
              </w:rPr>
              <w:t>【</w:t>
            </w:r>
            <w:r w:rsidR="00133C7C" w:rsidRPr="00831171">
              <w:rPr>
                <w:rFonts w:ascii="ＭＳ 明朝" w:hAnsi="ＭＳ 明朝" w:hint="eastAsia"/>
                <w:color w:val="000000" w:themeColor="text1"/>
              </w:rPr>
              <w:t>配信講義</w:t>
            </w:r>
            <w:r w:rsidRPr="00831171">
              <w:rPr>
                <w:rFonts w:ascii="ＭＳ 明朝" w:hAnsi="ＭＳ 明朝" w:hint="eastAsia"/>
                <w:color w:val="000000" w:themeColor="text1"/>
              </w:rPr>
              <w:t>】</w:t>
            </w:r>
          </w:p>
          <w:p w14:paraId="343184AE" w14:textId="77777777" w:rsidR="00133C7C" w:rsidRPr="00831171" w:rsidRDefault="00133C7C" w:rsidP="00133C7C">
            <w:pPr>
              <w:rPr>
                <w:rFonts w:ascii="ＭＳ 明朝" w:hAnsi="ＭＳ 明朝"/>
                <w:color w:val="000000" w:themeColor="text1"/>
              </w:rPr>
            </w:pPr>
            <w:r w:rsidRPr="00831171">
              <w:rPr>
                <w:rFonts w:ascii="ＭＳ 明朝" w:hAnsi="ＭＳ 明朝" w:hint="eastAsia"/>
                <w:color w:val="000000" w:themeColor="text1"/>
              </w:rPr>
              <w:t>〇【講義】</w:t>
            </w:r>
            <w:r w:rsidRPr="00831171">
              <w:rPr>
                <w:rFonts w:ascii="ＭＳ 明朝" w:hAnsi="ＭＳ 明朝"/>
                <w:color w:val="000000" w:themeColor="text1"/>
              </w:rPr>
              <w:t>「</w:t>
            </w:r>
            <w:r w:rsidRPr="00831171">
              <w:rPr>
                <w:rFonts w:ascii="ＭＳ 明朝" w:hAnsi="ＭＳ 明朝" w:hint="eastAsia"/>
                <w:color w:val="000000" w:themeColor="text1"/>
              </w:rPr>
              <w:t>身体障がいと高次脳機能障がいについて</w:t>
            </w:r>
            <w:r w:rsidRPr="00831171">
              <w:rPr>
                <w:rFonts w:ascii="ＭＳ 明朝" w:hAnsi="ＭＳ 明朝"/>
                <w:color w:val="000000" w:themeColor="text1"/>
              </w:rPr>
              <w:t>」</w:t>
            </w:r>
          </w:p>
          <w:p w14:paraId="6ABBD762" w14:textId="77777777" w:rsidR="00133C7C" w:rsidRPr="00831171" w:rsidRDefault="00133C7C" w:rsidP="00133C7C">
            <w:pPr>
              <w:rPr>
                <w:rFonts w:ascii="ＭＳ 明朝" w:hAnsi="ＭＳ 明朝"/>
                <w:color w:val="000000" w:themeColor="text1"/>
              </w:rPr>
            </w:pPr>
            <w:r w:rsidRPr="00831171">
              <w:rPr>
                <w:rFonts w:ascii="ＭＳ 明朝" w:hAnsi="ＭＳ 明朝" w:hint="eastAsia"/>
                <w:color w:val="000000" w:themeColor="text1"/>
              </w:rPr>
              <w:t>〇【講義】「精神障がいについて」</w:t>
            </w:r>
          </w:p>
          <w:p w14:paraId="4342B214" w14:textId="77777777" w:rsidR="00133C7C" w:rsidRPr="00831171" w:rsidRDefault="00133C7C" w:rsidP="00133C7C">
            <w:pPr>
              <w:rPr>
                <w:rFonts w:ascii="ＭＳ 明朝" w:hAnsi="ＭＳ 明朝"/>
                <w:color w:val="000000" w:themeColor="text1"/>
              </w:rPr>
            </w:pPr>
            <w:r w:rsidRPr="00831171">
              <w:rPr>
                <w:rFonts w:ascii="ＭＳ 明朝" w:hAnsi="ＭＳ 明朝" w:hint="eastAsia"/>
                <w:color w:val="000000" w:themeColor="text1"/>
              </w:rPr>
              <w:t>〇【講義】「知的障がいと発達障がいについて」</w:t>
            </w:r>
          </w:p>
          <w:p w14:paraId="70B67D2F" w14:textId="77777777" w:rsidR="00133C7C" w:rsidRPr="00831171" w:rsidRDefault="00133C7C" w:rsidP="00133C7C">
            <w:pPr>
              <w:jc w:val="left"/>
              <w:rPr>
                <w:rFonts w:ascii="ＭＳ 明朝" w:hAnsi="ＭＳ 明朝"/>
                <w:color w:val="000000" w:themeColor="text1"/>
              </w:rPr>
            </w:pPr>
          </w:p>
          <w:p w14:paraId="23ED5EB3" w14:textId="77777777" w:rsidR="00133C7C" w:rsidRPr="00831171" w:rsidRDefault="00F806B7" w:rsidP="00133C7C">
            <w:pPr>
              <w:rPr>
                <w:rFonts w:ascii="ＭＳ 明朝" w:hAnsi="ＭＳ 明朝"/>
                <w:color w:val="000000" w:themeColor="text1"/>
              </w:rPr>
            </w:pPr>
            <w:r w:rsidRPr="00831171">
              <w:rPr>
                <w:rFonts w:ascii="ＭＳ 明朝" w:hAnsi="ＭＳ 明朝" w:hint="eastAsia"/>
                <w:color w:val="000000" w:themeColor="text1"/>
              </w:rPr>
              <w:t>【</w:t>
            </w:r>
            <w:r w:rsidR="00133C7C" w:rsidRPr="00831171">
              <w:rPr>
                <w:rFonts w:ascii="ＭＳ 明朝" w:hAnsi="ＭＳ 明朝" w:hint="eastAsia"/>
                <w:color w:val="000000" w:themeColor="text1"/>
              </w:rPr>
              <w:t>講義・演習</w:t>
            </w:r>
            <w:r w:rsidRPr="00831171">
              <w:rPr>
                <w:rFonts w:ascii="ＭＳ 明朝" w:hAnsi="ＭＳ 明朝" w:hint="eastAsia"/>
                <w:color w:val="000000" w:themeColor="text1"/>
              </w:rPr>
              <w:t>】</w:t>
            </w:r>
          </w:p>
          <w:p w14:paraId="6456BEC9" w14:textId="77777777" w:rsidR="00133C7C" w:rsidRPr="00831171" w:rsidRDefault="00133C7C" w:rsidP="00133C7C">
            <w:pPr>
              <w:jc w:val="left"/>
              <w:rPr>
                <w:rFonts w:ascii="ＭＳ 明朝" w:hAnsi="ＭＳ 明朝"/>
                <w:color w:val="000000" w:themeColor="text1"/>
              </w:rPr>
            </w:pPr>
            <w:r w:rsidRPr="00831171">
              <w:rPr>
                <w:rFonts w:ascii="ＭＳ 明朝" w:hAnsi="ＭＳ 明朝" w:hint="eastAsia"/>
                <w:color w:val="000000" w:themeColor="text1"/>
              </w:rPr>
              <w:t>〇【講義】「支援者のストレスケアについて</w:t>
            </w:r>
            <w:r w:rsidRPr="00831171">
              <w:rPr>
                <w:rFonts w:ascii="ＭＳ 明朝" w:hAnsi="ＭＳ 明朝"/>
                <w:color w:val="000000" w:themeColor="text1"/>
              </w:rPr>
              <w:t>」</w:t>
            </w:r>
          </w:p>
          <w:p w14:paraId="6EE202FA" w14:textId="1C857BA9" w:rsidR="00133C7C" w:rsidRPr="00831171" w:rsidRDefault="00133C7C" w:rsidP="00133C7C">
            <w:pPr>
              <w:jc w:val="left"/>
              <w:rPr>
                <w:rFonts w:ascii="ＭＳ 明朝" w:hAnsi="ＭＳ 明朝"/>
                <w:color w:val="000000" w:themeColor="text1"/>
              </w:rPr>
            </w:pPr>
            <w:r w:rsidRPr="00831171">
              <w:rPr>
                <w:rFonts w:ascii="ＭＳ 明朝" w:hAnsi="ＭＳ 明朝"/>
                <w:color w:val="000000" w:themeColor="text1"/>
              </w:rPr>
              <w:t>〇【講義】「</w:t>
            </w:r>
            <w:r w:rsidR="34B3FFFA" w:rsidRPr="00831171">
              <w:rPr>
                <w:rFonts w:ascii="ＭＳ 明朝" w:hAnsi="ＭＳ 明朝"/>
                <w:color w:val="000000" w:themeColor="text1"/>
              </w:rPr>
              <w:t xml:space="preserve">利用者の安心な生活を支えるために～虐待防止を中心に～ </w:t>
            </w:r>
            <w:r w:rsidRPr="00831171">
              <w:rPr>
                <w:rFonts w:ascii="ＭＳ 明朝" w:hAnsi="ＭＳ 明朝"/>
                <w:color w:val="000000" w:themeColor="text1"/>
              </w:rPr>
              <w:t xml:space="preserve">」　　　　　　　　　　　　　　　　　　　　　　　　　　　　</w:t>
            </w:r>
            <w:r w:rsidRPr="00831171">
              <w:rPr>
                <w:rFonts w:ascii="ＭＳ 明朝" w:hAnsi="ＭＳ 明朝" w:cs="ＭＳ 明朝"/>
                <w:color w:val="000000" w:themeColor="text1"/>
              </w:rPr>
              <w:t xml:space="preserve">　</w:t>
            </w:r>
            <w:r w:rsidRPr="00831171">
              <w:rPr>
                <w:rFonts w:ascii="ＭＳ 明朝" w:hAnsi="ＭＳ 明朝"/>
                <w:color w:val="000000" w:themeColor="text1"/>
              </w:rPr>
              <w:t xml:space="preserve">　</w:t>
            </w:r>
          </w:p>
          <w:p w14:paraId="6F99287A" w14:textId="47E5B499" w:rsidR="00133C7C" w:rsidRPr="00831171" w:rsidRDefault="00133C7C" w:rsidP="12055590">
            <w:pPr>
              <w:rPr>
                <w:rFonts w:ascii="ＭＳ 明朝" w:hAnsi="ＭＳ 明朝"/>
                <w:color w:val="000000" w:themeColor="text1"/>
              </w:rPr>
            </w:pPr>
            <w:r w:rsidRPr="00831171">
              <w:rPr>
                <w:rFonts w:ascii="ＭＳ 明朝" w:hAnsi="ＭＳ 明朝"/>
                <w:color w:val="000000" w:themeColor="text1"/>
              </w:rPr>
              <w:t>〇【講義】「</w:t>
            </w:r>
            <w:r w:rsidR="5F9A8E6B" w:rsidRPr="00831171">
              <w:rPr>
                <w:rFonts w:ascii="ＭＳ 明朝" w:hAnsi="ＭＳ 明朝"/>
                <w:color w:val="000000" w:themeColor="text1"/>
              </w:rPr>
              <w:t xml:space="preserve">地域生活を支えるグループホームの役割について </w:t>
            </w:r>
            <w:r w:rsidRPr="00831171">
              <w:rPr>
                <w:rFonts w:ascii="ＭＳ 明朝" w:hAnsi="ＭＳ 明朝"/>
                <w:color w:val="000000" w:themeColor="text1"/>
              </w:rPr>
              <w:t>」</w:t>
            </w:r>
          </w:p>
          <w:p w14:paraId="61B2D3AB" w14:textId="524E1FE2" w:rsidR="00133C7C" w:rsidRPr="00831171" w:rsidRDefault="00133C7C" w:rsidP="12055590">
            <w:pPr>
              <w:rPr>
                <w:rFonts w:ascii="ＭＳ 明朝" w:hAnsi="ＭＳ 明朝"/>
                <w:color w:val="000000" w:themeColor="text1"/>
              </w:rPr>
            </w:pPr>
            <w:r w:rsidRPr="00831171">
              <w:rPr>
                <w:rFonts w:ascii="ＭＳ 明朝" w:hAnsi="ＭＳ 明朝"/>
                <w:color w:val="000000" w:themeColor="text1"/>
              </w:rPr>
              <w:t>〇【講義・演習】「虐待防止と権利擁護～より良い支援を目指して～」</w:t>
            </w:r>
          </w:p>
        </w:tc>
      </w:tr>
      <w:tr w:rsidR="00C97654" w:rsidRPr="00831171" w14:paraId="52A61BCC" w14:textId="77777777" w:rsidTr="46DC8303">
        <w:trPr>
          <w:trHeight w:val="78"/>
        </w:trPr>
        <w:tc>
          <w:tcPr>
            <w:tcW w:w="900" w:type="dxa"/>
            <w:shd w:val="clear" w:color="auto" w:fill="auto"/>
            <w:vAlign w:val="center"/>
          </w:tcPr>
          <w:p w14:paraId="58B7735D" w14:textId="77777777" w:rsidR="00133C7C" w:rsidRPr="00831171" w:rsidRDefault="00133C7C" w:rsidP="00133C7C">
            <w:pPr>
              <w:jc w:val="left"/>
              <w:rPr>
                <w:rFonts w:ascii="ＭＳ 明朝" w:hAnsi="ＭＳ 明朝"/>
                <w:color w:val="000000" w:themeColor="text1"/>
              </w:rPr>
            </w:pPr>
            <w:r w:rsidRPr="00831171">
              <w:rPr>
                <w:rFonts w:ascii="ＭＳ 明朝" w:hAnsi="ＭＳ 明朝" w:hint="eastAsia"/>
                <w:color w:val="000000" w:themeColor="text1"/>
              </w:rPr>
              <w:t>受講者</w:t>
            </w:r>
          </w:p>
        </w:tc>
        <w:tc>
          <w:tcPr>
            <w:tcW w:w="8172" w:type="dxa"/>
            <w:shd w:val="clear" w:color="auto" w:fill="auto"/>
            <w:vAlign w:val="center"/>
          </w:tcPr>
          <w:p w14:paraId="10D190A1" w14:textId="1A29F3D3" w:rsidR="00133C7C" w:rsidRPr="00831171" w:rsidRDefault="3E55BEC4" w:rsidP="00F806B7">
            <w:pPr>
              <w:rPr>
                <w:rFonts w:ascii="ＭＳ 明朝" w:hAnsi="ＭＳ 明朝"/>
                <w:color w:val="000000" w:themeColor="text1"/>
              </w:rPr>
            </w:pPr>
            <w:r w:rsidRPr="00831171">
              <w:rPr>
                <w:rFonts w:ascii="ＭＳ 明朝" w:hAnsi="ＭＳ 明朝"/>
                <w:color w:val="000000" w:themeColor="text1"/>
              </w:rPr>
              <w:t>58</w:t>
            </w:r>
            <w:r w:rsidR="00133C7C" w:rsidRPr="00831171">
              <w:rPr>
                <w:rFonts w:ascii="ＭＳ 明朝" w:hAnsi="ＭＳ 明朝"/>
                <w:color w:val="000000" w:themeColor="text1"/>
              </w:rPr>
              <w:t>名</w:t>
            </w:r>
          </w:p>
        </w:tc>
      </w:tr>
    </w:tbl>
    <w:p w14:paraId="49853A80" w14:textId="77777777" w:rsidR="00133C7C" w:rsidRPr="00831171" w:rsidRDefault="00133C7C" w:rsidP="00133C7C">
      <w:pPr>
        <w:rPr>
          <w:rFonts w:ascii="ＭＳ ゴシック" w:eastAsia="ＭＳ ゴシック" w:hAnsi="ＭＳ ゴシック"/>
          <w:b/>
          <w:color w:val="000000" w:themeColor="text1"/>
          <w:sz w:val="22"/>
        </w:rPr>
      </w:pPr>
    </w:p>
    <w:p w14:paraId="17220EBA" w14:textId="77777777" w:rsidR="00F806B7" w:rsidRPr="00831171" w:rsidRDefault="00F806B7" w:rsidP="00133C7C">
      <w:pPr>
        <w:rPr>
          <w:rFonts w:ascii="ＭＳ ゴシック" w:eastAsia="ＭＳ ゴシック" w:hAnsi="ＭＳ ゴシック"/>
          <w:b/>
          <w:color w:val="000000" w:themeColor="text1"/>
          <w:sz w:val="22"/>
        </w:rPr>
      </w:pPr>
    </w:p>
    <w:p w14:paraId="109BC153" w14:textId="77777777" w:rsidR="00F806B7" w:rsidRPr="00831171" w:rsidRDefault="00F806B7" w:rsidP="00133C7C">
      <w:pPr>
        <w:rPr>
          <w:rFonts w:ascii="ＭＳ ゴシック" w:eastAsia="ＭＳ ゴシック" w:hAnsi="ＭＳ ゴシック"/>
          <w:b/>
          <w:color w:val="000000" w:themeColor="text1"/>
          <w:sz w:val="22"/>
        </w:rPr>
      </w:pPr>
    </w:p>
    <w:p w14:paraId="42545921" w14:textId="77777777" w:rsidR="00133C7C" w:rsidRPr="00831171" w:rsidRDefault="00133C7C" w:rsidP="00133C7C">
      <w:pPr>
        <w:rPr>
          <w:rFonts w:ascii="ＭＳ ゴシック" w:eastAsia="ＭＳ ゴシック" w:hAnsi="ＭＳ ゴシック"/>
          <w:b/>
          <w:color w:val="000000" w:themeColor="text1"/>
          <w:sz w:val="22"/>
        </w:rPr>
      </w:pPr>
      <w:r w:rsidRPr="00831171">
        <w:rPr>
          <w:rFonts w:ascii="ＭＳ ゴシック" w:eastAsia="ＭＳ ゴシック" w:hAnsi="ＭＳ ゴシック" w:hint="eastAsia"/>
          <w:b/>
          <w:color w:val="000000" w:themeColor="text1"/>
          <w:sz w:val="22"/>
        </w:rPr>
        <w:t>３．強度行動障がい支援者養成研修（基礎研修）の実施</w:t>
      </w:r>
    </w:p>
    <w:p w14:paraId="38EC27DF" w14:textId="77777777" w:rsidR="00133C7C" w:rsidRPr="00831171" w:rsidRDefault="00133C7C" w:rsidP="00F806B7">
      <w:pPr>
        <w:ind w:firstLineChars="100" w:firstLine="210"/>
        <w:rPr>
          <w:rFonts w:ascii="ＭＳ 明朝" w:hAnsi="ＭＳ 明朝"/>
          <w:color w:val="000000" w:themeColor="text1"/>
        </w:rPr>
      </w:pPr>
      <w:r w:rsidRPr="00831171">
        <w:rPr>
          <w:rFonts w:ascii="ＭＳ 明朝" w:hAnsi="ＭＳ 明朝" w:hint="eastAsia"/>
          <w:color w:val="000000" w:themeColor="text1"/>
        </w:rPr>
        <w:t>強度行動障がいの状態を示す者の障がい特性の理解及び支援方法を習得し、行動障がい児者に対する適切な支援を実施できる従事者の養成</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221"/>
      </w:tblGrid>
      <w:tr w:rsidR="00831171" w:rsidRPr="00831171" w14:paraId="67DD2D44" w14:textId="77777777" w:rsidTr="46DC8303">
        <w:tc>
          <w:tcPr>
            <w:tcW w:w="851" w:type="dxa"/>
            <w:shd w:val="clear" w:color="auto" w:fill="auto"/>
            <w:vAlign w:val="center"/>
          </w:tcPr>
          <w:p w14:paraId="56C26A88" w14:textId="77777777" w:rsidR="00133C7C" w:rsidRPr="00831171" w:rsidRDefault="00133C7C" w:rsidP="00133C7C">
            <w:pPr>
              <w:jc w:val="center"/>
              <w:rPr>
                <w:rFonts w:ascii="ＭＳ 明朝" w:hAnsi="ＭＳ 明朝"/>
                <w:color w:val="000000" w:themeColor="text1"/>
              </w:rPr>
            </w:pPr>
            <w:r w:rsidRPr="00831171">
              <w:rPr>
                <w:rFonts w:ascii="ＭＳ 明朝" w:hAnsi="ＭＳ 明朝"/>
                <w:color w:val="000000" w:themeColor="text1"/>
              </w:rPr>
              <w:t>実施日</w:t>
            </w:r>
          </w:p>
        </w:tc>
        <w:tc>
          <w:tcPr>
            <w:tcW w:w="8221" w:type="dxa"/>
            <w:shd w:val="clear" w:color="auto" w:fill="auto"/>
          </w:tcPr>
          <w:p w14:paraId="7B7DB90C" w14:textId="14520B1C" w:rsidR="00F806B7" w:rsidRPr="00831171" w:rsidRDefault="00133C7C" w:rsidP="00133C7C">
            <w:pPr>
              <w:jc w:val="left"/>
              <w:rPr>
                <w:rFonts w:ascii="ＭＳ 明朝" w:hAnsi="ＭＳ 明朝"/>
                <w:color w:val="000000" w:themeColor="text1"/>
              </w:rPr>
            </w:pPr>
            <w:r w:rsidRPr="00831171">
              <w:rPr>
                <w:rFonts w:ascii="ＭＳ 明朝" w:hAnsi="ＭＳ 明朝"/>
                <w:color w:val="000000" w:themeColor="text1"/>
              </w:rPr>
              <w:t>【配信講義】A～D</w:t>
            </w:r>
            <w:r w:rsidR="00F806B7" w:rsidRPr="00831171">
              <w:rPr>
                <w:rFonts w:ascii="ＭＳ 明朝" w:hAnsi="ＭＳ 明朝"/>
                <w:color w:val="000000" w:themeColor="text1"/>
              </w:rPr>
              <w:t>日程</w:t>
            </w:r>
            <w:r w:rsidRPr="00831171">
              <w:rPr>
                <w:rFonts w:ascii="ＭＳ 明朝" w:hAnsi="ＭＳ 明朝"/>
                <w:color w:val="000000" w:themeColor="text1"/>
              </w:rPr>
              <w:t>：</w:t>
            </w:r>
            <w:r w:rsidR="00F806B7" w:rsidRPr="00831171">
              <w:rPr>
                <w:rFonts w:ascii="ＭＳ 明朝" w:hAnsi="ＭＳ 明朝"/>
                <w:color w:val="000000" w:themeColor="text1"/>
              </w:rPr>
              <w:t>令和</w:t>
            </w:r>
            <w:r w:rsidR="4CCEE5FE" w:rsidRPr="00831171">
              <w:rPr>
                <w:rFonts w:ascii="ＭＳ 明朝" w:hAnsi="ＭＳ 明朝"/>
                <w:color w:val="000000" w:themeColor="text1"/>
              </w:rPr>
              <w:t>5</w:t>
            </w:r>
            <w:r w:rsidR="00F806B7" w:rsidRPr="00831171">
              <w:rPr>
                <w:rFonts w:ascii="ＭＳ 明朝" w:hAnsi="ＭＳ 明朝"/>
                <w:color w:val="000000" w:themeColor="text1"/>
              </w:rPr>
              <w:t>年8月</w:t>
            </w:r>
            <w:r w:rsidRPr="00831171">
              <w:rPr>
                <w:rFonts w:ascii="ＭＳ 明朝" w:hAnsi="ＭＳ 明朝"/>
                <w:color w:val="000000" w:themeColor="text1"/>
              </w:rPr>
              <w:t>2</w:t>
            </w:r>
            <w:r w:rsidR="382484FC" w:rsidRPr="00831171">
              <w:rPr>
                <w:rFonts w:ascii="ＭＳ 明朝" w:hAnsi="ＭＳ 明朝"/>
                <w:color w:val="000000" w:themeColor="text1"/>
              </w:rPr>
              <w:t>2</w:t>
            </w:r>
            <w:r w:rsidR="00F806B7" w:rsidRPr="00831171">
              <w:rPr>
                <w:rFonts w:ascii="ＭＳ 明朝" w:hAnsi="ＭＳ 明朝"/>
                <w:color w:val="000000" w:themeColor="text1"/>
              </w:rPr>
              <w:t>日（</w:t>
            </w:r>
            <w:r w:rsidR="5CF5CB68" w:rsidRPr="00831171">
              <w:rPr>
                <w:rFonts w:ascii="ＭＳ 明朝" w:hAnsi="ＭＳ 明朝"/>
                <w:color w:val="000000" w:themeColor="text1"/>
              </w:rPr>
              <w:t>火</w:t>
            </w:r>
            <w:r w:rsidR="00F806B7" w:rsidRPr="00831171">
              <w:rPr>
                <w:rFonts w:ascii="ＭＳ 明朝" w:hAnsi="ＭＳ 明朝"/>
                <w:color w:val="000000" w:themeColor="text1"/>
              </w:rPr>
              <w:t>）～</w:t>
            </w:r>
            <w:r w:rsidR="1DD987AB" w:rsidRPr="00831171">
              <w:rPr>
                <w:rFonts w:ascii="ＭＳ 明朝" w:hAnsi="ＭＳ 明朝"/>
                <w:color w:val="000000" w:themeColor="text1"/>
              </w:rPr>
              <w:t>9</w:t>
            </w:r>
            <w:r w:rsidR="00F806B7" w:rsidRPr="00831171">
              <w:rPr>
                <w:rFonts w:ascii="ＭＳ 明朝" w:hAnsi="ＭＳ 明朝"/>
                <w:color w:val="000000" w:themeColor="text1"/>
              </w:rPr>
              <w:t>月</w:t>
            </w:r>
            <w:r w:rsidRPr="00831171">
              <w:rPr>
                <w:rFonts w:ascii="ＭＳ 明朝" w:hAnsi="ＭＳ 明朝"/>
                <w:color w:val="000000" w:themeColor="text1"/>
              </w:rPr>
              <w:t>2</w:t>
            </w:r>
            <w:r w:rsidR="416C9449" w:rsidRPr="00831171">
              <w:rPr>
                <w:rFonts w:ascii="ＭＳ 明朝" w:hAnsi="ＭＳ 明朝"/>
                <w:color w:val="000000" w:themeColor="text1"/>
              </w:rPr>
              <w:t>1</w:t>
            </w:r>
            <w:r w:rsidR="00F806B7" w:rsidRPr="00831171">
              <w:rPr>
                <w:rFonts w:ascii="ＭＳ 明朝" w:hAnsi="ＭＳ 明朝"/>
                <w:color w:val="000000" w:themeColor="text1"/>
              </w:rPr>
              <w:t>日（</w:t>
            </w:r>
            <w:r w:rsidR="6260D11E" w:rsidRPr="00831171">
              <w:rPr>
                <w:rFonts w:ascii="ＭＳ 明朝" w:hAnsi="ＭＳ 明朝"/>
                <w:color w:val="000000" w:themeColor="text1"/>
              </w:rPr>
              <w:t>木</w:t>
            </w:r>
            <w:r w:rsidR="00F806B7" w:rsidRPr="00831171">
              <w:rPr>
                <w:rFonts w:ascii="ＭＳ 明朝" w:hAnsi="ＭＳ 明朝"/>
                <w:color w:val="000000" w:themeColor="text1"/>
              </w:rPr>
              <w:t>）</w:t>
            </w:r>
          </w:p>
          <w:p w14:paraId="2130F2CE" w14:textId="2B17F31A" w:rsidR="00133C7C" w:rsidRPr="00831171" w:rsidRDefault="00133C7C" w:rsidP="00F806B7">
            <w:pPr>
              <w:ind w:firstLineChars="500" w:firstLine="1050"/>
              <w:jc w:val="left"/>
              <w:rPr>
                <w:rFonts w:ascii="ＭＳ 明朝" w:hAnsi="ＭＳ 明朝"/>
                <w:color w:val="000000" w:themeColor="text1"/>
              </w:rPr>
            </w:pPr>
            <w:r w:rsidRPr="00831171">
              <w:rPr>
                <w:rFonts w:ascii="ＭＳ 明朝" w:hAnsi="ＭＳ 明朝"/>
                <w:color w:val="000000" w:themeColor="text1"/>
              </w:rPr>
              <w:t xml:space="preserve">　E～F</w:t>
            </w:r>
            <w:r w:rsidR="00F806B7" w:rsidRPr="00831171">
              <w:rPr>
                <w:rFonts w:ascii="ＭＳ 明朝" w:hAnsi="ＭＳ 明朝"/>
                <w:color w:val="000000" w:themeColor="text1"/>
              </w:rPr>
              <w:t>日程</w:t>
            </w:r>
            <w:r w:rsidRPr="00831171">
              <w:rPr>
                <w:rFonts w:ascii="ＭＳ 明朝" w:hAnsi="ＭＳ 明朝"/>
                <w:color w:val="000000" w:themeColor="text1"/>
              </w:rPr>
              <w:t>：</w:t>
            </w:r>
            <w:r w:rsidR="00F806B7" w:rsidRPr="00831171">
              <w:rPr>
                <w:rFonts w:ascii="ＭＳ 明朝" w:hAnsi="ＭＳ 明朝"/>
                <w:color w:val="000000" w:themeColor="text1"/>
              </w:rPr>
              <w:t>令和</w:t>
            </w:r>
            <w:r w:rsidR="24BFEADB" w:rsidRPr="00831171">
              <w:rPr>
                <w:rFonts w:ascii="ＭＳ 明朝" w:hAnsi="ＭＳ 明朝"/>
                <w:color w:val="000000" w:themeColor="text1"/>
              </w:rPr>
              <w:t>5</w:t>
            </w:r>
            <w:r w:rsidR="00F806B7" w:rsidRPr="00831171">
              <w:rPr>
                <w:rFonts w:ascii="ＭＳ 明朝" w:hAnsi="ＭＳ 明朝"/>
                <w:color w:val="000000" w:themeColor="text1"/>
              </w:rPr>
              <w:t>年</w:t>
            </w:r>
            <w:r w:rsidRPr="00831171">
              <w:rPr>
                <w:rFonts w:ascii="ＭＳ 明朝" w:hAnsi="ＭＳ 明朝"/>
                <w:color w:val="000000" w:themeColor="text1"/>
              </w:rPr>
              <w:t>9</w:t>
            </w:r>
            <w:r w:rsidR="00F806B7" w:rsidRPr="00831171">
              <w:rPr>
                <w:rFonts w:ascii="ＭＳ 明朝" w:hAnsi="ＭＳ 明朝"/>
                <w:color w:val="000000" w:themeColor="text1"/>
              </w:rPr>
              <w:t>月</w:t>
            </w:r>
            <w:r w:rsidR="2CEEFE2C" w:rsidRPr="00831171">
              <w:rPr>
                <w:rFonts w:ascii="ＭＳ 明朝" w:hAnsi="ＭＳ 明朝"/>
                <w:color w:val="000000" w:themeColor="text1"/>
              </w:rPr>
              <w:t>8</w:t>
            </w:r>
            <w:r w:rsidR="00F806B7" w:rsidRPr="00831171">
              <w:rPr>
                <w:rFonts w:ascii="ＭＳ 明朝" w:hAnsi="ＭＳ 明朝"/>
                <w:color w:val="000000" w:themeColor="text1"/>
              </w:rPr>
              <w:t>日（</w:t>
            </w:r>
            <w:r w:rsidRPr="00831171">
              <w:rPr>
                <w:rFonts w:ascii="ＭＳ 明朝" w:hAnsi="ＭＳ 明朝"/>
                <w:color w:val="000000" w:themeColor="text1"/>
              </w:rPr>
              <w:t>金</w:t>
            </w:r>
            <w:r w:rsidR="00F806B7" w:rsidRPr="00831171">
              <w:rPr>
                <w:rFonts w:ascii="ＭＳ 明朝" w:hAnsi="ＭＳ 明朝"/>
                <w:color w:val="000000" w:themeColor="text1"/>
              </w:rPr>
              <w:t>）</w:t>
            </w:r>
            <w:r w:rsidRPr="00831171">
              <w:rPr>
                <w:rFonts w:ascii="ＭＳ 明朝" w:hAnsi="ＭＳ 明朝"/>
                <w:color w:val="000000" w:themeColor="text1"/>
              </w:rPr>
              <w:t>～</w:t>
            </w:r>
            <w:r w:rsidR="00F806B7" w:rsidRPr="00831171">
              <w:rPr>
                <w:rFonts w:ascii="ＭＳ 明朝" w:hAnsi="ＭＳ 明朝"/>
                <w:color w:val="000000" w:themeColor="text1"/>
              </w:rPr>
              <w:t>10月</w:t>
            </w:r>
            <w:r w:rsidRPr="00831171">
              <w:rPr>
                <w:rFonts w:ascii="ＭＳ 明朝" w:hAnsi="ＭＳ 明朝"/>
                <w:color w:val="000000" w:themeColor="text1"/>
              </w:rPr>
              <w:t>1</w:t>
            </w:r>
            <w:r w:rsidR="1772F147" w:rsidRPr="00831171">
              <w:rPr>
                <w:rFonts w:ascii="ＭＳ 明朝" w:hAnsi="ＭＳ 明朝"/>
                <w:color w:val="000000" w:themeColor="text1"/>
              </w:rPr>
              <w:t>1</w:t>
            </w:r>
            <w:r w:rsidR="00F806B7" w:rsidRPr="00831171">
              <w:rPr>
                <w:rFonts w:ascii="ＭＳ 明朝" w:hAnsi="ＭＳ 明朝"/>
                <w:color w:val="000000" w:themeColor="text1"/>
              </w:rPr>
              <w:t>日（</w:t>
            </w:r>
            <w:r w:rsidR="1670B74D" w:rsidRPr="00831171">
              <w:rPr>
                <w:rFonts w:ascii="ＭＳ 明朝" w:hAnsi="ＭＳ 明朝"/>
                <w:color w:val="000000" w:themeColor="text1"/>
              </w:rPr>
              <w:t>月</w:t>
            </w:r>
            <w:r w:rsidR="00F806B7" w:rsidRPr="00831171">
              <w:rPr>
                <w:rFonts w:ascii="ＭＳ 明朝" w:hAnsi="ＭＳ 明朝"/>
                <w:color w:val="000000" w:themeColor="text1"/>
              </w:rPr>
              <w:t>）</w:t>
            </w:r>
          </w:p>
          <w:p w14:paraId="6DDF7C9C" w14:textId="4EA4ECB9" w:rsidR="00F806B7" w:rsidRPr="00831171" w:rsidRDefault="00133C7C" w:rsidP="12055590">
            <w:pPr>
              <w:ind w:left="840" w:hangingChars="400" w:hanging="840"/>
              <w:jc w:val="left"/>
              <w:rPr>
                <w:rFonts w:ascii="ＭＳ 明朝" w:hAnsi="ＭＳ 明朝"/>
                <w:color w:val="000000" w:themeColor="text1"/>
              </w:rPr>
            </w:pPr>
            <w:r w:rsidRPr="00831171">
              <w:rPr>
                <w:rFonts w:ascii="ＭＳ 明朝" w:hAnsi="ＭＳ 明朝"/>
                <w:color w:val="000000" w:themeColor="text1"/>
              </w:rPr>
              <w:t>【</w:t>
            </w:r>
            <w:r w:rsidR="00F806B7" w:rsidRPr="00831171">
              <w:rPr>
                <w:rFonts w:ascii="ＭＳ 明朝" w:hAnsi="ＭＳ 明朝"/>
                <w:color w:val="000000" w:themeColor="text1"/>
              </w:rPr>
              <w:t>対面</w:t>
            </w:r>
            <w:r w:rsidRPr="00831171">
              <w:rPr>
                <w:rFonts w:ascii="ＭＳ 明朝" w:hAnsi="ＭＳ 明朝"/>
                <w:color w:val="000000" w:themeColor="text1"/>
              </w:rPr>
              <w:t>演習】</w:t>
            </w:r>
            <w:r w:rsidR="00F806B7" w:rsidRPr="00831171">
              <w:rPr>
                <w:rFonts w:ascii="ＭＳ 明朝" w:hAnsi="ＭＳ 明朝"/>
                <w:color w:val="000000" w:themeColor="text1"/>
              </w:rPr>
              <w:t>令和</w:t>
            </w:r>
            <w:r w:rsidR="26207742" w:rsidRPr="00831171">
              <w:rPr>
                <w:rFonts w:ascii="ＭＳ 明朝" w:hAnsi="ＭＳ 明朝"/>
                <w:color w:val="000000" w:themeColor="text1"/>
              </w:rPr>
              <w:t>5</w:t>
            </w:r>
            <w:r w:rsidR="00F806B7" w:rsidRPr="00831171">
              <w:rPr>
                <w:rFonts w:ascii="ＭＳ 明朝" w:hAnsi="ＭＳ 明朝"/>
                <w:color w:val="000000" w:themeColor="text1"/>
              </w:rPr>
              <w:t>年9月</w:t>
            </w:r>
            <w:r w:rsidR="648DC315" w:rsidRPr="00831171">
              <w:rPr>
                <w:rFonts w:ascii="ＭＳ 明朝" w:hAnsi="ＭＳ 明朝"/>
                <w:color w:val="000000" w:themeColor="text1"/>
              </w:rPr>
              <w:t>6</w:t>
            </w:r>
            <w:r w:rsidR="00F806B7" w:rsidRPr="00831171">
              <w:rPr>
                <w:rFonts w:ascii="ＭＳ 明朝" w:hAnsi="ＭＳ 明朝"/>
                <w:color w:val="000000" w:themeColor="text1"/>
              </w:rPr>
              <w:t>日（</w:t>
            </w:r>
            <w:r w:rsidR="43192F64" w:rsidRPr="00831171">
              <w:rPr>
                <w:rFonts w:ascii="ＭＳ 明朝" w:hAnsi="ＭＳ 明朝"/>
                <w:color w:val="000000" w:themeColor="text1"/>
              </w:rPr>
              <w:t>水</w:t>
            </w:r>
            <w:r w:rsidR="00F806B7" w:rsidRPr="00831171">
              <w:rPr>
                <w:rFonts w:ascii="ＭＳ 明朝" w:hAnsi="ＭＳ 明朝"/>
                <w:color w:val="000000" w:themeColor="text1"/>
              </w:rPr>
              <w:t>）（A日程）、9月</w:t>
            </w:r>
            <w:r w:rsidRPr="00831171">
              <w:rPr>
                <w:rFonts w:ascii="ＭＳ 明朝" w:hAnsi="ＭＳ 明朝"/>
                <w:color w:val="000000" w:themeColor="text1"/>
              </w:rPr>
              <w:t>1</w:t>
            </w:r>
            <w:r w:rsidR="29150C89" w:rsidRPr="00831171">
              <w:rPr>
                <w:rFonts w:ascii="ＭＳ 明朝" w:hAnsi="ＭＳ 明朝"/>
                <w:color w:val="000000" w:themeColor="text1"/>
              </w:rPr>
              <w:t>1</w:t>
            </w:r>
            <w:r w:rsidR="00F806B7" w:rsidRPr="00831171">
              <w:rPr>
                <w:rFonts w:ascii="ＭＳ 明朝" w:hAnsi="ＭＳ 明朝"/>
                <w:color w:val="000000" w:themeColor="text1"/>
              </w:rPr>
              <w:t>日（月）（B日程）、</w:t>
            </w:r>
          </w:p>
          <w:p w14:paraId="31BC5A38" w14:textId="02D76463" w:rsidR="00F806B7" w:rsidRPr="00831171" w:rsidRDefault="00F806B7" w:rsidP="12055590">
            <w:pPr>
              <w:ind w:firstLineChars="600" w:firstLine="1260"/>
              <w:jc w:val="left"/>
              <w:rPr>
                <w:rFonts w:ascii="ＭＳ 明朝" w:hAnsi="ＭＳ 明朝"/>
                <w:color w:val="000000" w:themeColor="text1"/>
              </w:rPr>
            </w:pPr>
            <w:r w:rsidRPr="00831171">
              <w:rPr>
                <w:rFonts w:ascii="ＭＳ 明朝" w:hAnsi="ＭＳ 明朝"/>
                <w:color w:val="000000" w:themeColor="text1"/>
              </w:rPr>
              <w:t>9月</w:t>
            </w:r>
            <w:r w:rsidR="568FC6B8" w:rsidRPr="00831171">
              <w:rPr>
                <w:rFonts w:ascii="ＭＳ 明朝" w:hAnsi="ＭＳ 明朝"/>
                <w:color w:val="000000" w:themeColor="text1"/>
              </w:rPr>
              <w:t>22</w:t>
            </w:r>
            <w:r w:rsidRPr="00831171">
              <w:rPr>
                <w:rFonts w:ascii="ＭＳ 明朝" w:hAnsi="ＭＳ 明朝"/>
                <w:color w:val="000000" w:themeColor="text1"/>
              </w:rPr>
              <w:t>日（金）（C日程）、9月</w:t>
            </w:r>
            <w:r w:rsidR="00133C7C" w:rsidRPr="00831171">
              <w:rPr>
                <w:rFonts w:ascii="ＭＳ 明朝" w:hAnsi="ＭＳ 明朝"/>
                <w:color w:val="000000" w:themeColor="text1"/>
              </w:rPr>
              <w:t>2</w:t>
            </w:r>
            <w:r w:rsidR="3E6C9A16" w:rsidRPr="00831171">
              <w:rPr>
                <w:rFonts w:ascii="ＭＳ 明朝" w:hAnsi="ＭＳ 明朝"/>
                <w:color w:val="000000" w:themeColor="text1"/>
              </w:rPr>
              <w:t>7</w:t>
            </w:r>
            <w:r w:rsidRPr="00831171">
              <w:rPr>
                <w:rFonts w:ascii="ＭＳ 明朝" w:hAnsi="ＭＳ 明朝"/>
                <w:color w:val="000000" w:themeColor="text1"/>
              </w:rPr>
              <w:t>日（</w:t>
            </w:r>
            <w:r w:rsidR="278D3D17" w:rsidRPr="00831171">
              <w:rPr>
                <w:rFonts w:ascii="ＭＳ 明朝" w:hAnsi="ＭＳ 明朝"/>
                <w:color w:val="000000" w:themeColor="text1"/>
              </w:rPr>
              <w:t>水</w:t>
            </w:r>
            <w:r w:rsidRPr="00831171">
              <w:rPr>
                <w:rFonts w:ascii="ＭＳ 明朝" w:hAnsi="ＭＳ 明朝"/>
                <w:color w:val="000000" w:themeColor="text1"/>
              </w:rPr>
              <w:t>）（D日程）、</w:t>
            </w:r>
          </w:p>
          <w:p w14:paraId="21DDDF67" w14:textId="68689293" w:rsidR="00133C7C" w:rsidRPr="00831171" w:rsidRDefault="00F806B7" w:rsidP="12055590">
            <w:pPr>
              <w:ind w:firstLineChars="600" w:firstLine="1260"/>
              <w:jc w:val="left"/>
              <w:rPr>
                <w:rFonts w:ascii="ＭＳ 明朝" w:hAnsi="ＭＳ 明朝"/>
                <w:color w:val="000000" w:themeColor="text1"/>
              </w:rPr>
            </w:pPr>
            <w:r w:rsidRPr="00831171">
              <w:rPr>
                <w:rFonts w:ascii="ＭＳ 明朝" w:hAnsi="ＭＳ 明朝"/>
                <w:color w:val="000000" w:themeColor="text1"/>
              </w:rPr>
              <w:t>10月</w:t>
            </w:r>
            <w:r w:rsidR="7CA2B69D" w:rsidRPr="00831171">
              <w:rPr>
                <w:rFonts w:ascii="ＭＳ 明朝" w:hAnsi="ＭＳ 明朝"/>
                <w:color w:val="000000" w:themeColor="text1"/>
              </w:rPr>
              <w:t>2</w:t>
            </w:r>
            <w:r w:rsidRPr="00831171">
              <w:rPr>
                <w:rFonts w:ascii="ＭＳ 明朝" w:hAnsi="ＭＳ 明朝"/>
                <w:color w:val="000000" w:themeColor="text1"/>
              </w:rPr>
              <w:t>日（月）（E日程）、</w:t>
            </w:r>
            <w:r w:rsidR="00133C7C" w:rsidRPr="00831171">
              <w:rPr>
                <w:rFonts w:ascii="ＭＳ 明朝" w:hAnsi="ＭＳ 明朝"/>
                <w:color w:val="000000" w:themeColor="text1"/>
              </w:rPr>
              <w:t>10</w:t>
            </w:r>
            <w:r w:rsidRPr="00831171">
              <w:rPr>
                <w:rFonts w:ascii="ＭＳ 明朝" w:hAnsi="ＭＳ 明朝"/>
                <w:color w:val="000000" w:themeColor="text1"/>
              </w:rPr>
              <w:t>月</w:t>
            </w:r>
            <w:r w:rsidR="00133C7C" w:rsidRPr="00831171">
              <w:rPr>
                <w:rFonts w:ascii="ＭＳ 明朝" w:hAnsi="ＭＳ 明朝"/>
                <w:color w:val="000000" w:themeColor="text1"/>
              </w:rPr>
              <w:t>1</w:t>
            </w:r>
            <w:r w:rsidR="70E08AAC" w:rsidRPr="00831171">
              <w:rPr>
                <w:rFonts w:ascii="ＭＳ 明朝" w:hAnsi="ＭＳ 明朝"/>
                <w:color w:val="000000" w:themeColor="text1"/>
              </w:rPr>
              <w:t>2</w:t>
            </w:r>
            <w:r w:rsidRPr="00831171">
              <w:rPr>
                <w:rFonts w:ascii="ＭＳ 明朝" w:hAnsi="ＭＳ 明朝"/>
                <w:color w:val="000000" w:themeColor="text1"/>
              </w:rPr>
              <w:t>日（木）（F日程）</w:t>
            </w:r>
          </w:p>
          <w:p w14:paraId="57D029B7" w14:textId="77777777" w:rsidR="00133C7C" w:rsidRPr="00831171" w:rsidRDefault="00F806B7" w:rsidP="00F806B7">
            <w:pPr>
              <w:jc w:val="right"/>
              <w:rPr>
                <w:rFonts w:ascii="ＭＳ 明朝" w:hAnsi="ＭＳ 明朝"/>
                <w:bCs/>
                <w:color w:val="000000" w:themeColor="text1"/>
              </w:rPr>
            </w:pPr>
            <w:r w:rsidRPr="00831171">
              <w:rPr>
                <w:rFonts w:ascii="ＭＳ 明朝" w:hAnsi="ＭＳ 明朝" w:hint="eastAsia"/>
                <w:bCs/>
                <w:color w:val="000000" w:themeColor="text1"/>
              </w:rPr>
              <w:t>※上記日程のうち</w:t>
            </w:r>
            <w:r w:rsidR="00133C7C" w:rsidRPr="00831171">
              <w:rPr>
                <w:rFonts w:ascii="ＭＳ 明朝" w:hAnsi="ＭＳ 明朝" w:hint="eastAsia"/>
                <w:bCs/>
                <w:color w:val="000000" w:themeColor="text1"/>
              </w:rPr>
              <w:t>いずれか１日</w:t>
            </w:r>
          </w:p>
        </w:tc>
      </w:tr>
      <w:tr w:rsidR="00831171" w:rsidRPr="00831171" w14:paraId="0F0C137D" w14:textId="77777777" w:rsidTr="46DC8303">
        <w:trPr>
          <w:trHeight w:val="685"/>
        </w:trPr>
        <w:tc>
          <w:tcPr>
            <w:tcW w:w="851" w:type="dxa"/>
            <w:shd w:val="clear" w:color="auto" w:fill="auto"/>
          </w:tcPr>
          <w:p w14:paraId="2B1E771A" w14:textId="77777777" w:rsidR="00133C7C" w:rsidRPr="00831171" w:rsidRDefault="00133C7C" w:rsidP="00133C7C">
            <w:pPr>
              <w:spacing w:line="720" w:lineRule="auto"/>
              <w:ind w:leftChars="-50" w:left="-105" w:firstLineChars="100" w:firstLine="210"/>
              <w:jc w:val="left"/>
              <w:rPr>
                <w:rFonts w:ascii="ＭＳ 明朝" w:hAnsi="ＭＳ 明朝"/>
                <w:color w:val="000000" w:themeColor="text1"/>
              </w:rPr>
            </w:pPr>
            <w:r w:rsidRPr="00831171">
              <w:rPr>
                <w:rFonts w:ascii="ＭＳ 明朝" w:hAnsi="ＭＳ 明朝"/>
                <w:color w:val="000000" w:themeColor="text1"/>
              </w:rPr>
              <w:t>場所</w:t>
            </w:r>
          </w:p>
        </w:tc>
        <w:tc>
          <w:tcPr>
            <w:tcW w:w="8221" w:type="dxa"/>
            <w:shd w:val="clear" w:color="auto" w:fill="auto"/>
            <w:vAlign w:val="center"/>
          </w:tcPr>
          <w:p w14:paraId="4ACBDB6A" w14:textId="77777777" w:rsidR="00133C7C" w:rsidRPr="00831171" w:rsidRDefault="00133C7C" w:rsidP="00F806B7">
            <w:pPr>
              <w:rPr>
                <w:rFonts w:ascii="ＭＳ 明朝" w:hAnsi="ＭＳ 明朝"/>
                <w:color w:val="000000" w:themeColor="text1"/>
                <w:szCs w:val="21"/>
              </w:rPr>
            </w:pPr>
            <w:r w:rsidRPr="00831171">
              <w:rPr>
                <w:rFonts w:ascii="ＭＳ 明朝" w:hAnsi="ＭＳ 明朝" w:hint="eastAsia"/>
                <w:color w:val="000000" w:themeColor="text1"/>
                <w:szCs w:val="21"/>
              </w:rPr>
              <w:t>【</w:t>
            </w:r>
            <w:r w:rsidR="00F806B7" w:rsidRPr="00831171">
              <w:rPr>
                <w:rFonts w:ascii="ＭＳ 明朝" w:hAnsi="ＭＳ 明朝" w:hint="eastAsia"/>
                <w:color w:val="000000" w:themeColor="text1"/>
                <w:szCs w:val="21"/>
              </w:rPr>
              <w:t>配信</w:t>
            </w:r>
            <w:r w:rsidRPr="00831171">
              <w:rPr>
                <w:rFonts w:ascii="ＭＳ 明朝" w:hAnsi="ＭＳ 明朝" w:hint="eastAsia"/>
                <w:color w:val="000000" w:themeColor="text1"/>
                <w:szCs w:val="21"/>
              </w:rPr>
              <w:t>講義</w:t>
            </w:r>
            <w:r w:rsidRPr="00831171">
              <w:rPr>
                <w:rFonts w:ascii="ＭＳ 明朝" w:hAnsi="ＭＳ 明朝"/>
                <w:color w:val="000000" w:themeColor="text1"/>
                <w:szCs w:val="21"/>
              </w:rPr>
              <w:t>】</w:t>
            </w:r>
            <w:r w:rsidRPr="00831171">
              <w:rPr>
                <w:rFonts w:ascii="ＭＳ 明朝" w:hAnsi="ＭＳ 明朝" w:hint="eastAsia"/>
                <w:color w:val="000000" w:themeColor="text1"/>
                <w:szCs w:val="21"/>
              </w:rPr>
              <w:t>オンデマンド配信（YouTube）</w:t>
            </w:r>
          </w:p>
          <w:p w14:paraId="09AD497A" w14:textId="77777777" w:rsidR="00F806B7" w:rsidRPr="00831171" w:rsidRDefault="00133C7C" w:rsidP="00F806B7">
            <w:pPr>
              <w:rPr>
                <w:rFonts w:ascii="ＭＳ 明朝" w:hAnsi="ＭＳ 明朝"/>
                <w:color w:val="000000" w:themeColor="text1"/>
                <w:szCs w:val="21"/>
              </w:rPr>
            </w:pPr>
            <w:r w:rsidRPr="00831171">
              <w:rPr>
                <w:rFonts w:ascii="ＭＳ 明朝" w:hAnsi="ＭＳ 明朝" w:hint="eastAsia"/>
                <w:color w:val="000000" w:themeColor="text1"/>
                <w:szCs w:val="21"/>
              </w:rPr>
              <w:t>【</w:t>
            </w:r>
            <w:r w:rsidR="00F806B7" w:rsidRPr="00831171">
              <w:rPr>
                <w:rFonts w:ascii="ＭＳ 明朝" w:hAnsi="ＭＳ 明朝" w:hint="eastAsia"/>
                <w:color w:val="000000" w:themeColor="text1"/>
                <w:szCs w:val="21"/>
              </w:rPr>
              <w:t>対面</w:t>
            </w:r>
            <w:r w:rsidRPr="00831171">
              <w:rPr>
                <w:rFonts w:ascii="ＭＳ 明朝" w:hAnsi="ＭＳ 明朝" w:hint="eastAsia"/>
                <w:color w:val="000000" w:themeColor="text1"/>
                <w:szCs w:val="21"/>
              </w:rPr>
              <w:t>演習】A～D</w:t>
            </w:r>
            <w:r w:rsidR="00F806B7" w:rsidRPr="00831171">
              <w:rPr>
                <w:rFonts w:ascii="ＭＳ 明朝" w:hAnsi="ＭＳ 明朝" w:hint="eastAsia"/>
                <w:color w:val="000000" w:themeColor="text1"/>
                <w:szCs w:val="21"/>
              </w:rPr>
              <w:t>日程</w:t>
            </w:r>
            <w:r w:rsidRPr="00831171">
              <w:rPr>
                <w:rFonts w:ascii="ＭＳ 明朝" w:hAnsi="ＭＳ 明朝" w:hint="eastAsia"/>
                <w:color w:val="000000" w:themeColor="text1"/>
                <w:szCs w:val="21"/>
              </w:rPr>
              <w:t>：たかつガーデン</w:t>
            </w:r>
            <w:r w:rsidR="00F806B7" w:rsidRPr="00831171">
              <w:rPr>
                <w:rFonts w:ascii="ＭＳ 明朝" w:hAnsi="ＭＳ 明朝" w:hint="eastAsia"/>
                <w:color w:val="000000" w:themeColor="text1"/>
                <w:szCs w:val="21"/>
              </w:rPr>
              <w:t xml:space="preserve">　8階　たかつの間</w:t>
            </w:r>
          </w:p>
          <w:p w14:paraId="57E88A3C" w14:textId="401702A0" w:rsidR="00133C7C" w:rsidRPr="00831171" w:rsidRDefault="00133C7C" w:rsidP="12055590">
            <w:pPr>
              <w:ind w:firstLineChars="500" w:firstLine="1050"/>
              <w:rPr>
                <w:rFonts w:ascii="ＭＳ 明朝" w:hAnsi="ＭＳ 明朝"/>
                <w:color w:val="000000" w:themeColor="text1"/>
              </w:rPr>
            </w:pPr>
            <w:r w:rsidRPr="00831171">
              <w:rPr>
                <w:rFonts w:ascii="ＭＳ 明朝" w:hAnsi="ＭＳ 明朝"/>
                <w:color w:val="000000" w:themeColor="text1"/>
              </w:rPr>
              <w:t xml:space="preserve">　E～F</w:t>
            </w:r>
            <w:r w:rsidR="00F806B7" w:rsidRPr="00831171">
              <w:rPr>
                <w:rFonts w:ascii="ＭＳ 明朝" w:hAnsi="ＭＳ 明朝"/>
                <w:color w:val="000000" w:themeColor="text1"/>
              </w:rPr>
              <w:t>日程</w:t>
            </w:r>
            <w:r w:rsidRPr="00831171">
              <w:rPr>
                <w:rFonts w:ascii="ＭＳ 明朝" w:hAnsi="ＭＳ 明朝"/>
                <w:color w:val="000000" w:themeColor="text1"/>
              </w:rPr>
              <w:t>：</w:t>
            </w:r>
            <w:r w:rsidR="00D47683" w:rsidRPr="00831171">
              <w:rPr>
                <w:rFonts w:ascii="ＭＳ 明朝" w:hAnsi="ＭＳ 明朝"/>
                <w:color w:val="000000" w:themeColor="text1"/>
              </w:rPr>
              <w:t>コミュニティプラザ平野（</w:t>
            </w:r>
            <w:r w:rsidRPr="00831171">
              <w:rPr>
                <w:rFonts w:ascii="ＭＳ 明朝" w:hAnsi="ＭＳ 明朝"/>
                <w:color w:val="000000" w:themeColor="text1"/>
              </w:rPr>
              <w:t>平野区民センター</w:t>
            </w:r>
            <w:r w:rsidR="00D47683" w:rsidRPr="00831171">
              <w:rPr>
                <w:rFonts w:ascii="ＭＳ 明朝" w:hAnsi="ＭＳ 明朝"/>
                <w:color w:val="000000" w:themeColor="text1"/>
              </w:rPr>
              <w:t>）</w:t>
            </w:r>
            <w:r w:rsidR="39081890" w:rsidRPr="00831171">
              <w:rPr>
                <w:rFonts w:ascii="ＭＳ 明朝" w:hAnsi="ＭＳ 明朝"/>
                <w:color w:val="000000" w:themeColor="text1"/>
              </w:rPr>
              <w:t>1階</w:t>
            </w:r>
            <w:r w:rsidR="00F806B7" w:rsidRPr="00831171">
              <w:rPr>
                <w:rFonts w:ascii="ＭＳ 明朝" w:hAnsi="ＭＳ 明朝"/>
                <w:color w:val="000000" w:themeColor="text1"/>
              </w:rPr>
              <w:t xml:space="preserve">　</w:t>
            </w:r>
            <w:r w:rsidR="00D47683" w:rsidRPr="00831171">
              <w:rPr>
                <w:rFonts w:ascii="ＭＳ 明朝" w:hAnsi="ＭＳ 明朝"/>
                <w:color w:val="000000" w:themeColor="text1"/>
              </w:rPr>
              <w:t>ホール</w:t>
            </w:r>
          </w:p>
        </w:tc>
      </w:tr>
      <w:tr w:rsidR="00831171" w:rsidRPr="00831171" w14:paraId="53A189BD" w14:textId="77777777" w:rsidTr="46DC8303">
        <w:tc>
          <w:tcPr>
            <w:tcW w:w="851" w:type="dxa"/>
            <w:shd w:val="clear" w:color="auto" w:fill="auto"/>
            <w:vAlign w:val="center"/>
          </w:tcPr>
          <w:p w14:paraId="5D546745" w14:textId="77777777" w:rsidR="00133C7C" w:rsidRPr="00831171" w:rsidRDefault="00133C7C" w:rsidP="00133C7C">
            <w:pPr>
              <w:jc w:val="center"/>
              <w:rPr>
                <w:rFonts w:ascii="ＭＳ 明朝" w:hAnsi="ＭＳ 明朝"/>
                <w:color w:val="000000" w:themeColor="text1"/>
              </w:rPr>
            </w:pPr>
            <w:r w:rsidRPr="00831171">
              <w:rPr>
                <w:rFonts w:ascii="ＭＳ 明朝" w:hAnsi="ＭＳ 明朝"/>
                <w:color w:val="000000" w:themeColor="text1"/>
              </w:rPr>
              <w:t>対象者</w:t>
            </w:r>
          </w:p>
        </w:tc>
        <w:tc>
          <w:tcPr>
            <w:tcW w:w="8221" w:type="dxa"/>
            <w:shd w:val="clear" w:color="auto" w:fill="auto"/>
          </w:tcPr>
          <w:p w14:paraId="0A0A9923" w14:textId="77777777" w:rsidR="00133C7C" w:rsidRPr="00831171" w:rsidRDefault="00133C7C" w:rsidP="00133C7C">
            <w:pPr>
              <w:ind w:firstLineChars="100" w:firstLine="210"/>
              <w:rPr>
                <w:rFonts w:ascii="ＭＳ 明朝" w:hAnsi="ＭＳ 明朝"/>
                <w:color w:val="000000" w:themeColor="text1"/>
              </w:rPr>
            </w:pPr>
            <w:r w:rsidRPr="00831171">
              <w:rPr>
                <w:rFonts w:ascii="ＭＳ 明朝" w:hAnsi="ＭＳ 明朝" w:hint="eastAsia"/>
                <w:color w:val="000000" w:themeColor="text1"/>
              </w:rPr>
              <w:t>原則として、大阪府内の障がい福祉サービス等事業所等において、知的障がい、精神障がいのある児者を支援対象にした業務に従事している者、もしくは今後従事する予定のある者又は大阪府内の障がい福祉サービス事業所等の連携医療機関等において治療に当たる医療従事者。</w:t>
            </w:r>
          </w:p>
        </w:tc>
      </w:tr>
      <w:tr w:rsidR="00831171" w:rsidRPr="00831171" w14:paraId="15661775" w14:textId="77777777" w:rsidTr="46DC8303">
        <w:tc>
          <w:tcPr>
            <w:tcW w:w="851" w:type="dxa"/>
            <w:shd w:val="clear" w:color="auto" w:fill="auto"/>
            <w:vAlign w:val="center"/>
          </w:tcPr>
          <w:p w14:paraId="772DF013" w14:textId="77777777" w:rsidR="00133C7C" w:rsidRPr="00831171" w:rsidRDefault="00133C7C" w:rsidP="00133C7C">
            <w:pPr>
              <w:jc w:val="center"/>
              <w:rPr>
                <w:rFonts w:ascii="ＭＳ 明朝" w:hAnsi="ＭＳ 明朝"/>
                <w:color w:val="000000" w:themeColor="text1"/>
              </w:rPr>
            </w:pPr>
            <w:r w:rsidRPr="00831171">
              <w:rPr>
                <w:rFonts w:ascii="ＭＳ 明朝" w:hAnsi="ＭＳ 明朝"/>
                <w:color w:val="000000" w:themeColor="text1"/>
              </w:rPr>
              <w:t>内容</w:t>
            </w:r>
          </w:p>
        </w:tc>
        <w:tc>
          <w:tcPr>
            <w:tcW w:w="8221" w:type="dxa"/>
            <w:shd w:val="clear" w:color="auto" w:fill="auto"/>
          </w:tcPr>
          <w:p w14:paraId="385FEFA1" w14:textId="77777777" w:rsidR="00133C7C" w:rsidRPr="00831171" w:rsidRDefault="00133C7C" w:rsidP="00133C7C">
            <w:pPr>
              <w:rPr>
                <w:rFonts w:ascii="ＭＳ 明朝" w:hAnsi="ＭＳ 明朝"/>
                <w:color w:val="000000" w:themeColor="text1"/>
                <w:szCs w:val="21"/>
              </w:rPr>
            </w:pPr>
            <w:r w:rsidRPr="00831171">
              <w:rPr>
                <w:rFonts w:ascii="ＭＳ 明朝" w:hAnsi="ＭＳ 明朝" w:hint="eastAsia"/>
                <w:color w:val="000000" w:themeColor="text1"/>
                <w:szCs w:val="21"/>
              </w:rPr>
              <w:t>【配信講義】</w:t>
            </w:r>
          </w:p>
          <w:p w14:paraId="5378CE86" w14:textId="77777777" w:rsidR="00133C7C" w:rsidRPr="00831171" w:rsidRDefault="00133C7C" w:rsidP="00133C7C">
            <w:pPr>
              <w:ind w:firstLineChars="100" w:firstLine="210"/>
              <w:rPr>
                <w:rFonts w:ascii="ＭＳ 明朝" w:hAnsi="ＭＳ 明朝"/>
                <w:color w:val="000000" w:themeColor="text1"/>
                <w:szCs w:val="21"/>
              </w:rPr>
            </w:pPr>
            <w:r w:rsidRPr="00831171">
              <w:rPr>
                <w:rFonts w:ascii="ＭＳ 明朝" w:hAnsi="ＭＳ 明朝" w:hint="eastAsia"/>
                <w:color w:val="000000" w:themeColor="text1"/>
                <w:szCs w:val="21"/>
              </w:rPr>
              <w:t>○【講義1】</w:t>
            </w:r>
            <w:r w:rsidRPr="00831171">
              <w:rPr>
                <w:rFonts w:ascii="ＭＳ 明朝" w:hAnsi="ＭＳ 明朝"/>
                <w:color w:val="000000" w:themeColor="text1"/>
                <w:szCs w:val="21"/>
              </w:rPr>
              <w:t>「</w:t>
            </w:r>
            <w:r w:rsidRPr="00831171">
              <w:rPr>
                <w:rFonts w:ascii="ＭＳ 明朝" w:hAnsi="ＭＳ 明朝" w:hint="eastAsia"/>
                <w:color w:val="000000" w:themeColor="text1"/>
                <w:szCs w:val="21"/>
              </w:rPr>
              <w:t>強度行動障がいと制度」</w:t>
            </w:r>
          </w:p>
          <w:p w14:paraId="5C97DF1E" w14:textId="77777777" w:rsidR="00133C7C" w:rsidRPr="00831171" w:rsidRDefault="00133C7C" w:rsidP="00133C7C">
            <w:pPr>
              <w:ind w:firstLineChars="100" w:firstLine="210"/>
              <w:rPr>
                <w:rFonts w:ascii="ＭＳ 明朝" w:hAnsi="ＭＳ 明朝"/>
                <w:bCs/>
                <w:color w:val="000000" w:themeColor="text1"/>
                <w:sz w:val="20"/>
                <w:szCs w:val="20"/>
              </w:rPr>
            </w:pPr>
            <w:r w:rsidRPr="00831171">
              <w:rPr>
                <w:rFonts w:ascii="ＭＳ 明朝" w:hAnsi="ＭＳ 明朝" w:hint="eastAsia"/>
                <w:color w:val="000000" w:themeColor="text1"/>
              </w:rPr>
              <w:t>○【講義2】</w:t>
            </w:r>
            <w:r w:rsidRPr="00831171">
              <w:rPr>
                <w:rFonts w:ascii="ＭＳ 明朝" w:hAnsi="ＭＳ 明朝"/>
                <w:color w:val="000000" w:themeColor="text1"/>
              </w:rPr>
              <w:t>「</w:t>
            </w:r>
            <w:r w:rsidRPr="00831171">
              <w:rPr>
                <w:rFonts w:ascii="ＭＳ 明朝" w:hAnsi="ＭＳ 明朝" w:hint="eastAsia"/>
                <w:color w:val="000000" w:themeColor="text1"/>
              </w:rPr>
              <w:t>強度行動障がいへの理解」</w:t>
            </w:r>
          </w:p>
          <w:p w14:paraId="49576614" w14:textId="77777777" w:rsidR="00133C7C" w:rsidRPr="00831171" w:rsidRDefault="00133C7C" w:rsidP="00133C7C">
            <w:pPr>
              <w:ind w:firstLineChars="100" w:firstLine="210"/>
              <w:rPr>
                <w:rFonts w:ascii="ＭＳ 明朝" w:hAnsi="ＭＳ 明朝"/>
                <w:bCs/>
                <w:color w:val="000000" w:themeColor="text1"/>
                <w:szCs w:val="21"/>
              </w:rPr>
            </w:pPr>
            <w:r w:rsidRPr="00831171">
              <w:rPr>
                <w:rFonts w:ascii="ＭＳ 明朝" w:hAnsi="ＭＳ 明朝" w:hint="eastAsia"/>
                <w:bCs/>
                <w:color w:val="000000" w:themeColor="text1"/>
                <w:szCs w:val="21"/>
              </w:rPr>
              <w:t>○【講義3】「行動障がいのある方の生活と家族の思い」</w:t>
            </w:r>
          </w:p>
          <w:p w14:paraId="38F3E17C" w14:textId="77777777" w:rsidR="00133C7C" w:rsidRPr="00831171" w:rsidRDefault="00133C7C" w:rsidP="00133C7C">
            <w:pPr>
              <w:ind w:firstLineChars="100" w:firstLine="210"/>
              <w:rPr>
                <w:rFonts w:ascii="ＭＳ 明朝" w:hAnsi="ＭＳ 明朝"/>
                <w:bCs/>
                <w:color w:val="000000" w:themeColor="text1"/>
                <w:szCs w:val="21"/>
              </w:rPr>
            </w:pPr>
            <w:r w:rsidRPr="00831171">
              <w:rPr>
                <w:rFonts w:ascii="ＭＳ 明朝" w:hAnsi="ＭＳ 明朝" w:hint="eastAsia"/>
                <w:bCs/>
                <w:color w:val="000000" w:themeColor="text1"/>
                <w:szCs w:val="21"/>
              </w:rPr>
              <w:t>○【講義4】「実践報告」</w:t>
            </w:r>
          </w:p>
          <w:p w14:paraId="7F1E322D" w14:textId="77777777" w:rsidR="00133C7C" w:rsidRPr="00831171" w:rsidRDefault="00133C7C" w:rsidP="00133C7C">
            <w:pPr>
              <w:ind w:firstLineChars="100" w:firstLine="210"/>
              <w:rPr>
                <w:rFonts w:ascii="ＭＳ 明朝" w:hAnsi="ＭＳ 明朝"/>
                <w:bCs/>
                <w:color w:val="000000" w:themeColor="text1"/>
                <w:szCs w:val="21"/>
              </w:rPr>
            </w:pPr>
            <w:r w:rsidRPr="00831171">
              <w:rPr>
                <w:rFonts w:ascii="ＭＳ 明朝" w:hAnsi="ＭＳ 明朝" w:hint="eastAsia"/>
                <w:bCs/>
                <w:color w:val="000000" w:themeColor="text1"/>
                <w:szCs w:val="21"/>
              </w:rPr>
              <w:t>○【講義5】「権利擁護と虐待防止について」</w:t>
            </w:r>
          </w:p>
          <w:p w14:paraId="4477EA46" w14:textId="77777777" w:rsidR="00D47683" w:rsidRPr="00831171" w:rsidRDefault="00D47683" w:rsidP="00133C7C">
            <w:pPr>
              <w:ind w:firstLineChars="100" w:firstLine="210"/>
              <w:rPr>
                <w:rFonts w:ascii="ＭＳ 明朝" w:hAnsi="ＭＳ 明朝"/>
                <w:bCs/>
                <w:color w:val="000000" w:themeColor="text1"/>
                <w:szCs w:val="21"/>
              </w:rPr>
            </w:pPr>
          </w:p>
          <w:p w14:paraId="47635812" w14:textId="77777777" w:rsidR="00133C7C" w:rsidRPr="00831171" w:rsidRDefault="00133C7C" w:rsidP="00133C7C">
            <w:pPr>
              <w:rPr>
                <w:rFonts w:ascii="ＭＳ 明朝" w:hAnsi="ＭＳ 明朝"/>
                <w:color w:val="000000" w:themeColor="text1"/>
              </w:rPr>
            </w:pPr>
            <w:r w:rsidRPr="00831171">
              <w:rPr>
                <w:rFonts w:ascii="ＭＳ 明朝" w:hAnsi="ＭＳ 明朝" w:hint="eastAsia"/>
                <w:color w:val="000000" w:themeColor="text1"/>
              </w:rPr>
              <w:lastRenderedPageBreak/>
              <w:t>【</w:t>
            </w:r>
            <w:r w:rsidR="00D47683" w:rsidRPr="00831171">
              <w:rPr>
                <w:rFonts w:ascii="ＭＳ 明朝" w:hAnsi="ＭＳ 明朝" w:hint="eastAsia"/>
                <w:color w:val="000000" w:themeColor="text1"/>
              </w:rPr>
              <w:t>対面</w:t>
            </w:r>
            <w:r w:rsidRPr="00831171">
              <w:rPr>
                <w:rFonts w:ascii="ＭＳ 明朝" w:hAnsi="ＭＳ 明朝" w:hint="eastAsia"/>
                <w:color w:val="000000" w:themeColor="text1"/>
              </w:rPr>
              <w:t>演習】</w:t>
            </w:r>
          </w:p>
          <w:p w14:paraId="49367FCF" w14:textId="2DBF8734" w:rsidR="00133C7C" w:rsidRPr="00831171" w:rsidRDefault="00133C7C" w:rsidP="12055590">
            <w:pPr>
              <w:ind w:firstLineChars="100" w:firstLine="210"/>
              <w:rPr>
                <w:rFonts w:ascii="ＭＳ 明朝" w:hAnsi="ＭＳ 明朝"/>
                <w:color w:val="000000" w:themeColor="text1"/>
              </w:rPr>
            </w:pPr>
            <w:r w:rsidRPr="00831171">
              <w:rPr>
                <w:rFonts w:ascii="ＭＳ 明朝" w:hAnsi="ＭＳ 明朝"/>
                <w:color w:val="000000" w:themeColor="text1"/>
              </w:rPr>
              <w:t>○</w:t>
            </w:r>
            <w:r w:rsidR="0CC0B00F" w:rsidRPr="00831171">
              <w:rPr>
                <w:rFonts w:ascii="ＭＳ 明朝" w:hAnsi="ＭＳ 明朝"/>
                <w:color w:val="000000" w:themeColor="text1"/>
              </w:rPr>
              <w:t xml:space="preserve">【演習】 </w:t>
            </w:r>
            <w:r w:rsidRPr="00831171">
              <w:rPr>
                <w:rFonts w:ascii="ＭＳ 明朝" w:hAnsi="ＭＳ 明朝"/>
                <w:color w:val="000000" w:themeColor="text1"/>
              </w:rPr>
              <w:t>「困っていることの体験」</w:t>
            </w:r>
          </w:p>
          <w:p w14:paraId="4AD1F6CC" w14:textId="0ECBF908" w:rsidR="00133C7C" w:rsidRPr="00831171" w:rsidRDefault="00133C7C" w:rsidP="12055590">
            <w:pPr>
              <w:ind w:firstLineChars="100" w:firstLine="210"/>
              <w:rPr>
                <w:rFonts w:ascii="ＭＳ 明朝" w:hAnsi="ＭＳ 明朝"/>
                <w:color w:val="000000" w:themeColor="text1"/>
              </w:rPr>
            </w:pPr>
            <w:r w:rsidRPr="00831171">
              <w:rPr>
                <w:rFonts w:ascii="ＭＳ 明朝" w:hAnsi="ＭＳ 明朝"/>
                <w:color w:val="000000" w:themeColor="text1"/>
              </w:rPr>
              <w:t>○</w:t>
            </w:r>
            <w:r w:rsidR="090BFD39" w:rsidRPr="00831171">
              <w:rPr>
                <w:rFonts w:ascii="ＭＳ 明朝" w:hAnsi="ＭＳ 明朝"/>
                <w:color w:val="000000" w:themeColor="text1"/>
              </w:rPr>
              <w:t xml:space="preserve">【演習】 </w:t>
            </w:r>
            <w:r w:rsidRPr="00831171">
              <w:rPr>
                <w:rFonts w:ascii="ＭＳ 明朝" w:hAnsi="ＭＳ 明朝"/>
                <w:color w:val="000000" w:themeColor="text1"/>
              </w:rPr>
              <w:t>「行動</w:t>
            </w:r>
            <w:r w:rsidR="428E0A03" w:rsidRPr="00831171">
              <w:rPr>
                <w:rFonts w:ascii="ＭＳ 明朝" w:hAnsi="ＭＳ 明朝"/>
                <w:color w:val="000000" w:themeColor="text1"/>
              </w:rPr>
              <w:t>から障がい特性を読み取る</w:t>
            </w:r>
            <w:r w:rsidRPr="00831171">
              <w:rPr>
                <w:rFonts w:ascii="ＭＳ 明朝" w:hAnsi="ＭＳ 明朝"/>
                <w:color w:val="000000" w:themeColor="text1"/>
              </w:rPr>
              <w:t>」</w:t>
            </w:r>
          </w:p>
          <w:p w14:paraId="73F5DEB3" w14:textId="7BCF68EE" w:rsidR="00133C7C" w:rsidRPr="00831171" w:rsidRDefault="00133C7C" w:rsidP="12055590">
            <w:pPr>
              <w:ind w:firstLineChars="100" w:firstLine="210"/>
              <w:rPr>
                <w:rFonts w:ascii="ＭＳ 明朝" w:hAnsi="ＭＳ 明朝"/>
                <w:color w:val="000000" w:themeColor="text1"/>
              </w:rPr>
            </w:pPr>
            <w:r w:rsidRPr="00831171">
              <w:rPr>
                <w:rFonts w:ascii="ＭＳ 明朝" w:hAnsi="ＭＳ 明朝"/>
                <w:color w:val="000000" w:themeColor="text1"/>
              </w:rPr>
              <w:t>○</w:t>
            </w:r>
            <w:r w:rsidR="264E9781" w:rsidRPr="00831171">
              <w:rPr>
                <w:rFonts w:ascii="HG丸ｺﾞｼｯｸM-PRO" w:eastAsia="HG丸ｺﾞｼｯｸM-PRO" w:hAnsi="HG丸ｺﾞｼｯｸM-PRO" w:cs="HG丸ｺﾞｼｯｸM-PRO"/>
                <w:color w:val="000000" w:themeColor="text1"/>
                <w:sz w:val="20"/>
                <w:szCs w:val="20"/>
              </w:rPr>
              <w:t>【演習】</w:t>
            </w:r>
            <w:r w:rsidR="264E9781" w:rsidRPr="00831171">
              <w:rPr>
                <w:rFonts w:ascii="ＭＳ 明朝" w:hAnsi="ＭＳ 明朝" w:cs="ＭＳ 明朝"/>
                <w:color w:val="000000" w:themeColor="text1"/>
                <w:szCs w:val="21"/>
              </w:rPr>
              <w:t xml:space="preserve"> </w:t>
            </w:r>
            <w:r w:rsidRPr="00831171">
              <w:rPr>
                <w:rFonts w:ascii="ＭＳ 明朝" w:hAnsi="ＭＳ 明朝"/>
                <w:color w:val="000000" w:themeColor="text1"/>
              </w:rPr>
              <w:t>「特性の把握と適切な対応」</w:t>
            </w:r>
          </w:p>
          <w:p w14:paraId="3A6D7D20" w14:textId="3CE0CBC6" w:rsidR="00133C7C" w:rsidRPr="00831171" w:rsidRDefault="00133C7C" w:rsidP="12055590">
            <w:pPr>
              <w:ind w:firstLineChars="100" w:firstLine="210"/>
              <w:rPr>
                <w:rFonts w:ascii="ＭＳ 明朝" w:hAnsi="ＭＳ 明朝"/>
                <w:color w:val="000000" w:themeColor="text1"/>
              </w:rPr>
            </w:pPr>
            <w:r w:rsidRPr="00831171">
              <w:rPr>
                <w:rFonts w:ascii="ＭＳ 明朝" w:hAnsi="ＭＳ 明朝"/>
                <w:color w:val="000000" w:themeColor="text1"/>
              </w:rPr>
              <w:t>○</w:t>
            </w:r>
            <w:r w:rsidR="6C1322A7" w:rsidRPr="00831171">
              <w:rPr>
                <w:rFonts w:ascii="ＭＳ 明朝" w:hAnsi="ＭＳ 明朝"/>
                <w:color w:val="000000" w:themeColor="text1"/>
              </w:rPr>
              <w:t xml:space="preserve">【講義・演習】 </w:t>
            </w:r>
            <w:r w:rsidRPr="00831171">
              <w:rPr>
                <w:rFonts w:ascii="ＭＳ 明朝" w:hAnsi="ＭＳ 明朝"/>
                <w:color w:val="000000" w:themeColor="text1"/>
              </w:rPr>
              <w:t>「チームプレイの基本」</w:t>
            </w:r>
          </w:p>
        </w:tc>
      </w:tr>
      <w:tr w:rsidR="00C97654" w:rsidRPr="00831171" w14:paraId="08531443" w14:textId="77777777" w:rsidTr="46DC8303">
        <w:trPr>
          <w:trHeight w:val="266"/>
        </w:trPr>
        <w:tc>
          <w:tcPr>
            <w:tcW w:w="851" w:type="dxa"/>
            <w:shd w:val="clear" w:color="auto" w:fill="auto"/>
          </w:tcPr>
          <w:p w14:paraId="089EAD63" w14:textId="77777777" w:rsidR="00133C7C" w:rsidRPr="00831171" w:rsidRDefault="00133C7C" w:rsidP="00133C7C">
            <w:pPr>
              <w:jc w:val="center"/>
              <w:rPr>
                <w:rFonts w:ascii="ＭＳ 明朝" w:hAnsi="ＭＳ 明朝"/>
                <w:color w:val="000000" w:themeColor="text1"/>
              </w:rPr>
            </w:pPr>
            <w:r w:rsidRPr="00831171">
              <w:rPr>
                <w:rFonts w:ascii="ＭＳ 明朝" w:hAnsi="ＭＳ 明朝"/>
                <w:color w:val="000000" w:themeColor="text1"/>
              </w:rPr>
              <w:lastRenderedPageBreak/>
              <w:t>修了者</w:t>
            </w:r>
          </w:p>
        </w:tc>
        <w:tc>
          <w:tcPr>
            <w:tcW w:w="8221" w:type="dxa"/>
            <w:shd w:val="clear" w:color="auto" w:fill="auto"/>
          </w:tcPr>
          <w:p w14:paraId="4A6E6630" w14:textId="421D6366" w:rsidR="00133C7C" w:rsidRPr="00831171" w:rsidRDefault="6A4B12EB" w:rsidP="00133C7C">
            <w:pPr>
              <w:ind w:firstLineChars="50" w:firstLine="105"/>
              <w:rPr>
                <w:rFonts w:ascii="ＭＳ 明朝" w:hAnsi="ＭＳ 明朝"/>
                <w:color w:val="000000" w:themeColor="text1"/>
              </w:rPr>
            </w:pPr>
            <w:r w:rsidRPr="00831171">
              <w:rPr>
                <w:rFonts w:ascii="ＭＳ 明朝" w:hAnsi="ＭＳ 明朝"/>
                <w:color w:val="000000" w:themeColor="text1"/>
              </w:rPr>
              <w:t>779</w:t>
            </w:r>
            <w:r w:rsidR="00133C7C" w:rsidRPr="00831171">
              <w:rPr>
                <w:rFonts w:ascii="ＭＳ 明朝" w:hAnsi="ＭＳ 明朝"/>
                <w:color w:val="000000" w:themeColor="text1"/>
              </w:rPr>
              <w:t>名</w:t>
            </w:r>
          </w:p>
        </w:tc>
      </w:tr>
    </w:tbl>
    <w:p w14:paraId="763CF320" w14:textId="77777777" w:rsidR="00133C7C" w:rsidRPr="00831171" w:rsidRDefault="00133C7C" w:rsidP="00133C7C">
      <w:pPr>
        <w:rPr>
          <w:rFonts w:eastAsia="ＭＳ ゴシック" w:hAnsi="ＭＳ ゴシック"/>
          <w:b/>
          <w:color w:val="000000" w:themeColor="text1"/>
          <w:sz w:val="22"/>
          <w:szCs w:val="22"/>
        </w:rPr>
      </w:pPr>
    </w:p>
    <w:p w14:paraId="1B4819F3" w14:textId="77777777" w:rsidR="00133C7C" w:rsidRPr="00831171" w:rsidRDefault="00133C7C" w:rsidP="00133C7C">
      <w:pPr>
        <w:rPr>
          <w:rFonts w:eastAsia="ＭＳ ゴシック" w:hAnsi="ＭＳ ゴシック"/>
          <w:b/>
          <w:color w:val="000000" w:themeColor="text1"/>
          <w:sz w:val="22"/>
          <w:szCs w:val="22"/>
        </w:rPr>
      </w:pPr>
    </w:p>
    <w:p w14:paraId="3818348D" w14:textId="77777777" w:rsidR="00D47683" w:rsidRPr="00831171" w:rsidRDefault="00D47683" w:rsidP="00133C7C">
      <w:pPr>
        <w:rPr>
          <w:rFonts w:eastAsia="ＭＳ ゴシック" w:hAnsi="ＭＳ ゴシック"/>
          <w:b/>
          <w:color w:val="000000" w:themeColor="text1"/>
          <w:sz w:val="22"/>
          <w:szCs w:val="22"/>
        </w:rPr>
      </w:pPr>
    </w:p>
    <w:p w14:paraId="13A4E4AF" w14:textId="77777777" w:rsidR="00133C7C" w:rsidRPr="00831171" w:rsidRDefault="00133C7C" w:rsidP="00133C7C">
      <w:pPr>
        <w:rPr>
          <w:rFonts w:ascii="ＭＳ ゴシック" w:eastAsia="ＭＳ ゴシック" w:hAnsi="ＭＳ ゴシック"/>
          <w:b/>
          <w:color w:val="000000" w:themeColor="text1"/>
          <w:sz w:val="22"/>
          <w:szCs w:val="22"/>
        </w:rPr>
      </w:pPr>
      <w:r w:rsidRPr="00831171">
        <w:rPr>
          <w:rFonts w:ascii="ＭＳ ゴシック" w:eastAsia="ＭＳ ゴシック" w:hAnsi="ＭＳ ゴシック" w:hint="eastAsia"/>
          <w:b/>
          <w:color w:val="000000" w:themeColor="text1"/>
          <w:sz w:val="22"/>
          <w:szCs w:val="22"/>
        </w:rPr>
        <w:t>４．市町村新任職員向け研修の実施</w:t>
      </w:r>
    </w:p>
    <w:p w14:paraId="37E5D0C9" w14:textId="77777777" w:rsidR="00133C7C" w:rsidRPr="00831171" w:rsidRDefault="00133C7C" w:rsidP="00D47683">
      <w:pPr>
        <w:ind w:firstLineChars="100" w:firstLine="210"/>
        <w:rPr>
          <w:rFonts w:ascii="ＭＳ 明朝" w:hAnsi="ＭＳ 明朝"/>
          <w:color w:val="000000" w:themeColor="text1"/>
          <w:szCs w:val="21"/>
        </w:rPr>
      </w:pPr>
      <w:r w:rsidRPr="00831171">
        <w:rPr>
          <w:rFonts w:ascii="ＭＳ 明朝" w:hAnsi="ＭＳ 明朝" w:hint="eastAsia"/>
          <w:color w:val="000000" w:themeColor="text1"/>
          <w:szCs w:val="21"/>
        </w:rPr>
        <w:t>市町村新任職員を対象に基本的な知識及び技術的支援・助言を行うことにより、地域の障がい福祉が活性化されることを目的に実施。</w:t>
      </w:r>
    </w:p>
    <w:p w14:paraId="0687863D" w14:textId="77777777" w:rsidR="00133C7C" w:rsidRPr="00831171" w:rsidRDefault="00133C7C" w:rsidP="00133C7C">
      <w:pPr>
        <w:rPr>
          <w:rFonts w:ascii="ＭＳ 明朝" w:hAnsi="ＭＳ 明朝"/>
          <w:b/>
          <w:color w:val="000000" w:themeColor="text1"/>
          <w:szCs w:val="21"/>
        </w:rPr>
      </w:pPr>
      <w:r w:rsidRPr="00831171">
        <w:rPr>
          <w:rFonts w:ascii="ＭＳ 明朝" w:hAnsi="ＭＳ 明朝" w:hint="eastAsia"/>
          <w:b/>
          <w:color w:val="000000" w:themeColor="text1"/>
          <w:szCs w:val="21"/>
        </w:rPr>
        <w:t>ア．市町村新任職員向け全体説明（研修）会</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512"/>
      </w:tblGrid>
      <w:tr w:rsidR="00831171" w:rsidRPr="00831171" w14:paraId="03A3D0CE" w14:textId="77777777" w:rsidTr="453B714B">
        <w:tc>
          <w:tcPr>
            <w:tcW w:w="993" w:type="dxa"/>
            <w:shd w:val="clear" w:color="auto" w:fill="auto"/>
          </w:tcPr>
          <w:p w14:paraId="1835961F" w14:textId="77777777" w:rsidR="00133C7C" w:rsidRPr="00831171" w:rsidRDefault="00133C7C" w:rsidP="00133C7C">
            <w:pPr>
              <w:rPr>
                <w:rFonts w:ascii="ＭＳ 明朝" w:hAnsi="ＭＳ 明朝"/>
                <w:bCs/>
                <w:color w:val="000000" w:themeColor="text1"/>
                <w:szCs w:val="21"/>
              </w:rPr>
            </w:pPr>
            <w:r w:rsidRPr="00831171">
              <w:rPr>
                <w:rFonts w:ascii="ＭＳ 明朝" w:hAnsi="ＭＳ 明朝" w:hint="eastAsia"/>
                <w:bCs/>
                <w:color w:val="000000" w:themeColor="text1"/>
                <w:szCs w:val="21"/>
              </w:rPr>
              <w:t>実施日</w:t>
            </w:r>
          </w:p>
        </w:tc>
        <w:tc>
          <w:tcPr>
            <w:tcW w:w="7512" w:type="dxa"/>
            <w:shd w:val="clear" w:color="auto" w:fill="auto"/>
          </w:tcPr>
          <w:p w14:paraId="5ACCF36F" w14:textId="14F12E5F" w:rsidR="00133C7C" w:rsidRPr="00831171" w:rsidRDefault="00133C7C" w:rsidP="4A2FF42F">
            <w:pPr>
              <w:rPr>
                <w:rFonts w:ascii="ＭＳ 明朝" w:hAnsi="ＭＳ 明朝"/>
                <w:b/>
                <w:bCs/>
                <w:color w:val="000000" w:themeColor="text1"/>
              </w:rPr>
            </w:pPr>
            <w:r w:rsidRPr="00831171">
              <w:rPr>
                <w:rFonts w:ascii="ＭＳ 明朝" w:hAnsi="ＭＳ 明朝"/>
                <w:b/>
                <w:bCs/>
                <w:color w:val="000000" w:themeColor="text1"/>
              </w:rPr>
              <w:t>【</w:t>
            </w:r>
            <w:r w:rsidR="1BA80A09" w:rsidRPr="00831171">
              <w:rPr>
                <w:rFonts w:ascii="ＭＳ 明朝" w:hAnsi="ＭＳ 明朝"/>
                <w:color w:val="000000" w:themeColor="text1"/>
              </w:rPr>
              <w:t>オンライン</w:t>
            </w:r>
            <w:r w:rsidRPr="00831171">
              <w:rPr>
                <w:rFonts w:ascii="ＭＳ 明朝" w:hAnsi="ＭＳ 明朝"/>
                <w:color w:val="000000" w:themeColor="text1"/>
              </w:rPr>
              <w:t>講義</w:t>
            </w:r>
            <w:r w:rsidRPr="00831171">
              <w:rPr>
                <w:rFonts w:ascii="ＭＳ 明朝" w:hAnsi="ＭＳ 明朝"/>
                <w:b/>
                <w:bCs/>
                <w:color w:val="000000" w:themeColor="text1"/>
              </w:rPr>
              <w:t>】</w:t>
            </w:r>
            <w:r w:rsidRPr="00831171">
              <w:rPr>
                <w:rFonts w:ascii="ＭＳ 明朝" w:hAnsi="ＭＳ 明朝"/>
                <w:color w:val="000000" w:themeColor="text1"/>
              </w:rPr>
              <w:t>令和</w:t>
            </w:r>
            <w:r w:rsidR="49B20CBF" w:rsidRPr="00831171">
              <w:rPr>
                <w:rFonts w:ascii="ＭＳ 明朝" w:hAnsi="ＭＳ 明朝"/>
                <w:color w:val="000000" w:themeColor="text1"/>
              </w:rPr>
              <w:t>5</w:t>
            </w:r>
            <w:r w:rsidRPr="00831171">
              <w:rPr>
                <w:rFonts w:ascii="ＭＳ 明朝" w:hAnsi="ＭＳ 明朝"/>
                <w:color w:val="000000" w:themeColor="text1"/>
              </w:rPr>
              <w:t>年</w:t>
            </w:r>
            <w:r w:rsidR="00D47683" w:rsidRPr="00831171">
              <w:rPr>
                <w:rFonts w:ascii="ＭＳ 明朝" w:hAnsi="ＭＳ 明朝"/>
                <w:color w:val="000000" w:themeColor="text1"/>
              </w:rPr>
              <w:t>4月</w:t>
            </w:r>
            <w:r w:rsidRPr="00831171">
              <w:rPr>
                <w:rFonts w:ascii="ＭＳ 明朝" w:hAnsi="ＭＳ 明朝"/>
                <w:color w:val="000000" w:themeColor="text1"/>
              </w:rPr>
              <w:t>2</w:t>
            </w:r>
            <w:r w:rsidR="6AD26194" w:rsidRPr="00831171">
              <w:rPr>
                <w:rFonts w:ascii="ＭＳ 明朝" w:hAnsi="ＭＳ 明朝"/>
                <w:color w:val="000000" w:themeColor="text1"/>
              </w:rPr>
              <w:t>6</w:t>
            </w:r>
            <w:r w:rsidR="00D47683" w:rsidRPr="00831171">
              <w:rPr>
                <w:rFonts w:ascii="ＭＳ 明朝" w:hAnsi="ＭＳ 明朝"/>
                <w:color w:val="000000" w:themeColor="text1"/>
              </w:rPr>
              <w:t>日（</w:t>
            </w:r>
            <w:r w:rsidR="4A046119" w:rsidRPr="00831171">
              <w:rPr>
                <w:rFonts w:ascii="ＭＳ 明朝" w:hAnsi="ＭＳ 明朝"/>
                <w:color w:val="000000" w:themeColor="text1"/>
              </w:rPr>
              <w:t>水</w:t>
            </w:r>
            <w:r w:rsidR="00D47683" w:rsidRPr="00831171">
              <w:rPr>
                <w:rFonts w:ascii="ＭＳ 明朝" w:hAnsi="ＭＳ 明朝"/>
                <w:color w:val="000000" w:themeColor="text1"/>
              </w:rPr>
              <w:t>）</w:t>
            </w:r>
          </w:p>
        </w:tc>
      </w:tr>
      <w:tr w:rsidR="00831171" w:rsidRPr="00831171" w14:paraId="04B7E054" w14:textId="77777777" w:rsidTr="453B714B">
        <w:tc>
          <w:tcPr>
            <w:tcW w:w="993" w:type="dxa"/>
            <w:shd w:val="clear" w:color="auto" w:fill="auto"/>
          </w:tcPr>
          <w:p w14:paraId="3E8E1C65" w14:textId="77777777" w:rsidR="00133C7C" w:rsidRPr="00831171" w:rsidRDefault="00133C7C" w:rsidP="00133C7C">
            <w:pPr>
              <w:rPr>
                <w:rFonts w:ascii="ＭＳ 明朝" w:hAnsi="ＭＳ 明朝"/>
                <w:color w:val="000000" w:themeColor="text1"/>
                <w:szCs w:val="21"/>
              </w:rPr>
            </w:pPr>
            <w:r w:rsidRPr="00831171">
              <w:rPr>
                <w:rFonts w:ascii="ＭＳ 明朝" w:hAnsi="ＭＳ 明朝" w:hint="eastAsia"/>
                <w:color w:val="000000" w:themeColor="text1"/>
                <w:szCs w:val="21"/>
              </w:rPr>
              <w:t>場　所</w:t>
            </w:r>
          </w:p>
        </w:tc>
        <w:tc>
          <w:tcPr>
            <w:tcW w:w="7512" w:type="dxa"/>
            <w:shd w:val="clear" w:color="auto" w:fill="auto"/>
          </w:tcPr>
          <w:p w14:paraId="6CE412F3" w14:textId="5FCD0FE7" w:rsidR="00133C7C" w:rsidRPr="00831171" w:rsidRDefault="41192CFF" w:rsidP="00133C7C">
            <w:pPr>
              <w:rPr>
                <w:rFonts w:ascii="ＭＳ 明朝" w:hAnsi="ＭＳ 明朝"/>
                <w:color w:val="000000" w:themeColor="text1"/>
                <w:sz w:val="22"/>
                <w:szCs w:val="22"/>
              </w:rPr>
            </w:pPr>
            <w:r w:rsidRPr="00831171">
              <w:rPr>
                <w:rFonts w:ascii="ＭＳ 明朝" w:hAnsi="ＭＳ 明朝"/>
                <w:color w:val="000000" w:themeColor="text1"/>
              </w:rPr>
              <w:t xml:space="preserve">【オンライン講義】Zoomによるオンライン講義  </w:t>
            </w:r>
            <w:r w:rsidR="00133C7C" w:rsidRPr="00831171">
              <w:rPr>
                <w:rFonts w:ascii="ＭＳ 明朝" w:hAnsi="ＭＳ 明朝"/>
                <w:color w:val="000000" w:themeColor="text1"/>
              </w:rPr>
              <w:t xml:space="preserve">　</w:t>
            </w:r>
          </w:p>
        </w:tc>
      </w:tr>
      <w:tr w:rsidR="00831171" w:rsidRPr="00831171" w14:paraId="4F82A73D" w14:textId="77777777" w:rsidTr="453B714B">
        <w:tc>
          <w:tcPr>
            <w:tcW w:w="993" w:type="dxa"/>
            <w:shd w:val="clear" w:color="auto" w:fill="auto"/>
          </w:tcPr>
          <w:p w14:paraId="1D25A74C" w14:textId="77777777" w:rsidR="00133C7C" w:rsidRPr="00831171" w:rsidRDefault="00133C7C" w:rsidP="00133C7C">
            <w:pPr>
              <w:rPr>
                <w:rFonts w:ascii="ＭＳ 明朝" w:hAnsi="ＭＳ 明朝"/>
                <w:color w:val="000000" w:themeColor="text1"/>
                <w:szCs w:val="21"/>
              </w:rPr>
            </w:pPr>
            <w:r w:rsidRPr="00831171">
              <w:rPr>
                <w:rFonts w:ascii="ＭＳ 明朝" w:hAnsi="ＭＳ 明朝" w:hint="eastAsia"/>
                <w:color w:val="000000" w:themeColor="text1"/>
                <w:szCs w:val="21"/>
              </w:rPr>
              <w:t>対象者</w:t>
            </w:r>
          </w:p>
        </w:tc>
        <w:tc>
          <w:tcPr>
            <w:tcW w:w="7512" w:type="dxa"/>
            <w:shd w:val="clear" w:color="auto" w:fill="auto"/>
          </w:tcPr>
          <w:p w14:paraId="488FCB9A" w14:textId="77777777" w:rsidR="00133C7C" w:rsidRPr="00831171" w:rsidRDefault="00133C7C" w:rsidP="00133C7C">
            <w:pPr>
              <w:rPr>
                <w:rFonts w:ascii="ＭＳ 明朝" w:hAnsi="ＭＳ 明朝"/>
                <w:color w:val="000000" w:themeColor="text1"/>
                <w:szCs w:val="21"/>
              </w:rPr>
            </w:pPr>
            <w:r w:rsidRPr="00831171">
              <w:rPr>
                <w:rFonts w:ascii="ＭＳ 明朝" w:hAnsi="ＭＳ 明朝" w:hint="eastAsia"/>
                <w:color w:val="000000" w:themeColor="text1"/>
                <w:szCs w:val="21"/>
              </w:rPr>
              <w:t>市町村障がい者福祉担当新任職員</w:t>
            </w:r>
          </w:p>
        </w:tc>
      </w:tr>
      <w:tr w:rsidR="00133C7C" w:rsidRPr="00831171" w14:paraId="7866AC71" w14:textId="77777777" w:rsidTr="453B714B">
        <w:tc>
          <w:tcPr>
            <w:tcW w:w="993" w:type="dxa"/>
            <w:shd w:val="clear" w:color="auto" w:fill="auto"/>
            <w:vAlign w:val="center"/>
          </w:tcPr>
          <w:p w14:paraId="6256B642" w14:textId="77777777" w:rsidR="00133C7C" w:rsidRPr="00831171" w:rsidRDefault="00133C7C" w:rsidP="00133C7C">
            <w:pPr>
              <w:rPr>
                <w:rFonts w:ascii="ＭＳ 明朝" w:hAnsi="ＭＳ 明朝"/>
                <w:color w:val="000000" w:themeColor="text1"/>
                <w:szCs w:val="21"/>
              </w:rPr>
            </w:pPr>
            <w:r w:rsidRPr="00831171">
              <w:rPr>
                <w:rFonts w:ascii="ＭＳ 明朝" w:hAnsi="ＭＳ 明朝" w:hint="eastAsia"/>
                <w:color w:val="000000" w:themeColor="text1"/>
                <w:szCs w:val="21"/>
              </w:rPr>
              <w:t>内　容</w:t>
            </w:r>
          </w:p>
        </w:tc>
        <w:tc>
          <w:tcPr>
            <w:tcW w:w="7512" w:type="dxa"/>
            <w:shd w:val="clear" w:color="auto" w:fill="auto"/>
          </w:tcPr>
          <w:p w14:paraId="339AFFC8" w14:textId="58E7F745" w:rsidR="00133C7C" w:rsidRPr="00831171" w:rsidRDefault="00133C7C" w:rsidP="4A2FF42F">
            <w:pPr>
              <w:rPr>
                <w:rFonts w:ascii="ＭＳ 明朝" w:hAnsi="ＭＳ 明朝"/>
                <w:color w:val="000000" w:themeColor="text1"/>
              </w:rPr>
            </w:pPr>
            <w:r w:rsidRPr="00831171">
              <w:rPr>
                <w:rFonts w:ascii="ＭＳ 明朝" w:hAnsi="ＭＳ 明朝"/>
                <w:color w:val="000000" w:themeColor="text1"/>
              </w:rPr>
              <w:t>【</w:t>
            </w:r>
            <w:r w:rsidR="2B532CDF" w:rsidRPr="00831171">
              <w:rPr>
                <w:rFonts w:ascii="ＭＳ 明朝" w:hAnsi="ＭＳ 明朝"/>
                <w:color w:val="000000" w:themeColor="text1"/>
              </w:rPr>
              <w:t>オンライン</w:t>
            </w:r>
            <w:r w:rsidRPr="00831171">
              <w:rPr>
                <w:rFonts w:ascii="ＭＳ 明朝" w:hAnsi="ＭＳ 明朝"/>
                <w:color w:val="000000" w:themeColor="text1"/>
              </w:rPr>
              <w:t>講義】</w:t>
            </w:r>
          </w:p>
          <w:p w14:paraId="4F5D1557" w14:textId="31DFF01A" w:rsidR="00133C7C" w:rsidRPr="00831171" w:rsidRDefault="00133C7C" w:rsidP="453B714B">
            <w:pPr>
              <w:rPr>
                <w:rFonts w:ascii="ＭＳ 明朝" w:hAnsi="ＭＳ 明朝"/>
                <w:color w:val="000000" w:themeColor="text1"/>
              </w:rPr>
            </w:pPr>
            <w:r w:rsidRPr="00831171">
              <w:rPr>
                <w:rFonts w:ascii="ＭＳ 明朝" w:hAnsi="ＭＳ 明朝"/>
                <w:color w:val="000000" w:themeColor="text1"/>
              </w:rPr>
              <w:t>○障がい者自立相談支援センター</w:t>
            </w:r>
            <w:r w:rsidR="6FC8F329" w:rsidRPr="00831171">
              <w:rPr>
                <w:rFonts w:ascii="ＭＳ 明朝" w:hAnsi="ＭＳ 明朝"/>
                <w:color w:val="000000" w:themeColor="text1"/>
              </w:rPr>
              <w:t>の業務等について</w:t>
            </w:r>
          </w:p>
          <w:p w14:paraId="08A9FC7E" w14:textId="73AA23E6" w:rsidR="00133C7C" w:rsidRPr="00831171" w:rsidRDefault="00133C7C" w:rsidP="4A2FF42F">
            <w:pPr>
              <w:rPr>
                <w:rFonts w:ascii="ＭＳ 明朝" w:hAnsi="ＭＳ 明朝"/>
                <w:color w:val="000000" w:themeColor="text1"/>
              </w:rPr>
            </w:pPr>
            <w:r w:rsidRPr="00831171">
              <w:rPr>
                <w:rFonts w:ascii="ＭＳ 明朝" w:hAnsi="ＭＳ 明朝"/>
                <w:color w:val="000000" w:themeColor="text1"/>
              </w:rPr>
              <w:t>○障がい者自立センターの</w:t>
            </w:r>
            <w:r w:rsidR="1FEBA9DC" w:rsidRPr="00831171">
              <w:rPr>
                <w:rFonts w:ascii="ＭＳ 明朝" w:hAnsi="ＭＳ 明朝"/>
                <w:color w:val="000000" w:themeColor="text1"/>
              </w:rPr>
              <w:t>業務等について</w:t>
            </w:r>
          </w:p>
          <w:p w14:paraId="7C483002" w14:textId="637EE56C" w:rsidR="00133C7C" w:rsidRPr="00831171" w:rsidRDefault="00133C7C" w:rsidP="4A2FF42F">
            <w:pPr>
              <w:rPr>
                <w:rFonts w:ascii="ＭＳ 明朝" w:hAnsi="ＭＳ 明朝"/>
                <w:color w:val="000000" w:themeColor="text1"/>
              </w:rPr>
            </w:pPr>
            <w:r w:rsidRPr="00831171">
              <w:rPr>
                <w:rFonts w:ascii="ＭＳ 明朝" w:hAnsi="ＭＳ 明朝"/>
                <w:color w:val="000000" w:themeColor="text1"/>
              </w:rPr>
              <w:t>○障害者総合支援法の概要</w:t>
            </w:r>
            <w:r w:rsidR="288B7419" w:rsidRPr="00831171">
              <w:rPr>
                <w:rFonts w:ascii="ＭＳ 明朝" w:hAnsi="ＭＳ 明朝"/>
                <w:color w:val="000000" w:themeColor="text1"/>
              </w:rPr>
              <w:t>、</w:t>
            </w:r>
            <w:r w:rsidRPr="00831171">
              <w:rPr>
                <w:rFonts w:ascii="ＭＳ 明朝" w:hAnsi="ＭＳ 明朝"/>
                <w:color w:val="000000" w:themeColor="text1"/>
              </w:rPr>
              <w:t>障害者虐待防止法・障害者差別解消法の概要</w:t>
            </w:r>
          </w:p>
        </w:tc>
      </w:tr>
    </w:tbl>
    <w:p w14:paraId="15F264AA" w14:textId="77777777" w:rsidR="00133C7C" w:rsidRPr="00831171" w:rsidRDefault="00133C7C" w:rsidP="00133C7C">
      <w:pPr>
        <w:rPr>
          <w:rFonts w:ascii="ＭＳ 明朝" w:hAnsi="ＭＳ 明朝"/>
          <w:color w:val="000000" w:themeColor="text1"/>
          <w:szCs w:val="21"/>
        </w:rPr>
      </w:pPr>
    </w:p>
    <w:p w14:paraId="0F0C79BE" w14:textId="77777777" w:rsidR="00133C7C" w:rsidRPr="00831171" w:rsidRDefault="00133C7C" w:rsidP="00133C7C">
      <w:pPr>
        <w:rPr>
          <w:b/>
          <w:color w:val="000000" w:themeColor="text1"/>
          <w:szCs w:val="21"/>
        </w:rPr>
      </w:pPr>
      <w:r w:rsidRPr="00831171">
        <w:rPr>
          <w:rFonts w:ascii="ＭＳ 明朝" w:hAnsi="ＭＳ 明朝" w:hint="eastAsia"/>
          <w:b/>
          <w:color w:val="000000" w:themeColor="text1"/>
          <w:szCs w:val="21"/>
        </w:rPr>
        <w:t>イ．相談支援</w:t>
      </w:r>
      <w:r w:rsidRPr="00831171">
        <w:rPr>
          <w:b/>
          <w:color w:val="000000" w:themeColor="text1"/>
          <w:szCs w:val="21"/>
        </w:rPr>
        <w:t>担当職員研修</w:t>
      </w:r>
    </w:p>
    <w:tbl>
      <w:tblPr>
        <w:tblpPr w:leftFromText="142" w:rightFromText="142" w:vertAnchor="text" w:horzAnchor="margin" w:tblpX="64" w:tblpY="184"/>
        <w:tblW w:w="8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128"/>
        <w:gridCol w:w="7433"/>
      </w:tblGrid>
      <w:tr w:rsidR="00831171" w:rsidRPr="00831171" w14:paraId="4037B3A7" w14:textId="77777777" w:rsidTr="46DC8303">
        <w:trPr>
          <w:cantSplit/>
          <w:trHeight w:val="251"/>
        </w:trPr>
        <w:tc>
          <w:tcPr>
            <w:tcW w:w="1128" w:type="dxa"/>
            <w:vAlign w:val="center"/>
          </w:tcPr>
          <w:p w14:paraId="6CA73966" w14:textId="77777777" w:rsidR="00133C7C" w:rsidRPr="00831171" w:rsidRDefault="00133C7C" w:rsidP="00133C7C">
            <w:pPr>
              <w:rPr>
                <w:rFonts w:ascii="ＭＳ 明朝" w:hAnsi="ＭＳ 明朝"/>
                <w:bCs/>
                <w:color w:val="000000" w:themeColor="text1"/>
                <w:szCs w:val="21"/>
              </w:rPr>
            </w:pPr>
            <w:r w:rsidRPr="00831171">
              <w:rPr>
                <w:rFonts w:ascii="ＭＳ 明朝" w:hAnsi="ＭＳ 明朝"/>
                <w:bCs/>
                <w:color w:val="000000" w:themeColor="text1"/>
                <w:szCs w:val="21"/>
              </w:rPr>
              <w:t>実施日</w:t>
            </w:r>
          </w:p>
        </w:tc>
        <w:tc>
          <w:tcPr>
            <w:tcW w:w="7433" w:type="dxa"/>
            <w:vAlign w:val="center"/>
          </w:tcPr>
          <w:p w14:paraId="71074D91" w14:textId="016CFCD0" w:rsidR="00D610FE" w:rsidRPr="00831171" w:rsidRDefault="00133C7C" w:rsidP="00B05B67">
            <w:pPr>
              <w:rPr>
                <w:rFonts w:ascii="ＭＳ 明朝" w:hAnsi="ＭＳ 明朝"/>
                <w:b/>
                <w:bCs/>
                <w:color w:val="000000" w:themeColor="text1"/>
              </w:rPr>
            </w:pPr>
            <w:r w:rsidRPr="00831171">
              <w:rPr>
                <w:rFonts w:ascii="ＭＳ 明朝" w:hAnsi="ＭＳ 明朝"/>
                <w:b/>
                <w:bCs/>
                <w:color w:val="000000" w:themeColor="text1"/>
              </w:rPr>
              <w:t>【</w:t>
            </w:r>
            <w:r w:rsidRPr="00831171">
              <w:rPr>
                <w:rFonts w:ascii="ＭＳ 明朝" w:hAnsi="ＭＳ 明朝"/>
                <w:color w:val="000000" w:themeColor="text1"/>
              </w:rPr>
              <w:t>講義</w:t>
            </w:r>
            <w:r w:rsidR="1C7D5CE0" w:rsidRPr="00831171">
              <w:rPr>
                <w:rFonts w:ascii="ＭＳ 明朝" w:hAnsi="ＭＳ 明朝"/>
                <w:color w:val="000000" w:themeColor="text1"/>
              </w:rPr>
              <w:t>・演習</w:t>
            </w:r>
            <w:r w:rsidRPr="00831171">
              <w:rPr>
                <w:rFonts w:ascii="ＭＳ 明朝" w:hAnsi="ＭＳ 明朝"/>
                <w:b/>
                <w:bCs/>
                <w:color w:val="000000" w:themeColor="text1"/>
              </w:rPr>
              <w:t>】</w:t>
            </w:r>
            <w:r w:rsidRPr="00831171">
              <w:rPr>
                <w:rFonts w:ascii="ＭＳ 明朝" w:hAnsi="ＭＳ 明朝"/>
                <w:color w:val="000000" w:themeColor="text1"/>
              </w:rPr>
              <w:t>令和</w:t>
            </w:r>
            <w:r w:rsidR="58E90E38" w:rsidRPr="00831171">
              <w:rPr>
                <w:rFonts w:ascii="ＭＳ 明朝" w:hAnsi="ＭＳ 明朝"/>
                <w:color w:val="000000" w:themeColor="text1"/>
              </w:rPr>
              <w:t>5</w:t>
            </w:r>
            <w:r w:rsidRPr="00831171">
              <w:rPr>
                <w:rFonts w:ascii="ＭＳ 明朝" w:hAnsi="ＭＳ 明朝"/>
                <w:color w:val="000000" w:themeColor="text1"/>
              </w:rPr>
              <w:t>年</w:t>
            </w:r>
            <w:r w:rsidR="00D47683" w:rsidRPr="00831171">
              <w:rPr>
                <w:rFonts w:ascii="ＭＳ 明朝" w:hAnsi="ＭＳ 明朝"/>
                <w:color w:val="000000" w:themeColor="text1"/>
              </w:rPr>
              <w:t>5月</w:t>
            </w:r>
            <w:r w:rsidR="3231C563" w:rsidRPr="00831171">
              <w:rPr>
                <w:rFonts w:ascii="ＭＳ 明朝" w:hAnsi="ＭＳ 明朝"/>
                <w:color w:val="000000" w:themeColor="text1"/>
              </w:rPr>
              <w:t>17</w:t>
            </w:r>
            <w:r w:rsidR="00D47683" w:rsidRPr="00831171">
              <w:rPr>
                <w:rFonts w:ascii="ＭＳ 明朝" w:hAnsi="ＭＳ 明朝"/>
                <w:color w:val="000000" w:themeColor="text1"/>
              </w:rPr>
              <w:t>日（</w:t>
            </w:r>
            <w:r w:rsidRPr="00831171">
              <w:rPr>
                <w:rFonts w:ascii="ＭＳ 明朝" w:hAnsi="ＭＳ 明朝"/>
                <w:color w:val="000000" w:themeColor="text1"/>
              </w:rPr>
              <w:t>水</w:t>
            </w:r>
            <w:r w:rsidR="00D610FE" w:rsidRPr="00831171">
              <w:rPr>
                <w:rFonts w:ascii="ＭＳ 明朝" w:hAnsi="ＭＳ 明朝"/>
                <w:b/>
                <w:bCs/>
                <w:color w:val="000000" w:themeColor="text1"/>
              </w:rPr>
              <w:t>)</w:t>
            </w:r>
          </w:p>
        </w:tc>
      </w:tr>
      <w:tr w:rsidR="00831171" w:rsidRPr="00831171" w14:paraId="67EB2A48" w14:textId="77777777" w:rsidTr="46DC8303">
        <w:trPr>
          <w:cantSplit/>
          <w:trHeight w:val="171"/>
        </w:trPr>
        <w:tc>
          <w:tcPr>
            <w:tcW w:w="1128" w:type="dxa"/>
            <w:vAlign w:val="center"/>
          </w:tcPr>
          <w:p w14:paraId="33F3F0CD" w14:textId="77777777" w:rsidR="00133C7C" w:rsidRPr="00831171" w:rsidRDefault="00133C7C" w:rsidP="00133C7C">
            <w:pPr>
              <w:rPr>
                <w:rFonts w:ascii="ＭＳ 明朝" w:hAnsi="ＭＳ 明朝"/>
                <w:color w:val="000000" w:themeColor="text1"/>
                <w:szCs w:val="21"/>
              </w:rPr>
            </w:pPr>
            <w:r w:rsidRPr="00831171">
              <w:rPr>
                <w:rFonts w:ascii="ＭＳ 明朝" w:hAnsi="ＭＳ 明朝" w:hint="eastAsia"/>
                <w:color w:val="000000" w:themeColor="text1"/>
                <w:szCs w:val="21"/>
              </w:rPr>
              <w:t>場　所</w:t>
            </w:r>
          </w:p>
        </w:tc>
        <w:tc>
          <w:tcPr>
            <w:tcW w:w="7433" w:type="dxa"/>
            <w:vAlign w:val="center"/>
          </w:tcPr>
          <w:p w14:paraId="60599662" w14:textId="41BCB1A6" w:rsidR="00133C7C" w:rsidRPr="00831171" w:rsidRDefault="00133C7C" w:rsidP="00ED07BA">
            <w:pPr>
              <w:rPr>
                <w:rFonts w:ascii="ＭＳ 明朝" w:hAnsi="ＭＳ 明朝"/>
                <w:color w:val="000000" w:themeColor="text1"/>
              </w:rPr>
            </w:pPr>
            <w:r w:rsidRPr="00831171">
              <w:rPr>
                <w:rFonts w:ascii="ＭＳ 明朝" w:hAnsi="ＭＳ 明朝"/>
                <w:color w:val="000000" w:themeColor="text1"/>
              </w:rPr>
              <w:t>【講義</w:t>
            </w:r>
            <w:r w:rsidR="4F56492F" w:rsidRPr="00831171">
              <w:rPr>
                <w:rFonts w:ascii="ＭＳ 明朝" w:hAnsi="ＭＳ 明朝"/>
                <w:color w:val="000000" w:themeColor="text1"/>
              </w:rPr>
              <w:t>・演習</w:t>
            </w:r>
            <w:r w:rsidRPr="00831171">
              <w:rPr>
                <w:rFonts w:ascii="ＭＳ 明朝" w:hAnsi="ＭＳ 明朝"/>
                <w:color w:val="000000" w:themeColor="text1"/>
              </w:rPr>
              <w:t>】</w:t>
            </w:r>
            <w:r w:rsidR="2360F508" w:rsidRPr="00831171">
              <w:rPr>
                <w:rFonts w:ascii="ＭＳ 明朝" w:hAnsi="ＭＳ 明朝"/>
                <w:color w:val="000000" w:themeColor="text1"/>
              </w:rPr>
              <w:t xml:space="preserve">大阪急性期・総合医療センター　3階　講堂 </w:t>
            </w:r>
          </w:p>
        </w:tc>
      </w:tr>
      <w:tr w:rsidR="00831171" w:rsidRPr="00831171" w14:paraId="67555717" w14:textId="77777777" w:rsidTr="46DC8303">
        <w:trPr>
          <w:cantSplit/>
          <w:trHeight w:val="234"/>
        </w:trPr>
        <w:tc>
          <w:tcPr>
            <w:tcW w:w="1128" w:type="dxa"/>
            <w:vAlign w:val="center"/>
          </w:tcPr>
          <w:p w14:paraId="43C1EF96" w14:textId="77777777" w:rsidR="00133C7C" w:rsidRPr="00831171" w:rsidRDefault="00133C7C" w:rsidP="00133C7C">
            <w:pPr>
              <w:rPr>
                <w:rFonts w:ascii="ＭＳ 明朝" w:hAnsi="ＭＳ 明朝"/>
                <w:color w:val="000000" w:themeColor="text1"/>
                <w:szCs w:val="21"/>
              </w:rPr>
            </w:pPr>
            <w:r w:rsidRPr="00831171">
              <w:rPr>
                <w:rFonts w:ascii="ＭＳ 明朝" w:hAnsi="ＭＳ 明朝" w:hint="eastAsia"/>
                <w:color w:val="000000" w:themeColor="text1"/>
                <w:szCs w:val="21"/>
              </w:rPr>
              <w:t>対象者</w:t>
            </w:r>
          </w:p>
        </w:tc>
        <w:tc>
          <w:tcPr>
            <w:tcW w:w="7433" w:type="dxa"/>
            <w:vAlign w:val="center"/>
          </w:tcPr>
          <w:p w14:paraId="021128C2" w14:textId="77777777" w:rsidR="00133C7C" w:rsidRPr="00831171" w:rsidRDefault="00133C7C" w:rsidP="00133C7C">
            <w:pPr>
              <w:rPr>
                <w:rFonts w:ascii="ＭＳ 明朝" w:hAnsi="ＭＳ 明朝"/>
                <w:color w:val="000000" w:themeColor="text1"/>
                <w:szCs w:val="21"/>
              </w:rPr>
            </w:pPr>
            <w:r w:rsidRPr="00831171">
              <w:rPr>
                <w:rFonts w:ascii="ＭＳ 明朝" w:hAnsi="ＭＳ 明朝" w:hint="eastAsia"/>
                <w:color w:val="000000" w:themeColor="text1"/>
                <w:szCs w:val="21"/>
              </w:rPr>
              <w:t>市町村障がい者福祉担当（相談支援担当）新任職員</w:t>
            </w:r>
          </w:p>
        </w:tc>
      </w:tr>
      <w:tr w:rsidR="00831171" w:rsidRPr="00831171" w14:paraId="4EEDBE6D" w14:textId="77777777" w:rsidTr="46DC8303">
        <w:trPr>
          <w:cantSplit/>
          <w:trHeight w:val="407"/>
        </w:trPr>
        <w:tc>
          <w:tcPr>
            <w:tcW w:w="1128" w:type="dxa"/>
            <w:vAlign w:val="center"/>
          </w:tcPr>
          <w:p w14:paraId="4FFB0B89" w14:textId="77777777" w:rsidR="00133C7C" w:rsidRPr="00831171" w:rsidRDefault="00133C7C" w:rsidP="00133C7C">
            <w:pPr>
              <w:rPr>
                <w:rFonts w:ascii="ＭＳ 明朝" w:hAnsi="ＭＳ 明朝"/>
                <w:color w:val="000000" w:themeColor="text1"/>
                <w:szCs w:val="21"/>
              </w:rPr>
            </w:pPr>
            <w:r w:rsidRPr="00831171">
              <w:rPr>
                <w:rFonts w:ascii="ＭＳ 明朝" w:hAnsi="ＭＳ 明朝" w:hint="eastAsia"/>
                <w:color w:val="000000" w:themeColor="text1"/>
                <w:szCs w:val="21"/>
              </w:rPr>
              <w:t xml:space="preserve"> 内  容</w:t>
            </w:r>
          </w:p>
        </w:tc>
        <w:tc>
          <w:tcPr>
            <w:tcW w:w="7433" w:type="dxa"/>
            <w:vAlign w:val="center"/>
          </w:tcPr>
          <w:p w14:paraId="6CF6731D" w14:textId="1A50DCF7" w:rsidR="00133C7C" w:rsidRPr="00831171" w:rsidRDefault="00133C7C" w:rsidP="00D55F13">
            <w:pPr>
              <w:ind w:left="-75"/>
              <w:rPr>
                <w:rFonts w:ascii="ＭＳ 明朝" w:hAnsi="ＭＳ 明朝"/>
                <w:color w:val="000000" w:themeColor="text1"/>
              </w:rPr>
            </w:pPr>
            <w:r w:rsidRPr="00831171">
              <w:rPr>
                <w:rFonts w:ascii="ＭＳ 明朝" w:hAnsi="ＭＳ 明朝"/>
                <w:color w:val="000000" w:themeColor="text1"/>
              </w:rPr>
              <w:t>○【講義】「本人の想いに寄り添う支援</w:t>
            </w:r>
            <w:r w:rsidR="6DE6D954" w:rsidRPr="00831171">
              <w:rPr>
                <w:rFonts w:ascii="ＭＳ 明朝" w:hAnsi="ＭＳ 明朝"/>
                <w:color w:val="000000" w:themeColor="text1"/>
              </w:rPr>
              <w:t xml:space="preserve">　障がい者ケアマネジメント</w:t>
            </w:r>
            <w:r w:rsidR="7D6A3BB9" w:rsidRPr="00831171">
              <w:rPr>
                <w:rFonts w:ascii="ＭＳ 明朝" w:hAnsi="ＭＳ 明朝"/>
                <w:color w:val="000000" w:themeColor="text1"/>
              </w:rPr>
              <w:t>とサービス等利用計画の関係性について</w:t>
            </w:r>
            <w:r w:rsidRPr="00831171">
              <w:rPr>
                <w:rFonts w:ascii="ＭＳ 明朝" w:hAnsi="ＭＳ 明朝"/>
                <w:color w:val="000000" w:themeColor="text1"/>
              </w:rPr>
              <w:t>」</w:t>
            </w:r>
          </w:p>
          <w:p w14:paraId="45AB1266" w14:textId="0FA866F0" w:rsidR="00133C7C" w:rsidRPr="00831171" w:rsidRDefault="00133C7C" w:rsidP="4A2FF42F">
            <w:pPr>
              <w:snapToGrid w:val="0"/>
              <w:spacing w:line="300" w:lineRule="exact"/>
              <w:rPr>
                <w:rFonts w:ascii="ＭＳ 明朝" w:hAnsi="ＭＳ 明朝"/>
                <w:color w:val="000000" w:themeColor="text1"/>
              </w:rPr>
            </w:pPr>
            <w:r w:rsidRPr="00831171">
              <w:rPr>
                <w:rFonts w:ascii="ＭＳ 明朝" w:hAnsi="ＭＳ 明朝"/>
                <w:color w:val="000000" w:themeColor="text1"/>
              </w:rPr>
              <w:t>〇【演習】「サービス等利用計画</w:t>
            </w:r>
            <w:r w:rsidR="46C9A696" w:rsidRPr="00831171">
              <w:rPr>
                <w:rFonts w:ascii="ＭＳ 明朝" w:hAnsi="ＭＳ 明朝"/>
                <w:color w:val="000000" w:themeColor="text1"/>
              </w:rPr>
              <w:t>から見てみよう！</w:t>
            </w:r>
            <w:r w:rsidR="0259A530" w:rsidRPr="00831171">
              <w:rPr>
                <w:rFonts w:ascii="ＭＳ 明朝" w:hAnsi="ＭＳ 明朝"/>
                <w:color w:val="000000" w:themeColor="text1"/>
              </w:rPr>
              <w:t xml:space="preserve">　障がい者の生活　～行政職員に理解してほしいポイント～</w:t>
            </w:r>
            <w:r w:rsidR="00D610FE" w:rsidRPr="00831171">
              <w:rPr>
                <w:rFonts w:ascii="ＭＳ 明朝" w:hAnsi="ＭＳ 明朝"/>
                <w:color w:val="000000" w:themeColor="text1"/>
              </w:rPr>
              <w:t>」</w:t>
            </w:r>
          </w:p>
        </w:tc>
      </w:tr>
      <w:tr w:rsidR="00831171" w:rsidRPr="00831171" w14:paraId="5064D385" w14:textId="77777777" w:rsidTr="46DC8303">
        <w:trPr>
          <w:trHeight w:val="169"/>
        </w:trPr>
        <w:tc>
          <w:tcPr>
            <w:tcW w:w="1128" w:type="dxa"/>
            <w:vAlign w:val="center"/>
          </w:tcPr>
          <w:p w14:paraId="11AF409B" w14:textId="77777777" w:rsidR="00133C7C" w:rsidRPr="00831171" w:rsidRDefault="00133C7C" w:rsidP="00133C7C">
            <w:pPr>
              <w:rPr>
                <w:rFonts w:ascii="ＭＳ 明朝" w:hAnsi="ＭＳ 明朝"/>
                <w:color w:val="000000" w:themeColor="text1"/>
                <w:szCs w:val="21"/>
              </w:rPr>
            </w:pPr>
            <w:r w:rsidRPr="00831171">
              <w:rPr>
                <w:rFonts w:ascii="ＭＳ 明朝" w:hAnsi="ＭＳ 明朝" w:hint="eastAsia"/>
                <w:color w:val="000000" w:themeColor="text1"/>
                <w:szCs w:val="21"/>
              </w:rPr>
              <w:t xml:space="preserve"> 出席者</w:t>
            </w:r>
          </w:p>
        </w:tc>
        <w:tc>
          <w:tcPr>
            <w:tcW w:w="7433" w:type="dxa"/>
            <w:vAlign w:val="center"/>
          </w:tcPr>
          <w:p w14:paraId="0B4E2818" w14:textId="4A81B045" w:rsidR="00133C7C" w:rsidRPr="00831171" w:rsidRDefault="581FB403" w:rsidP="4A2FF42F">
            <w:pPr>
              <w:ind w:firstLineChars="100" w:firstLine="210"/>
              <w:rPr>
                <w:rFonts w:ascii="ＭＳ 明朝" w:hAnsi="ＭＳ 明朝"/>
                <w:color w:val="000000" w:themeColor="text1"/>
              </w:rPr>
            </w:pPr>
            <w:r w:rsidRPr="00831171">
              <w:rPr>
                <w:rFonts w:ascii="ＭＳ 明朝" w:hAnsi="ＭＳ 明朝"/>
                <w:color w:val="000000" w:themeColor="text1"/>
              </w:rPr>
              <w:t>20</w:t>
            </w:r>
            <w:r w:rsidR="00133C7C" w:rsidRPr="00831171">
              <w:rPr>
                <w:rFonts w:ascii="ＭＳ 明朝" w:hAnsi="ＭＳ 明朝"/>
                <w:color w:val="000000" w:themeColor="text1"/>
              </w:rPr>
              <w:t xml:space="preserve">名　</w:t>
            </w:r>
          </w:p>
        </w:tc>
      </w:tr>
    </w:tbl>
    <w:p w14:paraId="47137500" w14:textId="77777777" w:rsidR="00133C7C" w:rsidRPr="00831171" w:rsidRDefault="00133C7C" w:rsidP="00133C7C">
      <w:pPr>
        <w:rPr>
          <w:color w:val="000000" w:themeColor="text1"/>
          <w:szCs w:val="21"/>
        </w:rPr>
      </w:pPr>
    </w:p>
    <w:p w14:paraId="679E1732" w14:textId="77777777" w:rsidR="006C23C7" w:rsidRPr="00831171" w:rsidRDefault="006C23C7" w:rsidP="00154BE2">
      <w:pPr>
        <w:rPr>
          <w:rFonts w:ascii="ＭＳ 明朝" w:hAnsi="ＭＳ 明朝"/>
          <w:color w:val="000000" w:themeColor="text1"/>
          <w:szCs w:val="21"/>
        </w:rPr>
      </w:pPr>
    </w:p>
    <w:p w14:paraId="36ECC523" w14:textId="77777777" w:rsidR="000C4840" w:rsidRPr="00831171" w:rsidRDefault="000C4840" w:rsidP="00154BE2">
      <w:pPr>
        <w:rPr>
          <w:rFonts w:ascii="ＭＳ 明朝" w:hAnsi="ＭＳ 明朝"/>
          <w:color w:val="000000" w:themeColor="text1"/>
          <w:szCs w:val="21"/>
        </w:rPr>
      </w:pPr>
    </w:p>
    <w:p w14:paraId="34539FBD" w14:textId="77777777" w:rsidR="00C92531" w:rsidRPr="00831171" w:rsidRDefault="0023677B" w:rsidP="00C92531">
      <w:pPr>
        <w:rPr>
          <w:rFonts w:ascii="ＭＳ ゴシック" w:eastAsia="ＭＳ ゴシック" w:hAnsi="ＭＳ ゴシック"/>
          <w:b/>
          <w:color w:val="000000" w:themeColor="text1"/>
          <w:sz w:val="22"/>
          <w:szCs w:val="22"/>
        </w:rPr>
      </w:pPr>
      <w:r w:rsidRPr="00831171">
        <w:rPr>
          <w:rFonts w:ascii="ＭＳ ゴシック" w:eastAsia="ＭＳ ゴシック" w:hAnsi="ＭＳ ゴシック" w:hint="eastAsia"/>
          <w:b/>
          <w:color w:val="000000" w:themeColor="text1"/>
          <w:sz w:val="22"/>
          <w:szCs w:val="22"/>
        </w:rPr>
        <w:t>５</w:t>
      </w:r>
      <w:r w:rsidR="00C92531" w:rsidRPr="00831171">
        <w:rPr>
          <w:rFonts w:ascii="ＭＳ ゴシック" w:eastAsia="ＭＳ ゴシック" w:hAnsi="ＭＳ ゴシック" w:hint="eastAsia"/>
          <w:b/>
          <w:color w:val="000000" w:themeColor="text1"/>
          <w:sz w:val="22"/>
          <w:szCs w:val="22"/>
        </w:rPr>
        <w:t xml:space="preserve">．障がい者相談支援アドバイザー派遣事業　</w:t>
      </w:r>
    </w:p>
    <w:p w14:paraId="0723EF34" w14:textId="77777777" w:rsidR="00C92531" w:rsidRPr="00831171" w:rsidRDefault="00C92531" w:rsidP="00C92531">
      <w:pPr>
        <w:rPr>
          <w:rFonts w:ascii="ＭＳ 明朝" w:hAnsi="ＭＳ 明朝"/>
          <w:b/>
          <w:color w:val="000000" w:themeColor="text1"/>
        </w:rPr>
      </w:pPr>
      <w:r w:rsidRPr="00831171">
        <w:rPr>
          <w:rFonts w:ascii="ＭＳ 明朝" w:hAnsi="ＭＳ 明朝" w:hint="eastAsia"/>
          <w:b/>
          <w:color w:val="000000" w:themeColor="text1"/>
        </w:rPr>
        <w:t>（１）　事業</w:t>
      </w:r>
      <w:r w:rsidRPr="00831171">
        <w:rPr>
          <w:rFonts w:ascii="ＭＳ 明朝" w:hAnsi="ＭＳ 明朝"/>
          <w:b/>
          <w:color w:val="000000" w:themeColor="text1"/>
        </w:rPr>
        <w:t>目的</w:t>
      </w:r>
    </w:p>
    <w:p w14:paraId="089C53B1" w14:textId="77777777" w:rsidR="00C92531" w:rsidRPr="00831171" w:rsidRDefault="00C92531" w:rsidP="00C92531">
      <w:pPr>
        <w:ind w:leftChars="200" w:left="420"/>
        <w:rPr>
          <w:rFonts w:ascii="ＭＳ 明朝" w:hAnsi="ＭＳ 明朝"/>
          <w:color w:val="000000" w:themeColor="text1"/>
        </w:rPr>
      </w:pPr>
      <w:r w:rsidRPr="00831171">
        <w:rPr>
          <w:rFonts w:ascii="ＭＳ 明朝" w:hAnsi="ＭＳ 明朝"/>
          <w:color w:val="000000" w:themeColor="text1"/>
        </w:rPr>
        <w:t xml:space="preserve">　</w:t>
      </w:r>
      <w:r w:rsidR="006C23C7" w:rsidRPr="00831171">
        <w:rPr>
          <w:rFonts w:ascii="ＭＳ 明朝" w:hAnsi="ＭＳ 明朝" w:hint="eastAsia"/>
          <w:color w:val="000000" w:themeColor="text1"/>
        </w:rPr>
        <w:t>大阪府障がい者相談支援アドバイザー派遣事業は、障がい者及び障がい児の相談支援に関し専門性の高いアドバイザーを派遣し、地域のネットワーク構築に向けた指導・調整等、広域的支援を行うことにより地域における相談支援体制の整備を推進することを目的とする。</w:t>
      </w:r>
    </w:p>
    <w:p w14:paraId="704370CF" w14:textId="77777777" w:rsidR="00C92531" w:rsidRPr="00831171" w:rsidRDefault="00C92531" w:rsidP="00C92531">
      <w:pPr>
        <w:rPr>
          <w:rFonts w:ascii="ＭＳ 明朝" w:hAnsi="ＭＳ 明朝"/>
          <w:color w:val="000000" w:themeColor="text1"/>
        </w:rPr>
      </w:pPr>
    </w:p>
    <w:p w14:paraId="664BA849" w14:textId="519579B6" w:rsidR="00D47683" w:rsidRPr="00831171" w:rsidRDefault="00D47683" w:rsidP="00C92531">
      <w:pPr>
        <w:rPr>
          <w:rFonts w:ascii="ＭＳ 明朝" w:hAnsi="ＭＳ 明朝"/>
          <w:color w:val="000000" w:themeColor="text1"/>
        </w:rPr>
      </w:pPr>
    </w:p>
    <w:p w14:paraId="7F83F8B8" w14:textId="77777777" w:rsidR="00C92531" w:rsidRPr="00831171" w:rsidRDefault="00C92531" w:rsidP="00304134">
      <w:pPr>
        <w:numPr>
          <w:ilvl w:val="0"/>
          <w:numId w:val="5"/>
        </w:numPr>
        <w:rPr>
          <w:rFonts w:ascii="ＭＳ 明朝" w:hAnsi="ＭＳ 明朝"/>
          <w:b/>
          <w:color w:val="000000" w:themeColor="text1"/>
          <w:szCs w:val="21"/>
        </w:rPr>
      </w:pPr>
      <w:r w:rsidRPr="00831171">
        <w:rPr>
          <w:rFonts w:ascii="ＭＳ 明朝" w:hAnsi="ＭＳ 明朝" w:hint="eastAsia"/>
          <w:b/>
          <w:color w:val="000000" w:themeColor="text1"/>
        </w:rPr>
        <w:lastRenderedPageBreak/>
        <w:t>業務内容</w:t>
      </w:r>
    </w:p>
    <w:p w14:paraId="04E9A2E2" w14:textId="77777777" w:rsidR="006C23C7" w:rsidRPr="00831171" w:rsidRDefault="006C23C7" w:rsidP="006C23C7">
      <w:pPr>
        <w:ind w:leftChars="100" w:left="420" w:hangingChars="100" w:hanging="210"/>
        <w:rPr>
          <w:rFonts w:ascii="ＭＳ 明朝" w:hAnsi="ＭＳ 明朝"/>
          <w:color w:val="000000" w:themeColor="text1"/>
          <w:szCs w:val="21"/>
        </w:rPr>
      </w:pPr>
      <w:r w:rsidRPr="00831171">
        <w:rPr>
          <w:rFonts w:ascii="ＭＳ 明朝" w:hAnsi="ＭＳ 明朝" w:hint="eastAsia"/>
          <w:color w:val="000000" w:themeColor="text1"/>
          <w:szCs w:val="21"/>
        </w:rPr>
        <w:t xml:space="preserve">　　本事業のアドバイザーは、関係機関と協力し、前条の目的を達成するために、次に掲げる業務を行う。</w:t>
      </w:r>
    </w:p>
    <w:p w14:paraId="121A6B48" w14:textId="77777777" w:rsidR="006C23C7" w:rsidRPr="00831171" w:rsidRDefault="006C23C7" w:rsidP="00D47683">
      <w:pPr>
        <w:ind w:firstLineChars="100" w:firstLine="210"/>
        <w:rPr>
          <w:rFonts w:ascii="ＭＳ 明朝" w:hAnsi="ＭＳ 明朝"/>
          <w:color w:val="000000" w:themeColor="text1"/>
          <w:szCs w:val="21"/>
        </w:rPr>
      </w:pPr>
      <w:r w:rsidRPr="00831171">
        <w:rPr>
          <w:rFonts w:ascii="ＭＳ 明朝" w:hAnsi="ＭＳ 明朝" w:hint="eastAsia"/>
          <w:color w:val="000000" w:themeColor="text1"/>
          <w:szCs w:val="21"/>
        </w:rPr>
        <w:t xml:space="preserve">　</w:t>
      </w:r>
      <w:r w:rsidR="00D47683" w:rsidRPr="00831171">
        <w:rPr>
          <w:rFonts w:ascii="ＭＳ 明朝" w:hAnsi="ＭＳ 明朝" w:hint="eastAsia"/>
          <w:color w:val="000000" w:themeColor="text1"/>
          <w:szCs w:val="21"/>
        </w:rPr>
        <w:t>（１）第6</w:t>
      </w:r>
      <w:r w:rsidRPr="00831171">
        <w:rPr>
          <w:rFonts w:ascii="ＭＳ 明朝" w:hAnsi="ＭＳ 明朝" w:hint="eastAsia"/>
          <w:color w:val="000000" w:themeColor="text1"/>
          <w:szCs w:val="21"/>
        </w:rPr>
        <w:t>条の派遣先において、次に掲げる事項につき、助言等を行うこと</w:t>
      </w:r>
    </w:p>
    <w:p w14:paraId="1A925EF5" w14:textId="77777777" w:rsidR="006C23C7" w:rsidRPr="00831171" w:rsidRDefault="006C23C7" w:rsidP="00D47683">
      <w:pPr>
        <w:ind w:firstLineChars="500" w:firstLine="1050"/>
        <w:rPr>
          <w:rFonts w:ascii="ＭＳ 明朝" w:hAnsi="ＭＳ 明朝"/>
          <w:color w:val="000000" w:themeColor="text1"/>
          <w:szCs w:val="21"/>
        </w:rPr>
      </w:pPr>
      <w:r w:rsidRPr="00831171">
        <w:rPr>
          <w:rFonts w:ascii="ＭＳ 明朝" w:hAnsi="ＭＳ 明朝" w:hint="eastAsia"/>
          <w:color w:val="000000" w:themeColor="text1"/>
          <w:szCs w:val="21"/>
        </w:rPr>
        <w:t>ア　協議会の運営支援に関すること</w:t>
      </w:r>
    </w:p>
    <w:p w14:paraId="7C51A083" w14:textId="77777777" w:rsidR="006C23C7" w:rsidRPr="00831171" w:rsidRDefault="006C23C7" w:rsidP="00D47683">
      <w:pPr>
        <w:ind w:firstLineChars="500" w:firstLine="1050"/>
        <w:rPr>
          <w:rFonts w:ascii="ＭＳ 明朝" w:hAnsi="ＭＳ 明朝"/>
          <w:color w:val="000000" w:themeColor="text1"/>
          <w:szCs w:val="21"/>
        </w:rPr>
      </w:pPr>
      <w:r w:rsidRPr="00831171">
        <w:rPr>
          <w:rFonts w:ascii="ＭＳ 明朝" w:hAnsi="ＭＳ 明朝" w:hint="eastAsia"/>
          <w:color w:val="000000" w:themeColor="text1"/>
          <w:szCs w:val="21"/>
        </w:rPr>
        <w:t>イ　相談支援従事者のスキルアップに関すること</w:t>
      </w:r>
    </w:p>
    <w:p w14:paraId="6287B4AE" w14:textId="77777777" w:rsidR="006C23C7" w:rsidRPr="00831171" w:rsidRDefault="006C23C7" w:rsidP="00D47683">
      <w:pPr>
        <w:ind w:firstLineChars="500" w:firstLine="1050"/>
        <w:rPr>
          <w:rFonts w:ascii="ＭＳ 明朝" w:hAnsi="ＭＳ 明朝"/>
          <w:color w:val="000000" w:themeColor="text1"/>
          <w:szCs w:val="21"/>
        </w:rPr>
      </w:pPr>
      <w:r w:rsidRPr="00831171">
        <w:rPr>
          <w:rFonts w:ascii="ＭＳ 明朝" w:hAnsi="ＭＳ 明朝" w:hint="eastAsia"/>
          <w:color w:val="000000" w:themeColor="text1"/>
          <w:szCs w:val="21"/>
        </w:rPr>
        <w:t>ウ　その他、必要な事項に関すること</w:t>
      </w:r>
    </w:p>
    <w:p w14:paraId="0B2B510E" w14:textId="77777777" w:rsidR="006C23C7" w:rsidRPr="00831171" w:rsidRDefault="006C23C7" w:rsidP="006C23C7">
      <w:pPr>
        <w:ind w:firstLineChars="100" w:firstLine="210"/>
        <w:rPr>
          <w:rFonts w:ascii="ＭＳ 明朝" w:hAnsi="ＭＳ 明朝"/>
          <w:color w:val="000000" w:themeColor="text1"/>
          <w:szCs w:val="21"/>
        </w:rPr>
      </w:pPr>
      <w:r w:rsidRPr="00831171">
        <w:rPr>
          <w:rFonts w:ascii="ＭＳ 明朝" w:hAnsi="ＭＳ 明朝" w:hint="eastAsia"/>
          <w:color w:val="000000" w:themeColor="text1"/>
          <w:szCs w:val="21"/>
        </w:rPr>
        <w:t xml:space="preserve">　</w:t>
      </w:r>
      <w:r w:rsidR="00D47683" w:rsidRPr="00831171">
        <w:rPr>
          <w:rFonts w:ascii="ＭＳ 明朝" w:hAnsi="ＭＳ 明朝" w:hint="eastAsia"/>
          <w:color w:val="000000" w:themeColor="text1"/>
          <w:szCs w:val="21"/>
        </w:rPr>
        <w:t>（２）</w:t>
      </w:r>
      <w:r w:rsidRPr="00831171">
        <w:rPr>
          <w:rFonts w:ascii="ＭＳ 明朝" w:hAnsi="ＭＳ 明朝" w:hint="eastAsia"/>
          <w:color w:val="000000" w:themeColor="text1"/>
          <w:szCs w:val="21"/>
        </w:rPr>
        <w:t>相談支援従事者の人材育成に関する企画に参画すること</w:t>
      </w:r>
    </w:p>
    <w:p w14:paraId="17D13166" w14:textId="77777777" w:rsidR="006C23C7" w:rsidRPr="00831171" w:rsidRDefault="00D47683" w:rsidP="006C23C7">
      <w:pPr>
        <w:ind w:firstLineChars="200" w:firstLine="420"/>
        <w:rPr>
          <w:rFonts w:ascii="ＭＳ 明朝" w:hAnsi="ＭＳ 明朝"/>
          <w:color w:val="000000" w:themeColor="text1"/>
          <w:szCs w:val="21"/>
        </w:rPr>
      </w:pPr>
      <w:r w:rsidRPr="00831171">
        <w:rPr>
          <w:rFonts w:ascii="ＭＳ 明朝" w:hAnsi="ＭＳ 明朝" w:hint="eastAsia"/>
          <w:color w:val="000000" w:themeColor="text1"/>
          <w:szCs w:val="21"/>
        </w:rPr>
        <w:t>（３）</w:t>
      </w:r>
      <w:r w:rsidR="006C23C7" w:rsidRPr="00831171">
        <w:rPr>
          <w:rFonts w:ascii="ＭＳ 明朝" w:hAnsi="ＭＳ 明朝" w:hint="eastAsia"/>
          <w:color w:val="000000" w:themeColor="text1"/>
          <w:szCs w:val="21"/>
        </w:rPr>
        <w:t>大阪府障がい者自立支援協議会に参画すること</w:t>
      </w:r>
    </w:p>
    <w:p w14:paraId="4F60C915" w14:textId="77777777" w:rsidR="00C92531" w:rsidRPr="00831171" w:rsidRDefault="00D47683" w:rsidP="006C23C7">
      <w:pPr>
        <w:ind w:firstLineChars="200" w:firstLine="420"/>
        <w:rPr>
          <w:rFonts w:ascii="ＭＳ 明朝" w:hAnsi="ＭＳ 明朝"/>
          <w:color w:val="000000" w:themeColor="text1"/>
          <w:szCs w:val="21"/>
        </w:rPr>
      </w:pPr>
      <w:r w:rsidRPr="00831171">
        <w:rPr>
          <w:rFonts w:ascii="ＭＳ 明朝" w:hAnsi="ＭＳ 明朝" w:hint="eastAsia"/>
          <w:color w:val="000000" w:themeColor="text1"/>
          <w:szCs w:val="21"/>
        </w:rPr>
        <w:t>（４）</w:t>
      </w:r>
      <w:r w:rsidR="006C23C7" w:rsidRPr="00831171">
        <w:rPr>
          <w:rFonts w:ascii="ＭＳ 明朝" w:hAnsi="ＭＳ 明朝" w:hint="eastAsia"/>
          <w:color w:val="000000" w:themeColor="text1"/>
          <w:szCs w:val="21"/>
        </w:rPr>
        <w:t>その他、大阪府障がい者自立相談支援センター所長が必要と認めた業務</w:t>
      </w:r>
    </w:p>
    <w:p w14:paraId="4F0EF8DA" w14:textId="77777777" w:rsidR="008B0492" w:rsidRPr="00831171" w:rsidRDefault="008B0492" w:rsidP="006C23C7">
      <w:pPr>
        <w:ind w:firstLineChars="200" w:firstLine="420"/>
        <w:rPr>
          <w:rFonts w:ascii="ＭＳ 明朝" w:hAnsi="ＭＳ 明朝"/>
          <w:color w:val="000000" w:themeColor="text1"/>
          <w:szCs w:val="21"/>
        </w:rPr>
      </w:pPr>
    </w:p>
    <w:p w14:paraId="0C6DB551" w14:textId="77777777" w:rsidR="008C65C9" w:rsidRPr="00831171" w:rsidRDefault="008C65C9" w:rsidP="008C65C9">
      <w:pPr>
        <w:rPr>
          <w:color w:val="000000" w:themeColor="text1"/>
        </w:rPr>
      </w:pPr>
    </w:p>
    <w:p w14:paraId="67D18A0A" w14:textId="6C5431E9" w:rsidR="008C65C9" w:rsidRPr="00831171" w:rsidRDefault="008C65C9" w:rsidP="341336B4">
      <w:pPr>
        <w:rPr>
          <w:b/>
          <w:bCs/>
          <w:color w:val="000000" w:themeColor="text1"/>
        </w:rPr>
      </w:pPr>
      <w:r w:rsidRPr="00831171">
        <w:rPr>
          <w:b/>
          <w:bCs/>
          <w:color w:val="000000" w:themeColor="text1"/>
        </w:rPr>
        <w:t>（３）</w:t>
      </w:r>
      <w:r w:rsidRPr="00831171">
        <w:rPr>
          <w:color w:val="000000" w:themeColor="text1"/>
        </w:rPr>
        <w:tab/>
      </w:r>
      <w:r w:rsidRPr="00831171">
        <w:rPr>
          <w:b/>
          <w:bCs/>
          <w:color w:val="000000" w:themeColor="text1"/>
        </w:rPr>
        <w:t xml:space="preserve">障がい者相談支援アドバイザー派遣等実績　</w:t>
      </w:r>
      <w:r w:rsidRPr="00831171">
        <w:rPr>
          <w:b/>
          <w:bCs/>
          <w:color w:val="000000" w:themeColor="text1"/>
        </w:rPr>
        <w:t xml:space="preserve">     </w:t>
      </w:r>
      <w:r w:rsidRPr="00831171">
        <w:rPr>
          <w:rFonts w:ascii="ＭＳ 明朝" w:hAnsi="ＭＳ 明朝" w:hint="eastAsia"/>
          <w:color w:val="000000" w:themeColor="text1"/>
        </w:rPr>
        <w:t>合計：延べ</w:t>
      </w:r>
      <w:r w:rsidR="6D113AFA" w:rsidRPr="00831171">
        <w:rPr>
          <w:rFonts w:ascii="ＭＳ 明朝" w:hAnsi="ＭＳ 明朝"/>
          <w:color w:val="000000" w:themeColor="text1"/>
        </w:rPr>
        <w:t>95</w:t>
      </w:r>
      <w:r w:rsidRPr="00831171">
        <w:rPr>
          <w:rFonts w:ascii="ＭＳ 明朝" w:hAnsi="ＭＳ 明朝" w:hint="eastAsia"/>
          <w:color w:val="000000" w:themeColor="text1"/>
        </w:rPr>
        <w:t>人</w:t>
      </w:r>
    </w:p>
    <w:p w14:paraId="6CA98283" w14:textId="750BB898" w:rsidR="008C65C9" w:rsidRPr="00831171" w:rsidRDefault="008C65C9" w:rsidP="008C65C9">
      <w:pPr>
        <w:rPr>
          <w:rFonts w:ascii="ＭＳ 明朝" w:hAnsi="ＭＳ 明朝"/>
          <w:color w:val="000000" w:themeColor="text1"/>
        </w:rPr>
      </w:pPr>
      <w:r w:rsidRPr="00831171">
        <w:rPr>
          <w:color w:val="000000" w:themeColor="text1"/>
        </w:rPr>
        <w:t xml:space="preserve">　</w:t>
      </w:r>
      <w:r w:rsidRPr="00831171">
        <w:rPr>
          <w:rFonts w:ascii="ＭＳ 明朝" w:hAnsi="ＭＳ 明朝"/>
          <w:color w:val="000000" w:themeColor="text1"/>
        </w:rPr>
        <w:t>内訳：・市町村への派遣　延べ</w:t>
      </w:r>
      <w:r w:rsidR="5408367A" w:rsidRPr="00831171">
        <w:rPr>
          <w:rFonts w:ascii="ＭＳ 明朝" w:hAnsi="ＭＳ 明朝"/>
          <w:color w:val="000000" w:themeColor="text1"/>
        </w:rPr>
        <w:t>4</w:t>
      </w:r>
      <w:r w:rsidRPr="00831171">
        <w:rPr>
          <w:rFonts w:ascii="ＭＳ 明朝" w:hAnsi="ＭＳ 明朝"/>
          <w:color w:val="000000" w:themeColor="text1"/>
        </w:rPr>
        <w:t>人</w:t>
      </w:r>
    </w:p>
    <w:p w14:paraId="3E00D679" w14:textId="77777777" w:rsidR="008C65C9" w:rsidRPr="00831171" w:rsidRDefault="008C65C9" w:rsidP="008C65C9">
      <w:pPr>
        <w:rPr>
          <w:rFonts w:ascii="ＭＳ 明朝" w:hAnsi="ＭＳ 明朝"/>
          <w:color w:val="000000" w:themeColor="text1"/>
        </w:rPr>
      </w:pPr>
      <w:r w:rsidRPr="00831171">
        <w:rPr>
          <w:rFonts w:ascii="ＭＳ 明朝" w:hAnsi="ＭＳ 明朝" w:hint="eastAsia"/>
          <w:color w:val="000000" w:themeColor="text1"/>
        </w:rPr>
        <w:t xml:space="preserve">　　　　・大阪府障がい者自立支援協議会への参画 </w:t>
      </w:r>
    </w:p>
    <w:p w14:paraId="04B3A007" w14:textId="2CEBE842" w:rsidR="008C65C9" w:rsidRPr="00831171" w:rsidRDefault="007746B1" w:rsidP="008C65C9">
      <w:pPr>
        <w:rPr>
          <w:rFonts w:ascii="ＭＳ 明朝" w:hAnsi="ＭＳ 明朝"/>
          <w:color w:val="000000" w:themeColor="text1"/>
        </w:rPr>
      </w:pPr>
      <w:r w:rsidRPr="00831171">
        <w:rPr>
          <w:rFonts w:ascii="ＭＳ 明朝" w:hAnsi="ＭＳ 明朝"/>
          <w:color w:val="000000" w:themeColor="text1"/>
        </w:rPr>
        <w:t xml:space="preserve">　　　　　（府協議会との連動による市町村派遣等）</w:t>
      </w:r>
      <w:r w:rsidR="006C23C7" w:rsidRPr="00831171">
        <w:rPr>
          <w:rFonts w:ascii="ＭＳ 明朝" w:hAnsi="ＭＳ 明朝"/>
          <w:color w:val="000000" w:themeColor="text1"/>
        </w:rPr>
        <w:t>延べ</w:t>
      </w:r>
      <w:r w:rsidR="0268C888" w:rsidRPr="00831171">
        <w:rPr>
          <w:rFonts w:ascii="ＭＳ 明朝" w:hAnsi="ＭＳ 明朝"/>
          <w:color w:val="000000" w:themeColor="text1"/>
        </w:rPr>
        <w:t>38</w:t>
      </w:r>
      <w:r w:rsidRPr="00831171">
        <w:rPr>
          <w:rFonts w:ascii="ＭＳ 明朝" w:hAnsi="ＭＳ 明朝"/>
          <w:color w:val="000000" w:themeColor="text1"/>
        </w:rPr>
        <w:t>人</w:t>
      </w:r>
      <w:r w:rsidR="00D540B0" w:rsidRPr="00831171">
        <w:rPr>
          <w:rFonts w:ascii="ＭＳ 明朝" w:hAnsi="ＭＳ 明朝"/>
          <w:color w:val="000000" w:themeColor="text1"/>
        </w:rPr>
        <w:t xml:space="preserve">　　　</w:t>
      </w:r>
    </w:p>
    <w:p w14:paraId="7A0EE02A" w14:textId="7139FD7F" w:rsidR="008C65C9" w:rsidRPr="00831171" w:rsidRDefault="008C65C9" w:rsidP="008C65C9">
      <w:pPr>
        <w:rPr>
          <w:rFonts w:ascii="ＭＳ 明朝" w:hAnsi="ＭＳ 明朝"/>
          <w:color w:val="000000" w:themeColor="text1"/>
        </w:rPr>
      </w:pPr>
      <w:r w:rsidRPr="00831171">
        <w:rPr>
          <w:rFonts w:ascii="ＭＳ 明朝" w:hAnsi="ＭＳ 明朝"/>
          <w:color w:val="000000" w:themeColor="text1"/>
        </w:rPr>
        <w:t xml:space="preserve">　　　　・報告連絡調整会議　延べ</w:t>
      </w:r>
      <w:r w:rsidR="5AFFA30B" w:rsidRPr="00831171">
        <w:rPr>
          <w:rFonts w:ascii="ＭＳ 明朝" w:hAnsi="ＭＳ 明朝"/>
          <w:color w:val="000000" w:themeColor="text1"/>
        </w:rPr>
        <w:t>38</w:t>
      </w:r>
      <w:r w:rsidRPr="00831171">
        <w:rPr>
          <w:rFonts w:ascii="ＭＳ 明朝" w:hAnsi="ＭＳ 明朝"/>
          <w:color w:val="000000" w:themeColor="text1"/>
        </w:rPr>
        <w:t>人</w:t>
      </w:r>
    </w:p>
    <w:p w14:paraId="27BAB13B" w14:textId="58BEE2F4" w:rsidR="008C65C9" w:rsidRPr="00831171" w:rsidRDefault="008C65C9" w:rsidP="008C65C9">
      <w:pPr>
        <w:rPr>
          <w:rFonts w:ascii="ＭＳ 明朝" w:hAnsi="ＭＳ 明朝"/>
          <w:color w:val="000000" w:themeColor="text1"/>
        </w:rPr>
      </w:pPr>
      <w:r w:rsidRPr="00831171">
        <w:rPr>
          <w:rFonts w:ascii="ＭＳ 明朝" w:hAnsi="ＭＳ 明朝"/>
          <w:color w:val="000000" w:themeColor="text1"/>
        </w:rPr>
        <w:t xml:space="preserve">　　　　・その他（研修検討会議・主任連絡会等）延べ</w:t>
      </w:r>
      <w:r w:rsidR="5D3D775D" w:rsidRPr="00831171">
        <w:rPr>
          <w:rFonts w:ascii="ＭＳ 明朝" w:hAnsi="ＭＳ 明朝"/>
          <w:color w:val="000000" w:themeColor="text1"/>
        </w:rPr>
        <w:t>15</w:t>
      </w:r>
      <w:r w:rsidRPr="00831171">
        <w:rPr>
          <w:rFonts w:ascii="ＭＳ 明朝" w:hAnsi="ＭＳ 明朝"/>
          <w:color w:val="000000" w:themeColor="text1"/>
        </w:rPr>
        <w:t>人</w:t>
      </w:r>
    </w:p>
    <w:p w14:paraId="402DF595" w14:textId="77777777" w:rsidR="008B0492" w:rsidRPr="00831171" w:rsidRDefault="008B0492" w:rsidP="008C65C9">
      <w:pPr>
        <w:rPr>
          <w:rFonts w:ascii="ＭＳ 明朝" w:hAnsi="ＭＳ 明朝"/>
          <w:color w:val="000000" w:themeColor="text1"/>
        </w:rPr>
      </w:pPr>
    </w:p>
    <w:p w14:paraId="3E33241B" w14:textId="77777777" w:rsidR="00E5489E" w:rsidRPr="00831171" w:rsidRDefault="00E5489E" w:rsidP="00C92531">
      <w:pPr>
        <w:rPr>
          <w:rFonts w:ascii="ＭＳ 明朝" w:hAnsi="ＭＳ 明朝"/>
          <w:color w:val="000000" w:themeColor="text1"/>
        </w:rPr>
      </w:pPr>
    </w:p>
    <w:p w14:paraId="4AFCE484" w14:textId="77777777" w:rsidR="00C92531" w:rsidRPr="00831171" w:rsidRDefault="008C65C9" w:rsidP="008C65C9">
      <w:pPr>
        <w:rPr>
          <w:rFonts w:ascii="ＭＳ 明朝" w:hAnsi="ＭＳ 明朝"/>
          <w:b/>
          <w:color w:val="000000" w:themeColor="text1"/>
        </w:rPr>
      </w:pPr>
      <w:r w:rsidRPr="00831171">
        <w:rPr>
          <w:rFonts w:ascii="ＭＳ 明朝" w:hAnsi="ＭＳ 明朝" w:hint="eastAsia"/>
          <w:b/>
          <w:color w:val="000000" w:themeColor="text1"/>
        </w:rPr>
        <w:t xml:space="preserve">（４）　</w:t>
      </w:r>
      <w:r w:rsidR="00C92531" w:rsidRPr="00831171">
        <w:rPr>
          <w:rFonts w:ascii="ＭＳ 明朝" w:hAnsi="ＭＳ 明朝" w:hint="eastAsia"/>
          <w:b/>
          <w:color w:val="000000" w:themeColor="text1"/>
        </w:rPr>
        <w:t>障がい者相談支援</w:t>
      </w:r>
      <w:r w:rsidR="00C92531" w:rsidRPr="00831171">
        <w:rPr>
          <w:rFonts w:ascii="ＭＳ 明朝" w:hAnsi="ＭＳ 明朝"/>
          <w:b/>
          <w:color w:val="000000" w:themeColor="text1"/>
        </w:rPr>
        <w:t>アドバイザー派遣事業の流れ</w:t>
      </w:r>
    </w:p>
    <w:p w14:paraId="62D78B72" w14:textId="77777777" w:rsidR="003E61B4" w:rsidRPr="00831171" w:rsidRDefault="00C92531" w:rsidP="00D820A5">
      <w:pPr>
        <w:ind w:left="210" w:hangingChars="100" w:hanging="210"/>
        <w:rPr>
          <w:rFonts w:ascii="ＭＳ 明朝" w:hAnsi="ＭＳ 明朝"/>
          <w:color w:val="000000" w:themeColor="text1"/>
        </w:rPr>
      </w:pPr>
      <w:r w:rsidRPr="00831171">
        <w:rPr>
          <w:rFonts w:ascii="ＭＳ 明朝" w:hAnsi="ＭＳ 明朝"/>
          <w:color w:val="000000" w:themeColor="text1"/>
        </w:rPr>
        <w:t xml:space="preserve">　</w:t>
      </w:r>
      <w:r w:rsidRPr="00831171">
        <w:rPr>
          <w:rFonts w:ascii="ＭＳ 明朝" w:hAnsi="ＭＳ 明朝" w:hint="eastAsia"/>
          <w:color w:val="000000" w:themeColor="text1"/>
        </w:rPr>
        <w:t xml:space="preserve">　</w:t>
      </w:r>
      <w:r w:rsidRPr="00831171">
        <w:rPr>
          <w:rFonts w:ascii="ＭＳ 明朝" w:hAnsi="ＭＳ 明朝"/>
          <w:color w:val="000000" w:themeColor="text1"/>
        </w:rPr>
        <w:t>アドバイザー派遣を希望する</w:t>
      </w:r>
      <w:r w:rsidRPr="00831171">
        <w:rPr>
          <w:rFonts w:ascii="ＭＳ 明朝" w:hAnsi="ＭＳ 明朝" w:hint="eastAsia"/>
          <w:color w:val="000000" w:themeColor="text1"/>
        </w:rPr>
        <w:t>機関は、依頼したい業務内容、その理由等を記した派遣依頼申込書を作成し、機関が所在する市町村の市町村障がい福祉主幹課長あて提出する。市町村障がい福祉主幹課長は申込書に意見を付し、センター所長に提出する。センター所長は、派遣事業に合致するかを</w:t>
      </w:r>
      <w:r w:rsidR="00734506" w:rsidRPr="00831171">
        <w:rPr>
          <w:rFonts w:ascii="ＭＳ 明朝" w:hAnsi="ＭＳ 明朝" w:hint="eastAsia"/>
          <w:color w:val="000000" w:themeColor="text1"/>
        </w:rPr>
        <w:t>アドバイザーの意見を参考に</w:t>
      </w:r>
      <w:r w:rsidRPr="00831171">
        <w:rPr>
          <w:rFonts w:ascii="ＭＳ 明朝" w:hAnsi="ＭＳ 明朝" w:hint="eastAsia"/>
          <w:color w:val="000000" w:themeColor="text1"/>
        </w:rPr>
        <w:t>判断し、アドバイザーの派遣を行う。</w:t>
      </w:r>
    </w:p>
    <w:p w14:paraId="020D790C" w14:textId="77777777" w:rsidR="0047581A" w:rsidRPr="00831171" w:rsidRDefault="0047581A" w:rsidP="00D820A5">
      <w:pPr>
        <w:ind w:left="210" w:hangingChars="100" w:hanging="210"/>
        <w:rPr>
          <w:rFonts w:ascii="ＭＳ 明朝" w:hAnsi="ＭＳ 明朝"/>
          <w:color w:val="000000" w:themeColor="text1"/>
        </w:rPr>
      </w:pPr>
    </w:p>
    <w:p w14:paraId="59E972A9" w14:textId="77777777" w:rsidR="008F26BA" w:rsidRPr="00831171" w:rsidRDefault="008F26BA" w:rsidP="00D820A5">
      <w:pPr>
        <w:ind w:left="210" w:hangingChars="100" w:hanging="210"/>
        <w:rPr>
          <w:rFonts w:ascii="ＭＳ 明朝" w:hAnsi="ＭＳ 明朝"/>
          <w:color w:val="000000" w:themeColor="text1"/>
        </w:rPr>
      </w:pPr>
    </w:p>
    <w:p w14:paraId="6BE0AB2A" w14:textId="77777777" w:rsidR="001C37AF" w:rsidRPr="00831171" w:rsidRDefault="008C65C9" w:rsidP="001C37AF">
      <w:pPr>
        <w:rPr>
          <w:rFonts w:ascii="ＭＳ 明朝" w:hAnsi="ＭＳ 明朝"/>
          <w:color w:val="000000" w:themeColor="text1"/>
        </w:rPr>
      </w:pPr>
      <w:r w:rsidRPr="00831171">
        <w:rPr>
          <w:rFonts w:ascii="ＭＳ 明朝" w:hAnsi="ＭＳ 明朝" w:hint="eastAsia"/>
          <w:b/>
          <w:color w:val="000000" w:themeColor="text1"/>
        </w:rPr>
        <w:t>（５）</w:t>
      </w:r>
      <w:r w:rsidR="001C37AF" w:rsidRPr="00831171">
        <w:rPr>
          <w:rFonts w:ascii="ＭＳ 明朝" w:hAnsi="ＭＳ 明朝" w:hint="eastAsia"/>
          <w:b/>
          <w:color w:val="000000" w:themeColor="text1"/>
        </w:rPr>
        <w:t xml:space="preserve">　大阪府障がい者自立支援協議会との連携</w:t>
      </w:r>
    </w:p>
    <w:p w14:paraId="25135F13" w14:textId="0A09BA0D" w:rsidR="006C3AA9" w:rsidRPr="00831171" w:rsidRDefault="00D97234" w:rsidP="00D540B0">
      <w:pPr>
        <w:ind w:leftChars="100" w:left="210" w:firstLineChars="100" w:firstLine="210"/>
        <w:rPr>
          <w:rFonts w:ascii="ＭＳ 明朝" w:hAnsi="ＭＳ 明朝"/>
          <w:color w:val="000000" w:themeColor="text1"/>
        </w:rPr>
      </w:pPr>
      <w:r w:rsidRPr="00831171">
        <w:rPr>
          <w:rFonts w:ascii="ＭＳ 明朝" w:hAnsi="ＭＳ 明朝"/>
          <w:color w:val="000000" w:themeColor="text1"/>
        </w:rPr>
        <w:t>平成29年度より、</w:t>
      </w:r>
      <w:r w:rsidR="001C37AF" w:rsidRPr="00831171">
        <w:rPr>
          <w:rFonts w:ascii="ＭＳ 明朝" w:hAnsi="ＭＳ 明朝"/>
          <w:color w:val="000000" w:themeColor="text1"/>
        </w:rPr>
        <w:t>大阪府障がい者自立支援協議会による地域支援の取り組</w:t>
      </w:r>
      <w:r w:rsidR="00BC4908" w:rsidRPr="00831171">
        <w:rPr>
          <w:rFonts w:ascii="ＭＳ 明朝" w:hAnsi="ＭＳ 明朝"/>
          <w:color w:val="000000" w:themeColor="text1"/>
        </w:rPr>
        <w:t>みと連携し、地域自立支援協議会の活性化を目的とした派遣を実施している。</w:t>
      </w:r>
      <w:r w:rsidR="00F10094" w:rsidRPr="00831171">
        <w:rPr>
          <w:rFonts w:ascii="ＭＳ 明朝" w:hAnsi="ＭＳ 明朝"/>
          <w:color w:val="000000" w:themeColor="text1"/>
        </w:rPr>
        <w:t>令和</w:t>
      </w:r>
      <w:r w:rsidR="3376823E" w:rsidRPr="00831171">
        <w:rPr>
          <w:rFonts w:ascii="ＭＳ 明朝" w:hAnsi="ＭＳ 明朝"/>
          <w:color w:val="000000" w:themeColor="text1"/>
        </w:rPr>
        <w:t>5</w:t>
      </w:r>
      <w:r w:rsidR="00BC4908" w:rsidRPr="00831171">
        <w:rPr>
          <w:rFonts w:ascii="ＭＳ 明朝" w:hAnsi="ＭＳ 明朝"/>
          <w:color w:val="000000" w:themeColor="text1"/>
        </w:rPr>
        <w:t>年度は</w:t>
      </w:r>
      <w:r w:rsidRPr="00831171">
        <w:rPr>
          <w:rFonts w:ascii="ＭＳ 明朝" w:hAnsi="ＭＳ 明朝"/>
          <w:color w:val="000000" w:themeColor="text1"/>
        </w:rPr>
        <w:t>、</w:t>
      </w:r>
      <w:r w:rsidR="5BFFB183" w:rsidRPr="00831171">
        <w:rPr>
          <w:rFonts w:ascii="ＭＳ 明朝" w:hAnsi="ＭＳ 明朝"/>
          <w:color w:val="000000" w:themeColor="text1"/>
        </w:rPr>
        <w:t>池田</w:t>
      </w:r>
      <w:r w:rsidR="007B6F2A" w:rsidRPr="00831171">
        <w:rPr>
          <w:rFonts w:ascii="ＭＳ 明朝" w:hAnsi="ＭＳ 明朝"/>
          <w:color w:val="000000" w:themeColor="text1"/>
        </w:rPr>
        <w:t>市</w:t>
      </w:r>
      <w:r w:rsidR="003B6522" w:rsidRPr="00831171">
        <w:rPr>
          <w:rFonts w:ascii="ＭＳ 明朝" w:hAnsi="ＭＳ 明朝"/>
          <w:color w:val="000000" w:themeColor="text1"/>
        </w:rPr>
        <w:t>、羽曳野市、</w:t>
      </w:r>
      <w:r w:rsidR="00D540B0" w:rsidRPr="00831171">
        <w:rPr>
          <w:rFonts w:ascii="ＭＳ 明朝" w:hAnsi="ＭＳ 明朝"/>
          <w:color w:val="000000" w:themeColor="text1"/>
        </w:rPr>
        <w:t>泉大津市・忠岡町</w:t>
      </w:r>
      <w:r w:rsidR="006C23C7" w:rsidRPr="00831171">
        <w:rPr>
          <w:rFonts w:ascii="ＭＳ 明朝" w:hAnsi="ＭＳ 明朝"/>
          <w:color w:val="000000" w:themeColor="text1"/>
        </w:rPr>
        <w:t>へ派遣した</w:t>
      </w:r>
      <w:r w:rsidR="003F1F05" w:rsidRPr="00831171">
        <w:rPr>
          <w:rFonts w:ascii="ＭＳ 明朝" w:hAnsi="ＭＳ 明朝"/>
          <w:color w:val="000000" w:themeColor="text1"/>
        </w:rPr>
        <w:t>。</w:t>
      </w:r>
    </w:p>
    <w:p w14:paraId="157A4FC4" w14:textId="3956218C" w:rsidR="00D610FE" w:rsidRPr="00831171" w:rsidRDefault="00D610FE" w:rsidP="00D540B0">
      <w:pPr>
        <w:ind w:leftChars="100" w:left="210" w:firstLineChars="100" w:firstLine="210"/>
        <w:rPr>
          <w:rFonts w:ascii="ＭＳ 明朝" w:hAnsi="ＭＳ 明朝"/>
          <w:color w:val="000000" w:themeColor="text1"/>
        </w:rPr>
      </w:pPr>
    </w:p>
    <w:p w14:paraId="3851D991" w14:textId="1BABDF00" w:rsidR="00D610FE" w:rsidRPr="00831171" w:rsidRDefault="00D610FE" w:rsidP="00D540B0">
      <w:pPr>
        <w:ind w:leftChars="100" w:left="210" w:firstLineChars="100" w:firstLine="210"/>
        <w:rPr>
          <w:rFonts w:ascii="ＭＳ 明朝" w:hAnsi="ＭＳ 明朝"/>
          <w:color w:val="000000" w:themeColor="text1"/>
        </w:rPr>
      </w:pPr>
    </w:p>
    <w:p w14:paraId="2B96B7FA" w14:textId="501CB568" w:rsidR="00D610FE" w:rsidRPr="00831171" w:rsidRDefault="00D610FE" w:rsidP="00D540B0">
      <w:pPr>
        <w:ind w:leftChars="100" w:left="210" w:firstLineChars="100" w:firstLine="210"/>
        <w:rPr>
          <w:rFonts w:ascii="ＭＳ 明朝" w:hAnsi="ＭＳ 明朝"/>
          <w:color w:val="000000" w:themeColor="text1"/>
        </w:rPr>
      </w:pPr>
    </w:p>
    <w:p w14:paraId="78682A79" w14:textId="4F32600A" w:rsidR="00D610FE" w:rsidRPr="00831171" w:rsidRDefault="00D610FE" w:rsidP="00D540B0">
      <w:pPr>
        <w:ind w:leftChars="100" w:left="210" w:firstLineChars="100" w:firstLine="210"/>
        <w:rPr>
          <w:rFonts w:ascii="ＭＳ 明朝" w:hAnsi="ＭＳ 明朝"/>
          <w:color w:val="000000" w:themeColor="text1"/>
        </w:rPr>
      </w:pPr>
    </w:p>
    <w:p w14:paraId="5A9B31AE" w14:textId="0ECDB615" w:rsidR="00D610FE" w:rsidRPr="00831171" w:rsidRDefault="00D610FE" w:rsidP="00D540B0">
      <w:pPr>
        <w:ind w:leftChars="100" w:left="210" w:firstLineChars="100" w:firstLine="210"/>
        <w:rPr>
          <w:rFonts w:ascii="ＭＳ 明朝" w:hAnsi="ＭＳ 明朝"/>
          <w:color w:val="000000" w:themeColor="text1"/>
        </w:rPr>
      </w:pPr>
    </w:p>
    <w:p w14:paraId="04CEFD41" w14:textId="13D64DE1" w:rsidR="00D610FE" w:rsidRPr="00831171" w:rsidRDefault="00D610FE" w:rsidP="00D540B0">
      <w:pPr>
        <w:ind w:leftChars="100" w:left="210" w:firstLineChars="100" w:firstLine="210"/>
        <w:rPr>
          <w:rFonts w:ascii="ＭＳ 明朝" w:hAnsi="ＭＳ 明朝"/>
          <w:color w:val="000000" w:themeColor="text1"/>
        </w:rPr>
      </w:pPr>
    </w:p>
    <w:p w14:paraId="1F766B1C" w14:textId="1CF7D7C2" w:rsidR="00D610FE" w:rsidRPr="00831171" w:rsidRDefault="00D610FE" w:rsidP="00D540B0">
      <w:pPr>
        <w:ind w:leftChars="100" w:left="210" w:firstLineChars="100" w:firstLine="210"/>
        <w:rPr>
          <w:rFonts w:ascii="ＭＳ 明朝" w:hAnsi="ＭＳ 明朝"/>
          <w:color w:val="000000" w:themeColor="text1"/>
        </w:rPr>
      </w:pPr>
    </w:p>
    <w:p w14:paraId="1E7BA68D" w14:textId="1A9633D9" w:rsidR="00D610FE" w:rsidRPr="00831171" w:rsidRDefault="00D610FE" w:rsidP="00D540B0">
      <w:pPr>
        <w:ind w:leftChars="100" w:left="210" w:firstLineChars="100" w:firstLine="210"/>
        <w:rPr>
          <w:rFonts w:ascii="ＭＳ 明朝" w:hAnsi="ＭＳ 明朝"/>
          <w:color w:val="000000" w:themeColor="text1"/>
        </w:rPr>
      </w:pPr>
    </w:p>
    <w:p w14:paraId="0F4FCB99" w14:textId="0342762A" w:rsidR="00B10EC0" w:rsidRPr="00831171" w:rsidRDefault="00B10EC0" w:rsidP="00D540B0">
      <w:pPr>
        <w:ind w:leftChars="100" w:left="210" w:firstLineChars="100" w:firstLine="210"/>
        <w:rPr>
          <w:rFonts w:ascii="ＭＳ 明朝" w:hAnsi="ＭＳ 明朝"/>
          <w:color w:val="000000" w:themeColor="text1"/>
        </w:rPr>
      </w:pPr>
    </w:p>
    <w:p w14:paraId="73331645" w14:textId="77777777" w:rsidR="00506A8A" w:rsidRPr="00831171" w:rsidRDefault="00852760" w:rsidP="00506A8A">
      <w:pPr>
        <w:rPr>
          <w:rFonts w:ascii="ＭＳ 明朝" w:hAnsi="ＭＳ 明朝"/>
          <w:b/>
          <w:color w:val="000000" w:themeColor="text1"/>
        </w:rPr>
      </w:pPr>
      <w:r w:rsidRPr="00831171">
        <w:rPr>
          <w:rFonts w:ascii="ＭＳ 明朝" w:hAnsi="ＭＳ 明朝" w:hint="eastAsia"/>
          <w:b/>
          <w:color w:val="000000" w:themeColor="text1"/>
        </w:rPr>
        <w:lastRenderedPageBreak/>
        <w:t xml:space="preserve">（６）　</w:t>
      </w:r>
      <w:r w:rsidR="00506A8A" w:rsidRPr="00831171">
        <w:rPr>
          <w:rFonts w:ascii="ＭＳ 明朝" w:hAnsi="ＭＳ 明朝" w:hint="eastAsia"/>
          <w:b/>
          <w:color w:val="000000" w:themeColor="text1"/>
        </w:rPr>
        <w:t>障がい者相談支援</w:t>
      </w:r>
      <w:r w:rsidR="00C92531" w:rsidRPr="00831171">
        <w:rPr>
          <w:rFonts w:ascii="ＭＳ 明朝" w:hAnsi="ＭＳ 明朝"/>
          <w:b/>
          <w:color w:val="000000" w:themeColor="text1"/>
        </w:rPr>
        <w:t>アドバイザー</w:t>
      </w:r>
      <w:r w:rsidR="00734506" w:rsidRPr="00831171">
        <w:rPr>
          <w:rFonts w:ascii="ＭＳ 明朝" w:hAnsi="ＭＳ 明朝" w:hint="eastAsia"/>
          <w:b/>
          <w:color w:val="000000" w:themeColor="text1"/>
        </w:rPr>
        <w:t xml:space="preserve">名簿　　　　　　　　　</w:t>
      </w:r>
      <w:r w:rsidR="00C92531" w:rsidRPr="00831171">
        <w:rPr>
          <w:rFonts w:ascii="ＭＳ 明朝" w:hAnsi="ＭＳ 明朝" w:hint="eastAsia"/>
          <w:b/>
          <w:color w:val="000000" w:themeColor="text1"/>
        </w:rPr>
        <w:t xml:space="preserve">　　　　　　　　　</w:t>
      </w:r>
    </w:p>
    <w:p w14:paraId="09EA4204" w14:textId="32332D43" w:rsidR="00C92531" w:rsidRPr="00831171" w:rsidRDefault="00506A8A" w:rsidP="341336B4">
      <w:pPr>
        <w:rPr>
          <w:rFonts w:ascii="ＭＳ 明朝" w:hAnsi="ＭＳ 明朝"/>
          <w:color w:val="000000" w:themeColor="text1"/>
        </w:rPr>
      </w:pPr>
      <w:r w:rsidRPr="00831171">
        <w:rPr>
          <w:rFonts w:ascii="ＭＳ 明朝" w:hAnsi="ＭＳ 明朝"/>
          <w:color w:val="000000" w:themeColor="text1"/>
        </w:rPr>
        <w:t xml:space="preserve">（五十音順、敬称略）　　</w:t>
      </w:r>
      <w:r w:rsidR="00C729BA" w:rsidRPr="00831171">
        <w:rPr>
          <w:rFonts w:ascii="ＭＳ 明朝" w:hAnsi="ＭＳ 明朝"/>
          <w:color w:val="000000" w:themeColor="text1"/>
        </w:rPr>
        <w:t xml:space="preserve">　　　　　　　　　　　　　</w:t>
      </w:r>
      <w:r w:rsidRPr="00831171">
        <w:rPr>
          <w:rFonts w:ascii="ＭＳ 明朝" w:hAnsi="ＭＳ 明朝"/>
          <w:color w:val="000000" w:themeColor="text1"/>
        </w:rPr>
        <w:t xml:space="preserve">　　　　  </w:t>
      </w:r>
      <w:r w:rsidR="00732BF4" w:rsidRPr="00831171">
        <w:rPr>
          <w:rFonts w:ascii="ＭＳ 明朝" w:hAnsi="ＭＳ 明朝"/>
          <w:color w:val="000000" w:themeColor="text1"/>
        </w:rPr>
        <w:t>（</w:t>
      </w:r>
      <w:r w:rsidR="00CE6516" w:rsidRPr="00831171">
        <w:rPr>
          <w:rFonts w:ascii="ＭＳ 明朝" w:hAnsi="ＭＳ 明朝"/>
          <w:color w:val="000000" w:themeColor="text1"/>
        </w:rPr>
        <w:t>令和</w:t>
      </w:r>
      <w:r w:rsidR="4F19E330" w:rsidRPr="00831171">
        <w:rPr>
          <w:rFonts w:ascii="ＭＳ 明朝" w:hAnsi="ＭＳ 明朝"/>
          <w:color w:val="000000" w:themeColor="text1"/>
        </w:rPr>
        <w:t>6</w:t>
      </w:r>
      <w:r w:rsidRPr="00831171">
        <w:rPr>
          <w:rFonts w:ascii="ＭＳ 明朝" w:hAnsi="ＭＳ 明朝"/>
          <w:color w:val="000000" w:themeColor="text1"/>
        </w:rPr>
        <w:t>年3月末現在）</w:t>
      </w:r>
    </w:p>
    <w:tbl>
      <w:tblPr>
        <w:tblW w:w="9026" w:type="dxa"/>
        <w:tblLayout w:type="fixed"/>
        <w:tblCellMar>
          <w:left w:w="30" w:type="dxa"/>
          <w:right w:w="30" w:type="dxa"/>
        </w:tblCellMar>
        <w:tblLook w:val="0000" w:firstRow="0" w:lastRow="0" w:firstColumn="0" w:lastColumn="0" w:noHBand="0" w:noVBand="0"/>
      </w:tblPr>
      <w:tblGrid>
        <w:gridCol w:w="2219"/>
        <w:gridCol w:w="5126"/>
        <w:gridCol w:w="1681"/>
      </w:tblGrid>
      <w:tr w:rsidR="00831171" w:rsidRPr="00831171" w14:paraId="2338D959" w14:textId="77777777" w:rsidTr="00D55F13">
        <w:trPr>
          <w:trHeight w:val="245"/>
        </w:trPr>
        <w:tc>
          <w:tcPr>
            <w:tcW w:w="2219" w:type="dxa"/>
            <w:tcBorders>
              <w:top w:val="single" w:sz="4" w:space="0" w:color="auto"/>
              <w:left w:val="single" w:sz="4" w:space="0" w:color="auto"/>
              <w:bottom w:val="single" w:sz="4" w:space="0" w:color="auto"/>
              <w:right w:val="single" w:sz="4" w:space="0" w:color="auto"/>
            </w:tcBorders>
            <w:shd w:val="clear" w:color="auto" w:fill="auto"/>
          </w:tcPr>
          <w:p w14:paraId="7AF34B1F" w14:textId="77777777" w:rsidR="00C92531" w:rsidRPr="00831171" w:rsidRDefault="00C92531" w:rsidP="00E92560">
            <w:pPr>
              <w:autoSpaceDE w:val="0"/>
              <w:autoSpaceDN w:val="0"/>
              <w:adjustRightInd w:val="0"/>
              <w:ind w:leftChars="100" w:left="210"/>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 xml:space="preserve">　　氏　　名</w:t>
            </w:r>
          </w:p>
        </w:tc>
        <w:tc>
          <w:tcPr>
            <w:tcW w:w="5126" w:type="dxa"/>
            <w:tcBorders>
              <w:top w:val="single" w:sz="4" w:space="0" w:color="auto"/>
              <w:left w:val="single" w:sz="4" w:space="0" w:color="auto"/>
              <w:bottom w:val="single" w:sz="4" w:space="0" w:color="auto"/>
              <w:right w:val="single" w:sz="4" w:space="0" w:color="auto"/>
            </w:tcBorders>
          </w:tcPr>
          <w:p w14:paraId="6295E2E4" w14:textId="77777777" w:rsidR="00C92531" w:rsidRPr="00831171" w:rsidRDefault="00C92531" w:rsidP="00C92531">
            <w:pPr>
              <w:autoSpaceDE w:val="0"/>
              <w:autoSpaceDN w:val="0"/>
              <w:adjustRightInd w:val="0"/>
              <w:jc w:val="center"/>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所属事業所</w:t>
            </w:r>
          </w:p>
        </w:tc>
        <w:tc>
          <w:tcPr>
            <w:tcW w:w="1681" w:type="dxa"/>
            <w:tcBorders>
              <w:top w:val="single" w:sz="4" w:space="0" w:color="auto"/>
              <w:left w:val="single" w:sz="4" w:space="0" w:color="auto"/>
              <w:bottom w:val="single" w:sz="4" w:space="0" w:color="auto"/>
              <w:right w:val="single" w:sz="4" w:space="0" w:color="auto"/>
            </w:tcBorders>
          </w:tcPr>
          <w:p w14:paraId="2B2E1DC5" w14:textId="77777777" w:rsidR="00C92531" w:rsidRPr="00831171" w:rsidRDefault="00C92531" w:rsidP="00C92531">
            <w:pPr>
              <w:autoSpaceDE w:val="0"/>
              <w:autoSpaceDN w:val="0"/>
              <w:adjustRightInd w:val="0"/>
              <w:jc w:val="center"/>
              <w:rPr>
                <w:rFonts w:ascii="ＭＳ 明朝" w:hAnsi="ＭＳ 明朝" w:cs="ＭＳ ゴシック"/>
                <w:color w:val="000000" w:themeColor="text1"/>
                <w:kern w:val="0"/>
                <w:szCs w:val="21"/>
              </w:rPr>
            </w:pPr>
            <w:r w:rsidRPr="00831171">
              <w:rPr>
                <w:rFonts w:ascii="ＭＳ 明朝" w:hAnsi="ＭＳ 明朝" w:cs="ＭＳ ゴシック" w:hint="eastAsia"/>
                <w:color w:val="000000" w:themeColor="text1"/>
                <w:kern w:val="0"/>
                <w:szCs w:val="21"/>
              </w:rPr>
              <w:t>所在地</w:t>
            </w:r>
          </w:p>
        </w:tc>
      </w:tr>
      <w:tr w:rsidR="00831171" w:rsidRPr="00831171" w14:paraId="4A1CF517" w14:textId="77777777" w:rsidTr="00D55F13">
        <w:trPr>
          <w:trHeight w:val="962"/>
        </w:trPr>
        <w:tc>
          <w:tcPr>
            <w:tcW w:w="2219" w:type="dxa"/>
            <w:tcBorders>
              <w:top w:val="single" w:sz="4" w:space="0" w:color="auto"/>
              <w:left w:val="single" w:sz="4" w:space="0" w:color="auto"/>
              <w:bottom w:val="single" w:sz="4" w:space="0" w:color="auto"/>
              <w:right w:val="single" w:sz="4" w:space="0" w:color="auto"/>
            </w:tcBorders>
          </w:tcPr>
          <w:p w14:paraId="56F6E972" w14:textId="77777777" w:rsidR="00C92531" w:rsidRPr="00831171" w:rsidRDefault="00C92531" w:rsidP="00C92531">
            <w:pPr>
              <w:autoSpaceDE w:val="0"/>
              <w:autoSpaceDN w:val="0"/>
              <w:adjustRightInd w:val="0"/>
              <w:spacing w:line="600" w:lineRule="auto"/>
              <w:jc w:val="center"/>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石井　寛人</w:t>
            </w:r>
          </w:p>
        </w:tc>
        <w:tc>
          <w:tcPr>
            <w:tcW w:w="5126" w:type="dxa"/>
            <w:tcBorders>
              <w:top w:val="single" w:sz="4" w:space="0" w:color="auto"/>
              <w:left w:val="single" w:sz="4" w:space="0" w:color="auto"/>
              <w:bottom w:val="single" w:sz="4" w:space="0" w:color="auto"/>
              <w:right w:val="single" w:sz="4" w:space="0" w:color="auto"/>
            </w:tcBorders>
          </w:tcPr>
          <w:p w14:paraId="5966AA81" w14:textId="77777777" w:rsidR="00C92531" w:rsidRPr="00831171" w:rsidRDefault="00C92531" w:rsidP="00C92531">
            <w:pPr>
              <w:autoSpaceDE w:val="0"/>
              <w:autoSpaceDN w:val="0"/>
              <w:adjustRightInd w:val="0"/>
              <w:spacing w:line="360" w:lineRule="auto"/>
              <w:jc w:val="center"/>
              <w:rPr>
                <w:rFonts w:ascii="ＭＳ 明朝" w:hAnsi="ＭＳ 明朝" w:cs="ＭＳ ゴシック"/>
                <w:color w:val="000000" w:themeColor="text1"/>
                <w:kern w:val="0"/>
                <w:szCs w:val="21"/>
              </w:rPr>
            </w:pPr>
            <w:r w:rsidRPr="00831171">
              <w:rPr>
                <w:rFonts w:ascii="ＭＳ 明朝" w:hAnsi="ＭＳ 明朝" w:cs="ＭＳ ゴシック" w:hint="eastAsia"/>
                <w:color w:val="000000" w:themeColor="text1"/>
                <w:kern w:val="0"/>
                <w:szCs w:val="21"/>
              </w:rPr>
              <w:t>社会福祉法人　摂津宥和会</w:t>
            </w:r>
          </w:p>
          <w:p w14:paraId="52A80CE0" w14:textId="77777777" w:rsidR="00C92531" w:rsidRPr="00831171" w:rsidRDefault="00C92531" w:rsidP="00C92531">
            <w:pPr>
              <w:autoSpaceDE w:val="0"/>
              <w:autoSpaceDN w:val="0"/>
              <w:adjustRightInd w:val="0"/>
              <w:spacing w:line="360" w:lineRule="auto"/>
              <w:jc w:val="center"/>
              <w:rPr>
                <w:rFonts w:ascii="ＭＳ 明朝" w:hAnsi="ＭＳ 明朝" w:cs="ＭＳ ゴシック"/>
                <w:color w:val="000000" w:themeColor="text1"/>
                <w:kern w:val="0"/>
                <w:szCs w:val="21"/>
              </w:rPr>
            </w:pPr>
            <w:r w:rsidRPr="00831171">
              <w:rPr>
                <w:rFonts w:ascii="ＭＳ 明朝" w:hAnsi="ＭＳ 明朝" w:cs="ＭＳ ゴシック" w:hint="eastAsia"/>
                <w:color w:val="000000" w:themeColor="text1"/>
                <w:kern w:val="0"/>
                <w:szCs w:val="21"/>
              </w:rPr>
              <w:t>摂津市障害者総合支援センター</w:t>
            </w:r>
          </w:p>
        </w:tc>
        <w:tc>
          <w:tcPr>
            <w:tcW w:w="1681" w:type="dxa"/>
            <w:tcBorders>
              <w:top w:val="single" w:sz="4" w:space="0" w:color="auto"/>
              <w:left w:val="single" w:sz="4" w:space="0" w:color="auto"/>
              <w:bottom w:val="single" w:sz="4" w:space="0" w:color="auto"/>
              <w:right w:val="single" w:sz="4" w:space="0" w:color="auto"/>
            </w:tcBorders>
          </w:tcPr>
          <w:p w14:paraId="1402CA70" w14:textId="77777777" w:rsidR="00D079A5" w:rsidRPr="00831171" w:rsidRDefault="00C92531" w:rsidP="00D079A5">
            <w:pPr>
              <w:autoSpaceDE w:val="0"/>
              <w:autoSpaceDN w:val="0"/>
              <w:adjustRightInd w:val="0"/>
              <w:spacing w:line="720" w:lineRule="auto"/>
              <w:jc w:val="center"/>
              <w:rPr>
                <w:rFonts w:ascii="ＭＳ 明朝" w:hAnsi="ＭＳ 明朝" w:cs="ＭＳ ゴシック"/>
                <w:color w:val="000000" w:themeColor="text1"/>
                <w:kern w:val="0"/>
                <w:szCs w:val="21"/>
              </w:rPr>
            </w:pPr>
            <w:r w:rsidRPr="00831171">
              <w:rPr>
                <w:rFonts w:ascii="ＭＳ 明朝" w:hAnsi="ＭＳ 明朝" w:cs="ＭＳ ゴシック" w:hint="eastAsia"/>
                <w:color w:val="000000" w:themeColor="text1"/>
                <w:kern w:val="0"/>
                <w:szCs w:val="21"/>
              </w:rPr>
              <w:t>摂津市</w:t>
            </w:r>
          </w:p>
        </w:tc>
      </w:tr>
      <w:tr w:rsidR="00831171" w:rsidRPr="00831171" w14:paraId="5FC6899C" w14:textId="77777777" w:rsidTr="00D55F13">
        <w:trPr>
          <w:trHeight w:val="962"/>
        </w:trPr>
        <w:tc>
          <w:tcPr>
            <w:tcW w:w="2219" w:type="dxa"/>
            <w:tcBorders>
              <w:top w:val="single" w:sz="4" w:space="0" w:color="auto"/>
              <w:left w:val="single" w:sz="4" w:space="0" w:color="auto"/>
              <w:bottom w:val="single" w:sz="4" w:space="0" w:color="auto"/>
              <w:right w:val="single" w:sz="4" w:space="0" w:color="auto"/>
            </w:tcBorders>
          </w:tcPr>
          <w:p w14:paraId="53F35B5B" w14:textId="77777777" w:rsidR="00FA10D2" w:rsidRPr="00831171" w:rsidRDefault="00FA10D2" w:rsidP="00C92531">
            <w:pPr>
              <w:autoSpaceDE w:val="0"/>
              <w:autoSpaceDN w:val="0"/>
              <w:adjustRightInd w:val="0"/>
              <w:spacing w:line="600" w:lineRule="auto"/>
              <w:jc w:val="center"/>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姜　博久</w:t>
            </w:r>
          </w:p>
        </w:tc>
        <w:tc>
          <w:tcPr>
            <w:tcW w:w="5126" w:type="dxa"/>
            <w:tcBorders>
              <w:top w:val="single" w:sz="4" w:space="0" w:color="auto"/>
              <w:left w:val="single" w:sz="4" w:space="0" w:color="auto"/>
              <w:bottom w:val="single" w:sz="4" w:space="0" w:color="auto"/>
              <w:right w:val="single" w:sz="4" w:space="0" w:color="auto"/>
            </w:tcBorders>
          </w:tcPr>
          <w:p w14:paraId="3A049065" w14:textId="77777777" w:rsidR="00FA10D2" w:rsidRPr="00831171" w:rsidRDefault="00FA10D2" w:rsidP="00FA10D2">
            <w:pPr>
              <w:jc w:val="center"/>
              <w:rPr>
                <w:rFonts w:ascii="ＭＳ 明朝" w:hAnsi="ＭＳ 明朝" w:cs="ＭＳ ゴシック"/>
                <w:color w:val="000000" w:themeColor="text1"/>
                <w:kern w:val="0"/>
                <w:szCs w:val="21"/>
              </w:rPr>
            </w:pPr>
            <w:r w:rsidRPr="00831171">
              <w:rPr>
                <w:rFonts w:ascii="ＭＳ 明朝" w:hAnsi="ＭＳ 明朝" w:cs="ＭＳ ゴシック" w:hint="eastAsia"/>
                <w:color w:val="000000" w:themeColor="text1"/>
                <w:kern w:val="0"/>
                <w:szCs w:val="21"/>
              </w:rPr>
              <w:t>特定非営利活動法人</w:t>
            </w:r>
          </w:p>
          <w:p w14:paraId="5C244077" w14:textId="77777777" w:rsidR="00FA10D2" w:rsidRPr="00831171" w:rsidRDefault="00FA10D2" w:rsidP="00FA10D2">
            <w:pPr>
              <w:jc w:val="center"/>
              <w:rPr>
                <w:rFonts w:ascii="ＭＳ 明朝" w:hAnsi="ＭＳ 明朝" w:cs="ＭＳ ゴシック"/>
                <w:color w:val="000000" w:themeColor="text1"/>
                <w:kern w:val="0"/>
                <w:szCs w:val="21"/>
              </w:rPr>
            </w:pPr>
            <w:r w:rsidRPr="00831171">
              <w:rPr>
                <w:rFonts w:ascii="ＭＳ 明朝" w:hAnsi="ＭＳ 明朝" w:cs="ＭＳ ゴシック" w:hint="eastAsia"/>
                <w:color w:val="000000" w:themeColor="text1"/>
                <w:kern w:val="0"/>
                <w:szCs w:val="21"/>
              </w:rPr>
              <w:t>障害者自立生活センター・スクラム</w:t>
            </w:r>
          </w:p>
          <w:p w14:paraId="75CA03E6" w14:textId="77777777" w:rsidR="00FA10D2" w:rsidRPr="00831171" w:rsidRDefault="00FA10D2" w:rsidP="00FA10D2">
            <w:pPr>
              <w:jc w:val="center"/>
              <w:rPr>
                <w:rFonts w:ascii="ＭＳ 明朝" w:hAnsi="ＭＳ 明朝" w:cs="ＭＳ ゴシック"/>
                <w:color w:val="000000" w:themeColor="text1"/>
                <w:kern w:val="0"/>
                <w:szCs w:val="21"/>
              </w:rPr>
            </w:pPr>
            <w:r w:rsidRPr="00831171">
              <w:rPr>
                <w:rFonts w:ascii="ＭＳ 明朝" w:hAnsi="ＭＳ 明朝" w:cs="ＭＳ ゴシック" w:hint="eastAsia"/>
                <w:color w:val="000000" w:themeColor="text1"/>
                <w:kern w:val="0"/>
                <w:szCs w:val="21"/>
              </w:rPr>
              <w:t>大正区障がい者基幹相談支援センター</w:t>
            </w:r>
          </w:p>
        </w:tc>
        <w:tc>
          <w:tcPr>
            <w:tcW w:w="1681" w:type="dxa"/>
            <w:tcBorders>
              <w:top w:val="single" w:sz="4" w:space="0" w:color="auto"/>
              <w:left w:val="single" w:sz="4" w:space="0" w:color="auto"/>
              <w:bottom w:val="single" w:sz="4" w:space="0" w:color="auto"/>
              <w:right w:val="single" w:sz="4" w:space="0" w:color="auto"/>
            </w:tcBorders>
          </w:tcPr>
          <w:p w14:paraId="62047342" w14:textId="77777777" w:rsidR="00FA10D2" w:rsidRPr="00831171" w:rsidRDefault="00FA10D2" w:rsidP="00C92531">
            <w:pPr>
              <w:autoSpaceDE w:val="0"/>
              <w:autoSpaceDN w:val="0"/>
              <w:adjustRightInd w:val="0"/>
              <w:spacing w:line="720" w:lineRule="auto"/>
              <w:jc w:val="center"/>
              <w:rPr>
                <w:rFonts w:ascii="ＭＳ 明朝" w:hAnsi="ＭＳ 明朝" w:cs="ＭＳ ゴシック"/>
                <w:color w:val="000000" w:themeColor="text1"/>
                <w:kern w:val="0"/>
                <w:szCs w:val="21"/>
              </w:rPr>
            </w:pPr>
            <w:r w:rsidRPr="00831171">
              <w:rPr>
                <w:rFonts w:ascii="ＭＳ 明朝" w:hAnsi="ＭＳ 明朝" w:cs="ＭＳ ゴシック" w:hint="eastAsia"/>
                <w:color w:val="000000" w:themeColor="text1"/>
                <w:kern w:val="0"/>
                <w:szCs w:val="21"/>
              </w:rPr>
              <w:t>大阪市</w:t>
            </w:r>
          </w:p>
        </w:tc>
      </w:tr>
      <w:tr w:rsidR="00831171" w:rsidRPr="00831171" w14:paraId="424D2081" w14:textId="77777777" w:rsidTr="00D55F13">
        <w:trPr>
          <w:trHeight w:val="962"/>
        </w:trPr>
        <w:tc>
          <w:tcPr>
            <w:tcW w:w="2219" w:type="dxa"/>
            <w:tcBorders>
              <w:top w:val="single" w:sz="4" w:space="0" w:color="auto"/>
              <w:left w:val="single" w:sz="4" w:space="0" w:color="auto"/>
              <w:bottom w:val="single" w:sz="4" w:space="0" w:color="auto"/>
              <w:right w:val="single" w:sz="4" w:space="0" w:color="auto"/>
            </w:tcBorders>
          </w:tcPr>
          <w:p w14:paraId="5E9A0F52" w14:textId="77777777" w:rsidR="00C320AC" w:rsidRPr="00831171" w:rsidRDefault="00C320AC" w:rsidP="00C92531">
            <w:pPr>
              <w:autoSpaceDE w:val="0"/>
              <w:autoSpaceDN w:val="0"/>
              <w:adjustRightInd w:val="0"/>
              <w:spacing w:line="600" w:lineRule="auto"/>
              <w:jc w:val="center"/>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高田　雅章</w:t>
            </w:r>
          </w:p>
        </w:tc>
        <w:tc>
          <w:tcPr>
            <w:tcW w:w="5126" w:type="dxa"/>
            <w:tcBorders>
              <w:top w:val="single" w:sz="4" w:space="0" w:color="auto"/>
              <w:left w:val="single" w:sz="4" w:space="0" w:color="auto"/>
              <w:bottom w:val="single" w:sz="4" w:space="0" w:color="auto"/>
              <w:right w:val="single" w:sz="4" w:space="0" w:color="auto"/>
            </w:tcBorders>
          </w:tcPr>
          <w:p w14:paraId="574A9AF9" w14:textId="77777777" w:rsidR="00C320AC" w:rsidRPr="00831171" w:rsidRDefault="00C320AC" w:rsidP="00AF71D5">
            <w:pPr>
              <w:autoSpaceDE w:val="0"/>
              <w:autoSpaceDN w:val="0"/>
              <w:adjustRightInd w:val="0"/>
              <w:spacing w:line="360" w:lineRule="auto"/>
              <w:jc w:val="center"/>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社会福祉法人　つばき会</w:t>
            </w:r>
          </w:p>
          <w:p w14:paraId="642828A8" w14:textId="77777777" w:rsidR="00C320AC" w:rsidRPr="00831171" w:rsidRDefault="00C320AC" w:rsidP="00AF71D5">
            <w:pPr>
              <w:autoSpaceDE w:val="0"/>
              <w:autoSpaceDN w:val="0"/>
              <w:adjustRightInd w:val="0"/>
              <w:spacing w:line="360" w:lineRule="auto"/>
              <w:jc w:val="center"/>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地域生活支援センターあん</w:t>
            </w:r>
          </w:p>
        </w:tc>
        <w:tc>
          <w:tcPr>
            <w:tcW w:w="1681" w:type="dxa"/>
            <w:tcBorders>
              <w:top w:val="single" w:sz="4" w:space="0" w:color="auto"/>
              <w:left w:val="single" w:sz="4" w:space="0" w:color="auto"/>
              <w:bottom w:val="single" w:sz="4" w:space="0" w:color="auto"/>
              <w:right w:val="single" w:sz="4" w:space="0" w:color="auto"/>
            </w:tcBorders>
          </w:tcPr>
          <w:p w14:paraId="73ACABF1" w14:textId="77777777" w:rsidR="00C320AC" w:rsidRPr="00831171" w:rsidRDefault="00C320AC" w:rsidP="00AF71D5">
            <w:pPr>
              <w:autoSpaceDE w:val="0"/>
              <w:autoSpaceDN w:val="0"/>
              <w:adjustRightInd w:val="0"/>
              <w:spacing w:line="720" w:lineRule="auto"/>
              <w:jc w:val="center"/>
              <w:rPr>
                <w:rFonts w:ascii="ＭＳ 明朝" w:hAnsi="ＭＳ 明朝" w:cs="ＭＳ ゴシック"/>
                <w:color w:val="000000" w:themeColor="text1"/>
                <w:kern w:val="0"/>
                <w:szCs w:val="21"/>
              </w:rPr>
            </w:pPr>
            <w:r w:rsidRPr="00831171">
              <w:rPr>
                <w:rFonts w:ascii="ＭＳ 明朝" w:hAnsi="ＭＳ 明朝" w:cs="ＭＳ ゴシック" w:hint="eastAsia"/>
                <w:color w:val="000000" w:themeColor="text1"/>
                <w:kern w:val="0"/>
                <w:szCs w:val="21"/>
              </w:rPr>
              <w:t>門真市</w:t>
            </w:r>
          </w:p>
        </w:tc>
      </w:tr>
      <w:tr w:rsidR="00831171" w:rsidRPr="00831171" w14:paraId="700A475B" w14:textId="77777777" w:rsidTr="00D55F13">
        <w:trPr>
          <w:trHeight w:val="962"/>
        </w:trPr>
        <w:tc>
          <w:tcPr>
            <w:tcW w:w="2219" w:type="dxa"/>
            <w:tcBorders>
              <w:top w:val="single" w:sz="4" w:space="0" w:color="auto"/>
              <w:left w:val="single" w:sz="4" w:space="0" w:color="auto"/>
              <w:bottom w:val="single" w:sz="4" w:space="0" w:color="auto"/>
              <w:right w:val="single" w:sz="4" w:space="0" w:color="auto"/>
            </w:tcBorders>
          </w:tcPr>
          <w:p w14:paraId="5B57C569" w14:textId="3F94BDFA" w:rsidR="005F795D" w:rsidRPr="00831171" w:rsidRDefault="005F795D" w:rsidP="00FD0422">
            <w:pPr>
              <w:autoSpaceDE w:val="0"/>
              <w:autoSpaceDN w:val="0"/>
              <w:adjustRightInd w:val="0"/>
              <w:spacing w:line="600" w:lineRule="auto"/>
              <w:jc w:val="center"/>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武井　大和</w:t>
            </w:r>
          </w:p>
        </w:tc>
        <w:tc>
          <w:tcPr>
            <w:tcW w:w="5126" w:type="dxa"/>
            <w:tcBorders>
              <w:top w:val="single" w:sz="4" w:space="0" w:color="auto"/>
              <w:left w:val="single" w:sz="4" w:space="0" w:color="auto"/>
              <w:bottom w:val="single" w:sz="4" w:space="0" w:color="auto"/>
              <w:right w:val="single" w:sz="4" w:space="0" w:color="auto"/>
            </w:tcBorders>
          </w:tcPr>
          <w:p w14:paraId="32C3EB54" w14:textId="77777777" w:rsidR="005F795D" w:rsidRPr="00831171" w:rsidRDefault="005F795D" w:rsidP="00C92531">
            <w:pPr>
              <w:autoSpaceDE w:val="0"/>
              <w:autoSpaceDN w:val="0"/>
              <w:adjustRightInd w:val="0"/>
              <w:spacing w:line="360" w:lineRule="auto"/>
              <w:jc w:val="center"/>
              <w:rPr>
                <w:rFonts w:ascii="ＭＳ 明朝" w:hAnsi="ＭＳ 明朝" w:cs="ＭＳ ゴシック"/>
                <w:color w:val="000000" w:themeColor="text1"/>
                <w:kern w:val="0"/>
                <w:szCs w:val="21"/>
              </w:rPr>
            </w:pPr>
            <w:r w:rsidRPr="00831171">
              <w:rPr>
                <w:rFonts w:ascii="ＭＳ 明朝" w:hAnsi="ＭＳ 明朝" w:cs="ＭＳ ゴシック" w:hint="eastAsia"/>
                <w:color w:val="000000" w:themeColor="text1"/>
                <w:kern w:val="0"/>
                <w:szCs w:val="21"/>
              </w:rPr>
              <w:t>一般社団法人</w:t>
            </w:r>
            <w:proofErr w:type="spellStart"/>
            <w:r w:rsidRPr="00831171">
              <w:rPr>
                <w:rFonts w:ascii="ＭＳ 明朝" w:hAnsi="ＭＳ 明朝" w:cs="ＭＳ ゴシック" w:hint="eastAsia"/>
                <w:color w:val="000000" w:themeColor="text1"/>
                <w:kern w:val="0"/>
                <w:szCs w:val="21"/>
              </w:rPr>
              <w:t>Poris</w:t>
            </w:r>
            <w:proofErr w:type="spellEnd"/>
          </w:p>
          <w:p w14:paraId="513D252F" w14:textId="4F6C393B" w:rsidR="005F795D" w:rsidRPr="00831171" w:rsidRDefault="005F795D" w:rsidP="00C92531">
            <w:pPr>
              <w:autoSpaceDE w:val="0"/>
              <w:autoSpaceDN w:val="0"/>
              <w:adjustRightInd w:val="0"/>
              <w:spacing w:line="360" w:lineRule="auto"/>
              <w:jc w:val="center"/>
              <w:rPr>
                <w:rFonts w:ascii="ＭＳ 明朝" w:hAnsi="ＭＳ 明朝" w:cs="ＭＳ ゴシック"/>
                <w:color w:val="000000" w:themeColor="text1"/>
                <w:kern w:val="0"/>
                <w:szCs w:val="21"/>
              </w:rPr>
            </w:pPr>
            <w:r w:rsidRPr="00831171">
              <w:rPr>
                <w:rFonts w:ascii="ＭＳ 明朝" w:hAnsi="ＭＳ 明朝" w:cs="ＭＳ ゴシック" w:hint="eastAsia"/>
                <w:color w:val="000000" w:themeColor="text1"/>
                <w:kern w:val="0"/>
                <w:szCs w:val="21"/>
              </w:rPr>
              <w:t>相談支援センターFilo</w:t>
            </w:r>
          </w:p>
        </w:tc>
        <w:tc>
          <w:tcPr>
            <w:tcW w:w="1681" w:type="dxa"/>
            <w:tcBorders>
              <w:top w:val="single" w:sz="4" w:space="0" w:color="auto"/>
              <w:left w:val="single" w:sz="4" w:space="0" w:color="auto"/>
              <w:bottom w:val="single" w:sz="4" w:space="0" w:color="auto"/>
              <w:right w:val="single" w:sz="4" w:space="0" w:color="auto"/>
            </w:tcBorders>
          </w:tcPr>
          <w:p w14:paraId="31C86653" w14:textId="40BF6D7F" w:rsidR="005F795D" w:rsidRPr="00831171" w:rsidRDefault="005F795D" w:rsidP="00C92531">
            <w:pPr>
              <w:autoSpaceDE w:val="0"/>
              <w:autoSpaceDN w:val="0"/>
              <w:adjustRightInd w:val="0"/>
              <w:spacing w:line="720" w:lineRule="auto"/>
              <w:jc w:val="center"/>
              <w:rPr>
                <w:rFonts w:ascii="ＭＳ 明朝" w:hAnsi="ＭＳ 明朝" w:cs="ＭＳ ゴシック"/>
                <w:color w:val="000000" w:themeColor="text1"/>
                <w:kern w:val="0"/>
                <w:szCs w:val="21"/>
              </w:rPr>
            </w:pPr>
            <w:r w:rsidRPr="00831171">
              <w:rPr>
                <w:rFonts w:ascii="ＭＳ 明朝" w:hAnsi="ＭＳ 明朝" w:cs="ＭＳ ゴシック" w:hint="eastAsia"/>
                <w:color w:val="000000" w:themeColor="text1"/>
                <w:kern w:val="0"/>
                <w:szCs w:val="21"/>
              </w:rPr>
              <w:t>堺市</w:t>
            </w:r>
          </w:p>
        </w:tc>
      </w:tr>
      <w:tr w:rsidR="00831171" w:rsidRPr="00831171" w14:paraId="325216B1" w14:textId="77777777" w:rsidTr="00D55F13">
        <w:trPr>
          <w:trHeight w:val="962"/>
        </w:trPr>
        <w:tc>
          <w:tcPr>
            <w:tcW w:w="2219" w:type="dxa"/>
            <w:tcBorders>
              <w:top w:val="single" w:sz="4" w:space="0" w:color="auto"/>
              <w:left w:val="single" w:sz="4" w:space="0" w:color="auto"/>
              <w:bottom w:val="single" w:sz="4" w:space="0" w:color="auto"/>
              <w:right w:val="single" w:sz="4" w:space="0" w:color="auto"/>
            </w:tcBorders>
          </w:tcPr>
          <w:p w14:paraId="23E4DAB1" w14:textId="77777777" w:rsidR="00FD0422" w:rsidRPr="00831171" w:rsidRDefault="00FD0422" w:rsidP="00FD0422">
            <w:pPr>
              <w:autoSpaceDE w:val="0"/>
              <w:autoSpaceDN w:val="0"/>
              <w:adjustRightInd w:val="0"/>
              <w:spacing w:line="600" w:lineRule="auto"/>
              <w:jc w:val="center"/>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辻　博文</w:t>
            </w:r>
          </w:p>
        </w:tc>
        <w:tc>
          <w:tcPr>
            <w:tcW w:w="5126" w:type="dxa"/>
            <w:tcBorders>
              <w:top w:val="single" w:sz="4" w:space="0" w:color="auto"/>
              <w:left w:val="single" w:sz="4" w:space="0" w:color="auto"/>
              <w:bottom w:val="single" w:sz="4" w:space="0" w:color="auto"/>
              <w:right w:val="single" w:sz="4" w:space="0" w:color="auto"/>
            </w:tcBorders>
          </w:tcPr>
          <w:p w14:paraId="1DA68C5F" w14:textId="77777777" w:rsidR="003E15E3" w:rsidRPr="00831171" w:rsidRDefault="003E15E3" w:rsidP="00C92531">
            <w:pPr>
              <w:autoSpaceDE w:val="0"/>
              <w:autoSpaceDN w:val="0"/>
              <w:adjustRightInd w:val="0"/>
              <w:spacing w:line="360" w:lineRule="auto"/>
              <w:jc w:val="center"/>
              <w:rPr>
                <w:rFonts w:ascii="ＭＳ 明朝" w:hAnsi="ＭＳ 明朝" w:cs="ＭＳ ゴシック"/>
                <w:color w:val="000000" w:themeColor="text1"/>
                <w:kern w:val="0"/>
                <w:szCs w:val="21"/>
              </w:rPr>
            </w:pPr>
            <w:r w:rsidRPr="00831171">
              <w:rPr>
                <w:rFonts w:ascii="ＭＳ 明朝" w:hAnsi="ＭＳ 明朝" w:cs="ＭＳ ゴシック" w:hint="eastAsia"/>
                <w:color w:val="000000" w:themeColor="text1"/>
                <w:kern w:val="0"/>
                <w:szCs w:val="21"/>
              </w:rPr>
              <w:t>医療法人　清風会</w:t>
            </w:r>
          </w:p>
          <w:p w14:paraId="1963EAB6" w14:textId="77777777" w:rsidR="003E15E3" w:rsidRPr="00831171" w:rsidRDefault="003E15E3" w:rsidP="00C92531">
            <w:pPr>
              <w:autoSpaceDE w:val="0"/>
              <w:autoSpaceDN w:val="0"/>
              <w:adjustRightInd w:val="0"/>
              <w:spacing w:line="360" w:lineRule="auto"/>
              <w:jc w:val="center"/>
              <w:rPr>
                <w:rFonts w:ascii="ＭＳ 明朝" w:hAnsi="ＭＳ 明朝" w:cs="ＭＳ ゴシック"/>
                <w:color w:val="000000" w:themeColor="text1"/>
                <w:kern w:val="0"/>
                <w:szCs w:val="21"/>
              </w:rPr>
            </w:pPr>
            <w:r w:rsidRPr="00831171">
              <w:rPr>
                <w:rFonts w:ascii="ＭＳ 明朝" w:hAnsi="ＭＳ 明朝" w:cs="ＭＳ ゴシック" w:hint="eastAsia"/>
                <w:color w:val="000000" w:themeColor="text1"/>
                <w:kern w:val="0"/>
                <w:szCs w:val="21"/>
              </w:rPr>
              <w:t>茨木病院</w:t>
            </w:r>
          </w:p>
        </w:tc>
        <w:tc>
          <w:tcPr>
            <w:tcW w:w="1681" w:type="dxa"/>
            <w:tcBorders>
              <w:top w:val="single" w:sz="4" w:space="0" w:color="auto"/>
              <w:left w:val="single" w:sz="4" w:space="0" w:color="auto"/>
              <w:bottom w:val="single" w:sz="4" w:space="0" w:color="auto"/>
              <w:right w:val="single" w:sz="4" w:space="0" w:color="auto"/>
            </w:tcBorders>
          </w:tcPr>
          <w:p w14:paraId="2930058F" w14:textId="77777777" w:rsidR="003E15E3" w:rsidRPr="00831171" w:rsidRDefault="003E15E3" w:rsidP="00C92531">
            <w:pPr>
              <w:autoSpaceDE w:val="0"/>
              <w:autoSpaceDN w:val="0"/>
              <w:adjustRightInd w:val="0"/>
              <w:spacing w:line="720" w:lineRule="auto"/>
              <w:jc w:val="center"/>
              <w:rPr>
                <w:rFonts w:ascii="ＭＳ 明朝" w:hAnsi="ＭＳ 明朝" w:cs="ＭＳ ゴシック"/>
                <w:color w:val="000000" w:themeColor="text1"/>
                <w:kern w:val="0"/>
                <w:szCs w:val="21"/>
              </w:rPr>
            </w:pPr>
            <w:r w:rsidRPr="00831171">
              <w:rPr>
                <w:rFonts w:ascii="ＭＳ 明朝" w:hAnsi="ＭＳ 明朝" w:cs="ＭＳ ゴシック" w:hint="eastAsia"/>
                <w:color w:val="000000" w:themeColor="text1"/>
                <w:kern w:val="0"/>
                <w:szCs w:val="21"/>
              </w:rPr>
              <w:t>茨木市</w:t>
            </w:r>
          </w:p>
        </w:tc>
      </w:tr>
      <w:tr w:rsidR="00831171" w:rsidRPr="00831171" w14:paraId="75ADEEB4" w14:textId="77777777" w:rsidTr="00D55F13">
        <w:trPr>
          <w:trHeight w:val="962"/>
        </w:trPr>
        <w:tc>
          <w:tcPr>
            <w:tcW w:w="2219" w:type="dxa"/>
            <w:tcBorders>
              <w:top w:val="single" w:sz="4" w:space="0" w:color="auto"/>
              <w:left w:val="single" w:sz="4" w:space="0" w:color="auto"/>
              <w:bottom w:val="single" w:sz="4" w:space="0" w:color="auto"/>
              <w:right w:val="single" w:sz="4" w:space="0" w:color="auto"/>
            </w:tcBorders>
          </w:tcPr>
          <w:p w14:paraId="123D52AE" w14:textId="77777777" w:rsidR="001962FB" w:rsidRPr="00831171" w:rsidRDefault="001962FB" w:rsidP="00C92531">
            <w:pPr>
              <w:autoSpaceDE w:val="0"/>
              <w:autoSpaceDN w:val="0"/>
              <w:adjustRightInd w:val="0"/>
              <w:spacing w:line="600" w:lineRule="auto"/>
              <w:jc w:val="center"/>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羽室　剛</w:t>
            </w:r>
          </w:p>
        </w:tc>
        <w:tc>
          <w:tcPr>
            <w:tcW w:w="5126" w:type="dxa"/>
            <w:tcBorders>
              <w:top w:val="single" w:sz="4" w:space="0" w:color="auto"/>
              <w:left w:val="single" w:sz="4" w:space="0" w:color="auto"/>
              <w:bottom w:val="single" w:sz="4" w:space="0" w:color="auto"/>
              <w:right w:val="single" w:sz="4" w:space="0" w:color="auto"/>
            </w:tcBorders>
          </w:tcPr>
          <w:p w14:paraId="55999089" w14:textId="77777777" w:rsidR="001962FB" w:rsidRPr="00831171" w:rsidRDefault="001962FB" w:rsidP="00C92531">
            <w:pPr>
              <w:autoSpaceDE w:val="0"/>
              <w:autoSpaceDN w:val="0"/>
              <w:adjustRightInd w:val="0"/>
              <w:spacing w:line="360" w:lineRule="auto"/>
              <w:jc w:val="center"/>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社会福祉法人　ふれあい共生会</w:t>
            </w:r>
          </w:p>
          <w:p w14:paraId="7F4AC1DD" w14:textId="77777777" w:rsidR="001962FB" w:rsidRPr="00831171" w:rsidRDefault="001962FB" w:rsidP="00C92531">
            <w:pPr>
              <w:autoSpaceDE w:val="0"/>
              <w:autoSpaceDN w:val="0"/>
              <w:adjustRightInd w:val="0"/>
              <w:spacing w:line="360" w:lineRule="auto"/>
              <w:jc w:val="center"/>
              <w:rPr>
                <w:rFonts w:ascii="ＭＳ 明朝" w:hAnsi="ＭＳ 明朝" w:cs="ＭＳ ゴシック"/>
                <w:color w:val="000000" w:themeColor="text1"/>
                <w:kern w:val="0"/>
                <w:szCs w:val="21"/>
              </w:rPr>
            </w:pPr>
            <w:r w:rsidRPr="00831171">
              <w:rPr>
                <w:rFonts w:ascii="ＭＳ 明朝" w:hAnsi="ＭＳ 明朝" w:cs="ＭＳ Ｐゴシック" w:hint="eastAsia"/>
                <w:color w:val="000000" w:themeColor="text1"/>
                <w:kern w:val="0"/>
                <w:szCs w:val="21"/>
              </w:rPr>
              <w:t>地域活動支援センターもくれん</w:t>
            </w:r>
          </w:p>
        </w:tc>
        <w:tc>
          <w:tcPr>
            <w:tcW w:w="1681" w:type="dxa"/>
            <w:tcBorders>
              <w:top w:val="single" w:sz="4" w:space="0" w:color="auto"/>
              <w:left w:val="single" w:sz="4" w:space="0" w:color="auto"/>
              <w:bottom w:val="single" w:sz="4" w:space="0" w:color="auto"/>
              <w:right w:val="single" w:sz="4" w:space="0" w:color="auto"/>
            </w:tcBorders>
          </w:tcPr>
          <w:p w14:paraId="71FC4347" w14:textId="77777777" w:rsidR="001962FB" w:rsidRPr="00831171" w:rsidRDefault="001962FB" w:rsidP="00C92531">
            <w:pPr>
              <w:autoSpaceDE w:val="0"/>
              <w:autoSpaceDN w:val="0"/>
              <w:adjustRightInd w:val="0"/>
              <w:spacing w:line="720" w:lineRule="auto"/>
              <w:jc w:val="center"/>
              <w:rPr>
                <w:rFonts w:ascii="ＭＳ 明朝" w:hAnsi="ＭＳ 明朝" w:cs="ＭＳ ゴシック"/>
                <w:color w:val="000000" w:themeColor="text1"/>
                <w:kern w:val="0"/>
                <w:szCs w:val="21"/>
              </w:rPr>
            </w:pPr>
            <w:r w:rsidRPr="00831171">
              <w:rPr>
                <w:rFonts w:ascii="ＭＳ 明朝" w:hAnsi="ＭＳ 明朝" w:cs="ＭＳ Ｐゴシック" w:hint="eastAsia"/>
                <w:color w:val="000000" w:themeColor="text1"/>
                <w:kern w:val="0"/>
                <w:szCs w:val="21"/>
              </w:rPr>
              <w:t>大阪市</w:t>
            </w:r>
          </w:p>
        </w:tc>
      </w:tr>
      <w:tr w:rsidR="00831171" w:rsidRPr="00831171" w14:paraId="147CE1FF" w14:textId="77777777" w:rsidTr="00D55F13">
        <w:trPr>
          <w:trHeight w:val="962"/>
        </w:trPr>
        <w:tc>
          <w:tcPr>
            <w:tcW w:w="2219" w:type="dxa"/>
            <w:tcBorders>
              <w:top w:val="single" w:sz="4" w:space="0" w:color="auto"/>
              <w:left w:val="single" w:sz="4" w:space="0" w:color="auto"/>
              <w:bottom w:val="single" w:sz="4" w:space="0" w:color="auto"/>
              <w:right w:val="single" w:sz="4" w:space="0" w:color="auto"/>
            </w:tcBorders>
          </w:tcPr>
          <w:p w14:paraId="2CAB6F98" w14:textId="77777777" w:rsidR="001962FB" w:rsidRPr="00831171" w:rsidRDefault="001962FB" w:rsidP="00C92531">
            <w:pPr>
              <w:autoSpaceDE w:val="0"/>
              <w:autoSpaceDN w:val="0"/>
              <w:adjustRightInd w:val="0"/>
              <w:spacing w:line="600" w:lineRule="auto"/>
              <w:jc w:val="center"/>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藤原　昌子</w:t>
            </w:r>
          </w:p>
        </w:tc>
        <w:tc>
          <w:tcPr>
            <w:tcW w:w="5126" w:type="dxa"/>
            <w:tcBorders>
              <w:top w:val="single" w:sz="4" w:space="0" w:color="auto"/>
              <w:left w:val="single" w:sz="4" w:space="0" w:color="auto"/>
              <w:bottom w:val="single" w:sz="4" w:space="0" w:color="auto"/>
              <w:right w:val="single" w:sz="4" w:space="0" w:color="auto"/>
            </w:tcBorders>
          </w:tcPr>
          <w:p w14:paraId="47E4EBF7" w14:textId="77777777" w:rsidR="001962FB" w:rsidRPr="00831171" w:rsidRDefault="001962FB" w:rsidP="00C92531">
            <w:pPr>
              <w:autoSpaceDE w:val="0"/>
              <w:autoSpaceDN w:val="0"/>
              <w:adjustRightInd w:val="0"/>
              <w:spacing w:line="360" w:lineRule="auto"/>
              <w:jc w:val="center"/>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社会福祉法人　コスモス</w:t>
            </w:r>
          </w:p>
          <w:p w14:paraId="343D4317" w14:textId="77777777" w:rsidR="001962FB" w:rsidRPr="00831171" w:rsidRDefault="001962FB" w:rsidP="00C92531">
            <w:pPr>
              <w:autoSpaceDE w:val="0"/>
              <w:autoSpaceDN w:val="0"/>
              <w:adjustRightInd w:val="0"/>
              <w:spacing w:line="360" w:lineRule="auto"/>
              <w:jc w:val="center"/>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障害者（児）生活支援センターおおはま</w:t>
            </w:r>
          </w:p>
        </w:tc>
        <w:tc>
          <w:tcPr>
            <w:tcW w:w="1681" w:type="dxa"/>
            <w:tcBorders>
              <w:top w:val="single" w:sz="4" w:space="0" w:color="auto"/>
              <w:left w:val="single" w:sz="4" w:space="0" w:color="auto"/>
              <w:bottom w:val="single" w:sz="4" w:space="0" w:color="auto"/>
              <w:right w:val="single" w:sz="4" w:space="0" w:color="auto"/>
            </w:tcBorders>
          </w:tcPr>
          <w:p w14:paraId="2D439376" w14:textId="77777777" w:rsidR="001962FB" w:rsidRPr="00831171" w:rsidRDefault="001962FB" w:rsidP="00C92531">
            <w:pPr>
              <w:autoSpaceDE w:val="0"/>
              <w:autoSpaceDN w:val="0"/>
              <w:adjustRightInd w:val="0"/>
              <w:spacing w:line="720" w:lineRule="auto"/>
              <w:jc w:val="center"/>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堺市</w:t>
            </w:r>
          </w:p>
        </w:tc>
      </w:tr>
      <w:tr w:rsidR="00831171" w:rsidRPr="00831171" w14:paraId="35FAF7B1" w14:textId="77777777" w:rsidTr="00D55F13">
        <w:trPr>
          <w:trHeight w:val="962"/>
        </w:trPr>
        <w:tc>
          <w:tcPr>
            <w:tcW w:w="2219" w:type="dxa"/>
            <w:tcBorders>
              <w:top w:val="single" w:sz="4" w:space="0" w:color="auto"/>
              <w:left w:val="single" w:sz="4" w:space="0" w:color="auto"/>
              <w:bottom w:val="single" w:sz="4" w:space="0" w:color="auto"/>
              <w:right w:val="single" w:sz="4" w:space="0" w:color="auto"/>
            </w:tcBorders>
          </w:tcPr>
          <w:p w14:paraId="15F6BC18" w14:textId="77777777" w:rsidR="001962FB" w:rsidRPr="00831171" w:rsidRDefault="001962FB" w:rsidP="00C92531">
            <w:pPr>
              <w:autoSpaceDE w:val="0"/>
              <w:autoSpaceDN w:val="0"/>
              <w:adjustRightInd w:val="0"/>
              <w:spacing w:line="600" w:lineRule="auto"/>
              <w:jc w:val="center"/>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宮﨑　充弘</w:t>
            </w:r>
          </w:p>
        </w:tc>
        <w:tc>
          <w:tcPr>
            <w:tcW w:w="5126" w:type="dxa"/>
            <w:tcBorders>
              <w:top w:val="single" w:sz="4" w:space="0" w:color="auto"/>
              <w:left w:val="single" w:sz="4" w:space="0" w:color="auto"/>
              <w:bottom w:val="single" w:sz="4" w:space="0" w:color="auto"/>
              <w:right w:val="single" w:sz="4" w:space="0" w:color="auto"/>
            </w:tcBorders>
          </w:tcPr>
          <w:p w14:paraId="359AB0FF" w14:textId="77777777" w:rsidR="001962FB" w:rsidRPr="00831171" w:rsidRDefault="001962FB" w:rsidP="00C92531">
            <w:pPr>
              <w:autoSpaceDE w:val="0"/>
              <w:autoSpaceDN w:val="0"/>
              <w:adjustRightInd w:val="0"/>
              <w:spacing w:line="360" w:lineRule="auto"/>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特定非営利活動法人サポートグループほわほわの会</w:t>
            </w:r>
          </w:p>
          <w:p w14:paraId="0A84FD08" w14:textId="77777777" w:rsidR="001962FB" w:rsidRPr="00831171" w:rsidRDefault="001962FB" w:rsidP="00C92531">
            <w:pPr>
              <w:autoSpaceDE w:val="0"/>
              <w:autoSpaceDN w:val="0"/>
              <w:adjustRightInd w:val="0"/>
              <w:spacing w:line="360" w:lineRule="auto"/>
              <w:jc w:val="center"/>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かざみどり相談室</w:t>
            </w:r>
          </w:p>
        </w:tc>
        <w:tc>
          <w:tcPr>
            <w:tcW w:w="1681" w:type="dxa"/>
            <w:tcBorders>
              <w:top w:val="single" w:sz="4" w:space="0" w:color="auto"/>
              <w:left w:val="single" w:sz="4" w:space="0" w:color="auto"/>
              <w:bottom w:val="single" w:sz="4" w:space="0" w:color="auto"/>
              <w:right w:val="single" w:sz="4" w:space="0" w:color="auto"/>
            </w:tcBorders>
          </w:tcPr>
          <w:p w14:paraId="2AEBDFF1" w14:textId="77777777" w:rsidR="001962FB" w:rsidRPr="00831171" w:rsidRDefault="001962FB" w:rsidP="00C92531">
            <w:pPr>
              <w:autoSpaceDE w:val="0"/>
              <w:autoSpaceDN w:val="0"/>
              <w:adjustRightInd w:val="0"/>
              <w:spacing w:line="720" w:lineRule="auto"/>
              <w:jc w:val="center"/>
              <w:rPr>
                <w:rFonts w:ascii="ＭＳ 明朝" w:hAnsi="ＭＳ 明朝" w:cs="ＭＳ Ｐゴシック"/>
                <w:color w:val="000000" w:themeColor="text1"/>
                <w:kern w:val="0"/>
                <w:szCs w:val="21"/>
              </w:rPr>
            </w:pPr>
            <w:r w:rsidRPr="00831171">
              <w:rPr>
                <w:rFonts w:ascii="ＭＳ 明朝" w:hAnsi="ＭＳ 明朝" w:cs="ＭＳ ゴシック" w:hint="eastAsia"/>
                <w:color w:val="000000" w:themeColor="text1"/>
                <w:kern w:val="0"/>
                <w:szCs w:val="21"/>
              </w:rPr>
              <w:t>和泉市</w:t>
            </w:r>
          </w:p>
        </w:tc>
      </w:tr>
      <w:tr w:rsidR="001962FB" w:rsidRPr="00831171" w14:paraId="7A7434D7" w14:textId="77777777" w:rsidTr="00D55F13">
        <w:trPr>
          <w:trHeight w:val="962"/>
        </w:trPr>
        <w:tc>
          <w:tcPr>
            <w:tcW w:w="2219" w:type="dxa"/>
            <w:tcBorders>
              <w:top w:val="single" w:sz="4" w:space="0" w:color="auto"/>
              <w:left w:val="single" w:sz="4" w:space="0" w:color="auto"/>
              <w:bottom w:val="single" w:sz="4" w:space="0" w:color="auto"/>
              <w:right w:val="single" w:sz="4" w:space="0" w:color="auto"/>
            </w:tcBorders>
          </w:tcPr>
          <w:p w14:paraId="77FD24A7" w14:textId="77777777" w:rsidR="001962FB" w:rsidRPr="00831171" w:rsidRDefault="001962FB" w:rsidP="00C92531">
            <w:pPr>
              <w:autoSpaceDE w:val="0"/>
              <w:autoSpaceDN w:val="0"/>
              <w:adjustRightInd w:val="0"/>
              <w:spacing w:line="600" w:lineRule="auto"/>
              <w:jc w:val="center"/>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八尾　有里子</w:t>
            </w:r>
          </w:p>
        </w:tc>
        <w:tc>
          <w:tcPr>
            <w:tcW w:w="5126" w:type="dxa"/>
            <w:tcBorders>
              <w:top w:val="single" w:sz="4" w:space="0" w:color="auto"/>
              <w:left w:val="single" w:sz="4" w:space="0" w:color="auto"/>
              <w:bottom w:val="single" w:sz="4" w:space="0" w:color="auto"/>
              <w:right w:val="single" w:sz="4" w:space="0" w:color="auto"/>
            </w:tcBorders>
          </w:tcPr>
          <w:p w14:paraId="45741553" w14:textId="705C2114" w:rsidR="001962FB" w:rsidRPr="00831171" w:rsidRDefault="2776495F" w:rsidP="341336B4">
            <w:pPr>
              <w:autoSpaceDE w:val="0"/>
              <w:autoSpaceDN w:val="0"/>
              <w:adjustRightInd w:val="0"/>
              <w:spacing w:line="360" w:lineRule="auto"/>
              <w:jc w:val="center"/>
              <w:rPr>
                <w:rFonts w:ascii="ＭＳ 明朝" w:hAnsi="ＭＳ 明朝" w:cs="ＭＳ Ｐゴシック"/>
                <w:color w:val="000000" w:themeColor="text1"/>
                <w:kern w:val="0"/>
              </w:rPr>
            </w:pPr>
            <w:r w:rsidRPr="00831171">
              <w:rPr>
                <w:rFonts w:ascii="ＭＳ 明朝" w:hAnsi="ＭＳ 明朝" w:cs="ＭＳ Ｐゴシック"/>
                <w:color w:val="000000" w:themeColor="text1"/>
                <w:kern w:val="0"/>
              </w:rPr>
              <w:t>一般社団法人エイトス</w:t>
            </w:r>
          </w:p>
          <w:p w14:paraId="1162F855" w14:textId="196DEFE2" w:rsidR="001962FB" w:rsidRPr="00831171" w:rsidRDefault="7C949D5F" w:rsidP="341336B4">
            <w:pPr>
              <w:autoSpaceDE w:val="0"/>
              <w:autoSpaceDN w:val="0"/>
              <w:adjustRightInd w:val="0"/>
              <w:spacing w:line="360" w:lineRule="auto"/>
              <w:jc w:val="center"/>
              <w:rPr>
                <w:rFonts w:ascii="ＭＳ 明朝" w:hAnsi="ＭＳ 明朝" w:cs="ＭＳ Ｐゴシック"/>
                <w:color w:val="000000" w:themeColor="text1"/>
                <w:kern w:val="0"/>
              </w:rPr>
            </w:pPr>
            <w:r w:rsidRPr="00831171">
              <w:rPr>
                <w:rFonts w:ascii="ＭＳ 明朝" w:hAnsi="ＭＳ 明朝" w:cs="ＭＳ Ｐゴシック"/>
                <w:color w:val="000000" w:themeColor="text1"/>
                <w:kern w:val="0"/>
              </w:rPr>
              <w:t>委託相談支援センター　ルーチェ</w:t>
            </w:r>
          </w:p>
        </w:tc>
        <w:tc>
          <w:tcPr>
            <w:tcW w:w="1681" w:type="dxa"/>
            <w:tcBorders>
              <w:top w:val="single" w:sz="4" w:space="0" w:color="auto"/>
              <w:left w:val="single" w:sz="4" w:space="0" w:color="auto"/>
              <w:bottom w:val="single" w:sz="4" w:space="0" w:color="auto"/>
              <w:right w:val="single" w:sz="4" w:space="0" w:color="auto"/>
            </w:tcBorders>
          </w:tcPr>
          <w:p w14:paraId="1CDD8CEE" w14:textId="77777777" w:rsidR="001962FB" w:rsidRPr="00831171" w:rsidRDefault="001962FB" w:rsidP="00C92531">
            <w:pPr>
              <w:autoSpaceDE w:val="0"/>
              <w:autoSpaceDN w:val="0"/>
              <w:adjustRightInd w:val="0"/>
              <w:spacing w:line="720" w:lineRule="auto"/>
              <w:jc w:val="center"/>
              <w:rPr>
                <w:rFonts w:ascii="ＭＳ 明朝" w:hAnsi="ＭＳ 明朝" w:cs="ＭＳ ゴシック"/>
                <w:color w:val="000000" w:themeColor="text1"/>
                <w:kern w:val="0"/>
                <w:szCs w:val="21"/>
              </w:rPr>
            </w:pPr>
            <w:r w:rsidRPr="00831171">
              <w:rPr>
                <w:rFonts w:ascii="ＭＳ 明朝" w:hAnsi="ＭＳ 明朝" w:cs="ＭＳ ゴシック" w:hint="eastAsia"/>
                <w:color w:val="000000" w:themeColor="text1"/>
                <w:kern w:val="0"/>
                <w:szCs w:val="21"/>
              </w:rPr>
              <w:t>東大阪市</w:t>
            </w:r>
          </w:p>
        </w:tc>
      </w:tr>
    </w:tbl>
    <w:p w14:paraId="571C06A7" w14:textId="77777777" w:rsidR="000D2342" w:rsidRPr="00831171" w:rsidRDefault="000D2342" w:rsidP="000D2342">
      <w:pPr>
        <w:tabs>
          <w:tab w:val="left" w:pos="1800"/>
        </w:tabs>
        <w:ind w:rightChars="-296" w:right="-622"/>
        <w:rPr>
          <w:rFonts w:ascii="ＭＳ 明朝" w:hAnsi="ＭＳ 明朝"/>
          <w:color w:val="000000" w:themeColor="text1"/>
          <w:szCs w:val="21"/>
        </w:rPr>
      </w:pPr>
    </w:p>
    <w:p w14:paraId="693819E5" w14:textId="77777777" w:rsidR="00A657A5" w:rsidRPr="00831171" w:rsidRDefault="00A657A5" w:rsidP="000D2342">
      <w:pPr>
        <w:tabs>
          <w:tab w:val="left" w:pos="1800"/>
        </w:tabs>
        <w:ind w:rightChars="-296" w:right="-622"/>
        <w:rPr>
          <w:rFonts w:ascii="ＭＳ 明朝" w:hAnsi="ＭＳ 明朝"/>
          <w:color w:val="000000" w:themeColor="text1"/>
          <w:szCs w:val="21"/>
        </w:rPr>
      </w:pPr>
    </w:p>
    <w:p w14:paraId="28464F3E" w14:textId="77777777" w:rsidR="00A657A5" w:rsidRPr="00831171" w:rsidRDefault="00A657A5" w:rsidP="000D2342">
      <w:pPr>
        <w:tabs>
          <w:tab w:val="left" w:pos="1800"/>
        </w:tabs>
        <w:ind w:rightChars="-296" w:right="-622"/>
        <w:rPr>
          <w:rFonts w:ascii="ＭＳ 明朝" w:hAnsi="ＭＳ 明朝"/>
          <w:color w:val="000000" w:themeColor="text1"/>
          <w:szCs w:val="21"/>
        </w:rPr>
      </w:pPr>
    </w:p>
    <w:p w14:paraId="2C5ACA54" w14:textId="77777777" w:rsidR="00A657A5" w:rsidRPr="00831171" w:rsidRDefault="00A657A5" w:rsidP="000D2342">
      <w:pPr>
        <w:tabs>
          <w:tab w:val="left" w:pos="1800"/>
        </w:tabs>
        <w:ind w:rightChars="-296" w:right="-622"/>
        <w:rPr>
          <w:rFonts w:ascii="ＭＳ 明朝" w:hAnsi="ＭＳ 明朝"/>
          <w:color w:val="000000" w:themeColor="text1"/>
          <w:szCs w:val="21"/>
        </w:rPr>
      </w:pPr>
    </w:p>
    <w:p w14:paraId="3210B2F6" w14:textId="77777777" w:rsidR="00A657A5" w:rsidRPr="00831171" w:rsidRDefault="00A657A5" w:rsidP="000D2342">
      <w:pPr>
        <w:tabs>
          <w:tab w:val="left" w:pos="1800"/>
        </w:tabs>
        <w:ind w:rightChars="-296" w:right="-622"/>
        <w:rPr>
          <w:rFonts w:ascii="ＭＳ 明朝" w:hAnsi="ＭＳ 明朝"/>
          <w:color w:val="000000" w:themeColor="text1"/>
          <w:szCs w:val="21"/>
        </w:rPr>
      </w:pPr>
    </w:p>
    <w:p w14:paraId="45AE54EB" w14:textId="77777777" w:rsidR="00A657A5" w:rsidRPr="00831171" w:rsidRDefault="00A657A5" w:rsidP="000D2342">
      <w:pPr>
        <w:tabs>
          <w:tab w:val="left" w:pos="1800"/>
        </w:tabs>
        <w:ind w:rightChars="-296" w:right="-622"/>
        <w:rPr>
          <w:rFonts w:ascii="ＭＳ 明朝" w:hAnsi="ＭＳ 明朝"/>
          <w:color w:val="000000" w:themeColor="text1"/>
          <w:szCs w:val="21"/>
        </w:rPr>
      </w:pPr>
    </w:p>
    <w:p w14:paraId="4BFC9523" w14:textId="77777777" w:rsidR="00A657A5" w:rsidRPr="00831171" w:rsidRDefault="00A657A5" w:rsidP="000D2342">
      <w:pPr>
        <w:tabs>
          <w:tab w:val="left" w:pos="1800"/>
        </w:tabs>
        <w:ind w:rightChars="-296" w:right="-622"/>
        <w:rPr>
          <w:rFonts w:ascii="ＭＳ 明朝" w:hAnsi="ＭＳ 明朝"/>
          <w:color w:val="000000" w:themeColor="text1"/>
          <w:szCs w:val="21"/>
        </w:rPr>
      </w:pPr>
    </w:p>
    <w:p w14:paraId="33F22A6B" w14:textId="77777777" w:rsidR="00A657A5" w:rsidRPr="00831171" w:rsidRDefault="00A657A5" w:rsidP="000D2342">
      <w:pPr>
        <w:tabs>
          <w:tab w:val="left" w:pos="1800"/>
        </w:tabs>
        <w:ind w:rightChars="-296" w:right="-622"/>
        <w:rPr>
          <w:rFonts w:ascii="ＭＳ 明朝" w:hAnsi="ＭＳ 明朝"/>
          <w:color w:val="000000" w:themeColor="text1"/>
          <w:szCs w:val="21"/>
        </w:rPr>
      </w:pPr>
    </w:p>
    <w:p w14:paraId="0C165CF7" w14:textId="77777777" w:rsidR="00D540B0" w:rsidRPr="00831171" w:rsidRDefault="00D540B0" w:rsidP="000D2342">
      <w:pPr>
        <w:tabs>
          <w:tab w:val="left" w:pos="1800"/>
        </w:tabs>
        <w:ind w:rightChars="-296" w:right="-622"/>
        <w:rPr>
          <w:rFonts w:ascii="ＭＳ 明朝" w:hAnsi="ＭＳ 明朝"/>
          <w:color w:val="000000" w:themeColor="text1"/>
          <w:szCs w:val="21"/>
        </w:rPr>
      </w:pPr>
    </w:p>
    <w:p w14:paraId="50F92441" w14:textId="77777777" w:rsidR="00D540B0" w:rsidRPr="00831171" w:rsidRDefault="00D540B0" w:rsidP="000D2342">
      <w:pPr>
        <w:tabs>
          <w:tab w:val="left" w:pos="1800"/>
        </w:tabs>
        <w:ind w:rightChars="-296" w:right="-622"/>
        <w:rPr>
          <w:rFonts w:ascii="ＭＳ 明朝" w:hAnsi="ＭＳ 明朝"/>
          <w:color w:val="000000" w:themeColor="text1"/>
          <w:szCs w:val="21"/>
        </w:rPr>
      </w:pPr>
    </w:p>
    <w:p w14:paraId="00F0B81F" w14:textId="77777777" w:rsidR="00547F84" w:rsidRPr="00831171" w:rsidRDefault="00547F84" w:rsidP="000D2342">
      <w:pPr>
        <w:tabs>
          <w:tab w:val="left" w:pos="1800"/>
        </w:tabs>
        <w:ind w:rightChars="-296" w:right="-622"/>
        <w:rPr>
          <w:rFonts w:ascii="ＭＳ 明朝" w:hAnsi="ＭＳ 明朝"/>
          <w:color w:val="000000" w:themeColor="text1"/>
          <w:szCs w:val="21"/>
        </w:rPr>
      </w:pPr>
    </w:p>
    <w:p w14:paraId="2DD41CF5" w14:textId="77777777" w:rsidR="00AB0459" w:rsidRPr="00831171" w:rsidRDefault="00AB0459" w:rsidP="00AB0459">
      <w:pPr>
        <w:rPr>
          <w:rFonts w:ascii="ＭＳ ゴシック" w:eastAsia="ＭＳ ゴシック" w:hAnsi="ＭＳ ゴシック"/>
          <w:b/>
          <w:color w:val="000000" w:themeColor="text1"/>
          <w:sz w:val="24"/>
        </w:rPr>
      </w:pPr>
      <w:r w:rsidRPr="00831171">
        <w:rPr>
          <w:rFonts w:ascii="ＭＳ ゴシック" w:eastAsia="ＭＳ ゴシック" w:hAnsi="ＭＳ ゴシック" w:hint="eastAsia"/>
          <w:b/>
          <w:color w:val="000000" w:themeColor="text1"/>
          <w:sz w:val="24"/>
        </w:rPr>
        <w:lastRenderedPageBreak/>
        <w:t>Ⅱ．手帳の発行</w:t>
      </w:r>
    </w:p>
    <w:p w14:paraId="3D67B67A" w14:textId="77777777" w:rsidR="006A4BC9" w:rsidRPr="00831171" w:rsidRDefault="006A4BC9" w:rsidP="00AB0459">
      <w:pPr>
        <w:rPr>
          <w:rFonts w:ascii="ＭＳ ゴシック" w:eastAsia="ＭＳ ゴシック" w:hAnsi="ＭＳ ゴシック"/>
          <w:b/>
          <w:color w:val="000000" w:themeColor="text1"/>
          <w:sz w:val="22"/>
          <w:szCs w:val="22"/>
        </w:rPr>
      </w:pPr>
    </w:p>
    <w:p w14:paraId="4ED032A2" w14:textId="77777777" w:rsidR="00AB0459" w:rsidRPr="00831171" w:rsidRDefault="00AB0459" w:rsidP="00AB0459">
      <w:pPr>
        <w:rPr>
          <w:rFonts w:ascii="ＭＳ ゴシック" w:eastAsia="ＭＳ ゴシック" w:hAnsi="ＭＳ ゴシック"/>
          <w:b/>
          <w:color w:val="000000" w:themeColor="text1"/>
          <w:sz w:val="22"/>
          <w:szCs w:val="22"/>
        </w:rPr>
      </w:pPr>
      <w:r w:rsidRPr="00831171">
        <w:rPr>
          <w:rFonts w:ascii="ＭＳ ゴシック" w:eastAsia="ＭＳ ゴシック" w:hAnsi="ＭＳ ゴシック" w:hint="eastAsia"/>
          <w:b/>
          <w:color w:val="000000" w:themeColor="text1"/>
          <w:sz w:val="22"/>
          <w:szCs w:val="22"/>
        </w:rPr>
        <w:t>１．身体障がい者手帳の交付</w:t>
      </w:r>
    </w:p>
    <w:p w14:paraId="24335DF3" w14:textId="77777777" w:rsidR="00AB0459" w:rsidRPr="00831171" w:rsidRDefault="00AB0459" w:rsidP="00AB0459">
      <w:pPr>
        <w:ind w:leftChars="100" w:left="210" w:firstLineChars="100" w:firstLine="210"/>
        <w:rPr>
          <w:rFonts w:ascii="ＭＳ 明朝" w:hAnsi="ＭＳ 明朝"/>
          <w:b/>
          <w:color w:val="000000" w:themeColor="text1"/>
          <w:sz w:val="22"/>
          <w:szCs w:val="22"/>
        </w:rPr>
      </w:pPr>
      <w:r w:rsidRPr="00831171">
        <w:rPr>
          <w:rFonts w:ascii="ＭＳ 明朝" w:hAnsi="ＭＳ 明朝" w:hint="eastAsia"/>
          <w:color w:val="000000" w:themeColor="text1"/>
          <w:szCs w:val="21"/>
        </w:rPr>
        <w:t>身体障害者福祉法に基づく各種の福祉サービスの対象となる身体障がい者について、その種別や障がい程度の認定内容を証するものとして、身体障がい者手帳を交付した。</w:t>
      </w:r>
    </w:p>
    <w:p w14:paraId="61A7F8BC" w14:textId="5872AEE0" w:rsidR="00AB0459" w:rsidRPr="00831171" w:rsidRDefault="00AB0459" w:rsidP="00D55F13">
      <w:pPr>
        <w:kinsoku w:val="0"/>
        <w:wordWrap w:val="0"/>
        <w:overflowPunct w:val="0"/>
        <w:snapToGrid w:val="0"/>
        <w:spacing w:line="266" w:lineRule="exact"/>
        <w:ind w:right="215" w:firstLineChars="250" w:firstLine="525"/>
        <w:rPr>
          <w:rFonts w:ascii="ＭＳ 明朝" w:hAnsi="ＭＳ 明朝"/>
          <w:color w:val="000000" w:themeColor="text1"/>
        </w:rPr>
      </w:pPr>
      <w:r w:rsidRPr="00831171">
        <w:rPr>
          <w:rFonts w:ascii="ＭＳ 明朝" w:hAnsi="ＭＳ 明朝"/>
          <w:color w:val="000000" w:themeColor="text1"/>
        </w:rPr>
        <w:t>令和</w:t>
      </w:r>
      <w:r w:rsidR="3FD1F1DA" w:rsidRPr="00831171">
        <w:rPr>
          <w:rFonts w:ascii="ＭＳ 明朝" w:hAnsi="ＭＳ 明朝"/>
          <w:color w:val="000000" w:themeColor="text1"/>
        </w:rPr>
        <w:t>5</w:t>
      </w:r>
      <w:r w:rsidRPr="00831171">
        <w:rPr>
          <w:rFonts w:ascii="ＭＳ 明朝" w:hAnsi="ＭＳ 明朝"/>
          <w:color w:val="000000" w:themeColor="text1"/>
        </w:rPr>
        <w:t xml:space="preserve">年度新規手帳交付数　　　    </w:t>
      </w:r>
      <w:r w:rsidR="160CA020" w:rsidRPr="00831171">
        <w:rPr>
          <w:rFonts w:ascii="ＭＳ 明朝" w:hAnsi="ＭＳ 明朝"/>
          <w:color w:val="000000" w:themeColor="text1"/>
        </w:rPr>
        <w:t>6,382</w:t>
      </w:r>
      <w:r w:rsidRPr="00831171">
        <w:rPr>
          <w:rFonts w:ascii="ＭＳ 明朝" w:hAnsi="ＭＳ 明朝"/>
          <w:color w:val="000000" w:themeColor="text1"/>
        </w:rPr>
        <w:t>件</w:t>
      </w:r>
    </w:p>
    <w:p w14:paraId="03FE2CC0" w14:textId="51D258EC" w:rsidR="00AB0459" w:rsidRPr="00831171" w:rsidRDefault="00AB0459" w:rsidP="76F84300">
      <w:pPr>
        <w:kinsoku w:val="0"/>
        <w:wordWrap w:val="0"/>
        <w:overflowPunct w:val="0"/>
        <w:snapToGrid w:val="0"/>
        <w:spacing w:line="266" w:lineRule="exact"/>
        <w:ind w:right="215" w:firstLineChars="200" w:firstLine="420"/>
        <w:rPr>
          <w:rFonts w:ascii="ＭＳ 明朝" w:hAnsi="ＭＳ 明朝"/>
          <w:color w:val="000000" w:themeColor="text1"/>
        </w:rPr>
      </w:pPr>
      <w:r w:rsidRPr="00831171">
        <w:rPr>
          <w:rFonts w:ascii="ＭＳ 明朝" w:hAnsi="ＭＳ 明朝"/>
          <w:color w:val="000000" w:themeColor="text1"/>
        </w:rPr>
        <w:t>（令和</w:t>
      </w:r>
      <w:r w:rsidR="371A402E" w:rsidRPr="00831171">
        <w:rPr>
          <w:rFonts w:ascii="ＭＳ 明朝" w:hAnsi="ＭＳ 明朝"/>
          <w:color w:val="000000" w:themeColor="text1"/>
        </w:rPr>
        <w:t>6</w:t>
      </w:r>
      <w:r w:rsidRPr="00831171">
        <w:rPr>
          <w:rFonts w:ascii="ＭＳ 明朝" w:hAnsi="ＭＳ 明朝"/>
          <w:color w:val="000000" w:themeColor="text1"/>
        </w:rPr>
        <w:t xml:space="preserve">年3月末現在手帳所持者数　</w:t>
      </w:r>
      <w:r w:rsidR="315DA80C" w:rsidRPr="00831171">
        <w:rPr>
          <w:rFonts w:ascii="ＭＳ 明朝" w:hAnsi="ＭＳ 明朝"/>
          <w:color w:val="000000" w:themeColor="text1"/>
        </w:rPr>
        <w:t>105,239</w:t>
      </w:r>
      <w:r w:rsidRPr="00831171">
        <w:rPr>
          <w:rFonts w:ascii="ＭＳ 明朝" w:hAnsi="ＭＳ 明朝"/>
          <w:color w:val="000000" w:themeColor="text1"/>
        </w:rPr>
        <w:t>人）</w:t>
      </w:r>
    </w:p>
    <w:p w14:paraId="49077D2B" w14:textId="77777777" w:rsidR="00AB0459" w:rsidRPr="00831171" w:rsidRDefault="00AB0459" w:rsidP="00AB0459">
      <w:pPr>
        <w:kinsoku w:val="0"/>
        <w:wordWrap w:val="0"/>
        <w:overflowPunct w:val="0"/>
        <w:snapToGrid w:val="0"/>
        <w:spacing w:line="266" w:lineRule="exact"/>
        <w:ind w:right="215" w:firstLineChars="200" w:firstLine="420"/>
        <w:rPr>
          <w:color w:val="000000" w:themeColor="text1"/>
          <w:szCs w:val="21"/>
        </w:rPr>
      </w:pPr>
    </w:p>
    <w:p w14:paraId="3F59B609" w14:textId="77777777" w:rsidR="00D47683" w:rsidRPr="00831171" w:rsidRDefault="00D47683" w:rsidP="00AB0459">
      <w:pPr>
        <w:kinsoku w:val="0"/>
        <w:wordWrap w:val="0"/>
        <w:overflowPunct w:val="0"/>
        <w:snapToGrid w:val="0"/>
        <w:spacing w:line="266" w:lineRule="exact"/>
        <w:ind w:right="215" w:firstLineChars="200" w:firstLine="420"/>
        <w:rPr>
          <w:color w:val="000000" w:themeColor="text1"/>
          <w:szCs w:val="21"/>
        </w:rPr>
      </w:pPr>
    </w:p>
    <w:p w14:paraId="6FA941D2" w14:textId="77777777" w:rsidR="00AB0459" w:rsidRPr="00831171" w:rsidRDefault="00AB0459" w:rsidP="00AB0459">
      <w:pPr>
        <w:rPr>
          <w:rFonts w:ascii="ＭＳ ゴシック" w:eastAsia="ＭＳ ゴシック" w:hAnsi="ＭＳ ゴシック"/>
          <w:b/>
          <w:color w:val="000000" w:themeColor="text1"/>
          <w:sz w:val="22"/>
          <w:szCs w:val="22"/>
        </w:rPr>
      </w:pPr>
    </w:p>
    <w:p w14:paraId="4B4F0B3A" w14:textId="77777777" w:rsidR="00AB0459" w:rsidRPr="00831171" w:rsidRDefault="00AB0459" w:rsidP="00AB0459">
      <w:pPr>
        <w:rPr>
          <w:rFonts w:ascii="ＭＳ ゴシック" w:eastAsia="ＭＳ ゴシック" w:hAnsi="ＭＳ ゴシック"/>
          <w:b/>
          <w:color w:val="000000" w:themeColor="text1"/>
          <w:sz w:val="22"/>
          <w:szCs w:val="22"/>
        </w:rPr>
      </w:pPr>
      <w:r w:rsidRPr="00831171">
        <w:rPr>
          <w:rFonts w:ascii="ＭＳ ゴシック" w:eastAsia="ＭＳ ゴシック" w:hAnsi="ＭＳ ゴシック" w:hint="eastAsia"/>
          <w:b/>
          <w:color w:val="000000" w:themeColor="text1"/>
          <w:sz w:val="22"/>
          <w:szCs w:val="22"/>
        </w:rPr>
        <w:t>２．身体障がい者手帳の権限移譲への対応</w:t>
      </w:r>
    </w:p>
    <w:p w14:paraId="326E8650" w14:textId="77777777" w:rsidR="00AB0459" w:rsidRPr="00831171" w:rsidRDefault="00AB0459" w:rsidP="00AB0459">
      <w:pPr>
        <w:rPr>
          <w:rFonts w:ascii="ＭＳ ゴシック" w:eastAsia="ＭＳ ゴシック" w:hAnsi="ＭＳ ゴシック"/>
          <w:b/>
          <w:color w:val="000000" w:themeColor="text1"/>
        </w:rPr>
      </w:pPr>
      <w:r w:rsidRPr="00831171">
        <w:rPr>
          <w:rFonts w:ascii="ＭＳ ゴシック" w:eastAsia="ＭＳ ゴシック" w:hAnsi="ＭＳ ゴシック" w:hint="eastAsia"/>
          <w:b/>
          <w:color w:val="000000" w:themeColor="text1"/>
        </w:rPr>
        <w:t>（１）権限移譲の状況</w:t>
      </w:r>
    </w:p>
    <w:p w14:paraId="55238786" w14:textId="77777777" w:rsidR="00AB0459" w:rsidRPr="00831171" w:rsidRDefault="00AB0459" w:rsidP="00AB0459">
      <w:pPr>
        <w:ind w:left="210" w:hangingChars="100" w:hanging="210"/>
        <w:rPr>
          <w:rFonts w:ascii="ＭＳ 明朝" w:hAnsi="ＭＳ 明朝"/>
          <w:color w:val="000000" w:themeColor="text1"/>
          <w:szCs w:val="21"/>
        </w:rPr>
      </w:pPr>
      <w:r w:rsidRPr="00831171">
        <w:rPr>
          <w:rFonts w:hint="eastAsia"/>
          <w:color w:val="000000" w:themeColor="text1"/>
        </w:rPr>
        <w:t xml:space="preserve">　　</w:t>
      </w:r>
      <w:r w:rsidRPr="00831171">
        <w:rPr>
          <w:rFonts w:ascii="ＭＳ 明朝" w:hAnsi="ＭＳ 明朝" w:hint="eastAsia"/>
          <w:color w:val="000000" w:themeColor="text1"/>
          <w:szCs w:val="21"/>
        </w:rPr>
        <w:t>身体障がい者手帳の権限移譲が円滑に進むよう、他府県の調査や庁内関係課との協議等を進めながら、府内市町村との調整等を行った。</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5159"/>
        <w:gridCol w:w="1127"/>
      </w:tblGrid>
      <w:tr w:rsidR="00831171" w:rsidRPr="00831171" w14:paraId="0D2A3235" w14:textId="77777777" w:rsidTr="00416AF3">
        <w:tc>
          <w:tcPr>
            <w:tcW w:w="1843" w:type="dxa"/>
            <w:tcBorders>
              <w:top w:val="single" w:sz="4" w:space="0" w:color="auto"/>
              <w:left w:val="single" w:sz="4" w:space="0" w:color="auto"/>
              <w:bottom w:val="single" w:sz="4" w:space="0" w:color="auto"/>
              <w:right w:val="single" w:sz="4" w:space="0" w:color="auto"/>
            </w:tcBorders>
            <w:hideMark/>
          </w:tcPr>
          <w:p w14:paraId="4F12FF10" w14:textId="77777777" w:rsidR="00AB0459" w:rsidRPr="00831171" w:rsidRDefault="00AB0459" w:rsidP="00416AF3">
            <w:pPr>
              <w:jc w:val="center"/>
              <w:rPr>
                <w:rFonts w:ascii="ＭＳ 明朝" w:hAnsi="ＭＳ 明朝"/>
                <w:color w:val="000000" w:themeColor="text1"/>
                <w:szCs w:val="21"/>
              </w:rPr>
            </w:pPr>
            <w:r w:rsidRPr="00831171">
              <w:rPr>
                <w:rFonts w:ascii="ＭＳ 明朝" w:hAnsi="ＭＳ 明朝" w:hint="eastAsia"/>
                <w:color w:val="000000" w:themeColor="text1"/>
                <w:szCs w:val="21"/>
              </w:rPr>
              <w:t>移</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譲</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時</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期</w:t>
            </w:r>
          </w:p>
        </w:tc>
        <w:tc>
          <w:tcPr>
            <w:tcW w:w="5244" w:type="dxa"/>
            <w:tcBorders>
              <w:top w:val="single" w:sz="4" w:space="0" w:color="auto"/>
              <w:left w:val="single" w:sz="4" w:space="0" w:color="auto"/>
              <w:bottom w:val="single" w:sz="4" w:space="0" w:color="auto"/>
              <w:right w:val="single" w:sz="4" w:space="0" w:color="auto"/>
            </w:tcBorders>
            <w:hideMark/>
          </w:tcPr>
          <w:p w14:paraId="26CFEB6C" w14:textId="77777777" w:rsidR="00AB0459" w:rsidRPr="00831171" w:rsidRDefault="00AB0459" w:rsidP="00416AF3">
            <w:pPr>
              <w:jc w:val="center"/>
              <w:rPr>
                <w:rFonts w:ascii="ＭＳ 明朝" w:hAnsi="ＭＳ 明朝"/>
                <w:color w:val="000000" w:themeColor="text1"/>
                <w:szCs w:val="21"/>
              </w:rPr>
            </w:pPr>
            <w:r w:rsidRPr="00831171">
              <w:rPr>
                <w:rFonts w:ascii="ＭＳ 明朝" w:hAnsi="ＭＳ 明朝" w:hint="eastAsia"/>
                <w:color w:val="000000" w:themeColor="text1"/>
                <w:szCs w:val="21"/>
              </w:rPr>
              <w:t>市　　町　　村　　名</w:t>
            </w:r>
          </w:p>
        </w:tc>
        <w:tc>
          <w:tcPr>
            <w:tcW w:w="1134" w:type="dxa"/>
            <w:tcBorders>
              <w:top w:val="single" w:sz="4" w:space="0" w:color="auto"/>
              <w:left w:val="single" w:sz="4" w:space="0" w:color="auto"/>
              <w:bottom w:val="single" w:sz="4" w:space="0" w:color="auto"/>
              <w:right w:val="single" w:sz="4" w:space="0" w:color="auto"/>
            </w:tcBorders>
            <w:hideMark/>
          </w:tcPr>
          <w:p w14:paraId="11874336" w14:textId="77777777" w:rsidR="00AB0459" w:rsidRPr="00831171" w:rsidRDefault="00AB0459" w:rsidP="00416AF3">
            <w:pPr>
              <w:jc w:val="center"/>
              <w:rPr>
                <w:rFonts w:ascii="ＭＳ 明朝" w:hAnsi="ＭＳ 明朝"/>
                <w:color w:val="000000" w:themeColor="text1"/>
                <w:szCs w:val="21"/>
              </w:rPr>
            </w:pPr>
            <w:r w:rsidRPr="00831171">
              <w:rPr>
                <w:rFonts w:ascii="ＭＳ 明朝" w:hAnsi="ＭＳ 明朝" w:hint="eastAsia"/>
                <w:color w:val="000000" w:themeColor="text1"/>
                <w:szCs w:val="21"/>
              </w:rPr>
              <w:t>市町村数</w:t>
            </w:r>
          </w:p>
        </w:tc>
      </w:tr>
      <w:tr w:rsidR="00831171" w:rsidRPr="00831171" w14:paraId="7386AC9F" w14:textId="77777777" w:rsidTr="00416AF3">
        <w:tc>
          <w:tcPr>
            <w:tcW w:w="1843" w:type="dxa"/>
            <w:tcBorders>
              <w:top w:val="single" w:sz="4" w:space="0" w:color="auto"/>
              <w:left w:val="single" w:sz="4" w:space="0" w:color="auto"/>
              <w:bottom w:val="single" w:sz="4" w:space="0" w:color="auto"/>
              <w:right w:val="single" w:sz="4" w:space="0" w:color="auto"/>
            </w:tcBorders>
            <w:hideMark/>
          </w:tcPr>
          <w:p w14:paraId="26D4C896" w14:textId="77777777" w:rsidR="00AB0459" w:rsidRPr="00831171" w:rsidRDefault="00AB0459" w:rsidP="00416AF3">
            <w:pPr>
              <w:rPr>
                <w:rFonts w:ascii="ＭＳ 明朝" w:hAnsi="ＭＳ 明朝"/>
                <w:color w:val="000000" w:themeColor="text1"/>
                <w:szCs w:val="21"/>
              </w:rPr>
            </w:pPr>
            <w:r w:rsidRPr="00831171">
              <w:rPr>
                <w:rFonts w:ascii="ＭＳ 明朝" w:hAnsi="ＭＳ 明朝" w:hint="eastAsia"/>
                <w:color w:val="000000" w:themeColor="text1"/>
                <w:szCs w:val="21"/>
              </w:rPr>
              <w:t>平成</w:t>
            </w:r>
            <w:r w:rsidRPr="00831171">
              <w:rPr>
                <w:rFonts w:ascii="ＭＳ 明朝" w:hAnsi="ＭＳ 明朝"/>
                <w:color w:val="000000" w:themeColor="text1"/>
                <w:szCs w:val="21"/>
              </w:rPr>
              <w:t>23</w:t>
            </w:r>
            <w:r w:rsidRPr="00831171">
              <w:rPr>
                <w:rFonts w:ascii="ＭＳ 明朝" w:hAnsi="ＭＳ 明朝" w:hint="eastAsia"/>
                <w:color w:val="000000" w:themeColor="text1"/>
                <w:szCs w:val="21"/>
              </w:rPr>
              <w:t>年</w:t>
            </w:r>
            <w:r w:rsidRPr="00831171">
              <w:rPr>
                <w:rFonts w:ascii="ＭＳ 明朝" w:hAnsi="ＭＳ 明朝"/>
                <w:color w:val="000000" w:themeColor="text1"/>
                <w:szCs w:val="21"/>
              </w:rPr>
              <w:t>4</w:t>
            </w:r>
            <w:r w:rsidRPr="00831171">
              <w:rPr>
                <w:rFonts w:ascii="ＭＳ 明朝" w:hAnsi="ＭＳ 明朝" w:hint="eastAsia"/>
                <w:color w:val="000000" w:themeColor="text1"/>
                <w:szCs w:val="21"/>
              </w:rPr>
              <w:t>月</w:t>
            </w:r>
          </w:p>
        </w:tc>
        <w:tc>
          <w:tcPr>
            <w:tcW w:w="5244" w:type="dxa"/>
            <w:tcBorders>
              <w:top w:val="single" w:sz="4" w:space="0" w:color="auto"/>
              <w:left w:val="single" w:sz="4" w:space="0" w:color="auto"/>
              <w:bottom w:val="single" w:sz="4" w:space="0" w:color="auto"/>
              <w:right w:val="single" w:sz="4" w:space="0" w:color="auto"/>
            </w:tcBorders>
            <w:hideMark/>
          </w:tcPr>
          <w:p w14:paraId="4C1FF836" w14:textId="77777777" w:rsidR="00AB0459" w:rsidRPr="00831171" w:rsidRDefault="00AB0459" w:rsidP="00416AF3">
            <w:pPr>
              <w:rPr>
                <w:rFonts w:ascii="ＭＳ 明朝" w:hAnsi="ＭＳ 明朝"/>
                <w:color w:val="000000" w:themeColor="text1"/>
                <w:szCs w:val="21"/>
              </w:rPr>
            </w:pPr>
            <w:r w:rsidRPr="00831171">
              <w:rPr>
                <w:rFonts w:ascii="ＭＳ 明朝" w:hAnsi="ＭＳ 明朝" w:hint="eastAsia"/>
                <w:color w:val="000000" w:themeColor="text1"/>
                <w:szCs w:val="21"/>
              </w:rPr>
              <w:t>寝屋川市</w:t>
            </w:r>
            <w:r w:rsidR="00D47683" w:rsidRPr="00831171">
              <w:rPr>
                <w:rFonts w:ascii="ＭＳ 明朝" w:hAnsi="ＭＳ 明朝"/>
                <w:color w:val="000000" w:themeColor="text1"/>
                <w:szCs w:val="21"/>
              </w:rPr>
              <w:t>(</w:t>
            </w:r>
            <w:r w:rsidR="00D47683" w:rsidRPr="00831171">
              <w:rPr>
                <w:rFonts w:ascii="ＭＳ 明朝" w:hAnsi="ＭＳ 明朝" w:hint="eastAsia"/>
                <w:color w:val="000000" w:themeColor="text1"/>
                <w:szCs w:val="21"/>
              </w:rPr>
              <w:t>平成</w:t>
            </w:r>
            <w:r w:rsidRPr="00831171">
              <w:rPr>
                <w:rFonts w:ascii="ＭＳ 明朝" w:hAnsi="ＭＳ 明朝"/>
                <w:color w:val="000000" w:themeColor="text1"/>
                <w:szCs w:val="21"/>
              </w:rPr>
              <w:t>31</w:t>
            </w:r>
            <w:r w:rsidRPr="00831171">
              <w:rPr>
                <w:rFonts w:ascii="ＭＳ 明朝" w:hAnsi="ＭＳ 明朝" w:hint="eastAsia"/>
                <w:color w:val="000000" w:themeColor="text1"/>
                <w:szCs w:val="21"/>
              </w:rPr>
              <w:t>年</w:t>
            </w:r>
            <w:r w:rsidRPr="00831171">
              <w:rPr>
                <w:rFonts w:ascii="ＭＳ 明朝" w:hAnsi="ＭＳ 明朝"/>
                <w:color w:val="000000" w:themeColor="text1"/>
                <w:szCs w:val="21"/>
              </w:rPr>
              <w:t>4</w:t>
            </w:r>
            <w:r w:rsidRPr="00831171">
              <w:rPr>
                <w:rFonts w:ascii="ＭＳ 明朝" w:hAnsi="ＭＳ 明朝" w:hint="eastAsia"/>
                <w:color w:val="000000" w:themeColor="text1"/>
                <w:szCs w:val="21"/>
              </w:rPr>
              <w:t>月中核市移行</w:t>
            </w:r>
            <w:r w:rsidRPr="00831171">
              <w:rPr>
                <w:rFonts w:ascii="ＭＳ 明朝" w:hAnsi="ＭＳ 明朝"/>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hideMark/>
          </w:tcPr>
          <w:p w14:paraId="018201AB" w14:textId="77777777" w:rsidR="00AB0459" w:rsidRPr="00831171" w:rsidRDefault="00AB0459" w:rsidP="00416AF3">
            <w:pPr>
              <w:jc w:val="center"/>
              <w:rPr>
                <w:rFonts w:ascii="ＭＳ 明朝" w:hAnsi="ＭＳ 明朝"/>
                <w:color w:val="000000" w:themeColor="text1"/>
                <w:szCs w:val="21"/>
              </w:rPr>
            </w:pPr>
            <w:r w:rsidRPr="00831171">
              <w:rPr>
                <w:rFonts w:ascii="ＭＳ 明朝" w:hAnsi="ＭＳ 明朝"/>
                <w:color w:val="000000" w:themeColor="text1"/>
                <w:szCs w:val="21"/>
              </w:rPr>
              <w:t>0(1)</w:t>
            </w:r>
          </w:p>
        </w:tc>
      </w:tr>
      <w:tr w:rsidR="00831171" w:rsidRPr="00831171" w14:paraId="3F4D911B" w14:textId="77777777" w:rsidTr="00416AF3">
        <w:tc>
          <w:tcPr>
            <w:tcW w:w="1843" w:type="dxa"/>
            <w:tcBorders>
              <w:top w:val="single" w:sz="4" w:space="0" w:color="auto"/>
              <w:left w:val="single" w:sz="4" w:space="0" w:color="auto"/>
              <w:bottom w:val="single" w:sz="4" w:space="0" w:color="auto"/>
              <w:right w:val="single" w:sz="4" w:space="0" w:color="auto"/>
            </w:tcBorders>
            <w:hideMark/>
          </w:tcPr>
          <w:p w14:paraId="1099561D" w14:textId="77777777" w:rsidR="00AB0459" w:rsidRPr="00831171" w:rsidRDefault="00AB0459" w:rsidP="00416AF3">
            <w:pPr>
              <w:rPr>
                <w:rFonts w:ascii="ＭＳ 明朝" w:hAnsi="ＭＳ 明朝"/>
                <w:color w:val="000000" w:themeColor="text1"/>
                <w:szCs w:val="21"/>
              </w:rPr>
            </w:pPr>
            <w:r w:rsidRPr="00831171">
              <w:rPr>
                <w:rFonts w:ascii="ＭＳ 明朝" w:hAnsi="ＭＳ 明朝" w:hint="eastAsia"/>
                <w:color w:val="000000" w:themeColor="text1"/>
                <w:szCs w:val="21"/>
              </w:rPr>
              <w:t>平成</w:t>
            </w:r>
            <w:r w:rsidRPr="00831171">
              <w:rPr>
                <w:rFonts w:ascii="ＭＳ 明朝" w:hAnsi="ＭＳ 明朝"/>
                <w:color w:val="000000" w:themeColor="text1"/>
                <w:szCs w:val="21"/>
              </w:rPr>
              <w:t>23</w:t>
            </w:r>
            <w:r w:rsidRPr="00831171">
              <w:rPr>
                <w:rFonts w:ascii="ＭＳ 明朝" w:hAnsi="ＭＳ 明朝" w:hint="eastAsia"/>
                <w:color w:val="000000" w:themeColor="text1"/>
                <w:szCs w:val="21"/>
              </w:rPr>
              <w:t>年</w:t>
            </w:r>
            <w:r w:rsidRPr="00831171">
              <w:rPr>
                <w:rFonts w:ascii="ＭＳ 明朝" w:hAnsi="ＭＳ 明朝"/>
                <w:color w:val="000000" w:themeColor="text1"/>
                <w:szCs w:val="21"/>
              </w:rPr>
              <w:t>7</w:t>
            </w:r>
            <w:r w:rsidRPr="00831171">
              <w:rPr>
                <w:rFonts w:ascii="ＭＳ 明朝" w:hAnsi="ＭＳ 明朝" w:hint="eastAsia"/>
                <w:color w:val="000000" w:themeColor="text1"/>
                <w:szCs w:val="21"/>
              </w:rPr>
              <w:t>月</w:t>
            </w:r>
          </w:p>
        </w:tc>
        <w:tc>
          <w:tcPr>
            <w:tcW w:w="5244" w:type="dxa"/>
            <w:tcBorders>
              <w:top w:val="single" w:sz="4" w:space="0" w:color="auto"/>
              <w:left w:val="single" w:sz="4" w:space="0" w:color="auto"/>
              <w:bottom w:val="single" w:sz="4" w:space="0" w:color="auto"/>
              <w:right w:val="single" w:sz="4" w:space="0" w:color="auto"/>
            </w:tcBorders>
            <w:hideMark/>
          </w:tcPr>
          <w:p w14:paraId="65894969" w14:textId="77777777" w:rsidR="00AB0459" w:rsidRPr="00831171" w:rsidRDefault="00AB0459" w:rsidP="00416AF3">
            <w:pPr>
              <w:rPr>
                <w:rFonts w:ascii="ＭＳ 明朝" w:hAnsi="ＭＳ 明朝"/>
                <w:color w:val="000000" w:themeColor="text1"/>
                <w:szCs w:val="21"/>
              </w:rPr>
            </w:pPr>
            <w:r w:rsidRPr="00831171">
              <w:rPr>
                <w:rFonts w:ascii="ＭＳ 明朝" w:hAnsi="ＭＳ 明朝" w:hint="eastAsia"/>
                <w:color w:val="000000" w:themeColor="text1"/>
                <w:szCs w:val="21"/>
              </w:rPr>
              <w:t>柏原市</w:t>
            </w:r>
          </w:p>
        </w:tc>
        <w:tc>
          <w:tcPr>
            <w:tcW w:w="1134" w:type="dxa"/>
            <w:tcBorders>
              <w:top w:val="single" w:sz="4" w:space="0" w:color="auto"/>
              <w:left w:val="single" w:sz="4" w:space="0" w:color="auto"/>
              <w:bottom w:val="single" w:sz="4" w:space="0" w:color="auto"/>
              <w:right w:val="single" w:sz="4" w:space="0" w:color="auto"/>
            </w:tcBorders>
            <w:hideMark/>
          </w:tcPr>
          <w:p w14:paraId="5ED227CB" w14:textId="77777777" w:rsidR="00AB0459" w:rsidRPr="00831171" w:rsidRDefault="00AB0459" w:rsidP="00416AF3">
            <w:pPr>
              <w:jc w:val="center"/>
              <w:rPr>
                <w:rFonts w:ascii="ＭＳ 明朝" w:hAnsi="ＭＳ 明朝"/>
                <w:color w:val="000000" w:themeColor="text1"/>
                <w:szCs w:val="21"/>
              </w:rPr>
            </w:pPr>
            <w:r w:rsidRPr="00831171">
              <w:rPr>
                <w:rFonts w:ascii="ＭＳ 明朝" w:hAnsi="ＭＳ 明朝"/>
                <w:color w:val="000000" w:themeColor="text1"/>
                <w:szCs w:val="21"/>
              </w:rPr>
              <w:t>1</w:t>
            </w:r>
          </w:p>
        </w:tc>
      </w:tr>
      <w:tr w:rsidR="00831171" w:rsidRPr="00831171" w14:paraId="2146B14E" w14:textId="77777777" w:rsidTr="00416AF3">
        <w:tc>
          <w:tcPr>
            <w:tcW w:w="1843" w:type="dxa"/>
            <w:tcBorders>
              <w:top w:val="single" w:sz="4" w:space="0" w:color="auto"/>
              <w:left w:val="single" w:sz="4" w:space="0" w:color="auto"/>
              <w:bottom w:val="single" w:sz="4" w:space="0" w:color="auto"/>
              <w:right w:val="single" w:sz="4" w:space="0" w:color="auto"/>
            </w:tcBorders>
            <w:hideMark/>
          </w:tcPr>
          <w:p w14:paraId="1DC4840A" w14:textId="77777777" w:rsidR="00AB0459" w:rsidRPr="00831171" w:rsidRDefault="00AB0459" w:rsidP="00416AF3">
            <w:pPr>
              <w:rPr>
                <w:rFonts w:ascii="ＭＳ 明朝" w:hAnsi="ＭＳ 明朝"/>
                <w:color w:val="000000" w:themeColor="text1"/>
                <w:szCs w:val="21"/>
              </w:rPr>
            </w:pPr>
            <w:r w:rsidRPr="00831171">
              <w:rPr>
                <w:rFonts w:ascii="ＭＳ 明朝" w:hAnsi="ＭＳ 明朝" w:hint="eastAsia"/>
                <w:color w:val="000000" w:themeColor="text1"/>
                <w:szCs w:val="21"/>
              </w:rPr>
              <w:t>平成</w:t>
            </w:r>
            <w:r w:rsidRPr="00831171">
              <w:rPr>
                <w:rFonts w:ascii="ＭＳ 明朝" w:hAnsi="ＭＳ 明朝"/>
                <w:color w:val="000000" w:themeColor="text1"/>
                <w:szCs w:val="21"/>
              </w:rPr>
              <w:t>23</w:t>
            </w:r>
            <w:r w:rsidRPr="00831171">
              <w:rPr>
                <w:rFonts w:ascii="ＭＳ 明朝" w:hAnsi="ＭＳ 明朝" w:hint="eastAsia"/>
                <w:color w:val="000000" w:themeColor="text1"/>
                <w:szCs w:val="21"/>
              </w:rPr>
              <w:t>年</w:t>
            </w:r>
            <w:r w:rsidRPr="00831171">
              <w:rPr>
                <w:rFonts w:ascii="ＭＳ 明朝" w:hAnsi="ＭＳ 明朝"/>
                <w:color w:val="000000" w:themeColor="text1"/>
                <w:szCs w:val="21"/>
              </w:rPr>
              <w:t>10</w:t>
            </w:r>
            <w:r w:rsidRPr="00831171">
              <w:rPr>
                <w:rFonts w:ascii="ＭＳ 明朝" w:hAnsi="ＭＳ 明朝" w:hint="eastAsia"/>
                <w:color w:val="000000" w:themeColor="text1"/>
                <w:szCs w:val="21"/>
              </w:rPr>
              <w:t>月</w:t>
            </w:r>
          </w:p>
        </w:tc>
        <w:tc>
          <w:tcPr>
            <w:tcW w:w="5244" w:type="dxa"/>
            <w:tcBorders>
              <w:top w:val="single" w:sz="4" w:space="0" w:color="auto"/>
              <w:left w:val="single" w:sz="4" w:space="0" w:color="auto"/>
              <w:bottom w:val="single" w:sz="4" w:space="0" w:color="auto"/>
              <w:right w:val="single" w:sz="4" w:space="0" w:color="auto"/>
            </w:tcBorders>
            <w:hideMark/>
          </w:tcPr>
          <w:p w14:paraId="170A3533" w14:textId="77777777" w:rsidR="00AB0459" w:rsidRPr="00831171" w:rsidRDefault="00AB0459" w:rsidP="00416AF3">
            <w:pPr>
              <w:rPr>
                <w:rFonts w:ascii="ＭＳ 明朝" w:hAnsi="ＭＳ 明朝"/>
                <w:color w:val="000000" w:themeColor="text1"/>
                <w:szCs w:val="21"/>
              </w:rPr>
            </w:pPr>
            <w:r w:rsidRPr="00831171">
              <w:rPr>
                <w:rFonts w:ascii="ＭＳ 明朝" w:hAnsi="ＭＳ 明朝" w:hint="eastAsia"/>
                <w:color w:val="000000" w:themeColor="text1"/>
                <w:szCs w:val="21"/>
              </w:rPr>
              <w:t>池田市、泉大津市、茨木市、箕面市、摂津市、豊能町、能勢町</w:t>
            </w:r>
          </w:p>
        </w:tc>
        <w:tc>
          <w:tcPr>
            <w:tcW w:w="1134" w:type="dxa"/>
            <w:tcBorders>
              <w:top w:val="single" w:sz="4" w:space="0" w:color="auto"/>
              <w:left w:val="single" w:sz="4" w:space="0" w:color="auto"/>
              <w:bottom w:val="single" w:sz="4" w:space="0" w:color="auto"/>
              <w:right w:val="single" w:sz="4" w:space="0" w:color="auto"/>
            </w:tcBorders>
            <w:hideMark/>
          </w:tcPr>
          <w:p w14:paraId="7DA79687" w14:textId="77777777" w:rsidR="00AB0459" w:rsidRPr="00831171" w:rsidRDefault="00AB0459" w:rsidP="00416AF3">
            <w:pPr>
              <w:jc w:val="center"/>
              <w:rPr>
                <w:rFonts w:ascii="ＭＳ 明朝" w:hAnsi="ＭＳ 明朝"/>
                <w:color w:val="000000" w:themeColor="text1"/>
                <w:szCs w:val="21"/>
              </w:rPr>
            </w:pPr>
            <w:r w:rsidRPr="00831171">
              <w:rPr>
                <w:rFonts w:ascii="ＭＳ 明朝" w:hAnsi="ＭＳ 明朝"/>
                <w:color w:val="000000" w:themeColor="text1"/>
                <w:szCs w:val="21"/>
              </w:rPr>
              <w:t>7</w:t>
            </w:r>
          </w:p>
        </w:tc>
      </w:tr>
      <w:tr w:rsidR="00831171" w:rsidRPr="00831171" w14:paraId="33AD074C" w14:textId="77777777" w:rsidTr="00416AF3">
        <w:tc>
          <w:tcPr>
            <w:tcW w:w="1843" w:type="dxa"/>
            <w:tcBorders>
              <w:top w:val="single" w:sz="4" w:space="0" w:color="auto"/>
              <w:left w:val="single" w:sz="4" w:space="0" w:color="auto"/>
              <w:bottom w:val="single" w:sz="4" w:space="0" w:color="auto"/>
              <w:right w:val="single" w:sz="4" w:space="0" w:color="auto"/>
            </w:tcBorders>
            <w:hideMark/>
          </w:tcPr>
          <w:p w14:paraId="300CC558" w14:textId="77777777" w:rsidR="00AB0459" w:rsidRPr="00831171" w:rsidRDefault="00AB0459" w:rsidP="00416AF3">
            <w:pPr>
              <w:rPr>
                <w:rFonts w:ascii="ＭＳ 明朝" w:hAnsi="ＭＳ 明朝"/>
                <w:color w:val="000000" w:themeColor="text1"/>
                <w:szCs w:val="21"/>
              </w:rPr>
            </w:pPr>
            <w:r w:rsidRPr="00831171">
              <w:rPr>
                <w:rFonts w:ascii="ＭＳ 明朝" w:hAnsi="ＭＳ 明朝" w:hint="eastAsia"/>
                <w:color w:val="000000" w:themeColor="text1"/>
                <w:szCs w:val="21"/>
              </w:rPr>
              <w:t>平成</w:t>
            </w:r>
            <w:r w:rsidRPr="00831171">
              <w:rPr>
                <w:rFonts w:ascii="ＭＳ 明朝" w:hAnsi="ＭＳ 明朝"/>
                <w:color w:val="000000" w:themeColor="text1"/>
                <w:szCs w:val="21"/>
              </w:rPr>
              <w:t>24</w:t>
            </w:r>
            <w:r w:rsidRPr="00831171">
              <w:rPr>
                <w:rFonts w:ascii="ＭＳ 明朝" w:hAnsi="ＭＳ 明朝" w:hint="eastAsia"/>
                <w:color w:val="000000" w:themeColor="text1"/>
                <w:szCs w:val="21"/>
              </w:rPr>
              <w:t>年</w:t>
            </w:r>
            <w:r w:rsidRPr="00831171">
              <w:rPr>
                <w:rFonts w:ascii="ＭＳ 明朝" w:hAnsi="ＭＳ 明朝"/>
                <w:color w:val="000000" w:themeColor="text1"/>
                <w:szCs w:val="21"/>
              </w:rPr>
              <w:t>1</w:t>
            </w:r>
            <w:r w:rsidRPr="00831171">
              <w:rPr>
                <w:rFonts w:ascii="ＭＳ 明朝" w:hAnsi="ＭＳ 明朝" w:hint="eastAsia"/>
                <w:color w:val="000000" w:themeColor="text1"/>
                <w:szCs w:val="21"/>
              </w:rPr>
              <w:t>月</w:t>
            </w:r>
          </w:p>
        </w:tc>
        <w:tc>
          <w:tcPr>
            <w:tcW w:w="5244" w:type="dxa"/>
            <w:tcBorders>
              <w:top w:val="single" w:sz="4" w:space="0" w:color="auto"/>
              <w:left w:val="single" w:sz="4" w:space="0" w:color="auto"/>
              <w:bottom w:val="single" w:sz="4" w:space="0" w:color="auto"/>
              <w:right w:val="single" w:sz="4" w:space="0" w:color="auto"/>
            </w:tcBorders>
            <w:hideMark/>
          </w:tcPr>
          <w:p w14:paraId="74FB89CC" w14:textId="77777777" w:rsidR="00AB0459" w:rsidRPr="00831171" w:rsidRDefault="00AB0459" w:rsidP="00416AF3">
            <w:pPr>
              <w:rPr>
                <w:rFonts w:ascii="ＭＳ 明朝" w:hAnsi="ＭＳ 明朝"/>
                <w:color w:val="000000" w:themeColor="text1"/>
                <w:szCs w:val="21"/>
              </w:rPr>
            </w:pPr>
            <w:r w:rsidRPr="00831171">
              <w:rPr>
                <w:rFonts w:ascii="ＭＳ 明朝" w:hAnsi="ＭＳ 明朝" w:hint="eastAsia"/>
                <w:color w:val="000000" w:themeColor="text1"/>
                <w:szCs w:val="21"/>
              </w:rPr>
              <w:t>富田林市、河内長野市、大阪狭山市、太子町、河南町、千早赤阪村</w:t>
            </w:r>
          </w:p>
        </w:tc>
        <w:tc>
          <w:tcPr>
            <w:tcW w:w="1134" w:type="dxa"/>
            <w:tcBorders>
              <w:top w:val="single" w:sz="4" w:space="0" w:color="auto"/>
              <w:left w:val="single" w:sz="4" w:space="0" w:color="auto"/>
              <w:bottom w:val="single" w:sz="4" w:space="0" w:color="auto"/>
              <w:right w:val="single" w:sz="4" w:space="0" w:color="auto"/>
            </w:tcBorders>
            <w:hideMark/>
          </w:tcPr>
          <w:p w14:paraId="70E2463A" w14:textId="77777777" w:rsidR="00AB0459" w:rsidRPr="00831171" w:rsidRDefault="00AB0459" w:rsidP="00416AF3">
            <w:pPr>
              <w:jc w:val="center"/>
              <w:rPr>
                <w:rFonts w:ascii="ＭＳ 明朝" w:hAnsi="ＭＳ 明朝"/>
                <w:color w:val="000000" w:themeColor="text1"/>
                <w:szCs w:val="21"/>
              </w:rPr>
            </w:pPr>
            <w:r w:rsidRPr="00831171">
              <w:rPr>
                <w:rFonts w:ascii="ＭＳ 明朝" w:hAnsi="ＭＳ 明朝"/>
                <w:color w:val="000000" w:themeColor="text1"/>
                <w:szCs w:val="21"/>
              </w:rPr>
              <w:t>6</w:t>
            </w:r>
          </w:p>
        </w:tc>
      </w:tr>
      <w:tr w:rsidR="00831171" w:rsidRPr="00831171" w14:paraId="4E3F1AF8" w14:textId="77777777" w:rsidTr="00416AF3">
        <w:tc>
          <w:tcPr>
            <w:tcW w:w="1843" w:type="dxa"/>
            <w:tcBorders>
              <w:top w:val="single" w:sz="4" w:space="0" w:color="auto"/>
              <w:left w:val="single" w:sz="4" w:space="0" w:color="auto"/>
              <w:bottom w:val="single" w:sz="4" w:space="0" w:color="auto"/>
              <w:right w:val="single" w:sz="4" w:space="0" w:color="auto"/>
            </w:tcBorders>
            <w:hideMark/>
          </w:tcPr>
          <w:p w14:paraId="0FFDBB90" w14:textId="77777777" w:rsidR="00AB0459" w:rsidRPr="00831171" w:rsidRDefault="00AB0459" w:rsidP="00416AF3">
            <w:pPr>
              <w:rPr>
                <w:rFonts w:ascii="ＭＳ 明朝" w:hAnsi="ＭＳ 明朝"/>
                <w:color w:val="000000" w:themeColor="text1"/>
                <w:szCs w:val="21"/>
              </w:rPr>
            </w:pPr>
            <w:r w:rsidRPr="00831171">
              <w:rPr>
                <w:rFonts w:ascii="ＭＳ 明朝" w:hAnsi="ＭＳ 明朝" w:hint="eastAsia"/>
                <w:color w:val="000000" w:themeColor="text1"/>
                <w:szCs w:val="21"/>
              </w:rPr>
              <w:t>平成</w:t>
            </w:r>
            <w:r w:rsidRPr="00831171">
              <w:rPr>
                <w:rFonts w:ascii="ＭＳ 明朝" w:hAnsi="ＭＳ 明朝"/>
                <w:color w:val="000000" w:themeColor="text1"/>
                <w:szCs w:val="21"/>
              </w:rPr>
              <w:t>24</w:t>
            </w:r>
            <w:r w:rsidRPr="00831171">
              <w:rPr>
                <w:rFonts w:ascii="ＭＳ 明朝" w:hAnsi="ＭＳ 明朝" w:hint="eastAsia"/>
                <w:color w:val="000000" w:themeColor="text1"/>
                <w:szCs w:val="21"/>
              </w:rPr>
              <w:t>年</w:t>
            </w:r>
            <w:r w:rsidRPr="00831171">
              <w:rPr>
                <w:rFonts w:ascii="ＭＳ 明朝" w:hAnsi="ＭＳ 明朝"/>
                <w:color w:val="000000" w:themeColor="text1"/>
                <w:szCs w:val="21"/>
              </w:rPr>
              <w:t>4</w:t>
            </w:r>
            <w:r w:rsidRPr="00831171">
              <w:rPr>
                <w:rFonts w:ascii="ＭＳ 明朝" w:hAnsi="ＭＳ 明朝" w:hint="eastAsia"/>
                <w:color w:val="000000" w:themeColor="text1"/>
                <w:szCs w:val="21"/>
              </w:rPr>
              <w:t>月</w:t>
            </w:r>
          </w:p>
        </w:tc>
        <w:tc>
          <w:tcPr>
            <w:tcW w:w="5244" w:type="dxa"/>
            <w:tcBorders>
              <w:top w:val="single" w:sz="4" w:space="0" w:color="auto"/>
              <w:left w:val="single" w:sz="4" w:space="0" w:color="auto"/>
              <w:bottom w:val="single" w:sz="4" w:space="0" w:color="auto"/>
              <w:right w:val="single" w:sz="4" w:space="0" w:color="auto"/>
            </w:tcBorders>
            <w:hideMark/>
          </w:tcPr>
          <w:p w14:paraId="14114BB2" w14:textId="77777777" w:rsidR="00AB0459" w:rsidRPr="00831171" w:rsidRDefault="00AB0459" w:rsidP="00416AF3">
            <w:pPr>
              <w:rPr>
                <w:rFonts w:ascii="ＭＳ 明朝" w:hAnsi="ＭＳ 明朝"/>
                <w:color w:val="000000" w:themeColor="text1"/>
                <w:szCs w:val="21"/>
              </w:rPr>
            </w:pPr>
            <w:r w:rsidRPr="00831171">
              <w:rPr>
                <w:rFonts w:ascii="ＭＳ 明朝" w:hAnsi="ＭＳ 明朝" w:hint="eastAsia"/>
                <w:color w:val="000000" w:themeColor="text1"/>
                <w:szCs w:val="21"/>
              </w:rPr>
              <w:t>豊中市（中核市）、八尾市</w:t>
            </w:r>
            <w:r w:rsidR="00D47683" w:rsidRPr="00831171">
              <w:rPr>
                <w:rFonts w:ascii="ＭＳ 明朝" w:hAnsi="ＭＳ 明朝"/>
                <w:color w:val="000000" w:themeColor="text1"/>
                <w:szCs w:val="21"/>
              </w:rPr>
              <w:t>(</w:t>
            </w:r>
            <w:r w:rsidR="00D47683" w:rsidRPr="00831171">
              <w:rPr>
                <w:rFonts w:ascii="ＭＳ 明朝" w:hAnsi="ＭＳ 明朝" w:hint="eastAsia"/>
                <w:color w:val="000000" w:themeColor="text1"/>
                <w:szCs w:val="21"/>
              </w:rPr>
              <w:t>平成</w:t>
            </w:r>
            <w:r w:rsidRPr="00831171">
              <w:rPr>
                <w:rFonts w:ascii="ＭＳ 明朝" w:hAnsi="ＭＳ 明朝"/>
                <w:color w:val="000000" w:themeColor="text1"/>
                <w:szCs w:val="21"/>
              </w:rPr>
              <w:t>30</w:t>
            </w:r>
            <w:r w:rsidRPr="00831171">
              <w:rPr>
                <w:rFonts w:ascii="ＭＳ 明朝" w:hAnsi="ＭＳ 明朝" w:hint="eastAsia"/>
                <w:color w:val="000000" w:themeColor="text1"/>
                <w:szCs w:val="21"/>
              </w:rPr>
              <w:t>年</w:t>
            </w:r>
            <w:r w:rsidRPr="00831171">
              <w:rPr>
                <w:rFonts w:ascii="ＭＳ 明朝" w:hAnsi="ＭＳ 明朝"/>
                <w:color w:val="000000" w:themeColor="text1"/>
                <w:szCs w:val="21"/>
              </w:rPr>
              <w:t>4</w:t>
            </w:r>
            <w:r w:rsidRPr="00831171">
              <w:rPr>
                <w:rFonts w:ascii="ＭＳ 明朝" w:hAnsi="ＭＳ 明朝" w:hint="eastAsia"/>
                <w:color w:val="000000" w:themeColor="text1"/>
                <w:szCs w:val="21"/>
              </w:rPr>
              <w:t>月中核市移行</w:t>
            </w:r>
            <w:r w:rsidRPr="00831171">
              <w:rPr>
                <w:rFonts w:ascii="ＭＳ 明朝" w:hAnsi="ＭＳ 明朝"/>
                <w:color w:val="000000" w:themeColor="text1"/>
                <w:szCs w:val="21"/>
              </w:rPr>
              <w:t>)</w:t>
            </w:r>
            <w:r w:rsidRPr="00831171">
              <w:rPr>
                <w:rFonts w:ascii="ＭＳ 明朝" w:hAnsi="ＭＳ 明朝" w:hint="eastAsia"/>
                <w:color w:val="000000" w:themeColor="text1"/>
                <w:szCs w:val="21"/>
              </w:rPr>
              <w:t>、和泉市、</w:t>
            </w:r>
          </w:p>
        </w:tc>
        <w:tc>
          <w:tcPr>
            <w:tcW w:w="1134" w:type="dxa"/>
            <w:tcBorders>
              <w:top w:val="single" w:sz="4" w:space="0" w:color="auto"/>
              <w:left w:val="single" w:sz="4" w:space="0" w:color="auto"/>
              <w:bottom w:val="single" w:sz="4" w:space="0" w:color="auto"/>
              <w:right w:val="single" w:sz="4" w:space="0" w:color="auto"/>
            </w:tcBorders>
            <w:hideMark/>
          </w:tcPr>
          <w:p w14:paraId="7691B0F8" w14:textId="77777777" w:rsidR="00AB0459" w:rsidRPr="00831171" w:rsidRDefault="00AB0459" w:rsidP="00416AF3">
            <w:pPr>
              <w:jc w:val="center"/>
              <w:rPr>
                <w:rFonts w:ascii="ＭＳ 明朝" w:hAnsi="ＭＳ 明朝"/>
                <w:color w:val="000000" w:themeColor="text1"/>
                <w:szCs w:val="21"/>
              </w:rPr>
            </w:pPr>
            <w:r w:rsidRPr="00831171">
              <w:rPr>
                <w:rFonts w:ascii="ＭＳ 明朝" w:hAnsi="ＭＳ 明朝"/>
                <w:color w:val="000000" w:themeColor="text1"/>
                <w:szCs w:val="21"/>
              </w:rPr>
              <w:t>1(3)</w:t>
            </w:r>
          </w:p>
        </w:tc>
      </w:tr>
      <w:tr w:rsidR="00831171" w:rsidRPr="00831171" w14:paraId="3094ED11" w14:textId="77777777" w:rsidTr="00416AF3">
        <w:tc>
          <w:tcPr>
            <w:tcW w:w="1843" w:type="dxa"/>
            <w:tcBorders>
              <w:top w:val="single" w:sz="4" w:space="0" w:color="auto"/>
              <w:left w:val="single" w:sz="4" w:space="0" w:color="auto"/>
              <w:bottom w:val="single" w:sz="4" w:space="0" w:color="auto"/>
              <w:right w:val="single" w:sz="4" w:space="0" w:color="auto"/>
            </w:tcBorders>
            <w:hideMark/>
          </w:tcPr>
          <w:p w14:paraId="65FA861E" w14:textId="77777777" w:rsidR="00AB0459" w:rsidRPr="00831171" w:rsidRDefault="00AB0459" w:rsidP="00416AF3">
            <w:pPr>
              <w:rPr>
                <w:rFonts w:ascii="ＭＳ 明朝" w:hAnsi="ＭＳ 明朝"/>
                <w:color w:val="000000" w:themeColor="text1"/>
                <w:szCs w:val="21"/>
              </w:rPr>
            </w:pPr>
            <w:r w:rsidRPr="00831171">
              <w:rPr>
                <w:rFonts w:ascii="ＭＳ 明朝" w:hAnsi="ＭＳ 明朝" w:hint="eastAsia"/>
                <w:color w:val="000000" w:themeColor="text1"/>
                <w:szCs w:val="21"/>
              </w:rPr>
              <w:t>平成</w:t>
            </w:r>
            <w:r w:rsidRPr="00831171">
              <w:rPr>
                <w:rFonts w:ascii="ＭＳ 明朝" w:hAnsi="ＭＳ 明朝"/>
                <w:color w:val="000000" w:themeColor="text1"/>
                <w:szCs w:val="21"/>
              </w:rPr>
              <w:t>24</w:t>
            </w:r>
            <w:r w:rsidRPr="00831171">
              <w:rPr>
                <w:rFonts w:ascii="ＭＳ 明朝" w:hAnsi="ＭＳ 明朝" w:hint="eastAsia"/>
                <w:color w:val="000000" w:themeColor="text1"/>
                <w:szCs w:val="21"/>
              </w:rPr>
              <w:t>年</w:t>
            </w:r>
            <w:r w:rsidRPr="00831171">
              <w:rPr>
                <w:rFonts w:ascii="ＭＳ 明朝" w:hAnsi="ＭＳ 明朝"/>
                <w:color w:val="000000" w:themeColor="text1"/>
                <w:szCs w:val="21"/>
              </w:rPr>
              <w:t>10</w:t>
            </w:r>
            <w:r w:rsidRPr="00831171">
              <w:rPr>
                <w:rFonts w:ascii="ＭＳ 明朝" w:hAnsi="ＭＳ 明朝" w:hint="eastAsia"/>
                <w:color w:val="000000" w:themeColor="text1"/>
                <w:szCs w:val="21"/>
              </w:rPr>
              <w:t>月</w:t>
            </w:r>
          </w:p>
        </w:tc>
        <w:tc>
          <w:tcPr>
            <w:tcW w:w="5244" w:type="dxa"/>
            <w:tcBorders>
              <w:top w:val="single" w:sz="4" w:space="0" w:color="auto"/>
              <w:left w:val="single" w:sz="4" w:space="0" w:color="auto"/>
              <w:bottom w:val="single" w:sz="4" w:space="0" w:color="auto"/>
              <w:right w:val="single" w:sz="4" w:space="0" w:color="auto"/>
            </w:tcBorders>
            <w:hideMark/>
          </w:tcPr>
          <w:p w14:paraId="56F80790" w14:textId="77777777" w:rsidR="00AB0459" w:rsidRPr="00831171" w:rsidRDefault="00AB0459" w:rsidP="00416AF3">
            <w:pPr>
              <w:rPr>
                <w:rFonts w:ascii="ＭＳ 明朝" w:hAnsi="ＭＳ 明朝"/>
                <w:color w:val="000000" w:themeColor="text1"/>
                <w:szCs w:val="21"/>
              </w:rPr>
            </w:pPr>
            <w:r w:rsidRPr="00831171">
              <w:rPr>
                <w:rFonts w:ascii="ＭＳ 明朝" w:hAnsi="ＭＳ 明朝" w:hint="eastAsia"/>
                <w:color w:val="000000" w:themeColor="text1"/>
                <w:szCs w:val="21"/>
              </w:rPr>
              <w:t>岸和田市、吹田市（</w:t>
            </w:r>
            <w:r w:rsidR="00D47683" w:rsidRPr="00831171">
              <w:rPr>
                <w:rFonts w:ascii="ＭＳ 明朝" w:hAnsi="ＭＳ 明朝" w:hint="eastAsia"/>
                <w:color w:val="000000" w:themeColor="text1"/>
                <w:szCs w:val="21"/>
              </w:rPr>
              <w:t>令和</w:t>
            </w:r>
            <w:r w:rsidRPr="00831171">
              <w:rPr>
                <w:rFonts w:ascii="ＭＳ 明朝" w:hAnsi="ＭＳ 明朝"/>
                <w:color w:val="000000" w:themeColor="text1"/>
                <w:szCs w:val="21"/>
              </w:rPr>
              <w:t>2</w:t>
            </w:r>
            <w:r w:rsidR="00D47683" w:rsidRPr="00831171">
              <w:rPr>
                <w:rFonts w:ascii="ＭＳ 明朝" w:hAnsi="ＭＳ 明朝" w:hint="eastAsia"/>
                <w:color w:val="000000" w:themeColor="text1"/>
                <w:szCs w:val="21"/>
              </w:rPr>
              <w:t>年4</w:t>
            </w:r>
            <w:r w:rsidRPr="00831171">
              <w:rPr>
                <w:rFonts w:ascii="ＭＳ 明朝" w:hAnsi="ＭＳ 明朝" w:hint="eastAsia"/>
                <w:color w:val="000000" w:themeColor="text1"/>
                <w:szCs w:val="21"/>
              </w:rPr>
              <w:t>月中核市移行）、枚方市</w:t>
            </w:r>
            <w:r w:rsidR="00D47683" w:rsidRPr="00831171">
              <w:rPr>
                <w:rFonts w:ascii="ＭＳ 明朝" w:hAnsi="ＭＳ 明朝"/>
                <w:color w:val="000000" w:themeColor="text1"/>
                <w:szCs w:val="21"/>
              </w:rPr>
              <w:t>(</w:t>
            </w:r>
            <w:r w:rsidR="00D47683" w:rsidRPr="00831171">
              <w:rPr>
                <w:rFonts w:ascii="ＭＳ 明朝" w:hAnsi="ＭＳ 明朝" w:hint="eastAsia"/>
                <w:color w:val="000000" w:themeColor="text1"/>
                <w:szCs w:val="21"/>
              </w:rPr>
              <w:t>平成</w:t>
            </w:r>
            <w:r w:rsidRPr="00831171">
              <w:rPr>
                <w:rFonts w:ascii="ＭＳ 明朝" w:hAnsi="ＭＳ 明朝"/>
                <w:color w:val="000000" w:themeColor="text1"/>
                <w:szCs w:val="21"/>
              </w:rPr>
              <w:t>26</w:t>
            </w:r>
            <w:r w:rsidRPr="00831171">
              <w:rPr>
                <w:rFonts w:ascii="ＭＳ 明朝" w:hAnsi="ＭＳ 明朝" w:hint="eastAsia"/>
                <w:color w:val="000000" w:themeColor="text1"/>
                <w:szCs w:val="21"/>
              </w:rPr>
              <w:t>年</w:t>
            </w:r>
            <w:r w:rsidRPr="00831171">
              <w:rPr>
                <w:rFonts w:ascii="ＭＳ 明朝" w:hAnsi="ＭＳ 明朝"/>
                <w:color w:val="000000" w:themeColor="text1"/>
                <w:szCs w:val="21"/>
              </w:rPr>
              <w:t>4</w:t>
            </w:r>
            <w:r w:rsidRPr="00831171">
              <w:rPr>
                <w:rFonts w:ascii="ＭＳ 明朝" w:hAnsi="ＭＳ 明朝" w:hint="eastAsia"/>
                <w:color w:val="000000" w:themeColor="text1"/>
                <w:szCs w:val="21"/>
              </w:rPr>
              <w:t>月中核市移行</w:t>
            </w:r>
            <w:r w:rsidRPr="00831171">
              <w:rPr>
                <w:rFonts w:ascii="ＭＳ 明朝" w:hAnsi="ＭＳ 明朝"/>
                <w:color w:val="000000" w:themeColor="text1"/>
                <w:szCs w:val="21"/>
              </w:rPr>
              <w:t>)</w:t>
            </w:r>
            <w:r w:rsidRPr="00831171">
              <w:rPr>
                <w:rFonts w:ascii="ＭＳ 明朝" w:hAnsi="ＭＳ 明朝" w:hint="eastAsia"/>
                <w:color w:val="000000" w:themeColor="text1"/>
                <w:szCs w:val="21"/>
              </w:rPr>
              <w:t>、松原市、交野市</w:t>
            </w:r>
          </w:p>
        </w:tc>
        <w:tc>
          <w:tcPr>
            <w:tcW w:w="1134" w:type="dxa"/>
            <w:tcBorders>
              <w:top w:val="single" w:sz="4" w:space="0" w:color="auto"/>
              <w:left w:val="single" w:sz="4" w:space="0" w:color="auto"/>
              <w:bottom w:val="single" w:sz="4" w:space="0" w:color="auto"/>
              <w:right w:val="single" w:sz="4" w:space="0" w:color="auto"/>
            </w:tcBorders>
            <w:hideMark/>
          </w:tcPr>
          <w:p w14:paraId="0446F0EA" w14:textId="77777777" w:rsidR="00AB0459" w:rsidRPr="00831171" w:rsidRDefault="00AB0459" w:rsidP="00416AF3">
            <w:pPr>
              <w:jc w:val="center"/>
              <w:rPr>
                <w:rFonts w:ascii="ＭＳ 明朝" w:hAnsi="ＭＳ 明朝"/>
                <w:color w:val="000000" w:themeColor="text1"/>
                <w:szCs w:val="21"/>
              </w:rPr>
            </w:pPr>
            <w:r w:rsidRPr="00831171">
              <w:rPr>
                <w:rFonts w:ascii="ＭＳ 明朝" w:hAnsi="ＭＳ 明朝"/>
                <w:color w:val="000000" w:themeColor="text1"/>
                <w:szCs w:val="21"/>
              </w:rPr>
              <w:t>3(5)</w:t>
            </w:r>
          </w:p>
        </w:tc>
      </w:tr>
      <w:tr w:rsidR="00831171" w:rsidRPr="00831171" w14:paraId="159A8268" w14:textId="77777777" w:rsidTr="00416AF3">
        <w:tc>
          <w:tcPr>
            <w:tcW w:w="1843" w:type="dxa"/>
            <w:tcBorders>
              <w:top w:val="single" w:sz="4" w:space="0" w:color="auto"/>
              <w:left w:val="single" w:sz="4" w:space="0" w:color="auto"/>
              <w:bottom w:val="single" w:sz="4" w:space="0" w:color="auto"/>
              <w:right w:val="single" w:sz="4" w:space="0" w:color="auto"/>
            </w:tcBorders>
            <w:hideMark/>
          </w:tcPr>
          <w:p w14:paraId="5C577785" w14:textId="77777777" w:rsidR="00AB0459" w:rsidRPr="00831171" w:rsidRDefault="00AB0459" w:rsidP="00416AF3">
            <w:pPr>
              <w:rPr>
                <w:rFonts w:ascii="ＭＳ 明朝" w:hAnsi="ＭＳ 明朝"/>
                <w:color w:val="000000" w:themeColor="text1"/>
                <w:szCs w:val="21"/>
              </w:rPr>
            </w:pPr>
            <w:r w:rsidRPr="00831171">
              <w:rPr>
                <w:rFonts w:ascii="ＭＳ 明朝" w:hAnsi="ＭＳ 明朝" w:hint="eastAsia"/>
                <w:color w:val="000000" w:themeColor="text1"/>
                <w:szCs w:val="21"/>
              </w:rPr>
              <w:t>平成</w:t>
            </w:r>
            <w:r w:rsidRPr="00831171">
              <w:rPr>
                <w:rFonts w:ascii="ＭＳ 明朝" w:hAnsi="ＭＳ 明朝"/>
                <w:color w:val="000000" w:themeColor="text1"/>
                <w:szCs w:val="21"/>
              </w:rPr>
              <w:t>25</w:t>
            </w:r>
            <w:r w:rsidRPr="00831171">
              <w:rPr>
                <w:rFonts w:ascii="ＭＳ 明朝" w:hAnsi="ＭＳ 明朝" w:hint="eastAsia"/>
                <w:color w:val="000000" w:themeColor="text1"/>
                <w:szCs w:val="21"/>
              </w:rPr>
              <w:t>年</w:t>
            </w:r>
            <w:r w:rsidRPr="00831171">
              <w:rPr>
                <w:rFonts w:ascii="ＭＳ 明朝" w:hAnsi="ＭＳ 明朝"/>
                <w:color w:val="000000" w:themeColor="text1"/>
                <w:szCs w:val="21"/>
              </w:rPr>
              <w:t>1</w:t>
            </w:r>
            <w:r w:rsidRPr="00831171">
              <w:rPr>
                <w:rFonts w:ascii="ＭＳ 明朝" w:hAnsi="ＭＳ 明朝" w:hint="eastAsia"/>
                <w:color w:val="000000" w:themeColor="text1"/>
                <w:szCs w:val="21"/>
              </w:rPr>
              <w:t>月</w:t>
            </w:r>
          </w:p>
        </w:tc>
        <w:tc>
          <w:tcPr>
            <w:tcW w:w="5244" w:type="dxa"/>
            <w:tcBorders>
              <w:top w:val="single" w:sz="4" w:space="0" w:color="auto"/>
              <w:left w:val="single" w:sz="4" w:space="0" w:color="auto"/>
              <w:bottom w:val="single" w:sz="4" w:space="0" w:color="auto"/>
              <w:right w:val="single" w:sz="4" w:space="0" w:color="auto"/>
            </w:tcBorders>
            <w:hideMark/>
          </w:tcPr>
          <w:p w14:paraId="22911B0F" w14:textId="77777777" w:rsidR="00AB0459" w:rsidRPr="00831171" w:rsidRDefault="00AB0459" w:rsidP="00416AF3">
            <w:pPr>
              <w:rPr>
                <w:rFonts w:ascii="ＭＳ 明朝" w:hAnsi="ＭＳ 明朝"/>
                <w:color w:val="000000" w:themeColor="text1"/>
                <w:szCs w:val="21"/>
              </w:rPr>
            </w:pPr>
            <w:r w:rsidRPr="00831171">
              <w:rPr>
                <w:rFonts w:ascii="ＭＳ 明朝" w:hAnsi="ＭＳ 明朝" w:hint="eastAsia"/>
                <w:color w:val="000000" w:themeColor="text1"/>
                <w:szCs w:val="21"/>
              </w:rPr>
              <w:t>貝塚市</w:t>
            </w:r>
          </w:p>
        </w:tc>
        <w:tc>
          <w:tcPr>
            <w:tcW w:w="1134" w:type="dxa"/>
            <w:tcBorders>
              <w:top w:val="single" w:sz="4" w:space="0" w:color="auto"/>
              <w:left w:val="single" w:sz="4" w:space="0" w:color="auto"/>
              <w:bottom w:val="single" w:sz="4" w:space="0" w:color="auto"/>
              <w:right w:val="single" w:sz="4" w:space="0" w:color="auto"/>
            </w:tcBorders>
            <w:hideMark/>
          </w:tcPr>
          <w:p w14:paraId="33C7DDF3" w14:textId="77777777" w:rsidR="00AB0459" w:rsidRPr="00831171" w:rsidRDefault="00AB0459" w:rsidP="00416AF3">
            <w:pPr>
              <w:jc w:val="center"/>
              <w:rPr>
                <w:rFonts w:ascii="ＭＳ 明朝" w:hAnsi="ＭＳ 明朝"/>
                <w:color w:val="000000" w:themeColor="text1"/>
                <w:szCs w:val="21"/>
              </w:rPr>
            </w:pPr>
            <w:r w:rsidRPr="00831171">
              <w:rPr>
                <w:rFonts w:ascii="ＭＳ 明朝" w:hAnsi="ＭＳ 明朝"/>
                <w:color w:val="000000" w:themeColor="text1"/>
                <w:szCs w:val="21"/>
              </w:rPr>
              <w:t>1</w:t>
            </w:r>
          </w:p>
        </w:tc>
      </w:tr>
      <w:tr w:rsidR="00831171" w:rsidRPr="00831171" w14:paraId="4130486D" w14:textId="77777777" w:rsidTr="00416AF3">
        <w:tc>
          <w:tcPr>
            <w:tcW w:w="1843" w:type="dxa"/>
            <w:tcBorders>
              <w:top w:val="single" w:sz="4" w:space="0" w:color="auto"/>
              <w:left w:val="single" w:sz="4" w:space="0" w:color="auto"/>
              <w:bottom w:val="single" w:sz="4" w:space="0" w:color="auto"/>
              <w:right w:val="single" w:sz="4" w:space="0" w:color="auto"/>
            </w:tcBorders>
            <w:hideMark/>
          </w:tcPr>
          <w:p w14:paraId="63897C10" w14:textId="77777777" w:rsidR="00AB0459" w:rsidRPr="00831171" w:rsidRDefault="00AB0459" w:rsidP="00416AF3">
            <w:pPr>
              <w:rPr>
                <w:rFonts w:ascii="ＭＳ 明朝" w:hAnsi="ＭＳ 明朝"/>
                <w:color w:val="000000" w:themeColor="text1"/>
                <w:szCs w:val="21"/>
              </w:rPr>
            </w:pPr>
            <w:r w:rsidRPr="00831171">
              <w:rPr>
                <w:rFonts w:ascii="ＭＳ 明朝" w:hAnsi="ＭＳ 明朝" w:hint="eastAsia"/>
                <w:color w:val="000000" w:themeColor="text1"/>
                <w:szCs w:val="21"/>
              </w:rPr>
              <w:t>平成</w:t>
            </w:r>
            <w:r w:rsidRPr="00831171">
              <w:rPr>
                <w:rFonts w:ascii="ＭＳ 明朝" w:hAnsi="ＭＳ 明朝"/>
                <w:color w:val="000000" w:themeColor="text1"/>
                <w:szCs w:val="21"/>
              </w:rPr>
              <w:t>26</w:t>
            </w:r>
            <w:r w:rsidRPr="00831171">
              <w:rPr>
                <w:rFonts w:ascii="ＭＳ 明朝" w:hAnsi="ＭＳ 明朝" w:hint="eastAsia"/>
                <w:color w:val="000000" w:themeColor="text1"/>
                <w:szCs w:val="21"/>
              </w:rPr>
              <w:t>年</w:t>
            </w:r>
            <w:r w:rsidRPr="00831171">
              <w:rPr>
                <w:rFonts w:ascii="ＭＳ 明朝" w:hAnsi="ＭＳ 明朝"/>
                <w:color w:val="000000" w:themeColor="text1"/>
                <w:szCs w:val="21"/>
              </w:rPr>
              <w:t>10</w:t>
            </w:r>
            <w:r w:rsidRPr="00831171">
              <w:rPr>
                <w:rFonts w:ascii="ＭＳ 明朝" w:hAnsi="ＭＳ 明朝" w:hint="eastAsia"/>
                <w:color w:val="000000" w:themeColor="text1"/>
                <w:szCs w:val="21"/>
              </w:rPr>
              <w:t>月</w:t>
            </w:r>
          </w:p>
        </w:tc>
        <w:tc>
          <w:tcPr>
            <w:tcW w:w="5244" w:type="dxa"/>
            <w:tcBorders>
              <w:top w:val="single" w:sz="4" w:space="0" w:color="auto"/>
              <w:left w:val="single" w:sz="4" w:space="0" w:color="auto"/>
              <w:bottom w:val="single" w:sz="4" w:space="0" w:color="auto"/>
              <w:right w:val="single" w:sz="4" w:space="0" w:color="auto"/>
            </w:tcBorders>
            <w:hideMark/>
          </w:tcPr>
          <w:p w14:paraId="2C695911" w14:textId="77777777" w:rsidR="00AB0459" w:rsidRPr="00831171" w:rsidRDefault="00AB0459" w:rsidP="00416AF3">
            <w:pPr>
              <w:rPr>
                <w:rFonts w:ascii="ＭＳ 明朝" w:hAnsi="ＭＳ 明朝"/>
                <w:color w:val="000000" w:themeColor="text1"/>
                <w:szCs w:val="21"/>
              </w:rPr>
            </w:pPr>
            <w:r w:rsidRPr="00831171">
              <w:rPr>
                <w:rFonts w:ascii="ＭＳ 明朝" w:hAnsi="ＭＳ 明朝" w:hint="eastAsia"/>
                <w:color w:val="000000" w:themeColor="text1"/>
                <w:szCs w:val="21"/>
              </w:rPr>
              <w:t>大東市</w:t>
            </w:r>
          </w:p>
        </w:tc>
        <w:tc>
          <w:tcPr>
            <w:tcW w:w="1134" w:type="dxa"/>
            <w:tcBorders>
              <w:top w:val="single" w:sz="4" w:space="0" w:color="auto"/>
              <w:left w:val="single" w:sz="4" w:space="0" w:color="auto"/>
              <w:bottom w:val="single" w:sz="4" w:space="0" w:color="auto"/>
              <w:right w:val="single" w:sz="4" w:space="0" w:color="auto"/>
            </w:tcBorders>
            <w:hideMark/>
          </w:tcPr>
          <w:p w14:paraId="608AA030" w14:textId="77777777" w:rsidR="00AB0459" w:rsidRPr="00831171" w:rsidRDefault="00AB0459" w:rsidP="00416AF3">
            <w:pPr>
              <w:jc w:val="center"/>
              <w:rPr>
                <w:rFonts w:ascii="ＭＳ 明朝" w:hAnsi="ＭＳ 明朝"/>
                <w:color w:val="000000" w:themeColor="text1"/>
                <w:szCs w:val="21"/>
              </w:rPr>
            </w:pPr>
            <w:r w:rsidRPr="00831171">
              <w:rPr>
                <w:rFonts w:ascii="ＭＳ 明朝" w:hAnsi="ＭＳ 明朝"/>
                <w:color w:val="000000" w:themeColor="text1"/>
                <w:szCs w:val="21"/>
              </w:rPr>
              <w:t>1</w:t>
            </w:r>
          </w:p>
        </w:tc>
      </w:tr>
      <w:tr w:rsidR="00831171" w:rsidRPr="00831171" w14:paraId="00DE36F3" w14:textId="77777777" w:rsidTr="00416AF3">
        <w:tc>
          <w:tcPr>
            <w:tcW w:w="1843" w:type="dxa"/>
            <w:tcBorders>
              <w:top w:val="single" w:sz="4" w:space="0" w:color="auto"/>
              <w:left w:val="single" w:sz="4" w:space="0" w:color="auto"/>
              <w:bottom w:val="single" w:sz="4" w:space="0" w:color="auto"/>
              <w:right w:val="single" w:sz="4" w:space="0" w:color="auto"/>
            </w:tcBorders>
            <w:hideMark/>
          </w:tcPr>
          <w:p w14:paraId="74574227" w14:textId="77777777" w:rsidR="00AB0459" w:rsidRPr="00831171" w:rsidRDefault="00AB0459" w:rsidP="00416AF3">
            <w:pPr>
              <w:rPr>
                <w:rFonts w:ascii="ＭＳ 明朝" w:hAnsi="ＭＳ 明朝"/>
                <w:color w:val="000000" w:themeColor="text1"/>
                <w:szCs w:val="21"/>
              </w:rPr>
            </w:pPr>
            <w:r w:rsidRPr="00831171">
              <w:rPr>
                <w:rFonts w:ascii="ＭＳ 明朝" w:hAnsi="ＭＳ 明朝" w:hint="eastAsia"/>
                <w:color w:val="000000" w:themeColor="text1"/>
                <w:szCs w:val="21"/>
              </w:rPr>
              <w:t>平成</w:t>
            </w:r>
            <w:r w:rsidRPr="00831171">
              <w:rPr>
                <w:rFonts w:ascii="ＭＳ 明朝" w:hAnsi="ＭＳ 明朝"/>
                <w:color w:val="000000" w:themeColor="text1"/>
                <w:szCs w:val="21"/>
              </w:rPr>
              <w:t>28</w:t>
            </w:r>
            <w:r w:rsidRPr="00831171">
              <w:rPr>
                <w:rFonts w:ascii="ＭＳ 明朝" w:hAnsi="ＭＳ 明朝" w:hint="eastAsia"/>
                <w:color w:val="000000" w:themeColor="text1"/>
                <w:szCs w:val="21"/>
              </w:rPr>
              <w:t>年</w:t>
            </w:r>
            <w:r w:rsidRPr="00831171">
              <w:rPr>
                <w:rFonts w:ascii="ＭＳ 明朝" w:hAnsi="ＭＳ 明朝"/>
                <w:color w:val="000000" w:themeColor="text1"/>
                <w:szCs w:val="21"/>
              </w:rPr>
              <w:t>1</w:t>
            </w:r>
            <w:r w:rsidRPr="00831171">
              <w:rPr>
                <w:rFonts w:ascii="ＭＳ 明朝" w:hAnsi="ＭＳ 明朝" w:hint="eastAsia"/>
                <w:color w:val="000000" w:themeColor="text1"/>
                <w:szCs w:val="21"/>
              </w:rPr>
              <w:t>月</w:t>
            </w:r>
          </w:p>
        </w:tc>
        <w:tc>
          <w:tcPr>
            <w:tcW w:w="5244" w:type="dxa"/>
            <w:tcBorders>
              <w:top w:val="single" w:sz="4" w:space="0" w:color="auto"/>
              <w:left w:val="single" w:sz="4" w:space="0" w:color="auto"/>
              <w:bottom w:val="single" w:sz="4" w:space="0" w:color="auto"/>
              <w:right w:val="single" w:sz="4" w:space="0" w:color="auto"/>
            </w:tcBorders>
            <w:hideMark/>
          </w:tcPr>
          <w:p w14:paraId="5291DA16" w14:textId="77777777" w:rsidR="00AB0459" w:rsidRPr="00831171" w:rsidRDefault="00AB0459" w:rsidP="00416AF3">
            <w:pPr>
              <w:rPr>
                <w:rFonts w:ascii="ＭＳ 明朝" w:hAnsi="ＭＳ 明朝"/>
                <w:color w:val="000000" w:themeColor="text1"/>
                <w:szCs w:val="21"/>
              </w:rPr>
            </w:pPr>
            <w:r w:rsidRPr="00831171">
              <w:rPr>
                <w:rFonts w:ascii="ＭＳ 明朝" w:hAnsi="ＭＳ 明朝" w:hint="eastAsia"/>
                <w:color w:val="000000" w:themeColor="text1"/>
                <w:szCs w:val="21"/>
              </w:rPr>
              <w:t>高石市</w:t>
            </w:r>
          </w:p>
        </w:tc>
        <w:tc>
          <w:tcPr>
            <w:tcW w:w="1134" w:type="dxa"/>
            <w:tcBorders>
              <w:top w:val="single" w:sz="4" w:space="0" w:color="auto"/>
              <w:left w:val="single" w:sz="4" w:space="0" w:color="auto"/>
              <w:bottom w:val="single" w:sz="4" w:space="0" w:color="auto"/>
              <w:right w:val="single" w:sz="4" w:space="0" w:color="auto"/>
            </w:tcBorders>
            <w:hideMark/>
          </w:tcPr>
          <w:p w14:paraId="40686B03" w14:textId="77777777" w:rsidR="00AB0459" w:rsidRPr="00831171" w:rsidRDefault="00AB0459" w:rsidP="00416AF3">
            <w:pPr>
              <w:jc w:val="center"/>
              <w:rPr>
                <w:rFonts w:ascii="ＭＳ 明朝" w:hAnsi="ＭＳ 明朝"/>
                <w:color w:val="000000" w:themeColor="text1"/>
                <w:szCs w:val="21"/>
              </w:rPr>
            </w:pPr>
            <w:r w:rsidRPr="00831171">
              <w:rPr>
                <w:rFonts w:ascii="ＭＳ 明朝" w:hAnsi="ＭＳ 明朝"/>
                <w:color w:val="000000" w:themeColor="text1"/>
                <w:szCs w:val="21"/>
              </w:rPr>
              <w:t>1</w:t>
            </w:r>
          </w:p>
        </w:tc>
      </w:tr>
      <w:tr w:rsidR="00831171" w:rsidRPr="00831171" w14:paraId="4E366575" w14:textId="77777777" w:rsidTr="00416AF3">
        <w:tc>
          <w:tcPr>
            <w:tcW w:w="1843" w:type="dxa"/>
            <w:tcBorders>
              <w:top w:val="single" w:sz="4" w:space="0" w:color="auto"/>
              <w:left w:val="single" w:sz="4" w:space="0" w:color="auto"/>
              <w:bottom w:val="single" w:sz="4" w:space="0" w:color="auto"/>
              <w:right w:val="single" w:sz="4" w:space="0" w:color="auto"/>
            </w:tcBorders>
            <w:hideMark/>
          </w:tcPr>
          <w:p w14:paraId="67EEA81F" w14:textId="77777777" w:rsidR="00AB0459" w:rsidRPr="00831171" w:rsidRDefault="00AB0459" w:rsidP="00416AF3">
            <w:pPr>
              <w:rPr>
                <w:rFonts w:ascii="ＭＳ 明朝" w:hAnsi="ＭＳ 明朝"/>
                <w:color w:val="000000" w:themeColor="text1"/>
                <w:szCs w:val="21"/>
              </w:rPr>
            </w:pPr>
            <w:r w:rsidRPr="00831171">
              <w:rPr>
                <w:rFonts w:ascii="ＭＳ 明朝" w:hAnsi="ＭＳ 明朝" w:hint="eastAsia"/>
                <w:color w:val="000000" w:themeColor="text1"/>
                <w:szCs w:val="21"/>
              </w:rPr>
              <w:t>平成</w:t>
            </w:r>
            <w:r w:rsidRPr="00831171">
              <w:rPr>
                <w:rFonts w:ascii="ＭＳ 明朝" w:hAnsi="ＭＳ 明朝"/>
                <w:color w:val="000000" w:themeColor="text1"/>
                <w:szCs w:val="21"/>
              </w:rPr>
              <w:t>28</w:t>
            </w:r>
            <w:r w:rsidRPr="00831171">
              <w:rPr>
                <w:rFonts w:ascii="ＭＳ 明朝" w:hAnsi="ＭＳ 明朝" w:hint="eastAsia"/>
                <w:color w:val="000000" w:themeColor="text1"/>
                <w:szCs w:val="21"/>
              </w:rPr>
              <w:t>年</w:t>
            </w:r>
            <w:r w:rsidRPr="00831171">
              <w:rPr>
                <w:rFonts w:ascii="ＭＳ 明朝" w:hAnsi="ＭＳ 明朝"/>
                <w:color w:val="000000" w:themeColor="text1"/>
                <w:szCs w:val="21"/>
              </w:rPr>
              <w:t>4</w:t>
            </w:r>
            <w:r w:rsidRPr="00831171">
              <w:rPr>
                <w:rFonts w:ascii="ＭＳ 明朝" w:hAnsi="ＭＳ 明朝" w:hint="eastAsia"/>
                <w:color w:val="000000" w:themeColor="text1"/>
                <w:szCs w:val="21"/>
              </w:rPr>
              <w:t>月</w:t>
            </w:r>
          </w:p>
        </w:tc>
        <w:tc>
          <w:tcPr>
            <w:tcW w:w="5244" w:type="dxa"/>
            <w:tcBorders>
              <w:top w:val="single" w:sz="4" w:space="0" w:color="auto"/>
              <w:left w:val="single" w:sz="4" w:space="0" w:color="auto"/>
              <w:bottom w:val="single" w:sz="4" w:space="0" w:color="auto"/>
              <w:right w:val="single" w:sz="4" w:space="0" w:color="auto"/>
            </w:tcBorders>
            <w:hideMark/>
          </w:tcPr>
          <w:p w14:paraId="49B48EAB" w14:textId="77777777" w:rsidR="00AB0459" w:rsidRPr="00831171" w:rsidRDefault="00AB0459" w:rsidP="00416AF3">
            <w:pPr>
              <w:rPr>
                <w:rFonts w:ascii="ＭＳ 明朝" w:hAnsi="ＭＳ 明朝"/>
                <w:color w:val="000000" w:themeColor="text1"/>
                <w:szCs w:val="21"/>
              </w:rPr>
            </w:pPr>
            <w:r w:rsidRPr="00831171">
              <w:rPr>
                <w:rFonts w:ascii="ＭＳ 明朝" w:hAnsi="ＭＳ 明朝" w:hint="eastAsia"/>
                <w:color w:val="000000" w:themeColor="text1"/>
                <w:szCs w:val="21"/>
              </w:rPr>
              <w:t>門真市</w:t>
            </w:r>
          </w:p>
        </w:tc>
        <w:tc>
          <w:tcPr>
            <w:tcW w:w="1134" w:type="dxa"/>
            <w:tcBorders>
              <w:top w:val="single" w:sz="4" w:space="0" w:color="auto"/>
              <w:left w:val="single" w:sz="4" w:space="0" w:color="auto"/>
              <w:bottom w:val="single" w:sz="4" w:space="0" w:color="auto"/>
              <w:right w:val="single" w:sz="4" w:space="0" w:color="auto"/>
            </w:tcBorders>
            <w:hideMark/>
          </w:tcPr>
          <w:p w14:paraId="2ED22085" w14:textId="77777777" w:rsidR="00AB0459" w:rsidRPr="00831171" w:rsidRDefault="00AB0459" w:rsidP="00416AF3">
            <w:pPr>
              <w:jc w:val="center"/>
              <w:rPr>
                <w:rFonts w:ascii="ＭＳ 明朝" w:hAnsi="ＭＳ 明朝"/>
                <w:color w:val="000000" w:themeColor="text1"/>
                <w:szCs w:val="21"/>
              </w:rPr>
            </w:pPr>
            <w:r w:rsidRPr="00831171">
              <w:rPr>
                <w:rFonts w:ascii="ＭＳ 明朝" w:hAnsi="ＭＳ 明朝"/>
                <w:color w:val="000000" w:themeColor="text1"/>
                <w:szCs w:val="21"/>
              </w:rPr>
              <w:t>1</w:t>
            </w:r>
          </w:p>
        </w:tc>
      </w:tr>
      <w:tr w:rsidR="00831171" w:rsidRPr="00831171" w14:paraId="7F065967" w14:textId="77777777" w:rsidTr="00416AF3">
        <w:tc>
          <w:tcPr>
            <w:tcW w:w="1843" w:type="dxa"/>
            <w:tcBorders>
              <w:top w:val="single" w:sz="4" w:space="0" w:color="auto"/>
              <w:left w:val="single" w:sz="4" w:space="0" w:color="auto"/>
              <w:bottom w:val="single" w:sz="4" w:space="0" w:color="auto"/>
              <w:right w:val="single" w:sz="4" w:space="0" w:color="auto"/>
            </w:tcBorders>
          </w:tcPr>
          <w:p w14:paraId="17DF1CDD" w14:textId="77777777" w:rsidR="00AB0459" w:rsidRPr="00831171" w:rsidRDefault="00AB0459" w:rsidP="00416AF3">
            <w:pPr>
              <w:rPr>
                <w:rFonts w:ascii="ＭＳ 明朝" w:hAnsi="ＭＳ 明朝"/>
                <w:color w:val="000000" w:themeColor="text1"/>
                <w:szCs w:val="21"/>
              </w:rPr>
            </w:pPr>
            <w:r w:rsidRPr="00831171">
              <w:rPr>
                <w:rFonts w:ascii="ＭＳ 明朝" w:hAnsi="ＭＳ 明朝" w:hint="eastAsia"/>
                <w:color w:val="000000" w:themeColor="text1"/>
                <w:szCs w:val="21"/>
              </w:rPr>
              <w:t>平成</w:t>
            </w:r>
            <w:r w:rsidRPr="00831171">
              <w:rPr>
                <w:rFonts w:ascii="ＭＳ 明朝" w:hAnsi="ＭＳ 明朝"/>
                <w:color w:val="000000" w:themeColor="text1"/>
                <w:szCs w:val="21"/>
              </w:rPr>
              <w:t>29</w:t>
            </w:r>
            <w:r w:rsidRPr="00831171">
              <w:rPr>
                <w:rFonts w:ascii="ＭＳ 明朝" w:hAnsi="ＭＳ 明朝" w:hint="eastAsia"/>
                <w:color w:val="000000" w:themeColor="text1"/>
                <w:szCs w:val="21"/>
              </w:rPr>
              <w:t>年</w:t>
            </w:r>
            <w:r w:rsidRPr="00831171">
              <w:rPr>
                <w:rFonts w:ascii="ＭＳ 明朝" w:hAnsi="ＭＳ 明朝"/>
                <w:color w:val="000000" w:themeColor="text1"/>
                <w:szCs w:val="21"/>
              </w:rPr>
              <w:t>1</w:t>
            </w:r>
            <w:r w:rsidRPr="00831171">
              <w:rPr>
                <w:rFonts w:ascii="ＭＳ 明朝" w:hAnsi="ＭＳ 明朝" w:hint="eastAsia"/>
                <w:color w:val="000000" w:themeColor="text1"/>
                <w:szCs w:val="21"/>
              </w:rPr>
              <w:t>月</w:t>
            </w:r>
          </w:p>
          <w:p w14:paraId="6562F837" w14:textId="77777777" w:rsidR="00AB0459" w:rsidRPr="00831171" w:rsidRDefault="00AB0459" w:rsidP="00416AF3">
            <w:pPr>
              <w:rPr>
                <w:rFonts w:ascii="ＭＳ 明朝" w:hAnsi="ＭＳ 明朝"/>
                <w:color w:val="000000" w:themeColor="text1"/>
                <w:szCs w:val="21"/>
              </w:rPr>
            </w:pPr>
          </w:p>
        </w:tc>
        <w:tc>
          <w:tcPr>
            <w:tcW w:w="5244" w:type="dxa"/>
            <w:tcBorders>
              <w:top w:val="single" w:sz="4" w:space="0" w:color="auto"/>
              <w:left w:val="single" w:sz="4" w:space="0" w:color="auto"/>
              <w:bottom w:val="single" w:sz="4" w:space="0" w:color="auto"/>
              <w:right w:val="single" w:sz="4" w:space="0" w:color="auto"/>
            </w:tcBorders>
            <w:hideMark/>
          </w:tcPr>
          <w:p w14:paraId="20D93D16" w14:textId="77777777" w:rsidR="00AB0459" w:rsidRPr="00831171" w:rsidRDefault="00AB0459" w:rsidP="00416AF3">
            <w:pPr>
              <w:rPr>
                <w:rFonts w:ascii="ＭＳ 明朝" w:hAnsi="ＭＳ 明朝"/>
                <w:color w:val="000000" w:themeColor="text1"/>
                <w:szCs w:val="21"/>
              </w:rPr>
            </w:pPr>
            <w:r w:rsidRPr="00831171">
              <w:rPr>
                <w:rFonts w:ascii="ＭＳ 明朝" w:hAnsi="ＭＳ 明朝" w:hint="eastAsia"/>
                <w:color w:val="000000" w:themeColor="text1"/>
                <w:szCs w:val="21"/>
              </w:rPr>
              <w:t>泉佐野市、泉南市、阪南市、熊取町、岬町、田尻町（泉州南広域）</w:t>
            </w:r>
          </w:p>
        </w:tc>
        <w:tc>
          <w:tcPr>
            <w:tcW w:w="1134" w:type="dxa"/>
            <w:tcBorders>
              <w:top w:val="single" w:sz="4" w:space="0" w:color="auto"/>
              <w:left w:val="single" w:sz="4" w:space="0" w:color="auto"/>
              <w:bottom w:val="single" w:sz="4" w:space="0" w:color="auto"/>
              <w:right w:val="single" w:sz="4" w:space="0" w:color="auto"/>
            </w:tcBorders>
            <w:hideMark/>
          </w:tcPr>
          <w:p w14:paraId="49092612" w14:textId="77777777" w:rsidR="00AB0459" w:rsidRPr="00831171" w:rsidRDefault="00AB0459" w:rsidP="00416AF3">
            <w:pPr>
              <w:jc w:val="center"/>
              <w:rPr>
                <w:rFonts w:ascii="ＭＳ 明朝" w:hAnsi="ＭＳ 明朝"/>
                <w:color w:val="000000" w:themeColor="text1"/>
                <w:szCs w:val="21"/>
              </w:rPr>
            </w:pPr>
            <w:r w:rsidRPr="00831171">
              <w:rPr>
                <w:rFonts w:ascii="ＭＳ 明朝" w:hAnsi="ＭＳ 明朝"/>
                <w:color w:val="000000" w:themeColor="text1"/>
                <w:szCs w:val="21"/>
              </w:rPr>
              <w:t>6</w:t>
            </w:r>
          </w:p>
        </w:tc>
      </w:tr>
      <w:tr w:rsidR="00831171" w:rsidRPr="00831171" w14:paraId="05A5C73A" w14:textId="77777777" w:rsidTr="00416AF3">
        <w:tc>
          <w:tcPr>
            <w:tcW w:w="1843" w:type="dxa"/>
            <w:tcBorders>
              <w:top w:val="single" w:sz="4" w:space="0" w:color="auto"/>
              <w:left w:val="single" w:sz="4" w:space="0" w:color="auto"/>
              <w:bottom w:val="single" w:sz="4" w:space="0" w:color="auto"/>
              <w:right w:val="single" w:sz="4" w:space="0" w:color="auto"/>
            </w:tcBorders>
            <w:hideMark/>
          </w:tcPr>
          <w:p w14:paraId="31A0AE98" w14:textId="77777777" w:rsidR="00AB0459" w:rsidRPr="00831171" w:rsidRDefault="00AB0459" w:rsidP="00416AF3">
            <w:pPr>
              <w:jc w:val="center"/>
              <w:rPr>
                <w:rFonts w:ascii="ＭＳ 明朝" w:hAnsi="ＭＳ 明朝"/>
                <w:color w:val="000000" w:themeColor="text1"/>
                <w:szCs w:val="21"/>
              </w:rPr>
            </w:pPr>
            <w:r w:rsidRPr="00831171">
              <w:rPr>
                <w:rFonts w:ascii="ＭＳ 明朝" w:hAnsi="ＭＳ 明朝" w:hint="eastAsia"/>
                <w:color w:val="000000" w:themeColor="text1"/>
                <w:szCs w:val="21"/>
              </w:rPr>
              <w:t>令和２年度末</w:t>
            </w:r>
          </w:p>
          <w:p w14:paraId="7C56BF87" w14:textId="77777777" w:rsidR="00AB0459" w:rsidRPr="00831171" w:rsidRDefault="00AB0459" w:rsidP="00416AF3">
            <w:pPr>
              <w:jc w:val="center"/>
              <w:rPr>
                <w:rFonts w:ascii="ＭＳ 明朝" w:hAnsi="ＭＳ 明朝"/>
                <w:color w:val="000000" w:themeColor="text1"/>
                <w:szCs w:val="21"/>
              </w:rPr>
            </w:pPr>
            <w:r w:rsidRPr="00831171">
              <w:rPr>
                <w:rFonts w:ascii="ＭＳ 明朝" w:hAnsi="ＭＳ 明朝" w:hint="eastAsia"/>
                <w:color w:val="000000" w:themeColor="text1"/>
                <w:szCs w:val="21"/>
              </w:rPr>
              <w:t>合計</w:t>
            </w:r>
          </w:p>
        </w:tc>
        <w:tc>
          <w:tcPr>
            <w:tcW w:w="5244" w:type="dxa"/>
            <w:tcBorders>
              <w:top w:val="single" w:sz="4" w:space="0" w:color="auto"/>
              <w:left w:val="single" w:sz="4" w:space="0" w:color="auto"/>
              <w:bottom w:val="single" w:sz="4" w:space="0" w:color="auto"/>
              <w:right w:val="single" w:sz="4" w:space="0" w:color="auto"/>
            </w:tcBorders>
          </w:tcPr>
          <w:p w14:paraId="26FE94BB" w14:textId="77777777" w:rsidR="00AB0459" w:rsidRPr="00831171" w:rsidRDefault="00AB0459" w:rsidP="00416AF3">
            <w:pPr>
              <w:rPr>
                <w:rFonts w:ascii="ＭＳ 明朝" w:hAnsi="ＭＳ 明朝"/>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hideMark/>
          </w:tcPr>
          <w:p w14:paraId="0F9C98FC" w14:textId="77777777" w:rsidR="00AB0459" w:rsidRPr="00831171" w:rsidRDefault="00AB0459" w:rsidP="00416AF3">
            <w:pPr>
              <w:jc w:val="center"/>
              <w:rPr>
                <w:rFonts w:ascii="ＭＳ 明朝" w:hAnsi="ＭＳ 明朝"/>
                <w:color w:val="000000" w:themeColor="text1"/>
                <w:szCs w:val="21"/>
              </w:rPr>
            </w:pPr>
            <w:r w:rsidRPr="00831171">
              <w:rPr>
                <w:rFonts w:ascii="ＭＳ 明朝" w:hAnsi="ＭＳ 明朝"/>
                <w:color w:val="000000" w:themeColor="text1"/>
                <w:szCs w:val="21"/>
              </w:rPr>
              <w:t>28</w:t>
            </w:r>
          </w:p>
        </w:tc>
      </w:tr>
      <w:tr w:rsidR="00831171" w:rsidRPr="00831171" w14:paraId="36B358DC" w14:textId="77777777" w:rsidTr="00416AF3">
        <w:tc>
          <w:tcPr>
            <w:tcW w:w="1843" w:type="dxa"/>
            <w:tcBorders>
              <w:top w:val="single" w:sz="4" w:space="0" w:color="auto"/>
              <w:left w:val="single" w:sz="4" w:space="0" w:color="auto"/>
              <w:bottom w:val="single" w:sz="4" w:space="0" w:color="auto"/>
              <w:right w:val="single" w:sz="4" w:space="0" w:color="auto"/>
            </w:tcBorders>
            <w:hideMark/>
          </w:tcPr>
          <w:p w14:paraId="43D8C114" w14:textId="77777777" w:rsidR="00AB0459" w:rsidRPr="00831171" w:rsidRDefault="00AB0459" w:rsidP="00416AF3">
            <w:pPr>
              <w:jc w:val="center"/>
              <w:rPr>
                <w:rFonts w:ascii="ＭＳ 明朝" w:hAnsi="ＭＳ 明朝"/>
                <w:color w:val="000000" w:themeColor="text1"/>
                <w:szCs w:val="21"/>
              </w:rPr>
            </w:pPr>
            <w:r w:rsidRPr="00831171">
              <w:rPr>
                <w:rFonts w:ascii="ＭＳ 明朝" w:hAnsi="ＭＳ 明朝" w:hint="eastAsia"/>
                <w:color w:val="000000" w:themeColor="text1"/>
                <w:szCs w:val="21"/>
              </w:rPr>
              <w:t>移譲なし</w:t>
            </w:r>
          </w:p>
        </w:tc>
        <w:tc>
          <w:tcPr>
            <w:tcW w:w="5244" w:type="dxa"/>
            <w:tcBorders>
              <w:top w:val="single" w:sz="4" w:space="0" w:color="auto"/>
              <w:left w:val="single" w:sz="4" w:space="0" w:color="auto"/>
              <w:bottom w:val="single" w:sz="4" w:space="0" w:color="auto"/>
              <w:right w:val="single" w:sz="4" w:space="0" w:color="auto"/>
            </w:tcBorders>
            <w:hideMark/>
          </w:tcPr>
          <w:p w14:paraId="6D740144" w14:textId="77777777" w:rsidR="00AB0459" w:rsidRPr="00831171" w:rsidRDefault="00AB0459" w:rsidP="00416AF3">
            <w:pPr>
              <w:rPr>
                <w:rFonts w:ascii="ＭＳ 明朝" w:hAnsi="ＭＳ 明朝"/>
                <w:color w:val="000000" w:themeColor="text1"/>
                <w:szCs w:val="21"/>
              </w:rPr>
            </w:pPr>
            <w:r w:rsidRPr="00831171">
              <w:rPr>
                <w:rFonts w:ascii="ＭＳ 明朝" w:hAnsi="ＭＳ 明朝" w:hint="eastAsia"/>
                <w:color w:val="000000" w:themeColor="text1"/>
                <w:szCs w:val="21"/>
              </w:rPr>
              <w:t>守口市、羽曳野市、藤井寺市、四條畷市、島本町、忠岡町</w:t>
            </w:r>
          </w:p>
        </w:tc>
        <w:tc>
          <w:tcPr>
            <w:tcW w:w="1134" w:type="dxa"/>
            <w:tcBorders>
              <w:top w:val="single" w:sz="4" w:space="0" w:color="auto"/>
              <w:left w:val="single" w:sz="4" w:space="0" w:color="auto"/>
              <w:bottom w:val="single" w:sz="4" w:space="0" w:color="auto"/>
              <w:right w:val="single" w:sz="4" w:space="0" w:color="auto"/>
            </w:tcBorders>
            <w:hideMark/>
          </w:tcPr>
          <w:p w14:paraId="16618837" w14:textId="77777777" w:rsidR="00AB0459" w:rsidRPr="00831171" w:rsidRDefault="00AB0459" w:rsidP="00416AF3">
            <w:pPr>
              <w:jc w:val="center"/>
              <w:rPr>
                <w:rFonts w:ascii="ＭＳ 明朝" w:hAnsi="ＭＳ 明朝"/>
                <w:color w:val="000000" w:themeColor="text1"/>
                <w:szCs w:val="21"/>
              </w:rPr>
            </w:pPr>
            <w:r w:rsidRPr="00831171">
              <w:rPr>
                <w:rFonts w:ascii="ＭＳ 明朝" w:hAnsi="ＭＳ 明朝"/>
                <w:color w:val="000000" w:themeColor="text1"/>
                <w:szCs w:val="21"/>
              </w:rPr>
              <w:t>6</w:t>
            </w:r>
          </w:p>
        </w:tc>
      </w:tr>
      <w:tr w:rsidR="00831171" w:rsidRPr="00831171" w14:paraId="1DD7AF45" w14:textId="77777777" w:rsidTr="00416AF3">
        <w:tc>
          <w:tcPr>
            <w:tcW w:w="1843" w:type="dxa"/>
            <w:tcBorders>
              <w:top w:val="single" w:sz="4" w:space="0" w:color="auto"/>
              <w:left w:val="single" w:sz="4" w:space="0" w:color="auto"/>
              <w:bottom w:val="single" w:sz="4" w:space="0" w:color="auto"/>
              <w:right w:val="single" w:sz="4" w:space="0" w:color="auto"/>
            </w:tcBorders>
            <w:hideMark/>
          </w:tcPr>
          <w:p w14:paraId="1964B037" w14:textId="77777777" w:rsidR="00AB0459" w:rsidRPr="00831171" w:rsidRDefault="00AB0459" w:rsidP="00416AF3">
            <w:pPr>
              <w:jc w:val="center"/>
              <w:rPr>
                <w:rFonts w:ascii="ＭＳ 明朝" w:hAnsi="ＭＳ 明朝"/>
                <w:color w:val="000000" w:themeColor="text1"/>
                <w:szCs w:val="21"/>
              </w:rPr>
            </w:pPr>
            <w:r w:rsidRPr="00831171">
              <w:rPr>
                <w:rFonts w:ascii="ＭＳ 明朝" w:hAnsi="ＭＳ 明朝" w:hint="eastAsia"/>
                <w:color w:val="000000" w:themeColor="text1"/>
                <w:szCs w:val="21"/>
              </w:rPr>
              <w:t>中核市</w:t>
            </w:r>
          </w:p>
        </w:tc>
        <w:tc>
          <w:tcPr>
            <w:tcW w:w="5244" w:type="dxa"/>
            <w:tcBorders>
              <w:top w:val="single" w:sz="4" w:space="0" w:color="auto"/>
              <w:left w:val="single" w:sz="4" w:space="0" w:color="auto"/>
              <w:bottom w:val="single" w:sz="4" w:space="0" w:color="auto"/>
              <w:right w:val="single" w:sz="4" w:space="0" w:color="auto"/>
            </w:tcBorders>
            <w:hideMark/>
          </w:tcPr>
          <w:p w14:paraId="46C8DB9D" w14:textId="77777777" w:rsidR="00AB0459" w:rsidRPr="00831171" w:rsidRDefault="00AB0459" w:rsidP="00416AF3">
            <w:pPr>
              <w:rPr>
                <w:rFonts w:ascii="ＭＳ 明朝" w:hAnsi="ＭＳ 明朝"/>
                <w:color w:val="000000" w:themeColor="text1"/>
                <w:szCs w:val="21"/>
              </w:rPr>
            </w:pPr>
            <w:r w:rsidRPr="00831171">
              <w:rPr>
                <w:rFonts w:ascii="ＭＳ 明朝" w:hAnsi="ＭＳ 明朝" w:hint="eastAsia"/>
                <w:color w:val="000000" w:themeColor="text1"/>
                <w:szCs w:val="21"/>
              </w:rPr>
              <w:t>高槻市、東大阪市、豊中市、枚方市、八尾市、寝屋川市、吹田市</w:t>
            </w:r>
          </w:p>
        </w:tc>
        <w:tc>
          <w:tcPr>
            <w:tcW w:w="1134" w:type="dxa"/>
            <w:tcBorders>
              <w:top w:val="single" w:sz="4" w:space="0" w:color="auto"/>
              <w:left w:val="single" w:sz="4" w:space="0" w:color="auto"/>
              <w:bottom w:val="single" w:sz="4" w:space="0" w:color="auto"/>
              <w:right w:val="single" w:sz="4" w:space="0" w:color="auto"/>
            </w:tcBorders>
            <w:hideMark/>
          </w:tcPr>
          <w:p w14:paraId="229DE144" w14:textId="77777777" w:rsidR="00AB0459" w:rsidRPr="00831171" w:rsidRDefault="00AB0459" w:rsidP="00416AF3">
            <w:pPr>
              <w:ind w:firstLineChars="200" w:firstLine="420"/>
              <w:rPr>
                <w:rFonts w:ascii="ＭＳ 明朝" w:hAnsi="ＭＳ 明朝"/>
                <w:color w:val="000000" w:themeColor="text1"/>
                <w:szCs w:val="21"/>
              </w:rPr>
            </w:pPr>
            <w:r w:rsidRPr="00831171">
              <w:rPr>
                <w:rFonts w:ascii="ＭＳ 明朝" w:hAnsi="ＭＳ 明朝"/>
                <w:color w:val="000000" w:themeColor="text1"/>
                <w:szCs w:val="21"/>
              </w:rPr>
              <w:t>7</w:t>
            </w:r>
          </w:p>
        </w:tc>
      </w:tr>
      <w:tr w:rsidR="00AB0459" w:rsidRPr="00831171" w14:paraId="2A19707F" w14:textId="77777777" w:rsidTr="00416AF3">
        <w:tc>
          <w:tcPr>
            <w:tcW w:w="1843" w:type="dxa"/>
            <w:tcBorders>
              <w:top w:val="single" w:sz="4" w:space="0" w:color="auto"/>
              <w:left w:val="single" w:sz="4" w:space="0" w:color="auto"/>
              <w:bottom w:val="single" w:sz="4" w:space="0" w:color="auto"/>
              <w:right w:val="single" w:sz="4" w:space="0" w:color="auto"/>
            </w:tcBorders>
            <w:hideMark/>
          </w:tcPr>
          <w:p w14:paraId="766B9B11" w14:textId="77777777" w:rsidR="00AB0459" w:rsidRPr="00831171" w:rsidRDefault="00AB0459" w:rsidP="00416AF3">
            <w:pPr>
              <w:jc w:val="center"/>
              <w:rPr>
                <w:rFonts w:ascii="ＭＳ 明朝" w:hAnsi="ＭＳ 明朝"/>
                <w:color w:val="000000" w:themeColor="text1"/>
                <w:szCs w:val="21"/>
              </w:rPr>
            </w:pPr>
            <w:r w:rsidRPr="00831171">
              <w:rPr>
                <w:rFonts w:ascii="ＭＳ 明朝" w:hAnsi="ＭＳ 明朝" w:hint="eastAsia"/>
                <w:color w:val="000000" w:themeColor="text1"/>
                <w:szCs w:val="21"/>
              </w:rPr>
              <w:t>合計</w:t>
            </w:r>
          </w:p>
        </w:tc>
        <w:tc>
          <w:tcPr>
            <w:tcW w:w="5244" w:type="dxa"/>
            <w:tcBorders>
              <w:top w:val="single" w:sz="4" w:space="0" w:color="auto"/>
              <w:left w:val="single" w:sz="4" w:space="0" w:color="auto"/>
              <w:bottom w:val="single" w:sz="4" w:space="0" w:color="auto"/>
              <w:right w:val="single" w:sz="4" w:space="0" w:color="auto"/>
            </w:tcBorders>
          </w:tcPr>
          <w:p w14:paraId="1928D370" w14:textId="77777777" w:rsidR="00AB0459" w:rsidRPr="00831171" w:rsidRDefault="00AB0459" w:rsidP="00416AF3">
            <w:pPr>
              <w:rPr>
                <w:rFonts w:ascii="ＭＳ 明朝" w:hAnsi="ＭＳ 明朝"/>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hideMark/>
          </w:tcPr>
          <w:p w14:paraId="4E4437B1" w14:textId="77777777" w:rsidR="00AB0459" w:rsidRPr="00831171" w:rsidRDefault="00AB0459" w:rsidP="00416AF3">
            <w:pPr>
              <w:jc w:val="center"/>
              <w:rPr>
                <w:rFonts w:ascii="ＭＳ 明朝" w:hAnsi="ＭＳ 明朝"/>
                <w:color w:val="000000" w:themeColor="text1"/>
                <w:szCs w:val="21"/>
              </w:rPr>
            </w:pPr>
            <w:r w:rsidRPr="00831171">
              <w:rPr>
                <w:rFonts w:ascii="ＭＳ 明朝" w:hAnsi="ＭＳ 明朝"/>
                <w:color w:val="000000" w:themeColor="text1"/>
                <w:szCs w:val="21"/>
              </w:rPr>
              <w:t>41</w:t>
            </w:r>
          </w:p>
        </w:tc>
      </w:tr>
    </w:tbl>
    <w:p w14:paraId="2CFD80E5" w14:textId="77777777" w:rsidR="00AB0459" w:rsidRPr="00831171" w:rsidRDefault="00AB0459" w:rsidP="00AB0459">
      <w:pPr>
        <w:rPr>
          <w:rFonts w:eastAsia="ＭＳ ゴシック"/>
          <w:b/>
          <w:color w:val="000000" w:themeColor="text1"/>
          <w:szCs w:val="21"/>
        </w:rPr>
      </w:pPr>
    </w:p>
    <w:p w14:paraId="144692FB" w14:textId="77777777" w:rsidR="00AB0459" w:rsidRPr="00831171" w:rsidRDefault="00AB0459" w:rsidP="00AB0459">
      <w:pPr>
        <w:rPr>
          <w:rFonts w:eastAsia="ＭＳ ゴシック"/>
          <w:b/>
          <w:color w:val="000000" w:themeColor="text1"/>
          <w:szCs w:val="21"/>
        </w:rPr>
      </w:pPr>
    </w:p>
    <w:p w14:paraId="72816D17" w14:textId="77777777" w:rsidR="00AB0459" w:rsidRPr="00831171" w:rsidRDefault="00AB0459" w:rsidP="00AB0459">
      <w:pPr>
        <w:rPr>
          <w:rFonts w:eastAsia="ＭＳ ゴシック"/>
          <w:b/>
          <w:color w:val="000000" w:themeColor="text1"/>
          <w:szCs w:val="21"/>
        </w:rPr>
      </w:pPr>
    </w:p>
    <w:p w14:paraId="6A42F740" w14:textId="77777777" w:rsidR="00AB0459" w:rsidRPr="00831171" w:rsidRDefault="00AB0459" w:rsidP="00AB0459">
      <w:pPr>
        <w:rPr>
          <w:rFonts w:eastAsia="ＭＳ ゴシック"/>
          <w:b/>
          <w:color w:val="000000" w:themeColor="text1"/>
          <w:szCs w:val="21"/>
        </w:rPr>
      </w:pPr>
    </w:p>
    <w:p w14:paraId="261441AC" w14:textId="77777777" w:rsidR="00AB0459" w:rsidRPr="00831171" w:rsidRDefault="00AB0459" w:rsidP="00AB0459">
      <w:pPr>
        <w:rPr>
          <w:rFonts w:ascii="ＭＳ ゴシック" w:eastAsia="ＭＳ ゴシック" w:hAnsi="ＭＳ ゴシック"/>
          <w:b/>
          <w:color w:val="000000" w:themeColor="text1"/>
        </w:rPr>
      </w:pPr>
      <w:r w:rsidRPr="00831171">
        <w:rPr>
          <w:rFonts w:ascii="ＭＳ ゴシック" w:eastAsia="ＭＳ ゴシック" w:hAnsi="ＭＳ ゴシック" w:hint="eastAsia"/>
          <w:b/>
          <w:color w:val="000000" w:themeColor="text1"/>
        </w:rPr>
        <w:lastRenderedPageBreak/>
        <w:t>（２）権限移譲市町村との連携</w:t>
      </w:r>
    </w:p>
    <w:p w14:paraId="72281AC7" w14:textId="77777777" w:rsidR="00AB0459" w:rsidRPr="00831171" w:rsidRDefault="00AB0459" w:rsidP="00AB0459">
      <w:pPr>
        <w:ind w:left="211" w:hangingChars="100" w:hanging="211"/>
        <w:rPr>
          <w:rFonts w:ascii="ＭＳ 明朝" w:hAnsi="ＭＳ 明朝"/>
          <w:color w:val="000000" w:themeColor="text1"/>
        </w:rPr>
      </w:pPr>
      <w:r w:rsidRPr="00831171">
        <w:rPr>
          <w:rFonts w:ascii="ＭＳ ゴシック" w:eastAsia="ＭＳ ゴシック" w:hAnsi="ＭＳ ゴシック" w:hint="eastAsia"/>
          <w:b/>
          <w:color w:val="000000" w:themeColor="text1"/>
        </w:rPr>
        <w:t xml:space="preserve">　　</w:t>
      </w:r>
      <w:r w:rsidRPr="00831171">
        <w:rPr>
          <w:rFonts w:ascii="ＭＳ 明朝" w:hAnsi="ＭＳ 明朝" w:hint="eastAsia"/>
          <w:color w:val="000000" w:themeColor="text1"/>
        </w:rPr>
        <w:t>権限移譲市町村が参加する連絡会議を年2回実施し、移譲市町村の適切な審査、手帳交付を促進し、情報の共有を図っているが、新型コロナウイルス感染症の影響で年1回の開催となった。</w:t>
      </w:r>
    </w:p>
    <w:p w14:paraId="07984672" w14:textId="77777777" w:rsidR="00AB0459" w:rsidRPr="00831171" w:rsidRDefault="00AB0459" w:rsidP="00AB0459">
      <w:pPr>
        <w:ind w:left="210" w:hangingChars="100" w:hanging="210"/>
        <w:rPr>
          <w:rFonts w:ascii="ＭＳ 明朝" w:hAnsi="ＭＳ 明朝"/>
          <w:color w:val="000000" w:themeColor="text1"/>
        </w:rPr>
      </w:pPr>
      <w:r w:rsidRPr="00831171">
        <w:rPr>
          <w:rFonts w:ascii="ＭＳ 明朝" w:hAnsi="ＭＳ 明朝" w:hint="eastAsia"/>
          <w:color w:val="000000" w:themeColor="text1"/>
        </w:rPr>
        <w:t xml:space="preserve">　　平成23年度からの手帳交付事務の権限移譲する市町村の増加や中核市移行自治体が複数あり、認定基準の解釈や運用等をそれぞれ行ってきている等、連絡会議開催当初とは置かれている状況が変わってきている。輪番で行ってきた連絡会議が一巡し府が幹事自治体となった令和3年度に、運営方針について検討し、後述のとおり一部変更した。</w:t>
      </w:r>
    </w:p>
    <w:p w14:paraId="77D34A85" w14:textId="0791B467" w:rsidR="00AB0459" w:rsidRPr="00831171" w:rsidRDefault="00AB0459" w:rsidP="00AB0459">
      <w:pPr>
        <w:ind w:leftChars="100" w:left="210" w:firstLineChars="100" w:firstLine="210"/>
        <w:rPr>
          <w:rFonts w:ascii="ＭＳ 明朝" w:hAnsi="ＭＳ 明朝"/>
          <w:color w:val="000000" w:themeColor="text1"/>
        </w:rPr>
      </w:pPr>
      <w:r w:rsidRPr="00831171">
        <w:rPr>
          <w:rFonts w:ascii="ＭＳ 明朝" w:hAnsi="ＭＳ 明朝"/>
          <w:color w:val="000000" w:themeColor="text1"/>
        </w:rPr>
        <w:t>今後は会議名称を「身体障がい者手帳交付事務に係る市町村連絡会議」と改称し、従来の府と権限移譲市との連携に加え、府、中核市、権限移譲市の三者で緊密に連携を図っていく。名称変更した「身体障がい者手帳交付事務に係る市町村連絡会議」</w:t>
      </w:r>
      <w:r w:rsidR="0DA826C9" w:rsidRPr="00831171">
        <w:rPr>
          <w:rFonts w:ascii="ＭＳ 明朝" w:hAnsi="ＭＳ 明朝"/>
          <w:color w:val="000000" w:themeColor="text1"/>
        </w:rPr>
        <w:t>第1回</w:t>
      </w:r>
      <w:r w:rsidRPr="00831171">
        <w:rPr>
          <w:rFonts w:ascii="ＭＳ 明朝" w:hAnsi="ＭＳ 明朝"/>
          <w:color w:val="000000" w:themeColor="text1"/>
        </w:rPr>
        <w:t>を</w:t>
      </w:r>
      <w:r w:rsidR="15066840" w:rsidRPr="00831171">
        <w:rPr>
          <w:rFonts w:ascii="ＭＳ 明朝" w:hAnsi="ＭＳ 明朝"/>
          <w:color w:val="000000" w:themeColor="text1"/>
        </w:rPr>
        <w:t>令和5年2月</w:t>
      </w:r>
      <w:r w:rsidR="79D0B356" w:rsidRPr="00831171">
        <w:rPr>
          <w:rFonts w:ascii="ＭＳ 明朝" w:hAnsi="ＭＳ 明朝"/>
          <w:color w:val="000000" w:themeColor="text1"/>
        </w:rPr>
        <w:t>3</w:t>
      </w:r>
      <w:r w:rsidR="15066840" w:rsidRPr="00831171">
        <w:rPr>
          <w:rFonts w:ascii="ＭＳ 明朝" w:hAnsi="ＭＳ 明朝"/>
          <w:color w:val="000000" w:themeColor="text1"/>
        </w:rPr>
        <w:t>日</w:t>
      </w:r>
      <w:r w:rsidR="79E1130C" w:rsidRPr="00831171">
        <w:rPr>
          <w:rFonts w:ascii="ＭＳ 明朝" w:hAnsi="ＭＳ 明朝"/>
          <w:color w:val="000000" w:themeColor="text1"/>
        </w:rPr>
        <w:t>に</w:t>
      </w:r>
      <w:r w:rsidRPr="00831171">
        <w:rPr>
          <w:rFonts w:ascii="ＭＳ 明朝" w:hAnsi="ＭＳ 明朝"/>
          <w:color w:val="000000" w:themeColor="text1"/>
        </w:rPr>
        <w:t>開催した。</w:t>
      </w:r>
      <w:r w:rsidR="69DFEA25" w:rsidRPr="00831171">
        <w:rPr>
          <w:rFonts w:ascii="ＭＳ 明朝" w:hAnsi="ＭＳ 明朝"/>
          <w:color w:val="000000" w:themeColor="text1"/>
        </w:rPr>
        <w:t>令和5年度は下記のとおり開催している。</w:t>
      </w:r>
    </w:p>
    <w:p w14:paraId="7FDEB89D" w14:textId="77777777" w:rsidR="00AB0459" w:rsidRPr="00831171" w:rsidRDefault="00AB0459" w:rsidP="00AB0459">
      <w:pPr>
        <w:ind w:leftChars="100" w:left="210" w:firstLineChars="100" w:firstLine="210"/>
        <w:rPr>
          <w:rFonts w:ascii="ＭＳ 明朝" w:hAnsi="ＭＳ 明朝"/>
          <w:color w:val="000000" w:themeColor="text1"/>
        </w:rPr>
      </w:pPr>
    </w:p>
    <w:p w14:paraId="2EAF1B72" w14:textId="72479F25" w:rsidR="00AB0459" w:rsidRPr="00831171" w:rsidRDefault="00AB0459" w:rsidP="76F84300">
      <w:pPr>
        <w:ind w:firstLineChars="100" w:firstLine="210"/>
        <w:rPr>
          <w:rFonts w:ascii="ＭＳ 明朝" w:hAnsi="ＭＳ 明朝"/>
          <w:color w:val="000000" w:themeColor="text1"/>
        </w:rPr>
      </w:pPr>
      <w:r w:rsidRPr="00831171">
        <w:rPr>
          <w:rFonts w:ascii="ＭＳ 明朝" w:hAnsi="ＭＳ 明朝"/>
          <w:color w:val="000000" w:themeColor="text1"/>
        </w:rPr>
        <w:t xml:space="preserve">【連絡会議】　　</w:t>
      </w:r>
      <w:r w:rsidR="7858520B" w:rsidRPr="00831171">
        <w:rPr>
          <w:rFonts w:ascii="ＭＳ 明朝" w:hAnsi="ＭＳ 明朝"/>
          <w:color w:val="000000" w:themeColor="text1"/>
        </w:rPr>
        <w:t>第2回</w:t>
      </w:r>
      <w:r w:rsidRPr="00831171">
        <w:rPr>
          <w:rFonts w:ascii="ＭＳ 明朝" w:hAnsi="ＭＳ 明朝"/>
          <w:color w:val="000000" w:themeColor="text1"/>
        </w:rPr>
        <w:t>令和5年</w:t>
      </w:r>
      <w:r w:rsidR="41C7C62D" w:rsidRPr="00831171">
        <w:rPr>
          <w:rFonts w:ascii="ＭＳ 明朝" w:hAnsi="ＭＳ 明朝"/>
          <w:color w:val="000000" w:themeColor="text1"/>
        </w:rPr>
        <w:t>10</w:t>
      </w:r>
      <w:r w:rsidRPr="00831171">
        <w:rPr>
          <w:rFonts w:ascii="ＭＳ 明朝" w:hAnsi="ＭＳ 明朝"/>
          <w:color w:val="000000" w:themeColor="text1"/>
        </w:rPr>
        <w:t>月</w:t>
      </w:r>
      <w:r w:rsidR="67D7002C" w:rsidRPr="00831171">
        <w:rPr>
          <w:rFonts w:ascii="ＭＳ 明朝" w:hAnsi="ＭＳ 明朝"/>
          <w:color w:val="000000" w:themeColor="text1"/>
        </w:rPr>
        <w:t>13</w:t>
      </w:r>
      <w:r w:rsidRPr="00831171">
        <w:rPr>
          <w:rFonts w:ascii="ＭＳ 明朝" w:hAnsi="ＭＳ 明朝"/>
          <w:color w:val="000000" w:themeColor="text1"/>
        </w:rPr>
        <w:t xml:space="preserve">日　</w:t>
      </w:r>
      <w:r w:rsidR="2BDD7589" w:rsidRPr="00831171">
        <w:rPr>
          <w:rFonts w:ascii="ＭＳ 明朝" w:hAnsi="ＭＳ 明朝"/>
          <w:color w:val="000000" w:themeColor="text1"/>
        </w:rPr>
        <w:t>第3回令和6年2月9日</w:t>
      </w:r>
    </w:p>
    <w:p w14:paraId="1E5D593F" w14:textId="40B132C5" w:rsidR="00AB0459" w:rsidRPr="00831171" w:rsidRDefault="2BDD7589" w:rsidP="00AB0459">
      <w:pPr>
        <w:ind w:firstLineChars="100" w:firstLine="210"/>
        <w:rPr>
          <w:rFonts w:ascii="ＭＳ 明朝" w:hAnsi="ＭＳ 明朝"/>
          <w:color w:val="000000" w:themeColor="text1"/>
        </w:rPr>
      </w:pPr>
      <w:r w:rsidRPr="00831171">
        <w:rPr>
          <w:rFonts w:ascii="ＭＳ 明朝" w:hAnsi="ＭＳ 明朝"/>
          <w:color w:val="000000" w:themeColor="text1"/>
        </w:rPr>
        <w:t xml:space="preserve">　　　　　　　　</w:t>
      </w:r>
      <w:r w:rsidR="00AB0459" w:rsidRPr="00831171">
        <w:rPr>
          <w:rFonts w:ascii="ＭＳ 明朝" w:hAnsi="ＭＳ 明朝"/>
          <w:color w:val="000000" w:themeColor="text1"/>
        </w:rPr>
        <w:t>大阪府立障がい者自立センター</w:t>
      </w:r>
      <w:r w:rsidR="02A39F77" w:rsidRPr="00831171">
        <w:rPr>
          <w:rFonts w:ascii="ＭＳ 明朝" w:hAnsi="ＭＳ 明朝"/>
          <w:color w:val="000000" w:themeColor="text1"/>
        </w:rPr>
        <w:t>大会議室</w:t>
      </w:r>
      <w:r w:rsidR="00AB0459" w:rsidRPr="00831171">
        <w:rPr>
          <w:rFonts w:ascii="ＭＳ 明朝" w:hAnsi="ＭＳ 明朝"/>
          <w:color w:val="000000" w:themeColor="text1"/>
        </w:rPr>
        <w:t>にて実施</w:t>
      </w:r>
    </w:p>
    <w:p w14:paraId="7E358340" w14:textId="77777777" w:rsidR="00AB0459" w:rsidRPr="00831171" w:rsidRDefault="00AB0459" w:rsidP="00AB0459">
      <w:pPr>
        <w:ind w:firstLineChars="100" w:firstLine="210"/>
        <w:rPr>
          <w:color w:val="000000" w:themeColor="text1"/>
        </w:rPr>
      </w:pPr>
    </w:p>
    <w:p w14:paraId="65F92562" w14:textId="77777777" w:rsidR="00D47683" w:rsidRPr="00831171" w:rsidRDefault="00D47683" w:rsidP="00AB0459">
      <w:pPr>
        <w:ind w:firstLineChars="100" w:firstLine="210"/>
        <w:rPr>
          <w:color w:val="000000" w:themeColor="text1"/>
        </w:rPr>
      </w:pPr>
    </w:p>
    <w:p w14:paraId="221C199D" w14:textId="77777777" w:rsidR="00AB0459" w:rsidRPr="00831171" w:rsidRDefault="00AB0459" w:rsidP="00AB0459">
      <w:pPr>
        <w:rPr>
          <w:rFonts w:ascii="ＭＳ ゴシック" w:eastAsia="ＭＳ ゴシック" w:hAnsi="ＭＳ ゴシック"/>
          <w:b/>
          <w:color w:val="000000" w:themeColor="text1"/>
        </w:rPr>
      </w:pPr>
      <w:r w:rsidRPr="00831171">
        <w:rPr>
          <w:rFonts w:ascii="ＭＳ ゴシック" w:eastAsia="ＭＳ ゴシック" w:hAnsi="ＭＳ ゴシック" w:hint="eastAsia"/>
          <w:b/>
          <w:color w:val="000000" w:themeColor="text1"/>
        </w:rPr>
        <w:t>（３）移譲予定市町村への研修の実施等</w:t>
      </w:r>
    </w:p>
    <w:p w14:paraId="2B0F5CED" w14:textId="68F591CC" w:rsidR="00AB0459" w:rsidRPr="00831171" w:rsidRDefault="00AB0459" w:rsidP="76F84300">
      <w:pPr>
        <w:ind w:left="210" w:hangingChars="100" w:hanging="210"/>
        <w:rPr>
          <w:rFonts w:ascii="ＭＳ 明朝" w:hAnsi="ＭＳ 明朝"/>
          <w:color w:val="000000" w:themeColor="text1"/>
        </w:rPr>
      </w:pPr>
      <w:r w:rsidRPr="00831171">
        <w:rPr>
          <w:color w:val="000000" w:themeColor="text1"/>
        </w:rPr>
        <w:t xml:space="preserve">　　</w:t>
      </w:r>
      <w:r w:rsidRPr="00831171">
        <w:rPr>
          <w:rFonts w:ascii="ＭＳ 明朝" w:hAnsi="ＭＳ 明朝"/>
          <w:color w:val="000000" w:themeColor="text1"/>
        </w:rPr>
        <w:t>近年、住民に身近な市町村において身体障がい者手帳が適切かつ円滑に交付されるよう、審査・交付事務に係るテキストの作成及び市町村からの研修生の受け入れ等を行ってきたが、令和</w:t>
      </w:r>
      <w:r w:rsidR="252B5D9D" w:rsidRPr="00831171">
        <w:rPr>
          <w:rFonts w:ascii="ＭＳ 明朝" w:hAnsi="ＭＳ 明朝"/>
          <w:color w:val="000000" w:themeColor="text1"/>
        </w:rPr>
        <w:t>5</w:t>
      </w:r>
      <w:r w:rsidRPr="00831171">
        <w:rPr>
          <w:rFonts w:ascii="ＭＳ 明朝" w:hAnsi="ＭＳ 明朝"/>
          <w:color w:val="000000" w:themeColor="text1"/>
        </w:rPr>
        <w:t>年度は移譲を予定している市町村がなかったため実施していない。</w:t>
      </w:r>
    </w:p>
    <w:p w14:paraId="076CAF1E" w14:textId="77777777" w:rsidR="00AB0459" w:rsidRPr="00831171" w:rsidRDefault="00AB0459" w:rsidP="00AB0459">
      <w:pPr>
        <w:ind w:left="210" w:hangingChars="100" w:hanging="210"/>
        <w:rPr>
          <w:color w:val="000000" w:themeColor="text1"/>
          <w:szCs w:val="21"/>
        </w:rPr>
      </w:pPr>
    </w:p>
    <w:p w14:paraId="6F86BC28" w14:textId="77777777" w:rsidR="00AB0459" w:rsidRPr="00831171" w:rsidRDefault="00AB0459" w:rsidP="00AB0459">
      <w:pPr>
        <w:rPr>
          <w:rFonts w:ascii="ＭＳ ゴシック" w:eastAsia="ＭＳ ゴシック" w:hAnsi="ＭＳ ゴシック"/>
          <w:b/>
          <w:color w:val="000000" w:themeColor="text1"/>
          <w:sz w:val="22"/>
          <w:szCs w:val="22"/>
        </w:rPr>
      </w:pPr>
    </w:p>
    <w:p w14:paraId="1EED3575" w14:textId="77777777" w:rsidR="00D47683" w:rsidRPr="00831171" w:rsidRDefault="00D47683" w:rsidP="00AB0459">
      <w:pPr>
        <w:rPr>
          <w:rFonts w:ascii="ＭＳ ゴシック" w:eastAsia="ＭＳ ゴシック" w:hAnsi="ＭＳ ゴシック"/>
          <w:b/>
          <w:color w:val="000000" w:themeColor="text1"/>
          <w:sz w:val="22"/>
          <w:szCs w:val="22"/>
        </w:rPr>
      </w:pPr>
    </w:p>
    <w:p w14:paraId="0D2884C7" w14:textId="77777777" w:rsidR="00AB0459" w:rsidRPr="00831171" w:rsidRDefault="00AB0459" w:rsidP="00AB0459">
      <w:pPr>
        <w:rPr>
          <w:rFonts w:ascii="ＭＳ ゴシック" w:eastAsia="ＭＳ ゴシック" w:hAnsi="ＭＳ ゴシック"/>
          <w:b/>
          <w:color w:val="000000" w:themeColor="text1"/>
          <w:sz w:val="22"/>
          <w:szCs w:val="22"/>
        </w:rPr>
      </w:pPr>
      <w:r w:rsidRPr="00831171">
        <w:rPr>
          <w:rFonts w:ascii="ＭＳ ゴシック" w:eastAsia="ＭＳ ゴシック" w:hAnsi="ＭＳ ゴシック" w:hint="eastAsia"/>
          <w:b/>
          <w:color w:val="000000" w:themeColor="text1"/>
          <w:sz w:val="22"/>
          <w:szCs w:val="22"/>
        </w:rPr>
        <w:t>３．療育手帳の交付</w:t>
      </w:r>
    </w:p>
    <w:p w14:paraId="667A6D67" w14:textId="77777777" w:rsidR="00AB0459" w:rsidRPr="00831171" w:rsidRDefault="00AB0459" w:rsidP="00AB0459">
      <w:pPr>
        <w:ind w:left="210" w:hangingChars="100" w:hanging="210"/>
        <w:rPr>
          <w:rFonts w:ascii="ＭＳ 明朝" w:hAnsi="ＭＳ 明朝"/>
          <w:color w:val="000000" w:themeColor="text1"/>
          <w:szCs w:val="21"/>
        </w:rPr>
      </w:pPr>
      <w:r w:rsidRPr="00831171">
        <w:rPr>
          <w:rFonts w:hint="eastAsia"/>
          <w:color w:val="000000" w:themeColor="text1"/>
        </w:rPr>
        <w:t xml:space="preserve">　　</w:t>
      </w:r>
      <w:r w:rsidRPr="00831171">
        <w:rPr>
          <w:rFonts w:ascii="ＭＳ 明朝" w:hAnsi="ＭＳ 明朝" w:hint="eastAsia"/>
          <w:color w:val="000000" w:themeColor="text1"/>
          <w:szCs w:val="21"/>
        </w:rPr>
        <w:t>『大阪府療育手帳に関する規則』に基づき療育手帳を交付した。</w:t>
      </w:r>
    </w:p>
    <w:p w14:paraId="01C40195" w14:textId="50758B49" w:rsidR="00AB0459" w:rsidRPr="00831171" w:rsidRDefault="00AB0459" w:rsidP="76F84300">
      <w:pPr>
        <w:kinsoku w:val="0"/>
        <w:wordWrap w:val="0"/>
        <w:overflowPunct w:val="0"/>
        <w:snapToGrid w:val="0"/>
        <w:spacing w:line="266" w:lineRule="exact"/>
        <w:ind w:right="215" w:firstLineChars="200" w:firstLine="420"/>
        <w:rPr>
          <w:rFonts w:ascii="ＭＳ 明朝" w:hAnsi="ＭＳ 明朝"/>
          <w:color w:val="000000" w:themeColor="text1"/>
        </w:rPr>
      </w:pPr>
      <w:r w:rsidRPr="00831171">
        <w:rPr>
          <w:color w:val="000000" w:themeColor="text1"/>
        </w:rPr>
        <w:t>・</w:t>
      </w:r>
      <w:r w:rsidRPr="00831171">
        <w:rPr>
          <w:rFonts w:ascii="ＭＳ 明朝" w:hAnsi="ＭＳ 明朝"/>
          <w:color w:val="000000" w:themeColor="text1"/>
        </w:rPr>
        <w:t>令和</w:t>
      </w:r>
      <w:r w:rsidR="69A2895F" w:rsidRPr="00831171">
        <w:rPr>
          <w:rFonts w:ascii="ＭＳ 明朝" w:hAnsi="ＭＳ 明朝"/>
          <w:color w:val="000000" w:themeColor="text1"/>
        </w:rPr>
        <w:t>5</w:t>
      </w:r>
      <w:r w:rsidRPr="00831171">
        <w:rPr>
          <w:rFonts w:ascii="ＭＳ 明朝" w:hAnsi="ＭＳ 明朝"/>
          <w:color w:val="000000" w:themeColor="text1"/>
        </w:rPr>
        <w:t xml:space="preserve">年度新規手帳交付数　　　   </w:t>
      </w:r>
      <w:r w:rsidR="183DD72B" w:rsidRPr="00831171">
        <w:rPr>
          <w:rFonts w:ascii="ＭＳ 明朝" w:hAnsi="ＭＳ 明朝"/>
          <w:color w:val="000000" w:themeColor="text1"/>
        </w:rPr>
        <w:t>2,464</w:t>
      </w:r>
      <w:r w:rsidRPr="00831171">
        <w:rPr>
          <w:rFonts w:ascii="ＭＳ 明朝" w:hAnsi="ＭＳ 明朝"/>
          <w:color w:val="000000" w:themeColor="text1"/>
        </w:rPr>
        <w:t xml:space="preserve"> 件</w:t>
      </w:r>
    </w:p>
    <w:p w14:paraId="577D5997" w14:textId="22708DEF" w:rsidR="00AB0459" w:rsidRPr="00831171" w:rsidRDefault="00AB0459" w:rsidP="76F84300">
      <w:pPr>
        <w:kinsoku w:val="0"/>
        <w:wordWrap w:val="0"/>
        <w:overflowPunct w:val="0"/>
        <w:snapToGrid w:val="0"/>
        <w:spacing w:line="266" w:lineRule="exact"/>
        <w:ind w:right="215" w:firstLineChars="200" w:firstLine="420"/>
        <w:rPr>
          <w:rFonts w:ascii="ＭＳ 明朝" w:hAnsi="ＭＳ 明朝"/>
          <w:color w:val="000000" w:themeColor="text1"/>
        </w:rPr>
      </w:pPr>
      <w:r w:rsidRPr="00831171">
        <w:rPr>
          <w:rFonts w:ascii="ＭＳ 明朝" w:hAnsi="ＭＳ 明朝"/>
          <w:color w:val="000000" w:themeColor="text1"/>
        </w:rPr>
        <w:t>（令和</w:t>
      </w:r>
      <w:r w:rsidR="56449E3D" w:rsidRPr="00831171">
        <w:rPr>
          <w:rFonts w:ascii="ＭＳ 明朝" w:hAnsi="ＭＳ 明朝"/>
          <w:color w:val="000000" w:themeColor="text1"/>
        </w:rPr>
        <w:t>6</w:t>
      </w:r>
      <w:r w:rsidRPr="00831171">
        <w:rPr>
          <w:rFonts w:ascii="ＭＳ 明朝" w:hAnsi="ＭＳ 明朝"/>
          <w:color w:val="000000" w:themeColor="text1"/>
        </w:rPr>
        <w:t xml:space="preserve">年3月末現在手帳所持者数　</w:t>
      </w:r>
      <w:r w:rsidR="2A190401" w:rsidRPr="00831171">
        <w:rPr>
          <w:rFonts w:ascii="ＭＳ 明朝" w:hAnsi="ＭＳ 明朝"/>
          <w:color w:val="000000" w:themeColor="text1"/>
        </w:rPr>
        <w:t>59,572</w:t>
      </w:r>
      <w:r w:rsidRPr="00831171">
        <w:rPr>
          <w:rFonts w:ascii="ＭＳ 明朝" w:hAnsi="ＭＳ 明朝"/>
          <w:color w:val="000000" w:themeColor="text1"/>
        </w:rPr>
        <w:t xml:space="preserve"> 人）         （政令市分は含まず）</w:t>
      </w:r>
    </w:p>
    <w:p w14:paraId="7EE2D2FD" w14:textId="77777777" w:rsidR="00AB0459" w:rsidRPr="00831171" w:rsidRDefault="00AB0459" w:rsidP="00AB0459">
      <w:pPr>
        <w:kinsoku w:val="0"/>
        <w:wordWrap w:val="0"/>
        <w:overflowPunct w:val="0"/>
        <w:snapToGrid w:val="0"/>
        <w:spacing w:line="266" w:lineRule="exact"/>
        <w:ind w:right="215" w:firstLineChars="200" w:firstLine="420"/>
        <w:rPr>
          <w:rFonts w:ascii="ＭＳ 明朝" w:hAnsi="ＭＳ 明朝"/>
          <w:color w:val="000000" w:themeColor="text1"/>
          <w:szCs w:val="21"/>
        </w:rPr>
      </w:pPr>
    </w:p>
    <w:p w14:paraId="5EC542A6" w14:textId="77777777" w:rsidR="00AB0459" w:rsidRPr="00831171" w:rsidRDefault="00AB0459" w:rsidP="00AB0459">
      <w:pPr>
        <w:wordWrap w:val="0"/>
        <w:snapToGrid w:val="0"/>
        <w:spacing w:line="133" w:lineRule="exact"/>
        <w:ind w:right="215"/>
        <w:rPr>
          <w:rFonts w:ascii="ＭＳ 明朝" w:hAnsi="ＭＳ 明朝"/>
          <w:color w:val="000000" w:themeColor="text1"/>
          <w:szCs w:val="21"/>
        </w:rPr>
      </w:pPr>
    </w:p>
    <w:p w14:paraId="509AB531" w14:textId="77777777" w:rsidR="00AB0459" w:rsidRPr="00831171" w:rsidRDefault="00AB0459" w:rsidP="00AB0459">
      <w:pPr>
        <w:rPr>
          <w:color w:val="000000" w:themeColor="text1"/>
        </w:rPr>
      </w:pPr>
    </w:p>
    <w:p w14:paraId="5A25FF4D" w14:textId="77777777" w:rsidR="00AB0459" w:rsidRPr="00831171" w:rsidRDefault="00AB0459" w:rsidP="00AB0459">
      <w:pPr>
        <w:rPr>
          <w:color w:val="000000" w:themeColor="text1"/>
        </w:rPr>
      </w:pPr>
    </w:p>
    <w:p w14:paraId="7EC01964" w14:textId="77777777" w:rsidR="00AB0459" w:rsidRPr="00831171" w:rsidRDefault="00AB0459" w:rsidP="00AB0459">
      <w:pPr>
        <w:rPr>
          <w:color w:val="000000" w:themeColor="text1"/>
        </w:rPr>
      </w:pPr>
    </w:p>
    <w:p w14:paraId="2A9B0B2A" w14:textId="77777777" w:rsidR="00AB0459" w:rsidRPr="00831171" w:rsidRDefault="00AB0459" w:rsidP="00AB0459">
      <w:pPr>
        <w:rPr>
          <w:color w:val="000000" w:themeColor="text1"/>
        </w:rPr>
      </w:pPr>
    </w:p>
    <w:p w14:paraId="19080B39" w14:textId="77777777" w:rsidR="00AB0459" w:rsidRPr="00831171" w:rsidRDefault="00AB0459" w:rsidP="00AB0459">
      <w:pPr>
        <w:rPr>
          <w:rFonts w:ascii="ＭＳ ゴシック" w:eastAsia="ＭＳ ゴシック" w:hAnsi="ＭＳ ゴシック"/>
          <w:b/>
          <w:color w:val="000000" w:themeColor="text1"/>
          <w:sz w:val="24"/>
        </w:rPr>
      </w:pPr>
    </w:p>
    <w:p w14:paraId="64A34FB0" w14:textId="77777777" w:rsidR="00AB0459" w:rsidRPr="00831171" w:rsidRDefault="00AB0459" w:rsidP="00AB0459">
      <w:pPr>
        <w:rPr>
          <w:rFonts w:ascii="ＭＳ ゴシック" w:eastAsia="ＭＳ ゴシック" w:hAnsi="ＭＳ ゴシック"/>
          <w:b/>
          <w:color w:val="000000" w:themeColor="text1"/>
          <w:sz w:val="24"/>
        </w:rPr>
      </w:pPr>
    </w:p>
    <w:p w14:paraId="683505CD" w14:textId="77777777" w:rsidR="00AB0459" w:rsidRPr="00831171" w:rsidRDefault="00AB0459" w:rsidP="00AB0459">
      <w:pPr>
        <w:rPr>
          <w:rFonts w:ascii="ＭＳ ゴシック" w:eastAsia="ＭＳ ゴシック" w:hAnsi="ＭＳ ゴシック"/>
          <w:b/>
          <w:color w:val="000000" w:themeColor="text1"/>
          <w:sz w:val="24"/>
        </w:rPr>
      </w:pPr>
    </w:p>
    <w:p w14:paraId="552C74C5" w14:textId="77777777" w:rsidR="00AB0459" w:rsidRPr="00831171" w:rsidRDefault="00AB0459" w:rsidP="00AB0459">
      <w:pPr>
        <w:rPr>
          <w:rFonts w:ascii="ＭＳ ゴシック" w:eastAsia="ＭＳ ゴシック" w:hAnsi="ＭＳ ゴシック"/>
          <w:b/>
          <w:color w:val="000000" w:themeColor="text1"/>
          <w:sz w:val="24"/>
        </w:rPr>
      </w:pPr>
    </w:p>
    <w:p w14:paraId="2588879A" w14:textId="77777777" w:rsidR="00AB0459" w:rsidRPr="00831171" w:rsidRDefault="00AB0459" w:rsidP="00AB0459">
      <w:pPr>
        <w:rPr>
          <w:rFonts w:ascii="ＭＳ ゴシック" w:eastAsia="ＭＳ ゴシック" w:hAnsi="ＭＳ ゴシック"/>
          <w:b/>
          <w:color w:val="000000" w:themeColor="text1"/>
          <w:sz w:val="24"/>
        </w:rPr>
      </w:pPr>
    </w:p>
    <w:p w14:paraId="01C6F737" w14:textId="77777777" w:rsidR="00AB0459" w:rsidRPr="00831171" w:rsidRDefault="00AB0459" w:rsidP="00AB0459">
      <w:pPr>
        <w:rPr>
          <w:rFonts w:ascii="ＭＳ ゴシック" w:eastAsia="ＭＳ ゴシック" w:hAnsi="ＭＳ ゴシック"/>
          <w:b/>
          <w:color w:val="000000" w:themeColor="text1"/>
          <w:sz w:val="24"/>
        </w:rPr>
      </w:pPr>
    </w:p>
    <w:p w14:paraId="4906AB68" w14:textId="77777777" w:rsidR="00AB0459" w:rsidRPr="00831171" w:rsidRDefault="00AB0459" w:rsidP="00AB0459">
      <w:pPr>
        <w:rPr>
          <w:rFonts w:ascii="ＭＳ ゴシック" w:eastAsia="ＭＳ ゴシック" w:hAnsi="ＭＳ ゴシック"/>
          <w:b/>
          <w:color w:val="000000" w:themeColor="text1"/>
          <w:sz w:val="24"/>
        </w:rPr>
      </w:pPr>
    </w:p>
    <w:p w14:paraId="1FEA97FE" w14:textId="77777777" w:rsidR="00AB0459" w:rsidRPr="00831171" w:rsidRDefault="00AB0459" w:rsidP="00AB0459">
      <w:pPr>
        <w:rPr>
          <w:rFonts w:ascii="ＭＳ ゴシック" w:eastAsia="ＭＳ ゴシック" w:hAnsi="ＭＳ ゴシック"/>
          <w:b/>
          <w:color w:val="000000" w:themeColor="text1"/>
          <w:sz w:val="24"/>
        </w:rPr>
      </w:pPr>
    </w:p>
    <w:p w14:paraId="05D5A246" w14:textId="77777777" w:rsidR="00AB0459" w:rsidRPr="00831171" w:rsidRDefault="00AB0459" w:rsidP="00AB0459">
      <w:pPr>
        <w:rPr>
          <w:rFonts w:ascii="ＭＳ ゴシック" w:eastAsia="ＭＳ ゴシック" w:hAnsi="ＭＳ ゴシック"/>
          <w:b/>
          <w:color w:val="000000" w:themeColor="text1"/>
          <w:sz w:val="24"/>
        </w:rPr>
      </w:pPr>
    </w:p>
    <w:p w14:paraId="10EF627D" w14:textId="77777777" w:rsidR="00AB0459" w:rsidRPr="00831171" w:rsidRDefault="00AB0459" w:rsidP="00AB0459">
      <w:pPr>
        <w:rPr>
          <w:rFonts w:ascii="ＭＳ ゴシック" w:eastAsia="ＭＳ ゴシック" w:hAnsi="ＭＳ ゴシック"/>
          <w:b/>
          <w:color w:val="000000" w:themeColor="text1"/>
          <w:sz w:val="24"/>
        </w:rPr>
      </w:pPr>
      <w:r w:rsidRPr="00831171">
        <w:rPr>
          <w:rFonts w:ascii="ＭＳ ゴシック" w:eastAsia="ＭＳ ゴシック" w:hAnsi="ＭＳ ゴシック" w:hint="eastAsia"/>
          <w:b/>
          <w:color w:val="000000" w:themeColor="text1"/>
          <w:sz w:val="24"/>
        </w:rPr>
        <w:lastRenderedPageBreak/>
        <w:t>【身体障がい者手帳の申請から交付まで】</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072"/>
      </w:tblGrid>
      <w:tr w:rsidR="00AB0459" w:rsidRPr="00831171" w14:paraId="142BEBE7" w14:textId="77777777" w:rsidTr="00416AF3">
        <w:trPr>
          <w:trHeight w:val="12241"/>
        </w:trPr>
        <w:tc>
          <w:tcPr>
            <w:tcW w:w="9072" w:type="dxa"/>
            <w:tcBorders>
              <w:top w:val="single" w:sz="4" w:space="0" w:color="auto"/>
              <w:left w:val="single" w:sz="4" w:space="0" w:color="auto"/>
              <w:bottom w:val="single" w:sz="4" w:space="0" w:color="auto"/>
              <w:right w:val="single" w:sz="4" w:space="0" w:color="auto"/>
            </w:tcBorders>
            <w:vAlign w:val="center"/>
          </w:tcPr>
          <w:p w14:paraId="4AA20EE1" w14:textId="77777777" w:rsidR="00AB0459" w:rsidRPr="00831171" w:rsidRDefault="00AB0459" w:rsidP="00416AF3">
            <w:pPr>
              <w:jc w:val="center"/>
              <w:rPr>
                <w:color w:val="000000" w:themeColor="text1"/>
              </w:rPr>
            </w:pPr>
          </w:p>
          <w:p w14:paraId="4621B3CA" w14:textId="77777777" w:rsidR="00AB0459" w:rsidRPr="00831171" w:rsidRDefault="00AB0459" w:rsidP="00416AF3">
            <w:pPr>
              <w:jc w:val="center"/>
              <w:rPr>
                <w:color w:val="000000" w:themeColor="text1"/>
              </w:rPr>
            </w:pPr>
            <w:r w:rsidRPr="00831171">
              <w:rPr>
                <w:rFonts w:hint="eastAsia"/>
                <w:color w:val="000000" w:themeColor="text1"/>
              </w:rPr>
              <w:t>診断書・等級意見</w:t>
            </w:r>
          </w:p>
          <w:p w14:paraId="15FB355C" w14:textId="1CE0C622" w:rsidR="00AB0459" w:rsidRPr="00831171" w:rsidRDefault="00AD7A9C" w:rsidP="00416AF3">
            <w:pPr>
              <w:jc w:val="center"/>
              <w:rPr>
                <w:color w:val="000000" w:themeColor="text1"/>
              </w:rPr>
            </w:pPr>
            <w:r w:rsidRPr="00831171">
              <w:rPr>
                <w:noProof/>
                <w:color w:val="000000" w:themeColor="text1"/>
              </w:rPr>
              <mc:AlternateContent>
                <mc:Choice Requires="wps">
                  <w:drawing>
                    <wp:anchor distT="0" distB="0" distL="114300" distR="114300" simplePos="0" relativeHeight="251751424" behindDoc="0" locked="0" layoutInCell="1" allowOverlap="1" wp14:anchorId="1CB86CAC" wp14:editId="68C65CBE">
                      <wp:simplePos x="0" y="0"/>
                      <wp:positionH relativeFrom="column">
                        <wp:posOffset>1821180</wp:posOffset>
                      </wp:positionH>
                      <wp:positionV relativeFrom="paragraph">
                        <wp:posOffset>202565</wp:posOffset>
                      </wp:positionV>
                      <wp:extent cx="1593850" cy="1905"/>
                      <wp:effectExtent l="11430" t="50800" r="23495" b="61595"/>
                      <wp:wrapNone/>
                      <wp:docPr id="20" name="AutoShape 27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0" cy="190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198DBB4F">
                    <v:shapetype id="_x0000_t32" coordsize="21600,21600" o:oned="t" filled="f" o:spt="32" path="m,l21600,21600e" w14:anchorId="152DA503">
                      <v:path fillok="f" arrowok="t" o:connecttype="none"/>
                      <o:lock v:ext="edit" shapetype="t"/>
                    </v:shapetype>
                    <v:shape id="AutoShape 2799" style="position:absolute;left:0;text-align:left;margin-left:143.4pt;margin-top:15.95pt;width:125.5pt;height:.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WXd8AEAAL0DAAAOAAAAZHJzL2Uyb0RvYy54bWysU8Fu2zAMvQ/YPwi6L44zZGuMOMWQrLt0&#10;W4C2H8BIsi1MEgVJiZO/H6Wk6brehvkgUObjI/lILW+P1rCDClGja3k9mXKmnECpXd/yp8e7Dzec&#10;xQROgkGnWn5Skd+u3r9bjr5RMxzQSBUYkbjYjL7lQ0q+qaooBmUhTtArR84Og4VE19BXMsBI7NZU&#10;s+n0UzVikD6gUDHS383ZyVeFv+uUSD+7LqrETMuptlTOUM5dPqvVEpo+gB+0uJQB/1CFBe0o6ZVq&#10;AwnYPug3VFaLgBG7NBFoK+w6LVTpgbqpp3918zCAV6UXEif6q0zx/9GKH4dtYFq2fEbyOLA0oy/7&#10;hCU1m31eLLJEo48NIdduG3KT4uge/D2KX5E5XA/gelXwjydP4XWOqF6F5Ev0lGg3fkdJGKAURa9j&#10;F2ymJCXYsYzldB2LOiYm6Gc9X3y8mVN5gnz1YjovCaB5jvUhpm8KLctGy2MKoPshrdE5mj+GumSC&#10;w31MuTJongNyYod32piyBsaxseWL+WxeAiIaLbMzw2Lod2sT2AHyIpXvUsUrWGbeQBzOOElWRkET&#10;cO9ksQYF8uvFTqAN2SwV3VLQpKRRPFdhleTMKHpT2TqXbdxF1yzleSg7lKdtyO4sMe1I6e+yz3kJ&#10;/7wX1MurW/0GAAD//wMAUEsDBBQABgAIAAAAIQB87k3k3AAAAAkBAAAPAAAAZHJzL2Rvd25yZXYu&#10;eG1sTI89T8MwEIZ3JP6DdUhs1ImrljbEqRAtExOFgdGNjyTgj2Bf2/DvOSYY3w+991y9mbwTJ0x5&#10;iEFDOStAYGijHUKn4fXl8WYFIpMJ1rgYUMM3Ztg0lxe1qWw8h2c87akTPBJyZTT0RGMlZW579CbP&#10;4oiBs/eYvCGWqZM2mTOPeydVUSylN0PgC70Z8aHH9nN/9BrWrd8penty5mv7sU0lFQupdlpfX033&#10;dyAIJ/orwy8+o0PDTId4DDYLp0GtloxOGublGgQXFvNbNg5sKAWyqeX/D5ofAAAA//8DAFBLAQIt&#10;ABQABgAIAAAAIQC2gziS/gAAAOEBAAATAAAAAAAAAAAAAAAAAAAAAABbQ29udGVudF9UeXBlc10u&#10;eG1sUEsBAi0AFAAGAAgAAAAhADj9If/WAAAAlAEAAAsAAAAAAAAAAAAAAAAALwEAAF9yZWxzLy5y&#10;ZWxzUEsBAi0AFAAGAAgAAAAhAOrtZd3wAQAAvQMAAA4AAAAAAAAAAAAAAAAALgIAAGRycy9lMm9E&#10;b2MueG1sUEsBAi0AFAAGAAgAAAAhAHzuTeTcAAAACQEAAA8AAAAAAAAAAAAAAAAASgQAAGRycy9k&#10;b3ducmV2LnhtbFBLBQYAAAAABAAEAPMAAABTBQAAAAA=&#10;">
                      <v:stroke dashstyle="dash" endarrow="block"/>
                    </v:shape>
                  </w:pict>
                </mc:Fallback>
              </mc:AlternateContent>
            </w:r>
            <w:r w:rsidRPr="00831171">
              <w:rPr>
                <w:noProof/>
                <w:color w:val="000000" w:themeColor="text1"/>
              </w:rPr>
              <mc:AlternateContent>
                <mc:Choice Requires="wps">
                  <w:drawing>
                    <wp:anchor distT="0" distB="0" distL="114300" distR="114300" simplePos="0" relativeHeight="251750400" behindDoc="0" locked="0" layoutInCell="1" allowOverlap="1" wp14:anchorId="6A2DC65E" wp14:editId="490DC9E9">
                      <wp:simplePos x="0" y="0"/>
                      <wp:positionH relativeFrom="column">
                        <wp:posOffset>1778635</wp:posOffset>
                      </wp:positionH>
                      <wp:positionV relativeFrom="paragraph">
                        <wp:posOffset>100965</wp:posOffset>
                      </wp:positionV>
                      <wp:extent cx="1636395" cy="635"/>
                      <wp:effectExtent l="16510" t="53975" r="13970" b="59690"/>
                      <wp:wrapNone/>
                      <wp:docPr id="19" name="AutoShape 27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3639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5E4E99B4">
                    <v:shape id="AutoShape 2798" style="position:absolute;left:0;text-align:left;margin-left:140.05pt;margin-top:7.95pt;width:128.85pt;height:.05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B416wEAAK4DAAAOAAAAZHJzL2Uyb0RvYy54bWysU01v2zAMvQ/YfxB0X5wPJGuMOMWQrtuh&#10;WwO0/QGKJNvCJFGglDj596OUIF2321AfBMrkeyQfqdXt0Vl20BgN+IZPRmPOtJegjO8a/vJ8/+mG&#10;s5iEV8KC1w0/6chv1x8/rIZQ6yn0YJVGRiQ+1kNoeJ9SqKsqyl47EUcQtCdnC+hEoit2lUIxELuz&#10;1XQ8XlQDoAoIUsdIf+/OTr4u/G2rZXps26gTsw2n2lI5sZy7fFbrlag7FKE38lKG+I8qnDCekl6p&#10;7kQSbI/mHypnJEKENo0kuAra1khdeqBuJuO/unnqRdClFxInhqtM8f1o5c/DFplRNLslZ144mtGX&#10;fYKSmk0/L2+yREOINUVu/BZzk/Lon8IDyF+Redj0wne6xD+fAsEnGVG9geRLDJRoN/wARTGCUhS9&#10;ji061loTvmdgJidN2LEM6HQdkD4mJunnZDFbzJZzziT5FrN5ySTqTJKhAWP6psGxbDQ8JhSm69MG&#10;vKdFADwnEIeHmHKJr4AM9nBvrC37YD0bGr6cT+elogjWqOzMYRG73cYiO4i8UeW7VPEmDGHvVSHr&#10;tVBfL3YSxpLNUhEqoSHprOY5m9OKM6vpEWXrXJ71FyGzducp7ECdtpjdWVNaitLHZYHz1v15L1Gv&#10;z2z9GwAA//8DAFBLAwQUAAYACAAAACEAA769+98AAAAJAQAADwAAAGRycy9kb3ducmV2LnhtbEyP&#10;wU7DMBBE70j8g7VIXFBrNyglhDgVAkpPqCItdzdZkqjxOordNvl7lhMcd+ZpdiZbjbYTZxx860jD&#10;Yq5AIJWuaqnWsN+tZwkIHwxVpnOEGib0sMqvrzKTVu5Cn3guQi04hHxqNDQh9KmUvmzQGj93PRJ7&#10;326wJvA51LIazIXDbScjpZbSmpb4Q2N6fGmwPBYnq+G12Mbrr7v9GE3l5qN4T45bmt60vr0Zn59A&#10;BBzDHwy/9bk65Nzp4E5UedFpiBK1YJSN+BEEA/H9A285sLBUIPNM/l+Q/wAAAP//AwBQSwECLQAU&#10;AAYACAAAACEAtoM4kv4AAADhAQAAEwAAAAAAAAAAAAAAAAAAAAAAW0NvbnRlbnRfVHlwZXNdLnht&#10;bFBLAQItABQABgAIAAAAIQA4/SH/1gAAAJQBAAALAAAAAAAAAAAAAAAAAC8BAABfcmVscy8ucmVs&#10;c1BLAQItABQABgAIAAAAIQDz4B416wEAAK4DAAAOAAAAAAAAAAAAAAAAAC4CAABkcnMvZTJvRG9j&#10;LnhtbFBLAQItABQABgAIAAAAIQADvr373wAAAAkBAAAPAAAAAAAAAAAAAAAAAEUEAABkcnMvZG93&#10;bnJldi54bWxQSwUGAAAAAAQABADzAAAAUQUAAAAA&#10;" w14:anchorId="33A60B5E">
                      <v:stroke endarrow="block"/>
                    </v:shape>
                  </w:pict>
                </mc:Fallback>
              </mc:AlternateContent>
            </w:r>
            <w:r w:rsidRPr="00831171">
              <w:rPr>
                <w:noProof/>
                <w:color w:val="000000" w:themeColor="text1"/>
              </w:rPr>
              <mc:AlternateContent>
                <mc:Choice Requires="wps">
                  <w:drawing>
                    <wp:anchor distT="0" distB="0" distL="114300" distR="114300" simplePos="0" relativeHeight="251721728" behindDoc="0" locked="0" layoutInCell="1" allowOverlap="1" wp14:anchorId="791FF3B7" wp14:editId="4FB72B58">
                      <wp:simplePos x="0" y="0"/>
                      <wp:positionH relativeFrom="column">
                        <wp:posOffset>3438525</wp:posOffset>
                      </wp:positionH>
                      <wp:positionV relativeFrom="paragraph">
                        <wp:posOffset>75565</wp:posOffset>
                      </wp:positionV>
                      <wp:extent cx="848360" cy="219710"/>
                      <wp:effectExtent l="0" t="0" r="8890" b="8890"/>
                      <wp:wrapNone/>
                      <wp:docPr id="2437" name="正方形/長方形 2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8360" cy="219710"/>
                              </a:xfrm>
                              <a:prstGeom prst="rect">
                                <a:avLst/>
                              </a:prstGeom>
                              <a:solidFill>
                                <a:srgbClr val="FFFFFF"/>
                              </a:solidFill>
                              <a:ln w="9525">
                                <a:solidFill>
                                  <a:srgbClr val="000000"/>
                                </a:solidFill>
                                <a:miter lim="800000"/>
                                <a:headEnd/>
                                <a:tailEnd/>
                              </a:ln>
                            </wps:spPr>
                            <wps:txbx>
                              <w:txbxContent>
                                <w:p w14:paraId="0181F987" w14:textId="77777777" w:rsidR="000D6BFE" w:rsidRDefault="000D6BFE" w:rsidP="00AB0459">
                                  <w:pPr>
                                    <w:jc w:val="center"/>
                                    <w:rPr>
                                      <w:b/>
                                    </w:rPr>
                                  </w:pPr>
                                  <w:r>
                                    <w:rPr>
                                      <w:rFonts w:hint="eastAsia"/>
                                      <w:b/>
                                    </w:rPr>
                                    <w:t>指定医師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FF3B7" id="正方形/長方形 2437" o:spid="_x0000_s1070" style="position:absolute;left:0;text-align:left;margin-left:270.75pt;margin-top:5.95pt;width:66.8pt;height:17.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O+rRwIAAFwEAAAOAAAAZHJzL2Uyb0RvYy54bWysVMGO0zAQvSPxD5bvNE223W2jpqtVlyKk&#10;BVZa+ADHcRILxzZjt0n5D/gAOHNGHPgcVuIvmDjdbhc4IXKwZjz288x7M1mcd40iWwFOGp3ReDSm&#10;RGhuCqmrjL55vX4yo8R5pgumjBYZ3QlHz5ePHy1am4rE1EYVAgiCaJe2NqO19zaNIsdr0TA3MlZo&#10;DJYGGubRhSoqgLWI3qgoGY9Po9ZAYcFw4RzuXg5Bugz4ZSm4f1WWTniiMoq5+bBCWPN+jZYLllbA&#10;bC35Pg32D1k0TGp89AB1yTwjG5B/QDWSg3Gm9CNumsiUpeQi1IDVxOPfqrmpmRWhFiTH2QNN7v/B&#10;8pfbayCyyGgyOTmjRLMGVbr98vn247cf3z9FPz98HSwS4khXa12Kt27sNfQFO3tl+FtHtFnVTFfi&#10;AsC0tWAFJhn39EYPLvSOw6skb1+YAp9iG28Cc10JTQ+InJAuCLQ7CCQ6Tzhuziazk1OUkWMoiedn&#10;cRAwYundZQvOPxOmIb2RUUD9AzjbXjnfJ8PSuyMheaNksZZKBQeqfKWAbBn2yjp8IX+s8fiY0qTN&#10;6HyaTAPyg5g7hhiH728QjfTY9Eo2WNHhEEt71p7qIrSkZ1INNqas9J7GnrlBAd/lXZBtMulf6GnN&#10;TbFDYsEMTY5DiUZt4D0lLTZ4Rt27DQNBiXquUZyzSTKf4kQEZzabI61wHMiPAkxzBMqop2QwV36Y&#10;oY0FWdX4ThzI0OYC5SxloPo+p3322MJBgf249TNy7IdT9z+F5S8AAAD//wMAUEsDBBQABgAIAAAA&#10;IQCLppmH3AAAAAkBAAAPAAAAZHJzL2Rvd25yZXYueG1sTI/BTsMwEETvSPyDtUjcqJMqDiXEqQCJ&#10;I6AWxNmJlyRqvI5iN03/nuVEj6t5mnlbbhc3iBmn0HvSkK4SEEiNtz21Gr4+X+82IEI0ZM3gCTWc&#10;McC2ur4qTWH9iXY472MruIRCYTR0MY6FlKHp0Jmw8iMSZz9+cibyObXSTubE5W6Q6yTJpTM98UJn&#10;RnzpsDnsj07D5mPdZoN3z9/v6hDf6vNMtJNa394sT48gIi7xH4Y/fVaHip1qfyQbxKBBZalilIP0&#10;AQQD+b1KQdQaslyBrEp5+UH1CwAA//8DAFBLAQItABQABgAIAAAAIQC2gziS/gAAAOEBAAATAAAA&#10;AAAAAAAAAAAAAAAAAABbQ29udGVudF9UeXBlc10ueG1sUEsBAi0AFAAGAAgAAAAhADj9If/WAAAA&#10;lAEAAAsAAAAAAAAAAAAAAAAALwEAAF9yZWxzLy5yZWxzUEsBAi0AFAAGAAgAAAAhADuM76tHAgAA&#10;XAQAAA4AAAAAAAAAAAAAAAAALgIAAGRycy9lMm9Eb2MueG1sUEsBAi0AFAAGAAgAAAAhAIummYfc&#10;AAAACQEAAA8AAAAAAAAAAAAAAAAAoQQAAGRycy9kb3ducmV2LnhtbFBLBQYAAAAABAAEAPMAAACq&#10;BQAAAAA=&#10;">
                      <v:textbox inset="5.85pt,.7pt,5.85pt,.7pt">
                        <w:txbxContent>
                          <w:p w14:paraId="0181F987" w14:textId="77777777" w:rsidR="000D6BFE" w:rsidRDefault="000D6BFE" w:rsidP="00AB0459">
                            <w:pPr>
                              <w:jc w:val="center"/>
                              <w:rPr>
                                <w:b/>
                              </w:rPr>
                            </w:pPr>
                            <w:r>
                              <w:rPr>
                                <w:rFonts w:hint="eastAsia"/>
                                <w:b/>
                              </w:rPr>
                              <w:t>指定医師</w:t>
                            </w:r>
                          </w:p>
                        </w:txbxContent>
                      </v:textbox>
                    </v:rect>
                  </w:pict>
                </mc:Fallback>
              </mc:AlternateContent>
            </w:r>
            <w:r w:rsidRPr="00831171">
              <w:rPr>
                <w:noProof/>
                <w:color w:val="000000" w:themeColor="text1"/>
              </w:rPr>
              <mc:AlternateContent>
                <mc:Choice Requires="wps">
                  <w:drawing>
                    <wp:anchor distT="0" distB="0" distL="114300" distR="114300" simplePos="0" relativeHeight="251739136" behindDoc="0" locked="0" layoutInCell="1" allowOverlap="1" wp14:anchorId="59D59F14" wp14:editId="29C9CBC1">
                      <wp:simplePos x="0" y="0"/>
                      <wp:positionH relativeFrom="column">
                        <wp:posOffset>740410</wp:posOffset>
                      </wp:positionH>
                      <wp:positionV relativeFrom="paragraph">
                        <wp:posOffset>66040</wp:posOffset>
                      </wp:positionV>
                      <wp:extent cx="1025525" cy="219710"/>
                      <wp:effectExtent l="0" t="0" r="3175" b="8890"/>
                      <wp:wrapNone/>
                      <wp:docPr id="2438" name="正方形/長方形 2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5525" cy="219710"/>
                              </a:xfrm>
                              <a:prstGeom prst="rect">
                                <a:avLst/>
                              </a:prstGeom>
                              <a:solidFill>
                                <a:srgbClr val="FFFFFF"/>
                              </a:solidFill>
                              <a:ln w="9525">
                                <a:solidFill>
                                  <a:srgbClr val="000000"/>
                                </a:solidFill>
                                <a:miter lim="800000"/>
                                <a:headEnd/>
                                <a:tailEnd/>
                              </a:ln>
                            </wps:spPr>
                            <wps:txbx>
                              <w:txbxContent>
                                <w:p w14:paraId="441BD930" w14:textId="77777777" w:rsidR="000D6BFE" w:rsidRDefault="000D6BFE" w:rsidP="00AB0459">
                                  <w:pPr>
                                    <w:jc w:val="center"/>
                                    <w:rPr>
                                      <w:b/>
                                    </w:rPr>
                                  </w:pPr>
                                  <w:r>
                                    <w:rPr>
                                      <w:rFonts w:hint="eastAsia"/>
                                      <w:b/>
                                    </w:rPr>
                                    <w:t>申　請　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59F14" id="正方形/長方形 2438" o:spid="_x0000_s1071" style="position:absolute;left:0;text-align:left;margin-left:58.3pt;margin-top:5.2pt;width:80.75pt;height:17.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nKPQwIAAF0EAAAOAAAAZHJzL2Uyb0RvYy54bWysVM2O0zAQviPxDpbvNE1o2TZqulp1KUJa&#10;YKWFB3AdJ7FwbDN2myzvAQ8AZ86IA4/DSrwFY6fbLT/igMjBmvHYn2e+byaL075VZCfASaMLmo7G&#10;lAjNTSl1XdBXL9cPZpQ4z3TJlNGioNfC0dPl/XuLzuYiM41RpQCCINrlnS1o473Nk8TxRrTMjYwV&#10;GoOVgZZ5dKFOSmAdorcqycbjR0lnoLRguHAOd8+HIF1G/KoS3L+oKic8UQXF3HxcIa6bsCbLBctr&#10;YLaRfJ8G+4csWiY1PnqAOmeekS3I36BaycE4U/kRN21iqkpyEWvAatLxL9VcNcyKWAuS4+yBJvf/&#10;YPnz3SUQWRY0mzxErTRrUaWbTx9v3n/59vVD8v3d58EiMY50ddbleOvKXkIo2NkLw187os2qYboW&#10;ZwCmawQrMck00Jv8dCE4Dq+STffMlPgU23oTmesraAMgckL6KND1QSDRe8JxMx1n02k2pYRjLEvn&#10;J2lUMGH57W0Lzj8RpiXBKChgA0R0trtwPmTD8tsjMXujZLmWSkUH6s1KAdkxbJZ1/GIBWOTxMaVJ&#10;V9B5yOPvEOP4/QmilR67Xsm2oLPDIZYH2h7rMvakZ1INNqas9J7HQN0gge83fdRtMg0vBF43prxG&#10;ZsEMXY5TiUZj4C0lHXZ4Qd2bLQNBiXqqUZ2TSTZHKn10ZrM5jgccBzZHAaY5AhXUUzKYKz8M0daC&#10;rBt8J41kaHOGelYyUn2X0z577OGowH7ewpAc+/HU3V9h+QMAAP//AwBQSwMEFAAGAAgAAAAhAOJk&#10;9zfbAAAACQEAAA8AAABkcnMvZG93bnJldi54bWxMj8FOhDAQhu8mvkMzJt7cFsIiQcpGTTyq2dV4&#10;LnQEsnRKaJdl397xpLf5M1/++abarW4UC85h8KQh2SgQSK23A3UaPj9e7goQIRqyZvSEGi4YYFdf&#10;X1WmtP5Me1wOsRNcQqE0GvoYp1LK0PboTNj4CYl33352JnKcO2lnc+ZyN8pUqVw6MxBf6M2Ezz22&#10;x8PJaSje0y4bvXv6etse42tzWYj2Uuvbm/XxAUTENf7B8KvP6lCzU+NPZIMYOSd5zigPKgPBQHpf&#10;JCAaDdlWgawr+f+D+gcAAP//AwBQSwECLQAUAAYACAAAACEAtoM4kv4AAADhAQAAEwAAAAAAAAAA&#10;AAAAAAAAAAAAW0NvbnRlbnRfVHlwZXNdLnhtbFBLAQItABQABgAIAAAAIQA4/SH/1gAAAJQBAAAL&#10;AAAAAAAAAAAAAAAAAC8BAABfcmVscy8ucmVsc1BLAQItABQABgAIAAAAIQDgbnKPQwIAAF0EAAAO&#10;AAAAAAAAAAAAAAAAAC4CAABkcnMvZTJvRG9jLnhtbFBLAQItABQABgAIAAAAIQDiZPc32wAAAAkB&#10;AAAPAAAAAAAAAAAAAAAAAJ0EAABkcnMvZG93bnJldi54bWxQSwUGAAAAAAQABADzAAAApQUAAAAA&#10;">
                      <v:textbox inset="5.85pt,.7pt,5.85pt,.7pt">
                        <w:txbxContent>
                          <w:p w14:paraId="441BD930" w14:textId="77777777" w:rsidR="000D6BFE" w:rsidRDefault="000D6BFE" w:rsidP="00AB0459">
                            <w:pPr>
                              <w:jc w:val="center"/>
                              <w:rPr>
                                <w:b/>
                              </w:rPr>
                            </w:pPr>
                            <w:r>
                              <w:rPr>
                                <w:rFonts w:hint="eastAsia"/>
                                <w:b/>
                              </w:rPr>
                              <w:t>申　請　者</w:t>
                            </w:r>
                          </w:p>
                        </w:txbxContent>
                      </v:textbox>
                    </v:rect>
                  </w:pict>
                </mc:Fallback>
              </mc:AlternateContent>
            </w:r>
            <w:r w:rsidR="00AB0459" w:rsidRPr="00831171">
              <w:rPr>
                <w:color w:val="000000" w:themeColor="text1"/>
              </w:rPr>
              <w:t xml:space="preserve"> </w:t>
            </w:r>
          </w:p>
          <w:p w14:paraId="613AD041" w14:textId="1E531245" w:rsidR="00AB0459" w:rsidRPr="00831171" w:rsidRDefault="00AD7A9C" w:rsidP="00416AF3">
            <w:pPr>
              <w:jc w:val="center"/>
              <w:rPr>
                <w:color w:val="000000" w:themeColor="text1"/>
              </w:rPr>
            </w:pPr>
            <w:r w:rsidRPr="00831171">
              <w:rPr>
                <w:noProof/>
                <w:color w:val="000000" w:themeColor="text1"/>
              </w:rPr>
              <mc:AlternateContent>
                <mc:Choice Requires="wps">
                  <w:drawing>
                    <wp:anchor distT="0" distB="0" distL="114300" distR="114300" simplePos="0" relativeHeight="251757568" behindDoc="0" locked="0" layoutInCell="1" allowOverlap="1" wp14:anchorId="734495CF" wp14:editId="067DAC99">
                      <wp:simplePos x="0" y="0"/>
                      <wp:positionH relativeFrom="column">
                        <wp:posOffset>1508125</wp:posOffset>
                      </wp:positionH>
                      <wp:positionV relativeFrom="paragraph">
                        <wp:posOffset>80645</wp:posOffset>
                      </wp:positionV>
                      <wp:extent cx="0" cy="332740"/>
                      <wp:effectExtent l="60325" t="17780" r="53975" b="11430"/>
                      <wp:wrapNone/>
                      <wp:docPr id="18" name="AutoShape 28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274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2E81013F">
                    <v:shape id="AutoShape 2805" style="position:absolute;left:0;text-align:left;margin-left:118.75pt;margin-top:6.35pt;width:0;height:26.2pt;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jQ68gEAAMMDAAAOAAAAZHJzL2Uyb0RvYy54bWysU8GO0zAQvSPxD5bvNG2WwhI1XaGW5bJA&#10;pV24u7aTWNgey3ab9u+ZcaruAjdEDtbYM/PmzZvJ6u7kLDvqmAz4li9mc860l6CM71v+/en+zS1n&#10;KQuvhAWvW37Wid+tX79ajaHRNQxglY4MQXxqxtDyIefQVFWSg3YizSBoj84OohMZr7GvVBQjojtb&#10;1fP5u2qEqEIEqVPC1+3k5OuC33Va5m9dl3RmtuXILZczlnNPZ7VeiaaPIgxGXmiIf2DhhPFY9Aq1&#10;FVmwQzR/QTkjIyTo8kyCq6DrjNSlB+xmMf+jm8dBBF16QXFSuMqU/h+s/HrcRWYUzg4n5YXDGX08&#10;ZCilWX07X5JEY0gNRm78LlKT8uQfwwPIn4l52AzC97rEP50Dpi8oo/othS4pYKH9+AUUxggsUfQ6&#10;ddGxzprwgxIJHDVhpzKg83VA+pSZnB4lvt7c1O/fltlVoiEEygsx5c8aHCOj5SlHYfohb8B73AKI&#10;E7o4PqRM/J4TKNnDvbG2LIP1bGz5h2W9LHQSWKPISWEp9vuNjewoaJ3KV5pFz8swYrAVaZjiFFrT&#10;nkU4eFWKDFqoTxc7C2PRZrmol6NBPa3mxMJpxZnV+GeRNdG2/qIuCTqNZg/qvIvkJqFxU0p/l62m&#10;VXx5L1HP/976FwAAAP//AwBQSwMEFAAGAAgAAAAhAP/7/OnZAAAACQEAAA8AAABkcnMvZG93bnJl&#10;di54bWxMj8FOhDAQhu8mvkMzJt7cspiFDVI2xsSDR4EHKHSWEumU0O6CPr1jPOhx5v/yzzflaXOT&#10;uOISRk8K9rsEBFLvzUiDgrZ5fTiCCFGT0ZMnVPCJAU7V7U2pC+NXesdrHQfBJRQKrcDGOBdSht6i&#10;02HnZyTOzn5xOvK4DNIseuVyN8k0STLp9Eh8weoZXyz2H/XFKZCdpeXr3LTZmrzN7VqbvHFGqfu7&#10;7fkJRMQt/sHwo8/qULFT5y9kgpgUpI/5gVEO0hwEA7+LTkF22IOsSvn/g+obAAD//wMAUEsBAi0A&#10;FAAGAAgAAAAhALaDOJL+AAAA4QEAABMAAAAAAAAAAAAAAAAAAAAAAFtDb250ZW50X1R5cGVzXS54&#10;bWxQSwECLQAUAAYACAAAACEAOP0h/9YAAACUAQAACwAAAAAAAAAAAAAAAAAvAQAAX3JlbHMvLnJl&#10;bHNQSwECLQAUAAYACAAAACEA2N40OvIBAADDAwAADgAAAAAAAAAAAAAAAAAuAgAAZHJzL2Uyb0Rv&#10;Yy54bWxQSwECLQAUAAYACAAAACEA//v86dkAAAAJAQAADwAAAAAAAAAAAAAAAABMBAAAZHJzL2Rv&#10;d25yZXYueG1sUEsFBgAAAAAEAAQA8wAAAFIFAAAAAA==&#10;" w14:anchorId="35D37B09">
                      <v:stroke dashstyle="dash" endarrow="block"/>
                    </v:shape>
                  </w:pict>
                </mc:Fallback>
              </mc:AlternateContent>
            </w:r>
            <w:r w:rsidR="00AB0459" w:rsidRPr="00831171">
              <w:rPr>
                <w:rFonts w:hint="eastAsia"/>
                <w:color w:val="000000" w:themeColor="text1"/>
              </w:rPr>
              <w:t>返戻・再診断</w:t>
            </w:r>
            <w:r w:rsidRPr="00831171">
              <w:rPr>
                <w:noProof/>
                <w:color w:val="000000" w:themeColor="text1"/>
              </w:rPr>
              <mc:AlternateContent>
                <mc:Choice Requires="wps">
                  <w:drawing>
                    <wp:anchor distT="0" distB="0" distL="114300" distR="114300" simplePos="0" relativeHeight="251723776" behindDoc="0" locked="0" layoutInCell="1" allowOverlap="1" wp14:anchorId="29341458" wp14:editId="0AC461A8">
                      <wp:simplePos x="0" y="0"/>
                      <wp:positionH relativeFrom="column">
                        <wp:posOffset>165735</wp:posOffset>
                      </wp:positionH>
                      <wp:positionV relativeFrom="paragraph">
                        <wp:posOffset>-4445</wp:posOffset>
                      </wp:positionV>
                      <wp:extent cx="3175" cy="6305550"/>
                      <wp:effectExtent l="0" t="0" r="15875" b="0"/>
                      <wp:wrapNone/>
                      <wp:docPr id="2436" name="直線コネクタ 2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63055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59B5FBC1">
                    <v:line id="直線コネクタ 2436" style="position:absolute;left:0;text-align:lef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3.05pt,-.35pt" to="13.3pt,496.15pt" w14:anchorId="06DC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prG9QEAAJgDAAAOAAAAZHJzL2Uyb0RvYy54bWysU82O0zAQviPxDpbvNGlLCkRN99Bl4bBA&#10;pV0eYGo7jYXjsWy3Sa/lzAvAQ3AAaY/7MD3sa2C73e4CN0QOlj0/33zzzWR61reKbIR1EnVFh4Oc&#10;EqEZcqlXFf14ffHsJSXOg+agUIuKboWjZ7OnT6adKcUIG1RcWBJAtCs7U9HGe1NmmWONaMEN0Agd&#10;nDXaFnx42lXGLXQBvVXZKM8nWYeWG4tMOBes5wcnnSX8uhbMf6hrJzxRFQ3cfDptOpfxzGZTKFcW&#10;TCPZkQb8A4sWpA5FT1Dn4IGsrfwLqpXMosPaDxi2Gda1ZCL1ELoZ5n90c9WAEamXII4zJ5nc/4Nl&#10;7zcLSySv6Oj5eEKJhjZM6e7bz7ubr/vdj/3nL/vd9/3uliR3UKszrgxJc72wsV/W6ytzieyTIxrn&#10;DeiVSKyvtybgDKO+2W8p8eFMqLns3iEPMbD2mKTra9uSWknzNiZG8CAP6dOstqdZid4TFozj4YuC&#10;EhYck3FeFEUaZQZlRIm5xjr/RmBL4qWiSuqoJJSwuXQ+snoIiWaNF1KptA1Kk66ir4pRkRIcKsmj&#10;M4Y5u1rOlSUbiPuUvtRi8DwOs7jWPIE1Avjr492DVId7KK50xBNpRY+M7qU5iLxEvl3Ye/3C+BPn&#10;46rG/Xr8Tio//FCzXwAAAP//AwBQSwMEFAAGAAgAAAAhALk3Tt3cAAAABwEAAA8AAABkcnMvZG93&#10;bnJldi54bWxMjsFOwzAQRO9I/IO1SNxap64USMimqhD0goRECZydeEki4nUUu2n695gTHEczevOK&#10;3WIHMdPke8cIm3UCgrhxpucWoXp/Xt2D8EGz0YNjQriQh115fVXo3Lgzv9F8DK2IEPa5RuhCGHMp&#10;fdOR1X7tRuLYfbnJ6hDj1Eoz6XOE20GqJEml1T3Hh06P9NhR8308WYT958vT9nWurRtM1lYfxlbJ&#10;QSHe3iz7BxCBlvA3hl/9qA5ldKrdiY0XA4JKN3GJsLoDEWuVpiBqhCxTW5BlIf/7lz8AAAD//wMA&#10;UEsBAi0AFAAGAAgAAAAhALaDOJL+AAAA4QEAABMAAAAAAAAAAAAAAAAAAAAAAFtDb250ZW50X1R5&#10;cGVzXS54bWxQSwECLQAUAAYACAAAACEAOP0h/9YAAACUAQAACwAAAAAAAAAAAAAAAAAvAQAAX3Jl&#10;bHMvLnJlbHNQSwECLQAUAAYACAAAACEAusKaxvUBAACYAwAADgAAAAAAAAAAAAAAAAAuAgAAZHJz&#10;L2Uyb0RvYy54bWxQSwECLQAUAAYACAAAACEAuTdO3dwAAAAHAQAADwAAAAAAAAAAAAAAAABPBAAA&#10;ZHJzL2Rvd25yZXYueG1sUEsFBgAAAAAEAAQA8wAAAFgFAAAAAA==&#10;"/>
                  </w:pict>
                </mc:Fallback>
              </mc:AlternateContent>
            </w:r>
            <w:r w:rsidRPr="00831171">
              <w:rPr>
                <w:noProof/>
                <w:color w:val="000000" w:themeColor="text1"/>
              </w:rPr>
              <mc:AlternateContent>
                <mc:Choice Requires="wps">
                  <w:drawing>
                    <wp:anchor distT="0" distB="0" distL="114299" distR="114299" simplePos="0" relativeHeight="251738112" behindDoc="0" locked="0" layoutInCell="1" allowOverlap="1" wp14:anchorId="4DFD4E68" wp14:editId="694F4539">
                      <wp:simplePos x="0" y="0"/>
                      <wp:positionH relativeFrom="column">
                        <wp:posOffset>1194434</wp:posOffset>
                      </wp:positionH>
                      <wp:positionV relativeFrom="paragraph">
                        <wp:posOffset>-6350</wp:posOffset>
                      </wp:positionV>
                      <wp:extent cx="0" cy="425450"/>
                      <wp:effectExtent l="76200" t="0" r="38100" b="31750"/>
                      <wp:wrapNone/>
                      <wp:docPr id="2435" name="直線コネクタ 2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54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0144A38F">
                    <v:line id="直線コネクタ 2435" style="position:absolute;left:0;text-align:left;z-index:251738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94.05pt,-.5pt" to="94.05pt,33pt" w14:anchorId="503BB5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mzT+wEAAKwDAAAOAAAAZHJzL2Uyb0RvYy54bWysU72OEzEQ7pF4B8s92SQkCFbZXJHjaA6I&#10;dMcDTGxv1sLrsWwnm7Sh5gXgIShAouRhUtxr3Nj5uQM6hAtrPD/fzHwznlxsWsPWygeNtuKDXp8z&#10;ZQVKbZcV/3B79ewlZyGClWDQqopvVeAX06dPJp0r1RAbNFJ5RiA2lJ2reBOjK4siiEa1EHrolCVj&#10;jb6FSE+/LKSHjtBbUwz7/RdFh146j0KFQNrLg5FPM35dKxHf13VQkZmKU20x3z7fi3QX0wmUSw+u&#10;0eJYBvxDFS1oS0nPUJcQga28/guq1cJjwDr2BLYF1rUWKvdA3Qz6f3Rz04BTuRciJ7gzTeH/wYp3&#10;67lnWlZ8OHo+5sxCS1O6+/rj7ueX/e77/tPn/e7bfveLZTOx1blQUtDMzn3qV2zsjbtG8TEwi7MG&#10;7FLlqm+3jnAGid/it5D0CI5yLrq3KMkHVhEzdZvatwmSSGGbPKHteUJqE5k4KAVpR8PxaJyHV0B5&#10;inM+xDcKW5aEihttE3dQwvo6xFQHlCeXpLZ4pY3J8zeWdRV/NR6Oc0BAo2UyJrfgl4uZ8WwNaYPy&#10;yU2R5bGbx5WVGaxRIF8f5QjakMxiZiN6TfwYxVO2VknOjKJPk6RDecamjCqv7bHmE10H4hcot3Of&#10;nJOeViJ3dVzftHOP39nr4ZNN7wEAAP//AwBQSwMEFAAGAAgAAAAhAATB/JveAAAACQEAAA8AAABk&#10;cnMvZG93bnJldi54bWxMj8FOwzAQRO9I/IO1SNxaJxwiK8SpEFK5tIDaIkRvbrxNIuJ1FDtt+Hu2&#10;XOhxZp9mZ4rF5DpxwiG0njSk8wQEUuVtS7WGj91ypkCEaMiazhNq+MEAi/L2pjC59Wfa4Gkba8Eh&#10;FHKjoYmxz6UMVYPOhLnvkfh29IMzkeVQSzuYM4e7Tj4kSSadaYk/NKbH5war7+3oNGzWy5X6XI1T&#10;Nexf0rfd+/r1Kyit7++mp0cQEaf4D8OlPleHkjsd/Eg2iI61UimjGmYpb7oAf8ZBQ5YlIMtCXi8o&#10;fwEAAP//AwBQSwECLQAUAAYACAAAACEAtoM4kv4AAADhAQAAEwAAAAAAAAAAAAAAAAAAAAAAW0Nv&#10;bnRlbnRfVHlwZXNdLnhtbFBLAQItABQABgAIAAAAIQA4/SH/1gAAAJQBAAALAAAAAAAAAAAAAAAA&#10;AC8BAABfcmVscy8ucmVsc1BLAQItABQABgAIAAAAIQD56mzT+wEAAKwDAAAOAAAAAAAAAAAAAAAA&#10;AC4CAABkcnMvZTJvRG9jLnhtbFBLAQItABQABgAIAAAAIQAEwfyb3gAAAAkBAAAPAAAAAAAAAAAA&#10;AAAAAFUEAABkcnMvZG93bnJldi54bWxQSwUGAAAAAAQABADzAAAAYAUAAAAA&#10;">
                      <v:stroke endarrow="block"/>
                    </v:line>
                  </w:pict>
                </mc:Fallback>
              </mc:AlternateContent>
            </w:r>
            <w:r w:rsidRPr="00831171">
              <w:rPr>
                <w:noProof/>
                <w:color w:val="000000" w:themeColor="text1"/>
              </w:rPr>
              <mc:AlternateContent>
                <mc:Choice Requires="wps">
                  <w:drawing>
                    <wp:anchor distT="4294967295" distB="4294967295" distL="114300" distR="114300" simplePos="0" relativeHeight="251722752" behindDoc="0" locked="0" layoutInCell="1" allowOverlap="1" wp14:anchorId="09B5CED7" wp14:editId="78E8743D">
                      <wp:simplePos x="0" y="0"/>
                      <wp:positionH relativeFrom="column">
                        <wp:posOffset>165735</wp:posOffset>
                      </wp:positionH>
                      <wp:positionV relativeFrom="paragraph">
                        <wp:posOffset>-6351</wp:posOffset>
                      </wp:positionV>
                      <wp:extent cx="228600" cy="0"/>
                      <wp:effectExtent l="0" t="0" r="0" b="0"/>
                      <wp:wrapNone/>
                      <wp:docPr id="2434" name="直線コネクタ 2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3DA988ED">
                    <v:line id="直線コネクタ 2434" style="position:absolute;left:0;text-align:left;flip:x;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3.05pt,-.5pt" to="31.05pt,-.5pt" w14:anchorId="675B63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WMN7wEAAJQDAAAOAAAAZHJzL2Uyb0RvYy54bWysU81uEzEQviPxDpbvZJOlrcoqmx5SCocC&#10;lVoeYGJ7sxZej2U72eQazrwAPAQHkDjyMDn0NRg7Py1wQ+zBsufnm2++mR1frDrDlsoHjbbmo8GQ&#10;M2UFSm3nNX9/d/XsnLMQwUowaFXN1yrwi8nTJ+PeVarEFo1UnhGIDVXvat7G6KqiCKJVHYQBOmXJ&#10;2aDvINLTzwvpoSf0zhTlcHhW9Oil8yhUCGS93Dn5JOM3jRLxXdMEFZmpOXGL+fT5nKWzmIyhmntw&#10;rRZ7GvAPLDrQlooeoS4hAlt4/RdUp4XHgE0cCOwKbBotVO6BuhkN/+jmtgWnci8kTnBHmcL/gxVv&#10;lzeeaVnz8uT5CWcWOprS/Zfv9z8+bzffth8/bTdft5ufLLtJrd6FipKm9sanfsXK3rprFB8Cszht&#10;wc5VZn23doQzSvoWv6WkR3BUc9a/QUkxsIiYpVs1vmON0e51SkzgJA9b5Vmtj7NSq8gEGcvy/GxI&#10;ExUHVwFVQkh5zof4SmHH0qXmRtukIlSwvA4xMXoISWaLV9qYvAnGsr7mL07L05wQ0GiZnCks+Pls&#10;ajxbQtql/OX2yPM4zOPCygzWKpAv9/cI2uzuVNzYhKfyeu4ZHWTZCTxDub7xB+1o9Jnzfk3Tbj1+&#10;Z4UffqbJLwAAAP//AwBQSwMEFAAGAAgAAAAhAPyU67jZAAAABwEAAA8AAABkcnMvZG93bnJldi54&#10;bWxMj0FLw0AQhe+C/2EZwVu7SQqhxmxKEe1FEKzR8yY7JsHd2ZDdpvHfO+KhHj/e48035W5xVsw4&#10;hcGTgnSdgEBqvRmoU1C/Pa22IELUZLT1hAq+McCuur4qdWH8mV5xPsZO8AiFQivoYxwLKUPbo9Nh&#10;7Uckzj795HRknDppJn3mcWdlliS5dHogvtDrER96bL+OJ6dg//H8uHmZG+etuevqd+Pq5JApdXuz&#10;7O9BRFzipQy/+qwOFTs1/kQmCKsgy1NuKlil/BLnecbc/LGsSvnfv/oBAAD//wMAUEsBAi0AFAAG&#10;AAgAAAAhALaDOJL+AAAA4QEAABMAAAAAAAAAAAAAAAAAAAAAAFtDb250ZW50X1R5cGVzXS54bWxQ&#10;SwECLQAUAAYACAAAACEAOP0h/9YAAACUAQAACwAAAAAAAAAAAAAAAAAvAQAAX3JlbHMvLnJlbHNQ&#10;SwECLQAUAAYACAAAACEAF6VjDe8BAACUAwAADgAAAAAAAAAAAAAAAAAuAgAAZHJzL2Uyb0RvYy54&#10;bWxQSwECLQAUAAYACAAAACEA/JTruNkAAAAHAQAADwAAAAAAAAAAAAAAAABJBAAAZHJzL2Rvd25y&#10;ZXYueG1sUEsFBgAAAAAEAAQA8wAAAE8FAAAAAA==&#10;"/>
                  </w:pict>
                </mc:Fallback>
              </mc:AlternateContent>
            </w:r>
            <w:r w:rsidR="00AB0459" w:rsidRPr="00831171">
              <w:rPr>
                <w:color w:val="000000" w:themeColor="text1"/>
              </w:rPr>
              <w:t xml:space="preserve"> </w:t>
            </w:r>
          </w:p>
          <w:p w14:paraId="2854328B" w14:textId="5FAC2EC9" w:rsidR="00AB0459" w:rsidRPr="00831171" w:rsidRDefault="00AD7A9C" w:rsidP="00416AF3">
            <w:pPr>
              <w:jc w:val="center"/>
              <w:rPr>
                <w:color w:val="000000" w:themeColor="text1"/>
              </w:rPr>
            </w:pPr>
            <w:r w:rsidRPr="00831171">
              <w:rPr>
                <w:noProof/>
                <w:color w:val="000000" w:themeColor="text1"/>
              </w:rPr>
              <mc:AlternateContent>
                <mc:Choice Requires="wps">
                  <w:drawing>
                    <wp:anchor distT="0" distB="0" distL="114300" distR="114300" simplePos="0" relativeHeight="251741184" behindDoc="0" locked="0" layoutInCell="1" allowOverlap="1" wp14:anchorId="1ECCC687" wp14:editId="559C13B0">
                      <wp:simplePos x="0" y="0"/>
                      <wp:positionH relativeFrom="column">
                        <wp:posOffset>740410</wp:posOffset>
                      </wp:positionH>
                      <wp:positionV relativeFrom="paragraph">
                        <wp:posOffset>202565</wp:posOffset>
                      </wp:positionV>
                      <wp:extent cx="1025525" cy="426720"/>
                      <wp:effectExtent l="0" t="0" r="3175" b="0"/>
                      <wp:wrapNone/>
                      <wp:docPr id="2432" name="正方形/長方形 2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5525" cy="426720"/>
                              </a:xfrm>
                              <a:prstGeom prst="rect">
                                <a:avLst/>
                              </a:prstGeom>
                              <a:solidFill>
                                <a:srgbClr val="FFFFFF"/>
                              </a:solidFill>
                              <a:ln w="9525">
                                <a:solidFill>
                                  <a:srgbClr val="000000"/>
                                </a:solidFill>
                                <a:miter lim="800000"/>
                                <a:headEnd/>
                                <a:tailEnd/>
                              </a:ln>
                            </wps:spPr>
                            <wps:txbx>
                              <w:txbxContent>
                                <w:p w14:paraId="5BC04DB4" w14:textId="77777777" w:rsidR="000D6BFE" w:rsidRDefault="000D6BFE" w:rsidP="00AB0459">
                                  <w:pPr>
                                    <w:jc w:val="center"/>
                                    <w:rPr>
                                      <w:b/>
                                    </w:rPr>
                                  </w:pPr>
                                  <w:r>
                                    <w:rPr>
                                      <w:rFonts w:hint="eastAsia"/>
                                      <w:b/>
                                    </w:rPr>
                                    <w:t>福祉事務所</w:t>
                                  </w:r>
                                </w:p>
                                <w:p w14:paraId="7B71E135" w14:textId="77777777" w:rsidR="000D6BFE" w:rsidRDefault="000D6BFE" w:rsidP="00AB0459">
                                  <w:pPr>
                                    <w:jc w:val="center"/>
                                    <w:rPr>
                                      <w:b/>
                                    </w:rPr>
                                  </w:pPr>
                                  <w:r>
                                    <w:rPr>
                                      <w:rFonts w:hint="eastAsia"/>
                                      <w:b/>
                                      <w:sz w:val="18"/>
                                      <w:szCs w:val="18"/>
                                    </w:rPr>
                                    <w:t>障がい福祉担当課</w:t>
                                  </w: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CC687" id="正方形/長方形 2432" o:spid="_x0000_s1072" style="position:absolute;left:0;text-align:left;margin-left:58.3pt;margin-top:15.95pt;width:80.75pt;height:33.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YqPQwIAAF0EAAAOAAAAZHJzL2Uyb0RvYy54bWysVM2O0zAQviPxDpbvNGm2Ld2o6WrVpQhp&#10;gZUWHsB1nMTCsc3YbVreg30AOHNGHHgcVuItGDvdbvkRB0QO1ozH/vzNNzOZnW1bRTYCnDS6oMNB&#10;SonQ3JRS1wV9/Wr5aEqJ80yXTBktCroTjp7NHz6YdTYXmWmMKgUQBNEu72xBG+9tniSON6JlbmCs&#10;0BisDLTMowt1UgLrEL1VSZamk6QzUFowXDiHuxd9kM4jflUJ7l9WlROeqIIiNx9XiOsqrMl8xvIa&#10;mG0k39Ng/8CiZVLjoweoC+YZWYP8DaqVHIwzlR9w0yamqiQXMQfMZpj+ks11w6yIuaA4zh5kcv8P&#10;lr/YXAGRZUGz0UlGiWYtVun208fbmy/fvn5Ivr//3FskxlGuzrocb13bKwgJO3tp+BtHtFk0TNfi&#10;HMB0jWAlkhwGeZOfLgTH4VWy6p6bEp9ia2+ictsK2gCImpBtLNDuUCCx9YTj5jDNxuNsTAnH2Cib&#10;PM5iBROW39224PxTYVoSjIICNkBEZ5tL5wMblt8dieyNkuVSKhUdqFcLBWTDsFmW8YsJYJLHx5Qm&#10;XUFPA4+/Q6Tx+xNEKz12vZJtQaeHQywPsj3RZexJz6TqbaSs9F7HIF1fAr9dbWPdRpPwQtB1Zcod&#10;Kgum73KcSjQaA+8o6bDDC+rerhkIStQzjdU5mQ4nYSSiM52eog3HgdVRgGmOQAX1lPTmwvdDtLYg&#10;6wbfGUYxtDnHelYySn3Pac8eezhWYD9vYUiO/Xjq/q8w/wEAAP//AwBQSwMEFAAGAAgAAAAhALK3&#10;20DgAAAACQEAAA8AAABkcnMvZG93bnJldi54bWxMj0FOwzAQRfdI3MEaJDaIOg5S2oQ4FUJCNBIs&#10;SHsANzaJRTwOsdMGTs+wguXXPP3/ptwubmAnMwXrUYJYJcAMtl5b7CQc9k+3G2AhKtRq8GgkfJkA&#10;2+ryolSF9md8M6cmdoxKMBRKQh/jWHAe2t44FVZ+NEi3dz85FSlOHdeTOlO5G3iaJBl3yiIt9Go0&#10;j71pP5rZSVhPc/1Sf+5v9Gu9+z40aWN3z1bK66vl4R5YNEv8g+FXn9ShIqejn1EHNlAWWUaohDuR&#10;AyMgXW8EsKOEPBfAq5L//6D6AQAA//8DAFBLAQItABQABgAIAAAAIQC2gziS/gAAAOEBAAATAAAA&#10;AAAAAAAAAAAAAAAAAABbQ29udGVudF9UeXBlc10ueG1sUEsBAi0AFAAGAAgAAAAhADj9If/WAAAA&#10;lAEAAAsAAAAAAAAAAAAAAAAALwEAAF9yZWxzLy5yZWxzUEsBAi0AFAAGAAgAAAAhAMApio9DAgAA&#10;XQQAAA4AAAAAAAAAAAAAAAAALgIAAGRycy9lMm9Eb2MueG1sUEsBAi0AFAAGAAgAAAAhALK320Dg&#10;AAAACQEAAA8AAAAAAAAAAAAAAAAAnQQAAGRycy9kb3ducmV2LnhtbFBLBQYAAAAABAAEAPMAAACq&#10;BQAAAAA=&#10;">
                      <v:textbox inset="1.06mm,.7pt,1.06mm,.7pt">
                        <w:txbxContent>
                          <w:p w14:paraId="5BC04DB4" w14:textId="77777777" w:rsidR="000D6BFE" w:rsidRDefault="000D6BFE" w:rsidP="00AB0459">
                            <w:pPr>
                              <w:jc w:val="center"/>
                              <w:rPr>
                                <w:b/>
                              </w:rPr>
                            </w:pPr>
                            <w:r>
                              <w:rPr>
                                <w:rFonts w:hint="eastAsia"/>
                                <w:b/>
                              </w:rPr>
                              <w:t>福祉事務所</w:t>
                            </w:r>
                          </w:p>
                          <w:p w14:paraId="7B71E135" w14:textId="77777777" w:rsidR="000D6BFE" w:rsidRDefault="000D6BFE" w:rsidP="00AB0459">
                            <w:pPr>
                              <w:jc w:val="center"/>
                              <w:rPr>
                                <w:b/>
                              </w:rPr>
                            </w:pPr>
                            <w:r>
                              <w:rPr>
                                <w:rFonts w:hint="eastAsia"/>
                                <w:b/>
                                <w:sz w:val="18"/>
                                <w:szCs w:val="18"/>
                              </w:rPr>
                              <w:t>障がい福祉担当課</w:t>
                            </w:r>
                          </w:p>
                        </w:txbxContent>
                      </v:textbox>
                    </v:rect>
                  </w:pict>
                </mc:Fallback>
              </mc:AlternateContent>
            </w:r>
          </w:p>
          <w:p w14:paraId="4123CBAC" w14:textId="77777777" w:rsidR="00AB0459" w:rsidRPr="00831171" w:rsidRDefault="00AB0459" w:rsidP="00416AF3">
            <w:pPr>
              <w:jc w:val="center"/>
              <w:rPr>
                <w:color w:val="000000" w:themeColor="text1"/>
              </w:rPr>
            </w:pPr>
          </w:p>
          <w:p w14:paraId="154962C6" w14:textId="5EC42A6A" w:rsidR="00AB0459" w:rsidRPr="00831171" w:rsidRDefault="00AD7A9C" w:rsidP="00416AF3">
            <w:pPr>
              <w:rPr>
                <w:b/>
                <w:color w:val="000000" w:themeColor="text1"/>
              </w:rPr>
            </w:pPr>
            <w:r w:rsidRPr="00831171">
              <w:rPr>
                <w:noProof/>
                <w:color w:val="000000" w:themeColor="text1"/>
              </w:rPr>
              <mc:AlternateContent>
                <mc:Choice Requires="wps">
                  <w:drawing>
                    <wp:anchor distT="0" distB="0" distL="114300" distR="114300" simplePos="0" relativeHeight="251755520" behindDoc="0" locked="0" layoutInCell="1" allowOverlap="1" wp14:anchorId="30E8FA44" wp14:editId="57A7E334">
                      <wp:simplePos x="0" y="0"/>
                      <wp:positionH relativeFrom="column">
                        <wp:posOffset>5447030</wp:posOffset>
                      </wp:positionH>
                      <wp:positionV relativeFrom="paragraph">
                        <wp:posOffset>58420</wp:posOffset>
                      </wp:positionV>
                      <wp:extent cx="6350" cy="951865"/>
                      <wp:effectExtent l="8255" t="5080" r="13970" b="5080"/>
                      <wp:wrapNone/>
                      <wp:docPr id="17" name="AutoShape 28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 cy="95186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15B538D9">
                    <v:shape id="AutoShape 2803" style="position:absolute;left:0;text-align:left;margin-left:428.9pt;margin-top:4.6pt;width:.5pt;height:74.95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45f4QEAAKQDAAAOAAAAZHJzL2Uyb0RvYy54bWysU1GP0zAMfkfiP0R9Z9122hjVuhPaOF4O&#10;mHQH716SthFpHCXZuv177KzacfCG6EPkxJ/tz5/d9f25t+KkQzTo6mI2mRZCO4nKuLYuvj8/vFsV&#10;IiZwCiw6XRcXHYv7zds368FXeo4dWqWDoCQuVoOviy4lX5VllJ3uIU7Qa0fOBkMPia6hLVWAgbL3&#10;tpxPp8tywKB8QKljpNfd1Vlscv6m0TJ9a5qok7B1QdxSPkM+D3yWmzVUbQDfGTnSgH9g0YNxVPSW&#10;agcJxDGYv1L1RgaM2KSJxL7EpjFS5x6om9n0j26eOvA690LiRH+TKf6/tPLraR+EUTS794Vw0NOM&#10;Ph4T5tJivpresUSDjxUht24fuEl5dk/+EeXPKBxuO3Ctzvjni6fwGUeUr0L4Ej0VOgxfUBEGqETW&#10;69yEXjTW+B8cyMlJE3HOA7rcBqTPSUh6XN4taIiSHB8Ws9VykStBxUk41IeYPmvsBRt1EVMA03Zp&#10;i87RImC4FoDTY0xM8SWAgx0+GGvzPlgnBi4xX2RGEa1R7GRYDO1ha4M4AW9U/kYWr2DMYAexu+IU&#10;WYyCKuDRqWx1GtSn0U5g7NUmUtaN8rFiV+0PqC77wJxZSVqFzH5cW9613+8Z9fJzbX4BAAD//wMA&#10;UEsDBBQABgAIAAAAIQD3lvDE3gAAAAkBAAAPAAAAZHJzL2Rvd25yZXYueG1sTI9PT4NAFMTvJn6H&#10;zTPxZhdqUIosTWM0XjxYag/eXtknEPcPYZeC397nSY+Tmcz8ptwu1ogzjaH3TkG6SkCQa7zuXavg&#10;/fB8k4MIEZ1G4x0p+KYA2+ryosRC+9nt6VzHVnCJCwUq6GIcCilD05HFsPIDOfY+/WgxshxbqUec&#10;udwauU6SO2mxd7zQ4UCPHTVf9WQV3O6eQj1Pg0mPR8TDy0ebvU5vSl1fLbsHEJGW+BeGX3xGh4qZ&#10;Tn5yOgijIM/uGT0q2KxBsJ9nOesTB7NNCrIq5f8H1Q8AAAD//wMAUEsBAi0AFAAGAAgAAAAhALaD&#10;OJL+AAAA4QEAABMAAAAAAAAAAAAAAAAAAAAAAFtDb250ZW50X1R5cGVzXS54bWxQSwECLQAUAAYA&#10;CAAAACEAOP0h/9YAAACUAQAACwAAAAAAAAAAAAAAAAAvAQAAX3JlbHMvLnJlbHNQSwECLQAUAAYA&#10;CAAAACEAXYeOX+EBAACkAwAADgAAAAAAAAAAAAAAAAAuAgAAZHJzL2Uyb0RvYy54bWxQSwECLQAU&#10;AAYACAAAACEA95bwxN4AAAAJAQAADwAAAAAAAAAAAAAAAAA7BAAAZHJzL2Rvd25yZXYueG1sUEsF&#10;BgAAAAAEAAQA8wAAAEYFAAAAAA==&#10;" w14:anchorId="2FC7F03C">
                      <v:stroke dashstyle="dash"/>
                    </v:shape>
                  </w:pict>
                </mc:Fallback>
              </mc:AlternateContent>
            </w:r>
            <w:r w:rsidRPr="00831171">
              <w:rPr>
                <w:noProof/>
                <w:color w:val="000000" w:themeColor="text1"/>
              </w:rPr>
              <mc:AlternateContent>
                <mc:Choice Requires="wps">
                  <w:drawing>
                    <wp:anchor distT="0" distB="0" distL="114300" distR="114300" simplePos="0" relativeHeight="251756544" behindDoc="0" locked="0" layoutInCell="1" allowOverlap="1" wp14:anchorId="74D5D8A5" wp14:editId="799420EE">
                      <wp:simplePos x="0" y="0"/>
                      <wp:positionH relativeFrom="column">
                        <wp:posOffset>1788160</wp:posOffset>
                      </wp:positionH>
                      <wp:positionV relativeFrom="paragraph">
                        <wp:posOffset>62230</wp:posOffset>
                      </wp:positionV>
                      <wp:extent cx="3662045" cy="0"/>
                      <wp:effectExtent l="16510" t="56515" r="7620" b="57785"/>
                      <wp:wrapNone/>
                      <wp:docPr id="16" name="AutoShape 2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62045"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113FF3C2">
                    <v:shape id="AutoShape 2804" style="position:absolute;left:0;text-align:left;margin-left:140.8pt;margin-top:4.9pt;width:288.35pt;height:0;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YMG9AEAAMQDAAAOAAAAZHJzL2Uyb0RvYy54bWysU8Fu2zAMvQ/YPwi6L3ayJuiMOMWQrNuh&#10;WwO0+wBFkm1hsihISuz8/Ug5S7vtNswHgTLJx8dHan039paddIgGXM3ns5Iz7SQo49qaf3++f3fL&#10;WUzCKWHB6ZqfdeR3m7dv1oOv9AI6sEoHhiAuVoOveZeSr4oiyk73Is7Aa4fOBkIvEl5DW6ggBkTv&#10;bbEoy1UxQFA+gNQx4t/d5OSbjN80WqbHpok6MVtz5JbyGfJ5oLPYrEXVBuE7Iy80xD+w6IVxWPQK&#10;tRNJsGMwf0H1RgaI0KSZhL6ApjFS5x6wm3n5RzdPnfA694LiRH+VKf4/WPnttA/MKJzdijMnepzR&#10;x2OCXJotbssbkmjwscLIrdsHalKO7sk/gPwRmYNtJ1yrc/zz2WP6nDKK31LoEj0WOgxfQWGMwBJZ&#10;r7EJPWus8V8okcBREzbmAZ2vA9JjYhJ/vl+tFuXNkjP5y1eIiiAo0YeYPmvoGRk1jykI03ZpC87h&#10;GkCY4MXpISYi+JJAyQ7ujbV5G6xjQ80/LBfLzCeCNYqcFBZDe9jawE6C9il/uVv0vA4jBjsRuylO&#10;oTUtWoCjU7lIp4X6dLGTMBZtlrJ8KRgU1GpOLHqtOLManxZZE23rLvKSotNsDqDO+0BuUhpXJfd3&#10;WWvaxdf3HPXy+DY/AQAA//8DAFBLAwQUAAYACAAAACEAFv6G99kAAAAHAQAADwAAAGRycy9kb3du&#10;cmV2LnhtbEyPwU7DMBBE70j8g7WVuFGnRaQhxKkQEgeOJPkAJ94mUeN1ZLtN4OtZuMBxNKOZN8Vx&#10;tZO4og+jIwW7bQICqXNmpF5BU7/dZyBC1GT05AgVfGKAY3l7U+jcuIU+8FrFXnAJhVwrGGKccylD&#10;N6DVYetmJPZOzlsdWfpeGq8XLreT3CdJKq0eiRcGPePrgN25ulgFsh3If53qJl2S97lZKnOorVHq&#10;brO+PIOIuMa/MPzgMzqUzNS6C5kgJgX7bJdyVMETP2A/e8weQLS/WpaF/M9ffgMAAP//AwBQSwEC&#10;LQAUAAYACAAAACEAtoM4kv4AAADhAQAAEwAAAAAAAAAAAAAAAAAAAAAAW0NvbnRlbnRfVHlwZXNd&#10;LnhtbFBLAQItABQABgAIAAAAIQA4/SH/1gAAAJQBAAALAAAAAAAAAAAAAAAAAC8BAABfcmVscy8u&#10;cmVsc1BLAQItABQABgAIAAAAIQAx9YMG9AEAAMQDAAAOAAAAAAAAAAAAAAAAAC4CAABkcnMvZTJv&#10;RG9jLnhtbFBLAQItABQABgAIAAAAIQAW/ob32QAAAAcBAAAPAAAAAAAAAAAAAAAAAE4EAABkcnMv&#10;ZG93bnJldi54bWxQSwUGAAAAAAQABADzAAAAVAUAAAAA&#10;" w14:anchorId="0D489195">
                      <v:stroke dashstyle="dash" endarrow="block"/>
                    </v:shape>
                  </w:pict>
                </mc:Fallback>
              </mc:AlternateContent>
            </w:r>
            <w:r w:rsidRPr="00831171">
              <w:rPr>
                <w:noProof/>
                <w:color w:val="000000" w:themeColor="text1"/>
              </w:rPr>
              <mc:AlternateContent>
                <mc:Choice Requires="wps">
                  <w:drawing>
                    <wp:anchor distT="0" distB="0" distL="114299" distR="114299" simplePos="0" relativeHeight="251740160" behindDoc="0" locked="0" layoutInCell="1" allowOverlap="1" wp14:anchorId="4AE518E4" wp14:editId="00BD7A55">
                      <wp:simplePos x="0" y="0"/>
                      <wp:positionH relativeFrom="column">
                        <wp:posOffset>1194434</wp:posOffset>
                      </wp:positionH>
                      <wp:positionV relativeFrom="paragraph">
                        <wp:posOffset>12700</wp:posOffset>
                      </wp:positionV>
                      <wp:extent cx="0" cy="1063625"/>
                      <wp:effectExtent l="0" t="0" r="19050" b="3175"/>
                      <wp:wrapNone/>
                      <wp:docPr id="2431" name="直線コネクタ 2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36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4F8E0A18">
                    <v:line id="直線コネクタ 2431" style="position:absolute;left:0;text-align:left;z-index:251740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94.05pt,1pt" to="94.05pt,84.75pt" w14:anchorId="0AB05F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zgR5wEAAIsDAAAOAAAAZHJzL2Uyb0RvYy54bWysU8GO0zAQvSPxD5bvNEmXrSBquocuy2WB&#10;Srv7AVPbaSwcj2W7TXotZ34APoLDInHkY3rY31jbTQsLN0QOlmfG8+bNm8n0om8V2QjrJOqKFqOc&#10;EqEZcqlXFb27vXrxihLnQXNQqEVFt8LRi9nzZ9POlGKMDSouLAkg2pWdqWjjvSmzzLFGtOBGaIQO&#10;wRptCz6YdpVxC11Ab1U2zvNJ1qHlxiITzgXv5SFIZwm/rgXzH+raCU9URQM3n06bzmU8s9kUypUF&#10;00g20IB/YNGC1KHoCeoSPJC1lX9BtZJZdFj7EcM2w7qWTKQeQjdF/kc3Nw0YkXoJ4jhzksn9P1j2&#10;frOwRPKKjl+eFZRoaMOUHr5+f/jxZb+733/6vN992+9+khQOanXGlSFprhc29st6fWOukX10ROO8&#10;Ab0SifXt1gScIuqbPUmJhjOh5rJ7hzy8gbXHJF1f2zZCBlFInya0PU1I9J6wg5MFb5FPzibj84QO&#10;5THRWOffCmxJvFRUSR3FgxI2185HIlAen0S3xiupVFoApUlX0dfnATJGHCrJYzAZdrWcK0s2EFco&#10;fUPdJ88srjVPYI0A/ma4e5DqcA/FlY54Im3lwOioxkHXJfLtwh4lCxNPnIftjCv1u52E/fUPzR4B&#10;AAD//wMAUEsDBBQABgAIAAAAIQBn3lCa3AAAAAkBAAAPAAAAZHJzL2Rvd25yZXYueG1sTI/BTsMw&#10;EETvSPyDtUhcKuo0iCqEOBUCcuNCAXHdxksSEa/T2G0DX8+2F7jtaEazb4rV5Hq1pzF0ng0s5gko&#10;4trbjhsDb6/VVQYqRGSLvWcy8E0BVuX5WYG59Qd+of06NkpKOORooI1xyLUOdUsOw9wPxOJ9+tFh&#10;FDk22o54kHLX6zRJltphx/KhxYEeWqq/1jtnIFTvtK1+ZvUs+bhuPKXbx+cnNObyYrq/AxVpin9h&#10;OOILOpTCtPE7tkH1orNsIVEDqUw6+ie9kWN5ewO6LPT/BeUvAAAA//8DAFBLAQItABQABgAIAAAA&#10;IQC2gziS/gAAAOEBAAATAAAAAAAAAAAAAAAAAAAAAABbQ29udGVudF9UeXBlc10ueG1sUEsBAi0A&#10;FAAGAAgAAAAhADj9If/WAAAAlAEAAAsAAAAAAAAAAAAAAAAALwEAAF9yZWxzLy5yZWxzUEsBAi0A&#10;FAAGAAgAAAAhAAaDOBHnAQAAiwMAAA4AAAAAAAAAAAAAAAAALgIAAGRycy9lMm9Eb2MueG1sUEsB&#10;Ai0AFAAGAAgAAAAhAGfeUJrcAAAACQEAAA8AAAAAAAAAAAAAAAAAQQQAAGRycy9kb3ducmV2Lnht&#10;bFBLBQYAAAAABAAEAPMAAABKBQAAAAA=&#10;"/>
                  </w:pict>
                </mc:Fallback>
              </mc:AlternateContent>
            </w:r>
            <w:r w:rsidR="00AB0459" w:rsidRPr="00831171">
              <w:rPr>
                <w:color w:val="000000" w:themeColor="text1"/>
              </w:rPr>
              <w:t xml:space="preserve">    </w:t>
            </w:r>
            <w:r w:rsidR="00AB0459" w:rsidRPr="00831171">
              <w:rPr>
                <w:rFonts w:hint="eastAsia"/>
                <w:b/>
                <w:color w:val="000000" w:themeColor="text1"/>
              </w:rPr>
              <w:t>標</w:t>
            </w:r>
          </w:p>
          <w:p w14:paraId="3B5EFEE0" w14:textId="405CB4AC" w:rsidR="00AB0459" w:rsidRPr="00831171" w:rsidRDefault="00AD7A9C" w:rsidP="00416AF3">
            <w:pPr>
              <w:rPr>
                <w:color w:val="000000" w:themeColor="text1"/>
              </w:rPr>
            </w:pPr>
            <w:r w:rsidRPr="00831171">
              <w:rPr>
                <w:noProof/>
                <w:color w:val="000000" w:themeColor="text1"/>
              </w:rPr>
              <mc:AlternateContent>
                <mc:Choice Requires="wps">
                  <w:drawing>
                    <wp:anchor distT="0" distB="0" distL="114300" distR="114300" simplePos="0" relativeHeight="251742208" behindDoc="0" locked="0" layoutInCell="1" allowOverlap="1" wp14:anchorId="51F8D2D8" wp14:editId="60DE046D">
                      <wp:simplePos x="0" y="0"/>
                      <wp:positionH relativeFrom="column">
                        <wp:posOffset>735330</wp:posOffset>
                      </wp:positionH>
                      <wp:positionV relativeFrom="paragraph">
                        <wp:posOffset>200660</wp:posOffset>
                      </wp:positionV>
                      <wp:extent cx="1800225" cy="426720"/>
                      <wp:effectExtent l="0" t="0" r="9525" b="0"/>
                      <wp:wrapNone/>
                      <wp:docPr id="2430" name="正方形/長方形 2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426720"/>
                              </a:xfrm>
                              <a:prstGeom prst="rect">
                                <a:avLst/>
                              </a:prstGeom>
                              <a:solidFill>
                                <a:srgbClr val="FFFFFF"/>
                              </a:solidFill>
                              <a:ln w="9525">
                                <a:solidFill>
                                  <a:srgbClr val="000000"/>
                                </a:solidFill>
                                <a:miter lim="800000"/>
                                <a:headEnd/>
                                <a:tailEnd/>
                              </a:ln>
                            </wps:spPr>
                            <wps:txbx>
                              <w:txbxContent>
                                <w:p w14:paraId="69FE47BB" w14:textId="77777777" w:rsidR="000D6BFE" w:rsidRDefault="000D6BFE" w:rsidP="00AB0459">
                                  <w:pPr>
                                    <w:jc w:val="center"/>
                                    <w:rPr>
                                      <w:b/>
                                    </w:rPr>
                                  </w:pPr>
                                  <w:r>
                                    <w:rPr>
                                      <w:rFonts w:hint="eastAsia"/>
                                      <w:b/>
                                    </w:rPr>
                                    <w:t>大阪府・受付</w:t>
                                  </w:r>
                                </w:p>
                                <w:p w14:paraId="5B12C944" w14:textId="77777777" w:rsidR="000D6BFE" w:rsidRDefault="000D6BFE" w:rsidP="00AB0459">
                                  <w:pPr>
                                    <w:jc w:val="center"/>
                                    <w:rPr>
                                      <w:b/>
                                    </w:rPr>
                                  </w:pPr>
                                  <w:r>
                                    <w:rPr>
                                      <w:rFonts w:hint="eastAsia"/>
                                      <w:b/>
                                      <w:sz w:val="18"/>
                                      <w:szCs w:val="18"/>
                                    </w:rPr>
                                    <w:t>（障がい者自立相談支援センター）</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8D2D8" id="正方形/長方形 2430" o:spid="_x0000_s1073" style="position:absolute;left:0;text-align:left;margin-left:57.9pt;margin-top:15.8pt;width:141.75pt;height:33.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88+QQIAAFUEAAAOAAAAZHJzL2Uyb0RvYy54bWysVM2O0zAQviPxDpbvNGno7najpqtVlyKk&#10;BVZaeADHcRoLxzZjt8nyHuwDwJkz4sDjsBJvwdhpu+VHHBA+WDO258s338xkdta3imwEOGl0Qcej&#10;lBKhuamkXhX09avloyklzjNdMWW0KOiNcPRs/vDBrLO5yExjVCWAIIh2eWcL2nhv8yRxvBEtcyNj&#10;hcbL2kDLPLqwSipgHaK3KsnS9DjpDFQWDBfO4enFcEnnEb+uBfcv69oJT1RBkZuPO8S9DHsyn7F8&#10;Bcw2km9psH9g0TKp8aN7qAvmGVmD/A2qlRyMM7UfcdMmpq4lFzEHzGac/pLNdcOsiLmgOM7uZXL/&#10;D5a/2FwBkVVBs8ljFEizFqt09+nj3e2Xb18/JN/ffx4sEu9Rrs66HKOu7RWEhJ29NPyNI9osGqZX&#10;4hzAdI1gFZIcB3mTnwKC4zCUlN1zU+Gn2NqbqFxfQxsAURPSxwLd7Askek84Ho6naZplR5RwvJtk&#10;xydZrGDC8l20BeefCtOSYBQUsAEiOttcOh/YsHz3JLI3SlZLqVR0YFUuFJANw2ZZxhUTwCQPnylN&#10;uoKeHiGPv0Okcf0JopUeu17JtqCYEa6hD4NsT3QVe9IzqQYbKSu91TFIN5TA92Uf6zY5CcFB19JU&#10;N6gsmKHLcSrRaAy8o6TDDi+oe7tmIChRzzRWJ4xDNKbTU7Rhd1geHDLNEaCgnpLBXPhheNYW5KpB&#10;/HEUQZtzrGMto8T3XLassXej8ts5C8Nx6MdX93+D+Q8AAAD//wMAUEsDBBQABgAIAAAAIQBOMdhG&#10;2wAAAAkBAAAPAAAAZHJzL2Rvd25yZXYueG1sTI/BTsMwEETvSPyDtUjcqBOiRkmIUyEQR4Ra+ADX&#10;3iYR9jqKnTb9e5YTHEczmnnT7lbvxBnnOAZSkG8yEEgm2JF6BV+fbw8ViJg0We0CoYIrRth1tzet&#10;bmy40B7Ph9QLLqHYaAVDSlMjZTQDeh03YUJi7xRmrxPLuZd21hcu904+ZlkpvR6JFwY94cuA5vuw&#10;eAXLa3XFeeuKWrtUxv27+fAno9T93fr8BCLhmv7C8IvP6NAx0zEsZKNwrPMtoycFRV6C4EBR1wWI&#10;o4K6qkB2rfz/oPsBAAD//wMAUEsBAi0AFAAGAAgAAAAhALaDOJL+AAAA4QEAABMAAAAAAAAAAAAA&#10;AAAAAAAAAFtDb250ZW50X1R5cGVzXS54bWxQSwECLQAUAAYACAAAACEAOP0h/9YAAACUAQAACwAA&#10;AAAAAAAAAAAAAAAvAQAAX3JlbHMvLnJlbHNQSwECLQAUAAYACAAAACEAi5/PPkECAABVBAAADgAA&#10;AAAAAAAAAAAAAAAuAgAAZHJzL2Uyb0RvYy54bWxQSwECLQAUAAYACAAAACEATjHYRtsAAAAJAQAA&#10;DwAAAAAAAAAAAAAAAACbBAAAZHJzL2Rvd25yZXYueG1sUEsFBgAAAAAEAAQA8wAAAKMFAAAAAA==&#10;">
                      <v:textbox inset="0,.7pt,0,.7pt">
                        <w:txbxContent>
                          <w:p w14:paraId="69FE47BB" w14:textId="77777777" w:rsidR="000D6BFE" w:rsidRDefault="000D6BFE" w:rsidP="00AB0459">
                            <w:pPr>
                              <w:jc w:val="center"/>
                              <w:rPr>
                                <w:b/>
                              </w:rPr>
                            </w:pPr>
                            <w:r>
                              <w:rPr>
                                <w:rFonts w:hint="eastAsia"/>
                                <w:b/>
                              </w:rPr>
                              <w:t>大阪府・受付</w:t>
                            </w:r>
                          </w:p>
                          <w:p w14:paraId="5B12C944" w14:textId="77777777" w:rsidR="000D6BFE" w:rsidRDefault="000D6BFE" w:rsidP="00AB0459">
                            <w:pPr>
                              <w:jc w:val="center"/>
                              <w:rPr>
                                <w:b/>
                              </w:rPr>
                            </w:pPr>
                            <w:r>
                              <w:rPr>
                                <w:rFonts w:hint="eastAsia"/>
                                <w:b/>
                                <w:sz w:val="18"/>
                                <w:szCs w:val="18"/>
                              </w:rPr>
                              <w:t>（障がい者自立相談支援センター）</w:t>
                            </w:r>
                          </w:p>
                        </w:txbxContent>
                      </v:textbox>
                    </v:rect>
                  </w:pict>
                </mc:Fallback>
              </mc:AlternateContent>
            </w:r>
            <w:r w:rsidR="00AB0459" w:rsidRPr="00831171">
              <w:rPr>
                <w:rFonts w:hint="eastAsia"/>
                <w:color w:val="000000" w:themeColor="text1"/>
              </w:rPr>
              <w:t xml:space="preserve">　　　　　　　　　　　　　　　　</w:t>
            </w:r>
          </w:p>
          <w:p w14:paraId="4664B303" w14:textId="77777777" w:rsidR="00AB0459" w:rsidRPr="00831171" w:rsidRDefault="00AB0459" w:rsidP="00416AF3">
            <w:pPr>
              <w:rPr>
                <w:color w:val="000000" w:themeColor="text1"/>
              </w:rPr>
            </w:pPr>
            <w:r w:rsidRPr="00831171">
              <w:rPr>
                <w:rFonts w:hint="eastAsia"/>
                <w:color w:val="000000" w:themeColor="text1"/>
              </w:rPr>
              <w:t xml:space="preserve">　　</w:t>
            </w:r>
            <w:r w:rsidRPr="00831171">
              <w:rPr>
                <w:rFonts w:hint="eastAsia"/>
                <w:b/>
                <w:color w:val="000000" w:themeColor="text1"/>
              </w:rPr>
              <w:t>準</w:t>
            </w:r>
            <w:r w:rsidRPr="00831171">
              <w:rPr>
                <w:rFonts w:hint="eastAsia"/>
                <w:color w:val="000000" w:themeColor="text1"/>
              </w:rPr>
              <w:t xml:space="preserve">　　　　　　　　　　　　</w:t>
            </w:r>
            <w:r w:rsidRPr="00831171">
              <w:rPr>
                <w:color w:val="000000" w:themeColor="text1"/>
              </w:rPr>
              <w:t xml:space="preserve">  </w:t>
            </w:r>
            <w:r w:rsidRPr="00831171">
              <w:rPr>
                <w:rFonts w:hint="eastAsia"/>
                <w:color w:val="000000" w:themeColor="text1"/>
              </w:rPr>
              <w:t xml:space="preserve">　</w:t>
            </w:r>
            <w:r w:rsidRPr="00831171">
              <w:rPr>
                <w:color w:val="000000" w:themeColor="text1"/>
              </w:rPr>
              <w:t xml:space="preserve"> </w:t>
            </w:r>
            <w:r w:rsidRPr="00831171">
              <w:rPr>
                <w:rFonts w:hint="eastAsia"/>
                <w:color w:val="000000" w:themeColor="text1"/>
              </w:rPr>
              <w:t xml:space="preserve">　　　※　政令・中核市は除く。</w:t>
            </w:r>
          </w:p>
          <w:p w14:paraId="2034598D" w14:textId="77777777" w:rsidR="00AB0459" w:rsidRPr="00831171" w:rsidRDefault="00AB0459" w:rsidP="00416AF3">
            <w:pPr>
              <w:rPr>
                <w:color w:val="000000" w:themeColor="text1"/>
                <w:sz w:val="18"/>
                <w:szCs w:val="18"/>
              </w:rPr>
            </w:pPr>
            <w:r w:rsidRPr="00831171">
              <w:rPr>
                <w:rFonts w:hint="eastAsia"/>
                <w:color w:val="000000" w:themeColor="text1"/>
              </w:rPr>
              <w:t xml:space="preserve">　　　　　　　　　　　　　　</w:t>
            </w:r>
            <w:r w:rsidRPr="00831171">
              <w:rPr>
                <w:color w:val="000000" w:themeColor="text1"/>
              </w:rPr>
              <w:t xml:space="preserve">  </w:t>
            </w:r>
            <w:r w:rsidRPr="00831171">
              <w:rPr>
                <w:rFonts w:hint="eastAsia"/>
                <w:color w:val="000000" w:themeColor="text1"/>
              </w:rPr>
              <w:t xml:space="preserve">　　　　　　　</w:t>
            </w:r>
            <w:r w:rsidRPr="00831171">
              <w:rPr>
                <w:color w:val="000000" w:themeColor="text1"/>
                <w:sz w:val="18"/>
                <w:szCs w:val="18"/>
              </w:rPr>
              <w:t xml:space="preserve">   </w:t>
            </w:r>
            <w:r w:rsidRPr="00831171">
              <w:rPr>
                <w:rFonts w:hint="eastAsia"/>
                <w:color w:val="000000" w:themeColor="text1"/>
                <w:sz w:val="18"/>
                <w:szCs w:val="18"/>
              </w:rPr>
              <w:t xml:space="preserve">　</w:t>
            </w:r>
          </w:p>
          <w:p w14:paraId="135C3970" w14:textId="77777777" w:rsidR="00AB0459" w:rsidRPr="00831171" w:rsidRDefault="00AB0459" w:rsidP="00416AF3">
            <w:pPr>
              <w:rPr>
                <w:b/>
                <w:color w:val="000000" w:themeColor="text1"/>
              </w:rPr>
            </w:pPr>
            <w:r w:rsidRPr="00831171">
              <w:rPr>
                <w:rFonts w:hint="eastAsia"/>
                <w:color w:val="000000" w:themeColor="text1"/>
              </w:rPr>
              <w:t xml:space="preserve">　　</w:t>
            </w:r>
            <w:r w:rsidRPr="00831171">
              <w:rPr>
                <w:rFonts w:hint="eastAsia"/>
                <w:b/>
                <w:color w:val="000000" w:themeColor="text1"/>
              </w:rPr>
              <w:t xml:space="preserve">処　　　　　　　　　　　　　　　　　　　</w:t>
            </w:r>
            <w:r w:rsidRPr="00831171">
              <w:rPr>
                <w:b/>
                <w:color w:val="000000" w:themeColor="text1"/>
              </w:rPr>
              <w:t xml:space="preserve">  </w:t>
            </w:r>
            <w:r w:rsidRPr="00831171">
              <w:rPr>
                <w:rFonts w:hint="eastAsia"/>
                <w:b/>
                <w:color w:val="000000" w:themeColor="text1"/>
              </w:rPr>
              <w:t xml:space="preserve">　</w:t>
            </w:r>
          </w:p>
          <w:p w14:paraId="54142E8A" w14:textId="2C5BD2E9" w:rsidR="00AB0459" w:rsidRPr="00831171" w:rsidRDefault="00AD7A9C" w:rsidP="00416AF3">
            <w:pPr>
              <w:rPr>
                <w:b/>
                <w:color w:val="000000" w:themeColor="text1"/>
              </w:rPr>
            </w:pPr>
            <w:r w:rsidRPr="00831171">
              <w:rPr>
                <w:noProof/>
                <w:color w:val="000000" w:themeColor="text1"/>
              </w:rPr>
              <mc:AlternateContent>
                <mc:Choice Requires="wps">
                  <w:drawing>
                    <wp:anchor distT="0" distB="0" distL="114300" distR="114300" simplePos="0" relativeHeight="251754496" behindDoc="0" locked="0" layoutInCell="1" allowOverlap="1" wp14:anchorId="51BD9783" wp14:editId="3B9A5FD9">
                      <wp:simplePos x="0" y="0"/>
                      <wp:positionH relativeFrom="column">
                        <wp:posOffset>2055495</wp:posOffset>
                      </wp:positionH>
                      <wp:positionV relativeFrom="paragraph">
                        <wp:posOffset>100330</wp:posOffset>
                      </wp:positionV>
                      <wp:extent cx="1704340" cy="5080"/>
                      <wp:effectExtent l="7620" t="5715" r="12065" b="8255"/>
                      <wp:wrapNone/>
                      <wp:docPr id="15" name="AutoShape 28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04340" cy="50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2DD7A5FF">
                    <v:shape id="AutoShape 2802" style="position:absolute;left:0;text-align:left;margin-left:161.85pt;margin-top:7.9pt;width:134.2pt;height:.4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AjP4wEAAKUDAAAOAAAAZHJzL2Uyb0RvYy54bWysU8GO0zAQvSPxD5bvNGnYQomarlDLclnY&#10;Srtwn9pOYuF4LNtt2r9n7JTuAjdEDtbYM/PmzZvJ6vY0GHZUPmi0DZ/PSs6UFSi17Rr+7enuzZKz&#10;EMFKMGhVw88q8Nv161er0dWqwh6NVJ4RiA316Brex+jqogiiVwOEGTplydmiHyDS1XeF9DAS+mCK&#10;qizfFSN66TwKFQK9bicnX2f8tlUiPrRtUJGZhhO3mE+fz306i/UK6s6D67W40IB/YDGAtlT0CrWF&#10;COzg9V9QgxYeA7ZxJnAosG21ULkH6mZe/tHNYw9O5V5InOCuMoX/Byu+HneeaUmzW3BmYaAZfTxE&#10;zKVZtSyrJNHoQk2RG7vzqUlxso/uHsWPwCxuerCdyvFPZ0fp85RR/JaSLsFRof34BSXFAJXIep1a&#10;P7DWaPc9JSZw0oSd8oDO1wGpU2SCHufvy5u3NzRHQb5FuczzK6BOKCnX+RA/KxxYMhoeogfd9XGD&#10;1tImoJ8qwPE+xMTxOSElW7zTxuSFMJaNDf+wqBaZUkCjZXKmsOC7/cZ4doS0UvnLDZPnZVhisIXQ&#10;T3GSrGnXPB6szEV6BfLTxY6gzWQTKWMv+iXJJvH3KM87/0tX2oXM/rK3adle3nP289+1/gkAAP//&#10;AwBQSwMEFAAGAAgAAAAhAKKX//zeAAAACQEAAA8AAABkcnMvZG93bnJldi54bWxMj0FPg0AQhe8m&#10;/ofNmHizCzSgpSxNYzRePFhqD96m7ApEdpawS8F/73jS47z35c17xW6xvbiY0XeOFMSrCISh2umO&#10;GgXvx+e7BxA+IGnsHRkF38bDrry+KjDXbqaDuVShERxCPkcFbQhDLqWvW2PRr9xgiL1PN1oMfI6N&#10;1CPOHG57mURRJi12xB9aHMxja+qvarIK1vsnX83T0MenE+Lx5aNJX6c3pW5vlv0WRDBL+IPhtz5X&#10;h5I7nd1E2oueM5L1PaNspDyBgXSTxCDOLGQZyLKQ/xeUPwAAAP//AwBQSwECLQAUAAYACAAAACEA&#10;toM4kv4AAADhAQAAEwAAAAAAAAAAAAAAAAAAAAAAW0NvbnRlbnRfVHlwZXNdLnhtbFBLAQItABQA&#10;BgAIAAAAIQA4/SH/1gAAAJQBAAALAAAAAAAAAAAAAAAAAC8BAABfcmVscy8ucmVsc1BLAQItABQA&#10;BgAIAAAAIQAzJAjP4wEAAKUDAAAOAAAAAAAAAAAAAAAAAC4CAABkcnMvZTJvRG9jLnhtbFBLAQIt&#10;ABQABgAIAAAAIQCil//83gAAAAkBAAAPAAAAAAAAAAAAAAAAAD0EAABkcnMvZG93bnJldi54bWxQ&#10;SwUGAAAAAAQABADzAAAASAUAAAAA&#10;" w14:anchorId="4DF2012E">
                      <v:stroke dashstyle="dash"/>
                    </v:shape>
                  </w:pict>
                </mc:Fallback>
              </mc:AlternateContent>
            </w:r>
            <w:r w:rsidR="00AB0459" w:rsidRPr="00831171">
              <w:rPr>
                <w:rFonts w:hint="eastAsia"/>
                <w:color w:val="000000" w:themeColor="text1"/>
              </w:rPr>
              <w:t xml:space="preserve">　　　　　　</w:t>
            </w:r>
            <w:r w:rsidR="00AB0459" w:rsidRPr="00831171">
              <w:rPr>
                <w:rFonts w:hint="eastAsia"/>
                <w:b/>
                <w:color w:val="000000" w:themeColor="text1"/>
              </w:rPr>
              <w:t xml:space="preserve">診断書・意見書審査　　　　　　　　　　　　　</w:t>
            </w:r>
            <w:r w:rsidR="00AB0459" w:rsidRPr="00831171">
              <w:rPr>
                <w:rFonts w:hint="eastAsia"/>
                <w:color w:val="000000" w:themeColor="text1"/>
              </w:rPr>
              <w:t>｛返戻・再診断</w:t>
            </w:r>
            <w:r w:rsidR="00AB0459" w:rsidRPr="00831171">
              <w:rPr>
                <w:color w:val="000000" w:themeColor="text1"/>
              </w:rPr>
              <w:t xml:space="preserve"> (</w:t>
            </w:r>
            <w:r w:rsidR="00AB0459" w:rsidRPr="00831171">
              <w:rPr>
                <w:rFonts w:hint="eastAsia"/>
                <w:color w:val="000000" w:themeColor="text1"/>
              </w:rPr>
              <w:t>通知書送付</w:t>
            </w:r>
            <w:r w:rsidR="00AB0459" w:rsidRPr="00831171">
              <w:rPr>
                <w:color w:val="000000" w:themeColor="text1"/>
              </w:rPr>
              <w:t>)</w:t>
            </w:r>
            <w:r w:rsidR="00AB0459" w:rsidRPr="00831171">
              <w:rPr>
                <w:rFonts w:hint="eastAsia"/>
                <w:color w:val="000000" w:themeColor="text1"/>
              </w:rPr>
              <w:t>｝</w:t>
            </w:r>
            <w:r w:rsidR="00AB0459" w:rsidRPr="00831171">
              <w:rPr>
                <w:rFonts w:hint="eastAsia"/>
                <w:b/>
                <w:color w:val="000000" w:themeColor="text1"/>
              </w:rPr>
              <w:t xml:space="preserve">　　</w:t>
            </w:r>
          </w:p>
          <w:p w14:paraId="254A4E75" w14:textId="7BF64BC7" w:rsidR="00AB0459" w:rsidRPr="00831171" w:rsidRDefault="00AD7A9C" w:rsidP="00416AF3">
            <w:pPr>
              <w:ind w:firstLineChars="200" w:firstLine="420"/>
              <w:rPr>
                <w:color w:val="000000" w:themeColor="text1"/>
              </w:rPr>
            </w:pPr>
            <w:r w:rsidRPr="00831171">
              <w:rPr>
                <w:noProof/>
                <w:color w:val="000000" w:themeColor="text1"/>
              </w:rPr>
              <mc:AlternateContent>
                <mc:Choice Requires="wps">
                  <w:drawing>
                    <wp:anchor distT="0" distB="0" distL="114300" distR="114300" simplePos="0" relativeHeight="251743232" behindDoc="0" locked="0" layoutInCell="1" allowOverlap="1" wp14:anchorId="716A5DC5" wp14:editId="031C9E6C">
                      <wp:simplePos x="0" y="0"/>
                      <wp:positionH relativeFrom="column">
                        <wp:posOffset>1193165</wp:posOffset>
                      </wp:positionH>
                      <wp:positionV relativeFrom="paragraph">
                        <wp:posOffset>17780</wp:posOffset>
                      </wp:positionV>
                      <wp:extent cx="1270" cy="632460"/>
                      <wp:effectExtent l="0" t="0" r="17780" b="15240"/>
                      <wp:wrapNone/>
                      <wp:docPr id="2429" name="直線コネクタ 2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6324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77F3EC30">
                    <v:line id="直線コネクタ 2429" style="position:absolute;left:0;text-align:lef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3.95pt,1.4pt" to="94.05pt,51.2pt" w14:anchorId="565F1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Ep6AEAAH8DAAAOAAAAZHJzL2Uyb0RvYy54bWysU82O0zAQviPxDpbvNG3YLWzUdA9dlssC&#10;lXZ5gKnjNBaOx7LdJr2WMy8AD7EHkDjyMD3sazB2f1jghshh5Pn7ZuabyeSybzVbS+cVmpKPBkPO&#10;pBFYKbMs+fu762cvOfMBTAUajSz5Rnp+OX36ZNLZQubYoK6kYwRifNHZkjch2CLLvGhkC36AVhpy&#10;1uhaCKS6ZVY56Ai91Vk+HI6zDl1lHQrpPVmv9k4+Tfh1LUV4V9deBqZLTr2FJF2Siyiz6QSKpQPb&#10;KHFoA/6hixaUoaInqCsIwFZO/QXVKuHQYx0GAtsM61oJmWagaUbDP6a5bcDKNAuR4+2JJv//YMXb&#10;9dwxVZU8P8svODPQ0pYevnx7+P55t/26+/hpt73fbX+w5Ca2OusLSpqZuYvzit7c2hsUHzwzOGvA&#10;LGXq+m5jCWcU+c1+S4mKt1Rz0b3BimJgFTBR19eujZBECuvThjanDck+MEHGUf6CtijIMX6en43T&#10;/jIojqnW+fBaYsvio+RamUgfFLC+8SG2AsUxJJoNXiut0wlow7qSX5zn5ynBo1ZVdMYw75aLmXZs&#10;DfGI0pfmIs/jMIcrUyWwRkL16vAOoPT+TcW1OdARGdhzucBqM3dHmmjLqcvDRcYzeqyn7F//zfQn&#10;AAAA//8DAFBLAwQUAAYACAAAACEAbyyNH90AAAAJAQAADwAAAGRycy9kb3ducmV2LnhtbEyPwU7D&#10;MBBE70j8g7VIXKrWaUAQQpwKAblxoVBx3cZLEhGv09htA1/P9gS3Hc1o9k2xmlyvDjSGzrOB5SIB&#10;RVx723Fj4P2tmmegQkS22HsmA98UYFWenxWYW3/kVzqsY6OkhEOOBtoYh1zrULfkMCz8QCzepx8d&#10;RpFjo+2IRyl3vU6T5EY77Fg+tDjQY0v113rvDIRqQ7vqZ1bPko+rxlO6e3p5RmMuL6aHe1CRpvgX&#10;hhO+oEMpTFu/ZxtULzq7vZOogVQWnPwsW4LaypGk16DLQv9fUP4CAAD//wMAUEsBAi0AFAAGAAgA&#10;AAAhALaDOJL+AAAA4QEAABMAAAAAAAAAAAAAAAAAAAAAAFtDb250ZW50X1R5cGVzXS54bWxQSwEC&#10;LQAUAAYACAAAACEAOP0h/9YAAACUAQAACwAAAAAAAAAAAAAAAAAvAQAAX3JlbHMvLnJlbHNQSwEC&#10;LQAUAAYACAAAACEAV6PBKegBAAB/AwAADgAAAAAAAAAAAAAAAAAuAgAAZHJzL2Uyb0RvYy54bWxQ&#10;SwECLQAUAAYACAAAACEAbyyNH90AAAAJAQAADwAAAAAAAAAAAAAAAABCBAAAZHJzL2Rvd25yZXYu&#10;eG1sUEsFBgAAAAAEAAQA8wAAAEwFAAAAAA==&#10;"/>
                  </w:pict>
                </mc:Fallback>
              </mc:AlternateContent>
            </w:r>
            <w:r w:rsidR="00AB0459" w:rsidRPr="00831171">
              <w:rPr>
                <w:rFonts w:hint="eastAsia"/>
                <w:b/>
                <w:color w:val="000000" w:themeColor="text1"/>
              </w:rPr>
              <w:t>理</w:t>
            </w:r>
            <w:r w:rsidR="00AB0459" w:rsidRPr="00831171">
              <w:rPr>
                <w:rFonts w:hint="eastAsia"/>
                <w:color w:val="000000" w:themeColor="text1"/>
              </w:rPr>
              <w:t xml:space="preserve">　　　　　　　　　　　　</w:t>
            </w:r>
          </w:p>
          <w:p w14:paraId="2EB0AEAE" w14:textId="3A2AF10F" w:rsidR="00AB0459" w:rsidRPr="00831171" w:rsidRDefault="00AD7A9C" w:rsidP="00416AF3">
            <w:pPr>
              <w:ind w:firstLineChars="1450" w:firstLine="3045"/>
              <w:rPr>
                <w:color w:val="000000" w:themeColor="text1"/>
              </w:rPr>
            </w:pPr>
            <w:r w:rsidRPr="00831171">
              <w:rPr>
                <w:noProof/>
                <w:color w:val="000000" w:themeColor="text1"/>
              </w:rPr>
              <mc:AlternateContent>
                <mc:Choice Requires="wps">
                  <w:drawing>
                    <wp:anchor distT="0" distB="0" distL="114300" distR="114300" simplePos="0" relativeHeight="251753472" behindDoc="0" locked="0" layoutInCell="1" allowOverlap="1" wp14:anchorId="189C3EF6" wp14:editId="38EEBF3A">
                      <wp:simplePos x="0" y="0"/>
                      <wp:positionH relativeFrom="column">
                        <wp:posOffset>2164080</wp:posOffset>
                      </wp:positionH>
                      <wp:positionV relativeFrom="paragraph">
                        <wp:posOffset>86995</wp:posOffset>
                      </wp:positionV>
                      <wp:extent cx="635" cy="635"/>
                      <wp:effectExtent l="11430" t="8255" r="6985" b="10160"/>
                      <wp:wrapNone/>
                      <wp:docPr id="14" name="AutoShape 2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53C3DB2B">
                    <v:shape id="AutoShape 2801" style="position:absolute;left:0;text-align:left;margin-left:170.4pt;margin-top:6.85pt;width:.05pt;height:.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iMgzAEAAH4DAAAOAAAAZHJzL2Uyb0RvYy54bWysU9uO0zAQfUfiHyy/07SFrpao6Qp1WV4W&#10;qLTLB0xtJ7FwPNbYbdq/Z+xeloU3RB6s8XjOmTOXLO8OgxN7Q9Gib+RsMpXCeIXa+q6RP54f3t1K&#10;ERN4DQ69aeTRRHm3evtmOYbazLFHpw0JJvGxHkMj+5RCXVVR9WaAOMFgPD+2SAMkvlJXaYKR2QdX&#10;zafTm2pE0oFQmRjZe396lKvC37ZGpe9tG00SrpGsLZWTyrnNZ7VaQt0RhN6qswz4BxUDWM9Jr1T3&#10;kEDsyP5FNVhFGLFNE4VDhW1rlSk1cDWz6R/VPPUQTKmFmxPDtU3x/9Gqb/sNCat5dh+k8DDwjD7t&#10;EpbUYn47neUWjSHWHLn2G8pFqoN/Co+ofkbhcd2D70yJfz4GhhdE9QqSLzFwou34FTXHAKco/Tq0&#10;NGRK7oQ4lLEcr2MxhyQUO2/eL6RQ7M8Gq6mgvsACxfTF4CCy0ciYCGzXpzV6z6NHmpUksH+M6QS8&#10;AHJOjw/WubIBzouxkR8X80UBRHRW58ccFqnbrh2JPeQdKt9Zxaswwp3Xhaw3oD+f7QTWnWxW7TyL&#10;v/Ti1NUt6uOGsrbs5yGX8s4Lmbfo93uJevltVr8AAAD//wMAUEsDBBQABgAIAAAAIQAuTsZR3QAA&#10;AAkBAAAPAAAAZHJzL2Rvd25yZXYueG1sTI/BbsIwEETvSP0Hayv1gooNlAJpHIQq9dBjAYmriZck&#10;bbyOYoekfH2XUznuzGj2TboZXC0u2IbKk4bpRIFAyr2tqNBw2H88r0CEaMia2hNq+MUAm+xhlJrE&#10;+p6+8LKLheASConRUMbYJFKGvERnwsQ3SOydfetM5LMtpG1Nz+WuljOlXqUzFfGH0jT4XmL+s+uc&#10;BgzdYqq2a1ccPq/9+Di7fvfNXuunx2H7BiLiEP/DcMNndMiY6eQ7skHUGuYvitEjG/MlCA6wsAZx&#10;ugkrkFkq7xdkfwAAAP//AwBQSwECLQAUAAYACAAAACEAtoM4kv4AAADhAQAAEwAAAAAAAAAAAAAA&#10;AAAAAAAAW0NvbnRlbnRfVHlwZXNdLnhtbFBLAQItABQABgAIAAAAIQA4/SH/1gAAAJQBAAALAAAA&#10;AAAAAAAAAAAAAC8BAABfcmVscy8ucmVsc1BLAQItABQABgAIAAAAIQABTiMgzAEAAH4DAAAOAAAA&#10;AAAAAAAAAAAAAC4CAABkcnMvZTJvRG9jLnhtbFBLAQItABQABgAIAAAAIQAuTsZR3QAAAAkBAAAP&#10;AAAAAAAAAAAAAAAAACYEAABkcnMvZG93bnJldi54bWxQSwUGAAAAAAQABADzAAAAMAUAAAAA&#10;" w14:anchorId="258D2066"/>
                  </w:pict>
                </mc:Fallback>
              </mc:AlternateContent>
            </w:r>
            <w:r w:rsidRPr="00831171">
              <w:rPr>
                <w:noProof/>
                <w:color w:val="000000" w:themeColor="text1"/>
              </w:rPr>
              <mc:AlternateContent>
                <mc:Choice Requires="wps">
                  <w:drawing>
                    <wp:anchor distT="0" distB="0" distL="114299" distR="114299" simplePos="0" relativeHeight="251725824" behindDoc="0" locked="0" layoutInCell="1" allowOverlap="1" wp14:anchorId="3D282887" wp14:editId="072B42E7">
                      <wp:simplePos x="0" y="0"/>
                      <wp:positionH relativeFrom="column">
                        <wp:posOffset>2686684</wp:posOffset>
                      </wp:positionH>
                      <wp:positionV relativeFrom="paragraph">
                        <wp:posOffset>86995</wp:posOffset>
                      </wp:positionV>
                      <wp:extent cx="6350" cy="334010"/>
                      <wp:effectExtent l="0" t="0" r="12700" b="8890"/>
                      <wp:wrapNone/>
                      <wp:docPr id="2425" name="直線コネクタ 2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33401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4A46E6DE">
                    <v:line id="直線コネクタ 2425" style="position:absolute;left:0;text-align:left;z-index:251725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211.55pt,6.85pt" to="212.05pt,33.15pt" w14:anchorId="0D537C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84Z6AEAAI0DAAAOAAAAZHJzL2Uyb0RvYy54bWysU0uOEzEQ3SNxB8t70vlMRtBKZxYZhs0A&#10;kWY4QMV2py3cLst20sk2rLkAHIIFSCw5TBZzDcrOBwZ2iF5Yro9fvXpVPbnatIatlQ8abcUHvT5n&#10;ygqU2i4r/u7+5tlzzkIEK8GgVRXfqsCvpk+fTDpXqiE2aKTyjEBsKDtX8SZGVxZFEI1qIfTQKUvB&#10;Gn0LkUy/LKSHjtBbUwz7/cuiQy+dR6FCIO/1IcinGb+ulYhv6zqoyEzFiVvMp8/nIp3FdALl0oNr&#10;tDjSgH9g0YK2VPQMdQ0R2Mrrv6BaLTwGrGNPYFtgXWuhcg/UzaD/Rzd3DTiVeyFxgjvLFP4frHiz&#10;nnumZcWHF8MxZxZamtLD528P3z/td1/3Hz7ud1/2ux8sh0mtzoWSHs3s3Kd+xcbeuVsU7wOzOGvA&#10;LlVmfb91hDNI+haPniQjOKq56F6jpBxYRczSbWrfJkgShW3yhLbnCalNZIKcl6MxTVFQYDS6IMEy&#10;PpSnp86H+Ephy9Kl4kbbJB+UsL4NMVGB8pSS3BZvtDF5BYxlXcVfjEmDFAlotEzBbPjlYmY8W0Na&#10;ovwd6z5K87iyMoM1CuTL4z2CNoc7FTc24am8l0dGJz0Oyi5Qbuf+JBrNPHM+7mdaqt/tLO2vv2j6&#10;EwAA//8DAFBLAwQUAAYACAAAACEAWk2is90AAAAJAQAADwAAAGRycy9kb3ducmV2LnhtbEyPwU6D&#10;QBCG7ya+w2ZMvDR2KRBqkKUxKjcvVhuvUxiByM5SdtuiT+940uPM/+Wfb4rNbAd1osn3jg2slhEo&#10;4to1PbcG3l6rm1tQPiA3ODgmA1/kYVNeXhSYN+7ML3TahlZJCfscDXQhjLnWvu7Iol+6kViyDzdZ&#10;DDJOrW4mPEu5HXQcRZm22LNc6HCkh47qz+3RGvDVjg7V96JeRO9J6yg+PD4/oTHXV/P9HahAc/iD&#10;4Vdf1KEUp707cuPVYCCNk5WgEiRrUAKkcSqLvYEsS0CXhf7/QfkDAAD//wMAUEsBAi0AFAAGAAgA&#10;AAAhALaDOJL+AAAA4QEAABMAAAAAAAAAAAAAAAAAAAAAAFtDb250ZW50X1R5cGVzXS54bWxQSwEC&#10;LQAUAAYACAAAACEAOP0h/9YAAACUAQAACwAAAAAAAAAAAAAAAAAvAQAAX3JlbHMvLnJlbHNQSwEC&#10;LQAUAAYACAAAACEAYF/OGegBAACNAwAADgAAAAAAAAAAAAAAAAAuAgAAZHJzL2Uyb0RvYy54bWxQ&#10;SwECLQAUAAYACAAAACEAWk2is90AAAAJAQAADwAAAAAAAAAAAAAAAABCBAAAZHJzL2Rvd25yZXYu&#10;eG1sUEsFBgAAAAAEAAQA8wAAAEwFAAAAAA==&#10;"/>
                  </w:pict>
                </mc:Fallback>
              </mc:AlternateContent>
            </w:r>
            <w:r w:rsidRPr="00831171">
              <w:rPr>
                <w:noProof/>
                <w:color w:val="000000" w:themeColor="text1"/>
              </w:rPr>
              <mc:AlternateContent>
                <mc:Choice Requires="wps">
                  <w:drawing>
                    <wp:anchor distT="0" distB="0" distL="114300" distR="114300" simplePos="0" relativeHeight="251752448" behindDoc="0" locked="0" layoutInCell="1" allowOverlap="1" wp14:anchorId="48A78F9F" wp14:editId="31AB0C72">
                      <wp:simplePos x="0" y="0"/>
                      <wp:positionH relativeFrom="column">
                        <wp:posOffset>1199515</wp:posOffset>
                      </wp:positionH>
                      <wp:positionV relativeFrom="paragraph">
                        <wp:posOffset>88900</wp:posOffset>
                      </wp:positionV>
                      <wp:extent cx="1493520" cy="0"/>
                      <wp:effectExtent l="8890" t="10160" r="12065" b="8890"/>
                      <wp:wrapNone/>
                      <wp:docPr id="13" name="AutoShape 28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3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66557147">
                    <v:shape id="AutoShape 2800" style="position:absolute;left:0;text-align:left;margin-left:94.45pt;margin-top:7pt;width:117.6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8UzwEAAIADAAAOAAAAZHJzL2Uyb0RvYy54bWysU8Fu2zAMvQ/YPwi6L07SZWiNOMWQrrt0&#10;W4C2H8BIsi1MFgVRiZO/H6UmWbfdivkgiCL5SL5HL28PgxN7E8mib+RsMpXCeIXa+q6Rz0/3H66l&#10;oAReg0NvGnk0JG9X798tx1CbOfbotImCQTzVY2hkn1Koq4pUbwagCQbj2dliHCCxGbtKRxgZfXDV&#10;fDr9VI0YdYioDBG/3r045argt61R6UfbkknCNZJ7S+WM5dzms1otoe4ihN6qUxvwhi4GsJ6LXqDu&#10;IIHYRfsP1GBVRMI2TRQOFbatVabMwNPMpn9N89hDMGUWJofChSb6f7Dq+34ThdWs3ZUUHgbW6PMu&#10;YSkt5tfTQtEYqObItd/EPKQ6+MfwgOonCY/rHnxnSvzTMXD6LJNa/ZGSDQpcaDt+Q80xwCUKX4c2&#10;DhmSmRCHIsvxIos5JKH4cfbx5moxZ/XU2VdBfU4MkdJXg4PIl0ZSimC7Pq3RexYf46yUgf0DpdwW&#10;1OeEXNXjvXWu7IDzYmzkzWK+KAmEzurszGEUu+3aRbGHvEXlKzOy53VYxJ3XBaw3oL+c7gmse7lz&#10;cedP1GQ28pJSvUV93MQzZSxz6fK0knmPXtsl+/ePs/oFAAD//wMAUEsDBBQABgAIAAAAIQDJI3K5&#10;3QAAAAkBAAAPAAAAZHJzL2Rvd25yZXYueG1sTI9BT4NAEIXvJv6HzTTxYuwCoYYiS9OYePBo28Tr&#10;lh0By84SdinYX+8YD+1t3szLm+8Vm9l24oyDbx0piJcRCKTKmZZqBYf921MGwgdNRneOUMEPetiU&#10;93eFzo2b6APPu1ALDiGfawVNCH0upa8atNovXY/Ety83WB1YDrU0g5443HYyiaJnaXVL/KHRPb42&#10;WJ12o1WAflzF0XZt68P7ZXr8TC7fU79X6mExb19ABJzD1Qx/+IwOJTMd3UjGi451lq3ZykPKndiQ&#10;JmkM4vi/kGUhbxuUvwAAAP//AwBQSwECLQAUAAYACAAAACEAtoM4kv4AAADhAQAAEwAAAAAAAAAA&#10;AAAAAAAAAAAAW0NvbnRlbnRfVHlwZXNdLnhtbFBLAQItABQABgAIAAAAIQA4/SH/1gAAAJQBAAAL&#10;AAAAAAAAAAAAAAAAAC8BAABfcmVscy8ucmVsc1BLAQItABQABgAIAAAAIQCZss8UzwEAAIADAAAO&#10;AAAAAAAAAAAAAAAAAC4CAABkcnMvZTJvRG9jLnhtbFBLAQItABQABgAIAAAAIQDJI3K53QAAAAkB&#10;AAAPAAAAAAAAAAAAAAAAACkEAABkcnMvZG93bnJldi54bWxQSwUGAAAAAAQABADzAAAAMwUAAAAA&#10;" w14:anchorId="64A61403"/>
                  </w:pict>
                </mc:Fallback>
              </mc:AlternateContent>
            </w:r>
            <w:r w:rsidR="00AB0459" w:rsidRPr="00831171">
              <w:rPr>
                <w:rFonts w:hint="eastAsia"/>
                <w:color w:val="000000" w:themeColor="text1"/>
              </w:rPr>
              <w:t xml:space="preserve">　　　　　　　　　　　　　　　　　</w:t>
            </w:r>
          </w:p>
          <w:p w14:paraId="4B2A0A53" w14:textId="77777777" w:rsidR="00AB0459" w:rsidRPr="00831171" w:rsidRDefault="00AB0459" w:rsidP="00416AF3">
            <w:pPr>
              <w:rPr>
                <w:b/>
                <w:color w:val="000000" w:themeColor="text1"/>
              </w:rPr>
            </w:pPr>
            <w:r w:rsidRPr="00831171">
              <w:rPr>
                <w:rFonts w:hint="eastAsia"/>
                <w:color w:val="000000" w:themeColor="text1"/>
              </w:rPr>
              <w:t xml:space="preserve">　　</w:t>
            </w:r>
            <w:r w:rsidRPr="00831171">
              <w:rPr>
                <w:rFonts w:hint="eastAsia"/>
                <w:b/>
                <w:color w:val="000000" w:themeColor="text1"/>
              </w:rPr>
              <w:t>期</w:t>
            </w:r>
          </w:p>
          <w:p w14:paraId="26DAE613" w14:textId="77777777" w:rsidR="00AB0459" w:rsidRPr="00831171" w:rsidRDefault="00AB0459" w:rsidP="00416AF3">
            <w:pPr>
              <w:rPr>
                <w:color w:val="000000" w:themeColor="text1"/>
              </w:rPr>
            </w:pPr>
            <w:r w:rsidRPr="00831171">
              <w:rPr>
                <w:rFonts w:hint="eastAsia"/>
                <w:color w:val="000000" w:themeColor="text1"/>
              </w:rPr>
              <w:t xml:space="preserve">　　　　　　（審議不要）　　　　　</w:t>
            </w:r>
            <w:r w:rsidRPr="00831171">
              <w:rPr>
                <w:color w:val="000000" w:themeColor="text1"/>
              </w:rPr>
              <w:t xml:space="preserve"> </w:t>
            </w:r>
            <w:r w:rsidRPr="00831171">
              <w:rPr>
                <w:rFonts w:hint="eastAsia"/>
                <w:color w:val="000000" w:themeColor="text1"/>
              </w:rPr>
              <w:t>（要審議）</w:t>
            </w:r>
          </w:p>
          <w:p w14:paraId="36B92B2A" w14:textId="3EB98E20" w:rsidR="00AB0459" w:rsidRPr="00831171" w:rsidRDefault="00AD7A9C" w:rsidP="00416AF3">
            <w:pPr>
              <w:rPr>
                <w:b/>
                <w:color w:val="000000" w:themeColor="text1"/>
              </w:rPr>
            </w:pPr>
            <w:r w:rsidRPr="00831171">
              <w:rPr>
                <w:noProof/>
                <w:color w:val="000000" w:themeColor="text1"/>
              </w:rPr>
              <mc:AlternateContent>
                <mc:Choice Requires="wps">
                  <w:drawing>
                    <wp:anchor distT="0" distB="0" distL="114300" distR="114300" simplePos="0" relativeHeight="251734016" behindDoc="0" locked="0" layoutInCell="1" allowOverlap="1" wp14:anchorId="5F3D92AA" wp14:editId="56D4D9EF">
                      <wp:simplePos x="0" y="0"/>
                      <wp:positionH relativeFrom="column">
                        <wp:posOffset>1209675</wp:posOffset>
                      </wp:positionH>
                      <wp:positionV relativeFrom="paragraph">
                        <wp:posOffset>150495</wp:posOffset>
                      </wp:positionV>
                      <wp:extent cx="2633345" cy="687070"/>
                      <wp:effectExtent l="0" t="0" r="0" b="0"/>
                      <wp:wrapNone/>
                      <wp:docPr id="2424" name="正方形/長方形 2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3345" cy="687070"/>
                              </a:xfrm>
                              <a:prstGeom prst="rect">
                                <a:avLst/>
                              </a:prstGeom>
                              <a:solidFill>
                                <a:srgbClr val="FFFFFF"/>
                              </a:solidFill>
                              <a:ln w="9525">
                                <a:solidFill>
                                  <a:srgbClr val="000000"/>
                                </a:solidFill>
                                <a:miter lim="800000"/>
                                <a:headEnd/>
                                <a:tailEnd/>
                              </a:ln>
                            </wps:spPr>
                            <wps:txbx>
                              <w:txbxContent>
                                <w:p w14:paraId="393D29D6" w14:textId="77777777" w:rsidR="000D6BFE" w:rsidRDefault="000D6BFE" w:rsidP="00AB0459">
                                  <w:pPr>
                                    <w:rPr>
                                      <w:b/>
                                      <w:sz w:val="20"/>
                                      <w:szCs w:val="20"/>
                                    </w:rPr>
                                  </w:pPr>
                                  <w:r>
                                    <w:rPr>
                                      <w:rFonts w:hint="eastAsia"/>
                                      <w:b/>
                                      <w:sz w:val="20"/>
                                      <w:szCs w:val="20"/>
                                    </w:rPr>
                                    <w:t>大阪府社会福祉審議会</w:t>
                                  </w:r>
                                </w:p>
                                <w:p w14:paraId="7A7AC3FD" w14:textId="77777777" w:rsidR="000D6BFE" w:rsidRDefault="000D6BFE" w:rsidP="00AB0459">
                                  <w:pPr>
                                    <w:rPr>
                                      <w:b/>
                                      <w:sz w:val="20"/>
                                      <w:szCs w:val="20"/>
                                    </w:rPr>
                                  </w:pPr>
                                  <w:r>
                                    <w:rPr>
                                      <w:rFonts w:hint="eastAsia"/>
                                      <w:b/>
                                      <w:sz w:val="20"/>
                                      <w:szCs w:val="20"/>
                                    </w:rPr>
                                    <w:t>身体障がい者福祉専門分科会</w:t>
                                  </w:r>
                                </w:p>
                                <w:p w14:paraId="52BDCB87" w14:textId="77777777" w:rsidR="000D6BFE" w:rsidRDefault="000D6BFE" w:rsidP="00AB0459">
                                  <w:pPr>
                                    <w:rPr>
                                      <w:b/>
                                    </w:rPr>
                                  </w:pPr>
                                  <w:r>
                                    <w:rPr>
                                      <w:rFonts w:hint="eastAsia"/>
                                      <w:b/>
                                      <w:sz w:val="20"/>
                                      <w:szCs w:val="20"/>
                                    </w:rPr>
                                    <w:t>身体障がい者手帳審査部会専門委員に諮</w:t>
                                  </w:r>
                                  <w:r>
                                    <w:rPr>
                                      <w:rFonts w:hint="eastAsia"/>
                                      <w:b/>
                                    </w:rPr>
                                    <w:t>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D92AA" id="正方形/長方形 2424" o:spid="_x0000_s1074" style="position:absolute;left:0;text-align:left;margin-left:95.25pt;margin-top:11.85pt;width:207.35pt;height:54.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oFeSQIAAF0EAAAOAAAAZHJzL2Uyb0RvYy54bWysVM2O0zAQviPxDpbvNGn6s23UdLXqUoS0&#10;wEoLD+A6TmLh2GbsNinvAQ8AZ86IA4/DSrwFE6fb7QInRA7WjMf+/M03M1mct7UiOwFOGp3R4SCm&#10;RGhucqnLjL55vX4yo8R5pnOmjBYZ3QtHz5ePHy0am4rEVEblAgiCaJc2NqOV9zaNIscrUTM3MFZo&#10;DBYGaubRhTLKgTWIXqsoieNp1BjILRgunMPdyz5IlwG/KAT3r4rCCU9URpGbDyuEddOt0XLB0hKY&#10;rSQ/0GD/wKJmUuOjR6hL5hnZgvwDqpYcjDOFH3BTR6YoJBchB8xmGP+WzU3FrAi5oDjOHmVy/w+W&#10;v9xdA5F5RpNxMqZEsxqrdPvl8+3Hbz++f4p+fvjaWyTEUa7GuhRv3dhr6BJ29srwt45os6qYLsUF&#10;gGkqwXIkOezkjR5c6ByHV8mmeWFyfIptvQnKtQXUHSBqQtpQoP2xQKL1hONmMh2NRuMJJRxj09lZ&#10;fBYqGLH07rYF558JU5POyChgAwR0trtyvmPD0rsjgb1RMl9LpYID5WalgOwYNss6fCEBTPL0mNKk&#10;yeh8kkwC8oOYO4WIw/c3iFp67Hol64zOjodY2sn2VOehJz2TqreRstIHHTvp+hL4dtOGuo1n3Qud&#10;rhuT71FZMH2X41SiURl4T0mDHZ5R927LQFCinmusztk4maOUPjiz2RzHA04Dm5MA0xyBMuop6c2V&#10;74doa0GWFb4zDGJoc4H1LGSQ+p7TgT32cKjAYd66ITn1w6n7v8LyFwAAAP//AwBQSwMEFAAGAAgA&#10;AAAhAMv0HZvdAAAACgEAAA8AAABkcnMvZG93bnJldi54bWxMj8FOwzAQRO9I/IO1SNyo3ZSUNsSp&#10;AIkjoBbUs5Nsk6j2OordNP17lhM9juZp9m2+mZwVIw6h86RhPlMgkCpfd9Ro+Pl+f1iBCNFQbawn&#10;1HDBAJvi9iY3We3PtMVxFxvBIxQyo6GNsc+kDFWLzoSZ75G4O/jBmchxaGQ9mDOPOysTpZbSmY74&#10;Qmt6fGuxOu5OTsPqK2kerXev+8/0GD/Ky0i0lVrf300vzyAiTvEfhj99VoeCnUp/ojoIy3mtUkY1&#10;JIsnEAwsVZqAKLlZzNcgi1xev1D8AgAA//8DAFBLAQItABQABgAIAAAAIQC2gziS/gAAAOEBAAAT&#10;AAAAAAAAAAAAAAAAAAAAAABbQ29udGVudF9UeXBlc10ueG1sUEsBAi0AFAAGAAgAAAAhADj9If/W&#10;AAAAlAEAAAsAAAAAAAAAAAAAAAAALwEAAF9yZWxzLy5yZWxzUEsBAi0AFAAGAAgAAAAhAGAugV5J&#10;AgAAXQQAAA4AAAAAAAAAAAAAAAAALgIAAGRycy9lMm9Eb2MueG1sUEsBAi0AFAAGAAgAAAAhAMv0&#10;HZvdAAAACgEAAA8AAAAAAAAAAAAAAAAAowQAAGRycy9kb3ducmV2LnhtbFBLBQYAAAAABAAEAPMA&#10;AACtBQAAAAA=&#10;">
                      <v:textbox inset="5.85pt,.7pt,5.85pt,.7pt">
                        <w:txbxContent>
                          <w:p w14:paraId="393D29D6" w14:textId="77777777" w:rsidR="000D6BFE" w:rsidRDefault="000D6BFE" w:rsidP="00AB0459">
                            <w:pPr>
                              <w:rPr>
                                <w:b/>
                                <w:sz w:val="20"/>
                                <w:szCs w:val="20"/>
                              </w:rPr>
                            </w:pPr>
                            <w:r>
                              <w:rPr>
                                <w:rFonts w:hint="eastAsia"/>
                                <w:b/>
                                <w:sz w:val="20"/>
                                <w:szCs w:val="20"/>
                              </w:rPr>
                              <w:t>大阪府社会福祉審議会</w:t>
                            </w:r>
                          </w:p>
                          <w:p w14:paraId="7A7AC3FD" w14:textId="77777777" w:rsidR="000D6BFE" w:rsidRDefault="000D6BFE" w:rsidP="00AB0459">
                            <w:pPr>
                              <w:rPr>
                                <w:b/>
                                <w:sz w:val="20"/>
                                <w:szCs w:val="20"/>
                              </w:rPr>
                            </w:pPr>
                            <w:r>
                              <w:rPr>
                                <w:rFonts w:hint="eastAsia"/>
                                <w:b/>
                                <w:sz w:val="20"/>
                                <w:szCs w:val="20"/>
                              </w:rPr>
                              <w:t>身体障がい者福祉専門分科会</w:t>
                            </w:r>
                          </w:p>
                          <w:p w14:paraId="52BDCB87" w14:textId="77777777" w:rsidR="000D6BFE" w:rsidRDefault="000D6BFE" w:rsidP="00AB0459">
                            <w:pPr>
                              <w:rPr>
                                <w:b/>
                              </w:rPr>
                            </w:pPr>
                            <w:r>
                              <w:rPr>
                                <w:rFonts w:hint="eastAsia"/>
                                <w:b/>
                                <w:sz w:val="20"/>
                                <w:szCs w:val="20"/>
                              </w:rPr>
                              <w:t>身体障がい者手帳審査部会専門委員に諮</w:t>
                            </w:r>
                            <w:r>
                              <w:rPr>
                                <w:rFonts w:hint="eastAsia"/>
                                <w:b/>
                              </w:rPr>
                              <w:t>問</w:t>
                            </w:r>
                          </w:p>
                        </w:txbxContent>
                      </v:textbox>
                    </v:rect>
                  </w:pict>
                </mc:Fallback>
              </mc:AlternateContent>
            </w:r>
            <w:r w:rsidRPr="00831171">
              <w:rPr>
                <w:noProof/>
                <w:color w:val="000000" w:themeColor="text1"/>
              </w:rPr>
              <mc:AlternateContent>
                <mc:Choice Requires="wps">
                  <w:drawing>
                    <wp:anchor distT="0" distB="0" distL="114299" distR="114299" simplePos="0" relativeHeight="251735040" behindDoc="0" locked="0" layoutInCell="1" allowOverlap="1" wp14:anchorId="58305DAC" wp14:editId="41993892">
                      <wp:simplePos x="0" y="0"/>
                      <wp:positionH relativeFrom="column">
                        <wp:posOffset>1194434</wp:posOffset>
                      </wp:positionH>
                      <wp:positionV relativeFrom="paragraph">
                        <wp:posOffset>-6350</wp:posOffset>
                      </wp:positionV>
                      <wp:extent cx="0" cy="1931670"/>
                      <wp:effectExtent l="0" t="0" r="19050" b="11430"/>
                      <wp:wrapNone/>
                      <wp:docPr id="2423" name="直線コネクタ 2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167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31685606">
                    <v:line id="直線コネクタ 2423" style="position:absolute;left:0;text-align:left;z-index:251735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94.05pt,-.5pt" to="94.05pt,151.6pt" w14:anchorId="13F894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nAZ6QEAAIsDAAAOAAAAZHJzL2Uyb0RvYy54bWysU01y0zAU3jPDHTTaE8cuLdQTp4uUsimQ&#10;mZYDvEiyrUHW00hK7GzDmgvAIbqAGZY9TBa9RiXlhwI7Bi80en+fvve958nF0CmyEtZJ1BXNR2NK&#10;hGbIpW4q+vH26sVrSpwHzUGhFhVdC0cvps+fTXpTigJbVFxYEkC0K3tT0dZ7U2aZY63owI3QCB2C&#10;NdoOfDBtk3ELfUDvVFaMx2dZj5Ybi0w4F7yXuyCdJvy6Fsx/qGsnPFEVDdx8Om06F/HMphMoGwum&#10;lWxPA/6BRQdSh0ePUJfggSyt/Auqk8yiw9qPGHYZ1rVkIvUQusnHf3Rz04IRqZcgjjNHmdz/g2Xv&#10;V3NLJK9o8bI4oURDF6b08O3Hw8+v28337ecv283ddnNPUjio1RtXhqKZntvYLxv0jblG9skRjbMW&#10;dCMS69u1CTh51Df7rSQazoQ3F/075CEHlh6TdENtuwgZRCFDmtD6OCExeMJ2Tha8+flJfvYqTS+D&#10;8lBorPNvBXYkXiqqpI7iQQmra+cjESgPKdGt8UoqlRZAadJX9Py0OE0FDpXkMRjTnG0WM2XJCuIK&#10;pS91FSJP0ywuNU9grQD+Zn/3INXuHh5XOuKJtJV7Rgc1droukK/n9iBZmHjivN/OuFJP7STsr39o&#10;+ggAAP//AwBQSwMEFAAGAAgAAAAhAGQOH8XdAAAACgEAAA8AAABkcnMvZG93bnJldi54bWxMj8FO&#10;wzAQRO9I/IO1SFyq1k4iVVGIUyEgNy4UENdtvCQR8TqN3Tbw9bhcynFmn2Znys1sB3GkyfeONSQr&#10;BYK4cabnVsPba73MQfiAbHBwTBq+ycOmur4qsTDuxC903IZWxBD2BWroQhgLKX3TkUW/ciNxvH26&#10;yWKIcmqlmfAUw+0gU6XW0mLP8UOHIz101HxtD1aDr99pX/8smoX6yFpH6f7x+Qm1vr2Z7+9ABJrD&#10;BYZz/Vgdqthp5w5svBiizvMkohqWSdx0Bv6MnYZMZSnIqpT/J1S/AAAA//8DAFBLAQItABQABgAI&#10;AAAAIQC2gziS/gAAAOEBAAATAAAAAAAAAAAAAAAAAAAAAABbQ29udGVudF9UeXBlc10ueG1sUEsB&#10;Ai0AFAAGAAgAAAAhADj9If/WAAAAlAEAAAsAAAAAAAAAAAAAAAAALwEAAF9yZWxzLy5yZWxzUEsB&#10;Ai0AFAAGAAgAAAAhAHlycBnpAQAAiwMAAA4AAAAAAAAAAAAAAAAALgIAAGRycy9lMm9Eb2MueG1s&#10;UEsBAi0AFAAGAAgAAAAhAGQOH8XdAAAACgEAAA8AAAAAAAAAAAAAAAAAQwQAAGRycy9kb3ducmV2&#10;LnhtbFBLBQYAAAAABAAEAPMAAABNBQAAAAA=&#10;"/>
                  </w:pict>
                </mc:Fallback>
              </mc:AlternateContent>
            </w:r>
            <w:r w:rsidRPr="00831171">
              <w:rPr>
                <w:noProof/>
                <w:color w:val="000000" w:themeColor="text1"/>
              </w:rPr>
              <mc:AlternateContent>
                <mc:Choice Requires="wps">
                  <w:drawing>
                    <wp:anchor distT="0" distB="0" distL="114299" distR="114299" simplePos="0" relativeHeight="251726848" behindDoc="0" locked="0" layoutInCell="1" allowOverlap="1" wp14:anchorId="52866820" wp14:editId="6B6056F7">
                      <wp:simplePos x="0" y="0"/>
                      <wp:positionH relativeFrom="column">
                        <wp:posOffset>2683509</wp:posOffset>
                      </wp:positionH>
                      <wp:positionV relativeFrom="paragraph">
                        <wp:posOffset>-7620</wp:posOffset>
                      </wp:positionV>
                      <wp:extent cx="0" cy="212725"/>
                      <wp:effectExtent l="0" t="0" r="19050" b="15875"/>
                      <wp:wrapNone/>
                      <wp:docPr id="2422" name="直線コネクタ 2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3721AD2A">
                    <v:line id="直線コネクタ 2422" style="position:absolute;left:0;text-align:left;z-index:251726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211.3pt,-.6pt" to="211.3pt,16.15pt" w14:anchorId="0CD8CE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sZe5QEAAIoDAAAOAAAAZHJzL2Uyb0RvYy54bWysU81uEzEQviPxDpbvZJMV5WeVTQ8p5VIg&#10;UtsHmNjerIXtsWwnu7mGMy8AD8GhSBx5mBz6GrWdTaBwQ+zB8sx4vvnmm9npea8V2QjnJZqaTkZj&#10;SoRhyKVZ1fT25vLZK0p8AMNBoRE13QpPz2dPn0w7W4kSW1RcOBJBjK86W9M2BFsVhWet0OBHaIWJ&#10;wQadhhBNtyq4gy6ia1WU4/GLokPHrUMmvI/ei0OQzjJ+0wgWPjSNF4GomkZuIZ8un8t0FrMpVCsH&#10;tpVsoAH/wEKDNLHoCeoCApC1k39BackcemzCiKEusGkkE7mH2M1k/Ec31y1YkXuJ4nh7ksn/P1j2&#10;frNwRPKals/LkhIDOk7p/uv3+x9f9ru7/afP+923/e4nyeGoVmd9FZPmZuFSv6w31/YK2UdPDM5b&#10;MCuRWd9sbcSZJH2LRynJ8DbWXHbvkMc3sA6YpesbpxNkFIX0eULb04REHwg7OFn0lpPyZXmWwaE6&#10;5lnnw1uBmqRLTZU0STuoYHPlQ+IB1fFJchu8lErl+StDupq+PouQKeJRSZ6C2XCr5Vw5soG0Qfkb&#10;6j565nBteAZrBfA3wz2AVId7LK5MwhN5KQdGRzEOsi6RbxfuqFgceOY8LGfaqN/trOuvX2j2AAAA&#10;//8DAFBLAwQUAAYACAAAACEAQbiZ/N0AAAAJAQAADwAAAGRycy9kb3ducmV2LnhtbEyPwU7DMAyG&#10;70i8Q2QkLtOWLkUTKnUnBPTGhQHi6rWmrWicrsm2wtOTicM42v70+/vz9WR7deDRd04QlosEFEvl&#10;6k4ahLfXcn4LygeSmnonjPDNHtbF5UVOWe2O8sKHTWhUDBGfEUIbwpBp7auWLfmFG1ji7dONlkIc&#10;x0bXIx1juO21SZKVttRJ/NDSwA8tV1+bvUXw5Tvvyp9ZNUs+0sax2T0+PxHi9dV0fwcq8BTOMJz0&#10;ozoU0Wnr9lJ71SPcGLOKKMJ8aUBF4G+xRUhNCrrI9f8GxS8AAAD//wMAUEsBAi0AFAAGAAgAAAAh&#10;ALaDOJL+AAAA4QEAABMAAAAAAAAAAAAAAAAAAAAAAFtDb250ZW50X1R5cGVzXS54bWxQSwECLQAU&#10;AAYACAAAACEAOP0h/9YAAACUAQAACwAAAAAAAAAAAAAAAAAvAQAAX3JlbHMvLnJlbHNQSwECLQAU&#10;AAYACAAAACEAFJrGXuUBAACKAwAADgAAAAAAAAAAAAAAAAAuAgAAZHJzL2Uyb0RvYy54bWxQSwEC&#10;LQAUAAYACAAAACEAQbiZ/N0AAAAJAQAADwAAAAAAAAAAAAAAAAA/BAAAZHJzL2Rvd25yZXYueG1s&#10;UEsFBgAAAAAEAAQA8wAAAEkFAAAAAA==&#10;"/>
                  </w:pict>
                </mc:Fallback>
              </mc:AlternateContent>
            </w:r>
            <w:r w:rsidR="00AB0459" w:rsidRPr="00831171">
              <w:rPr>
                <w:rFonts w:hint="eastAsia"/>
                <w:color w:val="000000" w:themeColor="text1"/>
              </w:rPr>
              <w:t xml:space="preserve">　　</w:t>
            </w:r>
            <w:r w:rsidR="00AB0459" w:rsidRPr="00831171">
              <w:rPr>
                <w:rFonts w:hint="eastAsia"/>
                <w:b/>
                <w:color w:val="000000" w:themeColor="text1"/>
              </w:rPr>
              <w:t>間</w:t>
            </w:r>
          </w:p>
          <w:p w14:paraId="78B9AFF0" w14:textId="6746F00C" w:rsidR="00AB0459" w:rsidRPr="00831171" w:rsidRDefault="00AD7A9C" w:rsidP="00416AF3">
            <w:pPr>
              <w:rPr>
                <w:color w:val="000000" w:themeColor="text1"/>
              </w:rPr>
            </w:pPr>
            <w:r w:rsidRPr="00831171">
              <w:rPr>
                <w:noProof/>
                <w:color w:val="000000" w:themeColor="text1"/>
              </w:rPr>
              <mc:AlternateContent>
                <mc:Choice Requires="wps">
                  <w:drawing>
                    <wp:anchor distT="0" distB="0" distL="114300" distR="114300" simplePos="0" relativeHeight="251719680" behindDoc="0" locked="0" layoutInCell="1" allowOverlap="1" wp14:anchorId="095568E6" wp14:editId="434C7590">
                      <wp:simplePos x="0" y="0"/>
                      <wp:positionH relativeFrom="column">
                        <wp:posOffset>3932555</wp:posOffset>
                      </wp:positionH>
                      <wp:positionV relativeFrom="paragraph">
                        <wp:posOffset>143510</wp:posOffset>
                      </wp:positionV>
                      <wp:extent cx="1602105" cy="427990"/>
                      <wp:effectExtent l="0" t="0" r="0" b="0"/>
                      <wp:wrapNone/>
                      <wp:docPr id="12" name="正方形/長方形 2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2105" cy="427990"/>
                              </a:xfrm>
                              <a:prstGeom prst="rect">
                                <a:avLst/>
                              </a:prstGeom>
                              <a:solidFill>
                                <a:srgbClr val="FFFFFF"/>
                              </a:solidFill>
                              <a:ln w="9525" cap="rnd">
                                <a:solidFill>
                                  <a:srgbClr val="000000"/>
                                </a:solidFill>
                                <a:prstDash val="sysDot"/>
                                <a:miter lim="800000"/>
                                <a:headEnd/>
                                <a:tailEnd/>
                              </a:ln>
                            </wps:spPr>
                            <wps:txbx>
                              <w:txbxContent>
                                <w:p w14:paraId="6A47D42F" w14:textId="77777777" w:rsidR="000D6BFE" w:rsidRDefault="000D6BFE" w:rsidP="00AB0459">
                                  <w:pPr>
                                    <w:rPr>
                                      <w:sz w:val="18"/>
                                      <w:szCs w:val="18"/>
                                    </w:rPr>
                                  </w:pPr>
                                  <w:r>
                                    <w:rPr>
                                      <w:rFonts w:hint="eastAsia"/>
                                      <w:sz w:val="18"/>
                                      <w:szCs w:val="18"/>
                                    </w:rPr>
                                    <w:t>審査部会に諮問した場合、</w:t>
                                  </w:r>
                                </w:p>
                                <w:p w14:paraId="60A40921" w14:textId="77777777" w:rsidR="000D6BFE" w:rsidRDefault="000D6BFE" w:rsidP="00AB0459">
                                  <w:pPr>
                                    <w:rPr>
                                      <w:sz w:val="18"/>
                                      <w:szCs w:val="18"/>
                                    </w:rPr>
                                  </w:pPr>
                                  <w:r>
                                    <w:rPr>
                                      <w:rFonts w:hint="eastAsia"/>
                                      <w:sz w:val="18"/>
                                      <w:szCs w:val="18"/>
                                    </w:rPr>
                                    <w:t>標準処理期間</w:t>
                                  </w:r>
                                  <w:r>
                                    <w:rPr>
                                      <w:sz w:val="18"/>
                                      <w:szCs w:val="18"/>
                                    </w:rPr>
                                    <w:t>70</w:t>
                                  </w:r>
                                  <w:r>
                                    <w:rPr>
                                      <w:rFonts w:hint="eastAsia"/>
                                      <w:sz w:val="18"/>
                                      <w:szCs w:val="18"/>
                                    </w:rPr>
                                    <w:t>日間</w:t>
                                  </w:r>
                                </w:p>
                                <w:p w14:paraId="0FFF3313" w14:textId="77777777" w:rsidR="000D6BFE" w:rsidRDefault="000D6BFE" w:rsidP="00AB0459">
                                  <w:pPr>
                                    <w:jc w:val="center"/>
                                    <w:rPr>
                                      <w:sz w:val="18"/>
                                      <w:szCs w:val="18"/>
                                    </w:rPr>
                                  </w:pPr>
                                </w:p>
                                <w:p w14:paraId="4C570B96" w14:textId="77777777" w:rsidR="000D6BFE" w:rsidRDefault="000D6BFE" w:rsidP="00AB0459">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568E6" id="正方形/長方形 2421" o:spid="_x0000_s1075" style="position:absolute;left:0;text-align:left;margin-left:309.65pt;margin-top:11.3pt;width:126.15pt;height:33.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Td8WQIAAH8EAAAOAAAAZHJzL2Uyb0RvYy54bWysVM2O0zAQviPxDpbvNGnU3W2jpqvVliKk&#10;BVZaeICp4zQWjm3GbtPyHvAAy5kz4sDjsBJvwcTZli5wQuRg+Wfm8zff58n0fNtotpHolTUFHw5S&#10;zqQRtlRmVfA3rxdPxpz5AKYEbY0s+E56fj57/Gjaulxmtra6lMgIxPi8dQWvQ3B5knhRywb8wDpp&#10;6LCy2ECgJa6SEqEl9EYnWZqeJq3F0qEV0nvanfeHfBbxq0qK8KqqvAxMF5y4hThiHJfdmMymkK8Q&#10;XK3EPQ34BxYNKEOXHqDmEICtUf0B1SiB1tsqDIRtEltVSshYA1UzTH+r5qYGJ2MtJI53B5n8/4MV&#10;LzfXyFRJ3mWcGWjIo7vPn+4+fv3+7Tb58eFLP2PZKBt2YrXO55Rz466xK9e7KyveembsZQ1mJS8Q&#10;bVtLKIlijE8eJHQLT6ls2b6wJV0F62CjbtsKmw6QFGHbaM/uYI/cBiZoc3iaZsP0hDNBZ6PsbDKJ&#10;/iWQ77Md+vBM2oZ1k4Ij2R/RYXPlA7Gn0H1IZG+1KhdK67jA1fJSI9sAPZVF/LqCKcUfh2nD2oJP&#10;TrKOB9CLRVPGOx5E+WOwNH5/A+vIzMHX/aV+5+c29E+yUYH6Qqum4ONDOuSdtE9NGV9tAKX7OXHU&#10;hqju5e1tCtvlNjo7muydW9pyR+qj7fuA+pYmtcX3nLXUAwX379aAkjP93JCDZ6NsQmWGuBiPSW6G&#10;xwfLowMwgoAKHjjrp5ehb7O1Q7Wq6Z5hlMnYC/K8UtGOjnDP6Z49vfIo+X1Hdm10vI5Rv/4bs58A&#10;AAD//wMAUEsDBBQABgAIAAAAIQDoKblz4gAAAAkBAAAPAAAAZHJzL2Rvd25yZXYueG1sTI9NT4Qw&#10;EIbvJv6HZky8uS2YZXeRsvEj60Wjkd0YvRU6ApFOCe0C+uutJ73NZJ6887zZdjYdG3FwrSUJ0UIA&#10;Q6qsbqmWcNjvLtbAnFekVWcJJXyhg21+epKpVNuJXnAsfM1CCLlUSWi871POXdWgUW5he6Rw+7CD&#10;UT6sQ831oKYQbjoeC5Fwo1oKHxrV422D1WdxNBKWb8/zg31c3hXj97R6fypfb3blvZTnZ/P1FTCP&#10;s/+D4Vc/qEMenEp7JO1YJyGJNpcBlRDHCbAArFdRGEoJGyGA5xn/3yD/AQAA//8DAFBLAQItABQA&#10;BgAIAAAAIQC2gziS/gAAAOEBAAATAAAAAAAAAAAAAAAAAAAAAABbQ29udGVudF9UeXBlc10ueG1s&#10;UEsBAi0AFAAGAAgAAAAhADj9If/WAAAAlAEAAAsAAAAAAAAAAAAAAAAALwEAAF9yZWxzLy5yZWxz&#10;UEsBAi0AFAAGAAgAAAAhAKc5N3xZAgAAfwQAAA4AAAAAAAAAAAAAAAAALgIAAGRycy9lMm9Eb2Mu&#10;eG1sUEsBAi0AFAAGAAgAAAAhAOgpuXPiAAAACQEAAA8AAAAAAAAAAAAAAAAAswQAAGRycy9kb3du&#10;cmV2LnhtbFBLBQYAAAAABAAEAPMAAADCBQAAAAA=&#10;">
                      <v:stroke dashstyle="1 1" endcap="round"/>
                      <v:textbox inset="5.85pt,.7pt,5.85pt,.7pt">
                        <w:txbxContent>
                          <w:p w14:paraId="6A47D42F" w14:textId="77777777" w:rsidR="000D6BFE" w:rsidRDefault="000D6BFE" w:rsidP="00AB0459">
                            <w:pPr>
                              <w:rPr>
                                <w:sz w:val="18"/>
                                <w:szCs w:val="18"/>
                              </w:rPr>
                            </w:pPr>
                            <w:r>
                              <w:rPr>
                                <w:rFonts w:hint="eastAsia"/>
                                <w:sz w:val="18"/>
                                <w:szCs w:val="18"/>
                              </w:rPr>
                              <w:t>審査部会に諮問した場合、</w:t>
                            </w:r>
                          </w:p>
                          <w:p w14:paraId="60A40921" w14:textId="77777777" w:rsidR="000D6BFE" w:rsidRDefault="000D6BFE" w:rsidP="00AB0459">
                            <w:pPr>
                              <w:rPr>
                                <w:sz w:val="18"/>
                                <w:szCs w:val="18"/>
                              </w:rPr>
                            </w:pPr>
                            <w:r>
                              <w:rPr>
                                <w:rFonts w:hint="eastAsia"/>
                                <w:sz w:val="18"/>
                                <w:szCs w:val="18"/>
                              </w:rPr>
                              <w:t>標準処理期間</w:t>
                            </w:r>
                            <w:r>
                              <w:rPr>
                                <w:sz w:val="18"/>
                                <w:szCs w:val="18"/>
                              </w:rPr>
                              <w:t>70</w:t>
                            </w:r>
                            <w:r>
                              <w:rPr>
                                <w:rFonts w:hint="eastAsia"/>
                                <w:sz w:val="18"/>
                                <w:szCs w:val="18"/>
                              </w:rPr>
                              <w:t>日間</w:t>
                            </w:r>
                          </w:p>
                          <w:p w14:paraId="0FFF3313" w14:textId="77777777" w:rsidR="000D6BFE" w:rsidRDefault="000D6BFE" w:rsidP="00AB0459">
                            <w:pPr>
                              <w:jc w:val="center"/>
                              <w:rPr>
                                <w:sz w:val="18"/>
                                <w:szCs w:val="18"/>
                              </w:rPr>
                            </w:pPr>
                          </w:p>
                          <w:p w14:paraId="4C570B96" w14:textId="77777777" w:rsidR="000D6BFE" w:rsidRDefault="000D6BFE" w:rsidP="00AB0459">
                            <w:pPr>
                              <w:rPr>
                                <w:sz w:val="18"/>
                                <w:szCs w:val="18"/>
                              </w:rPr>
                            </w:pPr>
                          </w:p>
                        </w:txbxContent>
                      </v:textbox>
                    </v:rect>
                  </w:pict>
                </mc:Fallback>
              </mc:AlternateContent>
            </w:r>
          </w:p>
          <w:p w14:paraId="069F878C" w14:textId="77777777" w:rsidR="00AB0459" w:rsidRPr="00831171" w:rsidRDefault="00AB0459" w:rsidP="00416AF3">
            <w:pPr>
              <w:rPr>
                <w:b/>
                <w:color w:val="000000" w:themeColor="text1"/>
              </w:rPr>
            </w:pPr>
            <w:r w:rsidRPr="00831171">
              <w:rPr>
                <w:rFonts w:hint="eastAsia"/>
                <w:color w:val="000000" w:themeColor="text1"/>
              </w:rPr>
              <w:t xml:space="preserve">　　</w:t>
            </w:r>
            <w:r w:rsidRPr="00831171">
              <w:rPr>
                <w:b/>
                <w:color w:val="000000" w:themeColor="text1"/>
              </w:rPr>
              <w:t>50</w:t>
            </w:r>
          </w:p>
          <w:p w14:paraId="311FB4FE" w14:textId="0646240B" w:rsidR="00AB0459" w:rsidRPr="00831171" w:rsidRDefault="00AD7A9C" w:rsidP="00416AF3">
            <w:pPr>
              <w:rPr>
                <w:color w:val="000000" w:themeColor="text1"/>
              </w:rPr>
            </w:pPr>
            <w:r w:rsidRPr="00831171">
              <w:rPr>
                <w:noProof/>
                <w:color w:val="000000" w:themeColor="text1"/>
              </w:rPr>
              <mc:AlternateContent>
                <mc:Choice Requires="wps">
                  <w:drawing>
                    <wp:anchor distT="0" distB="0" distL="114299" distR="114299" simplePos="0" relativeHeight="251729920" behindDoc="0" locked="0" layoutInCell="1" allowOverlap="1" wp14:anchorId="2CA5E7CB" wp14:editId="2F5C62C6">
                      <wp:simplePos x="0" y="0"/>
                      <wp:positionH relativeFrom="column">
                        <wp:posOffset>2703829</wp:posOffset>
                      </wp:positionH>
                      <wp:positionV relativeFrom="paragraph">
                        <wp:posOffset>88900</wp:posOffset>
                      </wp:positionV>
                      <wp:extent cx="0" cy="425450"/>
                      <wp:effectExtent l="0" t="0" r="19050" b="12700"/>
                      <wp:wrapNone/>
                      <wp:docPr id="2420" name="直線コネクタ 2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54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18C91506">
                    <v:line id="直線コネクタ 2420" style="position:absolute;left:0;text-align:left;z-index:251729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212.9pt,7pt" to="212.9pt,40.5pt" w14:anchorId="2179C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mh5gEAAIoDAAAOAAAAZHJzL2Uyb0RvYy54bWysU0uOEzEQ3SNxB8t70kkrQdBKZxYZhs0A&#10;I81wgIrtTlu4XZbtpJNtWHMBOAQLRmLJYbKYa1B2PgywQ/TCcv2eX72qnl5sOsPWygeNtuajwZAz&#10;ZQVKbZc1f3939ewFZyGClWDQqppvVeAXs6dPpr2rVIktGqk8IxAbqt7VvI3RVUURRKs6CAN0ylKw&#10;Qd9BJNMvC+mhJ/TOFOVw+Lzo0UvnUagQyHt5CPJZxm8aJeK7pgkqMlNz4hbz6fO5SGcxm0K19OBa&#10;LY404B9YdKAtPXqGuoQIbOX1X1CdFh4DNnEgsCuwabRQuQfqZjT8o5vbFpzKvZA4wZ1lCv8PVrxd&#10;33imZc3LcUkCWehoSg9f7h++f97vvu0/ftrvvu53P1gOk1q9CxUVze2NT/2Kjb111yg+BGZx3oJd&#10;qsz6busIZ5T0LX4rSUZw9Oaif4OScmAVMUu3aXyXIEkUtskT2p4npDaRiYNTkHdcTsaTPLwCqlOd&#10;8yG+VtixdKm50TZpBxWsr0NMPKA6pSS3xSttTJ6/sayv+ctJOckFAY2WKZjSgl8u5sazNaQNyl9u&#10;iiKP0zyurMxgrQL56niPoM3hTo8bm/BUXsojo5MYB1kXKLc3/qQYDTxzPi5n2qjHdtb11y80+wkA&#10;AP//AwBQSwMEFAAGAAgAAAAhAKkbyDjcAAAACQEAAA8AAABkcnMvZG93bnJldi54bWxMj8FOwzAQ&#10;RO9I/IO1SFwqajcUVIU4FQJy40IBcd3GSxIRr9PYbQNfzyIOcNyZ0eybYj35Xh1ojF1gC4u5AUVc&#10;B9dxY+HlubpYgYoJ2WEfmCx8UoR1eXpSYO7CkZ/osEmNkhKOOVpoUxpyrWPdksc4DwOxeO9h9Jjk&#10;HBvtRjxKue91Zsy19tixfGhxoLuW6o/N3luI1Svtqq9ZPTNvl02gbHf/+IDWnp9NtzegEk3pLww/&#10;+IIOpTBtw55dVL2FZXYl6EmMpWySwK+wtbBaGNBlof8vKL8BAAD//wMAUEsBAi0AFAAGAAgAAAAh&#10;ALaDOJL+AAAA4QEAABMAAAAAAAAAAAAAAAAAAAAAAFtDb250ZW50X1R5cGVzXS54bWxQSwECLQAU&#10;AAYACAAAACEAOP0h/9YAAACUAQAACwAAAAAAAAAAAAAAAAAvAQAAX3JlbHMvLnJlbHNQSwECLQAU&#10;AAYACAAAACEAasV5oeYBAACKAwAADgAAAAAAAAAAAAAAAAAuAgAAZHJzL2Uyb0RvYy54bWxQSwEC&#10;LQAUAAYACAAAACEAqRvIONwAAAAJAQAADwAAAAAAAAAAAAAAAABABAAAZHJzL2Rvd25yZXYueG1s&#10;UEsFBgAAAAAEAAQA8wAAAEkFAAAAAA==&#10;"/>
                  </w:pict>
                </mc:Fallback>
              </mc:AlternateContent>
            </w:r>
          </w:p>
          <w:p w14:paraId="286F316B" w14:textId="77777777" w:rsidR="00AB0459" w:rsidRPr="00831171" w:rsidRDefault="00AB0459" w:rsidP="00416AF3">
            <w:pPr>
              <w:rPr>
                <w:b/>
                <w:color w:val="000000" w:themeColor="text1"/>
              </w:rPr>
            </w:pPr>
            <w:r w:rsidRPr="00831171">
              <w:rPr>
                <w:color w:val="000000" w:themeColor="text1"/>
              </w:rPr>
              <w:t xml:space="preserve">    </w:t>
            </w:r>
            <w:r w:rsidRPr="00831171">
              <w:rPr>
                <w:rFonts w:hint="eastAsia"/>
                <w:b/>
                <w:color w:val="000000" w:themeColor="text1"/>
              </w:rPr>
              <w:t>日</w:t>
            </w:r>
          </w:p>
          <w:p w14:paraId="4CC791BD" w14:textId="4F996C03" w:rsidR="00AB0459" w:rsidRPr="00831171" w:rsidRDefault="00AD7A9C" w:rsidP="00416AF3">
            <w:pPr>
              <w:rPr>
                <w:color w:val="000000" w:themeColor="text1"/>
              </w:rPr>
            </w:pPr>
            <w:r w:rsidRPr="00831171">
              <w:rPr>
                <w:noProof/>
                <w:color w:val="000000" w:themeColor="text1"/>
              </w:rPr>
              <mc:AlternateContent>
                <mc:Choice Requires="wps">
                  <w:drawing>
                    <wp:anchor distT="4294967295" distB="4294967295" distL="114300" distR="114300" simplePos="0" relativeHeight="251728896" behindDoc="0" locked="0" layoutInCell="1" allowOverlap="1" wp14:anchorId="73BA1EF9" wp14:editId="24D30CA9">
                      <wp:simplePos x="0" y="0"/>
                      <wp:positionH relativeFrom="column">
                        <wp:posOffset>2132965</wp:posOffset>
                      </wp:positionH>
                      <wp:positionV relativeFrom="paragraph">
                        <wp:posOffset>76834</wp:posOffset>
                      </wp:positionV>
                      <wp:extent cx="571500" cy="0"/>
                      <wp:effectExtent l="0" t="0" r="0" b="0"/>
                      <wp:wrapNone/>
                      <wp:docPr id="2419" name="直線コネクタ 2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584EFF59">
                    <v:line id="直線コネクタ 2419" style="position:absolute;left:0;text-align:left;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67.95pt,6.05pt" to="212.95pt,6.05pt" w14:anchorId="5B09DD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OM85wEAAIoDAAAOAAAAZHJzL2Uyb0RvYy54bWysU0uOEzEQ3SNxB8t70klEgGmlM4sMw2aA&#10;SDMcoGK7uy3cLst20sk2rLkAHIIFSCw5TBZzDcrOhwF2iF5Ydn1evXpVPb3cdIatlQ8abcVHgyFn&#10;ygqU2jYVf3d3/eQFZyGClWDQqopvVeCXs8ePpr0r1RhbNFJ5RiA2lL2reBujK4siiFZ1EAbolCVn&#10;jb6DSE/fFNJDT+idKcbD4bOiRy+dR6FCIOvVwclnGb+ulYhv6zqoyEzFiVvMp8/nMp3FbApl48G1&#10;WhxpwD+w6EBbKnqGuoIIbOX1X1CdFh4D1nEgsCuwrrVQuQfqZjT8o5vbFpzKvZA4wZ1lCv8PVrxZ&#10;LzzTsuLjp6MLzix0NKX7z9/uv3/a777uP3zc777sdz9YdpNavQslJc3twqd+xcbeuhsU7wOzOG/B&#10;Niqzvts6whklfYvfUtIjOKq57F+jpBhYRczSbWrfJUgShW3yhLbnCalNZIKMk+ejyZDmKE6uAspT&#10;nvMhvlLYsXSpuNE2aQclrG9CTDygPIUks8VrbUyev7Gsr/jFZDzJCQGNlsmZwoJvlnPj2RrSBuUv&#10;N0Weh2EeV1ZmsFaBfHm8R9DmcKfixiY8lZfyyOgkxkHWJcrtwp8Uo4FnzsflTBv18J11/fULzX4C&#10;AAD//wMAUEsDBBQABgAIAAAAIQBMeGol3AAAAAkBAAAPAAAAZHJzL2Rvd25yZXYueG1sTI/BTsMw&#10;EETvSPyDtUhcKuo0AQQhToWA3Li0gLhu4yWJiNdp7LaBr2crDnDcmafZmWI5uV7taQydZwOLeQKK&#10;uPa248bA60t1cQMqRGSLvWcy8EUBluXpSYG59Qde0X4dGyUhHHI00MY45FqHuiWHYe4HYvE+/Ogw&#10;yjk22o54kHDX6zRJrrXDjuVDiwM9tFR/rnfOQKjeaFt9z+pZ8p41ntLt4/MTGnN+Nt3fgYo0xT8Y&#10;jvWlOpTSaeN3bIPqDWTZ1a2gYqQLUAJcpkdh8yvostD/F5Q/AAAA//8DAFBLAQItABQABgAIAAAA&#10;IQC2gziS/gAAAOEBAAATAAAAAAAAAAAAAAAAAAAAAABbQ29udGVudF9UeXBlc10ueG1sUEsBAi0A&#10;FAAGAAgAAAAhADj9If/WAAAAlAEAAAsAAAAAAAAAAAAAAAAALwEAAF9yZWxzLy5yZWxzUEsBAi0A&#10;FAAGAAgAAAAhAPeU4zznAQAAigMAAA4AAAAAAAAAAAAAAAAALgIAAGRycy9lMm9Eb2MueG1sUEsB&#10;Ai0AFAAGAAgAAAAhAEx4aiXcAAAACQEAAA8AAAAAAAAAAAAAAAAAQQQAAGRycy9kb3ducmV2Lnht&#10;bFBLBQYAAAAABAAEAPMAAABKBQAAAAA=&#10;"/>
                  </w:pict>
                </mc:Fallback>
              </mc:AlternateContent>
            </w:r>
            <w:r w:rsidRPr="00831171">
              <w:rPr>
                <w:noProof/>
                <w:color w:val="000000" w:themeColor="text1"/>
              </w:rPr>
              <mc:AlternateContent>
                <mc:Choice Requires="wps">
                  <w:drawing>
                    <wp:anchor distT="4294967295" distB="4294967295" distL="114300" distR="114300" simplePos="0" relativeHeight="251727872" behindDoc="0" locked="0" layoutInCell="1" allowOverlap="1" wp14:anchorId="46433A8E" wp14:editId="6A8DA3EE">
                      <wp:simplePos x="0" y="0"/>
                      <wp:positionH relativeFrom="column">
                        <wp:posOffset>1203325</wp:posOffset>
                      </wp:positionH>
                      <wp:positionV relativeFrom="paragraph">
                        <wp:posOffset>86994</wp:posOffset>
                      </wp:positionV>
                      <wp:extent cx="457200" cy="0"/>
                      <wp:effectExtent l="0" t="0" r="0" b="0"/>
                      <wp:wrapNone/>
                      <wp:docPr id="2418" name="直線コネクタ 2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3040EFCC">
                    <v:line id="直線コネクタ 2418" style="position:absolute;left:0;text-align:left;z-index:25172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94.75pt,6.85pt" to="130.75pt,6.85pt" w14:anchorId="7F6A1E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qXO5wEAAIoDAAAOAAAAZHJzL2Uyb0RvYy54bWysU0uOEzEQ3SNxB8t70kk04dNKZxYZhs0A&#10;kWY4QMV2py3cLst20sk2rLkAHIIFSCw5TBZzDcpOOgywQ/TCsl1Vz6/eq55eblvDNsoHjbbio8GQ&#10;M2UFSm1XFX93d/3kOWchgpVg0KqK71Tgl7PHj6adK9UYGzRSeUYgNpSdq3gToyuLIohGtRAG6JSl&#10;YI2+hUhHvyqkh47QW1OMh8OnRYdeOo9ChUC3V8cgn2X8ulYivq3roCIzFSduMa8+r8u0FrMplCsP&#10;rtHiRAP+gUUL2tKjZ6griMDWXv8F1WrhMWAdBwLbAutaC5V7oG5Gwz+6uW3AqdwLiRPcWabw/2DF&#10;m83CMy0rPr4YkVcWWnLp/vO3+++fDvuvhw8fD/svh/0PlsOkVudCSUVzu/CpX7G1t+4GxfvALM4b&#10;sCuVWd/tHOGMkr7FbyXpEBy9uexeo6QcWEfM0m1r3yZIEoVts0O7s0NqG5mgy4vJM3KdM9GHCij7&#10;OudDfKWwZWlTcaNt0g5K2NyEmHhA2aeka4vX2pjsv7Gsq/iLyXiSCwIaLVMwpQW/Ws6NZxtIE5S/&#10;3BRFHqZ5XFuZwRoF8uVpH0Gb454eNzbhqTyUJ0a9GEdZlyh3C98rRoZnzqfhTBP18Jx1/fULzX4C&#10;AAD//wMAUEsDBBQABgAIAAAAIQBIfWIo3AAAAAkBAAAPAAAAZHJzL2Rvd25yZXYueG1sTI9BT8Mw&#10;DIXvSPyHyEhcJpauE9soTScE9MaFMcTVa0xb0Thdk22FX48RB7j5PT89f87Xo+vUkYbQejYwmyag&#10;iCtvW64NbF/KqxWoEJEtdp7JwCcFWBfnZzlm1p/4mY6bWCsp4ZChgSbGPtM6VA05DFPfE8vu3Q8O&#10;o8ih1nbAk5S7TqdJstAOW5YLDfZ031D1sTk4A6F8pX35Nakmydu89pTuH54e0ZjLi/HuFlSkMf6F&#10;4Qdf0KEQpp0/sA2qE726uZaoDPMlKAmki5kYu19DF7n+/0HxDQAA//8DAFBLAQItABQABgAIAAAA&#10;IQC2gziS/gAAAOEBAAATAAAAAAAAAAAAAAAAAAAAAABbQ29udGVudF9UeXBlc10ueG1sUEsBAi0A&#10;FAAGAAgAAAAhADj9If/WAAAAlAEAAAsAAAAAAAAAAAAAAAAALwEAAF9yZWxzLy5yZWxzUEsBAi0A&#10;FAAGAAgAAAAhAG4qpc7nAQAAigMAAA4AAAAAAAAAAAAAAAAALgIAAGRycy9lMm9Eb2MueG1sUEsB&#10;Ai0AFAAGAAgAAAAhAEh9YijcAAAACQEAAA8AAAAAAAAAAAAAAAAAQQQAAGRycy9kb3ducmV2Lnht&#10;bFBLBQYAAAAABAAEAPMAAABKBQAAAAA=&#10;"/>
                  </w:pict>
                </mc:Fallback>
              </mc:AlternateContent>
            </w:r>
            <w:r w:rsidRPr="00831171">
              <w:rPr>
                <w:noProof/>
                <w:color w:val="000000" w:themeColor="text1"/>
              </w:rPr>
              <mc:AlternateContent>
                <mc:Choice Requires="wps">
                  <w:drawing>
                    <wp:anchor distT="4294967295" distB="4294967295" distL="114300" distR="114300" simplePos="0" relativeHeight="251724800" behindDoc="0" locked="0" layoutInCell="1" allowOverlap="1" wp14:anchorId="1C2A3C6B" wp14:editId="41F4409C">
                      <wp:simplePos x="0" y="0"/>
                      <wp:positionH relativeFrom="column">
                        <wp:posOffset>165735</wp:posOffset>
                      </wp:positionH>
                      <wp:positionV relativeFrom="paragraph">
                        <wp:posOffset>5737224</wp:posOffset>
                      </wp:positionV>
                      <wp:extent cx="228600" cy="0"/>
                      <wp:effectExtent l="0" t="0" r="0" b="0"/>
                      <wp:wrapNone/>
                      <wp:docPr id="2417" name="直線コネクタ 2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1F884867">
                    <v:line id="直線コネクタ 2417" style="position:absolute;left:0;text-align:left;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3.05pt,451.75pt" to="31.05pt,451.75pt" w14:anchorId="0979C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zk6AEAAIoDAAAOAAAAZHJzL2Uyb0RvYy54bWysU81uEzEQviPxDpbvZJMVLWWVTQ8p5VIg&#10;UssDTGxv1sLrsWwnm1zDmReAh+BQJI48TA59DcbODwVuiD1Y9vx88803s+PLdWfYSvmg0dZ8NBhy&#10;pqxAqe2i5u/vrp9dcBYiWAkGrar5RgV+OXn6ZNy7SpXYopHKMwKxoepdzdsYXVUUQbSqgzBApyw5&#10;G/QdRHr6RSE99ITemaIcDs+LHr10HoUKgaxXeyefZPymUSK+a5qgIjM1J24xnz6f83QWkzFUCw+u&#10;1eJAA/6BRQfaUtET1BVEYEuv/4LqtPAYsIkDgV2BTaOFyj1QN6PhH93ctuBU7oXECe4kU/h/sOLt&#10;auaZljUvn49ecGahoyk9fPn28P3zbnu/+/hpt/262/5g2U1q9S5UlDS1M5/6FWt7625QfAjM4rQF&#10;u1CZ9d3GEc4o6Vv8lpIewVHNef8GJcXAMmKWbt34LkGSKGydJ7Q5TUitIxNkLMuL8yHNURxdBVTH&#10;POdDfK2wY+lSc6Nt0g4qWN2EmHhAdQxJZovX2pg8f2NZX/OXZ+VZTghotEzOFBb8Yj41nq0gbVD+&#10;clPkeRzmcWllBmsVyFeHewRt9ncqbmzCU3kpD4yOYuxlnaPczPxRMRp45nxYzrRRj99Z11+/0OQn&#10;AAAA//8DAFBLAwQUAAYACAAAACEA0OyyotwAAAAJAQAADwAAAGRycy9kb3ducmV2LnhtbEyPwU7D&#10;MAyG70i8Q2QkLhNL14lqlKYTAnrjwmDi6jWmrWicrsm2wtNjJCQ4+ven35+L9eR6daQxdJ4NLOYJ&#10;KOLa244bA68v1dUKVIjIFnvPZOCTAqzL87MCc+tP/EzHTWyUlHDI0UAb45BrHeqWHIa5H4hl9+5H&#10;h1HGsdF2xJOUu16nSZJphx3LhRYHum+p/tgcnIFQbWlffc3qWfK2bDyl+4enRzTm8mK6uwUVaYp/&#10;MPzoizqU4rTzB7ZB9QbSbCGkgZtkeQ1KgCyVYPcb6LLQ/z8ovwEAAP//AwBQSwECLQAUAAYACAAA&#10;ACEAtoM4kv4AAADhAQAAEwAAAAAAAAAAAAAAAAAAAAAAW0NvbnRlbnRfVHlwZXNdLnhtbFBLAQIt&#10;ABQABgAIAAAAIQA4/SH/1gAAAJQBAAALAAAAAAAAAAAAAAAAAC8BAABfcmVscy8ucmVsc1BLAQIt&#10;ABQABgAIAAAAIQBEH+zk6AEAAIoDAAAOAAAAAAAAAAAAAAAAAC4CAABkcnMvZTJvRG9jLnhtbFBL&#10;AQItABQABgAIAAAAIQDQ7LKi3AAAAAkBAAAPAAAAAAAAAAAAAAAAAEIEAABkcnMvZG93bnJldi54&#10;bWxQSwUGAAAAAAQABADzAAAASwUAAAAA&#10;"/>
                  </w:pict>
                </mc:Fallback>
              </mc:AlternateContent>
            </w:r>
            <w:r w:rsidR="00AB0459" w:rsidRPr="00831171">
              <w:rPr>
                <w:rFonts w:hint="eastAsia"/>
                <w:color w:val="000000" w:themeColor="text1"/>
              </w:rPr>
              <w:t xml:space="preserve">　　　　　　　　　　　　</w:t>
            </w:r>
            <w:r w:rsidR="00AB0459" w:rsidRPr="00831171">
              <w:rPr>
                <w:color w:val="000000" w:themeColor="text1"/>
              </w:rPr>
              <w:t xml:space="preserve"> </w:t>
            </w:r>
            <w:r w:rsidR="00AB0459" w:rsidRPr="00831171">
              <w:rPr>
                <w:rFonts w:hint="eastAsia"/>
                <w:color w:val="000000" w:themeColor="text1"/>
              </w:rPr>
              <w:t>（答申）</w:t>
            </w:r>
          </w:p>
          <w:p w14:paraId="1F2EDE86" w14:textId="77777777" w:rsidR="00AB0459" w:rsidRPr="00831171" w:rsidRDefault="00AB0459" w:rsidP="00416AF3">
            <w:pPr>
              <w:rPr>
                <w:b/>
                <w:color w:val="000000" w:themeColor="text1"/>
              </w:rPr>
            </w:pPr>
            <w:r w:rsidRPr="00831171">
              <w:rPr>
                <w:rFonts w:hint="eastAsia"/>
                <w:color w:val="000000" w:themeColor="text1"/>
              </w:rPr>
              <w:t xml:space="preserve">　　</w:t>
            </w:r>
            <w:r w:rsidRPr="00831171">
              <w:rPr>
                <w:rFonts w:hint="eastAsia"/>
                <w:b/>
                <w:color w:val="000000" w:themeColor="text1"/>
              </w:rPr>
              <w:t>間</w:t>
            </w:r>
          </w:p>
          <w:p w14:paraId="641B6C81" w14:textId="77777777" w:rsidR="00AB0459" w:rsidRPr="00831171" w:rsidRDefault="00AB0459" w:rsidP="00416AF3">
            <w:pPr>
              <w:rPr>
                <w:color w:val="000000" w:themeColor="text1"/>
              </w:rPr>
            </w:pPr>
            <w:r w:rsidRPr="00831171">
              <w:rPr>
                <w:rFonts w:hint="eastAsia"/>
                <w:color w:val="000000" w:themeColor="text1"/>
              </w:rPr>
              <w:t xml:space="preserve">　　　　　　　　　　　　　　　　</w:t>
            </w:r>
          </w:p>
          <w:p w14:paraId="0B1E890D" w14:textId="77777777" w:rsidR="00AB0459" w:rsidRPr="00831171" w:rsidRDefault="00AB0459" w:rsidP="00416AF3">
            <w:pPr>
              <w:rPr>
                <w:color w:val="000000" w:themeColor="text1"/>
              </w:rPr>
            </w:pPr>
          </w:p>
          <w:p w14:paraId="2D7C78B0" w14:textId="36B1AB4C" w:rsidR="00AB0459" w:rsidRPr="00831171" w:rsidRDefault="00AD7A9C" w:rsidP="00416AF3">
            <w:pPr>
              <w:rPr>
                <w:color w:val="000000" w:themeColor="text1"/>
              </w:rPr>
            </w:pPr>
            <w:r w:rsidRPr="00831171">
              <w:rPr>
                <w:noProof/>
                <w:color w:val="000000" w:themeColor="text1"/>
              </w:rPr>
              <mc:AlternateContent>
                <mc:Choice Requires="wps">
                  <w:drawing>
                    <wp:anchor distT="0" distB="0" distL="114300" distR="114300" simplePos="0" relativeHeight="251737088" behindDoc="0" locked="0" layoutInCell="1" allowOverlap="1" wp14:anchorId="1B5C9EC1" wp14:editId="10520C61">
                      <wp:simplePos x="0" y="0"/>
                      <wp:positionH relativeFrom="column">
                        <wp:posOffset>5065395</wp:posOffset>
                      </wp:positionH>
                      <wp:positionV relativeFrom="paragraph">
                        <wp:posOffset>104140</wp:posOffset>
                      </wp:positionV>
                      <wp:extent cx="6985" cy="1066165"/>
                      <wp:effectExtent l="7620" t="6350" r="13970" b="13335"/>
                      <wp:wrapNone/>
                      <wp:docPr id="11" name="直線コネクタ 2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10661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5678463B">
                    <v:line id="直線コネクタ 2415" style="position:absolute;left:0;text-align:lef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98.85pt,8.2pt" to="399.4pt,92.15pt" w14:anchorId="3E8B3A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fQD7gEAAIgDAAAOAAAAZHJzL2Uyb0RvYy54bWysU8FuEzEQvSPxD5bvZLMRidpVNj2kFA4F&#10;KrV8wMT2Zi28Hst2ssk1nPkB+AgOIHHkY3LobzB2QlrghtiDZXvmPb95Mzu92HSGrZUPGm3Ny8GQ&#10;M2UFSm2XNX93d/XsjLMQwUowaFXNtyrwi9nTJ9PeVWqELRqpPCMSG6re1byN0VVFEUSrOggDdMpS&#10;sEHfQaSjXxbSQ0/snSlGw+Gk6NFL51GoEOj28hDks8zfNErEt00TVGSm5qQt5tXndZHWYjaFaunB&#10;tVocZcA/qOhAW3r0RHUJEdjK67+oOi08BmziQGBXYNNooXINVE05/KOa2xacyrWQOcGdbAr/j1a8&#10;Wd94piX1ruTMQkc9uv/87f77p/3u6/7Dx/3uy373g42el+PkVe9CRZC5vfGpWrGxt+4axfvALM5b&#10;sEuVNd9tHfGUCVH8BkmH4OjFRf8aJeXAKmI2btP4jjVGu1cJmMjJHLbJndqeOqU2kQm6nJyfjTkT&#10;FCiHk0k5yeIKqBJLwjof4kuFHUubmhttk49Qwfo6xKTqISVdW7zSxuRZMJb1NT8fj8YZENBomYIp&#10;LfjlYm48W0OapvzlEinyOM3jyspM1iqQL477CNoc9vS4sUdnkhkHWxcotzf+l2PU7qzyOJppnh6f&#10;M/rhB5r9BAAA//8DAFBLAwQUAAYACAAAACEAqgOCAd4AAAAKAQAADwAAAGRycy9kb3ducmV2Lnht&#10;bEyPzU7DMBCE70i8g7VI3KhDWzU/xKkqBFyQkCiBsxMvSYS9jmI3DW/PcoLjznyanSn3i7NixikM&#10;nhTcrhIQSK03A3UK6rfHmwxEiJqMtp5QwTcG2FeXF6UujD/TK87H2AkOoVBoBX2MYyFlaHt0Oqz8&#10;iMTep5+cjnxOnTSTPnO4s3KdJDvp9ED8odcj3vfYfh1PTsHh4/lh8zI3zluTd/W7cXXytFbq+mo5&#10;3IGIuMQ/GH7rc3WouFPjT2SCsArSPE0ZZWO3BcFAmme8pWEh225AVqX8P6H6AQAA//8DAFBLAQIt&#10;ABQABgAIAAAAIQC2gziS/gAAAOEBAAATAAAAAAAAAAAAAAAAAAAAAABbQ29udGVudF9UeXBlc10u&#10;eG1sUEsBAi0AFAAGAAgAAAAhADj9If/WAAAAlAEAAAsAAAAAAAAAAAAAAAAALwEAAF9yZWxzLy5y&#10;ZWxzUEsBAi0AFAAGAAgAAAAhAK4p9APuAQAAiAMAAA4AAAAAAAAAAAAAAAAALgIAAGRycy9lMm9E&#10;b2MueG1sUEsBAi0AFAAGAAgAAAAhAKoDggHeAAAACgEAAA8AAAAAAAAAAAAAAAAASAQAAGRycy9k&#10;b3ducmV2LnhtbFBLBQYAAAAABAAEAPMAAABTBQAAAAA=&#10;"/>
                  </w:pict>
                </mc:Fallback>
              </mc:AlternateContent>
            </w:r>
            <w:r w:rsidRPr="00831171">
              <w:rPr>
                <w:noProof/>
                <w:color w:val="000000" w:themeColor="text1"/>
              </w:rPr>
              <mc:AlternateContent>
                <mc:Choice Requires="wps">
                  <w:drawing>
                    <wp:anchor distT="0" distB="0" distL="114300" distR="114300" simplePos="0" relativeHeight="251736064" behindDoc="0" locked="0" layoutInCell="1" allowOverlap="1" wp14:anchorId="4B430956" wp14:editId="07CB7941">
                      <wp:simplePos x="0" y="0"/>
                      <wp:positionH relativeFrom="column">
                        <wp:posOffset>3756660</wp:posOffset>
                      </wp:positionH>
                      <wp:positionV relativeFrom="paragraph">
                        <wp:posOffset>100965</wp:posOffset>
                      </wp:positionV>
                      <wp:extent cx="1317625" cy="1905"/>
                      <wp:effectExtent l="0" t="0" r="15875" b="17145"/>
                      <wp:wrapNone/>
                      <wp:docPr id="2416" name="直線コネクタ 2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7625" cy="190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55AD5C01">
                    <v:line id="直線コネクタ 2416" style="position:absolute;left:0;text-align:lef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5.8pt,7.95pt" to="399.55pt,8.1pt" w14:anchorId="0530EC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3O56wEAAI4DAAAOAAAAZHJzL2Uyb0RvYy54bWysU82O0zAQviPxDpbvNEmhhY2a7qHLclmg&#10;0i4PMLWdxsLxWLbbpNdy5gXgITiAxJGH6WFfA9tNCws3RA6W58fffPPNZHbZt4pshXUSdUWLUU6J&#10;0Ay51OuKvru7fvKCEudBc1CoRUV3wtHL+eNHs86UYowNKi4sCSDalZ2paOO9KbPMsUa04EZohA7B&#10;Gm0LPph2nXELXUBvVTbO82nWoeXGIhPOBe/VMUjnCb+uBfNv69oJT1RFAzefTpvOVTyz+QzKtQXT&#10;SDbQgH9g0YLUoegZ6go8kI2Vf0G1kll0WPsRwzbDupZMpB5CN0X+Rze3DRiRegniOHOWyf0/WPZm&#10;u7RE8oqOnxVTSjS0YUr3n7/df/902H89fPh42H857H+QFA5qdcaV4dFCL23sl/X61twge++IxkUD&#10;ei0S67udCThF1Dd78CQazoSaq+418pADG49Jur62bYQMopA+TWh3npDoPWHBWTwtnk/HE0pYiBUX&#10;+SQVgPL01ljnXwlsSbxUVEkd9YMStjfORy5QnlKiW+O1VCrtgNKkq+jFJIDHiEMleQwmw65XC2XJ&#10;FuIWpW+o+yDN4kbzBNYI4C+HuwepjvdQXOmIJ9JiDoxOghylXSHfLe1JtTD0xHlY0LhVv9tJ21+/&#10;0fwnAAAA//8DAFBLAwQUAAYACAAAACEAIpG1rt0AAAAJAQAADwAAAGRycy9kb3ducmV2LnhtbEyP&#10;wU6DQBCG7ya+w2ZMvDR2AVMUZGmMys1Lq8brFEYgsrOU3bbo0zue9Djzf/nnm2I920EdafK9YwPx&#10;MgJFXLum59bA60t1dQvKB+QGB8dk4Is8rMvzswLzxp14Q8dtaJWUsM/RQBfCmGvt644s+qUbiSX7&#10;cJPFIOPU6mbCk5TbQSdRlGqLPcuFDkd66Kj+3B6sAV+90b76XtSL6P26dZTsH5+f0JjLi/n+DlSg&#10;OfzB8Ksv6lCK084duPFqMLDK4lRQCVYZKAFusiwGtZNFmoAuC/3/g/IHAAD//wMAUEsBAi0AFAAG&#10;AAgAAAAhALaDOJL+AAAA4QEAABMAAAAAAAAAAAAAAAAAAAAAAFtDb250ZW50X1R5cGVzXS54bWxQ&#10;SwECLQAUAAYACAAAACEAOP0h/9YAAACUAQAACwAAAAAAAAAAAAAAAAAvAQAAX3JlbHMvLnJlbHNQ&#10;SwECLQAUAAYACAAAACEA6X9zuesBAACOAwAADgAAAAAAAAAAAAAAAAAuAgAAZHJzL2Uyb0RvYy54&#10;bWxQSwECLQAUAAYACAAAACEAIpG1rt0AAAAJAQAADwAAAAAAAAAAAAAAAABFBAAAZHJzL2Rvd25y&#10;ZXYueG1sUEsFBgAAAAAEAAQA8wAAAE8FAAAAAA==&#10;"/>
                  </w:pict>
                </mc:Fallback>
              </mc:AlternateContent>
            </w:r>
            <w:r w:rsidRPr="00831171">
              <w:rPr>
                <w:noProof/>
                <w:color w:val="000000" w:themeColor="text1"/>
              </w:rPr>
              <mc:AlternateContent>
                <mc:Choice Requires="wps">
                  <w:drawing>
                    <wp:anchor distT="4294967295" distB="4294967295" distL="114300" distR="114300" simplePos="0" relativeHeight="251731968" behindDoc="0" locked="0" layoutInCell="1" allowOverlap="1" wp14:anchorId="65C9FD0F" wp14:editId="63A64D64">
                      <wp:simplePos x="0" y="0"/>
                      <wp:positionH relativeFrom="column">
                        <wp:posOffset>1654810</wp:posOffset>
                      </wp:positionH>
                      <wp:positionV relativeFrom="paragraph">
                        <wp:posOffset>109854</wp:posOffset>
                      </wp:positionV>
                      <wp:extent cx="342900" cy="0"/>
                      <wp:effectExtent l="0" t="0" r="0" b="0"/>
                      <wp:wrapNone/>
                      <wp:docPr id="2414" name="直線コネクタ 2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212EB69D">
                    <v:line id="直線コネクタ 2414" style="position:absolute;left:0;text-align:left;flip:x;z-index:251731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30.3pt,8.65pt" to="157.3pt,8.65pt" w14:anchorId="0EB8AA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nX57wEAAJQDAAAOAAAAZHJzL2Uyb0RvYy54bWysU81uEzEQviPxDpbvZJOQIrrKpoeUwqFA&#10;pJYHmNjerIXXY9lONrmGMy8AD9EDSBx5mBz6Goydnxa4IfZg2fPzzTffzI4v1q1hK+WDRlvxQa/P&#10;mbICpbaLin+4vXr2krMQwUowaFXFNyrwi8nTJ+POlWqIDRqpPCMQG8rOVbyJ0ZVFEUSjWgg9dMqS&#10;s0bfQqSnXxTSQ0forSmG/f6LokMvnUehQiDr5d7JJxm/rpWI7+s6qMhMxYlbzKfP5zydxWQM5cKD&#10;a7Q40IB/YNGCtlT0BHUJEdjS67+gWi08BqxjT2BbYF1roXIP1M2g/0c3Nw04lXshcYI7yRT+H6x4&#10;t5p5pmXFh6PBiDMLLU3p/uv3+x9fdttvu0+fd9u73fYny25Sq3OhpKSpnfnUr1jbG3eN4mNgFqcN&#10;2IXKrG83jnAGSd/it5T0CI5qzru3KCkGlhGzdOvat6w22r1JiQmc5GHrPKvNaVZqHZkg4/PR8LxP&#10;ExVHVwFlQkh5zof4WmHL0qXiRtukIpSwug4xMXoISWaLV9qYvAnGsq7i52fDs5wQ0GiZnCks+MV8&#10;ajxbQdql/OX2yPM4zOPSygzWKJCvDvcI2uzvVNzYhKfyeh4YHWXZCzxHuZn5o3Y0+sz5sKZptx6/&#10;s8IPP9PkFwAAAP//AwBQSwMEFAAGAAgAAAAhAK1MO5bcAAAACQEAAA8AAABkcnMvZG93bnJldi54&#10;bWxMj8FOwzAQRO9I/IO1SNyo3QQFGuJUFQIuSEiU0LMTL0lEvI5iNw1/zyIOcNyZp9mZYru4Qcw4&#10;hd6ThvVKgUBqvO2p1VC9PV7dggjRkDWDJ9TwhQG25flZYXLrT/SK8z62gkMo5EZDF+OYSxmaDp0J&#10;Kz8isffhJ2cin1Mr7WROHO4GmSiVSWd64g+dGfG+w+Zzf3Qadofnh/Rlrp0f7Kat3q2r1FOi9eXF&#10;srsDEXGJfzD81OfqUHKn2h/JBjFoSDKVMcrGTQqCgXR9zUL9K8iykP8XlN8AAAD//wMAUEsBAi0A&#10;FAAGAAgAAAAhALaDOJL+AAAA4QEAABMAAAAAAAAAAAAAAAAAAAAAAFtDb250ZW50X1R5cGVzXS54&#10;bWxQSwECLQAUAAYACAAAACEAOP0h/9YAAACUAQAACwAAAAAAAAAAAAAAAAAvAQAAX3JlbHMvLnJl&#10;bHNQSwECLQAUAAYACAAAACEAPLJ1+e8BAACUAwAADgAAAAAAAAAAAAAAAAAuAgAAZHJzL2Uyb0Rv&#10;Yy54bWxQSwECLQAUAAYACAAAACEArUw7ltwAAAAJAQAADwAAAAAAAAAAAAAAAABJBAAAZHJzL2Rv&#10;d25yZXYueG1sUEsFBgAAAAAEAAQA8wAAAFIFAAAAAA==&#10;"/>
                  </w:pict>
                </mc:Fallback>
              </mc:AlternateContent>
            </w:r>
            <w:r w:rsidRPr="00831171">
              <w:rPr>
                <w:noProof/>
                <w:color w:val="000000" w:themeColor="text1"/>
              </w:rPr>
              <mc:AlternateContent>
                <mc:Choice Requires="wps">
                  <w:drawing>
                    <wp:anchor distT="0" distB="0" distL="114300" distR="114300" simplePos="0" relativeHeight="251720704" behindDoc="0" locked="0" layoutInCell="1" allowOverlap="1" wp14:anchorId="10FE19F8" wp14:editId="0AF6B4A2">
                      <wp:simplePos x="0" y="0"/>
                      <wp:positionH relativeFrom="column">
                        <wp:posOffset>743585</wp:posOffset>
                      </wp:positionH>
                      <wp:positionV relativeFrom="paragraph">
                        <wp:posOffset>1692910</wp:posOffset>
                      </wp:positionV>
                      <wp:extent cx="1025525" cy="219710"/>
                      <wp:effectExtent l="0" t="0" r="3175" b="8890"/>
                      <wp:wrapNone/>
                      <wp:docPr id="2413" name="正方形/長方形 2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5525" cy="219710"/>
                              </a:xfrm>
                              <a:prstGeom prst="rect">
                                <a:avLst/>
                              </a:prstGeom>
                              <a:solidFill>
                                <a:srgbClr val="FFFFFF"/>
                              </a:solidFill>
                              <a:ln w="9525">
                                <a:solidFill>
                                  <a:srgbClr val="000000"/>
                                </a:solidFill>
                                <a:miter lim="800000"/>
                                <a:headEnd/>
                                <a:tailEnd/>
                              </a:ln>
                            </wps:spPr>
                            <wps:txbx>
                              <w:txbxContent>
                                <w:p w14:paraId="1D455C68" w14:textId="77777777" w:rsidR="000D6BFE" w:rsidRDefault="000D6BFE" w:rsidP="00AB0459">
                                  <w:pPr>
                                    <w:jc w:val="center"/>
                                    <w:rPr>
                                      <w:b/>
                                    </w:rPr>
                                  </w:pPr>
                                  <w:r>
                                    <w:rPr>
                                      <w:rFonts w:hint="eastAsia"/>
                                      <w:b/>
                                    </w:rPr>
                                    <w:t>申　請　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E19F8" id="正方形/長方形 2413" o:spid="_x0000_s1076" style="position:absolute;left:0;text-align:left;margin-left:58.55pt;margin-top:133.3pt;width:80.75pt;height:17.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ocbQgIAAF0EAAAOAAAAZHJzL2Uyb0RvYy54bWysVM2O0zAQviPxDpbvND9s2TZqulp1KUJa&#10;YKWFB3AcJ7FwbDN2m5T3gAeAM2fEgcdhJd6CidPtlh9xQORgzXjsz998M5PFWd8qshXgpNE5TSYx&#10;JUJzU0pd5/TVy/WDGSXOM10yZbTI6U44era8f2/R2UykpjGqFEAQRLusszltvLdZFDneiJa5ibFC&#10;Y7Ay0DKPLtRRCaxD9FZFaRw/ijoDpQXDhXO4ezEG6TLgV5Xg/kVVOeGJyily82GFsBbDGi0XLKuB&#10;2UbyPQ32DyxaJjU+eoC6YJ6RDcjfoFrJwThT+Qk3bWSqSnIRcsBskviXbK4bZkXIBcVx9iCT+3+w&#10;/Pn2Cogsc5qeJA8p0azFKt18+njz/su3rx+i7+8+jxYJcZSrsy7DW9f2CoaEnb00/LUj2qwapmtx&#10;DmC6RrASSSaDvNFPFwbH4VVSdM9MiU+xjTdBub6CdgBETUgfCrQ7FEj0nnDcTOJ0Ok2nlHCMpcn8&#10;NAkVjFh2e9uC80+Eaclg5BSwAQI62146P7Bh2e2RwN4oWa6lUsGBulgpIFuGzbIOX0gAkzw+pjTp&#10;cjofePwdIg7fnyBa6bHrlWxzOjscYtkg22Ndhp70TKrRRspK73UcpBtL4PuiD3WbBgkGXQtT7lBZ&#10;MGOX41Si0Rh4S0mHHZ5T92bDQFCinmqszulJOkcpfXBmszmOBxwHiqMA0xyBcuopGc2VH4doY0HW&#10;Db6TBDG0Ocd6VjJIfcdpzx57OFRgP2/DkBz74dTdX2H5AwAA//8DAFBLAwQUAAYACAAAACEAxIW1&#10;vN0AAAALAQAADwAAAGRycy9kb3ducmV2LnhtbEyPwU7DMAyG70i8Q2Qkbixtga7qmk6AxBHQBuKc&#10;Nl5bLXGqJuu6t8ec4OZf/vT7c7VdnBUzTmHwpCBdJSCQWm8G6hR8fb7eFSBC1GS09YQKLhhgW19f&#10;Vbo0/kw7nPexE1xCodQK+hjHUsrQ9uh0WPkRiXcHPzkdOU6dNJM+c7mzMkuSXDo9EF/o9YgvPbbH&#10;/ckpKD6y7sF69/z9/niMb81lJtpJpW5vlqcNiIhL/IPhV5/VoWanxp/IBGE5p+uUUQVZnucgmMjW&#10;BQ+NgvskzUDWlfz/Q/0DAAD//wMAUEsBAi0AFAAGAAgAAAAhALaDOJL+AAAA4QEAABMAAAAAAAAA&#10;AAAAAAAAAAAAAFtDb250ZW50X1R5cGVzXS54bWxQSwECLQAUAAYACAAAACEAOP0h/9YAAACUAQAA&#10;CwAAAAAAAAAAAAAAAAAvAQAAX3JlbHMvLnJlbHNQSwECLQAUAAYACAAAACEAhGaHG0ICAABdBAAA&#10;DgAAAAAAAAAAAAAAAAAuAgAAZHJzL2Uyb0RvYy54bWxQSwECLQAUAAYACAAAACEAxIW1vN0AAAAL&#10;AQAADwAAAAAAAAAAAAAAAACcBAAAZHJzL2Rvd25yZXYueG1sUEsFBgAAAAAEAAQA8wAAAKYFAAAA&#10;AA==&#10;">
                      <v:textbox inset="5.85pt,.7pt,5.85pt,.7pt">
                        <w:txbxContent>
                          <w:p w14:paraId="1D455C68" w14:textId="77777777" w:rsidR="000D6BFE" w:rsidRDefault="000D6BFE" w:rsidP="00AB0459">
                            <w:pPr>
                              <w:jc w:val="center"/>
                              <w:rPr>
                                <w:b/>
                              </w:rPr>
                            </w:pPr>
                            <w:r>
                              <w:rPr>
                                <w:rFonts w:hint="eastAsia"/>
                                <w:b/>
                              </w:rPr>
                              <w:t>申　請　者</w:t>
                            </w:r>
                          </w:p>
                        </w:txbxContent>
                      </v:textbox>
                    </v:rect>
                  </w:pict>
                </mc:Fallback>
              </mc:AlternateContent>
            </w:r>
            <w:r w:rsidRPr="00831171">
              <w:rPr>
                <w:noProof/>
                <w:color w:val="000000" w:themeColor="text1"/>
              </w:rPr>
              <mc:AlternateContent>
                <mc:Choice Requires="wps">
                  <w:drawing>
                    <wp:anchor distT="0" distB="0" distL="114299" distR="114299" simplePos="0" relativeHeight="251730944" behindDoc="0" locked="0" layoutInCell="1" allowOverlap="1" wp14:anchorId="7F36F9AF" wp14:editId="3EC366DB">
                      <wp:simplePos x="0" y="0"/>
                      <wp:positionH relativeFrom="column">
                        <wp:posOffset>1194434</wp:posOffset>
                      </wp:positionH>
                      <wp:positionV relativeFrom="paragraph">
                        <wp:posOffset>1268730</wp:posOffset>
                      </wp:positionV>
                      <wp:extent cx="0" cy="425450"/>
                      <wp:effectExtent l="76200" t="0" r="38100" b="31750"/>
                      <wp:wrapNone/>
                      <wp:docPr id="2412" name="直線コネクタ 2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54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781FC5D1">
                    <v:line id="直線コネクタ 2412" style="position:absolute;left:0;text-align:left;z-index:251730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94.05pt,99.9pt" to="94.05pt,133.4pt" w14:anchorId="6843CF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qdH+wEAAKwDAAAOAAAAZHJzL2Uyb0RvYy54bWysU72OEzEQ7pF4B8s92WSVIFhlc0WOozng&#10;pDseYGJ7sxZej2U72aQNNS8AD0HBSZQ8TIp7DcbODwd0CBfWeH6+mflmPL3YdIatlQ8abc1HgyFn&#10;ygqU2i5r/v7u6tkLzkIEK8GgVTXfqsAvZk+fTHtXqRJbNFJ5RiA2VL2reRujq4oiiFZ1EAbolCVj&#10;g76DSE+/LKSHntA7U5TD4fOiRy+dR6FCIO3lwchnGb9plIjvmiaoyEzNqbaYb5/vRbqL2RSqpQfX&#10;anEsA/6hig60paRnqEuIwFZe/wXVaeExYBMHArsCm0YLlXugbkbDP7q5bcGp3AuRE9yZpvD/YMXb&#10;9Y1nWta8HI9Kzix0NKWHL/cP3z/vd9/2Hz/td1/3ux8sm4mt3oWKgub2xqd+xcbeumsUHwKzOG/B&#10;LlWu+m7rCGeU+C1+C0mP4Cjnon+DknxgFTFTt2l8lyCJFLbJE9qeJ6Q2kYmDUpB2XE7Gkzy8AqpT&#10;nPMhvlbYsSTU3GibuIMK1tchpjqgOrkktcUrbUyev7Gsr/nLSTnJAQGNlsmY3IJfLubGszWkDcon&#10;N0WWx24eV1ZmsFaBfHWUI2hDMouZjeg18WMUT9k6JTkzij5Nkg7lGZsyqry2x5pPdB2IX6Dc3vjk&#10;nPS0Ermr4/qmnXv8zl6/PtnsJwAAAP//AwBQSwMEFAAGAAgAAAAhAGveyfnfAAAACwEAAA8AAABk&#10;cnMvZG93bnJldi54bWxMj0FPwzAMhe9I/IfISNxY2h2qrDSdENK4bIC2IQS3rDFtReNUTbqVf4/H&#10;Zdz87Kfn7xXLyXXiiENoPWlIZwkIpMrblmoNb/vVnQIRoiFrOk+o4QcDLMvrq8Lk1p9oi8ddrAWH&#10;UMiNhibGPpcyVA06E2a+R+Lblx+ciSyHWtrBnDjcdXKeJJl0piX+0JgeHxusvnej07DdrNbqfT1O&#10;1fD5lL7sXzfPH0FpfXszPdyDiDjFixnO+IwOJTMd/Eg2iI61UilbeVgsuMPZ8bc5aJhnmQJZFvJ/&#10;h/IXAAD//wMAUEsBAi0AFAAGAAgAAAAhALaDOJL+AAAA4QEAABMAAAAAAAAAAAAAAAAAAAAAAFtD&#10;b250ZW50X1R5cGVzXS54bWxQSwECLQAUAAYACAAAACEAOP0h/9YAAACUAQAACwAAAAAAAAAAAAAA&#10;AAAvAQAAX3JlbHMvLnJlbHNQSwECLQAUAAYACAAAACEAXSqnR/sBAACsAwAADgAAAAAAAAAAAAAA&#10;AAAuAgAAZHJzL2Uyb0RvYy54bWxQSwECLQAUAAYACAAAACEAa97J+d8AAAALAQAADwAAAAAAAAAA&#10;AAAAAABVBAAAZHJzL2Rvd25yZXYueG1sUEsFBgAAAAAEAAQA8wAAAGEFAAAAAA==&#10;">
                      <v:stroke endarrow="block"/>
                    </v:line>
                  </w:pict>
                </mc:Fallback>
              </mc:AlternateContent>
            </w:r>
            <w:r w:rsidR="00AB0459" w:rsidRPr="00831171">
              <w:rPr>
                <w:rFonts w:hint="eastAsia"/>
                <w:color w:val="000000" w:themeColor="text1"/>
              </w:rPr>
              <w:t xml:space="preserve">　　　　　　</w:t>
            </w:r>
            <w:r w:rsidR="00AB0459" w:rsidRPr="00831171">
              <w:rPr>
                <w:b/>
                <w:color w:val="000000" w:themeColor="text1"/>
              </w:rPr>
              <w:t xml:space="preserve"> </w:t>
            </w:r>
            <w:r w:rsidR="00AB0459" w:rsidRPr="00831171">
              <w:rPr>
                <w:rFonts w:hint="eastAsia"/>
                <w:b/>
                <w:color w:val="000000" w:themeColor="text1"/>
              </w:rPr>
              <w:t>交</w:t>
            </w:r>
            <w:r w:rsidR="00AB0459" w:rsidRPr="00831171">
              <w:rPr>
                <w:b/>
                <w:color w:val="000000" w:themeColor="text1"/>
              </w:rPr>
              <w:t xml:space="preserve"> </w:t>
            </w:r>
            <w:r w:rsidR="00AB0459" w:rsidRPr="00831171">
              <w:rPr>
                <w:rFonts w:hint="eastAsia"/>
                <w:b/>
                <w:color w:val="000000" w:themeColor="text1"/>
              </w:rPr>
              <w:t>付</w:t>
            </w:r>
            <w:r w:rsidR="00AB0459" w:rsidRPr="00831171">
              <w:rPr>
                <w:b/>
                <w:color w:val="000000" w:themeColor="text1"/>
              </w:rPr>
              <w:t xml:space="preserve"> </w:t>
            </w:r>
            <w:r w:rsidR="00AB0459" w:rsidRPr="00831171">
              <w:rPr>
                <w:rFonts w:hint="eastAsia"/>
                <w:b/>
                <w:color w:val="000000" w:themeColor="text1"/>
              </w:rPr>
              <w:t>決</w:t>
            </w:r>
            <w:r w:rsidR="00AB0459" w:rsidRPr="00831171">
              <w:rPr>
                <w:b/>
                <w:color w:val="000000" w:themeColor="text1"/>
              </w:rPr>
              <w:t xml:space="preserve"> </w:t>
            </w:r>
            <w:r w:rsidR="00AB0459" w:rsidRPr="00831171">
              <w:rPr>
                <w:rFonts w:hint="eastAsia"/>
                <w:b/>
                <w:color w:val="000000" w:themeColor="text1"/>
              </w:rPr>
              <w:t>定</w:t>
            </w:r>
            <w:r w:rsidR="00AB0459" w:rsidRPr="00831171">
              <w:rPr>
                <w:color w:val="000000" w:themeColor="text1"/>
              </w:rPr>
              <w:t xml:space="preserve">     </w:t>
            </w:r>
            <w:r w:rsidR="00AB0459" w:rsidRPr="00831171">
              <w:rPr>
                <w:rFonts w:hint="eastAsia"/>
                <w:color w:val="000000" w:themeColor="text1"/>
              </w:rPr>
              <w:t xml:space="preserve">｛非該当（却下）・再認定｝　</w:t>
            </w:r>
          </w:p>
          <w:p w14:paraId="1B2EBDEC" w14:textId="539A9C0C" w:rsidR="00AB0459" w:rsidRPr="00831171" w:rsidRDefault="00AD7A9C" w:rsidP="00416AF3">
            <w:pPr>
              <w:rPr>
                <w:color w:val="000000" w:themeColor="text1"/>
              </w:rPr>
            </w:pPr>
            <w:r w:rsidRPr="00831171">
              <w:rPr>
                <w:noProof/>
                <w:color w:val="000000" w:themeColor="text1"/>
              </w:rPr>
              <mc:AlternateContent>
                <mc:Choice Requires="wps">
                  <w:drawing>
                    <wp:anchor distT="0" distB="0" distL="114300" distR="114300" simplePos="0" relativeHeight="251747328" behindDoc="0" locked="0" layoutInCell="1" allowOverlap="1" wp14:anchorId="7B15B06C" wp14:editId="624030BD">
                      <wp:simplePos x="0" y="0"/>
                      <wp:positionH relativeFrom="column">
                        <wp:posOffset>1197610</wp:posOffset>
                      </wp:positionH>
                      <wp:positionV relativeFrom="paragraph">
                        <wp:posOffset>-4445</wp:posOffset>
                      </wp:positionV>
                      <wp:extent cx="3175" cy="230505"/>
                      <wp:effectExtent l="0" t="0" r="15875" b="17145"/>
                      <wp:wrapNone/>
                      <wp:docPr id="2411" name="直線コネクタ 2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305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281E2C2A">
                    <v:line id="直線コネクタ 2411" style="position:absolute;left:0;text-align:lef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4.3pt,-.35pt" to="94.55pt,17.8pt" w14:anchorId="7A442A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E/65gEAAH8DAAAOAAAAZHJzL2Uyb0RvYy54bWysU81uEzEQviPxDpbvZH9K+Fll00NKuRSI&#10;1PIAE9ubtfB6LNvJJtdw5gXgIXoAiWMfJoe+Rm1nEyjcEHsYef6+mflmdnK+6RRZC+sk6poWo5wS&#10;oRlyqZc1/Xhz+ewVJc6D5qBQi5puhaPn06dPJr2pRIktKi4sCSDaVb2paeu9qbLMsVZ04EZohA7O&#10;Bm0HPqh2mXELfUDvVFbm+YusR8uNRSacC9aLg5NOE37TCOY/NI0Tnqiaht58kjbJRZTZdALV0oJp&#10;JRvagH/oogOpQ9ET1AV4ICsr/4LqJLPosPEjhl2GTSOZSDOEaYr8j2muWzAizRLIceZEk/t/sOz9&#10;em6J5DUtnxcFJRq6sKX7bz/uf37d777vP3/Z7273uzuS3IGt3rgqJM303MZ52UZfmytknxzROGtB&#10;L0Xq+mZrAk4R+c0epUTFmVBz0b9DHmJg5TFRt2lsFyEDKWSTNrQ9bUhsPGHBeFa8HFPCgqM8y8f5&#10;OOFDdUw11vm3AjsSHzVVUkf6oIL1lfOxFaiOIdGs8VIqlU5AadLX9PW4HKcEh0ry6Ixhzi4XM2XJ&#10;GuIRpW+o+yjM4krzBNYK4G+GtwepDu9QXOmBjsjAgcsF8u3cHmkKW05dDhcZz+h3PWX/+m+mDwAA&#10;AP//AwBQSwMEFAAGAAgAAAAhAAAfdzLdAAAACAEAAA8AAABkcnMvZG93bnJldi54bWxMj0FPwkAU&#10;hO8m/IfNM/FCYAvEUmu3hKi9eQElXh/dZ9vYfVu6C1R/vcsJjpOZzHyTrQbTihP1rrGsYDaNQBCX&#10;VjdcKfj8KCYJCOeRNbaWScEvOVjlo7sMU23PvKHT1lcilLBLUUHtfZdK6cqaDLqp7YiD9217gz7I&#10;vpK6x3MoN62cR1EsDTYcFmrs6KWm8md7NApcsaND8Tcux9HXorI0P7y+v6FSD/fD+hmEp8Ffw3DB&#10;D+iQB6a9PbJ2og06SeIQVTBZgrj4ydMMxF7B4jEGmWfy9kD+DwAA//8DAFBLAQItABQABgAIAAAA&#10;IQC2gziS/gAAAOEBAAATAAAAAAAAAAAAAAAAAAAAAABbQ29udGVudF9UeXBlc10ueG1sUEsBAi0A&#10;FAAGAAgAAAAhADj9If/WAAAAlAEAAAsAAAAAAAAAAAAAAAAALwEAAF9yZWxzLy5yZWxzUEsBAi0A&#10;FAAGAAgAAAAhAE4cT/rmAQAAfwMAAA4AAAAAAAAAAAAAAAAALgIAAGRycy9lMm9Eb2MueG1sUEsB&#10;Ai0AFAAGAAgAAAAhAAAfdzLdAAAACAEAAA8AAAAAAAAAAAAAAAAAQAQAAGRycy9kb3ducmV2Lnht&#10;bFBLBQYAAAAABAAEAPMAAABKBQAAAAA=&#10;"/>
                  </w:pict>
                </mc:Fallback>
              </mc:AlternateContent>
            </w:r>
          </w:p>
          <w:p w14:paraId="6B38D33C" w14:textId="77777777" w:rsidR="00AB0459" w:rsidRPr="00831171" w:rsidRDefault="00AB0459" w:rsidP="00416AF3">
            <w:pPr>
              <w:rPr>
                <w:b/>
                <w:color w:val="000000" w:themeColor="text1"/>
              </w:rPr>
            </w:pPr>
            <w:r w:rsidRPr="00831171">
              <w:rPr>
                <w:color w:val="000000" w:themeColor="text1"/>
              </w:rPr>
              <w:t xml:space="preserve">             </w:t>
            </w:r>
            <w:r w:rsidRPr="00831171">
              <w:rPr>
                <w:rFonts w:hint="eastAsia"/>
                <w:b/>
                <w:color w:val="000000" w:themeColor="text1"/>
              </w:rPr>
              <w:t>手</w:t>
            </w:r>
            <w:r w:rsidRPr="00831171">
              <w:rPr>
                <w:b/>
                <w:color w:val="000000" w:themeColor="text1"/>
              </w:rPr>
              <w:t xml:space="preserve"> </w:t>
            </w:r>
            <w:r w:rsidRPr="00831171">
              <w:rPr>
                <w:rFonts w:hint="eastAsia"/>
                <w:b/>
                <w:color w:val="000000" w:themeColor="text1"/>
              </w:rPr>
              <w:t>帳</w:t>
            </w:r>
            <w:r w:rsidRPr="00831171">
              <w:rPr>
                <w:b/>
                <w:color w:val="000000" w:themeColor="text1"/>
              </w:rPr>
              <w:t xml:space="preserve"> </w:t>
            </w:r>
            <w:r w:rsidRPr="00831171">
              <w:rPr>
                <w:rFonts w:hint="eastAsia"/>
                <w:b/>
                <w:color w:val="000000" w:themeColor="text1"/>
              </w:rPr>
              <w:t>作</w:t>
            </w:r>
            <w:r w:rsidRPr="00831171">
              <w:rPr>
                <w:b/>
                <w:color w:val="000000" w:themeColor="text1"/>
              </w:rPr>
              <w:t xml:space="preserve"> </w:t>
            </w:r>
            <w:r w:rsidRPr="00831171">
              <w:rPr>
                <w:rFonts w:hint="eastAsia"/>
                <w:b/>
                <w:color w:val="000000" w:themeColor="text1"/>
              </w:rPr>
              <w:t>成</w:t>
            </w:r>
          </w:p>
          <w:p w14:paraId="7E0C9017" w14:textId="4EA416CC" w:rsidR="00AB0459" w:rsidRPr="00831171" w:rsidRDefault="00AD7A9C" w:rsidP="00416AF3">
            <w:pPr>
              <w:rPr>
                <w:color w:val="000000" w:themeColor="text1"/>
              </w:rPr>
            </w:pPr>
            <w:r w:rsidRPr="00831171">
              <w:rPr>
                <w:noProof/>
                <w:color w:val="000000" w:themeColor="text1"/>
              </w:rPr>
              <mc:AlternateContent>
                <mc:Choice Requires="wps">
                  <w:drawing>
                    <wp:anchor distT="0" distB="0" distL="114300" distR="114300" simplePos="0" relativeHeight="251732992" behindDoc="0" locked="0" layoutInCell="1" allowOverlap="1" wp14:anchorId="0A1E1733" wp14:editId="4F9CD4FF">
                      <wp:simplePos x="0" y="0"/>
                      <wp:positionH relativeFrom="column">
                        <wp:posOffset>749935</wp:posOffset>
                      </wp:positionH>
                      <wp:positionV relativeFrom="paragraph">
                        <wp:posOffset>314325</wp:posOffset>
                      </wp:positionV>
                      <wp:extent cx="1022350" cy="423545"/>
                      <wp:effectExtent l="0" t="0" r="6350" b="0"/>
                      <wp:wrapNone/>
                      <wp:docPr id="2409" name="正方形/長方形 2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0" cy="423545"/>
                              </a:xfrm>
                              <a:prstGeom prst="rect">
                                <a:avLst/>
                              </a:prstGeom>
                              <a:solidFill>
                                <a:srgbClr val="FFFFFF"/>
                              </a:solidFill>
                              <a:ln w="9525">
                                <a:solidFill>
                                  <a:srgbClr val="000000"/>
                                </a:solidFill>
                                <a:miter lim="800000"/>
                                <a:headEnd/>
                                <a:tailEnd/>
                              </a:ln>
                            </wps:spPr>
                            <wps:txbx>
                              <w:txbxContent>
                                <w:p w14:paraId="7F7FA983" w14:textId="77777777" w:rsidR="000D6BFE" w:rsidRDefault="000D6BFE" w:rsidP="00AB0459">
                                  <w:pPr>
                                    <w:jc w:val="center"/>
                                    <w:rPr>
                                      <w:b/>
                                    </w:rPr>
                                  </w:pPr>
                                  <w:r>
                                    <w:rPr>
                                      <w:rFonts w:hint="eastAsia"/>
                                      <w:b/>
                                    </w:rPr>
                                    <w:t>福祉事務所</w:t>
                                  </w:r>
                                </w:p>
                                <w:p w14:paraId="5F96F389" w14:textId="77777777" w:rsidR="000D6BFE" w:rsidRDefault="000D6BFE" w:rsidP="00AB0459">
                                  <w:pPr>
                                    <w:jc w:val="center"/>
                                    <w:rPr>
                                      <w:b/>
                                    </w:rPr>
                                  </w:pPr>
                                  <w:r>
                                    <w:rPr>
                                      <w:rFonts w:hint="eastAsia"/>
                                      <w:b/>
                                      <w:sz w:val="16"/>
                                      <w:szCs w:val="16"/>
                                    </w:rPr>
                                    <w:t>障がい福祉担当課</w:t>
                                  </w:r>
                                </w:p>
                                <w:p w14:paraId="3D09ACCE" w14:textId="77777777" w:rsidR="000D6BFE" w:rsidRDefault="000D6BFE" w:rsidP="00AB0459">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E1733" id="正方形/長方形 2409" o:spid="_x0000_s1077" style="position:absolute;left:0;text-align:left;margin-left:59.05pt;margin-top:24.75pt;width:80.5pt;height:33.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AYRAIAAF0EAAAOAAAAZHJzL2Uyb0RvYy54bWysVMGO0zAQvSPxD5bvNGlooI2arlZdipAW&#10;WGnhAxzHSSwc24zdJst/sB8AZ86IA5/DSvwFE6fb7QInRA7WjMd+fvNmJsuTvlVkJ8BJo3M6ncSU&#10;CM1NKXWd07dvNo/mlDjPdMmU0SKnV8LRk9XDB8vOZiIxjVGlAIIg2mWdzWnjvc2iyPFGtMxNjBUa&#10;g5WBlnl0oY5KYB2itypK4vhJ1BkoLRgunMPdszFIVwG/qgT3r6vKCU9UTpGbDyuEtRjWaLVkWQ3M&#10;NpLvabB/YNEyqfHRA9QZ84xsQf4B1UoOxpnKT7hpI1NVkouQA2YzjX/L5rJhVoRcUBxnDzK5/wfL&#10;X+0ugMgyp8ksXlCiWYtVuvny+eb624/vn6KfH7+OFglxlKuzLsNbl/YChoSdPTf8nSParBuma3EK&#10;YLpGsBJJTgd5o3sXBsfhVVJ0L02JT7GtN0G5voJ2AERNSB8KdHUokOg94bg5jZPkcYp15BiboTlL&#10;wxMsu71twfnnwrRkMHIK2AABne3OnR/YsOz2SGBvlCw3UqngQF2sFZAdw2bZhG+P7o6PKU26nC7S&#10;JA3I92LuGCIO398gWumx65Vsczo/HGLZINszXYae9Eyq0UbKSu91HKQbS+D7og91S4PKg66FKa9Q&#10;WTBjl+NUotEY+EBJhx2eU/d+y0BQol5orM7TWbJIcSSCM58vUFY4DhRHAaY5AuXUUzKaaz8O0daC&#10;rBt8ZxrE0OYU61nJIPUdpz177OFQgf28DUNy7IdTd3+F1S8AAAD//wMAUEsDBBQABgAIAAAAIQC5&#10;XiPG3AAAAAoBAAAPAAAAZHJzL2Rvd25yZXYueG1sTI/BTsMwEETvSPyDtUjcqJOoLWmIUwESR0At&#10;iLMTL0lUex3Fbpr+PdsTPc7O0+xMuZ2dFROOofekIF0kIJAab3pqFXx/vT3kIELUZLT1hArOGGBb&#10;3d6UujD+RDuc9rEVHEKh0Aq6GIdCytB06HRY+AGJvV8/Oh1Zjq00oz5xuLMyS5K1dLon/tDpAV87&#10;bA77o1OQf2bt0nr38vOxOsT3+jwR7aRS93fz8xOIiHP8h+FSn6tDxZ1qfyQThGWd5imjCpabFQgG&#10;sscNH+qLs85AVqW8nlD9AQAA//8DAFBLAQItABQABgAIAAAAIQC2gziS/gAAAOEBAAATAAAAAAAA&#10;AAAAAAAAAAAAAABbQ29udGVudF9UeXBlc10ueG1sUEsBAi0AFAAGAAgAAAAhADj9If/WAAAAlAEA&#10;AAsAAAAAAAAAAAAAAAAALwEAAF9yZWxzLy5yZWxzUEsBAi0AFAAGAAgAAAAhAGr34BhEAgAAXQQA&#10;AA4AAAAAAAAAAAAAAAAALgIAAGRycy9lMm9Eb2MueG1sUEsBAi0AFAAGAAgAAAAhALleI8bcAAAA&#10;CgEAAA8AAAAAAAAAAAAAAAAAngQAAGRycy9kb3ducmV2LnhtbFBLBQYAAAAABAAEAPMAAACnBQAA&#10;AAA=&#10;">
                      <v:textbox inset="5.85pt,.7pt,5.85pt,.7pt">
                        <w:txbxContent>
                          <w:p w14:paraId="7F7FA983" w14:textId="77777777" w:rsidR="000D6BFE" w:rsidRDefault="000D6BFE" w:rsidP="00AB0459">
                            <w:pPr>
                              <w:jc w:val="center"/>
                              <w:rPr>
                                <w:b/>
                              </w:rPr>
                            </w:pPr>
                            <w:r>
                              <w:rPr>
                                <w:rFonts w:hint="eastAsia"/>
                                <w:b/>
                              </w:rPr>
                              <w:t>福祉事務所</w:t>
                            </w:r>
                          </w:p>
                          <w:p w14:paraId="5F96F389" w14:textId="77777777" w:rsidR="000D6BFE" w:rsidRDefault="000D6BFE" w:rsidP="00AB0459">
                            <w:pPr>
                              <w:jc w:val="center"/>
                              <w:rPr>
                                <w:b/>
                              </w:rPr>
                            </w:pPr>
                            <w:r>
                              <w:rPr>
                                <w:rFonts w:hint="eastAsia"/>
                                <w:b/>
                                <w:sz w:val="16"/>
                                <w:szCs w:val="16"/>
                              </w:rPr>
                              <w:t>障がい福祉担当課</w:t>
                            </w:r>
                          </w:p>
                          <w:p w14:paraId="3D09ACCE" w14:textId="77777777" w:rsidR="000D6BFE" w:rsidRDefault="000D6BFE" w:rsidP="00AB0459">
                            <w:pPr>
                              <w:rPr>
                                <w:b/>
                              </w:rPr>
                            </w:pPr>
                          </w:p>
                        </w:txbxContent>
                      </v:textbox>
                    </v:rect>
                  </w:pict>
                </mc:Fallback>
              </mc:AlternateContent>
            </w:r>
            <w:r w:rsidRPr="00831171">
              <w:rPr>
                <w:noProof/>
                <w:color w:val="000000" w:themeColor="text1"/>
              </w:rPr>
              <mc:AlternateContent>
                <mc:Choice Requires="wps">
                  <w:drawing>
                    <wp:anchor distT="0" distB="0" distL="114300" distR="114300" simplePos="0" relativeHeight="251746304" behindDoc="0" locked="0" layoutInCell="1" allowOverlap="1" wp14:anchorId="3F6CABA9" wp14:editId="615DE899">
                      <wp:simplePos x="0" y="0"/>
                      <wp:positionH relativeFrom="column">
                        <wp:posOffset>1194435</wp:posOffset>
                      </wp:positionH>
                      <wp:positionV relativeFrom="paragraph">
                        <wp:posOffset>-4445</wp:posOffset>
                      </wp:positionV>
                      <wp:extent cx="6350" cy="340995"/>
                      <wp:effectExtent l="0" t="0" r="12700" b="1905"/>
                      <wp:wrapNone/>
                      <wp:docPr id="2410" name="直線コネクタ 2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3409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0154E737">
                    <v:line id="直線コネクタ 2410" style="position:absolute;left:0;text-align:lef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94.05pt,-.35pt" to="94.55pt,26.5pt" w14:anchorId="36BFEF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CzR7AEAAIkDAAAOAAAAZHJzL2Uyb0RvYy54bWysU8FuEzEQvSPxD5bvZJO0qcgqmx5SCocC&#10;kVo+YGJ7sxZej2U72eQazvwAfAQHkDjyMTn0Nxg7IaVwQ+zB8nhm3rx5Mzu53LSGrZUPGm3FB70+&#10;Z8oKlNouK/7u7vrZc85CBCvBoFUV36rAL6dPn0w6V6ohNmik8oxAbCg7V/EmRlcWRRCNaiH00ClL&#10;zhp9C5FMvyykh47QW1MM+/2LokMvnUehQqDXq4OTTzN+XSsR39Z1UJGZihO3mE+fz0U6i+kEyqUH&#10;12hxpAH/wKIFbanoCeoKIrCV139BtVp4DFjHnsC2wLrWQuUeqJtB/49ubhtwKvdC4gR3kin8P1jx&#10;Zj33TMuKD88HJJCFlqZ0//nb/fdP+93X/YeP+92X/e4Hy25Sq3OhpKSZnfvUr9jYW3eD4n1gFmcN&#10;2KXKrO+2jnAGSd/iUUoygqOai+41SoqBVcQs3ab2LauNdq9SYgInedgmz2p7mpXaRCbo8eJsRHQF&#10;Oc7O++PxKFeCMoGkVOdDfKmwZelScaNtEhJKWN+EmEg9hKRni9famLwMxrKu4uPRcJQTAhotkzOF&#10;Bb9czIxna0jrlL9j3UdhHldWZrBGgXxxvEfQ5nCn4sYehUlaHFRdoNzO/S/BaN6Z5XE300L9bufs&#10;hz9o+hMAAP//AwBQSwMEFAAGAAgAAAAhAI4/BsPcAAAACAEAAA8AAABkcnMvZG93bnJldi54bWxM&#10;j8FOwzAQRO9I/IO1SNxau62ANMSpKgRckJAogbMTL0mEvY5iNw1/z/YEx6cZzb4tdrN3YsIx9oE0&#10;rJYKBFITbE+thur9aZGBiMmQNS4QavjBCLvy8qIwuQ0nesPpkFrBIxRzo6FLaciljE2H3sRlGJA4&#10;+wqjN4lxbKUdzYnHvZNrpW6lNz3xhc4M+NBh8304eg37z5fHzetU++Dstq0+rK/U81rr66t5fw8i&#10;4Zz+ynDWZ3Uo2akOR7JROOYsW3FVw+IOxDnPtsy1hpuNAlkW8v8D5S8AAAD//wMAUEsBAi0AFAAG&#10;AAgAAAAhALaDOJL+AAAA4QEAABMAAAAAAAAAAAAAAAAAAAAAAFtDb250ZW50X1R5cGVzXS54bWxQ&#10;SwECLQAUAAYACAAAACEAOP0h/9YAAACUAQAACwAAAAAAAAAAAAAAAAAvAQAAX3JlbHMvLnJlbHNQ&#10;SwECLQAUAAYACAAAACEA5OAs0ewBAACJAwAADgAAAAAAAAAAAAAAAAAuAgAAZHJzL2Uyb0RvYy54&#10;bWxQSwECLQAUAAYACAAAACEAjj8Gw9wAAAAIAQAADwAAAAAAAAAAAAAAAABGBAAAZHJzL2Rvd25y&#10;ZXYueG1sUEsFBgAAAAAEAAQA8wAAAE8FAAAAAA==&#10;"/>
                  </w:pict>
                </mc:Fallback>
              </mc:AlternateContent>
            </w:r>
          </w:p>
          <w:p w14:paraId="4300C6C1" w14:textId="77777777" w:rsidR="00AB0459" w:rsidRPr="00831171" w:rsidRDefault="00AB0459" w:rsidP="00416AF3">
            <w:pPr>
              <w:rPr>
                <w:color w:val="000000" w:themeColor="text1"/>
              </w:rPr>
            </w:pPr>
          </w:p>
          <w:p w14:paraId="0FD5B275" w14:textId="55B5F356" w:rsidR="00AB0459" w:rsidRPr="00831171" w:rsidRDefault="00AD7A9C" w:rsidP="00416AF3">
            <w:pPr>
              <w:rPr>
                <w:b/>
                <w:color w:val="000000" w:themeColor="text1"/>
                <w:sz w:val="24"/>
              </w:rPr>
            </w:pPr>
            <w:r w:rsidRPr="00831171">
              <w:rPr>
                <w:noProof/>
                <w:color w:val="000000" w:themeColor="text1"/>
              </w:rPr>
              <mc:AlternateContent>
                <mc:Choice Requires="wps">
                  <w:drawing>
                    <wp:anchor distT="4294967295" distB="4294967295" distL="114300" distR="114300" simplePos="0" relativeHeight="251744256" behindDoc="0" locked="0" layoutInCell="1" allowOverlap="1" wp14:anchorId="47024BB5" wp14:editId="768B367B">
                      <wp:simplePos x="0" y="0"/>
                      <wp:positionH relativeFrom="column">
                        <wp:posOffset>3371850</wp:posOffset>
                      </wp:positionH>
                      <wp:positionV relativeFrom="paragraph">
                        <wp:posOffset>114299</wp:posOffset>
                      </wp:positionV>
                      <wp:extent cx="1690370" cy="0"/>
                      <wp:effectExtent l="0" t="0" r="0" b="0"/>
                      <wp:wrapNone/>
                      <wp:docPr id="2406" name="直線コネクタ 2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0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4FCA8206">
                    <v:line id="直線コネクタ 2406" style="position:absolute;left:0;text-align:left;flip:y;z-index:251744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265.5pt,9pt" to="398.6pt,9pt" w14:anchorId="3A3F9E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TLH6gEAAIcDAAAOAAAAZHJzL2Uyb0RvYy54bWysU81uEzEQviPxDpbvZDeBBrrKpoeUcikQ&#10;qYX7xPZmLbwey3ayybWceQF4CA4gceRhcuhrMHbStMANsYeR5++bmW9mJ2ebzrC18kGjrflwUHKm&#10;rECp7bLm764vnrzgLESwEgxaVfOtCvxs+vjRpHeVGmGLRirPCMSGqnc1b2N0VVEE0aoOwgCdsuRs&#10;0HcQSfXLQnroCb0zxagsx0WPXjqPQoVA1vO9k08zftMoEd82TVCRmZpTbzFLn+UiyWI6gWrpwbVa&#10;HNqAf+iiA22p6BHqHCKwldd/QXVaeAzYxIHArsCm0ULlGWiaYfnHNFctOJVnIXKCO9IU/h+seLOe&#10;e6ZlzUfPyjFnFjra0u2X77c/Pu9uvu0+ftrdfN3d/GTZTWz1LlSUNLNzn+YVG3vlLlF8CMzirAW7&#10;VLnr660jnGHit/gtJSnBUc1F/xolxcAqYqZu0/iONUa79ykxgRM9bJN3tT3uSm0iE2Qcjk/Lp89p&#10;peLOV0CVIFKi8yG+Utix9Ki50TbRCBWsL0NMLd2HJLPFC21MPgVjWV/z05PRSU4IaLRMzhQW/HIx&#10;M56tIR1T/vJ85HkY5nFlZQZrFciXh3cEbfZvKm7sgZbExJ7TBcrt3N/RRdvOXR4uM53TQz1n3/8/&#10;018AAAD//wMAUEsDBBQABgAIAAAAIQB+XKA43QAAAAkBAAAPAAAAZHJzL2Rvd25yZXYueG1sTI/N&#10;TsMwEITvSLyDtUjcqNNU/QtxqgpBL0hIlMDZiZckwl5HsZuGt2cRh3Ja7c5o9pt8NzkrRhxC50nB&#10;fJaAQKq96ahRUL493W1AhKjJaOsJFXxjgF1xfZXrzPgzveJ4jI3gEAqZVtDG2GdShrpFp8PM90is&#10;ffrB6cjr0Egz6DOHOyvTJFlJpzviD63u8aHF+ut4cgr2H8+Pi5exct6abVO+G1cmh1Sp25tpfw8i&#10;4hQvZvjFZ3QomKnyJzJBWAXLxZy7RBY2PNmw3q5TENXfQRa5/N+g+AEAAP//AwBQSwECLQAUAAYA&#10;CAAAACEAtoM4kv4AAADhAQAAEwAAAAAAAAAAAAAAAAAAAAAAW0NvbnRlbnRfVHlwZXNdLnhtbFBL&#10;AQItABQABgAIAAAAIQA4/SH/1gAAAJQBAAALAAAAAAAAAAAAAAAAAC8BAABfcmVscy8ucmVsc1BL&#10;AQItABQABgAIAAAAIQCD9TLH6gEAAIcDAAAOAAAAAAAAAAAAAAAAAC4CAABkcnMvZTJvRG9jLnht&#10;bFBLAQItABQABgAIAAAAIQB+XKA43QAAAAkBAAAPAAAAAAAAAAAAAAAAAEQEAABkcnMvZG93bnJl&#10;di54bWxQSwUGAAAAAAQABADzAAAATgUAAAAA&#10;"/>
                  </w:pict>
                </mc:Fallback>
              </mc:AlternateContent>
            </w:r>
            <w:r w:rsidRPr="00831171">
              <w:rPr>
                <w:noProof/>
                <w:color w:val="000000" w:themeColor="text1"/>
              </w:rPr>
              <mc:AlternateContent>
                <mc:Choice Requires="wps">
                  <w:drawing>
                    <wp:anchor distT="0" distB="0" distL="114300" distR="114300" simplePos="0" relativeHeight="251745280" behindDoc="0" locked="0" layoutInCell="1" allowOverlap="1" wp14:anchorId="3E1F4C60" wp14:editId="02733452">
                      <wp:simplePos x="0" y="0"/>
                      <wp:positionH relativeFrom="column">
                        <wp:posOffset>1781810</wp:posOffset>
                      </wp:positionH>
                      <wp:positionV relativeFrom="paragraph">
                        <wp:posOffset>121920</wp:posOffset>
                      </wp:positionV>
                      <wp:extent cx="682625" cy="9525"/>
                      <wp:effectExtent l="0" t="0" r="3175" b="9525"/>
                      <wp:wrapNone/>
                      <wp:docPr id="2405" name="直線コネクタ 2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262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11027AB8">
                    <v:line id="直線コネクタ 2405" style="position:absolute;left:0;text-align:lef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40.3pt,9.6pt" to="194.05pt,10.35pt" w14:anchorId="30E849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ELw5wEAAIkDAAAOAAAAZHJzL2Uyb0RvYy54bWysU72OEzEQ7pF4B8s92STiomOVzRU5juaA&#10;SPfTT2xv1sLrsWwnm7Sh5gXgIShAouRhUtxrMHaWwEGH2GI0v9/MfOOdXmxbwzbKB4224qPBkDNl&#10;BUptVxW/u716ds5ZiGAlGLSq4jsV+MXs6ZNp50o1xgaNVJ4RiA1l5yrexOjKogiiUS2EATplKVij&#10;byGS6VeF9NARemuK8XA4KTr00nkUKgTyXh6DfJbx61qJ+Laug4rMVJxmi1n6LJdJFrMplCsPrtGi&#10;HwP+YYoWtKWmJ6hLiMDWXv8F1WrhMWAdBwLbAutaC5V3oG1Gwz+2uWnAqbwLkRPciabw/2DFm83C&#10;My0rPn4+POPMQktXevj09eHbx8P+y+H9h8P+82H/neUwsdW5UFLR3C582lds7Y27RvEuMIvzBuxK&#10;5alvd45wRonf4lFJMoKjnsvuNUrKgXXETN229i2rjXb3qTCBEz1sm2+1O91KbSMT5JycjydjGlhQ&#10;6MUZaakTlAkklTof4iuFLUtKxY22iUgoYXMd4jH1Z0pyW7zSxpAfSmNZ10MmM6DRMgWz4VfLufFs&#10;A+k55a/v+yjN49rKDNYokC97PYI2R53mNLYnJnFxZHWJcrfwabbEEd07L9S/zfSgfrdz1q8/aPYD&#10;AAD//wMAUEsDBBQABgAIAAAAIQC5qwGf3AAAAAkBAAAPAAAAZHJzL2Rvd25yZXYueG1sTI9BS8Qw&#10;EIXvgv8hjODNTbYLa7c2XRZRL4LgWj2nzdgWk0lpst367x1Pehy+x3vflPvFOzHjFIdAGtYrBQKp&#10;DXagTkP99niTg4jJkDUuEGr4xgj76vKiNIUNZ3rF+Zg6wSUUC6OhT2kspIxtj97EVRiRmH2GyZvE&#10;59RJO5kzl3snM6W20puBeKE3I9732H4dT17D4eP5YfMyNz44u+vqd+tr9ZRpfX21HO5AJFzSXxh+&#10;9VkdKnZqwolsFE5DlqstRxnsMhAc2OT5GkTDRN2CrEr5/4PqBwAA//8DAFBLAQItABQABgAIAAAA&#10;IQC2gziS/gAAAOEBAAATAAAAAAAAAAAAAAAAAAAAAABbQ29udGVudF9UeXBlc10ueG1sUEsBAi0A&#10;FAAGAAgAAAAhADj9If/WAAAAlAEAAAsAAAAAAAAAAAAAAAAALwEAAF9yZWxzLy5yZWxzUEsBAi0A&#10;FAAGAAgAAAAhANTgQvDnAQAAiQMAAA4AAAAAAAAAAAAAAAAALgIAAGRycy9lMm9Eb2MueG1sUEsB&#10;Ai0AFAAGAAgAAAAhALmrAZ/cAAAACQEAAA8AAAAAAAAAAAAAAAAAQQQAAGRycy9kb3ducmV2Lnht&#10;bFBLBQYAAAAABAAEAPMAAABKBQAAAAA=&#10;"/>
                  </w:pict>
                </mc:Fallback>
              </mc:AlternateContent>
            </w:r>
            <w:r w:rsidRPr="00831171">
              <w:rPr>
                <w:noProof/>
                <w:color w:val="000000" w:themeColor="text1"/>
              </w:rPr>
              <mc:AlternateContent>
                <mc:Choice Requires="wps">
                  <w:drawing>
                    <wp:anchor distT="0" distB="0" distL="114300" distR="114300" simplePos="0" relativeHeight="251749376" behindDoc="0" locked="0" layoutInCell="1" allowOverlap="1" wp14:anchorId="51C1CEBF" wp14:editId="2FE4FD1F">
                      <wp:simplePos x="0" y="0"/>
                      <wp:positionH relativeFrom="column">
                        <wp:posOffset>3926205</wp:posOffset>
                      </wp:positionH>
                      <wp:positionV relativeFrom="paragraph">
                        <wp:posOffset>652145</wp:posOffset>
                      </wp:positionV>
                      <wp:extent cx="1287780" cy="266065"/>
                      <wp:effectExtent l="0" t="0" r="7620" b="635"/>
                      <wp:wrapNone/>
                      <wp:docPr id="2421" name="正方形/長方形 2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780" cy="266065"/>
                              </a:xfrm>
                              <a:prstGeom prst="rect">
                                <a:avLst/>
                              </a:prstGeom>
                              <a:solidFill>
                                <a:srgbClr val="FFFFFF"/>
                              </a:solidFill>
                              <a:ln w="9525" cap="rnd">
                                <a:solidFill>
                                  <a:srgbClr val="000000"/>
                                </a:solidFill>
                                <a:prstDash val="sysDot"/>
                                <a:miter lim="800000"/>
                                <a:headEnd/>
                                <a:tailEnd/>
                              </a:ln>
                            </wps:spPr>
                            <wps:txbx>
                              <w:txbxContent>
                                <w:p w14:paraId="5BB0453C" w14:textId="77777777" w:rsidR="000D6BFE" w:rsidRDefault="000D6BFE" w:rsidP="00AB0459">
                                  <w:pPr>
                                    <w:rPr>
                                      <w:sz w:val="18"/>
                                      <w:szCs w:val="18"/>
                                    </w:rPr>
                                  </w:pPr>
                                  <w:r>
                                    <w:rPr>
                                      <w:rFonts w:hint="eastAsia"/>
                                      <w:sz w:val="18"/>
                                      <w:szCs w:val="18"/>
                                    </w:rPr>
                                    <w:t>標準処理期間</w:t>
                                  </w:r>
                                  <w:r>
                                    <w:rPr>
                                      <w:sz w:val="18"/>
                                      <w:szCs w:val="18"/>
                                    </w:rPr>
                                    <w:t>50</w:t>
                                  </w:r>
                                  <w:r>
                                    <w:rPr>
                                      <w:rFonts w:hint="eastAsia"/>
                                      <w:sz w:val="18"/>
                                      <w:szCs w:val="18"/>
                                    </w:rPr>
                                    <w:t>日間</w:t>
                                  </w:r>
                                </w:p>
                                <w:p w14:paraId="145CF201" w14:textId="77777777" w:rsidR="000D6BFE" w:rsidRDefault="000D6BFE" w:rsidP="00AB0459">
                                  <w:pPr>
                                    <w:jc w:val="center"/>
                                    <w:rPr>
                                      <w:color w:val="FF0000"/>
                                      <w:sz w:val="18"/>
                                      <w:szCs w:val="18"/>
                                    </w:rPr>
                                  </w:pPr>
                                </w:p>
                                <w:p w14:paraId="4CBCD6B8" w14:textId="77777777" w:rsidR="000D6BFE" w:rsidRDefault="000D6BFE" w:rsidP="00AB0459">
                                  <w:pPr>
                                    <w:rPr>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1CEBF" id="_x0000_s1078" style="position:absolute;left:0;text-align:left;margin-left:309.15pt;margin-top:51.35pt;width:101.4pt;height:20.9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gLWgIAAIEEAAAOAAAAZHJzL2Uyb0RvYy54bWysVMFuEzEQvSPxD5bvdJNVk6arbKqqoQip&#10;QKXCB0y83qyF1zZjJ5vwH/ABcOaMOPA5VOIvGHvTNAVOiD1YM56ZNzNvPDs927SarSV6ZU3Jh0cD&#10;zqQRtlJmWfI3ry+fTDjzAUwF2hpZ8q30/Gz2+NG0c4XMbWN1JZERiPFF50rehOCKLPOikS34I+uk&#10;IWNtsYVAKi6zCqEj9FZn+WAwzjqLlUMrpPd0O++NfJbw61qK8KquvQxMl5xqC+nEdC7imc2mUCwR&#10;XKPErgz4hypaUIaS7qHmEICtUP0B1SqB1ts6HAnbZraulZCpB+pmOPitm5sGnEy9EDne7Wny/w9W&#10;vFxfI1NVyfPjfMiZgZamdPvl8+3Hbz++f8p+fvjaSyzZia7O+YKibtw1xoa9u7LirWfGXjRglvIc&#10;0XaNhIqKHEZ6swcBUfEUyhbdC1tRKlgFm5jb1NhGQOKEbdKAtvsByU1ggi6H+eTkZEJzFGTLx+PB&#10;eJRSQHEX7dCHZ9K2LAolR3oACR3WVz7EaqC4c0nVW62qS6V1UnC5uNDI1kCP5TJ9O3R/6KYN60p+&#10;OspHVAfQm0VTpRwPvPwh2CB9fwOLxczBN31Sv/VzG6IfFK0KtBlatSWf7MOhiNQ+NVVyCaB0L1Nb&#10;2uy4jvT2YwqbxSbNdpRHzMj9wlZbYh9tvwm0uSQ0Ft9z1tEWlNy/WwFKzvRzQxM8Oc5Pqc2QlMnk&#10;lKjHQ8PiwABGEFDJA2e9eBH6RVs5VMuG8gwTTcae08xrlcZxX9OuenrnaUq7nYyLdKgnr/s/x+wX&#10;AAAA//8DAFBLAwQUAAYACAAAACEA5Np7feIAAAALAQAADwAAAGRycy9kb3ducmV2LnhtbEyPTU+E&#10;QAyG7yb+h0lNvLkDuMsSZNj4kfWi0YjG6G2ACkSmQ5hZQH+99aTH9n3y9mm2W0wvJhxdZ0lBuApA&#10;IFW27qhR8PK8P0tAOK+p1r0lVPCFDnb58VGm09rO9IRT4RvBJeRSraD1fkildFWLRruVHZA4+7Cj&#10;0Z7HsZH1qGcuN72MgiCWRnfEF1o94HWL1WdxMAo2b4/Lnb3f3BTT97x9fyhfr/blrVKnJ8vlBQiP&#10;i/+D4Vef1SFnp9IeqHaiVxCHyTmjHATRFgQTSRSGIErerNcxyDyT/3/IfwAAAP//AwBQSwECLQAU&#10;AAYACAAAACEAtoM4kv4AAADhAQAAEwAAAAAAAAAAAAAAAAAAAAAAW0NvbnRlbnRfVHlwZXNdLnht&#10;bFBLAQItABQABgAIAAAAIQA4/SH/1gAAAJQBAAALAAAAAAAAAAAAAAAAAC8BAABfcmVscy8ucmVs&#10;c1BLAQItABQABgAIAAAAIQCp+vgLWgIAAIEEAAAOAAAAAAAAAAAAAAAAAC4CAABkcnMvZTJvRG9j&#10;LnhtbFBLAQItABQABgAIAAAAIQDk2nt94gAAAAsBAAAPAAAAAAAAAAAAAAAAALQEAABkcnMvZG93&#10;bnJldi54bWxQSwUGAAAAAAQABADzAAAAwwUAAAAA&#10;">
                      <v:stroke dashstyle="1 1" endcap="round"/>
                      <v:textbox inset="5.85pt,.7pt,5.85pt,.7pt">
                        <w:txbxContent>
                          <w:p w14:paraId="5BB0453C" w14:textId="77777777" w:rsidR="000D6BFE" w:rsidRDefault="000D6BFE" w:rsidP="00AB0459">
                            <w:pPr>
                              <w:rPr>
                                <w:sz w:val="18"/>
                                <w:szCs w:val="18"/>
                              </w:rPr>
                            </w:pPr>
                            <w:r>
                              <w:rPr>
                                <w:rFonts w:hint="eastAsia"/>
                                <w:sz w:val="18"/>
                                <w:szCs w:val="18"/>
                              </w:rPr>
                              <w:t>標準処理期間</w:t>
                            </w:r>
                            <w:r>
                              <w:rPr>
                                <w:sz w:val="18"/>
                                <w:szCs w:val="18"/>
                              </w:rPr>
                              <w:t>50</w:t>
                            </w:r>
                            <w:r>
                              <w:rPr>
                                <w:rFonts w:hint="eastAsia"/>
                                <w:sz w:val="18"/>
                                <w:szCs w:val="18"/>
                              </w:rPr>
                              <w:t>日間</w:t>
                            </w:r>
                          </w:p>
                          <w:p w14:paraId="145CF201" w14:textId="77777777" w:rsidR="000D6BFE" w:rsidRDefault="000D6BFE" w:rsidP="00AB0459">
                            <w:pPr>
                              <w:jc w:val="center"/>
                              <w:rPr>
                                <w:color w:val="FF0000"/>
                                <w:sz w:val="18"/>
                                <w:szCs w:val="18"/>
                              </w:rPr>
                            </w:pPr>
                          </w:p>
                          <w:p w14:paraId="4CBCD6B8" w14:textId="77777777" w:rsidR="000D6BFE" w:rsidRDefault="000D6BFE" w:rsidP="00AB0459">
                            <w:pPr>
                              <w:rPr>
                                <w:color w:val="FF0000"/>
                                <w:sz w:val="18"/>
                                <w:szCs w:val="18"/>
                              </w:rPr>
                            </w:pPr>
                          </w:p>
                        </w:txbxContent>
                      </v:textbox>
                    </v:rect>
                  </w:pict>
                </mc:Fallback>
              </mc:AlternateContent>
            </w:r>
            <w:r w:rsidRPr="00831171">
              <w:rPr>
                <w:noProof/>
                <w:color w:val="000000" w:themeColor="text1"/>
              </w:rPr>
              <mc:AlternateContent>
                <mc:Choice Requires="wps">
                  <w:drawing>
                    <wp:anchor distT="4294967295" distB="4294967295" distL="114300" distR="114300" simplePos="0" relativeHeight="251748352" behindDoc="0" locked="0" layoutInCell="1" allowOverlap="1" wp14:anchorId="1325675B" wp14:editId="397C5EEE">
                      <wp:simplePos x="0" y="0"/>
                      <wp:positionH relativeFrom="column">
                        <wp:posOffset>165735</wp:posOffset>
                      </wp:positionH>
                      <wp:positionV relativeFrom="paragraph">
                        <wp:posOffset>565149</wp:posOffset>
                      </wp:positionV>
                      <wp:extent cx="228600" cy="0"/>
                      <wp:effectExtent l="0" t="0" r="0" b="0"/>
                      <wp:wrapNone/>
                      <wp:docPr id="2404" name="直線コネクタ 2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0CB82942">
                    <v:line id="直線コネクタ 2404" style="position:absolute;left:0;text-align:left;z-index:251748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3.05pt,44.5pt" to="31.05pt,44.5pt" w14:anchorId="654BD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V/H4gEAAHwDAAAOAAAAZHJzL2Uyb0RvYy54bWysU01uEzEU3iNxB8t7MpNRW5VRJl2klE2B&#10;SC0HeLE9GQvbz7KdzGQb1lwADsGCSiw5TBa9BrbzQ4EdYhaW39/n933vzeRq0IqshfMSTUPHo5IS&#10;YRhyaZYNfX9/8+KSEh/AcFBoREM3wtOr6fNnk97WosIOFReORBDj6942tAvB1kXhWSc0+BFaYWKw&#10;RachRNMtC+6gj+haFVVZXhQ9Om4dMuF99F7vg3Sa8dtWsPCubb0IRDU09hby6fK5SGcxnUC9dGA7&#10;yQ5twD90oUGa+OgJ6hoCkJWTf0FpyRx6bMOIoS6wbSUTmUNkMy7/YHPXgRWZSxTH25NM/v/Bsrfr&#10;uSOSN7Q6K88oMaDjlB6/PDx+/7zbftt9/LTbft1tf5Acjmr11texaGbmLvFlg7mzt8g+eGJw1oFZ&#10;itz1/cZGnHHSt/itJBnexjcX/RvkMQdWAbN0Q+t0goyikCFPaHOakBgCYdFZVZcXZZwjO4YKqI91&#10;1vnwWqAm6dJQJU3SDmpY3/qQ+oD6mJLcBm+kUnn+ypC+oS/Pq/Nc4FFJnoIpzbvlYqYcWUPaoPxl&#10;UjHyNM3hyvAM1gngrw73AFLt7/FxZQ5aJPp7IRfIN3N31CiOOHd5WMe0Q0/tXP3rp5n+BAAA//8D&#10;AFBLAwQUAAYACAAAACEALg/HfNoAAAAHAQAADwAAAGRycy9kb3ducmV2LnhtbEyPQUvDQBCF74L/&#10;YRnBS2k3jRDamE0RNTcvtorXaXZMgtnZNLtto7/eEQ96/HiPN98Um8n16kRj6DwbWC4SUMS1tx03&#10;Bl521XwFKkRki71nMvBJATbl5UWBufVnfqbTNjZKRjjkaKCNcci1DnVLDsPCD8SSvfvRYRQcG21H&#10;PMu463WaJJl22LFcaHGg+5bqj+3RGQjVKx2qr1k9S95uGk/p4eHpEY25vprubkFFmuJfGX70RR1K&#10;cdr7I9ugegNptpSmgdVaXpI8S4X3v6zLQv/3L78BAAD//wMAUEsBAi0AFAAGAAgAAAAhALaDOJL+&#10;AAAA4QEAABMAAAAAAAAAAAAAAAAAAAAAAFtDb250ZW50X1R5cGVzXS54bWxQSwECLQAUAAYACAAA&#10;ACEAOP0h/9YAAACUAQAACwAAAAAAAAAAAAAAAAAvAQAAX3JlbHMvLnJlbHNQSwECLQAUAAYACAAA&#10;ACEAX11fx+IBAAB8AwAADgAAAAAAAAAAAAAAAAAuAgAAZHJzL2Uyb0RvYy54bWxQSwECLQAUAAYA&#10;CAAAACEALg/HfNoAAAAHAQAADwAAAAAAAAAAAAAAAAA8BAAAZHJzL2Rvd25yZXYueG1sUEsFBgAA&#10;AAAEAAQA8wAAAEMFAAAAAA==&#10;"/>
                  </w:pict>
                </mc:Fallback>
              </mc:AlternateContent>
            </w:r>
            <w:r w:rsidR="00AB0459" w:rsidRPr="00831171">
              <w:rPr>
                <w:rFonts w:hint="eastAsia"/>
                <w:color w:val="000000" w:themeColor="text1"/>
              </w:rPr>
              <w:t xml:space="preserve">　　　　　　　　　　　　　　　　　　　</w:t>
            </w:r>
            <w:r w:rsidR="00AB0459" w:rsidRPr="00831171">
              <w:rPr>
                <w:rFonts w:hint="eastAsia"/>
                <w:b/>
                <w:color w:val="000000" w:themeColor="text1"/>
                <w:sz w:val="24"/>
              </w:rPr>
              <w:t>通知書送付</w:t>
            </w:r>
          </w:p>
        </w:tc>
      </w:tr>
    </w:tbl>
    <w:p w14:paraId="7405B5A3" w14:textId="77777777" w:rsidR="00AB0459" w:rsidRPr="00831171" w:rsidRDefault="00AB0459" w:rsidP="00AB0459">
      <w:pPr>
        <w:rPr>
          <w:color w:val="000000" w:themeColor="text1"/>
        </w:rPr>
      </w:pPr>
    </w:p>
    <w:p w14:paraId="1A161B50" w14:textId="77777777" w:rsidR="00AB0459" w:rsidRPr="00831171" w:rsidRDefault="00AB0459" w:rsidP="00AB0459">
      <w:pPr>
        <w:rPr>
          <w:color w:val="000000" w:themeColor="text1"/>
        </w:rPr>
      </w:pPr>
    </w:p>
    <w:p w14:paraId="5D229185" w14:textId="77777777" w:rsidR="00AB0459" w:rsidRPr="00831171" w:rsidRDefault="00AB0459" w:rsidP="00A657A5">
      <w:pPr>
        <w:rPr>
          <w:rFonts w:eastAsia="ＭＳ ゴシック"/>
          <w:b/>
          <w:color w:val="000000" w:themeColor="text1"/>
          <w:sz w:val="24"/>
        </w:rPr>
      </w:pPr>
    </w:p>
    <w:p w14:paraId="123583C5" w14:textId="77777777" w:rsidR="000015E7" w:rsidRPr="00831171" w:rsidRDefault="000015E7" w:rsidP="00000776">
      <w:pPr>
        <w:rPr>
          <w:color w:val="000000" w:themeColor="text1"/>
        </w:rPr>
      </w:pPr>
    </w:p>
    <w:p w14:paraId="2A0CD7FC" w14:textId="77777777" w:rsidR="00BF5775" w:rsidRPr="00831171" w:rsidRDefault="00BF5775" w:rsidP="00000776">
      <w:pPr>
        <w:rPr>
          <w:rFonts w:ascii="ＭＳ ゴシック" w:eastAsia="ＭＳ ゴシック" w:hAnsi="ＭＳ ゴシック"/>
          <w:b/>
          <w:color w:val="000000" w:themeColor="text1"/>
          <w:sz w:val="24"/>
        </w:rPr>
      </w:pPr>
      <w:r w:rsidRPr="00831171">
        <w:rPr>
          <w:rFonts w:ascii="ＭＳ ゴシック" w:eastAsia="ＭＳ ゴシック" w:hAnsi="ＭＳ ゴシック" w:hint="eastAsia"/>
          <w:b/>
          <w:color w:val="000000" w:themeColor="text1"/>
          <w:sz w:val="24"/>
        </w:rPr>
        <w:lastRenderedPageBreak/>
        <w:t>【療育手帳の申請から交付まで】</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640"/>
      </w:tblGrid>
      <w:tr w:rsidR="00BF5775" w:rsidRPr="00831171" w14:paraId="5CCADB28" w14:textId="77777777" w:rsidTr="00120E9B">
        <w:trPr>
          <w:trHeight w:val="12350"/>
        </w:trPr>
        <w:tc>
          <w:tcPr>
            <w:tcW w:w="8640" w:type="dxa"/>
            <w:tcBorders>
              <w:top w:val="single" w:sz="4" w:space="0" w:color="auto"/>
              <w:left w:val="single" w:sz="4" w:space="0" w:color="auto"/>
              <w:bottom w:val="single" w:sz="4" w:space="0" w:color="auto"/>
              <w:right w:val="single" w:sz="4" w:space="0" w:color="auto"/>
            </w:tcBorders>
          </w:tcPr>
          <w:p w14:paraId="49C6B9F6" w14:textId="77777777" w:rsidR="00BF5775" w:rsidRPr="00831171" w:rsidRDefault="00BF5775" w:rsidP="00120E9B">
            <w:pPr>
              <w:rPr>
                <w:rFonts w:ascii="ＭＳ ゴシック" w:eastAsia="ＭＳ ゴシック" w:hAnsi="ＭＳ ゴシック"/>
                <w:b/>
                <w:color w:val="000000" w:themeColor="text1"/>
                <w:sz w:val="24"/>
              </w:rPr>
            </w:pPr>
          </w:p>
          <w:p w14:paraId="67D8DCEB" w14:textId="77777777" w:rsidR="00BF5775" w:rsidRPr="00831171" w:rsidRDefault="00BF5775" w:rsidP="00120E9B">
            <w:pPr>
              <w:rPr>
                <w:rFonts w:ascii="ＭＳ ゴシック" w:eastAsia="ＭＳ ゴシック" w:hAnsi="ＭＳ ゴシック"/>
                <w:b/>
                <w:color w:val="000000" w:themeColor="text1"/>
                <w:sz w:val="24"/>
              </w:rPr>
            </w:pPr>
          </w:p>
          <w:p w14:paraId="05A01950" w14:textId="23FD4152" w:rsidR="00BF5775" w:rsidRPr="00831171" w:rsidRDefault="00AD7A9C" w:rsidP="00120E9B">
            <w:pPr>
              <w:rPr>
                <w:rFonts w:ascii="ＭＳ ゴシック" w:eastAsia="ＭＳ ゴシック" w:hAnsi="ＭＳ ゴシック"/>
                <w:b/>
                <w:color w:val="000000" w:themeColor="text1"/>
                <w:sz w:val="24"/>
              </w:rPr>
            </w:pPr>
            <w:r w:rsidRPr="00831171">
              <w:rPr>
                <w:rFonts w:hint="eastAsia"/>
                <w:noProof/>
                <w:color w:val="000000" w:themeColor="text1"/>
              </w:rPr>
              <mc:AlternateContent>
                <mc:Choice Requires="wps">
                  <w:drawing>
                    <wp:anchor distT="0" distB="0" distL="114299" distR="114299" simplePos="0" relativeHeight="251813888" behindDoc="0" locked="0" layoutInCell="1" allowOverlap="1" wp14:anchorId="1CFACC1A" wp14:editId="6D52FE93">
                      <wp:simplePos x="0" y="0"/>
                      <wp:positionH relativeFrom="column">
                        <wp:posOffset>1018539</wp:posOffset>
                      </wp:positionH>
                      <wp:positionV relativeFrom="paragraph">
                        <wp:posOffset>194310</wp:posOffset>
                      </wp:positionV>
                      <wp:extent cx="0" cy="638175"/>
                      <wp:effectExtent l="76200" t="0" r="57150" b="28575"/>
                      <wp:wrapNone/>
                      <wp:docPr id="2403" name="直線コネクタ 2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817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2CABA7B5">
                    <v:line id="直線コネクタ 2403" style="position:absolute;left:0;text-align:left;z-index:251813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80.2pt,15.3pt" to="80.2pt,65.55pt" w14:anchorId="25CC6C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6+gEAAKwDAAAOAAAAZHJzL2Uyb0RvYy54bWysU81uEzEQviPxDpbvZDcpKWWVTQ8p5VIg&#10;UssDTGxv1sL2WLaTTa7hzAvAQ/QAEkceJoe+BrazCRRuCB+s8fx8M/PNeHK50YqshfMSTU2Hg5IS&#10;YRhyaZY1fX93/eyCEh/AcFBoRE23wtPL6dMnk85WYoQtKi4ciSDGV52taRuCrYrCs1Zo8AO0wkRj&#10;g05DiE+3LLiDLqJrVYzK8rzo0HHrkAnvo/bqYKTTjN80goV3TeNFIKqmsbaQb5fvRbqL6QSqpQPb&#10;StaXAf9QhQZpYtIT1BUEICsn/4LSkjn02IQBQ11g00gmcg+xm2H5Rze3LViRe4nkeHuiyf8/WPZ2&#10;PXdE8pqOnpdnlBjQcUoPX749fP+8333df/y0393vdz9INke2OuurGDQzc5f6ZRtza2+QffDE4KwF&#10;sxS56rutjTjDxG/xKCQ9vI05F90b5NEHVgEzdZvG6QQZSSGbPKHtaUJiEwg7KFnUnp9dDF+MMzhU&#10;xzjrfHgtUJMk1FRJk7iDCtY3PqQ6oDq6JLXBa6lUnr8ypKvpy/FonAM8KsmTMbl5t1zMlCNrSBuU&#10;T5/3kZvDleEZrBXAX/VyAKmiTEJmIzgZ+VGCpmxacEqUiJ8mSYfylEkZRV7bvuYjXQfiF8i3c5ec&#10;kz6uRO6qX9+0c7+/s9evTzb9CQAA//8DAFBLAwQUAAYACAAAACEAwy2Ca98AAAAKAQAADwAAAGRy&#10;cy9kb3ducmV2LnhtbEyPQU/DMAyF70j8h8hI3FhShqqqNJ0Q0rhsgLYhBLesNW1F41RJupV/j7cL&#10;3Pzsp+fvFYvJ9uKAPnSONCQzBQKpcnVHjYa33fImAxGiodr0jlDDDwZYlJcXhclrd6QNHraxERxC&#10;ITca2hiHXMpQtWhNmLkBiW9fzlsTWfpG1t4cOdz28lapVFrTEX9ozYCPLVbf29Fq2KyXq+x9NU6V&#10;/3xKXnav6+ePkGl9fTU93IOIOMU/M5zwGR1KZtq7keogetapumOrhrlKQZwM58Weh3mSgCwL+b9C&#10;+QsAAP//AwBQSwECLQAUAAYACAAAACEAtoM4kv4AAADhAQAAEwAAAAAAAAAAAAAAAAAAAAAAW0Nv&#10;bnRlbnRfVHlwZXNdLnhtbFBLAQItABQABgAIAAAAIQA4/SH/1gAAAJQBAAALAAAAAAAAAAAAAAAA&#10;AC8BAABfcmVscy8ucmVsc1BLAQItABQABgAIAAAAIQABYf/6+gEAAKwDAAAOAAAAAAAAAAAAAAAA&#10;AC4CAABkcnMvZTJvRG9jLnhtbFBLAQItABQABgAIAAAAIQDDLYJr3wAAAAoBAAAPAAAAAAAAAAAA&#10;AAAAAFQEAABkcnMvZG93bnJldi54bWxQSwUGAAAAAAQABADzAAAAYAUAAAAA&#10;">
                      <v:stroke endarrow="block"/>
                    </v:line>
                  </w:pict>
                </mc:Fallback>
              </mc:AlternateContent>
            </w:r>
            <w:r w:rsidRPr="00831171">
              <w:rPr>
                <w:rFonts w:hint="eastAsia"/>
                <w:noProof/>
                <w:color w:val="000000" w:themeColor="text1"/>
              </w:rPr>
              <mc:AlternateContent>
                <mc:Choice Requires="wps">
                  <w:drawing>
                    <wp:anchor distT="0" distB="0" distL="114300" distR="114300" simplePos="0" relativeHeight="251825152" behindDoc="0" locked="0" layoutInCell="1" allowOverlap="1" wp14:anchorId="5C74C434" wp14:editId="203A0CB3">
                      <wp:simplePos x="0" y="0"/>
                      <wp:positionH relativeFrom="column">
                        <wp:posOffset>508635</wp:posOffset>
                      </wp:positionH>
                      <wp:positionV relativeFrom="paragraph">
                        <wp:posOffset>-6350</wp:posOffset>
                      </wp:positionV>
                      <wp:extent cx="1028700" cy="212725"/>
                      <wp:effectExtent l="0" t="0" r="0" b="0"/>
                      <wp:wrapNone/>
                      <wp:docPr id="2402" name="正方形/長方形 2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127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594821" w14:textId="77777777" w:rsidR="00BF5775" w:rsidRDefault="00BF5775" w:rsidP="00BF5775">
                                  <w:pPr>
                                    <w:jc w:val="center"/>
                                    <w:rPr>
                                      <w:b/>
                                    </w:rPr>
                                  </w:pPr>
                                  <w:r>
                                    <w:rPr>
                                      <w:rFonts w:hint="eastAsia"/>
                                      <w:b/>
                                    </w:rPr>
                                    <w:t>申　請　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4C434" id="正方形/長方形 2402" o:spid="_x0000_s1079" style="position:absolute;left:0;text-align:left;margin-left:40.05pt;margin-top:-.5pt;width:81pt;height:16.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iDUQIAAHYEAAAOAAAAZHJzL2Uyb0RvYy54bWysVM2O0zAQviPxDpbvNGnYsm3UdLXqUoS0&#10;wEoLDzB1nMTCsc3Ybbq8BzwAnDkjDjwOK/EWTNyf7QInRA7WjGf8zcw3M5mebVrN1hK9sqbgw0HK&#10;mTTClsrUBX/zevFozJkPYErQ1siC30jPz2YPH0w7l8vMNlaXEhmBGJ93ruBNCC5PEi8a2YIfWCcN&#10;GSuLLQRSsU5KhI7QW51kafok6SyWDq2Q3tPtxdbIZxG/qqQIr6rKy8B0wSm3EE+M57I/k9kU8hrB&#10;NUrs0oB/yKIFZSjoAeoCArAVqj+gWiXQeluFgbBtYqtKCRlroGqG6W/VXDfgZKyFyPHuQJP/f7Di&#10;5foKmSoLnp2kGWcGWurS7ZfPtx+//fj+Kfn54etWYtFOdHXO5/Tq2l1hX7B3l1a89czYeQOmlueI&#10;tmsklJTksKc3ufegVzw9ZcvuhS0pFKyCjcxtKmx7QOKEbWKDbg4NkpvABF0O02x8mlIfBdmyYXaa&#10;jWIIyPevHfrwTNqW9ULBkQYgosP60oc+G8j3LjF7q1W5UFpHBevlXCNbAw3LIn47dH/spg3rCj4Z&#10;UWwGuqaxFwFjkHtu/hgtjd/f0FoVaAG0ags+PjhB3jP41JRxPAMovZUpe236VGUc7V1Je063vQmb&#10;5SY2dPS4j9cbl7a8IcrRbsef1pWExuJ7zjoa/YL7dytAyZl+bqhtpyfZhGoLURmPJ8Q3HhuWRwYw&#10;goAKHoiLKM7DdrtWDlXdUJxhpMbYc2p0pWIP7nLajQcNd2zNbhH77TnWo9fd72L2CwAA//8DAFBL&#10;AwQUAAYACAAAACEAmSq7ntsAAAAIAQAADwAAAGRycy9kb3ducmV2LnhtbEyPwU7DMBBE70j8g7VI&#10;3FonpkVVGqcCJI6AWhBnJ94mUe11FLtp+vcsJzjuzOjtTLmbvRMTjrEPpCFfZiCQmmB7ajV8fb4u&#10;NiBiMmSNC4QarhhhV93elKaw4UJ7nA6pFQyhWBgNXUpDIWVsOvQmLsOAxN4xjN4kPsdW2tFcGO6d&#10;VFn2KL3piT90ZsCXDpvT4ew1bD5Uu3LBP3+/r0/prb5ORHup9f3d/LQFkXBOf2H4rc/VoeJOdTiT&#10;jcIxI8s5qWGR8yT21UqxUGt4UGuQVSn/D6h+AAAA//8DAFBLAQItABQABgAIAAAAIQC2gziS/gAA&#10;AOEBAAATAAAAAAAAAAAAAAAAAAAAAABbQ29udGVudF9UeXBlc10ueG1sUEsBAi0AFAAGAAgAAAAh&#10;ADj9If/WAAAAlAEAAAsAAAAAAAAAAAAAAAAALwEAAF9yZWxzLy5yZWxzUEsBAi0AFAAGAAgAAAAh&#10;AK0ACINRAgAAdgQAAA4AAAAAAAAAAAAAAAAALgIAAGRycy9lMm9Eb2MueG1sUEsBAi0AFAAGAAgA&#10;AAAhAJkqu57bAAAACAEAAA8AAAAAAAAAAAAAAAAAqwQAAGRycy9kb3ducmV2LnhtbFBLBQYAAAAA&#10;BAAEAPMAAACzBQAAAAA=&#10;">
                      <v:textbox inset="5.85pt,.7pt,5.85pt,.7pt">
                        <w:txbxContent>
                          <w:p w14:paraId="50594821" w14:textId="77777777" w:rsidR="00BF5775" w:rsidRDefault="00BF5775" w:rsidP="00BF5775">
                            <w:pPr>
                              <w:jc w:val="center"/>
                              <w:rPr>
                                <w:b/>
                              </w:rPr>
                            </w:pPr>
                            <w:r>
                              <w:rPr>
                                <w:rFonts w:hint="eastAsia"/>
                                <w:b/>
                              </w:rPr>
                              <w:t>申　請　者</w:t>
                            </w:r>
                          </w:p>
                        </w:txbxContent>
                      </v:textbox>
                    </v:rect>
                  </w:pict>
                </mc:Fallback>
              </mc:AlternateContent>
            </w:r>
          </w:p>
          <w:p w14:paraId="69F7C1CA" w14:textId="77777777" w:rsidR="00BF5775" w:rsidRPr="00831171" w:rsidRDefault="00BF5775" w:rsidP="00120E9B">
            <w:pPr>
              <w:rPr>
                <w:rFonts w:ascii="ＭＳ ゴシック" w:eastAsia="ＭＳ ゴシック" w:hAnsi="ＭＳ ゴシック"/>
                <w:b/>
                <w:color w:val="000000" w:themeColor="text1"/>
                <w:sz w:val="24"/>
              </w:rPr>
            </w:pPr>
            <w:r w:rsidRPr="00831171">
              <w:rPr>
                <w:rFonts w:ascii="ＭＳ ゴシック" w:eastAsia="ＭＳ ゴシック" w:hAnsi="ＭＳ ゴシック" w:hint="eastAsia"/>
                <w:b/>
                <w:color w:val="000000" w:themeColor="text1"/>
                <w:sz w:val="24"/>
              </w:rPr>
              <w:t xml:space="preserve">　　　　　　　　　　　　　</w:t>
            </w:r>
          </w:p>
          <w:p w14:paraId="60D25745" w14:textId="77777777" w:rsidR="00BF5775" w:rsidRPr="00831171" w:rsidRDefault="00BF5775" w:rsidP="00120E9B">
            <w:pPr>
              <w:ind w:firstLineChars="1199" w:firstLine="2518"/>
              <w:rPr>
                <w:rFonts w:ascii="ＭＳ 明朝" w:hAnsi="ＭＳ 明朝"/>
                <w:color w:val="000000" w:themeColor="text1"/>
                <w:szCs w:val="21"/>
              </w:rPr>
            </w:pPr>
          </w:p>
          <w:p w14:paraId="006AD9B2" w14:textId="12F5F953" w:rsidR="00BF5775" w:rsidRPr="00831171" w:rsidRDefault="00AD7A9C" w:rsidP="00120E9B">
            <w:pPr>
              <w:rPr>
                <w:rFonts w:ascii="ＭＳ 明朝" w:hAnsi="ＭＳ 明朝"/>
                <w:b/>
                <w:color w:val="000000" w:themeColor="text1"/>
                <w:szCs w:val="21"/>
              </w:rPr>
            </w:pPr>
            <w:r w:rsidRPr="00831171">
              <w:rPr>
                <w:rFonts w:hint="eastAsia"/>
                <w:noProof/>
                <w:color w:val="000000" w:themeColor="text1"/>
              </w:rPr>
              <mc:AlternateContent>
                <mc:Choice Requires="wps">
                  <w:drawing>
                    <wp:anchor distT="0" distB="0" distL="114300" distR="114300" simplePos="0" relativeHeight="251814912" behindDoc="0" locked="0" layoutInCell="1" allowOverlap="1" wp14:anchorId="0697F907" wp14:editId="5344D6EC">
                      <wp:simplePos x="0" y="0"/>
                      <wp:positionH relativeFrom="column">
                        <wp:posOffset>508635</wp:posOffset>
                      </wp:positionH>
                      <wp:positionV relativeFrom="paragraph">
                        <wp:posOffset>199390</wp:posOffset>
                      </wp:positionV>
                      <wp:extent cx="1028700" cy="425450"/>
                      <wp:effectExtent l="0" t="0" r="0" b="0"/>
                      <wp:wrapNone/>
                      <wp:docPr id="2401" name="正方形/長方形 2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254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EFB336" w14:textId="77777777" w:rsidR="00BF5775" w:rsidRDefault="00BF5775" w:rsidP="00BF5775">
                                  <w:pPr>
                                    <w:jc w:val="center"/>
                                    <w:rPr>
                                      <w:b/>
                                    </w:rPr>
                                  </w:pPr>
                                  <w:r>
                                    <w:rPr>
                                      <w:rFonts w:hint="eastAsia"/>
                                      <w:b/>
                                    </w:rPr>
                                    <w:t>福祉事務所</w:t>
                                  </w:r>
                                </w:p>
                                <w:p w14:paraId="7FBB0378" w14:textId="77777777" w:rsidR="00BF5775" w:rsidRDefault="00BF5775" w:rsidP="00BF5775">
                                  <w:pPr>
                                    <w:jc w:val="center"/>
                                    <w:rPr>
                                      <w:b/>
                                      <w:sz w:val="18"/>
                                      <w:szCs w:val="18"/>
                                    </w:rPr>
                                  </w:pPr>
                                  <w:r>
                                    <w:rPr>
                                      <w:rFonts w:hint="eastAsia"/>
                                      <w:b/>
                                      <w:sz w:val="18"/>
                                      <w:szCs w:val="18"/>
                                    </w:rPr>
                                    <w:t>障がい福祉担当課</w:t>
                                  </w: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7F907" id="正方形/長方形 2401" o:spid="_x0000_s1080" style="position:absolute;left:0;text-align:left;margin-left:40.05pt;margin-top:15.7pt;width:81pt;height:33.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3FUwIAAHYEAAAOAAAAZHJzL2Uyb0RvYy54bWysVMFuEzEQvSPxD5bvdHdDUtJVNlXVUoRU&#10;oFLhAxyvd9fCa5uxk035D/gAOHNGHPgcKvEXjCdpmgInxB6sscd+M/PezM6O171hKwVBO1vx4iDn&#10;TFnpam3bir95ff5oylmIwtbCOKsqfq0CP54/fDAbfKlGrnOmVsAQxIZy8BXvYvRllgXZqV6EA+eV&#10;RWfjoBcRt9BmNYgB0XuTjfL8MBsc1B6cVCHg6dnGyeeE3zRKxldNE1RkpuKYW6QVaF2kNZvPRNmC&#10;8J2W2zTEP2TRC20x6A7qTETBlqD/gOq1BBdcEw+k6zPXNFoqqgGrKfLfqrnqhFdUC5IT/I6m8P9g&#10;5cvVJTBdV3w0zgvOrOhRpZsvn28+fvvx/VP288PXjcXIj3QNPpT46spfQio4+Asn3wZm3WknbKtO&#10;ANzQKVFjkkWiN7v3IG0CPmWL4YWrMZRYRkfMrRvoEyBywtYk0PVOILWOTOJhkY+mT3LUUaJvPJqM&#10;J6RgJsrb1x5CfKZcz5JRccAGIHSxuggxZSPK2yuUvTO6PtfG0AbaxakBthLYLOf0UQFY5P41Y9lQ&#10;8aPJaMKZMC22vYxAQe5dC/toOX1/Q+t1xAEwuq/4dHdJlInBp7am9oxCm42N2RubUlXU2tuSbjnd&#10;aBPXizUJOhmneMm5cPU1Ug5u0/44rmh0Dt5zNmDrVzy8WwpQnJnnFmV7PC0O06zQZjo9Qhv2HYs9&#10;h7ASgSoekQsyT+NmupYedNthnIKose4EhW40aXCX07Y9sLlJmu0gpunZ39Otu9/F/BcAAAD//wMA&#10;UEsDBBQABgAIAAAAIQD5LKAu4AAAAAgBAAAPAAAAZHJzL2Rvd25yZXYueG1sTI/BTsMwEETvSPyD&#10;tUhcEHUSIgghToWQEI1UDqT9ADdeEot4HWynDXw95gTH2RnNvK3WixnZEZ3XlgSkqwQYUmeVpl7A&#10;fvd8XQDzQZKSoyUU8IUe1vX5WSVLZU/0hsc29CyWkC+lgCGEqeTcdwMa6Vd2Qoreu3VGhihdz5WT&#10;p1huRp4lyS03UlNcGOSETwN2H+1sBNy5udk2n7sr9dpsvvdt1urNixbi8mJ5fAAWcAl/YfjFj+hQ&#10;R6aDnUl5NgookjQmBdykObDoZ3kWDwcB90UOvK74/wfqHwAAAP//AwBQSwECLQAUAAYACAAAACEA&#10;toM4kv4AAADhAQAAEwAAAAAAAAAAAAAAAAAAAAAAW0NvbnRlbnRfVHlwZXNdLnhtbFBLAQItABQA&#10;BgAIAAAAIQA4/SH/1gAAAJQBAAALAAAAAAAAAAAAAAAAAC8BAABfcmVscy8ucmVsc1BLAQItABQA&#10;BgAIAAAAIQAXEm3FUwIAAHYEAAAOAAAAAAAAAAAAAAAAAC4CAABkcnMvZTJvRG9jLnhtbFBLAQIt&#10;ABQABgAIAAAAIQD5LKAu4AAAAAgBAAAPAAAAAAAAAAAAAAAAAK0EAABkcnMvZG93bnJldi54bWxQ&#10;SwUGAAAAAAQABADzAAAAugUAAAAA&#10;">
                      <v:textbox inset="1.06mm,.7pt,1.06mm,.7pt">
                        <w:txbxContent>
                          <w:p w14:paraId="4DEFB336" w14:textId="77777777" w:rsidR="00BF5775" w:rsidRDefault="00BF5775" w:rsidP="00BF5775">
                            <w:pPr>
                              <w:jc w:val="center"/>
                              <w:rPr>
                                <w:b/>
                              </w:rPr>
                            </w:pPr>
                            <w:r>
                              <w:rPr>
                                <w:rFonts w:hint="eastAsia"/>
                                <w:b/>
                              </w:rPr>
                              <w:t>福祉事務所</w:t>
                            </w:r>
                          </w:p>
                          <w:p w14:paraId="7FBB0378" w14:textId="77777777" w:rsidR="00BF5775" w:rsidRDefault="00BF5775" w:rsidP="00BF5775">
                            <w:pPr>
                              <w:jc w:val="center"/>
                              <w:rPr>
                                <w:b/>
                                <w:sz w:val="18"/>
                                <w:szCs w:val="18"/>
                              </w:rPr>
                            </w:pPr>
                            <w:r>
                              <w:rPr>
                                <w:rFonts w:hint="eastAsia"/>
                                <w:b/>
                                <w:sz w:val="18"/>
                                <w:szCs w:val="18"/>
                              </w:rPr>
                              <w:t>障がい福祉担当課</w:t>
                            </w:r>
                          </w:p>
                        </w:txbxContent>
                      </v:textbox>
                    </v:rect>
                  </w:pict>
                </mc:Fallback>
              </mc:AlternateContent>
            </w:r>
          </w:p>
          <w:p w14:paraId="1E2E3D29" w14:textId="77777777" w:rsidR="00BF5775" w:rsidRPr="00831171" w:rsidRDefault="00BF5775" w:rsidP="00120E9B">
            <w:pPr>
              <w:rPr>
                <w:rFonts w:ascii="ＭＳ 明朝" w:hAnsi="ＭＳ 明朝"/>
                <w:color w:val="000000" w:themeColor="text1"/>
                <w:szCs w:val="21"/>
              </w:rPr>
            </w:pPr>
            <w:r w:rsidRPr="00831171">
              <w:rPr>
                <w:rFonts w:ascii="ＭＳ 明朝" w:hAnsi="ＭＳ 明朝" w:hint="eastAsia"/>
                <w:color w:val="000000" w:themeColor="text1"/>
                <w:szCs w:val="21"/>
              </w:rPr>
              <w:t xml:space="preserve">　　　　　　　　　　　　　　　　※　大阪市・堺市を除く</w:t>
            </w:r>
          </w:p>
          <w:p w14:paraId="6EED09E9" w14:textId="77777777" w:rsidR="00BF5775" w:rsidRPr="00831171" w:rsidRDefault="00BF5775" w:rsidP="00120E9B">
            <w:pPr>
              <w:rPr>
                <w:rFonts w:ascii="ＭＳ 明朝" w:hAnsi="ＭＳ 明朝"/>
                <w:color w:val="000000" w:themeColor="text1"/>
                <w:szCs w:val="21"/>
              </w:rPr>
            </w:pPr>
          </w:p>
          <w:p w14:paraId="16A227F2" w14:textId="15FF06C1" w:rsidR="00BF5775" w:rsidRPr="00831171" w:rsidRDefault="00AD7A9C" w:rsidP="00120E9B">
            <w:pPr>
              <w:rPr>
                <w:rFonts w:ascii="ＭＳ 明朝" w:hAnsi="ＭＳ 明朝"/>
                <w:color w:val="000000" w:themeColor="text1"/>
                <w:szCs w:val="21"/>
              </w:rPr>
            </w:pPr>
            <w:r w:rsidRPr="00831171">
              <w:rPr>
                <w:rFonts w:hint="eastAsia"/>
                <w:noProof/>
                <w:color w:val="000000" w:themeColor="text1"/>
              </w:rPr>
              <mc:AlternateContent>
                <mc:Choice Requires="wps">
                  <w:drawing>
                    <wp:anchor distT="0" distB="0" distL="114299" distR="114299" simplePos="0" relativeHeight="251832320" behindDoc="0" locked="0" layoutInCell="1" allowOverlap="1" wp14:anchorId="0F3937DF" wp14:editId="24BD875F">
                      <wp:simplePos x="0" y="0"/>
                      <wp:positionH relativeFrom="column">
                        <wp:posOffset>965834</wp:posOffset>
                      </wp:positionH>
                      <wp:positionV relativeFrom="paragraph">
                        <wp:posOffset>-6350</wp:posOffset>
                      </wp:positionV>
                      <wp:extent cx="0" cy="1117600"/>
                      <wp:effectExtent l="0" t="0" r="19050" b="6350"/>
                      <wp:wrapNone/>
                      <wp:docPr id="2400" name="直線コネクタ 2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7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2AD9A907">
                    <v:line id="直線コネクタ 2400" style="position:absolute;left:0;text-align:left;z-index:251832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76.05pt,-.5pt" to="76.05pt,87.5pt" w14:anchorId="634AFD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QsO4gEAAH0DAAAOAAAAZHJzL2Uyb0RvYy54bWysU02O0zAU3iNxB8t7mqRiBoiazqLDsBmg&#10;0gwHeLWdxsLxs2y3abdlzQXgECxAYslhuphr8Ox2CgM7RBaW/X4+f9/3nMnFpjdsrXzQaBtejUrO&#10;lBUotV02/N3t1ZPnnIUIVoJBqxq+VYFfTB8/mgyuVmPs0EjlGYHYUA+u4V2Mri6KIDrVQxihU5aS&#10;LfoeIh39spAeBkLvTTEuy/NiQC+dR6FCoOjlIcmnGb9tlYhv2zaoyEzDiVvMq8/rIq3FdAL10oPr&#10;tDjSgH9g0YO2dOkJ6hIisJXXf0H1WngM2MaRwL7AttVCZQ2kpir/UHPTgVNZC5kT3Mmm8P9gxZv1&#10;3DMtGz5+WpJBFnqa0t3nb3ffP+13X/cfPu53X/a7Hyynya3BhZqaZnbuk16xsTfuGsX7wCzOOrBL&#10;lVnfbh3hVMnf4kFLOgRHdy6G1yipBlYRs3Wb1vcJkkxhmzyh7WlCahOZOAQFRauqenZOdBM61PeN&#10;zof4SmHP0qbhRttkHtSwvg7xUHpfksIWr7QxFIfaWDY0/MXZ+Cw3BDRapmTKBb9czIxna0hPKH/H&#10;ex+UeVxZmcE6BfLlcR9Bm8OeeBp7NCPpPzi5QLmd+8Qt+UIzzoKO7zE9ot/PuerXXzP9CQAA//8D&#10;AFBLAwQUAAYACAAAACEAfUyCst0AAAAKAQAADwAAAGRycy9kb3ducmV2LnhtbEyPQU/DMAyF70j8&#10;h8hIXKYtbdEAlaYTAnrjwgBx9RrTVjRO12Rb4dfj7QI3P/vp+XvFanK92tMYOs8G0kUCirj2tuPG&#10;wNtrNb8FFSKyxd4zGfimAKvy/KzA3PoDv9B+HRslIRxyNNDGOORah7olh2HhB2K5ffrRYRQ5NtqO&#10;eJBw1+ssSa61w47lQ4sDPbRUf613zkCo3mlb/czqWfJx1XjKto/PT2jM5cV0fwcq0hT/zHDEF3Qo&#10;hWnjd2yD6kUvs1SsBuapdDoaTouNDDfLBHRZ6P8Vyl8AAAD//wMAUEsBAi0AFAAGAAgAAAAhALaD&#10;OJL+AAAA4QEAABMAAAAAAAAAAAAAAAAAAAAAAFtDb250ZW50X1R5cGVzXS54bWxQSwECLQAUAAYA&#10;CAAAACEAOP0h/9YAAACUAQAACwAAAAAAAAAAAAAAAAAvAQAAX3JlbHMvLnJlbHNQSwECLQAUAAYA&#10;CAAAACEAXJ0LDuIBAAB9AwAADgAAAAAAAAAAAAAAAAAuAgAAZHJzL2Uyb0RvYy54bWxQSwECLQAU&#10;AAYACAAAACEAfUyCst0AAAAKAQAADwAAAAAAAAAAAAAAAAA8BAAAZHJzL2Rvd25yZXYueG1sUEsF&#10;BgAAAAAEAAQA8wAAAEYFAAAAAA==&#10;"/>
                  </w:pict>
                </mc:Fallback>
              </mc:AlternateContent>
            </w:r>
            <w:r w:rsidR="00BF5775" w:rsidRPr="00831171">
              <w:rPr>
                <w:rFonts w:ascii="ＭＳ 明朝" w:hAnsi="ＭＳ 明朝" w:hint="eastAsia"/>
                <w:color w:val="000000" w:themeColor="text1"/>
                <w:szCs w:val="21"/>
              </w:rPr>
              <w:t xml:space="preserve">　　　　　　　　　　　</w:t>
            </w:r>
          </w:p>
          <w:p w14:paraId="65E3272F" w14:textId="77777777" w:rsidR="00BF5775" w:rsidRPr="00831171" w:rsidRDefault="00BF5775" w:rsidP="00120E9B">
            <w:pPr>
              <w:rPr>
                <w:rFonts w:ascii="ＭＳ 明朝" w:hAnsi="ＭＳ 明朝"/>
                <w:color w:val="000000" w:themeColor="text1"/>
                <w:szCs w:val="21"/>
              </w:rPr>
            </w:pPr>
            <w:r w:rsidRPr="00831171">
              <w:rPr>
                <w:rFonts w:ascii="ＭＳ 明朝" w:hAnsi="ＭＳ 明朝" w:hint="eastAsia"/>
                <w:color w:val="000000" w:themeColor="text1"/>
                <w:szCs w:val="21"/>
              </w:rPr>
              <w:t xml:space="preserve">　　　　　　　　　</w:t>
            </w:r>
          </w:p>
          <w:p w14:paraId="56631FB9" w14:textId="77777777" w:rsidR="00BF5775" w:rsidRPr="00831171" w:rsidRDefault="00BF5775" w:rsidP="00120E9B">
            <w:pPr>
              <w:rPr>
                <w:rFonts w:ascii="ＭＳ 明朝" w:hAnsi="ＭＳ 明朝"/>
                <w:color w:val="000000" w:themeColor="text1"/>
                <w:szCs w:val="21"/>
              </w:rPr>
            </w:pPr>
          </w:p>
          <w:p w14:paraId="33C4DA65" w14:textId="40743C60" w:rsidR="00BF5775" w:rsidRPr="00831171" w:rsidRDefault="00AD7A9C" w:rsidP="00120E9B">
            <w:pPr>
              <w:rPr>
                <w:rFonts w:ascii="ＭＳ 明朝" w:hAnsi="ＭＳ 明朝"/>
                <w:color w:val="000000" w:themeColor="text1"/>
                <w:szCs w:val="21"/>
              </w:rPr>
            </w:pPr>
            <w:r w:rsidRPr="00831171">
              <w:rPr>
                <w:rFonts w:hint="eastAsia"/>
                <w:noProof/>
                <w:color w:val="000000" w:themeColor="text1"/>
              </w:rPr>
              <mc:AlternateContent>
                <mc:Choice Requires="wps">
                  <w:drawing>
                    <wp:anchor distT="0" distB="0" distL="114299" distR="114299" simplePos="0" relativeHeight="251834368" behindDoc="0" locked="0" layoutInCell="1" allowOverlap="1" wp14:anchorId="21210D93" wp14:editId="01C6BE03">
                      <wp:simplePos x="0" y="0"/>
                      <wp:positionH relativeFrom="column">
                        <wp:posOffset>3597909</wp:posOffset>
                      </wp:positionH>
                      <wp:positionV relativeFrom="paragraph">
                        <wp:posOffset>-4445</wp:posOffset>
                      </wp:positionV>
                      <wp:extent cx="0" cy="457200"/>
                      <wp:effectExtent l="0" t="0" r="19050" b="0"/>
                      <wp:wrapNone/>
                      <wp:docPr id="2398" name="直線コネクタ 2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2E82D6F5">
                    <v:line id="直線コネクタ 2398" style="position:absolute;left:0;text-align:left;z-index:251834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283.3pt,-.35pt" to="283.3pt,35.65pt" w14:anchorId="392308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8D94AEAAHwDAAAOAAAAZHJzL2Uyb0RvYy54bWysU81uEzEQviPxDpbvZJNAgK6y6SGlXApE&#10;anmAie3NWng9lu1kk2s48wLwED2AxLEPk0Nfo2PnBwo3xB4sz983M9/nHZ+vW8NWygeNtuKDXp8z&#10;ZQVKbRcV/3hz+ew1ZyGClWDQqopvVODnk6dPxp0r1RAbNFJ5RiA2lJ2reBOjK4siiEa1EHrolKVg&#10;jb6FSKZfFNJDR+itKYb9/suiQy+dR6FCIO/FPsgnGb+ulYgf6jqoyEzFabaYT5/PeTqLyRjKhQfX&#10;aHEYA/5hiha0paYnqAuIwJZe/wXVauExYB17AtsC61oLlXegbQb9P7a5bsCpvAuRE9yJpvD/YMX7&#10;1cwzLSs+fH5GWlloSaX7bz/uf37dbb/vPn/ZbW932zuWw8RW50JJRVM782lfsbbX7grFp8AsThuw&#10;C5Wnvtk4whkkfotHJckIjnrOu3coKQeWETN169q3CZJIYeus0OakkFpHJvZOQd4Xo1ckfgaH8ljn&#10;fIhvFbYsXSputE3cQQmrqxDTHFAeU5Lb4qU2JutvLOsqfjYajnJBQKNlCqa04BfzqfFsBekF5e/Q&#10;91Gax6WVGaxRIN8c7hG02d+pubEHLtL6eyLnKDczf+SIJM5THp5jekO/27n6108zeQAAAP//AwBQ&#10;SwMEFAAGAAgAAAAhAOMpQ3TcAAAACAEAAA8AAABkcnMvZG93bnJldi54bWxMj8FOwzAQRO9I/IO1&#10;SFyq1mkrUhSyqRCQGxcKVa/beEki4nUau23g6zHiAMfRjGbe5OvRdurEg2+dIMxnCSiWyplWaoS3&#10;13J6C8oHEkOdE0b4ZA/r4vIip8y4s7zwaRNqFUvEZ4TQhNBnWvuqYUt+5nqW6L27wVKIcqi1Gegc&#10;y22nF0mSakutxIWGen5ouPrYHC2CL7d8KL8m1STZLWvHi8Pj8xMhXl+N93egAo/hLww/+BEdisi0&#10;d0cxXnUIN2maxijCdAUq+r96j7CaL0EXuf5/oPgGAAD//wMAUEsBAi0AFAAGAAgAAAAhALaDOJL+&#10;AAAA4QEAABMAAAAAAAAAAAAAAAAAAAAAAFtDb250ZW50X1R5cGVzXS54bWxQSwECLQAUAAYACAAA&#10;ACEAOP0h/9YAAACUAQAACwAAAAAAAAAAAAAAAAAvAQAAX3JlbHMvLnJlbHNQSwECLQAUAAYACAAA&#10;ACEAlUPA/eABAAB8AwAADgAAAAAAAAAAAAAAAAAuAgAAZHJzL2Uyb0RvYy54bWxQSwECLQAUAAYA&#10;CAAAACEA4ylDdNwAAAAIAQAADwAAAAAAAAAAAAAAAAA6BAAAZHJzL2Rvd25yZXYueG1sUEsFBgAA&#10;AAAEAAQA8wAAAEMFAAAAAA==&#10;"/>
                  </w:pict>
                </mc:Fallback>
              </mc:AlternateContent>
            </w:r>
            <w:r w:rsidRPr="00831171">
              <w:rPr>
                <w:rFonts w:hint="eastAsia"/>
                <w:noProof/>
                <w:color w:val="000000" w:themeColor="text1"/>
              </w:rPr>
              <mc:AlternateContent>
                <mc:Choice Requires="wps">
                  <w:drawing>
                    <wp:anchor distT="0" distB="0" distL="114300" distR="114300" simplePos="0" relativeHeight="251836416" behindDoc="0" locked="0" layoutInCell="1" allowOverlap="1" wp14:anchorId="0C1296A6" wp14:editId="1C003A9A">
                      <wp:simplePos x="0" y="0"/>
                      <wp:positionH relativeFrom="column">
                        <wp:posOffset>965835</wp:posOffset>
                      </wp:positionH>
                      <wp:positionV relativeFrom="paragraph">
                        <wp:posOffset>-6350</wp:posOffset>
                      </wp:positionV>
                      <wp:extent cx="2632075" cy="1905"/>
                      <wp:effectExtent l="0" t="0" r="15875" b="17145"/>
                      <wp:wrapNone/>
                      <wp:docPr id="2399" name="直線コネクタ 2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207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5379F3EF">
                    <v:line id="直線コネクタ 2399" style="position:absolute;left:0;text-align:lef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76.05pt,-.5pt" to="283.3pt,-.35pt" w14:anchorId="6AFC1E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1pJ5wEAAIADAAAOAAAAZHJzL2Uyb0RvYy54bWysU82O0zAQviPxDpbvNGlWXWjUdA9dlssC&#10;lXZ5gKntNBaOx7LdJr2WMy8AD8EBJI48TA/7GthuWli4IXIYef6+mflmMrvqW0W2wjqJuqLjUU6J&#10;0Ay51OuKvru/efaCEudBc1CoRUV3wtGr+dMns86UosAGFReWBBDtys5UtPHelFnmWCNacCM0Qgdn&#10;jbYFH1S7zriFLqC3Kivy/DLr0HJjkQnngvX66KTzhF/Xgvm3de2EJ6qioTefpE1yFWU2n0G5tmAa&#10;yYY24B+6aEHqUPQMdQ0eyMbKv6BaySw6rP2IYZthXUsm0gxhmnH+xzR3DRiRZgnkOHOmyf0/WPZm&#10;u7RE8ooWF9MpJRrasKWHz98evn867L8ePnw87L8c9j9Icge2OuPKkLTQSxvnZb2+M7fI3juicdGA&#10;XovU9f3OBJxx5Dd7lBIVZ0LNVfcaeYiBjcdEXV/bNkIGUkifNrQ7b0j0nrBgLC4vivz5hBIWfONp&#10;PkkFoDzlGuv8K4EtiY+KKqkjf1DC9tb52AuUp5Bo1ngjlUo3oDTpKjqdFJOU4FBJHp0xzNn1aqEs&#10;2UK8ovQNdR+FWdxonsAaAfzl8PYg1fEdiis98BEpOJK5Qr5b2hNPYc2py+Ek4x39rqfsXz/O/CcA&#10;AAD//wMAUEsDBBQABgAIAAAAIQCK9/8s3AAAAAgBAAAPAAAAZHJzL2Rvd25yZXYueG1sTI/BTsMw&#10;EETvSPyDtUhcqtZJUAMKcSoE5MaFAuK6jZckIl6nsdsGvp7lBMeZfZqdKTezG9SRptB7NpCuElDE&#10;jbc9twZeX+rlDagQkS0OnsnAFwXYVOdnJRbWn/iZjtvYKgnhUKCBLsax0Do0HTkMKz8Sy+3DTw6j&#10;yKnVdsKThLtBZ0mSa4c9y4cOR7rvqPncHpyBUL/Rvv5eNIvk/ar1lO0fnh7RmMuL+e4WVKQ5/sHw&#10;W1+qQyWddv7ANqhB9DpLBTWwTGWTAOs8z0HtxLgGXZX6/4DqBwAA//8DAFBLAQItABQABgAIAAAA&#10;IQC2gziS/gAAAOEBAAATAAAAAAAAAAAAAAAAAAAAAABbQ29udGVudF9UeXBlc10ueG1sUEsBAi0A&#10;FAAGAAgAAAAhADj9If/WAAAAlAEAAAsAAAAAAAAAAAAAAAAALwEAAF9yZWxzLy5yZWxzUEsBAi0A&#10;FAAGAAgAAAAhAOAvWknnAQAAgAMAAA4AAAAAAAAAAAAAAAAALgIAAGRycy9lMm9Eb2MueG1sUEsB&#10;Ai0AFAAGAAgAAAAhAIr3/yzcAAAACAEAAA8AAAAAAAAAAAAAAAAAQQQAAGRycy9kb3ducmV2Lnht&#10;bFBLBQYAAAAABAAEAPMAAABKBQAAAAA=&#10;"/>
                  </w:pict>
                </mc:Fallback>
              </mc:AlternateContent>
            </w:r>
          </w:p>
          <w:p w14:paraId="21FB1488" w14:textId="77777777" w:rsidR="00BF5775" w:rsidRPr="00831171" w:rsidRDefault="00BF5775" w:rsidP="00120E9B">
            <w:pPr>
              <w:rPr>
                <w:rFonts w:ascii="ＭＳ 明朝" w:hAnsi="ＭＳ 明朝"/>
                <w:color w:val="000000" w:themeColor="text1"/>
                <w:szCs w:val="21"/>
              </w:rPr>
            </w:pPr>
            <w:r w:rsidRPr="00831171">
              <w:rPr>
                <w:rFonts w:ascii="ＭＳ 明朝" w:hAnsi="ＭＳ 明朝" w:hint="eastAsia"/>
                <w:color w:val="000000" w:themeColor="text1"/>
                <w:szCs w:val="21"/>
              </w:rPr>
              <w:t xml:space="preserve">　　　　</w:t>
            </w:r>
          </w:p>
          <w:p w14:paraId="384F75F4" w14:textId="77777777" w:rsidR="00BF5775" w:rsidRPr="00831171" w:rsidRDefault="00BF5775" w:rsidP="00120E9B">
            <w:pPr>
              <w:ind w:firstLineChars="400" w:firstLine="840"/>
              <w:rPr>
                <w:rFonts w:ascii="ＭＳ ゴシック" w:eastAsia="ＭＳ ゴシック" w:hAnsi="ＭＳ ゴシック"/>
                <w:color w:val="000000" w:themeColor="text1"/>
                <w:sz w:val="24"/>
              </w:rPr>
            </w:pPr>
            <w:r w:rsidRPr="00831171">
              <w:rPr>
                <w:rFonts w:ascii="ＭＳ 明朝" w:hAnsi="ＭＳ 明朝" w:hint="eastAsia"/>
                <w:color w:val="000000" w:themeColor="text1"/>
                <w:szCs w:val="21"/>
              </w:rPr>
              <w:t>（18才未満）　　　　　　　　 　　　　　（18才以上）</w:t>
            </w:r>
          </w:p>
          <w:p w14:paraId="5B6CF598" w14:textId="66EE14C9" w:rsidR="00BF5775" w:rsidRPr="00831171" w:rsidRDefault="00AD7A9C" w:rsidP="00120E9B">
            <w:pPr>
              <w:ind w:firstLineChars="100" w:firstLine="210"/>
              <w:rPr>
                <w:rFonts w:ascii="ＭＳ ゴシック" w:eastAsia="ＭＳ ゴシック" w:hAnsi="ＭＳ ゴシック"/>
                <w:color w:val="000000" w:themeColor="text1"/>
                <w:sz w:val="24"/>
              </w:rPr>
            </w:pPr>
            <w:r w:rsidRPr="00831171">
              <w:rPr>
                <w:rFonts w:hint="eastAsia"/>
                <w:noProof/>
                <w:color w:val="000000" w:themeColor="text1"/>
              </w:rPr>
              <mc:AlternateContent>
                <mc:Choice Requires="wps">
                  <w:drawing>
                    <wp:anchor distT="0" distB="0" distL="114300" distR="114300" simplePos="0" relativeHeight="251815936" behindDoc="0" locked="0" layoutInCell="1" allowOverlap="1" wp14:anchorId="402A1467" wp14:editId="02ADF71F">
                      <wp:simplePos x="0" y="0"/>
                      <wp:positionH relativeFrom="column">
                        <wp:posOffset>518160</wp:posOffset>
                      </wp:positionH>
                      <wp:positionV relativeFrom="paragraph">
                        <wp:posOffset>-6985</wp:posOffset>
                      </wp:positionV>
                      <wp:extent cx="1482725" cy="688340"/>
                      <wp:effectExtent l="0" t="0" r="3175" b="0"/>
                      <wp:wrapNone/>
                      <wp:docPr id="2397" name="正方形/長方形 2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2725" cy="68834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C9CFBE" w14:textId="77777777" w:rsidR="00BF5775" w:rsidRDefault="00BF5775" w:rsidP="00BF5775">
                                  <w:pPr>
                                    <w:jc w:val="center"/>
                                    <w:rPr>
                                      <w:b/>
                                    </w:rPr>
                                  </w:pPr>
                                  <w:r>
                                    <w:rPr>
                                      <w:rFonts w:hint="eastAsia"/>
                                      <w:b/>
                                    </w:rPr>
                                    <w:t>子ども家庭センター</w:t>
                                  </w:r>
                                </w:p>
                                <w:p w14:paraId="10336B91" w14:textId="77777777" w:rsidR="00BF5775" w:rsidRDefault="00BF5775" w:rsidP="00BF5775">
                                  <w:pPr>
                                    <w:rPr>
                                      <w:b/>
                                    </w:rPr>
                                  </w:pPr>
                                  <w:r>
                                    <w:rPr>
                                      <w:rFonts w:hint="eastAsia"/>
                                      <w:b/>
                                    </w:rPr>
                                    <w:t>（府内６ヶ所）</w:t>
                                  </w:r>
                                </w:p>
                                <w:p w14:paraId="1FB24E5A" w14:textId="77777777" w:rsidR="00BF5775" w:rsidRDefault="00BF5775" w:rsidP="00BF5775">
                                  <w:pPr>
                                    <w:ind w:firstLineChars="49" w:firstLine="103"/>
                                    <w:rPr>
                                      <w:b/>
                                    </w:rPr>
                                  </w:pPr>
                                  <w:r>
                                    <w:rPr>
                                      <w:rFonts w:hint="eastAsia"/>
                                      <w:b/>
                                    </w:rPr>
                                    <w:t>にて判定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A1467" id="正方形/長方形 2397" o:spid="_x0000_s1081" style="position:absolute;left:0;text-align:left;margin-left:40.8pt;margin-top:-.55pt;width:116.75pt;height:54.2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DGnVAIAAHYEAAAOAAAAZHJzL2Uyb0RvYy54bWysVMFuEzEQvSPxD5bvdJM0aTerbqoqpQip&#10;QKXCBzhe766F1zZjJ5vyH/ABcOaMOPA5VOIvGE/SNAVOiD1YM57xm5k3M3tyuu4MWykI2tmSDw8G&#10;nCkrXaVtU/I3ry+e5JyFKGwljLOq5Dcq8NPZ40cnvS/UyLXOVAoYgthQ9L7kbYy+yLIgW9WJcOC8&#10;smisHXQiogpNVoHoEb0z2WgwOMp6B5UHJ1UIeHu+MfIZ4de1kvFVXQcVmSk55hbpBDoX6cxmJ6Jo&#10;QPhWy20a4h+y6IS2GHQHdS6iYEvQf0B1WoILro4H0nWZq2stFdWA1QwHv1Vz3QqvqBYkJ/gdTeH/&#10;wcqXqytguir56HB6zJkVHXbp9svn24/ffnz/lP388HUjMbIjXb0PBb669leQCg7+0sm3gVk3b4Vt&#10;1BmA61slKkxymOjNHjxISsCnbNG/cBWGEsvoiLl1DV0CRE7Ymhp0s2uQWkcm8XI4zkfHowlnEm1H&#10;eX44pg5morh77SHEZ8p1LAklBxwAQheryxBTNqK4c6HsndHVhTaGFGgWcwNsJXBYLuijArDIfTdj&#10;WV/y6STlIUyDYy8jUJAHbmEfbUDf39A6HXEBjO5Knu+cRJEYfGorGs8otNnImL2xKVVFo70t6Y7T&#10;TW/ierGmhk4mKV4yLlx1g5SD24w/risKrYP3nPU4+iUP75YCFGfmucW2HY9HU6wtkpLnU9wb2Dcs&#10;9gzCSgQqeUQuSJzHzXYtPeimxThDosa6M2x0rakH9zltxwOHm1qzXcS0Pfs6ed3/Lma/AAAA//8D&#10;AFBLAwQUAAYACAAAACEAPo1FINwAAAAJAQAADwAAAGRycy9kb3ducmV2LnhtbEyPwU7DMAyG70i8&#10;Q2QkbluajY2pazoBEkdAG2jntDFttcSpmqzr3h5zgput/9fnz8Vu8k6MOMQukAY1z0Ag1cF21Gj4&#10;+nydbUDEZMgaFwg1XDHCrry9KUxuw4X2OB5SIxhCMTca2pT6XMpYt+hNnIceibPvMHiTeB0aaQdz&#10;Ybh3cpFla+lNR3yhNT2+tFifDmevYfOxaB5c8M/H99UpvVXXkWgvtb6/m562IBJO6a8Mv/qsDiU7&#10;VeFMNgrHDLXmpoaZUiA4X6oVDxUXs8clyLKQ/z8ofwAAAP//AwBQSwECLQAUAAYACAAAACEAtoM4&#10;kv4AAADhAQAAEwAAAAAAAAAAAAAAAAAAAAAAW0NvbnRlbnRfVHlwZXNdLnhtbFBLAQItABQABgAI&#10;AAAAIQA4/SH/1gAAAJQBAAALAAAAAAAAAAAAAAAAAC8BAABfcmVscy8ucmVsc1BLAQItABQABgAI&#10;AAAAIQBYFDGnVAIAAHYEAAAOAAAAAAAAAAAAAAAAAC4CAABkcnMvZTJvRG9jLnhtbFBLAQItABQA&#10;BgAIAAAAIQA+jUUg3AAAAAkBAAAPAAAAAAAAAAAAAAAAAK4EAABkcnMvZG93bnJldi54bWxQSwUG&#10;AAAAAAQABADzAAAAtwUAAAAA&#10;">
                      <v:textbox inset="5.85pt,.7pt,5.85pt,.7pt">
                        <w:txbxContent>
                          <w:p w14:paraId="23C9CFBE" w14:textId="77777777" w:rsidR="00BF5775" w:rsidRDefault="00BF5775" w:rsidP="00BF5775">
                            <w:pPr>
                              <w:jc w:val="center"/>
                              <w:rPr>
                                <w:b/>
                              </w:rPr>
                            </w:pPr>
                            <w:r>
                              <w:rPr>
                                <w:rFonts w:hint="eastAsia"/>
                                <w:b/>
                              </w:rPr>
                              <w:t>子ども家庭センター</w:t>
                            </w:r>
                          </w:p>
                          <w:p w14:paraId="10336B91" w14:textId="77777777" w:rsidR="00BF5775" w:rsidRDefault="00BF5775" w:rsidP="00BF5775">
                            <w:pPr>
                              <w:rPr>
                                <w:b/>
                              </w:rPr>
                            </w:pPr>
                            <w:r>
                              <w:rPr>
                                <w:rFonts w:hint="eastAsia"/>
                                <w:b/>
                              </w:rPr>
                              <w:t>（府内６ヶ所）</w:t>
                            </w:r>
                          </w:p>
                          <w:p w14:paraId="1FB24E5A" w14:textId="77777777" w:rsidR="00BF5775" w:rsidRDefault="00BF5775" w:rsidP="00BF5775">
                            <w:pPr>
                              <w:ind w:firstLineChars="49" w:firstLine="103"/>
                              <w:rPr>
                                <w:b/>
                              </w:rPr>
                            </w:pPr>
                            <w:r>
                              <w:rPr>
                                <w:rFonts w:hint="eastAsia"/>
                                <w:b/>
                              </w:rPr>
                              <w:t>にて判定</w:t>
                            </w:r>
                          </w:p>
                        </w:txbxContent>
                      </v:textbox>
                    </v:rect>
                  </w:pict>
                </mc:Fallback>
              </mc:AlternateContent>
            </w:r>
            <w:r w:rsidRPr="00831171">
              <w:rPr>
                <w:rFonts w:hint="eastAsia"/>
                <w:noProof/>
                <w:color w:val="000000" w:themeColor="text1"/>
              </w:rPr>
              <mc:AlternateContent>
                <mc:Choice Requires="wps">
                  <w:drawing>
                    <wp:anchor distT="0" distB="0" distL="114300" distR="114300" simplePos="0" relativeHeight="251816960" behindDoc="0" locked="0" layoutInCell="1" allowOverlap="1" wp14:anchorId="295D92CE" wp14:editId="30E17AEB">
                      <wp:simplePos x="0" y="0"/>
                      <wp:positionH relativeFrom="column">
                        <wp:posOffset>2581910</wp:posOffset>
                      </wp:positionH>
                      <wp:positionV relativeFrom="paragraph">
                        <wp:posOffset>-5715</wp:posOffset>
                      </wp:positionV>
                      <wp:extent cx="2273300" cy="458470"/>
                      <wp:effectExtent l="0" t="0" r="0" b="0"/>
                      <wp:wrapNone/>
                      <wp:docPr id="2396" name="正方形/長方形 2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0" cy="4584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4889C0" w14:textId="77777777" w:rsidR="00BF5775" w:rsidRDefault="00BF5775" w:rsidP="00BF5775">
                                  <w:pPr>
                                    <w:jc w:val="center"/>
                                    <w:rPr>
                                      <w:b/>
                                    </w:rPr>
                                  </w:pPr>
                                  <w:r>
                                    <w:rPr>
                                      <w:rFonts w:hint="eastAsia"/>
                                      <w:b/>
                                    </w:rPr>
                                    <w:t>障がい者自立相談支援センター</w:t>
                                  </w:r>
                                </w:p>
                                <w:p w14:paraId="60D9389B" w14:textId="77777777" w:rsidR="00BF5775" w:rsidRDefault="00BF5775" w:rsidP="00BF5775">
                                  <w:pPr>
                                    <w:ind w:firstLineChars="98" w:firstLine="207"/>
                                    <w:rPr>
                                      <w:b/>
                                    </w:rPr>
                                  </w:pPr>
                                  <w:r>
                                    <w:rPr>
                                      <w:rFonts w:hint="eastAsia"/>
                                      <w:b/>
                                    </w:rPr>
                                    <w:t>知的障がい者支援課にて判定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D92CE" id="正方形/長方形 2396" o:spid="_x0000_s1082" style="position:absolute;left:0;text-align:left;margin-left:203.3pt;margin-top:-.45pt;width:179pt;height:36.1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L/pVQIAAHYEAAAOAAAAZHJzL2Uyb0RvYy54bWysVM2O0zAQviPxDpbvbNp0+xdtulp1KUJa&#10;YKWFB5g6TmLh2GbsNi3vAQ8AZ86IA4/DSrwFE7fb7QInRA6Wx2N/M/N9Mzk73zSarSV6ZU3O+yc9&#10;zqQRtlCmyvmb14snE858AFOAtkbmfCs9P589fnTWukymtra6kMgIxPisdTmvQ3BZknhRywb8iXXS&#10;kLO02EAgE6ukQGgJvdFJ2uuNktZi4dAK6T2dXu6cfBbxy1KK8KosvQxM55xyC3HFuC67NZmdQVYh&#10;uFqJfRrwD1k0oAwFPUBdQgC2QvUHVKMEWm/LcCJsk9iyVELGGqiafu+3am5qcDLWQuR4d6DJ/z9Y&#10;8XJ9jUwVOU8H0xFnBhpS6fbL59uP3358/5T8/PB1t2PRT3S1zmf06sZdY1ewd1dWvPXM2HkNppIX&#10;iLatJRSUZL+jN3nwoDM8PWXL9oUtKBSsgo3MbUpsOkDihG2iQNuDQHITmKDDNB0PBj3SUZDvdDg5&#10;HUcFE8juXjv04Zm0Des2OUdqgIgO6ysfumwgu7sSs7daFQuldTSwWs41sjVQsyziFwugIo+vacPa&#10;nE+H6ZAz0BW1vQgYgzy45o/RevH7G1qjAg2AVk3OJ4dLkHUMPjVFbM8ASu/2lL02Xaoytva+pDtO&#10;d9qEzXITBR2Ounidc2mLLVGOdtf+NK60qS2+56yl1s+5f7cClJzp54ZkG5+mU6otRGMymRLfeOxY&#10;HjnACALKeSAu4nYedtO1cqiqmuL0IzXGXpDQpYoa3Oe0bw9q7ijNfhC76Tm2463738XsFwAAAP//&#10;AwBQSwMEFAAGAAgAAAAhAG/NhOzcAAAACAEAAA8AAABkcnMvZG93bnJldi54bWxMj8FOwzAQRO9I&#10;/Qdrkbi1TksIJcSpClKPgFoQZydekqj2OordNP37Lie47WhGs2+KzeSsGHEInScFy0UCAqn2pqNG&#10;wdfnbr4GEaImo60nVHDBAJtydlPo3Pgz7XE8xEZwCYVcK2hj7HMpQ92i02HheyT2fvzgdGQ5NNIM&#10;+szlzspVkmTS6Y74Q6t7fG2xPh5OTsH6Y9Wk1ruX7/eHY3yrLiPRXip1dzttn0FEnOJfGH7xGR1K&#10;Zqr8iUwQVkGaZBlHFcyfQLD/mKWsKz6W9yDLQv4fUF4BAAD//wMAUEsBAi0AFAAGAAgAAAAhALaD&#10;OJL+AAAA4QEAABMAAAAAAAAAAAAAAAAAAAAAAFtDb250ZW50X1R5cGVzXS54bWxQSwECLQAUAAYA&#10;CAAAACEAOP0h/9YAAACUAQAACwAAAAAAAAAAAAAAAAAvAQAAX3JlbHMvLnJlbHNQSwECLQAUAAYA&#10;CAAAACEA+vC/6VUCAAB2BAAADgAAAAAAAAAAAAAAAAAuAgAAZHJzL2Uyb0RvYy54bWxQSwECLQAU&#10;AAYACAAAACEAb82E7NwAAAAIAQAADwAAAAAAAAAAAAAAAACvBAAAZHJzL2Rvd25yZXYueG1sUEsF&#10;BgAAAAAEAAQA8wAAALgFAAAAAA==&#10;">
                      <v:textbox inset="5.85pt,.7pt,5.85pt,.7pt">
                        <w:txbxContent>
                          <w:p w14:paraId="134889C0" w14:textId="77777777" w:rsidR="00BF5775" w:rsidRDefault="00BF5775" w:rsidP="00BF5775">
                            <w:pPr>
                              <w:jc w:val="center"/>
                              <w:rPr>
                                <w:b/>
                              </w:rPr>
                            </w:pPr>
                            <w:r>
                              <w:rPr>
                                <w:rFonts w:hint="eastAsia"/>
                                <w:b/>
                              </w:rPr>
                              <w:t>障がい者自立相談支援センター</w:t>
                            </w:r>
                          </w:p>
                          <w:p w14:paraId="60D9389B" w14:textId="77777777" w:rsidR="00BF5775" w:rsidRDefault="00BF5775" w:rsidP="00BF5775">
                            <w:pPr>
                              <w:ind w:firstLineChars="98" w:firstLine="207"/>
                              <w:rPr>
                                <w:b/>
                              </w:rPr>
                            </w:pPr>
                            <w:r>
                              <w:rPr>
                                <w:rFonts w:hint="eastAsia"/>
                                <w:b/>
                              </w:rPr>
                              <w:t>知的障がい者支援課にて判定</w:t>
                            </w:r>
                          </w:p>
                        </w:txbxContent>
                      </v:textbox>
                    </v:rect>
                  </w:pict>
                </mc:Fallback>
              </mc:AlternateContent>
            </w:r>
            <w:r w:rsidRPr="00831171">
              <w:rPr>
                <w:rFonts w:hint="eastAsia"/>
                <w:noProof/>
                <w:color w:val="000000" w:themeColor="text1"/>
              </w:rPr>
              <mc:AlternateContent>
                <mc:Choice Requires="wps">
                  <w:drawing>
                    <wp:anchor distT="4294967295" distB="4294967295" distL="114300" distR="114300" simplePos="0" relativeHeight="251817984" behindDoc="0" locked="0" layoutInCell="1" allowOverlap="1" wp14:anchorId="05D5A515" wp14:editId="1561A5CE">
                      <wp:simplePos x="0" y="0"/>
                      <wp:positionH relativeFrom="column">
                        <wp:posOffset>969010</wp:posOffset>
                      </wp:positionH>
                      <wp:positionV relativeFrom="paragraph">
                        <wp:posOffset>1153159</wp:posOffset>
                      </wp:positionV>
                      <wp:extent cx="2614930" cy="0"/>
                      <wp:effectExtent l="0" t="0" r="0" b="0"/>
                      <wp:wrapNone/>
                      <wp:docPr id="2393" name="直線コネクタ 2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1493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7B318054">
                    <v:line id="直線コネクタ 2393" style="position:absolute;left:0;text-align:left;flip:x;z-index:251817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76.3pt,90.8pt" to="282.2pt,90.8pt" w14:anchorId="53367E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hU8AEAAJUDAAAOAAAAZHJzL2Uyb0RvYy54bWysU0uOEzEQ3SNxB8t70vkwI9JKZxYZBhYD&#10;jDTDASq2O23hdlm2k062Yc0F4BAsQGLJYbKYa1B2PjPADtELy67Pq1evqicX69awlfJBo634oNfn&#10;TFmBUttFxd/fXT17wVmIYCUYtKriGxX4xfTpk0nnSjXEBo1UnhGIDWXnKt7E6MqiCKJRLYQeOmXJ&#10;WaNvIdLTLwrpoSP01hTDfv+86NBL51GoEMh6uXfyacavayXiu7oOKjJTceIW8+nzOU9nMZ1AufDg&#10;Gi0ONOAfWLSgLRU9QV1CBLb0+i+oVguPAevYE9gWWNdaqNwDdTPo/9HNbQNO5V5InOBOMoX/Byve&#10;rm4807Liw9F4xJmFlqZ0/+X7/Y/Pu+233cdPu+3X3fYny25Sq3OhpKSZvfGpX7G2t+4axYfALM4a&#10;sAuVWd9tHOEMkr7FbynpERzVnHdvUFIMLCNm6da1b1lttHudEhM4ycPWeVab06zUOjJBxuH54Pl4&#10;RCMVR18BZYJIic6H+Ephy9Kl4kbbJCOUsLoOMVF6CElmi1famLwKxrKu4uOz4VlOCGi0TM4UFvxi&#10;PjOerSAtU/5yf+R5HOZxaWUGaxTIl4d7BG32dypubMJTeT8PjI667BWeo9zc+KN4NPvM+bCnabke&#10;v7PED3/T9BcAAAD//wMAUEsDBBQABgAIAAAAIQADrX6+3QAAAAsBAAAPAAAAZHJzL2Rvd25yZXYu&#10;eG1sTI9BS8NAEIXvgv9hGcGb3TS2oY3ZlCLqRRCssedNdkyCu7Mhu03jv3cEQW/vzTzefFPsZmfF&#10;hGPoPSlYLhIQSI03PbUKqrfHmw2IEDUZbT2hgi8MsCsvLwqdG3+mV5wOsRVcQiHXCroYh1zK0HTo&#10;dFj4AYl3H350OrIdW2lGfeZyZ2WaJJl0uie+0OkB7ztsPg8np2B/fH64fZlq563ZttW7cVXylCp1&#10;fTXv70BEnONfGH7wGR1KZqr9iUwQlv06zTjKYrNkwYl1tlqBqH8nsizk/x/KbwAAAP//AwBQSwEC&#10;LQAUAAYACAAAACEAtoM4kv4AAADhAQAAEwAAAAAAAAAAAAAAAAAAAAAAW0NvbnRlbnRfVHlwZXNd&#10;LnhtbFBLAQItABQABgAIAAAAIQA4/SH/1gAAAJQBAAALAAAAAAAAAAAAAAAAAC8BAABfcmVscy8u&#10;cmVsc1BLAQItABQABgAIAAAAIQBQ+fhU8AEAAJUDAAAOAAAAAAAAAAAAAAAAAC4CAABkcnMvZTJv&#10;RG9jLnhtbFBLAQItABQABgAIAAAAIQADrX6+3QAAAAsBAAAPAAAAAAAAAAAAAAAAAEoEAABkcnMv&#10;ZG93bnJldi54bWxQSwUGAAAAAAQABADzAAAAVAUAAAAA&#10;"/>
                  </w:pict>
                </mc:Fallback>
              </mc:AlternateContent>
            </w:r>
            <w:r w:rsidRPr="00831171">
              <w:rPr>
                <w:rFonts w:hint="eastAsia"/>
                <w:noProof/>
                <w:color w:val="000000" w:themeColor="text1"/>
              </w:rPr>
              <mc:AlternateContent>
                <mc:Choice Requires="wps">
                  <w:drawing>
                    <wp:anchor distT="0" distB="0" distL="114299" distR="114299" simplePos="0" relativeHeight="251824128" behindDoc="0" locked="0" layoutInCell="1" allowOverlap="1" wp14:anchorId="702ACB9A" wp14:editId="33A73F2D">
                      <wp:simplePos x="0" y="0"/>
                      <wp:positionH relativeFrom="column">
                        <wp:posOffset>3583304</wp:posOffset>
                      </wp:positionH>
                      <wp:positionV relativeFrom="paragraph">
                        <wp:posOffset>436880</wp:posOffset>
                      </wp:positionV>
                      <wp:extent cx="0" cy="743585"/>
                      <wp:effectExtent l="0" t="0" r="19050" b="18415"/>
                      <wp:wrapNone/>
                      <wp:docPr id="2395" name="直線コネクタ 2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358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28273683">
                    <v:line id="直線コネクタ 2395" style="position:absolute;left:0;text-align:left;z-index:251824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282.15pt,34.4pt" to="282.15pt,92.95pt" w14:anchorId="18D3DA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CEQ5wEAAIoDAAAOAAAAZHJzL2Uyb0RvYy54bWysU82O0zAQviPxDpbvNG2XwG7UdA9dlssC&#10;lXZ5gKntJBaOx7LdJr2WMy8AD7EHkDjyMD3sa2C7aWHhhsjBsufnm2++mcwu+1aRjbBOoi7pZDSm&#10;RGiGXOq6pO/vrp+dU+I8aA4KtSjpVjh6OX/6ZNaZQkyxQcWFJQFEu6IzJW28N0WWOdaIFtwIjdDB&#10;WaFtwYenrTNuoQvorcqm4/GLrEPLjUUmnAvWq4OTzhN+VQnm31WVE56okgZuPp02nat4ZvMZFLUF&#10;00g20IB/YNGC1KHoCeoKPJC1lX9BtZJZdFj5EcM2w6qSTKQeQjeT8R/d3DZgROoliOPMSSb3/2DZ&#10;283SEslLOj27yCnR0IYpPXz59vD98373df/x0353v9/9IMkd1OqMK0LSQi9t7Jf1+tbcIPvgiMZF&#10;A7oWifXd1gScSdQ3e5QSH86EmqvuDfIQA2uPSbq+sm2EDKKQPk1oe5qQ6D1hByML1pfPz/LzPIFD&#10;ccwz1vnXAlsSLyVVUkftoIDNjfORBxTHkGjWeC2VSvNXmnQlvcineUpwqCSPzhjmbL1aKEs2EDco&#10;fUPdR2EW15onsEYAfzXcPUh1uIfiSkc8kZZyYHQU4yDrCvl2aY+KhYEnzsNyxo36/Z10/fULzX8C&#10;AAD//wMAUEsDBBQABgAIAAAAIQAwG4zY3QAAAAoBAAAPAAAAZHJzL2Rvd25yZXYueG1sTI/BTsMw&#10;DIbvSLxDZCQuE0vZWFVK0wkBvXFhgLh6jWkrGqdrsq3w9BhxgKPtT7+/v1hPrlcHGkPn2cDlPAFF&#10;XHvbcWPg5bm6yECFiGyx90wGPinAujw9KTC3/shPdNjERkkIhxwNtDEOudahbslhmPuBWG7vfnQY&#10;ZRwbbUc8Srjr9SJJUu2wY/nQ4kB3LdUfm70zEKpX2lVfs3qWvC0bT4vd/eMDGnN+Nt3egIo0xT8Y&#10;fvRFHUpx2vo926B6A6v0aimogTSTCgL8LrZCZqtr0GWh/1covwEAAP//AwBQSwECLQAUAAYACAAA&#10;ACEAtoM4kv4AAADhAQAAEwAAAAAAAAAAAAAAAAAAAAAAW0NvbnRlbnRfVHlwZXNdLnhtbFBLAQIt&#10;ABQABgAIAAAAIQA4/SH/1gAAAJQBAAALAAAAAAAAAAAAAAAAAC8BAABfcmVscy8ucmVsc1BLAQIt&#10;ABQABgAIAAAAIQCmmCEQ5wEAAIoDAAAOAAAAAAAAAAAAAAAAAC4CAABkcnMvZTJvRG9jLnhtbFBL&#10;AQItABQABgAIAAAAIQAwG4zY3QAAAAoBAAAPAAAAAAAAAAAAAAAAAEEEAABkcnMvZG93bnJldi54&#10;bWxQSwUGAAAAAAQABADzAAAASwUAAAAA&#10;"/>
                  </w:pict>
                </mc:Fallback>
              </mc:AlternateContent>
            </w:r>
            <w:r w:rsidRPr="00831171">
              <w:rPr>
                <w:rFonts w:hint="eastAsia"/>
                <w:noProof/>
                <w:color w:val="000000" w:themeColor="text1"/>
              </w:rPr>
              <mc:AlternateContent>
                <mc:Choice Requires="wps">
                  <w:drawing>
                    <wp:anchor distT="0" distB="0" distL="114299" distR="114299" simplePos="0" relativeHeight="251833344" behindDoc="0" locked="0" layoutInCell="1" allowOverlap="1" wp14:anchorId="34D1BCE5" wp14:editId="7CB09ED8">
                      <wp:simplePos x="0" y="0"/>
                      <wp:positionH relativeFrom="column">
                        <wp:posOffset>968374</wp:posOffset>
                      </wp:positionH>
                      <wp:positionV relativeFrom="paragraph">
                        <wp:posOffset>664210</wp:posOffset>
                      </wp:positionV>
                      <wp:extent cx="0" cy="918845"/>
                      <wp:effectExtent l="0" t="0" r="19050" b="14605"/>
                      <wp:wrapNone/>
                      <wp:docPr id="2394" name="直線コネクタ 2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18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27469720">
                    <v:line id="直線コネクタ 2394" style="position:absolute;left:0;text-align:left;flip:x;z-index:251833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76.25pt,52.3pt" to="76.25pt,124.65pt" w14:anchorId="198D6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9B5wEAAIYDAAAOAAAAZHJzL2Uyb0RvYy54bWysU81uEzEQviPxDpbvZJPQoHSVTQ8phUOB&#10;SC0PMPHProXXY9lONrmGMy8AD9EDSBx5mBz6GtjOklK4IfYw8vx9M/PN7Oxi22qyEc4rNBUdDYaU&#10;CMOQK1NX9P3t1bMpJT6A4aDRiIruhKcX86dPZp0txRgb1Fw4EkGMLztb0SYEWxaFZ41owQ/QChOd&#10;El0LIaquLriDLqK3uhgPhy+KDh23DpnwPlovj046z/hSChbeSelFILqisbeQpctylWQxn0FZO7CN&#10;Yn0b8A9dtKBMLHqCuoQAZO3UX1CtYg49yjBg2BYopWIizxCnGQ3/mOamASvyLJEcb080+f8Hy95u&#10;lo4oXtHx8/MzSgy0cUv3X77df/982H89fPx02N8d9j9Idke2OuvLmLQwS5fmZVtzY6+RffDE4KIB&#10;U4vc9e3ORpxR4rd4lJIUb2PNVfcGeYyBdcBM3Va6lkit7OuUmMAjPWSbd7U77UpsA2FHI4vW89F0&#10;ejbJZaBMCCnPOh9eCWxJelRUK5NYhBI21z6kjh5CktngldI6X4I2pIugk/EkJ3jUiidnCvOuXi20&#10;IxtIt5S/vu6jMIdrwzNYI4C/7N8BlD6+Y3FtelYSEUdKV8h3S/eLrbjs3GV/mOmaftdz9sPvM/8J&#10;AAD//wMAUEsDBBQABgAIAAAAIQDJBg+z3gAAAAsBAAAPAAAAZHJzL2Rvd25yZXYueG1sTI/NTsMw&#10;EITvSLyDtUjcqE36I5rGqSoEXJCQWkLPTrwkEfE6it00vD1bLnDb2R3NfpNtJ9eJEYfQetJwP1Mg&#10;kCpvW6o1FO/Pdw8gQjRkTecJNXxjgG1+fZWZ1Poz7XE8xFpwCIXUaGhi7FMpQ9WgM2HmeyS+ffrB&#10;mchyqKUdzJnDXScTpVbSmZb4Q2N6fGyw+jqcnIbd8fVp/jaWznd2XRcf1hXqJdH69mbabUBEnOKf&#10;GS74jA45M5X+RDaIjvUyWbKVB7VYgbg4fjelhmSxnoPMM/m/Q/4DAAD//wMAUEsBAi0AFAAGAAgA&#10;AAAhALaDOJL+AAAA4QEAABMAAAAAAAAAAAAAAAAAAAAAAFtDb250ZW50X1R5cGVzXS54bWxQSwEC&#10;LQAUAAYACAAAACEAOP0h/9YAAACUAQAACwAAAAAAAAAAAAAAAAAvAQAAX3JlbHMvLnJlbHNQSwEC&#10;LQAUAAYACAAAACEA6bWvQecBAACGAwAADgAAAAAAAAAAAAAAAAAuAgAAZHJzL2Uyb0RvYy54bWxQ&#10;SwECLQAUAAYACAAAACEAyQYPs94AAAALAQAADwAAAAAAAAAAAAAAAABBBAAAZHJzL2Rvd25yZXYu&#10;eG1sUEsFBgAAAAAEAAQA8wAAAEwFAAAAAA==&#10;"/>
                  </w:pict>
                </mc:Fallback>
              </mc:AlternateContent>
            </w:r>
          </w:p>
          <w:p w14:paraId="7E16ADE5" w14:textId="77777777" w:rsidR="00BF5775" w:rsidRPr="00831171" w:rsidRDefault="00BF5775" w:rsidP="00120E9B">
            <w:pPr>
              <w:rPr>
                <w:rFonts w:ascii="ＭＳ ゴシック" w:eastAsia="ＭＳ ゴシック" w:hAnsi="ＭＳ ゴシック"/>
                <w:color w:val="000000" w:themeColor="text1"/>
                <w:sz w:val="24"/>
              </w:rPr>
            </w:pPr>
          </w:p>
          <w:p w14:paraId="471A16B0" w14:textId="77777777" w:rsidR="00BF5775" w:rsidRPr="00831171" w:rsidRDefault="00BF5775" w:rsidP="00120E9B">
            <w:pPr>
              <w:rPr>
                <w:rFonts w:ascii="ＭＳ ゴシック" w:eastAsia="ＭＳ ゴシック" w:hAnsi="ＭＳ ゴシック"/>
                <w:color w:val="000000" w:themeColor="text1"/>
                <w:sz w:val="24"/>
              </w:rPr>
            </w:pPr>
          </w:p>
          <w:p w14:paraId="4EE53860" w14:textId="77777777" w:rsidR="00BF5775" w:rsidRPr="00831171" w:rsidRDefault="00BF5775" w:rsidP="00120E9B">
            <w:pPr>
              <w:rPr>
                <w:rFonts w:ascii="ＭＳ ゴシック" w:eastAsia="ＭＳ ゴシック" w:hAnsi="ＭＳ ゴシック"/>
                <w:color w:val="000000" w:themeColor="text1"/>
                <w:sz w:val="24"/>
              </w:rPr>
            </w:pPr>
          </w:p>
          <w:p w14:paraId="4AB09DEE" w14:textId="77777777" w:rsidR="00BF5775" w:rsidRPr="00831171" w:rsidRDefault="00BF5775" w:rsidP="00120E9B">
            <w:pPr>
              <w:rPr>
                <w:rFonts w:ascii="ＭＳ ゴシック" w:eastAsia="ＭＳ ゴシック" w:hAnsi="ＭＳ ゴシック"/>
                <w:color w:val="000000" w:themeColor="text1"/>
                <w:sz w:val="24"/>
              </w:rPr>
            </w:pPr>
          </w:p>
          <w:p w14:paraId="74A7923E" w14:textId="77777777" w:rsidR="00BF5775" w:rsidRPr="00831171" w:rsidRDefault="00BF5775" w:rsidP="00120E9B">
            <w:pPr>
              <w:rPr>
                <w:rFonts w:ascii="ＭＳ ゴシック" w:eastAsia="ＭＳ ゴシック" w:hAnsi="ＭＳ ゴシック"/>
                <w:color w:val="000000" w:themeColor="text1"/>
                <w:sz w:val="24"/>
              </w:rPr>
            </w:pPr>
          </w:p>
          <w:p w14:paraId="5BA24C1C" w14:textId="77777777" w:rsidR="00BF5775" w:rsidRPr="00831171" w:rsidRDefault="00BF5775" w:rsidP="00120E9B">
            <w:pPr>
              <w:rPr>
                <w:rFonts w:ascii="ＭＳ ゴシック" w:eastAsia="ＭＳ ゴシック" w:hAnsi="ＭＳ ゴシック"/>
                <w:color w:val="000000" w:themeColor="text1"/>
                <w:sz w:val="24"/>
              </w:rPr>
            </w:pPr>
          </w:p>
          <w:p w14:paraId="7C4EA41C" w14:textId="288DC33D" w:rsidR="00BF5775" w:rsidRPr="00831171" w:rsidRDefault="00AD7A9C" w:rsidP="00120E9B">
            <w:pPr>
              <w:tabs>
                <w:tab w:val="left" w:pos="1695"/>
              </w:tabs>
              <w:rPr>
                <w:rFonts w:ascii="ＭＳ 明朝" w:hAnsi="ＭＳ 明朝"/>
                <w:color w:val="000000" w:themeColor="text1"/>
                <w:szCs w:val="21"/>
              </w:rPr>
            </w:pPr>
            <w:r w:rsidRPr="00831171">
              <w:rPr>
                <w:rFonts w:hint="eastAsia"/>
                <w:noProof/>
                <w:color w:val="000000" w:themeColor="text1"/>
              </w:rPr>
              <mc:AlternateContent>
                <mc:Choice Requires="wps">
                  <w:drawing>
                    <wp:anchor distT="0" distB="0" distL="114300" distR="114300" simplePos="0" relativeHeight="251826176" behindDoc="0" locked="0" layoutInCell="1" allowOverlap="1" wp14:anchorId="6D487109" wp14:editId="7FD8504E">
                      <wp:simplePos x="0" y="0"/>
                      <wp:positionH relativeFrom="column">
                        <wp:posOffset>397510</wp:posOffset>
                      </wp:positionH>
                      <wp:positionV relativeFrom="paragraph">
                        <wp:posOffset>109855</wp:posOffset>
                      </wp:positionV>
                      <wp:extent cx="2743200" cy="213995"/>
                      <wp:effectExtent l="0" t="0" r="0" b="0"/>
                      <wp:wrapNone/>
                      <wp:docPr id="2392" name="正方形/長方形 2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139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FC349E" w14:textId="77777777" w:rsidR="00BF5775" w:rsidRDefault="00BF5775" w:rsidP="00BF5775">
                                  <w:pPr>
                                    <w:jc w:val="center"/>
                                    <w:rPr>
                                      <w:b/>
                                    </w:rPr>
                                  </w:pPr>
                                  <w:r>
                                    <w:rPr>
                                      <w:rFonts w:hint="eastAsia"/>
                                      <w:b/>
                                    </w:rPr>
                                    <w:t>障がい者自立相談支援センター地域支援課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87109" id="正方形/長方形 2392" o:spid="_x0000_s1083" style="position:absolute;left:0;text-align:left;margin-left:31.3pt;margin-top:8.65pt;width:3in;height:16.8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WvnUgIAAHYEAAAOAAAAZHJzL2Uyb0RvYy54bWysVMGO0zAQvSPxD5bvNG26pW206WrVpQhp&#10;gZUWPmDqOImFY5ux27T8B/sBcOaMOPA5rMRfMHG73S5wQuRgzXjGb2bezOT0bNNotpbolTU5H/T6&#10;nEkjbKFMlfO3bxZPJpz5AKYAbY3M+VZ6fjZ7/Oi0dZlMbW11IZERiPFZ63Jeh+CyJPGilg34nnXS&#10;kLG02EAgFaukQGgJvdFJ2u8/TVqLhUMrpPd0e7Ez8lnEL0spwuuy9DIwnXPKLcQT47nszmR2ClmF&#10;4Gol9mnAP2TRgDIU9AB1AQHYCtUfUI0SaL0tQ0/YJrFlqYSMNVA1g/5v1VzX4GSshcjx7kCT/3+w&#10;4tX6Cpkqcp4OpylnBhrq0u2Xz7c33358/5T8/Ph1J7FoJ7pa5zN6de2usCvYu0sr3nlm7LwGU8lz&#10;RNvWEgpKctDRmzx40CmenrJl+9IWFApWwUbmNiU2HSBxwjaxQdtDg+QmMEGX6fhkSF3nTJAtHQyn&#10;01EMAdnda4c+PJe2YZ2Qc6QBiOiwvvShywayO5eYvdWqWCito4LVcq6RrYGGZRG/Pbo/dtOGtTmf&#10;jtIRZ6ArGnsRMAZ54OaP0frx+xtaowItgFZNzicHJ8g6Bp+ZIo5nAKV3MmWvTZeqjKO9L+mO011v&#10;wma5iQ0djbt4nXFpiy1RjnY3/rSuJNQWP3DW0ujn3L9fAUrO9AtDbRufpMQrC1GZTKbENx4blkcG&#10;MIKAch6IiyjOw267Vg5VVVOcQaTG2HNqdKliD+5z2o8HDXdszX4Ru+051qPX/e9i9gsAAP//AwBQ&#10;SwMEFAAGAAgAAAAhAMgSlW3cAAAACAEAAA8AAABkcnMvZG93bnJldi54bWxMj8FOwzAQRO9I/IO1&#10;SNyo05CGEuJUgMQRUEvVsxMvSVR7HcVumv49ywmOOzOafVNuZmfFhGPoPSlYLhIQSI03PbUK9l9v&#10;d2sQIWoy2npCBRcMsKmur0pdGH+mLU672AouoVBoBV2MQyFlaDp0Oiz8gMTetx+djnyOrTSjPnO5&#10;szJNklw63RN/6PSArx02x93JKVh/pm1mvXs5fKyO8b2+TERbqdTtzfz8BCLiHP/C8IvP6FAxU+1P&#10;ZIKwCvI05yTrD/cg2M8eMxZqBatlArIq5f8B1Q8AAAD//wMAUEsBAi0AFAAGAAgAAAAhALaDOJL+&#10;AAAA4QEAABMAAAAAAAAAAAAAAAAAAAAAAFtDb250ZW50X1R5cGVzXS54bWxQSwECLQAUAAYACAAA&#10;ACEAOP0h/9YAAACUAQAACwAAAAAAAAAAAAAAAAAvAQAAX3JlbHMvLnJlbHNQSwECLQAUAAYACAAA&#10;ACEA6K1r51ICAAB2BAAADgAAAAAAAAAAAAAAAAAuAgAAZHJzL2Uyb0RvYy54bWxQSwECLQAUAAYA&#10;CAAAACEAyBKVbdwAAAAIAQAADwAAAAAAAAAAAAAAAACsBAAAZHJzL2Rvd25yZXYueG1sUEsFBgAA&#10;AAAEAAQA8wAAALUFAAAAAA==&#10;">
                      <v:textbox inset="5.85pt,.7pt,5.85pt,.7pt">
                        <w:txbxContent>
                          <w:p w14:paraId="03FC349E" w14:textId="77777777" w:rsidR="00BF5775" w:rsidRDefault="00BF5775" w:rsidP="00BF5775">
                            <w:pPr>
                              <w:jc w:val="center"/>
                              <w:rPr>
                                <w:b/>
                              </w:rPr>
                            </w:pPr>
                            <w:r>
                              <w:rPr>
                                <w:rFonts w:hint="eastAsia"/>
                                <w:b/>
                              </w:rPr>
                              <w:t>障がい者自立相談支援センター地域支援課</w:t>
                            </w:r>
                          </w:p>
                        </w:txbxContent>
                      </v:textbox>
                    </v:rect>
                  </w:pict>
                </mc:Fallback>
              </mc:AlternateContent>
            </w:r>
            <w:r w:rsidR="00BF5775" w:rsidRPr="00831171">
              <w:rPr>
                <w:rFonts w:ascii="ＭＳ ゴシック" w:eastAsia="ＭＳ ゴシック" w:hAnsi="ＭＳ ゴシック" w:hint="eastAsia"/>
                <w:color w:val="000000" w:themeColor="text1"/>
                <w:sz w:val="24"/>
              </w:rPr>
              <w:tab/>
            </w:r>
            <w:r w:rsidR="00BF5775" w:rsidRPr="00831171">
              <w:rPr>
                <w:rFonts w:ascii="ＭＳ 明朝" w:hAnsi="ＭＳ 明朝" w:hint="eastAsia"/>
                <w:color w:val="000000" w:themeColor="text1"/>
                <w:szCs w:val="21"/>
              </w:rPr>
              <w:t xml:space="preserve"> </w:t>
            </w:r>
          </w:p>
          <w:p w14:paraId="6FFAD37C" w14:textId="588A9967" w:rsidR="00BF5775" w:rsidRPr="00831171" w:rsidRDefault="00AD7A9C" w:rsidP="00120E9B">
            <w:pPr>
              <w:tabs>
                <w:tab w:val="left" w:pos="2415"/>
              </w:tabs>
              <w:rPr>
                <w:rFonts w:ascii="ＭＳ ゴシック" w:eastAsia="ＭＳ ゴシック" w:hAnsi="ＭＳ ゴシック"/>
                <w:color w:val="000000" w:themeColor="text1"/>
                <w:sz w:val="24"/>
              </w:rPr>
            </w:pPr>
            <w:r w:rsidRPr="00831171">
              <w:rPr>
                <w:rFonts w:hint="eastAsia"/>
                <w:noProof/>
                <w:color w:val="000000" w:themeColor="text1"/>
              </w:rPr>
              <mc:AlternateContent>
                <mc:Choice Requires="wps">
                  <w:drawing>
                    <wp:anchor distT="0" distB="0" distL="114299" distR="114299" simplePos="0" relativeHeight="251835392" behindDoc="0" locked="0" layoutInCell="1" allowOverlap="1" wp14:anchorId="0F2549ED" wp14:editId="6C8229CD">
                      <wp:simplePos x="0" y="0"/>
                      <wp:positionH relativeFrom="column">
                        <wp:posOffset>969009</wp:posOffset>
                      </wp:positionH>
                      <wp:positionV relativeFrom="paragraph">
                        <wp:posOffset>109855</wp:posOffset>
                      </wp:positionV>
                      <wp:extent cx="0" cy="342900"/>
                      <wp:effectExtent l="0" t="0" r="19050" b="0"/>
                      <wp:wrapNone/>
                      <wp:docPr id="2391" name="直線コネクタ 2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4C2C84D9">
                    <v:line id="直線コネクタ 2391" style="position:absolute;left:0;text-align:left;z-index:251835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76.3pt,8.65pt" to="76.3pt,35.65pt" w14:anchorId="2FF09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gqb5AEAAHwDAAAOAAAAZHJzL2Uyb0RvYy54bWysU82O0zAQviPxDpbvNGmWRTRquocuy2WB&#10;Srs8wNR2EgvHY9luk17LmReAh+CwSBx5mB72NdZ2f3aBGyIHy56fb+b7ZjK9GDpF1sI6ibqi41FO&#10;idAMudRNRT/eXr14TYnzoDko1KKiG+Hoxez5s2lvSlFgi4oLSwKIdmVvKtp6b8osc6wVHbgRGqGD&#10;s0bbgQ9P22TcQh/QO5UVef4q69FyY5EJ54L1cu+ks4Rf14L5D3XthCeqoqE3n06bzmU8s9kUysaC&#10;aSU7tAH/0EUHUoeiJ6hL8EBWVv4F1Ulm0WHtRwy7DOtaMpE4BDbj/A82Ny0YkbgEcZw5yeT+Hyx7&#10;v15YInlFi7PJmBINXZjS/bcf9z+/7rZ3u89fdtvvu+0vktxBrd64MiTN9cJGvmzQN+Ya2SdHNM5b&#10;0I1IXd9uTMAZR32z31Liw5lQc9m/Qx5iYOUxSTfUtouQQRQypAltThMSgydsb2TBevaymORpeBmU&#10;xzxjnX8rsCPxUlElddQOSlhfOx/7gPIYEs0ar6RSaf5Kk76ik/PiPCU4VJJHZwxztlnOlSVriBuU&#10;vkQqeJ6GWVxpnsBaAfzN4e5Bqv09FFf6oEWkvxdyiXyzsEeNwohTl4d1jDv09J2yH3+a2QMAAAD/&#10;/wMAUEsDBBQABgAIAAAAIQBILXy13AAAAAkBAAAPAAAAZHJzL2Rvd25yZXYueG1sTI9BT8MwDIXv&#10;SPyHyEhcJpauFRsqTScE9MaFAeLqNaataJyuybbCr8fjAjc/++n5e8V6cr060Bg6zwYW8wQUce1t&#10;x42B15fq6gZUiMgWe89k4IsCrMvzswJz64/8TIdNbJSEcMjRQBvjkGsd6pYchrkfiOX24UeHUeTY&#10;aDviUcJdr9MkWWqHHcuHFge6b6n+3OydgVC90a76ntWz5D1rPKW7h6dHNObyYrq7BRVpin9mOOEL&#10;OpTCtPV7tkH1oq/TpVhlWGWgTobfxdbAapGBLgv9v0H5AwAA//8DAFBLAQItABQABgAIAAAAIQC2&#10;gziS/gAAAOEBAAATAAAAAAAAAAAAAAAAAAAAAABbQ29udGVudF9UeXBlc10ueG1sUEsBAi0AFAAG&#10;AAgAAAAhADj9If/WAAAAlAEAAAsAAAAAAAAAAAAAAAAALwEAAF9yZWxzLy5yZWxzUEsBAi0AFAAG&#10;AAgAAAAhAHayCpvkAQAAfAMAAA4AAAAAAAAAAAAAAAAALgIAAGRycy9lMm9Eb2MueG1sUEsBAi0A&#10;FAAGAAgAAAAhAEgtfLXcAAAACQEAAA8AAAAAAAAAAAAAAAAAPgQAAGRycy9kb3ducmV2LnhtbFBL&#10;BQYAAAAABAAEAPMAAABHBQAAAAA=&#10;"/>
                  </w:pict>
                </mc:Fallback>
              </mc:AlternateContent>
            </w:r>
          </w:p>
          <w:p w14:paraId="04902C12" w14:textId="77777777" w:rsidR="00BF5775" w:rsidRPr="00831171" w:rsidRDefault="00BF5775" w:rsidP="00120E9B">
            <w:pPr>
              <w:tabs>
                <w:tab w:val="left" w:pos="2415"/>
              </w:tabs>
              <w:rPr>
                <w:rFonts w:ascii="ＭＳ ゴシック" w:eastAsia="ＭＳ ゴシック" w:hAnsi="ＭＳ ゴシック"/>
                <w:color w:val="000000" w:themeColor="text1"/>
                <w:sz w:val="24"/>
              </w:rPr>
            </w:pPr>
          </w:p>
          <w:p w14:paraId="29F750EF" w14:textId="03AC4F78" w:rsidR="00BF5775" w:rsidRPr="00831171" w:rsidRDefault="00AD7A9C" w:rsidP="00120E9B">
            <w:pPr>
              <w:tabs>
                <w:tab w:val="left" w:pos="2415"/>
              </w:tabs>
              <w:ind w:firstLineChars="441" w:firstLine="926"/>
              <w:rPr>
                <w:rFonts w:ascii="ＭＳ 明朝" w:hAnsi="ＭＳ 明朝"/>
                <w:color w:val="000000" w:themeColor="text1"/>
                <w:sz w:val="22"/>
                <w:szCs w:val="22"/>
              </w:rPr>
            </w:pPr>
            <w:r w:rsidRPr="00831171">
              <w:rPr>
                <w:rFonts w:hint="eastAsia"/>
                <w:noProof/>
                <w:color w:val="000000" w:themeColor="text1"/>
              </w:rPr>
              <mc:AlternateContent>
                <mc:Choice Requires="wps">
                  <w:drawing>
                    <wp:anchor distT="0" distB="0" distL="114300" distR="114300" simplePos="0" relativeHeight="251827200" behindDoc="0" locked="0" layoutInCell="1" allowOverlap="1" wp14:anchorId="2491D30E" wp14:editId="1FBF299E">
                      <wp:simplePos x="0" y="0"/>
                      <wp:positionH relativeFrom="column">
                        <wp:posOffset>3053080</wp:posOffset>
                      </wp:positionH>
                      <wp:positionV relativeFrom="paragraph">
                        <wp:posOffset>103505</wp:posOffset>
                      </wp:positionV>
                      <wp:extent cx="878205" cy="1905"/>
                      <wp:effectExtent l="0" t="0" r="17145" b="17145"/>
                      <wp:wrapNone/>
                      <wp:docPr id="2390" name="直線コネクタ 2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820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16BEB800">
                    <v:line id="直線コネクタ 2390" style="position:absolute;left:0;text-align:left;flip:y;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40.4pt,8.15pt" to="309.55pt,8.3pt" w14:anchorId="4BFB92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Jqd7AEAAIkDAAAOAAAAZHJzL2Uyb0RvYy54bWysU72OEzEQ7pF4B8s92SQokKyyuSLH0RwQ&#10;6Q76ie3NWng9lu1kkzbUvAA8xBUgUfIwKe41GDshcNAhthjN7zcz33inF9vWsI3yQaOt+KDX50xZ&#10;gVLbVcXf3l49GXMWIlgJBq2q+E4FfjF7/GjauVINsUEjlWcEYkPZuYo3MbqyKIJoVAuhh05ZCtbo&#10;W4hk+lUhPXSE3ppi2O8/Kzr00nkUKgTyXh6DfJbx61qJ+Kaug4rMVJxmi1n6LJdJFrMplCsPrtHi&#10;NAb8wxQtaEtNz1CXEIGtvf4LqtXCY8A69gS2Bda1FirvQNsM+n9sc9OAU3kXIie4M03h/8GK15uF&#10;Z1pWfPh0QgRZaOlK95+/3n/7dNh/OXz4eNjfHfbfWQ4TW50LJRXN7cKnfcXW3rhrFO8DszhvwK5U&#10;nvp25whnkPgtHpQkIzjquexeoaQcWEfM1G1r37LaaPcuFSZwoodt861251upbWSCnOPn42F/xJmg&#10;0GBCWuoEZQJJpc6H+FJhy5JScaNtIhJK2FyHeEz9mZLcFq+0MeSH0ljWVXwyGo5yQUCjZQqmWPCr&#10;5dx4toH0nPJ36vsgzePaygzWKJAvTnoEbY46zWnsiZjExZHVJcrdwqfZEkd077zQ6W2mB/W7nbN+&#10;/UGzHwAAAP//AwBQSwMEFAAGAAgAAAAhAFLDEBHdAAAACQEAAA8AAABkcnMvZG93bnJldi54bWxM&#10;j8FOwzAQRO9I/IO1SNyonRZFbYhTVQi4ICFRAmcn3iZR43UUu2n4e7Ynepyd0czbfDu7Xkw4hs6T&#10;hmShQCDV3nbUaCi/Xh/WIEI0ZE3vCTX8YoBtcXuTm8z6M33itI+N4BIKmdHQxjhkUoa6RWfCwg9I&#10;7B386ExkOTbSjubM5a6XS6VS6UxHvNCaAZ9brI/7k9Ow+3l/WX1MlfO93TTlt3WleltqfX83755A&#10;RJzjfxgu+IwOBTNV/kQ2iF7D41oxemQjXYHgQJpsEhDV5ZCCLHJ5/UHxBwAA//8DAFBLAQItABQA&#10;BgAIAAAAIQC2gziS/gAAAOEBAAATAAAAAAAAAAAAAAAAAAAAAABbQ29udGVudF9UeXBlc10ueG1s&#10;UEsBAi0AFAAGAAgAAAAhADj9If/WAAAAlAEAAAsAAAAAAAAAAAAAAAAALwEAAF9yZWxzLy5yZWxz&#10;UEsBAi0AFAAGAAgAAAAhAIcsmp3sAQAAiQMAAA4AAAAAAAAAAAAAAAAALgIAAGRycy9lMm9Eb2Mu&#10;eG1sUEsBAi0AFAAGAAgAAAAhAFLDEBHdAAAACQEAAA8AAAAAAAAAAAAAAAAARgQAAGRycy9kb3du&#10;cmV2LnhtbFBLBQYAAAAABAAEAPMAAABQBQAAAAA=&#10;"/>
                  </w:pict>
                </mc:Fallback>
              </mc:AlternateContent>
            </w:r>
            <w:r w:rsidRPr="00831171">
              <w:rPr>
                <w:rFonts w:hint="eastAsia"/>
                <w:noProof/>
                <w:color w:val="000000" w:themeColor="text1"/>
              </w:rPr>
              <mc:AlternateContent>
                <mc:Choice Requires="wps">
                  <w:drawing>
                    <wp:anchor distT="0" distB="0" distL="114300" distR="114300" simplePos="0" relativeHeight="251829248" behindDoc="0" locked="0" layoutInCell="1" allowOverlap="1" wp14:anchorId="095A7E48" wp14:editId="4CE3B49B">
                      <wp:simplePos x="0" y="0"/>
                      <wp:positionH relativeFrom="column">
                        <wp:posOffset>3937635</wp:posOffset>
                      </wp:positionH>
                      <wp:positionV relativeFrom="paragraph">
                        <wp:posOffset>111760</wp:posOffset>
                      </wp:positionV>
                      <wp:extent cx="3175" cy="1276350"/>
                      <wp:effectExtent l="0" t="0" r="15875" b="0"/>
                      <wp:wrapNone/>
                      <wp:docPr id="2389" name="直線コネクタ 2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127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4C7742A7">
                    <v:line id="直線コネクタ 2389" style="position:absolute;left:0;text-align:left;flip:x;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10.05pt,8.8pt" to="310.3pt,109.3pt" w14:anchorId="180FF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jVJ7wEAAIoDAAAOAAAAZHJzL2Uyb0RvYy54bWysU81uEzEQviPxDpbvZPOj9GeVTQ8phUOB&#10;Si0PMLG9WQuvx7KdbHINZ14AHqIHkDjyMDn0NRg7IS1wQ+xh5Pn7Zuab2cnFujVspXzQaCs+6PU5&#10;U1ag1HZR8fd3Vy/OOAsRrASDVlV8owK/mD5/NulcqYbYoJHKMwKxoexcxZsYXVkUQTSqhdBDpyw5&#10;a/QtRFL9opAeOkJvTTHs90+KDr10HoUKgayXeyefZvy6ViK+q+ugIjMVp95ilj7LeZLFdALlwoNr&#10;tDi0Af/QRQvaUtEj1CVEYEuv/4JqtfAYsI49gW2Bda2FyjPQNIP+H9PcNuBUnoXICe5IU/h/sOLt&#10;6sYzLSs+HJ2dc2ahpS09fPn28P3zbvt19/HTbnu/2/5g2U1sdS6UlDSzNz7NK9b21l2j+BCYxVkD&#10;dqFy13cbRziDxG/xW0pSgqOa8+4NSoqBZcRM3br2LauNdq9TYgInetg672pz3JVaRybIOBqcjjkT&#10;5BgMT09G47zKAsqEknKdD/GVwpalR8WNtolJKGF1HWLq6jEkmS1eaWPyNRjLuoqfj4fjnBDQaJmc&#10;KSz4xXxmPFtBuqf85RHJ8zTM49LKDNYokC8P7wja7N9U3NgDM4mMPa1zlJsb/4sxWnju8nCc6aKe&#10;6jn78Rea/gQAAP//AwBQSwMEFAAGAAgAAAAhAEkuA0zdAAAACgEAAA8AAABkcnMvZG93bnJldi54&#10;bWxMj0FLxDAQhe+C/yGM4M1NWqGutemyiHoRBNfqOW3GtphMSpPt1n/veNLbzLzHm+9Vu9U7seAc&#10;x0Aaso0CgdQFO1KvoXl7vNqCiMmQNS4QavjGCLv6/KwypQ0nesXlkHrBIRRLo2FIaSqljN2A3sRN&#10;mJBY+wyzN4nXuZd2NicO907mShXSm5H4w2AmvB+w+zocvYb9x/PD9cvS+uDsbd+8W9+op1zry4t1&#10;fwci4Zr+zPCLz+hQM1MbjmSjcBqKXGVsZeGmAMEGPvDQasizbQGyruT/CvUPAAAA//8DAFBLAQIt&#10;ABQABgAIAAAAIQC2gziS/gAAAOEBAAATAAAAAAAAAAAAAAAAAAAAAABbQ29udGVudF9UeXBlc10u&#10;eG1sUEsBAi0AFAAGAAgAAAAhADj9If/WAAAAlAEAAAsAAAAAAAAAAAAAAAAALwEAAF9yZWxzLy5y&#10;ZWxzUEsBAi0AFAAGAAgAAAAhAMdWNUnvAQAAigMAAA4AAAAAAAAAAAAAAAAALgIAAGRycy9lMm9E&#10;b2MueG1sUEsBAi0AFAAGAAgAAAAhAEkuA0zdAAAACgEAAA8AAAAAAAAAAAAAAAAASQQAAGRycy9k&#10;b3ducmV2LnhtbFBLBQYAAAAABAAEAPMAAABTBQAAAAA=&#10;"/>
                  </w:pict>
                </mc:Fallback>
              </mc:AlternateContent>
            </w:r>
            <w:r w:rsidRPr="00831171">
              <w:rPr>
                <w:rFonts w:hint="eastAsia"/>
                <w:noProof/>
                <w:color w:val="000000" w:themeColor="text1"/>
              </w:rPr>
              <mc:AlternateContent>
                <mc:Choice Requires="wps">
                  <w:drawing>
                    <wp:anchor distT="0" distB="0" distL="114300" distR="114300" simplePos="0" relativeHeight="251828224" behindDoc="0" locked="0" layoutInCell="1" allowOverlap="1" wp14:anchorId="6FAB3A7D" wp14:editId="6B61E68F">
                      <wp:simplePos x="0" y="0"/>
                      <wp:positionH relativeFrom="column">
                        <wp:posOffset>1489075</wp:posOffset>
                      </wp:positionH>
                      <wp:positionV relativeFrom="paragraph">
                        <wp:posOffset>107950</wp:posOffset>
                      </wp:positionV>
                      <wp:extent cx="505460" cy="7620"/>
                      <wp:effectExtent l="0" t="0" r="8890" b="11430"/>
                      <wp:wrapNone/>
                      <wp:docPr id="2388" name="直線コネクタ 2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546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3F9F2A48">
                    <v:line id="直線コネクタ 2388" style="position:absolute;left:0;text-align:left;flip:y;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17.25pt,8.5pt" to="157.05pt,9.1pt" w14:anchorId="52B818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oUm7QEAAIkDAAAOAAAAZHJzL2Uyb0RvYy54bWysU72OEzEQ7pF4B8s92SSQcKyyuSLH0RwQ&#10;6Q76ie3NWng9lu1kkzbUvAD3EBQgUfIwKe41GDshd0CH2MKy5+ebme+bnZxvWsPWygeNtuKDXp8z&#10;ZQVKbZcVf3dz+eSMsxDBSjBoVcW3KvDz6eNHk86VaogNGqk8IxAbys5VvInRlUURRKNaCD10ypKz&#10;Rt9CpKdfFtJDR+itKYb9/rjo0EvnUagQyHpxcPJpxq9rJeLbug4qMlNx6i3m0+dzkc5iOoFy6cE1&#10;WhzbgH/oogVtqegJ6gIisJXXf0G1WngMWMeewLbAutZC5RlomkH/j2muG3Aqz0LkBHeiKfw/WPFm&#10;PfdMy4oPn56RVhZaUunu9tvd98/73df9x0/73Zf97gfLbmKrc6GkpJmd+zSv2Nhrd4XiQ2AWZw3Y&#10;pcpd32wd4QwSv8VvKekRHNVcdK9RUgysImbqNrVvWW20e58SEzjRwzZZq+1JK7WJTJBx1B89G5Oi&#10;glzPx8OsZAFlAkmpzof4SmHL0qXiRttEJJSwvgoxNXUfkswWL7UxeRmMZV3FX4yGo5wQ0GiZnCks&#10;+OViZjxbQ1qn/OUJyfMwzOPKygzWKJAvj/cI2hzuVNzYIzGJiwOrC5Tbuf9FGOmduzzuZlqoh++c&#10;ff8HTX8CAAD//wMAUEsDBBQABgAIAAAAIQBnkV5N3QAAAAkBAAAPAAAAZHJzL2Rvd25yZXYueG1s&#10;TI/NTsMwEITvSLyDtUjcqPNToIQ4VYWAC1IlSuDsxEsSYa+j2E3D27Oc4Lgzn2Znyu3irJhxCoMn&#10;BekqAYHUejNQp6B+e7ragAhRk9HWEyr4xgDb6vys1IXxJ3rF+RA7wSEUCq2gj3EspAxtj06HlR+R&#10;2Pv0k9ORz6mTZtInDndWZklyI50eiD/0esSHHtuvw9Ep2H28POb7uXHemruufjeuTp4zpS4vlt09&#10;iIhL/IPhtz5Xh4o7Nf5IJgirIMvX14yyccubGMjTdQqiYWGTgaxK+X9B9QMAAP//AwBQSwECLQAU&#10;AAYACAAAACEAtoM4kv4AAADhAQAAEwAAAAAAAAAAAAAAAAAAAAAAW0NvbnRlbnRfVHlwZXNdLnht&#10;bFBLAQItABQABgAIAAAAIQA4/SH/1gAAAJQBAAALAAAAAAAAAAAAAAAAAC8BAABfcmVscy8ucmVs&#10;c1BLAQItABQABgAIAAAAIQBg1oUm7QEAAIkDAAAOAAAAAAAAAAAAAAAAAC4CAABkcnMvZTJvRG9j&#10;LnhtbFBLAQItABQABgAIAAAAIQBnkV5N3QAAAAkBAAAPAAAAAAAAAAAAAAAAAEcEAABkcnMvZG93&#10;bnJldi54bWxQSwUGAAAAAAQABADzAAAAUQUAAAAA&#10;"/>
                  </w:pict>
                </mc:Fallback>
              </mc:AlternateContent>
            </w:r>
            <w:r w:rsidR="00BF5775" w:rsidRPr="00831171">
              <w:rPr>
                <w:rFonts w:ascii="ＭＳ 明朝" w:hAnsi="ＭＳ 明朝" w:hint="eastAsia"/>
                <w:b/>
                <w:color w:val="000000" w:themeColor="text1"/>
                <w:sz w:val="22"/>
                <w:szCs w:val="22"/>
              </w:rPr>
              <w:t>交 付 決 定        　非該当（却下）</w:t>
            </w:r>
          </w:p>
          <w:p w14:paraId="0FE8A29D" w14:textId="1574B16E" w:rsidR="00BF5775" w:rsidRPr="00831171" w:rsidRDefault="00AD7A9C" w:rsidP="00120E9B">
            <w:pPr>
              <w:tabs>
                <w:tab w:val="left" w:pos="2415"/>
              </w:tabs>
              <w:ind w:firstLineChars="441" w:firstLine="926"/>
              <w:rPr>
                <w:rFonts w:ascii="ＭＳ 明朝" w:hAnsi="ＭＳ 明朝"/>
                <w:b/>
                <w:color w:val="000000" w:themeColor="text1"/>
                <w:sz w:val="22"/>
                <w:szCs w:val="22"/>
              </w:rPr>
            </w:pPr>
            <w:r w:rsidRPr="00831171">
              <w:rPr>
                <w:rFonts w:hint="eastAsia"/>
                <w:noProof/>
                <w:color w:val="000000" w:themeColor="text1"/>
              </w:rPr>
              <mc:AlternateContent>
                <mc:Choice Requires="wps">
                  <w:drawing>
                    <wp:anchor distT="0" distB="0" distL="114299" distR="114299" simplePos="0" relativeHeight="251823104" behindDoc="0" locked="0" layoutInCell="1" allowOverlap="1" wp14:anchorId="16EFBF4E" wp14:editId="0781B11F">
                      <wp:simplePos x="0" y="0"/>
                      <wp:positionH relativeFrom="column">
                        <wp:posOffset>969009</wp:posOffset>
                      </wp:positionH>
                      <wp:positionV relativeFrom="paragraph">
                        <wp:posOffset>-4445</wp:posOffset>
                      </wp:positionV>
                      <wp:extent cx="0" cy="425450"/>
                      <wp:effectExtent l="0" t="0" r="19050" b="12700"/>
                      <wp:wrapNone/>
                      <wp:docPr id="2387" name="直線コネクタ 2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54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44B51501">
                    <v:line id="直線コネクタ 2387" style="position:absolute;left:0;text-align:left;z-index:251823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76.3pt,-.35pt" to="76.3pt,33.15pt" w14:anchorId="6EDCC2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7il6AEAAIoDAAAOAAAAZHJzL2Uyb0RvYy54bWysU01uEzEU3iNxB8t7MsnQQDvKpIuUsikQ&#10;qe0BXmxPxsL2s2wnM9mGNReAQ7AAiSWHyaLXwHZ+KLBDzMLy+/v8ve+9mVz2WpG1cF6iqeloMKRE&#10;GIZcmmVN7++un51T4gMYDgqNqOlGeHo5ffpk0tlKlNii4sKRCGJ81dmatiHYqig8a4UGP0ArTAw2&#10;6DSEaLplwR10EV2rohwOXxQdOm4dMuF99F7tg3Sa8ZtGsPCuabwIRNU0cgv5dPlcpLOYTqBaOrCt&#10;ZAca8A8sNEgTHz1BXUEAsnLyLygtmUOPTRgw1AU2jWQi9xC7GQ3/6Oa2BStyL1Ecb08y+f8Hy96u&#10;545IXtPy+flLSgzoOKWHz98evn/abb/uPnzcbb/stj9IDke1OuurWDQzc5f6Zb25tTfI3nticNaC&#10;WYrM+m5jI84o6Vv8VpIMb+Obi+4N8pgDq4BZur5xOkFGUUifJ7Q5TUj0gbC9k0XvWTk+G+fhFVAd&#10;66zz4bVATdKlpkqapB1UsL7xIfGA6piS3AavpVJ5/sqQrqYX43KcCzwqyVMwpXm3XMyUI2tIG5S/&#10;3FSMPE5zuDI8g7UC+KvDPYBU+3t8XJmEJ/JSHhgdxdjLukC+mbujYnHgmfNhOdNGPbazrr9+oelP&#10;AAAA//8DAFBLAwQUAAYACAAAACEAxui969sAAAAIAQAADwAAAGRycy9kb3ducmV2LnhtbEyPwU7D&#10;MBBE70j8g7VIXKrWIRUBhTgVAnLjQgFx3cZLEhGv09htA1/Pthc4Ps1o9m2xmlyv9jSGzrOBq0UC&#10;irj2tuPGwNtrNb8FFSKyxd4zGfimAKvy/KzA3PoDv9B+HRslIxxyNNDGOORah7olh2HhB2LJPv3o&#10;MAqOjbYjHmTc9TpNkkw77FgutDjQQ0v113rnDITqnbbVz6yeJR/LxlO6fXx+QmMuL6b7O1CRpvhX&#10;hqO+qEMpThu/YxtUL3ydZlI1ML8BdcxPvDGQZUvQZaH/P1D+AgAA//8DAFBLAQItABQABgAIAAAA&#10;IQC2gziS/gAAAOEBAAATAAAAAAAAAAAAAAAAAAAAAABbQ29udGVudF9UeXBlc10ueG1sUEsBAi0A&#10;FAAGAAgAAAAhADj9If/WAAAAlAEAAAsAAAAAAAAAAAAAAAAALwEAAF9yZWxzLy5yZWxzUEsBAi0A&#10;FAAGAAgAAAAhAOrjuKXoAQAAigMAAA4AAAAAAAAAAAAAAAAALgIAAGRycy9lMm9Eb2MueG1sUEsB&#10;Ai0AFAAGAAgAAAAhAMbovevbAAAACAEAAA8AAAAAAAAAAAAAAAAAQgQAAGRycy9kb3ducmV2Lnht&#10;bFBLBQYAAAAABAAEAPMAAABKBQAAAAA=&#10;"/>
                  </w:pict>
                </mc:Fallback>
              </mc:AlternateContent>
            </w:r>
          </w:p>
          <w:p w14:paraId="6AB326F1" w14:textId="77777777" w:rsidR="00BF5775" w:rsidRPr="00831171" w:rsidRDefault="00BF5775" w:rsidP="00120E9B">
            <w:pPr>
              <w:tabs>
                <w:tab w:val="left" w:pos="2415"/>
              </w:tabs>
              <w:ind w:firstLineChars="441" w:firstLine="974"/>
              <w:rPr>
                <w:rFonts w:ascii="ＭＳ 明朝" w:hAnsi="ＭＳ 明朝"/>
                <w:b/>
                <w:color w:val="000000" w:themeColor="text1"/>
                <w:sz w:val="22"/>
                <w:szCs w:val="22"/>
              </w:rPr>
            </w:pPr>
          </w:p>
          <w:p w14:paraId="75E9D772" w14:textId="3541670E" w:rsidR="00BF5775" w:rsidRPr="00831171" w:rsidRDefault="00AD7A9C" w:rsidP="00120E9B">
            <w:pPr>
              <w:tabs>
                <w:tab w:val="left" w:pos="2415"/>
              </w:tabs>
              <w:ind w:firstLineChars="400" w:firstLine="840"/>
              <w:rPr>
                <w:rFonts w:ascii="ＭＳ 明朝" w:hAnsi="ＭＳ 明朝"/>
                <w:b/>
                <w:color w:val="000000" w:themeColor="text1"/>
                <w:sz w:val="22"/>
                <w:szCs w:val="22"/>
              </w:rPr>
            </w:pPr>
            <w:r w:rsidRPr="00831171">
              <w:rPr>
                <w:rFonts w:hint="eastAsia"/>
                <w:noProof/>
                <w:color w:val="000000" w:themeColor="text1"/>
              </w:rPr>
              <mc:AlternateContent>
                <mc:Choice Requires="wps">
                  <w:drawing>
                    <wp:anchor distT="0" distB="0" distL="114300" distR="114300" simplePos="0" relativeHeight="251820032" behindDoc="0" locked="0" layoutInCell="1" allowOverlap="1" wp14:anchorId="068ACA69" wp14:editId="5ED8910C">
                      <wp:simplePos x="0" y="0"/>
                      <wp:positionH relativeFrom="column">
                        <wp:posOffset>511810</wp:posOffset>
                      </wp:positionH>
                      <wp:positionV relativeFrom="paragraph">
                        <wp:posOffset>1367155</wp:posOffset>
                      </wp:positionV>
                      <wp:extent cx="1028700" cy="212725"/>
                      <wp:effectExtent l="0" t="0" r="0" b="0"/>
                      <wp:wrapNone/>
                      <wp:docPr id="2386" name="正方形/長方形 2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127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DA595F" w14:textId="77777777" w:rsidR="00BF5775" w:rsidRDefault="00BF5775" w:rsidP="00BF5775">
                                  <w:pPr>
                                    <w:jc w:val="center"/>
                                    <w:rPr>
                                      <w:b/>
                                    </w:rPr>
                                  </w:pPr>
                                  <w:r>
                                    <w:rPr>
                                      <w:rFonts w:hint="eastAsia"/>
                                      <w:b/>
                                    </w:rPr>
                                    <w:t>申　請　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ACA69" id="正方形/長方形 2386" o:spid="_x0000_s1084" style="position:absolute;left:0;text-align:left;margin-left:40.3pt;margin-top:107.65pt;width:81pt;height:16.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Jv8UgIAAHYEAAAOAAAAZHJzL2Uyb0RvYy54bWysVMGO0zAQvSPxD5bvNGlgt2m06Wq1SxHS&#10;AistfMDUcRILxzZjt2n5D/gAOHNGHPgcVuIvmLjdbhc4IXKwZjzjNzNvZnJyuu40W0n0ypqSj0cp&#10;Z9IIWynTlPzN6/mjnDMfwFSgrZEl30jPT2cPH5z0rpCZba2uJDICMb7oXcnbEFyRJF60sgM/sk4a&#10;MtYWOwikYpNUCD2hdzrJ0vQ46S1WDq2Q3tPtxdbIZxG/rqUIr+ray8B0ySm3EE+M52I4k9kJFA2C&#10;a5XYpQH/kEUHylDQPdQFBGBLVH9AdUqg9bYOI2G7xNa1EjLWQNWM09+quW7ByVgLkePdnib//2DF&#10;y9UVMlWVPHucH3NmoKMu3Xz5fPPx24/vn5KfH75uJRbtRFfvfEGvrt0VDgV7d2nFW8+MPW/BNPIM&#10;0fathIqSHA/0JvceDIqnp2zRv7AVhYJlsJG5dY3dAEicsHVs0GbfILkOTNDlOM3ySUp9FGTLxtkk&#10;O4ohoLh97dCHZ9J2bBBKjjQAER1Wlz4M2UBx6xKzt1pVc6V1VLBZnGtkK6Bhmcdvh+4P3bRhfcmn&#10;RxSbgW5o7EXAGOSemz9ES+P3N7ROBVoArbqS53snKAYGn5oqjmcApbcyZa/NkKqMo70r6ZbTbW/C&#10;erGODT3Kh3iDcWGrDVGOdjv+tK4ktBbfc9bT6Jfcv1sCSs70c0NtmzzJplRbiEqeT4lvPDQsDgxg&#10;BAGVPBAXUTwP2+1aOlRNS3HGkRpjz6jRtYo9uMtpNx403LE1u0UctudQj153v4vZLwAAAP//AwBQ&#10;SwMEFAAGAAgAAAAhAAKtHDPcAAAACgEAAA8AAABkcnMvZG93bnJldi54bWxMj01PwzAMhu9I/IfI&#10;SNxYurBNVWk6ARJHQNsQ57QxbbXEqZqs6/493glu/nj0+nG5nb0TE46xD6RhuchAIDXB9tRq+Dq8&#10;PeQgYjJkjQuEGi4YYVvd3pSmsOFMO5z2qRUcQrEwGrqUhkLK2HToTVyEAYl3P2H0JnE7ttKO5szh&#10;3kmVZRvpTU98oTMDvnbYHPcnryH/VO3KBf/y/bE+pvf6MhHtpNb3d/PzE4iEc/qD4arP6lCxUx1O&#10;ZKNwnJFtmNSglutHEAyoleJJfS3yHGRVyv8vVL8AAAD//wMAUEsBAi0AFAAGAAgAAAAhALaDOJL+&#10;AAAA4QEAABMAAAAAAAAAAAAAAAAAAAAAAFtDb250ZW50X1R5cGVzXS54bWxQSwECLQAUAAYACAAA&#10;ACEAOP0h/9YAAACUAQAACwAAAAAAAAAAAAAAAAAvAQAAX3JlbHMvLnJlbHNQSwECLQAUAAYACAAA&#10;ACEAa5Cb/FICAAB2BAAADgAAAAAAAAAAAAAAAAAuAgAAZHJzL2Uyb0RvYy54bWxQSwECLQAUAAYA&#10;CAAAACEAAq0cM9wAAAAKAQAADwAAAAAAAAAAAAAAAACsBAAAZHJzL2Rvd25yZXYueG1sUEsFBgAA&#10;AAAEAAQA8wAAALUFAAAAAA==&#10;">
                      <v:textbox inset="5.85pt,.7pt,5.85pt,.7pt">
                        <w:txbxContent>
                          <w:p w14:paraId="7CDA595F" w14:textId="77777777" w:rsidR="00BF5775" w:rsidRDefault="00BF5775" w:rsidP="00BF5775">
                            <w:pPr>
                              <w:jc w:val="center"/>
                              <w:rPr>
                                <w:b/>
                              </w:rPr>
                            </w:pPr>
                            <w:r>
                              <w:rPr>
                                <w:rFonts w:hint="eastAsia"/>
                                <w:b/>
                              </w:rPr>
                              <w:t>申　請　者</w:t>
                            </w:r>
                          </w:p>
                        </w:txbxContent>
                      </v:textbox>
                    </v:rect>
                  </w:pict>
                </mc:Fallback>
              </mc:AlternateContent>
            </w:r>
            <w:r w:rsidRPr="00831171">
              <w:rPr>
                <w:rFonts w:hint="eastAsia"/>
                <w:noProof/>
                <w:color w:val="000000" w:themeColor="text1"/>
              </w:rPr>
              <mc:AlternateContent>
                <mc:Choice Requires="wps">
                  <w:drawing>
                    <wp:anchor distT="0" distB="0" distL="114299" distR="114299" simplePos="0" relativeHeight="251821056" behindDoc="0" locked="0" layoutInCell="1" allowOverlap="1" wp14:anchorId="1583E508" wp14:editId="77E877FA">
                      <wp:simplePos x="0" y="0"/>
                      <wp:positionH relativeFrom="column">
                        <wp:posOffset>969009</wp:posOffset>
                      </wp:positionH>
                      <wp:positionV relativeFrom="paragraph">
                        <wp:posOffset>909955</wp:posOffset>
                      </wp:positionV>
                      <wp:extent cx="0" cy="425450"/>
                      <wp:effectExtent l="76200" t="0" r="38100" b="31750"/>
                      <wp:wrapNone/>
                      <wp:docPr id="2385" name="直線コネクタ 2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54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458584AE">
                    <v:line id="直線コネクタ 2385" style="position:absolute;left:0;text-align:left;z-index:251821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76.3pt,71.65pt" to="76.3pt,105.15pt" w14:anchorId="79E9E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28L+wEAAKwDAAAOAAAAZHJzL2Uyb0RvYy54bWysU81uEzEQviPxDpbvZJPQoLLKpoeUcikQ&#10;qe0DTGxv1sLrsWwnm1zDmReAh+BQJI48TA59jY6dHwrcED5Y4/n5Zuab8fhi3Rq2Uj5otBUf9Pqc&#10;KStQaruo+N3t1YtzzkIEK8GgVRXfqMAvJs+fjTtXqiE2aKTyjEBsKDtX8SZGVxZFEI1qIfTQKUvG&#10;Gn0LkZ5+UUgPHaG3phj2+6+KDr10HoUKgbSXeyOfZPy6ViJ+qOugIjMVp9pivn2+5+kuJmMoFx5c&#10;o8WhDPiHKlrQlpKeoC4hAlt6/RdUq4XHgHXsCWwLrGstVO6Buhn0/+jmpgGnci9ETnAnmsL/gxXv&#10;VzPPtKz48OX5iDMLLU3p4ev3hx9fdtv73afPu+233fYny2Ziq3OhpKCpnfnUr1jbG3eN4mNgFqcN&#10;2IXKVd9uHOEMEr/FbyHpERzlnHfvUJIPLCNm6ta1bxMkkcLWeUKb04TUOjKxVwrSng1HZ6M8vALK&#10;Y5zzIb5V2LIkVNxom7iDElbXIaY6oDy6JLXFK21Mnr+xrKv469FwlAMCGi2TMbkFv5hPjWcrSBuU&#10;T26KLE/dPC6tzGCNAvnmIEfQhmQWMxvRa+LHKJ6ytUpyZhR9miTtyzM2ZVR5bQ81H+naEz9HuZn5&#10;5Jz0tBK5q8P6pp17+s5evz7Z5BEAAP//AwBQSwMEFAAGAAgAAAAhAEXwKRbhAAAACwEAAA8AAABk&#10;cnMvZG93bnJldi54bWxMj81OwzAQhO9IvIO1SNyo8wNVFOJUCKlcWqjaIgQ3N16SiHgdxU4b3p4t&#10;F7jt7I5mvykWk+3EEQffOlIQzyIQSJUzLdUKXvfLmwyED5qM7hyhgm/0sCgvLwqdG3eiLR53oRYc&#10;Qj7XCpoQ+lxKXzVotZ+5Holvn26wOrAcamkGfeJw28kkiubS6pb4Q6N7fGyw+tqNVsF2vVxlb6tx&#10;qoaPp/hlv1k/v/tMqeur6eEeRMAp/JnhjM/oUDLTwY1kvOhY3yVztvJwm6Ygzo7fzUFBEkcpyLKQ&#10;/zuUPwAAAP//AwBQSwECLQAUAAYACAAAACEAtoM4kv4AAADhAQAAEwAAAAAAAAAAAAAAAAAAAAAA&#10;W0NvbnRlbnRfVHlwZXNdLnhtbFBLAQItABQABgAIAAAAIQA4/SH/1gAAAJQBAAALAAAAAAAAAAAA&#10;AAAAAC8BAABfcmVscy8ucmVsc1BLAQItABQABgAIAAAAIQBa028L+wEAAKwDAAAOAAAAAAAAAAAA&#10;AAAAAC4CAABkcnMvZTJvRG9jLnhtbFBLAQItABQABgAIAAAAIQBF8CkW4QAAAAsBAAAPAAAAAAAA&#10;AAAAAAAAAFUEAABkcnMvZG93bnJldi54bWxQSwUGAAAAAAQABADzAAAAYwUAAAAA&#10;">
                      <v:stroke endarrow="block"/>
                    </v:line>
                  </w:pict>
                </mc:Fallback>
              </mc:AlternateContent>
            </w:r>
            <w:r w:rsidRPr="00831171">
              <w:rPr>
                <w:rFonts w:hint="eastAsia"/>
                <w:noProof/>
                <w:color w:val="000000" w:themeColor="text1"/>
              </w:rPr>
              <mc:AlternateContent>
                <mc:Choice Requires="wps">
                  <w:drawing>
                    <wp:anchor distT="0" distB="0" distL="114300" distR="114300" simplePos="0" relativeHeight="251819008" behindDoc="0" locked="0" layoutInCell="1" allowOverlap="1" wp14:anchorId="7FF610EF" wp14:editId="3FD5D4AD">
                      <wp:simplePos x="0" y="0"/>
                      <wp:positionH relativeFrom="column">
                        <wp:posOffset>511810</wp:posOffset>
                      </wp:positionH>
                      <wp:positionV relativeFrom="paragraph">
                        <wp:posOffset>681355</wp:posOffset>
                      </wp:positionV>
                      <wp:extent cx="1028700" cy="212725"/>
                      <wp:effectExtent l="0" t="0" r="0" b="0"/>
                      <wp:wrapNone/>
                      <wp:docPr id="2384" name="正方形/長方形 2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127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A6F067" w14:textId="77777777" w:rsidR="00BF5775" w:rsidRDefault="00BF5775" w:rsidP="00BF5775">
                                  <w:pPr>
                                    <w:jc w:val="center"/>
                                    <w:rPr>
                                      <w:b/>
                                    </w:rPr>
                                  </w:pPr>
                                  <w:r>
                                    <w:rPr>
                                      <w:rFonts w:hint="eastAsia"/>
                                      <w:b/>
                                    </w:rPr>
                                    <w:t>福祉事務所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610EF" id="正方形/長方形 2384" o:spid="_x0000_s1085" style="position:absolute;left:0;text-align:left;margin-left:40.3pt;margin-top:53.65pt;width:81pt;height:16.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REAUgIAAHYEAAAOAAAAZHJzL2Uyb0RvYy54bWysVMGO0zAQvSPxD5bvNGnY0jbadLXqUoS0&#10;wEoLHzB1nMTCsc3YbVr+Az4AzpwRBz6HlfgLJm632wVOiBysGc/4zcybmZyebVrN1hK9sqbgw0HK&#10;mTTClsrUBX/zevFowpkPYErQ1siCb6XnZ7OHD047l8vMNlaXEhmBGJ93ruBNCC5PEi8a2YIfWCcN&#10;GSuLLQRSsU5KhI7QW51kafok6SyWDq2Q3tPtxc7IZxG/qqQIr6rKy8B0wSm3EE+M57I/k9kp5DWC&#10;a5TYpwH/kEULylDQA9QFBGArVH9AtUqg9bYKA2HbxFaVEjLWQNUM09+quW7AyVgLkePdgSb//2DF&#10;y/UVMlUWPHs8OeHMQEtduvny+ebjtx/fPyU/P3zdSSzaia7O+ZxeXbsr7Av27tKKt54ZO2/A1PIc&#10;0XaNhJKSHPb0Jvce9Iqnp2zZvbAlhYJVsJG5TYVtD0icsE1s0PbQILkJTNDlMM0m45T6KMiWDbNx&#10;NoohIL997dCHZ9K2rBcKjjQAER3Wlz702UB+6xKzt1qVC6V1VLBezjWyNdCwLOK3R/fHbtqwruDT&#10;EcVmoGsaexEwBrnn5o/R0vj9Da1VgRZAq7bgk4MT5D2DT00ZxzOA0juZstemT1XG0d6XdMvprjdh&#10;s9zEho6mfbzeuLTllihHuxt/WlcSGovvOeto9Avu360AJWf6uaG2jU+yKdUWojKZTIlvPDYsjwxg&#10;BAEVPBAXUZyH3XatHKq6oTjDSI2x59ToSsUe3OW0Hw8a7tia/SL223OsR6+738XsFwAAAP//AwBQ&#10;SwMEFAAGAAgAAAAhAFSQ6jPbAAAACgEAAA8AAABkcnMvZG93bnJldi54bWxMj8FOwzAMhu9IvENk&#10;JG4soZRRlaYTIHEEtIE4p41pqyVO1WRd9/aYEzv696fPv6vN4p2YcYpDIA23KwUCqQ12oE7D1+fr&#10;TQEiJkPWuECo4YQRNvXlRWVKG460xXmXOsESiqXR0Kc0llLGtkdv4iqMSLz7CZM3icepk3YyR5Z7&#10;JzOl1tKbgfhCb0Z86bHd7w5eQ/GRdbkL/vn7/X6f3prTTLSVWl9fLU+PIBIu6R+Gv/pcHWru1IQD&#10;2SgcO9SaSc7Vwx0IBrI846ThJFcFyLqS5y/UvwAAAP//AwBQSwECLQAUAAYACAAAACEAtoM4kv4A&#10;AADhAQAAEwAAAAAAAAAAAAAAAAAAAAAAW0NvbnRlbnRfVHlwZXNdLnhtbFBLAQItABQABgAIAAAA&#10;IQA4/SH/1gAAAJQBAAALAAAAAAAAAAAAAAAAAC8BAABfcmVscy8ucmVsc1BLAQItABQABgAIAAAA&#10;IQC4DREAUgIAAHYEAAAOAAAAAAAAAAAAAAAAAC4CAABkcnMvZTJvRG9jLnhtbFBLAQItABQABgAI&#10;AAAAIQBUkOoz2wAAAAoBAAAPAAAAAAAAAAAAAAAAAKwEAABkcnMvZG93bnJldi54bWxQSwUGAAAA&#10;AAQABADzAAAAtAUAAAAA&#10;">
                      <v:textbox inset="5.85pt,.7pt,5.85pt,.7pt">
                        <w:txbxContent>
                          <w:p w14:paraId="20A6F067" w14:textId="77777777" w:rsidR="00BF5775" w:rsidRDefault="00BF5775" w:rsidP="00BF5775">
                            <w:pPr>
                              <w:jc w:val="center"/>
                              <w:rPr>
                                <w:b/>
                              </w:rPr>
                            </w:pPr>
                            <w:r>
                              <w:rPr>
                                <w:rFonts w:hint="eastAsia"/>
                                <w:b/>
                              </w:rPr>
                              <w:t>福祉事務所</w:t>
                            </w:r>
                          </w:p>
                        </w:txbxContent>
                      </v:textbox>
                    </v:rect>
                  </w:pict>
                </mc:Fallback>
              </mc:AlternateContent>
            </w:r>
            <w:r w:rsidR="00BF5775" w:rsidRPr="00831171">
              <w:rPr>
                <w:rFonts w:ascii="ＭＳ 明朝" w:hAnsi="ＭＳ 明朝" w:hint="eastAsia"/>
                <w:b/>
                <w:color w:val="000000" w:themeColor="text1"/>
                <w:sz w:val="22"/>
                <w:szCs w:val="22"/>
              </w:rPr>
              <w:t>手 帳 作 成</w:t>
            </w:r>
          </w:p>
          <w:p w14:paraId="26FB1FD6" w14:textId="1298FA45" w:rsidR="00BF5775" w:rsidRPr="00831171" w:rsidRDefault="00AD7A9C" w:rsidP="00120E9B">
            <w:pPr>
              <w:tabs>
                <w:tab w:val="left" w:pos="2415"/>
              </w:tabs>
              <w:ind w:firstLineChars="400" w:firstLine="840"/>
              <w:rPr>
                <w:rFonts w:ascii="ＭＳ 明朝" w:hAnsi="ＭＳ 明朝"/>
                <w:b/>
                <w:color w:val="000000" w:themeColor="text1"/>
                <w:sz w:val="22"/>
                <w:szCs w:val="22"/>
              </w:rPr>
            </w:pPr>
            <w:r w:rsidRPr="00831171">
              <w:rPr>
                <w:rFonts w:hint="eastAsia"/>
                <w:noProof/>
                <w:color w:val="000000" w:themeColor="text1"/>
              </w:rPr>
              <mc:AlternateContent>
                <mc:Choice Requires="wps">
                  <w:drawing>
                    <wp:anchor distT="0" distB="0" distL="114300" distR="114300" simplePos="0" relativeHeight="251822080" behindDoc="0" locked="0" layoutInCell="1" allowOverlap="1" wp14:anchorId="1DF4A766" wp14:editId="7B0F3CB6">
                      <wp:simplePos x="0" y="0"/>
                      <wp:positionH relativeFrom="column">
                        <wp:posOffset>965835</wp:posOffset>
                      </wp:positionH>
                      <wp:positionV relativeFrom="paragraph">
                        <wp:posOffset>-6350</wp:posOffset>
                      </wp:positionV>
                      <wp:extent cx="3175" cy="455295"/>
                      <wp:effectExtent l="0" t="0" r="15875" b="1905"/>
                      <wp:wrapNone/>
                      <wp:docPr id="2383" name="直線コネクタ 2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75" cy="45529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606FE034">
                    <v:line id="直線コネクタ 2383" style="position:absolute;left:0;text-align:left;flip:y;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76.05pt,-.5pt" to="76.3pt,35.35pt" w14:anchorId="35745D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vxD8gEAAJcDAAAOAAAAZHJzL2Uyb0RvYy54bWysU7FyEzEQ7ZnhHzTq8dlnDpIbn1M4hCaA&#10;Z5LQryXdnQadViPJPrs1NT9APoICZijzMS7yG0iy4xDoGK7QaLW7b9++3ZucrTtFVsI6ibqio8GQ&#10;EqEZcqmbit5cX7w4ocR50BwUalHRjXD0bPr82aQ3pcixRcWFJQFEu7I3FW29N2WWOdaKDtwAjdDB&#10;WaPtwAfTNhm30Af0TmX5cPgq69FyY5EJ58Lr+d5Jpwm/rgXzH+raCU9URQM3n06bzkU8s+kEysaC&#10;aSU70IB/YNGB1KHoEeocPJCllX9BdZJZdFj7AcMuw7qWTKQeQjej4R/dXLVgROoliOPMUSb3/2DZ&#10;+9XcEskrmo9PxpRo6MKU7m9/3P/8utt+333+stt+223vSHIHtXrjypA003Mb+2VrfWUukX1yROOs&#10;Bd2IxPp6YwLOKOqbPUmJhjOh5qJ/hzzEwNJjkm5d247USpqPMTGCB3nIOs1qc5yVWHvCwuN49Lqg&#10;hAXHy6LIT4tUCcoIElONdf6twI7ES0WV1FFIKGF16Xwk9RgSnzVeSKXSMihN+oqeFnmREhwqyaMz&#10;hjnbLGbKkhXEdUrfoe6TMItLzRNYK4C/Odw9SLW/h+JKRzyRNvTA6EGZvcYL5Ju5fZAvTD9xPmxq&#10;XK/f7STy4/80/QUAAP//AwBQSwMEFAAGAAgAAAAhAPb3LLrdAAAACQEAAA8AAABkcnMvZG93bnJl&#10;di54bWxMj8FOwzAQRO9I/IO1SNxaO0FtIcSpKgRcKiFRAmcnXpKIeB3Fbhr+nu2pHEf7NPsm386u&#10;FxOOofOkIVkqEEi1tx01GsqPl8U9iBANWdN7Qg2/GGBbXF/lJrP+RO84HWIjuIRCZjS0MQ6ZlKFu&#10;0Zmw9AMS37796EzkODbSjubE5a6XqVJr6UxH/KE1Az61WP8cjk7D7mv/fPc2Vc739qEpP60r1Wuq&#10;9e3NvHsEEXGOFxjO+qwOBTtV/kg2iJ7zKk0Y1bBIeNMZWKVrEJWGjdqALHL5f0HxBwAA//8DAFBL&#10;AQItABQABgAIAAAAIQC2gziS/gAAAOEBAAATAAAAAAAAAAAAAAAAAAAAAABbQ29udGVudF9UeXBl&#10;c10ueG1sUEsBAi0AFAAGAAgAAAAhADj9If/WAAAAlAEAAAsAAAAAAAAAAAAAAAAALwEAAF9yZWxz&#10;Ly5yZWxzUEsBAi0AFAAGAAgAAAAhACGu/EPyAQAAlwMAAA4AAAAAAAAAAAAAAAAALgIAAGRycy9l&#10;Mm9Eb2MueG1sUEsBAi0AFAAGAAgAAAAhAPb3LLrdAAAACQEAAA8AAAAAAAAAAAAAAAAATAQAAGRy&#10;cy9kb3ducmV2LnhtbFBLBQYAAAAABAAEAPMAAABWBQAAAAA=&#10;"/>
                  </w:pict>
                </mc:Fallback>
              </mc:AlternateContent>
            </w:r>
          </w:p>
          <w:p w14:paraId="0B010C1E" w14:textId="77777777" w:rsidR="00BF5775" w:rsidRPr="00831171" w:rsidRDefault="00BF5775" w:rsidP="00120E9B">
            <w:pPr>
              <w:tabs>
                <w:tab w:val="left" w:pos="2415"/>
              </w:tabs>
              <w:ind w:firstLineChars="400" w:firstLine="883"/>
              <w:rPr>
                <w:rFonts w:ascii="ＭＳ 明朝" w:hAnsi="ＭＳ 明朝"/>
                <w:b/>
                <w:color w:val="000000" w:themeColor="text1"/>
                <w:sz w:val="22"/>
                <w:szCs w:val="22"/>
              </w:rPr>
            </w:pPr>
          </w:p>
          <w:p w14:paraId="423A974A" w14:textId="2CDDF133" w:rsidR="00BF5775" w:rsidRPr="00831171" w:rsidRDefault="00AD7A9C" w:rsidP="00120E9B">
            <w:pPr>
              <w:tabs>
                <w:tab w:val="left" w:pos="2415"/>
              </w:tabs>
              <w:ind w:firstLineChars="400" w:firstLine="840"/>
              <w:rPr>
                <w:rFonts w:ascii="ＭＳ 明朝" w:hAnsi="ＭＳ 明朝"/>
                <w:b/>
                <w:color w:val="000000" w:themeColor="text1"/>
                <w:sz w:val="22"/>
                <w:szCs w:val="22"/>
              </w:rPr>
            </w:pPr>
            <w:r w:rsidRPr="00831171">
              <w:rPr>
                <w:rFonts w:hint="eastAsia"/>
                <w:noProof/>
                <w:color w:val="000000" w:themeColor="text1"/>
              </w:rPr>
              <mc:AlternateContent>
                <mc:Choice Requires="wps">
                  <w:drawing>
                    <wp:anchor distT="4294967295" distB="4294967295" distL="114300" distR="114300" simplePos="0" relativeHeight="251831296" behindDoc="0" locked="0" layoutInCell="1" allowOverlap="1" wp14:anchorId="4DC6B039" wp14:editId="50D23F94">
                      <wp:simplePos x="0" y="0"/>
                      <wp:positionH relativeFrom="column">
                        <wp:posOffset>1540510</wp:posOffset>
                      </wp:positionH>
                      <wp:positionV relativeFrom="paragraph">
                        <wp:posOffset>109854</wp:posOffset>
                      </wp:positionV>
                      <wp:extent cx="685800" cy="0"/>
                      <wp:effectExtent l="0" t="0" r="0" b="0"/>
                      <wp:wrapNone/>
                      <wp:docPr id="2382" name="直線コネクタ 2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0EF8B8D8">
                    <v:line id="直線コネクタ 2382" style="position:absolute;left:0;text-align:left;z-index:251831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121.3pt,8.65pt" to="175.3pt,8.65pt" w14:anchorId="1F051B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Y14gEAAHwDAAAOAAAAZHJzL2Uyb0RvYy54bWysU0uOEzEQ3SNxB8t70klQRqGVziwyDJsB&#10;Is1wgIrtTlu4XZbtpJNtWHMBOAQLkFhymCzmGpSdDzPMDtELy/V7rveqenK5aQ1bKx802ooPen3O&#10;lBUotV1W/MPd9YsxZyGClWDQqopvVeCX0+fPJp0r1RAbNFJ5RiA2lJ2reBOjK4siiEa1EHrolKVg&#10;jb6FSKZfFtJDR+itKYb9/kXRoZfOo1AhkPfqEOTTjF/XSsT3dR1UZKbi1FvMp8/nIp3FdALl0oNr&#10;tDi2Af/QRQva0qNnqCuIwFZeP4FqtfAYsI49gW2Bda2FyhyIzaD/F5vbBpzKXEic4M4yhf8HK96t&#10;555pWfHhy/GQMwstTen+64/7n1/2u+/7T5/3u2/73S+Ww6RW50JJRTM794mv2Nhbd4PiY2AWZw3Y&#10;pcpd320d4QySvsWjkmQER28uurcoKQdWEbN0m9q3CZJEYZs8oe15QmoTmSDnxXg07tMcxSlUQHmq&#10;cz7ENwpbli4VN9om7aCE9U2IqQ8oTynJbfFaG5PnbyzrKv5qNBzlgoBGyxRMacEvFzPj2RrSBuUv&#10;k6LIwzSPKyszWKNAvj7eI2hzuNPjxh61SPQPQi5Qbuf+pBGNOHd5XMe0Qw/tXP3np5n+BgAA//8D&#10;AFBLAwQUAAYACAAAACEATQ+KeNwAAAAJAQAADwAAAGRycy9kb3ducmV2LnhtbEyPwU7DMBBE70j8&#10;g7VIXCpqk0BBIU6FgNy4UKh63SZLEhGv09htA1/PIg5w3Jmn2Zl8ObleHWgMnWcLl3MDirjydceN&#10;hbfX8uIWVIjINfaeycInBVgWpyc5ZrU/8gsdVrFREsIhQwttjEOmdahachjmfiAW792PDqOcY6Pr&#10;EY8S7nqdGLPQDjuWDy0O9NBS9bHaOwuhXNOu/JpVM7NJG0/J7vH5Ca09P5vu70BFmuIfDD/1pToU&#10;0mnr91wH1VtIrpKFoGLcpKAESK+NCNtfQRe5/r+g+AYAAP//AwBQSwECLQAUAAYACAAAACEAtoM4&#10;kv4AAADhAQAAEwAAAAAAAAAAAAAAAAAAAAAAW0NvbnRlbnRfVHlwZXNdLnhtbFBLAQItABQABgAI&#10;AAAAIQA4/SH/1gAAAJQBAAALAAAAAAAAAAAAAAAAAC8BAABfcmVscy8ucmVsc1BLAQItABQABgAI&#10;AAAAIQCpXTY14gEAAHwDAAAOAAAAAAAAAAAAAAAAAC4CAABkcnMvZTJvRG9jLnhtbFBLAQItABQA&#10;BgAIAAAAIQBND4p43AAAAAkBAAAPAAAAAAAAAAAAAAAAADwEAABkcnMvZG93bnJldi54bWxQSwUG&#10;AAAAAAQABADzAAAARQUAAAAA&#10;"/>
                  </w:pict>
                </mc:Fallback>
              </mc:AlternateContent>
            </w:r>
            <w:r w:rsidRPr="00831171">
              <w:rPr>
                <w:rFonts w:hint="eastAsia"/>
                <w:noProof/>
                <w:color w:val="000000" w:themeColor="text1"/>
              </w:rPr>
              <mc:AlternateContent>
                <mc:Choice Requires="wps">
                  <w:drawing>
                    <wp:anchor distT="0" distB="0" distL="114300" distR="114300" simplePos="0" relativeHeight="251830272" behindDoc="0" locked="0" layoutInCell="1" allowOverlap="1" wp14:anchorId="5A634F13" wp14:editId="7462B67B">
                      <wp:simplePos x="0" y="0"/>
                      <wp:positionH relativeFrom="column">
                        <wp:posOffset>3023235</wp:posOffset>
                      </wp:positionH>
                      <wp:positionV relativeFrom="paragraph">
                        <wp:posOffset>107950</wp:posOffset>
                      </wp:positionV>
                      <wp:extent cx="917575" cy="1905"/>
                      <wp:effectExtent l="0" t="0" r="15875" b="17145"/>
                      <wp:wrapNone/>
                      <wp:docPr id="2381" name="直線コネクタ 2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757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033DB586">
                    <v:line id="直線コネクタ 2381" style="position:absolute;left:0;text-align:lef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38.05pt,8.5pt" to="310.3pt,8.65pt" w14:anchorId="59A787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ZqR5QEAAH8DAAAOAAAAZHJzL2Uyb0RvYy54bWysU81uEzEQviPxDpbvZLNBoe0qmx5SyqVA&#10;pZYHmNjerIXXY9lONrmGMy8AD8EBJI48TA59DcbODxRuiD2MPH/fzHwzO7lcd4atlA8abc3LwZAz&#10;ZQVKbRc1f3d//eycsxDBSjBoVc03KvDL6dMnk95VaoQtGqk8IxAbqt7VvI3RVUURRKs6CAN0ypKz&#10;Qd9BJNUvCumhJ/TOFKPh8EXRo5fOo1AhkPVq7+TTjN80SsS3TRNUZKbm1FvM0mc5T7KYTqBaeHCt&#10;Foc24B+66EBbKnqCuoIIbOn1X1CdFh4DNnEgsCuwabRQeQaaphz+Mc1dC07lWYic4E40hf8HK96s&#10;bj3Tsuaj5+clZxY62tLD528P3z/ttl93Hz7utl922x8su4mt3oWKkmb21qd5xdreuRsU7wOzOGvB&#10;LlTu+n7jCKdM/BaPUpISHNWc969RUgwsI2bq1o3vEiSRwtZ5Q5vThtQ6MkHGi/JsfDbmTJCrvBiO&#10;Mz5Ux1TnQ3ylsGPpUXOjbaIPKljdhJhageoYkswWr7Ux+QSMZT3Bj0fjnBDQaJmcKSz4xXxmPFtB&#10;OqL8Heo+CvO4tDKDtQrky8M7gjb7NxU39kBHYmDP5Rzl5tYfaaIt5y4PF5nO6Hc9Z//6b6Y/AQAA&#10;//8DAFBLAwQUAAYACAAAACEAUYHBOt0AAAAJAQAADwAAAGRycy9kb3ducmV2LnhtbEyPwU7DMBBE&#10;70j8g7VIXCrqNEUpCnEqBOTGhQLiuo2XJCJep7HbBr6e7akcd+ZpdqZYT65XBxpD59nAYp6AIq69&#10;7bgx8P5W3dyBChHZYu+ZDPxQgHV5eVFgbv2RX+mwiY2SEA45GmhjHHKtQ92SwzD3A7F4X350GOUc&#10;G21HPEq463WaJJl22LF8aHGgx5bq783eGQjVB+2q31k9Sz6Xjad09/TyjMZcX00P96AiTfEMw6m+&#10;VIdSOm39nm1QvYHbVbYQVIyVbBIgS5MM1PYkLEGXhf6/oPwDAAD//wMAUEsBAi0AFAAGAAgAAAAh&#10;ALaDOJL+AAAA4QEAABMAAAAAAAAAAAAAAAAAAAAAAFtDb250ZW50X1R5cGVzXS54bWxQSwECLQAU&#10;AAYACAAAACEAOP0h/9YAAACUAQAACwAAAAAAAAAAAAAAAAAvAQAAX3JlbHMvLnJlbHNQSwECLQAU&#10;AAYACAAAACEApimakeUBAAB/AwAADgAAAAAAAAAAAAAAAAAuAgAAZHJzL2Uyb0RvYy54bWxQSwEC&#10;LQAUAAYACAAAACEAUYHBOt0AAAAJAQAADwAAAAAAAAAAAAAAAAA/BAAAZHJzL2Rvd25yZXYueG1s&#10;UEsFBgAAAAAEAAQA8wAAAEkFAAAAAA==&#10;"/>
                  </w:pict>
                </mc:Fallback>
              </mc:AlternateContent>
            </w:r>
            <w:r w:rsidR="00BF5775" w:rsidRPr="00831171">
              <w:rPr>
                <w:rFonts w:ascii="ＭＳ 明朝" w:hAnsi="ＭＳ 明朝" w:hint="eastAsia"/>
                <w:b/>
                <w:color w:val="000000" w:themeColor="text1"/>
                <w:sz w:val="22"/>
                <w:szCs w:val="22"/>
              </w:rPr>
              <w:t xml:space="preserve">　　　　　　　　　　　　通知書送付</w:t>
            </w:r>
          </w:p>
        </w:tc>
      </w:tr>
    </w:tbl>
    <w:p w14:paraId="6D466F3C" w14:textId="77777777" w:rsidR="00BF5775" w:rsidRPr="00831171" w:rsidRDefault="00BF5775" w:rsidP="00000776">
      <w:pPr>
        <w:rPr>
          <w:rFonts w:ascii="ＭＳ ゴシック" w:eastAsia="ＭＳ ゴシック" w:hAnsi="ＭＳ ゴシック"/>
          <w:b/>
          <w:color w:val="000000" w:themeColor="text1"/>
          <w:sz w:val="24"/>
        </w:rPr>
      </w:pPr>
    </w:p>
    <w:p w14:paraId="42264B9B" w14:textId="77777777" w:rsidR="00BF5775" w:rsidRPr="00831171" w:rsidRDefault="00BF5775" w:rsidP="00000776">
      <w:pPr>
        <w:rPr>
          <w:rFonts w:ascii="ＭＳ ゴシック" w:eastAsia="ＭＳ ゴシック" w:hAnsi="ＭＳ ゴシック"/>
          <w:b/>
          <w:color w:val="000000" w:themeColor="text1"/>
          <w:sz w:val="24"/>
        </w:rPr>
      </w:pPr>
    </w:p>
    <w:p w14:paraId="522F480F" w14:textId="77777777" w:rsidR="00BF5775" w:rsidRPr="00831171" w:rsidRDefault="00BF5775" w:rsidP="00000776">
      <w:pPr>
        <w:rPr>
          <w:rFonts w:ascii="ＭＳ ゴシック" w:eastAsia="ＭＳ ゴシック" w:hAnsi="ＭＳ ゴシック"/>
          <w:b/>
          <w:color w:val="000000" w:themeColor="text1"/>
          <w:sz w:val="24"/>
        </w:rPr>
      </w:pPr>
    </w:p>
    <w:p w14:paraId="7AEC3D9D" w14:textId="77777777" w:rsidR="00000776" w:rsidRPr="00831171" w:rsidRDefault="00000776" w:rsidP="00000776">
      <w:pPr>
        <w:rPr>
          <w:rFonts w:ascii="ＭＳ ゴシック" w:eastAsia="ＭＳ ゴシック" w:hAnsi="ＭＳ ゴシック"/>
          <w:b/>
          <w:color w:val="000000" w:themeColor="text1"/>
          <w:sz w:val="24"/>
        </w:rPr>
      </w:pPr>
      <w:r w:rsidRPr="00831171">
        <w:rPr>
          <w:rFonts w:ascii="ＭＳ ゴシック" w:eastAsia="ＭＳ ゴシック" w:hAnsi="ＭＳ ゴシック" w:hint="eastAsia"/>
          <w:b/>
          <w:color w:val="000000" w:themeColor="text1"/>
          <w:sz w:val="24"/>
        </w:rPr>
        <w:lastRenderedPageBreak/>
        <w:t>Ⅲ．連携・調整、広報・普及</w:t>
      </w:r>
    </w:p>
    <w:p w14:paraId="5404ABE4" w14:textId="77777777" w:rsidR="006A4BC9" w:rsidRPr="00831171" w:rsidRDefault="006A4BC9" w:rsidP="00000776">
      <w:pPr>
        <w:rPr>
          <w:rFonts w:ascii="ＭＳ ゴシック" w:eastAsia="ＭＳ ゴシック" w:hAnsi="ＭＳ ゴシック"/>
          <w:b/>
          <w:color w:val="000000" w:themeColor="text1"/>
          <w:sz w:val="22"/>
          <w:szCs w:val="22"/>
        </w:rPr>
      </w:pPr>
    </w:p>
    <w:p w14:paraId="52432D68" w14:textId="77777777" w:rsidR="00000776" w:rsidRPr="00831171" w:rsidRDefault="00000776" w:rsidP="00000776">
      <w:pPr>
        <w:rPr>
          <w:rFonts w:ascii="ＭＳ ゴシック" w:eastAsia="ＭＳ ゴシック" w:hAnsi="ＭＳ ゴシック"/>
          <w:b/>
          <w:color w:val="000000" w:themeColor="text1"/>
          <w:sz w:val="22"/>
          <w:szCs w:val="22"/>
        </w:rPr>
      </w:pPr>
      <w:r w:rsidRPr="00831171">
        <w:rPr>
          <w:rFonts w:ascii="ＭＳ ゴシック" w:eastAsia="ＭＳ ゴシック" w:hAnsi="ＭＳ ゴシック" w:hint="eastAsia"/>
          <w:b/>
          <w:color w:val="000000" w:themeColor="text1"/>
          <w:sz w:val="22"/>
          <w:szCs w:val="22"/>
        </w:rPr>
        <w:t>１．連携・調整</w:t>
      </w:r>
    </w:p>
    <w:p w14:paraId="7631D7FA" w14:textId="77777777" w:rsidR="00000776" w:rsidRPr="00831171" w:rsidRDefault="00000776" w:rsidP="00000776">
      <w:pPr>
        <w:rPr>
          <w:rFonts w:ascii="ＭＳ 明朝" w:hAnsi="ＭＳ 明朝"/>
          <w:b/>
          <w:color w:val="000000" w:themeColor="text1"/>
          <w:szCs w:val="21"/>
        </w:rPr>
      </w:pPr>
      <w:r w:rsidRPr="00831171">
        <w:rPr>
          <w:rFonts w:ascii="ＭＳ 明朝" w:hAnsi="ＭＳ 明朝" w:hint="eastAsia"/>
          <w:b/>
          <w:color w:val="000000" w:themeColor="text1"/>
          <w:szCs w:val="21"/>
        </w:rPr>
        <w:t>（１）市町村障がい福祉担当新任職員研修の連携調整</w:t>
      </w:r>
    </w:p>
    <w:p w14:paraId="713792EB" w14:textId="77777777" w:rsidR="00000776" w:rsidRPr="00831171" w:rsidRDefault="00000776" w:rsidP="00000776">
      <w:pPr>
        <w:ind w:firstLineChars="200" w:firstLine="420"/>
        <w:rPr>
          <w:rFonts w:ascii="ＭＳ 明朝" w:hAnsi="ＭＳ 明朝"/>
          <w:color w:val="000000" w:themeColor="text1"/>
        </w:rPr>
      </w:pPr>
      <w:r w:rsidRPr="00831171">
        <w:rPr>
          <w:rFonts w:ascii="ＭＳ 明朝" w:hAnsi="ＭＳ 明朝"/>
          <w:color w:val="000000" w:themeColor="text1"/>
        </w:rPr>
        <w:t>3</w:t>
      </w:r>
      <w:r w:rsidRPr="00831171">
        <w:rPr>
          <w:rFonts w:ascii="ＭＳ 明朝" w:hAnsi="ＭＳ 明朝" w:hint="eastAsia"/>
          <w:color w:val="000000" w:themeColor="text1"/>
        </w:rPr>
        <w:t>課合同で実施する市町村新任職員向け研修の開催調整を行い実施した。</w:t>
      </w:r>
    </w:p>
    <w:p w14:paraId="7C0C405F" w14:textId="77777777" w:rsidR="00000776" w:rsidRPr="00831171" w:rsidRDefault="00000776" w:rsidP="00000776">
      <w:pPr>
        <w:rPr>
          <w:rFonts w:ascii="ＭＳ 明朝" w:hAnsi="ＭＳ 明朝"/>
          <w:b/>
          <w:color w:val="000000" w:themeColor="text1"/>
        </w:rPr>
      </w:pPr>
      <w:r w:rsidRPr="00831171">
        <w:rPr>
          <w:rFonts w:ascii="ＭＳ 明朝" w:hAnsi="ＭＳ 明朝" w:hint="eastAsia"/>
          <w:color w:val="000000" w:themeColor="text1"/>
        </w:rPr>
        <w:t xml:space="preserve">　　</w:t>
      </w:r>
      <w:r w:rsidRPr="00831171">
        <w:rPr>
          <w:rFonts w:ascii="ＭＳ 明朝" w:hAnsi="ＭＳ 明朝" w:hint="eastAsia"/>
          <w:b/>
          <w:color w:val="000000" w:themeColor="text1"/>
        </w:rPr>
        <w:t xml:space="preserve">　ア</w:t>
      </w:r>
      <w:r w:rsidRPr="00831171">
        <w:rPr>
          <w:rFonts w:ascii="ＭＳ 明朝" w:hAnsi="ＭＳ 明朝"/>
          <w:b/>
          <w:color w:val="000000" w:themeColor="text1"/>
        </w:rPr>
        <w:t>.</w:t>
      </w:r>
      <w:r w:rsidRPr="00831171">
        <w:rPr>
          <w:rFonts w:ascii="ＭＳ 明朝" w:hAnsi="ＭＳ 明朝" w:hint="eastAsia"/>
          <w:b/>
          <w:color w:val="000000" w:themeColor="text1"/>
        </w:rPr>
        <w:t xml:space="preserve">　全体研修（詳細は</w:t>
      </w:r>
      <w:r w:rsidR="003634B9" w:rsidRPr="00831171">
        <w:rPr>
          <w:rFonts w:ascii="ＭＳ 明朝" w:hAnsi="ＭＳ 明朝" w:hint="eastAsia"/>
          <w:b/>
          <w:color w:val="000000" w:themeColor="text1"/>
        </w:rPr>
        <w:t>12</w:t>
      </w:r>
      <w:r w:rsidRPr="00831171">
        <w:rPr>
          <w:rFonts w:ascii="ＭＳ 明朝" w:hAnsi="ＭＳ 明朝" w:hint="eastAsia"/>
          <w:b/>
          <w:color w:val="000000" w:themeColor="text1"/>
        </w:rPr>
        <w:t>項を参照）</w:t>
      </w:r>
    </w:p>
    <w:p w14:paraId="7D0E7837" w14:textId="4D61A717" w:rsidR="00000776" w:rsidRPr="00831171" w:rsidRDefault="00000776" w:rsidP="00000776">
      <w:pPr>
        <w:ind w:firstLineChars="500" w:firstLine="1050"/>
        <w:rPr>
          <w:rFonts w:ascii="ＭＳ 明朝" w:hAnsi="ＭＳ 明朝"/>
          <w:color w:val="000000" w:themeColor="text1"/>
        </w:rPr>
      </w:pPr>
      <w:r w:rsidRPr="00831171">
        <w:rPr>
          <w:rFonts w:ascii="ＭＳ 明朝" w:hAnsi="ＭＳ 明朝"/>
          <w:color w:val="000000" w:themeColor="text1"/>
        </w:rPr>
        <w:t>日 時　令和</w:t>
      </w:r>
      <w:r w:rsidR="3538F2C3" w:rsidRPr="00831171">
        <w:rPr>
          <w:rFonts w:ascii="ＭＳ 明朝" w:hAnsi="ＭＳ 明朝"/>
          <w:color w:val="000000" w:themeColor="text1"/>
        </w:rPr>
        <w:t>5</w:t>
      </w:r>
      <w:r w:rsidRPr="00831171">
        <w:rPr>
          <w:rFonts w:ascii="ＭＳ 明朝" w:hAnsi="ＭＳ 明朝"/>
          <w:color w:val="000000" w:themeColor="text1"/>
        </w:rPr>
        <w:t>年</w:t>
      </w:r>
      <w:r w:rsidR="00E55F91" w:rsidRPr="00831171">
        <w:rPr>
          <w:rFonts w:ascii="ＭＳ 明朝" w:hAnsi="ＭＳ 明朝"/>
          <w:color w:val="000000" w:themeColor="text1"/>
        </w:rPr>
        <w:t>4</w:t>
      </w:r>
      <w:r w:rsidRPr="00831171">
        <w:rPr>
          <w:rFonts w:ascii="ＭＳ 明朝" w:hAnsi="ＭＳ 明朝"/>
          <w:color w:val="000000" w:themeColor="text1"/>
        </w:rPr>
        <w:t>月</w:t>
      </w:r>
      <w:r w:rsidR="00E55F91" w:rsidRPr="00831171">
        <w:rPr>
          <w:rFonts w:ascii="ＭＳ 明朝" w:hAnsi="ＭＳ 明朝"/>
          <w:color w:val="000000" w:themeColor="text1"/>
        </w:rPr>
        <w:t>2</w:t>
      </w:r>
      <w:r w:rsidR="27DF6136" w:rsidRPr="00831171">
        <w:rPr>
          <w:rFonts w:ascii="ＭＳ 明朝" w:hAnsi="ＭＳ 明朝"/>
          <w:color w:val="000000" w:themeColor="text1"/>
        </w:rPr>
        <w:t>6</w:t>
      </w:r>
      <w:r w:rsidR="00E55F91" w:rsidRPr="00831171">
        <w:rPr>
          <w:rFonts w:ascii="ＭＳ 明朝" w:hAnsi="ＭＳ 明朝"/>
          <w:color w:val="000000" w:themeColor="text1"/>
        </w:rPr>
        <w:t>日（</w:t>
      </w:r>
      <w:r w:rsidR="2B889A3F" w:rsidRPr="00831171">
        <w:rPr>
          <w:rFonts w:ascii="ＭＳ 明朝" w:hAnsi="ＭＳ 明朝"/>
          <w:color w:val="000000" w:themeColor="text1"/>
        </w:rPr>
        <w:t>水</w:t>
      </w:r>
      <w:r w:rsidRPr="00831171">
        <w:rPr>
          <w:rFonts w:ascii="ＭＳ 明朝" w:hAnsi="ＭＳ 明朝"/>
          <w:color w:val="000000" w:themeColor="text1"/>
        </w:rPr>
        <w:t>）</w:t>
      </w:r>
    </w:p>
    <w:p w14:paraId="2F26D1FD" w14:textId="3653F8C5" w:rsidR="00000776" w:rsidRPr="00831171" w:rsidRDefault="00000776" w:rsidP="00000776">
      <w:pPr>
        <w:ind w:leftChars="500" w:left="1680" w:hangingChars="300" w:hanging="630"/>
        <w:rPr>
          <w:rFonts w:ascii="ＭＳ 明朝" w:hAnsi="ＭＳ 明朝"/>
          <w:color w:val="000000" w:themeColor="text1"/>
        </w:rPr>
      </w:pPr>
      <w:r w:rsidRPr="00831171">
        <w:rPr>
          <w:rFonts w:ascii="ＭＳ 明朝" w:hAnsi="ＭＳ 明朝"/>
          <w:color w:val="000000" w:themeColor="text1"/>
        </w:rPr>
        <w:t xml:space="preserve">内 容　</w:t>
      </w:r>
      <w:r w:rsidR="4DF2511B" w:rsidRPr="00831171">
        <w:rPr>
          <w:rFonts w:ascii="ＭＳ 明朝" w:hAnsi="ＭＳ 明朝"/>
          <w:color w:val="000000" w:themeColor="text1"/>
        </w:rPr>
        <w:t>大阪府障がい者自立相談支援センターの概要、大阪府立障がい者自立センターの概要、障害者総合支援法の概要、障害者虐待防止法・障害者</w:t>
      </w:r>
      <w:r w:rsidR="104066B6" w:rsidRPr="00831171">
        <w:rPr>
          <w:rFonts w:ascii="ＭＳ 明朝" w:hAnsi="ＭＳ 明朝"/>
          <w:color w:val="000000" w:themeColor="text1"/>
        </w:rPr>
        <w:t>差別解消法の概要</w:t>
      </w:r>
    </w:p>
    <w:p w14:paraId="463154E9" w14:textId="310BE650" w:rsidR="33AB5A18" w:rsidRPr="00831171" w:rsidRDefault="33AB5A18" w:rsidP="46DC8303">
      <w:pPr>
        <w:ind w:leftChars="500" w:left="1680" w:hangingChars="300" w:hanging="630"/>
        <w:rPr>
          <w:rFonts w:ascii="ＭＳ 明朝" w:hAnsi="ＭＳ 明朝"/>
          <w:color w:val="000000" w:themeColor="text1"/>
        </w:rPr>
      </w:pPr>
      <w:r w:rsidRPr="00831171">
        <w:rPr>
          <w:rFonts w:ascii="ＭＳ 明朝" w:hAnsi="ＭＳ 明朝"/>
          <w:color w:val="000000" w:themeColor="text1"/>
        </w:rPr>
        <w:t xml:space="preserve">　　　　※令和5年5月23日（火）から令和5年5月31日</w:t>
      </w:r>
      <w:r w:rsidR="00F07AC5" w:rsidRPr="00831171">
        <w:rPr>
          <w:rFonts w:ascii="ＭＳ 明朝" w:hAnsi="ＭＳ 明朝"/>
          <w:color w:val="000000" w:themeColor="text1"/>
        </w:rPr>
        <w:t>(</w:t>
      </w:r>
      <w:r w:rsidR="00F07AC5" w:rsidRPr="00831171">
        <w:rPr>
          <w:rFonts w:ascii="ＭＳ 明朝" w:hAnsi="ＭＳ 明朝" w:hint="eastAsia"/>
          <w:color w:val="000000" w:themeColor="text1"/>
        </w:rPr>
        <w:t>水</w:t>
      </w:r>
      <w:r w:rsidR="00F07AC5" w:rsidRPr="00831171">
        <w:rPr>
          <w:rFonts w:ascii="ＭＳ 明朝" w:hAnsi="ＭＳ 明朝"/>
          <w:color w:val="000000" w:themeColor="text1"/>
        </w:rPr>
        <w:t>)</w:t>
      </w:r>
      <w:r w:rsidRPr="00831171">
        <w:rPr>
          <w:rFonts w:ascii="ＭＳ 明朝" w:hAnsi="ＭＳ 明朝"/>
          <w:color w:val="000000" w:themeColor="text1"/>
        </w:rPr>
        <w:t>まで</w:t>
      </w:r>
    </w:p>
    <w:p w14:paraId="7F52A20F" w14:textId="77777777" w:rsidR="00000776" w:rsidRPr="00831171" w:rsidRDefault="00000776" w:rsidP="00000776">
      <w:pPr>
        <w:rPr>
          <w:color w:val="000000" w:themeColor="text1"/>
        </w:rPr>
      </w:pPr>
    </w:p>
    <w:p w14:paraId="202020C6" w14:textId="4E7B681F" w:rsidR="00000776" w:rsidRPr="00831171" w:rsidRDefault="00000776" w:rsidP="00000776">
      <w:pPr>
        <w:ind w:firstLineChars="300" w:firstLine="632"/>
        <w:rPr>
          <w:rFonts w:ascii="ＭＳ 明朝" w:hAnsi="ＭＳ 明朝"/>
          <w:b/>
          <w:color w:val="000000" w:themeColor="text1"/>
        </w:rPr>
      </w:pPr>
      <w:r w:rsidRPr="00831171">
        <w:rPr>
          <w:rFonts w:ascii="ＭＳ 明朝" w:hAnsi="ＭＳ 明朝" w:hint="eastAsia"/>
          <w:b/>
          <w:color w:val="000000" w:themeColor="text1"/>
        </w:rPr>
        <w:t>イ</w:t>
      </w:r>
      <w:r w:rsidRPr="00831171">
        <w:rPr>
          <w:rFonts w:ascii="ＭＳ 明朝" w:hAnsi="ＭＳ 明朝"/>
          <w:b/>
          <w:color w:val="000000" w:themeColor="text1"/>
        </w:rPr>
        <w:t>.</w:t>
      </w:r>
      <w:r w:rsidRPr="00831171">
        <w:rPr>
          <w:rFonts w:ascii="ＭＳ 明朝" w:hAnsi="ＭＳ 明朝" w:hint="eastAsia"/>
          <w:b/>
          <w:color w:val="000000" w:themeColor="text1"/>
        </w:rPr>
        <w:t xml:space="preserve">　知的障がい者福祉担当職員研修（詳細は</w:t>
      </w:r>
      <w:r w:rsidR="00B433FC" w:rsidRPr="00831171">
        <w:rPr>
          <w:rFonts w:ascii="ＭＳ 明朝" w:hAnsi="ＭＳ 明朝"/>
          <w:b/>
          <w:color w:val="000000" w:themeColor="text1"/>
        </w:rPr>
        <w:t>52</w:t>
      </w:r>
      <w:r w:rsidRPr="00831171">
        <w:rPr>
          <w:rFonts w:ascii="ＭＳ 明朝" w:hAnsi="ＭＳ 明朝" w:hint="eastAsia"/>
          <w:b/>
          <w:color w:val="000000" w:themeColor="text1"/>
        </w:rPr>
        <w:t>項を参照）</w:t>
      </w:r>
    </w:p>
    <w:p w14:paraId="0B960135" w14:textId="7DC7E757" w:rsidR="00000776" w:rsidRPr="00831171" w:rsidRDefault="00000776" w:rsidP="00000776">
      <w:pPr>
        <w:ind w:leftChars="50" w:left="105" w:firstLineChars="300" w:firstLine="630"/>
        <w:rPr>
          <w:rFonts w:ascii="ＭＳ 明朝" w:hAnsi="ＭＳ 明朝"/>
          <w:color w:val="000000" w:themeColor="text1"/>
        </w:rPr>
      </w:pPr>
      <w:r w:rsidRPr="00831171">
        <w:rPr>
          <w:color w:val="000000" w:themeColor="text1"/>
        </w:rPr>
        <w:t xml:space="preserve">　</w:t>
      </w:r>
      <w:r w:rsidRPr="00831171">
        <w:rPr>
          <w:rFonts w:ascii="ＭＳ 明朝" w:hAnsi="ＭＳ 明朝"/>
          <w:color w:val="000000" w:themeColor="text1"/>
        </w:rPr>
        <w:t>配信日　令和</w:t>
      </w:r>
      <w:r w:rsidR="6BE9A8E5" w:rsidRPr="00831171">
        <w:rPr>
          <w:rFonts w:ascii="ＭＳ 明朝" w:hAnsi="ＭＳ 明朝"/>
          <w:color w:val="000000" w:themeColor="text1"/>
        </w:rPr>
        <w:t>5</w:t>
      </w:r>
      <w:r w:rsidRPr="00831171">
        <w:rPr>
          <w:rFonts w:ascii="ＭＳ 明朝" w:hAnsi="ＭＳ 明朝"/>
          <w:color w:val="000000" w:themeColor="text1"/>
        </w:rPr>
        <w:t>年</w:t>
      </w:r>
      <w:r w:rsidRPr="00831171">
        <w:rPr>
          <w:rFonts w:ascii="ＭＳ 明朝" w:hAnsi="ＭＳ 明朝" w:cs="ＭＳ 明朝"/>
          <w:color w:val="000000" w:themeColor="text1"/>
        </w:rPr>
        <w:t>6</w:t>
      </w:r>
      <w:r w:rsidRPr="00831171">
        <w:rPr>
          <w:rFonts w:ascii="ＭＳ 明朝" w:hAnsi="ＭＳ 明朝"/>
          <w:color w:val="000000" w:themeColor="text1"/>
        </w:rPr>
        <w:t>月</w:t>
      </w:r>
      <w:r w:rsidR="72503F49" w:rsidRPr="00831171">
        <w:rPr>
          <w:rFonts w:ascii="ＭＳ 明朝" w:hAnsi="ＭＳ 明朝"/>
          <w:color w:val="000000" w:themeColor="text1"/>
        </w:rPr>
        <w:t>6</w:t>
      </w:r>
      <w:r w:rsidR="004F1B67" w:rsidRPr="00831171">
        <w:rPr>
          <w:rFonts w:ascii="ＭＳ 明朝" w:hAnsi="ＭＳ 明朝"/>
          <w:color w:val="000000" w:themeColor="text1"/>
        </w:rPr>
        <w:t>日（</w:t>
      </w:r>
      <w:r w:rsidR="77E7ACA3" w:rsidRPr="00831171">
        <w:rPr>
          <w:rFonts w:ascii="ＭＳ 明朝" w:hAnsi="ＭＳ 明朝"/>
          <w:color w:val="000000" w:themeColor="text1"/>
        </w:rPr>
        <w:t>火</w:t>
      </w:r>
      <w:r w:rsidR="004F1B67" w:rsidRPr="00831171">
        <w:rPr>
          <w:rFonts w:ascii="ＭＳ 明朝" w:hAnsi="ＭＳ 明朝"/>
          <w:color w:val="000000" w:themeColor="text1"/>
        </w:rPr>
        <w:t>）</w:t>
      </w:r>
    </w:p>
    <w:p w14:paraId="14B9075A" w14:textId="77777777" w:rsidR="00000776" w:rsidRPr="00831171" w:rsidRDefault="00000776" w:rsidP="00000776">
      <w:pPr>
        <w:ind w:leftChars="50" w:left="105"/>
        <w:rPr>
          <w:rFonts w:ascii="ＭＳ 明朝" w:hAnsi="ＭＳ 明朝"/>
          <w:color w:val="000000" w:themeColor="text1"/>
        </w:rPr>
      </w:pPr>
      <w:r w:rsidRPr="00831171">
        <w:rPr>
          <w:rFonts w:ascii="ＭＳ 明朝" w:hAnsi="ＭＳ 明朝" w:hint="eastAsia"/>
          <w:color w:val="000000" w:themeColor="text1"/>
        </w:rPr>
        <w:t xml:space="preserve">　　　　内</w:t>
      </w:r>
      <w:r w:rsidR="00D47683" w:rsidRPr="00831171">
        <w:rPr>
          <w:rFonts w:ascii="ＭＳ 明朝" w:hAnsi="ＭＳ 明朝" w:hint="eastAsia"/>
          <w:color w:val="000000" w:themeColor="text1"/>
        </w:rPr>
        <w:t xml:space="preserve">　</w:t>
      </w:r>
      <w:r w:rsidRPr="00831171">
        <w:rPr>
          <w:rFonts w:ascii="ＭＳ 明朝" w:hAnsi="ＭＳ 明朝" w:hint="eastAsia"/>
          <w:color w:val="000000" w:themeColor="text1"/>
        </w:rPr>
        <w:t>容　知的障がい者支援課の業務、心理判定等について</w:t>
      </w:r>
    </w:p>
    <w:p w14:paraId="195BCAE9" w14:textId="77777777" w:rsidR="00000776" w:rsidRPr="00831171" w:rsidRDefault="00000776" w:rsidP="00000776">
      <w:pPr>
        <w:rPr>
          <w:rFonts w:ascii="ＭＳ 明朝" w:hAnsi="ＭＳ 明朝"/>
          <w:color w:val="000000" w:themeColor="text1"/>
        </w:rPr>
      </w:pPr>
    </w:p>
    <w:p w14:paraId="7183FD7F" w14:textId="77777777" w:rsidR="000015E7" w:rsidRPr="00831171" w:rsidRDefault="000015E7" w:rsidP="000015E7">
      <w:pPr>
        <w:ind w:firstLineChars="300" w:firstLine="632"/>
        <w:rPr>
          <w:rFonts w:ascii="ＭＳ 明朝" w:hAnsi="ＭＳ 明朝"/>
          <w:b/>
          <w:color w:val="000000" w:themeColor="text1"/>
        </w:rPr>
      </w:pPr>
      <w:r w:rsidRPr="00831171">
        <w:rPr>
          <w:rFonts w:ascii="ＭＳ 明朝" w:hAnsi="ＭＳ 明朝"/>
          <w:b/>
          <w:color w:val="000000" w:themeColor="text1"/>
        </w:rPr>
        <w:t>ウ.　身体障がい者福祉担当職員研修</w:t>
      </w:r>
    </w:p>
    <w:p w14:paraId="6FA0DB75" w14:textId="77777777" w:rsidR="000015E7" w:rsidRPr="00831171" w:rsidRDefault="00D47683" w:rsidP="000015E7">
      <w:pPr>
        <w:ind w:firstLineChars="350" w:firstLine="735"/>
        <w:rPr>
          <w:rFonts w:ascii="ＭＳ 明朝" w:hAnsi="ＭＳ 明朝"/>
          <w:color w:val="000000" w:themeColor="text1"/>
        </w:rPr>
      </w:pPr>
      <w:r w:rsidRPr="00831171">
        <w:rPr>
          <w:rFonts w:ascii="ＭＳ 明朝" w:hAnsi="ＭＳ 明朝" w:hint="eastAsia"/>
          <w:color w:val="000000" w:themeColor="text1"/>
        </w:rPr>
        <w:t>（１）</w:t>
      </w:r>
      <w:r w:rsidR="000015E7" w:rsidRPr="00831171">
        <w:rPr>
          <w:rFonts w:ascii="ＭＳ 明朝" w:hAnsi="ＭＳ 明朝" w:hint="eastAsia"/>
          <w:color w:val="000000" w:themeColor="text1"/>
        </w:rPr>
        <w:t>高次脳機能障がい担当職員研修（Web開催）</w:t>
      </w:r>
    </w:p>
    <w:p w14:paraId="09100E1E" w14:textId="66CBECF9" w:rsidR="000015E7" w:rsidRPr="00831171" w:rsidRDefault="000015E7" w:rsidP="000015E7">
      <w:pPr>
        <w:rPr>
          <w:rFonts w:ascii="ＭＳ 明朝" w:hAnsi="ＭＳ 明朝"/>
          <w:color w:val="000000" w:themeColor="text1"/>
        </w:rPr>
      </w:pPr>
      <w:r w:rsidRPr="00831171">
        <w:rPr>
          <w:rFonts w:ascii="ＭＳ 明朝" w:hAnsi="ＭＳ 明朝" w:hint="eastAsia"/>
          <w:color w:val="000000" w:themeColor="text1"/>
        </w:rPr>
        <w:t xml:space="preserve">　　　　　日　時　令和</w:t>
      </w:r>
      <w:r w:rsidR="00625FB8" w:rsidRPr="00831171">
        <w:rPr>
          <w:rFonts w:ascii="ＭＳ 明朝" w:hAnsi="ＭＳ 明朝"/>
          <w:color w:val="000000" w:themeColor="text1"/>
        </w:rPr>
        <w:t>5</w:t>
      </w:r>
      <w:r w:rsidRPr="00831171">
        <w:rPr>
          <w:rFonts w:ascii="ＭＳ 明朝" w:hAnsi="ＭＳ 明朝"/>
          <w:color w:val="000000" w:themeColor="text1"/>
        </w:rPr>
        <w:t>年7月</w:t>
      </w:r>
      <w:r w:rsidR="00625FB8" w:rsidRPr="00831171">
        <w:rPr>
          <w:rFonts w:ascii="ＭＳ 明朝" w:hAnsi="ＭＳ 明朝"/>
          <w:color w:val="000000" w:themeColor="text1"/>
        </w:rPr>
        <w:t>14</w:t>
      </w:r>
      <w:r w:rsidRPr="00831171">
        <w:rPr>
          <w:rFonts w:ascii="ＭＳ 明朝" w:hAnsi="ＭＳ 明朝"/>
          <w:color w:val="000000" w:themeColor="text1"/>
        </w:rPr>
        <w:t>日（</w:t>
      </w:r>
      <w:r w:rsidR="00625FB8" w:rsidRPr="00831171">
        <w:rPr>
          <w:rFonts w:ascii="ＭＳ 明朝" w:hAnsi="ＭＳ 明朝" w:hint="eastAsia"/>
          <w:color w:val="000000" w:themeColor="text1"/>
        </w:rPr>
        <w:t>金</w:t>
      </w:r>
      <w:r w:rsidRPr="00831171">
        <w:rPr>
          <w:rFonts w:ascii="ＭＳ 明朝" w:hAnsi="ＭＳ 明朝"/>
          <w:color w:val="000000" w:themeColor="text1"/>
        </w:rPr>
        <w:t>）</w:t>
      </w:r>
      <w:r w:rsidR="00625FB8" w:rsidRPr="00831171">
        <w:rPr>
          <w:rFonts w:ascii="ＭＳ 明朝" w:hAnsi="ＭＳ 明朝"/>
          <w:color w:val="000000" w:themeColor="text1"/>
        </w:rPr>
        <w:t>10</w:t>
      </w:r>
      <w:r w:rsidRPr="00831171">
        <w:rPr>
          <w:rFonts w:ascii="ＭＳ 明朝" w:hAnsi="ＭＳ 明朝"/>
          <w:color w:val="000000" w:themeColor="text1"/>
        </w:rPr>
        <w:t>時～</w:t>
      </w:r>
      <w:r w:rsidR="00625FB8" w:rsidRPr="00831171">
        <w:rPr>
          <w:rFonts w:ascii="ＭＳ 明朝" w:hAnsi="ＭＳ 明朝"/>
          <w:color w:val="000000" w:themeColor="text1"/>
        </w:rPr>
        <w:t>7月24日（月）16時</w:t>
      </w:r>
    </w:p>
    <w:p w14:paraId="47FA5D0E" w14:textId="384F0817" w:rsidR="000015E7" w:rsidRPr="00831171" w:rsidRDefault="000015E7" w:rsidP="000015E7">
      <w:pPr>
        <w:rPr>
          <w:rFonts w:ascii="ＭＳ 明朝" w:hAnsi="ＭＳ 明朝"/>
          <w:color w:val="000000" w:themeColor="text1"/>
        </w:rPr>
      </w:pPr>
      <w:r w:rsidRPr="00831171">
        <w:rPr>
          <w:rFonts w:ascii="ＭＳ 明朝" w:hAnsi="ＭＳ 明朝" w:hint="eastAsia"/>
          <w:color w:val="000000" w:themeColor="text1"/>
        </w:rPr>
        <w:t xml:space="preserve">　　　　　内　容　</w:t>
      </w:r>
      <w:r w:rsidR="00B04A05" w:rsidRPr="00831171">
        <w:rPr>
          <w:rFonts w:ascii="ＭＳ 明朝" w:hAnsi="ＭＳ 明朝" w:hint="eastAsia"/>
          <w:color w:val="000000" w:themeColor="text1"/>
        </w:rPr>
        <w:t>①高次脳機能障がいのある方が窓口に来られた際の対応の工夫</w:t>
      </w:r>
    </w:p>
    <w:p w14:paraId="191BC7D7" w14:textId="43C8DA43" w:rsidR="00B04A05" w:rsidRPr="00831171" w:rsidRDefault="00B04A05" w:rsidP="000015E7">
      <w:pPr>
        <w:rPr>
          <w:rFonts w:ascii="ＭＳ 明朝" w:hAnsi="ＭＳ 明朝"/>
          <w:color w:val="000000" w:themeColor="text1"/>
        </w:rPr>
      </w:pPr>
      <w:r w:rsidRPr="00831171">
        <w:rPr>
          <w:rFonts w:ascii="ＭＳ 明朝" w:hAnsi="ＭＳ 明朝" w:hint="eastAsia"/>
          <w:color w:val="000000" w:themeColor="text1"/>
        </w:rPr>
        <w:t xml:space="preserve">　　　　　　　　　②大阪府における失語症者への意思疎通支援について</w:t>
      </w:r>
    </w:p>
    <w:p w14:paraId="0B6A0FE3" w14:textId="525579BA" w:rsidR="00B04A05" w:rsidRPr="00831171" w:rsidRDefault="00B04A05" w:rsidP="000015E7">
      <w:pPr>
        <w:rPr>
          <w:rFonts w:ascii="ＭＳ 明朝" w:hAnsi="ＭＳ 明朝"/>
          <w:color w:val="000000" w:themeColor="text1"/>
        </w:rPr>
      </w:pPr>
      <w:r w:rsidRPr="00831171">
        <w:rPr>
          <w:rFonts w:ascii="ＭＳ 明朝" w:hAnsi="ＭＳ 明朝" w:hint="eastAsia"/>
          <w:color w:val="000000" w:themeColor="text1"/>
        </w:rPr>
        <w:t xml:space="preserve">　　　　　　　　　③高次脳機能障がいを生きる・支える</w:t>
      </w:r>
    </w:p>
    <w:p w14:paraId="32286775" w14:textId="77777777" w:rsidR="005F795D" w:rsidRPr="00831171" w:rsidRDefault="00B04A05" w:rsidP="004623B4">
      <w:pPr>
        <w:ind w:left="2100" w:hangingChars="1000" w:hanging="2100"/>
        <w:rPr>
          <w:rFonts w:ascii="ＭＳ 明朝" w:hAnsi="ＭＳ 明朝"/>
          <w:color w:val="000000" w:themeColor="text1"/>
        </w:rPr>
      </w:pPr>
      <w:r w:rsidRPr="00831171">
        <w:rPr>
          <w:rFonts w:ascii="ＭＳ 明朝" w:hAnsi="ＭＳ 明朝" w:hint="eastAsia"/>
          <w:color w:val="000000" w:themeColor="text1"/>
        </w:rPr>
        <w:t xml:space="preserve">　　　　　　　　　④大阪府における高次脳機能障がいのある方への支援～地域別実践研修について　</w:t>
      </w:r>
    </w:p>
    <w:p w14:paraId="342BB17C" w14:textId="1E0147B3" w:rsidR="00B04A05" w:rsidRPr="00831171" w:rsidRDefault="00B04A05" w:rsidP="005670BA">
      <w:pPr>
        <w:ind w:leftChars="900" w:left="2100" w:hangingChars="100" w:hanging="210"/>
        <w:rPr>
          <w:rFonts w:ascii="ＭＳ 明朝" w:hAnsi="ＭＳ 明朝"/>
          <w:color w:val="000000" w:themeColor="text1"/>
        </w:rPr>
      </w:pPr>
      <w:r w:rsidRPr="00831171">
        <w:rPr>
          <w:rFonts w:ascii="ＭＳ 明朝" w:hAnsi="ＭＳ 明朝" w:hint="eastAsia"/>
          <w:color w:val="000000" w:themeColor="text1"/>
        </w:rPr>
        <w:t>⑤大阪府高次脳機能障がい支援拠点の取り組み</w:t>
      </w:r>
    </w:p>
    <w:p w14:paraId="25E22846" w14:textId="0D223FD3" w:rsidR="0068306F" w:rsidRPr="00831171" w:rsidRDefault="5B4D2657" w:rsidP="000015E7">
      <w:pPr>
        <w:ind w:firstLineChars="350" w:firstLine="735"/>
        <w:rPr>
          <w:rFonts w:ascii="ＭＳ 明朝" w:hAnsi="ＭＳ 明朝"/>
          <w:color w:val="000000" w:themeColor="text1"/>
        </w:rPr>
      </w:pPr>
      <w:r w:rsidRPr="00831171">
        <w:rPr>
          <w:rFonts w:ascii="ＭＳ 明朝" w:hAnsi="ＭＳ 明朝"/>
          <w:color w:val="000000" w:themeColor="text1"/>
        </w:rPr>
        <w:t>（２）</w:t>
      </w:r>
      <w:r w:rsidR="765F180B" w:rsidRPr="00831171">
        <w:rPr>
          <w:rFonts w:ascii="ＭＳ 明朝" w:hAnsi="ＭＳ 明朝"/>
          <w:color w:val="000000" w:themeColor="text1"/>
        </w:rPr>
        <w:t>補装具担当職員研修</w:t>
      </w:r>
    </w:p>
    <w:p w14:paraId="6AD0B8DA" w14:textId="5D3DC602" w:rsidR="000015E7" w:rsidRPr="00831171" w:rsidRDefault="00D8369B" w:rsidP="005670BA">
      <w:pPr>
        <w:ind w:firstLineChars="650" w:firstLine="1365"/>
        <w:rPr>
          <w:rFonts w:ascii="ＭＳ 明朝" w:hAnsi="ＭＳ 明朝"/>
          <w:color w:val="000000" w:themeColor="text1"/>
        </w:rPr>
      </w:pPr>
      <w:r w:rsidRPr="00831171">
        <w:rPr>
          <w:rFonts w:ascii="ＭＳ 明朝" w:hAnsi="ＭＳ 明朝" w:hint="eastAsia"/>
          <w:color w:val="000000" w:themeColor="text1"/>
        </w:rPr>
        <w:t xml:space="preserve">　 　</w:t>
      </w:r>
      <w:r w:rsidR="000015E7" w:rsidRPr="00831171">
        <w:rPr>
          <w:rFonts w:ascii="ＭＳ 明朝" w:hAnsi="ＭＳ 明朝" w:hint="eastAsia"/>
          <w:color w:val="000000" w:themeColor="text1"/>
        </w:rPr>
        <w:t>①　補装具担当職員研修</w:t>
      </w:r>
      <w:r w:rsidR="00C372AA" w:rsidRPr="00831171">
        <w:rPr>
          <w:rFonts w:ascii="ＭＳ 明朝" w:hAnsi="ＭＳ 明朝" w:hint="eastAsia"/>
          <w:color w:val="000000" w:themeColor="text1"/>
        </w:rPr>
        <w:t>1回目</w:t>
      </w:r>
      <w:r w:rsidR="000015E7" w:rsidRPr="00831171">
        <w:rPr>
          <w:rFonts w:ascii="ＭＳ 明朝" w:hAnsi="ＭＳ 明朝" w:hint="eastAsia"/>
          <w:color w:val="000000" w:themeColor="text1"/>
        </w:rPr>
        <w:t>（オンデマンド研修）</w:t>
      </w:r>
    </w:p>
    <w:p w14:paraId="7C021D83" w14:textId="0048CBAC" w:rsidR="000015E7" w:rsidRPr="00831171" w:rsidRDefault="000015E7" w:rsidP="00D55F13">
      <w:pPr>
        <w:rPr>
          <w:rFonts w:ascii="ＭＳ 明朝" w:hAnsi="ＭＳ 明朝"/>
          <w:color w:val="000000" w:themeColor="text1"/>
        </w:rPr>
      </w:pPr>
      <w:r w:rsidRPr="00831171">
        <w:rPr>
          <w:rFonts w:ascii="ＭＳ 明朝" w:hAnsi="ＭＳ 明朝"/>
          <w:color w:val="000000" w:themeColor="text1"/>
        </w:rPr>
        <w:t xml:space="preserve">　　 </w:t>
      </w:r>
      <w:r w:rsidR="00F07AC5" w:rsidRPr="00831171">
        <w:rPr>
          <w:rFonts w:ascii="ＭＳ 明朝" w:hAnsi="ＭＳ 明朝" w:hint="eastAsia"/>
          <w:color w:val="000000" w:themeColor="text1"/>
        </w:rPr>
        <w:t xml:space="preserve">　　　　</w:t>
      </w:r>
      <w:r w:rsidR="00D8369B" w:rsidRPr="00831171">
        <w:rPr>
          <w:rFonts w:ascii="ＭＳ 明朝" w:hAnsi="ＭＳ 明朝" w:hint="eastAsia"/>
          <w:color w:val="000000" w:themeColor="text1"/>
        </w:rPr>
        <w:t xml:space="preserve">　 </w:t>
      </w:r>
      <w:r w:rsidR="00D8369B" w:rsidRPr="00831171">
        <w:rPr>
          <w:rFonts w:ascii="ＭＳ 明朝" w:hAnsi="ＭＳ 明朝"/>
          <w:color w:val="000000" w:themeColor="text1"/>
        </w:rPr>
        <w:t xml:space="preserve"> </w:t>
      </w:r>
      <w:r w:rsidR="00C372AA" w:rsidRPr="00831171">
        <w:rPr>
          <w:rFonts w:ascii="ＭＳ 明朝" w:hAnsi="ＭＳ 明朝"/>
          <w:color w:val="000000" w:themeColor="text1"/>
        </w:rPr>
        <w:t xml:space="preserve"> </w:t>
      </w:r>
      <w:r w:rsidRPr="00831171">
        <w:rPr>
          <w:rFonts w:ascii="ＭＳ 明朝" w:hAnsi="ＭＳ 明朝"/>
          <w:color w:val="000000" w:themeColor="text1"/>
        </w:rPr>
        <w:t>②</w:t>
      </w:r>
      <w:r w:rsidR="00C372AA" w:rsidRPr="00831171">
        <w:rPr>
          <w:rFonts w:ascii="ＭＳ 明朝" w:hAnsi="ＭＳ 明朝"/>
          <w:color w:val="000000" w:themeColor="text1"/>
        </w:rPr>
        <w:t xml:space="preserve">　</w:t>
      </w:r>
      <w:r w:rsidRPr="00831171">
        <w:rPr>
          <w:rFonts w:ascii="ＭＳ 明朝" w:hAnsi="ＭＳ 明朝"/>
          <w:color w:val="000000" w:themeColor="text1"/>
        </w:rPr>
        <w:t>府内市町村へのQA作成配布</w:t>
      </w:r>
    </w:p>
    <w:p w14:paraId="783316C8" w14:textId="6C091B3C" w:rsidR="000015E7" w:rsidRPr="00831171" w:rsidRDefault="000015E7" w:rsidP="000015E7">
      <w:pPr>
        <w:rPr>
          <w:rFonts w:ascii="ＭＳ 明朝" w:hAnsi="ＭＳ 明朝"/>
          <w:color w:val="000000" w:themeColor="text1"/>
        </w:rPr>
      </w:pPr>
      <w:r w:rsidRPr="00831171">
        <w:rPr>
          <w:rFonts w:ascii="ＭＳ 明朝" w:hAnsi="ＭＳ 明朝"/>
          <w:color w:val="000000" w:themeColor="text1"/>
        </w:rPr>
        <w:t xml:space="preserve">　    　　日　時　①</w:t>
      </w:r>
      <w:r w:rsidR="00C372AA" w:rsidRPr="00831171">
        <w:rPr>
          <w:rFonts w:ascii="ＭＳ 明朝" w:hAnsi="ＭＳ 明朝"/>
          <w:color w:val="000000" w:themeColor="text1"/>
        </w:rPr>
        <w:t xml:space="preserve">　</w:t>
      </w:r>
      <w:r w:rsidRPr="00831171">
        <w:rPr>
          <w:rFonts w:ascii="ＭＳ 明朝" w:hAnsi="ＭＳ 明朝"/>
          <w:color w:val="000000" w:themeColor="text1"/>
        </w:rPr>
        <w:t>令和</w:t>
      </w:r>
      <w:r w:rsidR="544BBE16" w:rsidRPr="00831171">
        <w:rPr>
          <w:rFonts w:ascii="ＭＳ 明朝" w:hAnsi="ＭＳ 明朝"/>
          <w:color w:val="000000" w:themeColor="text1"/>
        </w:rPr>
        <w:t>5</w:t>
      </w:r>
      <w:r w:rsidRPr="00831171">
        <w:rPr>
          <w:rFonts w:ascii="ＭＳ 明朝" w:hAnsi="ＭＳ 明朝"/>
          <w:color w:val="000000" w:themeColor="text1"/>
        </w:rPr>
        <w:t>年</w:t>
      </w:r>
      <w:r w:rsidR="03A74E0D" w:rsidRPr="00831171">
        <w:rPr>
          <w:rFonts w:ascii="ＭＳ 明朝" w:hAnsi="ＭＳ 明朝"/>
          <w:color w:val="000000" w:themeColor="text1"/>
        </w:rPr>
        <w:t>4</w:t>
      </w:r>
      <w:r w:rsidRPr="00831171">
        <w:rPr>
          <w:rFonts w:ascii="ＭＳ 明朝" w:hAnsi="ＭＳ 明朝"/>
          <w:color w:val="000000" w:themeColor="text1"/>
        </w:rPr>
        <w:t>月</w:t>
      </w:r>
      <w:r w:rsidR="3319FE8D" w:rsidRPr="00831171">
        <w:rPr>
          <w:rFonts w:ascii="ＭＳ 明朝" w:hAnsi="ＭＳ 明朝"/>
          <w:color w:val="000000" w:themeColor="text1"/>
        </w:rPr>
        <w:t>3</w:t>
      </w:r>
      <w:r w:rsidRPr="00831171">
        <w:rPr>
          <w:rFonts w:ascii="ＭＳ 明朝" w:hAnsi="ＭＳ 明朝"/>
          <w:color w:val="000000" w:themeColor="text1"/>
        </w:rPr>
        <w:t>日（</w:t>
      </w:r>
      <w:r w:rsidR="45C80CC2" w:rsidRPr="00831171">
        <w:rPr>
          <w:rFonts w:ascii="ＭＳ 明朝" w:hAnsi="ＭＳ 明朝"/>
          <w:color w:val="000000" w:themeColor="text1"/>
        </w:rPr>
        <w:t>月</w:t>
      </w:r>
      <w:r w:rsidRPr="00831171">
        <w:rPr>
          <w:rFonts w:ascii="ＭＳ 明朝" w:hAnsi="ＭＳ 明朝"/>
          <w:color w:val="000000" w:themeColor="text1"/>
        </w:rPr>
        <w:t>）</w:t>
      </w:r>
      <w:r w:rsidR="006A4BC9" w:rsidRPr="00831171">
        <w:rPr>
          <w:rFonts w:ascii="ＭＳ 明朝" w:hAnsi="ＭＳ 明朝"/>
          <w:color w:val="000000" w:themeColor="text1"/>
        </w:rPr>
        <w:t>から</w:t>
      </w:r>
      <w:r w:rsidRPr="00831171">
        <w:rPr>
          <w:rFonts w:ascii="ＭＳ 明朝" w:hAnsi="ＭＳ 明朝"/>
          <w:color w:val="000000" w:themeColor="text1"/>
        </w:rPr>
        <w:t>通年で配信</w:t>
      </w:r>
    </w:p>
    <w:p w14:paraId="5D9D9487" w14:textId="60C97156" w:rsidR="000015E7" w:rsidRPr="00831171" w:rsidRDefault="000015E7" w:rsidP="00D55F13">
      <w:pPr>
        <w:rPr>
          <w:rFonts w:ascii="ＭＳ 明朝" w:hAnsi="ＭＳ 明朝"/>
          <w:color w:val="000000" w:themeColor="text1"/>
        </w:rPr>
      </w:pPr>
      <w:r w:rsidRPr="00831171">
        <w:rPr>
          <w:rFonts w:ascii="ＭＳ 明朝" w:hAnsi="ＭＳ 明朝"/>
          <w:color w:val="000000" w:themeColor="text1"/>
        </w:rPr>
        <w:t xml:space="preserve">　　　　　　　　　②</w:t>
      </w:r>
      <w:r w:rsidR="00C372AA" w:rsidRPr="00831171">
        <w:rPr>
          <w:rFonts w:ascii="ＭＳ 明朝" w:hAnsi="ＭＳ 明朝"/>
          <w:color w:val="000000" w:themeColor="text1"/>
        </w:rPr>
        <w:t xml:space="preserve">　</w:t>
      </w:r>
      <w:r w:rsidRPr="00831171">
        <w:rPr>
          <w:rFonts w:ascii="ＭＳ 明朝" w:hAnsi="ＭＳ 明朝"/>
          <w:color w:val="000000" w:themeColor="text1"/>
        </w:rPr>
        <w:t>令和</w:t>
      </w:r>
      <w:r w:rsidR="02CDC2E3" w:rsidRPr="00831171">
        <w:rPr>
          <w:rFonts w:ascii="ＭＳ 明朝" w:hAnsi="ＭＳ 明朝"/>
          <w:color w:val="000000" w:themeColor="text1"/>
        </w:rPr>
        <w:t>5</w:t>
      </w:r>
      <w:r w:rsidRPr="00831171">
        <w:rPr>
          <w:rFonts w:ascii="ＭＳ 明朝" w:hAnsi="ＭＳ 明朝"/>
          <w:color w:val="000000" w:themeColor="text1"/>
        </w:rPr>
        <w:t>年12月市町村へ回答一覧送付</w:t>
      </w:r>
    </w:p>
    <w:p w14:paraId="0157E34D" w14:textId="77777777" w:rsidR="000015E7" w:rsidRPr="00831171" w:rsidRDefault="000015E7" w:rsidP="000015E7">
      <w:pPr>
        <w:ind w:firstLineChars="500" w:firstLine="1050"/>
        <w:rPr>
          <w:rFonts w:ascii="ＭＳ 明朝" w:hAnsi="ＭＳ 明朝"/>
          <w:color w:val="000000" w:themeColor="text1"/>
        </w:rPr>
      </w:pPr>
      <w:r w:rsidRPr="00831171">
        <w:rPr>
          <w:rFonts w:ascii="ＭＳ 明朝" w:hAnsi="ＭＳ 明朝"/>
          <w:color w:val="000000" w:themeColor="text1"/>
        </w:rPr>
        <w:t>内</w:t>
      </w:r>
      <w:r w:rsidRPr="00831171">
        <w:rPr>
          <w:rFonts w:ascii="ＭＳ 明朝" w:hAnsi="ＭＳ 明朝" w:hint="eastAsia"/>
          <w:color w:val="000000" w:themeColor="text1"/>
        </w:rPr>
        <w:t xml:space="preserve">　</w:t>
      </w:r>
      <w:r w:rsidRPr="00831171">
        <w:rPr>
          <w:rFonts w:ascii="ＭＳ 明朝" w:hAnsi="ＭＳ 明朝"/>
          <w:color w:val="000000" w:themeColor="text1"/>
        </w:rPr>
        <w:t xml:space="preserve">容　</w:t>
      </w:r>
      <w:r w:rsidRPr="00831171">
        <w:rPr>
          <w:rFonts w:ascii="ＭＳ 明朝" w:hAnsi="ＭＳ 明朝" w:hint="eastAsia"/>
          <w:color w:val="000000" w:themeColor="text1"/>
        </w:rPr>
        <w:t>①</w:t>
      </w:r>
      <w:r w:rsidR="00C372AA" w:rsidRPr="00831171">
        <w:rPr>
          <w:rFonts w:ascii="ＭＳ 明朝" w:hAnsi="ＭＳ 明朝" w:hint="eastAsia"/>
          <w:color w:val="000000" w:themeColor="text1"/>
        </w:rPr>
        <w:t xml:space="preserve">　</w:t>
      </w:r>
      <w:r w:rsidRPr="00831171">
        <w:rPr>
          <w:rFonts w:ascii="ＭＳ 明朝" w:hAnsi="ＭＳ 明朝"/>
          <w:color w:val="000000" w:themeColor="text1"/>
        </w:rPr>
        <w:t>補装具</w:t>
      </w:r>
      <w:r w:rsidRPr="00831171">
        <w:rPr>
          <w:rFonts w:ascii="ＭＳ 明朝" w:hAnsi="ＭＳ 明朝" w:hint="eastAsia"/>
          <w:color w:val="000000" w:themeColor="text1"/>
        </w:rPr>
        <w:t>と補装具費支給</w:t>
      </w:r>
      <w:r w:rsidRPr="00831171">
        <w:rPr>
          <w:rFonts w:ascii="ＭＳ 明朝" w:hAnsi="ＭＳ 明朝"/>
          <w:color w:val="000000" w:themeColor="text1"/>
        </w:rPr>
        <w:t>について</w:t>
      </w:r>
      <w:r w:rsidRPr="00831171">
        <w:rPr>
          <w:rFonts w:ascii="ＭＳ 明朝" w:hAnsi="ＭＳ 明朝" w:hint="eastAsia"/>
          <w:color w:val="000000" w:themeColor="text1"/>
        </w:rPr>
        <w:t xml:space="preserve">　他</w:t>
      </w:r>
    </w:p>
    <w:p w14:paraId="59C62F1F" w14:textId="608D220E" w:rsidR="000015E7" w:rsidRPr="00831171" w:rsidRDefault="000015E7" w:rsidP="00D55F13">
      <w:pPr>
        <w:rPr>
          <w:rFonts w:ascii="ＭＳ 明朝" w:hAnsi="ＭＳ 明朝"/>
          <w:color w:val="000000" w:themeColor="text1"/>
        </w:rPr>
      </w:pPr>
      <w:r w:rsidRPr="00831171">
        <w:rPr>
          <w:rFonts w:ascii="ＭＳ 明朝" w:hAnsi="ＭＳ 明朝"/>
          <w:color w:val="000000" w:themeColor="text1"/>
        </w:rPr>
        <w:t xml:space="preserve">　　　　</w:t>
      </w:r>
      <w:r w:rsidR="00D8369B" w:rsidRPr="00831171">
        <w:rPr>
          <w:rFonts w:ascii="ＭＳ 明朝" w:hAnsi="ＭＳ 明朝"/>
          <w:color w:val="000000" w:themeColor="text1"/>
        </w:rPr>
        <w:t xml:space="preserve">　　　　　</w:t>
      </w:r>
      <w:r w:rsidRPr="00831171">
        <w:rPr>
          <w:rFonts w:ascii="ＭＳ 明朝" w:hAnsi="ＭＳ 明朝"/>
          <w:color w:val="000000" w:themeColor="text1"/>
        </w:rPr>
        <w:t>②</w:t>
      </w:r>
      <w:r w:rsidR="00C372AA" w:rsidRPr="00831171">
        <w:rPr>
          <w:rFonts w:ascii="ＭＳ 明朝" w:hAnsi="ＭＳ 明朝"/>
          <w:color w:val="000000" w:themeColor="text1"/>
        </w:rPr>
        <w:t xml:space="preserve">　府内各市町村からの質問及び回答まとめ、大阪府の考え方</w:t>
      </w:r>
      <w:r w:rsidR="17B43CB3" w:rsidRPr="00831171">
        <w:rPr>
          <w:rFonts w:ascii="ＭＳ 明朝" w:hAnsi="ＭＳ 明朝"/>
          <w:color w:val="000000" w:themeColor="text1"/>
        </w:rPr>
        <w:t>の送付</w:t>
      </w:r>
    </w:p>
    <w:p w14:paraId="2E660D43" w14:textId="3AF24102" w:rsidR="000015E7" w:rsidRPr="00831171" w:rsidRDefault="00D47683" w:rsidP="6539112B">
      <w:pPr>
        <w:ind w:firstLineChars="350" w:firstLine="735"/>
        <w:rPr>
          <w:rFonts w:ascii="ＭＳ 明朝" w:hAnsi="ＭＳ 明朝"/>
          <w:color w:val="000000" w:themeColor="text1"/>
        </w:rPr>
      </w:pPr>
      <w:r w:rsidRPr="00831171">
        <w:rPr>
          <w:rFonts w:ascii="ＭＳ 明朝" w:hAnsi="ＭＳ 明朝"/>
          <w:color w:val="000000" w:themeColor="text1"/>
        </w:rPr>
        <w:t>（３）</w:t>
      </w:r>
      <w:r w:rsidR="000015E7" w:rsidRPr="00831171">
        <w:rPr>
          <w:rFonts w:ascii="ＭＳ 明朝" w:hAnsi="ＭＳ 明朝"/>
          <w:color w:val="000000" w:themeColor="text1"/>
        </w:rPr>
        <w:t>自立支援医療（更生医療）担当職員研修</w:t>
      </w:r>
    </w:p>
    <w:p w14:paraId="699D79AE" w14:textId="144B59BB" w:rsidR="000015E7" w:rsidRPr="00831171" w:rsidRDefault="28ED5344" w:rsidP="6539112B">
      <w:pPr>
        <w:ind w:firstLineChars="350" w:firstLine="735"/>
        <w:rPr>
          <w:rFonts w:ascii="ＭＳ 明朝" w:hAnsi="ＭＳ 明朝"/>
          <w:color w:val="000000" w:themeColor="text1"/>
        </w:rPr>
      </w:pPr>
      <w:r w:rsidRPr="00831171">
        <w:rPr>
          <w:rFonts w:ascii="ＭＳ 明朝" w:hAnsi="ＭＳ 明朝"/>
          <w:color w:val="000000" w:themeColor="text1"/>
        </w:rPr>
        <w:t xml:space="preserve">　</w:t>
      </w:r>
      <w:r w:rsidR="000015E7" w:rsidRPr="00831171">
        <w:rPr>
          <w:rFonts w:ascii="ＭＳ 明朝" w:hAnsi="ＭＳ 明朝"/>
          <w:color w:val="000000" w:themeColor="text1"/>
        </w:rPr>
        <w:t>1回目</w:t>
      </w:r>
    </w:p>
    <w:p w14:paraId="10F7BA4E" w14:textId="228D4808" w:rsidR="000015E7" w:rsidRPr="00831171" w:rsidRDefault="000015E7" w:rsidP="6539112B">
      <w:pPr>
        <w:ind w:firstLineChars="500" w:firstLine="1050"/>
        <w:rPr>
          <w:rFonts w:ascii="ＭＳ 明朝" w:hAnsi="ＭＳ 明朝"/>
          <w:color w:val="000000" w:themeColor="text1"/>
        </w:rPr>
      </w:pPr>
      <w:r w:rsidRPr="00831171">
        <w:rPr>
          <w:rFonts w:ascii="ＭＳ 明朝" w:hAnsi="ＭＳ 明朝"/>
          <w:color w:val="000000" w:themeColor="text1"/>
        </w:rPr>
        <w:t>日　時　令和</w:t>
      </w:r>
      <w:r w:rsidR="34E469BC" w:rsidRPr="00831171">
        <w:rPr>
          <w:rFonts w:ascii="ＭＳ 明朝" w:hAnsi="ＭＳ 明朝"/>
          <w:color w:val="000000" w:themeColor="text1"/>
        </w:rPr>
        <w:t>5</w:t>
      </w:r>
      <w:r w:rsidRPr="00831171">
        <w:rPr>
          <w:rFonts w:ascii="ＭＳ 明朝" w:hAnsi="ＭＳ 明朝"/>
          <w:color w:val="000000" w:themeColor="text1"/>
        </w:rPr>
        <w:t>年</w:t>
      </w:r>
      <w:r w:rsidR="60F55A2D" w:rsidRPr="00831171">
        <w:rPr>
          <w:rFonts w:ascii="ＭＳ 明朝" w:hAnsi="ＭＳ 明朝"/>
          <w:color w:val="000000" w:themeColor="text1"/>
        </w:rPr>
        <w:t>4</w:t>
      </w:r>
      <w:r w:rsidRPr="00831171">
        <w:rPr>
          <w:rFonts w:ascii="ＭＳ 明朝" w:hAnsi="ＭＳ 明朝"/>
          <w:color w:val="000000" w:themeColor="text1"/>
        </w:rPr>
        <w:t>月</w:t>
      </w:r>
      <w:r w:rsidR="25CFA82B" w:rsidRPr="00831171">
        <w:rPr>
          <w:rFonts w:ascii="ＭＳ 明朝" w:hAnsi="ＭＳ 明朝"/>
          <w:color w:val="000000" w:themeColor="text1"/>
        </w:rPr>
        <w:t>3</w:t>
      </w:r>
      <w:r w:rsidRPr="00831171">
        <w:rPr>
          <w:rFonts w:ascii="ＭＳ 明朝" w:hAnsi="ＭＳ 明朝"/>
          <w:color w:val="000000" w:themeColor="text1"/>
        </w:rPr>
        <w:t>日（</w:t>
      </w:r>
      <w:r w:rsidR="4887972E" w:rsidRPr="00831171">
        <w:rPr>
          <w:rFonts w:ascii="ＭＳ 明朝" w:hAnsi="ＭＳ 明朝"/>
          <w:color w:val="000000" w:themeColor="text1"/>
        </w:rPr>
        <w:t>月</w:t>
      </w:r>
      <w:r w:rsidRPr="00831171">
        <w:rPr>
          <w:rFonts w:ascii="ＭＳ 明朝" w:hAnsi="ＭＳ 明朝"/>
          <w:color w:val="000000" w:themeColor="text1"/>
        </w:rPr>
        <w:t>）</w:t>
      </w:r>
      <w:r w:rsidR="006A4BC9" w:rsidRPr="00831171">
        <w:rPr>
          <w:rFonts w:ascii="ＭＳ 明朝" w:hAnsi="ＭＳ 明朝"/>
          <w:color w:val="000000" w:themeColor="text1"/>
        </w:rPr>
        <w:t>から</w:t>
      </w:r>
      <w:r w:rsidRPr="00831171">
        <w:rPr>
          <w:rFonts w:ascii="ＭＳ 明朝" w:hAnsi="ＭＳ 明朝"/>
          <w:color w:val="000000" w:themeColor="text1"/>
        </w:rPr>
        <w:t>通年で配信</w:t>
      </w:r>
      <w:r w:rsidR="6DF712DB" w:rsidRPr="00831171">
        <w:rPr>
          <w:rFonts w:ascii="ＭＳ 明朝" w:hAnsi="ＭＳ 明朝"/>
          <w:color w:val="000000" w:themeColor="text1"/>
        </w:rPr>
        <w:t>（オンデマンド研修）</w:t>
      </w:r>
      <w:r w:rsidRPr="00831171">
        <w:rPr>
          <w:rFonts w:ascii="ＭＳ 明朝" w:hAnsi="ＭＳ 明朝"/>
          <w:color w:val="000000" w:themeColor="text1"/>
        </w:rPr>
        <w:t xml:space="preserve">　</w:t>
      </w:r>
    </w:p>
    <w:p w14:paraId="3810644A" w14:textId="1E1B1A81" w:rsidR="000015E7" w:rsidRPr="00831171" w:rsidRDefault="000015E7" w:rsidP="406E3BFE">
      <w:pPr>
        <w:ind w:firstLineChars="500" w:firstLine="1050"/>
        <w:rPr>
          <w:rFonts w:ascii="ＭＳ 明朝" w:hAnsi="ＭＳ 明朝"/>
          <w:color w:val="000000" w:themeColor="text1"/>
        </w:rPr>
      </w:pPr>
      <w:r w:rsidRPr="00831171">
        <w:rPr>
          <w:rFonts w:ascii="ＭＳ 明朝" w:hAnsi="ＭＳ 明朝"/>
          <w:color w:val="000000" w:themeColor="text1"/>
        </w:rPr>
        <w:t>内　容　自立支援医療（更生医療）認定につい</w:t>
      </w:r>
      <w:r w:rsidR="6A148B37" w:rsidRPr="00831171">
        <w:rPr>
          <w:rFonts w:ascii="ＭＳ 明朝" w:hAnsi="ＭＳ 明朝"/>
          <w:color w:val="000000" w:themeColor="text1"/>
        </w:rPr>
        <w:t>て</w:t>
      </w:r>
    </w:p>
    <w:p w14:paraId="31ACE580" w14:textId="5180FA23" w:rsidR="000015E7" w:rsidRPr="00831171" w:rsidRDefault="6A148B37" w:rsidP="406E3BFE">
      <w:pPr>
        <w:ind w:firstLineChars="500" w:firstLine="1050"/>
        <w:rPr>
          <w:rFonts w:ascii="ＭＳ 明朝" w:hAnsi="ＭＳ 明朝"/>
          <w:color w:val="000000" w:themeColor="text1"/>
        </w:rPr>
      </w:pPr>
      <w:r w:rsidRPr="00831171">
        <w:rPr>
          <w:rFonts w:ascii="ＭＳ 明朝" w:hAnsi="ＭＳ 明朝"/>
          <w:color w:val="000000" w:themeColor="text1"/>
        </w:rPr>
        <w:t xml:space="preserve">　　　　</w:t>
      </w:r>
      <w:r w:rsidR="000015E7" w:rsidRPr="00831171">
        <w:rPr>
          <w:rFonts w:ascii="ＭＳ 明朝" w:hAnsi="ＭＳ 明朝"/>
          <w:color w:val="000000" w:themeColor="text1"/>
        </w:rPr>
        <w:t>自立支援医療（更生医療）対象医療</w:t>
      </w:r>
    </w:p>
    <w:p w14:paraId="50ED2A47" w14:textId="77777777" w:rsidR="000015E7" w:rsidRPr="00831171" w:rsidRDefault="000015E7" w:rsidP="000015E7">
      <w:pPr>
        <w:rPr>
          <w:rFonts w:ascii="ＭＳ 明朝" w:hAnsi="ＭＳ 明朝"/>
          <w:color w:val="000000" w:themeColor="text1"/>
        </w:rPr>
      </w:pPr>
      <w:r w:rsidRPr="00831171">
        <w:rPr>
          <w:rFonts w:ascii="ＭＳ 明朝" w:hAnsi="ＭＳ 明朝" w:hint="eastAsia"/>
          <w:color w:val="000000" w:themeColor="text1"/>
        </w:rPr>
        <w:t xml:space="preserve">　　　　　2回目　 </w:t>
      </w:r>
    </w:p>
    <w:p w14:paraId="357BCA46" w14:textId="01B68EB7" w:rsidR="000015E7" w:rsidRPr="00831171" w:rsidRDefault="4B251B01" w:rsidP="00D55F13">
      <w:pPr>
        <w:ind w:firstLineChars="500" w:firstLine="1050"/>
        <w:jc w:val="left"/>
        <w:rPr>
          <w:rFonts w:ascii="ＭＳ 明朝" w:hAnsi="ＭＳ 明朝"/>
          <w:color w:val="000000" w:themeColor="text1"/>
        </w:rPr>
      </w:pPr>
      <w:r w:rsidRPr="00831171">
        <w:rPr>
          <w:rFonts w:ascii="ＭＳ 明朝" w:hAnsi="ＭＳ 明朝"/>
          <w:color w:val="000000" w:themeColor="text1"/>
        </w:rPr>
        <w:t xml:space="preserve">　</w:t>
      </w:r>
      <w:r w:rsidR="17D8DC60" w:rsidRPr="00831171">
        <w:rPr>
          <w:rFonts w:ascii="ＭＳ 明朝" w:hAnsi="ＭＳ 明朝"/>
          <w:color w:val="000000" w:themeColor="text1"/>
        </w:rPr>
        <w:t>①</w:t>
      </w:r>
      <w:r w:rsidR="000015E7" w:rsidRPr="00831171">
        <w:rPr>
          <w:rFonts w:ascii="ＭＳ 明朝" w:hAnsi="ＭＳ 明朝"/>
          <w:color w:val="000000" w:themeColor="text1"/>
        </w:rPr>
        <w:t>各市町村に対しての質問及び回答（更生医療）</w:t>
      </w:r>
    </w:p>
    <w:p w14:paraId="690BA928" w14:textId="1B5027A6" w:rsidR="000015E7" w:rsidRPr="00831171" w:rsidRDefault="3420AE43" w:rsidP="00D55F13">
      <w:pPr>
        <w:ind w:leftChars="500" w:left="1260" w:hangingChars="100" w:hanging="210"/>
        <w:jc w:val="left"/>
        <w:rPr>
          <w:rFonts w:ascii="ＭＳ 明朝" w:hAnsi="ＭＳ 明朝"/>
          <w:color w:val="000000" w:themeColor="text1"/>
        </w:rPr>
      </w:pPr>
      <w:r w:rsidRPr="00831171">
        <w:rPr>
          <w:rFonts w:ascii="ＭＳ 明朝" w:hAnsi="ＭＳ 明朝"/>
          <w:color w:val="000000" w:themeColor="text1"/>
        </w:rPr>
        <w:t xml:space="preserve">  </w:t>
      </w:r>
      <w:r w:rsidR="7433E5FD" w:rsidRPr="00831171">
        <w:rPr>
          <w:rFonts w:ascii="ＭＳ 明朝" w:hAnsi="ＭＳ 明朝"/>
          <w:color w:val="000000" w:themeColor="text1"/>
        </w:rPr>
        <w:t>②</w:t>
      </w:r>
      <w:r w:rsidR="000015E7" w:rsidRPr="00831171">
        <w:rPr>
          <w:rFonts w:ascii="ＭＳ 明朝" w:hAnsi="ＭＳ 明朝"/>
          <w:color w:val="000000" w:themeColor="text1"/>
        </w:rPr>
        <w:t>大阪府へのQA及び「市町村に対しての質問についての大阪府の考え方」（更生医療）</w:t>
      </w:r>
    </w:p>
    <w:p w14:paraId="7F65598A" w14:textId="520129C0" w:rsidR="000015E7" w:rsidRPr="00831171" w:rsidRDefault="176A13B6" w:rsidP="00D55F13">
      <w:pPr>
        <w:ind w:firstLineChars="500" w:firstLine="1050"/>
        <w:jc w:val="left"/>
        <w:rPr>
          <w:rFonts w:ascii="ＭＳ 明朝" w:hAnsi="ＭＳ 明朝"/>
          <w:color w:val="000000" w:themeColor="text1"/>
        </w:rPr>
      </w:pPr>
      <w:r w:rsidRPr="00831171">
        <w:rPr>
          <w:rFonts w:ascii="ＭＳ 明朝" w:hAnsi="ＭＳ 明朝"/>
          <w:color w:val="000000" w:themeColor="text1"/>
        </w:rPr>
        <w:lastRenderedPageBreak/>
        <w:t>①②</w:t>
      </w:r>
      <w:r w:rsidR="000015E7" w:rsidRPr="00831171">
        <w:rPr>
          <w:rFonts w:ascii="ＭＳ 明朝" w:hAnsi="ＭＳ 明朝"/>
          <w:color w:val="000000" w:themeColor="text1"/>
        </w:rPr>
        <w:t>令和</w:t>
      </w:r>
      <w:r w:rsidR="27A8FE88" w:rsidRPr="00831171">
        <w:rPr>
          <w:rFonts w:ascii="ＭＳ 明朝" w:hAnsi="ＭＳ 明朝"/>
          <w:color w:val="000000" w:themeColor="text1"/>
        </w:rPr>
        <w:t>5</w:t>
      </w:r>
      <w:r w:rsidR="000015E7" w:rsidRPr="00831171">
        <w:rPr>
          <w:rFonts w:ascii="ＭＳ 明朝" w:hAnsi="ＭＳ 明朝"/>
          <w:color w:val="000000" w:themeColor="text1"/>
        </w:rPr>
        <w:t>年12月</w:t>
      </w:r>
      <w:r w:rsidR="45227EA5" w:rsidRPr="00831171">
        <w:rPr>
          <w:rFonts w:ascii="ＭＳ 明朝" w:hAnsi="ＭＳ 明朝"/>
          <w:color w:val="000000" w:themeColor="text1"/>
        </w:rPr>
        <w:t>20</w:t>
      </w:r>
      <w:r w:rsidR="000015E7" w:rsidRPr="00831171">
        <w:rPr>
          <w:rFonts w:ascii="ＭＳ 明朝" w:hAnsi="ＭＳ 明朝"/>
          <w:color w:val="000000" w:themeColor="text1"/>
        </w:rPr>
        <w:t>日市町村へ送付</w:t>
      </w:r>
    </w:p>
    <w:p w14:paraId="6E29068E" w14:textId="77777777" w:rsidR="00AF6DA7" w:rsidRPr="00831171" w:rsidRDefault="00AF6DA7" w:rsidP="003634B9">
      <w:pPr>
        <w:jc w:val="left"/>
        <w:rPr>
          <w:rFonts w:ascii="ＭＳ 明朝" w:hAnsi="ＭＳ 明朝"/>
          <w:color w:val="000000" w:themeColor="text1"/>
        </w:rPr>
      </w:pPr>
    </w:p>
    <w:p w14:paraId="36ED6681" w14:textId="77777777" w:rsidR="001042A2" w:rsidRPr="00831171" w:rsidRDefault="001042A2" w:rsidP="00D55F13">
      <w:pPr>
        <w:ind w:firstLineChars="300" w:firstLine="632"/>
        <w:rPr>
          <w:rFonts w:ascii="ＭＳ 明朝" w:hAnsi="ＭＳ 明朝"/>
          <w:b/>
          <w:color w:val="000000" w:themeColor="text1"/>
        </w:rPr>
      </w:pPr>
      <w:r w:rsidRPr="00831171">
        <w:rPr>
          <w:rFonts w:ascii="ＭＳ 明朝" w:hAnsi="ＭＳ 明朝"/>
          <w:b/>
          <w:color w:val="000000" w:themeColor="text1"/>
        </w:rPr>
        <w:t>エ.　相談支援担当職員研修</w:t>
      </w:r>
      <w:r w:rsidRPr="00831171">
        <w:rPr>
          <w:rFonts w:ascii="ＭＳ 明朝" w:hAnsi="ＭＳ 明朝" w:hint="eastAsia"/>
          <w:b/>
          <w:color w:val="000000" w:themeColor="text1"/>
        </w:rPr>
        <w:t>（詳細は</w:t>
      </w:r>
      <w:r w:rsidR="003634B9" w:rsidRPr="00831171">
        <w:rPr>
          <w:rFonts w:ascii="ＭＳ 明朝" w:hAnsi="ＭＳ 明朝"/>
          <w:b/>
          <w:color w:val="000000" w:themeColor="text1"/>
        </w:rPr>
        <w:t>12</w:t>
      </w:r>
      <w:r w:rsidRPr="00831171">
        <w:rPr>
          <w:rFonts w:ascii="ＭＳ 明朝" w:hAnsi="ＭＳ 明朝" w:hint="eastAsia"/>
          <w:b/>
          <w:color w:val="000000" w:themeColor="text1"/>
        </w:rPr>
        <w:t>頁を参照）</w:t>
      </w:r>
    </w:p>
    <w:p w14:paraId="12A24A92" w14:textId="06E2EE67" w:rsidR="00D8369B" w:rsidRPr="00831171" w:rsidRDefault="07C7E571" w:rsidP="406E3BFE">
      <w:pPr>
        <w:pStyle w:val="af0"/>
        <w:ind w:leftChars="437" w:left="1128" w:hangingChars="100" w:hanging="210"/>
        <w:rPr>
          <w:rFonts w:hint="default"/>
          <w:color w:val="000000" w:themeColor="text1"/>
        </w:rPr>
      </w:pPr>
      <w:r w:rsidRPr="00831171">
        <w:rPr>
          <w:color w:val="000000" w:themeColor="text1"/>
        </w:rPr>
        <w:t xml:space="preserve">　</w:t>
      </w:r>
      <w:r w:rsidR="008B2737" w:rsidRPr="00831171">
        <w:rPr>
          <w:color w:val="000000" w:themeColor="text1"/>
        </w:rPr>
        <w:t>日　時</w:t>
      </w:r>
      <w:r w:rsidR="00C923F7" w:rsidRPr="00831171">
        <w:rPr>
          <w:color w:val="000000" w:themeColor="text1"/>
        </w:rPr>
        <w:t xml:space="preserve">　　</w:t>
      </w:r>
      <w:r w:rsidR="001042A2" w:rsidRPr="00831171">
        <w:rPr>
          <w:color w:val="000000" w:themeColor="text1"/>
        </w:rPr>
        <w:t>令和</w:t>
      </w:r>
      <w:r w:rsidR="78B6D5AD" w:rsidRPr="00831171">
        <w:rPr>
          <w:color w:val="000000" w:themeColor="text1"/>
        </w:rPr>
        <w:t>5</w:t>
      </w:r>
      <w:r w:rsidR="001042A2" w:rsidRPr="00831171">
        <w:rPr>
          <w:color w:val="000000" w:themeColor="text1"/>
        </w:rPr>
        <w:t>年5月</w:t>
      </w:r>
      <w:r w:rsidR="22E389A0" w:rsidRPr="00831171">
        <w:rPr>
          <w:color w:val="000000" w:themeColor="text1"/>
        </w:rPr>
        <w:t>17</w:t>
      </w:r>
      <w:r w:rsidR="004F1B67" w:rsidRPr="00831171">
        <w:rPr>
          <w:color w:val="000000" w:themeColor="text1"/>
        </w:rPr>
        <w:t>日（</w:t>
      </w:r>
      <w:r w:rsidR="25D97E99" w:rsidRPr="00831171">
        <w:rPr>
          <w:color w:val="000000" w:themeColor="text1"/>
        </w:rPr>
        <w:t>水</w:t>
      </w:r>
      <w:r w:rsidR="001042A2" w:rsidRPr="00831171">
        <w:rPr>
          <w:color w:val="000000" w:themeColor="text1"/>
        </w:rPr>
        <w:t>）</w:t>
      </w:r>
    </w:p>
    <w:p w14:paraId="5C68C2DC" w14:textId="1629C214" w:rsidR="004F1B67" w:rsidRPr="00831171" w:rsidRDefault="00D8369B" w:rsidP="00D618CA">
      <w:pPr>
        <w:pStyle w:val="af0"/>
        <w:ind w:firstLineChars="400" w:firstLine="840"/>
        <w:rPr>
          <w:rFonts w:hint="default"/>
          <w:color w:val="000000" w:themeColor="text1"/>
        </w:rPr>
      </w:pPr>
      <w:r w:rsidRPr="00831171">
        <w:rPr>
          <w:rFonts w:hAnsi="ＭＳ 明朝"/>
          <w:color w:val="000000" w:themeColor="text1"/>
        </w:rPr>
        <w:t xml:space="preserve"> </w:t>
      </w:r>
      <w:r w:rsidR="6858841F" w:rsidRPr="00831171">
        <w:rPr>
          <w:rFonts w:hAnsi="ＭＳ 明朝"/>
          <w:color w:val="000000" w:themeColor="text1"/>
        </w:rPr>
        <w:t xml:space="preserve">　</w:t>
      </w:r>
      <w:r w:rsidR="001042A2" w:rsidRPr="00831171">
        <w:rPr>
          <w:color w:val="000000" w:themeColor="text1"/>
        </w:rPr>
        <w:t>内　容</w:t>
      </w:r>
      <w:r w:rsidR="00C923F7" w:rsidRPr="00831171">
        <w:rPr>
          <w:color w:val="000000" w:themeColor="text1"/>
        </w:rPr>
        <w:t xml:space="preserve">　</w:t>
      </w:r>
    </w:p>
    <w:p w14:paraId="11B235DF" w14:textId="2EA6D386" w:rsidR="004F1B67" w:rsidRPr="00831171" w:rsidRDefault="0CD67DC2" w:rsidP="00D618CA">
      <w:pPr>
        <w:pStyle w:val="af0"/>
        <w:ind w:firstLineChars="400" w:firstLine="840"/>
        <w:rPr>
          <w:rFonts w:hint="default"/>
          <w:color w:val="000000" w:themeColor="text1"/>
        </w:rPr>
      </w:pPr>
      <w:r w:rsidRPr="00831171">
        <w:rPr>
          <w:color w:val="000000" w:themeColor="text1"/>
        </w:rPr>
        <w:t xml:space="preserve">【講義】本人の思いに寄り添う支援　</w:t>
      </w:r>
    </w:p>
    <w:p w14:paraId="08CA6C7D" w14:textId="14117A8B" w:rsidR="004F1B67" w:rsidRPr="00831171" w:rsidRDefault="0CD67DC2" w:rsidP="00D618CA">
      <w:pPr>
        <w:pStyle w:val="af0"/>
        <w:ind w:firstLineChars="400" w:firstLine="840"/>
        <w:rPr>
          <w:rFonts w:hint="default"/>
          <w:color w:val="000000" w:themeColor="text1"/>
        </w:rPr>
      </w:pPr>
      <w:r w:rsidRPr="00831171">
        <w:rPr>
          <w:color w:val="000000" w:themeColor="text1"/>
        </w:rPr>
        <w:t xml:space="preserve">　</w:t>
      </w:r>
      <w:r w:rsidR="7CB9A40E" w:rsidRPr="00831171">
        <w:rPr>
          <w:color w:val="000000" w:themeColor="text1"/>
        </w:rPr>
        <w:t xml:space="preserve">　</w:t>
      </w:r>
      <w:r w:rsidR="00D8369B" w:rsidRPr="00831171">
        <w:rPr>
          <w:color w:val="000000" w:themeColor="text1"/>
        </w:rPr>
        <w:t>～</w:t>
      </w:r>
      <w:r w:rsidRPr="00831171">
        <w:rPr>
          <w:color w:val="000000" w:themeColor="text1"/>
        </w:rPr>
        <w:t>障がい者ケアマネジメントとサービス等利用計画の関係性について</w:t>
      </w:r>
      <w:r w:rsidR="00D8369B" w:rsidRPr="00831171">
        <w:rPr>
          <w:color w:val="000000" w:themeColor="text1"/>
        </w:rPr>
        <w:t>～</w:t>
      </w:r>
    </w:p>
    <w:p w14:paraId="7187E889" w14:textId="4131E65E" w:rsidR="004F1B67" w:rsidRPr="00831171" w:rsidRDefault="0111B53E" w:rsidP="00D618CA">
      <w:pPr>
        <w:pStyle w:val="af0"/>
        <w:ind w:firstLineChars="400" w:firstLine="840"/>
        <w:rPr>
          <w:rFonts w:hint="default"/>
          <w:color w:val="000000" w:themeColor="text1"/>
        </w:rPr>
      </w:pPr>
      <w:r w:rsidRPr="00831171">
        <w:rPr>
          <w:color w:val="000000" w:themeColor="text1"/>
        </w:rPr>
        <w:t>【演習】サービス等利用計画から見てみよう！障がい者の生活</w:t>
      </w:r>
    </w:p>
    <w:p w14:paraId="4821DF78" w14:textId="3AF1E59C" w:rsidR="001C71DB" w:rsidRPr="00831171" w:rsidRDefault="0111B53E" w:rsidP="00D618CA">
      <w:pPr>
        <w:pStyle w:val="af0"/>
        <w:ind w:left="2520" w:hangingChars="1200" w:hanging="2520"/>
        <w:rPr>
          <w:rFonts w:hint="default"/>
          <w:color w:val="000000" w:themeColor="text1"/>
        </w:rPr>
      </w:pPr>
      <w:r w:rsidRPr="00831171">
        <w:rPr>
          <w:color w:val="000000" w:themeColor="text1"/>
        </w:rPr>
        <w:t xml:space="preserve">　　　　　　　～行政職員に理解してほしいポイント～</w:t>
      </w:r>
    </w:p>
    <w:p w14:paraId="5686CC5E" w14:textId="77777777" w:rsidR="006A4BC9" w:rsidRPr="00831171" w:rsidRDefault="006A4BC9" w:rsidP="00182249">
      <w:pPr>
        <w:rPr>
          <w:b/>
          <w:color w:val="000000" w:themeColor="text1"/>
        </w:rPr>
      </w:pPr>
    </w:p>
    <w:p w14:paraId="0C5B20D2" w14:textId="77777777" w:rsidR="006A4BC9" w:rsidRPr="00831171" w:rsidRDefault="006A4BC9" w:rsidP="00182249">
      <w:pPr>
        <w:rPr>
          <w:b/>
          <w:color w:val="000000" w:themeColor="text1"/>
        </w:rPr>
      </w:pPr>
    </w:p>
    <w:p w14:paraId="1F06D6A2" w14:textId="77777777" w:rsidR="00182249" w:rsidRPr="00831171" w:rsidRDefault="00182249" w:rsidP="00182249">
      <w:pPr>
        <w:rPr>
          <w:b/>
          <w:color w:val="000000" w:themeColor="text1"/>
        </w:rPr>
      </w:pPr>
      <w:r w:rsidRPr="00831171">
        <w:rPr>
          <w:b/>
          <w:color w:val="000000" w:themeColor="text1"/>
        </w:rPr>
        <w:t>（２）各種研修開催への協力</w:t>
      </w:r>
    </w:p>
    <w:p w14:paraId="07B837EA" w14:textId="57D6185D" w:rsidR="00182249" w:rsidRPr="00831171" w:rsidRDefault="00182249" w:rsidP="406E3BFE">
      <w:pPr>
        <w:ind w:leftChars="225" w:left="473"/>
        <w:rPr>
          <w:rFonts w:ascii="ＭＳ 明朝" w:hAnsi="ＭＳ 明朝"/>
          <w:color w:val="000000" w:themeColor="text1"/>
        </w:rPr>
      </w:pPr>
      <w:r w:rsidRPr="00831171">
        <w:rPr>
          <w:rFonts w:ascii="ＭＳ 明朝" w:hAnsi="ＭＳ 明朝"/>
          <w:color w:val="000000" w:themeColor="text1"/>
        </w:rPr>
        <w:t>大阪府が実施する標記研修に関して、研修会の企画立案や準備に協力し、研修会当日は当センター職員が講師やファシリテーターを務めた。</w:t>
      </w:r>
    </w:p>
    <w:p w14:paraId="4145C3D4" w14:textId="77777777" w:rsidR="00182249" w:rsidRPr="00831171" w:rsidRDefault="00182249" w:rsidP="00182249">
      <w:pPr>
        <w:ind w:firstLineChars="100" w:firstLine="211"/>
        <w:rPr>
          <w:rFonts w:ascii="ＭＳ 明朝" w:hAnsi="ＭＳ 明朝"/>
          <w:b/>
          <w:color w:val="000000" w:themeColor="text1"/>
          <w:sz w:val="20"/>
          <w:szCs w:val="20"/>
        </w:rPr>
      </w:pPr>
      <w:r w:rsidRPr="00831171">
        <w:rPr>
          <w:rFonts w:ascii="ＭＳ 明朝" w:hAnsi="ＭＳ 明朝"/>
          <w:b/>
          <w:color w:val="000000" w:themeColor="text1"/>
        </w:rPr>
        <w:t>ア．障がい者虐待防止・権利擁護研修（実施主管課：障がい福祉企画課）</w:t>
      </w:r>
    </w:p>
    <w:p w14:paraId="2C768238" w14:textId="10CA5F5D" w:rsidR="00182249" w:rsidRPr="00831171" w:rsidRDefault="00182249" w:rsidP="00182249">
      <w:pPr>
        <w:rPr>
          <w:rFonts w:ascii="ＭＳ 明朝" w:hAnsi="ＭＳ 明朝"/>
          <w:color w:val="000000" w:themeColor="text1"/>
        </w:rPr>
      </w:pPr>
      <w:r w:rsidRPr="00831171">
        <w:rPr>
          <w:rFonts w:ascii="ＭＳ 明朝" w:hAnsi="ＭＳ 明朝"/>
          <w:color w:val="000000" w:themeColor="text1"/>
        </w:rPr>
        <w:t xml:space="preserve">　【市町村・障がい者虐待防止センター担当職員</w:t>
      </w:r>
      <w:r w:rsidR="175A8F27" w:rsidRPr="00831171">
        <w:rPr>
          <w:rFonts w:ascii="ＭＳ 明朝" w:hAnsi="ＭＳ 明朝"/>
          <w:color w:val="000000" w:themeColor="text1"/>
        </w:rPr>
        <w:t>（新任者向け、</w:t>
      </w:r>
      <w:r w:rsidRPr="00831171">
        <w:rPr>
          <w:rFonts w:ascii="ＭＳ 明朝" w:hAnsi="ＭＳ 明朝"/>
          <w:color w:val="000000" w:themeColor="text1"/>
        </w:rPr>
        <w:t>現任</w:t>
      </w:r>
      <w:r w:rsidR="743D2247" w:rsidRPr="00831171">
        <w:rPr>
          <w:rFonts w:ascii="ＭＳ 明朝" w:hAnsi="ＭＳ 明朝"/>
          <w:color w:val="000000" w:themeColor="text1"/>
        </w:rPr>
        <w:t>者向け）</w:t>
      </w:r>
      <w:r w:rsidRPr="00831171">
        <w:rPr>
          <w:rFonts w:ascii="ＭＳ 明朝" w:hAnsi="ＭＳ 明朝"/>
          <w:color w:val="000000" w:themeColor="text1"/>
        </w:rPr>
        <w:t>研修】</w:t>
      </w:r>
    </w:p>
    <w:p w14:paraId="596E6EE4" w14:textId="4CEFFBA4" w:rsidR="00182249" w:rsidRPr="00831171" w:rsidRDefault="00182249" w:rsidP="00182249">
      <w:pPr>
        <w:rPr>
          <w:rFonts w:ascii="ＭＳ 明朝" w:hAnsi="ＭＳ 明朝"/>
          <w:color w:val="000000" w:themeColor="text1"/>
        </w:rPr>
      </w:pPr>
      <w:r w:rsidRPr="00831171">
        <w:rPr>
          <w:rFonts w:ascii="ＭＳ 明朝" w:hAnsi="ＭＳ 明朝"/>
          <w:color w:val="000000" w:themeColor="text1"/>
        </w:rPr>
        <w:t xml:space="preserve">　講義</w:t>
      </w:r>
      <w:r w:rsidR="00D22868" w:rsidRPr="00831171">
        <w:rPr>
          <w:rFonts w:ascii="ＭＳ 明朝" w:hAnsi="ＭＳ 明朝"/>
          <w:color w:val="000000" w:themeColor="text1"/>
        </w:rPr>
        <w:t>については動画配信</w:t>
      </w:r>
      <w:r w:rsidR="38C46BBB" w:rsidRPr="00831171">
        <w:rPr>
          <w:rFonts w:ascii="ＭＳ 明朝" w:hAnsi="ＭＳ 明朝"/>
          <w:color w:val="000000" w:themeColor="text1"/>
        </w:rPr>
        <w:t>。</w:t>
      </w:r>
      <w:r w:rsidRPr="00831171">
        <w:rPr>
          <w:rFonts w:ascii="ＭＳ 明朝" w:hAnsi="ＭＳ 明朝"/>
          <w:color w:val="000000" w:themeColor="text1"/>
        </w:rPr>
        <w:t>演習</w:t>
      </w:r>
      <w:r w:rsidR="4A87F508" w:rsidRPr="00831171">
        <w:rPr>
          <w:rFonts w:ascii="ＭＳ 明朝" w:hAnsi="ＭＳ 明朝"/>
          <w:color w:val="000000" w:themeColor="text1"/>
        </w:rPr>
        <w:t>は集合形式にて実施。</w:t>
      </w:r>
    </w:p>
    <w:p w14:paraId="62733C3A" w14:textId="38E7386E" w:rsidR="198D51EC" w:rsidRPr="00831171" w:rsidRDefault="198D51EC" w:rsidP="69EB2ABB">
      <w:pPr>
        <w:rPr>
          <w:rFonts w:ascii="ＭＳ 明朝" w:hAnsi="ＭＳ 明朝"/>
          <w:color w:val="000000" w:themeColor="text1"/>
        </w:rPr>
      </w:pPr>
      <w:r w:rsidRPr="00831171">
        <w:rPr>
          <w:rFonts w:ascii="ＭＳ 明朝" w:hAnsi="ＭＳ 明朝"/>
          <w:color w:val="000000" w:themeColor="text1"/>
        </w:rPr>
        <w:t xml:space="preserve">　○新任者向け</w:t>
      </w:r>
    </w:p>
    <w:p w14:paraId="7CA104C7" w14:textId="2AF82416" w:rsidR="00182249" w:rsidRPr="00831171" w:rsidRDefault="198D51EC" w:rsidP="00182249">
      <w:pPr>
        <w:ind w:firstLineChars="100" w:firstLine="210"/>
        <w:rPr>
          <w:rFonts w:ascii="ＭＳ 明朝" w:hAnsi="ＭＳ 明朝"/>
          <w:color w:val="000000" w:themeColor="text1"/>
          <w:highlight w:val="yellow"/>
        </w:rPr>
      </w:pPr>
      <w:r w:rsidRPr="00831171">
        <w:rPr>
          <w:rFonts w:ascii="ＭＳ 明朝" w:hAnsi="ＭＳ 明朝"/>
          <w:color w:val="000000" w:themeColor="text1"/>
        </w:rPr>
        <w:t xml:space="preserve">　</w:t>
      </w:r>
      <w:r w:rsidR="00182249" w:rsidRPr="00831171">
        <w:rPr>
          <w:rFonts w:ascii="ＭＳ 明朝" w:hAnsi="ＭＳ 明朝"/>
          <w:color w:val="000000" w:themeColor="text1"/>
        </w:rPr>
        <w:t>演習：</w:t>
      </w:r>
      <w:r w:rsidR="00D22868" w:rsidRPr="00831171">
        <w:rPr>
          <w:rFonts w:ascii="ＭＳ 明朝" w:hAnsi="ＭＳ 明朝"/>
          <w:color w:val="000000" w:themeColor="text1"/>
        </w:rPr>
        <w:t>令和</w:t>
      </w:r>
      <w:r w:rsidR="671FD3BA" w:rsidRPr="00831171">
        <w:rPr>
          <w:rFonts w:ascii="ＭＳ 明朝" w:hAnsi="ＭＳ 明朝"/>
          <w:color w:val="000000" w:themeColor="text1"/>
        </w:rPr>
        <w:t>5</w:t>
      </w:r>
      <w:r w:rsidR="00182249" w:rsidRPr="00831171">
        <w:rPr>
          <w:rFonts w:ascii="ＭＳ 明朝" w:hAnsi="ＭＳ 明朝"/>
          <w:color w:val="000000" w:themeColor="text1"/>
        </w:rPr>
        <w:t>年</w:t>
      </w:r>
      <w:r w:rsidR="487C8177" w:rsidRPr="00831171">
        <w:rPr>
          <w:rFonts w:ascii="ＭＳ 明朝" w:hAnsi="ＭＳ 明朝"/>
          <w:color w:val="000000" w:themeColor="text1"/>
        </w:rPr>
        <w:t>5</w:t>
      </w:r>
      <w:r w:rsidR="00182249" w:rsidRPr="00831171">
        <w:rPr>
          <w:rFonts w:ascii="ＭＳ 明朝" w:hAnsi="ＭＳ 明朝"/>
          <w:color w:val="000000" w:themeColor="text1"/>
        </w:rPr>
        <w:t>月</w:t>
      </w:r>
      <w:r w:rsidR="25144072" w:rsidRPr="00831171">
        <w:rPr>
          <w:rFonts w:ascii="ＭＳ 明朝" w:hAnsi="ＭＳ 明朝"/>
          <w:color w:val="000000" w:themeColor="text1"/>
        </w:rPr>
        <w:t>24</w:t>
      </w:r>
      <w:r w:rsidR="00182249" w:rsidRPr="00831171">
        <w:rPr>
          <w:rFonts w:ascii="ＭＳ 明朝" w:hAnsi="ＭＳ 明朝"/>
          <w:color w:val="000000" w:themeColor="text1"/>
        </w:rPr>
        <w:t>日（</w:t>
      </w:r>
      <w:r w:rsidR="43EE1664" w:rsidRPr="00831171">
        <w:rPr>
          <w:rFonts w:ascii="ＭＳ 明朝" w:hAnsi="ＭＳ 明朝"/>
          <w:color w:val="000000" w:themeColor="text1"/>
        </w:rPr>
        <w:t>水</w:t>
      </w:r>
      <w:r w:rsidR="00182249" w:rsidRPr="00831171">
        <w:rPr>
          <w:rFonts w:ascii="ＭＳ 明朝" w:hAnsi="ＭＳ 明朝"/>
          <w:color w:val="000000" w:themeColor="text1"/>
        </w:rPr>
        <w:t>）</w:t>
      </w:r>
      <w:r w:rsidR="05A92072" w:rsidRPr="00831171">
        <w:rPr>
          <w:rFonts w:ascii="ＭＳ 明朝" w:hAnsi="ＭＳ 明朝"/>
          <w:color w:val="000000" w:themeColor="text1"/>
        </w:rPr>
        <w:t>、5月31日（水）</w:t>
      </w:r>
    </w:p>
    <w:p w14:paraId="48415255" w14:textId="52A308D1" w:rsidR="00182249" w:rsidRPr="00831171" w:rsidRDefault="00182249" w:rsidP="00182249">
      <w:pPr>
        <w:ind w:left="840" w:hangingChars="400" w:hanging="840"/>
        <w:rPr>
          <w:rFonts w:ascii="ＭＳ 明朝" w:hAnsi="ＭＳ 明朝"/>
          <w:color w:val="000000" w:themeColor="text1"/>
        </w:rPr>
      </w:pPr>
      <w:r w:rsidRPr="00831171">
        <w:rPr>
          <w:rFonts w:ascii="ＭＳ 明朝" w:hAnsi="ＭＳ 明朝"/>
          <w:color w:val="000000" w:themeColor="text1"/>
        </w:rPr>
        <w:t xml:space="preserve">　</w:t>
      </w:r>
      <w:r w:rsidR="7C08989D" w:rsidRPr="00831171">
        <w:rPr>
          <w:rFonts w:ascii="ＭＳ 明朝" w:hAnsi="ＭＳ 明朝"/>
          <w:color w:val="000000" w:themeColor="text1"/>
        </w:rPr>
        <w:t xml:space="preserve">　</w:t>
      </w:r>
      <w:r w:rsidRPr="00831171">
        <w:rPr>
          <w:rFonts w:ascii="ＭＳ 明朝" w:hAnsi="ＭＳ 明朝"/>
          <w:color w:val="000000" w:themeColor="text1"/>
        </w:rPr>
        <w:t>内容：市町村の障がい者虐待対応職員等（</w:t>
      </w:r>
      <w:r w:rsidR="30C62B0B" w:rsidRPr="00831171">
        <w:rPr>
          <w:rFonts w:ascii="ＭＳ 明朝" w:hAnsi="ＭＳ 明朝"/>
          <w:color w:val="000000" w:themeColor="text1"/>
        </w:rPr>
        <w:t>新</w:t>
      </w:r>
      <w:r w:rsidRPr="00831171">
        <w:rPr>
          <w:rFonts w:ascii="ＭＳ 明朝" w:hAnsi="ＭＳ 明朝"/>
          <w:color w:val="000000" w:themeColor="text1"/>
        </w:rPr>
        <w:t>任者）を対象とし、</w:t>
      </w:r>
      <w:r w:rsidR="78BD057D" w:rsidRPr="00831171">
        <w:rPr>
          <w:rFonts w:ascii="ＭＳ 明朝" w:hAnsi="ＭＳ 明朝"/>
          <w:color w:val="000000" w:themeColor="text1"/>
        </w:rPr>
        <w:t>養護</w:t>
      </w:r>
      <w:r w:rsidRPr="00831171">
        <w:rPr>
          <w:rFonts w:ascii="ＭＳ 明朝" w:hAnsi="ＭＳ 明朝"/>
          <w:color w:val="000000" w:themeColor="text1"/>
        </w:rPr>
        <w:t>者による障がい者虐待の対応を学ぶグループワーク</w:t>
      </w:r>
      <w:r w:rsidR="00BD7FC8" w:rsidRPr="00831171">
        <w:rPr>
          <w:rFonts w:ascii="ＭＳ 明朝" w:hAnsi="ＭＳ 明朝"/>
          <w:color w:val="000000" w:themeColor="text1"/>
        </w:rPr>
        <w:t>等</w:t>
      </w:r>
    </w:p>
    <w:p w14:paraId="7B4720B5" w14:textId="1D22F5A7" w:rsidR="702E66A1" w:rsidRPr="00831171" w:rsidRDefault="702E66A1" w:rsidP="69EB2ABB">
      <w:pPr>
        <w:ind w:left="840" w:hangingChars="400" w:hanging="840"/>
        <w:rPr>
          <w:rFonts w:ascii="ＭＳ 明朝" w:hAnsi="ＭＳ 明朝"/>
          <w:color w:val="000000" w:themeColor="text1"/>
        </w:rPr>
      </w:pPr>
      <w:r w:rsidRPr="00831171">
        <w:rPr>
          <w:rFonts w:ascii="ＭＳ 明朝" w:hAnsi="ＭＳ 明朝"/>
          <w:color w:val="000000" w:themeColor="text1"/>
        </w:rPr>
        <w:t xml:space="preserve">　○現任者向け</w:t>
      </w:r>
    </w:p>
    <w:p w14:paraId="3EE2477E" w14:textId="29F7C032" w:rsidR="702E66A1" w:rsidRPr="00831171" w:rsidRDefault="702E66A1" w:rsidP="69EB2ABB">
      <w:pPr>
        <w:ind w:left="840" w:hangingChars="400" w:hanging="840"/>
        <w:rPr>
          <w:rFonts w:ascii="ＭＳ 明朝" w:hAnsi="ＭＳ 明朝" w:cs="ＭＳ 明朝"/>
          <w:color w:val="000000" w:themeColor="text1"/>
          <w:szCs w:val="21"/>
        </w:rPr>
      </w:pPr>
      <w:r w:rsidRPr="00831171">
        <w:rPr>
          <w:rFonts w:ascii="ＭＳ 明朝" w:hAnsi="ＭＳ 明朝"/>
          <w:color w:val="000000" w:themeColor="text1"/>
        </w:rPr>
        <w:t xml:space="preserve">　　演習：</w:t>
      </w:r>
      <w:r w:rsidRPr="00831171">
        <w:rPr>
          <w:rFonts w:ascii="ＭＳ 明朝" w:hAnsi="ＭＳ 明朝" w:cs="ＭＳ 明朝"/>
          <w:color w:val="000000" w:themeColor="text1"/>
          <w:szCs w:val="21"/>
        </w:rPr>
        <w:t>令和5年8月18日（金）、9月4日（月）、9月12日（火）</w:t>
      </w:r>
    </w:p>
    <w:p w14:paraId="52C080E7" w14:textId="782D26F4" w:rsidR="702E66A1" w:rsidRPr="00831171" w:rsidRDefault="702E66A1" w:rsidP="69EB2ABB">
      <w:pPr>
        <w:ind w:left="840" w:hangingChars="400" w:hanging="840"/>
        <w:rPr>
          <w:rFonts w:ascii="ＭＳ 明朝" w:hAnsi="ＭＳ 明朝" w:cs="ＭＳ 明朝"/>
          <w:color w:val="000000" w:themeColor="text1"/>
          <w:szCs w:val="21"/>
        </w:rPr>
      </w:pPr>
      <w:r w:rsidRPr="00831171">
        <w:rPr>
          <w:rFonts w:ascii="ＭＳ 明朝" w:hAnsi="ＭＳ 明朝" w:cs="ＭＳ 明朝"/>
          <w:color w:val="000000" w:themeColor="text1"/>
          <w:szCs w:val="21"/>
        </w:rPr>
        <w:t xml:space="preserve">　　内容：市町村の障がい者虐待対応職員等（現任者）を対象とし、養護者・施設従事者等による虐待の事例検討を実施し、加えて弁護士・社会福祉士も講師として参加</w:t>
      </w:r>
    </w:p>
    <w:p w14:paraId="0D007374" w14:textId="77777777" w:rsidR="00EF558F" w:rsidRPr="00831171" w:rsidRDefault="00EF558F" w:rsidP="00182249">
      <w:pPr>
        <w:ind w:left="840" w:hangingChars="400" w:hanging="840"/>
        <w:rPr>
          <w:strike/>
          <w:color w:val="000000" w:themeColor="text1"/>
        </w:rPr>
      </w:pPr>
    </w:p>
    <w:p w14:paraId="6559E42F" w14:textId="77777777" w:rsidR="00EF558F" w:rsidRPr="00831171" w:rsidRDefault="00EF558F" w:rsidP="00EF558F">
      <w:pPr>
        <w:ind w:firstLineChars="100" w:firstLine="211"/>
        <w:rPr>
          <w:b/>
          <w:color w:val="000000" w:themeColor="text1"/>
        </w:rPr>
      </w:pPr>
      <w:r w:rsidRPr="00831171">
        <w:rPr>
          <w:b/>
          <w:color w:val="000000" w:themeColor="text1"/>
        </w:rPr>
        <w:t>イ．障がい支援区分認定調査員研修（実施主管課：障がい福祉企画課）</w:t>
      </w:r>
    </w:p>
    <w:p w14:paraId="4493BE02" w14:textId="09E2C124" w:rsidR="00EF558F" w:rsidRPr="00831171" w:rsidRDefault="00EF558F" w:rsidP="453B714B">
      <w:pPr>
        <w:ind w:leftChars="135" w:left="430" w:hangingChars="70" w:hanging="147"/>
        <w:rPr>
          <w:rFonts w:ascii="ＭＳ 明朝" w:hAnsi="ＭＳ 明朝"/>
          <w:color w:val="000000" w:themeColor="text1"/>
        </w:rPr>
      </w:pPr>
      <w:r w:rsidRPr="00831171">
        <w:rPr>
          <w:rFonts w:ascii="ＭＳ 明朝" w:hAnsi="ＭＳ 明朝"/>
          <w:color w:val="000000" w:themeColor="text1"/>
        </w:rPr>
        <w:t>研修①：</w:t>
      </w:r>
      <w:r w:rsidR="000C5855" w:rsidRPr="00831171">
        <w:rPr>
          <w:rFonts w:ascii="ＭＳ 明朝" w:hAnsi="ＭＳ 明朝"/>
          <w:color w:val="000000" w:themeColor="text1"/>
        </w:rPr>
        <w:t>令和</w:t>
      </w:r>
      <w:r w:rsidR="4788659D" w:rsidRPr="00831171">
        <w:rPr>
          <w:rFonts w:ascii="ＭＳ 明朝" w:hAnsi="ＭＳ 明朝"/>
          <w:color w:val="000000" w:themeColor="text1"/>
        </w:rPr>
        <w:t>5</w:t>
      </w:r>
      <w:r w:rsidR="000C5855" w:rsidRPr="00831171">
        <w:rPr>
          <w:rFonts w:ascii="ＭＳ 明朝" w:hAnsi="ＭＳ 明朝"/>
          <w:color w:val="000000" w:themeColor="text1"/>
        </w:rPr>
        <w:t>年5月</w:t>
      </w:r>
      <w:r w:rsidR="3736161F" w:rsidRPr="00831171">
        <w:rPr>
          <w:rFonts w:ascii="ＭＳ 明朝" w:hAnsi="ＭＳ 明朝"/>
          <w:color w:val="000000" w:themeColor="text1"/>
        </w:rPr>
        <w:t>19</w:t>
      </w:r>
      <w:r w:rsidR="000C5855" w:rsidRPr="00831171">
        <w:rPr>
          <w:rFonts w:ascii="ＭＳ 明朝" w:hAnsi="ＭＳ 明朝"/>
          <w:color w:val="000000" w:themeColor="text1"/>
        </w:rPr>
        <w:t>日（金）～6月</w:t>
      </w:r>
      <w:r w:rsidR="2A109FEE" w:rsidRPr="00831171">
        <w:rPr>
          <w:rFonts w:ascii="ＭＳ 明朝" w:hAnsi="ＭＳ 明朝"/>
          <w:color w:val="000000" w:themeColor="text1"/>
        </w:rPr>
        <w:t>7</w:t>
      </w:r>
      <w:r w:rsidR="00EF5D86" w:rsidRPr="00831171">
        <w:rPr>
          <w:rFonts w:ascii="ＭＳ 明朝" w:hAnsi="ＭＳ 明朝"/>
          <w:color w:val="000000" w:themeColor="text1"/>
        </w:rPr>
        <w:t>日（水）</w:t>
      </w:r>
      <w:r w:rsidR="000C5855" w:rsidRPr="00831171">
        <w:rPr>
          <w:rFonts w:ascii="ＭＳ 明朝" w:hAnsi="ＭＳ 明朝"/>
          <w:color w:val="000000" w:themeColor="text1"/>
        </w:rPr>
        <w:t>オンライン</w:t>
      </w:r>
    </w:p>
    <w:p w14:paraId="72ED31E2" w14:textId="4CFB087B" w:rsidR="00EF558F" w:rsidRPr="00831171" w:rsidRDefault="00EF558F" w:rsidP="453B714B">
      <w:pPr>
        <w:ind w:leftChars="135" w:left="430" w:hangingChars="70" w:hanging="147"/>
        <w:rPr>
          <w:rFonts w:ascii="ＭＳ 明朝" w:hAnsi="ＭＳ 明朝"/>
          <w:color w:val="000000" w:themeColor="text1"/>
        </w:rPr>
      </w:pPr>
      <w:r w:rsidRPr="00831171">
        <w:rPr>
          <w:rFonts w:ascii="ＭＳ 明朝" w:hAnsi="ＭＳ 明朝"/>
          <w:color w:val="000000" w:themeColor="text1"/>
        </w:rPr>
        <w:t>研修②：</w:t>
      </w:r>
      <w:r w:rsidR="000C5855" w:rsidRPr="00831171">
        <w:rPr>
          <w:rFonts w:ascii="ＭＳ 明朝" w:hAnsi="ＭＳ 明朝"/>
          <w:color w:val="000000" w:themeColor="text1"/>
        </w:rPr>
        <w:t>令和</w:t>
      </w:r>
      <w:r w:rsidR="49FD49E8" w:rsidRPr="00831171">
        <w:rPr>
          <w:rFonts w:ascii="ＭＳ 明朝" w:hAnsi="ＭＳ 明朝"/>
          <w:color w:val="000000" w:themeColor="text1"/>
        </w:rPr>
        <w:t>5</w:t>
      </w:r>
      <w:r w:rsidR="000C5855" w:rsidRPr="00831171">
        <w:rPr>
          <w:rFonts w:ascii="ＭＳ 明朝" w:hAnsi="ＭＳ 明朝"/>
          <w:color w:val="000000" w:themeColor="text1"/>
        </w:rPr>
        <w:t>年</w:t>
      </w:r>
      <w:r w:rsidR="546545E7" w:rsidRPr="00831171">
        <w:rPr>
          <w:rFonts w:ascii="ＭＳ 明朝" w:hAnsi="ＭＳ 明朝"/>
          <w:color w:val="000000" w:themeColor="text1"/>
        </w:rPr>
        <w:t>4</w:t>
      </w:r>
      <w:r w:rsidR="000C5855" w:rsidRPr="00831171">
        <w:rPr>
          <w:rFonts w:ascii="ＭＳ 明朝" w:hAnsi="ＭＳ 明朝"/>
          <w:color w:val="000000" w:themeColor="text1"/>
        </w:rPr>
        <w:t>月1</w:t>
      </w:r>
      <w:r w:rsidR="00EF5D86" w:rsidRPr="00831171">
        <w:rPr>
          <w:rFonts w:ascii="ＭＳ 明朝" w:hAnsi="ＭＳ 明朝"/>
          <w:color w:val="000000" w:themeColor="text1"/>
        </w:rPr>
        <w:t>日（</w:t>
      </w:r>
      <w:r w:rsidR="5FF37EEF" w:rsidRPr="00831171">
        <w:rPr>
          <w:rFonts w:ascii="ＭＳ 明朝" w:hAnsi="ＭＳ 明朝"/>
          <w:color w:val="000000" w:themeColor="text1"/>
        </w:rPr>
        <w:t>月</w:t>
      </w:r>
      <w:r w:rsidR="00EF5D86" w:rsidRPr="00831171">
        <w:rPr>
          <w:rFonts w:ascii="ＭＳ 明朝" w:hAnsi="ＭＳ 明朝"/>
          <w:color w:val="000000" w:themeColor="text1"/>
        </w:rPr>
        <w:t>）～</w:t>
      </w:r>
      <w:r w:rsidR="000C5855" w:rsidRPr="00831171">
        <w:rPr>
          <w:rFonts w:ascii="ＭＳ 明朝" w:hAnsi="ＭＳ 明朝"/>
          <w:color w:val="000000" w:themeColor="text1"/>
        </w:rPr>
        <w:t>12</w:t>
      </w:r>
      <w:r w:rsidR="00EF5D86" w:rsidRPr="00831171">
        <w:rPr>
          <w:rFonts w:ascii="ＭＳ 明朝" w:hAnsi="ＭＳ 明朝"/>
          <w:color w:val="000000" w:themeColor="text1"/>
        </w:rPr>
        <w:t>月</w:t>
      </w:r>
      <w:r w:rsidR="05573FF0" w:rsidRPr="00831171">
        <w:rPr>
          <w:rFonts w:ascii="ＭＳ 明朝" w:hAnsi="ＭＳ 明朝"/>
          <w:color w:val="000000" w:themeColor="text1"/>
        </w:rPr>
        <w:t>25</w:t>
      </w:r>
      <w:r w:rsidR="00EF5D86" w:rsidRPr="00831171">
        <w:rPr>
          <w:rFonts w:ascii="ＭＳ 明朝" w:hAnsi="ＭＳ 明朝"/>
          <w:color w:val="000000" w:themeColor="text1"/>
        </w:rPr>
        <w:t>日（</w:t>
      </w:r>
      <w:r w:rsidR="4720B72D" w:rsidRPr="00831171">
        <w:rPr>
          <w:rFonts w:ascii="ＭＳ 明朝" w:hAnsi="ＭＳ 明朝"/>
          <w:color w:val="000000" w:themeColor="text1"/>
        </w:rPr>
        <w:t>月</w:t>
      </w:r>
      <w:r w:rsidR="00EF5D86" w:rsidRPr="00831171">
        <w:rPr>
          <w:rFonts w:ascii="ＭＳ 明朝" w:hAnsi="ＭＳ 明朝"/>
          <w:color w:val="000000" w:themeColor="text1"/>
        </w:rPr>
        <w:t>）</w:t>
      </w:r>
      <w:r w:rsidR="000C5855" w:rsidRPr="00831171">
        <w:rPr>
          <w:rFonts w:ascii="ＭＳ 明朝" w:hAnsi="ＭＳ 明朝"/>
          <w:color w:val="000000" w:themeColor="text1"/>
        </w:rPr>
        <w:t>オンライン</w:t>
      </w:r>
    </w:p>
    <w:p w14:paraId="56A9F608" w14:textId="77777777" w:rsidR="00EF558F" w:rsidRPr="00831171" w:rsidRDefault="00EF558F" w:rsidP="00D55F13">
      <w:pPr>
        <w:ind w:leftChars="135" w:left="577" w:hangingChars="70" w:hanging="294"/>
        <w:rPr>
          <w:rFonts w:ascii="ＭＳ 明朝" w:hAnsi="ＭＳ 明朝"/>
          <w:color w:val="000000" w:themeColor="text1"/>
          <w:szCs w:val="21"/>
        </w:rPr>
      </w:pPr>
      <w:r w:rsidRPr="00831171">
        <w:rPr>
          <w:rFonts w:ascii="ＭＳ 明朝" w:hAnsi="ＭＳ 明朝"/>
          <w:color w:val="000000" w:themeColor="text1"/>
          <w:spacing w:val="105"/>
          <w:kern w:val="0"/>
          <w:szCs w:val="21"/>
          <w:fitText w:val="630" w:id="-1498709248"/>
        </w:rPr>
        <w:t>内</w:t>
      </w:r>
      <w:r w:rsidRPr="00831171">
        <w:rPr>
          <w:rFonts w:ascii="ＭＳ 明朝" w:hAnsi="ＭＳ 明朝"/>
          <w:color w:val="000000" w:themeColor="text1"/>
          <w:kern w:val="0"/>
          <w:szCs w:val="21"/>
          <w:fitText w:val="630" w:id="-1498709248"/>
        </w:rPr>
        <w:t>容</w:t>
      </w:r>
      <w:r w:rsidRPr="00831171">
        <w:rPr>
          <w:rFonts w:ascii="ＭＳ 明朝" w:hAnsi="ＭＳ 明朝"/>
          <w:color w:val="000000" w:themeColor="text1"/>
          <w:szCs w:val="21"/>
        </w:rPr>
        <w:t>：</w:t>
      </w:r>
      <w:r w:rsidRPr="00831171">
        <w:rPr>
          <w:rFonts w:ascii="ＭＳ 明朝" w:hAnsi="ＭＳ 明朝" w:hint="eastAsia"/>
          <w:color w:val="000000" w:themeColor="text1"/>
          <w:szCs w:val="21"/>
        </w:rPr>
        <w:t>障がい支援区分の概要、認定調査員マニュアルの理解、障がい特性等、その他</w:t>
      </w:r>
    </w:p>
    <w:p w14:paraId="515080B3" w14:textId="77777777" w:rsidR="00A657A5" w:rsidRPr="00831171" w:rsidRDefault="00A657A5" w:rsidP="00A657A5">
      <w:pPr>
        <w:ind w:firstLineChars="100" w:firstLine="210"/>
        <w:rPr>
          <w:rFonts w:ascii="ＭＳ 明朝" w:hAnsi="ＭＳ 明朝"/>
          <w:color w:val="000000" w:themeColor="text1"/>
          <w:szCs w:val="21"/>
        </w:rPr>
      </w:pPr>
    </w:p>
    <w:p w14:paraId="18662D2B" w14:textId="77777777" w:rsidR="000C5855" w:rsidRPr="00831171" w:rsidRDefault="000C5855" w:rsidP="00A657A5">
      <w:pPr>
        <w:ind w:firstLineChars="100" w:firstLine="210"/>
        <w:rPr>
          <w:rFonts w:ascii="ＭＳ 明朝" w:hAnsi="ＭＳ 明朝"/>
          <w:color w:val="000000" w:themeColor="text1"/>
          <w:szCs w:val="21"/>
        </w:rPr>
      </w:pPr>
    </w:p>
    <w:p w14:paraId="22DF91CE" w14:textId="77777777" w:rsidR="00A657A5" w:rsidRPr="00831171" w:rsidRDefault="00A657A5" w:rsidP="00A657A5">
      <w:pPr>
        <w:rPr>
          <w:b/>
          <w:color w:val="000000" w:themeColor="text1"/>
        </w:rPr>
      </w:pPr>
      <w:r w:rsidRPr="00831171">
        <w:rPr>
          <w:rFonts w:hint="eastAsia"/>
          <w:b/>
          <w:color w:val="000000" w:themeColor="text1"/>
        </w:rPr>
        <w:t>（３）その他</w:t>
      </w:r>
    </w:p>
    <w:p w14:paraId="75E954BD" w14:textId="77777777" w:rsidR="00A657A5" w:rsidRPr="00831171" w:rsidRDefault="00A657A5" w:rsidP="00A657A5">
      <w:pPr>
        <w:ind w:firstLineChars="200" w:firstLine="420"/>
        <w:rPr>
          <w:rFonts w:ascii="ＭＳ 明朝" w:hAnsi="ＭＳ 明朝"/>
          <w:color w:val="000000" w:themeColor="text1"/>
        </w:rPr>
      </w:pPr>
      <w:r w:rsidRPr="00831171">
        <w:rPr>
          <w:rFonts w:ascii="ＭＳ 明朝" w:hAnsi="ＭＳ 明朝" w:hint="eastAsia"/>
          <w:color w:val="000000" w:themeColor="text1"/>
        </w:rPr>
        <w:t>○大阪府障がい者自立支援協議会、並びに各部会への参画</w:t>
      </w:r>
    </w:p>
    <w:p w14:paraId="1364CCC0" w14:textId="77777777" w:rsidR="00A657A5" w:rsidRPr="00831171" w:rsidRDefault="00A657A5" w:rsidP="00A657A5">
      <w:pPr>
        <w:rPr>
          <w:rFonts w:ascii="ＭＳ 明朝" w:hAnsi="ＭＳ 明朝"/>
          <w:color w:val="000000" w:themeColor="text1"/>
        </w:rPr>
      </w:pPr>
      <w:r w:rsidRPr="00831171">
        <w:rPr>
          <w:rFonts w:ascii="ＭＳ 明朝" w:hAnsi="ＭＳ 明朝" w:hint="eastAsia"/>
          <w:color w:val="000000" w:themeColor="text1"/>
        </w:rPr>
        <w:t xml:space="preserve">　　　・大阪府障がい者自立支援協議会（地域支援課）</w:t>
      </w:r>
    </w:p>
    <w:p w14:paraId="1D0F9F6B" w14:textId="77777777" w:rsidR="00A657A5" w:rsidRPr="00831171" w:rsidRDefault="00A657A5" w:rsidP="00A657A5">
      <w:pPr>
        <w:rPr>
          <w:rFonts w:ascii="ＭＳ 明朝" w:hAnsi="ＭＳ 明朝"/>
          <w:color w:val="000000" w:themeColor="text1"/>
        </w:rPr>
      </w:pPr>
      <w:r w:rsidRPr="00831171">
        <w:rPr>
          <w:rFonts w:ascii="ＭＳ 明朝" w:hAnsi="ＭＳ 明朝" w:hint="eastAsia"/>
          <w:color w:val="000000" w:themeColor="text1"/>
        </w:rPr>
        <w:t xml:space="preserve">　　　・ケアマネジメント推進部会（地域支援課）</w:t>
      </w:r>
    </w:p>
    <w:p w14:paraId="7B639227" w14:textId="77777777" w:rsidR="00A657A5" w:rsidRPr="00831171" w:rsidRDefault="00A657A5" w:rsidP="00A657A5">
      <w:pPr>
        <w:rPr>
          <w:rFonts w:ascii="ＭＳ 明朝" w:hAnsi="ＭＳ 明朝"/>
          <w:color w:val="000000" w:themeColor="text1"/>
        </w:rPr>
      </w:pPr>
      <w:r w:rsidRPr="00831171">
        <w:rPr>
          <w:rFonts w:ascii="ＭＳ 明朝" w:hAnsi="ＭＳ 明朝" w:hint="eastAsia"/>
          <w:color w:val="000000" w:themeColor="text1"/>
        </w:rPr>
        <w:t xml:space="preserve">　　　・高次脳機能障がい相談支援体制連携調整部会（身体障がい者支援課）</w:t>
      </w:r>
    </w:p>
    <w:p w14:paraId="35EACA8B" w14:textId="77777777" w:rsidR="00A657A5" w:rsidRPr="00831171" w:rsidRDefault="00A657A5" w:rsidP="00A657A5">
      <w:pPr>
        <w:rPr>
          <w:rFonts w:ascii="ＭＳ 明朝" w:hAnsi="ＭＳ 明朝"/>
          <w:color w:val="000000" w:themeColor="text1"/>
        </w:rPr>
      </w:pPr>
      <w:r w:rsidRPr="00831171">
        <w:rPr>
          <w:rFonts w:ascii="ＭＳ 明朝" w:hAnsi="ＭＳ 明朝" w:hint="eastAsia"/>
          <w:color w:val="000000" w:themeColor="text1"/>
        </w:rPr>
        <w:t xml:space="preserve">　　　・発達障がい児者支援体制整備検討部会（知的障がい者支援課</w:t>
      </w:r>
      <w:r w:rsidRPr="00831171">
        <w:rPr>
          <w:rFonts w:ascii="ＭＳ 明朝" w:hAnsi="ＭＳ 明朝"/>
          <w:color w:val="000000" w:themeColor="text1"/>
        </w:rPr>
        <w:t>)</w:t>
      </w:r>
    </w:p>
    <w:p w14:paraId="0B691163" w14:textId="77777777" w:rsidR="00A657A5" w:rsidRPr="00831171" w:rsidRDefault="00A657A5" w:rsidP="00A657A5">
      <w:pPr>
        <w:rPr>
          <w:rFonts w:ascii="ＭＳ 明朝" w:hAnsi="ＭＳ 明朝"/>
          <w:color w:val="000000" w:themeColor="text1"/>
        </w:rPr>
      </w:pPr>
      <w:r w:rsidRPr="00831171">
        <w:rPr>
          <w:rFonts w:ascii="ＭＳ 明朝" w:hAnsi="ＭＳ 明朝" w:hint="eastAsia"/>
          <w:color w:val="000000" w:themeColor="text1"/>
        </w:rPr>
        <w:t xml:space="preserve">　　○障がい者制度ワーキングへのオブザーバー参加</w:t>
      </w:r>
    </w:p>
    <w:p w14:paraId="1BB8E37A" w14:textId="77777777" w:rsidR="0068306F" w:rsidRPr="00831171" w:rsidRDefault="0068306F" w:rsidP="00A657A5">
      <w:pPr>
        <w:rPr>
          <w:rFonts w:ascii="ＭＳ 明朝" w:hAnsi="ＭＳ 明朝"/>
          <w:color w:val="000000" w:themeColor="text1"/>
        </w:rPr>
      </w:pPr>
    </w:p>
    <w:p w14:paraId="510C201E" w14:textId="77777777" w:rsidR="000C5855" w:rsidRPr="00831171" w:rsidRDefault="000C5855" w:rsidP="00A657A5">
      <w:pPr>
        <w:rPr>
          <w:rFonts w:ascii="ＭＳ 明朝" w:hAnsi="ＭＳ 明朝"/>
          <w:color w:val="000000" w:themeColor="text1"/>
        </w:rPr>
      </w:pPr>
    </w:p>
    <w:p w14:paraId="59390613" w14:textId="77777777" w:rsidR="00A657A5" w:rsidRPr="00831171" w:rsidRDefault="00A657A5" w:rsidP="00A657A5">
      <w:pPr>
        <w:rPr>
          <w:rFonts w:ascii="ＭＳ ゴシック" w:eastAsia="ＭＳ ゴシック" w:hAnsi="ＭＳ ゴシック"/>
          <w:b/>
          <w:color w:val="000000" w:themeColor="text1"/>
          <w:sz w:val="22"/>
          <w:szCs w:val="22"/>
        </w:rPr>
      </w:pPr>
      <w:r w:rsidRPr="00831171">
        <w:rPr>
          <w:rFonts w:ascii="ＭＳ ゴシック" w:eastAsia="ＭＳ ゴシック" w:hAnsi="ＭＳ ゴシック" w:hint="eastAsia"/>
          <w:b/>
          <w:color w:val="000000" w:themeColor="text1"/>
          <w:sz w:val="22"/>
          <w:szCs w:val="22"/>
        </w:rPr>
        <w:lastRenderedPageBreak/>
        <w:t>２．広報・普及</w:t>
      </w:r>
    </w:p>
    <w:p w14:paraId="7BAAE54F" w14:textId="22ADD3F2" w:rsidR="00A657A5" w:rsidRPr="00831171" w:rsidRDefault="00A657A5" w:rsidP="00A657A5">
      <w:pPr>
        <w:ind w:firstLineChars="100" w:firstLine="210"/>
        <w:rPr>
          <w:rFonts w:ascii="ＭＳ 明朝" w:hAnsi="ＭＳ 明朝"/>
          <w:color w:val="000000" w:themeColor="text1"/>
        </w:rPr>
      </w:pPr>
      <w:r w:rsidRPr="00831171">
        <w:rPr>
          <w:rFonts w:ascii="ＭＳ 明朝" w:hAnsi="ＭＳ 明朝" w:hint="eastAsia"/>
          <w:color w:val="000000" w:themeColor="text1"/>
        </w:rPr>
        <w:t>障がい者等、その家族、支援者への的確かつ効果的な情報提供を図るため、ホームページを作成・更新した。</w:t>
      </w:r>
    </w:p>
    <w:p w14:paraId="01A8C236" w14:textId="7C9F94A8" w:rsidR="0068306F" w:rsidRPr="00831171" w:rsidRDefault="0068306F" w:rsidP="00A657A5">
      <w:pPr>
        <w:ind w:firstLineChars="100" w:firstLine="210"/>
        <w:rPr>
          <w:rFonts w:ascii="ＭＳ 明朝" w:hAnsi="ＭＳ 明朝"/>
          <w:color w:val="000000" w:themeColor="text1"/>
        </w:rPr>
      </w:pPr>
    </w:p>
    <w:p w14:paraId="1116F668" w14:textId="38F7B38C" w:rsidR="0068306F" w:rsidRPr="00831171" w:rsidRDefault="0068306F" w:rsidP="00A657A5">
      <w:pPr>
        <w:ind w:firstLineChars="100" w:firstLine="210"/>
        <w:rPr>
          <w:rFonts w:ascii="ＭＳ 明朝" w:hAnsi="ＭＳ 明朝"/>
          <w:color w:val="000000" w:themeColor="text1"/>
        </w:rPr>
      </w:pPr>
    </w:p>
    <w:p w14:paraId="11AFCB71" w14:textId="201C6FC4" w:rsidR="0068306F" w:rsidRPr="00831171" w:rsidRDefault="0068306F" w:rsidP="00A657A5">
      <w:pPr>
        <w:ind w:firstLineChars="100" w:firstLine="210"/>
        <w:rPr>
          <w:rFonts w:ascii="ＭＳ 明朝" w:hAnsi="ＭＳ 明朝"/>
          <w:color w:val="000000" w:themeColor="text1"/>
        </w:rPr>
      </w:pPr>
    </w:p>
    <w:p w14:paraId="7DF87124" w14:textId="3F196219" w:rsidR="0068306F" w:rsidRPr="00831171" w:rsidRDefault="0068306F" w:rsidP="00A657A5">
      <w:pPr>
        <w:ind w:firstLineChars="100" w:firstLine="210"/>
        <w:rPr>
          <w:rFonts w:ascii="ＭＳ 明朝" w:hAnsi="ＭＳ 明朝"/>
          <w:color w:val="000000" w:themeColor="text1"/>
        </w:rPr>
      </w:pPr>
    </w:p>
    <w:p w14:paraId="4BD521D6" w14:textId="4A7FF6E4" w:rsidR="0068306F" w:rsidRPr="00831171" w:rsidRDefault="0068306F" w:rsidP="00A657A5">
      <w:pPr>
        <w:ind w:firstLineChars="100" w:firstLine="210"/>
        <w:rPr>
          <w:rFonts w:ascii="ＭＳ 明朝" w:hAnsi="ＭＳ 明朝"/>
          <w:color w:val="000000" w:themeColor="text1"/>
        </w:rPr>
      </w:pPr>
    </w:p>
    <w:p w14:paraId="2A2F751A" w14:textId="79AC2BFA" w:rsidR="0068306F" w:rsidRPr="00831171" w:rsidRDefault="0068306F" w:rsidP="00A657A5">
      <w:pPr>
        <w:ind w:firstLineChars="100" w:firstLine="210"/>
        <w:rPr>
          <w:rFonts w:ascii="ＭＳ 明朝" w:hAnsi="ＭＳ 明朝"/>
          <w:color w:val="000000" w:themeColor="text1"/>
        </w:rPr>
      </w:pPr>
    </w:p>
    <w:p w14:paraId="5D20053D" w14:textId="3075D2E6" w:rsidR="0068306F" w:rsidRPr="00831171" w:rsidRDefault="0068306F" w:rsidP="00A657A5">
      <w:pPr>
        <w:ind w:firstLineChars="100" w:firstLine="210"/>
        <w:rPr>
          <w:rFonts w:ascii="ＭＳ 明朝" w:hAnsi="ＭＳ 明朝"/>
          <w:color w:val="000000" w:themeColor="text1"/>
        </w:rPr>
      </w:pPr>
    </w:p>
    <w:p w14:paraId="33287DF3" w14:textId="33749630" w:rsidR="0068306F" w:rsidRPr="00831171" w:rsidRDefault="0068306F" w:rsidP="00A657A5">
      <w:pPr>
        <w:ind w:firstLineChars="100" w:firstLine="210"/>
        <w:rPr>
          <w:rFonts w:ascii="ＭＳ 明朝" w:hAnsi="ＭＳ 明朝"/>
          <w:color w:val="000000" w:themeColor="text1"/>
        </w:rPr>
      </w:pPr>
    </w:p>
    <w:p w14:paraId="1AB29126" w14:textId="4F770CE3" w:rsidR="0068306F" w:rsidRPr="00831171" w:rsidRDefault="0068306F" w:rsidP="00A657A5">
      <w:pPr>
        <w:ind w:firstLineChars="100" w:firstLine="210"/>
        <w:rPr>
          <w:rFonts w:ascii="ＭＳ 明朝" w:hAnsi="ＭＳ 明朝"/>
          <w:color w:val="000000" w:themeColor="text1"/>
        </w:rPr>
      </w:pPr>
    </w:p>
    <w:p w14:paraId="25362F24" w14:textId="2ABB4747" w:rsidR="0068306F" w:rsidRPr="00831171" w:rsidRDefault="0068306F" w:rsidP="00A657A5">
      <w:pPr>
        <w:ind w:firstLineChars="100" w:firstLine="210"/>
        <w:rPr>
          <w:rFonts w:ascii="ＭＳ 明朝" w:hAnsi="ＭＳ 明朝"/>
          <w:color w:val="000000" w:themeColor="text1"/>
        </w:rPr>
      </w:pPr>
    </w:p>
    <w:p w14:paraId="6DAA4868" w14:textId="38A8A0EA" w:rsidR="0068306F" w:rsidRPr="00831171" w:rsidRDefault="0068306F" w:rsidP="00A657A5">
      <w:pPr>
        <w:ind w:firstLineChars="100" w:firstLine="210"/>
        <w:rPr>
          <w:rFonts w:ascii="ＭＳ 明朝" w:hAnsi="ＭＳ 明朝"/>
          <w:color w:val="000000" w:themeColor="text1"/>
        </w:rPr>
      </w:pPr>
    </w:p>
    <w:p w14:paraId="3831F079" w14:textId="771C94E7" w:rsidR="0068306F" w:rsidRPr="00831171" w:rsidRDefault="0068306F" w:rsidP="00A657A5">
      <w:pPr>
        <w:ind w:firstLineChars="100" w:firstLine="210"/>
        <w:rPr>
          <w:rFonts w:ascii="ＭＳ 明朝" w:hAnsi="ＭＳ 明朝"/>
          <w:color w:val="000000" w:themeColor="text1"/>
        </w:rPr>
      </w:pPr>
    </w:p>
    <w:p w14:paraId="1E894FD7" w14:textId="62067AE3" w:rsidR="0068306F" w:rsidRPr="00831171" w:rsidRDefault="0068306F" w:rsidP="00A657A5">
      <w:pPr>
        <w:ind w:firstLineChars="100" w:firstLine="210"/>
        <w:rPr>
          <w:rFonts w:ascii="ＭＳ 明朝" w:hAnsi="ＭＳ 明朝"/>
          <w:color w:val="000000" w:themeColor="text1"/>
        </w:rPr>
      </w:pPr>
    </w:p>
    <w:p w14:paraId="2DA53EFE" w14:textId="62C9B2E3" w:rsidR="0068306F" w:rsidRPr="00831171" w:rsidRDefault="0068306F" w:rsidP="00A657A5">
      <w:pPr>
        <w:ind w:firstLineChars="100" w:firstLine="210"/>
        <w:rPr>
          <w:rFonts w:ascii="ＭＳ 明朝" w:hAnsi="ＭＳ 明朝"/>
          <w:color w:val="000000" w:themeColor="text1"/>
        </w:rPr>
      </w:pPr>
    </w:p>
    <w:p w14:paraId="6EE0969D" w14:textId="38FEF14F" w:rsidR="0068306F" w:rsidRPr="00831171" w:rsidRDefault="0068306F" w:rsidP="00A657A5">
      <w:pPr>
        <w:ind w:firstLineChars="100" w:firstLine="210"/>
        <w:rPr>
          <w:rFonts w:ascii="ＭＳ 明朝" w:hAnsi="ＭＳ 明朝"/>
          <w:color w:val="000000" w:themeColor="text1"/>
        </w:rPr>
      </w:pPr>
    </w:p>
    <w:p w14:paraId="277C294F" w14:textId="22C99887" w:rsidR="0068306F" w:rsidRPr="00831171" w:rsidRDefault="0068306F" w:rsidP="00A657A5">
      <w:pPr>
        <w:ind w:firstLineChars="100" w:firstLine="210"/>
        <w:rPr>
          <w:rFonts w:ascii="ＭＳ 明朝" w:hAnsi="ＭＳ 明朝"/>
          <w:color w:val="000000" w:themeColor="text1"/>
        </w:rPr>
      </w:pPr>
    </w:p>
    <w:p w14:paraId="2AED350E" w14:textId="691934E6" w:rsidR="0068306F" w:rsidRPr="00831171" w:rsidRDefault="0068306F" w:rsidP="00A657A5">
      <w:pPr>
        <w:ind w:firstLineChars="100" w:firstLine="210"/>
        <w:rPr>
          <w:rFonts w:ascii="ＭＳ 明朝" w:hAnsi="ＭＳ 明朝"/>
          <w:color w:val="000000" w:themeColor="text1"/>
        </w:rPr>
      </w:pPr>
    </w:p>
    <w:p w14:paraId="070F3B18" w14:textId="6E5AAB88" w:rsidR="0068306F" w:rsidRPr="00831171" w:rsidRDefault="0068306F" w:rsidP="00A657A5">
      <w:pPr>
        <w:ind w:firstLineChars="100" w:firstLine="210"/>
        <w:rPr>
          <w:rFonts w:ascii="ＭＳ 明朝" w:hAnsi="ＭＳ 明朝"/>
          <w:color w:val="000000" w:themeColor="text1"/>
        </w:rPr>
      </w:pPr>
    </w:p>
    <w:p w14:paraId="277379DE" w14:textId="2F56D785" w:rsidR="0068306F" w:rsidRPr="00831171" w:rsidRDefault="0068306F" w:rsidP="00A657A5">
      <w:pPr>
        <w:ind w:firstLineChars="100" w:firstLine="210"/>
        <w:rPr>
          <w:rFonts w:ascii="ＭＳ 明朝" w:hAnsi="ＭＳ 明朝"/>
          <w:color w:val="000000" w:themeColor="text1"/>
        </w:rPr>
      </w:pPr>
    </w:p>
    <w:p w14:paraId="3196CDA7" w14:textId="015C4C53" w:rsidR="0068306F" w:rsidRPr="00831171" w:rsidRDefault="0068306F" w:rsidP="00A657A5">
      <w:pPr>
        <w:ind w:firstLineChars="100" w:firstLine="210"/>
        <w:rPr>
          <w:rFonts w:ascii="ＭＳ 明朝" w:hAnsi="ＭＳ 明朝"/>
          <w:color w:val="000000" w:themeColor="text1"/>
        </w:rPr>
      </w:pPr>
    </w:p>
    <w:p w14:paraId="4CE8B8A9" w14:textId="17010131" w:rsidR="0068306F" w:rsidRPr="00831171" w:rsidRDefault="0068306F" w:rsidP="00A657A5">
      <w:pPr>
        <w:ind w:firstLineChars="100" w:firstLine="210"/>
        <w:rPr>
          <w:rFonts w:ascii="ＭＳ 明朝" w:hAnsi="ＭＳ 明朝"/>
          <w:color w:val="000000" w:themeColor="text1"/>
        </w:rPr>
      </w:pPr>
    </w:p>
    <w:p w14:paraId="1C9772EB" w14:textId="79206B19" w:rsidR="0068306F" w:rsidRPr="00831171" w:rsidRDefault="0068306F" w:rsidP="00A657A5">
      <w:pPr>
        <w:ind w:firstLineChars="100" w:firstLine="210"/>
        <w:rPr>
          <w:rFonts w:ascii="ＭＳ 明朝" w:hAnsi="ＭＳ 明朝"/>
          <w:color w:val="000000" w:themeColor="text1"/>
        </w:rPr>
      </w:pPr>
    </w:p>
    <w:p w14:paraId="6BB99417" w14:textId="61953A9B" w:rsidR="0068306F" w:rsidRPr="00831171" w:rsidRDefault="0068306F" w:rsidP="00A657A5">
      <w:pPr>
        <w:ind w:firstLineChars="100" w:firstLine="210"/>
        <w:rPr>
          <w:rFonts w:ascii="ＭＳ 明朝" w:hAnsi="ＭＳ 明朝"/>
          <w:color w:val="000000" w:themeColor="text1"/>
        </w:rPr>
      </w:pPr>
    </w:p>
    <w:p w14:paraId="34F6488A" w14:textId="4598BAC6" w:rsidR="0068306F" w:rsidRPr="00831171" w:rsidRDefault="0068306F" w:rsidP="00A657A5">
      <w:pPr>
        <w:ind w:firstLineChars="100" w:firstLine="210"/>
        <w:rPr>
          <w:rFonts w:ascii="ＭＳ 明朝" w:hAnsi="ＭＳ 明朝"/>
          <w:color w:val="000000" w:themeColor="text1"/>
        </w:rPr>
      </w:pPr>
    </w:p>
    <w:p w14:paraId="0F422AE1" w14:textId="7873B142" w:rsidR="0068306F" w:rsidRPr="00831171" w:rsidRDefault="0068306F" w:rsidP="00A657A5">
      <w:pPr>
        <w:ind w:firstLineChars="100" w:firstLine="210"/>
        <w:rPr>
          <w:rFonts w:ascii="ＭＳ 明朝" w:hAnsi="ＭＳ 明朝"/>
          <w:color w:val="000000" w:themeColor="text1"/>
        </w:rPr>
      </w:pPr>
    </w:p>
    <w:p w14:paraId="096421AC" w14:textId="616C7E27" w:rsidR="0068306F" w:rsidRPr="00831171" w:rsidRDefault="0068306F" w:rsidP="00A657A5">
      <w:pPr>
        <w:ind w:firstLineChars="100" w:firstLine="210"/>
        <w:rPr>
          <w:rFonts w:ascii="ＭＳ 明朝" w:hAnsi="ＭＳ 明朝"/>
          <w:color w:val="000000" w:themeColor="text1"/>
        </w:rPr>
      </w:pPr>
    </w:p>
    <w:p w14:paraId="1A3080A0" w14:textId="51C34786" w:rsidR="0068306F" w:rsidRPr="00831171" w:rsidRDefault="0068306F" w:rsidP="00A657A5">
      <w:pPr>
        <w:ind w:firstLineChars="100" w:firstLine="210"/>
        <w:rPr>
          <w:rFonts w:ascii="ＭＳ 明朝" w:hAnsi="ＭＳ 明朝"/>
          <w:color w:val="000000" w:themeColor="text1"/>
        </w:rPr>
      </w:pPr>
    </w:p>
    <w:p w14:paraId="4B9BD1DF" w14:textId="33CF2AF5" w:rsidR="0068306F" w:rsidRPr="00831171" w:rsidRDefault="0068306F" w:rsidP="00A657A5">
      <w:pPr>
        <w:ind w:firstLineChars="100" w:firstLine="210"/>
        <w:rPr>
          <w:rFonts w:ascii="ＭＳ 明朝" w:hAnsi="ＭＳ 明朝"/>
          <w:color w:val="000000" w:themeColor="text1"/>
        </w:rPr>
      </w:pPr>
    </w:p>
    <w:p w14:paraId="2DAFD5C4" w14:textId="4DA89519" w:rsidR="0068306F" w:rsidRPr="00831171" w:rsidRDefault="0068306F" w:rsidP="00A657A5">
      <w:pPr>
        <w:ind w:firstLineChars="100" w:firstLine="210"/>
        <w:rPr>
          <w:rFonts w:ascii="ＭＳ 明朝" w:hAnsi="ＭＳ 明朝"/>
          <w:color w:val="000000" w:themeColor="text1"/>
        </w:rPr>
      </w:pPr>
    </w:p>
    <w:p w14:paraId="576CB234" w14:textId="7FFD51B9" w:rsidR="0068306F" w:rsidRPr="00831171" w:rsidRDefault="0068306F" w:rsidP="00A657A5">
      <w:pPr>
        <w:ind w:firstLineChars="100" w:firstLine="210"/>
        <w:rPr>
          <w:rFonts w:ascii="ＭＳ 明朝" w:hAnsi="ＭＳ 明朝"/>
          <w:color w:val="000000" w:themeColor="text1"/>
        </w:rPr>
      </w:pPr>
    </w:p>
    <w:p w14:paraId="3435286F" w14:textId="765CF879" w:rsidR="0068306F" w:rsidRPr="00831171" w:rsidRDefault="0068306F" w:rsidP="00A657A5">
      <w:pPr>
        <w:ind w:firstLineChars="100" w:firstLine="210"/>
        <w:rPr>
          <w:rFonts w:ascii="ＭＳ 明朝" w:hAnsi="ＭＳ 明朝"/>
          <w:color w:val="000000" w:themeColor="text1"/>
        </w:rPr>
      </w:pPr>
    </w:p>
    <w:p w14:paraId="67B5251A" w14:textId="2B5D4D0F" w:rsidR="0068306F" w:rsidRPr="00831171" w:rsidRDefault="0068306F" w:rsidP="00A657A5">
      <w:pPr>
        <w:ind w:firstLineChars="100" w:firstLine="210"/>
        <w:rPr>
          <w:rFonts w:ascii="ＭＳ 明朝" w:hAnsi="ＭＳ 明朝"/>
          <w:color w:val="000000" w:themeColor="text1"/>
        </w:rPr>
      </w:pPr>
    </w:p>
    <w:p w14:paraId="35620088" w14:textId="0BBB3135" w:rsidR="0068306F" w:rsidRPr="00831171" w:rsidRDefault="0068306F" w:rsidP="00A657A5">
      <w:pPr>
        <w:ind w:firstLineChars="100" w:firstLine="210"/>
        <w:rPr>
          <w:rFonts w:ascii="ＭＳ 明朝" w:hAnsi="ＭＳ 明朝"/>
          <w:color w:val="000000" w:themeColor="text1"/>
        </w:rPr>
      </w:pPr>
    </w:p>
    <w:p w14:paraId="275B82E4" w14:textId="7CB926FD" w:rsidR="0068306F" w:rsidRPr="00831171" w:rsidRDefault="0068306F" w:rsidP="00A657A5">
      <w:pPr>
        <w:ind w:firstLineChars="100" w:firstLine="210"/>
        <w:rPr>
          <w:rFonts w:ascii="ＭＳ 明朝" w:hAnsi="ＭＳ 明朝"/>
          <w:color w:val="000000" w:themeColor="text1"/>
        </w:rPr>
      </w:pPr>
    </w:p>
    <w:p w14:paraId="6619A0A8" w14:textId="00354AD7" w:rsidR="0068306F" w:rsidRPr="00831171" w:rsidRDefault="0068306F" w:rsidP="00A657A5">
      <w:pPr>
        <w:ind w:firstLineChars="100" w:firstLine="210"/>
        <w:rPr>
          <w:rFonts w:ascii="ＭＳ 明朝" w:hAnsi="ＭＳ 明朝"/>
          <w:color w:val="000000" w:themeColor="text1"/>
        </w:rPr>
      </w:pPr>
    </w:p>
    <w:p w14:paraId="1784CC9C" w14:textId="114A63B1" w:rsidR="0068306F" w:rsidRPr="00831171" w:rsidRDefault="0068306F" w:rsidP="00A657A5">
      <w:pPr>
        <w:ind w:firstLineChars="100" w:firstLine="210"/>
        <w:rPr>
          <w:rFonts w:ascii="ＭＳ 明朝" w:hAnsi="ＭＳ 明朝"/>
          <w:color w:val="000000" w:themeColor="text1"/>
        </w:rPr>
      </w:pPr>
    </w:p>
    <w:p w14:paraId="6DDF25FC" w14:textId="285A09B2" w:rsidR="0068306F" w:rsidRPr="00831171" w:rsidRDefault="0068306F" w:rsidP="00A657A5">
      <w:pPr>
        <w:ind w:firstLineChars="100" w:firstLine="210"/>
        <w:rPr>
          <w:rFonts w:ascii="ＭＳ 明朝" w:hAnsi="ＭＳ 明朝"/>
          <w:color w:val="000000" w:themeColor="text1"/>
        </w:rPr>
      </w:pPr>
    </w:p>
    <w:p w14:paraId="2132BF97" w14:textId="77777777" w:rsidR="0068306F" w:rsidRPr="00831171" w:rsidRDefault="0068306F" w:rsidP="00A657A5">
      <w:pPr>
        <w:ind w:firstLineChars="100" w:firstLine="210"/>
        <w:rPr>
          <w:color w:val="000000" w:themeColor="text1"/>
        </w:rPr>
      </w:pPr>
    </w:p>
    <w:p w14:paraId="1A67CE67" w14:textId="77777777" w:rsidR="002A3157" w:rsidRPr="00831171" w:rsidRDefault="002A3157" w:rsidP="002A3157">
      <w:pPr>
        <w:rPr>
          <w:bCs/>
          <w:color w:val="000000" w:themeColor="text1"/>
          <w:szCs w:val="21"/>
        </w:rPr>
      </w:pPr>
      <w:r w:rsidRPr="00831171">
        <w:rPr>
          <w:rFonts w:eastAsia="ＭＳ ゴシック" w:hint="eastAsia"/>
          <w:b/>
          <w:bCs/>
          <w:color w:val="000000" w:themeColor="text1"/>
          <w:sz w:val="28"/>
          <w:szCs w:val="28"/>
        </w:rPr>
        <w:lastRenderedPageBreak/>
        <w:t>身体障がい者支援課</w:t>
      </w:r>
    </w:p>
    <w:p w14:paraId="1B65FB98" w14:textId="77777777" w:rsidR="00AD2770" w:rsidRPr="00831171" w:rsidRDefault="00AD2770" w:rsidP="002A3157">
      <w:pPr>
        <w:rPr>
          <w:rFonts w:eastAsia="ＭＳ ゴシック"/>
          <w:b/>
          <w:bCs/>
          <w:color w:val="000000" w:themeColor="text1"/>
          <w:szCs w:val="21"/>
        </w:rPr>
      </w:pPr>
    </w:p>
    <w:p w14:paraId="3271B635" w14:textId="77777777" w:rsidR="002A3157" w:rsidRPr="00831171" w:rsidRDefault="002A3157" w:rsidP="002A3157">
      <w:pPr>
        <w:rPr>
          <w:rFonts w:eastAsia="ＭＳ ゴシック"/>
          <w:b/>
          <w:bCs/>
          <w:color w:val="000000" w:themeColor="text1"/>
          <w:sz w:val="24"/>
        </w:rPr>
      </w:pPr>
      <w:r w:rsidRPr="00831171">
        <w:rPr>
          <w:rFonts w:eastAsia="ＭＳ ゴシック"/>
          <w:b/>
          <w:bCs/>
          <w:color w:val="000000" w:themeColor="text1"/>
          <w:sz w:val="24"/>
        </w:rPr>
        <w:t>〇　業務概要</w:t>
      </w:r>
    </w:p>
    <w:p w14:paraId="4F67EDBD" w14:textId="77777777" w:rsidR="002A3157" w:rsidRPr="00831171" w:rsidRDefault="002A3157" w:rsidP="002A3157">
      <w:pPr>
        <w:ind w:firstLineChars="100" w:firstLine="210"/>
        <w:rPr>
          <w:rFonts w:ascii="ＭＳ 明朝" w:hAnsi="ＭＳ 明朝"/>
          <w:color w:val="000000" w:themeColor="text1"/>
          <w:szCs w:val="21"/>
        </w:rPr>
      </w:pPr>
      <w:r w:rsidRPr="00831171">
        <w:rPr>
          <w:rFonts w:ascii="ＭＳ 明朝" w:hAnsi="ＭＳ 明朝" w:hint="eastAsia"/>
          <w:color w:val="000000" w:themeColor="text1"/>
          <w:szCs w:val="21"/>
        </w:rPr>
        <w:t>身体障がい者支援課（大阪府身体障がい者更生相談所）（以下、「身更相」という）は、</w:t>
      </w:r>
    </w:p>
    <w:p w14:paraId="6118475F" w14:textId="77777777" w:rsidR="002A3157" w:rsidRPr="00831171" w:rsidRDefault="002A3157" w:rsidP="002A3157">
      <w:pPr>
        <w:rPr>
          <w:rFonts w:ascii="ＭＳ 明朝" w:hAnsi="ＭＳ 明朝"/>
          <w:color w:val="000000" w:themeColor="text1"/>
          <w:szCs w:val="21"/>
        </w:rPr>
      </w:pPr>
      <w:r w:rsidRPr="00831171">
        <w:rPr>
          <w:rFonts w:ascii="ＭＳ 明朝" w:hAnsi="ＭＳ 明朝" w:hint="eastAsia"/>
          <w:color w:val="000000" w:themeColor="text1"/>
          <w:szCs w:val="21"/>
        </w:rPr>
        <w:t>身体障害者福祉法第</w:t>
      </w:r>
      <w:r w:rsidRPr="00831171">
        <w:rPr>
          <w:rFonts w:ascii="ＭＳ 明朝" w:hAnsi="ＭＳ 明朝"/>
          <w:color w:val="000000" w:themeColor="text1"/>
          <w:szCs w:val="21"/>
        </w:rPr>
        <w:t>11</w:t>
      </w:r>
      <w:r w:rsidRPr="00831171">
        <w:rPr>
          <w:rFonts w:ascii="ＭＳ 明朝" w:hAnsi="ＭＳ 明朝" w:hint="eastAsia"/>
          <w:color w:val="000000" w:themeColor="text1"/>
          <w:szCs w:val="21"/>
        </w:rPr>
        <w:t>条に基づき設置された行政機関であり、大阪市および堺市を除く府内全域を所管しており、同法</w:t>
      </w:r>
      <w:r w:rsidRPr="00831171">
        <w:rPr>
          <w:rFonts w:ascii="ＭＳ 明朝" w:hAnsi="ＭＳ 明朝"/>
          <w:color w:val="000000" w:themeColor="text1"/>
          <w:szCs w:val="21"/>
        </w:rPr>
        <w:t>11</w:t>
      </w:r>
      <w:r w:rsidRPr="00831171">
        <w:rPr>
          <w:rFonts w:ascii="ＭＳ 明朝" w:hAnsi="ＭＳ 明朝" w:hint="eastAsia"/>
          <w:color w:val="000000" w:themeColor="text1"/>
          <w:szCs w:val="21"/>
        </w:rPr>
        <w:t>条の業務を行う。</w:t>
      </w:r>
    </w:p>
    <w:p w14:paraId="7B76EDEF" w14:textId="056C0138" w:rsidR="002A3157" w:rsidRPr="00831171" w:rsidRDefault="00AD7A9C" w:rsidP="002A3157">
      <w:pPr>
        <w:ind w:firstLineChars="100" w:firstLine="210"/>
        <w:rPr>
          <w:color w:val="000000" w:themeColor="text1"/>
        </w:rPr>
      </w:pPr>
      <w:r w:rsidRPr="00831171">
        <w:rPr>
          <w:noProof/>
          <w:color w:val="000000" w:themeColor="text1"/>
        </w:rPr>
        <mc:AlternateContent>
          <mc:Choice Requires="wps">
            <w:drawing>
              <wp:anchor distT="0" distB="0" distL="114300" distR="114300" simplePos="0" relativeHeight="251758592" behindDoc="0" locked="0" layoutInCell="1" allowOverlap="1" wp14:anchorId="2EDD79F9" wp14:editId="04C14475">
                <wp:simplePos x="0" y="0"/>
                <wp:positionH relativeFrom="column">
                  <wp:posOffset>-71120</wp:posOffset>
                </wp:positionH>
                <wp:positionV relativeFrom="paragraph">
                  <wp:posOffset>165100</wp:posOffset>
                </wp:positionV>
                <wp:extent cx="5659120" cy="1633855"/>
                <wp:effectExtent l="0" t="0" r="17780" b="23495"/>
                <wp:wrapNone/>
                <wp:docPr id="10" name="Rectangle 2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9120" cy="1633855"/>
                        </a:xfrm>
                        <a:prstGeom prst="rect">
                          <a:avLst/>
                        </a:prstGeom>
                        <a:noFill/>
                        <a:ln w="317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http://schemas.openxmlformats.org/drawingml/2006/chart" xmlns:pic="http://schemas.openxmlformats.org/drawingml/2006/picture" xmlns:a14="http://schemas.microsoft.com/office/drawing/2010/main" xmlns:a="http://schemas.openxmlformats.org/drawingml/2006/main"/>
        </mc:AlternateContent>
      </w:r>
    </w:p>
    <w:p w14:paraId="1C92F5A5" w14:textId="77777777" w:rsidR="002A3157" w:rsidRPr="00831171" w:rsidRDefault="00BF5775" w:rsidP="00871297">
      <w:pPr>
        <w:ind w:left="315" w:hangingChars="150" w:hanging="315"/>
        <w:rPr>
          <w:rFonts w:ascii="ＭＳ 明朝" w:hAnsi="ＭＳ 明朝"/>
          <w:color w:val="000000" w:themeColor="text1"/>
          <w:szCs w:val="21"/>
        </w:rPr>
      </w:pPr>
      <w:r w:rsidRPr="00831171">
        <w:rPr>
          <w:rFonts w:ascii="ＭＳ 明朝" w:hAnsi="ＭＳ 明朝" w:hint="eastAsia"/>
          <w:color w:val="000000" w:themeColor="text1"/>
          <w:szCs w:val="21"/>
        </w:rPr>
        <w:t xml:space="preserve">○ </w:t>
      </w:r>
      <w:r w:rsidR="002A3157" w:rsidRPr="00831171">
        <w:rPr>
          <w:rFonts w:ascii="ＭＳ 明朝" w:hAnsi="ＭＳ 明朝" w:hint="eastAsia"/>
          <w:color w:val="000000" w:themeColor="text1"/>
          <w:szCs w:val="21"/>
        </w:rPr>
        <w:t>市町村における身体障がい者の更生援護の実施にあたり、専門的な知識・技術を必要とする相談及び指導業務</w:t>
      </w:r>
    </w:p>
    <w:p w14:paraId="4CE66C52" w14:textId="77777777" w:rsidR="002A3157" w:rsidRPr="00831171" w:rsidRDefault="002A3157" w:rsidP="002A3157">
      <w:pPr>
        <w:rPr>
          <w:rFonts w:ascii="ＭＳ 明朝" w:hAnsi="ＭＳ 明朝"/>
          <w:color w:val="000000" w:themeColor="text1"/>
          <w:szCs w:val="21"/>
        </w:rPr>
      </w:pP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身体障がい者の医学的、心理学的及び職能的判定業務</w:t>
      </w:r>
    </w:p>
    <w:p w14:paraId="3ED6542A" w14:textId="77777777" w:rsidR="002A3157" w:rsidRPr="00831171" w:rsidRDefault="002A3157" w:rsidP="002A3157">
      <w:pPr>
        <w:ind w:left="210" w:hangingChars="100" w:hanging="210"/>
        <w:rPr>
          <w:rFonts w:ascii="ＭＳ 明朝" w:hAnsi="ＭＳ 明朝"/>
          <w:color w:val="000000" w:themeColor="text1"/>
          <w:szCs w:val="21"/>
        </w:rPr>
      </w:pP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市町村の依頼により補装具費の支給判定および適合判定及び自立支援医療（更生医療）給付の要否判定業務</w:t>
      </w:r>
    </w:p>
    <w:p w14:paraId="3F67A8F3" w14:textId="77777777" w:rsidR="002A3157" w:rsidRPr="00831171" w:rsidRDefault="002A3157" w:rsidP="002A3157">
      <w:pPr>
        <w:ind w:left="210" w:hangingChars="100" w:hanging="210"/>
        <w:rPr>
          <w:rFonts w:ascii="ＭＳ 明朝" w:hAnsi="ＭＳ 明朝"/>
          <w:color w:val="000000" w:themeColor="text1"/>
          <w:szCs w:val="21"/>
        </w:rPr>
      </w:pP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上記に関することと、市町村相互間の連絡調整、市町村に対する情報の提供、その他必要な援助業務</w:t>
      </w:r>
    </w:p>
    <w:p w14:paraId="06C93604" w14:textId="77777777" w:rsidR="002A3157" w:rsidRPr="00831171" w:rsidRDefault="002A3157" w:rsidP="002A3157">
      <w:pPr>
        <w:rPr>
          <w:color w:val="000000" w:themeColor="text1"/>
          <w:szCs w:val="21"/>
        </w:rPr>
      </w:pPr>
    </w:p>
    <w:p w14:paraId="5FEF7F59" w14:textId="3682153C" w:rsidR="1AFF6F49" w:rsidRPr="00831171" w:rsidRDefault="1AFF6F49" w:rsidP="1AFF6F49">
      <w:pPr>
        <w:rPr>
          <w:rFonts w:eastAsia="ＭＳ ゴシック"/>
          <w:b/>
          <w:bCs/>
          <w:color w:val="000000" w:themeColor="text1"/>
        </w:rPr>
      </w:pPr>
    </w:p>
    <w:p w14:paraId="7029F2B8" w14:textId="77777777" w:rsidR="002A3157" w:rsidRPr="00831171" w:rsidRDefault="002A3157" w:rsidP="002A3157">
      <w:pPr>
        <w:rPr>
          <w:rFonts w:eastAsia="ＭＳ ゴシック"/>
          <w:b/>
          <w:color w:val="000000" w:themeColor="text1"/>
          <w:szCs w:val="21"/>
        </w:rPr>
      </w:pPr>
      <w:r w:rsidRPr="00831171">
        <w:rPr>
          <w:rFonts w:eastAsia="ＭＳ ゴシック" w:hint="eastAsia"/>
          <w:b/>
          <w:color w:val="000000" w:themeColor="text1"/>
          <w:szCs w:val="21"/>
        </w:rPr>
        <w:t>身更相の主な役割</w:t>
      </w:r>
    </w:p>
    <w:p w14:paraId="145170B0" w14:textId="77777777" w:rsidR="002A3157" w:rsidRPr="00831171" w:rsidRDefault="002A3157" w:rsidP="002A3157">
      <w:pPr>
        <w:numPr>
          <w:ilvl w:val="0"/>
          <w:numId w:val="2"/>
        </w:numPr>
        <w:rPr>
          <w:rFonts w:eastAsia="ＭＳ ゴシック"/>
          <w:b/>
          <w:bCs/>
          <w:color w:val="000000" w:themeColor="text1"/>
          <w:sz w:val="22"/>
          <w:szCs w:val="22"/>
        </w:rPr>
      </w:pPr>
      <w:r w:rsidRPr="00831171">
        <w:rPr>
          <w:rFonts w:eastAsia="ＭＳ ゴシック" w:hint="eastAsia"/>
          <w:b/>
          <w:bCs/>
          <w:color w:val="000000" w:themeColor="text1"/>
          <w:sz w:val="22"/>
          <w:szCs w:val="22"/>
        </w:rPr>
        <w:t>専門的相談・指導</w:t>
      </w:r>
    </w:p>
    <w:p w14:paraId="135CBC86" w14:textId="77777777" w:rsidR="002A3157" w:rsidRPr="00831171" w:rsidRDefault="002A3157" w:rsidP="002A3157">
      <w:pPr>
        <w:numPr>
          <w:ilvl w:val="1"/>
          <w:numId w:val="2"/>
        </w:numPr>
        <w:jc w:val="left"/>
        <w:rPr>
          <w:color w:val="000000" w:themeColor="text1"/>
          <w:spacing w:val="-1"/>
          <w:szCs w:val="21"/>
        </w:rPr>
      </w:pPr>
      <w:r w:rsidRPr="00831171">
        <w:rPr>
          <w:rFonts w:hint="eastAsia"/>
          <w:color w:val="000000" w:themeColor="text1"/>
          <w:spacing w:val="-1"/>
          <w:szCs w:val="21"/>
        </w:rPr>
        <w:t>市町村への専門的技術的援助･相談</w:t>
      </w:r>
    </w:p>
    <w:p w14:paraId="67B91713" w14:textId="77777777" w:rsidR="002A3157" w:rsidRPr="00831171" w:rsidRDefault="002A3157" w:rsidP="002A3157">
      <w:pPr>
        <w:numPr>
          <w:ilvl w:val="1"/>
          <w:numId w:val="2"/>
        </w:numPr>
        <w:jc w:val="left"/>
        <w:rPr>
          <w:color w:val="000000" w:themeColor="text1"/>
          <w:szCs w:val="21"/>
        </w:rPr>
      </w:pPr>
      <w:r w:rsidRPr="00831171">
        <w:rPr>
          <w:rFonts w:hint="eastAsia"/>
          <w:color w:val="000000" w:themeColor="text1"/>
          <w:spacing w:val="-1"/>
          <w:szCs w:val="21"/>
        </w:rPr>
        <w:t>市町村職員の研修</w:t>
      </w:r>
    </w:p>
    <w:p w14:paraId="42B72F29" w14:textId="77777777" w:rsidR="002A3157" w:rsidRPr="00831171" w:rsidRDefault="002A3157" w:rsidP="002A3157">
      <w:pPr>
        <w:numPr>
          <w:ilvl w:val="1"/>
          <w:numId w:val="2"/>
        </w:numPr>
        <w:jc w:val="left"/>
        <w:rPr>
          <w:color w:val="000000" w:themeColor="text1"/>
        </w:rPr>
      </w:pPr>
      <w:r w:rsidRPr="00831171">
        <w:rPr>
          <w:color w:val="000000" w:themeColor="text1"/>
          <w:spacing w:val="-1"/>
        </w:rPr>
        <w:t>専門情報の収集・提供</w:t>
      </w:r>
    </w:p>
    <w:p w14:paraId="08990A05" w14:textId="77777777" w:rsidR="002A3157" w:rsidRPr="00831171" w:rsidRDefault="002A3157" w:rsidP="002A3157">
      <w:pPr>
        <w:jc w:val="left"/>
        <w:rPr>
          <w:color w:val="000000" w:themeColor="text1"/>
          <w:spacing w:val="-1"/>
          <w:szCs w:val="21"/>
        </w:rPr>
      </w:pPr>
    </w:p>
    <w:p w14:paraId="72221849" w14:textId="77777777" w:rsidR="000C5855" w:rsidRPr="00831171" w:rsidRDefault="000C5855" w:rsidP="002A3157">
      <w:pPr>
        <w:jc w:val="left"/>
        <w:rPr>
          <w:color w:val="000000" w:themeColor="text1"/>
          <w:spacing w:val="-1"/>
          <w:szCs w:val="21"/>
        </w:rPr>
      </w:pPr>
    </w:p>
    <w:p w14:paraId="210AAABF" w14:textId="77777777" w:rsidR="000C5855" w:rsidRPr="00831171" w:rsidRDefault="000C5855" w:rsidP="002A3157">
      <w:pPr>
        <w:jc w:val="left"/>
        <w:rPr>
          <w:color w:val="000000" w:themeColor="text1"/>
          <w:spacing w:val="-1"/>
          <w:szCs w:val="21"/>
        </w:rPr>
      </w:pPr>
    </w:p>
    <w:p w14:paraId="31452F8A" w14:textId="77777777" w:rsidR="002A3157" w:rsidRPr="00831171" w:rsidRDefault="002A3157" w:rsidP="002A3157">
      <w:pPr>
        <w:numPr>
          <w:ilvl w:val="0"/>
          <w:numId w:val="2"/>
        </w:numPr>
        <w:rPr>
          <w:rFonts w:eastAsia="ＭＳ ゴシック"/>
          <w:b/>
          <w:bCs/>
          <w:color w:val="000000" w:themeColor="text1"/>
          <w:sz w:val="22"/>
          <w:szCs w:val="22"/>
        </w:rPr>
      </w:pPr>
      <w:r w:rsidRPr="00831171">
        <w:rPr>
          <w:rFonts w:eastAsia="ＭＳ ゴシック" w:hint="eastAsia"/>
          <w:b/>
          <w:bCs/>
          <w:color w:val="000000" w:themeColor="text1"/>
          <w:sz w:val="22"/>
          <w:szCs w:val="22"/>
        </w:rPr>
        <w:t>判　定</w:t>
      </w:r>
    </w:p>
    <w:p w14:paraId="463D85EB" w14:textId="77777777" w:rsidR="002A3157" w:rsidRPr="00831171" w:rsidRDefault="002A3157" w:rsidP="002A3157">
      <w:pPr>
        <w:numPr>
          <w:ilvl w:val="0"/>
          <w:numId w:val="22"/>
        </w:numPr>
        <w:tabs>
          <w:tab w:val="num" w:pos="783"/>
        </w:tabs>
        <w:rPr>
          <w:color w:val="000000" w:themeColor="text1"/>
          <w:szCs w:val="21"/>
        </w:rPr>
      </w:pPr>
      <w:r w:rsidRPr="00831171">
        <w:rPr>
          <w:rFonts w:hint="eastAsia"/>
          <w:color w:val="000000" w:themeColor="text1"/>
          <w:szCs w:val="21"/>
        </w:rPr>
        <w:t>市町村から依頼を受けた医学的・心理学的及び職能的判定</w:t>
      </w:r>
    </w:p>
    <w:p w14:paraId="41475878" w14:textId="77777777" w:rsidR="002A3157" w:rsidRPr="00831171" w:rsidRDefault="002A3157" w:rsidP="002A3157">
      <w:pPr>
        <w:numPr>
          <w:ilvl w:val="0"/>
          <w:numId w:val="22"/>
        </w:numPr>
        <w:tabs>
          <w:tab w:val="num" w:pos="783"/>
        </w:tabs>
        <w:rPr>
          <w:color w:val="000000" w:themeColor="text1"/>
          <w:szCs w:val="21"/>
        </w:rPr>
      </w:pPr>
      <w:r w:rsidRPr="00831171">
        <w:rPr>
          <w:rFonts w:hint="eastAsia"/>
          <w:color w:val="000000" w:themeColor="text1"/>
          <w:szCs w:val="21"/>
        </w:rPr>
        <w:t>補装具費支給の要否及び適合判定、見積書審査</w:t>
      </w:r>
    </w:p>
    <w:p w14:paraId="6919D419" w14:textId="77777777" w:rsidR="002A3157" w:rsidRPr="00831171" w:rsidRDefault="002A3157" w:rsidP="002A3157">
      <w:pPr>
        <w:numPr>
          <w:ilvl w:val="0"/>
          <w:numId w:val="22"/>
        </w:numPr>
        <w:tabs>
          <w:tab w:val="num" w:pos="783"/>
        </w:tabs>
        <w:rPr>
          <w:color w:val="000000" w:themeColor="text1"/>
          <w:szCs w:val="21"/>
        </w:rPr>
      </w:pPr>
      <w:r w:rsidRPr="00831171">
        <w:rPr>
          <w:rFonts w:hint="eastAsia"/>
          <w:color w:val="000000" w:themeColor="text1"/>
          <w:szCs w:val="21"/>
        </w:rPr>
        <w:t>自立支援医療（更生医療）の要否判定</w:t>
      </w:r>
    </w:p>
    <w:p w14:paraId="1EEAC17D" w14:textId="77777777" w:rsidR="002A3157" w:rsidRPr="00831171" w:rsidRDefault="002A3157" w:rsidP="002A3157">
      <w:pPr>
        <w:rPr>
          <w:color w:val="000000" w:themeColor="text1"/>
          <w:szCs w:val="21"/>
        </w:rPr>
      </w:pPr>
    </w:p>
    <w:p w14:paraId="2F0D9C4C" w14:textId="77777777" w:rsidR="000C5855" w:rsidRPr="00831171" w:rsidRDefault="000C5855" w:rsidP="002A3157">
      <w:pPr>
        <w:rPr>
          <w:color w:val="000000" w:themeColor="text1"/>
          <w:szCs w:val="21"/>
        </w:rPr>
      </w:pPr>
    </w:p>
    <w:p w14:paraId="3831D8D1" w14:textId="77777777" w:rsidR="000C5855" w:rsidRPr="00831171" w:rsidRDefault="000C5855" w:rsidP="002A3157">
      <w:pPr>
        <w:rPr>
          <w:color w:val="000000" w:themeColor="text1"/>
          <w:szCs w:val="21"/>
        </w:rPr>
      </w:pPr>
    </w:p>
    <w:p w14:paraId="6B578F28" w14:textId="77777777" w:rsidR="002A3157" w:rsidRPr="00831171" w:rsidRDefault="002A3157" w:rsidP="002A3157">
      <w:pPr>
        <w:numPr>
          <w:ilvl w:val="0"/>
          <w:numId w:val="2"/>
        </w:numPr>
        <w:rPr>
          <w:rFonts w:eastAsia="ＭＳ ゴシック"/>
          <w:b/>
          <w:bCs/>
          <w:color w:val="000000" w:themeColor="text1"/>
          <w:sz w:val="22"/>
          <w:szCs w:val="22"/>
        </w:rPr>
      </w:pPr>
      <w:r w:rsidRPr="00831171">
        <w:rPr>
          <w:rFonts w:eastAsia="ＭＳ ゴシック" w:hint="eastAsia"/>
          <w:b/>
          <w:bCs/>
          <w:color w:val="000000" w:themeColor="text1"/>
          <w:sz w:val="22"/>
          <w:szCs w:val="22"/>
        </w:rPr>
        <w:t>巡回相談</w:t>
      </w:r>
    </w:p>
    <w:p w14:paraId="191BEB71" w14:textId="77777777" w:rsidR="002A3157" w:rsidRPr="00831171" w:rsidRDefault="002A3157" w:rsidP="002A3157">
      <w:pPr>
        <w:rPr>
          <w:rFonts w:eastAsia="ＭＳ ゴシック"/>
          <w:b/>
          <w:bCs/>
          <w:color w:val="000000" w:themeColor="text1"/>
          <w:sz w:val="22"/>
          <w:szCs w:val="22"/>
        </w:rPr>
      </w:pPr>
    </w:p>
    <w:p w14:paraId="5F2415E8" w14:textId="77777777" w:rsidR="000C5855" w:rsidRPr="00831171" w:rsidRDefault="000C5855" w:rsidP="002A3157">
      <w:pPr>
        <w:rPr>
          <w:rFonts w:eastAsia="ＭＳ ゴシック"/>
          <w:b/>
          <w:bCs/>
          <w:color w:val="000000" w:themeColor="text1"/>
          <w:sz w:val="22"/>
          <w:szCs w:val="22"/>
        </w:rPr>
      </w:pPr>
    </w:p>
    <w:p w14:paraId="0669468B" w14:textId="77777777" w:rsidR="000C5855" w:rsidRPr="00831171" w:rsidRDefault="000C5855" w:rsidP="002A3157">
      <w:pPr>
        <w:rPr>
          <w:rFonts w:eastAsia="ＭＳ ゴシック"/>
          <w:b/>
          <w:bCs/>
          <w:color w:val="000000" w:themeColor="text1"/>
          <w:sz w:val="22"/>
          <w:szCs w:val="22"/>
        </w:rPr>
      </w:pPr>
    </w:p>
    <w:p w14:paraId="0FC3ED22" w14:textId="77777777" w:rsidR="002A3157" w:rsidRPr="00831171" w:rsidRDefault="002A3157" w:rsidP="002A3157">
      <w:pPr>
        <w:numPr>
          <w:ilvl w:val="0"/>
          <w:numId w:val="2"/>
        </w:numPr>
        <w:rPr>
          <w:rFonts w:eastAsia="ＭＳ ゴシック"/>
          <w:b/>
          <w:bCs/>
          <w:color w:val="000000" w:themeColor="text1"/>
          <w:sz w:val="22"/>
          <w:szCs w:val="22"/>
        </w:rPr>
      </w:pPr>
      <w:r w:rsidRPr="00831171">
        <w:rPr>
          <w:rFonts w:eastAsia="ＭＳ ゴシック" w:hint="eastAsia"/>
          <w:b/>
          <w:bCs/>
          <w:color w:val="000000" w:themeColor="text1"/>
          <w:sz w:val="22"/>
          <w:szCs w:val="22"/>
          <w:lang w:eastAsia="zh-TW"/>
        </w:rPr>
        <w:t>在宅重度身体障がい者訪問審査</w:t>
      </w:r>
    </w:p>
    <w:p w14:paraId="6A6CF263" w14:textId="77777777" w:rsidR="002A3157" w:rsidRPr="00831171" w:rsidRDefault="002A3157" w:rsidP="002A3157">
      <w:pPr>
        <w:rPr>
          <w:rFonts w:eastAsia="ＭＳ ゴシック"/>
          <w:b/>
          <w:bCs/>
          <w:color w:val="000000" w:themeColor="text1"/>
          <w:szCs w:val="21"/>
        </w:rPr>
      </w:pPr>
    </w:p>
    <w:p w14:paraId="709BB347" w14:textId="77777777" w:rsidR="000C5855" w:rsidRPr="00831171" w:rsidRDefault="000C5855" w:rsidP="002A3157">
      <w:pPr>
        <w:rPr>
          <w:rFonts w:eastAsia="ＭＳ ゴシック"/>
          <w:b/>
          <w:bCs/>
          <w:color w:val="000000" w:themeColor="text1"/>
          <w:szCs w:val="21"/>
        </w:rPr>
      </w:pPr>
    </w:p>
    <w:p w14:paraId="2039998A" w14:textId="77777777" w:rsidR="000C5855" w:rsidRPr="00831171" w:rsidRDefault="000C5855" w:rsidP="002A3157">
      <w:pPr>
        <w:rPr>
          <w:rFonts w:eastAsia="ＭＳ ゴシック"/>
          <w:b/>
          <w:bCs/>
          <w:color w:val="000000" w:themeColor="text1"/>
          <w:szCs w:val="21"/>
        </w:rPr>
      </w:pPr>
    </w:p>
    <w:p w14:paraId="475E1EF5" w14:textId="77777777" w:rsidR="00C35CD2" w:rsidRPr="00831171" w:rsidRDefault="00C35CD2" w:rsidP="002A3157">
      <w:pPr>
        <w:rPr>
          <w:rFonts w:eastAsia="ＭＳ ゴシック"/>
          <w:b/>
          <w:bCs/>
          <w:color w:val="000000" w:themeColor="text1"/>
          <w:szCs w:val="21"/>
        </w:rPr>
      </w:pPr>
    </w:p>
    <w:p w14:paraId="5CC40897" w14:textId="3339B193" w:rsidR="002A3157" w:rsidRPr="00831171" w:rsidRDefault="002A3157" w:rsidP="002A3157">
      <w:pPr>
        <w:rPr>
          <w:rFonts w:eastAsia="ＭＳ ゴシック"/>
          <w:b/>
          <w:bCs/>
          <w:color w:val="000000" w:themeColor="text1"/>
          <w:szCs w:val="21"/>
        </w:rPr>
      </w:pPr>
      <w:r w:rsidRPr="00831171">
        <w:rPr>
          <w:rFonts w:eastAsia="ＭＳ ゴシック" w:hint="eastAsia"/>
          <w:b/>
          <w:bCs/>
          <w:color w:val="000000" w:themeColor="text1"/>
          <w:szCs w:val="21"/>
        </w:rPr>
        <w:lastRenderedPageBreak/>
        <w:t>５．</w:t>
      </w:r>
      <w:r w:rsidRPr="00831171">
        <w:rPr>
          <w:rFonts w:eastAsia="ＭＳ ゴシック" w:hint="eastAsia"/>
          <w:b/>
          <w:bCs/>
          <w:color w:val="000000" w:themeColor="text1"/>
          <w:sz w:val="22"/>
          <w:szCs w:val="22"/>
        </w:rPr>
        <w:t>市町村相互間の連絡調整等</w:t>
      </w:r>
    </w:p>
    <w:p w14:paraId="678A714E" w14:textId="77777777" w:rsidR="002A3157" w:rsidRPr="00831171" w:rsidRDefault="002A3157" w:rsidP="002A3157">
      <w:pPr>
        <w:rPr>
          <w:color w:val="000000" w:themeColor="text1"/>
        </w:rPr>
      </w:pPr>
      <w:r w:rsidRPr="00831171">
        <w:rPr>
          <w:color w:val="000000" w:themeColor="text1"/>
          <w:spacing w:val="-1"/>
          <w:szCs w:val="21"/>
        </w:rPr>
        <w:t xml:space="preserve">    </w:t>
      </w:r>
      <w:r w:rsidRPr="00831171">
        <w:rPr>
          <w:color w:val="000000" w:themeColor="text1"/>
        </w:rPr>
        <w:t>情報収集と関係機関への情報提供等</w:t>
      </w:r>
    </w:p>
    <w:p w14:paraId="002A3FB5" w14:textId="697FD4D9" w:rsidR="1AFF6F49" w:rsidRPr="00831171" w:rsidRDefault="1AFF6F49">
      <w:pPr>
        <w:rPr>
          <w:color w:val="000000" w:themeColor="text1"/>
        </w:rPr>
      </w:pPr>
    </w:p>
    <w:p w14:paraId="12490BC2" w14:textId="4272D611" w:rsidR="1AFF6F49" w:rsidRPr="00831171" w:rsidRDefault="1AFF6F49">
      <w:pPr>
        <w:rPr>
          <w:color w:val="000000" w:themeColor="text1"/>
        </w:rPr>
      </w:pPr>
    </w:p>
    <w:p w14:paraId="4200C8B0" w14:textId="4811895B" w:rsidR="1AFF6F49" w:rsidRPr="00831171" w:rsidRDefault="1AFF6F49">
      <w:pPr>
        <w:rPr>
          <w:color w:val="000000" w:themeColor="text1"/>
        </w:rPr>
      </w:pPr>
    </w:p>
    <w:p w14:paraId="496FA5E0" w14:textId="592A8B5D" w:rsidR="1AFF6F49" w:rsidRPr="00831171" w:rsidRDefault="1AFF6F49">
      <w:pPr>
        <w:rPr>
          <w:color w:val="000000" w:themeColor="text1"/>
        </w:rPr>
      </w:pPr>
    </w:p>
    <w:p w14:paraId="45299F1E" w14:textId="77777777" w:rsidR="002A3157" w:rsidRPr="00831171" w:rsidRDefault="002A3157" w:rsidP="002A3157">
      <w:pPr>
        <w:rPr>
          <w:rFonts w:eastAsia="ＭＳ ゴシック"/>
          <w:b/>
          <w:bCs/>
          <w:color w:val="000000" w:themeColor="text1"/>
          <w:sz w:val="22"/>
          <w:szCs w:val="22"/>
          <w:lang w:eastAsia="zh-TW"/>
        </w:rPr>
      </w:pPr>
      <w:r w:rsidRPr="00831171">
        <w:rPr>
          <w:rFonts w:eastAsia="ＭＳ ゴシック" w:hint="eastAsia"/>
          <w:b/>
          <w:bCs/>
          <w:color w:val="000000" w:themeColor="text1"/>
          <w:sz w:val="22"/>
          <w:szCs w:val="22"/>
        </w:rPr>
        <w:t>６．</w:t>
      </w:r>
      <w:r w:rsidRPr="00831171">
        <w:rPr>
          <w:rFonts w:eastAsia="ＭＳ ゴシック" w:hint="eastAsia"/>
          <w:b/>
          <w:bCs/>
          <w:color w:val="000000" w:themeColor="text1"/>
          <w:sz w:val="22"/>
          <w:szCs w:val="22"/>
          <w:lang w:eastAsia="zh-TW"/>
        </w:rPr>
        <w:t>研修</w:t>
      </w:r>
    </w:p>
    <w:p w14:paraId="68CA1D4F" w14:textId="77777777" w:rsidR="002A3157" w:rsidRPr="00831171" w:rsidRDefault="002A3157" w:rsidP="002A3157">
      <w:pPr>
        <w:numPr>
          <w:ilvl w:val="0"/>
          <w:numId w:val="23"/>
        </w:numPr>
        <w:rPr>
          <w:color w:val="000000" w:themeColor="text1"/>
          <w:szCs w:val="21"/>
        </w:rPr>
      </w:pPr>
      <w:r w:rsidRPr="00831171">
        <w:rPr>
          <w:rFonts w:hint="eastAsia"/>
          <w:color w:val="000000" w:themeColor="text1"/>
          <w:szCs w:val="21"/>
          <w:lang w:eastAsia="zh-TW"/>
        </w:rPr>
        <w:t>市町村障がい者福祉</w:t>
      </w:r>
      <w:r w:rsidRPr="00831171">
        <w:rPr>
          <w:rFonts w:hint="eastAsia"/>
          <w:color w:val="000000" w:themeColor="text1"/>
          <w:szCs w:val="21"/>
        </w:rPr>
        <w:t>担当者（新任）</w:t>
      </w:r>
      <w:r w:rsidRPr="00831171">
        <w:rPr>
          <w:rFonts w:hint="eastAsia"/>
          <w:color w:val="000000" w:themeColor="text1"/>
          <w:szCs w:val="21"/>
          <w:lang w:eastAsia="zh-TW"/>
        </w:rPr>
        <w:t>研修</w:t>
      </w:r>
    </w:p>
    <w:p w14:paraId="2CD3509E" w14:textId="77777777" w:rsidR="002A3157" w:rsidRPr="00831171" w:rsidRDefault="002A3157" w:rsidP="002A3157">
      <w:pPr>
        <w:numPr>
          <w:ilvl w:val="0"/>
          <w:numId w:val="23"/>
        </w:numPr>
        <w:rPr>
          <w:color w:val="000000" w:themeColor="text1"/>
          <w:szCs w:val="21"/>
        </w:rPr>
      </w:pPr>
      <w:r w:rsidRPr="00831171">
        <w:rPr>
          <w:rFonts w:hint="eastAsia"/>
          <w:color w:val="000000" w:themeColor="text1"/>
          <w:szCs w:val="21"/>
          <w:lang w:eastAsia="zh-CN"/>
        </w:rPr>
        <w:t>市町村身体障がい者福祉「補装具」</w:t>
      </w:r>
      <w:r w:rsidRPr="00831171">
        <w:rPr>
          <w:rFonts w:hint="eastAsia"/>
          <w:color w:val="000000" w:themeColor="text1"/>
          <w:szCs w:val="21"/>
        </w:rPr>
        <w:t>新任</w:t>
      </w:r>
      <w:r w:rsidRPr="00831171">
        <w:rPr>
          <w:rFonts w:hint="eastAsia"/>
          <w:color w:val="000000" w:themeColor="text1"/>
          <w:szCs w:val="21"/>
          <w:lang w:eastAsia="zh-CN"/>
        </w:rPr>
        <w:t>担当者研修</w:t>
      </w:r>
    </w:p>
    <w:p w14:paraId="41C88CF9" w14:textId="77777777" w:rsidR="002A3157" w:rsidRPr="00831171" w:rsidRDefault="002A3157" w:rsidP="002A3157">
      <w:pPr>
        <w:numPr>
          <w:ilvl w:val="0"/>
          <w:numId w:val="23"/>
        </w:numPr>
        <w:rPr>
          <w:color w:val="000000" w:themeColor="text1"/>
          <w:szCs w:val="21"/>
        </w:rPr>
      </w:pPr>
      <w:r w:rsidRPr="00831171">
        <w:rPr>
          <w:rFonts w:hint="eastAsia"/>
          <w:color w:val="000000" w:themeColor="text1"/>
          <w:szCs w:val="21"/>
          <w:lang w:eastAsia="zh-CN"/>
        </w:rPr>
        <w:t>市町村身体障がい者福祉「更生医療」担当者研修</w:t>
      </w:r>
    </w:p>
    <w:p w14:paraId="45D5028D" w14:textId="77777777" w:rsidR="002A3157" w:rsidRPr="00831171" w:rsidRDefault="002A3157" w:rsidP="002A3157">
      <w:pPr>
        <w:numPr>
          <w:ilvl w:val="0"/>
          <w:numId w:val="23"/>
        </w:numPr>
        <w:rPr>
          <w:color w:val="000000" w:themeColor="text1"/>
          <w:szCs w:val="21"/>
        </w:rPr>
      </w:pPr>
      <w:r w:rsidRPr="00831171">
        <w:rPr>
          <w:rFonts w:hint="eastAsia"/>
          <w:color w:val="000000" w:themeColor="text1"/>
          <w:szCs w:val="21"/>
        </w:rPr>
        <w:t>市町村身体障がい者福祉「高次脳機能障がい」担当者研修</w:t>
      </w:r>
    </w:p>
    <w:p w14:paraId="17CFA9C0" w14:textId="77777777" w:rsidR="002A3157" w:rsidRPr="00831171" w:rsidRDefault="002A3157" w:rsidP="002A3157">
      <w:pPr>
        <w:numPr>
          <w:ilvl w:val="0"/>
          <w:numId w:val="23"/>
        </w:numPr>
        <w:rPr>
          <w:color w:val="000000" w:themeColor="text1"/>
          <w:szCs w:val="21"/>
        </w:rPr>
      </w:pPr>
      <w:r w:rsidRPr="00831171">
        <w:rPr>
          <w:rFonts w:hint="eastAsia"/>
          <w:color w:val="000000" w:themeColor="text1"/>
          <w:szCs w:val="21"/>
          <w:lang w:eastAsia="zh-TW"/>
        </w:rPr>
        <w:t>身体障がい者相談員研修</w:t>
      </w:r>
    </w:p>
    <w:p w14:paraId="14AFEC04" w14:textId="77777777" w:rsidR="002A3157" w:rsidRPr="00831171" w:rsidRDefault="002A3157" w:rsidP="002A3157">
      <w:pPr>
        <w:numPr>
          <w:ilvl w:val="0"/>
          <w:numId w:val="23"/>
        </w:numPr>
        <w:rPr>
          <w:color w:val="000000" w:themeColor="text1"/>
          <w:szCs w:val="21"/>
        </w:rPr>
      </w:pPr>
      <w:r w:rsidRPr="00831171">
        <w:rPr>
          <w:rFonts w:hint="eastAsia"/>
          <w:color w:val="000000" w:themeColor="text1"/>
          <w:szCs w:val="21"/>
        </w:rPr>
        <w:t>地域リハビリテーション関係職員研修</w:t>
      </w:r>
    </w:p>
    <w:p w14:paraId="3BFE10F2" w14:textId="77777777" w:rsidR="002A3157" w:rsidRPr="00831171" w:rsidRDefault="002A3157" w:rsidP="002A3157">
      <w:pPr>
        <w:numPr>
          <w:ilvl w:val="0"/>
          <w:numId w:val="23"/>
        </w:numPr>
        <w:rPr>
          <w:color w:val="000000" w:themeColor="text1"/>
          <w:szCs w:val="21"/>
        </w:rPr>
      </w:pPr>
      <w:r w:rsidRPr="00831171">
        <w:rPr>
          <w:rFonts w:hint="eastAsia"/>
          <w:color w:val="000000" w:themeColor="text1"/>
          <w:szCs w:val="21"/>
        </w:rPr>
        <w:t>その他</w:t>
      </w:r>
    </w:p>
    <w:p w14:paraId="1CDCF64C" w14:textId="77777777" w:rsidR="000C5855" w:rsidRPr="00831171" w:rsidRDefault="000C5855" w:rsidP="002A3157">
      <w:pPr>
        <w:rPr>
          <w:rFonts w:eastAsia="ＭＳ ゴシック"/>
          <w:b/>
          <w:bCs/>
          <w:color w:val="000000" w:themeColor="text1"/>
          <w:sz w:val="22"/>
          <w:szCs w:val="22"/>
        </w:rPr>
      </w:pPr>
    </w:p>
    <w:p w14:paraId="63E1880A" w14:textId="77777777" w:rsidR="000C5855" w:rsidRPr="00831171" w:rsidRDefault="000C5855" w:rsidP="002A3157">
      <w:pPr>
        <w:rPr>
          <w:rFonts w:eastAsia="ＭＳ ゴシック"/>
          <w:b/>
          <w:bCs/>
          <w:color w:val="000000" w:themeColor="text1"/>
          <w:sz w:val="22"/>
          <w:szCs w:val="22"/>
        </w:rPr>
      </w:pPr>
    </w:p>
    <w:p w14:paraId="5E2CDDF1" w14:textId="77777777" w:rsidR="000C5855" w:rsidRPr="00831171" w:rsidRDefault="000C5855" w:rsidP="002A3157">
      <w:pPr>
        <w:rPr>
          <w:rFonts w:eastAsia="ＭＳ ゴシック"/>
          <w:b/>
          <w:bCs/>
          <w:color w:val="000000" w:themeColor="text1"/>
          <w:sz w:val="22"/>
          <w:szCs w:val="22"/>
        </w:rPr>
      </w:pPr>
    </w:p>
    <w:p w14:paraId="7A4B5F7B" w14:textId="77777777" w:rsidR="002A3157" w:rsidRPr="00831171" w:rsidRDefault="002A3157" w:rsidP="002A3157">
      <w:pPr>
        <w:rPr>
          <w:rFonts w:eastAsia="ＭＳ ゴシック"/>
          <w:b/>
          <w:bCs/>
          <w:color w:val="000000" w:themeColor="text1"/>
          <w:sz w:val="22"/>
          <w:szCs w:val="22"/>
        </w:rPr>
      </w:pPr>
      <w:r w:rsidRPr="00831171">
        <w:rPr>
          <w:rFonts w:eastAsia="ＭＳ ゴシック" w:hint="eastAsia"/>
          <w:b/>
          <w:bCs/>
          <w:color w:val="000000" w:themeColor="text1"/>
          <w:sz w:val="22"/>
          <w:szCs w:val="22"/>
        </w:rPr>
        <w:t>７．地域リハビリテーションの推進に関する業務</w:t>
      </w:r>
    </w:p>
    <w:p w14:paraId="389AF855" w14:textId="77777777" w:rsidR="002A3157" w:rsidRPr="00831171" w:rsidRDefault="002A3157" w:rsidP="002A3157">
      <w:pPr>
        <w:numPr>
          <w:ilvl w:val="0"/>
          <w:numId w:val="24"/>
        </w:numPr>
        <w:rPr>
          <w:color w:val="000000" w:themeColor="text1"/>
          <w:szCs w:val="21"/>
        </w:rPr>
      </w:pPr>
      <w:r w:rsidRPr="00831171">
        <w:rPr>
          <w:rFonts w:hint="eastAsia"/>
          <w:color w:val="000000" w:themeColor="text1"/>
          <w:szCs w:val="21"/>
        </w:rPr>
        <w:t>地域リハビリテーション連絡会議の設置運営</w:t>
      </w:r>
    </w:p>
    <w:p w14:paraId="2C359817" w14:textId="77777777" w:rsidR="002A3157" w:rsidRPr="00831171" w:rsidRDefault="002A3157" w:rsidP="002A3157">
      <w:pPr>
        <w:numPr>
          <w:ilvl w:val="0"/>
          <w:numId w:val="24"/>
        </w:numPr>
        <w:rPr>
          <w:color w:val="000000" w:themeColor="text1"/>
          <w:szCs w:val="21"/>
        </w:rPr>
      </w:pPr>
      <w:r w:rsidRPr="00831171">
        <w:rPr>
          <w:rFonts w:hint="eastAsia"/>
          <w:color w:val="000000" w:themeColor="text1"/>
          <w:szCs w:val="21"/>
        </w:rPr>
        <w:t>地域リハビリテーション関係職員への研修の企画、実施</w:t>
      </w:r>
    </w:p>
    <w:p w14:paraId="1F188193" w14:textId="77777777" w:rsidR="002A3157" w:rsidRPr="00831171" w:rsidRDefault="002A3157" w:rsidP="002A3157">
      <w:pPr>
        <w:numPr>
          <w:ilvl w:val="0"/>
          <w:numId w:val="24"/>
        </w:numPr>
        <w:rPr>
          <w:color w:val="000000" w:themeColor="text1"/>
          <w:szCs w:val="21"/>
        </w:rPr>
      </w:pPr>
      <w:r w:rsidRPr="00831171">
        <w:rPr>
          <w:rFonts w:hint="eastAsia"/>
          <w:color w:val="000000" w:themeColor="text1"/>
          <w:szCs w:val="21"/>
        </w:rPr>
        <w:t>障がい者の更生援護に係る支援技術等の調査研究</w:t>
      </w:r>
    </w:p>
    <w:p w14:paraId="0A2FA85E" w14:textId="77777777" w:rsidR="002A3157" w:rsidRPr="00831171" w:rsidRDefault="002A3157" w:rsidP="002A3157">
      <w:pPr>
        <w:numPr>
          <w:ilvl w:val="0"/>
          <w:numId w:val="24"/>
        </w:numPr>
        <w:rPr>
          <w:color w:val="000000" w:themeColor="text1"/>
          <w:szCs w:val="21"/>
        </w:rPr>
      </w:pPr>
      <w:r w:rsidRPr="00831171">
        <w:rPr>
          <w:rFonts w:hint="eastAsia"/>
          <w:color w:val="000000" w:themeColor="text1"/>
          <w:szCs w:val="21"/>
        </w:rPr>
        <w:t>その他、障がい者に適切なリハビリテーションサービスを提供するための総合的・専門的指導・助言</w:t>
      </w:r>
    </w:p>
    <w:p w14:paraId="615AC7F5" w14:textId="77777777" w:rsidR="002A3157" w:rsidRPr="00831171" w:rsidRDefault="002A3157" w:rsidP="002A3157">
      <w:pPr>
        <w:ind w:firstLineChars="300" w:firstLine="630"/>
        <w:rPr>
          <w:color w:val="000000" w:themeColor="text1"/>
          <w:szCs w:val="21"/>
        </w:rPr>
      </w:pPr>
    </w:p>
    <w:p w14:paraId="72B5E97A" w14:textId="77777777" w:rsidR="000C5855" w:rsidRPr="00831171" w:rsidRDefault="000C5855" w:rsidP="002A3157">
      <w:pPr>
        <w:ind w:firstLineChars="300" w:firstLine="630"/>
        <w:rPr>
          <w:color w:val="000000" w:themeColor="text1"/>
          <w:szCs w:val="21"/>
        </w:rPr>
      </w:pPr>
    </w:p>
    <w:p w14:paraId="47CAE79A" w14:textId="77777777" w:rsidR="000C5855" w:rsidRPr="00831171" w:rsidRDefault="000C5855" w:rsidP="002A3157">
      <w:pPr>
        <w:ind w:firstLineChars="300" w:firstLine="630"/>
        <w:rPr>
          <w:color w:val="000000" w:themeColor="text1"/>
          <w:szCs w:val="21"/>
        </w:rPr>
      </w:pPr>
    </w:p>
    <w:p w14:paraId="4E23E991" w14:textId="77777777" w:rsidR="002A3157" w:rsidRPr="00831171" w:rsidRDefault="002A3157" w:rsidP="002A3157">
      <w:pPr>
        <w:rPr>
          <w:rFonts w:eastAsia="ＭＳ ゴシック"/>
          <w:b/>
          <w:bCs/>
          <w:color w:val="000000" w:themeColor="text1"/>
          <w:sz w:val="22"/>
          <w:szCs w:val="22"/>
        </w:rPr>
      </w:pPr>
      <w:r w:rsidRPr="00831171">
        <w:rPr>
          <w:rFonts w:eastAsia="ＭＳ ゴシック" w:hint="eastAsia"/>
          <w:b/>
          <w:bCs/>
          <w:color w:val="000000" w:themeColor="text1"/>
          <w:sz w:val="22"/>
          <w:szCs w:val="22"/>
        </w:rPr>
        <w:t>８．高次脳機能障がい及びその関連障がいに対する支援普及事業</w:t>
      </w:r>
    </w:p>
    <w:p w14:paraId="52C44BB9" w14:textId="77777777" w:rsidR="002A3157" w:rsidRPr="00831171" w:rsidRDefault="002A3157" w:rsidP="002A3157">
      <w:pPr>
        <w:ind w:left="663" w:hangingChars="300" w:hanging="663"/>
        <w:jc w:val="left"/>
        <w:rPr>
          <w:rFonts w:ascii="ＭＳ 明朝" w:hAnsi="ＭＳ 明朝"/>
          <w:bCs/>
          <w:color w:val="000000" w:themeColor="text1"/>
          <w:szCs w:val="21"/>
        </w:rPr>
      </w:pPr>
      <w:r w:rsidRPr="00831171">
        <w:rPr>
          <w:rFonts w:eastAsia="ＭＳ ゴシック" w:hint="eastAsia"/>
          <w:b/>
          <w:bCs/>
          <w:color w:val="000000" w:themeColor="text1"/>
          <w:sz w:val="22"/>
          <w:szCs w:val="22"/>
        </w:rPr>
        <w:t xml:space="preserve">　　</w:t>
      </w:r>
      <w:r w:rsidRPr="00831171">
        <w:rPr>
          <w:rFonts w:ascii="ＭＳ 明朝" w:hAnsi="ＭＳ 明朝" w:cs="ＭＳ 明朝" w:hint="eastAsia"/>
          <w:bCs/>
          <w:color w:val="000000" w:themeColor="text1"/>
          <w:szCs w:val="21"/>
        </w:rPr>
        <w:t>※</w:t>
      </w:r>
      <w:r w:rsidRPr="00831171">
        <w:rPr>
          <w:rFonts w:ascii="ＭＳ 明朝" w:hAnsi="ＭＳ 明朝" w:hint="eastAsia"/>
          <w:bCs/>
          <w:color w:val="000000" w:themeColor="text1"/>
          <w:szCs w:val="21"/>
        </w:rPr>
        <w:t>高次脳機能障がい支援普及事業は</w:t>
      </w:r>
      <w:r w:rsidR="00B17841" w:rsidRPr="00831171">
        <w:rPr>
          <w:rFonts w:ascii="ＭＳ 明朝" w:hAnsi="ＭＳ 明朝" w:hint="eastAsia"/>
          <w:bCs/>
          <w:color w:val="000000" w:themeColor="text1"/>
          <w:szCs w:val="21"/>
        </w:rPr>
        <w:t>平成</w:t>
      </w:r>
      <w:r w:rsidRPr="00831171">
        <w:rPr>
          <w:rFonts w:ascii="ＭＳ 明朝" w:hAnsi="ＭＳ 明朝"/>
          <w:bCs/>
          <w:color w:val="000000" w:themeColor="text1"/>
          <w:szCs w:val="21"/>
        </w:rPr>
        <w:t>18</w:t>
      </w:r>
      <w:r w:rsidRPr="00831171">
        <w:rPr>
          <w:rFonts w:ascii="ＭＳ 明朝" w:hAnsi="ＭＳ 明朝" w:hint="eastAsia"/>
          <w:bCs/>
          <w:color w:val="000000" w:themeColor="text1"/>
          <w:szCs w:val="21"/>
        </w:rPr>
        <w:t>年から開始、</w:t>
      </w:r>
      <w:r w:rsidR="00B17841" w:rsidRPr="00831171">
        <w:rPr>
          <w:rFonts w:ascii="ＭＳ 明朝" w:hAnsi="ＭＳ 明朝" w:hint="eastAsia"/>
          <w:bCs/>
          <w:color w:val="000000" w:themeColor="text1"/>
          <w:szCs w:val="21"/>
        </w:rPr>
        <w:t>平成</w:t>
      </w:r>
      <w:r w:rsidRPr="00831171">
        <w:rPr>
          <w:rFonts w:ascii="ＭＳ 明朝" w:hAnsi="ＭＳ 明朝"/>
          <w:bCs/>
          <w:color w:val="000000" w:themeColor="text1"/>
          <w:szCs w:val="21"/>
        </w:rPr>
        <w:t>25</w:t>
      </w:r>
      <w:r w:rsidRPr="00831171">
        <w:rPr>
          <w:rFonts w:ascii="ＭＳ 明朝" w:hAnsi="ＭＳ 明朝" w:hint="eastAsia"/>
          <w:bCs/>
          <w:color w:val="000000" w:themeColor="text1"/>
          <w:szCs w:val="21"/>
        </w:rPr>
        <w:t>年</w:t>
      </w:r>
      <w:r w:rsidRPr="00831171">
        <w:rPr>
          <w:rFonts w:ascii="ＭＳ 明朝" w:hAnsi="ＭＳ 明朝"/>
          <w:bCs/>
          <w:color w:val="000000" w:themeColor="text1"/>
          <w:szCs w:val="21"/>
        </w:rPr>
        <w:t>4</w:t>
      </w:r>
      <w:r w:rsidRPr="00831171">
        <w:rPr>
          <w:rFonts w:ascii="ＭＳ 明朝" w:hAnsi="ＭＳ 明朝" w:hint="eastAsia"/>
          <w:bCs/>
          <w:color w:val="000000" w:themeColor="text1"/>
          <w:szCs w:val="21"/>
        </w:rPr>
        <w:t>月から現在の名称に変更された。</w:t>
      </w:r>
    </w:p>
    <w:p w14:paraId="4F99CF33" w14:textId="77777777" w:rsidR="002A3157" w:rsidRPr="00831171" w:rsidRDefault="002A3157" w:rsidP="002A3157">
      <w:pPr>
        <w:ind w:leftChars="100" w:left="210" w:firstLineChars="100" w:firstLine="210"/>
        <w:jc w:val="left"/>
        <w:rPr>
          <w:rFonts w:ascii="ＭＳ 明朝" w:hAnsi="ＭＳ 明朝"/>
          <w:color w:val="000000" w:themeColor="text1"/>
          <w:szCs w:val="21"/>
        </w:rPr>
      </w:pPr>
      <w:r w:rsidRPr="00831171">
        <w:rPr>
          <w:rFonts w:ascii="ＭＳ 明朝" w:hAnsi="ＭＳ 明朝" w:hint="eastAsia"/>
          <w:color w:val="000000" w:themeColor="text1"/>
          <w:szCs w:val="21"/>
        </w:rPr>
        <w:t>障害者総合支援法の地域生活支援事業（都道府県実施分）に位置づけられる事業である。主な事業内容は以下のとおりである。</w:t>
      </w:r>
    </w:p>
    <w:p w14:paraId="5AAEACF2" w14:textId="77777777" w:rsidR="002A3157" w:rsidRPr="00831171" w:rsidRDefault="002A3157" w:rsidP="002A3157">
      <w:pPr>
        <w:numPr>
          <w:ilvl w:val="0"/>
          <w:numId w:val="25"/>
        </w:numPr>
        <w:rPr>
          <w:rFonts w:ascii="ＭＳ 明朝" w:hAnsi="ＭＳ 明朝"/>
          <w:color w:val="000000" w:themeColor="text1"/>
          <w:szCs w:val="21"/>
        </w:rPr>
      </w:pPr>
      <w:r w:rsidRPr="00831171">
        <w:rPr>
          <w:rFonts w:ascii="ＭＳ 明朝" w:hAnsi="ＭＳ 明朝" w:hint="eastAsia"/>
          <w:color w:val="000000" w:themeColor="text1"/>
          <w:szCs w:val="21"/>
        </w:rPr>
        <w:t>支援拠点機関を指定。（障がい者医療・リハビリテーションセンターを指定）</w:t>
      </w:r>
    </w:p>
    <w:p w14:paraId="7A2D9C73" w14:textId="77777777" w:rsidR="002A3157" w:rsidRPr="00831171" w:rsidRDefault="002A3157" w:rsidP="002A3157">
      <w:pPr>
        <w:numPr>
          <w:ilvl w:val="0"/>
          <w:numId w:val="25"/>
        </w:numPr>
        <w:rPr>
          <w:rFonts w:ascii="ＭＳ 明朝" w:hAnsi="ＭＳ 明朝"/>
          <w:color w:val="000000" w:themeColor="text1"/>
          <w:szCs w:val="21"/>
        </w:rPr>
      </w:pPr>
      <w:r w:rsidRPr="00831171">
        <w:rPr>
          <w:rFonts w:ascii="ＭＳ 明朝" w:hAnsi="ＭＳ 明朝" w:hint="eastAsia"/>
          <w:color w:val="000000" w:themeColor="text1"/>
          <w:szCs w:val="21"/>
        </w:rPr>
        <w:t xml:space="preserve">障がい者自立センター　</w:t>
      </w:r>
      <w:r w:rsidRPr="00831171">
        <w:rPr>
          <w:rFonts w:ascii="ＭＳ 明朝" w:hAnsi="ＭＳ 明朝"/>
          <w:color w:val="000000" w:themeColor="text1"/>
          <w:szCs w:val="21"/>
        </w:rPr>
        <w:t>1</w:t>
      </w:r>
      <w:r w:rsidRPr="00831171">
        <w:rPr>
          <w:rFonts w:ascii="ＭＳ 明朝" w:hAnsi="ＭＳ 明朝" w:hint="eastAsia"/>
          <w:color w:val="000000" w:themeColor="text1"/>
          <w:szCs w:val="21"/>
        </w:rPr>
        <w:t xml:space="preserve">名、障がい者自立相談支援センター　</w:t>
      </w:r>
      <w:r w:rsidRPr="00831171">
        <w:rPr>
          <w:rFonts w:ascii="ＭＳ 明朝" w:hAnsi="ＭＳ 明朝"/>
          <w:color w:val="000000" w:themeColor="text1"/>
          <w:szCs w:val="21"/>
        </w:rPr>
        <w:t>2</w:t>
      </w:r>
      <w:r w:rsidRPr="00831171">
        <w:rPr>
          <w:rFonts w:ascii="ＭＳ 明朝" w:hAnsi="ＭＳ 明朝" w:hint="eastAsia"/>
          <w:color w:val="000000" w:themeColor="text1"/>
          <w:szCs w:val="21"/>
        </w:rPr>
        <w:t>名、</w:t>
      </w:r>
      <w:r w:rsidRPr="00831171">
        <w:rPr>
          <w:rFonts w:ascii="ＭＳ 明朝" w:hAnsi="ＭＳ 明朝"/>
          <w:color w:val="000000" w:themeColor="text1"/>
          <w:szCs w:val="21"/>
        </w:rPr>
        <w:br/>
      </w:r>
      <w:r w:rsidRPr="00831171">
        <w:rPr>
          <w:rFonts w:ascii="ＭＳ 明朝" w:hAnsi="ＭＳ 明朝" w:hint="eastAsia"/>
          <w:color w:val="000000" w:themeColor="text1"/>
          <w:szCs w:val="21"/>
        </w:rPr>
        <w:t xml:space="preserve">急性期・総合医療センター　</w:t>
      </w:r>
      <w:r w:rsidRPr="00831171">
        <w:rPr>
          <w:rFonts w:ascii="ＭＳ 明朝" w:hAnsi="ＭＳ 明朝"/>
          <w:color w:val="000000" w:themeColor="text1"/>
          <w:szCs w:val="21"/>
        </w:rPr>
        <w:t>1</w:t>
      </w:r>
      <w:r w:rsidRPr="00831171">
        <w:rPr>
          <w:rFonts w:ascii="ＭＳ 明朝" w:hAnsi="ＭＳ 明朝" w:hint="eastAsia"/>
          <w:color w:val="000000" w:themeColor="text1"/>
          <w:szCs w:val="21"/>
        </w:rPr>
        <w:t xml:space="preserve">名　計　</w:t>
      </w:r>
      <w:r w:rsidRPr="00831171">
        <w:rPr>
          <w:rFonts w:ascii="ＭＳ 明朝" w:hAnsi="ＭＳ 明朝"/>
          <w:color w:val="000000" w:themeColor="text1"/>
          <w:szCs w:val="21"/>
        </w:rPr>
        <w:t>4</w:t>
      </w:r>
      <w:r w:rsidRPr="00831171">
        <w:rPr>
          <w:rFonts w:ascii="ＭＳ 明朝" w:hAnsi="ＭＳ 明朝" w:hint="eastAsia"/>
          <w:color w:val="000000" w:themeColor="text1"/>
          <w:szCs w:val="21"/>
        </w:rPr>
        <w:t>名の支援コーディネーターを配置。</w:t>
      </w:r>
    </w:p>
    <w:p w14:paraId="42D7CE21" w14:textId="77777777" w:rsidR="002A3157" w:rsidRPr="00831171" w:rsidRDefault="002A3157" w:rsidP="002A3157">
      <w:pPr>
        <w:numPr>
          <w:ilvl w:val="0"/>
          <w:numId w:val="25"/>
        </w:numPr>
        <w:rPr>
          <w:rFonts w:ascii="ＭＳ 明朝" w:hAnsi="ＭＳ 明朝"/>
          <w:color w:val="000000" w:themeColor="text1"/>
          <w:szCs w:val="21"/>
        </w:rPr>
      </w:pPr>
      <w:r w:rsidRPr="00831171">
        <w:rPr>
          <w:rFonts w:ascii="ＭＳ 明朝" w:hAnsi="ＭＳ 明朝" w:hint="eastAsia"/>
          <w:color w:val="000000" w:themeColor="text1"/>
          <w:szCs w:val="21"/>
        </w:rPr>
        <w:t>高次脳機能障がいの正しい理解を促進。（研修、パンフレット配布等による広報等）</w:t>
      </w:r>
    </w:p>
    <w:p w14:paraId="6C0BA69F" w14:textId="77777777" w:rsidR="002A3157" w:rsidRPr="00831171" w:rsidRDefault="002A3157" w:rsidP="002A3157">
      <w:pPr>
        <w:numPr>
          <w:ilvl w:val="0"/>
          <w:numId w:val="25"/>
        </w:numPr>
        <w:rPr>
          <w:rFonts w:ascii="ＭＳ 明朝" w:hAnsi="ＭＳ 明朝"/>
          <w:color w:val="000000" w:themeColor="text1"/>
          <w:szCs w:val="21"/>
        </w:rPr>
      </w:pPr>
      <w:r w:rsidRPr="00831171">
        <w:rPr>
          <w:rFonts w:ascii="ＭＳ 明朝" w:hAnsi="ＭＳ 明朝" w:hint="eastAsia"/>
          <w:color w:val="000000" w:themeColor="text1"/>
          <w:szCs w:val="21"/>
        </w:rPr>
        <w:t>高次脳機能障がい地域支援者養成研修等の実施。</w:t>
      </w:r>
    </w:p>
    <w:p w14:paraId="16040B6A" w14:textId="77777777" w:rsidR="002A3157" w:rsidRPr="00831171" w:rsidRDefault="002A3157" w:rsidP="002A3157">
      <w:pPr>
        <w:rPr>
          <w:rFonts w:ascii="ＭＳ 明朝" w:hAnsi="ＭＳ 明朝"/>
          <w:b/>
          <w:bCs/>
          <w:color w:val="000000" w:themeColor="text1"/>
          <w:sz w:val="24"/>
        </w:rPr>
      </w:pPr>
    </w:p>
    <w:p w14:paraId="3436997B" w14:textId="77777777" w:rsidR="002A3157" w:rsidRPr="00831171" w:rsidRDefault="002A3157" w:rsidP="002A3157">
      <w:pPr>
        <w:rPr>
          <w:rFonts w:ascii="ＭＳ 明朝" w:hAnsi="ＭＳ 明朝"/>
          <w:b/>
          <w:bCs/>
          <w:color w:val="000000" w:themeColor="text1"/>
          <w:sz w:val="24"/>
        </w:rPr>
      </w:pPr>
    </w:p>
    <w:p w14:paraId="2DAAD176" w14:textId="77777777" w:rsidR="002A3157" w:rsidRPr="00831171" w:rsidRDefault="002A3157" w:rsidP="002A3157">
      <w:pPr>
        <w:rPr>
          <w:rFonts w:eastAsia="ＭＳ ゴシック"/>
          <w:b/>
          <w:bCs/>
          <w:color w:val="000000" w:themeColor="text1"/>
          <w:sz w:val="24"/>
        </w:rPr>
      </w:pPr>
    </w:p>
    <w:p w14:paraId="0D32642D" w14:textId="77777777" w:rsidR="002A3157" w:rsidRPr="00831171" w:rsidRDefault="002A3157" w:rsidP="002A3157">
      <w:pPr>
        <w:rPr>
          <w:rFonts w:eastAsia="ＭＳ ゴシック"/>
          <w:b/>
          <w:bCs/>
          <w:color w:val="000000" w:themeColor="text1"/>
          <w:sz w:val="24"/>
        </w:rPr>
      </w:pPr>
    </w:p>
    <w:p w14:paraId="7265700C" w14:textId="68E4CD80" w:rsidR="002A3157" w:rsidRPr="00831171" w:rsidRDefault="002A3157" w:rsidP="24CC95A5">
      <w:pPr>
        <w:rPr>
          <w:rFonts w:eastAsia="ＭＳ ゴシック"/>
          <w:b/>
          <w:bCs/>
          <w:color w:val="000000" w:themeColor="text1"/>
          <w:sz w:val="24"/>
        </w:rPr>
      </w:pPr>
    </w:p>
    <w:p w14:paraId="38887D89" w14:textId="77777777" w:rsidR="002A3157" w:rsidRPr="00831171" w:rsidRDefault="002A3157" w:rsidP="002A3157">
      <w:pPr>
        <w:rPr>
          <w:rFonts w:eastAsia="ＭＳ ゴシック"/>
          <w:b/>
          <w:bCs/>
          <w:color w:val="000000" w:themeColor="text1"/>
          <w:szCs w:val="21"/>
        </w:rPr>
      </w:pPr>
      <w:r w:rsidRPr="00831171">
        <w:rPr>
          <w:rFonts w:eastAsia="ＭＳ ゴシック"/>
          <w:b/>
          <w:bCs/>
          <w:color w:val="000000" w:themeColor="text1"/>
        </w:rPr>
        <w:lastRenderedPageBreak/>
        <w:t xml:space="preserve">〇　</w:t>
      </w:r>
      <w:r w:rsidRPr="00831171">
        <w:rPr>
          <w:rFonts w:eastAsia="ＭＳ ゴシック"/>
          <w:b/>
          <w:bCs/>
          <w:color w:val="000000" w:themeColor="text1"/>
          <w:sz w:val="24"/>
        </w:rPr>
        <w:t>相談判定業務日程</w:t>
      </w:r>
    </w:p>
    <w:p w14:paraId="7EA843D9" w14:textId="142E75C4" w:rsidR="24CC95A5" w:rsidRPr="00831171" w:rsidRDefault="24CC95A5" w:rsidP="24CC95A5">
      <w:pPr>
        <w:ind w:firstLineChars="200" w:firstLine="422"/>
        <w:rPr>
          <w:rFonts w:ascii="ＭＳ 明朝" w:hAnsi="ＭＳ 明朝"/>
          <w:b/>
          <w:bCs/>
          <w:color w:val="000000" w:themeColor="text1"/>
        </w:rPr>
      </w:pPr>
    </w:p>
    <w:p w14:paraId="6744D04D" w14:textId="2409ABCC" w:rsidR="002A3157" w:rsidRPr="00831171" w:rsidRDefault="002A3157" w:rsidP="000C5855">
      <w:pPr>
        <w:ind w:firstLineChars="200" w:firstLine="422"/>
        <w:rPr>
          <w:rFonts w:ascii="ＭＳ 明朝" w:hAnsi="ＭＳ 明朝"/>
          <w:color w:val="000000" w:themeColor="text1"/>
          <w:sz w:val="22"/>
          <w:szCs w:val="22"/>
          <w:lang w:eastAsia="zh-TW"/>
        </w:rPr>
      </w:pPr>
      <w:r w:rsidRPr="00831171">
        <w:rPr>
          <w:rFonts w:ascii="ＭＳ 明朝" w:hAnsi="ＭＳ 明朝"/>
          <w:b/>
          <w:bCs/>
          <w:color w:val="000000" w:themeColor="text1"/>
        </w:rPr>
        <w:t>令和</w:t>
      </w:r>
      <w:r w:rsidR="5715D7B5" w:rsidRPr="00831171">
        <w:rPr>
          <w:rFonts w:ascii="ＭＳ 明朝" w:hAnsi="ＭＳ 明朝"/>
          <w:b/>
          <w:bCs/>
          <w:color w:val="000000" w:themeColor="text1"/>
        </w:rPr>
        <w:t>5</w:t>
      </w:r>
      <w:r w:rsidRPr="00831171">
        <w:rPr>
          <w:rFonts w:ascii="ＭＳ 明朝" w:hAnsi="ＭＳ 明朝"/>
          <w:b/>
          <w:bCs/>
          <w:color w:val="000000" w:themeColor="text1"/>
        </w:rPr>
        <w:t>年度</w:t>
      </w:r>
      <w:r w:rsidRPr="00831171">
        <w:rPr>
          <w:rFonts w:ascii="ＭＳ 明朝" w:hAnsi="ＭＳ 明朝"/>
          <w:b/>
          <w:bCs/>
          <w:color w:val="000000" w:themeColor="text1"/>
          <w:lang w:eastAsia="zh-TW"/>
        </w:rPr>
        <w:t>相談判定業務日程</w:t>
      </w:r>
    </w:p>
    <w:p w14:paraId="489F6FE3" w14:textId="217F26E4" w:rsidR="24CC95A5" w:rsidRPr="00831171" w:rsidRDefault="24CC95A5" w:rsidP="24CC95A5">
      <w:pPr>
        <w:ind w:firstLineChars="200" w:firstLine="422"/>
        <w:rPr>
          <w:rFonts w:ascii="ＭＳ 明朝" w:hAnsi="ＭＳ 明朝"/>
          <w:b/>
          <w:bCs/>
          <w:color w:val="000000" w:themeColor="text1"/>
          <w:lang w:eastAsia="zh-TW"/>
        </w:rPr>
      </w:pPr>
    </w:p>
    <w:p w14:paraId="55F80A84" w14:textId="67797BFE" w:rsidR="002A3157" w:rsidRPr="00831171" w:rsidRDefault="752A6CD3" w:rsidP="24CC95A5">
      <w:pPr>
        <w:rPr>
          <w:rFonts w:ascii="ＭＳ 明朝" w:hAnsi="ＭＳ 明朝"/>
          <w:b/>
          <w:bCs/>
          <w:color w:val="000000" w:themeColor="text1"/>
          <w:spacing w:val="-1"/>
        </w:rPr>
      </w:pPr>
      <w:r w:rsidRPr="00831171">
        <w:rPr>
          <w:rFonts w:ascii="ＭＳ 明朝" w:hAnsi="ＭＳ 明朝"/>
          <w:b/>
          <w:bCs/>
          <w:color w:val="000000" w:themeColor="text1"/>
        </w:rPr>
        <w:t>◎</w:t>
      </w:r>
      <w:r w:rsidR="7FDE210B" w:rsidRPr="00831171">
        <w:rPr>
          <w:rFonts w:ascii="ＭＳ 明朝" w:hAnsi="ＭＳ 明朝"/>
          <w:b/>
          <w:bCs/>
          <w:color w:val="000000" w:themeColor="text1"/>
        </w:rPr>
        <w:t xml:space="preserve"> </w:t>
      </w:r>
      <w:r w:rsidR="002A3157" w:rsidRPr="00831171">
        <w:rPr>
          <w:rFonts w:ascii="ＭＳ 明朝" w:hAnsi="ＭＳ 明朝"/>
          <w:b/>
          <w:bCs/>
          <w:color w:val="000000" w:themeColor="text1"/>
        </w:rPr>
        <w:t>補装具費支給判定　（全て予約制）</w:t>
      </w:r>
      <w:r w:rsidR="002A3157" w:rsidRPr="00831171">
        <w:rPr>
          <w:rFonts w:ascii="ＭＳ 明朝" w:hAnsi="ＭＳ 明朝"/>
          <w:b/>
          <w:bCs/>
          <w:color w:val="000000" w:themeColor="text1"/>
          <w:spacing w:val="-1"/>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2"/>
        <w:gridCol w:w="4242"/>
      </w:tblGrid>
      <w:tr w:rsidR="00831171" w:rsidRPr="00831171" w14:paraId="56426C1A" w14:textId="77777777" w:rsidTr="4A2FF42F">
        <w:trPr>
          <w:trHeight w:val="586"/>
        </w:trPr>
        <w:tc>
          <w:tcPr>
            <w:tcW w:w="4101" w:type="dxa"/>
            <w:shd w:val="clear" w:color="auto" w:fill="auto"/>
            <w:vAlign w:val="center"/>
          </w:tcPr>
          <w:p w14:paraId="27B83D0D" w14:textId="77777777" w:rsidR="002A3157" w:rsidRPr="00831171" w:rsidRDefault="002A3157" w:rsidP="00416AF3">
            <w:pPr>
              <w:jc w:val="center"/>
              <w:rPr>
                <w:rFonts w:ascii="ＭＳ 明朝" w:hAnsi="ＭＳ 明朝"/>
                <w:b/>
                <w:color w:val="000000" w:themeColor="text1"/>
                <w:spacing w:val="-1"/>
              </w:rPr>
            </w:pPr>
            <w:r w:rsidRPr="00831171">
              <w:rPr>
                <w:rFonts w:ascii="ＭＳ 明朝" w:hAnsi="ＭＳ 明朝" w:hint="eastAsia"/>
                <w:b/>
                <w:color w:val="000000" w:themeColor="text1"/>
                <w:spacing w:val="1"/>
              </w:rPr>
              <w:t>場　　　　　　所</w:t>
            </w:r>
          </w:p>
        </w:tc>
        <w:tc>
          <w:tcPr>
            <w:tcW w:w="4351" w:type="dxa"/>
            <w:shd w:val="clear" w:color="auto" w:fill="auto"/>
            <w:vAlign w:val="center"/>
          </w:tcPr>
          <w:p w14:paraId="620AE00E" w14:textId="77777777" w:rsidR="002A3157" w:rsidRPr="00831171" w:rsidRDefault="002A3157" w:rsidP="00416AF3">
            <w:pPr>
              <w:jc w:val="center"/>
              <w:rPr>
                <w:rFonts w:ascii="ＭＳ 明朝" w:hAnsi="ＭＳ 明朝"/>
                <w:b/>
                <w:color w:val="000000" w:themeColor="text1"/>
                <w:spacing w:val="-1"/>
              </w:rPr>
            </w:pPr>
            <w:r w:rsidRPr="00831171">
              <w:rPr>
                <w:rFonts w:ascii="ＭＳ 明朝" w:hAnsi="ＭＳ 明朝" w:hint="eastAsia"/>
                <w:b/>
                <w:color w:val="000000" w:themeColor="text1"/>
                <w:spacing w:val="1"/>
              </w:rPr>
              <w:t>曜日及び受付時間</w:t>
            </w:r>
          </w:p>
        </w:tc>
      </w:tr>
      <w:tr w:rsidR="00831171" w:rsidRPr="00831171" w14:paraId="7DF696FA" w14:textId="77777777" w:rsidTr="4A2FF42F">
        <w:trPr>
          <w:trHeight w:val="835"/>
        </w:trPr>
        <w:tc>
          <w:tcPr>
            <w:tcW w:w="4101" w:type="dxa"/>
            <w:shd w:val="clear" w:color="auto" w:fill="auto"/>
            <w:vAlign w:val="center"/>
          </w:tcPr>
          <w:p w14:paraId="4D39F451" w14:textId="77777777" w:rsidR="002A3157" w:rsidRPr="00831171" w:rsidRDefault="002A3157" w:rsidP="00416AF3">
            <w:pPr>
              <w:snapToGrid w:val="0"/>
              <w:spacing w:line="348" w:lineRule="exact"/>
              <w:jc w:val="center"/>
              <w:rPr>
                <w:rFonts w:ascii="ＭＳ 明朝" w:hAnsi="ＭＳ 明朝"/>
                <w:b/>
                <w:color w:val="000000" w:themeColor="text1"/>
                <w:spacing w:val="1"/>
              </w:rPr>
            </w:pPr>
            <w:r w:rsidRPr="00831171">
              <w:rPr>
                <w:rFonts w:ascii="ＭＳ 明朝" w:hAnsi="ＭＳ 明朝" w:hint="eastAsia"/>
                <w:b/>
                <w:color w:val="000000" w:themeColor="text1"/>
                <w:spacing w:val="1"/>
              </w:rPr>
              <w:t>大阪府障がい者自立相談支援センター</w:t>
            </w:r>
          </w:p>
          <w:p w14:paraId="435E9D38" w14:textId="77777777" w:rsidR="002A3157" w:rsidRPr="00831171" w:rsidRDefault="002A3157" w:rsidP="00416AF3">
            <w:pPr>
              <w:wordWrap w:val="0"/>
              <w:snapToGrid w:val="0"/>
              <w:spacing w:line="277" w:lineRule="exact"/>
              <w:jc w:val="center"/>
              <w:rPr>
                <w:rFonts w:ascii="ＭＳ 明朝" w:hAnsi="ＭＳ 明朝"/>
                <w:b/>
                <w:color w:val="000000" w:themeColor="text1"/>
                <w:spacing w:val="1"/>
              </w:rPr>
            </w:pPr>
            <w:r w:rsidRPr="00831171">
              <w:rPr>
                <w:rFonts w:ascii="ＭＳ 明朝" w:hAnsi="ＭＳ 明朝" w:hint="eastAsia"/>
                <w:b/>
                <w:color w:val="000000" w:themeColor="text1"/>
                <w:spacing w:val="1"/>
              </w:rPr>
              <w:t>身体障がい者支援課</w:t>
            </w:r>
          </w:p>
        </w:tc>
        <w:tc>
          <w:tcPr>
            <w:tcW w:w="4351" w:type="dxa"/>
            <w:shd w:val="clear" w:color="auto" w:fill="auto"/>
            <w:vAlign w:val="center"/>
          </w:tcPr>
          <w:p w14:paraId="1FC2465C" w14:textId="77777777" w:rsidR="002A3157" w:rsidRPr="00831171" w:rsidRDefault="002A3157" w:rsidP="00416AF3">
            <w:pPr>
              <w:snapToGrid w:val="0"/>
              <w:spacing w:line="348" w:lineRule="exact"/>
              <w:jc w:val="center"/>
              <w:rPr>
                <w:rFonts w:ascii="ＭＳ 明朝" w:hAnsi="ＭＳ 明朝"/>
                <w:b/>
                <w:color w:val="000000" w:themeColor="text1"/>
                <w:spacing w:val="1"/>
              </w:rPr>
            </w:pPr>
            <w:r w:rsidRPr="00831171">
              <w:rPr>
                <w:rFonts w:ascii="ＭＳ 明朝" w:hAnsi="ＭＳ 明朝" w:hint="eastAsia"/>
                <w:b/>
                <w:color w:val="000000" w:themeColor="text1"/>
                <w:spacing w:val="1"/>
              </w:rPr>
              <w:t>毎週火曜日</w:t>
            </w:r>
          </w:p>
          <w:p w14:paraId="7B12092A" w14:textId="77777777" w:rsidR="002A3157" w:rsidRPr="00831171" w:rsidRDefault="000C5855" w:rsidP="00416AF3">
            <w:pPr>
              <w:jc w:val="center"/>
              <w:rPr>
                <w:rFonts w:ascii="ＭＳ 明朝" w:hAnsi="ＭＳ 明朝"/>
                <w:b/>
                <w:color w:val="000000" w:themeColor="text1"/>
                <w:spacing w:val="-1"/>
              </w:rPr>
            </w:pPr>
            <w:r w:rsidRPr="00831171">
              <w:rPr>
                <w:rFonts w:ascii="ＭＳ 明朝" w:hAnsi="ＭＳ 明朝" w:hint="eastAsia"/>
                <w:b/>
                <w:color w:val="000000" w:themeColor="text1"/>
                <w:spacing w:val="1"/>
              </w:rPr>
              <w:t>午後2：00　～　3：30</w:t>
            </w:r>
          </w:p>
        </w:tc>
      </w:tr>
      <w:tr w:rsidR="00831171" w:rsidRPr="00831171" w14:paraId="019B3347" w14:textId="77777777" w:rsidTr="4A2FF42F">
        <w:trPr>
          <w:trHeight w:val="846"/>
        </w:trPr>
        <w:tc>
          <w:tcPr>
            <w:tcW w:w="4101" w:type="dxa"/>
            <w:shd w:val="clear" w:color="auto" w:fill="auto"/>
            <w:vAlign w:val="center"/>
          </w:tcPr>
          <w:p w14:paraId="780AE56F" w14:textId="77777777" w:rsidR="002A3157" w:rsidRPr="00831171" w:rsidRDefault="002A3157" w:rsidP="00416AF3">
            <w:pPr>
              <w:jc w:val="center"/>
              <w:rPr>
                <w:rFonts w:ascii="ＭＳ 明朝" w:hAnsi="ＭＳ 明朝"/>
                <w:b/>
                <w:color w:val="000000" w:themeColor="text1"/>
                <w:spacing w:val="-1"/>
              </w:rPr>
            </w:pPr>
            <w:r w:rsidRPr="00831171">
              <w:rPr>
                <w:rFonts w:ascii="ＭＳ 明朝" w:hAnsi="ＭＳ 明朝" w:hint="eastAsia"/>
                <w:b/>
                <w:color w:val="000000" w:themeColor="text1"/>
                <w:spacing w:val="1"/>
              </w:rPr>
              <w:t>各　巡　回　相　談　会　場</w:t>
            </w:r>
          </w:p>
        </w:tc>
        <w:tc>
          <w:tcPr>
            <w:tcW w:w="4351" w:type="dxa"/>
            <w:shd w:val="clear" w:color="auto" w:fill="auto"/>
            <w:vAlign w:val="center"/>
          </w:tcPr>
          <w:p w14:paraId="5510D3D3" w14:textId="77777777" w:rsidR="002A3157" w:rsidRPr="00831171" w:rsidRDefault="002A3157" w:rsidP="00416AF3">
            <w:pPr>
              <w:jc w:val="center"/>
              <w:rPr>
                <w:rFonts w:ascii="ＭＳ 明朝" w:hAnsi="ＭＳ 明朝"/>
                <w:b/>
                <w:color w:val="000000" w:themeColor="text1"/>
                <w:spacing w:val="-1"/>
              </w:rPr>
            </w:pPr>
            <w:r w:rsidRPr="00831171">
              <w:rPr>
                <w:rFonts w:ascii="ＭＳ 明朝" w:hAnsi="ＭＳ 明朝" w:hint="eastAsia"/>
                <w:b/>
                <w:color w:val="000000" w:themeColor="text1"/>
                <w:spacing w:val="1"/>
              </w:rPr>
              <w:t>※午後</w:t>
            </w:r>
            <w:r w:rsidR="000C5855" w:rsidRPr="00831171">
              <w:rPr>
                <w:rFonts w:ascii="ＭＳ 明朝" w:hAnsi="ＭＳ 明朝" w:hint="eastAsia"/>
                <w:b/>
                <w:color w:val="000000" w:themeColor="text1"/>
                <w:spacing w:val="1"/>
              </w:rPr>
              <w:t>2</w:t>
            </w:r>
            <w:r w:rsidRPr="00831171">
              <w:rPr>
                <w:rFonts w:ascii="ＭＳ 明朝" w:hAnsi="ＭＳ 明朝" w:hint="eastAsia"/>
                <w:b/>
                <w:color w:val="000000" w:themeColor="text1"/>
                <w:spacing w:val="1"/>
              </w:rPr>
              <w:t>：</w:t>
            </w:r>
            <w:r w:rsidR="000C5855" w:rsidRPr="00831171">
              <w:rPr>
                <w:rFonts w:ascii="ＭＳ 明朝" w:hAnsi="ＭＳ 明朝" w:hint="eastAsia"/>
                <w:b/>
                <w:color w:val="000000" w:themeColor="text1"/>
                <w:spacing w:val="1"/>
              </w:rPr>
              <w:t xml:space="preserve">00　</w:t>
            </w:r>
            <w:r w:rsidRPr="00831171">
              <w:rPr>
                <w:rFonts w:ascii="ＭＳ 明朝" w:hAnsi="ＭＳ 明朝" w:hint="eastAsia"/>
                <w:b/>
                <w:color w:val="000000" w:themeColor="text1"/>
                <w:spacing w:val="1"/>
              </w:rPr>
              <w:t xml:space="preserve">～　</w:t>
            </w:r>
            <w:r w:rsidR="000C5855" w:rsidRPr="00831171">
              <w:rPr>
                <w:rFonts w:ascii="ＭＳ 明朝" w:hAnsi="ＭＳ 明朝" w:hint="eastAsia"/>
                <w:b/>
                <w:color w:val="000000" w:themeColor="text1"/>
                <w:spacing w:val="1"/>
              </w:rPr>
              <w:t>3</w:t>
            </w:r>
            <w:r w:rsidRPr="00831171">
              <w:rPr>
                <w:rFonts w:ascii="ＭＳ 明朝" w:hAnsi="ＭＳ 明朝" w:hint="eastAsia"/>
                <w:b/>
                <w:color w:val="000000" w:themeColor="text1"/>
                <w:spacing w:val="1"/>
              </w:rPr>
              <w:t>：</w:t>
            </w:r>
            <w:r w:rsidR="000C5855" w:rsidRPr="00831171">
              <w:rPr>
                <w:rFonts w:ascii="ＭＳ 明朝" w:hAnsi="ＭＳ 明朝" w:hint="eastAsia"/>
                <w:b/>
                <w:color w:val="000000" w:themeColor="text1"/>
                <w:spacing w:val="1"/>
              </w:rPr>
              <w:t>30</w:t>
            </w:r>
          </w:p>
        </w:tc>
      </w:tr>
      <w:tr w:rsidR="00831171" w:rsidRPr="00831171" w14:paraId="525C0A0E" w14:textId="77777777" w:rsidTr="4A2FF42F">
        <w:trPr>
          <w:trHeight w:val="845"/>
        </w:trPr>
        <w:tc>
          <w:tcPr>
            <w:tcW w:w="4101" w:type="dxa"/>
            <w:shd w:val="clear" w:color="auto" w:fill="auto"/>
            <w:vAlign w:val="center"/>
          </w:tcPr>
          <w:p w14:paraId="3A0AD44E" w14:textId="22107AC4" w:rsidR="002A3157" w:rsidRPr="00831171" w:rsidRDefault="12B9E8C8" w:rsidP="4A2FF42F">
            <w:pPr>
              <w:jc w:val="center"/>
              <w:rPr>
                <w:rFonts w:ascii="ＭＳ 明朝" w:hAnsi="ＭＳ 明朝"/>
                <w:b/>
                <w:bCs/>
                <w:color w:val="000000" w:themeColor="text1"/>
                <w:spacing w:val="-1"/>
              </w:rPr>
            </w:pPr>
            <w:r w:rsidRPr="00831171">
              <w:rPr>
                <w:rFonts w:ascii="ＭＳ 明朝" w:hAnsi="ＭＳ 明朝"/>
                <w:b/>
                <w:bCs/>
                <w:color w:val="000000" w:themeColor="text1"/>
                <w:spacing w:val="1"/>
              </w:rPr>
              <w:t>八尾・松原</w:t>
            </w:r>
            <w:r w:rsidR="002A3157" w:rsidRPr="00831171">
              <w:rPr>
                <w:rFonts w:ascii="ＭＳ 明朝" w:hAnsi="ＭＳ 明朝"/>
                <w:b/>
                <w:bCs/>
                <w:color w:val="000000" w:themeColor="text1"/>
                <w:spacing w:val="1"/>
              </w:rPr>
              <w:t>会場</w:t>
            </w:r>
          </w:p>
        </w:tc>
        <w:tc>
          <w:tcPr>
            <w:tcW w:w="4351" w:type="dxa"/>
            <w:shd w:val="clear" w:color="auto" w:fill="auto"/>
            <w:vAlign w:val="center"/>
          </w:tcPr>
          <w:p w14:paraId="4C7F7FF0" w14:textId="2A4AB449" w:rsidR="002A3157" w:rsidRPr="00831171" w:rsidRDefault="002A3157" w:rsidP="4A2FF42F">
            <w:pPr>
              <w:jc w:val="center"/>
              <w:rPr>
                <w:rFonts w:ascii="ＭＳ 明朝" w:hAnsi="ＭＳ 明朝"/>
                <w:b/>
                <w:bCs/>
                <w:color w:val="000000" w:themeColor="text1"/>
                <w:spacing w:val="-1"/>
              </w:rPr>
            </w:pPr>
            <w:r w:rsidRPr="00831171">
              <w:rPr>
                <w:rFonts w:ascii="ＭＳ 明朝" w:hAnsi="ＭＳ 明朝"/>
                <w:b/>
                <w:bCs/>
                <w:color w:val="000000" w:themeColor="text1"/>
                <w:spacing w:val="1"/>
              </w:rPr>
              <w:t>※午後</w:t>
            </w:r>
            <w:r w:rsidR="4DCB82AF" w:rsidRPr="00831171">
              <w:rPr>
                <w:rFonts w:ascii="ＭＳ 明朝" w:hAnsi="ＭＳ 明朝"/>
                <w:b/>
                <w:bCs/>
                <w:color w:val="000000" w:themeColor="text1"/>
                <w:spacing w:val="1"/>
              </w:rPr>
              <w:t>1</w:t>
            </w:r>
            <w:r w:rsidRPr="00831171">
              <w:rPr>
                <w:rFonts w:ascii="ＭＳ 明朝" w:hAnsi="ＭＳ 明朝"/>
                <w:b/>
                <w:bCs/>
                <w:color w:val="000000" w:themeColor="text1"/>
                <w:spacing w:val="1"/>
              </w:rPr>
              <w:t>：</w:t>
            </w:r>
            <w:r w:rsidR="000C5855" w:rsidRPr="00831171">
              <w:rPr>
                <w:rFonts w:ascii="ＭＳ 明朝" w:hAnsi="ＭＳ 明朝"/>
                <w:b/>
                <w:bCs/>
                <w:color w:val="000000" w:themeColor="text1"/>
                <w:spacing w:val="1"/>
              </w:rPr>
              <w:t xml:space="preserve">30　</w:t>
            </w:r>
            <w:r w:rsidRPr="00831171">
              <w:rPr>
                <w:rFonts w:ascii="ＭＳ 明朝" w:hAnsi="ＭＳ 明朝"/>
                <w:b/>
                <w:bCs/>
                <w:color w:val="000000" w:themeColor="text1"/>
                <w:spacing w:val="1"/>
              </w:rPr>
              <w:t xml:space="preserve">～　</w:t>
            </w:r>
            <w:r w:rsidR="450A0D3E" w:rsidRPr="00831171">
              <w:rPr>
                <w:rFonts w:ascii="ＭＳ 明朝" w:hAnsi="ＭＳ 明朝"/>
                <w:b/>
                <w:bCs/>
                <w:color w:val="000000" w:themeColor="text1"/>
                <w:spacing w:val="1"/>
              </w:rPr>
              <w:t>3</w:t>
            </w:r>
            <w:r w:rsidRPr="00831171">
              <w:rPr>
                <w:rFonts w:ascii="ＭＳ 明朝" w:hAnsi="ＭＳ 明朝"/>
                <w:b/>
                <w:bCs/>
                <w:color w:val="000000" w:themeColor="text1"/>
                <w:spacing w:val="1"/>
              </w:rPr>
              <w:t>：</w:t>
            </w:r>
            <w:r w:rsidR="000C5855" w:rsidRPr="00831171">
              <w:rPr>
                <w:rFonts w:ascii="ＭＳ 明朝" w:hAnsi="ＭＳ 明朝"/>
                <w:b/>
                <w:bCs/>
                <w:color w:val="000000" w:themeColor="text1"/>
                <w:spacing w:val="1"/>
              </w:rPr>
              <w:t>00</w:t>
            </w:r>
          </w:p>
        </w:tc>
      </w:tr>
    </w:tbl>
    <w:p w14:paraId="2FFA9C32" w14:textId="77777777" w:rsidR="002A3157" w:rsidRPr="00831171" w:rsidRDefault="002A3157" w:rsidP="002A3157">
      <w:pPr>
        <w:rPr>
          <w:rFonts w:eastAsia="ＭＳ ゴシック"/>
          <w:b/>
          <w:color w:val="000000" w:themeColor="text1"/>
          <w:szCs w:val="21"/>
        </w:rPr>
      </w:pPr>
      <w:r w:rsidRPr="00831171">
        <w:rPr>
          <w:rFonts w:eastAsia="ＭＳ ゴシック"/>
          <w:b/>
          <w:color w:val="000000" w:themeColor="text1"/>
          <w:spacing w:val="-1"/>
        </w:rPr>
        <w:t xml:space="preserve">                                                                             </w:t>
      </w:r>
    </w:p>
    <w:p w14:paraId="3C46ED3A" w14:textId="4AF628F4" w:rsidR="002A3157" w:rsidRPr="00831171" w:rsidRDefault="002A3157" w:rsidP="002A3157">
      <w:pPr>
        <w:ind w:left="525" w:hangingChars="250" w:hanging="525"/>
        <w:rPr>
          <w:rFonts w:ascii="ＭＳ 明朝" w:hAnsi="ＭＳ 明朝"/>
          <w:color w:val="000000" w:themeColor="text1"/>
        </w:rPr>
      </w:pPr>
      <w:r w:rsidRPr="00831171">
        <w:rPr>
          <w:color w:val="000000" w:themeColor="text1"/>
        </w:rPr>
        <w:t xml:space="preserve">  </w:t>
      </w:r>
      <w:r w:rsidRPr="00831171">
        <w:rPr>
          <w:rFonts w:ascii="ＭＳ 明朝" w:hAnsi="ＭＳ 明朝" w:hint="eastAsia"/>
          <w:color w:val="000000" w:themeColor="text1"/>
        </w:rPr>
        <w:t>※各巡回相談会場での受付月・日は各会場により異なります。実施会場と実施月・日につきましては、「身体障がい者支援課　Ⅰ.相談・判定・診査　2.令和</w:t>
      </w:r>
      <w:r w:rsidR="0068306F" w:rsidRPr="00831171">
        <w:rPr>
          <w:rFonts w:ascii="ＭＳ 明朝" w:hAnsi="ＭＳ 明朝" w:hint="eastAsia"/>
          <w:color w:val="000000" w:themeColor="text1"/>
        </w:rPr>
        <w:t>5</w:t>
      </w:r>
      <w:r w:rsidRPr="00831171">
        <w:rPr>
          <w:rFonts w:ascii="ＭＳ 明朝" w:hAnsi="ＭＳ 明朝" w:hint="eastAsia"/>
          <w:color w:val="000000" w:themeColor="text1"/>
        </w:rPr>
        <w:t>年度巡回相談実施会場」をご参照ください。</w:t>
      </w:r>
    </w:p>
    <w:p w14:paraId="0807935B" w14:textId="77777777" w:rsidR="002A3157" w:rsidRPr="00831171" w:rsidRDefault="002A3157" w:rsidP="002A3157">
      <w:pPr>
        <w:rPr>
          <w:rFonts w:ascii="ＭＳ 明朝" w:hAnsi="ＭＳ 明朝"/>
          <w:color w:val="000000" w:themeColor="text1"/>
        </w:rPr>
      </w:pPr>
    </w:p>
    <w:p w14:paraId="6187D562" w14:textId="5F3A9867" w:rsidR="24CC95A5" w:rsidRPr="00831171" w:rsidRDefault="24CC95A5" w:rsidP="24CC95A5">
      <w:pPr>
        <w:rPr>
          <w:rFonts w:ascii="ＭＳ 明朝" w:hAnsi="ＭＳ 明朝"/>
          <w:color w:val="000000" w:themeColor="text1"/>
        </w:rPr>
      </w:pPr>
    </w:p>
    <w:p w14:paraId="25ACAFE6" w14:textId="65734888" w:rsidR="002A3157" w:rsidRPr="00831171" w:rsidRDefault="2E3B4E26" w:rsidP="24CC95A5">
      <w:pPr>
        <w:rPr>
          <w:rFonts w:ascii="ＭＳ 明朝" w:hAnsi="ＭＳ 明朝"/>
          <w:b/>
          <w:bCs/>
          <w:color w:val="000000" w:themeColor="text1"/>
        </w:rPr>
      </w:pPr>
      <w:r w:rsidRPr="00831171">
        <w:rPr>
          <w:rFonts w:ascii="ＭＳ 明朝" w:hAnsi="ＭＳ 明朝"/>
          <w:b/>
          <w:bCs/>
          <w:color w:val="000000" w:themeColor="text1"/>
          <w:spacing w:val="-1"/>
        </w:rPr>
        <w:t>◎</w:t>
      </w:r>
      <w:r w:rsidR="002A3157" w:rsidRPr="00831171">
        <w:rPr>
          <w:rFonts w:ascii="ＭＳ 明朝" w:hAnsi="ＭＳ 明朝"/>
          <w:b/>
          <w:bCs/>
          <w:color w:val="000000" w:themeColor="text1"/>
          <w:spacing w:val="-1"/>
        </w:rPr>
        <w:t xml:space="preserve"> </w:t>
      </w:r>
      <w:r w:rsidR="002A3157" w:rsidRPr="00831171">
        <w:rPr>
          <w:rFonts w:ascii="ＭＳ 明朝" w:hAnsi="ＭＳ 明朝"/>
          <w:b/>
          <w:bCs/>
          <w:color w:val="000000" w:themeColor="text1"/>
        </w:rPr>
        <w:t>補装具適合判定　（全て予約制）</w:t>
      </w:r>
    </w:p>
    <w:p w14:paraId="6CE4D9FA" w14:textId="77777777" w:rsidR="002A3157" w:rsidRPr="00831171" w:rsidRDefault="002A3157" w:rsidP="002A3157">
      <w:pPr>
        <w:rPr>
          <w:rFonts w:ascii="ＭＳ 明朝" w:hAnsi="ＭＳ 明朝"/>
          <w:color w:val="000000" w:themeColor="text1"/>
          <w:szCs w:val="21"/>
        </w:rPr>
      </w:pPr>
      <w:r w:rsidRPr="00831171">
        <w:rPr>
          <w:rFonts w:ascii="ＭＳ 明朝" w:hAnsi="ＭＳ 明朝"/>
          <w:color w:val="000000" w:themeColor="text1"/>
          <w:spacing w:val="-1"/>
        </w:rPr>
        <w:t xml:space="preserve"> </w:t>
      </w:r>
      <w:r w:rsidRPr="00831171">
        <w:rPr>
          <w:rFonts w:ascii="ＭＳ 明朝" w:hAnsi="ＭＳ 明朝"/>
          <w:color w:val="000000" w:themeColor="text1"/>
          <w:spacing w:val="-1"/>
          <w:szCs w:val="21"/>
        </w:rPr>
        <w:t xml:space="preserve">  </w:t>
      </w:r>
      <w:r w:rsidRPr="00831171">
        <w:rPr>
          <w:rFonts w:ascii="ＭＳ 明朝" w:hAnsi="ＭＳ 明朝" w:hint="eastAsia"/>
          <w:color w:val="000000" w:themeColor="text1"/>
          <w:szCs w:val="21"/>
        </w:rPr>
        <w:t>適合判定の必要な補装具（車いす・装具・座位保持装置・特例補装具）</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2"/>
        <w:gridCol w:w="4232"/>
      </w:tblGrid>
      <w:tr w:rsidR="00831171" w:rsidRPr="00831171" w14:paraId="79E6ED41" w14:textId="77777777" w:rsidTr="4A2FF42F">
        <w:trPr>
          <w:trHeight w:val="586"/>
        </w:trPr>
        <w:tc>
          <w:tcPr>
            <w:tcW w:w="4111" w:type="dxa"/>
            <w:shd w:val="clear" w:color="auto" w:fill="auto"/>
            <w:vAlign w:val="center"/>
          </w:tcPr>
          <w:p w14:paraId="228B3A57" w14:textId="77777777" w:rsidR="002A3157" w:rsidRPr="00831171" w:rsidRDefault="002A3157" w:rsidP="00416AF3">
            <w:pPr>
              <w:jc w:val="center"/>
              <w:rPr>
                <w:rFonts w:ascii="ＭＳ 明朝" w:hAnsi="ＭＳ 明朝"/>
                <w:b/>
                <w:color w:val="000000" w:themeColor="text1"/>
                <w:spacing w:val="-1"/>
              </w:rPr>
            </w:pPr>
            <w:r w:rsidRPr="00831171">
              <w:rPr>
                <w:rFonts w:ascii="ＭＳ 明朝" w:hAnsi="ＭＳ 明朝" w:hint="eastAsia"/>
                <w:b/>
                <w:color w:val="000000" w:themeColor="text1"/>
                <w:spacing w:val="1"/>
              </w:rPr>
              <w:t>場　　　　　　所</w:t>
            </w:r>
          </w:p>
        </w:tc>
        <w:tc>
          <w:tcPr>
            <w:tcW w:w="4341" w:type="dxa"/>
            <w:shd w:val="clear" w:color="auto" w:fill="auto"/>
            <w:vAlign w:val="center"/>
          </w:tcPr>
          <w:p w14:paraId="5249F272" w14:textId="77777777" w:rsidR="002A3157" w:rsidRPr="00831171" w:rsidRDefault="002A3157" w:rsidP="00416AF3">
            <w:pPr>
              <w:jc w:val="center"/>
              <w:rPr>
                <w:rFonts w:ascii="ＭＳ 明朝" w:hAnsi="ＭＳ 明朝"/>
                <w:b/>
                <w:color w:val="000000" w:themeColor="text1"/>
                <w:spacing w:val="-1"/>
              </w:rPr>
            </w:pPr>
            <w:r w:rsidRPr="00831171">
              <w:rPr>
                <w:rFonts w:ascii="ＭＳ 明朝" w:hAnsi="ＭＳ 明朝" w:hint="eastAsia"/>
                <w:b/>
                <w:color w:val="000000" w:themeColor="text1"/>
                <w:spacing w:val="1"/>
              </w:rPr>
              <w:t>曜日及び受付時間</w:t>
            </w:r>
          </w:p>
        </w:tc>
      </w:tr>
      <w:tr w:rsidR="00831171" w:rsidRPr="00831171" w14:paraId="70C0EA66" w14:textId="77777777" w:rsidTr="4A2FF42F">
        <w:trPr>
          <w:trHeight w:val="835"/>
        </w:trPr>
        <w:tc>
          <w:tcPr>
            <w:tcW w:w="4111" w:type="dxa"/>
            <w:shd w:val="clear" w:color="auto" w:fill="auto"/>
            <w:vAlign w:val="center"/>
          </w:tcPr>
          <w:p w14:paraId="2B28E1C2" w14:textId="77777777" w:rsidR="002A3157" w:rsidRPr="00831171" w:rsidRDefault="002A3157" w:rsidP="00416AF3">
            <w:pPr>
              <w:snapToGrid w:val="0"/>
              <w:spacing w:line="348" w:lineRule="exact"/>
              <w:jc w:val="center"/>
              <w:rPr>
                <w:rFonts w:ascii="ＭＳ 明朝" w:hAnsi="ＭＳ 明朝"/>
                <w:b/>
                <w:color w:val="000000" w:themeColor="text1"/>
                <w:spacing w:val="1"/>
              </w:rPr>
            </w:pPr>
            <w:r w:rsidRPr="00831171">
              <w:rPr>
                <w:rFonts w:ascii="ＭＳ 明朝" w:hAnsi="ＭＳ 明朝" w:hint="eastAsia"/>
                <w:b/>
                <w:color w:val="000000" w:themeColor="text1"/>
                <w:spacing w:val="1"/>
              </w:rPr>
              <w:t>大阪府障がい者自立相談支援センター</w:t>
            </w:r>
          </w:p>
          <w:p w14:paraId="5A698ECA" w14:textId="77777777" w:rsidR="002A3157" w:rsidRPr="00831171" w:rsidRDefault="002A3157" w:rsidP="00416AF3">
            <w:pPr>
              <w:wordWrap w:val="0"/>
              <w:snapToGrid w:val="0"/>
              <w:spacing w:line="277" w:lineRule="exact"/>
              <w:jc w:val="center"/>
              <w:rPr>
                <w:rFonts w:ascii="ＭＳ 明朝" w:hAnsi="ＭＳ 明朝"/>
                <w:b/>
                <w:color w:val="000000" w:themeColor="text1"/>
                <w:spacing w:val="1"/>
              </w:rPr>
            </w:pPr>
            <w:r w:rsidRPr="00831171">
              <w:rPr>
                <w:rFonts w:ascii="ＭＳ 明朝" w:hAnsi="ＭＳ 明朝" w:hint="eastAsia"/>
                <w:b/>
                <w:color w:val="000000" w:themeColor="text1"/>
                <w:spacing w:val="1"/>
              </w:rPr>
              <w:t>身体障がい者支援課</w:t>
            </w:r>
          </w:p>
        </w:tc>
        <w:tc>
          <w:tcPr>
            <w:tcW w:w="4341" w:type="dxa"/>
            <w:shd w:val="clear" w:color="auto" w:fill="auto"/>
            <w:vAlign w:val="center"/>
          </w:tcPr>
          <w:p w14:paraId="1E97C7E2" w14:textId="77777777" w:rsidR="002A3157" w:rsidRPr="00831171" w:rsidRDefault="002A3157" w:rsidP="00416AF3">
            <w:pPr>
              <w:snapToGrid w:val="0"/>
              <w:spacing w:line="348" w:lineRule="exact"/>
              <w:jc w:val="center"/>
              <w:rPr>
                <w:rFonts w:ascii="ＭＳ 明朝" w:hAnsi="ＭＳ 明朝"/>
                <w:b/>
                <w:color w:val="000000" w:themeColor="text1"/>
                <w:spacing w:val="1"/>
              </w:rPr>
            </w:pPr>
            <w:r w:rsidRPr="00831171">
              <w:rPr>
                <w:rFonts w:ascii="ＭＳ 明朝" w:hAnsi="ＭＳ 明朝" w:hint="eastAsia"/>
                <w:b/>
                <w:color w:val="000000" w:themeColor="text1"/>
                <w:spacing w:val="1"/>
              </w:rPr>
              <w:t>毎週火曜日</w:t>
            </w:r>
          </w:p>
          <w:p w14:paraId="3FDBDD2D" w14:textId="77777777" w:rsidR="002A3157" w:rsidRPr="00831171" w:rsidRDefault="002A3157" w:rsidP="00416AF3">
            <w:pPr>
              <w:jc w:val="center"/>
              <w:rPr>
                <w:rFonts w:ascii="ＭＳ 明朝" w:hAnsi="ＭＳ 明朝"/>
                <w:b/>
                <w:color w:val="000000" w:themeColor="text1"/>
                <w:spacing w:val="-1"/>
              </w:rPr>
            </w:pPr>
            <w:r w:rsidRPr="00831171">
              <w:rPr>
                <w:rFonts w:ascii="ＭＳ 明朝" w:hAnsi="ＭＳ 明朝" w:hint="eastAsia"/>
                <w:b/>
                <w:color w:val="000000" w:themeColor="text1"/>
                <w:spacing w:val="1"/>
              </w:rPr>
              <w:t>午後</w:t>
            </w:r>
            <w:r w:rsidR="000C5855" w:rsidRPr="00831171">
              <w:rPr>
                <w:rFonts w:ascii="ＭＳ 明朝" w:hAnsi="ＭＳ 明朝" w:hint="eastAsia"/>
                <w:b/>
                <w:color w:val="000000" w:themeColor="text1"/>
                <w:spacing w:val="1"/>
              </w:rPr>
              <w:t>2</w:t>
            </w:r>
            <w:r w:rsidRPr="00831171">
              <w:rPr>
                <w:rFonts w:ascii="ＭＳ 明朝" w:hAnsi="ＭＳ 明朝" w:hint="eastAsia"/>
                <w:b/>
                <w:color w:val="000000" w:themeColor="text1"/>
                <w:spacing w:val="1"/>
              </w:rPr>
              <w:t>：</w:t>
            </w:r>
            <w:r w:rsidR="000C5855" w:rsidRPr="00831171">
              <w:rPr>
                <w:rFonts w:ascii="ＭＳ 明朝" w:hAnsi="ＭＳ 明朝" w:hint="eastAsia"/>
                <w:b/>
                <w:color w:val="000000" w:themeColor="text1"/>
                <w:spacing w:val="1"/>
              </w:rPr>
              <w:t xml:space="preserve">00　</w:t>
            </w:r>
            <w:r w:rsidRPr="00831171">
              <w:rPr>
                <w:rFonts w:ascii="ＭＳ 明朝" w:hAnsi="ＭＳ 明朝" w:hint="eastAsia"/>
                <w:b/>
                <w:color w:val="000000" w:themeColor="text1"/>
                <w:spacing w:val="1"/>
              </w:rPr>
              <w:t xml:space="preserve">～　</w:t>
            </w:r>
            <w:r w:rsidR="000C5855" w:rsidRPr="00831171">
              <w:rPr>
                <w:rFonts w:ascii="ＭＳ 明朝" w:hAnsi="ＭＳ 明朝" w:hint="eastAsia"/>
                <w:b/>
                <w:color w:val="000000" w:themeColor="text1"/>
                <w:spacing w:val="1"/>
              </w:rPr>
              <w:t>3</w:t>
            </w:r>
            <w:r w:rsidRPr="00831171">
              <w:rPr>
                <w:rFonts w:ascii="ＭＳ 明朝" w:hAnsi="ＭＳ 明朝" w:hint="eastAsia"/>
                <w:b/>
                <w:color w:val="000000" w:themeColor="text1"/>
                <w:spacing w:val="1"/>
              </w:rPr>
              <w:t>：</w:t>
            </w:r>
            <w:r w:rsidR="000C5855" w:rsidRPr="00831171">
              <w:rPr>
                <w:rFonts w:ascii="ＭＳ 明朝" w:hAnsi="ＭＳ 明朝" w:hint="eastAsia"/>
                <w:b/>
                <w:color w:val="000000" w:themeColor="text1"/>
                <w:spacing w:val="1"/>
              </w:rPr>
              <w:t>30</w:t>
            </w:r>
          </w:p>
        </w:tc>
      </w:tr>
      <w:tr w:rsidR="00831171" w:rsidRPr="00831171" w14:paraId="2A1C8A5A" w14:textId="77777777" w:rsidTr="4A2FF42F">
        <w:trPr>
          <w:trHeight w:val="846"/>
        </w:trPr>
        <w:tc>
          <w:tcPr>
            <w:tcW w:w="4111" w:type="dxa"/>
            <w:shd w:val="clear" w:color="auto" w:fill="auto"/>
            <w:vAlign w:val="center"/>
          </w:tcPr>
          <w:p w14:paraId="33ED5034" w14:textId="77777777" w:rsidR="002A3157" w:rsidRPr="00831171" w:rsidRDefault="002A3157" w:rsidP="00416AF3">
            <w:pPr>
              <w:jc w:val="center"/>
              <w:rPr>
                <w:rFonts w:ascii="ＭＳ 明朝" w:hAnsi="ＭＳ 明朝"/>
                <w:b/>
                <w:color w:val="000000" w:themeColor="text1"/>
                <w:spacing w:val="-1"/>
              </w:rPr>
            </w:pPr>
            <w:r w:rsidRPr="00831171">
              <w:rPr>
                <w:rFonts w:ascii="ＭＳ 明朝" w:hAnsi="ＭＳ 明朝" w:hint="eastAsia"/>
                <w:b/>
                <w:color w:val="000000" w:themeColor="text1"/>
                <w:spacing w:val="1"/>
              </w:rPr>
              <w:t>各　巡　回　相　談　会　場</w:t>
            </w:r>
          </w:p>
        </w:tc>
        <w:tc>
          <w:tcPr>
            <w:tcW w:w="4341" w:type="dxa"/>
            <w:shd w:val="clear" w:color="auto" w:fill="auto"/>
            <w:vAlign w:val="center"/>
          </w:tcPr>
          <w:p w14:paraId="322AAC30" w14:textId="77777777" w:rsidR="002A3157" w:rsidRPr="00831171" w:rsidRDefault="002A3157" w:rsidP="00416AF3">
            <w:pPr>
              <w:jc w:val="center"/>
              <w:rPr>
                <w:rFonts w:ascii="ＭＳ 明朝" w:hAnsi="ＭＳ 明朝"/>
                <w:b/>
                <w:color w:val="000000" w:themeColor="text1"/>
                <w:spacing w:val="-1"/>
              </w:rPr>
            </w:pPr>
            <w:r w:rsidRPr="00831171">
              <w:rPr>
                <w:rFonts w:ascii="ＭＳ 明朝" w:hAnsi="ＭＳ 明朝" w:hint="eastAsia"/>
                <w:b/>
                <w:color w:val="000000" w:themeColor="text1"/>
                <w:spacing w:val="1"/>
              </w:rPr>
              <w:t>※午後</w:t>
            </w:r>
            <w:r w:rsidR="000C5855" w:rsidRPr="00831171">
              <w:rPr>
                <w:rFonts w:ascii="ＭＳ 明朝" w:hAnsi="ＭＳ 明朝" w:hint="eastAsia"/>
                <w:b/>
                <w:color w:val="000000" w:themeColor="text1"/>
                <w:spacing w:val="1"/>
              </w:rPr>
              <w:t>2</w:t>
            </w:r>
            <w:r w:rsidRPr="00831171">
              <w:rPr>
                <w:rFonts w:ascii="ＭＳ 明朝" w:hAnsi="ＭＳ 明朝" w:hint="eastAsia"/>
                <w:b/>
                <w:color w:val="000000" w:themeColor="text1"/>
                <w:spacing w:val="1"/>
              </w:rPr>
              <w:t>：</w:t>
            </w:r>
            <w:r w:rsidR="000C5855" w:rsidRPr="00831171">
              <w:rPr>
                <w:rFonts w:ascii="ＭＳ 明朝" w:hAnsi="ＭＳ 明朝" w:hint="eastAsia"/>
                <w:b/>
                <w:color w:val="000000" w:themeColor="text1"/>
                <w:spacing w:val="1"/>
              </w:rPr>
              <w:t xml:space="preserve">00　</w:t>
            </w:r>
            <w:r w:rsidRPr="00831171">
              <w:rPr>
                <w:rFonts w:ascii="ＭＳ 明朝" w:hAnsi="ＭＳ 明朝" w:hint="eastAsia"/>
                <w:b/>
                <w:color w:val="000000" w:themeColor="text1"/>
                <w:spacing w:val="1"/>
              </w:rPr>
              <w:t xml:space="preserve">～　</w:t>
            </w:r>
            <w:r w:rsidR="000C5855" w:rsidRPr="00831171">
              <w:rPr>
                <w:rFonts w:ascii="ＭＳ 明朝" w:hAnsi="ＭＳ 明朝" w:hint="eastAsia"/>
                <w:b/>
                <w:color w:val="000000" w:themeColor="text1"/>
                <w:spacing w:val="1"/>
              </w:rPr>
              <w:t>3</w:t>
            </w:r>
            <w:r w:rsidRPr="00831171">
              <w:rPr>
                <w:rFonts w:ascii="ＭＳ 明朝" w:hAnsi="ＭＳ 明朝" w:hint="eastAsia"/>
                <w:b/>
                <w:color w:val="000000" w:themeColor="text1"/>
                <w:spacing w:val="1"/>
              </w:rPr>
              <w:t>：</w:t>
            </w:r>
            <w:r w:rsidR="000C5855" w:rsidRPr="00831171">
              <w:rPr>
                <w:rFonts w:ascii="ＭＳ 明朝" w:hAnsi="ＭＳ 明朝" w:hint="eastAsia"/>
                <w:b/>
                <w:color w:val="000000" w:themeColor="text1"/>
                <w:spacing w:val="1"/>
              </w:rPr>
              <w:t>30</w:t>
            </w:r>
          </w:p>
        </w:tc>
      </w:tr>
      <w:tr w:rsidR="00831171" w:rsidRPr="00831171" w14:paraId="4D29304D" w14:textId="77777777" w:rsidTr="4A2FF42F">
        <w:trPr>
          <w:trHeight w:val="845"/>
        </w:trPr>
        <w:tc>
          <w:tcPr>
            <w:tcW w:w="4111" w:type="dxa"/>
            <w:shd w:val="clear" w:color="auto" w:fill="auto"/>
            <w:vAlign w:val="center"/>
          </w:tcPr>
          <w:p w14:paraId="23F45B2A" w14:textId="0EF31EA0" w:rsidR="002A3157" w:rsidRPr="00831171" w:rsidRDefault="75B98DE0" w:rsidP="4A2FF42F">
            <w:pPr>
              <w:jc w:val="center"/>
              <w:rPr>
                <w:rFonts w:ascii="ＭＳ 明朝" w:hAnsi="ＭＳ 明朝"/>
                <w:b/>
                <w:bCs/>
                <w:color w:val="000000" w:themeColor="text1"/>
                <w:spacing w:val="-1"/>
              </w:rPr>
            </w:pPr>
            <w:r w:rsidRPr="00831171">
              <w:rPr>
                <w:rFonts w:ascii="ＭＳ 明朝" w:hAnsi="ＭＳ 明朝"/>
                <w:b/>
                <w:bCs/>
                <w:color w:val="000000" w:themeColor="text1"/>
                <w:spacing w:val="1"/>
              </w:rPr>
              <w:t>八尾・松原</w:t>
            </w:r>
            <w:r w:rsidR="002A3157" w:rsidRPr="00831171">
              <w:rPr>
                <w:rFonts w:ascii="ＭＳ 明朝" w:hAnsi="ＭＳ 明朝"/>
                <w:b/>
                <w:bCs/>
                <w:color w:val="000000" w:themeColor="text1"/>
                <w:spacing w:val="1"/>
              </w:rPr>
              <w:t>会場</w:t>
            </w:r>
          </w:p>
        </w:tc>
        <w:tc>
          <w:tcPr>
            <w:tcW w:w="4341" w:type="dxa"/>
            <w:shd w:val="clear" w:color="auto" w:fill="auto"/>
            <w:vAlign w:val="center"/>
          </w:tcPr>
          <w:p w14:paraId="705A2422" w14:textId="08DF0213" w:rsidR="002A3157" w:rsidRPr="00831171" w:rsidRDefault="002A3157" w:rsidP="4A2FF42F">
            <w:pPr>
              <w:jc w:val="center"/>
              <w:rPr>
                <w:rFonts w:ascii="ＭＳ 明朝" w:hAnsi="ＭＳ 明朝"/>
                <w:b/>
                <w:bCs/>
                <w:color w:val="000000" w:themeColor="text1"/>
                <w:spacing w:val="-1"/>
              </w:rPr>
            </w:pPr>
            <w:r w:rsidRPr="00831171">
              <w:rPr>
                <w:rFonts w:ascii="ＭＳ 明朝" w:hAnsi="ＭＳ 明朝"/>
                <w:b/>
                <w:bCs/>
                <w:color w:val="000000" w:themeColor="text1"/>
                <w:spacing w:val="1"/>
              </w:rPr>
              <w:t>※午後</w:t>
            </w:r>
            <w:r w:rsidR="4F64D525" w:rsidRPr="00831171">
              <w:rPr>
                <w:rFonts w:ascii="ＭＳ 明朝" w:hAnsi="ＭＳ 明朝"/>
                <w:b/>
                <w:bCs/>
                <w:color w:val="000000" w:themeColor="text1"/>
                <w:spacing w:val="1"/>
              </w:rPr>
              <w:t>1</w:t>
            </w:r>
            <w:r w:rsidRPr="00831171">
              <w:rPr>
                <w:rFonts w:ascii="ＭＳ 明朝" w:hAnsi="ＭＳ 明朝"/>
                <w:b/>
                <w:bCs/>
                <w:color w:val="000000" w:themeColor="text1"/>
                <w:spacing w:val="1"/>
              </w:rPr>
              <w:t>：</w:t>
            </w:r>
            <w:r w:rsidR="000C5855" w:rsidRPr="00831171">
              <w:rPr>
                <w:rFonts w:ascii="ＭＳ 明朝" w:hAnsi="ＭＳ 明朝"/>
                <w:b/>
                <w:bCs/>
                <w:color w:val="000000" w:themeColor="text1"/>
                <w:spacing w:val="1"/>
              </w:rPr>
              <w:t xml:space="preserve">30　</w:t>
            </w:r>
            <w:r w:rsidRPr="00831171">
              <w:rPr>
                <w:rFonts w:ascii="ＭＳ 明朝" w:hAnsi="ＭＳ 明朝"/>
                <w:b/>
                <w:bCs/>
                <w:color w:val="000000" w:themeColor="text1"/>
                <w:spacing w:val="1"/>
              </w:rPr>
              <w:t xml:space="preserve">～　</w:t>
            </w:r>
            <w:r w:rsidR="7941D0F7" w:rsidRPr="00831171">
              <w:rPr>
                <w:rFonts w:ascii="ＭＳ 明朝" w:hAnsi="ＭＳ 明朝"/>
                <w:b/>
                <w:bCs/>
                <w:color w:val="000000" w:themeColor="text1"/>
                <w:spacing w:val="1"/>
              </w:rPr>
              <w:t>3</w:t>
            </w:r>
            <w:r w:rsidRPr="00831171">
              <w:rPr>
                <w:rFonts w:ascii="ＭＳ 明朝" w:hAnsi="ＭＳ 明朝"/>
                <w:b/>
                <w:bCs/>
                <w:color w:val="000000" w:themeColor="text1"/>
                <w:spacing w:val="1"/>
              </w:rPr>
              <w:t>：</w:t>
            </w:r>
            <w:r w:rsidR="000C5855" w:rsidRPr="00831171">
              <w:rPr>
                <w:rFonts w:ascii="ＭＳ 明朝" w:hAnsi="ＭＳ 明朝"/>
                <w:b/>
                <w:bCs/>
                <w:color w:val="000000" w:themeColor="text1"/>
                <w:spacing w:val="1"/>
              </w:rPr>
              <w:t>00</w:t>
            </w:r>
          </w:p>
        </w:tc>
      </w:tr>
    </w:tbl>
    <w:p w14:paraId="402ECEDE" w14:textId="77777777" w:rsidR="002A3157" w:rsidRPr="00831171" w:rsidRDefault="002A3157" w:rsidP="002A3157">
      <w:pPr>
        <w:rPr>
          <w:rFonts w:ascii="ＭＳ 明朝" w:hAnsi="ＭＳ 明朝"/>
          <w:b/>
          <w:color w:val="000000" w:themeColor="text1"/>
          <w:szCs w:val="21"/>
        </w:rPr>
      </w:pPr>
      <w:r w:rsidRPr="00831171">
        <w:rPr>
          <w:rFonts w:ascii="ＭＳ 明朝" w:hAnsi="ＭＳ 明朝"/>
          <w:b/>
          <w:color w:val="000000" w:themeColor="text1"/>
          <w:spacing w:val="-1"/>
        </w:rPr>
        <w:t xml:space="preserve">                                                                             </w:t>
      </w:r>
    </w:p>
    <w:p w14:paraId="5EC2ECC5" w14:textId="608E073C" w:rsidR="002A3157" w:rsidRPr="00831171" w:rsidRDefault="6C23B972" w:rsidP="002A3157">
      <w:pPr>
        <w:ind w:left="525" w:hangingChars="250" w:hanging="525"/>
        <w:rPr>
          <w:rFonts w:ascii="ＭＳ 明朝" w:hAnsi="ＭＳ 明朝"/>
          <w:color w:val="000000" w:themeColor="text1"/>
        </w:rPr>
      </w:pPr>
      <w:r w:rsidRPr="00831171">
        <w:rPr>
          <w:rFonts w:ascii="ＭＳ 明朝" w:hAnsi="ＭＳ 明朝"/>
          <w:color w:val="000000" w:themeColor="text1"/>
        </w:rPr>
        <w:t xml:space="preserve">  ※各巡回相談会場での受付月・日は各会場により異なります。実施会場と実施月・日につきましては、「身体障がい者支援課　Ⅰ.相談・判定・診査　2.令和</w:t>
      </w:r>
      <w:r w:rsidR="765F180B" w:rsidRPr="00831171">
        <w:rPr>
          <w:rFonts w:ascii="ＭＳ 明朝" w:hAnsi="ＭＳ 明朝"/>
          <w:color w:val="000000" w:themeColor="text1"/>
        </w:rPr>
        <w:t>5</w:t>
      </w:r>
      <w:r w:rsidRPr="00831171">
        <w:rPr>
          <w:rFonts w:ascii="ＭＳ 明朝" w:hAnsi="ＭＳ 明朝"/>
          <w:color w:val="000000" w:themeColor="text1"/>
        </w:rPr>
        <w:t>年度巡回相談実施会場」をご参照ください。</w:t>
      </w:r>
    </w:p>
    <w:p w14:paraId="77021E66" w14:textId="77777777" w:rsidR="002A3157" w:rsidRPr="00831171" w:rsidRDefault="002A3157" w:rsidP="002A3157">
      <w:pPr>
        <w:rPr>
          <w:rFonts w:ascii="ＭＳ 明朝" w:hAnsi="ＭＳ 明朝"/>
          <w:color w:val="000000" w:themeColor="text1"/>
          <w:szCs w:val="21"/>
        </w:rPr>
      </w:pPr>
    </w:p>
    <w:p w14:paraId="27553148" w14:textId="77777777" w:rsidR="002A3157" w:rsidRPr="00831171" w:rsidRDefault="002A3157" w:rsidP="002A3157">
      <w:pPr>
        <w:rPr>
          <w:rFonts w:ascii="ＭＳ 明朝" w:hAnsi="ＭＳ 明朝"/>
          <w:b/>
          <w:color w:val="000000" w:themeColor="text1"/>
          <w:szCs w:val="21"/>
        </w:rPr>
      </w:pPr>
      <w:r w:rsidRPr="00831171">
        <w:rPr>
          <w:rFonts w:ascii="ＭＳ 明朝" w:hAnsi="ＭＳ 明朝" w:cs="Cambria Math"/>
          <w:b/>
          <w:color w:val="000000" w:themeColor="text1"/>
          <w:szCs w:val="21"/>
        </w:rPr>
        <w:t>◎</w:t>
      </w:r>
      <w:r w:rsidRPr="00831171">
        <w:rPr>
          <w:rFonts w:ascii="ＭＳ 明朝" w:hAnsi="ＭＳ 明朝" w:cs="Cambria Math" w:hint="eastAsia"/>
          <w:b/>
          <w:color w:val="000000" w:themeColor="text1"/>
          <w:szCs w:val="21"/>
        </w:rPr>
        <w:t xml:space="preserve"> </w:t>
      </w:r>
      <w:r w:rsidRPr="00831171">
        <w:rPr>
          <w:rFonts w:ascii="ＭＳ 明朝" w:hAnsi="ＭＳ 明朝" w:hint="eastAsia"/>
          <w:b/>
          <w:color w:val="000000" w:themeColor="text1"/>
          <w:szCs w:val="21"/>
        </w:rPr>
        <w:t>在宅重度身体障がい者訪問診査　（全て予約制）</w:t>
      </w:r>
    </w:p>
    <w:p w14:paraId="0A50654F" w14:textId="77777777" w:rsidR="002A3157" w:rsidRPr="00831171" w:rsidRDefault="002A3157" w:rsidP="002A3157">
      <w:pPr>
        <w:ind w:firstLineChars="200" w:firstLine="420"/>
        <w:rPr>
          <w:rFonts w:ascii="ＭＳ 明朝" w:hAnsi="ＭＳ 明朝"/>
          <w:color w:val="000000" w:themeColor="text1"/>
          <w:szCs w:val="21"/>
        </w:rPr>
      </w:pPr>
      <w:r w:rsidRPr="00831171">
        <w:rPr>
          <w:rFonts w:ascii="ＭＳ 明朝" w:hAnsi="ＭＳ 明朝" w:hint="eastAsia"/>
          <w:color w:val="000000" w:themeColor="text1"/>
          <w:szCs w:val="21"/>
        </w:rPr>
        <w:t>援護の実施機関と協議のうえ、随時実施している。</w:t>
      </w:r>
    </w:p>
    <w:p w14:paraId="6AD10FBF" w14:textId="35F48EFC" w:rsidR="001C71DB" w:rsidRPr="00831171" w:rsidRDefault="001C71DB" w:rsidP="1AFF6F49">
      <w:pPr>
        <w:ind w:firstLineChars="200" w:firstLine="420"/>
        <w:rPr>
          <w:rFonts w:ascii="ＭＳ 明朝" w:hAnsi="ＭＳ 明朝"/>
          <w:color w:val="000000" w:themeColor="text1"/>
        </w:rPr>
      </w:pPr>
    </w:p>
    <w:p w14:paraId="715608EC" w14:textId="77777777" w:rsidR="001C71DB" w:rsidRPr="00831171" w:rsidRDefault="001C71DB" w:rsidP="002A3157">
      <w:pPr>
        <w:ind w:firstLineChars="200" w:firstLine="420"/>
        <w:rPr>
          <w:color w:val="000000" w:themeColor="text1"/>
          <w:szCs w:val="21"/>
        </w:rPr>
      </w:pPr>
    </w:p>
    <w:p w14:paraId="0CA12D5D" w14:textId="77777777" w:rsidR="002A3157" w:rsidRPr="00831171" w:rsidRDefault="002A3157" w:rsidP="002A3157">
      <w:pPr>
        <w:rPr>
          <w:rFonts w:ascii="ＭＳ ゴシック" w:eastAsia="ＭＳ ゴシック" w:hAnsi="ＭＳ ゴシック"/>
          <w:b/>
          <w:bCs/>
          <w:color w:val="000000" w:themeColor="text1"/>
          <w:sz w:val="24"/>
        </w:rPr>
      </w:pPr>
      <w:r w:rsidRPr="00831171">
        <w:rPr>
          <w:rFonts w:ascii="ＭＳ ゴシック" w:eastAsia="ＭＳ ゴシック" w:hAnsi="ＭＳ ゴシック" w:cs="ＭＳ 明朝" w:hint="eastAsia"/>
          <w:b/>
          <w:bCs/>
          <w:color w:val="000000" w:themeColor="text1"/>
          <w:sz w:val="24"/>
        </w:rPr>
        <w:lastRenderedPageBreak/>
        <w:t>Ⅰ</w:t>
      </w:r>
      <w:r w:rsidRPr="00831171">
        <w:rPr>
          <w:rFonts w:ascii="ＭＳ ゴシック" w:eastAsia="ＭＳ ゴシック" w:hAnsi="ＭＳ ゴシック" w:hint="eastAsia"/>
          <w:b/>
          <w:bCs/>
          <w:color w:val="000000" w:themeColor="text1"/>
          <w:sz w:val="24"/>
        </w:rPr>
        <w:t>．相談・判定・診査</w:t>
      </w:r>
    </w:p>
    <w:p w14:paraId="1E56045B" w14:textId="77777777" w:rsidR="006A4BC9" w:rsidRPr="00831171" w:rsidRDefault="006A4BC9" w:rsidP="002A3157">
      <w:pPr>
        <w:rPr>
          <w:rFonts w:ascii="ＭＳ ゴシック" w:eastAsia="ＭＳ ゴシック" w:hAnsi="ＭＳ ゴシック"/>
          <w:b/>
          <w:bCs/>
          <w:color w:val="000000" w:themeColor="text1"/>
          <w:szCs w:val="21"/>
        </w:rPr>
      </w:pPr>
    </w:p>
    <w:p w14:paraId="64F1DA0B" w14:textId="77777777" w:rsidR="002A3157" w:rsidRPr="00831171" w:rsidRDefault="002A3157" w:rsidP="002A3157">
      <w:pPr>
        <w:rPr>
          <w:rFonts w:eastAsia="ＭＳ ゴシック"/>
          <w:b/>
          <w:bCs/>
          <w:color w:val="000000" w:themeColor="text1"/>
          <w:sz w:val="22"/>
          <w:szCs w:val="22"/>
        </w:rPr>
      </w:pPr>
      <w:r w:rsidRPr="00831171">
        <w:rPr>
          <w:rFonts w:ascii="ＭＳ ゴシック" w:eastAsia="ＭＳ ゴシック" w:hAnsi="ＭＳ ゴシック" w:hint="eastAsia"/>
          <w:b/>
          <w:bCs/>
          <w:color w:val="000000" w:themeColor="text1"/>
          <w:sz w:val="22"/>
          <w:szCs w:val="22"/>
        </w:rPr>
        <w:t>１．相談・判定の状況</w:t>
      </w:r>
    </w:p>
    <w:p w14:paraId="2D46C0AC" w14:textId="77777777" w:rsidR="002A3157" w:rsidRPr="00831171" w:rsidRDefault="002A3157" w:rsidP="002A3157">
      <w:pPr>
        <w:rPr>
          <w:rFonts w:eastAsia="ＭＳ ゴシック"/>
          <w:b/>
          <w:color w:val="000000" w:themeColor="text1"/>
          <w:szCs w:val="21"/>
        </w:rPr>
      </w:pPr>
      <w:r w:rsidRPr="00831171">
        <w:rPr>
          <w:rFonts w:eastAsia="ＭＳ ゴシック" w:hint="eastAsia"/>
          <w:b/>
          <w:color w:val="000000" w:themeColor="text1"/>
          <w:szCs w:val="21"/>
        </w:rPr>
        <w:t>（１）相談内容と相談場所の状況</w:t>
      </w:r>
    </w:p>
    <w:tbl>
      <w:tblPr>
        <w:tblW w:w="0" w:type="dxa"/>
        <w:jc w:val="center"/>
        <w:tblLayout w:type="fixed"/>
        <w:tblCellMar>
          <w:left w:w="0" w:type="dxa"/>
          <w:right w:w="0" w:type="dxa"/>
        </w:tblCellMar>
        <w:tblLook w:val="04A0" w:firstRow="1" w:lastRow="0" w:firstColumn="1" w:lastColumn="0" w:noHBand="0" w:noVBand="1"/>
      </w:tblPr>
      <w:tblGrid>
        <w:gridCol w:w="626"/>
        <w:gridCol w:w="2002"/>
        <w:gridCol w:w="1519"/>
        <w:gridCol w:w="1519"/>
        <w:gridCol w:w="1519"/>
      </w:tblGrid>
      <w:tr w:rsidR="00831171" w:rsidRPr="00831171" w14:paraId="2672E4BA" w14:textId="77777777" w:rsidTr="005670BA">
        <w:trPr>
          <w:trHeight w:val="782"/>
          <w:jc w:val="center"/>
        </w:trPr>
        <w:tc>
          <w:tcPr>
            <w:tcW w:w="2628" w:type="dxa"/>
            <w:gridSpan w:val="2"/>
            <w:tcBorders>
              <w:top w:val="single" w:sz="18" w:space="0" w:color="auto"/>
              <w:left w:val="single" w:sz="18" w:space="0" w:color="auto"/>
              <w:bottom w:val="single" w:sz="12" w:space="0" w:color="auto"/>
              <w:right w:val="single" w:sz="12" w:space="0" w:color="auto"/>
            </w:tcBorders>
            <w:noWrap/>
            <w:tcMar>
              <w:top w:w="15" w:type="dxa"/>
              <w:left w:w="15" w:type="dxa"/>
              <w:bottom w:w="0" w:type="dxa"/>
              <w:right w:w="15" w:type="dxa"/>
            </w:tcMar>
            <w:vAlign w:val="center"/>
            <w:hideMark/>
          </w:tcPr>
          <w:p w14:paraId="0E5A56D0" w14:textId="6E5F38D0" w:rsidR="002A3157" w:rsidRPr="00831171" w:rsidRDefault="002A3157" w:rsidP="4A2FF42F">
            <w:pPr>
              <w:jc w:val="center"/>
              <w:rPr>
                <w:rFonts w:ascii="ＭＳ 明朝" w:hAnsi="ＭＳ 明朝" w:cs="Arial Unicode MS"/>
                <w:color w:val="000000" w:themeColor="text1"/>
              </w:rPr>
            </w:pPr>
            <w:r w:rsidRPr="00831171">
              <w:rPr>
                <w:rFonts w:ascii="ＭＳ 明朝" w:hAnsi="ＭＳ 明朝"/>
                <w:color w:val="000000" w:themeColor="text1"/>
              </w:rPr>
              <w:t xml:space="preserve">区　　　</w:t>
            </w:r>
            <w:r w:rsidR="4F92DB8A" w:rsidRPr="00831171">
              <w:rPr>
                <w:rFonts w:ascii="ＭＳ 明朝" w:hAnsi="ＭＳ 明朝"/>
                <w:color w:val="000000" w:themeColor="text1"/>
              </w:rPr>
              <w:t>分</w:t>
            </w:r>
          </w:p>
        </w:tc>
        <w:tc>
          <w:tcPr>
            <w:tcW w:w="1519" w:type="dxa"/>
            <w:tcBorders>
              <w:top w:val="single" w:sz="18" w:space="0" w:color="auto"/>
              <w:left w:val="single" w:sz="12" w:space="0" w:color="auto"/>
              <w:bottom w:val="single" w:sz="12" w:space="0" w:color="auto"/>
              <w:right w:val="single" w:sz="4" w:space="0" w:color="auto"/>
            </w:tcBorders>
            <w:noWrap/>
            <w:tcMar>
              <w:top w:w="15" w:type="dxa"/>
              <w:left w:w="15" w:type="dxa"/>
              <w:bottom w:w="0" w:type="dxa"/>
              <w:right w:w="15" w:type="dxa"/>
            </w:tcMar>
            <w:vAlign w:val="center"/>
            <w:hideMark/>
          </w:tcPr>
          <w:p w14:paraId="3AC11240" w14:textId="77777777" w:rsidR="002A3157" w:rsidRPr="00831171" w:rsidRDefault="002A3157" w:rsidP="00416AF3">
            <w:pPr>
              <w:jc w:val="center"/>
              <w:rPr>
                <w:rFonts w:ascii="ＭＳ 明朝" w:hAnsi="ＭＳ 明朝"/>
                <w:color w:val="000000" w:themeColor="text1"/>
                <w:szCs w:val="21"/>
              </w:rPr>
            </w:pPr>
            <w:r w:rsidRPr="00831171">
              <w:rPr>
                <w:rFonts w:ascii="ＭＳ 明朝" w:hAnsi="ＭＳ 明朝" w:hint="eastAsia"/>
                <w:color w:val="000000" w:themeColor="text1"/>
                <w:szCs w:val="21"/>
              </w:rPr>
              <w:t>来</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所</w:t>
            </w:r>
          </w:p>
          <w:p w14:paraId="1BE5ECEE" w14:textId="77777777" w:rsidR="002A3157" w:rsidRPr="00831171" w:rsidRDefault="002A3157" w:rsidP="00416AF3">
            <w:pPr>
              <w:jc w:val="center"/>
              <w:rPr>
                <w:rFonts w:ascii="ＭＳ 明朝" w:hAnsi="ＭＳ 明朝"/>
                <w:color w:val="000000" w:themeColor="text1"/>
                <w:szCs w:val="21"/>
              </w:rPr>
            </w:pPr>
            <w:r w:rsidRPr="00831171">
              <w:rPr>
                <w:rFonts w:ascii="ＭＳ 明朝" w:hAnsi="ＭＳ 明朝" w:hint="eastAsia"/>
                <w:color w:val="000000" w:themeColor="text1"/>
                <w:szCs w:val="21"/>
              </w:rPr>
              <w:t>（文書・来所）</w:t>
            </w:r>
          </w:p>
        </w:tc>
        <w:tc>
          <w:tcPr>
            <w:tcW w:w="1519" w:type="dxa"/>
            <w:tcBorders>
              <w:top w:val="single" w:sz="18" w:space="0" w:color="auto"/>
              <w:left w:val="nil"/>
              <w:bottom w:val="single" w:sz="12" w:space="0" w:color="auto"/>
              <w:right w:val="nil"/>
            </w:tcBorders>
            <w:noWrap/>
            <w:tcMar>
              <w:top w:w="15" w:type="dxa"/>
              <w:left w:w="15" w:type="dxa"/>
              <w:bottom w:w="0" w:type="dxa"/>
              <w:right w:w="15" w:type="dxa"/>
            </w:tcMar>
            <w:vAlign w:val="center"/>
            <w:hideMark/>
          </w:tcPr>
          <w:p w14:paraId="5EBF2B78" w14:textId="77777777" w:rsidR="002A3157" w:rsidRPr="00831171" w:rsidRDefault="002A3157" w:rsidP="00416AF3">
            <w:pPr>
              <w:jc w:val="center"/>
              <w:rPr>
                <w:rFonts w:ascii="ＭＳ 明朝" w:hAnsi="ＭＳ 明朝" w:cs="Arial Unicode MS"/>
                <w:color w:val="000000" w:themeColor="text1"/>
                <w:szCs w:val="21"/>
              </w:rPr>
            </w:pPr>
            <w:r w:rsidRPr="00831171">
              <w:rPr>
                <w:rFonts w:ascii="ＭＳ 明朝" w:hAnsi="ＭＳ 明朝" w:hint="eastAsia"/>
                <w:color w:val="000000" w:themeColor="text1"/>
                <w:szCs w:val="21"/>
              </w:rPr>
              <w:t>巡</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回</w:t>
            </w:r>
          </w:p>
        </w:tc>
        <w:tc>
          <w:tcPr>
            <w:tcW w:w="1519" w:type="dxa"/>
            <w:tcBorders>
              <w:top w:val="single" w:sz="18" w:space="0" w:color="auto"/>
              <w:left w:val="single" w:sz="4" w:space="0" w:color="auto"/>
              <w:bottom w:val="single" w:sz="12" w:space="0" w:color="auto"/>
              <w:right w:val="single" w:sz="18" w:space="0" w:color="auto"/>
            </w:tcBorders>
            <w:noWrap/>
            <w:tcMar>
              <w:top w:w="15" w:type="dxa"/>
              <w:left w:w="15" w:type="dxa"/>
              <w:bottom w:w="0" w:type="dxa"/>
              <w:right w:w="15" w:type="dxa"/>
            </w:tcMar>
            <w:vAlign w:val="center"/>
            <w:hideMark/>
          </w:tcPr>
          <w:p w14:paraId="66F37F98" w14:textId="77777777" w:rsidR="002A3157" w:rsidRPr="00831171" w:rsidRDefault="002A3157" w:rsidP="00416AF3">
            <w:pPr>
              <w:jc w:val="center"/>
              <w:rPr>
                <w:rFonts w:ascii="ＭＳ 明朝" w:hAnsi="ＭＳ 明朝" w:cs="Arial Unicode MS"/>
                <w:color w:val="000000" w:themeColor="text1"/>
                <w:szCs w:val="21"/>
              </w:rPr>
            </w:pPr>
            <w:r w:rsidRPr="00831171">
              <w:rPr>
                <w:rFonts w:ascii="ＭＳ 明朝" w:hAnsi="ＭＳ 明朝" w:hint="eastAsia"/>
                <w:color w:val="000000" w:themeColor="text1"/>
                <w:szCs w:val="21"/>
              </w:rPr>
              <w:t>合</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計</w:t>
            </w:r>
          </w:p>
        </w:tc>
      </w:tr>
      <w:tr w:rsidR="00831171" w:rsidRPr="00831171" w14:paraId="1B76A135" w14:textId="77777777" w:rsidTr="00B06F2D">
        <w:trPr>
          <w:cantSplit/>
          <w:trHeight w:val="360"/>
          <w:jc w:val="center"/>
        </w:trPr>
        <w:tc>
          <w:tcPr>
            <w:tcW w:w="626" w:type="dxa"/>
            <w:vMerge w:val="restart"/>
            <w:tcBorders>
              <w:top w:val="single" w:sz="12" w:space="0" w:color="auto"/>
              <w:left w:val="single" w:sz="18" w:space="0" w:color="auto"/>
              <w:bottom w:val="single" w:sz="12" w:space="0" w:color="auto"/>
              <w:right w:val="single" w:sz="12" w:space="0" w:color="auto"/>
            </w:tcBorders>
            <w:noWrap/>
            <w:tcMar>
              <w:top w:w="15" w:type="dxa"/>
              <w:left w:w="15" w:type="dxa"/>
              <w:bottom w:w="0" w:type="dxa"/>
              <w:right w:w="15" w:type="dxa"/>
            </w:tcMar>
            <w:textDirection w:val="tbRlV"/>
            <w:vAlign w:val="center"/>
            <w:hideMark/>
          </w:tcPr>
          <w:p w14:paraId="20BD8CBD" w14:textId="77777777" w:rsidR="002A3157" w:rsidRPr="00831171" w:rsidRDefault="002A3157" w:rsidP="00416AF3">
            <w:pPr>
              <w:jc w:val="center"/>
              <w:rPr>
                <w:rFonts w:cs="Arial Unicode MS"/>
                <w:color w:val="000000" w:themeColor="text1"/>
                <w:szCs w:val="21"/>
              </w:rPr>
            </w:pPr>
            <w:r w:rsidRPr="00831171">
              <w:rPr>
                <w:color w:val="000000" w:themeColor="text1"/>
                <w:szCs w:val="21"/>
              </w:rPr>
              <w:t xml:space="preserve"> </w:t>
            </w:r>
            <w:r w:rsidRPr="00831171">
              <w:rPr>
                <w:rFonts w:hint="eastAsia"/>
                <w:color w:val="000000" w:themeColor="text1"/>
                <w:szCs w:val="21"/>
              </w:rPr>
              <w:t>相談内容</w:t>
            </w:r>
          </w:p>
        </w:tc>
        <w:tc>
          <w:tcPr>
            <w:tcW w:w="2002" w:type="dxa"/>
            <w:tcBorders>
              <w:top w:val="single" w:sz="12" w:space="0" w:color="auto"/>
              <w:left w:val="single" w:sz="12" w:space="0" w:color="auto"/>
              <w:bottom w:val="single" w:sz="4" w:space="0" w:color="auto"/>
              <w:right w:val="single" w:sz="12" w:space="0" w:color="auto"/>
            </w:tcBorders>
            <w:noWrap/>
            <w:tcMar>
              <w:top w:w="15" w:type="dxa"/>
              <w:left w:w="15" w:type="dxa"/>
              <w:bottom w:w="0" w:type="dxa"/>
              <w:right w:w="15" w:type="dxa"/>
            </w:tcMar>
            <w:vAlign w:val="center"/>
            <w:hideMark/>
          </w:tcPr>
          <w:p w14:paraId="22CCE7FB" w14:textId="77777777" w:rsidR="002A3157" w:rsidRPr="00831171" w:rsidRDefault="6C23B972" w:rsidP="264D47CD">
            <w:pPr>
              <w:jc w:val="center"/>
              <w:rPr>
                <w:rFonts w:ascii="ＭＳ 明朝" w:hAnsi="ＭＳ 明朝" w:cs="Arial Unicode MS"/>
                <w:color w:val="000000" w:themeColor="text1"/>
              </w:rPr>
            </w:pPr>
            <w:r w:rsidRPr="00831171">
              <w:rPr>
                <w:rFonts w:ascii="ＭＳ 明朝" w:hAnsi="ＭＳ 明朝"/>
                <w:color w:val="000000" w:themeColor="text1"/>
                <w:spacing w:val="40"/>
                <w:kern w:val="0"/>
                <w:fitText w:val="1080" w:id="-1235008244"/>
              </w:rPr>
              <w:t>更生医</w:t>
            </w:r>
            <w:r w:rsidRPr="00831171">
              <w:rPr>
                <w:rFonts w:ascii="ＭＳ 明朝" w:hAnsi="ＭＳ 明朝"/>
                <w:color w:val="000000" w:themeColor="text1"/>
                <w:kern w:val="0"/>
                <w:fitText w:val="1080" w:id="-1235008244"/>
              </w:rPr>
              <w:t>療</w:t>
            </w:r>
          </w:p>
        </w:tc>
        <w:tc>
          <w:tcPr>
            <w:tcW w:w="1519" w:type="dxa"/>
            <w:tcBorders>
              <w:top w:val="single" w:sz="12" w:space="0" w:color="auto"/>
              <w:left w:val="single" w:sz="12"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EC604D" w14:textId="4F56D82B" w:rsidR="002A3157" w:rsidRPr="00831171" w:rsidRDefault="47F91D8B" w:rsidP="264D47CD">
            <w:pPr>
              <w:wordWrap w:val="0"/>
              <w:ind w:right="210"/>
              <w:jc w:val="center"/>
              <w:rPr>
                <w:rFonts w:ascii="ＭＳ 明朝" w:hAnsi="ＭＳ 明朝" w:cs="Arial Unicode MS"/>
                <w:color w:val="000000" w:themeColor="text1"/>
              </w:rPr>
            </w:pPr>
            <w:r w:rsidRPr="00831171">
              <w:rPr>
                <w:rFonts w:ascii="ＭＳ 明朝" w:hAnsi="ＭＳ 明朝" w:cs="Arial Unicode MS"/>
                <w:color w:val="000000" w:themeColor="text1"/>
              </w:rPr>
              <w:t>3,124</w:t>
            </w:r>
          </w:p>
        </w:tc>
        <w:tc>
          <w:tcPr>
            <w:tcW w:w="1519" w:type="dxa"/>
            <w:tcBorders>
              <w:top w:val="single" w:sz="12"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6C3734D3" w14:textId="77777777" w:rsidR="002A3157" w:rsidRPr="00831171" w:rsidRDefault="002A3157" w:rsidP="00D618CA">
            <w:pPr>
              <w:wordWrap w:val="0"/>
              <w:ind w:right="210"/>
              <w:jc w:val="center"/>
              <w:rPr>
                <w:rFonts w:ascii="ＭＳ 明朝" w:hAnsi="ＭＳ 明朝" w:cs="Arial Unicode MS"/>
                <w:color w:val="000000" w:themeColor="text1"/>
                <w:szCs w:val="21"/>
              </w:rPr>
            </w:pPr>
            <w:r w:rsidRPr="00831171">
              <w:rPr>
                <w:rFonts w:ascii="ＭＳ 明朝" w:hAnsi="ＭＳ 明朝" w:cs="Arial Unicode MS"/>
                <w:color w:val="000000" w:themeColor="text1"/>
                <w:szCs w:val="21"/>
              </w:rPr>
              <w:t>0</w:t>
            </w:r>
          </w:p>
        </w:tc>
        <w:tc>
          <w:tcPr>
            <w:tcW w:w="1519" w:type="dxa"/>
            <w:tcBorders>
              <w:top w:val="single" w:sz="12" w:space="0" w:color="auto"/>
              <w:left w:val="single" w:sz="4" w:space="0" w:color="auto"/>
              <w:bottom w:val="single" w:sz="4" w:space="0" w:color="auto"/>
              <w:right w:val="single" w:sz="18" w:space="0" w:color="auto"/>
            </w:tcBorders>
            <w:shd w:val="clear" w:color="auto" w:fill="auto"/>
            <w:noWrap/>
            <w:tcMar>
              <w:top w:w="15" w:type="dxa"/>
              <w:left w:w="15" w:type="dxa"/>
              <w:bottom w:w="0" w:type="dxa"/>
              <w:right w:w="15" w:type="dxa"/>
            </w:tcMar>
            <w:vAlign w:val="center"/>
            <w:hideMark/>
          </w:tcPr>
          <w:p w14:paraId="1CF26E1A" w14:textId="5F181C1E" w:rsidR="002A3157" w:rsidRPr="00831171" w:rsidRDefault="3FC82579" w:rsidP="00B06F2D">
            <w:pPr>
              <w:wordWrap w:val="0"/>
              <w:ind w:right="240"/>
              <w:jc w:val="center"/>
              <w:rPr>
                <w:rFonts w:ascii="ＭＳ 明朝" w:hAnsi="ＭＳ 明朝" w:cs="Arial Unicode MS"/>
                <w:color w:val="000000" w:themeColor="text1"/>
              </w:rPr>
            </w:pPr>
            <w:r w:rsidRPr="00831171">
              <w:rPr>
                <w:rFonts w:ascii="ＭＳ 明朝" w:hAnsi="ＭＳ 明朝" w:cs="Arial Unicode MS"/>
                <w:color w:val="000000" w:themeColor="text1"/>
              </w:rPr>
              <w:t>3,124</w:t>
            </w:r>
          </w:p>
        </w:tc>
      </w:tr>
      <w:tr w:rsidR="00831171" w:rsidRPr="00831171" w14:paraId="4EE9F15A" w14:textId="77777777" w:rsidTr="005670BA">
        <w:trPr>
          <w:cantSplit/>
          <w:trHeight w:val="360"/>
          <w:jc w:val="center"/>
        </w:trPr>
        <w:tc>
          <w:tcPr>
            <w:tcW w:w="2628" w:type="dxa"/>
            <w:vMerge/>
            <w:tcBorders>
              <w:left w:val="single" w:sz="18" w:space="0" w:color="auto"/>
            </w:tcBorders>
            <w:vAlign w:val="center"/>
            <w:hideMark/>
          </w:tcPr>
          <w:p w14:paraId="311325DA" w14:textId="77777777" w:rsidR="002A3157" w:rsidRPr="00831171" w:rsidRDefault="002A3157" w:rsidP="00416AF3">
            <w:pPr>
              <w:widowControl/>
              <w:jc w:val="left"/>
              <w:rPr>
                <w:rFonts w:cs="Arial Unicode MS"/>
                <w:color w:val="000000" w:themeColor="text1"/>
                <w:szCs w:val="21"/>
              </w:rPr>
            </w:pPr>
          </w:p>
        </w:tc>
        <w:tc>
          <w:tcPr>
            <w:tcW w:w="2002"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center"/>
            <w:hideMark/>
          </w:tcPr>
          <w:p w14:paraId="469FED7E" w14:textId="77777777" w:rsidR="002A3157" w:rsidRPr="00831171" w:rsidRDefault="002A3157" w:rsidP="00416AF3">
            <w:pPr>
              <w:jc w:val="center"/>
              <w:rPr>
                <w:rFonts w:ascii="ＭＳ 明朝" w:hAnsi="ＭＳ 明朝" w:cs="Arial Unicode MS"/>
                <w:color w:val="000000" w:themeColor="text1"/>
                <w:szCs w:val="21"/>
              </w:rPr>
            </w:pPr>
            <w:r w:rsidRPr="00831171">
              <w:rPr>
                <w:rFonts w:ascii="ＭＳ 明朝" w:hAnsi="ＭＳ 明朝" w:hint="eastAsia"/>
                <w:color w:val="000000" w:themeColor="text1"/>
                <w:spacing w:val="112"/>
                <w:kern w:val="0"/>
                <w:szCs w:val="21"/>
                <w:fitText w:val="1080" w:id="-1235008243"/>
              </w:rPr>
              <w:t>補装</w:t>
            </w:r>
            <w:r w:rsidRPr="00831171">
              <w:rPr>
                <w:rFonts w:ascii="ＭＳ 明朝" w:hAnsi="ＭＳ 明朝" w:hint="eastAsia"/>
                <w:color w:val="000000" w:themeColor="text1"/>
                <w:spacing w:val="1"/>
                <w:kern w:val="0"/>
                <w:szCs w:val="21"/>
                <w:fitText w:val="1080" w:id="-1235008243"/>
              </w:rPr>
              <w:t>具</w:t>
            </w:r>
          </w:p>
        </w:tc>
        <w:tc>
          <w:tcPr>
            <w:tcW w:w="1519"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hideMark/>
          </w:tcPr>
          <w:p w14:paraId="0066D7B0" w14:textId="649BEEFD" w:rsidR="002A3157" w:rsidRPr="00831171" w:rsidRDefault="2130D798" w:rsidP="13795C2E">
            <w:pPr>
              <w:wordWrap w:val="0"/>
              <w:ind w:right="210"/>
              <w:jc w:val="center"/>
              <w:rPr>
                <w:rFonts w:ascii="ＭＳ 明朝" w:hAnsi="ＭＳ 明朝" w:cs="Arial Unicode MS"/>
                <w:color w:val="000000" w:themeColor="text1"/>
              </w:rPr>
            </w:pPr>
            <w:r w:rsidRPr="00831171">
              <w:rPr>
                <w:rFonts w:ascii="ＭＳ 明朝" w:hAnsi="ＭＳ 明朝" w:cs="Arial Unicode MS"/>
                <w:color w:val="000000" w:themeColor="text1"/>
              </w:rPr>
              <w:t>6,362</w:t>
            </w:r>
          </w:p>
        </w:tc>
        <w:tc>
          <w:tcPr>
            <w:tcW w:w="1519" w:type="dxa"/>
            <w:tcBorders>
              <w:top w:val="nil"/>
              <w:left w:val="nil"/>
              <w:bottom w:val="single" w:sz="4" w:space="0" w:color="auto"/>
              <w:right w:val="nil"/>
            </w:tcBorders>
            <w:noWrap/>
            <w:tcMar>
              <w:top w:w="15" w:type="dxa"/>
              <w:left w:w="15" w:type="dxa"/>
              <w:bottom w:w="0" w:type="dxa"/>
              <w:right w:w="15" w:type="dxa"/>
            </w:tcMar>
            <w:vAlign w:val="center"/>
            <w:hideMark/>
          </w:tcPr>
          <w:p w14:paraId="046D3769" w14:textId="4D2C5AF1" w:rsidR="002A3157" w:rsidRPr="00831171" w:rsidRDefault="4AECF7E6" w:rsidP="13795C2E">
            <w:pPr>
              <w:spacing w:line="259" w:lineRule="auto"/>
              <w:ind w:right="105"/>
              <w:jc w:val="center"/>
              <w:rPr>
                <w:rFonts w:ascii="ＭＳ 明朝" w:hAnsi="ＭＳ 明朝" w:cs="ＭＳ 明朝"/>
                <w:color w:val="000000" w:themeColor="text1"/>
                <w:szCs w:val="21"/>
              </w:rPr>
            </w:pPr>
            <w:r w:rsidRPr="00831171">
              <w:rPr>
                <w:rFonts w:ascii="ＭＳ 明朝" w:hAnsi="ＭＳ 明朝" w:cs="Arial Unicode MS"/>
                <w:color w:val="000000" w:themeColor="text1"/>
              </w:rPr>
              <w:t>293</w:t>
            </w:r>
          </w:p>
        </w:tc>
        <w:tc>
          <w:tcPr>
            <w:tcW w:w="1519" w:type="dxa"/>
            <w:tcBorders>
              <w:top w:val="nil"/>
              <w:left w:val="single" w:sz="4" w:space="0" w:color="auto"/>
              <w:bottom w:val="single" w:sz="4" w:space="0" w:color="auto"/>
              <w:right w:val="single" w:sz="18" w:space="0" w:color="auto"/>
            </w:tcBorders>
            <w:noWrap/>
            <w:tcMar>
              <w:top w:w="15" w:type="dxa"/>
              <w:left w:w="15" w:type="dxa"/>
              <w:bottom w:w="0" w:type="dxa"/>
              <w:right w:w="15" w:type="dxa"/>
            </w:tcMar>
            <w:vAlign w:val="center"/>
            <w:hideMark/>
          </w:tcPr>
          <w:p w14:paraId="6CF35AA9" w14:textId="3377262D" w:rsidR="002A3157" w:rsidRPr="00831171" w:rsidRDefault="1D747041" w:rsidP="13795C2E">
            <w:pPr>
              <w:wordWrap w:val="0"/>
              <w:ind w:right="240"/>
              <w:jc w:val="center"/>
              <w:rPr>
                <w:rFonts w:ascii="ＭＳ 明朝" w:hAnsi="ＭＳ 明朝" w:cs="Arial Unicode MS"/>
                <w:color w:val="000000" w:themeColor="text1"/>
              </w:rPr>
            </w:pPr>
            <w:r w:rsidRPr="00831171">
              <w:rPr>
                <w:rFonts w:ascii="ＭＳ 明朝" w:hAnsi="ＭＳ 明朝" w:cs="Arial Unicode MS"/>
                <w:color w:val="000000" w:themeColor="text1"/>
              </w:rPr>
              <w:t>6,655</w:t>
            </w:r>
          </w:p>
        </w:tc>
      </w:tr>
      <w:tr w:rsidR="00831171" w:rsidRPr="00831171" w14:paraId="690B73DF" w14:textId="77777777" w:rsidTr="005670BA">
        <w:trPr>
          <w:cantSplit/>
          <w:trHeight w:val="360"/>
          <w:jc w:val="center"/>
        </w:trPr>
        <w:tc>
          <w:tcPr>
            <w:tcW w:w="2628" w:type="dxa"/>
            <w:vMerge/>
            <w:tcBorders>
              <w:left w:val="single" w:sz="18" w:space="0" w:color="auto"/>
            </w:tcBorders>
            <w:vAlign w:val="center"/>
            <w:hideMark/>
          </w:tcPr>
          <w:p w14:paraId="7FDCE93A" w14:textId="77777777" w:rsidR="002A3157" w:rsidRPr="00831171" w:rsidRDefault="002A3157" w:rsidP="00416AF3">
            <w:pPr>
              <w:widowControl/>
              <w:jc w:val="left"/>
              <w:rPr>
                <w:rFonts w:cs="Arial Unicode MS"/>
                <w:color w:val="000000" w:themeColor="text1"/>
                <w:szCs w:val="21"/>
              </w:rPr>
            </w:pPr>
          </w:p>
        </w:tc>
        <w:tc>
          <w:tcPr>
            <w:tcW w:w="2002"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center"/>
            <w:hideMark/>
          </w:tcPr>
          <w:p w14:paraId="58EC469D" w14:textId="77777777" w:rsidR="002A3157" w:rsidRPr="00831171" w:rsidRDefault="002A3157" w:rsidP="00416AF3">
            <w:pPr>
              <w:jc w:val="center"/>
              <w:rPr>
                <w:rFonts w:ascii="ＭＳ 明朝" w:hAnsi="ＭＳ 明朝" w:cs="Arial Unicode MS"/>
                <w:color w:val="000000" w:themeColor="text1"/>
                <w:szCs w:val="21"/>
              </w:rPr>
            </w:pPr>
            <w:r w:rsidRPr="00831171">
              <w:rPr>
                <w:rFonts w:ascii="ＭＳ 明朝" w:hAnsi="ＭＳ 明朝" w:hint="eastAsia"/>
                <w:color w:val="000000" w:themeColor="text1"/>
                <w:spacing w:val="330"/>
                <w:kern w:val="0"/>
                <w:szCs w:val="21"/>
                <w:fitText w:val="1080" w:id="-1235008242"/>
              </w:rPr>
              <w:t>職</w:t>
            </w:r>
            <w:r w:rsidRPr="00831171">
              <w:rPr>
                <w:rFonts w:ascii="ＭＳ 明朝" w:hAnsi="ＭＳ 明朝" w:hint="eastAsia"/>
                <w:color w:val="000000" w:themeColor="text1"/>
                <w:kern w:val="0"/>
                <w:szCs w:val="21"/>
                <w:fitText w:val="1080" w:id="-1235008242"/>
              </w:rPr>
              <w:t>業</w:t>
            </w:r>
          </w:p>
        </w:tc>
        <w:tc>
          <w:tcPr>
            <w:tcW w:w="1519"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hideMark/>
          </w:tcPr>
          <w:p w14:paraId="7B5DC847" w14:textId="77777777" w:rsidR="002A3157" w:rsidRPr="00831171" w:rsidRDefault="002A3157" w:rsidP="00D618CA">
            <w:pPr>
              <w:wordWrap w:val="0"/>
              <w:ind w:right="210"/>
              <w:jc w:val="center"/>
              <w:rPr>
                <w:rFonts w:ascii="ＭＳ 明朝" w:hAnsi="ＭＳ 明朝" w:cs="Arial Unicode MS"/>
                <w:color w:val="000000" w:themeColor="text1"/>
                <w:szCs w:val="21"/>
              </w:rPr>
            </w:pPr>
            <w:r w:rsidRPr="00831171">
              <w:rPr>
                <w:rFonts w:ascii="ＭＳ 明朝" w:hAnsi="ＭＳ 明朝" w:cs="Arial Unicode MS"/>
                <w:color w:val="000000" w:themeColor="text1"/>
                <w:szCs w:val="21"/>
              </w:rPr>
              <w:t>0</w:t>
            </w:r>
          </w:p>
        </w:tc>
        <w:tc>
          <w:tcPr>
            <w:tcW w:w="1519" w:type="dxa"/>
            <w:tcBorders>
              <w:top w:val="nil"/>
              <w:left w:val="nil"/>
              <w:bottom w:val="single" w:sz="4" w:space="0" w:color="auto"/>
              <w:right w:val="nil"/>
            </w:tcBorders>
            <w:noWrap/>
            <w:tcMar>
              <w:top w:w="15" w:type="dxa"/>
              <w:left w:w="15" w:type="dxa"/>
              <w:bottom w:w="0" w:type="dxa"/>
              <w:right w:w="15" w:type="dxa"/>
            </w:tcMar>
            <w:vAlign w:val="center"/>
            <w:hideMark/>
          </w:tcPr>
          <w:p w14:paraId="57D9446D" w14:textId="77777777" w:rsidR="002A3157" w:rsidRPr="00831171" w:rsidRDefault="002A3157" w:rsidP="00D618CA">
            <w:pPr>
              <w:wordWrap w:val="0"/>
              <w:ind w:right="210"/>
              <w:jc w:val="center"/>
              <w:rPr>
                <w:rFonts w:ascii="ＭＳ 明朝" w:hAnsi="ＭＳ 明朝" w:cs="Arial Unicode MS"/>
                <w:color w:val="000000" w:themeColor="text1"/>
                <w:szCs w:val="21"/>
              </w:rPr>
            </w:pPr>
            <w:r w:rsidRPr="00831171">
              <w:rPr>
                <w:rFonts w:ascii="ＭＳ 明朝" w:hAnsi="ＭＳ 明朝" w:cs="Arial Unicode MS"/>
                <w:color w:val="000000" w:themeColor="text1"/>
                <w:szCs w:val="21"/>
              </w:rPr>
              <w:t>0</w:t>
            </w:r>
          </w:p>
        </w:tc>
        <w:tc>
          <w:tcPr>
            <w:tcW w:w="1519" w:type="dxa"/>
            <w:tcBorders>
              <w:top w:val="nil"/>
              <w:left w:val="single" w:sz="4" w:space="0" w:color="auto"/>
              <w:bottom w:val="single" w:sz="4" w:space="0" w:color="auto"/>
              <w:right w:val="single" w:sz="18" w:space="0" w:color="auto"/>
            </w:tcBorders>
            <w:noWrap/>
            <w:tcMar>
              <w:top w:w="15" w:type="dxa"/>
              <w:left w:w="15" w:type="dxa"/>
              <w:bottom w:w="0" w:type="dxa"/>
              <w:right w:w="15" w:type="dxa"/>
            </w:tcMar>
            <w:vAlign w:val="center"/>
            <w:hideMark/>
          </w:tcPr>
          <w:p w14:paraId="4522F485" w14:textId="77777777" w:rsidR="002A3157" w:rsidRPr="00831171" w:rsidRDefault="002A3157" w:rsidP="00D618CA">
            <w:pPr>
              <w:wordWrap w:val="0"/>
              <w:ind w:right="210"/>
              <w:jc w:val="center"/>
              <w:rPr>
                <w:rFonts w:ascii="ＭＳ 明朝" w:hAnsi="ＭＳ 明朝" w:cs="Arial Unicode MS"/>
                <w:color w:val="000000" w:themeColor="text1"/>
                <w:szCs w:val="21"/>
              </w:rPr>
            </w:pPr>
            <w:r w:rsidRPr="00831171">
              <w:rPr>
                <w:rFonts w:ascii="ＭＳ 明朝" w:hAnsi="ＭＳ 明朝" w:cs="Arial Unicode MS"/>
                <w:color w:val="000000" w:themeColor="text1"/>
                <w:szCs w:val="21"/>
              </w:rPr>
              <w:t>0</w:t>
            </w:r>
          </w:p>
        </w:tc>
      </w:tr>
      <w:tr w:rsidR="00831171" w:rsidRPr="00831171" w14:paraId="4BF26823" w14:textId="77777777" w:rsidTr="005670BA">
        <w:trPr>
          <w:cantSplit/>
          <w:trHeight w:val="360"/>
          <w:jc w:val="center"/>
        </w:trPr>
        <w:tc>
          <w:tcPr>
            <w:tcW w:w="2628" w:type="dxa"/>
            <w:vMerge/>
            <w:tcBorders>
              <w:left w:val="single" w:sz="18" w:space="0" w:color="auto"/>
            </w:tcBorders>
            <w:vAlign w:val="center"/>
            <w:hideMark/>
          </w:tcPr>
          <w:p w14:paraId="77691EE1" w14:textId="77777777" w:rsidR="002A3157" w:rsidRPr="00831171" w:rsidRDefault="002A3157" w:rsidP="00416AF3">
            <w:pPr>
              <w:widowControl/>
              <w:jc w:val="left"/>
              <w:rPr>
                <w:rFonts w:cs="Arial Unicode MS"/>
                <w:color w:val="000000" w:themeColor="text1"/>
                <w:szCs w:val="21"/>
              </w:rPr>
            </w:pPr>
          </w:p>
        </w:tc>
        <w:tc>
          <w:tcPr>
            <w:tcW w:w="2002"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center"/>
            <w:hideMark/>
          </w:tcPr>
          <w:p w14:paraId="16D29B05" w14:textId="77777777" w:rsidR="002A3157" w:rsidRPr="00831171" w:rsidRDefault="002A3157" w:rsidP="00416AF3">
            <w:pPr>
              <w:jc w:val="center"/>
              <w:rPr>
                <w:rFonts w:ascii="ＭＳ 明朝" w:hAnsi="ＭＳ 明朝" w:cs="Arial Unicode MS"/>
                <w:color w:val="000000" w:themeColor="text1"/>
                <w:szCs w:val="21"/>
              </w:rPr>
            </w:pPr>
            <w:r w:rsidRPr="00831171">
              <w:rPr>
                <w:rFonts w:ascii="ＭＳ 明朝" w:hAnsi="ＭＳ 明朝" w:cs="Arial Unicode MS" w:hint="eastAsia"/>
                <w:color w:val="000000" w:themeColor="text1"/>
                <w:spacing w:val="5"/>
                <w:kern w:val="0"/>
                <w:szCs w:val="21"/>
                <w:fitText w:val="1071" w:id="-1235008241"/>
              </w:rPr>
              <w:t xml:space="preserve">施　　　</w:t>
            </w:r>
            <w:r w:rsidRPr="00831171">
              <w:rPr>
                <w:rFonts w:ascii="ＭＳ 明朝" w:hAnsi="ＭＳ 明朝" w:cs="Arial Unicode MS" w:hint="eastAsia"/>
                <w:color w:val="000000" w:themeColor="text1"/>
                <w:spacing w:val="-9"/>
                <w:kern w:val="0"/>
                <w:szCs w:val="21"/>
                <w:fitText w:val="1071" w:id="-1235008241"/>
              </w:rPr>
              <w:t>設</w:t>
            </w:r>
          </w:p>
        </w:tc>
        <w:tc>
          <w:tcPr>
            <w:tcW w:w="1519"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hideMark/>
          </w:tcPr>
          <w:p w14:paraId="2891DD45" w14:textId="77777777" w:rsidR="002A3157" w:rsidRPr="00831171" w:rsidRDefault="002A3157" w:rsidP="00D618CA">
            <w:pPr>
              <w:wordWrap w:val="0"/>
              <w:ind w:right="210"/>
              <w:jc w:val="center"/>
              <w:rPr>
                <w:rFonts w:ascii="ＭＳ 明朝" w:hAnsi="ＭＳ 明朝" w:cs="Arial Unicode MS"/>
                <w:color w:val="000000" w:themeColor="text1"/>
                <w:szCs w:val="21"/>
              </w:rPr>
            </w:pPr>
            <w:r w:rsidRPr="00831171">
              <w:rPr>
                <w:rFonts w:ascii="ＭＳ 明朝" w:hAnsi="ＭＳ 明朝" w:cs="Arial Unicode MS"/>
                <w:color w:val="000000" w:themeColor="text1"/>
                <w:szCs w:val="21"/>
              </w:rPr>
              <w:t>0</w:t>
            </w:r>
          </w:p>
        </w:tc>
        <w:tc>
          <w:tcPr>
            <w:tcW w:w="1519" w:type="dxa"/>
            <w:tcBorders>
              <w:top w:val="nil"/>
              <w:left w:val="nil"/>
              <w:bottom w:val="single" w:sz="4" w:space="0" w:color="auto"/>
              <w:right w:val="nil"/>
            </w:tcBorders>
            <w:noWrap/>
            <w:tcMar>
              <w:top w:w="15" w:type="dxa"/>
              <w:left w:w="15" w:type="dxa"/>
              <w:bottom w:w="0" w:type="dxa"/>
              <w:right w:w="15" w:type="dxa"/>
            </w:tcMar>
            <w:vAlign w:val="center"/>
            <w:hideMark/>
          </w:tcPr>
          <w:p w14:paraId="7EE25A5B" w14:textId="77777777" w:rsidR="002A3157" w:rsidRPr="00831171" w:rsidRDefault="002A3157" w:rsidP="00D618CA">
            <w:pPr>
              <w:wordWrap w:val="0"/>
              <w:ind w:right="210"/>
              <w:jc w:val="center"/>
              <w:rPr>
                <w:rFonts w:ascii="ＭＳ 明朝" w:hAnsi="ＭＳ 明朝" w:cs="Arial Unicode MS"/>
                <w:color w:val="000000" w:themeColor="text1"/>
                <w:szCs w:val="21"/>
              </w:rPr>
            </w:pPr>
            <w:r w:rsidRPr="00831171">
              <w:rPr>
                <w:rFonts w:ascii="ＭＳ 明朝" w:hAnsi="ＭＳ 明朝" w:cs="Arial Unicode MS"/>
                <w:color w:val="000000" w:themeColor="text1"/>
                <w:szCs w:val="21"/>
              </w:rPr>
              <w:t>0</w:t>
            </w:r>
          </w:p>
        </w:tc>
        <w:tc>
          <w:tcPr>
            <w:tcW w:w="1519" w:type="dxa"/>
            <w:tcBorders>
              <w:top w:val="nil"/>
              <w:left w:val="single" w:sz="4" w:space="0" w:color="auto"/>
              <w:bottom w:val="single" w:sz="4" w:space="0" w:color="auto"/>
              <w:right w:val="single" w:sz="18" w:space="0" w:color="auto"/>
            </w:tcBorders>
            <w:noWrap/>
            <w:tcMar>
              <w:top w:w="15" w:type="dxa"/>
              <w:left w:w="15" w:type="dxa"/>
              <w:bottom w:w="0" w:type="dxa"/>
              <w:right w:w="15" w:type="dxa"/>
            </w:tcMar>
            <w:vAlign w:val="center"/>
            <w:hideMark/>
          </w:tcPr>
          <w:p w14:paraId="4CB16166" w14:textId="77777777" w:rsidR="002A3157" w:rsidRPr="00831171" w:rsidRDefault="002A3157" w:rsidP="00D618CA">
            <w:pPr>
              <w:wordWrap w:val="0"/>
              <w:ind w:right="210"/>
              <w:jc w:val="center"/>
              <w:rPr>
                <w:rFonts w:ascii="ＭＳ 明朝" w:hAnsi="ＭＳ 明朝" w:cs="Arial Unicode MS"/>
                <w:color w:val="000000" w:themeColor="text1"/>
                <w:szCs w:val="21"/>
              </w:rPr>
            </w:pPr>
            <w:r w:rsidRPr="00831171">
              <w:rPr>
                <w:rFonts w:ascii="ＭＳ 明朝" w:hAnsi="ＭＳ 明朝" w:cs="Arial Unicode MS"/>
                <w:color w:val="000000" w:themeColor="text1"/>
                <w:szCs w:val="21"/>
              </w:rPr>
              <w:t>0</w:t>
            </w:r>
          </w:p>
        </w:tc>
      </w:tr>
      <w:tr w:rsidR="00831171" w:rsidRPr="00831171" w14:paraId="354C069A" w14:textId="77777777" w:rsidTr="005670BA">
        <w:trPr>
          <w:cantSplit/>
          <w:trHeight w:val="360"/>
          <w:jc w:val="center"/>
        </w:trPr>
        <w:tc>
          <w:tcPr>
            <w:tcW w:w="2628" w:type="dxa"/>
            <w:vMerge/>
            <w:tcBorders>
              <w:left w:val="single" w:sz="18" w:space="0" w:color="auto"/>
            </w:tcBorders>
            <w:vAlign w:val="center"/>
            <w:hideMark/>
          </w:tcPr>
          <w:p w14:paraId="2D91D7A4" w14:textId="77777777" w:rsidR="002A3157" w:rsidRPr="00831171" w:rsidRDefault="002A3157" w:rsidP="00416AF3">
            <w:pPr>
              <w:widowControl/>
              <w:jc w:val="left"/>
              <w:rPr>
                <w:rFonts w:cs="Arial Unicode MS"/>
                <w:color w:val="000000" w:themeColor="text1"/>
                <w:szCs w:val="21"/>
              </w:rPr>
            </w:pPr>
          </w:p>
        </w:tc>
        <w:tc>
          <w:tcPr>
            <w:tcW w:w="2002" w:type="dxa"/>
            <w:tcBorders>
              <w:top w:val="nil"/>
              <w:left w:val="single" w:sz="12" w:space="0" w:color="auto"/>
              <w:bottom w:val="single" w:sz="4" w:space="0" w:color="auto"/>
              <w:right w:val="single" w:sz="12" w:space="0" w:color="auto"/>
            </w:tcBorders>
            <w:noWrap/>
            <w:tcMar>
              <w:top w:w="15" w:type="dxa"/>
              <w:left w:w="15" w:type="dxa"/>
              <w:bottom w:w="0" w:type="dxa"/>
              <w:right w:w="15" w:type="dxa"/>
            </w:tcMar>
            <w:vAlign w:val="center"/>
            <w:hideMark/>
          </w:tcPr>
          <w:p w14:paraId="4F0A68A6" w14:textId="77777777" w:rsidR="002A3157" w:rsidRPr="00831171" w:rsidRDefault="002A3157" w:rsidP="00416AF3">
            <w:pPr>
              <w:jc w:val="center"/>
              <w:rPr>
                <w:rFonts w:ascii="ＭＳ 明朝" w:hAnsi="ＭＳ 明朝" w:cs="Arial Unicode MS"/>
                <w:color w:val="000000" w:themeColor="text1"/>
                <w:szCs w:val="21"/>
              </w:rPr>
            </w:pPr>
            <w:r w:rsidRPr="00831171">
              <w:rPr>
                <w:rFonts w:ascii="ＭＳ 明朝" w:hAnsi="ＭＳ 明朝" w:hint="eastAsia"/>
                <w:color w:val="000000" w:themeColor="text1"/>
                <w:spacing w:val="330"/>
                <w:kern w:val="0"/>
                <w:szCs w:val="21"/>
                <w:fitText w:val="1080" w:id="-1235008240"/>
              </w:rPr>
              <w:t>生</w:t>
            </w:r>
            <w:r w:rsidRPr="00831171">
              <w:rPr>
                <w:rFonts w:ascii="ＭＳ 明朝" w:hAnsi="ＭＳ 明朝" w:hint="eastAsia"/>
                <w:color w:val="000000" w:themeColor="text1"/>
                <w:kern w:val="0"/>
                <w:szCs w:val="21"/>
                <w:fitText w:val="1080" w:id="-1235008240"/>
              </w:rPr>
              <w:t>活</w:t>
            </w:r>
          </w:p>
        </w:tc>
        <w:tc>
          <w:tcPr>
            <w:tcW w:w="1519"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hideMark/>
          </w:tcPr>
          <w:p w14:paraId="5D5D7960" w14:textId="77777777" w:rsidR="002A3157" w:rsidRPr="00831171" w:rsidRDefault="002A3157" w:rsidP="00D618CA">
            <w:pPr>
              <w:wordWrap w:val="0"/>
              <w:ind w:right="210"/>
              <w:jc w:val="center"/>
              <w:rPr>
                <w:rFonts w:ascii="ＭＳ 明朝" w:hAnsi="ＭＳ 明朝" w:cs="Arial Unicode MS"/>
                <w:color w:val="000000" w:themeColor="text1"/>
                <w:szCs w:val="21"/>
              </w:rPr>
            </w:pPr>
            <w:r w:rsidRPr="00831171">
              <w:rPr>
                <w:rFonts w:ascii="ＭＳ 明朝" w:hAnsi="ＭＳ 明朝" w:cs="Arial Unicode MS"/>
                <w:color w:val="000000" w:themeColor="text1"/>
                <w:szCs w:val="21"/>
              </w:rPr>
              <w:t>0</w:t>
            </w:r>
          </w:p>
        </w:tc>
        <w:tc>
          <w:tcPr>
            <w:tcW w:w="1519" w:type="dxa"/>
            <w:tcBorders>
              <w:top w:val="nil"/>
              <w:left w:val="nil"/>
              <w:bottom w:val="single" w:sz="4" w:space="0" w:color="auto"/>
              <w:right w:val="nil"/>
            </w:tcBorders>
            <w:noWrap/>
            <w:tcMar>
              <w:top w:w="15" w:type="dxa"/>
              <w:left w:w="15" w:type="dxa"/>
              <w:bottom w:w="0" w:type="dxa"/>
              <w:right w:w="15" w:type="dxa"/>
            </w:tcMar>
            <w:vAlign w:val="center"/>
            <w:hideMark/>
          </w:tcPr>
          <w:p w14:paraId="6606463E" w14:textId="77777777" w:rsidR="002A3157" w:rsidRPr="00831171" w:rsidRDefault="002A3157" w:rsidP="00D618CA">
            <w:pPr>
              <w:wordWrap w:val="0"/>
              <w:ind w:right="210"/>
              <w:jc w:val="center"/>
              <w:rPr>
                <w:rFonts w:ascii="ＭＳ 明朝" w:hAnsi="ＭＳ 明朝" w:cs="Arial Unicode MS"/>
                <w:color w:val="000000" w:themeColor="text1"/>
                <w:szCs w:val="21"/>
              </w:rPr>
            </w:pPr>
            <w:r w:rsidRPr="00831171">
              <w:rPr>
                <w:rFonts w:ascii="ＭＳ 明朝" w:hAnsi="ＭＳ 明朝" w:cs="Arial Unicode MS"/>
                <w:color w:val="000000" w:themeColor="text1"/>
                <w:szCs w:val="21"/>
              </w:rPr>
              <w:t>0</w:t>
            </w:r>
          </w:p>
        </w:tc>
        <w:tc>
          <w:tcPr>
            <w:tcW w:w="1519" w:type="dxa"/>
            <w:tcBorders>
              <w:top w:val="nil"/>
              <w:left w:val="single" w:sz="4" w:space="0" w:color="auto"/>
              <w:bottom w:val="single" w:sz="4" w:space="0" w:color="auto"/>
              <w:right w:val="single" w:sz="18" w:space="0" w:color="auto"/>
            </w:tcBorders>
            <w:noWrap/>
            <w:tcMar>
              <w:top w:w="15" w:type="dxa"/>
              <w:left w:w="15" w:type="dxa"/>
              <w:bottom w:w="0" w:type="dxa"/>
              <w:right w:w="15" w:type="dxa"/>
            </w:tcMar>
            <w:vAlign w:val="center"/>
            <w:hideMark/>
          </w:tcPr>
          <w:p w14:paraId="19C1A7B8" w14:textId="77777777" w:rsidR="002A3157" w:rsidRPr="00831171" w:rsidRDefault="002A3157" w:rsidP="00D618CA">
            <w:pPr>
              <w:wordWrap w:val="0"/>
              <w:ind w:right="210"/>
              <w:jc w:val="center"/>
              <w:rPr>
                <w:rFonts w:ascii="ＭＳ 明朝" w:hAnsi="ＭＳ 明朝" w:cs="Arial Unicode MS"/>
                <w:color w:val="000000" w:themeColor="text1"/>
                <w:szCs w:val="21"/>
              </w:rPr>
            </w:pPr>
            <w:r w:rsidRPr="00831171">
              <w:rPr>
                <w:rFonts w:ascii="ＭＳ 明朝" w:hAnsi="ＭＳ 明朝" w:cs="Arial Unicode MS"/>
                <w:color w:val="000000" w:themeColor="text1"/>
                <w:szCs w:val="21"/>
              </w:rPr>
              <w:t>0</w:t>
            </w:r>
          </w:p>
        </w:tc>
      </w:tr>
      <w:tr w:rsidR="00831171" w:rsidRPr="00831171" w14:paraId="56EF651E" w14:textId="77777777" w:rsidTr="005670BA">
        <w:trPr>
          <w:cantSplit/>
          <w:trHeight w:val="360"/>
          <w:jc w:val="center"/>
        </w:trPr>
        <w:tc>
          <w:tcPr>
            <w:tcW w:w="2628" w:type="dxa"/>
            <w:vMerge/>
            <w:tcBorders>
              <w:left w:val="single" w:sz="18" w:space="0" w:color="auto"/>
            </w:tcBorders>
            <w:vAlign w:val="center"/>
            <w:hideMark/>
          </w:tcPr>
          <w:p w14:paraId="40A603BC" w14:textId="77777777" w:rsidR="002A3157" w:rsidRPr="00831171" w:rsidRDefault="002A3157" w:rsidP="00416AF3">
            <w:pPr>
              <w:widowControl/>
              <w:jc w:val="left"/>
              <w:rPr>
                <w:rFonts w:cs="Arial Unicode MS"/>
                <w:color w:val="000000" w:themeColor="text1"/>
                <w:szCs w:val="21"/>
              </w:rPr>
            </w:pPr>
          </w:p>
        </w:tc>
        <w:tc>
          <w:tcPr>
            <w:tcW w:w="2002" w:type="dxa"/>
            <w:tcBorders>
              <w:top w:val="nil"/>
              <w:left w:val="single" w:sz="12" w:space="0" w:color="auto"/>
              <w:bottom w:val="single" w:sz="12" w:space="0" w:color="auto"/>
              <w:right w:val="single" w:sz="12" w:space="0" w:color="auto"/>
            </w:tcBorders>
            <w:noWrap/>
            <w:tcMar>
              <w:top w:w="15" w:type="dxa"/>
              <w:left w:w="15" w:type="dxa"/>
              <w:bottom w:w="0" w:type="dxa"/>
              <w:right w:w="15" w:type="dxa"/>
            </w:tcMar>
            <w:vAlign w:val="center"/>
            <w:hideMark/>
          </w:tcPr>
          <w:p w14:paraId="3BEA0935" w14:textId="77777777" w:rsidR="002A3157" w:rsidRPr="00831171" w:rsidRDefault="002A3157" w:rsidP="00416AF3">
            <w:pPr>
              <w:jc w:val="center"/>
              <w:rPr>
                <w:rFonts w:ascii="ＭＳ 明朝" w:hAnsi="ＭＳ 明朝" w:cs="Arial Unicode MS"/>
                <w:color w:val="000000" w:themeColor="text1"/>
                <w:szCs w:val="21"/>
              </w:rPr>
            </w:pPr>
            <w:r w:rsidRPr="00831171">
              <w:rPr>
                <w:rFonts w:ascii="ＭＳ 明朝" w:hAnsi="ＭＳ 明朝" w:hint="eastAsia"/>
                <w:color w:val="000000" w:themeColor="text1"/>
                <w:spacing w:val="112"/>
                <w:kern w:val="0"/>
                <w:szCs w:val="21"/>
                <w:fitText w:val="1080" w:id="-1235008256"/>
              </w:rPr>
              <w:t>その</w:t>
            </w:r>
            <w:r w:rsidRPr="00831171">
              <w:rPr>
                <w:rFonts w:ascii="ＭＳ 明朝" w:hAnsi="ＭＳ 明朝" w:hint="eastAsia"/>
                <w:color w:val="000000" w:themeColor="text1"/>
                <w:spacing w:val="1"/>
                <w:kern w:val="0"/>
                <w:szCs w:val="21"/>
                <w:fitText w:val="1080" w:id="-1235008256"/>
              </w:rPr>
              <w:t>他</w:t>
            </w:r>
          </w:p>
        </w:tc>
        <w:tc>
          <w:tcPr>
            <w:tcW w:w="1519" w:type="dxa"/>
            <w:tcBorders>
              <w:top w:val="nil"/>
              <w:left w:val="single" w:sz="12" w:space="0" w:color="auto"/>
              <w:bottom w:val="single" w:sz="12" w:space="0" w:color="auto"/>
              <w:right w:val="single" w:sz="4" w:space="0" w:color="auto"/>
            </w:tcBorders>
            <w:noWrap/>
            <w:tcMar>
              <w:top w:w="15" w:type="dxa"/>
              <w:left w:w="15" w:type="dxa"/>
              <w:bottom w:w="0" w:type="dxa"/>
              <w:right w:w="15" w:type="dxa"/>
            </w:tcMar>
            <w:vAlign w:val="center"/>
            <w:hideMark/>
          </w:tcPr>
          <w:p w14:paraId="1C6FFBCA" w14:textId="21B9307F" w:rsidR="002A3157" w:rsidRPr="00831171" w:rsidRDefault="59498016" w:rsidP="13795C2E">
            <w:pPr>
              <w:spacing w:line="259" w:lineRule="auto"/>
              <w:ind w:right="210"/>
              <w:jc w:val="center"/>
              <w:rPr>
                <w:rFonts w:ascii="ＭＳ 明朝" w:hAnsi="ＭＳ 明朝" w:cs="ＭＳ 明朝"/>
                <w:color w:val="000000" w:themeColor="text1"/>
                <w:szCs w:val="21"/>
              </w:rPr>
            </w:pPr>
            <w:r w:rsidRPr="00831171">
              <w:rPr>
                <w:rFonts w:ascii="ＭＳ 明朝" w:hAnsi="ＭＳ 明朝" w:cs="Arial Unicode MS"/>
                <w:color w:val="000000" w:themeColor="text1"/>
              </w:rPr>
              <w:t>1,644</w:t>
            </w:r>
          </w:p>
        </w:tc>
        <w:tc>
          <w:tcPr>
            <w:tcW w:w="1519" w:type="dxa"/>
            <w:tcBorders>
              <w:top w:val="nil"/>
              <w:left w:val="nil"/>
              <w:bottom w:val="single" w:sz="12" w:space="0" w:color="auto"/>
              <w:right w:val="nil"/>
            </w:tcBorders>
            <w:noWrap/>
            <w:tcMar>
              <w:top w:w="15" w:type="dxa"/>
              <w:left w:w="15" w:type="dxa"/>
              <w:bottom w:w="0" w:type="dxa"/>
              <w:right w:w="15" w:type="dxa"/>
            </w:tcMar>
            <w:vAlign w:val="center"/>
            <w:hideMark/>
          </w:tcPr>
          <w:p w14:paraId="0F1B3D71" w14:textId="77777777" w:rsidR="002A3157" w:rsidRPr="00831171" w:rsidRDefault="002A3157" w:rsidP="00D618CA">
            <w:pPr>
              <w:wordWrap w:val="0"/>
              <w:ind w:right="210"/>
              <w:jc w:val="center"/>
              <w:rPr>
                <w:rFonts w:ascii="ＭＳ 明朝" w:hAnsi="ＭＳ 明朝" w:cs="Arial Unicode MS"/>
                <w:color w:val="000000" w:themeColor="text1"/>
                <w:szCs w:val="21"/>
              </w:rPr>
            </w:pPr>
            <w:r w:rsidRPr="00831171">
              <w:rPr>
                <w:rFonts w:ascii="ＭＳ 明朝" w:hAnsi="ＭＳ 明朝" w:cs="Arial Unicode MS"/>
                <w:color w:val="000000" w:themeColor="text1"/>
                <w:szCs w:val="21"/>
              </w:rPr>
              <w:t>0</w:t>
            </w:r>
          </w:p>
        </w:tc>
        <w:tc>
          <w:tcPr>
            <w:tcW w:w="1519" w:type="dxa"/>
            <w:tcBorders>
              <w:top w:val="nil"/>
              <w:left w:val="single" w:sz="4" w:space="0" w:color="auto"/>
              <w:bottom w:val="single" w:sz="12" w:space="0" w:color="auto"/>
              <w:right w:val="single" w:sz="18" w:space="0" w:color="auto"/>
            </w:tcBorders>
            <w:noWrap/>
            <w:tcMar>
              <w:top w:w="15" w:type="dxa"/>
              <w:left w:w="15" w:type="dxa"/>
              <w:bottom w:w="0" w:type="dxa"/>
              <w:right w:w="15" w:type="dxa"/>
            </w:tcMar>
            <w:vAlign w:val="center"/>
            <w:hideMark/>
          </w:tcPr>
          <w:p w14:paraId="2310CF5A" w14:textId="3AE7AE3C" w:rsidR="002A3157" w:rsidRPr="00831171" w:rsidRDefault="7E3072B4" w:rsidP="3AAF5918">
            <w:pPr>
              <w:wordWrap w:val="0"/>
              <w:ind w:right="210"/>
              <w:jc w:val="center"/>
              <w:rPr>
                <w:rFonts w:ascii="ＭＳ 明朝" w:hAnsi="ＭＳ 明朝" w:cs="Arial Unicode MS"/>
                <w:color w:val="000000" w:themeColor="text1"/>
              </w:rPr>
            </w:pPr>
            <w:r w:rsidRPr="00831171">
              <w:rPr>
                <w:rFonts w:ascii="ＭＳ 明朝" w:hAnsi="ＭＳ 明朝" w:cs="Arial Unicode MS"/>
                <w:color w:val="000000" w:themeColor="text1"/>
              </w:rPr>
              <w:t>1,644</w:t>
            </w:r>
          </w:p>
        </w:tc>
      </w:tr>
      <w:tr w:rsidR="00C97654" w:rsidRPr="00831171" w14:paraId="1419E04F" w14:textId="77777777" w:rsidTr="005670BA">
        <w:trPr>
          <w:cantSplit/>
          <w:trHeight w:val="360"/>
          <w:jc w:val="center"/>
        </w:trPr>
        <w:tc>
          <w:tcPr>
            <w:tcW w:w="2628" w:type="dxa"/>
            <w:gridSpan w:val="2"/>
            <w:tcBorders>
              <w:top w:val="single" w:sz="12" w:space="0" w:color="auto"/>
              <w:left w:val="single" w:sz="18" w:space="0" w:color="auto"/>
              <w:bottom w:val="single" w:sz="18" w:space="0" w:color="auto"/>
              <w:right w:val="single" w:sz="12" w:space="0" w:color="auto"/>
            </w:tcBorders>
            <w:noWrap/>
            <w:tcMar>
              <w:top w:w="15" w:type="dxa"/>
              <w:left w:w="15" w:type="dxa"/>
              <w:bottom w:w="0" w:type="dxa"/>
              <w:right w:w="15" w:type="dxa"/>
            </w:tcMar>
            <w:vAlign w:val="center"/>
            <w:hideMark/>
          </w:tcPr>
          <w:p w14:paraId="39071D4B" w14:textId="77777777" w:rsidR="002A3157" w:rsidRPr="00831171" w:rsidRDefault="002A3157" w:rsidP="00416AF3">
            <w:pPr>
              <w:jc w:val="center"/>
              <w:rPr>
                <w:rFonts w:ascii="ＭＳ 明朝" w:hAnsi="ＭＳ 明朝" w:cs="Arial Unicode MS"/>
                <w:color w:val="000000" w:themeColor="text1"/>
                <w:szCs w:val="21"/>
              </w:rPr>
            </w:pPr>
            <w:r w:rsidRPr="00831171">
              <w:rPr>
                <w:rFonts w:ascii="ＭＳ 明朝" w:hAnsi="ＭＳ 明朝" w:hint="eastAsia"/>
                <w:color w:val="000000" w:themeColor="text1"/>
                <w:szCs w:val="21"/>
              </w:rPr>
              <w:t xml:space="preserve">合　　　</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計</w:t>
            </w:r>
          </w:p>
        </w:tc>
        <w:tc>
          <w:tcPr>
            <w:tcW w:w="1519" w:type="dxa"/>
            <w:tcBorders>
              <w:top w:val="single" w:sz="12" w:space="0" w:color="auto"/>
              <w:left w:val="single" w:sz="12" w:space="0" w:color="auto"/>
              <w:bottom w:val="single" w:sz="18" w:space="0" w:color="auto"/>
              <w:right w:val="single" w:sz="4" w:space="0" w:color="auto"/>
            </w:tcBorders>
            <w:noWrap/>
            <w:tcMar>
              <w:top w:w="15" w:type="dxa"/>
              <w:left w:w="15" w:type="dxa"/>
              <w:bottom w:w="0" w:type="dxa"/>
              <w:right w:w="15" w:type="dxa"/>
            </w:tcMar>
            <w:vAlign w:val="center"/>
            <w:hideMark/>
          </w:tcPr>
          <w:p w14:paraId="60FBA794" w14:textId="151D0635" w:rsidR="002A3157" w:rsidRPr="00831171" w:rsidRDefault="56EF6C91" w:rsidP="3AAF5918">
            <w:pPr>
              <w:spacing w:line="259" w:lineRule="auto"/>
              <w:ind w:right="210"/>
              <w:jc w:val="center"/>
              <w:rPr>
                <w:rFonts w:ascii="ＭＳ 明朝" w:hAnsi="ＭＳ 明朝" w:cs="Arial Unicode MS"/>
                <w:color w:val="000000" w:themeColor="text1"/>
              </w:rPr>
            </w:pPr>
            <w:r w:rsidRPr="00831171">
              <w:rPr>
                <w:rFonts w:ascii="ＭＳ 明朝" w:hAnsi="ＭＳ 明朝" w:cs="Arial Unicode MS"/>
                <w:color w:val="000000" w:themeColor="text1"/>
              </w:rPr>
              <w:t>11,130</w:t>
            </w:r>
          </w:p>
        </w:tc>
        <w:tc>
          <w:tcPr>
            <w:tcW w:w="1519" w:type="dxa"/>
            <w:tcBorders>
              <w:top w:val="single" w:sz="12" w:space="0" w:color="auto"/>
              <w:left w:val="nil"/>
              <w:bottom w:val="single" w:sz="18" w:space="0" w:color="auto"/>
              <w:right w:val="nil"/>
            </w:tcBorders>
            <w:noWrap/>
            <w:tcMar>
              <w:top w:w="15" w:type="dxa"/>
              <w:left w:w="15" w:type="dxa"/>
              <w:bottom w:w="0" w:type="dxa"/>
              <w:right w:w="15" w:type="dxa"/>
            </w:tcMar>
            <w:vAlign w:val="center"/>
            <w:hideMark/>
          </w:tcPr>
          <w:p w14:paraId="3158B0BC" w14:textId="1583D2F5" w:rsidR="002A3157" w:rsidRPr="00831171" w:rsidRDefault="56EF6C91" w:rsidP="3AAF5918">
            <w:pPr>
              <w:wordWrap w:val="0"/>
              <w:ind w:right="210"/>
              <w:jc w:val="center"/>
              <w:rPr>
                <w:rFonts w:ascii="ＭＳ 明朝" w:hAnsi="ＭＳ 明朝" w:cs="Arial Unicode MS"/>
                <w:color w:val="000000" w:themeColor="text1"/>
              </w:rPr>
            </w:pPr>
            <w:r w:rsidRPr="00831171">
              <w:rPr>
                <w:rFonts w:ascii="ＭＳ 明朝" w:hAnsi="ＭＳ 明朝" w:cs="Arial Unicode MS"/>
                <w:color w:val="000000" w:themeColor="text1"/>
              </w:rPr>
              <w:t>293</w:t>
            </w:r>
          </w:p>
        </w:tc>
        <w:tc>
          <w:tcPr>
            <w:tcW w:w="1519" w:type="dxa"/>
            <w:tcBorders>
              <w:top w:val="single" w:sz="12" w:space="0" w:color="auto"/>
              <w:left w:val="single" w:sz="4" w:space="0" w:color="auto"/>
              <w:bottom w:val="single" w:sz="18" w:space="0" w:color="auto"/>
              <w:right w:val="single" w:sz="18" w:space="0" w:color="auto"/>
            </w:tcBorders>
            <w:noWrap/>
            <w:tcMar>
              <w:top w:w="15" w:type="dxa"/>
              <w:left w:w="15" w:type="dxa"/>
              <w:bottom w:w="0" w:type="dxa"/>
              <w:right w:w="15" w:type="dxa"/>
            </w:tcMar>
            <w:vAlign w:val="center"/>
            <w:hideMark/>
          </w:tcPr>
          <w:p w14:paraId="3280D937" w14:textId="3C6861DC" w:rsidR="002A3157" w:rsidRPr="00831171" w:rsidRDefault="5D2D0246" w:rsidP="3AAF5918">
            <w:pPr>
              <w:ind w:leftChars="-95" w:left="-199" w:rightChars="98" w:right="206" w:firstLineChars="100" w:firstLine="210"/>
              <w:jc w:val="center"/>
              <w:rPr>
                <w:rFonts w:ascii="ＭＳ 明朝" w:hAnsi="ＭＳ 明朝" w:cs="Arial Unicode MS"/>
                <w:color w:val="000000" w:themeColor="text1"/>
              </w:rPr>
            </w:pPr>
            <w:r w:rsidRPr="00831171">
              <w:rPr>
                <w:rFonts w:ascii="ＭＳ 明朝" w:hAnsi="ＭＳ 明朝" w:cs="Arial Unicode MS"/>
                <w:color w:val="000000" w:themeColor="text1"/>
              </w:rPr>
              <w:t>11,423</w:t>
            </w:r>
          </w:p>
        </w:tc>
      </w:tr>
    </w:tbl>
    <w:p w14:paraId="3FBEFB8F" w14:textId="77777777" w:rsidR="002A3157" w:rsidRPr="00831171" w:rsidRDefault="002A3157" w:rsidP="002A3157">
      <w:pPr>
        <w:rPr>
          <w:color w:val="000000" w:themeColor="text1"/>
          <w:spacing w:val="-1"/>
        </w:rPr>
      </w:pPr>
    </w:p>
    <w:p w14:paraId="1CC57405" w14:textId="77777777" w:rsidR="002A3157" w:rsidRPr="00831171" w:rsidRDefault="002A3157" w:rsidP="002A3157">
      <w:pPr>
        <w:numPr>
          <w:ilvl w:val="2"/>
          <w:numId w:val="26"/>
        </w:numPr>
        <w:rPr>
          <w:color w:val="000000" w:themeColor="text1"/>
        </w:rPr>
      </w:pPr>
      <w:r w:rsidRPr="00831171">
        <w:rPr>
          <w:rFonts w:hint="eastAsia"/>
          <w:color w:val="000000" w:themeColor="text1"/>
        </w:rPr>
        <w:t>「巡回」は在宅重度障がい者訪問診査を含む。</w:t>
      </w:r>
    </w:p>
    <w:p w14:paraId="5E0099D7" w14:textId="77777777" w:rsidR="002A3157" w:rsidRPr="00831171" w:rsidRDefault="002A3157" w:rsidP="002A3157">
      <w:pPr>
        <w:numPr>
          <w:ilvl w:val="2"/>
          <w:numId w:val="26"/>
        </w:numPr>
        <w:rPr>
          <w:color w:val="000000" w:themeColor="text1"/>
        </w:rPr>
      </w:pPr>
      <w:r w:rsidRPr="00831171">
        <w:rPr>
          <w:rFonts w:hint="eastAsia"/>
          <w:color w:val="000000" w:themeColor="text1"/>
        </w:rPr>
        <w:t>「その他」は高次脳機能障がい及び補装具、更生医療等、電話による相談・問い合わせ、特別障がい者手当等を含む。</w:t>
      </w:r>
    </w:p>
    <w:p w14:paraId="581AA585" w14:textId="77777777" w:rsidR="002A3157" w:rsidRPr="00831171" w:rsidRDefault="002A3157" w:rsidP="002A3157">
      <w:pPr>
        <w:rPr>
          <w:rFonts w:eastAsia="ＭＳ ゴシック"/>
          <w:color w:val="000000" w:themeColor="text1"/>
        </w:rPr>
      </w:pPr>
    </w:p>
    <w:p w14:paraId="114CC60C" w14:textId="77777777" w:rsidR="002A3157" w:rsidRPr="00831171" w:rsidRDefault="002A3157" w:rsidP="002A3157">
      <w:pPr>
        <w:rPr>
          <w:rFonts w:eastAsia="ＭＳ ゴシック"/>
          <w:color w:val="000000" w:themeColor="text1"/>
        </w:rPr>
      </w:pPr>
    </w:p>
    <w:p w14:paraId="49566EF5" w14:textId="77777777" w:rsidR="002A3157" w:rsidRPr="00831171" w:rsidRDefault="002A3157" w:rsidP="002A3157">
      <w:pPr>
        <w:rPr>
          <w:rFonts w:eastAsia="ＭＳ ゴシック"/>
          <w:b/>
          <w:color w:val="000000" w:themeColor="text1"/>
          <w:szCs w:val="21"/>
        </w:rPr>
      </w:pPr>
      <w:r w:rsidRPr="00831171">
        <w:rPr>
          <w:rFonts w:eastAsia="ＭＳ ゴシック" w:hint="eastAsia"/>
          <w:b/>
          <w:color w:val="000000" w:themeColor="text1"/>
          <w:szCs w:val="21"/>
        </w:rPr>
        <w:t>（２）判定内容と判定場所の状況</w:t>
      </w:r>
      <w:r w:rsidRPr="00831171">
        <w:rPr>
          <w:rFonts w:eastAsia="ＭＳ ゴシック"/>
          <w:b/>
          <w:color w:val="000000" w:themeColor="text1"/>
          <w:spacing w:val="-1"/>
          <w:szCs w:val="21"/>
        </w:rPr>
        <w:t xml:space="preserve">                                                                             </w:t>
      </w:r>
    </w:p>
    <w:tbl>
      <w:tblPr>
        <w:tblW w:w="7753" w:type="dxa"/>
        <w:jc w:val="center"/>
        <w:tblLayout w:type="fixed"/>
        <w:tblCellMar>
          <w:left w:w="0" w:type="dxa"/>
          <w:right w:w="0" w:type="dxa"/>
        </w:tblCellMar>
        <w:tblLook w:val="04A0" w:firstRow="1" w:lastRow="0" w:firstColumn="1" w:lastColumn="0" w:noHBand="0" w:noVBand="1"/>
      </w:tblPr>
      <w:tblGrid>
        <w:gridCol w:w="1378"/>
        <w:gridCol w:w="1613"/>
        <w:gridCol w:w="1575"/>
        <w:gridCol w:w="1635"/>
        <w:gridCol w:w="1552"/>
      </w:tblGrid>
      <w:tr w:rsidR="00831171" w:rsidRPr="00831171" w14:paraId="5CE6E476" w14:textId="77777777" w:rsidTr="7A7E70D0">
        <w:trPr>
          <w:trHeight w:val="360"/>
          <w:jc w:val="center"/>
        </w:trPr>
        <w:tc>
          <w:tcPr>
            <w:tcW w:w="2991" w:type="dxa"/>
            <w:gridSpan w:val="2"/>
            <w:tcBorders>
              <w:top w:val="single" w:sz="18" w:space="0" w:color="auto"/>
              <w:left w:val="single" w:sz="18" w:space="0" w:color="auto"/>
              <w:bottom w:val="single" w:sz="18" w:space="0" w:color="000000" w:themeColor="text1"/>
              <w:right w:val="single" w:sz="12" w:space="0" w:color="auto"/>
            </w:tcBorders>
            <w:noWrap/>
            <w:tcMar>
              <w:top w:w="15" w:type="dxa"/>
              <w:left w:w="15" w:type="dxa"/>
              <w:bottom w:w="0" w:type="dxa"/>
              <w:right w:w="15" w:type="dxa"/>
            </w:tcMar>
            <w:vAlign w:val="center"/>
            <w:hideMark/>
          </w:tcPr>
          <w:p w14:paraId="13EB9A7A" w14:textId="77777777" w:rsidR="00C372AA" w:rsidRPr="00831171" w:rsidRDefault="00C372AA" w:rsidP="00416AF3">
            <w:pPr>
              <w:jc w:val="center"/>
              <w:rPr>
                <w:rFonts w:ascii="ＭＳ 明朝" w:hAnsi="ＭＳ 明朝" w:cs="Arial Unicode MS"/>
                <w:color w:val="000000" w:themeColor="text1"/>
                <w:szCs w:val="21"/>
              </w:rPr>
            </w:pPr>
            <w:r w:rsidRPr="00831171">
              <w:rPr>
                <w:rFonts w:ascii="ＭＳ 明朝" w:hAnsi="ＭＳ 明朝" w:hint="eastAsia"/>
                <w:color w:val="000000" w:themeColor="text1"/>
                <w:szCs w:val="21"/>
              </w:rPr>
              <w:t>区　　　　分</w:t>
            </w:r>
          </w:p>
        </w:tc>
        <w:tc>
          <w:tcPr>
            <w:tcW w:w="1575" w:type="dxa"/>
            <w:tcBorders>
              <w:top w:val="single" w:sz="18" w:space="0" w:color="auto"/>
              <w:left w:val="single" w:sz="12" w:space="0" w:color="auto"/>
              <w:bottom w:val="single" w:sz="12" w:space="0" w:color="auto"/>
              <w:right w:val="single" w:sz="4" w:space="0" w:color="auto"/>
            </w:tcBorders>
            <w:noWrap/>
            <w:tcMar>
              <w:top w:w="15" w:type="dxa"/>
              <w:left w:w="15" w:type="dxa"/>
              <w:bottom w:w="0" w:type="dxa"/>
              <w:right w:w="15" w:type="dxa"/>
            </w:tcMar>
            <w:vAlign w:val="center"/>
            <w:hideMark/>
          </w:tcPr>
          <w:p w14:paraId="5091FC42" w14:textId="77777777" w:rsidR="00C372AA" w:rsidRPr="00831171" w:rsidRDefault="00C372AA" w:rsidP="00416AF3">
            <w:pPr>
              <w:jc w:val="center"/>
              <w:rPr>
                <w:rFonts w:ascii="ＭＳ 明朝" w:hAnsi="ＭＳ 明朝"/>
                <w:color w:val="000000" w:themeColor="text1"/>
                <w:szCs w:val="21"/>
              </w:rPr>
            </w:pPr>
            <w:r w:rsidRPr="00831171">
              <w:rPr>
                <w:rFonts w:ascii="ＭＳ 明朝" w:hAnsi="ＭＳ 明朝" w:hint="eastAsia"/>
                <w:color w:val="000000" w:themeColor="text1"/>
                <w:szCs w:val="21"/>
              </w:rPr>
              <w:t>来　所</w:t>
            </w:r>
          </w:p>
          <w:p w14:paraId="0B8743D3" w14:textId="77777777" w:rsidR="00C372AA" w:rsidRPr="00831171" w:rsidRDefault="00C372AA" w:rsidP="00416AF3">
            <w:pPr>
              <w:jc w:val="center"/>
              <w:rPr>
                <w:rFonts w:ascii="ＭＳ 明朝" w:hAnsi="ＭＳ 明朝" w:cs="Arial Unicode MS"/>
                <w:color w:val="000000" w:themeColor="text1"/>
                <w:szCs w:val="21"/>
              </w:rPr>
            </w:pPr>
            <w:r w:rsidRPr="00831171">
              <w:rPr>
                <w:rFonts w:ascii="ＭＳ 明朝" w:hAnsi="ＭＳ 明朝"/>
                <w:color w:val="000000" w:themeColor="text1"/>
                <w:szCs w:val="21"/>
              </w:rPr>
              <w:t>(</w:t>
            </w:r>
            <w:r w:rsidRPr="00831171">
              <w:rPr>
                <w:rFonts w:ascii="ＭＳ 明朝" w:hAnsi="ＭＳ 明朝" w:hint="eastAsia"/>
                <w:color w:val="000000" w:themeColor="text1"/>
                <w:szCs w:val="21"/>
              </w:rPr>
              <w:t>文書・来所</w:t>
            </w:r>
            <w:r w:rsidRPr="00831171">
              <w:rPr>
                <w:rFonts w:ascii="ＭＳ 明朝" w:hAnsi="ＭＳ 明朝"/>
                <w:color w:val="000000" w:themeColor="text1"/>
                <w:szCs w:val="21"/>
              </w:rPr>
              <w:t>)</w:t>
            </w:r>
          </w:p>
        </w:tc>
        <w:tc>
          <w:tcPr>
            <w:tcW w:w="1635" w:type="dxa"/>
            <w:tcBorders>
              <w:top w:val="single" w:sz="18" w:space="0" w:color="auto"/>
              <w:left w:val="nil"/>
              <w:bottom w:val="single" w:sz="12" w:space="0" w:color="auto"/>
              <w:right w:val="single" w:sz="4" w:space="0" w:color="auto"/>
            </w:tcBorders>
            <w:noWrap/>
            <w:tcMar>
              <w:top w:w="15" w:type="dxa"/>
              <w:left w:w="15" w:type="dxa"/>
              <w:bottom w:w="0" w:type="dxa"/>
              <w:right w:w="15" w:type="dxa"/>
            </w:tcMar>
            <w:vAlign w:val="center"/>
            <w:hideMark/>
          </w:tcPr>
          <w:p w14:paraId="5F41B2F1" w14:textId="77777777" w:rsidR="00C372AA" w:rsidRPr="00831171" w:rsidRDefault="00C372AA" w:rsidP="00416AF3">
            <w:pPr>
              <w:jc w:val="center"/>
              <w:rPr>
                <w:rFonts w:ascii="ＭＳ 明朝" w:hAnsi="ＭＳ 明朝" w:cs="Arial Unicode MS"/>
                <w:color w:val="000000" w:themeColor="text1"/>
                <w:szCs w:val="21"/>
              </w:rPr>
            </w:pPr>
            <w:r w:rsidRPr="00831171">
              <w:rPr>
                <w:rFonts w:ascii="ＭＳ 明朝" w:hAnsi="ＭＳ 明朝" w:hint="eastAsia"/>
                <w:color w:val="000000" w:themeColor="text1"/>
                <w:szCs w:val="21"/>
              </w:rPr>
              <w:t>巡　回</w:t>
            </w:r>
          </w:p>
        </w:tc>
        <w:tc>
          <w:tcPr>
            <w:tcW w:w="1552" w:type="dxa"/>
            <w:tcBorders>
              <w:top w:val="single" w:sz="18" w:space="0" w:color="auto"/>
              <w:left w:val="nil"/>
              <w:bottom w:val="single" w:sz="12" w:space="0" w:color="auto"/>
              <w:right w:val="single" w:sz="18" w:space="0" w:color="auto"/>
            </w:tcBorders>
            <w:noWrap/>
            <w:tcMar>
              <w:top w:w="15" w:type="dxa"/>
              <w:left w:w="15" w:type="dxa"/>
              <w:bottom w:w="0" w:type="dxa"/>
              <w:right w:w="15" w:type="dxa"/>
            </w:tcMar>
            <w:vAlign w:val="center"/>
            <w:hideMark/>
          </w:tcPr>
          <w:p w14:paraId="767AB7B7" w14:textId="77777777" w:rsidR="00C372AA" w:rsidRPr="00831171" w:rsidRDefault="00C372AA" w:rsidP="00416AF3">
            <w:pPr>
              <w:jc w:val="center"/>
              <w:rPr>
                <w:rFonts w:ascii="ＭＳ 明朝" w:hAnsi="ＭＳ 明朝" w:cs="Arial Unicode MS"/>
                <w:color w:val="000000" w:themeColor="text1"/>
                <w:szCs w:val="21"/>
              </w:rPr>
            </w:pPr>
            <w:r w:rsidRPr="00831171">
              <w:rPr>
                <w:rFonts w:ascii="ＭＳ 明朝" w:hAnsi="ＭＳ 明朝" w:hint="eastAsia"/>
                <w:color w:val="000000" w:themeColor="text1"/>
                <w:szCs w:val="21"/>
              </w:rPr>
              <w:t>合</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 xml:space="preserve">　計</w:t>
            </w:r>
          </w:p>
        </w:tc>
      </w:tr>
      <w:tr w:rsidR="00831171" w:rsidRPr="00831171" w14:paraId="01C5CDF5" w14:textId="77777777" w:rsidTr="7A7E70D0">
        <w:trPr>
          <w:cantSplit/>
          <w:trHeight w:val="360"/>
          <w:jc w:val="center"/>
        </w:trPr>
        <w:tc>
          <w:tcPr>
            <w:tcW w:w="1378" w:type="dxa"/>
            <w:vMerge w:val="restart"/>
            <w:tcBorders>
              <w:top w:val="single" w:sz="18" w:space="0" w:color="000000" w:themeColor="text1"/>
              <w:left w:val="single" w:sz="18" w:space="0" w:color="000000" w:themeColor="text1"/>
              <w:bottom w:val="single" w:sz="18" w:space="0" w:color="000000" w:themeColor="text1"/>
              <w:right w:val="single" w:sz="18" w:space="0" w:color="000000" w:themeColor="text1"/>
            </w:tcBorders>
            <w:noWrap/>
            <w:tcMar>
              <w:top w:w="15" w:type="dxa"/>
              <w:left w:w="15" w:type="dxa"/>
              <w:bottom w:w="0" w:type="dxa"/>
              <w:right w:w="15" w:type="dxa"/>
            </w:tcMar>
            <w:textDirection w:val="tbRlV"/>
            <w:vAlign w:val="center"/>
            <w:hideMark/>
          </w:tcPr>
          <w:p w14:paraId="20D75BCF" w14:textId="77777777" w:rsidR="00C372AA" w:rsidRPr="00831171" w:rsidRDefault="00C372AA" w:rsidP="00416AF3">
            <w:pPr>
              <w:jc w:val="center"/>
              <w:rPr>
                <w:rFonts w:cs="Arial Unicode MS"/>
                <w:color w:val="000000" w:themeColor="text1"/>
                <w:szCs w:val="21"/>
              </w:rPr>
            </w:pPr>
            <w:r w:rsidRPr="00831171">
              <w:rPr>
                <w:rFonts w:hint="eastAsia"/>
                <w:color w:val="000000" w:themeColor="text1"/>
                <w:szCs w:val="21"/>
              </w:rPr>
              <w:t>判定内容</w:t>
            </w:r>
          </w:p>
        </w:tc>
        <w:tc>
          <w:tcPr>
            <w:tcW w:w="1613" w:type="dxa"/>
            <w:tcBorders>
              <w:top w:val="single" w:sz="12" w:space="0" w:color="auto"/>
              <w:left w:val="single" w:sz="18" w:space="0" w:color="000000" w:themeColor="text1"/>
              <w:bottom w:val="single" w:sz="4" w:space="0" w:color="auto"/>
              <w:right w:val="single" w:sz="12" w:space="0" w:color="auto"/>
            </w:tcBorders>
            <w:noWrap/>
            <w:tcMar>
              <w:top w:w="15" w:type="dxa"/>
              <w:left w:w="15" w:type="dxa"/>
              <w:bottom w:w="0" w:type="dxa"/>
              <w:right w:w="15" w:type="dxa"/>
            </w:tcMar>
            <w:vAlign w:val="center"/>
            <w:hideMark/>
          </w:tcPr>
          <w:p w14:paraId="00E9DEFB" w14:textId="77777777" w:rsidR="00C372AA" w:rsidRPr="00831171" w:rsidRDefault="00C372AA" w:rsidP="00416AF3">
            <w:pPr>
              <w:jc w:val="center"/>
              <w:rPr>
                <w:rFonts w:ascii="ＭＳ 明朝" w:hAnsi="ＭＳ 明朝" w:cs="Arial Unicode MS"/>
                <w:color w:val="000000" w:themeColor="text1"/>
                <w:szCs w:val="21"/>
              </w:rPr>
            </w:pPr>
            <w:r w:rsidRPr="00831171">
              <w:rPr>
                <w:rFonts w:ascii="ＭＳ 明朝" w:hAnsi="ＭＳ 明朝" w:hint="eastAsia"/>
                <w:color w:val="000000" w:themeColor="text1"/>
                <w:szCs w:val="21"/>
              </w:rPr>
              <w:t>手</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帳</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診</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断</w:t>
            </w:r>
          </w:p>
        </w:tc>
        <w:tc>
          <w:tcPr>
            <w:tcW w:w="1575" w:type="dxa"/>
            <w:tcBorders>
              <w:top w:val="single" w:sz="12"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hideMark/>
          </w:tcPr>
          <w:p w14:paraId="271C014D" w14:textId="77777777" w:rsidR="00C372AA" w:rsidRPr="00831171" w:rsidRDefault="00C372AA" w:rsidP="00D618CA">
            <w:pPr>
              <w:wordWrap w:val="0"/>
              <w:ind w:right="210"/>
              <w:jc w:val="center"/>
              <w:rPr>
                <w:rFonts w:ascii="ＭＳ 明朝" w:hAnsi="ＭＳ 明朝" w:cs="Arial Unicode MS"/>
                <w:color w:val="000000" w:themeColor="text1"/>
                <w:szCs w:val="21"/>
              </w:rPr>
            </w:pPr>
            <w:r w:rsidRPr="00831171">
              <w:rPr>
                <w:rFonts w:ascii="ＭＳ 明朝" w:hAnsi="ＭＳ 明朝" w:cs="Arial Unicode MS"/>
                <w:color w:val="000000" w:themeColor="text1"/>
                <w:szCs w:val="21"/>
              </w:rPr>
              <w:t>0</w:t>
            </w:r>
          </w:p>
        </w:tc>
        <w:tc>
          <w:tcPr>
            <w:tcW w:w="1635" w:type="dxa"/>
            <w:tcBorders>
              <w:top w:val="single" w:sz="12"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786AB0B3" w14:textId="4BED50B2" w:rsidR="00C372AA" w:rsidRPr="00831171" w:rsidRDefault="0A571359" w:rsidP="1AFF6F49">
            <w:pPr>
              <w:wordWrap w:val="0"/>
              <w:ind w:right="210"/>
              <w:jc w:val="center"/>
              <w:rPr>
                <w:rFonts w:ascii="ＭＳ 明朝" w:hAnsi="ＭＳ 明朝" w:cs="Arial Unicode MS"/>
                <w:color w:val="000000" w:themeColor="text1"/>
              </w:rPr>
            </w:pPr>
            <w:r w:rsidRPr="00831171">
              <w:rPr>
                <w:rFonts w:ascii="ＭＳ 明朝" w:hAnsi="ＭＳ 明朝" w:cs="Arial Unicode MS"/>
                <w:color w:val="000000" w:themeColor="text1"/>
              </w:rPr>
              <w:t xml:space="preserve"> </w:t>
            </w:r>
            <w:r w:rsidR="00C372AA" w:rsidRPr="00831171">
              <w:rPr>
                <w:rFonts w:ascii="ＭＳ 明朝" w:hAnsi="ＭＳ 明朝" w:cs="Arial Unicode MS"/>
                <w:color w:val="000000" w:themeColor="text1"/>
              </w:rPr>
              <w:t>0</w:t>
            </w:r>
          </w:p>
        </w:tc>
        <w:tc>
          <w:tcPr>
            <w:tcW w:w="1552" w:type="dxa"/>
            <w:tcBorders>
              <w:top w:val="single" w:sz="12" w:space="0" w:color="auto"/>
              <w:left w:val="nil"/>
              <w:bottom w:val="single" w:sz="4" w:space="0" w:color="auto"/>
              <w:right w:val="single" w:sz="18" w:space="0" w:color="auto"/>
            </w:tcBorders>
            <w:noWrap/>
            <w:tcMar>
              <w:top w:w="15" w:type="dxa"/>
              <w:left w:w="15" w:type="dxa"/>
              <w:bottom w:w="0" w:type="dxa"/>
              <w:right w:w="15" w:type="dxa"/>
            </w:tcMar>
            <w:vAlign w:val="center"/>
            <w:hideMark/>
          </w:tcPr>
          <w:p w14:paraId="3009C48B" w14:textId="77777777" w:rsidR="00C372AA" w:rsidRPr="00831171" w:rsidRDefault="00C372AA" w:rsidP="00D618CA">
            <w:pPr>
              <w:wordWrap w:val="0"/>
              <w:ind w:right="210"/>
              <w:jc w:val="center"/>
              <w:rPr>
                <w:rFonts w:ascii="ＭＳ 明朝" w:hAnsi="ＭＳ 明朝" w:cs="Arial Unicode MS"/>
                <w:color w:val="000000" w:themeColor="text1"/>
                <w:szCs w:val="21"/>
              </w:rPr>
            </w:pPr>
            <w:r w:rsidRPr="00831171">
              <w:rPr>
                <w:rFonts w:ascii="ＭＳ 明朝" w:hAnsi="ＭＳ 明朝" w:cs="Arial Unicode MS"/>
                <w:color w:val="000000" w:themeColor="text1"/>
                <w:szCs w:val="21"/>
              </w:rPr>
              <w:t>0</w:t>
            </w:r>
          </w:p>
        </w:tc>
      </w:tr>
      <w:tr w:rsidR="00831171" w:rsidRPr="00831171" w14:paraId="6D3206E1" w14:textId="77777777" w:rsidTr="7A7E70D0">
        <w:trPr>
          <w:cantSplit/>
          <w:trHeight w:val="360"/>
          <w:jc w:val="center"/>
        </w:trPr>
        <w:tc>
          <w:tcPr>
            <w:tcW w:w="1378" w:type="dxa"/>
            <w:vMerge/>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hideMark/>
          </w:tcPr>
          <w:p w14:paraId="1C7AF218" w14:textId="77777777" w:rsidR="00C372AA" w:rsidRPr="00831171" w:rsidRDefault="00C372AA" w:rsidP="000C5855">
            <w:pPr>
              <w:widowControl/>
              <w:jc w:val="left"/>
              <w:rPr>
                <w:rFonts w:cs="Arial Unicode MS"/>
                <w:color w:val="000000" w:themeColor="text1"/>
                <w:szCs w:val="21"/>
              </w:rPr>
            </w:pPr>
          </w:p>
        </w:tc>
        <w:tc>
          <w:tcPr>
            <w:tcW w:w="1613" w:type="dxa"/>
            <w:tcBorders>
              <w:top w:val="nil"/>
              <w:left w:val="single" w:sz="18" w:space="0" w:color="000000" w:themeColor="text1"/>
              <w:bottom w:val="single" w:sz="4" w:space="0" w:color="auto"/>
              <w:right w:val="single" w:sz="12" w:space="0" w:color="auto"/>
            </w:tcBorders>
            <w:noWrap/>
            <w:tcMar>
              <w:top w:w="15" w:type="dxa"/>
              <w:left w:w="15" w:type="dxa"/>
              <w:bottom w:w="0" w:type="dxa"/>
              <w:right w:w="15" w:type="dxa"/>
            </w:tcMar>
            <w:vAlign w:val="center"/>
            <w:hideMark/>
          </w:tcPr>
          <w:p w14:paraId="33A63E24" w14:textId="77777777" w:rsidR="00C372AA" w:rsidRPr="00831171" w:rsidRDefault="00C372AA" w:rsidP="000C5855">
            <w:pPr>
              <w:jc w:val="center"/>
              <w:rPr>
                <w:rFonts w:ascii="ＭＳ 明朝" w:hAnsi="ＭＳ 明朝" w:cs="Arial Unicode MS"/>
                <w:color w:val="000000" w:themeColor="text1"/>
                <w:szCs w:val="21"/>
              </w:rPr>
            </w:pPr>
            <w:r w:rsidRPr="00831171">
              <w:rPr>
                <w:rFonts w:ascii="ＭＳ 明朝" w:hAnsi="ＭＳ 明朝" w:hint="eastAsia"/>
                <w:color w:val="000000" w:themeColor="text1"/>
                <w:szCs w:val="21"/>
              </w:rPr>
              <w:t>更</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生</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医</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療</w:t>
            </w:r>
          </w:p>
        </w:tc>
        <w:tc>
          <w:tcPr>
            <w:tcW w:w="15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hideMark/>
          </w:tcPr>
          <w:p w14:paraId="0BAAB722" w14:textId="0B7F1C7A" w:rsidR="00C372AA" w:rsidRPr="00831171" w:rsidRDefault="00C372AA" w:rsidP="3AAF5918">
            <w:pPr>
              <w:wordWrap w:val="0"/>
              <w:ind w:right="210"/>
              <w:jc w:val="center"/>
              <w:rPr>
                <w:rFonts w:ascii="ＭＳ 明朝" w:hAnsi="ＭＳ 明朝" w:cs="Arial Unicode MS"/>
                <w:color w:val="000000" w:themeColor="text1"/>
              </w:rPr>
            </w:pPr>
            <w:r w:rsidRPr="00831171">
              <w:rPr>
                <w:rFonts w:ascii="ＭＳ 明朝" w:hAnsi="ＭＳ 明朝" w:cs="Arial Unicode MS"/>
                <w:color w:val="000000" w:themeColor="text1"/>
              </w:rPr>
              <w:t>3,11</w:t>
            </w:r>
            <w:r w:rsidR="42F2CED3" w:rsidRPr="00831171">
              <w:rPr>
                <w:rFonts w:ascii="ＭＳ 明朝" w:hAnsi="ＭＳ 明朝" w:cs="Arial Unicode MS"/>
                <w:color w:val="000000" w:themeColor="text1"/>
              </w:rPr>
              <w:t>6</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F4054D7" w14:textId="77777777" w:rsidR="00C372AA" w:rsidRPr="00831171" w:rsidRDefault="00C372AA" w:rsidP="00D618CA">
            <w:pPr>
              <w:wordWrap w:val="0"/>
              <w:ind w:right="105"/>
              <w:jc w:val="center"/>
              <w:rPr>
                <w:rFonts w:ascii="ＭＳ 明朝" w:hAnsi="ＭＳ 明朝" w:cs="Arial Unicode MS"/>
                <w:color w:val="000000" w:themeColor="text1"/>
                <w:szCs w:val="21"/>
              </w:rPr>
            </w:pPr>
            <w:r w:rsidRPr="00831171">
              <w:rPr>
                <w:rFonts w:ascii="ＭＳ 明朝" w:hAnsi="ＭＳ 明朝" w:cs="Arial Unicode MS"/>
                <w:color w:val="000000" w:themeColor="text1"/>
                <w:szCs w:val="21"/>
              </w:rPr>
              <w:t>0</w:t>
            </w:r>
          </w:p>
        </w:tc>
        <w:tc>
          <w:tcPr>
            <w:tcW w:w="1552" w:type="dxa"/>
            <w:tcBorders>
              <w:top w:val="nil"/>
              <w:left w:val="nil"/>
              <w:bottom w:val="single" w:sz="4" w:space="0" w:color="auto"/>
              <w:right w:val="single" w:sz="18" w:space="0" w:color="auto"/>
            </w:tcBorders>
            <w:noWrap/>
            <w:tcMar>
              <w:top w:w="15" w:type="dxa"/>
              <w:left w:w="15" w:type="dxa"/>
              <w:bottom w:w="0" w:type="dxa"/>
              <w:right w:w="15" w:type="dxa"/>
            </w:tcMar>
            <w:vAlign w:val="center"/>
            <w:hideMark/>
          </w:tcPr>
          <w:p w14:paraId="52038C81" w14:textId="514FCCF8" w:rsidR="00C372AA" w:rsidRPr="00831171" w:rsidRDefault="00C372AA" w:rsidP="3AAF5918">
            <w:pPr>
              <w:wordWrap w:val="0"/>
              <w:ind w:right="210"/>
              <w:jc w:val="center"/>
              <w:rPr>
                <w:rFonts w:ascii="ＭＳ 明朝" w:hAnsi="ＭＳ 明朝" w:cs="Arial Unicode MS"/>
                <w:color w:val="000000" w:themeColor="text1"/>
              </w:rPr>
            </w:pPr>
            <w:r w:rsidRPr="00831171">
              <w:rPr>
                <w:rFonts w:ascii="ＭＳ 明朝" w:hAnsi="ＭＳ 明朝" w:cs="Arial Unicode MS"/>
                <w:color w:val="000000" w:themeColor="text1"/>
              </w:rPr>
              <w:t>3,11</w:t>
            </w:r>
            <w:r w:rsidR="36CF5DC3" w:rsidRPr="00831171">
              <w:rPr>
                <w:rFonts w:ascii="ＭＳ 明朝" w:hAnsi="ＭＳ 明朝" w:cs="Arial Unicode MS"/>
                <w:color w:val="000000" w:themeColor="text1"/>
              </w:rPr>
              <w:t>6</w:t>
            </w:r>
          </w:p>
        </w:tc>
      </w:tr>
      <w:tr w:rsidR="00831171" w:rsidRPr="00831171" w14:paraId="7F6AE350" w14:textId="77777777" w:rsidTr="7A7E70D0">
        <w:trPr>
          <w:cantSplit/>
          <w:trHeight w:val="360"/>
          <w:jc w:val="center"/>
        </w:trPr>
        <w:tc>
          <w:tcPr>
            <w:tcW w:w="1378" w:type="dxa"/>
            <w:vMerge/>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hideMark/>
          </w:tcPr>
          <w:p w14:paraId="333ED3A9" w14:textId="77777777" w:rsidR="00C372AA" w:rsidRPr="00831171" w:rsidRDefault="00C372AA" w:rsidP="00416AF3">
            <w:pPr>
              <w:widowControl/>
              <w:jc w:val="left"/>
              <w:rPr>
                <w:rFonts w:cs="Arial Unicode MS"/>
                <w:color w:val="000000" w:themeColor="text1"/>
                <w:szCs w:val="21"/>
              </w:rPr>
            </w:pPr>
          </w:p>
        </w:tc>
        <w:tc>
          <w:tcPr>
            <w:tcW w:w="1613" w:type="dxa"/>
            <w:tcBorders>
              <w:top w:val="nil"/>
              <w:left w:val="single" w:sz="18" w:space="0" w:color="000000" w:themeColor="text1"/>
              <w:bottom w:val="single" w:sz="4" w:space="0" w:color="auto"/>
              <w:right w:val="single" w:sz="12" w:space="0" w:color="auto"/>
            </w:tcBorders>
            <w:noWrap/>
            <w:tcMar>
              <w:top w:w="15" w:type="dxa"/>
              <w:left w:w="15" w:type="dxa"/>
              <w:bottom w:w="0" w:type="dxa"/>
              <w:right w:w="15" w:type="dxa"/>
            </w:tcMar>
            <w:vAlign w:val="center"/>
            <w:hideMark/>
          </w:tcPr>
          <w:p w14:paraId="0C4ABFDB" w14:textId="77777777" w:rsidR="00C372AA" w:rsidRPr="00831171" w:rsidRDefault="00C372AA" w:rsidP="00416AF3">
            <w:pPr>
              <w:jc w:val="center"/>
              <w:rPr>
                <w:rFonts w:ascii="ＭＳ 明朝" w:hAnsi="ＭＳ 明朝" w:cs="Arial Unicode MS"/>
                <w:color w:val="000000" w:themeColor="text1"/>
                <w:szCs w:val="21"/>
              </w:rPr>
            </w:pPr>
            <w:r w:rsidRPr="00831171">
              <w:rPr>
                <w:rFonts w:ascii="ＭＳ 明朝" w:hAnsi="ＭＳ 明朝" w:hint="eastAsia"/>
                <w:color w:val="000000" w:themeColor="text1"/>
                <w:szCs w:val="21"/>
              </w:rPr>
              <w:t>補装具費支給</w:t>
            </w:r>
          </w:p>
        </w:tc>
        <w:tc>
          <w:tcPr>
            <w:tcW w:w="15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hideMark/>
          </w:tcPr>
          <w:p w14:paraId="2AAEF6A6" w14:textId="7D773283" w:rsidR="00C372AA" w:rsidRPr="00831171" w:rsidRDefault="00C372AA" w:rsidP="3AAF5918">
            <w:pPr>
              <w:wordWrap w:val="0"/>
              <w:ind w:right="210"/>
              <w:jc w:val="center"/>
              <w:rPr>
                <w:rFonts w:ascii="ＭＳ 明朝" w:hAnsi="ＭＳ 明朝" w:cs="Arial Unicode MS"/>
                <w:color w:val="000000" w:themeColor="text1"/>
              </w:rPr>
            </w:pPr>
            <w:r w:rsidRPr="00831171">
              <w:rPr>
                <w:rFonts w:ascii="ＭＳ 明朝" w:hAnsi="ＭＳ 明朝" w:cs="Arial Unicode MS"/>
                <w:color w:val="000000" w:themeColor="text1"/>
              </w:rPr>
              <w:t>4,</w:t>
            </w:r>
            <w:r w:rsidR="7BBF7E73" w:rsidRPr="00831171">
              <w:rPr>
                <w:rFonts w:ascii="ＭＳ 明朝" w:hAnsi="ＭＳ 明朝" w:cs="Arial Unicode MS"/>
                <w:color w:val="000000" w:themeColor="text1"/>
              </w:rPr>
              <w:t>956</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538F9BA" w14:textId="60D9C56C" w:rsidR="00C372AA" w:rsidRPr="00831171" w:rsidRDefault="00C372AA" w:rsidP="3AAF5918">
            <w:pPr>
              <w:wordWrap w:val="0"/>
              <w:ind w:right="210"/>
              <w:jc w:val="center"/>
              <w:rPr>
                <w:rFonts w:ascii="ＭＳ 明朝" w:hAnsi="ＭＳ 明朝" w:cs="Arial Unicode MS"/>
                <w:color w:val="000000" w:themeColor="text1"/>
              </w:rPr>
            </w:pPr>
            <w:r w:rsidRPr="00831171">
              <w:rPr>
                <w:rFonts w:ascii="ＭＳ 明朝" w:hAnsi="ＭＳ 明朝" w:cs="Arial Unicode MS"/>
                <w:color w:val="000000" w:themeColor="text1"/>
              </w:rPr>
              <w:t>2</w:t>
            </w:r>
            <w:r w:rsidR="63FFE10E" w:rsidRPr="00831171">
              <w:rPr>
                <w:rFonts w:ascii="ＭＳ 明朝" w:hAnsi="ＭＳ 明朝" w:cs="Arial Unicode MS"/>
                <w:color w:val="000000" w:themeColor="text1"/>
              </w:rPr>
              <w:t>21</w:t>
            </w:r>
          </w:p>
        </w:tc>
        <w:tc>
          <w:tcPr>
            <w:tcW w:w="1552" w:type="dxa"/>
            <w:tcBorders>
              <w:top w:val="nil"/>
              <w:left w:val="nil"/>
              <w:bottom w:val="single" w:sz="4" w:space="0" w:color="auto"/>
              <w:right w:val="single" w:sz="18" w:space="0" w:color="auto"/>
            </w:tcBorders>
            <w:noWrap/>
            <w:tcMar>
              <w:top w:w="15" w:type="dxa"/>
              <w:left w:w="15" w:type="dxa"/>
              <w:bottom w:w="0" w:type="dxa"/>
              <w:right w:w="15" w:type="dxa"/>
            </w:tcMar>
            <w:vAlign w:val="center"/>
            <w:hideMark/>
          </w:tcPr>
          <w:p w14:paraId="45D1099F" w14:textId="1D77A790" w:rsidR="00C372AA" w:rsidRPr="00831171" w:rsidRDefault="19CE0C1D" w:rsidP="3AAF5918">
            <w:pPr>
              <w:wordWrap w:val="0"/>
              <w:ind w:right="210"/>
              <w:jc w:val="center"/>
              <w:rPr>
                <w:rFonts w:ascii="ＭＳ 明朝" w:hAnsi="ＭＳ 明朝" w:cs="Arial Unicode MS"/>
                <w:color w:val="000000" w:themeColor="text1"/>
              </w:rPr>
            </w:pPr>
            <w:r w:rsidRPr="00831171">
              <w:rPr>
                <w:rFonts w:ascii="ＭＳ 明朝" w:hAnsi="ＭＳ 明朝" w:cs="Arial Unicode MS"/>
                <w:color w:val="000000" w:themeColor="text1"/>
              </w:rPr>
              <w:t>5,177</w:t>
            </w:r>
          </w:p>
        </w:tc>
      </w:tr>
      <w:tr w:rsidR="00831171" w:rsidRPr="00831171" w14:paraId="19AC1C2B" w14:textId="77777777" w:rsidTr="7A7E70D0">
        <w:trPr>
          <w:cantSplit/>
          <w:trHeight w:val="360"/>
          <w:jc w:val="center"/>
        </w:trPr>
        <w:tc>
          <w:tcPr>
            <w:tcW w:w="1378" w:type="dxa"/>
            <w:vMerge/>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hideMark/>
          </w:tcPr>
          <w:p w14:paraId="429F6A00" w14:textId="77777777" w:rsidR="00C372AA" w:rsidRPr="00831171" w:rsidRDefault="00C372AA" w:rsidP="00416AF3">
            <w:pPr>
              <w:widowControl/>
              <w:jc w:val="left"/>
              <w:rPr>
                <w:rFonts w:cs="Arial Unicode MS"/>
                <w:color w:val="000000" w:themeColor="text1"/>
                <w:szCs w:val="21"/>
              </w:rPr>
            </w:pPr>
          </w:p>
        </w:tc>
        <w:tc>
          <w:tcPr>
            <w:tcW w:w="1613" w:type="dxa"/>
            <w:tcBorders>
              <w:top w:val="nil"/>
              <w:left w:val="single" w:sz="18" w:space="0" w:color="000000" w:themeColor="text1"/>
              <w:bottom w:val="single" w:sz="4" w:space="0" w:color="auto"/>
              <w:right w:val="single" w:sz="12" w:space="0" w:color="auto"/>
            </w:tcBorders>
            <w:noWrap/>
            <w:tcMar>
              <w:top w:w="15" w:type="dxa"/>
              <w:left w:w="15" w:type="dxa"/>
              <w:bottom w:w="0" w:type="dxa"/>
              <w:right w:w="15" w:type="dxa"/>
            </w:tcMar>
            <w:vAlign w:val="center"/>
            <w:hideMark/>
          </w:tcPr>
          <w:p w14:paraId="78B2583D" w14:textId="77777777" w:rsidR="00C372AA" w:rsidRPr="00831171" w:rsidRDefault="00C372AA" w:rsidP="00416AF3">
            <w:pPr>
              <w:jc w:val="center"/>
              <w:rPr>
                <w:rFonts w:ascii="ＭＳ 明朝" w:hAnsi="ＭＳ 明朝" w:cs="Arial Unicode MS"/>
                <w:color w:val="000000" w:themeColor="text1"/>
                <w:szCs w:val="21"/>
              </w:rPr>
            </w:pPr>
            <w:r w:rsidRPr="00831171">
              <w:rPr>
                <w:rFonts w:ascii="ＭＳ 明朝" w:hAnsi="ＭＳ 明朝" w:hint="eastAsia"/>
                <w:color w:val="000000" w:themeColor="text1"/>
                <w:szCs w:val="21"/>
              </w:rPr>
              <w:t>補装具適合</w:t>
            </w:r>
          </w:p>
        </w:tc>
        <w:tc>
          <w:tcPr>
            <w:tcW w:w="15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hideMark/>
          </w:tcPr>
          <w:p w14:paraId="6CF01EFC" w14:textId="1264054C" w:rsidR="00C372AA" w:rsidRPr="00831171" w:rsidRDefault="00C372AA" w:rsidP="3AAF5918">
            <w:pPr>
              <w:wordWrap w:val="0"/>
              <w:ind w:right="210"/>
              <w:jc w:val="center"/>
              <w:rPr>
                <w:rFonts w:ascii="ＭＳ 明朝" w:hAnsi="ＭＳ 明朝" w:cs="Arial Unicode MS"/>
                <w:color w:val="000000" w:themeColor="text1"/>
              </w:rPr>
            </w:pPr>
            <w:r w:rsidRPr="00831171">
              <w:rPr>
                <w:rFonts w:ascii="ＭＳ 明朝" w:hAnsi="ＭＳ 明朝" w:cs="Arial Unicode MS"/>
                <w:color w:val="000000" w:themeColor="text1"/>
              </w:rPr>
              <w:t>1,</w:t>
            </w:r>
            <w:r w:rsidR="3315B342" w:rsidRPr="00831171">
              <w:rPr>
                <w:rFonts w:ascii="ＭＳ 明朝" w:hAnsi="ＭＳ 明朝" w:cs="Arial Unicode MS"/>
                <w:color w:val="000000" w:themeColor="text1"/>
              </w:rPr>
              <w:t>345</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2E18914" w14:textId="222C011D" w:rsidR="00C372AA" w:rsidRPr="00831171" w:rsidRDefault="00C372AA" w:rsidP="3AAF5918">
            <w:pPr>
              <w:wordWrap w:val="0"/>
              <w:ind w:right="210"/>
              <w:jc w:val="center"/>
              <w:rPr>
                <w:rFonts w:ascii="ＭＳ 明朝" w:hAnsi="ＭＳ 明朝" w:cs="Arial Unicode MS"/>
                <w:color w:val="000000" w:themeColor="text1"/>
              </w:rPr>
            </w:pPr>
            <w:r w:rsidRPr="00831171">
              <w:rPr>
                <w:rFonts w:ascii="ＭＳ 明朝" w:hAnsi="ＭＳ 明朝" w:cs="Arial Unicode MS"/>
                <w:color w:val="000000" w:themeColor="text1"/>
              </w:rPr>
              <w:t>7</w:t>
            </w:r>
            <w:r w:rsidR="5601A08D" w:rsidRPr="00831171">
              <w:rPr>
                <w:rFonts w:ascii="ＭＳ 明朝" w:hAnsi="ＭＳ 明朝" w:cs="Arial Unicode MS"/>
                <w:color w:val="000000" w:themeColor="text1"/>
              </w:rPr>
              <w:t>2</w:t>
            </w:r>
          </w:p>
        </w:tc>
        <w:tc>
          <w:tcPr>
            <w:tcW w:w="1552" w:type="dxa"/>
            <w:tcBorders>
              <w:top w:val="nil"/>
              <w:left w:val="nil"/>
              <w:bottom w:val="single" w:sz="4" w:space="0" w:color="auto"/>
              <w:right w:val="single" w:sz="18" w:space="0" w:color="auto"/>
            </w:tcBorders>
            <w:noWrap/>
            <w:tcMar>
              <w:top w:w="15" w:type="dxa"/>
              <w:left w:w="15" w:type="dxa"/>
              <w:bottom w:w="0" w:type="dxa"/>
              <w:right w:w="15" w:type="dxa"/>
            </w:tcMar>
            <w:vAlign w:val="center"/>
            <w:hideMark/>
          </w:tcPr>
          <w:p w14:paraId="3154B4E2" w14:textId="0D337A79" w:rsidR="00C372AA" w:rsidRPr="00831171" w:rsidRDefault="00C372AA" w:rsidP="3AAF5918">
            <w:pPr>
              <w:wordWrap w:val="0"/>
              <w:ind w:right="210"/>
              <w:jc w:val="center"/>
              <w:rPr>
                <w:rFonts w:ascii="ＭＳ 明朝" w:hAnsi="ＭＳ 明朝" w:cs="Arial Unicode MS"/>
                <w:color w:val="000000" w:themeColor="text1"/>
              </w:rPr>
            </w:pPr>
            <w:r w:rsidRPr="00831171">
              <w:rPr>
                <w:rFonts w:ascii="ＭＳ 明朝" w:hAnsi="ＭＳ 明朝" w:cs="Arial Unicode MS"/>
                <w:color w:val="000000" w:themeColor="text1"/>
              </w:rPr>
              <w:t>1,</w:t>
            </w:r>
            <w:r w:rsidR="11B4243A" w:rsidRPr="00831171">
              <w:rPr>
                <w:rFonts w:ascii="ＭＳ 明朝" w:hAnsi="ＭＳ 明朝" w:cs="Arial Unicode MS"/>
                <w:color w:val="000000" w:themeColor="text1"/>
              </w:rPr>
              <w:t>417</w:t>
            </w:r>
          </w:p>
        </w:tc>
      </w:tr>
      <w:tr w:rsidR="00831171" w:rsidRPr="00831171" w14:paraId="05C8D353" w14:textId="77777777" w:rsidTr="7A7E70D0">
        <w:trPr>
          <w:cantSplit/>
          <w:trHeight w:val="360"/>
          <w:jc w:val="center"/>
        </w:trPr>
        <w:tc>
          <w:tcPr>
            <w:tcW w:w="1378" w:type="dxa"/>
            <w:vMerge/>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hideMark/>
          </w:tcPr>
          <w:p w14:paraId="7AC15DD5" w14:textId="77777777" w:rsidR="00C372AA" w:rsidRPr="00831171" w:rsidRDefault="00C372AA" w:rsidP="000C5855">
            <w:pPr>
              <w:widowControl/>
              <w:jc w:val="left"/>
              <w:rPr>
                <w:rFonts w:cs="Arial Unicode MS"/>
                <w:color w:val="000000" w:themeColor="text1"/>
                <w:szCs w:val="21"/>
              </w:rPr>
            </w:pPr>
          </w:p>
        </w:tc>
        <w:tc>
          <w:tcPr>
            <w:tcW w:w="1613" w:type="dxa"/>
            <w:tcBorders>
              <w:top w:val="nil"/>
              <w:left w:val="single" w:sz="18" w:space="0" w:color="000000" w:themeColor="text1"/>
              <w:bottom w:val="single" w:sz="4" w:space="0" w:color="auto"/>
              <w:right w:val="single" w:sz="12" w:space="0" w:color="auto"/>
            </w:tcBorders>
            <w:noWrap/>
            <w:tcMar>
              <w:top w:w="15" w:type="dxa"/>
              <w:left w:w="15" w:type="dxa"/>
              <w:bottom w:w="0" w:type="dxa"/>
              <w:right w:w="15" w:type="dxa"/>
            </w:tcMar>
            <w:vAlign w:val="center"/>
            <w:hideMark/>
          </w:tcPr>
          <w:p w14:paraId="6739A7C4" w14:textId="77777777" w:rsidR="00C372AA" w:rsidRPr="00831171" w:rsidRDefault="00C372AA" w:rsidP="000C5855">
            <w:pPr>
              <w:jc w:val="center"/>
              <w:rPr>
                <w:rFonts w:ascii="ＭＳ 明朝" w:hAnsi="ＭＳ 明朝"/>
                <w:color w:val="000000" w:themeColor="text1"/>
                <w:szCs w:val="21"/>
              </w:rPr>
            </w:pPr>
            <w:r w:rsidRPr="00831171">
              <w:rPr>
                <w:rFonts w:ascii="ＭＳ 明朝" w:hAnsi="ＭＳ 明朝" w:hint="eastAsia"/>
                <w:color w:val="000000" w:themeColor="text1"/>
                <w:szCs w:val="21"/>
              </w:rPr>
              <w:t>見積り審査</w:t>
            </w:r>
          </w:p>
        </w:tc>
        <w:tc>
          <w:tcPr>
            <w:tcW w:w="15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hideMark/>
          </w:tcPr>
          <w:p w14:paraId="29E5FFEB" w14:textId="0AEE2BA2" w:rsidR="00C372AA" w:rsidRPr="00831171" w:rsidRDefault="00C372AA" w:rsidP="3AAF5918">
            <w:pPr>
              <w:wordWrap w:val="0"/>
              <w:ind w:right="210"/>
              <w:jc w:val="center"/>
              <w:rPr>
                <w:rFonts w:ascii="ＭＳ 明朝" w:hAnsi="ＭＳ 明朝" w:cs="Arial Unicode MS"/>
                <w:color w:val="000000" w:themeColor="text1"/>
              </w:rPr>
            </w:pPr>
            <w:r w:rsidRPr="00831171">
              <w:rPr>
                <w:rFonts w:ascii="ＭＳ 明朝" w:hAnsi="ＭＳ 明朝" w:cs="Arial Unicode MS"/>
                <w:color w:val="000000" w:themeColor="text1"/>
              </w:rPr>
              <w:t>1,</w:t>
            </w:r>
            <w:r w:rsidR="71230E3F" w:rsidRPr="00831171">
              <w:rPr>
                <w:rFonts w:ascii="ＭＳ 明朝" w:hAnsi="ＭＳ 明朝" w:cs="Arial Unicode MS"/>
                <w:color w:val="000000" w:themeColor="text1"/>
              </w:rPr>
              <w:t>195</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7979B8E" w14:textId="77777777" w:rsidR="00C372AA" w:rsidRPr="00831171" w:rsidRDefault="00C372AA" w:rsidP="00D618CA">
            <w:pPr>
              <w:wordWrap w:val="0"/>
              <w:ind w:right="105"/>
              <w:jc w:val="center"/>
              <w:rPr>
                <w:rFonts w:ascii="ＭＳ 明朝" w:hAnsi="ＭＳ 明朝" w:cs="Arial Unicode MS"/>
                <w:color w:val="000000" w:themeColor="text1"/>
                <w:szCs w:val="21"/>
              </w:rPr>
            </w:pPr>
            <w:r w:rsidRPr="00831171">
              <w:rPr>
                <w:rFonts w:ascii="ＭＳ 明朝" w:hAnsi="ＭＳ 明朝" w:cs="Arial Unicode MS"/>
                <w:color w:val="000000" w:themeColor="text1"/>
                <w:szCs w:val="21"/>
              </w:rPr>
              <w:t>0</w:t>
            </w:r>
          </w:p>
        </w:tc>
        <w:tc>
          <w:tcPr>
            <w:tcW w:w="1552" w:type="dxa"/>
            <w:tcBorders>
              <w:top w:val="nil"/>
              <w:left w:val="nil"/>
              <w:bottom w:val="single" w:sz="4" w:space="0" w:color="auto"/>
              <w:right w:val="single" w:sz="18" w:space="0" w:color="auto"/>
            </w:tcBorders>
            <w:noWrap/>
            <w:tcMar>
              <w:top w:w="15" w:type="dxa"/>
              <w:left w:w="15" w:type="dxa"/>
              <w:bottom w:w="0" w:type="dxa"/>
              <w:right w:w="15" w:type="dxa"/>
            </w:tcMar>
            <w:vAlign w:val="center"/>
            <w:hideMark/>
          </w:tcPr>
          <w:p w14:paraId="0E3797D7" w14:textId="6E0C97C0" w:rsidR="00C372AA" w:rsidRPr="00831171" w:rsidRDefault="00C372AA" w:rsidP="3AAF5918">
            <w:pPr>
              <w:wordWrap w:val="0"/>
              <w:ind w:right="210"/>
              <w:jc w:val="center"/>
              <w:rPr>
                <w:rFonts w:ascii="ＭＳ 明朝" w:hAnsi="ＭＳ 明朝" w:cs="Arial Unicode MS"/>
                <w:color w:val="000000" w:themeColor="text1"/>
              </w:rPr>
            </w:pPr>
            <w:r w:rsidRPr="00831171">
              <w:rPr>
                <w:rFonts w:ascii="ＭＳ 明朝" w:hAnsi="ＭＳ 明朝" w:cs="Arial Unicode MS"/>
                <w:color w:val="000000" w:themeColor="text1"/>
              </w:rPr>
              <w:t>1,</w:t>
            </w:r>
            <w:r w:rsidR="3E0D9D03" w:rsidRPr="00831171">
              <w:rPr>
                <w:rFonts w:ascii="ＭＳ 明朝" w:hAnsi="ＭＳ 明朝" w:cs="Arial Unicode MS"/>
                <w:color w:val="000000" w:themeColor="text1"/>
              </w:rPr>
              <w:t>195</w:t>
            </w:r>
          </w:p>
        </w:tc>
      </w:tr>
      <w:tr w:rsidR="00831171" w:rsidRPr="00831171" w14:paraId="00F8170F" w14:textId="77777777" w:rsidTr="7A7E70D0">
        <w:trPr>
          <w:cantSplit/>
          <w:trHeight w:val="360"/>
          <w:jc w:val="center"/>
        </w:trPr>
        <w:tc>
          <w:tcPr>
            <w:tcW w:w="1378" w:type="dxa"/>
            <w:vMerge/>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hideMark/>
          </w:tcPr>
          <w:p w14:paraId="045FBDD2" w14:textId="77777777" w:rsidR="00C372AA" w:rsidRPr="00831171" w:rsidRDefault="00C372AA" w:rsidP="000C5855">
            <w:pPr>
              <w:widowControl/>
              <w:jc w:val="left"/>
              <w:rPr>
                <w:rFonts w:cs="Arial Unicode MS"/>
                <w:color w:val="000000" w:themeColor="text1"/>
                <w:szCs w:val="21"/>
              </w:rPr>
            </w:pPr>
          </w:p>
        </w:tc>
        <w:tc>
          <w:tcPr>
            <w:tcW w:w="1613" w:type="dxa"/>
            <w:tcBorders>
              <w:top w:val="nil"/>
              <w:left w:val="single" w:sz="18" w:space="0" w:color="000000" w:themeColor="text1"/>
              <w:bottom w:val="single" w:sz="4" w:space="0" w:color="auto"/>
              <w:right w:val="single" w:sz="12" w:space="0" w:color="auto"/>
            </w:tcBorders>
            <w:noWrap/>
            <w:tcMar>
              <w:top w:w="15" w:type="dxa"/>
              <w:left w:w="15" w:type="dxa"/>
              <w:bottom w:w="0" w:type="dxa"/>
              <w:right w:w="15" w:type="dxa"/>
            </w:tcMar>
            <w:vAlign w:val="center"/>
            <w:hideMark/>
          </w:tcPr>
          <w:p w14:paraId="6801CA46" w14:textId="77777777" w:rsidR="00C372AA" w:rsidRPr="00831171" w:rsidRDefault="00C372AA" w:rsidP="000C5855">
            <w:pPr>
              <w:jc w:val="center"/>
              <w:rPr>
                <w:rFonts w:ascii="ＭＳ 明朝" w:hAnsi="ＭＳ 明朝" w:cs="Arial Unicode MS"/>
                <w:color w:val="000000" w:themeColor="text1"/>
                <w:szCs w:val="21"/>
              </w:rPr>
            </w:pPr>
            <w:r w:rsidRPr="00831171">
              <w:rPr>
                <w:rFonts w:ascii="ＭＳ 明朝" w:hAnsi="ＭＳ 明朝" w:hint="eastAsia"/>
                <w:color w:val="000000" w:themeColor="text1"/>
                <w:szCs w:val="21"/>
              </w:rPr>
              <w:t>心</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理</w:t>
            </w:r>
          </w:p>
        </w:tc>
        <w:tc>
          <w:tcPr>
            <w:tcW w:w="15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hideMark/>
          </w:tcPr>
          <w:p w14:paraId="27B9C6FB" w14:textId="77777777" w:rsidR="00C372AA" w:rsidRPr="00831171" w:rsidRDefault="00C372AA" w:rsidP="00D618CA">
            <w:pPr>
              <w:wordWrap w:val="0"/>
              <w:ind w:right="105"/>
              <w:jc w:val="center"/>
              <w:rPr>
                <w:rFonts w:ascii="ＭＳ 明朝" w:hAnsi="ＭＳ 明朝" w:cs="Arial Unicode MS"/>
                <w:color w:val="000000" w:themeColor="text1"/>
                <w:szCs w:val="21"/>
              </w:rPr>
            </w:pPr>
            <w:r w:rsidRPr="00831171">
              <w:rPr>
                <w:rFonts w:ascii="ＭＳ 明朝" w:hAnsi="ＭＳ 明朝" w:cs="Arial Unicode MS"/>
                <w:color w:val="000000" w:themeColor="text1"/>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D136613" w14:textId="77777777" w:rsidR="00C372AA" w:rsidRPr="00831171" w:rsidRDefault="00C372AA" w:rsidP="00D618CA">
            <w:pPr>
              <w:wordWrap w:val="0"/>
              <w:ind w:right="105"/>
              <w:jc w:val="center"/>
              <w:rPr>
                <w:rFonts w:ascii="ＭＳ 明朝" w:hAnsi="ＭＳ 明朝" w:cs="Arial Unicode MS"/>
                <w:color w:val="000000" w:themeColor="text1"/>
                <w:szCs w:val="21"/>
              </w:rPr>
            </w:pPr>
            <w:r w:rsidRPr="00831171">
              <w:rPr>
                <w:rFonts w:ascii="ＭＳ 明朝" w:hAnsi="ＭＳ 明朝" w:cs="Arial Unicode MS"/>
                <w:color w:val="000000" w:themeColor="text1"/>
                <w:szCs w:val="21"/>
              </w:rPr>
              <w:t>0</w:t>
            </w:r>
          </w:p>
        </w:tc>
        <w:tc>
          <w:tcPr>
            <w:tcW w:w="1552" w:type="dxa"/>
            <w:tcBorders>
              <w:top w:val="nil"/>
              <w:left w:val="nil"/>
              <w:bottom w:val="single" w:sz="4" w:space="0" w:color="auto"/>
              <w:right w:val="single" w:sz="18" w:space="0" w:color="auto"/>
            </w:tcBorders>
            <w:noWrap/>
            <w:tcMar>
              <w:top w:w="15" w:type="dxa"/>
              <w:left w:w="15" w:type="dxa"/>
              <w:bottom w:w="0" w:type="dxa"/>
              <w:right w:w="15" w:type="dxa"/>
            </w:tcMar>
            <w:vAlign w:val="center"/>
            <w:hideMark/>
          </w:tcPr>
          <w:p w14:paraId="0C3FA70B" w14:textId="77777777" w:rsidR="00C372AA" w:rsidRPr="00831171" w:rsidRDefault="00C372AA" w:rsidP="00D618CA">
            <w:pPr>
              <w:wordWrap w:val="0"/>
              <w:ind w:right="105"/>
              <w:jc w:val="center"/>
              <w:rPr>
                <w:rFonts w:ascii="ＭＳ 明朝" w:hAnsi="ＭＳ 明朝" w:cs="Arial Unicode MS"/>
                <w:color w:val="000000" w:themeColor="text1"/>
                <w:szCs w:val="21"/>
              </w:rPr>
            </w:pPr>
            <w:r w:rsidRPr="00831171">
              <w:rPr>
                <w:rFonts w:ascii="ＭＳ 明朝" w:hAnsi="ＭＳ 明朝" w:cs="Arial Unicode MS"/>
                <w:color w:val="000000" w:themeColor="text1"/>
                <w:szCs w:val="21"/>
              </w:rPr>
              <w:t>0</w:t>
            </w:r>
          </w:p>
        </w:tc>
      </w:tr>
      <w:tr w:rsidR="00831171" w:rsidRPr="00831171" w14:paraId="3B40DD64" w14:textId="77777777" w:rsidTr="7A7E70D0">
        <w:trPr>
          <w:cantSplit/>
          <w:trHeight w:val="360"/>
          <w:jc w:val="center"/>
        </w:trPr>
        <w:tc>
          <w:tcPr>
            <w:tcW w:w="1378" w:type="dxa"/>
            <w:vMerge/>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hideMark/>
          </w:tcPr>
          <w:p w14:paraId="4899478E" w14:textId="77777777" w:rsidR="00C372AA" w:rsidRPr="00831171" w:rsidRDefault="00C372AA" w:rsidP="000C5855">
            <w:pPr>
              <w:widowControl/>
              <w:jc w:val="left"/>
              <w:rPr>
                <w:rFonts w:cs="Arial Unicode MS"/>
                <w:color w:val="000000" w:themeColor="text1"/>
                <w:szCs w:val="21"/>
              </w:rPr>
            </w:pPr>
          </w:p>
        </w:tc>
        <w:tc>
          <w:tcPr>
            <w:tcW w:w="1613" w:type="dxa"/>
            <w:tcBorders>
              <w:top w:val="nil"/>
              <w:left w:val="single" w:sz="18" w:space="0" w:color="000000" w:themeColor="text1"/>
              <w:bottom w:val="single" w:sz="4" w:space="0" w:color="auto"/>
              <w:right w:val="single" w:sz="12" w:space="0" w:color="auto"/>
            </w:tcBorders>
            <w:noWrap/>
            <w:tcMar>
              <w:top w:w="15" w:type="dxa"/>
              <w:left w:w="15" w:type="dxa"/>
              <w:bottom w:w="0" w:type="dxa"/>
              <w:right w:w="15" w:type="dxa"/>
            </w:tcMar>
            <w:vAlign w:val="center"/>
            <w:hideMark/>
          </w:tcPr>
          <w:p w14:paraId="3B5AF9C4" w14:textId="77777777" w:rsidR="00C372AA" w:rsidRPr="00831171" w:rsidRDefault="00C372AA" w:rsidP="000C5855">
            <w:pPr>
              <w:jc w:val="center"/>
              <w:rPr>
                <w:rFonts w:ascii="ＭＳ 明朝" w:hAnsi="ＭＳ 明朝" w:cs="Arial Unicode MS"/>
                <w:color w:val="000000" w:themeColor="text1"/>
                <w:szCs w:val="21"/>
              </w:rPr>
            </w:pPr>
            <w:r w:rsidRPr="00831171">
              <w:rPr>
                <w:rFonts w:ascii="ＭＳ 明朝" w:hAnsi="ＭＳ 明朝" w:hint="eastAsia"/>
                <w:color w:val="000000" w:themeColor="text1"/>
                <w:szCs w:val="21"/>
              </w:rPr>
              <w:t>職</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能</w:t>
            </w:r>
          </w:p>
        </w:tc>
        <w:tc>
          <w:tcPr>
            <w:tcW w:w="1575"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hideMark/>
          </w:tcPr>
          <w:p w14:paraId="2C2C97B7" w14:textId="77777777" w:rsidR="00C372AA" w:rsidRPr="00831171" w:rsidRDefault="00C372AA" w:rsidP="00D618CA">
            <w:pPr>
              <w:wordWrap w:val="0"/>
              <w:ind w:right="105"/>
              <w:jc w:val="center"/>
              <w:rPr>
                <w:rFonts w:ascii="ＭＳ 明朝" w:hAnsi="ＭＳ 明朝" w:cs="Arial Unicode MS"/>
                <w:color w:val="000000" w:themeColor="text1"/>
                <w:szCs w:val="21"/>
              </w:rPr>
            </w:pPr>
            <w:r w:rsidRPr="00831171">
              <w:rPr>
                <w:rFonts w:ascii="ＭＳ 明朝" w:hAnsi="ＭＳ 明朝" w:cs="Arial Unicode MS"/>
                <w:color w:val="000000" w:themeColor="text1"/>
                <w:szCs w:val="21"/>
              </w:rPr>
              <w:t>0</w:t>
            </w:r>
          </w:p>
        </w:tc>
        <w:tc>
          <w:tcPr>
            <w:tcW w:w="1635"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5C51435" w14:textId="77777777" w:rsidR="00C372AA" w:rsidRPr="00831171" w:rsidRDefault="00C372AA" w:rsidP="00D618CA">
            <w:pPr>
              <w:wordWrap w:val="0"/>
              <w:ind w:right="105"/>
              <w:jc w:val="center"/>
              <w:rPr>
                <w:rFonts w:ascii="ＭＳ 明朝" w:hAnsi="ＭＳ 明朝" w:cs="Arial Unicode MS"/>
                <w:color w:val="000000" w:themeColor="text1"/>
                <w:szCs w:val="21"/>
              </w:rPr>
            </w:pPr>
            <w:r w:rsidRPr="00831171">
              <w:rPr>
                <w:rFonts w:ascii="ＭＳ 明朝" w:hAnsi="ＭＳ 明朝" w:cs="Arial Unicode MS"/>
                <w:color w:val="000000" w:themeColor="text1"/>
                <w:szCs w:val="21"/>
              </w:rPr>
              <w:t>0</w:t>
            </w:r>
          </w:p>
        </w:tc>
        <w:tc>
          <w:tcPr>
            <w:tcW w:w="1552" w:type="dxa"/>
            <w:tcBorders>
              <w:top w:val="nil"/>
              <w:left w:val="nil"/>
              <w:bottom w:val="single" w:sz="4" w:space="0" w:color="auto"/>
              <w:right w:val="single" w:sz="18" w:space="0" w:color="auto"/>
            </w:tcBorders>
            <w:noWrap/>
            <w:tcMar>
              <w:top w:w="15" w:type="dxa"/>
              <w:left w:w="15" w:type="dxa"/>
              <w:bottom w:w="0" w:type="dxa"/>
              <w:right w:w="15" w:type="dxa"/>
            </w:tcMar>
            <w:vAlign w:val="center"/>
            <w:hideMark/>
          </w:tcPr>
          <w:p w14:paraId="34A50F18" w14:textId="77777777" w:rsidR="00C372AA" w:rsidRPr="00831171" w:rsidRDefault="00C372AA" w:rsidP="00D618CA">
            <w:pPr>
              <w:wordWrap w:val="0"/>
              <w:ind w:right="105"/>
              <w:jc w:val="center"/>
              <w:rPr>
                <w:rFonts w:ascii="ＭＳ 明朝" w:hAnsi="ＭＳ 明朝" w:cs="Arial Unicode MS"/>
                <w:color w:val="000000" w:themeColor="text1"/>
                <w:szCs w:val="21"/>
              </w:rPr>
            </w:pPr>
            <w:r w:rsidRPr="00831171">
              <w:rPr>
                <w:rFonts w:ascii="ＭＳ 明朝" w:hAnsi="ＭＳ 明朝" w:cs="Arial Unicode MS"/>
                <w:color w:val="000000" w:themeColor="text1"/>
                <w:szCs w:val="21"/>
              </w:rPr>
              <w:t>0</w:t>
            </w:r>
          </w:p>
        </w:tc>
      </w:tr>
      <w:tr w:rsidR="00831171" w:rsidRPr="00831171" w14:paraId="7F22D25F" w14:textId="77777777" w:rsidTr="7A7E70D0">
        <w:trPr>
          <w:cantSplit/>
          <w:trHeight w:val="360"/>
          <w:jc w:val="center"/>
        </w:trPr>
        <w:tc>
          <w:tcPr>
            <w:tcW w:w="1378" w:type="dxa"/>
            <w:vMerge/>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hideMark/>
          </w:tcPr>
          <w:p w14:paraId="427A1EB8" w14:textId="77777777" w:rsidR="00C372AA" w:rsidRPr="00831171" w:rsidRDefault="00C372AA" w:rsidP="000C5855">
            <w:pPr>
              <w:widowControl/>
              <w:jc w:val="left"/>
              <w:rPr>
                <w:rFonts w:cs="Arial Unicode MS"/>
                <w:color w:val="000000" w:themeColor="text1"/>
                <w:szCs w:val="21"/>
              </w:rPr>
            </w:pPr>
          </w:p>
        </w:tc>
        <w:tc>
          <w:tcPr>
            <w:tcW w:w="1613" w:type="dxa"/>
            <w:tcBorders>
              <w:top w:val="nil"/>
              <w:left w:val="single" w:sz="18" w:space="0" w:color="000000" w:themeColor="text1"/>
              <w:bottom w:val="single" w:sz="12" w:space="0" w:color="auto"/>
              <w:right w:val="single" w:sz="12" w:space="0" w:color="auto"/>
            </w:tcBorders>
            <w:noWrap/>
            <w:tcMar>
              <w:top w:w="15" w:type="dxa"/>
              <w:left w:w="15" w:type="dxa"/>
              <w:bottom w:w="0" w:type="dxa"/>
              <w:right w:w="15" w:type="dxa"/>
            </w:tcMar>
            <w:vAlign w:val="center"/>
            <w:hideMark/>
          </w:tcPr>
          <w:p w14:paraId="61F94711" w14:textId="77777777" w:rsidR="00C372AA" w:rsidRPr="00831171" w:rsidRDefault="00C372AA" w:rsidP="000C5855">
            <w:pPr>
              <w:jc w:val="center"/>
              <w:rPr>
                <w:rFonts w:ascii="ＭＳ 明朝" w:hAnsi="ＭＳ 明朝" w:cs="Arial Unicode MS"/>
                <w:color w:val="000000" w:themeColor="text1"/>
                <w:szCs w:val="21"/>
              </w:rPr>
            </w:pPr>
            <w:r w:rsidRPr="00831171">
              <w:rPr>
                <w:rFonts w:ascii="ＭＳ 明朝" w:hAnsi="ＭＳ 明朝" w:hint="eastAsia"/>
                <w:color w:val="000000" w:themeColor="text1"/>
                <w:szCs w:val="21"/>
              </w:rPr>
              <w:t>そ</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の</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他</w:t>
            </w:r>
          </w:p>
        </w:tc>
        <w:tc>
          <w:tcPr>
            <w:tcW w:w="1575" w:type="dxa"/>
            <w:tcBorders>
              <w:top w:val="nil"/>
              <w:left w:val="single" w:sz="12" w:space="0" w:color="auto"/>
              <w:bottom w:val="single" w:sz="12" w:space="0" w:color="auto"/>
              <w:right w:val="single" w:sz="4" w:space="0" w:color="auto"/>
            </w:tcBorders>
            <w:noWrap/>
            <w:tcMar>
              <w:top w:w="15" w:type="dxa"/>
              <w:left w:w="15" w:type="dxa"/>
              <w:bottom w:w="0" w:type="dxa"/>
              <w:right w:w="15" w:type="dxa"/>
            </w:tcMar>
            <w:vAlign w:val="center"/>
            <w:hideMark/>
          </w:tcPr>
          <w:p w14:paraId="3328494B" w14:textId="77777777" w:rsidR="00C372AA" w:rsidRPr="00831171" w:rsidRDefault="00C372AA" w:rsidP="00D618CA">
            <w:pPr>
              <w:wordWrap w:val="0"/>
              <w:ind w:right="105"/>
              <w:jc w:val="center"/>
              <w:rPr>
                <w:rFonts w:ascii="ＭＳ 明朝" w:hAnsi="ＭＳ 明朝" w:cs="Arial Unicode MS"/>
                <w:color w:val="000000" w:themeColor="text1"/>
                <w:szCs w:val="21"/>
              </w:rPr>
            </w:pPr>
            <w:r w:rsidRPr="00831171">
              <w:rPr>
                <w:rFonts w:ascii="ＭＳ 明朝" w:hAnsi="ＭＳ 明朝" w:cs="Arial Unicode MS"/>
                <w:color w:val="000000" w:themeColor="text1"/>
                <w:szCs w:val="21"/>
              </w:rPr>
              <w:t>0</w:t>
            </w:r>
          </w:p>
        </w:tc>
        <w:tc>
          <w:tcPr>
            <w:tcW w:w="1635" w:type="dxa"/>
            <w:tcBorders>
              <w:top w:val="nil"/>
              <w:left w:val="nil"/>
              <w:bottom w:val="single" w:sz="12" w:space="0" w:color="auto"/>
              <w:right w:val="single" w:sz="4" w:space="0" w:color="auto"/>
            </w:tcBorders>
            <w:noWrap/>
            <w:tcMar>
              <w:top w:w="15" w:type="dxa"/>
              <w:left w:w="15" w:type="dxa"/>
              <w:bottom w:w="0" w:type="dxa"/>
              <w:right w:w="15" w:type="dxa"/>
            </w:tcMar>
            <w:vAlign w:val="center"/>
            <w:hideMark/>
          </w:tcPr>
          <w:p w14:paraId="2B908E3A" w14:textId="77777777" w:rsidR="00C372AA" w:rsidRPr="00831171" w:rsidRDefault="00C372AA" w:rsidP="00D618CA">
            <w:pPr>
              <w:wordWrap w:val="0"/>
              <w:ind w:right="105"/>
              <w:jc w:val="center"/>
              <w:rPr>
                <w:rFonts w:ascii="ＭＳ 明朝" w:hAnsi="ＭＳ 明朝" w:cs="Arial Unicode MS"/>
                <w:color w:val="000000" w:themeColor="text1"/>
                <w:szCs w:val="21"/>
              </w:rPr>
            </w:pPr>
            <w:r w:rsidRPr="00831171">
              <w:rPr>
                <w:rFonts w:ascii="ＭＳ 明朝" w:hAnsi="ＭＳ 明朝" w:cs="Arial Unicode MS"/>
                <w:color w:val="000000" w:themeColor="text1"/>
                <w:szCs w:val="21"/>
              </w:rPr>
              <w:t>0</w:t>
            </w:r>
          </w:p>
        </w:tc>
        <w:tc>
          <w:tcPr>
            <w:tcW w:w="1552" w:type="dxa"/>
            <w:tcBorders>
              <w:top w:val="nil"/>
              <w:left w:val="nil"/>
              <w:bottom w:val="single" w:sz="12" w:space="0" w:color="auto"/>
              <w:right w:val="single" w:sz="18" w:space="0" w:color="auto"/>
            </w:tcBorders>
            <w:noWrap/>
            <w:tcMar>
              <w:top w:w="15" w:type="dxa"/>
              <w:left w:w="15" w:type="dxa"/>
              <w:bottom w:w="0" w:type="dxa"/>
              <w:right w:w="15" w:type="dxa"/>
            </w:tcMar>
            <w:vAlign w:val="center"/>
            <w:hideMark/>
          </w:tcPr>
          <w:p w14:paraId="63AD0196" w14:textId="77777777" w:rsidR="00C372AA" w:rsidRPr="00831171" w:rsidRDefault="00C372AA" w:rsidP="00D618CA">
            <w:pPr>
              <w:wordWrap w:val="0"/>
              <w:ind w:right="105"/>
              <w:jc w:val="center"/>
              <w:rPr>
                <w:rFonts w:ascii="ＭＳ 明朝" w:hAnsi="ＭＳ 明朝" w:cs="Arial Unicode MS"/>
                <w:color w:val="000000" w:themeColor="text1"/>
                <w:szCs w:val="21"/>
              </w:rPr>
            </w:pPr>
            <w:r w:rsidRPr="00831171">
              <w:rPr>
                <w:rFonts w:ascii="ＭＳ 明朝" w:hAnsi="ＭＳ 明朝" w:cs="Arial Unicode MS"/>
                <w:color w:val="000000" w:themeColor="text1"/>
                <w:szCs w:val="21"/>
              </w:rPr>
              <w:t>0</w:t>
            </w:r>
          </w:p>
        </w:tc>
      </w:tr>
      <w:tr w:rsidR="00C97654" w:rsidRPr="00831171" w14:paraId="51368887" w14:textId="77777777" w:rsidTr="7A7E70D0">
        <w:trPr>
          <w:trHeight w:val="360"/>
          <w:jc w:val="center"/>
        </w:trPr>
        <w:tc>
          <w:tcPr>
            <w:tcW w:w="2991" w:type="dxa"/>
            <w:gridSpan w:val="2"/>
            <w:tcBorders>
              <w:top w:val="single" w:sz="12" w:space="0" w:color="auto"/>
              <w:left w:val="single" w:sz="18" w:space="0" w:color="auto"/>
              <w:bottom w:val="single" w:sz="18" w:space="0" w:color="auto"/>
              <w:right w:val="single" w:sz="12" w:space="0" w:color="auto"/>
            </w:tcBorders>
            <w:noWrap/>
            <w:tcMar>
              <w:top w:w="15" w:type="dxa"/>
              <w:left w:w="15" w:type="dxa"/>
              <w:bottom w:w="0" w:type="dxa"/>
              <w:right w:w="15" w:type="dxa"/>
            </w:tcMar>
            <w:vAlign w:val="center"/>
            <w:hideMark/>
          </w:tcPr>
          <w:p w14:paraId="75ED8284" w14:textId="77777777" w:rsidR="00C372AA" w:rsidRPr="00831171" w:rsidRDefault="00C372AA" w:rsidP="000C5855">
            <w:pPr>
              <w:jc w:val="center"/>
              <w:rPr>
                <w:rFonts w:ascii="ＭＳ 明朝" w:hAnsi="ＭＳ 明朝" w:cs="Arial Unicode MS"/>
                <w:color w:val="000000" w:themeColor="text1"/>
                <w:szCs w:val="21"/>
              </w:rPr>
            </w:pPr>
            <w:r w:rsidRPr="00831171">
              <w:rPr>
                <w:rFonts w:ascii="ＭＳ 明朝" w:hAnsi="ＭＳ 明朝" w:hint="eastAsia"/>
                <w:color w:val="000000" w:themeColor="text1"/>
                <w:szCs w:val="21"/>
              </w:rPr>
              <w:t>合　　　　計</w:t>
            </w:r>
          </w:p>
        </w:tc>
        <w:tc>
          <w:tcPr>
            <w:tcW w:w="1575" w:type="dxa"/>
            <w:tcBorders>
              <w:top w:val="single" w:sz="12" w:space="0" w:color="auto"/>
              <w:left w:val="single" w:sz="12" w:space="0" w:color="auto"/>
              <w:bottom w:val="single" w:sz="18" w:space="0" w:color="auto"/>
              <w:right w:val="single" w:sz="4" w:space="0" w:color="auto"/>
            </w:tcBorders>
            <w:noWrap/>
            <w:tcMar>
              <w:top w:w="15" w:type="dxa"/>
              <w:left w:w="15" w:type="dxa"/>
              <w:bottom w:w="0" w:type="dxa"/>
              <w:right w:w="15" w:type="dxa"/>
            </w:tcMar>
            <w:vAlign w:val="center"/>
            <w:hideMark/>
          </w:tcPr>
          <w:p w14:paraId="33B4F378" w14:textId="74269FE7" w:rsidR="00C372AA" w:rsidRPr="00831171" w:rsidRDefault="70269B63" w:rsidP="3AAF5918">
            <w:pPr>
              <w:wordWrap w:val="0"/>
              <w:ind w:right="210"/>
              <w:jc w:val="center"/>
              <w:rPr>
                <w:rFonts w:ascii="ＭＳ 明朝" w:hAnsi="ＭＳ 明朝" w:cs="Arial Unicode MS"/>
                <w:color w:val="000000" w:themeColor="text1"/>
              </w:rPr>
            </w:pPr>
            <w:r w:rsidRPr="00831171">
              <w:rPr>
                <w:rFonts w:ascii="ＭＳ 明朝" w:hAnsi="ＭＳ 明朝" w:cs="Arial Unicode MS"/>
                <w:color w:val="000000" w:themeColor="text1"/>
              </w:rPr>
              <w:t>10,612</w:t>
            </w:r>
          </w:p>
        </w:tc>
        <w:tc>
          <w:tcPr>
            <w:tcW w:w="1635" w:type="dxa"/>
            <w:tcBorders>
              <w:top w:val="single" w:sz="12" w:space="0" w:color="auto"/>
              <w:left w:val="nil"/>
              <w:bottom w:val="single" w:sz="18" w:space="0" w:color="auto"/>
              <w:right w:val="single" w:sz="4" w:space="0" w:color="auto"/>
            </w:tcBorders>
            <w:noWrap/>
            <w:tcMar>
              <w:top w:w="15" w:type="dxa"/>
              <w:left w:w="15" w:type="dxa"/>
              <w:bottom w:w="0" w:type="dxa"/>
              <w:right w:w="15" w:type="dxa"/>
            </w:tcMar>
            <w:vAlign w:val="center"/>
            <w:hideMark/>
          </w:tcPr>
          <w:p w14:paraId="3FED23A0" w14:textId="08D14434" w:rsidR="00C372AA" w:rsidRPr="00831171" w:rsidRDefault="0B32DE3C" w:rsidP="3AAF5918">
            <w:pPr>
              <w:wordWrap w:val="0"/>
              <w:ind w:right="210"/>
              <w:jc w:val="center"/>
              <w:rPr>
                <w:rFonts w:ascii="ＭＳ 明朝" w:hAnsi="ＭＳ 明朝" w:cs="Arial Unicode MS"/>
                <w:color w:val="000000" w:themeColor="text1"/>
              </w:rPr>
            </w:pPr>
            <w:r w:rsidRPr="00831171">
              <w:rPr>
                <w:rFonts w:ascii="ＭＳ 明朝" w:hAnsi="ＭＳ 明朝" w:cs="Arial Unicode MS"/>
                <w:color w:val="000000" w:themeColor="text1"/>
              </w:rPr>
              <w:t>293</w:t>
            </w:r>
          </w:p>
        </w:tc>
        <w:tc>
          <w:tcPr>
            <w:tcW w:w="1552" w:type="dxa"/>
            <w:tcBorders>
              <w:top w:val="single" w:sz="12" w:space="0" w:color="auto"/>
              <w:left w:val="nil"/>
              <w:bottom w:val="single" w:sz="18" w:space="0" w:color="auto"/>
              <w:right w:val="single" w:sz="18" w:space="0" w:color="auto"/>
            </w:tcBorders>
            <w:noWrap/>
            <w:tcMar>
              <w:top w:w="15" w:type="dxa"/>
              <w:left w:w="15" w:type="dxa"/>
              <w:bottom w:w="0" w:type="dxa"/>
              <w:right w:w="15" w:type="dxa"/>
            </w:tcMar>
            <w:vAlign w:val="center"/>
            <w:hideMark/>
          </w:tcPr>
          <w:p w14:paraId="077C9396" w14:textId="5F3225ED" w:rsidR="00C372AA" w:rsidRPr="00831171" w:rsidRDefault="00C372AA" w:rsidP="3AAF5918">
            <w:pPr>
              <w:wordWrap w:val="0"/>
              <w:ind w:right="210"/>
              <w:jc w:val="center"/>
              <w:rPr>
                <w:rFonts w:ascii="ＭＳ 明朝" w:hAnsi="ＭＳ 明朝" w:cs="Arial Unicode MS"/>
                <w:color w:val="000000" w:themeColor="text1"/>
              </w:rPr>
            </w:pPr>
            <w:r w:rsidRPr="00831171">
              <w:rPr>
                <w:rFonts w:ascii="ＭＳ 明朝" w:hAnsi="ＭＳ 明朝" w:cs="Arial Unicode MS"/>
                <w:color w:val="000000" w:themeColor="text1"/>
              </w:rPr>
              <w:t>10,</w:t>
            </w:r>
            <w:r w:rsidR="3B3AE1F8" w:rsidRPr="00831171">
              <w:rPr>
                <w:rFonts w:ascii="ＭＳ 明朝" w:hAnsi="ＭＳ 明朝" w:cs="Arial Unicode MS"/>
                <w:color w:val="000000" w:themeColor="text1"/>
              </w:rPr>
              <w:t>905</w:t>
            </w:r>
          </w:p>
        </w:tc>
      </w:tr>
    </w:tbl>
    <w:p w14:paraId="3420953C" w14:textId="77777777" w:rsidR="002A3157" w:rsidRPr="00831171" w:rsidRDefault="002A3157" w:rsidP="002A3157">
      <w:pPr>
        <w:ind w:right="1890" w:firstLineChars="700" w:firstLine="1470"/>
        <w:rPr>
          <w:color w:val="000000" w:themeColor="text1"/>
        </w:rPr>
      </w:pPr>
    </w:p>
    <w:p w14:paraId="6109F1BE" w14:textId="77777777" w:rsidR="002A3157" w:rsidRPr="00831171" w:rsidRDefault="002A3157" w:rsidP="002A3157">
      <w:pPr>
        <w:ind w:right="1890" w:firstLineChars="700" w:firstLine="1470"/>
        <w:rPr>
          <w:color w:val="000000" w:themeColor="text1"/>
        </w:rPr>
      </w:pPr>
      <w:r w:rsidRPr="00831171">
        <w:rPr>
          <w:rFonts w:hint="eastAsia"/>
          <w:color w:val="000000" w:themeColor="text1"/>
        </w:rPr>
        <w:t>＊「巡回」は在宅重度障がい者訪問診査を含む。</w:t>
      </w:r>
    </w:p>
    <w:p w14:paraId="558BE2C9" w14:textId="77777777" w:rsidR="002A3157" w:rsidRPr="00831171" w:rsidRDefault="002A3157" w:rsidP="002A3157">
      <w:pPr>
        <w:ind w:firstLineChars="700" w:firstLine="1470"/>
        <w:rPr>
          <w:color w:val="000000" w:themeColor="text1"/>
        </w:rPr>
      </w:pPr>
      <w:r w:rsidRPr="00831171">
        <w:rPr>
          <w:rFonts w:hint="eastAsia"/>
          <w:color w:val="000000" w:themeColor="text1"/>
        </w:rPr>
        <w:t>＊「その他」は特別障がい者手当等。</w:t>
      </w:r>
    </w:p>
    <w:p w14:paraId="72880DE9" w14:textId="77777777" w:rsidR="002A3157" w:rsidRPr="00831171" w:rsidRDefault="002A3157" w:rsidP="002A3157">
      <w:pPr>
        <w:rPr>
          <w:b/>
          <w:color w:val="000000" w:themeColor="text1"/>
        </w:rPr>
      </w:pPr>
    </w:p>
    <w:p w14:paraId="688A9C21" w14:textId="63E6DA0D" w:rsidR="002A3157" w:rsidRPr="00831171" w:rsidRDefault="002A3157" w:rsidP="002A3157">
      <w:pPr>
        <w:rPr>
          <w:b/>
          <w:color w:val="000000" w:themeColor="text1"/>
        </w:rPr>
      </w:pPr>
    </w:p>
    <w:p w14:paraId="2A481E2F" w14:textId="2BBAB569" w:rsidR="005670BA" w:rsidRPr="00831171" w:rsidRDefault="005670BA" w:rsidP="002A3157">
      <w:pPr>
        <w:rPr>
          <w:b/>
          <w:color w:val="000000" w:themeColor="text1"/>
        </w:rPr>
      </w:pPr>
    </w:p>
    <w:p w14:paraId="204157AA" w14:textId="3D103FDC" w:rsidR="001C71DB" w:rsidRPr="00831171" w:rsidRDefault="6844C38B" w:rsidP="31BEC748">
      <w:pPr>
        <w:rPr>
          <w:rFonts w:ascii="ＭＳ ゴシック" w:eastAsia="ＭＳ ゴシック" w:hAnsi="ＭＳ ゴシック" w:cs="ＭＳ ゴシック"/>
          <w:color w:val="000000" w:themeColor="text1"/>
          <w:sz w:val="22"/>
          <w:szCs w:val="22"/>
        </w:rPr>
      </w:pPr>
      <w:r w:rsidRPr="00831171">
        <w:rPr>
          <w:rFonts w:ascii="ＭＳ ゴシック" w:eastAsia="ＭＳ ゴシック" w:hAnsi="ＭＳ ゴシック" w:cs="ＭＳ ゴシック"/>
          <w:b/>
          <w:bCs/>
          <w:color w:val="000000" w:themeColor="text1"/>
          <w:sz w:val="22"/>
          <w:szCs w:val="22"/>
        </w:rPr>
        <w:lastRenderedPageBreak/>
        <w:t>２．令和</w:t>
      </w:r>
      <w:r w:rsidR="00C35CD2" w:rsidRPr="00831171">
        <w:rPr>
          <w:rFonts w:ascii="ＭＳ ゴシック" w:eastAsia="ＭＳ ゴシック" w:hAnsi="ＭＳ ゴシック" w:cs="ＭＳ ゴシック"/>
          <w:b/>
          <w:bCs/>
          <w:color w:val="000000" w:themeColor="text1"/>
          <w:sz w:val="22"/>
          <w:szCs w:val="22"/>
        </w:rPr>
        <w:t>5</w:t>
      </w:r>
      <w:r w:rsidRPr="00831171">
        <w:rPr>
          <w:rFonts w:ascii="ＭＳ ゴシック" w:eastAsia="ＭＳ ゴシック" w:hAnsi="ＭＳ ゴシック" w:cs="ＭＳ ゴシック"/>
          <w:b/>
          <w:bCs/>
          <w:color w:val="000000" w:themeColor="text1"/>
          <w:sz w:val="22"/>
          <w:szCs w:val="22"/>
        </w:rPr>
        <w:t>年度巡回相談実施会場</w:t>
      </w:r>
    </w:p>
    <w:tbl>
      <w:tblPr>
        <w:tblW w:w="10198"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67"/>
        <w:gridCol w:w="412"/>
        <w:gridCol w:w="1005"/>
        <w:gridCol w:w="4387"/>
        <w:gridCol w:w="3827"/>
      </w:tblGrid>
      <w:tr w:rsidR="00831171" w:rsidRPr="00831171" w14:paraId="1449DC15" w14:textId="77777777" w:rsidTr="00F94991">
        <w:trPr>
          <w:trHeight w:val="300"/>
          <w:jc w:val="center"/>
        </w:trPr>
        <w:tc>
          <w:tcPr>
            <w:tcW w:w="56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1EF8E1" w14:textId="0E9244BE" w:rsidR="31BEC748" w:rsidRPr="00831171" w:rsidRDefault="31BEC748" w:rsidP="005670BA">
            <w:pPr>
              <w:ind w:left="113" w:right="113"/>
              <w:jc w:val="center"/>
              <w:rPr>
                <w:rFonts w:ascii="ＭＳ ゴシック" w:eastAsia="ＭＳ ゴシック" w:hAnsi="ＭＳ ゴシック" w:cs="ＭＳ ゴシック"/>
                <w:color w:val="000000" w:themeColor="text1"/>
                <w:szCs w:val="21"/>
              </w:rPr>
            </w:pPr>
            <w:r w:rsidRPr="00831171">
              <w:rPr>
                <w:rFonts w:ascii="ＭＳ ゴシック" w:eastAsia="ＭＳ ゴシック" w:hAnsi="ＭＳ ゴシック" w:cs="ＭＳ ゴシック"/>
                <w:b/>
                <w:bCs/>
                <w:color w:val="000000" w:themeColor="text1"/>
                <w:szCs w:val="21"/>
              </w:rPr>
              <w:t>曜日</w:t>
            </w:r>
          </w:p>
        </w:tc>
        <w:tc>
          <w:tcPr>
            <w:tcW w:w="412" w:type="dxa"/>
            <w:tcBorders>
              <w:top w:val="single" w:sz="6" w:space="0" w:color="auto"/>
              <w:left w:val="single" w:sz="6" w:space="0" w:color="auto"/>
              <w:bottom w:val="single" w:sz="6" w:space="0" w:color="auto"/>
              <w:right w:val="single" w:sz="6" w:space="0" w:color="auto"/>
            </w:tcBorders>
            <w:tcMar>
              <w:left w:w="105" w:type="dxa"/>
              <w:right w:w="105" w:type="dxa"/>
            </w:tcMar>
          </w:tcPr>
          <w:p w14:paraId="37F926DE" w14:textId="16059C39" w:rsidR="31BEC748" w:rsidRPr="00831171" w:rsidRDefault="31BEC748">
            <w:pPr>
              <w:rPr>
                <w:rFonts w:ascii="ＭＳ ゴシック" w:eastAsia="ＭＳ ゴシック" w:hAnsi="ＭＳ ゴシック" w:cs="ＭＳ ゴシック"/>
                <w:color w:val="000000" w:themeColor="text1"/>
                <w:sz w:val="14"/>
                <w:szCs w:val="14"/>
              </w:rPr>
            </w:pPr>
            <w:r w:rsidRPr="00831171">
              <w:rPr>
                <w:rFonts w:ascii="ＭＳ ゴシック" w:eastAsia="ＭＳ ゴシック" w:hAnsi="ＭＳ ゴシック" w:cs="ＭＳ ゴシック"/>
                <w:b/>
                <w:bCs/>
                <w:color w:val="000000" w:themeColor="text1"/>
                <w:sz w:val="14"/>
                <w:szCs w:val="14"/>
              </w:rPr>
              <w:t>第～</w:t>
            </w:r>
          </w:p>
          <w:p w14:paraId="696674DA" w14:textId="2CBDCC2E" w:rsidR="31BEC748" w:rsidRPr="00831171" w:rsidRDefault="31BEC748">
            <w:pPr>
              <w:rPr>
                <w:rFonts w:ascii="ＭＳ ゴシック" w:eastAsia="ＭＳ ゴシック" w:hAnsi="ＭＳ ゴシック" w:cs="ＭＳ ゴシック"/>
                <w:color w:val="000000" w:themeColor="text1"/>
                <w:sz w:val="14"/>
                <w:szCs w:val="14"/>
              </w:rPr>
            </w:pPr>
            <w:r w:rsidRPr="00831171">
              <w:rPr>
                <w:rFonts w:ascii="ＭＳ ゴシック" w:eastAsia="ＭＳ ゴシック" w:hAnsi="ＭＳ ゴシック" w:cs="ＭＳ ゴシック"/>
                <w:b/>
                <w:bCs/>
                <w:color w:val="000000" w:themeColor="text1"/>
                <w:sz w:val="14"/>
                <w:szCs w:val="14"/>
              </w:rPr>
              <w:t>曜日</w:t>
            </w:r>
          </w:p>
        </w:tc>
        <w:tc>
          <w:tcPr>
            <w:tcW w:w="10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B8290C" w14:textId="105E1E2B" w:rsidR="31BEC748" w:rsidRPr="00831171" w:rsidRDefault="31BEC748" w:rsidP="005670BA">
            <w:pPr>
              <w:jc w:val="center"/>
              <w:rPr>
                <w:rFonts w:ascii="ＭＳ ゴシック" w:eastAsia="ＭＳ ゴシック" w:hAnsi="ＭＳ ゴシック" w:cs="ＭＳ ゴシック"/>
                <w:color w:val="000000" w:themeColor="text1"/>
                <w:szCs w:val="21"/>
              </w:rPr>
            </w:pPr>
            <w:r w:rsidRPr="00831171">
              <w:rPr>
                <w:rFonts w:ascii="ＭＳ ゴシック" w:eastAsia="ＭＳ ゴシック" w:hAnsi="ＭＳ ゴシック" w:cs="ＭＳ ゴシック"/>
                <w:b/>
                <w:bCs/>
                <w:color w:val="000000" w:themeColor="text1"/>
                <w:szCs w:val="21"/>
              </w:rPr>
              <w:t>実施月</w:t>
            </w:r>
          </w:p>
        </w:tc>
        <w:tc>
          <w:tcPr>
            <w:tcW w:w="438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142275" w14:textId="04B67202" w:rsidR="31BEC748" w:rsidRPr="00831171" w:rsidRDefault="31BEC748" w:rsidP="31BEC748">
            <w:pPr>
              <w:jc w:val="center"/>
              <w:rPr>
                <w:rFonts w:ascii="ＭＳ ゴシック" w:eastAsia="ＭＳ ゴシック" w:hAnsi="ＭＳ ゴシック" w:cs="ＭＳ ゴシック"/>
                <w:color w:val="000000" w:themeColor="text1"/>
                <w:szCs w:val="21"/>
              </w:rPr>
            </w:pPr>
            <w:r w:rsidRPr="00831171">
              <w:rPr>
                <w:rFonts w:ascii="ＭＳ ゴシック" w:eastAsia="ＭＳ ゴシック" w:hAnsi="ＭＳ ゴシック" w:cs="ＭＳ ゴシック"/>
                <w:b/>
                <w:bCs/>
                <w:color w:val="000000" w:themeColor="text1"/>
                <w:szCs w:val="21"/>
              </w:rPr>
              <w:t>実施場所</w:t>
            </w:r>
          </w:p>
        </w:tc>
        <w:tc>
          <w:tcPr>
            <w:tcW w:w="382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FE5B95" w14:textId="7491C10C" w:rsidR="31BEC748" w:rsidRPr="00831171" w:rsidRDefault="31BEC748" w:rsidP="31BEC748">
            <w:pPr>
              <w:jc w:val="center"/>
              <w:rPr>
                <w:rFonts w:ascii="ＭＳ ゴシック" w:eastAsia="ＭＳ ゴシック" w:hAnsi="ＭＳ ゴシック" w:cs="ＭＳ ゴシック"/>
                <w:color w:val="000000" w:themeColor="text1"/>
                <w:szCs w:val="21"/>
              </w:rPr>
            </w:pPr>
            <w:r w:rsidRPr="00831171">
              <w:rPr>
                <w:rFonts w:ascii="ＭＳ ゴシック" w:eastAsia="ＭＳ ゴシック" w:hAnsi="ＭＳ ゴシック" w:cs="ＭＳ ゴシック"/>
                <w:b/>
                <w:bCs/>
                <w:color w:val="000000" w:themeColor="text1"/>
                <w:szCs w:val="21"/>
              </w:rPr>
              <w:t>最寄り駅</w:t>
            </w:r>
          </w:p>
        </w:tc>
      </w:tr>
      <w:tr w:rsidR="00831171" w:rsidRPr="00831171" w14:paraId="0459EF84" w14:textId="77777777" w:rsidTr="00F94991">
        <w:trPr>
          <w:trHeight w:val="300"/>
          <w:jc w:val="center"/>
        </w:trPr>
        <w:tc>
          <w:tcPr>
            <w:tcW w:w="567"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D8D51B" w14:textId="4EA435EF" w:rsidR="31BEC748" w:rsidRPr="00831171" w:rsidRDefault="31BEC748" w:rsidP="005670BA">
            <w:pPr>
              <w:ind w:left="113" w:right="113"/>
              <w:jc w:val="cente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月曜日</w:t>
            </w:r>
          </w:p>
        </w:tc>
        <w:tc>
          <w:tcPr>
            <w:tcW w:w="41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193349" w14:textId="690BD447" w:rsidR="31BEC748" w:rsidRPr="00831171" w:rsidRDefault="31BEC748" w:rsidP="005670BA">
            <w:pPr>
              <w:jc w:val="cente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２</w:t>
            </w:r>
          </w:p>
        </w:tc>
        <w:tc>
          <w:tcPr>
            <w:tcW w:w="10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CFDB9F" w14:textId="0A24C2BE" w:rsidR="31BEC748" w:rsidRPr="00831171" w:rsidRDefault="31BEC748" w:rsidP="005670BA">
            <w:pPr>
              <w:jc w:val="cente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毎月</w:t>
            </w:r>
          </w:p>
        </w:tc>
        <w:tc>
          <w:tcPr>
            <w:tcW w:w="4387" w:type="dxa"/>
            <w:tcBorders>
              <w:top w:val="single" w:sz="6" w:space="0" w:color="auto"/>
              <w:left w:val="single" w:sz="6" w:space="0" w:color="auto"/>
              <w:bottom w:val="single" w:sz="6" w:space="0" w:color="auto"/>
              <w:right w:val="single" w:sz="6" w:space="0" w:color="auto"/>
            </w:tcBorders>
            <w:tcMar>
              <w:left w:w="105" w:type="dxa"/>
              <w:right w:w="105" w:type="dxa"/>
            </w:tcMar>
          </w:tcPr>
          <w:p w14:paraId="20D41AEB" w14:textId="5E398458" w:rsidR="31BEC748" w:rsidRPr="00831171" w:rsidRDefault="31BEC748">
            <w:pP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豊中市立障害福祉センター（ひまわり）　2階</w:t>
            </w:r>
          </w:p>
          <w:p w14:paraId="0F83B291" w14:textId="4260AC58" w:rsidR="31BEC748" w:rsidRPr="00831171" w:rsidRDefault="31BEC748">
            <w:pP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　06-6866-1011</w:t>
            </w:r>
          </w:p>
        </w:tc>
        <w:tc>
          <w:tcPr>
            <w:tcW w:w="3827" w:type="dxa"/>
            <w:tcBorders>
              <w:top w:val="single" w:sz="6" w:space="0" w:color="auto"/>
              <w:left w:val="single" w:sz="6" w:space="0" w:color="auto"/>
              <w:bottom w:val="single" w:sz="6" w:space="0" w:color="auto"/>
              <w:right w:val="single" w:sz="6" w:space="0" w:color="auto"/>
            </w:tcBorders>
            <w:tcMar>
              <w:left w:w="105" w:type="dxa"/>
              <w:right w:w="105" w:type="dxa"/>
            </w:tcMar>
          </w:tcPr>
          <w:p w14:paraId="05C1A791" w14:textId="78A0E857" w:rsidR="31BEC748" w:rsidRPr="00831171" w:rsidRDefault="31BEC748" w:rsidP="005670BA">
            <w:pPr>
              <w:jc w:val="left"/>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阪急宝塚線　庄内駅</w:t>
            </w:r>
            <w:r w:rsidR="5C18CB33" w:rsidRPr="00831171">
              <w:rPr>
                <w:rFonts w:ascii="ＭＳ ゴシック" w:eastAsia="ＭＳ ゴシック" w:hAnsi="ＭＳ ゴシック" w:cs="ＭＳ ゴシック"/>
                <w:color w:val="000000" w:themeColor="text1"/>
                <w:sz w:val="20"/>
                <w:szCs w:val="20"/>
              </w:rPr>
              <w:t>（徒歩15分）</w:t>
            </w:r>
          </w:p>
          <w:p w14:paraId="6A0A46FA" w14:textId="70AA7BC5" w:rsidR="31BEC748" w:rsidRPr="00831171" w:rsidRDefault="31BEC748" w:rsidP="005670BA">
            <w:pPr>
              <w:jc w:val="left"/>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同</w:t>
            </w:r>
            <w:r w:rsidR="0A876CBA" w:rsidRPr="00831171">
              <w:rPr>
                <w:rFonts w:ascii="ＭＳ ゴシック" w:eastAsia="ＭＳ ゴシック" w:hAnsi="ＭＳ ゴシック" w:cs="ＭＳ ゴシック"/>
                <w:color w:val="000000" w:themeColor="text1"/>
                <w:sz w:val="20"/>
                <w:szCs w:val="20"/>
              </w:rPr>
              <w:t xml:space="preserve">　　　</w:t>
            </w:r>
            <w:r w:rsidRPr="00831171">
              <w:rPr>
                <w:rFonts w:ascii="ＭＳ ゴシック" w:eastAsia="ＭＳ ゴシック" w:hAnsi="ＭＳ ゴシック" w:cs="ＭＳ ゴシック"/>
                <w:color w:val="000000" w:themeColor="text1"/>
                <w:sz w:val="20"/>
                <w:szCs w:val="20"/>
              </w:rPr>
              <w:t>服部天神駅</w:t>
            </w:r>
            <w:r w:rsidR="5C2DF33D" w:rsidRPr="00831171">
              <w:rPr>
                <w:rFonts w:ascii="ＭＳ ゴシック" w:eastAsia="ＭＳ ゴシック" w:hAnsi="ＭＳ ゴシック" w:cs="ＭＳ ゴシック"/>
                <w:color w:val="000000" w:themeColor="text1"/>
                <w:sz w:val="20"/>
                <w:szCs w:val="20"/>
              </w:rPr>
              <w:t>（徒歩15分）</w:t>
            </w:r>
          </w:p>
        </w:tc>
      </w:tr>
      <w:tr w:rsidR="00831171" w:rsidRPr="00831171" w14:paraId="7E7AAFDC" w14:textId="77777777" w:rsidTr="00F94991">
        <w:trPr>
          <w:trHeight w:val="300"/>
          <w:jc w:val="center"/>
        </w:trPr>
        <w:tc>
          <w:tcPr>
            <w:tcW w:w="567" w:type="dxa"/>
            <w:vMerge/>
            <w:vAlign w:val="center"/>
          </w:tcPr>
          <w:p w14:paraId="5A02D207" w14:textId="77777777" w:rsidR="00FB4EA3" w:rsidRPr="00831171" w:rsidRDefault="00FB4EA3">
            <w:pPr>
              <w:rPr>
                <w:color w:val="000000" w:themeColor="text1"/>
              </w:rPr>
            </w:pPr>
          </w:p>
        </w:tc>
        <w:tc>
          <w:tcPr>
            <w:tcW w:w="41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CA5419" w14:textId="465F716D" w:rsidR="31BEC748" w:rsidRPr="00831171" w:rsidRDefault="31BEC748" w:rsidP="005670BA">
            <w:pPr>
              <w:jc w:val="cente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３</w:t>
            </w:r>
          </w:p>
        </w:tc>
        <w:tc>
          <w:tcPr>
            <w:tcW w:w="10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778432" w14:textId="3BF55ABE" w:rsidR="31BEC748" w:rsidRPr="00831171" w:rsidRDefault="31BEC748" w:rsidP="005670BA">
            <w:pPr>
              <w:jc w:val="cente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毎月</w:t>
            </w:r>
          </w:p>
        </w:tc>
        <w:tc>
          <w:tcPr>
            <w:tcW w:w="4387" w:type="dxa"/>
            <w:tcBorders>
              <w:top w:val="single" w:sz="6" w:space="0" w:color="auto"/>
              <w:left w:val="single" w:sz="6" w:space="0" w:color="auto"/>
              <w:bottom w:val="single" w:sz="6" w:space="0" w:color="auto"/>
              <w:right w:val="single" w:sz="6" w:space="0" w:color="auto"/>
            </w:tcBorders>
            <w:tcMar>
              <w:left w:w="105" w:type="dxa"/>
              <w:right w:w="105" w:type="dxa"/>
            </w:tcMar>
          </w:tcPr>
          <w:p w14:paraId="079F85B5" w14:textId="08B5FF9D" w:rsidR="31BEC748" w:rsidRPr="00831171" w:rsidRDefault="31BEC748" w:rsidP="00F94991">
            <w:pP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くすのきプラザ（若江岩田駅前市民プラザ）5階 料理教室　　℡ 072-967-6575</w:t>
            </w:r>
          </w:p>
        </w:tc>
        <w:tc>
          <w:tcPr>
            <w:tcW w:w="3827" w:type="dxa"/>
            <w:tcBorders>
              <w:top w:val="single" w:sz="6" w:space="0" w:color="auto"/>
              <w:left w:val="single" w:sz="6" w:space="0" w:color="auto"/>
              <w:bottom w:val="single" w:sz="6" w:space="0" w:color="auto"/>
              <w:right w:val="single" w:sz="6" w:space="0" w:color="auto"/>
            </w:tcBorders>
            <w:tcMar>
              <w:left w:w="105" w:type="dxa"/>
              <w:right w:w="105" w:type="dxa"/>
            </w:tcMar>
          </w:tcPr>
          <w:p w14:paraId="75C0C06C" w14:textId="0B80E1BE" w:rsidR="31BEC748" w:rsidRPr="00831171" w:rsidRDefault="31BEC748" w:rsidP="005670BA">
            <w:pPr>
              <w:jc w:val="left"/>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近鉄奈良線　若江岩田駅</w:t>
            </w:r>
            <w:r w:rsidR="28E1B62F" w:rsidRPr="00831171">
              <w:rPr>
                <w:rFonts w:ascii="ＭＳ ゴシック" w:eastAsia="ＭＳ ゴシック" w:hAnsi="ＭＳ ゴシック" w:cs="ＭＳ ゴシック"/>
                <w:color w:val="000000" w:themeColor="text1"/>
                <w:sz w:val="20"/>
                <w:szCs w:val="20"/>
              </w:rPr>
              <w:t>北側すぐ</w:t>
            </w:r>
          </w:p>
        </w:tc>
      </w:tr>
      <w:tr w:rsidR="00831171" w:rsidRPr="00831171" w14:paraId="72EC9911" w14:textId="77777777" w:rsidTr="00F94991">
        <w:trPr>
          <w:trHeight w:val="300"/>
          <w:jc w:val="center"/>
        </w:trPr>
        <w:tc>
          <w:tcPr>
            <w:tcW w:w="567" w:type="dxa"/>
            <w:vMerge/>
            <w:vAlign w:val="center"/>
          </w:tcPr>
          <w:p w14:paraId="3C05C73B" w14:textId="77777777" w:rsidR="00FB4EA3" w:rsidRPr="00831171" w:rsidRDefault="00FB4EA3">
            <w:pPr>
              <w:rPr>
                <w:color w:val="000000" w:themeColor="text1"/>
              </w:rPr>
            </w:pPr>
          </w:p>
        </w:tc>
        <w:tc>
          <w:tcPr>
            <w:tcW w:w="41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46E0B9" w14:textId="0CAAA43D" w:rsidR="31BEC748" w:rsidRPr="00831171" w:rsidRDefault="31BEC748" w:rsidP="005670BA">
            <w:pPr>
              <w:jc w:val="cente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４</w:t>
            </w:r>
          </w:p>
        </w:tc>
        <w:tc>
          <w:tcPr>
            <w:tcW w:w="10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606622" w14:textId="65AA8373" w:rsidR="31BEC748" w:rsidRPr="00831171" w:rsidRDefault="31BEC748" w:rsidP="005670BA">
            <w:pPr>
              <w:jc w:val="cente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奇数月</w:t>
            </w:r>
          </w:p>
        </w:tc>
        <w:tc>
          <w:tcPr>
            <w:tcW w:w="4387" w:type="dxa"/>
            <w:tcBorders>
              <w:top w:val="single" w:sz="6" w:space="0" w:color="auto"/>
              <w:left w:val="single" w:sz="6" w:space="0" w:color="auto"/>
              <w:bottom w:val="single" w:sz="6" w:space="0" w:color="auto"/>
              <w:right w:val="single" w:sz="6" w:space="0" w:color="auto"/>
            </w:tcBorders>
            <w:tcMar>
              <w:left w:w="105" w:type="dxa"/>
              <w:right w:w="105" w:type="dxa"/>
            </w:tcMar>
          </w:tcPr>
          <w:p w14:paraId="7ADB8745" w14:textId="4C448550" w:rsidR="31BEC748" w:rsidRPr="00831171" w:rsidRDefault="31BEC748" w:rsidP="005670BA">
            <w:pPr>
              <w:jc w:val="left"/>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池田市立池田中央公民館　3階大ホール</w:t>
            </w:r>
          </w:p>
          <w:p w14:paraId="2D5FFE3B" w14:textId="508CC1C2" w:rsidR="31BEC748" w:rsidRPr="00831171" w:rsidRDefault="31BEC748" w:rsidP="005670BA">
            <w:pPr>
              <w:jc w:val="left"/>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　072－754－6299</w:t>
            </w:r>
          </w:p>
        </w:tc>
        <w:tc>
          <w:tcPr>
            <w:tcW w:w="3827" w:type="dxa"/>
            <w:tcBorders>
              <w:top w:val="single" w:sz="6" w:space="0" w:color="auto"/>
              <w:left w:val="single" w:sz="6" w:space="0" w:color="auto"/>
              <w:bottom w:val="single" w:sz="6" w:space="0" w:color="auto"/>
              <w:right w:val="single" w:sz="6" w:space="0" w:color="auto"/>
            </w:tcBorders>
            <w:tcMar>
              <w:left w:w="105" w:type="dxa"/>
              <w:right w:w="105" w:type="dxa"/>
            </w:tcMar>
          </w:tcPr>
          <w:p w14:paraId="6E89875D" w14:textId="7BBB3B61" w:rsidR="31BEC748" w:rsidRPr="00831171" w:rsidRDefault="31BEC748" w:rsidP="005670BA">
            <w:pPr>
              <w:jc w:val="left"/>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阪急宝塚線　池田駅</w:t>
            </w:r>
            <w:r w:rsidR="74F361AC" w:rsidRPr="00831171">
              <w:rPr>
                <w:rFonts w:ascii="ＭＳ ゴシック" w:eastAsia="ＭＳ ゴシック" w:hAnsi="ＭＳ ゴシック" w:cs="ＭＳ ゴシック"/>
                <w:color w:val="000000" w:themeColor="text1"/>
                <w:sz w:val="20"/>
                <w:szCs w:val="20"/>
              </w:rPr>
              <w:t>（徒歩5分）</w:t>
            </w:r>
          </w:p>
        </w:tc>
      </w:tr>
      <w:tr w:rsidR="00831171" w:rsidRPr="00831171" w14:paraId="0CE9B501" w14:textId="77777777" w:rsidTr="00F94991">
        <w:trPr>
          <w:trHeight w:val="300"/>
          <w:jc w:val="center"/>
        </w:trPr>
        <w:tc>
          <w:tcPr>
            <w:tcW w:w="567"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7F10CD7" w14:textId="220F293B" w:rsidR="31BEC748" w:rsidRPr="00831171" w:rsidRDefault="31BEC748" w:rsidP="005670BA">
            <w:pPr>
              <w:ind w:left="113" w:right="113"/>
              <w:jc w:val="cente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火曜日</w:t>
            </w:r>
          </w:p>
        </w:tc>
        <w:tc>
          <w:tcPr>
            <w:tcW w:w="412"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34AC359E" w14:textId="48272D4F" w:rsidR="31BEC748" w:rsidRPr="00831171" w:rsidRDefault="31BEC748" w:rsidP="005670BA">
            <w:pPr>
              <w:jc w:val="center"/>
              <w:rPr>
                <w:rFonts w:ascii="ＭＳ ゴシック" w:eastAsia="ＭＳ ゴシック" w:hAnsi="ＭＳ ゴシック" w:cs="ＭＳ ゴシック"/>
                <w:strike/>
                <w:color w:val="000000" w:themeColor="text1"/>
                <w:sz w:val="20"/>
                <w:szCs w:val="20"/>
              </w:rPr>
            </w:pPr>
            <w:r w:rsidRPr="00831171">
              <w:rPr>
                <w:rFonts w:ascii="ＭＳ ゴシック" w:eastAsia="ＭＳ ゴシック" w:hAnsi="ＭＳ ゴシック" w:cs="ＭＳ ゴシック"/>
                <w:color w:val="000000" w:themeColor="text1"/>
                <w:sz w:val="20"/>
                <w:szCs w:val="20"/>
              </w:rPr>
              <w:t>1</w:t>
            </w:r>
          </w:p>
        </w:tc>
        <w:tc>
          <w:tcPr>
            <w:tcW w:w="10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E0F2FA" w14:textId="51277A14" w:rsidR="31BEC748" w:rsidRPr="00831171" w:rsidRDefault="31BEC748" w:rsidP="005670BA">
            <w:pPr>
              <w:jc w:val="cente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奇数月</w:t>
            </w:r>
          </w:p>
        </w:tc>
        <w:tc>
          <w:tcPr>
            <w:tcW w:w="4387" w:type="dxa"/>
            <w:tcBorders>
              <w:top w:val="single" w:sz="6" w:space="0" w:color="auto"/>
              <w:left w:val="single" w:sz="6" w:space="0" w:color="auto"/>
              <w:bottom w:val="single" w:sz="6" w:space="0" w:color="auto"/>
              <w:right w:val="single" w:sz="6" w:space="0" w:color="auto"/>
            </w:tcBorders>
            <w:tcMar>
              <w:left w:w="105" w:type="dxa"/>
              <w:right w:w="105" w:type="dxa"/>
            </w:tcMar>
          </w:tcPr>
          <w:p w14:paraId="4D3CC70E" w14:textId="588BF468" w:rsidR="67E8DECA" w:rsidRPr="00831171" w:rsidRDefault="67E8DECA" w:rsidP="1AFF6F49">
            <w:pPr>
              <w:jc w:val="left"/>
              <w:rPr>
                <w:rFonts w:ascii="ＭＳ ゴシック" w:eastAsia="ＭＳ ゴシック" w:hAnsi="ＭＳ ゴシック" w:cs="ＭＳ ゴシック"/>
                <w:strike/>
                <w:color w:val="000000" w:themeColor="text1"/>
                <w:sz w:val="20"/>
                <w:szCs w:val="20"/>
              </w:rPr>
            </w:pPr>
            <w:r w:rsidRPr="00831171">
              <w:rPr>
                <w:rFonts w:ascii="ＭＳ ゴシック" w:eastAsia="ＭＳ ゴシック" w:hAnsi="ＭＳ ゴシック" w:cs="ＭＳ ゴシック"/>
                <w:color w:val="000000" w:themeColor="text1"/>
                <w:sz w:val="20"/>
                <w:szCs w:val="20"/>
              </w:rPr>
              <w:t>八尾</w:t>
            </w:r>
            <w:r w:rsidR="31BEC748" w:rsidRPr="00831171">
              <w:rPr>
                <w:rFonts w:ascii="ＭＳ ゴシック" w:eastAsia="ＭＳ ゴシック" w:hAnsi="ＭＳ ゴシック" w:cs="ＭＳ ゴシック"/>
                <w:color w:val="000000" w:themeColor="text1"/>
                <w:sz w:val="20"/>
                <w:szCs w:val="20"/>
              </w:rPr>
              <w:t>市立障害者総合福祉センター　　2階</w:t>
            </w:r>
          </w:p>
          <w:p w14:paraId="4236BE86" w14:textId="503B68AF" w:rsidR="67E8DECA" w:rsidRPr="00831171" w:rsidRDefault="31BEC748" w:rsidP="005670BA">
            <w:pPr>
              <w:jc w:val="left"/>
              <w:rPr>
                <w:rFonts w:ascii="ＭＳ ゴシック" w:eastAsia="ＭＳ ゴシック" w:hAnsi="ＭＳ ゴシック" w:cs="ＭＳ ゴシック"/>
                <w:strike/>
                <w:color w:val="000000" w:themeColor="text1"/>
                <w:sz w:val="20"/>
                <w:szCs w:val="20"/>
              </w:rPr>
            </w:pPr>
            <w:r w:rsidRPr="00831171">
              <w:rPr>
                <w:rFonts w:ascii="ＭＳ ゴシック" w:eastAsia="ＭＳ ゴシック" w:hAnsi="ＭＳ ゴシック" w:cs="ＭＳ ゴシック"/>
                <w:color w:val="000000" w:themeColor="text1"/>
                <w:sz w:val="20"/>
                <w:szCs w:val="20"/>
              </w:rPr>
              <w:t>℡　072-993-0294</w:t>
            </w:r>
          </w:p>
        </w:tc>
        <w:tc>
          <w:tcPr>
            <w:tcW w:w="3827" w:type="dxa"/>
            <w:tcBorders>
              <w:top w:val="single" w:sz="6" w:space="0" w:color="auto"/>
              <w:left w:val="single" w:sz="6" w:space="0" w:color="auto"/>
              <w:bottom w:val="single" w:sz="6" w:space="0" w:color="auto"/>
              <w:right w:val="single" w:sz="6" w:space="0" w:color="auto"/>
            </w:tcBorders>
            <w:tcMar>
              <w:left w:w="105" w:type="dxa"/>
              <w:right w:w="105" w:type="dxa"/>
            </w:tcMar>
          </w:tcPr>
          <w:p w14:paraId="2D1660DA" w14:textId="58E1F8F7" w:rsidR="31BEC748" w:rsidRPr="00831171" w:rsidRDefault="47204972" w:rsidP="005670BA">
            <w:pPr>
              <w:jc w:val="left"/>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JR</w:t>
            </w:r>
            <w:r w:rsidR="31BEC748" w:rsidRPr="00831171">
              <w:rPr>
                <w:rFonts w:ascii="ＭＳ ゴシック" w:eastAsia="ＭＳ ゴシック" w:hAnsi="ＭＳ ゴシック" w:cs="ＭＳ ゴシック"/>
                <w:color w:val="000000" w:themeColor="text1"/>
                <w:sz w:val="20"/>
                <w:szCs w:val="20"/>
              </w:rPr>
              <w:t>関西本線　八尾駅</w:t>
            </w:r>
            <w:r w:rsidR="08C9E6EA" w:rsidRPr="00831171">
              <w:rPr>
                <w:rFonts w:ascii="ＭＳ ゴシック" w:eastAsia="ＭＳ ゴシック" w:hAnsi="ＭＳ ゴシック" w:cs="ＭＳ ゴシック"/>
                <w:color w:val="000000" w:themeColor="text1"/>
                <w:sz w:val="20"/>
                <w:szCs w:val="20"/>
              </w:rPr>
              <w:t>（徒歩15分</w:t>
            </w:r>
            <w:r w:rsidR="5C848CD1" w:rsidRPr="00831171">
              <w:rPr>
                <w:rFonts w:ascii="ＭＳ ゴシック" w:eastAsia="ＭＳ ゴシック" w:hAnsi="ＭＳ ゴシック" w:cs="ＭＳ ゴシック"/>
                <w:color w:val="000000" w:themeColor="text1"/>
                <w:sz w:val="20"/>
                <w:szCs w:val="20"/>
              </w:rPr>
              <w:t>）</w:t>
            </w:r>
          </w:p>
          <w:p w14:paraId="62C74694" w14:textId="39ECBC6D" w:rsidR="156589A7" w:rsidRPr="00831171" w:rsidRDefault="156589A7" w:rsidP="005670BA">
            <w:pPr>
              <w:jc w:val="left"/>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（大和路線）</w:t>
            </w:r>
          </w:p>
        </w:tc>
      </w:tr>
      <w:tr w:rsidR="00831171" w:rsidRPr="00831171" w14:paraId="199C3833" w14:textId="77777777" w:rsidTr="00F94991">
        <w:trPr>
          <w:trHeight w:val="300"/>
          <w:jc w:val="center"/>
        </w:trPr>
        <w:tc>
          <w:tcPr>
            <w:tcW w:w="567" w:type="dxa"/>
            <w:vMerge/>
            <w:vAlign w:val="center"/>
          </w:tcPr>
          <w:p w14:paraId="16B47BF9" w14:textId="77777777" w:rsidR="00FB4EA3" w:rsidRPr="00831171" w:rsidRDefault="00FB4EA3">
            <w:pPr>
              <w:rPr>
                <w:color w:val="000000" w:themeColor="text1"/>
              </w:rPr>
            </w:pPr>
          </w:p>
        </w:tc>
        <w:tc>
          <w:tcPr>
            <w:tcW w:w="412"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4B174E4D" w14:textId="06AB2D69" w:rsidR="31BEC748" w:rsidRPr="00831171" w:rsidRDefault="31BEC748" w:rsidP="005670BA">
            <w:pPr>
              <w:jc w:val="cente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２</w:t>
            </w:r>
          </w:p>
        </w:tc>
        <w:tc>
          <w:tcPr>
            <w:tcW w:w="10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752074" w14:textId="3ECD8CFA" w:rsidR="31BEC748" w:rsidRPr="00831171" w:rsidRDefault="31BEC748" w:rsidP="005670BA">
            <w:pPr>
              <w:jc w:val="cente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奇数月</w:t>
            </w:r>
          </w:p>
        </w:tc>
        <w:tc>
          <w:tcPr>
            <w:tcW w:w="4387" w:type="dxa"/>
            <w:tcBorders>
              <w:top w:val="single" w:sz="6" w:space="0" w:color="auto"/>
              <w:left w:val="single" w:sz="6" w:space="0" w:color="auto"/>
              <w:bottom w:val="single" w:sz="6" w:space="0" w:color="auto"/>
              <w:right w:val="single" w:sz="6" w:space="0" w:color="auto"/>
            </w:tcBorders>
            <w:tcMar>
              <w:left w:w="105" w:type="dxa"/>
              <w:right w:w="105" w:type="dxa"/>
            </w:tcMar>
          </w:tcPr>
          <w:p w14:paraId="4C4C1BC5" w14:textId="7018F7F7" w:rsidR="005670BA" w:rsidRPr="00831171" w:rsidRDefault="31BEC748" w:rsidP="005670BA">
            <w:pPr>
              <w:jc w:val="left"/>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岸和田市立福祉総合センター　3階</w:t>
            </w:r>
          </w:p>
          <w:p w14:paraId="18EEBF50" w14:textId="08EDAF94" w:rsidR="31BEC748" w:rsidRPr="00831171" w:rsidRDefault="31BEC748" w:rsidP="005670BA">
            <w:pPr>
              <w:jc w:val="left"/>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　072-438-2321</w:t>
            </w:r>
          </w:p>
        </w:tc>
        <w:tc>
          <w:tcPr>
            <w:tcW w:w="3827" w:type="dxa"/>
            <w:tcBorders>
              <w:top w:val="single" w:sz="6" w:space="0" w:color="auto"/>
              <w:left w:val="single" w:sz="6" w:space="0" w:color="auto"/>
              <w:bottom w:val="single" w:sz="6" w:space="0" w:color="auto"/>
              <w:right w:val="single" w:sz="6" w:space="0" w:color="auto"/>
            </w:tcBorders>
            <w:tcMar>
              <w:left w:w="105" w:type="dxa"/>
              <w:right w:w="105" w:type="dxa"/>
            </w:tcMar>
          </w:tcPr>
          <w:p w14:paraId="7565B733" w14:textId="21756329" w:rsidR="31BEC748" w:rsidRPr="00831171" w:rsidRDefault="31BEC748" w:rsidP="005670BA">
            <w:pPr>
              <w:jc w:val="left"/>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南海本線　岸和田駅</w:t>
            </w:r>
            <w:r w:rsidR="377E594B" w:rsidRPr="00831171">
              <w:rPr>
                <w:rFonts w:ascii="ＭＳ ゴシック" w:eastAsia="ＭＳ ゴシック" w:hAnsi="ＭＳ ゴシック" w:cs="ＭＳ ゴシック"/>
                <w:color w:val="000000" w:themeColor="text1"/>
                <w:sz w:val="20"/>
                <w:szCs w:val="20"/>
              </w:rPr>
              <w:t>（徒歩5分）</w:t>
            </w:r>
          </w:p>
        </w:tc>
      </w:tr>
      <w:tr w:rsidR="00831171" w:rsidRPr="00831171" w14:paraId="07F9C35D" w14:textId="77777777" w:rsidTr="00F94991">
        <w:trPr>
          <w:trHeight w:val="300"/>
          <w:jc w:val="center"/>
        </w:trPr>
        <w:tc>
          <w:tcPr>
            <w:tcW w:w="567" w:type="dxa"/>
            <w:vMerge/>
            <w:vAlign w:val="center"/>
          </w:tcPr>
          <w:p w14:paraId="3D44BDDA" w14:textId="77777777" w:rsidR="00FB4EA3" w:rsidRPr="00831171" w:rsidRDefault="00FB4EA3">
            <w:pPr>
              <w:rPr>
                <w:color w:val="000000" w:themeColor="text1"/>
              </w:rPr>
            </w:pPr>
          </w:p>
        </w:tc>
        <w:tc>
          <w:tcPr>
            <w:tcW w:w="412"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783629C9" w14:textId="3435B212" w:rsidR="31BEC748" w:rsidRPr="00831171" w:rsidRDefault="31BEC748" w:rsidP="005670BA">
            <w:pPr>
              <w:jc w:val="cente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２</w:t>
            </w:r>
          </w:p>
        </w:tc>
        <w:tc>
          <w:tcPr>
            <w:tcW w:w="10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3F71D6" w14:textId="460E6F73" w:rsidR="31BEC748" w:rsidRPr="00831171" w:rsidRDefault="31BEC748" w:rsidP="005670BA">
            <w:pPr>
              <w:jc w:val="cente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偶数月</w:t>
            </w:r>
          </w:p>
        </w:tc>
        <w:tc>
          <w:tcPr>
            <w:tcW w:w="4387" w:type="dxa"/>
            <w:tcBorders>
              <w:top w:val="single" w:sz="6" w:space="0" w:color="auto"/>
              <w:left w:val="single" w:sz="6" w:space="0" w:color="auto"/>
              <w:bottom w:val="single" w:sz="6" w:space="0" w:color="auto"/>
              <w:right w:val="single" w:sz="6" w:space="0" w:color="auto"/>
            </w:tcBorders>
            <w:tcMar>
              <w:left w:w="105" w:type="dxa"/>
              <w:right w:w="105" w:type="dxa"/>
            </w:tcMar>
          </w:tcPr>
          <w:p w14:paraId="7ED81C98" w14:textId="77777777" w:rsidR="005670BA" w:rsidRPr="00831171" w:rsidRDefault="3E674508" w:rsidP="40C32C07">
            <w:pP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w:t>
            </w:r>
            <w:r w:rsidR="31BEC748" w:rsidRPr="00831171">
              <w:rPr>
                <w:rFonts w:ascii="ＭＳ ゴシック" w:eastAsia="ＭＳ ゴシック" w:hAnsi="ＭＳ ゴシック" w:cs="ＭＳ ゴシック"/>
                <w:color w:val="000000" w:themeColor="text1"/>
                <w:sz w:val="20"/>
                <w:szCs w:val="20"/>
              </w:rPr>
              <w:t>泉南会場】たじりふれ愛センター（田尻町総合保健福祉センター）1</w:t>
            </w:r>
            <w:bookmarkStart w:id="0" w:name="_Int_F5nwnCnk"/>
            <w:r w:rsidR="31BEC748" w:rsidRPr="00831171">
              <w:rPr>
                <w:rFonts w:ascii="ＭＳ ゴシック" w:eastAsia="ＭＳ ゴシック" w:hAnsi="ＭＳ ゴシック" w:cs="ＭＳ ゴシック"/>
                <w:color w:val="000000" w:themeColor="text1"/>
                <w:sz w:val="20"/>
                <w:szCs w:val="20"/>
              </w:rPr>
              <w:t xml:space="preserve">階　　</w:t>
            </w:r>
          </w:p>
          <w:p w14:paraId="24FA3C8D" w14:textId="4E8FD480" w:rsidR="3E674508" w:rsidRPr="00831171" w:rsidRDefault="31BEC748" w:rsidP="40C32C07">
            <w:pPr>
              <w:rPr>
                <w:rFonts w:ascii="ＭＳ ゴシック" w:eastAsia="ＭＳ ゴシック" w:hAnsi="ＭＳ ゴシック" w:cs="ＭＳ ゴシック"/>
                <w:strike/>
                <w:color w:val="000000" w:themeColor="text1"/>
                <w:sz w:val="20"/>
                <w:szCs w:val="20"/>
              </w:rPr>
            </w:pPr>
            <w:r w:rsidRPr="00831171">
              <w:rPr>
                <w:rFonts w:ascii="ＭＳ ゴシック" w:eastAsia="ＭＳ ゴシック" w:hAnsi="ＭＳ ゴシック" w:cs="ＭＳ ゴシック"/>
                <w:color w:val="000000" w:themeColor="text1"/>
                <w:sz w:val="20"/>
                <w:szCs w:val="20"/>
              </w:rPr>
              <w:t>℡</w:t>
            </w:r>
            <w:bookmarkEnd w:id="0"/>
            <w:r w:rsidRPr="00831171">
              <w:rPr>
                <w:rFonts w:ascii="ＭＳ ゴシック" w:eastAsia="ＭＳ ゴシック" w:hAnsi="ＭＳ ゴシック" w:cs="ＭＳ ゴシック"/>
                <w:color w:val="000000" w:themeColor="text1"/>
                <w:sz w:val="20"/>
                <w:szCs w:val="20"/>
              </w:rPr>
              <w:t xml:space="preserve">　072-466-8813</w:t>
            </w:r>
          </w:p>
        </w:tc>
        <w:tc>
          <w:tcPr>
            <w:tcW w:w="3827" w:type="dxa"/>
            <w:tcBorders>
              <w:top w:val="single" w:sz="6" w:space="0" w:color="auto"/>
              <w:left w:val="single" w:sz="6" w:space="0" w:color="auto"/>
              <w:bottom w:val="single" w:sz="6" w:space="0" w:color="auto"/>
              <w:right w:val="single" w:sz="6" w:space="0" w:color="auto"/>
            </w:tcBorders>
            <w:tcMar>
              <w:left w:w="105" w:type="dxa"/>
              <w:right w:w="105" w:type="dxa"/>
            </w:tcMar>
          </w:tcPr>
          <w:p w14:paraId="2F3D5951" w14:textId="2F69DDAF" w:rsidR="31BEC748" w:rsidRPr="00831171" w:rsidRDefault="31BEC748" w:rsidP="005670BA">
            <w:pPr>
              <w:jc w:val="left"/>
              <w:rPr>
                <w:rFonts w:ascii="ＭＳ ゴシック" w:eastAsia="ＭＳ ゴシック" w:hAnsi="ＭＳ ゴシック" w:cs="ＭＳ ゴシック"/>
                <w:color w:val="000000" w:themeColor="text1"/>
                <w:szCs w:val="21"/>
              </w:rPr>
            </w:pPr>
            <w:r w:rsidRPr="00831171">
              <w:rPr>
                <w:rFonts w:ascii="ＭＳ ゴシック" w:eastAsia="ＭＳ ゴシック" w:hAnsi="ＭＳ ゴシック" w:cs="ＭＳ ゴシック"/>
                <w:color w:val="000000" w:themeColor="text1"/>
                <w:sz w:val="20"/>
                <w:szCs w:val="20"/>
              </w:rPr>
              <w:t>南海本線　吉見ノ里</w:t>
            </w:r>
            <w:r w:rsidR="14A7CF3E" w:rsidRPr="00831171">
              <w:rPr>
                <w:rFonts w:ascii="ＭＳ ゴシック" w:eastAsia="ＭＳ ゴシック" w:hAnsi="ＭＳ ゴシック" w:cs="ＭＳ ゴシック"/>
                <w:color w:val="000000" w:themeColor="text1"/>
                <w:sz w:val="20"/>
                <w:szCs w:val="20"/>
              </w:rPr>
              <w:t>駅</w:t>
            </w:r>
            <w:r w:rsidR="0A61F781" w:rsidRPr="00831171">
              <w:rPr>
                <w:rFonts w:ascii="ＭＳ ゴシック" w:eastAsia="ＭＳ ゴシック" w:hAnsi="ＭＳ ゴシック" w:cs="ＭＳ ゴシック"/>
                <w:color w:val="000000" w:themeColor="text1"/>
                <w:sz w:val="20"/>
                <w:szCs w:val="20"/>
              </w:rPr>
              <w:t>（</w:t>
            </w:r>
            <w:r w:rsidR="1B447FEB" w:rsidRPr="00831171">
              <w:rPr>
                <w:rFonts w:ascii="ＭＳ ゴシック" w:eastAsia="ＭＳ ゴシック" w:hAnsi="ＭＳ ゴシック" w:cs="ＭＳ ゴシック"/>
                <w:color w:val="000000" w:themeColor="text1"/>
                <w:sz w:val="20"/>
                <w:szCs w:val="20"/>
              </w:rPr>
              <w:t>徒歩10分</w:t>
            </w:r>
            <w:r w:rsidR="71208B77" w:rsidRPr="00831171">
              <w:rPr>
                <w:rFonts w:ascii="ＭＳ ゴシック" w:eastAsia="ＭＳ ゴシック" w:hAnsi="ＭＳ ゴシック" w:cs="ＭＳ ゴシック"/>
                <w:color w:val="000000" w:themeColor="text1"/>
                <w:sz w:val="20"/>
                <w:szCs w:val="20"/>
              </w:rPr>
              <w:t>)</w:t>
            </w:r>
          </w:p>
          <w:p w14:paraId="28F96E98" w14:textId="741AF9BB" w:rsidR="31BEC748" w:rsidRPr="00831171" w:rsidRDefault="31BEC748" w:rsidP="40C32C07">
            <w:pPr>
              <w:jc w:val="left"/>
              <w:rPr>
                <w:rFonts w:ascii="ＭＳ ゴシック" w:eastAsia="ＭＳ ゴシック" w:hAnsi="ＭＳ ゴシック" w:cs="ＭＳ ゴシック"/>
                <w:color w:val="000000" w:themeColor="text1"/>
                <w:sz w:val="20"/>
                <w:szCs w:val="20"/>
              </w:rPr>
            </w:pPr>
          </w:p>
        </w:tc>
      </w:tr>
      <w:tr w:rsidR="00831171" w:rsidRPr="00831171" w14:paraId="6F7960E2" w14:textId="77777777" w:rsidTr="00F94991">
        <w:trPr>
          <w:trHeight w:val="300"/>
          <w:jc w:val="center"/>
        </w:trPr>
        <w:tc>
          <w:tcPr>
            <w:tcW w:w="567" w:type="dxa"/>
            <w:vMerge/>
            <w:vAlign w:val="center"/>
          </w:tcPr>
          <w:p w14:paraId="0CFA75D1" w14:textId="77777777" w:rsidR="00FB4EA3" w:rsidRPr="00831171" w:rsidRDefault="00FB4EA3">
            <w:pPr>
              <w:rPr>
                <w:color w:val="000000" w:themeColor="text1"/>
              </w:rPr>
            </w:pPr>
          </w:p>
        </w:tc>
        <w:tc>
          <w:tcPr>
            <w:tcW w:w="412"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2D3B006B" w14:textId="4DF23B8E" w:rsidR="31BEC748" w:rsidRPr="00831171" w:rsidRDefault="31BEC748" w:rsidP="005670BA">
            <w:pPr>
              <w:jc w:val="cente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３</w:t>
            </w:r>
          </w:p>
        </w:tc>
        <w:tc>
          <w:tcPr>
            <w:tcW w:w="10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2DF00D" w14:textId="2E2260AF" w:rsidR="31BEC748" w:rsidRPr="00831171" w:rsidRDefault="31BEC748" w:rsidP="005670BA">
            <w:pPr>
              <w:jc w:val="cente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偶数月</w:t>
            </w:r>
          </w:p>
        </w:tc>
        <w:tc>
          <w:tcPr>
            <w:tcW w:w="4387" w:type="dxa"/>
            <w:tcBorders>
              <w:top w:val="single" w:sz="6" w:space="0" w:color="auto"/>
              <w:left w:val="single" w:sz="6" w:space="0" w:color="auto"/>
              <w:bottom w:val="single" w:sz="6" w:space="0" w:color="auto"/>
              <w:right w:val="single" w:sz="6" w:space="0" w:color="auto"/>
            </w:tcBorders>
            <w:tcMar>
              <w:left w:w="105" w:type="dxa"/>
              <w:right w:w="105" w:type="dxa"/>
            </w:tcMar>
          </w:tcPr>
          <w:p w14:paraId="59E665AF" w14:textId="0B6A487C" w:rsidR="005670BA" w:rsidRPr="00831171" w:rsidRDefault="31BEC748" w:rsidP="40C32C07">
            <w:pP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 xml:space="preserve">富田林市立総合福祉会館　</w:t>
            </w:r>
            <w:r w:rsidR="65CBBA7E" w:rsidRPr="00831171">
              <w:rPr>
                <w:rFonts w:ascii="ＭＳ ゴシック" w:eastAsia="ＭＳ ゴシック" w:hAnsi="ＭＳ ゴシック" w:cs="ＭＳ ゴシック"/>
                <w:color w:val="000000" w:themeColor="text1"/>
                <w:sz w:val="20"/>
                <w:szCs w:val="20"/>
              </w:rPr>
              <w:t>2階</w:t>
            </w:r>
            <w:r w:rsidRPr="00831171">
              <w:rPr>
                <w:rFonts w:ascii="ＭＳ ゴシック" w:eastAsia="ＭＳ ゴシック" w:hAnsi="ＭＳ ゴシック" w:cs="ＭＳ ゴシック"/>
                <w:color w:val="000000" w:themeColor="text1"/>
                <w:sz w:val="20"/>
                <w:szCs w:val="20"/>
              </w:rPr>
              <w:t xml:space="preserve">　　</w:t>
            </w:r>
          </w:p>
          <w:p w14:paraId="22C20F8C" w14:textId="59602E8B" w:rsidR="31BEC748" w:rsidRPr="00831171" w:rsidRDefault="31BEC748" w:rsidP="40C32C07">
            <w:pP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 xml:space="preserve"> ℡　0721－25―8261</w:t>
            </w:r>
          </w:p>
        </w:tc>
        <w:tc>
          <w:tcPr>
            <w:tcW w:w="3827" w:type="dxa"/>
            <w:tcBorders>
              <w:top w:val="single" w:sz="6" w:space="0" w:color="auto"/>
              <w:left w:val="single" w:sz="6" w:space="0" w:color="auto"/>
              <w:bottom w:val="single" w:sz="6" w:space="0" w:color="auto"/>
              <w:right w:val="single" w:sz="6" w:space="0" w:color="auto"/>
            </w:tcBorders>
            <w:tcMar>
              <w:left w:w="105" w:type="dxa"/>
              <w:right w:w="105" w:type="dxa"/>
            </w:tcMar>
          </w:tcPr>
          <w:p w14:paraId="2AF095F9" w14:textId="36309B0D" w:rsidR="31BEC748" w:rsidRPr="00831171" w:rsidRDefault="31BEC748" w:rsidP="005670BA">
            <w:pPr>
              <w:jc w:val="left"/>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 xml:space="preserve">近鉄長野線　　</w:t>
            </w:r>
            <w:r w:rsidR="06B7230C" w:rsidRPr="00831171">
              <w:rPr>
                <w:rFonts w:ascii="ＭＳ ゴシック" w:eastAsia="ＭＳ ゴシック" w:hAnsi="ＭＳ ゴシック" w:cs="ＭＳ ゴシック"/>
                <w:color w:val="000000" w:themeColor="text1"/>
                <w:sz w:val="20"/>
                <w:szCs w:val="20"/>
              </w:rPr>
              <w:t>川西駅</w:t>
            </w:r>
            <w:r w:rsidR="56A8FA20" w:rsidRPr="00831171">
              <w:rPr>
                <w:rFonts w:ascii="ＭＳ ゴシック" w:eastAsia="ＭＳ ゴシック" w:hAnsi="ＭＳ ゴシック" w:cs="ＭＳ ゴシック"/>
                <w:color w:val="000000" w:themeColor="text1"/>
                <w:sz w:val="20"/>
                <w:szCs w:val="20"/>
              </w:rPr>
              <w:t>（</w:t>
            </w:r>
            <w:r w:rsidR="43481614" w:rsidRPr="00831171">
              <w:rPr>
                <w:rFonts w:ascii="ＭＳ ゴシック" w:eastAsia="ＭＳ ゴシック" w:hAnsi="ＭＳ ゴシック" w:cs="ＭＳ ゴシック"/>
                <w:color w:val="000000" w:themeColor="text1"/>
                <w:sz w:val="20"/>
                <w:szCs w:val="20"/>
              </w:rPr>
              <w:t>徒歩5分）</w:t>
            </w:r>
          </w:p>
        </w:tc>
      </w:tr>
      <w:tr w:rsidR="00831171" w:rsidRPr="00831171" w14:paraId="7651A83D" w14:textId="77777777" w:rsidTr="00F94991">
        <w:trPr>
          <w:trHeight w:val="300"/>
          <w:jc w:val="center"/>
        </w:trPr>
        <w:tc>
          <w:tcPr>
            <w:tcW w:w="567" w:type="dxa"/>
            <w:vMerge/>
            <w:tcMar>
              <w:left w:w="105" w:type="dxa"/>
              <w:right w:w="105" w:type="dxa"/>
            </w:tcMar>
          </w:tcPr>
          <w:p w14:paraId="5AED092D" w14:textId="77777777" w:rsidR="00FB4EA3" w:rsidRPr="00831171" w:rsidRDefault="00FB4EA3">
            <w:pPr>
              <w:rPr>
                <w:color w:val="000000" w:themeColor="text1"/>
              </w:rPr>
            </w:pPr>
          </w:p>
        </w:tc>
        <w:tc>
          <w:tcPr>
            <w:tcW w:w="412" w:type="dxa"/>
            <w:tcBorders>
              <w:top w:val="single" w:sz="6" w:space="0" w:color="auto"/>
              <w:left w:val="single" w:sz="6" w:space="0" w:color="000000" w:themeColor="text1"/>
              <w:bottom w:val="single" w:sz="6" w:space="0" w:color="auto"/>
              <w:right w:val="single" w:sz="6" w:space="0" w:color="auto"/>
            </w:tcBorders>
            <w:tcMar>
              <w:left w:w="105" w:type="dxa"/>
              <w:right w:w="105" w:type="dxa"/>
            </w:tcMar>
            <w:vAlign w:val="center"/>
          </w:tcPr>
          <w:p w14:paraId="12DCC7F8" w14:textId="7A2FB1C6" w:rsidR="31BEC748" w:rsidRPr="00831171" w:rsidRDefault="0BCF1E9A" w:rsidP="40C32C07">
            <w:pPr>
              <w:jc w:val="cente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４</w:t>
            </w:r>
          </w:p>
        </w:tc>
        <w:tc>
          <w:tcPr>
            <w:tcW w:w="10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05E960" w14:textId="076B8296" w:rsidR="31BEC748" w:rsidRPr="00831171" w:rsidRDefault="31BEC748" w:rsidP="00F94991">
            <w:pPr>
              <w:ind w:rightChars="-49" w:right="-103"/>
              <w:jc w:val="center"/>
              <w:rPr>
                <w:rFonts w:ascii="ＭＳ ゴシック" w:eastAsia="ＭＳ ゴシック" w:hAnsi="ＭＳ ゴシック" w:cs="ＭＳ ゴシック"/>
                <w:color w:val="000000" w:themeColor="text1"/>
                <w:szCs w:val="21"/>
              </w:rPr>
            </w:pPr>
            <w:r w:rsidRPr="00831171">
              <w:rPr>
                <w:rFonts w:ascii="ＭＳ ゴシック" w:eastAsia="ＭＳ ゴシック" w:hAnsi="ＭＳ ゴシック" w:cs="ＭＳ ゴシック"/>
                <w:color w:val="000000" w:themeColor="text1"/>
                <w:sz w:val="18"/>
                <w:szCs w:val="18"/>
              </w:rPr>
              <w:t>3か月毎</w:t>
            </w:r>
          </w:p>
        </w:tc>
        <w:tc>
          <w:tcPr>
            <w:tcW w:w="4387" w:type="dxa"/>
            <w:tcBorders>
              <w:top w:val="single" w:sz="6" w:space="0" w:color="auto"/>
              <w:left w:val="single" w:sz="6" w:space="0" w:color="auto"/>
              <w:bottom w:val="single" w:sz="6" w:space="0" w:color="auto"/>
              <w:right w:val="single" w:sz="6" w:space="0" w:color="auto"/>
            </w:tcBorders>
            <w:tcMar>
              <w:left w:w="105" w:type="dxa"/>
              <w:right w:w="105" w:type="dxa"/>
            </w:tcMar>
          </w:tcPr>
          <w:p w14:paraId="4EEA446E" w14:textId="427D572F" w:rsidR="005670BA" w:rsidRPr="00831171" w:rsidRDefault="31BEC748" w:rsidP="40C32C07">
            <w:pPr>
              <w:jc w:val="left"/>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 xml:space="preserve">松原市総合福祉会館　</w:t>
            </w:r>
            <w:r w:rsidR="71ED192B" w:rsidRPr="00831171">
              <w:rPr>
                <w:rFonts w:ascii="ＭＳ ゴシック" w:eastAsia="ＭＳ ゴシック" w:hAnsi="ＭＳ ゴシック" w:cs="ＭＳ ゴシック"/>
                <w:color w:val="000000" w:themeColor="text1"/>
                <w:sz w:val="20"/>
                <w:szCs w:val="20"/>
              </w:rPr>
              <w:t>3</w:t>
            </w:r>
            <w:r w:rsidRPr="00831171">
              <w:rPr>
                <w:rFonts w:ascii="ＭＳ ゴシック" w:eastAsia="ＭＳ ゴシック" w:hAnsi="ＭＳ ゴシック" w:cs="ＭＳ ゴシック"/>
                <w:color w:val="000000" w:themeColor="text1"/>
                <w:sz w:val="20"/>
                <w:szCs w:val="20"/>
              </w:rPr>
              <w:t>階</w:t>
            </w:r>
          </w:p>
          <w:p w14:paraId="58E76702" w14:textId="76D7C695" w:rsidR="31BEC748" w:rsidRPr="00831171" w:rsidRDefault="31BEC748" w:rsidP="40C32C07">
            <w:pPr>
              <w:jc w:val="left"/>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　072-336-0805</w:t>
            </w:r>
          </w:p>
        </w:tc>
        <w:tc>
          <w:tcPr>
            <w:tcW w:w="3827" w:type="dxa"/>
            <w:tcBorders>
              <w:top w:val="single" w:sz="6" w:space="0" w:color="auto"/>
              <w:left w:val="single" w:sz="6" w:space="0" w:color="auto"/>
              <w:bottom w:val="single" w:sz="6" w:space="0" w:color="auto"/>
              <w:right w:val="single" w:sz="6" w:space="0" w:color="auto"/>
            </w:tcBorders>
            <w:tcMar>
              <w:left w:w="105" w:type="dxa"/>
              <w:right w:w="105" w:type="dxa"/>
            </w:tcMar>
          </w:tcPr>
          <w:p w14:paraId="61992FF3" w14:textId="4978B521" w:rsidR="1607C774" w:rsidRPr="00831171" w:rsidRDefault="5E43693F" w:rsidP="40C32C07">
            <w:pPr>
              <w:jc w:val="left"/>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近鉄南大阪線</w:t>
            </w:r>
            <w:r w:rsidR="3C05931D" w:rsidRPr="00831171">
              <w:rPr>
                <w:rFonts w:ascii="ＭＳ ゴシック" w:eastAsia="ＭＳ ゴシック" w:hAnsi="ＭＳ ゴシック" w:cs="ＭＳ ゴシック"/>
                <w:color w:val="000000" w:themeColor="text1"/>
                <w:sz w:val="20"/>
                <w:szCs w:val="20"/>
              </w:rPr>
              <w:t xml:space="preserve"> </w:t>
            </w:r>
            <w:r w:rsidRPr="00831171">
              <w:rPr>
                <w:rFonts w:ascii="ＭＳ ゴシック" w:eastAsia="ＭＳ ゴシック" w:hAnsi="ＭＳ ゴシック" w:cs="ＭＳ ゴシック"/>
                <w:color w:val="000000" w:themeColor="text1"/>
                <w:sz w:val="20"/>
                <w:szCs w:val="20"/>
              </w:rPr>
              <w:t>河内松原駅</w:t>
            </w:r>
            <w:r w:rsidR="71BC3D27" w:rsidRPr="00831171">
              <w:rPr>
                <w:rFonts w:ascii="ＭＳ ゴシック" w:eastAsia="ＭＳ ゴシック" w:hAnsi="ＭＳ ゴシック" w:cs="ＭＳ ゴシック"/>
                <w:color w:val="000000" w:themeColor="text1"/>
                <w:sz w:val="20"/>
                <w:szCs w:val="20"/>
              </w:rPr>
              <w:t>（徒歩10分）</w:t>
            </w:r>
          </w:p>
          <w:p w14:paraId="4E955D01" w14:textId="2223F314" w:rsidR="31BEC748" w:rsidRPr="00831171" w:rsidRDefault="31BEC748" w:rsidP="005670BA">
            <w:pPr>
              <w:jc w:val="left"/>
              <w:rPr>
                <w:rFonts w:ascii="ＭＳ ゴシック" w:eastAsia="ＭＳ ゴシック" w:hAnsi="ＭＳ ゴシック" w:cs="ＭＳ ゴシック"/>
                <w:color w:val="000000" w:themeColor="text1"/>
                <w:sz w:val="20"/>
                <w:szCs w:val="20"/>
              </w:rPr>
            </w:pPr>
          </w:p>
        </w:tc>
      </w:tr>
      <w:tr w:rsidR="00831171" w:rsidRPr="00831171" w14:paraId="4FA36FAD" w14:textId="77777777" w:rsidTr="00F94991">
        <w:trPr>
          <w:trHeight w:val="300"/>
          <w:jc w:val="center"/>
        </w:trPr>
        <w:tc>
          <w:tcPr>
            <w:tcW w:w="567"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56ECB5" w14:textId="229196D8" w:rsidR="31BEC748" w:rsidRPr="00831171" w:rsidRDefault="31BEC748" w:rsidP="40C32C07">
            <w:pPr>
              <w:ind w:left="113" w:right="113"/>
              <w:jc w:val="cente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水曜日</w:t>
            </w:r>
          </w:p>
        </w:tc>
        <w:tc>
          <w:tcPr>
            <w:tcW w:w="41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A0768E" w14:textId="0631C83A" w:rsidR="31BEC748" w:rsidRPr="00831171" w:rsidRDefault="31BEC748" w:rsidP="40C32C07">
            <w:pPr>
              <w:jc w:val="cente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１</w:t>
            </w:r>
          </w:p>
        </w:tc>
        <w:tc>
          <w:tcPr>
            <w:tcW w:w="10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6BF315" w14:textId="36D0590A" w:rsidR="31BEC748" w:rsidRPr="00831171" w:rsidRDefault="31BEC748" w:rsidP="40C32C07">
            <w:pPr>
              <w:jc w:val="cente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偶数月</w:t>
            </w:r>
          </w:p>
        </w:tc>
        <w:tc>
          <w:tcPr>
            <w:tcW w:w="4387" w:type="dxa"/>
            <w:tcBorders>
              <w:top w:val="single" w:sz="6" w:space="0" w:color="auto"/>
              <w:left w:val="single" w:sz="6" w:space="0" w:color="auto"/>
              <w:bottom w:val="single" w:sz="6" w:space="0" w:color="auto"/>
              <w:right w:val="single" w:sz="6" w:space="0" w:color="auto"/>
            </w:tcBorders>
            <w:tcMar>
              <w:left w:w="105" w:type="dxa"/>
              <w:right w:w="105" w:type="dxa"/>
            </w:tcMar>
          </w:tcPr>
          <w:p w14:paraId="41264B63" w14:textId="0FC40C1C" w:rsidR="31BEC748" w:rsidRPr="00831171" w:rsidRDefault="31BEC748" w:rsidP="40C32C07">
            <w:pPr>
              <w:jc w:val="left"/>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 xml:space="preserve">茨木市立障害福祉センターハートフル　　3階　交流室（8月：研修室）、創作活動室　　　　　　　　　　　　　　　　　℡　072-620-9818　　　　　　　　　　　　</w:t>
            </w:r>
          </w:p>
        </w:tc>
        <w:tc>
          <w:tcPr>
            <w:tcW w:w="3827" w:type="dxa"/>
            <w:tcBorders>
              <w:top w:val="single" w:sz="6" w:space="0" w:color="auto"/>
              <w:left w:val="single" w:sz="6" w:space="0" w:color="auto"/>
              <w:bottom w:val="single" w:sz="6" w:space="0" w:color="auto"/>
              <w:right w:val="single" w:sz="6" w:space="0" w:color="auto"/>
            </w:tcBorders>
            <w:tcMar>
              <w:left w:w="105" w:type="dxa"/>
              <w:right w:w="105" w:type="dxa"/>
            </w:tcMar>
          </w:tcPr>
          <w:p w14:paraId="575203EB" w14:textId="77754370" w:rsidR="31BEC748" w:rsidRPr="00831171" w:rsidRDefault="2B58FDFB" w:rsidP="005670BA">
            <w:pPr>
              <w:jc w:val="left"/>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JR</w:t>
            </w:r>
            <w:r w:rsidR="31BEC748" w:rsidRPr="00831171">
              <w:rPr>
                <w:rFonts w:ascii="ＭＳ ゴシック" w:eastAsia="ＭＳ ゴシック" w:hAnsi="ＭＳ ゴシック" w:cs="ＭＳ ゴシック"/>
                <w:color w:val="000000" w:themeColor="text1"/>
                <w:sz w:val="20"/>
                <w:szCs w:val="20"/>
              </w:rPr>
              <w:t>京都　　　茨木駅</w:t>
            </w:r>
            <w:r w:rsidR="452FFB13" w:rsidRPr="00831171">
              <w:rPr>
                <w:rFonts w:ascii="ＭＳ ゴシック" w:eastAsia="ＭＳ ゴシック" w:hAnsi="ＭＳ ゴシック" w:cs="ＭＳ ゴシック"/>
                <w:color w:val="000000" w:themeColor="text1"/>
                <w:sz w:val="20"/>
                <w:szCs w:val="20"/>
              </w:rPr>
              <w:t>（徒歩15分）</w:t>
            </w:r>
          </w:p>
          <w:p w14:paraId="3289EE65" w14:textId="049DCF11" w:rsidR="31BEC748" w:rsidRPr="00831171" w:rsidRDefault="31BEC748" w:rsidP="005670BA">
            <w:pPr>
              <w:jc w:val="left"/>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阪急京都線　茨木市駅</w:t>
            </w:r>
            <w:r w:rsidR="60A41A2B" w:rsidRPr="00831171">
              <w:rPr>
                <w:rFonts w:ascii="ＭＳ ゴシック" w:eastAsia="ＭＳ ゴシック" w:hAnsi="ＭＳ ゴシック" w:cs="ＭＳ ゴシック"/>
                <w:color w:val="000000" w:themeColor="text1"/>
                <w:sz w:val="20"/>
                <w:szCs w:val="20"/>
              </w:rPr>
              <w:t>（徒歩10分）</w:t>
            </w:r>
          </w:p>
        </w:tc>
      </w:tr>
      <w:tr w:rsidR="00831171" w:rsidRPr="00831171" w14:paraId="29875C21" w14:textId="77777777" w:rsidTr="00F94991">
        <w:trPr>
          <w:trHeight w:val="300"/>
          <w:jc w:val="center"/>
        </w:trPr>
        <w:tc>
          <w:tcPr>
            <w:tcW w:w="567" w:type="dxa"/>
            <w:vMerge/>
            <w:vAlign w:val="center"/>
          </w:tcPr>
          <w:p w14:paraId="30A9327C" w14:textId="77777777" w:rsidR="00FB4EA3" w:rsidRPr="00831171" w:rsidRDefault="00FB4EA3">
            <w:pPr>
              <w:rPr>
                <w:color w:val="000000" w:themeColor="text1"/>
              </w:rPr>
            </w:pPr>
          </w:p>
        </w:tc>
        <w:tc>
          <w:tcPr>
            <w:tcW w:w="41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A78109" w14:textId="23492200" w:rsidR="31BEC748" w:rsidRPr="00831171" w:rsidRDefault="31BEC748" w:rsidP="005670BA">
            <w:pPr>
              <w:jc w:val="cente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２</w:t>
            </w:r>
          </w:p>
        </w:tc>
        <w:tc>
          <w:tcPr>
            <w:tcW w:w="10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C260EC" w14:textId="34A45439" w:rsidR="31BEC748" w:rsidRPr="00831171" w:rsidRDefault="31BEC748" w:rsidP="005670BA">
            <w:pPr>
              <w:jc w:val="cente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奇数月</w:t>
            </w:r>
          </w:p>
        </w:tc>
        <w:tc>
          <w:tcPr>
            <w:tcW w:w="4387" w:type="dxa"/>
            <w:tcBorders>
              <w:top w:val="single" w:sz="6" w:space="0" w:color="auto"/>
              <w:left w:val="single" w:sz="6" w:space="0" w:color="auto"/>
              <w:bottom w:val="single" w:sz="6" w:space="0" w:color="auto"/>
              <w:right w:val="single" w:sz="6" w:space="0" w:color="auto"/>
            </w:tcBorders>
            <w:tcMar>
              <w:left w:w="105" w:type="dxa"/>
              <w:right w:w="105" w:type="dxa"/>
            </w:tcMar>
          </w:tcPr>
          <w:p w14:paraId="33FBD8D2" w14:textId="5D8683BC" w:rsidR="31BEC748" w:rsidRPr="00831171" w:rsidRDefault="31BEC748" w:rsidP="40C32C07">
            <w:pP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守口市役所　地下1階</w:t>
            </w:r>
          </w:p>
          <w:p w14:paraId="543CABD2" w14:textId="0C789F16" w:rsidR="31BEC748" w:rsidRPr="00831171" w:rsidRDefault="31BEC748" w:rsidP="40C32C07">
            <w:pP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中部エリア</w:t>
            </w:r>
            <w:r w:rsidR="33828DEC" w:rsidRPr="00831171">
              <w:rPr>
                <w:rFonts w:ascii="ＭＳ ゴシック" w:eastAsia="ＭＳ ゴシック" w:hAnsi="ＭＳ ゴシック" w:cs="ＭＳ ゴシック"/>
                <w:color w:val="000000" w:themeColor="text1"/>
                <w:sz w:val="20"/>
                <w:szCs w:val="20"/>
              </w:rPr>
              <w:t>コミュニ</w:t>
            </w:r>
            <w:r w:rsidR="74A279FA" w:rsidRPr="00831171">
              <w:rPr>
                <w:rFonts w:ascii="ＭＳ ゴシック" w:eastAsia="ＭＳ ゴシック" w:hAnsi="ＭＳ ゴシック" w:cs="ＭＳ ゴシック"/>
                <w:color w:val="000000" w:themeColor="text1"/>
                <w:sz w:val="20"/>
                <w:szCs w:val="20"/>
              </w:rPr>
              <w:t>ティ</w:t>
            </w:r>
            <w:r w:rsidR="33828DEC" w:rsidRPr="00831171">
              <w:rPr>
                <w:rFonts w:ascii="ＭＳ ゴシック" w:eastAsia="ＭＳ ゴシック" w:hAnsi="ＭＳ ゴシック" w:cs="ＭＳ ゴシック"/>
                <w:color w:val="000000" w:themeColor="text1"/>
                <w:sz w:val="20"/>
                <w:szCs w:val="20"/>
              </w:rPr>
              <w:t>センタ</w:t>
            </w:r>
            <w:r w:rsidR="3CDC527F" w:rsidRPr="00831171">
              <w:rPr>
                <w:rFonts w:ascii="ＭＳ ゴシック" w:eastAsia="ＭＳ ゴシック" w:hAnsi="ＭＳ ゴシック" w:cs="ＭＳ ゴシック"/>
                <w:color w:val="000000" w:themeColor="text1"/>
                <w:sz w:val="20"/>
                <w:szCs w:val="20"/>
              </w:rPr>
              <w:t>ー</w:t>
            </w:r>
            <w:r w:rsidRPr="00831171">
              <w:rPr>
                <w:rFonts w:ascii="ＭＳ ゴシック" w:eastAsia="ＭＳ ゴシック" w:hAnsi="ＭＳ ゴシック" w:cs="ＭＳ ゴシック"/>
                <w:color w:val="000000" w:themeColor="text1"/>
                <w:sz w:val="20"/>
                <w:szCs w:val="20"/>
              </w:rPr>
              <w:t>会議室2</w:t>
            </w:r>
          </w:p>
          <w:p w14:paraId="150147DB" w14:textId="6CC78CC4" w:rsidR="31BEC748" w:rsidRPr="00831171" w:rsidRDefault="31BEC748" w:rsidP="40C32C07">
            <w:pPr>
              <w:jc w:val="left"/>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 xml:space="preserve">℡　06-6992-1221　　　　　　</w:t>
            </w:r>
          </w:p>
        </w:tc>
        <w:tc>
          <w:tcPr>
            <w:tcW w:w="3827" w:type="dxa"/>
            <w:tcBorders>
              <w:top w:val="single" w:sz="6" w:space="0" w:color="auto"/>
              <w:left w:val="single" w:sz="6" w:space="0" w:color="auto"/>
              <w:bottom w:val="single" w:sz="6" w:space="0" w:color="auto"/>
              <w:right w:val="single" w:sz="6" w:space="0" w:color="auto"/>
            </w:tcBorders>
            <w:tcMar>
              <w:left w:w="105" w:type="dxa"/>
              <w:right w:w="105" w:type="dxa"/>
            </w:tcMar>
          </w:tcPr>
          <w:p w14:paraId="2F1C0FEE" w14:textId="007F8A1D" w:rsidR="31BEC748" w:rsidRPr="00831171" w:rsidRDefault="31BEC748" w:rsidP="005670BA">
            <w:pPr>
              <w:jc w:val="left"/>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京阪本線　　 守口市駅</w:t>
            </w:r>
            <w:r w:rsidR="05A4C126" w:rsidRPr="00831171">
              <w:rPr>
                <w:rFonts w:ascii="ＭＳ ゴシック" w:eastAsia="ＭＳ ゴシック" w:hAnsi="ＭＳ ゴシック" w:cs="ＭＳ ゴシック"/>
                <w:color w:val="000000" w:themeColor="text1"/>
                <w:sz w:val="20"/>
                <w:szCs w:val="20"/>
              </w:rPr>
              <w:t>（徒歩5分）</w:t>
            </w:r>
          </w:p>
          <w:p w14:paraId="3F95EA3B" w14:textId="4D5B3A78" w:rsidR="31BEC748" w:rsidRPr="00831171" w:rsidRDefault="31BEC748" w:rsidP="005670BA">
            <w:pPr>
              <w:jc w:val="left"/>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地下鉄谷町線　 守口駅</w:t>
            </w:r>
            <w:r w:rsidR="3FBBA0DA" w:rsidRPr="00831171">
              <w:rPr>
                <w:rFonts w:ascii="ＭＳ ゴシック" w:eastAsia="ＭＳ ゴシック" w:hAnsi="ＭＳ ゴシック" w:cs="ＭＳ ゴシック"/>
                <w:color w:val="000000" w:themeColor="text1"/>
                <w:sz w:val="20"/>
                <w:szCs w:val="20"/>
              </w:rPr>
              <w:t>（徒歩5分）</w:t>
            </w:r>
          </w:p>
        </w:tc>
      </w:tr>
      <w:tr w:rsidR="00831171" w:rsidRPr="00831171" w14:paraId="56063DE4" w14:textId="77777777" w:rsidTr="00F94991">
        <w:trPr>
          <w:trHeight w:val="300"/>
          <w:jc w:val="center"/>
        </w:trPr>
        <w:tc>
          <w:tcPr>
            <w:tcW w:w="567" w:type="dxa"/>
            <w:vMerge/>
            <w:vAlign w:val="center"/>
          </w:tcPr>
          <w:p w14:paraId="5C9A293C" w14:textId="77777777" w:rsidR="00FB4EA3" w:rsidRPr="00831171" w:rsidRDefault="00FB4EA3">
            <w:pPr>
              <w:rPr>
                <w:color w:val="000000" w:themeColor="text1"/>
              </w:rPr>
            </w:pPr>
          </w:p>
        </w:tc>
        <w:tc>
          <w:tcPr>
            <w:tcW w:w="41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5AB60A" w14:textId="348DCDB7" w:rsidR="31BEC748" w:rsidRPr="00831171" w:rsidRDefault="31BEC748" w:rsidP="005670BA">
            <w:pPr>
              <w:jc w:val="cente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３</w:t>
            </w:r>
          </w:p>
        </w:tc>
        <w:tc>
          <w:tcPr>
            <w:tcW w:w="10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F11322" w14:textId="029BFBFD" w:rsidR="31BEC748" w:rsidRPr="00831171" w:rsidRDefault="31BEC748" w:rsidP="005670BA">
            <w:pPr>
              <w:jc w:val="cente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偶数月</w:t>
            </w:r>
          </w:p>
        </w:tc>
        <w:tc>
          <w:tcPr>
            <w:tcW w:w="4387" w:type="dxa"/>
            <w:tcBorders>
              <w:top w:val="single" w:sz="6" w:space="0" w:color="auto"/>
              <w:left w:val="single" w:sz="6" w:space="0" w:color="auto"/>
              <w:bottom w:val="single" w:sz="6" w:space="0" w:color="auto"/>
              <w:right w:val="single" w:sz="6" w:space="0" w:color="auto"/>
            </w:tcBorders>
            <w:tcMar>
              <w:left w:w="105" w:type="dxa"/>
              <w:right w:w="105" w:type="dxa"/>
            </w:tcMar>
          </w:tcPr>
          <w:p w14:paraId="4BBB970E" w14:textId="7717150F" w:rsidR="31BEC748" w:rsidRPr="00831171" w:rsidRDefault="31BEC748" w:rsidP="40C32C07">
            <w:pP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枚方市立総合福祉会館（ラポールひらかた）3階</w:t>
            </w:r>
          </w:p>
          <w:p w14:paraId="12F04CEB" w14:textId="2D493720" w:rsidR="31BEC748" w:rsidRPr="00831171" w:rsidRDefault="31BEC748" w:rsidP="40C32C07">
            <w:pP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 xml:space="preserve">℡　072-845-1602　　　　　　　　</w:t>
            </w:r>
          </w:p>
        </w:tc>
        <w:tc>
          <w:tcPr>
            <w:tcW w:w="3827" w:type="dxa"/>
            <w:tcBorders>
              <w:top w:val="single" w:sz="6" w:space="0" w:color="auto"/>
              <w:left w:val="single" w:sz="6" w:space="0" w:color="auto"/>
              <w:bottom w:val="single" w:sz="6" w:space="0" w:color="auto"/>
              <w:right w:val="single" w:sz="6" w:space="0" w:color="auto"/>
            </w:tcBorders>
            <w:tcMar>
              <w:left w:w="105" w:type="dxa"/>
              <w:right w:w="105" w:type="dxa"/>
            </w:tcMar>
          </w:tcPr>
          <w:p w14:paraId="4F779427" w14:textId="6461D890" w:rsidR="31BEC748" w:rsidRPr="00831171" w:rsidRDefault="31BEC748" w:rsidP="005670BA">
            <w:pPr>
              <w:jc w:val="left"/>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京阪本線　　枚方市駅</w:t>
            </w:r>
            <w:r w:rsidR="12DC367D" w:rsidRPr="00831171">
              <w:rPr>
                <w:rFonts w:ascii="ＭＳ ゴシック" w:eastAsia="ＭＳ ゴシック" w:hAnsi="ＭＳ ゴシック" w:cs="ＭＳ ゴシック"/>
                <w:color w:val="000000" w:themeColor="text1"/>
                <w:sz w:val="20"/>
                <w:szCs w:val="20"/>
              </w:rPr>
              <w:t>（徒歩3分）</w:t>
            </w:r>
          </w:p>
        </w:tc>
      </w:tr>
      <w:tr w:rsidR="00831171" w:rsidRPr="00831171" w14:paraId="23BD1EF1" w14:textId="77777777" w:rsidTr="00F94991">
        <w:trPr>
          <w:trHeight w:val="300"/>
          <w:jc w:val="center"/>
        </w:trPr>
        <w:tc>
          <w:tcPr>
            <w:tcW w:w="567"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DF128E" w14:textId="7CCB9527" w:rsidR="31BEC748" w:rsidRPr="00831171" w:rsidRDefault="5B9CD0F9" w:rsidP="40C32C07">
            <w:pPr>
              <w:jc w:val="cente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木曜日</w:t>
            </w:r>
          </w:p>
        </w:tc>
        <w:tc>
          <w:tcPr>
            <w:tcW w:w="41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AC0391" w14:textId="20F7A0EE" w:rsidR="31BEC748" w:rsidRPr="00831171" w:rsidRDefault="31BEC748" w:rsidP="40C32C07">
            <w:pPr>
              <w:jc w:val="cente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２</w:t>
            </w:r>
          </w:p>
        </w:tc>
        <w:tc>
          <w:tcPr>
            <w:tcW w:w="10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33EBCA" w14:textId="29B9BF54" w:rsidR="31BEC748" w:rsidRPr="00831171" w:rsidRDefault="31BEC748" w:rsidP="40C32C07">
            <w:pPr>
              <w:jc w:val="cente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偶数月</w:t>
            </w:r>
          </w:p>
        </w:tc>
        <w:tc>
          <w:tcPr>
            <w:tcW w:w="4387" w:type="dxa"/>
            <w:tcBorders>
              <w:top w:val="single" w:sz="6" w:space="0" w:color="auto"/>
              <w:left w:val="single" w:sz="6" w:space="0" w:color="auto"/>
              <w:bottom w:val="single" w:sz="6" w:space="0" w:color="auto"/>
              <w:right w:val="single" w:sz="6" w:space="0" w:color="auto"/>
            </w:tcBorders>
            <w:tcMar>
              <w:left w:w="105" w:type="dxa"/>
              <w:right w:w="105" w:type="dxa"/>
            </w:tcMar>
          </w:tcPr>
          <w:p w14:paraId="75E068ED" w14:textId="0A7BD607" w:rsidR="31BEC748" w:rsidRPr="00831171" w:rsidRDefault="31BEC748" w:rsidP="40C32C07">
            <w:pPr>
              <w:jc w:val="left"/>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大東市立保健医療福祉センター</w:t>
            </w:r>
            <w:r w:rsidR="005670BA" w:rsidRPr="00831171">
              <w:rPr>
                <w:rFonts w:ascii="ＭＳ ゴシック" w:eastAsia="ＭＳ ゴシック" w:hAnsi="ＭＳ ゴシック" w:cs="ＭＳ ゴシック" w:hint="eastAsia"/>
                <w:color w:val="000000" w:themeColor="text1"/>
                <w:sz w:val="20"/>
                <w:szCs w:val="20"/>
              </w:rPr>
              <w:t xml:space="preserve">　</w:t>
            </w:r>
            <w:r w:rsidRPr="00831171">
              <w:rPr>
                <w:rFonts w:ascii="ＭＳ ゴシック" w:eastAsia="ＭＳ ゴシック" w:hAnsi="ＭＳ ゴシック" w:cs="ＭＳ ゴシック"/>
                <w:color w:val="000000" w:themeColor="text1"/>
                <w:sz w:val="20"/>
                <w:szCs w:val="20"/>
              </w:rPr>
              <w:t>2階</w:t>
            </w:r>
          </w:p>
          <w:p w14:paraId="035860A6" w14:textId="08894E82" w:rsidR="31BEC748" w:rsidRPr="00831171" w:rsidRDefault="31BEC748">
            <w:pP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 xml:space="preserve">℡　072-874-9500　　</w:t>
            </w:r>
          </w:p>
        </w:tc>
        <w:tc>
          <w:tcPr>
            <w:tcW w:w="3827" w:type="dxa"/>
            <w:tcBorders>
              <w:top w:val="single" w:sz="6" w:space="0" w:color="auto"/>
              <w:left w:val="single" w:sz="6" w:space="0" w:color="auto"/>
              <w:bottom w:val="single" w:sz="6" w:space="0" w:color="auto"/>
              <w:right w:val="single" w:sz="6" w:space="0" w:color="auto"/>
            </w:tcBorders>
            <w:tcMar>
              <w:left w:w="105" w:type="dxa"/>
              <w:right w:w="105" w:type="dxa"/>
            </w:tcMar>
          </w:tcPr>
          <w:p w14:paraId="118D2936" w14:textId="3259B641" w:rsidR="31BEC748" w:rsidRPr="00831171" w:rsidRDefault="31BEC748" w:rsidP="005670BA">
            <w:pPr>
              <w:jc w:val="left"/>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JR片町線　　　住道駅</w:t>
            </w:r>
            <w:r w:rsidR="4AB8A820" w:rsidRPr="00831171">
              <w:rPr>
                <w:rFonts w:ascii="ＭＳ ゴシック" w:eastAsia="ＭＳ ゴシック" w:hAnsi="ＭＳ ゴシック" w:cs="ＭＳ ゴシック"/>
                <w:color w:val="000000" w:themeColor="text1"/>
                <w:sz w:val="20"/>
                <w:szCs w:val="20"/>
              </w:rPr>
              <w:t>（徒歩10分）</w:t>
            </w:r>
          </w:p>
          <w:p w14:paraId="50E43A5D" w14:textId="4BCE8583" w:rsidR="31BEC748" w:rsidRPr="00831171" w:rsidRDefault="21945496" w:rsidP="005670BA">
            <w:pPr>
              <w:jc w:val="left"/>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（学研都市線）</w:t>
            </w:r>
          </w:p>
        </w:tc>
      </w:tr>
      <w:tr w:rsidR="00831171" w:rsidRPr="00831171" w14:paraId="5BB9F75C" w14:textId="77777777" w:rsidTr="00F94991">
        <w:trPr>
          <w:trHeight w:val="300"/>
          <w:jc w:val="center"/>
        </w:trPr>
        <w:tc>
          <w:tcPr>
            <w:tcW w:w="567" w:type="dxa"/>
            <w:vMerge/>
            <w:vAlign w:val="center"/>
          </w:tcPr>
          <w:p w14:paraId="5979A906" w14:textId="77777777" w:rsidR="00FB4EA3" w:rsidRPr="00831171" w:rsidRDefault="00FB4EA3">
            <w:pPr>
              <w:rPr>
                <w:color w:val="000000" w:themeColor="text1"/>
              </w:rPr>
            </w:pPr>
          </w:p>
        </w:tc>
        <w:tc>
          <w:tcPr>
            <w:tcW w:w="41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7E1723" w14:textId="40D5FFCF" w:rsidR="31BEC748" w:rsidRPr="00831171" w:rsidRDefault="31BEC748" w:rsidP="005670BA">
            <w:pPr>
              <w:jc w:val="cente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４</w:t>
            </w:r>
          </w:p>
        </w:tc>
        <w:tc>
          <w:tcPr>
            <w:tcW w:w="10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87D160" w14:textId="2EC7B352" w:rsidR="31BEC748" w:rsidRPr="00831171" w:rsidRDefault="31BEC748" w:rsidP="005670BA">
            <w:pPr>
              <w:jc w:val="cente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奇数月</w:t>
            </w:r>
          </w:p>
        </w:tc>
        <w:tc>
          <w:tcPr>
            <w:tcW w:w="4387" w:type="dxa"/>
            <w:tcBorders>
              <w:top w:val="single" w:sz="6" w:space="0" w:color="auto"/>
              <w:left w:val="single" w:sz="6" w:space="0" w:color="auto"/>
              <w:bottom w:val="single" w:sz="6" w:space="0" w:color="auto"/>
              <w:right w:val="single" w:sz="6" w:space="0" w:color="auto"/>
            </w:tcBorders>
            <w:tcMar>
              <w:left w:w="105" w:type="dxa"/>
              <w:right w:w="105" w:type="dxa"/>
            </w:tcMar>
          </w:tcPr>
          <w:p w14:paraId="7FA84B18" w14:textId="56562CE4" w:rsidR="31BEC748" w:rsidRPr="00831171" w:rsidRDefault="31BEC748" w:rsidP="40C32C07">
            <w:pP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吹田市立総合福祉会館　2階</w:t>
            </w:r>
          </w:p>
          <w:p w14:paraId="39E9BE43" w14:textId="6048089C" w:rsidR="31BEC748" w:rsidRPr="00831171" w:rsidRDefault="31BEC748" w:rsidP="40C32C07">
            <w:pP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 xml:space="preserve">℡　06-6339-1201　</w:t>
            </w:r>
          </w:p>
        </w:tc>
        <w:tc>
          <w:tcPr>
            <w:tcW w:w="3827" w:type="dxa"/>
            <w:tcBorders>
              <w:top w:val="single" w:sz="6" w:space="0" w:color="auto"/>
              <w:left w:val="single" w:sz="6" w:space="0" w:color="auto"/>
              <w:bottom w:val="single" w:sz="6" w:space="0" w:color="auto"/>
              <w:right w:val="single" w:sz="6" w:space="0" w:color="auto"/>
            </w:tcBorders>
            <w:tcMar>
              <w:left w:w="105" w:type="dxa"/>
              <w:right w:w="105" w:type="dxa"/>
            </w:tcMar>
          </w:tcPr>
          <w:p w14:paraId="4953492D" w14:textId="472A6B96" w:rsidR="31BEC748" w:rsidRPr="00831171" w:rsidRDefault="31BEC748" w:rsidP="40C32C07">
            <w:pP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阪急千里線　豊津駅</w:t>
            </w:r>
            <w:r w:rsidR="3032AD5C" w:rsidRPr="00831171">
              <w:rPr>
                <w:rFonts w:ascii="ＭＳ ゴシック" w:eastAsia="ＭＳ ゴシック" w:hAnsi="ＭＳ ゴシック" w:cs="ＭＳ ゴシック"/>
                <w:color w:val="000000" w:themeColor="text1"/>
                <w:sz w:val="20"/>
                <w:szCs w:val="20"/>
              </w:rPr>
              <w:t>（徒歩8分）</w:t>
            </w:r>
          </w:p>
          <w:p w14:paraId="5C83835A" w14:textId="6DF0C7DD" w:rsidR="31BEC748" w:rsidRPr="00831171" w:rsidRDefault="7F2ACB76" w:rsidP="40C32C07">
            <w:pP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 xml:space="preserve">　　同　　　吹田駅</w:t>
            </w:r>
            <w:r w:rsidR="6B5458CC" w:rsidRPr="00831171">
              <w:rPr>
                <w:rFonts w:ascii="ＭＳ ゴシック" w:eastAsia="ＭＳ ゴシック" w:hAnsi="ＭＳ ゴシック" w:cs="ＭＳ ゴシック"/>
                <w:color w:val="000000" w:themeColor="text1"/>
                <w:sz w:val="20"/>
                <w:szCs w:val="20"/>
              </w:rPr>
              <w:t>（徒歩10分</w:t>
            </w:r>
            <w:r w:rsidR="1F72E4A5" w:rsidRPr="00831171">
              <w:rPr>
                <w:rFonts w:ascii="ＭＳ ゴシック" w:eastAsia="ＭＳ ゴシック" w:hAnsi="ＭＳ ゴシック" w:cs="ＭＳ ゴシック"/>
                <w:color w:val="000000" w:themeColor="text1"/>
                <w:sz w:val="20"/>
                <w:szCs w:val="20"/>
              </w:rPr>
              <w:t>）</w:t>
            </w:r>
          </w:p>
        </w:tc>
      </w:tr>
      <w:tr w:rsidR="31BEC748" w:rsidRPr="00831171" w14:paraId="0B00E7E6" w14:textId="77777777" w:rsidTr="00F94991">
        <w:trPr>
          <w:trHeight w:val="300"/>
          <w:jc w:val="center"/>
        </w:trPr>
        <w:tc>
          <w:tcPr>
            <w:tcW w:w="567" w:type="dxa"/>
            <w:tcBorders>
              <w:top w:val="single" w:sz="6" w:space="0" w:color="auto"/>
              <w:left w:val="single" w:sz="6" w:space="0" w:color="auto"/>
              <w:bottom w:val="single" w:sz="6" w:space="0" w:color="auto"/>
              <w:right w:val="single" w:sz="6" w:space="0" w:color="auto"/>
            </w:tcBorders>
            <w:tcMar>
              <w:left w:w="105" w:type="dxa"/>
              <w:right w:w="105" w:type="dxa"/>
            </w:tcMar>
          </w:tcPr>
          <w:p w14:paraId="2596CE61" w14:textId="382B3C1C" w:rsidR="31BEC748" w:rsidRPr="00831171" w:rsidRDefault="31BEC748" w:rsidP="005670BA">
            <w:pPr>
              <w:jc w:val="cente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金</w:t>
            </w:r>
            <w:r w:rsidR="7DF48CB1" w:rsidRPr="00831171">
              <w:rPr>
                <w:rFonts w:ascii="ＭＳ ゴシック" w:eastAsia="ＭＳ ゴシック" w:hAnsi="ＭＳ ゴシック" w:cs="ＭＳ ゴシック"/>
                <w:color w:val="000000" w:themeColor="text1"/>
                <w:sz w:val="20"/>
                <w:szCs w:val="20"/>
              </w:rPr>
              <w:t>曜</w:t>
            </w:r>
            <w:r w:rsidRPr="00831171">
              <w:rPr>
                <w:rFonts w:ascii="ＭＳ ゴシック" w:eastAsia="ＭＳ ゴシック" w:hAnsi="ＭＳ ゴシック" w:cs="ＭＳ ゴシック"/>
                <w:color w:val="000000" w:themeColor="text1"/>
                <w:sz w:val="20"/>
                <w:szCs w:val="20"/>
              </w:rPr>
              <w:t>日</w:t>
            </w:r>
          </w:p>
        </w:tc>
        <w:tc>
          <w:tcPr>
            <w:tcW w:w="41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00B3EB" w14:textId="4CE4CA8E" w:rsidR="31BEC748" w:rsidRPr="00831171" w:rsidRDefault="2492BB85">
            <w:pPr>
              <w:jc w:val="cente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３</w:t>
            </w:r>
          </w:p>
        </w:tc>
        <w:tc>
          <w:tcPr>
            <w:tcW w:w="10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A5A0A5" w14:textId="5BC1FA3C" w:rsidR="31BEC748" w:rsidRPr="00831171" w:rsidRDefault="31BEC748" w:rsidP="005670BA">
            <w:pPr>
              <w:jc w:val="center"/>
              <w:rPr>
                <w:rFonts w:ascii="ＭＳ ゴシック" w:eastAsia="ＭＳ ゴシック" w:hAnsi="ＭＳ ゴシック" w:cs="ＭＳ ゴシック"/>
                <w:color w:val="000000" w:themeColor="text1"/>
                <w:sz w:val="18"/>
                <w:szCs w:val="18"/>
              </w:rPr>
            </w:pPr>
            <w:r w:rsidRPr="00831171">
              <w:rPr>
                <w:rFonts w:ascii="ＭＳ ゴシック" w:eastAsia="ＭＳ ゴシック" w:hAnsi="ＭＳ ゴシック" w:cs="ＭＳ ゴシック"/>
                <w:color w:val="000000" w:themeColor="text1"/>
                <w:sz w:val="18"/>
                <w:szCs w:val="18"/>
              </w:rPr>
              <w:t>3か月毎</w:t>
            </w:r>
          </w:p>
        </w:tc>
        <w:tc>
          <w:tcPr>
            <w:tcW w:w="4387" w:type="dxa"/>
            <w:tcBorders>
              <w:top w:val="single" w:sz="6" w:space="0" w:color="auto"/>
              <w:left w:val="single" w:sz="6" w:space="0" w:color="auto"/>
              <w:bottom w:val="single" w:sz="6" w:space="0" w:color="auto"/>
              <w:right w:val="single" w:sz="6" w:space="0" w:color="auto"/>
            </w:tcBorders>
            <w:tcMar>
              <w:left w:w="105" w:type="dxa"/>
              <w:right w:w="105" w:type="dxa"/>
            </w:tcMar>
          </w:tcPr>
          <w:p w14:paraId="141DD657" w14:textId="003B8CDF" w:rsidR="31BEC748" w:rsidRPr="00831171" w:rsidRDefault="31BEC748" w:rsidP="00F94991">
            <w:pPr>
              <w:jc w:val="left"/>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 xml:space="preserve">高槻市立障がい者福祉センター　　　　4階　℡　072-672-0267　</w:t>
            </w:r>
          </w:p>
        </w:tc>
        <w:tc>
          <w:tcPr>
            <w:tcW w:w="3827" w:type="dxa"/>
            <w:tcBorders>
              <w:top w:val="single" w:sz="6" w:space="0" w:color="auto"/>
              <w:left w:val="single" w:sz="6" w:space="0" w:color="auto"/>
              <w:bottom w:val="single" w:sz="6" w:space="0" w:color="auto"/>
              <w:right w:val="single" w:sz="6" w:space="0" w:color="auto"/>
            </w:tcBorders>
            <w:tcMar>
              <w:left w:w="105" w:type="dxa"/>
              <w:right w:w="105" w:type="dxa"/>
            </w:tcMar>
          </w:tcPr>
          <w:p w14:paraId="63AD085F" w14:textId="628590D1" w:rsidR="31BEC748" w:rsidRPr="00831171" w:rsidRDefault="31BEC748" w:rsidP="40C32C07">
            <w:pPr>
              <w:rPr>
                <w:rFonts w:ascii="ＭＳ ゴシック" w:eastAsia="ＭＳ ゴシック" w:hAnsi="ＭＳ ゴシック" w:cs="ＭＳ ゴシック"/>
                <w:color w:val="000000" w:themeColor="text1"/>
                <w:sz w:val="20"/>
                <w:szCs w:val="20"/>
              </w:rPr>
            </w:pPr>
            <w:r w:rsidRPr="00831171">
              <w:rPr>
                <w:rFonts w:ascii="ＭＳ ゴシック" w:eastAsia="ＭＳ ゴシック" w:hAnsi="ＭＳ ゴシック" w:cs="ＭＳ ゴシック"/>
                <w:color w:val="000000" w:themeColor="text1"/>
                <w:sz w:val="20"/>
                <w:szCs w:val="20"/>
              </w:rPr>
              <w:t xml:space="preserve">阪急京都線　</w:t>
            </w:r>
            <w:r w:rsidR="544E2D52" w:rsidRPr="00831171">
              <w:rPr>
                <w:rFonts w:ascii="ＭＳ ゴシック" w:eastAsia="ＭＳ ゴシック" w:hAnsi="ＭＳ ゴシック" w:cs="ＭＳ ゴシック"/>
                <w:color w:val="000000" w:themeColor="text1"/>
                <w:sz w:val="20"/>
                <w:szCs w:val="20"/>
              </w:rPr>
              <w:t xml:space="preserve"> </w:t>
            </w:r>
            <w:r w:rsidRPr="00831171">
              <w:rPr>
                <w:rFonts w:ascii="ＭＳ ゴシック" w:eastAsia="ＭＳ ゴシック" w:hAnsi="ＭＳ ゴシック" w:cs="ＭＳ ゴシック"/>
                <w:color w:val="000000" w:themeColor="text1"/>
                <w:sz w:val="20"/>
                <w:szCs w:val="20"/>
              </w:rPr>
              <w:t>高槻市駅</w:t>
            </w:r>
            <w:r w:rsidR="179336AD" w:rsidRPr="00831171">
              <w:rPr>
                <w:rFonts w:ascii="ＭＳ ゴシック" w:eastAsia="ＭＳ ゴシック" w:hAnsi="ＭＳ ゴシック" w:cs="ＭＳ ゴシック"/>
                <w:color w:val="000000" w:themeColor="text1"/>
                <w:sz w:val="20"/>
                <w:szCs w:val="20"/>
              </w:rPr>
              <w:t>（徒歩15分</w:t>
            </w:r>
            <w:r w:rsidR="57413DF1" w:rsidRPr="00831171">
              <w:rPr>
                <w:rFonts w:ascii="ＭＳ ゴシック" w:eastAsia="ＭＳ ゴシック" w:hAnsi="ＭＳ ゴシック" w:cs="ＭＳ ゴシック"/>
                <w:color w:val="000000" w:themeColor="text1"/>
                <w:sz w:val="20"/>
                <w:szCs w:val="20"/>
              </w:rPr>
              <w:t>)</w:t>
            </w:r>
          </w:p>
        </w:tc>
      </w:tr>
    </w:tbl>
    <w:p w14:paraId="150AB1F5" w14:textId="4713F7D5" w:rsidR="002A3157" w:rsidRPr="00831171" w:rsidRDefault="002A3157" w:rsidP="7A7E70D0">
      <w:pPr>
        <w:widowControl/>
        <w:rPr>
          <w:rFonts w:eastAsia="Century" w:cs="Century"/>
          <w:color w:val="000000" w:themeColor="text1"/>
        </w:rPr>
        <w:sectPr w:rsidR="002A3157" w:rsidRPr="00831171">
          <w:pgSz w:w="11906" w:h="16838"/>
          <w:pgMar w:top="1701" w:right="1701" w:bottom="1134" w:left="1701" w:header="851" w:footer="397" w:gutter="0"/>
          <w:pgNumType w:start="3"/>
          <w:cols w:space="720"/>
          <w:docGrid w:type="lines" w:linePitch="335"/>
        </w:sectPr>
      </w:pPr>
    </w:p>
    <w:p w14:paraId="4139E3CA" w14:textId="77777777" w:rsidR="002A3157" w:rsidRPr="00831171" w:rsidRDefault="002A3157" w:rsidP="002A3157">
      <w:pPr>
        <w:spacing w:line="240" w:lineRule="exact"/>
        <w:rPr>
          <w:b/>
          <w:bCs/>
          <w:color w:val="000000" w:themeColor="text1"/>
          <w:szCs w:val="21"/>
        </w:rPr>
      </w:pPr>
      <w:r w:rsidRPr="00831171">
        <w:rPr>
          <w:rFonts w:ascii="ＭＳ ゴシック" w:eastAsia="ＭＳ ゴシック" w:hAnsi="ＭＳ ゴシック" w:hint="eastAsia"/>
          <w:b/>
          <w:bCs/>
          <w:color w:val="000000" w:themeColor="text1"/>
          <w:sz w:val="22"/>
          <w:szCs w:val="22"/>
        </w:rPr>
        <w:lastRenderedPageBreak/>
        <w:t>３．相談・判定の実施状況</w:t>
      </w:r>
    </w:p>
    <w:p w14:paraId="64E494A5" w14:textId="77777777" w:rsidR="002A3157" w:rsidRPr="00831171" w:rsidRDefault="002A3157" w:rsidP="002A3157">
      <w:pPr>
        <w:numPr>
          <w:ilvl w:val="0"/>
          <w:numId w:val="27"/>
        </w:numPr>
        <w:spacing w:line="240" w:lineRule="exact"/>
        <w:rPr>
          <w:rFonts w:eastAsia="ＭＳ ゴシック"/>
          <w:b/>
          <w:bCs/>
          <w:color w:val="000000" w:themeColor="text1"/>
          <w:szCs w:val="21"/>
        </w:rPr>
      </w:pPr>
      <w:r w:rsidRPr="00831171">
        <w:rPr>
          <w:rFonts w:eastAsia="ＭＳ ゴシック" w:hint="eastAsia"/>
          <w:b/>
          <w:bCs/>
          <w:color w:val="000000" w:themeColor="text1"/>
          <w:szCs w:val="21"/>
        </w:rPr>
        <w:t>市町村別判定件数</w:t>
      </w:r>
    </w:p>
    <w:tbl>
      <w:tblPr>
        <w:tblW w:w="7796" w:type="dxa"/>
        <w:tblInd w:w="383" w:type="dxa"/>
        <w:tblCellMar>
          <w:left w:w="99" w:type="dxa"/>
          <w:right w:w="99" w:type="dxa"/>
        </w:tblCellMar>
        <w:tblLook w:val="04A0" w:firstRow="1" w:lastRow="0" w:firstColumn="1" w:lastColumn="0" w:noHBand="0" w:noVBand="1"/>
      </w:tblPr>
      <w:tblGrid>
        <w:gridCol w:w="1559"/>
        <w:gridCol w:w="1418"/>
        <w:gridCol w:w="1275"/>
        <w:gridCol w:w="1276"/>
        <w:gridCol w:w="2268"/>
      </w:tblGrid>
      <w:tr w:rsidR="00831171" w:rsidRPr="00831171" w14:paraId="27D23790" w14:textId="77777777" w:rsidTr="40C32C07">
        <w:trPr>
          <w:trHeight w:val="320"/>
        </w:trPr>
        <w:tc>
          <w:tcPr>
            <w:tcW w:w="1559" w:type="dxa"/>
            <w:tcBorders>
              <w:top w:val="single" w:sz="12" w:space="0" w:color="auto"/>
              <w:left w:val="single" w:sz="12" w:space="0" w:color="auto"/>
              <w:bottom w:val="nil"/>
              <w:right w:val="single" w:sz="4" w:space="0" w:color="auto"/>
            </w:tcBorders>
            <w:noWrap/>
            <w:vAlign w:val="center"/>
            <w:hideMark/>
          </w:tcPr>
          <w:p w14:paraId="30277D19" w14:textId="77777777" w:rsidR="002A3157" w:rsidRPr="00831171" w:rsidRDefault="002A3157" w:rsidP="00416AF3">
            <w:pPr>
              <w:widowControl/>
              <w:spacing w:line="240" w:lineRule="exact"/>
              <w:jc w:val="left"/>
              <w:rPr>
                <w:rFonts w:eastAsia="ＭＳ Ｐゴシック" w:cs="ＭＳ Ｐゴシック"/>
                <w:color w:val="000000" w:themeColor="text1"/>
                <w:kern w:val="0"/>
                <w:sz w:val="20"/>
                <w:szCs w:val="20"/>
              </w:rPr>
            </w:pPr>
            <w:r w:rsidRPr="00831171">
              <w:rPr>
                <w:rFonts w:eastAsia="ＭＳ Ｐゴシック" w:cs="ＭＳ Ｐゴシック" w:hint="eastAsia"/>
                <w:color w:val="000000" w:themeColor="text1"/>
                <w:kern w:val="0"/>
                <w:sz w:val="20"/>
                <w:szCs w:val="20"/>
              </w:rPr>
              <w:t xml:space="preserve">　</w:t>
            </w:r>
          </w:p>
        </w:tc>
        <w:tc>
          <w:tcPr>
            <w:tcW w:w="3969" w:type="dxa"/>
            <w:gridSpan w:val="3"/>
            <w:tcBorders>
              <w:top w:val="single" w:sz="12" w:space="0" w:color="auto"/>
              <w:left w:val="nil"/>
              <w:bottom w:val="single" w:sz="4" w:space="0" w:color="auto"/>
              <w:right w:val="single" w:sz="4" w:space="0" w:color="auto"/>
            </w:tcBorders>
            <w:noWrap/>
            <w:vAlign w:val="center"/>
            <w:hideMark/>
          </w:tcPr>
          <w:p w14:paraId="75F6E4EC" w14:textId="77777777" w:rsidR="002A3157" w:rsidRPr="00831171" w:rsidRDefault="002A3157" w:rsidP="00416AF3">
            <w:pPr>
              <w:widowControl/>
              <w:spacing w:line="240" w:lineRule="exact"/>
              <w:jc w:val="center"/>
              <w:rPr>
                <w:rFonts w:cs="ＭＳ Ｐゴシック"/>
                <w:color w:val="000000" w:themeColor="text1"/>
                <w:kern w:val="0"/>
                <w:sz w:val="20"/>
                <w:szCs w:val="20"/>
              </w:rPr>
            </w:pPr>
            <w:r w:rsidRPr="00831171">
              <w:rPr>
                <w:rFonts w:cs="ＭＳ Ｐゴシック" w:hint="eastAsia"/>
                <w:color w:val="000000" w:themeColor="text1"/>
                <w:kern w:val="0"/>
                <w:sz w:val="20"/>
                <w:szCs w:val="20"/>
              </w:rPr>
              <w:t>補装具</w:t>
            </w:r>
          </w:p>
        </w:tc>
        <w:tc>
          <w:tcPr>
            <w:tcW w:w="2268" w:type="dxa"/>
            <w:tcBorders>
              <w:top w:val="single" w:sz="12" w:space="0" w:color="auto"/>
              <w:left w:val="nil"/>
              <w:bottom w:val="single" w:sz="4" w:space="0" w:color="auto"/>
              <w:right w:val="single" w:sz="12" w:space="0" w:color="auto"/>
            </w:tcBorders>
            <w:vAlign w:val="center"/>
            <w:hideMark/>
          </w:tcPr>
          <w:p w14:paraId="1BB91E75" w14:textId="77777777" w:rsidR="002A3157" w:rsidRPr="00831171" w:rsidRDefault="002A3157" w:rsidP="00416AF3">
            <w:pPr>
              <w:widowControl/>
              <w:spacing w:line="240" w:lineRule="exact"/>
              <w:jc w:val="center"/>
              <w:rPr>
                <w:rFonts w:cs="ＭＳ Ｐゴシック"/>
                <w:color w:val="000000" w:themeColor="text1"/>
                <w:kern w:val="0"/>
                <w:sz w:val="20"/>
                <w:szCs w:val="20"/>
              </w:rPr>
            </w:pPr>
            <w:r w:rsidRPr="00831171">
              <w:rPr>
                <w:rFonts w:cs="ＭＳ Ｐゴシック" w:hint="eastAsia"/>
                <w:color w:val="000000" w:themeColor="text1"/>
                <w:kern w:val="0"/>
                <w:sz w:val="20"/>
                <w:szCs w:val="20"/>
              </w:rPr>
              <w:t>自立支援医療</w:t>
            </w:r>
          </w:p>
        </w:tc>
      </w:tr>
      <w:tr w:rsidR="00831171" w:rsidRPr="00831171" w14:paraId="6DB3763D" w14:textId="77777777" w:rsidTr="40C32C07">
        <w:trPr>
          <w:trHeight w:val="492"/>
        </w:trPr>
        <w:tc>
          <w:tcPr>
            <w:tcW w:w="1559" w:type="dxa"/>
            <w:tcBorders>
              <w:top w:val="nil"/>
              <w:left w:val="single" w:sz="12" w:space="0" w:color="auto"/>
              <w:bottom w:val="single" w:sz="4" w:space="0" w:color="auto"/>
              <w:right w:val="single" w:sz="4" w:space="0" w:color="auto"/>
            </w:tcBorders>
            <w:noWrap/>
            <w:vAlign w:val="center"/>
            <w:hideMark/>
          </w:tcPr>
          <w:p w14:paraId="46AA469C"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 xml:space="preserve">　</w:t>
            </w:r>
          </w:p>
        </w:tc>
        <w:tc>
          <w:tcPr>
            <w:tcW w:w="1418" w:type="dxa"/>
            <w:tcBorders>
              <w:top w:val="nil"/>
              <w:left w:val="nil"/>
              <w:bottom w:val="single" w:sz="4" w:space="0" w:color="auto"/>
              <w:right w:val="single" w:sz="4" w:space="0" w:color="auto"/>
            </w:tcBorders>
            <w:vAlign w:val="center"/>
            <w:hideMark/>
          </w:tcPr>
          <w:p w14:paraId="0D63AA76" w14:textId="77777777" w:rsidR="002A3157" w:rsidRPr="00831171" w:rsidRDefault="002A3157" w:rsidP="00416AF3">
            <w:pPr>
              <w:widowControl/>
              <w:spacing w:line="240" w:lineRule="exact"/>
              <w:jc w:val="center"/>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肢体不自由</w:t>
            </w:r>
          </w:p>
        </w:tc>
        <w:tc>
          <w:tcPr>
            <w:tcW w:w="1275" w:type="dxa"/>
            <w:tcBorders>
              <w:top w:val="nil"/>
              <w:left w:val="nil"/>
              <w:bottom w:val="single" w:sz="4" w:space="0" w:color="auto"/>
              <w:right w:val="single" w:sz="4" w:space="0" w:color="auto"/>
            </w:tcBorders>
            <w:vAlign w:val="center"/>
            <w:hideMark/>
          </w:tcPr>
          <w:p w14:paraId="438F37E6" w14:textId="77777777" w:rsidR="002A3157" w:rsidRPr="00831171" w:rsidRDefault="002A3157" w:rsidP="00416AF3">
            <w:pPr>
              <w:widowControl/>
              <w:spacing w:line="240" w:lineRule="exact"/>
              <w:jc w:val="center"/>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視覚障害</w:t>
            </w:r>
          </w:p>
        </w:tc>
        <w:tc>
          <w:tcPr>
            <w:tcW w:w="1276" w:type="dxa"/>
            <w:tcBorders>
              <w:top w:val="nil"/>
              <w:left w:val="nil"/>
              <w:bottom w:val="single" w:sz="4" w:space="0" w:color="auto"/>
              <w:right w:val="single" w:sz="4" w:space="0" w:color="auto"/>
            </w:tcBorders>
            <w:vAlign w:val="center"/>
            <w:hideMark/>
          </w:tcPr>
          <w:p w14:paraId="686053E2" w14:textId="77777777" w:rsidR="002A3157" w:rsidRPr="00831171" w:rsidRDefault="002A3157" w:rsidP="00416AF3">
            <w:pPr>
              <w:widowControl/>
              <w:spacing w:line="240" w:lineRule="exact"/>
              <w:jc w:val="center"/>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聴覚障害</w:t>
            </w:r>
          </w:p>
        </w:tc>
        <w:tc>
          <w:tcPr>
            <w:tcW w:w="2268" w:type="dxa"/>
            <w:tcBorders>
              <w:top w:val="single" w:sz="4" w:space="0" w:color="auto"/>
              <w:left w:val="nil"/>
              <w:bottom w:val="single" w:sz="4" w:space="0" w:color="auto"/>
              <w:right w:val="single" w:sz="12" w:space="0" w:color="auto"/>
            </w:tcBorders>
            <w:vAlign w:val="center"/>
            <w:hideMark/>
          </w:tcPr>
          <w:p w14:paraId="527F036E" w14:textId="77777777" w:rsidR="002A3157" w:rsidRPr="00831171" w:rsidRDefault="002A3157" w:rsidP="00416AF3">
            <w:pPr>
              <w:widowControl/>
              <w:spacing w:line="240" w:lineRule="exact"/>
              <w:jc w:val="center"/>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更生医療</w:t>
            </w:r>
          </w:p>
        </w:tc>
      </w:tr>
      <w:tr w:rsidR="00831171" w:rsidRPr="00831171" w14:paraId="2176CBBB"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18CBF5DA"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豊中市</w:t>
            </w:r>
          </w:p>
        </w:tc>
        <w:tc>
          <w:tcPr>
            <w:tcW w:w="1418" w:type="dxa"/>
            <w:tcBorders>
              <w:top w:val="nil"/>
              <w:left w:val="nil"/>
              <w:bottom w:val="single" w:sz="4" w:space="0" w:color="auto"/>
              <w:right w:val="single" w:sz="4" w:space="0" w:color="auto"/>
            </w:tcBorders>
            <w:noWrap/>
            <w:hideMark/>
          </w:tcPr>
          <w:p w14:paraId="63A3710D" w14:textId="42CF513D" w:rsidR="002A3157" w:rsidRPr="00831171" w:rsidRDefault="18F0832F" w:rsidP="4A2FF42F">
            <w:pPr>
              <w:jc w:val="center"/>
              <w:rPr>
                <w:rFonts w:ascii="ＭＳ 明朝" w:hAnsi="ＭＳ 明朝"/>
                <w:color w:val="000000" w:themeColor="text1"/>
              </w:rPr>
            </w:pPr>
            <w:r w:rsidRPr="00831171">
              <w:rPr>
                <w:rFonts w:ascii="ＭＳ 明朝" w:hAnsi="ＭＳ 明朝"/>
                <w:color w:val="000000" w:themeColor="text1"/>
              </w:rPr>
              <w:t>122</w:t>
            </w:r>
          </w:p>
        </w:tc>
        <w:tc>
          <w:tcPr>
            <w:tcW w:w="1275" w:type="dxa"/>
            <w:tcBorders>
              <w:top w:val="nil"/>
              <w:left w:val="nil"/>
              <w:bottom w:val="single" w:sz="4" w:space="0" w:color="auto"/>
              <w:right w:val="single" w:sz="4" w:space="0" w:color="auto"/>
            </w:tcBorders>
            <w:noWrap/>
            <w:hideMark/>
          </w:tcPr>
          <w:p w14:paraId="1034FD28"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5BE09D8E" w14:textId="00D72E2F" w:rsidR="002A3157" w:rsidRPr="00831171" w:rsidRDefault="7E847998" w:rsidP="3AAF5918">
            <w:pPr>
              <w:jc w:val="center"/>
              <w:rPr>
                <w:rFonts w:ascii="ＭＳ 明朝" w:hAnsi="ＭＳ 明朝"/>
                <w:color w:val="000000" w:themeColor="text1"/>
              </w:rPr>
            </w:pPr>
            <w:r w:rsidRPr="00831171">
              <w:rPr>
                <w:rFonts w:ascii="ＭＳ 明朝" w:hAnsi="ＭＳ 明朝"/>
                <w:color w:val="000000" w:themeColor="text1"/>
              </w:rPr>
              <w:t>108</w:t>
            </w:r>
          </w:p>
        </w:tc>
        <w:tc>
          <w:tcPr>
            <w:tcW w:w="2268" w:type="dxa"/>
            <w:tcBorders>
              <w:top w:val="nil"/>
              <w:left w:val="nil"/>
              <w:bottom w:val="single" w:sz="4" w:space="0" w:color="auto"/>
              <w:right w:val="single" w:sz="12" w:space="0" w:color="auto"/>
            </w:tcBorders>
            <w:noWrap/>
            <w:hideMark/>
          </w:tcPr>
          <w:p w14:paraId="53092900"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149</w:t>
            </w:r>
          </w:p>
        </w:tc>
      </w:tr>
      <w:tr w:rsidR="00831171" w:rsidRPr="00831171" w14:paraId="171E75D0"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65727988"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池田市</w:t>
            </w:r>
          </w:p>
        </w:tc>
        <w:tc>
          <w:tcPr>
            <w:tcW w:w="1418" w:type="dxa"/>
            <w:tcBorders>
              <w:top w:val="nil"/>
              <w:left w:val="nil"/>
              <w:bottom w:val="single" w:sz="4" w:space="0" w:color="auto"/>
              <w:right w:val="single" w:sz="4" w:space="0" w:color="auto"/>
            </w:tcBorders>
            <w:noWrap/>
            <w:hideMark/>
          </w:tcPr>
          <w:p w14:paraId="73AD43E0" w14:textId="5A13693C" w:rsidR="002A3157" w:rsidRPr="00831171" w:rsidRDefault="5EF21B39" w:rsidP="3AAF5918">
            <w:pPr>
              <w:jc w:val="center"/>
              <w:rPr>
                <w:rFonts w:ascii="ＭＳ 明朝" w:hAnsi="ＭＳ 明朝"/>
                <w:color w:val="000000" w:themeColor="text1"/>
              </w:rPr>
            </w:pPr>
            <w:r w:rsidRPr="00831171">
              <w:rPr>
                <w:rFonts w:ascii="ＭＳ 明朝" w:hAnsi="ＭＳ 明朝"/>
                <w:color w:val="000000" w:themeColor="text1"/>
              </w:rPr>
              <w:t>28</w:t>
            </w:r>
          </w:p>
        </w:tc>
        <w:tc>
          <w:tcPr>
            <w:tcW w:w="1275" w:type="dxa"/>
            <w:tcBorders>
              <w:top w:val="nil"/>
              <w:left w:val="nil"/>
              <w:bottom w:val="single" w:sz="4" w:space="0" w:color="auto"/>
              <w:right w:val="single" w:sz="4" w:space="0" w:color="auto"/>
            </w:tcBorders>
            <w:noWrap/>
            <w:hideMark/>
          </w:tcPr>
          <w:p w14:paraId="5911D0AD"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1B7F50B2" w14:textId="35B90A6D" w:rsidR="002A3157" w:rsidRPr="00831171" w:rsidRDefault="42E6740E" w:rsidP="3AAF5918">
            <w:pPr>
              <w:jc w:val="center"/>
              <w:rPr>
                <w:rFonts w:ascii="ＭＳ 明朝" w:hAnsi="ＭＳ 明朝"/>
                <w:color w:val="000000" w:themeColor="text1"/>
              </w:rPr>
            </w:pPr>
            <w:r w:rsidRPr="00831171">
              <w:rPr>
                <w:rFonts w:ascii="ＭＳ 明朝" w:hAnsi="ＭＳ 明朝"/>
                <w:color w:val="000000" w:themeColor="text1"/>
              </w:rPr>
              <w:t>31</w:t>
            </w:r>
          </w:p>
        </w:tc>
        <w:tc>
          <w:tcPr>
            <w:tcW w:w="2268" w:type="dxa"/>
            <w:tcBorders>
              <w:top w:val="nil"/>
              <w:left w:val="nil"/>
              <w:bottom w:val="single" w:sz="4" w:space="0" w:color="auto"/>
              <w:right w:val="single" w:sz="12" w:space="0" w:color="auto"/>
            </w:tcBorders>
            <w:noWrap/>
            <w:hideMark/>
          </w:tcPr>
          <w:p w14:paraId="7E4779F4" w14:textId="16D1BE8F" w:rsidR="002A3157" w:rsidRPr="00831171" w:rsidRDefault="54E00662" w:rsidP="3AAF5918">
            <w:pPr>
              <w:jc w:val="center"/>
              <w:rPr>
                <w:rFonts w:ascii="ＭＳ 明朝" w:hAnsi="ＭＳ 明朝"/>
                <w:color w:val="000000" w:themeColor="text1"/>
              </w:rPr>
            </w:pPr>
            <w:r w:rsidRPr="00831171">
              <w:rPr>
                <w:rFonts w:ascii="ＭＳ 明朝" w:hAnsi="ＭＳ 明朝"/>
                <w:color w:val="000000" w:themeColor="text1"/>
              </w:rPr>
              <w:t>23</w:t>
            </w:r>
          </w:p>
        </w:tc>
      </w:tr>
      <w:tr w:rsidR="00831171" w:rsidRPr="00831171" w14:paraId="3719A615"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069A5CE5"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箕面市</w:t>
            </w:r>
          </w:p>
        </w:tc>
        <w:tc>
          <w:tcPr>
            <w:tcW w:w="1418" w:type="dxa"/>
            <w:tcBorders>
              <w:top w:val="nil"/>
              <w:left w:val="nil"/>
              <w:bottom w:val="single" w:sz="4" w:space="0" w:color="auto"/>
              <w:right w:val="single" w:sz="4" w:space="0" w:color="auto"/>
            </w:tcBorders>
            <w:noWrap/>
            <w:hideMark/>
          </w:tcPr>
          <w:p w14:paraId="6AEA76BC" w14:textId="078827F4" w:rsidR="002A3157" w:rsidRPr="00831171" w:rsidRDefault="78B03248" w:rsidP="3AAF5918">
            <w:pPr>
              <w:jc w:val="center"/>
              <w:rPr>
                <w:rFonts w:ascii="ＭＳ 明朝" w:hAnsi="ＭＳ 明朝"/>
                <w:color w:val="000000" w:themeColor="text1"/>
              </w:rPr>
            </w:pPr>
            <w:r w:rsidRPr="00831171">
              <w:rPr>
                <w:rFonts w:ascii="ＭＳ 明朝" w:hAnsi="ＭＳ 明朝"/>
                <w:color w:val="000000" w:themeColor="text1"/>
              </w:rPr>
              <w:t>41</w:t>
            </w:r>
          </w:p>
        </w:tc>
        <w:tc>
          <w:tcPr>
            <w:tcW w:w="1275" w:type="dxa"/>
            <w:tcBorders>
              <w:top w:val="nil"/>
              <w:left w:val="nil"/>
              <w:bottom w:val="single" w:sz="4" w:space="0" w:color="auto"/>
              <w:right w:val="single" w:sz="4" w:space="0" w:color="auto"/>
            </w:tcBorders>
            <w:noWrap/>
            <w:hideMark/>
          </w:tcPr>
          <w:p w14:paraId="3FD9F751"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27F1C35B" w14:textId="0D71715E" w:rsidR="002A3157" w:rsidRPr="00831171" w:rsidRDefault="75EFF0CA" w:rsidP="3AAF5918">
            <w:pPr>
              <w:jc w:val="center"/>
              <w:rPr>
                <w:rFonts w:ascii="ＭＳ 明朝" w:hAnsi="ＭＳ 明朝"/>
                <w:color w:val="000000" w:themeColor="text1"/>
              </w:rPr>
            </w:pPr>
            <w:r w:rsidRPr="00831171">
              <w:rPr>
                <w:rFonts w:ascii="ＭＳ 明朝" w:hAnsi="ＭＳ 明朝"/>
                <w:color w:val="000000" w:themeColor="text1"/>
              </w:rPr>
              <w:t>31</w:t>
            </w:r>
          </w:p>
        </w:tc>
        <w:tc>
          <w:tcPr>
            <w:tcW w:w="2268" w:type="dxa"/>
            <w:tcBorders>
              <w:top w:val="nil"/>
              <w:left w:val="nil"/>
              <w:bottom w:val="single" w:sz="4" w:space="0" w:color="auto"/>
              <w:right w:val="single" w:sz="12" w:space="0" w:color="auto"/>
            </w:tcBorders>
            <w:noWrap/>
            <w:hideMark/>
          </w:tcPr>
          <w:p w14:paraId="00E0473D" w14:textId="5416DFB1" w:rsidR="002A3157" w:rsidRPr="00831171" w:rsidRDefault="08F4F816" w:rsidP="3AAF5918">
            <w:pPr>
              <w:jc w:val="center"/>
              <w:rPr>
                <w:rFonts w:ascii="ＭＳ 明朝" w:hAnsi="ＭＳ 明朝"/>
                <w:color w:val="000000" w:themeColor="text1"/>
              </w:rPr>
            </w:pPr>
            <w:r w:rsidRPr="00831171">
              <w:rPr>
                <w:rFonts w:ascii="ＭＳ 明朝" w:hAnsi="ＭＳ 明朝"/>
                <w:color w:val="000000" w:themeColor="text1"/>
              </w:rPr>
              <w:t>29</w:t>
            </w:r>
          </w:p>
        </w:tc>
      </w:tr>
      <w:tr w:rsidR="00831171" w:rsidRPr="00831171" w14:paraId="580298CC"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6E0552F0"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豊能町</w:t>
            </w:r>
          </w:p>
        </w:tc>
        <w:tc>
          <w:tcPr>
            <w:tcW w:w="1418" w:type="dxa"/>
            <w:tcBorders>
              <w:top w:val="nil"/>
              <w:left w:val="nil"/>
              <w:bottom w:val="single" w:sz="4" w:space="0" w:color="auto"/>
              <w:right w:val="single" w:sz="4" w:space="0" w:color="auto"/>
            </w:tcBorders>
            <w:noWrap/>
            <w:hideMark/>
          </w:tcPr>
          <w:p w14:paraId="5D4BA84A" w14:textId="0C905A27" w:rsidR="002A3157" w:rsidRPr="00831171" w:rsidRDefault="27CC3A00" w:rsidP="3AAF5918">
            <w:pPr>
              <w:jc w:val="center"/>
              <w:rPr>
                <w:rFonts w:ascii="ＭＳ 明朝" w:hAnsi="ＭＳ 明朝"/>
                <w:color w:val="000000" w:themeColor="text1"/>
              </w:rPr>
            </w:pPr>
            <w:r w:rsidRPr="00831171">
              <w:rPr>
                <w:rFonts w:ascii="ＭＳ 明朝" w:hAnsi="ＭＳ 明朝"/>
                <w:color w:val="000000" w:themeColor="text1"/>
              </w:rPr>
              <w:t>5</w:t>
            </w:r>
          </w:p>
        </w:tc>
        <w:tc>
          <w:tcPr>
            <w:tcW w:w="1275" w:type="dxa"/>
            <w:tcBorders>
              <w:top w:val="nil"/>
              <w:left w:val="nil"/>
              <w:bottom w:val="single" w:sz="4" w:space="0" w:color="auto"/>
              <w:right w:val="single" w:sz="4" w:space="0" w:color="auto"/>
            </w:tcBorders>
            <w:noWrap/>
            <w:hideMark/>
          </w:tcPr>
          <w:p w14:paraId="3A83F653"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738DA704" w14:textId="18DF3D46" w:rsidR="002A3157" w:rsidRPr="00831171" w:rsidRDefault="00501043" w:rsidP="3AAF5918">
            <w:pPr>
              <w:jc w:val="center"/>
              <w:rPr>
                <w:rFonts w:ascii="ＭＳ 明朝" w:hAnsi="ＭＳ 明朝"/>
                <w:color w:val="000000" w:themeColor="text1"/>
              </w:rPr>
            </w:pPr>
            <w:r w:rsidRPr="00831171">
              <w:rPr>
                <w:rFonts w:ascii="ＭＳ 明朝" w:hAnsi="ＭＳ 明朝"/>
                <w:color w:val="000000" w:themeColor="text1"/>
              </w:rPr>
              <w:t>11</w:t>
            </w:r>
          </w:p>
        </w:tc>
        <w:tc>
          <w:tcPr>
            <w:tcW w:w="2268" w:type="dxa"/>
            <w:tcBorders>
              <w:top w:val="nil"/>
              <w:left w:val="nil"/>
              <w:bottom w:val="single" w:sz="4" w:space="0" w:color="auto"/>
              <w:right w:val="single" w:sz="12" w:space="0" w:color="auto"/>
            </w:tcBorders>
            <w:noWrap/>
            <w:hideMark/>
          </w:tcPr>
          <w:p w14:paraId="1C4D2EA1" w14:textId="473E5542" w:rsidR="002A3157" w:rsidRPr="00831171" w:rsidRDefault="5749D1DD" w:rsidP="3AAF5918">
            <w:pPr>
              <w:jc w:val="center"/>
              <w:rPr>
                <w:rFonts w:ascii="ＭＳ 明朝" w:hAnsi="ＭＳ 明朝"/>
                <w:color w:val="000000" w:themeColor="text1"/>
              </w:rPr>
            </w:pPr>
            <w:r w:rsidRPr="00831171">
              <w:rPr>
                <w:rFonts w:ascii="ＭＳ 明朝" w:hAnsi="ＭＳ 明朝"/>
                <w:color w:val="000000" w:themeColor="text1"/>
              </w:rPr>
              <w:t>10</w:t>
            </w:r>
          </w:p>
        </w:tc>
      </w:tr>
      <w:tr w:rsidR="00831171" w:rsidRPr="00831171" w14:paraId="0AD72028"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76ACC0CB"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能勢町</w:t>
            </w:r>
          </w:p>
        </w:tc>
        <w:tc>
          <w:tcPr>
            <w:tcW w:w="1418" w:type="dxa"/>
            <w:tcBorders>
              <w:top w:val="nil"/>
              <w:left w:val="nil"/>
              <w:bottom w:val="single" w:sz="4" w:space="0" w:color="auto"/>
              <w:right w:val="single" w:sz="4" w:space="0" w:color="auto"/>
            </w:tcBorders>
            <w:noWrap/>
            <w:hideMark/>
          </w:tcPr>
          <w:p w14:paraId="5C6D2128" w14:textId="3D59B2F9" w:rsidR="002A3157" w:rsidRPr="00831171" w:rsidRDefault="0D56D970" w:rsidP="3AAF5918">
            <w:pPr>
              <w:jc w:val="center"/>
              <w:rPr>
                <w:rFonts w:ascii="ＭＳ 明朝" w:hAnsi="ＭＳ 明朝"/>
                <w:color w:val="000000" w:themeColor="text1"/>
              </w:rPr>
            </w:pPr>
            <w:r w:rsidRPr="00831171">
              <w:rPr>
                <w:rFonts w:ascii="ＭＳ 明朝" w:hAnsi="ＭＳ 明朝"/>
                <w:color w:val="000000" w:themeColor="text1"/>
              </w:rPr>
              <w:t>5</w:t>
            </w:r>
          </w:p>
        </w:tc>
        <w:tc>
          <w:tcPr>
            <w:tcW w:w="1275" w:type="dxa"/>
            <w:tcBorders>
              <w:top w:val="nil"/>
              <w:left w:val="nil"/>
              <w:bottom w:val="single" w:sz="4" w:space="0" w:color="auto"/>
              <w:right w:val="single" w:sz="4" w:space="0" w:color="auto"/>
            </w:tcBorders>
            <w:noWrap/>
            <w:hideMark/>
          </w:tcPr>
          <w:p w14:paraId="619DEDA5"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02B2C549" w14:textId="3533C6CF" w:rsidR="002A3157" w:rsidRPr="00831171" w:rsidRDefault="0513E2F2" w:rsidP="3AAF5918">
            <w:pPr>
              <w:jc w:val="center"/>
              <w:rPr>
                <w:rFonts w:ascii="ＭＳ 明朝" w:hAnsi="ＭＳ 明朝"/>
                <w:color w:val="000000" w:themeColor="text1"/>
              </w:rPr>
            </w:pPr>
            <w:r w:rsidRPr="00831171">
              <w:rPr>
                <w:rFonts w:ascii="ＭＳ 明朝" w:hAnsi="ＭＳ 明朝"/>
                <w:color w:val="000000" w:themeColor="text1"/>
              </w:rPr>
              <w:t>0</w:t>
            </w:r>
          </w:p>
        </w:tc>
        <w:tc>
          <w:tcPr>
            <w:tcW w:w="2268" w:type="dxa"/>
            <w:tcBorders>
              <w:top w:val="nil"/>
              <w:left w:val="nil"/>
              <w:bottom w:val="single" w:sz="4" w:space="0" w:color="auto"/>
              <w:right w:val="single" w:sz="12" w:space="0" w:color="auto"/>
            </w:tcBorders>
            <w:noWrap/>
            <w:hideMark/>
          </w:tcPr>
          <w:p w14:paraId="1F473C0A" w14:textId="1E5ED090" w:rsidR="002A3157" w:rsidRPr="00831171" w:rsidRDefault="766CAF1E" w:rsidP="3AAF5918">
            <w:pPr>
              <w:jc w:val="center"/>
              <w:rPr>
                <w:rFonts w:ascii="ＭＳ 明朝" w:hAnsi="ＭＳ 明朝"/>
                <w:color w:val="000000" w:themeColor="text1"/>
              </w:rPr>
            </w:pPr>
            <w:r w:rsidRPr="00831171">
              <w:rPr>
                <w:rFonts w:ascii="ＭＳ 明朝" w:hAnsi="ＭＳ 明朝"/>
                <w:color w:val="000000" w:themeColor="text1"/>
              </w:rPr>
              <w:t>6</w:t>
            </w:r>
          </w:p>
        </w:tc>
      </w:tr>
      <w:tr w:rsidR="00831171" w:rsidRPr="00831171" w14:paraId="0E98AC78"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79F964D0"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高槻市</w:t>
            </w:r>
          </w:p>
        </w:tc>
        <w:tc>
          <w:tcPr>
            <w:tcW w:w="1418" w:type="dxa"/>
            <w:tcBorders>
              <w:top w:val="nil"/>
              <w:left w:val="nil"/>
              <w:bottom w:val="single" w:sz="4" w:space="0" w:color="auto"/>
              <w:right w:val="single" w:sz="4" w:space="0" w:color="auto"/>
            </w:tcBorders>
            <w:noWrap/>
            <w:hideMark/>
          </w:tcPr>
          <w:p w14:paraId="6F9D67EF" w14:textId="3673E43A" w:rsidR="002A3157" w:rsidRPr="00831171" w:rsidRDefault="6B8552B2" w:rsidP="3AAF5918">
            <w:pPr>
              <w:jc w:val="center"/>
              <w:rPr>
                <w:rFonts w:ascii="ＭＳ 明朝" w:hAnsi="ＭＳ 明朝"/>
                <w:color w:val="000000" w:themeColor="text1"/>
              </w:rPr>
            </w:pPr>
            <w:r w:rsidRPr="00831171">
              <w:rPr>
                <w:rFonts w:ascii="ＭＳ 明朝" w:hAnsi="ＭＳ 明朝"/>
                <w:color w:val="000000" w:themeColor="text1"/>
              </w:rPr>
              <w:t>116</w:t>
            </w:r>
          </w:p>
        </w:tc>
        <w:tc>
          <w:tcPr>
            <w:tcW w:w="1275" w:type="dxa"/>
            <w:tcBorders>
              <w:top w:val="nil"/>
              <w:left w:val="nil"/>
              <w:bottom w:val="single" w:sz="4" w:space="0" w:color="auto"/>
              <w:right w:val="single" w:sz="4" w:space="0" w:color="auto"/>
            </w:tcBorders>
            <w:noWrap/>
            <w:hideMark/>
          </w:tcPr>
          <w:p w14:paraId="04A93D14"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6B98E87A" w14:textId="17075C97" w:rsidR="002A3157" w:rsidRPr="00831171" w:rsidRDefault="2B686D5E" w:rsidP="3AAF5918">
            <w:pPr>
              <w:jc w:val="center"/>
              <w:rPr>
                <w:rFonts w:ascii="ＭＳ 明朝" w:hAnsi="ＭＳ 明朝"/>
                <w:color w:val="000000" w:themeColor="text1"/>
              </w:rPr>
            </w:pPr>
            <w:r w:rsidRPr="00831171">
              <w:rPr>
                <w:rFonts w:ascii="ＭＳ 明朝" w:hAnsi="ＭＳ 明朝"/>
                <w:color w:val="000000" w:themeColor="text1"/>
              </w:rPr>
              <w:t>129</w:t>
            </w:r>
          </w:p>
        </w:tc>
        <w:tc>
          <w:tcPr>
            <w:tcW w:w="2268" w:type="dxa"/>
            <w:tcBorders>
              <w:top w:val="nil"/>
              <w:left w:val="nil"/>
              <w:bottom w:val="single" w:sz="4" w:space="0" w:color="auto"/>
              <w:right w:val="single" w:sz="12" w:space="0" w:color="auto"/>
            </w:tcBorders>
            <w:noWrap/>
            <w:hideMark/>
          </w:tcPr>
          <w:p w14:paraId="641B83B5" w14:textId="1077C654" w:rsidR="002A3157" w:rsidRPr="00831171" w:rsidRDefault="07B95340" w:rsidP="3AAF5918">
            <w:pPr>
              <w:jc w:val="center"/>
              <w:rPr>
                <w:rFonts w:ascii="ＭＳ 明朝" w:hAnsi="ＭＳ 明朝"/>
                <w:color w:val="000000" w:themeColor="text1"/>
              </w:rPr>
            </w:pPr>
            <w:r w:rsidRPr="00831171">
              <w:rPr>
                <w:rFonts w:ascii="ＭＳ 明朝" w:hAnsi="ＭＳ 明朝"/>
                <w:color w:val="000000" w:themeColor="text1"/>
              </w:rPr>
              <w:t>276</w:t>
            </w:r>
          </w:p>
        </w:tc>
      </w:tr>
      <w:tr w:rsidR="00831171" w:rsidRPr="00831171" w14:paraId="2753E08D"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121D38C9"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吹田市</w:t>
            </w:r>
          </w:p>
        </w:tc>
        <w:tc>
          <w:tcPr>
            <w:tcW w:w="1418" w:type="dxa"/>
            <w:tcBorders>
              <w:top w:val="nil"/>
              <w:left w:val="nil"/>
              <w:bottom w:val="single" w:sz="4" w:space="0" w:color="auto"/>
              <w:right w:val="single" w:sz="4" w:space="0" w:color="auto"/>
            </w:tcBorders>
            <w:noWrap/>
            <w:hideMark/>
          </w:tcPr>
          <w:p w14:paraId="06182B8C" w14:textId="5E004434" w:rsidR="002A3157" w:rsidRPr="00831171" w:rsidRDefault="1DA953AC" w:rsidP="3AAF5918">
            <w:pPr>
              <w:jc w:val="center"/>
              <w:rPr>
                <w:rFonts w:ascii="ＭＳ 明朝" w:hAnsi="ＭＳ 明朝"/>
                <w:color w:val="000000" w:themeColor="text1"/>
              </w:rPr>
            </w:pPr>
            <w:r w:rsidRPr="00831171">
              <w:rPr>
                <w:rFonts w:ascii="ＭＳ 明朝" w:hAnsi="ＭＳ 明朝"/>
                <w:color w:val="000000" w:themeColor="text1"/>
              </w:rPr>
              <w:t>133</w:t>
            </w:r>
          </w:p>
        </w:tc>
        <w:tc>
          <w:tcPr>
            <w:tcW w:w="1275" w:type="dxa"/>
            <w:tcBorders>
              <w:top w:val="nil"/>
              <w:left w:val="nil"/>
              <w:bottom w:val="single" w:sz="4" w:space="0" w:color="auto"/>
              <w:right w:val="single" w:sz="4" w:space="0" w:color="auto"/>
            </w:tcBorders>
            <w:noWrap/>
            <w:hideMark/>
          </w:tcPr>
          <w:p w14:paraId="684B59FF"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2DC8780F" w14:textId="287F52A0" w:rsidR="002A3157" w:rsidRPr="00831171" w:rsidRDefault="4F8D5842" w:rsidP="3AAF5918">
            <w:pPr>
              <w:jc w:val="center"/>
              <w:rPr>
                <w:rFonts w:ascii="ＭＳ 明朝" w:hAnsi="ＭＳ 明朝"/>
                <w:color w:val="000000" w:themeColor="text1"/>
              </w:rPr>
            </w:pPr>
            <w:r w:rsidRPr="00831171">
              <w:rPr>
                <w:rFonts w:ascii="ＭＳ 明朝" w:hAnsi="ＭＳ 明朝"/>
                <w:color w:val="000000" w:themeColor="text1"/>
              </w:rPr>
              <w:t>9</w:t>
            </w:r>
            <w:r w:rsidR="287B0F22" w:rsidRPr="00831171">
              <w:rPr>
                <w:rFonts w:ascii="ＭＳ 明朝" w:hAnsi="ＭＳ 明朝"/>
                <w:color w:val="000000" w:themeColor="text1"/>
              </w:rPr>
              <w:t>0</w:t>
            </w:r>
          </w:p>
        </w:tc>
        <w:tc>
          <w:tcPr>
            <w:tcW w:w="2268" w:type="dxa"/>
            <w:tcBorders>
              <w:top w:val="nil"/>
              <w:left w:val="nil"/>
              <w:bottom w:val="single" w:sz="4" w:space="0" w:color="auto"/>
              <w:right w:val="single" w:sz="12" w:space="0" w:color="auto"/>
            </w:tcBorders>
            <w:noWrap/>
            <w:hideMark/>
          </w:tcPr>
          <w:p w14:paraId="7EB2AAEA" w14:textId="40AE757B" w:rsidR="002A3157" w:rsidRPr="00831171" w:rsidRDefault="5D23EA84" w:rsidP="3AAF5918">
            <w:pPr>
              <w:jc w:val="center"/>
              <w:rPr>
                <w:rFonts w:ascii="ＭＳ 明朝" w:hAnsi="ＭＳ 明朝"/>
                <w:color w:val="000000" w:themeColor="text1"/>
              </w:rPr>
            </w:pPr>
            <w:r w:rsidRPr="00831171">
              <w:rPr>
                <w:rFonts w:ascii="ＭＳ 明朝" w:hAnsi="ＭＳ 明朝"/>
                <w:color w:val="000000" w:themeColor="text1"/>
              </w:rPr>
              <w:t>94</w:t>
            </w:r>
          </w:p>
        </w:tc>
      </w:tr>
      <w:tr w:rsidR="00831171" w:rsidRPr="00831171" w14:paraId="3E8626A9"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57DA3958"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茨木市</w:t>
            </w:r>
          </w:p>
        </w:tc>
        <w:tc>
          <w:tcPr>
            <w:tcW w:w="1418" w:type="dxa"/>
            <w:tcBorders>
              <w:top w:val="nil"/>
              <w:left w:val="nil"/>
              <w:bottom w:val="single" w:sz="4" w:space="0" w:color="auto"/>
              <w:right w:val="single" w:sz="4" w:space="0" w:color="auto"/>
            </w:tcBorders>
            <w:noWrap/>
            <w:hideMark/>
          </w:tcPr>
          <w:p w14:paraId="69D6C0AE" w14:textId="7FDDD49C" w:rsidR="002A3157" w:rsidRPr="00831171" w:rsidRDefault="3148A4D5" w:rsidP="3AAF5918">
            <w:pPr>
              <w:jc w:val="center"/>
              <w:rPr>
                <w:rFonts w:ascii="ＭＳ 明朝" w:hAnsi="ＭＳ 明朝"/>
                <w:color w:val="000000" w:themeColor="text1"/>
              </w:rPr>
            </w:pPr>
            <w:r w:rsidRPr="00831171">
              <w:rPr>
                <w:rFonts w:ascii="ＭＳ 明朝" w:hAnsi="ＭＳ 明朝"/>
                <w:color w:val="000000" w:themeColor="text1"/>
              </w:rPr>
              <w:t>109</w:t>
            </w:r>
          </w:p>
        </w:tc>
        <w:tc>
          <w:tcPr>
            <w:tcW w:w="1275" w:type="dxa"/>
            <w:tcBorders>
              <w:top w:val="nil"/>
              <w:left w:val="nil"/>
              <w:bottom w:val="single" w:sz="4" w:space="0" w:color="auto"/>
              <w:right w:val="single" w:sz="4" w:space="0" w:color="auto"/>
            </w:tcBorders>
            <w:noWrap/>
            <w:hideMark/>
          </w:tcPr>
          <w:p w14:paraId="6EAAB9A3"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26A087AB" w14:textId="7C325835" w:rsidR="002A3157" w:rsidRPr="00831171" w:rsidRDefault="7074267C" w:rsidP="3AAF5918">
            <w:pPr>
              <w:jc w:val="center"/>
              <w:rPr>
                <w:rFonts w:ascii="ＭＳ 明朝" w:hAnsi="ＭＳ 明朝"/>
                <w:color w:val="000000" w:themeColor="text1"/>
              </w:rPr>
            </w:pPr>
            <w:r w:rsidRPr="00831171">
              <w:rPr>
                <w:rFonts w:ascii="ＭＳ 明朝" w:hAnsi="ＭＳ 明朝"/>
                <w:color w:val="000000" w:themeColor="text1"/>
              </w:rPr>
              <w:t>104</w:t>
            </w:r>
          </w:p>
        </w:tc>
        <w:tc>
          <w:tcPr>
            <w:tcW w:w="2268" w:type="dxa"/>
            <w:tcBorders>
              <w:top w:val="nil"/>
              <w:left w:val="nil"/>
              <w:bottom w:val="single" w:sz="4" w:space="0" w:color="auto"/>
              <w:right w:val="single" w:sz="12" w:space="0" w:color="auto"/>
            </w:tcBorders>
            <w:noWrap/>
            <w:hideMark/>
          </w:tcPr>
          <w:p w14:paraId="778182DC" w14:textId="326EED0E" w:rsidR="002A3157" w:rsidRPr="00831171" w:rsidRDefault="4BE0FBA9" w:rsidP="3AAF5918">
            <w:pPr>
              <w:jc w:val="center"/>
              <w:rPr>
                <w:rFonts w:ascii="ＭＳ 明朝" w:hAnsi="ＭＳ 明朝"/>
                <w:color w:val="000000" w:themeColor="text1"/>
              </w:rPr>
            </w:pPr>
            <w:r w:rsidRPr="00831171">
              <w:rPr>
                <w:rFonts w:ascii="ＭＳ 明朝" w:hAnsi="ＭＳ 明朝"/>
                <w:color w:val="000000" w:themeColor="text1"/>
              </w:rPr>
              <w:t>137</w:t>
            </w:r>
          </w:p>
        </w:tc>
      </w:tr>
      <w:tr w:rsidR="00831171" w:rsidRPr="00831171" w14:paraId="5BAD9B8D"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3B85FB3C"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摂津市</w:t>
            </w:r>
          </w:p>
        </w:tc>
        <w:tc>
          <w:tcPr>
            <w:tcW w:w="1418" w:type="dxa"/>
            <w:tcBorders>
              <w:top w:val="nil"/>
              <w:left w:val="nil"/>
              <w:bottom w:val="single" w:sz="4" w:space="0" w:color="auto"/>
              <w:right w:val="single" w:sz="4" w:space="0" w:color="auto"/>
            </w:tcBorders>
            <w:noWrap/>
            <w:hideMark/>
          </w:tcPr>
          <w:p w14:paraId="1E03FE79" w14:textId="6488F90B" w:rsidR="002A3157" w:rsidRPr="00831171" w:rsidRDefault="5662AC0E" w:rsidP="3AAF5918">
            <w:pPr>
              <w:jc w:val="center"/>
              <w:rPr>
                <w:rFonts w:ascii="ＭＳ 明朝" w:hAnsi="ＭＳ 明朝"/>
                <w:color w:val="000000" w:themeColor="text1"/>
              </w:rPr>
            </w:pPr>
            <w:r w:rsidRPr="00831171">
              <w:rPr>
                <w:rFonts w:ascii="ＭＳ 明朝" w:hAnsi="ＭＳ 明朝"/>
                <w:color w:val="000000" w:themeColor="text1"/>
              </w:rPr>
              <w:t>26</w:t>
            </w:r>
          </w:p>
        </w:tc>
        <w:tc>
          <w:tcPr>
            <w:tcW w:w="1275" w:type="dxa"/>
            <w:tcBorders>
              <w:top w:val="nil"/>
              <w:left w:val="nil"/>
              <w:bottom w:val="single" w:sz="4" w:space="0" w:color="auto"/>
              <w:right w:val="single" w:sz="4" w:space="0" w:color="auto"/>
            </w:tcBorders>
            <w:noWrap/>
            <w:hideMark/>
          </w:tcPr>
          <w:p w14:paraId="1A461AFC"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0E8603C6" w14:textId="75C6F55B" w:rsidR="002A3157" w:rsidRPr="00831171" w:rsidRDefault="3E1656B0" w:rsidP="3AAF5918">
            <w:pPr>
              <w:jc w:val="center"/>
              <w:rPr>
                <w:rFonts w:ascii="ＭＳ 明朝" w:hAnsi="ＭＳ 明朝"/>
                <w:color w:val="000000" w:themeColor="text1"/>
              </w:rPr>
            </w:pPr>
            <w:r w:rsidRPr="00831171">
              <w:rPr>
                <w:rFonts w:ascii="ＭＳ 明朝" w:hAnsi="ＭＳ 明朝"/>
                <w:color w:val="000000" w:themeColor="text1"/>
              </w:rPr>
              <w:t>36</w:t>
            </w:r>
          </w:p>
        </w:tc>
        <w:tc>
          <w:tcPr>
            <w:tcW w:w="2268" w:type="dxa"/>
            <w:tcBorders>
              <w:top w:val="nil"/>
              <w:left w:val="nil"/>
              <w:bottom w:val="single" w:sz="4" w:space="0" w:color="auto"/>
              <w:right w:val="single" w:sz="12" w:space="0" w:color="auto"/>
            </w:tcBorders>
            <w:noWrap/>
            <w:hideMark/>
          </w:tcPr>
          <w:p w14:paraId="464B8EAF" w14:textId="6CBFA682" w:rsidR="002A3157" w:rsidRPr="00831171" w:rsidRDefault="3FED188B" w:rsidP="3AAF5918">
            <w:pPr>
              <w:jc w:val="center"/>
              <w:rPr>
                <w:rFonts w:ascii="ＭＳ 明朝" w:hAnsi="ＭＳ 明朝"/>
                <w:color w:val="000000" w:themeColor="text1"/>
              </w:rPr>
            </w:pPr>
            <w:r w:rsidRPr="00831171">
              <w:rPr>
                <w:rFonts w:ascii="ＭＳ 明朝" w:hAnsi="ＭＳ 明朝"/>
                <w:color w:val="000000" w:themeColor="text1"/>
              </w:rPr>
              <w:t>25</w:t>
            </w:r>
          </w:p>
        </w:tc>
      </w:tr>
      <w:tr w:rsidR="00831171" w:rsidRPr="00831171" w14:paraId="4381D706"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2E35511B"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島本町</w:t>
            </w:r>
          </w:p>
        </w:tc>
        <w:tc>
          <w:tcPr>
            <w:tcW w:w="1418" w:type="dxa"/>
            <w:tcBorders>
              <w:top w:val="nil"/>
              <w:left w:val="nil"/>
              <w:bottom w:val="single" w:sz="4" w:space="0" w:color="auto"/>
              <w:right w:val="single" w:sz="4" w:space="0" w:color="auto"/>
            </w:tcBorders>
            <w:noWrap/>
            <w:hideMark/>
          </w:tcPr>
          <w:p w14:paraId="4E754D54" w14:textId="0F63AC36" w:rsidR="002A3157" w:rsidRPr="00831171" w:rsidRDefault="1F760C03" w:rsidP="3AAF5918">
            <w:pPr>
              <w:jc w:val="center"/>
              <w:rPr>
                <w:rFonts w:ascii="ＭＳ 明朝" w:hAnsi="ＭＳ 明朝"/>
                <w:color w:val="000000" w:themeColor="text1"/>
              </w:rPr>
            </w:pPr>
            <w:r w:rsidRPr="00831171">
              <w:rPr>
                <w:rFonts w:ascii="ＭＳ 明朝" w:hAnsi="ＭＳ 明朝"/>
                <w:color w:val="000000" w:themeColor="text1"/>
              </w:rPr>
              <w:t>13</w:t>
            </w:r>
          </w:p>
        </w:tc>
        <w:tc>
          <w:tcPr>
            <w:tcW w:w="1275" w:type="dxa"/>
            <w:tcBorders>
              <w:top w:val="nil"/>
              <w:left w:val="nil"/>
              <w:bottom w:val="single" w:sz="4" w:space="0" w:color="auto"/>
              <w:right w:val="single" w:sz="4" w:space="0" w:color="auto"/>
            </w:tcBorders>
            <w:noWrap/>
            <w:hideMark/>
          </w:tcPr>
          <w:p w14:paraId="0524652A"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43C5E107" w14:textId="77B3687A" w:rsidR="002A3157" w:rsidRPr="00831171" w:rsidRDefault="6C0B161D" w:rsidP="3AAF5918">
            <w:pPr>
              <w:jc w:val="center"/>
              <w:rPr>
                <w:rFonts w:ascii="ＭＳ 明朝" w:hAnsi="ＭＳ 明朝"/>
                <w:color w:val="000000" w:themeColor="text1"/>
              </w:rPr>
            </w:pPr>
            <w:r w:rsidRPr="00831171">
              <w:rPr>
                <w:rFonts w:ascii="ＭＳ 明朝" w:hAnsi="ＭＳ 明朝"/>
                <w:color w:val="000000" w:themeColor="text1"/>
              </w:rPr>
              <w:t>8</w:t>
            </w:r>
          </w:p>
          <w:p w14:paraId="6049A0F9" w14:textId="7DD24524" w:rsidR="002A3157" w:rsidRPr="00831171" w:rsidRDefault="002A3157" w:rsidP="3AAF5918">
            <w:pPr>
              <w:jc w:val="center"/>
              <w:rPr>
                <w:rFonts w:ascii="ＭＳ 明朝" w:hAnsi="ＭＳ 明朝"/>
                <w:color w:val="000000" w:themeColor="text1"/>
              </w:rPr>
            </w:pPr>
          </w:p>
        </w:tc>
        <w:tc>
          <w:tcPr>
            <w:tcW w:w="2268" w:type="dxa"/>
            <w:tcBorders>
              <w:top w:val="nil"/>
              <w:left w:val="nil"/>
              <w:bottom w:val="single" w:sz="4" w:space="0" w:color="auto"/>
              <w:right w:val="single" w:sz="12" w:space="0" w:color="auto"/>
            </w:tcBorders>
            <w:noWrap/>
            <w:hideMark/>
          </w:tcPr>
          <w:p w14:paraId="03B14A73" w14:textId="06B378C2" w:rsidR="002A3157" w:rsidRPr="00831171" w:rsidRDefault="4DC8E26B" w:rsidP="3AAF5918">
            <w:pPr>
              <w:jc w:val="center"/>
              <w:rPr>
                <w:rFonts w:ascii="ＭＳ 明朝" w:hAnsi="ＭＳ 明朝"/>
                <w:color w:val="000000" w:themeColor="text1"/>
              </w:rPr>
            </w:pPr>
            <w:r w:rsidRPr="00831171">
              <w:rPr>
                <w:rFonts w:ascii="ＭＳ 明朝" w:hAnsi="ＭＳ 明朝"/>
                <w:color w:val="000000" w:themeColor="text1"/>
              </w:rPr>
              <w:t>29</w:t>
            </w:r>
          </w:p>
        </w:tc>
      </w:tr>
      <w:tr w:rsidR="00831171" w:rsidRPr="00831171" w14:paraId="4588137D"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6722D253"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枚方市</w:t>
            </w:r>
          </w:p>
        </w:tc>
        <w:tc>
          <w:tcPr>
            <w:tcW w:w="1418" w:type="dxa"/>
            <w:tcBorders>
              <w:top w:val="nil"/>
              <w:left w:val="nil"/>
              <w:bottom w:val="single" w:sz="4" w:space="0" w:color="auto"/>
              <w:right w:val="single" w:sz="4" w:space="0" w:color="auto"/>
            </w:tcBorders>
            <w:noWrap/>
            <w:hideMark/>
          </w:tcPr>
          <w:p w14:paraId="551641AA" w14:textId="746BFC21" w:rsidR="002A3157" w:rsidRPr="00831171" w:rsidRDefault="5F37CBC4" w:rsidP="3AAF5918">
            <w:pPr>
              <w:jc w:val="center"/>
              <w:rPr>
                <w:rFonts w:ascii="ＭＳ 明朝" w:hAnsi="ＭＳ 明朝"/>
                <w:color w:val="000000" w:themeColor="text1"/>
              </w:rPr>
            </w:pPr>
            <w:r w:rsidRPr="00831171">
              <w:rPr>
                <w:rFonts w:ascii="ＭＳ 明朝" w:hAnsi="ＭＳ 明朝"/>
                <w:color w:val="000000" w:themeColor="text1"/>
              </w:rPr>
              <w:t>140</w:t>
            </w:r>
          </w:p>
          <w:p w14:paraId="3DEBAF7E" w14:textId="2E2C5590" w:rsidR="002A3157" w:rsidRPr="00831171" w:rsidRDefault="002A3157" w:rsidP="3AAF5918">
            <w:pPr>
              <w:jc w:val="center"/>
              <w:rPr>
                <w:rFonts w:ascii="ＭＳ 明朝" w:hAnsi="ＭＳ 明朝"/>
                <w:color w:val="000000" w:themeColor="text1"/>
              </w:rPr>
            </w:pPr>
          </w:p>
        </w:tc>
        <w:tc>
          <w:tcPr>
            <w:tcW w:w="1275" w:type="dxa"/>
            <w:tcBorders>
              <w:top w:val="nil"/>
              <w:left w:val="nil"/>
              <w:bottom w:val="single" w:sz="4" w:space="0" w:color="auto"/>
              <w:right w:val="single" w:sz="4" w:space="0" w:color="auto"/>
            </w:tcBorders>
            <w:noWrap/>
            <w:hideMark/>
          </w:tcPr>
          <w:p w14:paraId="15B8397C"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5782132D" w14:textId="75DB39CB" w:rsidR="002A3157" w:rsidRPr="00831171" w:rsidRDefault="3222A950" w:rsidP="3AAF5918">
            <w:pPr>
              <w:jc w:val="center"/>
              <w:rPr>
                <w:rFonts w:ascii="ＭＳ 明朝" w:hAnsi="ＭＳ 明朝"/>
                <w:color w:val="000000" w:themeColor="text1"/>
              </w:rPr>
            </w:pPr>
            <w:r w:rsidRPr="00831171">
              <w:rPr>
                <w:rFonts w:ascii="ＭＳ 明朝" w:hAnsi="ＭＳ 明朝"/>
                <w:color w:val="000000" w:themeColor="text1"/>
              </w:rPr>
              <w:t>144</w:t>
            </w:r>
          </w:p>
        </w:tc>
        <w:tc>
          <w:tcPr>
            <w:tcW w:w="2268" w:type="dxa"/>
            <w:tcBorders>
              <w:top w:val="nil"/>
              <w:left w:val="nil"/>
              <w:bottom w:val="single" w:sz="4" w:space="0" w:color="auto"/>
              <w:right w:val="single" w:sz="12" w:space="0" w:color="auto"/>
            </w:tcBorders>
            <w:noWrap/>
            <w:hideMark/>
          </w:tcPr>
          <w:p w14:paraId="342689FA" w14:textId="764521B2" w:rsidR="002A3157" w:rsidRPr="00831171" w:rsidRDefault="6C18328C" w:rsidP="3AAF5918">
            <w:pPr>
              <w:jc w:val="center"/>
              <w:rPr>
                <w:rFonts w:ascii="ＭＳ 明朝" w:hAnsi="ＭＳ 明朝"/>
                <w:color w:val="000000" w:themeColor="text1"/>
              </w:rPr>
            </w:pPr>
            <w:r w:rsidRPr="00831171">
              <w:rPr>
                <w:rFonts w:ascii="ＭＳ 明朝" w:hAnsi="ＭＳ 明朝"/>
                <w:color w:val="000000" w:themeColor="text1"/>
              </w:rPr>
              <w:t>520</w:t>
            </w:r>
          </w:p>
        </w:tc>
      </w:tr>
      <w:tr w:rsidR="00831171" w:rsidRPr="00831171" w14:paraId="0329B146"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106069D2"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寝屋川市</w:t>
            </w:r>
          </w:p>
        </w:tc>
        <w:tc>
          <w:tcPr>
            <w:tcW w:w="1418" w:type="dxa"/>
            <w:tcBorders>
              <w:top w:val="nil"/>
              <w:left w:val="nil"/>
              <w:bottom w:val="single" w:sz="4" w:space="0" w:color="auto"/>
              <w:right w:val="single" w:sz="4" w:space="0" w:color="auto"/>
            </w:tcBorders>
            <w:noWrap/>
            <w:hideMark/>
          </w:tcPr>
          <w:p w14:paraId="5DC854BC" w14:textId="552A9ABB" w:rsidR="002A3157" w:rsidRPr="00831171" w:rsidRDefault="37DE6673" w:rsidP="3AAF5918">
            <w:pPr>
              <w:jc w:val="center"/>
              <w:rPr>
                <w:rFonts w:ascii="ＭＳ 明朝" w:hAnsi="ＭＳ 明朝"/>
                <w:color w:val="000000" w:themeColor="text1"/>
              </w:rPr>
            </w:pPr>
            <w:r w:rsidRPr="00831171">
              <w:rPr>
                <w:rFonts w:ascii="ＭＳ 明朝" w:hAnsi="ＭＳ 明朝"/>
                <w:color w:val="000000" w:themeColor="text1"/>
              </w:rPr>
              <w:t>92</w:t>
            </w:r>
          </w:p>
        </w:tc>
        <w:tc>
          <w:tcPr>
            <w:tcW w:w="1275" w:type="dxa"/>
            <w:tcBorders>
              <w:top w:val="nil"/>
              <w:left w:val="nil"/>
              <w:bottom w:val="single" w:sz="4" w:space="0" w:color="auto"/>
              <w:right w:val="single" w:sz="4" w:space="0" w:color="auto"/>
            </w:tcBorders>
            <w:noWrap/>
            <w:hideMark/>
          </w:tcPr>
          <w:p w14:paraId="69679A05"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468C96F8" w14:textId="5E7ED584" w:rsidR="002A3157" w:rsidRPr="00831171" w:rsidRDefault="1F3EAF74" w:rsidP="3AAF5918">
            <w:pPr>
              <w:jc w:val="center"/>
              <w:rPr>
                <w:rFonts w:ascii="ＭＳ 明朝" w:hAnsi="ＭＳ 明朝"/>
                <w:color w:val="000000" w:themeColor="text1"/>
              </w:rPr>
            </w:pPr>
            <w:r w:rsidRPr="00831171">
              <w:rPr>
                <w:rFonts w:ascii="ＭＳ 明朝" w:hAnsi="ＭＳ 明朝"/>
                <w:color w:val="000000" w:themeColor="text1"/>
              </w:rPr>
              <w:t>122</w:t>
            </w:r>
          </w:p>
        </w:tc>
        <w:tc>
          <w:tcPr>
            <w:tcW w:w="2268" w:type="dxa"/>
            <w:tcBorders>
              <w:top w:val="nil"/>
              <w:left w:val="nil"/>
              <w:bottom w:val="single" w:sz="4" w:space="0" w:color="auto"/>
              <w:right w:val="single" w:sz="12" w:space="0" w:color="auto"/>
            </w:tcBorders>
            <w:noWrap/>
            <w:hideMark/>
          </w:tcPr>
          <w:p w14:paraId="1A888A2D" w14:textId="42D22423" w:rsidR="002A3157" w:rsidRPr="00831171" w:rsidRDefault="653291C2" w:rsidP="3AAF5918">
            <w:pPr>
              <w:spacing w:line="259" w:lineRule="auto"/>
              <w:jc w:val="center"/>
              <w:rPr>
                <w:rFonts w:ascii="ＭＳ 明朝" w:hAnsi="ＭＳ 明朝" w:cs="ＭＳ 明朝"/>
                <w:color w:val="000000" w:themeColor="text1"/>
                <w:szCs w:val="21"/>
              </w:rPr>
            </w:pPr>
            <w:r w:rsidRPr="00831171">
              <w:rPr>
                <w:rFonts w:ascii="ＭＳ 明朝" w:hAnsi="ＭＳ 明朝"/>
                <w:color w:val="000000" w:themeColor="text1"/>
              </w:rPr>
              <w:t>269</w:t>
            </w:r>
          </w:p>
        </w:tc>
      </w:tr>
      <w:tr w:rsidR="00831171" w:rsidRPr="00831171" w14:paraId="1E486302"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7182847F"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守口市</w:t>
            </w:r>
          </w:p>
        </w:tc>
        <w:tc>
          <w:tcPr>
            <w:tcW w:w="1418" w:type="dxa"/>
            <w:tcBorders>
              <w:top w:val="nil"/>
              <w:left w:val="nil"/>
              <w:bottom w:val="single" w:sz="4" w:space="0" w:color="auto"/>
              <w:right w:val="single" w:sz="4" w:space="0" w:color="auto"/>
            </w:tcBorders>
            <w:noWrap/>
            <w:hideMark/>
          </w:tcPr>
          <w:p w14:paraId="3721F393" w14:textId="12C11DDF" w:rsidR="002A3157" w:rsidRPr="00831171" w:rsidRDefault="5B285785" w:rsidP="3AAF5918">
            <w:pPr>
              <w:jc w:val="center"/>
              <w:rPr>
                <w:rFonts w:ascii="ＭＳ 明朝" w:hAnsi="ＭＳ 明朝"/>
                <w:color w:val="000000" w:themeColor="text1"/>
              </w:rPr>
            </w:pPr>
            <w:r w:rsidRPr="00831171">
              <w:rPr>
                <w:rFonts w:ascii="ＭＳ 明朝" w:hAnsi="ＭＳ 明朝"/>
                <w:color w:val="000000" w:themeColor="text1"/>
              </w:rPr>
              <w:t>57</w:t>
            </w:r>
          </w:p>
        </w:tc>
        <w:tc>
          <w:tcPr>
            <w:tcW w:w="1275" w:type="dxa"/>
            <w:tcBorders>
              <w:top w:val="nil"/>
              <w:left w:val="nil"/>
              <w:bottom w:val="single" w:sz="4" w:space="0" w:color="auto"/>
              <w:right w:val="single" w:sz="4" w:space="0" w:color="auto"/>
            </w:tcBorders>
            <w:noWrap/>
            <w:hideMark/>
          </w:tcPr>
          <w:p w14:paraId="2C8A2D7D"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4BFFDB24" w14:textId="15A3AE9C" w:rsidR="002A3157" w:rsidRPr="00831171" w:rsidRDefault="73B68BB6" w:rsidP="3AAF5918">
            <w:pPr>
              <w:jc w:val="center"/>
              <w:rPr>
                <w:rFonts w:ascii="ＭＳ 明朝" w:hAnsi="ＭＳ 明朝"/>
                <w:color w:val="000000" w:themeColor="text1"/>
              </w:rPr>
            </w:pPr>
            <w:r w:rsidRPr="00831171">
              <w:rPr>
                <w:rFonts w:ascii="ＭＳ 明朝" w:hAnsi="ＭＳ 明朝"/>
                <w:color w:val="000000" w:themeColor="text1"/>
              </w:rPr>
              <w:t>83</w:t>
            </w:r>
          </w:p>
        </w:tc>
        <w:tc>
          <w:tcPr>
            <w:tcW w:w="2268" w:type="dxa"/>
            <w:tcBorders>
              <w:top w:val="nil"/>
              <w:left w:val="nil"/>
              <w:bottom w:val="single" w:sz="4" w:space="0" w:color="auto"/>
              <w:right w:val="single" w:sz="12" w:space="0" w:color="auto"/>
            </w:tcBorders>
            <w:noWrap/>
            <w:hideMark/>
          </w:tcPr>
          <w:p w14:paraId="3186DFE7" w14:textId="795EA2A1" w:rsidR="002A3157" w:rsidRPr="00831171" w:rsidRDefault="7C452273" w:rsidP="3AAF5918">
            <w:pPr>
              <w:jc w:val="center"/>
              <w:rPr>
                <w:rFonts w:ascii="ＭＳ 明朝" w:hAnsi="ＭＳ 明朝"/>
                <w:color w:val="000000" w:themeColor="text1"/>
              </w:rPr>
            </w:pPr>
            <w:r w:rsidRPr="00831171">
              <w:rPr>
                <w:rFonts w:ascii="ＭＳ 明朝" w:hAnsi="ＭＳ 明朝"/>
                <w:color w:val="000000" w:themeColor="text1"/>
              </w:rPr>
              <w:t>133</w:t>
            </w:r>
          </w:p>
        </w:tc>
      </w:tr>
      <w:tr w:rsidR="00831171" w:rsidRPr="00831171" w14:paraId="69031E1E"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5A0AFF25"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門真市</w:t>
            </w:r>
          </w:p>
        </w:tc>
        <w:tc>
          <w:tcPr>
            <w:tcW w:w="1418" w:type="dxa"/>
            <w:tcBorders>
              <w:top w:val="nil"/>
              <w:left w:val="nil"/>
              <w:bottom w:val="single" w:sz="4" w:space="0" w:color="auto"/>
              <w:right w:val="single" w:sz="4" w:space="0" w:color="auto"/>
            </w:tcBorders>
            <w:noWrap/>
            <w:hideMark/>
          </w:tcPr>
          <w:p w14:paraId="72EB09DA"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hint="eastAsia"/>
                <w:color w:val="000000" w:themeColor="text1"/>
                <w:szCs w:val="21"/>
              </w:rPr>
              <w:t>43</w:t>
            </w:r>
          </w:p>
        </w:tc>
        <w:tc>
          <w:tcPr>
            <w:tcW w:w="1275" w:type="dxa"/>
            <w:tcBorders>
              <w:top w:val="nil"/>
              <w:left w:val="nil"/>
              <w:bottom w:val="single" w:sz="4" w:space="0" w:color="auto"/>
              <w:right w:val="single" w:sz="4" w:space="0" w:color="auto"/>
            </w:tcBorders>
            <w:noWrap/>
            <w:hideMark/>
          </w:tcPr>
          <w:p w14:paraId="3DE5E11D"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36F9E52F" w14:textId="55002B6D" w:rsidR="002A3157" w:rsidRPr="00831171" w:rsidRDefault="360D7619" w:rsidP="3AAF5918">
            <w:pPr>
              <w:jc w:val="center"/>
              <w:rPr>
                <w:rFonts w:ascii="ＭＳ 明朝" w:hAnsi="ＭＳ 明朝"/>
                <w:color w:val="000000" w:themeColor="text1"/>
              </w:rPr>
            </w:pPr>
            <w:r w:rsidRPr="00831171">
              <w:rPr>
                <w:rFonts w:ascii="ＭＳ 明朝" w:hAnsi="ＭＳ 明朝"/>
                <w:color w:val="000000" w:themeColor="text1"/>
              </w:rPr>
              <w:t>9</w:t>
            </w:r>
            <w:r w:rsidR="6607D849" w:rsidRPr="00831171">
              <w:rPr>
                <w:rFonts w:ascii="ＭＳ 明朝" w:hAnsi="ＭＳ 明朝"/>
                <w:color w:val="000000" w:themeColor="text1"/>
              </w:rPr>
              <w:t>9</w:t>
            </w:r>
          </w:p>
        </w:tc>
        <w:tc>
          <w:tcPr>
            <w:tcW w:w="2268" w:type="dxa"/>
            <w:tcBorders>
              <w:top w:val="nil"/>
              <w:left w:val="nil"/>
              <w:bottom w:val="single" w:sz="4" w:space="0" w:color="auto"/>
              <w:right w:val="single" w:sz="12" w:space="0" w:color="auto"/>
            </w:tcBorders>
            <w:noWrap/>
            <w:hideMark/>
          </w:tcPr>
          <w:p w14:paraId="2BDA1923" w14:textId="7F2342E0" w:rsidR="002A3157" w:rsidRPr="00831171" w:rsidRDefault="354A4897" w:rsidP="3AAF5918">
            <w:pPr>
              <w:jc w:val="center"/>
              <w:rPr>
                <w:rFonts w:ascii="ＭＳ 明朝" w:hAnsi="ＭＳ 明朝"/>
                <w:color w:val="000000" w:themeColor="text1"/>
              </w:rPr>
            </w:pPr>
            <w:r w:rsidRPr="00831171">
              <w:rPr>
                <w:rFonts w:ascii="ＭＳ 明朝" w:hAnsi="ＭＳ 明朝"/>
                <w:color w:val="000000" w:themeColor="text1"/>
              </w:rPr>
              <w:t>111</w:t>
            </w:r>
          </w:p>
        </w:tc>
      </w:tr>
      <w:tr w:rsidR="00831171" w:rsidRPr="00831171" w14:paraId="4A3C1B2A"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37A74CE6"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大東市</w:t>
            </w:r>
          </w:p>
        </w:tc>
        <w:tc>
          <w:tcPr>
            <w:tcW w:w="1418" w:type="dxa"/>
            <w:tcBorders>
              <w:top w:val="nil"/>
              <w:left w:val="nil"/>
              <w:bottom w:val="single" w:sz="4" w:space="0" w:color="auto"/>
              <w:right w:val="single" w:sz="4" w:space="0" w:color="auto"/>
            </w:tcBorders>
            <w:noWrap/>
            <w:hideMark/>
          </w:tcPr>
          <w:p w14:paraId="283DF1E4" w14:textId="06C983B7" w:rsidR="002A3157" w:rsidRPr="00831171" w:rsidRDefault="40191B0B" w:rsidP="3AAF5918">
            <w:pPr>
              <w:jc w:val="center"/>
              <w:rPr>
                <w:rFonts w:ascii="ＭＳ 明朝" w:hAnsi="ＭＳ 明朝"/>
                <w:color w:val="000000" w:themeColor="text1"/>
              </w:rPr>
            </w:pPr>
            <w:r w:rsidRPr="00831171">
              <w:rPr>
                <w:rFonts w:ascii="ＭＳ 明朝" w:hAnsi="ＭＳ 明朝"/>
                <w:color w:val="000000" w:themeColor="text1"/>
              </w:rPr>
              <w:t>47</w:t>
            </w:r>
          </w:p>
        </w:tc>
        <w:tc>
          <w:tcPr>
            <w:tcW w:w="1275" w:type="dxa"/>
            <w:tcBorders>
              <w:top w:val="nil"/>
              <w:left w:val="nil"/>
              <w:bottom w:val="single" w:sz="4" w:space="0" w:color="auto"/>
              <w:right w:val="single" w:sz="4" w:space="0" w:color="auto"/>
            </w:tcBorders>
            <w:noWrap/>
            <w:hideMark/>
          </w:tcPr>
          <w:p w14:paraId="6B75859A"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1693539E" w14:textId="7BCEAC2A" w:rsidR="002A3157" w:rsidRPr="00831171" w:rsidRDefault="615B44C8" w:rsidP="3AAF5918">
            <w:pPr>
              <w:jc w:val="center"/>
              <w:rPr>
                <w:rFonts w:ascii="ＭＳ 明朝" w:hAnsi="ＭＳ 明朝"/>
                <w:color w:val="000000" w:themeColor="text1"/>
              </w:rPr>
            </w:pPr>
            <w:r w:rsidRPr="00831171">
              <w:rPr>
                <w:rFonts w:ascii="ＭＳ 明朝" w:hAnsi="ＭＳ 明朝"/>
                <w:color w:val="000000" w:themeColor="text1"/>
              </w:rPr>
              <w:t>92</w:t>
            </w:r>
          </w:p>
        </w:tc>
        <w:tc>
          <w:tcPr>
            <w:tcW w:w="2268" w:type="dxa"/>
            <w:tcBorders>
              <w:top w:val="nil"/>
              <w:left w:val="nil"/>
              <w:bottom w:val="single" w:sz="4" w:space="0" w:color="auto"/>
              <w:right w:val="single" w:sz="12" w:space="0" w:color="auto"/>
            </w:tcBorders>
            <w:noWrap/>
            <w:hideMark/>
          </w:tcPr>
          <w:p w14:paraId="2CFB92D1" w14:textId="42AFB94D" w:rsidR="002A3157" w:rsidRPr="00831171" w:rsidRDefault="73E1F26B" w:rsidP="3AAF5918">
            <w:pPr>
              <w:jc w:val="center"/>
              <w:rPr>
                <w:rFonts w:ascii="ＭＳ 明朝" w:hAnsi="ＭＳ 明朝"/>
                <w:color w:val="000000" w:themeColor="text1"/>
              </w:rPr>
            </w:pPr>
            <w:r w:rsidRPr="00831171">
              <w:rPr>
                <w:rFonts w:ascii="ＭＳ 明朝" w:hAnsi="ＭＳ 明朝"/>
                <w:color w:val="000000" w:themeColor="text1"/>
              </w:rPr>
              <w:t>61</w:t>
            </w:r>
          </w:p>
        </w:tc>
      </w:tr>
      <w:tr w:rsidR="00831171" w:rsidRPr="00831171" w14:paraId="4F09B1F5" w14:textId="77777777" w:rsidTr="40C32C07">
        <w:trPr>
          <w:trHeight w:val="330"/>
        </w:trPr>
        <w:tc>
          <w:tcPr>
            <w:tcW w:w="1559" w:type="dxa"/>
            <w:tcBorders>
              <w:top w:val="nil"/>
              <w:left w:val="single" w:sz="12" w:space="0" w:color="auto"/>
              <w:bottom w:val="single" w:sz="4" w:space="0" w:color="auto"/>
              <w:right w:val="single" w:sz="4" w:space="0" w:color="auto"/>
            </w:tcBorders>
            <w:noWrap/>
            <w:vAlign w:val="center"/>
            <w:hideMark/>
          </w:tcPr>
          <w:p w14:paraId="7EEAFFC8"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四條畷市</w:t>
            </w:r>
          </w:p>
        </w:tc>
        <w:tc>
          <w:tcPr>
            <w:tcW w:w="1418" w:type="dxa"/>
            <w:tcBorders>
              <w:top w:val="nil"/>
              <w:left w:val="nil"/>
              <w:bottom w:val="single" w:sz="4" w:space="0" w:color="auto"/>
              <w:right w:val="single" w:sz="4" w:space="0" w:color="auto"/>
            </w:tcBorders>
            <w:noWrap/>
            <w:hideMark/>
          </w:tcPr>
          <w:p w14:paraId="1863A095" w14:textId="6A648421" w:rsidR="002A3157" w:rsidRPr="00831171" w:rsidRDefault="197B32BF" w:rsidP="3AAF5918">
            <w:pPr>
              <w:jc w:val="center"/>
              <w:rPr>
                <w:rFonts w:ascii="ＭＳ 明朝" w:hAnsi="ＭＳ 明朝"/>
                <w:color w:val="000000" w:themeColor="text1"/>
              </w:rPr>
            </w:pPr>
            <w:r w:rsidRPr="00831171">
              <w:rPr>
                <w:rFonts w:ascii="ＭＳ 明朝" w:hAnsi="ＭＳ 明朝"/>
                <w:color w:val="000000" w:themeColor="text1"/>
              </w:rPr>
              <w:t>13</w:t>
            </w:r>
          </w:p>
        </w:tc>
        <w:tc>
          <w:tcPr>
            <w:tcW w:w="1275" w:type="dxa"/>
            <w:tcBorders>
              <w:top w:val="nil"/>
              <w:left w:val="nil"/>
              <w:bottom w:val="single" w:sz="4" w:space="0" w:color="auto"/>
              <w:right w:val="single" w:sz="4" w:space="0" w:color="auto"/>
            </w:tcBorders>
            <w:noWrap/>
            <w:hideMark/>
          </w:tcPr>
          <w:p w14:paraId="41143099"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3E992776" w14:textId="2D2DD8EE" w:rsidR="002A3157" w:rsidRPr="00831171" w:rsidRDefault="4B4E5B21" w:rsidP="3AAF5918">
            <w:pPr>
              <w:jc w:val="center"/>
              <w:rPr>
                <w:rFonts w:ascii="ＭＳ 明朝" w:hAnsi="ＭＳ 明朝"/>
                <w:color w:val="000000" w:themeColor="text1"/>
              </w:rPr>
            </w:pPr>
            <w:r w:rsidRPr="00831171">
              <w:rPr>
                <w:rFonts w:ascii="ＭＳ 明朝" w:hAnsi="ＭＳ 明朝"/>
                <w:color w:val="000000" w:themeColor="text1"/>
              </w:rPr>
              <w:t>23</w:t>
            </w:r>
          </w:p>
        </w:tc>
        <w:tc>
          <w:tcPr>
            <w:tcW w:w="2268" w:type="dxa"/>
            <w:tcBorders>
              <w:top w:val="nil"/>
              <w:left w:val="nil"/>
              <w:bottom w:val="single" w:sz="4" w:space="0" w:color="auto"/>
              <w:right w:val="single" w:sz="12" w:space="0" w:color="auto"/>
            </w:tcBorders>
            <w:noWrap/>
            <w:hideMark/>
          </w:tcPr>
          <w:p w14:paraId="148BB775" w14:textId="52E7EE5D" w:rsidR="002A3157" w:rsidRPr="00831171" w:rsidRDefault="54B1FD80" w:rsidP="3AAF5918">
            <w:pPr>
              <w:jc w:val="center"/>
              <w:rPr>
                <w:rFonts w:ascii="ＭＳ 明朝" w:hAnsi="ＭＳ 明朝"/>
                <w:color w:val="000000" w:themeColor="text1"/>
              </w:rPr>
            </w:pPr>
            <w:r w:rsidRPr="00831171">
              <w:rPr>
                <w:rFonts w:ascii="ＭＳ 明朝" w:hAnsi="ＭＳ 明朝"/>
                <w:color w:val="000000" w:themeColor="text1"/>
              </w:rPr>
              <w:t>40</w:t>
            </w:r>
          </w:p>
        </w:tc>
      </w:tr>
      <w:tr w:rsidR="00831171" w:rsidRPr="00831171" w14:paraId="266A8C69"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41FCF585"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交野市</w:t>
            </w:r>
          </w:p>
        </w:tc>
        <w:tc>
          <w:tcPr>
            <w:tcW w:w="1418" w:type="dxa"/>
            <w:tcBorders>
              <w:top w:val="nil"/>
              <w:left w:val="nil"/>
              <w:bottom w:val="single" w:sz="4" w:space="0" w:color="auto"/>
              <w:right w:val="single" w:sz="4" w:space="0" w:color="auto"/>
            </w:tcBorders>
            <w:noWrap/>
            <w:hideMark/>
          </w:tcPr>
          <w:p w14:paraId="2063D047" w14:textId="26B03FB3" w:rsidR="002A3157" w:rsidRPr="00831171" w:rsidRDefault="0E72E656" w:rsidP="3AAF5918">
            <w:pPr>
              <w:jc w:val="center"/>
              <w:rPr>
                <w:rFonts w:ascii="ＭＳ 明朝" w:hAnsi="ＭＳ 明朝"/>
                <w:color w:val="000000" w:themeColor="text1"/>
              </w:rPr>
            </w:pPr>
            <w:r w:rsidRPr="00831171">
              <w:rPr>
                <w:rFonts w:ascii="ＭＳ 明朝" w:hAnsi="ＭＳ 明朝"/>
                <w:color w:val="000000" w:themeColor="text1"/>
              </w:rPr>
              <w:t>29</w:t>
            </w:r>
          </w:p>
        </w:tc>
        <w:tc>
          <w:tcPr>
            <w:tcW w:w="1275" w:type="dxa"/>
            <w:tcBorders>
              <w:top w:val="nil"/>
              <w:left w:val="nil"/>
              <w:bottom w:val="single" w:sz="4" w:space="0" w:color="auto"/>
              <w:right w:val="single" w:sz="4" w:space="0" w:color="auto"/>
            </w:tcBorders>
            <w:noWrap/>
            <w:hideMark/>
          </w:tcPr>
          <w:p w14:paraId="3039E8EB"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38A950E5" w14:textId="52888EAB" w:rsidR="002A3157" w:rsidRPr="00831171" w:rsidRDefault="0110F69D" w:rsidP="3AAF5918">
            <w:pPr>
              <w:jc w:val="center"/>
              <w:rPr>
                <w:rFonts w:ascii="ＭＳ 明朝" w:hAnsi="ＭＳ 明朝"/>
                <w:color w:val="000000" w:themeColor="text1"/>
              </w:rPr>
            </w:pPr>
            <w:r w:rsidRPr="00831171">
              <w:rPr>
                <w:rFonts w:ascii="ＭＳ 明朝" w:hAnsi="ＭＳ 明朝"/>
                <w:color w:val="000000" w:themeColor="text1"/>
              </w:rPr>
              <w:t>27</w:t>
            </w:r>
          </w:p>
        </w:tc>
        <w:tc>
          <w:tcPr>
            <w:tcW w:w="2268" w:type="dxa"/>
            <w:tcBorders>
              <w:top w:val="nil"/>
              <w:left w:val="nil"/>
              <w:bottom w:val="single" w:sz="4" w:space="0" w:color="auto"/>
              <w:right w:val="single" w:sz="12" w:space="0" w:color="auto"/>
            </w:tcBorders>
            <w:noWrap/>
            <w:hideMark/>
          </w:tcPr>
          <w:p w14:paraId="52912CA5" w14:textId="5BD60B63" w:rsidR="002A3157" w:rsidRPr="00831171" w:rsidRDefault="398826C3" w:rsidP="3AAF5918">
            <w:pPr>
              <w:jc w:val="center"/>
              <w:rPr>
                <w:rFonts w:ascii="ＭＳ 明朝" w:hAnsi="ＭＳ 明朝"/>
                <w:color w:val="000000" w:themeColor="text1"/>
              </w:rPr>
            </w:pPr>
            <w:r w:rsidRPr="00831171">
              <w:rPr>
                <w:rFonts w:ascii="ＭＳ 明朝" w:hAnsi="ＭＳ 明朝"/>
                <w:color w:val="000000" w:themeColor="text1"/>
              </w:rPr>
              <w:t>135</w:t>
            </w:r>
          </w:p>
        </w:tc>
      </w:tr>
      <w:tr w:rsidR="00831171" w:rsidRPr="00831171" w14:paraId="5F9635B7"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60996325"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東大阪市</w:t>
            </w:r>
          </w:p>
        </w:tc>
        <w:tc>
          <w:tcPr>
            <w:tcW w:w="1418" w:type="dxa"/>
            <w:tcBorders>
              <w:top w:val="nil"/>
              <w:left w:val="nil"/>
              <w:bottom w:val="single" w:sz="4" w:space="0" w:color="auto"/>
              <w:right w:val="single" w:sz="4" w:space="0" w:color="auto"/>
            </w:tcBorders>
            <w:noWrap/>
            <w:vAlign w:val="center"/>
            <w:hideMark/>
          </w:tcPr>
          <w:p w14:paraId="777D7BD2" w14:textId="3D7FC9EE" w:rsidR="002A3157" w:rsidRPr="00831171" w:rsidRDefault="4D7D3186" w:rsidP="3AAF5918">
            <w:pPr>
              <w:widowControl/>
              <w:spacing w:line="240" w:lineRule="exact"/>
              <w:jc w:val="center"/>
              <w:rPr>
                <w:rFonts w:ascii="ＭＳ 明朝" w:hAnsi="ＭＳ 明朝" w:cs="ＭＳ Ｐゴシック"/>
                <w:color w:val="000000" w:themeColor="text1"/>
                <w:kern w:val="0"/>
              </w:rPr>
            </w:pPr>
            <w:r w:rsidRPr="00831171">
              <w:rPr>
                <w:rFonts w:ascii="ＭＳ 明朝" w:hAnsi="ＭＳ 明朝" w:cs="ＭＳ Ｐゴシック"/>
                <w:color w:val="000000" w:themeColor="text1"/>
                <w:kern w:val="0"/>
              </w:rPr>
              <w:t>186</w:t>
            </w:r>
          </w:p>
        </w:tc>
        <w:tc>
          <w:tcPr>
            <w:tcW w:w="1275" w:type="dxa"/>
            <w:tcBorders>
              <w:top w:val="nil"/>
              <w:left w:val="nil"/>
              <w:bottom w:val="single" w:sz="4" w:space="0" w:color="auto"/>
              <w:right w:val="single" w:sz="4" w:space="0" w:color="auto"/>
            </w:tcBorders>
            <w:noWrap/>
            <w:hideMark/>
          </w:tcPr>
          <w:p w14:paraId="24043162"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vAlign w:val="center"/>
            <w:hideMark/>
          </w:tcPr>
          <w:p w14:paraId="4FE74D73" w14:textId="6A7277B1" w:rsidR="002A3157" w:rsidRPr="00831171" w:rsidRDefault="0471356D" w:rsidP="3AAF5918">
            <w:pPr>
              <w:widowControl/>
              <w:spacing w:line="240" w:lineRule="exact"/>
              <w:jc w:val="center"/>
              <w:rPr>
                <w:rFonts w:ascii="ＭＳ 明朝" w:hAnsi="ＭＳ 明朝" w:cs="ＭＳ Ｐゴシック"/>
                <w:color w:val="000000" w:themeColor="text1"/>
                <w:kern w:val="0"/>
              </w:rPr>
            </w:pPr>
            <w:r w:rsidRPr="00831171">
              <w:rPr>
                <w:rFonts w:ascii="ＭＳ 明朝" w:hAnsi="ＭＳ 明朝" w:cs="ＭＳ Ｐゴシック"/>
                <w:color w:val="000000" w:themeColor="text1"/>
                <w:kern w:val="0"/>
              </w:rPr>
              <w:t>242</w:t>
            </w:r>
          </w:p>
        </w:tc>
        <w:tc>
          <w:tcPr>
            <w:tcW w:w="2268" w:type="dxa"/>
            <w:tcBorders>
              <w:top w:val="nil"/>
              <w:left w:val="nil"/>
              <w:bottom w:val="single" w:sz="4" w:space="0" w:color="auto"/>
              <w:right w:val="single" w:sz="12" w:space="0" w:color="auto"/>
            </w:tcBorders>
            <w:noWrap/>
            <w:hideMark/>
          </w:tcPr>
          <w:p w14:paraId="77930E3D" w14:textId="44669F09" w:rsidR="002A3157" w:rsidRPr="00831171" w:rsidRDefault="6E5996CB" w:rsidP="3AAF5918">
            <w:pPr>
              <w:jc w:val="center"/>
              <w:rPr>
                <w:rFonts w:ascii="ＭＳ 明朝" w:hAnsi="ＭＳ 明朝"/>
                <w:color w:val="000000" w:themeColor="text1"/>
              </w:rPr>
            </w:pPr>
            <w:r w:rsidRPr="00831171">
              <w:rPr>
                <w:rFonts w:ascii="ＭＳ 明朝" w:hAnsi="ＭＳ 明朝"/>
                <w:color w:val="000000" w:themeColor="text1"/>
              </w:rPr>
              <w:t>168</w:t>
            </w:r>
          </w:p>
        </w:tc>
      </w:tr>
      <w:tr w:rsidR="00831171" w:rsidRPr="00831171" w14:paraId="66E16E8C"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20979B8D"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柏原市</w:t>
            </w:r>
          </w:p>
        </w:tc>
        <w:tc>
          <w:tcPr>
            <w:tcW w:w="1418" w:type="dxa"/>
            <w:tcBorders>
              <w:top w:val="nil"/>
              <w:left w:val="nil"/>
              <w:bottom w:val="single" w:sz="4" w:space="0" w:color="auto"/>
              <w:right w:val="single" w:sz="4" w:space="0" w:color="auto"/>
            </w:tcBorders>
            <w:noWrap/>
            <w:hideMark/>
          </w:tcPr>
          <w:p w14:paraId="7337438A" w14:textId="2FEFFF07" w:rsidR="002A3157" w:rsidRPr="00831171" w:rsidRDefault="5BD05E53" w:rsidP="3AAF5918">
            <w:pPr>
              <w:jc w:val="center"/>
              <w:rPr>
                <w:rFonts w:ascii="ＭＳ 明朝" w:hAnsi="ＭＳ 明朝"/>
                <w:color w:val="000000" w:themeColor="text1"/>
              </w:rPr>
            </w:pPr>
            <w:r w:rsidRPr="00831171">
              <w:rPr>
                <w:rFonts w:ascii="ＭＳ 明朝" w:hAnsi="ＭＳ 明朝"/>
                <w:color w:val="000000" w:themeColor="text1"/>
              </w:rPr>
              <w:t>19</w:t>
            </w:r>
          </w:p>
        </w:tc>
        <w:tc>
          <w:tcPr>
            <w:tcW w:w="1275" w:type="dxa"/>
            <w:tcBorders>
              <w:top w:val="nil"/>
              <w:left w:val="nil"/>
              <w:bottom w:val="single" w:sz="4" w:space="0" w:color="auto"/>
              <w:right w:val="single" w:sz="4" w:space="0" w:color="auto"/>
            </w:tcBorders>
            <w:noWrap/>
            <w:hideMark/>
          </w:tcPr>
          <w:p w14:paraId="2A2704BD"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35ED8706" w14:textId="25177275" w:rsidR="002A3157" w:rsidRPr="00831171" w:rsidRDefault="0E67439D" w:rsidP="3AAF5918">
            <w:pPr>
              <w:jc w:val="center"/>
              <w:rPr>
                <w:rFonts w:ascii="ＭＳ 明朝" w:hAnsi="ＭＳ 明朝"/>
                <w:color w:val="000000" w:themeColor="text1"/>
              </w:rPr>
            </w:pPr>
            <w:r w:rsidRPr="00831171">
              <w:rPr>
                <w:rFonts w:ascii="ＭＳ 明朝" w:hAnsi="ＭＳ 明朝"/>
                <w:color w:val="000000" w:themeColor="text1"/>
              </w:rPr>
              <w:t>40</w:t>
            </w:r>
          </w:p>
        </w:tc>
        <w:tc>
          <w:tcPr>
            <w:tcW w:w="2268" w:type="dxa"/>
            <w:tcBorders>
              <w:top w:val="nil"/>
              <w:left w:val="nil"/>
              <w:bottom w:val="single" w:sz="4" w:space="0" w:color="auto"/>
              <w:right w:val="single" w:sz="12" w:space="0" w:color="auto"/>
            </w:tcBorders>
            <w:noWrap/>
            <w:hideMark/>
          </w:tcPr>
          <w:p w14:paraId="7461CC24" w14:textId="0F8EADDA" w:rsidR="002A3157" w:rsidRPr="00831171" w:rsidRDefault="65BFE84C" w:rsidP="3AAF5918">
            <w:pPr>
              <w:jc w:val="center"/>
              <w:rPr>
                <w:rFonts w:ascii="ＭＳ 明朝" w:hAnsi="ＭＳ 明朝"/>
                <w:color w:val="000000" w:themeColor="text1"/>
              </w:rPr>
            </w:pPr>
            <w:r w:rsidRPr="00831171">
              <w:rPr>
                <w:rFonts w:ascii="ＭＳ 明朝" w:hAnsi="ＭＳ 明朝"/>
                <w:color w:val="000000" w:themeColor="text1"/>
              </w:rPr>
              <w:t>35</w:t>
            </w:r>
          </w:p>
        </w:tc>
      </w:tr>
      <w:tr w:rsidR="00831171" w:rsidRPr="00831171" w14:paraId="116DC4A6"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715AD93B"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八尾市</w:t>
            </w:r>
          </w:p>
        </w:tc>
        <w:tc>
          <w:tcPr>
            <w:tcW w:w="1418" w:type="dxa"/>
            <w:tcBorders>
              <w:top w:val="nil"/>
              <w:left w:val="nil"/>
              <w:bottom w:val="single" w:sz="4" w:space="0" w:color="auto"/>
              <w:right w:val="single" w:sz="4" w:space="0" w:color="auto"/>
            </w:tcBorders>
            <w:noWrap/>
            <w:hideMark/>
          </w:tcPr>
          <w:p w14:paraId="454CAD9C" w14:textId="6FB03246" w:rsidR="002A3157" w:rsidRPr="00831171" w:rsidRDefault="5F68B85B" w:rsidP="3AAF5918">
            <w:pPr>
              <w:jc w:val="center"/>
              <w:rPr>
                <w:rFonts w:ascii="ＭＳ 明朝" w:hAnsi="ＭＳ 明朝"/>
                <w:color w:val="000000" w:themeColor="text1"/>
              </w:rPr>
            </w:pPr>
            <w:r w:rsidRPr="00831171">
              <w:rPr>
                <w:rFonts w:ascii="ＭＳ 明朝" w:hAnsi="ＭＳ 明朝"/>
                <w:color w:val="000000" w:themeColor="text1"/>
              </w:rPr>
              <w:t>83</w:t>
            </w:r>
          </w:p>
        </w:tc>
        <w:tc>
          <w:tcPr>
            <w:tcW w:w="1275" w:type="dxa"/>
            <w:tcBorders>
              <w:top w:val="nil"/>
              <w:left w:val="nil"/>
              <w:bottom w:val="single" w:sz="4" w:space="0" w:color="auto"/>
              <w:right w:val="single" w:sz="4" w:space="0" w:color="auto"/>
            </w:tcBorders>
            <w:noWrap/>
            <w:hideMark/>
          </w:tcPr>
          <w:p w14:paraId="29AD1935"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70ACD06E" w14:textId="55859C77" w:rsidR="002A3157" w:rsidRPr="00831171" w:rsidRDefault="66E7B3AB" w:rsidP="3AAF5918">
            <w:pPr>
              <w:jc w:val="center"/>
              <w:rPr>
                <w:rFonts w:ascii="ＭＳ 明朝" w:hAnsi="ＭＳ 明朝"/>
                <w:color w:val="000000" w:themeColor="text1"/>
              </w:rPr>
            </w:pPr>
            <w:r w:rsidRPr="00831171">
              <w:rPr>
                <w:rFonts w:ascii="ＭＳ 明朝" w:hAnsi="ＭＳ 明朝"/>
                <w:color w:val="000000" w:themeColor="text1"/>
              </w:rPr>
              <w:t>143</w:t>
            </w:r>
          </w:p>
        </w:tc>
        <w:tc>
          <w:tcPr>
            <w:tcW w:w="2268" w:type="dxa"/>
            <w:tcBorders>
              <w:top w:val="nil"/>
              <w:left w:val="nil"/>
              <w:bottom w:val="single" w:sz="4" w:space="0" w:color="auto"/>
              <w:right w:val="single" w:sz="12" w:space="0" w:color="auto"/>
            </w:tcBorders>
            <w:noWrap/>
            <w:hideMark/>
          </w:tcPr>
          <w:p w14:paraId="30C5056C" w14:textId="01D076F2" w:rsidR="002A3157" w:rsidRPr="00831171" w:rsidRDefault="79AEDF97" w:rsidP="3AAF5918">
            <w:pPr>
              <w:jc w:val="center"/>
              <w:rPr>
                <w:rFonts w:ascii="ＭＳ 明朝" w:hAnsi="ＭＳ 明朝"/>
                <w:color w:val="000000" w:themeColor="text1"/>
              </w:rPr>
            </w:pPr>
            <w:r w:rsidRPr="00831171">
              <w:rPr>
                <w:rFonts w:ascii="ＭＳ 明朝" w:hAnsi="ＭＳ 明朝"/>
                <w:color w:val="000000" w:themeColor="text1"/>
              </w:rPr>
              <w:t>95</w:t>
            </w:r>
          </w:p>
        </w:tc>
      </w:tr>
      <w:tr w:rsidR="00831171" w:rsidRPr="00831171" w14:paraId="6BFCCB93"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3B1DC190"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富田林市</w:t>
            </w:r>
          </w:p>
        </w:tc>
        <w:tc>
          <w:tcPr>
            <w:tcW w:w="1418" w:type="dxa"/>
            <w:tcBorders>
              <w:top w:val="nil"/>
              <w:left w:val="nil"/>
              <w:bottom w:val="single" w:sz="4" w:space="0" w:color="auto"/>
              <w:right w:val="single" w:sz="4" w:space="0" w:color="auto"/>
            </w:tcBorders>
            <w:noWrap/>
            <w:hideMark/>
          </w:tcPr>
          <w:p w14:paraId="7F97800F" w14:textId="356FE31A" w:rsidR="002A3157" w:rsidRPr="00831171" w:rsidRDefault="20E2647B" w:rsidP="3AAF5918">
            <w:pPr>
              <w:jc w:val="center"/>
              <w:rPr>
                <w:rFonts w:ascii="ＭＳ 明朝" w:hAnsi="ＭＳ 明朝"/>
                <w:color w:val="000000" w:themeColor="text1"/>
              </w:rPr>
            </w:pPr>
            <w:r w:rsidRPr="00831171">
              <w:rPr>
                <w:rFonts w:ascii="ＭＳ 明朝" w:hAnsi="ＭＳ 明朝"/>
                <w:color w:val="000000" w:themeColor="text1"/>
              </w:rPr>
              <w:t>41</w:t>
            </w:r>
          </w:p>
        </w:tc>
        <w:tc>
          <w:tcPr>
            <w:tcW w:w="1275" w:type="dxa"/>
            <w:tcBorders>
              <w:top w:val="nil"/>
              <w:left w:val="nil"/>
              <w:bottom w:val="single" w:sz="4" w:space="0" w:color="auto"/>
              <w:right w:val="single" w:sz="4" w:space="0" w:color="auto"/>
            </w:tcBorders>
            <w:noWrap/>
            <w:hideMark/>
          </w:tcPr>
          <w:p w14:paraId="7218BBFA"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39F061D4" w14:textId="20683757" w:rsidR="002A3157" w:rsidRPr="00831171" w:rsidRDefault="3A0C6BC0" w:rsidP="3AAF5918">
            <w:pPr>
              <w:jc w:val="center"/>
              <w:rPr>
                <w:rFonts w:ascii="ＭＳ 明朝" w:hAnsi="ＭＳ 明朝"/>
                <w:color w:val="000000" w:themeColor="text1"/>
              </w:rPr>
            </w:pPr>
            <w:r w:rsidRPr="00831171">
              <w:rPr>
                <w:rFonts w:ascii="ＭＳ 明朝" w:hAnsi="ＭＳ 明朝"/>
                <w:color w:val="000000" w:themeColor="text1"/>
              </w:rPr>
              <w:t>56</w:t>
            </w:r>
          </w:p>
        </w:tc>
        <w:tc>
          <w:tcPr>
            <w:tcW w:w="2268" w:type="dxa"/>
            <w:tcBorders>
              <w:top w:val="nil"/>
              <w:left w:val="nil"/>
              <w:bottom w:val="single" w:sz="4" w:space="0" w:color="auto"/>
              <w:right w:val="single" w:sz="12" w:space="0" w:color="auto"/>
            </w:tcBorders>
            <w:noWrap/>
            <w:hideMark/>
          </w:tcPr>
          <w:p w14:paraId="55E5CD2B" w14:textId="591FB562" w:rsidR="002A3157" w:rsidRPr="00831171" w:rsidRDefault="2576E11B" w:rsidP="3AAF5918">
            <w:pPr>
              <w:jc w:val="center"/>
              <w:rPr>
                <w:rFonts w:ascii="ＭＳ 明朝" w:hAnsi="ＭＳ 明朝"/>
                <w:color w:val="000000" w:themeColor="text1"/>
              </w:rPr>
            </w:pPr>
            <w:r w:rsidRPr="00831171">
              <w:rPr>
                <w:rFonts w:ascii="ＭＳ 明朝" w:hAnsi="ＭＳ 明朝"/>
                <w:color w:val="000000" w:themeColor="text1"/>
              </w:rPr>
              <w:t>95</w:t>
            </w:r>
          </w:p>
        </w:tc>
      </w:tr>
      <w:tr w:rsidR="00831171" w:rsidRPr="00831171" w14:paraId="63C43DCF"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5C1AC840"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河内長野市</w:t>
            </w:r>
          </w:p>
        </w:tc>
        <w:tc>
          <w:tcPr>
            <w:tcW w:w="1418" w:type="dxa"/>
            <w:tcBorders>
              <w:top w:val="nil"/>
              <w:left w:val="nil"/>
              <w:bottom w:val="single" w:sz="4" w:space="0" w:color="auto"/>
              <w:right w:val="single" w:sz="4" w:space="0" w:color="auto"/>
            </w:tcBorders>
            <w:noWrap/>
            <w:hideMark/>
          </w:tcPr>
          <w:p w14:paraId="0A813737" w14:textId="307E53F5" w:rsidR="002A3157" w:rsidRPr="00831171" w:rsidRDefault="40ACE115" w:rsidP="3AAF5918">
            <w:pPr>
              <w:jc w:val="center"/>
              <w:rPr>
                <w:rFonts w:ascii="ＭＳ 明朝" w:hAnsi="ＭＳ 明朝"/>
                <w:color w:val="000000" w:themeColor="text1"/>
              </w:rPr>
            </w:pPr>
            <w:r w:rsidRPr="00831171">
              <w:rPr>
                <w:rFonts w:ascii="ＭＳ 明朝" w:hAnsi="ＭＳ 明朝"/>
                <w:color w:val="000000" w:themeColor="text1"/>
              </w:rPr>
              <w:t>19</w:t>
            </w:r>
          </w:p>
        </w:tc>
        <w:tc>
          <w:tcPr>
            <w:tcW w:w="1275" w:type="dxa"/>
            <w:tcBorders>
              <w:top w:val="nil"/>
              <w:left w:val="nil"/>
              <w:bottom w:val="single" w:sz="4" w:space="0" w:color="auto"/>
              <w:right w:val="single" w:sz="4" w:space="0" w:color="auto"/>
            </w:tcBorders>
            <w:noWrap/>
            <w:hideMark/>
          </w:tcPr>
          <w:p w14:paraId="1A2FE50A"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3A7282FB" w14:textId="7967B24C" w:rsidR="002A3157" w:rsidRPr="00831171" w:rsidRDefault="59F0DF68" w:rsidP="3AAF5918">
            <w:pPr>
              <w:jc w:val="center"/>
              <w:rPr>
                <w:rFonts w:ascii="ＭＳ 明朝" w:hAnsi="ＭＳ 明朝"/>
                <w:color w:val="000000" w:themeColor="text1"/>
              </w:rPr>
            </w:pPr>
            <w:r w:rsidRPr="00831171">
              <w:rPr>
                <w:rFonts w:ascii="ＭＳ 明朝" w:hAnsi="ＭＳ 明朝"/>
                <w:color w:val="000000" w:themeColor="text1"/>
              </w:rPr>
              <w:t>50</w:t>
            </w:r>
          </w:p>
        </w:tc>
        <w:tc>
          <w:tcPr>
            <w:tcW w:w="2268" w:type="dxa"/>
            <w:tcBorders>
              <w:top w:val="nil"/>
              <w:left w:val="nil"/>
              <w:bottom w:val="single" w:sz="4" w:space="0" w:color="auto"/>
              <w:right w:val="single" w:sz="12" w:space="0" w:color="auto"/>
            </w:tcBorders>
            <w:noWrap/>
            <w:hideMark/>
          </w:tcPr>
          <w:p w14:paraId="5617A28F" w14:textId="1A2FF4B7" w:rsidR="002A3157" w:rsidRPr="00831171" w:rsidRDefault="34C2E793" w:rsidP="3AAF5918">
            <w:pPr>
              <w:jc w:val="center"/>
              <w:rPr>
                <w:rFonts w:ascii="ＭＳ 明朝" w:hAnsi="ＭＳ 明朝"/>
                <w:color w:val="000000" w:themeColor="text1"/>
              </w:rPr>
            </w:pPr>
            <w:r w:rsidRPr="00831171">
              <w:rPr>
                <w:rFonts w:ascii="ＭＳ 明朝" w:hAnsi="ＭＳ 明朝"/>
                <w:color w:val="000000" w:themeColor="text1"/>
              </w:rPr>
              <w:t>56</w:t>
            </w:r>
          </w:p>
        </w:tc>
      </w:tr>
      <w:tr w:rsidR="00831171" w:rsidRPr="00831171" w14:paraId="1EFD7EF2"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7A8423AF"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松原市</w:t>
            </w:r>
          </w:p>
        </w:tc>
        <w:tc>
          <w:tcPr>
            <w:tcW w:w="1418" w:type="dxa"/>
            <w:tcBorders>
              <w:top w:val="nil"/>
              <w:left w:val="nil"/>
              <w:bottom w:val="single" w:sz="4" w:space="0" w:color="auto"/>
              <w:right w:val="single" w:sz="4" w:space="0" w:color="auto"/>
            </w:tcBorders>
            <w:noWrap/>
            <w:hideMark/>
          </w:tcPr>
          <w:p w14:paraId="3A59E996" w14:textId="3CCBC18F" w:rsidR="002A3157" w:rsidRPr="00831171" w:rsidRDefault="77989C8C" w:rsidP="3AAF5918">
            <w:pPr>
              <w:jc w:val="center"/>
              <w:rPr>
                <w:rFonts w:ascii="ＭＳ 明朝" w:hAnsi="ＭＳ 明朝"/>
                <w:color w:val="000000" w:themeColor="text1"/>
              </w:rPr>
            </w:pPr>
            <w:r w:rsidRPr="00831171">
              <w:rPr>
                <w:rFonts w:ascii="ＭＳ 明朝" w:hAnsi="ＭＳ 明朝"/>
                <w:color w:val="000000" w:themeColor="text1"/>
              </w:rPr>
              <w:t>29</w:t>
            </w:r>
          </w:p>
        </w:tc>
        <w:tc>
          <w:tcPr>
            <w:tcW w:w="1275" w:type="dxa"/>
            <w:tcBorders>
              <w:top w:val="nil"/>
              <w:left w:val="nil"/>
              <w:bottom w:val="single" w:sz="4" w:space="0" w:color="auto"/>
              <w:right w:val="single" w:sz="4" w:space="0" w:color="auto"/>
            </w:tcBorders>
            <w:noWrap/>
            <w:hideMark/>
          </w:tcPr>
          <w:p w14:paraId="2662E075"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3A49AE7D" w14:textId="6FCD63D0" w:rsidR="002A3157" w:rsidRPr="00831171" w:rsidRDefault="403FB562" w:rsidP="3AAF5918">
            <w:pPr>
              <w:jc w:val="center"/>
              <w:rPr>
                <w:rFonts w:ascii="ＭＳ 明朝" w:hAnsi="ＭＳ 明朝"/>
                <w:color w:val="000000" w:themeColor="text1"/>
              </w:rPr>
            </w:pPr>
            <w:r w:rsidRPr="00831171">
              <w:rPr>
                <w:rFonts w:ascii="ＭＳ 明朝" w:hAnsi="ＭＳ 明朝"/>
                <w:color w:val="000000" w:themeColor="text1"/>
              </w:rPr>
              <w:t>37</w:t>
            </w:r>
          </w:p>
        </w:tc>
        <w:tc>
          <w:tcPr>
            <w:tcW w:w="2268" w:type="dxa"/>
            <w:tcBorders>
              <w:top w:val="nil"/>
              <w:left w:val="nil"/>
              <w:bottom w:val="single" w:sz="4" w:space="0" w:color="auto"/>
              <w:right w:val="single" w:sz="12" w:space="0" w:color="auto"/>
            </w:tcBorders>
            <w:noWrap/>
            <w:hideMark/>
          </w:tcPr>
          <w:p w14:paraId="37B7BDEA" w14:textId="357B0CBD" w:rsidR="002A3157" w:rsidRPr="00831171" w:rsidRDefault="2605CC9E" w:rsidP="3AAF5918">
            <w:pPr>
              <w:jc w:val="center"/>
              <w:rPr>
                <w:rFonts w:ascii="ＭＳ 明朝" w:hAnsi="ＭＳ 明朝"/>
                <w:color w:val="000000" w:themeColor="text1"/>
              </w:rPr>
            </w:pPr>
            <w:r w:rsidRPr="00831171">
              <w:rPr>
                <w:rFonts w:ascii="ＭＳ 明朝" w:hAnsi="ＭＳ 明朝"/>
                <w:color w:val="000000" w:themeColor="text1"/>
              </w:rPr>
              <w:t>69</w:t>
            </w:r>
          </w:p>
        </w:tc>
      </w:tr>
      <w:tr w:rsidR="00831171" w:rsidRPr="00831171" w14:paraId="5974BD90"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7DFBC195"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藤井寺市</w:t>
            </w:r>
          </w:p>
        </w:tc>
        <w:tc>
          <w:tcPr>
            <w:tcW w:w="1418" w:type="dxa"/>
            <w:tcBorders>
              <w:top w:val="nil"/>
              <w:left w:val="nil"/>
              <w:bottom w:val="single" w:sz="4" w:space="0" w:color="auto"/>
              <w:right w:val="single" w:sz="4" w:space="0" w:color="auto"/>
            </w:tcBorders>
            <w:noWrap/>
            <w:hideMark/>
          </w:tcPr>
          <w:p w14:paraId="3E3E6FC2" w14:textId="4CA470F9" w:rsidR="002A3157" w:rsidRPr="00831171" w:rsidRDefault="71D527CB" w:rsidP="3AAF5918">
            <w:pPr>
              <w:jc w:val="center"/>
              <w:rPr>
                <w:rFonts w:ascii="ＭＳ 明朝" w:hAnsi="ＭＳ 明朝"/>
                <w:color w:val="000000" w:themeColor="text1"/>
              </w:rPr>
            </w:pPr>
            <w:r w:rsidRPr="00831171">
              <w:rPr>
                <w:rFonts w:ascii="ＭＳ 明朝" w:hAnsi="ＭＳ 明朝"/>
                <w:color w:val="000000" w:themeColor="text1"/>
              </w:rPr>
              <w:t>28</w:t>
            </w:r>
          </w:p>
        </w:tc>
        <w:tc>
          <w:tcPr>
            <w:tcW w:w="1275" w:type="dxa"/>
            <w:tcBorders>
              <w:top w:val="nil"/>
              <w:left w:val="nil"/>
              <w:bottom w:val="single" w:sz="4" w:space="0" w:color="auto"/>
              <w:right w:val="single" w:sz="4" w:space="0" w:color="auto"/>
            </w:tcBorders>
            <w:noWrap/>
            <w:hideMark/>
          </w:tcPr>
          <w:p w14:paraId="7C523E6A"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7A3159A5" w14:textId="5B8ED0C7" w:rsidR="002A3157" w:rsidRPr="00831171" w:rsidRDefault="585931AD" w:rsidP="3AAF5918">
            <w:pPr>
              <w:jc w:val="center"/>
              <w:rPr>
                <w:rFonts w:ascii="ＭＳ 明朝" w:hAnsi="ＭＳ 明朝"/>
                <w:color w:val="000000" w:themeColor="text1"/>
              </w:rPr>
            </w:pPr>
            <w:r w:rsidRPr="00831171">
              <w:rPr>
                <w:rFonts w:ascii="ＭＳ 明朝" w:hAnsi="ＭＳ 明朝"/>
                <w:color w:val="000000" w:themeColor="text1"/>
              </w:rPr>
              <w:t>11</w:t>
            </w:r>
          </w:p>
        </w:tc>
        <w:tc>
          <w:tcPr>
            <w:tcW w:w="2268" w:type="dxa"/>
            <w:tcBorders>
              <w:top w:val="nil"/>
              <w:left w:val="nil"/>
              <w:bottom w:val="single" w:sz="4" w:space="0" w:color="auto"/>
              <w:right w:val="single" w:sz="12" w:space="0" w:color="auto"/>
            </w:tcBorders>
            <w:noWrap/>
            <w:hideMark/>
          </w:tcPr>
          <w:p w14:paraId="524919EF" w14:textId="10EC57B5" w:rsidR="002A3157" w:rsidRPr="00831171" w:rsidRDefault="0F2B41A3" w:rsidP="3AAF5918">
            <w:pPr>
              <w:jc w:val="center"/>
              <w:rPr>
                <w:rFonts w:ascii="ＭＳ 明朝" w:hAnsi="ＭＳ 明朝"/>
                <w:color w:val="000000" w:themeColor="text1"/>
              </w:rPr>
            </w:pPr>
            <w:r w:rsidRPr="00831171">
              <w:rPr>
                <w:rFonts w:ascii="ＭＳ 明朝" w:hAnsi="ＭＳ 明朝"/>
                <w:color w:val="000000" w:themeColor="text1"/>
              </w:rPr>
              <w:t>38</w:t>
            </w:r>
          </w:p>
        </w:tc>
      </w:tr>
      <w:tr w:rsidR="00831171" w:rsidRPr="00831171" w14:paraId="5C4D2BB9"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6E99320C"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羽曳野市</w:t>
            </w:r>
          </w:p>
        </w:tc>
        <w:tc>
          <w:tcPr>
            <w:tcW w:w="1418" w:type="dxa"/>
            <w:tcBorders>
              <w:top w:val="nil"/>
              <w:left w:val="nil"/>
              <w:bottom w:val="single" w:sz="4" w:space="0" w:color="auto"/>
              <w:right w:val="single" w:sz="4" w:space="0" w:color="auto"/>
            </w:tcBorders>
            <w:noWrap/>
            <w:hideMark/>
          </w:tcPr>
          <w:p w14:paraId="0621F66A" w14:textId="55ED866E" w:rsidR="002A3157" w:rsidRPr="00831171" w:rsidRDefault="3928BC1C" w:rsidP="3AAF5918">
            <w:pPr>
              <w:jc w:val="center"/>
              <w:rPr>
                <w:rFonts w:ascii="ＭＳ 明朝" w:hAnsi="ＭＳ 明朝"/>
                <w:color w:val="000000" w:themeColor="text1"/>
              </w:rPr>
            </w:pPr>
            <w:r w:rsidRPr="00831171">
              <w:rPr>
                <w:rFonts w:ascii="ＭＳ 明朝" w:hAnsi="ＭＳ 明朝"/>
                <w:color w:val="000000" w:themeColor="text1"/>
              </w:rPr>
              <w:t>31</w:t>
            </w:r>
          </w:p>
        </w:tc>
        <w:tc>
          <w:tcPr>
            <w:tcW w:w="1275" w:type="dxa"/>
            <w:tcBorders>
              <w:top w:val="nil"/>
              <w:left w:val="nil"/>
              <w:bottom w:val="single" w:sz="4" w:space="0" w:color="auto"/>
              <w:right w:val="single" w:sz="4" w:space="0" w:color="auto"/>
            </w:tcBorders>
            <w:noWrap/>
            <w:hideMark/>
          </w:tcPr>
          <w:p w14:paraId="5FF70451"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226D8007" w14:textId="144B1556" w:rsidR="002A3157" w:rsidRPr="00831171" w:rsidRDefault="0F3A76D9" w:rsidP="3AAF5918">
            <w:pPr>
              <w:jc w:val="center"/>
              <w:rPr>
                <w:rFonts w:ascii="ＭＳ 明朝" w:hAnsi="ＭＳ 明朝"/>
                <w:color w:val="000000" w:themeColor="text1"/>
              </w:rPr>
            </w:pPr>
            <w:r w:rsidRPr="00831171">
              <w:rPr>
                <w:rFonts w:ascii="ＭＳ 明朝" w:hAnsi="ＭＳ 明朝"/>
                <w:color w:val="000000" w:themeColor="text1"/>
              </w:rPr>
              <w:t>35</w:t>
            </w:r>
          </w:p>
        </w:tc>
        <w:tc>
          <w:tcPr>
            <w:tcW w:w="2268" w:type="dxa"/>
            <w:tcBorders>
              <w:top w:val="nil"/>
              <w:left w:val="nil"/>
              <w:bottom w:val="single" w:sz="4" w:space="0" w:color="auto"/>
              <w:right w:val="single" w:sz="12" w:space="0" w:color="auto"/>
            </w:tcBorders>
            <w:noWrap/>
            <w:hideMark/>
          </w:tcPr>
          <w:p w14:paraId="5DD555E5" w14:textId="1F7E42E2" w:rsidR="002A3157" w:rsidRPr="00831171" w:rsidRDefault="0335F054" w:rsidP="3AAF5918">
            <w:pPr>
              <w:jc w:val="center"/>
              <w:rPr>
                <w:rFonts w:ascii="ＭＳ 明朝" w:hAnsi="ＭＳ 明朝"/>
                <w:color w:val="000000" w:themeColor="text1"/>
              </w:rPr>
            </w:pPr>
            <w:r w:rsidRPr="00831171">
              <w:rPr>
                <w:rFonts w:ascii="ＭＳ 明朝" w:hAnsi="ＭＳ 明朝"/>
                <w:color w:val="000000" w:themeColor="text1"/>
              </w:rPr>
              <w:t>90</w:t>
            </w:r>
          </w:p>
        </w:tc>
      </w:tr>
      <w:tr w:rsidR="00831171" w:rsidRPr="00831171" w14:paraId="4891365D"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179349E0"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大阪狭山市</w:t>
            </w:r>
          </w:p>
        </w:tc>
        <w:tc>
          <w:tcPr>
            <w:tcW w:w="1418" w:type="dxa"/>
            <w:tcBorders>
              <w:top w:val="nil"/>
              <w:left w:val="nil"/>
              <w:bottom w:val="single" w:sz="4" w:space="0" w:color="auto"/>
              <w:right w:val="single" w:sz="4" w:space="0" w:color="auto"/>
            </w:tcBorders>
            <w:noWrap/>
            <w:hideMark/>
          </w:tcPr>
          <w:p w14:paraId="0885DEE9" w14:textId="49D8AC3F" w:rsidR="002A3157" w:rsidRPr="00831171" w:rsidRDefault="735B83FB" w:rsidP="3AAF5918">
            <w:pPr>
              <w:jc w:val="center"/>
              <w:rPr>
                <w:rFonts w:ascii="ＭＳ 明朝" w:hAnsi="ＭＳ 明朝"/>
                <w:color w:val="000000" w:themeColor="text1"/>
              </w:rPr>
            </w:pPr>
            <w:r w:rsidRPr="00831171">
              <w:rPr>
                <w:rFonts w:ascii="ＭＳ 明朝" w:hAnsi="ＭＳ 明朝"/>
                <w:color w:val="000000" w:themeColor="text1"/>
              </w:rPr>
              <w:t>15</w:t>
            </w:r>
          </w:p>
        </w:tc>
        <w:tc>
          <w:tcPr>
            <w:tcW w:w="1275" w:type="dxa"/>
            <w:tcBorders>
              <w:top w:val="nil"/>
              <w:left w:val="nil"/>
              <w:bottom w:val="single" w:sz="4" w:space="0" w:color="auto"/>
              <w:right w:val="single" w:sz="4" w:space="0" w:color="auto"/>
            </w:tcBorders>
            <w:noWrap/>
            <w:hideMark/>
          </w:tcPr>
          <w:p w14:paraId="12C53D88"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33D63651" w14:textId="1854C60E" w:rsidR="002A3157" w:rsidRPr="00831171" w:rsidRDefault="598F11E5" w:rsidP="3AAF5918">
            <w:pPr>
              <w:jc w:val="center"/>
              <w:rPr>
                <w:rFonts w:ascii="ＭＳ 明朝" w:hAnsi="ＭＳ 明朝"/>
                <w:color w:val="000000" w:themeColor="text1"/>
              </w:rPr>
            </w:pPr>
            <w:r w:rsidRPr="00831171">
              <w:rPr>
                <w:rFonts w:ascii="ＭＳ 明朝" w:hAnsi="ＭＳ 明朝"/>
                <w:color w:val="000000" w:themeColor="text1"/>
              </w:rPr>
              <w:t>19</w:t>
            </w:r>
          </w:p>
        </w:tc>
        <w:tc>
          <w:tcPr>
            <w:tcW w:w="2268" w:type="dxa"/>
            <w:tcBorders>
              <w:top w:val="nil"/>
              <w:left w:val="nil"/>
              <w:bottom w:val="single" w:sz="4" w:space="0" w:color="auto"/>
              <w:right w:val="single" w:sz="12" w:space="0" w:color="auto"/>
            </w:tcBorders>
            <w:noWrap/>
            <w:hideMark/>
          </w:tcPr>
          <w:p w14:paraId="3BEE85D6" w14:textId="073EC069" w:rsidR="002A3157" w:rsidRPr="00831171" w:rsidRDefault="0D376997" w:rsidP="3AAF5918">
            <w:pPr>
              <w:jc w:val="center"/>
              <w:rPr>
                <w:rFonts w:ascii="ＭＳ 明朝" w:hAnsi="ＭＳ 明朝"/>
                <w:color w:val="000000" w:themeColor="text1"/>
              </w:rPr>
            </w:pPr>
            <w:r w:rsidRPr="00831171">
              <w:rPr>
                <w:rFonts w:ascii="ＭＳ 明朝" w:hAnsi="ＭＳ 明朝"/>
                <w:color w:val="000000" w:themeColor="text1"/>
              </w:rPr>
              <w:t>26</w:t>
            </w:r>
          </w:p>
        </w:tc>
      </w:tr>
      <w:tr w:rsidR="00831171" w:rsidRPr="00831171" w14:paraId="10E9B60E"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05DF5C8A"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太子町</w:t>
            </w:r>
          </w:p>
        </w:tc>
        <w:tc>
          <w:tcPr>
            <w:tcW w:w="1418" w:type="dxa"/>
            <w:tcBorders>
              <w:top w:val="nil"/>
              <w:left w:val="nil"/>
              <w:bottom w:val="single" w:sz="4" w:space="0" w:color="auto"/>
              <w:right w:val="single" w:sz="4" w:space="0" w:color="auto"/>
            </w:tcBorders>
            <w:noWrap/>
            <w:hideMark/>
          </w:tcPr>
          <w:p w14:paraId="64EDC9EF"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hint="eastAsia"/>
                <w:color w:val="000000" w:themeColor="text1"/>
                <w:szCs w:val="21"/>
              </w:rPr>
              <w:t>2</w:t>
            </w:r>
          </w:p>
        </w:tc>
        <w:tc>
          <w:tcPr>
            <w:tcW w:w="1275" w:type="dxa"/>
            <w:tcBorders>
              <w:top w:val="nil"/>
              <w:left w:val="nil"/>
              <w:bottom w:val="single" w:sz="4" w:space="0" w:color="auto"/>
              <w:right w:val="single" w:sz="4" w:space="0" w:color="auto"/>
            </w:tcBorders>
            <w:noWrap/>
            <w:hideMark/>
          </w:tcPr>
          <w:p w14:paraId="1168D1AF"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7D40E3B6"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hint="eastAsia"/>
                <w:color w:val="000000" w:themeColor="text1"/>
                <w:szCs w:val="21"/>
              </w:rPr>
              <w:t>3</w:t>
            </w:r>
          </w:p>
        </w:tc>
        <w:tc>
          <w:tcPr>
            <w:tcW w:w="2268" w:type="dxa"/>
            <w:tcBorders>
              <w:top w:val="nil"/>
              <w:left w:val="nil"/>
              <w:bottom w:val="single" w:sz="4" w:space="0" w:color="auto"/>
              <w:right w:val="single" w:sz="12" w:space="0" w:color="auto"/>
            </w:tcBorders>
            <w:noWrap/>
            <w:hideMark/>
          </w:tcPr>
          <w:p w14:paraId="3D6CC5B6" w14:textId="0D682DE6" w:rsidR="002A3157" w:rsidRPr="00831171" w:rsidRDefault="13B774B7" w:rsidP="3AAF5918">
            <w:pPr>
              <w:jc w:val="center"/>
              <w:rPr>
                <w:rFonts w:ascii="ＭＳ 明朝" w:hAnsi="ＭＳ 明朝"/>
                <w:color w:val="000000" w:themeColor="text1"/>
              </w:rPr>
            </w:pPr>
            <w:r w:rsidRPr="00831171">
              <w:rPr>
                <w:rFonts w:ascii="ＭＳ 明朝" w:hAnsi="ＭＳ 明朝"/>
                <w:color w:val="000000" w:themeColor="text1"/>
              </w:rPr>
              <w:t>8</w:t>
            </w:r>
          </w:p>
        </w:tc>
      </w:tr>
      <w:tr w:rsidR="00831171" w:rsidRPr="00831171" w14:paraId="1284BAE1"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70F9EFE1"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河南町</w:t>
            </w:r>
          </w:p>
        </w:tc>
        <w:tc>
          <w:tcPr>
            <w:tcW w:w="1418" w:type="dxa"/>
            <w:tcBorders>
              <w:top w:val="nil"/>
              <w:left w:val="nil"/>
              <w:bottom w:val="single" w:sz="4" w:space="0" w:color="auto"/>
              <w:right w:val="single" w:sz="4" w:space="0" w:color="auto"/>
            </w:tcBorders>
            <w:noWrap/>
            <w:hideMark/>
          </w:tcPr>
          <w:p w14:paraId="3F747ECD" w14:textId="70B59B68" w:rsidR="002A3157" w:rsidRPr="00831171" w:rsidRDefault="798E5B52" w:rsidP="3AAF5918">
            <w:pPr>
              <w:jc w:val="center"/>
              <w:rPr>
                <w:rFonts w:ascii="ＭＳ 明朝" w:hAnsi="ＭＳ 明朝"/>
                <w:color w:val="000000" w:themeColor="text1"/>
              </w:rPr>
            </w:pPr>
            <w:r w:rsidRPr="00831171">
              <w:rPr>
                <w:rFonts w:ascii="ＭＳ 明朝" w:hAnsi="ＭＳ 明朝"/>
                <w:color w:val="000000" w:themeColor="text1"/>
              </w:rPr>
              <w:t>2</w:t>
            </w:r>
          </w:p>
        </w:tc>
        <w:tc>
          <w:tcPr>
            <w:tcW w:w="1275" w:type="dxa"/>
            <w:tcBorders>
              <w:top w:val="nil"/>
              <w:left w:val="nil"/>
              <w:bottom w:val="single" w:sz="4" w:space="0" w:color="auto"/>
              <w:right w:val="single" w:sz="4" w:space="0" w:color="auto"/>
            </w:tcBorders>
            <w:noWrap/>
            <w:hideMark/>
          </w:tcPr>
          <w:p w14:paraId="7331663F"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492C6EAE" w14:textId="0217D03C" w:rsidR="002A3157" w:rsidRPr="00831171" w:rsidRDefault="752A92A5" w:rsidP="3AAF5918">
            <w:pPr>
              <w:jc w:val="center"/>
              <w:rPr>
                <w:rFonts w:ascii="ＭＳ 明朝" w:hAnsi="ＭＳ 明朝"/>
                <w:color w:val="000000" w:themeColor="text1"/>
              </w:rPr>
            </w:pPr>
            <w:r w:rsidRPr="00831171">
              <w:rPr>
                <w:rFonts w:ascii="ＭＳ 明朝" w:hAnsi="ＭＳ 明朝"/>
                <w:color w:val="000000" w:themeColor="text1"/>
              </w:rPr>
              <w:t>6</w:t>
            </w:r>
          </w:p>
        </w:tc>
        <w:tc>
          <w:tcPr>
            <w:tcW w:w="2268" w:type="dxa"/>
            <w:tcBorders>
              <w:top w:val="nil"/>
              <w:left w:val="nil"/>
              <w:bottom w:val="single" w:sz="4" w:space="0" w:color="auto"/>
              <w:right w:val="single" w:sz="12" w:space="0" w:color="auto"/>
            </w:tcBorders>
            <w:noWrap/>
            <w:hideMark/>
          </w:tcPr>
          <w:p w14:paraId="489EE359"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20</w:t>
            </w:r>
          </w:p>
        </w:tc>
      </w:tr>
      <w:tr w:rsidR="00831171" w:rsidRPr="00831171" w14:paraId="1EC8842B"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090212A6"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千早赤阪村</w:t>
            </w:r>
          </w:p>
        </w:tc>
        <w:tc>
          <w:tcPr>
            <w:tcW w:w="1418" w:type="dxa"/>
            <w:tcBorders>
              <w:top w:val="nil"/>
              <w:left w:val="nil"/>
              <w:bottom w:val="single" w:sz="4" w:space="0" w:color="auto"/>
              <w:right w:val="single" w:sz="4" w:space="0" w:color="auto"/>
            </w:tcBorders>
            <w:noWrap/>
            <w:hideMark/>
          </w:tcPr>
          <w:p w14:paraId="2F9213AB"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hint="eastAsia"/>
                <w:color w:val="000000" w:themeColor="text1"/>
                <w:szCs w:val="21"/>
              </w:rPr>
              <w:t>1</w:t>
            </w:r>
          </w:p>
        </w:tc>
        <w:tc>
          <w:tcPr>
            <w:tcW w:w="1275" w:type="dxa"/>
            <w:tcBorders>
              <w:top w:val="nil"/>
              <w:left w:val="nil"/>
              <w:bottom w:val="single" w:sz="4" w:space="0" w:color="auto"/>
              <w:right w:val="single" w:sz="4" w:space="0" w:color="auto"/>
            </w:tcBorders>
            <w:noWrap/>
            <w:hideMark/>
          </w:tcPr>
          <w:p w14:paraId="120944CA"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08A0BFAB"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hint="eastAsia"/>
                <w:color w:val="000000" w:themeColor="text1"/>
                <w:szCs w:val="21"/>
              </w:rPr>
              <w:t>2</w:t>
            </w:r>
          </w:p>
        </w:tc>
        <w:tc>
          <w:tcPr>
            <w:tcW w:w="2268" w:type="dxa"/>
            <w:tcBorders>
              <w:top w:val="nil"/>
              <w:left w:val="nil"/>
              <w:bottom w:val="single" w:sz="4" w:space="0" w:color="auto"/>
              <w:right w:val="single" w:sz="12" w:space="0" w:color="auto"/>
            </w:tcBorders>
            <w:noWrap/>
            <w:hideMark/>
          </w:tcPr>
          <w:p w14:paraId="19E5C523" w14:textId="669C2D31" w:rsidR="002A3157" w:rsidRPr="00831171" w:rsidRDefault="7A01E5C5" w:rsidP="3AAF5918">
            <w:pPr>
              <w:jc w:val="center"/>
              <w:rPr>
                <w:rFonts w:ascii="ＭＳ 明朝" w:hAnsi="ＭＳ 明朝"/>
                <w:color w:val="000000" w:themeColor="text1"/>
              </w:rPr>
            </w:pPr>
            <w:r w:rsidRPr="00831171">
              <w:rPr>
                <w:rFonts w:ascii="ＭＳ 明朝" w:hAnsi="ＭＳ 明朝"/>
                <w:color w:val="000000" w:themeColor="text1"/>
              </w:rPr>
              <w:t>9</w:t>
            </w:r>
          </w:p>
        </w:tc>
      </w:tr>
      <w:tr w:rsidR="00831171" w:rsidRPr="00831171" w14:paraId="7AC8D3ED"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0D831ECB"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泉大津市</w:t>
            </w:r>
          </w:p>
        </w:tc>
        <w:tc>
          <w:tcPr>
            <w:tcW w:w="1418" w:type="dxa"/>
            <w:tcBorders>
              <w:top w:val="nil"/>
              <w:left w:val="nil"/>
              <w:bottom w:val="single" w:sz="4" w:space="0" w:color="auto"/>
              <w:right w:val="single" w:sz="4" w:space="0" w:color="auto"/>
            </w:tcBorders>
            <w:noWrap/>
            <w:hideMark/>
          </w:tcPr>
          <w:p w14:paraId="7A411BEC" w14:textId="107E8EC4" w:rsidR="002A3157" w:rsidRPr="00831171" w:rsidRDefault="6D45A5CF" w:rsidP="3AAF5918">
            <w:pPr>
              <w:jc w:val="center"/>
              <w:rPr>
                <w:rFonts w:ascii="ＭＳ 明朝" w:hAnsi="ＭＳ 明朝"/>
                <w:color w:val="000000" w:themeColor="text1"/>
              </w:rPr>
            </w:pPr>
            <w:r w:rsidRPr="00831171">
              <w:rPr>
                <w:rFonts w:ascii="ＭＳ 明朝" w:hAnsi="ＭＳ 明朝"/>
                <w:color w:val="000000" w:themeColor="text1"/>
              </w:rPr>
              <w:t>20</w:t>
            </w:r>
          </w:p>
        </w:tc>
        <w:tc>
          <w:tcPr>
            <w:tcW w:w="1275" w:type="dxa"/>
            <w:tcBorders>
              <w:top w:val="nil"/>
              <w:left w:val="nil"/>
              <w:bottom w:val="single" w:sz="4" w:space="0" w:color="auto"/>
              <w:right w:val="single" w:sz="4" w:space="0" w:color="auto"/>
            </w:tcBorders>
            <w:noWrap/>
            <w:hideMark/>
          </w:tcPr>
          <w:p w14:paraId="2ED92632"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5B9B1092" w14:textId="6237B723" w:rsidR="002A3157" w:rsidRPr="00831171" w:rsidRDefault="3C68FA8E" w:rsidP="3AAF5918">
            <w:pPr>
              <w:jc w:val="center"/>
              <w:rPr>
                <w:rFonts w:ascii="ＭＳ 明朝" w:hAnsi="ＭＳ 明朝"/>
                <w:color w:val="000000" w:themeColor="text1"/>
              </w:rPr>
            </w:pPr>
            <w:r w:rsidRPr="00831171">
              <w:rPr>
                <w:rFonts w:ascii="ＭＳ 明朝" w:hAnsi="ＭＳ 明朝"/>
                <w:color w:val="000000" w:themeColor="text1"/>
              </w:rPr>
              <w:t>25</w:t>
            </w:r>
          </w:p>
        </w:tc>
        <w:tc>
          <w:tcPr>
            <w:tcW w:w="2268" w:type="dxa"/>
            <w:tcBorders>
              <w:top w:val="nil"/>
              <w:left w:val="nil"/>
              <w:bottom w:val="single" w:sz="4" w:space="0" w:color="auto"/>
              <w:right w:val="single" w:sz="12" w:space="0" w:color="auto"/>
            </w:tcBorders>
            <w:noWrap/>
            <w:hideMark/>
          </w:tcPr>
          <w:p w14:paraId="66D7AB05" w14:textId="0E79B3ED" w:rsidR="002A3157" w:rsidRPr="00831171" w:rsidRDefault="6784A9B0" w:rsidP="3AAF5918">
            <w:pPr>
              <w:jc w:val="center"/>
              <w:rPr>
                <w:rFonts w:ascii="ＭＳ 明朝" w:hAnsi="ＭＳ 明朝"/>
                <w:color w:val="000000" w:themeColor="text1"/>
              </w:rPr>
            </w:pPr>
            <w:r w:rsidRPr="00831171">
              <w:rPr>
                <w:rFonts w:ascii="ＭＳ 明朝" w:hAnsi="ＭＳ 明朝"/>
                <w:color w:val="000000" w:themeColor="text1"/>
              </w:rPr>
              <w:t>20</w:t>
            </w:r>
          </w:p>
        </w:tc>
      </w:tr>
      <w:tr w:rsidR="00831171" w:rsidRPr="00831171" w14:paraId="1D80779D"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057727A2"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和泉市</w:t>
            </w:r>
          </w:p>
        </w:tc>
        <w:tc>
          <w:tcPr>
            <w:tcW w:w="1418" w:type="dxa"/>
            <w:tcBorders>
              <w:top w:val="nil"/>
              <w:left w:val="nil"/>
              <w:bottom w:val="single" w:sz="4" w:space="0" w:color="auto"/>
              <w:right w:val="single" w:sz="4" w:space="0" w:color="auto"/>
            </w:tcBorders>
            <w:noWrap/>
            <w:hideMark/>
          </w:tcPr>
          <w:p w14:paraId="47382122" w14:textId="6DF84863" w:rsidR="002A3157" w:rsidRPr="00831171" w:rsidRDefault="1C39AB11" w:rsidP="3AAF5918">
            <w:pPr>
              <w:jc w:val="center"/>
              <w:rPr>
                <w:rFonts w:ascii="ＭＳ 明朝" w:hAnsi="ＭＳ 明朝"/>
                <w:color w:val="000000" w:themeColor="text1"/>
              </w:rPr>
            </w:pPr>
            <w:r w:rsidRPr="00831171">
              <w:rPr>
                <w:rFonts w:ascii="ＭＳ 明朝" w:hAnsi="ＭＳ 明朝"/>
                <w:color w:val="000000" w:themeColor="text1"/>
              </w:rPr>
              <w:t>67</w:t>
            </w:r>
          </w:p>
        </w:tc>
        <w:tc>
          <w:tcPr>
            <w:tcW w:w="1275" w:type="dxa"/>
            <w:tcBorders>
              <w:top w:val="nil"/>
              <w:left w:val="nil"/>
              <w:bottom w:val="single" w:sz="4" w:space="0" w:color="auto"/>
              <w:right w:val="single" w:sz="4" w:space="0" w:color="auto"/>
            </w:tcBorders>
            <w:noWrap/>
            <w:hideMark/>
          </w:tcPr>
          <w:p w14:paraId="4F5BE06E"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12BDB5F4" w14:textId="68FDEE21" w:rsidR="002A3157" w:rsidRPr="00831171" w:rsidRDefault="18DA1C56" w:rsidP="3AAF5918">
            <w:pPr>
              <w:jc w:val="center"/>
              <w:rPr>
                <w:rFonts w:ascii="ＭＳ 明朝" w:hAnsi="ＭＳ 明朝"/>
                <w:color w:val="000000" w:themeColor="text1"/>
              </w:rPr>
            </w:pPr>
            <w:r w:rsidRPr="00831171">
              <w:rPr>
                <w:rFonts w:ascii="ＭＳ 明朝" w:hAnsi="ＭＳ 明朝"/>
                <w:color w:val="000000" w:themeColor="text1"/>
              </w:rPr>
              <w:t>69</w:t>
            </w:r>
          </w:p>
        </w:tc>
        <w:tc>
          <w:tcPr>
            <w:tcW w:w="2268" w:type="dxa"/>
            <w:tcBorders>
              <w:top w:val="nil"/>
              <w:left w:val="nil"/>
              <w:bottom w:val="single" w:sz="4" w:space="0" w:color="auto"/>
              <w:right w:val="single" w:sz="12" w:space="0" w:color="auto"/>
            </w:tcBorders>
            <w:noWrap/>
            <w:hideMark/>
          </w:tcPr>
          <w:p w14:paraId="12FA0AE4" w14:textId="70A5650A" w:rsidR="002A3157" w:rsidRPr="00831171" w:rsidRDefault="7E6B089A" w:rsidP="3AAF5918">
            <w:pPr>
              <w:jc w:val="center"/>
              <w:rPr>
                <w:rFonts w:ascii="ＭＳ 明朝" w:hAnsi="ＭＳ 明朝"/>
                <w:color w:val="000000" w:themeColor="text1"/>
              </w:rPr>
            </w:pPr>
            <w:r w:rsidRPr="00831171">
              <w:rPr>
                <w:rFonts w:ascii="ＭＳ 明朝" w:hAnsi="ＭＳ 明朝"/>
                <w:color w:val="000000" w:themeColor="text1"/>
              </w:rPr>
              <w:t>67</w:t>
            </w:r>
          </w:p>
        </w:tc>
      </w:tr>
      <w:tr w:rsidR="00831171" w:rsidRPr="00831171" w14:paraId="00BDDDF3"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64799102"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高石市</w:t>
            </w:r>
          </w:p>
        </w:tc>
        <w:tc>
          <w:tcPr>
            <w:tcW w:w="1418" w:type="dxa"/>
            <w:tcBorders>
              <w:top w:val="nil"/>
              <w:left w:val="nil"/>
              <w:bottom w:val="single" w:sz="4" w:space="0" w:color="auto"/>
              <w:right w:val="single" w:sz="4" w:space="0" w:color="auto"/>
            </w:tcBorders>
            <w:noWrap/>
            <w:hideMark/>
          </w:tcPr>
          <w:p w14:paraId="26BCE4CD" w14:textId="142236E8" w:rsidR="002A3157" w:rsidRPr="00831171" w:rsidRDefault="590C2FD5" w:rsidP="3AAF5918">
            <w:pPr>
              <w:jc w:val="center"/>
              <w:rPr>
                <w:rFonts w:ascii="ＭＳ 明朝" w:hAnsi="ＭＳ 明朝"/>
                <w:color w:val="000000" w:themeColor="text1"/>
              </w:rPr>
            </w:pPr>
            <w:r w:rsidRPr="00831171">
              <w:rPr>
                <w:rFonts w:ascii="ＭＳ 明朝" w:hAnsi="ＭＳ 明朝"/>
                <w:color w:val="000000" w:themeColor="text1"/>
              </w:rPr>
              <w:t>26</w:t>
            </w:r>
          </w:p>
        </w:tc>
        <w:tc>
          <w:tcPr>
            <w:tcW w:w="1275" w:type="dxa"/>
            <w:tcBorders>
              <w:top w:val="nil"/>
              <w:left w:val="nil"/>
              <w:bottom w:val="single" w:sz="4" w:space="0" w:color="auto"/>
              <w:right w:val="single" w:sz="4" w:space="0" w:color="auto"/>
            </w:tcBorders>
            <w:noWrap/>
            <w:hideMark/>
          </w:tcPr>
          <w:p w14:paraId="37A2559A"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69BAD992" w14:textId="7FA128EF" w:rsidR="002A3157" w:rsidRPr="00831171" w:rsidRDefault="7160E3F5" w:rsidP="3AAF5918">
            <w:pPr>
              <w:jc w:val="center"/>
              <w:rPr>
                <w:rFonts w:ascii="ＭＳ 明朝" w:hAnsi="ＭＳ 明朝"/>
                <w:color w:val="000000" w:themeColor="text1"/>
              </w:rPr>
            </w:pPr>
            <w:r w:rsidRPr="00831171">
              <w:rPr>
                <w:rFonts w:ascii="ＭＳ 明朝" w:hAnsi="ＭＳ 明朝"/>
                <w:color w:val="000000" w:themeColor="text1"/>
              </w:rPr>
              <w:t>23</w:t>
            </w:r>
          </w:p>
        </w:tc>
        <w:tc>
          <w:tcPr>
            <w:tcW w:w="2268" w:type="dxa"/>
            <w:tcBorders>
              <w:top w:val="nil"/>
              <w:left w:val="nil"/>
              <w:bottom w:val="single" w:sz="4" w:space="0" w:color="auto"/>
              <w:right w:val="single" w:sz="12" w:space="0" w:color="auto"/>
            </w:tcBorders>
            <w:noWrap/>
            <w:hideMark/>
          </w:tcPr>
          <w:p w14:paraId="4039B412"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18</w:t>
            </w:r>
          </w:p>
        </w:tc>
      </w:tr>
      <w:tr w:rsidR="00831171" w:rsidRPr="00831171" w14:paraId="6B87F7CA"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0EF86ABA"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岸和田市</w:t>
            </w:r>
          </w:p>
        </w:tc>
        <w:tc>
          <w:tcPr>
            <w:tcW w:w="1418" w:type="dxa"/>
            <w:tcBorders>
              <w:top w:val="nil"/>
              <w:left w:val="nil"/>
              <w:bottom w:val="single" w:sz="4" w:space="0" w:color="auto"/>
              <w:right w:val="single" w:sz="4" w:space="0" w:color="auto"/>
            </w:tcBorders>
            <w:noWrap/>
            <w:hideMark/>
          </w:tcPr>
          <w:p w14:paraId="6B2324EE" w14:textId="64AC640A" w:rsidR="002A3157" w:rsidRPr="00831171" w:rsidRDefault="6F77163F" w:rsidP="3AAF5918">
            <w:pPr>
              <w:jc w:val="center"/>
              <w:rPr>
                <w:rFonts w:ascii="ＭＳ 明朝" w:hAnsi="ＭＳ 明朝"/>
                <w:color w:val="000000" w:themeColor="text1"/>
              </w:rPr>
            </w:pPr>
            <w:r w:rsidRPr="00831171">
              <w:rPr>
                <w:rFonts w:ascii="ＭＳ 明朝" w:hAnsi="ＭＳ 明朝"/>
                <w:color w:val="000000" w:themeColor="text1"/>
              </w:rPr>
              <w:t>60</w:t>
            </w:r>
          </w:p>
        </w:tc>
        <w:tc>
          <w:tcPr>
            <w:tcW w:w="1275" w:type="dxa"/>
            <w:tcBorders>
              <w:top w:val="nil"/>
              <w:left w:val="nil"/>
              <w:bottom w:val="single" w:sz="4" w:space="0" w:color="auto"/>
              <w:right w:val="single" w:sz="4" w:space="0" w:color="auto"/>
            </w:tcBorders>
            <w:noWrap/>
            <w:hideMark/>
          </w:tcPr>
          <w:p w14:paraId="3E4CAF1E"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1EE6DC4E" w14:textId="4486C05B" w:rsidR="002A3157" w:rsidRPr="00831171" w:rsidRDefault="073689E3" w:rsidP="3AAF5918">
            <w:pPr>
              <w:jc w:val="center"/>
              <w:rPr>
                <w:rFonts w:ascii="ＭＳ 明朝" w:hAnsi="ＭＳ 明朝"/>
                <w:color w:val="000000" w:themeColor="text1"/>
              </w:rPr>
            </w:pPr>
            <w:r w:rsidRPr="00831171">
              <w:rPr>
                <w:rFonts w:ascii="ＭＳ 明朝" w:hAnsi="ＭＳ 明朝"/>
                <w:color w:val="000000" w:themeColor="text1"/>
              </w:rPr>
              <w:t>81</w:t>
            </w:r>
          </w:p>
        </w:tc>
        <w:tc>
          <w:tcPr>
            <w:tcW w:w="2268" w:type="dxa"/>
            <w:tcBorders>
              <w:top w:val="nil"/>
              <w:left w:val="nil"/>
              <w:bottom w:val="single" w:sz="4" w:space="0" w:color="auto"/>
              <w:right w:val="single" w:sz="12" w:space="0" w:color="auto"/>
            </w:tcBorders>
            <w:noWrap/>
            <w:hideMark/>
          </w:tcPr>
          <w:p w14:paraId="199E5DFA" w14:textId="008E2C0B" w:rsidR="002A3157" w:rsidRPr="00831171" w:rsidRDefault="3F60241A" w:rsidP="3AAF5918">
            <w:pPr>
              <w:jc w:val="center"/>
              <w:rPr>
                <w:rFonts w:ascii="ＭＳ 明朝" w:hAnsi="ＭＳ 明朝"/>
                <w:color w:val="000000" w:themeColor="text1"/>
              </w:rPr>
            </w:pPr>
            <w:r w:rsidRPr="00831171">
              <w:rPr>
                <w:rFonts w:ascii="ＭＳ 明朝" w:hAnsi="ＭＳ 明朝"/>
                <w:color w:val="000000" w:themeColor="text1"/>
              </w:rPr>
              <w:t>42</w:t>
            </w:r>
          </w:p>
        </w:tc>
      </w:tr>
      <w:tr w:rsidR="00831171" w:rsidRPr="00831171" w14:paraId="5AEF1674"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5A39F485"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貝塚市</w:t>
            </w:r>
          </w:p>
        </w:tc>
        <w:tc>
          <w:tcPr>
            <w:tcW w:w="1418" w:type="dxa"/>
            <w:tcBorders>
              <w:top w:val="nil"/>
              <w:left w:val="nil"/>
              <w:bottom w:val="single" w:sz="4" w:space="0" w:color="auto"/>
              <w:right w:val="single" w:sz="4" w:space="0" w:color="auto"/>
            </w:tcBorders>
            <w:noWrap/>
            <w:hideMark/>
          </w:tcPr>
          <w:p w14:paraId="7C668122" w14:textId="693C5253" w:rsidR="002A3157" w:rsidRPr="00831171" w:rsidRDefault="17DB4954" w:rsidP="3AAF5918">
            <w:pPr>
              <w:jc w:val="center"/>
              <w:rPr>
                <w:rFonts w:ascii="ＭＳ 明朝" w:hAnsi="ＭＳ 明朝"/>
                <w:color w:val="000000" w:themeColor="text1"/>
              </w:rPr>
            </w:pPr>
            <w:r w:rsidRPr="00831171">
              <w:rPr>
                <w:rFonts w:ascii="ＭＳ 明朝" w:hAnsi="ＭＳ 明朝"/>
                <w:color w:val="000000" w:themeColor="text1"/>
              </w:rPr>
              <w:t>29</w:t>
            </w:r>
          </w:p>
        </w:tc>
        <w:tc>
          <w:tcPr>
            <w:tcW w:w="1275" w:type="dxa"/>
            <w:tcBorders>
              <w:top w:val="nil"/>
              <w:left w:val="nil"/>
              <w:bottom w:val="single" w:sz="4" w:space="0" w:color="auto"/>
              <w:right w:val="single" w:sz="4" w:space="0" w:color="auto"/>
            </w:tcBorders>
            <w:noWrap/>
            <w:hideMark/>
          </w:tcPr>
          <w:p w14:paraId="0374E7FF"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36F4D1D1" w14:textId="4A2F1A10" w:rsidR="002A3157" w:rsidRPr="00831171" w:rsidRDefault="64D06C86" w:rsidP="3AAF5918">
            <w:pPr>
              <w:jc w:val="center"/>
              <w:rPr>
                <w:rFonts w:ascii="ＭＳ 明朝" w:hAnsi="ＭＳ 明朝"/>
                <w:color w:val="000000" w:themeColor="text1"/>
              </w:rPr>
            </w:pPr>
            <w:r w:rsidRPr="00831171">
              <w:rPr>
                <w:rFonts w:ascii="ＭＳ 明朝" w:hAnsi="ＭＳ 明朝"/>
                <w:color w:val="000000" w:themeColor="text1"/>
              </w:rPr>
              <w:t>33</w:t>
            </w:r>
          </w:p>
        </w:tc>
        <w:tc>
          <w:tcPr>
            <w:tcW w:w="2268" w:type="dxa"/>
            <w:tcBorders>
              <w:top w:val="nil"/>
              <w:left w:val="nil"/>
              <w:bottom w:val="single" w:sz="4" w:space="0" w:color="auto"/>
              <w:right w:val="single" w:sz="12" w:space="0" w:color="auto"/>
            </w:tcBorders>
            <w:noWrap/>
            <w:hideMark/>
          </w:tcPr>
          <w:p w14:paraId="692210E5" w14:textId="0C07A9F0" w:rsidR="002A3157" w:rsidRPr="00831171" w:rsidRDefault="61A4EC9E" w:rsidP="3AAF5918">
            <w:pPr>
              <w:jc w:val="center"/>
              <w:rPr>
                <w:rFonts w:ascii="ＭＳ 明朝" w:hAnsi="ＭＳ 明朝"/>
                <w:color w:val="000000" w:themeColor="text1"/>
              </w:rPr>
            </w:pPr>
            <w:r w:rsidRPr="00831171">
              <w:rPr>
                <w:rFonts w:ascii="ＭＳ 明朝" w:hAnsi="ＭＳ 明朝"/>
                <w:color w:val="000000" w:themeColor="text1"/>
              </w:rPr>
              <w:t>37</w:t>
            </w:r>
          </w:p>
        </w:tc>
      </w:tr>
      <w:tr w:rsidR="00831171" w:rsidRPr="00831171" w14:paraId="7BF2C48E"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213D443F"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泉佐野市</w:t>
            </w:r>
          </w:p>
        </w:tc>
        <w:tc>
          <w:tcPr>
            <w:tcW w:w="1418" w:type="dxa"/>
            <w:tcBorders>
              <w:top w:val="nil"/>
              <w:left w:val="nil"/>
              <w:bottom w:val="single" w:sz="4" w:space="0" w:color="auto"/>
              <w:right w:val="single" w:sz="4" w:space="0" w:color="auto"/>
            </w:tcBorders>
            <w:noWrap/>
            <w:hideMark/>
          </w:tcPr>
          <w:p w14:paraId="466FF223" w14:textId="1D0F12AA" w:rsidR="002A3157" w:rsidRPr="00831171" w:rsidRDefault="790AC1E6" w:rsidP="3AAF5918">
            <w:pPr>
              <w:jc w:val="center"/>
              <w:rPr>
                <w:rFonts w:ascii="ＭＳ 明朝" w:hAnsi="ＭＳ 明朝"/>
                <w:color w:val="000000" w:themeColor="text1"/>
              </w:rPr>
            </w:pPr>
            <w:r w:rsidRPr="00831171">
              <w:rPr>
                <w:rFonts w:ascii="ＭＳ 明朝" w:hAnsi="ＭＳ 明朝"/>
                <w:color w:val="000000" w:themeColor="text1"/>
              </w:rPr>
              <w:t>27</w:t>
            </w:r>
          </w:p>
        </w:tc>
        <w:tc>
          <w:tcPr>
            <w:tcW w:w="1275" w:type="dxa"/>
            <w:tcBorders>
              <w:top w:val="nil"/>
              <w:left w:val="nil"/>
              <w:bottom w:val="single" w:sz="4" w:space="0" w:color="auto"/>
              <w:right w:val="single" w:sz="4" w:space="0" w:color="auto"/>
            </w:tcBorders>
            <w:noWrap/>
            <w:hideMark/>
          </w:tcPr>
          <w:p w14:paraId="4FA90CF8"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23636149" w14:textId="664BB941" w:rsidR="002A3157" w:rsidRPr="00831171" w:rsidRDefault="75E82EFC" w:rsidP="3AAF5918">
            <w:pPr>
              <w:jc w:val="center"/>
              <w:rPr>
                <w:rFonts w:ascii="ＭＳ 明朝" w:hAnsi="ＭＳ 明朝"/>
                <w:color w:val="000000" w:themeColor="text1"/>
              </w:rPr>
            </w:pPr>
            <w:r w:rsidRPr="00831171">
              <w:rPr>
                <w:rFonts w:ascii="ＭＳ 明朝" w:hAnsi="ＭＳ 明朝"/>
                <w:color w:val="000000" w:themeColor="text1"/>
              </w:rPr>
              <w:t>57</w:t>
            </w:r>
          </w:p>
        </w:tc>
        <w:tc>
          <w:tcPr>
            <w:tcW w:w="2268" w:type="dxa"/>
            <w:tcBorders>
              <w:top w:val="nil"/>
              <w:left w:val="nil"/>
              <w:bottom w:val="single" w:sz="4" w:space="0" w:color="auto"/>
              <w:right w:val="single" w:sz="12" w:space="0" w:color="auto"/>
            </w:tcBorders>
            <w:noWrap/>
            <w:hideMark/>
          </w:tcPr>
          <w:p w14:paraId="3697E32B" w14:textId="020EE6FB" w:rsidR="002A3157" w:rsidRPr="00831171" w:rsidRDefault="7BDB3BC0" w:rsidP="3AAF5918">
            <w:pPr>
              <w:jc w:val="center"/>
              <w:rPr>
                <w:rFonts w:ascii="ＭＳ 明朝" w:hAnsi="ＭＳ 明朝"/>
                <w:color w:val="000000" w:themeColor="text1"/>
              </w:rPr>
            </w:pPr>
            <w:r w:rsidRPr="00831171">
              <w:rPr>
                <w:rFonts w:ascii="ＭＳ 明朝" w:hAnsi="ＭＳ 明朝"/>
                <w:color w:val="000000" w:themeColor="text1"/>
              </w:rPr>
              <w:t>52</w:t>
            </w:r>
          </w:p>
        </w:tc>
      </w:tr>
      <w:tr w:rsidR="00831171" w:rsidRPr="00831171" w14:paraId="175C98D6"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2B6B76EB"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泉南市</w:t>
            </w:r>
          </w:p>
        </w:tc>
        <w:tc>
          <w:tcPr>
            <w:tcW w:w="1418" w:type="dxa"/>
            <w:tcBorders>
              <w:top w:val="nil"/>
              <w:left w:val="nil"/>
              <w:bottom w:val="single" w:sz="4" w:space="0" w:color="auto"/>
              <w:right w:val="single" w:sz="4" w:space="0" w:color="auto"/>
            </w:tcBorders>
            <w:noWrap/>
            <w:hideMark/>
          </w:tcPr>
          <w:p w14:paraId="5432A800" w14:textId="27745EED" w:rsidR="002A3157" w:rsidRPr="00831171" w:rsidRDefault="0ED79F5E" w:rsidP="3AAF5918">
            <w:pPr>
              <w:jc w:val="center"/>
              <w:rPr>
                <w:rFonts w:ascii="ＭＳ 明朝" w:hAnsi="ＭＳ 明朝"/>
                <w:color w:val="000000" w:themeColor="text1"/>
              </w:rPr>
            </w:pPr>
            <w:r w:rsidRPr="00831171">
              <w:rPr>
                <w:rFonts w:ascii="ＭＳ 明朝" w:hAnsi="ＭＳ 明朝"/>
                <w:color w:val="000000" w:themeColor="text1"/>
              </w:rPr>
              <w:t>15</w:t>
            </w:r>
          </w:p>
          <w:p w14:paraId="54BDEE9C" w14:textId="10BFE209" w:rsidR="002A3157" w:rsidRPr="00831171" w:rsidRDefault="002A3157" w:rsidP="3AAF5918">
            <w:pPr>
              <w:jc w:val="center"/>
              <w:rPr>
                <w:rFonts w:ascii="ＭＳ 明朝" w:hAnsi="ＭＳ 明朝"/>
                <w:color w:val="000000" w:themeColor="text1"/>
              </w:rPr>
            </w:pPr>
          </w:p>
        </w:tc>
        <w:tc>
          <w:tcPr>
            <w:tcW w:w="1275" w:type="dxa"/>
            <w:tcBorders>
              <w:top w:val="nil"/>
              <w:left w:val="nil"/>
              <w:bottom w:val="single" w:sz="4" w:space="0" w:color="auto"/>
              <w:right w:val="single" w:sz="4" w:space="0" w:color="auto"/>
            </w:tcBorders>
            <w:noWrap/>
            <w:hideMark/>
          </w:tcPr>
          <w:p w14:paraId="1577BD54"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2DA6ED26" w14:textId="2C4F2540" w:rsidR="002A3157" w:rsidRPr="00831171" w:rsidRDefault="1367FD5B" w:rsidP="3AAF5918">
            <w:pPr>
              <w:jc w:val="center"/>
              <w:rPr>
                <w:rFonts w:ascii="ＭＳ 明朝" w:hAnsi="ＭＳ 明朝"/>
                <w:color w:val="000000" w:themeColor="text1"/>
              </w:rPr>
            </w:pPr>
            <w:r w:rsidRPr="00831171">
              <w:rPr>
                <w:rFonts w:ascii="ＭＳ 明朝" w:hAnsi="ＭＳ 明朝"/>
                <w:color w:val="000000" w:themeColor="text1"/>
              </w:rPr>
              <w:t>35</w:t>
            </w:r>
          </w:p>
        </w:tc>
        <w:tc>
          <w:tcPr>
            <w:tcW w:w="2268" w:type="dxa"/>
            <w:tcBorders>
              <w:top w:val="nil"/>
              <w:left w:val="nil"/>
              <w:bottom w:val="single" w:sz="4" w:space="0" w:color="auto"/>
              <w:right w:val="single" w:sz="12" w:space="0" w:color="auto"/>
            </w:tcBorders>
            <w:noWrap/>
            <w:hideMark/>
          </w:tcPr>
          <w:p w14:paraId="77E49608" w14:textId="7354D8A5" w:rsidR="002A3157" w:rsidRPr="00831171" w:rsidRDefault="6BF238B6" w:rsidP="3AAF5918">
            <w:pPr>
              <w:jc w:val="center"/>
              <w:rPr>
                <w:rFonts w:ascii="ＭＳ 明朝" w:hAnsi="ＭＳ 明朝"/>
                <w:color w:val="000000" w:themeColor="text1"/>
              </w:rPr>
            </w:pPr>
            <w:r w:rsidRPr="00831171">
              <w:rPr>
                <w:rFonts w:ascii="ＭＳ 明朝" w:hAnsi="ＭＳ 明朝"/>
                <w:color w:val="000000" w:themeColor="text1"/>
              </w:rPr>
              <w:t>41</w:t>
            </w:r>
          </w:p>
        </w:tc>
      </w:tr>
      <w:tr w:rsidR="00831171" w:rsidRPr="00831171" w14:paraId="197624EB"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565FFAD2"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lastRenderedPageBreak/>
              <w:t>阪南市</w:t>
            </w:r>
          </w:p>
        </w:tc>
        <w:tc>
          <w:tcPr>
            <w:tcW w:w="1418" w:type="dxa"/>
            <w:tcBorders>
              <w:top w:val="nil"/>
              <w:left w:val="nil"/>
              <w:bottom w:val="single" w:sz="4" w:space="0" w:color="auto"/>
              <w:right w:val="single" w:sz="4" w:space="0" w:color="auto"/>
            </w:tcBorders>
            <w:noWrap/>
            <w:hideMark/>
          </w:tcPr>
          <w:p w14:paraId="3B262328" w14:textId="19082E53" w:rsidR="002A3157" w:rsidRPr="00831171" w:rsidRDefault="39F23B65" w:rsidP="3AAF5918">
            <w:pPr>
              <w:jc w:val="center"/>
              <w:rPr>
                <w:rFonts w:ascii="ＭＳ 明朝" w:hAnsi="ＭＳ 明朝"/>
                <w:color w:val="000000" w:themeColor="text1"/>
              </w:rPr>
            </w:pPr>
            <w:r w:rsidRPr="00831171">
              <w:rPr>
                <w:rFonts w:ascii="ＭＳ 明朝" w:hAnsi="ＭＳ 明朝"/>
                <w:color w:val="000000" w:themeColor="text1"/>
              </w:rPr>
              <w:t>19</w:t>
            </w:r>
          </w:p>
        </w:tc>
        <w:tc>
          <w:tcPr>
            <w:tcW w:w="1275" w:type="dxa"/>
            <w:tcBorders>
              <w:top w:val="nil"/>
              <w:left w:val="nil"/>
              <w:bottom w:val="single" w:sz="4" w:space="0" w:color="auto"/>
              <w:right w:val="single" w:sz="4" w:space="0" w:color="auto"/>
            </w:tcBorders>
            <w:noWrap/>
            <w:hideMark/>
          </w:tcPr>
          <w:p w14:paraId="411F7957"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6F7EE734" w14:textId="69E5EDB5" w:rsidR="002A3157" w:rsidRPr="00831171" w:rsidRDefault="41C9688A" w:rsidP="3AAF5918">
            <w:pPr>
              <w:jc w:val="center"/>
              <w:rPr>
                <w:rFonts w:ascii="ＭＳ 明朝" w:hAnsi="ＭＳ 明朝"/>
                <w:color w:val="000000" w:themeColor="text1"/>
              </w:rPr>
            </w:pPr>
            <w:r w:rsidRPr="00831171">
              <w:rPr>
                <w:rFonts w:ascii="ＭＳ 明朝" w:hAnsi="ＭＳ 明朝"/>
                <w:color w:val="000000" w:themeColor="text1"/>
              </w:rPr>
              <w:t>43</w:t>
            </w:r>
          </w:p>
        </w:tc>
        <w:tc>
          <w:tcPr>
            <w:tcW w:w="2268" w:type="dxa"/>
            <w:tcBorders>
              <w:top w:val="nil"/>
              <w:left w:val="nil"/>
              <w:bottom w:val="single" w:sz="4" w:space="0" w:color="auto"/>
              <w:right w:val="single" w:sz="12" w:space="0" w:color="auto"/>
            </w:tcBorders>
            <w:noWrap/>
            <w:hideMark/>
          </w:tcPr>
          <w:p w14:paraId="7278A59B" w14:textId="34DD2480" w:rsidR="002A3157" w:rsidRPr="00831171" w:rsidRDefault="79BEF028" w:rsidP="3AAF5918">
            <w:pPr>
              <w:jc w:val="center"/>
              <w:rPr>
                <w:rFonts w:ascii="ＭＳ 明朝" w:hAnsi="ＭＳ 明朝"/>
                <w:color w:val="000000" w:themeColor="text1"/>
              </w:rPr>
            </w:pPr>
            <w:r w:rsidRPr="00831171">
              <w:rPr>
                <w:rFonts w:ascii="ＭＳ 明朝" w:hAnsi="ＭＳ 明朝"/>
                <w:color w:val="000000" w:themeColor="text1"/>
              </w:rPr>
              <w:t>38</w:t>
            </w:r>
          </w:p>
        </w:tc>
      </w:tr>
      <w:tr w:rsidR="00831171" w:rsidRPr="00831171" w14:paraId="240AED5B"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64731DB7"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忠岡町</w:t>
            </w:r>
          </w:p>
        </w:tc>
        <w:tc>
          <w:tcPr>
            <w:tcW w:w="1418" w:type="dxa"/>
            <w:tcBorders>
              <w:top w:val="nil"/>
              <w:left w:val="nil"/>
              <w:bottom w:val="single" w:sz="4" w:space="0" w:color="auto"/>
              <w:right w:val="single" w:sz="4" w:space="0" w:color="auto"/>
            </w:tcBorders>
            <w:noWrap/>
            <w:hideMark/>
          </w:tcPr>
          <w:p w14:paraId="2F47E739" w14:textId="22CE23FC" w:rsidR="002A3157" w:rsidRPr="00831171" w:rsidRDefault="56B99970" w:rsidP="3AAF5918">
            <w:pPr>
              <w:jc w:val="center"/>
              <w:rPr>
                <w:rFonts w:ascii="ＭＳ 明朝" w:hAnsi="ＭＳ 明朝"/>
                <w:color w:val="000000" w:themeColor="text1"/>
              </w:rPr>
            </w:pPr>
            <w:r w:rsidRPr="00831171">
              <w:rPr>
                <w:rFonts w:ascii="ＭＳ 明朝" w:hAnsi="ＭＳ 明朝"/>
                <w:color w:val="000000" w:themeColor="text1"/>
              </w:rPr>
              <w:t>3</w:t>
            </w:r>
          </w:p>
        </w:tc>
        <w:tc>
          <w:tcPr>
            <w:tcW w:w="1275" w:type="dxa"/>
            <w:tcBorders>
              <w:top w:val="nil"/>
              <w:left w:val="nil"/>
              <w:bottom w:val="single" w:sz="4" w:space="0" w:color="auto"/>
              <w:right w:val="single" w:sz="4" w:space="0" w:color="auto"/>
            </w:tcBorders>
            <w:noWrap/>
            <w:hideMark/>
          </w:tcPr>
          <w:p w14:paraId="747E4534"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2B31D161" w14:textId="59473A16" w:rsidR="002A3157" w:rsidRPr="00831171" w:rsidRDefault="7FF5749B" w:rsidP="3AAF5918">
            <w:pPr>
              <w:jc w:val="center"/>
              <w:rPr>
                <w:rFonts w:ascii="ＭＳ 明朝" w:hAnsi="ＭＳ 明朝"/>
                <w:color w:val="000000" w:themeColor="text1"/>
              </w:rPr>
            </w:pPr>
            <w:r w:rsidRPr="00831171">
              <w:rPr>
                <w:rFonts w:ascii="ＭＳ 明朝" w:hAnsi="ＭＳ 明朝"/>
                <w:color w:val="000000" w:themeColor="text1"/>
              </w:rPr>
              <w:t>10</w:t>
            </w:r>
          </w:p>
        </w:tc>
        <w:tc>
          <w:tcPr>
            <w:tcW w:w="2268" w:type="dxa"/>
            <w:tcBorders>
              <w:top w:val="nil"/>
              <w:left w:val="nil"/>
              <w:bottom w:val="single" w:sz="4" w:space="0" w:color="auto"/>
              <w:right w:val="single" w:sz="12" w:space="0" w:color="auto"/>
            </w:tcBorders>
            <w:noWrap/>
            <w:hideMark/>
          </w:tcPr>
          <w:p w14:paraId="313A48E3" w14:textId="1C8C3908" w:rsidR="002A3157" w:rsidRPr="00831171" w:rsidRDefault="077CCD43" w:rsidP="3AAF5918">
            <w:pPr>
              <w:jc w:val="center"/>
              <w:rPr>
                <w:rFonts w:ascii="ＭＳ 明朝" w:hAnsi="ＭＳ 明朝"/>
                <w:color w:val="000000" w:themeColor="text1"/>
              </w:rPr>
            </w:pPr>
            <w:r w:rsidRPr="00831171">
              <w:rPr>
                <w:rFonts w:ascii="ＭＳ 明朝" w:hAnsi="ＭＳ 明朝"/>
                <w:color w:val="000000" w:themeColor="text1"/>
              </w:rPr>
              <w:t>12</w:t>
            </w:r>
          </w:p>
        </w:tc>
      </w:tr>
      <w:tr w:rsidR="00831171" w:rsidRPr="00831171" w14:paraId="7A8E126D"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52407B13"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熊取町</w:t>
            </w:r>
          </w:p>
        </w:tc>
        <w:tc>
          <w:tcPr>
            <w:tcW w:w="1418" w:type="dxa"/>
            <w:tcBorders>
              <w:top w:val="nil"/>
              <w:left w:val="nil"/>
              <w:bottom w:val="single" w:sz="4" w:space="0" w:color="auto"/>
              <w:right w:val="single" w:sz="4" w:space="0" w:color="auto"/>
            </w:tcBorders>
            <w:noWrap/>
            <w:hideMark/>
          </w:tcPr>
          <w:p w14:paraId="0EBE5887" w14:textId="4A74B5FB" w:rsidR="002A3157" w:rsidRPr="00831171" w:rsidRDefault="0B1EF0EF" w:rsidP="3AAF5918">
            <w:pPr>
              <w:jc w:val="center"/>
              <w:rPr>
                <w:rFonts w:ascii="ＭＳ 明朝" w:hAnsi="ＭＳ 明朝"/>
                <w:color w:val="000000" w:themeColor="text1"/>
              </w:rPr>
            </w:pPr>
            <w:r w:rsidRPr="00831171">
              <w:rPr>
                <w:rFonts w:ascii="ＭＳ 明朝" w:hAnsi="ＭＳ 明朝"/>
                <w:color w:val="000000" w:themeColor="text1"/>
              </w:rPr>
              <w:t>13</w:t>
            </w:r>
          </w:p>
        </w:tc>
        <w:tc>
          <w:tcPr>
            <w:tcW w:w="1275" w:type="dxa"/>
            <w:tcBorders>
              <w:top w:val="nil"/>
              <w:left w:val="nil"/>
              <w:bottom w:val="single" w:sz="4" w:space="0" w:color="auto"/>
              <w:right w:val="single" w:sz="4" w:space="0" w:color="auto"/>
            </w:tcBorders>
            <w:noWrap/>
            <w:hideMark/>
          </w:tcPr>
          <w:p w14:paraId="3756F79A"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1E65B081" w14:textId="7A76425C" w:rsidR="002A3157" w:rsidRPr="00831171" w:rsidRDefault="48F3F81C" w:rsidP="3AAF5918">
            <w:pPr>
              <w:jc w:val="center"/>
              <w:rPr>
                <w:rFonts w:ascii="ＭＳ 明朝" w:hAnsi="ＭＳ 明朝"/>
                <w:color w:val="000000" w:themeColor="text1"/>
              </w:rPr>
            </w:pPr>
            <w:r w:rsidRPr="00831171">
              <w:rPr>
                <w:rFonts w:ascii="ＭＳ 明朝" w:hAnsi="ＭＳ 明朝"/>
                <w:color w:val="000000" w:themeColor="text1"/>
              </w:rPr>
              <w:t>17</w:t>
            </w:r>
          </w:p>
        </w:tc>
        <w:tc>
          <w:tcPr>
            <w:tcW w:w="2268" w:type="dxa"/>
            <w:tcBorders>
              <w:top w:val="nil"/>
              <w:left w:val="nil"/>
              <w:bottom w:val="single" w:sz="4" w:space="0" w:color="auto"/>
              <w:right w:val="single" w:sz="12" w:space="0" w:color="auto"/>
            </w:tcBorders>
            <w:noWrap/>
            <w:hideMark/>
          </w:tcPr>
          <w:p w14:paraId="3E310B5F"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18</w:t>
            </w:r>
          </w:p>
        </w:tc>
      </w:tr>
      <w:tr w:rsidR="00831171" w:rsidRPr="00831171" w14:paraId="2B45CF62"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3765D469"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田尻町</w:t>
            </w:r>
          </w:p>
        </w:tc>
        <w:tc>
          <w:tcPr>
            <w:tcW w:w="1418" w:type="dxa"/>
            <w:tcBorders>
              <w:top w:val="nil"/>
              <w:left w:val="nil"/>
              <w:bottom w:val="single" w:sz="4" w:space="0" w:color="auto"/>
              <w:right w:val="single" w:sz="4" w:space="0" w:color="auto"/>
            </w:tcBorders>
            <w:noWrap/>
            <w:hideMark/>
          </w:tcPr>
          <w:p w14:paraId="5892A0E0" w14:textId="25DCBE02" w:rsidR="002A3157" w:rsidRPr="00831171" w:rsidRDefault="615104B6" w:rsidP="3AAF5918">
            <w:pPr>
              <w:jc w:val="center"/>
              <w:rPr>
                <w:rFonts w:ascii="ＭＳ 明朝" w:hAnsi="ＭＳ 明朝"/>
                <w:color w:val="000000" w:themeColor="text1"/>
              </w:rPr>
            </w:pPr>
            <w:r w:rsidRPr="00831171">
              <w:rPr>
                <w:rFonts w:ascii="ＭＳ 明朝" w:hAnsi="ＭＳ 明朝"/>
                <w:color w:val="000000" w:themeColor="text1"/>
              </w:rPr>
              <w:t>3</w:t>
            </w:r>
          </w:p>
        </w:tc>
        <w:tc>
          <w:tcPr>
            <w:tcW w:w="1275" w:type="dxa"/>
            <w:tcBorders>
              <w:top w:val="nil"/>
              <w:left w:val="nil"/>
              <w:bottom w:val="single" w:sz="4" w:space="0" w:color="auto"/>
              <w:right w:val="single" w:sz="4" w:space="0" w:color="auto"/>
            </w:tcBorders>
            <w:noWrap/>
            <w:hideMark/>
          </w:tcPr>
          <w:p w14:paraId="0C329E53"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0CF08DAD" w14:textId="20720C80" w:rsidR="002A3157" w:rsidRPr="00831171" w:rsidRDefault="07C39FD7" w:rsidP="3AAF5918">
            <w:pPr>
              <w:jc w:val="center"/>
              <w:rPr>
                <w:rFonts w:ascii="ＭＳ 明朝" w:hAnsi="ＭＳ 明朝"/>
                <w:color w:val="000000" w:themeColor="text1"/>
              </w:rPr>
            </w:pPr>
            <w:r w:rsidRPr="00831171">
              <w:rPr>
                <w:rFonts w:ascii="ＭＳ 明朝" w:hAnsi="ＭＳ 明朝"/>
                <w:color w:val="000000" w:themeColor="text1"/>
              </w:rPr>
              <w:t>3</w:t>
            </w:r>
          </w:p>
        </w:tc>
        <w:tc>
          <w:tcPr>
            <w:tcW w:w="2268" w:type="dxa"/>
            <w:tcBorders>
              <w:top w:val="nil"/>
              <w:left w:val="nil"/>
              <w:bottom w:val="single" w:sz="4" w:space="0" w:color="auto"/>
              <w:right w:val="single" w:sz="12" w:space="0" w:color="auto"/>
            </w:tcBorders>
            <w:noWrap/>
            <w:hideMark/>
          </w:tcPr>
          <w:p w14:paraId="0377F02E" w14:textId="52563FB3" w:rsidR="002A3157" w:rsidRPr="00831171" w:rsidRDefault="0C32D7F0" w:rsidP="3AAF5918">
            <w:pPr>
              <w:jc w:val="center"/>
              <w:rPr>
                <w:rFonts w:ascii="ＭＳ 明朝" w:hAnsi="ＭＳ 明朝"/>
                <w:color w:val="000000" w:themeColor="text1"/>
              </w:rPr>
            </w:pPr>
            <w:r w:rsidRPr="00831171">
              <w:rPr>
                <w:rFonts w:ascii="ＭＳ 明朝" w:hAnsi="ＭＳ 明朝"/>
                <w:color w:val="000000" w:themeColor="text1"/>
              </w:rPr>
              <w:t>2</w:t>
            </w:r>
          </w:p>
        </w:tc>
      </w:tr>
      <w:tr w:rsidR="00831171" w:rsidRPr="00831171" w14:paraId="0102A3C4"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30319EB2"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岬町</w:t>
            </w:r>
          </w:p>
        </w:tc>
        <w:tc>
          <w:tcPr>
            <w:tcW w:w="1418" w:type="dxa"/>
            <w:tcBorders>
              <w:top w:val="nil"/>
              <w:left w:val="nil"/>
              <w:bottom w:val="single" w:sz="4" w:space="0" w:color="auto"/>
              <w:right w:val="single" w:sz="4" w:space="0" w:color="auto"/>
            </w:tcBorders>
            <w:noWrap/>
            <w:hideMark/>
          </w:tcPr>
          <w:p w14:paraId="7AA1E010" w14:textId="51D68E84" w:rsidR="002A3157" w:rsidRPr="00831171" w:rsidRDefault="57D6E49A" w:rsidP="3AAF5918">
            <w:pPr>
              <w:jc w:val="center"/>
              <w:rPr>
                <w:rFonts w:ascii="ＭＳ 明朝" w:hAnsi="ＭＳ 明朝"/>
                <w:color w:val="000000" w:themeColor="text1"/>
              </w:rPr>
            </w:pPr>
            <w:r w:rsidRPr="00831171">
              <w:rPr>
                <w:rFonts w:ascii="ＭＳ 明朝" w:hAnsi="ＭＳ 明朝"/>
                <w:color w:val="000000" w:themeColor="text1"/>
              </w:rPr>
              <w:t>2</w:t>
            </w:r>
          </w:p>
        </w:tc>
        <w:tc>
          <w:tcPr>
            <w:tcW w:w="1275" w:type="dxa"/>
            <w:tcBorders>
              <w:top w:val="nil"/>
              <w:left w:val="nil"/>
              <w:bottom w:val="single" w:sz="4" w:space="0" w:color="auto"/>
              <w:right w:val="single" w:sz="4" w:space="0" w:color="auto"/>
            </w:tcBorders>
            <w:noWrap/>
            <w:hideMark/>
          </w:tcPr>
          <w:p w14:paraId="2F1DB801"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hideMark/>
          </w:tcPr>
          <w:p w14:paraId="2228D150" w14:textId="2F264BA6" w:rsidR="002A3157" w:rsidRPr="00831171" w:rsidRDefault="47A7E62D" w:rsidP="3AAF5918">
            <w:pPr>
              <w:jc w:val="center"/>
              <w:rPr>
                <w:rFonts w:ascii="ＭＳ 明朝" w:hAnsi="ＭＳ 明朝"/>
                <w:color w:val="000000" w:themeColor="text1"/>
              </w:rPr>
            </w:pPr>
            <w:r w:rsidRPr="00831171">
              <w:rPr>
                <w:rFonts w:ascii="ＭＳ 明朝" w:hAnsi="ＭＳ 明朝"/>
                <w:color w:val="000000" w:themeColor="text1"/>
              </w:rPr>
              <w:t>13</w:t>
            </w:r>
          </w:p>
        </w:tc>
        <w:tc>
          <w:tcPr>
            <w:tcW w:w="2268" w:type="dxa"/>
            <w:tcBorders>
              <w:top w:val="nil"/>
              <w:left w:val="nil"/>
              <w:bottom w:val="single" w:sz="4" w:space="0" w:color="auto"/>
              <w:right w:val="single" w:sz="12" w:space="0" w:color="auto"/>
            </w:tcBorders>
            <w:noWrap/>
            <w:hideMark/>
          </w:tcPr>
          <w:p w14:paraId="12F2A077" w14:textId="6B30F625" w:rsidR="002A3157" w:rsidRPr="00831171" w:rsidRDefault="68DE2791" w:rsidP="3AAF5918">
            <w:pPr>
              <w:jc w:val="center"/>
              <w:rPr>
                <w:rFonts w:ascii="ＭＳ 明朝" w:hAnsi="ＭＳ 明朝"/>
                <w:color w:val="000000" w:themeColor="text1"/>
              </w:rPr>
            </w:pPr>
            <w:r w:rsidRPr="00831171">
              <w:rPr>
                <w:rFonts w:ascii="ＭＳ 明朝" w:hAnsi="ＭＳ 明朝"/>
                <w:color w:val="000000" w:themeColor="text1"/>
              </w:rPr>
              <w:t>13</w:t>
            </w:r>
          </w:p>
        </w:tc>
      </w:tr>
      <w:tr w:rsidR="00831171" w:rsidRPr="00831171" w14:paraId="0D73F6C1"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5D5141F6"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堺市</w:t>
            </w:r>
          </w:p>
        </w:tc>
        <w:tc>
          <w:tcPr>
            <w:tcW w:w="1418" w:type="dxa"/>
            <w:tcBorders>
              <w:top w:val="nil"/>
              <w:left w:val="nil"/>
              <w:bottom w:val="single" w:sz="4" w:space="0" w:color="auto"/>
              <w:right w:val="single" w:sz="4" w:space="0" w:color="auto"/>
            </w:tcBorders>
            <w:noWrap/>
            <w:hideMark/>
          </w:tcPr>
          <w:p w14:paraId="115C5735"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hint="eastAsia"/>
                <w:color w:val="000000" w:themeColor="text1"/>
                <w:szCs w:val="21"/>
              </w:rPr>
              <w:t>0</w:t>
            </w:r>
          </w:p>
        </w:tc>
        <w:tc>
          <w:tcPr>
            <w:tcW w:w="1275" w:type="dxa"/>
            <w:tcBorders>
              <w:top w:val="nil"/>
              <w:left w:val="nil"/>
              <w:bottom w:val="single" w:sz="4" w:space="0" w:color="auto"/>
              <w:right w:val="single" w:sz="4" w:space="0" w:color="auto"/>
            </w:tcBorders>
            <w:noWrap/>
            <w:hideMark/>
          </w:tcPr>
          <w:p w14:paraId="1E8A4D38"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vAlign w:val="center"/>
            <w:hideMark/>
          </w:tcPr>
          <w:p w14:paraId="3AC12354" w14:textId="77777777" w:rsidR="002A3157" w:rsidRPr="00831171" w:rsidRDefault="002A3157" w:rsidP="00D618CA">
            <w:pPr>
              <w:widowControl/>
              <w:spacing w:line="240" w:lineRule="exact"/>
              <w:jc w:val="center"/>
              <w:rPr>
                <w:rFonts w:ascii="ＭＳ 明朝" w:hAnsi="ＭＳ 明朝" w:cs="ＭＳ Ｐゴシック"/>
                <w:color w:val="000000" w:themeColor="text1"/>
                <w:kern w:val="0"/>
                <w:szCs w:val="21"/>
              </w:rPr>
            </w:pPr>
            <w:r w:rsidRPr="00831171">
              <w:rPr>
                <w:rFonts w:ascii="ＭＳ 明朝" w:hAnsi="ＭＳ 明朝" w:cs="ＭＳ Ｐゴシック"/>
                <w:color w:val="000000" w:themeColor="text1"/>
                <w:kern w:val="0"/>
                <w:szCs w:val="21"/>
              </w:rPr>
              <w:t>0</w:t>
            </w:r>
          </w:p>
        </w:tc>
        <w:tc>
          <w:tcPr>
            <w:tcW w:w="2268" w:type="dxa"/>
            <w:tcBorders>
              <w:top w:val="nil"/>
              <w:left w:val="nil"/>
              <w:bottom w:val="single" w:sz="4" w:space="0" w:color="auto"/>
              <w:right w:val="single" w:sz="12" w:space="0" w:color="auto"/>
            </w:tcBorders>
            <w:noWrap/>
            <w:hideMark/>
          </w:tcPr>
          <w:p w14:paraId="1E751A05"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r>
      <w:tr w:rsidR="00831171" w:rsidRPr="00831171" w14:paraId="104B4090" w14:textId="77777777" w:rsidTr="40C32C07">
        <w:trPr>
          <w:trHeight w:val="227"/>
        </w:trPr>
        <w:tc>
          <w:tcPr>
            <w:tcW w:w="1559" w:type="dxa"/>
            <w:tcBorders>
              <w:top w:val="nil"/>
              <w:left w:val="single" w:sz="12" w:space="0" w:color="auto"/>
              <w:bottom w:val="single" w:sz="4" w:space="0" w:color="auto"/>
              <w:right w:val="single" w:sz="4" w:space="0" w:color="auto"/>
            </w:tcBorders>
            <w:noWrap/>
            <w:vAlign w:val="center"/>
            <w:hideMark/>
          </w:tcPr>
          <w:p w14:paraId="34CE01C9"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大阪市</w:t>
            </w:r>
          </w:p>
        </w:tc>
        <w:tc>
          <w:tcPr>
            <w:tcW w:w="1418" w:type="dxa"/>
            <w:tcBorders>
              <w:top w:val="nil"/>
              <w:left w:val="nil"/>
              <w:bottom w:val="single" w:sz="4" w:space="0" w:color="auto"/>
              <w:right w:val="single" w:sz="4" w:space="0" w:color="auto"/>
            </w:tcBorders>
            <w:noWrap/>
            <w:vAlign w:val="center"/>
            <w:hideMark/>
          </w:tcPr>
          <w:p w14:paraId="5E275449" w14:textId="77777777" w:rsidR="002A3157" w:rsidRPr="00831171" w:rsidRDefault="002A3157" w:rsidP="00D618CA">
            <w:pPr>
              <w:widowControl/>
              <w:spacing w:line="240" w:lineRule="exact"/>
              <w:jc w:val="center"/>
              <w:rPr>
                <w:rFonts w:ascii="ＭＳ 明朝" w:hAnsi="ＭＳ 明朝" w:cs="ＭＳ Ｐゴシック"/>
                <w:color w:val="000000" w:themeColor="text1"/>
                <w:kern w:val="0"/>
                <w:szCs w:val="21"/>
              </w:rPr>
            </w:pPr>
            <w:r w:rsidRPr="00831171">
              <w:rPr>
                <w:rFonts w:ascii="ＭＳ 明朝" w:hAnsi="ＭＳ 明朝" w:cs="ＭＳ Ｐゴシック"/>
                <w:color w:val="000000" w:themeColor="text1"/>
                <w:kern w:val="0"/>
                <w:szCs w:val="21"/>
              </w:rPr>
              <w:t>0</w:t>
            </w:r>
          </w:p>
        </w:tc>
        <w:tc>
          <w:tcPr>
            <w:tcW w:w="1275" w:type="dxa"/>
            <w:tcBorders>
              <w:top w:val="nil"/>
              <w:left w:val="nil"/>
              <w:bottom w:val="single" w:sz="4" w:space="0" w:color="auto"/>
              <w:right w:val="single" w:sz="4" w:space="0" w:color="auto"/>
            </w:tcBorders>
            <w:noWrap/>
            <w:hideMark/>
          </w:tcPr>
          <w:p w14:paraId="25D94D50"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vAlign w:val="center"/>
            <w:hideMark/>
          </w:tcPr>
          <w:p w14:paraId="1C77B2E8" w14:textId="77777777" w:rsidR="002A3157" w:rsidRPr="00831171" w:rsidRDefault="002A3157" w:rsidP="00D618CA">
            <w:pPr>
              <w:widowControl/>
              <w:spacing w:line="240" w:lineRule="exact"/>
              <w:jc w:val="center"/>
              <w:rPr>
                <w:rFonts w:ascii="ＭＳ 明朝" w:hAnsi="ＭＳ 明朝" w:cs="ＭＳ Ｐゴシック"/>
                <w:color w:val="000000" w:themeColor="text1"/>
                <w:kern w:val="0"/>
                <w:szCs w:val="21"/>
              </w:rPr>
            </w:pPr>
            <w:r w:rsidRPr="00831171">
              <w:rPr>
                <w:rFonts w:ascii="ＭＳ 明朝" w:hAnsi="ＭＳ 明朝" w:cs="ＭＳ Ｐゴシック"/>
                <w:color w:val="000000" w:themeColor="text1"/>
                <w:kern w:val="0"/>
                <w:szCs w:val="21"/>
              </w:rPr>
              <w:t>0</w:t>
            </w:r>
          </w:p>
        </w:tc>
        <w:tc>
          <w:tcPr>
            <w:tcW w:w="2268" w:type="dxa"/>
            <w:tcBorders>
              <w:top w:val="nil"/>
              <w:left w:val="nil"/>
              <w:bottom w:val="single" w:sz="4" w:space="0" w:color="auto"/>
              <w:right w:val="single" w:sz="12" w:space="0" w:color="auto"/>
            </w:tcBorders>
            <w:noWrap/>
            <w:hideMark/>
          </w:tcPr>
          <w:p w14:paraId="371734A4"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r>
      <w:tr w:rsidR="00831171" w:rsidRPr="00831171" w14:paraId="58AF08F1" w14:textId="77777777" w:rsidTr="40C32C07">
        <w:trPr>
          <w:trHeight w:val="480"/>
        </w:trPr>
        <w:tc>
          <w:tcPr>
            <w:tcW w:w="1559" w:type="dxa"/>
            <w:tcBorders>
              <w:top w:val="nil"/>
              <w:left w:val="single" w:sz="12" w:space="0" w:color="auto"/>
              <w:bottom w:val="single" w:sz="4" w:space="0" w:color="auto"/>
              <w:right w:val="single" w:sz="4" w:space="0" w:color="auto"/>
            </w:tcBorders>
            <w:vAlign w:val="center"/>
            <w:hideMark/>
          </w:tcPr>
          <w:p w14:paraId="31F884A4"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戦傷病者特別</w:t>
            </w:r>
            <w:r w:rsidRPr="00831171">
              <w:rPr>
                <w:rFonts w:ascii="ＭＳ 明朝" w:hAnsi="ＭＳ 明朝" w:cs="ＭＳ Ｐゴシック"/>
                <w:color w:val="000000" w:themeColor="text1"/>
                <w:kern w:val="0"/>
                <w:szCs w:val="21"/>
              </w:rPr>
              <w:br/>
            </w:r>
            <w:r w:rsidRPr="00831171">
              <w:rPr>
                <w:rFonts w:ascii="ＭＳ 明朝" w:hAnsi="ＭＳ 明朝" w:cs="ＭＳ Ｐゴシック" w:hint="eastAsia"/>
                <w:color w:val="000000" w:themeColor="text1"/>
                <w:kern w:val="0"/>
                <w:szCs w:val="21"/>
              </w:rPr>
              <w:t>援助法による</w:t>
            </w:r>
          </w:p>
        </w:tc>
        <w:tc>
          <w:tcPr>
            <w:tcW w:w="1418" w:type="dxa"/>
            <w:tcBorders>
              <w:top w:val="nil"/>
              <w:left w:val="nil"/>
              <w:bottom w:val="single" w:sz="4" w:space="0" w:color="auto"/>
              <w:right w:val="single" w:sz="4" w:space="0" w:color="auto"/>
            </w:tcBorders>
            <w:noWrap/>
            <w:vAlign w:val="center"/>
            <w:hideMark/>
          </w:tcPr>
          <w:p w14:paraId="2605677D" w14:textId="77777777" w:rsidR="002A3157" w:rsidRPr="00831171" w:rsidRDefault="002A3157" w:rsidP="00D618CA">
            <w:pPr>
              <w:widowControl/>
              <w:spacing w:line="240" w:lineRule="exact"/>
              <w:jc w:val="center"/>
              <w:rPr>
                <w:rFonts w:ascii="ＭＳ 明朝" w:hAnsi="ＭＳ 明朝" w:cs="ＭＳ Ｐゴシック"/>
                <w:color w:val="000000" w:themeColor="text1"/>
                <w:kern w:val="0"/>
                <w:szCs w:val="21"/>
              </w:rPr>
            </w:pPr>
            <w:r w:rsidRPr="00831171">
              <w:rPr>
                <w:rFonts w:ascii="ＭＳ 明朝" w:hAnsi="ＭＳ 明朝" w:cs="ＭＳ Ｐゴシック"/>
                <w:color w:val="000000" w:themeColor="text1"/>
                <w:kern w:val="0"/>
                <w:szCs w:val="21"/>
              </w:rPr>
              <w:t>0</w:t>
            </w:r>
          </w:p>
        </w:tc>
        <w:tc>
          <w:tcPr>
            <w:tcW w:w="1275" w:type="dxa"/>
            <w:tcBorders>
              <w:top w:val="nil"/>
              <w:left w:val="nil"/>
              <w:bottom w:val="single" w:sz="4" w:space="0" w:color="auto"/>
              <w:right w:val="single" w:sz="4" w:space="0" w:color="auto"/>
            </w:tcBorders>
            <w:noWrap/>
            <w:vAlign w:val="center"/>
            <w:hideMark/>
          </w:tcPr>
          <w:p w14:paraId="385FED11"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vAlign w:val="center"/>
            <w:hideMark/>
          </w:tcPr>
          <w:p w14:paraId="53168A07" w14:textId="77777777" w:rsidR="002A3157" w:rsidRPr="00831171" w:rsidRDefault="002A3157" w:rsidP="00D618CA">
            <w:pPr>
              <w:widowControl/>
              <w:spacing w:line="240" w:lineRule="exact"/>
              <w:jc w:val="center"/>
              <w:rPr>
                <w:rFonts w:ascii="ＭＳ 明朝" w:hAnsi="ＭＳ 明朝" w:cs="ＭＳ Ｐゴシック"/>
                <w:color w:val="000000" w:themeColor="text1"/>
                <w:kern w:val="0"/>
                <w:szCs w:val="21"/>
              </w:rPr>
            </w:pPr>
            <w:r w:rsidRPr="00831171">
              <w:rPr>
                <w:rFonts w:ascii="ＭＳ 明朝" w:hAnsi="ＭＳ 明朝" w:cs="ＭＳ Ｐゴシック"/>
                <w:color w:val="000000" w:themeColor="text1"/>
                <w:kern w:val="0"/>
                <w:szCs w:val="21"/>
              </w:rPr>
              <w:t>0</w:t>
            </w:r>
          </w:p>
        </w:tc>
        <w:tc>
          <w:tcPr>
            <w:tcW w:w="2268" w:type="dxa"/>
            <w:tcBorders>
              <w:top w:val="nil"/>
              <w:left w:val="nil"/>
              <w:bottom w:val="single" w:sz="4" w:space="0" w:color="auto"/>
              <w:right w:val="single" w:sz="12" w:space="0" w:color="auto"/>
            </w:tcBorders>
            <w:noWrap/>
            <w:hideMark/>
          </w:tcPr>
          <w:p w14:paraId="22BA1B1E"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r>
      <w:tr w:rsidR="00831171" w:rsidRPr="00831171" w14:paraId="4C17FA38" w14:textId="77777777" w:rsidTr="40C32C07">
        <w:trPr>
          <w:trHeight w:val="270"/>
        </w:trPr>
        <w:tc>
          <w:tcPr>
            <w:tcW w:w="1559" w:type="dxa"/>
            <w:tcBorders>
              <w:top w:val="nil"/>
              <w:left w:val="single" w:sz="12" w:space="0" w:color="auto"/>
              <w:bottom w:val="single" w:sz="4" w:space="0" w:color="auto"/>
              <w:right w:val="single" w:sz="4" w:space="0" w:color="auto"/>
            </w:tcBorders>
            <w:noWrap/>
            <w:vAlign w:val="center"/>
            <w:hideMark/>
          </w:tcPr>
          <w:p w14:paraId="4DF6E47C"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他府県</w:t>
            </w:r>
          </w:p>
        </w:tc>
        <w:tc>
          <w:tcPr>
            <w:tcW w:w="1418" w:type="dxa"/>
            <w:tcBorders>
              <w:top w:val="nil"/>
              <w:left w:val="nil"/>
              <w:bottom w:val="single" w:sz="4" w:space="0" w:color="auto"/>
              <w:right w:val="single" w:sz="4" w:space="0" w:color="auto"/>
            </w:tcBorders>
            <w:noWrap/>
            <w:vAlign w:val="center"/>
            <w:hideMark/>
          </w:tcPr>
          <w:p w14:paraId="13A84835" w14:textId="77777777" w:rsidR="002A3157" w:rsidRPr="00831171" w:rsidRDefault="002A3157" w:rsidP="00D618CA">
            <w:pPr>
              <w:widowControl/>
              <w:spacing w:line="240" w:lineRule="exact"/>
              <w:jc w:val="center"/>
              <w:rPr>
                <w:rFonts w:ascii="ＭＳ 明朝" w:hAnsi="ＭＳ 明朝" w:cs="ＭＳ Ｐゴシック"/>
                <w:color w:val="000000" w:themeColor="text1"/>
                <w:kern w:val="0"/>
                <w:szCs w:val="21"/>
              </w:rPr>
            </w:pPr>
            <w:r w:rsidRPr="00831171">
              <w:rPr>
                <w:rFonts w:ascii="ＭＳ 明朝" w:hAnsi="ＭＳ 明朝" w:cs="ＭＳ Ｐゴシック"/>
                <w:color w:val="000000" w:themeColor="text1"/>
                <w:kern w:val="0"/>
                <w:szCs w:val="21"/>
              </w:rPr>
              <w:t>0</w:t>
            </w:r>
          </w:p>
        </w:tc>
        <w:tc>
          <w:tcPr>
            <w:tcW w:w="1275" w:type="dxa"/>
            <w:tcBorders>
              <w:top w:val="nil"/>
              <w:left w:val="nil"/>
              <w:bottom w:val="single" w:sz="4" w:space="0" w:color="auto"/>
              <w:right w:val="single" w:sz="4" w:space="0" w:color="auto"/>
            </w:tcBorders>
            <w:noWrap/>
            <w:hideMark/>
          </w:tcPr>
          <w:p w14:paraId="39E6E6F5"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c>
          <w:tcPr>
            <w:tcW w:w="1276" w:type="dxa"/>
            <w:tcBorders>
              <w:top w:val="nil"/>
              <w:left w:val="nil"/>
              <w:bottom w:val="single" w:sz="4" w:space="0" w:color="auto"/>
              <w:right w:val="single" w:sz="4" w:space="0" w:color="auto"/>
            </w:tcBorders>
            <w:noWrap/>
            <w:vAlign w:val="center"/>
            <w:hideMark/>
          </w:tcPr>
          <w:p w14:paraId="6A370657" w14:textId="77777777" w:rsidR="002A3157" w:rsidRPr="00831171" w:rsidRDefault="002A3157" w:rsidP="00D618CA">
            <w:pPr>
              <w:widowControl/>
              <w:spacing w:line="240" w:lineRule="exact"/>
              <w:jc w:val="center"/>
              <w:rPr>
                <w:rFonts w:ascii="ＭＳ 明朝" w:hAnsi="ＭＳ 明朝" w:cs="ＭＳ Ｐゴシック"/>
                <w:color w:val="000000" w:themeColor="text1"/>
                <w:kern w:val="0"/>
                <w:szCs w:val="21"/>
              </w:rPr>
            </w:pPr>
            <w:r w:rsidRPr="00831171">
              <w:rPr>
                <w:rFonts w:ascii="ＭＳ 明朝" w:hAnsi="ＭＳ 明朝" w:cs="ＭＳ Ｐゴシック"/>
                <w:color w:val="000000" w:themeColor="text1"/>
                <w:kern w:val="0"/>
                <w:szCs w:val="21"/>
              </w:rPr>
              <w:t>0</w:t>
            </w:r>
          </w:p>
        </w:tc>
        <w:tc>
          <w:tcPr>
            <w:tcW w:w="2268" w:type="dxa"/>
            <w:tcBorders>
              <w:top w:val="nil"/>
              <w:left w:val="nil"/>
              <w:bottom w:val="single" w:sz="4" w:space="0" w:color="auto"/>
              <w:right w:val="single" w:sz="12" w:space="0" w:color="auto"/>
            </w:tcBorders>
            <w:noWrap/>
            <w:hideMark/>
          </w:tcPr>
          <w:p w14:paraId="5BFB206E" w14:textId="77777777" w:rsidR="002A3157" w:rsidRPr="00831171" w:rsidRDefault="002A3157" w:rsidP="00D618CA">
            <w:pPr>
              <w:jc w:val="center"/>
              <w:rPr>
                <w:rFonts w:ascii="ＭＳ 明朝" w:hAnsi="ＭＳ 明朝"/>
                <w:color w:val="000000" w:themeColor="text1"/>
                <w:szCs w:val="21"/>
              </w:rPr>
            </w:pPr>
            <w:r w:rsidRPr="00831171">
              <w:rPr>
                <w:rFonts w:ascii="ＭＳ 明朝" w:hAnsi="ＭＳ 明朝"/>
                <w:color w:val="000000" w:themeColor="text1"/>
                <w:szCs w:val="21"/>
              </w:rPr>
              <w:t>0</w:t>
            </w:r>
          </w:p>
        </w:tc>
      </w:tr>
      <w:tr w:rsidR="002A3157" w:rsidRPr="00831171" w14:paraId="7F29EDD7" w14:textId="77777777" w:rsidTr="40C32C07">
        <w:trPr>
          <w:trHeight w:val="270"/>
        </w:trPr>
        <w:tc>
          <w:tcPr>
            <w:tcW w:w="1559" w:type="dxa"/>
            <w:tcBorders>
              <w:top w:val="single" w:sz="4" w:space="0" w:color="auto"/>
              <w:left w:val="single" w:sz="12" w:space="0" w:color="auto"/>
              <w:bottom w:val="single" w:sz="12" w:space="0" w:color="auto"/>
              <w:right w:val="single" w:sz="4" w:space="0" w:color="auto"/>
            </w:tcBorders>
            <w:noWrap/>
            <w:vAlign w:val="center"/>
            <w:hideMark/>
          </w:tcPr>
          <w:p w14:paraId="4EE72384" w14:textId="77777777" w:rsidR="002A3157" w:rsidRPr="00831171" w:rsidRDefault="002A3157" w:rsidP="00416AF3">
            <w:pPr>
              <w:widowControl/>
              <w:spacing w:line="240" w:lineRule="exact"/>
              <w:jc w:val="left"/>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合計</w:t>
            </w:r>
          </w:p>
        </w:tc>
        <w:tc>
          <w:tcPr>
            <w:tcW w:w="1418" w:type="dxa"/>
            <w:tcBorders>
              <w:top w:val="single" w:sz="4" w:space="0" w:color="auto"/>
              <w:left w:val="nil"/>
              <w:bottom w:val="single" w:sz="12" w:space="0" w:color="auto"/>
              <w:right w:val="single" w:sz="4" w:space="0" w:color="auto"/>
            </w:tcBorders>
            <w:noWrap/>
            <w:vAlign w:val="center"/>
            <w:hideMark/>
          </w:tcPr>
          <w:p w14:paraId="144A4B62" w14:textId="425F38F4" w:rsidR="002A3157" w:rsidRPr="00831171" w:rsidRDefault="04D282E6" w:rsidP="3AAF5918">
            <w:pPr>
              <w:widowControl/>
              <w:spacing w:line="240" w:lineRule="exact"/>
              <w:jc w:val="center"/>
              <w:rPr>
                <w:rFonts w:ascii="ＭＳ 明朝" w:hAnsi="ＭＳ 明朝" w:cs="ＭＳ 明朝"/>
                <w:color w:val="000000" w:themeColor="text1"/>
                <w:szCs w:val="21"/>
              </w:rPr>
            </w:pPr>
            <w:r w:rsidRPr="00831171">
              <w:rPr>
                <w:rFonts w:ascii="ＭＳ 明朝" w:hAnsi="ＭＳ 明朝" w:cs="ＭＳ Ｐゴシック"/>
                <w:color w:val="000000" w:themeColor="text1"/>
              </w:rPr>
              <w:t>1</w:t>
            </w:r>
            <w:r w:rsidR="1EEA107A" w:rsidRPr="00831171">
              <w:rPr>
                <w:rFonts w:ascii="ＭＳ 明朝" w:hAnsi="ＭＳ 明朝" w:cs="ＭＳ Ｐゴシック"/>
                <w:color w:val="000000" w:themeColor="text1"/>
              </w:rPr>
              <w:t>,</w:t>
            </w:r>
            <w:r w:rsidRPr="00831171">
              <w:rPr>
                <w:rFonts w:ascii="ＭＳ 明朝" w:hAnsi="ＭＳ 明朝" w:cs="ＭＳ Ｐゴシック"/>
                <w:color w:val="000000" w:themeColor="text1"/>
              </w:rPr>
              <w:t>759</w:t>
            </w:r>
          </w:p>
        </w:tc>
        <w:tc>
          <w:tcPr>
            <w:tcW w:w="1275" w:type="dxa"/>
            <w:tcBorders>
              <w:top w:val="single" w:sz="4" w:space="0" w:color="auto"/>
              <w:left w:val="nil"/>
              <w:bottom w:val="single" w:sz="12" w:space="0" w:color="auto"/>
              <w:right w:val="single" w:sz="4" w:space="0" w:color="auto"/>
            </w:tcBorders>
            <w:noWrap/>
            <w:vAlign w:val="center"/>
            <w:hideMark/>
          </w:tcPr>
          <w:p w14:paraId="013AAC92" w14:textId="77777777" w:rsidR="002A3157" w:rsidRPr="00831171" w:rsidRDefault="002A3157" w:rsidP="00D618CA">
            <w:pPr>
              <w:widowControl/>
              <w:spacing w:line="240" w:lineRule="exact"/>
              <w:jc w:val="center"/>
              <w:rPr>
                <w:rFonts w:ascii="ＭＳ 明朝" w:hAnsi="ＭＳ 明朝" w:cs="ＭＳ Ｐゴシック"/>
                <w:color w:val="000000" w:themeColor="text1"/>
                <w:kern w:val="0"/>
                <w:szCs w:val="21"/>
              </w:rPr>
            </w:pPr>
            <w:r w:rsidRPr="00831171">
              <w:rPr>
                <w:rFonts w:ascii="ＭＳ 明朝" w:hAnsi="ＭＳ 明朝" w:cs="ＭＳ Ｐゴシック"/>
                <w:color w:val="000000" w:themeColor="text1"/>
                <w:kern w:val="0"/>
                <w:szCs w:val="21"/>
              </w:rPr>
              <w:t>0</w:t>
            </w:r>
          </w:p>
        </w:tc>
        <w:tc>
          <w:tcPr>
            <w:tcW w:w="1276" w:type="dxa"/>
            <w:tcBorders>
              <w:top w:val="single" w:sz="4" w:space="0" w:color="auto"/>
              <w:left w:val="nil"/>
              <w:bottom w:val="single" w:sz="12" w:space="0" w:color="auto"/>
              <w:right w:val="single" w:sz="4" w:space="0" w:color="auto"/>
            </w:tcBorders>
            <w:noWrap/>
            <w:vAlign w:val="center"/>
            <w:hideMark/>
          </w:tcPr>
          <w:p w14:paraId="42FB18D5" w14:textId="2C46156C" w:rsidR="002A3157" w:rsidRPr="00831171" w:rsidRDefault="59DBADFA" w:rsidP="3AAF5918">
            <w:pPr>
              <w:widowControl/>
              <w:spacing w:line="240" w:lineRule="exact"/>
              <w:jc w:val="center"/>
              <w:rPr>
                <w:rFonts w:ascii="ＭＳ 明朝" w:hAnsi="ＭＳ 明朝" w:cs="ＭＳ 明朝"/>
                <w:color w:val="000000" w:themeColor="text1"/>
                <w:szCs w:val="21"/>
              </w:rPr>
            </w:pPr>
            <w:r w:rsidRPr="00831171">
              <w:rPr>
                <w:rFonts w:ascii="ＭＳ 明朝" w:hAnsi="ＭＳ 明朝" w:cs="ＭＳ Ｐゴシック"/>
                <w:color w:val="000000" w:themeColor="text1"/>
              </w:rPr>
              <w:t>2</w:t>
            </w:r>
            <w:r w:rsidR="1FB671D6" w:rsidRPr="00831171">
              <w:rPr>
                <w:rFonts w:ascii="ＭＳ 明朝" w:hAnsi="ＭＳ 明朝" w:cs="ＭＳ Ｐゴシック"/>
                <w:color w:val="000000" w:themeColor="text1"/>
              </w:rPr>
              <w:t>,</w:t>
            </w:r>
            <w:r w:rsidRPr="00831171">
              <w:rPr>
                <w:rFonts w:ascii="ＭＳ 明朝" w:hAnsi="ＭＳ 明朝" w:cs="ＭＳ Ｐゴシック"/>
                <w:color w:val="000000" w:themeColor="text1"/>
              </w:rPr>
              <w:t>191</w:t>
            </w:r>
          </w:p>
        </w:tc>
        <w:tc>
          <w:tcPr>
            <w:tcW w:w="2268" w:type="dxa"/>
            <w:tcBorders>
              <w:top w:val="single" w:sz="4" w:space="0" w:color="auto"/>
              <w:left w:val="nil"/>
              <w:bottom w:val="single" w:sz="12" w:space="0" w:color="auto"/>
              <w:right w:val="single" w:sz="12" w:space="0" w:color="auto"/>
            </w:tcBorders>
            <w:noWrap/>
            <w:hideMark/>
          </w:tcPr>
          <w:p w14:paraId="35F47B46" w14:textId="62145A92" w:rsidR="002A3157" w:rsidRPr="00831171" w:rsidRDefault="1D342823" w:rsidP="3AAF5918">
            <w:pPr>
              <w:spacing w:line="259" w:lineRule="auto"/>
              <w:jc w:val="center"/>
              <w:rPr>
                <w:rFonts w:ascii="ＭＳ 明朝" w:hAnsi="ＭＳ 明朝" w:cs="ＭＳ 明朝"/>
                <w:color w:val="000000" w:themeColor="text1"/>
                <w:szCs w:val="21"/>
              </w:rPr>
            </w:pPr>
            <w:r w:rsidRPr="00831171">
              <w:rPr>
                <w:rFonts w:ascii="ＭＳ 明朝" w:hAnsi="ＭＳ 明朝"/>
                <w:color w:val="000000" w:themeColor="text1"/>
              </w:rPr>
              <w:t>3,116</w:t>
            </w:r>
          </w:p>
        </w:tc>
      </w:tr>
    </w:tbl>
    <w:p w14:paraId="069640E7" w14:textId="77777777" w:rsidR="002A3157" w:rsidRPr="00831171" w:rsidRDefault="002A3157" w:rsidP="002A3157">
      <w:pPr>
        <w:rPr>
          <w:b/>
          <w:bCs/>
          <w:color w:val="000000" w:themeColor="text1"/>
          <w:szCs w:val="21"/>
        </w:rPr>
      </w:pPr>
    </w:p>
    <w:p w14:paraId="4D4491B1" w14:textId="77777777" w:rsidR="002A3157" w:rsidRPr="00831171" w:rsidRDefault="002A3157" w:rsidP="002A3157">
      <w:pPr>
        <w:rPr>
          <w:color w:val="000000" w:themeColor="text1"/>
          <w:szCs w:val="21"/>
        </w:rPr>
      </w:pPr>
    </w:p>
    <w:p w14:paraId="5A9620D8" w14:textId="77777777" w:rsidR="002A3157" w:rsidRPr="00831171" w:rsidRDefault="002A3157" w:rsidP="002A3157">
      <w:pPr>
        <w:numPr>
          <w:ilvl w:val="0"/>
          <w:numId w:val="27"/>
        </w:numPr>
        <w:rPr>
          <w:rFonts w:eastAsia="ＭＳ ゴシック"/>
          <w:bCs/>
          <w:color w:val="000000" w:themeColor="text1"/>
          <w:szCs w:val="21"/>
        </w:rPr>
      </w:pPr>
      <w:r w:rsidRPr="00831171">
        <w:rPr>
          <w:rFonts w:eastAsia="ＭＳ ゴシック" w:hint="eastAsia"/>
          <w:b/>
          <w:color w:val="000000" w:themeColor="text1"/>
          <w:szCs w:val="21"/>
        </w:rPr>
        <w:t>肢体不自由補装具費の支給判定状況</w:t>
      </w:r>
    </w:p>
    <w:tbl>
      <w:tblPr>
        <w:tblW w:w="8026" w:type="dxa"/>
        <w:tblInd w:w="252" w:type="dxa"/>
        <w:tblLayout w:type="fixed"/>
        <w:tblCellMar>
          <w:left w:w="56" w:type="dxa"/>
          <w:right w:w="56" w:type="dxa"/>
        </w:tblCellMar>
        <w:tblLook w:val="04A0" w:firstRow="1" w:lastRow="0" w:firstColumn="1" w:lastColumn="0" w:noHBand="0" w:noVBand="1"/>
      </w:tblPr>
      <w:tblGrid>
        <w:gridCol w:w="1222"/>
        <w:gridCol w:w="1732"/>
        <w:gridCol w:w="952"/>
        <w:gridCol w:w="3149"/>
        <w:gridCol w:w="971"/>
      </w:tblGrid>
      <w:tr w:rsidR="00831171" w:rsidRPr="00831171" w14:paraId="5F734BBA" w14:textId="77777777" w:rsidTr="7A7E70D0">
        <w:trPr>
          <w:trHeight w:val="330"/>
        </w:trPr>
        <w:tc>
          <w:tcPr>
            <w:tcW w:w="2954" w:type="dxa"/>
            <w:gridSpan w:val="2"/>
            <w:tcBorders>
              <w:top w:val="single" w:sz="12" w:space="0" w:color="auto"/>
              <w:left w:val="single" w:sz="12" w:space="0" w:color="auto"/>
              <w:bottom w:val="single" w:sz="4" w:space="0" w:color="auto"/>
              <w:right w:val="single" w:sz="4" w:space="0" w:color="auto"/>
            </w:tcBorders>
            <w:vAlign w:val="center"/>
            <w:hideMark/>
          </w:tcPr>
          <w:p w14:paraId="4C76EDBD" w14:textId="77777777" w:rsidR="002A3157" w:rsidRPr="00831171" w:rsidRDefault="002A3157" w:rsidP="00416AF3">
            <w:pPr>
              <w:jc w:val="center"/>
              <w:rPr>
                <w:rFonts w:ascii="ＭＳ 明朝" w:hAnsi="ＭＳ 明朝"/>
                <w:color w:val="000000" w:themeColor="text1"/>
                <w:szCs w:val="21"/>
              </w:rPr>
            </w:pPr>
            <w:r w:rsidRPr="00831171">
              <w:rPr>
                <w:rFonts w:ascii="ＭＳ 明朝" w:hAnsi="ＭＳ 明朝"/>
                <w:color w:val="000000" w:themeColor="text1"/>
                <w:szCs w:val="21"/>
              </w:rPr>
              <w:fldChar w:fldCharType="begin"/>
            </w:r>
            <w:r w:rsidRPr="00831171">
              <w:rPr>
                <w:rFonts w:ascii="ＭＳ 明朝" w:hAnsi="ＭＳ 明朝"/>
                <w:color w:val="000000" w:themeColor="text1"/>
                <w:szCs w:val="21"/>
              </w:rPr>
              <w:instrText xml:space="preserve"> eq \o\ad(</w:instrText>
            </w:r>
            <w:r w:rsidRPr="00831171">
              <w:rPr>
                <w:rFonts w:ascii="ＭＳ 明朝" w:hAnsi="ＭＳ 明朝" w:hint="eastAsia"/>
                <w:color w:val="000000" w:themeColor="text1"/>
                <w:spacing w:val="-4"/>
                <w:szCs w:val="21"/>
              </w:rPr>
              <w:instrText>補装具名称</w:instrText>
            </w:r>
            <w:r w:rsidRPr="00831171">
              <w:rPr>
                <w:rFonts w:ascii="ＭＳ 明朝" w:hAnsi="ＭＳ 明朝"/>
                <w:color w:val="000000" w:themeColor="text1"/>
                <w:szCs w:val="21"/>
              </w:rPr>
              <w:instrText>,</w:instrText>
            </w:r>
            <w:r w:rsidRPr="00831171">
              <w:rPr>
                <w:rFonts w:ascii="ＭＳ 明朝" w:hAnsi="ＭＳ 明朝" w:hint="eastAsia"/>
                <w:color w:val="000000" w:themeColor="text1"/>
                <w:szCs w:val="21"/>
              </w:rPr>
              <w:instrText xml:space="preserve">　　　　　　　　　　　</w:instrText>
            </w:r>
            <w:r w:rsidRPr="00831171">
              <w:rPr>
                <w:rFonts w:ascii="ＭＳ 明朝" w:hAnsi="ＭＳ 明朝"/>
                <w:color w:val="000000" w:themeColor="text1"/>
                <w:szCs w:val="21"/>
              </w:rPr>
              <w:instrText>)</w:instrText>
            </w:r>
            <w:r w:rsidRPr="00831171">
              <w:rPr>
                <w:rFonts w:ascii="ＭＳ 明朝" w:hAnsi="ＭＳ 明朝"/>
                <w:color w:val="000000" w:themeColor="text1"/>
                <w:szCs w:val="21"/>
              </w:rPr>
              <w:fldChar w:fldCharType="end"/>
            </w:r>
          </w:p>
        </w:tc>
        <w:tc>
          <w:tcPr>
            <w:tcW w:w="952" w:type="dxa"/>
            <w:tcBorders>
              <w:top w:val="single" w:sz="12" w:space="0" w:color="auto"/>
              <w:left w:val="single" w:sz="4" w:space="0" w:color="auto"/>
              <w:bottom w:val="single" w:sz="4" w:space="0" w:color="auto"/>
              <w:right w:val="single" w:sz="4" w:space="0" w:color="auto"/>
            </w:tcBorders>
            <w:hideMark/>
          </w:tcPr>
          <w:p w14:paraId="098B3B63" w14:textId="77777777" w:rsidR="002A3157" w:rsidRPr="00831171" w:rsidRDefault="002A3157" w:rsidP="00416AF3">
            <w:pPr>
              <w:jc w:val="center"/>
              <w:rPr>
                <w:rFonts w:ascii="ＭＳ 明朝" w:hAnsi="ＭＳ 明朝"/>
                <w:color w:val="000000" w:themeColor="text1"/>
                <w:szCs w:val="21"/>
              </w:rPr>
            </w:pPr>
            <w:r w:rsidRPr="00831171">
              <w:rPr>
                <w:rFonts w:ascii="ＭＳ 明朝" w:hAnsi="ＭＳ 明朝" w:hint="eastAsia"/>
                <w:color w:val="000000" w:themeColor="text1"/>
                <w:szCs w:val="21"/>
              </w:rPr>
              <w:t>具数</w:t>
            </w:r>
          </w:p>
        </w:tc>
        <w:tc>
          <w:tcPr>
            <w:tcW w:w="3149" w:type="dxa"/>
            <w:tcBorders>
              <w:top w:val="single" w:sz="12" w:space="0" w:color="auto"/>
              <w:left w:val="single" w:sz="4" w:space="0" w:color="auto"/>
              <w:bottom w:val="single" w:sz="4" w:space="0" w:color="auto"/>
              <w:right w:val="single" w:sz="4" w:space="0" w:color="auto"/>
            </w:tcBorders>
            <w:vAlign w:val="center"/>
            <w:hideMark/>
          </w:tcPr>
          <w:p w14:paraId="3D7202A2" w14:textId="77777777" w:rsidR="002A3157" w:rsidRPr="00831171" w:rsidRDefault="002A3157" w:rsidP="00416AF3">
            <w:pPr>
              <w:jc w:val="center"/>
              <w:rPr>
                <w:rFonts w:ascii="ＭＳ 明朝" w:hAnsi="ＭＳ 明朝"/>
                <w:color w:val="000000" w:themeColor="text1"/>
                <w:szCs w:val="21"/>
              </w:rPr>
            </w:pPr>
            <w:r w:rsidRPr="00831171">
              <w:rPr>
                <w:rFonts w:ascii="ＭＳ 明朝" w:hAnsi="ＭＳ 明朝"/>
                <w:color w:val="000000" w:themeColor="text1"/>
                <w:szCs w:val="21"/>
              </w:rPr>
              <w:fldChar w:fldCharType="begin"/>
            </w:r>
            <w:r w:rsidRPr="00831171">
              <w:rPr>
                <w:rFonts w:ascii="ＭＳ 明朝" w:hAnsi="ＭＳ 明朝"/>
                <w:color w:val="000000" w:themeColor="text1"/>
                <w:szCs w:val="21"/>
              </w:rPr>
              <w:instrText xml:space="preserve"> eq \o\ad(</w:instrText>
            </w:r>
            <w:r w:rsidRPr="00831171">
              <w:rPr>
                <w:rFonts w:ascii="ＭＳ 明朝" w:hAnsi="ＭＳ 明朝" w:hint="eastAsia"/>
                <w:color w:val="000000" w:themeColor="text1"/>
                <w:spacing w:val="-4"/>
                <w:szCs w:val="21"/>
              </w:rPr>
              <w:instrText>補装具名称</w:instrText>
            </w:r>
            <w:r w:rsidRPr="00831171">
              <w:rPr>
                <w:rFonts w:ascii="ＭＳ 明朝" w:hAnsi="ＭＳ 明朝"/>
                <w:color w:val="000000" w:themeColor="text1"/>
                <w:szCs w:val="21"/>
              </w:rPr>
              <w:instrText>,</w:instrText>
            </w:r>
            <w:r w:rsidRPr="00831171">
              <w:rPr>
                <w:rFonts w:ascii="ＭＳ 明朝" w:hAnsi="ＭＳ 明朝" w:hint="eastAsia"/>
                <w:color w:val="000000" w:themeColor="text1"/>
                <w:szCs w:val="21"/>
              </w:rPr>
              <w:instrText xml:space="preserve">　　　　　　　　　　　</w:instrText>
            </w:r>
            <w:r w:rsidRPr="00831171">
              <w:rPr>
                <w:rFonts w:ascii="ＭＳ 明朝" w:hAnsi="ＭＳ 明朝"/>
                <w:color w:val="000000" w:themeColor="text1"/>
                <w:szCs w:val="21"/>
              </w:rPr>
              <w:instrText>)</w:instrText>
            </w:r>
            <w:r w:rsidRPr="00831171">
              <w:rPr>
                <w:rFonts w:ascii="ＭＳ 明朝" w:hAnsi="ＭＳ 明朝"/>
                <w:color w:val="000000" w:themeColor="text1"/>
                <w:szCs w:val="21"/>
              </w:rPr>
              <w:fldChar w:fldCharType="end"/>
            </w:r>
          </w:p>
        </w:tc>
        <w:tc>
          <w:tcPr>
            <w:tcW w:w="971" w:type="dxa"/>
            <w:tcBorders>
              <w:top w:val="single" w:sz="12" w:space="0" w:color="auto"/>
              <w:left w:val="single" w:sz="4" w:space="0" w:color="auto"/>
              <w:bottom w:val="single" w:sz="4" w:space="0" w:color="auto"/>
              <w:right w:val="single" w:sz="12" w:space="0" w:color="auto"/>
            </w:tcBorders>
            <w:hideMark/>
          </w:tcPr>
          <w:p w14:paraId="59DBC722" w14:textId="77777777" w:rsidR="002A3157" w:rsidRPr="00831171" w:rsidRDefault="002A3157" w:rsidP="00416AF3">
            <w:pPr>
              <w:jc w:val="center"/>
              <w:rPr>
                <w:rFonts w:ascii="ＭＳ 明朝" w:hAnsi="ＭＳ 明朝"/>
                <w:color w:val="000000" w:themeColor="text1"/>
                <w:spacing w:val="-1"/>
                <w:szCs w:val="21"/>
              </w:rPr>
            </w:pPr>
            <w:r w:rsidRPr="00831171">
              <w:rPr>
                <w:rFonts w:ascii="ＭＳ 明朝" w:hAnsi="ＭＳ 明朝" w:hint="eastAsia"/>
                <w:color w:val="000000" w:themeColor="text1"/>
                <w:szCs w:val="21"/>
              </w:rPr>
              <w:t>具数</w:t>
            </w:r>
          </w:p>
        </w:tc>
      </w:tr>
      <w:tr w:rsidR="00831171" w:rsidRPr="00831171" w14:paraId="3BFD4FDE" w14:textId="77777777" w:rsidTr="7A7E70D0">
        <w:trPr>
          <w:trHeight w:val="330"/>
        </w:trPr>
        <w:tc>
          <w:tcPr>
            <w:tcW w:w="1222" w:type="dxa"/>
            <w:vMerge w:val="restart"/>
            <w:tcBorders>
              <w:top w:val="single" w:sz="4" w:space="0" w:color="auto"/>
              <w:left w:val="single" w:sz="12" w:space="0" w:color="000000" w:themeColor="text1"/>
              <w:bottom w:val="single" w:sz="4" w:space="0" w:color="auto"/>
              <w:right w:val="single" w:sz="4" w:space="0" w:color="auto"/>
            </w:tcBorders>
            <w:vAlign w:val="center"/>
            <w:hideMark/>
          </w:tcPr>
          <w:p w14:paraId="652CF962" w14:textId="77777777" w:rsidR="002A3157" w:rsidRPr="00831171" w:rsidRDefault="002A3157" w:rsidP="00416AF3">
            <w:pPr>
              <w:jc w:val="center"/>
              <w:rPr>
                <w:rFonts w:ascii="ＭＳ 明朝" w:hAnsi="ＭＳ 明朝"/>
                <w:color w:val="000000" w:themeColor="text1"/>
                <w:kern w:val="0"/>
                <w:szCs w:val="21"/>
                <w:lang w:eastAsia="zh-TW"/>
              </w:rPr>
            </w:pPr>
            <w:r w:rsidRPr="00831171">
              <w:rPr>
                <w:rFonts w:ascii="ＭＳ 明朝" w:hAnsi="ＭＳ 明朝" w:hint="eastAsia"/>
                <w:color w:val="000000" w:themeColor="text1"/>
                <w:spacing w:val="210"/>
                <w:kern w:val="0"/>
                <w:szCs w:val="21"/>
                <w:fitText w:val="840" w:id="-1235008255"/>
              </w:rPr>
              <w:t>義</w:t>
            </w:r>
            <w:r w:rsidRPr="00831171">
              <w:rPr>
                <w:rFonts w:ascii="ＭＳ 明朝" w:hAnsi="ＭＳ 明朝" w:hint="eastAsia"/>
                <w:color w:val="000000" w:themeColor="text1"/>
                <w:kern w:val="0"/>
                <w:szCs w:val="21"/>
                <w:fitText w:val="840" w:id="-1235008255"/>
              </w:rPr>
              <w:t>肢</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9680424" w14:textId="77777777" w:rsidR="002A3157" w:rsidRPr="00831171" w:rsidRDefault="002A3157" w:rsidP="00416AF3">
            <w:pPr>
              <w:jc w:val="center"/>
              <w:rPr>
                <w:rFonts w:ascii="ＭＳ 明朝" w:hAnsi="ＭＳ 明朝"/>
                <w:color w:val="000000" w:themeColor="text1"/>
                <w:kern w:val="0"/>
                <w:szCs w:val="21"/>
                <w:lang w:eastAsia="zh-TW"/>
              </w:rPr>
            </w:pPr>
            <w:r w:rsidRPr="00831171">
              <w:rPr>
                <w:rFonts w:ascii="ＭＳ 明朝" w:hAnsi="ＭＳ 明朝" w:hint="eastAsia"/>
                <w:color w:val="000000" w:themeColor="text1"/>
                <w:spacing w:val="210"/>
                <w:kern w:val="0"/>
                <w:szCs w:val="21"/>
                <w:fitText w:val="840" w:id="-1235008254"/>
              </w:rPr>
              <w:t>義</w:t>
            </w:r>
            <w:r w:rsidRPr="00831171">
              <w:rPr>
                <w:rFonts w:ascii="ＭＳ 明朝" w:hAnsi="ＭＳ 明朝" w:hint="eastAsia"/>
                <w:color w:val="000000" w:themeColor="text1"/>
                <w:kern w:val="0"/>
                <w:szCs w:val="21"/>
                <w:fitText w:val="840" w:id="-1235008254"/>
              </w:rPr>
              <w:t>手</w:t>
            </w:r>
          </w:p>
        </w:tc>
        <w:tc>
          <w:tcPr>
            <w:tcW w:w="952" w:type="dxa"/>
            <w:tcBorders>
              <w:top w:val="single" w:sz="4" w:space="0" w:color="auto"/>
              <w:left w:val="single" w:sz="4" w:space="0" w:color="auto"/>
              <w:bottom w:val="single" w:sz="4" w:space="0" w:color="auto"/>
              <w:right w:val="single" w:sz="4" w:space="0" w:color="auto"/>
            </w:tcBorders>
            <w:vAlign w:val="center"/>
            <w:hideMark/>
          </w:tcPr>
          <w:p w14:paraId="76737CE4" w14:textId="41E37D5D" w:rsidR="002A3157" w:rsidRPr="00831171" w:rsidRDefault="4BE8BD33" w:rsidP="69EB2ABB">
            <w:pPr>
              <w:jc w:val="center"/>
              <w:rPr>
                <w:rFonts w:ascii="ＭＳ 明朝" w:hAnsi="ＭＳ 明朝"/>
                <w:color w:val="000000" w:themeColor="text1"/>
              </w:rPr>
            </w:pPr>
            <w:r w:rsidRPr="00831171">
              <w:rPr>
                <w:rFonts w:ascii="ＭＳ 明朝" w:hAnsi="ＭＳ 明朝"/>
                <w:color w:val="000000" w:themeColor="text1"/>
              </w:rPr>
              <w:t>28</w:t>
            </w:r>
          </w:p>
        </w:tc>
        <w:tc>
          <w:tcPr>
            <w:tcW w:w="3149" w:type="dxa"/>
            <w:tcBorders>
              <w:top w:val="single" w:sz="4" w:space="0" w:color="auto"/>
              <w:left w:val="single" w:sz="4" w:space="0" w:color="auto"/>
              <w:bottom w:val="single" w:sz="4" w:space="0" w:color="auto"/>
              <w:right w:val="single" w:sz="4" w:space="0" w:color="auto"/>
            </w:tcBorders>
            <w:vAlign w:val="center"/>
            <w:hideMark/>
          </w:tcPr>
          <w:p w14:paraId="478B3049" w14:textId="77777777" w:rsidR="002A3157" w:rsidRPr="00831171" w:rsidRDefault="002A3157" w:rsidP="00416AF3">
            <w:pPr>
              <w:jc w:val="center"/>
              <w:rPr>
                <w:rFonts w:ascii="ＭＳ 明朝" w:hAnsi="ＭＳ 明朝"/>
                <w:color w:val="000000" w:themeColor="text1"/>
                <w:kern w:val="0"/>
                <w:szCs w:val="21"/>
              </w:rPr>
            </w:pPr>
            <w:r w:rsidRPr="00831171">
              <w:rPr>
                <w:rFonts w:ascii="ＭＳ 明朝" w:hAnsi="ＭＳ 明朝" w:hint="eastAsia"/>
                <w:color w:val="000000" w:themeColor="text1"/>
                <w:spacing w:val="63"/>
                <w:kern w:val="0"/>
                <w:szCs w:val="21"/>
                <w:fitText w:val="1890" w:id="-1235008253"/>
              </w:rPr>
              <w:t>座位保持装</w:t>
            </w:r>
            <w:r w:rsidRPr="00831171">
              <w:rPr>
                <w:rFonts w:ascii="ＭＳ 明朝" w:hAnsi="ＭＳ 明朝" w:hint="eastAsia"/>
                <w:color w:val="000000" w:themeColor="text1"/>
                <w:kern w:val="0"/>
                <w:szCs w:val="21"/>
                <w:fitText w:val="1890" w:id="-1235008253"/>
              </w:rPr>
              <w:t>置</w:t>
            </w:r>
          </w:p>
        </w:tc>
        <w:tc>
          <w:tcPr>
            <w:tcW w:w="971" w:type="dxa"/>
            <w:tcBorders>
              <w:top w:val="single" w:sz="4" w:space="0" w:color="auto"/>
              <w:left w:val="single" w:sz="4" w:space="0" w:color="auto"/>
              <w:bottom w:val="single" w:sz="4" w:space="0" w:color="auto"/>
              <w:right w:val="single" w:sz="12" w:space="0" w:color="auto"/>
            </w:tcBorders>
            <w:vAlign w:val="center"/>
            <w:hideMark/>
          </w:tcPr>
          <w:p w14:paraId="41C84B4B" w14:textId="4F4D28F5" w:rsidR="002A3157" w:rsidRPr="00831171" w:rsidRDefault="0E33A11E" w:rsidP="3AAF5918">
            <w:pPr>
              <w:spacing w:line="259" w:lineRule="auto"/>
              <w:jc w:val="center"/>
              <w:rPr>
                <w:rFonts w:ascii="ＭＳ 明朝" w:hAnsi="ＭＳ 明朝" w:cs="ＭＳ 明朝"/>
                <w:color w:val="000000" w:themeColor="text1"/>
                <w:szCs w:val="21"/>
              </w:rPr>
            </w:pPr>
            <w:r w:rsidRPr="00831171">
              <w:rPr>
                <w:rFonts w:ascii="ＭＳ 明朝" w:hAnsi="ＭＳ 明朝"/>
                <w:color w:val="000000" w:themeColor="text1"/>
              </w:rPr>
              <w:t>125</w:t>
            </w:r>
          </w:p>
        </w:tc>
      </w:tr>
      <w:tr w:rsidR="00831171" w:rsidRPr="00831171" w14:paraId="3DCEA3FB" w14:textId="77777777" w:rsidTr="7A7E70D0">
        <w:trPr>
          <w:trHeight w:val="330"/>
        </w:trPr>
        <w:tc>
          <w:tcPr>
            <w:tcW w:w="1222" w:type="dxa"/>
            <w:vMerge/>
            <w:tcBorders>
              <w:left w:val="single" w:sz="12" w:space="0" w:color="000000" w:themeColor="text1"/>
            </w:tcBorders>
            <w:vAlign w:val="center"/>
            <w:hideMark/>
          </w:tcPr>
          <w:p w14:paraId="7FEDC665" w14:textId="77777777" w:rsidR="002A3157" w:rsidRPr="00831171" w:rsidRDefault="002A3157" w:rsidP="00416AF3">
            <w:pPr>
              <w:widowControl/>
              <w:jc w:val="left"/>
              <w:rPr>
                <w:rFonts w:ascii="ＭＳ 明朝" w:hAnsi="ＭＳ 明朝"/>
                <w:color w:val="000000" w:themeColor="text1"/>
                <w:kern w:val="0"/>
                <w:szCs w:val="21"/>
                <w:lang w:eastAsia="zh-TW"/>
              </w:rPr>
            </w:pPr>
          </w:p>
        </w:tc>
        <w:tc>
          <w:tcPr>
            <w:tcW w:w="1732" w:type="dxa"/>
            <w:tcBorders>
              <w:top w:val="single" w:sz="4" w:space="0" w:color="auto"/>
              <w:left w:val="single" w:sz="4" w:space="0" w:color="auto"/>
              <w:bottom w:val="single" w:sz="4" w:space="0" w:color="auto"/>
              <w:right w:val="single" w:sz="4" w:space="0" w:color="auto"/>
            </w:tcBorders>
            <w:vAlign w:val="center"/>
            <w:hideMark/>
          </w:tcPr>
          <w:p w14:paraId="5FE10D38" w14:textId="77777777" w:rsidR="002A3157" w:rsidRPr="00831171" w:rsidRDefault="002A3157" w:rsidP="00416AF3">
            <w:pPr>
              <w:jc w:val="center"/>
              <w:rPr>
                <w:rFonts w:ascii="ＭＳ 明朝" w:hAnsi="ＭＳ 明朝"/>
                <w:color w:val="000000" w:themeColor="text1"/>
                <w:szCs w:val="21"/>
                <w:lang w:eastAsia="zh-TW"/>
              </w:rPr>
            </w:pPr>
            <w:r w:rsidRPr="00831171">
              <w:rPr>
                <w:rFonts w:ascii="ＭＳ 明朝" w:hAnsi="ＭＳ 明朝" w:hint="eastAsia"/>
                <w:color w:val="000000" w:themeColor="text1"/>
                <w:spacing w:val="210"/>
                <w:kern w:val="0"/>
                <w:szCs w:val="21"/>
                <w:fitText w:val="840" w:id="-1235008252"/>
              </w:rPr>
              <w:t>義</w:t>
            </w:r>
            <w:r w:rsidRPr="00831171">
              <w:rPr>
                <w:rFonts w:ascii="ＭＳ 明朝" w:hAnsi="ＭＳ 明朝" w:hint="eastAsia"/>
                <w:color w:val="000000" w:themeColor="text1"/>
                <w:kern w:val="0"/>
                <w:szCs w:val="21"/>
                <w:fitText w:val="840" w:id="-1235008252"/>
              </w:rPr>
              <w:t>足</w:t>
            </w:r>
          </w:p>
        </w:tc>
        <w:tc>
          <w:tcPr>
            <w:tcW w:w="952" w:type="dxa"/>
            <w:tcBorders>
              <w:top w:val="single" w:sz="4" w:space="0" w:color="auto"/>
              <w:left w:val="single" w:sz="4" w:space="0" w:color="auto"/>
              <w:bottom w:val="single" w:sz="4" w:space="0" w:color="auto"/>
              <w:right w:val="single" w:sz="4" w:space="0" w:color="auto"/>
            </w:tcBorders>
            <w:vAlign w:val="center"/>
            <w:hideMark/>
          </w:tcPr>
          <w:p w14:paraId="57C51959" w14:textId="5E29267A" w:rsidR="002A3157" w:rsidRPr="00831171" w:rsidRDefault="37288410" w:rsidP="69EB2ABB">
            <w:pPr>
              <w:jc w:val="center"/>
              <w:rPr>
                <w:rFonts w:ascii="ＭＳ 明朝" w:hAnsi="ＭＳ 明朝"/>
                <w:color w:val="000000" w:themeColor="text1"/>
              </w:rPr>
            </w:pPr>
            <w:r w:rsidRPr="00831171">
              <w:rPr>
                <w:rFonts w:ascii="ＭＳ 明朝" w:hAnsi="ＭＳ 明朝"/>
                <w:color w:val="000000" w:themeColor="text1"/>
              </w:rPr>
              <w:t>137</w:t>
            </w:r>
          </w:p>
        </w:tc>
        <w:tc>
          <w:tcPr>
            <w:tcW w:w="3149" w:type="dxa"/>
            <w:tcBorders>
              <w:top w:val="single" w:sz="4" w:space="0" w:color="auto"/>
              <w:left w:val="single" w:sz="4" w:space="0" w:color="auto"/>
              <w:bottom w:val="single" w:sz="4" w:space="0" w:color="auto"/>
              <w:right w:val="single" w:sz="4" w:space="0" w:color="auto"/>
            </w:tcBorders>
            <w:vAlign w:val="center"/>
            <w:hideMark/>
          </w:tcPr>
          <w:p w14:paraId="3F6A5CC6" w14:textId="77777777" w:rsidR="002A3157" w:rsidRPr="00831171" w:rsidRDefault="002A3157" w:rsidP="00416AF3">
            <w:pPr>
              <w:jc w:val="center"/>
              <w:rPr>
                <w:rFonts w:ascii="ＭＳ 明朝" w:hAnsi="ＭＳ 明朝"/>
                <w:color w:val="000000" w:themeColor="text1"/>
                <w:spacing w:val="-7"/>
                <w:szCs w:val="21"/>
              </w:rPr>
            </w:pPr>
            <w:r w:rsidRPr="00831171">
              <w:rPr>
                <w:rFonts w:ascii="ＭＳ 明朝" w:hAnsi="ＭＳ 明朝" w:hint="eastAsia"/>
                <w:color w:val="000000" w:themeColor="text1"/>
                <w:kern w:val="0"/>
                <w:szCs w:val="21"/>
              </w:rPr>
              <w:t xml:space="preserve">車　</w:t>
            </w:r>
            <w:r w:rsidRPr="00831171">
              <w:rPr>
                <w:rFonts w:ascii="ＭＳ 明朝" w:hAnsi="ＭＳ 明朝"/>
                <w:color w:val="000000" w:themeColor="text1"/>
                <w:kern w:val="0"/>
                <w:szCs w:val="21"/>
              </w:rPr>
              <w:t xml:space="preserve">   </w:t>
            </w:r>
            <w:r w:rsidRPr="00831171">
              <w:rPr>
                <w:rFonts w:ascii="ＭＳ 明朝" w:hAnsi="ＭＳ 明朝" w:hint="eastAsia"/>
                <w:color w:val="000000" w:themeColor="text1"/>
                <w:kern w:val="0"/>
                <w:szCs w:val="21"/>
              </w:rPr>
              <w:t>椅</w:t>
            </w:r>
            <w:r w:rsidRPr="00831171">
              <w:rPr>
                <w:rFonts w:ascii="ＭＳ 明朝" w:hAnsi="ＭＳ 明朝"/>
                <w:color w:val="000000" w:themeColor="text1"/>
                <w:kern w:val="0"/>
                <w:szCs w:val="21"/>
              </w:rPr>
              <w:t xml:space="preserve"> </w:t>
            </w:r>
            <w:r w:rsidRPr="00831171">
              <w:rPr>
                <w:rFonts w:ascii="ＭＳ 明朝" w:hAnsi="ＭＳ 明朝" w:hint="eastAsia"/>
                <w:color w:val="000000" w:themeColor="text1"/>
                <w:kern w:val="0"/>
                <w:szCs w:val="21"/>
              </w:rPr>
              <w:t xml:space="preserve">　　子</w:t>
            </w:r>
          </w:p>
        </w:tc>
        <w:tc>
          <w:tcPr>
            <w:tcW w:w="971" w:type="dxa"/>
            <w:tcBorders>
              <w:top w:val="single" w:sz="4" w:space="0" w:color="auto"/>
              <w:left w:val="single" w:sz="4" w:space="0" w:color="auto"/>
              <w:bottom w:val="single" w:sz="4" w:space="0" w:color="auto"/>
              <w:right w:val="single" w:sz="12" w:space="0" w:color="auto"/>
            </w:tcBorders>
            <w:vAlign w:val="center"/>
            <w:hideMark/>
          </w:tcPr>
          <w:p w14:paraId="6E75F1EB" w14:textId="6BB6109A" w:rsidR="002A3157" w:rsidRPr="00831171" w:rsidRDefault="72223A61" w:rsidP="3AAF5918">
            <w:pPr>
              <w:spacing w:line="259" w:lineRule="auto"/>
              <w:jc w:val="center"/>
              <w:rPr>
                <w:rFonts w:ascii="ＭＳ 明朝" w:hAnsi="ＭＳ 明朝" w:cs="ＭＳ 明朝"/>
                <w:color w:val="000000" w:themeColor="text1"/>
                <w:szCs w:val="21"/>
              </w:rPr>
            </w:pPr>
            <w:r w:rsidRPr="00831171">
              <w:rPr>
                <w:rFonts w:ascii="ＭＳ 明朝" w:hAnsi="ＭＳ 明朝"/>
                <w:color w:val="000000" w:themeColor="text1"/>
              </w:rPr>
              <w:t>300</w:t>
            </w:r>
          </w:p>
        </w:tc>
      </w:tr>
      <w:tr w:rsidR="00831171" w:rsidRPr="00831171" w14:paraId="54D82769" w14:textId="77777777" w:rsidTr="7A7E70D0">
        <w:trPr>
          <w:trHeight w:val="330"/>
        </w:trPr>
        <w:tc>
          <w:tcPr>
            <w:tcW w:w="1222" w:type="dxa"/>
            <w:vMerge/>
            <w:tcBorders>
              <w:left w:val="single" w:sz="12" w:space="0" w:color="000000" w:themeColor="text1"/>
            </w:tcBorders>
            <w:vAlign w:val="center"/>
            <w:hideMark/>
          </w:tcPr>
          <w:p w14:paraId="3B75A555" w14:textId="77777777" w:rsidR="002A3157" w:rsidRPr="00831171" w:rsidRDefault="002A3157" w:rsidP="00416AF3">
            <w:pPr>
              <w:widowControl/>
              <w:jc w:val="left"/>
              <w:rPr>
                <w:rFonts w:ascii="ＭＳ 明朝" w:hAnsi="ＭＳ 明朝"/>
                <w:color w:val="000000" w:themeColor="text1"/>
                <w:kern w:val="0"/>
                <w:szCs w:val="21"/>
                <w:lang w:eastAsia="zh-TW"/>
              </w:rPr>
            </w:pPr>
          </w:p>
        </w:tc>
        <w:tc>
          <w:tcPr>
            <w:tcW w:w="1732" w:type="dxa"/>
            <w:tcBorders>
              <w:top w:val="single" w:sz="4" w:space="0" w:color="auto"/>
              <w:left w:val="single" w:sz="4" w:space="0" w:color="auto"/>
              <w:bottom w:val="single" w:sz="4" w:space="0" w:color="auto"/>
              <w:right w:val="single" w:sz="4" w:space="0" w:color="auto"/>
            </w:tcBorders>
            <w:vAlign w:val="center"/>
            <w:hideMark/>
          </w:tcPr>
          <w:p w14:paraId="2B547CDB" w14:textId="77777777" w:rsidR="002A3157" w:rsidRPr="00831171" w:rsidRDefault="002A3157" w:rsidP="00416AF3">
            <w:pPr>
              <w:jc w:val="center"/>
              <w:rPr>
                <w:rFonts w:ascii="ＭＳ 明朝" w:hAnsi="ＭＳ 明朝"/>
                <w:color w:val="000000" w:themeColor="text1"/>
                <w:kern w:val="0"/>
                <w:szCs w:val="21"/>
              </w:rPr>
            </w:pPr>
            <w:r w:rsidRPr="00831171">
              <w:rPr>
                <w:rFonts w:ascii="ＭＳ 明朝" w:hAnsi="ＭＳ 明朝" w:hint="eastAsia"/>
                <w:color w:val="000000" w:themeColor="text1"/>
                <w:spacing w:val="52"/>
                <w:kern w:val="0"/>
                <w:szCs w:val="21"/>
                <w:fitText w:val="840" w:id="-1235008251"/>
              </w:rPr>
              <w:t>（計</w:t>
            </w:r>
            <w:r w:rsidRPr="00831171">
              <w:rPr>
                <w:rFonts w:ascii="ＭＳ 明朝" w:hAnsi="ＭＳ 明朝" w:hint="eastAsia"/>
                <w:color w:val="000000" w:themeColor="text1"/>
                <w:spacing w:val="1"/>
                <w:kern w:val="0"/>
                <w:szCs w:val="21"/>
                <w:fitText w:val="840" w:id="-1235008251"/>
              </w:rPr>
              <w:t>）</w:t>
            </w:r>
          </w:p>
        </w:tc>
        <w:tc>
          <w:tcPr>
            <w:tcW w:w="952" w:type="dxa"/>
            <w:tcBorders>
              <w:top w:val="single" w:sz="4" w:space="0" w:color="auto"/>
              <w:left w:val="single" w:sz="4" w:space="0" w:color="auto"/>
              <w:bottom w:val="single" w:sz="4" w:space="0" w:color="auto"/>
              <w:right w:val="single" w:sz="4" w:space="0" w:color="auto"/>
            </w:tcBorders>
            <w:vAlign w:val="center"/>
            <w:hideMark/>
          </w:tcPr>
          <w:p w14:paraId="6346A244" w14:textId="42A7CE92" w:rsidR="002A3157" w:rsidRPr="00831171" w:rsidRDefault="15E5CEEB" w:rsidP="69EB2ABB">
            <w:pPr>
              <w:jc w:val="center"/>
              <w:rPr>
                <w:rFonts w:ascii="ＭＳ 明朝" w:hAnsi="ＭＳ 明朝"/>
                <w:color w:val="000000" w:themeColor="text1"/>
              </w:rPr>
            </w:pPr>
            <w:r w:rsidRPr="00831171">
              <w:rPr>
                <w:rFonts w:ascii="ＭＳ 明朝" w:hAnsi="ＭＳ 明朝"/>
                <w:color w:val="000000" w:themeColor="text1"/>
              </w:rPr>
              <w:t>165</w:t>
            </w:r>
          </w:p>
        </w:tc>
        <w:tc>
          <w:tcPr>
            <w:tcW w:w="3149" w:type="dxa"/>
            <w:tcBorders>
              <w:top w:val="single" w:sz="4" w:space="0" w:color="auto"/>
              <w:left w:val="single" w:sz="4" w:space="0" w:color="auto"/>
              <w:bottom w:val="single" w:sz="4" w:space="0" w:color="auto"/>
              <w:right w:val="single" w:sz="4" w:space="0" w:color="auto"/>
            </w:tcBorders>
            <w:vAlign w:val="center"/>
            <w:hideMark/>
          </w:tcPr>
          <w:p w14:paraId="27CBFA33" w14:textId="77777777" w:rsidR="002A3157" w:rsidRPr="00831171" w:rsidRDefault="002A3157" w:rsidP="00416AF3">
            <w:pPr>
              <w:jc w:val="center"/>
              <w:rPr>
                <w:rFonts w:ascii="ＭＳ 明朝" w:hAnsi="ＭＳ 明朝"/>
                <w:color w:val="000000" w:themeColor="text1"/>
                <w:kern w:val="0"/>
                <w:szCs w:val="21"/>
              </w:rPr>
            </w:pPr>
            <w:r w:rsidRPr="00831171">
              <w:rPr>
                <w:rFonts w:ascii="ＭＳ 明朝" w:hAnsi="ＭＳ 明朝" w:hint="eastAsia"/>
                <w:color w:val="000000" w:themeColor="text1"/>
                <w:kern w:val="0"/>
                <w:szCs w:val="21"/>
              </w:rPr>
              <w:t xml:space="preserve">電　動　車　椅　子　　　　　　　</w:t>
            </w:r>
          </w:p>
        </w:tc>
        <w:tc>
          <w:tcPr>
            <w:tcW w:w="971" w:type="dxa"/>
            <w:tcBorders>
              <w:top w:val="single" w:sz="4" w:space="0" w:color="auto"/>
              <w:left w:val="single" w:sz="4" w:space="0" w:color="auto"/>
              <w:bottom w:val="single" w:sz="4" w:space="0" w:color="auto"/>
              <w:right w:val="single" w:sz="12" w:space="0" w:color="auto"/>
            </w:tcBorders>
            <w:vAlign w:val="center"/>
            <w:hideMark/>
          </w:tcPr>
          <w:p w14:paraId="574A34CB" w14:textId="3AAC7CCC" w:rsidR="002A3157" w:rsidRPr="00831171" w:rsidRDefault="05D3073B" w:rsidP="3AAF5918">
            <w:pPr>
              <w:spacing w:line="259" w:lineRule="auto"/>
              <w:jc w:val="center"/>
              <w:rPr>
                <w:rFonts w:ascii="ＭＳ 明朝" w:hAnsi="ＭＳ 明朝" w:cs="ＭＳ 明朝"/>
                <w:color w:val="000000" w:themeColor="text1"/>
                <w:szCs w:val="21"/>
              </w:rPr>
            </w:pPr>
            <w:r w:rsidRPr="00831171">
              <w:rPr>
                <w:rFonts w:ascii="ＭＳ 明朝" w:hAnsi="ＭＳ 明朝"/>
                <w:color w:val="000000" w:themeColor="text1"/>
              </w:rPr>
              <w:t>153</w:t>
            </w:r>
          </w:p>
        </w:tc>
      </w:tr>
      <w:tr w:rsidR="00831171" w:rsidRPr="00831171" w14:paraId="4E63140C" w14:textId="77777777" w:rsidTr="7A7E70D0">
        <w:trPr>
          <w:trHeight w:val="330"/>
        </w:trPr>
        <w:tc>
          <w:tcPr>
            <w:tcW w:w="2954" w:type="dxa"/>
            <w:gridSpan w:val="2"/>
            <w:tcBorders>
              <w:top w:val="single" w:sz="4" w:space="0" w:color="auto"/>
              <w:left w:val="single" w:sz="12" w:space="0" w:color="auto"/>
              <w:bottom w:val="single" w:sz="4" w:space="0" w:color="auto"/>
              <w:right w:val="single" w:sz="4" w:space="0" w:color="auto"/>
            </w:tcBorders>
            <w:vAlign w:val="center"/>
            <w:hideMark/>
          </w:tcPr>
          <w:p w14:paraId="036CD4EB" w14:textId="77777777" w:rsidR="002A3157" w:rsidRPr="00831171" w:rsidRDefault="002A3157" w:rsidP="00416AF3">
            <w:pPr>
              <w:jc w:val="center"/>
              <w:rPr>
                <w:rFonts w:ascii="ＭＳ 明朝" w:hAnsi="ＭＳ 明朝"/>
                <w:color w:val="000000" w:themeColor="text1"/>
                <w:kern w:val="0"/>
                <w:szCs w:val="21"/>
              </w:rPr>
            </w:pPr>
            <w:r w:rsidRPr="00831171">
              <w:rPr>
                <w:rFonts w:ascii="ＭＳ 明朝" w:hAnsi="ＭＳ 明朝" w:hint="eastAsia"/>
                <w:color w:val="000000" w:themeColor="text1"/>
                <w:spacing w:val="210"/>
                <w:kern w:val="0"/>
                <w:szCs w:val="21"/>
                <w:fitText w:val="840" w:id="-1235008250"/>
              </w:rPr>
              <w:t>装</w:t>
            </w:r>
            <w:r w:rsidRPr="00831171">
              <w:rPr>
                <w:rFonts w:ascii="ＭＳ 明朝" w:hAnsi="ＭＳ 明朝" w:hint="eastAsia"/>
                <w:color w:val="000000" w:themeColor="text1"/>
                <w:kern w:val="0"/>
                <w:szCs w:val="21"/>
                <w:fitText w:val="840" w:id="-1235008250"/>
              </w:rPr>
              <w:t>具</w:t>
            </w:r>
          </w:p>
        </w:tc>
        <w:tc>
          <w:tcPr>
            <w:tcW w:w="952" w:type="dxa"/>
            <w:tcBorders>
              <w:top w:val="single" w:sz="4" w:space="0" w:color="auto"/>
              <w:left w:val="single" w:sz="4" w:space="0" w:color="auto"/>
              <w:bottom w:val="single" w:sz="4" w:space="0" w:color="auto"/>
              <w:right w:val="single" w:sz="4" w:space="0" w:color="auto"/>
            </w:tcBorders>
            <w:vAlign w:val="center"/>
            <w:hideMark/>
          </w:tcPr>
          <w:p w14:paraId="0130F2D2" w14:textId="063C7C13" w:rsidR="002A3157" w:rsidRPr="00831171" w:rsidRDefault="0B2A3755" w:rsidP="3AAF5918">
            <w:pPr>
              <w:jc w:val="center"/>
              <w:rPr>
                <w:rFonts w:ascii="ＭＳ 明朝" w:hAnsi="ＭＳ 明朝"/>
                <w:color w:val="000000" w:themeColor="text1"/>
              </w:rPr>
            </w:pPr>
            <w:r w:rsidRPr="00831171">
              <w:rPr>
                <w:rFonts w:ascii="ＭＳ 明朝" w:hAnsi="ＭＳ 明朝"/>
                <w:color w:val="000000" w:themeColor="text1"/>
              </w:rPr>
              <w:t>900</w:t>
            </w:r>
          </w:p>
        </w:tc>
        <w:tc>
          <w:tcPr>
            <w:tcW w:w="3149" w:type="dxa"/>
            <w:tcBorders>
              <w:top w:val="single" w:sz="4" w:space="0" w:color="auto"/>
              <w:left w:val="single" w:sz="4" w:space="0" w:color="auto"/>
              <w:bottom w:val="single" w:sz="4" w:space="0" w:color="auto"/>
              <w:right w:val="single" w:sz="4" w:space="0" w:color="auto"/>
            </w:tcBorders>
            <w:vAlign w:val="center"/>
            <w:hideMark/>
          </w:tcPr>
          <w:p w14:paraId="4DE025A6" w14:textId="77777777" w:rsidR="002A3157" w:rsidRPr="00831171" w:rsidRDefault="002A3157" w:rsidP="00416AF3">
            <w:pPr>
              <w:jc w:val="distribute"/>
              <w:rPr>
                <w:rFonts w:ascii="ＭＳ 明朝" w:hAnsi="ＭＳ 明朝"/>
                <w:color w:val="000000" w:themeColor="text1"/>
                <w:kern w:val="0"/>
                <w:szCs w:val="21"/>
              </w:rPr>
            </w:pPr>
            <w:r w:rsidRPr="00831171">
              <w:rPr>
                <w:rFonts w:ascii="ＭＳ 明朝" w:hAnsi="ＭＳ 明朝" w:hint="eastAsia"/>
                <w:color w:val="000000" w:themeColor="text1"/>
                <w:kern w:val="0"/>
                <w:szCs w:val="21"/>
              </w:rPr>
              <w:t>その他（クッション、歩行器、　重度障害者用意思伝達装置等）</w:t>
            </w:r>
          </w:p>
        </w:tc>
        <w:tc>
          <w:tcPr>
            <w:tcW w:w="971" w:type="dxa"/>
            <w:tcBorders>
              <w:top w:val="single" w:sz="4" w:space="0" w:color="auto"/>
              <w:left w:val="single" w:sz="4" w:space="0" w:color="auto"/>
              <w:bottom w:val="single" w:sz="4" w:space="0" w:color="auto"/>
              <w:right w:val="single" w:sz="12" w:space="0" w:color="auto"/>
            </w:tcBorders>
            <w:vAlign w:val="center"/>
            <w:hideMark/>
          </w:tcPr>
          <w:p w14:paraId="0FB3604D" w14:textId="287C9EC6" w:rsidR="002A3157" w:rsidRPr="00831171" w:rsidRDefault="4BD51DD5" w:rsidP="69EB2ABB">
            <w:pPr>
              <w:jc w:val="center"/>
              <w:rPr>
                <w:rFonts w:ascii="ＭＳ 明朝" w:hAnsi="ＭＳ 明朝"/>
                <w:color w:val="000000" w:themeColor="text1"/>
              </w:rPr>
            </w:pPr>
            <w:r w:rsidRPr="00831171">
              <w:rPr>
                <w:rFonts w:ascii="ＭＳ 明朝" w:hAnsi="ＭＳ 明朝"/>
                <w:color w:val="000000" w:themeColor="text1"/>
              </w:rPr>
              <w:t>10</w:t>
            </w:r>
            <w:r w:rsidR="76258EE6" w:rsidRPr="00831171">
              <w:rPr>
                <w:rFonts w:ascii="ＭＳ 明朝" w:hAnsi="ＭＳ 明朝"/>
                <w:color w:val="000000" w:themeColor="text1"/>
              </w:rPr>
              <w:t>8</w:t>
            </w:r>
          </w:p>
          <w:p w14:paraId="2B113676" w14:textId="59708FD6" w:rsidR="002A3157" w:rsidRPr="00831171" w:rsidRDefault="002A3157" w:rsidP="69EB2ABB">
            <w:pPr>
              <w:jc w:val="center"/>
              <w:rPr>
                <w:rFonts w:ascii="ＭＳ 明朝" w:hAnsi="ＭＳ 明朝"/>
                <w:color w:val="000000" w:themeColor="text1"/>
              </w:rPr>
            </w:pPr>
          </w:p>
        </w:tc>
      </w:tr>
      <w:tr w:rsidR="00831171" w:rsidRPr="00831171" w14:paraId="1822A2DF" w14:textId="77777777" w:rsidTr="7A7E70D0">
        <w:trPr>
          <w:trHeight w:val="165"/>
        </w:trPr>
        <w:tc>
          <w:tcPr>
            <w:tcW w:w="2954" w:type="dxa"/>
            <w:gridSpan w:val="2"/>
            <w:tcBorders>
              <w:top w:val="single" w:sz="12" w:space="0" w:color="auto"/>
              <w:left w:val="nil"/>
              <w:bottom w:val="nil"/>
              <w:right w:val="nil"/>
            </w:tcBorders>
            <w:vAlign w:val="center"/>
          </w:tcPr>
          <w:p w14:paraId="4A04FFA1" w14:textId="77777777" w:rsidR="002A3157" w:rsidRPr="00831171" w:rsidRDefault="002A3157" w:rsidP="00416AF3">
            <w:pPr>
              <w:jc w:val="center"/>
              <w:rPr>
                <w:rFonts w:ascii="ＭＳ 明朝" w:hAnsi="ＭＳ 明朝"/>
                <w:color w:val="000000" w:themeColor="text1"/>
                <w:kern w:val="0"/>
                <w:szCs w:val="21"/>
              </w:rPr>
            </w:pPr>
          </w:p>
        </w:tc>
        <w:tc>
          <w:tcPr>
            <w:tcW w:w="952" w:type="dxa"/>
            <w:tcBorders>
              <w:top w:val="single" w:sz="12" w:space="0" w:color="auto"/>
              <w:left w:val="nil"/>
              <w:bottom w:val="nil"/>
              <w:right w:val="single" w:sz="12" w:space="0" w:color="auto"/>
            </w:tcBorders>
            <w:vAlign w:val="center"/>
          </w:tcPr>
          <w:p w14:paraId="3CCF9336" w14:textId="77777777" w:rsidR="002A3157" w:rsidRPr="00831171" w:rsidRDefault="002A3157" w:rsidP="00416AF3">
            <w:pPr>
              <w:jc w:val="center"/>
              <w:rPr>
                <w:rFonts w:ascii="ＭＳ 明朝" w:hAnsi="ＭＳ 明朝"/>
                <w:color w:val="000000" w:themeColor="text1"/>
                <w:szCs w:val="21"/>
              </w:rPr>
            </w:pPr>
          </w:p>
        </w:tc>
        <w:tc>
          <w:tcPr>
            <w:tcW w:w="3149" w:type="dxa"/>
            <w:tcBorders>
              <w:top w:val="single" w:sz="12" w:space="0" w:color="auto"/>
              <w:left w:val="single" w:sz="12" w:space="0" w:color="auto"/>
              <w:bottom w:val="single" w:sz="12" w:space="0" w:color="auto"/>
              <w:right w:val="single" w:sz="4" w:space="0" w:color="auto"/>
            </w:tcBorders>
            <w:vAlign w:val="center"/>
            <w:hideMark/>
          </w:tcPr>
          <w:p w14:paraId="024F62A7" w14:textId="77777777" w:rsidR="002A3157" w:rsidRPr="00831171" w:rsidRDefault="002A3157" w:rsidP="00416AF3">
            <w:pPr>
              <w:jc w:val="center"/>
              <w:rPr>
                <w:rFonts w:ascii="ＭＳ 明朝" w:hAnsi="ＭＳ 明朝"/>
                <w:color w:val="000000" w:themeColor="text1"/>
                <w:kern w:val="0"/>
                <w:szCs w:val="21"/>
              </w:rPr>
            </w:pPr>
            <w:r w:rsidRPr="00831171">
              <w:rPr>
                <w:rFonts w:ascii="ＭＳ 明朝" w:hAnsi="ＭＳ 明朝" w:hint="eastAsia"/>
                <w:color w:val="000000" w:themeColor="text1"/>
                <w:kern w:val="0"/>
                <w:szCs w:val="21"/>
              </w:rPr>
              <w:t>合計</w:t>
            </w:r>
          </w:p>
        </w:tc>
        <w:tc>
          <w:tcPr>
            <w:tcW w:w="971" w:type="dxa"/>
            <w:tcBorders>
              <w:top w:val="single" w:sz="12" w:space="0" w:color="auto"/>
              <w:left w:val="single" w:sz="4" w:space="0" w:color="auto"/>
              <w:bottom w:val="single" w:sz="12" w:space="0" w:color="auto"/>
              <w:right w:val="single" w:sz="12" w:space="0" w:color="auto"/>
            </w:tcBorders>
            <w:vAlign w:val="center"/>
            <w:hideMark/>
          </w:tcPr>
          <w:p w14:paraId="3A884097" w14:textId="3FC4C642" w:rsidR="002A3157" w:rsidRPr="00831171" w:rsidRDefault="2B001CE7" w:rsidP="69EB2ABB">
            <w:pPr>
              <w:jc w:val="center"/>
              <w:rPr>
                <w:rFonts w:ascii="ＭＳ 明朝" w:hAnsi="ＭＳ 明朝"/>
                <w:color w:val="000000" w:themeColor="text1"/>
              </w:rPr>
            </w:pPr>
            <w:r w:rsidRPr="00831171">
              <w:rPr>
                <w:rFonts w:ascii="ＭＳ 明朝" w:hAnsi="ＭＳ 明朝"/>
                <w:color w:val="000000" w:themeColor="text1"/>
              </w:rPr>
              <w:t>1</w:t>
            </w:r>
            <w:r w:rsidR="7C3F122F" w:rsidRPr="00831171">
              <w:rPr>
                <w:rFonts w:ascii="ＭＳ 明朝" w:hAnsi="ＭＳ 明朝"/>
                <w:color w:val="000000" w:themeColor="text1"/>
              </w:rPr>
              <w:t>,</w:t>
            </w:r>
            <w:r w:rsidRPr="00831171">
              <w:rPr>
                <w:rFonts w:ascii="ＭＳ 明朝" w:hAnsi="ＭＳ 明朝"/>
                <w:color w:val="000000" w:themeColor="text1"/>
              </w:rPr>
              <w:t>7</w:t>
            </w:r>
            <w:r w:rsidR="2496F993" w:rsidRPr="00831171">
              <w:rPr>
                <w:rFonts w:ascii="ＭＳ 明朝" w:hAnsi="ＭＳ 明朝"/>
                <w:color w:val="000000" w:themeColor="text1"/>
              </w:rPr>
              <w:t>51</w:t>
            </w:r>
          </w:p>
        </w:tc>
      </w:tr>
    </w:tbl>
    <w:p w14:paraId="03CF1078" w14:textId="77777777" w:rsidR="002A3157" w:rsidRPr="00831171" w:rsidRDefault="002A3157" w:rsidP="002A3157">
      <w:pPr>
        <w:rPr>
          <w:rFonts w:ascii="ＭＳ 明朝" w:hAnsi="ＭＳ 明朝"/>
          <w:color w:val="000000" w:themeColor="text1"/>
          <w:szCs w:val="21"/>
        </w:rPr>
      </w:pPr>
      <w:r w:rsidRPr="00831171">
        <w:rPr>
          <w:rFonts w:ascii="ＭＳ 明朝" w:hAnsi="ＭＳ 明朝" w:hint="eastAsia"/>
          <w:color w:val="000000" w:themeColor="text1"/>
          <w:szCs w:val="21"/>
        </w:rPr>
        <w:t>（注</w:t>
      </w:r>
      <w:r w:rsidRPr="00831171">
        <w:rPr>
          <w:rFonts w:ascii="ＭＳ 明朝" w:hAnsi="ＭＳ 明朝"/>
          <w:color w:val="000000" w:themeColor="text1"/>
          <w:szCs w:val="21"/>
        </w:rPr>
        <w:t>1</w:t>
      </w:r>
      <w:r w:rsidRPr="00831171">
        <w:rPr>
          <w:rFonts w:ascii="ＭＳ 明朝" w:hAnsi="ＭＳ 明朝" w:hint="eastAsia"/>
          <w:color w:val="000000" w:themeColor="text1"/>
          <w:szCs w:val="21"/>
        </w:rPr>
        <w:t>）その他（クッション）はクッションのみ支給した件数である。</w:t>
      </w:r>
    </w:p>
    <w:p w14:paraId="39B77BB3" w14:textId="77777777" w:rsidR="002A3157" w:rsidRPr="00831171" w:rsidRDefault="002A3157" w:rsidP="002A3157">
      <w:pPr>
        <w:rPr>
          <w:rFonts w:ascii="ＭＳ 明朝" w:hAnsi="ＭＳ 明朝"/>
          <w:color w:val="000000" w:themeColor="text1"/>
          <w:szCs w:val="21"/>
        </w:rPr>
      </w:pPr>
      <w:r w:rsidRPr="00831171">
        <w:rPr>
          <w:rFonts w:ascii="ＭＳ 明朝" w:hAnsi="ＭＳ 明朝" w:hint="eastAsia"/>
          <w:color w:val="000000" w:themeColor="text1"/>
          <w:szCs w:val="21"/>
        </w:rPr>
        <w:t>（注</w:t>
      </w:r>
      <w:r w:rsidRPr="00831171">
        <w:rPr>
          <w:rFonts w:ascii="ＭＳ 明朝" w:hAnsi="ＭＳ 明朝"/>
          <w:color w:val="000000" w:themeColor="text1"/>
          <w:szCs w:val="21"/>
        </w:rPr>
        <w:t>2</w:t>
      </w:r>
      <w:r w:rsidRPr="00831171">
        <w:rPr>
          <w:rFonts w:ascii="ＭＳ 明朝" w:hAnsi="ＭＳ 明朝" w:hint="eastAsia"/>
          <w:color w:val="000000" w:themeColor="text1"/>
          <w:szCs w:val="21"/>
        </w:rPr>
        <w:t>）判定の結果（不適当）と判定された件数は上記件数に含まない。</w:t>
      </w:r>
    </w:p>
    <w:p w14:paraId="4F114D08" w14:textId="77777777" w:rsidR="002A3157" w:rsidRPr="00831171" w:rsidRDefault="002A3157" w:rsidP="002A3157">
      <w:pPr>
        <w:rPr>
          <w:color w:val="000000" w:themeColor="text1"/>
          <w:szCs w:val="21"/>
        </w:rPr>
      </w:pPr>
    </w:p>
    <w:p w14:paraId="65C4FEED" w14:textId="77777777" w:rsidR="002A3157" w:rsidRPr="00831171" w:rsidRDefault="002A3157" w:rsidP="002A3157">
      <w:pPr>
        <w:ind w:firstLineChars="100" w:firstLine="210"/>
        <w:rPr>
          <w:color w:val="000000" w:themeColor="text1"/>
          <w:szCs w:val="21"/>
        </w:rPr>
      </w:pPr>
    </w:p>
    <w:p w14:paraId="5174ADD4" w14:textId="29BFA680" w:rsidR="002A3157" w:rsidRPr="00831171" w:rsidRDefault="002A3157" w:rsidP="69EB2ABB">
      <w:pPr>
        <w:ind w:firstLineChars="100" w:firstLine="210"/>
        <w:rPr>
          <w:color w:val="000000" w:themeColor="text1"/>
        </w:rPr>
      </w:pPr>
      <w:r w:rsidRPr="00831171">
        <w:rPr>
          <w:color w:val="000000" w:themeColor="text1"/>
        </w:rPr>
        <w:t xml:space="preserve">不適当とされたもの　　･・・・・・・・・・・・・・・・・　</w:t>
      </w:r>
      <w:r w:rsidR="0EF96133" w:rsidRPr="00831171">
        <w:rPr>
          <w:color w:val="000000" w:themeColor="text1"/>
        </w:rPr>
        <w:t>8</w:t>
      </w:r>
      <w:r w:rsidRPr="00831171">
        <w:rPr>
          <w:color w:val="000000" w:themeColor="text1"/>
        </w:rPr>
        <w:t xml:space="preserve">　件</w:t>
      </w:r>
    </w:p>
    <w:tbl>
      <w:tblPr>
        <w:tblW w:w="9923" w:type="dxa"/>
        <w:tblInd w:w="56" w:type="dxa"/>
        <w:tblLayout w:type="fixed"/>
        <w:tblCellMar>
          <w:left w:w="56" w:type="dxa"/>
          <w:right w:w="56" w:type="dxa"/>
        </w:tblCellMar>
        <w:tblLook w:val="04A0" w:firstRow="1" w:lastRow="0" w:firstColumn="1" w:lastColumn="0" w:noHBand="0" w:noVBand="1"/>
      </w:tblPr>
      <w:tblGrid>
        <w:gridCol w:w="142"/>
        <w:gridCol w:w="3008"/>
        <w:gridCol w:w="961"/>
        <w:gridCol w:w="3260"/>
        <w:gridCol w:w="819"/>
        <w:gridCol w:w="1733"/>
      </w:tblGrid>
      <w:tr w:rsidR="00831171" w:rsidRPr="00831171" w14:paraId="233399B0" w14:textId="77777777" w:rsidTr="69EB2ABB">
        <w:trPr>
          <w:trHeight w:val="330"/>
        </w:trPr>
        <w:tc>
          <w:tcPr>
            <w:tcW w:w="142" w:type="dxa"/>
            <w:tcBorders>
              <w:top w:val="nil"/>
              <w:left w:val="nil"/>
              <w:bottom w:val="nil"/>
              <w:right w:val="single" w:sz="12" w:space="0" w:color="auto"/>
            </w:tcBorders>
          </w:tcPr>
          <w:p w14:paraId="043D6ECB" w14:textId="77777777" w:rsidR="00181B42" w:rsidRPr="00831171" w:rsidRDefault="00181B42" w:rsidP="006C1713">
            <w:pPr>
              <w:ind w:rightChars="213" w:right="447"/>
              <w:rPr>
                <w:rFonts w:ascii="ＭＳ 明朝" w:hAnsi="ＭＳ 明朝"/>
                <w:color w:val="000000" w:themeColor="text1"/>
                <w:szCs w:val="21"/>
              </w:rPr>
            </w:pPr>
          </w:p>
        </w:tc>
        <w:tc>
          <w:tcPr>
            <w:tcW w:w="3008" w:type="dxa"/>
            <w:tcBorders>
              <w:top w:val="single" w:sz="12" w:space="0" w:color="auto"/>
              <w:left w:val="single" w:sz="12" w:space="0" w:color="auto"/>
              <w:bottom w:val="single" w:sz="4" w:space="0" w:color="auto"/>
              <w:right w:val="single" w:sz="4" w:space="0" w:color="auto"/>
            </w:tcBorders>
            <w:vAlign w:val="center"/>
            <w:hideMark/>
          </w:tcPr>
          <w:p w14:paraId="43D00DE1" w14:textId="77777777" w:rsidR="00181B42" w:rsidRPr="00831171" w:rsidRDefault="00181B42" w:rsidP="006C1713">
            <w:pPr>
              <w:jc w:val="center"/>
              <w:rPr>
                <w:rFonts w:ascii="ＭＳ 明朝" w:hAnsi="ＭＳ 明朝"/>
                <w:color w:val="000000" w:themeColor="text1"/>
                <w:szCs w:val="21"/>
              </w:rPr>
            </w:pPr>
            <w:r w:rsidRPr="00831171">
              <w:rPr>
                <w:rFonts w:ascii="ＭＳ 明朝" w:hAnsi="ＭＳ 明朝"/>
                <w:color w:val="000000" w:themeColor="text1"/>
                <w:szCs w:val="21"/>
              </w:rPr>
              <w:fldChar w:fldCharType="begin"/>
            </w:r>
            <w:r w:rsidRPr="00831171">
              <w:rPr>
                <w:rFonts w:ascii="ＭＳ 明朝" w:hAnsi="ＭＳ 明朝"/>
                <w:color w:val="000000" w:themeColor="text1"/>
                <w:szCs w:val="21"/>
              </w:rPr>
              <w:instrText xml:space="preserve"> eq \o\ad(</w:instrText>
            </w:r>
            <w:r w:rsidRPr="00831171">
              <w:rPr>
                <w:rFonts w:ascii="ＭＳ 明朝" w:hAnsi="ＭＳ 明朝" w:hint="eastAsia"/>
                <w:color w:val="000000" w:themeColor="text1"/>
                <w:spacing w:val="-4"/>
                <w:szCs w:val="21"/>
              </w:rPr>
              <w:instrText>補装具名称</w:instrText>
            </w:r>
            <w:r w:rsidRPr="00831171">
              <w:rPr>
                <w:rFonts w:ascii="ＭＳ 明朝" w:hAnsi="ＭＳ 明朝"/>
                <w:color w:val="000000" w:themeColor="text1"/>
                <w:szCs w:val="21"/>
              </w:rPr>
              <w:instrText>,</w:instrText>
            </w:r>
            <w:r w:rsidRPr="00831171">
              <w:rPr>
                <w:rFonts w:ascii="ＭＳ 明朝" w:hAnsi="ＭＳ 明朝" w:hint="eastAsia"/>
                <w:color w:val="000000" w:themeColor="text1"/>
                <w:szCs w:val="21"/>
              </w:rPr>
              <w:instrText xml:space="preserve">　　　　　　　　　　　</w:instrText>
            </w:r>
            <w:r w:rsidRPr="00831171">
              <w:rPr>
                <w:rFonts w:ascii="ＭＳ 明朝" w:hAnsi="ＭＳ 明朝"/>
                <w:color w:val="000000" w:themeColor="text1"/>
                <w:szCs w:val="21"/>
              </w:rPr>
              <w:instrText>)</w:instrText>
            </w:r>
            <w:r w:rsidRPr="00831171">
              <w:rPr>
                <w:rFonts w:ascii="ＭＳ 明朝" w:hAnsi="ＭＳ 明朝"/>
                <w:color w:val="000000" w:themeColor="text1"/>
                <w:szCs w:val="21"/>
              </w:rPr>
              <w:fldChar w:fldCharType="end"/>
            </w:r>
          </w:p>
        </w:tc>
        <w:tc>
          <w:tcPr>
            <w:tcW w:w="961" w:type="dxa"/>
            <w:tcBorders>
              <w:top w:val="single" w:sz="12" w:space="0" w:color="auto"/>
              <w:left w:val="single" w:sz="4" w:space="0" w:color="auto"/>
              <w:bottom w:val="single" w:sz="4" w:space="0" w:color="auto"/>
              <w:right w:val="single" w:sz="4" w:space="0" w:color="auto"/>
            </w:tcBorders>
            <w:hideMark/>
          </w:tcPr>
          <w:p w14:paraId="1FB14A0E" w14:textId="77777777" w:rsidR="00181B42" w:rsidRPr="00831171" w:rsidRDefault="00181B42" w:rsidP="006C1713">
            <w:pPr>
              <w:jc w:val="center"/>
              <w:rPr>
                <w:rFonts w:ascii="ＭＳ 明朝" w:hAnsi="ＭＳ 明朝"/>
                <w:color w:val="000000" w:themeColor="text1"/>
                <w:szCs w:val="21"/>
              </w:rPr>
            </w:pPr>
            <w:r w:rsidRPr="00831171">
              <w:rPr>
                <w:rFonts w:ascii="ＭＳ 明朝" w:hAnsi="ＭＳ 明朝" w:hint="eastAsia"/>
                <w:color w:val="000000" w:themeColor="text1"/>
                <w:szCs w:val="21"/>
              </w:rPr>
              <w:t>具数</w:t>
            </w:r>
          </w:p>
        </w:tc>
        <w:tc>
          <w:tcPr>
            <w:tcW w:w="3260" w:type="dxa"/>
            <w:tcBorders>
              <w:top w:val="single" w:sz="12" w:space="0" w:color="auto"/>
              <w:left w:val="single" w:sz="4" w:space="0" w:color="auto"/>
              <w:bottom w:val="single" w:sz="4" w:space="0" w:color="auto"/>
              <w:right w:val="single" w:sz="4" w:space="0" w:color="auto"/>
            </w:tcBorders>
            <w:vAlign w:val="center"/>
            <w:hideMark/>
          </w:tcPr>
          <w:p w14:paraId="6F72C257" w14:textId="77777777" w:rsidR="00181B42" w:rsidRPr="00831171" w:rsidRDefault="00181B42" w:rsidP="006C1713">
            <w:pPr>
              <w:jc w:val="center"/>
              <w:rPr>
                <w:rFonts w:ascii="ＭＳ 明朝" w:hAnsi="ＭＳ 明朝"/>
                <w:color w:val="000000" w:themeColor="text1"/>
                <w:szCs w:val="21"/>
              </w:rPr>
            </w:pPr>
            <w:r w:rsidRPr="00831171">
              <w:rPr>
                <w:rFonts w:ascii="ＭＳ 明朝" w:hAnsi="ＭＳ 明朝"/>
                <w:color w:val="000000" w:themeColor="text1"/>
                <w:szCs w:val="21"/>
              </w:rPr>
              <w:fldChar w:fldCharType="begin"/>
            </w:r>
            <w:r w:rsidRPr="00831171">
              <w:rPr>
                <w:rFonts w:ascii="ＭＳ 明朝" w:hAnsi="ＭＳ 明朝"/>
                <w:color w:val="000000" w:themeColor="text1"/>
                <w:szCs w:val="21"/>
              </w:rPr>
              <w:instrText xml:space="preserve"> eq \o\ad(</w:instrText>
            </w:r>
            <w:r w:rsidRPr="00831171">
              <w:rPr>
                <w:rFonts w:ascii="ＭＳ 明朝" w:hAnsi="ＭＳ 明朝" w:hint="eastAsia"/>
                <w:color w:val="000000" w:themeColor="text1"/>
                <w:spacing w:val="-4"/>
                <w:szCs w:val="21"/>
              </w:rPr>
              <w:instrText>補装具名称</w:instrText>
            </w:r>
            <w:r w:rsidRPr="00831171">
              <w:rPr>
                <w:rFonts w:ascii="ＭＳ 明朝" w:hAnsi="ＭＳ 明朝"/>
                <w:color w:val="000000" w:themeColor="text1"/>
                <w:szCs w:val="21"/>
              </w:rPr>
              <w:instrText>,</w:instrText>
            </w:r>
            <w:r w:rsidRPr="00831171">
              <w:rPr>
                <w:rFonts w:ascii="ＭＳ 明朝" w:hAnsi="ＭＳ 明朝" w:hint="eastAsia"/>
                <w:color w:val="000000" w:themeColor="text1"/>
                <w:szCs w:val="21"/>
              </w:rPr>
              <w:instrText xml:space="preserve">　　　　　　　　　　　</w:instrText>
            </w:r>
            <w:r w:rsidRPr="00831171">
              <w:rPr>
                <w:rFonts w:ascii="ＭＳ 明朝" w:hAnsi="ＭＳ 明朝"/>
                <w:color w:val="000000" w:themeColor="text1"/>
                <w:szCs w:val="21"/>
              </w:rPr>
              <w:instrText>)</w:instrText>
            </w:r>
            <w:r w:rsidRPr="00831171">
              <w:rPr>
                <w:rFonts w:ascii="ＭＳ 明朝" w:hAnsi="ＭＳ 明朝"/>
                <w:color w:val="000000" w:themeColor="text1"/>
                <w:szCs w:val="21"/>
              </w:rPr>
              <w:fldChar w:fldCharType="end"/>
            </w:r>
          </w:p>
        </w:tc>
        <w:tc>
          <w:tcPr>
            <w:tcW w:w="819" w:type="dxa"/>
            <w:tcBorders>
              <w:top w:val="single" w:sz="12" w:space="0" w:color="auto"/>
              <w:left w:val="single" w:sz="4" w:space="0" w:color="auto"/>
              <w:bottom w:val="single" w:sz="4" w:space="0" w:color="auto"/>
              <w:right w:val="single" w:sz="12" w:space="0" w:color="auto"/>
            </w:tcBorders>
            <w:hideMark/>
          </w:tcPr>
          <w:p w14:paraId="209679D8" w14:textId="77777777" w:rsidR="00181B42" w:rsidRPr="00831171" w:rsidRDefault="00181B42" w:rsidP="006C1713">
            <w:pPr>
              <w:jc w:val="center"/>
              <w:rPr>
                <w:rFonts w:ascii="ＭＳ 明朝" w:hAnsi="ＭＳ 明朝"/>
                <w:color w:val="000000" w:themeColor="text1"/>
                <w:spacing w:val="-1"/>
                <w:szCs w:val="21"/>
              </w:rPr>
            </w:pPr>
            <w:r w:rsidRPr="00831171">
              <w:rPr>
                <w:rFonts w:ascii="ＭＳ 明朝" w:hAnsi="ＭＳ 明朝" w:hint="eastAsia"/>
                <w:color w:val="000000" w:themeColor="text1"/>
                <w:szCs w:val="21"/>
              </w:rPr>
              <w:t>具数</w:t>
            </w:r>
          </w:p>
        </w:tc>
        <w:tc>
          <w:tcPr>
            <w:tcW w:w="1733" w:type="dxa"/>
            <w:tcBorders>
              <w:top w:val="nil"/>
              <w:left w:val="single" w:sz="12" w:space="0" w:color="auto"/>
              <w:bottom w:val="nil"/>
              <w:right w:val="nil"/>
            </w:tcBorders>
          </w:tcPr>
          <w:p w14:paraId="47CD1F39" w14:textId="77777777" w:rsidR="00181B42" w:rsidRPr="00831171" w:rsidRDefault="00181B42" w:rsidP="006C1713">
            <w:pPr>
              <w:rPr>
                <w:rFonts w:ascii="ＭＳ 明朝" w:hAnsi="ＭＳ 明朝"/>
                <w:color w:val="000000" w:themeColor="text1"/>
                <w:szCs w:val="21"/>
              </w:rPr>
            </w:pPr>
          </w:p>
        </w:tc>
      </w:tr>
      <w:tr w:rsidR="00831171" w:rsidRPr="00831171" w14:paraId="218D291E" w14:textId="77777777" w:rsidTr="69EB2ABB">
        <w:trPr>
          <w:trHeight w:val="330"/>
        </w:trPr>
        <w:tc>
          <w:tcPr>
            <w:tcW w:w="142" w:type="dxa"/>
            <w:tcBorders>
              <w:top w:val="nil"/>
              <w:left w:val="nil"/>
              <w:bottom w:val="nil"/>
              <w:right w:val="single" w:sz="12" w:space="0" w:color="auto"/>
            </w:tcBorders>
          </w:tcPr>
          <w:p w14:paraId="0D9BAF76" w14:textId="77777777" w:rsidR="00181B42" w:rsidRPr="00831171" w:rsidRDefault="00181B42" w:rsidP="006C1713">
            <w:pPr>
              <w:rPr>
                <w:rFonts w:ascii="ＭＳ 明朝" w:hAnsi="ＭＳ 明朝"/>
                <w:color w:val="000000" w:themeColor="text1"/>
                <w:szCs w:val="21"/>
              </w:rPr>
            </w:pPr>
          </w:p>
        </w:tc>
        <w:tc>
          <w:tcPr>
            <w:tcW w:w="3008" w:type="dxa"/>
            <w:tcBorders>
              <w:top w:val="single" w:sz="4" w:space="0" w:color="auto"/>
              <w:left w:val="single" w:sz="12" w:space="0" w:color="auto"/>
              <w:bottom w:val="single" w:sz="4" w:space="0" w:color="auto"/>
              <w:right w:val="single" w:sz="4" w:space="0" w:color="auto"/>
            </w:tcBorders>
            <w:vAlign w:val="center"/>
            <w:hideMark/>
          </w:tcPr>
          <w:p w14:paraId="28A6F006" w14:textId="4FE47778" w:rsidR="00181B42" w:rsidRPr="00831171" w:rsidRDefault="29DEF3A9" w:rsidP="69EB2ABB">
            <w:pPr>
              <w:spacing w:line="259" w:lineRule="auto"/>
              <w:jc w:val="center"/>
              <w:rPr>
                <w:rFonts w:ascii="ＭＳ 明朝" w:hAnsi="ＭＳ 明朝"/>
                <w:color w:val="000000" w:themeColor="text1"/>
              </w:rPr>
            </w:pPr>
            <w:r w:rsidRPr="00831171">
              <w:rPr>
                <w:rFonts w:ascii="ＭＳ 明朝" w:hAnsi="ＭＳ 明朝"/>
                <w:color w:val="000000" w:themeColor="text1"/>
                <w:kern w:val="0"/>
              </w:rPr>
              <w:t>長下肢装具</w:t>
            </w:r>
          </w:p>
        </w:tc>
        <w:tc>
          <w:tcPr>
            <w:tcW w:w="961" w:type="dxa"/>
            <w:tcBorders>
              <w:top w:val="single" w:sz="4" w:space="0" w:color="auto"/>
              <w:left w:val="single" w:sz="4" w:space="0" w:color="auto"/>
              <w:bottom w:val="single" w:sz="4" w:space="0" w:color="auto"/>
              <w:right w:val="single" w:sz="4" w:space="0" w:color="auto"/>
            </w:tcBorders>
            <w:vAlign w:val="center"/>
            <w:hideMark/>
          </w:tcPr>
          <w:p w14:paraId="2752EBD3" w14:textId="0AC8281D" w:rsidR="00181B42" w:rsidRPr="00831171" w:rsidRDefault="4E4180D7" w:rsidP="69EB2ABB">
            <w:pPr>
              <w:jc w:val="center"/>
              <w:rPr>
                <w:rFonts w:ascii="ＭＳ 明朝" w:hAnsi="ＭＳ 明朝"/>
                <w:color w:val="000000" w:themeColor="text1"/>
              </w:rPr>
            </w:pPr>
            <w:r w:rsidRPr="00831171">
              <w:rPr>
                <w:rFonts w:ascii="ＭＳ 明朝" w:hAnsi="ＭＳ 明朝"/>
                <w:color w:val="000000" w:themeColor="text1"/>
              </w:rPr>
              <w:t>2</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32DC8BB" w14:textId="3BB79B21" w:rsidR="00181B42" w:rsidRPr="00831171" w:rsidRDefault="703508EC" w:rsidP="69EB2ABB">
            <w:pPr>
              <w:jc w:val="center"/>
              <w:rPr>
                <w:rFonts w:ascii="ＭＳ 明朝" w:hAnsi="ＭＳ 明朝"/>
                <w:color w:val="000000" w:themeColor="text1"/>
                <w:kern w:val="0"/>
              </w:rPr>
            </w:pPr>
            <w:r w:rsidRPr="00831171">
              <w:rPr>
                <w:rFonts w:ascii="ＭＳ 明朝" w:hAnsi="ＭＳ 明朝"/>
                <w:color w:val="000000" w:themeColor="text1"/>
                <w:kern w:val="0"/>
              </w:rPr>
              <w:t>車椅子</w:t>
            </w:r>
          </w:p>
        </w:tc>
        <w:tc>
          <w:tcPr>
            <w:tcW w:w="819" w:type="dxa"/>
            <w:tcBorders>
              <w:top w:val="single" w:sz="4" w:space="0" w:color="auto"/>
              <w:left w:val="single" w:sz="4" w:space="0" w:color="auto"/>
              <w:bottom w:val="single" w:sz="4" w:space="0" w:color="auto"/>
              <w:right w:val="single" w:sz="12" w:space="0" w:color="auto"/>
            </w:tcBorders>
            <w:vAlign w:val="center"/>
            <w:hideMark/>
          </w:tcPr>
          <w:p w14:paraId="7E7A87EB" w14:textId="0DC71C7B" w:rsidR="00181B42" w:rsidRPr="00831171" w:rsidRDefault="117952B5" w:rsidP="69EB2ABB">
            <w:pPr>
              <w:jc w:val="center"/>
              <w:rPr>
                <w:rFonts w:ascii="ＭＳ 明朝" w:hAnsi="ＭＳ 明朝"/>
                <w:color w:val="000000" w:themeColor="text1"/>
                <w:spacing w:val="60"/>
              </w:rPr>
            </w:pPr>
            <w:r w:rsidRPr="00831171">
              <w:rPr>
                <w:rFonts w:ascii="ＭＳ 明朝" w:hAnsi="ＭＳ 明朝"/>
                <w:color w:val="000000" w:themeColor="text1"/>
                <w:spacing w:val="60"/>
              </w:rPr>
              <w:t>3</w:t>
            </w:r>
          </w:p>
        </w:tc>
        <w:tc>
          <w:tcPr>
            <w:tcW w:w="1733" w:type="dxa"/>
            <w:tcBorders>
              <w:top w:val="nil"/>
              <w:left w:val="single" w:sz="12" w:space="0" w:color="auto"/>
              <w:bottom w:val="nil"/>
              <w:right w:val="nil"/>
            </w:tcBorders>
          </w:tcPr>
          <w:p w14:paraId="3DBD4858" w14:textId="77777777" w:rsidR="00181B42" w:rsidRPr="00831171" w:rsidRDefault="00181B42" w:rsidP="006C1713">
            <w:pPr>
              <w:rPr>
                <w:rFonts w:ascii="ＭＳ 明朝" w:hAnsi="ＭＳ 明朝"/>
                <w:color w:val="000000" w:themeColor="text1"/>
                <w:szCs w:val="21"/>
              </w:rPr>
            </w:pPr>
          </w:p>
        </w:tc>
      </w:tr>
      <w:tr w:rsidR="00831171" w:rsidRPr="00831171" w14:paraId="3849C94F" w14:textId="77777777" w:rsidTr="69EB2ABB">
        <w:trPr>
          <w:trHeight w:val="330"/>
        </w:trPr>
        <w:tc>
          <w:tcPr>
            <w:tcW w:w="142" w:type="dxa"/>
            <w:tcBorders>
              <w:top w:val="nil"/>
              <w:left w:val="nil"/>
              <w:bottom w:val="nil"/>
              <w:right w:val="single" w:sz="12" w:space="0" w:color="auto"/>
            </w:tcBorders>
          </w:tcPr>
          <w:p w14:paraId="3F6F32E0" w14:textId="77777777" w:rsidR="00181B42" w:rsidRPr="00831171" w:rsidRDefault="00181B42" w:rsidP="006C1713">
            <w:pPr>
              <w:rPr>
                <w:rFonts w:ascii="ＭＳ 明朝" w:hAnsi="ＭＳ 明朝"/>
                <w:color w:val="000000" w:themeColor="text1"/>
                <w:szCs w:val="21"/>
              </w:rPr>
            </w:pPr>
          </w:p>
        </w:tc>
        <w:tc>
          <w:tcPr>
            <w:tcW w:w="3008" w:type="dxa"/>
            <w:tcBorders>
              <w:top w:val="single" w:sz="4" w:space="0" w:color="auto"/>
              <w:left w:val="single" w:sz="12" w:space="0" w:color="auto"/>
              <w:bottom w:val="single" w:sz="12" w:space="0" w:color="auto"/>
              <w:right w:val="single" w:sz="4" w:space="0" w:color="auto"/>
            </w:tcBorders>
            <w:vAlign w:val="center"/>
            <w:hideMark/>
          </w:tcPr>
          <w:p w14:paraId="27FF8016" w14:textId="77777777" w:rsidR="00181B42" w:rsidRPr="00831171" w:rsidRDefault="00181B42" w:rsidP="006C1713">
            <w:pPr>
              <w:jc w:val="center"/>
              <w:rPr>
                <w:rFonts w:ascii="ＭＳ 明朝" w:hAnsi="ＭＳ 明朝"/>
                <w:color w:val="000000" w:themeColor="text1"/>
                <w:szCs w:val="21"/>
                <w:lang w:eastAsia="zh-TW"/>
              </w:rPr>
            </w:pPr>
            <w:r w:rsidRPr="00831171">
              <w:rPr>
                <w:rFonts w:ascii="ＭＳ 明朝" w:hAnsi="ＭＳ 明朝" w:hint="eastAsia"/>
                <w:color w:val="000000" w:themeColor="text1"/>
                <w:kern w:val="0"/>
                <w:szCs w:val="21"/>
              </w:rPr>
              <w:t>電動車椅子</w:t>
            </w:r>
          </w:p>
        </w:tc>
        <w:tc>
          <w:tcPr>
            <w:tcW w:w="961" w:type="dxa"/>
            <w:tcBorders>
              <w:top w:val="single" w:sz="4" w:space="0" w:color="auto"/>
              <w:left w:val="single" w:sz="4" w:space="0" w:color="auto"/>
              <w:bottom w:val="single" w:sz="12" w:space="0" w:color="auto"/>
              <w:right w:val="single" w:sz="4" w:space="0" w:color="auto"/>
            </w:tcBorders>
            <w:vAlign w:val="center"/>
            <w:hideMark/>
          </w:tcPr>
          <w:p w14:paraId="0FE19520" w14:textId="2A9C45D8" w:rsidR="00181B42" w:rsidRPr="00831171" w:rsidRDefault="3D6CD637" w:rsidP="69EB2ABB">
            <w:pPr>
              <w:jc w:val="center"/>
              <w:rPr>
                <w:rFonts w:ascii="ＭＳ 明朝" w:hAnsi="ＭＳ 明朝"/>
                <w:color w:val="000000" w:themeColor="text1"/>
              </w:rPr>
            </w:pPr>
            <w:r w:rsidRPr="00831171">
              <w:rPr>
                <w:rFonts w:ascii="ＭＳ 明朝" w:hAnsi="ＭＳ 明朝"/>
                <w:color w:val="000000" w:themeColor="text1"/>
              </w:rPr>
              <w:t>3</w:t>
            </w:r>
          </w:p>
        </w:tc>
        <w:tc>
          <w:tcPr>
            <w:tcW w:w="3260" w:type="dxa"/>
            <w:tcBorders>
              <w:top w:val="single" w:sz="4" w:space="0" w:color="auto"/>
              <w:left w:val="single" w:sz="4" w:space="0" w:color="auto"/>
              <w:bottom w:val="single" w:sz="12" w:space="0" w:color="auto"/>
              <w:right w:val="single" w:sz="4" w:space="0" w:color="auto"/>
            </w:tcBorders>
            <w:vAlign w:val="center"/>
            <w:hideMark/>
          </w:tcPr>
          <w:p w14:paraId="5C22AAE4" w14:textId="48303AEC" w:rsidR="00181B42" w:rsidRPr="00831171" w:rsidRDefault="00181B42" w:rsidP="69EB2ABB">
            <w:pPr>
              <w:jc w:val="center"/>
              <w:rPr>
                <w:rFonts w:ascii="ＭＳ 明朝" w:hAnsi="ＭＳ 明朝"/>
                <w:color w:val="000000" w:themeColor="text1"/>
                <w:spacing w:val="-7"/>
              </w:rPr>
            </w:pPr>
          </w:p>
        </w:tc>
        <w:tc>
          <w:tcPr>
            <w:tcW w:w="819" w:type="dxa"/>
            <w:tcBorders>
              <w:top w:val="single" w:sz="4" w:space="0" w:color="auto"/>
              <w:left w:val="single" w:sz="4" w:space="0" w:color="auto"/>
              <w:bottom w:val="single" w:sz="12" w:space="0" w:color="auto"/>
              <w:right w:val="single" w:sz="12" w:space="0" w:color="auto"/>
            </w:tcBorders>
            <w:vAlign w:val="center"/>
            <w:hideMark/>
          </w:tcPr>
          <w:p w14:paraId="3902C47F" w14:textId="7D514633" w:rsidR="00181B42" w:rsidRPr="00831171" w:rsidRDefault="00181B42" w:rsidP="006C1713">
            <w:pPr>
              <w:jc w:val="center"/>
              <w:rPr>
                <w:rFonts w:ascii="ＭＳ 明朝" w:hAnsi="ＭＳ 明朝"/>
                <w:color w:val="000000" w:themeColor="text1"/>
                <w:spacing w:val="60"/>
                <w:sz w:val="20"/>
                <w:szCs w:val="20"/>
              </w:rPr>
            </w:pPr>
          </w:p>
        </w:tc>
        <w:tc>
          <w:tcPr>
            <w:tcW w:w="1733" w:type="dxa"/>
            <w:tcBorders>
              <w:top w:val="nil"/>
              <w:left w:val="single" w:sz="12" w:space="0" w:color="auto"/>
              <w:bottom w:val="nil"/>
              <w:right w:val="nil"/>
            </w:tcBorders>
          </w:tcPr>
          <w:p w14:paraId="3A39038B" w14:textId="77777777" w:rsidR="00181B42" w:rsidRPr="00831171" w:rsidRDefault="00181B42" w:rsidP="006C1713">
            <w:pPr>
              <w:rPr>
                <w:rFonts w:ascii="ＭＳ 明朝" w:hAnsi="ＭＳ 明朝"/>
                <w:color w:val="000000" w:themeColor="text1"/>
                <w:szCs w:val="21"/>
              </w:rPr>
            </w:pPr>
          </w:p>
        </w:tc>
      </w:tr>
      <w:tr w:rsidR="00C97654" w:rsidRPr="00831171" w14:paraId="19EC4C87" w14:textId="77777777" w:rsidTr="69EB2ABB">
        <w:trPr>
          <w:trHeight w:val="330"/>
        </w:trPr>
        <w:tc>
          <w:tcPr>
            <w:tcW w:w="142" w:type="dxa"/>
            <w:tcBorders>
              <w:top w:val="nil"/>
              <w:left w:val="nil"/>
              <w:bottom w:val="nil"/>
            </w:tcBorders>
          </w:tcPr>
          <w:p w14:paraId="01BC9F10" w14:textId="77777777" w:rsidR="00181B42" w:rsidRPr="00831171" w:rsidRDefault="00181B42" w:rsidP="006C1713">
            <w:pPr>
              <w:rPr>
                <w:rFonts w:ascii="ＭＳ 明朝" w:hAnsi="ＭＳ 明朝"/>
                <w:color w:val="000000" w:themeColor="text1"/>
                <w:szCs w:val="21"/>
              </w:rPr>
            </w:pPr>
          </w:p>
        </w:tc>
        <w:tc>
          <w:tcPr>
            <w:tcW w:w="3008" w:type="dxa"/>
            <w:tcBorders>
              <w:top w:val="single" w:sz="12" w:space="0" w:color="auto"/>
            </w:tcBorders>
            <w:vAlign w:val="center"/>
            <w:hideMark/>
          </w:tcPr>
          <w:p w14:paraId="3C2EE79A" w14:textId="77777777" w:rsidR="00181B42" w:rsidRPr="00831171" w:rsidRDefault="00181B42" w:rsidP="006C1713">
            <w:pPr>
              <w:jc w:val="center"/>
              <w:rPr>
                <w:rFonts w:ascii="ＭＳ 明朝" w:hAnsi="ＭＳ 明朝"/>
                <w:color w:val="000000" w:themeColor="text1"/>
                <w:kern w:val="0"/>
                <w:szCs w:val="21"/>
              </w:rPr>
            </w:pPr>
          </w:p>
        </w:tc>
        <w:tc>
          <w:tcPr>
            <w:tcW w:w="961" w:type="dxa"/>
            <w:tcBorders>
              <w:top w:val="single" w:sz="12" w:space="0" w:color="auto"/>
              <w:right w:val="single" w:sz="12" w:space="0" w:color="auto"/>
            </w:tcBorders>
            <w:vAlign w:val="center"/>
            <w:hideMark/>
          </w:tcPr>
          <w:p w14:paraId="6E77E107" w14:textId="77777777" w:rsidR="00181B42" w:rsidRPr="00831171" w:rsidRDefault="00181B42" w:rsidP="006C1713">
            <w:pPr>
              <w:jc w:val="center"/>
              <w:rPr>
                <w:rFonts w:ascii="ＭＳ 明朝" w:hAnsi="ＭＳ 明朝"/>
                <w:color w:val="000000" w:themeColor="text1"/>
                <w:szCs w:val="21"/>
              </w:rPr>
            </w:pPr>
          </w:p>
        </w:tc>
        <w:tc>
          <w:tcPr>
            <w:tcW w:w="3260" w:type="dxa"/>
            <w:tcBorders>
              <w:top w:val="single" w:sz="12" w:space="0" w:color="auto"/>
              <w:left w:val="single" w:sz="12" w:space="0" w:color="auto"/>
              <w:bottom w:val="single" w:sz="12" w:space="0" w:color="auto"/>
              <w:right w:val="single" w:sz="4" w:space="0" w:color="auto"/>
            </w:tcBorders>
            <w:vAlign w:val="center"/>
          </w:tcPr>
          <w:p w14:paraId="0800B179" w14:textId="77777777" w:rsidR="00181B42" w:rsidRPr="00831171" w:rsidRDefault="00181B42" w:rsidP="006C1713">
            <w:pPr>
              <w:jc w:val="center"/>
              <w:rPr>
                <w:rFonts w:ascii="ＭＳ 明朝" w:hAnsi="ＭＳ 明朝"/>
                <w:color w:val="000000" w:themeColor="text1"/>
                <w:kern w:val="0"/>
                <w:szCs w:val="21"/>
              </w:rPr>
            </w:pPr>
            <w:r w:rsidRPr="00831171">
              <w:rPr>
                <w:rFonts w:ascii="ＭＳ 明朝" w:hAnsi="ＭＳ 明朝" w:hint="eastAsia"/>
                <w:color w:val="000000" w:themeColor="text1"/>
                <w:kern w:val="0"/>
                <w:szCs w:val="21"/>
              </w:rPr>
              <w:t>合計</w:t>
            </w:r>
          </w:p>
        </w:tc>
        <w:tc>
          <w:tcPr>
            <w:tcW w:w="819" w:type="dxa"/>
            <w:tcBorders>
              <w:top w:val="single" w:sz="12" w:space="0" w:color="auto"/>
              <w:left w:val="single" w:sz="4" w:space="0" w:color="auto"/>
              <w:bottom w:val="single" w:sz="12" w:space="0" w:color="auto"/>
              <w:right w:val="single" w:sz="12" w:space="0" w:color="auto"/>
            </w:tcBorders>
            <w:vAlign w:val="center"/>
          </w:tcPr>
          <w:p w14:paraId="1DA5200A" w14:textId="31FF03E5" w:rsidR="00181B42" w:rsidRPr="00831171" w:rsidRDefault="18C84AEC" w:rsidP="006C1713">
            <w:pPr>
              <w:jc w:val="center"/>
              <w:rPr>
                <w:rFonts w:ascii="ＭＳ 明朝" w:hAnsi="ＭＳ 明朝"/>
                <w:color w:val="000000" w:themeColor="text1"/>
                <w:spacing w:val="60"/>
                <w:sz w:val="20"/>
                <w:szCs w:val="20"/>
              </w:rPr>
            </w:pPr>
            <w:r w:rsidRPr="00831171">
              <w:rPr>
                <w:rFonts w:ascii="ＭＳ 明朝" w:hAnsi="ＭＳ 明朝"/>
                <w:color w:val="000000" w:themeColor="text1"/>
                <w:spacing w:val="60"/>
                <w:sz w:val="20"/>
                <w:szCs w:val="20"/>
              </w:rPr>
              <w:t>8</w:t>
            </w:r>
          </w:p>
        </w:tc>
        <w:tc>
          <w:tcPr>
            <w:tcW w:w="1733" w:type="dxa"/>
            <w:tcBorders>
              <w:top w:val="nil"/>
              <w:left w:val="single" w:sz="12" w:space="0" w:color="auto"/>
              <w:bottom w:val="nil"/>
              <w:right w:val="nil"/>
            </w:tcBorders>
          </w:tcPr>
          <w:p w14:paraId="62CAD222" w14:textId="77777777" w:rsidR="00181B42" w:rsidRPr="00831171" w:rsidRDefault="00181B42" w:rsidP="006C1713">
            <w:pPr>
              <w:rPr>
                <w:rFonts w:ascii="ＭＳ 明朝" w:hAnsi="ＭＳ 明朝"/>
                <w:color w:val="000000" w:themeColor="text1"/>
                <w:szCs w:val="21"/>
              </w:rPr>
            </w:pPr>
          </w:p>
        </w:tc>
      </w:tr>
    </w:tbl>
    <w:p w14:paraId="19409948" w14:textId="77777777" w:rsidR="002A3157" w:rsidRPr="00831171" w:rsidRDefault="002A3157" w:rsidP="002A3157">
      <w:pPr>
        <w:ind w:firstLineChars="100" w:firstLine="210"/>
        <w:rPr>
          <w:color w:val="000000" w:themeColor="text1"/>
          <w:szCs w:val="21"/>
        </w:rPr>
      </w:pPr>
    </w:p>
    <w:p w14:paraId="5E452882" w14:textId="77777777" w:rsidR="002A3157" w:rsidRPr="00831171" w:rsidRDefault="002A3157" w:rsidP="002A3157">
      <w:pPr>
        <w:ind w:firstLineChars="100" w:firstLine="210"/>
        <w:rPr>
          <w:color w:val="000000" w:themeColor="text1"/>
          <w:szCs w:val="21"/>
        </w:rPr>
      </w:pPr>
    </w:p>
    <w:p w14:paraId="1E2FFCC3" w14:textId="77777777" w:rsidR="002A3157" w:rsidRPr="00831171" w:rsidRDefault="002A3157" w:rsidP="002A3157">
      <w:pPr>
        <w:ind w:firstLineChars="300" w:firstLine="630"/>
        <w:rPr>
          <w:color w:val="000000" w:themeColor="text1"/>
          <w:spacing w:val="-1"/>
          <w:szCs w:val="21"/>
        </w:rPr>
      </w:pPr>
      <w:r w:rsidRPr="00831171">
        <w:rPr>
          <w:rFonts w:ascii="Segoe UI Symbol" w:hAnsi="Segoe UI Symbol" w:cs="Segoe UI Symbol"/>
          <w:color w:val="000000" w:themeColor="text1"/>
          <w:szCs w:val="21"/>
        </w:rPr>
        <w:t>☆</w:t>
      </w:r>
      <w:r w:rsidRPr="00831171">
        <w:rPr>
          <w:rFonts w:hint="eastAsia"/>
          <w:color w:val="000000" w:themeColor="text1"/>
          <w:szCs w:val="21"/>
        </w:rPr>
        <w:t>参　考</w:t>
      </w:r>
      <w:r w:rsidRPr="00831171">
        <w:rPr>
          <w:color w:val="000000" w:themeColor="text1"/>
          <w:spacing w:val="-1"/>
          <w:szCs w:val="21"/>
        </w:rPr>
        <w:t xml:space="preserve">   </w:t>
      </w:r>
      <w:r w:rsidRPr="00831171">
        <w:rPr>
          <w:rFonts w:hint="eastAsia"/>
          <w:color w:val="000000" w:themeColor="text1"/>
          <w:szCs w:val="21"/>
        </w:rPr>
        <w:t>過去</w:t>
      </w:r>
      <w:r w:rsidRPr="00831171">
        <w:rPr>
          <w:color w:val="000000" w:themeColor="text1"/>
          <w:szCs w:val="21"/>
        </w:rPr>
        <w:t>5</w:t>
      </w:r>
      <w:r w:rsidRPr="00831171">
        <w:rPr>
          <w:rFonts w:hint="eastAsia"/>
          <w:color w:val="000000" w:themeColor="text1"/>
          <w:szCs w:val="21"/>
        </w:rPr>
        <w:t>年間における「車椅子・電動車椅子」支給判定件数の推移</w:t>
      </w:r>
      <w:r w:rsidRPr="00831171">
        <w:rPr>
          <w:color w:val="000000" w:themeColor="text1"/>
          <w:spacing w:val="-1"/>
          <w:szCs w:val="21"/>
        </w:rPr>
        <w:t xml:space="preserve">   </w:t>
      </w:r>
    </w:p>
    <w:tbl>
      <w:tblPr>
        <w:tblW w:w="8128" w:type="dxa"/>
        <w:jc w:val="center"/>
        <w:tblLayout w:type="fixed"/>
        <w:tblCellMar>
          <w:left w:w="56" w:type="dxa"/>
          <w:right w:w="56" w:type="dxa"/>
        </w:tblCellMar>
        <w:tblLook w:val="04A0" w:firstRow="1" w:lastRow="0" w:firstColumn="1" w:lastColumn="0" w:noHBand="0" w:noVBand="1"/>
      </w:tblPr>
      <w:tblGrid>
        <w:gridCol w:w="1933"/>
        <w:gridCol w:w="1239"/>
        <w:gridCol w:w="1239"/>
        <w:gridCol w:w="1239"/>
        <w:gridCol w:w="1239"/>
        <w:gridCol w:w="1239"/>
      </w:tblGrid>
      <w:tr w:rsidR="00831171" w:rsidRPr="00831171" w14:paraId="7813D898" w14:textId="77777777" w:rsidTr="4C6DA304">
        <w:trPr>
          <w:trHeight w:val="951"/>
          <w:jc w:val="center"/>
        </w:trPr>
        <w:tc>
          <w:tcPr>
            <w:tcW w:w="1933" w:type="dxa"/>
            <w:tcBorders>
              <w:top w:val="single" w:sz="12" w:space="0" w:color="auto"/>
              <w:left w:val="single" w:sz="12" w:space="0" w:color="auto"/>
              <w:bottom w:val="single" w:sz="4" w:space="0" w:color="auto"/>
              <w:right w:val="single" w:sz="4" w:space="0" w:color="auto"/>
            </w:tcBorders>
            <w:vAlign w:val="center"/>
            <w:hideMark/>
          </w:tcPr>
          <w:p w14:paraId="32009025" w14:textId="77777777" w:rsidR="002A3157" w:rsidRPr="00831171" w:rsidRDefault="002A3157" w:rsidP="00416AF3">
            <w:pPr>
              <w:jc w:val="center"/>
              <w:rPr>
                <w:rFonts w:ascii="ＭＳ 明朝" w:hAnsi="ＭＳ 明朝"/>
                <w:color w:val="000000" w:themeColor="text1"/>
                <w:sz w:val="22"/>
                <w:szCs w:val="22"/>
              </w:rPr>
            </w:pPr>
            <w:r w:rsidRPr="00831171">
              <w:rPr>
                <w:rFonts w:ascii="ＭＳ 明朝" w:hAnsi="ＭＳ 明朝" w:hint="eastAsia"/>
                <w:color w:val="000000" w:themeColor="text1"/>
                <w:sz w:val="22"/>
                <w:szCs w:val="22"/>
              </w:rPr>
              <w:t>年度</w:t>
            </w:r>
          </w:p>
        </w:tc>
        <w:tc>
          <w:tcPr>
            <w:tcW w:w="1239" w:type="dxa"/>
            <w:tcBorders>
              <w:top w:val="single" w:sz="12" w:space="0" w:color="auto"/>
              <w:left w:val="single" w:sz="4" w:space="0" w:color="auto"/>
              <w:bottom w:val="single" w:sz="4" w:space="0" w:color="auto"/>
              <w:right w:val="single" w:sz="4" w:space="0" w:color="auto"/>
            </w:tcBorders>
            <w:vAlign w:val="center"/>
          </w:tcPr>
          <w:p w14:paraId="5AA6A3F8" w14:textId="3E004A38" w:rsidR="002A3157" w:rsidRPr="00831171" w:rsidRDefault="77533654" w:rsidP="69EB2ABB">
            <w:pPr>
              <w:ind w:rightChars="-26" w:right="-55"/>
              <w:jc w:val="center"/>
              <w:rPr>
                <w:rFonts w:ascii="ＭＳ 明朝" w:hAnsi="ＭＳ 明朝"/>
                <w:color w:val="000000" w:themeColor="text1"/>
              </w:rPr>
            </w:pPr>
            <w:r w:rsidRPr="00831171">
              <w:rPr>
                <w:rFonts w:ascii="ＭＳ 明朝" w:hAnsi="ＭＳ 明朝"/>
                <w:color w:val="000000" w:themeColor="text1"/>
              </w:rPr>
              <w:t>令和元年度</w:t>
            </w:r>
          </w:p>
        </w:tc>
        <w:tc>
          <w:tcPr>
            <w:tcW w:w="1239" w:type="dxa"/>
            <w:tcBorders>
              <w:top w:val="single" w:sz="12" w:space="0" w:color="auto"/>
              <w:left w:val="single" w:sz="4" w:space="0" w:color="auto"/>
              <w:bottom w:val="single" w:sz="4" w:space="0" w:color="auto"/>
              <w:right w:val="single" w:sz="4" w:space="0" w:color="auto"/>
            </w:tcBorders>
            <w:vAlign w:val="center"/>
          </w:tcPr>
          <w:p w14:paraId="3DBD7DAA" w14:textId="35E4B805" w:rsidR="002A3157" w:rsidRPr="00831171" w:rsidRDefault="50547C01" w:rsidP="69EB2ABB">
            <w:pPr>
              <w:ind w:rightChars="-26" w:right="-55"/>
              <w:jc w:val="center"/>
              <w:rPr>
                <w:rFonts w:ascii="ＭＳ 明朝" w:hAnsi="ＭＳ 明朝"/>
                <w:color w:val="000000" w:themeColor="text1"/>
              </w:rPr>
            </w:pPr>
            <w:r w:rsidRPr="00831171">
              <w:rPr>
                <w:rFonts w:ascii="ＭＳ 明朝" w:hAnsi="ＭＳ 明朝"/>
                <w:color w:val="000000" w:themeColor="text1"/>
              </w:rPr>
              <w:t>2年度</w:t>
            </w:r>
          </w:p>
        </w:tc>
        <w:tc>
          <w:tcPr>
            <w:tcW w:w="1239" w:type="dxa"/>
            <w:tcBorders>
              <w:top w:val="single" w:sz="12" w:space="0" w:color="auto"/>
              <w:left w:val="single" w:sz="4" w:space="0" w:color="auto"/>
              <w:bottom w:val="single" w:sz="4" w:space="0" w:color="auto"/>
              <w:right w:val="single" w:sz="4" w:space="0" w:color="auto"/>
            </w:tcBorders>
            <w:vAlign w:val="center"/>
          </w:tcPr>
          <w:p w14:paraId="298AA72B" w14:textId="68196D20" w:rsidR="002A3157" w:rsidRPr="00831171" w:rsidRDefault="605E555B" w:rsidP="69EB2ABB">
            <w:pPr>
              <w:ind w:rightChars="-26" w:right="-55"/>
              <w:jc w:val="center"/>
              <w:rPr>
                <w:rFonts w:ascii="ＭＳ 明朝" w:hAnsi="ＭＳ 明朝"/>
                <w:color w:val="000000" w:themeColor="text1"/>
              </w:rPr>
            </w:pPr>
            <w:r w:rsidRPr="00831171">
              <w:rPr>
                <w:rFonts w:ascii="ＭＳ 明朝" w:hAnsi="ＭＳ 明朝"/>
                <w:color w:val="000000" w:themeColor="text1"/>
              </w:rPr>
              <w:t>3年度</w:t>
            </w:r>
          </w:p>
        </w:tc>
        <w:tc>
          <w:tcPr>
            <w:tcW w:w="1239" w:type="dxa"/>
            <w:tcBorders>
              <w:top w:val="single" w:sz="12" w:space="0" w:color="auto"/>
              <w:left w:val="single" w:sz="4" w:space="0" w:color="auto"/>
              <w:bottom w:val="single" w:sz="4" w:space="0" w:color="auto"/>
              <w:right w:val="single" w:sz="4" w:space="0" w:color="auto"/>
            </w:tcBorders>
            <w:vAlign w:val="center"/>
          </w:tcPr>
          <w:p w14:paraId="473BF03E" w14:textId="646F41A6" w:rsidR="002A3157" w:rsidRPr="00831171" w:rsidRDefault="1DC2B230" w:rsidP="69EB2ABB">
            <w:pPr>
              <w:ind w:rightChars="-26" w:right="-55"/>
              <w:jc w:val="center"/>
              <w:rPr>
                <w:rFonts w:ascii="ＭＳ 明朝" w:hAnsi="ＭＳ 明朝"/>
                <w:color w:val="000000" w:themeColor="text1"/>
              </w:rPr>
            </w:pPr>
            <w:r w:rsidRPr="00831171">
              <w:rPr>
                <w:rFonts w:ascii="ＭＳ 明朝" w:hAnsi="ＭＳ 明朝"/>
                <w:color w:val="000000" w:themeColor="text1"/>
              </w:rPr>
              <w:t>4</w:t>
            </w:r>
            <w:r w:rsidR="32F614A2" w:rsidRPr="00831171">
              <w:rPr>
                <w:rFonts w:ascii="ＭＳ 明朝" w:hAnsi="ＭＳ 明朝"/>
                <w:color w:val="000000" w:themeColor="text1"/>
              </w:rPr>
              <w:t>年度</w:t>
            </w:r>
          </w:p>
        </w:tc>
        <w:tc>
          <w:tcPr>
            <w:tcW w:w="1239" w:type="dxa"/>
            <w:tcBorders>
              <w:top w:val="single" w:sz="12" w:space="0" w:color="auto"/>
              <w:left w:val="single" w:sz="4" w:space="0" w:color="auto"/>
              <w:bottom w:val="single" w:sz="4" w:space="0" w:color="auto"/>
              <w:right w:val="single" w:sz="12" w:space="0" w:color="auto"/>
            </w:tcBorders>
            <w:vAlign w:val="center"/>
          </w:tcPr>
          <w:p w14:paraId="617C4945" w14:textId="47EE5FF4" w:rsidR="002A3157" w:rsidRPr="00831171" w:rsidRDefault="5C648D55">
            <w:pPr>
              <w:ind w:rightChars="-26" w:right="-55"/>
              <w:jc w:val="center"/>
              <w:rPr>
                <w:rFonts w:ascii="ＭＳ 明朝" w:hAnsi="ＭＳ 明朝"/>
                <w:color w:val="000000" w:themeColor="text1"/>
              </w:rPr>
            </w:pPr>
            <w:r w:rsidRPr="00831171">
              <w:rPr>
                <w:rFonts w:ascii="ＭＳ 明朝" w:hAnsi="ＭＳ 明朝"/>
                <w:color w:val="000000" w:themeColor="text1"/>
              </w:rPr>
              <w:t>5</w:t>
            </w:r>
            <w:r w:rsidR="004DE2C2" w:rsidRPr="00831171">
              <w:rPr>
                <w:rFonts w:ascii="ＭＳ 明朝" w:hAnsi="ＭＳ 明朝"/>
                <w:color w:val="000000" w:themeColor="text1"/>
              </w:rPr>
              <w:t>年度</w:t>
            </w:r>
          </w:p>
        </w:tc>
      </w:tr>
      <w:tr w:rsidR="00831171" w:rsidRPr="00831171" w14:paraId="6E76737B" w14:textId="77777777" w:rsidTr="4C6DA304">
        <w:trPr>
          <w:trHeight w:val="340"/>
          <w:jc w:val="center"/>
        </w:trPr>
        <w:tc>
          <w:tcPr>
            <w:tcW w:w="1933" w:type="dxa"/>
            <w:tcBorders>
              <w:top w:val="single" w:sz="4" w:space="0" w:color="auto"/>
              <w:left w:val="single" w:sz="12" w:space="0" w:color="auto"/>
              <w:bottom w:val="single" w:sz="4" w:space="0" w:color="auto"/>
              <w:right w:val="single" w:sz="4" w:space="0" w:color="auto"/>
            </w:tcBorders>
            <w:vAlign w:val="center"/>
            <w:hideMark/>
          </w:tcPr>
          <w:p w14:paraId="2C693B14" w14:textId="77777777" w:rsidR="002A3157" w:rsidRPr="00831171" w:rsidRDefault="002A3157" w:rsidP="00416AF3">
            <w:pPr>
              <w:jc w:val="center"/>
              <w:rPr>
                <w:rFonts w:ascii="ＭＳ 明朝" w:hAnsi="ＭＳ 明朝"/>
                <w:color w:val="000000" w:themeColor="text1"/>
                <w:sz w:val="22"/>
                <w:szCs w:val="22"/>
              </w:rPr>
            </w:pPr>
            <w:r w:rsidRPr="00831171">
              <w:rPr>
                <w:rFonts w:ascii="ＭＳ 明朝" w:hAnsi="ＭＳ 明朝" w:hint="eastAsia"/>
                <w:color w:val="000000" w:themeColor="text1"/>
                <w:kern w:val="0"/>
                <w:sz w:val="22"/>
                <w:szCs w:val="22"/>
              </w:rPr>
              <w:t>車椅子</w:t>
            </w:r>
          </w:p>
        </w:tc>
        <w:tc>
          <w:tcPr>
            <w:tcW w:w="1239" w:type="dxa"/>
            <w:tcBorders>
              <w:top w:val="single" w:sz="4" w:space="0" w:color="auto"/>
              <w:left w:val="single" w:sz="4" w:space="0" w:color="auto"/>
              <w:bottom w:val="single" w:sz="4" w:space="0" w:color="auto"/>
              <w:right w:val="single" w:sz="4" w:space="0" w:color="auto"/>
            </w:tcBorders>
          </w:tcPr>
          <w:p w14:paraId="5C0C2B7B" w14:textId="1EE3EA09" w:rsidR="002A3157" w:rsidRPr="00831171" w:rsidRDefault="15001694" w:rsidP="69EB2ABB">
            <w:pPr>
              <w:ind w:rightChars="-6" w:right="-13"/>
              <w:jc w:val="center"/>
              <w:rPr>
                <w:rFonts w:ascii="ＭＳ 明朝" w:hAnsi="ＭＳ 明朝"/>
                <w:color w:val="000000" w:themeColor="text1"/>
              </w:rPr>
            </w:pPr>
            <w:r w:rsidRPr="00831171">
              <w:rPr>
                <w:rFonts w:ascii="ＭＳ 明朝" w:hAnsi="ＭＳ 明朝"/>
                <w:color w:val="000000" w:themeColor="text1"/>
              </w:rPr>
              <w:t>347</w:t>
            </w:r>
          </w:p>
        </w:tc>
        <w:tc>
          <w:tcPr>
            <w:tcW w:w="1239" w:type="dxa"/>
            <w:tcBorders>
              <w:top w:val="single" w:sz="4" w:space="0" w:color="auto"/>
              <w:left w:val="single" w:sz="4" w:space="0" w:color="auto"/>
              <w:bottom w:val="single" w:sz="4" w:space="0" w:color="auto"/>
              <w:right w:val="single" w:sz="4" w:space="0" w:color="auto"/>
            </w:tcBorders>
          </w:tcPr>
          <w:p w14:paraId="59ECF6E2" w14:textId="28961F4E" w:rsidR="002A3157" w:rsidRPr="00831171" w:rsidRDefault="3A683A4E" w:rsidP="69EB2ABB">
            <w:pPr>
              <w:ind w:rightChars="-6" w:right="-13"/>
              <w:jc w:val="center"/>
              <w:rPr>
                <w:rFonts w:ascii="ＭＳ 明朝" w:hAnsi="ＭＳ 明朝"/>
                <w:color w:val="000000" w:themeColor="text1"/>
              </w:rPr>
            </w:pPr>
            <w:r w:rsidRPr="00831171">
              <w:rPr>
                <w:rFonts w:ascii="ＭＳ 明朝" w:hAnsi="ＭＳ 明朝"/>
                <w:color w:val="000000" w:themeColor="text1"/>
              </w:rPr>
              <w:t>293</w:t>
            </w:r>
          </w:p>
        </w:tc>
        <w:tc>
          <w:tcPr>
            <w:tcW w:w="1239" w:type="dxa"/>
            <w:tcBorders>
              <w:top w:val="single" w:sz="4" w:space="0" w:color="auto"/>
              <w:left w:val="single" w:sz="4" w:space="0" w:color="auto"/>
              <w:bottom w:val="single" w:sz="4" w:space="0" w:color="auto"/>
              <w:right w:val="single" w:sz="4" w:space="0" w:color="auto"/>
            </w:tcBorders>
          </w:tcPr>
          <w:p w14:paraId="72C816D6" w14:textId="223BCA7B" w:rsidR="002A3157" w:rsidRPr="00831171" w:rsidRDefault="77D4ADA4" w:rsidP="69EB2ABB">
            <w:pPr>
              <w:ind w:rightChars="-6" w:right="-13"/>
              <w:jc w:val="center"/>
              <w:rPr>
                <w:rFonts w:ascii="ＭＳ 明朝" w:hAnsi="ＭＳ 明朝"/>
                <w:color w:val="000000" w:themeColor="text1"/>
              </w:rPr>
            </w:pPr>
            <w:r w:rsidRPr="00831171">
              <w:rPr>
                <w:rFonts w:ascii="ＭＳ 明朝" w:hAnsi="ＭＳ 明朝"/>
                <w:color w:val="000000" w:themeColor="text1"/>
              </w:rPr>
              <w:t>277</w:t>
            </w:r>
          </w:p>
        </w:tc>
        <w:tc>
          <w:tcPr>
            <w:tcW w:w="1239" w:type="dxa"/>
            <w:tcBorders>
              <w:top w:val="single" w:sz="4" w:space="0" w:color="auto"/>
              <w:left w:val="single" w:sz="4" w:space="0" w:color="auto"/>
              <w:bottom w:val="single" w:sz="4" w:space="0" w:color="auto"/>
              <w:right w:val="single" w:sz="4" w:space="0" w:color="auto"/>
            </w:tcBorders>
          </w:tcPr>
          <w:p w14:paraId="01210EAD" w14:textId="6AD38DAC" w:rsidR="002A3157" w:rsidRPr="00831171" w:rsidRDefault="6564174A" w:rsidP="69EB2ABB">
            <w:pPr>
              <w:ind w:rightChars="-6" w:right="-13"/>
              <w:jc w:val="center"/>
              <w:rPr>
                <w:rFonts w:ascii="ＭＳ 明朝" w:hAnsi="ＭＳ 明朝"/>
                <w:color w:val="000000" w:themeColor="text1"/>
              </w:rPr>
            </w:pPr>
            <w:r w:rsidRPr="00831171">
              <w:rPr>
                <w:rFonts w:ascii="ＭＳ 明朝" w:hAnsi="ＭＳ 明朝"/>
                <w:color w:val="000000" w:themeColor="text1"/>
              </w:rPr>
              <w:t>286</w:t>
            </w:r>
          </w:p>
        </w:tc>
        <w:tc>
          <w:tcPr>
            <w:tcW w:w="1239" w:type="dxa"/>
            <w:tcBorders>
              <w:top w:val="single" w:sz="4" w:space="0" w:color="auto"/>
              <w:left w:val="single" w:sz="4" w:space="0" w:color="auto"/>
              <w:bottom w:val="single" w:sz="4" w:space="0" w:color="auto"/>
              <w:right w:val="single" w:sz="12" w:space="0" w:color="auto"/>
            </w:tcBorders>
          </w:tcPr>
          <w:p w14:paraId="6C3CAAEF" w14:textId="50EEFA24" w:rsidR="002A3157" w:rsidRPr="00831171" w:rsidRDefault="0916FCF1" w:rsidP="69EB2ABB">
            <w:pPr>
              <w:ind w:rightChars="-6" w:right="-13"/>
              <w:jc w:val="center"/>
              <w:rPr>
                <w:rFonts w:ascii="ＭＳ 明朝" w:hAnsi="ＭＳ 明朝"/>
                <w:color w:val="000000" w:themeColor="text1"/>
              </w:rPr>
            </w:pPr>
            <w:r w:rsidRPr="00831171">
              <w:rPr>
                <w:rFonts w:ascii="ＭＳ 明朝" w:hAnsi="ＭＳ 明朝"/>
                <w:color w:val="000000" w:themeColor="text1"/>
              </w:rPr>
              <w:t>300</w:t>
            </w:r>
          </w:p>
        </w:tc>
      </w:tr>
      <w:tr w:rsidR="00831171" w:rsidRPr="00831171" w14:paraId="05A3E00D" w14:textId="77777777" w:rsidTr="4C6DA304">
        <w:trPr>
          <w:trHeight w:val="340"/>
          <w:jc w:val="center"/>
        </w:trPr>
        <w:tc>
          <w:tcPr>
            <w:tcW w:w="1933" w:type="dxa"/>
            <w:tcBorders>
              <w:top w:val="nil"/>
              <w:left w:val="single" w:sz="12" w:space="0" w:color="auto"/>
              <w:bottom w:val="single" w:sz="4" w:space="0" w:color="auto"/>
              <w:right w:val="single" w:sz="4" w:space="0" w:color="auto"/>
            </w:tcBorders>
            <w:vAlign w:val="center"/>
            <w:hideMark/>
          </w:tcPr>
          <w:p w14:paraId="51392733" w14:textId="77777777" w:rsidR="002A3157" w:rsidRPr="00831171" w:rsidRDefault="002A3157" w:rsidP="00416AF3">
            <w:pPr>
              <w:jc w:val="center"/>
              <w:rPr>
                <w:rFonts w:ascii="ＭＳ 明朝" w:hAnsi="ＭＳ 明朝"/>
                <w:color w:val="000000" w:themeColor="text1"/>
                <w:sz w:val="22"/>
                <w:szCs w:val="22"/>
              </w:rPr>
            </w:pPr>
            <w:r w:rsidRPr="00831171">
              <w:rPr>
                <w:rFonts w:ascii="ＭＳ 明朝" w:hAnsi="ＭＳ 明朝" w:hint="eastAsia"/>
                <w:color w:val="000000" w:themeColor="text1"/>
                <w:kern w:val="0"/>
                <w:sz w:val="22"/>
                <w:szCs w:val="22"/>
              </w:rPr>
              <w:t>電動車椅子</w:t>
            </w:r>
          </w:p>
        </w:tc>
        <w:tc>
          <w:tcPr>
            <w:tcW w:w="1239" w:type="dxa"/>
            <w:tcBorders>
              <w:top w:val="nil"/>
              <w:left w:val="single" w:sz="4" w:space="0" w:color="auto"/>
              <w:bottom w:val="single" w:sz="4" w:space="0" w:color="auto"/>
              <w:right w:val="single" w:sz="4" w:space="0" w:color="auto"/>
            </w:tcBorders>
          </w:tcPr>
          <w:p w14:paraId="18A1B090" w14:textId="7AFF1E40" w:rsidR="002A3157" w:rsidRPr="00831171" w:rsidRDefault="6E653634" w:rsidP="69EB2ABB">
            <w:pPr>
              <w:ind w:rightChars="-6" w:right="-13"/>
              <w:jc w:val="center"/>
              <w:rPr>
                <w:rFonts w:ascii="ＭＳ 明朝" w:hAnsi="ＭＳ 明朝"/>
                <w:color w:val="000000" w:themeColor="text1"/>
              </w:rPr>
            </w:pPr>
            <w:r w:rsidRPr="00831171">
              <w:rPr>
                <w:rFonts w:ascii="ＭＳ 明朝" w:hAnsi="ＭＳ 明朝"/>
                <w:color w:val="000000" w:themeColor="text1"/>
              </w:rPr>
              <w:t>156</w:t>
            </w:r>
          </w:p>
        </w:tc>
        <w:tc>
          <w:tcPr>
            <w:tcW w:w="1239" w:type="dxa"/>
            <w:tcBorders>
              <w:top w:val="nil"/>
              <w:left w:val="single" w:sz="4" w:space="0" w:color="auto"/>
              <w:bottom w:val="single" w:sz="4" w:space="0" w:color="auto"/>
              <w:right w:val="single" w:sz="4" w:space="0" w:color="auto"/>
            </w:tcBorders>
          </w:tcPr>
          <w:p w14:paraId="0DFF4069" w14:textId="28388206" w:rsidR="002A3157" w:rsidRPr="00831171" w:rsidRDefault="4D358FAF" w:rsidP="69EB2ABB">
            <w:pPr>
              <w:ind w:rightChars="-6" w:right="-13"/>
              <w:jc w:val="center"/>
              <w:rPr>
                <w:rFonts w:ascii="ＭＳ 明朝" w:hAnsi="ＭＳ 明朝"/>
                <w:color w:val="000000" w:themeColor="text1"/>
              </w:rPr>
            </w:pPr>
            <w:r w:rsidRPr="00831171">
              <w:rPr>
                <w:rFonts w:ascii="ＭＳ 明朝" w:hAnsi="ＭＳ 明朝"/>
                <w:color w:val="000000" w:themeColor="text1"/>
              </w:rPr>
              <w:t>125</w:t>
            </w:r>
          </w:p>
        </w:tc>
        <w:tc>
          <w:tcPr>
            <w:tcW w:w="1239" w:type="dxa"/>
            <w:tcBorders>
              <w:top w:val="nil"/>
              <w:left w:val="single" w:sz="4" w:space="0" w:color="auto"/>
              <w:bottom w:val="single" w:sz="4" w:space="0" w:color="auto"/>
              <w:right w:val="single" w:sz="4" w:space="0" w:color="auto"/>
            </w:tcBorders>
          </w:tcPr>
          <w:p w14:paraId="1456A32F" w14:textId="1AE0F4ED" w:rsidR="002A3157" w:rsidRPr="00831171" w:rsidRDefault="62CA52D8" w:rsidP="69EB2ABB">
            <w:pPr>
              <w:ind w:rightChars="-6" w:right="-13"/>
              <w:jc w:val="center"/>
              <w:rPr>
                <w:rFonts w:ascii="ＭＳ 明朝" w:hAnsi="ＭＳ 明朝"/>
                <w:color w:val="000000" w:themeColor="text1"/>
              </w:rPr>
            </w:pPr>
            <w:r w:rsidRPr="00831171">
              <w:rPr>
                <w:rFonts w:ascii="ＭＳ 明朝" w:hAnsi="ＭＳ 明朝"/>
                <w:color w:val="000000" w:themeColor="text1"/>
              </w:rPr>
              <w:t>141</w:t>
            </w:r>
          </w:p>
        </w:tc>
        <w:tc>
          <w:tcPr>
            <w:tcW w:w="1239" w:type="dxa"/>
            <w:tcBorders>
              <w:top w:val="nil"/>
              <w:left w:val="single" w:sz="4" w:space="0" w:color="auto"/>
              <w:bottom w:val="single" w:sz="4" w:space="0" w:color="auto"/>
              <w:right w:val="single" w:sz="4" w:space="0" w:color="auto"/>
            </w:tcBorders>
          </w:tcPr>
          <w:p w14:paraId="5ABF0DE6" w14:textId="4320EC48" w:rsidR="002A3157" w:rsidRPr="00831171" w:rsidRDefault="1E81168B" w:rsidP="69EB2ABB">
            <w:pPr>
              <w:ind w:rightChars="-6" w:right="-13"/>
              <w:jc w:val="center"/>
              <w:rPr>
                <w:rFonts w:ascii="ＭＳ 明朝" w:hAnsi="ＭＳ 明朝"/>
                <w:color w:val="000000" w:themeColor="text1"/>
              </w:rPr>
            </w:pPr>
            <w:r w:rsidRPr="00831171">
              <w:rPr>
                <w:rFonts w:ascii="ＭＳ 明朝" w:hAnsi="ＭＳ 明朝"/>
                <w:color w:val="000000" w:themeColor="text1"/>
              </w:rPr>
              <w:t>165</w:t>
            </w:r>
          </w:p>
        </w:tc>
        <w:tc>
          <w:tcPr>
            <w:tcW w:w="1239" w:type="dxa"/>
            <w:tcBorders>
              <w:top w:val="single" w:sz="4" w:space="0" w:color="auto"/>
              <w:left w:val="single" w:sz="4" w:space="0" w:color="auto"/>
              <w:bottom w:val="single" w:sz="4" w:space="0" w:color="auto"/>
              <w:right w:val="single" w:sz="12" w:space="0" w:color="auto"/>
            </w:tcBorders>
          </w:tcPr>
          <w:p w14:paraId="6E8529DC" w14:textId="61156B3C" w:rsidR="002A3157" w:rsidRPr="00831171" w:rsidRDefault="3ACA5C90" w:rsidP="69EB2ABB">
            <w:pPr>
              <w:ind w:rightChars="-6" w:right="-13"/>
              <w:jc w:val="center"/>
              <w:rPr>
                <w:rFonts w:ascii="ＭＳ 明朝" w:hAnsi="ＭＳ 明朝"/>
                <w:color w:val="000000" w:themeColor="text1"/>
              </w:rPr>
            </w:pPr>
            <w:r w:rsidRPr="00831171">
              <w:rPr>
                <w:rFonts w:ascii="ＭＳ 明朝" w:hAnsi="ＭＳ 明朝"/>
                <w:color w:val="000000" w:themeColor="text1"/>
              </w:rPr>
              <w:t>153</w:t>
            </w:r>
          </w:p>
        </w:tc>
      </w:tr>
      <w:tr w:rsidR="00C97654" w:rsidRPr="00831171" w14:paraId="046CB815" w14:textId="77777777" w:rsidTr="4C6DA304">
        <w:trPr>
          <w:trHeight w:val="340"/>
          <w:jc w:val="center"/>
        </w:trPr>
        <w:tc>
          <w:tcPr>
            <w:tcW w:w="1933" w:type="dxa"/>
            <w:tcBorders>
              <w:top w:val="single" w:sz="4" w:space="0" w:color="auto"/>
              <w:left w:val="single" w:sz="12" w:space="0" w:color="auto"/>
              <w:bottom w:val="single" w:sz="12" w:space="0" w:color="auto"/>
              <w:right w:val="single" w:sz="4" w:space="0" w:color="auto"/>
            </w:tcBorders>
            <w:vAlign w:val="center"/>
            <w:hideMark/>
          </w:tcPr>
          <w:p w14:paraId="7AD70166" w14:textId="77777777" w:rsidR="002A3157" w:rsidRPr="00831171" w:rsidRDefault="002A3157" w:rsidP="00416AF3">
            <w:pPr>
              <w:jc w:val="center"/>
              <w:rPr>
                <w:rFonts w:ascii="ＭＳ 明朝" w:hAnsi="ＭＳ 明朝"/>
                <w:color w:val="000000" w:themeColor="text1"/>
                <w:sz w:val="22"/>
                <w:szCs w:val="22"/>
              </w:rPr>
            </w:pPr>
            <w:r w:rsidRPr="00831171">
              <w:rPr>
                <w:rFonts w:ascii="ＭＳ 明朝" w:hAnsi="ＭＳ 明朝" w:hint="eastAsia"/>
                <w:color w:val="000000" w:themeColor="text1"/>
                <w:kern w:val="0"/>
                <w:sz w:val="22"/>
                <w:szCs w:val="22"/>
              </w:rPr>
              <w:t>合　　計</w:t>
            </w:r>
          </w:p>
        </w:tc>
        <w:tc>
          <w:tcPr>
            <w:tcW w:w="1239" w:type="dxa"/>
            <w:tcBorders>
              <w:top w:val="single" w:sz="4" w:space="0" w:color="auto"/>
              <w:left w:val="single" w:sz="4" w:space="0" w:color="auto"/>
              <w:bottom w:val="single" w:sz="12" w:space="0" w:color="auto"/>
              <w:right w:val="single" w:sz="4" w:space="0" w:color="auto"/>
            </w:tcBorders>
          </w:tcPr>
          <w:p w14:paraId="255DAC7A" w14:textId="0DBFB7EA" w:rsidR="002A3157" w:rsidRPr="00831171" w:rsidRDefault="4EC71737" w:rsidP="69EB2ABB">
            <w:pPr>
              <w:ind w:rightChars="-6" w:right="-13"/>
              <w:jc w:val="center"/>
              <w:rPr>
                <w:rFonts w:ascii="ＭＳ 明朝" w:hAnsi="ＭＳ 明朝"/>
                <w:color w:val="000000" w:themeColor="text1"/>
              </w:rPr>
            </w:pPr>
            <w:r w:rsidRPr="00831171">
              <w:rPr>
                <w:rFonts w:ascii="ＭＳ 明朝" w:hAnsi="ＭＳ 明朝"/>
                <w:color w:val="000000" w:themeColor="text1"/>
              </w:rPr>
              <w:t>503</w:t>
            </w:r>
          </w:p>
        </w:tc>
        <w:tc>
          <w:tcPr>
            <w:tcW w:w="1239" w:type="dxa"/>
            <w:tcBorders>
              <w:top w:val="single" w:sz="4" w:space="0" w:color="auto"/>
              <w:left w:val="single" w:sz="4" w:space="0" w:color="auto"/>
              <w:bottom w:val="single" w:sz="12" w:space="0" w:color="auto"/>
              <w:right w:val="single" w:sz="4" w:space="0" w:color="auto"/>
            </w:tcBorders>
          </w:tcPr>
          <w:p w14:paraId="15AE9911" w14:textId="0EFF3AB1" w:rsidR="002A3157" w:rsidRPr="00831171" w:rsidRDefault="475FA1E5" w:rsidP="69EB2ABB">
            <w:pPr>
              <w:ind w:rightChars="-6" w:right="-13"/>
              <w:jc w:val="center"/>
              <w:rPr>
                <w:rFonts w:ascii="ＭＳ 明朝" w:hAnsi="ＭＳ 明朝"/>
                <w:color w:val="000000" w:themeColor="text1"/>
              </w:rPr>
            </w:pPr>
            <w:r w:rsidRPr="00831171">
              <w:rPr>
                <w:rFonts w:ascii="ＭＳ 明朝" w:hAnsi="ＭＳ 明朝"/>
                <w:color w:val="000000" w:themeColor="text1"/>
              </w:rPr>
              <w:t>418</w:t>
            </w:r>
          </w:p>
        </w:tc>
        <w:tc>
          <w:tcPr>
            <w:tcW w:w="1239" w:type="dxa"/>
            <w:tcBorders>
              <w:top w:val="single" w:sz="4" w:space="0" w:color="auto"/>
              <w:left w:val="single" w:sz="4" w:space="0" w:color="auto"/>
              <w:bottom w:val="single" w:sz="12" w:space="0" w:color="auto"/>
              <w:right w:val="single" w:sz="4" w:space="0" w:color="auto"/>
            </w:tcBorders>
          </w:tcPr>
          <w:p w14:paraId="6632E55C" w14:textId="707B51FE" w:rsidR="002A3157" w:rsidRPr="00831171" w:rsidRDefault="3F51DCC6" w:rsidP="69EB2ABB">
            <w:pPr>
              <w:ind w:rightChars="-6" w:right="-13"/>
              <w:jc w:val="center"/>
              <w:rPr>
                <w:rFonts w:ascii="ＭＳ 明朝" w:hAnsi="ＭＳ 明朝"/>
                <w:color w:val="000000" w:themeColor="text1"/>
              </w:rPr>
            </w:pPr>
            <w:r w:rsidRPr="00831171">
              <w:rPr>
                <w:rFonts w:ascii="ＭＳ 明朝" w:hAnsi="ＭＳ 明朝"/>
                <w:color w:val="000000" w:themeColor="text1"/>
              </w:rPr>
              <w:t>418</w:t>
            </w:r>
          </w:p>
        </w:tc>
        <w:tc>
          <w:tcPr>
            <w:tcW w:w="1239" w:type="dxa"/>
            <w:tcBorders>
              <w:top w:val="single" w:sz="4" w:space="0" w:color="auto"/>
              <w:left w:val="single" w:sz="4" w:space="0" w:color="auto"/>
              <w:bottom w:val="single" w:sz="12" w:space="0" w:color="auto"/>
              <w:right w:val="single" w:sz="4" w:space="0" w:color="auto"/>
            </w:tcBorders>
          </w:tcPr>
          <w:p w14:paraId="4995DF80" w14:textId="29467AAF" w:rsidR="002A3157" w:rsidRPr="00831171" w:rsidRDefault="678DD4C3" w:rsidP="69EB2ABB">
            <w:pPr>
              <w:ind w:rightChars="-6" w:right="-13"/>
              <w:jc w:val="center"/>
              <w:rPr>
                <w:rFonts w:ascii="ＭＳ 明朝" w:hAnsi="ＭＳ 明朝"/>
                <w:color w:val="000000" w:themeColor="text1"/>
              </w:rPr>
            </w:pPr>
            <w:r w:rsidRPr="00831171">
              <w:rPr>
                <w:rFonts w:ascii="ＭＳ 明朝" w:hAnsi="ＭＳ 明朝"/>
                <w:color w:val="000000" w:themeColor="text1"/>
              </w:rPr>
              <w:t>451</w:t>
            </w:r>
          </w:p>
        </w:tc>
        <w:tc>
          <w:tcPr>
            <w:tcW w:w="1239" w:type="dxa"/>
            <w:tcBorders>
              <w:top w:val="single" w:sz="4" w:space="0" w:color="auto"/>
              <w:left w:val="single" w:sz="4" w:space="0" w:color="auto"/>
              <w:bottom w:val="single" w:sz="12" w:space="0" w:color="auto"/>
              <w:right w:val="single" w:sz="12" w:space="0" w:color="auto"/>
            </w:tcBorders>
          </w:tcPr>
          <w:p w14:paraId="15AC0C9E" w14:textId="0FDD41AD" w:rsidR="002A3157" w:rsidRPr="00831171" w:rsidRDefault="268A2299" w:rsidP="69EB2ABB">
            <w:pPr>
              <w:ind w:rightChars="-6" w:right="-13"/>
              <w:jc w:val="center"/>
              <w:rPr>
                <w:rFonts w:ascii="ＭＳ 明朝" w:hAnsi="ＭＳ 明朝"/>
                <w:color w:val="000000" w:themeColor="text1"/>
              </w:rPr>
            </w:pPr>
            <w:r w:rsidRPr="00831171">
              <w:rPr>
                <w:rFonts w:ascii="ＭＳ 明朝" w:hAnsi="ＭＳ 明朝"/>
                <w:color w:val="000000" w:themeColor="text1"/>
              </w:rPr>
              <w:t>453</w:t>
            </w:r>
          </w:p>
        </w:tc>
      </w:tr>
    </w:tbl>
    <w:p w14:paraId="43121AB2" w14:textId="77777777" w:rsidR="00F64155" w:rsidRPr="00831171" w:rsidRDefault="00F64155" w:rsidP="002A3157">
      <w:pPr>
        <w:ind w:leftChars="-18" w:left="812" w:hangingChars="403" w:hanging="850"/>
        <w:rPr>
          <w:rFonts w:eastAsia="ＭＳ ゴシック"/>
          <w:b/>
          <w:color w:val="000000" w:themeColor="text1"/>
          <w:szCs w:val="21"/>
        </w:rPr>
      </w:pPr>
    </w:p>
    <w:p w14:paraId="3967DF00" w14:textId="0B908A30" w:rsidR="002A3157" w:rsidRPr="00831171" w:rsidRDefault="002A3157" w:rsidP="002A3157">
      <w:pPr>
        <w:ind w:leftChars="-18" w:left="812" w:hangingChars="403" w:hanging="850"/>
        <w:rPr>
          <w:rFonts w:eastAsia="ＭＳ ゴシック"/>
          <w:b/>
          <w:color w:val="000000" w:themeColor="text1"/>
          <w:szCs w:val="21"/>
        </w:rPr>
      </w:pPr>
      <w:r w:rsidRPr="00831171">
        <w:rPr>
          <w:rFonts w:eastAsia="ＭＳ ゴシック" w:hint="eastAsia"/>
          <w:b/>
          <w:color w:val="000000" w:themeColor="text1"/>
          <w:szCs w:val="21"/>
        </w:rPr>
        <w:lastRenderedPageBreak/>
        <w:t>（３）聴覚障がい補装具（</w:t>
      </w:r>
      <w:r w:rsidRPr="00831171">
        <w:rPr>
          <w:rFonts w:eastAsia="ＭＳ ゴシック"/>
          <w:b/>
          <w:color w:val="000000" w:themeColor="text1"/>
          <w:szCs w:val="21"/>
        </w:rPr>
        <w:t xml:space="preserve"> </w:t>
      </w:r>
      <w:r w:rsidRPr="00831171">
        <w:rPr>
          <w:rFonts w:eastAsia="ＭＳ ゴシック" w:hint="eastAsia"/>
          <w:b/>
          <w:color w:val="000000" w:themeColor="text1"/>
          <w:szCs w:val="21"/>
        </w:rPr>
        <w:t>補聴器</w:t>
      </w:r>
      <w:r w:rsidRPr="00831171">
        <w:rPr>
          <w:rFonts w:eastAsia="ＭＳ ゴシック"/>
          <w:b/>
          <w:color w:val="000000" w:themeColor="text1"/>
          <w:szCs w:val="21"/>
        </w:rPr>
        <w:t xml:space="preserve"> </w:t>
      </w:r>
      <w:r w:rsidRPr="00831171">
        <w:rPr>
          <w:rFonts w:eastAsia="ＭＳ ゴシック" w:hint="eastAsia"/>
          <w:b/>
          <w:color w:val="000000" w:themeColor="text1"/>
          <w:szCs w:val="21"/>
        </w:rPr>
        <w:t>）の種目・品目別判定件数</w:t>
      </w:r>
    </w:p>
    <w:p w14:paraId="60E2C9F5" w14:textId="77777777" w:rsidR="002A3157" w:rsidRPr="00831171" w:rsidRDefault="002A3157" w:rsidP="002A3157">
      <w:pPr>
        <w:ind w:left="720"/>
        <w:rPr>
          <w:rFonts w:eastAsia="ＭＳ ゴシック"/>
          <w:b/>
          <w:color w:val="000000" w:themeColor="text1"/>
          <w:szCs w:val="21"/>
        </w:rPr>
      </w:pPr>
    </w:p>
    <w:tbl>
      <w:tblPr>
        <w:tblW w:w="4114" w:type="pct"/>
        <w:jc w:val="center"/>
        <w:tblLook w:val="01E0" w:firstRow="1" w:lastRow="1" w:firstColumn="1" w:lastColumn="1" w:noHBand="0" w:noVBand="0"/>
      </w:tblPr>
      <w:tblGrid>
        <w:gridCol w:w="4335"/>
        <w:gridCol w:w="2624"/>
      </w:tblGrid>
      <w:tr w:rsidR="00831171" w:rsidRPr="00831171" w14:paraId="513990C7" w14:textId="77777777" w:rsidTr="7A7E70D0">
        <w:trPr>
          <w:trHeight w:val="580"/>
          <w:jc w:val="center"/>
        </w:trPr>
        <w:tc>
          <w:tcPr>
            <w:tcW w:w="3115" w:type="pct"/>
            <w:tcBorders>
              <w:top w:val="single" w:sz="18" w:space="0" w:color="auto"/>
              <w:left w:val="single" w:sz="18" w:space="0" w:color="auto"/>
              <w:bottom w:val="single" w:sz="12" w:space="0" w:color="auto"/>
              <w:right w:val="single" w:sz="4" w:space="0" w:color="auto"/>
            </w:tcBorders>
            <w:vAlign w:val="center"/>
            <w:hideMark/>
          </w:tcPr>
          <w:p w14:paraId="776A965D" w14:textId="77777777" w:rsidR="002A3157" w:rsidRPr="00831171" w:rsidRDefault="002A3157" w:rsidP="0047581A">
            <w:pPr>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7"/>
              </w:rPr>
              <w:t>補</w:t>
            </w:r>
            <w:r w:rsidRPr="00831171">
              <w:rPr>
                <w:rFonts w:ascii="ＭＳ 明朝" w:hAnsi="ＭＳ 明朝"/>
                <w:color w:val="000000" w:themeColor="text1"/>
                <w:spacing w:val="-5"/>
              </w:rPr>
              <w:t xml:space="preserve"> </w:t>
            </w:r>
            <w:r w:rsidRPr="00831171">
              <w:rPr>
                <w:rFonts w:ascii="ＭＳ 明朝" w:hAnsi="ＭＳ 明朝" w:hint="eastAsia"/>
                <w:color w:val="000000" w:themeColor="text1"/>
                <w:spacing w:val="-7"/>
              </w:rPr>
              <w:t>装</w:t>
            </w:r>
            <w:r w:rsidRPr="00831171">
              <w:rPr>
                <w:rFonts w:ascii="ＭＳ 明朝" w:hAnsi="ＭＳ 明朝"/>
                <w:color w:val="000000" w:themeColor="text1"/>
                <w:spacing w:val="-5"/>
              </w:rPr>
              <w:t xml:space="preserve"> </w:t>
            </w:r>
            <w:r w:rsidRPr="00831171">
              <w:rPr>
                <w:rFonts w:ascii="ＭＳ 明朝" w:hAnsi="ＭＳ 明朝" w:hint="eastAsia"/>
                <w:color w:val="000000" w:themeColor="text1"/>
                <w:spacing w:val="-7"/>
              </w:rPr>
              <w:t>具</w:t>
            </w:r>
            <w:r w:rsidRPr="00831171">
              <w:rPr>
                <w:rFonts w:ascii="ＭＳ 明朝" w:hAnsi="ＭＳ 明朝"/>
                <w:color w:val="000000" w:themeColor="text1"/>
                <w:spacing w:val="-5"/>
              </w:rPr>
              <w:t xml:space="preserve"> </w:t>
            </w:r>
            <w:r w:rsidRPr="00831171">
              <w:rPr>
                <w:rFonts w:ascii="ＭＳ 明朝" w:hAnsi="ＭＳ 明朝" w:hint="eastAsia"/>
                <w:color w:val="000000" w:themeColor="text1"/>
                <w:spacing w:val="-7"/>
              </w:rPr>
              <w:t>名</w:t>
            </w:r>
            <w:r w:rsidRPr="00831171">
              <w:rPr>
                <w:rFonts w:ascii="ＭＳ 明朝" w:hAnsi="ＭＳ 明朝"/>
                <w:color w:val="000000" w:themeColor="text1"/>
                <w:spacing w:val="-5"/>
              </w:rPr>
              <w:t xml:space="preserve"> </w:t>
            </w:r>
            <w:r w:rsidRPr="00831171">
              <w:rPr>
                <w:rFonts w:ascii="ＭＳ 明朝" w:hAnsi="ＭＳ 明朝" w:hint="eastAsia"/>
                <w:color w:val="000000" w:themeColor="text1"/>
                <w:spacing w:val="-7"/>
              </w:rPr>
              <w:t>称</w:t>
            </w:r>
          </w:p>
        </w:tc>
        <w:tc>
          <w:tcPr>
            <w:tcW w:w="1885" w:type="pct"/>
            <w:tcBorders>
              <w:top w:val="single" w:sz="18" w:space="0" w:color="auto"/>
              <w:left w:val="single" w:sz="4" w:space="0" w:color="auto"/>
              <w:bottom w:val="single" w:sz="12" w:space="0" w:color="auto"/>
              <w:right w:val="single" w:sz="18" w:space="0" w:color="auto"/>
            </w:tcBorders>
            <w:vAlign w:val="center"/>
            <w:hideMark/>
          </w:tcPr>
          <w:p w14:paraId="4F17703C" w14:textId="77777777" w:rsidR="002A3157" w:rsidRPr="00831171" w:rsidRDefault="002A3157" w:rsidP="00C372AA">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7"/>
              </w:rPr>
              <w:t>判</w:t>
            </w:r>
            <w:r w:rsidRPr="00831171">
              <w:rPr>
                <w:rFonts w:ascii="ＭＳ 明朝" w:hAnsi="ＭＳ 明朝"/>
                <w:color w:val="000000" w:themeColor="text1"/>
                <w:spacing w:val="-5"/>
              </w:rPr>
              <w:t xml:space="preserve"> </w:t>
            </w:r>
            <w:r w:rsidRPr="00831171">
              <w:rPr>
                <w:rFonts w:ascii="ＭＳ 明朝" w:hAnsi="ＭＳ 明朝" w:hint="eastAsia"/>
                <w:color w:val="000000" w:themeColor="text1"/>
                <w:spacing w:val="-7"/>
              </w:rPr>
              <w:t>定</w:t>
            </w:r>
            <w:r w:rsidRPr="00831171">
              <w:rPr>
                <w:rFonts w:ascii="ＭＳ 明朝" w:hAnsi="ＭＳ 明朝"/>
                <w:color w:val="000000" w:themeColor="text1"/>
                <w:spacing w:val="-5"/>
              </w:rPr>
              <w:t xml:space="preserve"> </w:t>
            </w:r>
            <w:r w:rsidRPr="00831171">
              <w:rPr>
                <w:rFonts w:ascii="ＭＳ 明朝" w:hAnsi="ＭＳ 明朝" w:hint="eastAsia"/>
                <w:color w:val="000000" w:themeColor="text1"/>
                <w:spacing w:val="-7"/>
              </w:rPr>
              <w:t>件</w:t>
            </w:r>
            <w:r w:rsidRPr="00831171">
              <w:rPr>
                <w:rFonts w:ascii="ＭＳ 明朝" w:hAnsi="ＭＳ 明朝"/>
                <w:color w:val="000000" w:themeColor="text1"/>
                <w:spacing w:val="-5"/>
              </w:rPr>
              <w:t xml:space="preserve"> </w:t>
            </w:r>
            <w:r w:rsidRPr="00831171">
              <w:rPr>
                <w:rFonts w:ascii="ＭＳ 明朝" w:hAnsi="ＭＳ 明朝" w:hint="eastAsia"/>
                <w:color w:val="000000" w:themeColor="text1"/>
                <w:spacing w:val="-7"/>
              </w:rPr>
              <w:t>数</w:t>
            </w:r>
          </w:p>
        </w:tc>
      </w:tr>
      <w:tr w:rsidR="00831171" w:rsidRPr="00831171" w14:paraId="5FFB7285" w14:textId="77777777" w:rsidTr="7A7E70D0">
        <w:trPr>
          <w:trHeight w:val="401"/>
          <w:jc w:val="center"/>
        </w:trPr>
        <w:tc>
          <w:tcPr>
            <w:tcW w:w="3115" w:type="pct"/>
            <w:tcBorders>
              <w:top w:val="single" w:sz="12" w:space="0" w:color="auto"/>
              <w:left w:val="single" w:sz="18" w:space="0" w:color="auto"/>
              <w:bottom w:val="single" w:sz="4" w:space="0" w:color="auto"/>
              <w:right w:val="single" w:sz="4" w:space="0" w:color="auto"/>
            </w:tcBorders>
            <w:hideMark/>
          </w:tcPr>
          <w:p w14:paraId="2873FA1C"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高度難聴用</w:t>
            </w:r>
          </w:p>
        </w:tc>
        <w:tc>
          <w:tcPr>
            <w:tcW w:w="1885" w:type="pct"/>
            <w:tcBorders>
              <w:top w:val="single" w:sz="12" w:space="0" w:color="auto"/>
              <w:left w:val="single" w:sz="4" w:space="0" w:color="auto"/>
              <w:bottom w:val="single" w:sz="4" w:space="0" w:color="auto"/>
              <w:right w:val="single" w:sz="18" w:space="0" w:color="auto"/>
            </w:tcBorders>
            <w:hideMark/>
          </w:tcPr>
          <w:p w14:paraId="044ED985" w14:textId="3C8B4CFF" w:rsidR="002A3157" w:rsidRPr="00831171" w:rsidRDefault="4B1C51FB" w:rsidP="475CFB9A">
            <w:pPr>
              <w:spacing w:line="278" w:lineRule="atLeast"/>
              <w:jc w:val="center"/>
              <w:rPr>
                <w:rFonts w:ascii="ＭＳ 明朝" w:hAnsi="ＭＳ 明朝"/>
                <w:color w:val="000000" w:themeColor="text1"/>
              </w:rPr>
            </w:pPr>
            <w:r w:rsidRPr="00831171">
              <w:rPr>
                <w:rFonts w:ascii="ＭＳ 明朝" w:hAnsi="ＭＳ 明朝"/>
                <w:color w:val="000000" w:themeColor="text1"/>
              </w:rPr>
              <w:t>1</w:t>
            </w:r>
            <w:r w:rsidR="157FD54E" w:rsidRPr="00831171">
              <w:rPr>
                <w:rFonts w:ascii="ＭＳ 明朝" w:hAnsi="ＭＳ 明朝"/>
                <w:color w:val="000000" w:themeColor="text1"/>
              </w:rPr>
              <w:t>,</w:t>
            </w:r>
            <w:r w:rsidRPr="00831171">
              <w:rPr>
                <w:rFonts w:ascii="ＭＳ 明朝" w:hAnsi="ＭＳ 明朝"/>
                <w:color w:val="000000" w:themeColor="text1"/>
              </w:rPr>
              <w:t>62</w:t>
            </w:r>
            <w:r w:rsidR="34635330" w:rsidRPr="00831171">
              <w:rPr>
                <w:rFonts w:ascii="ＭＳ 明朝" w:hAnsi="ＭＳ 明朝"/>
                <w:color w:val="000000" w:themeColor="text1"/>
              </w:rPr>
              <w:t>7</w:t>
            </w:r>
          </w:p>
        </w:tc>
      </w:tr>
      <w:tr w:rsidR="00831171" w:rsidRPr="00831171" w14:paraId="5C384A02" w14:textId="77777777" w:rsidTr="7A7E70D0">
        <w:trPr>
          <w:trHeight w:val="386"/>
          <w:jc w:val="center"/>
        </w:trPr>
        <w:tc>
          <w:tcPr>
            <w:tcW w:w="3115" w:type="pct"/>
            <w:tcBorders>
              <w:top w:val="single" w:sz="4" w:space="0" w:color="auto"/>
              <w:left w:val="single" w:sz="18" w:space="0" w:color="auto"/>
              <w:bottom w:val="single" w:sz="4" w:space="0" w:color="auto"/>
              <w:right w:val="single" w:sz="4" w:space="0" w:color="auto"/>
            </w:tcBorders>
            <w:hideMark/>
          </w:tcPr>
          <w:p w14:paraId="4C6542CA"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重度難聴用</w:t>
            </w:r>
          </w:p>
        </w:tc>
        <w:tc>
          <w:tcPr>
            <w:tcW w:w="1885" w:type="pct"/>
            <w:tcBorders>
              <w:top w:val="single" w:sz="4" w:space="0" w:color="auto"/>
              <w:left w:val="single" w:sz="4" w:space="0" w:color="auto"/>
              <w:bottom w:val="single" w:sz="4" w:space="0" w:color="auto"/>
              <w:right w:val="single" w:sz="18" w:space="0" w:color="auto"/>
            </w:tcBorders>
            <w:hideMark/>
          </w:tcPr>
          <w:p w14:paraId="63C01D7E" w14:textId="2070753B" w:rsidR="002A3157" w:rsidRPr="00831171" w:rsidRDefault="3DAC23CB" w:rsidP="475CFB9A">
            <w:pPr>
              <w:spacing w:line="278" w:lineRule="atLeast"/>
              <w:jc w:val="center"/>
              <w:rPr>
                <w:rFonts w:ascii="ＭＳ 明朝" w:hAnsi="ＭＳ 明朝"/>
                <w:color w:val="000000" w:themeColor="text1"/>
              </w:rPr>
            </w:pPr>
            <w:r w:rsidRPr="00831171">
              <w:rPr>
                <w:rFonts w:ascii="ＭＳ 明朝" w:hAnsi="ＭＳ 明朝"/>
                <w:color w:val="000000" w:themeColor="text1"/>
              </w:rPr>
              <w:t>5</w:t>
            </w:r>
            <w:r w:rsidR="437CCE51" w:rsidRPr="00831171">
              <w:rPr>
                <w:rFonts w:ascii="ＭＳ 明朝" w:hAnsi="ＭＳ 明朝"/>
                <w:color w:val="000000" w:themeColor="text1"/>
              </w:rPr>
              <w:t>17</w:t>
            </w:r>
          </w:p>
        </w:tc>
      </w:tr>
      <w:tr w:rsidR="00831171" w:rsidRPr="00831171" w14:paraId="6FBEC957" w14:textId="77777777" w:rsidTr="7A7E70D0">
        <w:trPr>
          <w:trHeight w:val="386"/>
          <w:jc w:val="center"/>
        </w:trPr>
        <w:tc>
          <w:tcPr>
            <w:tcW w:w="3115" w:type="pct"/>
            <w:tcBorders>
              <w:top w:val="single" w:sz="4" w:space="0" w:color="auto"/>
              <w:left w:val="single" w:sz="18" w:space="0" w:color="auto"/>
              <w:bottom w:val="single" w:sz="4" w:space="0" w:color="auto"/>
              <w:right w:val="single" w:sz="4" w:space="0" w:color="auto"/>
            </w:tcBorders>
            <w:hideMark/>
          </w:tcPr>
          <w:p w14:paraId="767C0364"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kern w:val="0"/>
              </w:rPr>
              <w:t>耳あな型オーダーメイド</w:t>
            </w:r>
          </w:p>
        </w:tc>
        <w:tc>
          <w:tcPr>
            <w:tcW w:w="1885" w:type="pct"/>
            <w:tcBorders>
              <w:top w:val="single" w:sz="4" w:space="0" w:color="auto"/>
              <w:left w:val="single" w:sz="4" w:space="0" w:color="auto"/>
              <w:bottom w:val="single" w:sz="4" w:space="0" w:color="auto"/>
              <w:right w:val="single" w:sz="18" w:space="0" w:color="auto"/>
            </w:tcBorders>
            <w:hideMark/>
          </w:tcPr>
          <w:p w14:paraId="0E9B1D46" w14:textId="154E1144" w:rsidR="002A3157" w:rsidRPr="00831171" w:rsidRDefault="097BA89E" w:rsidP="475CFB9A">
            <w:pPr>
              <w:spacing w:line="278" w:lineRule="atLeast"/>
              <w:jc w:val="center"/>
              <w:rPr>
                <w:rFonts w:ascii="ＭＳ 明朝" w:hAnsi="ＭＳ 明朝" w:cs="ＭＳ 明朝"/>
                <w:color w:val="000000" w:themeColor="text1"/>
                <w:szCs w:val="21"/>
              </w:rPr>
            </w:pPr>
            <w:r w:rsidRPr="00831171">
              <w:rPr>
                <w:rFonts w:ascii="ＭＳ 明朝" w:hAnsi="ＭＳ 明朝"/>
                <w:color w:val="000000" w:themeColor="text1"/>
              </w:rPr>
              <w:t>36</w:t>
            </w:r>
          </w:p>
        </w:tc>
      </w:tr>
      <w:tr w:rsidR="00831171" w:rsidRPr="00831171" w14:paraId="47C4A6E7" w14:textId="77777777" w:rsidTr="7A7E70D0">
        <w:trPr>
          <w:trHeight w:val="386"/>
          <w:jc w:val="center"/>
        </w:trPr>
        <w:tc>
          <w:tcPr>
            <w:tcW w:w="3115" w:type="pct"/>
            <w:tcBorders>
              <w:top w:val="single" w:sz="4" w:space="0" w:color="auto"/>
              <w:left w:val="single" w:sz="18" w:space="0" w:color="auto"/>
              <w:bottom w:val="single" w:sz="4" w:space="0" w:color="auto"/>
              <w:right w:val="single" w:sz="4" w:space="0" w:color="auto"/>
            </w:tcBorders>
            <w:hideMark/>
          </w:tcPr>
          <w:p w14:paraId="053EF051" w14:textId="77777777" w:rsidR="002A3157" w:rsidRPr="00831171" w:rsidRDefault="002A3157" w:rsidP="042FFFE7">
            <w:pPr>
              <w:wordWrap w:val="0"/>
              <w:autoSpaceDE w:val="0"/>
              <w:autoSpaceDN w:val="0"/>
              <w:adjustRightInd w:val="0"/>
              <w:spacing w:line="278" w:lineRule="atLeast"/>
              <w:jc w:val="center"/>
              <w:rPr>
                <w:rFonts w:ascii="ＭＳ 明朝" w:hAnsi="ＭＳ 明朝"/>
                <w:color w:val="000000" w:themeColor="text1"/>
                <w:spacing w:val="-2"/>
                <w:kern w:val="0"/>
              </w:rPr>
            </w:pPr>
            <w:r w:rsidRPr="00831171">
              <w:rPr>
                <w:rFonts w:ascii="ＭＳ 明朝" w:hAnsi="ＭＳ 明朝"/>
                <w:color w:val="000000" w:themeColor="text1"/>
                <w:spacing w:val="-2"/>
                <w:kern w:val="0"/>
              </w:rPr>
              <w:t>耳あな型レディメイド</w:t>
            </w:r>
          </w:p>
        </w:tc>
        <w:tc>
          <w:tcPr>
            <w:tcW w:w="1885" w:type="pct"/>
            <w:tcBorders>
              <w:top w:val="single" w:sz="4" w:space="0" w:color="auto"/>
              <w:left w:val="single" w:sz="4" w:space="0" w:color="auto"/>
              <w:bottom w:val="single" w:sz="4" w:space="0" w:color="auto"/>
              <w:right w:val="single" w:sz="18" w:space="0" w:color="auto"/>
            </w:tcBorders>
            <w:hideMark/>
          </w:tcPr>
          <w:p w14:paraId="5A960181" w14:textId="6EF91410" w:rsidR="002A3157" w:rsidRPr="00831171" w:rsidRDefault="2E08778A" w:rsidP="475CFB9A">
            <w:pPr>
              <w:spacing w:line="259" w:lineRule="auto"/>
              <w:jc w:val="center"/>
              <w:rPr>
                <w:rFonts w:ascii="ＭＳ 明朝" w:hAnsi="ＭＳ 明朝" w:cs="ＭＳ 明朝"/>
                <w:color w:val="000000" w:themeColor="text1"/>
                <w:szCs w:val="21"/>
              </w:rPr>
            </w:pPr>
            <w:r w:rsidRPr="00831171">
              <w:rPr>
                <w:rFonts w:ascii="ＭＳ 明朝" w:hAnsi="ＭＳ 明朝"/>
                <w:color w:val="000000" w:themeColor="text1"/>
              </w:rPr>
              <w:t>0</w:t>
            </w:r>
          </w:p>
        </w:tc>
      </w:tr>
      <w:tr w:rsidR="00831171" w:rsidRPr="00831171" w14:paraId="0CBA4FB9" w14:textId="77777777" w:rsidTr="7A7E70D0">
        <w:trPr>
          <w:trHeight w:val="386"/>
          <w:jc w:val="center"/>
        </w:trPr>
        <w:tc>
          <w:tcPr>
            <w:tcW w:w="3115" w:type="pct"/>
            <w:tcBorders>
              <w:top w:val="single" w:sz="4" w:space="0" w:color="auto"/>
              <w:left w:val="single" w:sz="18" w:space="0" w:color="auto"/>
              <w:bottom w:val="single" w:sz="4" w:space="0" w:color="auto"/>
              <w:right w:val="single" w:sz="4" w:space="0" w:color="auto"/>
            </w:tcBorders>
            <w:hideMark/>
          </w:tcPr>
          <w:p w14:paraId="5E43BB1E" w14:textId="77777777" w:rsidR="002A3157" w:rsidRPr="00831171" w:rsidRDefault="002A3157" w:rsidP="40A5927F">
            <w:pPr>
              <w:wordWrap w:val="0"/>
              <w:autoSpaceDE w:val="0"/>
              <w:autoSpaceDN w:val="0"/>
              <w:adjustRightInd w:val="0"/>
              <w:spacing w:line="278" w:lineRule="atLeast"/>
              <w:jc w:val="center"/>
              <w:rPr>
                <w:rFonts w:ascii="ＭＳ 明朝" w:hAnsi="ＭＳ 明朝"/>
                <w:color w:val="000000" w:themeColor="text1"/>
                <w:spacing w:val="-2"/>
                <w:kern w:val="0"/>
              </w:rPr>
            </w:pPr>
            <w:r w:rsidRPr="00831171">
              <w:rPr>
                <w:rFonts w:ascii="ＭＳ 明朝" w:hAnsi="ＭＳ 明朝"/>
                <w:color w:val="000000" w:themeColor="text1"/>
                <w:spacing w:val="-2"/>
                <w:kern w:val="0"/>
              </w:rPr>
              <w:t>骨導式眼鏡型</w:t>
            </w:r>
          </w:p>
        </w:tc>
        <w:tc>
          <w:tcPr>
            <w:tcW w:w="1885" w:type="pct"/>
            <w:tcBorders>
              <w:top w:val="single" w:sz="4" w:space="0" w:color="auto"/>
              <w:left w:val="single" w:sz="4" w:space="0" w:color="auto"/>
              <w:bottom w:val="single" w:sz="4" w:space="0" w:color="auto"/>
              <w:right w:val="single" w:sz="18" w:space="0" w:color="auto"/>
            </w:tcBorders>
            <w:hideMark/>
          </w:tcPr>
          <w:p w14:paraId="676E4783" w14:textId="64838E67" w:rsidR="002A3157" w:rsidRPr="00831171" w:rsidRDefault="7E26FE44" w:rsidP="475CFB9A">
            <w:pPr>
              <w:spacing w:line="259" w:lineRule="auto"/>
              <w:jc w:val="center"/>
              <w:rPr>
                <w:rFonts w:ascii="ＭＳ 明朝" w:hAnsi="ＭＳ 明朝" w:cs="ＭＳ 明朝"/>
                <w:color w:val="000000" w:themeColor="text1"/>
                <w:szCs w:val="21"/>
              </w:rPr>
            </w:pPr>
            <w:r w:rsidRPr="00831171">
              <w:rPr>
                <w:rFonts w:ascii="ＭＳ 明朝" w:hAnsi="ＭＳ 明朝"/>
                <w:color w:val="000000" w:themeColor="text1"/>
              </w:rPr>
              <w:t>1</w:t>
            </w:r>
          </w:p>
        </w:tc>
      </w:tr>
      <w:tr w:rsidR="00831171" w:rsidRPr="00831171" w14:paraId="6A7764E4" w14:textId="77777777" w:rsidTr="7A7E70D0">
        <w:trPr>
          <w:trHeight w:val="401"/>
          <w:jc w:val="center"/>
        </w:trPr>
        <w:tc>
          <w:tcPr>
            <w:tcW w:w="3115" w:type="pct"/>
            <w:tcBorders>
              <w:top w:val="single" w:sz="4" w:space="0" w:color="auto"/>
              <w:left w:val="single" w:sz="18" w:space="0" w:color="auto"/>
              <w:bottom w:val="single" w:sz="4" w:space="0" w:color="auto"/>
              <w:right w:val="single" w:sz="4" w:space="0" w:color="auto"/>
            </w:tcBorders>
            <w:hideMark/>
          </w:tcPr>
          <w:p w14:paraId="62912B98" w14:textId="77777777" w:rsidR="002A3157" w:rsidRPr="00831171" w:rsidRDefault="002A3157" w:rsidP="00416AF3">
            <w:pPr>
              <w:jc w:val="center"/>
              <w:rPr>
                <w:rFonts w:ascii="ＭＳ 明朝" w:hAnsi="ＭＳ 明朝"/>
                <w:color w:val="000000" w:themeColor="text1"/>
              </w:rPr>
            </w:pPr>
            <w:r w:rsidRPr="00831171">
              <w:rPr>
                <w:rFonts w:ascii="ＭＳ 明朝" w:hAnsi="ＭＳ 明朝" w:hint="eastAsia"/>
                <w:color w:val="000000" w:themeColor="text1"/>
              </w:rPr>
              <w:t>骨導式ポケット型</w:t>
            </w:r>
          </w:p>
        </w:tc>
        <w:tc>
          <w:tcPr>
            <w:tcW w:w="1885" w:type="pct"/>
            <w:tcBorders>
              <w:top w:val="single" w:sz="4" w:space="0" w:color="auto"/>
              <w:left w:val="single" w:sz="4" w:space="0" w:color="auto"/>
              <w:bottom w:val="single" w:sz="4" w:space="0" w:color="auto"/>
              <w:right w:val="single" w:sz="18" w:space="0" w:color="auto"/>
            </w:tcBorders>
            <w:hideMark/>
          </w:tcPr>
          <w:p w14:paraId="764259AE" w14:textId="25FAECE5" w:rsidR="002A3157" w:rsidRPr="00831171" w:rsidRDefault="67F0A7F0" w:rsidP="475CFB9A">
            <w:pPr>
              <w:spacing w:line="259" w:lineRule="auto"/>
              <w:jc w:val="center"/>
              <w:rPr>
                <w:rFonts w:ascii="ＭＳ 明朝" w:hAnsi="ＭＳ 明朝" w:cs="ＭＳ 明朝"/>
                <w:color w:val="000000" w:themeColor="text1"/>
                <w:szCs w:val="21"/>
              </w:rPr>
            </w:pPr>
            <w:r w:rsidRPr="00831171">
              <w:rPr>
                <w:rFonts w:ascii="ＭＳ 明朝" w:hAnsi="ＭＳ 明朝"/>
                <w:color w:val="000000" w:themeColor="text1"/>
              </w:rPr>
              <w:t>1</w:t>
            </w:r>
          </w:p>
        </w:tc>
      </w:tr>
      <w:tr w:rsidR="00831171" w:rsidRPr="00831171" w14:paraId="1CAA5C9D" w14:textId="77777777" w:rsidTr="7A7E70D0">
        <w:trPr>
          <w:trHeight w:val="386"/>
          <w:jc w:val="center"/>
        </w:trPr>
        <w:tc>
          <w:tcPr>
            <w:tcW w:w="3115" w:type="pct"/>
            <w:tcBorders>
              <w:top w:val="single" w:sz="4" w:space="0" w:color="auto"/>
              <w:left w:val="single" w:sz="18" w:space="0" w:color="auto"/>
              <w:bottom w:val="single" w:sz="4" w:space="0" w:color="auto"/>
              <w:right w:val="single" w:sz="4" w:space="0" w:color="auto"/>
            </w:tcBorders>
            <w:hideMark/>
          </w:tcPr>
          <w:p w14:paraId="118BB45C" w14:textId="265EE11D" w:rsidR="002A3157" w:rsidRPr="00831171" w:rsidRDefault="002A3157" w:rsidP="00416AF3">
            <w:pPr>
              <w:jc w:val="center"/>
              <w:rPr>
                <w:rFonts w:ascii="ＭＳ 明朝" w:hAnsi="ＭＳ 明朝"/>
                <w:color w:val="000000" w:themeColor="text1"/>
              </w:rPr>
            </w:pPr>
            <w:r w:rsidRPr="00831171">
              <w:rPr>
                <w:rFonts w:ascii="ＭＳ 明朝" w:hAnsi="ＭＳ 明朝"/>
                <w:color w:val="000000" w:themeColor="text1"/>
              </w:rPr>
              <w:t>受信機</w:t>
            </w:r>
            <w:r w:rsidR="10D6E1B8" w:rsidRPr="00831171">
              <w:rPr>
                <w:rFonts w:ascii="ＭＳ 明朝" w:hAnsi="ＭＳ 明朝"/>
                <w:color w:val="000000" w:themeColor="text1"/>
              </w:rPr>
              <w:t>・ワイヤレスマイク</w:t>
            </w:r>
          </w:p>
        </w:tc>
        <w:tc>
          <w:tcPr>
            <w:tcW w:w="1885" w:type="pct"/>
            <w:tcBorders>
              <w:top w:val="single" w:sz="4" w:space="0" w:color="auto"/>
              <w:left w:val="single" w:sz="4" w:space="0" w:color="auto"/>
              <w:bottom w:val="single" w:sz="4" w:space="0" w:color="auto"/>
              <w:right w:val="single" w:sz="18" w:space="0" w:color="auto"/>
            </w:tcBorders>
            <w:hideMark/>
          </w:tcPr>
          <w:p w14:paraId="3792FAC0" w14:textId="20EED9CC" w:rsidR="002A3157" w:rsidRPr="00831171" w:rsidRDefault="569F8033" w:rsidP="475CFB9A">
            <w:pPr>
              <w:jc w:val="center"/>
              <w:rPr>
                <w:rFonts w:ascii="ＭＳ 明朝" w:hAnsi="ＭＳ 明朝"/>
                <w:color w:val="000000" w:themeColor="text1"/>
              </w:rPr>
            </w:pPr>
            <w:r w:rsidRPr="00831171">
              <w:rPr>
                <w:rFonts w:ascii="ＭＳ 明朝" w:hAnsi="ＭＳ 明朝"/>
                <w:color w:val="000000" w:themeColor="text1"/>
              </w:rPr>
              <w:t>3</w:t>
            </w:r>
          </w:p>
        </w:tc>
      </w:tr>
      <w:tr w:rsidR="00831171" w:rsidRPr="00831171" w14:paraId="263CB2C7" w14:textId="77777777" w:rsidTr="7A7E70D0">
        <w:trPr>
          <w:trHeight w:val="453"/>
          <w:jc w:val="center"/>
        </w:trPr>
        <w:tc>
          <w:tcPr>
            <w:tcW w:w="3115" w:type="pct"/>
            <w:tcBorders>
              <w:top w:val="single" w:sz="12" w:space="0" w:color="auto"/>
              <w:left w:val="single" w:sz="18" w:space="0" w:color="auto"/>
              <w:bottom w:val="single" w:sz="12" w:space="0" w:color="auto"/>
              <w:right w:val="single" w:sz="12" w:space="0" w:color="auto"/>
            </w:tcBorders>
            <w:vAlign w:val="center"/>
            <w:hideMark/>
          </w:tcPr>
          <w:p w14:paraId="4EAFA3BD" w14:textId="77777777" w:rsidR="002A3157" w:rsidRPr="00831171" w:rsidRDefault="002A3157" w:rsidP="00416AF3">
            <w:pPr>
              <w:jc w:val="center"/>
              <w:rPr>
                <w:rFonts w:ascii="ＭＳ 明朝" w:hAnsi="ＭＳ 明朝"/>
                <w:color w:val="000000" w:themeColor="text1"/>
              </w:rPr>
            </w:pPr>
            <w:r w:rsidRPr="00831171">
              <w:rPr>
                <w:rFonts w:ascii="ＭＳ 明朝" w:hAnsi="ＭＳ 明朝" w:hint="eastAsia"/>
                <w:color w:val="000000" w:themeColor="text1"/>
              </w:rPr>
              <w:t>特例</w:t>
            </w:r>
          </w:p>
        </w:tc>
        <w:tc>
          <w:tcPr>
            <w:tcW w:w="1885" w:type="pct"/>
            <w:tcBorders>
              <w:top w:val="single" w:sz="12" w:space="0" w:color="auto"/>
              <w:left w:val="single" w:sz="12" w:space="0" w:color="auto"/>
              <w:bottom w:val="single" w:sz="12" w:space="0" w:color="auto"/>
              <w:right w:val="single" w:sz="18" w:space="0" w:color="auto"/>
            </w:tcBorders>
            <w:vAlign w:val="center"/>
            <w:hideMark/>
          </w:tcPr>
          <w:p w14:paraId="4329660C" w14:textId="06262CCC" w:rsidR="002A3157" w:rsidRPr="00831171" w:rsidRDefault="598A8338" w:rsidP="475CFB9A">
            <w:pPr>
              <w:jc w:val="center"/>
              <w:rPr>
                <w:rFonts w:ascii="ＭＳ 明朝" w:hAnsi="ＭＳ 明朝"/>
                <w:color w:val="000000" w:themeColor="text1"/>
              </w:rPr>
            </w:pPr>
            <w:r w:rsidRPr="00831171">
              <w:rPr>
                <w:rFonts w:ascii="ＭＳ 明朝" w:hAnsi="ＭＳ 明朝"/>
                <w:color w:val="000000" w:themeColor="text1"/>
              </w:rPr>
              <w:t>4</w:t>
            </w:r>
          </w:p>
        </w:tc>
      </w:tr>
      <w:tr w:rsidR="00831171" w:rsidRPr="00831171" w14:paraId="2D83A4BF" w14:textId="77777777" w:rsidTr="7A7E70D0">
        <w:trPr>
          <w:trHeight w:val="453"/>
          <w:jc w:val="center"/>
        </w:trPr>
        <w:tc>
          <w:tcPr>
            <w:tcW w:w="3115" w:type="pct"/>
            <w:tcBorders>
              <w:top w:val="single" w:sz="12" w:space="0" w:color="auto"/>
              <w:left w:val="single" w:sz="18" w:space="0" w:color="auto"/>
              <w:bottom w:val="single" w:sz="12" w:space="0" w:color="auto"/>
              <w:right w:val="single" w:sz="12" w:space="0" w:color="auto"/>
            </w:tcBorders>
            <w:tcMar>
              <w:top w:w="0" w:type="dxa"/>
              <w:left w:w="99" w:type="dxa"/>
              <w:bottom w:w="0" w:type="dxa"/>
              <w:right w:w="99" w:type="dxa"/>
            </w:tcMar>
            <w:vAlign w:val="center"/>
            <w:hideMark/>
          </w:tcPr>
          <w:p w14:paraId="01A33CA9" w14:textId="77777777" w:rsidR="002A3157" w:rsidRPr="00831171" w:rsidRDefault="002A3157" w:rsidP="00416AF3">
            <w:pPr>
              <w:ind w:left="108"/>
              <w:jc w:val="center"/>
              <w:rPr>
                <w:rFonts w:ascii="ＭＳ 明朝" w:hAnsi="ＭＳ 明朝"/>
                <w:color w:val="000000" w:themeColor="text1"/>
              </w:rPr>
            </w:pPr>
            <w:r w:rsidRPr="00831171">
              <w:rPr>
                <w:rFonts w:ascii="ＭＳ 明朝" w:hAnsi="ＭＳ 明朝" w:hint="eastAsia"/>
                <w:color w:val="000000" w:themeColor="text1"/>
              </w:rPr>
              <w:t>不適</w:t>
            </w:r>
          </w:p>
        </w:tc>
        <w:tc>
          <w:tcPr>
            <w:tcW w:w="1885" w:type="pct"/>
            <w:tcBorders>
              <w:top w:val="single" w:sz="12" w:space="0" w:color="auto"/>
              <w:left w:val="single" w:sz="12" w:space="0" w:color="auto"/>
              <w:bottom w:val="single" w:sz="4" w:space="0" w:color="auto"/>
              <w:right w:val="single" w:sz="18" w:space="0" w:color="auto"/>
            </w:tcBorders>
            <w:tcMar>
              <w:top w:w="0" w:type="dxa"/>
              <w:left w:w="99" w:type="dxa"/>
              <w:bottom w:w="0" w:type="dxa"/>
              <w:right w:w="99" w:type="dxa"/>
            </w:tcMar>
            <w:vAlign w:val="center"/>
            <w:hideMark/>
          </w:tcPr>
          <w:p w14:paraId="6E5AD3FE" w14:textId="01913EBE" w:rsidR="002A3157" w:rsidRPr="00831171" w:rsidRDefault="515AFF12" w:rsidP="475CFB9A">
            <w:pPr>
              <w:jc w:val="center"/>
              <w:rPr>
                <w:rFonts w:ascii="ＭＳ 明朝" w:hAnsi="ＭＳ 明朝"/>
                <w:color w:val="000000" w:themeColor="text1"/>
              </w:rPr>
            </w:pPr>
            <w:r w:rsidRPr="00831171">
              <w:rPr>
                <w:rFonts w:ascii="ＭＳ 明朝" w:hAnsi="ＭＳ 明朝"/>
                <w:color w:val="000000" w:themeColor="text1"/>
              </w:rPr>
              <w:t>2</w:t>
            </w:r>
          </w:p>
        </w:tc>
      </w:tr>
      <w:tr w:rsidR="00831171" w:rsidRPr="00831171" w14:paraId="1EC0EB59" w14:textId="77777777" w:rsidTr="7A7E70D0">
        <w:trPr>
          <w:trHeight w:val="531"/>
          <w:jc w:val="center"/>
        </w:trPr>
        <w:tc>
          <w:tcPr>
            <w:tcW w:w="3115" w:type="pct"/>
            <w:tcBorders>
              <w:top w:val="single" w:sz="12" w:space="0" w:color="auto"/>
              <w:left w:val="single" w:sz="18" w:space="0" w:color="auto"/>
              <w:bottom w:val="single" w:sz="18" w:space="0" w:color="auto"/>
              <w:right w:val="single" w:sz="12" w:space="0" w:color="auto"/>
            </w:tcBorders>
            <w:tcMar>
              <w:top w:w="0" w:type="dxa"/>
              <w:left w:w="99" w:type="dxa"/>
              <w:bottom w:w="0" w:type="dxa"/>
              <w:right w:w="99" w:type="dxa"/>
            </w:tcMar>
            <w:vAlign w:val="center"/>
            <w:hideMark/>
          </w:tcPr>
          <w:p w14:paraId="2E5400F0" w14:textId="77777777" w:rsidR="002A3157" w:rsidRPr="00831171" w:rsidRDefault="002A3157" w:rsidP="00416AF3">
            <w:pPr>
              <w:ind w:left="108"/>
              <w:jc w:val="center"/>
              <w:rPr>
                <w:rFonts w:ascii="ＭＳ 明朝" w:hAnsi="ＭＳ 明朝"/>
                <w:b/>
                <w:color w:val="000000" w:themeColor="text1"/>
              </w:rPr>
            </w:pPr>
            <w:r w:rsidRPr="00831171">
              <w:rPr>
                <w:rFonts w:ascii="ＭＳ 明朝" w:hAnsi="ＭＳ 明朝" w:hint="eastAsia"/>
                <w:b/>
                <w:color w:val="000000" w:themeColor="text1"/>
              </w:rPr>
              <w:t>総判定件数</w:t>
            </w:r>
          </w:p>
        </w:tc>
        <w:tc>
          <w:tcPr>
            <w:tcW w:w="1885" w:type="pct"/>
            <w:tcBorders>
              <w:top w:val="single" w:sz="12" w:space="0" w:color="auto"/>
              <w:left w:val="single" w:sz="12" w:space="0" w:color="auto"/>
              <w:bottom w:val="single" w:sz="18" w:space="0" w:color="auto"/>
              <w:right w:val="single" w:sz="18" w:space="0" w:color="auto"/>
            </w:tcBorders>
            <w:tcMar>
              <w:top w:w="0" w:type="dxa"/>
              <w:left w:w="99" w:type="dxa"/>
              <w:bottom w:w="0" w:type="dxa"/>
              <w:right w:w="99" w:type="dxa"/>
            </w:tcMar>
            <w:vAlign w:val="center"/>
            <w:hideMark/>
          </w:tcPr>
          <w:p w14:paraId="67B4D0F3" w14:textId="0D9F1991" w:rsidR="002A3157" w:rsidRPr="00831171" w:rsidRDefault="28CE19F2" w:rsidP="7A7E70D0">
            <w:pPr>
              <w:spacing w:line="259" w:lineRule="auto"/>
              <w:jc w:val="center"/>
              <w:rPr>
                <w:rFonts w:ascii="ＭＳ 明朝" w:hAnsi="ＭＳ 明朝" w:cs="ＭＳ 明朝"/>
                <w:color w:val="000000" w:themeColor="text1"/>
              </w:rPr>
            </w:pPr>
            <w:r w:rsidRPr="00831171">
              <w:rPr>
                <w:rFonts w:ascii="ＭＳ 明朝" w:hAnsi="ＭＳ 明朝"/>
                <w:color w:val="000000" w:themeColor="text1"/>
              </w:rPr>
              <w:t>2</w:t>
            </w:r>
            <w:r w:rsidR="68BFDC5F" w:rsidRPr="00831171">
              <w:rPr>
                <w:rFonts w:ascii="ＭＳ 明朝" w:hAnsi="ＭＳ 明朝"/>
                <w:color w:val="000000" w:themeColor="text1"/>
              </w:rPr>
              <w:t>,</w:t>
            </w:r>
            <w:r w:rsidRPr="00831171">
              <w:rPr>
                <w:rFonts w:ascii="ＭＳ 明朝" w:hAnsi="ＭＳ 明朝"/>
                <w:color w:val="000000" w:themeColor="text1"/>
              </w:rPr>
              <w:t>191</w:t>
            </w:r>
          </w:p>
        </w:tc>
      </w:tr>
    </w:tbl>
    <w:p w14:paraId="6A116C7A" w14:textId="77777777" w:rsidR="002A3157" w:rsidRPr="00831171" w:rsidRDefault="002A3157" w:rsidP="002A3157">
      <w:pPr>
        <w:rPr>
          <w:rFonts w:eastAsia="ＭＳ ゴシック"/>
          <w:b/>
          <w:color w:val="000000" w:themeColor="text1"/>
        </w:rPr>
      </w:pPr>
      <w:r w:rsidRPr="00831171">
        <w:rPr>
          <w:rFonts w:eastAsia="ＭＳ ゴシック" w:hint="eastAsia"/>
          <w:b/>
          <w:color w:val="000000" w:themeColor="text1"/>
        </w:rPr>
        <w:t xml:space="preserve">　　　　　</w:t>
      </w:r>
    </w:p>
    <w:p w14:paraId="397B7889" w14:textId="77777777" w:rsidR="002A3157" w:rsidRPr="00831171" w:rsidRDefault="002A3157" w:rsidP="002A3157">
      <w:pPr>
        <w:rPr>
          <w:rFonts w:eastAsia="ＭＳ ゴシック"/>
          <w:b/>
          <w:color w:val="000000" w:themeColor="text1"/>
        </w:rPr>
      </w:pPr>
      <w:r w:rsidRPr="00831171">
        <w:rPr>
          <w:rFonts w:eastAsia="ＭＳ ゴシック" w:hint="eastAsia"/>
          <w:b/>
          <w:color w:val="000000" w:themeColor="text1"/>
        </w:rPr>
        <w:t xml:space="preserve">　　　　　　　　　　　　　　　　　</w:t>
      </w:r>
    </w:p>
    <w:p w14:paraId="50CBEF0B" w14:textId="77777777" w:rsidR="002A3157" w:rsidRPr="00831171" w:rsidRDefault="002A3157" w:rsidP="002A3157">
      <w:pPr>
        <w:rPr>
          <w:rFonts w:eastAsia="ＭＳ ゴシック"/>
          <w:b/>
          <w:color w:val="000000" w:themeColor="text1"/>
          <w:szCs w:val="21"/>
        </w:rPr>
      </w:pPr>
      <w:r w:rsidRPr="00831171">
        <w:rPr>
          <w:rFonts w:eastAsia="ＭＳ ゴシック" w:hint="eastAsia"/>
          <w:b/>
          <w:color w:val="000000" w:themeColor="text1"/>
          <w:szCs w:val="21"/>
        </w:rPr>
        <w:t>（４）視覚障がい補装具判定件数</w:t>
      </w:r>
    </w:p>
    <w:p w14:paraId="3A9E5994" w14:textId="77777777" w:rsidR="002A3157" w:rsidRPr="00831171" w:rsidRDefault="002A3157" w:rsidP="002A3157">
      <w:pPr>
        <w:ind w:left="720"/>
        <w:rPr>
          <w:rFonts w:eastAsia="ＭＳ ゴシック"/>
          <w:b/>
          <w:color w:val="000000" w:themeColor="text1"/>
          <w:szCs w:val="21"/>
        </w:rPr>
      </w:pPr>
    </w:p>
    <w:tbl>
      <w:tblPr>
        <w:tblW w:w="4114" w:type="pct"/>
        <w:jc w:val="center"/>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1E0" w:firstRow="1" w:lastRow="1" w:firstColumn="1" w:lastColumn="1" w:noHBand="0" w:noVBand="0"/>
      </w:tblPr>
      <w:tblGrid>
        <w:gridCol w:w="4333"/>
        <w:gridCol w:w="2626"/>
      </w:tblGrid>
      <w:tr w:rsidR="00831171" w:rsidRPr="00831171" w14:paraId="23323C08" w14:textId="77777777" w:rsidTr="00B06F2D">
        <w:trPr>
          <w:trHeight w:val="386"/>
          <w:jc w:val="center"/>
        </w:trPr>
        <w:tc>
          <w:tcPr>
            <w:tcW w:w="3113" w:type="pct"/>
            <w:hideMark/>
          </w:tcPr>
          <w:p w14:paraId="67DF61C6" w14:textId="77777777" w:rsidR="002A3157" w:rsidRPr="00831171" w:rsidRDefault="002A3157" w:rsidP="00416AF3">
            <w:pPr>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7"/>
              </w:rPr>
              <w:t>補</w:t>
            </w:r>
            <w:r w:rsidRPr="00831171">
              <w:rPr>
                <w:rFonts w:ascii="ＭＳ 明朝" w:hAnsi="ＭＳ 明朝"/>
                <w:color w:val="000000" w:themeColor="text1"/>
                <w:spacing w:val="-5"/>
              </w:rPr>
              <w:t xml:space="preserve"> </w:t>
            </w:r>
            <w:r w:rsidRPr="00831171">
              <w:rPr>
                <w:rFonts w:ascii="ＭＳ 明朝" w:hAnsi="ＭＳ 明朝" w:hint="eastAsia"/>
                <w:color w:val="000000" w:themeColor="text1"/>
                <w:spacing w:val="-7"/>
              </w:rPr>
              <w:t>装</w:t>
            </w:r>
            <w:r w:rsidRPr="00831171">
              <w:rPr>
                <w:rFonts w:ascii="ＭＳ 明朝" w:hAnsi="ＭＳ 明朝"/>
                <w:color w:val="000000" w:themeColor="text1"/>
                <w:spacing w:val="-5"/>
              </w:rPr>
              <w:t xml:space="preserve"> </w:t>
            </w:r>
            <w:r w:rsidRPr="00831171">
              <w:rPr>
                <w:rFonts w:ascii="ＭＳ 明朝" w:hAnsi="ＭＳ 明朝" w:hint="eastAsia"/>
                <w:color w:val="000000" w:themeColor="text1"/>
                <w:spacing w:val="-7"/>
              </w:rPr>
              <w:t>具</w:t>
            </w:r>
            <w:r w:rsidRPr="00831171">
              <w:rPr>
                <w:rFonts w:ascii="ＭＳ 明朝" w:hAnsi="ＭＳ 明朝"/>
                <w:color w:val="000000" w:themeColor="text1"/>
                <w:spacing w:val="-5"/>
              </w:rPr>
              <w:t xml:space="preserve"> </w:t>
            </w:r>
            <w:r w:rsidRPr="00831171">
              <w:rPr>
                <w:rFonts w:ascii="ＭＳ 明朝" w:hAnsi="ＭＳ 明朝" w:hint="eastAsia"/>
                <w:color w:val="000000" w:themeColor="text1"/>
                <w:spacing w:val="-7"/>
              </w:rPr>
              <w:t>名</w:t>
            </w:r>
            <w:r w:rsidRPr="00831171">
              <w:rPr>
                <w:rFonts w:ascii="ＭＳ 明朝" w:hAnsi="ＭＳ 明朝"/>
                <w:color w:val="000000" w:themeColor="text1"/>
                <w:spacing w:val="-5"/>
              </w:rPr>
              <w:t xml:space="preserve"> </w:t>
            </w:r>
            <w:r w:rsidRPr="00831171">
              <w:rPr>
                <w:rFonts w:ascii="ＭＳ 明朝" w:hAnsi="ＭＳ 明朝" w:hint="eastAsia"/>
                <w:color w:val="000000" w:themeColor="text1"/>
                <w:spacing w:val="-7"/>
              </w:rPr>
              <w:t>称</w:t>
            </w:r>
          </w:p>
        </w:tc>
        <w:tc>
          <w:tcPr>
            <w:tcW w:w="1887" w:type="pct"/>
            <w:hideMark/>
          </w:tcPr>
          <w:p w14:paraId="7FB6CF0E"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7"/>
              </w:rPr>
              <w:t>判</w:t>
            </w:r>
            <w:r w:rsidRPr="00831171">
              <w:rPr>
                <w:rFonts w:ascii="ＭＳ 明朝" w:hAnsi="ＭＳ 明朝"/>
                <w:color w:val="000000" w:themeColor="text1"/>
                <w:spacing w:val="-5"/>
              </w:rPr>
              <w:t xml:space="preserve"> </w:t>
            </w:r>
            <w:r w:rsidRPr="00831171">
              <w:rPr>
                <w:rFonts w:ascii="ＭＳ 明朝" w:hAnsi="ＭＳ 明朝" w:hint="eastAsia"/>
                <w:color w:val="000000" w:themeColor="text1"/>
                <w:spacing w:val="-7"/>
              </w:rPr>
              <w:t>定</w:t>
            </w:r>
            <w:r w:rsidRPr="00831171">
              <w:rPr>
                <w:rFonts w:ascii="ＭＳ 明朝" w:hAnsi="ＭＳ 明朝"/>
                <w:color w:val="000000" w:themeColor="text1"/>
                <w:spacing w:val="-5"/>
              </w:rPr>
              <w:t xml:space="preserve"> </w:t>
            </w:r>
            <w:r w:rsidRPr="00831171">
              <w:rPr>
                <w:rFonts w:ascii="ＭＳ 明朝" w:hAnsi="ＭＳ 明朝" w:hint="eastAsia"/>
                <w:color w:val="000000" w:themeColor="text1"/>
                <w:spacing w:val="-7"/>
              </w:rPr>
              <w:t>件</w:t>
            </w:r>
            <w:r w:rsidRPr="00831171">
              <w:rPr>
                <w:rFonts w:ascii="ＭＳ 明朝" w:hAnsi="ＭＳ 明朝"/>
                <w:color w:val="000000" w:themeColor="text1"/>
                <w:spacing w:val="-5"/>
              </w:rPr>
              <w:t xml:space="preserve"> </w:t>
            </w:r>
            <w:r w:rsidRPr="00831171">
              <w:rPr>
                <w:rFonts w:ascii="ＭＳ 明朝" w:hAnsi="ＭＳ 明朝" w:hint="eastAsia"/>
                <w:color w:val="000000" w:themeColor="text1"/>
                <w:spacing w:val="-7"/>
              </w:rPr>
              <w:t>数</w:t>
            </w:r>
          </w:p>
        </w:tc>
      </w:tr>
      <w:tr w:rsidR="00C97654" w:rsidRPr="00831171" w14:paraId="3B9D60D4" w14:textId="77777777" w:rsidTr="00B06F2D">
        <w:trPr>
          <w:trHeight w:val="401"/>
          <w:jc w:val="center"/>
        </w:trPr>
        <w:tc>
          <w:tcPr>
            <w:tcW w:w="3113" w:type="pct"/>
            <w:hideMark/>
          </w:tcPr>
          <w:p w14:paraId="5935C0C4" w14:textId="77777777" w:rsidR="002A3157" w:rsidRPr="00831171" w:rsidRDefault="002A3157" w:rsidP="00416AF3">
            <w:pPr>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視覚障がい補装具</w:t>
            </w:r>
          </w:p>
        </w:tc>
        <w:tc>
          <w:tcPr>
            <w:tcW w:w="1887" w:type="pct"/>
            <w:hideMark/>
          </w:tcPr>
          <w:p w14:paraId="7E311270"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color w:val="000000" w:themeColor="text1"/>
                <w:spacing w:val="-2"/>
                <w:szCs w:val="21"/>
              </w:rPr>
              <w:t>0</w:t>
            </w:r>
          </w:p>
        </w:tc>
      </w:tr>
    </w:tbl>
    <w:p w14:paraId="1F986E86" w14:textId="77777777" w:rsidR="002A3157" w:rsidRPr="00831171" w:rsidRDefault="002A3157" w:rsidP="002A3157">
      <w:pPr>
        <w:rPr>
          <w:rFonts w:eastAsia="ＭＳ ゴシック"/>
          <w:b/>
          <w:color w:val="000000" w:themeColor="text1"/>
        </w:rPr>
      </w:pPr>
    </w:p>
    <w:p w14:paraId="35D4C56D" w14:textId="77777777" w:rsidR="002A3157" w:rsidRPr="00831171" w:rsidRDefault="002A3157" w:rsidP="002A3157">
      <w:pPr>
        <w:rPr>
          <w:rFonts w:eastAsia="ＭＳ ゴシック"/>
          <w:b/>
          <w:color w:val="000000" w:themeColor="text1"/>
        </w:rPr>
      </w:pPr>
    </w:p>
    <w:p w14:paraId="3EA6A9A9" w14:textId="77777777" w:rsidR="003634B9" w:rsidRPr="00831171" w:rsidRDefault="003634B9" w:rsidP="002A3157">
      <w:pPr>
        <w:rPr>
          <w:rFonts w:eastAsia="ＭＳ ゴシック"/>
          <w:b/>
          <w:color w:val="000000" w:themeColor="text1"/>
        </w:rPr>
      </w:pPr>
    </w:p>
    <w:p w14:paraId="1AC781AD" w14:textId="77777777" w:rsidR="003634B9" w:rsidRPr="00831171" w:rsidRDefault="003634B9" w:rsidP="002A3157">
      <w:pPr>
        <w:rPr>
          <w:rFonts w:eastAsia="ＭＳ ゴシック"/>
          <w:b/>
          <w:color w:val="000000" w:themeColor="text1"/>
        </w:rPr>
      </w:pPr>
    </w:p>
    <w:p w14:paraId="72C6960C" w14:textId="77777777" w:rsidR="003634B9" w:rsidRPr="00831171" w:rsidRDefault="003634B9" w:rsidP="002A3157">
      <w:pPr>
        <w:rPr>
          <w:rFonts w:eastAsia="ＭＳ ゴシック"/>
          <w:b/>
          <w:color w:val="000000" w:themeColor="text1"/>
        </w:rPr>
      </w:pPr>
    </w:p>
    <w:p w14:paraId="47774026" w14:textId="77777777" w:rsidR="003634B9" w:rsidRPr="00831171" w:rsidRDefault="003634B9" w:rsidP="002A3157">
      <w:pPr>
        <w:rPr>
          <w:rFonts w:eastAsia="ＭＳ ゴシック"/>
          <w:b/>
          <w:color w:val="000000" w:themeColor="text1"/>
        </w:rPr>
      </w:pPr>
    </w:p>
    <w:p w14:paraId="44E4B9F6" w14:textId="77777777" w:rsidR="003634B9" w:rsidRPr="00831171" w:rsidRDefault="003634B9" w:rsidP="002A3157">
      <w:pPr>
        <w:rPr>
          <w:rFonts w:eastAsia="ＭＳ ゴシック"/>
          <w:b/>
          <w:color w:val="000000" w:themeColor="text1"/>
        </w:rPr>
      </w:pPr>
    </w:p>
    <w:p w14:paraId="15BEE923" w14:textId="77777777" w:rsidR="003634B9" w:rsidRPr="00831171" w:rsidRDefault="003634B9" w:rsidP="002A3157">
      <w:pPr>
        <w:rPr>
          <w:rFonts w:eastAsia="ＭＳ ゴシック"/>
          <w:b/>
          <w:color w:val="000000" w:themeColor="text1"/>
        </w:rPr>
      </w:pPr>
    </w:p>
    <w:p w14:paraId="5802A43A" w14:textId="77777777" w:rsidR="003634B9" w:rsidRPr="00831171" w:rsidRDefault="003634B9" w:rsidP="002A3157">
      <w:pPr>
        <w:rPr>
          <w:rFonts w:eastAsia="ＭＳ ゴシック"/>
          <w:b/>
          <w:color w:val="000000" w:themeColor="text1"/>
        </w:rPr>
      </w:pPr>
    </w:p>
    <w:p w14:paraId="78632DF8" w14:textId="77777777" w:rsidR="003634B9" w:rsidRPr="00831171" w:rsidRDefault="003634B9" w:rsidP="002A3157">
      <w:pPr>
        <w:rPr>
          <w:rFonts w:eastAsia="ＭＳ ゴシック"/>
          <w:b/>
          <w:color w:val="000000" w:themeColor="text1"/>
        </w:rPr>
      </w:pPr>
    </w:p>
    <w:p w14:paraId="0FE76853" w14:textId="77777777" w:rsidR="003634B9" w:rsidRPr="00831171" w:rsidRDefault="003634B9" w:rsidP="002A3157">
      <w:pPr>
        <w:rPr>
          <w:rFonts w:eastAsia="ＭＳ ゴシック"/>
          <w:b/>
          <w:color w:val="000000" w:themeColor="text1"/>
        </w:rPr>
      </w:pPr>
    </w:p>
    <w:p w14:paraId="3B99FAEA" w14:textId="77777777" w:rsidR="003634B9" w:rsidRPr="00831171" w:rsidRDefault="003634B9" w:rsidP="002A3157">
      <w:pPr>
        <w:rPr>
          <w:rFonts w:eastAsia="ＭＳ ゴシック"/>
          <w:b/>
          <w:color w:val="000000" w:themeColor="text1"/>
        </w:rPr>
      </w:pPr>
    </w:p>
    <w:p w14:paraId="1D3BB6C8" w14:textId="77777777" w:rsidR="003634B9" w:rsidRPr="00831171" w:rsidRDefault="003634B9" w:rsidP="002A3157">
      <w:pPr>
        <w:rPr>
          <w:rFonts w:eastAsia="ＭＳ ゴシック"/>
          <w:b/>
          <w:color w:val="000000" w:themeColor="text1"/>
        </w:rPr>
      </w:pPr>
    </w:p>
    <w:p w14:paraId="16DFCCFB" w14:textId="77777777" w:rsidR="003634B9" w:rsidRPr="00831171" w:rsidRDefault="003634B9" w:rsidP="002A3157">
      <w:pPr>
        <w:rPr>
          <w:rFonts w:eastAsia="ＭＳ ゴシック"/>
          <w:b/>
          <w:color w:val="000000" w:themeColor="text1"/>
        </w:rPr>
      </w:pPr>
    </w:p>
    <w:p w14:paraId="22C7871C" w14:textId="77777777" w:rsidR="003634B9" w:rsidRPr="00831171" w:rsidRDefault="003634B9" w:rsidP="002A3157">
      <w:pPr>
        <w:rPr>
          <w:rFonts w:eastAsia="ＭＳ ゴシック"/>
          <w:b/>
          <w:color w:val="000000" w:themeColor="text1"/>
        </w:rPr>
      </w:pPr>
    </w:p>
    <w:p w14:paraId="5B97136A" w14:textId="77777777" w:rsidR="003634B9" w:rsidRPr="00831171" w:rsidRDefault="003634B9" w:rsidP="002A3157">
      <w:pPr>
        <w:rPr>
          <w:rFonts w:eastAsia="ＭＳ ゴシック"/>
          <w:b/>
          <w:color w:val="000000" w:themeColor="text1"/>
        </w:rPr>
      </w:pPr>
    </w:p>
    <w:p w14:paraId="4DD0A5F8" w14:textId="09C40894" w:rsidR="003634B9" w:rsidRPr="00831171" w:rsidRDefault="003634B9" w:rsidP="002A3157">
      <w:pPr>
        <w:rPr>
          <w:rFonts w:eastAsia="ＭＳ ゴシック"/>
          <w:b/>
          <w:color w:val="000000" w:themeColor="text1"/>
        </w:rPr>
      </w:pPr>
    </w:p>
    <w:p w14:paraId="4089C126" w14:textId="77777777" w:rsidR="00E77CB9" w:rsidRPr="00831171" w:rsidRDefault="00E77CB9" w:rsidP="002A3157">
      <w:pPr>
        <w:rPr>
          <w:rFonts w:eastAsia="ＭＳ ゴシック"/>
          <w:b/>
          <w:color w:val="000000" w:themeColor="text1"/>
        </w:rPr>
      </w:pPr>
    </w:p>
    <w:p w14:paraId="587BFA7A" w14:textId="77777777" w:rsidR="002A3157" w:rsidRPr="00831171" w:rsidRDefault="002A3157" w:rsidP="005A2614">
      <w:pPr>
        <w:jc w:val="left"/>
        <w:rPr>
          <w:vanish/>
          <w:color w:val="000000" w:themeColor="text1"/>
          <w:sz w:val="22"/>
          <w:szCs w:val="22"/>
        </w:rPr>
      </w:pPr>
      <w:r w:rsidRPr="00831171">
        <w:rPr>
          <w:rFonts w:ascii="ＭＳ ゴシック" w:eastAsia="ＭＳ ゴシック" w:hAnsi="ＭＳ ゴシック" w:hint="eastAsia"/>
          <w:b/>
          <w:color w:val="000000" w:themeColor="text1"/>
          <w:sz w:val="22"/>
          <w:szCs w:val="22"/>
        </w:rPr>
        <w:lastRenderedPageBreak/>
        <w:t>４．自立支援医療（更生医療）障がい種別医療内容件数</w:t>
      </w:r>
      <w:r w:rsidRPr="00831171">
        <w:rPr>
          <w:rFonts w:ascii="ＭＳ ゴシック" w:eastAsia="ＭＳ ゴシック" w:hAnsi="ＭＳ ゴシック"/>
          <w:b/>
          <w:color w:val="000000" w:themeColor="text1"/>
          <w:sz w:val="22"/>
          <w:szCs w:val="22"/>
        </w:rPr>
        <w:t xml:space="preserve"> </w:t>
      </w:r>
      <w:r w:rsidRPr="00831171">
        <w:rPr>
          <w:rFonts w:ascii="ＭＳ ゴシック" w:eastAsia="ＭＳ ゴシック" w:hAnsi="ＭＳ ゴシック" w:hint="eastAsia"/>
          <w:color w:val="000000" w:themeColor="text1"/>
          <w:sz w:val="22"/>
          <w:szCs w:val="22"/>
        </w:rPr>
        <w:t xml:space="preserve">　　　　　　　　　</w:t>
      </w:r>
    </w:p>
    <w:p w14:paraId="2744FCEE" w14:textId="77777777" w:rsidR="002A3157" w:rsidRPr="00831171" w:rsidRDefault="002A3157" w:rsidP="002A3157">
      <w:pPr>
        <w:rPr>
          <w:vanish/>
          <w:color w:val="000000" w:themeColor="text1"/>
          <w:sz w:val="22"/>
          <w:szCs w:val="22"/>
        </w:rPr>
      </w:pPr>
    </w:p>
    <w:p w14:paraId="1CA7EB70" w14:textId="77777777" w:rsidR="002A3157" w:rsidRPr="00831171" w:rsidRDefault="002A3157" w:rsidP="002A3157">
      <w:pPr>
        <w:jc w:val="left"/>
        <w:rPr>
          <w:rFonts w:eastAsia="ＭＳ ゴシック"/>
          <w:b/>
          <w:color w:val="000000" w:themeColor="text1"/>
          <w:sz w:val="22"/>
          <w:szCs w:val="22"/>
        </w:rPr>
      </w:pPr>
      <w:r w:rsidRPr="00831171">
        <w:rPr>
          <w:rFonts w:eastAsia="ＭＳ ゴシック"/>
          <w:b/>
          <w:color w:val="000000" w:themeColor="text1"/>
          <w:sz w:val="22"/>
          <w:szCs w:val="22"/>
        </w:rPr>
        <w:t xml:space="preserve">                                                              </w:t>
      </w:r>
    </w:p>
    <w:tbl>
      <w:tblPr>
        <w:tblpPr w:leftFromText="142" w:rightFromText="142" w:vertAnchor="text" w:tblpXSpec="center" w:tblpY="1"/>
        <w:tblOverlap w:val="never"/>
        <w:tblW w:w="8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9"/>
        <w:gridCol w:w="4342"/>
        <w:gridCol w:w="1762"/>
      </w:tblGrid>
      <w:tr w:rsidR="00831171" w:rsidRPr="00831171" w14:paraId="4F1D8EE3" w14:textId="77777777" w:rsidTr="00372028">
        <w:trPr>
          <w:trHeight w:val="538"/>
        </w:trPr>
        <w:tc>
          <w:tcPr>
            <w:tcW w:w="2589" w:type="dxa"/>
            <w:tcBorders>
              <w:top w:val="single" w:sz="12" w:space="0" w:color="auto"/>
              <w:left w:val="single" w:sz="12" w:space="0" w:color="auto"/>
              <w:bottom w:val="single" w:sz="12" w:space="0" w:color="auto"/>
            </w:tcBorders>
            <w:shd w:val="clear" w:color="auto" w:fill="auto"/>
            <w:vAlign w:val="center"/>
          </w:tcPr>
          <w:p w14:paraId="70FFEB45" w14:textId="77777777" w:rsidR="002A3157" w:rsidRPr="00831171" w:rsidRDefault="002A3157" w:rsidP="00416AF3">
            <w:pPr>
              <w:jc w:val="center"/>
              <w:rPr>
                <w:rFonts w:ascii="ＭＳ 明朝" w:hAnsi="ＭＳ 明朝"/>
                <w:color w:val="000000" w:themeColor="text1"/>
                <w:szCs w:val="21"/>
              </w:rPr>
            </w:pPr>
            <w:r w:rsidRPr="00831171">
              <w:rPr>
                <w:rFonts w:ascii="ＭＳ 明朝" w:hAnsi="ＭＳ 明朝"/>
                <w:color w:val="000000" w:themeColor="text1"/>
                <w:szCs w:val="21"/>
              </w:rPr>
              <w:t>障がい種別</w:t>
            </w:r>
          </w:p>
        </w:tc>
        <w:tc>
          <w:tcPr>
            <w:tcW w:w="4342" w:type="dxa"/>
            <w:tcBorders>
              <w:top w:val="single" w:sz="12" w:space="0" w:color="auto"/>
              <w:bottom w:val="single" w:sz="12" w:space="0" w:color="auto"/>
            </w:tcBorders>
            <w:shd w:val="clear" w:color="auto" w:fill="auto"/>
            <w:vAlign w:val="center"/>
          </w:tcPr>
          <w:p w14:paraId="24F1B020" w14:textId="77777777" w:rsidR="002A3157" w:rsidRPr="00831171" w:rsidRDefault="002A3157" w:rsidP="00416AF3">
            <w:pPr>
              <w:jc w:val="center"/>
              <w:rPr>
                <w:rFonts w:ascii="ＭＳ 明朝" w:hAnsi="ＭＳ 明朝"/>
                <w:color w:val="000000" w:themeColor="text1"/>
                <w:szCs w:val="21"/>
              </w:rPr>
            </w:pPr>
            <w:r w:rsidRPr="00831171">
              <w:rPr>
                <w:rFonts w:ascii="ＭＳ 明朝" w:hAnsi="ＭＳ 明朝"/>
                <w:color w:val="000000" w:themeColor="text1"/>
                <w:szCs w:val="21"/>
              </w:rPr>
              <w:t>医療内容</w:t>
            </w:r>
          </w:p>
        </w:tc>
        <w:tc>
          <w:tcPr>
            <w:tcW w:w="1762" w:type="dxa"/>
            <w:tcBorders>
              <w:top w:val="single" w:sz="12" w:space="0" w:color="auto"/>
              <w:left w:val="single" w:sz="4" w:space="0" w:color="auto"/>
              <w:bottom w:val="single" w:sz="12" w:space="0" w:color="auto"/>
              <w:right w:val="single" w:sz="12" w:space="0" w:color="auto"/>
            </w:tcBorders>
            <w:vAlign w:val="center"/>
          </w:tcPr>
          <w:p w14:paraId="66FE916A" w14:textId="77777777" w:rsidR="002A3157" w:rsidRPr="00831171" w:rsidRDefault="002A3157" w:rsidP="00416AF3">
            <w:pPr>
              <w:jc w:val="center"/>
              <w:rPr>
                <w:rFonts w:ascii="ＭＳ 明朝" w:hAnsi="ＭＳ 明朝"/>
                <w:color w:val="000000" w:themeColor="text1"/>
                <w:spacing w:val="60"/>
                <w:szCs w:val="21"/>
              </w:rPr>
            </w:pPr>
            <w:r w:rsidRPr="00831171">
              <w:rPr>
                <w:rFonts w:ascii="ＭＳ 明朝" w:hAnsi="ＭＳ 明朝" w:hint="eastAsia"/>
                <w:color w:val="000000" w:themeColor="text1"/>
                <w:spacing w:val="60"/>
                <w:szCs w:val="21"/>
              </w:rPr>
              <w:t>件数</w:t>
            </w:r>
          </w:p>
        </w:tc>
      </w:tr>
      <w:tr w:rsidR="00831171" w:rsidRPr="00831171" w14:paraId="1892C887" w14:textId="77777777" w:rsidTr="00372028">
        <w:trPr>
          <w:trHeight w:val="326"/>
        </w:trPr>
        <w:tc>
          <w:tcPr>
            <w:tcW w:w="2589" w:type="dxa"/>
            <w:vMerge w:val="restart"/>
            <w:tcBorders>
              <w:left w:val="single" w:sz="12" w:space="0" w:color="auto"/>
            </w:tcBorders>
            <w:shd w:val="clear" w:color="auto" w:fill="auto"/>
            <w:vAlign w:val="center"/>
          </w:tcPr>
          <w:p w14:paraId="3BFF6C36" w14:textId="77777777" w:rsidR="002A3157" w:rsidRPr="00831171" w:rsidRDefault="002A3157" w:rsidP="00416AF3">
            <w:pPr>
              <w:jc w:val="center"/>
              <w:rPr>
                <w:rFonts w:ascii="ＭＳ 明朝" w:hAnsi="ＭＳ 明朝"/>
                <w:color w:val="000000" w:themeColor="text1"/>
                <w:szCs w:val="21"/>
              </w:rPr>
            </w:pPr>
            <w:r w:rsidRPr="00831171">
              <w:rPr>
                <w:rFonts w:ascii="ＭＳ 明朝" w:hAnsi="ＭＳ 明朝"/>
                <w:color w:val="000000" w:themeColor="text1"/>
                <w:szCs w:val="21"/>
              </w:rPr>
              <w:t>視覚障害</w:t>
            </w:r>
          </w:p>
          <w:p w14:paraId="50E733F9" w14:textId="6CE60859" w:rsidR="002A3157" w:rsidRPr="00831171" w:rsidRDefault="002A3157" w:rsidP="29DF0FD1">
            <w:pPr>
              <w:jc w:val="center"/>
              <w:rPr>
                <w:rFonts w:ascii="ＭＳ 明朝" w:hAnsi="ＭＳ 明朝"/>
                <w:color w:val="000000" w:themeColor="text1"/>
              </w:rPr>
            </w:pPr>
            <w:r w:rsidRPr="00831171">
              <w:rPr>
                <w:rFonts w:ascii="ＭＳ 明朝" w:hAnsi="ＭＳ 明朝"/>
                <w:color w:val="000000" w:themeColor="text1"/>
              </w:rPr>
              <w:t xml:space="preserve">＜小計 </w:t>
            </w:r>
            <w:r w:rsidR="66E58719" w:rsidRPr="00831171">
              <w:rPr>
                <w:rFonts w:ascii="ＭＳ 明朝" w:hAnsi="ＭＳ 明朝"/>
                <w:color w:val="000000" w:themeColor="text1"/>
              </w:rPr>
              <w:t>2</w:t>
            </w:r>
            <w:r w:rsidRPr="00831171">
              <w:rPr>
                <w:rFonts w:ascii="ＭＳ 明朝" w:hAnsi="ＭＳ 明朝"/>
                <w:color w:val="000000" w:themeColor="text1"/>
              </w:rPr>
              <w:t xml:space="preserve">　件＞</w:t>
            </w:r>
          </w:p>
        </w:tc>
        <w:tc>
          <w:tcPr>
            <w:tcW w:w="4342" w:type="dxa"/>
            <w:shd w:val="clear" w:color="auto" w:fill="auto"/>
            <w:vAlign w:val="center"/>
          </w:tcPr>
          <w:p w14:paraId="50C1C7EC" w14:textId="77777777" w:rsidR="002A3157" w:rsidRPr="00831171" w:rsidRDefault="002A3157" w:rsidP="00416AF3">
            <w:pPr>
              <w:rPr>
                <w:rFonts w:ascii="ＭＳ 明朝" w:hAnsi="ＭＳ 明朝"/>
                <w:color w:val="000000" w:themeColor="text1"/>
                <w:szCs w:val="21"/>
              </w:rPr>
            </w:pPr>
            <w:r w:rsidRPr="00831171">
              <w:rPr>
                <w:rFonts w:ascii="ＭＳ 明朝" w:hAnsi="ＭＳ 明朝"/>
                <w:color w:val="000000" w:themeColor="text1"/>
                <w:szCs w:val="21"/>
              </w:rPr>
              <w:t>角膜移植術</w:t>
            </w:r>
          </w:p>
        </w:tc>
        <w:tc>
          <w:tcPr>
            <w:tcW w:w="1762" w:type="dxa"/>
            <w:tcBorders>
              <w:right w:val="single" w:sz="12" w:space="0" w:color="auto"/>
            </w:tcBorders>
            <w:vAlign w:val="center"/>
          </w:tcPr>
          <w:p w14:paraId="351F9B3A" w14:textId="26C778DE" w:rsidR="002A3157" w:rsidRPr="00831171" w:rsidRDefault="5E593CC2" w:rsidP="29DF0FD1">
            <w:pPr>
              <w:jc w:val="center"/>
              <w:rPr>
                <w:rFonts w:ascii="ＭＳ 明朝" w:hAnsi="ＭＳ 明朝" w:cs="ＭＳ Ｐゴシック"/>
                <w:color w:val="000000" w:themeColor="text1"/>
                <w:kern w:val="0"/>
              </w:rPr>
            </w:pPr>
            <w:r w:rsidRPr="00831171">
              <w:rPr>
                <w:rFonts w:ascii="ＭＳ 明朝" w:hAnsi="ＭＳ 明朝" w:cs="ＭＳ Ｐゴシック"/>
                <w:color w:val="000000" w:themeColor="text1"/>
                <w:kern w:val="0"/>
              </w:rPr>
              <w:t>0</w:t>
            </w:r>
          </w:p>
        </w:tc>
      </w:tr>
      <w:tr w:rsidR="00831171" w:rsidRPr="00831171" w14:paraId="4DC1C750" w14:textId="77777777" w:rsidTr="00372028">
        <w:trPr>
          <w:trHeight w:val="411"/>
        </w:trPr>
        <w:tc>
          <w:tcPr>
            <w:tcW w:w="2589" w:type="dxa"/>
            <w:vMerge/>
            <w:tcBorders>
              <w:left w:val="single" w:sz="12" w:space="0" w:color="auto"/>
            </w:tcBorders>
            <w:vAlign w:val="center"/>
          </w:tcPr>
          <w:p w14:paraId="5223AF52" w14:textId="77777777" w:rsidR="002A3157" w:rsidRPr="00831171" w:rsidRDefault="002A3157" w:rsidP="00416AF3">
            <w:pPr>
              <w:jc w:val="center"/>
              <w:rPr>
                <w:rFonts w:ascii="ＭＳ 明朝" w:hAnsi="ＭＳ 明朝"/>
                <w:color w:val="000000" w:themeColor="text1"/>
                <w:szCs w:val="21"/>
              </w:rPr>
            </w:pPr>
          </w:p>
        </w:tc>
        <w:tc>
          <w:tcPr>
            <w:tcW w:w="4342" w:type="dxa"/>
            <w:shd w:val="clear" w:color="auto" w:fill="auto"/>
            <w:vAlign w:val="center"/>
          </w:tcPr>
          <w:p w14:paraId="3E09B32F" w14:textId="77777777" w:rsidR="002A3157" w:rsidRPr="00831171" w:rsidRDefault="002A3157" w:rsidP="00416AF3">
            <w:pPr>
              <w:rPr>
                <w:rFonts w:ascii="ＭＳ 明朝" w:hAnsi="ＭＳ 明朝"/>
                <w:color w:val="000000" w:themeColor="text1"/>
                <w:szCs w:val="21"/>
              </w:rPr>
            </w:pPr>
            <w:r w:rsidRPr="00831171">
              <w:rPr>
                <w:rFonts w:ascii="ＭＳ 明朝" w:hAnsi="ＭＳ 明朝" w:hint="eastAsia"/>
                <w:color w:val="000000" w:themeColor="text1"/>
                <w:szCs w:val="21"/>
              </w:rPr>
              <w:t>緑内障手</w:t>
            </w:r>
            <w:r w:rsidRPr="00831171">
              <w:rPr>
                <w:rFonts w:ascii="ＭＳ 明朝" w:hAnsi="ＭＳ 明朝"/>
                <w:color w:val="000000" w:themeColor="text1"/>
                <w:szCs w:val="21"/>
              </w:rPr>
              <w:t>術</w:t>
            </w:r>
          </w:p>
        </w:tc>
        <w:tc>
          <w:tcPr>
            <w:tcW w:w="1762" w:type="dxa"/>
            <w:tcBorders>
              <w:right w:val="single" w:sz="12" w:space="0" w:color="auto"/>
            </w:tcBorders>
            <w:vAlign w:val="center"/>
          </w:tcPr>
          <w:p w14:paraId="152BD61D" w14:textId="77777777" w:rsidR="002A3157" w:rsidRPr="00831171" w:rsidRDefault="002A3157" w:rsidP="00416AF3">
            <w:pPr>
              <w:jc w:val="center"/>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1</w:t>
            </w:r>
          </w:p>
        </w:tc>
      </w:tr>
      <w:tr w:rsidR="00831171" w:rsidRPr="00831171" w14:paraId="2F1326DD" w14:textId="77777777" w:rsidTr="00372028">
        <w:trPr>
          <w:trHeight w:val="458"/>
        </w:trPr>
        <w:tc>
          <w:tcPr>
            <w:tcW w:w="2589" w:type="dxa"/>
            <w:vMerge/>
            <w:tcBorders>
              <w:left w:val="single" w:sz="12" w:space="0" w:color="auto"/>
            </w:tcBorders>
            <w:vAlign w:val="center"/>
          </w:tcPr>
          <w:p w14:paraId="1E082B6B" w14:textId="77777777" w:rsidR="002A3157" w:rsidRPr="00831171" w:rsidRDefault="002A3157" w:rsidP="00416AF3">
            <w:pPr>
              <w:jc w:val="center"/>
              <w:rPr>
                <w:rFonts w:ascii="ＭＳ 明朝" w:hAnsi="ＭＳ 明朝"/>
                <w:color w:val="000000" w:themeColor="text1"/>
                <w:szCs w:val="21"/>
              </w:rPr>
            </w:pPr>
          </w:p>
        </w:tc>
        <w:tc>
          <w:tcPr>
            <w:tcW w:w="4342" w:type="dxa"/>
            <w:shd w:val="clear" w:color="auto" w:fill="auto"/>
            <w:vAlign w:val="center"/>
          </w:tcPr>
          <w:p w14:paraId="3A767C2B" w14:textId="77777777" w:rsidR="002A3157" w:rsidRPr="00831171" w:rsidRDefault="002A3157" w:rsidP="00416AF3">
            <w:pPr>
              <w:rPr>
                <w:rFonts w:ascii="ＭＳ 明朝" w:hAnsi="ＭＳ 明朝"/>
                <w:color w:val="000000" w:themeColor="text1"/>
                <w:szCs w:val="21"/>
              </w:rPr>
            </w:pPr>
            <w:r w:rsidRPr="00831171">
              <w:rPr>
                <w:rFonts w:ascii="ＭＳ 明朝" w:hAnsi="ＭＳ 明朝" w:hint="eastAsia"/>
                <w:color w:val="000000" w:themeColor="text1"/>
                <w:szCs w:val="21"/>
              </w:rPr>
              <w:t>白内障</w:t>
            </w:r>
            <w:r w:rsidRPr="00831171">
              <w:rPr>
                <w:rFonts w:ascii="ＭＳ 明朝" w:hAnsi="ＭＳ 明朝"/>
                <w:color w:val="000000" w:themeColor="text1"/>
                <w:szCs w:val="21"/>
              </w:rPr>
              <w:t>手術</w:t>
            </w:r>
          </w:p>
        </w:tc>
        <w:tc>
          <w:tcPr>
            <w:tcW w:w="1762" w:type="dxa"/>
            <w:tcBorders>
              <w:right w:val="single" w:sz="12" w:space="0" w:color="auto"/>
            </w:tcBorders>
            <w:vAlign w:val="center"/>
          </w:tcPr>
          <w:p w14:paraId="6E863E5B" w14:textId="77777777" w:rsidR="002A3157" w:rsidRPr="00831171" w:rsidRDefault="002A3157" w:rsidP="00416AF3">
            <w:pPr>
              <w:jc w:val="center"/>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1</w:t>
            </w:r>
          </w:p>
        </w:tc>
      </w:tr>
      <w:tr w:rsidR="00831171" w:rsidRPr="00831171" w14:paraId="0CC8D666" w14:textId="77777777" w:rsidTr="00372028">
        <w:trPr>
          <w:trHeight w:val="560"/>
        </w:trPr>
        <w:tc>
          <w:tcPr>
            <w:tcW w:w="2589" w:type="dxa"/>
            <w:tcBorders>
              <w:left w:val="single" w:sz="12" w:space="0" w:color="auto"/>
            </w:tcBorders>
            <w:shd w:val="clear" w:color="auto" w:fill="auto"/>
            <w:vAlign w:val="center"/>
          </w:tcPr>
          <w:p w14:paraId="0CC6C53A" w14:textId="77777777" w:rsidR="002A3157" w:rsidRPr="00831171" w:rsidRDefault="002A3157" w:rsidP="00416AF3">
            <w:pPr>
              <w:jc w:val="center"/>
              <w:rPr>
                <w:rFonts w:ascii="ＭＳ 明朝" w:hAnsi="ＭＳ 明朝"/>
                <w:color w:val="000000" w:themeColor="text1"/>
                <w:szCs w:val="21"/>
              </w:rPr>
            </w:pPr>
            <w:r w:rsidRPr="00831171">
              <w:rPr>
                <w:rFonts w:ascii="ＭＳ 明朝" w:hAnsi="ＭＳ 明朝"/>
                <w:color w:val="000000" w:themeColor="text1"/>
                <w:szCs w:val="21"/>
              </w:rPr>
              <w:t>聴覚機能障がい</w:t>
            </w:r>
          </w:p>
          <w:p w14:paraId="40890CD9" w14:textId="4D7498BE" w:rsidR="002A3157" w:rsidRPr="00831171" w:rsidRDefault="002A3157" w:rsidP="29DF0FD1">
            <w:pPr>
              <w:jc w:val="center"/>
              <w:rPr>
                <w:rFonts w:ascii="ＭＳ 明朝" w:hAnsi="ＭＳ 明朝"/>
                <w:color w:val="000000" w:themeColor="text1"/>
              </w:rPr>
            </w:pPr>
            <w:r w:rsidRPr="00831171">
              <w:rPr>
                <w:rFonts w:ascii="ＭＳ 明朝" w:hAnsi="ＭＳ 明朝"/>
                <w:color w:val="000000" w:themeColor="text1"/>
              </w:rPr>
              <w:t xml:space="preserve">＜小計　</w:t>
            </w:r>
            <w:r w:rsidR="5FB25371" w:rsidRPr="00831171">
              <w:rPr>
                <w:rFonts w:ascii="ＭＳ 明朝" w:hAnsi="ＭＳ 明朝"/>
                <w:color w:val="000000" w:themeColor="text1"/>
              </w:rPr>
              <w:t>7</w:t>
            </w:r>
            <w:r w:rsidRPr="00831171">
              <w:rPr>
                <w:rFonts w:ascii="ＭＳ 明朝" w:hAnsi="ＭＳ 明朝"/>
                <w:color w:val="000000" w:themeColor="text1"/>
              </w:rPr>
              <w:t xml:space="preserve">　件＞</w:t>
            </w:r>
          </w:p>
        </w:tc>
        <w:tc>
          <w:tcPr>
            <w:tcW w:w="4342" w:type="dxa"/>
            <w:shd w:val="clear" w:color="auto" w:fill="auto"/>
            <w:vAlign w:val="center"/>
          </w:tcPr>
          <w:p w14:paraId="64BEC54F" w14:textId="77777777" w:rsidR="002A3157" w:rsidRPr="00831171" w:rsidRDefault="002A3157" w:rsidP="00416AF3">
            <w:pPr>
              <w:rPr>
                <w:rFonts w:ascii="ＭＳ 明朝" w:hAnsi="ＭＳ 明朝"/>
                <w:color w:val="000000" w:themeColor="text1"/>
                <w:szCs w:val="21"/>
              </w:rPr>
            </w:pPr>
            <w:r w:rsidRPr="00831171">
              <w:rPr>
                <w:rFonts w:ascii="ＭＳ 明朝" w:hAnsi="ＭＳ 明朝"/>
                <w:color w:val="000000" w:themeColor="text1"/>
                <w:szCs w:val="21"/>
              </w:rPr>
              <w:t>人工内耳埋込術等</w:t>
            </w:r>
          </w:p>
        </w:tc>
        <w:tc>
          <w:tcPr>
            <w:tcW w:w="1762" w:type="dxa"/>
            <w:tcBorders>
              <w:right w:val="single" w:sz="12" w:space="0" w:color="auto"/>
            </w:tcBorders>
            <w:vAlign w:val="center"/>
          </w:tcPr>
          <w:p w14:paraId="05A457CC" w14:textId="0D147E6E" w:rsidR="002A3157" w:rsidRPr="00831171" w:rsidRDefault="2E0F803E" w:rsidP="29DF0FD1">
            <w:pPr>
              <w:jc w:val="center"/>
              <w:rPr>
                <w:rFonts w:ascii="ＭＳ 明朝" w:hAnsi="ＭＳ 明朝" w:cs="ＭＳ Ｐゴシック"/>
                <w:color w:val="000000" w:themeColor="text1"/>
                <w:kern w:val="0"/>
              </w:rPr>
            </w:pPr>
            <w:r w:rsidRPr="00831171">
              <w:rPr>
                <w:rFonts w:ascii="ＭＳ 明朝" w:hAnsi="ＭＳ 明朝" w:cs="ＭＳ Ｐゴシック"/>
                <w:color w:val="000000" w:themeColor="text1"/>
                <w:kern w:val="0"/>
              </w:rPr>
              <w:t>7</w:t>
            </w:r>
          </w:p>
        </w:tc>
      </w:tr>
      <w:tr w:rsidR="00831171" w:rsidRPr="00831171" w14:paraId="4AFD98FA" w14:textId="77777777" w:rsidTr="00372028">
        <w:trPr>
          <w:trHeight w:val="355"/>
        </w:trPr>
        <w:tc>
          <w:tcPr>
            <w:tcW w:w="2589" w:type="dxa"/>
            <w:vMerge w:val="restart"/>
            <w:tcBorders>
              <w:left w:val="single" w:sz="12" w:space="0" w:color="auto"/>
            </w:tcBorders>
            <w:shd w:val="clear" w:color="auto" w:fill="auto"/>
            <w:vAlign w:val="center"/>
          </w:tcPr>
          <w:p w14:paraId="0FD5BDC1" w14:textId="6642E76C" w:rsidR="002A3157" w:rsidRPr="00831171" w:rsidRDefault="002A3157" w:rsidP="29DF0FD1">
            <w:pPr>
              <w:jc w:val="center"/>
              <w:rPr>
                <w:rFonts w:ascii="ＭＳ 明朝" w:hAnsi="ＭＳ 明朝"/>
                <w:color w:val="000000" w:themeColor="text1"/>
              </w:rPr>
            </w:pPr>
            <w:r w:rsidRPr="00831171">
              <w:rPr>
                <w:rFonts w:ascii="ＭＳ 明朝" w:hAnsi="ＭＳ 明朝"/>
                <w:color w:val="000000" w:themeColor="text1"/>
              </w:rPr>
              <w:t>咀嚼・言語機能障がい</w:t>
            </w:r>
            <w:r w:rsidRPr="00831171">
              <w:rPr>
                <w:color w:val="000000" w:themeColor="text1"/>
              </w:rPr>
              <w:br/>
            </w:r>
            <w:r w:rsidRPr="00831171">
              <w:rPr>
                <w:rFonts w:ascii="ＭＳ 明朝" w:hAnsi="ＭＳ 明朝"/>
                <w:color w:val="000000" w:themeColor="text1"/>
              </w:rPr>
              <w:t xml:space="preserve">＜小計　</w:t>
            </w:r>
            <w:r w:rsidR="3F274672" w:rsidRPr="00831171">
              <w:rPr>
                <w:rFonts w:ascii="ＭＳ 明朝" w:hAnsi="ＭＳ 明朝"/>
                <w:color w:val="000000" w:themeColor="text1"/>
              </w:rPr>
              <w:t>16</w:t>
            </w:r>
            <w:r w:rsidRPr="00831171">
              <w:rPr>
                <w:rFonts w:ascii="ＭＳ 明朝" w:hAnsi="ＭＳ 明朝"/>
                <w:color w:val="000000" w:themeColor="text1"/>
              </w:rPr>
              <w:t xml:space="preserve">　件＞</w:t>
            </w:r>
          </w:p>
        </w:tc>
        <w:tc>
          <w:tcPr>
            <w:tcW w:w="4342" w:type="dxa"/>
            <w:tcBorders>
              <w:top w:val="single" w:sz="4" w:space="0" w:color="auto"/>
              <w:bottom w:val="single" w:sz="4" w:space="0" w:color="auto"/>
            </w:tcBorders>
            <w:shd w:val="clear" w:color="auto" w:fill="auto"/>
            <w:vAlign w:val="center"/>
          </w:tcPr>
          <w:p w14:paraId="15DD5F85" w14:textId="77777777" w:rsidR="002A3157" w:rsidRPr="00831171" w:rsidRDefault="002A3157" w:rsidP="00416AF3">
            <w:pPr>
              <w:rPr>
                <w:rFonts w:ascii="ＭＳ 明朝" w:hAnsi="ＭＳ 明朝"/>
                <w:color w:val="000000" w:themeColor="text1"/>
                <w:szCs w:val="21"/>
              </w:rPr>
            </w:pPr>
            <w:r w:rsidRPr="00831171">
              <w:rPr>
                <w:rFonts w:ascii="ＭＳ 明朝" w:hAnsi="ＭＳ 明朝"/>
                <w:color w:val="000000" w:themeColor="text1"/>
                <w:szCs w:val="21"/>
              </w:rPr>
              <w:t>歯科矯正治療等</w:t>
            </w:r>
          </w:p>
        </w:tc>
        <w:tc>
          <w:tcPr>
            <w:tcW w:w="1762" w:type="dxa"/>
            <w:tcBorders>
              <w:bottom w:val="single" w:sz="4" w:space="0" w:color="auto"/>
              <w:right w:val="single" w:sz="12" w:space="0" w:color="auto"/>
            </w:tcBorders>
            <w:vAlign w:val="center"/>
          </w:tcPr>
          <w:p w14:paraId="68A632F4" w14:textId="2FB5138B" w:rsidR="002A3157" w:rsidRPr="00831171" w:rsidRDefault="51A769A2" w:rsidP="29DF0FD1">
            <w:pPr>
              <w:jc w:val="center"/>
              <w:rPr>
                <w:rFonts w:ascii="ＭＳ 明朝" w:hAnsi="ＭＳ 明朝" w:cs="ＭＳ Ｐゴシック"/>
                <w:color w:val="000000" w:themeColor="text1"/>
                <w:kern w:val="0"/>
              </w:rPr>
            </w:pPr>
            <w:r w:rsidRPr="00831171">
              <w:rPr>
                <w:rFonts w:ascii="ＭＳ 明朝" w:hAnsi="ＭＳ 明朝" w:cs="ＭＳ Ｐゴシック"/>
                <w:color w:val="000000" w:themeColor="text1"/>
                <w:kern w:val="0"/>
              </w:rPr>
              <w:t>14</w:t>
            </w:r>
          </w:p>
        </w:tc>
      </w:tr>
      <w:tr w:rsidR="00831171" w:rsidRPr="00831171" w14:paraId="42AD5E34" w14:textId="77777777" w:rsidTr="00372028">
        <w:trPr>
          <w:trHeight w:val="355"/>
        </w:trPr>
        <w:tc>
          <w:tcPr>
            <w:tcW w:w="2589" w:type="dxa"/>
            <w:vMerge/>
            <w:tcBorders>
              <w:left w:val="single" w:sz="12" w:space="0" w:color="auto"/>
            </w:tcBorders>
            <w:vAlign w:val="center"/>
          </w:tcPr>
          <w:p w14:paraId="7DE27C98" w14:textId="77777777" w:rsidR="002A3157" w:rsidRPr="00831171" w:rsidRDefault="002A3157" w:rsidP="00416AF3">
            <w:pPr>
              <w:jc w:val="center"/>
              <w:rPr>
                <w:rFonts w:ascii="ＭＳ 明朝" w:hAnsi="ＭＳ 明朝"/>
                <w:color w:val="000000" w:themeColor="text1"/>
                <w:szCs w:val="21"/>
              </w:rPr>
            </w:pPr>
          </w:p>
        </w:tc>
        <w:tc>
          <w:tcPr>
            <w:tcW w:w="4342" w:type="dxa"/>
            <w:tcBorders>
              <w:bottom w:val="single" w:sz="4" w:space="0" w:color="auto"/>
            </w:tcBorders>
            <w:shd w:val="clear" w:color="auto" w:fill="auto"/>
            <w:vAlign w:val="center"/>
          </w:tcPr>
          <w:p w14:paraId="74D2C1E3" w14:textId="47CCF0DF" w:rsidR="002A3157" w:rsidRPr="00831171" w:rsidRDefault="002A3157" w:rsidP="29DF0FD1">
            <w:pPr>
              <w:ind w:left="840" w:hangingChars="400" w:hanging="840"/>
              <w:rPr>
                <w:rFonts w:ascii="ＭＳ 明朝" w:hAnsi="ＭＳ 明朝"/>
                <w:color w:val="000000" w:themeColor="text1"/>
              </w:rPr>
            </w:pPr>
            <w:r w:rsidRPr="00831171">
              <w:rPr>
                <w:rFonts w:ascii="ＭＳ 明朝" w:hAnsi="ＭＳ 明朝"/>
                <w:color w:val="000000" w:themeColor="text1"/>
              </w:rPr>
              <w:t>その他（</w:t>
            </w:r>
            <w:r w:rsidR="5FE6AF31" w:rsidRPr="00831171">
              <w:rPr>
                <w:rFonts w:ascii="ＭＳ 明朝" w:hAnsi="ＭＳ 明朝"/>
                <w:color w:val="000000" w:themeColor="text1"/>
              </w:rPr>
              <w:t>埋状歯抜歯術、上下左右智歯抜歯術</w:t>
            </w:r>
            <w:r w:rsidRPr="00831171">
              <w:rPr>
                <w:rFonts w:ascii="ＭＳ 明朝" w:hAnsi="ＭＳ 明朝"/>
                <w:color w:val="000000" w:themeColor="text1"/>
              </w:rPr>
              <w:t>）</w:t>
            </w:r>
          </w:p>
        </w:tc>
        <w:tc>
          <w:tcPr>
            <w:tcW w:w="1762" w:type="dxa"/>
            <w:tcBorders>
              <w:bottom w:val="single" w:sz="4" w:space="0" w:color="auto"/>
              <w:right w:val="single" w:sz="12" w:space="0" w:color="auto"/>
            </w:tcBorders>
            <w:vAlign w:val="center"/>
          </w:tcPr>
          <w:p w14:paraId="5465063E" w14:textId="77777777" w:rsidR="002A3157" w:rsidRPr="00831171" w:rsidRDefault="002A3157" w:rsidP="00416AF3">
            <w:pPr>
              <w:jc w:val="center"/>
              <w:rPr>
                <w:rFonts w:ascii="ＭＳ 明朝" w:hAnsi="ＭＳ 明朝" w:cs="ＭＳ Ｐゴシック"/>
                <w:color w:val="000000" w:themeColor="text1"/>
                <w:kern w:val="0"/>
                <w:szCs w:val="21"/>
              </w:rPr>
            </w:pPr>
            <w:r w:rsidRPr="00831171">
              <w:rPr>
                <w:rFonts w:ascii="ＭＳ 明朝" w:hAnsi="ＭＳ 明朝" w:cs="ＭＳ Ｐゴシック" w:hint="eastAsia"/>
                <w:color w:val="000000" w:themeColor="text1"/>
                <w:kern w:val="0"/>
                <w:szCs w:val="21"/>
              </w:rPr>
              <w:t>2</w:t>
            </w:r>
          </w:p>
        </w:tc>
      </w:tr>
      <w:tr w:rsidR="00831171" w:rsidRPr="00831171" w14:paraId="27A68C10" w14:textId="77777777" w:rsidTr="00372028">
        <w:trPr>
          <w:trHeight w:val="631"/>
        </w:trPr>
        <w:tc>
          <w:tcPr>
            <w:tcW w:w="2589" w:type="dxa"/>
            <w:vMerge w:val="restart"/>
            <w:tcBorders>
              <w:left w:val="single" w:sz="12" w:space="0" w:color="auto"/>
            </w:tcBorders>
            <w:shd w:val="clear" w:color="auto" w:fill="auto"/>
            <w:vAlign w:val="center"/>
          </w:tcPr>
          <w:p w14:paraId="17A74203" w14:textId="0BD17337" w:rsidR="002A3157" w:rsidRPr="00831171" w:rsidRDefault="10B2E8F5" w:rsidP="40C32C07">
            <w:pPr>
              <w:jc w:val="center"/>
              <w:rPr>
                <w:rFonts w:ascii="ＭＳ 明朝" w:hAnsi="ＭＳ 明朝"/>
                <w:color w:val="000000" w:themeColor="text1"/>
              </w:rPr>
            </w:pPr>
            <w:r w:rsidRPr="00831171">
              <w:rPr>
                <w:rFonts w:ascii="ＭＳ 明朝" w:hAnsi="ＭＳ 明朝"/>
                <w:color w:val="000000" w:themeColor="text1"/>
              </w:rPr>
              <w:t>肢</w:t>
            </w:r>
            <w:r w:rsidR="475C29F9" w:rsidRPr="00831171">
              <w:rPr>
                <w:rFonts w:ascii="ＭＳ 明朝" w:hAnsi="ＭＳ 明朝"/>
                <w:color w:val="000000" w:themeColor="text1"/>
              </w:rPr>
              <w:t>体不自由</w:t>
            </w:r>
          </w:p>
          <w:p w14:paraId="318CDD11" w14:textId="1D395EBC" w:rsidR="002A3157" w:rsidRPr="00831171" w:rsidRDefault="7C219B21" w:rsidP="29DF0FD1">
            <w:pPr>
              <w:jc w:val="center"/>
              <w:rPr>
                <w:rFonts w:ascii="ＭＳ 明朝" w:hAnsi="ＭＳ 明朝"/>
                <w:color w:val="000000" w:themeColor="text1"/>
              </w:rPr>
            </w:pPr>
            <w:r w:rsidRPr="00831171">
              <w:rPr>
                <w:rFonts w:ascii="ＭＳ 明朝" w:hAnsi="ＭＳ 明朝"/>
                <w:color w:val="000000" w:themeColor="text1"/>
              </w:rPr>
              <w:t>適用　1，804件</w:t>
            </w:r>
          </w:p>
          <w:p w14:paraId="3C4EC087" w14:textId="5C758FF2" w:rsidR="002A3157" w:rsidRPr="00831171" w:rsidRDefault="7C219B21" w:rsidP="40C32C07">
            <w:pPr>
              <w:jc w:val="center"/>
              <w:rPr>
                <w:rFonts w:ascii="ＭＳ 明朝" w:hAnsi="ＭＳ 明朝"/>
                <w:color w:val="000000" w:themeColor="text1"/>
              </w:rPr>
            </w:pPr>
            <w:r w:rsidRPr="00831171">
              <w:rPr>
                <w:rFonts w:ascii="ＭＳ 明朝" w:hAnsi="ＭＳ 明朝"/>
                <w:color w:val="000000" w:themeColor="text1"/>
              </w:rPr>
              <w:t>不適用</w:t>
            </w:r>
            <w:r w:rsidR="4304ECFA" w:rsidRPr="00831171">
              <w:rPr>
                <w:rFonts w:ascii="ＭＳ 明朝" w:hAnsi="ＭＳ 明朝"/>
                <w:color w:val="000000" w:themeColor="text1"/>
              </w:rPr>
              <w:t xml:space="preserve">　　1件</w:t>
            </w:r>
          </w:p>
          <w:p w14:paraId="79913B9D" w14:textId="19157AEB" w:rsidR="002A3157" w:rsidRPr="00831171" w:rsidRDefault="002A3157" w:rsidP="29DF0FD1">
            <w:pPr>
              <w:jc w:val="center"/>
              <w:rPr>
                <w:rFonts w:ascii="ＭＳ 明朝" w:hAnsi="ＭＳ 明朝"/>
                <w:color w:val="000000" w:themeColor="text1"/>
              </w:rPr>
            </w:pPr>
            <w:r w:rsidRPr="00831171">
              <w:rPr>
                <w:rFonts w:ascii="ＭＳ 明朝" w:hAnsi="ＭＳ 明朝"/>
                <w:color w:val="000000" w:themeColor="text1"/>
              </w:rPr>
              <w:t xml:space="preserve">＜小計 </w:t>
            </w:r>
            <w:r w:rsidR="256EEF8B" w:rsidRPr="00831171">
              <w:rPr>
                <w:rFonts w:ascii="ＭＳ 明朝" w:hAnsi="ＭＳ 明朝"/>
                <w:color w:val="000000" w:themeColor="text1"/>
              </w:rPr>
              <w:t>1，805</w:t>
            </w:r>
            <w:r w:rsidRPr="00831171">
              <w:rPr>
                <w:rFonts w:ascii="ＭＳ 明朝" w:hAnsi="ＭＳ 明朝"/>
                <w:color w:val="000000" w:themeColor="text1"/>
              </w:rPr>
              <w:t>件＞</w:t>
            </w:r>
          </w:p>
        </w:tc>
        <w:tc>
          <w:tcPr>
            <w:tcW w:w="4342" w:type="dxa"/>
            <w:shd w:val="clear" w:color="auto" w:fill="auto"/>
            <w:vAlign w:val="center"/>
          </w:tcPr>
          <w:p w14:paraId="53A8FF74" w14:textId="77777777" w:rsidR="002A3157" w:rsidRPr="00831171" w:rsidRDefault="002A3157" w:rsidP="00416AF3">
            <w:pPr>
              <w:rPr>
                <w:rFonts w:ascii="ＭＳ 明朝" w:hAnsi="ＭＳ 明朝"/>
                <w:color w:val="000000" w:themeColor="text1"/>
                <w:szCs w:val="21"/>
              </w:rPr>
            </w:pPr>
            <w:r w:rsidRPr="00831171">
              <w:rPr>
                <w:rFonts w:ascii="ＭＳ 明朝" w:hAnsi="ＭＳ 明朝"/>
                <w:color w:val="000000" w:themeColor="text1"/>
                <w:szCs w:val="21"/>
              </w:rPr>
              <w:t>股関節置換術</w:t>
            </w:r>
          </w:p>
        </w:tc>
        <w:tc>
          <w:tcPr>
            <w:tcW w:w="1762" w:type="dxa"/>
            <w:tcBorders>
              <w:right w:val="single" w:sz="12" w:space="0" w:color="auto"/>
            </w:tcBorders>
            <w:vAlign w:val="center"/>
          </w:tcPr>
          <w:p w14:paraId="155CE414" w14:textId="055BC66A" w:rsidR="002A3157" w:rsidRPr="00831171" w:rsidRDefault="48F3761B" w:rsidP="29DF0FD1">
            <w:pPr>
              <w:jc w:val="center"/>
              <w:rPr>
                <w:rFonts w:ascii="ＭＳ 明朝" w:hAnsi="ＭＳ 明朝" w:cs="ＭＳ Ｐゴシック"/>
                <w:color w:val="000000" w:themeColor="text1"/>
                <w:kern w:val="0"/>
              </w:rPr>
            </w:pPr>
            <w:r w:rsidRPr="00831171">
              <w:rPr>
                <w:rFonts w:ascii="ＭＳ 明朝" w:hAnsi="ＭＳ 明朝" w:cs="ＭＳ Ｐゴシック"/>
                <w:color w:val="000000" w:themeColor="text1"/>
                <w:kern w:val="0"/>
              </w:rPr>
              <w:t>720</w:t>
            </w:r>
          </w:p>
        </w:tc>
      </w:tr>
      <w:tr w:rsidR="00831171" w:rsidRPr="00831171" w14:paraId="5CDA7D03" w14:textId="77777777" w:rsidTr="00372028">
        <w:trPr>
          <w:trHeight w:val="382"/>
        </w:trPr>
        <w:tc>
          <w:tcPr>
            <w:tcW w:w="2589" w:type="dxa"/>
            <w:vMerge/>
            <w:tcBorders>
              <w:left w:val="single" w:sz="12" w:space="0" w:color="auto"/>
            </w:tcBorders>
            <w:vAlign w:val="center"/>
          </w:tcPr>
          <w:p w14:paraId="3B580F84" w14:textId="77777777" w:rsidR="002A3157" w:rsidRPr="00831171" w:rsidRDefault="002A3157" w:rsidP="00416AF3">
            <w:pPr>
              <w:jc w:val="center"/>
              <w:rPr>
                <w:rFonts w:ascii="ＭＳ 明朝" w:hAnsi="ＭＳ 明朝"/>
                <w:color w:val="000000" w:themeColor="text1"/>
                <w:szCs w:val="21"/>
              </w:rPr>
            </w:pPr>
          </w:p>
        </w:tc>
        <w:tc>
          <w:tcPr>
            <w:tcW w:w="4342" w:type="dxa"/>
            <w:shd w:val="clear" w:color="auto" w:fill="auto"/>
            <w:vAlign w:val="center"/>
          </w:tcPr>
          <w:p w14:paraId="3C57FC4B" w14:textId="77777777" w:rsidR="002A3157" w:rsidRPr="00831171" w:rsidRDefault="002A3157" w:rsidP="00416AF3">
            <w:pPr>
              <w:rPr>
                <w:rFonts w:ascii="ＭＳ 明朝" w:hAnsi="ＭＳ 明朝"/>
                <w:color w:val="000000" w:themeColor="text1"/>
                <w:szCs w:val="21"/>
              </w:rPr>
            </w:pPr>
            <w:r w:rsidRPr="00831171">
              <w:rPr>
                <w:rFonts w:ascii="ＭＳ 明朝" w:hAnsi="ＭＳ 明朝"/>
                <w:color w:val="000000" w:themeColor="text1"/>
                <w:szCs w:val="21"/>
              </w:rPr>
              <w:t>膝関節置換術</w:t>
            </w:r>
          </w:p>
        </w:tc>
        <w:tc>
          <w:tcPr>
            <w:tcW w:w="1762" w:type="dxa"/>
            <w:tcBorders>
              <w:right w:val="single" w:sz="12" w:space="0" w:color="auto"/>
            </w:tcBorders>
            <w:vAlign w:val="center"/>
          </w:tcPr>
          <w:p w14:paraId="16768BB6" w14:textId="2CD793DF" w:rsidR="002A3157" w:rsidRPr="00831171" w:rsidRDefault="37898F69" w:rsidP="29DF0FD1">
            <w:pPr>
              <w:jc w:val="center"/>
              <w:rPr>
                <w:rFonts w:ascii="ＭＳ 明朝" w:hAnsi="ＭＳ 明朝" w:cs="ＭＳ Ｐゴシック"/>
                <w:color w:val="000000" w:themeColor="text1"/>
                <w:kern w:val="0"/>
              </w:rPr>
            </w:pPr>
            <w:r w:rsidRPr="00831171">
              <w:rPr>
                <w:rFonts w:ascii="ＭＳ 明朝" w:hAnsi="ＭＳ 明朝" w:cs="ＭＳ Ｐゴシック"/>
                <w:color w:val="000000" w:themeColor="text1"/>
                <w:kern w:val="0"/>
              </w:rPr>
              <w:t>904</w:t>
            </w:r>
          </w:p>
        </w:tc>
      </w:tr>
      <w:tr w:rsidR="00831171" w:rsidRPr="00831171" w14:paraId="7B478D8F" w14:textId="77777777" w:rsidTr="00372028">
        <w:trPr>
          <w:trHeight w:val="448"/>
        </w:trPr>
        <w:tc>
          <w:tcPr>
            <w:tcW w:w="2589" w:type="dxa"/>
            <w:vMerge/>
            <w:tcBorders>
              <w:left w:val="single" w:sz="12" w:space="0" w:color="auto"/>
            </w:tcBorders>
            <w:vAlign w:val="center"/>
          </w:tcPr>
          <w:p w14:paraId="44FAC943" w14:textId="77777777" w:rsidR="002A3157" w:rsidRPr="00831171" w:rsidRDefault="002A3157" w:rsidP="00416AF3">
            <w:pPr>
              <w:jc w:val="center"/>
              <w:rPr>
                <w:rFonts w:ascii="ＭＳ 明朝" w:hAnsi="ＭＳ 明朝"/>
                <w:color w:val="000000" w:themeColor="text1"/>
                <w:szCs w:val="21"/>
              </w:rPr>
            </w:pPr>
          </w:p>
        </w:tc>
        <w:tc>
          <w:tcPr>
            <w:tcW w:w="4342" w:type="dxa"/>
            <w:shd w:val="clear" w:color="auto" w:fill="auto"/>
            <w:vAlign w:val="center"/>
          </w:tcPr>
          <w:p w14:paraId="6407DBC4" w14:textId="77777777" w:rsidR="002A3157" w:rsidRPr="00831171" w:rsidRDefault="002A3157" w:rsidP="00416AF3">
            <w:pPr>
              <w:rPr>
                <w:rFonts w:ascii="ＭＳ 明朝" w:hAnsi="ＭＳ 明朝"/>
                <w:color w:val="000000" w:themeColor="text1"/>
                <w:szCs w:val="21"/>
              </w:rPr>
            </w:pPr>
            <w:r w:rsidRPr="00831171">
              <w:rPr>
                <w:rFonts w:ascii="ＭＳ 明朝" w:hAnsi="ＭＳ 明朝"/>
                <w:color w:val="000000" w:themeColor="text1"/>
                <w:szCs w:val="21"/>
              </w:rPr>
              <w:t>他関節置換術</w:t>
            </w:r>
          </w:p>
        </w:tc>
        <w:tc>
          <w:tcPr>
            <w:tcW w:w="1762" w:type="dxa"/>
            <w:tcBorders>
              <w:right w:val="single" w:sz="12" w:space="0" w:color="auto"/>
            </w:tcBorders>
            <w:vAlign w:val="center"/>
          </w:tcPr>
          <w:p w14:paraId="1C86D289" w14:textId="655090CD" w:rsidR="002A3157" w:rsidRPr="00831171" w:rsidRDefault="4B41DFCF" w:rsidP="29DF0FD1">
            <w:pPr>
              <w:jc w:val="center"/>
              <w:rPr>
                <w:rFonts w:ascii="ＭＳ 明朝" w:hAnsi="ＭＳ 明朝" w:cs="ＭＳ Ｐゴシック"/>
                <w:color w:val="000000" w:themeColor="text1"/>
                <w:kern w:val="0"/>
              </w:rPr>
            </w:pPr>
            <w:r w:rsidRPr="00831171">
              <w:rPr>
                <w:rFonts w:ascii="ＭＳ 明朝" w:hAnsi="ＭＳ 明朝" w:cs="ＭＳ Ｐゴシック"/>
                <w:color w:val="000000" w:themeColor="text1"/>
                <w:kern w:val="0"/>
              </w:rPr>
              <w:t>10</w:t>
            </w:r>
          </w:p>
        </w:tc>
      </w:tr>
      <w:tr w:rsidR="00831171" w:rsidRPr="00831171" w14:paraId="4098630A" w14:textId="77777777" w:rsidTr="00372028">
        <w:trPr>
          <w:trHeight w:val="418"/>
        </w:trPr>
        <w:tc>
          <w:tcPr>
            <w:tcW w:w="2589" w:type="dxa"/>
            <w:vMerge/>
            <w:tcBorders>
              <w:left w:val="single" w:sz="12" w:space="0" w:color="auto"/>
            </w:tcBorders>
            <w:vAlign w:val="center"/>
          </w:tcPr>
          <w:p w14:paraId="7F545F71" w14:textId="77777777" w:rsidR="002A3157" w:rsidRPr="00831171" w:rsidRDefault="002A3157" w:rsidP="00416AF3">
            <w:pPr>
              <w:jc w:val="center"/>
              <w:rPr>
                <w:rFonts w:ascii="ＭＳ 明朝" w:hAnsi="ＭＳ 明朝"/>
                <w:color w:val="000000" w:themeColor="text1"/>
                <w:szCs w:val="21"/>
              </w:rPr>
            </w:pPr>
          </w:p>
        </w:tc>
        <w:tc>
          <w:tcPr>
            <w:tcW w:w="4342" w:type="dxa"/>
            <w:shd w:val="clear" w:color="auto" w:fill="auto"/>
            <w:vAlign w:val="center"/>
          </w:tcPr>
          <w:p w14:paraId="62DE6058" w14:textId="77777777" w:rsidR="002A3157" w:rsidRPr="00831171" w:rsidRDefault="002A3157" w:rsidP="00416AF3">
            <w:pPr>
              <w:rPr>
                <w:rFonts w:ascii="ＭＳ 明朝" w:hAnsi="ＭＳ 明朝"/>
                <w:color w:val="000000" w:themeColor="text1"/>
                <w:szCs w:val="21"/>
              </w:rPr>
            </w:pPr>
            <w:r w:rsidRPr="00831171">
              <w:rPr>
                <w:rFonts w:ascii="ＭＳ 明朝" w:hAnsi="ＭＳ 明朝"/>
                <w:color w:val="000000" w:themeColor="text1"/>
                <w:szCs w:val="21"/>
              </w:rPr>
              <w:t>（治療内容・医療機関）変更・継続</w:t>
            </w:r>
          </w:p>
        </w:tc>
        <w:tc>
          <w:tcPr>
            <w:tcW w:w="1762" w:type="dxa"/>
            <w:tcBorders>
              <w:right w:val="single" w:sz="12" w:space="0" w:color="auto"/>
            </w:tcBorders>
            <w:vAlign w:val="center"/>
          </w:tcPr>
          <w:p w14:paraId="0822F833" w14:textId="5ECFEA8D" w:rsidR="002A3157" w:rsidRPr="00831171" w:rsidRDefault="46937E91" w:rsidP="29DF0FD1">
            <w:pPr>
              <w:jc w:val="center"/>
              <w:rPr>
                <w:rFonts w:ascii="ＭＳ 明朝" w:hAnsi="ＭＳ 明朝" w:cs="ＭＳ Ｐゴシック"/>
                <w:color w:val="000000" w:themeColor="text1"/>
                <w:kern w:val="0"/>
              </w:rPr>
            </w:pPr>
            <w:r w:rsidRPr="00831171">
              <w:rPr>
                <w:rFonts w:ascii="ＭＳ 明朝" w:hAnsi="ＭＳ 明朝" w:cs="ＭＳ Ｐゴシック"/>
                <w:color w:val="000000" w:themeColor="text1"/>
                <w:kern w:val="0"/>
              </w:rPr>
              <w:t>157</w:t>
            </w:r>
          </w:p>
        </w:tc>
      </w:tr>
      <w:tr w:rsidR="00831171" w:rsidRPr="00831171" w14:paraId="4FC69BAD" w14:textId="77777777" w:rsidTr="00372028">
        <w:trPr>
          <w:trHeight w:val="693"/>
        </w:trPr>
        <w:tc>
          <w:tcPr>
            <w:tcW w:w="2589" w:type="dxa"/>
            <w:vMerge/>
            <w:tcBorders>
              <w:left w:val="single" w:sz="12" w:space="0" w:color="auto"/>
            </w:tcBorders>
            <w:vAlign w:val="center"/>
          </w:tcPr>
          <w:p w14:paraId="311C5E69" w14:textId="77777777" w:rsidR="002A3157" w:rsidRPr="00831171" w:rsidRDefault="002A3157" w:rsidP="00416AF3">
            <w:pPr>
              <w:jc w:val="center"/>
              <w:rPr>
                <w:rFonts w:ascii="ＭＳ 明朝" w:hAnsi="ＭＳ 明朝"/>
                <w:color w:val="000000" w:themeColor="text1"/>
                <w:szCs w:val="21"/>
              </w:rPr>
            </w:pPr>
          </w:p>
        </w:tc>
        <w:tc>
          <w:tcPr>
            <w:tcW w:w="4342" w:type="dxa"/>
            <w:shd w:val="clear" w:color="auto" w:fill="auto"/>
            <w:vAlign w:val="center"/>
          </w:tcPr>
          <w:p w14:paraId="285EAB93" w14:textId="0D13CDAA" w:rsidR="002A3157" w:rsidRPr="00831171" w:rsidRDefault="002A3157" w:rsidP="29DF0FD1">
            <w:pPr>
              <w:rPr>
                <w:rFonts w:ascii="ＭＳ 明朝" w:hAnsi="ＭＳ 明朝"/>
                <w:color w:val="000000" w:themeColor="text1"/>
              </w:rPr>
            </w:pPr>
            <w:r w:rsidRPr="00831171">
              <w:rPr>
                <w:rFonts w:ascii="ＭＳ 明朝" w:hAnsi="ＭＳ 明朝"/>
                <w:color w:val="000000" w:themeColor="text1"/>
              </w:rPr>
              <w:t>その他</w:t>
            </w:r>
            <w:r w:rsidR="3C58E6A1" w:rsidRPr="00831171">
              <w:rPr>
                <w:rFonts w:ascii="ＭＳ 明朝" w:hAnsi="ＭＳ 明朝"/>
                <w:color w:val="000000" w:themeColor="text1"/>
              </w:rPr>
              <w:t>(</w:t>
            </w:r>
            <w:r w:rsidR="2491C3A3" w:rsidRPr="00831171">
              <w:rPr>
                <w:rFonts w:ascii="ＭＳ 明朝" w:hAnsi="ＭＳ 明朝"/>
                <w:color w:val="000000" w:themeColor="text1"/>
              </w:rPr>
              <w:t>人工骨頭挿入術、股関節観血的整復術、</w:t>
            </w:r>
            <w:r w:rsidR="1AAF0030" w:rsidRPr="00831171">
              <w:rPr>
                <w:rFonts w:ascii="ＭＳ 明朝" w:hAnsi="ＭＳ 明朝"/>
                <w:color w:val="000000" w:themeColor="text1"/>
              </w:rPr>
              <w:t>短縮骨切り術、股関節瘢痕形成術、人工関節抜去術、</w:t>
            </w:r>
            <w:r w:rsidR="3E972D47" w:rsidRPr="00831171">
              <w:rPr>
                <w:rFonts w:ascii="ＭＳ 明朝" w:hAnsi="ＭＳ 明朝"/>
                <w:color w:val="000000" w:themeColor="text1"/>
              </w:rPr>
              <w:t>病巣掻把術、環軸椎固定術</w:t>
            </w:r>
            <w:r w:rsidR="4821372A" w:rsidRPr="00831171">
              <w:rPr>
                <w:rFonts w:ascii="ＭＳ 明朝" w:hAnsi="ＭＳ 明朝"/>
                <w:color w:val="000000" w:themeColor="text1"/>
              </w:rPr>
              <w:t>)</w:t>
            </w:r>
            <w:r w:rsidR="74C30DB5" w:rsidRPr="00831171">
              <w:rPr>
                <w:rFonts w:ascii="ＭＳ 明朝" w:hAnsi="ＭＳ 明朝"/>
                <w:color w:val="000000" w:themeColor="text1"/>
              </w:rPr>
              <w:t>等</w:t>
            </w:r>
          </w:p>
        </w:tc>
        <w:tc>
          <w:tcPr>
            <w:tcW w:w="1762" w:type="dxa"/>
            <w:tcBorders>
              <w:right w:val="single" w:sz="12" w:space="0" w:color="auto"/>
            </w:tcBorders>
            <w:vAlign w:val="center"/>
          </w:tcPr>
          <w:p w14:paraId="52E9008A" w14:textId="4BC59D77" w:rsidR="002A3157" w:rsidRPr="00831171" w:rsidRDefault="681B7722" w:rsidP="29DF0FD1">
            <w:pPr>
              <w:jc w:val="center"/>
              <w:rPr>
                <w:rFonts w:ascii="ＭＳ 明朝" w:hAnsi="ＭＳ 明朝" w:cs="ＭＳ Ｐゴシック"/>
                <w:color w:val="000000" w:themeColor="text1"/>
                <w:kern w:val="0"/>
              </w:rPr>
            </w:pPr>
            <w:r w:rsidRPr="00831171">
              <w:rPr>
                <w:rFonts w:ascii="ＭＳ 明朝" w:hAnsi="ＭＳ 明朝" w:cs="ＭＳ Ｐゴシック"/>
                <w:color w:val="000000" w:themeColor="text1"/>
              </w:rPr>
              <w:t>13</w:t>
            </w:r>
          </w:p>
        </w:tc>
      </w:tr>
    </w:tbl>
    <w:tbl>
      <w:tblPr>
        <w:tblW w:w="8705" w:type="dxa"/>
        <w:jc w:val="center"/>
        <w:tblBorders>
          <w:top w:val="single" w:sz="4"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640"/>
        <w:gridCol w:w="4320"/>
        <w:gridCol w:w="1745"/>
      </w:tblGrid>
      <w:tr w:rsidR="00831171" w:rsidRPr="00831171" w14:paraId="08BADB96" w14:textId="77777777" w:rsidTr="7A7E70D0">
        <w:trPr>
          <w:trHeight w:val="435"/>
          <w:jc w:val="center"/>
        </w:trPr>
        <w:tc>
          <w:tcPr>
            <w:tcW w:w="2640" w:type="dxa"/>
            <w:vMerge w:val="restart"/>
            <w:shd w:val="clear" w:color="auto" w:fill="auto"/>
            <w:vAlign w:val="center"/>
          </w:tcPr>
          <w:p w14:paraId="2535EDA0" w14:textId="77777777" w:rsidR="002A3157" w:rsidRPr="00831171" w:rsidRDefault="002A3157" w:rsidP="00D618CA">
            <w:pPr>
              <w:ind w:rightChars="-52" w:right="-109"/>
              <w:jc w:val="center"/>
              <w:rPr>
                <w:rFonts w:ascii="ＭＳ 明朝" w:hAnsi="ＭＳ 明朝"/>
                <w:color w:val="000000" w:themeColor="text1"/>
                <w:szCs w:val="21"/>
              </w:rPr>
            </w:pPr>
            <w:r w:rsidRPr="00831171">
              <w:rPr>
                <w:rFonts w:ascii="ＭＳ 明朝" w:hAnsi="ＭＳ 明朝"/>
                <w:color w:val="000000" w:themeColor="text1"/>
                <w:szCs w:val="21"/>
              </w:rPr>
              <w:t>心臓機能障がい</w:t>
            </w:r>
          </w:p>
          <w:p w14:paraId="20E9D0CB" w14:textId="77777777" w:rsidR="002A3157" w:rsidRPr="00831171" w:rsidRDefault="002A3157" w:rsidP="00D618CA">
            <w:pPr>
              <w:ind w:rightChars="-52" w:right="-109" w:firstLineChars="200" w:firstLine="420"/>
              <w:jc w:val="center"/>
              <w:rPr>
                <w:rFonts w:ascii="ＭＳ 明朝" w:hAnsi="ＭＳ 明朝"/>
                <w:color w:val="000000" w:themeColor="text1"/>
                <w:szCs w:val="21"/>
              </w:rPr>
            </w:pPr>
          </w:p>
          <w:p w14:paraId="44FBC207" w14:textId="77777777" w:rsidR="002A3157" w:rsidRPr="00831171" w:rsidRDefault="002A3157" w:rsidP="00D618CA">
            <w:pPr>
              <w:ind w:rightChars="-52" w:right="-109" w:firstLineChars="100" w:firstLine="210"/>
              <w:jc w:val="center"/>
              <w:rPr>
                <w:rFonts w:ascii="ＭＳ 明朝" w:hAnsi="ＭＳ 明朝"/>
                <w:color w:val="000000" w:themeColor="text1"/>
                <w:szCs w:val="21"/>
              </w:rPr>
            </w:pPr>
          </w:p>
          <w:p w14:paraId="094F6EEC" w14:textId="7736CC99" w:rsidR="002A3157" w:rsidRPr="00831171" w:rsidRDefault="002A3157" w:rsidP="29DF0FD1">
            <w:pPr>
              <w:ind w:rightChars="-52" w:right="-109"/>
              <w:jc w:val="center"/>
              <w:rPr>
                <w:rFonts w:ascii="ＭＳ 明朝" w:hAnsi="ＭＳ 明朝"/>
                <w:color w:val="000000" w:themeColor="text1"/>
              </w:rPr>
            </w:pPr>
            <w:r w:rsidRPr="00831171">
              <w:rPr>
                <w:rFonts w:ascii="ＭＳ 明朝" w:hAnsi="ＭＳ 明朝"/>
                <w:color w:val="000000" w:themeColor="text1"/>
              </w:rPr>
              <w:t xml:space="preserve">適用　</w:t>
            </w:r>
            <w:r w:rsidR="0AF70426" w:rsidRPr="00831171">
              <w:rPr>
                <w:rFonts w:ascii="ＭＳ 明朝" w:hAnsi="ＭＳ 明朝"/>
                <w:color w:val="000000" w:themeColor="text1"/>
              </w:rPr>
              <w:t>202</w:t>
            </w:r>
            <w:r w:rsidRPr="00831171">
              <w:rPr>
                <w:rFonts w:ascii="ＭＳ 明朝" w:hAnsi="ＭＳ 明朝"/>
                <w:color w:val="000000" w:themeColor="text1"/>
              </w:rPr>
              <w:t xml:space="preserve">　件</w:t>
            </w:r>
          </w:p>
          <w:p w14:paraId="475F082F" w14:textId="0C53F8C7" w:rsidR="002A3157" w:rsidRPr="00831171" w:rsidRDefault="002A3157" w:rsidP="29DF0FD1">
            <w:pPr>
              <w:ind w:rightChars="-52" w:right="-109"/>
              <w:jc w:val="center"/>
              <w:rPr>
                <w:rFonts w:ascii="ＭＳ 明朝" w:hAnsi="ＭＳ 明朝"/>
                <w:color w:val="000000" w:themeColor="text1"/>
              </w:rPr>
            </w:pPr>
            <w:r w:rsidRPr="00831171">
              <w:rPr>
                <w:rFonts w:ascii="ＭＳ 明朝" w:hAnsi="ＭＳ 明朝"/>
                <w:color w:val="000000" w:themeColor="text1"/>
              </w:rPr>
              <w:t xml:space="preserve">不適用　　</w:t>
            </w:r>
            <w:r w:rsidR="32D7E32D" w:rsidRPr="00831171">
              <w:rPr>
                <w:rFonts w:ascii="ＭＳ 明朝" w:hAnsi="ＭＳ 明朝"/>
                <w:color w:val="000000" w:themeColor="text1"/>
              </w:rPr>
              <w:t>1</w:t>
            </w:r>
            <w:r w:rsidRPr="00831171">
              <w:rPr>
                <w:rFonts w:ascii="ＭＳ 明朝" w:hAnsi="ＭＳ 明朝"/>
                <w:color w:val="000000" w:themeColor="text1"/>
              </w:rPr>
              <w:t xml:space="preserve">　件</w:t>
            </w:r>
          </w:p>
          <w:p w14:paraId="23C9D29C" w14:textId="0C7BB30D" w:rsidR="002A3157" w:rsidRPr="00831171" w:rsidRDefault="002A3157" w:rsidP="29DF0FD1">
            <w:pPr>
              <w:ind w:rightChars="-52" w:right="-109"/>
              <w:jc w:val="center"/>
              <w:rPr>
                <w:rFonts w:ascii="ＭＳ 明朝" w:hAnsi="ＭＳ 明朝"/>
                <w:color w:val="000000" w:themeColor="text1"/>
              </w:rPr>
            </w:pPr>
            <w:r w:rsidRPr="00831171">
              <w:rPr>
                <w:rFonts w:ascii="ＭＳ 明朝" w:hAnsi="ＭＳ 明朝"/>
                <w:color w:val="000000" w:themeColor="text1"/>
              </w:rPr>
              <w:t xml:space="preserve">＜小計　</w:t>
            </w:r>
            <w:r w:rsidR="4BAA26D7" w:rsidRPr="00831171">
              <w:rPr>
                <w:rFonts w:ascii="ＭＳ 明朝" w:hAnsi="ＭＳ 明朝"/>
                <w:color w:val="000000" w:themeColor="text1"/>
              </w:rPr>
              <w:t>203</w:t>
            </w:r>
            <w:r w:rsidRPr="00831171">
              <w:rPr>
                <w:rFonts w:ascii="ＭＳ 明朝" w:hAnsi="ＭＳ 明朝"/>
                <w:color w:val="000000" w:themeColor="text1"/>
              </w:rPr>
              <w:t xml:space="preserve">　件＞</w:t>
            </w:r>
          </w:p>
        </w:tc>
        <w:tc>
          <w:tcPr>
            <w:tcW w:w="4320" w:type="dxa"/>
            <w:shd w:val="clear" w:color="auto" w:fill="auto"/>
            <w:vAlign w:val="center"/>
          </w:tcPr>
          <w:p w14:paraId="10A174DB" w14:textId="77777777" w:rsidR="002A3157" w:rsidRPr="00831171" w:rsidRDefault="002A3157" w:rsidP="00416AF3">
            <w:pPr>
              <w:rPr>
                <w:rFonts w:ascii="ＭＳ 明朝" w:hAnsi="ＭＳ 明朝"/>
                <w:color w:val="000000" w:themeColor="text1"/>
                <w:szCs w:val="21"/>
              </w:rPr>
            </w:pPr>
            <w:r w:rsidRPr="00831171">
              <w:rPr>
                <w:rFonts w:ascii="ＭＳ 明朝" w:hAnsi="ＭＳ 明朝"/>
                <w:color w:val="000000" w:themeColor="text1"/>
                <w:szCs w:val="21"/>
              </w:rPr>
              <w:t>大動脈冠動脈バイパス形成術</w:t>
            </w:r>
          </w:p>
        </w:tc>
        <w:tc>
          <w:tcPr>
            <w:tcW w:w="1745" w:type="dxa"/>
          </w:tcPr>
          <w:p w14:paraId="1D0CA24B" w14:textId="0090BB84" w:rsidR="002A3157" w:rsidRPr="00831171" w:rsidRDefault="5A413CDC" w:rsidP="29DF0FD1">
            <w:pPr>
              <w:ind w:rightChars="-52" w:right="-109"/>
              <w:jc w:val="center"/>
              <w:rPr>
                <w:rFonts w:ascii="ＭＳ 明朝" w:hAnsi="ＭＳ 明朝" w:cs="ＭＳ Ｐゴシック"/>
                <w:color w:val="000000" w:themeColor="text1"/>
                <w:kern w:val="0"/>
              </w:rPr>
            </w:pPr>
            <w:r w:rsidRPr="00831171">
              <w:rPr>
                <w:rFonts w:ascii="ＭＳ 明朝" w:hAnsi="ＭＳ 明朝" w:cs="ＭＳ Ｐゴシック"/>
                <w:color w:val="000000" w:themeColor="text1"/>
                <w:kern w:val="0"/>
              </w:rPr>
              <w:t>17</w:t>
            </w:r>
          </w:p>
        </w:tc>
      </w:tr>
      <w:tr w:rsidR="00831171" w:rsidRPr="00831171" w14:paraId="476188C2" w14:textId="77777777" w:rsidTr="7A7E70D0">
        <w:trPr>
          <w:trHeight w:val="413"/>
          <w:jc w:val="center"/>
        </w:trPr>
        <w:tc>
          <w:tcPr>
            <w:tcW w:w="2640" w:type="dxa"/>
            <w:vMerge/>
            <w:vAlign w:val="center"/>
          </w:tcPr>
          <w:p w14:paraId="0386AFC9" w14:textId="77777777" w:rsidR="002A3157" w:rsidRPr="00831171" w:rsidRDefault="002A3157" w:rsidP="00416AF3">
            <w:pPr>
              <w:ind w:rightChars="-52" w:right="-109"/>
              <w:jc w:val="center"/>
              <w:rPr>
                <w:rFonts w:ascii="ＭＳ 明朝" w:hAnsi="ＭＳ 明朝"/>
                <w:color w:val="000000" w:themeColor="text1"/>
                <w:szCs w:val="21"/>
              </w:rPr>
            </w:pPr>
          </w:p>
        </w:tc>
        <w:tc>
          <w:tcPr>
            <w:tcW w:w="4320" w:type="dxa"/>
            <w:shd w:val="clear" w:color="auto" w:fill="auto"/>
            <w:vAlign w:val="center"/>
          </w:tcPr>
          <w:p w14:paraId="61125E86" w14:textId="77777777" w:rsidR="002A3157" w:rsidRPr="00831171" w:rsidRDefault="002A3157" w:rsidP="00416AF3">
            <w:pPr>
              <w:rPr>
                <w:rFonts w:ascii="ＭＳ 明朝" w:hAnsi="ＭＳ 明朝"/>
                <w:color w:val="000000" w:themeColor="text1"/>
                <w:szCs w:val="21"/>
              </w:rPr>
            </w:pPr>
            <w:r w:rsidRPr="00831171">
              <w:rPr>
                <w:rFonts w:ascii="ＭＳ 明朝" w:hAnsi="ＭＳ 明朝"/>
                <w:color w:val="000000" w:themeColor="text1"/>
                <w:szCs w:val="21"/>
              </w:rPr>
              <w:t>ペースメーカー埋込術</w:t>
            </w:r>
          </w:p>
        </w:tc>
        <w:tc>
          <w:tcPr>
            <w:tcW w:w="1745" w:type="dxa"/>
          </w:tcPr>
          <w:p w14:paraId="18C136D7" w14:textId="4B76567F" w:rsidR="002A3157" w:rsidRPr="00831171" w:rsidRDefault="3202EC52" w:rsidP="29DF0FD1">
            <w:pPr>
              <w:ind w:rightChars="-52" w:right="-109"/>
              <w:jc w:val="center"/>
              <w:rPr>
                <w:rFonts w:ascii="ＭＳ 明朝" w:hAnsi="ＭＳ 明朝" w:cs="ＭＳ Ｐゴシック"/>
                <w:color w:val="000000" w:themeColor="text1"/>
                <w:kern w:val="0"/>
              </w:rPr>
            </w:pPr>
            <w:r w:rsidRPr="00831171">
              <w:rPr>
                <w:rFonts w:ascii="ＭＳ 明朝" w:hAnsi="ＭＳ 明朝" w:cs="ＭＳ Ｐゴシック"/>
                <w:color w:val="000000" w:themeColor="text1"/>
                <w:kern w:val="0"/>
              </w:rPr>
              <w:t>59</w:t>
            </w:r>
          </w:p>
        </w:tc>
      </w:tr>
      <w:tr w:rsidR="00831171" w:rsidRPr="00831171" w14:paraId="51875348" w14:textId="77777777" w:rsidTr="7A7E70D0">
        <w:trPr>
          <w:trHeight w:val="419"/>
          <w:jc w:val="center"/>
        </w:trPr>
        <w:tc>
          <w:tcPr>
            <w:tcW w:w="2640" w:type="dxa"/>
            <w:vMerge/>
            <w:vAlign w:val="center"/>
          </w:tcPr>
          <w:p w14:paraId="03C84C3A" w14:textId="77777777" w:rsidR="002A3157" w:rsidRPr="00831171" w:rsidRDefault="002A3157" w:rsidP="00416AF3">
            <w:pPr>
              <w:ind w:rightChars="-52" w:right="-109"/>
              <w:jc w:val="center"/>
              <w:rPr>
                <w:rFonts w:ascii="ＭＳ 明朝" w:hAnsi="ＭＳ 明朝"/>
                <w:color w:val="000000" w:themeColor="text1"/>
                <w:szCs w:val="21"/>
              </w:rPr>
            </w:pPr>
          </w:p>
        </w:tc>
        <w:tc>
          <w:tcPr>
            <w:tcW w:w="4320" w:type="dxa"/>
            <w:shd w:val="clear" w:color="auto" w:fill="auto"/>
            <w:vAlign w:val="center"/>
          </w:tcPr>
          <w:p w14:paraId="36210711" w14:textId="77777777" w:rsidR="002A3157" w:rsidRPr="00831171" w:rsidRDefault="002A3157" w:rsidP="00416AF3">
            <w:pPr>
              <w:rPr>
                <w:rFonts w:ascii="ＭＳ 明朝" w:hAnsi="ＭＳ 明朝"/>
                <w:color w:val="000000" w:themeColor="text1"/>
                <w:szCs w:val="21"/>
              </w:rPr>
            </w:pPr>
            <w:r w:rsidRPr="00831171">
              <w:rPr>
                <w:rFonts w:ascii="ＭＳ 明朝" w:hAnsi="ＭＳ 明朝"/>
                <w:color w:val="000000" w:themeColor="text1"/>
                <w:szCs w:val="21"/>
              </w:rPr>
              <w:t>ペースメーカー電池等交換術</w:t>
            </w:r>
          </w:p>
        </w:tc>
        <w:tc>
          <w:tcPr>
            <w:tcW w:w="1745" w:type="dxa"/>
            <w:vAlign w:val="center"/>
          </w:tcPr>
          <w:p w14:paraId="2C18E148" w14:textId="15E1320A" w:rsidR="002A3157" w:rsidRPr="00831171" w:rsidRDefault="33206CAF" w:rsidP="29DF0FD1">
            <w:pPr>
              <w:ind w:rightChars="-52" w:right="-109"/>
              <w:jc w:val="center"/>
              <w:rPr>
                <w:rFonts w:ascii="ＭＳ 明朝" w:hAnsi="ＭＳ 明朝" w:cs="ＭＳ Ｐゴシック"/>
                <w:color w:val="000000" w:themeColor="text1"/>
                <w:kern w:val="0"/>
              </w:rPr>
            </w:pPr>
            <w:r w:rsidRPr="00831171">
              <w:rPr>
                <w:rFonts w:ascii="ＭＳ 明朝" w:hAnsi="ＭＳ 明朝" w:cs="ＭＳ Ｐゴシック"/>
                <w:color w:val="000000" w:themeColor="text1"/>
                <w:kern w:val="0"/>
              </w:rPr>
              <w:t>2</w:t>
            </w:r>
          </w:p>
        </w:tc>
      </w:tr>
      <w:tr w:rsidR="00831171" w:rsidRPr="00831171" w14:paraId="7247235A" w14:textId="77777777" w:rsidTr="7A7E70D0">
        <w:trPr>
          <w:trHeight w:val="411"/>
          <w:jc w:val="center"/>
        </w:trPr>
        <w:tc>
          <w:tcPr>
            <w:tcW w:w="2640" w:type="dxa"/>
            <w:vMerge/>
            <w:vAlign w:val="center"/>
          </w:tcPr>
          <w:p w14:paraId="4F92DFF9" w14:textId="77777777" w:rsidR="002A3157" w:rsidRPr="00831171" w:rsidRDefault="002A3157" w:rsidP="00416AF3">
            <w:pPr>
              <w:ind w:rightChars="-52" w:right="-109"/>
              <w:jc w:val="center"/>
              <w:rPr>
                <w:rFonts w:ascii="ＭＳ 明朝" w:hAnsi="ＭＳ 明朝"/>
                <w:color w:val="000000" w:themeColor="text1"/>
                <w:szCs w:val="21"/>
              </w:rPr>
            </w:pPr>
          </w:p>
        </w:tc>
        <w:tc>
          <w:tcPr>
            <w:tcW w:w="4320" w:type="dxa"/>
            <w:shd w:val="clear" w:color="auto" w:fill="auto"/>
            <w:vAlign w:val="center"/>
          </w:tcPr>
          <w:p w14:paraId="50A74619" w14:textId="77777777" w:rsidR="002A3157" w:rsidRPr="00831171" w:rsidRDefault="002A3157" w:rsidP="00416AF3">
            <w:pPr>
              <w:rPr>
                <w:rFonts w:ascii="ＭＳ 明朝" w:hAnsi="ＭＳ 明朝"/>
                <w:color w:val="000000" w:themeColor="text1"/>
                <w:szCs w:val="21"/>
              </w:rPr>
            </w:pPr>
            <w:r w:rsidRPr="00831171">
              <w:rPr>
                <w:rFonts w:ascii="ＭＳ 明朝" w:hAnsi="ＭＳ 明朝"/>
                <w:color w:val="000000" w:themeColor="text1"/>
                <w:szCs w:val="21"/>
              </w:rPr>
              <w:t>大動脈弁置換術・形成術</w:t>
            </w:r>
          </w:p>
        </w:tc>
        <w:tc>
          <w:tcPr>
            <w:tcW w:w="1745" w:type="dxa"/>
            <w:vAlign w:val="center"/>
          </w:tcPr>
          <w:p w14:paraId="3C39037A" w14:textId="7B4957C9" w:rsidR="002A3157" w:rsidRPr="00831171" w:rsidRDefault="030BE1A4" w:rsidP="29DF0FD1">
            <w:pPr>
              <w:ind w:rightChars="-52" w:right="-109"/>
              <w:jc w:val="center"/>
              <w:rPr>
                <w:rFonts w:ascii="ＭＳ 明朝" w:hAnsi="ＭＳ 明朝" w:cs="ＭＳ Ｐゴシック"/>
                <w:color w:val="000000" w:themeColor="text1"/>
                <w:kern w:val="0"/>
              </w:rPr>
            </w:pPr>
            <w:r w:rsidRPr="00831171">
              <w:rPr>
                <w:rFonts w:ascii="ＭＳ 明朝" w:hAnsi="ＭＳ 明朝" w:cs="ＭＳ Ｐゴシック"/>
                <w:color w:val="000000" w:themeColor="text1"/>
                <w:kern w:val="0"/>
              </w:rPr>
              <w:t>30</w:t>
            </w:r>
          </w:p>
        </w:tc>
      </w:tr>
      <w:tr w:rsidR="00831171" w:rsidRPr="00831171" w14:paraId="0B8B11B0" w14:textId="77777777" w:rsidTr="7A7E70D0">
        <w:trPr>
          <w:trHeight w:val="394"/>
          <w:jc w:val="center"/>
        </w:trPr>
        <w:tc>
          <w:tcPr>
            <w:tcW w:w="2640" w:type="dxa"/>
            <w:vMerge/>
            <w:vAlign w:val="center"/>
          </w:tcPr>
          <w:p w14:paraId="2E243134" w14:textId="77777777" w:rsidR="002A3157" w:rsidRPr="00831171" w:rsidRDefault="002A3157" w:rsidP="00416AF3">
            <w:pPr>
              <w:ind w:rightChars="-52" w:right="-109"/>
              <w:jc w:val="center"/>
              <w:rPr>
                <w:rFonts w:ascii="ＭＳ 明朝" w:hAnsi="ＭＳ 明朝"/>
                <w:color w:val="000000" w:themeColor="text1"/>
                <w:szCs w:val="21"/>
              </w:rPr>
            </w:pPr>
          </w:p>
        </w:tc>
        <w:tc>
          <w:tcPr>
            <w:tcW w:w="4320" w:type="dxa"/>
            <w:shd w:val="clear" w:color="auto" w:fill="auto"/>
            <w:vAlign w:val="center"/>
          </w:tcPr>
          <w:p w14:paraId="3D8054F5" w14:textId="77777777" w:rsidR="002A3157" w:rsidRPr="00831171" w:rsidRDefault="002A3157" w:rsidP="00416AF3">
            <w:pPr>
              <w:rPr>
                <w:rFonts w:ascii="ＭＳ 明朝" w:hAnsi="ＭＳ 明朝"/>
                <w:color w:val="000000" w:themeColor="text1"/>
                <w:szCs w:val="21"/>
              </w:rPr>
            </w:pPr>
            <w:r w:rsidRPr="00831171">
              <w:rPr>
                <w:rFonts w:ascii="ＭＳ 明朝" w:hAnsi="ＭＳ 明朝"/>
                <w:color w:val="000000" w:themeColor="text1"/>
                <w:szCs w:val="21"/>
              </w:rPr>
              <w:t>僧帽弁置換術・形成術</w:t>
            </w:r>
          </w:p>
        </w:tc>
        <w:tc>
          <w:tcPr>
            <w:tcW w:w="1745" w:type="dxa"/>
            <w:vAlign w:val="center"/>
          </w:tcPr>
          <w:p w14:paraId="7F481643" w14:textId="47B9B607" w:rsidR="002A3157" w:rsidRPr="00831171" w:rsidRDefault="5B258798" w:rsidP="29DF0FD1">
            <w:pPr>
              <w:ind w:rightChars="-52" w:right="-109"/>
              <w:jc w:val="center"/>
              <w:rPr>
                <w:rFonts w:ascii="ＭＳ 明朝" w:hAnsi="ＭＳ 明朝" w:cs="ＭＳ Ｐゴシック"/>
                <w:color w:val="000000" w:themeColor="text1"/>
                <w:kern w:val="0"/>
              </w:rPr>
            </w:pPr>
            <w:r w:rsidRPr="00831171">
              <w:rPr>
                <w:rFonts w:ascii="ＭＳ 明朝" w:hAnsi="ＭＳ 明朝" w:cs="ＭＳ Ｐゴシック"/>
                <w:color w:val="000000" w:themeColor="text1"/>
                <w:kern w:val="0"/>
              </w:rPr>
              <w:t>19</w:t>
            </w:r>
          </w:p>
        </w:tc>
      </w:tr>
      <w:tr w:rsidR="00831171" w:rsidRPr="00831171" w14:paraId="08192867" w14:textId="77777777" w:rsidTr="7A7E70D0">
        <w:trPr>
          <w:trHeight w:val="394"/>
          <w:jc w:val="center"/>
        </w:trPr>
        <w:tc>
          <w:tcPr>
            <w:tcW w:w="2640" w:type="dxa"/>
            <w:vMerge/>
            <w:vAlign w:val="center"/>
          </w:tcPr>
          <w:p w14:paraId="71323E76" w14:textId="77777777" w:rsidR="002A3157" w:rsidRPr="00831171" w:rsidRDefault="002A3157" w:rsidP="00416AF3">
            <w:pPr>
              <w:ind w:rightChars="-52" w:right="-109"/>
              <w:jc w:val="center"/>
              <w:rPr>
                <w:rFonts w:ascii="ＭＳ 明朝" w:hAnsi="ＭＳ 明朝"/>
                <w:color w:val="000000" w:themeColor="text1"/>
                <w:szCs w:val="21"/>
              </w:rPr>
            </w:pPr>
          </w:p>
        </w:tc>
        <w:tc>
          <w:tcPr>
            <w:tcW w:w="4320" w:type="dxa"/>
            <w:shd w:val="clear" w:color="auto" w:fill="auto"/>
            <w:vAlign w:val="center"/>
          </w:tcPr>
          <w:p w14:paraId="2F93378B" w14:textId="77777777" w:rsidR="002A3157" w:rsidRPr="00831171" w:rsidRDefault="002A3157" w:rsidP="00416AF3">
            <w:pPr>
              <w:rPr>
                <w:rFonts w:ascii="ＭＳ 明朝" w:hAnsi="ＭＳ 明朝"/>
                <w:color w:val="000000" w:themeColor="text1"/>
                <w:szCs w:val="21"/>
              </w:rPr>
            </w:pPr>
            <w:r w:rsidRPr="00831171">
              <w:rPr>
                <w:rFonts w:ascii="ＭＳ 明朝" w:hAnsi="ＭＳ 明朝"/>
                <w:color w:val="000000" w:themeColor="text1"/>
                <w:szCs w:val="21"/>
              </w:rPr>
              <w:t>三尖弁形成術</w:t>
            </w:r>
          </w:p>
        </w:tc>
        <w:tc>
          <w:tcPr>
            <w:tcW w:w="1745" w:type="dxa"/>
            <w:vAlign w:val="center"/>
          </w:tcPr>
          <w:p w14:paraId="3DC6A0F2" w14:textId="3A88F5B2" w:rsidR="002A3157" w:rsidRPr="00831171" w:rsidRDefault="077B64E0" w:rsidP="29DF0FD1">
            <w:pPr>
              <w:ind w:rightChars="-52" w:right="-109"/>
              <w:jc w:val="center"/>
              <w:rPr>
                <w:rFonts w:ascii="ＭＳ 明朝" w:hAnsi="ＭＳ 明朝" w:cs="ＭＳ Ｐゴシック"/>
                <w:color w:val="000000" w:themeColor="text1"/>
                <w:kern w:val="0"/>
              </w:rPr>
            </w:pPr>
            <w:r w:rsidRPr="00831171">
              <w:rPr>
                <w:rFonts w:ascii="ＭＳ 明朝" w:hAnsi="ＭＳ 明朝" w:cs="ＭＳ Ｐゴシック"/>
                <w:color w:val="000000" w:themeColor="text1"/>
                <w:kern w:val="0"/>
              </w:rPr>
              <w:t>6</w:t>
            </w:r>
          </w:p>
        </w:tc>
      </w:tr>
      <w:tr w:rsidR="00831171" w:rsidRPr="00831171" w14:paraId="34589C1A" w14:textId="77777777" w:rsidTr="7A7E70D0">
        <w:trPr>
          <w:trHeight w:val="437"/>
          <w:jc w:val="center"/>
        </w:trPr>
        <w:tc>
          <w:tcPr>
            <w:tcW w:w="2640" w:type="dxa"/>
            <w:vMerge/>
            <w:vAlign w:val="center"/>
          </w:tcPr>
          <w:p w14:paraId="482FABA5" w14:textId="77777777" w:rsidR="002A3157" w:rsidRPr="00831171" w:rsidRDefault="002A3157" w:rsidP="00416AF3">
            <w:pPr>
              <w:ind w:rightChars="-52" w:right="-109"/>
              <w:jc w:val="center"/>
              <w:rPr>
                <w:rFonts w:ascii="ＭＳ 明朝" w:hAnsi="ＭＳ 明朝"/>
                <w:color w:val="000000" w:themeColor="text1"/>
                <w:szCs w:val="21"/>
              </w:rPr>
            </w:pPr>
          </w:p>
        </w:tc>
        <w:tc>
          <w:tcPr>
            <w:tcW w:w="4320" w:type="dxa"/>
            <w:shd w:val="clear" w:color="auto" w:fill="auto"/>
            <w:vAlign w:val="center"/>
          </w:tcPr>
          <w:p w14:paraId="67D8A391" w14:textId="77777777" w:rsidR="002A3157" w:rsidRPr="00831171" w:rsidRDefault="002A3157" w:rsidP="00416AF3">
            <w:pPr>
              <w:rPr>
                <w:rFonts w:ascii="ＭＳ 明朝" w:hAnsi="ＭＳ 明朝"/>
                <w:color w:val="000000" w:themeColor="text1"/>
                <w:szCs w:val="21"/>
              </w:rPr>
            </w:pPr>
            <w:r w:rsidRPr="00831171">
              <w:rPr>
                <w:rFonts w:ascii="ＭＳ 明朝" w:hAnsi="ＭＳ 明朝"/>
                <w:color w:val="000000" w:themeColor="text1"/>
                <w:szCs w:val="21"/>
              </w:rPr>
              <w:t>埋込型除細動器埋込術</w:t>
            </w:r>
          </w:p>
        </w:tc>
        <w:tc>
          <w:tcPr>
            <w:tcW w:w="1745" w:type="dxa"/>
            <w:vAlign w:val="center"/>
          </w:tcPr>
          <w:p w14:paraId="7D07EE94" w14:textId="33468E9F" w:rsidR="002A3157" w:rsidRPr="00831171" w:rsidRDefault="52A91D2F" w:rsidP="29DF0FD1">
            <w:pPr>
              <w:ind w:rightChars="-52" w:right="-109"/>
              <w:jc w:val="center"/>
              <w:rPr>
                <w:rFonts w:ascii="ＭＳ 明朝" w:hAnsi="ＭＳ 明朝" w:cs="ＭＳ Ｐゴシック"/>
                <w:color w:val="000000" w:themeColor="text1"/>
                <w:kern w:val="0"/>
              </w:rPr>
            </w:pPr>
            <w:r w:rsidRPr="00831171">
              <w:rPr>
                <w:rFonts w:ascii="ＭＳ 明朝" w:hAnsi="ＭＳ 明朝" w:cs="ＭＳ Ｐゴシック"/>
                <w:color w:val="000000" w:themeColor="text1"/>
                <w:kern w:val="0"/>
              </w:rPr>
              <w:t>9</w:t>
            </w:r>
          </w:p>
        </w:tc>
      </w:tr>
      <w:tr w:rsidR="00831171" w:rsidRPr="00831171" w14:paraId="45603C78" w14:textId="77777777" w:rsidTr="7A7E70D0">
        <w:trPr>
          <w:trHeight w:val="416"/>
          <w:jc w:val="center"/>
        </w:trPr>
        <w:tc>
          <w:tcPr>
            <w:tcW w:w="2640" w:type="dxa"/>
            <w:vMerge/>
            <w:vAlign w:val="center"/>
          </w:tcPr>
          <w:p w14:paraId="31B61F29" w14:textId="77777777" w:rsidR="002A3157" w:rsidRPr="00831171" w:rsidRDefault="002A3157" w:rsidP="00416AF3">
            <w:pPr>
              <w:ind w:rightChars="-52" w:right="-109"/>
              <w:jc w:val="center"/>
              <w:rPr>
                <w:rFonts w:ascii="ＭＳ 明朝" w:hAnsi="ＭＳ 明朝"/>
                <w:color w:val="000000" w:themeColor="text1"/>
                <w:szCs w:val="21"/>
              </w:rPr>
            </w:pPr>
          </w:p>
        </w:tc>
        <w:tc>
          <w:tcPr>
            <w:tcW w:w="4320" w:type="dxa"/>
            <w:shd w:val="clear" w:color="auto" w:fill="auto"/>
            <w:vAlign w:val="center"/>
          </w:tcPr>
          <w:p w14:paraId="32D6410F" w14:textId="77777777" w:rsidR="002A3157" w:rsidRPr="00831171" w:rsidRDefault="002A3157" w:rsidP="00416AF3">
            <w:pPr>
              <w:rPr>
                <w:rFonts w:ascii="ＭＳ 明朝" w:hAnsi="ＭＳ 明朝"/>
                <w:color w:val="000000" w:themeColor="text1"/>
                <w:szCs w:val="21"/>
              </w:rPr>
            </w:pPr>
            <w:r w:rsidRPr="00831171">
              <w:rPr>
                <w:rFonts w:ascii="ＭＳ 明朝" w:hAnsi="ＭＳ 明朝"/>
                <w:color w:val="000000" w:themeColor="text1"/>
                <w:szCs w:val="21"/>
              </w:rPr>
              <w:t>経カテーテル的大動脈弁置換術</w:t>
            </w:r>
          </w:p>
        </w:tc>
        <w:tc>
          <w:tcPr>
            <w:tcW w:w="1745" w:type="dxa"/>
            <w:vAlign w:val="center"/>
          </w:tcPr>
          <w:p w14:paraId="608ABC22" w14:textId="34DA4540" w:rsidR="002A3157" w:rsidRPr="00831171" w:rsidRDefault="4E670AE0" w:rsidP="29DF0FD1">
            <w:pPr>
              <w:ind w:rightChars="-52" w:right="-109"/>
              <w:jc w:val="center"/>
              <w:rPr>
                <w:rFonts w:ascii="ＭＳ 明朝" w:hAnsi="ＭＳ 明朝" w:cs="ＭＳ Ｐゴシック"/>
                <w:color w:val="000000" w:themeColor="text1"/>
                <w:kern w:val="0"/>
              </w:rPr>
            </w:pPr>
            <w:r w:rsidRPr="00831171">
              <w:rPr>
                <w:rFonts w:ascii="ＭＳ 明朝" w:hAnsi="ＭＳ 明朝" w:cs="ＭＳ Ｐゴシック"/>
                <w:color w:val="000000" w:themeColor="text1"/>
                <w:kern w:val="0"/>
              </w:rPr>
              <w:t>37</w:t>
            </w:r>
          </w:p>
        </w:tc>
      </w:tr>
      <w:tr w:rsidR="00831171" w:rsidRPr="00831171" w14:paraId="5B197237" w14:textId="77777777" w:rsidTr="7A7E70D0">
        <w:trPr>
          <w:trHeight w:val="416"/>
          <w:jc w:val="center"/>
        </w:trPr>
        <w:tc>
          <w:tcPr>
            <w:tcW w:w="2640" w:type="dxa"/>
            <w:vMerge/>
            <w:vAlign w:val="center"/>
          </w:tcPr>
          <w:p w14:paraId="17FC9273" w14:textId="77777777" w:rsidR="002A3157" w:rsidRPr="00831171" w:rsidRDefault="002A3157" w:rsidP="00416AF3">
            <w:pPr>
              <w:ind w:rightChars="-52" w:right="-109"/>
              <w:jc w:val="center"/>
              <w:rPr>
                <w:rFonts w:ascii="ＭＳ 明朝" w:hAnsi="ＭＳ 明朝"/>
                <w:color w:val="000000" w:themeColor="text1"/>
                <w:szCs w:val="21"/>
              </w:rPr>
            </w:pPr>
          </w:p>
        </w:tc>
        <w:tc>
          <w:tcPr>
            <w:tcW w:w="4320" w:type="dxa"/>
            <w:shd w:val="clear" w:color="auto" w:fill="auto"/>
            <w:vAlign w:val="center"/>
          </w:tcPr>
          <w:p w14:paraId="4F8B0ADC" w14:textId="77777777" w:rsidR="002A3157" w:rsidRPr="00831171" w:rsidRDefault="002A3157" w:rsidP="00416AF3">
            <w:pPr>
              <w:rPr>
                <w:rFonts w:ascii="ＭＳ 明朝" w:hAnsi="ＭＳ 明朝"/>
                <w:color w:val="000000" w:themeColor="text1"/>
                <w:szCs w:val="21"/>
              </w:rPr>
            </w:pPr>
            <w:r w:rsidRPr="00831171">
              <w:rPr>
                <w:rFonts w:ascii="ＭＳ 明朝" w:hAnsi="ＭＳ 明朝" w:hint="eastAsia"/>
                <w:color w:val="000000" w:themeColor="text1"/>
                <w:szCs w:val="21"/>
              </w:rPr>
              <w:t xml:space="preserve">大動脈基部置換術　</w:t>
            </w:r>
          </w:p>
        </w:tc>
        <w:tc>
          <w:tcPr>
            <w:tcW w:w="1745" w:type="dxa"/>
            <w:vAlign w:val="center"/>
          </w:tcPr>
          <w:p w14:paraId="242C85E5" w14:textId="349F79C6" w:rsidR="002A3157" w:rsidRPr="00831171" w:rsidRDefault="28F83C11" w:rsidP="29DF0FD1">
            <w:pPr>
              <w:ind w:rightChars="-52" w:right="-109"/>
              <w:jc w:val="center"/>
              <w:rPr>
                <w:rFonts w:ascii="ＭＳ 明朝" w:hAnsi="ＭＳ 明朝" w:cs="ＭＳ Ｐゴシック"/>
                <w:color w:val="000000" w:themeColor="text1"/>
                <w:kern w:val="0"/>
              </w:rPr>
            </w:pPr>
            <w:r w:rsidRPr="00831171">
              <w:rPr>
                <w:rFonts w:ascii="ＭＳ 明朝" w:hAnsi="ＭＳ 明朝" w:cs="ＭＳ Ｐゴシック"/>
                <w:color w:val="000000" w:themeColor="text1"/>
                <w:kern w:val="0"/>
              </w:rPr>
              <w:t>3</w:t>
            </w:r>
          </w:p>
        </w:tc>
      </w:tr>
      <w:tr w:rsidR="00831171" w:rsidRPr="00831171" w14:paraId="21C153B6" w14:textId="77777777" w:rsidTr="7A7E70D0">
        <w:trPr>
          <w:trHeight w:val="1919"/>
          <w:jc w:val="center"/>
        </w:trPr>
        <w:tc>
          <w:tcPr>
            <w:tcW w:w="2640" w:type="dxa"/>
            <w:vMerge/>
            <w:vAlign w:val="center"/>
          </w:tcPr>
          <w:p w14:paraId="7A3F8184" w14:textId="77777777" w:rsidR="002A3157" w:rsidRPr="00831171" w:rsidRDefault="002A3157" w:rsidP="00416AF3">
            <w:pPr>
              <w:ind w:rightChars="-52" w:right="-109"/>
              <w:jc w:val="center"/>
              <w:rPr>
                <w:rFonts w:ascii="ＭＳ 明朝" w:hAnsi="ＭＳ 明朝"/>
                <w:color w:val="000000" w:themeColor="text1"/>
                <w:szCs w:val="21"/>
              </w:rPr>
            </w:pPr>
          </w:p>
        </w:tc>
        <w:tc>
          <w:tcPr>
            <w:tcW w:w="4320" w:type="dxa"/>
            <w:shd w:val="clear" w:color="auto" w:fill="auto"/>
            <w:vAlign w:val="center"/>
          </w:tcPr>
          <w:p w14:paraId="7158A77A" w14:textId="37919DD1" w:rsidR="002A3157" w:rsidRPr="00831171" w:rsidRDefault="002A3157" w:rsidP="29DF0FD1">
            <w:pPr>
              <w:rPr>
                <w:rFonts w:ascii="ＭＳ 明朝" w:hAnsi="ＭＳ 明朝"/>
                <w:color w:val="000000" w:themeColor="text1"/>
              </w:rPr>
            </w:pPr>
            <w:r w:rsidRPr="00831171">
              <w:rPr>
                <w:rFonts w:ascii="ＭＳ 明朝" w:hAnsi="ＭＳ 明朝"/>
                <w:color w:val="000000" w:themeColor="text1"/>
              </w:rPr>
              <w:t>その他（</w:t>
            </w:r>
            <w:r w:rsidR="789CCBFC" w:rsidRPr="00831171">
              <w:rPr>
                <w:rFonts w:ascii="ＭＳ 明朝" w:hAnsi="ＭＳ 明朝"/>
                <w:color w:val="000000" w:themeColor="text1"/>
              </w:rPr>
              <w:t>メイズ手術</w:t>
            </w:r>
            <w:r w:rsidR="089F7A18" w:rsidRPr="00831171">
              <w:rPr>
                <w:rFonts w:ascii="ＭＳ 明朝" w:hAnsi="ＭＳ 明朝"/>
                <w:color w:val="000000" w:themeColor="text1"/>
              </w:rPr>
              <w:t>、</w:t>
            </w:r>
            <w:r w:rsidR="789CCBFC" w:rsidRPr="00831171">
              <w:rPr>
                <w:rFonts w:ascii="ＭＳ 明朝" w:hAnsi="ＭＳ 明朝"/>
                <w:color w:val="000000" w:themeColor="text1"/>
              </w:rPr>
              <w:t>経皮的リード抜去術、ベントール手術、心房中隔欠損閉鎖術、中隔心筋切除術、</w:t>
            </w:r>
            <w:r w:rsidR="53B02F09" w:rsidRPr="00831171">
              <w:rPr>
                <w:rFonts w:ascii="ＭＳ 明朝" w:hAnsi="ＭＳ 明朝"/>
                <w:color w:val="000000" w:themeColor="text1"/>
              </w:rPr>
              <w:t>上行大動脈人工血管置換術、弓部大動脈瘤切除術、大動脈基部置換術、左室心筋切除術、胸部大動脈ステントグラフト内挿術</w:t>
            </w:r>
            <w:r w:rsidRPr="00831171">
              <w:rPr>
                <w:rFonts w:ascii="ＭＳ 明朝" w:hAnsi="ＭＳ 明朝"/>
                <w:color w:val="000000" w:themeColor="text1"/>
              </w:rPr>
              <w:t>）</w:t>
            </w:r>
            <w:r w:rsidR="058442F2" w:rsidRPr="00831171">
              <w:rPr>
                <w:rFonts w:ascii="ＭＳ 明朝" w:hAnsi="ＭＳ 明朝"/>
                <w:color w:val="000000" w:themeColor="text1"/>
              </w:rPr>
              <w:t>等</w:t>
            </w:r>
            <w:r w:rsidRPr="00831171">
              <w:rPr>
                <w:rFonts w:ascii="ＭＳ 明朝" w:hAnsi="ＭＳ 明朝"/>
                <w:color w:val="000000" w:themeColor="text1"/>
              </w:rPr>
              <w:t xml:space="preserve">　</w:t>
            </w:r>
          </w:p>
        </w:tc>
        <w:tc>
          <w:tcPr>
            <w:tcW w:w="1745" w:type="dxa"/>
            <w:vAlign w:val="center"/>
          </w:tcPr>
          <w:p w14:paraId="711DDD57" w14:textId="1BBDC212" w:rsidR="002A3157" w:rsidRPr="00831171" w:rsidRDefault="762F8F91" w:rsidP="29DF0FD1">
            <w:pPr>
              <w:ind w:rightChars="-52" w:right="-109"/>
              <w:jc w:val="center"/>
              <w:rPr>
                <w:rFonts w:ascii="ＭＳ 明朝" w:hAnsi="ＭＳ 明朝" w:cs="ＭＳ Ｐゴシック"/>
                <w:color w:val="000000" w:themeColor="text1"/>
                <w:kern w:val="0"/>
              </w:rPr>
            </w:pPr>
            <w:r w:rsidRPr="00831171">
              <w:rPr>
                <w:rFonts w:ascii="ＭＳ 明朝" w:hAnsi="ＭＳ 明朝" w:cs="ＭＳ Ｐゴシック"/>
                <w:color w:val="000000" w:themeColor="text1"/>
                <w:kern w:val="0"/>
              </w:rPr>
              <w:t>20</w:t>
            </w:r>
          </w:p>
        </w:tc>
      </w:tr>
      <w:tr w:rsidR="00831171" w:rsidRPr="00831171" w14:paraId="59439CE3" w14:textId="77777777" w:rsidTr="7A7E70D0">
        <w:trPr>
          <w:trHeight w:val="559"/>
          <w:jc w:val="center"/>
        </w:trPr>
        <w:tc>
          <w:tcPr>
            <w:tcW w:w="2640" w:type="dxa"/>
            <w:vMerge w:val="restart"/>
            <w:tcBorders>
              <w:top w:val="single" w:sz="4" w:space="0" w:color="auto"/>
            </w:tcBorders>
            <w:shd w:val="clear" w:color="auto" w:fill="auto"/>
            <w:vAlign w:val="center"/>
          </w:tcPr>
          <w:p w14:paraId="10B51F66" w14:textId="77777777" w:rsidR="002A3157" w:rsidRPr="00831171" w:rsidRDefault="002A3157" w:rsidP="00416AF3">
            <w:pPr>
              <w:ind w:rightChars="-52" w:right="-109" w:firstLineChars="250" w:firstLine="525"/>
              <w:rPr>
                <w:rFonts w:ascii="ＭＳ 明朝" w:hAnsi="ＭＳ 明朝"/>
                <w:color w:val="000000" w:themeColor="text1"/>
                <w:szCs w:val="21"/>
              </w:rPr>
            </w:pPr>
            <w:r w:rsidRPr="00831171">
              <w:rPr>
                <w:rFonts w:ascii="ＭＳ 明朝" w:hAnsi="ＭＳ 明朝"/>
                <w:color w:val="000000" w:themeColor="text1"/>
                <w:szCs w:val="21"/>
              </w:rPr>
              <w:t>免疫機能障がい</w:t>
            </w:r>
          </w:p>
          <w:p w14:paraId="0F823AF7" w14:textId="59CAF78B" w:rsidR="002A3157" w:rsidRPr="00831171" w:rsidRDefault="002A3157" w:rsidP="29DF0FD1">
            <w:pPr>
              <w:ind w:rightChars="-52" w:right="-109" w:firstLineChars="200" w:firstLine="420"/>
              <w:rPr>
                <w:rFonts w:ascii="ＭＳ 明朝" w:hAnsi="ＭＳ 明朝"/>
                <w:color w:val="000000" w:themeColor="text1"/>
              </w:rPr>
            </w:pPr>
            <w:r w:rsidRPr="00831171">
              <w:rPr>
                <w:rFonts w:ascii="ＭＳ 明朝" w:hAnsi="ＭＳ 明朝"/>
                <w:color w:val="000000" w:themeColor="text1"/>
              </w:rPr>
              <w:t xml:space="preserve">＜小計  </w:t>
            </w:r>
            <w:r w:rsidR="4DA097CC" w:rsidRPr="00831171">
              <w:rPr>
                <w:rFonts w:ascii="ＭＳ 明朝" w:hAnsi="ＭＳ 明朝"/>
                <w:color w:val="000000" w:themeColor="text1"/>
              </w:rPr>
              <w:t>62</w:t>
            </w:r>
            <w:r w:rsidRPr="00831171">
              <w:rPr>
                <w:rFonts w:ascii="ＭＳ 明朝" w:hAnsi="ＭＳ 明朝"/>
                <w:color w:val="000000" w:themeColor="text1"/>
              </w:rPr>
              <w:t xml:space="preserve">　件＞</w:t>
            </w:r>
          </w:p>
        </w:tc>
        <w:tc>
          <w:tcPr>
            <w:tcW w:w="4320" w:type="dxa"/>
            <w:tcBorders>
              <w:top w:val="single" w:sz="4" w:space="0" w:color="auto"/>
            </w:tcBorders>
            <w:shd w:val="clear" w:color="auto" w:fill="auto"/>
            <w:vAlign w:val="center"/>
          </w:tcPr>
          <w:p w14:paraId="121CBDF8" w14:textId="77777777" w:rsidR="002A3157" w:rsidRPr="00831171" w:rsidRDefault="002A3157" w:rsidP="00416AF3">
            <w:pPr>
              <w:rPr>
                <w:rFonts w:ascii="ＭＳ 明朝" w:hAnsi="ＭＳ 明朝"/>
                <w:color w:val="000000" w:themeColor="text1"/>
                <w:szCs w:val="21"/>
              </w:rPr>
            </w:pPr>
            <w:r w:rsidRPr="00831171">
              <w:rPr>
                <w:rFonts w:ascii="ＭＳ 明朝" w:hAnsi="ＭＳ 明朝"/>
                <w:color w:val="000000" w:themeColor="text1"/>
                <w:szCs w:val="21"/>
              </w:rPr>
              <w:t>免疫調整療法</w:t>
            </w:r>
          </w:p>
        </w:tc>
        <w:tc>
          <w:tcPr>
            <w:tcW w:w="1745" w:type="dxa"/>
            <w:tcBorders>
              <w:top w:val="single" w:sz="4" w:space="0" w:color="auto"/>
            </w:tcBorders>
            <w:vAlign w:val="center"/>
          </w:tcPr>
          <w:p w14:paraId="73B09B52" w14:textId="5A876284" w:rsidR="002A3157" w:rsidRPr="00831171" w:rsidRDefault="7DD7D6FE" w:rsidP="29DF0FD1">
            <w:pPr>
              <w:ind w:rightChars="-52" w:right="-109"/>
              <w:jc w:val="center"/>
              <w:rPr>
                <w:rFonts w:ascii="ＭＳ 明朝" w:hAnsi="ＭＳ 明朝" w:cs="ＭＳ Ｐゴシック"/>
                <w:color w:val="000000" w:themeColor="text1"/>
                <w:kern w:val="0"/>
              </w:rPr>
            </w:pPr>
            <w:r w:rsidRPr="00831171">
              <w:rPr>
                <w:rFonts w:ascii="ＭＳ 明朝" w:hAnsi="ＭＳ 明朝" w:cs="ＭＳ Ｐゴシック"/>
                <w:color w:val="000000" w:themeColor="text1"/>
                <w:kern w:val="0"/>
              </w:rPr>
              <w:t>60</w:t>
            </w:r>
          </w:p>
        </w:tc>
      </w:tr>
      <w:tr w:rsidR="00831171" w:rsidRPr="00831171" w14:paraId="7DCA7774" w14:textId="77777777" w:rsidTr="7A7E70D0">
        <w:trPr>
          <w:trHeight w:val="494"/>
          <w:jc w:val="center"/>
        </w:trPr>
        <w:tc>
          <w:tcPr>
            <w:tcW w:w="2640" w:type="dxa"/>
            <w:vMerge/>
            <w:vAlign w:val="center"/>
          </w:tcPr>
          <w:p w14:paraId="11E6934C" w14:textId="77777777" w:rsidR="002A3157" w:rsidRPr="00831171" w:rsidRDefault="002A3157" w:rsidP="00416AF3">
            <w:pPr>
              <w:ind w:rightChars="-52" w:right="-109" w:firstLineChars="250" w:firstLine="525"/>
              <w:rPr>
                <w:rFonts w:ascii="ＭＳ 明朝" w:hAnsi="ＭＳ 明朝"/>
                <w:color w:val="000000" w:themeColor="text1"/>
                <w:szCs w:val="21"/>
              </w:rPr>
            </w:pPr>
          </w:p>
        </w:tc>
        <w:tc>
          <w:tcPr>
            <w:tcW w:w="4320" w:type="dxa"/>
            <w:tcBorders>
              <w:top w:val="single" w:sz="4" w:space="0" w:color="auto"/>
            </w:tcBorders>
            <w:shd w:val="clear" w:color="auto" w:fill="auto"/>
            <w:vAlign w:val="center"/>
          </w:tcPr>
          <w:p w14:paraId="55AD947D" w14:textId="77777777" w:rsidR="002A3157" w:rsidRPr="00831171" w:rsidRDefault="002A3157" w:rsidP="00416AF3">
            <w:pPr>
              <w:rPr>
                <w:rFonts w:ascii="ＭＳ 明朝" w:hAnsi="ＭＳ 明朝"/>
                <w:color w:val="000000" w:themeColor="text1"/>
                <w:szCs w:val="21"/>
              </w:rPr>
            </w:pPr>
            <w:r w:rsidRPr="00831171">
              <w:rPr>
                <w:rFonts w:ascii="ＭＳ 明朝" w:hAnsi="ＭＳ 明朝"/>
                <w:color w:val="000000" w:themeColor="text1"/>
                <w:szCs w:val="21"/>
              </w:rPr>
              <w:t>訪問看護</w:t>
            </w:r>
          </w:p>
        </w:tc>
        <w:tc>
          <w:tcPr>
            <w:tcW w:w="1745" w:type="dxa"/>
            <w:tcBorders>
              <w:top w:val="single" w:sz="4" w:space="0" w:color="auto"/>
            </w:tcBorders>
            <w:vAlign w:val="center"/>
          </w:tcPr>
          <w:p w14:paraId="7F265CFE" w14:textId="16DB45AF" w:rsidR="002A3157" w:rsidRPr="00831171" w:rsidRDefault="458CD45F" w:rsidP="29DF0FD1">
            <w:pPr>
              <w:ind w:rightChars="-52" w:right="-109"/>
              <w:jc w:val="center"/>
              <w:rPr>
                <w:rFonts w:ascii="ＭＳ 明朝" w:hAnsi="ＭＳ 明朝" w:cs="ＭＳ Ｐゴシック"/>
                <w:color w:val="000000" w:themeColor="text1"/>
                <w:kern w:val="0"/>
              </w:rPr>
            </w:pPr>
            <w:r w:rsidRPr="00831171">
              <w:rPr>
                <w:rFonts w:ascii="ＭＳ 明朝" w:hAnsi="ＭＳ 明朝" w:cs="ＭＳ Ｐゴシック"/>
                <w:color w:val="000000" w:themeColor="text1"/>
                <w:kern w:val="0"/>
              </w:rPr>
              <w:t>2</w:t>
            </w:r>
          </w:p>
        </w:tc>
      </w:tr>
      <w:tr w:rsidR="00831171" w:rsidRPr="00831171" w14:paraId="329A1280" w14:textId="77777777" w:rsidTr="7A7E70D0">
        <w:trPr>
          <w:trHeight w:val="351"/>
          <w:jc w:val="center"/>
        </w:trPr>
        <w:tc>
          <w:tcPr>
            <w:tcW w:w="2640" w:type="dxa"/>
            <w:vMerge w:val="restart"/>
            <w:shd w:val="clear" w:color="auto" w:fill="auto"/>
            <w:vAlign w:val="center"/>
          </w:tcPr>
          <w:p w14:paraId="5B558EA8" w14:textId="77777777" w:rsidR="002A3157" w:rsidRPr="00831171" w:rsidRDefault="002A3157" w:rsidP="00384E45">
            <w:pPr>
              <w:ind w:rightChars="-52" w:right="-109"/>
              <w:jc w:val="center"/>
              <w:rPr>
                <w:rFonts w:ascii="ＭＳ 明朝" w:hAnsi="ＭＳ 明朝"/>
                <w:color w:val="000000" w:themeColor="text1"/>
                <w:szCs w:val="21"/>
              </w:rPr>
            </w:pPr>
            <w:r w:rsidRPr="00831171">
              <w:rPr>
                <w:rFonts w:ascii="ＭＳ 明朝" w:hAnsi="ＭＳ 明朝"/>
                <w:color w:val="000000" w:themeColor="text1"/>
                <w:szCs w:val="21"/>
              </w:rPr>
              <w:t>腎臓機能障がい</w:t>
            </w:r>
          </w:p>
          <w:p w14:paraId="7C4EA40F" w14:textId="77777777" w:rsidR="002A3157" w:rsidRPr="00831171" w:rsidRDefault="002A3157" w:rsidP="00384E45">
            <w:pPr>
              <w:ind w:rightChars="-52" w:right="-109"/>
              <w:jc w:val="center"/>
              <w:rPr>
                <w:rFonts w:ascii="ＭＳ 明朝" w:hAnsi="ＭＳ 明朝"/>
                <w:color w:val="000000" w:themeColor="text1"/>
                <w:szCs w:val="21"/>
              </w:rPr>
            </w:pPr>
          </w:p>
          <w:p w14:paraId="6FF8DC44" w14:textId="77777777" w:rsidR="002A3157" w:rsidRPr="00831171" w:rsidRDefault="002A3157" w:rsidP="004A6CE9">
            <w:pPr>
              <w:ind w:rightChars="-52" w:right="-109"/>
              <w:jc w:val="center"/>
              <w:rPr>
                <w:rFonts w:ascii="ＭＳ 明朝" w:hAnsi="ＭＳ 明朝"/>
                <w:color w:val="000000" w:themeColor="text1"/>
                <w:szCs w:val="21"/>
              </w:rPr>
            </w:pPr>
          </w:p>
          <w:p w14:paraId="3927109E" w14:textId="750D1B58" w:rsidR="002A3157" w:rsidRPr="00831171" w:rsidRDefault="002A3157" w:rsidP="29DF0FD1">
            <w:pPr>
              <w:ind w:rightChars="-52" w:right="-109"/>
              <w:jc w:val="center"/>
              <w:rPr>
                <w:rFonts w:ascii="ＭＳ 明朝" w:hAnsi="ＭＳ 明朝"/>
                <w:color w:val="000000" w:themeColor="text1"/>
              </w:rPr>
            </w:pPr>
            <w:r w:rsidRPr="00831171">
              <w:rPr>
                <w:rFonts w:ascii="ＭＳ 明朝" w:hAnsi="ＭＳ 明朝"/>
                <w:color w:val="000000" w:themeColor="text1"/>
              </w:rPr>
              <w:t xml:space="preserve">適用　</w:t>
            </w:r>
            <w:r w:rsidR="62137731" w:rsidRPr="00831171">
              <w:rPr>
                <w:rFonts w:ascii="ＭＳ 明朝" w:hAnsi="ＭＳ 明朝"/>
                <w:color w:val="000000" w:themeColor="text1"/>
              </w:rPr>
              <w:t>1，010</w:t>
            </w:r>
            <w:r w:rsidRPr="00831171">
              <w:rPr>
                <w:rFonts w:ascii="ＭＳ 明朝" w:hAnsi="ＭＳ 明朝"/>
                <w:color w:val="000000" w:themeColor="text1"/>
              </w:rPr>
              <w:t xml:space="preserve">　件</w:t>
            </w:r>
          </w:p>
          <w:p w14:paraId="2AB5573D" w14:textId="12DEF7D5" w:rsidR="002A3157" w:rsidRPr="00831171" w:rsidRDefault="002A3157" w:rsidP="29DF0FD1">
            <w:pPr>
              <w:ind w:rightChars="-52" w:right="-109"/>
              <w:jc w:val="center"/>
              <w:rPr>
                <w:rFonts w:ascii="ＭＳ 明朝" w:hAnsi="ＭＳ 明朝"/>
                <w:color w:val="000000" w:themeColor="text1"/>
              </w:rPr>
            </w:pPr>
            <w:r w:rsidRPr="00831171">
              <w:rPr>
                <w:rFonts w:ascii="ＭＳ 明朝" w:hAnsi="ＭＳ 明朝"/>
                <w:color w:val="000000" w:themeColor="text1"/>
              </w:rPr>
              <w:t xml:space="preserve">不適用　</w:t>
            </w:r>
            <w:r w:rsidR="437C2B09" w:rsidRPr="00831171">
              <w:rPr>
                <w:rFonts w:ascii="ＭＳ 明朝" w:hAnsi="ＭＳ 明朝"/>
                <w:color w:val="000000" w:themeColor="text1"/>
              </w:rPr>
              <w:t>2</w:t>
            </w:r>
            <w:r w:rsidRPr="00831171">
              <w:rPr>
                <w:rFonts w:ascii="ＭＳ 明朝" w:hAnsi="ＭＳ 明朝"/>
                <w:color w:val="000000" w:themeColor="text1"/>
              </w:rPr>
              <w:t xml:space="preserve">　件</w:t>
            </w:r>
          </w:p>
          <w:p w14:paraId="09E090D6" w14:textId="0ED65969" w:rsidR="002A3157" w:rsidRPr="00831171" w:rsidRDefault="002A3157" w:rsidP="29DF0FD1">
            <w:pPr>
              <w:ind w:rightChars="-52" w:right="-109"/>
              <w:jc w:val="center"/>
              <w:rPr>
                <w:rFonts w:ascii="ＭＳ 明朝" w:hAnsi="ＭＳ 明朝"/>
                <w:color w:val="000000" w:themeColor="text1"/>
              </w:rPr>
            </w:pPr>
            <w:r w:rsidRPr="00831171">
              <w:rPr>
                <w:rFonts w:ascii="ＭＳ 明朝" w:hAnsi="ＭＳ 明朝"/>
                <w:color w:val="000000" w:themeColor="text1"/>
              </w:rPr>
              <w:t>＜小計</w:t>
            </w:r>
            <w:r w:rsidR="106A7A99" w:rsidRPr="00831171">
              <w:rPr>
                <w:rFonts w:ascii="ＭＳ 明朝" w:hAnsi="ＭＳ 明朝"/>
                <w:color w:val="000000" w:themeColor="text1"/>
              </w:rPr>
              <w:t>1，012</w:t>
            </w:r>
            <w:r w:rsidRPr="00831171">
              <w:rPr>
                <w:rFonts w:ascii="ＭＳ 明朝" w:hAnsi="ＭＳ 明朝"/>
                <w:color w:val="000000" w:themeColor="text1"/>
              </w:rPr>
              <w:t>件＞</w:t>
            </w:r>
          </w:p>
        </w:tc>
        <w:tc>
          <w:tcPr>
            <w:tcW w:w="4320" w:type="dxa"/>
            <w:shd w:val="clear" w:color="auto" w:fill="auto"/>
            <w:vAlign w:val="center"/>
          </w:tcPr>
          <w:p w14:paraId="072114C6" w14:textId="77777777" w:rsidR="002A3157" w:rsidRPr="00831171" w:rsidRDefault="002A3157" w:rsidP="00416AF3">
            <w:pPr>
              <w:rPr>
                <w:rFonts w:ascii="ＭＳ 明朝" w:hAnsi="ＭＳ 明朝"/>
                <w:color w:val="000000" w:themeColor="text1"/>
                <w:szCs w:val="21"/>
              </w:rPr>
            </w:pPr>
            <w:r w:rsidRPr="00831171">
              <w:rPr>
                <w:rFonts w:ascii="ＭＳ 明朝" w:hAnsi="ＭＳ 明朝"/>
                <w:color w:val="000000" w:themeColor="text1"/>
                <w:szCs w:val="21"/>
              </w:rPr>
              <w:lastRenderedPageBreak/>
              <w:t>血液透析導入及びシャント造設術等</w:t>
            </w:r>
          </w:p>
        </w:tc>
        <w:tc>
          <w:tcPr>
            <w:tcW w:w="1745" w:type="dxa"/>
            <w:vAlign w:val="center"/>
          </w:tcPr>
          <w:p w14:paraId="1B2697CB" w14:textId="5030B901" w:rsidR="002A3157" w:rsidRPr="00831171" w:rsidRDefault="3071A37B" w:rsidP="29DF0FD1">
            <w:pPr>
              <w:ind w:rightChars="-52" w:right="-109"/>
              <w:jc w:val="center"/>
              <w:rPr>
                <w:rFonts w:ascii="ＭＳ 明朝" w:hAnsi="ＭＳ 明朝" w:cs="ＭＳ Ｐゴシック"/>
                <w:color w:val="000000" w:themeColor="text1"/>
                <w:kern w:val="0"/>
              </w:rPr>
            </w:pPr>
            <w:r w:rsidRPr="00831171">
              <w:rPr>
                <w:rFonts w:ascii="ＭＳ 明朝" w:hAnsi="ＭＳ 明朝" w:cs="ＭＳ Ｐゴシック"/>
                <w:color w:val="000000" w:themeColor="text1"/>
                <w:kern w:val="0"/>
              </w:rPr>
              <w:t>537</w:t>
            </w:r>
          </w:p>
        </w:tc>
      </w:tr>
      <w:tr w:rsidR="00831171" w:rsidRPr="00831171" w14:paraId="02E719CB" w14:textId="77777777" w:rsidTr="7A7E70D0">
        <w:trPr>
          <w:trHeight w:val="365"/>
          <w:jc w:val="center"/>
        </w:trPr>
        <w:tc>
          <w:tcPr>
            <w:tcW w:w="2640" w:type="dxa"/>
            <w:vMerge/>
            <w:vAlign w:val="center"/>
          </w:tcPr>
          <w:p w14:paraId="5BC4847A" w14:textId="77777777" w:rsidR="002A3157" w:rsidRPr="00831171" w:rsidRDefault="002A3157" w:rsidP="00416AF3">
            <w:pPr>
              <w:ind w:rightChars="-52" w:right="-109"/>
              <w:jc w:val="center"/>
              <w:rPr>
                <w:rFonts w:ascii="ＭＳ 明朝" w:hAnsi="ＭＳ 明朝"/>
                <w:color w:val="000000" w:themeColor="text1"/>
                <w:szCs w:val="21"/>
              </w:rPr>
            </w:pPr>
          </w:p>
        </w:tc>
        <w:tc>
          <w:tcPr>
            <w:tcW w:w="4320" w:type="dxa"/>
            <w:shd w:val="clear" w:color="auto" w:fill="auto"/>
            <w:vAlign w:val="center"/>
          </w:tcPr>
          <w:p w14:paraId="1D1B1D34" w14:textId="77777777" w:rsidR="002A3157" w:rsidRPr="00831171" w:rsidRDefault="002A3157" w:rsidP="00416AF3">
            <w:pPr>
              <w:rPr>
                <w:rFonts w:ascii="ＭＳ 明朝" w:hAnsi="ＭＳ 明朝"/>
                <w:color w:val="000000" w:themeColor="text1"/>
                <w:szCs w:val="21"/>
              </w:rPr>
            </w:pPr>
            <w:r w:rsidRPr="00831171">
              <w:rPr>
                <w:rFonts w:ascii="ＭＳ 明朝" w:hAnsi="ＭＳ 明朝"/>
                <w:color w:val="000000" w:themeColor="text1"/>
                <w:szCs w:val="21"/>
              </w:rPr>
              <w:t>血液透析</w:t>
            </w:r>
          </w:p>
        </w:tc>
        <w:tc>
          <w:tcPr>
            <w:tcW w:w="1745" w:type="dxa"/>
            <w:vAlign w:val="center"/>
          </w:tcPr>
          <w:p w14:paraId="343C2869" w14:textId="78364D7A" w:rsidR="002A3157" w:rsidRPr="00831171" w:rsidRDefault="20D5BBEA" w:rsidP="29DF0FD1">
            <w:pPr>
              <w:ind w:rightChars="-52" w:right="-109"/>
              <w:jc w:val="center"/>
              <w:rPr>
                <w:rFonts w:ascii="ＭＳ 明朝" w:hAnsi="ＭＳ 明朝" w:cs="ＭＳ Ｐゴシック"/>
                <w:color w:val="000000" w:themeColor="text1"/>
                <w:kern w:val="0"/>
              </w:rPr>
            </w:pPr>
            <w:r w:rsidRPr="00831171">
              <w:rPr>
                <w:rFonts w:ascii="ＭＳ 明朝" w:hAnsi="ＭＳ 明朝" w:cs="ＭＳ Ｐゴシック"/>
                <w:color w:val="000000" w:themeColor="text1"/>
                <w:kern w:val="0"/>
              </w:rPr>
              <w:t>334</w:t>
            </w:r>
          </w:p>
        </w:tc>
      </w:tr>
      <w:tr w:rsidR="00831171" w:rsidRPr="00831171" w14:paraId="69D78910" w14:textId="77777777" w:rsidTr="7A7E70D0">
        <w:trPr>
          <w:trHeight w:val="365"/>
          <w:jc w:val="center"/>
        </w:trPr>
        <w:tc>
          <w:tcPr>
            <w:tcW w:w="2640" w:type="dxa"/>
            <w:vMerge/>
            <w:vAlign w:val="center"/>
          </w:tcPr>
          <w:p w14:paraId="76D52575" w14:textId="77777777" w:rsidR="002A3157" w:rsidRPr="00831171" w:rsidRDefault="002A3157" w:rsidP="00416AF3">
            <w:pPr>
              <w:ind w:rightChars="-52" w:right="-109"/>
              <w:jc w:val="center"/>
              <w:rPr>
                <w:rFonts w:ascii="ＭＳ 明朝" w:hAnsi="ＭＳ 明朝"/>
                <w:color w:val="000000" w:themeColor="text1"/>
                <w:szCs w:val="21"/>
              </w:rPr>
            </w:pPr>
          </w:p>
        </w:tc>
        <w:tc>
          <w:tcPr>
            <w:tcW w:w="4320" w:type="dxa"/>
            <w:shd w:val="clear" w:color="auto" w:fill="auto"/>
            <w:vAlign w:val="center"/>
          </w:tcPr>
          <w:p w14:paraId="6A0AF9DB" w14:textId="77777777" w:rsidR="002A3157" w:rsidRPr="00831171" w:rsidRDefault="002A3157" w:rsidP="00416AF3">
            <w:pPr>
              <w:rPr>
                <w:rFonts w:ascii="ＭＳ 明朝" w:hAnsi="ＭＳ 明朝"/>
                <w:color w:val="000000" w:themeColor="text1"/>
                <w:szCs w:val="21"/>
              </w:rPr>
            </w:pPr>
            <w:r w:rsidRPr="00831171">
              <w:rPr>
                <w:rFonts w:ascii="ＭＳ 明朝" w:hAnsi="ＭＳ 明朝"/>
                <w:color w:val="000000" w:themeColor="text1"/>
                <w:szCs w:val="21"/>
              </w:rPr>
              <w:t>腹膜透析導入及び腹膜透析カテーテル留置術等</w:t>
            </w:r>
          </w:p>
        </w:tc>
        <w:tc>
          <w:tcPr>
            <w:tcW w:w="1745" w:type="dxa"/>
            <w:vAlign w:val="center"/>
          </w:tcPr>
          <w:p w14:paraId="42203D2C" w14:textId="564733A9" w:rsidR="002A3157" w:rsidRPr="00831171" w:rsidRDefault="5139A06D" w:rsidP="29DF0FD1">
            <w:pPr>
              <w:ind w:rightChars="-52" w:right="-109"/>
              <w:jc w:val="center"/>
              <w:rPr>
                <w:rFonts w:ascii="ＭＳ 明朝" w:hAnsi="ＭＳ 明朝" w:cs="ＭＳ Ｐゴシック"/>
                <w:color w:val="000000" w:themeColor="text1"/>
                <w:kern w:val="0"/>
              </w:rPr>
            </w:pPr>
            <w:r w:rsidRPr="00831171">
              <w:rPr>
                <w:rFonts w:ascii="ＭＳ 明朝" w:hAnsi="ＭＳ 明朝" w:cs="ＭＳ Ｐゴシック"/>
                <w:color w:val="000000" w:themeColor="text1"/>
                <w:kern w:val="0"/>
              </w:rPr>
              <w:t>47</w:t>
            </w:r>
          </w:p>
        </w:tc>
      </w:tr>
      <w:tr w:rsidR="00831171" w:rsidRPr="00831171" w14:paraId="319D3782" w14:textId="77777777" w:rsidTr="7A7E70D0">
        <w:trPr>
          <w:trHeight w:val="259"/>
          <w:jc w:val="center"/>
        </w:trPr>
        <w:tc>
          <w:tcPr>
            <w:tcW w:w="2640" w:type="dxa"/>
            <w:vMerge/>
            <w:vAlign w:val="center"/>
          </w:tcPr>
          <w:p w14:paraId="0CB220FA" w14:textId="77777777" w:rsidR="002A3157" w:rsidRPr="00831171" w:rsidRDefault="002A3157" w:rsidP="00416AF3">
            <w:pPr>
              <w:ind w:rightChars="-52" w:right="-109"/>
              <w:jc w:val="center"/>
              <w:rPr>
                <w:rFonts w:ascii="ＭＳ 明朝" w:hAnsi="ＭＳ 明朝"/>
                <w:color w:val="000000" w:themeColor="text1"/>
                <w:szCs w:val="21"/>
              </w:rPr>
            </w:pPr>
          </w:p>
        </w:tc>
        <w:tc>
          <w:tcPr>
            <w:tcW w:w="4320" w:type="dxa"/>
            <w:shd w:val="clear" w:color="auto" w:fill="auto"/>
            <w:vAlign w:val="center"/>
          </w:tcPr>
          <w:p w14:paraId="28A7DB75" w14:textId="77777777" w:rsidR="002A3157" w:rsidRPr="00831171" w:rsidRDefault="002A3157" w:rsidP="00416AF3">
            <w:pPr>
              <w:rPr>
                <w:rFonts w:ascii="ＭＳ 明朝" w:hAnsi="ＭＳ 明朝"/>
                <w:color w:val="000000" w:themeColor="text1"/>
                <w:szCs w:val="21"/>
              </w:rPr>
            </w:pPr>
            <w:r w:rsidRPr="00831171">
              <w:rPr>
                <w:rFonts w:ascii="ＭＳ 明朝" w:hAnsi="ＭＳ 明朝"/>
                <w:color w:val="000000" w:themeColor="text1"/>
                <w:szCs w:val="21"/>
              </w:rPr>
              <w:t>腹膜透析</w:t>
            </w:r>
          </w:p>
        </w:tc>
        <w:tc>
          <w:tcPr>
            <w:tcW w:w="1745" w:type="dxa"/>
            <w:vAlign w:val="center"/>
          </w:tcPr>
          <w:p w14:paraId="4A9AD9AA" w14:textId="0495BB6E" w:rsidR="002A3157" w:rsidRPr="00831171" w:rsidRDefault="783174C4" w:rsidP="29DF0FD1">
            <w:pPr>
              <w:ind w:rightChars="-52" w:right="-109"/>
              <w:jc w:val="center"/>
              <w:rPr>
                <w:rFonts w:ascii="ＭＳ 明朝" w:hAnsi="ＭＳ 明朝" w:cs="ＭＳ Ｐゴシック"/>
                <w:color w:val="000000" w:themeColor="text1"/>
                <w:kern w:val="0"/>
              </w:rPr>
            </w:pPr>
            <w:r w:rsidRPr="00831171">
              <w:rPr>
                <w:rFonts w:ascii="ＭＳ 明朝" w:hAnsi="ＭＳ 明朝" w:cs="ＭＳ Ｐゴシック"/>
                <w:color w:val="000000" w:themeColor="text1"/>
                <w:kern w:val="0"/>
              </w:rPr>
              <w:t>8</w:t>
            </w:r>
          </w:p>
        </w:tc>
      </w:tr>
      <w:tr w:rsidR="00831171" w:rsidRPr="00831171" w14:paraId="3B9F6D0A" w14:textId="77777777" w:rsidTr="7A7E70D0">
        <w:trPr>
          <w:trHeight w:val="366"/>
          <w:jc w:val="center"/>
        </w:trPr>
        <w:tc>
          <w:tcPr>
            <w:tcW w:w="2640" w:type="dxa"/>
            <w:vMerge/>
            <w:vAlign w:val="center"/>
          </w:tcPr>
          <w:p w14:paraId="77674D84" w14:textId="77777777" w:rsidR="002A3157" w:rsidRPr="00831171" w:rsidRDefault="002A3157" w:rsidP="00416AF3">
            <w:pPr>
              <w:ind w:rightChars="-52" w:right="-109"/>
              <w:jc w:val="center"/>
              <w:rPr>
                <w:rFonts w:ascii="ＭＳ 明朝" w:hAnsi="ＭＳ 明朝"/>
                <w:color w:val="000000" w:themeColor="text1"/>
                <w:szCs w:val="21"/>
              </w:rPr>
            </w:pPr>
          </w:p>
        </w:tc>
        <w:tc>
          <w:tcPr>
            <w:tcW w:w="4320" w:type="dxa"/>
            <w:shd w:val="clear" w:color="auto" w:fill="auto"/>
            <w:vAlign w:val="center"/>
          </w:tcPr>
          <w:p w14:paraId="5115B23E" w14:textId="77777777" w:rsidR="002A3157" w:rsidRPr="00831171" w:rsidRDefault="002A3157" w:rsidP="00416AF3">
            <w:pPr>
              <w:rPr>
                <w:rFonts w:ascii="ＭＳ 明朝" w:hAnsi="ＭＳ 明朝"/>
                <w:color w:val="000000" w:themeColor="text1"/>
                <w:szCs w:val="21"/>
              </w:rPr>
            </w:pPr>
            <w:r w:rsidRPr="00831171">
              <w:rPr>
                <w:rFonts w:ascii="ＭＳ 明朝" w:hAnsi="ＭＳ 明朝"/>
                <w:color w:val="000000" w:themeColor="text1"/>
                <w:szCs w:val="21"/>
              </w:rPr>
              <w:t>腎移植術・免疫抑制療法</w:t>
            </w:r>
          </w:p>
        </w:tc>
        <w:tc>
          <w:tcPr>
            <w:tcW w:w="1745" w:type="dxa"/>
            <w:vAlign w:val="center"/>
          </w:tcPr>
          <w:p w14:paraId="4863E6F0" w14:textId="7F44270D" w:rsidR="002A3157" w:rsidRPr="00831171" w:rsidRDefault="3382C9F2" w:rsidP="29DF0FD1">
            <w:pPr>
              <w:ind w:rightChars="-52" w:right="-109"/>
              <w:jc w:val="center"/>
              <w:rPr>
                <w:rFonts w:ascii="ＭＳ 明朝" w:hAnsi="ＭＳ 明朝" w:cs="ＭＳ Ｐゴシック"/>
                <w:color w:val="000000" w:themeColor="text1"/>
                <w:kern w:val="0"/>
              </w:rPr>
            </w:pPr>
            <w:r w:rsidRPr="00831171">
              <w:rPr>
                <w:rFonts w:ascii="ＭＳ 明朝" w:hAnsi="ＭＳ 明朝" w:cs="ＭＳ Ｐゴシック"/>
                <w:color w:val="000000" w:themeColor="text1"/>
                <w:kern w:val="0"/>
              </w:rPr>
              <w:t>30</w:t>
            </w:r>
          </w:p>
        </w:tc>
      </w:tr>
      <w:tr w:rsidR="00831171" w:rsidRPr="00831171" w14:paraId="508A066A" w14:textId="77777777" w:rsidTr="7A7E70D0">
        <w:trPr>
          <w:trHeight w:val="366"/>
          <w:jc w:val="center"/>
        </w:trPr>
        <w:tc>
          <w:tcPr>
            <w:tcW w:w="2640" w:type="dxa"/>
            <w:vMerge/>
            <w:vAlign w:val="center"/>
          </w:tcPr>
          <w:p w14:paraId="6E26E907" w14:textId="77777777" w:rsidR="002A3157" w:rsidRPr="00831171" w:rsidRDefault="002A3157" w:rsidP="00416AF3">
            <w:pPr>
              <w:ind w:rightChars="-52" w:right="-109"/>
              <w:jc w:val="center"/>
              <w:rPr>
                <w:rFonts w:ascii="ＭＳ 明朝" w:hAnsi="ＭＳ 明朝"/>
                <w:color w:val="000000" w:themeColor="text1"/>
                <w:szCs w:val="21"/>
              </w:rPr>
            </w:pPr>
          </w:p>
        </w:tc>
        <w:tc>
          <w:tcPr>
            <w:tcW w:w="4320" w:type="dxa"/>
            <w:shd w:val="clear" w:color="auto" w:fill="auto"/>
            <w:vAlign w:val="center"/>
          </w:tcPr>
          <w:p w14:paraId="65C6ADEC" w14:textId="77777777" w:rsidR="002A3157" w:rsidRPr="00831171" w:rsidRDefault="002A3157" w:rsidP="00416AF3">
            <w:pPr>
              <w:rPr>
                <w:rFonts w:ascii="ＭＳ 明朝" w:hAnsi="ＭＳ 明朝"/>
                <w:color w:val="000000" w:themeColor="text1"/>
                <w:szCs w:val="21"/>
              </w:rPr>
            </w:pPr>
            <w:r w:rsidRPr="00831171">
              <w:rPr>
                <w:rFonts w:ascii="ＭＳ 明朝" w:hAnsi="ＭＳ 明朝"/>
                <w:color w:val="000000" w:themeColor="text1"/>
                <w:szCs w:val="21"/>
              </w:rPr>
              <w:t>訪問看護</w:t>
            </w:r>
          </w:p>
        </w:tc>
        <w:tc>
          <w:tcPr>
            <w:tcW w:w="1745" w:type="dxa"/>
            <w:vAlign w:val="center"/>
          </w:tcPr>
          <w:p w14:paraId="120B24A8" w14:textId="749B117C" w:rsidR="002A3157" w:rsidRPr="00831171" w:rsidRDefault="170964E4" w:rsidP="29DF0FD1">
            <w:pPr>
              <w:ind w:rightChars="-52" w:right="-109"/>
              <w:jc w:val="center"/>
              <w:rPr>
                <w:rFonts w:ascii="ＭＳ 明朝" w:hAnsi="ＭＳ 明朝" w:cs="ＭＳ Ｐゴシック"/>
                <w:color w:val="000000" w:themeColor="text1"/>
                <w:kern w:val="0"/>
              </w:rPr>
            </w:pPr>
            <w:r w:rsidRPr="00831171">
              <w:rPr>
                <w:rFonts w:ascii="ＭＳ 明朝" w:hAnsi="ＭＳ 明朝" w:cs="ＭＳ Ｐゴシック"/>
                <w:color w:val="000000" w:themeColor="text1"/>
                <w:kern w:val="0"/>
              </w:rPr>
              <w:t>24</w:t>
            </w:r>
          </w:p>
        </w:tc>
      </w:tr>
      <w:tr w:rsidR="00831171" w:rsidRPr="00831171" w14:paraId="13BE4C06" w14:textId="77777777" w:rsidTr="7A7E70D0">
        <w:trPr>
          <w:trHeight w:val="325"/>
          <w:jc w:val="center"/>
        </w:trPr>
        <w:tc>
          <w:tcPr>
            <w:tcW w:w="2640" w:type="dxa"/>
            <w:vMerge/>
            <w:vAlign w:val="center"/>
          </w:tcPr>
          <w:p w14:paraId="5A24F1FD" w14:textId="77777777" w:rsidR="002A3157" w:rsidRPr="00831171" w:rsidRDefault="002A3157" w:rsidP="00416AF3">
            <w:pPr>
              <w:ind w:rightChars="-52" w:right="-109"/>
              <w:jc w:val="center"/>
              <w:rPr>
                <w:rFonts w:ascii="ＭＳ 明朝" w:hAnsi="ＭＳ 明朝"/>
                <w:color w:val="000000" w:themeColor="text1"/>
                <w:szCs w:val="21"/>
              </w:rPr>
            </w:pPr>
          </w:p>
        </w:tc>
        <w:tc>
          <w:tcPr>
            <w:tcW w:w="4320" w:type="dxa"/>
            <w:shd w:val="clear" w:color="auto" w:fill="auto"/>
            <w:vAlign w:val="center"/>
          </w:tcPr>
          <w:p w14:paraId="56645CD0" w14:textId="77777777" w:rsidR="002A3157" w:rsidRPr="00831171" w:rsidRDefault="002A3157" w:rsidP="00416AF3">
            <w:pPr>
              <w:rPr>
                <w:rFonts w:ascii="ＭＳ 明朝" w:hAnsi="ＭＳ 明朝"/>
                <w:color w:val="000000" w:themeColor="text1"/>
                <w:szCs w:val="21"/>
              </w:rPr>
            </w:pPr>
            <w:r w:rsidRPr="00831171">
              <w:rPr>
                <w:rFonts w:ascii="ＭＳ 明朝" w:hAnsi="ＭＳ 明朝"/>
                <w:color w:val="000000" w:themeColor="text1"/>
                <w:szCs w:val="21"/>
              </w:rPr>
              <w:t>免疫抑制療法</w:t>
            </w:r>
          </w:p>
        </w:tc>
        <w:tc>
          <w:tcPr>
            <w:tcW w:w="1745" w:type="dxa"/>
            <w:vAlign w:val="center"/>
          </w:tcPr>
          <w:p w14:paraId="63497299" w14:textId="7BFAB44F" w:rsidR="002A3157" w:rsidRPr="00831171" w:rsidRDefault="01A08A0D" w:rsidP="29DF0FD1">
            <w:pPr>
              <w:ind w:rightChars="-52" w:right="-109"/>
              <w:jc w:val="center"/>
              <w:rPr>
                <w:rFonts w:ascii="ＭＳ 明朝" w:hAnsi="ＭＳ 明朝" w:cs="ＭＳ Ｐゴシック"/>
                <w:color w:val="000000" w:themeColor="text1"/>
                <w:kern w:val="0"/>
              </w:rPr>
            </w:pPr>
            <w:r w:rsidRPr="00831171">
              <w:rPr>
                <w:rFonts w:ascii="ＭＳ 明朝" w:hAnsi="ＭＳ 明朝" w:cs="ＭＳ Ｐゴシック"/>
                <w:color w:val="000000" w:themeColor="text1"/>
                <w:kern w:val="0"/>
              </w:rPr>
              <w:t>11</w:t>
            </w:r>
          </w:p>
        </w:tc>
      </w:tr>
      <w:tr w:rsidR="00831171" w:rsidRPr="00831171" w14:paraId="7907C3DC" w14:textId="77777777" w:rsidTr="7A7E70D0">
        <w:trPr>
          <w:trHeight w:val="330"/>
          <w:jc w:val="center"/>
        </w:trPr>
        <w:tc>
          <w:tcPr>
            <w:tcW w:w="2640" w:type="dxa"/>
            <w:vMerge/>
            <w:vAlign w:val="center"/>
          </w:tcPr>
          <w:p w14:paraId="06774000" w14:textId="77777777" w:rsidR="002A3157" w:rsidRPr="00831171" w:rsidRDefault="002A3157" w:rsidP="00416AF3">
            <w:pPr>
              <w:ind w:rightChars="-52" w:right="-109"/>
              <w:jc w:val="center"/>
              <w:rPr>
                <w:rFonts w:ascii="ＭＳ 明朝" w:hAnsi="ＭＳ 明朝"/>
                <w:color w:val="000000" w:themeColor="text1"/>
                <w:szCs w:val="21"/>
              </w:rPr>
            </w:pPr>
          </w:p>
        </w:tc>
        <w:tc>
          <w:tcPr>
            <w:tcW w:w="4320" w:type="dxa"/>
            <w:shd w:val="clear" w:color="auto" w:fill="auto"/>
            <w:vAlign w:val="center"/>
          </w:tcPr>
          <w:p w14:paraId="27DEEDDC" w14:textId="52577E0B" w:rsidR="002A3157" w:rsidRPr="00831171" w:rsidRDefault="002A3157" w:rsidP="29DF0FD1">
            <w:pPr>
              <w:rPr>
                <w:rFonts w:ascii="ＭＳ 明朝" w:hAnsi="ＭＳ 明朝"/>
                <w:color w:val="000000" w:themeColor="text1"/>
              </w:rPr>
            </w:pPr>
            <w:r w:rsidRPr="00831171">
              <w:rPr>
                <w:rFonts w:ascii="ＭＳ 明朝" w:hAnsi="ＭＳ 明朝"/>
                <w:color w:val="000000" w:themeColor="text1"/>
              </w:rPr>
              <w:t>その他(</w:t>
            </w:r>
            <w:r w:rsidR="5A0825CB" w:rsidRPr="00831171">
              <w:rPr>
                <w:rFonts w:ascii="ＭＳ 明朝" w:hAnsi="ＭＳ 明朝"/>
                <w:color w:val="000000" w:themeColor="text1"/>
              </w:rPr>
              <w:t>長期留置カテーテル挿入術、経皮的シャント拡張術、血栓除去術、経皮的血管拡張術、動脈形成術及び吻合術、バイパス移植術</w:t>
            </w:r>
            <w:r w:rsidR="3A99CB82" w:rsidRPr="00831171">
              <w:rPr>
                <w:rFonts w:ascii="ＭＳ 明朝" w:hAnsi="ＭＳ 明朝"/>
                <w:color w:val="000000" w:themeColor="text1"/>
              </w:rPr>
              <w:t>）</w:t>
            </w:r>
            <w:r w:rsidR="16825C11" w:rsidRPr="00831171">
              <w:rPr>
                <w:rFonts w:ascii="ＭＳ 明朝" w:hAnsi="ＭＳ 明朝"/>
                <w:color w:val="000000" w:themeColor="text1"/>
              </w:rPr>
              <w:t>等</w:t>
            </w:r>
          </w:p>
        </w:tc>
        <w:tc>
          <w:tcPr>
            <w:tcW w:w="1745" w:type="dxa"/>
            <w:vAlign w:val="center"/>
          </w:tcPr>
          <w:p w14:paraId="2E57CAB1" w14:textId="018B3C07" w:rsidR="002A3157" w:rsidRPr="00831171" w:rsidRDefault="0FC41614" w:rsidP="29DF0FD1">
            <w:pPr>
              <w:ind w:rightChars="-52" w:right="-109"/>
              <w:jc w:val="center"/>
              <w:rPr>
                <w:rFonts w:ascii="ＭＳ 明朝" w:hAnsi="ＭＳ 明朝" w:cs="ＭＳ Ｐゴシック"/>
                <w:color w:val="000000" w:themeColor="text1"/>
                <w:kern w:val="0"/>
              </w:rPr>
            </w:pPr>
            <w:r w:rsidRPr="00831171">
              <w:rPr>
                <w:rFonts w:ascii="ＭＳ 明朝" w:hAnsi="ＭＳ 明朝" w:cs="ＭＳ Ｐゴシック"/>
                <w:color w:val="000000" w:themeColor="text1"/>
                <w:kern w:val="0"/>
              </w:rPr>
              <w:t>19</w:t>
            </w:r>
          </w:p>
        </w:tc>
      </w:tr>
      <w:tr w:rsidR="00831171" w:rsidRPr="00831171" w14:paraId="39117362" w14:textId="77777777" w:rsidTr="7A7E70D0">
        <w:trPr>
          <w:trHeight w:val="339"/>
          <w:jc w:val="center"/>
        </w:trPr>
        <w:tc>
          <w:tcPr>
            <w:tcW w:w="2640" w:type="dxa"/>
            <w:vMerge w:val="restart"/>
            <w:shd w:val="clear" w:color="auto" w:fill="auto"/>
            <w:vAlign w:val="center"/>
          </w:tcPr>
          <w:p w14:paraId="39F1CDC7" w14:textId="77777777" w:rsidR="002A3157" w:rsidRPr="00831171" w:rsidRDefault="002A3157" w:rsidP="00384E45">
            <w:pPr>
              <w:jc w:val="center"/>
              <w:rPr>
                <w:rFonts w:ascii="ＭＳ 明朝" w:hAnsi="ＭＳ 明朝"/>
                <w:color w:val="000000" w:themeColor="text1"/>
                <w:szCs w:val="21"/>
              </w:rPr>
            </w:pPr>
            <w:r w:rsidRPr="00831171">
              <w:rPr>
                <w:rFonts w:ascii="ＭＳ 明朝" w:hAnsi="ＭＳ 明朝"/>
                <w:color w:val="000000" w:themeColor="text1"/>
                <w:szCs w:val="21"/>
              </w:rPr>
              <w:t>肝臓機能障がい</w:t>
            </w:r>
          </w:p>
          <w:p w14:paraId="0C7012B4" w14:textId="558A7C5C" w:rsidR="002A3157" w:rsidRPr="00831171" w:rsidRDefault="002A3157" w:rsidP="29DF0FD1">
            <w:pPr>
              <w:jc w:val="center"/>
              <w:rPr>
                <w:rFonts w:ascii="ＭＳ 明朝" w:hAnsi="ＭＳ 明朝"/>
                <w:color w:val="000000" w:themeColor="text1"/>
              </w:rPr>
            </w:pPr>
            <w:r w:rsidRPr="00831171">
              <w:rPr>
                <w:rFonts w:ascii="ＭＳ 明朝" w:hAnsi="ＭＳ 明朝"/>
                <w:color w:val="000000" w:themeColor="text1"/>
              </w:rPr>
              <w:t xml:space="preserve">＜小計  </w:t>
            </w:r>
            <w:r w:rsidR="3F1ECB98" w:rsidRPr="00831171">
              <w:rPr>
                <w:rFonts w:ascii="ＭＳ 明朝" w:hAnsi="ＭＳ 明朝"/>
                <w:color w:val="000000" w:themeColor="text1"/>
              </w:rPr>
              <w:t>9</w:t>
            </w:r>
            <w:r w:rsidRPr="00831171">
              <w:rPr>
                <w:rFonts w:ascii="ＭＳ 明朝" w:hAnsi="ＭＳ 明朝"/>
                <w:color w:val="000000" w:themeColor="text1"/>
              </w:rPr>
              <w:t xml:space="preserve">　件＞</w:t>
            </w:r>
          </w:p>
        </w:tc>
        <w:tc>
          <w:tcPr>
            <w:tcW w:w="4320" w:type="dxa"/>
            <w:shd w:val="clear" w:color="auto" w:fill="auto"/>
            <w:vAlign w:val="center"/>
          </w:tcPr>
          <w:p w14:paraId="428A3AD6" w14:textId="02B3F3E5" w:rsidR="002A3157" w:rsidRPr="00831171" w:rsidRDefault="002A3157" w:rsidP="29DF0FD1">
            <w:pPr>
              <w:jc w:val="left"/>
              <w:rPr>
                <w:rFonts w:ascii="ＭＳ 明朝" w:hAnsi="ＭＳ 明朝"/>
                <w:color w:val="000000" w:themeColor="text1"/>
              </w:rPr>
            </w:pPr>
            <w:r w:rsidRPr="00831171">
              <w:rPr>
                <w:rFonts w:ascii="ＭＳ 明朝" w:hAnsi="ＭＳ 明朝"/>
                <w:color w:val="000000" w:themeColor="text1"/>
              </w:rPr>
              <w:t>肝移植術</w:t>
            </w:r>
            <w:r w:rsidR="63589CE1" w:rsidRPr="00831171">
              <w:rPr>
                <w:rFonts w:ascii="ＭＳ 明朝" w:hAnsi="ＭＳ 明朝"/>
                <w:color w:val="000000" w:themeColor="text1"/>
              </w:rPr>
              <w:t>及び免疫抑制療法</w:t>
            </w:r>
          </w:p>
        </w:tc>
        <w:tc>
          <w:tcPr>
            <w:tcW w:w="1745" w:type="dxa"/>
            <w:vAlign w:val="center"/>
          </w:tcPr>
          <w:p w14:paraId="4C000D77" w14:textId="3CD1A885" w:rsidR="002A3157" w:rsidRPr="00831171" w:rsidRDefault="63589CE1" w:rsidP="29DF0FD1">
            <w:pPr>
              <w:ind w:rightChars="-52" w:right="-109"/>
              <w:jc w:val="center"/>
              <w:rPr>
                <w:rFonts w:ascii="ＭＳ 明朝" w:hAnsi="ＭＳ 明朝" w:cs="ＭＳ Ｐゴシック"/>
                <w:color w:val="000000" w:themeColor="text1"/>
                <w:kern w:val="0"/>
              </w:rPr>
            </w:pPr>
            <w:r w:rsidRPr="00831171">
              <w:rPr>
                <w:rFonts w:ascii="ＭＳ 明朝" w:hAnsi="ＭＳ 明朝" w:cs="ＭＳ Ｐゴシック"/>
                <w:color w:val="000000" w:themeColor="text1"/>
                <w:kern w:val="0"/>
              </w:rPr>
              <w:t>1</w:t>
            </w:r>
          </w:p>
        </w:tc>
      </w:tr>
      <w:tr w:rsidR="00831171" w:rsidRPr="00831171" w14:paraId="5C888C1C" w14:textId="77777777" w:rsidTr="7A7E70D0">
        <w:trPr>
          <w:trHeight w:val="339"/>
          <w:jc w:val="center"/>
        </w:trPr>
        <w:tc>
          <w:tcPr>
            <w:tcW w:w="2640" w:type="dxa"/>
            <w:vMerge/>
            <w:vAlign w:val="center"/>
          </w:tcPr>
          <w:p w14:paraId="6D8458AE" w14:textId="77777777" w:rsidR="002A3157" w:rsidRPr="00831171" w:rsidRDefault="002A3157" w:rsidP="00416AF3">
            <w:pPr>
              <w:jc w:val="center"/>
              <w:rPr>
                <w:rFonts w:ascii="ＭＳ 明朝" w:hAnsi="ＭＳ 明朝"/>
                <w:color w:val="000000" w:themeColor="text1"/>
                <w:szCs w:val="21"/>
              </w:rPr>
            </w:pPr>
          </w:p>
        </w:tc>
        <w:tc>
          <w:tcPr>
            <w:tcW w:w="4320" w:type="dxa"/>
            <w:shd w:val="clear" w:color="auto" w:fill="auto"/>
            <w:vAlign w:val="center"/>
          </w:tcPr>
          <w:p w14:paraId="094B0280" w14:textId="77777777" w:rsidR="002A3157" w:rsidRPr="00831171" w:rsidRDefault="002A3157" w:rsidP="00416AF3">
            <w:pPr>
              <w:jc w:val="left"/>
              <w:rPr>
                <w:rFonts w:ascii="ＭＳ 明朝" w:hAnsi="ＭＳ 明朝"/>
                <w:color w:val="000000" w:themeColor="text1"/>
                <w:szCs w:val="21"/>
              </w:rPr>
            </w:pPr>
            <w:r w:rsidRPr="00831171">
              <w:rPr>
                <w:rFonts w:ascii="ＭＳ 明朝" w:hAnsi="ＭＳ 明朝"/>
                <w:color w:val="000000" w:themeColor="text1"/>
                <w:szCs w:val="21"/>
              </w:rPr>
              <w:t>免疫抑制療法</w:t>
            </w:r>
          </w:p>
        </w:tc>
        <w:tc>
          <w:tcPr>
            <w:tcW w:w="1745" w:type="dxa"/>
            <w:vAlign w:val="center"/>
          </w:tcPr>
          <w:p w14:paraId="1DABA292" w14:textId="523AC61D" w:rsidR="002A3157" w:rsidRPr="00831171" w:rsidRDefault="2D079A87" w:rsidP="29DF0FD1">
            <w:pPr>
              <w:ind w:rightChars="-52" w:right="-109"/>
              <w:jc w:val="center"/>
              <w:rPr>
                <w:rFonts w:ascii="ＭＳ 明朝" w:hAnsi="ＭＳ 明朝"/>
                <w:color w:val="000000" w:themeColor="text1"/>
                <w:spacing w:val="60"/>
              </w:rPr>
            </w:pPr>
            <w:r w:rsidRPr="00831171">
              <w:rPr>
                <w:rFonts w:ascii="ＭＳ 明朝" w:hAnsi="ＭＳ 明朝"/>
                <w:color w:val="000000" w:themeColor="text1"/>
                <w:spacing w:val="60"/>
              </w:rPr>
              <w:t>8</w:t>
            </w:r>
          </w:p>
        </w:tc>
      </w:tr>
      <w:tr w:rsidR="00831171" w:rsidRPr="00831171" w14:paraId="10547141" w14:textId="77777777" w:rsidTr="7A7E70D0">
        <w:trPr>
          <w:trHeight w:val="339"/>
          <w:jc w:val="center"/>
        </w:trPr>
        <w:tc>
          <w:tcPr>
            <w:tcW w:w="2640" w:type="dxa"/>
            <w:shd w:val="clear" w:color="auto" w:fill="auto"/>
            <w:vAlign w:val="center"/>
          </w:tcPr>
          <w:p w14:paraId="7D73FC8A" w14:textId="77777777" w:rsidR="002A3157" w:rsidRPr="00831171" w:rsidRDefault="002A3157" w:rsidP="00416AF3">
            <w:pPr>
              <w:jc w:val="center"/>
              <w:rPr>
                <w:rFonts w:ascii="ＭＳ 明朝" w:hAnsi="ＭＳ 明朝"/>
                <w:color w:val="000000" w:themeColor="text1"/>
                <w:szCs w:val="21"/>
              </w:rPr>
            </w:pPr>
            <w:r w:rsidRPr="00831171">
              <w:rPr>
                <w:rFonts w:ascii="ＭＳ 明朝" w:hAnsi="ＭＳ 明朝" w:hint="eastAsia"/>
                <w:color w:val="000000" w:themeColor="text1"/>
                <w:szCs w:val="21"/>
              </w:rPr>
              <w:t>小腸機能障がい</w:t>
            </w:r>
          </w:p>
          <w:p w14:paraId="65AC2953" w14:textId="33CF3189" w:rsidR="002A3157" w:rsidRPr="00831171" w:rsidRDefault="002A3157" w:rsidP="29DF0FD1">
            <w:pPr>
              <w:jc w:val="center"/>
              <w:rPr>
                <w:rFonts w:ascii="ＭＳ 明朝" w:hAnsi="ＭＳ 明朝"/>
                <w:color w:val="000000" w:themeColor="text1"/>
              </w:rPr>
            </w:pPr>
            <w:r w:rsidRPr="00831171">
              <w:rPr>
                <w:rFonts w:ascii="ＭＳ 明朝" w:hAnsi="ＭＳ 明朝"/>
                <w:color w:val="000000" w:themeColor="text1"/>
              </w:rPr>
              <w:t>＜小計</w:t>
            </w:r>
            <w:r w:rsidR="6FFA0C5F" w:rsidRPr="00831171">
              <w:rPr>
                <w:rFonts w:ascii="ＭＳ 明朝" w:hAnsi="ＭＳ 明朝"/>
                <w:color w:val="000000" w:themeColor="text1"/>
              </w:rPr>
              <w:t>0</w:t>
            </w:r>
            <w:r w:rsidRPr="00831171">
              <w:rPr>
                <w:rFonts w:ascii="ＭＳ 明朝" w:hAnsi="ＭＳ 明朝"/>
                <w:color w:val="000000" w:themeColor="text1"/>
              </w:rPr>
              <w:t>件＞</w:t>
            </w:r>
          </w:p>
        </w:tc>
        <w:tc>
          <w:tcPr>
            <w:tcW w:w="4320" w:type="dxa"/>
            <w:shd w:val="clear" w:color="auto" w:fill="auto"/>
            <w:vAlign w:val="center"/>
          </w:tcPr>
          <w:p w14:paraId="18BA4446" w14:textId="77777777" w:rsidR="002A3157" w:rsidRPr="00831171" w:rsidRDefault="002A3157" w:rsidP="00416AF3">
            <w:pPr>
              <w:jc w:val="left"/>
              <w:rPr>
                <w:rFonts w:ascii="ＭＳ 明朝" w:hAnsi="ＭＳ 明朝"/>
                <w:color w:val="000000" w:themeColor="text1"/>
                <w:szCs w:val="21"/>
              </w:rPr>
            </w:pPr>
            <w:r w:rsidRPr="00831171">
              <w:rPr>
                <w:rFonts w:ascii="ＭＳ 明朝" w:hAnsi="ＭＳ 明朝" w:hint="eastAsia"/>
                <w:color w:val="000000" w:themeColor="text1"/>
                <w:szCs w:val="21"/>
              </w:rPr>
              <w:t>中心静脈注射用植込み型カテーテル留置術</w:t>
            </w:r>
          </w:p>
        </w:tc>
        <w:tc>
          <w:tcPr>
            <w:tcW w:w="1745" w:type="dxa"/>
            <w:vAlign w:val="center"/>
          </w:tcPr>
          <w:p w14:paraId="3CD9F338" w14:textId="2EAC16EF" w:rsidR="002A3157" w:rsidRPr="00831171" w:rsidRDefault="2F2E4810" w:rsidP="29DF0FD1">
            <w:pPr>
              <w:ind w:rightChars="-52" w:right="-109"/>
              <w:jc w:val="center"/>
              <w:rPr>
                <w:rFonts w:ascii="ＭＳ 明朝" w:hAnsi="ＭＳ 明朝"/>
                <w:color w:val="000000" w:themeColor="text1"/>
                <w:spacing w:val="60"/>
              </w:rPr>
            </w:pPr>
            <w:r w:rsidRPr="00831171">
              <w:rPr>
                <w:rFonts w:ascii="ＭＳ 明朝" w:hAnsi="ＭＳ 明朝"/>
                <w:color w:val="000000" w:themeColor="text1"/>
                <w:spacing w:val="60"/>
              </w:rPr>
              <w:t>0</w:t>
            </w:r>
          </w:p>
        </w:tc>
      </w:tr>
      <w:tr w:rsidR="002A3157" w:rsidRPr="00831171" w14:paraId="3C523795" w14:textId="77777777" w:rsidTr="7A7E70D0">
        <w:trPr>
          <w:trHeight w:val="703"/>
          <w:jc w:val="center"/>
        </w:trPr>
        <w:tc>
          <w:tcPr>
            <w:tcW w:w="6960" w:type="dxa"/>
            <w:gridSpan w:val="2"/>
            <w:tcBorders>
              <w:top w:val="single" w:sz="12" w:space="0" w:color="auto"/>
              <w:bottom w:val="single" w:sz="12" w:space="0" w:color="auto"/>
            </w:tcBorders>
            <w:shd w:val="clear" w:color="auto" w:fill="auto"/>
            <w:vAlign w:val="center"/>
          </w:tcPr>
          <w:p w14:paraId="12899026" w14:textId="77777777" w:rsidR="002A3157" w:rsidRPr="00831171" w:rsidRDefault="002A3157" w:rsidP="00416AF3">
            <w:pPr>
              <w:jc w:val="center"/>
              <w:rPr>
                <w:rFonts w:ascii="ＭＳ 明朝" w:hAnsi="ＭＳ 明朝"/>
                <w:b/>
                <w:color w:val="000000" w:themeColor="text1"/>
                <w:szCs w:val="21"/>
              </w:rPr>
            </w:pPr>
            <w:r w:rsidRPr="00831171">
              <w:rPr>
                <w:rFonts w:ascii="ＭＳ 明朝" w:hAnsi="ＭＳ 明朝"/>
                <w:b/>
                <w:color w:val="000000" w:themeColor="text1"/>
                <w:szCs w:val="21"/>
              </w:rPr>
              <w:t>合計　総判定件数</w:t>
            </w:r>
          </w:p>
        </w:tc>
        <w:tc>
          <w:tcPr>
            <w:tcW w:w="1745" w:type="dxa"/>
            <w:tcBorders>
              <w:top w:val="single" w:sz="12" w:space="0" w:color="auto"/>
              <w:bottom w:val="single" w:sz="12" w:space="0" w:color="auto"/>
            </w:tcBorders>
            <w:vAlign w:val="center"/>
          </w:tcPr>
          <w:p w14:paraId="426BCADC" w14:textId="54C4065E" w:rsidR="002A3157" w:rsidRPr="00831171" w:rsidRDefault="4576254A" w:rsidP="29DF0FD1">
            <w:pPr>
              <w:ind w:rightChars="-52" w:right="-109"/>
              <w:jc w:val="center"/>
              <w:rPr>
                <w:rFonts w:ascii="ＭＳ 明朝" w:hAnsi="ＭＳ 明朝"/>
                <w:color w:val="000000" w:themeColor="text1"/>
                <w:spacing w:val="60"/>
              </w:rPr>
            </w:pPr>
            <w:r w:rsidRPr="00831171">
              <w:rPr>
                <w:rFonts w:ascii="ＭＳ 明朝" w:hAnsi="ＭＳ 明朝"/>
                <w:color w:val="000000" w:themeColor="text1"/>
                <w:spacing w:val="60"/>
              </w:rPr>
              <w:t>3,116</w:t>
            </w:r>
            <w:r w:rsidR="002A3157" w:rsidRPr="00831171">
              <w:rPr>
                <w:rFonts w:ascii="ＭＳ 明朝" w:hAnsi="ＭＳ 明朝"/>
                <w:color w:val="000000" w:themeColor="text1"/>
                <w:spacing w:val="60"/>
              </w:rPr>
              <w:t>件</w:t>
            </w:r>
          </w:p>
        </w:tc>
      </w:tr>
    </w:tbl>
    <w:p w14:paraId="392B2AEB" w14:textId="77777777" w:rsidR="002A3157" w:rsidRPr="00831171" w:rsidRDefault="002A3157" w:rsidP="002A3157">
      <w:pPr>
        <w:jc w:val="left"/>
        <w:rPr>
          <w:rFonts w:eastAsia="ＭＳ ゴシック"/>
          <w:b/>
          <w:color w:val="000000" w:themeColor="text1"/>
          <w:sz w:val="24"/>
        </w:rPr>
      </w:pPr>
    </w:p>
    <w:p w14:paraId="481A4067" w14:textId="77777777" w:rsidR="002A3157" w:rsidRPr="00831171" w:rsidRDefault="002A3157" w:rsidP="002A3157">
      <w:pPr>
        <w:jc w:val="left"/>
        <w:rPr>
          <w:rFonts w:eastAsia="ＭＳ ゴシック"/>
          <w:b/>
          <w:color w:val="000000" w:themeColor="text1"/>
          <w:sz w:val="24"/>
        </w:rPr>
      </w:pPr>
    </w:p>
    <w:p w14:paraId="322590C0" w14:textId="77777777" w:rsidR="005A2614" w:rsidRPr="00831171" w:rsidRDefault="005A2614" w:rsidP="002A3157">
      <w:pPr>
        <w:jc w:val="left"/>
        <w:rPr>
          <w:rFonts w:eastAsia="ＭＳ ゴシック"/>
          <w:b/>
          <w:color w:val="000000" w:themeColor="text1"/>
          <w:sz w:val="24"/>
        </w:rPr>
      </w:pPr>
    </w:p>
    <w:p w14:paraId="662EEDB7" w14:textId="77777777" w:rsidR="005A2614" w:rsidRPr="00831171" w:rsidRDefault="005A2614" w:rsidP="002A3157">
      <w:pPr>
        <w:jc w:val="left"/>
        <w:rPr>
          <w:rFonts w:eastAsia="ＭＳ ゴシック"/>
          <w:b/>
          <w:color w:val="000000" w:themeColor="text1"/>
          <w:sz w:val="24"/>
        </w:rPr>
      </w:pPr>
    </w:p>
    <w:p w14:paraId="316268C3" w14:textId="77777777" w:rsidR="005A2614" w:rsidRPr="00831171" w:rsidRDefault="005A2614" w:rsidP="002A3157">
      <w:pPr>
        <w:jc w:val="left"/>
        <w:rPr>
          <w:rFonts w:eastAsia="ＭＳ ゴシック"/>
          <w:b/>
          <w:color w:val="000000" w:themeColor="text1"/>
          <w:sz w:val="24"/>
        </w:rPr>
      </w:pPr>
    </w:p>
    <w:p w14:paraId="2759CE2B" w14:textId="77777777" w:rsidR="005A2614" w:rsidRPr="00831171" w:rsidRDefault="005A2614" w:rsidP="002A3157">
      <w:pPr>
        <w:jc w:val="left"/>
        <w:rPr>
          <w:rFonts w:eastAsia="ＭＳ ゴシック"/>
          <w:b/>
          <w:color w:val="000000" w:themeColor="text1"/>
          <w:sz w:val="24"/>
        </w:rPr>
      </w:pPr>
    </w:p>
    <w:p w14:paraId="3B470C7B" w14:textId="77777777" w:rsidR="005A2614" w:rsidRPr="00831171" w:rsidRDefault="005A2614" w:rsidP="002A3157">
      <w:pPr>
        <w:jc w:val="left"/>
        <w:rPr>
          <w:rFonts w:eastAsia="ＭＳ ゴシック"/>
          <w:b/>
          <w:color w:val="000000" w:themeColor="text1"/>
          <w:sz w:val="24"/>
        </w:rPr>
      </w:pPr>
    </w:p>
    <w:p w14:paraId="2FB6A1C0" w14:textId="77777777" w:rsidR="005A2614" w:rsidRPr="00831171" w:rsidRDefault="005A2614" w:rsidP="002A3157">
      <w:pPr>
        <w:jc w:val="left"/>
        <w:rPr>
          <w:rFonts w:eastAsia="ＭＳ ゴシック"/>
          <w:b/>
          <w:color w:val="000000" w:themeColor="text1"/>
          <w:sz w:val="24"/>
        </w:rPr>
      </w:pPr>
    </w:p>
    <w:p w14:paraId="0C681F24" w14:textId="77777777" w:rsidR="005A2614" w:rsidRPr="00831171" w:rsidRDefault="005A2614" w:rsidP="002A3157">
      <w:pPr>
        <w:jc w:val="left"/>
        <w:rPr>
          <w:rFonts w:eastAsia="ＭＳ ゴシック"/>
          <w:b/>
          <w:color w:val="000000" w:themeColor="text1"/>
          <w:sz w:val="24"/>
        </w:rPr>
      </w:pPr>
    </w:p>
    <w:p w14:paraId="117F5A22" w14:textId="77777777" w:rsidR="005A2614" w:rsidRPr="00831171" w:rsidRDefault="005A2614" w:rsidP="002A3157">
      <w:pPr>
        <w:jc w:val="left"/>
        <w:rPr>
          <w:rFonts w:eastAsia="ＭＳ ゴシック"/>
          <w:b/>
          <w:color w:val="000000" w:themeColor="text1"/>
          <w:sz w:val="24"/>
        </w:rPr>
      </w:pPr>
    </w:p>
    <w:p w14:paraId="5DB18AB7" w14:textId="77777777" w:rsidR="005A2614" w:rsidRPr="00831171" w:rsidRDefault="005A2614" w:rsidP="002A3157">
      <w:pPr>
        <w:jc w:val="left"/>
        <w:rPr>
          <w:rFonts w:eastAsia="ＭＳ ゴシック"/>
          <w:b/>
          <w:color w:val="000000" w:themeColor="text1"/>
          <w:sz w:val="24"/>
        </w:rPr>
      </w:pPr>
    </w:p>
    <w:p w14:paraId="7F236971" w14:textId="77777777" w:rsidR="005A2614" w:rsidRPr="00831171" w:rsidRDefault="005A2614" w:rsidP="002A3157">
      <w:pPr>
        <w:jc w:val="left"/>
        <w:rPr>
          <w:rFonts w:eastAsia="ＭＳ ゴシック"/>
          <w:b/>
          <w:color w:val="000000" w:themeColor="text1"/>
          <w:sz w:val="24"/>
        </w:rPr>
      </w:pPr>
    </w:p>
    <w:p w14:paraId="0C910186" w14:textId="77777777" w:rsidR="005A2614" w:rsidRPr="00831171" w:rsidRDefault="005A2614" w:rsidP="002A3157">
      <w:pPr>
        <w:jc w:val="left"/>
        <w:rPr>
          <w:rFonts w:eastAsia="ＭＳ ゴシック"/>
          <w:b/>
          <w:color w:val="000000" w:themeColor="text1"/>
          <w:sz w:val="24"/>
        </w:rPr>
      </w:pPr>
    </w:p>
    <w:p w14:paraId="31F433B1" w14:textId="77777777" w:rsidR="005A2614" w:rsidRPr="00831171" w:rsidRDefault="005A2614" w:rsidP="002A3157">
      <w:pPr>
        <w:jc w:val="left"/>
        <w:rPr>
          <w:rFonts w:eastAsia="ＭＳ ゴシック"/>
          <w:b/>
          <w:color w:val="000000" w:themeColor="text1"/>
          <w:sz w:val="24"/>
        </w:rPr>
      </w:pPr>
    </w:p>
    <w:p w14:paraId="006FE81E" w14:textId="77777777" w:rsidR="005A2614" w:rsidRPr="00831171" w:rsidRDefault="005A2614" w:rsidP="002A3157">
      <w:pPr>
        <w:jc w:val="left"/>
        <w:rPr>
          <w:rFonts w:eastAsia="ＭＳ ゴシック"/>
          <w:b/>
          <w:color w:val="000000" w:themeColor="text1"/>
          <w:sz w:val="24"/>
        </w:rPr>
      </w:pPr>
    </w:p>
    <w:p w14:paraId="60288011" w14:textId="77777777" w:rsidR="005A2614" w:rsidRPr="00831171" w:rsidRDefault="005A2614" w:rsidP="002A3157">
      <w:pPr>
        <w:jc w:val="left"/>
        <w:rPr>
          <w:rFonts w:eastAsia="ＭＳ ゴシック"/>
          <w:b/>
          <w:color w:val="000000" w:themeColor="text1"/>
          <w:sz w:val="24"/>
        </w:rPr>
      </w:pPr>
    </w:p>
    <w:p w14:paraId="0CC5FCB9" w14:textId="77777777" w:rsidR="005A2614" w:rsidRPr="00831171" w:rsidRDefault="005A2614" w:rsidP="002A3157">
      <w:pPr>
        <w:jc w:val="left"/>
        <w:rPr>
          <w:rFonts w:eastAsia="ＭＳ ゴシック"/>
          <w:b/>
          <w:color w:val="000000" w:themeColor="text1"/>
          <w:sz w:val="24"/>
        </w:rPr>
      </w:pPr>
    </w:p>
    <w:p w14:paraId="227CFD68" w14:textId="77777777" w:rsidR="005A2614" w:rsidRPr="00831171" w:rsidRDefault="005A2614" w:rsidP="002A3157">
      <w:pPr>
        <w:jc w:val="left"/>
        <w:rPr>
          <w:rFonts w:eastAsia="ＭＳ ゴシック"/>
          <w:b/>
          <w:color w:val="000000" w:themeColor="text1"/>
          <w:sz w:val="24"/>
        </w:rPr>
      </w:pPr>
    </w:p>
    <w:p w14:paraId="30123B1A" w14:textId="77777777" w:rsidR="005A2614" w:rsidRPr="00831171" w:rsidRDefault="005A2614" w:rsidP="002A3157">
      <w:pPr>
        <w:jc w:val="left"/>
        <w:rPr>
          <w:rFonts w:eastAsia="ＭＳ ゴシック"/>
          <w:b/>
          <w:color w:val="000000" w:themeColor="text1"/>
          <w:sz w:val="24"/>
        </w:rPr>
      </w:pPr>
    </w:p>
    <w:p w14:paraId="46721063" w14:textId="77777777" w:rsidR="005A2614" w:rsidRPr="00831171" w:rsidRDefault="005A2614" w:rsidP="002A3157">
      <w:pPr>
        <w:jc w:val="left"/>
        <w:rPr>
          <w:rFonts w:eastAsia="ＭＳ ゴシック"/>
          <w:b/>
          <w:color w:val="000000" w:themeColor="text1"/>
          <w:sz w:val="24"/>
        </w:rPr>
      </w:pPr>
    </w:p>
    <w:p w14:paraId="20EB8BCB" w14:textId="77777777" w:rsidR="005A2614" w:rsidRPr="00831171" w:rsidRDefault="005A2614" w:rsidP="002A3157">
      <w:pPr>
        <w:jc w:val="left"/>
        <w:rPr>
          <w:rFonts w:eastAsia="ＭＳ ゴシック"/>
          <w:b/>
          <w:color w:val="000000" w:themeColor="text1"/>
          <w:sz w:val="24"/>
        </w:rPr>
      </w:pPr>
    </w:p>
    <w:p w14:paraId="075EBED2" w14:textId="7FC3AF29" w:rsidR="005A2614" w:rsidRPr="00831171" w:rsidRDefault="005A2614" w:rsidP="002A3157">
      <w:pPr>
        <w:jc w:val="left"/>
        <w:rPr>
          <w:rFonts w:eastAsia="ＭＳ ゴシック"/>
          <w:b/>
          <w:color w:val="000000" w:themeColor="text1"/>
          <w:sz w:val="24"/>
        </w:rPr>
      </w:pPr>
    </w:p>
    <w:p w14:paraId="1123A85D" w14:textId="77777777" w:rsidR="00E77CB9" w:rsidRPr="00831171" w:rsidRDefault="00E77CB9" w:rsidP="002A3157">
      <w:pPr>
        <w:jc w:val="left"/>
        <w:rPr>
          <w:rFonts w:eastAsia="ＭＳ ゴシック"/>
          <w:b/>
          <w:color w:val="000000" w:themeColor="text1"/>
          <w:sz w:val="24"/>
        </w:rPr>
      </w:pPr>
    </w:p>
    <w:p w14:paraId="58CB2A1F" w14:textId="77777777" w:rsidR="002A3157" w:rsidRPr="00831171" w:rsidRDefault="002A3157" w:rsidP="00D618CA">
      <w:pPr>
        <w:jc w:val="left"/>
        <w:rPr>
          <w:rFonts w:ascii="ＭＳ ゴシック" w:eastAsia="ＭＳ ゴシック" w:hAnsi="ＭＳ ゴシック"/>
          <w:b/>
          <w:color w:val="000000" w:themeColor="text1"/>
          <w:szCs w:val="21"/>
        </w:rPr>
      </w:pPr>
      <w:r w:rsidRPr="00831171">
        <w:rPr>
          <w:rFonts w:ascii="ＭＳ ゴシック" w:eastAsia="ＭＳ ゴシック" w:hAnsi="ＭＳ ゴシック" w:cs="ＭＳ 明朝" w:hint="eastAsia"/>
          <w:b/>
          <w:color w:val="000000" w:themeColor="text1"/>
          <w:sz w:val="24"/>
        </w:rPr>
        <w:lastRenderedPageBreak/>
        <w:t>Ⅱ</w:t>
      </w:r>
      <w:r w:rsidRPr="00831171">
        <w:rPr>
          <w:rFonts w:ascii="ＭＳ ゴシック" w:eastAsia="ＭＳ ゴシック" w:hAnsi="ＭＳ ゴシック" w:hint="eastAsia"/>
          <w:b/>
          <w:color w:val="000000" w:themeColor="text1"/>
          <w:sz w:val="24"/>
        </w:rPr>
        <w:t>．技術的援助・助言、連絡調整</w:t>
      </w:r>
    </w:p>
    <w:p w14:paraId="051BCB12" w14:textId="77777777" w:rsidR="006A4BC9" w:rsidRPr="00831171" w:rsidRDefault="006A4BC9" w:rsidP="002A3157">
      <w:pPr>
        <w:rPr>
          <w:rFonts w:eastAsia="ＭＳ ゴシック"/>
          <w:b/>
          <w:color w:val="000000" w:themeColor="text1"/>
          <w:sz w:val="22"/>
          <w:szCs w:val="22"/>
        </w:rPr>
      </w:pPr>
    </w:p>
    <w:p w14:paraId="164A22EB" w14:textId="77777777" w:rsidR="002A3157" w:rsidRPr="00831171" w:rsidRDefault="002A3157" w:rsidP="002A3157">
      <w:pPr>
        <w:rPr>
          <w:rFonts w:eastAsia="ＭＳ ゴシック"/>
          <w:b/>
          <w:color w:val="000000" w:themeColor="text1"/>
          <w:sz w:val="22"/>
          <w:szCs w:val="22"/>
        </w:rPr>
      </w:pPr>
      <w:r w:rsidRPr="00831171">
        <w:rPr>
          <w:rFonts w:eastAsia="ＭＳ ゴシック" w:hint="eastAsia"/>
          <w:b/>
          <w:color w:val="000000" w:themeColor="text1"/>
          <w:sz w:val="22"/>
          <w:szCs w:val="22"/>
        </w:rPr>
        <w:t>１．市町村等への専門的相談・指導の実施状況</w:t>
      </w:r>
    </w:p>
    <w:p w14:paraId="352A5FBF" w14:textId="77777777" w:rsidR="002A3157" w:rsidRPr="00831171" w:rsidRDefault="002A3157" w:rsidP="002A3157">
      <w:pPr>
        <w:rPr>
          <w:b/>
          <w:color w:val="000000" w:themeColor="text1"/>
          <w:szCs w:val="21"/>
        </w:rPr>
      </w:pPr>
      <w:r w:rsidRPr="00831171">
        <w:rPr>
          <w:rFonts w:eastAsia="ＭＳ ゴシック" w:hint="eastAsia"/>
          <w:b/>
          <w:color w:val="000000" w:themeColor="text1"/>
          <w:szCs w:val="21"/>
          <w:lang w:eastAsia="zh-TW"/>
        </w:rPr>
        <w:t>（</w:t>
      </w:r>
      <w:r w:rsidRPr="00831171">
        <w:rPr>
          <w:rFonts w:eastAsia="ＭＳ ゴシック" w:hint="eastAsia"/>
          <w:b/>
          <w:color w:val="000000" w:themeColor="text1"/>
          <w:szCs w:val="21"/>
        </w:rPr>
        <w:t>１</w:t>
      </w:r>
      <w:r w:rsidRPr="00831171">
        <w:rPr>
          <w:rFonts w:eastAsia="ＭＳ ゴシック" w:hint="eastAsia"/>
          <w:b/>
          <w:color w:val="000000" w:themeColor="text1"/>
          <w:szCs w:val="21"/>
          <w:lang w:eastAsia="zh-TW"/>
        </w:rPr>
        <w:t>）市町村障がい者福祉業務担当職員研修</w:t>
      </w:r>
    </w:p>
    <w:p w14:paraId="35A7FC14" w14:textId="77BA777B" w:rsidR="002A3157" w:rsidRPr="00831171" w:rsidRDefault="002A3157" w:rsidP="002A3157">
      <w:pPr>
        <w:ind w:leftChars="210" w:left="441" w:firstLineChars="100" w:firstLine="210"/>
        <w:rPr>
          <w:color w:val="000000" w:themeColor="text1"/>
          <w:szCs w:val="21"/>
        </w:rPr>
      </w:pPr>
      <w:r w:rsidRPr="00831171">
        <w:rPr>
          <w:rFonts w:hint="eastAsia"/>
          <w:color w:val="000000" w:themeColor="text1"/>
          <w:szCs w:val="21"/>
        </w:rPr>
        <w:t>市町村への技術的支援・助言活動の一環として、当センター職員等による市町村の障がい者福祉担当職員の研修を実施した。</w:t>
      </w:r>
    </w:p>
    <w:p w14:paraId="47869DE6" w14:textId="77777777" w:rsidR="00A15356" w:rsidRPr="00831171" w:rsidRDefault="00A15356" w:rsidP="002A3157">
      <w:pPr>
        <w:ind w:leftChars="210" w:left="441" w:firstLineChars="100" w:firstLine="210"/>
        <w:rPr>
          <w:color w:val="000000" w:themeColor="text1"/>
          <w:szCs w:val="21"/>
        </w:rPr>
      </w:pPr>
    </w:p>
    <w:p w14:paraId="70A994A1" w14:textId="3F3170AC" w:rsidR="002A3157" w:rsidRPr="00831171" w:rsidRDefault="30BD406A" w:rsidP="00D55F13">
      <w:pPr>
        <w:rPr>
          <w:rFonts w:ascii="ＭＳ 明朝" w:hAnsi="ＭＳ 明朝"/>
          <w:color w:val="000000" w:themeColor="text1"/>
        </w:rPr>
      </w:pPr>
      <w:r w:rsidRPr="00831171">
        <w:rPr>
          <w:rFonts w:ascii="ＭＳ 明朝" w:hAnsi="ＭＳ 明朝"/>
          <w:color w:val="000000" w:themeColor="text1"/>
        </w:rPr>
        <w:t>ア．</w:t>
      </w:r>
      <w:r w:rsidR="002A3157" w:rsidRPr="00831171">
        <w:rPr>
          <w:rFonts w:ascii="ＭＳ 明朝" w:hAnsi="ＭＳ 明朝"/>
          <w:color w:val="000000" w:themeColor="text1"/>
        </w:rPr>
        <w:t>自立支援医療（更生医療）を担当する職員の研修</w:t>
      </w:r>
    </w:p>
    <w:p w14:paraId="07B23287" w14:textId="7AE070C7" w:rsidR="00CB6CA0" w:rsidRPr="00831171" w:rsidRDefault="691A55AD" w:rsidP="7A7E70D0">
      <w:pPr>
        <w:rPr>
          <w:rFonts w:ascii="ＭＳ 明朝" w:hAnsi="ＭＳ 明朝"/>
          <w:color w:val="000000" w:themeColor="text1"/>
        </w:rPr>
      </w:pPr>
      <w:r w:rsidRPr="00831171">
        <w:rPr>
          <w:rFonts w:ascii="ＭＳ 明朝" w:hAnsi="ＭＳ 明朝"/>
          <w:color w:val="000000" w:themeColor="text1"/>
        </w:rPr>
        <w:t xml:space="preserve">　　　①</w:t>
      </w:r>
      <w:r w:rsidR="51A46DC1" w:rsidRPr="00831171">
        <w:rPr>
          <w:rFonts w:ascii="ＭＳ 明朝" w:hAnsi="ＭＳ 明朝"/>
          <w:color w:val="000000" w:themeColor="text1"/>
        </w:rPr>
        <w:t>自立支援</w:t>
      </w:r>
      <w:r w:rsidR="4595A90C" w:rsidRPr="00831171">
        <w:rPr>
          <w:rFonts w:ascii="ＭＳ 明朝" w:hAnsi="ＭＳ 明朝"/>
          <w:color w:val="000000" w:themeColor="text1"/>
        </w:rPr>
        <w:t>医療（更生医療）担当</w:t>
      </w:r>
      <w:r w:rsidR="0BF8F216" w:rsidRPr="00831171">
        <w:rPr>
          <w:rFonts w:ascii="ＭＳ 明朝" w:hAnsi="ＭＳ 明朝"/>
          <w:color w:val="000000" w:themeColor="text1"/>
        </w:rPr>
        <w:t>職員</w:t>
      </w:r>
      <w:r w:rsidR="4595A90C" w:rsidRPr="00831171">
        <w:rPr>
          <w:rFonts w:ascii="ＭＳ 明朝" w:hAnsi="ＭＳ 明朝"/>
          <w:color w:val="000000" w:themeColor="text1"/>
        </w:rPr>
        <w:t>研修</w:t>
      </w:r>
      <w:r w:rsidR="5BC1B235" w:rsidRPr="00831171">
        <w:rPr>
          <w:rFonts w:ascii="ＭＳ 明朝" w:hAnsi="ＭＳ 明朝"/>
          <w:color w:val="000000" w:themeColor="text1"/>
        </w:rPr>
        <w:t xml:space="preserve">　1回目</w:t>
      </w:r>
      <w:r w:rsidR="304777F7" w:rsidRPr="00831171">
        <w:rPr>
          <w:rFonts w:ascii="ＭＳ 明朝" w:hAnsi="ＭＳ 明朝"/>
          <w:color w:val="000000" w:themeColor="text1"/>
        </w:rPr>
        <w:t>（オンデマンド研修）</w:t>
      </w:r>
    </w:p>
    <w:p w14:paraId="7FC048A0" w14:textId="3A387289" w:rsidR="002A3157" w:rsidRPr="00831171" w:rsidRDefault="002A3157" w:rsidP="00D55F13">
      <w:pPr>
        <w:ind w:left="851"/>
        <w:rPr>
          <w:rFonts w:ascii="ＭＳ 明朝" w:hAnsi="ＭＳ 明朝"/>
          <w:color w:val="000000" w:themeColor="text1"/>
        </w:rPr>
      </w:pPr>
      <w:r w:rsidRPr="00831171">
        <w:rPr>
          <w:rFonts w:ascii="ＭＳ 明朝" w:hAnsi="ＭＳ 明朝"/>
          <w:color w:val="000000" w:themeColor="text1"/>
        </w:rPr>
        <w:t>令和</w:t>
      </w:r>
      <w:r w:rsidR="7DA63A90" w:rsidRPr="00831171">
        <w:rPr>
          <w:rFonts w:ascii="ＭＳ 明朝" w:hAnsi="ＭＳ 明朝"/>
          <w:color w:val="000000" w:themeColor="text1"/>
        </w:rPr>
        <w:t>5</w:t>
      </w:r>
      <w:r w:rsidRPr="00831171">
        <w:rPr>
          <w:rFonts w:ascii="ＭＳ 明朝" w:hAnsi="ＭＳ 明朝"/>
          <w:color w:val="000000" w:themeColor="text1"/>
        </w:rPr>
        <w:t>年</w:t>
      </w:r>
      <w:r w:rsidR="7DB9E3CB" w:rsidRPr="00831171">
        <w:rPr>
          <w:rFonts w:ascii="ＭＳ 明朝" w:hAnsi="ＭＳ 明朝"/>
          <w:color w:val="000000" w:themeColor="text1"/>
        </w:rPr>
        <w:t>4</w:t>
      </w:r>
      <w:r w:rsidRPr="00831171">
        <w:rPr>
          <w:rFonts w:ascii="ＭＳ 明朝" w:hAnsi="ＭＳ 明朝"/>
          <w:color w:val="000000" w:themeColor="text1"/>
        </w:rPr>
        <w:t>月</w:t>
      </w:r>
      <w:r w:rsidR="25A1A19A" w:rsidRPr="00831171">
        <w:rPr>
          <w:rFonts w:ascii="ＭＳ 明朝" w:hAnsi="ＭＳ 明朝"/>
          <w:color w:val="000000" w:themeColor="text1"/>
        </w:rPr>
        <w:t>3</w:t>
      </w:r>
      <w:r w:rsidRPr="00831171">
        <w:rPr>
          <w:rFonts w:ascii="ＭＳ 明朝" w:hAnsi="ＭＳ 明朝"/>
          <w:color w:val="000000" w:themeColor="text1"/>
        </w:rPr>
        <w:t>日（月）</w:t>
      </w:r>
      <w:r w:rsidR="00560431" w:rsidRPr="00831171">
        <w:rPr>
          <w:rFonts w:ascii="ＭＳ 明朝" w:hAnsi="ＭＳ 明朝"/>
          <w:color w:val="000000" w:themeColor="text1"/>
        </w:rPr>
        <w:t>から</w:t>
      </w:r>
      <w:r w:rsidRPr="00831171">
        <w:rPr>
          <w:rFonts w:ascii="ＭＳ 明朝" w:hAnsi="ＭＳ 明朝"/>
          <w:color w:val="000000" w:themeColor="text1"/>
          <w:spacing w:val="-7"/>
        </w:rPr>
        <w:t>通年</w:t>
      </w:r>
      <w:r w:rsidR="00560431" w:rsidRPr="00831171">
        <w:rPr>
          <w:rFonts w:ascii="ＭＳ 明朝" w:hAnsi="ＭＳ 明朝"/>
          <w:color w:val="000000" w:themeColor="text1"/>
          <w:spacing w:val="-7"/>
        </w:rPr>
        <w:t>で配信</w:t>
      </w:r>
    </w:p>
    <w:p w14:paraId="0EAF1D63" w14:textId="77777777" w:rsidR="002A3157" w:rsidRPr="00831171" w:rsidRDefault="002A3157" w:rsidP="002A3157">
      <w:pPr>
        <w:rPr>
          <w:rFonts w:ascii="ＭＳ 明朝" w:hAnsi="ＭＳ 明朝"/>
          <w:color w:val="000000" w:themeColor="text1"/>
          <w:szCs w:val="21"/>
        </w:rPr>
      </w:pPr>
      <w:r w:rsidRPr="00831171">
        <w:rPr>
          <w:rFonts w:ascii="ＭＳ 明朝" w:hAnsi="ＭＳ 明朝" w:hint="eastAsia"/>
          <w:color w:val="000000" w:themeColor="text1"/>
          <w:spacing w:val="-7"/>
          <w:szCs w:val="21"/>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291"/>
        <w:gridCol w:w="6397"/>
      </w:tblGrid>
      <w:tr w:rsidR="00831171" w:rsidRPr="00831171" w14:paraId="3673EB33" w14:textId="77777777" w:rsidTr="7A7E70D0">
        <w:trPr>
          <w:trHeight w:val="1359"/>
          <w:jc w:val="center"/>
        </w:trPr>
        <w:tc>
          <w:tcPr>
            <w:tcW w:w="1291" w:type="dxa"/>
            <w:vAlign w:val="center"/>
            <w:hideMark/>
          </w:tcPr>
          <w:p w14:paraId="6F070ACC" w14:textId="77777777" w:rsidR="002A3157" w:rsidRPr="00831171" w:rsidRDefault="002A3157" w:rsidP="00416AF3">
            <w:pPr>
              <w:jc w:val="center"/>
              <w:rPr>
                <w:color w:val="000000" w:themeColor="text1"/>
                <w:szCs w:val="21"/>
              </w:rPr>
            </w:pPr>
            <w:bookmarkStart w:id="1" w:name="_Hlk170900913"/>
            <w:r w:rsidRPr="00831171">
              <w:rPr>
                <w:rFonts w:hint="eastAsia"/>
                <w:color w:val="000000" w:themeColor="text1"/>
                <w:szCs w:val="21"/>
              </w:rPr>
              <w:t>内　容</w:t>
            </w:r>
          </w:p>
        </w:tc>
        <w:tc>
          <w:tcPr>
            <w:tcW w:w="6397" w:type="dxa"/>
            <w:vAlign w:val="center"/>
          </w:tcPr>
          <w:p w14:paraId="7C3617E9" w14:textId="4A80EDBE" w:rsidR="002A3157" w:rsidRPr="00831171" w:rsidRDefault="7046E386" w:rsidP="7A7E70D0">
            <w:pPr>
              <w:rPr>
                <w:color w:val="000000" w:themeColor="text1"/>
              </w:rPr>
            </w:pPr>
            <w:r w:rsidRPr="00831171">
              <w:rPr>
                <w:color w:val="000000" w:themeColor="text1"/>
              </w:rPr>
              <w:t xml:space="preserve">  1  </w:t>
            </w:r>
            <w:r w:rsidR="002A3157" w:rsidRPr="00831171">
              <w:rPr>
                <w:color w:val="000000" w:themeColor="text1"/>
              </w:rPr>
              <w:t xml:space="preserve">自立支援医療（更生医療）の認定について　</w:t>
            </w:r>
          </w:p>
          <w:p w14:paraId="424043C0" w14:textId="24E96C0F" w:rsidR="002A3157" w:rsidRPr="00831171" w:rsidRDefault="04013BC7" w:rsidP="7A7E70D0">
            <w:pPr>
              <w:rPr>
                <w:color w:val="000000" w:themeColor="text1"/>
              </w:rPr>
            </w:pPr>
            <w:r w:rsidRPr="00831171">
              <w:rPr>
                <w:color w:val="000000" w:themeColor="text1"/>
              </w:rPr>
              <w:t xml:space="preserve">  2  </w:t>
            </w:r>
            <w:r w:rsidR="002A3157" w:rsidRPr="00831171">
              <w:rPr>
                <w:color w:val="000000" w:themeColor="text1"/>
              </w:rPr>
              <w:t>自立支援医療（更生医療）の対象医療</w:t>
            </w:r>
          </w:p>
        </w:tc>
      </w:tr>
      <w:tr w:rsidR="002A3157" w:rsidRPr="00831171" w14:paraId="5C3C65BA" w14:textId="77777777" w:rsidTr="7A7E70D0">
        <w:trPr>
          <w:trHeight w:val="544"/>
          <w:jc w:val="center"/>
        </w:trPr>
        <w:tc>
          <w:tcPr>
            <w:tcW w:w="1291" w:type="dxa"/>
            <w:vAlign w:val="center"/>
            <w:hideMark/>
          </w:tcPr>
          <w:p w14:paraId="1812E430" w14:textId="77777777" w:rsidR="002A3157" w:rsidRPr="00831171" w:rsidRDefault="002A3157" w:rsidP="00384E45">
            <w:pPr>
              <w:jc w:val="center"/>
              <w:rPr>
                <w:color w:val="000000" w:themeColor="text1"/>
                <w:szCs w:val="21"/>
              </w:rPr>
            </w:pPr>
            <w:r w:rsidRPr="00831171">
              <w:rPr>
                <w:rFonts w:hint="eastAsia"/>
                <w:color w:val="000000" w:themeColor="text1"/>
                <w:szCs w:val="21"/>
              </w:rPr>
              <w:t>申込者</w:t>
            </w:r>
          </w:p>
        </w:tc>
        <w:tc>
          <w:tcPr>
            <w:tcW w:w="6397" w:type="dxa"/>
            <w:vAlign w:val="center"/>
            <w:hideMark/>
          </w:tcPr>
          <w:p w14:paraId="27C8C50E" w14:textId="77777777" w:rsidR="002A3157" w:rsidRPr="00831171" w:rsidRDefault="002A3157" w:rsidP="00416AF3">
            <w:pPr>
              <w:ind w:rightChars="-112" w:right="-235"/>
              <w:rPr>
                <w:color w:val="000000" w:themeColor="text1"/>
                <w:szCs w:val="21"/>
              </w:rPr>
            </w:pPr>
            <w:r w:rsidRPr="00831171">
              <w:rPr>
                <w:rFonts w:hint="eastAsia"/>
                <w:color w:val="000000" w:themeColor="text1"/>
                <w:szCs w:val="21"/>
              </w:rPr>
              <w:t xml:space="preserve">　全市町村</w:t>
            </w:r>
          </w:p>
        </w:tc>
      </w:tr>
      <w:bookmarkEnd w:id="1"/>
    </w:tbl>
    <w:p w14:paraId="141780E4" w14:textId="77777777" w:rsidR="002A3157" w:rsidRPr="00831171" w:rsidRDefault="002A3157" w:rsidP="002A3157">
      <w:pPr>
        <w:ind w:left="661"/>
        <w:rPr>
          <w:rFonts w:eastAsia="ＭＳ ゴシック"/>
          <w:b/>
          <w:color w:val="000000" w:themeColor="text1"/>
          <w:szCs w:val="21"/>
        </w:rPr>
      </w:pPr>
    </w:p>
    <w:p w14:paraId="64B86904" w14:textId="30DC5885" w:rsidR="002A3157" w:rsidRPr="00831171" w:rsidRDefault="1CFBC643" w:rsidP="36B8AA16">
      <w:pPr>
        <w:ind w:left="661"/>
        <w:rPr>
          <w:rFonts w:ascii="ＭＳ 明朝" w:hAnsi="ＭＳ 明朝"/>
          <w:color w:val="000000" w:themeColor="text1"/>
        </w:rPr>
      </w:pPr>
      <w:r w:rsidRPr="00831171">
        <w:rPr>
          <w:rFonts w:ascii="ＭＳ 明朝" w:hAnsi="ＭＳ 明朝"/>
          <w:color w:val="000000" w:themeColor="text1"/>
        </w:rPr>
        <w:t>②</w:t>
      </w:r>
      <w:r w:rsidR="65833177" w:rsidRPr="00831171">
        <w:rPr>
          <w:rFonts w:ascii="ＭＳ 明朝" w:hAnsi="ＭＳ 明朝"/>
          <w:color w:val="000000" w:themeColor="text1"/>
        </w:rPr>
        <w:t>自立支援医療（更生医療）</w:t>
      </w:r>
      <w:r w:rsidR="0F1E3B58" w:rsidRPr="00831171">
        <w:rPr>
          <w:rFonts w:ascii="ＭＳ 明朝" w:hAnsi="ＭＳ 明朝"/>
          <w:color w:val="000000" w:themeColor="text1"/>
        </w:rPr>
        <w:t>担当職員研修　2回目</w:t>
      </w:r>
    </w:p>
    <w:p w14:paraId="2A61A1DF" w14:textId="13670A4A" w:rsidR="00A15356" w:rsidRPr="00831171" w:rsidRDefault="00A15356" w:rsidP="00A15356">
      <w:pPr>
        <w:rPr>
          <w:rFonts w:eastAsia="ＭＳ ゴシック"/>
          <w:b/>
          <w:color w:val="000000" w:themeColor="text1"/>
          <w:szCs w:val="21"/>
        </w:rPr>
      </w:pPr>
      <w:r w:rsidRPr="00831171">
        <w:rPr>
          <w:rFonts w:ascii="ＭＳ 明朝" w:hAnsi="ＭＳ 明朝" w:hint="eastAsia"/>
          <w:bCs/>
          <w:color w:val="000000" w:themeColor="text1"/>
          <w:szCs w:val="21"/>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91"/>
        <w:gridCol w:w="6397"/>
      </w:tblGrid>
      <w:tr w:rsidR="00A15356" w:rsidRPr="00831171" w14:paraId="57FFA564" w14:textId="77777777" w:rsidTr="40C32C07">
        <w:trPr>
          <w:trHeight w:val="1359"/>
          <w:jc w:val="center"/>
        </w:trPr>
        <w:tc>
          <w:tcPr>
            <w:tcW w:w="1291" w:type="dxa"/>
            <w:vAlign w:val="center"/>
            <w:hideMark/>
          </w:tcPr>
          <w:p w14:paraId="647D0676" w14:textId="77777777" w:rsidR="00A15356" w:rsidRPr="00831171" w:rsidRDefault="00A15356" w:rsidP="006B2045">
            <w:pPr>
              <w:jc w:val="center"/>
              <w:rPr>
                <w:color w:val="000000" w:themeColor="text1"/>
                <w:szCs w:val="21"/>
              </w:rPr>
            </w:pPr>
            <w:r w:rsidRPr="00831171">
              <w:rPr>
                <w:rFonts w:hint="eastAsia"/>
                <w:color w:val="000000" w:themeColor="text1"/>
                <w:szCs w:val="21"/>
              </w:rPr>
              <w:t>内　容</w:t>
            </w:r>
          </w:p>
        </w:tc>
        <w:tc>
          <w:tcPr>
            <w:tcW w:w="6397" w:type="dxa"/>
            <w:vAlign w:val="center"/>
          </w:tcPr>
          <w:p w14:paraId="035FCA8F" w14:textId="054FFA2A" w:rsidR="00A15356" w:rsidRPr="00831171" w:rsidRDefault="4E026634" w:rsidP="005670BA">
            <w:pPr>
              <w:pStyle w:val="af8"/>
              <w:numPr>
                <w:ilvl w:val="0"/>
                <w:numId w:val="46"/>
              </w:numPr>
              <w:ind w:leftChars="0"/>
              <w:rPr>
                <w:rFonts w:ascii="ＭＳ 明朝" w:hAnsi="ＭＳ 明朝"/>
                <w:color w:val="000000" w:themeColor="text1"/>
              </w:rPr>
            </w:pPr>
            <w:r w:rsidRPr="00831171">
              <w:rPr>
                <w:rFonts w:ascii="ＭＳ 明朝" w:hAnsi="ＭＳ 明朝"/>
                <w:color w:val="000000" w:themeColor="text1"/>
              </w:rPr>
              <w:t>各</w:t>
            </w:r>
            <w:r w:rsidR="2D386600" w:rsidRPr="00831171">
              <w:rPr>
                <w:rFonts w:ascii="ＭＳ 明朝" w:hAnsi="ＭＳ 明朝" w:hint="eastAsia"/>
                <w:color w:val="000000" w:themeColor="text1"/>
              </w:rPr>
              <w:t>市町村に対しての質問及び回答</w:t>
            </w:r>
          </w:p>
          <w:p w14:paraId="727B2D96" w14:textId="142260AB" w:rsidR="00A15356" w:rsidRPr="00831171" w:rsidRDefault="00A15356" w:rsidP="005670BA">
            <w:pPr>
              <w:pStyle w:val="af8"/>
              <w:numPr>
                <w:ilvl w:val="0"/>
                <w:numId w:val="46"/>
              </w:numPr>
              <w:ind w:leftChars="0"/>
              <w:rPr>
                <w:rFonts w:ascii="ＭＳ 明朝" w:hAnsi="ＭＳ 明朝"/>
                <w:bCs/>
                <w:color w:val="000000" w:themeColor="text1"/>
                <w:szCs w:val="21"/>
              </w:rPr>
            </w:pPr>
            <w:r w:rsidRPr="00831171">
              <w:rPr>
                <w:rFonts w:ascii="ＭＳ 明朝" w:hAnsi="ＭＳ 明朝" w:hint="eastAsia"/>
                <w:bCs/>
                <w:color w:val="000000" w:themeColor="text1"/>
                <w:szCs w:val="21"/>
              </w:rPr>
              <w:t>各市町村に対しての質問についての大阪府の考え方</w:t>
            </w:r>
          </w:p>
          <w:p w14:paraId="1AD72502" w14:textId="19D41DF9" w:rsidR="00A15356" w:rsidRPr="00831171" w:rsidRDefault="4D2FD97F" w:rsidP="005670BA">
            <w:pPr>
              <w:ind w:firstLineChars="250" w:firstLine="525"/>
              <w:rPr>
                <w:rFonts w:ascii="ＭＳ 明朝" w:hAnsi="ＭＳ 明朝"/>
                <w:color w:val="000000" w:themeColor="text1"/>
              </w:rPr>
            </w:pPr>
            <w:r w:rsidRPr="00831171">
              <w:rPr>
                <w:rFonts w:ascii="ＭＳ 明朝" w:hAnsi="ＭＳ 明朝"/>
                <w:color w:val="000000" w:themeColor="text1"/>
              </w:rPr>
              <w:t>3</w:t>
            </w:r>
            <w:r w:rsidR="00A15356" w:rsidRPr="00831171">
              <w:rPr>
                <w:rFonts w:ascii="ＭＳ 明朝" w:hAnsi="ＭＳ 明朝"/>
                <w:color w:val="000000" w:themeColor="text1"/>
              </w:rPr>
              <w:t xml:space="preserve">　大阪府へのQA</w:t>
            </w:r>
          </w:p>
          <w:p w14:paraId="2EFDC1C6" w14:textId="5720D91A" w:rsidR="00A15356" w:rsidRPr="00831171" w:rsidRDefault="00A15356" w:rsidP="005670BA">
            <w:pPr>
              <w:rPr>
                <w:color w:val="000000" w:themeColor="text1"/>
                <w:szCs w:val="21"/>
              </w:rPr>
            </w:pPr>
            <w:r w:rsidRPr="00831171">
              <w:rPr>
                <w:rFonts w:ascii="ＭＳ 明朝" w:hAnsi="ＭＳ 明朝" w:hint="eastAsia"/>
                <w:bCs/>
                <w:color w:val="000000" w:themeColor="text1"/>
                <w:szCs w:val="21"/>
              </w:rPr>
              <w:t>※全市町村へメールにて送付（令和5年12月20日）</w:t>
            </w:r>
          </w:p>
        </w:tc>
      </w:tr>
    </w:tbl>
    <w:p w14:paraId="7E8BB3B0" w14:textId="77777777" w:rsidR="00A15356" w:rsidRPr="00831171" w:rsidRDefault="00A15356" w:rsidP="00A15356">
      <w:pPr>
        <w:rPr>
          <w:rFonts w:eastAsia="ＭＳ ゴシック"/>
          <w:b/>
          <w:color w:val="000000" w:themeColor="text1"/>
          <w:szCs w:val="21"/>
        </w:rPr>
      </w:pPr>
    </w:p>
    <w:p w14:paraId="2B7905E3" w14:textId="77777777" w:rsidR="002A3157" w:rsidRPr="00831171" w:rsidRDefault="002A3157" w:rsidP="002A3157">
      <w:pPr>
        <w:rPr>
          <w:rFonts w:eastAsia="ＭＳ ゴシック"/>
          <w:b/>
          <w:color w:val="000000" w:themeColor="text1"/>
          <w:szCs w:val="21"/>
        </w:rPr>
      </w:pPr>
    </w:p>
    <w:p w14:paraId="5CE393C4" w14:textId="7BA24A97" w:rsidR="002A3157" w:rsidRPr="00831171" w:rsidRDefault="7B38079F" w:rsidP="0DEE20E2">
      <w:pPr>
        <w:rPr>
          <w:rFonts w:ascii="ＭＳ 明朝" w:hAnsi="ＭＳ 明朝"/>
          <w:color w:val="000000" w:themeColor="text1"/>
        </w:rPr>
      </w:pPr>
      <w:r w:rsidRPr="00831171">
        <w:rPr>
          <w:rFonts w:ascii="ＭＳ 明朝" w:hAnsi="ＭＳ 明朝" w:hint="eastAsia"/>
          <w:color w:val="000000" w:themeColor="text1"/>
        </w:rPr>
        <w:t>イ</w:t>
      </w:r>
      <w:r w:rsidR="4E12D7EF" w:rsidRPr="00831171">
        <w:rPr>
          <w:rFonts w:ascii="ＭＳ 明朝" w:hAnsi="ＭＳ 明朝" w:hint="eastAsia"/>
          <w:color w:val="000000" w:themeColor="text1"/>
        </w:rPr>
        <w:t>．身体障がい者の補装具費支給を担当する職員の研修</w:t>
      </w:r>
    </w:p>
    <w:p w14:paraId="5520F99B" w14:textId="7BDD4128" w:rsidR="4E12D7EF" w:rsidRPr="00831171" w:rsidRDefault="4E12D7EF" w:rsidP="0DEE20E2">
      <w:pPr>
        <w:rPr>
          <w:rFonts w:ascii="ＭＳ 明朝" w:hAnsi="ＭＳ 明朝"/>
          <w:color w:val="000000" w:themeColor="text1"/>
        </w:rPr>
      </w:pPr>
      <w:r w:rsidRPr="00831171">
        <w:rPr>
          <w:rFonts w:eastAsia="ＭＳ ゴシック"/>
          <w:b/>
          <w:bCs/>
          <w:color w:val="000000" w:themeColor="text1"/>
        </w:rPr>
        <w:t xml:space="preserve">　</w:t>
      </w:r>
      <w:r w:rsidR="3E49FFC5" w:rsidRPr="00831171">
        <w:rPr>
          <w:rFonts w:eastAsia="ＭＳ ゴシック"/>
          <w:b/>
          <w:bCs/>
          <w:color w:val="000000" w:themeColor="text1"/>
        </w:rPr>
        <w:t xml:space="preserve">　　</w:t>
      </w:r>
      <w:r w:rsidRPr="00831171">
        <w:rPr>
          <w:rFonts w:ascii="ＭＳ 明朝" w:hAnsi="ＭＳ 明朝"/>
          <w:color w:val="000000" w:themeColor="text1"/>
        </w:rPr>
        <w:t>①補装具担当職員研修　1回目（オンデマンド研修）</w:t>
      </w:r>
    </w:p>
    <w:p w14:paraId="52B057DC" w14:textId="4DAE949C" w:rsidR="4E12D7EF" w:rsidRPr="00831171" w:rsidRDefault="4E12D7EF" w:rsidP="0DEE20E2">
      <w:pPr>
        <w:rPr>
          <w:rFonts w:ascii="ＭＳ 明朝" w:hAnsi="ＭＳ 明朝"/>
          <w:color w:val="000000" w:themeColor="text1"/>
        </w:rPr>
      </w:pPr>
      <w:r w:rsidRPr="00831171">
        <w:rPr>
          <w:rFonts w:ascii="ＭＳ 明朝" w:hAnsi="ＭＳ 明朝"/>
          <w:color w:val="000000" w:themeColor="text1"/>
        </w:rPr>
        <w:t xml:space="preserve">　　</w:t>
      </w:r>
      <w:r w:rsidR="2BA9E4ED" w:rsidRPr="00831171">
        <w:rPr>
          <w:rFonts w:ascii="ＭＳ 明朝" w:hAnsi="ＭＳ 明朝"/>
          <w:color w:val="000000" w:themeColor="text1"/>
        </w:rPr>
        <w:t xml:space="preserve">　　</w:t>
      </w:r>
      <w:r w:rsidRPr="00831171">
        <w:rPr>
          <w:rFonts w:ascii="ＭＳ 明朝" w:hAnsi="ＭＳ 明朝"/>
          <w:color w:val="000000" w:themeColor="text1"/>
        </w:rPr>
        <w:t>令和5年4月3日（月）～通年で配信</w:t>
      </w:r>
    </w:p>
    <w:p w14:paraId="4D75C6A9" w14:textId="4C4425A4" w:rsidR="4E12D7EF" w:rsidRPr="00831171" w:rsidRDefault="4E12D7EF" w:rsidP="0DEE20E2">
      <w:pPr>
        <w:rPr>
          <w:rFonts w:ascii="ＭＳ 明朝" w:hAnsi="ＭＳ 明朝"/>
          <w:color w:val="000000" w:themeColor="text1"/>
        </w:rPr>
      </w:pPr>
      <w:r w:rsidRPr="00831171">
        <w:rPr>
          <w:rFonts w:ascii="ＭＳ 明朝" w:hAnsi="ＭＳ 明朝"/>
          <w:color w:val="000000" w:themeColor="text1"/>
        </w:rPr>
        <w:t xml:space="preserve">　</w:t>
      </w:r>
      <w:r w:rsidR="13208711" w:rsidRPr="00831171">
        <w:rPr>
          <w:rFonts w:ascii="ＭＳ 明朝" w:hAnsi="ＭＳ 明朝"/>
          <w:color w:val="000000" w:themeColor="text1"/>
        </w:rPr>
        <w:t xml:space="preserve">　　</w:t>
      </w:r>
      <w:r w:rsidRPr="00831171">
        <w:rPr>
          <w:rFonts w:ascii="ＭＳ 明朝" w:hAnsi="ＭＳ 明朝"/>
          <w:color w:val="000000" w:themeColor="text1"/>
        </w:rPr>
        <w:t>②府内市町村へのQA作成配布</w:t>
      </w:r>
    </w:p>
    <w:p w14:paraId="525A935E" w14:textId="34C3CAEB" w:rsidR="0DEE20E2" w:rsidRPr="00831171" w:rsidRDefault="4E12D7EF" w:rsidP="0DEE20E2">
      <w:pPr>
        <w:rPr>
          <w:rFonts w:eastAsia="ＭＳ ゴシック"/>
          <w:b/>
          <w:bCs/>
          <w:color w:val="000000" w:themeColor="text1"/>
        </w:rPr>
      </w:pPr>
      <w:r w:rsidRPr="00831171">
        <w:rPr>
          <w:rFonts w:ascii="ＭＳ 明朝" w:hAnsi="ＭＳ 明朝"/>
          <w:color w:val="000000" w:themeColor="text1"/>
        </w:rPr>
        <w:t xml:space="preserve">　</w:t>
      </w:r>
      <w:r w:rsidR="778006C6" w:rsidRPr="00831171">
        <w:rPr>
          <w:rFonts w:ascii="ＭＳ 明朝" w:hAnsi="ＭＳ 明朝"/>
          <w:color w:val="000000" w:themeColor="text1"/>
        </w:rPr>
        <w:t xml:space="preserve">　</w:t>
      </w:r>
      <w:r w:rsidR="3E143FDB" w:rsidRPr="00831171">
        <w:rPr>
          <w:rFonts w:ascii="ＭＳ 明朝" w:hAnsi="ＭＳ 明朝"/>
          <w:color w:val="000000" w:themeColor="text1"/>
        </w:rPr>
        <w:t xml:space="preserve">　　</w:t>
      </w:r>
      <w:r w:rsidR="778006C6" w:rsidRPr="00831171">
        <w:rPr>
          <w:rFonts w:ascii="ＭＳ 明朝" w:hAnsi="ＭＳ 明朝"/>
          <w:color w:val="000000" w:themeColor="text1"/>
        </w:rPr>
        <w:t>令和5年12月</w:t>
      </w:r>
      <w:r w:rsidR="0DEE20E2" w:rsidRPr="00831171">
        <w:rPr>
          <w:color w:val="000000" w:themeColor="text1"/>
        </w:rPr>
        <w:t xml:space="preserve">　</w:t>
      </w:r>
    </w:p>
    <w:tbl>
      <w:tblPr>
        <w:tblStyle w:val="a3"/>
        <w:tblW w:w="0" w:type="auto"/>
        <w:tblInd w:w="279"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1276"/>
        <w:gridCol w:w="6378"/>
      </w:tblGrid>
      <w:tr w:rsidR="00831171" w:rsidRPr="00831171" w14:paraId="3F812099" w14:textId="77777777" w:rsidTr="7A7E70D0">
        <w:trPr>
          <w:trHeight w:val="300"/>
        </w:trPr>
        <w:tc>
          <w:tcPr>
            <w:tcW w:w="1276" w:type="dxa"/>
          </w:tcPr>
          <w:p w14:paraId="3B65CCA4" w14:textId="5F9CBE16" w:rsidR="49A6561A" w:rsidRPr="00831171" w:rsidRDefault="49A6561A" w:rsidP="0DEE20E2">
            <w:pPr>
              <w:rPr>
                <w:rFonts w:ascii="ＭＳ 明朝" w:hAnsi="ＭＳ 明朝"/>
                <w:color w:val="000000" w:themeColor="text1"/>
              </w:rPr>
            </w:pPr>
            <w:r w:rsidRPr="00831171">
              <w:rPr>
                <w:rFonts w:ascii="ＭＳ 明朝" w:hAnsi="ＭＳ 明朝" w:hint="eastAsia"/>
                <w:color w:val="000000" w:themeColor="text1"/>
              </w:rPr>
              <w:t>内容</w:t>
            </w:r>
          </w:p>
        </w:tc>
        <w:tc>
          <w:tcPr>
            <w:tcW w:w="6378" w:type="dxa"/>
          </w:tcPr>
          <w:p w14:paraId="18EFFA07" w14:textId="2DCD1E24" w:rsidR="49A6561A" w:rsidRPr="00831171" w:rsidRDefault="2A8BA4CE" w:rsidP="0DEE20E2">
            <w:pPr>
              <w:rPr>
                <w:rFonts w:ascii="ＭＳ 明朝" w:hAnsi="ＭＳ 明朝"/>
                <w:color w:val="000000" w:themeColor="text1"/>
              </w:rPr>
            </w:pPr>
            <w:r w:rsidRPr="00831171">
              <w:rPr>
                <w:rFonts w:ascii="ＭＳ 明朝" w:hAnsi="ＭＳ 明朝"/>
                <w:color w:val="000000" w:themeColor="text1"/>
              </w:rPr>
              <w:t>①</w:t>
            </w:r>
            <w:r w:rsidR="1C85E32B" w:rsidRPr="00831171">
              <w:rPr>
                <w:rFonts w:ascii="ＭＳ 明朝" w:hAnsi="ＭＳ 明朝"/>
                <w:color w:val="000000" w:themeColor="text1"/>
              </w:rPr>
              <w:t xml:space="preserve">　</w:t>
            </w:r>
            <w:r w:rsidRPr="00831171">
              <w:rPr>
                <w:rFonts w:ascii="ＭＳ 明朝" w:hAnsi="ＭＳ 明朝"/>
                <w:color w:val="000000" w:themeColor="text1"/>
              </w:rPr>
              <w:t>補装具と補装具費支給について　他</w:t>
            </w:r>
          </w:p>
          <w:p w14:paraId="38226F04" w14:textId="5357B667" w:rsidR="49A6561A" w:rsidRPr="00831171" w:rsidRDefault="5C9142B1" w:rsidP="0DEE20E2">
            <w:pPr>
              <w:rPr>
                <w:rFonts w:ascii="ＭＳ 明朝" w:hAnsi="ＭＳ 明朝"/>
                <w:color w:val="000000" w:themeColor="text1"/>
              </w:rPr>
            </w:pPr>
            <w:r w:rsidRPr="00831171">
              <w:rPr>
                <w:rFonts w:ascii="ＭＳ 明朝" w:hAnsi="ＭＳ 明朝"/>
                <w:color w:val="000000" w:themeColor="text1"/>
              </w:rPr>
              <w:t>②</w:t>
            </w:r>
            <w:r w:rsidR="036D1FE3" w:rsidRPr="00831171">
              <w:rPr>
                <w:rFonts w:ascii="ＭＳ 明朝" w:hAnsi="ＭＳ 明朝"/>
                <w:color w:val="000000" w:themeColor="text1"/>
              </w:rPr>
              <w:t xml:space="preserve">　</w:t>
            </w:r>
            <w:r w:rsidRPr="00831171">
              <w:rPr>
                <w:rFonts w:ascii="ＭＳ 明朝" w:hAnsi="ＭＳ 明朝"/>
                <w:color w:val="000000" w:themeColor="text1"/>
              </w:rPr>
              <w:t>府内各市町村からの質問及び回答まとめ、大阪府の考え方</w:t>
            </w:r>
          </w:p>
        </w:tc>
      </w:tr>
      <w:tr w:rsidR="0DEE20E2" w:rsidRPr="00831171" w14:paraId="55138058" w14:textId="77777777" w:rsidTr="7A7E70D0">
        <w:trPr>
          <w:trHeight w:val="450"/>
        </w:trPr>
        <w:tc>
          <w:tcPr>
            <w:tcW w:w="1276" w:type="dxa"/>
          </w:tcPr>
          <w:p w14:paraId="58FE5F44" w14:textId="51751F69" w:rsidR="49A6561A" w:rsidRPr="00831171" w:rsidRDefault="49A6561A" w:rsidP="0DEE20E2">
            <w:pPr>
              <w:rPr>
                <w:rFonts w:ascii="ＭＳ 明朝" w:hAnsi="ＭＳ 明朝"/>
                <w:color w:val="000000" w:themeColor="text1"/>
              </w:rPr>
            </w:pPr>
            <w:r w:rsidRPr="00831171">
              <w:rPr>
                <w:rFonts w:ascii="ＭＳ 明朝" w:hAnsi="ＭＳ 明朝" w:hint="eastAsia"/>
                <w:color w:val="000000" w:themeColor="text1"/>
              </w:rPr>
              <w:t>申込者</w:t>
            </w:r>
          </w:p>
        </w:tc>
        <w:tc>
          <w:tcPr>
            <w:tcW w:w="6378" w:type="dxa"/>
          </w:tcPr>
          <w:p w14:paraId="5D947A67" w14:textId="0066E072" w:rsidR="49A6561A" w:rsidRPr="00831171" w:rsidRDefault="49A6561A" w:rsidP="0DEE20E2">
            <w:pPr>
              <w:rPr>
                <w:rFonts w:ascii="ＭＳ 明朝" w:hAnsi="ＭＳ 明朝"/>
                <w:color w:val="000000" w:themeColor="text1"/>
              </w:rPr>
            </w:pPr>
            <w:r w:rsidRPr="00831171">
              <w:rPr>
                <w:rFonts w:ascii="ＭＳ 明朝" w:hAnsi="ＭＳ 明朝" w:hint="eastAsia"/>
                <w:color w:val="000000" w:themeColor="text1"/>
              </w:rPr>
              <w:t>全市町村</w:t>
            </w:r>
          </w:p>
        </w:tc>
      </w:tr>
    </w:tbl>
    <w:p w14:paraId="21A8B48A" w14:textId="77777777" w:rsidR="005A2614" w:rsidRPr="00831171" w:rsidRDefault="005A2614" w:rsidP="002A3157">
      <w:pPr>
        <w:rPr>
          <w:rFonts w:eastAsia="ＭＳ ゴシック"/>
          <w:b/>
          <w:color w:val="000000" w:themeColor="text1"/>
          <w:szCs w:val="21"/>
        </w:rPr>
      </w:pPr>
    </w:p>
    <w:p w14:paraId="6022C455" w14:textId="73027486" w:rsidR="000D6BFE" w:rsidRPr="00831171" w:rsidRDefault="000D6BFE" w:rsidP="002A3157">
      <w:pPr>
        <w:rPr>
          <w:rFonts w:eastAsia="ＭＳ ゴシック"/>
          <w:b/>
          <w:color w:val="000000" w:themeColor="text1"/>
          <w:szCs w:val="21"/>
        </w:rPr>
      </w:pPr>
    </w:p>
    <w:p w14:paraId="403D28FF" w14:textId="055AA345" w:rsidR="00A15356" w:rsidRPr="00831171" w:rsidRDefault="00A15356" w:rsidP="002A3157">
      <w:pPr>
        <w:rPr>
          <w:rFonts w:eastAsia="ＭＳ ゴシック"/>
          <w:b/>
          <w:color w:val="000000" w:themeColor="text1"/>
          <w:szCs w:val="21"/>
        </w:rPr>
      </w:pPr>
    </w:p>
    <w:p w14:paraId="01363F60" w14:textId="1929E6EC" w:rsidR="00A15356" w:rsidRPr="00831171" w:rsidRDefault="00A15356" w:rsidP="002A3157">
      <w:pPr>
        <w:rPr>
          <w:rFonts w:eastAsia="ＭＳ ゴシック"/>
          <w:b/>
          <w:color w:val="000000" w:themeColor="text1"/>
          <w:szCs w:val="21"/>
        </w:rPr>
      </w:pPr>
    </w:p>
    <w:p w14:paraId="778CA32E" w14:textId="695D10EF" w:rsidR="00A15356" w:rsidRPr="00831171" w:rsidRDefault="00A15356" w:rsidP="002A3157">
      <w:pPr>
        <w:rPr>
          <w:rFonts w:eastAsia="ＭＳ ゴシック"/>
          <w:b/>
          <w:color w:val="000000" w:themeColor="text1"/>
          <w:szCs w:val="21"/>
        </w:rPr>
      </w:pPr>
    </w:p>
    <w:p w14:paraId="325F94BD" w14:textId="17D9F06D" w:rsidR="00A15356" w:rsidRPr="00831171" w:rsidRDefault="00A15356" w:rsidP="002A3157">
      <w:pPr>
        <w:rPr>
          <w:rFonts w:eastAsia="ＭＳ ゴシック"/>
          <w:b/>
          <w:color w:val="000000" w:themeColor="text1"/>
          <w:szCs w:val="21"/>
        </w:rPr>
      </w:pPr>
    </w:p>
    <w:p w14:paraId="1EE9504E" w14:textId="77777777" w:rsidR="00A15356" w:rsidRPr="00831171" w:rsidRDefault="00A15356" w:rsidP="002A3157">
      <w:pPr>
        <w:rPr>
          <w:rFonts w:eastAsia="ＭＳ ゴシック"/>
          <w:b/>
          <w:color w:val="000000" w:themeColor="text1"/>
          <w:szCs w:val="21"/>
        </w:rPr>
      </w:pPr>
    </w:p>
    <w:p w14:paraId="30D2E58B" w14:textId="77777777" w:rsidR="002A3157" w:rsidRPr="00831171" w:rsidRDefault="002A3157" w:rsidP="002A3157">
      <w:pPr>
        <w:rPr>
          <w:rFonts w:eastAsia="ＭＳ ゴシック"/>
          <w:b/>
          <w:color w:val="000000" w:themeColor="text1"/>
          <w:szCs w:val="21"/>
        </w:rPr>
      </w:pPr>
      <w:r w:rsidRPr="00831171">
        <w:rPr>
          <w:rFonts w:eastAsia="ＭＳ ゴシック" w:hint="eastAsia"/>
          <w:b/>
          <w:color w:val="000000" w:themeColor="text1"/>
          <w:szCs w:val="21"/>
        </w:rPr>
        <w:lastRenderedPageBreak/>
        <w:t>（２）大阪府身体障がい者相談員研修</w:t>
      </w:r>
    </w:p>
    <w:p w14:paraId="25BCD838" w14:textId="77777777" w:rsidR="002A3157" w:rsidRPr="00831171" w:rsidRDefault="002A3157" w:rsidP="002A3157">
      <w:pPr>
        <w:ind w:firstLineChars="300" w:firstLine="630"/>
        <w:rPr>
          <w:rFonts w:ascii="ＭＳ 明朝" w:hAnsi="ＭＳ 明朝"/>
          <w:color w:val="000000" w:themeColor="text1"/>
          <w:szCs w:val="21"/>
        </w:rPr>
      </w:pPr>
      <w:r w:rsidRPr="00831171">
        <w:rPr>
          <w:rFonts w:ascii="ＭＳ 明朝" w:hAnsi="ＭＳ 明朝" w:hint="eastAsia"/>
          <w:color w:val="000000" w:themeColor="text1"/>
        </w:rPr>
        <w:t>対象相談員・・・府内（</w:t>
      </w:r>
      <w:r w:rsidRPr="00831171">
        <w:rPr>
          <w:rFonts w:ascii="ＭＳ 明朝" w:hAnsi="ＭＳ 明朝" w:hint="eastAsia"/>
          <w:color w:val="000000" w:themeColor="text1"/>
          <w:szCs w:val="21"/>
        </w:rPr>
        <w:t>大阪市、堺市、高槻市、東大阪市、豊中市、枚方市</w:t>
      </w:r>
    </w:p>
    <w:p w14:paraId="58BFA433" w14:textId="77777777" w:rsidR="002A3157" w:rsidRPr="00831171" w:rsidRDefault="002A3157" w:rsidP="002A3157">
      <w:pPr>
        <w:ind w:firstLineChars="1300" w:firstLine="2730"/>
        <w:rPr>
          <w:rFonts w:ascii="ＭＳ 明朝" w:hAnsi="ＭＳ 明朝"/>
          <w:color w:val="000000" w:themeColor="text1"/>
        </w:rPr>
      </w:pPr>
      <w:r w:rsidRPr="00831171">
        <w:rPr>
          <w:rFonts w:ascii="ＭＳ 明朝" w:hAnsi="ＭＳ 明朝" w:hint="eastAsia"/>
          <w:color w:val="000000" w:themeColor="text1"/>
        </w:rPr>
        <w:t>豊能町、箕面市、能勢町、吹田市、八尾市、寝屋川市</w:t>
      </w:r>
    </w:p>
    <w:p w14:paraId="4B0B19C9" w14:textId="1C6A8585" w:rsidR="002A3157" w:rsidRPr="00831171" w:rsidRDefault="002A3157" w:rsidP="002A3157">
      <w:pPr>
        <w:ind w:firstLineChars="1300" w:firstLine="2730"/>
        <w:rPr>
          <w:rFonts w:ascii="ＭＳ 明朝" w:hAnsi="ＭＳ 明朝"/>
          <w:color w:val="000000" w:themeColor="text1"/>
        </w:rPr>
      </w:pPr>
      <w:r w:rsidRPr="00831171">
        <w:rPr>
          <w:rFonts w:ascii="ＭＳ 明朝" w:hAnsi="ＭＳ 明朝"/>
          <w:color w:val="000000" w:themeColor="text1"/>
        </w:rPr>
        <w:t>千早赤阪村、田尻町を除く</w:t>
      </w:r>
      <w:r w:rsidR="245DD097" w:rsidRPr="00831171">
        <w:rPr>
          <w:rFonts w:ascii="ＭＳ 明朝" w:hAnsi="ＭＳ 明朝"/>
          <w:color w:val="000000" w:themeColor="text1"/>
        </w:rPr>
        <w:t>66</w:t>
      </w:r>
      <w:r w:rsidRPr="00831171">
        <w:rPr>
          <w:rFonts w:ascii="ＭＳ 明朝" w:hAnsi="ＭＳ 明朝"/>
          <w:color w:val="000000" w:themeColor="text1"/>
        </w:rPr>
        <w:t>名）</w:t>
      </w:r>
    </w:p>
    <w:tbl>
      <w:tblPr>
        <w:tblW w:w="8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3790"/>
        <w:gridCol w:w="3889"/>
      </w:tblGrid>
      <w:tr w:rsidR="00831171" w:rsidRPr="00831171" w14:paraId="33B568F9" w14:textId="77777777" w:rsidTr="7A7E70D0">
        <w:trPr>
          <w:trHeight w:val="438"/>
          <w:jc w:val="center"/>
        </w:trPr>
        <w:tc>
          <w:tcPr>
            <w:tcW w:w="1050" w:type="dxa"/>
            <w:tcBorders>
              <w:top w:val="single" w:sz="12" w:space="0" w:color="auto"/>
              <w:left w:val="single" w:sz="12" w:space="0" w:color="auto"/>
              <w:bottom w:val="single" w:sz="4" w:space="0" w:color="auto"/>
              <w:right w:val="single" w:sz="4" w:space="0" w:color="auto"/>
            </w:tcBorders>
            <w:vAlign w:val="center"/>
            <w:hideMark/>
          </w:tcPr>
          <w:p w14:paraId="03E90505" w14:textId="77777777" w:rsidR="002A3157" w:rsidRPr="00831171" w:rsidRDefault="002A3157" w:rsidP="00416AF3">
            <w:pPr>
              <w:autoSpaceDE w:val="0"/>
              <w:autoSpaceDN w:val="0"/>
              <w:adjustRightInd w:val="0"/>
              <w:spacing w:line="278" w:lineRule="atLeast"/>
              <w:jc w:val="center"/>
              <w:rPr>
                <w:color w:val="000000" w:themeColor="text1"/>
                <w:spacing w:val="-2"/>
              </w:rPr>
            </w:pPr>
            <w:r w:rsidRPr="00831171">
              <w:rPr>
                <w:rFonts w:hint="eastAsia"/>
                <w:color w:val="000000" w:themeColor="text1"/>
                <w:spacing w:val="-2"/>
              </w:rPr>
              <w:t>地区名</w:t>
            </w:r>
          </w:p>
        </w:tc>
        <w:tc>
          <w:tcPr>
            <w:tcW w:w="3790" w:type="dxa"/>
            <w:tcBorders>
              <w:top w:val="single" w:sz="12" w:space="0" w:color="auto"/>
              <w:left w:val="single" w:sz="4" w:space="0" w:color="auto"/>
              <w:bottom w:val="single" w:sz="4" w:space="0" w:color="auto"/>
              <w:right w:val="single" w:sz="4" w:space="0" w:color="auto"/>
            </w:tcBorders>
            <w:vAlign w:val="center"/>
            <w:hideMark/>
          </w:tcPr>
          <w:p w14:paraId="1D7251DB" w14:textId="77777777" w:rsidR="002A3157" w:rsidRPr="00831171" w:rsidRDefault="002A3157" w:rsidP="00416AF3">
            <w:pPr>
              <w:wordWrap w:val="0"/>
              <w:autoSpaceDE w:val="0"/>
              <w:autoSpaceDN w:val="0"/>
              <w:adjustRightInd w:val="0"/>
              <w:spacing w:line="278" w:lineRule="atLeast"/>
              <w:jc w:val="center"/>
              <w:rPr>
                <w:color w:val="000000" w:themeColor="text1"/>
                <w:spacing w:val="-2"/>
              </w:rPr>
            </w:pPr>
            <w:r w:rsidRPr="00831171">
              <w:rPr>
                <w:rFonts w:hint="eastAsia"/>
                <w:color w:val="000000" w:themeColor="text1"/>
                <w:spacing w:val="-2"/>
              </w:rPr>
              <w:t>豊能・三島</w:t>
            </w:r>
            <w:r w:rsidRPr="00831171">
              <w:rPr>
                <w:color w:val="000000" w:themeColor="text1"/>
                <w:spacing w:val="-2"/>
              </w:rPr>
              <w:t xml:space="preserve"> / </w:t>
            </w:r>
            <w:r w:rsidRPr="00831171">
              <w:rPr>
                <w:rFonts w:hint="eastAsia"/>
                <w:color w:val="000000" w:themeColor="text1"/>
                <w:spacing w:val="-2"/>
              </w:rPr>
              <w:t>北河内</w:t>
            </w:r>
            <w:r w:rsidRPr="00831171">
              <w:rPr>
                <w:color w:val="000000" w:themeColor="text1"/>
                <w:spacing w:val="-2"/>
              </w:rPr>
              <w:t xml:space="preserve"> / </w:t>
            </w:r>
            <w:r w:rsidRPr="00831171">
              <w:rPr>
                <w:rFonts w:hint="eastAsia"/>
                <w:color w:val="000000" w:themeColor="text1"/>
                <w:spacing w:val="-2"/>
              </w:rPr>
              <w:t>中・南河内</w:t>
            </w:r>
          </w:p>
        </w:tc>
        <w:tc>
          <w:tcPr>
            <w:tcW w:w="3889" w:type="dxa"/>
            <w:tcBorders>
              <w:top w:val="single" w:sz="12" w:space="0" w:color="auto"/>
              <w:left w:val="single" w:sz="4" w:space="0" w:color="auto"/>
              <w:bottom w:val="single" w:sz="4" w:space="0" w:color="auto"/>
              <w:right w:val="single" w:sz="12" w:space="0" w:color="auto"/>
            </w:tcBorders>
            <w:vAlign w:val="center"/>
            <w:hideMark/>
          </w:tcPr>
          <w:p w14:paraId="45BB0B83" w14:textId="39D19E57" w:rsidR="002A3157" w:rsidRPr="00831171" w:rsidRDefault="133AD164" w:rsidP="005670BA">
            <w:pPr>
              <w:wordWrap w:val="0"/>
              <w:autoSpaceDE w:val="0"/>
              <w:autoSpaceDN w:val="0"/>
              <w:adjustRightInd w:val="0"/>
              <w:spacing w:line="278" w:lineRule="atLeast"/>
              <w:rPr>
                <w:color w:val="000000" w:themeColor="text1"/>
                <w:spacing w:val="-2"/>
              </w:rPr>
            </w:pPr>
            <w:r w:rsidRPr="00831171">
              <w:rPr>
                <w:color w:val="000000" w:themeColor="text1"/>
                <w:spacing w:val="-2"/>
              </w:rPr>
              <w:t xml:space="preserve">　　　　　　　</w:t>
            </w:r>
            <w:r w:rsidR="6C23B972" w:rsidRPr="00831171">
              <w:rPr>
                <w:color w:val="000000" w:themeColor="text1"/>
                <w:spacing w:val="-2"/>
              </w:rPr>
              <w:t>泉州</w:t>
            </w:r>
            <w:r w:rsidR="42130CD0" w:rsidRPr="00831171">
              <w:rPr>
                <w:color w:val="000000" w:themeColor="text1"/>
                <w:spacing w:val="-2"/>
              </w:rPr>
              <w:t>・泉南</w:t>
            </w:r>
          </w:p>
        </w:tc>
      </w:tr>
      <w:tr w:rsidR="00831171" w:rsidRPr="00831171" w14:paraId="694878FF" w14:textId="77777777" w:rsidTr="7A7E70D0">
        <w:trPr>
          <w:trHeight w:val="989"/>
          <w:jc w:val="center"/>
        </w:trPr>
        <w:tc>
          <w:tcPr>
            <w:tcW w:w="1050" w:type="dxa"/>
            <w:tcBorders>
              <w:top w:val="single" w:sz="4" w:space="0" w:color="auto"/>
              <w:left w:val="single" w:sz="12" w:space="0" w:color="auto"/>
              <w:bottom w:val="single" w:sz="4" w:space="0" w:color="auto"/>
              <w:right w:val="single" w:sz="4" w:space="0" w:color="auto"/>
            </w:tcBorders>
            <w:vAlign w:val="center"/>
            <w:hideMark/>
          </w:tcPr>
          <w:p w14:paraId="5188DDC4" w14:textId="77777777" w:rsidR="002A3157" w:rsidRPr="00831171" w:rsidRDefault="002A3157" w:rsidP="00416AF3">
            <w:pPr>
              <w:wordWrap w:val="0"/>
              <w:autoSpaceDE w:val="0"/>
              <w:autoSpaceDN w:val="0"/>
              <w:adjustRightInd w:val="0"/>
              <w:spacing w:line="278" w:lineRule="atLeast"/>
              <w:jc w:val="center"/>
              <w:rPr>
                <w:color w:val="000000" w:themeColor="text1"/>
                <w:spacing w:val="-2"/>
              </w:rPr>
            </w:pPr>
            <w:r w:rsidRPr="00831171">
              <w:rPr>
                <w:rFonts w:hint="eastAsia"/>
                <w:color w:val="000000" w:themeColor="text1"/>
                <w:spacing w:val="-2"/>
              </w:rPr>
              <w:t>日　時</w:t>
            </w:r>
          </w:p>
        </w:tc>
        <w:tc>
          <w:tcPr>
            <w:tcW w:w="3790" w:type="dxa"/>
            <w:tcBorders>
              <w:top w:val="single" w:sz="4" w:space="0" w:color="auto"/>
              <w:left w:val="single" w:sz="4" w:space="0" w:color="auto"/>
              <w:bottom w:val="single" w:sz="4" w:space="0" w:color="auto"/>
              <w:right w:val="single" w:sz="4" w:space="0" w:color="auto"/>
            </w:tcBorders>
            <w:vAlign w:val="center"/>
            <w:hideMark/>
          </w:tcPr>
          <w:p w14:paraId="0AB082B8" w14:textId="6DC5384E" w:rsidR="002A3157" w:rsidRPr="00831171" w:rsidRDefault="002A3157" w:rsidP="00416AF3">
            <w:pPr>
              <w:autoSpaceDE w:val="0"/>
              <w:autoSpaceDN w:val="0"/>
              <w:adjustRightInd w:val="0"/>
              <w:spacing w:line="278" w:lineRule="atLeast"/>
              <w:jc w:val="center"/>
              <w:rPr>
                <w:color w:val="000000" w:themeColor="text1"/>
                <w:spacing w:val="-2"/>
              </w:rPr>
            </w:pPr>
            <w:r w:rsidRPr="00831171">
              <w:rPr>
                <w:color w:val="000000" w:themeColor="text1"/>
                <w:spacing w:val="-2"/>
              </w:rPr>
              <w:t>令和</w:t>
            </w:r>
            <w:r w:rsidRPr="00831171">
              <w:rPr>
                <w:color w:val="000000" w:themeColor="text1"/>
                <w:spacing w:val="-2"/>
              </w:rPr>
              <w:t>5</w:t>
            </w:r>
            <w:r w:rsidRPr="00831171">
              <w:rPr>
                <w:color w:val="000000" w:themeColor="text1"/>
                <w:spacing w:val="-2"/>
              </w:rPr>
              <w:t>年</w:t>
            </w:r>
            <w:r w:rsidR="37EE3A91" w:rsidRPr="00831171">
              <w:rPr>
                <w:color w:val="000000" w:themeColor="text1"/>
                <w:spacing w:val="-2"/>
              </w:rPr>
              <w:t>11</w:t>
            </w:r>
            <w:r w:rsidRPr="00831171">
              <w:rPr>
                <w:color w:val="000000" w:themeColor="text1"/>
                <w:spacing w:val="-2"/>
              </w:rPr>
              <w:t>月</w:t>
            </w:r>
            <w:r w:rsidR="037F3270" w:rsidRPr="00831171">
              <w:rPr>
                <w:color w:val="000000" w:themeColor="text1"/>
                <w:spacing w:val="-2"/>
              </w:rPr>
              <w:t>10</w:t>
            </w:r>
            <w:r w:rsidRPr="00831171">
              <w:rPr>
                <w:color w:val="000000" w:themeColor="text1"/>
                <w:spacing w:val="-2"/>
              </w:rPr>
              <w:t>日</w:t>
            </w:r>
            <w:r w:rsidR="007E4CB1" w:rsidRPr="00831171">
              <w:rPr>
                <w:color w:val="000000" w:themeColor="text1"/>
                <w:spacing w:val="-2"/>
              </w:rPr>
              <w:t>（金）</w:t>
            </w:r>
          </w:p>
          <w:p w14:paraId="30939081" w14:textId="090EE902" w:rsidR="002A3157" w:rsidRPr="00831171" w:rsidRDefault="04FFE4CA">
            <w:pPr>
              <w:wordWrap w:val="0"/>
              <w:autoSpaceDE w:val="0"/>
              <w:autoSpaceDN w:val="0"/>
              <w:adjustRightInd w:val="0"/>
              <w:spacing w:line="278" w:lineRule="atLeast"/>
              <w:jc w:val="center"/>
              <w:rPr>
                <w:color w:val="000000" w:themeColor="text1"/>
                <w:spacing w:val="-2"/>
              </w:rPr>
            </w:pPr>
            <w:r w:rsidRPr="00831171">
              <w:rPr>
                <w:color w:val="000000" w:themeColor="text1"/>
                <w:spacing w:val="-2"/>
              </w:rPr>
              <w:t>13</w:t>
            </w:r>
            <w:r w:rsidR="002A3157" w:rsidRPr="00831171">
              <w:rPr>
                <w:color w:val="000000" w:themeColor="text1"/>
                <w:spacing w:val="-2"/>
              </w:rPr>
              <w:t>:</w:t>
            </w:r>
            <w:r w:rsidR="11FB8630" w:rsidRPr="00831171">
              <w:rPr>
                <w:color w:val="000000" w:themeColor="text1"/>
                <w:spacing w:val="-2"/>
              </w:rPr>
              <w:t>40</w:t>
            </w:r>
            <w:r w:rsidR="002A3157" w:rsidRPr="00831171">
              <w:rPr>
                <w:color w:val="000000" w:themeColor="text1"/>
                <w:spacing w:val="-2"/>
              </w:rPr>
              <w:t>～</w:t>
            </w:r>
            <w:r w:rsidR="34B3D2D2" w:rsidRPr="00831171">
              <w:rPr>
                <w:color w:val="000000" w:themeColor="text1"/>
                <w:spacing w:val="-2"/>
              </w:rPr>
              <w:t>15</w:t>
            </w:r>
            <w:r w:rsidR="002A3157" w:rsidRPr="00831171">
              <w:rPr>
                <w:color w:val="000000" w:themeColor="text1"/>
                <w:spacing w:val="-2"/>
              </w:rPr>
              <w:t>:</w:t>
            </w:r>
            <w:r w:rsidR="0D28940C" w:rsidRPr="00831171">
              <w:rPr>
                <w:color w:val="000000" w:themeColor="text1"/>
                <w:spacing w:val="-2"/>
              </w:rPr>
              <w:t>40</w:t>
            </w:r>
          </w:p>
        </w:tc>
        <w:tc>
          <w:tcPr>
            <w:tcW w:w="3889" w:type="dxa"/>
            <w:tcBorders>
              <w:top w:val="single" w:sz="4" w:space="0" w:color="auto"/>
              <w:left w:val="single" w:sz="4" w:space="0" w:color="auto"/>
              <w:bottom w:val="single" w:sz="4" w:space="0" w:color="auto"/>
              <w:right w:val="single" w:sz="12" w:space="0" w:color="auto"/>
            </w:tcBorders>
            <w:vAlign w:val="center"/>
            <w:hideMark/>
          </w:tcPr>
          <w:p w14:paraId="281B7F87" w14:textId="550B7098" w:rsidR="002A3157" w:rsidRPr="00831171" w:rsidRDefault="002A3157" w:rsidP="00416AF3">
            <w:pPr>
              <w:autoSpaceDE w:val="0"/>
              <w:autoSpaceDN w:val="0"/>
              <w:adjustRightInd w:val="0"/>
              <w:spacing w:line="278" w:lineRule="atLeast"/>
              <w:jc w:val="center"/>
              <w:rPr>
                <w:color w:val="000000" w:themeColor="text1"/>
                <w:spacing w:val="-2"/>
              </w:rPr>
            </w:pPr>
            <w:r w:rsidRPr="00831171">
              <w:rPr>
                <w:color w:val="000000" w:themeColor="text1"/>
                <w:spacing w:val="-2"/>
              </w:rPr>
              <w:t>令和</w:t>
            </w:r>
            <w:r w:rsidRPr="00831171">
              <w:rPr>
                <w:color w:val="000000" w:themeColor="text1"/>
                <w:spacing w:val="-2"/>
              </w:rPr>
              <w:t>5</w:t>
            </w:r>
            <w:r w:rsidRPr="00831171">
              <w:rPr>
                <w:color w:val="000000" w:themeColor="text1"/>
                <w:spacing w:val="-2"/>
              </w:rPr>
              <w:t>年</w:t>
            </w:r>
            <w:r w:rsidR="2E6086D1" w:rsidRPr="00831171">
              <w:rPr>
                <w:color w:val="000000" w:themeColor="text1"/>
                <w:spacing w:val="-2"/>
              </w:rPr>
              <w:t>11</w:t>
            </w:r>
            <w:r w:rsidRPr="00831171">
              <w:rPr>
                <w:color w:val="000000" w:themeColor="text1"/>
                <w:spacing w:val="-2"/>
              </w:rPr>
              <w:t>月</w:t>
            </w:r>
            <w:r w:rsidR="08F789D5" w:rsidRPr="00831171">
              <w:rPr>
                <w:color w:val="000000" w:themeColor="text1"/>
                <w:spacing w:val="-2"/>
              </w:rPr>
              <w:t>17</w:t>
            </w:r>
            <w:r w:rsidRPr="00831171">
              <w:rPr>
                <w:color w:val="000000" w:themeColor="text1"/>
                <w:spacing w:val="-2"/>
              </w:rPr>
              <w:t>日</w:t>
            </w:r>
            <w:r w:rsidR="007E4CB1" w:rsidRPr="00831171">
              <w:rPr>
                <w:color w:val="000000" w:themeColor="text1"/>
                <w:spacing w:val="-2"/>
              </w:rPr>
              <w:t>（金）</w:t>
            </w:r>
          </w:p>
          <w:p w14:paraId="41F82FA4" w14:textId="77777777" w:rsidR="002A3157" w:rsidRPr="00831171" w:rsidRDefault="002A3157" w:rsidP="00416AF3">
            <w:pPr>
              <w:wordWrap w:val="0"/>
              <w:autoSpaceDE w:val="0"/>
              <w:autoSpaceDN w:val="0"/>
              <w:adjustRightInd w:val="0"/>
              <w:spacing w:line="278" w:lineRule="atLeast"/>
              <w:jc w:val="center"/>
              <w:rPr>
                <w:color w:val="000000" w:themeColor="text1"/>
                <w:spacing w:val="-2"/>
              </w:rPr>
            </w:pPr>
            <w:r w:rsidRPr="00831171">
              <w:rPr>
                <w:color w:val="000000" w:themeColor="text1"/>
                <w:spacing w:val="-2"/>
              </w:rPr>
              <w:t>14:00</w:t>
            </w:r>
            <w:r w:rsidRPr="00831171">
              <w:rPr>
                <w:rFonts w:hint="eastAsia"/>
                <w:color w:val="000000" w:themeColor="text1"/>
                <w:spacing w:val="-2"/>
              </w:rPr>
              <w:t>～</w:t>
            </w:r>
            <w:r w:rsidRPr="00831171">
              <w:rPr>
                <w:color w:val="000000" w:themeColor="text1"/>
                <w:spacing w:val="-2"/>
              </w:rPr>
              <w:t>16:00</w:t>
            </w:r>
          </w:p>
        </w:tc>
      </w:tr>
      <w:tr w:rsidR="00831171" w:rsidRPr="00831171" w14:paraId="7ADCE985" w14:textId="77777777" w:rsidTr="7A7E70D0">
        <w:trPr>
          <w:trHeight w:val="591"/>
          <w:jc w:val="center"/>
        </w:trPr>
        <w:tc>
          <w:tcPr>
            <w:tcW w:w="1050" w:type="dxa"/>
            <w:tcBorders>
              <w:top w:val="single" w:sz="4" w:space="0" w:color="auto"/>
              <w:left w:val="single" w:sz="12" w:space="0" w:color="auto"/>
              <w:bottom w:val="single" w:sz="4" w:space="0" w:color="auto"/>
              <w:right w:val="single" w:sz="4" w:space="0" w:color="auto"/>
            </w:tcBorders>
            <w:vAlign w:val="center"/>
            <w:hideMark/>
          </w:tcPr>
          <w:p w14:paraId="1C56C759" w14:textId="77777777" w:rsidR="002A3157" w:rsidRPr="00831171" w:rsidRDefault="002A3157" w:rsidP="00416AF3">
            <w:pPr>
              <w:autoSpaceDE w:val="0"/>
              <w:autoSpaceDN w:val="0"/>
              <w:adjustRightInd w:val="0"/>
              <w:spacing w:line="278" w:lineRule="atLeast"/>
              <w:jc w:val="center"/>
              <w:rPr>
                <w:color w:val="000000" w:themeColor="text1"/>
                <w:spacing w:val="-2"/>
              </w:rPr>
            </w:pPr>
            <w:r w:rsidRPr="00831171">
              <w:rPr>
                <w:rFonts w:hint="eastAsia"/>
                <w:color w:val="000000" w:themeColor="text1"/>
                <w:spacing w:val="-2"/>
              </w:rPr>
              <w:t>場　所</w:t>
            </w:r>
          </w:p>
        </w:tc>
        <w:tc>
          <w:tcPr>
            <w:tcW w:w="3790" w:type="dxa"/>
            <w:tcBorders>
              <w:top w:val="single" w:sz="4" w:space="0" w:color="auto"/>
              <w:left w:val="single" w:sz="4" w:space="0" w:color="auto"/>
              <w:bottom w:val="single" w:sz="4" w:space="0" w:color="auto"/>
              <w:right w:val="single" w:sz="4" w:space="0" w:color="auto"/>
            </w:tcBorders>
            <w:vAlign w:val="center"/>
            <w:hideMark/>
          </w:tcPr>
          <w:p w14:paraId="482A6CB6" w14:textId="77777777" w:rsidR="002A3157" w:rsidRPr="00831171" w:rsidRDefault="002A3157" w:rsidP="00416AF3">
            <w:pPr>
              <w:autoSpaceDE w:val="0"/>
              <w:autoSpaceDN w:val="0"/>
              <w:adjustRightInd w:val="0"/>
              <w:spacing w:line="278" w:lineRule="atLeast"/>
              <w:jc w:val="center"/>
              <w:rPr>
                <w:color w:val="000000" w:themeColor="text1"/>
                <w:spacing w:val="-2"/>
              </w:rPr>
            </w:pPr>
            <w:r w:rsidRPr="00831171">
              <w:rPr>
                <w:rFonts w:hint="eastAsia"/>
                <w:color w:val="000000" w:themeColor="text1"/>
                <w:spacing w:val="-2"/>
              </w:rPr>
              <w:t>大阪府教育会館たかつガーデン</w:t>
            </w:r>
          </w:p>
        </w:tc>
        <w:tc>
          <w:tcPr>
            <w:tcW w:w="3889" w:type="dxa"/>
            <w:tcBorders>
              <w:top w:val="single" w:sz="4" w:space="0" w:color="auto"/>
              <w:left w:val="single" w:sz="4" w:space="0" w:color="auto"/>
              <w:bottom w:val="single" w:sz="4" w:space="0" w:color="auto"/>
              <w:right w:val="single" w:sz="12" w:space="0" w:color="auto"/>
            </w:tcBorders>
            <w:vAlign w:val="center"/>
            <w:hideMark/>
          </w:tcPr>
          <w:p w14:paraId="1E99519E" w14:textId="77777777" w:rsidR="002A3157" w:rsidRPr="00831171" w:rsidRDefault="002A3157" w:rsidP="00416AF3">
            <w:pPr>
              <w:autoSpaceDE w:val="0"/>
              <w:autoSpaceDN w:val="0"/>
              <w:adjustRightInd w:val="0"/>
              <w:spacing w:line="278" w:lineRule="atLeast"/>
              <w:jc w:val="center"/>
              <w:rPr>
                <w:color w:val="000000" w:themeColor="text1"/>
                <w:spacing w:val="-2"/>
              </w:rPr>
            </w:pPr>
            <w:r w:rsidRPr="00831171">
              <w:rPr>
                <w:rFonts w:hint="eastAsia"/>
                <w:color w:val="000000" w:themeColor="text1"/>
                <w:spacing w:val="-2"/>
              </w:rPr>
              <w:t>岸和田市立福祉総合センター</w:t>
            </w:r>
          </w:p>
        </w:tc>
      </w:tr>
      <w:tr w:rsidR="00831171" w:rsidRPr="00831171" w14:paraId="6D8A5B9F" w14:textId="77777777" w:rsidTr="7A7E70D0">
        <w:trPr>
          <w:trHeight w:val="543"/>
          <w:jc w:val="center"/>
        </w:trPr>
        <w:tc>
          <w:tcPr>
            <w:tcW w:w="1050" w:type="dxa"/>
            <w:tcBorders>
              <w:top w:val="single" w:sz="4" w:space="0" w:color="auto"/>
              <w:left w:val="single" w:sz="12" w:space="0" w:color="auto"/>
              <w:bottom w:val="single" w:sz="4" w:space="0" w:color="auto"/>
              <w:right w:val="single" w:sz="4" w:space="0" w:color="auto"/>
            </w:tcBorders>
            <w:vAlign w:val="center"/>
            <w:hideMark/>
          </w:tcPr>
          <w:p w14:paraId="07F78C54" w14:textId="77777777" w:rsidR="002A3157" w:rsidRPr="00831171" w:rsidRDefault="002A3157" w:rsidP="00416AF3">
            <w:pPr>
              <w:wordWrap w:val="0"/>
              <w:autoSpaceDE w:val="0"/>
              <w:autoSpaceDN w:val="0"/>
              <w:adjustRightInd w:val="0"/>
              <w:spacing w:line="278" w:lineRule="atLeast"/>
              <w:jc w:val="center"/>
              <w:rPr>
                <w:color w:val="000000" w:themeColor="text1"/>
                <w:spacing w:val="-2"/>
              </w:rPr>
            </w:pPr>
            <w:r w:rsidRPr="00831171">
              <w:rPr>
                <w:rFonts w:hint="eastAsia"/>
                <w:color w:val="000000" w:themeColor="text1"/>
                <w:spacing w:val="-2"/>
              </w:rPr>
              <w:t>参加者</w:t>
            </w:r>
          </w:p>
        </w:tc>
        <w:tc>
          <w:tcPr>
            <w:tcW w:w="3790" w:type="dxa"/>
            <w:tcBorders>
              <w:top w:val="single" w:sz="4" w:space="0" w:color="auto"/>
              <w:left w:val="single" w:sz="4" w:space="0" w:color="auto"/>
              <w:bottom w:val="single" w:sz="4" w:space="0" w:color="auto"/>
              <w:right w:val="single" w:sz="4" w:space="0" w:color="auto"/>
            </w:tcBorders>
            <w:vAlign w:val="center"/>
            <w:hideMark/>
          </w:tcPr>
          <w:p w14:paraId="3ECF337B" w14:textId="0824430A" w:rsidR="002A3157" w:rsidRPr="00831171" w:rsidRDefault="43B66DF7" w:rsidP="00416AF3">
            <w:pPr>
              <w:autoSpaceDE w:val="0"/>
              <w:autoSpaceDN w:val="0"/>
              <w:adjustRightInd w:val="0"/>
              <w:spacing w:line="278" w:lineRule="atLeast"/>
              <w:jc w:val="center"/>
              <w:rPr>
                <w:color w:val="000000" w:themeColor="text1"/>
                <w:spacing w:val="-2"/>
              </w:rPr>
            </w:pPr>
            <w:r w:rsidRPr="00831171">
              <w:rPr>
                <w:color w:val="000000" w:themeColor="text1"/>
              </w:rPr>
              <w:t>11</w:t>
            </w:r>
            <w:r w:rsidR="002A3157" w:rsidRPr="00831171">
              <w:rPr>
                <w:color w:val="000000" w:themeColor="text1"/>
                <w:spacing w:val="-2"/>
              </w:rPr>
              <w:t>名</w:t>
            </w:r>
          </w:p>
        </w:tc>
        <w:tc>
          <w:tcPr>
            <w:tcW w:w="3889" w:type="dxa"/>
            <w:tcBorders>
              <w:top w:val="single" w:sz="4" w:space="0" w:color="auto"/>
              <w:left w:val="single" w:sz="4" w:space="0" w:color="auto"/>
              <w:bottom w:val="single" w:sz="4" w:space="0" w:color="auto"/>
              <w:right w:val="single" w:sz="12" w:space="0" w:color="auto"/>
            </w:tcBorders>
            <w:vAlign w:val="center"/>
            <w:hideMark/>
          </w:tcPr>
          <w:p w14:paraId="2DF6BBAB" w14:textId="3222A130" w:rsidR="002A3157" w:rsidRPr="00831171" w:rsidRDefault="6F0782E8" w:rsidP="00416AF3">
            <w:pPr>
              <w:autoSpaceDE w:val="0"/>
              <w:autoSpaceDN w:val="0"/>
              <w:adjustRightInd w:val="0"/>
              <w:spacing w:line="278" w:lineRule="atLeast"/>
              <w:jc w:val="center"/>
              <w:rPr>
                <w:color w:val="000000" w:themeColor="text1"/>
                <w:spacing w:val="-2"/>
              </w:rPr>
            </w:pPr>
            <w:r w:rsidRPr="00831171">
              <w:rPr>
                <w:color w:val="000000" w:themeColor="text1"/>
              </w:rPr>
              <w:t>15</w:t>
            </w:r>
            <w:r w:rsidR="002A3157" w:rsidRPr="00831171">
              <w:rPr>
                <w:color w:val="000000" w:themeColor="text1"/>
                <w:spacing w:val="-2"/>
              </w:rPr>
              <w:t>名</w:t>
            </w:r>
          </w:p>
        </w:tc>
      </w:tr>
      <w:tr w:rsidR="00C97654" w:rsidRPr="00831171" w14:paraId="4C7C19CC" w14:textId="77777777" w:rsidTr="7A7E70D0">
        <w:trPr>
          <w:jc w:val="center"/>
        </w:trPr>
        <w:tc>
          <w:tcPr>
            <w:tcW w:w="8729" w:type="dxa"/>
            <w:gridSpan w:val="3"/>
            <w:tcBorders>
              <w:top w:val="single" w:sz="4" w:space="0" w:color="auto"/>
              <w:left w:val="single" w:sz="12" w:space="0" w:color="auto"/>
              <w:bottom w:val="single" w:sz="12" w:space="0" w:color="auto"/>
              <w:right w:val="single" w:sz="12" w:space="0" w:color="auto"/>
            </w:tcBorders>
          </w:tcPr>
          <w:p w14:paraId="6FE9CE0E" w14:textId="77777777" w:rsidR="002A3157" w:rsidRPr="00831171" w:rsidRDefault="002A3157" w:rsidP="00416AF3">
            <w:pPr>
              <w:wordWrap w:val="0"/>
              <w:autoSpaceDE w:val="0"/>
              <w:autoSpaceDN w:val="0"/>
              <w:adjustRightInd w:val="0"/>
              <w:spacing w:line="278" w:lineRule="atLeast"/>
              <w:ind w:firstLineChars="50" w:firstLine="103"/>
              <w:rPr>
                <w:color w:val="000000" w:themeColor="text1"/>
                <w:spacing w:val="-2"/>
              </w:rPr>
            </w:pPr>
            <w:r w:rsidRPr="00831171">
              <w:rPr>
                <w:rFonts w:hint="eastAsia"/>
                <w:color w:val="000000" w:themeColor="text1"/>
                <w:spacing w:val="-2"/>
              </w:rPr>
              <w:t>内　容</w:t>
            </w:r>
          </w:p>
          <w:p w14:paraId="3C8E81E6" w14:textId="69596B6A" w:rsidR="002A3157" w:rsidRPr="00831171" w:rsidRDefault="002A3157" w:rsidP="7A7E70D0">
            <w:pPr>
              <w:autoSpaceDE w:val="0"/>
              <w:autoSpaceDN w:val="0"/>
              <w:adjustRightInd w:val="0"/>
              <w:spacing w:line="278" w:lineRule="atLeast"/>
              <w:ind w:left="1197"/>
              <w:rPr>
                <w:color w:val="000000" w:themeColor="text1"/>
              </w:rPr>
            </w:pPr>
            <w:r w:rsidRPr="00831171">
              <w:rPr>
                <w:color w:val="000000" w:themeColor="text1"/>
                <w:spacing w:val="-2"/>
              </w:rPr>
              <w:t>講演「</w:t>
            </w:r>
            <w:r w:rsidR="5E6FF320" w:rsidRPr="00831171">
              <w:rPr>
                <w:color w:val="000000" w:themeColor="text1"/>
                <w:spacing w:val="-2"/>
              </w:rPr>
              <w:t>精神的辛さを抱えた方に対する傾聴の仕方</w:t>
            </w:r>
          </w:p>
          <w:p w14:paraId="7792F37B" w14:textId="0A359C1D" w:rsidR="002A3157" w:rsidRPr="00831171" w:rsidRDefault="49F0FFAB" w:rsidP="00416AF3">
            <w:pPr>
              <w:autoSpaceDE w:val="0"/>
              <w:autoSpaceDN w:val="0"/>
              <w:adjustRightInd w:val="0"/>
              <w:spacing w:line="278" w:lineRule="atLeast"/>
              <w:ind w:left="1197"/>
              <w:rPr>
                <w:color w:val="000000" w:themeColor="text1"/>
                <w:spacing w:val="-2"/>
              </w:rPr>
            </w:pPr>
            <w:r w:rsidRPr="00831171">
              <w:rPr>
                <w:color w:val="000000" w:themeColor="text1"/>
                <w:spacing w:val="-2"/>
              </w:rPr>
              <w:t xml:space="preserve">      </w:t>
            </w:r>
            <w:r w:rsidR="5E6FF320" w:rsidRPr="00831171">
              <w:rPr>
                <w:color w:val="000000" w:themeColor="text1"/>
                <w:spacing w:val="-2"/>
              </w:rPr>
              <w:t>（</w:t>
            </w:r>
            <w:r w:rsidR="52C70B1C" w:rsidRPr="00831171">
              <w:rPr>
                <w:color w:val="000000" w:themeColor="text1"/>
                <w:spacing w:val="-2"/>
              </w:rPr>
              <w:t>大阪府版ゲートキーパー研修を参考に）</w:t>
            </w:r>
            <w:r w:rsidR="002A3157" w:rsidRPr="00831171">
              <w:rPr>
                <w:color w:val="000000" w:themeColor="text1"/>
              </w:rPr>
              <w:t>」</w:t>
            </w:r>
          </w:p>
          <w:p w14:paraId="5B93B463" w14:textId="77777777" w:rsidR="002A3157" w:rsidRPr="00831171" w:rsidRDefault="002A3157" w:rsidP="00416AF3">
            <w:pPr>
              <w:autoSpaceDE w:val="0"/>
              <w:autoSpaceDN w:val="0"/>
              <w:adjustRightInd w:val="0"/>
              <w:spacing w:line="278" w:lineRule="atLeast"/>
              <w:ind w:leftChars="1370" w:left="3701" w:hangingChars="400" w:hanging="824"/>
              <w:rPr>
                <w:color w:val="000000" w:themeColor="text1"/>
                <w:spacing w:val="-2"/>
              </w:rPr>
            </w:pPr>
          </w:p>
        </w:tc>
      </w:tr>
    </w:tbl>
    <w:p w14:paraId="4FF68D29" w14:textId="77777777" w:rsidR="002A3157" w:rsidRPr="00831171" w:rsidRDefault="002A3157" w:rsidP="002A3157">
      <w:pPr>
        <w:rPr>
          <w:rFonts w:eastAsia="ＭＳ ゴシック"/>
          <w:b/>
          <w:color w:val="000000" w:themeColor="text1"/>
          <w:szCs w:val="21"/>
        </w:rPr>
      </w:pPr>
    </w:p>
    <w:p w14:paraId="409246DF" w14:textId="77777777" w:rsidR="002A3157" w:rsidRPr="00831171" w:rsidRDefault="002A3157" w:rsidP="002A3157">
      <w:pPr>
        <w:rPr>
          <w:rFonts w:eastAsia="ＭＳ ゴシック"/>
          <w:b/>
          <w:color w:val="000000" w:themeColor="text1"/>
          <w:szCs w:val="21"/>
        </w:rPr>
      </w:pPr>
    </w:p>
    <w:p w14:paraId="46B59ED8" w14:textId="77777777" w:rsidR="002A3157" w:rsidRPr="00831171" w:rsidRDefault="002A3157" w:rsidP="002A3157">
      <w:pPr>
        <w:rPr>
          <w:rFonts w:eastAsia="ＭＳ ゴシック"/>
          <w:b/>
          <w:color w:val="000000" w:themeColor="text1"/>
          <w:szCs w:val="21"/>
        </w:rPr>
      </w:pPr>
      <w:r w:rsidRPr="00831171">
        <w:rPr>
          <w:rFonts w:eastAsia="ＭＳ ゴシック" w:hint="eastAsia"/>
          <w:b/>
          <w:color w:val="000000" w:themeColor="text1"/>
          <w:szCs w:val="21"/>
        </w:rPr>
        <w:t>（３）障がい者福祉担当者への援助及び助言指導</w:t>
      </w:r>
    </w:p>
    <w:p w14:paraId="409BA966" w14:textId="77777777" w:rsidR="002A3157" w:rsidRPr="00831171" w:rsidRDefault="002A3157" w:rsidP="002A3157">
      <w:pPr>
        <w:ind w:leftChars="210" w:left="441" w:firstLineChars="100" w:firstLine="210"/>
        <w:rPr>
          <w:color w:val="000000" w:themeColor="text1"/>
          <w:szCs w:val="21"/>
        </w:rPr>
      </w:pPr>
      <w:r w:rsidRPr="00831171">
        <w:rPr>
          <w:rFonts w:hint="eastAsia"/>
          <w:color w:val="000000" w:themeColor="text1"/>
          <w:szCs w:val="21"/>
        </w:rPr>
        <w:t>補装具費支給及び更生医療の判定等について、市町村福祉担当者への専門的・技術的な援助・支援活動を積極的に行うよう努めた。</w:t>
      </w:r>
    </w:p>
    <w:p w14:paraId="2EBE7B3B" w14:textId="77777777" w:rsidR="006A4BC9" w:rsidRPr="00831171" w:rsidRDefault="006A4BC9" w:rsidP="002A3157">
      <w:pPr>
        <w:ind w:leftChars="210" w:left="441" w:firstLineChars="100" w:firstLine="210"/>
        <w:rPr>
          <w:color w:val="000000" w:themeColor="text1"/>
        </w:rPr>
      </w:pPr>
    </w:p>
    <w:p w14:paraId="5C8A63B8" w14:textId="77777777" w:rsidR="002A3157" w:rsidRPr="00831171" w:rsidRDefault="002A3157" w:rsidP="002A3157">
      <w:pPr>
        <w:ind w:firstLineChars="300" w:firstLine="630"/>
        <w:rPr>
          <w:color w:val="000000" w:themeColor="text1"/>
        </w:rPr>
      </w:pPr>
      <w:r w:rsidRPr="00831171">
        <w:rPr>
          <w:color w:val="000000" w:themeColor="text1"/>
        </w:rPr>
        <w:t xml:space="preserve">                      </w:t>
      </w:r>
    </w:p>
    <w:p w14:paraId="44206927" w14:textId="77777777" w:rsidR="002A3157" w:rsidRPr="00831171" w:rsidRDefault="002A3157" w:rsidP="002A3157">
      <w:pPr>
        <w:rPr>
          <w:rFonts w:eastAsia="ＭＳ ゴシック"/>
          <w:b/>
          <w:color w:val="000000" w:themeColor="text1"/>
          <w:szCs w:val="21"/>
        </w:rPr>
      </w:pPr>
      <w:r w:rsidRPr="00831171">
        <w:rPr>
          <w:rFonts w:eastAsia="ＭＳ ゴシック" w:hint="eastAsia"/>
          <w:b/>
          <w:color w:val="000000" w:themeColor="text1"/>
          <w:szCs w:val="21"/>
        </w:rPr>
        <w:t>（４）ブロックにおける身体障がい者福祉研究・研修活動の状況</w:t>
      </w:r>
    </w:p>
    <w:p w14:paraId="2A6ED8CF" w14:textId="4B091B1A" w:rsidR="002A3157" w:rsidRPr="00831171" w:rsidRDefault="6C23B972" w:rsidP="002A3157">
      <w:pPr>
        <w:ind w:leftChars="210" w:left="441" w:firstLineChars="100" w:firstLine="210"/>
        <w:rPr>
          <w:rFonts w:ascii="ＭＳ 明朝" w:hAnsi="ＭＳ 明朝"/>
          <w:color w:val="000000" w:themeColor="text1"/>
        </w:rPr>
      </w:pPr>
      <w:r w:rsidRPr="00831171">
        <w:rPr>
          <w:rFonts w:ascii="ＭＳ 明朝" w:hAnsi="ＭＳ 明朝"/>
          <w:color w:val="000000" w:themeColor="text1"/>
        </w:rPr>
        <w:t>市町村の身体障がい者福祉担当者の資質向上を目指して、必要な情報交換やケーススタディ、調査研究などを行うため研究・研修会が開催されており、加盟機関として参加し</w:t>
      </w:r>
      <w:r w:rsidR="4C8DE701" w:rsidRPr="00831171">
        <w:rPr>
          <w:rFonts w:ascii="ＭＳ 明朝" w:hAnsi="ＭＳ 明朝"/>
          <w:color w:val="000000" w:themeColor="text1"/>
        </w:rPr>
        <w:t>、意見交換</w:t>
      </w:r>
      <w:r w:rsidR="728856C1" w:rsidRPr="00831171">
        <w:rPr>
          <w:rFonts w:ascii="ＭＳ 明朝" w:hAnsi="ＭＳ 明朝"/>
          <w:color w:val="000000" w:themeColor="text1"/>
        </w:rPr>
        <w:t>等</w:t>
      </w:r>
      <w:r w:rsidR="4C8DE701" w:rsidRPr="00831171">
        <w:rPr>
          <w:rFonts w:ascii="ＭＳ 明朝" w:hAnsi="ＭＳ 明朝"/>
          <w:color w:val="000000" w:themeColor="text1"/>
        </w:rPr>
        <w:t>を行った</w:t>
      </w:r>
      <w:r w:rsidR="34A2F46F" w:rsidRPr="00831171">
        <w:rPr>
          <w:rFonts w:ascii="ＭＳ 明朝" w:hAnsi="ＭＳ 明朝"/>
          <w:color w:val="000000" w:themeColor="text1"/>
        </w:rPr>
        <w:t>。</w:t>
      </w:r>
    </w:p>
    <w:p w14:paraId="6C9D1FAB" w14:textId="23EF87C0" w:rsidR="0DEE20E2" w:rsidRPr="00831171" w:rsidRDefault="0DEE20E2" w:rsidP="0DEE20E2">
      <w:pPr>
        <w:ind w:firstLineChars="200" w:firstLine="422"/>
        <w:rPr>
          <w:rFonts w:ascii="ＭＳ 明朝" w:hAnsi="ＭＳ 明朝"/>
          <w:b/>
          <w:bCs/>
          <w:color w:val="000000" w:themeColor="text1"/>
        </w:rPr>
      </w:pPr>
    </w:p>
    <w:p w14:paraId="7A9E0B96" w14:textId="4F23F036" w:rsidR="0DEE20E2" w:rsidRPr="00831171" w:rsidRDefault="0DEE20E2" w:rsidP="0DEE20E2">
      <w:pPr>
        <w:ind w:firstLineChars="200" w:firstLine="422"/>
        <w:rPr>
          <w:rFonts w:ascii="ＭＳ 明朝" w:hAnsi="ＭＳ 明朝"/>
          <w:b/>
          <w:bCs/>
          <w:color w:val="000000" w:themeColor="text1"/>
        </w:rPr>
      </w:pPr>
    </w:p>
    <w:p w14:paraId="7980364B" w14:textId="77777777" w:rsidR="002A3157" w:rsidRPr="00831171" w:rsidRDefault="002A3157" w:rsidP="002A3157">
      <w:pPr>
        <w:ind w:firstLineChars="200" w:firstLine="422"/>
        <w:rPr>
          <w:rFonts w:ascii="ＭＳ 明朝" w:hAnsi="ＭＳ 明朝"/>
          <w:b/>
          <w:color w:val="000000" w:themeColor="text1"/>
          <w:szCs w:val="21"/>
        </w:rPr>
      </w:pPr>
      <w:r w:rsidRPr="00831171">
        <w:rPr>
          <w:rFonts w:ascii="ＭＳ 明朝" w:hAnsi="ＭＳ 明朝" w:hint="eastAsia"/>
          <w:b/>
          <w:color w:val="000000" w:themeColor="text1"/>
          <w:szCs w:val="21"/>
        </w:rPr>
        <w:t>北摂地区身体障がい者福祉担当者連絡協議会</w:t>
      </w:r>
    </w:p>
    <w:p w14:paraId="46AFC4D2" w14:textId="77777777" w:rsidR="002A3157" w:rsidRPr="00831171" w:rsidRDefault="002A3157" w:rsidP="002A3157">
      <w:pPr>
        <w:rPr>
          <w:rFonts w:ascii="ＭＳ 明朝" w:hAnsi="ＭＳ 明朝"/>
          <w:color w:val="000000" w:themeColor="text1"/>
          <w:szCs w:val="21"/>
        </w:rPr>
      </w:pPr>
      <w:r w:rsidRPr="00831171">
        <w:rPr>
          <w:rFonts w:ascii="ＭＳ 明朝" w:hAnsi="ＭＳ 明朝" w:hint="eastAsia"/>
          <w:color w:val="000000" w:themeColor="text1"/>
          <w:szCs w:val="21"/>
        </w:rPr>
        <w:t xml:space="preserve">　（加盟機関）　豊中市、池田市、吹田市、高槻市、茨木市、箕面市、摂津市、島本町</w:t>
      </w:r>
    </w:p>
    <w:p w14:paraId="601E8394" w14:textId="77777777" w:rsidR="002A3157" w:rsidRPr="00831171" w:rsidRDefault="002A3157" w:rsidP="002A3157">
      <w:pPr>
        <w:rPr>
          <w:rFonts w:ascii="ＭＳ 明朝" w:hAnsi="ＭＳ 明朝"/>
          <w:color w:val="000000" w:themeColor="text1"/>
          <w:szCs w:val="21"/>
        </w:rPr>
      </w:pPr>
      <w:r w:rsidRPr="00831171">
        <w:rPr>
          <w:rFonts w:ascii="ＭＳ 明朝" w:hAnsi="ＭＳ 明朝" w:hint="eastAsia"/>
          <w:color w:val="000000" w:themeColor="text1"/>
          <w:szCs w:val="21"/>
        </w:rPr>
        <w:t xml:space="preserve">　　　　　　　　豊能町、能勢町　障がい者自立相談支援センター</w:t>
      </w:r>
    </w:p>
    <w:p w14:paraId="0DAAB610" w14:textId="77777777" w:rsidR="002A3157" w:rsidRPr="00831171" w:rsidRDefault="002A3157" w:rsidP="0DEE20E2">
      <w:pPr>
        <w:ind w:left="1365" w:hangingChars="650" w:hanging="1365"/>
        <w:rPr>
          <w:rFonts w:ascii="ＭＳ 明朝" w:hAnsi="ＭＳ 明朝"/>
          <w:color w:val="000000" w:themeColor="text1"/>
        </w:rPr>
      </w:pPr>
      <w:r w:rsidRPr="00831171">
        <w:rPr>
          <w:rFonts w:ascii="ＭＳ 明朝" w:hAnsi="ＭＳ 明朝"/>
          <w:color w:val="000000" w:themeColor="text1"/>
        </w:rPr>
        <w:t xml:space="preserve">　　</w:t>
      </w:r>
    </w:p>
    <w:p w14:paraId="43612D75" w14:textId="3F9AD124" w:rsidR="45226DF1" w:rsidRPr="00831171" w:rsidRDefault="45226DF1" w:rsidP="0DEE20E2">
      <w:pPr>
        <w:ind w:left="1365" w:hangingChars="650" w:hanging="1365"/>
        <w:rPr>
          <w:rFonts w:ascii="ＭＳ 明朝" w:hAnsi="ＭＳ 明朝"/>
          <w:color w:val="000000" w:themeColor="text1"/>
        </w:rPr>
      </w:pPr>
      <w:r w:rsidRPr="00831171">
        <w:rPr>
          <w:rFonts w:ascii="ＭＳ 明朝" w:hAnsi="ＭＳ 明朝"/>
          <w:color w:val="000000" w:themeColor="text1"/>
        </w:rPr>
        <w:t xml:space="preserve">　開催日時：</w:t>
      </w:r>
      <w:r w:rsidR="17D286B2" w:rsidRPr="00831171">
        <w:rPr>
          <w:rFonts w:ascii="ＭＳ 明朝" w:hAnsi="ＭＳ 明朝"/>
          <w:color w:val="000000" w:themeColor="text1"/>
        </w:rPr>
        <w:t xml:space="preserve">　</w:t>
      </w:r>
      <w:r w:rsidR="144BB850" w:rsidRPr="00831171">
        <w:rPr>
          <w:rFonts w:ascii="ＭＳ 明朝" w:hAnsi="ＭＳ 明朝"/>
          <w:color w:val="000000" w:themeColor="text1"/>
        </w:rPr>
        <w:t>①</w:t>
      </w:r>
      <w:r w:rsidR="17D286B2" w:rsidRPr="00831171">
        <w:rPr>
          <w:rFonts w:ascii="ＭＳ 明朝" w:hAnsi="ＭＳ 明朝"/>
          <w:color w:val="000000" w:themeColor="text1"/>
        </w:rPr>
        <w:t>令和5年7月11日（火）午後3時～5時</w:t>
      </w:r>
      <w:r w:rsidR="391889D0" w:rsidRPr="00831171">
        <w:rPr>
          <w:rFonts w:ascii="ＭＳ 明朝" w:hAnsi="ＭＳ 明朝"/>
          <w:color w:val="000000" w:themeColor="text1"/>
        </w:rPr>
        <w:t xml:space="preserve">　出席者</w:t>
      </w:r>
      <w:r w:rsidR="2BF017AB" w:rsidRPr="00831171">
        <w:rPr>
          <w:rFonts w:ascii="ＭＳ 明朝" w:hAnsi="ＭＳ 明朝"/>
          <w:color w:val="000000" w:themeColor="text1"/>
        </w:rPr>
        <w:t>24名</w:t>
      </w:r>
    </w:p>
    <w:p w14:paraId="69172980" w14:textId="4BABAD01" w:rsidR="002A3157" w:rsidRPr="00831171" w:rsidRDefault="2BF017AB" w:rsidP="002A3157">
      <w:pPr>
        <w:ind w:left="1365" w:hangingChars="650" w:hanging="1365"/>
        <w:rPr>
          <w:rFonts w:ascii="ＭＳ 明朝" w:hAnsi="ＭＳ 明朝"/>
          <w:color w:val="000000" w:themeColor="text1"/>
          <w:szCs w:val="21"/>
        </w:rPr>
      </w:pPr>
      <w:r w:rsidRPr="00831171">
        <w:rPr>
          <w:rFonts w:ascii="ＭＳ 明朝" w:hAnsi="ＭＳ 明朝"/>
          <w:color w:val="000000" w:themeColor="text1"/>
        </w:rPr>
        <w:t xml:space="preserve">　　　　　　　</w:t>
      </w:r>
      <w:r w:rsidR="170D86A6" w:rsidRPr="00831171">
        <w:rPr>
          <w:rFonts w:ascii="ＭＳ 明朝" w:hAnsi="ＭＳ 明朝"/>
          <w:color w:val="000000" w:themeColor="text1"/>
        </w:rPr>
        <w:t>②</w:t>
      </w:r>
      <w:r w:rsidRPr="00831171">
        <w:rPr>
          <w:rFonts w:ascii="ＭＳ 明朝" w:hAnsi="ＭＳ 明朝"/>
          <w:color w:val="000000" w:themeColor="text1"/>
        </w:rPr>
        <w:t>令和</w:t>
      </w:r>
      <w:r w:rsidR="5985E017" w:rsidRPr="00831171">
        <w:rPr>
          <w:rFonts w:ascii="ＭＳ 明朝" w:hAnsi="ＭＳ 明朝"/>
          <w:color w:val="000000" w:themeColor="text1"/>
        </w:rPr>
        <w:t>6年1月23日（火</w:t>
      </w:r>
      <w:r w:rsidR="66A2C50E" w:rsidRPr="00831171">
        <w:rPr>
          <w:rFonts w:ascii="ＭＳ 明朝" w:hAnsi="ＭＳ 明朝"/>
          <w:color w:val="000000" w:themeColor="text1"/>
        </w:rPr>
        <w:t>）午後3時15分～5時15分　出席者23名</w:t>
      </w:r>
    </w:p>
    <w:p w14:paraId="389FFB5A" w14:textId="77777777" w:rsidR="002A3157" w:rsidRPr="00831171" w:rsidRDefault="002A3157" w:rsidP="002A3157">
      <w:pPr>
        <w:rPr>
          <w:rFonts w:ascii="ＭＳ 明朝" w:hAnsi="ＭＳ 明朝"/>
          <w:color w:val="000000" w:themeColor="text1"/>
          <w:szCs w:val="21"/>
        </w:rPr>
      </w:pPr>
    </w:p>
    <w:p w14:paraId="6C7A7C17" w14:textId="77777777" w:rsidR="002A3157" w:rsidRPr="00831171" w:rsidRDefault="002A3157" w:rsidP="002A3157">
      <w:pPr>
        <w:rPr>
          <w:rFonts w:ascii="ＭＳ 明朝" w:hAnsi="ＭＳ 明朝"/>
          <w:color w:val="000000" w:themeColor="text1"/>
          <w:szCs w:val="21"/>
        </w:rPr>
      </w:pPr>
    </w:p>
    <w:p w14:paraId="31F77ABD" w14:textId="77777777" w:rsidR="00B1418B" w:rsidRPr="00831171" w:rsidRDefault="00B1418B" w:rsidP="002A3157">
      <w:pPr>
        <w:rPr>
          <w:rFonts w:ascii="ＭＳ 明朝" w:hAnsi="ＭＳ 明朝" w:cs="ＭＳ 明朝"/>
          <w:b/>
          <w:bCs/>
          <w:color w:val="000000" w:themeColor="text1"/>
          <w:sz w:val="24"/>
        </w:rPr>
      </w:pPr>
    </w:p>
    <w:p w14:paraId="7E2C6C37" w14:textId="77777777" w:rsidR="00B1418B" w:rsidRPr="00831171" w:rsidRDefault="00B1418B" w:rsidP="002A3157">
      <w:pPr>
        <w:rPr>
          <w:rFonts w:ascii="ＭＳ 明朝" w:hAnsi="ＭＳ 明朝" w:cs="ＭＳ 明朝"/>
          <w:b/>
          <w:bCs/>
          <w:color w:val="000000" w:themeColor="text1"/>
          <w:sz w:val="24"/>
        </w:rPr>
      </w:pPr>
    </w:p>
    <w:p w14:paraId="094065BB" w14:textId="77777777" w:rsidR="005A2614" w:rsidRPr="00831171" w:rsidRDefault="005A2614" w:rsidP="002A3157">
      <w:pPr>
        <w:rPr>
          <w:rFonts w:ascii="ＭＳ 明朝" w:hAnsi="ＭＳ 明朝" w:cs="ＭＳ 明朝"/>
          <w:b/>
          <w:bCs/>
          <w:color w:val="000000" w:themeColor="text1"/>
          <w:sz w:val="24"/>
        </w:rPr>
      </w:pPr>
    </w:p>
    <w:p w14:paraId="068B7235" w14:textId="77777777" w:rsidR="005A2614" w:rsidRPr="00831171" w:rsidRDefault="005A2614" w:rsidP="002A3157">
      <w:pPr>
        <w:rPr>
          <w:rFonts w:ascii="ＭＳ ゴシック" w:eastAsia="ＭＳ ゴシック" w:hAnsi="ＭＳ ゴシック" w:cs="ＭＳ 明朝"/>
          <w:b/>
          <w:bCs/>
          <w:color w:val="000000" w:themeColor="text1"/>
          <w:sz w:val="24"/>
        </w:rPr>
      </w:pPr>
    </w:p>
    <w:p w14:paraId="347BC27C" w14:textId="77777777" w:rsidR="002A3157" w:rsidRPr="00831171" w:rsidRDefault="002A3157" w:rsidP="002A3157">
      <w:pPr>
        <w:rPr>
          <w:rFonts w:ascii="ＭＳ ゴシック" w:eastAsia="ＭＳ ゴシック" w:hAnsi="ＭＳ ゴシック"/>
          <w:b/>
          <w:bCs/>
          <w:color w:val="000000" w:themeColor="text1"/>
          <w:sz w:val="24"/>
        </w:rPr>
      </w:pPr>
      <w:r w:rsidRPr="00831171">
        <w:rPr>
          <w:rFonts w:ascii="ＭＳ ゴシック" w:eastAsia="ＭＳ ゴシック" w:hAnsi="ＭＳ ゴシック" w:cs="ＭＳ 明朝" w:hint="eastAsia"/>
          <w:b/>
          <w:bCs/>
          <w:color w:val="000000" w:themeColor="text1"/>
          <w:sz w:val="24"/>
        </w:rPr>
        <w:lastRenderedPageBreak/>
        <w:t>Ⅲ</w:t>
      </w:r>
      <w:r w:rsidRPr="00831171">
        <w:rPr>
          <w:rFonts w:ascii="ＭＳ ゴシック" w:eastAsia="ＭＳ ゴシック" w:hAnsi="ＭＳ ゴシック" w:hint="eastAsia"/>
          <w:b/>
          <w:bCs/>
          <w:color w:val="000000" w:themeColor="text1"/>
          <w:sz w:val="24"/>
        </w:rPr>
        <w:t>．地域リハビリテーションの推進</w:t>
      </w:r>
    </w:p>
    <w:p w14:paraId="0AE0CC91" w14:textId="77777777" w:rsidR="006A4BC9" w:rsidRPr="00831171" w:rsidRDefault="006A4BC9" w:rsidP="002A3157">
      <w:pPr>
        <w:rPr>
          <w:rFonts w:eastAsia="ＭＳ ゴシック"/>
          <w:b/>
          <w:bCs/>
          <w:color w:val="000000" w:themeColor="text1"/>
          <w:szCs w:val="21"/>
        </w:rPr>
      </w:pPr>
    </w:p>
    <w:p w14:paraId="6D148F05" w14:textId="77777777" w:rsidR="002A3157" w:rsidRPr="00831171" w:rsidRDefault="002A3157" w:rsidP="002A3157">
      <w:pPr>
        <w:rPr>
          <w:rFonts w:eastAsia="ＭＳ ゴシック"/>
          <w:b/>
          <w:bCs/>
          <w:color w:val="000000" w:themeColor="text1"/>
          <w:sz w:val="22"/>
          <w:szCs w:val="22"/>
        </w:rPr>
      </w:pPr>
      <w:r w:rsidRPr="00831171">
        <w:rPr>
          <w:rFonts w:eastAsia="ＭＳ ゴシック" w:hint="eastAsia"/>
          <w:b/>
          <w:bCs/>
          <w:color w:val="000000" w:themeColor="text1"/>
          <w:sz w:val="22"/>
          <w:szCs w:val="22"/>
        </w:rPr>
        <w:t>１．地域リハビリテーション連絡会議</w:t>
      </w:r>
    </w:p>
    <w:p w14:paraId="48BFA36F" w14:textId="77777777" w:rsidR="002A3157" w:rsidRPr="00831171" w:rsidRDefault="002A3157" w:rsidP="002A3157">
      <w:pPr>
        <w:rPr>
          <w:rFonts w:eastAsia="ＭＳ ゴシック"/>
          <w:b/>
          <w:bCs/>
          <w:color w:val="000000" w:themeColor="text1"/>
          <w:szCs w:val="21"/>
        </w:rPr>
      </w:pPr>
      <w:r w:rsidRPr="00831171">
        <w:rPr>
          <w:rFonts w:ascii="ＭＳ ゴシック" w:eastAsia="ＭＳ ゴシック" w:hAnsi="ＭＳ ゴシック" w:cs="ＭＳ 明朝" w:hint="eastAsia"/>
          <w:b/>
          <w:bCs/>
          <w:color w:val="000000" w:themeColor="text1"/>
          <w:szCs w:val="21"/>
        </w:rPr>
        <w:t xml:space="preserve">① </w:t>
      </w:r>
      <w:r w:rsidRPr="00831171">
        <w:rPr>
          <w:rFonts w:eastAsia="ＭＳ ゴシック" w:hint="eastAsia"/>
          <w:b/>
          <w:bCs/>
          <w:color w:val="000000" w:themeColor="text1"/>
          <w:szCs w:val="21"/>
        </w:rPr>
        <w:t>地域リハビリテーション連絡会議の変遷</w:t>
      </w:r>
    </w:p>
    <w:p w14:paraId="7AEDB376" w14:textId="77777777" w:rsidR="002A3157" w:rsidRPr="00831171" w:rsidRDefault="002A3157" w:rsidP="002A3157">
      <w:pPr>
        <w:ind w:leftChars="100" w:left="210"/>
        <w:rPr>
          <w:rFonts w:ascii="ＭＳ 明朝" w:hAnsi="ＭＳ 明朝"/>
          <w:color w:val="000000" w:themeColor="text1"/>
          <w:szCs w:val="21"/>
        </w:rPr>
      </w:pPr>
      <w:r w:rsidRPr="00831171">
        <w:rPr>
          <w:rFonts w:ascii="ＭＳ 明朝" w:hAnsi="ＭＳ 明朝" w:hint="eastAsia"/>
          <w:color w:val="000000" w:themeColor="text1"/>
          <w:szCs w:val="21"/>
        </w:rPr>
        <w:t>「平成</w:t>
      </w:r>
      <w:r w:rsidRPr="00831171">
        <w:rPr>
          <w:rFonts w:ascii="ＭＳ 明朝" w:hAnsi="ＭＳ 明朝"/>
          <w:color w:val="000000" w:themeColor="text1"/>
          <w:szCs w:val="21"/>
        </w:rPr>
        <w:t>5</w:t>
      </w:r>
      <w:r w:rsidRPr="00831171">
        <w:rPr>
          <w:rFonts w:ascii="ＭＳ 明朝" w:hAnsi="ＭＳ 明朝" w:hint="eastAsia"/>
          <w:color w:val="000000" w:themeColor="text1"/>
          <w:szCs w:val="21"/>
        </w:rPr>
        <w:t>年</w:t>
      </w:r>
      <w:r w:rsidRPr="00831171">
        <w:rPr>
          <w:rFonts w:ascii="ＭＳ 明朝" w:hAnsi="ＭＳ 明朝"/>
          <w:color w:val="000000" w:themeColor="text1"/>
          <w:szCs w:val="21"/>
        </w:rPr>
        <w:t>3</w:t>
      </w:r>
      <w:r w:rsidRPr="00831171">
        <w:rPr>
          <w:rFonts w:ascii="ＭＳ 明朝" w:hAnsi="ＭＳ 明朝" w:hint="eastAsia"/>
          <w:color w:val="000000" w:themeColor="text1"/>
          <w:szCs w:val="21"/>
        </w:rPr>
        <w:t>月</w:t>
      </w:r>
      <w:r w:rsidRPr="00831171">
        <w:rPr>
          <w:rFonts w:ascii="ＭＳ 明朝" w:hAnsi="ＭＳ 明朝"/>
          <w:color w:val="000000" w:themeColor="text1"/>
          <w:szCs w:val="21"/>
        </w:rPr>
        <w:t>31</w:t>
      </w:r>
      <w:r w:rsidRPr="00831171">
        <w:rPr>
          <w:rFonts w:ascii="ＭＳ 明朝" w:hAnsi="ＭＳ 明朝" w:hint="eastAsia"/>
          <w:color w:val="000000" w:themeColor="text1"/>
          <w:szCs w:val="21"/>
        </w:rPr>
        <w:t>日社援更第</w:t>
      </w:r>
      <w:r w:rsidRPr="00831171">
        <w:rPr>
          <w:rFonts w:ascii="ＭＳ 明朝" w:hAnsi="ＭＳ 明朝"/>
          <w:color w:val="000000" w:themeColor="text1"/>
          <w:szCs w:val="21"/>
        </w:rPr>
        <w:t>107</w:t>
      </w:r>
      <w:r w:rsidRPr="00831171">
        <w:rPr>
          <w:rFonts w:ascii="ＭＳ 明朝" w:hAnsi="ＭＳ 明朝" w:hint="eastAsia"/>
          <w:color w:val="000000" w:themeColor="text1"/>
          <w:szCs w:val="21"/>
        </w:rPr>
        <w:t>号通知－身体障害者更生相談所の設置及び運営につい</w:t>
      </w:r>
    </w:p>
    <w:p w14:paraId="0C0AA36A" w14:textId="77777777" w:rsidR="002A3157" w:rsidRPr="00831171" w:rsidRDefault="002A3157" w:rsidP="002A3157">
      <w:pPr>
        <w:rPr>
          <w:rFonts w:ascii="ＭＳ 明朝" w:hAnsi="ＭＳ 明朝"/>
          <w:color w:val="000000" w:themeColor="text1"/>
          <w:szCs w:val="21"/>
        </w:rPr>
      </w:pPr>
      <w:r w:rsidRPr="00831171">
        <w:rPr>
          <w:rFonts w:ascii="ＭＳ 明朝" w:hAnsi="ＭＳ 明朝" w:hint="eastAsia"/>
          <w:color w:val="000000" w:themeColor="text1"/>
          <w:szCs w:val="21"/>
        </w:rPr>
        <w:t>て－」に基づき、「大阪身体障害者地域リハビリテーション協議会運営要綱」を定めて運営をはじめたが、障害福祉制度の改正に伴い、新たに策定された「平成</w:t>
      </w:r>
      <w:r w:rsidRPr="00831171">
        <w:rPr>
          <w:rFonts w:ascii="ＭＳ 明朝" w:hAnsi="ＭＳ 明朝"/>
          <w:color w:val="000000" w:themeColor="text1"/>
          <w:szCs w:val="21"/>
        </w:rPr>
        <w:t>15</w:t>
      </w:r>
      <w:r w:rsidRPr="00831171">
        <w:rPr>
          <w:rFonts w:ascii="ＭＳ 明朝" w:hAnsi="ＭＳ 明朝" w:hint="eastAsia"/>
          <w:color w:val="000000" w:themeColor="text1"/>
          <w:szCs w:val="21"/>
        </w:rPr>
        <w:t>年</w:t>
      </w:r>
      <w:r w:rsidRPr="00831171">
        <w:rPr>
          <w:rFonts w:ascii="ＭＳ 明朝" w:hAnsi="ＭＳ 明朝"/>
          <w:color w:val="000000" w:themeColor="text1"/>
          <w:szCs w:val="21"/>
        </w:rPr>
        <w:t>3</w:t>
      </w:r>
      <w:r w:rsidRPr="00831171">
        <w:rPr>
          <w:rFonts w:ascii="ＭＳ 明朝" w:hAnsi="ＭＳ 明朝" w:hint="eastAsia"/>
          <w:color w:val="000000" w:themeColor="text1"/>
          <w:szCs w:val="21"/>
        </w:rPr>
        <w:t>月</w:t>
      </w:r>
      <w:r w:rsidRPr="00831171">
        <w:rPr>
          <w:rFonts w:ascii="ＭＳ 明朝" w:hAnsi="ＭＳ 明朝"/>
          <w:color w:val="000000" w:themeColor="text1"/>
          <w:szCs w:val="21"/>
        </w:rPr>
        <w:t>25</w:t>
      </w:r>
      <w:r w:rsidRPr="00831171">
        <w:rPr>
          <w:rFonts w:ascii="ＭＳ 明朝" w:hAnsi="ＭＳ 明朝" w:hint="eastAsia"/>
          <w:color w:val="000000" w:themeColor="text1"/>
          <w:szCs w:val="21"/>
        </w:rPr>
        <w:t>日障発第</w:t>
      </w:r>
      <w:r w:rsidRPr="00831171">
        <w:rPr>
          <w:rFonts w:ascii="ＭＳ 明朝" w:hAnsi="ＭＳ 明朝"/>
          <w:color w:val="000000" w:themeColor="text1"/>
          <w:szCs w:val="21"/>
        </w:rPr>
        <w:t>0325001</w:t>
      </w:r>
      <w:r w:rsidRPr="00831171">
        <w:rPr>
          <w:rFonts w:ascii="ＭＳ 明朝" w:hAnsi="ＭＳ 明朝" w:hint="eastAsia"/>
          <w:color w:val="000000" w:themeColor="text1"/>
          <w:szCs w:val="21"/>
        </w:rPr>
        <w:t>号－身体障害者更生相談所の設置及び運営について－」に基づき、大阪府内における身体障がい者の保健、医療、福祉、教育、労働などのリハビリテーションに携わる機関が情報の交換と研修をおこない、障がい者に対する援助方策の充実並びに連携の強化を図り、地域リハビリテーションを推進することを目的として運営してきた。（協議会　運営要綱　第</w:t>
      </w:r>
      <w:r w:rsidRPr="00831171">
        <w:rPr>
          <w:rFonts w:ascii="ＭＳ 明朝" w:hAnsi="ＭＳ 明朝"/>
          <w:color w:val="000000" w:themeColor="text1"/>
          <w:szCs w:val="21"/>
        </w:rPr>
        <w:t>3</w:t>
      </w:r>
      <w:r w:rsidRPr="00831171">
        <w:rPr>
          <w:rFonts w:ascii="ＭＳ 明朝" w:hAnsi="ＭＳ 明朝" w:hint="eastAsia"/>
          <w:color w:val="000000" w:themeColor="text1"/>
          <w:szCs w:val="21"/>
        </w:rPr>
        <w:t>条）</w:t>
      </w:r>
    </w:p>
    <w:p w14:paraId="0F2BE291" w14:textId="77777777" w:rsidR="002A3157" w:rsidRPr="00831171" w:rsidRDefault="002A3157" w:rsidP="002A3157">
      <w:pPr>
        <w:ind w:leftChars="100" w:left="210"/>
        <w:rPr>
          <w:color w:val="000000" w:themeColor="text1"/>
          <w:szCs w:val="21"/>
        </w:rPr>
      </w:pPr>
    </w:p>
    <w:p w14:paraId="219F8BFA" w14:textId="77777777" w:rsidR="002A3157" w:rsidRPr="00831171" w:rsidRDefault="002A3157" w:rsidP="002A3157">
      <w:pPr>
        <w:ind w:rightChars="-140" w:right="-294"/>
        <w:rPr>
          <w:rFonts w:eastAsia="ＭＳ ゴシック"/>
          <w:b/>
          <w:color w:val="000000" w:themeColor="text1"/>
          <w:szCs w:val="21"/>
        </w:rPr>
      </w:pPr>
      <w:r w:rsidRPr="00831171">
        <w:rPr>
          <w:rFonts w:eastAsia="ＭＳ ゴシック" w:hint="eastAsia"/>
          <w:b/>
          <w:color w:val="000000" w:themeColor="text1"/>
          <w:szCs w:val="21"/>
        </w:rPr>
        <w:t>②</w:t>
      </w:r>
      <w:r w:rsidRPr="00831171">
        <w:rPr>
          <w:rFonts w:eastAsia="ＭＳ ゴシック" w:hint="eastAsia"/>
          <w:b/>
          <w:color w:val="000000" w:themeColor="text1"/>
          <w:szCs w:val="21"/>
        </w:rPr>
        <w:t xml:space="preserve"> </w:t>
      </w:r>
      <w:r w:rsidRPr="00831171">
        <w:rPr>
          <w:rFonts w:eastAsia="ＭＳ ゴシック" w:hint="eastAsia"/>
          <w:b/>
          <w:color w:val="000000" w:themeColor="text1"/>
          <w:szCs w:val="21"/>
        </w:rPr>
        <w:t>沿革</w:t>
      </w:r>
    </w:p>
    <w:p w14:paraId="00C9AB40" w14:textId="5EAA2813" w:rsidR="002A3157" w:rsidRPr="00831171" w:rsidRDefault="00AD7A9C" w:rsidP="002A3157">
      <w:pPr>
        <w:ind w:left="1260"/>
        <w:rPr>
          <w:color w:val="000000" w:themeColor="text1"/>
        </w:rPr>
      </w:pPr>
      <w:r w:rsidRPr="00831171">
        <w:rPr>
          <w:noProof/>
          <w:color w:val="000000" w:themeColor="text1"/>
        </w:rPr>
        <w:drawing>
          <wp:inline distT="0" distB="0" distL="0" distR="0" wp14:anchorId="45073F7C" wp14:editId="39B7E3C7">
            <wp:extent cx="5105400" cy="529590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05400" cy="5295900"/>
                    </a:xfrm>
                    <a:prstGeom prst="rect">
                      <a:avLst/>
                    </a:prstGeom>
                    <a:noFill/>
                    <a:ln>
                      <a:noFill/>
                    </a:ln>
                  </pic:spPr>
                </pic:pic>
              </a:graphicData>
            </a:graphic>
          </wp:inline>
        </w:drawing>
      </w:r>
    </w:p>
    <w:p w14:paraId="53BB56EB" w14:textId="77777777" w:rsidR="002A3157" w:rsidRPr="00831171" w:rsidRDefault="002A3157" w:rsidP="002A3157">
      <w:pPr>
        <w:rPr>
          <w:rFonts w:ascii="ＭＳ 明朝" w:hAnsi="ＭＳ 明朝" w:cs="ＭＳ 明朝"/>
          <w:b/>
          <w:color w:val="000000" w:themeColor="text1"/>
          <w:szCs w:val="21"/>
        </w:rPr>
      </w:pPr>
    </w:p>
    <w:p w14:paraId="550256B4" w14:textId="77777777" w:rsidR="002A3157" w:rsidRPr="00831171" w:rsidRDefault="002A3157" w:rsidP="002A3157">
      <w:pPr>
        <w:rPr>
          <w:rFonts w:ascii="ＭＳ 明朝" w:hAnsi="ＭＳ 明朝" w:cs="ＭＳ 明朝"/>
          <w:b/>
          <w:color w:val="000000" w:themeColor="text1"/>
          <w:szCs w:val="21"/>
        </w:rPr>
      </w:pPr>
    </w:p>
    <w:p w14:paraId="55C51AD2" w14:textId="77777777" w:rsidR="002A3157" w:rsidRPr="00831171" w:rsidRDefault="002A3157" w:rsidP="002A3157">
      <w:pPr>
        <w:rPr>
          <w:rFonts w:eastAsia="ＭＳ ゴシック"/>
          <w:b/>
          <w:color w:val="000000" w:themeColor="text1"/>
          <w:szCs w:val="21"/>
        </w:rPr>
      </w:pPr>
      <w:r w:rsidRPr="00831171">
        <w:rPr>
          <w:rFonts w:ascii="ＭＳ ゴシック" w:eastAsia="ＭＳ ゴシック" w:hAnsi="ＭＳ ゴシック" w:cs="ＭＳ 明朝" w:hint="eastAsia"/>
          <w:b/>
          <w:color w:val="000000" w:themeColor="text1"/>
          <w:szCs w:val="21"/>
        </w:rPr>
        <w:lastRenderedPageBreak/>
        <w:t>③</w:t>
      </w:r>
      <w:r w:rsidRPr="00831171">
        <w:rPr>
          <w:rFonts w:ascii="ＭＳ ゴシック" w:eastAsia="ＭＳ ゴシック" w:hAnsi="ＭＳ ゴシック" w:cs="ＭＳ 明朝"/>
          <w:b/>
          <w:color w:val="000000" w:themeColor="text1"/>
          <w:szCs w:val="21"/>
        </w:rPr>
        <w:t xml:space="preserve"> </w:t>
      </w:r>
      <w:r w:rsidRPr="00831171">
        <w:rPr>
          <w:rFonts w:eastAsia="ＭＳ ゴシック" w:hint="eastAsia"/>
          <w:b/>
          <w:color w:val="000000" w:themeColor="text1"/>
          <w:szCs w:val="21"/>
        </w:rPr>
        <w:t>地域リハビリテーション連絡会議の現在の形</w:t>
      </w:r>
    </w:p>
    <w:p w14:paraId="05A2C58E" w14:textId="77777777" w:rsidR="002A3157" w:rsidRPr="00831171" w:rsidRDefault="002A3157" w:rsidP="002A3157">
      <w:pPr>
        <w:ind w:rightChars="-140" w:right="-294" w:firstLineChars="100" w:firstLine="210"/>
        <w:rPr>
          <w:rFonts w:ascii="ＭＳ 明朝" w:hAnsi="ＭＳ 明朝"/>
          <w:color w:val="000000" w:themeColor="text1"/>
          <w:szCs w:val="21"/>
        </w:rPr>
      </w:pPr>
      <w:r w:rsidRPr="00831171">
        <w:rPr>
          <w:rFonts w:ascii="ＭＳ 明朝" w:hAnsi="ＭＳ 明朝" w:hint="eastAsia"/>
          <w:color w:val="000000" w:themeColor="text1"/>
          <w:szCs w:val="21"/>
        </w:rPr>
        <w:t>平成</w:t>
      </w:r>
      <w:r w:rsidRPr="00831171">
        <w:rPr>
          <w:rFonts w:ascii="ＭＳ 明朝" w:hAnsi="ＭＳ 明朝"/>
          <w:color w:val="000000" w:themeColor="text1"/>
          <w:szCs w:val="21"/>
        </w:rPr>
        <w:t>24</w:t>
      </w:r>
      <w:r w:rsidRPr="00831171">
        <w:rPr>
          <w:rFonts w:ascii="ＭＳ 明朝" w:hAnsi="ＭＳ 明朝" w:hint="eastAsia"/>
          <w:color w:val="000000" w:themeColor="text1"/>
          <w:szCs w:val="21"/>
        </w:rPr>
        <w:t>年度懇話会等の見直しにより「大阪身体障がい者地域リハビリテーション協議会」</w:t>
      </w:r>
    </w:p>
    <w:p w14:paraId="50819534" w14:textId="77777777" w:rsidR="002A3157" w:rsidRPr="00831171" w:rsidRDefault="002A3157" w:rsidP="002A3157">
      <w:pPr>
        <w:ind w:left="210" w:rightChars="-140" w:right="-294" w:hangingChars="100" w:hanging="210"/>
        <w:rPr>
          <w:rFonts w:ascii="ＭＳ 明朝" w:hAnsi="ＭＳ 明朝"/>
          <w:color w:val="000000" w:themeColor="text1"/>
          <w:szCs w:val="21"/>
        </w:rPr>
      </w:pPr>
      <w:r w:rsidRPr="00831171">
        <w:rPr>
          <w:rFonts w:ascii="ＭＳ 明朝" w:hAnsi="ＭＳ 明朝" w:hint="eastAsia"/>
          <w:color w:val="000000" w:themeColor="text1"/>
          <w:szCs w:val="21"/>
        </w:rPr>
        <w:t>は平成</w:t>
      </w:r>
      <w:r w:rsidRPr="00831171">
        <w:rPr>
          <w:rFonts w:ascii="ＭＳ 明朝" w:hAnsi="ＭＳ 明朝"/>
          <w:color w:val="000000" w:themeColor="text1"/>
          <w:szCs w:val="21"/>
        </w:rPr>
        <w:t>24</w:t>
      </w:r>
      <w:r w:rsidRPr="00831171">
        <w:rPr>
          <w:rFonts w:ascii="ＭＳ 明朝" w:hAnsi="ＭＳ 明朝" w:hint="eastAsia"/>
          <w:color w:val="000000" w:themeColor="text1"/>
          <w:szCs w:val="21"/>
        </w:rPr>
        <w:t>年</w:t>
      </w:r>
      <w:r w:rsidRPr="00831171">
        <w:rPr>
          <w:rFonts w:ascii="ＭＳ 明朝" w:hAnsi="ＭＳ 明朝"/>
          <w:color w:val="000000" w:themeColor="text1"/>
          <w:szCs w:val="21"/>
        </w:rPr>
        <w:t>12</w:t>
      </w:r>
      <w:r w:rsidRPr="00831171">
        <w:rPr>
          <w:rFonts w:ascii="ＭＳ 明朝" w:hAnsi="ＭＳ 明朝" w:hint="eastAsia"/>
          <w:color w:val="000000" w:themeColor="text1"/>
          <w:szCs w:val="21"/>
        </w:rPr>
        <w:t>月をもって廃止となり、平成</w:t>
      </w:r>
      <w:r w:rsidRPr="00831171">
        <w:rPr>
          <w:rFonts w:ascii="ＭＳ 明朝" w:hAnsi="ＭＳ 明朝"/>
          <w:color w:val="000000" w:themeColor="text1"/>
          <w:szCs w:val="21"/>
        </w:rPr>
        <w:t>25</w:t>
      </w:r>
      <w:r w:rsidRPr="00831171">
        <w:rPr>
          <w:rFonts w:ascii="ＭＳ 明朝" w:hAnsi="ＭＳ 明朝" w:hint="eastAsia"/>
          <w:color w:val="000000" w:themeColor="text1"/>
          <w:szCs w:val="21"/>
        </w:rPr>
        <w:t>年</w:t>
      </w:r>
      <w:r w:rsidRPr="00831171">
        <w:rPr>
          <w:rFonts w:ascii="ＭＳ 明朝" w:hAnsi="ＭＳ 明朝"/>
          <w:color w:val="000000" w:themeColor="text1"/>
          <w:szCs w:val="21"/>
        </w:rPr>
        <w:t>1</w:t>
      </w:r>
      <w:r w:rsidRPr="00831171">
        <w:rPr>
          <w:rFonts w:ascii="ＭＳ 明朝" w:hAnsi="ＭＳ 明朝" w:hint="eastAsia"/>
          <w:color w:val="000000" w:themeColor="text1"/>
          <w:szCs w:val="21"/>
        </w:rPr>
        <w:t>月より「大阪障がい者地域リハビリテー</w:t>
      </w:r>
    </w:p>
    <w:p w14:paraId="1645C3B6" w14:textId="77777777" w:rsidR="002A3157" w:rsidRPr="00831171" w:rsidRDefault="002A3157" w:rsidP="002A3157">
      <w:pPr>
        <w:ind w:left="210" w:rightChars="-140" w:right="-294" w:hangingChars="100" w:hanging="210"/>
        <w:rPr>
          <w:rFonts w:ascii="ＭＳ 明朝" w:hAnsi="ＭＳ 明朝"/>
          <w:color w:val="000000" w:themeColor="text1"/>
          <w:szCs w:val="21"/>
        </w:rPr>
      </w:pPr>
      <w:r w:rsidRPr="00831171">
        <w:rPr>
          <w:rFonts w:ascii="ＭＳ 明朝" w:hAnsi="ＭＳ 明朝" w:hint="eastAsia"/>
          <w:color w:val="000000" w:themeColor="text1"/>
          <w:szCs w:val="21"/>
        </w:rPr>
        <w:t>ション連絡会議」として地域リハの研修会、実践報告、事例検討等を行っていくこととなった。</w:t>
      </w:r>
    </w:p>
    <w:p w14:paraId="0D71CC1A" w14:textId="77777777" w:rsidR="002A3157" w:rsidRPr="00831171" w:rsidRDefault="002A3157" w:rsidP="002A3157">
      <w:pPr>
        <w:ind w:left="210" w:rightChars="-140" w:right="-294" w:hangingChars="100" w:hanging="210"/>
        <w:rPr>
          <w:rFonts w:ascii="ＭＳ 明朝" w:hAnsi="ＭＳ 明朝"/>
          <w:color w:val="000000" w:themeColor="text1"/>
          <w:szCs w:val="21"/>
        </w:rPr>
      </w:pPr>
    </w:p>
    <w:p w14:paraId="61AFB0A6" w14:textId="77777777" w:rsidR="002A3157" w:rsidRPr="00831171" w:rsidRDefault="002A3157" w:rsidP="00D618CA">
      <w:pPr>
        <w:rPr>
          <w:rFonts w:eastAsia="ＭＳ ゴシック"/>
          <w:b/>
          <w:color w:val="000000" w:themeColor="text1"/>
          <w:szCs w:val="21"/>
        </w:rPr>
      </w:pPr>
      <w:r w:rsidRPr="00831171">
        <w:rPr>
          <w:rFonts w:ascii="ＭＳ ゴシック" w:eastAsia="ＭＳ ゴシック" w:hAnsi="ＭＳ ゴシック" w:hint="eastAsia"/>
          <w:b/>
          <w:color w:val="000000" w:themeColor="text1"/>
          <w:szCs w:val="21"/>
        </w:rPr>
        <w:t>③-1.</w:t>
      </w:r>
      <w:r w:rsidRPr="00831171">
        <w:rPr>
          <w:rFonts w:eastAsia="ＭＳ ゴシック" w:hint="eastAsia"/>
          <w:b/>
          <w:color w:val="000000" w:themeColor="text1"/>
          <w:szCs w:val="21"/>
        </w:rPr>
        <w:t>大阪障がい者地域リハビリテーション連絡会議について</w:t>
      </w:r>
    </w:p>
    <w:p w14:paraId="2C18BAC8" w14:textId="77777777" w:rsidR="002A3157" w:rsidRPr="00831171" w:rsidRDefault="002A3157" w:rsidP="002A3157">
      <w:pPr>
        <w:rPr>
          <w:rFonts w:ascii="ＭＳ 明朝" w:hAnsi="ＭＳ 明朝"/>
          <w:color w:val="000000" w:themeColor="text1"/>
        </w:rPr>
      </w:pPr>
      <w:r w:rsidRPr="00831171">
        <w:rPr>
          <w:rFonts w:ascii="ＭＳ 明朝" w:hAnsi="ＭＳ 明朝" w:hint="eastAsia"/>
          <w:color w:val="000000" w:themeColor="text1"/>
        </w:rPr>
        <w:t>（名称）</w:t>
      </w:r>
    </w:p>
    <w:p w14:paraId="4BC24267" w14:textId="77777777" w:rsidR="002A3157" w:rsidRPr="00831171" w:rsidRDefault="002A3157" w:rsidP="002A3157">
      <w:pPr>
        <w:ind w:firstLineChars="100" w:firstLine="210"/>
        <w:rPr>
          <w:rFonts w:ascii="ＭＳ 明朝" w:hAnsi="ＭＳ 明朝"/>
          <w:color w:val="000000" w:themeColor="text1"/>
        </w:rPr>
      </w:pPr>
      <w:r w:rsidRPr="00831171">
        <w:rPr>
          <w:rFonts w:ascii="ＭＳ 明朝" w:hAnsi="ＭＳ 明朝" w:hint="eastAsia"/>
          <w:color w:val="000000" w:themeColor="text1"/>
        </w:rPr>
        <w:t>この会議は、大阪障がい者地域リハビリテーション連絡会議（以下本会議）という。</w:t>
      </w:r>
    </w:p>
    <w:p w14:paraId="767A48A6" w14:textId="77777777" w:rsidR="002A3157" w:rsidRPr="00831171" w:rsidRDefault="002A3157" w:rsidP="002A3157">
      <w:pPr>
        <w:rPr>
          <w:rFonts w:ascii="ＭＳ 明朝" w:hAnsi="ＭＳ 明朝"/>
          <w:color w:val="000000" w:themeColor="text1"/>
        </w:rPr>
      </w:pPr>
      <w:r w:rsidRPr="00831171">
        <w:rPr>
          <w:rFonts w:ascii="ＭＳ 明朝" w:hAnsi="ＭＳ 明朝" w:hint="eastAsia"/>
          <w:color w:val="000000" w:themeColor="text1"/>
        </w:rPr>
        <w:t>（目的）</w:t>
      </w:r>
    </w:p>
    <w:p w14:paraId="4C420356" w14:textId="77777777" w:rsidR="002A3157" w:rsidRPr="00831171" w:rsidRDefault="002A3157" w:rsidP="002A3157">
      <w:pPr>
        <w:ind w:left="420" w:hangingChars="200" w:hanging="420"/>
        <w:rPr>
          <w:rFonts w:ascii="ＭＳ 明朝" w:hAnsi="ＭＳ 明朝"/>
          <w:color w:val="000000" w:themeColor="text1"/>
        </w:rPr>
      </w:pPr>
      <w:r w:rsidRPr="00831171">
        <w:rPr>
          <w:rFonts w:ascii="ＭＳ 明朝" w:hAnsi="ＭＳ 明朝" w:hint="eastAsia"/>
          <w:color w:val="000000" w:themeColor="text1"/>
        </w:rPr>
        <w:t xml:space="preserve">　　本会議は、「身体障害者更生相談所設置基準」第二の</w:t>
      </w:r>
      <w:r w:rsidRPr="00831171">
        <w:rPr>
          <w:rFonts w:ascii="ＭＳ 明朝" w:hAnsi="ＭＳ 明朝"/>
          <w:color w:val="000000" w:themeColor="text1"/>
        </w:rPr>
        <w:t>6</w:t>
      </w:r>
      <w:r w:rsidRPr="00831171">
        <w:rPr>
          <w:rFonts w:ascii="ＭＳ 明朝" w:hAnsi="ＭＳ 明朝" w:hint="eastAsia"/>
          <w:color w:val="000000" w:themeColor="text1"/>
        </w:rPr>
        <w:t>に基づき、大阪府内における障</w:t>
      </w:r>
    </w:p>
    <w:p w14:paraId="1B86DDF9" w14:textId="77777777" w:rsidR="002A3157" w:rsidRPr="00831171" w:rsidRDefault="002A3157" w:rsidP="002A3157">
      <w:pPr>
        <w:ind w:leftChars="100" w:left="420" w:hangingChars="100" w:hanging="210"/>
        <w:rPr>
          <w:rFonts w:ascii="ＭＳ 明朝" w:hAnsi="ＭＳ 明朝"/>
          <w:color w:val="000000" w:themeColor="text1"/>
        </w:rPr>
      </w:pPr>
      <w:r w:rsidRPr="00831171">
        <w:rPr>
          <w:rFonts w:ascii="ＭＳ 明朝" w:hAnsi="ＭＳ 明朝" w:hint="eastAsia"/>
          <w:color w:val="000000" w:themeColor="text1"/>
        </w:rPr>
        <w:t>がい者の保健、医療、福祉、教育、労働などのリハビリテーションに携わる機関が情報</w:t>
      </w:r>
    </w:p>
    <w:p w14:paraId="1FFE6A3B" w14:textId="77777777" w:rsidR="002A3157" w:rsidRPr="00831171" w:rsidRDefault="002A3157" w:rsidP="002A3157">
      <w:pPr>
        <w:ind w:leftChars="100" w:left="420" w:hangingChars="100" w:hanging="210"/>
        <w:rPr>
          <w:rFonts w:ascii="ＭＳ 明朝" w:hAnsi="ＭＳ 明朝"/>
          <w:color w:val="000000" w:themeColor="text1"/>
        </w:rPr>
      </w:pPr>
      <w:r w:rsidRPr="00831171">
        <w:rPr>
          <w:rFonts w:ascii="ＭＳ 明朝" w:hAnsi="ＭＳ 明朝" w:hint="eastAsia"/>
          <w:color w:val="000000" w:themeColor="text1"/>
        </w:rPr>
        <w:t>の交換や共有をおこない、障がい者支援方策を充実させると共に、相互の連携の強化を</w:t>
      </w:r>
    </w:p>
    <w:p w14:paraId="7E3E2BED" w14:textId="77777777" w:rsidR="002A3157" w:rsidRPr="00831171" w:rsidRDefault="002A3157" w:rsidP="002A3157">
      <w:pPr>
        <w:ind w:leftChars="100" w:left="420" w:hangingChars="100" w:hanging="210"/>
        <w:rPr>
          <w:rFonts w:ascii="ＭＳ 明朝" w:hAnsi="ＭＳ 明朝"/>
          <w:color w:val="000000" w:themeColor="text1"/>
        </w:rPr>
      </w:pPr>
      <w:r w:rsidRPr="00831171">
        <w:rPr>
          <w:rFonts w:ascii="ＭＳ 明朝" w:hAnsi="ＭＳ 明朝" w:hint="eastAsia"/>
          <w:color w:val="000000" w:themeColor="text1"/>
        </w:rPr>
        <w:t>図ることにより、大阪府における地域リハビリテーションを推進することを目的として</w:t>
      </w:r>
    </w:p>
    <w:p w14:paraId="322822C7" w14:textId="77777777" w:rsidR="002A3157" w:rsidRPr="00831171" w:rsidRDefault="002A3157" w:rsidP="002A3157">
      <w:pPr>
        <w:ind w:leftChars="100" w:left="420" w:hangingChars="100" w:hanging="210"/>
        <w:rPr>
          <w:rFonts w:ascii="ＭＳ 明朝" w:hAnsi="ＭＳ 明朝"/>
          <w:color w:val="000000" w:themeColor="text1"/>
        </w:rPr>
      </w:pPr>
      <w:r w:rsidRPr="00831171">
        <w:rPr>
          <w:rFonts w:ascii="ＭＳ 明朝" w:hAnsi="ＭＳ 明朝" w:hint="eastAsia"/>
          <w:color w:val="000000" w:themeColor="text1"/>
        </w:rPr>
        <w:t>開催する。</w:t>
      </w:r>
    </w:p>
    <w:p w14:paraId="48CAF38D" w14:textId="77777777" w:rsidR="002A3157" w:rsidRPr="00831171" w:rsidRDefault="002A3157" w:rsidP="002A3157">
      <w:pPr>
        <w:rPr>
          <w:rFonts w:ascii="ＭＳ 明朝" w:hAnsi="ＭＳ 明朝"/>
          <w:color w:val="000000" w:themeColor="text1"/>
        </w:rPr>
      </w:pPr>
      <w:r w:rsidRPr="00831171">
        <w:rPr>
          <w:rFonts w:ascii="ＭＳ 明朝" w:hAnsi="ＭＳ 明朝" w:hint="eastAsia"/>
          <w:color w:val="000000" w:themeColor="text1"/>
        </w:rPr>
        <w:t>（活動）</w:t>
      </w:r>
    </w:p>
    <w:p w14:paraId="2CEE3819" w14:textId="77777777" w:rsidR="002A3157" w:rsidRPr="00831171" w:rsidRDefault="002A3157" w:rsidP="002A3157">
      <w:pPr>
        <w:ind w:left="420" w:hangingChars="200" w:hanging="420"/>
        <w:rPr>
          <w:rFonts w:ascii="ＭＳ 明朝" w:hAnsi="ＭＳ 明朝"/>
          <w:color w:val="000000" w:themeColor="text1"/>
        </w:rPr>
      </w:pPr>
      <w:r w:rsidRPr="00831171">
        <w:rPr>
          <w:rFonts w:ascii="ＭＳ 明朝" w:hAnsi="ＭＳ 明朝" w:hint="eastAsia"/>
          <w:color w:val="000000" w:themeColor="text1"/>
        </w:rPr>
        <w:t xml:space="preserve">　　本会議では地域リハビリテーション連絡会議の推進を目的とした、研修会・実践報告・</w:t>
      </w:r>
    </w:p>
    <w:p w14:paraId="49EAE2AF" w14:textId="77777777" w:rsidR="002A3157" w:rsidRPr="00831171" w:rsidRDefault="002A3157" w:rsidP="002A3157">
      <w:pPr>
        <w:ind w:leftChars="100" w:left="420" w:hangingChars="100" w:hanging="210"/>
        <w:rPr>
          <w:rFonts w:ascii="ＭＳ 明朝" w:hAnsi="ＭＳ 明朝"/>
          <w:color w:val="000000" w:themeColor="text1"/>
        </w:rPr>
      </w:pPr>
      <w:r w:rsidRPr="00831171">
        <w:rPr>
          <w:rFonts w:ascii="ＭＳ 明朝" w:hAnsi="ＭＳ 明朝" w:hint="eastAsia"/>
          <w:color w:val="000000" w:themeColor="text1"/>
        </w:rPr>
        <w:t>事例検討などを行う。</w:t>
      </w:r>
    </w:p>
    <w:p w14:paraId="530737FA" w14:textId="77777777" w:rsidR="002A3157" w:rsidRPr="00831171" w:rsidRDefault="002A3157" w:rsidP="002A3157">
      <w:pPr>
        <w:ind w:left="420" w:hangingChars="200" w:hanging="420"/>
        <w:rPr>
          <w:rFonts w:ascii="ＭＳ 明朝" w:hAnsi="ＭＳ 明朝"/>
          <w:color w:val="000000" w:themeColor="text1"/>
        </w:rPr>
      </w:pPr>
      <w:r w:rsidRPr="00831171">
        <w:rPr>
          <w:rFonts w:ascii="ＭＳ 明朝" w:hAnsi="ＭＳ 明朝" w:hint="eastAsia"/>
          <w:color w:val="000000" w:themeColor="text1"/>
        </w:rPr>
        <w:t xml:space="preserve">　　本会議を円滑に行うために準備会議を開催する。</w:t>
      </w:r>
    </w:p>
    <w:p w14:paraId="56FB5AF2" w14:textId="77777777" w:rsidR="002A3157" w:rsidRPr="00831171" w:rsidRDefault="002A3157" w:rsidP="002A3157">
      <w:pPr>
        <w:ind w:leftChars="200" w:left="420"/>
        <w:rPr>
          <w:rFonts w:ascii="ＭＳ 明朝" w:hAnsi="ＭＳ 明朝"/>
          <w:color w:val="000000" w:themeColor="text1"/>
        </w:rPr>
      </w:pPr>
      <w:r w:rsidRPr="00831171">
        <w:rPr>
          <w:rFonts w:ascii="ＭＳ 明朝" w:hAnsi="ＭＳ 明朝" w:hint="eastAsia"/>
          <w:color w:val="000000" w:themeColor="text1"/>
        </w:rPr>
        <w:t>連絡会議にむけての企画・立案を行うために、関係機関の実務者等で準備会議を行う。</w:t>
      </w:r>
    </w:p>
    <w:p w14:paraId="03DCC9B0" w14:textId="77777777" w:rsidR="002A3157" w:rsidRPr="00831171" w:rsidRDefault="002A3157" w:rsidP="002A3157">
      <w:pPr>
        <w:rPr>
          <w:rFonts w:ascii="ＭＳ 明朝" w:hAnsi="ＭＳ 明朝"/>
          <w:color w:val="000000" w:themeColor="text1"/>
        </w:rPr>
      </w:pPr>
      <w:r w:rsidRPr="00831171">
        <w:rPr>
          <w:rFonts w:ascii="ＭＳ 明朝" w:hAnsi="ＭＳ 明朝" w:hint="eastAsia"/>
          <w:color w:val="000000" w:themeColor="text1"/>
        </w:rPr>
        <w:t xml:space="preserve">　　また、準備会については、テーマに沿った関係機関の実務者等を中心として開催する。</w:t>
      </w:r>
    </w:p>
    <w:p w14:paraId="48321B43" w14:textId="77777777" w:rsidR="002A3157" w:rsidRPr="00831171" w:rsidRDefault="002A3157" w:rsidP="002A3157">
      <w:pPr>
        <w:rPr>
          <w:rFonts w:ascii="ＭＳ 明朝" w:hAnsi="ＭＳ 明朝"/>
          <w:color w:val="000000" w:themeColor="text1"/>
        </w:rPr>
      </w:pPr>
      <w:r w:rsidRPr="00831171">
        <w:rPr>
          <w:rFonts w:ascii="ＭＳ 明朝" w:hAnsi="ＭＳ 明朝" w:hint="eastAsia"/>
          <w:color w:val="000000" w:themeColor="text1"/>
        </w:rPr>
        <w:t>（事務の掌理）</w:t>
      </w:r>
    </w:p>
    <w:p w14:paraId="454CA744" w14:textId="77777777" w:rsidR="002A3157" w:rsidRPr="00831171" w:rsidRDefault="002A3157" w:rsidP="002A3157">
      <w:pPr>
        <w:ind w:left="840" w:hangingChars="400" w:hanging="840"/>
        <w:rPr>
          <w:rFonts w:ascii="ＭＳ 明朝" w:hAnsi="ＭＳ 明朝"/>
          <w:color w:val="000000" w:themeColor="text1"/>
        </w:rPr>
      </w:pPr>
      <w:r w:rsidRPr="00831171">
        <w:rPr>
          <w:rFonts w:ascii="ＭＳ 明朝" w:hAnsi="ＭＳ 明朝" w:hint="eastAsia"/>
          <w:color w:val="000000" w:themeColor="text1"/>
        </w:rPr>
        <w:t xml:space="preserve">　　本会議の事務の掌理は、大阪府障がい者自立相談支援センター身体障がい者支援課が</w:t>
      </w:r>
    </w:p>
    <w:p w14:paraId="28B9B1F3" w14:textId="77777777" w:rsidR="002A3157" w:rsidRPr="00831171" w:rsidRDefault="002A3157" w:rsidP="002A3157">
      <w:pPr>
        <w:ind w:leftChars="100" w:left="840" w:hangingChars="300" w:hanging="630"/>
        <w:rPr>
          <w:rFonts w:ascii="ＭＳ 明朝" w:hAnsi="ＭＳ 明朝"/>
          <w:color w:val="000000" w:themeColor="text1"/>
        </w:rPr>
      </w:pPr>
      <w:r w:rsidRPr="00831171">
        <w:rPr>
          <w:rFonts w:ascii="ＭＳ 明朝" w:hAnsi="ＭＳ 明朝" w:hint="eastAsia"/>
          <w:color w:val="000000" w:themeColor="text1"/>
        </w:rPr>
        <w:t>行う。</w:t>
      </w:r>
    </w:p>
    <w:p w14:paraId="76EC6D5F" w14:textId="77777777" w:rsidR="002A3157" w:rsidRPr="00831171" w:rsidRDefault="002A3157" w:rsidP="002A3157">
      <w:pPr>
        <w:jc w:val="left"/>
        <w:rPr>
          <w:color w:val="000000" w:themeColor="text1"/>
          <w:szCs w:val="21"/>
        </w:rPr>
      </w:pPr>
    </w:p>
    <w:p w14:paraId="672CDB42" w14:textId="77777777" w:rsidR="002A3157" w:rsidRPr="00831171" w:rsidRDefault="002A3157" w:rsidP="002A3157">
      <w:pPr>
        <w:ind w:leftChars="100" w:left="210"/>
        <w:jc w:val="left"/>
        <w:rPr>
          <w:rFonts w:ascii="ＭＳ ゴシック" w:eastAsia="ＭＳ ゴシック" w:hAnsi="ＭＳ ゴシック" w:cs="ＭＳ 明朝"/>
          <w:b/>
          <w:color w:val="000000" w:themeColor="text1"/>
          <w:szCs w:val="21"/>
        </w:rPr>
      </w:pPr>
    </w:p>
    <w:p w14:paraId="3EE455A8" w14:textId="77777777" w:rsidR="002A3157" w:rsidRPr="00831171" w:rsidRDefault="002A3157" w:rsidP="002A3157">
      <w:pPr>
        <w:ind w:leftChars="100" w:left="210"/>
        <w:jc w:val="left"/>
        <w:rPr>
          <w:rFonts w:ascii="ＭＳ ゴシック" w:eastAsia="ＭＳ ゴシック" w:hAnsi="ＭＳ ゴシック" w:cs="ＭＳ 明朝"/>
          <w:b/>
          <w:color w:val="000000" w:themeColor="text1"/>
          <w:szCs w:val="21"/>
        </w:rPr>
      </w:pPr>
    </w:p>
    <w:p w14:paraId="58B6F056" w14:textId="77777777" w:rsidR="002A3157" w:rsidRPr="00831171" w:rsidRDefault="002A3157" w:rsidP="002A3157">
      <w:pPr>
        <w:ind w:leftChars="100" w:left="210"/>
        <w:jc w:val="left"/>
        <w:rPr>
          <w:rFonts w:ascii="ＭＳ ゴシック" w:eastAsia="ＭＳ ゴシック" w:hAnsi="ＭＳ ゴシック" w:cs="ＭＳ 明朝"/>
          <w:b/>
          <w:color w:val="000000" w:themeColor="text1"/>
          <w:szCs w:val="21"/>
        </w:rPr>
      </w:pPr>
    </w:p>
    <w:p w14:paraId="7D2EF911" w14:textId="77777777" w:rsidR="002A3157" w:rsidRPr="00831171" w:rsidRDefault="002A3157" w:rsidP="002A3157">
      <w:pPr>
        <w:ind w:leftChars="100" w:left="210"/>
        <w:jc w:val="left"/>
        <w:rPr>
          <w:rFonts w:ascii="ＭＳ ゴシック" w:eastAsia="ＭＳ ゴシック" w:hAnsi="ＭＳ ゴシック" w:cs="ＭＳ 明朝"/>
          <w:b/>
          <w:color w:val="000000" w:themeColor="text1"/>
          <w:szCs w:val="21"/>
        </w:rPr>
      </w:pPr>
    </w:p>
    <w:p w14:paraId="0E15FB9D" w14:textId="77777777" w:rsidR="002A3157" w:rsidRPr="00831171" w:rsidRDefault="002A3157" w:rsidP="002A3157">
      <w:pPr>
        <w:ind w:leftChars="100" w:left="210"/>
        <w:jc w:val="left"/>
        <w:rPr>
          <w:rFonts w:ascii="ＭＳ ゴシック" w:eastAsia="ＭＳ ゴシック" w:hAnsi="ＭＳ ゴシック" w:cs="ＭＳ 明朝"/>
          <w:b/>
          <w:color w:val="000000" w:themeColor="text1"/>
          <w:szCs w:val="21"/>
        </w:rPr>
      </w:pPr>
    </w:p>
    <w:p w14:paraId="7C626204" w14:textId="77777777" w:rsidR="002A3157" w:rsidRPr="00831171" w:rsidRDefault="002A3157" w:rsidP="002A3157">
      <w:pPr>
        <w:ind w:leftChars="100" w:left="210"/>
        <w:jc w:val="left"/>
        <w:rPr>
          <w:rFonts w:ascii="ＭＳ ゴシック" w:eastAsia="ＭＳ ゴシック" w:hAnsi="ＭＳ ゴシック" w:cs="ＭＳ 明朝"/>
          <w:b/>
          <w:color w:val="000000" w:themeColor="text1"/>
          <w:szCs w:val="21"/>
        </w:rPr>
      </w:pPr>
    </w:p>
    <w:p w14:paraId="65572531" w14:textId="77777777" w:rsidR="002A3157" w:rsidRPr="00831171" w:rsidRDefault="002A3157" w:rsidP="002A3157">
      <w:pPr>
        <w:ind w:leftChars="100" w:left="210"/>
        <w:jc w:val="left"/>
        <w:rPr>
          <w:rFonts w:ascii="ＭＳ ゴシック" w:eastAsia="ＭＳ ゴシック" w:hAnsi="ＭＳ ゴシック" w:cs="ＭＳ 明朝"/>
          <w:b/>
          <w:color w:val="000000" w:themeColor="text1"/>
          <w:szCs w:val="21"/>
        </w:rPr>
      </w:pPr>
    </w:p>
    <w:p w14:paraId="5B3ABED0" w14:textId="77777777" w:rsidR="002A3157" w:rsidRPr="00831171" w:rsidRDefault="002A3157" w:rsidP="002A3157">
      <w:pPr>
        <w:ind w:leftChars="100" w:left="210"/>
        <w:jc w:val="left"/>
        <w:rPr>
          <w:rFonts w:ascii="ＭＳ ゴシック" w:eastAsia="ＭＳ ゴシック" w:hAnsi="ＭＳ ゴシック" w:cs="ＭＳ 明朝"/>
          <w:b/>
          <w:color w:val="000000" w:themeColor="text1"/>
          <w:szCs w:val="21"/>
        </w:rPr>
      </w:pPr>
    </w:p>
    <w:p w14:paraId="77B70E9F" w14:textId="77777777" w:rsidR="002A3157" w:rsidRPr="00831171" w:rsidRDefault="002A3157" w:rsidP="002A3157">
      <w:pPr>
        <w:ind w:leftChars="100" w:left="210"/>
        <w:jc w:val="left"/>
        <w:rPr>
          <w:rFonts w:ascii="ＭＳ ゴシック" w:eastAsia="ＭＳ ゴシック" w:hAnsi="ＭＳ ゴシック" w:cs="ＭＳ 明朝"/>
          <w:b/>
          <w:color w:val="000000" w:themeColor="text1"/>
          <w:szCs w:val="21"/>
        </w:rPr>
      </w:pPr>
    </w:p>
    <w:p w14:paraId="44B8DA87" w14:textId="77777777" w:rsidR="002A3157" w:rsidRPr="00831171" w:rsidRDefault="002A3157" w:rsidP="002A3157">
      <w:pPr>
        <w:ind w:leftChars="100" w:left="210"/>
        <w:jc w:val="left"/>
        <w:rPr>
          <w:rFonts w:ascii="ＭＳ ゴシック" w:eastAsia="ＭＳ ゴシック" w:hAnsi="ＭＳ ゴシック" w:cs="ＭＳ 明朝"/>
          <w:b/>
          <w:color w:val="000000" w:themeColor="text1"/>
          <w:szCs w:val="21"/>
        </w:rPr>
      </w:pPr>
    </w:p>
    <w:p w14:paraId="02A4551F" w14:textId="77777777" w:rsidR="002A3157" w:rsidRPr="00831171" w:rsidRDefault="002A3157" w:rsidP="002A3157">
      <w:pPr>
        <w:ind w:leftChars="100" w:left="210"/>
        <w:jc w:val="left"/>
        <w:rPr>
          <w:rFonts w:ascii="ＭＳ ゴシック" w:eastAsia="ＭＳ ゴシック" w:hAnsi="ＭＳ ゴシック" w:cs="ＭＳ 明朝"/>
          <w:b/>
          <w:color w:val="000000" w:themeColor="text1"/>
          <w:szCs w:val="21"/>
        </w:rPr>
      </w:pPr>
    </w:p>
    <w:p w14:paraId="75624533" w14:textId="77777777" w:rsidR="002A3157" w:rsidRPr="00831171" w:rsidRDefault="002A3157" w:rsidP="002A3157">
      <w:pPr>
        <w:ind w:leftChars="100" w:left="210"/>
        <w:jc w:val="left"/>
        <w:rPr>
          <w:rFonts w:ascii="ＭＳ ゴシック" w:eastAsia="ＭＳ ゴシック" w:hAnsi="ＭＳ ゴシック" w:cs="ＭＳ 明朝"/>
          <w:b/>
          <w:color w:val="000000" w:themeColor="text1"/>
          <w:szCs w:val="21"/>
        </w:rPr>
      </w:pPr>
    </w:p>
    <w:p w14:paraId="5605A58C" w14:textId="77777777" w:rsidR="002A3157" w:rsidRPr="00831171" w:rsidRDefault="002A3157" w:rsidP="002A3157">
      <w:pPr>
        <w:ind w:leftChars="100" w:left="210"/>
        <w:jc w:val="left"/>
        <w:rPr>
          <w:rFonts w:ascii="ＭＳ ゴシック" w:eastAsia="ＭＳ ゴシック" w:hAnsi="ＭＳ ゴシック" w:cs="ＭＳ 明朝"/>
          <w:b/>
          <w:color w:val="000000" w:themeColor="text1"/>
          <w:szCs w:val="21"/>
        </w:rPr>
      </w:pPr>
    </w:p>
    <w:p w14:paraId="31ACCB8B" w14:textId="77777777" w:rsidR="002A3157" w:rsidRPr="00831171" w:rsidRDefault="002A3157" w:rsidP="002A3157">
      <w:pPr>
        <w:ind w:leftChars="100" w:left="210"/>
        <w:jc w:val="left"/>
        <w:rPr>
          <w:rFonts w:ascii="ＭＳ ゴシック" w:eastAsia="ＭＳ ゴシック" w:hAnsi="ＭＳ ゴシック" w:cs="ＭＳ 明朝"/>
          <w:b/>
          <w:color w:val="000000" w:themeColor="text1"/>
          <w:szCs w:val="21"/>
        </w:rPr>
      </w:pPr>
    </w:p>
    <w:p w14:paraId="4D096B9C" w14:textId="77777777" w:rsidR="002A3157" w:rsidRPr="00831171" w:rsidRDefault="002A3157" w:rsidP="002A3157">
      <w:pPr>
        <w:ind w:leftChars="100" w:left="210"/>
        <w:jc w:val="left"/>
        <w:rPr>
          <w:rFonts w:ascii="ＭＳ ゴシック" w:eastAsia="ＭＳ ゴシック" w:hAnsi="ＭＳ ゴシック" w:cs="ＭＳ 明朝"/>
          <w:b/>
          <w:color w:val="000000" w:themeColor="text1"/>
          <w:szCs w:val="21"/>
        </w:rPr>
      </w:pPr>
    </w:p>
    <w:p w14:paraId="7D7230E3" w14:textId="77777777" w:rsidR="002A3157" w:rsidRPr="00831171" w:rsidRDefault="002A3157" w:rsidP="002A3157">
      <w:pPr>
        <w:jc w:val="left"/>
        <w:rPr>
          <w:rFonts w:ascii="ＭＳ ゴシック" w:eastAsia="ＭＳ ゴシック" w:hAnsi="ＭＳ ゴシック" w:cs="ＭＳ 明朝"/>
          <w:b/>
          <w:color w:val="000000" w:themeColor="text1"/>
          <w:szCs w:val="21"/>
        </w:rPr>
      </w:pPr>
    </w:p>
    <w:p w14:paraId="20CA5FEA" w14:textId="77777777" w:rsidR="006A4BC9" w:rsidRPr="00831171" w:rsidRDefault="006A4BC9" w:rsidP="002A3157">
      <w:pPr>
        <w:jc w:val="left"/>
        <w:rPr>
          <w:rFonts w:ascii="ＭＳ ゴシック" w:eastAsia="ＭＳ ゴシック" w:hAnsi="ＭＳ ゴシック" w:cs="ＭＳ 明朝"/>
          <w:b/>
          <w:color w:val="000000" w:themeColor="text1"/>
          <w:szCs w:val="21"/>
        </w:rPr>
      </w:pPr>
    </w:p>
    <w:p w14:paraId="0ECE59C5" w14:textId="77777777" w:rsidR="002A3157" w:rsidRPr="00831171" w:rsidRDefault="002A3157" w:rsidP="002A3157">
      <w:pPr>
        <w:ind w:leftChars="100" w:left="210"/>
        <w:jc w:val="left"/>
        <w:rPr>
          <w:rFonts w:ascii="ＭＳ ゴシック" w:eastAsia="ＭＳ ゴシック" w:hAnsi="ＭＳ ゴシック"/>
          <w:b/>
          <w:color w:val="000000" w:themeColor="text1"/>
          <w:szCs w:val="21"/>
        </w:rPr>
      </w:pPr>
      <w:r w:rsidRPr="00831171">
        <w:rPr>
          <w:rFonts w:ascii="ＭＳ ゴシック" w:eastAsia="ＭＳ ゴシック" w:hAnsi="ＭＳ ゴシック" w:cs="ＭＳ 明朝" w:hint="eastAsia"/>
          <w:b/>
          <w:color w:val="000000" w:themeColor="text1"/>
          <w:szCs w:val="21"/>
        </w:rPr>
        <w:lastRenderedPageBreak/>
        <w:t>➂</w:t>
      </w:r>
      <w:r w:rsidRPr="00831171">
        <w:rPr>
          <w:rFonts w:ascii="ＭＳ ゴシック" w:eastAsia="ＭＳ ゴシック" w:hAnsi="ＭＳ ゴシック" w:hint="eastAsia"/>
          <w:b/>
          <w:color w:val="000000" w:themeColor="text1"/>
          <w:szCs w:val="21"/>
        </w:rPr>
        <w:t>-2. 大阪障がい者地域リハビリテーション連絡会議の構成について</w:t>
      </w:r>
    </w:p>
    <w:p w14:paraId="1D56922A" w14:textId="77777777" w:rsidR="002A3157" w:rsidRPr="00831171" w:rsidRDefault="002A3157" w:rsidP="002A3157">
      <w:pPr>
        <w:ind w:leftChars="100" w:left="210"/>
        <w:jc w:val="left"/>
        <w:rPr>
          <w:b/>
          <w:color w:val="000000" w:themeColor="text1"/>
          <w:szCs w:val="21"/>
        </w:rPr>
      </w:pPr>
    </w:p>
    <w:p w14:paraId="1D32268F" w14:textId="4605F802" w:rsidR="002A3157" w:rsidRPr="00831171" w:rsidRDefault="002A3157" w:rsidP="002A3157">
      <w:pPr>
        <w:rPr>
          <w:rFonts w:eastAsia="HGP創英ﾌﾟﾚｾﾞﾝｽEB"/>
          <w:color w:val="000000" w:themeColor="text1"/>
          <w:sz w:val="28"/>
          <w:szCs w:val="22"/>
        </w:rPr>
      </w:pPr>
      <w:r w:rsidRPr="00831171">
        <w:rPr>
          <w:rFonts w:eastAsia="HGP創英ﾌﾟﾚｾﾞﾝｽEB" w:hint="eastAsia"/>
          <w:color w:val="000000" w:themeColor="text1"/>
          <w:sz w:val="28"/>
          <w:szCs w:val="22"/>
        </w:rPr>
        <w:t>令和</w:t>
      </w:r>
      <w:r w:rsidR="0068306F" w:rsidRPr="00831171">
        <w:rPr>
          <w:rFonts w:eastAsia="HGP創英ﾌﾟﾚｾﾞﾝｽEB" w:hint="eastAsia"/>
          <w:color w:val="000000" w:themeColor="text1"/>
          <w:sz w:val="28"/>
          <w:szCs w:val="22"/>
        </w:rPr>
        <w:t>5</w:t>
      </w:r>
      <w:r w:rsidRPr="00831171">
        <w:rPr>
          <w:rFonts w:eastAsia="HGP創英ﾌﾟﾚｾﾞﾝｽEB" w:hint="eastAsia"/>
          <w:color w:val="000000" w:themeColor="text1"/>
          <w:sz w:val="28"/>
          <w:szCs w:val="22"/>
        </w:rPr>
        <w:t>年度　大阪障がい者地域リハビリテーション連絡会議</w:t>
      </w:r>
    </w:p>
    <w:p w14:paraId="27FDF280" w14:textId="39324B40" w:rsidR="002A3157" w:rsidRPr="00831171" w:rsidRDefault="00AD7A9C" w:rsidP="002A3157">
      <w:pPr>
        <w:rPr>
          <w:color w:val="000000" w:themeColor="text1"/>
          <w:szCs w:val="22"/>
        </w:rPr>
      </w:pPr>
      <w:r w:rsidRPr="00831171">
        <w:rPr>
          <w:noProof/>
          <w:color w:val="000000" w:themeColor="text1"/>
        </w:rPr>
        <mc:AlternateContent>
          <mc:Choice Requires="wps">
            <w:drawing>
              <wp:anchor distT="0" distB="0" distL="114300" distR="114300" simplePos="0" relativeHeight="251759616" behindDoc="0" locked="0" layoutInCell="1" allowOverlap="1" wp14:anchorId="019D18C8" wp14:editId="2435A61C">
                <wp:simplePos x="0" y="0"/>
                <wp:positionH relativeFrom="column">
                  <wp:posOffset>133350</wp:posOffset>
                </wp:positionH>
                <wp:positionV relativeFrom="paragraph">
                  <wp:posOffset>11541760</wp:posOffset>
                </wp:positionV>
                <wp:extent cx="114935" cy="212725"/>
                <wp:effectExtent l="0" t="0" r="0" b="0"/>
                <wp:wrapNone/>
                <wp:docPr id="86" name="Rectangle 20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4EDF5" w14:textId="77777777" w:rsidR="000D6BFE" w:rsidRDefault="000D6BFE" w:rsidP="002A3157"/>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19D18C8" id="Rectangle 2089" o:spid="_x0000_s1086" style="position:absolute;left:0;text-align:left;margin-left:10.5pt;margin-top:908.8pt;width:9.05pt;height:16.75pt;z-index:251759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3lZ6QEAALYDAAAOAAAAZHJzL2Uyb0RvYy54bWysU11v0zAUfUfiP1h+p/mAlS5qOk2bipAG&#10;TAx+gOM4iUXia127Tcqv59ppOgZviBfr2r4+Puf4eHszDT07KnQaTMmzVcqZMhJqbdqSf/+2f7Ph&#10;zHlhatGDUSU/Kcdvdq9fbUdbqBw66GuFjECMK0Zb8s57WySJk50ahFuBVYY2G8BBeJpim9QoRkIf&#10;+iRP03UyAtYWQSrnaPV+3uS7iN80SvovTeOUZ33JiZuPI8axCmOy24qiRWE7Lc80xD+wGIQ2dOkF&#10;6l54wQ6o/4IatERw0PiVhCGBptFSRQ2kJkv/UPPUCauiFjLH2YtN7v/Bys/HR2S6LvlmzZkRA73R&#10;V3JNmLZXLE8318Gi0bqCOp/sIwaRzj6A/OGYgbuOGtUtIoydEjURy0J/8uJAmDg6yqrxE9R0gTh4&#10;iG5NDQ4BkHxgU3yU0+VR1OSZpMUse3f99oozSVt5lr/Pr+INolgOW3T+g4KBhaLkSOwjuDg+OB/I&#10;iGJpCXcZ2Ou+j+/emxcL1BhWIvnAd9btp2qKBq1jWoKYCuoTyUGY40Txp6ID/MnZSFEquaGsc9Z/&#10;NGRISN1S4FJUSyGMpIMl95zN5Z2f03mwqNuOcLMoxtlbMm2vo6BnDme2FI6o8xzkkL7f57Hr+bvt&#10;fgEAAP//AwBQSwMEFAAGAAgAAAAhAAFrDXneAAAACwEAAA8AAABkcnMvZG93bnJldi54bWxMj81O&#10;wzAQhO9IvIO1lbhRx0GUEOJUCKkSIC5NeQA33vyo9jqy3Sa8Pe4Jjjs7mvmm2i7WsAv6MDqSINYZ&#10;MKTW6ZF6Cd+H3X0BLERFWhlHKOEHA2zr25tKldrNtMdLE3uWQiiUSsIQ41RyHtoBrQprNyGlX+e8&#10;VTGdvufaqzmFW8PzLNtwq0ZKDYOa8G3A9tScrQR+aHZz0Rifuc+8+zIf7/sOnZR3q+X1BVjEJf6Z&#10;4Yqf0KFOTEd3Jh2YkZCLNCUmvRBPG2DJ8fAsgB2vyqMQwOuK/99Q/wIAAP//AwBQSwECLQAUAAYA&#10;CAAAACEAtoM4kv4AAADhAQAAEwAAAAAAAAAAAAAAAAAAAAAAW0NvbnRlbnRfVHlwZXNdLnhtbFBL&#10;AQItABQABgAIAAAAIQA4/SH/1gAAAJQBAAALAAAAAAAAAAAAAAAAAC8BAABfcmVscy8ucmVsc1BL&#10;AQItABQABgAIAAAAIQDpG3lZ6QEAALYDAAAOAAAAAAAAAAAAAAAAAC4CAABkcnMvZTJvRG9jLnht&#10;bFBLAQItABQABgAIAAAAIQABaw153gAAAAsBAAAPAAAAAAAAAAAAAAAAAEMEAABkcnMvZG93bnJl&#10;di54bWxQSwUGAAAAAAQABADzAAAATgUAAAAA&#10;" filled="f" stroked="f">
                <v:textbox style="mso-fit-shape-to-text:t" inset="0,0,0,0">
                  <w:txbxContent>
                    <w:p w14:paraId="1664EDF5" w14:textId="77777777" w:rsidR="000D6BFE" w:rsidRDefault="000D6BFE" w:rsidP="002A3157"/>
                  </w:txbxContent>
                </v:textbox>
              </v:rect>
            </w:pict>
          </mc:Fallback>
        </mc:AlternateContent>
      </w:r>
      <w:r w:rsidRPr="00831171">
        <w:rPr>
          <w:noProof/>
          <w:color w:val="000000" w:themeColor="text1"/>
        </w:rPr>
        <mc:AlternateContent>
          <mc:Choice Requires="wps">
            <w:drawing>
              <wp:anchor distT="0" distB="0" distL="114300" distR="114300" simplePos="0" relativeHeight="251760640" behindDoc="0" locked="0" layoutInCell="1" allowOverlap="1" wp14:anchorId="02CC6389" wp14:editId="0CA319D4">
                <wp:simplePos x="0" y="0"/>
                <wp:positionH relativeFrom="column">
                  <wp:posOffset>120015</wp:posOffset>
                </wp:positionH>
                <wp:positionV relativeFrom="paragraph">
                  <wp:posOffset>192405</wp:posOffset>
                </wp:positionV>
                <wp:extent cx="1866900" cy="400685"/>
                <wp:effectExtent l="19050" t="18415" r="19050" b="304800"/>
                <wp:wrapNone/>
                <wp:docPr id="9" name="四角形吹き出し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400685"/>
                        </a:xfrm>
                        <a:prstGeom prst="wedgeRectCallout">
                          <a:avLst>
                            <a:gd name="adj1" fmla="val -10477"/>
                            <a:gd name="adj2" fmla="val 116560"/>
                          </a:avLst>
                        </a:prstGeom>
                        <a:solidFill>
                          <a:srgbClr val="FFFFFF"/>
                        </a:solidFill>
                        <a:ln w="25400">
                          <a:solidFill>
                            <a:srgbClr val="000000"/>
                          </a:solidFill>
                          <a:miter lim="800000"/>
                          <a:headEnd/>
                          <a:tailEnd/>
                        </a:ln>
                      </wps:spPr>
                      <wps:txbx>
                        <w:txbxContent>
                          <w:p w14:paraId="3ED4A289" w14:textId="77777777" w:rsidR="000D6BFE" w:rsidRDefault="000D6BFE" w:rsidP="002A3157">
                            <w:pPr>
                              <w:jc w:val="center"/>
                              <w:rPr>
                                <w:color w:val="000000"/>
                              </w:rPr>
                            </w:pPr>
                            <w:r>
                              <w:rPr>
                                <w:rFonts w:hint="eastAsia"/>
                                <w:color w:val="000000"/>
                              </w:rPr>
                              <w:t>地域リハ連絡会議準備会議</w:t>
                            </w:r>
                          </w:p>
                          <w:p w14:paraId="7E6C2FD7" w14:textId="77777777" w:rsidR="000D6BFE" w:rsidRDefault="000D6BFE" w:rsidP="002A3157">
                            <w:pP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2CC638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64" o:spid="_x0000_s1087" type="#_x0000_t61" style="position:absolute;left:0;text-align:left;margin-left:9.45pt;margin-top:15.15pt;width:147pt;height:31.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0JfQIAAL4EAAAOAAAAZHJzL2Uyb0RvYy54bWysVM1u1DAQviPxDpbvbZLVbrobNVtVW4qQ&#10;ClQUHsBrO4nBP8H2brbceuoJCXHh0BsXngEknqZaicdg4qRLCpwQOVgznvE3P99MDo82SqI1t04Y&#10;neNkP8aIa2qY0GWOX7083Zti5DzRjEijeY4vucNH84cPDps64yNTGcm4RQCiXdbUOa68r7MocrTi&#10;irh9U3MNxsJYRTyotoyYJQ2gKxmN4jiNGmNZbQ3lzsHtSWfE84BfFJz650XhuEcyx5CbD6cN57I9&#10;o/khyUpL6krQPg3yD1koIjQE3UGdEE/Qyoo/oJSg1jhT+H1qVGSKQlAeaoBqkvi3ai4qUvNQCzTH&#10;1bs2uf8HS5+tzy0SLMczjDRRQNH25ubHl4/b75+3H77eXr3fXn+7vfqE0nHbq6Z2GTy5qM9tW62r&#10;zwx945A2i4rokh9ba5qKEwYZJq1/dO9Bqzh4ipbNU8MgFFl5E9q2KaxqAaEhaBPYudyxwzceUbhM&#10;pmk6i4FECrYxcD+dhBAku3tdW+cfc6NQK+S44azkL2AEFkRKs/IhElmfOR+YYn29hL1OMCqUBOLX&#10;RKK9JB4fHPSTMXAaDZ2SJJ2kYXwikvWYIN1lEJpjpGCnQsqg2HK5kBZBgByfhq9P3g3dpEZNjkcT&#10;KC9ke8/ohhhx+P6GoYSHlZJC5Xi6cyJZS8sjzcLAeyJkJ0POUvc8tdR0FPvNchOGIg0strwtDbsE&#10;5qzpVghWHoTK2HcYNbA+OXZvV8RyjOQTDezPkvG43begjCcHI1Ds0LIcWoimAJVj6i1GnbLw3Zau&#10;aivKCmIloSHaHMPMFMLfDVeXV18BLAlI97ZwqAevX7+d+U8AAAD//wMAUEsDBBQABgAIAAAAIQBh&#10;8h1A4AAAAAgBAAAPAAAAZHJzL2Rvd25yZXYueG1sTI/BTsMwEETvSPyDtUjcqNMGlTTEqRACCUFB&#10;Ii0Hbk68JBH2OordNvD1LCc4zs5o9k2xnpwVBxxD70nBfJaAQGq86alVsNveX2QgQtRktPWECr4w&#10;wLo8PSl0bvyRXvFQxVZwCYVcK+hiHHIpQ9Oh02HmByT2PvzodGQ5ttKM+sjlzspFkiyl0z3xh04P&#10;eNth81ntnQLcvMfnt8eHq2r5Utebp7vs21aNUudn0801iIhT/AvDLz6jQ8lMtd+TCcKyzlacVJAm&#10;KQj20/mCD7WCVXoJsizk/wHlDwAAAP//AwBQSwECLQAUAAYACAAAACEAtoM4kv4AAADhAQAAEwAA&#10;AAAAAAAAAAAAAAAAAAAAW0NvbnRlbnRfVHlwZXNdLnhtbFBLAQItABQABgAIAAAAIQA4/SH/1gAA&#10;AJQBAAALAAAAAAAAAAAAAAAAAC8BAABfcmVscy8ucmVsc1BLAQItABQABgAIAAAAIQAFPX0JfQIA&#10;AL4EAAAOAAAAAAAAAAAAAAAAAC4CAABkcnMvZTJvRG9jLnhtbFBLAQItABQABgAIAAAAIQBh8h1A&#10;4AAAAAgBAAAPAAAAAAAAAAAAAAAAANcEAABkcnMvZG93bnJldi54bWxQSwUGAAAAAAQABADzAAAA&#10;5AUAAAAA&#10;" adj="8537,35977" strokeweight="2pt">
                <v:textbox>
                  <w:txbxContent>
                    <w:p w14:paraId="3ED4A289" w14:textId="77777777" w:rsidR="000D6BFE" w:rsidRDefault="000D6BFE" w:rsidP="002A3157">
                      <w:pPr>
                        <w:jc w:val="center"/>
                        <w:rPr>
                          <w:color w:val="000000"/>
                        </w:rPr>
                      </w:pPr>
                      <w:r>
                        <w:rPr>
                          <w:rFonts w:hint="eastAsia"/>
                          <w:color w:val="000000"/>
                        </w:rPr>
                        <w:t>地域リハ連絡会議準備会議</w:t>
                      </w:r>
                    </w:p>
                    <w:p w14:paraId="7E6C2FD7" w14:textId="77777777" w:rsidR="000D6BFE" w:rsidRDefault="000D6BFE" w:rsidP="002A3157">
                      <w:pPr>
                        <w:rPr>
                          <w:color w:val="000000"/>
                        </w:rPr>
                      </w:pPr>
                    </w:p>
                  </w:txbxContent>
                </v:textbox>
              </v:shape>
            </w:pict>
          </mc:Fallback>
        </mc:AlternateContent>
      </w:r>
      <w:r w:rsidRPr="00831171">
        <w:rPr>
          <w:noProof/>
          <w:color w:val="000000" w:themeColor="text1"/>
        </w:rPr>
        <mc:AlternateContent>
          <mc:Choice Requires="wps">
            <w:drawing>
              <wp:anchor distT="0" distB="0" distL="114300" distR="114300" simplePos="0" relativeHeight="251762688" behindDoc="0" locked="0" layoutInCell="1" allowOverlap="1" wp14:anchorId="76133F0E" wp14:editId="7071E925">
                <wp:simplePos x="0" y="0"/>
                <wp:positionH relativeFrom="column">
                  <wp:posOffset>2825115</wp:posOffset>
                </wp:positionH>
                <wp:positionV relativeFrom="paragraph">
                  <wp:posOffset>186690</wp:posOffset>
                </wp:positionV>
                <wp:extent cx="2076450" cy="476885"/>
                <wp:effectExtent l="19050" t="12700" r="19050" b="320040"/>
                <wp:wrapNone/>
                <wp:docPr id="8" name="四角形吹き出し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476885"/>
                        </a:xfrm>
                        <a:prstGeom prst="wedgeRectCallout">
                          <a:avLst>
                            <a:gd name="adj1" fmla="val -1560"/>
                            <a:gd name="adj2" fmla="val 107389"/>
                          </a:avLst>
                        </a:prstGeom>
                        <a:solidFill>
                          <a:srgbClr val="FFFFFF"/>
                        </a:solidFill>
                        <a:ln w="25400">
                          <a:solidFill>
                            <a:srgbClr val="000000"/>
                          </a:solidFill>
                          <a:miter lim="800000"/>
                          <a:headEnd/>
                          <a:tailEnd/>
                        </a:ln>
                      </wps:spPr>
                      <wps:txbx>
                        <w:txbxContent>
                          <w:p w14:paraId="65069599" w14:textId="77777777" w:rsidR="000D6BFE" w:rsidRDefault="000D6BFE" w:rsidP="002A3157">
                            <w:pPr>
                              <w:jc w:val="center"/>
                              <w:rPr>
                                <w:color w:val="000000"/>
                              </w:rPr>
                            </w:pPr>
                            <w:r>
                              <w:rPr>
                                <w:rFonts w:hint="eastAsia"/>
                                <w:color w:val="000000"/>
                              </w:rPr>
                              <w:t>地域リハ連絡会議</w:t>
                            </w:r>
                          </w:p>
                          <w:p w14:paraId="48A5F5AF" w14:textId="77777777" w:rsidR="000D6BFE" w:rsidRDefault="000D6BFE" w:rsidP="002A3157">
                            <w:pPr>
                              <w:rPr>
                                <w:color w:val="00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133F0E" id="四角形吹き出し 70" o:spid="_x0000_s1088" type="#_x0000_t61" style="position:absolute;left:0;text-align:left;margin-left:222.45pt;margin-top:14.7pt;width:163.5pt;height:37.5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1fAIAAL0EAAAOAAAAZHJzL2Uyb0RvYy54bWysVM2O0zAQviPxDpbv2ySlfxs1Xa26LEJa&#10;YMXCA7i2kxgc29hu0+W2J05IiAuHvXHhGUDiaVaVeAwmblpS4ITIwfJ4Zr75+WYyPVlXEq24dUKr&#10;DCe9GCOuqGZCFRl++eL8aIKR80QxIrXiGb7mDp/M7t+b1iblfV1qybhFAKJcWpsMl96bNIocLXlF&#10;XE8brkCZa1sRD6ItImZJDeiVjPpxPIpqbZmxmnLn4PVsq8SzgJ/nnPpnee64RzLDkJsPpw3nojmj&#10;2ZSkhSWmFLRNg/xDFhURCoLuoc6IJ2hpxR9QlaBWO537HtVVpPNcUB5qgGqS+LdqrkpieKgFmuPM&#10;vk3u/8HSp6tLiwTLMBClSAUUbW5vf3z5uPn+efPh693N+827b3c3n9A49Ko2LgWXK3Npm2qdudD0&#10;tUNKz0uiCn5qra5LThhkmDS9jQ4cGsGBK1rUTzSDUGTpdWjbOrdVAwgNQevAzvWeHb72iMJjPx6P&#10;BkMgkYJuMB5NJsMQgqQ7b2Odf8R1hZpLhmvOCv4cRmBOpNRLHyKR1YXzgSnW1kvYqwSjvJJA/IpI&#10;dJQMR7vB6Nj0uzZJPH4wOW7Dt5ARSXcJhN5oKdi5kDIItljMpUWAn+Hz8LXOrmsmFaqh0OEgjkOy&#10;B0rXxYjD9zeMSnjYKCkqoHRvRNKGlYeKhXn3RMjtHXKWqqWpYabZG5f69WIdZmLUbyI0TwvNroE4&#10;q7cbBBsPl1LbtxjVsD0Zdm+WxHKM5GMF5B8ng0GzbkEYDMd9EGxXs+hqiKIAlWHqLUZbYe63S7o0&#10;VhQlxEpCQ5Q+hZHJhd/N1javtgLYEbgdLGFXDla//jqznwAAAP//AwBQSwMEFAAGAAgAAAAhALGb&#10;h3PgAAAACgEAAA8AAABkcnMvZG93bnJldi54bWxMjz1PwzAQhnck/oN1SCwVdVIZ0oQ4VVWpAyMp&#10;Q9musZuE+iOK3Tbw6zkmOt7do/eet1xN1rCLHkPvnYR0ngDTrvGqd62Ej932aQksRHQKjXdawrcO&#10;sKru70oslL+6d32pY8soxIUCJXQxDgXnoem0xTD3g3Z0O/rRYqRxbLka8Urh1vBFkrxwi72jDx0O&#10;etPp5lSfrYTNLr5hVn+1s3ydzk6fuP3Z742Ujw/T+hVY1FP8h+FPn9ShIqeDPzsVmJEghMgJlbDI&#10;BTACsiylxYHIRDwDr0p+W6H6BQAA//8DAFBLAQItABQABgAIAAAAIQC2gziS/gAAAOEBAAATAAAA&#10;AAAAAAAAAAAAAAAAAABbQ29udGVudF9UeXBlc10ueG1sUEsBAi0AFAAGAAgAAAAhADj9If/WAAAA&#10;lAEAAAsAAAAAAAAAAAAAAAAALwEAAF9yZWxzLy5yZWxzUEsBAi0AFAAGAAgAAAAhAFv+P7V8AgAA&#10;vQQAAA4AAAAAAAAAAAAAAAAALgIAAGRycy9lMm9Eb2MueG1sUEsBAi0AFAAGAAgAAAAhALGbh3Pg&#10;AAAACgEAAA8AAAAAAAAAAAAAAAAA1gQAAGRycy9kb3ducmV2LnhtbFBLBQYAAAAABAAEAPMAAADj&#10;BQAAAAA=&#10;" adj="10463,33996" strokeweight="2pt">
                <v:textbox>
                  <w:txbxContent>
                    <w:p w14:paraId="65069599" w14:textId="77777777" w:rsidR="000D6BFE" w:rsidRDefault="000D6BFE" w:rsidP="002A3157">
                      <w:pPr>
                        <w:jc w:val="center"/>
                        <w:rPr>
                          <w:color w:val="000000"/>
                        </w:rPr>
                      </w:pPr>
                      <w:r>
                        <w:rPr>
                          <w:rFonts w:hint="eastAsia"/>
                          <w:color w:val="000000"/>
                        </w:rPr>
                        <w:t>地域リハ連絡会議</w:t>
                      </w:r>
                    </w:p>
                    <w:p w14:paraId="48A5F5AF" w14:textId="77777777" w:rsidR="000D6BFE" w:rsidRDefault="000D6BFE" w:rsidP="002A3157">
                      <w:pPr>
                        <w:rPr>
                          <w:color w:val="000000"/>
                        </w:rPr>
                      </w:pPr>
                    </w:p>
                  </w:txbxContent>
                </v:textbox>
              </v:shape>
            </w:pict>
          </mc:Fallback>
        </mc:AlternateContent>
      </w:r>
    </w:p>
    <w:p w14:paraId="544CD4F7" w14:textId="77777777" w:rsidR="002A3157" w:rsidRPr="00831171" w:rsidRDefault="002A3157" w:rsidP="002A3157">
      <w:pPr>
        <w:rPr>
          <w:color w:val="000000" w:themeColor="text1"/>
          <w:szCs w:val="22"/>
        </w:rPr>
      </w:pPr>
    </w:p>
    <w:p w14:paraId="2292F7FA" w14:textId="77777777" w:rsidR="002A3157" w:rsidRPr="00831171" w:rsidRDefault="002A3157" w:rsidP="002A3157">
      <w:pPr>
        <w:rPr>
          <w:color w:val="000000" w:themeColor="text1"/>
          <w:szCs w:val="22"/>
        </w:rPr>
      </w:pPr>
    </w:p>
    <w:p w14:paraId="7B3FE90A" w14:textId="77777777" w:rsidR="002A3157" w:rsidRPr="00831171" w:rsidRDefault="002A3157" w:rsidP="002A3157">
      <w:pPr>
        <w:rPr>
          <w:color w:val="000000" w:themeColor="text1"/>
          <w:szCs w:val="22"/>
        </w:rPr>
      </w:pPr>
    </w:p>
    <w:p w14:paraId="5DDC1FD0" w14:textId="37349705" w:rsidR="002A3157" w:rsidRPr="00831171" w:rsidRDefault="00AD7A9C" w:rsidP="002A3157">
      <w:pPr>
        <w:rPr>
          <w:color w:val="000000" w:themeColor="text1"/>
          <w:szCs w:val="22"/>
        </w:rPr>
      </w:pPr>
      <w:r w:rsidRPr="00831171">
        <w:rPr>
          <w:noProof/>
          <w:color w:val="000000" w:themeColor="text1"/>
        </w:rPr>
        <mc:AlternateContent>
          <mc:Choice Requires="wps">
            <w:drawing>
              <wp:anchor distT="0" distB="0" distL="114300" distR="114300" simplePos="0" relativeHeight="251763712" behindDoc="0" locked="0" layoutInCell="1" allowOverlap="1" wp14:anchorId="5B6701F1" wp14:editId="0C29B5EA">
                <wp:simplePos x="0" y="0"/>
                <wp:positionH relativeFrom="column">
                  <wp:posOffset>2739390</wp:posOffset>
                </wp:positionH>
                <wp:positionV relativeFrom="paragraph">
                  <wp:posOffset>172085</wp:posOffset>
                </wp:positionV>
                <wp:extent cx="2590800" cy="2057400"/>
                <wp:effectExtent l="0" t="0" r="0" b="0"/>
                <wp:wrapNone/>
                <wp:docPr id="75" name="テキスト ボックス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2057400"/>
                        </a:xfrm>
                        <a:prstGeom prst="rect">
                          <a:avLst/>
                        </a:prstGeom>
                        <a:solidFill>
                          <a:sysClr val="window" lastClr="FFFFFF"/>
                        </a:solidFill>
                        <a:ln w="25400" cap="flat" cmpd="sng" algn="ctr">
                          <a:solidFill>
                            <a:sysClr val="windowText" lastClr="000000"/>
                          </a:solidFill>
                          <a:prstDash val="solid"/>
                        </a:ln>
                        <a:effectLst/>
                      </wps:spPr>
                      <wps:txbx>
                        <w:txbxContent>
                          <w:p w14:paraId="1FF2FC52" w14:textId="77777777" w:rsidR="000D6BFE" w:rsidRDefault="000D6BFE" w:rsidP="002A3157">
                            <w:pPr>
                              <w:rPr>
                                <w:color w:val="000000"/>
                              </w:rPr>
                            </w:pPr>
                            <w:r>
                              <w:rPr>
                                <w:rFonts w:hint="eastAsia"/>
                                <w:color w:val="000000"/>
                              </w:rPr>
                              <w:t>●身体障がい者支援施設代表</w:t>
                            </w:r>
                          </w:p>
                          <w:p w14:paraId="47C69999" w14:textId="77777777" w:rsidR="000D6BFE" w:rsidRDefault="000D6BFE" w:rsidP="002A3157">
                            <w:pPr>
                              <w:rPr>
                                <w:color w:val="000000"/>
                              </w:rPr>
                            </w:pPr>
                            <w:r>
                              <w:rPr>
                                <w:rFonts w:hint="eastAsia"/>
                                <w:color w:val="000000"/>
                              </w:rPr>
                              <w:t>●障がい者相談支援事業所代表</w:t>
                            </w:r>
                          </w:p>
                          <w:p w14:paraId="28FF6B2F" w14:textId="77777777" w:rsidR="000D6BFE" w:rsidRDefault="000D6BFE" w:rsidP="002A3157">
                            <w:pPr>
                              <w:ind w:left="210" w:hangingChars="100" w:hanging="210"/>
                              <w:rPr>
                                <w:color w:val="000000"/>
                              </w:rPr>
                            </w:pPr>
                            <w:r>
                              <w:rPr>
                                <w:rFonts w:hint="eastAsia"/>
                                <w:color w:val="000000"/>
                              </w:rPr>
                              <w:t>●保健・医療・福祉・就労・教育等関係機関職員等</w:t>
                            </w:r>
                          </w:p>
                          <w:p w14:paraId="69BFB36D" w14:textId="77777777" w:rsidR="000D6BFE" w:rsidRDefault="000D6BFE" w:rsidP="002A3157">
                            <w:pPr>
                              <w:rPr>
                                <w:color w:val="000000"/>
                              </w:rPr>
                            </w:pPr>
                            <w:r>
                              <w:rPr>
                                <w:rFonts w:hint="eastAsia"/>
                                <w:color w:val="000000"/>
                              </w:rPr>
                              <w:t>●市町村関係機関職員等</w:t>
                            </w:r>
                          </w:p>
                          <w:p w14:paraId="7A535621" w14:textId="77777777" w:rsidR="000D6BFE" w:rsidRDefault="000D6BFE" w:rsidP="002A3157">
                            <w:pPr>
                              <w:rPr>
                                <w:color w:val="000000"/>
                              </w:rPr>
                            </w:pPr>
                          </w:p>
                          <w:p w14:paraId="6A1C21A7" w14:textId="77777777" w:rsidR="000D6BFE" w:rsidRDefault="000D6BFE" w:rsidP="002A3157">
                            <w:pPr>
                              <w:rPr>
                                <w:color w:val="000000"/>
                              </w:rPr>
                            </w:pPr>
                            <w:r>
                              <w:rPr>
                                <w:rFonts w:hint="eastAsia"/>
                                <w:color w:val="000000"/>
                              </w:rPr>
                              <w:t>【内容】</w:t>
                            </w:r>
                          </w:p>
                          <w:p w14:paraId="5443F2A3" w14:textId="77777777" w:rsidR="000D6BFE" w:rsidRDefault="000D6BFE" w:rsidP="002A3157">
                            <w:pPr>
                              <w:pStyle w:val="af8"/>
                              <w:ind w:leftChars="0" w:left="360"/>
                              <w:rPr>
                                <w:color w:val="000000"/>
                              </w:rPr>
                            </w:pPr>
                            <w:r>
                              <w:rPr>
                                <w:rFonts w:hint="eastAsia"/>
                                <w:color w:val="000000"/>
                              </w:rPr>
                              <w:t>実践報告、事例検討、研修会等</w:t>
                            </w:r>
                          </w:p>
                          <w:p w14:paraId="4DC0316E" w14:textId="77777777" w:rsidR="000D6BFE" w:rsidRDefault="000D6BFE" w:rsidP="002A3157">
                            <w:pPr>
                              <w:rPr>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701F1" id="テキスト ボックス 75" o:spid="_x0000_s1089" type="#_x0000_t202" style="position:absolute;left:0;text-align:left;margin-left:215.7pt;margin-top:13.55pt;width:204pt;height:162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1rpgIAAEUFAAAOAAAAZHJzL2Uyb0RvYy54bWysVM1uEzEQviPxDpbvdDch6U/UTRVaBSFV&#10;tFKLena83mSF1za2k91wbCTEQ/AKiDPPkxfhs3fThlJxQOzBO+P5/2bGp2dNJclKWFdqldHeQUqJ&#10;UFznpZpn9MPt9NUxJc4zlTOplcjoWjh6Nn754rQ2I9HXCy1zYQmcKDeqTUYX3ptRkji+EBVzB9oI&#10;BWGhbcU8WDtPcstqeK9k0k/Tw6TWNjdWc+Ecbi9aIR1H/0UhuL8qCic8kRlFbj6eNp6zcCbjUzaa&#10;W2YWJe/SYP+QRcVKhaAPri6YZ2Rpyz9cVSW32unCH3BdJbooSi5iDaimlz6p5mbBjIi1ABxnHmBy&#10;/88tf7+6tqTMM3o0pESxCj3abr5s779v739uN1/JdvNtu9ls73+AJ9ABYLVxI9jdGFj65o1u0PhY&#10;vDOXmn90UEn2dFoDB+0AUFPYKvxROoEherJ+6INoPOG47A9P0uMUIg5ZPx0eDcAEr4/mxjr/VuiK&#10;BCKjFo2OKbDVpfOt6k4lRHNalvm0lDIya3cuLVkxzARGKdc1JZI5j8uMTuPXRfvNTCpSh9xCMoQz&#10;DGshmQdZGcDn1JwSJufYAu5tC8ffg96i3L3AafyeCxwKuWBu0WYcc+rUpAr1iDjnXd0B+BbrQPlm&#10;1sTuHr4OJuFqpvM1Gmd1uwvO8GmJAJcA4JpZDD+qw0L7KxyF1ChZdxQlC20/P3cf9DGTkFJSY5kA&#10;x6clswLlvVOY1pPeYAC3PjKD4VEfjN2XzPYlalmda/Smh6fD8EgGfS93ZGF1dYe9n4SoEDHFETuj&#10;gLMlz3274ng3uJhMohL2zTB/qW4M381rAPa2uWPWdGPk0ZL3erd2bPRkmlrdALnSk6XXRRlH7RHV&#10;bvCxq3FYu3clPAb7fNR6fP3GvwAAAP//AwBQSwMEFAAGAAgAAAAhAJH/uLXgAAAACgEAAA8AAABk&#10;cnMvZG93bnJldi54bWxMj8FOwzAMhu9IvENkJG4szbrB2jWdEAghoV0YaOes8ZpqjVMl2Vp4esIJ&#10;jrY//f7+ajPZnl3Qh86RBDHLgCE1TnfUSvj8eLlbAQtRkVa9I5TwhQE29fVVpUrtRnrHyy62LIVQ&#10;KJUEE+NQch4ag1aFmRuQ0u3ovFUxjb7l2qsxhduez7PsnlvVUfpg1IBPBpvT7mwljD7szVK8bgsq&#10;pjcdjt+03T9LeXszPa6BRZziHwy/+kkd6uR0cGfSgfUSFrlYJFTC/EEAS8AqL9LiICFfCgG8rvj/&#10;CvUPAAAA//8DAFBLAQItABQABgAIAAAAIQC2gziS/gAAAOEBAAATAAAAAAAAAAAAAAAAAAAAAABb&#10;Q29udGVudF9UeXBlc10ueG1sUEsBAi0AFAAGAAgAAAAhADj9If/WAAAAlAEAAAsAAAAAAAAAAAAA&#10;AAAALwEAAF9yZWxzLy5yZWxzUEsBAi0AFAAGAAgAAAAhAD6GvWumAgAARQUAAA4AAAAAAAAAAAAA&#10;AAAALgIAAGRycy9lMm9Eb2MueG1sUEsBAi0AFAAGAAgAAAAhAJH/uLXgAAAACgEAAA8AAAAAAAAA&#10;AAAAAAAAAAUAAGRycy9kb3ducmV2LnhtbFBLBQYAAAAABAAEAPMAAAANBgAAAAA=&#10;" fillcolor="window" strokecolor="windowText" strokeweight="2pt">
                <v:path arrowok="t"/>
                <v:textbox>
                  <w:txbxContent>
                    <w:p w14:paraId="1FF2FC52" w14:textId="77777777" w:rsidR="000D6BFE" w:rsidRDefault="000D6BFE" w:rsidP="002A3157">
                      <w:pPr>
                        <w:rPr>
                          <w:color w:val="000000"/>
                        </w:rPr>
                      </w:pPr>
                      <w:r>
                        <w:rPr>
                          <w:rFonts w:hint="eastAsia"/>
                          <w:color w:val="000000"/>
                        </w:rPr>
                        <w:t>●身体障がい者支援施設代表</w:t>
                      </w:r>
                    </w:p>
                    <w:p w14:paraId="47C69999" w14:textId="77777777" w:rsidR="000D6BFE" w:rsidRDefault="000D6BFE" w:rsidP="002A3157">
                      <w:pPr>
                        <w:rPr>
                          <w:color w:val="000000"/>
                        </w:rPr>
                      </w:pPr>
                      <w:r>
                        <w:rPr>
                          <w:rFonts w:hint="eastAsia"/>
                          <w:color w:val="000000"/>
                        </w:rPr>
                        <w:t>●障がい者相談支援事業所代表</w:t>
                      </w:r>
                    </w:p>
                    <w:p w14:paraId="28FF6B2F" w14:textId="77777777" w:rsidR="000D6BFE" w:rsidRDefault="000D6BFE" w:rsidP="002A3157">
                      <w:pPr>
                        <w:ind w:left="210" w:hangingChars="100" w:hanging="210"/>
                        <w:rPr>
                          <w:color w:val="000000"/>
                        </w:rPr>
                      </w:pPr>
                      <w:r>
                        <w:rPr>
                          <w:rFonts w:hint="eastAsia"/>
                          <w:color w:val="000000"/>
                        </w:rPr>
                        <w:t>●保健・医療・福祉・就労・教育等関係機関職員等</w:t>
                      </w:r>
                    </w:p>
                    <w:p w14:paraId="69BFB36D" w14:textId="77777777" w:rsidR="000D6BFE" w:rsidRDefault="000D6BFE" w:rsidP="002A3157">
                      <w:pPr>
                        <w:rPr>
                          <w:color w:val="000000"/>
                        </w:rPr>
                      </w:pPr>
                      <w:r>
                        <w:rPr>
                          <w:rFonts w:hint="eastAsia"/>
                          <w:color w:val="000000"/>
                        </w:rPr>
                        <w:t>●市町村関係機関職員等</w:t>
                      </w:r>
                    </w:p>
                    <w:p w14:paraId="7A535621" w14:textId="77777777" w:rsidR="000D6BFE" w:rsidRDefault="000D6BFE" w:rsidP="002A3157">
                      <w:pPr>
                        <w:rPr>
                          <w:color w:val="000000"/>
                        </w:rPr>
                      </w:pPr>
                    </w:p>
                    <w:p w14:paraId="6A1C21A7" w14:textId="77777777" w:rsidR="000D6BFE" w:rsidRDefault="000D6BFE" w:rsidP="002A3157">
                      <w:pPr>
                        <w:rPr>
                          <w:color w:val="000000"/>
                        </w:rPr>
                      </w:pPr>
                      <w:r>
                        <w:rPr>
                          <w:rFonts w:hint="eastAsia"/>
                          <w:color w:val="000000"/>
                        </w:rPr>
                        <w:t>【内容】</w:t>
                      </w:r>
                    </w:p>
                    <w:p w14:paraId="5443F2A3" w14:textId="77777777" w:rsidR="000D6BFE" w:rsidRDefault="000D6BFE" w:rsidP="002A3157">
                      <w:pPr>
                        <w:pStyle w:val="af8"/>
                        <w:ind w:leftChars="0" w:left="360"/>
                        <w:rPr>
                          <w:color w:val="000000"/>
                        </w:rPr>
                      </w:pPr>
                      <w:r>
                        <w:rPr>
                          <w:rFonts w:hint="eastAsia"/>
                          <w:color w:val="000000"/>
                        </w:rPr>
                        <w:t>実践報告、事例検討、研修会等</w:t>
                      </w:r>
                    </w:p>
                    <w:p w14:paraId="4DC0316E" w14:textId="77777777" w:rsidR="000D6BFE" w:rsidRDefault="000D6BFE" w:rsidP="002A3157">
                      <w:pPr>
                        <w:rPr>
                          <w:color w:val="000000"/>
                        </w:rPr>
                      </w:pPr>
                    </w:p>
                  </w:txbxContent>
                </v:textbox>
              </v:shape>
            </w:pict>
          </mc:Fallback>
        </mc:AlternateContent>
      </w:r>
      <w:r w:rsidRPr="00831171">
        <w:rPr>
          <w:noProof/>
          <w:color w:val="000000" w:themeColor="text1"/>
        </w:rPr>
        <mc:AlternateContent>
          <mc:Choice Requires="wps">
            <w:drawing>
              <wp:anchor distT="0" distB="0" distL="114300" distR="114300" simplePos="0" relativeHeight="251761664" behindDoc="0" locked="0" layoutInCell="1" allowOverlap="1" wp14:anchorId="19C263D4" wp14:editId="60531F6D">
                <wp:simplePos x="0" y="0"/>
                <wp:positionH relativeFrom="column">
                  <wp:posOffset>133350</wp:posOffset>
                </wp:positionH>
                <wp:positionV relativeFrom="paragraph">
                  <wp:posOffset>44450</wp:posOffset>
                </wp:positionV>
                <wp:extent cx="2028825" cy="2818765"/>
                <wp:effectExtent l="0" t="0" r="9525" b="635"/>
                <wp:wrapNone/>
                <wp:docPr id="72" name="テキスト ボックス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8825" cy="2818765"/>
                        </a:xfrm>
                        <a:prstGeom prst="rect">
                          <a:avLst/>
                        </a:prstGeom>
                        <a:solidFill>
                          <a:sysClr val="window" lastClr="FFFFFF"/>
                        </a:solidFill>
                        <a:ln w="25400" cap="flat" cmpd="sng" algn="ctr">
                          <a:solidFill>
                            <a:sysClr val="windowText" lastClr="000000"/>
                          </a:solidFill>
                          <a:prstDash val="solid"/>
                        </a:ln>
                        <a:effectLst/>
                      </wps:spPr>
                      <wps:txbx>
                        <w:txbxContent>
                          <w:p w14:paraId="4CC47852" w14:textId="77777777" w:rsidR="000D6BFE" w:rsidRDefault="000D6BFE" w:rsidP="002A3157">
                            <w:pPr>
                              <w:rPr>
                                <w:color w:val="000000"/>
                              </w:rPr>
                            </w:pPr>
                            <w:r>
                              <w:rPr>
                                <w:rFonts w:hint="eastAsia"/>
                                <w:color w:val="000000"/>
                              </w:rPr>
                              <w:t>●身体障がい者支援施設代表</w:t>
                            </w:r>
                          </w:p>
                          <w:p w14:paraId="2848B1E4" w14:textId="77777777" w:rsidR="000D6BFE" w:rsidRDefault="000D6BFE" w:rsidP="002A3157">
                            <w:pPr>
                              <w:ind w:left="210" w:hangingChars="100" w:hanging="210"/>
                              <w:rPr>
                                <w:color w:val="000000"/>
                              </w:rPr>
                            </w:pPr>
                            <w:r>
                              <w:rPr>
                                <w:rFonts w:hint="eastAsia"/>
                                <w:color w:val="000000"/>
                              </w:rPr>
                              <w:t>●障がい者相談支援事業所代表</w:t>
                            </w:r>
                          </w:p>
                          <w:p w14:paraId="07DD31FA" w14:textId="77777777" w:rsidR="000D6BFE" w:rsidRDefault="000D6BFE" w:rsidP="002A3157">
                            <w:pPr>
                              <w:ind w:left="210" w:hangingChars="100" w:hanging="210"/>
                              <w:rPr>
                                <w:color w:val="000000"/>
                              </w:rPr>
                            </w:pPr>
                            <w:r>
                              <w:rPr>
                                <w:rFonts w:hint="eastAsia"/>
                                <w:color w:val="000000"/>
                              </w:rPr>
                              <w:t>●市町村・保健・医療・福祉・就労・教育等関係機関職員実務者等</w:t>
                            </w:r>
                          </w:p>
                          <w:p w14:paraId="4BD2F57F" w14:textId="77777777" w:rsidR="000D6BFE" w:rsidRDefault="000D6BFE" w:rsidP="002A3157">
                            <w:pPr>
                              <w:rPr>
                                <w:color w:val="000000"/>
                              </w:rPr>
                            </w:pPr>
                            <w:r>
                              <w:rPr>
                                <w:rFonts w:hint="eastAsia"/>
                                <w:color w:val="000000"/>
                              </w:rPr>
                              <w:t>●事務局</w:t>
                            </w:r>
                          </w:p>
                          <w:p w14:paraId="7720F362" w14:textId="77777777" w:rsidR="000D6BFE" w:rsidRDefault="000D6BFE" w:rsidP="002A3157">
                            <w:pPr>
                              <w:rPr>
                                <w:color w:val="000000"/>
                              </w:rPr>
                            </w:pPr>
                          </w:p>
                          <w:p w14:paraId="4625E62B" w14:textId="77777777" w:rsidR="000D6BFE" w:rsidRDefault="000D6BFE" w:rsidP="002A3157">
                            <w:pPr>
                              <w:rPr>
                                <w:color w:val="000000"/>
                                <w:u w:val="single"/>
                              </w:rPr>
                            </w:pPr>
                            <w:r>
                              <w:rPr>
                                <w:rFonts w:hint="eastAsia"/>
                                <w:color w:val="000000"/>
                                <w:u w:val="single"/>
                              </w:rPr>
                              <w:t>※地域リハ連絡会議の内容を話し合う</w:t>
                            </w:r>
                          </w:p>
                          <w:p w14:paraId="36FBEB4B" w14:textId="77777777" w:rsidR="000D6BFE" w:rsidRPr="006C2E1C" w:rsidRDefault="000D6BFE" w:rsidP="002A3157">
                            <w:pPr>
                              <w:rPr>
                                <w:u w:val="single"/>
                              </w:rPr>
                            </w:pPr>
                            <w:r w:rsidRPr="006C2E1C">
                              <w:rPr>
                                <w:rFonts w:hint="eastAsia"/>
                                <w:u w:val="single"/>
                              </w:rPr>
                              <w:t>※連絡会議のテーマに沿った</w:t>
                            </w:r>
                          </w:p>
                          <w:p w14:paraId="797E76C2" w14:textId="77777777" w:rsidR="000D6BFE" w:rsidRPr="006C2E1C" w:rsidRDefault="000D6BFE" w:rsidP="002A3157">
                            <w:r w:rsidRPr="006C2E1C">
                              <w:rPr>
                                <w:rFonts w:hint="eastAsia"/>
                                <w:u w:val="single"/>
                              </w:rPr>
                              <w:t>実務者等を中心として行う</w:t>
                            </w:r>
                          </w:p>
                          <w:p w14:paraId="039EDA81" w14:textId="77777777" w:rsidR="000D6BFE" w:rsidRPr="006C2E1C" w:rsidRDefault="000D6BFE" w:rsidP="002A31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263D4" id="テキスト ボックス 72" o:spid="_x0000_s1090" type="#_x0000_t202" style="position:absolute;left:0;text-align:left;margin-left:10.5pt;margin-top:3.5pt;width:159.75pt;height:221.9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voqwIAAEUFAAAOAAAAZHJzL2Uyb0RvYy54bWysVMFuEzEQvSPxD5bvdJNV0oaomyq0CkKK&#10;SqUW9ex4vckKr21sJ7vl2EiIj+AXEGe+Jz/Cs3fThlJxQOzBO/bMeGbevPHpWVNJshHWlVpltH/U&#10;o0QorvNSLTP64Wb2akSJ80zlTGolMnonHD2bvHxxWpuxSPVKy1xYgkuUG9cmoyvvzThJHF+Jirkj&#10;bYSCstC2Yh5bu0xyy2rcXskk7fWOk1rb3FjNhXM4vWiVdBLvLwrB/fuicMITmVHk5uNq47oIazI5&#10;ZeOlZWZV8i4N9g9ZVKxUCPpw1QXzjKxt+cdVVcmtdrrwR1xXiS6KkotYA6rp955Uc71iRsRaAI4z&#10;DzC5/3ctv9xcWVLmGT1JKVGsQo922y+7+++7+5+77Vey237bbbe7+x/YE9gAsNq4MfyuDTx980Y3&#10;aHws3pm55h8dTJIDm9bBwToA1BS2Cn+UTuCIntw99EE0nnAcpr10NEqHlHDo0lF/dHI8DIGTR3dj&#10;nX8rdEWCkFGLRscU2GbufGu6NwnRnJZlPiuljJs7dy4t2TBwAlTKdU2JZM7jMKOz+HXRfnOTitRI&#10;ZzjoIWnOQNZCMg+xMoDPqSUlTC4xBdzbFo6/B71BuQeBe/F7LnAo5IK5VZtxzKkzkyrUIyLPu7oD&#10;8C3WQfLNoondPR4El3C00PkdGmd1OwvO8FmJAHMAcMUsyI/qMND+PZZCapSsO4mSlbafnzsP9uAk&#10;tJTUGCbA8WnNrEB57xTY+ro/GITpi5vB8CTFxh5qFocata7ONXrTx9NheBSDvZd7sbC6usXcT0NU&#10;qJjiiJ1RwNmK574dcbwbXEyn0QjzZpifq2vD93wNwN40t8yajkYeLbnU+7Fj4ydsam0D5EpP114X&#10;ZaTaI6od8TGrkazduxIeg8N9tHp8/Sa/AAAA//8DAFBLAwQUAAYACAAAACEATyknQd4AAAAIAQAA&#10;DwAAAGRycy9kb3ducmV2LnhtbEyPwU7DMBBE70j8g7VI3Kid0gAJ2VQIhJBQLxTUsxtv44h4HcVu&#10;E/h6zAlOo9WsZt5U69n14kRj6DwjZAsFgrjxpuMW4eP9+eoORIiaje49E8IXBVjX52eVLo2f+I1O&#10;29iKFMKh1Ag2xqGUMjSWnA4LPxAn7+BHp2M6x1aaUU8p3PVyqdSNdLrj1GD1QI+Wms/t0SFMY9jZ&#10;PHvZFFzMryYcvnmze0K8vJgf7kFEmuPfM/ziJ3SoE9PeH9kE0SMsszQlItwmSfb1SuUg9girXBUg&#10;60r+H1D/AAAA//8DAFBLAQItABQABgAIAAAAIQC2gziS/gAAAOEBAAATAAAAAAAAAAAAAAAAAAAA&#10;AABbQ29udGVudF9UeXBlc10ueG1sUEsBAi0AFAAGAAgAAAAhADj9If/WAAAAlAEAAAsAAAAAAAAA&#10;AAAAAAAALwEAAF9yZWxzLy5yZWxzUEsBAi0AFAAGAAgAAAAhAOwh6+irAgAARQUAAA4AAAAAAAAA&#10;AAAAAAAALgIAAGRycy9lMm9Eb2MueG1sUEsBAi0AFAAGAAgAAAAhAE8pJ0HeAAAACAEAAA8AAAAA&#10;AAAAAAAAAAAABQUAAGRycy9kb3ducmV2LnhtbFBLBQYAAAAABAAEAPMAAAAQBgAAAAA=&#10;" fillcolor="window" strokecolor="windowText" strokeweight="2pt">
                <v:path arrowok="t"/>
                <v:textbox>
                  <w:txbxContent>
                    <w:p w14:paraId="4CC47852" w14:textId="77777777" w:rsidR="000D6BFE" w:rsidRDefault="000D6BFE" w:rsidP="002A3157">
                      <w:pPr>
                        <w:rPr>
                          <w:color w:val="000000"/>
                        </w:rPr>
                      </w:pPr>
                      <w:r>
                        <w:rPr>
                          <w:rFonts w:hint="eastAsia"/>
                          <w:color w:val="000000"/>
                        </w:rPr>
                        <w:t>●身体障がい者支援施設代表</w:t>
                      </w:r>
                    </w:p>
                    <w:p w14:paraId="2848B1E4" w14:textId="77777777" w:rsidR="000D6BFE" w:rsidRDefault="000D6BFE" w:rsidP="002A3157">
                      <w:pPr>
                        <w:ind w:left="210" w:hangingChars="100" w:hanging="210"/>
                        <w:rPr>
                          <w:color w:val="000000"/>
                        </w:rPr>
                      </w:pPr>
                      <w:r>
                        <w:rPr>
                          <w:rFonts w:hint="eastAsia"/>
                          <w:color w:val="000000"/>
                        </w:rPr>
                        <w:t>●障がい者相談支援事業所代表</w:t>
                      </w:r>
                    </w:p>
                    <w:p w14:paraId="07DD31FA" w14:textId="77777777" w:rsidR="000D6BFE" w:rsidRDefault="000D6BFE" w:rsidP="002A3157">
                      <w:pPr>
                        <w:ind w:left="210" w:hangingChars="100" w:hanging="210"/>
                        <w:rPr>
                          <w:color w:val="000000"/>
                        </w:rPr>
                      </w:pPr>
                      <w:r>
                        <w:rPr>
                          <w:rFonts w:hint="eastAsia"/>
                          <w:color w:val="000000"/>
                        </w:rPr>
                        <w:t>●市町村・保健・医療・福祉・就労・教育等関係機関職員実務者等</w:t>
                      </w:r>
                    </w:p>
                    <w:p w14:paraId="4BD2F57F" w14:textId="77777777" w:rsidR="000D6BFE" w:rsidRDefault="000D6BFE" w:rsidP="002A3157">
                      <w:pPr>
                        <w:rPr>
                          <w:color w:val="000000"/>
                        </w:rPr>
                      </w:pPr>
                      <w:r>
                        <w:rPr>
                          <w:rFonts w:hint="eastAsia"/>
                          <w:color w:val="000000"/>
                        </w:rPr>
                        <w:t>●事務局</w:t>
                      </w:r>
                    </w:p>
                    <w:p w14:paraId="7720F362" w14:textId="77777777" w:rsidR="000D6BFE" w:rsidRDefault="000D6BFE" w:rsidP="002A3157">
                      <w:pPr>
                        <w:rPr>
                          <w:color w:val="000000"/>
                        </w:rPr>
                      </w:pPr>
                    </w:p>
                    <w:p w14:paraId="4625E62B" w14:textId="77777777" w:rsidR="000D6BFE" w:rsidRDefault="000D6BFE" w:rsidP="002A3157">
                      <w:pPr>
                        <w:rPr>
                          <w:color w:val="000000"/>
                          <w:u w:val="single"/>
                        </w:rPr>
                      </w:pPr>
                      <w:r>
                        <w:rPr>
                          <w:rFonts w:hint="eastAsia"/>
                          <w:color w:val="000000"/>
                          <w:u w:val="single"/>
                        </w:rPr>
                        <w:t>※地域リハ連絡会議の内容を話し合う</w:t>
                      </w:r>
                    </w:p>
                    <w:p w14:paraId="36FBEB4B" w14:textId="77777777" w:rsidR="000D6BFE" w:rsidRPr="006C2E1C" w:rsidRDefault="000D6BFE" w:rsidP="002A3157">
                      <w:pPr>
                        <w:rPr>
                          <w:u w:val="single"/>
                        </w:rPr>
                      </w:pPr>
                      <w:r w:rsidRPr="006C2E1C">
                        <w:rPr>
                          <w:rFonts w:hint="eastAsia"/>
                          <w:u w:val="single"/>
                        </w:rPr>
                        <w:t>※連絡会議のテーマに沿った</w:t>
                      </w:r>
                    </w:p>
                    <w:p w14:paraId="797E76C2" w14:textId="77777777" w:rsidR="000D6BFE" w:rsidRPr="006C2E1C" w:rsidRDefault="000D6BFE" w:rsidP="002A3157">
                      <w:r w:rsidRPr="006C2E1C">
                        <w:rPr>
                          <w:rFonts w:hint="eastAsia"/>
                          <w:u w:val="single"/>
                        </w:rPr>
                        <w:t>実務者等を中心として行う</w:t>
                      </w:r>
                    </w:p>
                    <w:p w14:paraId="039EDA81" w14:textId="77777777" w:rsidR="000D6BFE" w:rsidRPr="006C2E1C" w:rsidRDefault="000D6BFE" w:rsidP="002A3157"/>
                  </w:txbxContent>
                </v:textbox>
              </v:shape>
            </w:pict>
          </mc:Fallback>
        </mc:AlternateContent>
      </w:r>
    </w:p>
    <w:p w14:paraId="60BD6014" w14:textId="77777777" w:rsidR="002A3157" w:rsidRPr="00831171" w:rsidRDefault="002A3157" w:rsidP="002A3157">
      <w:pPr>
        <w:rPr>
          <w:color w:val="000000" w:themeColor="text1"/>
          <w:szCs w:val="22"/>
        </w:rPr>
      </w:pPr>
    </w:p>
    <w:p w14:paraId="5C1BC039" w14:textId="77777777" w:rsidR="002A3157" w:rsidRPr="00831171" w:rsidRDefault="002A3157" w:rsidP="002A3157">
      <w:pPr>
        <w:rPr>
          <w:color w:val="000000" w:themeColor="text1"/>
          <w:szCs w:val="22"/>
        </w:rPr>
      </w:pPr>
    </w:p>
    <w:p w14:paraId="2FAA2632" w14:textId="06238C43" w:rsidR="002A3157" w:rsidRPr="00831171" w:rsidRDefault="00AD7A9C" w:rsidP="002A3157">
      <w:pPr>
        <w:rPr>
          <w:color w:val="000000" w:themeColor="text1"/>
          <w:szCs w:val="22"/>
        </w:rPr>
      </w:pPr>
      <w:r w:rsidRPr="00831171">
        <w:rPr>
          <w:noProof/>
          <w:color w:val="000000" w:themeColor="text1"/>
        </w:rPr>
        <mc:AlternateContent>
          <mc:Choice Requires="wps">
            <w:drawing>
              <wp:anchor distT="0" distB="0" distL="114300" distR="114300" simplePos="0" relativeHeight="251768832" behindDoc="0" locked="0" layoutInCell="1" allowOverlap="1" wp14:anchorId="517C775C" wp14:editId="565496A1">
                <wp:simplePos x="0" y="0"/>
                <wp:positionH relativeFrom="column">
                  <wp:posOffset>2205990</wp:posOffset>
                </wp:positionH>
                <wp:positionV relativeFrom="paragraph">
                  <wp:posOffset>27305</wp:posOffset>
                </wp:positionV>
                <wp:extent cx="428625" cy="361950"/>
                <wp:effectExtent l="0" t="19050" r="28575" b="19050"/>
                <wp:wrapNone/>
                <wp:docPr id="76" name="右矢印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361950"/>
                        </a:xfrm>
                        <a:prstGeom prst="rightArrow">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68844B4B">
              <v:shapetype id="_x0000_t13" coordsize="21600,21600" o:spt="13" adj="16200,5400" path="m@0,l@0@1,0@1,0@2@0@2@0,21600,21600,10800xe" w14:anchorId="77BBFD52">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右矢印 76" style="position:absolute;left:0;text-align:left;margin-left:173.7pt;margin-top:2.15pt;width:33.75pt;height:28.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color="window" strokecolor="windowText" strokeweight="2pt" type="#_x0000_t13" adj="1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a9rkAIAAB4FAAAOAAAAZHJzL2Uyb0RvYy54bWysVF1qGzEQfi/0DkLvzdqu7SRL1sEkuBRM&#10;EkhKnidaybtUK6kj2Wv3DqVHKPQEhZ4p9BodyevE+Xkq1YPQaEYz8818o5PTdaPZSqKvrSl4/6DH&#10;mTTClrVZFPzTzezdEWc+gClBWyMLvpGen07evjlpXS4HtrK6lMjIifF56wpeheDyLPOikg34A+uk&#10;IaWy2EAgERdZidCS90Zng15vnLUWS4dWSO/p9nyr5JPkXykpwqVSXgamC065hbRj2u/ink1OIF8g&#10;uKoWXRrwD1k0UBsK+uDqHAKwJdYvXDW1QOutCgfCNplVqhYyYSA0/d4zNNcVOJmwUHG8eyiT/39u&#10;xcXqClldFvxwzJmBhnp0//33nx8/77/9YnRHBWqdz8nu2l1hhOjd3IrPnhTZE00UfGezVthEWwLI&#10;1qnam4dqy3Vggi6Hg6PxYMSZINX7cf94lLqRQb577NCHD9I2LB4KjvWiClNE26ZKw2ruQ0wC8p1h&#10;ys7qupzVWidh4880shVQ94k0JT1lGnygy4LP0ooAyYXff6YNaws+GA17RBkBREulIdCxcVQobxac&#10;gV4Q30XAlMuT1/5F0BuCvBe4l9ZrgSOQc/DVNuPktTPTJuKRidEd7sd6x9OdLTfUSbRbinsnZjV5&#10;mxPaK0DiNEGhOQ2XtCltCZ/tTpxVFr++dh/tiWqk5aylGSHsX5aAkrB8NETC4/5wGIcqCcPR4YAE&#10;3Nfc7WvMsjmz1Ig+/QhOpGO0D3p3VGibWxrnaYxKKjCCYm+r3AlnYTu79CEIOZ0mMxokB2Furp2I&#10;zmOdYh1v1reAruNOoA5c2N08Qf6MPFvb+NLY6TJYVSdmPda14zoNYWJL92HEKd+Xk9Xjtzb5CwAA&#10;//8DAFBLAwQUAAYACAAAACEAE1RNVeAAAAAIAQAADwAAAGRycy9kb3ducmV2LnhtbEyPzU7DMBCE&#10;70i8g7VIXBB1gq2ShmwqxI+QuFFAgpubbJOQeB3FbhveHnOC42hGM98U69kO4kCT7xwjpIsEBHHl&#10;6o4bhLfXx8sMhA+GazM4JoRv8rAuT08Kk9fuyC902IRGxBL2uUFoQxhzKX3VkjV+4Ubi6O3cZE2I&#10;cmpkPZljLLeDvEqSpbSm47jQmpHuWqr6zd4iXDx99qv794/0Ieuzip+/VLA7hXh+Nt/egAg0h78w&#10;/OJHdCgj09btufZiQFD6WscoglYgoq9TvQKxRVimCmRZyP8Hyh8AAAD//wMAUEsBAi0AFAAGAAgA&#10;AAAhALaDOJL+AAAA4QEAABMAAAAAAAAAAAAAAAAAAAAAAFtDb250ZW50X1R5cGVzXS54bWxQSwEC&#10;LQAUAAYACAAAACEAOP0h/9YAAACUAQAACwAAAAAAAAAAAAAAAAAvAQAAX3JlbHMvLnJlbHNQSwEC&#10;LQAUAAYACAAAACEAUtWva5ACAAAeBQAADgAAAAAAAAAAAAAAAAAuAgAAZHJzL2Uyb0RvYy54bWxQ&#10;SwECLQAUAAYACAAAACEAE1RNVeAAAAAIAQAADwAAAAAAAAAAAAAAAADqBAAAZHJzL2Rvd25yZXYu&#10;eG1sUEsFBgAAAAAEAAQA8wAAAPcFAAAAAA==&#10;">
                <v:path arrowok="t"/>
              </v:shape>
            </w:pict>
          </mc:Fallback>
        </mc:AlternateContent>
      </w:r>
    </w:p>
    <w:p w14:paraId="2D881DB0" w14:textId="77777777" w:rsidR="002A3157" w:rsidRPr="00831171" w:rsidRDefault="002A3157" w:rsidP="002A3157">
      <w:pPr>
        <w:rPr>
          <w:color w:val="000000" w:themeColor="text1"/>
          <w:szCs w:val="22"/>
        </w:rPr>
      </w:pPr>
    </w:p>
    <w:p w14:paraId="59E7B464" w14:textId="77777777" w:rsidR="002A3157" w:rsidRPr="00831171" w:rsidRDefault="002A3157" w:rsidP="002A3157">
      <w:pPr>
        <w:rPr>
          <w:color w:val="000000" w:themeColor="text1"/>
          <w:szCs w:val="22"/>
        </w:rPr>
      </w:pPr>
    </w:p>
    <w:p w14:paraId="290036CC" w14:textId="77777777" w:rsidR="002A3157" w:rsidRPr="00831171" w:rsidRDefault="002A3157" w:rsidP="002A3157">
      <w:pPr>
        <w:rPr>
          <w:color w:val="000000" w:themeColor="text1"/>
          <w:szCs w:val="22"/>
        </w:rPr>
      </w:pPr>
    </w:p>
    <w:p w14:paraId="0842FB1E" w14:textId="77777777" w:rsidR="002A3157" w:rsidRPr="00831171" w:rsidRDefault="002A3157" w:rsidP="002A3157">
      <w:pPr>
        <w:rPr>
          <w:color w:val="000000" w:themeColor="text1"/>
          <w:szCs w:val="22"/>
        </w:rPr>
      </w:pPr>
    </w:p>
    <w:p w14:paraId="0CA85A8F" w14:textId="77777777" w:rsidR="002A3157" w:rsidRPr="00831171" w:rsidRDefault="002A3157" w:rsidP="002A3157">
      <w:pPr>
        <w:rPr>
          <w:color w:val="000000" w:themeColor="text1"/>
          <w:szCs w:val="22"/>
        </w:rPr>
      </w:pPr>
    </w:p>
    <w:p w14:paraId="31A6DD51" w14:textId="77777777" w:rsidR="002A3157" w:rsidRPr="00831171" w:rsidRDefault="002A3157" w:rsidP="002A3157">
      <w:pPr>
        <w:rPr>
          <w:color w:val="000000" w:themeColor="text1"/>
          <w:szCs w:val="22"/>
        </w:rPr>
      </w:pPr>
    </w:p>
    <w:p w14:paraId="69853D32" w14:textId="77777777" w:rsidR="002A3157" w:rsidRPr="00831171" w:rsidRDefault="002A3157" w:rsidP="002A3157">
      <w:pPr>
        <w:rPr>
          <w:color w:val="000000" w:themeColor="text1"/>
          <w:szCs w:val="22"/>
        </w:rPr>
      </w:pPr>
    </w:p>
    <w:p w14:paraId="3789A006" w14:textId="77777777" w:rsidR="002A3157" w:rsidRPr="00831171" w:rsidRDefault="002A3157" w:rsidP="002A3157">
      <w:pPr>
        <w:rPr>
          <w:color w:val="000000" w:themeColor="text1"/>
          <w:szCs w:val="22"/>
        </w:rPr>
      </w:pPr>
    </w:p>
    <w:p w14:paraId="35CCDF7F" w14:textId="77777777" w:rsidR="002A3157" w:rsidRPr="00831171" w:rsidRDefault="002A3157" w:rsidP="002A3157">
      <w:pPr>
        <w:rPr>
          <w:color w:val="000000" w:themeColor="text1"/>
          <w:szCs w:val="22"/>
        </w:rPr>
      </w:pPr>
    </w:p>
    <w:p w14:paraId="0FA6D266" w14:textId="77777777" w:rsidR="002A3157" w:rsidRPr="00831171" w:rsidRDefault="002A3157" w:rsidP="002A3157">
      <w:pPr>
        <w:rPr>
          <w:color w:val="000000" w:themeColor="text1"/>
          <w:szCs w:val="22"/>
        </w:rPr>
      </w:pPr>
    </w:p>
    <w:p w14:paraId="642529B9" w14:textId="1A6259C5" w:rsidR="002A3157" w:rsidRPr="00831171" w:rsidRDefault="002A3157" w:rsidP="00D55F13">
      <w:pPr>
        <w:tabs>
          <w:tab w:val="left" w:pos="1800"/>
        </w:tabs>
        <w:ind w:left="-15" w:rightChars="-296" w:right="-622"/>
        <w:jc w:val="left"/>
        <w:rPr>
          <w:rFonts w:eastAsia="ＭＳ ゴシック"/>
          <w:b/>
          <w:bCs/>
          <w:color w:val="000000" w:themeColor="text1"/>
        </w:rPr>
      </w:pPr>
      <w:r w:rsidRPr="00831171">
        <w:rPr>
          <w:rFonts w:eastAsia="ＭＳ ゴシック"/>
          <w:b/>
          <w:bCs/>
          <w:color w:val="000000" w:themeColor="text1"/>
        </w:rPr>
        <w:br w:type="page"/>
      </w:r>
      <w:r w:rsidRPr="00831171">
        <w:rPr>
          <w:rFonts w:eastAsia="ＭＳ ゴシック"/>
          <w:b/>
          <w:bCs/>
          <w:color w:val="000000" w:themeColor="text1"/>
        </w:rPr>
        <w:lastRenderedPageBreak/>
        <w:t xml:space="preserve">④ </w:t>
      </w:r>
      <w:r w:rsidRPr="00831171">
        <w:rPr>
          <w:rFonts w:eastAsia="ＭＳ ゴシック" w:hint="eastAsia"/>
          <w:b/>
          <w:bCs/>
          <w:color w:val="000000" w:themeColor="text1"/>
          <w:spacing w:val="-6"/>
        </w:rPr>
        <w:t>令和</w:t>
      </w:r>
      <w:r w:rsidR="0BCF017F" w:rsidRPr="00831171">
        <w:rPr>
          <w:rFonts w:eastAsia="ＭＳ ゴシック"/>
          <w:color w:val="000000" w:themeColor="text1"/>
          <w:spacing w:val="-6"/>
        </w:rPr>
        <w:t>5</w:t>
      </w:r>
      <w:r w:rsidRPr="00831171">
        <w:rPr>
          <w:rFonts w:eastAsia="ＭＳ ゴシック" w:hint="eastAsia"/>
          <w:b/>
          <w:bCs/>
          <w:color w:val="000000" w:themeColor="text1"/>
          <w:spacing w:val="-6"/>
        </w:rPr>
        <w:t>年度大阪障がい者地域リハビリテーション連絡会議のための準備会議及び連絡会議要請先</w:t>
      </w:r>
    </w:p>
    <w:p w14:paraId="00BE7CB2" w14:textId="77777777" w:rsidR="002A3157" w:rsidRPr="00831171" w:rsidRDefault="002A3157" w:rsidP="002A3157">
      <w:pPr>
        <w:tabs>
          <w:tab w:val="left" w:pos="1800"/>
        </w:tabs>
        <w:ind w:left="211" w:rightChars="-296" w:right="-622" w:hangingChars="100" w:hanging="211"/>
        <w:jc w:val="left"/>
        <w:rPr>
          <w:rFonts w:eastAsia="ＭＳ ゴシック"/>
          <w:b/>
          <w:color w:val="000000" w:themeColor="text1"/>
        </w:rPr>
      </w:pPr>
    </w:p>
    <w:p w14:paraId="26C26E04" w14:textId="77777777" w:rsidR="002A3157" w:rsidRPr="00831171" w:rsidRDefault="002A3157" w:rsidP="002A3157">
      <w:pPr>
        <w:tabs>
          <w:tab w:val="left" w:pos="1800"/>
        </w:tabs>
        <w:ind w:leftChars="100" w:left="210" w:rightChars="-296" w:right="-622"/>
        <w:rPr>
          <w:rFonts w:ascii="ＭＳ ゴシック" w:eastAsia="ＭＳ ゴシック" w:hAnsi="ＭＳ ゴシック"/>
          <w:b/>
          <w:color w:val="000000" w:themeColor="text1"/>
        </w:rPr>
      </w:pPr>
      <w:r w:rsidRPr="00831171">
        <w:rPr>
          <w:rFonts w:ascii="ＭＳ ゴシック" w:eastAsia="ＭＳ ゴシック" w:hAnsi="ＭＳ ゴシック" w:hint="eastAsia"/>
          <w:b/>
          <w:color w:val="000000" w:themeColor="text1"/>
        </w:rPr>
        <w:t>④-</w:t>
      </w:r>
      <w:r w:rsidRPr="00831171">
        <w:rPr>
          <w:rFonts w:ascii="ＭＳ ゴシック" w:eastAsia="ＭＳ ゴシック" w:hAnsi="ＭＳ ゴシック" w:hint="eastAsia"/>
          <w:b/>
          <w:color w:val="000000" w:themeColor="text1"/>
          <w:szCs w:val="21"/>
        </w:rPr>
        <w:t>1.</w:t>
      </w:r>
      <w:r w:rsidRPr="00831171">
        <w:rPr>
          <w:rFonts w:ascii="ＭＳ ゴシック" w:eastAsia="ＭＳ ゴシック" w:hAnsi="ＭＳ ゴシック" w:hint="eastAsia"/>
          <w:b/>
          <w:color w:val="000000" w:themeColor="text1"/>
        </w:rPr>
        <w:t>大阪障がい者地域リハビリテーション連絡会議のための準備会議要請先</w:t>
      </w:r>
    </w:p>
    <w:tbl>
      <w:tblPr>
        <w:tblW w:w="0" w:type="auto"/>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8239"/>
      </w:tblGrid>
      <w:tr w:rsidR="00831171" w:rsidRPr="00831171" w14:paraId="760E6BE8" w14:textId="77777777" w:rsidTr="475CFB9A">
        <w:trPr>
          <w:trHeight w:val="281"/>
        </w:trPr>
        <w:tc>
          <w:tcPr>
            <w:tcW w:w="8239" w:type="dxa"/>
            <w:hideMark/>
          </w:tcPr>
          <w:p w14:paraId="0C034F86" w14:textId="77777777" w:rsidR="002A3157" w:rsidRPr="00831171" w:rsidRDefault="002A3157" w:rsidP="00416AF3">
            <w:pPr>
              <w:tabs>
                <w:tab w:val="left" w:pos="1800"/>
              </w:tabs>
              <w:wordWrap w:val="0"/>
              <w:autoSpaceDE w:val="0"/>
              <w:autoSpaceDN w:val="0"/>
              <w:adjustRightInd w:val="0"/>
              <w:spacing w:line="278" w:lineRule="atLeast"/>
              <w:ind w:firstLineChars="200" w:firstLine="412"/>
              <w:rPr>
                <w:color w:val="000000" w:themeColor="text1"/>
                <w:spacing w:val="-2"/>
                <w:lang w:eastAsia="zh-TW"/>
              </w:rPr>
            </w:pPr>
            <w:r w:rsidRPr="00831171">
              <w:rPr>
                <w:rFonts w:hint="eastAsia"/>
                <w:color w:val="000000" w:themeColor="text1"/>
                <w:spacing w:val="-2"/>
              </w:rPr>
              <w:t>大阪府障がい者自立相談支援センター所長（会長）</w:t>
            </w:r>
          </w:p>
        </w:tc>
      </w:tr>
      <w:tr w:rsidR="00831171" w:rsidRPr="00831171" w14:paraId="39FE9AA5" w14:textId="77777777" w:rsidTr="475CFB9A">
        <w:trPr>
          <w:trHeight w:val="349"/>
        </w:trPr>
        <w:tc>
          <w:tcPr>
            <w:tcW w:w="8239" w:type="dxa"/>
            <w:hideMark/>
          </w:tcPr>
          <w:p w14:paraId="224E8986" w14:textId="77777777" w:rsidR="002A3157" w:rsidRPr="00831171" w:rsidRDefault="002A3157" w:rsidP="00416AF3">
            <w:pPr>
              <w:tabs>
                <w:tab w:val="left" w:pos="1800"/>
              </w:tabs>
              <w:wordWrap w:val="0"/>
              <w:autoSpaceDE w:val="0"/>
              <w:autoSpaceDN w:val="0"/>
              <w:adjustRightInd w:val="0"/>
              <w:spacing w:line="278" w:lineRule="atLeast"/>
              <w:ind w:firstLineChars="200" w:firstLine="412"/>
              <w:rPr>
                <w:color w:val="000000" w:themeColor="text1"/>
                <w:spacing w:val="-2"/>
                <w:lang w:eastAsia="zh-TW"/>
              </w:rPr>
            </w:pPr>
            <w:r w:rsidRPr="00831171">
              <w:rPr>
                <w:rFonts w:hint="eastAsia"/>
                <w:color w:val="000000" w:themeColor="text1"/>
                <w:spacing w:val="-2"/>
              </w:rPr>
              <w:t>大阪府守口保健所</w:t>
            </w:r>
          </w:p>
        </w:tc>
      </w:tr>
      <w:tr w:rsidR="00831171" w:rsidRPr="00831171" w14:paraId="6F425D99" w14:textId="77777777" w:rsidTr="475CFB9A">
        <w:trPr>
          <w:trHeight w:val="281"/>
        </w:trPr>
        <w:tc>
          <w:tcPr>
            <w:tcW w:w="8239" w:type="dxa"/>
            <w:hideMark/>
          </w:tcPr>
          <w:p w14:paraId="777F71EC" w14:textId="77777777" w:rsidR="002A3157" w:rsidRPr="00831171" w:rsidRDefault="002A3157" w:rsidP="00416AF3">
            <w:pPr>
              <w:tabs>
                <w:tab w:val="left" w:pos="1800"/>
              </w:tabs>
              <w:wordWrap w:val="0"/>
              <w:autoSpaceDE w:val="0"/>
              <w:autoSpaceDN w:val="0"/>
              <w:adjustRightInd w:val="0"/>
              <w:spacing w:line="278" w:lineRule="atLeast"/>
              <w:ind w:firstLineChars="200" w:firstLine="412"/>
              <w:rPr>
                <w:color w:val="000000" w:themeColor="text1"/>
                <w:spacing w:val="-2"/>
              </w:rPr>
            </w:pPr>
            <w:r w:rsidRPr="00831171">
              <w:rPr>
                <w:rFonts w:hint="eastAsia"/>
                <w:color w:val="000000" w:themeColor="text1"/>
                <w:spacing w:val="-2"/>
              </w:rPr>
              <w:t>枚方ソーシャルワーク研究会</w:t>
            </w:r>
          </w:p>
        </w:tc>
      </w:tr>
      <w:tr w:rsidR="00831171" w:rsidRPr="00831171" w14:paraId="060AF2B9" w14:textId="77777777" w:rsidTr="475CFB9A">
        <w:trPr>
          <w:trHeight w:val="330"/>
        </w:trPr>
        <w:tc>
          <w:tcPr>
            <w:tcW w:w="8239" w:type="dxa"/>
            <w:shd w:val="clear" w:color="auto" w:fill="auto"/>
            <w:hideMark/>
          </w:tcPr>
          <w:p w14:paraId="600DA1F4" w14:textId="77777777" w:rsidR="002A3157" w:rsidRPr="00831171" w:rsidRDefault="002A3157" w:rsidP="00416AF3">
            <w:pPr>
              <w:tabs>
                <w:tab w:val="left" w:pos="1800"/>
              </w:tabs>
              <w:wordWrap w:val="0"/>
              <w:autoSpaceDE w:val="0"/>
              <w:autoSpaceDN w:val="0"/>
              <w:adjustRightInd w:val="0"/>
              <w:spacing w:line="278" w:lineRule="atLeast"/>
              <w:ind w:firstLineChars="200" w:firstLine="412"/>
              <w:rPr>
                <w:color w:val="000000" w:themeColor="text1"/>
                <w:spacing w:val="-2"/>
                <w:lang w:eastAsia="zh-TW"/>
              </w:rPr>
            </w:pPr>
            <w:r w:rsidRPr="00831171">
              <w:rPr>
                <w:rFonts w:hint="eastAsia"/>
                <w:color w:val="000000" w:themeColor="text1"/>
                <w:spacing w:val="-2"/>
              </w:rPr>
              <w:t xml:space="preserve">一般社団法人　</w:t>
            </w:r>
            <w:r w:rsidRPr="00831171">
              <w:rPr>
                <w:color w:val="000000" w:themeColor="text1"/>
                <w:spacing w:val="-2"/>
              </w:rPr>
              <w:t>大阪府理学療法士会</w:t>
            </w:r>
            <w:r w:rsidRPr="00831171">
              <w:rPr>
                <w:rFonts w:hint="eastAsia"/>
                <w:color w:val="000000" w:themeColor="text1"/>
                <w:spacing w:val="-2"/>
              </w:rPr>
              <w:t xml:space="preserve">　</w:t>
            </w:r>
          </w:p>
        </w:tc>
      </w:tr>
      <w:tr w:rsidR="00831171" w:rsidRPr="00831171" w14:paraId="5A51270C" w14:textId="77777777" w:rsidTr="475CFB9A">
        <w:trPr>
          <w:trHeight w:val="265"/>
        </w:trPr>
        <w:tc>
          <w:tcPr>
            <w:tcW w:w="8239" w:type="dxa"/>
            <w:hideMark/>
          </w:tcPr>
          <w:p w14:paraId="6D0E57F4" w14:textId="77777777" w:rsidR="002A3157" w:rsidRPr="00831171" w:rsidRDefault="002A3157" w:rsidP="00416AF3">
            <w:pPr>
              <w:tabs>
                <w:tab w:val="left" w:pos="1800"/>
              </w:tabs>
              <w:wordWrap w:val="0"/>
              <w:autoSpaceDE w:val="0"/>
              <w:autoSpaceDN w:val="0"/>
              <w:adjustRightInd w:val="0"/>
              <w:spacing w:line="278" w:lineRule="atLeast"/>
              <w:ind w:leftChars="100" w:left="210" w:firstLineChars="100" w:firstLine="206"/>
              <w:rPr>
                <w:rFonts w:eastAsia="PMingLiU"/>
                <w:color w:val="000000" w:themeColor="text1"/>
                <w:spacing w:val="-2"/>
                <w:lang w:eastAsia="zh-TW"/>
              </w:rPr>
            </w:pPr>
            <w:r w:rsidRPr="00831171">
              <w:rPr>
                <w:rFonts w:hint="eastAsia"/>
                <w:color w:val="000000" w:themeColor="text1"/>
                <w:spacing w:val="-2"/>
              </w:rPr>
              <w:t xml:space="preserve">一般社団法人　大阪府作業療法士会　</w:t>
            </w:r>
          </w:p>
        </w:tc>
      </w:tr>
      <w:tr w:rsidR="00831171" w:rsidRPr="00831171" w14:paraId="097ED857" w14:textId="77777777" w:rsidTr="475CFB9A">
        <w:trPr>
          <w:trHeight w:val="354"/>
        </w:trPr>
        <w:tc>
          <w:tcPr>
            <w:tcW w:w="8239" w:type="dxa"/>
            <w:shd w:val="clear" w:color="auto" w:fill="auto"/>
            <w:hideMark/>
          </w:tcPr>
          <w:p w14:paraId="7653D77D" w14:textId="77777777" w:rsidR="002A3157" w:rsidRPr="00831171" w:rsidRDefault="002A3157" w:rsidP="00416AF3">
            <w:pPr>
              <w:tabs>
                <w:tab w:val="left" w:pos="1800"/>
              </w:tabs>
              <w:wordWrap w:val="0"/>
              <w:autoSpaceDE w:val="0"/>
              <w:autoSpaceDN w:val="0"/>
              <w:adjustRightInd w:val="0"/>
              <w:spacing w:line="278" w:lineRule="atLeast"/>
              <w:ind w:firstLineChars="200" w:firstLine="412"/>
              <w:rPr>
                <w:color w:val="000000" w:themeColor="text1"/>
                <w:spacing w:val="-2"/>
                <w:lang w:eastAsia="zh-TW"/>
              </w:rPr>
            </w:pPr>
            <w:r w:rsidRPr="00831171">
              <w:rPr>
                <w:color w:val="000000" w:themeColor="text1"/>
                <w:spacing w:val="-2"/>
              </w:rPr>
              <w:t>独立行政法人　高齢・障害・求職者雇用支援機構　大阪障害者職業セン</w:t>
            </w:r>
            <w:r w:rsidRPr="00831171">
              <w:rPr>
                <w:rFonts w:hint="eastAsia"/>
                <w:color w:val="000000" w:themeColor="text1"/>
                <w:spacing w:val="-2"/>
              </w:rPr>
              <w:t>ター</w:t>
            </w:r>
          </w:p>
        </w:tc>
      </w:tr>
      <w:tr w:rsidR="00831171" w:rsidRPr="00831171" w14:paraId="07593A60" w14:textId="77777777" w:rsidTr="475CFB9A">
        <w:trPr>
          <w:trHeight w:val="281"/>
        </w:trPr>
        <w:tc>
          <w:tcPr>
            <w:tcW w:w="8239" w:type="dxa"/>
            <w:hideMark/>
          </w:tcPr>
          <w:p w14:paraId="623E33E1" w14:textId="77777777" w:rsidR="002A3157" w:rsidRPr="00831171" w:rsidRDefault="002A3157" w:rsidP="00416AF3">
            <w:pPr>
              <w:tabs>
                <w:tab w:val="left" w:pos="1800"/>
              </w:tabs>
              <w:wordWrap w:val="0"/>
              <w:autoSpaceDE w:val="0"/>
              <w:autoSpaceDN w:val="0"/>
              <w:adjustRightInd w:val="0"/>
              <w:spacing w:line="278" w:lineRule="atLeast"/>
              <w:ind w:firstLineChars="200" w:firstLine="412"/>
              <w:rPr>
                <w:color w:val="000000" w:themeColor="text1"/>
                <w:spacing w:val="-2"/>
              </w:rPr>
            </w:pPr>
            <w:r w:rsidRPr="00831171">
              <w:rPr>
                <w:rFonts w:hint="eastAsia"/>
                <w:color w:val="000000" w:themeColor="text1"/>
                <w:spacing w:val="-2"/>
              </w:rPr>
              <w:t xml:space="preserve">障がい者支援施設　わらしべ園　　　　　　　</w:t>
            </w:r>
          </w:p>
        </w:tc>
      </w:tr>
      <w:tr w:rsidR="00831171" w:rsidRPr="00831171" w14:paraId="6266A9C4" w14:textId="77777777" w:rsidTr="475CFB9A">
        <w:trPr>
          <w:trHeight w:val="281"/>
        </w:trPr>
        <w:tc>
          <w:tcPr>
            <w:tcW w:w="8239" w:type="dxa"/>
            <w:hideMark/>
          </w:tcPr>
          <w:p w14:paraId="05211D1E" w14:textId="77777777" w:rsidR="002A3157" w:rsidRPr="00831171" w:rsidRDefault="002A3157" w:rsidP="00416AF3">
            <w:pPr>
              <w:tabs>
                <w:tab w:val="left" w:pos="1800"/>
              </w:tabs>
              <w:wordWrap w:val="0"/>
              <w:autoSpaceDE w:val="0"/>
              <w:autoSpaceDN w:val="0"/>
              <w:adjustRightInd w:val="0"/>
              <w:spacing w:line="278" w:lineRule="atLeast"/>
              <w:ind w:firstLineChars="200" w:firstLine="412"/>
              <w:rPr>
                <w:color w:val="000000" w:themeColor="text1"/>
                <w:spacing w:val="-2"/>
              </w:rPr>
            </w:pPr>
            <w:r w:rsidRPr="00831171">
              <w:rPr>
                <w:rFonts w:hint="eastAsia"/>
                <w:color w:val="000000" w:themeColor="text1"/>
                <w:spacing w:val="-2"/>
              </w:rPr>
              <w:t xml:space="preserve">障がい者支援施設　大阪府立障がい者自立センター　</w:t>
            </w:r>
          </w:p>
        </w:tc>
      </w:tr>
      <w:tr w:rsidR="00831171" w:rsidRPr="00831171" w14:paraId="62D056F1" w14:textId="77777777" w:rsidTr="475CFB9A">
        <w:trPr>
          <w:trHeight w:val="281"/>
        </w:trPr>
        <w:tc>
          <w:tcPr>
            <w:tcW w:w="8239" w:type="dxa"/>
            <w:shd w:val="clear" w:color="auto" w:fill="auto"/>
            <w:hideMark/>
          </w:tcPr>
          <w:p w14:paraId="178BA1F1" w14:textId="77777777" w:rsidR="002A3157" w:rsidRPr="00831171" w:rsidRDefault="002A3157" w:rsidP="00416AF3">
            <w:pPr>
              <w:tabs>
                <w:tab w:val="left" w:pos="1800"/>
              </w:tabs>
              <w:wordWrap w:val="0"/>
              <w:autoSpaceDE w:val="0"/>
              <w:autoSpaceDN w:val="0"/>
              <w:adjustRightInd w:val="0"/>
              <w:spacing w:line="278" w:lineRule="atLeast"/>
              <w:ind w:firstLineChars="200" w:firstLine="412"/>
              <w:rPr>
                <w:color w:val="000000" w:themeColor="text1"/>
                <w:spacing w:val="-2"/>
              </w:rPr>
            </w:pPr>
            <w:r w:rsidRPr="00831171">
              <w:rPr>
                <w:color w:val="000000" w:themeColor="text1"/>
                <w:spacing w:val="-2"/>
              </w:rPr>
              <w:t xml:space="preserve">大阪府立箕面支援学校　</w:t>
            </w:r>
          </w:p>
        </w:tc>
      </w:tr>
      <w:tr w:rsidR="00831171" w:rsidRPr="00831171" w14:paraId="51F1345C" w14:textId="77777777" w:rsidTr="475CFB9A">
        <w:trPr>
          <w:trHeight w:val="346"/>
        </w:trPr>
        <w:tc>
          <w:tcPr>
            <w:tcW w:w="8239" w:type="dxa"/>
            <w:hideMark/>
          </w:tcPr>
          <w:p w14:paraId="6DA444D3" w14:textId="77777777" w:rsidR="002A3157" w:rsidRPr="00831171" w:rsidRDefault="002A3157" w:rsidP="00416AF3">
            <w:pPr>
              <w:tabs>
                <w:tab w:val="left" w:pos="1800"/>
              </w:tabs>
              <w:wordWrap w:val="0"/>
              <w:autoSpaceDE w:val="0"/>
              <w:autoSpaceDN w:val="0"/>
              <w:adjustRightInd w:val="0"/>
              <w:spacing w:line="278" w:lineRule="atLeast"/>
              <w:ind w:firstLineChars="200" w:firstLine="412"/>
              <w:rPr>
                <w:color w:val="000000" w:themeColor="text1"/>
                <w:spacing w:val="-2"/>
              </w:rPr>
            </w:pPr>
            <w:r w:rsidRPr="00831171">
              <w:rPr>
                <w:rFonts w:hint="eastAsia"/>
                <w:color w:val="000000" w:themeColor="text1"/>
                <w:spacing w:val="-2"/>
              </w:rPr>
              <w:t xml:space="preserve">特定非営利活動法人　パーソナルサポートひらかた　</w:t>
            </w:r>
          </w:p>
        </w:tc>
      </w:tr>
      <w:tr w:rsidR="00831171" w:rsidRPr="00831171" w14:paraId="48CC6F5A" w14:textId="77777777" w:rsidTr="475CFB9A">
        <w:trPr>
          <w:trHeight w:val="281"/>
        </w:trPr>
        <w:tc>
          <w:tcPr>
            <w:tcW w:w="8239" w:type="dxa"/>
            <w:shd w:val="clear" w:color="auto" w:fill="auto"/>
            <w:hideMark/>
          </w:tcPr>
          <w:p w14:paraId="2D7281DE" w14:textId="77777777" w:rsidR="002A3157" w:rsidRPr="00831171" w:rsidRDefault="002A3157" w:rsidP="00416AF3">
            <w:pPr>
              <w:tabs>
                <w:tab w:val="left" w:pos="1800"/>
              </w:tabs>
              <w:wordWrap w:val="0"/>
              <w:autoSpaceDE w:val="0"/>
              <w:autoSpaceDN w:val="0"/>
              <w:adjustRightInd w:val="0"/>
              <w:spacing w:line="278" w:lineRule="atLeast"/>
              <w:ind w:firstLineChars="200" w:firstLine="412"/>
              <w:rPr>
                <w:color w:val="000000" w:themeColor="text1"/>
                <w:spacing w:val="-2"/>
              </w:rPr>
            </w:pPr>
            <w:r w:rsidRPr="00831171">
              <w:rPr>
                <w:rFonts w:hint="eastAsia"/>
                <w:color w:val="000000" w:themeColor="text1"/>
                <w:spacing w:val="-2"/>
              </w:rPr>
              <w:t>社会福祉法人　河内長野市社会福祉協議会</w:t>
            </w:r>
          </w:p>
          <w:p w14:paraId="1CECF053" w14:textId="77777777" w:rsidR="002A3157" w:rsidRPr="00831171" w:rsidRDefault="002A3157" w:rsidP="00416AF3">
            <w:pPr>
              <w:tabs>
                <w:tab w:val="left" w:pos="1800"/>
              </w:tabs>
              <w:wordWrap w:val="0"/>
              <w:autoSpaceDE w:val="0"/>
              <w:autoSpaceDN w:val="0"/>
              <w:adjustRightInd w:val="0"/>
              <w:spacing w:line="278" w:lineRule="atLeast"/>
              <w:ind w:firstLineChars="200" w:firstLine="412"/>
              <w:rPr>
                <w:color w:val="000000" w:themeColor="text1"/>
                <w:spacing w:val="-2"/>
              </w:rPr>
            </w:pPr>
            <w:r w:rsidRPr="00831171">
              <w:rPr>
                <w:color w:val="000000" w:themeColor="text1"/>
                <w:spacing w:val="-2"/>
              </w:rPr>
              <w:t>河内長野市立障がい者福祉センター　あかみね</w:t>
            </w:r>
            <w:r w:rsidRPr="00831171">
              <w:rPr>
                <w:rFonts w:hint="eastAsia"/>
                <w:color w:val="000000" w:themeColor="text1"/>
                <w:spacing w:val="-2"/>
              </w:rPr>
              <w:t xml:space="preserve">　</w:t>
            </w:r>
          </w:p>
        </w:tc>
      </w:tr>
      <w:tr w:rsidR="00831171" w:rsidRPr="00831171" w14:paraId="43E41ED4" w14:textId="77777777" w:rsidTr="475CFB9A">
        <w:trPr>
          <w:trHeight w:val="281"/>
        </w:trPr>
        <w:tc>
          <w:tcPr>
            <w:tcW w:w="8239" w:type="dxa"/>
            <w:shd w:val="clear" w:color="auto" w:fill="auto"/>
            <w:hideMark/>
          </w:tcPr>
          <w:p w14:paraId="65D8A94F" w14:textId="790FBEEC" w:rsidR="002A3157" w:rsidRPr="00831171" w:rsidRDefault="47ADAF51" w:rsidP="475CFB9A">
            <w:pPr>
              <w:tabs>
                <w:tab w:val="left" w:pos="1800"/>
              </w:tabs>
              <w:wordWrap w:val="0"/>
              <w:autoSpaceDE w:val="0"/>
              <w:autoSpaceDN w:val="0"/>
              <w:adjustRightInd w:val="0"/>
              <w:spacing w:line="278" w:lineRule="atLeast"/>
              <w:ind w:firstLineChars="200" w:firstLine="412"/>
              <w:rPr>
                <w:color w:val="000000" w:themeColor="text1"/>
                <w:spacing w:val="-2"/>
              </w:rPr>
            </w:pPr>
            <w:r w:rsidRPr="00831171">
              <w:rPr>
                <w:color w:val="000000" w:themeColor="text1"/>
                <w:spacing w:val="-2"/>
              </w:rPr>
              <w:t>守口</w:t>
            </w:r>
            <w:r w:rsidR="002A3157" w:rsidRPr="00831171">
              <w:rPr>
                <w:color w:val="000000" w:themeColor="text1"/>
                <w:spacing w:val="-2"/>
              </w:rPr>
              <w:t xml:space="preserve">市　</w:t>
            </w:r>
            <w:r w:rsidR="71D832B6" w:rsidRPr="00831171">
              <w:rPr>
                <w:color w:val="000000" w:themeColor="text1"/>
                <w:spacing w:val="-2"/>
              </w:rPr>
              <w:t>健康</w:t>
            </w:r>
            <w:r w:rsidR="002A3157" w:rsidRPr="00831171">
              <w:rPr>
                <w:color w:val="000000" w:themeColor="text1"/>
                <w:spacing w:val="-2"/>
              </w:rPr>
              <w:t>福祉部　障</w:t>
            </w:r>
            <w:r w:rsidR="0991A8C7" w:rsidRPr="00831171">
              <w:rPr>
                <w:color w:val="000000" w:themeColor="text1"/>
                <w:spacing w:val="-2"/>
              </w:rPr>
              <w:t>がい</w:t>
            </w:r>
            <w:r w:rsidR="002A3157" w:rsidRPr="00831171">
              <w:rPr>
                <w:color w:val="000000" w:themeColor="text1"/>
                <w:spacing w:val="-2"/>
              </w:rPr>
              <w:t xml:space="preserve">福祉課　</w:t>
            </w:r>
          </w:p>
        </w:tc>
      </w:tr>
      <w:tr w:rsidR="00831171" w:rsidRPr="00831171" w14:paraId="35E1A2AB" w14:textId="77777777" w:rsidTr="475CFB9A">
        <w:trPr>
          <w:trHeight w:val="281"/>
        </w:trPr>
        <w:tc>
          <w:tcPr>
            <w:tcW w:w="8239" w:type="dxa"/>
            <w:shd w:val="clear" w:color="auto" w:fill="auto"/>
            <w:hideMark/>
          </w:tcPr>
          <w:p w14:paraId="217F90C5" w14:textId="16B75102" w:rsidR="002A3157" w:rsidRPr="00831171" w:rsidRDefault="7CC097A5" w:rsidP="475CFB9A">
            <w:pPr>
              <w:tabs>
                <w:tab w:val="left" w:pos="1800"/>
              </w:tabs>
              <w:wordWrap w:val="0"/>
              <w:autoSpaceDE w:val="0"/>
              <w:autoSpaceDN w:val="0"/>
              <w:adjustRightInd w:val="0"/>
              <w:spacing w:line="278" w:lineRule="atLeast"/>
              <w:ind w:firstLineChars="200" w:firstLine="412"/>
              <w:rPr>
                <w:color w:val="000000" w:themeColor="text1"/>
                <w:spacing w:val="-2"/>
              </w:rPr>
            </w:pPr>
            <w:r w:rsidRPr="00831171">
              <w:rPr>
                <w:color w:val="000000" w:themeColor="text1"/>
                <w:spacing w:val="-2"/>
              </w:rPr>
              <w:t>河南</w:t>
            </w:r>
            <w:r w:rsidR="002A3157" w:rsidRPr="00831171">
              <w:rPr>
                <w:color w:val="000000" w:themeColor="text1"/>
                <w:spacing w:val="-2"/>
              </w:rPr>
              <w:t xml:space="preserve">町　</w:t>
            </w:r>
            <w:r w:rsidR="5C967434" w:rsidRPr="00831171">
              <w:rPr>
                <w:color w:val="000000" w:themeColor="text1"/>
                <w:spacing w:val="-2"/>
              </w:rPr>
              <w:t>高齢障がい福祉課</w:t>
            </w:r>
            <w:r w:rsidR="002A3157" w:rsidRPr="00831171">
              <w:rPr>
                <w:color w:val="000000" w:themeColor="text1"/>
                <w:spacing w:val="-2"/>
              </w:rPr>
              <w:t xml:space="preserve">　</w:t>
            </w:r>
          </w:p>
        </w:tc>
      </w:tr>
      <w:tr w:rsidR="00C97654" w:rsidRPr="00831171" w14:paraId="6E5CBC1D" w14:textId="77777777" w:rsidTr="475CFB9A">
        <w:trPr>
          <w:trHeight w:val="352"/>
        </w:trPr>
        <w:tc>
          <w:tcPr>
            <w:tcW w:w="8239" w:type="dxa"/>
          </w:tcPr>
          <w:p w14:paraId="2C2A5071" w14:textId="77777777" w:rsidR="002A3157" w:rsidRPr="00831171" w:rsidRDefault="002A3157" w:rsidP="00416AF3">
            <w:pPr>
              <w:tabs>
                <w:tab w:val="left" w:pos="1800"/>
              </w:tabs>
              <w:wordWrap w:val="0"/>
              <w:autoSpaceDE w:val="0"/>
              <w:autoSpaceDN w:val="0"/>
              <w:adjustRightInd w:val="0"/>
              <w:spacing w:line="278" w:lineRule="atLeast"/>
              <w:ind w:firstLineChars="200" w:firstLine="412"/>
              <w:rPr>
                <w:color w:val="000000" w:themeColor="text1"/>
                <w:spacing w:val="-2"/>
              </w:rPr>
            </w:pPr>
            <w:r w:rsidRPr="00831171">
              <w:rPr>
                <w:rFonts w:hint="eastAsia"/>
                <w:color w:val="000000" w:themeColor="text1"/>
                <w:spacing w:val="-2"/>
              </w:rPr>
              <w:t>大阪府福祉部障がい福祉室地域生活支援課　地域生活推進グループ</w:t>
            </w:r>
          </w:p>
        </w:tc>
      </w:tr>
    </w:tbl>
    <w:p w14:paraId="76A9A628" w14:textId="77777777" w:rsidR="002A3157" w:rsidRPr="00831171" w:rsidRDefault="002A3157" w:rsidP="002A3157">
      <w:pPr>
        <w:ind w:firstLineChars="100" w:firstLine="211"/>
        <w:rPr>
          <w:rFonts w:ascii="ＭＳ ゴシック" w:eastAsia="ＭＳ ゴシック" w:hAnsi="ＭＳ ゴシック" w:cs="ＭＳ 明朝"/>
          <w:b/>
          <w:color w:val="000000" w:themeColor="text1"/>
          <w:szCs w:val="21"/>
        </w:rPr>
      </w:pPr>
    </w:p>
    <w:p w14:paraId="65585606" w14:textId="77777777" w:rsidR="002A3157" w:rsidRPr="00831171" w:rsidRDefault="002A3157" w:rsidP="002A3157">
      <w:pPr>
        <w:ind w:firstLineChars="100" w:firstLine="211"/>
        <w:rPr>
          <w:rFonts w:ascii="ＭＳ ゴシック" w:eastAsia="ＭＳ ゴシック" w:hAnsi="ＭＳ ゴシック"/>
          <w:b/>
          <w:color w:val="000000" w:themeColor="text1"/>
          <w:szCs w:val="21"/>
        </w:rPr>
      </w:pPr>
      <w:r w:rsidRPr="00831171">
        <w:rPr>
          <w:rFonts w:ascii="ＭＳ ゴシック" w:eastAsia="ＭＳ ゴシック" w:hAnsi="ＭＳ ゴシック" w:cs="ＭＳ 明朝" w:hint="eastAsia"/>
          <w:b/>
          <w:color w:val="000000" w:themeColor="text1"/>
          <w:szCs w:val="21"/>
        </w:rPr>
        <w:t>④-</w:t>
      </w:r>
      <w:r w:rsidRPr="00831171">
        <w:rPr>
          <w:rFonts w:ascii="ＭＳ ゴシック" w:eastAsia="ＭＳ ゴシック" w:hAnsi="ＭＳ ゴシック" w:hint="eastAsia"/>
          <w:b/>
          <w:color w:val="000000" w:themeColor="text1"/>
          <w:szCs w:val="21"/>
        </w:rPr>
        <w:t>2.大阪障がい者地域リハビリテーション連絡会議参加要請先の機関・施設</w:t>
      </w:r>
    </w:p>
    <w:p w14:paraId="08E90A03" w14:textId="4C5B2305" w:rsidR="002A3157" w:rsidRPr="00831171" w:rsidRDefault="002A3157" w:rsidP="475CFB9A">
      <w:pPr>
        <w:tabs>
          <w:tab w:val="left" w:pos="7404"/>
        </w:tabs>
        <w:ind w:leftChars="200" w:left="820" w:hangingChars="200" w:hanging="400"/>
        <w:rPr>
          <w:rFonts w:ascii="ＭＳ 明朝" w:hAnsi="ＭＳ 明朝"/>
          <w:color w:val="000000" w:themeColor="text1"/>
          <w:spacing w:val="-7"/>
          <w:u w:val="wave"/>
        </w:rPr>
      </w:pPr>
      <w:r w:rsidRPr="00831171">
        <w:rPr>
          <w:rFonts w:ascii="ＭＳ 明朝" w:hAnsi="ＭＳ 明朝"/>
          <w:color w:val="000000" w:themeColor="text1"/>
          <w:spacing w:val="-5"/>
          <w:u w:val="wave"/>
        </w:rPr>
        <w:t>3</w:t>
      </w:r>
      <w:r w:rsidR="5A21DC50" w:rsidRPr="00831171">
        <w:rPr>
          <w:rFonts w:ascii="ＭＳ 明朝" w:hAnsi="ＭＳ 明朝"/>
          <w:color w:val="000000" w:themeColor="text1"/>
          <w:spacing w:val="-5"/>
          <w:u w:val="wave"/>
        </w:rPr>
        <w:t>77</w:t>
      </w:r>
      <w:r w:rsidRPr="00831171">
        <w:rPr>
          <w:rFonts w:ascii="ＭＳ 明朝" w:hAnsi="ＭＳ 明朝"/>
          <w:color w:val="000000" w:themeColor="text1"/>
          <w:spacing w:val="-5"/>
          <w:u w:val="wave"/>
        </w:rPr>
        <w:t xml:space="preserve">施設・機関 に案内　</w:t>
      </w:r>
      <w:r w:rsidRPr="00831171">
        <w:rPr>
          <w:rFonts w:ascii="ＭＳ 明朝" w:hAnsi="ＭＳ 明朝"/>
          <w:color w:val="000000" w:themeColor="text1"/>
          <w:spacing w:val="-7"/>
          <w:u w:val="wave"/>
        </w:rPr>
        <w:t>（令和</w:t>
      </w:r>
      <w:r w:rsidR="5D3A6DD2" w:rsidRPr="00831171">
        <w:rPr>
          <w:rFonts w:ascii="ＭＳ 明朝" w:hAnsi="ＭＳ 明朝"/>
          <w:color w:val="000000" w:themeColor="text1"/>
          <w:spacing w:val="-7"/>
          <w:u w:val="wave"/>
        </w:rPr>
        <w:t>6</w:t>
      </w:r>
      <w:r w:rsidRPr="00831171">
        <w:rPr>
          <w:rFonts w:ascii="ＭＳ 明朝" w:hAnsi="ＭＳ 明朝"/>
          <w:color w:val="000000" w:themeColor="text1"/>
          <w:spacing w:val="-7"/>
          <w:u w:val="wave"/>
        </w:rPr>
        <w:t>年</w:t>
      </w:r>
      <w:r w:rsidR="7B76A76C" w:rsidRPr="00831171">
        <w:rPr>
          <w:rFonts w:ascii="ＭＳ 明朝" w:hAnsi="ＭＳ 明朝"/>
          <w:color w:val="000000" w:themeColor="text1"/>
          <w:spacing w:val="-7"/>
          <w:u w:val="wave"/>
        </w:rPr>
        <w:t>3</w:t>
      </w:r>
      <w:r w:rsidRPr="00831171">
        <w:rPr>
          <w:rFonts w:ascii="ＭＳ 明朝" w:hAnsi="ＭＳ 明朝"/>
          <w:color w:val="000000" w:themeColor="text1"/>
          <w:spacing w:val="-7"/>
          <w:u w:val="wave"/>
        </w:rPr>
        <w:t>月現在）</w:t>
      </w:r>
      <w:r w:rsidRPr="00831171">
        <w:rPr>
          <w:rFonts w:ascii="ＭＳ 明朝" w:hAnsi="ＭＳ 明朝"/>
          <w:color w:val="000000" w:themeColor="text1"/>
          <w:spacing w:val="-7"/>
          <w:szCs w:val="21"/>
          <w:u w:val="wave"/>
        </w:rPr>
        <w:tab/>
      </w:r>
    </w:p>
    <w:p w14:paraId="6F31C2CB" w14:textId="77777777" w:rsidR="002A3157" w:rsidRPr="00831171" w:rsidRDefault="002A3157" w:rsidP="002A3157">
      <w:pPr>
        <w:tabs>
          <w:tab w:val="left" w:pos="7404"/>
        </w:tabs>
        <w:ind w:leftChars="200" w:left="812" w:hangingChars="200" w:hanging="392"/>
        <w:rPr>
          <w:rFonts w:ascii="ＭＳ 明朝" w:hAnsi="ＭＳ 明朝"/>
          <w:color w:val="000000" w:themeColor="text1"/>
          <w:spacing w:val="-7"/>
          <w:szCs w:val="21"/>
          <w:u w:val="wave"/>
        </w:rPr>
      </w:pPr>
    </w:p>
    <w:p w14:paraId="630ADE4E" w14:textId="77777777" w:rsidR="002A3157" w:rsidRPr="00831171" w:rsidRDefault="002A3157" w:rsidP="002A3157">
      <w:pPr>
        <w:rPr>
          <w:rFonts w:eastAsia="ＭＳ ゴシック"/>
          <w:b/>
          <w:color w:val="000000" w:themeColor="text1"/>
          <w:szCs w:val="21"/>
        </w:rPr>
      </w:pPr>
      <w:r w:rsidRPr="00831171">
        <w:rPr>
          <w:rFonts w:eastAsia="ＭＳ ゴシック" w:hint="eastAsia"/>
          <w:b/>
          <w:color w:val="000000" w:themeColor="text1"/>
        </w:rPr>
        <w:t>⑤</w:t>
      </w:r>
      <w:r w:rsidRPr="00831171">
        <w:rPr>
          <w:rFonts w:eastAsia="ＭＳ ゴシック" w:hint="eastAsia"/>
          <w:b/>
          <w:color w:val="000000" w:themeColor="text1"/>
        </w:rPr>
        <w:t xml:space="preserve"> </w:t>
      </w:r>
      <w:r w:rsidRPr="00831171">
        <w:rPr>
          <w:rFonts w:eastAsia="ＭＳ ゴシック" w:hint="eastAsia"/>
          <w:b/>
          <w:color w:val="000000" w:themeColor="text1"/>
        </w:rPr>
        <w:t>連絡会議準備会議</w:t>
      </w:r>
      <w:r w:rsidRPr="00831171">
        <w:rPr>
          <w:rFonts w:eastAsia="ＭＳ ゴシック"/>
          <w:color w:val="000000" w:themeColor="text1"/>
        </w:rPr>
        <w:t xml:space="preserve"> </w:t>
      </w:r>
    </w:p>
    <w:p w14:paraId="32FF3A37" w14:textId="5F5B6230" w:rsidR="002A3157" w:rsidRPr="00831171" w:rsidRDefault="002A3157" w:rsidP="475CFB9A">
      <w:pPr>
        <w:rPr>
          <w:rFonts w:ascii="ＭＳ 明朝" w:hAnsi="ＭＳ 明朝"/>
          <w:b/>
          <w:bCs/>
          <w:color w:val="000000" w:themeColor="text1"/>
        </w:rPr>
      </w:pPr>
      <w:r w:rsidRPr="00831171">
        <w:rPr>
          <w:rFonts w:ascii="ＭＳ 明朝" w:hAnsi="ＭＳ 明朝"/>
          <w:color w:val="000000" w:themeColor="text1"/>
        </w:rPr>
        <w:t>「</w:t>
      </w:r>
      <w:r w:rsidR="2D66B84E" w:rsidRPr="00831171">
        <w:rPr>
          <w:rFonts w:ascii="ＭＳ 明朝" w:hAnsi="ＭＳ 明朝"/>
          <w:color w:val="000000" w:themeColor="text1"/>
        </w:rPr>
        <w:t>医療的ケア児の就学について</w:t>
      </w:r>
      <w:r w:rsidRPr="00831171">
        <w:rPr>
          <w:rFonts w:ascii="ＭＳ 明朝" w:hAnsi="ＭＳ 明朝"/>
          <w:color w:val="000000" w:themeColor="text1"/>
        </w:rPr>
        <w:t>」のテーマで、新型コロナウイルス感染症拡大防止の観点から、書面開催となった。（呼びかけ先14名）</w:t>
      </w:r>
    </w:p>
    <w:p w14:paraId="04692EB2" w14:textId="77777777" w:rsidR="002A3157" w:rsidRPr="00831171" w:rsidRDefault="002A3157" w:rsidP="002A3157">
      <w:pPr>
        <w:rPr>
          <w:rFonts w:ascii="ＭＳ 明朝" w:hAnsi="ＭＳ 明朝"/>
          <w:b/>
          <w:color w:val="000000" w:themeColor="text1"/>
        </w:rPr>
      </w:pPr>
    </w:p>
    <w:p w14:paraId="5231068E" w14:textId="77777777" w:rsidR="001C238B" w:rsidRPr="00831171" w:rsidRDefault="001C238B" w:rsidP="00D618CA">
      <w:pPr>
        <w:rPr>
          <w:rFonts w:eastAsia="ＭＳ ゴシック"/>
          <w:b/>
          <w:color w:val="000000" w:themeColor="text1"/>
        </w:rPr>
      </w:pPr>
      <w:r w:rsidRPr="00831171">
        <w:rPr>
          <w:rFonts w:eastAsia="ＭＳ ゴシック" w:hint="eastAsia"/>
          <w:b/>
          <w:color w:val="000000" w:themeColor="text1"/>
        </w:rPr>
        <w:t>⑥</w:t>
      </w:r>
      <w:r w:rsidR="002A3157" w:rsidRPr="00831171">
        <w:rPr>
          <w:rFonts w:eastAsia="ＭＳ ゴシック" w:hint="eastAsia"/>
          <w:b/>
          <w:color w:val="000000" w:themeColor="text1"/>
        </w:rPr>
        <w:t xml:space="preserve"> </w:t>
      </w:r>
      <w:r w:rsidR="002A3157" w:rsidRPr="00831171">
        <w:rPr>
          <w:rFonts w:eastAsia="ＭＳ ゴシック" w:hint="eastAsia"/>
          <w:b/>
          <w:color w:val="000000" w:themeColor="text1"/>
        </w:rPr>
        <w:t>連絡会議</w:t>
      </w:r>
      <w:r w:rsidR="002A3157" w:rsidRPr="00831171">
        <w:rPr>
          <w:rFonts w:eastAsia="ＭＳ ゴシック"/>
          <w:b/>
          <w:color w:val="000000" w:themeColor="text1"/>
        </w:rPr>
        <w:t xml:space="preserve"> </w:t>
      </w:r>
    </w:p>
    <w:p w14:paraId="3DD54FA6" w14:textId="77777777" w:rsidR="002A3157" w:rsidRPr="00831171" w:rsidRDefault="002A3157" w:rsidP="00D618CA">
      <w:pPr>
        <w:rPr>
          <w:rFonts w:eastAsia="ＭＳ ゴシック"/>
          <w:color w:val="000000" w:themeColor="text1"/>
        </w:rPr>
      </w:pPr>
      <w:r w:rsidRPr="00831171">
        <w:rPr>
          <w:rFonts w:ascii="ＭＳ 明朝" w:hAnsi="ＭＳ 明朝" w:hint="eastAsia"/>
          <w:color w:val="000000" w:themeColor="text1"/>
        </w:rPr>
        <w:t>新型コロナウイルス感染拡大防止の観点から、YouTubeによるオンデマンド研修により実施</w:t>
      </w:r>
      <w:r w:rsidR="001C238B" w:rsidRPr="00831171">
        <w:rPr>
          <w:rFonts w:ascii="ＭＳ 明朝" w:hAnsi="ＭＳ 明朝" w:hint="eastAsia"/>
          <w:color w:val="000000" w:themeColor="text1"/>
        </w:rPr>
        <w:t xml:space="preserve">　</w:t>
      </w:r>
      <w:r w:rsidRPr="00831171">
        <w:rPr>
          <w:rFonts w:ascii="ＭＳ 明朝" w:hAnsi="ＭＳ 明朝" w:hint="eastAsia"/>
          <w:color w:val="000000" w:themeColor="text1"/>
        </w:rPr>
        <w:t xml:space="preserve">した。  </w:t>
      </w:r>
      <w:r w:rsidRPr="00831171">
        <w:rPr>
          <w:rFonts w:eastAsia="ＭＳ ゴシック"/>
          <w:color w:val="000000" w:themeColor="text1"/>
        </w:rPr>
        <w:t xml:space="preserve">                                                       </w:t>
      </w:r>
    </w:p>
    <w:tbl>
      <w:tblPr>
        <w:tblW w:w="0" w:type="dxa"/>
        <w:jc w:val="center"/>
        <w:tblLayout w:type="fixed"/>
        <w:tblCellMar>
          <w:left w:w="56" w:type="dxa"/>
          <w:right w:w="56" w:type="dxa"/>
        </w:tblCellMar>
        <w:tblLook w:val="04A0" w:firstRow="1" w:lastRow="0" w:firstColumn="1" w:lastColumn="0" w:noHBand="0" w:noVBand="1"/>
      </w:tblPr>
      <w:tblGrid>
        <w:gridCol w:w="1884"/>
        <w:gridCol w:w="6417"/>
      </w:tblGrid>
      <w:tr w:rsidR="00831171" w:rsidRPr="00831171" w14:paraId="4E20E156" w14:textId="77777777" w:rsidTr="005670BA">
        <w:trPr>
          <w:trHeight w:val="425"/>
          <w:jc w:val="center"/>
        </w:trPr>
        <w:tc>
          <w:tcPr>
            <w:tcW w:w="1884" w:type="dxa"/>
            <w:tcBorders>
              <w:top w:val="single" w:sz="12" w:space="0" w:color="auto"/>
              <w:left w:val="single" w:sz="12" w:space="0" w:color="auto"/>
              <w:bottom w:val="single" w:sz="4" w:space="0" w:color="auto"/>
              <w:right w:val="nil"/>
            </w:tcBorders>
            <w:vAlign w:val="center"/>
            <w:hideMark/>
          </w:tcPr>
          <w:p w14:paraId="3B5D79E2" w14:textId="77777777" w:rsidR="002A3157" w:rsidRPr="00831171" w:rsidRDefault="002A3157" w:rsidP="00416AF3">
            <w:pPr>
              <w:jc w:val="center"/>
              <w:rPr>
                <w:rFonts w:ascii="ＭＳ 明朝" w:hAnsi="ＭＳ 明朝"/>
                <w:color w:val="000000" w:themeColor="text1"/>
                <w:spacing w:val="-7"/>
              </w:rPr>
            </w:pPr>
            <w:r w:rsidRPr="00831171">
              <w:rPr>
                <w:rFonts w:ascii="ＭＳ 明朝" w:hAnsi="ＭＳ 明朝" w:hint="eastAsia"/>
                <w:color w:val="000000" w:themeColor="text1"/>
                <w:spacing w:val="-7"/>
              </w:rPr>
              <w:t>配　信　期　間</w:t>
            </w:r>
          </w:p>
        </w:tc>
        <w:tc>
          <w:tcPr>
            <w:tcW w:w="6417" w:type="dxa"/>
            <w:tcBorders>
              <w:top w:val="single" w:sz="12" w:space="0" w:color="auto"/>
              <w:left w:val="single" w:sz="4" w:space="0" w:color="auto"/>
              <w:bottom w:val="single" w:sz="4" w:space="0" w:color="auto"/>
              <w:right w:val="single" w:sz="12" w:space="0" w:color="auto"/>
            </w:tcBorders>
            <w:vAlign w:val="center"/>
            <w:hideMark/>
          </w:tcPr>
          <w:p w14:paraId="0C19A022" w14:textId="32A5B332" w:rsidR="002A3157" w:rsidRPr="00831171" w:rsidRDefault="002A3157" w:rsidP="00416AF3">
            <w:pPr>
              <w:rPr>
                <w:rFonts w:ascii="ＭＳ 明朝" w:hAnsi="ＭＳ 明朝"/>
                <w:color w:val="000000" w:themeColor="text1"/>
              </w:rPr>
            </w:pPr>
            <w:r w:rsidRPr="00831171">
              <w:rPr>
                <w:rFonts w:ascii="ＭＳ 明朝" w:hAnsi="ＭＳ 明朝"/>
                <w:color w:val="000000" w:themeColor="text1"/>
                <w:spacing w:val="-7"/>
              </w:rPr>
              <w:t>令和</w:t>
            </w:r>
            <w:r w:rsidR="7093C764" w:rsidRPr="00831171">
              <w:rPr>
                <w:rFonts w:ascii="ＭＳ 明朝" w:hAnsi="ＭＳ 明朝"/>
                <w:color w:val="000000" w:themeColor="text1"/>
                <w:spacing w:val="-7"/>
              </w:rPr>
              <w:t>6</w:t>
            </w:r>
            <w:r w:rsidRPr="00831171">
              <w:rPr>
                <w:rFonts w:ascii="ＭＳ 明朝" w:hAnsi="ＭＳ 明朝"/>
                <w:color w:val="000000" w:themeColor="text1"/>
                <w:spacing w:val="-7"/>
              </w:rPr>
              <w:t>年</w:t>
            </w:r>
            <w:r w:rsidR="26EE6129" w:rsidRPr="00831171">
              <w:rPr>
                <w:rFonts w:ascii="ＭＳ 明朝" w:hAnsi="ＭＳ 明朝"/>
                <w:color w:val="000000" w:themeColor="text1"/>
                <w:spacing w:val="-7"/>
              </w:rPr>
              <w:t>2</w:t>
            </w:r>
            <w:r w:rsidRPr="00831171">
              <w:rPr>
                <w:rFonts w:ascii="ＭＳ 明朝" w:hAnsi="ＭＳ 明朝"/>
                <w:color w:val="000000" w:themeColor="text1"/>
                <w:spacing w:val="-7"/>
              </w:rPr>
              <w:t>月</w:t>
            </w:r>
            <w:r w:rsidR="4E880B63" w:rsidRPr="00831171">
              <w:rPr>
                <w:rFonts w:ascii="ＭＳ 明朝" w:hAnsi="ＭＳ 明朝"/>
                <w:color w:val="000000" w:themeColor="text1"/>
                <w:spacing w:val="-7"/>
              </w:rPr>
              <w:t>19</w:t>
            </w:r>
            <w:r w:rsidRPr="00831171">
              <w:rPr>
                <w:rFonts w:ascii="ＭＳ 明朝" w:hAnsi="ＭＳ 明朝"/>
                <w:color w:val="000000" w:themeColor="text1"/>
                <w:spacing w:val="-7"/>
              </w:rPr>
              <w:t>日（</w:t>
            </w:r>
            <w:r w:rsidR="36AA3B6D" w:rsidRPr="00831171">
              <w:rPr>
                <w:rFonts w:ascii="ＭＳ 明朝" w:hAnsi="ＭＳ 明朝"/>
                <w:color w:val="000000" w:themeColor="text1"/>
                <w:spacing w:val="-7"/>
              </w:rPr>
              <w:t>月</w:t>
            </w:r>
            <w:r w:rsidRPr="00831171">
              <w:rPr>
                <w:rFonts w:ascii="ＭＳ 明朝" w:hAnsi="ＭＳ 明朝"/>
                <w:color w:val="000000" w:themeColor="text1"/>
                <w:spacing w:val="-7"/>
              </w:rPr>
              <w:t>）～令和</w:t>
            </w:r>
            <w:r w:rsidR="7D7D9886" w:rsidRPr="00831171">
              <w:rPr>
                <w:rFonts w:ascii="ＭＳ 明朝" w:hAnsi="ＭＳ 明朝"/>
                <w:color w:val="000000" w:themeColor="text1"/>
                <w:spacing w:val="-7"/>
              </w:rPr>
              <w:t>6</w:t>
            </w:r>
            <w:r w:rsidRPr="00831171">
              <w:rPr>
                <w:rFonts w:ascii="ＭＳ 明朝" w:hAnsi="ＭＳ 明朝"/>
                <w:color w:val="000000" w:themeColor="text1"/>
                <w:spacing w:val="-7"/>
              </w:rPr>
              <w:t>年3月</w:t>
            </w:r>
            <w:r w:rsidR="4417AA58" w:rsidRPr="00831171">
              <w:rPr>
                <w:rFonts w:ascii="ＭＳ 明朝" w:hAnsi="ＭＳ 明朝"/>
                <w:color w:val="000000" w:themeColor="text1"/>
                <w:spacing w:val="-7"/>
              </w:rPr>
              <w:t>3</w:t>
            </w:r>
            <w:r w:rsidRPr="00831171">
              <w:rPr>
                <w:rFonts w:ascii="ＭＳ 明朝" w:hAnsi="ＭＳ 明朝"/>
                <w:color w:val="000000" w:themeColor="text1"/>
                <w:spacing w:val="-7"/>
              </w:rPr>
              <w:t>日（</w:t>
            </w:r>
            <w:r w:rsidR="2DAA517C" w:rsidRPr="00831171">
              <w:rPr>
                <w:rFonts w:ascii="ＭＳ 明朝" w:hAnsi="ＭＳ 明朝"/>
                <w:color w:val="000000" w:themeColor="text1"/>
                <w:spacing w:val="-7"/>
              </w:rPr>
              <w:t>日</w:t>
            </w:r>
            <w:r w:rsidRPr="00831171">
              <w:rPr>
                <w:rFonts w:ascii="ＭＳ 明朝" w:hAnsi="ＭＳ 明朝"/>
                <w:color w:val="000000" w:themeColor="text1"/>
                <w:spacing w:val="-7"/>
              </w:rPr>
              <w:t>）</w:t>
            </w:r>
          </w:p>
        </w:tc>
      </w:tr>
      <w:tr w:rsidR="00831171" w:rsidRPr="00831171" w14:paraId="170F9A5B" w14:textId="77777777" w:rsidTr="005670BA">
        <w:trPr>
          <w:trHeight w:val="360"/>
          <w:jc w:val="center"/>
        </w:trPr>
        <w:tc>
          <w:tcPr>
            <w:tcW w:w="1884" w:type="dxa"/>
            <w:vMerge w:val="restart"/>
            <w:tcBorders>
              <w:top w:val="single" w:sz="4" w:space="0" w:color="auto"/>
              <w:left w:val="single" w:sz="12" w:space="0" w:color="auto"/>
              <w:bottom w:val="single" w:sz="4" w:space="0" w:color="auto"/>
              <w:right w:val="nil"/>
            </w:tcBorders>
            <w:vAlign w:val="center"/>
            <w:hideMark/>
          </w:tcPr>
          <w:p w14:paraId="5E7187CB" w14:textId="77777777" w:rsidR="002A3157" w:rsidRPr="00831171" w:rsidRDefault="002A3157" w:rsidP="00416AF3">
            <w:pPr>
              <w:ind w:firstLineChars="100" w:firstLine="196"/>
              <w:rPr>
                <w:rFonts w:ascii="ＭＳ 明朝" w:hAnsi="ＭＳ 明朝"/>
                <w:color w:val="000000" w:themeColor="text1"/>
                <w:spacing w:val="-7"/>
              </w:rPr>
            </w:pPr>
            <w:r w:rsidRPr="00831171">
              <w:rPr>
                <w:rFonts w:ascii="ＭＳ 明朝" w:hAnsi="ＭＳ 明朝" w:hint="eastAsia"/>
                <w:color w:val="000000" w:themeColor="text1"/>
                <w:spacing w:val="-7"/>
              </w:rPr>
              <w:t xml:space="preserve">内　　　　　容　</w:t>
            </w:r>
          </w:p>
        </w:tc>
        <w:tc>
          <w:tcPr>
            <w:tcW w:w="6417" w:type="dxa"/>
            <w:vMerge w:val="restart"/>
            <w:tcBorders>
              <w:top w:val="single" w:sz="4" w:space="0" w:color="auto"/>
              <w:left w:val="single" w:sz="4" w:space="0" w:color="auto"/>
              <w:bottom w:val="single" w:sz="4" w:space="0" w:color="auto"/>
              <w:right w:val="single" w:sz="12" w:space="0" w:color="auto"/>
            </w:tcBorders>
            <w:vAlign w:val="center"/>
            <w:hideMark/>
          </w:tcPr>
          <w:p w14:paraId="25B68BA0" w14:textId="19D84AED" w:rsidR="002A3157" w:rsidRPr="00831171" w:rsidRDefault="4A110887">
            <w:pPr>
              <w:spacing w:line="259" w:lineRule="auto"/>
              <w:rPr>
                <w:rFonts w:ascii="ＭＳ 明朝" w:hAnsi="ＭＳ 明朝"/>
                <w:color w:val="000000" w:themeColor="text1"/>
              </w:rPr>
            </w:pPr>
            <w:r w:rsidRPr="00831171">
              <w:rPr>
                <w:rFonts w:ascii="ＭＳ 明朝" w:hAnsi="ＭＳ 明朝"/>
                <w:color w:val="000000" w:themeColor="text1"/>
                <w:spacing w:val="-7"/>
              </w:rPr>
              <w:t>講義①「大阪府における医療的ケア児支援に関する取り組みについて」</w:t>
            </w:r>
          </w:p>
          <w:p w14:paraId="447351A2" w14:textId="19BF1DB2" w:rsidR="002A3157" w:rsidRPr="00831171" w:rsidRDefault="4A110887" w:rsidP="475CFB9A">
            <w:pPr>
              <w:spacing w:line="259" w:lineRule="auto"/>
              <w:rPr>
                <w:rFonts w:ascii="ＭＳ 明朝" w:hAnsi="ＭＳ 明朝"/>
                <w:color w:val="000000" w:themeColor="text1"/>
              </w:rPr>
            </w:pPr>
            <w:r w:rsidRPr="00831171">
              <w:rPr>
                <w:rFonts w:ascii="ＭＳ 明朝" w:hAnsi="ＭＳ 明朝"/>
                <w:color w:val="000000" w:themeColor="text1"/>
                <w:spacing w:val="-7"/>
              </w:rPr>
              <w:t>講義②「枚方市の就学相談～医療的ケア児の就学について～」</w:t>
            </w:r>
          </w:p>
        </w:tc>
      </w:tr>
      <w:tr w:rsidR="00831171" w:rsidRPr="00831171" w14:paraId="32713A53" w14:textId="77777777" w:rsidTr="005670BA">
        <w:trPr>
          <w:trHeight w:val="788"/>
          <w:jc w:val="center"/>
        </w:trPr>
        <w:tc>
          <w:tcPr>
            <w:tcW w:w="1884" w:type="dxa"/>
            <w:vMerge/>
            <w:tcBorders>
              <w:left w:val="single" w:sz="12" w:space="0" w:color="auto"/>
              <w:right w:val="single" w:sz="4" w:space="0" w:color="auto"/>
            </w:tcBorders>
            <w:vAlign w:val="center"/>
            <w:hideMark/>
          </w:tcPr>
          <w:p w14:paraId="4CA15B1E" w14:textId="77777777" w:rsidR="002A3157" w:rsidRPr="00831171" w:rsidRDefault="002A3157" w:rsidP="00416AF3">
            <w:pPr>
              <w:widowControl/>
              <w:jc w:val="left"/>
              <w:rPr>
                <w:rFonts w:ascii="ＭＳ 明朝" w:hAnsi="ＭＳ 明朝"/>
                <w:color w:val="000000" w:themeColor="text1"/>
              </w:rPr>
            </w:pPr>
          </w:p>
        </w:tc>
        <w:tc>
          <w:tcPr>
            <w:tcW w:w="6417" w:type="dxa"/>
            <w:vMerge/>
            <w:tcBorders>
              <w:top w:val="single" w:sz="4" w:space="0" w:color="auto"/>
              <w:left w:val="single" w:sz="4" w:space="0" w:color="auto"/>
              <w:bottom w:val="single" w:sz="4" w:space="0" w:color="auto"/>
              <w:right w:val="single" w:sz="12" w:space="0" w:color="auto"/>
            </w:tcBorders>
            <w:vAlign w:val="center"/>
            <w:hideMark/>
          </w:tcPr>
          <w:p w14:paraId="6531615E" w14:textId="77777777" w:rsidR="002A3157" w:rsidRPr="00831171" w:rsidRDefault="002A3157" w:rsidP="00416AF3">
            <w:pPr>
              <w:widowControl/>
              <w:jc w:val="left"/>
              <w:rPr>
                <w:rFonts w:ascii="ＭＳ 明朝" w:hAnsi="ＭＳ 明朝"/>
                <w:color w:val="000000" w:themeColor="text1"/>
                <w:spacing w:val="-7"/>
              </w:rPr>
            </w:pPr>
          </w:p>
        </w:tc>
      </w:tr>
      <w:tr w:rsidR="00C97654" w:rsidRPr="00831171" w14:paraId="791F88A1" w14:textId="77777777" w:rsidTr="005670BA">
        <w:trPr>
          <w:trHeight w:val="50"/>
          <w:jc w:val="center"/>
        </w:trPr>
        <w:tc>
          <w:tcPr>
            <w:tcW w:w="1884" w:type="dxa"/>
            <w:tcBorders>
              <w:top w:val="single" w:sz="4" w:space="0" w:color="auto"/>
              <w:left w:val="single" w:sz="12" w:space="0" w:color="auto"/>
              <w:bottom w:val="single" w:sz="12" w:space="0" w:color="auto"/>
              <w:right w:val="single" w:sz="4" w:space="0" w:color="auto"/>
            </w:tcBorders>
            <w:vAlign w:val="center"/>
            <w:hideMark/>
          </w:tcPr>
          <w:p w14:paraId="3CD76090" w14:textId="478EE847" w:rsidR="002A3157" w:rsidRPr="00831171" w:rsidRDefault="002A3157" w:rsidP="00416AF3">
            <w:pPr>
              <w:rPr>
                <w:rFonts w:ascii="ＭＳ 明朝" w:hAnsi="ＭＳ 明朝"/>
                <w:color w:val="000000" w:themeColor="text1"/>
              </w:rPr>
            </w:pPr>
            <w:r w:rsidRPr="00831171">
              <w:rPr>
                <w:rFonts w:ascii="ＭＳ 明朝" w:hAnsi="ＭＳ 明朝"/>
                <w:color w:val="000000" w:themeColor="text1"/>
              </w:rPr>
              <w:t xml:space="preserve">　視　聴　　</w:t>
            </w:r>
            <w:r w:rsidR="14C32912" w:rsidRPr="00831171">
              <w:rPr>
                <w:rFonts w:ascii="ＭＳ 明朝" w:hAnsi="ＭＳ 明朝"/>
                <w:color w:val="000000" w:themeColor="text1"/>
              </w:rPr>
              <w:t>者</w:t>
            </w:r>
          </w:p>
        </w:tc>
        <w:tc>
          <w:tcPr>
            <w:tcW w:w="6417" w:type="dxa"/>
            <w:tcBorders>
              <w:top w:val="single" w:sz="4" w:space="0" w:color="auto"/>
              <w:left w:val="single" w:sz="4" w:space="0" w:color="auto"/>
              <w:bottom w:val="single" w:sz="12" w:space="0" w:color="auto"/>
              <w:right w:val="single" w:sz="12" w:space="0" w:color="auto"/>
            </w:tcBorders>
            <w:vAlign w:val="center"/>
            <w:hideMark/>
          </w:tcPr>
          <w:p w14:paraId="2DA0490F" w14:textId="39109A01" w:rsidR="002A3157" w:rsidRPr="00831171" w:rsidRDefault="002A3157" w:rsidP="00416AF3">
            <w:pPr>
              <w:rPr>
                <w:rFonts w:ascii="ＭＳ 明朝" w:hAnsi="ＭＳ 明朝"/>
                <w:color w:val="000000" w:themeColor="text1"/>
                <w:lang w:eastAsia="zh-TW"/>
              </w:rPr>
            </w:pPr>
            <w:r w:rsidRPr="00831171">
              <w:rPr>
                <w:rFonts w:ascii="ＭＳ 明朝" w:hAnsi="ＭＳ 明朝"/>
                <w:color w:val="000000" w:themeColor="text1"/>
              </w:rPr>
              <w:t xml:space="preserve">　</w:t>
            </w:r>
            <w:r w:rsidR="410275A0" w:rsidRPr="00831171">
              <w:rPr>
                <w:rFonts w:ascii="ＭＳ 明朝" w:hAnsi="ＭＳ 明朝"/>
                <w:color w:val="000000" w:themeColor="text1"/>
              </w:rPr>
              <w:t>講義①　177名　　講義②　144名</w:t>
            </w:r>
          </w:p>
        </w:tc>
      </w:tr>
    </w:tbl>
    <w:p w14:paraId="49C993EE" w14:textId="77777777" w:rsidR="002A3157" w:rsidRPr="00831171" w:rsidRDefault="002A3157" w:rsidP="002A3157">
      <w:pPr>
        <w:rPr>
          <w:rFonts w:eastAsia="ＭＳ ゴシック"/>
          <w:b/>
          <w:color w:val="000000" w:themeColor="text1"/>
          <w:sz w:val="22"/>
          <w:szCs w:val="22"/>
        </w:rPr>
      </w:pPr>
    </w:p>
    <w:p w14:paraId="553CECA6" w14:textId="77777777" w:rsidR="002A3157" w:rsidRPr="00831171" w:rsidRDefault="002A3157" w:rsidP="002A3157">
      <w:pPr>
        <w:rPr>
          <w:rFonts w:eastAsia="ＭＳ ゴシック"/>
          <w:b/>
          <w:color w:val="000000" w:themeColor="text1"/>
          <w:sz w:val="22"/>
          <w:szCs w:val="22"/>
        </w:rPr>
      </w:pPr>
    </w:p>
    <w:p w14:paraId="1D4F7852" w14:textId="77777777" w:rsidR="002A3157" w:rsidRPr="00831171" w:rsidRDefault="002A3157" w:rsidP="002A3157">
      <w:pPr>
        <w:rPr>
          <w:rFonts w:eastAsia="ＭＳ ゴシック"/>
          <w:b/>
          <w:color w:val="000000" w:themeColor="text1"/>
          <w:sz w:val="22"/>
          <w:szCs w:val="22"/>
        </w:rPr>
      </w:pPr>
    </w:p>
    <w:p w14:paraId="0CC7975E" w14:textId="77777777" w:rsidR="002A3157" w:rsidRPr="00831171" w:rsidRDefault="002A3157" w:rsidP="002A3157">
      <w:pPr>
        <w:rPr>
          <w:rFonts w:eastAsia="ＭＳ ゴシック"/>
          <w:b/>
          <w:color w:val="000000" w:themeColor="text1"/>
          <w:sz w:val="22"/>
          <w:szCs w:val="22"/>
        </w:rPr>
      </w:pPr>
    </w:p>
    <w:p w14:paraId="60069FC1" w14:textId="58F72119" w:rsidR="002A3157" w:rsidRPr="00831171" w:rsidRDefault="002A3157" w:rsidP="002A3157">
      <w:pPr>
        <w:rPr>
          <w:rFonts w:eastAsia="ＭＳ ゴシック"/>
          <w:b/>
          <w:color w:val="000000" w:themeColor="text1"/>
          <w:sz w:val="22"/>
          <w:szCs w:val="22"/>
        </w:rPr>
      </w:pPr>
    </w:p>
    <w:p w14:paraId="1BBDA7D5" w14:textId="77777777" w:rsidR="002B6545" w:rsidRPr="00831171" w:rsidRDefault="002B6545" w:rsidP="002A3157">
      <w:pPr>
        <w:rPr>
          <w:rFonts w:eastAsia="ＭＳ ゴシック"/>
          <w:b/>
          <w:color w:val="000000" w:themeColor="text1"/>
          <w:sz w:val="22"/>
          <w:szCs w:val="22"/>
        </w:rPr>
      </w:pPr>
    </w:p>
    <w:p w14:paraId="792B8833" w14:textId="77777777" w:rsidR="001C238B" w:rsidRPr="00831171" w:rsidRDefault="002A3157" w:rsidP="00384E45">
      <w:pPr>
        <w:ind w:left="442" w:hangingChars="200" w:hanging="442"/>
        <w:rPr>
          <w:rFonts w:eastAsia="ＭＳ ゴシック"/>
          <w:b/>
          <w:color w:val="000000" w:themeColor="text1"/>
          <w:sz w:val="22"/>
          <w:szCs w:val="22"/>
        </w:rPr>
      </w:pPr>
      <w:r w:rsidRPr="00831171">
        <w:rPr>
          <w:rFonts w:eastAsia="ＭＳ ゴシック" w:hint="eastAsia"/>
          <w:b/>
          <w:color w:val="000000" w:themeColor="text1"/>
          <w:sz w:val="22"/>
          <w:szCs w:val="22"/>
        </w:rPr>
        <w:lastRenderedPageBreak/>
        <w:t>２．支援学校進路指導連絡会</w:t>
      </w:r>
    </w:p>
    <w:p w14:paraId="16150B9C" w14:textId="6E083DD0" w:rsidR="00B51AC9" w:rsidRPr="00831171" w:rsidRDefault="5DDB0B7D" w:rsidP="475CFB9A">
      <w:pPr>
        <w:ind w:leftChars="100" w:left="210" w:firstLineChars="100" w:firstLine="210"/>
        <w:rPr>
          <w:rFonts w:ascii="ＭＳ 明朝" w:hAnsi="ＭＳ 明朝"/>
          <w:color w:val="000000" w:themeColor="text1"/>
        </w:rPr>
      </w:pPr>
      <w:bookmarkStart w:id="2" w:name="_Hlk143867679"/>
      <w:r w:rsidRPr="00831171">
        <w:rPr>
          <w:rFonts w:ascii="ＭＳ 明朝" w:hAnsi="ＭＳ 明朝"/>
          <w:color w:val="000000" w:themeColor="text1"/>
        </w:rPr>
        <w:t>支援学校高等部卒後対策について、</w:t>
      </w:r>
      <w:r w:rsidR="3636DB07" w:rsidRPr="00831171">
        <w:rPr>
          <w:rFonts w:ascii="ＭＳ 明朝" w:hAnsi="ＭＳ 明朝"/>
          <w:color w:val="000000" w:themeColor="text1"/>
        </w:rPr>
        <w:t>支援学校進路指導連絡会に出</w:t>
      </w:r>
      <w:r w:rsidR="380907C7" w:rsidRPr="00831171">
        <w:rPr>
          <w:rFonts w:ascii="ＭＳ 明朝" w:hAnsi="ＭＳ 明朝"/>
          <w:color w:val="000000" w:themeColor="text1"/>
        </w:rPr>
        <w:t>席</w:t>
      </w:r>
      <w:r w:rsidR="3636DB07" w:rsidRPr="00831171">
        <w:rPr>
          <w:rFonts w:ascii="ＭＳ 明朝" w:hAnsi="ＭＳ 明朝"/>
          <w:color w:val="000000" w:themeColor="text1"/>
        </w:rPr>
        <w:t>した。</w:t>
      </w:r>
      <w:r w:rsidRPr="00831171">
        <w:rPr>
          <w:rFonts w:ascii="ＭＳ 明朝" w:hAnsi="ＭＳ 明朝"/>
          <w:color w:val="000000" w:themeColor="text1"/>
        </w:rPr>
        <w:t>支援学校に情報提供として、新高</w:t>
      </w:r>
      <w:r w:rsidR="608298A4" w:rsidRPr="00831171">
        <w:rPr>
          <w:rFonts w:ascii="ＭＳ 明朝" w:hAnsi="ＭＳ 明朝"/>
          <w:color w:val="000000" w:themeColor="text1"/>
        </w:rPr>
        <w:t>3</w:t>
      </w:r>
      <w:r w:rsidRPr="00831171">
        <w:rPr>
          <w:rFonts w:ascii="ＭＳ 明朝" w:hAnsi="ＭＳ 明朝"/>
          <w:color w:val="000000" w:themeColor="text1"/>
        </w:rPr>
        <w:t>年生分の当課の資料を送付した。</w:t>
      </w:r>
    </w:p>
    <w:bookmarkEnd w:id="2"/>
    <w:p w14:paraId="406B158C" w14:textId="77777777" w:rsidR="002A3157" w:rsidRPr="00831171" w:rsidRDefault="002A3157" w:rsidP="002A3157">
      <w:pPr>
        <w:ind w:leftChars="100" w:left="420" w:hangingChars="100" w:hanging="210"/>
        <w:rPr>
          <w:color w:val="000000" w:themeColor="text1"/>
          <w:szCs w:val="21"/>
        </w:rPr>
      </w:pPr>
    </w:p>
    <w:p w14:paraId="67266656" w14:textId="77777777" w:rsidR="00AD2770" w:rsidRPr="00831171" w:rsidRDefault="00AD2770" w:rsidP="002A3157">
      <w:pPr>
        <w:ind w:leftChars="100" w:left="420" w:hangingChars="100" w:hanging="210"/>
        <w:rPr>
          <w:color w:val="000000" w:themeColor="text1"/>
          <w:szCs w:val="21"/>
        </w:rPr>
      </w:pPr>
    </w:p>
    <w:p w14:paraId="6FE2FD25" w14:textId="77777777" w:rsidR="00AD2770" w:rsidRPr="00831171" w:rsidRDefault="00AD2770" w:rsidP="002A3157">
      <w:pPr>
        <w:rPr>
          <w:rFonts w:eastAsia="ＭＳ ゴシック"/>
          <w:b/>
          <w:bCs/>
          <w:color w:val="000000" w:themeColor="text1"/>
          <w:sz w:val="22"/>
          <w:szCs w:val="22"/>
        </w:rPr>
      </w:pPr>
    </w:p>
    <w:p w14:paraId="72165B04" w14:textId="07B876C2" w:rsidR="002A3157" w:rsidRPr="00831171" w:rsidRDefault="4CC73E24" w:rsidP="002A3157">
      <w:pPr>
        <w:rPr>
          <w:color w:val="000000" w:themeColor="text1"/>
        </w:rPr>
      </w:pPr>
      <w:r w:rsidRPr="00831171">
        <w:rPr>
          <w:rFonts w:eastAsia="ＭＳ ゴシック"/>
          <w:b/>
          <w:bCs/>
          <w:color w:val="000000" w:themeColor="text1"/>
          <w:sz w:val="22"/>
          <w:szCs w:val="22"/>
        </w:rPr>
        <w:t>３</w:t>
      </w:r>
      <w:r w:rsidR="002A3157" w:rsidRPr="00831171">
        <w:rPr>
          <w:rFonts w:eastAsia="ＭＳ ゴシック"/>
          <w:b/>
          <w:bCs/>
          <w:color w:val="000000" w:themeColor="text1"/>
          <w:sz w:val="22"/>
          <w:szCs w:val="22"/>
        </w:rPr>
        <w:t>．身体障がい者補助犬貸与事業</w:t>
      </w:r>
    </w:p>
    <w:p w14:paraId="6BA05CC3" w14:textId="4D3853A4" w:rsidR="002A3157" w:rsidRPr="00831171" w:rsidRDefault="6C23B972" w:rsidP="005670BA">
      <w:pPr>
        <w:rPr>
          <w:rFonts w:ascii="ＭＳ 明朝" w:hAnsi="ＭＳ 明朝"/>
          <w:color w:val="000000" w:themeColor="text1"/>
        </w:rPr>
      </w:pPr>
      <w:r w:rsidRPr="00831171">
        <w:rPr>
          <w:color w:val="000000" w:themeColor="text1"/>
        </w:rPr>
        <w:t xml:space="preserve">　　</w:t>
      </w:r>
      <w:r w:rsidRPr="00831171">
        <w:rPr>
          <w:rFonts w:ascii="ＭＳ 明朝" w:hAnsi="ＭＳ 明朝"/>
          <w:color w:val="000000" w:themeColor="text1"/>
        </w:rPr>
        <w:t>大阪府障がい福祉室自立支援課で実施している上記事業について、補助犬貸与申請者への実地調査の際に職員（ケースワーカー、作業療法士）を派遣した。</w:t>
      </w:r>
    </w:p>
    <w:p w14:paraId="02138F3E" w14:textId="74C2827E" w:rsidR="002A3157" w:rsidRPr="00831171" w:rsidRDefault="002A3157" w:rsidP="002A3157">
      <w:pPr>
        <w:rPr>
          <w:rFonts w:ascii="ＭＳ 明朝" w:hAnsi="ＭＳ 明朝"/>
          <w:color w:val="000000" w:themeColor="text1"/>
        </w:rPr>
      </w:pPr>
      <w:r w:rsidRPr="00831171">
        <w:rPr>
          <w:rFonts w:ascii="ＭＳ 明朝" w:hAnsi="ＭＳ 明朝"/>
          <w:color w:val="000000" w:themeColor="text1"/>
        </w:rPr>
        <w:t xml:space="preserve">　　令和</w:t>
      </w:r>
      <w:r w:rsidR="612BD0E5" w:rsidRPr="00831171">
        <w:rPr>
          <w:rFonts w:ascii="ＭＳ 明朝" w:hAnsi="ＭＳ 明朝"/>
          <w:color w:val="000000" w:themeColor="text1"/>
        </w:rPr>
        <w:t>5</w:t>
      </w:r>
      <w:r w:rsidRPr="00831171">
        <w:rPr>
          <w:rFonts w:ascii="ＭＳ 明朝" w:hAnsi="ＭＳ 明朝"/>
          <w:color w:val="000000" w:themeColor="text1"/>
        </w:rPr>
        <w:t xml:space="preserve">年度　身体障がい者補助犬貸与申請者　</w:t>
      </w:r>
      <w:r w:rsidR="1BB84009" w:rsidRPr="00831171">
        <w:rPr>
          <w:rFonts w:ascii="ＭＳ 明朝" w:hAnsi="ＭＳ 明朝"/>
          <w:color w:val="000000" w:themeColor="text1"/>
        </w:rPr>
        <w:t>8</w:t>
      </w:r>
      <w:r w:rsidRPr="00831171">
        <w:rPr>
          <w:rFonts w:ascii="ＭＳ 明朝" w:hAnsi="ＭＳ 明朝"/>
          <w:color w:val="000000" w:themeColor="text1"/>
        </w:rPr>
        <w:t>人</w:t>
      </w:r>
    </w:p>
    <w:p w14:paraId="436AEE4D" w14:textId="77777777" w:rsidR="002A3157" w:rsidRPr="00831171" w:rsidRDefault="002A3157" w:rsidP="002A3157">
      <w:pPr>
        <w:rPr>
          <w:rFonts w:eastAsia="ＭＳ ゴシック"/>
          <w:b/>
          <w:bCs/>
          <w:color w:val="000000" w:themeColor="text1"/>
          <w:sz w:val="24"/>
        </w:rPr>
      </w:pPr>
    </w:p>
    <w:p w14:paraId="7844E354" w14:textId="77777777" w:rsidR="002A3157" w:rsidRPr="00831171" w:rsidRDefault="002A3157" w:rsidP="002A3157">
      <w:pPr>
        <w:rPr>
          <w:rFonts w:eastAsia="ＭＳ ゴシック"/>
          <w:b/>
          <w:bCs/>
          <w:color w:val="000000" w:themeColor="text1"/>
          <w:sz w:val="24"/>
        </w:rPr>
      </w:pPr>
    </w:p>
    <w:p w14:paraId="05D1F8D1" w14:textId="77777777" w:rsidR="002A3157" w:rsidRPr="00831171" w:rsidRDefault="002A3157" w:rsidP="002A3157">
      <w:pPr>
        <w:rPr>
          <w:rFonts w:eastAsia="ＭＳ ゴシック"/>
          <w:b/>
          <w:bCs/>
          <w:color w:val="000000" w:themeColor="text1"/>
          <w:sz w:val="24"/>
        </w:rPr>
      </w:pPr>
    </w:p>
    <w:p w14:paraId="63432198" w14:textId="77777777" w:rsidR="002A3157" w:rsidRPr="00831171" w:rsidRDefault="002A3157" w:rsidP="002A3157">
      <w:pPr>
        <w:rPr>
          <w:rFonts w:eastAsia="ＭＳ ゴシック"/>
          <w:b/>
          <w:bCs/>
          <w:color w:val="000000" w:themeColor="text1"/>
          <w:sz w:val="24"/>
        </w:rPr>
      </w:pPr>
    </w:p>
    <w:p w14:paraId="216CC2DA" w14:textId="77777777" w:rsidR="002A3157" w:rsidRPr="00831171" w:rsidRDefault="002A3157" w:rsidP="002A3157">
      <w:pPr>
        <w:rPr>
          <w:rFonts w:eastAsia="ＭＳ ゴシック"/>
          <w:b/>
          <w:bCs/>
          <w:color w:val="000000" w:themeColor="text1"/>
          <w:sz w:val="24"/>
        </w:rPr>
      </w:pPr>
    </w:p>
    <w:p w14:paraId="647BD79F" w14:textId="77777777" w:rsidR="002A3157" w:rsidRPr="00831171" w:rsidRDefault="002A3157" w:rsidP="002A3157">
      <w:pPr>
        <w:rPr>
          <w:rFonts w:eastAsia="ＭＳ ゴシック"/>
          <w:b/>
          <w:bCs/>
          <w:color w:val="000000" w:themeColor="text1"/>
          <w:sz w:val="24"/>
        </w:rPr>
      </w:pPr>
    </w:p>
    <w:p w14:paraId="7E0BD1F7" w14:textId="77777777" w:rsidR="002A3157" w:rsidRPr="00831171" w:rsidRDefault="002A3157" w:rsidP="002A3157">
      <w:pPr>
        <w:rPr>
          <w:rFonts w:eastAsia="ＭＳ ゴシック"/>
          <w:b/>
          <w:bCs/>
          <w:color w:val="000000" w:themeColor="text1"/>
          <w:sz w:val="24"/>
        </w:rPr>
      </w:pPr>
    </w:p>
    <w:p w14:paraId="2682DD74" w14:textId="77777777" w:rsidR="002A3157" w:rsidRPr="00831171" w:rsidRDefault="002A3157" w:rsidP="002A3157">
      <w:pPr>
        <w:rPr>
          <w:rFonts w:eastAsia="ＭＳ ゴシック"/>
          <w:b/>
          <w:bCs/>
          <w:color w:val="000000" w:themeColor="text1"/>
          <w:sz w:val="24"/>
        </w:rPr>
      </w:pPr>
    </w:p>
    <w:p w14:paraId="05767433" w14:textId="77777777" w:rsidR="002A3157" w:rsidRPr="00831171" w:rsidRDefault="002A3157" w:rsidP="002A3157">
      <w:pPr>
        <w:rPr>
          <w:rFonts w:eastAsia="ＭＳ ゴシック"/>
          <w:b/>
          <w:bCs/>
          <w:color w:val="000000" w:themeColor="text1"/>
          <w:sz w:val="24"/>
        </w:rPr>
      </w:pPr>
    </w:p>
    <w:p w14:paraId="2C547FD3" w14:textId="77777777" w:rsidR="002A3157" w:rsidRPr="00831171" w:rsidRDefault="002A3157" w:rsidP="002A3157">
      <w:pPr>
        <w:rPr>
          <w:rFonts w:eastAsia="ＭＳ ゴシック"/>
          <w:b/>
          <w:bCs/>
          <w:color w:val="000000" w:themeColor="text1"/>
          <w:sz w:val="24"/>
        </w:rPr>
      </w:pPr>
    </w:p>
    <w:p w14:paraId="40B89D71" w14:textId="77777777" w:rsidR="002A3157" w:rsidRPr="00831171" w:rsidRDefault="002A3157" w:rsidP="002A3157">
      <w:pPr>
        <w:rPr>
          <w:rFonts w:eastAsia="ＭＳ ゴシック"/>
          <w:b/>
          <w:bCs/>
          <w:color w:val="000000" w:themeColor="text1"/>
          <w:sz w:val="24"/>
        </w:rPr>
      </w:pPr>
    </w:p>
    <w:p w14:paraId="057CBF16" w14:textId="77777777" w:rsidR="002A3157" w:rsidRPr="00831171" w:rsidRDefault="002A3157" w:rsidP="002A3157">
      <w:pPr>
        <w:rPr>
          <w:rFonts w:eastAsia="ＭＳ ゴシック"/>
          <w:b/>
          <w:bCs/>
          <w:color w:val="000000" w:themeColor="text1"/>
          <w:sz w:val="24"/>
        </w:rPr>
      </w:pPr>
    </w:p>
    <w:p w14:paraId="1DBB69F7" w14:textId="546BBC0A" w:rsidR="002A3157" w:rsidRPr="00831171" w:rsidRDefault="002A3157" w:rsidP="002A3157">
      <w:pPr>
        <w:rPr>
          <w:rFonts w:eastAsia="ＭＳ ゴシック"/>
          <w:b/>
          <w:bCs/>
          <w:color w:val="000000" w:themeColor="text1"/>
          <w:sz w:val="24"/>
        </w:rPr>
      </w:pPr>
    </w:p>
    <w:p w14:paraId="4419B043" w14:textId="288BD202" w:rsidR="00DB7C7A" w:rsidRPr="00831171" w:rsidRDefault="00DB7C7A" w:rsidP="002A3157">
      <w:pPr>
        <w:rPr>
          <w:rFonts w:eastAsia="ＭＳ ゴシック"/>
          <w:b/>
          <w:bCs/>
          <w:color w:val="000000" w:themeColor="text1"/>
          <w:sz w:val="24"/>
        </w:rPr>
      </w:pPr>
    </w:p>
    <w:p w14:paraId="17045E23" w14:textId="1D9C1C2A" w:rsidR="00DB7C7A" w:rsidRPr="00831171" w:rsidRDefault="00DB7C7A" w:rsidP="002A3157">
      <w:pPr>
        <w:rPr>
          <w:rFonts w:eastAsia="ＭＳ ゴシック"/>
          <w:b/>
          <w:bCs/>
          <w:color w:val="000000" w:themeColor="text1"/>
          <w:sz w:val="24"/>
        </w:rPr>
      </w:pPr>
    </w:p>
    <w:p w14:paraId="08F13A9F" w14:textId="2962A48E" w:rsidR="00DB7C7A" w:rsidRPr="00831171" w:rsidRDefault="00DB7C7A" w:rsidP="002A3157">
      <w:pPr>
        <w:rPr>
          <w:rFonts w:eastAsia="ＭＳ ゴシック"/>
          <w:b/>
          <w:bCs/>
          <w:color w:val="000000" w:themeColor="text1"/>
          <w:sz w:val="24"/>
        </w:rPr>
      </w:pPr>
    </w:p>
    <w:p w14:paraId="484F974E" w14:textId="306C5C43" w:rsidR="00DB7C7A" w:rsidRPr="00831171" w:rsidRDefault="00DB7C7A" w:rsidP="002A3157">
      <w:pPr>
        <w:rPr>
          <w:rFonts w:eastAsia="ＭＳ ゴシック"/>
          <w:b/>
          <w:bCs/>
          <w:color w:val="000000" w:themeColor="text1"/>
          <w:sz w:val="24"/>
        </w:rPr>
      </w:pPr>
    </w:p>
    <w:p w14:paraId="481C3069" w14:textId="7C79FD37" w:rsidR="00DB7C7A" w:rsidRPr="00831171" w:rsidRDefault="00DB7C7A" w:rsidP="002A3157">
      <w:pPr>
        <w:rPr>
          <w:rFonts w:eastAsia="ＭＳ ゴシック"/>
          <w:b/>
          <w:bCs/>
          <w:color w:val="000000" w:themeColor="text1"/>
          <w:sz w:val="24"/>
        </w:rPr>
      </w:pPr>
    </w:p>
    <w:p w14:paraId="6EF41559" w14:textId="24E3E69A" w:rsidR="00DB7C7A" w:rsidRPr="00831171" w:rsidRDefault="00DB7C7A" w:rsidP="002A3157">
      <w:pPr>
        <w:rPr>
          <w:rFonts w:eastAsia="ＭＳ ゴシック"/>
          <w:b/>
          <w:bCs/>
          <w:color w:val="000000" w:themeColor="text1"/>
          <w:sz w:val="24"/>
        </w:rPr>
      </w:pPr>
    </w:p>
    <w:p w14:paraId="561271BE" w14:textId="1CA27106" w:rsidR="00DB7C7A" w:rsidRPr="00831171" w:rsidRDefault="00DB7C7A" w:rsidP="002A3157">
      <w:pPr>
        <w:rPr>
          <w:rFonts w:eastAsia="ＭＳ ゴシック"/>
          <w:b/>
          <w:bCs/>
          <w:color w:val="000000" w:themeColor="text1"/>
          <w:sz w:val="24"/>
        </w:rPr>
      </w:pPr>
    </w:p>
    <w:p w14:paraId="1ED6B558" w14:textId="2DF7B35B" w:rsidR="00DB7C7A" w:rsidRPr="00831171" w:rsidRDefault="00DB7C7A" w:rsidP="002A3157">
      <w:pPr>
        <w:rPr>
          <w:rFonts w:eastAsia="ＭＳ ゴシック"/>
          <w:b/>
          <w:bCs/>
          <w:color w:val="000000" w:themeColor="text1"/>
          <w:sz w:val="24"/>
        </w:rPr>
      </w:pPr>
    </w:p>
    <w:p w14:paraId="12A8815A" w14:textId="6577249F" w:rsidR="00DB7C7A" w:rsidRPr="00831171" w:rsidRDefault="00DB7C7A" w:rsidP="002A3157">
      <w:pPr>
        <w:rPr>
          <w:rFonts w:eastAsia="ＭＳ ゴシック"/>
          <w:b/>
          <w:bCs/>
          <w:color w:val="000000" w:themeColor="text1"/>
          <w:sz w:val="24"/>
        </w:rPr>
      </w:pPr>
    </w:p>
    <w:p w14:paraId="26C4DA2E" w14:textId="68F2D832" w:rsidR="00DB7C7A" w:rsidRPr="00831171" w:rsidRDefault="00DB7C7A" w:rsidP="002A3157">
      <w:pPr>
        <w:rPr>
          <w:rFonts w:eastAsia="ＭＳ ゴシック"/>
          <w:b/>
          <w:bCs/>
          <w:color w:val="000000" w:themeColor="text1"/>
          <w:sz w:val="24"/>
        </w:rPr>
      </w:pPr>
    </w:p>
    <w:p w14:paraId="475CECED" w14:textId="52FA161D" w:rsidR="00DB7C7A" w:rsidRPr="00831171" w:rsidRDefault="00DB7C7A" w:rsidP="002A3157">
      <w:pPr>
        <w:rPr>
          <w:rFonts w:eastAsia="ＭＳ ゴシック"/>
          <w:b/>
          <w:bCs/>
          <w:color w:val="000000" w:themeColor="text1"/>
          <w:sz w:val="24"/>
        </w:rPr>
      </w:pPr>
    </w:p>
    <w:p w14:paraId="5F2F4474" w14:textId="336201E3" w:rsidR="00DB7C7A" w:rsidRPr="00831171" w:rsidRDefault="00DB7C7A" w:rsidP="002A3157">
      <w:pPr>
        <w:rPr>
          <w:rFonts w:eastAsia="ＭＳ ゴシック"/>
          <w:b/>
          <w:bCs/>
          <w:color w:val="000000" w:themeColor="text1"/>
          <w:sz w:val="24"/>
        </w:rPr>
      </w:pPr>
    </w:p>
    <w:p w14:paraId="51EF42F2" w14:textId="62E823D1" w:rsidR="00DB7C7A" w:rsidRPr="00831171" w:rsidRDefault="00DB7C7A" w:rsidP="002A3157">
      <w:pPr>
        <w:rPr>
          <w:rFonts w:eastAsia="ＭＳ ゴシック"/>
          <w:b/>
          <w:bCs/>
          <w:color w:val="000000" w:themeColor="text1"/>
          <w:sz w:val="24"/>
        </w:rPr>
      </w:pPr>
    </w:p>
    <w:p w14:paraId="7EB2E3F6" w14:textId="2FE048CF" w:rsidR="00DB7C7A" w:rsidRPr="00831171" w:rsidRDefault="00DB7C7A" w:rsidP="002A3157">
      <w:pPr>
        <w:rPr>
          <w:rFonts w:eastAsia="ＭＳ ゴシック"/>
          <w:b/>
          <w:bCs/>
          <w:color w:val="000000" w:themeColor="text1"/>
          <w:sz w:val="24"/>
        </w:rPr>
      </w:pPr>
    </w:p>
    <w:p w14:paraId="4A55EB2A" w14:textId="5D2B8C6A" w:rsidR="00DB7C7A" w:rsidRPr="00831171" w:rsidRDefault="00DB7C7A" w:rsidP="002A3157">
      <w:pPr>
        <w:rPr>
          <w:rFonts w:eastAsia="ＭＳ ゴシック"/>
          <w:b/>
          <w:bCs/>
          <w:color w:val="000000" w:themeColor="text1"/>
          <w:sz w:val="24"/>
        </w:rPr>
      </w:pPr>
    </w:p>
    <w:p w14:paraId="6AB69665" w14:textId="79B4A35D" w:rsidR="00DB7C7A" w:rsidRPr="00831171" w:rsidRDefault="00DB7C7A" w:rsidP="002A3157">
      <w:pPr>
        <w:rPr>
          <w:rFonts w:eastAsia="ＭＳ ゴシック"/>
          <w:b/>
          <w:bCs/>
          <w:color w:val="000000" w:themeColor="text1"/>
          <w:sz w:val="24"/>
        </w:rPr>
      </w:pPr>
    </w:p>
    <w:p w14:paraId="21EC1E99" w14:textId="7A5E9823" w:rsidR="00DB7C7A" w:rsidRPr="00831171" w:rsidRDefault="00DB7C7A" w:rsidP="002A3157">
      <w:pPr>
        <w:rPr>
          <w:rFonts w:eastAsia="ＭＳ ゴシック"/>
          <w:b/>
          <w:bCs/>
          <w:color w:val="000000" w:themeColor="text1"/>
          <w:sz w:val="24"/>
        </w:rPr>
      </w:pPr>
    </w:p>
    <w:p w14:paraId="19FF7EA3" w14:textId="77777777" w:rsidR="00DB7C7A" w:rsidRPr="00831171" w:rsidRDefault="00DB7C7A" w:rsidP="002A3157">
      <w:pPr>
        <w:rPr>
          <w:rFonts w:eastAsia="ＭＳ ゴシック"/>
          <w:b/>
          <w:bCs/>
          <w:color w:val="000000" w:themeColor="text1"/>
          <w:sz w:val="24"/>
        </w:rPr>
      </w:pPr>
    </w:p>
    <w:p w14:paraId="39DCDA55" w14:textId="77777777" w:rsidR="002A3157" w:rsidRPr="00831171" w:rsidRDefault="002A3157" w:rsidP="002A3157">
      <w:pPr>
        <w:rPr>
          <w:rFonts w:ascii="ＭＳ ゴシック" w:eastAsia="ＭＳ ゴシック" w:hAnsi="ＭＳ ゴシック"/>
          <w:b/>
          <w:bCs/>
          <w:color w:val="000000" w:themeColor="text1"/>
          <w:sz w:val="24"/>
        </w:rPr>
      </w:pPr>
      <w:r w:rsidRPr="00831171">
        <w:rPr>
          <w:rFonts w:ascii="ＭＳ ゴシック" w:eastAsia="ＭＳ ゴシック" w:hAnsi="ＭＳ ゴシック" w:cs="ＭＳ 明朝" w:hint="eastAsia"/>
          <w:b/>
          <w:bCs/>
          <w:color w:val="000000" w:themeColor="text1"/>
          <w:sz w:val="24"/>
        </w:rPr>
        <w:lastRenderedPageBreak/>
        <w:t>Ⅳ</w:t>
      </w:r>
      <w:r w:rsidRPr="00831171">
        <w:rPr>
          <w:rFonts w:ascii="ＭＳ ゴシック" w:eastAsia="ＭＳ ゴシック" w:hAnsi="ＭＳ ゴシック" w:hint="eastAsia"/>
          <w:b/>
          <w:bCs/>
          <w:color w:val="000000" w:themeColor="text1"/>
          <w:sz w:val="24"/>
        </w:rPr>
        <w:t>．近畿ブロック身体障がい者更生相談所長協議会</w:t>
      </w:r>
    </w:p>
    <w:p w14:paraId="68B0D228" w14:textId="77777777" w:rsidR="002A3157" w:rsidRPr="00831171" w:rsidRDefault="002A3157" w:rsidP="002A3157">
      <w:pPr>
        <w:ind w:left="241" w:hangingChars="100" w:hanging="241"/>
        <w:rPr>
          <w:rFonts w:ascii="ＭＳ ゴシック" w:eastAsia="ＭＳ ゴシック" w:hAnsi="ＭＳ ゴシック"/>
          <w:b/>
          <w:bCs/>
          <w:color w:val="000000" w:themeColor="text1"/>
          <w:sz w:val="24"/>
        </w:rPr>
      </w:pPr>
      <w:r w:rsidRPr="00831171">
        <w:rPr>
          <w:rFonts w:ascii="ＭＳ ゴシック" w:eastAsia="ＭＳ ゴシック" w:hAnsi="ＭＳ ゴシック"/>
          <w:b/>
          <w:bCs/>
          <w:color w:val="000000" w:themeColor="text1"/>
          <w:sz w:val="24"/>
        </w:rPr>
        <w:t xml:space="preserve"> </w:t>
      </w:r>
      <w:r w:rsidRPr="00831171">
        <w:rPr>
          <w:rFonts w:ascii="ＭＳ ゴシック" w:eastAsia="ＭＳ ゴシック" w:hAnsi="ＭＳ ゴシック" w:hint="eastAsia"/>
          <w:b/>
          <w:bCs/>
          <w:color w:val="000000" w:themeColor="text1"/>
          <w:sz w:val="24"/>
        </w:rPr>
        <w:t xml:space="preserve">　近畿ブロック身体障がい者更生相談所所長・職員合同研修会及び職員研究協議会</w:t>
      </w:r>
    </w:p>
    <w:p w14:paraId="627B3C38" w14:textId="77777777" w:rsidR="002A3157" w:rsidRPr="00831171" w:rsidRDefault="002A3157" w:rsidP="002A3157">
      <w:pPr>
        <w:rPr>
          <w:b/>
          <w:bCs/>
          <w:color w:val="000000" w:themeColor="text1"/>
        </w:rPr>
      </w:pPr>
    </w:p>
    <w:p w14:paraId="2CC21B91" w14:textId="77777777" w:rsidR="002A3157" w:rsidRPr="00831171" w:rsidRDefault="002A3157" w:rsidP="002A3157">
      <w:pPr>
        <w:ind w:leftChars="200" w:left="420" w:firstLineChars="100" w:firstLine="210"/>
        <w:rPr>
          <w:rFonts w:ascii="ＭＳ 明朝" w:hAnsi="ＭＳ 明朝"/>
          <w:color w:val="000000" w:themeColor="text1"/>
          <w:szCs w:val="21"/>
        </w:rPr>
      </w:pPr>
      <w:r w:rsidRPr="00831171">
        <w:rPr>
          <w:rFonts w:ascii="ＭＳ 明朝" w:hAnsi="ＭＳ 明朝" w:hint="eastAsia"/>
          <w:color w:val="000000" w:themeColor="text1"/>
          <w:szCs w:val="21"/>
        </w:rPr>
        <w:t>平成</w:t>
      </w:r>
      <w:r w:rsidRPr="00831171">
        <w:rPr>
          <w:rFonts w:ascii="ＭＳ 明朝" w:hAnsi="ＭＳ 明朝"/>
          <w:color w:val="000000" w:themeColor="text1"/>
          <w:szCs w:val="21"/>
        </w:rPr>
        <w:t>14</w:t>
      </w:r>
      <w:r w:rsidRPr="00831171">
        <w:rPr>
          <w:rFonts w:ascii="ＭＳ 明朝" w:hAnsi="ＭＳ 明朝" w:hint="eastAsia"/>
          <w:color w:val="000000" w:themeColor="text1"/>
          <w:szCs w:val="21"/>
        </w:rPr>
        <w:t>年度より「近畿ブロック身体障がい者更生相談所長協議会」の会長として大阪府の所長が選任されたことに伴い、協議会事務局業務を行っている。</w:t>
      </w:r>
    </w:p>
    <w:p w14:paraId="2DA860BE" w14:textId="77777777" w:rsidR="002A3157" w:rsidRPr="00831171" w:rsidRDefault="002A3157" w:rsidP="002A3157">
      <w:pPr>
        <w:ind w:firstLineChars="300" w:firstLine="630"/>
        <w:rPr>
          <w:rFonts w:ascii="ＭＳ 明朝" w:hAnsi="ＭＳ 明朝"/>
          <w:color w:val="000000" w:themeColor="text1"/>
        </w:rPr>
      </w:pPr>
      <w:r w:rsidRPr="00831171">
        <w:rPr>
          <w:rFonts w:ascii="ＭＳ 明朝" w:hAnsi="ＭＳ 明朝" w:hint="eastAsia"/>
          <w:color w:val="000000" w:themeColor="text1"/>
        </w:rPr>
        <w:t>協議会の開催状況は、以下のとおりである。</w:t>
      </w:r>
    </w:p>
    <w:p w14:paraId="2F943569" w14:textId="77777777" w:rsidR="002A3157" w:rsidRPr="00831171" w:rsidRDefault="002A3157" w:rsidP="002A3157">
      <w:pPr>
        <w:rPr>
          <w:color w:val="000000" w:themeColor="text1"/>
        </w:rPr>
      </w:pPr>
    </w:p>
    <w:p w14:paraId="63D1D58F" w14:textId="65150D37" w:rsidR="002A3157" w:rsidRPr="00831171" w:rsidRDefault="002A3157" w:rsidP="475CFB9A">
      <w:pPr>
        <w:ind w:leftChars="-1" w:left="630" w:hangingChars="300" w:hanging="632"/>
        <w:rPr>
          <w:rFonts w:eastAsia="ＭＳ ゴシック"/>
          <w:b/>
          <w:bCs/>
          <w:color w:val="000000" w:themeColor="text1"/>
        </w:rPr>
      </w:pPr>
      <w:r w:rsidRPr="00831171">
        <w:rPr>
          <w:rFonts w:eastAsia="ＭＳ ゴシック"/>
          <w:b/>
          <w:bCs/>
          <w:color w:val="000000" w:themeColor="text1"/>
        </w:rPr>
        <w:t>（１）令和</w:t>
      </w:r>
      <w:r w:rsidR="2BD93917" w:rsidRPr="00831171">
        <w:rPr>
          <w:rFonts w:eastAsia="ＭＳ ゴシック"/>
          <w:b/>
          <w:bCs/>
          <w:color w:val="000000" w:themeColor="text1"/>
        </w:rPr>
        <w:t>5</w:t>
      </w:r>
      <w:r w:rsidRPr="00831171">
        <w:rPr>
          <w:rFonts w:eastAsia="ＭＳ ゴシック"/>
          <w:b/>
          <w:bCs/>
          <w:color w:val="000000" w:themeColor="text1"/>
        </w:rPr>
        <w:t>年度　近畿ブロック身体障害者更生相談所長協議会活動報告　事業実績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3156"/>
        <w:gridCol w:w="1061"/>
        <w:gridCol w:w="2588"/>
      </w:tblGrid>
      <w:tr w:rsidR="00831171" w:rsidRPr="00831171" w14:paraId="7C455AAB" w14:textId="77777777" w:rsidTr="6DA0818F">
        <w:trPr>
          <w:trHeight w:val="377"/>
        </w:trPr>
        <w:tc>
          <w:tcPr>
            <w:tcW w:w="1728" w:type="dxa"/>
            <w:tcBorders>
              <w:top w:val="single" w:sz="4" w:space="0" w:color="auto"/>
              <w:left w:val="single" w:sz="4" w:space="0" w:color="auto"/>
              <w:bottom w:val="single" w:sz="4" w:space="0" w:color="auto"/>
              <w:right w:val="single" w:sz="4" w:space="0" w:color="auto"/>
            </w:tcBorders>
            <w:vAlign w:val="center"/>
            <w:hideMark/>
          </w:tcPr>
          <w:p w14:paraId="03FAB5AE" w14:textId="77777777" w:rsidR="002A3157" w:rsidRPr="00831171" w:rsidRDefault="002A3157" w:rsidP="00416AF3">
            <w:pPr>
              <w:jc w:val="center"/>
              <w:rPr>
                <w:rFonts w:ascii="ＭＳ 明朝" w:hAnsi="ＭＳ 明朝"/>
                <w:color w:val="000000" w:themeColor="text1"/>
                <w:szCs w:val="21"/>
              </w:rPr>
            </w:pPr>
            <w:r w:rsidRPr="00831171">
              <w:rPr>
                <w:rFonts w:ascii="ＭＳ 明朝" w:hAnsi="ＭＳ 明朝" w:hint="eastAsia"/>
                <w:color w:val="000000" w:themeColor="text1"/>
                <w:szCs w:val="21"/>
              </w:rPr>
              <w:t>事　業　名</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441888D0" w14:textId="73A8D11E" w:rsidR="002A3157" w:rsidRPr="00831171" w:rsidRDefault="002A3157" w:rsidP="146AFC2A">
            <w:pPr>
              <w:jc w:val="center"/>
              <w:rPr>
                <w:rFonts w:ascii="ＭＳ 明朝" w:hAnsi="ＭＳ 明朝"/>
                <w:color w:val="000000" w:themeColor="text1"/>
              </w:rPr>
            </w:pPr>
            <w:r w:rsidRPr="00831171">
              <w:rPr>
                <w:rFonts w:ascii="ＭＳ 明朝" w:hAnsi="ＭＳ 明朝"/>
                <w:color w:val="000000" w:themeColor="text1"/>
              </w:rPr>
              <w:t>令和</w:t>
            </w:r>
            <w:r w:rsidR="7AC24D43" w:rsidRPr="00831171">
              <w:rPr>
                <w:rFonts w:ascii="ＭＳ 明朝" w:hAnsi="ＭＳ 明朝"/>
                <w:color w:val="000000" w:themeColor="text1"/>
              </w:rPr>
              <w:t>5</w:t>
            </w:r>
            <w:r w:rsidRPr="00831171">
              <w:rPr>
                <w:rFonts w:ascii="ＭＳ 明朝" w:hAnsi="ＭＳ 明朝"/>
                <w:color w:val="000000" w:themeColor="text1"/>
              </w:rPr>
              <w:t>年度近畿ブロック身体障害者更生相談所長協議会</w:t>
            </w:r>
          </w:p>
        </w:tc>
      </w:tr>
      <w:tr w:rsidR="00831171" w:rsidRPr="00831171" w14:paraId="485F83EC" w14:textId="77777777" w:rsidTr="6DA0818F">
        <w:trPr>
          <w:trHeight w:val="371"/>
        </w:trPr>
        <w:tc>
          <w:tcPr>
            <w:tcW w:w="1728" w:type="dxa"/>
            <w:tcBorders>
              <w:top w:val="single" w:sz="4" w:space="0" w:color="auto"/>
              <w:left w:val="single" w:sz="4" w:space="0" w:color="auto"/>
              <w:bottom w:val="single" w:sz="4" w:space="0" w:color="auto"/>
              <w:right w:val="single" w:sz="4" w:space="0" w:color="auto"/>
            </w:tcBorders>
            <w:vAlign w:val="center"/>
            <w:hideMark/>
          </w:tcPr>
          <w:p w14:paraId="0BB43A6D" w14:textId="77777777" w:rsidR="002A3157" w:rsidRPr="00831171" w:rsidRDefault="002A3157" w:rsidP="00416AF3">
            <w:pPr>
              <w:jc w:val="center"/>
              <w:rPr>
                <w:rFonts w:ascii="ＭＳ 明朝" w:hAnsi="ＭＳ 明朝"/>
                <w:color w:val="000000" w:themeColor="text1"/>
                <w:szCs w:val="21"/>
              </w:rPr>
            </w:pPr>
            <w:r w:rsidRPr="00831171">
              <w:rPr>
                <w:rFonts w:ascii="ＭＳ 明朝" w:hAnsi="ＭＳ 明朝" w:hint="eastAsia"/>
                <w:color w:val="000000" w:themeColor="text1"/>
                <w:szCs w:val="21"/>
              </w:rPr>
              <w:t>開</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催</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日</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時</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1C321515" w14:textId="67533378" w:rsidR="002A3157" w:rsidRPr="00831171" w:rsidRDefault="002A3157" w:rsidP="475CFB9A">
            <w:pPr>
              <w:jc w:val="center"/>
              <w:rPr>
                <w:rFonts w:ascii="ＭＳ 明朝" w:hAnsi="ＭＳ 明朝"/>
                <w:color w:val="000000" w:themeColor="text1"/>
              </w:rPr>
            </w:pPr>
            <w:r w:rsidRPr="00831171">
              <w:rPr>
                <w:rFonts w:ascii="ＭＳ 明朝" w:hAnsi="ＭＳ 明朝"/>
                <w:color w:val="000000" w:themeColor="text1"/>
              </w:rPr>
              <w:t>令和</w:t>
            </w:r>
            <w:r w:rsidR="2338C7CE" w:rsidRPr="00831171">
              <w:rPr>
                <w:rFonts w:ascii="ＭＳ 明朝" w:hAnsi="ＭＳ 明朝"/>
                <w:color w:val="000000" w:themeColor="text1"/>
              </w:rPr>
              <w:t>5</w:t>
            </w:r>
            <w:r w:rsidRPr="00831171">
              <w:rPr>
                <w:rFonts w:ascii="ＭＳ 明朝" w:hAnsi="ＭＳ 明朝"/>
                <w:color w:val="000000" w:themeColor="text1"/>
              </w:rPr>
              <w:t>年10月</w:t>
            </w:r>
            <w:r w:rsidR="128D022B" w:rsidRPr="00831171">
              <w:rPr>
                <w:rFonts w:ascii="ＭＳ 明朝" w:hAnsi="ＭＳ 明朝"/>
                <w:color w:val="000000" w:themeColor="text1"/>
              </w:rPr>
              <w:t>6</w:t>
            </w:r>
            <w:r w:rsidRPr="00831171">
              <w:rPr>
                <w:rFonts w:ascii="ＭＳ 明朝" w:hAnsi="ＭＳ 明朝"/>
                <w:color w:val="000000" w:themeColor="text1"/>
              </w:rPr>
              <w:t>日</w:t>
            </w:r>
            <w:r w:rsidR="007E4CB1" w:rsidRPr="00831171">
              <w:rPr>
                <w:rFonts w:ascii="ＭＳ 明朝" w:hAnsi="ＭＳ 明朝"/>
                <w:color w:val="000000" w:themeColor="text1"/>
              </w:rPr>
              <w:t>（金）</w:t>
            </w:r>
          </w:p>
        </w:tc>
      </w:tr>
      <w:tr w:rsidR="00831171" w:rsidRPr="00831171" w14:paraId="611A10E5" w14:textId="77777777" w:rsidTr="6DA0818F">
        <w:trPr>
          <w:trHeight w:val="493"/>
        </w:trPr>
        <w:tc>
          <w:tcPr>
            <w:tcW w:w="1728" w:type="dxa"/>
            <w:tcBorders>
              <w:top w:val="single" w:sz="4" w:space="0" w:color="auto"/>
              <w:left w:val="single" w:sz="4" w:space="0" w:color="auto"/>
              <w:bottom w:val="single" w:sz="4" w:space="0" w:color="auto"/>
              <w:right w:val="single" w:sz="4" w:space="0" w:color="auto"/>
            </w:tcBorders>
            <w:vAlign w:val="center"/>
            <w:hideMark/>
          </w:tcPr>
          <w:p w14:paraId="1354BE8B" w14:textId="77777777" w:rsidR="002A3157" w:rsidRPr="00831171" w:rsidRDefault="002A3157" w:rsidP="00416AF3">
            <w:pPr>
              <w:jc w:val="center"/>
              <w:rPr>
                <w:rFonts w:ascii="ＭＳ 明朝" w:hAnsi="ＭＳ 明朝"/>
                <w:color w:val="000000" w:themeColor="text1"/>
                <w:szCs w:val="21"/>
              </w:rPr>
            </w:pPr>
            <w:r w:rsidRPr="00831171">
              <w:rPr>
                <w:rFonts w:ascii="ＭＳ 明朝" w:hAnsi="ＭＳ 明朝" w:hint="eastAsia"/>
                <w:color w:val="000000" w:themeColor="text1"/>
                <w:szCs w:val="21"/>
              </w:rPr>
              <w:t>会</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場</w:t>
            </w:r>
          </w:p>
        </w:tc>
        <w:tc>
          <w:tcPr>
            <w:tcW w:w="3240" w:type="dxa"/>
            <w:tcBorders>
              <w:top w:val="single" w:sz="4" w:space="0" w:color="auto"/>
              <w:left w:val="single" w:sz="4" w:space="0" w:color="auto"/>
              <w:bottom w:val="single" w:sz="4" w:space="0" w:color="auto"/>
              <w:right w:val="single" w:sz="4" w:space="0" w:color="auto"/>
            </w:tcBorders>
            <w:vAlign w:val="center"/>
            <w:hideMark/>
          </w:tcPr>
          <w:p w14:paraId="351E8AC0" w14:textId="77777777" w:rsidR="002A3157" w:rsidRPr="00831171" w:rsidRDefault="002A3157" w:rsidP="00416AF3">
            <w:pPr>
              <w:jc w:val="center"/>
              <w:rPr>
                <w:rFonts w:ascii="ＭＳ 明朝" w:hAnsi="ＭＳ 明朝"/>
                <w:color w:val="000000" w:themeColor="text1"/>
                <w:szCs w:val="21"/>
              </w:rPr>
            </w:pPr>
            <w:r w:rsidRPr="00831171">
              <w:rPr>
                <w:rFonts w:ascii="ＭＳ 明朝" w:hAnsi="ＭＳ 明朝" w:hint="eastAsia"/>
                <w:color w:val="000000" w:themeColor="text1"/>
                <w:szCs w:val="21"/>
              </w:rPr>
              <w:t>オンライン会議</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FBDC0B0" w14:textId="77777777" w:rsidR="002A3157" w:rsidRPr="00831171" w:rsidRDefault="002A3157" w:rsidP="00416AF3">
            <w:pPr>
              <w:jc w:val="center"/>
              <w:rPr>
                <w:rFonts w:ascii="ＭＳ 明朝" w:hAnsi="ＭＳ 明朝"/>
                <w:color w:val="000000" w:themeColor="text1"/>
                <w:szCs w:val="21"/>
              </w:rPr>
            </w:pPr>
            <w:r w:rsidRPr="00831171">
              <w:rPr>
                <w:rFonts w:ascii="ＭＳ 明朝" w:hAnsi="ＭＳ 明朝" w:hint="eastAsia"/>
                <w:color w:val="000000" w:themeColor="text1"/>
                <w:szCs w:val="21"/>
              </w:rPr>
              <w:t>所在地</w:t>
            </w:r>
          </w:p>
        </w:tc>
        <w:tc>
          <w:tcPr>
            <w:tcW w:w="2654" w:type="dxa"/>
            <w:tcBorders>
              <w:top w:val="single" w:sz="4" w:space="0" w:color="auto"/>
              <w:left w:val="single" w:sz="4" w:space="0" w:color="auto"/>
              <w:bottom w:val="single" w:sz="4" w:space="0" w:color="auto"/>
              <w:right w:val="single" w:sz="4" w:space="0" w:color="auto"/>
            </w:tcBorders>
            <w:vAlign w:val="center"/>
            <w:hideMark/>
          </w:tcPr>
          <w:p w14:paraId="5D961114" w14:textId="77777777" w:rsidR="002A3157" w:rsidRPr="00831171" w:rsidRDefault="002A3157" w:rsidP="00416AF3">
            <w:pPr>
              <w:jc w:val="center"/>
              <w:rPr>
                <w:rFonts w:ascii="ＭＳ 明朝" w:hAnsi="ＭＳ 明朝"/>
                <w:color w:val="000000" w:themeColor="text1"/>
                <w:szCs w:val="21"/>
              </w:rPr>
            </w:pPr>
            <w:r w:rsidRPr="00831171">
              <w:rPr>
                <w:rFonts w:ascii="ＭＳ 明朝" w:hAnsi="ＭＳ 明朝" w:hint="eastAsia"/>
                <w:color w:val="000000" w:themeColor="text1"/>
                <w:szCs w:val="21"/>
              </w:rPr>
              <w:t>大阪府主担</w:t>
            </w:r>
          </w:p>
        </w:tc>
      </w:tr>
      <w:tr w:rsidR="00831171" w:rsidRPr="00831171" w14:paraId="37A28F54" w14:textId="77777777" w:rsidTr="6DA0818F">
        <w:trPr>
          <w:trHeight w:val="381"/>
        </w:trPr>
        <w:tc>
          <w:tcPr>
            <w:tcW w:w="1728" w:type="dxa"/>
            <w:tcBorders>
              <w:top w:val="single" w:sz="4" w:space="0" w:color="auto"/>
              <w:left w:val="single" w:sz="4" w:space="0" w:color="auto"/>
              <w:bottom w:val="single" w:sz="4" w:space="0" w:color="auto"/>
              <w:right w:val="single" w:sz="4" w:space="0" w:color="auto"/>
            </w:tcBorders>
            <w:vAlign w:val="center"/>
            <w:hideMark/>
          </w:tcPr>
          <w:p w14:paraId="4006F8DC" w14:textId="77777777" w:rsidR="002A3157" w:rsidRPr="00831171" w:rsidRDefault="002A3157" w:rsidP="00416AF3">
            <w:pPr>
              <w:jc w:val="center"/>
              <w:rPr>
                <w:rFonts w:ascii="ＭＳ 明朝" w:hAnsi="ＭＳ 明朝"/>
                <w:color w:val="000000" w:themeColor="text1"/>
                <w:szCs w:val="21"/>
              </w:rPr>
            </w:pPr>
            <w:r w:rsidRPr="00831171">
              <w:rPr>
                <w:rFonts w:ascii="ＭＳ 明朝" w:hAnsi="ＭＳ 明朝" w:hint="eastAsia"/>
                <w:color w:val="000000" w:themeColor="text1"/>
                <w:szCs w:val="21"/>
              </w:rPr>
              <w:t>参</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加</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人</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員</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6685D754" w14:textId="77777777" w:rsidR="002A3157" w:rsidRPr="00831171" w:rsidRDefault="002A3157" w:rsidP="00416AF3">
            <w:pPr>
              <w:jc w:val="center"/>
              <w:rPr>
                <w:rFonts w:ascii="ＭＳ 明朝" w:hAnsi="ＭＳ 明朝"/>
                <w:color w:val="000000" w:themeColor="text1"/>
                <w:szCs w:val="21"/>
              </w:rPr>
            </w:pPr>
            <w:r w:rsidRPr="00831171">
              <w:rPr>
                <w:rFonts w:ascii="ＭＳ 明朝" w:hAnsi="ＭＳ 明朝"/>
                <w:color w:val="000000" w:themeColor="text1"/>
                <w:szCs w:val="21"/>
              </w:rPr>
              <w:t>14</w:t>
            </w:r>
            <w:r w:rsidRPr="00831171">
              <w:rPr>
                <w:rFonts w:ascii="ＭＳ 明朝" w:hAnsi="ＭＳ 明朝" w:hint="eastAsia"/>
                <w:color w:val="000000" w:themeColor="text1"/>
                <w:szCs w:val="21"/>
              </w:rPr>
              <w:t>名</w:t>
            </w:r>
          </w:p>
        </w:tc>
      </w:tr>
      <w:tr w:rsidR="00831171" w:rsidRPr="00831171" w14:paraId="3806A746" w14:textId="77777777" w:rsidTr="6DA0818F">
        <w:trPr>
          <w:trHeight w:val="503"/>
        </w:trPr>
        <w:tc>
          <w:tcPr>
            <w:tcW w:w="1728" w:type="dxa"/>
            <w:tcBorders>
              <w:top w:val="single" w:sz="4" w:space="0" w:color="auto"/>
              <w:left w:val="single" w:sz="4" w:space="0" w:color="auto"/>
              <w:bottom w:val="single" w:sz="4" w:space="0" w:color="auto"/>
              <w:right w:val="single" w:sz="4" w:space="0" w:color="auto"/>
            </w:tcBorders>
            <w:vAlign w:val="center"/>
            <w:hideMark/>
          </w:tcPr>
          <w:p w14:paraId="72614CE0" w14:textId="77777777" w:rsidR="002A3157" w:rsidRPr="00831171" w:rsidRDefault="002A3157" w:rsidP="00416AF3">
            <w:pPr>
              <w:jc w:val="center"/>
              <w:rPr>
                <w:rFonts w:ascii="ＭＳ 明朝" w:hAnsi="ＭＳ 明朝"/>
                <w:color w:val="000000" w:themeColor="text1"/>
                <w:szCs w:val="21"/>
              </w:rPr>
            </w:pPr>
            <w:r w:rsidRPr="00831171">
              <w:rPr>
                <w:rFonts w:ascii="ＭＳ 明朝" w:hAnsi="ＭＳ 明朝" w:hint="eastAsia"/>
                <w:color w:val="000000" w:themeColor="text1"/>
                <w:szCs w:val="21"/>
              </w:rPr>
              <w:t>参加者の内訳</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19CF1288" w14:textId="77777777" w:rsidR="002A3157" w:rsidRPr="00831171" w:rsidRDefault="002A3157" w:rsidP="00416AF3">
            <w:pPr>
              <w:jc w:val="center"/>
              <w:rPr>
                <w:rFonts w:ascii="ＭＳ 明朝" w:hAnsi="ＭＳ 明朝"/>
                <w:color w:val="000000" w:themeColor="text1"/>
                <w:szCs w:val="21"/>
              </w:rPr>
            </w:pPr>
            <w:r w:rsidRPr="00831171">
              <w:rPr>
                <w:rFonts w:ascii="ＭＳ 明朝" w:hAnsi="ＭＳ 明朝" w:hint="eastAsia"/>
                <w:color w:val="000000" w:themeColor="text1"/>
                <w:szCs w:val="21"/>
              </w:rPr>
              <w:t>近畿ブロック身体障害者更生相談所　所長</w:t>
            </w:r>
          </w:p>
        </w:tc>
      </w:tr>
      <w:tr w:rsidR="00831171" w:rsidRPr="00831171" w14:paraId="3A2696B6" w14:textId="77777777" w:rsidTr="6DA0818F">
        <w:trPr>
          <w:trHeight w:val="1915"/>
        </w:trPr>
        <w:tc>
          <w:tcPr>
            <w:tcW w:w="1728" w:type="dxa"/>
            <w:tcBorders>
              <w:top w:val="single" w:sz="4" w:space="0" w:color="auto"/>
              <w:left w:val="single" w:sz="4" w:space="0" w:color="auto"/>
              <w:bottom w:val="single" w:sz="4" w:space="0" w:color="auto"/>
              <w:right w:val="single" w:sz="4" w:space="0" w:color="auto"/>
            </w:tcBorders>
            <w:vAlign w:val="center"/>
            <w:hideMark/>
          </w:tcPr>
          <w:p w14:paraId="724C0749" w14:textId="77777777" w:rsidR="002A3157" w:rsidRPr="00831171" w:rsidRDefault="002A3157" w:rsidP="00416AF3">
            <w:pPr>
              <w:jc w:val="center"/>
              <w:rPr>
                <w:rFonts w:ascii="ＭＳ 明朝" w:hAnsi="ＭＳ 明朝"/>
                <w:color w:val="000000" w:themeColor="text1"/>
                <w:szCs w:val="21"/>
              </w:rPr>
            </w:pPr>
            <w:r w:rsidRPr="00831171">
              <w:rPr>
                <w:rFonts w:ascii="ＭＳ 明朝" w:hAnsi="ＭＳ 明朝" w:hint="eastAsia"/>
                <w:color w:val="000000" w:themeColor="text1"/>
                <w:szCs w:val="21"/>
              </w:rPr>
              <w:t>実</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施</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内</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容</w:t>
            </w:r>
          </w:p>
        </w:tc>
        <w:tc>
          <w:tcPr>
            <w:tcW w:w="6974" w:type="dxa"/>
            <w:gridSpan w:val="3"/>
            <w:tcBorders>
              <w:top w:val="single" w:sz="4" w:space="0" w:color="auto"/>
              <w:left w:val="single" w:sz="4" w:space="0" w:color="auto"/>
              <w:bottom w:val="single" w:sz="4" w:space="0" w:color="auto"/>
              <w:right w:val="single" w:sz="4" w:space="0" w:color="auto"/>
            </w:tcBorders>
          </w:tcPr>
          <w:p w14:paraId="69C07A12" w14:textId="77777777" w:rsidR="002A3157" w:rsidRPr="00831171" w:rsidRDefault="002A3157" w:rsidP="00416AF3">
            <w:pPr>
              <w:rPr>
                <w:rFonts w:ascii="ＭＳ 明朝" w:hAnsi="ＭＳ 明朝"/>
                <w:color w:val="000000" w:themeColor="text1"/>
                <w:szCs w:val="21"/>
              </w:rPr>
            </w:pPr>
            <w:r w:rsidRPr="00831171">
              <w:rPr>
                <w:rFonts w:ascii="ＭＳ 明朝" w:hAnsi="ＭＳ 明朝" w:hint="eastAsia"/>
                <w:color w:val="000000" w:themeColor="text1"/>
                <w:szCs w:val="21"/>
              </w:rPr>
              <w:t>≪議題≫</w:t>
            </w:r>
          </w:p>
          <w:p w14:paraId="06AE6AC9" w14:textId="6850901B" w:rsidR="002A3157" w:rsidRPr="00831171" w:rsidRDefault="0575E179" w:rsidP="6DA0818F">
            <w:pPr>
              <w:rPr>
                <w:rFonts w:ascii="ＭＳ 明朝" w:hAnsi="ＭＳ 明朝"/>
                <w:color w:val="000000" w:themeColor="text1"/>
              </w:rPr>
            </w:pPr>
            <w:r w:rsidRPr="00831171">
              <w:rPr>
                <w:rFonts w:ascii="ＭＳ 明朝" w:hAnsi="ＭＳ 明朝"/>
                <w:color w:val="000000" w:themeColor="text1"/>
              </w:rPr>
              <w:t>（1）</w:t>
            </w:r>
            <w:r w:rsidR="6C23B972" w:rsidRPr="00831171">
              <w:rPr>
                <w:rFonts w:ascii="ＭＳ 明朝" w:hAnsi="ＭＳ 明朝"/>
                <w:color w:val="000000" w:themeColor="text1"/>
              </w:rPr>
              <w:t>令和</w:t>
            </w:r>
            <w:r w:rsidR="4D52CFF6" w:rsidRPr="00831171">
              <w:rPr>
                <w:rFonts w:ascii="ＭＳ 明朝" w:hAnsi="ＭＳ 明朝"/>
                <w:color w:val="000000" w:themeColor="text1"/>
              </w:rPr>
              <w:t>4</w:t>
            </w:r>
            <w:r w:rsidR="6C23B972" w:rsidRPr="00831171">
              <w:rPr>
                <w:rFonts w:ascii="ＭＳ 明朝" w:hAnsi="ＭＳ 明朝"/>
                <w:color w:val="000000" w:themeColor="text1"/>
              </w:rPr>
              <w:t>年度事業報告及び収支決算報告</w:t>
            </w:r>
          </w:p>
          <w:p w14:paraId="6B4A0C67" w14:textId="631C14C2" w:rsidR="002A3157" w:rsidRPr="00831171" w:rsidRDefault="73505098" w:rsidP="005670BA">
            <w:pPr>
              <w:rPr>
                <w:rFonts w:ascii="ＭＳ 明朝" w:hAnsi="ＭＳ 明朝"/>
                <w:color w:val="000000" w:themeColor="text1"/>
              </w:rPr>
            </w:pPr>
            <w:r w:rsidRPr="00831171">
              <w:rPr>
                <w:rFonts w:ascii="ＭＳ 明朝" w:hAnsi="ＭＳ 明朝"/>
                <w:color w:val="000000" w:themeColor="text1"/>
              </w:rPr>
              <w:t>（2）</w:t>
            </w:r>
            <w:r w:rsidR="6C23B972" w:rsidRPr="00831171">
              <w:rPr>
                <w:rFonts w:ascii="ＭＳ 明朝" w:hAnsi="ＭＳ 明朝"/>
                <w:color w:val="000000" w:themeColor="text1"/>
              </w:rPr>
              <w:t>令和</w:t>
            </w:r>
            <w:r w:rsidR="5F5D0949" w:rsidRPr="00831171">
              <w:rPr>
                <w:rFonts w:ascii="ＭＳ 明朝" w:hAnsi="ＭＳ 明朝"/>
                <w:color w:val="000000" w:themeColor="text1"/>
              </w:rPr>
              <w:t>5</w:t>
            </w:r>
            <w:r w:rsidR="6C23B972" w:rsidRPr="00831171">
              <w:rPr>
                <w:rFonts w:ascii="ＭＳ 明朝" w:hAnsi="ＭＳ 明朝"/>
                <w:color w:val="000000" w:themeColor="text1"/>
              </w:rPr>
              <w:t>年度事業計画（案）</w:t>
            </w:r>
            <w:r w:rsidR="56CBED6D" w:rsidRPr="00831171">
              <w:rPr>
                <w:rFonts w:ascii="ＭＳ 明朝" w:hAnsi="ＭＳ 明朝"/>
                <w:color w:val="000000" w:themeColor="text1"/>
              </w:rPr>
              <w:t>及び収</w:t>
            </w:r>
            <w:r w:rsidR="6C23B972" w:rsidRPr="00831171">
              <w:rPr>
                <w:rFonts w:ascii="ＭＳ 明朝" w:hAnsi="ＭＳ 明朝"/>
                <w:color w:val="000000" w:themeColor="text1"/>
              </w:rPr>
              <w:t>支予算（案）</w:t>
            </w:r>
          </w:p>
          <w:p w14:paraId="055A8DE6" w14:textId="29BF9A68" w:rsidR="002A3157" w:rsidRPr="00831171" w:rsidRDefault="6F0F2913" w:rsidP="005670BA">
            <w:pPr>
              <w:rPr>
                <w:rFonts w:ascii="ＭＳ 明朝" w:hAnsi="ＭＳ 明朝"/>
                <w:color w:val="000000" w:themeColor="text1"/>
              </w:rPr>
            </w:pPr>
            <w:r w:rsidRPr="00831171">
              <w:rPr>
                <w:rFonts w:ascii="ＭＳ 明朝" w:hAnsi="ＭＳ 明朝"/>
                <w:color w:val="000000" w:themeColor="text1"/>
              </w:rPr>
              <w:t>（3）</w:t>
            </w:r>
            <w:r w:rsidR="6C23B972" w:rsidRPr="00831171">
              <w:rPr>
                <w:rFonts w:ascii="ＭＳ 明朝" w:hAnsi="ＭＳ 明朝"/>
                <w:color w:val="000000" w:themeColor="text1"/>
              </w:rPr>
              <w:t>令和</w:t>
            </w:r>
            <w:r w:rsidR="2EC15689" w:rsidRPr="00831171">
              <w:rPr>
                <w:rFonts w:ascii="ＭＳ 明朝" w:hAnsi="ＭＳ 明朝"/>
                <w:color w:val="000000" w:themeColor="text1"/>
              </w:rPr>
              <w:t>5</w:t>
            </w:r>
            <w:r w:rsidR="6C23B972" w:rsidRPr="00831171">
              <w:rPr>
                <w:rFonts w:ascii="ＭＳ 明朝" w:hAnsi="ＭＳ 明朝"/>
                <w:color w:val="000000" w:themeColor="text1"/>
              </w:rPr>
              <w:t>年度近畿ブロック身体障害者更生相談所長・職員合同研修会／職員研究協議会について</w:t>
            </w:r>
          </w:p>
          <w:p w14:paraId="7E025292" w14:textId="131AEBA5" w:rsidR="002A3157" w:rsidRPr="00831171" w:rsidRDefault="367B9871" w:rsidP="005670BA">
            <w:pPr>
              <w:rPr>
                <w:rFonts w:ascii="ＭＳ 明朝" w:hAnsi="ＭＳ 明朝"/>
                <w:color w:val="000000" w:themeColor="text1"/>
              </w:rPr>
            </w:pPr>
            <w:r w:rsidRPr="00831171">
              <w:rPr>
                <w:rFonts w:ascii="ＭＳ 明朝" w:hAnsi="ＭＳ 明朝"/>
                <w:color w:val="000000" w:themeColor="text1"/>
              </w:rPr>
              <w:t>（4）</w:t>
            </w:r>
            <w:r w:rsidR="6C23B972" w:rsidRPr="00831171">
              <w:rPr>
                <w:rFonts w:ascii="ＭＳ 明朝" w:hAnsi="ＭＳ 明朝"/>
                <w:color w:val="000000" w:themeColor="text1"/>
              </w:rPr>
              <w:t>協議議題　議題　2題</w:t>
            </w:r>
          </w:p>
        </w:tc>
      </w:tr>
      <w:tr w:rsidR="002A3157" w:rsidRPr="00831171" w14:paraId="21699625" w14:textId="77777777" w:rsidTr="6DA0818F">
        <w:trPr>
          <w:trHeight w:val="469"/>
        </w:trPr>
        <w:tc>
          <w:tcPr>
            <w:tcW w:w="1728" w:type="dxa"/>
            <w:tcBorders>
              <w:top w:val="single" w:sz="4" w:space="0" w:color="auto"/>
              <w:left w:val="single" w:sz="4" w:space="0" w:color="auto"/>
              <w:bottom w:val="single" w:sz="4" w:space="0" w:color="auto"/>
              <w:right w:val="single" w:sz="4" w:space="0" w:color="auto"/>
            </w:tcBorders>
            <w:vAlign w:val="center"/>
            <w:hideMark/>
          </w:tcPr>
          <w:p w14:paraId="75709EB4" w14:textId="77777777" w:rsidR="002A3157" w:rsidRPr="00831171" w:rsidRDefault="002A3157" w:rsidP="00416AF3">
            <w:pPr>
              <w:jc w:val="center"/>
              <w:rPr>
                <w:rFonts w:ascii="ＭＳ 明朝" w:hAnsi="ＭＳ 明朝"/>
                <w:color w:val="000000" w:themeColor="text1"/>
                <w:szCs w:val="21"/>
              </w:rPr>
            </w:pPr>
            <w:r w:rsidRPr="00831171">
              <w:rPr>
                <w:rFonts w:ascii="ＭＳ 明朝" w:hAnsi="ＭＳ 明朝" w:hint="eastAsia"/>
                <w:color w:val="000000" w:themeColor="text1"/>
                <w:szCs w:val="21"/>
              </w:rPr>
              <w:t>備</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考</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7C855061" w14:textId="77777777" w:rsidR="002A3157" w:rsidRPr="00831171" w:rsidRDefault="002A3157" w:rsidP="00416AF3">
            <w:pPr>
              <w:jc w:val="center"/>
              <w:rPr>
                <w:rFonts w:ascii="ＭＳ 明朝" w:hAnsi="ＭＳ 明朝"/>
                <w:color w:val="000000" w:themeColor="text1"/>
                <w:szCs w:val="21"/>
              </w:rPr>
            </w:pPr>
          </w:p>
        </w:tc>
      </w:tr>
    </w:tbl>
    <w:p w14:paraId="6AB1DB7C" w14:textId="77777777" w:rsidR="002A3157" w:rsidRPr="00831171" w:rsidRDefault="002A3157" w:rsidP="002A3157">
      <w:pPr>
        <w:rPr>
          <w:rFonts w:eastAsia="ＭＳ ゴシック"/>
          <w:b/>
          <w:bCs/>
          <w:color w:val="000000" w:themeColor="text1"/>
          <w:sz w:val="22"/>
          <w:szCs w:val="22"/>
        </w:rPr>
      </w:pPr>
    </w:p>
    <w:p w14:paraId="443E2047" w14:textId="77777777" w:rsidR="002A3157" w:rsidRPr="00831171" w:rsidRDefault="002A3157" w:rsidP="002A3157">
      <w:pPr>
        <w:rPr>
          <w:rFonts w:eastAsia="ＭＳ ゴシック"/>
          <w:b/>
          <w:bCs/>
          <w:color w:val="000000" w:themeColor="text1"/>
          <w:sz w:val="22"/>
          <w:szCs w:val="22"/>
        </w:rPr>
      </w:pPr>
    </w:p>
    <w:p w14:paraId="1E6923C7" w14:textId="36935063" w:rsidR="002A3157" w:rsidRPr="00831171" w:rsidRDefault="002A3157" w:rsidP="002A3157">
      <w:pPr>
        <w:rPr>
          <w:rFonts w:eastAsia="ＭＳ ゴシック"/>
          <w:b/>
          <w:bCs/>
          <w:color w:val="000000" w:themeColor="text1"/>
          <w:szCs w:val="21"/>
        </w:rPr>
      </w:pPr>
      <w:r w:rsidRPr="00831171">
        <w:rPr>
          <w:rFonts w:eastAsia="ＭＳ ゴシック" w:hint="eastAsia"/>
          <w:b/>
          <w:bCs/>
          <w:color w:val="000000" w:themeColor="text1"/>
          <w:szCs w:val="21"/>
        </w:rPr>
        <w:t>（２）令和</w:t>
      </w:r>
      <w:r w:rsidR="0068306F" w:rsidRPr="00831171">
        <w:rPr>
          <w:rFonts w:eastAsia="ＭＳ ゴシック"/>
          <w:b/>
          <w:bCs/>
          <w:color w:val="000000" w:themeColor="text1"/>
          <w:szCs w:val="21"/>
        </w:rPr>
        <w:t>5</w:t>
      </w:r>
      <w:r w:rsidRPr="00831171">
        <w:rPr>
          <w:rFonts w:eastAsia="ＭＳ ゴシック" w:hint="eastAsia"/>
          <w:b/>
          <w:bCs/>
          <w:color w:val="000000" w:themeColor="text1"/>
          <w:szCs w:val="21"/>
        </w:rPr>
        <w:t>年度近畿ブロック身体障がい者更生相談所</w:t>
      </w:r>
    </w:p>
    <w:p w14:paraId="428E56EB" w14:textId="77777777" w:rsidR="002A3157" w:rsidRPr="00831171" w:rsidRDefault="002A3157" w:rsidP="002A3157">
      <w:pPr>
        <w:ind w:firstLineChars="200" w:firstLine="422"/>
        <w:rPr>
          <w:rFonts w:eastAsia="ＭＳ ゴシック"/>
          <w:b/>
          <w:bCs/>
          <w:color w:val="000000" w:themeColor="text1"/>
          <w:szCs w:val="21"/>
        </w:rPr>
      </w:pPr>
      <w:r w:rsidRPr="00831171">
        <w:rPr>
          <w:rFonts w:eastAsia="ＭＳ ゴシック" w:hint="eastAsia"/>
          <w:b/>
          <w:bCs/>
          <w:color w:val="000000" w:themeColor="text1"/>
          <w:szCs w:val="21"/>
        </w:rPr>
        <w:t>所長・職員合同研修会及び職員研究協議会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3148"/>
        <w:gridCol w:w="1059"/>
        <w:gridCol w:w="2602"/>
      </w:tblGrid>
      <w:tr w:rsidR="00831171" w:rsidRPr="00831171" w14:paraId="13D6AA37" w14:textId="77777777" w:rsidTr="146AFC2A">
        <w:trPr>
          <w:trHeight w:val="449"/>
        </w:trPr>
        <w:tc>
          <w:tcPr>
            <w:tcW w:w="1728" w:type="dxa"/>
            <w:tcBorders>
              <w:top w:val="single" w:sz="4" w:space="0" w:color="auto"/>
              <w:left w:val="single" w:sz="4" w:space="0" w:color="auto"/>
              <w:bottom w:val="single" w:sz="4" w:space="0" w:color="auto"/>
              <w:right w:val="single" w:sz="4" w:space="0" w:color="auto"/>
            </w:tcBorders>
            <w:vAlign w:val="center"/>
            <w:hideMark/>
          </w:tcPr>
          <w:p w14:paraId="69A9561A" w14:textId="77777777" w:rsidR="002A3157" w:rsidRPr="00831171" w:rsidRDefault="002A3157" w:rsidP="00416AF3">
            <w:pPr>
              <w:jc w:val="center"/>
              <w:rPr>
                <w:rFonts w:ascii="ＭＳ 明朝" w:hAnsi="ＭＳ 明朝"/>
                <w:color w:val="000000" w:themeColor="text1"/>
                <w:szCs w:val="21"/>
              </w:rPr>
            </w:pPr>
            <w:r w:rsidRPr="00831171">
              <w:rPr>
                <w:rFonts w:ascii="ＭＳ 明朝" w:hAnsi="ＭＳ 明朝" w:hint="eastAsia"/>
                <w:color w:val="000000" w:themeColor="text1"/>
                <w:szCs w:val="21"/>
              </w:rPr>
              <w:t>事　業　名</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20591065" w14:textId="4C7FC02E" w:rsidR="002A3157" w:rsidRPr="00831171" w:rsidRDefault="002A3157" w:rsidP="00416AF3">
            <w:pPr>
              <w:jc w:val="center"/>
              <w:rPr>
                <w:rFonts w:ascii="ＭＳ 明朝" w:hAnsi="ＭＳ 明朝"/>
                <w:color w:val="000000" w:themeColor="text1"/>
                <w:szCs w:val="21"/>
              </w:rPr>
            </w:pPr>
            <w:r w:rsidRPr="00831171">
              <w:rPr>
                <w:rFonts w:ascii="ＭＳ 明朝" w:hAnsi="ＭＳ 明朝" w:hint="eastAsia"/>
                <w:color w:val="000000" w:themeColor="text1"/>
                <w:szCs w:val="21"/>
              </w:rPr>
              <w:t>令和</w:t>
            </w:r>
            <w:r w:rsidR="002B6545" w:rsidRPr="00831171">
              <w:rPr>
                <w:rFonts w:ascii="ＭＳ 明朝" w:hAnsi="ＭＳ 明朝"/>
                <w:color w:val="000000" w:themeColor="text1"/>
                <w:szCs w:val="21"/>
              </w:rPr>
              <w:t>5</w:t>
            </w:r>
            <w:r w:rsidRPr="00831171">
              <w:rPr>
                <w:rFonts w:ascii="ＭＳ 明朝" w:hAnsi="ＭＳ 明朝" w:hint="eastAsia"/>
                <w:color w:val="000000" w:themeColor="text1"/>
                <w:szCs w:val="21"/>
              </w:rPr>
              <w:t>年度近畿ブロック身体障害者更生相談所職員研究協議会</w:t>
            </w:r>
          </w:p>
        </w:tc>
      </w:tr>
      <w:tr w:rsidR="00831171" w:rsidRPr="00831171" w14:paraId="16B9FD64" w14:textId="77777777" w:rsidTr="146AFC2A">
        <w:trPr>
          <w:trHeight w:val="413"/>
        </w:trPr>
        <w:tc>
          <w:tcPr>
            <w:tcW w:w="1728" w:type="dxa"/>
            <w:tcBorders>
              <w:top w:val="single" w:sz="4" w:space="0" w:color="auto"/>
              <w:left w:val="single" w:sz="4" w:space="0" w:color="auto"/>
              <w:bottom w:val="single" w:sz="4" w:space="0" w:color="auto"/>
              <w:right w:val="single" w:sz="4" w:space="0" w:color="auto"/>
            </w:tcBorders>
            <w:vAlign w:val="center"/>
            <w:hideMark/>
          </w:tcPr>
          <w:p w14:paraId="2D4CCA50" w14:textId="77777777" w:rsidR="002A3157" w:rsidRPr="00831171" w:rsidRDefault="002A3157" w:rsidP="00416AF3">
            <w:pPr>
              <w:jc w:val="center"/>
              <w:rPr>
                <w:rFonts w:ascii="ＭＳ 明朝" w:hAnsi="ＭＳ 明朝"/>
                <w:color w:val="000000" w:themeColor="text1"/>
                <w:szCs w:val="21"/>
              </w:rPr>
            </w:pPr>
            <w:r w:rsidRPr="00831171">
              <w:rPr>
                <w:rFonts w:ascii="ＭＳ 明朝" w:hAnsi="ＭＳ 明朝" w:hint="eastAsia"/>
                <w:color w:val="000000" w:themeColor="text1"/>
                <w:szCs w:val="21"/>
              </w:rPr>
              <w:t>開</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催</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日</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時</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75FA19BA" w14:textId="48EC2605" w:rsidR="002A3157" w:rsidRPr="00831171" w:rsidRDefault="002A3157" w:rsidP="475CFB9A">
            <w:pPr>
              <w:jc w:val="center"/>
              <w:rPr>
                <w:rFonts w:ascii="ＭＳ 明朝" w:hAnsi="ＭＳ 明朝"/>
                <w:color w:val="000000" w:themeColor="text1"/>
              </w:rPr>
            </w:pPr>
            <w:r w:rsidRPr="00831171">
              <w:rPr>
                <w:rFonts w:ascii="ＭＳ 明朝" w:hAnsi="ＭＳ 明朝"/>
                <w:color w:val="000000" w:themeColor="text1"/>
              </w:rPr>
              <w:t>令和</w:t>
            </w:r>
            <w:r w:rsidR="0AF62A4E" w:rsidRPr="00831171">
              <w:rPr>
                <w:rFonts w:ascii="ＭＳ 明朝" w:hAnsi="ＭＳ 明朝"/>
                <w:color w:val="000000" w:themeColor="text1"/>
              </w:rPr>
              <w:t>6</w:t>
            </w:r>
            <w:r w:rsidRPr="00831171">
              <w:rPr>
                <w:rFonts w:ascii="ＭＳ 明朝" w:hAnsi="ＭＳ 明朝"/>
                <w:color w:val="000000" w:themeColor="text1"/>
              </w:rPr>
              <w:t>年1月</w:t>
            </w:r>
            <w:r w:rsidR="7A25B82F" w:rsidRPr="00831171">
              <w:rPr>
                <w:rFonts w:ascii="ＭＳ 明朝" w:hAnsi="ＭＳ 明朝"/>
                <w:color w:val="000000" w:themeColor="text1"/>
              </w:rPr>
              <w:t>30</w:t>
            </w:r>
            <w:r w:rsidRPr="00831171">
              <w:rPr>
                <w:rFonts w:ascii="ＭＳ 明朝" w:hAnsi="ＭＳ 明朝"/>
                <w:color w:val="000000" w:themeColor="text1"/>
              </w:rPr>
              <w:t>日</w:t>
            </w:r>
            <w:r w:rsidR="007E4CB1" w:rsidRPr="00831171">
              <w:rPr>
                <w:rFonts w:ascii="ＭＳ 明朝" w:hAnsi="ＭＳ 明朝"/>
                <w:color w:val="000000" w:themeColor="text1"/>
              </w:rPr>
              <w:t>（</w:t>
            </w:r>
            <w:r w:rsidR="69C46AC4" w:rsidRPr="00831171">
              <w:rPr>
                <w:rFonts w:ascii="ＭＳ 明朝" w:hAnsi="ＭＳ 明朝"/>
                <w:color w:val="000000" w:themeColor="text1"/>
              </w:rPr>
              <w:t>火</w:t>
            </w:r>
            <w:r w:rsidR="007E4CB1" w:rsidRPr="00831171">
              <w:rPr>
                <w:rFonts w:ascii="ＭＳ 明朝" w:hAnsi="ＭＳ 明朝"/>
                <w:color w:val="000000" w:themeColor="text1"/>
              </w:rPr>
              <w:t>）</w:t>
            </w:r>
          </w:p>
        </w:tc>
      </w:tr>
      <w:tr w:rsidR="00831171" w:rsidRPr="00831171" w14:paraId="0B9A6905" w14:textId="77777777" w:rsidTr="146AFC2A">
        <w:trPr>
          <w:trHeight w:val="419"/>
        </w:trPr>
        <w:tc>
          <w:tcPr>
            <w:tcW w:w="1728" w:type="dxa"/>
            <w:tcBorders>
              <w:top w:val="single" w:sz="4" w:space="0" w:color="auto"/>
              <w:left w:val="single" w:sz="4" w:space="0" w:color="auto"/>
              <w:bottom w:val="single" w:sz="4" w:space="0" w:color="auto"/>
              <w:right w:val="single" w:sz="4" w:space="0" w:color="auto"/>
            </w:tcBorders>
            <w:vAlign w:val="center"/>
            <w:hideMark/>
          </w:tcPr>
          <w:p w14:paraId="783AB2E0" w14:textId="77777777" w:rsidR="002A3157" w:rsidRPr="00831171" w:rsidRDefault="002A3157" w:rsidP="00416AF3">
            <w:pPr>
              <w:jc w:val="center"/>
              <w:rPr>
                <w:rFonts w:ascii="ＭＳ 明朝" w:hAnsi="ＭＳ 明朝"/>
                <w:color w:val="000000" w:themeColor="text1"/>
                <w:szCs w:val="21"/>
              </w:rPr>
            </w:pPr>
            <w:r w:rsidRPr="00831171">
              <w:rPr>
                <w:rFonts w:ascii="ＭＳ 明朝" w:hAnsi="ＭＳ 明朝" w:hint="eastAsia"/>
                <w:color w:val="000000" w:themeColor="text1"/>
                <w:szCs w:val="21"/>
              </w:rPr>
              <w:t>会</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場</w:t>
            </w:r>
          </w:p>
        </w:tc>
        <w:tc>
          <w:tcPr>
            <w:tcW w:w="3240" w:type="dxa"/>
            <w:tcBorders>
              <w:top w:val="single" w:sz="4" w:space="0" w:color="auto"/>
              <w:left w:val="single" w:sz="4" w:space="0" w:color="auto"/>
              <w:bottom w:val="single" w:sz="4" w:space="0" w:color="auto"/>
              <w:right w:val="single" w:sz="4" w:space="0" w:color="auto"/>
            </w:tcBorders>
            <w:vAlign w:val="center"/>
            <w:hideMark/>
          </w:tcPr>
          <w:p w14:paraId="7EED3B80" w14:textId="77777777" w:rsidR="002A3157" w:rsidRPr="00831171" w:rsidRDefault="002A3157" w:rsidP="00416AF3">
            <w:pPr>
              <w:rPr>
                <w:rFonts w:ascii="ＭＳ 明朝" w:hAnsi="ＭＳ 明朝"/>
                <w:color w:val="000000" w:themeColor="text1"/>
                <w:kern w:val="0"/>
                <w:szCs w:val="21"/>
              </w:rPr>
            </w:pPr>
            <w:r w:rsidRPr="00831171">
              <w:rPr>
                <w:rFonts w:ascii="ＭＳ 明朝" w:hAnsi="ＭＳ 明朝" w:hint="eastAsia"/>
                <w:color w:val="000000" w:themeColor="text1"/>
                <w:kern w:val="0"/>
                <w:szCs w:val="21"/>
              </w:rPr>
              <w:t xml:space="preserve">　　　オンライン会議</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E108EB7" w14:textId="77777777" w:rsidR="002A3157" w:rsidRPr="00831171" w:rsidRDefault="002A3157" w:rsidP="00416AF3">
            <w:pPr>
              <w:jc w:val="center"/>
              <w:rPr>
                <w:rFonts w:ascii="ＭＳ 明朝" w:hAnsi="ＭＳ 明朝"/>
                <w:color w:val="000000" w:themeColor="text1"/>
                <w:szCs w:val="21"/>
              </w:rPr>
            </w:pPr>
            <w:r w:rsidRPr="00831171">
              <w:rPr>
                <w:rFonts w:ascii="ＭＳ 明朝" w:hAnsi="ＭＳ 明朝" w:hint="eastAsia"/>
                <w:color w:val="000000" w:themeColor="text1"/>
                <w:szCs w:val="21"/>
              </w:rPr>
              <w:t>所在地</w:t>
            </w:r>
          </w:p>
        </w:tc>
        <w:tc>
          <w:tcPr>
            <w:tcW w:w="2654" w:type="dxa"/>
            <w:tcBorders>
              <w:top w:val="single" w:sz="4" w:space="0" w:color="auto"/>
              <w:left w:val="single" w:sz="4" w:space="0" w:color="auto"/>
              <w:bottom w:val="single" w:sz="4" w:space="0" w:color="auto"/>
              <w:right w:val="single" w:sz="4" w:space="0" w:color="auto"/>
            </w:tcBorders>
            <w:vAlign w:val="center"/>
            <w:hideMark/>
          </w:tcPr>
          <w:p w14:paraId="0C3FEE02" w14:textId="267B7332" w:rsidR="002A3157" w:rsidRPr="00831171" w:rsidRDefault="5E925EE6" w:rsidP="146AFC2A">
            <w:pPr>
              <w:ind w:firstLineChars="300" w:firstLine="630"/>
              <w:rPr>
                <w:rFonts w:ascii="ＭＳ 明朝" w:hAnsi="ＭＳ 明朝"/>
                <w:color w:val="000000" w:themeColor="text1"/>
              </w:rPr>
            </w:pPr>
            <w:r w:rsidRPr="00831171">
              <w:rPr>
                <w:rFonts w:ascii="ＭＳ 明朝" w:hAnsi="ＭＳ 明朝"/>
                <w:color w:val="000000" w:themeColor="text1"/>
              </w:rPr>
              <w:t>奈良県</w:t>
            </w:r>
            <w:r w:rsidR="002A3157" w:rsidRPr="00831171">
              <w:rPr>
                <w:rFonts w:ascii="ＭＳ 明朝" w:hAnsi="ＭＳ 明朝"/>
                <w:color w:val="000000" w:themeColor="text1"/>
              </w:rPr>
              <w:t>主担</w:t>
            </w:r>
          </w:p>
        </w:tc>
      </w:tr>
      <w:tr w:rsidR="00831171" w:rsidRPr="00831171" w14:paraId="54EF06EE" w14:textId="77777777" w:rsidTr="146AFC2A">
        <w:trPr>
          <w:trHeight w:val="426"/>
        </w:trPr>
        <w:tc>
          <w:tcPr>
            <w:tcW w:w="1728" w:type="dxa"/>
            <w:tcBorders>
              <w:top w:val="single" w:sz="4" w:space="0" w:color="auto"/>
              <w:left w:val="single" w:sz="4" w:space="0" w:color="auto"/>
              <w:bottom w:val="single" w:sz="4" w:space="0" w:color="auto"/>
              <w:right w:val="single" w:sz="4" w:space="0" w:color="auto"/>
            </w:tcBorders>
            <w:vAlign w:val="center"/>
            <w:hideMark/>
          </w:tcPr>
          <w:p w14:paraId="3DBB9153" w14:textId="77777777" w:rsidR="002A3157" w:rsidRPr="00831171" w:rsidRDefault="002A3157" w:rsidP="00416AF3">
            <w:pPr>
              <w:jc w:val="center"/>
              <w:rPr>
                <w:rFonts w:ascii="ＭＳ 明朝" w:hAnsi="ＭＳ 明朝"/>
                <w:color w:val="000000" w:themeColor="text1"/>
                <w:szCs w:val="21"/>
              </w:rPr>
            </w:pPr>
            <w:r w:rsidRPr="00831171">
              <w:rPr>
                <w:rFonts w:ascii="ＭＳ 明朝" w:hAnsi="ＭＳ 明朝" w:hint="eastAsia"/>
                <w:color w:val="000000" w:themeColor="text1"/>
                <w:szCs w:val="21"/>
              </w:rPr>
              <w:t>参</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加</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人</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員</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5FC2F2F2" w14:textId="68FF15C9" w:rsidR="002A3157" w:rsidRPr="00831171" w:rsidRDefault="002A3157" w:rsidP="475CFB9A">
            <w:pPr>
              <w:rPr>
                <w:rFonts w:ascii="ＭＳ 明朝" w:hAnsi="ＭＳ 明朝"/>
                <w:color w:val="000000" w:themeColor="text1"/>
              </w:rPr>
            </w:pPr>
            <w:r w:rsidRPr="00831171">
              <w:rPr>
                <w:rFonts w:ascii="ＭＳ 明朝" w:hAnsi="ＭＳ 明朝"/>
                <w:color w:val="000000" w:themeColor="text1"/>
              </w:rPr>
              <w:t xml:space="preserve">　　　　　　　　　　　　　　4</w:t>
            </w:r>
            <w:r w:rsidR="3C4676DF" w:rsidRPr="00831171">
              <w:rPr>
                <w:rFonts w:ascii="ＭＳ 明朝" w:hAnsi="ＭＳ 明朝"/>
                <w:color w:val="000000" w:themeColor="text1"/>
              </w:rPr>
              <w:t>7</w:t>
            </w:r>
            <w:r w:rsidRPr="00831171">
              <w:rPr>
                <w:rFonts w:ascii="ＭＳ 明朝" w:hAnsi="ＭＳ 明朝"/>
                <w:color w:val="000000" w:themeColor="text1"/>
              </w:rPr>
              <w:t>名</w:t>
            </w:r>
          </w:p>
        </w:tc>
      </w:tr>
      <w:tr w:rsidR="00831171" w:rsidRPr="00831171" w14:paraId="08B2B84B" w14:textId="77777777" w:rsidTr="146AFC2A">
        <w:trPr>
          <w:trHeight w:val="546"/>
        </w:trPr>
        <w:tc>
          <w:tcPr>
            <w:tcW w:w="1728" w:type="dxa"/>
            <w:tcBorders>
              <w:top w:val="single" w:sz="4" w:space="0" w:color="auto"/>
              <w:left w:val="single" w:sz="4" w:space="0" w:color="auto"/>
              <w:bottom w:val="single" w:sz="4" w:space="0" w:color="auto"/>
              <w:right w:val="single" w:sz="4" w:space="0" w:color="auto"/>
            </w:tcBorders>
            <w:vAlign w:val="center"/>
            <w:hideMark/>
          </w:tcPr>
          <w:p w14:paraId="70E9AA34" w14:textId="77777777" w:rsidR="002A3157" w:rsidRPr="00831171" w:rsidRDefault="002A3157" w:rsidP="00416AF3">
            <w:pPr>
              <w:jc w:val="center"/>
              <w:rPr>
                <w:rFonts w:ascii="ＭＳ 明朝" w:hAnsi="ＭＳ 明朝"/>
                <w:color w:val="000000" w:themeColor="text1"/>
                <w:szCs w:val="21"/>
              </w:rPr>
            </w:pPr>
            <w:r w:rsidRPr="00831171">
              <w:rPr>
                <w:rFonts w:ascii="ＭＳ 明朝" w:hAnsi="ＭＳ 明朝" w:hint="eastAsia"/>
                <w:color w:val="000000" w:themeColor="text1"/>
                <w:szCs w:val="21"/>
              </w:rPr>
              <w:t>参加者の内訳</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4F33939C" w14:textId="77777777" w:rsidR="002A3157" w:rsidRPr="00831171" w:rsidRDefault="002A3157" w:rsidP="00416AF3">
            <w:pPr>
              <w:jc w:val="center"/>
              <w:rPr>
                <w:rFonts w:ascii="ＭＳ 明朝" w:hAnsi="ＭＳ 明朝"/>
                <w:color w:val="000000" w:themeColor="text1"/>
                <w:szCs w:val="21"/>
              </w:rPr>
            </w:pPr>
            <w:r w:rsidRPr="00831171">
              <w:rPr>
                <w:rFonts w:ascii="ＭＳ 明朝" w:hAnsi="ＭＳ 明朝" w:hint="eastAsia"/>
                <w:color w:val="000000" w:themeColor="text1"/>
                <w:szCs w:val="21"/>
              </w:rPr>
              <w:t>近畿ブロック身体障害者更生相談所　所長及び職員</w:t>
            </w:r>
          </w:p>
        </w:tc>
      </w:tr>
      <w:tr w:rsidR="00831171" w:rsidRPr="00831171" w14:paraId="32059FD3" w14:textId="77777777" w:rsidTr="146AFC2A">
        <w:trPr>
          <w:trHeight w:val="703"/>
        </w:trPr>
        <w:tc>
          <w:tcPr>
            <w:tcW w:w="1728" w:type="dxa"/>
            <w:tcBorders>
              <w:top w:val="single" w:sz="4" w:space="0" w:color="auto"/>
              <w:left w:val="single" w:sz="4" w:space="0" w:color="auto"/>
              <w:bottom w:val="single" w:sz="4" w:space="0" w:color="auto"/>
              <w:right w:val="single" w:sz="4" w:space="0" w:color="auto"/>
            </w:tcBorders>
            <w:vAlign w:val="center"/>
            <w:hideMark/>
          </w:tcPr>
          <w:p w14:paraId="4B54C8F2" w14:textId="77777777" w:rsidR="002A3157" w:rsidRPr="00831171" w:rsidRDefault="002A3157" w:rsidP="00416AF3">
            <w:pPr>
              <w:jc w:val="center"/>
              <w:rPr>
                <w:rFonts w:ascii="ＭＳ 明朝" w:hAnsi="ＭＳ 明朝"/>
                <w:color w:val="000000" w:themeColor="text1"/>
                <w:szCs w:val="21"/>
              </w:rPr>
            </w:pPr>
            <w:r w:rsidRPr="00831171">
              <w:rPr>
                <w:rFonts w:ascii="ＭＳ 明朝" w:hAnsi="ＭＳ 明朝" w:hint="eastAsia"/>
                <w:color w:val="000000" w:themeColor="text1"/>
                <w:szCs w:val="21"/>
              </w:rPr>
              <w:t>実</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施</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内</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容</w:t>
            </w:r>
          </w:p>
        </w:tc>
        <w:tc>
          <w:tcPr>
            <w:tcW w:w="6974" w:type="dxa"/>
            <w:gridSpan w:val="3"/>
            <w:tcBorders>
              <w:top w:val="single" w:sz="4" w:space="0" w:color="auto"/>
              <w:left w:val="single" w:sz="4" w:space="0" w:color="auto"/>
              <w:bottom w:val="single" w:sz="4" w:space="0" w:color="auto"/>
              <w:right w:val="single" w:sz="4" w:space="0" w:color="auto"/>
            </w:tcBorders>
          </w:tcPr>
          <w:p w14:paraId="0EADD27F" w14:textId="77777777" w:rsidR="002A3157" w:rsidRPr="00831171" w:rsidRDefault="002A3157" w:rsidP="00416AF3">
            <w:pPr>
              <w:rPr>
                <w:rFonts w:ascii="ＭＳ 明朝" w:hAnsi="ＭＳ 明朝"/>
                <w:color w:val="000000" w:themeColor="text1"/>
                <w:szCs w:val="21"/>
              </w:rPr>
            </w:pPr>
            <w:r w:rsidRPr="00831171">
              <w:rPr>
                <w:rFonts w:ascii="ＭＳ 明朝" w:hAnsi="ＭＳ 明朝" w:hint="eastAsia"/>
                <w:color w:val="000000" w:themeColor="text1"/>
                <w:szCs w:val="21"/>
              </w:rPr>
              <w:t>≪職員研究協議会≫</w:t>
            </w:r>
          </w:p>
          <w:p w14:paraId="3D70F8CD" w14:textId="1CF3AAF2" w:rsidR="002A3157" w:rsidRPr="00831171" w:rsidRDefault="002A3157" w:rsidP="475CFB9A">
            <w:pPr>
              <w:ind w:firstLineChars="100" w:firstLine="210"/>
              <w:rPr>
                <w:rFonts w:ascii="ＭＳ 明朝" w:hAnsi="ＭＳ 明朝"/>
                <w:color w:val="000000" w:themeColor="text1"/>
              </w:rPr>
            </w:pPr>
            <w:r w:rsidRPr="00831171">
              <w:rPr>
                <w:rFonts w:ascii="ＭＳ 明朝" w:hAnsi="ＭＳ 明朝"/>
                <w:color w:val="000000" w:themeColor="text1"/>
              </w:rPr>
              <w:t>協議事項　　議題1</w:t>
            </w:r>
            <w:r w:rsidR="64E5F11D" w:rsidRPr="00831171">
              <w:rPr>
                <w:rFonts w:ascii="ＭＳ 明朝" w:hAnsi="ＭＳ 明朝"/>
                <w:color w:val="000000" w:themeColor="text1"/>
              </w:rPr>
              <w:t>4</w:t>
            </w:r>
            <w:r w:rsidRPr="00831171">
              <w:rPr>
                <w:rFonts w:ascii="ＭＳ 明朝" w:hAnsi="ＭＳ 明朝"/>
                <w:color w:val="000000" w:themeColor="text1"/>
              </w:rPr>
              <w:t>題</w:t>
            </w:r>
          </w:p>
        </w:tc>
      </w:tr>
      <w:tr w:rsidR="002A3157" w:rsidRPr="00831171" w14:paraId="0F8C32C7" w14:textId="77777777" w:rsidTr="146AFC2A">
        <w:trPr>
          <w:trHeight w:val="558"/>
        </w:trPr>
        <w:tc>
          <w:tcPr>
            <w:tcW w:w="1728" w:type="dxa"/>
            <w:tcBorders>
              <w:top w:val="single" w:sz="4" w:space="0" w:color="auto"/>
              <w:left w:val="single" w:sz="4" w:space="0" w:color="auto"/>
              <w:bottom w:val="single" w:sz="4" w:space="0" w:color="auto"/>
              <w:right w:val="single" w:sz="4" w:space="0" w:color="auto"/>
            </w:tcBorders>
            <w:vAlign w:val="center"/>
            <w:hideMark/>
          </w:tcPr>
          <w:p w14:paraId="1CD122D8" w14:textId="77777777" w:rsidR="002A3157" w:rsidRPr="00831171" w:rsidRDefault="002A3157" w:rsidP="00416AF3">
            <w:pPr>
              <w:jc w:val="center"/>
              <w:rPr>
                <w:rFonts w:ascii="ＭＳ 明朝" w:hAnsi="ＭＳ 明朝"/>
                <w:color w:val="000000" w:themeColor="text1"/>
                <w:szCs w:val="21"/>
              </w:rPr>
            </w:pPr>
            <w:r w:rsidRPr="00831171">
              <w:rPr>
                <w:rFonts w:ascii="ＭＳ 明朝" w:hAnsi="ＭＳ 明朝" w:hint="eastAsia"/>
                <w:color w:val="000000" w:themeColor="text1"/>
                <w:szCs w:val="21"/>
              </w:rPr>
              <w:t>備</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考</w:t>
            </w:r>
          </w:p>
        </w:tc>
        <w:tc>
          <w:tcPr>
            <w:tcW w:w="6974" w:type="dxa"/>
            <w:gridSpan w:val="3"/>
            <w:tcBorders>
              <w:top w:val="single" w:sz="4" w:space="0" w:color="auto"/>
              <w:left w:val="single" w:sz="4" w:space="0" w:color="auto"/>
              <w:bottom w:val="single" w:sz="4" w:space="0" w:color="auto"/>
              <w:right w:val="single" w:sz="4" w:space="0" w:color="auto"/>
            </w:tcBorders>
            <w:vAlign w:val="center"/>
          </w:tcPr>
          <w:p w14:paraId="1E326CFF" w14:textId="77777777" w:rsidR="002A3157" w:rsidRPr="00831171" w:rsidRDefault="002A3157" w:rsidP="00416AF3">
            <w:pPr>
              <w:rPr>
                <w:rFonts w:ascii="ＭＳ 明朝" w:hAnsi="ＭＳ 明朝"/>
                <w:color w:val="000000" w:themeColor="text1"/>
                <w:szCs w:val="21"/>
              </w:rPr>
            </w:pPr>
          </w:p>
        </w:tc>
      </w:tr>
    </w:tbl>
    <w:p w14:paraId="1084C25B" w14:textId="77777777" w:rsidR="002A3157" w:rsidRPr="00831171" w:rsidRDefault="002A3157" w:rsidP="002A3157">
      <w:pPr>
        <w:rPr>
          <w:rFonts w:eastAsia="ＭＳ ゴシック"/>
          <w:b/>
          <w:bCs/>
          <w:color w:val="000000" w:themeColor="text1"/>
          <w:sz w:val="24"/>
        </w:rPr>
      </w:pPr>
    </w:p>
    <w:p w14:paraId="5020CA2A" w14:textId="77777777" w:rsidR="002A3157" w:rsidRPr="00831171" w:rsidRDefault="002A3157" w:rsidP="002A3157">
      <w:pPr>
        <w:rPr>
          <w:rFonts w:eastAsia="ＭＳ ゴシック"/>
          <w:b/>
          <w:bCs/>
          <w:color w:val="000000" w:themeColor="text1"/>
          <w:sz w:val="24"/>
        </w:rPr>
      </w:pPr>
    </w:p>
    <w:p w14:paraId="14F89470" w14:textId="77777777" w:rsidR="002A3157" w:rsidRPr="00831171" w:rsidRDefault="002A3157" w:rsidP="002A3157">
      <w:pPr>
        <w:rPr>
          <w:rFonts w:eastAsia="ＭＳ ゴシック"/>
          <w:b/>
          <w:bCs/>
          <w:color w:val="000000" w:themeColor="text1"/>
          <w:sz w:val="24"/>
        </w:rPr>
      </w:pPr>
    </w:p>
    <w:p w14:paraId="1F6344BC" w14:textId="77777777" w:rsidR="002A3157" w:rsidRPr="00831171" w:rsidRDefault="002A3157" w:rsidP="002A3157">
      <w:pPr>
        <w:rPr>
          <w:rFonts w:eastAsia="ＭＳ ゴシック"/>
          <w:b/>
          <w:bCs/>
          <w:color w:val="000000" w:themeColor="text1"/>
          <w:sz w:val="24"/>
        </w:rPr>
      </w:pPr>
    </w:p>
    <w:p w14:paraId="3E50B50B" w14:textId="77777777" w:rsidR="002A3157" w:rsidRPr="00831171" w:rsidRDefault="002A3157" w:rsidP="002A3157">
      <w:pPr>
        <w:rPr>
          <w:rFonts w:ascii="ＭＳ ゴシック" w:eastAsia="ＭＳ ゴシック" w:hAnsi="ＭＳ ゴシック"/>
          <w:b/>
          <w:bCs/>
          <w:color w:val="000000" w:themeColor="text1"/>
          <w:sz w:val="24"/>
        </w:rPr>
      </w:pPr>
      <w:r w:rsidRPr="00831171">
        <w:rPr>
          <w:rFonts w:ascii="ＭＳ ゴシック" w:eastAsia="ＭＳ ゴシック" w:hAnsi="ＭＳ ゴシック" w:cs="ＭＳ 明朝" w:hint="eastAsia"/>
          <w:b/>
          <w:bCs/>
          <w:color w:val="000000" w:themeColor="text1"/>
          <w:sz w:val="24"/>
        </w:rPr>
        <w:lastRenderedPageBreak/>
        <w:t>Ⅴ</w:t>
      </w:r>
      <w:r w:rsidRPr="00831171">
        <w:rPr>
          <w:rFonts w:ascii="ＭＳ ゴシック" w:eastAsia="ＭＳ ゴシック" w:hAnsi="ＭＳ ゴシック" w:hint="eastAsia"/>
          <w:b/>
          <w:bCs/>
          <w:color w:val="000000" w:themeColor="text1"/>
          <w:sz w:val="24"/>
        </w:rPr>
        <w:t>．高次脳機能障がい及びその関連障がいに対する支援普及事業</w:t>
      </w:r>
    </w:p>
    <w:p w14:paraId="393E2B2E" w14:textId="77777777" w:rsidR="002A3157" w:rsidRPr="00831171" w:rsidRDefault="002A3157" w:rsidP="002A3157">
      <w:pPr>
        <w:ind w:leftChars="100" w:left="370" w:hangingChars="100" w:hanging="160"/>
        <w:rPr>
          <w:color w:val="000000" w:themeColor="text1"/>
          <w:sz w:val="16"/>
          <w:szCs w:val="16"/>
        </w:rPr>
      </w:pPr>
      <w:r w:rsidRPr="00831171">
        <w:rPr>
          <w:rFonts w:ascii="ＭＳ 明朝" w:hAnsi="ＭＳ 明朝" w:cs="ＭＳ 明朝" w:hint="eastAsia"/>
          <w:color w:val="000000" w:themeColor="text1"/>
          <w:sz w:val="16"/>
          <w:szCs w:val="16"/>
        </w:rPr>
        <w:t>※</w:t>
      </w:r>
      <w:r w:rsidRPr="00831171">
        <w:rPr>
          <w:rFonts w:hint="eastAsia"/>
          <w:color w:val="000000" w:themeColor="text1"/>
          <w:sz w:val="16"/>
          <w:szCs w:val="16"/>
        </w:rPr>
        <w:t>高次脳機能障がい支援普及事業は平成</w:t>
      </w:r>
      <w:r w:rsidRPr="00831171">
        <w:rPr>
          <w:color w:val="000000" w:themeColor="text1"/>
          <w:sz w:val="16"/>
          <w:szCs w:val="16"/>
        </w:rPr>
        <w:t>18</w:t>
      </w:r>
      <w:r w:rsidRPr="00831171">
        <w:rPr>
          <w:rFonts w:hint="eastAsia"/>
          <w:color w:val="000000" w:themeColor="text1"/>
          <w:sz w:val="16"/>
          <w:szCs w:val="16"/>
        </w:rPr>
        <w:t>年から開始。平成</w:t>
      </w:r>
      <w:r w:rsidRPr="00831171">
        <w:rPr>
          <w:color w:val="000000" w:themeColor="text1"/>
          <w:sz w:val="16"/>
          <w:szCs w:val="16"/>
        </w:rPr>
        <w:t>25</w:t>
      </w:r>
      <w:r w:rsidRPr="00831171">
        <w:rPr>
          <w:rFonts w:hint="eastAsia"/>
          <w:color w:val="000000" w:themeColor="text1"/>
          <w:sz w:val="16"/>
          <w:szCs w:val="16"/>
        </w:rPr>
        <w:t>年</w:t>
      </w:r>
      <w:r w:rsidRPr="00831171">
        <w:rPr>
          <w:color w:val="000000" w:themeColor="text1"/>
          <w:sz w:val="16"/>
          <w:szCs w:val="16"/>
        </w:rPr>
        <w:t>4</w:t>
      </w:r>
      <w:r w:rsidRPr="00831171">
        <w:rPr>
          <w:rFonts w:hint="eastAsia"/>
          <w:color w:val="000000" w:themeColor="text1"/>
          <w:sz w:val="16"/>
          <w:szCs w:val="16"/>
        </w:rPr>
        <w:t>月には、高次脳機能障がいの</w:t>
      </w:r>
      <w:r w:rsidRPr="00831171">
        <w:rPr>
          <w:color w:val="000000" w:themeColor="text1"/>
          <w:sz w:val="16"/>
          <w:szCs w:val="16"/>
        </w:rPr>
        <w:t>4</w:t>
      </w:r>
      <w:r w:rsidRPr="00831171">
        <w:rPr>
          <w:rFonts w:hint="eastAsia"/>
          <w:color w:val="000000" w:themeColor="text1"/>
          <w:sz w:val="16"/>
          <w:szCs w:val="16"/>
        </w:rPr>
        <w:t>つの中核症状だけでなく、それに併存する症状への支援も行うことを明確にするために現在の名称に変更された。</w:t>
      </w:r>
    </w:p>
    <w:p w14:paraId="210B68CB" w14:textId="77777777" w:rsidR="002A3157" w:rsidRPr="00831171" w:rsidRDefault="002A3157" w:rsidP="002A3157">
      <w:pPr>
        <w:ind w:leftChars="100" w:left="371" w:hangingChars="100" w:hanging="161"/>
        <w:rPr>
          <w:rFonts w:eastAsia="ＭＳ ゴシック"/>
          <w:b/>
          <w:bCs/>
          <w:color w:val="000000" w:themeColor="text1"/>
          <w:sz w:val="16"/>
          <w:szCs w:val="16"/>
        </w:rPr>
      </w:pPr>
    </w:p>
    <w:p w14:paraId="4DBFE87F" w14:textId="77777777" w:rsidR="002A3157" w:rsidRPr="00831171" w:rsidRDefault="002A3157" w:rsidP="002A3157">
      <w:pPr>
        <w:ind w:leftChars="105" w:left="220" w:firstLineChars="100" w:firstLine="210"/>
        <w:rPr>
          <w:color w:val="000000" w:themeColor="text1"/>
          <w:szCs w:val="21"/>
        </w:rPr>
      </w:pPr>
      <w:r w:rsidRPr="00831171">
        <w:rPr>
          <w:rFonts w:hint="eastAsia"/>
          <w:color w:val="000000" w:themeColor="text1"/>
          <w:szCs w:val="21"/>
        </w:rPr>
        <w:t>高次脳機能障がい及びその関連障がいに対する支援普及事業は、障害者総合支援法における地域生活支援事業（都道府県実施分）に位置づけられる事業であり、以下の事業を行う。</w:t>
      </w:r>
    </w:p>
    <w:p w14:paraId="5647252E" w14:textId="77777777" w:rsidR="002A3157" w:rsidRPr="00831171" w:rsidRDefault="002A3157" w:rsidP="002A3157">
      <w:pPr>
        <w:numPr>
          <w:ilvl w:val="0"/>
          <w:numId w:val="9"/>
        </w:numPr>
        <w:rPr>
          <w:color w:val="000000" w:themeColor="text1"/>
          <w:szCs w:val="21"/>
        </w:rPr>
      </w:pPr>
      <w:r w:rsidRPr="00831171">
        <w:rPr>
          <w:rFonts w:hint="eastAsia"/>
          <w:color w:val="000000" w:themeColor="text1"/>
          <w:szCs w:val="21"/>
        </w:rPr>
        <w:t>高次脳機能障がい支援拠点機関を指定する。大阪府では障がい者医療・リハビリテーションセンターが拠点機関であり、高次脳機能障がい支援コーディネーターを配置する。</w:t>
      </w:r>
    </w:p>
    <w:p w14:paraId="026A35C6" w14:textId="77777777" w:rsidR="002A3157" w:rsidRPr="00831171" w:rsidRDefault="002A3157" w:rsidP="002A3157">
      <w:pPr>
        <w:numPr>
          <w:ilvl w:val="0"/>
          <w:numId w:val="9"/>
        </w:numPr>
        <w:rPr>
          <w:color w:val="000000" w:themeColor="text1"/>
          <w:szCs w:val="21"/>
        </w:rPr>
      </w:pPr>
      <w:r w:rsidRPr="00831171">
        <w:rPr>
          <w:rFonts w:hint="eastAsia"/>
          <w:color w:val="000000" w:themeColor="text1"/>
          <w:szCs w:val="21"/>
        </w:rPr>
        <w:t>高次脳機能障がいの正しい理解を促進するために研修、パンフレット配布等の広報を行う。</w:t>
      </w:r>
    </w:p>
    <w:p w14:paraId="3F9D9B29" w14:textId="77777777" w:rsidR="002A3157" w:rsidRPr="00831171" w:rsidRDefault="002A3157" w:rsidP="002A3157">
      <w:pPr>
        <w:ind w:left="315" w:hangingChars="150" w:hanging="315"/>
        <w:rPr>
          <w:color w:val="000000" w:themeColor="text1"/>
          <w:szCs w:val="21"/>
        </w:rPr>
      </w:pPr>
      <w:r w:rsidRPr="00831171">
        <w:rPr>
          <w:rFonts w:ascii="ＭＳ 明朝" w:hAnsi="ＭＳ 明朝" w:cs="ＭＳ 明朝" w:hint="eastAsia"/>
          <w:color w:val="000000" w:themeColor="text1"/>
          <w:szCs w:val="21"/>
        </w:rPr>
        <w:t>③</w:t>
      </w:r>
      <w:r w:rsidRPr="00831171">
        <w:rPr>
          <w:color w:val="000000" w:themeColor="text1"/>
          <w:szCs w:val="21"/>
        </w:rPr>
        <w:t xml:space="preserve"> </w:t>
      </w:r>
      <w:r w:rsidRPr="00831171">
        <w:rPr>
          <w:rFonts w:hint="eastAsia"/>
          <w:color w:val="000000" w:themeColor="text1"/>
          <w:szCs w:val="21"/>
        </w:rPr>
        <w:t>福祉支援者等に対し、高次脳機能障がいの支援手法等に関する研修を行い、資質の向上を図る</w:t>
      </w:r>
    </w:p>
    <w:p w14:paraId="1C565083" w14:textId="77777777" w:rsidR="002A3157" w:rsidRPr="00831171" w:rsidRDefault="002A3157" w:rsidP="002A3157">
      <w:pPr>
        <w:rPr>
          <w:color w:val="000000" w:themeColor="text1"/>
          <w:szCs w:val="21"/>
        </w:rPr>
      </w:pPr>
    </w:p>
    <w:p w14:paraId="365B6930" w14:textId="77777777" w:rsidR="002A3157" w:rsidRPr="00831171" w:rsidRDefault="002A3157" w:rsidP="002A3157">
      <w:pPr>
        <w:rPr>
          <w:rFonts w:eastAsia="ＭＳ ゴシック"/>
          <w:b/>
          <w:color w:val="000000" w:themeColor="text1"/>
          <w:sz w:val="22"/>
          <w:szCs w:val="22"/>
        </w:rPr>
      </w:pPr>
      <w:r w:rsidRPr="00831171">
        <w:rPr>
          <w:rFonts w:eastAsia="ＭＳ ゴシック" w:hint="eastAsia"/>
          <w:b/>
          <w:color w:val="000000" w:themeColor="text1"/>
          <w:sz w:val="22"/>
          <w:szCs w:val="22"/>
        </w:rPr>
        <w:t>１．大阪府高次脳機能障がい相談支援体制連携調整部会</w:t>
      </w:r>
    </w:p>
    <w:p w14:paraId="6BDF27BB" w14:textId="77777777" w:rsidR="002A3157" w:rsidRPr="00831171" w:rsidRDefault="002A3157" w:rsidP="002A3157">
      <w:pPr>
        <w:ind w:firstLineChars="200" w:firstLine="420"/>
        <w:jc w:val="left"/>
        <w:rPr>
          <w:rFonts w:ascii="ＭＳ 明朝" w:hAnsi="ＭＳ 明朝"/>
          <w:color w:val="000000" w:themeColor="text1"/>
          <w:szCs w:val="21"/>
        </w:rPr>
      </w:pPr>
      <w:r w:rsidRPr="00831171">
        <w:rPr>
          <w:rFonts w:ascii="ＭＳ 明朝" w:hAnsi="ＭＳ 明朝" w:hint="eastAsia"/>
          <w:color w:val="000000" w:themeColor="text1"/>
          <w:szCs w:val="21"/>
        </w:rPr>
        <w:t>第</w:t>
      </w:r>
      <w:r w:rsidRPr="00831171">
        <w:rPr>
          <w:rFonts w:ascii="ＭＳ 明朝" w:hAnsi="ＭＳ 明朝"/>
          <w:color w:val="000000" w:themeColor="text1"/>
          <w:szCs w:val="21"/>
        </w:rPr>
        <w:t>1</w:t>
      </w:r>
      <w:r w:rsidRPr="00831171">
        <w:rPr>
          <w:rFonts w:ascii="ＭＳ 明朝" w:hAnsi="ＭＳ 明朝" w:hint="eastAsia"/>
          <w:color w:val="000000" w:themeColor="text1"/>
          <w:szCs w:val="21"/>
        </w:rPr>
        <w:t>回</w:t>
      </w:r>
    </w:p>
    <w:p w14:paraId="6B043435" w14:textId="378A15AE" w:rsidR="002A3157" w:rsidRPr="00831171" w:rsidRDefault="002A3157" w:rsidP="453B714B">
      <w:pPr>
        <w:ind w:firstLineChars="100" w:firstLine="210"/>
        <w:jc w:val="left"/>
        <w:rPr>
          <w:rFonts w:ascii="ＭＳ 明朝" w:hAnsi="ＭＳ 明朝"/>
          <w:color w:val="000000" w:themeColor="text1"/>
        </w:rPr>
      </w:pPr>
      <w:r w:rsidRPr="00831171">
        <w:rPr>
          <w:rFonts w:ascii="ＭＳ 明朝" w:hAnsi="ＭＳ 明朝"/>
          <w:color w:val="000000" w:themeColor="text1"/>
        </w:rPr>
        <w:t>日時：令和</w:t>
      </w:r>
      <w:r w:rsidR="16A11E96" w:rsidRPr="00831171">
        <w:rPr>
          <w:rFonts w:ascii="ＭＳ 明朝" w:hAnsi="ＭＳ 明朝"/>
          <w:color w:val="000000" w:themeColor="text1"/>
        </w:rPr>
        <w:t>5</w:t>
      </w:r>
      <w:r w:rsidRPr="00831171">
        <w:rPr>
          <w:rFonts w:ascii="ＭＳ 明朝" w:hAnsi="ＭＳ 明朝"/>
          <w:color w:val="000000" w:themeColor="text1"/>
        </w:rPr>
        <w:t>年9月</w:t>
      </w:r>
      <w:r w:rsidR="554603C7" w:rsidRPr="00831171">
        <w:rPr>
          <w:rFonts w:ascii="ＭＳ 明朝" w:hAnsi="ＭＳ 明朝"/>
          <w:color w:val="000000" w:themeColor="text1"/>
        </w:rPr>
        <w:t>13</w:t>
      </w:r>
      <w:r w:rsidRPr="00831171">
        <w:rPr>
          <w:rFonts w:ascii="ＭＳ 明朝" w:hAnsi="ＭＳ 明朝"/>
          <w:color w:val="000000" w:themeColor="text1"/>
        </w:rPr>
        <w:t>日</w:t>
      </w:r>
      <w:r w:rsidR="007E4CB1" w:rsidRPr="00831171">
        <w:rPr>
          <w:rFonts w:ascii="ＭＳ 明朝" w:hAnsi="ＭＳ 明朝"/>
          <w:color w:val="000000" w:themeColor="text1"/>
        </w:rPr>
        <w:t>（水）</w:t>
      </w:r>
    </w:p>
    <w:p w14:paraId="1B53B816" w14:textId="76DC3F6F" w:rsidR="002A3157" w:rsidRPr="00831171" w:rsidRDefault="07E5C9A1" w:rsidP="453B714B">
      <w:pPr>
        <w:ind w:firstLineChars="100" w:firstLine="210"/>
        <w:rPr>
          <w:rFonts w:ascii="ＭＳ 明朝" w:hAnsi="ＭＳ 明朝"/>
          <w:color w:val="000000" w:themeColor="text1"/>
        </w:rPr>
      </w:pPr>
      <w:r w:rsidRPr="00831171">
        <w:rPr>
          <w:rFonts w:ascii="ＭＳ 明朝" w:hAnsi="ＭＳ 明朝"/>
          <w:color w:val="000000" w:themeColor="text1"/>
        </w:rPr>
        <w:t>場所：</w:t>
      </w:r>
      <w:r w:rsidR="2B1E93BD" w:rsidRPr="00831171">
        <w:rPr>
          <w:rFonts w:ascii="ＭＳ 明朝" w:hAnsi="ＭＳ 明朝"/>
          <w:color w:val="000000" w:themeColor="text1"/>
        </w:rPr>
        <w:t xml:space="preserve">　大阪府</w:t>
      </w:r>
      <w:r w:rsidR="5C8E07C4" w:rsidRPr="00831171">
        <w:rPr>
          <w:rFonts w:ascii="ＭＳ 明朝" w:hAnsi="ＭＳ 明朝"/>
          <w:color w:val="000000" w:themeColor="text1"/>
        </w:rPr>
        <w:t>立</w:t>
      </w:r>
      <w:r w:rsidR="2B1E93BD" w:rsidRPr="00831171">
        <w:rPr>
          <w:rFonts w:ascii="ＭＳ 明朝" w:hAnsi="ＭＳ 明朝"/>
          <w:color w:val="000000" w:themeColor="text1"/>
        </w:rPr>
        <w:t>障がい者自立センター大会議室</w:t>
      </w:r>
    </w:p>
    <w:p w14:paraId="75C9EDF2" w14:textId="77777777" w:rsidR="002A3157" w:rsidRPr="00831171" w:rsidRDefault="002A3157" w:rsidP="002A3157">
      <w:pPr>
        <w:ind w:firstLineChars="100" w:firstLine="210"/>
        <w:rPr>
          <w:rFonts w:ascii="ＭＳ 明朝" w:hAnsi="ＭＳ 明朝"/>
          <w:color w:val="000000" w:themeColor="text1"/>
          <w:szCs w:val="21"/>
        </w:rPr>
      </w:pPr>
      <w:r w:rsidRPr="00831171">
        <w:rPr>
          <w:rFonts w:ascii="ＭＳ 明朝" w:hAnsi="ＭＳ 明朝" w:hint="eastAsia"/>
          <w:color w:val="000000" w:themeColor="text1"/>
          <w:szCs w:val="21"/>
        </w:rPr>
        <w:t>内容：議題１</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地域支援ネットワークの再構築について</w:t>
      </w:r>
    </w:p>
    <w:p w14:paraId="2A6E6971" w14:textId="56803BC9" w:rsidR="002A3157" w:rsidRPr="00831171" w:rsidRDefault="002A3157" w:rsidP="453B714B">
      <w:pPr>
        <w:ind w:firstLineChars="100" w:firstLine="210"/>
        <w:rPr>
          <w:rFonts w:ascii="ＭＳ 明朝" w:hAnsi="ＭＳ 明朝"/>
          <w:color w:val="000000" w:themeColor="text1"/>
        </w:rPr>
      </w:pPr>
      <w:r w:rsidRPr="00831171">
        <w:rPr>
          <w:rFonts w:ascii="ＭＳ 明朝" w:hAnsi="ＭＳ 明朝"/>
          <w:color w:val="000000" w:themeColor="text1"/>
        </w:rPr>
        <w:t xml:space="preserve">　　　　　２ 診断・治療が可能な医療機関の</w:t>
      </w:r>
      <w:r w:rsidR="13C4F357" w:rsidRPr="00831171">
        <w:rPr>
          <w:rFonts w:ascii="ＭＳ 明朝" w:hAnsi="ＭＳ 明朝"/>
          <w:color w:val="000000" w:themeColor="text1"/>
        </w:rPr>
        <w:t>把握と連携</w:t>
      </w:r>
      <w:r w:rsidRPr="00831171">
        <w:rPr>
          <w:rFonts w:ascii="ＭＳ 明朝" w:hAnsi="ＭＳ 明朝"/>
          <w:color w:val="000000" w:themeColor="text1"/>
        </w:rPr>
        <w:t xml:space="preserve">について　　　　　</w:t>
      </w:r>
    </w:p>
    <w:p w14:paraId="68CFED83" w14:textId="10827E6A" w:rsidR="002A3157" w:rsidRPr="00831171" w:rsidRDefault="013B57EF" w:rsidP="453B714B">
      <w:pPr>
        <w:ind w:firstLineChars="600" w:firstLine="1260"/>
        <w:rPr>
          <w:rFonts w:ascii="ＭＳ 明朝" w:hAnsi="ＭＳ 明朝"/>
          <w:color w:val="000000" w:themeColor="text1"/>
        </w:rPr>
      </w:pPr>
      <w:r w:rsidRPr="00831171">
        <w:rPr>
          <w:rFonts w:ascii="ＭＳ 明朝" w:hAnsi="ＭＳ 明朝"/>
          <w:color w:val="000000" w:themeColor="text1"/>
        </w:rPr>
        <w:t>３</w:t>
      </w:r>
      <w:r w:rsidR="002A3157" w:rsidRPr="00831171">
        <w:rPr>
          <w:rFonts w:ascii="ＭＳ 明朝" w:hAnsi="ＭＳ 明朝"/>
          <w:color w:val="000000" w:themeColor="text1"/>
        </w:rPr>
        <w:t>（府民向け・支援者向け）高次脳機能障がいの普及啓発の方向性について</w:t>
      </w:r>
    </w:p>
    <w:p w14:paraId="0BD7B626" w14:textId="77777777" w:rsidR="002A3157" w:rsidRPr="00831171" w:rsidRDefault="002A3157" w:rsidP="002A3157">
      <w:pPr>
        <w:rPr>
          <w:rFonts w:ascii="ＭＳ 明朝" w:hAnsi="ＭＳ 明朝"/>
          <w:color w:val="000000" w:themeColor="text1"/>
          <w:szCs w:val="21"/>
        </w:rPr>
      </w:pPr>
    </w:p>
    <w:p w14:paraId="6D73976F" w14:textId="77777777" w:rsidR="002A3157" w:rsidRPr="00831171" w:rsidRDefault="002A3157" w:rsidP="002A3157">
      <w:pPr>
        <w:rPr>
          <w:rFonts w:ascii="ＭＳ 明朝" w:hAnsi="ＭＳ 明朝"/>
          <w:color w:val="000000" w:themeColor="text1"/>
          <w:szCs w:val="21"/>
        </w:rPr>
      </w:pPr>
      <w:r w:rsidRPr="00831171">
        <w:rPr>
          <w:rFonts w:ascii="ＭＳ 明朝" w:hAnsi="ＭＳ 明朝" w:hint="eastAsia"/>
          <w:color w:val="000000" w:themeColor="text1"/>
          <w:szCs w:val="21"/>
        </w:rPr>
        <w:t xml:space="preserve">　　第</w:t>
      </w:r>
      <w:r w:rsidRPr="00831171">
        <w:rPr>
          <w:rFonts w:ascii="ＭＳ 明朝" w:hAnsi="ＭＳ 明朝"/>
          <w:color w:val="000000" w:themeColor="text1"/>
          <w:szCs w:val="21"/>
        </w:rPr>
        <w:t>2</w:t>
      </w:r>
      <w:r w:rsidRPr="00831171">
        <w:rPr>
          <w:rFonts w:ascii="ＭＳ 明朝" w:hAnsi="ＭＳ 明朝" w:hint="eastAsia"/>
          <w:color w:val="000000" w:themeColor="text1"/>
          <w:szCs w:val="21"/>
        </w:rPr>
        <w:t>回</w:t>
      </w:r>
    </w:p>
    <w:p w14:paraId="0685700B" w14:textId="54EB7014" w:rsidR="002A3157" w:rsidRPr="00831171" w:rsidRDefault="002A3157" w:rsidP="453B714B">
      <w:pPr>
        <w:rPr>
          <w:rFonts w:ascii="ＭＳ 明朝" w:hAnsi="ＭＳ 明朝"/>
          <w:color w:val="000000" w:themeColor="text1"/>
        </w:rPr>
      </w:pPr>
      <w:r w:rsidRPr="00831171">
        <w:rPr>
          <w:rFonts w:ascii="ＭＳ 明朝" w:hAnsi="ＭＳ 明朝"/>
          <w:color w:val="000000" w:themeColor="text1"/>
        </w:rPr>
        <w:t xml:space="preserve">　日時：令和</w:t>
      </w:r>
      <w:r w:rsidR="07A1EE53" w:rsidRPr="00831171">
        <w:rPr>
          <w:rFonts w:ascii="ＭＳ 明朝" w:hAnsi="ＭＳ 明朝"/>
          <w:color w:val="000000" w:themeColor="text1"/>
        </w:rPr>
        <w:t>6</w:t>
      </w:r>
      <w:r w:rsidRPr="00831171">
        <w:rPr>
          <w:rFonts w:ascii="ＭＳ 明朝" w:hAnsi="ＭＳ 明朝"/>
          <w:color w:val="000000" w:themeColor="text1"/>
        </w:rPr>
        <w:t>年3月</w:t>
      </w:r>
      <w:r w:rsidR="43351D95" w:rsidRPr="00831171">
        <w:rPr>
          <w:rFonts w:ascii="ＭＳ 明朝" w:hAnsi="ＭＳ 明朝"/>
          <w:color w:val="000000" w:themeColor="text1"/>
        </w:rPr>
        <w:t>27</w:t>
      </w:r>
      <w:r w:rsidRPr="00831171">
        <w:rPr>
          <w:rFonts w:ascii="ＭＳ 明朝" w:hAnsi="ＭＳ 明朝"/>
          <w:color w:val="000000" w:themeColor="text1"/>
        </w:rPr>
        <w:t>日</w:t>
      </w:r>
      <w:r w:rsidR="007E4CB1" w:rsidRPr="00831171">
        <w:rPr>
          <w:rFonts w:ascii="ＭＳ 明朝" w:hAnsi="ＭＳ 明朝"/>
          <w:color w:val="000000" w:themeColor="text1"/>
        </w:rPr>
        <w:t>（</w:t>
      </w:r>
      <w:r w:rsidR="76DD7B50" w:rsidRPr="00831171">
        <w:rPr>
          <w:rFonts w:ascii="ＭＳ 明朝" w:hAnsi="ＭＳ 明朝"/>
          <w:color w:val="000000" w:themeColor="text1"/>
        </w:rPr>
        <w:t>水</w:t>
      </w:r>
      <w:r w:rsidR="007E4CB1" w:rsidRPr="00831171">
        <w:rPr>
          <w:rFonts w:ascii="ＭＳ 明朝" w:hAnsi="ＭＳ 明朝"/>
          <w:color w:val="000000" w:themeColor="text1"/>
        </w:rPr>
        <w:t>）</w:t>
      </w:r>
    </w:p>
    <w:p w14:paraId="48280D11" w14:textId="340493D2" w:rsidR="002A3157" w:rsidRPr="00831171" w:rsidRDefault="4A7F4693" w:rsidP="3A249609">
      <w:pPr>
        <w:rPr>
          <w:rFonts w:ascii="ＭＳ 明朝" w:hAnsi="ＭＳ 明朝"/>
          <w:color w:val="000000" w:themeColor="text1"/>
        </w:rPr>
      </w:pPr>
      <w:r w:rsidRPr="00831171">
        <w:rPr>
          <w:rFonts w:ascii="ＭＳ 明朝" w:hAnsi="ＭＳ 明朝"/>
          <w:color w:val="000000" w:themeColor="text1"/>
        </w:rPr>
        <w:t xml:space="preserve">　</w:t>
      </w:r>
      <w:r w:rsidR="07E5C9A1" w:rsidRPr="00831171">
        <w:rPr>
          <w:rFonts w:ascii="ＭＳ 明朝" w:hAnsi="ＭＳ 明朝"/>
          <w:color w:val="000000" w:themeColor="text1"/>
        </w:rPr>
        <w:t>場所：大阪府</w:t>
      </w:r>
      <w:r w:rsidR="312A3947" w:rsidRPr="00831171">
        <w:rPr>
          <w:rFonts w:ascii="ＭＳ 明朝" w:hAnsi="ＭＳ 明朝"/>
          <w:color w:val="000000" w:themeColor="text1"/>
        </w:rPr>
        <w:t>立</w:t>
      </w:r>
      <w:r w:rsidR="07E5C9A1" w:rsidRPr="00831171">
        <w:rPr>
          <w:rFonts w:ascii="ＭＳ 明朝" w:hAnsi="ＭＳ 明朝"/>
          <w:color w:val="000000" w:themeColor="text1"/>
        </w:rPr>
        <w:t>障がい者自立センター大会議室</w:t>
      </w:r>
    </w:p>
    <w:p w14:paraId="27BD2CA2" w14:textId="6B5F970B" w:rsidR="002A3157" w:rsidRPr="00831171" w:rsidRDefault="002A3157" w:rsidP="453B714B">
      <w:pPr>
        <w:ind w:firstLineChars="100" w:firstLine="210"/>
        <w:rPr>
          <w:rFonts w:ascii="ＭＳ 明朝" w:hAnsi="ＭＳ 明朝"/>
          <w:color w:val="000000" w:themeColor="text1"/>
        </w:rPr>
      </w:pPr>
      <w:r w:rsidRPr="00831171">
        <w:rPr>
          <w:rFonts w:ascii="ＭＳ 明朝" w:hAnsi="ＭＳ 明朝" w:hint="eastAsia"/>
          <w:color w:val="000000" w:themeColor="text1"/>
          <w:szCs w:val="21"/>
        </w:rPr>
        <w:t>内容：議題１</w:t>
      </w:r>
      <w:r w:rsidRPr="00831171">
        <w:rPr>
          <w:rFonts w:ascii="ＭＳ 明朝" w:hAnsi="ＭＳ 明朝"/>
          <w:color w:val="000000" w:themeColor="text1"/>
          <w:szCs w:val="21"/>
        </w:rPr>
        <w:t xml:space="preserve"> </w:t>
      </w:r>
      <w:r w:rsidRPr="00831171">
        <w:rPr>
          <w:rFonts w:ascii="ＭＳ 明朝" w:hAnsi="ＭＳ 明朝" w:hint="eastAsia"/>
          <w:color w:val="000000" w:themeColor="text1"/>
          <w:szCs w:val="21"/>
        </w:rPr>
        <w:t>地域支援ネットワークの再構築について</w:t>
      </w:r>
      <w:r w:rsidRPr="00831171">
        <w:rPr>
          <w:rFonts w:ascii="ＭＳ 明朝" w:hAnsi="ＭＳ 明朝"/>
          <w:color w:val="000000" w:themeColor="text1"/>
        </w:rPr>
        <w:t xml:space="preserve">　　　　　</w:t>
      </w:r>
    </w:p>
    <w:p w14:paraId="1F65FCB3" w14:textId="4D326CBE" w:rsidR="002A3157" w:rsidRPr="00831171" w:rsidRDefault="46EEEA54" w:rsidP="453B714B">
      <w:pPr>
        <w:ind w:firstLineChars="600" w:firstLine="1260"/>
        <w:rPr>
          <w:rFonts w:ascii="ＭＳ 明朝" w:hAnsi="ＭＳ 明朝"/>
          <w:color w:val="000000" w:themeColor="text1"/>
        </w:rPr>
      </w:pPr>
      <w:r w:rsidRPr="00831171">
        <w:rPr>
          <w:rFonts w:ascii="ＭＳ 明朝" w:hAnsi="ＭＳ 明朝"/>
          <w:color w:val="000000" w:themeColor="text1"/>
        </w:rPr>
        <w:t>２</w:t>
      </w:r>
      <w:r w:rsidR="002A3157" w:rsidRPr="00831171">
        <w:rPr>
          <w:rFonts w:ascii="ＭＳ 明朝" w:hAnsi="ＭＳ 明朝"/>
          <w:color w:val="000000" w:themeColor="text1"/>
        </w:rPr>
        <w:t>（府民向け・支援者向け）高次脳機能障がいの普及啓発の方向性について</w:t>
      </w:r>
    </w:p>
    <w:p w14:paraId="269C1B32" w14:textId="3C2A5363" w:rsidR="002A3157" w:rsidRPr="00831171" w:rsidRDefault="58237385" w:rsidP="042FFFE7">
      <w:pPr>
        <w:rPr>
          <w:rFonts w:ascii="ＭＳ 明朝" w:hAnsi="ＭＳ 明朝"/>
          <w:b/>
          <w:bCs/>
          <w:color w:val="000000" w:themeColor="text1"/>
        </w:rPr>
      </w:pPr>
      <w:r w:rsidRPr="00831171">
        <w:rPr>
          <w:rFonts w:ascii="ＭＳ 明朝" w:hAnsi="ＭＳ 明朝"/>
          <w:b/>
          <w:bCs/>
          <w:color w:val="000000" w:themeColor="text1"/>
          <w:sz w:val="22"/>
          <w:szCs w:val="22"/>
        </w:rPr>
        <w:t xml:space="preserve">　　　　</w:t>
      </w:r>
      <w:r w:rsidR="00DB7C7A" w:rsidRPr="00831171">
        <w:rPr>
          <w:rFonts w:ascii="ＭＳ 明朝" w:hAnsi="ＭＳ 明朝"/>
          <w:b/>
          <w:bCs/>
          <w:color w:val="000000" w:themeColor="text1"/>
          <w:sz w:val="22"/>
          <w:szCs w:val="22"/>
        </w:rPr>
        <w:t xml:space="preserve"> </w:t>
      </w:r>
      <w:r w:rsidRPr="00831171">
        <w:rPr>
          <w:rFonts w:ascii="ＭＳ 明朝" w:hAnsi="ＭＳ 明朝"/>
          <w:color w:val="000000" w:themeColor="text1"/>
        </w:rPr>
        <w:t>３　高次脳機能障がい児支援の方向性について</w:t>
      </w:r>
    </w:p>
    <w:p w14:paraId="2AA4A8BF" w14:textId="168E2BA3" w:rsidR="453B714B" w:rsidRPr="00831171" w:rsidRDefault="453B714B" w:rsidP="453B714B">
      <w:pPr>
        <w:rPr>
          <w:rFonts w:ascii="ＭＳ 明朝" w:hAnsi="ＭＳ 明朝"/>
          <w:b/>
          <w:bCs/>
          <w:color w:val="000000" w:themeColor="text1"/>
          <w:sz w:val="22"/>
          <w:szCs w:val="22"/>
        </w:rPr>
      </w:pPr>
    </w:p>
    <w:p w14:paraId="4DCC2188" w14:textId="77777777" w:rsidR="008B0492" w:rsidRPr="00831171" w:rsidRDefault="008B0492" w:rsidP="002A3157">
      <w:pPr>
        <w:rPr>
          <w:rFonts w:ascii="ＭＳ 明朝" w:hAnsi="ＭＳ 明朝"/>
          <w:b/>
          <w:color w:val="000000" w:themeColor="text1"/>
          <w:sz w:val="22"/>
          <w:szCs w:val="22"/>
        </w:rPr>
      </w:pPr>
    </w:p>
    <w:p w14:paraId="2B2F4C7A" w14:textId="77777777" w:rsidR="008B0492" w:rsidRPr="00831171" w:rsidRDefault="008B0492" w:rsidP="002A3157">
      <w:pPr>
        <w:rPr>
          <w:rFonts w:ascii="ＭＳ 明朝" w:hAnsi="ＭＳ 明朝"/>
          <w:b/>
          <w:color w:val="000000" w:themeColor="text1"/>
          <w:sz w:val="22"/>
          <w:szCs w:val="22"/>
        </w:rPr>
      </w:pPr>
    </w:p>
    <w:p w14:paraId="5095B7A4" w14:textId="77777777" w:rsidR="002A3157" w:rsidRPr="00831171" w:rsidRDefault="002A3157" w:rsidP="002A3157">
      <w:pPr>
        <w:ind w:left="883" w:hangingChars="400" w:hanging="883"/>
        <w:rPr>
          <w:rFonts w:eastAsia="ＭＳ ゴシック"/>
          <w:b/>
          <w:color w:val="000000" w:themeColor="text1"/>
          <w:sz w:val="22"/>
          <w:szCs w:val="22"/>
        </w:rPr>
      </w:pPr>
      <w:r w:rsidRPr="00831171">
        <w:rPr>
          <w:rFonts w:eastAsia="ＭＳ ゴシック" w:hint="eastAsia"/>
          <w:b/>
          <w:color w:val="000000" w:themeColor="text1"/>
          <w:sz w:val="22"/>
          <w:szCs w:val="22"/>
        </w:rPr>
        <w:t>２．高次脳機能障がい者自動車運転評価モデル事業</w:t>
      </w:r>
    </w:p>
    <w:p w14:paraId="1AB2E7D2" w14:textId="77777777" w:rsidR="002A3157" w:rsidRPr="00831171" w:rsidRDefault="002A3157" w:rsidP="002A3157">
      <w:pPr>
        <w:ind w:leftChars="100" w:left="842" w:hangingChars="300" w:hanging="632"/>
        <w:rPr>
          <w:rFonts w:ascii="ＭＳ 明朝" w:hAnsi="ＭＳ 明朝"/>
          <w:color w:val="000000" w:themeColor="text1"/>
          <w:szCs w:val="21"/>
        </w:rPr>
      </w:pPr>
      <w:r w:rsidRPr="00831171">
        <w:rPr>
          <w:rFonts w:ascii="ＭＳ 明朝" w:hAnsi="ＭＳ 明朝" w:hint="eastAsia"/>
          <w:b/>
          <w:color w:val="000000" w:themeColor="text1"/>
          <w:szCs w:val="21"/>
        </w:rPr>
        <w:t xml:space="preserve">　</w:t>
      </w:r>
      <w:r w:rsidRPr="00831171">
        <w:rPr>
          <w:rFonts w:ascii="ＭＳ 明朝" w:hAnsi="ＭＳ 明朝" w:hint="eastAsia"/>
          <w:color w:val="000000" w:themeColor="text1"/>
          <w:szCs w:val="21"/>
        </w:rPr>
        <w:t>主旨：既に自動車運転免許証を取得している高次脳機能障がいのある方が、安全に運</w:t>
      </w:r>
    </w:p>
    <w:p w14:paraId="5C742393" w14:textId="77777777" w:rsidR="002A3157" w:rsidRPr="00831171" w:rsidRDefault="002A3157" w:rsidP="002A3157">
      <w:pPr>
        <w:ind w:leftChars="100" w:left="840" w:hangingChars="300" w:hanging="630"/>
        <w:rPr>
          <w:rFonts w:ascii="ＭＳ 明朝" w:hAnsi="ＭＳ 明朝"/>
          <w:color w:val="000000" w:themeColor="text1"/>
          <w:szCs w:val="21"/>
        </w:rPr>
      </w:pPr>
      <w:r w:rsidRPr="00831171">
        <w:rPr>
          <w:rFonts w:ascii="ＭＳ 明朝" w:hAnsi="ＭＳ 明朝" w:hint="eastAsia"/>
          <w:color w:val="000000" w:themeColor="text1"/>
          <w:szCs w:val="21"/>
        </w:rPr>
        <w:t>転を再開できるかを考えていただくとともに、大阪府公安委員会（運転免許試験場適性</w:t>
      </w:r>
    </w:p>
    <w:p w14:paraId="6E85B8C2" w14:textId="77777777" w:rsidR="002A3157" w:rsidRPr="00831171" w:rsidRDefault="002A3157" w:rsidP="002A3157">
      <w:pPr>
        <w:ind w:leftChars="100" w:left="840" w:hangingChars="300" w:hanging="630"/>
        <w:rPr>
          <w:rFonts w:ascii="ＭＳ 明朝" w:hAnsi="ＭＳ 明朝"/>
          <w:color w:val="000000" w:themeColor="text1"/>
          <w:szCs w:val="21"/>
        </w:rPr>
      </w:pPr>
      <w:r w:rsidRPr="00831171">
        <w:rPr>
          <w:rFonts w:ascii="ＭＳ 明朝" w:hAnsi="ＭＳ 明朝" w:hint="eastAsia"/>
          <w:color w:val="000000" w:themeColor="text1"/>
          <w:szCs w:val="21"/>
        </w:rPr>
        <w:t>試験係適性相談コーナー）に提出するための診断書を取得することを目的とし、医師に</w:t>
      </w:r>
    </w:p>
    <w:p w14:paraId="1B0DDC12" w14:textId="77777777" w:rsidR="002A3157" w:rsidRPr="00831171" w:rsidRDefault="002A3157" w:rsidP="002A3157">
      <w:pPr>
        <w:ind w:leftChars="100" w:left="840" w:hangingChars="300" w:hanging="630"/>
        <w:rPr>
          <w:rFonts w:ascii="ＭＳ 明朝" w:hAnsi="ＭＳ 明朝"/>
          <w:color w:val="000000" w:themeColor="text1"/>
          <w:szCs w:val="21"/>
        </w:rPr>
      </w:pPr>
      <w:r w:rsidRPr="00831171">
        <w:rPr>
          <w:rFonts w:ascii="ＭＳ 明朝" w:hAnsi="ＭＳ 明朝" w:hint="eastAsia"/>
          <w:color w:val="000000" w:themeColor="text1"/>
          <w:szCs w:val="21"/>
        </w:rPr>
        <w:t>よる診察、神経心理学的検査、自動車学校での運転技能評価などを行う。</w:t>
      </w:r>
    </w:p>
    <w:p w14:paraId="7DC06019" w14:textId="064DE607" w:rsidR="002A3157" w:rsidRPr="00831171" w:rsidRDefault="002A3157" w:rsidP="48E8A54B">
      <w:pPr>
        <w:ind w:left="840" w:hangingChars="400" w:hanging="840"/>
        <w:rPr>
          <w:rFonts w:ascii="ＭＳ 明朝" w:hAnsi="ＭＳ 明朝"/>
          <w:color w:val="000000" w:themeColor="text1"/>
        </w:rPr>
      </w:pPr>
      <w:r w:rsidRPr="00831171">
        <w:rPr>
          <w:rFonts w:ascii="ＭＳ 明朝" w:hAnsi="ＭＳ 明朝"/>
          <w:color w:val="000000" w:themeColor="text1"/>
        </w:rPr>
        <w:t xml:space="preserve">　　事業参加者：</w:t>
      </w:r>
      <w:r w:rsidR="28BFE729" w:rsidRPr="00831171">
        <w:rPr>
          <w:rFonts w:ascii="ＭＳ 明朝" w:hAnsi="ＭＳ 明朝"/>
          <w:color w:val="000000" w:themeColor="text1"/>
        </w:rPr>
        <w:t>71</w:t>
      </w:r>
      <w:r w:rsidRPr="00831171">
        <w:rPr>
          <w:rFonts w:ascii="ＭＳ 明朝" w:hAnsi="ＭＳ 明朝"/>
          <w:color w:val="000000" w:themeColor="text1"/>
        </w:rPr>
        <w:t>名（平成26年9月～令和</w:t>
      </w:r>
      <w:r w:rsidR="44F35830" w:rsidRPr="00831171">
        <w:rPr>
          <w:rFonts w:ascii="ＭＳ 明朝" w:hAnsi="ＭＳ 明朝"/>
          <w:color w:val="000000" w:themeColor="text1"/>
        </w:rPr>
        <w:t>6</w:t>
      </w:r>
      <w:r w:rsidRPr="00831171">
        <w:rPr>
          <w:rFonts w:ascii="ＭＳ 明朝" w:hAnsi="ＭＳ 明朝"/>
          <w:color w:val="000000" w:themeColor="text1"/>
        </w:rPr>
        <w:t>年3月31日）</w:t>
      </w:r>
    </w:p>
    <w:p w14:paraId="58339CD0" w14:textId="77777777" w:rsidR="002A3157" w:rsidRPr="00831171" w:rsidRDefault="002A3157" w:rsidP="002A3157">
      <w:pPr>
        <w:rPr>
          <w:rFonts w:eastAsia="ＭＳ ゴシック"/>
          <w:b/>
          <w:color w:val="000000" w:themeColor="text1"/>
          <w:sz w:val="22"/>
          <w:szCs w:val="22"/>
          <w:highlight w:val="yellow"/>
        </w:rPr>
      </w:pPr>
    </w:p>
    <w:p w14:paraId="4F13A99C" w14:textId="77777777" w:rsidR="002A3157" w:rsidRPr="00831171" w:rsidRDefault="002A3157" w:rsidP="002A3157">
      <w:pPr>
        <w:rPr>
          <w:rFonts w:eastAsia="ＭＳ ゴシック"/>
          <w:b/>
          <w:color w:val="000000" w:themeColor="text1"/>
          <w:sz w:val="22"/>
          <w:szCs w:val="22"/>
          <w:highlight w:val="yellow"/>
        </w:rPr>
      </w:pPr>
    </w:p>
    <w:p w14:paraId="405E9B8A" w14:textId="0F62E4DA" w:rsidR="002A3157" w:rsidRPr="00831171" w:rsidRDefault="002A3157" w:rsidP="002A3157">
      <w:pPr>
        <w:rPr>
          <w:rFonts w:eastAsia="ＭＳ ゴシック"/>
          <w:b/>
          <w:color w:val="000000" w:themeColor="text1"/>
          <w:sz w:val="22"/>
          <w:szCs w:val="22"/>
          <w:highlight w:val="yellow"/>
        </w:rPr>
      </w:pPr>
    </w:p>
    <w:p w14:paraId="5FF23A89" w14:textId="77777777" w:rsidR="00DB7C7A" w:rsidRPr="00831171" w:rsidRDefault="00DB7C7A" w:rsidP="002A3157">
      <w:pPr>
        <w:rPr>
          <w:rFonts w:eastAsia="ＭＳ ゴシック"/>
          <w:b/>
          <w:color w:val="000000" w:themeColor="text1"/>
          <w:sz w:val="22"/>
          <w:szCs w:val="22"/>
          <w:highlight w:val="yellow"/>
        </w:rPr>
      </w:pPr>
    </w:p>
    <w:p w14:paraId="0881DD1F" w14:textId="07DD5A81" w:rsidR="002A3157" w:rsidRPr="00831171" w:rsidRDefault="002A3157" w:rsidP="48E8A54B">
      <w:pPr>
        <w:rPr>
          <w:rFonts w:ascii="ＭＳ ゴシック" w:eastAsia="ＭＳ ゴシック" w:hAnsi="ＭＳ ゴシック"/>
          <w:b/>
          <w:bCs/>
          <w:color w:val="000000" w:themeColor="text1"/>
          <w:sz w:val="22"/>
          <w:szCs w:val="22"/>
        </w:rPr>
      </w:pPr>
      <w:r w:rsidRPr="00831171">
        <w:rPr>
          <w:rFonts w:ascii="ＭＳ ゴシック" w:eastAsia="ＭＳ ゴシック" w:hAnsi="ＭＳ ゴシック"/>
          <w:b/>
          <w:bCs/>
          <w:color w:val="000000" w:themeColor="text1"/>
          <w:sz w:val="22"/>
          <w:szCs w:val="22"/>
        </w:rPr>
        <w:lastRenderedPageBreak/>
        <w:t>３．相談支援状況総数（令和</w:t>
      </w:r>
      <w:r w:rsidR="71C46F78" w:rsidRPr="00831171">
        <w:rPr>
          <w:rFonts w:ascii="ＭＳ ゴシック" w:eastAsia="ＭＳ ゴシック" w:hAnsi="ＭＳ ゴシック"/>
          <w:b/>
          <w:bCs/>
          <w:color w:val="000000" w:themeColor="text1"/>
          <w:sz w:val="22"/>
          <w:szCs w:val="22"/>
        </w:rPr>
        <w:t>5</w:t>
      </w:r>
      <w:r w:rsidRPr="00831171">
        <w:rPr>
          <w:rFonts w:ascii="ＭＳ ゴシック" w:eastAsia="ＭＳ ゴシック" w:hAnsi="ＭＳ ゴシック"/>
          <w:b/>
          <w:bCs/>
          <w:color w:val="000000" w:themeColor="text1"/>
          <w:sz w:val="22"/>
          <w:szCs w:val="22"/>
        </w:rPr>
        <w:t>年4月1日～令和</w:t>
      </w:r>
      <w:r w:rsidR="5352A06E" w:rsidRPr="00831171">
        <w:rPr>
          <w:rFonts w:ascii="ＭＳ ゴシック" w:eastAsia="ＭＳ ゴシック" w:hAnsi="ＭＳ ゴシック"/>
          <w:b/>
          <w:bCs/>
          <w:color w:val="000000" w:themeColor="text1"/>
          <w:sz w:val="22"/>
          <w:szCs w:val="22"/>
        </w:rPr>
        <w:t>6</w:t>
      </w:r>
      <w:r w:rsidRPr="00831171">
        <w:rPr>
          <w:rFonts w:ascii="ＭＳ ゴシック" w:eastAsia="ＭＳ ゴシック" w:hAnsi="ＭＳ ゴシック"/>
          <w:b/>
          <w:bCs/>
          <w:color w:val="000000" w:themeColor="text1"/>
          <w:sz w:val="22"/>
          <w:szCs w:val="22"/>
        </w:rPr>
        <w:t>年3月31日）</w:t>
      </w:r>
    </w:p>
    <w:p w14:paraId="790C9585" w14:textId="51E5B1F2" w:rsidR="002A3157" w:rsidRPr="00831171" w:rsidRDefault="002A3157" w:rsidP="48E8A54B">
      <w:pPr>
        <w:ind w:firstLineChars="200" w:firstLine="420"/>
        <w:rPr>
          <w:rFonts w:ascii="ＭＳ 明朝" w:hAnsi="ＭＳ 明朝"/>
          <w:color w:val="000000" w:themeColor="text1"/>
        </w:rPr>
      </w:pPr>
      <w:r w:rsidRPr="00831171">
        <w:rPr>
          <w:rFonts w:ascii="ＭＳ 明朝" w:hAnsi="ＭＳ 明朝"/>
          <w:color w:val="000000" w:themeColor="text1"/>
        </w:rPr>
        <w:t>大阪府障がい者自立相談支援センターで受けた相談実件数の総数は、</w:t>
      </w:r>
      <w:r w:rsidR="5116E211" w:rsidRPr="00831171">
        <w:rPr>
          <w:rFonts w:ascii="ＭＳ 明朝" w:hAnsi="ＭＳ 明朝"/>
          <w:color w:val="000000" w:themeColor="text1"/>
        </w:rPr>
        <w:t>413</w:t>
      </w:r>
      <w:r w:rsidRPr="00831171">
        <w:rPr>
          <w:rFonts w:ascii="ＭＳ 明朝" w:hAnsi="ＭＳ 明朝"/>
          <w:color w:val="000000" w:themeColor="text1"/>
        </w:rPr>
        <w:t>件であった。</w:t>
      </w:r>
    </w:p>
    <w:p w14:paraId="72D11669" w14:textId="77777777" w:rsidR="002A3157" w:rsidRPr="00831171" w:rsidRDefault="002A3157" w:rsidP="002A3157">
      <w:pPr>
        <w:rPr>
          <w:rFonts w:eastAsia="ＭＳ ゴシック"/>
          <w:b/>
          <w:color w:val="000000" w:themeColor="text1"/>
          <w:szCs w:val="21"/>
        </w:rPr>
      </w:pPr>
      <w:r w:rsidRPr="00831171">
        <w:rPr>
          <w:rFonts w:eastAsia="ＭＳ ゴシック" w:hint="eastAsia"/>
          <w:b/>
          <w:color w:val="000000" w:themeColor="text1"/>
          <w:szCs w:val="21"/>
        </w:rPr>
        <w:t>（１）相談者別</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260"/>
        <w:gridCol w:w="1260"/>
        <w:gridCol w:w="1260"/>
        <w:gridCol w:w="1080"/>
        <w:gridCol w:w="1080"/>
      </w:tblGrid>
      <w:tr w:rsidR="00831171" w:rsidRPr="00831171" w14:paraId="157DA64E" w14:textId="77777777" w:rsidTr="3A249609">
        <w:trPr>
          <w:trHeight w:val="254"/>
        </w:trPr>
        <w:tc>
          <w:tcPr>
            <w:tcW w:w="1260" w:type="dxa"/>
            <w:tcBorders>
              <w:top w:val="single" w:sz="4" w:space="0" w:color="auto"/>
              <w:left w:val="single" w:sz="4" w:space="0" w:color="auto"/>
              <w:bottom w:val="single" w:sz="4" w:space="0" w:color="auto"/>
              <w:right w:val="single" w:sz="4" w:space="0" w:color="auto"/>
            </w:tcBorders>
            <w:vAlign w:val="center"/>
            <w:hideMark/>
          </w:tcPr>
          <w:p w14:paraId="5A55A72A"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本人</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2FADB30"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家族</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CB78D9E"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医療機関</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8C09D51"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市町村</w:t>
            </w:r>
          </w:p>
        </w:tc>
        <w:tc>
          <w:tcPr>
            <w:tcW w:w="1080" w:type="dxa"/>
            <w:tcBorders>
              <w:top w:val="single" w:sz="4" w:space="0" w:color="auto"/>
              <w:left w:val="single" w:sz="4" w:space="0" w:color="auto"/>
              <w:bottom w:val="single" w:sz="4" w:space="0" w:color="auto"/>
              <w:right w:val="single" w:sz="4" w:space="0" w:color="auto"/>
            </w:tcBorders>
            <w:hideMark/>
          </w:tcPr>
          <w:p w14:paraId="1060321A"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支援者</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6EC4B8"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その他</w:t>
            </w:r>
          </w:p>
        </w:tc>
      </w:tr>
      <w:tr w:rsidR="00C97654" w:rsidRPr="00831171" w14:paraId="415E7E4B" w14:textId="77777777" w:rsidTr="00D55F13">
        <w:trPr>
          <w:trHeight w:val="345"/>
        </w:trPr>
        <w:tc>
          <w:tcPr>
            <w:tcW w:w="1260" w:type="dxa"/>
            <w:tcBorders>
              <w:top w:val="single" w:sz="4" w:space="0" w:color="auto"/>
              <w:left w:val="single" w:sz="4" w:space="0" w:color="auto"/>
              <w:bottom w:val="single" w:sz="4" w:space="0" w:color="auto"/>
              <w:right w:val="single" w:sz="4" w:space="0" w:color="auto"/>
            </w:tcBorders>
            <w:vAlign w:val="center"/>
            <w:hideMark/>
          </w:tcPr>
          <w:p w14:paraId="1061C18D" w14:textId="73E87BC2" w:rsidR="002A3157" w:rsidRPr="00831171" w:rsidRDefault="7AEFCC4E" w:rsidP="48E8A54B">
            <w:pPr>
              <w:wordWrap w:val="0"/>
              <w:autoSpaceDE w:val="0"/>
              <w:autoSpaceDN w:val="0"/>
              <w:adjustRightInd w:val="0"/>
              <w:spacing w:line="278" w:lineRule="atLeast"/>
              <w:jc w:val="center"/>
              <w:rPr>
                <w:rFonts w:ascii="ＭＳ 明朝" w:hAnsi="ＭＳ 明朝"/>
                <w:strike/>
                <w:color w:val="000000" w:themeColor="text1"/>
                <w:spacing w:val="-2"/>
              </w:rPr>
            </w:pPr>
            <w:r w:rsidRPr="00831171">
              <w:rPr>
                <w:rFonts w:ascii="ＭＳ 明朝" w:hAnsi="ＭＳ 明朝"/>
                <w:color w:val="000000" w:themeColor="text1"/>
              </w:rPr>
              <w:t>72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14AEF14" w14:textId="218FC0AB" w:rsidR="002A3157" w:rsidRPr="00831171" w:rsidRDefault="0D7692B7" w:rsidP="48E8A54B">
            <w:pPr>
              <w:wordWrap w:val="0"/>
              <w:autoSpaceDE w:val="0"/>
              <w:autoSpaceDN w:val="0"/>
              <w:adjustRightInd w:val="0"/>
              <w:spacing w:line="278" w:lineRule="atLeast"/>
              <w:jc w:val="center"/>
              <w:rPr>
                <w:rFonts w:ascii="ＭＳ 明朝" w:hAnsi="ＭＳ 明朝"/>
                <w:strike/>
                <w:color w:val="000000" w:themeColor="text1"/>
                <w:spacing w:val="-2"/>
              </w:rPr>
            </w:pPr>
            <w:r w:rsidRPr="00831171">
              <w:rPr>
                <w:rFonts w:ascii="ＭＳ 明朝" w:hAnsi="ＭＳ 明朝"/>
                <w:color w:val="000000" w:themeColor="text1"/>
              </w:rPr>
              <w:t>148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2C2963B" w14:textId="638C7FEA" w:rsidR="002A3157" w:rsidRPr="00831171" w:rsidRDefault="6F1B21D1" w:rsidP="48E8A54B">
            <w:pPr>
              <w:wordWrap w:val="0"/>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rPr>
              <w:t>79</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E09FF3D" w14:textId="408E7F86" w:rsidR="002A3157" w:rsidRPr="00831171" w:rsidRDefault="72889CB2" w:rsidP="48E8A54B">
            <w:pPr>
              <w:wordWrap w:val="0"/>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spacing w:val="-2"/>
              </w:rPr>
              <w:t>18</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091D500" w14:textId="35BF16B1" w:rsidR="002A3157" w:rsidRPr="00831171" w:rsidRDefault="312C8B53" w:rsidP="48E8A54B">
            <w:pPr>
              <w:wordWrap w:val="0"/>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spacing w:val="-2"/>
              </w:rPr>
              <w:t>80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A54BEC" w14:textId="7ED64410" w:rsidR="002A3157" w:rsidRPr="00831171" w:rsidRDefault="089D741B" w:rsidP="48E8A54B">
            <w:pPr>
              <w:wordWrap w:val="0"/>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spacing w:val="-2"/>
              </w:rPr>
              <w:t>16</w:t>
            </w:r>
          </w:p>
        </w:tc>
      </w:tr>
    </w:tbl>
    <w:p w14:paraId="611FC9C0" w14:textId="77777777" w:rsidR="002A3157" w:rsidRPr="00831171" w:rsidRDefault="002A3157" w:rsidP="002A3157">
      <w:pPr>
        <w:rPr>
          <w:rFonts w:eastAsia="ＭＳ ゴシック"/>
          <w:b/>
          <w:color w:val="000000" w:themeColor="text1"/>
          <w:szCs w:val="21"/>
        </w:rPr>
      </w:pPr>
    </w:p>
    <w:p w14:paraId="1B8BC808" w14:textId="77777777" w:rsidR="007B5209" w:rsidRPr="00831171" w:rsidRDefault="007B5209" w:rsidP="002A3157">
      <w:pPr>
        <w:rPr>
          <w:rFonts w:eastAsia="ＭＳ ゴシック"/>
          <w:b/>
          <w:color w:val="000000" w:themeColor="text1"/>
          <w:szCs w:val="21"/>
        </w:rPr>
      </w:pPr>
    </w:p>
    <w:p w14:paraId="5C85A95B" w14:textId="77777777" w:rsidR="002A3157" w:rsidRPr="00831171" w:rsidRDefault="002A3157" w:rsidP="002A3157">
      <w:pPr>
        <w:ind w:left="1680" w:hanging="1680"/>
        <w:rPr>
          <w:rFonts w:eastAsia="ＭＳ ゴシック"/>
          <w:b/>
          <w:color w:val="000000" w:themeColor="text1"/>
          <w:szCs w:val="21"/>
        </w:rPr>
      </w:pPr>
      <w:r w:rsidRPr="00831171">
        <w:rPr>
          <w:rFonts w:eastAsia="ＭＳ ゴシック" w:hint="eastAsia"/>
          <w:b/>
          <w:color w:val="000000" w:themeColor="text1"/>
          <w:szCs w:val="21"/>
        </w:rPr>
        <w:t>（２）利用者数（男女別）</w:t>
      </w:r>
    </w:p>
    <w:tbl>
      <w:tblPr>
        <w:tblW w:w="0" w:type="auto"/>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4"/>
        <w:gridCol w:w="1260"/>
        <w:gridCol w:w="1430"/>
      </w:tblGrid>
      <w:tr w:rsidR="00831171" w:rsidRPr="00831171" w14:paraId="6515D78B" w14:textId="77777777" w:rsidTr="042FFFE7">
        <w:trPr>
          <w:trHeight w:val="293"/>
        </w:trPr>
        <w:tc>
          <w:tcPr>
            <w:tcW w:w="1324" w:type="dxa"/>
            <w:tcBorders>
              <w:top w:val="single" w:sz="4" w:space="0" w:color="auto"/>
              <w:left w:val="single" w:sz="4" w:space="0" w:color="auto"/>
              <w:bottom w:val="single" w:sz="4" w:space="0" w:color="auto"/>
              <w:right w:val="single" w:sz="4" w:space="0" w:color="auto"/>
            </w:tcBorders>
            <w:hideMark/>
          </w:tcPr>
          <w:p w14:paraId="0EBEE8B8" w14:textId="77777777" w:rsidR="002A3157" w:rsidRPr="00831171" w:rsidRDefault="002A3157" w:rsidP="00416AF3">
            <w:pPr>
              <w:wordWrap w:val="0"/>
              <w:autoSpaceDE w:val="0"/>
              <w:autoSpaceDN w:val="0"/>
              <w:adjustRightInd w:val="0"/>
              <w:spacing w:line="278" w:lineRule="atLeast"/>
              <w:ind w:firstLineChars="150" w:firstLine="309"/>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男性</w:t>
            </w:r>
          </w:p>
        </w:tc>
        <w:tc>
          <w:tcPr>
            <w:tcW w:w="1260" w:type="dxa"/>
            <w:tcBorders>
              <w:top w:val="single" w:sz="4" w:space="0" w:color="auto"/>
              <w:left w:val="single" w:sz="4" w:space="0" w:color="auto"/>
              <w:bottom w:val="single" w:sz="4" w:space="0" w:color="auto"/>
              <w:right w:val="single" w:sz="4" w:space="0" w:color="auto"/>
            </w:tcBorders>
            <w:hideMark/>
          </w:tcPr>
          <w:p w14:paraId="4CF29A75" w14:textId="77777777" w:rsidR="002A3157" w:rsidRPr="00831171" w:rsidRDefault="002A3157" w:rsidP="00416AF3">
            <w:pPr>
              <w:wordWrap w:val="0"/>
              <w:autoSpaceDE w:val="0"/>
              <w:autoSpaceDN w:val="0"/>
              <w:adjustRightInd w:val="0"/>
              <w:spacing w:line="278" w:lineRule="atLeast"/>
              <w:ind w:firstLineChars="150" w:firstLine="309"/>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女性</w:t>
            </w:r>
          </w:p>
        </w:tc>
        <w:tc>
          <w:tcPr>
            <w:tcW w:w="1430" w:type="dxa"/>
            <w:tcBorders>
              <w:top w:val="single" w:sz="4" w:space="0" w:color="auto"/>
              <w:left w:val="single" w:sz="4" w:space="0" w:color="auto"/>
              <w:bottom w:val="single" w:sz="4" w:space="0" w:color="auto"/>
              <w:right w:val="single" w:sz="4" w:space="0" w:color="auto"/>
            </w:tcBorders>
            <w:hideMark/>
          </w:tcPr>
          <w:p w14:paraId="121C5C83" w14:textId="77777777" w:rsidR="002A3157" w:rsidRPr="00831171" w:rsidRDefault="002A3157" w:rsidP="00416AF3">
            <w:pPr>
              <w:wordWrap w:val="0"/>
              <w:autoSpaceDE w:val="0"/>
              <w:autoSpaceDN w:val="0"/>
              <w:adjustRightInd w:val="0"/>
              <w:spacing w:line="278" w:lineRule="atLeast"/>
              <w:ind w:firstLineChars="150" w:firstLine="309"/>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不明</w:t>
            </w:r>
          </w:p>
        </w:tc>
      </w:tr>
      <w:tr w:rsidR="00C97654" w:rsidRPr="00831171" w14:paraId="6EE12746" w14:textId="77777777" w:rsidTr="042FFFE7">
        <w:trPr>
          <w:trHeight w:val="300"/>
        </w:trPr>
        <w:tc>
          <w:tcPr>
            <w:tcW w:w="1324" w:type="dxa"/>
            <w:tcBorders>
              <w:top w:val="single" w:sz="4" w:space="0" w:color="auto"/>
              <w:left w:val="single" w:sz="4" w:space="0" w:color="auto"/>
              <w:bottom w:val="single" w:sz="4" w:space="0" w:color="auto"/>
              <w:right w:val="single" w:sz="4" w:space="0" w:color="auto"/>
            </w:tcBorders>
            <w:hideMark/>
          </w:tcPr>
          <w:p w14:paraId="11FAD40E" w14:textId="25D1D901" w:rsidR="002A3157" w:rsidRPr="00831171" w:rsidRDefault="4EF5C55A" w:rsidP="00D55F13">
            <w:pPr>
              <w:wordWrap w:val="0"/>
              <w:autoSpaceDE w:val="0"/>
              <w:autoSpaceDN w:val="0"/>
              <w:adjustRightInd w:val="0"/>
              <w:spacing w:line="278" w:lineRule="atLeast"/>
              <w:rPr>
                <w:rFonts w:ascii="ＭＳ 明朝" w:hAnsi="ＭＳ 明朝"/>
                <w:strike/>
                <w:color w:val="000000" w:themeColor="text1"/>
                <w:spacing w:val="-2"/>
              </w:rPr>
            </w:pPr>
            <w:r w:rsidRPr="00831171">
              <w:rPr>
                <w:rFonts w:ascii="ＭＳ 明朝" w:hAnsi="ＭＳ 明朝"/>
                <w:color w:val="000000" w:themeColor="text1"/>
                <w:spacing w:val="-2"/>
              </w:rPr>
              <w:t xml:space="preserve">　</w:t>
            </w:r>
            <w:r w:rsidR="23C95D64" w:rsidRPr="00831171">
              <w:rPr>
                <w:rFonts w:ascii="ＭＳ 明朝" w:hAnsi="ＭＳ 明朝"/>
                <w:color w:val="000000" w:themeColor="text1"/>
                <w:spacing w:val="-2"/>
              </w:rPr>
              <w:t xml:space="preserve">  </w:t>
            </w:r>
            <w:r w:rsidR="56D39603" w:rsidRPr="00831171">
              <w:rPr>
                <w:rFonts w:ascii="ＭＳ 明朝" w:hAnsi="ＭＳ 明朝"/>
                <w:color w:val="000000" w:themeColor="text1"/>
                <w:spacing w:val="-2"/>
              </w:rPr>
              <w:t>253</w:t>
            </w:r>
          </w:p>
        </w:tc>
        <w:tc>
          <w:tcPr>
            <w:tcW w:w="1260" w:type="dxa"/>
            <w:tcBorders>
              <w:top w:val="single" w:sz="4" w:space="0" w:color="auto"/>
              <w:left w:val="single" w:sz="4" w:space="0" w:color="auto"/>
              <w:bottom w:val="single" w:sz="4" w:space="0" w:color="auto"/>
              <w:right w:val="single" w:sz="4" w:space="0" w:color="auto"/>
            </w:tcBorders>
            <w:hideMark/>
          </w:tcPr>
          <w:p w14:paraId="5EA5C76B" w14:textId="38C91957" w:rsidR="002A3157" w:rsidRPr="00831171" w:rsidRDefault="20869A58" w:rsidP="48E8A54B">
            <w:pPr>
              <w:autoSpaceDE w:val="0"/>
              <w:autoSpaceDN w:val="0"/>
              <w:adjustRightInd w:val="0"/>
              <w:spacing w:line="278" w:lineRule="atLeast"/>
              <w:ind w:firstLineChars="200" w:firstLine="412"/>
              <w:rPr>
                <w:rFonts w:ascii="ＭＳ 明朝" w:hAnsi="ＭＳ 明朝"/>
                <w:color w:val="000000" w:themeColor="text1"/>
                <w:spacing w:val="-2"/>
              </w:rPr>
            </w:pPr>
            <w:r w:rsidRPr="00831171">
              <w:rPr>
                <w:rFonts w:ascii="ＭＳ 明朝" w:hAnsi="ＭＳ 明朝"/>
                <w:color w:val="000000" w:themeColor="text1"/>
                <w:spacing w:val="-2"/>
              </w:rPr>
              <w:t>92</w:t>
            </w:r>
          </w:p>
        </w:tc>
        <w:tc>
          <w:tcPr>
            <w:tcW w:w="1430" w:type="dxa"/>
            <w:tcBorders>
              <w:top w:val="single" w:sz="4" w:space="0" w:color="auto"/>
              <w:left w:val="single" w:sz="4" w:space="0" w:color="auto"/>
              <w:bottom w:val="single" w:sz="4" w:space="0" w:color="auto"/>
              <w:right w:val="single" w:sz="4" w:space="0" w:color="auto"/>
            </w:tcBorders>
            <w:hideMark/>
          </w:tcPr>
          <w:p w14:paraId="18E045C4" w14:textId="15DDEB8F" w:rsidR="002A3157" w:rsidRPr="00831171" w:rsidRDefault="515D16F6" w:rsidP="48E8A54B">
            <w:pPr>
              <w:wordWrap w:val="0"/>
              <w:autoSpaceDE w:val="0"/>
              <w:autoSpaceDN w:val="0"/>
              <w:adjustRightInd w:val="0"/>
              <w:spacing w:line="278" w:lineRule="atLeast"/>
              <w:ind w:firstLineChars="200" w:firstLine="412"/>
              <w:rPr>
                <w:rFonts w:ascii="ＭＳ 明朝" w:hAnsi="ＭＳ 明朝"/>
                <w:color w:val="000000" w:themeColor="text1"/>
                <w:spacing w:val="-2"/>
              </w:rPr>
            </w:pPr>
            <w:r w:rsidRPr="00831171">
              <w:rPr>
                <w:rFonts w:ascii="ＭＳ 明朝" w:hAnsi="ＭＳ 明朝"/>
                <w:color w:val="000000" w:themeColor="text1"/>
                <w:spacing w:val="-2"/>
              </w:rPr>
              <w:t>68</w:t>
            </w:r>
          </w:p>
        </w:tc>
      </w:tr>
    </w:tbl>
    <w:p w14:paraId="4EAC95AD" w14:textId="77777777" w:rsidR="002A3157" w:rsidRPr="00831171" w:rsidRDefault="002A3157" w:rsidP="002A3157">
      <w:pPr>
        <w:rPr>
          <w:rFonts w:eastAsia="ＭＳ ゴシック"/>
          <w:b/>
          <w:color w:val="000000" w:themeColor="text1"/>
          <w:szCs w:val="21"/>
        </w:rPr>
      </w:pPr>
    </w:p>
    <w:p w14:paraId="4DF6E164" w14:textId="77777777" w:rsidR="007B5209" w:rsidRPr="00831171" w:rsidRDefault="007B5209" w:rsidP="002A3157">
      <w:pPr>
        <w:rPr>
          <w:rFonts w:eastAsia="ＭＳ ゴシック"/>
          <w:b/>
          <w:color w:val="000000" w:themeColor="text1"/>
          <w:szCs w:val="21"/>
        </w:rPr>
      </w:pPr>
    </w:p>
    <w:p w14:paraId="1331A77A" w14:textId="77777777" w:rsidR="002A3157" w:rsidRPr="00831171" w:rsidRDefault="002A3157" w:rsidP="002A3157">
      <w:pPr>
        <w:rPr>
          <w:rFonts w:eastAsia="ＭＳ ゴシック"/>
          <w:b/>
          <w:color w:val="000000" w:themeColor="text1"/>
          <w:szCs w:val="21"/>
        </w:rPr>
      </w:pPr>
      <w:r w:rsidRPr="00831171">
        <w:rPr>
          <w:rFonts w:eastAsia="ＭＳ ゴシック" w:hint="eastAsia"/>
          <w:b/>
          <w:color w:val="000000" w:themeColor="text1"/>
          <w:szCs w:val="21"/>
        </w:rPr>
        <w:t>（３）年齢別</w:t>
      </w:r>
    </w:p>
    <w:tbl>
      <w:tblPr>
        <w:tblW w:w="825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850"/>
        <w:gridCol w:w="851"/>
        <w:gridCol w:w="992"/>
        <w:gridCol w:w="850"/>
        <w:gridCol w:w="993"/>
        <w:gridCol w:w="1124"/>
        <w:gridCol w:w="1392"/>
      </w:tblGrid>
      <w:tr w:rsidR="00831171" w:rsidRPr="00831171" w14:paraId="387B2D82" w14:textId="77777777" w:rsidTr="042FFFE7">
        <w:trPr>
          <w:trHeight w:val="352"/>
        </w:trPr>
        <w:tc>
          <w:tcPr>
            <w:tcW w:w="1200" w:type="dxa"/>
            <w:tcBorders>
              <w:top w:val="single" w:sz="4" w:space="0" w:color="auto"/>
              <w:left w:val="single" w:sz="4" w:space="0" w:color="auto"/>
              <w:bottom w:val="single" w:sz="4" w:space="0" w:color="auto"/>
              <w:right w:val="single" w:sz="4" w:space="0" w:color="auto"/>
            </w:tcBorders>
            <w:vAlign w:val="center"/>
            <w:hideMark/>
          </w:tcPr>
          <w:p w14:paraId="72F2A73E"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color w:val="000000" w:themeColor="text1"/>
                <w:spacing w:val="-2"/>
                <w:szCs w:val="21"/>
              </w:rPr>
              <w:t>10</w:t>
            </w:r>
            <w:r w:rsidRPr="00831171">
              <w:rPr>
                <w:rFonts w:ascii="ＭＳ 明朝" w:hAnsi="ＭＳ 明朝" w:hint="eastAsia"/>
                <w:color w:val="000000" w:themeColor="text1"/>
                <w:spacing w:val="-2"/>
                <w:szCs w:val="21"/>
              </w:rPr>
              <w:t>代以下</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06F101"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color w:val="000000" w:themeColor="text1"/>
                <w:spacing w:val="-2"/>
                <w:szCs w:val="21"/>
              </w:rPr>
              <w:t>20</w:t>
            </w:r>
            <w:r w:rsidRPr="00831171">
              <w:rPr>
                <w:rFonts w:ascii="ＭＳ 明朝" w:hAnsi="ＭＳ 明朝" w:hint="eastAsia"/>
                <w:color w:val="000000" w:themeColor="text1"/>
                <w:spacing w:val="-2"/>
                <w:szCs w:val="21"/>
              </w:rPr>
              <w:t>代</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589A64"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color w:val="000000" w:themeColor="text1"/>
                <w:spacing w:val="-2"/>
                <w:szCs w:val="21"/>
              </w:rPr>
              <w:t>30</w:t>
            </w:r>
            <w:r w:rsidRPr="00831171">
              <w:rPr>
                <w:rFonts w:ascii="ＭＳ 明朝" w:hAnsi="ＭＳ 明朝" w:hint="eastAsia"/>
                <w:color w:val="000000" w:themeColor="text1"/>
                <w:spacing w:val="-2"/>
                <w:szCs w:val="21"/>
              </w:rPr>
              <w:t>代</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27BECD"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color w:val="000000" w:themeColor="text1"/>
                <w:spacing w:val="-2"/>
                <w:szCs w:val="21"/>
              </w:rPr>
              <w:t>40</w:t>
            </w:r>
            <w:r w:rsidRPr="00831171">
              <w:rPr>
                <w:rFonts w:ascii="ＭＳ 明朝" w:hAnsi="ＭＳ 明朝" w:hint="eastAsia"/>
                <w:color w:val="000000" w:themeColor="text1"/>
                <w:spacing w:val="-2"/>
                <w:szCs w:val="21"/>
              </w:rPr>
              <w:t>代</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CF9B76"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color w:val="000000" w:themeColor="text1"/>
                <w:spacing w:val="-2"/>
                <w:szCs w:val="21"/>
              </w:rPr>
              <w:t>50</w:t>
            </w:r>
            <w:r w:rsidRPr="00831171">
              <w:rPr>
                <w:rFonts w:ascii="ＭＳ 明朝" w:hAnsi="ＭＳ 明朝" w:hint="eastAsia"/>
                <w:color w:val="000000" w:themeColor="text1"/>
                <w:spacing w:val="-2"/>
                <w:szCs w:val="21"/>
              </w:rPr>
              <w:t>代</w:t>
            </w:r>
          </w:p>
        </w:tc>
        <w:tc>
          <w:tcPr>
            <w:tcW w:w="993" w:type="dxa"/>
            <w:tcBorders>
              <w:top w:val="single" w:sz="4" w:space="0" w:color="auto"/>
              <w:left w:val="single" w:sz="4" w:space="0" w:color="auto"/>
              <w:bottom w:val="single" w:sz="4" w:space="0" w:color="auto"/>
              <w:right w:val="single" w:sz="4" w:space="0" w:color="auto"/>
            </w:tcBorders>
            <w:vAlign w:val="center"/>
            <w:hideMark/>
          </w:tcPr>
          <w:p w14:paraId="578BC14D"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color w:val="000000" w:themeColor="text1"/>
                <w:spacing w:val="-2"/>
                <w:szCs w:val="21"/>
              </w:rPr>
              <w:t>60</w:t>
            </w:r>
            <w:r w:rsidRPr="00831171">
              <w:rPr>
                <w:rFonts w:ascii="ＭＳ 明朝" w:hAnsi="ＭＳ 明朝" w:hint="eastAsia"/>
                <w:color w:val="000000" w:themeColor="text1"/>
                <w:spacing w:val="-2"/>
                <w:szCs w:val="21"/>
              </w:rPr>
              <w:t>代</w:t>
            </w:r>
          </w:p>
        </w:tc>
        <w:tc>
          <w:tcPr>
            <w:tcW w:w="1124" w:type="dxa"/>
            <w:tcBorders>
              <w:top w:val="single" w:sz="4" w:space="0" w:color="auto"/>
              <w:left w:val="single" w:sz="4" w:space="0" w:color="auto"/>
              <w:bottom w:val="single" w:sz="4" w:space="0" w:color="auto"/>
              <w:right w:val="single" w:sz="4" w:space="0" w:color="auto"/>
            </w:tcBorders>
            <w:vAlign w:val="center"/>
            <w:hideMark/>
          </w:tcPr>
          <w:p w14:paraId="27839319"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color w:val="000000" w:themeColor="text1"/>
                <w:spacing w:val="-2"/>
                <w:szCs w:val="21"/>
              </w:rPr>
              <w:t>70</w:t>
            </w:r>
            <w:r w:rsidRPr="00831171">
              <w:rPr>
                <w:rFonts w:ascii="ＭＳ 明朝" w:hAnsi="ＭＳ 明朝" w:hint="eastAsia"/>
                <w:color w:val="000000" w:themeColor="text1"/>
                <w:spacing w:val="-2"/>
                <w:szCs w:val="21"/>
              </w:rPr>
              <w:t>代以上</w:t>
            </w:r>
          </w:p>
        </w:tc>
        <w:tc>
          <w:tcPr>
            <w:tcW w:w="1392" w:type="dxa"/>
            <w:tcBorders>
              <w:top w:val="single" w:sz="4" w:space="0" w:color="auto"/>
              <w:left w:val="single" w:sz="4" w:space="0" w:color="auto"/>
              <w:bottom w:val="single" w:sz="4" w:space="0" w:color="auto"/>
              <w:right w:val="single" w:sz="4" w:space="0" w:color="auto"/>
            </w:tcBorders>
            <w:vAlign w:val="center"/>
            <w:hideMark/>
          </w:tcPr>
          <w:p w14:paraId="7DAEDDAD"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不明</w:t>
            </w:r>
          </w:p>
        </w:tc>
      </w:tr>
      <w:tr w:rsidR="00DB7C7A" w:rsidRPr="00831171" w14:paraId="4C2A48A0" w14:textId="77777777" w:rsidTr="042FFFE7">
        <w:trPr>
          <w:trHeight w:val="352"/>
        </w:trPr>
        <w:tc>
          <w:tcPr>
            <w:tcW w:w="1200" w:type="dxa"/>
            <w:tcBorders>
              <w:top w:val="single" w:sz="4" w:space="0" w:color="auto"/>
              <w:left w:val="single" w:sz="4" w:space="0" w:color="auto"/>
              <w:bottom w:val="single" w:sz="4" w:space="0" w:color="auto"/>
              <w:right w:val="single" w:sz="4" w:space="0" w:color="auto"/>
            </w:tcBorders>
            <w:vAlign w:val="center"/>
            <w:hideMark/>
          </w:tcPr>
          <w:p w14:paraId="688DB136" w14:textId="7DA29554" w:rsidR="002A3157" w:rsidRPr="00831171" w:rsidRDefault="0126FE51" w:rsidP="48E8A54B">
            <w:pPr>
              <w:wordWrap w:val="0"/>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spacing w:val="-2"/>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14:paraId="1ED44E6B" w14:textId="6147A330" w:rsidR="002A3157" w:rsidRPr="00831171" w:rsidRDefault="3F42A8C5" w:rsidP="48E8A54B">
            <w:pPr>
              <w:wordWrap w:val="0"/>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spacing w:val="-2"/>
              </w:rPr>
              <w:t>19</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D124A1" w14:textId="144C4307" w:rsidR="002A3157" w:rsidRPr="00831171" w:rsidRDefault="28029FF0" w:rsidP="00D55F13">
            <w:pPr>
              <w:wordWrap w:val="0"/>
              <w:autoSpaceDE w:val="0"/>
              <w:autoSpaceDN w:val="0"/>
              <w:adjustRightInd w:val="0"/>
              <w:spacing w:line="278" w:lineRule="atLeast"/>
              <w:ind w:firstLineChars="100" w:firstLine="206"/>
              <w:rPr>
                <w:rFonts w:ascii="ＭＳ 明朝" w:hAnsi="ＭＳ 明朝"/>
                <w:color w:val="000000" w:themeColor="text1"/>
                <w:spacing w:val="-2"/>
              </w:rPr>
            </w:pPr>
            <w:r w:rsidRPr="00831171">
              <w:rPr>
                <w:rFonts w:ascii="ＭＳ 明朝" w:hAnsi="ＭＳ 明朝"/>
                <w:color w:val="000000" w:themeColor="text1"/>
                <w:spacing w:val="-2"/>
              </w:rPr>
              <w:t>19</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771272" w14:textId="4CB42E2C" w:rsidR="002A3157" w:rsidRPr="00831171" w:rsidRDefault="46E8AB88" w:rsidP="48E8A54B">
            <w:pPr>
              <w:wordWrap w:val="0"/>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spacing w:val="-2"/>
              </w:rPr>
              <w:t>60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0B9712" w14:textId="37E9655A" w:rsidR="002A3157" w:rsidRPr="00831171" w:rsidRDefault="16FDD2E4" w:rsidP="00D55F13">
            <w:pPr>
              <w:wordWrap w:val="0"/>
              <w:autoSpaceDE w:val="0"/>
              <w:autoSpaceDN w:val="0"/>
              <w:adjustRightInd w:val="0"/>
              <w:spacing w:line="278" w:lineRule="atLeast"/>
              <w:ind w:firstLineChars="100" w:firstLine="206"/>
              <w:rPr>
                <w:rFonts w:ascii="ＭＳ 明朝" w:hAnsi="ＭＳ 明朝"/>
                <w:color w:val="000000" w:themeColor="text1"/>
                <w:spacing w:val="-2"/>
              </w:rPr>
            </w:pPr>
            <w:r w:rsidRPr="00831171">
              <w:rPr>
                <w:rFonts w:ascii="ＭＳ 明朝" w:hAnsi="ＭＳ 明朝"/>
                <w:color w:val="000000" w:themeColor="text1"/>
                <w:spacing w:val="-2"/>
              </w:rPr>
              <w:t>7</w:t>
            </w:r>
            <w:r w:rsidR="555B674E" w:rsidRPr="00831171">
              <w:rPr>
                <w:rFonts w:ascii="ＭＳ 明朝" w:hAnsi="ＭＳ 明朝"/>
                <w:color w:val="000000" w:themeColor="text1"/>
                <w:spacing w:val="-2"/>
              </w:rPr>
              <w:t>9</w:t>
            </w:r>
          </w:p>
        </w:tc>
        <w:tc>
          <w:tcPr>
            <w:tcW w:w="993" w:type="dxa"/>
            <w:tcBorders>
              <w:top w:val="single" w:sz="4" w:space="0" w:color="auto"/>
              <w:left w:val="single" w:sz="4" w:space="0" w:color="auto"/>
              <w:bottom w:val="single" w:sz="4" w:space="0" w:color="auto"/>
              <w:right w:val="single" w:sz="4" w:space="0" w:color="auto"/>
            </w:tcBorders>
            <w:vAlign w:val="center"/>
            <w:hideMark/>
          </w:tcPr>
          <w:p w14:paraId="35AF90D0" w14:textId="0FE211CE" w:rsidR="002A3157" w:rsidRPr="00831171" w:rsidRDefault="5DD0F0FC" w:rsidP="48E8A54B">
            <w:pPr>
              <w:wordWrap w:val="0"/>
              <w:autoSpaceDE w:val="0"/>
              <w:autoSpaceDN w:val="0"/>
              <w:adjustRightInd w:val="0"/>
              <w:spacing w:line="278" w:lineRule="atLeast"/>
              <w:ind w:firstLineChars="100" w:firstLine="206"/>
              <w:rPr>
                <w:rFonts w:ascii="ＭＳ 明朝" w:hAnsi="ＭＳ 明朝"/>
                <w:color w:val="000000" w:themeColor="text1"/>
                <w:spacing w:val="-2"/>
              </w:rPr>
            </w:pPr>
            <w:r w:rsidRPr="00831171">
              <w:rPr>
                <w:rFonts w:ascii="ＭＳ 明朝" w:hAnsi="ＭＳ 明朝"/>
                <w:color w:val="000000" w:themeColor="text1"/>
                <w:spacing w:val="-2"/>
              </w:rPr>
              <w:t>55</w:t>
            </w:r>
          </w:p>
        </w:tc>
        <w:tc>
          <w:tcPr>
            <w:tcW w:w="1124" w:type="dxa"/>
            <w:tcBorders>
              <w:top w:val="single" w:sz="4" w:space="0" w:color="auto"/>
              <w:left w:val="single" w:sz="4" w:space="0" w:color="auto"/>
              <w:bottom w:val="single" w:sz="4" w:space="0" w:color="auto"/>
              <w:right w:val="single" w:sz="4" w:space="0" w:color="auto"/>
            </w:tcBorders>
            <w:vAlign w:val="center"/>
            <w:hideMark/>
          </w:tcPr>
          <w:p w14:paraId="2B535E65" w14:textId="62CA1949" w:rsidR="002A3157" w:rsidRPr="00831171" w:rsidRDefault="08DED0C5" w:rsidP="00D55F13">
            <w:pPr>
              <w:wordWrap w:val="0"/>
              <w:autoSpaceDE w:val="0"/>
              <w:autoSpaceDN w:val="0"/>
              <w:adjustRightInd w:val="0"/>
              <w:spacing w:line="278" w:lineRule="atLeast"/>
              <w:ind w:firstLineChars="100" w:firstLine="206"/>
              <w:rPr>
                <w:rFonts w:ascii="ＭＳ 明朝" w:hAnsi="ＭＳ 明朝"/>
                <w:color w:val="000000" w:themeColor="text1"/>
                <w:spacing w:val="-2"/>
              </w:rPr>
            </w:pPr>
            <w:r w:rsidRPr="00831171">
              <w:rPr>
                <w:rFonts w:ascii="ＭＳ 明朝" w:hAnsi="ＭＳ 明朝"/>
                <w:color w:val="000000" w:themeColor="text1"/>
                <w:spacing w:val="-2"/>
              </w:rPr>
              <w:t xml:space="preserve"> </w:t>
            </w:r>
            <w:r w:rsidR="04AD7774" w:rsidRPr="00831171">
              <w:rPr>
                <w:rFonts w:ascii="ＭＳ 明朝" w:hAnsi="ＭＳ 明朝"/>
                <w:color w:val="000000" w:themeColor="text1"/>
                <w:spacing w:val="-2"/>
              </w:rPr>
              <w:t>43</w:t>
            </w:r>
          </w:p>
        </w:tc>
        <w:tc>
          <w:tcPr>
            <w:tcW w:w="1392" w:type="dxa"/>
            <w:tcBorders>
              <w:top w:val="single" w:sz="4" w:space="0" w:color="auto"/>
              <w:left w:val="single" w:sz="4" w:space="0" w:color="auto"/>
              <w:bottom w:val="single" w:sz="4" w:space="0" w:color="auto"/>
              <w:right w:val="single" w:sz="4" w:space="0" w:color="auto"/>
            </w:tcBorders>
            <w:vAlign w:val="center"/>
            <w:hideMark/>
          </w:tcPr>
          <w:p w14:paraId="38591292" w14:textId="229D95EB" w:rsidR="002A3157" w:rsidRPr="00831171" w:rsidRDefault="3E9CB63B" w:rsidP="00D55F13">
            <w:pPr>
              <w:wordWrap w:val="0"/>
              <w:autoSpaceDE w:val="0"/>
              <w:autoSpaceDN w:val="0"/>
              <w:adjustRightInd w:val="0"/>
              <w:spacing w:line="278" w:lineRule="atLeast"/>
              <w:ind w:firstLineChars="200" w:firstLine="412"/>
              <w:rPr>
                <w:rFonts w:ascii="ＭＳ 明朝" w:hAnsi="ＭＳ 明朝"/>
                <w:color w:val="000000" w:themeColor="text1"/>
                <w:spacing w:val="-2"/>
              </w:rPr>
            </w:pPr>
            <w:r w:rsidRPr="00831171">
              <w:rPr>
                <w:rFonts w:ascii="ＭＳ 明朝" w:hAnsi="ＭＳ 明朝"/>
                <w:color w:val="000000" w:themeColor="text1"/>
                <w:spacing w:val="-2"/>
              </w:rPr>
              <w:t>123</w:t>
            </w:r>
          </w:p>
        </w:tc>
      </w:tr>
    </w:tbl>
    <w:p w14:paraId="0D30F6F2" w14:textId="77777777" w:rsidR="002A3157" w:rsidRPr="00831171" w:rsidRDefault="002A3157" w:rsidP="002A3157">
      <w:pPr>
        <w:rPr>
          <w:rFonts w:eastAsia="ＭＳ ゴシック"/>
          <w:b/>
          <w:color w:val="000000" w:themeColor="text1"/>
          <w:szCs w:val="21"/>
        </w:rPr>
      </w:pPr>
    </w:p>
    <w:p w14:paraId="2A7E6D12" w14:textId="77777777" w:rsidR="007B5209" w:rsidRPr="00831171" w:rsidRDefault="007B5209" w:rsidP="002A3157">
      <w:pPr>
        <w:rPr>
          <w:rFonts w:eastAsia="ＭＳ ゴシック"/>
          <w:b/>
          <w:color w:val="000000" w:themeColor="text1"/>
          <w:szCs w:val="21"/>
        </w:rPr>
      </w:pPr>
    </w:p>
    <w:p w14:paraId="4F2B0622" w14:textId="77777777" w:rsidR="002A3157" w:rsidRPr="00831171" w:rsidRDefault="002A3157" w:rsidP="002A3157">
      <w:pPr>
        <w:rPr>
          <w:rFonts w:eastAsia="ＭＳ ゴシック"/>
          <w:b/>
          <w:color w:val="000000" w:themeColor="text1"/>
          <w:szCs w:val="21"/>
        </w:rPr>
      </w:pPr>
      <w:r w:rsidRPr="00831171">
        <w:rPr>
          <w:rFonts w:eastAsia="ＭＳ ゴシック" w:hint="eastAsia"/>
          <w:b/>
          <w:color w:val="000000" w:themeColor="text1"/>
          <w:szCs w:val="21"/>
        </w:rPr>
        <w:t>（４）病名別</w:t>
      </w:r>
    </w:p>
    <w:tbl>
      <w:tblPr>
        <w:tblW w:w="815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1050"/>
        <w:gridCol w:w="893"/>
        <w:gridCol w:w="1418"/>
        <w:gridCol w:w="719"/>
        <w:gridCol w:w="1125"/>
        <w:gridCol w:w="1252"/>
      </w:tblGrid>
      <w:tr w:rsidR="00831171" w:rsidRPr="00831171" w14:paraId="1F8318CE" w14:textId="77777777" w:rsidTr="042FFFE7">
        <w:trPr>
          <w:trHeight w:val="309"/>
        </w:trPr>
        <w:tc>
          <w:tcPr>
            <w:tcW w:w="1695" w:type="dxa"/>
            <w:tcBorders>
              <w:top w:val="single" w:sz="4" w:space="0" w:color="auto"/>
              <w:left w:val="single" w:sz="4" w:space="0" w:color="auto"/>
              <w:bottom w:val="single" w:sz="4" w:space="0" w:color="auto"/>
              <w:right w:val="single" w:sz="4" w:space="0" w:color="auto"/>
            </w:tcBorders>
            <w:vAlign w:val="center"/>
            <w:hideMark/>
          </w:tcPr>
          <w:p w14:paraId="409721D7"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脳血管障がい</w:t>
            </w:r>
          </w:p>
        </w:tc>
        <w:tc>
          <w:tcPr>
            <w:tcW w:w="1050" w:type="dxa"/>
            <w:tcBorders>
              <w:top w:val="single" w:sz="4" w:space="0" w:color="auto"/>
              <w:left w:val="single" w:sz="4" w:space="0" w:color="auto"/>
              <w:bottom w:val="single" w:sz="4" w:space="0" w:color="auto"/>
              <w:right w:val="single" w:sz="4" w:space="0" w:color="auto"/>
            </w:tcBorders>
            <w:vAlign w:val="center"/>
            <w:hideMark/>
          </w:tcPr>
          <w:p w14:paraId="00FA06A2"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外傷性脳損傷</w:t>
            </w:r>
          </w:p>
        </w:tc>
        <w:tc>
          <w:tcPr>
            <w:tcW w:w="893" w:type="dxa"/>
            <w:tcBorders>
              <w:top w:val="single" w:sz="4" w:space="0" w:color="auto"/>
              <w:left w:val="single" w:sz="4" w:space="0" w:color="auto"/>
              <w:bottom w:val="single" w:sz="4" w:space="0" w:color="auto"/>
              <w:right w:val="single" w:sz="4" w:space="0" w:color="auto"/>
            </w:tcBorders>
            <w:vAlign w:val="center"/>
            <w:hideMark/>
          </w:tcPr>
          <w:p w14:paraId="12DD19F2"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脳腫瘍</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390905"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低酸素脳症</w:t>
            </w:r>
          </w:p>
        </w:tc>
        <w:tc>
          <w:tcPr>
            <w:tcW w:w="719" w:type="dxa"/>
            <w:tcBorders>
              <w:top w:val="single" w:sz="4" w:space="0" w:color="auto"/>
              <w:left w:val="single" w:sz="4" w:space="0" w:color="auto"/>
              <w:bottom w:val="single" w:sz="4" w:space="0" w:color="auto"/>
              <w:right w:val="single" w:sz="4" w:space="0" w:color="auto"/>
            </w:tcBorders>
            <w:vAlign w:val="center"/>
            <w:hideMark/>
          </w:tcPr>
          <w:p w14:paraId="721BDB52"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脳炎</w:t>
            </w:r>
          </w:p>
        </w:tc>
        <w:tc>
          <w:tcPr>
            <w:tcW w:w="1125" w:type="dxa"/>
            <w:tcBorders>
              <w:top w:val="single" w:sz="4" w:space="0" w:color="auto"/>
              <w:left w:val="single" w:sz="4" w:space="0" w:color="auto"/>
              <w:bottom w:val="single" w:sz="4" w:space="0" w:color="auto"/>
              <w:right w:val="single" w:sz="4" w:space="0" w:color="auto"/>
            </w:tcBorders>
            <w:vAlign w:val="center"/>
            <w:hideMark/>
          </w:tcPr>
          <w:p w14:paraId="31B9BA7F"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その他</w:t>
            </w:r>
          </w:p>
        </w:tc>
        <w:tc>
          <w:tcPr>
            <w:tcW w:w="1252" w:type="dxa"/>
            <w:tcBorders>
              <w:top w:val="single" w:sz="4" w:space="0" w:color="auto"/>
              <w:left w:val="single" w:sz="4" w:space="0" w:color="auto"/>
              <w:bottom w:val="single" w:sz="4" w:space="0" w:color="auto"/>
              <w:right w:val="single" w:sz="4" w:space="0" w:color="auto"/>
            </w:tcBorders>
            <w:vAlign w:val="center"/>
            <w:hideMark/>
          </w:tcPr>
          <w:p w14:paraId="3D346E95"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不明</w:t>
            </w:r>
          </w:p>
        </w:tc>
      </w:tr>
      <w:tr w:rsidR="002051D8" w:rsidRPr="00831171" w14:paraId="2F4A4D69" w14:textId="77777777" w:rsidTr="042FFFE7">
        <w:trPr>
          <w:trHeight w:val="309"/>
        </w:trPr>
        <w:tc>
          <w:tcPr>
            <w:tcW w:w="1695" w:type="dxa"/>
            <w:tcBorders>
              <w:top w:val="single" w:sz="4" w:space="0" w:color="auto"/>
              <w:left w:val="single" w:sz="4" w:space="0" w:color="auto"/>
              <w:bottom w:val="single" w:sz="4" w:space="0" w:color="auto"/>
              <w:right w:val="single" w:sz="4" w:space="0" w:color="auto"/>
            </w:tcBorders>
            <w:vAlign w:val="center"/>
            <w:hideMark/>
          </w:tcPr>
          <w:p w14:paraId="035B660A" w14:textId="7902038A" w:rsidR="002A3157" w:rsidRPr="00831171" w:rsidRDefault="730F4C6D" w:rsidP="00D55F13">
            <w:pPr>
              <w:wordWrap w:val="0"/>
              <w:autoSpaceDE w:val="0"/>
              <w:autoSpaceDN w:val="0"/>
              <w:adjustRightInd w:val="0"/>
              <w:spacing w:line="278" w:lineRule="atLeast"/>
              <w:ind w:firstLineChars="150" w:firstLine="309"/>
              <w:rPr>
                <w:rFonts w:ascii="ＭＳ 明朝" w:hAnsi="ＭＳ 明朝"/>
                <w:color w:val="000000" w:themeColor="text1"/>
                <w:spacing w:val="-2"/>
              </w:rPr>
            </w:pPr>
            <w:r w:rsidRPr="00831171">
              <w:rPr>
                <w:rFonts w:ascii="ＭＳ 明朝" w:hAnsi="ＭＳ 明朝"/>
                <w:color w:val="000000" w:themeColor="text1"/>
                <w:spacing w:val="-2"/>
              </w:rPr>
              <w:t xml:space="preserve"> </w:t>
            </w:r>
            <w:r w:rsidR="490908CF" w:rsidRPr="00831171">
              <w:rPr>
                <w:rFonts w:ascii="ＭＳ 明朝" w:hAnsi="ＭＳ 明朝"/>
                <w:color w:val="000000" w:themeColor="text1"/>
                <w:spacing w:val="-2"/>
              </w:rPr>
              <w:t>182</w:t>
            </w:r>
          </w:p>
        </w:tc>
        <w:tc>
          <w:tcPr>
            <w:tcW w:w="1050" w:type="dxa"/>
            <w:tcBorders>
              <w:top w:val="single" w:sz="4" w:space="0" w:color="auto"/>
              <w:left w:val="single" w:sz="4" w:space="0" w:color="auto"/>
              <w:bottom w:val="single" w:sz="4" w:space="0" w:color="auto"/>
              <w:right w:val="single" w:sz="4" w:space="0" w:color="auto"/>
            </w:tcBorders>
            <w:vAlign w:val="center"/>
            <w:hideMark/>
          </w:tcPr>
          <w:p w14:paraId="646640E2" w14:textId="482BF415" w:rsidR="002A3157" w:rsidRPr="00831171" w:rsidRDefault="3A2E40CD" w:rsidP="00D55F13">
            <w:pPr>
              <w:wordWrap w:val="0"/>
              <w:autoSpaceDE w:val="0"/>
              <w:autoSpaceDN w:val="0"/>
              <w:adjustRightInd w:val="0"/>
              <w:spacing w:line="278" w:lineRule="atLeast"/>
              <w:ind w:firstLineChars="150" w:firstLine="309"/>
              <w:rPr>
                <w:rFonts w:ascii="ＭＳ 明朝" w:hAnsi="ＭＳ 明朝"/>
                <w:color w:val="000000" w:themeColor="text1"/>
                <w:spacing w:val="-2"/>
              </w:rPr>
            </w:pPr>
            <w:r w:rsidRPr="00831171">
              <w:rPr>
                <w:rFonts w:ascii="ＭＳ 明朝" w:hAnsi="ＭＳ 明朝"/>
                <w:color w:val="000000" w:themeColor="text1"/>
                <w:spacing w:val="-2"/>
              </w:rPr>
              <w:t>101</w:t>
            </w:r>
          </w:p>
        </w:tc>
        <w:tc>
          <w:tcPr>
            <w:tcW w:w="893" w:type="dxa"/>
            <w:tcBorders>
              <w:top w:val="single" w:sz="4" w:space="0" w:color="auto"/>
              <w:left w:val="single" w:sz="4" w:space="0" w:color="auto"/>
              <w:bottom w:val="single" w:sz="4" w:space="0" w:color="auto"/>
              <w:right w:val="single" w:sz="4" w:space="0" w:color="auto"/>
            </w:tcBorders>
            <w:vAlign w:val="center"/>
            <w:hideMark/>
          </w:tcPr>
          <w:p w14:paraId="41D4013B" w14:textId="593F9C0C" w:rsidR="002A3157" w:rsidRPr="00831171" w:rsidRDefault="67EA5EFC" w:rsidP="00D55F13">
            <w:pPr>
              <w:wordWrap w:val="0"/>
              <w:autoSpaceDE w:val="0"/>
              <w:autoSpaceDN w:val="0"/>
              <w:adjustRightInd w:val="0"/>
              <w:spacing w:line="278" w:lineRule="atLeast"/>
              <w:rPr>
                <w:rFonts w:ascii="ＭＳ 明朝" w:hAnsi="ＭＳ 明朝"/>
                <w:color w:val="000000" w:themeColor="text1"/>
                <w:spacing w:val="-2"/>
              </w:rPr>
            </w:pPr>
            <w:r w:rsidRPr="00831171">
              <w:rPr>
                <w:rFonts w:ascii="ＭＳ 明朝" w:hAnsi="ＭＳ 明朝"/>
                <w:color w:val="000000" w:themeColor="text1"/>
                <w:spacing w:val="-2"/>
              </w:rPr>
              <w:t xml:space="preserve"> </w:t>
            </w:r>
            <w:r w:rsidR="00DB7C7A" w:rsidRPr="00831171">
              <w:rPr>
                <w:rFonts w:ascii="ＭＳ 明朝" w:hAnsi="ＭＳ 明朝"/>
                <w:color w:val="000000" w:themeColor="text1"/>
                <w:spacing w:val="-2"/>
              </w:rPr>
              <w:t xml:space="preserve">  </w:t>
            </w:r>
            <w:r w:rsidR="10A247CA" w:rsidRPr="00831171">
              <w:rPr>
                <w:rFonts w:ascii="ＭＳ 明朝" w:hAnsi="ＭＳ 明朝"/>
                <w:color w:val="000000" w:themeColor="text1"/>
                <w:spacing w:val="-2"/>
              </w:rPr>
              <w:t>15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401A2F" w14:textId="54B5D8F8" w:rsidR="002A3157" w:rsidRPr="00831171" w:rsidRDefault="1238980A" w:rsidP="00D55F13">
            <w:pPr>
              <w:wordWrap w:val="0"/>
              <w:autoSpaceDE w:val="0"/>
              <w:autoSpaceDN w:val="0"/>
              <w:adjustRightInd w:val="0"/>
              <w:spacing w:line="278" w:lineRule="atLeast"/>
              <w:rPr>
                <w:rFonts w:ascii="ＭＳ 明朝" w:hAnsi="ＭＳ 明朝"/>
                <w:color w:val="000000" w:themeColor="text1"/>
                <w:spacing w:val="-2"/>
              </w:rPr>
            </w:pPr>
            <w:r w:rsidRPr="00831171">
              <w:rPr>
                <w:rFonts w:ascii="ＭＳ 明朝" w:hAnsi="ＭＳ 明朝"/>
                <w:color w:val="000000" w:themeColor="text1"/>
                <w:spacing w:val="-2"/>
              </w:rPr>
              <w:t xml:space="preserve">  </w:t>
            </w:r>
            <w:r w:rsidR="4FE4742B" w:rsidRPr="00831171">
              <w:rPr>
                <w:rFonts w:ascii="ＭＳ 明朝" w:hAnsi="ＭＳ 明朝"/>
                <w:color w:val="000000" w:themeColor="text1"/>
                <w:spacing w:val="-2"/>
              </w:rPr>
              <w:t xml:space="preserve"> </w:t>
            </w:r>
            <w:r w:rsidR="6C0E1F20" w:rsidRPr="00831171">
              <w:rPr>
                <w:rFonts w:ascii="ＭＳ 明朝" w:hAnsi="ＭＳ 明朝"/>
                <w:color w:val="000000" w:themeColor="text1"/>
                <w:spacing w:val="-2"/>
              </w:rPr>
              <w:t xml:space="preserve">　</w:t>
            </w:r>
            <w:r w:rsidR="40BA9F67" w:rsidRPr="00831171">
              <w:rPr>
                <w:rFonts w:ascii="ＭＳ 明朝" w:hAnsi="ＭＳ 明朝"/>
                <w:color w:val="000000" w:themeColor="text1"/>
                <w:spacing w:val="-2"/>
              </w:rPr>
              <w:t>5</w:t>
            </w:r>
          </w:p>
        </w:tc>
        <w:tc>
          <w:tcPr>
            <w:tcW w:w="719" w:type="dxa"/>
            <w:tcBorders>
              <w:top w:val="single" w:sz="4" w:space="0" w:color="auto"/>
              <w:left w:val="single" w:sz="4" w:space="0" w:color="auto"/>
              <w:bottom w:val="single" w:sz="4" w:space="0" w:color="auto"/>
              <w:right w:val="single" w:sz="4" w:space="0" w:color="auto"/>
            </w:tcBorders>
            <w:vAlign w:val="center"/>
            <w:hideMark/>
          </w:tcPr>
          <w:p w14:paraId="1F39708B" w14:textId="61862905" w:rsidR="002A3157" w:rsidRPr="00831171" w:rsidRDefault="7F881A82" w:rsidP="48E8A54B">
            <w:pPr>
              <w:wordWrap w:val="0"/>
              <w:autoSpaceDE w:val="0"/>
              <w:autoSpaceDN w:val="0"/>
              <w:adjustRightInd w:val="0"/>
              <w:spacing w:line="278" w:lineRule="atLeast"/>
              <w:rPr>
                <w:rFonts w:ascii="ＭＳ 明朝" w:hAnsi="ＭＳ 明朝"/>
                <w:color w:val="000000" w:themeColor="text1"/>
                <w:spacing w:val="-2"/>
              </w:rPr>
            </w:pPr>
            <w:r w:rsidRPr="00831171">
              <w:rPr>
                <w:rFonts w:ascii="ＭＳ 明朝" w:hAnsi="ＭＳ 明朝"/>
                <w:color w:val="000000" w:themeColor="text1"/>
                <w:spacing w:val="-2"/>
              </w:rPr>
              <w:t xml:space="preserve"> </w:t>
            </w:r>
            <w:r w:rsidR="7BE51978" w:rsidRPr="00831171">
              <w:rPr>
                <w:rFonts w:ascii="ＭＳ 明朝" w:hAnsi="ＭＳ 明朝"/>
                <w:color w:val="000000" w:themeColor="text1"/>
                <w:spacing w:val="-2"/>
              </w:rPr>
              <w:t>8</w:t>
            </w:r>
          </w:p>
        </w:tc>
        <w:tc>
          <w:tcPr>
            <w:tcW w:w="1125" w:type="dxa"/>
            <w:tcBorders>
              <w:top w:val="single" w:sz="4" w:space="0" w:color="auto"/>
              <w:left w:val="single" w:sz="4" w:space="0" w:color="auto"/>
              <w:bottom w:val="single" w:sz="4" w:space="0" w:color="auto"/>
              <w:right w:val="single" w:sz="4" w:space="0" w:color="auto"/>
            </w:tcBorders>
            <w:vAlign w:val="center"/>
            <w:hideMark/>
          </w:tcPr>
          <w:p w14:paraId="799F3486" w14:textId="054A06D3" w:rsidR="002A3157" w:rsidRPr="00831171" w:rsidRDefault="036A7ED8" w:rsidP="00D55F13">
            <w:pPr>
              <w:wordWrap w:val="0"/>
              <w:autoSpaceDE w:val="0"/>
              <w:autoSpaceDN w:val="0"/>
              <w:adjustRightInd w:val="0"/>
              <w:spacing w:line="278" w:lineRule="atLeast"/>
              <w:rPr>
                <w:rFonts w:ascii="ＭＳ 明朝" w:hAnsi="ＭＳ 明朝"/>
                <w:color w:val="000000" w:themeColor="text1"/>
                <w:spacing w:val="-2"/>
              </w:rPr>
            </w:pPr>
            <w:r w:rsidRPr="00831171">
              <w:rPr>
                <w:rFonts w:ascii="ＭＳ 明朝" w:hAnsi="ＭＳ 明朝"/>
                <w:color w:val="000000" w:themeColor="text1"/>
                <w:spacing w:val="-2"/>
              </w:rPr>
              <w:t xml:space="preserve"> </w:t>
            </w:r>
            <w:r w:rsidR="48899B75" w:rsidRPr="00831171">
              <w:rPr>
                <w:rFonts w:ascii="ＭＳ 明朝" w:hAnsi="ＭＳ 明朝"/>
                <w:color w:val="000000" w:themeColor="text1"/>
                <w:spacing w:val="-2"/>
              </w:rPr>
              <w:t xml:space="preserve"> </w:t>
            </w:r>
            <w:r w:rsidR="7B6E3B8F" w:rsidRPr="00831171">
              <w:rPr>
                <w:rFonts w:ascii="ＭＳ 明朝" w:hAnsi="ＭＳ 明朝"/>
                <w:color w:val="000000" w:themeColor="text1"/>
                <w:spacing w:val="-2"/>
              </w:rPr>
              <w:t xml:space="preserve"> </w:t>
            </w:r>
            <w:r w:rsidR="5E3ECB3A" w:rsidRPr="00831171">
              <w:rPr>
                <w:rFonts w:ascii="ＭＳ 明朝" w:hAnsi="ＭＳ 明朝"/>
                <w:color w:val="000000" w:themeColor="text1"/>
                <w:spacing w:val="-2"/>
              </w:rPr>
              <w:t>25</w:t>
            </w:r>
          </w:p>
        </w:tc>
        <w:tc>
          <w:tcPr>
            <w:tcW w:w="1252" w:type="dxa"/>
            <w:tcBorders>
              <w:top w:val="single" w:sz="4" w:space="0" w:color="auto"/>
              <w:left w:val="single" w:sz="4" w:space="0" w:color="auto"/>
              <w:bottom w:val="single" w:sz="4" w:space="0" w:color="auto"/>
              <w:right w:val="single" w:sz="4" w:space="0" w:color="auto"/>
            </w:tcBorders>
            <w:vAlign w:val="center"/>
            <w:hideMark/>
          </w:tcPr>
          <w:p w14:paraId="6BAEE313" w14:textId="29E35F25" w:rsidR="002A3157" w:rsidRPr="00831171" w:rsidRDefault="5FFFF272" w:rsidP="48E8A54B">
            <w:pPr>
              <w:wordWrap w:val="0"/>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spacing w:val="-2"/>
              </w:rPr>
              <w:t>77</w:t>
            </w:r>
          </w:p>
        </w:tc>
      </w:tr>
    </w:tbl>
    <w:p w14:paraId="50887236" w14:textId="77777777" w:rsidR="002A3157" w:rsidRPr="00831171" w:rsidRDefault="002A3157" w:rsidP="002A3157">
      <w:pPr>
        <w:rPr>
          <w:rFonts w:eastAsia="ＭＳ ゴシック"/>
          <w:b/>
          <w:color w:val="000000" w:themeColor="text1"/>
          <w:szCs w:val="21"/>
        </w:rPr>
      </w:pPr>
    </w:p>
    <w:p w14:paraId="1D925CE2" w14:textId="77777777" w:rsidR="007B5209" w:rsidRPr="00831171" w:rsidRDefault="007B5209" w:rsidP="002A3157">
      <w:pPr>
        <w:rPr>
          <w:rFonts w:eastAsia="ＭＳ ゴシック"/>
          <w:b/>
          <w:color w:val="000000" w:themeColor="text1"/>
          <w:szCs w:val="21"/>
        </w:rPr>
      </w:pPr>
    </w:p>
    <w:p w14:paraId="130206B9" w14:textId="77777777" w:rsidR="002A3157" w:rsidRPr="00831171" w:rsidRDefault="002A3157" w:rsidP="002A3157">
      <w:pPr>
        <w:rPr>
          <w:rFonts w:eastAsia="ＭＳ ゴシック"/>
          <w:b/>
          <w:color w:val="000000" w:themeColor="text1"/>
          <w:szCs w:val="21"/>
        </w:rPr>
      </w:pPr>
      <w:r w:rsidRPr="00831171">
        <w:rPr>
          <w:rFonts w:eastAsia="ＭＳ ゴシック" w:hint="eastAsia"/>
          <w:b/>
          <w:color w:val="000000" w:themeColor="text1"/>
          <w:szCs w:val="21"/>
        </w:rPr>
        <w:t>（５）現況</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8"/>
        <w:gridCol w:w="1276"/>
        <w:gridCol w:w="992"/>
        <w:gridCol w:w="992"/>
      </w:tblGrid>
      <w:tr w:rsidR="00831171" w:rsidRPr="00831171" w14:paraId="5BC0499B" w14:textId="77777777" w:rsidTr="48E8A54B">
        <w:trPr>
          <w:trHeight w:val="272"/>
        </w:trPr>
        <w:tc>
          <w:tcPr>
            <w:tcW w:w="1058" w:type="dxa"/>
            <w:tcBorders>
              <w:top w:val="single" w:sz="4" w:space="0" w:color="auto"/>
              <w:left w:val="single" w:sz="4" w:space="0" w:color="auto"/>
              <w:bottom w:val="single" w:sz="4" w:space="0" w:color="auto"/>
              <w:right w:val="single" w:sz="4" w:space="0" w:color="auto"/>
            </w:tcBorders>
            <w:vAlign w:val="center"/>
            <w:hideMark/>
          </w:tcPr>
          <w:p w14:paraId="4FC898A9"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在宅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9560BD"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入院中</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AD083A"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施設等</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21838A"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不明</w:t>
            </w:r>
          </w:p>
        </w:tc>
      </w:tr>
      <w:tr w:rsidR="00C97654" w:rsidRPr="00831171" w14:paraId="730D0711" w14:textId="77777777" w:rsidTr="00D55F13">
        <w:trPr>
          <w:trHeight w:val="272"/>
        </w:trPr>
        <w:tc>
          <w:tcPr>
            <w:tcW w:w="1058" w:type="dxa"/>
            <w:tcBorders>
              <w:top w:val="single" w:sz="4" w:space="0" w:color="auto"/>
              <w:left w:val="single" w:sz="4" w:space="0" w:color="auto"/>
              <w:bottom w:val="single" w:sz="4" w:space="0" w:color="auto"/>
              <w:right w:val="single" w:sz="4" w:space="0" w:color="auto"/>
            </w:tcBorders>
            <w:vAlign w:val="center"/>
            <w:hideMark/>
          </w:tcPr>
          <w:p w14:paraId="7AD49E8A" w14:textId="12C5D028" w:rsidR="002A3157" w:rsidRPr="00831171" w:rsidRDefault="4E0BD1A1" w:rsidP="00D55F13">
            <w:pPr>
              <w:wordWrap w:val="0"/>
              <w:autoSpaceDE w:val="0"/>
              <w:autoSpaceDN w:val="0"/>
              <w:adjustRightInd w:val="0"/>
              <w:spacing w:line="278" w:lineRule="atLeast"/>
              <w:jc w:val="center"/>
              <w:rPr>
                <w:rFonts w:ascii="ＭＳ 明朝" w:hAnsi="ＭＳ 明朝"/>
                <w:strike/>
                <w:color w:val="000000" w:themeColor="text1"/>
                <w:spacing w:val="-2"/>
              </w:rPr>
            </w:pPr>
            <w:r w:rsidRPr="00831171">
              <w:rPr>
                <w:rFonts w:ascii="ＭＳ 明朝" w:hAnsi="ＭＳ 明朝"/>
                <w:color w:val="000000" w:themeColor="text1"/>
                <w:spacing w:val="-2"/>
              </w:rPr>
              <w:t>229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D30F2A" w14:textId="49CF4D79" w:rsidR="002A3157" w:rsidRPr="00831171" w:rsidRDefault="4C69FD76" w:rsidP="00D55F13">
            <w:pPr>
              <w:wordWrap w:val="0"/>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spacing w:val="-2"/>
              </w:rPr>
              <w:t>97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F9A1FD" w14:textId="30DBE49D" w:rsidR="002A3157" w:rsidRPr="00831171" w:rsidRDefault="0FF2A30C" w:rsidP="00D55F13">
            <w:pPr>
              <w:wordWrap w:val="0"/>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spacing w:val="-2"/>
              </w:rPr>
              <w:t>29</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C837AF" w14:textId="7EDE23B6" w:rsidR="002A3157" w:rsidRPr="00831171" w:rsidRDefault="14817A14" w:rsidP="48E8A54B">
            <w:pPr>
              <w:wordWrap w:val="0"/>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spacing w:val="-2"/>
              </w:rPr>
              <w:t>58</w:t>
            </w:r>
          </w:p>
        </w:tc>
      </w:tr>
    </w:tbl>
    <w:p w14:paraId="55D516DA" w14:textId="77777777" w:rsidR="002A3157" w:rsidRPr="00831171" w:rsidRDefault="002A3157" w:rsidP="002A3157">
      <w:pPr>
        <w:rPr>
          <w:rFonts w:eastAsia="ＭＳ ゴシック"/>
          <w:b/>
          <w:color w:val="000000" w:themeColor="text1"/>
          <w:szCs w:val="21"/>
        </w:rPr>
      </w:pPr>
    </w:p>
    <w:p w14:paraId="6ADA96D0" w14:textId="77777777" w:rsidR="007B5209" w:rsidRPr="00831171" w:rsidRDefault="007B5209" w:rsidP="002A3157">
      <w:pPr>
        <w:rPr>
          <w:rFonts w:eastAsia="ＭＳ ゴシック"/>
          <w:b/>
          <w:color w:val="000000" w:themeColor="text1"/>
          <w:szCs w:val="21"/>
        </w:rPr>
      </w:pPr>
    </w:p>
    <w:p w14:paraId="5ED89FCC" w14:textId="77777777" w:rsidR="002A3157" w:rsidRPr="00831171" w:rsidRDefault="002A3157" w:rsidP="002A3157">
      <w:pPr>
        <w:rPr>
          <w:rFonts w:eastAsia="ＭＳ ゴシック"/>
          <w:b/>
          <w:color w:val="000000" w:themeColor="text1"/>
          <w:szCs w:val="21"/>
        </w:rPr>
      </w:pPr>
      <w:r w:rsidRPr="00831171">
        <w:rPr>
          <w:rFonts w:eastAsia="ＭＳ ゴシック" w:hint="eastAsia"/>
          <w:b/>
          <w:color w:val="000000" w:themeColor="text1"/>
          <w:szCs w:val="21"/>
        </w:rPr>
        <w:t>（６）相談者居住地</w:t>
      </w:r>
    </w:p>
    <w:tbl>
      <w:tblPr>
        <w:tblW w:w="677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068"/>
        <w:gridCol w:w="2235"/>
        <w:gridCol w:w="1140"/>
        <w:gridCol w:w="1095"/>
      </w:tblGrid>
      <w:tr w:rsidR="00831171" w:rsidRPr="00831171" w14:paraId="6909F78B" w14:textId="77777777" w:rsidTr="00D55F13">
        <w:trPr>
          <w:trHeight w:val="300"/>
        </w:trPr>
        <w:tc>
          <w:tcPr>
            <w:tcW w:w="1238" w:type="dxa"/>
            <w:tcBorders>
              <w:top w:val="single" w:sz="4" w:space="0" w:color="auto"/>
              <w:left w:val="single" w:sz="4" w:space="0" w:color="auto"/>
              <w:bottom w:val="single" w:sz="4" w:space="0" w:color="auto"/>
              <w:right w:val="single" w:sz="4" w:space="0" w:color="auto"/>
            </w:tcBorders>
            <w:vAlign w:val="center"/>
            <w:hideMark/>
          </w:tcPr>
          <w:p w14:paraId="3777473A"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大阪市内</w:t>
            </w:r>
          </w:p>
        </w:tc>
        <w:tc>
          <w:tcPr>
            <w:tcW w:w="1068" w:type="dxa"/>
            <w:tcBorders>
              <w:top w:val="single" w:sz="4" w:space="0" w:color="auto"/>
              <w:left w:val="single" w:sz="4" w:space="0" w:color="auto"/>
              <w:bottom w:val="single" w:sz="4" w:space="0" w:color="auto"/>
              <w:right w:val="single" w:sz="4" w:space="0" w:color="auto"/>
            </w:tcBorders>
            <w:vAlign w:val="center"/>
            <w:hideMark/>
          </w:tcPr>
          <w:p w14:paraId="75F4480B"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堺市</w:t>
            </w:r>
          </w:p>
        </w:tc>
        <w:tc>
          <w:tcPr>
            <w:tcW w:w="2235" w:type="dxa"/>
            <w:tcBorders>
              <w:top w:val="single" w:sz="4" w:space="0" w:color="auto"/>
              <w:left w:val="single" w:sz="4" w:space="0" w:color="auto"/>
              <w:bottom w:val="single" w:sz="4" w:space="0" w:color="auto"/>
              <w:right w:val="single" w:sz="4" w:space="0" w:color="auto"/>
            </w:tcBorders>
            <w:vAlign w:val="center"/>
            <w:hideMark/>
          </w:tcPr>
          <w:p w14:paraId="377CD53E"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大阪市・堺市を除く大阪府内</w:t>
            </w:r>
          </w:p>
        </w:tc>
        <w:tc>
          <w:tcPr>
            <w:tcW w:w="1140" w:type="dxa"/>
            <w:tcBorders>
              <w:top w:val="single" w:sz="4" w:space="0" w:color="auto"/>
              <w:left w:val="single" w:sz="4" w:space="0" w:color="auto"/>
              <w:bottom w:val="single" w:sz="4" w:space="0" w:color="auto"/>
              <w:right w:val="single" w:sz="4" w:space="0" w:color="auto"/>
            </w:tcBorders>
            <w:vAlign w:val="center"/>
            <w:hideMark/>
          </w:tcPr>
          <w:p w14:paraId="4B0D801E"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他府県、その他</w:t>
            </w:r>
          </w:p>
        </w:tc>
        <w:tc>
          <w:tcPr>
            <w:tcW w:w="1095" w:type="dxa"/>
            <w:tcBorders>
              <w:top w:val="single" w:sz="4" w:space="0" w:color="auto"/>
              <w:left w:val="single" w:sz="4" w:space="0" w:color="auto"/>
              <w:bottom w:val="single" w:sz="4" w:space="0" w:color="auto"/>
              <w:right w:val="single" w:sz="4" w:space="0" w:color="auto"/>
            </w:tcBorders>
            <w:vAlign w:val="center"/>
            <w:hideMark/>
          </w:tcPr>
          <w:p w14:paraId="5FF8DB82"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不明</w:t>
            </w:r>
          </w:p>
        </w:tc>
      </w:tr>
      <w:tr w:rsidR="00C97654" w:rsidRPr="00831171" w14:paraId="01004612" w14:textId="77777777" w:rsidTr="00D55F13">
        <w:trPr>
          <w:trHeight w:val="300"/>
        </w:trPr>
        <w:tc>
          <w:tcPr>
            <w:tcW w:w="1238" w:type="dxa"/>
            <w:tcBorders>
              <w:top w:val="single" w:sz="4" w:space="0" w:color="auto"/>
              <w:left w:val="single" w:sz="4" w:space="0" w:color="auto"/>
              <w:bottom w:val="single" w:sz="4" w:space="0" w:color="auto"/>
              <w:right w:val="single" w:sz="4" w:space="0" w:color="auto"/>
            </w:tcBorders>
            <w:vAlign w:val="center"/>
            <w:hideMark/>
          </w:tcPr>
          <w:p w14:paraId="3E6A9039" w14:textId="2B0D04AA" w:rsidR="002A3157" w:rsidRPr="00831171" w:rsidRDefault="1A558C4B" w:rsidP="48E8A54B">
            <w:pPr>
              <w:wordWrap w:val="0"/>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spacing w:val="-2"/>
              </w:rPr>
              <w:t>119</w:t>
            </w:r>
          </w:p>
        </w:tc>
        <w:tc>
          <w:tcPr>
            <w:tcW w:w="1068" w:type="dxa"/>
            <w:tcBorders>
              <w:top w:val="single" w:sz="4" w:space="0" w:color="auto"/>
              <w:left w:val="single" w:sz="4" w:space="0" w:color="auto"/>
              <w:bottom w:val="single" w:sz="4" w:space="0" w:color="auto"/>
              <w:right w:val="single" w:sz="4" w:space="0" w:color="auto"/>
            </w:tcBorders>
            <w:vAlign w:val="center"/>
            <w:hideMark/>
          </w:tcPr>
          <w:p w14:paraId="192BB6CC" w14:textId="2D78B7DD" w:rsidR="002A3157" w:rsidRPr="00831171" w:rsidRDefault="7069F6E0" w:rsidP="00D55F13">
            <w:pPr>
              <w:wordWrap w:val="0"/>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spacing w:val="-2"/>
              </w:rPr>
              <w:t>10</w:t>
            </w:r>
          </w:p>
        </w:tc>
        <w:tc>
          <w:tcPr>
            <w:tcW w:w="2235" w:type="dxa"/>
            <w:tcBorders>
              <w:top w:val="single" w:sz="4" w:space="0" w:color="auto"/>
              <w:left w:val="single" w:sz="4" w:space="0" w:color="auto"/>
              <w:bottom w:val="single" w:sz="4" w:space="0" w:color="auto"/>
              <w:right w:val="single" w:sz="4" w:space="0" w:color="auto"/>
            </w:tcBorders>
            <w:vAlign w:val="center"/>
            <w:hideMark/>
          </w:tcPr>
          <w:p w14:paraId="3D106CA7" w14:textId="0B32656A" w:rsidR="002A3157" w:rsidRPr="00831171" w:rsidRDefault="3849EC1D" w:rsidP="00D55F13">
            <w:pPr>
              <w:wordWrap w:val="0"/>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spacing w:val="-2"/>
              </w:rPr>
              <w:t>184</w:t>
            </w:r>
          </w:p>
        </w:tc>
        <w:tc>
          <w:tcPr>
            <w:tcW w:w="1140" w:type="dxa"/>
            <w:tcBorders>
              <w:top w:val="single" w:sz="4" w:space="0" w:color="auto"/>
              <w:left w:val="single" w:sz="4" w:space="0" w:color="auto"/>
              <w:bottom w:val="single" w:sz="4" w:space="0" w:color="auto"/>
              <w:right w:val="single" w:sz="4" w:space="0" w:color="auto"/>
            </w:tcBorders>
            <w:vAlign w:val="center"/>
            <w:hideMark/>
          </w:tcPr>
          <w:p w14:paraId="3A251384" w14:textId="27695BF7" w:rsidR="002A3157" w:rsidRPr="00831171" w:rsidRDefault="78465BFA" w:rsidP="00D55F13">
            <w:pPr>
              <w:wordWrap w:val="0"/>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spacing w:val="-2"/>
              </w:rPr>
              <w:t>14</w:t>
            </w:r>
          </w:p>
        </w:tc>
        <w:tc>
          <w:tcPr>
            <w:tcW w:w="1095" w:type="dxa"/>
            <w:tcBorders>
              <w:top w:val="single" w:sz="4" w:space="0" w:color="auto"/>
              <w:left w:val="single" w:sz="4" w:space="0" w:color="auto"/>
              <w:bottom w:val="single" w:sz="4" w:space="0" w:color="auto"/>
              <w:right w:val="single" w:sz="4" w:space="0" w:color="auto"/>
            </w:tcBorders>
            <w:vAlign w:val="center"/>
            <w:hideMark/>
          </w:tcPr>
          <w:p w14:paraId="3B6A886B" w14:textId="0FF9DF03" w:rsidR="002A3157" w:rsidRPr="00831171" w:rsidRDefault="33C66E36" w:rsidP="48E8A54B">
            <w:pPr>
              <w:wordWrap w:val="0"/>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spacing w:val="-2"/>
              </w:rPr>
              <w:t>86</w:t>
            </w:r>
          </w:p>
        </w:tc>
      </w:tr>
    </w:tbl>
    <w:p w14:paraId="028CC1D0" w14:textId="77777777" w:rsidR="002A3157" w:rsidRPr="00831171" w:rsidRDefault="002A3157" w:rsidP="002A3157">
      <w:pPr>
        <w:rPr>
          <w:rFonts w:eastAsia="ＭＳ ゴシック"/>
          <w:b/>
          <w:color w:val="000000" w:themeColor="text1"/>
          <w:szCs w:val="21"/>
        </w:rPr>
      </w:pPr>
    </w:p>
    <w:p w14:paraId="6CF3EE8D" w14:textId="77777777" w:rsidR="007B5209" w:rsidRPr="00831171" w:rsidRDefault="007B5209" w:rsidP="002A3157">
      <w:pPr>
        <w:rPr>
          <w:rFonts w:eastAsia="ＭＳ ゴシック"/>
          <w:b/>
          <w:color w:val="000000" w:themeColor="text1"/>
          <w:szCs w:val="21"/>
        </w:rPr>
      </w:pPr>
    </w:p>
    <w:p w14:paraId="65138015" w14:textId="77777777" w:rsidR="002A3157" w:rsidRPr="00831171" w:rsidRDefault="002A3157" w:rsidP="002A3157">
      <w:pPr>
        <w:rPr>
          <w:rFonts w:eastAsia="ＭＳ ゴシック"/>
          <w:b/>
          <w:color w:val="000000" w:themeColor="text1"/>
          <w:szCs w:val="21"/>
        </w:rPr>
      </w:pPr>
      <w:r w:rsidRPr="00831171">
        <w:rPr>
          <w:rFonts w:eastAsia="ＭＳ ゴシック" w:hint="eastAsia"/>
          <w:b/>
          <w:color w:val="000000" w:themeColor="text1"/>
          <w:szCs w:val="21"/>
        </w:rPr>
        <w:t>（７）発症から相談までの期間</w:t>
      </w:r>
    </w:p>
    <w:tbl>
      <w:tblPr>
        <w:tblW w:w="8569"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
        <w:gridCol w:w="780"/>
        <w:gridCol w:w="885"/>
        <w:gridCol w:w="885"/>
        <w:gridCol w:w="829"/>
        <w:gridCol w:w="825"/>
        <w:gridCol w:w="765"/>
        <w:gridCol w:w="810"/>
        <w:gridCol w:w="810"/>
        <w:gridCol w:w="1035"/>
      </w:tblGrid>
      <w:tr w:rsidR="00831171" w:rsidRPr="00831171" w14:paraId="493761D8" w14:textId="77777777" w:rsidTr="042FFFE7">
        <w:trPr>
          <w:trHeight w:val="300"/>
        </w:trPr>
        <w:tc>
          <w:tcPr>
            <w:tcW w:w="945" w:type="dxa"/>
            <w:tcBorders>
              <w:top w:val="single" w:sz="4" w:space="0" w:color="auto"/>
              <w:left w:val="single" w:sz="4" w:space="0" w:color="auto"/>
              <w:bottom w:val="single" w:sz="4" w:space="0" w:color="auto"/>
              <w:right w:val="single" w:sz="4" w:space="0" w:color="auto"/>
            </w:tcBorders>
            <w:vAlign w:val="center"/>
            <w:hideMark/>
          </w:tcPr>
          <w:p w14:paraId="382583AA" w14:textId="7FED261E" w:rsidR="002A3157" w:rsidRPr="00831171" w:rsidRDefault="6C23B972" w:rsidP="48E8A54B">
            <w:pPr>
              <w:wordWrap w:val="0"/>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spacing w:val="-2"/>
              </w:rPr>
              <w:t>発症</w:t>
            </w:r>
            <w:r w:rsidR="7AC35A6E" w:rsidRPr="00831171">
              <w:rPr>
                <w:rFonts w:ascii="ＭＳ 明朝" w:hAnsi="ＭＳ 明朝"/>
                <w:color w:val="000000" w:themeColor="text1"/>
                <w:spacing w:val="-2"/>
              </w:rPr>
              <w:t>～</w:t>
            </w:r>
            <w:r w:rsidRPr="00831171">
              <w:rPr>
                <w:rFonts w:ascii="ＭＳ 明朝" w:hAnsi="ＭＳ 明朝"/>
                <w:color w:val="000000" w:themeColor="text1"/>
                <w:spacing w:val="-2"/>
              </w:rPr>
              <w:t>1ヶ月未満</w:t>
            </w:r>
          </w:p>
        </w:tc>
        <w:tc>
          <w:tcPr>
            <w:tcW w:w="780" w:type="dxa"/>
            <w:tcBorders>
              <w:top w:val="single" w:sz="4" w:space="0" w:color="auto"/>
              <w:left w:val="single" w:sz="4" w:space="0" w:color="auto"/>
              <w:bottom w:val="single" w:sz="4" w:space="0" w:color="auto"/>
              <w:right w:val="single" w:sz="4" w:space="0" w:color="auto"/>
            </w:tcBorders>
            <w:vAlign w:val="center"/>
            <w:hideMark/>
          </w:tcPr>
          <w:p w14:paraId="6FEC8918" w14:textId="47DC374C" w:rsidR="002A3157" w:rsidRPr="00831171" w:rsidRDefault="002A3157" w:rsidP="48E8A54B">
            <w:pPr>
              <w:wordWrap w:val="0"/>
              <w:autoSpaceDE w:val="0"/>
              <w:autoSpaceDN w:val="0"/>
              <w:adjustRightInd w:val="0"/>
              <w:spacing w:line="278" w:lineRule="atLeast"/>
              <w:jc w:val="center"/>
              <w:rPr>
                <w:rFonts w:ascii="ＭＳ 明朝" w:hAnsi="ＭＳ 明朝"/>
                <w:color w:val="000000" w:themeColor="text1"/>
              </w:rPr>
            </w:pPr>
            <w:r w:rsidRPr="00831171">
              <w:rPr>
                <w:rFonts w:ascii="ＭＳ 明朝" w:hAnsi="ＭＳ 明朝"/>
                <w:color w:val="000000" w:themeColor="text1"/>
                <w:spacing w:val="-2"/>
              </w:rPr>
              <w:t>1～</w:t>
            </w:r>
          </w:p>
          <w:p w14:paraId="1238E907" w14:textId="77777777" w:rsidR="002A3157" w:rsidRPr="00831171" w:rsidRDefault="002A3157" w:rsidP="48E8A54B">
            <w:pPr>
              <w:wordWrap w:val="0"/>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spacing w:val="-2"/>
              </w:rPr>
              <w:t>3ヶ月未満</w:t>
            </w:r>
          </w:p>
        </w:tc>
        <w:tc>
          <w:tcPr>
            <w:tcW w:w="885" w:type="dxa"/>
            <w:tcBorders>
              <w:top w:val="single" w:sz="4" w:space="0" w:color="auto"/>
              <w:left w:val="single" w:sz="4" w:space="0" w:color="auto"/>
              <w:bottom w:val="single" w:sz="4" w:space="0" w:color="auto"/>
              <w:right w:val="single" w:sz="4" w:space="0" w:color="auto"/>
            </w:tcBorders>
            <w:vAlign w:val="center"/>
            <w:hideMark/>
          </w:tcPr>
          <w:p w14:paraId="58DED2B3" w14:textId="664235C0" w:rsidR="002A3157" w:rsidRPr="00831171" w:rsidRDefault="002A3157" w:rsidP="48E8A54B">
            <w:pPr>
              <w:wordWrap w:val="0"/>
              <w:autoSpaceDE w:val="0"/>
              <w:autoSpaceDN w:val="0"/>
              <w:adjustRightInd w:val="0"/>
              <w:spacing w:line="278" w:lineRule="atLeast"/>
              <w:jc w:val="center"/>
              <w:rPr>
                <w:rFonts w:ascii="ＭＳ 明朝" w:hAnsi="ＭＳ 明朝"/>
                <w:color w:val="000000" w:themeColor="text1"/>
              </w:rPr>
            </w:pPr>
            <w:r w:rsidRPr="00831171">
              <w:rPr>
                <w:rFonts w:ascii="ＭＳ 明朝" w:hAnsi="ＭＳ 明朝"/>
                <w:color w:val="000000" w:themeColor="text1"/>
                <w:spacing w:val="-2"/>
              </w:rPr>
              <w:t>3～</w:t>
            </w:r>
          </w:p>
          <w:p w14:paraId="2C5063F9" w14:textId="77777777" w:rsidR="002A3157" w:rsidRPr="00831171" w:rsidRDefault="002A3157" w:rsidP="48E8A54B">
            <w:pPr>
              <w:wordWrap w:val="0"/>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spacing w:val="-2"/>
              </w:rPr>
              <w:t>6ヶ月未満</w:t>
            </w:r>
          </w:p>
        </w:tc>
        <w:tc>
          <w:tcPr>
            <w:tcW w:w="885" w:type="dxa"/>
            <w:tcBorders>
              <w:top w:val="single" w:sz="4" w:space="0" w:color="auto"/>
              <w:left w:val="single" w:sz="4" w:space="0" w:color="auto"/>
              <w:bottom w:val="single" w:sz="4" w:space="0" w:color="auto"/>
              <w:right w:val="single" w:sz="4" w:space="0" w:color="auto"/>
            </w:tcBorders>
            <w:vAlign w:val="center"/>
            <w:hideMark/>
          </w:tcPr>
          <w:p w14:paraId="2318044D" w14:textId="5E65E21A" w:rsidR="002A3157" w:rsidRPr="00831171" w:rsidRDefault="002A3157" w:rsidP="48E8A54B">
            <w:pPr>
              <w:wordWrap w:val="0"/>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spacing w:val="-2"/>
              </w:rPr>
              <w:t>6～12ヶ月未満</w:t>
            </w:r>
          </w:p>
        </w:tc>
        <w:tc>
          <w:tcPr>
            <w:tcW w:w="829" w:type="dxa"/>
            <w:tcBorders>
              <w:top w:val="single" w:sz="4" w:space="0" w:color="auto"/>
              <w:left w:val="single" w:sz="4" w:space="0" w:color="auto"/>
              <w:bottom w:val="single" w:sz="4" w:space="0" w:color="auto"/>
              <w:right w:val="single" w:sz="4" w:space="0" w:color="auto"/>
            </w:tcBorders>
            <w:vAlign w:val="center"/>
            <w:hideMark/>
          </w:tcPr>
          <w:p w14:paraId="6B69C454" w14:textId="059FE68D" w:rsidR="002A3157" w:rsidRPr="00831171" w:rsidRDefault="002A3157" w:rsidP="48E8A54B">
            <w:pPr>
              <w:wordWrap w:val="0"/>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spacing w:val="-2"/>
              </w:rPr>
              <w:t>1～</w:t>
            </w:r>
          </w:p>
          <w:p w14:paraId="539DB9DC"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color w:val="000000" w:themeColor="text1"/>
                <w:spacing w:val="-2"/>
                <w:szCs w:val="21"/>
              </w:rPr>
              <w:t>3</w:t>
            </w:r>
            <w:r w:rsidRPr="00831171">
              <w:rPr>
                <w:rFonts w:ascii="ＭＳ 明朝" w:hAnsi="ＭＳ 明朝" w:hint="eastAsia"/>
                <w:color w:val="000000" w:themeColor="text1"/>
                <w:spacing w:val="-2"/>
                <w:szCs w:val="21"/>
              </w:rPr>
              <w:t>年</w:t>
            </w:r>
          </w:p>
          <w:p w14:paraId="64F003C3"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未満</w:t>
            </w:r>
          </w:p>
        </w:tc>
        <w:tc>
          <w:tcPr>
            <w:tcW w:w="825" w:type="dxa"/>
            <w:tcBorders>
              <w:top w:val="single" w:sz="4" w:space="0" w:color="auto"/>
              <w:left w:val="single" w:sz="4" w:space="0" w:color="auto"/>
              <w:bottom w:val="single" w:sz="4" w:space="0" w:color="auto"/>
              <w:right w:val="single" w:sz="4" w:space="0" w:color="auto"/>
            </w:tcBorders>
            <w:vAlign w:val="center"/>
            <w:hideMark/>
          </w:tcPr>
          <w:p w14:paraId="66CD3DAF" w14:textId="625C604D" w:rsidR="002A3157" w:rsidRPr="00831171" w:rsidRDefault="002A3157" w:rsidP="48E8A54B">
            <w:pPr>
              <w:wordWrap w:val="0"/>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spacing w:val="-2"/>
              </w:rPr>
              <w:t>3～</w:t>
            </w:r>
          </w:p>
          <w:p w14:paraId="6AC4475A"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color w:val="000000" w:themeColor="text1"/>
                <w:spacing w:val="-2"/>
                <w:szCs w:val="21"/>
              </w:rPr>
              <w:t>5</w:t>
            </w:r>
            <w:r w:rsidRPr="00831171">
              <w:rPr>
                <w:rFonts w:ascii="ＭＳ 明朝" w:hAnsi="ＭＳ 明朝" w:hint="eastAsia"/>
                <w:color w:val="000000" w:themeColor="text1"/>
                <w:spacing w:val="-2"/>
                <w:szCs w:val="21"/>
              </w:rPr>
              <w:t>年</w:t>
            </w:r>
          </w:p>
          <w:p w14:paraId="06F22D4D"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未満</w:t>
            </w:r>
          </w:p>
        </w:tc>
        <w:tc>
          <w:tcPr>
            <w:tcW w:w="765" w:type="dxa"/>
            <w:tcBorders>
              <w:top w:val="single" w:sz="4" w:space="0" w:color="auto"/>
              <w:left w:val="single" w:sz="4" w:space="0" w:color="auto"/>
              <w:bottom w:val="single" w:sz="4" w:space="0" w:color="auto"/>
              <w:right w:val="single" w:sz="4" w:space="0" w:color="auto"/>
            </w:tcBorders>
            <w:vAlign w:val="center"/>
            <w:hideMark/>
          </w:tcPr>
          <w:p w14:paraId="13C0A224" w14:textId="0CE742D7" w:rsidR="002A3157" w:rsidRPr="00831171" w:rsidRDefault="002A3157" w:rsidP="48E8A54B">
            <w:pPr>
              <w:wordWrap w:val="0"/>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spacing w:val="-2"/>
              </w:rPr>
              <w:t>5～</w:t>
            </w:r>
          </w:p>
          <w:p w14:paraId="6018F746"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color w:val="000000" w:themeColor="text1"/>
                <w:spacing w:val="-2"/>
                <w:szCs w:val="21"/>
              </w:rPr>
              <w:t>7</w:t>
            </w:r>
            <w:r w:rsidRPr="00831171">
              <w:rPr>
                <w:rFonts w:ascii="ＭＳ 明朝" w:hAnsi="ＭＳ 明朝" w:hint="eastAsia"/>
                <w:color w:val="000000" w:themeColor="text1"/>
                <w:spacing w:val="-2"/>
                <w:szCs w:val="21"/>
              </w:rPr>
              <w:t>年</w:t>
            </w:r>
          </w:p>
          <w:p w14:paraId="38D31B1C"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未満</w:t>
            </w:r>
          </w:p>
        </w:tc>
        <w:tc>
          <w:tcPr>
            <w:tcW w:w="810" w:type="dxa"/>
            <w:tcBorders>
              <w:top w:val="single" w:sz="4" w:space="0" w:color="auto"/>
              <w:left w:val="single" w:sz="4" w:space="0" w:color="auto"/>
              <w:bottom w:val="single" w:sz="4" w:space="0" w:color="auto"/>
              <w:right w:val="single" w:sz="4" w:space="0" w:color="auto"/>
            </w:tcBorders>
            <w:vAlign w:val="center"/>
            <w:hideMark/>
          </w:tcPr>
          <w:p w14:paraId="15C3E37B" w14:textId="1EFBF5EB" w:rsidR="002A3157" w:rsidRPr="00831171" w:rsidRDefault="002A3157" w:rsidP="48E8A54B">
            <w:pPr>
              <w:wordWrap w:val="0"/>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spacing w:val="-2"/>
              </w:rPr>
              <w:t>7～</w:t>
            </w:r>
          </w:p>
          <w:p w14:paraId="16FAA527"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color w:val="000000" w:themeColor="text1"/>
                <w:spacing w:val="-2"/>
                <w:szCs w:val="21"/>
              </w:rPr>
              <w:t>10</w:t>
            </w:r>
            <w:r w:rsidRPr="00831171">
              <w:rPr>
                <w:rFonts w:ascii="ＭＳ 明朝" w:hAnsi="ＭＳ 明朝" w:hint="eastAsia"/>
                <w:color w:val="000000" w:themeColor="text1"/>
                <w:spacing w:val="-2"/>
                <w:szCs w:val="21"/>
              </w:rPr>
              <w:t>年未満</w:t>
            </w:r>
          </w:p>
        </w:tc>
        <w:tc>
          <w:tcPr>
            <w:tcW w:w="810" w:type="dxa"/>
            <w:tcBorders>
              <w:top w:val="single" w:sz="4" w:space="0" w:color="auto"/>
              <w:left w:val="single" w:sz="4" w:space="0" w:color="auto"/>
              <w:bottom w:val="single" w:sz="4" w:space="0" w:color="auto"/>
              <w:right w:val="single" w:sz="4" w:space="0" w:color="auto"/>
            </w:tcBorders>
            <w:vAlign w:val="center"/>
            <w:hideMark/>
          </w:tcPr>
          <w:p w14:paraId="289E76E0"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color w:val="000000" w:themeColor="text1"/>
                <w:spacing w:val="-2"/>
                <w:szCs w:val="21"/>
              </w:rPr>
              <w:t>10</w:t>
            </w:r>
            <w:r w:rsidRPr="00831171">
              <w:rPr>
                <w:rFonts w:ascii="ＭＳ 明朝" w:hAnsi="ＭＳ 明朝" w:hint="eastAsia"/>
                <w:color w:val="000000" w:themeColor="text1"/>
                <w:spacing w:val="-2"/>
                <w:szCs w:val="21"/>
              </w:rPr>
              <w:t>年以上</w:t>
            </w:r>
          </w:p>
        </w:tc>
        <w:tc>
          <w:tcPr>
            <w:tcW w:w="1035" w:type="dxa"/>
            <w:tcBorders>
              <w:top w:val="single" w:sz="4" w:space="0" w:color="auto"/>
              <w:left w:val="single" w:sz="4" w:space="0" w:color="auto"/>
              <w:bottom w:val="single" w:sz="4" w:space="0" w:color="auto"/>
              <w:right w:val="single" w:sz="4" w:space="0" w:color="auto"/>
            </w:tcBorders>
            <w:vAlign w:val="center"/>
            <w:hideMark/>
          </w:tcPr>
          <w:p w14:paraId="62434192"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不明</w:t>
            </w:r>
          </w:p>
        </w:tc>
      </w:tr>
      <w:tr w:rsidR="00831171" w:rsidRPr="00831171" w14:paraId="24208BA1" w14:textId="77777777" w:rsidTr="042FFFE7">
        <w:trPr>
          <w:trHeight w:val="300"/>
        </w:trPr>
        <w:tc>
          <w:tcPr>
            <w:tcW w:w="945" w:type="dxa"/>
            <w:tcBorders>
              <w:top w:val="single" w:sz="4" w:space="0" w:color="auto"/>
              <w:left w:val="single" w:sz="4" w:space="0" w:color="auto"/>
              <w:bottom w:val="single" w:sz="4" w:space="0" w:color="auto"/>
              <w:right w:val="single" w:sz="4" w:space="0" w:color="auto"/>
            </w:tcBorders>
            <w:vAlign w:val="center"/>
            <w:hideMark/>
          </w:tcPr>
          <w:p w14:paraId="6CB17335" w14:textId="4315FA9C" w:rsidR="002A3157" w:rsidRPr="00831171" w:rsidRDefault="3F05B61E" w:rsidP="48E8A54B">
            <w:pPr>
              <w:wordWrap w:val="0"/>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spacing w:val="-2"/>
              </w:rPr>
              <w:t>17</w:t>
            </w:r>
          </w:p>
        </w:tc>
        <w:tc>
          <w:tcPr>
            <w:tcW w:w="780" w:type="dxa"/>
            <w:tcBorders>
              <w:top w:val="single" w:sz="4" w:space="0" w:color="auto"/>
              <w:left w:val="single" w:sz="4" w:space="0" w:color="auto"/>
              <w:bottom w:val="single" w:sz="4" w:space="0" w:color="auto"/>
              <w:right w:val="single" w:sz="4" w:space="0" w:color="auto"/>
            </w:tcBorders>
            <w:vAlign w:val="center"/>
            <w:hideMark/>
          </w:tcPr>
          <w:p w14:paraId="6E9DACFD" w14:textId="3D3BFC07" w:rsidR="002A3157" w:rsidRPr="00831171" w:rsidRDefault="07903B59" w:rsidP="042FFFE7">
            <w:pPr>
              <w:wordWrap w:val="0"/>
              <w:autoSpaceDE w:val="0"/>
              <w:autoSpaceDN w:val="0"/>
              <w:adjustRightInd w:val="0"/>
              <w:spacing w:line="278" w:lineRule="atLeast"/>
              <w:ind w:firstLineChars="50" w:firstLine="103"/>
              <w:jc w:val="center"/>
              <w:rPr>
                <w:rFonts w:ascii="ＭＳ 明朝" w:hAnsi="ＭＳ 明朝"/>
                <w:color w:val="000000" w:themeColor="text1"/>
                <w:spacing w:val="-2"/>
              </w:rPr>
            </w:pPr>
            <w:r w:rsidRPr="00831171">
              <w:rPr>
                <w:rFonts w:ascii="ＭＳ 明朝" w:hAnsi="ＭＳ 明朝"/>
                <w:color w:val="000000" w:themeColor="text1"/>
                <w:spacing w:val="-2"/>
              </w:rPr>
              <w:t>26</w:t>
            </w:r>
          </w:p>
        </w:tc>
        <w:tc>
          <w:tcPr>
            <w:tcW w:w="885" w:type="dxa"/>
            <w:tcBorders>
              <w:top w:val="single" w:sz="4" w:space="0" w:color="auto"/>
              <w:left w:val="single" w:sz="4" w:space="0" w:color="auto"/>
              <w:bottom w:val="single" w:sz="4" w:space="0" w:color="auto"/>
              <w:right w:val="single" w:sz="4" w:space="0" w:color="auto"/>
            </w:tcBorders>
            <w:vAlign w:val="center"/>
            <w:hideMark/>
          </w:tcPr>
          <w:p w14:paraId="3202661D" w14:textId="41406BB7" w:rsidR="002A3157" w:rsidRPr="00831171" w:rsidRDefault="0EA6577F" w:rsidP="042FFFE7">
            <w:pPr>
              <w:wordWrap w:val="0"/>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spacing w:val="-2"/>
              </w:rPr>
              <w:t>50</w:t>
            </w:r>
          </w:p>
        </w:tc>
        <w:tc>
          <w:tcPr>
            <w:tcW w:w="885" w:type="dxa"/>
            <w:tcBorders>
              <w:top w:val="single" w:sz="4" w:space="0" w:color="auto"/>
              <w:left w:val="single" w:sz="4" w:space="0" w:color="auto"/>
              <w:bottom w:val="single" w:sz="4" w:space="0" w:color="auto"/>
              <w:right w:val="single" w:sz="4" w:space="0" w:color="auto"/>
            </w:tcBorders>
            <w:vAlign w:val="center"/>
            <w:hideMark/>
          </w:tcPr>
          <w:p w14:paraId="21143849" w14:textId="5F7116C8" w:rsidR="002A3157" w:rsidRPr="00831171" w:rsidRDefault="67787F45" w:rsidP="48E8A54B">
            <w:pPr>
              <w:wordWrap w:val="0"/>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spacing w:val="-2"/>
              </w:rPr>
              <w:t>32</w:t>
            </w:r>
          </w:p>
        </w:tc>
        <w:tc>
          <w:tcPr>
            <w:tcW w:w="829" w:type="dxa"/>
            <w:tcBorders>
              <w:top w:val="single" w:sz="4" w:space="0" w:color="auto"/>
              <w:left w:val="single" w:sz="4" w:space="0" w:color="auto"/>
              <w:bottom w:val="single" w:sz="4" w:space="0" w:color="auto"/>
              <w:right w:val="single" w:sz="4" w:space="0" w:color="auto"/>
            </w:tcBorders>
            <w:vAlign w:val="center"/>
            <w:hideMark/>
          </w:tcPr>
          <w:p w14:paraId="1FC00284" w14:textId="1083E58E" w:rsidR="002A3157" w:rsidRPr="00831171" w:rsidRDefault="1A65F17F" w:rsidP="042FFFE7">
            <w:pPr>
              <w:wordWrap w:val="0"/>
              <w:autoSpaceDE w:val="0"/>
              <w:autoSpaceDN w:val="0"/>
              <w:adjustRightInd w:val="0"/>
              <w:spacing w:line="278" w:lineRule="atLeast"/>
              <w:ind w:firstLineChars="50" w:firstLine="103"/>
              <w:jc w:val="center"/>
              <w:rPr>
                <w:rFonts w:ascii="ＭＳ 明朝" w:hAnsi="ＭＳ 明朝"/>
                <w:color w:val="000000" w:themeColor="text1"/>
                <w:spacing w:val="-2"/>
              </w:rPr>
            </w:pPr>
            <w:r w:rsidRPr="00831171">
              <w:rPr>
                <w:rFonts w:ascii="ＭＳ 明朝" w:hAnsi="ＭＳ 明朝"/>
                <w:color w:val="000000" w:themeColor="text1"/>
                <w:spacing w:val="-2"/>
              </w:rPr>
              <w:t>40</w:t>
            </w:r>
          </w:p>
        </w:tc>
        <w:tc>
          <w:tcPr>
            <w:tcW w:w="825" w:type="dxa"/>
            <w:tcBorders>
              <w:top w:val="single" w:sz="4" w:space="0" w:color="auto"/>
              <w:left w:val="single" w:sz="4" w:space="0" w:color="auto"/>
              <w:bottom w:val="single" w:sz="4" w:space="0" w:color="auto"/>
              <w:right w:val="single" w:sz="4" w:space="0" w:color="auto"/>
            </w:tcBorders>
            <w:vAlign w:val="center"/>
            <w:hideMark/>
          </w:tcPr>
          <w:p w14:paraId="242D4C0F" w14:textId="2F0A2578" w:rsidR="002A3157" w:rsidRPr="00831171" w:rsidRDefault="4AE58FCE" w:rsidP="48E8A54B">
            <w:pPr>
              <w:wordWrap w:val="0"/>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spacing w:val="-2"/>
              </w:rPr>
              <w:t>10</w:t>
            </w:r>
          </w:p>
        </w:tc>
        <w:tc>
          <w:tcPr>
            <w:tcW w:w="765" w:type="dxa"/>
            <w:tcBorders>
              <w:top w:val="single" w:sz="4" w:space="0" w:color="auto"/>
              <w:left w:val="single" w:sz="4" w:space="0" w:color="auto"/>
              <w:bottom w:val="single" w:sz="4" w:space="0" w:color="auto"/>
              <w:right w:val="single" w:sz="4" w:space="0" w:color="auto"/>
            </w:tcBorders>
            <w:vAlign w:val="center"/>
            <w:hideMark/>
          </w:tcPr>
          <w:p w14:paraId="78CBA793" w14:textId="334C3EDE" w:rsidR="002A3157" w:rsidRPr="00831171" w:rsidRDefault="50C42ED2" w:rsidP="042FFFE7">
            <w:pPr>
              <w:wordWrap w:val="0"/>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spacing w:val="-2"/>
              </w:rPr>
              <w:t>14</w:t>
            </w:r>
          </w:p>
        </w:tc>
        <w:tc>
          <w:tcPr>
            <w:tcW w:w="810" w:type="dxa"/>
            <w:tcBorders>
              <w:top w:val="single" w:sz="4" w:space="0" w:color="auto"/>
              <w:left w:val="single" w:sz="4" w:space="0" w:color="auto"/>
              <w:bottom w:val="single" w:sz="4" w:space="0" w:color="auto"/>
              <w:right w:val="single" w:sz="4" w:space="0" w:color="auto"/>
            </w:tcBorders>
            <w:vAlign w:val="center"/>
            <w:hideMark/>
          </w:tcPr>
          <w:p w14:paraId="37E8A139" w14:textId="0F148F10" w:rsidR="002A3157" w:rsidRPr="00831171" w:rsidRDefault="3C6DF8DC" w:rsidP="042FFFE7">
            <w:pPr>
              <w:wordWrap w:val="0"/>
              <w:autoSpaceDE w:val="0"/>
              <w:autoSpaceDN w:val="0"/>
              <w:adjustRightInd w:val="0"/>
              <w:spacing w:line="278" w:lineRule="atLeast"/>
              <w:ind w:firstLineChars="100" w:firstLine="206"/>
              <w:jc w:val="center"/>
              <w:rPr>
                <w:rFonts w:ascii="ＭＳ 明朝" w:hAnsi="ＭＳ 明朝"/>
                <w:color w:val="000000" w:themeColor="text1"/>
                <w:spacing w:val="-2"/>
              </w:rPr>
            </w:pPr>
            <w:r w:rsidRPr="00831171">
              <w:rPr>
                <w:rFonts w:ascii="ＭＳ 明朝" w:hAnsi="ＭＳ 明朝"/>
                <w:color w:val="000000" w:themeColor="text1"/>
                <w:spacing w:val="-2"/>
              </w:rPr>
              <w:t>7</w:t>
            </w:r>
          </w:p>
        </w:tc>
        <w:tc>
          <w:tcPr>
            <w:tcW w:w="810" w:type="dxa"/>
            <w:tcBorders>
              <w:top w:val="single" w:sz="4" w:space="0" w:color="auto"/>
              <w:left w:val="single" w:sz="4" w:space="0" w:color="auto"/>
              <w:bottom w:val="single" w:sz="4" w:space="0" w:color="auto"/>
              <w:right w:val="single" w:sz="4" w:space="0" w:color="auto"/>
            </w:tcBorders>
            <w:vAlign w:val="center"/>
            <w:hideMark/>
          </w:tcPr>
          <w:p w14:paraId="727DD40E" w14:textId="22C10612" w:rsidR="002A3157" w:rsidRPr="00831171" w:rsidRDefault="3523D6F4" w:rsidP="48E8A54B">
            <w:pPr>
              <w:wordWrap w:val="0"/>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spacing w:val="-2"/>
              </w:rPr>
              <w:t>28</w:t>
            </w:r>
          </w:p>
        </w:tc>
        <w:tc>
          <w:tcPr>
            <w:tcW w:w="1035" w:type="dxa"/>
            <w:tcBorders>
              <w:top w:val="single" w:sz="4" w:space="0" w:color="auto"/>
              <w:left w:val="single" w:sz="4" w:space="0" w:color="auto"/>
              <w:bottom w:val="single" w:sz="4" w:space="0" w:color="auto"/>
              <w:right w:val="single" w:sz="4" w:space="0" w:color="auto"/>
            </w:tcBorders>
            <w:vAlign w:val="center"/>
            <w:hideMark/>
          </w:tcPr>
          <w:p w14:paraId="603D20CF" w14:textId="6212AF49" w:rsidR="002A3157" w:rsidRPr="00831171" w:rsidRDefault="15063A47" w:rsidP="48E8A54B">
            <w:pPr>
              <w:wordWrap w:val="0"/>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spacing w:val="-2"/>
              </w:rPr>
              <w:t>189</w:t>
            </w:r>
          </w:p>
        </w:tc>
      </w:tr>
    </w:tbl>
    <w:p w14:paraId="0F995E95" w14:textId="77777777" w:rsidR="002A3157" w:rsidRPr="00831171" w:rsidRDefault="002A3157" w:rsidP="002A3157">
      <w:pPr>
        <w:tabs>
          <w:tab w:val="left" w:pos="4519"/>
        </w:tabs>
        <w:rPr>
          <w:rFonts w:eastAsia="ＭＳ ゴシック"/>
          <w:b/>
          <w:color w:val="000000" w:themeColor="text1"/>
          <w:sz w:val="22"/>
          <w:szCs w:val="22"/>
        </w:rPr>
      </w:pPr>
      <w:r w:rsidRPr="00831171">
        <w:rPr>
          <w:rFonts w:eastAsia="ＭＳ ゴシック"/>
          <w:b/>
          <w:color w:val="000000" w:themeColor="text1"/>
          <w:sz w:val="22"/>
          <w:szCs w:val="22"/>
        </w:rPr>
        <w:tab/>
      </w:r>
    </w:p>
    <w:p w14:paraId="09CE2B5C" w14:textId="77777777" w:rsidR="002A3157" w:rsidRPr="00831171" w:rsidRDefault="002A3157" w:rsidP="002A3157">
      <w:pPr>
        <w:tabs>
          <w:tab w:val="left" w:pos="4962"/>
        </w:tabs>
        <w:rPr>
          <w:rFonts w:eastAsia="ＭＳ ゴシック"/>
          <w:b/>
          <w:color w:val="000000" w:themeColor="text1"/>
          <w:sz w:val="22"/>
          <w:szCs w:val="22"/>
        </w:rPr>
      </w:pPr>
    </w:p>
    <w:p w14:paraId="12A4D18C" w14:textId="77777777" w:rsidR="002A3157" w:rsidRPr="00831171" w:rsidRDefault="002A3157" w:rsidP="002A3157">
      <w:pPr>
        <w:tabs>
          <w:tab w:val="left" w:pos="4962"/>
        </w:tabs>
        <w:rPr>
          <w:rFonts w:eastAsia="ＭＳ ゴシック"/>
          <w:b/>
          <w:color w:val="000000" w:themeColor="text1"/>
          <w:sz w:val="22"/>
          <w:szCs w:val="22"/>
        </w:rPr>
      </w:pPr>
      <w:r w:rsidRPr="00831171">
        <w:rPr>
          <w:rFonts w:eastAsia="ＭＳ ゴシック" w:hint="eastAsia"/>
          <w:b/>
          <w:color w:val="000000" w:themeColor="text1"/>
          <w:sz w:val="22"/>
          <w:szCs w:val="22"/>
        </w:rPr>
        <w:lastRenderedPageBreak/>
        <w:t>４．</w:t>
      </w:r>
      <w:r w:rsidRPr="00831171">
        <w:rPr>
          <w:rFonts w:eastAsia="ＭＳ ゴシック" w:hint="eastAsia"/>
          <w:b/>
          <w:color w:val="000000" w:themeColor="text1"/>
          <w:spacing w:val="-6"/>
          <w:sz w:val="22"/>
          <w:szCs w:val="22"/>
        </w:rPr>
        <w:t>大阪府高次脳機能障がい及びその関連障がいに対する支援普及事業研修会実施状況</w:t>
      </w:r>
    </w:p>
    <w:tbl>
      <w:tblPr>
        <w:tblpPr w:leftFromText="142" w:rightFromText="142" w:vertAnchor="text" w:horzAnchor="margin" w:tblpXSpec="center" w:tblpY="140"/>
        <w:tblW w:w="8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
        <w:gridCol w:w="1589"/>
        <w:gridCol w:w="2631"/>
        <w:gridCol w:w="1421"/>
        <w:gridCol w:w="1440"/>
        <w:gridCol w:w="1100"/>
      </w:tblGrid>
      <w:tr w:rsidR="00831171" w:rsidRPr="00831171" w14:paraId="3D0E8602" w14:textId="77777777" w:rsidTr="005670BA">
        <w:trPr>
          <w:trHeight w:val="300"/>
        </w:trPr>
        <w:tc>
          <w:tcPr>
            <w:tcW w:w="345" w:type="dxa"/>
            <w:tcBorders>
              <w:top w:val="single" w:sz="4" w:space="0" w:color="auto"/>
              <w:left w:val="single" w:sz="4" w:space="0" w:color="auto"/>
              <w:bottom w:val="single" w:sz="4" w:space="0" w:color="auto"/>
              <w:right w:val="single" w:sz="4" w:space="0" w:color="auto"/>
            </w:tcBorders>
          </w:tcPr>
          <w:p w14:paraId="5807AA2B" w14:textId="77777777" w:rsidR="002A3157" w:rsidRPr="00831171" w:rsidRDefault="002A3157" w:rsidP="00416AF3">
            <w:pPr>
              <w:autoSpaceDE w:val="0"/>
              <w:autoSpaceDN w:val="0"/>
              <w:adjustRightInd w:val="0"/>
              <w:spacing w:line="278" w:lineRule="atLeast"/>
              <w:rPr>
                <w:rFonts w:ascii="ＭＳ 明朝" w:hAnsi="ＭＳ 明朝"/>
                <w:color w:val="000000" w:themeColor="text1"/>
                <w:spacing w:val="-2"/>
                <w:szCs w:val="21"/>
              </w:rPr>
            </w:pPr>
          </w:p>
        </w:tc>
        <w:tc>
          <w:tcPr>
            <w:tcW w:w="1606" w:type="dxa"/>
            <w:tcBorders>
              <w:top w:val="single" w:sz="4" w:space="0" w:color="auto"/>
              <w:left w:val="single" w:sz="4" w:space="0" w:color="auto"/>
              <w:bottom w:val="single" w:sz="4" w:space="0" w:color="auto"/>
              <w:right w:val="single" w:sz="4" w:space="0" w:color="auto"/>
            </w:tcBorders>
            <w:hideMark/>
          </w:tcPr>
          <w:p w14:paraId="39182A4F" w14:textId="77777777" w:rsidR="002A3157" w:rsidRPr="00831171" w:rsidRDefault="002A3157" w:rsidP="00416AF3">
            <w:pPr>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研　修　名</w:t>
            </w:r>
          </w:p>
        </w:tc>
        <w:tc>
          <w:tcPr>
            <w:tcW w:w="2655" w:type="dxa"/>
            <w:tcBorders>
              <w:top w:val="single" w:sz="4" w:space="0" w:color="auto"/>
              <w:left w:val="single" w:sz="4" w:space="0" w:color="auto"/>
              <w:bottom w:val="single" w:sz="4" w:space="0" w:color="auto"/>
              <w:right w:val="single" w:sz="4" w:space="0" w:color="auto"/>
            </w:tcBorders>
            <w:hideMark/>
          </w:tcPr>
          <w:p w14:paraId="6F1BE7BF"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日　　　時</w:t>
            </w:r>
          </w:p>
        </w:tc>
        <w:tc>
          <w:tcPr>
            <w:tcW w:w="1432" w:type="dxa"/>
            <w:tcBorders>
              <w:top w:val="single" w:sz="4" w:space="0" w:color="auto"/>
              <w:left w:val="single" w:sz="4" w:space="0" w:color="auto"/>
              <w:bottom w:val="single" w:sz="4" w:space="0" w:color="auto"/>
              <w:right w:val="single" w:sz="4" w:space="0" w:color="auto"/>
            </w:tcBorders>
            <w:hideMark/>
          </w:tcPr>
          <w:p w14:paraId="1C967C6E"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方　法</w:t>
            </w:r>
          </w:p>
        </w:tc>
        <w:tc>
          <w:tcPr>
            <w:tcW w:w="1455" w:type="dxa"/>
            <w:tcBorders>
              <w:top w:val="single" w:sz="4" w:space="0" w:color="auto"/>
              <w:left w:val="single" w:sz="4" w:space="0" w:color="auto"/>
              <w:bottom w:val="single" w:sz="4" w:space="0" w:color="auto"/>
              <w:right w:val="single" w:sz="4" w:space="0" w:color="auto"/>
            </w:tcBorders>
            <w:hideMark/>
          </w:tcPr>
          <w:p w14:paraId="54304D1E" w14:textId="77777777" w:rsidR="002A3157" w:rsidRPr="00831171" w:rsidRDefault="002A3157" w:rsidP="62EC5192">
            <w:pPr>
              <w:wordWrap w:val="0"/>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spacing w:val="-2"/>
              </w:rPr>
              <w:t>対　　　象</w:t>
            </w:r>
          </w:p>
        </w:tc>
        <w:tc>
          <w:tcPr>
            <w:tcW w:w="1110" w:type="dxa"/>
            <w:tcBorders>
              <w:top w:val="single" w:sz="4" w:space="0" w:color="auto"/>
              <w:left w:val="single" w:sz="4" w:space="0" w:color="auto"/>
              <w:bottom w:val="single" w:sz="4" w:space="0" w:color="auto"/>
              <w:right w:val="single" w:sz="4" w:space="0" w:color="auto"/>
            </w:tcBorders>
            <w:hideMark/>
          </w:tcPr>
          <w:p w14:paraId="5C0B6AD6"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参加者</w:t>
            </w:r>
          </w:p>
        </w:tc>
      </w:tr>
      <w:tr w:rsidR="00831171" w:rsidRPr="00831171" w14:paraId="465C7191" w14:textId="77777777" w:rsidTr="005670BA">
        <w:trPr>
          <w:trHeight w:val="300"/>
        </w:trPr>
        <w:tc>
          <w:tcPr>
            <w:tcW w:w="345" w:type="dxa"/>
            <w:tcBorders>
              <w:top w:val="single" w:sz="4" w:space="0" w:color="auto"/>
              <w:left w:val="single" w:sz="4" w:space="0" w:color="auto"/>
              <w:bottom w:val="single" w:sz="4" w:space="0" w:color="auto"/>
              <w:right w:val="single" w:sz="4" w:space="0" w:color="auto"/>
            </w:tcBorders>
            <w:vAlign w:val="center"/>
            <w:hideMark/>
          </w:tcPr>
          <w:p w14:paraId="7137D4A3"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１</w:t>
            </w:r>
          </w:p>
        </w:tc>
        <w:tc>
          <w:tcPr>
            <w:tcW w:w="1606" w:type="dxa"/>
            <w:tcBorders>
              <w:top w:val="single" w:sz="4" w:space="0" w:color="auto"/>
              <w:left w:val="single" w:sz="4" w:space="0" w:color="auto"/>
              <w:bottom w:val="single" w:sz="4" w:space="0" w:color="auto"/>
              <w:right w:val="single" w:sz="4" w:space="0" w:color="auto"/>
            </w:tcBorders>
            <w:vAlign w:val="center"/>
            <w:hideMark/>
          </w:tcPr>
          <w:p w14:paraId="05E57039"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市町村</w:t>
            </w:r>
          </w:p>
          <w:p w14:paraId="4E0EE9B0"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担当者研修</w:t>
            </w:r>
          </w:p>
        </w:tc>
        <w:tc>
          <w:tcPr>
            <w:tcW w:w="2655" w:type="dxa"/>
            <w:tcBorders>
              <w:top w:val="single" w:sz="4" w:space="0" w:color="auto"/>
              <w:left w:val="single" w:sz="4" w:space="0" w:color="auto"/>
              <w:bottom w:val="single" w:sz="4" w:space="0" w:color="auto"/>
              <w:right w:val="single" w:sz="4" w:space="0" w:color="auto"/>
            </w:tcBorders>
            <w:vAlign w:val="center"/>
            <w:hideMark/>
          </w:tcPr>
          <w:p w14:paraId="429A42BA" w14:textId="4CAFFCCC" w:rsidR="002A3157" w:rsidRPr="00831171" w:rsidRDefault="6C23B972" w:rsidP="264D47CD">
            <w:pPr>
              <w:wordWrap w:val="0"/>
              <w:autoSpaceDE w:val="0"/>
              <w:autoSpaceDN w:val="0"/>
              <w:adjustRightInd w:val="0"/>
              <w:spacing w:line="278" w:lineRule="atLeast"/>
              <w:rPr>
                <w:rFonts w:ascii="ＭＳ 明朝" w:hAnsi="ＭＳ 明朝"/>
                <w:color w:val="000000" w:themeColor="text1"/>
              </w:rPr>
            </w:pPr>
            <w:r w:rsidRPr="00831171">
              <w:rPr>
                <w:rFonts w:ascii="ＭＳ 明朝" w:hAnsi="ＭＳ 明朝"/>
                <w:color w:val="000000" w:themeColor="text1"/>
                <w:spacing w:val="-2"/>
              </w:rPr>
              <w:t>令和</w:t>
            </w:r>
            <w:r w:rsidR="55FAA381" w:rsidRPr="00831171">
              <w:rPr>
                <w:rFonts w:ascii="ＭＳ 明朝" w:hAnsi="ＭＳ 明朝"/>
                <w:color w:val="000000" w:themeColor="text1"/>
                <w:spacing w:val="-2"/>
              </w:rPr>
              <w:t>5</w:t>
            </w:r>
            <w:r w:rsidRPr="00831171">
              <w:rPr>
                <w:rFonts w:ascii="ＭＳ 明朝" w:hAnsi="ＭＳ 明朝"/>
                <w:color w:val="000000" w:themeColor="text1"/>
                <w:spacing w:val="-2"/>
              </w:rPr>
              <w:t>年</w:t>
            </w:r>
            <w:r w:rsidR="22BA3AF7" w:rsidRPr="00831171">
              <w:rPr>
                <w:rFonts w:ascii="ＭＳ 明朝" w:hAnsi="ＭＳ 明朝"/>
                <w:color w:val="000000" w:themeColor="text1"/>
                <w:spacing w:val="-2"/>
              </w:rPr>
              <w:t>7</w:t>
            </w:r>
            <w:r w:rsidRPr="00831171">
              <w:rPr>
                <w:rFonts w:ascii="ＭＳ 明朝" w:hAnsi="ＭＳ 明朝"/>
                <w:color w:val="000000" w:themeColor="text1"/>
                <w:spacing w:val="-2"/>
              </w:rPr>
              <w:t>月</w:t>
            </w:r>
            <w:r w:rsidR="42C4326B" w:rsidRPr="00831171">
              <w:rPr>
                <w:rFonts w:ascii="ＭＳ 明朝" w:hAnsi="ＭＳ 明朝"/>
                <w:color w:val="000000" w:themeColor="text1"/>
                <w:spacing w:val="-2"/>
              </w:rPr>
              <w:t>14</w:t>
            </w:r>
            <w:r w:rsidRPr="00831171">
              <w:rPr>
                <w:rFonts w:ascii="ＭＳ 明朝" w:hAnsi="ＭＳ 明朝"/>
                <w:color w:val="000000" w:themeColor="text1"/>
                <w:spacing w:val="-2"/>
              </w:rPr>
              <w:t>日</w:t>
            </w:r>
            <w:r w:rsidR="39132C6B" w:rsidRPr="00831171">
              <w:rPr>
                <w:rFonts w:ascii="ＭＳ 明朝" w:hAnsi="ＭＳ 明朝"/>
                <w:color w:val="000000" w:themeColor="text1"/>
              </w:rPr>
              <w:t>（金）</w:t>
            </w:r>
            <w:r w:rsidR="1921D146" w:rsidRPr="00831171">
              <w:rPr>
                <w:rFonts w:ascii="ＭＳ 明朝" w:hAnsi="ＭＳ 明朝"/>
                <w:color w:val="000000" w:themeColor="text1"/>
                <w:spacing w:val="-2"/>
              </w:rPr>
              <w:t>～</w:t>
            </w:r>
          </w:p>
          <w:p w14:paraId="6CF67155" w14:textId="53136E5D" w:rsidR="002A3157" w:rsidRPr="00831171" w:rsidRDefault="1921D146" w:rsidP="264D47CD">
            <w:pPr>
              <w:wordWrap w:val="0"/>
              <w:autoSpaceDE w:val="0"/>
              <w:autoSpaceDN w:val="0"/>
              <w:adjustRightInd w:val="0"/>
              <w:spacing w:line="278" w:lineRule="atLeast"/>
              <w:rPr>
                <w:rFonts w:ascii="ＭＳ 明朝" w:hAnsi="ＭＳ 明朝"/>
                <w:color w:val="000000" w:themeColor="text1"/>
                <w:spacing w:val="-2"/>
              </w:rPr>
            </w:pPr>
            <w:r w:rsidRPr="00831171">
              <w:rPr>
                <w:rFonts w:ascii="ＭＳ 明朝" w:hAnsi="ＭＳ 明朝"/>
                <w:color w:val="000000" w:themeColor="text1"/>
                <w:spacing w:val="-2"/>
              </w:rPr>
              <w:t>令和5年7月24日（月）</w:t>
            </w:r>
          </w:p>
        </w:tc>
        <w:tc>
          <w:tcPr>
            <w:tcW w:w="1432" w:type="dxa"/>
            <w:tcBorders>
              <w:top w:val="single" w:sz="4" w:space="0" w:color="auto"/>
              <w:left w:val="single" w:sz="4" w:space="0" w:color="auto"/>
              <w:bottom w:val="single" w:sz="4" w:space="0" w:color="auto"/>
              <w:right w:val="single" w:sz="4" w:space="0" w:color="auto"/>
            </w:tcBorders>
            <w:vAlign w:val="center"/>
            <w:hideMark/>
          </w:tcPr>
          <w:p w14:paraId="4566CE5A" w14:textId="77777777" w:rsidR="002A3157" w:rsidRPr="00831171" w:rsidRDefault="002A3157" w:rsidP="00416AF3">
            <w:pPr>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color w:val="000000" w:themeColor="text1"/>
                <w:spacing w:val="-2"/>
                <w:szCs w:val="21"/>
              </w:rPr>
              <w:t>Web</w:t>
            </w:r>
          </w:p>
        </w:tc>
        <w:tc>
          <w:tcPr>
            <w:tcW w:w="1455" w:type="dxa"/>
            <w:tcBorders>
              <w:top w:val="single" w:sz="4" w:space="0" w:color="auto"/>
              <w:left w:val="single" w:sz="4" w:space="0" w:color="auto"/>
              <w:bottom w:val="single" w:sz="4" w:space="0" w:color="auto"/>
              <w:right w:val="single" w:sz="4" w:space="0" w:color="auto"/>
            </w:tcBorders>
            <w:vAlign w:val="center"/>
            <w:hideMark/>
          </w:tcPr>
          <w:p w14:paraId="140731EF" w14:textId="77777777" w:rsidR="002A3157" w:rsidRPr="00831171" w:rsidRDefault="002A3157" w:rsidP="00416AF3">
            <w:pPr>
              <w:autoSpaceDE w:val="0"/>
              <w:autoSpaceDN w:val="0"/>
              <w:adjustRightInd w:val="0"/>
              <w:spacing w:line="278" w:lineRule="atLeast"/>
              <w:jc w:val="left"/>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市区町村職員</w:t>
            </w:r>
          </w:p>
        </w:tc>
        <w:tc>
          <w:tcPr>
            <w:tcW w:w="1110" w:type="dxa"/>
            <w:tcBorders>
              <w:top w:val="single" w:sz="4" w:space="0" w:color="auto"/>
              <w:left w:val="single" w:sz="4" w:space="0" w:color="auto"/>
              <w:bottom w:val="single" w:sz="4" w:space="0" w:color="auto"/>
              <w:right w:val="single" w:sz="4" w:space="0" w:color="auto"/>
            </w:tcBorders>
            <w:vAlign w:val="center"/>
            <w:hideMark/>
          </w:tcPr>
          <w:p w14:paraId="73134C21" w14:textId="60D386F3" w:rsidR="002A3157" w:rsidRPr="00831171" w:rsidRDefault="46443BF7" w:rsidP="48E8A54B">
            <w:pPr>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spacing w:val="-2"/>
              </w:rPr>
              <w:t>75</w:t>
            </w:r>
            <w:r w:rsidR="002A3157" w:rsidRPr="00831171">
              <w:rPr>
                <w:rFonts w:ascii="ＭＳ 明朝" w:hAnsi="ＭＳ 明朝"/>
                <w:color w:val="000000" w:themeColor="text1"/>
                <w:spacing w:val="-2"/>
              </w:rPr>
              <w:t>名</w:t>
            </w:r>
          </w:p>
        </w:tc>
      </w:tr>
      <w:tr w:rsidR="00831171" w:rsidRPr="00831171" w14:paraId="3DF9A2CB" w14:textId="77777777" w:rsidTr="005670BA">
        <w:trPr>
          <w:trHeight w:val="300"/>
        </w:trPr>
        <w:tc>
          <w:tcPr>
            <w:tcW w:w="345" w:type="dxa"/>
            <w:tcBorders>
              <w:top w:val="single" w:sz="4" w:space="0" w:color="auto"/>
              <w:left w:val="single" w:sz="4" w:space="0" w:color="auto"/>
              <w:bottom w:val="single" w:sz="4" w:space="0" w:color="auto"/>
              <w:right w:val="single" w:sz="4" w:space="0" w:color="auto"/>
            </w:tcBorders>
            <w:vAlign w:val="center"/>
            <w:hideMark/>
          </w:tcPr>
          <w:p w14:paraId="637DB0F3"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２</w:t>
            </w:r>
          </w:p>
        </w:tc>
        <w:tc>
          <w:tcPr>
            <w:tcW w:w="1606" w:type="dxa"/>
            <w:tcBorders>
              <w:top w:val="single" w:sz="4" w:space="0" w:color="auto"/>
              <w:left w:val="single" w:sz="4" w:space="0" w:color="auto"/>
              <w:bottom w:val="single" w:sz="4" w:space="0" w:color="auto"/>
              <w:right w:val="single" w:sz="4" w:space="0" w:color="auto"/>
            </w:tcBorders>
            <w:vAlign w:val="center"/>
            <w:hideMark/>
          </w:tcPr>
          <w:p w14:paraId="67FA3BFB"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地域支援者</w:t>
            </w:r>
          </w:p>
          <w:p w14:paraId="05DC06FF"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養成研修</w:t>
            </w:r>
          </w:p>
        </w:tc>
        <w:tc>
          <w:tcPr>
            <w:tcW w:w="2655" w:type="dxa"/>
            <w:tcBorders>
              <w:top w:val="single" w:sz="4" w:space="0" w:color="auto"/>
              <w:left w:val="single" w:sz="4" w:space="0" w:color="auto"/>
              <w:bottom w:val="single" w:sz="4" w:space="0" w:color="auto"/>
              <w:right w:val="single" w:sz="4" w:space="0" w:color="auto"/>
            </w:tcBorders>
            <w:vAlign w:val="center"/>
            <w:hideMark/>
          </w:tcPr>
          <w:p w14:paraId="22A5E181" w14:textId="40DFA579" w:rsidR="002A3157" w:rsidRPr="00831171" w:rsidRDefault="6C23B972" w:rsidP="264D47CD">
            <w:pPr>
              <w:wordWrap w:val="0"/>
              <w:autoSpaceDE w:val="0"/>
              <w:autoSpaceDN w:val="0"/>
              <w:adjustRightInd w:val="0"/>
              <w:spacing w:line="278" w:lineRule="atLeast"/>
              <w:rPr>
                <w:rFonts w:ascii="ＭＳ 明朝" w:hAnsi="ＭＳ 明朝"/>
                <w:color w:val="000000" w:themeColor="text1"/>
              </w:rPr>
            </w:pPr>
            <w:r w:rsidRPr="00831171">
              <w:rPr>
                <w:rFonts w:ascii="ＭＳ 明朝" w:hAnsi="ＭＳ 明朝"/>
                <w:color w:val="000000" w:themeColor="text1"/>
                <w:spacing w:val="-2"/>
              </w:rPr>
              <w:t>【講義】</w:t>
            </w:r>
          </w:p>
          <w:p w14:paraId="7EBBFA30" w14:textId="42DDF1BE" w:rsidR="002A3157" w:rsidRPr="00831171" w:rsidRDefault="6C23B972" w:rsidP="264D47CD">
            <w:pPr>
              <w:wordWrap w:val="0"/>
              <w:autoSpaceDE w:val="0"/>
              <w:autoSpaceDN w:val="0"/>
              <w:adjustRightInd w:val="0"/>
              <w:spacing w:line="278" w:lineRule="atLeast"/>
              <w:rPr>
                <w:rFonts w:ascii="ＭＳ 明朝" w:hAnsi="ＭＳ 明朝"/>
                <w:color w:val="000000" w:themeColor="text1"/>
              </w:rPr>
            </w:pPr>
            <w:r w:rsidRPr="00831171">
              <w:rPr>
                <w:rFonts w:ascii="ＭＳ 明朝" w:hAnsi="ＭＳ 明朝"/>
                <w:color w:val="000000" w:themeColor="text1"/>
                <w:spacing w:val="-2"/>
              </w:rPr>
              <w:t>令和</w:t>
            </w:r>
            <w:r w:rsidR="723E2815" w:rsidRPr="00831171">
              <w:rPr>
                <w:rFonts w:ascii="ＭＳ 明朝" w:hAnsi="ＭＳ 明朝"/>
                <w:color w:val="000000" w:themeColor="text1"/>
                <w:spacing w:val="-2"/>
              </w:rPr>
              <w:t>5</w:t>
            </w:r>
            <w:r w:rsidRPr="00831171">
              <w:rPr>
                <w:rFonts w:ascii="ＭＳ 明朝" w:hAnsi="ＭＳ 明朝"/>
                <w:color w:val="000000" w:themeColor="text1"/>
                <w:spacing w:val="-2"/>
              </w:rPr>
              <w:t>年</w:t>
            </w:r>
            <w:r w:rsidR="7C76EE78" w:rsidRPr="00831171">
              <w:rPr>
                <w:rFonts w:ascii="ＭＳ 明朝" w:hAnsi="ＭＳ 明朝"/>
                <w:color w:val="000000" w:themeColor="text1"/>
                <w:spacing w:val="-2"/>
              </w:rPr>
              <w:t>8</w:t>
            </w:r>
            <w:r w:rsidRPr="00831171">
              <w:rPr>
                <w:rFonts w:ascii="ＭＳ 明朝" w:hAnsi="ＭＳ 明朝"/>
                <w:color w:val="000000" w:themeColor="text1"/>
                <w:spacing w:val="-2"/>
              </w:rPr>
              <w:t>月</w:t>
            </w:r>
            <w:r w:rsidR="0BAD2994" w:rsidRPr="00831171">
              <w:rPr>
                <w:rFonts w:ascii="ＭＳ 明朝" w:hAnsi="ＭＳ 明朝"/>
                <w:color w:val="000000" w:themeColor="text1"/>
                <w:spacing w:val="-2"/>
              </w:rPr>
              <w:t>24</w:t>
            </w:r>
            <w:r w:rsidRPr="00831171">
              <w:rPr>
                <w:rFonts w:ascii="ＭＳ 明朝" w:hAnsi="ＭＳ 明朝"/>
                <w:color w:val="000000" w:themeColor="text1"/>
                <w:spacing w:val="-2"/>
              </w:rPr>
              <w:t>日（木）～</w:t>
            </w:r>
          </w:p>
          <w:p w14:paraId="65050CF2" w14:textId="54AA815F" w:rsidR="002A3157" w:rsidRPr="00831171" w:rsidRDefault="6C23B972" w:rsidP="48E8A54B">
            <w:pPr>
              <w:wordWrap w:val="0"/>
              <w:autoSpaceDE w:val="0"/>
              <w:autoSpaceDN w:val="0"/>
              <w:adjustRightInd w:val="0"/>
              <w:spacing w:line="278" w:lineRule="atLeast"/>
              <w:rPr>
                <w:rFonts w:ascii="ＭＳ 明朝" w:hAnsi="ＭＳ 明朝"/>
                <w:color w:val="000000" w:themeColor="text1"/>
                <w:spacing w:val="-2"/>
              </w:rPr>
            </w:pPr>
            <w:r w:rsidRPr="00831171">
              <w:rPr>
                <w:rFonts w:ascii="ＭＳ 明朝" w:hAnsi="ＭＳ 明朝"/>
                <w:color w:val="000000" w:themeColor="text1"/>
                <w:spacing w:val="-2"/>
              </w:rPr>
              <w:t>9月</w:t>
            </w:r>
            <w:r w:rsidR="28A30956" w:rsidRPr="00831171">
              <w:rPr>
                <w:rFonts w:ascii="ＭＳ 明朝" w:hAnsi="ＭＳ 明朝"/>
                <w:color w:val="000000" w:themeColor="text1"/>
                <w:spacing w:val="-2"/>
              </w:rPr>
              <w:t>25</w:t>
            </w:r>
            <w:r w:rsidRPr="00831171">
              <w:rPr>
                <w:rFonts w:ascii="ＭＳ 明朝" w:hAnsi="ＭＳ 明朝"/>
                <w:color w:val="000000" w:themeColor="text1"/>
                <w:spacing w:val="-2"/>
              </w:rPr>
              <w:t>日（</w:t>
            </w:r>
            <w:r w:rsidR="6F000066" w:rsidRPr="00831171">
              <w:rPr>
                <w:rFonts w:ascii="ＭＳ 明朝" w:hAnsi="ＭＳ 明朝"/>
                <w:color w:val="000000" w:themeColor="text1"/>
                <w:spacing w:val="-2"/>
              </w:rPr>
              <w:t>月</w:t>
            </w:r>
            <w:r w:rsidRPr="00831171">
              <w:rPr>
                <w:rFonts w:ascii="ＭＳ 明朝" w:hAnsi="ＭＳ 明朝"/>
                <w:color w:val="000000" w:themeColor="text1"/>
                <w:spacing w:val="-2"/>
              </w:rPr>
              <w:t>）</w:t>
            </w:r>
          </w:p>
          <w:p w14:paraId="5F3F41AA" w14:textId="292F6646" w:rsidR="002A3157" w:rsidRPr="00831171" w:rsidRDefault="6C23B972" w:rsidP="264D47CD">
            <w:pPr>
              <w:wordWrap w:val="0"/>
              <w:autoSpaceDE w:val="0"/>
              <w:autoSpaceDN w:val="0"/>
              <w:adjustRightInd w:val="0"/>
              <w:spacing w:line="278" w:lineRule="atLeast"/>
              <w:rPr>
                <w:rFonts w:ascii="ＭＳ 明朝" w:hAnsi="ＭＳ 明朝"/>
                <w:color w:val="000000" w:themeColor="text1"/>
              </w:rPr>
            </w:pPr>
            <w:r w:rsidRPr="00831171">
              <w:rPr>
                <w:rFonts w:ascii="ＭＳ 明朝" w:hAnsi="ＭＳ 明朝"/>
                <w:color w:val="000000" w:themeColor="text1"/>
                <w:spacing w:val="-2"/>
              </w:rPr>
              <w:t>【演習】</w:t>
            </w:r>
          </w:p>
          <w:p w14:paraId="6E6702E8" w14:textId="585FDFB6" w:rsidR="002A3157" w:rsidRPr="00831171" w:rsidRDefault="6C23B972" w:rsidP="264D47CD">
            <w:pPr>
              <w:wordWrap w:val="0"/>
              <w:autoSpaceDE w:val="0"/>
              <w:autoSpaceDN w:val="0"/>
              <w:adjustRightInd w:val="0"/>
              <w:spacing w:line="278" w:lineRule="atLeast"/>
              <w:rPr>
                <w:rFonts w:ascii="ＭＳ 明朝" w:hAnsi="ＭＳ 明朝"/>
                <w:color w:val="000000" w:themeColor="text1"/>
              </w:rPr>
            </w:pPr>
            <w:r w:rsidRPr="00831171">
              <w:rPr>
                <w:rFonts w:ascii="ＭＳ 明朝" w:hAnsi="ＭＳ 明朝"/>
                <w:color w:val="000000" w:themeColor="text1"/>
                <w:spacing w:val="-2"/>
              </w:rPr>
              <w:t>令和</w:t>
            </w:r>
            <w:r w:rsidR="770BF562" w:rsidRPr="00831171">
              <w:rPr>
                <w:rFonts w:ascii="ＭＳ 明朝" w:hAnsi="ＭＳ 明朝"/>
                <w:color w:val="000000" w:themeColor="text1"/>
                <w:spacing w:val="-2"/>
              </w:rPr>
              <w:t>5</w:t>
            </w:r>
            <w:r w:rsidRPr="00831171">
              <w:rPr>
                <w:rFonts w:ascii="ＭＳ 明朝" w:hAnsi="ＭＳ 明朝"/>
                <w:color w:val="000000" w:themeColor="text1"/>
                <w:spacing w:val="-2"/>
              </w:rPr>
              <w:t>年9月</w:t>
            </w:r>
            <w:r w:rsidR="1CB4C5BC" w:rsidRPr="00831171">
              <w:rPr>
                <w:rFonts w:ascii="ＭＳ 明朝" w:hAnsi="ＭＳ 明朝"/>
                <w:color w:val="000000" w:themeColor="text1"/>
                <w:spacing w:val="-2"/>
              </w:rPr>
              <w:t>7</w:t>
            </w:r>
            <w:r w:rsidRPr="00831171">
              <w:rPr>
                <w:rFonts w:ascii="ＭＳ 明朝" w:hAnsi="ＭＳ 明朝"/>
                <w:color w:val="000000" w:themeColor="text1"/>
                <w:spacing w:val="-2"/>
              </w:rPr>
              <w:t>日（</w:t>
            </w:r>
            <w:r w:rsidR="2B4A9AE9" w:rsidRPr="00831171">
              <w:rPr>
                <w:rFonts w:ascii="ＭＳ 明朝" w:hAnsi="ＭＳ 明朝"/>
                <w:color w:val="000000" w:themeColor="text1"/>
                <w:spacing w:val="-2"/>
              </w:rPr>
              <w:t>木</w:t>
            </w:r>
            <w:r w:rsidRPr="00831171">
              <w:rPr>
                <w:rFonts w:ascii="ＭＳ 明朝" w:hAnsi="ＭＳ 明朝"/>
                <w:color w:val="000000" w:themeColor="text1"/>
                <w:spacing w:val="-2"/>
              </w:rPr>
              <w:t>）・</w:t>
            </w:r>
            <w:r w:rsidR="76ED083C" w:rsidRPr="00831171">
              <w:rPr>
                <w:rFonts w:ascii="ＭＳ 明朝" w:hAnsi="ＭＳ 明朝"/>
                <w:color w:val="000000" w:themeColor="text1"/>
                <w:spacing w:val="-2"/>
              </w:rPr>
              <w:t>14</w:t>
            </w:r>
            <w:r w:rsidRPr="00831171">
              <w:rPr>
                <w:rFonts w:ascii="ＭＳ 明朝" w:hAnsi="ＭＳ 明朝"/>
                <w:color w:val="000000" w:themeColor="text1"/>
                <w:spacing w:val="-2"/>
              </w:rPr>
              <w:t>日（</w:t>
            </w:r>
            <w:r w:rsidR="362CDAEE" w:rsidRPr="00831171">
              <w:rPr>
                <w:rFonts w:ascii="ＭＳ 明朝" w:hAnsi="ＭＳ 明朝"/>
                <w:color w:val="000000" w:themeColor="text1"/>
                <w:spacing w:val="-2"/>
              </w:rPr>
              <w:t>木</w:t>
            </w:r>
            <w:r w:rsidRPr="00831171">
              <w:rPr>
                <w:rFonts w:ascii="ＭＳ 明朝" w:hAnsi="ＭＳ 明朝"/>
                <w:color w:val="000000" w:themeColor="text1"/>
                <w:spacing w:val="-2"/>
              </w:rPr>
              <w:t>）のいずれか</w:t>
            </w:r>
          </w:p>
          <w:p w14:paraId="0DCE957B" w14:textId="0ADB20BA" w:rsidR="002A3157" w:rsidRPr="00831171" w:rsidRDefault="6C23B972" w:rsidP="62EC5192">
            <w:pPr>
              <w:wordWrap w:val="0"/>
              <w:autoSpaceDE w:val="0"/>
              <w:autoSpaceDN w:val="0"/>
              <w:adjustRightInd w:val="0"/>
              <w:spacing w:line="278" w:lineRule="atLeast"/>
              <w:rPr>
                <w:rFonts w:ascii="ＭＳ 明朝" w:hAnsi="ＭＳ 明朝"/>
                <w:color w:val="000000" w:themeColor="text1"/>
                <w:spacing w:val="-2"/>
              </w:rPr>
            </w:pPr>
            <w:r w:rsidRPr="00831171">
              <w:rPr>
                <w:rFonts w:ascii="ＭＳ 明朝" w:hAnsi="ＭＳ 明朝"/>
                <w:color w:val="000000" w:themeColor="text1"/>
                <w:spacing w:val="-2"/>
              </w:rPr>
              <w:t>13:30～16:30</w:t>
            </w:r>
          </w:p>
        </w:tc>
        <w:tc>
          <w:tcPr>
            <w:tcW w:w="1432" w:type="dxa"/>
            <w:tcBorders>
              <w:top w:val="single" w:sz="4" w:space="0" w:color="auto"/>
              <w:left w:val="single" w:sz="4" w:space="0" w:color="auto"/>
              <w:bottom w:val="single" w:sz="4" w:space="0" w:color="auto"/>
              <w:right w:val="single" w:sz="4" w:space="0" w:color="auto"/>
            </w:tcBorders>
            <w:vAlign w:val="center"/>
            <w:hideMark/>
          </w:tcPr>
          <w:p w14:paraId="0BE443BC" w14:textId="27882E07" w:rsidR="002A3157" w:rsidRPr="00831171" w:rsidRDefault="5686294A" w:rsidP="62EC5192">
            <w:pPr>
              <w:wordWrap w:val="0"/>
              <w:autoSpaceDE w:val="0"/>
              <w:autoSpaceDN w:val="0"/>
              <w:adjustRightInd w:val="0"/>
              <w:spacing w:line="278" w:lineRule="atLeast"/>
              <w:jc w:val="center"/>
              <w:rPr>
                <w:rFonts w:ascii="ＭＳ 明朝" w:hAnsi="ＭＳ 明朝"/>
                <w:color w:val="000000" w:themeColor="text1"/>
              </w:rPr>
            </w:pPr>
            <w:r w:rsidRPr="00831171">
              <w:rPr>
                <w:rFonts w:ascii="ＭＳ 明朝" w:hAnsi="ＭＳ 明朝"/>
                <w:color w:val="000000" w:themeColor="text1"/>
                <w:spacing w:val="-2"/>
              </w:rPr>
              <w:t>【講義】</w:t>
            </w:r>
            <w:r w:rsidR="002A3157" w:rsidRPr="00831171">
              <w:rPr>
                <w:rFonts w:ascii="ＭＳ 明朝" w:hAnsi="ＭＳ 明朝"/>
                <w:color w:val="000000" w:themeColor="text1"/>
                <w:spacing w:val="-2"/>
              </w:rPr>
              <w:t>Web</w:t>
            </w:r>
          </w:p>
          <w:p w14:paraId="59871CEE" w14:textId="6AFE5689" w:rsidR="002A3157" w:rsidRPr="00831171" w:rsidRDefault="0932F998" w:rsidP="62EC5192">
            <w:pPr>
              <w:wordWrap w:val="0"/>
              <w:autoSpaceDE w:val="0"/>
              <w:autoSpaceDN w:val="0"/>
              <w:adjustRightInd w:val="0"/>
              <w:spacing w:line="278" w:lineRule="atLeast"/>
              <w:jc w:val="center"/>
              <w:rPr>
                <w:rFonts w:ascii="ＭＳ 明朝" w:hAnsi="ＭＳ 明朝"/>
                <w:color w:val="000000" w:themeColor="text1"/>
              </w:rPr>
            </w:pPr>
            <w:r w:rsidRPr="00831171">
              <w:rPr>
                <w:rFonts w:ascii="ＭＳ 明朝" w:hAnsi="ＭＳ 明朝"/>
                <w:color w:val="000000" w:themeColor="text1"/>
              </w:rPr>
              <w:t>【演習】</w:t>
            </w:r>
          </w:p>
          <w:p w14:paraId="494942EF" w14:textId="0C8C234E" w:rsidR="002A3157" w:rsidRPr="00831171" w:rsidRDefault="0932F998" w:rsidP="62EC5192">
            <w:pPr>
              <w:wordWrap w:val="0"/>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rPr>
              <w:t>Web・対面のいずれか</w:t>
            </w:r>
          </w:p>
        </w:tc>
        <w:tc>
          <w:tcPr>
            <w:tcW w:w="1455" w:type="dxa"/>
            <w:tcBorders>
              <w:top w:val="single" w:sz="4" w:space="0" w:color="auto"/>
              <w:left w:val="single" w:sz="4" w:space="0" w:color="auto"/>
              <w:bottom w:val="single" w:sz="4" w:space="0" w:color="auto"/>
              <w:right w:val="single" w:sz="4" w:space="0" w:color="auto"/>
            </w:tcBorders>
            <w:vAlign w:val="center"/>
            <w:hideMark/>
          </w:tcPr>
          <w:p w14:paraId="1A99ADF5" w14:textId="77777777" w:rsidR="002A3157" w:rsidRPr="00831171" w:rsidRDefault="002A3157" w:rsidP="00416AF3">
            <w:pPr>
              <w:autoSpaceDE w:val="0"/>
              <w:autoSpaceDN w:val="0"/>
              <w:adjustRightInd w:val="0"/>
              <w:spacing w:line="278" w:lineRule="atLeast"/>
              <w:jc w:val="left"/>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障がい福祉サービス提供事業所の直接支援者</w:t>
            </w:r>
          </w:p>
        </w:tc>
        <w:tc>
          <w:tcPr>
            <w:tcW w:w="1110" w:type="dxa"/>
            <w:tcBorders>
              <w:top w:val="single" w:sz="4" w:space="0" w:color="auto"/>
              <w:left w:val="single" w:sz="4" w:space="0" w:color="auto"/>
              <w:bottom w:val="single" w:sz="4" w:space="0" w:color="auto"/>
              <w:right w:val="single" w:sz="4" w:space="0" w:color="auto"/>
            </w:tcBorders>
            <w:vAlign w:val="center"/>
            <w:hideMark/>
          </w:tcPr>
          <w:p w14:paraId="14B34F65" w14:textId="13834602" w:rsidR="002A3157" w:rsidRPr="00831171" w:rsidRDefault="05A1031D" w:rsidP="62EC5192">
            <w:pPr>
              <w:wordWrap w:val="0"/>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rPr>
              <w:t>58</w:t>
            </w:r>
            <w:r w:rsidR="4A7F4693" w:rsidRPr="00831171">
              <w:rPr>
                <w:rFonts w:ascii="ＭＳ 明朝" w:hAnsi="ＭＳ 明朝"/>
                <w:color w:val="000000" w:themeColor="text1"/>
                <w:spacing w:val="-2"/>
              </w:rPr>
              <w:t>名</w:t>
            </w:r>
          </w:p>
        </w:tc>
      </w:tr>
      <w:tr w:rsidR="00831171" w:rsidRPr="00831171" w14:paraId="68109F9A" w14:textId="77777777" w:rsidTr="005670BA">
        <w:trPr>
          <w:trHeight w:val="300"/>
        </w:trPr>
        <w:tc>
          <w:tcPr>
            <w:tcW w:w="345" w:type="dxa"/>
            <w:tcBorders>
              <w:top w:val="single" w:sz="4" w:space="0" w:color="auto"/>
              <w:left w:val="single" w:sz="4" w:space="0" w:color="auto"/>
              <w:bottom w:val="single" w:sz="4" w:space="0" w:color="auto"/>
              <w:right w:val="single" w:sz="4" w:space="0" w:color="auto"/>
            </w:tcBorders>
            <w:vAlign w:val="center"/>
          </w:tcPr>
          <w:p w14:paraId="2CE71C11"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３</w:t>
            </w:r>
          </w:p>
        </w:tc>
        <w:tc>
          <w:tcPr>
            <w:tcW w:w="1606" w:type="dxa"/>
            <w:tcBorders>
              <w:top w:val="single" w:sz="4" w:space="0" w:color="auto"/>
              <w:left w:val="single" w:sz="4" w:space="0" w:color="auto"/>
              <w:bottom w:val="single" w:sz="4" w:space="0" w:color="auto"/>
              <w:right w:val="single" w:sz="4" w:space="0" w:color="auto"/>
            </w:tcBorders>
            <w:vAlign w:val="center"/>
          </w:tcPr>
          <w:p w14:paraId="392C753E"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相談支援従事者研修</w:t>
            </w:r>
          </w:p>
        </w:tc>
        <w:tc>
          <w:tcPr>
            <w:tcW w:w="2655" w:type="dxa"/>
            <w:tcBorders>
              <w:top w:val="single" w:sz="4" w:space="0" w:color="auto"/>
              <w:left w:val="single" w:sz="4" w:space="0" w:color="auto"/>
              <w:bottom w:val="single" w:sz="4" w:space="0" w:color="auto"/>
              <w:right w:val="single" w:sz="4" w:space="0" w:color="auto"/>
            </w:tcBorders>
            <w:vAlign w:val="center"/>
          </w:tcPr>
          <w:p w14:paraId="4B410EA1" w14:textId="4510D266" w:rsidR="002A3157" w:rsidRPr="00831171" w:rsidRDefault="6C23B972" w:rsidP="264D47CD">
            <w:pPr>
              <w:wordWrap w:val="0"/>
              <w:autoSpaceDE w:val="0"/>
              <w:autoSpaceDN w:val="0"/>
              <w:adjustRightInd w:val="0"/>
              <w:spacing w:line="278" w:lineRule="atLeast"/>
              <w:rPr>
                <w:rFonts w:ascii="ＭＳ 明朝" w:hAnsi="ＭＳ 明朝"/>
                <w:color w:val="000000" w:themeColor="text1"/>
              </w:rPr>
            </w:pPr>
            <w:r w:rsidRPr="00831171">
              <w:rPr>
                <w:rFonts w:ascii="ＭＳ 明朝" w:hAnsi="ＭＳ 明朝"/>
                <w:color w:val="000000" w:themeColor="text1"/>
                <w:spacing w:val="-2"/>
              </w:rPr>
              <w:t>【講義】</w:t>
            </w:r>
          </w:p>
          <w:p w14:paraId="799AA6C8" w14:textId="77777777" w:rsidR="002A3157" w:rsidRPr="00831171" w:rsidRDefault="6C23B972" w:rsidP="264D47CD">
            <w:pPr>
              <w:wordWrap w:val="0"/>
              <w:autoSpaceDE w:val="0"/>
              <w:autoSpaceDN w:val="0"/>
              <w:adjustRightInd w:val="0"/>
              <w:spacing w:line="278" w:lineRule="atLeast"/>
              <w:rPr>
                <w:rFonts w:ascii="ＭＳ 明朝" w:hAnsi="ＭＳ 明朝"/>
                <w:color w:val="000000" w:themeColor="text1"/>
                <w:spacing w:val="-2"/>
              </w:rPr>
            </w:pPr>
            <w:r w:rsidRPr="00831171">
              <w:rPr>
                <w:rFonts w:ascii="ＭＳ 明朝" w:hAnsi="ＭＳ 明朝"/>
                <w:color w:val="000000" w:themeColor="text1"/>
                <w:spacing w:val="-2"/>
              </w:rPr>
              <w:t>＊地域支援者養成研修と共通</w:t>
            </w:r>
          </w:p>
          <w:p w14:paraId="432AF9FF" w14:textId="79B1CF2B" w:rsidR="002A3157" w:rsidRPr="00831171" w:rsidRDefault="6C23B972" w:rsidP="264D47CD">
            <w:pPr>
              <w:wordWrap w:val="0"/>
              <w:autoSpaceDE w:val="0"/>
              <w:autoSpaceDN w:val="0"/>
              <w:adjustRightInd w:val="0"/>
              <w:spacing w:line="278" w:lineRule="atLeast"/>
              <w:rPr>
                <w:rFonts w:ascii="ＭＳ 明朝" w:hAnsi="ＭＳ 明朝"/>
                <w:color w:val="000000" w:themeColor="text1"/>
              </w:rPr>
            </w:pPr>
            <w:r w:rsidRPr="00831171">
              <w:rPr>
                <w:rFonts w:ascii="ＭＳ 明朝" w:hAnsi="ＭＳ 明朝"/>
                <w:color w:val="000000" w:themeColor="text1"/>
                <w:spacing w:val="-2"/>
              </w:rPr>
              <w:t>【演習】</w:t>
            </w:r>
          </w:p>
          <w:p w14:paraId="54D7A769" w14:textId="6B541757" w:rsidR="002A3157" w:rsidRPr="00831171" w:rsidRDefault="6C23B972" w:rsidP="264D47CD">
            <w:pPr>
              <w:wordWrap w:val="0"/>
              <w:autoSpaceDE w:val="0"/>
              <w:autoSpaceDN w:val="0"/>
              <w:adjustRightInd w:val="0"/>
              <w:spacing w:line="278" w:lineRule="atLeast"/>
              <w:rPr>
                <w:rFonts w:ascii="ＭＳ 明朝" w:hAnsi="ＭＳ 明朝"/>
                <w:color w:val="000000" w:themeColor="text1"/>
              </w:rPr>
            </w:pPr>
            <w:r w:rsidRPr="00831171">
              <w:rPr>
                <w:rFonts w:ascii="ＭＳ 明朝" w:hAnsi="ＭＳ 明朝"/>
                <w:color w:val="000000" w:themeColor="text1"/>
                <w:spacing w:val="-2"/>
              </w:rPr>
              <w:t>令和</w:t>
            </w:r>
            <w:r w:rsidR="1FB43EBF" w:rsidRPr="00831171">
              <w:rPr>
                <w:rFonts w:ascii="ＭＳ 明朝" w:hAnsi="ＭＳ 明朝"/>
                <w:color w:val="000000" w:themeColor="text1"/>
                <w:spacing w:val="-2"/>
              </w:rPr>
              <w:t>5</w:t>
            </w:r>
            <w:r w:rsidRPr="00831171">
              <w:rPr>
                <w:rFonts w:ascii="ＭＳ 明朝" w:hAnsi="ＭＳ 明朝"/>
                <w:color w:val="000000" w:themeColor="text1"/>
                <w:spacing w:val="-2"/>
              </w:rPr>
              <w:t>年9月</w:t>
            </w:r>
            <w:r w:rsidR="3160949B" w:rsidRPr="00831171">
              <w:rPr>
                <w:rFonts w:ascii="ＭＳ 明朝" w:hAnsi="ＭＳ 明朝"/>
                <w:color w:val="000000" w:themeColor="text1"/>
                <w:spacing w:val="-2"/>
              </w:rPr>
              <w:t>19</w:t>
            </w:r>
            <w:r w:rsidRPr="00831171">
              <w:rPr>
                <w:rFonts w:ascii="ＭＳ 明朝" w:hAnsi="ＭＳ 明朝"/>
                <w:color w:val="000000" w:themeColor="text1"/>
                <w:spacing w:val="-2"/>
              </w:rPr>
              <w:t>日（</w:t>
            </w:r>
            <w:r w:rsidR="5D6A0E14" w:rsidRPr="00831171">
              <w:rPr>
                <w:rFonts w:ascii="ＭＳ 明朝" w:hAnsi="ＭＳ 明朝"/>
                <w:color w:val="000000" w:themeColor="text1"/>
                <w:spacing w:val="-2"/>
              </w:rPr>
              <w:t>火</w:t>
            </w:r>
            <w:r w:rsidRPr="00831171">
              <w:rPr>
                <w:rFonts w:ascii="ＭＳ 明朝" w:hAnsi="ＭＳ 明朝"/>
                <w:color w:val="000000" w:themeColor="text1"/>
                <w:spacing w:val="-2"/>
              </w:rPr>
              <w:t>）・</w:t>
            </w:r>
            <w:r w:rsidR="12FE8D04" w:rsidRPr="00831171">
              <w:rPr>
                <w:rFonts w:ascii="ＭＳ 明朝" w:hAnsi="ＭＳ 明朝"/>
                <w:color w:val="000000" w:themeColor="text1"/>
                <w:spacing w:val="-2"/>
              </w:rPr>
              <w:t>26</w:t>
            </w:r>
            <w:r w:rsidRPr="00831171">
              <w:rPr>
                <w:rFonts w:ascii="ＭＳ 明朝" w:hAnsi="ＭＳ 明朝"/>
                <w:color w:val="000000" w:themeColor="text1"/>
                <w:spacing w:val="-2"/>
              </w:rPr>
              <w:t>日（</w:t>
            </w:r>
            <w:r w:rsidR="62A1DFB2" w:rsidRPr="00831171">
              <w:rPr>
                <w:rFonts w:ascii="ＭＳ 明朝" w:hAnsi="ＭＳ 明朝"/>
                <w:color w:val="000000" w:themeColor="text1"/>
                <w:spacing w:val="-2"/>
              </w:rPr>
              <w:t>火</w:t>
            </w:r>
            <w:r w:rsidRPr="00831171">
              <w:rPr>
                <w:rFonts w:ascii="ＭＳ 明朝" w:hAnsi="ＭＳ 明朝"/>
                <w:color w:val="000000" w:themeColor="text1"/>
                <w:spacing w:val="-2"/>
              </w:rPr>
              <w:t>）のいずれか</w:t>
            </w:r>
          </w:p>
          <w:p w14:paraId="3CFD5000" w14:textId="12872672" w:rsidR="002A3157" w:rsidRPr="00831171" w:rsidRDefault="6C23B972" w:rsidP="62EC5192">
            <w:pPr>
              <w:wordWrap w:val="0"/>
              <w:autoSpaceDE w:val="0"/>
              <w:autoSpaceDN w:val="0"/>
              <w:adjustRightInd w:val="0"/>
              <w:spacing w:line="278" w:lineRule="atLeast"/>
              <w:rPr>
                <w:rFonts w:ascii="ＭＳ 明朝" w:hAnsi="ＭＳ 明朝"/>
                <w:color w:val="000000" w:themeColor="text1"/>
                <w:spacing w:val="-2"/>
              </w:rPr>
            </w:pPr>
            <w:r w:rsidRPr="00831171">
              <w:rPr>
                <w:rFonts w:ascii="ＭＳ 明朝" w:hAnsi="ＭＳ 明朝"/>
                <w:color w:val="000000" w:themeColor="text1"/>
                <w:spacing w:val="-2"/>
              </w:rPr>
              <w:t>13:30～16:30</w:t>
            </w:r>
          </w:p>
        </w:tc>
        <w:tc>
          <w:tcPr>
            <w:tcW w:w="1432" w:type="dxa"/>
            <w:tcBorders>
              <w:top w:val="single" w:sz="4" w:space="0" w:color="auto"/>
              <w:left w:val="single" w:sz="4" w:space="0" w:color="auto"/>
              <w:bottom w:val="single" w:sz="4" w:space="0" w:color="auto"/>
              <w:right w:val="single" w:sz="4" w:space="0" w:color="auto"/>
            </w:tcBorders>
            <w:vAlign w:val="center"/>
          </w:tcPr>
          <w:p w14:paraId="59485296" w14:textId="4B17CFAE" w:rsidR="002A3157" w:rsidRPr="00831171" w:rsidRDefault="3FE2F220" w:rsidP="62EC5192">
            <w:pPr>
              <w:wordWrap w:val="0"/>
              <w:autoSpaceDE w:val="0"/>
              <w:autoSpaceDN w:val="0"/>
              <w:adjustRightInd w:val="0"/>
              <w:spacing w:line="278" w:lineRule="atLeast"/>
              <w:jc w:val="center"/>
              <w:rPr>
                <w:rFonts w:ascii="ＭＳ 明朝" w:hAnsi="ＭＳ 明朝"/>
                <w:color w:val="000000" w:themeColor="text1"/>
              </w:rPr>
            </w:pPr>
            <w:r w:rsidRPr="00831171">
              <w:rPr>
                <w:rFonts w:ascii="ＭＳ 明朝" w:hAnsi="ＭＳ 明朝"/>
                <w:color w:val="000000" w:themeColor="text1"/>
                <w:spacing w:val="-2"/>
              </w:rPr>
              <w:t>【講義】</w:t>
            </w:r>
            <w:r w:rsidR="002A3157" w:rsidRPr="00831171">
              <w:rPr>
                <w:rFonts w:ascii="ＭＳ 明朝" w:hAnsi="ＭＳ 明朝"/>
                <w:color w:val="000000" w:themeColor="text1"/>
                <w:spacing w:val="-2"/>
              </w:rPr>
              <w:t>Web</w:t>
            </w:r>
          </w:p>
          <w:p w14:paraId="1C03BC11" w14:textId="7A3CF296" w:rsidR="002A3157" w:rsidRPr="00831171" w:rsidRDefault="4281FEC8" w:rsidP="62EC5192">
            <w:pPr>
              <w:wordWrap w:val="0"/>
              <w:autoSpaceDE w:val="0"/>
              <w:autoSpaceDN w:val="0"/>
              <w:adjustRightInd w:val="0"/>
              <w:spacing w:line="278" w:lineRule="atLeast"/>
              <w:jc w:val="center"/>
              <w:rPr>
                <w:rFonts w:ascii="ＭＳ 明朝" w:hAnsi="ＭＳ 明朝"/>
                <w:color w:val="000000" w:themeColor="text1"/>
              </w:rPr>
            </w:pPr>
            <w:r w:rsidRPr="00831171">
              <w:rPr>
                <w:rFonts w:ascii="ＭＳ 明朝" w:hAnsi="ＭＳ 明朝"/>
                <w:color w:val="000000" w:themeColor="text1"/>
              </w:rPr>
              <w:t>【演習】</w:t>
            </w:r>
          </w:p>
          <w:p w14:paraId="5CF2E7E4" w14:textId="18043A9B" w:rsidR="002A3157" w:rsidRPr="00831171" w:rsidRDefault="4281FEC8" w:rsidP="62EC5192">
            <w:pPr>
              <w:wordWrap w:val="0"/>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rPr>
              <w:t>Web・対面のいずれか</w:t>
            </w:r>
          </w:p>
        </w:tc>
        <w:tc>
          <w:tcPr>
            <w:tcW w:w="1455" w:type="dxa"/>
            <w:tcBorders>
              <w:top w:val="single" w:sz="4" w:space="0" w:color="auto"/>
              <w:left w:val="single" w:sz="4" w:space="0" w:color="auto"/>
              <w:bottom w:val="single" w:sz="4" w:space="0" w:color="auto"/>
              <w:right w:val="single" w:sz="4" w:space="0" w:color="auto"/>
            </w:tcBorders>
            <w:vAlign w:val="center"/>
          </w:tcPr>
          <w:p w14:paraId="6DB6F223" w14:textId="77777777" w:rsidR="002A3157" w:rsidRPr="00831171" w:rsidRDefault="002A3157" w:rsidP="00416AF3">
            <w:pPr>
              <w:autoSpaceDE w:val="0"/>
              <w:autoSpaceDN w:val="0"/>
              <w:adjustRightInd w:val="0"/>
              <w:spacing w:line="278" w:lineRule="atLeast"/>
              <w:jc w:val="left"/>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相談支援従事者</w:t>
            </w:r>
          </w:p>
        </w:tc>
        <w:tc>
          <w:tcPr>
            <w:tcW w:w="1110" w:type="dxa"/>
            <w:tcBorders>
              <w:top w:val="single" w:sz="4" w:space="0" w:color="auto"/>
              <w:left w:val="single" w:sz="4" w:space="0" w:color="auto"/>
              <w:bottom w:val="single" w:sz="4" w:space="0" w:color="auto"/>
              <w:right w:val="single" w:sz="4" w:space="0" w:color="auto"/>
            </w:tcBorders>
            <w:vAlign w:val="center"/>
          </w:tcPr>
          <w:p w14:paraId="1E742087" w14:textId="65DAAB91" w:rsidR="002A3157" w:rsidRPr="00831171" w:rsidRDefault="1149AE2C" w:rsidP="62EC5192">
            <w:pPr>
              <w:wordWrap w:val="0"/>
              <w:autoSpaceDE w:val="0"/>
              <w:autoSpaceDN w:val="0"/>
              <w:adjustRightInd w:val="0"/>
              <w:spacing w:line="278" w:lineRule="atLeast"/>
              <w:jc w:val="center"/>
              <w:rPr>
                <w:rFonts w:ascii="ＭＳ 明朝" w:hAnsi="ＭＳ 明朝"/>
                <w:color w:val="000000" w:themeColor="text1"/>
              </w:rPr>
            </w:pPr>
            <w:r w:rsidRPr="00831171">
              <w:rPr>
                <w:rFonts w:ascii="ＭＳ 明朝" w:hAnsi="ＭＳ 明朝"/>
                <w:color w:val="000000" w:themeColor="text1"/>
              </w:rPr>
              <w:t>6</w:t>
            </w:r>
            <w:r w:rsidR="2D8BCC8F" w:rsidRPr="00831171">
              <w:rPr>
                <w:rFonts w:ascii="ＭＳ 明朝" w:hAnsi="ＭＳ 明朝"/>
                <w:color w:val="000000" w:themeColor="text1"/>
              </w:rPr>
              <w:t>0</w:t>
            </w:r>
            <w:r w:rsidR="4A7F4693" w:rsidRPr="00831171">
              <w:rPr>
                <w:rFonts w:ascii="ＭＳ 明朝" w:hAnsi="ＭＳ 明朝"/>
                <w:color w:val="000000" w:themeColor="text1"/>
              </w:rPr>
              <w:t>名</w:t>
            </w:r>
          </w:p>
        </w:tc>
      </w:tr>
      <w:tr w:rsidR="00831171" w:rsidRPr="00831171" w14:paraId="463C8B08" w14:textId="77777777" w:rsidTr="005670BA">
        <w:trPr>
          <w:trHeight w:val="300"/>
        </w:trPr>
        <w:tc>
          <w:tcPr>
            <w:tcW w:w="345" w:type="dxa"/>
            <w:tcBorders>
              <w:top w:val="single" w:sz="4" w:space="0" w:color="auto"/>
              <w:left w:val="single" w:sz="4" w:space="0" w:color="auto"/>
              <w:bottom w:val="single" w:sz="4" w:space="0" w:color="auto"/>
              <w:right w:val="single" w:sz="4" w:space="0" w:color="auto"/>
            </w:tcBorders>
            <w:vAlign w:val="center"/>
            <w:hideMark/>
          </w:tcPr>
          <w:p w14:paraId="60C7B880"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color w:val="000000" w:themeColor="text1"/>
                <w:spacing w:val="-2"/>
                <w:szCs w:val="21"/>
              </w:rPr>
              <w:t>4</w:t>
            </w:r>
          </w:p>
        </w:tc>
        <w:tc>
          <w:tcPr>
            <w:tcW w:w="1606" w:type="dxa"/>
            <w:tcBorders>
              <w:top w:val="single" w:sz="4" w:space="0" w:color="auto"/>
              <w:left w:val="single" w:sz="4" w:space="0" w:color="auto"/>
              <w:bottom w:val="single" w:sz="4" w:space="0" w:color="auto"/>
              <w:right w:val="single" w:sz="4" w:space="0" w:color="auto"/>
            </w:tcBorders>
            <w:vAlign w:val="center"/>
            <w:hideMark/>
          </w:tcPr>
          <w:p w14:paraId="68FDF35E"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医療機関等</w:t>
            </w:r>
          </w:p>
          <w:p w14:paraId="716E5A6D"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職員研修</w:t>
            </w:r>
          </w:p>
        </w:tc>
        <w:tc>
          <w:tcPr>
            <w:tcW w:w="2655" w:type="dxa"/>
            <w:tcBorders>
              <w:top w:val="single" w:sz="4" w:space="0" w:color="auto"/>
              <w:left w:val="single" w:sz="4" w:space="0" w:color="auto"/>
              <w:bottom w:val="single" w:sz="4" w:space="0" w:color="auto"/>
              <w:right w:val="single" w:sz="4" w:space="0" w:color="auto"/>
            </w:tcBorders>
            <w:vAlign w:val="center"/>
            <w:hideMark/>
          </w:tcPr>
          <w:p w14:paraId="7BD328E0" w14:textId="3586C605" w:rsidR="002A3157" w:rsidRPr="00831171" w:rsidRDefault="002A3157" w:rsidP="00ED07BA">
            <w:pPr>
              <w:wordWrap w:val="0"/>
              <w:autoSpaceDE w:val="0"/>
              <w:autoSpaceDN w:val="0"/>
              <w:adjustRightInd w:val="0"/>
              <w:spacing w:line="278" w:lineRule="atLeast"/>
              <w:rPr>
                <w:rFonts w:ascii="ＭＳ 明朝" w:hAnsi="ＭＳ 明朝"/>
                <w:color w:val="000000" w:themeColor="text1"/>
                <w:spacing w:val="-2"/>
                <w:szCs w:val="21"/>
              </w:rPr>
            </w:pPr>
            <w:r w:rsidRPr="00831171">
              <w:rPr>
                <w:rFonts w:ascii="ＭＳ 明朝" w:hAnsi="ＭＳ 明朝"/>
                <w:color w:val="000000" w:themeColor="text1"/>
                <w:spacing w:val="-2"/>
              </w:rPr>
              <w:t>令和</w:t>
            </w:r>
            <w:r w:rsidR="43AB3F6C" w:rsidRPr="00831171">
              <w:rPr>
                <w:rFonts w:ascii="ＭＳ 明朝" w:hAnsi="ＭＳ 明朝"/>
                <w:color w:val="000000" w:themeColor="text1"/>
                <w:spacing w:val="-2"/>
              </w:rPr>
              <w:t>6</w:t>
            </w:r>
            <w:r w:rsidRPr="00831171">
              <w:rPr>
                <w:rFonts w:ascii="ＭＳ 明朝" w:hAnsi="ＭＳ 明朝"/>
                <w:color w:val="000000" w:themeColor="text1"/>
                <w:spacing w:val="-2"/>
              </w:rPr>
              <w:t>年2月</w:t>
            </w:r>
            <w:r w:rsidR="25BAAC6D" w:rsidRPr="00831171">
              <w:rPr>
                <w:rFonts w:ascii="ＭＳ 明朝" w:hAnsi="ＭＳ 明朝"/>
                <w:color w:val="000000" w:themeColor="text1"/>
                <w:spacing w:val="-2"/>
              </w:rPr>
              <w:t>4</w:t>
            </w:r>
            <w:r w:rsidRPr="00831171">
              <w:rPr>
                <w:rFonts w:ascii="ＭＳ 明朝" w:hAnsi="ＭＳ 明朝"/>
                <w:color w:val="000000" w:themeColor="text1"/>
                <w:spacing w:val="-2"/>
              </w:rPr>
              <w:t xml:space="preserve">日（日）       </w:t>
            </w:r>
            <w:r w:rsidRPr="00831171">
              <w:rPr>
                <w:rFonts w:ascii="ＭＳ 明朝" w:hAnsi="ＭＳ 明朝"/>
                <w:color w:val="000000" w:themeColor="text1"/>
                <w:spacing w:val="-2"/>
                <w:szCs w:val="21"/>
              </w:rPr>
              <w:t>10</w:t>
            </w:r>
            <w:r w:rsidR="00384E45" w:rsidRPr="00831171">
              <w:rPr>
                <w:rFonts w:ascii="ＭＳ 明朝" w:hAnsi="ＭＳ 明朝"/>
                <w:color w:val="000000" w:themeColor="text1"/>
                <w:spacing w:val="-2"/>
                <w:szCs w:val="21"/>
              </w:rPr>
              <w:t>:00</w:t>
            </w:r>
            <w:r w:rsidRPr="00831171">
              <w:rPr>
                <w:rFonts w:ascii="ＭＳ 明朝" w:hAnsi="ＭＳ 明朝" w:hint="eastAsia"/>
                <w:color w:val="000000" w:themeColor="text1"/>
                <w:spacing w:val="-2"/>
                <w:szCs w:val="21"/>
              </w:rPr>
              <w:t>～</w:t>
            </w:r>
            <w:r w:rsidRPr="00831171">
              <w:rPr>
                <w:rFonts w:ascii="ＭＳ 明朝" w:hAnsi="ＭＳ 明朝"/>
                <w:color w:val="000000" w:themeColor="text1"/>
                <w:spacing w:val="-2"/>
                <w:szCs w:val="21"/>
              </w:rPr>
              <w:t>12</w:t>
            </w:r>
            <w:r w:rsidR="00384E45" w:rsidRPr="00831171">
              <w:rPr>
                <w:rFonts w:ascii="ＭＳ 明朝" w:hAnsi="ＭＳ 明朝"/>
                <w:color w:val="000000" w:themeColor="text1"/>
                <w:spacing w:val="-2"/>
                <w:szCs w:val="21"/>
              </w:rPr>
              <w:t>:</w:t>
            </w:r>
            <w:r w:rsidRPr="00831171">
              <w:rPr>
                <w:rFonts w:ascii="ＭＳ 明朝" w:hAnsi="ＭＳ 明朝"/>
                <w:color w:val="000000" w:themeColor="text1"/>
                <w:spacing w:val="-2"/>
                <w:szCs w:val="21"/>
              </w:rPr>
              <w:t>15</w:t>
            </w:r>
          </w:p>
        </w:tc>
        <w:tc>
          <w:tcPr>
            <w:tcW w:w="1432" w:type="dxa"/>
            <w:tcBorders>
              <w:top w:val="single" w:sz="4" w:space="0" w:color="auto"/>
              <w:left w:val="single" w:sz="4" w:space="0" w:color="auto"/>
              <w:bottom w:val="single" w:sz="4" w:space="0" w:color="auto"/>
              <w:right w:val="single" w:sz="4" w:space="0" w:color="auto"/>
            </w:tcBorders>
            <w:vAlign w:val="center"/>
            <w:hideMark/>
          </w:tcPr>
          <w:p w14:paraId="6ED40651" w14:textId="77777777" w:rsidR="002A3157" w:rsidRPr="00831171" w:rsidRDefault="002A3157" w:rsidP="00416AF3">
            <w:pPr>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color w:val="000000" w:themeColor="text1"/>
                <w:spacing w:val="-2"/>
                <w:szCs w:val="21"/>
              </w:rPr>
              <w:t>Web</w:t>
            </w:r>
          </w:p>
        </w:tc>
        <w:tc>
          <w:tcPr>
            <w:tcW w:w="1455" w:type="dxa"/>
            <w:tcBorders>
              <w:top w:val="single" w:sz="4" w:space="0" w:color="auto"/>
              <w:left w:val="single" w:sz="4" w:space="0" w:color="auto"/>
              <w:bottom w:val="single" w:sz="4" w:space="0" w:color="auto"/>
              <w:right w:val="single" w:sz="4" w:space="0" w:color="auto"/>
            </w:tcBorders>
            <w:vAlign w:val="center"/>
            <w:hideMark/>
          </w:tcPr>
          <w:p w14:paraId="570355D3" w14:textId="77777777" w:rsidR="002A3157" w:rsidRPr="00831171" w:rsidRDefault="002A3157" w:rsidP="00416AF3">
            <w:pPr>
              <w:autoSpaceDE w:val="0"/>
              <w:autoSpaceDN w:val="0"/>
              <w:adjustRightInd w:val="0"/>
              <w:spacing w:line="278" w:lineRule="atLeast"/>
              <w:jc w:val="left"/>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医療関係機関等職員</w:t>
            </w:r>
          </w:p>
        </w:tc>
        <w:tc>
          <w:tcPr>
            <w:tcW w:w="1110" w:type="dxa"/>
            <w:tcBorders>
              <w:top w:val="single" w:sz="4" w:space="0" w:color="auto"/>
              <w:left w:val="single" w:sz="4" w:space="0" w:color="auto"/>
              <w:bottom w:val="single" w:sz="4" w:space="0" w:color="auto"/>
              <w:right w:val="single" w:sz="4" w:space="0" w:color="auto"/>
            </w:tcBorders>
            <w:vAlign w:val="center"/>
            <w:hideMark/>
          </w:tcPr>
          <w:p w14:paraId="360057FE" w14:textId="0E676CAF" w:rsidR="002A3157" w:rsidRPr="00831171" w:rsidRDefault="71978C8D" w:rsidP="62EC5192">
            <w:pPr>
              <w:wordWrap w:val="0"/>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spacing w:val="-2"/>
              </w:rPr>
              <w:t>76</w:t>
            </w:r>
            <w:r w:rsidR="002A3157" w:rsidRPr="00831171">
              <w:rPr>
                <w:rFonts w:ascii="ＭＳ 明朝" w:hAnsi="ＭＳ 明朝"/>
                <w:color w:val="000000" w:themeColor="text1"/>
                <w:spacing w:val="-2"/>
              </w:rPr>
              <w:t>名</w:t>
            </w:r>
          </w:p>
        </w:tc>
      </w:tr>
    </w:tbl>
    <w:p w14:paraId="12FD2702" w14:textId="77777777" w:rsidR="002A3157" w:rsidRPr="00831171" w:rsidRDefault="002A3157" w:rsidP="002A3157">
      <w:pPr>
        <w:rPr>
          <w:strike/>
          <w:color w:val="000000" w:themeColor="text1"/>
        </w:rPr>
      </w:pPr>
    </w:p>
    <w:p w14:paraId="14CE3D30" w14:textId="77777777" w:rsidR="008B0492" w:rsidRPr="00831171" w:rsidRDefault="008B0492" w:rsidP="002A3157">
      <w:pPr>
        <w:rPr>
          <w:strike/>
          <w:color w:val="000000" w:themeColor="text1"/>
        </w:rPr>
      </w:pPr>
    </w:p>
    <w:p w14:paraId="470E1C86" w14:textId="77777777" w:rsidR="002A3157" w:rsidRPr="00831171" w:rsidRDefault="002A3157" w:rsidP="002A3157">
      <w:pPr>
        <w:rPr>
          <w:rFonts w:eastAsia="ＭＳ ゴシック"/>
          <w:b/>
          <w:strike/>
          <w:color w:val="000000" w:themeColor="text1"/>
          <w:sz w:val="22"/>
          <w:szCs w:val="22"/>
        </w:rPr>
      </w:pPr>
      <w:r w:rsidRPr="00831171">
        <w:rPr>
          <w:rFonts w:eastAsia="ＭＳ ゴシック" w:hint="eastAsia"/>
          <w:b/>
          <w:color w:val="000000" w:themeColor="text1"/>
          <w:sz w:val="22"/>
          <w:szCs w:val="22"/>
        </w:rPr>
        <w:t>５．その他</w:t>
      </w:r>
    </w:p>
    <w:p w14:paraId="03692277" w14:textId="77777777" w:rsidR="002A3157" w:rsidRPr="00831171" w:rsidRDefault="002A3157" w:rsidP="002A3157">
      <w:pPr>
        <w:ind w:left="422" w:hangingChars="200" w:hanging="422"/>
        <w:rPr>
          <w:rFonts w:eastAsia="ＭＳ Ｐゴシック"/>
          <w:b/>
          <w:color w:val="000000" w:themeColor="text1"/>
        </w:rPr>
      </w:pPr>
      <w:r w:rsidRPr="00831171">
        <w:rPr>
          <w:rFonts w:ascii="ＭＳ ゴシック" w:eastAsia="ＭＳ ゴシック" w:hAnsi="ＭＳ ゴシック" w:hint="eastAsia"/>
          <w:b/>
          <w:color w:val="000000" w:themeColor="text1"/>
        </w:rPr>
        <w:t>（１）</w:t>
      </w:r>
      <w:r w:rsidRPr="00831171">
        <w:rPr>
          <w:rFonts w:eastAsia="ＭＳ Ｐゴシック" w:hint="eastAsia"/>
          <w:b/>
          <w:color w:val="000000" w:themeColor="text1"/>
        </w:rPr>
        <w:t xml:space="preserve">大阪府高次脳機能障がい普及啓発イベント　</w:t>
      </w:r>
    </w:p>
    <w:p w14:paraId="735BE447" w14:textId="77777777" w:rsidR="002A3157" w:rsidRPr="00831171" w:rsidRDefault="002A3157" w:rsidP="002A3157">
      <w:pPr>
        <w:ind w:firstLineChars="300" w:firstLine="630"/>
        <w:rPr>
          <w:rFonts w:ascii="ＭＳ 明朝" w:hAnsi="ＭＳ 明朝"/>
          <w:color w:val="000000" w:themeColor="text1"/>
        </w:rPr>
      </w:pPr>
      <w:r w:rsidRPr="00831171">
        <w:rPr>
          <w:rFonts w:ascii="ＭＳ 明朝" w:hAnsi="ＭＳ 明朝" w:hint="eastAsia"/>
          <w:color w:val="000000" w:themeColor="text1"/>
        </w:rPr>
        <w:t xml:space="preserve">「高次脳機能障がいを知ろう！！～脳卒中や事故などの後、もしかすると！？～」　</w:t>
      </w:r>
    </w:p>
    <w:p w14:paraId="275168B6" w14:textId="0C5558E4" w:rsidR="002A3157" w:rsidRPr="00831171" w:rsidRDefault="002A3157" w:rsidP="002A3157">
      <w:pPr>
        <w:ind w:firstLineChars="300" w:firstLine="630"/>
        <w:rPr>
          <w:rFonts w:ascii="ＭＳ 明朝" w:hAnsi="ＭＳ 明朝"/>
          <w:color w:val="000000" w:themeColor="text1"/>
        </w:rPr>
      </w:pPr>
      <w:r w:rsidRPr="00831171">
        <w:rPr>
          <w:rFonts w:ascii="ＭＳ 明朝" w:hAnsi="ＭＳ 明朝"/>
          <w:color w:val="000000" w:themeColor="text1"/>
        </w:rPr>
        <w:t>日時：令和</w:t>
      </w:r>
      <w:r w:rsidR="29A7DC2B" w:rsidRPr="00831171">
        <w:rPr>
          <w:rFonts w:ascii="ＭＳ 明朝" w:hAnsi="ＭＳ 明朝"/>
          <w:color w:val="000000" w:themeColor="text1"/>
        </w:rPr>
        <w:t>5</w:t>
      </w:r>
      <w:r w:rsidRPr="00831171">
        <w:rPr>
          <w:rFonts w:ascii="ＭＳ 明朝" w:hAnsi="ＭＳ 明朝"/>
          <w:color w:val="000000" w:themeColor="text1"/>
        </w:rPr>
        <w:t>年6月</w:t>
      </w:r>
      <w:r w:rsidR="6222F286" w:rsidRPr="00831171">
        <w:rPr>
          <w:rFonts w:ascii="ＭＳ 明朝" w:hAnsi="ＭＳ 明朝"/>
          <w:color w:val="000000" w:themeColor="text1"/>
        </w:rPr>
        <w:t>18</w:t>
      </w:r>
      <w:r w:rsidRPr="00831171">
        <w:rPr>
          <w:rFonts w:ascii="ＭＳ 明朝" w:hAnsi="ＭＳ 明朝"/>
          <w:color w:val="000000" w:themeColor="text1"/>
        </w:rPr>
        <w:t>日（</w:t>
      </w:r>
      <w:r w:rsidR="02D38F0B" w:rsidRPr="00831171">
        <w:rPr>
          <w:rFonts w:ascii="ＭＳ 明朝" w:hAnsi="ＭＳ 明朝"/>
          <w:color w:val="000000" w:themeColor="text1"/>
        </w:rPr>
        <w:t>日</w:t>
      </w:r>
      <w:r w:rsidRPr="00831171">
        <w:rPr>
          <w:rFonts w:ascii="ＭＳ 明朝" w:hAnsi="ＭＳ 明朝"/>
          <w:color w:val="000000" w:themeColor="text1"/>
        </w:rPr>
        <w:t>）10:00～16:00</w:t>
      </w:r>
    </w:p>
    <w:p w14:paraId="792ADDC3" w14:textId="7741900B" w:rsidR="002A3157" w:rsidRPr="00831171" w:rsidRDefault="002A3157" w:rsidP="002A3157">
      <w:pPr>
        <w:ind w:firstLineChars="300" w:firstLine="630"/>
        <w:rPr>
          <w:rFonts w:ascii="ＭＳ 明朝" w:hAnsi="ＭＳ 明朝"/>
          <w:color w:val="000000" w:themeColor="text1"/>
        </w:rPr>
      </w:pPr>
      <w:r w:rsidRPr="00831171">
        <w:rPr>
          <w:rFonts w:ascii="ＭＳ 明朝" w:hAnsi="ＭＳ 明朝"/>
          <w:color w:val="000000" w:themeColor="text1"/>
        </w:rPr>
        <w:t>場所：</w:t>
      </w:r>
      <w:r w:rsidR="44897F33" w:rsidRPr="00831171">
        <w:rPr>
          <w:rFonts w:ascii="ＭＳ 明朝" w:hAnsi="ＭＳ 明朝"/>
          <w:color w:val="000000" w:themeColor="text1"/>
        </w:rPr>
        <w:t>イオンモール茨木　1階ジョイプラザ</w:t>
      </w:r>
      <w:r w:rsidRPr="00831171">
        <w:rPr>
          <w:rFonts w:ascii="ＭＳ 明朝" w:hAnsi="ＭＳ 明朝"/>
          <w:color w:val="000000" w:themeColor="text1"/>
        </w:rPr>
        <w:t xml:space="preserve">　</w:t>
      </w:r>
    </w:p>
    <w:p w14:paraId="7C8A8543" w14:textId="77777777" w:rsidR="002A3157" w:rsidRPr="00831171" w:rsidRDefault="002A3157" w:rsidP="002A3157">
      <w:pPr>
        <w:rPr>
          <w:rFonts w:ascii="ＭＳ 明朝" w:hAnsi="ＭＳ 明朝"/>
          <w:color w:val="000000" w:themeColor="text1"/>
        </w:rPr>
      </w:pPr>
      <w:r w:rsidRPr="00831171">
        <w:rPr>
          <w:rFonts w:ascii="ＭＳ 明朝" w:hAnsi="ＭＳ 明朝" w:hint="eastAsia"/>
          <w:color w:val="000000" w:themeColor="text1"/>
        </w:rPr>
        <w:t xml:space="preserve">　　　　　・高次脳機能障がいに関する相談</w:t>
      </w:r>
    </w:p>
    <w:p w14:paraId="69274C41" w14:textId="77777777" w:rsidR="002A3157" w:rsidRPr="00831171" w:rsidRDefault="002A3157" w:rsidP="002A3157">
      <w:pPr>
        <w:ind w:firstLineChars="500" w:firstLine="1050"/>
        <w:rPr>
          <w:rFonts w:ascii="ＭＳ 明朝" w:hAnsi="ＭＳ 明朝"/>
          <w:color w:val="000000" w:themeColor="text1"/>
        </w:rPr>
      </w:pPr>
      <w:r w:rsidRPr="00831171">
        <w:rPr>
          <w:rFonts w:ascii="ＭＳ 明朝" w:hAnsi="ＭＳ 明朝" w:hint="eastAsia"/>
          <w:color w:val="000000" w:themeColor="text1"/>
        </w:rPr>
        <w:t>・啓発リーフレット・うちわの配布</w:t>
      </w:r>
    </w:p>
    <w:p w14:paraId="23A54FA1" w14:textId="77777777" w:rsidR="002A3157" w:rsidRPr="00831171" w:rsidRDefault="002A3157" w:rsidP="002A3157">
      <w:pPr>
        <w:rPr>
          <w:rFonts w:ascii="ＭＳ 明朝" w:hAnsi="ＭＳ 明朝"/>
          <w:color w:val="000000" w:themeColor="text1"/>
        </w:rPr>
      </w:pPr>
      <w:r w:rsidRPr="00831171">
        <w:rPr>
          <w:rFonts w:ascii="ＭＳ 明朝" w:hAnsi="ＭＳ 明朝" w:hint="eastAsia"/>
          <w:color w:val="000000" w:themeColor="text1"/>
        </w:rPr>
        <w:t xml:space="preserve">　　　　　・ミニ講座と脳トレ体験</w:t>
      </w:r>
    </w:p>
    <w:p w14:paraId="17EC8A30" w14:textId="77777777" w:rsidR="002A3157" w:rsidRPr="00831171" w:rsidRDefault="002A3157" w:rsidP="002A3157">
      <w:pPr>
        <w:rPr>
          <w:rFonts w:ascii="ＭＳ 明朝" w:hAnsi="ＭＳ 明朝"/>
          <w:color w:val="000000" w:themeColor="text1"/>
        </w:rPr>
      </w:pPr>
      <w:r w:rsidRPr="00831171">
        <w:rPr>
          <w:rFonts w:ascii="ＭＳ 明朝" w:hAnsi="ＭＳ 明朝" w:hint="eastAsia"/>
          <w:color w:val="000000" w:themeColor="text1"/>
        </w:rPr>
        <w:t xml:space="preserve">　　</w:t>
      </w:r>
      <w:r w:rsidRPr="00831171">
        <w:rPr>
          <w:rFonts w:ascii="ＭＳ 明朝" w:hAnsi="ＭＳ 明朝"/>
          <w:color w:val="000000" w:themeColor="text1"/>
        </w:rPr>
        <w:t xml:space="preserve">  </w:t>
      </w:r>
      <w:r w:rsidRPr="00831171">
        <w:rPr>
          <w:rFonts w:ascii="ＭＳ 明朝" w:hAnsi="ＭＳ 明朝" w:hint="eastAsia"/>
          <w:color w:val="000000" w:themeColor="text1"/>
        </w:rPr>
        <w:t xml:space="preserve">　　・高次脳機能障がいについてのパネルや事業所作品展示　等</w:t>
      </w:r>
    </w:p>
    <w:p w14:paraId="687E1DD7" w14:textId="77777777" w:rsidR="008B0492" w:rsidRPr="00831171" w:rsidRDefault="008B0492" w:rsidP="002A3157">
      <w:pPr>
        <w:rPr>
          <w:rFonts w:eastAsia="ＭＳ ゴシック"/>
          <w:b/>
          <w:color w:val="000000" w:themeColor="text1"/>
        </w:rPr>
      </w:pPr>
    </w:p>
    <w:p w14:paraId="76A34F24" w14:textId="77777777" w:rsidR="002A3157" w:rsidRPr="00831171" w:rsidRDefault="002A3157" w:rsidP="002A3157">
      <w:pPr>
        <w:rPr>
          <w:rFonts w:eastAsia="ＭＳ ゴシック"/>
          <w:b/>
          <w:color w:val="000000" w:themeColor="text1"/>
        </w:rPr>
      </w:pPr>
      <w:r w:rsidRPr="00831171">
        <w:rPr>
          <w:rFonts w:eastAsia="ＭＳ ゴシック" w:hint="eastAsia"/>
          <w:b/>
          <w:color w:val="000000" w:themeColor="text1"/>
        </w:rPr>
        <w:t>（２）高次脳機能障がい支援相談会</w:t>
      </w:r>
    </w:p>
    <w:p w14:paraId="72200C37" w14:textId="77777777" w:rsidR="002A3157" w:rsidRPr="00831171" w:rsidRDefault="002A3157" w:rsidP="002A3157">
      <w:pPr>
        <w:ind w:leftChars="200" w:left="420" w:firstLineChars="100" w:firstLine="210"/>
        <w:rPr>
          <w:rFonts w:ascii="ＭＳ 明朝" w:hAnsi="ＭＳ 明朝"/>
          <w:color w:val="000000" w:themeColor="text1"/>
        </w:rPr>
      </w:pPr>
      <w:r w:rsidRPr="00831171">
        <w:rPr>
          <w:rFonts w:ascii="ＭＳ 明朝" w:hAnsi="ＭＳ 明朝" w:hint="eastAsia"/>
          <w:color w:val="000000" w:themeColor="text1"/>
        </w:rPr>
        <w:t>自賠責保険の後遺障がい認定や障がい年金、労災保険等に関して、手続きが煩雑な上、当事者や家族だけでは高次脳機能障がいについて適切な等級の認定を得ること等が難しい場合があることから、行政書士や社会保険労務士からの助言を得られる機会を提供する。また、当事者との関わりや家庭内での支援の工夫等についての助言を得られる機会として家族会の方への相談の機会も併せて提供する。</w:t>
      </w:r>
    </w:p>
    <w:p w14:paraId="528188CC" w14:textId="77777777" w:rsidR="002A3157" w:rsidRPr="00831171" w:rsidRDefault="002A3157" w:rsidP="002A3157">
      <w:pPr>
        <w:rPr>
          <w:rFonts w:ascii="ＭＳ 明朝" w:hAnsi="ＭＳ 明朝"/>
          <w:color w:val="000000" w:themeColor="text1"/>
        </w:rPr>
      </w:pPr>
      <w:r w:rsidRPr="00831171">
        <w:rPr>
          <w:rFonts w:ascii="ＭＳ 明朝" w:hAnsi="ＭＳ 明朝" w:hint="eastAsia"/>
          <w:color w:val="000000" w:themeColor="text1"/>
        </w:rPr>
        <w:t xml:space="preserve">　　　対象：当事者及びその家族、支援者</w:t>
      </w:r>
    </w:p>
    <w:p w14:paraId="4E69ECD3" w14:textId="0E693C89" w:rsidR="002A3157" w:rsidRPr="00831171" w:rsidRDefault="4A7F4693" w:rsidP="002A3157">
      <w:pPr>
        <w:ind w:firstLineChars="300" w:firstLine="630"/>
        <w:rPr>
          <w:rFonts w:ascii="ＭＳ 明朝" w:hAnsi="ＭＳ 明朝"/>
          <w:color w:val="000000" w:themeColor="text1"/>
        </w:rPr>
      </w:pPr>
      <w:r w:rsidRPr="00831171">
        <w:rPr>
          <w:rFonts w:ascii="ＭＳ 明朝" w:hAnsi="ＭＳ 明朝"/>
          <w:color w:val="000000" w:themeColor="text1"/>
        </w:rPr>
        <w:t>日時及び参加者数：第1回令和</w:t>
      </w:r>
      <w:r w:rsidR="41E32936" w:rsidRPr="00831171">
        <w:rPr>
          <w:rFonts w:ascii="ＭＳ 明朝" w:hAnsi="ＭＳ 明朝"/>
          <w:color w:val="000000" w:themeColor="text1"/>
        </w:rPr>
        <w:t>5</w:t>
      </w:r>
      <w:r w:rsidRPr="00831171">
        <w:rPr>
          <w:rFonts w:ascii="ＭＳ 明朝" w:hAnsi="ＭＳ 明朝"/>
          <w:color w:val="000000" w:themeColor="text1"/>
        </w:rPr>
        <w:t>年</w:t>
      </w:r>
      <w:r w:rsidR="7827880E" w:rsidRPr="00831171">
        <w:rPr>
          <w:rFonts w:ascii="ＭＳ 明朝" w:hAnsi="ＭＳ 明朝"/>
          <w:color w:val="000000" w:themeColor="text1"/>
        </w:rPr>
        <w:t>6</w:t>
      </w:r>
      <w:r w:rsidRPr="00831171">
        <w:rPr>
          <w:rFonts w:ascii="ＭＳ 明朝" w:hAnsi="ＭＳ 明朝"/>
          <w:color w:val="000000" w:themeColor="text1"/>
        </w:rPr>
        <w:t>月</w:t>
      </w:r>
      <w:r w:rsidR="5906A4FD" w:rsidRPr="00831171">
        <w:rPr>
          <w:rFonts w:ascii="ＭＳ 明朝" w:hAnsi="ＭＳ 明朝"/>
          <w:color w:val="000000" w:themeColor="text1"/>
        </w:rPr>
        <w:t>13</w:t>
      </w:r>
      <w:r w:rsidRPr="00831171">
        <w:rPr>
          <w:rFonts w:ascii="ＭＳ 明朝" w:hAnsi="ＭＳ 明朝"/>
          <w:color w:val="000000" w:themeColor="text1"/>
        </w:rPr>
        <w:t xml:space="preserve">日（火）　13:30～16:00　</w:t>
      </w:r>
      <w:r w:rsidR="7E19CFD8" w:rsidRPr="00831171">
        <w:rPr>
          <w:rFonts w:ascii="ＭＳ 明朝" w:hAnsi="ＭＳ 明朝"/>
          <w:color w:val="000000" w:themeColor="text1"/>
        </w:rPr>
        <w:t>25</w:t>
      </w:r>
      <w:r w:rsidRPr="00831171">
        <w:rPr>
          <w:rFonts w:ascii="ＭＳ 明朝" w:hAnsi="ＭＳ 明朝"/>
          <w:color w:val="000000" w:themeColor="text1"/>
        </w:rPr>
        <w:t xml:space="preserve">名　</w:t>
      </w:r>
    </w:p>
    <w:p w14:paraId="50AF3803" w14:textId="46934ADF" w:rsidR="002A3157" w:rsidRPr="00831171" w:rsidRDefault="002A3157" w:rsidP="002A3157">
      <w:pPr>
        <w:ind w:firstLineChars="1200" w:firstLine="2520"/>
        <w:rPr>
          <w:rFonts w:ascii="ＭＳ 明朝" w:hAnsi="ＭＳ 明朝"/>
          <w:color w:val="000000" w:themeColor="text1"/>
        </w:rPr>
      </w:pPr>
      <w:r w:rsidRPr="00831171">
        <w:rPr>
          <w:rFonts w:ascii="ＭＳ 明朝" w:hAnsi="ＭＳ 明朝"/>
          <w:color w:val="000000" w:themeColor="text1"/>
        </w:rPr>
        <w:t>第2回令和</w:t>
      </w:r>
      <w:r w:rsidR="587E3246" w:rsidRPr="00831171">
        <w:rPr>
          <w:rFonts w:ascii="ＭＳ 明朝" w:hAnsi="ＭＳ 明朝"/>
          <w:color w:val="000000" w:themeColor="text1"/>
        </w:rPr>
        <w:t>6</w:t>
      </w:r>
      <w:r w:rsidRPr="00831171">
        <w:rPr>
          <w:rFonts w:ascii="ＭＳ 明朝" w:hAnsi="ＭＳ 明朝"/>
          <w:color w:val="000000" w:themeColor="text1"/>
        </w:rPr>
        <w:t>年1月</w:t>
      </w:r>
      <w:r w:rsidR="2C97FC3B" w:rsidRPr="00831171">
        <w:rPr>
          <w:rFonts w:ascii="ＭＳ 明朝" w:hAnsi="ＭＳ 明朝"/>
          <w:color w:val="000000" w:themeColor="text1"/>
        </w:rPr>
        <w:t>30</w:t>
      </w:r>
      <w:r w:rsidRPr="00831171">
        <w:rPr>
          <w:rFonts w:ascii="ＭＳ 明朝" w:hAnsi="ＭＳ 明朝"/>
          <w:color w:val="000000" w:themeColor="text1"/>
        </w:rPr>
        <w:t xml:space="preserve">日（火）　13:30～16:00　</w:t>
      </w:r>
      <w:r w:rsidR="28228FF7" w:rsidRPr="00831171">
        <w:rPr>
          <w:rFonts w:ascii="ＭＳ 明朝" w:hAnsi="ＭＳ 明朝"/>
          <w:color w:val="000000" w:themeColor="text1"/>
        </w:rPr>
        <w:t>18</w:t>
      </w:r>
      <w:r w:rsidRPr="00831171">
        <w:rPr>
          <w:rFonts w:ascii="ＭＳ 明朝" w:hAnsi="ＭＳ 明朝"/>
          <w:color w:val="000000" w:themeColor="text1"/>
        </w:rPr>
        <w:t>名</w:t>
      </w:r>
    </w:p>
    <w:p w14:paraId="11786B98" w14:textId="77777777" w:rsidR="002A3157" w:rsidRPr="00831171" w:rsidRDefault="002A3157" w:rsidP="002A3157">
      <w:pPr>
        <w:rPr>
          <w:rFonts w:eastAsia="ＭＳ ゴシック"/>
          <w:b/>
          <w:color w:val="000000" w:themeColor="text1"/>
        </w:rPr>
      </w:pPr>
      <w:r w:rsidRPr="00831171">
        <w:rPr>
          <w:rFonts w:eastAsia="ＭＳ ゴシック" w:hint="eastAsia"/>
          <w:b/>
          <w:color w:val="000000" w:themeColor="text1"/>
        </w:rPr>
        <w:lastRenderedPageBreak/>
        <w:t>（３）コンサルテーション事業</w:t>
      </w:r>
    </w:p>
    <w:p w14:paraId="53C465E8" w14:textId="77777777" w:rsidR="002A3157" w:rsidRPr="00831171" w:rsidRDefault="002A3157" w:rsidP="002A3157">
      <w:pPr>
        <w:ind w:leftChars="200" w:left="420" w:firstLineChars="100" w:firstLine="210"/>
        <w:rPr>
          <w:rFonts w:ascii="ＭＳ 明朝" w:hAnsi="ＭＳ 明朝"/>
          <w:color w:val="000000" w:themeColor="text1"/>
        </w:rPr>
      </w:pPr>
      <w:r w:rsidRPr="00831171">
        <w:rPr>
          <w:rFonts w:ascii="ＭＳ 明朝" w:hAnsi="ＭＳ 明朝" w:hint="eastAsia"/>
          <w:color w:val="000000" w:themeColor="text1"/>
        </w:rPr>
        <w:t>支援に悩んでいる障がい福祉サービス提供事業所を訪問し、状況や高次脳機能障がいの状態像の整理等を支援者の方々とともに行い、今後も事業所で支援をしていくための方策を検討する。</w:t>
      </w:r>
    </w:p>
    <w:p w14:paraId="30865E42" w14:textId="33C9087C" w:rsidR="002A3157" w:rsidRPr="00831171" w:rsidRDefault="002A3157" w:rsidP="62EC5192">
      <w:pPr>
        <w:ind w:left="840" w:hangingChars="400" w:hanging="840"/>
        <w:rPr>
          <w:rFonts w:ascii="ＭＳ 明朝" w:hAnsi="ＭＳ 明朝"/>
          <w:color w:val="000000" w:themeColor="text1"/>
        </w:rPr>
      </w:pPr>
      <w:r w:rsidRPr="00831171">
        <w:rPr>
          <w:rFonts w:ascii="ＭＳ 明朝" w:hAnsi="ＭＳ 明朝"/>
          <w:color w:val="000000" w:themeColor="text1"/>
        </w:rPr>
        <w:t xml:space="preserve">　　　実施件数：</w:t>
      </w:r>
      <w:r w:rsidR="316ACCF3" w:rsidRPr="00831171">
        <w:rPr>
          <w:rFonts w:ascii="ＭＳ 明朝" w:hAnsi="ＭＳ 明朝"/>
          <w:color w:val="000000" w:themeColor="text1"/>
        </w:rPr>
        <w:t>15</w:t>
      </w:r>
      <w:r w:rsidRPr="00831171">
        <w:rPr>
          <w:rFonts w:ascii="ＭＳ 明朝" w:hAnsi="ＭＳ 明朝"/>
          <w:color w:val="000000" w:themeColor="text1"/>
        </w:rPr>
        <w:t>件（平成30年10月～令和</w:t>
      </w:r>
      <w:r w:rsidR="4AC63AE0" w:rsidRPr="00831171">
        <w:rPr>
          <w:rFonts w:ascii="ＭＳ 明朝" w:hAnsi="ＭＳ 明朝"/>
          <w:color w:val="000000" w:themeColor="text1"/>
        </w:rPr>
        <w:t>6</w:t>
      </w:r>
      <w:r w:rsidRPr="00831171">
        <w:rPr>
          <w:rFonts w:ascii="ＭＳ 明朝" w:hAnsi="ＭＳ 明朝"/>
          <w:color w:val="000000" w:themeColor="text1"/>
        </w:rPr>
        <w:t>年3月31日）</w:t>
      </w:r>
    </w:p>
    <w:p w14:paraId="2DDACFD0" w14:textId="77777777" w:rsidR="002A3157" w:rsidRPr="00831171" w:rsidRDefault="002A3157" w:rsidP="002A3157">
      <w:pPr>
        <w:rPr>
          <w:rFonts w:ascii="ＭＳ 明朝" w:hAnsi="ＭＳ 明朝"/>
          <w:color w:val="000000" w:themeColor="text1"/>
        </w:rPr>
      </w:pPr>
      <w:r w:rsidRPr="00831171">
        <w:rPr>
          <w:rFonts w:ascii="ＭＳ 明朝" w:hAnsi="ＭＳ 明朝" w:hint="eastAsia"/>
          <w:color w:val="000000" w:themeColor="text1"/>
        </w:rPr>
        <w:t xml:space="preserve">　　</w:t>
      </w:r>
    </w:p>
    <w:p w14:paraId="3E631D21" w14:textId="77777777" w:rsidR="00AD2770" w:rsidRPr="00831171" w:rsidRDefault="00AD2770" w:rsidP="002A3157">
      <w:pPr>
        <w:rPr>
          <w:color w:val="000000" w:themeColor="text1"/>
        </w:rPr>
      </w:pPr>
    </w:p>
    <w:p w14:paraId="263B928C" w14:textId="3ABD2A66" w:rsidR="002A3157" w:rsidRPr="00831171" w:rsidRDefault="002A3157" w:rsidP="62EC5192">
      <w:pPr>
        <w:rPr>
          <w:rFonts w:eastAsia="ＭＳ ゴシック"/>
          <w:b/>
          <w:bCs/>
          <w:color w:val="000000" w:themeColor="text1"/>
        </w:rPr>
      </w:pPr>
      <w:r w:rsidRPr="00831171">
        <w:rPr>
          <w:rFonts w:eastAsia="ＭＳ ゴシック"/>
          <w:b/>
          <w:bCs/>
          <w:color w:val="000000" w:themeColor="text1"/>
        </w:rPr>
        <w:t>（４）</w:t>
      </w:r>
      <w:r w:rsidR="7ED5824E" w:rsidRPr="00831171">
        <w:rPr>
          <w:rFonts w:eastAsia="ＭＳ ゴシック"/>
          <w:b/>
          <w:bCs/>
          <w:color w:val="000000" w:themeColor="text1"/>
        </w:rPr>
        <w:t>子どもの高次脳機能障がい　家族講座</w:t>
      </w:r>
    </w:p>
    <w:p w14:paraId="51EF6395" w14:textId="7893D989" w:rsidR="002A3157" w:rsidRPr="00831171" w:rsidRDefault="2C82D693" w:rsidP="005670BA">
      <w:pPr>
        <w:ind w:left="422" w:hangingChars="200" w:hanging="422"/>
        <w:rPr>
          <w:rFonts w:ascii="ＭＳ 明朝" w:hAnsi="ＭＳ 明朝" w:cs="ＭＳ 明朝"/>
          <w:color w:val="000000" w:themeColor="text1"/>
        </w:rPr>
      </w:pPr>
      <w:r w:rsidRPr="00831171">
        <w:rPr>
          <w:rFonts w:eastAsia="ＭＳ ゴシック"/>
          <w:b/>
          <w:bCs/>
          <w:color w:val="000000" w:themeColor="text1"/>
        </w:rPr>
        <w:t xml:space="preserve">　　</w:t>
      </w:r>
      <w:r w:rsidR="329AE33C" w:rsidRPr="00831171">
        <w:rPr>
          <w:rFonts w:eastAsia="ＭＳ ゴシック"/>
          <w:b/>
          <w:bCs/>
          <w:color w:val="000000" w:themeColor="text1"/>
        </w:rPr>
        <w:t xml:space="preserve">　</w:t>
      </w:r>
      <w:r w:rsidRPr="00831171">
        <w:rPr>
          <w:rFonts w:ascii="ＭＳ 明朝" w:hAnsi="ＭＳ 明朝" w:cs="ＭＳ 明朝" w:hint="eastAsia"/>
          <w:color w:val="000000" w:themeColor="text1"/>
        </w:rPr>
        <w:t>小児期</w:t>
      </w:r>
      <w:r w:rsidR="6F4363BE" w:rsidRPr="00831171">
        <w:rPr>
          <w:rFonts w:ascii="ＭＳ 明朝" w:hAnsi="ＭＳ 明朝" w:cs="ＭＳ 明朝"/>
          <w:color w:val="000000" w:themeColor="text1"/>
        </w:rPr>
        <w:t>発症の高次脳機能障がいは外見からは分かりにくく、周囲の理解を得る</w:t>
      </w:r>
      <w:r w:rsidR="50716491" w:rsidRPr="00831171">
        <w:rPr>
          <w:rFonts w:ascii="ＭＳ 明朝" w:hAnsi="ＭＳ 明朝" w:cs="ＭＳ 明朝"/>
          <w:color w:val="000000" w:themeColor="text1"/>
        </w:rPr>
        <w:t xml:space="preserve">　　</w:t>
      </w:r>
      <w:r w:rsidR="6F4363BE" w:rsidRPr="00831171">
        <w:rPr>
          <w:rFonts w:ascii="ＭＳ 明朝" w:hAnsi="ＭＳ 明朝" w:cs="ＭＳ 明朝"/>
          <w:color w:val="000000" w:themeColor="text1"/>
        </w:rPr>
        <w:t>ことが難しいため、学校生活における勉学や友人関係がうまくいかないといった</w:t>
      </w:r>
      <w:r w:rsidR="671E3A75" w:rsidRPr="00831171">
        <w:rPr>
          <w:rFonts w:ascii="ＭＳ 明朝" w:hAnsi="ＭＳ 明朝" w:cs="ＭＳ 明朝"/>
          <w:color w:val="000000" w:themeColor="text1"/>
        </w:rPr>
        <w:t xml:space="preserve">　　こ</w:t>
      </w:r>
      <w:r w:rsidR="4213141A" w:rsidRPr="00831171">
        <w:rPr>
          <w:rFonts w:ascii="ＭＳ 明朝" w:hAnsi="ＭＳ 明朝" w:cs="ＭＳ 明朝"/>
          <w:color w:val="000000" w:themeColor="text1"/>
        </w:rPr>
        <w:t>とが</w:t>
      </w:r>
      <w:r w:rsidR="6F4363BE" w:rsidRPr="00831171">
        <w:rPr>
          <w:rFonts w:ascii="ＭＳ 明朝" w:hAnsi="ＭＳ 明朝" w:cs="ＭＳ 明朝"/>
          <w:color w:val="000000" w:themeColor="text1"/>
        </w:rPr>
        <w:t>ありうる。また小児期発症高次脳機能障がいは成人に比べて少ない</w:t>
      </w:r>
      <w:r w:rsidR="30572A18" w:rsidRPr="00831171">
        <w:rPr>
          <w:rFonts w:ascii="ＭＳ 明朝" w:hAnsi="ＭＳ 明朝" w:cs="ＭＳ 明朝"/>
          <w:color w:val="000000" w:themeColor="text1"/>
        </w:rPr>
        <w:t xml:space="preserve">ことか　　</w:t>
      </w:r>
      <w:r w:rsidR="6F4363BE" w:rsidRPr="00831171">
        <w:rPr>
          <w:rFonts w:ascii="ＭＳ 明朝" w:hAnsi="ＭＳ 明朝" w:cs="ＭＳ 明朝"/>
          <w:color w:val="000000" w:themeColor="text1"/>
        </w:rPr>
        <w:t>ら、家族は本人を</w:t>
      </w:r>
      <w:r w:rsidR="4C359F69" w:rsidRPr="00831171">
        <w:rPr>
          <w:rFonts w:ascii="ＭＳ 明朝" w:hAnsi="ＭＳ 明朝" w:cs="ＭＳ 明朝"/>
          <w:color w:val="000000" w:themeColor="text1"/>
        </w:rPr>
        <w:t>サポートするための情報が得られにくく、同じ立場の</w:t>
      </w:r>
      <w:r w:rsidR="13F98F9F" w:rsidRPr="00831171">
        <w:rPr>
          <w:rFonts w:ascii="ＭＳ 明朝" w:hAnsi="ＭＳ 明朝" w:cs="ＭＳ 明朝"/>
          <w:color w:val="000000" w:themeColor="text1"/>
        </w:rPr>
        <w:t>人と出会う機会が少ないため、情報を入手したり、思いや体験</w:t>
      </w:r>
      <w:r w:rsidR="2A671DB3" w:rsidRPr="00831171">
        <w:rPr>
          <w:rFonts w:ascii="ＭＳ 明朝" w:hAnsi="ＭＳ 明朝" w:cs="ＭＳ 明朝"/>
          <w:color w:val="000000" w:themeColor="text1"/>
        </w:rPr>
        <w:t>を共有</w:t>
      </w:r>
      <w:r w:rsidR="474974D5" w:rsidRPr="00831171">
        <w:rPr>
          <w:rFonts w:ascii="ＭＳ 明朝" w:hAnsi="ＭＳ 明朝" w:cs="ＭＳ 明朝"/>
          <w:color w:val="000000" w:themeColor="text1"/>
        </w:rPr>
        <w:t>したりできる機会を提供する。</w:t>
      </w:r>
    </w:p>
    <w:p w14:paraId="516444C7" w14:textId="4A74CF1A" w:rsidR="002A3157" w:rsidRPr="00831171" w:rsidRDefault="2A671DB3" w:rsidP="62EC5192">
      <w:pPr>
        <w:rPr>
          <w:rFonts w:ascii="ＭＳ 明朝" w:hAnsi="ＭＳ 明朝" w:cs="ＭＳ 明朝"/>
          <w:color w:val="000000" w:themeColor="text1"/>
        </w:rPr>
      </w:pPr>
      <w:r w:rsidRPr="00831171">
        <w:rPr>
          <w:rFonts w:ascii="ＭＳ 明朝" w:hAnsi="ＭＳ 明朝" w:cs="ＭＳ 明朝"/>
          <w:color w:val="000000" w:themeColor="text1"/>
        </w:rPr>
        <w:t xml:space="preserve">　　　日時及び参加者数：令和5年12月15日（金）　10:30～12:30   </w:t>
      </w:r>
      <w:r w:rsidR="17120606" w:rsidRPr="00831171">
        <w:rPr>
          <w:rFonts w:ascii="ＭＳ 明朝" w:hAnsi="ＭＳ 明朝" w:cs="ＭＳ 明朝"/>
          <w:color w:val="000000" w:themeColor="text1"/>
        </w:rPr>
        <w:t>4名</w:t>
      </w:r>
    </w:p>
    <w:p w14:paraId="457AB2E6" w14:textId="526CB2CE" w:rsidR="002A3157" w:rsidRPr="00831171" w:rsidRDefault="002A3157" w:rsidP="62EC5192">
      <w:pPr>
        <w:rPr>
          <w:rFonts w:ascii="ＭＳ 明朝" w:hAnsi="ＭＳ 明朝" w:cs="ＭＳ 明朝"/>
          <w:color w:val="000000" w:themeColor="text1"/>
        </w:rPr>
      </w:pPr>
    </w:p>
    <w:p w14:paraId="292F784C" w14:textId="7E95693F" w:rsidR="002A3157" w:rsidRPr="00831171" w:rsidRDefault="002A3157" w:rsidP="62EC5192">
      <w:pPr>
        <w:rPr>
          <w:rFonts w:eastAsia="ＭＳ ゴシック"/>
          <w:b/>
          <w:bCs/>
          <w:color w:val="000000" w:themeColor="text1"/>
        </w:rPr>
      </w:pPr>
    </w:p>
    <w:p w14:paraId="7B614829" w14:textId="35DD4FCC" w:rsidR="002A3157" w:rsidRPr="00831171" w:rsidRDefault="7ED5824E" w:rsidP="62EC5192">
      <w:pPr>
        <w:rPr>
          <w:rFonts w:eastAsia="ＭＳ ゴシック"/>
          <w:b/>
          <w:bCs/>
          <w:color w:val="000000" w:themeColor="text1"/>
        </w:rPr>
      </w:pPr>
      <w:r w:rsidRPr="00831171">
        <w:rPr>
          <w:rFonts w:eastAsia="ＭＳ ゴシック"/>
          <w:b/>
          <w:bCs/>
          <w:color w:val="000000" w:themeColor="text1"/>
        </w:rPr>
        <w:t>（５）</w:t>
      </w:r>
      <w:r w:rsidR="002A3157" w:rsidRPr="00831171">
        <w:rPr>
          <w:rFonts w:eastAsia="ＭＳ ゴシック"/>
          <w:b/>
          <w:bCs/>
          <w:color w:val="000000" w:themeColor="text1"/>
        </w:rPr>
        <w:t>講師派遣</w:t>
      </w:r>
    </w:p>
    <w:tbl>
      <w:tblPr>
        <w:tblpPr w:leftFromText="142" w:rightFromText="142" w:vertAnchor="text" w:horzAnchor="margin" w:tblpXSpec="center" w:tblpY="140"/>
        <w:tblW w:w="8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575"/>
        <w:gridCol w:w="2013"/>
        <w:gridCol w:w="1958"/>
        <w:gridCol w:w="1637"/>
        <w:gridCol w:w="1016"/>
      </w:tblGrid>
      <w:tr w:rsidR="00831171" w:rsidRPr="00831171" w14:paraId="26DBC42B" w14:textId="77777777" w:rsidTr="005670BA">
        <w:trPr>
          <w:trHeight w:val="300"/>
        </w:trPr>
        <w:tc>
          <w:tcPr>
            <w:tcW w:w="345" w:type="dxa"/>
            <w:tcBorders>
              <w:top w:val="single" w:sz="4" w:space="0" w:color="auto"/>
              <w:left w:val="single" w:sz="4" w:space="0" w:color="auto"/>
              <w:bottom w:val="single" w:sz="4" w:space="0" w:color="auto"/>
              <w:right w:val="single" w:sz="4" w:space="0" w:color="auto"/>
            </w:tcBorders>
          </w:tcPr>
          <w:p w14:paraId="5E1A508B" w14:textId="77777777" w:rsidR="002A3157" w:rsidRPr="00831171" w:rsidRDefault="002A3157" w:rsidP="00416AF3">
            <w:pPr>
              <w:autoSpaceDE w:val="0"/>
              <w:autoSpaceDN w:val="0"/>
              <w:adjustRightInd w:val="0"/>
              <w:spacing w:line="278" w:lineRule="atLeast"/>
              <w:rPr>
                <w:rFonts w:ascii="ＭＳ 明朝" w:hAnsi="ＭＳ 明朝"/>
                <w:color w:val="000000" w:themeColor="text1"/>
                <w:spacing w:val="-2"/>
                <w:szCs w:val="21"/>
              </w:rPr>
            </w:pPr>
          </w:p>
        </w:tc>
        <w:tc>
          <w:tcPr>
            <w:tcW w:w="1590" w:type="dxa"/>
            <w:tcBorders>
              <w:top w:val="single" w:sz="4" w:space="0" w:color="auto"/>
              <w:left w:val="single" w:sz="4" w:space="0" w:color="auto"/>
              <w:bottom w:val="single" w:sz="4" w:space="0" w:color="auto"/>
              <w:right w:val="single" w:sz="4" w:space="0" w:color="auto"/>
            </w:tcBorders>
            <w:vAlign w:val="center"/>
            <w:hideMark/>
          </w:tcPr>
          <w:p w14:paraId="3290C3E2" w14:textId="77777777" w:rsidR="002A3157" w:rsidRPr="00831171" w:rsidRDefault="002A3157" w:rsidP="00416AF3">
            <w:pPr>
              <w:wordWrap w:val="0"/>
              <w:autoSpaceDE w:val="0"/>
              <w:autoSpaceDN w:val="0"/>
              <w:adjustRightInd w:val="0"/>
              <w:spacing w:line="278" w:lineRule="atLeast"/>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研修会</w:t>
            </w:r>
          </w:p>
          <w:p w14:paraId="76B77157" w14:textId="77777777" w:rsidR="002A3157" w:rsidRPr="00831171" w:rsidRDefault="002A3157" w:rsidP="00416AF3">
            <w:pPr>
              <w:wordWrap w:val="0"/>
              <w:autoSpaceDE w:val="0"/>
              <w:autoSpaceDN w:val="0"/>
              <w:adjustRightInd w:val="0"/>
              <w:spacing w:line="278" w:lineRule="atLeast"/>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・セミナー名</w:t>
            </w:r>
          </w:p>
        </w:tc>
        <w:tc>
          <w:tcPr>
            <w:tcW w:w="2031" w:type="dxa"/>
            <w:tcBorders>
              <w:top w:val="single" w:sz="4" w:space="0" w:color="auto"/>
              <w:left w:val="single" w:sz="4" w:space="0" w:color="auto"/>
              <w:bottom w:val="single" w:sz="4" w:space="0" w:color="auto"/>
              <w:right w:val="single" w:sz="4" w:space="0" w:color="auto"/>
            </w:tcBorders>
            <w:vAlign w:val="center"/>
            <w:hideMark/>
          </w:tcPr>
          <w:p w14:paraId="7684184E" w14:textId="77777777" w:rsidR="002A3157" w:rsidRPr="00831171" w:rsidRDefault="002A3157" w:rsidP="00416AF3">
            <w:pPr>
              <w:wordWrap w:val="0"/>
              <w:autoSpaceDE w:val="0"/>
              <w:autoSpaceDN w:val="0"/>
              <w:adjustRightInd w:val="0"/>
              <w:spacing w:line="278" w:lineRule="atLeast"/>
              <w:ind w:firstLineChars="50" w:firstLine="103"/>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日　　　時</w:t>
            </w:r>
          </w:p>
        </w:tc>
        <w:tc>
          <w:tcPr>
            <w:tcW w:w="1982" w:type="dxa"/>
            <w:tcBorders>
              <w:top w:val="single" w:sz="4" w:space="0" w:color="auto"/>
              <w:left w:val="single" w:sz="4" w:space="0" w:color="auto"/>
              <w:bottom w:val="single" w:sz="4" w:space="0" w:color="auto"/>
              <w:right w:val="single" w:sz="4" w:space="0" w:color="auto"/>
            </w:tcBorders>
            <w:vAlign w:val="center"/>
            <w:hideMark/>
          </w:tcPr>
          <w:p w14:paraId="44A5525C"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講演内容</w:t>
            </w:r>
          </w:p>
        </w:tc>
        <w:tc>
          <w:tcPr>
            <w:tcW w:w="1653" w:type="dxa"/>
            <w:tcBorders>
              <w:top w:val="single" w:sz="4" w:space="0" w:color="auto"/>
              <w:left w:val="single" w:sz="4" w:space="0" w:color="auto"/>
              <w:bottom w:val="single" w:sz="4" w:space="0" w:color="auto"/>
              <w:right w:val="single" w:sz="4" w:space="0" w:color="auto"/>
            </w:tcBorders>
            <w:vAlign w:val="center"/>
            <w:hideMark/>
          </w:tcPr>
          <w:p w14:paraId="15556E2A"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対　　　象</w:t>
            </w:r>
          </w:p>
        </w:tc>
        <w:tc>
          <w:tcPr>
            <w:tcW w:w="1024" w:type="dxa"/>
            <w:tcBorders>
              <w:top w:val="single" w:sz="4" w:space="0" w:color="auto"/>
              <w:left w:val="single" w:sz="4" w:space="0" w:color="auto"/>
              <w:bottom w:val="single" w:sz="4" w:space="0" w:color="auto"/>
              <w:right w:val="single" w:sz="4" w:space="0" w:color="auto"/>
            </w:tcBorders>
            <w:vAlign w:val="center"/>
            <w:hideMark/>
          </w:tcPr>
          <w:p w14:paraId="096FF377"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参加者</w:t>
            </w:r>
          </w:p>
        </w:tc>
      </w:tr>
      <w:tr w:rsidR="00831171" w:rsidRPr="00831171" w14:paraId="4E93E064" w14:textId="77777777" w:rsidTr="005670BA">
        <w:trPr>
          <w:trHeight w:val="300"/>
        </w:trPr>
        <w:tc>
          <w:tcPr>
            <w:tcW w:w="345" w:type="dxa"/>
            <w:tcBorders>
              <w:top w:val="single" w:sz="4" w:space="0" w:color="auto"/>
              <w:left w:val="single" w:sz="4" w:space="0" w:color="auto"/>
              <w:bottom w:val="single" w:sz="4" w:space="0" w:color="auto"/>
              <w:right w:val="single" w:sz="4" w:space="0" w:color="auto"/>
            </w:tcBorders>
            <w:vAlign w:val="center"/>
            <w:hideMark/>
          </w:tcPr>
          <w:p w14:paraId="58017857"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color w:val="000000" w:themeColor="text1"/>
                <w:spacing w:val="-2"/>
                <w:szCs w:val="21"/>
              </w:rPr>
              <w:t>1</w:t>
            </w:r>
          </w:p>
        </w:tc>
        <w:tc>
          <w:tcPr>
            <w:tcW w:w="1590" w:type="dxa"/>
            <w:tcBorders>
              <w:top w:val="single" w:sz="4" w:space="0" w:color="auto"/>
              <w:left w:val="single" w:sz="4" w:space="0" w:color="auto"/>
              <w:bottom w:val="single" w:sz="4" w:space="0" w:color="auto"/>
              <w:right w:val="single" w:sz="4" w:space="0" w:color="auto"/>
            </w:tcBorders>
            <w:vAlign w:val="center"/>
            <w:hideMark/>
          </w:tcPr>
          <w:p w14:paraId="4B728FD3"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ベーシック</w:t>
            </w:r>
          </w:p>
          <w:p w14:paraId="050472EA"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研修</w:t>
            </w:r>
            <w:r w:rsidRPr="00831171">
              <w:rPr>
                <w:rFonts w:ascii="ＭＳ 明朝" w:hAnsi="ＭＳ 明朝"/>
                <w:color w:val="000000" w:themeColor="text1"/>
                <w:spacing w:val="-2"/>
                <w:szCs w:val="21"/>
              </w:rPr>
              <w:t>A</w:t>
            </w:r>
          </w:p>
        </w:tc>
        <w:tc>
          <w:tcPr>
            <w:tcW w:w="2031" w:type="dxa"/>
            <w:tcBorders>
              <w:top w:val="single" w:sz="4" w:space="0" w:color="auto"/>
              <w:left w:val="single" w:sz="4" w:space="0" w:color="auto"/>
              <w:bottom w:val="single" w:sz="4" w:space="0" w:color="auto"/>
              <w:right w:val="single" w:sz="4" w:space="0" w:color="auto"/>
            </w:tcBorders>
            <w:vAlign w:val="center"/>
            <w:hideMark/>
          </w:tcPr>
          <w:p w14:paraId="16B925A5" w14:textId="7106F3E5" w:rsidR="002A3157" w:rsidRPr="00831171" w:rsidRDefault="002A3157" w:rsidP="62EC5192">
            <w:pPr>
              <w:wordWrap w:val="0"/>
              <w:autoSpaceDE w:val="0"/>
              <w:autoSpaceDN w:val="0"/>
              <w:adjustRightInd w:val="0"/>
              <w:spacing w:line="278" w:lineRule="atLeast"/>
              <w:rPr>
                <w:rFonts w:ascii="ＭＳ 明朝" w:hAnsi="ＭＳ 明朝"/>
                <w:color w:val="000000" w:themeColor="text1"/>
                <w:spacing w:val="-2"/>
              </w:rPr>
            </w:pPr>
            <w:r w:rsidRPr="00831171">
              <w:rPr>
                <w:rFonts w:ascii="ＭＳ 明朝" w:hAnsi="ＭＳ 明朝"/>
                <w:color w:val="000000" w:themeColor="text1"/>
                <w:spacing w:val="-2"/>
              </w:rPr>
              <w:t>令和</w:t>
            </w:r>
            <w:r w:rsidR="26DA97AF" w:rsidRPr="00831171">
              <w:rPr>
                <w:rFonts w:ascii="ＭＳ 明朝" w:hAnsi="ＭＳ 明朝"/>
                <w:color w:val="000000" w:themeColor="text1"/>
                <w:spacing w:val="-2"/>
              </w:rPr>
              <w:t>5</w:t>
            </w:r>
            <w:r w:rsidRPr="00831171">
              <w:rPr>
                <w:rFonts w:ascii="ＭＳ 明朝" w:hAnsi="ＭＳ 明朝"/>
                <w:color w:val="000000" w:themeColor="text1"/>
                <w:spacing w:val="-2"/>
              </w:rPr>
              <w:t>年7月</w:t>
            </w:r>
            <w:r w:rsidR="34F24F20" w:rsidRPr="00831171">
              <w:rPr>
                <w:rFonts w:ascii="ＭＳ 明朝" w:hAnsi="ＭＳ 明朝"/>
                <w:color w:val="000000" w:themeColor="text1"/>
                <w:spacing w:val="-2"/>
              </w:rPr>
              <w:t>6</w:t>
            </w:r>
            <w:r w:rsidRPr="00831171">
              <w:rPr>
                <w:rFonts w:ascii="ＭＳ 明朝" w:hAnsi="ＭＳ 明朝"/>
                <w:color w:val="000000" w:themeColor="text1"/>
                <w:spacing w:val="-2"/>
              </w:rPr>
              <w:t>日（</w:t>
            </w:r>
            <w:r w:rsidR="500E7333" w:rsidRPr="00831171">
              <w:rPr>
                <w:rFonts w:ascii="ＭＳ 明朝" w:hAnsi="ＭＳ 明朝"/>
                <w:color w:val="000000" w:themeColor="text1"/>
                <w:spacing w:val="-2"/>
              </w:rPr>
              <w:t>木</w:t>
            </w:r>
            <w:r w:rsidRPr="00831171">
              <w:rPr>
                <w:rFonts w:ascii="ＭＳ 明朝" w:hAnsi="ＭＳ 明朝"/>
                <w:color w:val="000000" w:themeColor="text1"/>
                <w:spacing w:val="-2"/>
              </w:rPr>
              <w:t>）</w:t>
            </w:r>
          </w:p>
        </w:tc>
        <w:tc>
          <w:tcPr>
            <w:tcW w:w="1982" w:type="dxa"/>
            <w:tcBorders>
              <w:top w:val="single" w:sz="4" w:space="0" w:color="auto"/>
              <w:left w:val="single" w:sz="4" w:space="0" w:color="auto"/>
              <w:bottom w:val="single" w:sz="4" w:space="0" w:color="auto"/>
              <w:right w:val="single" w:sz="4" w:space="0" w:color="auto"/>
            </w:tcBorders>
            <w:vAlign w:val="center"/>
            <w:hideMark/>
          </w:tcPr>
          <w:p w14:paraId="57E5EBFA" w14:textId="77777777" w:rsidR="002A3157" w:rsidRPr="00831171" w:rsidRDefault="002A3157" w:rsidP="00416AF3">
            <w:pPr>
              <w:wordWrap w:val="0"/>
              <w:autoSpaceDE w:val="0"/>
              <w:autoSpaceDN w:val="0"/>
              <w:adjustRightInd w:val="0"/>
              <w:spacing w:line="278" w:lineRule="atLeast"/>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高次脳機能障がいについて</w:t>
            </w:r>
          </w:p>
        </w:tc>
        <w:tc>
          <w:tcPr>
            <w:tcW w:w="1653" w:type="dxa"/>
            <w:tcBorders>
              <w:top w:val="single" w:sz="4" w:space="0" w:color="auto"/>
              <w:left w:val="single" w:sz="4" w:space="0" w:color="auto"/>
              <w:bottom w:val="single" w:sz="4" w:space="0" w:color="auto"/>
              <w:right w:val="single" w:sz="4" w:space="0" w:color="auto"/>
            </w:tcBorders>
            <w:vAlign w:val="center"/>
            <w:hideMark/>
          </w:tcPr>
          <w:p w14:paraId="2A9AC923" w14:textId="77777777" w:rsidR="002A3157" w:rsidRPr="00831171" w:rsidRDefault="002A3157" w:rsidP="00416AF3">
            <w:pPr>
              <w:autoSpaceDE w:val="0"/>
              <w:autoSpaceDN w:val="0"/>
              <w:adjustRightInd w:val="0"/>
              <w:spacing w:line="278" w:lineRule="atLeast"/>
              <w:jc w:val="left"/>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保健所職員等</w:t>
            </w:r>
          </w:p>
        </w:tc>
        <w:tc>
          <w:tcPr>
            <w:tcW w:w="1024" w:type="dxa"/>
            <w:tcBorders>
              <w:top w:val="single" w:sz="4" w:space="0" w:color="auto"/>
              <w:left w:val="single" w:sz="4" w:space="0" w:color="auto"/>
              <w:bottom w:val="single" w:sz="4" w:space="0" w:color="auto"/>
              <w:right w:val="single" w:sz="4" w:space="0" w:color="auto"/>
            </w:tcBorders>
            <w:vAlign w:val="center"/>
            <w:hideMark/>
          </w:tcPr>
          <w:p w14:paraId="0F230C19" w14:textId="32C793D3" w:rsidR="002A3157" w:rsidRPr="00831171" w:rsidRDefault="7E2F391D" w:rsidP="62EC5192">
            <w:pPr>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spacing w:val="-2"/>
              </w:rPr>
              <w:t>14</w:t>
            </w:r>
            <w:r w:rsidR="002A3157" w:rsidRPr="00831171">
              <w:rPr>
                <w:rFonts w:ascii="ＭＳ 明朝" w:hAnsi="ＭＳ 明朝"/>
                <w:color w:val="000000" w:themeColor="text1"/>
                <w:spacing w:val="-2"/>
              </w:rPr>
              <w:t>名</w:t>
            </w:r>
          </w:p>
        </w:tc>
      </w:tr>
      <w:tr w:rsidR="00831171" w:rsidRPr="00831171" w14:paraId="47AC31A6" w14:textId="77777777" w:rsidTr="005670BA">
        <w:trPr>
          <w:trHeight w:val="300"/>
        </w:trPr>
        <w:tc>
          <w:tcPr>
            <w:tcW w:w="345" w:type="dxa"/>
            <w:tcBorders>
              <w:top w:val="single" w:sz="4" w:space="0" w:color="auto"/>
              <w:left w:val="single" w:sz="4" w:space="0" w:color="auto"/>
              <w:bottom w:val="single" w:sz="4" w:space="0" w:color="auto"/>
              <w:right w:val="single" w:sz="4" w:space="0" w:color="auto"/>
            </w:tcBorders>
            <w:vAlign w:val="center"/>
            <w:hideMark/>
          </w:tcPr>
          <w:p w14:paraId="1A1436D8"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２</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488C022"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ベーシック</w:t>
            </w:r>
          </w:p>
          <w:p w14:paraId="5D3F8CA6" w14:textId="77777777" w:rsidR="002A3157" w:rsidRPr="00831171" w:rsidRDefault="002A3157" w:rsidP="00416AF3">
            <w:pPr>
              <w:wordWrap w:val="0"/>
              <w:autoSpaceDE w:val="0"/>
              <w:autoSpaceDN w:val="0"/>
              <w:adjustRightInd w:val="0"/>
              <w:spacing w:line="278" w:lineRule="atLeast"/>
              <w:jc w:val="center"/>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研修</w:t>
            </w:r>
            <w:r w:rsidRPr="00831171">
              <w:rPr>
                <w:rFonts w:ascii="ＭＳ 明朝" w:hAnsi="ＭＳ 明朝"/>
                <w:color w:val="000000" w:themeColor="text1"/>
                <w:spacing w:val="-2"/>
                <w:szCs w:val="21"/>
              </w:rPr>
              <w:t>B</w:t>
            </w:r>
          </w:p>
        </w:tc>
        <w:tc>
          <w:tcPr>
            <w:tcW w:w="2031" w:type="dxa"/>
            <w:tcBorders>
              <w:top w:val="single" w:sz="4" w:space="0" w:color="auto"/>
              <w:left w:val="single" w:sz="4" w:space="0" w:color="auto"/>
              <w:bottom w:val="single" w:sz="4" w:space="0" w:color="auto"/>
              <w:right w:val="single" w:sz="4" w:space="0" w:color="auto"/>
            </w:tcBorders>
            <w:vAlign w:val="center"/>
            <w:hideMark/>
          </w:tcPr>
          <w:p w14:paraId="6A03B443" w14:textId="7A9AD3D2" w:rsidR="002A3157" w:rsidRPr="00831171" w:rsidRDefault="6C23B972" w:rsidP="62EC5192">
            <w:pPr>
              <w:wordWrap w:val="0"/>
              <w:autoSpaceDE w:val="0"/>
              <w:autoSpaceDN w:val="0"/>
              <w:adjustRightInd w:val="0"/>
              <w:spacing w:line="278" w:lineRule="atLeast"/>
              <w:rPr>
                <w:rFonts w:ascii="ＭＳ 明朝" w:hAnsi="ＭＳ 明朝"/>
                <w:color w:val="000000" w:themeColor="text1"/>
                <w:spacing w:val="-2"/>
              </w:rPr>
            </w:pPr>
            <w:r w:rsidRPr="00831171">
              <w:rPr>
                <w:rFonts w:ascii="ＭＳ 明朝" w:hAnsi="ＭＳ 明朝"/>
                <w:color w:val="000000" w:themeColor="text1"/>
                <w:spacing w:val="-2"/>
              </w:rPr>
              <w:t>令和</w:t>
            </w:r>
            <w:r w:rsidR="1ECD91AF" w:rsidRPr="00831171">
              <w:rPr>
                <w:rFonts w:ascii="ＭＳ 明朝" w:hAnsi="ＭＳ 明朝"/>
                <w:color w:val="000000" w:themeColor="text1"/>
                <w:spacing w:val="-2"/>
              </w:rPr>
              <w:t>5</w:t>
            </w:r>
            <w:r w:rsidRPr="00831171">
              <w:rPr>
                <w:rFonts w:ascii="ＭＳ 明朝" w:hAnsi="ＭＳ 明朝"/>
                <w:color w:val="000000" w:themeColor="text1"/>
                <w:spacing w:val="-2"/>
              </w:rPr>
              <w:t>年7月</w:t>
            </w:r>
            <w:r w:rsidR="25EFB347" w:rsidRPr="00831171">
              <w:rPr>
                <w:rFonts w:ascii="ＭＳ 明朝" w:hAnsi="ＭＳ 明朝"/>
                <w:color w:val="000000" w:themeColor="text1"/>
                <w:spacing w:val="-2"/>
              </w:rPr>
              <w:t>2</w:t>
            </w:r>
            <w:r w:rsidRPr="00831171">
              <w:rPr>
                <w:rFonts w:ascii="ＭＳ 明朝" w:hAnsi="ＭＳ 明朝"/>
                <w:color w:val="000000" w:themeColor="text1"/>
                <w:spacing w:val="-2"/>
              </w:rPr>
              <w:t>日（</w:t>
            </w:r>
            <w:r w:rsidR="428E903E" w:rsidRPr="00831171">
              <w:rPr>
                <w:rFonts w:ascii="ＭＳ 明朝" w:hAnsi="ＭＳ 明朝"/>
                <w:color w:val="000000" w:themeColor="text1"/>
                <w:spacing w:val="-2"/>
              </w:rPr>
              <w:t>月</w:t>
            </w:r>
            <w:r w:rsidRPr="00831171">
              <w:rPr>
                <w:rFonts w:ascii="ＭＳ 明朝" w:hAnsi="ＭＳ 明朝"/>
                <w:color w:val="000000" w:themeColor="text1"/>
                <w:spacing w:val="-2"/>
              </w:rPr>
              <w:t>）～7月</w:t>
            </w:r>
            <w:r w:rsidR="51F646E2" w:rsidRPr="00831171">
              <w:rPr>
                <w:rFonts w:ascii="ＭＳ 明朝" w:hAnsi="ＭＳ 明朝"/>
                <w:color w:val="000000" w:themeColor="text1"/>
                <w:spacing w:val="-2"/>
              </w:rPr>
              <w:t>31</w:t>
            </w:r>
            <w:r w:rsidRPr="00831171">
              <w:rPr>
                <w:rFonts w:ascii="ＭＳ 明朝" w:hAnsi="ＭＳ 明朝"/>
                <w:color w:val="000000" w:themeColor="text1"/>
                <w:spacing w:val="-2"/>
              </w:rPr>
              <w:t>日（</w:t>
            </w:r>
            <w:r w:rsidR="089CA19F" w:rsidRPr="00831171">
              <w:rPr>
                <w:rFonts w:ascii="ＭＳ 明朝" w:hAnsi="ＭＳ 明朝"/>
                <w:color w:val="000000" w:themeColor="text1"/>
                <w:spacing w:val="-2"/>
              </w:rPr>
              <w:t>月</w:t>
            </w:r>
            <w:r w:rsidRPr="00831171">
              <w:rPr>
                <w:rFonts w:ascii="ＭＳ 明朝" w:hAnsi="ＭＳ 明朝"/>
                <w:color w:val="000000" w:themeColor="text1"/>
                <w:spacing w:val="-2"/>
              </w:rPr>
              <w:t>）（オンデマンド配信）</w:t>
            </w:r>
          </w:p>
        </w:tc>
        <w:tc>
          <w:tcPr>
            <w:tcW w:w="1982" w:type="dxa"/>
            <w:tcBorders>
              <w:top w:val="single" w:sz="4" w:space="0" w:color="auto"/>
              <w:left w:val="single" w:sz="4" w:space="0" w:color="auto"/>
              <w:bottom w:val="single" w:sz="4" w:space="0" w:color="auto"/>
              <w:right w:val="single" w:sz="4" w:space="0" w:color="auto"/>
            </w:tcBorders>
            <w:vAlign w:val="center"/>
            <w:hideMark/>
          </w:tcPr>
          <w:p w14:paraId="2B276720" w14:textId="77777777" w:rsidR="002A3157" w:rsidRPr="00831171" w:rsidRDefault="002A3157" w:rsidP="00416AF3">
            <w:pPr>
              <w:wordWrap w:val="0"/>
              <w:autoSpaceDE w:val="0"/>
              <w:autoSpaceDN w:val="0"/>
              <w:adjustRightInd w:val="0"/>
              <w:spacing w:line="278" w:lineRule="atLeast"/>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高次脳機能障がいについて</w:t>
            </w:r>
          </w:p>
        </w:tc>
        <w:tc>
          <w:tcPr>
            <w:tcW w:w="1653" w:type="dxa"/>
            <w:tcBorders>
              <w:top w:val="single" w:sz="4" w:space="0" w:color="auto"/>
              <w:left w:val="single" w:sz="4" w:space="0" w:color="auto"/>
              <w:bottom w:val="single" w:sz="4" w:space="0" w:color="auto"/>
              <w:right w:val="single" w:sz="4" w:space="0" w:color="auto"/>
            </w:tcBorders>
            <w:vAlign w:val="center"/>
            <w:hideMark/>
          </w:tcPr>
          <w:p w14:paraId="21AC08F9" w14:textId="77777777" w:rsidR="002A3157" w:rsidRPr="00831171" w:rsidRDefault="002A3157" w:rsidP="00416AF3">
            <w:pPr>
              <w:autoSpaceDE w:val="0"/>
              <w:autoSpaceDN w:val="0"/>
              <w:adjustRightInd w:val="0"/>
              <w:spacing w:line="278" w:lineRule="atLeast"/>
              <w:jc w:val="left"/>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精神保健福祉</w:t>
            </w:r>
          </w:p>
          <w:p w14:paraId="5FE103D5" w14:textId="77777777" w:rsidR="002A3157" w:rsidRPr="00831171" w:rsidRDefault="002A3157" w:rsidP="00416AF3">
            <w:pPr>
              <w:autoSpaceDE w:val="0"/>
              <w:autoSpaceDN w:val="0"/>
              <w:adjustRightInd w:val="0"/>
              <w:spacing w:line="278" w:lineRule="atLeast"/>
              <w:jc w:val="left"/>
              <w:rPr>
                <w:rFonts w:ascii="ＭＳ 明朝" w:hAnsi="ＭＳ 明朝"/>
                <w:color w:val="000000" w:themeColor="text1"/>
                <w:spacing w:val="-2"/>
                <w:szCs w:val="21"/>
              </w:rPr>
            </w:pPr>
            <w:r w:rsidRPr="00831171">
              <w:rPr>
                <w:rFonts w:ascii="ＭＳ 明朝" w:hAnsi="ＭＳ 明朝" w:hint="eastAsia"/>
                <w:color w:val="000000" w:themeColor="text1"/>
                <w:spacing w:val="-2"/>
                <w:szCs w:val="21"/>
              </w:rPr>
              <w:t>業務従事者等</w:t>
            </w:r>
          </w:p>
        </w:tc>
        <w:tc>
          <w:tcPr>
            <w:tcW w:w="1024" w:type="dxa"/>
            <w:tcBorders>
              <w:top w:val="single" w:sz="4" w:space="0" w:color="auto"/>
              <w:left w:val="single" w:sz="4" w:space="0" w:color="auto"/>
              <w:bottom w:val="single" w:sz="4" w:space="0" w:color="auto"/>
              <w:right w:val="single" w:sz="4" w:space="0" w:color="auto"/>
            </w:tcBorders>
            <w:vAlign w:val="center"/>
            <w:hideMark/>
          </w:tcPr>
          <w:p w14:paraId="565CF83D" w14:textId="20BD2065" w:rsidR="002A3157" w:rsidRPr="00831171" w:rsidRDefault="1F63A4E9" w:rsidP="62EC5192">
            <w:pPr>
              <w:wordWrap w:val="0"/>
              <w:autoSpaceDE w:val="0"/>
              <w:autoSpaceDN w:val="0"/>
              <w:adjustRightInd w:val="0"/>
              <w:spacing w:line="278" w:lineRule="atLeast"/>
              <w:jc w:val="center"/>
              <w:rPr>
                <w:rFonts w:ascii="ＭＳ 明朝" w:hAnsi="ＭＳ 明朝"/>
                <w:color w:val="000000" w:themeColor="text1"/>
                <w:spacing w:val="-2"/>
              </w:rPr>
            </w:pPr>
            <w:r w:rsidRPr="00831171">
              <w:rPr>
                <w:rFonts w:ascii="ＭＳ 明朝" w:hAnsi="ＭＳ 明朝"/>
                <w:color w:val="000000" w:themeColor="text1"/>
                <w:spacing w:val="-2"/>
              </w:rPr>
              <w:t>132</w:t>
            </w:r>
            <w:r w:rsidR="002A3157" w:rsidRPr="00831171">
              <w:rPr>
                <w:rFonts w:ascii="ＭＳ 明朝" w:hAnsi="ＭＳ 明朝"/>
                <w:color w:val="000000" w:themeColor="text1"/>
                <w:spacing w:val="-2"/>
              </w:rPr>
              <w:t>名</w:t>
            </w:r>
          </w:p>
        </w:tc>
      </w:tr>
      <w:tr w:rsidR="00831171" w:rsidRPr="00831171" w14:paraId="358B7B28" w14:textId="77777777" w:rsidTr="005670BA">
        <w:trPr>
          <w:trHeight w:val="300"/>
        </w:trPr>
        <w:tc>
          <w:tcPr>
            <w:tcW w:w="345" w:type="dxa"/>
            <w:tcBorders>
              <w:top w:val="single" w:sz="4" w:space="0" w:color="auto"/>
              <w:left w:val="single" w:sz="4" w:space="0" w:color="auto"/>
              <w:bottom w:val="single" w:sz="4" w:space="0" w:color="auto"/>
              <w:right w:val="single" w:sz="4" w:space="0" w:color="auto"/>
            </w:tcBorders>
            <w:vAlign w:val="center"/>
            <w:hideMark/>
          </w:tcPr>
          <w:p w14:paraId="578E2A47" w14:textId="0BA3C4DA" w:rsidR="5F949205" w:rsidRPr="00831171" w:rsidRDefault="5F949205" w:rsidP="62EC5192">
            <w:pPr>
              <w:spacing w:line="278" w:lineRule="atLeast"/>
              <w:jc w:val="center"/>
              <w:rPr>
                <w:rFonts w:ascii="ＭＳ 明朝" w:hAnsi="ＭＳ 明朝"/>
                <w:color w:val="000000" w:themeColor="text1"/>
              </w:rPr>
            </w:pPr>
            <w:r w:rsidRPr="00831171">
              <w:rPr>
                <w:rFonts w:ascii="ＭＳ 明朝" w:hAnsi="ＭＳ 明朝"/>
                <w:color w:val="000000" w:themeColor="text1"/>
              </w:rPr>
              <w:t>３</w:t>
            </w:r>
          </w:p>
        </w:tc>
        <w:tc>
          <w:tcPr>
            <w:tcW w:w="1590" w:type="dxa"/>
            <w:tcBorders>
              <w:top w:val="single" w:sz="4" w:space="0" w:color="auto"/>
              <w:left w:val="single" w:sz="4" w:space="0" w:color="auto"/>
              <w:bottom w:val="single" w:sz="4" w:space="0" w:color="auto"/>
              <w:right w:val="single" w:sz="4" w:space="0" w:color="auto"/>
            </w:tcBorders>
            <w:vAlign w:val="center"/>
            <w:hideMark/>
          </w:tcPr>
          <w:p w14:paraId="6C316963" w14:textId="2C96DF96" w:rsidR="5F949205" w:rsidRPr="00831171" w:rsidRDefault="5F949205" w:rsidP="62EC5192">
            <w:pPr>
              <w:spacing w:line="278" w:lineRule="atLeast"/>
              <w:jc w:val="center"/>
              <w:rPr>
                <w:rFonts w:ascii="ＭＳ 明朝" w:hAnsi="ＭＳ 明朝"/>
                <w:color w:val="000000" w:themeColor="text1"/>
              </w:rPr>
            </w:pPr>
            <w:r w:rsidRPr="00831171">
              <w:rPr>
                <w:rFonts w:ascii="ＭＳ 明朝" w:hAnsi="ＭＳ 明朝"/>
                <w:color w:val="000000" w:themeColor="text1"/>
              </w:rPr>
              <w:t>桃山学院大学　ソーシャルワークⅠおよび人間発達論</w:t>
            </w:r>
          </w:p>
          <w:p w14:paraId="2A43CD8C" w14:textId="34D6186A" w:rsidR="5F949205" w:rsidRPr="00831171" w:rsidRDefault="5F949205" w:rsidP="62EC5192">
            <w:pPr>
              <w:spacing w:line="278" w:lineRule="atLeast"/>
              <w:jc w:val="center"/>
              <w:rPr>
                <w:rFonts w:ascii="ＭＳ 明朝" w:hAnsi="ＭＳ 明朝"/>
                <w:color w:val="000000" w:themeColor="text1"/>
              </w:rPr>
            </w:pPr>
            <w:r w:rsidRPr="00831171">
              <w:rPr>
                <w:rFonts w:ascii="ＭＳ 明朝" w:hAnsi="ＭＳ 明朝"/>
                <w:color w:val="000000" w:themeColor="text1"/>
              </w:rPr>
              <w:t>（啓発グッズのイラスト制作のための講義）</w:t>
            </w:r>
          </w:p>
        </w:tc>
        <w:tc>
          <w:tcPr>
            <w:tcW w:w="2031" w:type="dxa"/>
            <w:tcBorders>
              <w:top w:val="single" w:sz="4" w:space="0" w:color="auto"/>
              <w:left w:val="single" w:sz="4" w:space="0" w:color="auto"/>
              <w:bottom w:val="single" w:sz="4" w:space="0" w:color="auto"/>
              <w:right w:val="single" w:sz="4" w:space="0" w:color="auto"/>
            </w:tcBorders>
            <w:vAlign w:val="center"/>
            <w:hideMark/>
          </w:tcPr>
          <w:p w14:paraId="61145E53" w14:textId="2AD86DBB" w:rsidR="5F949205" w:rsidRPr="00831171" w:rsidRDefault="5F949205" w:rsidP="62EC5192">
            <w:pPr>
              <w:spacing w:line="278" w:lineRule="atLeast"/>
              <w:rPr>
                <w:rFonts w:ascii="ＭＳ 明朝" w:hAnsi="ＭＳ 明朝"/>
                <w:color w:val="000000" w:themeColor="text1"/>
              </w:rPr>
            </w:pPr>
            <w:r w:rsidRPr="00831171">
              <w:rPr>
                <w:rFonts w:ascii="ＭＳ 明朝" w:hAnsi="ＭＳ 明朝"/>
                <w:color w:val="000000" w:themeColor="text1"/>
              </w:rPr>
              <w:t>令和5年6月15日（木）</w:t>
            </w:r>
          </w:p>
        </w:tc>
        <w:tc>
          <w:tcPr>
            <w:tcW w:w="1982" w:type="dxa"/>
            <w:tcBorders>
              <w:top w:val="single" w:sz="4" w:space="0" w:color="auto"/>
              <w:left w:val="single" w:sz="4" w:space="0" w:color="auto"/>
              <w:bottom w:val="single" w:sz="4" w:space="0" w:color="auto"/>
              <w:right w:val="single" w:sz="4" w:space="0" w:color="auto"/>
            </w:tcBorders>
            <w:vAlign w:val="center"/>
            <w:hideMark/>
          </w:tcPr>
          <w:p w14:paraId="7999BE38" w14:textId="123F3AEF" w:rsidR="5F949205" w:rsidRPr="00831171" w:rsidRDefault="5F949205" w:rsidP="62EC5192">
            <w:pPr>
              <w:spacing w:line="278" w:lineRule="atLeast"/>
              <w:rPr>
                <w:rFonts w:ascii="ＭＳ 明朝" w:hAnsi="ＭＳ 明朝"/>
                <w:color w:val="000000" w:themeColor="text1"/>
              </w:rPr>
            </w:pPr>
            <w:r w:rsidRPr="00831171">
              <w:rPr>
                <w:rFonts w:ascii="ＭＳ 明朝" w:hAnsi="ＭＳ 明朝"/>
                <w:color w:val="000000" w:themeColor="text1"/>
              </w:rPr>
              <w:t>・高次脳機能障がいのある人の抱える課題と‐社会福祉専門職の役割-</w:t>
            </w:r>
          </w:p>
          <w:p w14:paraId="27B762C3" w14:textId="6263B84F" w:rsidR="5F949205" w:rsidRPr="00831171" w:rsidRDefault="5F949205" w:rsidP="62EC5192">
            <w:pPr>
              <w:spacing w:line="278" w:lineRule="atLeast"/>
              <w:rPr>
                <w:rFonts w:ascii="ＭＳ 明朝" w:hAnsi="ＭＳ 明朝"/>
                <w:color w:val="000000" w:themeColor="text1"/>
              </w:rPr>
            </w:pPr>
            <w:r w:rsidRPr="00831171">
              <w:rPr>
                <w:rFonts w:ascii="ＭＳ 明朝" w:hAnsi="ＭＳ 明朝"/>
                <w:color w:val="000000" w:themeColor="text1"/>
              </w:rPr>
              <w:t>・高次脳機能障がいのある若者の自立支援</w:t>
            </w:r>
          </w:p>
        </w:tc>
        <w:tc>
          <w:tcPr>
            <w:tcW w:w="1653" w:type="dxa"/>
            <w:tcBorders>
              <w:top w:val="single" w:sz="4" w:space="0" w:color="auto"/>
              <w:left w:val="single" w:sz="4" w:space="0" w:color="auto"/>
              <w:bottom w:val="single" w:sz="4" w:space="0" w:color="auto"/>
              <w:right w:val="single" w:sz="4" w:space="0" w:color="auto"/>
            </w:tcBorders>
            <w:vAlign w:val="center"/>
            <w:hideMark/>
          </w:tcPr>
          <w:p w14:paraId="7642661C" w14:textId="687C65BF" w:rsidR="5F949205" w:rsidRPr="00831171" w:rsidRDefault="73D78169" w:rsidP="62EC5192">
            <w:pPr>
              <w:spacing w:line="278" w:lineRule="atLeast"/>
              <w:jc w:val="left"/>
              <w:rPr>
                <w:rFonts w:ascii="ＭＳ 明朝" w:hAnsi="ＭＳ 明朝"/>
                <w:color w:val="000000" w:themeColor="text1"/>
              </w:rPr>
            </w:pPr>
            <w:r w:rsidRPr="00831171">
              <w:rPr>
                <w:rFonts w:ascii="ＭＳ 明朝" w:hAnsi="ＭＳ 明朝"/>
                <w:color w:val="000000" w:themeColor="text1"/>
              </w:rPr>
              <w:t>学生</w:t>
            </w:r>
            <w:r w:rsidR="67AF6909" w:rsidRPr="00831171">
              <w:rPr>
                <w:rFonts w:ascii="ＭＳ 明朝" w:hAnsi="ＭＳ 明朝"/>
                <w:color w:val="000000" w:themeColor="text1"/>
              </w:rPr>
              <w:t>、教員</w:t>
            </w:r>
          </w:p>
        </w:tc>
        <w:tc>
          <w:tcPr>
            <w:tcW w:w="1024" w:type="dxa"/>
            <w:tcBorders>
              <w:top w:val="single" w:sz="4" w:space="0" w:color="auto"/>
              <w:left w:val="single" w:sz="4" w:space="0" w:color="auto"/>
              <w:bottom w:val="single" w:sz="4" w:space="0" w:color="auto"/>
              <w:right w:val="single" w:sz="4" w:space="0" w:color="auto"/>
            </w:tcBorders>
            <w:vAlign w:val="center"/>
            <w:hideMark/>
          </w:tcPr>
          <w:p w14:paraId="640FA955" w14:textId="71F1D526" w:rsidR="5F949205" w:rsidRPr="00831171" w:rsidRDefault="5F949205" w:rsidP="62EC5192">
            <w:pPr>
              <w:spacing w:line="278" w:lineRule="atLeast"/>
              <w:jc w:val="center"/>
              <w:rPr>
                <w:rFonts w:ascii="ＭＳ 明朝" w:hAnsi="ＭＳ 明朝"/>
                <w:strike/>
                <w:color w:val="000000" w:themeColor="text1"/>
              </w:rPr>
            </w:pPr>
            <w:r w:rsidRPr="00831171">
              <w:rPr>
                <w:rFonts w:ascii="ＭＳ 明朝" w:hAnsi="ＭＳ 明朝"/>
                <w:color w:val="000000" w:themeColor="text1"/>
              </w:rPr>
              <w:t>123名</w:t>
            </w:r>
          </w:p>
        </w:tc>
      </w:tr>
      <w:tr w:rsidR="00831171" w:rsidRPr="00831171" w14:paraId="50A69F50" w14:textId="77777777" w:rsidTr="005670BA">
        <w:trPr>
          <w:trHeight w:val="300"/>
        </w:trPr>
        <w:tc>
          <w:tcPr>
            <w:tcW w:w="345" w:type="dxa"/>
            <w:tcBorders>
              <w:top w:val="single" w:sz="4" w:space="0" w:color="auto"/>
              <w:left w:val="single" w:sz="4" w:space="0" w:color="auto"/>
              <w:bottom w:val="single" w:sz="4" w:space="0" w:color="auto"/>
              <w:right w:val="single" w:sz="4" w:space="0" w:color="auto"/>
            </w:tcBorders>
            <w:vAlign w:val="center"/>
            <w:hideMark/>
          </w:tcPr>
          <w:p w14:paraId="6B1EB6C9" w14:textId="1565CDFC" w:rsidR="73A5014C" w:rsidRPr="00831171" w:rsidRDefault="73A5014C" w:rsidP="62EC5192">
            <w:pPr>
              <w:spacing w:line="278" w:lineRule="atLeast"/>
              <w:jc w:val="center"/>
              <w:rPr>
                <w:rFonts w:ascii="ＭＳ 明朝" w:hAnsi="ＭＳ 明朝"/>
                <w:color w:val="000000" w:themeColor="text1"/>
              </w:rPr>
            </w:pPr>
            <w:r w:rsidRPr="00831171">
              <w:rPr>
                <w:rFonts w:ascii="ＭＳ 明朝" w:hAnsi="ＭＳ 明朝"/>
                <w:color w:val="000000" w:themeColor="text1"/>
              </w:rPr>
              <w:t>４</w:t>
            </w:r>
          </w:p>
        </w:tc>
        <w:tc>
          <w:tcPr>
            <w:tcW w:w="1590" w:type="dxa"/>
            <w:tcBorders>
              <w:top w:val="single" w:sz="4" w:space="0" w:color="auto"/>
              <w:left w:val="single" w:sz="4" w:space="0" w:color="auto"/>
              <w:bottom w:val="single" w:sz="4" w:space="0" w:color="auto"/>
              <w:right w:val="single" w:sz="4" w:space="0" w:color="auto"/>
            </w:tcBorders>
            <w:vAlign w:val="center"/>
            <w:hideMark/>
          </w:tcPr>
          <w:p w14:paraId="49DFF033" w14:textId="7B95EF97" w:rsidR="175681AD" w:rsidRPr="00831171" w:rsidRDefault="175681AD" w:rsidP="62EC5192">
            <w:pPr>
              <w:spacing w:line="278" w:lineRule="atLeast"/>
              <w:jc w:val="center"/>
              <w:rPr>
                <w:rFonts w:ascii="ＭＳ 明朝" w:hAnsi="ＭＳ 明朝"/>
                <w:color w:val="000000" w:themeColor="text1"/>
              </w:rPr>
            </w:pPr>
            <w:r w:rsidRPr="00831171">
              <w:rPr>
                <w:rFonts w:ascii="ＭＳ 明朝" w:hAnsi="ＭＳ 明朝"/>
                <w:color w:val="000000" w:themeColor="text1"/>
              </w:rPr>
              <w:t>指定自動車教習所職員講習</w:t>
            </w:r>
          </w:p>
        </w:tc>
        <w:tc>
          <w:tcPr>
            <w:tcW w:w="2031" w:type="dxa"/>
            <w:tcBorders>
              <w:top w:val="single" w:sz="4" w:space="0" w:color="auto"/>
              <w:left w:val="single" w:sz="4" w:space="0" w:color="auto"/>
              <w:bottom w:val="single" w:sz="4" w:space="0" w:color="auto"/>
              <w:right w:val="single" w:sz="4" w:space="0" w:color="auto"/>
            </w:tcBorders>
            <w:vAlign w:val="center"/>
            <w:hideMark/>
          </w:tcPr>
          <w:p w14:paraId="7D055064" w14:textId="6B8E1DC1" w:rsidR="0AC48FC0" w:rsidRPr="00831171" w:rsidRDefault="0AC48FC0" w:rsidP="62EC5192">
            <w:pPr>
              <w:spacing w:line="278" w:lineRule="atLeast"/>
              <w:rPr>
                <w:rFonts w:ascii="ＭＳ 明朝" w:hAnsi="ＭＳ 明朝"/>
                <w:color w:val="000000" w:themeColor="text1"/>
              </w:rPr>
            </w:pPr>
            <w:r w:rsidRPr="00831171">
              <w:rPr>
                <w:rFonts w:ascii="ＭＳ 明朝" w:hAnsi="ＭＳ 明朝"/>
                <w:color w:val="000000" w:themeColor="text1"/>
              </w:rPr>
              <w:t>令和5年11月8日（水）～11月10日（金）</w:t>
            </w:r>
          </w:p>
        </w:tc>
        <w:tc>
          <w:tcPr>
            <w:tcW w:w="1982" w:type="dxa"/>
            <w:tcBorders>
              <w:top w:val="single" w:sz="4" w:space="0" w:color="auto"/>
              <w:left w:val="single" w:sz="4" w:space="0" w:color="auto"/>
              <w:bottom w:val="single" w:sz="4" w:space="0" w:color="auto"/>
              <w:right w:val="single" w:sz="4" w:space="0" w:color="auto"/>
            </w:tcBorders>
            <w:vAlign w:val="center"/>
            <w:hideMark/>
          </w:tcPr>
          <w:p w14:paraId="3AE5AD0F" w14:textId="3F6ACF48" w:rsidR="0AC48FC0" w:rsidRPr="00831171" w:rsidRDefault="0AC48FC0" w:rsidP="62EC5192">
            <w:pPr>
              <w:spacing w:line="278" w:lineRule="atLeast"/>
              <w:rPr>
                <w:rFonts w:ascii="ＭＳ 明朝" w:hAnsi="ＭＳ 明朝"/>
                <w:color w:val="000000" w:themeColor="text1"/>
              </w:rPr>
            </w:pPr>
            <w:r w:rsidRPr="00831171">
              <w:rPr>
                <w:rFonts w:ascii="ＭＳ 明朝" w:hAnsi="ＭＳ 明朝"/>
                <w:color w:val="000000" w:themeColor="text1"/>
              </w:rPr>
              <w:t>大阪府における高次脳機能障がい者の運転再開に向けた支援について</w:t>
            </w:r>
          </w:p>
        </w:tc>
        <w:tc>
          <w:tcPr>
            <w:tcW w:w="1653" w:type="dxa"/>
            <w:tcBorders>
              <w:top w:val="single" w:sz="4" w:space="0" w:color="auto"/>
              <w:left w:val="single" w:sz="4" w:space="0" w:color="auto"/>
              <w:bottom w:val="single" w:sz="4" w:space="0" w:color="auto"/>
              <w:right w:val="single" w:sz="4" w:space="0" w:color="auto"/>
            </w:tcBorders>
            <w:vAlign w:val="center"/>
            <w:hideMark/>
          </w:tcPr>
          <w:p w14:paraId="782D2178" w14:textId="161C1885" w:rsidR="0B7AB880" w:rsidRPr="00831171" w:rsidRDefault="0B7AB880" w:rsidP="62EC5192">
            <w:pPr>
              <w:spacing w:line="278" w:lineRule="atLeast"/>
              <w:jc w:val="left"/>
              <w:rPr>
                <w:rFonts w:ascii="ＭＳ 明朝" w:hAnsi="ＭＳ 明朝"/>
                <w:color w:val="000000" w:themeColor="text1"/>
              </w:rPr>
            </w:pPr>
            <w:r w:rsidRPr="00831171">
              <w:rPr>
                <w:rFonts w:ascii="ＭＳ 明朝" w:hAnsi="ＭＳ 明朝"/>
                <w:color w:val="000000" w:themeColor="text1"/>
              </w:rPr>
              <w:t>指定自動車教習所　副管理者</w:t>
            </w:r>
          </w:p>
        </w:tc>
        <w:tc>
          <w:tcPr>
            <w:tcW w:w="1024" w:type="dxa"/>
            <w:tcBorders>
              <w:top w:val="single" w:sz="4" w:space="0" w:color="auto"/>
              <w:left w:val="single" w:sz="4" w:space="0" w:color="auto"/>
              <w:bottom w:val="single" w:sz="4" w:space="0" w:color="auto"/>
              <w:right w:val="single" w:sz="4" w:space="0" w:color="auto"/>
            </w:tcBorders>
            <w:vAlign w:val="center"/>
            <w:hideMark/>
          </w:tcPr>
          <w:p w14:paraId="58A034F3" w14:textId="3134C1CC" w:rsidR="0AC48FC0" w:rsidRPr="00831171" w:rsidRDefault="0AC48FC0" w:rsidP="62EC5192">
            <w:pPr>
              <w:spacing w:line="278" w:lineRule="atLeast"/>
              <w:jc w:val="center"/>
              <w:rPr>
                <w:rFonts w:ascii="ＭＳ 明朝" w:hAnsi="ＭＳ 明朝"/>
                <w:color w:val="000000" w:themeColor="text1"/>
              </w:rPr>
            </w:pPr>
            <w:r w:rsidRPr="00831171">
              <w:rPr>
                <w:rFonts w:ascii="ＭＳ 明朝" w:hAnsi="ＭＳ 明朝"/>
                <w:color w:val="000000" w:themeColor="text1"/>
              </w:rPr>
              <w:t>150名</w:t>
            </w:r>
          </w:p>
        </w:tc>
      </w:tr>
    </w:tbl>
    <w:p w14:paraId="7C06CE19" w14:textId="77777777" w:rsidR="002A3157" w:rsidRPr="00831171" w:rsidRDefault="002A3157" w:rsidP="002A3157">
      <w:pPr>
        <w:rPr>
          <w:rFonts w:ascii="ＭＳ ゴシック" w:eastAsia="ＭＳ ゴシック" w:hAnsi="ＭＳ ゴシック"/>
          <w:b/>
          <w:color w:val="000000" w:themeColor="text1"/>
        </w:rPr>
      </w:pPr>
    </w:p>
    <w:p w14:paraId="2C1D9C2E" w14:textId="5AEC894B" w:rsidR="002A3157" w:rsidRPr="00831171" w:rsidRDefault="002A3157" w:rsidP="002A3157">
      <w:pPr>
        <w:rPr>
          <w:rFonts w:ascii="ＭＳ ゴシック" w:eastAsia="ＭＳ ゴシック" w:hAnsi="ＭＳ ゴシック"/>
          <w:b/>
          <w:color w:val="000000" w:themeColor="text1"/>
        </w:rPr>
      </w:pPr>
    </w:p>
    <w:p w14:paraId="3F5BDBF0" w14:textId="1EC347DA" w:rsidR="0050058A" w:rsidRPr="00831171" w:rsidRDefault="0050058A" w:rsidP="002A3157">
      <w:pPr>
        <w:rPr>
          <w:rFonts w:ascii="ＭＳ ゴシック" w:eastAsia="ＭＳ ゴシック" w:hAnsi="ＭＳ ゴシック"/>
          <w:b/>
          <w:color w:val="000000" w:themeColor="text1"/>
        </w:rPr>
      </w:pPr>
    </w:p>
    <w:p w14:paraId="44A837FB" w14:textId="77777777" w:rsidR="002B6545" w:rsidRPr="00831171" w:rsidRDefault="002B6545" w:rsidP="002A3157">
      <w:pPr>
        <w:rPr>
          <w:rFonts w:ascii="ＭＳ ゴシック" w:eastAsia="ＭＳ ゴシック" w:hAnsi="ＭＳ ゴシック"/>
          <w:b/>
          <w:color w:val="000000" w:themeColor="text1"/>
        </w:rPr>
      </w:pPr>
    </w:p>
    <w:p w14:paraId="2C4DC45E" w14:textId="77777777" w:rsidR="0050058A" w:rsidRPr="00831171" w:rsidRDefault="0050058A" w:rsidP="002A3157">
      <w:pPr>
        <w:rPr>
          <w:rFonts w:ascii="ＭＳ ゴシック" w:eastAsia="ＭＳ ゴシック" w:hAnsi="ＭＳ ゴシック"/>
          <w:b/>
          <w:color w:val="000000" w:themeColor="text1"/>
        </w:rPr>
      </w:pPr>
    </w:p>
    <w:p w14:paraId="06FD575F" w14:textId="129074F9" w:rsidR="002A3157" w:rsidRPr="00831171" w:rsidRDefault="002A3157" w:rsidP="62EC5192">
      <w:pPr>
        <w:rPr>
          <w:rFonts w:eastAsia="ＭＳ ゴシック"/>
          <w:b/>
          <w:bCs/>
          <w:color w:val="000000" w:themeColor="text1"/>
        </w:rPr>
      </w:pPr>
      <w:r w:rsidRPr="00831171">
        <w:rPr>
          <w:rFonts w:eastAsia="ＭＳ ゴシック"/>
          <w:b/>
          <w:bCs/>
          <w:color w:val="000000" w:themeColor="text1"/>
        </w:rPr>
        <w:lastRenderedPageBreak/>
        <w:t>（</w:t>
      </w:r>
      <w:r w:rsidR="583C66D0" w:rsidRPr="00831171">
        <w:rPr>
          <w:rFonts w:eastAsia="ＭＳ ゴシック"/>
          <w:b/>
          <w:bCs/>
          <w:color w:val="000000" w:themeColor="text1"/>
        </w:rPr>
        <w:t>６</w:t>
      </w:r>
      <w:r w:rsidRPr="00831171">
        <w:rPr>
          <w:rFonts w:eastAsia="ＭＳ ゴシック"/>
          <w:b/>
          <w:bCs/>
          <w:color w:val="000000" w:themeColor="text1"/>
        </w:rPr>
        <w:t>）</w:t>
      </w:r>
      <w:r w:rsidRPr="00831171">
        <w:rPr>
          <w:rFonts w:ascii="ＭＳ ゴシック" w:eastAsia="ＭＳ ゴシック" w:hAnsi="ＭＳ ゴシック"/>
          <w:b/>
          <w:bCs/>
          <w:color w:val="000000" w:themeColor="text1"/>
        </w:rPr>
        <w:t>大阪高次脳機能障がいリハビリテーション講習会への協力</w:t>
      </w:r>
    </w:p>
    <w:p w14:paraId="400D9601" w14:textId="77777777" w:rsidR="002A3157" w:rsidRPr="00831171" w:rsidRDefault="002A3157" w:rsidP="002A3157">
      <w:pPr>
        <w:ind w:leftChars="200" w:left="420" w:firstLineChars="100" w:firstLine="210"/>
        <w:rPr>
          <w:rFonts w:ascii="ＭＳ 明朝" w:hAnsi="ＭＳ 明朝"/>
          <w:color w:val="000000" w:themeColor="text1"/>
        </w:rPr>
      </w:pPr>
      <w:r w:rsidRPr="00831171">
        <w:rPr>
          <w:rFonts w:ascii="ＭＳ 明朝" w:hAnsi="ＭＳ 明朝" w:hint="eastAsia"/>
          <w:color w:val="000000" w:themeColor="text1"/>
        </w:rPr>
        <w:t>大阪高次脳機能障がいリハビリテーション講習会（一般社団法人日本損害保険協会助成事業）の実行委員会にメンバーとして参画し、医療・福祉などの関連専門職、当事者やその家族と協力して下記講習会を実施した。</w:t>
      </w:r>
    </w:p>
    <w:p w14:paraId="64406A92" w14:textId="3BC6552A" w:rsidR="002A3157" w:rsidRPr="00831171" w:rsidRDefault="002A3157" w:rsidP="002A3157">
      <w:pPr>
        <w:ind w:firstLineChars="300" w:firstLine="630"/>
        <w:rPr>
          <w:rFonts w:ascii="ＭＳ 明朝" w:hAnsi="ＭＳ 明朝"/>
          <w:color w:val="000000" w:themeColor="text1"/>
        </w:rPr>
      </w:pPr>
      <w:r w:rsidRPr="00831171">
        <w:rPr>
          <w:rFonts w:ascii="ＭＳ 明朝" w:hAnsi="ＭＳ 明朝"/>
          <w:color w:val="000000" w:themeColor="text1"/>
        </w:rPr>
        <w:t>日時：令和</w:t>
      </w:r>
      <w:r w:rsidR="5E62C203" w:rsidRPr="00831171">
        <w:rPr>
          <w:rFonts w:ascii="ＭＳ 明朝" w:hAnsi="ＭＳ 明朝"/>
          <w:color w:val="000000" w:themeColor="text1"/>
        </w:rPr>
        <w:t>5</w:t>
      </w:r>
      <w:r w:rsidRPr="00831171">
        <w:rPr>
          <w:rFonts w:ascii="ＭＳ 明朝" w:hAnsi="ＭＳ 明朝"/>
          <w:color w:val="000000" w:themeColor="text1"/>
        </w:rPr>
        <w:t>年</w:t>
      </w:r>
      <w:r w:rsidR="3A44E0E0" w:rsidRPr="00831171">
        <w:rPr>
          <w:rFonts w:ascii="ＭＳ 明朝" w:hAnsi="ＭＳ 明朝"/>
          <w:color w:val="000000" w:themeColor="text1"/>
        </w:rPr>
        <w:t>11</w:t>
      </w:r>
      <w:r w:rsidRPr="00831171">
        <w:rPr>
          <w:rFonts w:ascii="ＭＳ 明朝" w:hAnsi="ＭＳ 明朝"/>
          <w:color w:val="000000" w:themeColor="text1"/>
        </w:rPr>
        <w:t>月</w:t>
      </w:r>
      <w:r w:rsidR="4255423C" w:rsidRPr="00831171">
        <w:rPr>
          <w:rFonts w:ascii="ＭＳ 明朝" w:hAnsi="ＭＳ 明朝"/>
          <w:color w:val="000000" w:themeColor="text1"/>
        </w:rPr>
        <w:t>12</w:t>
      </w:r>
      <w:r w:rsidRPr="00831171">
        <w:rPr>
          <w:rFonts w:ascii="ＭＳ 明朝" w:hAnsi="ＭＳ 明朝"/>
          <w:color w:val="000000" w:themeColor="text1"/>
        </w:rPr>
        <w:t>日（</w:t>
      </w:r>
      <w:r w:rsidR="6DD3278F" w:rsidRPr="00831171">
        <w:rPr>
          <w:rFonts w:ascii="ＭＳ 明朝" w:hAnsi="ＭＳ 明朝"/>
          <w:color w:val="000000" w:themeColor="text1"/>
        </w:rPr>
        <w:t>日</w:t>
      </w:r>
      <w:r w:rsidRPr="00831171">
        <w:rPr>
          <w:rFonts w:ascii="ＭＳ 明朝" w:hAnsi="ＭＳ 明朝"/>
          <w:color w:val="000000" w:themeColor="text1"/>
        </w:rPr>
        <w:t>）</w:t>
      </w:r>
      <w:r w:rsidR="2247BD20" w:rsidRPr="00831171">
        <w:rPr>
          <w:rFonts w:ascii="ＭＳ 明朝" w:hAnsi="ＭＳ 明朝"/>
          <w:color w:val="000000" w:themeColor="text1"/>
        </w:rPr>
        <w:t>13:30～16:00</w:t>
      </w:r>
    </w:p>
    <w:p w14:paraId="4C2F5AA1" w14:textId="42E5C6D3" w:rsidR="2247BD20" w:rsidRPr="00831171" w:rsidRDefault="2247BD20" w:rsidP="62EC5192">
      <w:pPr>
        <w:ind w:firstLineChars="300" w:firstLine="630"/>
        <w:rPr>
          <w:rFonts w:ascii="ＭＳ 明朝" w:hAnsi="ＭＳ 明朝"/>
          <w:color w:val="000000" w:themeColor="text1"/>
        </w:rPr>
      </w:pPr>
      <w:r w:rsidRPr="00831171">
        <w:rPr>
          <w:rFonts w:ascii="ＭＳ 明朝" w:hAnsi="ＭＳ 明朝"/>
          <w:color w:val="000000" w:themeColor="text1"/>
        </w:rPr>
        <w:t>会場：堺市立健康福祉プラザ3階　大研修室</w:t>
      </w:r>
    </w:p>
    <w:p w14:paraId="7F1E4ABE" w14:textId="5F0249F1" w:rsidR="17B23B43" w:rsidRPr="00831171" w:rsidRDefault="17B23B43" w:rsidP="62EC5192">
      <w:pPr>
        <w:ind w:firstLineChars="300" w:firstLine="630"/>
        <w:rPr>
          <w:rFonts w:ascii="ＭＳ 明朝" w:hAnsi="ＭＳ 明朝"/>
          <w:color w:val="000000" w:themeColor="text1"/>
        </w:rPr>
      </w:pPr>
      <w:r w:rsidRPr="00831171">
        <w:rPr>
          <w:rFonts w:ascii="ＭＳ 明朝" w:hAnsi="ＭＳ 明朝"/>
          <w:color w:val="000000" w:themeColor="text1"/>
        </w:rPr>
        <w:t>※</w:t>
      </w:r>
      <w:r w:rsidR="0DC16D88" w:rsidRPr="00831171">
        <w:rPr>
          <w:rFonts w:ascii="ＭＳ 明朝" w:hAnsi="ＭＳ 明朝"/>
          <w:color w:val="000000" w:themeColor="text1"/>
        </w:rPr>
        <w:t>当日撮影</w:t>
      </w:r>
      <w:r w:rsidR="43081D7B" w:rsidRPr="00831171">
        <w:rPr>
          <w:rFonts w:ascii="ＭＳ 明朝" w:hAnsi="ＭＳ 明朝"/>
          <w:color w:val="000000" w:themeColor="text1"/>
        </w:rPr>
        <w:t>・編集</w:t>
      </w:r>
      <w:r w:rsidR="0DC16D88" w:rsidRPr="00831171">
        <w:rPr>
          <w:rFonts w:ascii="ＭＳ 明朝" w:hAnsi="ＭＳ 明朝"/>
          <w:color w:val="000000" w:themeColor="text1"/>
        </w:rPr>
        <w:t>したものを</w:t>
      </w:r>
    </w:p>
    <w:p w14:paraId="7FE7EFC9" w14:textId="59E740E0" w:rsidR="62445EAC" w:rsidRPr="00831171" w:rsidRDefault="62445EAC" w:rsidP="62EC5192">
      <w:pPr>
        <w:ind w:firstLineChars="300" w:firstLine="630"/>
        <w:rPr>
          <w:rFonts w:ascii="ＭＳ 明朝" w:hAnsi="ＭＳ 明朝"/>
          <w:color w:val="000000" w:themeColor="text1"/>
        </w:rPr>
      </w:pPr>
      <w:r w:rsidRPr="00831171">
        <w:rPr>
          <w:rFonts w:ascii="ＭＳ 明朝" w:hAnsi="ＭＳ 明朝"/>
          <w:color w:val="000000" w:themeColor="text1"/>
        </w:rPr>
        <w:t xml:space="preserve">　</w:t>
      </w:r>
      <w:r w:rsidR="3E4CF39D" w:rsidRPr="00831171">
        <w:rPr>
          <w:rFonts w:ascii="ＭＳ 明朝" w:hAnsi="ＭＳ 明朝"/>
          <w:color w:val="000000" w:themeColor="text1"/>
        </w:rPr>
        <w:t>令和5年11月30日（木）10:00～12月20日（水）16:00</w:t>
      </w:r>
      <w:r w:rsidR="6874462E" w:rsidRPr="00831171">
        <w:rPr>
          <w:rFonts w:ascii="ＭＳ 明朝" w:hAnsi="ＭＳ 明朝"/>
          <w:color w:val="000000" w:themeColor="text1"/>
        </w:rPr>
        <w:t xml:space="preserve">　YouTube限定配信</w:t>
      </w:r>
    </w:p>
    <w:p w14:paraId="7A5FA858" w14:textId="54FD24E2" w:rsidR="002A3157" w:rsidRPr="00831171" w:rsidRDefault="002A3157" w:rsidP="002A3157">
      <w:pPr>
        <w:ind w:leftChars="300" w:left="1050" w:hangingChars="200" w:hanging="420"/>
        <w:rPr>
          <w:rFonts w:ascii="ＭＳ 明朝" w:hAnsi="ＭＳ 明朝"/>
          <w:color w:val="000000" w:themeColor="text1"/>
        </w:rPr>
      </w:pPr>
      <w:r w:rsidRPr="00831171">
        <w:rPr>
          <w:rFonts w:ascii="ＭＳ 明朝" w:hAnsi="ＭＳ 明朝"/>
          <w:color w:val="000000" w:themeColor="text1"/>
        </w:rPr>
        <w:t>内容：高次脳機能障がいについて知らなかった人らに身近な問題として知ってもらえるよう、</w:t>
      </w:r>
      <w:r w:rsidR="276065DC" w:rsidRPr="00831171">
        <w:rPr>
          <w:rFonts w:ascii="ＭＳ 明朝" w:hAnsi="ＭＳ 明朝"/>
          <w:color w:val="000000" w:themeColor="text1"/>
        </w:rPr>
        <w:t>基礎講座、</w:t>
      </w:r>
      <w:r w:rsidRPr="00831171">
        <w:rPr>
          <w:rFonts w:ascii="ＭＳ 明朝" w:hAnsi="ＭＳ 明朝"/>
          <w:color w:val="000000" w:themeColor="text1"/>
        </w:rPr>
        <w:t>当事者・家族の体験談や当事者・家族会の活動紹介</w:t>
      </w:r>
      <w:r w:rsidR="42372B0D" w:rsidRPr="00831171">
        <w:rPr>
          <w:rFonts w:ascii="ＭＳ 明朝" w:hAnsi="ＭＳ 明朝"/>
          <w:color w:val="000000" w:themeColor="text1"/>
        </w:rPr>
        <w:t>をおこなった。</w:t>
      </w:r>
      <w:r w:rsidRPr="00831171">
        <w:rPr>
          <w:rFonts w:ascii="ＭＳ 明朝" w:hAnsi="ＭＳ 明朝"/>
          <w:color w:val="000000" w:themeColor="text1"/>
        </w:rPr>
        <w:t>広報物のデザインは、高校生らが協力してくれた。</w:t>
      </w:r>
    </w:p>
    <w:p w14:paraId="42CA3D7E" w14:textId="687FC1FE" w:rsidR="002A3157" w:rsidRPr="00831171" w:rsidRDefault="4A7F4693" w:rsidP="00D55F13">
      <w:pPr>
        <w:ind w:firstLineChars="400" w:firstLine="840"/>
        <w:rPr>
          <w:rFonts w:ascii="ＭＳ 明朝" w:hAnsi="ＭＳ 明朝"/>
          <w:color w:val="000000" w:themeColor="text1"/>
        </w:rPr>
      </w:pPr>
      <w:r w:rsidRPr="00831171">
        <w:rPr>
          <w:rFonts w:ascii="ＭＳ 明朝" w:hAnsi="ＭＳ 明朝"/>
          <w:color w:val="000000" w:themeColor="text1"/>
        </w:rPr>
        <w:t>参加者：</w:t>
      </w:r>
      <w:r w:rsidR="6D383E2B" w:rsidRPr="00831171">
        <w:rPr>
          <w:rFonts w:ascii="ＭＳ 明朝" w:hAnsi="ＭＳ 明朝"/>
          <w:color w:val="000000" w:themeColor="text1"/>
        </w:rPr>
        <w:t>228</w:t>
      </w:r>
      <w:r w:rsidRPr="00831171">
        <w:rPr>
          <w:rFonts w:ascii="ＭＳ 明朝" w:hAnsi="ＭＳ 明朝"/>
          <w:color w:val="000000" w:themeColor="text1"/>
        </w:rPr>
        <w:t>名</w:t>
      </w:r>
      <w:r w:rsidR="67026D60" w:rsidRPr="00831171">
        <w:rPr>
          <w:rFonts w:ascii="ＭＳ 明朝" w:hAnsi="ＭＳ 明朝"/>
          <w:color w:val="000000" w:themeColor="text1"/>
        </w:rPr>
        <w:t>（</w:t>
      </w:r>
      <w:r w:rsidR="026C29C0" w:rsidRPr="00831171">
        <w:rPr>
          <w:rFonts w:ascii="ＭＳ 明朝" w:hAnsi="ＭＳ 明朝"/>
          <w:color w:val="000000" w:themeColor="text1"/>
        </w:rPr>
        <w:t>会場58名、Web170名</w:t>
      </w:r>
      <w:r w:rsidR="440C9BCC" w:rsidRPr="00831171">
        <w:rPr>
          <w:rFonts w:ascii="ＭＳ 明朝" w:hAnsi="ＭＳ 明朝"/>
          <w:color w:val="000000" w:themeColor="text1"/>
        </w:rPr>
        <w:t>）</w:t>
      </w:r>
    </w:p>
    <w:p w14:paraId="63A5D89F" w14:textId="77777777" w:rsidR="002A3157" w:rsidRPr="00831171" w:rsidRDefault="002A3157" w:rsidP="002A3157">
      <w:pPr>
        <w:rPr>
          <w:rFonts w:eastAsia="ＭＳ ゴシック"/>
          <w:b/>
          <w:bCs/>
          <w:color w:val="000000" w:themeColor="text1"/>
          <w:spacing w:val="-3"/>
          <w:kern w:val="0"/>
          <w:sz w:val="28"/>
          <w:szCs w:val="28"/>
        </w:rPr>
      </w:pPr>
    </w:p>
    <w:p w14:paraId="6C744166" w14:textId="77777777" w:rsidR="002A3157" w:rsidRPr="00831171" w:rsidRDefault="002A3157" w:rsidP="002A3157">
      <w:pPr>
        <w:rPr>
          <w:rFonts w:eastAsia="ＭＳ ゴシック"/>
          <w:b/>
          <w:bCs/>
          <w:color w:val="000000" w:themeColor="text1"/>
          <w:spacing w:val="-3"/>
          <w:kern w:val="0"/>
          <w:sz w:val="28"/>
          <w:szCs w:val="28"/>
        </w:rPr>
      </w:pPr>
    </w:p>
    <w:p w14:paraId="42FDC6A3" w14:textId="77777777" w:rsidR="002A3157" w:rsidRPr="00831171" w:rsidRDefault="002A3157" w:rsidP="002A3157">
      <w:pPr>
        <w:rPr>
          <w:rFonts w:eastAsia="ＭＳ ゴシック"/>
          <w:b/>
          <w:bCs/>
          <w:color w:val="000000" w:themeColor="text1"/>
          <w:spacing w:val="-3"/>
          <w:kern w:val="0"/>
          <w:sz w:val="28"/>
          <w:szCs w:val="28"/>
        </w:rPr>
      </w:pPr>
    </w:p>
    <w:p w14:paraId="1CBA3A4D" w14:textId="3DB8B743" w:rsidR="007B5209" w:rsidRPr="00831171" w:rsidRDefault="007B5209" w:rsidP="002A3157">
      <w:pPr>
        <w:rPr>
          <w:rFonts w:eastAsia="ＭＳ ゴシック"/>
          <w:b/>
          <w:bCs/>
          <w:color w:val="000000" w:themeColor="text1"/>
          <w:spacing w:val="-3"/>
          <w:kern w:val="0"/>
          <w:sz w:val="28"/>
          <w:szCs w:val="28"/>
        </w:rPr>
      </w:pPr>
    </w:p>
    <w:p w14:paraId="725B6C83" w14:textId="385EE25D" w:rsidR="0050058A" w:rsidRPr="00831171" w:rsidRDefault="0050058A" w:rsidP="002A3157">
      <w:pPr>
        <w:rPr>
          <w:rFonts w:eastAsia="ＭＳ ゴシック"/>
          <w:b/>
          <w:bCs/>
          <w:color w:val="000000" w:themeColor="text1"/>
          <w:spacing w:val="-3"/>
          <w:kern w:val="0"/>
          <w:sz w:val="28"/>
          <w:szCs w:val="28"/>
        </w:rPr>
      </w:pPr>
    </w:p>
    <w:p w14:paraId="2B1EDE88" w14:textId="5A4BCB97" w:rsidR="0050058A" w:rsidRPr="00831171" w:rsidRDefault="0050058A" w:rsidP="002A3157">
      <w:pPr>
        <w:rPr>
          <w:rFonts w:eastAsia="ＭＳ ゴシック"/>
          <w:b/>
          <w:bCs/>
          <w:color w:val="000000" w:themeColor="text1"/>
          <w:spacing w:val="-3"/>
          <w:kern w:val="0"/>
          <w:sz w:val="28"/>
          <w:szCs w:val="28"/>
        </w:rPr>
      </w:pPr>
    </w:p>
    <w:p w14:paraId="28CE44EF" w14:textId="0C375FF1" w:rsidR="0050058A" w:rsidRPr="00831171" w:rsidRDefault="0050058A" w:rsidP="002A3157">
      <w:pPr>
        <w:rPr>
          <w:rFonts w:eastAsia="ＭＳ ゴシック"/>
          <w:b/>
          <w:bCs/>
          <w:color w:val="000000" w:themeColor="text1"/>
          <w:spacing w:val="-3"/>
          <w:kern w:val="0"/>
          <w:sz w:val="28"/>
          <w:szCs w:val="28"/>
        </w:rPr>
      </w:pPr>
    </w:p>
    <w:p w14:paraId="43684F3B" w14:textId="13B46A7F" w:rsidR="0050058A" w:rsidRPr="00831171" w:rsidRDefault="0050058A" w:rsidP="002A3157">
      <w:pPr>
        <w:rPr>
          <w:rFonts w:eastAsia="ＭＳ ゴシック"/>
          <w:b/>
          <w:bCs/>
          <w:color w:val="000000" w:themeColor="text1"/>
          <w:spacing w:val="-3"/>
          <w:kern w:val="0"/>
          <w:sz w:val="28"/>
          <w:szCs w:val="28"/>
        </w:rPr>
      </w:pPr>
    </w:p>
    <w:p w14:paraId="0B66385F" w14:textId="6B8D4AC2" w:rsidR="0050058A" w:rsidRPr="00831171" w:rsidRDefault="0050058A" w:rsidP="002A3157">
      <w:pPr>
        <w:rPr>
          <w:rFonts w:eastAsia="ＭＳ ゴシック"/>
          <w:b/>
          <w:bCs/>
          <w:color w:val="000000" w:themeColor="text1"/>
          <w:spacing w:val="-3"/>
          <w:kern w:val="0"/>
          <w:sz w:val="28"/>
          <w:szCs w:val="28"/>
        </w:rPr>
      </w:pPr>
    </w:p>
    <w:p w14:paraId="2679E1CD" w14:textId="2CD8298D" w:rsidR="0050058A" w:rsidRPr="00831171" w:rsidRDefault="0050058A" w:rsidP="002A3157">
      <w:pPr>
        <w:rPr>
          <w:rFonts w:eastAsia="ＭＳ ゴシック"/>
          <w:b/>
          <w:bCs/>
          <w:color w:val="000000" w:themeColor="text1"/>
          <w:spacing w:val="-3"/>
          <w:kern w:val="0"/>
          <w:sz w:val="28"/>
          <w:szCs w:val="28"/>
        </w:rPr>
      </w:pPr>
    </w:p>
    <w:p w14:paraId="7BBEC2E9" w14:textId="604869CA" w:rsidR="0050058A" w:rsidRPr="00831171" w:rsidRDefault="0050058A" w:rsidP="002A3157">
      <w:pPr>
        <w:rPr>
          <w:rFonts w:eastAsia="ＭＳ ゴシック"/>
          <w:b/>
          <w:bCs/>
          <w:color w:val="000000" w:themeColor="text1"/>
          <w:spacing w:val="-3"/>
          <w:kern w:val="0"/>
          <w:sz w:val="28"/>
          <w:szCs w:val="28"/>
        </w:rPr>
      </w:pPr>
    </w:p>
    <w:p w14:paraId="550F620B" w14:textId="4A311CE8" w:rsidR="0050058A" w:rsidRPr="00831171" w:rsidRDefault="0050058A" w:rsidP="002A3157">
      <w:pPr>
        <w:rPr>
          <w:rFonts w:eastAsia="ＭＳ ゴシック"/>
          <w:b/>
          <w:bCs/>
          <w:color w:val="000000" w:themeColor="text1"/>
          <w:spacing w:val="-3"/>
          <w:kern w:val="0"/>
          <w:sz w:val="28"/>
          <w:szCs w:val="28"/>
        </w:rPr>
      </w:pPr>
    </w:p>
    <w:p w14:paraId="592ED31C" w14:textId="7465C969" w:rsidR="0050058A" w:rsidRPr="00831171" w:rsidRDefault="0050058A" w:rsidP="002A3157">
      <w:pPr>
        <w:rPr>
          <w:rFonts w:eastAsia="ＭＳ ゴシック"/>
          <w:b/>
          <w:bCs/>
          <w:color w:val="000000" w:themeColor="text1"/>
          <w:spacing w:val="-3"/>
          <w:kern w:val="0"/>
          <w:sz w:val="28"/>
          <w:szCs w:val="28"/>
        </w:rPr>
      </w:pPr>
    </w:p>
    <w:p w14:paraId="7FECC517" w14:textId="3951FE9D" w:rsidR="0050058A" w:rsidRPr="00831171" w:rsidRDefault="0050058A" w:rsidP="002A3157">
      <w:pPr>
        <w:rPr>
          <w:rFonts w:eastAsia="ＭＳ ゴシック"/>
          <w:b/>
          <w:bCs/>
          <w:color w:val="000000" w:themeColor="text1"/>
          <w:spacing w:val="-3"/>
          <w:kern w:val="0"/>
          <w:sz w:val="28"/>
          <w:szCs w:val="28"/>
        </w:rPr>
      </w:pPr>
    </w:p>
    <w:p w14:paraId="19A19F3C" w14:textId="77777777" w:rsidR="0050058A" w:rsidRPr="00831171" w:rsidRDefault="0050058A" w:rsidP="002A3157">
      <w:pPr>
        <w:rPr>
          <w:rFonts w:eastAsia="ＭＳ ゴシック"/>
          <w:b/>
          <w:bCs/>
          <w:color w:val="000000" w:themeColor="text1"/>
          <w:spacing w:val="-3"/>
          <w:kern w:val="0"/>
          <w:sz w:val="28"/>
          <w:szCs w:val="28"/>
        </w:rPr>
      </w:pPr>
    </w:p>
    <w:p w14:paraId="2F5B62B5" w14:textId="77777777" w:rsidR="004F3EAE" w:rsidRPr="00831171" w:rsidRDefault="004F3EAE" w:rsidP="004F3EAE">
      <w:pPr>
        <w:rPr>
          <w:rFonts w:eastAsia="ＭＳ ゴシック"/>
          <w:color w:val="000000" w:themeColor="text1"/>
          <w:spacing w:val="-2"/>
          <w:kern w:val="0"/>
          <w:sz w:val="28"/>
          <w:szCs w:val="28"/>
          <w:lang w:eastAsia="zh-TW"/>
        </w:rPr>
      </w:pPr>
      <w:r w:rsidRPr="00831171">
        <w:rPr>
          <w:rFonts w:eastAsia="ＭＳ ゴシック"/>
          <w:b/>
          <w:bCs/>
          <w:color w:val="000000" w:themeColor="text1"/>
          <w:spacing w:val="-3"/>
          <w:kern w:val="0"/>
          <w:sz w:val="28"/>
          <w:szCs w:val="28"/>
        </w:rPr>
        <w:lastRenderedPageBreak/>
        <w:t>知的障がい者支援課</w:t>
      </w:r>
    </w:p>
    <w:p w14:paraId="5FE67F36" w14:textId="77777777" w:rsidR="004F3EAE" w:rsidRPr="00831171" w:rsidRDefault="004F3EAE" w:rsidP="004F3EAE">
      <w:pPr>
        <w:rPr>
          <w:color w:val="000000" w:themeColor="text1"/>
        </w:rPr>
      </w:pPr>
    </w:p>
    <w:p w14:paraId="28AB2312" w14:textId="77777777" w:rsidR="004F3EAE" w:rsidRPr="00831171" w:rsidRDefault="004F3EAE" w:rsidP="004F3EAE">
      <w:pPr>
        <w:rPr>
          <w:rFonts w:eastAsia="ＭＳ ゴシック"/>
          <w:b/>
          <w:bCs/>
          <w:color w:val="000000" w:themeColor="text1"/>
          <w:sz w:val="24"/>
        </w:rPr>
      </w:pPr>
      <w:r w:rsidRPr="00831171">
        <w:rPr>
          <w:rFonts w:ascii="ＭＳ ゴシック" w:eastAsia="ＭＳ ゴシック" w:hAnsi="ＭＳ ゴシック" w:hint="eastAsia"/>
          <w:b/>
          <w:color w:val="000000" w:themeColor="text1"/>
          <w:sz w:val="24"/>
        </w:rPr>
        <w:t>○</w:t>
      </w:r>
      <w:r w:rsidRPr="00831171">
        <w:rPr>
          <w:rFonts w:eastAsia="ＭＳ ゴシック"/>
          <w:b/>
          <w:bCs/>
          <w:color w:val="000000" w:themeColor="text1"/>
          <w:spacing w:val="-3"/>
          <w:sz w:val="24"/>
        </w:rPr>
        <w:t xml:space="preserve">　業務概要</w:t>
      </w:r>
    </w:p>
    <w:p w14:paraId="486D24F5" w14:textId="77777777" w:rsidR="004F3EAE" w:rsidRPr="00831171" w:rsidRDefault="004F3EAE" w:rsidP="004F3EAE">
      <w:pPr>
        <w:wordWrap w:val="0"/>
        <w:overflowPunct w:val="0"/>
        <w:snapToGrid w:val="0"/>
        <w:spacing w:line="360" w:lineRule="exact"/>
        <w:ind w:leftChars="100" w:left="210" w:firstLineChars="80" w:firstLine="168"/>
        <w:rPr>
          <w:rFonts w:ascii="ＭＳ 明朝" w:hAnsi="ＭＳ 明朝"/>
          <w:color w:val="000000" w:themeColor="text1"/>
          <w:szCs w:val="21"/>
        </w:rPr>
      </w:pPr>
      <w:r w:rsidRPr="00831171">
        <w:rPr>
          <w:rFonts w:ascii="ＭＳ 明朝" w:hAnsi="ＭＳ 明朝"/>
          <w:color w:val="000000" w:themeColor="text1"/>
          <w:szCs w:val="21"/>
        </w:rPr>
        <w:t>知的障がい者支援課（大阪府知的障がい者更生相談所）（以下、「知更相」という）は、知的障害者福祉法第12条及び厚生労働省社会・援護局障害保健福祉部長通知（平成15年3月25日障発第0325002号）に基づき以下の業務を実施した。</w:t>
      </w:r>
    </w:p>
    <w:p w14:paraId="1E2FA66B" w14:textId="77777777" w:rsidR="004F3EAE" w:rsidRPr="00831171" w:rsidRDefault="004F3EAE" w:rsidP="004F3EAE">
      <w:pPr>
        <w:wordWrap w:val="0"/>
        <w:overflowPunct w:val="0"/>
        <w:snapToGrid w:val="0"/>
        <w:spacing w:line="360" w:lineRule="exact"/>
        <w:rPr>
          <w:color w:val="000000" w:themeColor="text1"/>
          <w:szCs w:val="21"/>
        </w:rPr>
      </w:pPr>
    </w:p>
    <w:tbl>
      <w:tblPr>
        <w:tblW w:w="0" w:type="auto"/>
        <w:tblInd w:w="7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7715"/>
      </w:tblGrid>
      <w:tr w:rsidR="004F3EAE" w:rsidRPr="00831171" w14:paraId="1F9BCE7A" w14:textId="77777777" w:rsidTr="00C33094">
        <w:trPr>
          <w:trHeight w:val="360"/>
        </w:trPr>
        <w:tc>
          <w:tcPr>
            <w:tcW w:w="8100" w:type="dxa"/>
          </w:tcPr>
          <w:p w14:paraId="2510216D" w14:textId="77777777" w:rsidR="004F3EAE" w:rsidRPr="00831171" w:rsidRDefault="00BF5775" w:rsidP="00C33094">
            <w:pPr>
              <w:wordWrap w:val="0"/>
              <w:overflowPunct w:val="0"/>
              <w:snapToGrid w:val="0"/>
              <w:spacing w:line="320" w:lineRule="exact"/>
              <w:ind w:left="270" w:hangingChars="135" w:hanging="270"/>
              <w:rPr>
                <w:rFonts w:ascii="ＭＳ 明朝" w:hAnsi="ＭＳ 明朝"/>
                <w:color w:val="000000" w:themeColor="text1"/>
                <w:szCs w:val="21"/>
              </w:rPr>
            </w:pPr>
            <w:r w:rsidRPr="00831171">
              <w:rPr>
                <w:rFonts w:hint="eastAsia"/>
                <w:color w:val="000000" w:themeColor="text1"/>
                <w:sz w:val="20"/>
              </w:rPr>
              <w:t>○</w:t>
            </w:r>
            <w:r w:rsidRPr="00831171">
              <w:rPr>
                <w:rFonts w:hint="eastAsia"/>
                <w:color w:val="000000" w:themeColor="text1"/>
                <w:sz w:val="20"/>
              </w:rPr>
              <w:t xml:space="preserve"> </w:t>
            </w:r>
            <w:r w:rsidR="004F3EAE" w:rsidRPr="00831171">
              <w:rPr>
                <w:rFonts w:ascii="ＭＳ 明朝" w:hAnsi="ＭＳ 明朝"/>
                <w:color w:val="000000" w:themeColor="text1"/>
                <w:szCs w:val="21"/>
              </w:rPr>
              <w:t>知的障がい者に関する専門的な知識及び技術を必要とする相談及び指導業務</w:t>
            </w:r>
          </w:p>
          <w:p w14:paraId="76DF222B" w14:textId="77777777" w:rsidR="004F3EAE" w:rsidRPr="00831171" w:rsidRDefault="004F3EAE" w:rsidP="00C33094">
            <w:pPr>
              <w:wordWrap w:val="0"/>
              <w:overflowPunct w:val="0"/>
              <w:snapToGrid w:val="0"/>
              <w:spacing w:line="320" w:lineRule="exact"/>
              <w:ind w:left="283" w:hangingChars="135" w:hanging="283"/>
              <w:rPr>
                <w:rFonts w:ascii="ＭＳ 明朝" w:hAnsi="ＭＳ 明朝"/>
                <w:color w:val="000000" w:themeColor="text1"/>
                <w:szCs w:val="21"/>
              </w:rPr>
            </w:pPr>
            <w:r w:rsidRPr="00831171">
              <w:rPr>
                <w:rFonts w:ascii="ＭＳ 明朝" w:hAnsi="ＭＳ 明朝"/>
                <w:color w:val="000000" w:themeColor="text1"/>
                <w:szCs w:val="21"/>
              </w:rPr>
              <w:t>○ 知的障がい者の医学的、心理学的及び職能的判定業務</w:t>
            </w:r>
          </w:p>
          <w:p w14:paraId="692EC813" w14:textId="77777777" w:rsidR="004F3EAE" w:rsidRPr="00831171" w:rsidRDefault="004F3EAE" w:rsidP="00C33094">
            <w:pPr>
              <w:wordWrap w:val="0"/>
              <w:overflowPunct w:val="0"/>
              <w:snapToGrid w:val="0"/>
              <w:spacing w:line="320" w:lineRule="exact"/>
              <w:ind w:left="283" w:hangingChars="135" w:hanging="283"/>
              <w:rPr>
                <w:rFonts w:ascii="ＭＳ 明朝" w:hAnsi="ＭＳ 明朝"/>
                <w:color w:val="000000" w:themeColor="text1"/>
                <w:szCs w:val="21"/>
              </w:rPr>
            </w:pPr>
            <w:r w:rsidRPr="00831171">
              <w:rPr>
                <w:rFonts w:ascii="ＭＳ 明朝" w:hAnsi="ＭＳ 明朝"/>
                <w:color w:val="000000" w:themeColor="text1"/>
                <w:szCs w:val="21"/>
              </w:rPr>
              <w:t>○ 市町村が行う援護の実施に関し、市町村に対する専門的な技術的援助及び助言、情報提供、市町村相互間の連絡調整、市町村職員に対する研修、その他必要な支援並びにこれらに付随する業務</w:t>
            </w:r>
          </w:p>
          <w:p w14:paraId="42BE75DE" w14:textId="77777777" w:rsidR="004F3EAE" w:rsidRPr="00831171" w:rsidRDefault="004F3EAE" w:rsidP="00C33094">
            <w:pPr>
              <w:wordWrap w:val="0"/>
              <w:overflowPunct w:val="0"/>
              <w:snapToGrid w:val="0"/>
              <w:spacing w:line="320" w:lineRule="exact"/>
              <w:ind w:left="283" w:hangingChars="135" w:hanging="283"/>
              <w:rPr>
                <w:rFonts w:ascii="ＭＳ 明朝" w:hAnsi="ＭＳ 明朝"/>
                <w:color w:val="000000" w:themeColor="text1"/>
                <w:szCs w:val="21"/>
              </w:rPr>
            </w:pPr>
            <w:r w:rsidRPr="00831171">
              <w:rPr>
                <w:rFonts w:ascii="ＭＳ 明朝" w:hAnsi="ＭＳ 明朝"/>
                <w:color w:val="000000" w:themeColor="text1"/>
                <w:szCs w:val="21"/>
              </w:rPr>
              <w:t>○ 地域生活支援の推進に関する業務</w:t>
            </w:r>
          </w:p>
          <w:p w14:paraId="1FBC8DE2" w14:textId="77777777" w:rsidR="004F3EAE" w:rsidRPr="00831171" w:rsidRDefault="004F3EAE" w:rsidP="00C33094">
            <w:pPr>
              <w:wordWrap w:val="0"/>
              <w:overflowPunct w:val="0"/>
              <w:snapToGrid w:val="0"/>
              <w:spacing w:line="320" w:lineRule="exact"/>
              <w:ind w:left="283" w:hangingChars="135" w:hanging="283"/>
              <w:rPr>
                <w:color w:val="000000" w:themeColor="text1"/>
                <w:sz w:val="20"/>
              </w:rPr>
            </w:pPr>
            <w:r w:rsidRPr="00831171">
              <w:rPr>
                <w:rFonts w:ascii="ＭＳ 明朝" w:hAnsi="ＭＳ 明朝"/>
                <w:color w:val="000000" w:themeColor="text1"/>
                <w:szCs w:val="21"/>
              </w:rPr>
              <w:t>○ 知的障がい者もしくは保護者、福祉事務所等への判定書の交付（知的障害者福祉法施行令第１条）</w:t>
            </w:r>
          </w:p>
        </w:tc>
      </w:tr>
    </w:tbl>
    <w:p w14:paraId="374CDAB7" w14:textId="77777777" w:rsidR="004F3EAE" w:rsidRPr="00831171" w:rsidRDefault="004F3EAE" w:rsidP="004F3EAE">
      <w:pPr>
        <w:wordWrap w:val="0"/>
        <w:overflowPunct w:val="0"/>
        <w:snapToGrid w:val="0"/>
        <w:spacing w:line="360" w:lineRule="exact"/>
        <w:rPr>
          <w:color w:val="000000" w:themeColor="text1"/>
          <w:szCs w:val="21"/>
        </w:rPr>
      </w:pPr>
    </w:p>
    <w:p w14:paraId="1A6F6165" w14:textId="77777777" w:rsidR="004F3EAE" w:rsidRPr="00831171" w:rsidRDefault="004F3EAE" w:rsidP="004F3EAE">
      <w:pPr>
        <w:wordWrap w:val="0"/>
        <w:overflowPunct w:val="0"/>
        <w:snapToGrid w:val="0"/>
        <w:spacing w:line="360" w:lineRule="exact"/>
        <w:rPr>
          <w:rFonts w:eastAsia="ＭＳ ゴシック"/>
          <w:b/>
          <w:color w:val="000000" w:themeColor="text1"/>
          <w:sz w:val="22"/>
          <w:szCs w:val="21"/>
        </w:rPr>
      </w:pPr>
      <w:r w:rsidRPr="00831171">
        <w:rPr>
          <w:rFonts w:eastAsia="ＭＳ ゴシック"/>
          <w:b/>
          <w:color w:val="000000" w:themeColor="text1"/>
          <w:sz w:val="22"/>
          <w:szCs w:val="21"/>
        </w:rPr>
        <w:t>１．相談・判定業務</w:t>
      </w:r>
    </w:p>
    <w:p w14:paraId="3DF81B09" w14:textId="77777777" w:rsidR="004F3EAE" w:rsidRPr="00831171" w:rsidRDefault="004F3EAE" w:rsidP="004F3EAE">
      <w:pPr>
        <w:tabs>
          <w:tab w:val="num" w:pos="494"/>
        </w:tabs>
        <w:wordWrap w:val="0"/>
        <w:overflowPunct w:val="0"/>
        <w:snapToGrid w:val="0"/>
        <w:spacing w:line="360" w:lineRule="exact"/>
        <w:ind w:firstLineChars="200" w:firstLine="420"/>
        <w:rPr>
          <w:color w:val="000000" w:themeColor="text1"/>
          <w:szCs w:val="21"/>
        </w:rPr>
      </w:pPr>
      <w:r w:rsidRPr="00831171">
        <w:rPr>
          <w:color w:val="000000" w:themeColor="text1"/>
          <w:szCs w:val="21"/>
        </w:rPr>
        <w:t>当課における相談の主なものは以下のとおりである。</w:t>
      </w:r>
    </w:p>
    <w:p w14:paraId="7231FCB6" w14:textId="77777777" w:rsidR="004F3EAE" w:rsidRPr="00831171" w:rsidRDefault="004F3EAE" w:rsidP="004F3EAE">
      <w:pPr>
        <w:wordWrap w:val="0"/>
        <w:overflowPunct w:val="0"/>
        <w:snapToGrid w:val="0"/>
        <w:spacing w:line="360" w:lineRule="exact"/>
        <w:rPr>
          <w:color w:val="000000" w:themeColor="text1"/>
          <w:szCs w:val="21"/>
        </w:rPr>
      </w:pPr>
    </w:p>
    <w:tbl>
      <w:tblPr>
        <w:tblW w:w="0" w:type="auto"/>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5759"/>
      </w:tblGrid>
      <w:tr w:rsidR="00831171" w:rsidRPr="00831171" w14:paraId="4270574B" w14:textId="77777777" w:rsidTr="00C33094">
        <w:tc>
          <w:tcPr>
            <w:tcW w:w="2243" w:type="dxa"/>
            <w:shd w:val="clear" w:color="auto" w:fill="auto"/>
            <w:vAlign w:val="center"/>
          </w:tcPr>
          <w:p w14:paraId="02B8C729" w14:textId="77777777" w:rsidR="004F3EAE" w:rsidRPr="00831171" w:rsidRDefault="004F3EAE" w:rsidP="00C33094">
            <w:pPr>
              <w:overflowPunct w:val="0"/>
              <w:snapToGrid w:val="0"/>
              <w:spacing w:line="280" w:lineRule="exact"/>
              <w:jc w:val="center"/>
              <w:rPr>
                <w:color w:val="000000" w:themeColor="text1"/>
                <w:szCs w:val="21"/>
              </w:rPr>
            </w:pPr>
            <w:r w:rsidRPr="00831171">
              <w:rPr>
                <w:color w:val="000000" w:themeColor="text1"/>
                <w:szCs w:val="21"/>
              </w:rPr>
              <w:t>項目</w:t>
            </w:r>
          </w:p>
        </w:tc>
        <w:tc>
          <w:tcPr>
            <w:tcW w:w="6177" w:type="dxa"/>
            <w:shd w:val="clear" w:color="auto" w:fill="auto"/>
          </w:tcPr>
          <w:p w14:paraId="05BD18E2" w14:textId="77777777" w:rsidR="004F3EAE" w:rsidRPr="00831171" w:rsidRDefault="004F3EAE" w:rsidP="00C33094">
            <w:pPr>
              <w:overflowPunct w:val="0"/>
              <w:snapToGrid w:val="0"/>
              <w:spacing w:line="280" w:lineRule="exact"/>
              <w:jc w:val="center"/>
              <w:rPr>
                <w:color w:val="000000" w:themeColor="text1"/>
                <w:szCs w:val="21"/>
              </w:rPr>
            </w:pPr>
            <w:r w:rsidRPr="00831171">
              <w:rPr>
                <w:color w:val="000000" w:themeColor="text1"/>
                <w:szCs w:val="21"/>
              </w:rPr>
              <w:t>内容</w:t>
            </w:r>
          </w:p>
        </w:tc>
      </w:tr>
      <w:tr w:rsidR="00831171" w:rsidRPr="00831171" w14:paraId="7D0ABBEA" w14:textId="77777777" w:rsidTr="00C33094">
        <w:trPr>
          <w:trHeight w:val="660"/>
        </w:trPr>
        <w:tc>
          <w:tcPr>
            <w:tcW w:w="2243" w:type="dxa"/>
            <w:shd w:val="clear" w:color="auto" w:fill="auto"/>
            <w:vAlign w:val="center"/>
          </w:tcPr>
          <w:p w14:paraId="6AD1A3C3" w14:textId="77777777" w:rsidR="004F3EAE" w:rsidRPr="00831171" w:rsidRDefault="004F3EAE" w:rsidP="00C33094">
            <w:pPr>
              <w:overflowPunct w:val="0"/>
              <w:snapToGrid w:val="0"/>
              <w:spacing w:line="280" w:lineRule="exact"/>
              <w:rPr>
                <w:color w:val="000000" w:themeColor="text1"/>
                <w:szCs w:val="21"/>
              </w:rPr>
            </w:pPr>
            <w:r w:rsidRPr="00831171">
              <w:rPr>
                <w:color w:val="000000" w:themeColor="text1"/>
                <w:szCs w:val="21"/>
              </w:rPr>
              <w:t>療育手帳相談</w:t>
            </w:r>
          </w:p>
        </w:tc>
        <w:tc>
          <w:tcPr>
            <w:tcW w:w="6177" w:type="dxa"/>
            <w:shd w:val="clear" w:color="auto" w:fill="auto"/>
            <w:vAlign w:val="center"/>
          </w:tcPr>
          <w:p w14:paraId="0784645B" w14:textId="77777777" w:rsidR="004F3EAE" w:rsidRPr="00831171" w:rsidRDefault="004F3EAE" w:rsidP="00C33094">
            <w:pPr>
              <w:overflowPunct w:val="0"/>
              <w:snapToGrid w:val="0"/>
              <w:spacing w:line="280" w:lineRule="exact"/>
              <w:rPr>
                <w:color w:val="000000" w:themeColor="text1"/>
                <w:szCs w:val="21"/>
              </w:rPr>
            </w:pPr>
            <w:r w:rsidRPr="00831171">
              <w:rPr>
                <w:color w:val="000000" w:themeColor="text1"/>
                <w:szCs w:val="21"/>
              </w:rPr>
              <w:t>療育手帳の交付・更新に関する相談</w:t>
            </w:r>
          </w:p>
        </w:tc>
      </w:tr>
      <w:tr w:rsidR="00831171" w:rsidRPr="00831171" w14:paraId="14B70710" w14:textId="77777777" w:rsidTr="00C33094">
        <w:trPr>
          <w:trHeight w:val="660"/>
        </w:trPr>
        <w:tc>
          <w:tcPr>
            <w:tcW w:w="2243" w:type="dxa"/>
            <w:shd w:val="clear" w:color="auto" w:fill="auto"/>
            <w:vAlign w:val="center"/>
          </w:tcPr>
          <w:p w14:paraId="1FD7FD71" w14:textId="77777777" w:rsidR="004F3EAE" w:rsidRPr="00831171" w:rsidRDefault="004F3EAE" w:rsidP="00C33094">
            <w:pPr>
              <w:overflowPunct w:val="0"/>
              <w:snapToGrid w:val="0"/>
              <w:spacing w:line="280" w:lineRule="exact"/>
              <w:rPr>
                <w:color w:val="000000" w:themeColor="text1"/>
                <w:szCs w:val="21"/>
              </w:rPr>
            </w:pPr>
            <w:r w:rsidRPr="00831171">
              <w:rPr>
                <w:color w:val="000000" w:themeColor="text1"/>
                <w:szCs w:val="21"/>
              </w:rPr>
              <w:t>生活相談</w:t>
            </w:r>
          </w:p>
        </w:tc>
        <w:tc>
          <w:tcPr>
            <w:tcW w:w="6177" w:type="dxa"/>
            <w:shd w:val="clear" w:color="auto" w:fill="auto"/>
            <w:vAlign w:val="center"/>
          </w:tcPr>
          <w:p w14:paraId="3C228E39" w14:textId="77777777" w:rsidR="004F3EAE" w:rsidRPr="00831171" w:rsidRDefault="004F3EAE" w:rsidP="00C33094">
            <w:pPr>
              <w:overflowPunct w:val="0"/>
              <w:snapToGrid w:val="0"/>
              <w:spacing w:line="280" w:lineRule="exact"/>
              <w:rPr>
                <w:color w:val="000000" w:themeColor="text1"/>
                <w:szCs w:val="21"/>
              </w:rPr>
            </w:pPr>
            <w:r w:rsidRPr="00831171">
              <w:rPr>
                <w:color w:val="000000" w:themeColor="text1"/>
                <w:szCs w:val="21"/>
              </w:rPr>
              <w:t>日常生活上の悩み、情緒不安定や不適応行動、余暇活動、経済上の問題等に関する相談</w:t>
            </w:r>
          </w:p>
        </w:tc>
      </w:tr>
      <w:tr w:rsidR="00831171" w:rsidRPr="00831171" w14:paraId="69A9D232" w14:textId="77777777" w:rsidTr="00C33094">
        <w:trPr>
          <w:trHeight w:val="660"/>
        </w:trPr>
        <w:tc>
          <w:tcPr>
            <w:tcW w:w="2243" w:type="dxa"/>
            <w:shd w:val="clear" w:color="auto" w:fill="auto"/>
            <w:vAlign w:val="center"/>
          </w:tcPr>
          <w:p w14:paraId="4C96A8EF" w14:textId="77777777" w:rsidR="004F3EAE" w:rsidRPr="00831171" w:rsidRDefault="004F3EAE" w:rsidP="00C33094">
            <w:pPr>
              <w:overflowPunct w:val="0"/>
              <w:snapToGrid w:val="0"/>
              <w:spacing w:line="280" w:lineRule="exact"/>
              <w:rPr>
                <w:color w:val="000000" w:themeColor="text1"/>
                <w:szCs w:val="21"/>
              </w:rPr>
            </w:pPr>
            <w:r w:rsidRPr="00831171">
              <w:rPr>
                <w:color w:val="000000" w:themeColor="text1"/>
                <w:szCs w:val="21"/>
              </w:rPr>
              <w:t>進路相談</w:t>
            </w:r>
          </w:p>
        </w:tc>
        <w:tc>
          <w:tcPr>
            <w:tcW w:w="6177" w:type="dxa"/>
            <w:shd w:val="clear" w:color="auto" w:fill="auto"/>
            <w:vAlign w:val="center"/>
          </w:tcPr>
          <w:p w14:paraId="4ADBB489" w14:textId="77777777" w:rsidR="004F3EAE" w:rsidRPr="00831171" w:rsidRDefault="004F3EAE" w:rsidP="00C33094">
            <w:pPr>
              <w:overflowPunct w:val="0"/>
              <w:snapToGrid w:val="0"/>
              <w:spacing w:line="280" w:lineRule="exact"/>
              <w:rPr>
                <w:color w:val="000000" w:themeColor="text1"/>
                <w:szCs w:val="21"/>
              </w:rPr>
            </w:pPr>
            <w:r w:rsidRPr="00831171">
              <w:rPr>
                <w:color w:val="000000" w:themeColor="text1"/>
                <w:szCs w:val="21"/>
              </w:rPr>
              <w:t>支援学校高等部、高等学校、専門学校等に在籍する生徒の教育や卒業後の生活、進路に関する相談</w:t>
            </w:r>
          </w:p>
        </w:tc>
      </w:tr>
      <w:tr w:rsidR="00831171" w:rsidRPr="00831171" w14:paraId="628899B6" w14:textId="77777777" w:rsidTr="00C33094">
        <w:trPr>
          <w:trHeight w:val="707"/>
        </w:trPr>
        <w:tc>
          <w:tcPr>
            <w:tcW w:w="2243" w:type="dxa"/>
            <w:shd w:val="clear" w:color="auto" w:fill="auto"/>
            <w:vAlign w:val="center"/>
          </w:tcPr>
          <w:p w14:paraId="32F1AD9E" w14:textId="77777777" w:rsidR="004F3EAE" w:rsidRPr="00831171" w:rsidRDefault="004F3EAE" w:rsidP="00C33094">
            <w:pPr>
              <w:overflowPunct w:val="0"/>
              <w:snapToGrid w:val="0"/>
              <w:spacing w:line="280" w:lineRule="exact"/>
              <w:rPr>
                <w:color w:val="000000" w:themeColor="text1"/>
                <w:szCs w:val="21"/>
              </w:rPr>
            </w:pPr>
            <w:r w:rsidRPr="00831171">
              <w:rPr>
                <w:color w:val="000000" w:themeColor="text1"/>
                <w:szCs w:val="21"/>
              </w:rPr>
              <w:t>就労相談</w:t>
            </w:r>
          </w:p>
        </w:tc>
        <w:tc>
          <w:tcPr>
            <w:tcW w:w="6177" w:type="dxa"/>
            <w:shd w:val="clear" w:color="auto" w:fill="auto"/>
            <w:vAlign w:val="center"/>
          </w:tcPr>
          <w:p w14:paraId="7C9E5DFC" w14:textId="77777777" w:rsidR="004F3EAE" w:rsidRPr="00831171" w:rsidRDefault="004F3EAE" w:rsidP="00C33094">
            <w:pPr>
              <w:overflowPunct w:val="0"/>
              <w:snapToGrid w:val="0"/>
              <w:spacing w:line="280" w:lineRule="exact"/>
              <w:rPr>
                <w:color w:val="000000" w:themeColor="text1"/>
                <w:szCs w:val="21"/>
              </w:rPr>
            </w:pPr>
            <w:r w:rsidRPr="00831171">
              <w:rPr>
                <w:color w:val="000000" w:themeColor="text1"/>
                <w:szCs w:val="21"/>
              </w:rPr>
              <w:t>職業安定所等への紹介を含め、就労に関する相談</w:t>
            </w:r>
          </w:p>
        </w:tc>
      </w:tr>
      <w:tr w:rsidR="00831171" w:rsidRPr="00831171" w14:paraId="2DA02E6E" w14:textId="77777777" w:rsidTr="00C33094">
        <w:trPr>
          <w:trHeight w:val="765"/>
        </w:trPr>
        <w:tc>
          <w:tcPr>
            <w:tcW w:w="2243" w:type="dxa"/>
            <w:shd w:val="clear" w:color="auto" w:fill="auto"/>
            <w:vAlign w:val="center"/>
          </w:tcPr>
          <w:p w14:paraId="2D7DBD0D" w14:textId="77777777" w:rsidR="004F3EAE" w:rsidRPr="00831171" w:rsidRDefault="004F3EAE" w:rsidP="00C33094">
            <w:pPr>
              <w:overflowPunct w:val="0"/>
              <w:snapToGrid w:val="0"/>
              <w:spacing w:line="280" w:lineRule="exact"/>
              <w:rPr>
                <w:color w:val="000000" w:themeColor="text1"/>
                <w:szCs w:val="21"/>
              </w:rPr>
            </w:pPr>
            <w:r w:rsidRPr="00831171">
              <w:rPr>
                <w:color w:val="000000" w:themeColor="text1"/>
                <w:szCs w:val="21"/>
              </w:rPr>
              <w:t>発達障がい相談</w:t>
            </w:r>
          </w:p>
        </w:tc>
        <w:tc>
          <w:tcPr>
            <w:tcW w:w="6177" w:type="dxa"/>
            <w:shd w:val="clear" w:color="auto" w:fill="auto"/>
            <w:vAlign w:val="center"/>
          </w:tcPr>
          <w:p w14:paraId="4BCA5EB5" w14:textId="77777777" w:rsidR="004F3EAE" w:rsidRPr="00831171" w:rsidRDefault="004F3EAE" w:rsidP="00C33094">
            <w:pPr>
              <w:overflowPunct w:val="0"/>
              <w:snapToGrid w:val="0"/>
              <w:spacing w:line="280" w:lineRule="exact"/>
              <w:rPr>
                <w:color w:val="000000" w:themeColor="text1"/>
                <w:szCs w:val="21"/>
              </w:rPr>
            </w:pPr>
            <w:r w:rsidRPr="00831171">
              <w:rPr>
                <w:color w:val="000000" w:themeColor="text1"/>
                <w:szCs w:val="21"/>
              </w:rPr>
              <w:t>発達障がいを伴う知的障がい者支援に関する相談</w:t>
            </w:r>
          </w:p>
        </w:tc>
      </w:tr>
      <w:tr w:rsidR="00831171" w:rsidRPr="00831171" w14:paraId="0A4AA1CC" w14:textId="77777777" w:rsidTr="00C33094">
        <w:trPr>
          <w:trHeight w:val="660"/>
        </w:trPr>
        <w:tc>
          <w:tcPr>
            <w:tcW w:w="2243" w:type="dxa"/>
            <w:shd w:val="clear" w:color="auto" w:fill="auto"/>
            <w:vAlign w:val="center"/>
          </w:tcPr>
          <w:p w14:paraId="75220248" w14:textId="77777777" w:rsidR="004F3EAE" w:rsidRPr="00831171" w:rsidRDefault="004F3EAE" w:rsidP="00C33094">
            <w:pPr>
              <w:overflowPunct w:val="0"/>
              <w:snapToGrid w:val="0"/>
              <w:spacing w:line="280" w:lineRule="exact"/>
              <w:rPr>
                <w:color w:val="000000" w:themeColor="text1"/>
                <w:szCs w:val="21"/>
              </w:rPr>
            </w:pPr>
            <w:r w:rsidRPr="00831171">
              <w:rPr>
                <w:color w:val="000000" w:themeColor="text1"/>
                <w:szCs w:val="21"/>
              </w:rPr>
              <w:t>障害者総合支援法に関する相談</w:t>
            </w:r>
          </w:p>
        </w:tc>
        <w:tc>
          <w:tcPr>
            <w:tcW w:w="6177" w:type="dxa"/>
            <w:shd w:val="clear" w:color="auto" w:fill="auto"/>
            <w:vAlign w:val="center"/>
          </w:tcPr>
          <w:p w14:paraId="34BE7992" w14:textId="77777777" w:rsidR="004F3EAE" w:rsidRPr="00831171" w:rsidRDefault="004F3EAE" w:rsidP="00C33094">
            <w:pPr>
              <w:overflowPunct w:val="0"/>
              <w:snapToGrid w:val="0"/>
              <w:spacing w:line="280" w:lineRule="exact"/>
              <w:rPr>
                <w:color w:val="000000" w:themeColor="text1"/>
                <w:szCs w:val="21"/>
              </w:rPr>
            </w:pPr>
            <w:r w:rsidRPr="00831171">
              <w:rPr>
                <w:color w:val="000000" w:themeColor="text1"/>
                <w:szCs w:val="21"/>
              </w:rPr>
              <w:t>市町村における障がい支援区分の判断やサービス支給に関して専門的知見が必要な場合の相談</w:t>
            </w:r>
          </w:p>
        </w:tc>
      </w:tr>
      <w:tr w:rsidR="004F3EAE" w:rsidRPr="00831171" w14:paraId="79728CF2" w14:textId="77777777" w:rsidTr="00C33094">
        <w:trPr>
          <w:trHeight w:val="660"/>
        </w:trPr>
        <w:tc>
          <w:tcPr>
            <w:tcW w:w="2243" w:type="dxa"/>
            <w:shd w:val="clear" w:color="auto" w:fill="auto"/>
            <w:vAlign w:val="center"/>
          </w:tcPr>
          <w:p w14:paraId="6C2DB4B9" w14:textId="77777777" w:rsidR="004F3EAE" w:rsidRPr="00831171" w:rsidRDefault="004F3EAE" w:rsidP="00C33094">
            <w:pPr>
              <w:overflowPunct w:val="0"/>
              <w:snapToGrid w:val="0"/>
              <w:spacing w:line="280" w:lineRule="exact"/>
              <w:rPr>
                <w:color w:val="000000" w:themeColor="text1"/>
                <w:szCs w:val="21"/>
              </w:rPr>
            </w:pPr>
            <w:r w:rsidRPr="00831171">
              <w:rPr>
                <w:color w:val="000000" w:themeColor="text1"/>
                <w:szCs w:val="21"/>
              </w:rPr>
              <w:t>その他の相談</w:t>
            </w:r>
          </w:p>
        </w:tc>
        <w:tc>
          <w:tcPr>
            <w:tcW w:w="6177" w:type="dxa"/>
            <w:shd w:val="clear" w:color="auto" w:fill="auto"/>
            <w:vAlign w:val="center"/>
          </w:tcPr>
          <w:p w14:paraId="307AFE17" w14:textId="77777777" w:rsidR="004F3EAE" w:rsidRPr="00831171" w:rsidRDefault="004F3EAE" w:rsidP="00C33094">
            <w:pPr>
              <w:overflowPunct w:val="0"/>
              <w:snapToGrid w:val="0"/>
              <w:spacing w:line="280" w:lineRule="exact"/>
              <w:rPr>
                <w:color w:val="000000" w:themeColor="text1"/>
                <w:szCs w:val="21"/>
              </w:rPr>
            </w:pPr>
            <w:r w:rsidRPr="00831171">
              <w:rPr>
                <w:color w:val="000000" w:themeColor="text1"/>
                <w:szCs w:val="21"/>
              </w:rPr>
              <w:t>証明書等発行の他、上記のいずれにも該当しない相談。必要に応じて面接及び医学的、心理学的判定を行う。</w:t>
            </w:r>
          </w:p>
        </w:tc>
      </w:tr>
    </w:tbl>
    <w:p w14:paraId="3A9622E4" w14:textId="77777777" w:rsidR="004F3EAE" w:rsidRPr="00831171" w:rsidRDefault="004F3EAE" w:rsidP="004F3EAE">
      <w:pPr>
        <w:wordWrap w:val="0"/>
        <w:overflowPunct w:val="0"/>
        <w:snapToGrid w:val="0"/>
        <w:spacing w:line="360" w:lineRule="exact"/>
        <w:rPr>
          <w:color w:val="000000" w:themeColor="text1"/>
          <w:szCs w:val="21"/>
        </w:rPr>
      </w:pPr>
    </w:p>
    <w:p w14:paraId="2CC54BC9" w14:textId="77777777" w:rsidR="004F3EAE" w:rsidRPr="00831171" w:rsidRDefault="004F3EAE" w:rsidP="004F3EAE">
      <w:pPr>
        <w:wordWrap w:val="0"/>
        <w:overflowPunct w:val="0"/>
        <w:snapToGrid w:val="0"/>
        <w:spacing w:line="360" w:lineRule="exact"/>
        <w:rPr>
          <w:color w:val="000000" w:themeColor="text1"/>
          <w:szCs w:val="21"/>
        </w:rPr>
      </w:pPr>
    </w:p>
    <w:p w14:paraId="27F93863" w14:textId="77777777" w:rsidR="004F3EAE" w:rsidRPr="00831171" w:rsidRDefault="004F3EAE" w:rsidP="004F3EAE">
      <w:pPr>
        <w:wordWrap w:val="0"/>
        <w:overflowPunct w:val="0"/>
        <w:snapToGrid w:val="0"/>
        <w:spacing w:line="360" w:lineRule="exact"/>
        <w:rPr>
          <w:color w:val="000000" w:themeColor="text1"/>
          <w:szCs w:val="21"/>
        </w:rPr>
      </w:pPr>
    </w:p>
    <w:p w14:paraId="1EF4E3B1" w14:textId="77777777" w:rsidR="004F3EAE" w:rsidRPr="00831171" w:rsidRDefault="004F3EAE" w:rsidP="004F3EAE">
      <w:pPr>
        <w:wordWrap w:val="0"/>
        <w:overflowPunct w:val="0"/>
        <w:snapToGrid w:val="0"/>
        <w:spacing w:line="360" w:lineRule="exact"/>
        <w:rPr>
          <w:color w:val="000000" w:themeColor="text1"/>
          <w:szCs w:val="21"/>
        </w:rPr>
      </w:pPr>
    </w:p>
    <w:p w14:paraId="33CFB9D8" w14:textId="77777777" w:rsidR="004F3EAE" w:rsidRPr="00831171" w:rsidRDefault="004F3EAE" w:rsidP="004F3EAE">
      <w:pPr>
        <w:wordWrap w:val="0"/>
        <w:overflowPunct w:val="0"/>
        <w:snapToGrid w:val="0"/>
        <w:spacing w:line="360" w:lineRule="exact"/>
        <w:rPr>
          <w:color w:val="000000" w:themeColor="text1"/>
          <w:szCs w:val="21"/>
        </w:rPr>
      </w:pPr>
    </w:p>
    <w:p w14:paraId="43196451" w14:textId="77777777" w:rsidR="004F3EAE" w:rsidRPr="00831171" w:rsidRDefault="004F3EAE" w:rsidP="004F3EAE">
      <w:pPr>
        <w:wordWrap w:val="0"/>
        <w:overflowPunct w:val="0"/>
        <w:snapToGrid w:val="0"/>
        <w:spacing w:line="360" w:lineRule="exact"/>
        <w:rPr>
          <w:rFonts w:eastAsia="ＭＳ ゴシック"/>
          <w:b/>
          <w:color w:val="000000" w:themeColor="text1"/>
          <w:sz w:val="22"/>
          <w:szCs w:val="22"/>
        </w:rPr>
      </w:pPr>
      <w:r w:rsidRPr="00831171">
        <w:rPr>
          <w:rFonts w:eastAsia="ＭＳ ゴシック"/>
          <w:b/>
          <w:color w:val="000000" w:themeColor="text1"/>
          <w:sz w:val="22"/>
          <w:szCs w:val="22"/>
        </w:rPr>
        <w:lastRenderedPageBreak/>
        <w:t>２．継続的支援</w:t>
      </w:r>
    </w:p>
    <w:p w14:paraId="402A50E4" w14:textId="77777777" w:rsidR="004F3EAE" w:rsidRPr="00831171" w:rsidRDefault="004F3EAE" w:rsidP="004F3EAE">
      <w:pPr>
        <w:wordWrap w:val="0"/>
        <w:overflowPunct w:val="0"/>
        <w:snapToGrid w:val="0"/>
        <w:spacing w:line="360" w:lineRule="exact"/>
        <w:ind w:leftChars="100" w:left="210" w:firstLineChars="100" w:firstLine="210"/>
        <w:rPr>
          <w:color w:val="000000" w:themeColor="text1"/>
          <w:szCs w:val="21"/>
        </w:rPr>
      </w:pPr>
      <w:r w:rsidRPr="00831171">
        <w:rPr>
          <w:color w:val="000000" w:themeColor="text1"/>
          <w:szCs w:val="21"/>
        </w:rPr>
        <w:t>相談・判定を行ったうえで必要と判断された場合は、継続的な支援を行っている。</w:t>
      </w:r>
    </w:p>
    <w:p w14:paraId="326E1006" w14:textId="77777777" w:rsidR="004F3EAE" w:rsidRPr="00831171" w:rsidRDefault="004F3EAE" w:rsidP="004F3EAE">
      <w:pPr>
        <w:wordWrap w:val="0"/>
        <w:overflowPunct w:val="0"/>
        <w:snapToGrid w:val="0"/>
        <w:spacing w:line="360" w:lineRule="exact"/>
        <w:rPr>
          <w:rFonts w:eastAsia="ＭＳ ゴシック"/>
          <w:b/>
          <w:color w:val="000000" w:themeColor="text1"/>
          <w:sz w:val="22"/>
          <w:szCs w:val="22"/>
        </w:rPr>
      </w:pPr>
    </w:p>
    <w:p w14:paraId="43697DD0" w14:textId="77777777" w:rsidR="00547F84" w:rsidRPr="00831171" w:rsidRDefault="00547F84" w:rsidP="004F3EAE">
      <w:pPr>
        <w:wordWrap w:val="0"/>
        <w:overflowPunct w:val="0"/>
        <w:snapToGrid w:val="0"/>
        <w:spacing w:line="360" w:lineRule="exact"/>
        <w:rPr>
          <w:rFonts w:eastAsia="ＭＳ ゴシック"/>
          <w:b/>
          <w:color w:val="000000" w:themeColor="text1"/>
          <w:sz w:val="22"/>
          <w:szCs w:val="22"/>
        </w:rPr>
      </w:pPr>
    </w:p>
    <w:p w14:paraId="410C60EA" w14:textId="77777777" w:rsidR="00547F84" w:rsidRPr="00831171" w:rsidRDefault="00547F84" w:rsidP="004F3EAE">
      <w:pPr>
        <w:wordWrap w:val="0"/>
        <w:overflowPunct w:val="0"/>
        <w:snapToGrid w:val="0"/>
        <w:spacing w:line="360" w:lineRule="exact"/>
        <w:rPr>
          <w:rFonts w:eastAsia="ＭＳ ゴシック"/>
          <w:b/>
          <w:color w:val="000000" w:themeColor="text1"/>
          <w:sz w:val="22"/>
          <w:szCs w:val="22"/>
        </w:rPr>
      </w:pPr>
    </w:p>
    <w:p w14:paraId="12EECE5F" w14:textId="77777777" w:rsidR="004F3EAE" w:rsidRPr="00831171" w:rsidRDefault="004F3EAE" w:rsidP="004F3EAE">
      <w:pPr>
        <w:wordWrap w:val="0"/>
        <w:overflowPunct w:val="0"/>
        <w:snapToGrid w:val="0"/>
        <w:spacing w:line="360" w:lineRule="exact"/>
        <w:rPr>
          <w:rFonts w:eastAsia="ＭＳ ゴシック"/>
          <w:b/>
          <w:color w:val="000000" w:themeColor="text1"/>
          <w:sz w:val="22"/>
          <w:szCs w:val="22"/>
        </w:rPr>
      </w:pPr>
      <w:r w:rsidRPr="00831171">
        <w:rPr>
          <w:rFonts w:eastAsia="ＭＳ ゴシック"/>
          <w:b/>
          <w:color w:val="000000" w:themeColor="text1"/>
          <w:sz w:val="22"/>
          <w:szCs w:val="22"/>
        </w:rPr>
        <w:t>３．市町村等関係機関への支援</w:t>
      </w:r>
    </w:p>
    <w:p w14:paraId="6E6FD26C" w14:textId="77777777" w:rsidR="004F3EAE" w:rsidRPr="00831171" w:rsidRDefault="004F3EAE" w:rsidP="004F3EAE">
      <w:pPr>
        <w:wordWrap w:val="0"/>
        <w:overflowPunct w:val="0"/>
        <w:snapToGrid w:val="0"/>
        <w:spacing w:line="360" w:lineRule="exact"/>
        <w:ind w:leftChars="100" w:left="210" w:firstLineChars="100" w:firstLine="210"/>
        <w:rPr>
          <w:rFonts w:ascii="ＭＳ 明朝" w:hAnsi="ＭＳ 明朝"/>
          <w:color w:val="000000" w:themeColor="text1"/>
          <w:szCs w:val="21"/>
        </w:rPr>
      </w:pPr>
      <w:r w:rsidRPr="00831171">
        <w:rPr>
          <w:rFonts w:ascii="ＭＳ 明朝" w:hAnsi="ＭＳ 明朝"/>
          <w:color w:val="000000" w:themeColor="text1"/>
          <w:szCs w:val="21"/>
        </w:rPr>
        <w:t>援護の実施</w:t>
      </w:r>
      <w:r w:rsidR="00284824" w:rsidRPr="00831171">
        <w:rPr>
          <w:rFonts w:ascii="ＭＳ 明朝" w:hAnsi="ＭＳ 明朝" w:hint="eastAsia"/>
          <w:color w:val="000000" w:themeColor="text1"/>
          <w:szCs w:val="21"/>
        </w:rPr>
        <w:t>者</w:t>
      </w:r>
      <w:r w:rsidRPr="00831171">
        <w:rPr>
          <w:rFonts w:ascii="ＭＳ 明朝" w:hAnsi="ＭＳ 明朝"/>
          <w:color w:val="000000" w:themeColor="text1"/>
          <w:szCs w:val="21"/>
        </w:rPr>
        <w:t>である市町村は、障がい者に対する支援体制の整備に努め、利用者本位のきめ細やかな支援を実施する役割を担っている。当課は知的障害者福祉法に基づき、市町村に対する専門的技術的援助及び助言ほか、障害者総合支援法が円滑に実施されるよう市町村に支援を行っている。また、関係機関等に対しても研修等を通じて知的障がい者福祉に関する必要な支援を行っている。</w:t>
      </w:r>
    </w:p>
    <w:p w14:paraId="52E8771D" w14:textId="5B0D64EA" w:rsidR="004F3EAE" w:rsidRPr="00831171" w:rsidRDefault="004F3EAE" w:rsidP="004F3EAE">
      <w:pPr>
        <w:wordWrap w:val="0"/>
        <w:overflowPunct w:val="0"/>
        <w:snapToGrid w:val="0"/>
        <w:spacing w:line="360" w:lineRule="exact"/>
        <w:ind w:firstLineChars="200" w:firstLine="420"/>
        <w:rPr>
          <w:rFonts w:ascii="ＭＳ 明朝" w:hAnsi="ＭＳ 明朝"/>
          <w:color w:val="000000" w:themeColor="text1"/>
          <w:szCs w:val="21"/>
        </w:rPr>
      </w:pPr>
      <w:r w:rsidRPr="00831171">
        <w:rPr>
          <w:rFonts w:ascii="ＭＳ 明朝" w:hAnsi="ＭＳ 明朝"/>
          <w:color w:val="000000" w:themeColor="text1"/>
          <w:szCs w:val="21"/>
        </w:rPr>
        <w:t>令和</w:t>
      </w:r>
      <w:r w:rsidR="002B6545" w:rsidRPr="00831171">
        <w:rPr>
          <w:rFonts w:ascii="ＭＳ 明朝" w:hAnsi="ＭＳ 明朝"/>
          <w:color w:val="000000" w:themeColor="text1"/>
          <w:szCs w:val="21"/>
        </w:rPr>
        <w:t>5</w:t>
      </w:r>
      <w:r w:rsidRPr="00831171">
        <w:rPr>
          <w:rFonts w:ascii="ＭＳ 明朝" w:hAnsi="ＭＳ 明朝"/>
          <w:color w:val="000000" w:themeColor="text1"/>
          <w:szCs w:val="21"/>
        </w:rPr>
        <w:t>年度の主な支援内容は以下のとおりである。</w:t>
      </w:r>
    </w:p>
    <w:p w14:paraId="3B2E735E" w14:textId="77777777" w:rsidR="004F3EAE" w:rsidRPr="00831171" w:rsidRDefault="004F3EAE" w:rsidP="004F3EAE">
      <w:pPr>
        <w:wordWrap w:val="0"/>
        <w:overflowPunct w:val="0"/>
        <w:snapToGrid w:val="0"/>
        <w:spacing w:line="360" w:lineRule="exact"/>
        <w:ind w:firstLineChars="80" w:firstLine="168"/>
        <w:rPr>
          <w:rFonts w:ascii="ＭＳ 明朝" w:hAnsi="ＭＳ 明朝"/>
          <w:color w:val="000000" w:themeColor="text1"/>
          <w:szCs w:val="21"/>
        </w:rPr>
      </w:pPr>
    </w:p>
    <w:tbl>
      <w:tblPr>
        <w:tblW w:w="0" w:type="auto"/>
        <w:tblInd w:w="5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7985"/>
      </w:tblGrid>
      <w:tr w:rsidR="004F3EAE" w:rsidRPr="00831171" w14:paraId="0AF41D0D" w14:textId="77777777" w:rsidTr="00C33094">
        <w:trPr>
          <w:trHeight w:val="360"/>
        </w:trPr>
        <w:tc>
          <w:tcPr>
            <w:tcW w:w="8640" w:type="dxa"/>
          </w:tcPr>
          <w:p w14:paraId="000CC334" w14:textId="77777777" w:rsidR="004F3EAE" w:rsidRPr="00831171" w:rsidRDefault="004F3EAE" w:rsidP="00C33094">
            <w:pPr>
              <w:numPr>
                <w:ilvl w:val="0"/>
                <w:numId w:val="8"/>
              </w:numPr>
              <w:wordWrap w:val="0"/>
              <w:overflowPunct w:val="0"/>
              <w:snapToGrid w:val="0"/>
              <w:spacing w:line="320" w:lineRule="exact"/>
              <w:rPr>
                <w:color w:val="000000" w:themeColor="text1"/>
                <w:szCs w:val="21"/>
              </w:rPr>
            </w:pPr>
            <w:r w:rsidRPr="00831171">
              <w:rPr>
                <w:color w:val="000000" w:themeColor="text1"/>
                <w:szCs w:val="21"/>
              </w:rPr>
              <w:t>本人・家族及び支援者間の情報共有やネットワーク構築を目的としたケア会議等への参加</w:t>
            </w:r>
          </w:p>
          <w:p w14:paraId="04A96481" w14:textId="77777777" w:rsidR="004F3EAE" w:rsidRPr="00831171" w:rsidRDefault="004F3EAE" w:rsidP="00C33094">
            <w:pPr>
              <w:numPr>
                <w:ilvl w:val="0"/>
                <w:numId w:val="8"/>
              </w:numPr>
              <w:wordWrap w:val="0"/>
              <w:overflowPunct w:val="0"/>
              <w:snapToGrid w:val="0"/>
              <w:spacing w:line="320" w:lineRule="exact"/>
              <w:rPr>
                <w:color w:val="000000" w:themeColor="text1"/>
                <w:szCs w:val="21"/>
              </w:rPr>
            </w:pPr>
            <w:r w:rsidRPr="00831171">
              <w:rPr>
                <w:color w:val="000000" w:themeColor="text1"/>
                <w:szCs w:val="21"/>
              </w:rPr>
              <w:t>市町村知的障がい者福祉担当職員研修の開催</w:t>
            </w:r>
          </w:p>
          <w:p w14:paraId="71816EB2" w14:textId="77777777" w:rsidR="004F3EAE" w:rsidRPr="00831171" w:rsidRDefault="004F3EAE" w:rsidP="00C33094">
            <w:pPr>
              <w:numPr>
                <w:ilvl w:val="0"/>
                <w:numId w:val="8"/>
              </w:numPr>
              <w:wordWrap w:val="0"/>
              <w:overflowPunct w:val="0"/>
              <w:snapToGrid w:val="0"/>
              <w:spacing w:line="320" w:lineRule="exact"/>
              <w:rPr>
                <w:color w:val="000000" w:themeColor="text1"/>
                <w:szCs w:val="21"/>
              </w:rPr>
            </w:pPr>
            <w:r w:rsidRPr="00831171">
              <w:rPr>
                <w:color w:val="000000" w:themeColor="text1"/>
                <w:szCs w:val="21"/>
              </w:rPr>
              <w:t>知的障がい者相談員研修の開催</w:t>
            </w:r>
          </w:p>
          <w:p w14:paraId="0D809540" w14:textId="77777777" w:rsidR="004F3EAE" w:rsidRPr="00831171" w:rsidRDefault="004F3EAE" w:rsidP="00C33094">
            <w:pPr>
              <w:numPr>
                <w:ilvl w:val="0"/>
                <w:numId w:val="8"/>
              </w:numPr>
              <w:wordWrap w:val="0"/>
              <w:overflowPunct w:val="0"/>
              <w:snapToGrid w:val="0"/>
              <w:spacing w:line="320" w:lineRule="exact"/>
              <w:rPr>
                <w:color w:val="000000" w:themeColor="text1"/>
                <w:szCs w:val="21"/>
              </w:rPr>
            </w:pPr>
            <w:r w:rsidRPr="00831171">
              <w:rPr>
                <w:color w:val="000000" w:themeColor="text1"/>
                <w:szCs w:val="21"/>
              </w:rPr>
              <w:t>専門機関職員研修の開催</w:t>
            </w:r>
          </w:p>
          <w:p w14:paraId="18EA7FF6" w14:textId="77777777" w:rsidR="004F3EAE" w:rsidRPr="00831171" w:rsidRDefault="004F3EAE" w:rsidP="00C33094">
            <w:pPr>
              <w:numPr>
                <w:ilvl w:val="0"/>
                <w:numId w:val="8"/>
              </w:numPr>
              <w:wordWrap w:val="0"/>
              <w:overflowPunct w:val="0"/>
              <w:snapToGrid w:val="0"/>
              <w:spacing w:line="320" w:lineRule="exact"/>
              <w:rPr>
                <w:color w:val="000000" w:themeColor="text1"/>
                <w:szCs w:val="21"/>
              </w:rPr>
            </w:pPr>
            <w:r w:rsidRPr="00831171">
              <w:rPr>
                <w:color w:val="000000" w:themeColor="text1"/>
                <w:szCs w:val="21"/>
              </w:rPr>
              <w:t>発達障がい研修会（関係機関職員対象）の開催</w:t>
            </w:r>
          </w:p>
          <w:p w14:paraId="773BAD52" w14:textId="77777777" w:rsidR="004F3EAE" w:rsidRPr="00831171" w:rsidRDefault="004F3EAE" w:rsidP="00C33094">
            <w:pPr>
              <w:numPr>
                <w:ilvl w:val="0"/>
                <w:numId w:val="8"/>
              </w:numPr>
              <w:wordWrap w:val="0"/>
              <w:overflowPunct w:val="0"/>
              <w:snapToGrid w:val="0"/>
              <w:spacing w:line="320" w:lineRule="exact"/>
              <w:rPr>
                <w:color w:val="000000" w:themeColor="text1"/>
                <w:szCs w:val="21"/>
              </w:rPr>
            </w:pPr>
            <w:r w:rsidRPr="00831171">
              <w:rPr>
                <w:color w:val="000000" w:themeColor="text1"/>
                <w:szCs w:val="21"/>
              </w:rPr>
              <w:t>関係機関研修への講師派遣</w:t>
            </w:r>
          </w:p>
          <w:p w14:paraId="47752264" w14:textId="77777777" w:rsidR="004F3EAE" w:rsidRPr="00831171" w:rsidRDefault="004F3EAE" w:rsidP="00C33094">
            <w:pPr>
              <w:numPr>
                <w:ilvl w:val="0"/>
                <w:numId w:val="8"/>
              </w:numPr>
              <w:wordWrap w:val="0"/>
              <w:overflowPunct w:val="0"/>
              <w:snapToGrid w:val="0"/>
              <w:spacing w:line="320" w:lineRule="exact"/>
              <w:rPr>
                <w:color w:val="000000" w:themeColor="text1"/>
                <w:szCs w:val="21"/>
              </w:rPr>
            </w:pPr>
            <w:r w:rsidRPr="00831171">
              <w:rPr>
                <w:color w:val="000000" w:themeColor="text1"/>
                <w:szCs w:val="21"/>
              </w:rPr>
              <w:t>福祉情報及び福祉関連情報の収集と提供</w:t>
            </w:r>
          </w:p>
          <w:p w14:paraId="73B53D0D" w14:textId="77777777" w:rsidR="004F3EAE" w:rsidRPr="00831171" w:rsidRDefault="004F3EAE" w:rsidP="00C33094">
            <w:pPr>
              <w:numPr>
                <w:ilvl w:val="0"/>
                <w:numId w:val="8"/>
              </w:numPr>
              <w:wordWrap w:val="0"/>
              <w:overflowPunct w:val="0"/>
              <w:snapToGrid w:val="0"/>
              <w:spacing w:line="320" w:lineRule="exact"/>
              <w:rPr>
                <w:color w:val="000000" w:themeColor="text1"/>
                <w:sz w:val="20"/>
              </w:rPr>
            </w:pPr>
            <w:r w:rsidRPr="00831171">
              <w:rPr>
                <w:color w:val="000000" w:themeColor="text1"/>
                <w:szCs w:val="21"/>
              </w:rPr>
              <w:t>障害者総合支援法の円滑な実施のため、必要な助言と大阪府の障がい支援区分認定調査員研修等への協力</w:t>
            </w:r>
          </w:p>
        </w:tc>
      </w:tr>
    </w:tbl>
    <w:p w14:paraId="520B42FB" w14:textId="77777777" w:rsidR="004F3EAE" w:rsidRPr="00831171" w:rsidRDefault="004F3EAE" w:rsidP="004F3EAE">
      <w:pPr>
        <w:wordWrap w:val="0"/>
        <w:overflowPunct w:val="0"/>
        <w:snapToGrid w:val="0"/>
        <w:spacing w:line="360" w:lineRule="exact"/>
        <w:rPr>
          <w:color w:val="000000" w:themeColor="text1"/>
          <w:szCs w:val="21"/>
        </w:rPr>
      </w:pPr>
    </w:p>
    <w:p w14:paraId="1515670F" w14:textId="77777777" w:rsidR="004F3EAE" w:rsidRPr="00831171" w:rsidRDefault="004F3EAE" w:rsidP="004F3EAE">
      <w:pPr>
        <w:wordWrap w:val="0"/>
        <w:overflowPunct w:val="0"/>
        <w:snapToGrid w:val="0"/>
        <w:spacing w:line="360" w:lineRule="exact"/>
        <w:rPr>
          <w:color w:val="000000" w:themeColor="text1"/>
          <w:szCs w:val="21"/>
        </w:rPr>
      </w:pPr>
    </w:p>
    <w:p w14:paraId="711F760D" w14:textId="77777777" w:rsidR="00547F84" w:rsidRPr="00831171" w:rsidRDefault="00547F84" w:rsidP="004F3EAE">
      <w:pPr>
        <w:wordWrap w:val="0"/>
        <w:overflowPunct w:val="0"/>
        <w:snapToGrid w:val="0"/>
        <w:spacing w:line="360" w:lineRule="exact"/>
        <w:rPr>
          <w:color w:val="000000" w:themeColor="text1"/>
          <w:szCs w:val="21"/>
        </w:rPr>
      </w:pPr>
    </w:p>
    <w:p w14:paraId="5F00B520" w14:textId="77777777" w:rsidR="004F3EAE" w:rsidRPr="00831171" w:rsidRDefault="004F3EAE" w:rsidP="004F3EAE">
      <w:pPr>
        <w:wordWrap w:val="0"/>
        <w:overflowPunct w:val="0"/>
        <w:snapToGrid w:val="0"/>
        <w:spacing w:line="360" w:lineRule="exact"/>
        <w:rPr>
          <w:rFonts w:eastAsia="ＭＳ ゴシック"/>
          <w:b/>
          <w:color w:val="000000" w:themeColor="text1"/>
          <w:sz w:val="22"/>
          <w:szCs w:val="21"/>
        </w:rPr>
      </w:pPr>
      <w:r w:rsidRPr="00831171">
        <w:rPr>
          <w:rFonts w:eastAsia="ＭＳ ゴシック"/>
          <w:b/>
          <w:color w:val="000000" w:themeColor="text1"/>
          <w:sz w:val="22"/>
          <w:szCs w:val="21"/>
        </w:rPr>
        <w:t>４．連絡調整</w:t>
      </w:r>
    </w:p>
    <w:p w14:paraId="393175C0" w14:textId="77777777" w:rsidR="004F3EAE" w:rsidRPr="00831171" w:rsidRDefault="004F3EAE" w:rsidP="004F3EAE">
      <w:pPr>
        <w:wordWrap w:val="0"/>
        <w:overflowPunct w:val="0"/>
        <w:snapToGrid w:val="0"/>
        <w:spacing w:line="360" w:lineRule="exact"/>
        <w:ind w:leftChars="100" w:left="210" w:firstLineChars="100" w:firstLine="210"/>
        <w:rPr>
          <w:color w:val="000000" w:themeColor="text1"/>
          <w:szCs w:val="21"/>
        </w:rPr>
      </w:pPr>
      <w:r w:rsidRPr="00831171">
        <w:rPr>
          <w:color w:val="000000" w:themeColor="text1"/>
          <w:szCs w:val="21"/>
        </w:rPr>
        <w:t>各地域連絡会等へ参加し、支援ネットワーク構築にむけた関係機関との連絡調整を行っている。</w:t>
      </w:r>
    </w:p>
    <w:p w14:paraId="397F1A85" w14:textId="77777777" w:rsidR="004F3EAE" w:rsidRPr="00831171" w:rsidRDefault="004F3EAE" w:rsidP="004F3EAE">
      <w:pPr>
        <w:wordWrap w:val="0"/>
        <w:overflowPunct w:val="0"/>
        <w:snapToGrid w:val="0"/>
        <w:spacing w:line="360" w:lineRule="exact"/>
        <w:rPr>
          <w:color w:val="000000" w:themeColor="text1"/>
          <w:szCs w:val="21"/>
        </w:rPr>
      </w:pPr>
    </w:p>
    <w:p w14:paraId="5C293D00" w14:textId="77777777" w:rsidR="004F3EAE" w:rsidRPr="00831171" w:rsidRDefault="004F3EAE" w:rsidP="004F3EAE">
      <w:pPr>
        <w:wordWrap w:val="0"/>
        <w:overflowPunct w:val="0"/>
        <w:snapToGrid w:val="0"/>
        <w:spacing w:line="360" w:lineRule="exact"/>
        <w:ind w:firstLineChars="80" w:firstLine="168"/>
        <w:rPr>
          <w:color w:val="000000" w:themeColor="text1"/>
          <w:szCs w:val="21"/>
        </w:rPr>
      </w:pPr>
    </w:p>
    <w:p w14:paraId="35161D4A" w14:textId="77777777" w:rsidR="004F3EAE" w:rsidRPr="00831171" w:rsidRDefault="004F3EAE" w:rsidP="004F3EAE">
      <w:pPr>
        <w:wordWrap w:val="0"/>
        <w:overflowPunct w:val="0"/>
        <w:snapToGrid w:val="0"/>
        <w:spacing w:line="360" w:lineRule="exact"/>
        <w:ind w:firstLineChars="80" w:firstLine="168"/>
        <w:rPr>
          <w:color w:val="000000" w:themeColor="text1"/>
          <w:szCs w:val="21"/>
        </w:rPr>
      </w:pPr>
    </w:p>
    <w:p w14:paraId="2C6E7620" w14:textId="77777777" w:rsidR="004F3EAE" w:rsidRPr="00831171" w:rsidRDefault="004F3EAE" w:rsidP="004F3EAE">
      <w:pPr>
        <w:wordWrap w:val="0"/>
        <w:overflowPunct w:val="0"/>
        <w:snapToGrid w:val="0"/>
        <w:spacing w:line="360" w:lineRule="exact"/>
        <w:ind w:firstLineChars="80" w:firstLine="168"/>
        <w:rPr>
          <w:color w:val="000000" w:themeColor="text1"/>
          <w:szCs w:val="21"/>
        </w:rPr>
      </w:pPr>
    </w:p>
    <w:p w14:paraId="24B68617" w14:textId="77777777" w:rsidR="004F3EAE" w:rsidRPr="00831171" w:rsidRDefault="004F3EAE" w:rsidP="004F3EAE">
      <w:pPr>
        <w:wordWrap w:val="0"/>
        <w:overflowPunct w:val="0"/>
        <w:snapToGrid w:val="0"/>
        <w:spacing w:line="360" w:lineRule="exact"/>
        <w:ind w:firstLineChars="80" w:firstLine="168"/>
        <w:rPr>
          <w:color w:val="000000" w:themeColor="text1"/>
          <w:szCs w:val="21"/>
        </w:rPr>
      </w:pPr>
    </w:p>
    <w:p w14:paraId="0942D961" w14:textId="77777777" w:rsidR="004F3EAE" w:rsidRPr="00831171" w:rsidRDefault="004F3EAE" w:rsidP="004F3EAE">
      <w:pPr>
        <w:wordWrap w:val="0"/>
        <w:overflowPunct w:val="0"/>
        <w:snapToGrid w:val="0"/>
        <w:spacing w:line="360" w:lineRule="exact"/>
        <w:ind w:firstLineChars="80" w:firstLine="168"/>
        <w:rPr>
          <w:color w:val="000000" w:themeColor="text1"/>
          <w:szCs w:val="21"/>
        </w:rPr>
      </w:pPr>
    </w:p>
    <w:p w14:paraId="649A1A7B" w14:textId="77777777" w:rsidR="004F3EAE" w:rsidRPr="00831171" w:rsidRDefault="004F3EAE" w:rsidP="004F3EAE">
      <w:pPr>
        <w:wordWrap w:val="0"/>
        <w:overflowPunct w:val="0"/>
        <w:snapToGrid w:val="0"/>
        <w:spacing w:line="360" w:lineRule="exact"/>
        <w:ind w:firstLineChars="80" w:firstLine="168"/>
        <w:rPr>
          <w:color w:val="000000" w:themeColor="text1"/>
          <w:szCs w:val="21"/>
        </w:rPr>
      </w:pPr>
    </w:p>
    <w:p w14:paraId="06F6BC06" w14:textId="77777777" w:rsidR="004F3EAE" w:rsidRPr="00831171" w:rsidRDefault="004F3EAE" w:rsidP="004F3EAE">
      <w:pPr>
        <w:wordWrap w:val="0"/>
        <w:overflowPunct w:val="0"/>
        <w:snapToGrid w:val="0"/>
        <w:spacing w:line="360" w:lineRule="exact"/>
        <w:ind w:firstLineChars="80" w:firstLine="168"/>
        <w:rPr>
          <w:color w:val="000000" w:themeColor="text1"/>
          <w:szCs w:val="21"/>
        </w:rPr>
      </w:pPr>
    </w:p>
    <w:p w14:paraId="4297F5C4" w14:textId="77777777" w:rsidR="004F3EAE" w:rsidRPr="00831171" w:rsidRDefault="004F3EAE" w:rsidP="004F3EAE">
      <w:pPr>
        <w:wordWrap w:val="0"/>
        <w:overflowPunct w:val="0"/>
        <w:snapToGrid w:val="0"/>
        <w:spacing w:line="360" w:lineRule="exact"/>
        <w:rPr>
          <w:color w:val="000000" w:themeColor="text1"/>
          <w:szCs w:val="21"/>
        </w:rPr>
      </w:pPr>
    </w:p>
    <w:p w14:paraId="5ABC33E6" w14:textId="77777777" w:rsidR="004F3EAE" w:rsidRPr="00831171" w:rsidRDefault="004F3EAE" w:rsidP="004F3EAE">
      <w:pPr>
        <w:wordWrap w:val="0"/>
        <w:overflowPunct w:val="0"/>
        <w:snapToGrid w:val="0"/>
        <w:spacing w:line="360" w:lineRule="exact"/>
        <w:rPr>
          <w:color w:val="000000" w:themeColor="text1"/>
          <w:szCs w:val="21"/>
        </w:rPr>
      </w:pPr>
    </w:p>
    <w:p w14:paraId="011FD447" w14:textId="77777777" w:rsidR="004F3EAE" w:rsidRPr="00831171" w:rsidRDefault="004F3EAE" w:rsidP="004F3EAE">
      <w:pPr>
        <w:rPr>
          <w:rFonts w:ascii="ＭＳ ゴシック" w:eastAsia="ＭＳ ゴシック" w:hAnsi="ＭＳ ゴシック"/>
          <w:b/>
          <w:bCs/>
          <w:color w:val="000000" w:themeColor="text1"/>
          <w:spacing w:val="-3"/>
          <w:sz w:val="24"/>
        </w:rPr>
      </w:pPr>
    </w:p>
    <w:p w14:paraId="3D1F537A" w14:textId="77777777" w:rsidR="004F3EAE" w:rsidRPr="00831171" w:rsidRDefault="004F3EAE" w:rsidP="004F3EAE">
      <w:pPr>
        <w:rPr>
          <w:rFonts w:ascii="ＭＳ ゴシック" w:eastAsia="ＭＳ ゴシック" w:hAnsi="ＭＳ ゴシック"/>
          <w:b/>
          <w:bCs/>
          <w:color w:val="000000" w:themeColor="text1"/>
          <w:sz w:val="24"/>
        </w:rPr>
      </w:pPr>
      <w:r w:rsidRPr="00831171">
        <w:rPr>
          <w:rFonts w:ascii="ＭＳ ゴシック" w:eastAsia="ＭＳ ゴシック" w:hAnsi="ＭＳ ゴシック"/>
          <w:b/>
          <w:bCs/>
          <w:color w:val="000000" w:themeColor="text1"/>
          <w:spacing w:val="-3"/>
          <w:sz w:val="24"/>
        </w:rPr>
        <w:lastRenderedPageBreak/>
        <w:t>○　相談・判定業務の流れ</w:t>
      </w:r>
    </w:p>
    <w:p w14:paraId="75D24530" w14:textId="30945043" w:rsidR="004F3EAE" w:rsidRPr="00831171" w:rsidRDefault="00AD7A9C" w:rsidP="004F3EAE">
      <w:pPr>
        <w:rPr>
          <w:color w:val="000000" w:themeColor="text1"/>
        </w:rPr>
      </w:pPr>
      <w:r w:rsidRPr="00831171">
        <w:rPr>
          <w:noProof/>
          <w:color w:val="000000" w:themeColor="text1"/>
        </w:rPr>
        <mc:AlternateContent>
          <mc:Choice Requires="wps">
            <w:drawing>
              <wp:anchor distT="0" distB="0" distL="114300" distR="114300" simplePos="0" relativeHeight="251785216" behindDoc="0" locked="0" layoutInCell="1" allowOverlap="1" wp14:anchorId="25FE018A" wp14:editId="3486C084">
                <wp:simplePos x="0" y="0"/>
                <wp:positionH relativeFrom="column">
                  <wp:posOffset>960120</wp:posOffset>
                </wp:positionH>
                <wp:positionV relativeFrom="paragraph">
                  <wp:posOffset>5901055</wp:posOffset>
                </wp:positionV>
                <wp:extent cx="1028700" cy="228600"/>
                <wp:effectExtent l="0" t="0" r="0" b="0"/>
                <wp:wrapNone/>
                <wp:docPr id="2380" name="テキスト ボックス 2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14:paraId="138B2341" w14:textId="77777777" w:rsidR="000D6BFE" w:rsidRDefault="000D6BFE" w:rsidP="004F3EAE">
                            <w:pPr>
                              <w:jc w:val="center"/>
                            </w:pPr>
                            <w:r>
                              <w:rPr>
                                <w:rFonts w:hint="eastAsia"/>
                              </w:rPr>
                              <w:t>証明書等発行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E018A" id="テキスト ボックス 2380" o:spid="_x0000_s1091" type="#_x0000_t202" style="position:absolute;left:0;text-align:left;margin-left:75.6pt;margin-top:464.65pt;width:81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R19TgIAAG0EAAAOAAAAZHJzL2Uyb0RvYy54bWysVM1u2zAMvg/YOwi6r3a8pXWNOkWXrsOA&#10;7gfo9gCKLMfCZFGTlNjdMQGGPcReYdh5z+MXGSWnafZ3GaaDQJrUR/Ij6bPzvlVkLayToEs6OUop&#10;EZpDJfWypO/eXj3KKXGe6Yop0KKkt8LR89nDB2edKUQGDahKWIIg2hWdKWnjvSmSxPFGtMwdgREa&#10;jTXYlnlU7TKpLOsQvVVJlqbHSQe2Mha4cA6/Xo5GOov4dS24f13XTniiSoq5+XjbeC/CnczOWLG0&#10;zDSS79Jg/5BFy6TGoHuoS+YZWVn5G1QruQUHtT/i0CZQ15KLWANWM0l/qeamYUbEWpAcZ/Y0uf8H&#10;y1+t31giq5Jmj3MkSLMWuzRsPw2br8Pm+7D9TIbtl2G7HTbfUCfRC0nrjCvw7Y3B175/Cj02PxLg&#10;zDXw945omDdML8WFtdA1glWY9CTQnRw8HXFcAFl0L6HC0GzlIQL1tW0Do8gRQXTM7XbfMNF7wkPI&#10;NMtPUjRxtGVZfoxyCMGKu9fGOv9cQEuCUFKLAxHR2fra+dH1ziUEc6BkdSWViopdLubKkjXD4bmK&#10;Z4f+k5vSpCvp6TSbjgT8FSKN508QrfS4BUq2Jc33TqwItD3TFabJCs+kGmWsTukdj4G6kUTfL/rY&#10;x+NpiBBIXkB1i8xaGKcetxSFBuxHSjqc+JK6DytmBSXqhcbunDzJTqe4IlHJ81Ok1R4aFgcGpjkC&#10;ldRTMopzPy7Vyli5bDDOOA0aLrCftYxU3+e0yx5nOjZrt39haQ716HX/l5j9AAAA//8DAFBLAwQU&#10;AAYACAAAACEAa0sM+eEAAAALAQAADwAAAGRycy9kb3ducmV2LnhtbEyPS0vDQBSF94L/YbiCG7GT&#10;Bw0mZlJEUOxK2kqhu2lmTEIzd8I82uiv97rS5Tn349xz6tVsRnbWzg8WBaSLBJjG1qoBOwEfu5f7&#10;B2A+SFRytKgFfGkPq+b6qpaVshfc6PM2dIxC0FdSQB/CVHHu214b6Rd20ki3T+uMDCRdx5WTFwo3&#10;I8+SpOBGDkgfejnp5163p200Ak7r2Jq4P7i397h7XX8Xit8lpRC3N/PTI7Cg5/AHw299qg4NdTra&#10;iMqzkfQyzQgVUGZlDoyIPM3JOZJTLHPgTc3/b2h+AAAA//8DAFBLAQItABQABgAIAAAAIQC2gziS&#10;/gAAAOEBAAATAAAAAAAAAAAAAAAAAAAAAABbQ29udGVudF9UeXBlc10ueG1sUEsBAi0AFAAGAAgA&#10;AAAhADj9If/WAAAAlAEAAAsAAAAAAAAAAAAAAAAALwEAAF9yZWxzLy5yZWxzUEsBAi0AFAAGAAgA&#10;AAAhACl5HX1OAgAAbQQAAA4AAAAAAAAAAAAAAAAALgIAAGRycy9lMm9Eb2MueG1sUEsBAi0AFAAG&#10;AAgAAAAhAGtLDPnhAAAACwEAAA8AAAAAAAAAAAAAAAAAqAQAAGRycy9kb3ducmV2LnhtbFBLBQYA&#10;AAAABAAEAPMAAAC2BQAAAAA=&#10;">
                <v:textbox inset="5.85pt,.7pt,5.85pt,.7pt">
                  <w:txbxContent>
                    <w:p w14:paraId="138B2341" w14:textId="77777777" w:rsidR="000D6BFE" w:rsidRDefault="000D6BFE" w:rsidP="004F3EAE">
                      <w:pPr>
                        <w:jc w:val="center"/>
                      </w:pPr>
                      <w:r>
                        <w:rPr>
                          <w:rFonts w:hint="eastAsia"/>
                        </w:rPr>
                        <w:t>証明書等発行</w:t>
                      </w:r>
                    </w:p>
                  </w:txbxContent>
                </v:textbox>
              </v:shape>
            </w:pict>
          </mc:Fallback>
        </mc:AlternateContent>
      </w:r>
      <w:r w:rsidRPr="00831171">
        <w:rPr>
          <w:noProof/>
          <w:color w:val="000000" w:themeColor="text1"/>
        </w:rPr>
        <mc:AlternateContent>
          <mc:Choice Requires="wps">
            <w:drawing>
              <wp:anchor distT="0" distB="0" distL="114300" distR="114300" simplePos="0" relativeHeight="251780096" behindDoc="0" locked="0" layoutInCell="1" allowOverlap="1" wp14:anchorId="1C8DDD55" wp14:editId="56C0979C">
                <wp:simplePos x="0" y="0"/>
                <wp:positionH relativeFrom="column">
                  <wp:posOffset>2217420</wp:posOffset>
                </wp:positionH>
                <wp:positionV relativeFrom="paragraph">
                  <wp:posOffset>5901055</wp:posOffset>
                </wp:positionV>
                <wp:extent cx="914400" cy="228600"/>
                <wp:effectExtent l="0" t="0" r="0" b="0"/>
                <wp:wrapNone/>
                <wp:docPr id="2379" name="テキスト ボックス 2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7388FDBE" w14:textId="77777777" w:rsidR="000D6BFE" w:rsidRDefault="000D6BFE" w:rsidP="004F3EAE">
                            <w:pPr>
                              <w:jc w:val="center"/>
                            </w:pPr>
                            <w:r>
                              <w:rPr>
                                <w:rFonts w:hint="eastAsia"/>
                              </w:rPr>
                              <w:t>他機関紹介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DD55" id="テキスト ボックス 2379" o:spid="_x0000_s1092" type="#_x0000_t202" style="position:absolute;left:0;text-align:left;margin-left:174.6pt;margin-top:464.65pt;width:1in;height:1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0x+TgIAAGwEAAAOAAAAZHJzL2Uyb0RvYy54bWysVM2O0zAQviPxDpbvNG1ou23UdLV0KULa&#10;BaSFB3Adp7FwPMZ2m5RjKyEegldAnHmevAgTp9stfxdEDtaMZ/zNzDczmV3WpSJbYZ0EndJBr0+J&#10;0Bwyqdcpffd2+WRCifNMZ0yBFindCUcv548fzSqTiBgKUJmwBEG0SyqT0sJ7k0SR44UomeuBERqN&#10;OdiSeVTtOsosqxC9VFHc74+jCmxmLHDhHN5ed0Y6D/h5Lrh/nedOeKJSirn5cNpwrtozms9YsrbM&#10;FJIf02D/kEXJpMagJ6hr5hnZWPkbVCm5BQe573EoI8hzyUWoAasZ9H+p5q5gRoRakBxnTjS5/wfL&#10;X23fWCKzlMZPL6aUaFZil5rDp2b/tdl/bw6fSXP40hwOzf4b6iR4IWmVcQm+vTP42tfPoMbmBwKc&#10;uQH+3hENi4LptbiyFqpCsAyTHrR0R2dPOxzXgqyqW8gwNNt4CEB1bsuWUeSIIDo2b3dqmKg94Xg5&#10;HQyHfbRwNMXxZIxyG4El94+Ndf6FgJK0QkotzkMAZ9sb5zvXe5c2lgMls6VUKih2vVooS7YMZ2cZ&#10;viP6T25KkwozGcWjrv6/QvTD9yeIUnpcAiXLlE5OTixpWXuuM0yTJZ5J1clYndJHGlvmOg59vapD&#10;G8fjNkLL8QqyHRJroRt6XFIUCrAfKalw4FPqPmyYFZSolxqbczGMpyPckKBMJlOk1Z4bVmcGpjkC&#10;pdRT0okL3+3Uxli5LjBONwwarrCduQxUP+R0zB5HOjTruH7tzpzrwevhJzH/AQAA//8DAFBLAwQU&#10;AAYACAAAACEATCyX7OEAAAALAQAADwAAAGRycy9kb3ducmV2LnhtbEyPTUvDQBCG74L/YRnBi9iN&#10;SQ1uzKaIoNhTsRXB2za7JqHZ2bAfbfTXO570OO88vPNMvZrtyI7Gh8GhhJtFBsxg6/SAnYS33dP1&#10;HbAQFWo1OjQSvkyAVXN+VqtKuxO+muM2doxKMFRKQh/jVHEe2t5YFRZuMki7T+etijT6jmuvTlRu&#10;R55nWcmtGpAu9Goyj71pD9tkJRzWqbXp/cO/bNLuef1dan6VCSkvL+aHe2DRzPEPhl99UoeGnPYu&#10;oQ5slFAsRU6oBJGLAhgRS1FQsqekvC2ANzX//0PzAwAA//8DAFBLAQItABQABgAIAAAAIQC2gziS&#10;/gAAAOEBAAATAAAAAAAAAAAAAAAAAAAAAABbQ29udGVudF9UeXBlc10ueG1sUEsBAi0AFAAGAAgA&#10;AAAhADj9If/WAAAAlAEAAAsAAAAAAAAAAAAAAAAALwEAAF9yZWxzLy5yZWxzUEsBAi0AFAAGAAgA&#10;AAAhALKDTH5OAgAAbAQAAA4AAAAAAAAAAAAAAAAALgIAAGRycy9lMm9Eb2MueG1sUEsBAi0AFAAG&#10;AAgAAAAhAEwsl+zhAAAACwEAAA8AAAAAAAAAAAAAAAAAqAQAAGRycy9kb3ducmV2LnhtbFBLBQYA&#10;AAAABAAEAPMAAAC2BQAAAAA=&#10;">
                <v:textbox inset="5.85pt,.7pt,5.85pt,.7pt">
                  <w:txbxContent>
                    <w:p w14:paraId="7388FDBE" w14:textId="77777777" w:rsidR="000D6BFE" w:rsidRDefault="000D6BFE" w:rsidP="004F3EAE">
                      <w:pPr>
                        <w:jc w:val="center"/>
                      </w:pPr>
                      <w:r>
                        <w:rPr>
                          <w:rFonts w:hint="eastAsia"/>
                        </w:rPr>
                        <w:t>他機関紹介</w:t>
                      </w:r>
                    </w:p>
                  </w:txbxContent>
                </v:textbox>
              </v:shape>
            </w:pict>
          </mc:Fallback>
        </mc:AlternateContent>
      </w:r>
      <w:r w:rsidRPr="00831171">
        <w:rPr>
          <w:noProof/>
          <w:color w:val="000000" w:themeColor="text1"/>
        </w:rPr>
        <mc:AlternateContent>
          <mc:Choice Requires="wps">
            <w:drawing>
              <wp:anchor distT="0" distB="0" distL="114299" distR="114299" simplePos="0" relativeHeight="251809792" behindDoc="0" locked="0" layoutInCell="1" allowOverlap="1" wp14:anchorId="0970C353" wp14:editId="60757B67">
                <wp:simplePos x="0" y="0"/>
                <wp:positionH relativeFrom="column">
                  <wp:posOffset>3817619</wp:posOffset>
                </wp:positionH>
                <wp:positionV relativeFrom="paragraph">
                  <wp:posOffset>6129655</wp:posOffset>
                </wp:positionV>
                <wp:extent cx="0" cy="685800"/>
                <wp:effectExtent l="0" t="0" r="19050" b="0"/>
                <wp:wrapNone/>
                <wp:docPr id="2378" name="直線コネクタ 2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6AB844F0">
              <v:line id="直線コネクタ 2378" style="position:absolute;left:0;text-align:left;z-index:251809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1pt" from="300.6pt,482.65pt" to="300.6pt,536.65pt" w14:anchorId="30B86F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ddV4AEAAH0DAAAOAAAAZHJzL2Uyb0RvYy54bWysU0uOEzEQ3SNxB8t70p0gZqJWOrPIMGwG&#10;iDTDASq2O23hdlm2k062Yc0F4BAsQGLJYbKYa1B2PsCwQ/TCclW5nt975Z5cbTrD1soHjbbmw0HJ&#10;mbICpbbLmr+7v3k25ixEsBIMWlXzrQr8avr0yaR3lRphi0YqzwjEhqp3NW9jdFVRBNGqDsIAnbJU&#10;bNB3ECn0y0J66Am9M8WoLC+KHr10HoUKgbLXhyKfZvymUSK+bZqgIjM1J24xrz6vi7QW0wlUSw+u&#10;1eJIA/6BRQfa0qVnqGuIwFZe/wXVaeExYBMHArsCm0YLlTWQmmH5SM1dC05lLWROcGebwv+DFW/W&#10;c8+0rPno+SXNykJHU3r4/O3h+6f97uv+w8f97st+94PlMrnVu1BR08zOfdIrNvbO3aJ4H5jFWQt2&#10;qTLr+60jnGHyt/ijJQXB0Z2L/jVKOgOriNm6TeO7BEmmsE2e0PY8IbWJTBySgrIX4xfjMg+vgOrU&#10;53yIrxR2LG1qbrRN3kEF69sQEw+oTkdS2uKNNibP31jWE9nRJWGmUkCjZarmwC8XM+PZGtITyl9W&#10;9eiYx5WVGa1VIF8e9xG0OezpdmOPZiT9BycXKLdzfzKJZpxpHt9jekS/x7n7118z/QkAAP//AwBQ&#10;SwMEFAAGAAgAAAAhABMuZGDhAAAADAEAAA8AAABkcnMvZG93bnJldi54bWxMj8FOwzAMhu9IvENk&#10;JG4sWSu6rjSdEGiaQLtsQ9o1a0xTaJKuybby9hhxgKPtT7+/v1yMtmNnHELrnYTpRABDV3vdukbC&#10;2255lwMLUTmtOu9QwhcGWFTXV6UqtL+4DZ63sWEU4kKhJJgY+4LzUBu0Kkx8j45u736wKtI4NFwP&#10;6kLhtuOJEBm3qnX0wagenwzWn9uTlaCeV5u4z5PXWfti1h+75XFl8qOUtzfj4wOwiGP8g+FHn9Sh&#10;IqeDPzkdWCchE9OEUAnz7D4FRsTv5kComKUp8Krk/0tU3wAAAP//AwBQSwECLQAUAAYACAAAACEA&#10;toM4kv4AAADhAQAAEwAAAAAAAAAAAAAAAAAAAAAAW0NvbnRlbnRfVHlwZXNdLnhtbFBLAQItABQA&#10;BgAIAAAAIQA4/SH/1gAAAJQBAAALAAAAAAAAAAAAAAAAAC8BAABfcmVscy8ucmVsc1BLAQItABQA&#10;BgAIAAAAIQCk2ddV4AEAAH0DAAAOAAAAAAAAAAAAAAAAAC4CAABkcnMvZTJvRG9jLnhtbFBLAQIt&#10;ABQABgAIAAAAIQATLmRg4QAAAAwBAAAPAAAAAAAAAAAAAAAAADoEAABkcnMvZG93bnJldi54bWxQ&#10;SwUGAAAAAAQABADzAAAASAUAAAAA&#10;"/>
            </w:pict>
          </mc:Fallback>
        </mc:AlternateContent>
      </w:r>
      <w:r w:rsidRPr="00831171">
        <w:rPr>
          <w:noProof/>
          <w:color w:val="000000" w:themeColor="text1"/>
        </w:rPr>
        <mc:AlternateContent>
          <mc:Choice Requires="wps">
            <w:drawing>
              <wp:anchor distT="0" distB="0" distL="114299" distR="114299" simplePos="0" relativeHeight="251798528" behindDoc="0" locked="0" layoutInCell="1" allowOverlap="1" wp14:anchorId="4601F888" wp14:editId="0C35FDEC">
                <wp:simplePos x="0" y="0"/>
                <wp:positionH relativeFrom="column">
                  <wp:posOffset>3817619</wp:posOffset>
                </wp:positionH>
                <wp:positionV relativeFrom="paragraph">
                  <wp:posOffset>5443855</wp:posOffset>
                </wp:positionV>
                <wp:extent cx="0" cy="457200"/>
                <wp:effectExtent l="0" t="0" r="19050" b="0"/>
                <wp:wrapNone/>
                <wp:docPr id="2377" name="直線コネクタ 2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454F2116">
              <v:line id="直線コネクタ 2377" style="position:absolute;left:0;text-align:left;z-index:251798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1pt" from="300.6pt,428.65pt" to="300.6pt,464.65pt" w14:anchorId="3CF1C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dgj4AEAAH0DAAAOAAAAZHJzL2Uyb0RvYy54bWysU72OEzEQ7pF4B8s92ST8BK2yuSLH0RwQ&#10;6Y4HmNjerIXXY9lONmlDzQvAQ1AcEiUPk+Jeg7GzCRx0iC1GnhnPN998451ebFvDNsoHjbbio8GQ&#10;M2UFSm1XFX9/e/XkJWchgpVg0KqK71TgF7PHj6adK9UYGzRSeUYgNpSdq3gToyuLIohGtRAG6JSl&#10;ZI2+hUiuXxXSQ0forSnGw+GLokMvnUehQqDo5THJZxm/rpWI7+o6qMhMxYlbzNZnu0y2mE2hXHlw&#10;jRY9DfgHFi1oS03PUJcQga29/guq1cJjwDoOBLYF1rUWKs9A04yGf0xz04BTeRYSJ7izTOH/wYq3&#10;m4VnWlZ8/HQy4cxCS1u6//Lt/vvnw/7u8PHTYf/1sP/BcprU6lwoqWhuFz7NK7b2xl2j+BCYxXkD&#10;dqUy69udI5xR0rd4UJKc4KjnsnuDku7AOmKWblv7NkGSKGybN7Q7b0htIxPHoKDos+cTWn4Gh/JU&#10;53yIrxW2LB0qbrRN2kEJm+sQEw8oT1dS2OKVNibv31jWEdnxhDBTKqDRMmWz41fLufFsA+kJ5a9v&#10;/OCax7WVGa1RIF/15wjaHM/U3dhejDT/Ucklyt3Cn0SiHWea/XtMj+h3P1f/+mtmPwEAAP//AwBQ&#10;SwMEFAAGAAgAAAAhAAnxUy7gAAAACwEAAA8AAABkcnMvZG93bnJldi54bWxMj8FOwkAQhu8mvsNm&#10;TLzJlhKh1E6J0RAi8QKYeB26Y7fa3S3dBerbs8aDHmfmyz/fXywG04oT975xFmE8SkCwrZxqbI3w&#10;tlveZSB8IKuodZYRvtnDory+KihX7mw3fNqGWsQQ63NC0CF0uZS+0mzIj1zHNt4+XG8oxLGvperp&#10;HMNNK9MkmUpDjY0fNHX8pLn62h4NAj2vNuE9S9ez5kW/fu6Wh5XODoi3N8PjA4jAQ/iD4Uc/qkMZ&#10;nfbuaJUXLcI0GacRRcjuZxMQkfjd7BHm6XwCsizk/w7lBQAA//8DAFBLAQItABQABgAIAAAAIQC2&#10;gziS/gAAAOEBAAATAAAAAAAAAAAAAAAAAAAAAABbQ29udGVudF9UeXBlc10ueG1sUEsBAi0AFAAG&#10;AAgAAAAhADj9If/WAAAAlAEAAAsAAAAAAAAAAAAAAAAALwEAAF9yZWxzLy5yZWxzUEsBAi0AFAAG&#10;AAgAAAAhAPkR2CPgAQAAfQMAAA4AAAAAAAAAAAAAAAAALgIAAGRycy9lMm9Eb2MueG1sUEsBAi0A&#10;FAAGAAgAAAAhAAnxUy7gAAAACwEAAA8AAAAAAAAAAAAAAAAAOgQAAGRycy9kb3ducmV2LnhtbFBL&#10;BQYAAAAABAAEAPMAAABHBQAAAAA=&#10;"/>
            </w:pict>
          </mc:Fallback>
        </mc:AlternateContent>
      </w:r>
      <w:r w:rsidRPr="00831171">
        <w:rPr>
          <w:noProof/>
          <w:color w:val="000000" w:themeColor="text1"/>
        </w:rPr>
        <mc:AlternateContent>
          <mc:Choice Requires="wps">
            <w:drawing>
              <wp:anchor distT="0" distB="0" distL="114299" distR="114299" simplePos="0" relativeHeight="251797504" behindDoc="0" locked="0" layoutInCell="1" allowOverlap="1" wp14:anchorId="54A847C8" wp14:editId="2F53395B">
                <wp:simplePos x="0" y="0"/>
                <wp:positionH relativeFrom="column">
                  <wp:posOffset>2674619</wp:posOffset>
                </wp:positionH>
                <wp:positionV relativeFrom="paragraph">
                  <wp:posOffset>5443855</wp:posOffset>
                </wp:positionV>
                <wp:extent cx="0" cy="457200"/>
                <wp:effectExtent l="0" t="0" r="19050" b="0"/>
                <wp:wrapNone/>
                <wp:docPr id="2376" name="直線コネクタ 2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759FE6BD">
              <v:line id="直線コネクタ 2376" style="position:absolute;left:0;text-align:left;z-index:251797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1pt" from="210.6pt,428.65pt" to="210.6pt,464.65pt" w14:anchorId="344646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yI3wEAAH0DAAAOAAAAZHJzL2Uyb0RvYy54bWysU7GOEzEQ7ZH4B8s92STABa2yuSLH0RwQ&#10;6Y4PmNjerIXXY9lONmlDzQ/AR1CARMnHpLjfYOxsAgcdYouRZ8bz5s0b7/Ry2xq2UT5otBUfDYac&#10;KStQaruq+Lu76ycvOAsRrASDVlV8pwK/nD1+NO1cqcbYoJHKMwKxoexcxZsYXVkUQTSqhTBApywl&#10;a/QtRHL9qpAeOkJvTTEeDi+KDr10HoUKgaJXxySfZfy6ViK+reugIjMVJ24xW5/tMtliNoVy5cE1&#10;WvQ04B9YtKAtNT1DXUEEtvb6L6hWC48B6zgQ2BZY11qoPANNMxr+Mc1tA07lWUic4M4yhf8HK95s&#10;Fp5pWfHx08kFZxZa2tL952/33z8d9l8PHz4e9l8O+x8sp0mtzoWSiuZ24dO8Ymtv3Q2K94FZnDdg&#10;Vyqzvts5whklfYsHJckJjnouu9co6Q6sI2bptrVvEySJwrZ5Q7vzhtQ2MnEMCoo+ez6h5WdwKE91&#10;zof4SmHL0qHiRtukHZSwuQkx8YDydCWFLV5rY/L+jWUdkR1PCDOlAhotUzY7frWcG882kJ5Q/vrG&#10;D655XFuZ0RoF8mV/jqDN8Uzdje3FSPMflVyi3C38SSTacabZv8f0iH73c/Wvv2b2EwAA//8DAFBL&#10;AwQUAAYACAAAACEAZGf/9eEAAAALAQAADwAAAGRycy9kb3ducmV2LnhtbEyPwU7DMAyG70i8Q2Qk&#10;bixdxlhX6k4INE1DXLYhcc1a0xQap2uyrbw9QRzgaPvT7+/PF4NtxYl63zhGGI8SEMSlqxquEV53&#10;y5sUhA+aK906JoQv8rAoLi9ynVXuzBs6bUMtYgj7TCOYELpMSl8astqPXEccb++utzrEsa9l1etz&#10;DLetVElyJ61uOH4wuqNHQ+Xn9mgR9NNqE95S9Txr1ublY7c8rEx6QLy+Gh7uQQQawh8MP/pRHYro&#10;tHdHrrxoEW7VWEUUIZ3OJiAi8bvZI8zVfAKyyOX/DsU3AAAA//8DAFBLAQItABQABgAIAAAAIQC2&#10;gziS/gAAAOEBAAATAAAAAAAAAAAAAAAAAAAAAABbQ29udGVudF9UeXBlc10ueG1sUEsBAi0AFAAG&#10;AAgAAAAhADj9If/WAAAAlAEAAAsAAAAAAAAAAAAAAAAALwEAAF9yZWxzLy5yZWxzUEsBAi0AFAAG&#10;AAgAAAAhAP8grIjfAQAAfQMAAA4AAAAAAAAAAAAAAAAALgIAAGRycy9lMm9Eb2MueG1sUEsBAi0A&#10;FAAGAAgAAAAhAGRn//XhAAAACwEAAA8AAAAAAAAAAAAAAAAAOQQAAGRycy9kb3ducmV2LnhtbFBL&#10;BQYAAAAABAAEAPMAAABHBQAAAAA=&#10;"/>
            </w:pict>
          </mc:Fallback>
        </mc:AlternateContent>
      </w:r>
      <w:r w:rsidRPr="00831171">
        <w:rPr>
          <w:noProof/>
          <w:color w:val="000000" w:themeColor="text1"/>
        </w:rPr>
        <mc:AlternateContent>
          <mc:Choice Requires="wps">
            <w:drawing>
              <wp:anchor distT="0" distB="0" distL="114299" distR="114299" simplePos="0" relativeHeight="251796480" behindDoc="0" locked="0" layoutInCell="1" allowOverlap="1" wp14:anchorId="56D69D58" wp14:editId="3EF41DA1">
                <wp:simplePos x="0" y="0"/>
                <wp:positionH relativeFrom="column">
                  <wp:posOffset>1531619</wp:posOffset>
                </wp:positionH>
                <wp:positionV relativeFrom="paragraph">
                  <wp:posOffset>5443855</wp:posOffset>
                </wp:positionV>
                <wp:extent cx="0" cy="457200"/>
                <wp:effectExtent l="0" t="0" r="19050" b="0"/>
                <wp:wrapNone/>
                <wp:docPr id="2375" name="直線コネクタ 2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19035FE3">
              <v:line id="直線コネクタ 2375" style="position:absolute;left:0;text-align:left;z-index:251796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1pt" from="120.6pt,428.65pt" to="120.6pt,464.65pt" w14:anchorId="0F60DC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UGu3wEAAH0DAAAOAAAAZHJzL2Uyb0RvYy54bWysU7GOEzEQ7ZH4B8s92SRwBK2yuSLH0RwQ&#10;6Y4PmNjerIXXY9lONmlDzQ/AR1CARMnHpLjfYOxsAgcdYouRZ8bz5s0b7/Ry2xq2UT5otBUfDYac&#10;KStQaruq+Lu76ycvOAsRrASDVlV8pwK/nD1+NO1cqcbYoJHKMwKxoexcxZsYXVkUQTSqhTBApywl&#10;a/QtRHL9qpAeOkJvTTEeDp8XHXrpPAoVAkWvjkk+y/h1rUR8W9dBRWYqTtxitj7bZbLFbArlyoNr&#10;tOhpwD+waEFbanqGuoIIbO31X1CtFh4D1nEgsC2wrrVQeQaaZjT8Y5rbBpzKs5A4wZ1lCv8PVrzZ&#10;LDzTsuLjp5MLziy0tKX7z9/uv3867L8ePnw87L8c9j9YTpNanQslFc3twqd5xdbeuhsU7wOzOG/A&#10;rlRmfbdzhDNK+hYPSpITHPVcdq9R0h1YR8zSbWvfJkgShW3zhnbnDaltZOIYFBR9djGh5WdwKE91&#10;zof4SmHL0qHiRtukHZSwuQkx8YDydCWFLV5rY/L+jWUdkR1PCDOlAhotUzY7frWcG882kJ5Q/vrG&#10;D655XFuZ0RoF8mV/jqDN8Uzdje3FSPMflVyi3C38SSTacabZv8f0iH73c/Wvv2b2EwAA//8DAFBL&#10;AwQUAAYACAAAACEAktt7QuEAAAALAQAADwAAAGRycy9kb3ducmV2LnhtbEyPwU7DMAyG70i8Q2Qk&#10;bixdxlhX6k4INE1DXLYhcc1a0xQap2uyrbw9QRzgaPvT7+/PF4NtxYl63zhGGI8SEMSlqxquEV53&#10;y5sUhA+aK906JoQv8rAoLi9ynVXuzBs6bUMtYgj7TCOYELpMSl8astqPXEccb++utzrEsa9l1etz&#10;DLetVElyJ61uOH4wuqNHQ+Xn9mgR9NNqE95S9Txr1ublY7c8rEx6QLy+Gh7uQQQawh8MP/pRHYro&#10;tHdHrrxoEdTtWEUUIZ3OJiAi8bvZI8zVfAKyyOX/DsU3AAAA//8DAFBLAQItABQABgAIAAAAIQC2&#10;gziS/gAAAOEBAAATAAAAAAAAAAAAAAAAAAAAAABbQ29udGVudF9UeXBlc10ueG1sUEsBAi0AFAAG&#10;AAgAAAAhADj9If/WAAAAlAEAAAsAAAAAAAAAAAAAAAAALwEAAF9yZWxzLy5yZWxzUEsBAi0AFAAG&#10;AAgAAAAhALR1Qa7fAQAAfQMAAA4AAAAAAAAAAAAAAAAALgIAAGRycy9lMm9Eb2MueG1sUEsBAi0A&#10;FAAGAAgAAAAhAJLbe0LhAAAACwEAAA8AAAAAAAAAAAAAAAAAOQQAAGRycy9kb3ducmV2LnhtbFBL&#10;BQYAAAAABAAEAPMAAABHBQAAAAA=&#10;"/>
            </w:pict>
          </mc:Fallback>
        </mc:AlternateContent>
      </w:r>
      <w:r w:rsidRPr="00831171">
        <w:rPr>
          <w:noProof/>
          <w:color w:val="000000" w:themeColor="text1"/>
        </w:rPr>
        <mc:AlternateContent>
          <mc:Choice Requires="wps">
            <w:drawing>
              <wp:anchor distT="4294967295" distB="4294967295" distL="114300" distR="114300" simplePos="0" relativeHeight="251801600" behindDoc="0" locked="0" layoutInCell="1" allowOverlap="1" wp14:anchorId="025F2312" wp14:editId="0D05D2B9">
                <wp:simplePos x="0" y="0"/>
                <wp:positionH relativeFrom="column">
                  <wp:posOffset>388620</wp:posOffset>
                </wp:positionH>
                <wp:positionV relativeFrom="paragraph">
                  <wp:posOffset>4529454</wp:posOffset>
                </wp:positionV>
                <wp:extent cx="3429000" cy="0"/>
                <wp:effectExtent l="0" t="0" r="0" b="0"/>
                <wp:wrapNone/>
                <wp:docPr id="2374" name="直線コネクタ 2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2456C812">
              <v:line id="直線コネクタ 2374" style="position:absolute;left:0;text-align:left;z-index:251801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1pt" from="30.6pt,356.65pt" to="300.6pt,356.65pt" w14:anchorId="4B3AC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oTc4QEAAH4DAAAOAAAAZHJzL2Uyb0RvYy54bWysU81uEzEQviPxDpbvZDdpRWGVTQ8p5VIg&#10;UssDTGxv1sLrsWwnm1zDmReAh+BQJI48TA59DcbOD1BuiD1Ynr/P33wzO75cd4atlA8abc2Hg5Iz&#10;ZQVKbRc1f393/ewFZyGClWDQqppvVOCXk6dPxr2r1AhbNFJ5RiA2VL2reRujq4oiiFZ1EAbolKVg&#10;g76DSKZfFNJDT+idKUZl+bzo0UvnUagQyHu1D/JJxm8aJeK7pgkqMlNz4hbz6fM5T2cxGUO18OBa&#10;LQ404B9YdKAtPXqCuoIIbOn1X1CdFh4DNnEgsCuwabRQuQfqZlg+6ua2BadyLyROcCeZwv+DFW9X&#10;M8+0rPno7OKcMwsdTenhy7eH75932/vdx0+77dfd9gfLYVKrd6Gioqmd+dSvWNtbd4PiQ2AWpy3Y&#10;hcqs7zaOcIZJ3+KPkmQER2/O+zcoKQeWEbN068Z3CZJEYes8oc1pQmodmSDn2fnoZVnSIMUxVkB1&#10;LHQ+xNcKO5YuNTfaJvGggtVNiIkIVMeU5LZ4rY3JC2As64nt6IKgUyig0TJFs+EX86nxbAVph/KX&#10;23qU5nFpZUZrFchXh3sEbfZ3et3YgxpJgL2Uc5SbmT+qREPONA8LmbbodztX//ptJj8BAAD//wMA&#10;UEsDBBQABgAIAAAAIQD22kx43QAAAAoBAAAPAAAAZHJzL2Rvd25yZXYueG1sTI/BSsNAEIbvgu+w&#10;jODNbpJCGmI2RZRSFC9tBa/T7JiNZmfT7LaNb+8WBD3OPx//fFMtJ9uLE42+c6wgnSUgiBunO24V&#10;vO1WdwUIH5A19o5JwTd5WNbXVxWW2p15Q6dtaEUsYV+iAhPCUErpG0MW/cwNxHH34UaLIY5jK/WI&#10;51hue5klSS4tdhwvGBzo0VDztT1aBfi03oT3IntZdM/m9XO3OqxNcVDq9mZ6uAcRaAp/MFz0ozrU&#10;0Wnvjqy96BXkaRZJBYt0PgcRgTy5JPvfRNaV/P9C/QMAAP//AwBQSwECLQAUAAYACAAAACEAtoM4&#10;kv4AAADhAQAAEwAAAAAAAAAAAAAAAAAAAAAAW0NvbnRlbnRfVHlwZXNdLnhtbFBLAQItABQABgAI&#10;AAAAIQA4/SH/1gAAAJQBAAALAAAAAAAAAAAAAAAAAC8BAABfcmVscy8ucmVsc1BLAQItABQABgAI&#10;AAAAIQBNzoTc4QEAAH4DAAAOAAAAAAAAAAAAAAAAAC4CAABkcnMvZTJvRG9jLnhtbFBLAQItABQA&#10;BgAIAAAAIQD22kx43QAAAAoBAAAPAAAAAAAAAAAAAAAAADsEAABkcnMvZG93bnJldi54bWxQSwUG&#10;AAAAAAQABADzAAAARQUAAAAA&#10;"/>
            </w:pict>
          </mc:Fallback>
        </mc:AlternateContent>
      </w:r>
      <w:r w:rsidRPr="00831171">
        <w:rPr>
          <w:noProof/>
          <w:color w:val="000000" w:themeColor="text1"/>
        </w:rPr>
        <mc:AlternateContent>
          <mc:Choice Requires="wps">
            <w:drawing>
              <wp:anchor distT="0" distB="0" distL="114299" distR="114299" simplePos="0" relativeHeight="251802624" behindDoc="0" locked="0" layoutInCell="1" allowOverlap="1" wp14:anchorId="16D124CF" wp14:editId="17EA8D0E">
                <wp:simplePos x="0" y="0"/>
                <wp:positionH relativeFrom="column">
                  <wp:posOffset>3817619</wp:posOffset>
                </wp:positionH>
                <wp:positionV relativeFrom="paragraph">
                  <wp:posOffset>4529455</wp:posOffset>
                </wp:positionV>
                <wp:extent cx="0" cy="457200"/>
                <wp:effectExtent l="0" t="0" r="19050" b="0"/>
                <wp:wrapNone/>
                <wp:docPr id="2373" name="直線コネクタ 2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2E510FB8">
              <v:line id="直線コネクタ 2373" style="position:absolute;left:0;text-align:left;z-index:251802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1pt" from="300.6pt,356.65pt" to="300.6pt,392.65pt" w14:anchorId="6D7B1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5vj3wEAAH0DAAAOAAAAZHJzL2Uyb0RvYy54bWysU7GOEzEQ7ZH4B8s92SQHBK2yuSLH0RwQ&#10;6Y4PmNjerIXXY9lONmlDzQ/AR1CARMnHpLjfYOxsAgcdYouRZ8bz5s0b7/Ry2xq2UT5otBUfDYac&#10;KStQaruq+Lu76ycvOAsRrASDVlV8pwK/nD1+NO1cqcbYoJHKMwKxoexcxZsYXVkUQTSqhTBApywl&#10;a/QtRHL9qpAeOkJvTTEeDp8XHXrpPAoVAkWvjkk+y/h1rUR8W9dBRWYqTtxitj7bZbLFbArlyoNr&#10;tOhpwD+waEFbanqGuoIIbO31X1CtFh4D1nEgsC2wrrVQeQaaZjT8Y5rbBpzKs5A4wZ1lCv8PVrzZ&#10;LDzTsuLji8kFZxZa2tL952/33z8d9l8PHz4e9l8O+x8sp0mtzoWSiuZ24dO8Ymtv3Q2K94FZnDdg&#10;Vyqzvts5whklfYsHJckJjnouu9co6Q6sI2bptrVvEySJwrZ5Q7vzhtQ2MnEMCoo+fTah5WdwKE91&#10;zof4SmHL0qHiRtukHZSwuQkx8YDydCWFLV5rY/L+jWUdkR1PCDOlAhotUzY7frWcG882kJ5Q/vrG&#10;D655XFuZ0RoF8mV/jqDN8Uzdje3FSPMflVyi3C38SSTacabZv8f0iH73c/Wvv2b2EwAA//8DAFBL&#10;AwQUAAYACAAAACEAbx9Kzd8AAAALAQAADwAAAGRycy9kb3ducmV2LnhtbEyPTU/DMAyG70j8h8hI&#10;3Fj6IbaqNJ0QaJpAXLYhcfWa0BQap2uyrfx7jDjA0a8fvX5cLSfXi5MZQ+dJQTpLQBhqvO6oVfC6&#10;W90UIEJE0th7Mgq+TIBlfXlRYan9mTbmtI2t4BIKJSqwMQ6llKGxxmGY+cEQ79796DDyOLZSj3jm&#10;ctfLLEnm0mFHfMHiYB6saT63R6cAH9eb+FZkz4vuyb587FaHtS0OSl1fTfd3IKKZ4h8MP/qsDjU7&#10;7f2RdBC9gnmSZowqWKR5DoKJ32TPSXGbg6wr+f+H+hsAAP//AwBQSwECLQAUAAYACAAAACEAtoM4&#10;kv4AAADhAQAAEwAAAAAAAAAAAAAAAAAAAAAAW0NvbnRlbnRfVHlwZXNdLnhtbFBLAQItABQABgAI&#10;AAAAIQA4/SH/1gAAAJQBAAALAAAAAAAAAAAAAAAAAC8BAABfcmVscy8ucmVsc1BLAQItABQABgAI&#10;AAAAIQAi35vj3wEAAH0DAAAOAAAAAAAAAAAAAAAAAC4CAABkcnMvZTJvRG9jLnhtbFBLAQItABQA&#10;BgAIAAAAIQBvH0rN3wAAAAsBAAAPAAAAAAAAAAAAAAAAADkEAABkcnMvZG93bnJldi54bWxQSwUG&#10;AAAAAAQABADzAAAARQUAAAAA&#10;"/>
            </w:pict>
          </mc:Fallback>
        </mc:AlternateContent>
      </w:r>
      <w:r w:rsidRPr="00831171">
        <w:rPr>
          <w:noProof/>
          <w:color w:val="000000" w:themeColor="text1"/>
        </w:rPr>
        <mc:AlternateContent>
          <mc:Choice Requires="wps">
            <w:drawing>
              <wp:anchor distT="0" distB="0" distL="114299" distR="114299" simplePos="0" relativeHeight="251803648" behindDoc="0" locked="0" layoutInCell="1" allowOverlap="1" wp14:anchorId="707DE6AD" wp14:editId="31612233">
                <wp:simplePos x="0" y="0"/>
                <wp:positionH relativeFrom="column">
                  <wp:posOffset>2674619</wp:posOffset>
                </wp:positionH>
                <wp:positionV relativeFrom="paragraph">
                  <wp:posOffset>4529455</wp:posOffset>
                </wp:positionV>
                <wp:extent cx="0" cy="457200"/>
                <wp:effectExtent l="0" t="0" r="19050" b="0"/>
                <wp:wrapNone/>
                <wp:docPr id="2372" name="直線コネクタ 2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2E66C4E1">
              <v:line id="直線コネクタ 2372" style="position:absolute;left:0;text-align:left;z-index:251803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1pt" from="210.6pt,356.65pt" to="210.6pt,392.65pt" w14:anchorId="13FB32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u9I4AEAAH0DAAAOAAAAZHJzL2Uyb0RvYy54bWysU0uOEzEQ3SNxB8t70knzCWqlM4sMw2aA&#10;SDMcoGK70xZul2U76WQb1lwADsFikFhymCzmGpSdDwzsEL0ouapcr169ck8uNp1ha+WDRlvz0WDI&#10;mbICpbbLmr+/vXrykrMQwUowaFXNtyrwi+njR5PeVarEFo1UnhGIDVXvat7G6KqiCKJVHYQBOmUp&#10;2aDvIJLrl4X00BN6Z4pyOHxR9Oil8yhUCBS9PCT5NOM3jRLxXdMEFZmpOXGL2fpsF8kW0wlUSw+u&#10;1eJIA/6BRQfaUtMz1CVEYCuv/4LqtPAYsIkDgV2BTaOFyjPQNKPhH9PctOBUnoXECe4sU/h/sOLt&#10;eu6ZljUvn45Lzix0tKX7L9/uv3/e7+72Hz/td1/3ux8sp0mt3oWKimZ27tO8YmNv3DWKD4FZnLVg&#10;lyqzvt06whklfYsHJckJjnou+jco6Q6sImbpNo3vEiSJwjZ5Q9vzhtQmMnEICoo+ez6m5WdwqE51&#10;zof4WmHH0qHmRtukHVSwvg4x8YDqdCWFLV5pY/L+jWU9kS3HhJlSAY2WKZsdv1zMjGdrSE8of8fG&#10;D655XFmZ0VoF8tXxHEGbw5m6G3sUI81/UHKBcjv3J5Fox5nm8T2mR/S7n6t//TXTnwAAAP//AwBQ&#10;SwMEFAAGAAgAAAAhAAKJ5hbfAAAACwEAAA8AAABkcnMvZG93bnJldi54bWxMj01PwzAMhu9I/IfI&#10;SNxY+gGsKk0nBJomEJdtSFy9xjSFxumabCv/niAOcPTrR68fV4vJ9uJIo+8cK0hnCQjixumOWwWv&#10;2+VVAcIHZI29Y1LwRR4W9flZhaV2J17TcRNaEUvYl6jAhDCUUvrGkEU/cwNx3L270WKI49hKPeIp&#10;ltteZklyKy12HC8YHOjBUPO5OVgF+Lhah7cie553T+blY7vcr0yxV+ryYrq/AxFoCn8w/OhHdaij&#10;084dWHvRK7jO0iyiCuZpnoOIxG+yi0lxk4OsK/n/h/obAAD//wMAUEsBAi0AFAAGAAgAAAAhALaD&#10;OJL+AAAA4QEAABMAAAAAAAAAAAAAAAAAAAAAAFtDb250ZW50X1R5cGVzXS54bWxQSwECLQAUAAYA&#10;CAAAACEAOP0h/9YAAACUAQAACwAAAAAAAAAAAAAAAAAvAQAAX3JlbHMvLnJlbHNQSwECLQAUAAYA&#10;CAAAACEAJO7vSOABAAB9AwAADgAAAAAAAAAAAAAAAAAuAgAAZHJzL2Uyb0RvYy54bWxQSwECLQAU&#10;AAYACAAAACEAAonmFt8AAAALAQAADwAAAAAAAAAAAAAAAAA6BAAAZHJzL2Rvd25yZXYueG1sUEsF&#10;BgAAAAAEAAQA8wAAAEYFAAAAAA==&#10;"/>
            </w:pict>
          </mc:Fallback>
        </mc:AlternateContent>
      </w:r>
      <w:r w:rsidRPr="00831171">
        <w:rPr>
          <w:noProof/>
          <w:color w:val="000000" w:themeColor="text1"/>
        </w:rPr>
        <mc:AlternateContent>
          <mc:Choice Requires="wps">
            <w:drawing>
              <wp:anchor distT="0" distB="0" distL="114299" distR="114299" simplePos="0" relativeHeight="251804672" behindDoc="0" locked="0" layoutInCell="1" allowOverlap="1" wp14:anchorId="290764A6" wp14:editId="22A7EEDD">
                <wp:simplePos x="0" y="0"/>
                <wp:positionH relativeFrom="column">
                  <wp:posOffset>1531619</wp:posOffset>
                </wp:positionH>
                <wp:positionV relativeFrom="paragraph">
                  <wp:posOffset>4529455</wp:posOffset>
                </wp:positionV>
                <wp:extent cx="0" cy="457200"/>
                <wp:effectExtent l="0" t="0" r="19050" b="0"/>
                <wp:wrapNone/>
                <wp:docPr id="2371" name="直線コネクタ 2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406EDDD9">
              <v:line id="直線コネクタ 2371" style="position:absolute;left:0;text-align:left;z-index:251804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1pt" from="120.6pt,356.65pt" to="120.6pt,392.65pt" w14:anchorId="53771A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wJu4AEAAH0DAAAOAAAAZHJzL2Uyb0RvYy54bWysU72OEzEQ7pF4B8s92ST8BK2yuSLH0RwQ&#10;6Y4HmNjerIXXY9lONmlDzQvAQ1AcEiUPk+Jeg7GzCRx0iC1GnhnPN998451ebFvDNsoHjbbio8GQ&#10;M2UFSm1XFX9/e/XkJWchgpVg0KqK71TgF7PHj6adK9UYGzRSeUYgNpSdq3gToyuLIohGtRAG6JSl&#10;ZI2+hUiuXxXSQ0forSnGw+GLokMvnUehQqDo5THJZxm/rpWI7+o6qMhMxYlbzNZnu0y2mE2hXHlw&#10;jRY9DfgHFi1oS03PUJcQga29/guq1cJjwDoOBLYF1rUWKs9A04yGf0xz04BTeRYSJ7izTOH/wYq3&#10;m4VnWlZ8/HQy4sxCS1u6//Lt/vvnw/7u8PHTYf/1sP/BcprU6lwoqWhuFz7NK7b2xl2j+BCYxXkD&#10;dqUy69udI5xR0rd4UJKc4KjnsnuDku7AOmKWblv7NkGSKGybN7Q7b0htIxPHoKDos+cTWn4Gh/JU&#10;53yIrxW2LB0qbrRN2kEJm+sQEw8oT1dS2OKVNibv31jWEdnxhDBTKqDRMmWz41fLufFsA+kJ5a9v&#10;/OCax7WVGa1RIF/15wjaHM/U3dhejDT/Ucklyt3Cn0SiHWea/XtMj+h3P1f/+mtmPwEAAP//AwBQ&#10;SwMEFAAGAAgAAAAhAPQ1YqHfAAAACwEAAA8AAABkcnMvZG93bnJldi54bWxMj01PwzAMhu9I/IfI&#10;SNxY+gGsKk0nBJomEJdtSFy9xjSFxumabCv/niAOcPTrR68fV4vJ9uJIo+8cK0hnCQjixumOWwWv&#10;2+VVAcIHZI29Y1LwRR4W9flZhaV2J17TcRNaEUvYl6jAhDCUUvrGkEU/cwNx3L270WKI49hKPeIp&#10;ltteZklyKy12HC8YHOjBUPO5OVgF+Lhah7cie553T+blY7vcr0yxV+ryYrq/AxFoCn8w/OhHdaij&#10;084dWHvRK8iu0yyiCuZpnoOIxG+yi0lxk4OsK/n/h/obAAD//wMAUEsBAi0AFAAGAAgAAAAhALaD&#10;OJL+AAAA4QEAABMAAAAAAAAAAAAAAAAAAAAAAFtDb250ZW50X1R5cGVzXS54bWxQSwECLQAUAAYA&#10;CAAAACEAOP0h/9YAAACUAQAACwAAAAAAAAAAAAAAAAAvAQAAX3JlbHMvLnJlbHNQSwECLQAUAAYA&#10;CAAAACEAb7sCbuABAAB9AwAADgAAAAAAAAAAAAAAAAAuAgAAZHJzL2Uyb0RvYy54bWxQSwECLQAU&#10;AAYACAAAACEA9DViod8AAAALAQAADwAAAAAAAAAAAAAAAAA6BAAAZHJzL2Rvd25yZXYueG1sUEsF&#10;BgAAAAAEAAQA8wAAAEYFAAAAAA==&#10;"/>
            </w:pict>
          </mc:Fallback>
        </mc:AlternateContent>
      </w:r>
      <w:r w:rsidRPr="00831171">
        <w:rPr>
          <w:noProof/>
          <w:color w:val="000000" w:themeColor="text1"/>
        </w:rPr>
        <mc:AlternateContent>
          <mc:Choice Requires="wps">
            <w:drawing>
              <wp:anchor distT="0" distB="0" distL="114299" distR="114299" simplePos="0" relativeHeight="251805696" behindDoc="0" locked="0" layoutInCell="1" allowOverlap="1" wp14:anchorId="1BACFA11" wp14:editId="0FA5CD70">
                <wp:simplePos x="0" y="0"/>
                <wp:positionH relativeFrom="column">
                  <wp:posOffset>388619</wp:posOffset>
                </wp:positionH>
                <wp:positionV relativeFrom="paragraph">
                  <wp:posOffset>4529455</wp:posOffset>
                </wp:positionV>
                <wp:extent cx="0" cy="457200"/>
                <wp:effectExtent l="0" t="0" r="19050" b="0"/>
                <wp:wrapNone/>
                <wp:docPr id="2370" name="直線コネクタ 2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01CB3DE5">
              <v:line id="直線コネクタ 2370" style="position:absolute;left:0;text-align:left;z-index:251805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1pt" from="30.6pt,356.65pt" to="30.6pt,392.65pt" w14:anchorId="343858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bF4AEAAH0DAAAOAAAAZHJzL2Uyb0RvYy54bWysU72OEzEQ7pF4B8s92ST8BK2yuSLH0RwQ&#10;6Y4HmNjerIXXY9lONmlDzQvAQ1AcEiUPk+Jeg7GzCRx0iC1GnhnPN998451ebFvDNsoHjbbio8GQ&#10;M2UFSm1XFX9/e/XkJWchgpVg0KqK71TgF7PHj6adK9UYGzRSeUYgNpSdq3gToyuLIohGtRAG6JSl&#10;ZI2+hUiuXxXSQ0forSnGw+GLokMvnUehQqDo5THJZxm/rpWI7+o6qMhMxYlbzNZnu0y2mE2hXHlw&#10;jRY9DfgHFi1oS03PUJcQga29/guq1cJjwDoOBLYF1rUWKs9A04yGf0xz04BTeRYSJ7izTOH/wYq3&#10;m4VnWlZ8/HRCAlloaUv3X77df/982N8dPn467L8e9j9YTpNanQslFc3twqd5xdbeuGsUHwKzOG/A&#10;rlRmfbtzhDNK+hYPSpITHPVcdm9Q0h1YR8zSbWvfJkgShW3zhnbnDaltZOIYFBR99nxCy8/gUJ7q&#10;nA/xtcKWpUPFjbZJOyhhcx1i4gHl6UoKW7zSxuT9G8s6IjueEGZKBTRapmx2/Go5N55tID2h/PWN&#10;H1zzuLYyozUK5Kv+HEGb45m6G9uLkeY/KrlEuVv4k0i040yzf4/pEf3u5+pff83sJwAAAP//AwBQ&#10;SwMEFAAGAAgAAAAhABP12mXeAAAACQEAAA8AAABkcnMvZG93bnJldi54bWxMj01PwzAMhu9I/IfI&#10;SNxY+iG2qjSdEGiaQFy2IXH1mtAUGqdrsq38ewwXOPr1o9ePq+XkenEyY+g8KUhnCQhDjdcdtQpe&#10;d6ubAkSISBp7T0bBlwmwrC8vKiy1P9PGnLaxFVxCoUQFNsahlDI01jgMMz8Y4t27Hx1GHsdW6hHP&#10;XO56mSXJXDrsiC9YHMyDNc3n9ugU4ON6E9+K7HnRPdmXj93qsLbFQanrq+n+DkQ0U/yD4Uef1aFm&#10;p70/kg6iVzBPMyYVLNI8B8HAb7DnoLjNQdaV/P9B/Q0AAP//AwBQSwECLQAUAAYACAAAACEAtoM4&#10;kv4AAADhAQAAEwAAAAAAAAAAAAAAAAAAAAAAW0NvbnRlbnRfVHlwZXNdLnhtbFBLAQItABQABgAI&#10;AAAAIQA4/SH/1gAAAJQBAAALAAAAAAAAAAAAAAAAAC8BAABfcmVscy8ucmVsc1BLAQItABQABgAI&#10;AAAAIQBpinbF4AEAAH0DAAAOAAAAAAAAAAAAAAAAAC4CAABkcnMvZTJvRG9jLnhtbFBLAQItABQA&#10;BgAIAAAAIQAT9dpl3gAAAAkBAAAPAAAAAAAAAAAAAAAAADoEAABkcnMvZG93bnJldi54bWxQSwUG&#10;AAAAAAQABADzAAAARQUAAAAA&#10;"/>
            </w:pict>
          </mc:Fallback>
        </mc:AlternateContent>
      </w:r>
      <w:r w:rsidRPr="00831171">
        <w:rPr>
          <w:noProof/>
          <w:color w:val="000000" w:themeColor="text1"/>
        </w:rPr>
        <mc:AlternateContent>
          <mc:Choice Requires="wps">
            <w:drawing>
              <wp:anchor distT="0" distB="0" distL="114299" distR="114299" simplePos="0" relativeHeight="251790336" behindDoc="0" locked="0" layoutInCell="1" allowOverlap="1" wp14:anchorId="560215C6" wp14:editId="4EA3DBA8">
                <wp:simplePos x="0" y="0"/>
                <wp:positionH relativeFrom="column">
                  <wp:posOffset>1074419</wp:posOffset>
                </wp:positionH>
                <wp:positionV relativeFrom="paragraph">
                  <wp:posOffset>2586355</wp:posOffset>
                </wp:positionV>
                <wp:extent cx="0" cy="342900"/>
                <wp:effectExtent l="0" t="0" r="19050" b="0"/>
                <wp:wrapNone/>
                <wp:docPr id="2369" name="直線コネクタ 2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61610DD1">
              <v:line id="直線コネクタ 2369" style="position:absolute;left:0;text-align:left;z-index:251790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1pt" from="84.6pt,203.65pt" to="84.6pt,230.65pt" w14:anchorId="01D60C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tsV4QEAAH0DAAAOAAAAZHJzL2Uyb0RvYy54bWysU81uEzEQviPxDpbvZDcpKnSVTQ8p5VIg&#10;UssDTGxv1sLrsWwnm1zDmReAh+BQJI48TA59DcbOD1BuiD1YnhnP5+/7xju+XHeGrZQPGm3Nh4OS&#10;M2UFSm0XNX9/d/3sJWchgpVg0Kqab1Tgl5OnT8a9q9QIWzRSeUYgNlS9q3kbo6uKIohWdRAG6JSl&#10;YoO+g0ihXxTSQ0/onSlGZXle9Oil8yhUCJS92hf5JOM3jRLxXdMEFZmpOXGLefV5nae1mIyhWnhw&#10;rRYHGvAPLDrQli49QV1BBLb0+i+oTguPAZs4ENgV2DRaqKyB1AzLR2puW3AqayFzgjvZFP4frHi7&#10;mnmmZc1HZ+cXnFnoaEoPX749fP+8297vPn7abb/utj9YLpNbvQsVNU3tzCe9Ym1v3Q2KD4FZnLZg&#10;Fyqzvts4whkmf4s/WlIQHN0579+gpDOwjJitWze+S5BkClvnCW1OE1LryMQ+KSh79nx0UebhFVAd&#10;+5wP8bXCjqVNzY22yTuoYHUTYuIB1fFISlu81sbk+RvLeiI7ekGYqRTQaJmqOfCL+dR4toL0hPKX&#10;VT065nFpZUZrFchXh30EbfZ7ut3YgxlJ/97JOcrNzB9Nohlnmof3mB7R73Hu/vXXTH4CAAD//wMA&#10;UEsDBBQABgAIAAAAIQCQ+lgz3wAAAAsBAAAPAAAAZHJzL2Rvd25yZXYueG1sTI/BTsMwEETvSPyD&#10;tUjcqNMUpSHEqRCoqkBc2iJx3cZLHIjtNHbb8PdsucBxZp9mZ8rFaDtxpCG03imYThIQ5GqvW9co&#10;eNsub3IQIaLT2HlHCr4pwKK6vCix0P7k1nTcxEZwiAsFKjAx9oWUoTZkMUx8T45vH36wGFkOjdQD&#10;njjcdjJNkkxabB1/MNjTo6H6a3OwCvBptY7vefoyb5/N6+d2uV+ZfK/U9dX4cA8i0hj/YDjX5+pQ&#10;caedPzgdRMc6u0sZVXCbzGcgzsSvs2Mnm85AVqX8v6H6AQAA//8DAFBLAQItABQABgAIAAAAIQC2&#10;gziS/gAAAOEBAAATAAAAAAAAAAAAAAAAAAAAAABbQ29udGVudF9UeXBlc10ueG1sUEsBAi0AFAAG&#10;AAgAAAAhADj9If/WAAAAlAEAAAsAAAAAAAAAAAAAAAAALwEAAF9yZWxzLy5yZWxzUEsBAi0AFAAG&#10;AAgAAAAhAF4i2xXhAQAAfQMAAA4AAAAAAAAAAAAAAAAALgIAAGRycy9lMm9Eb2MueG1sUEsBAi0A&#10;FAAGAAgAAAAhAJD6WDPfAAAACwEAAA8AAAAAAAAAAAAAAAAAOwQAAGRycy9kb3ducmV2LnhtbFBL&#10;BQYAAAAABAAEAPMAAABHBQAAAAA=&#10;"/>
            </w:pict>
          </mc:Fallback>
        </mc:AlternateContent>
      </w:r>
      <w:r w:rsidRPr="00831171">
        <w:rPr>
          <w:noProof/>
          <w:color w:val="000000" w:themeColor="text1"/>
        </w:rPr>
        <mc:AlternateContent>
          <mc:Choice Requires="wps">
            <w:drawing>
              <wp:anchor distT="0" distB="0" distL="114299" distR="114299" simplePos="0" relativeHeight="251791360" behindDoc="0" locked="0" layoutInCell="1" allowOverlap="1" wp14:anchorId="290A1E3B" wp14:editId="6E4646BE">
                <wp:simplePos x="0" y="0"/>
                <wp:positionH relativeFrom="column">
                  <wp:posOffset>3246119</wp:posOffset>
                </wp:positionH>
                <wp:positionV relativeFrom="paragraph">
                  <wp:posOffset>2586355</wp:posOffset>
                </wp:positionV>
                <wp:extent cx="0" cy="342900"/>
                <wp:effectExtent l="0" t="0" r="19050" b="0"/>
                <wp:wrapNone/>
                <wp:docPr id="2368" name="直線コネクタ 2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5BA6E982">
              <v:line id="直線コネクタ 2368" style="position:absolute;left:0;text-align:left;z-index:251791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1pt" from="255.6pt,203.65pt" to="255.6pt,230.65pt" w14:anchorId="5EEA2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6++4QEAAH0DAAAOAAAAZHJzL2Uyb0RvYy54bWysU81uEzEQviPxDpbvZJMUFVhl00NKuRSI&#10;1PIAE9ubtfB6LNvJbq7hzAvAQ3AAqcc+TA59DcbOD1BuiD1YnhnP5+/7xju56FvD1soHjbbio8GQ&#10;M2UFSm2XFf9we/XsJWchgpVg0KqKb1TgF9OnTyadK9UYGzRSeUYgNpSdq3gToyuLIohGtRAG6JSl&#10;Yo2+hUihXxbSQ0forSnGw+F50aGXzqNQIVD2cl/k04xf10rE93UdVGSm4sQt5tXndZHWYjqBcunB&#10;NVocaMA/sGhBW7r0BHUJEdjK67+gWi08BqzjQGBbYF1robIGUjMaPlJz04BTWQuZE9zJpvD/YMW7&#10;9dwzLSs+PjunWVloaUoPX3883H3Zbb/vPn3ebb/ttvcsl8mtzoWSmmZ27pNe0dsbd43iY2AWZw3Y&#10;pcqsbzeOcEbJ3+KPlhQER3cuurco6QysImbr+tq3CZJMYX2e0OY0IdVHJvZJQdmz5+NXwzy8Aspj&#10;n/MhvlHYsrSpuNE2eQclrK9DTDygPB5JaYtX2pg8f2NZR2THLwgzlQIaLVM1B365mBnP1pCeUP6y&#10;qkfHPK6szGiNAvn6sI+gzX5Ptxt7MCPp3zu5QLmZ+6NJNONM8/Ae0yP6Pc7dv/6a6U8AAAD//wMA&#10;UEsDBBQABgAIAAAAIQB/UvUO4AAAAAsBAAAPAAAAZHJzL2Rvd25yZXYueG1sTI/BTsMwDIbvSLxD&#10;ZCRuLG0HW1WaTgg0TaBdtiFx9ZrQFBqna7KtvD1GHODo359+fy4Xo+vEyQyh9aQgnSQgDNVet9Qo&#10;eN0tb3IQISJp7DwZBV8mwKK6vCix0P5MG3PaxkZwCYUCFdgY+0LKUFvjMEx8b4h3735wGHkcGqkH&#10;PHO562SWJDPpsCW+YLE3j9bUn9ujU4BPq018y7OXefts1x+75WFl84NS11fjwz2IaMb4B8OPPqtD&#10;xU57fyQdRKfgLk0zRhXcJvMpCCZ+kz0ns3QKsirl/x+qbwAAAP//AwBQSwECLQAUAAYACAAAACEA&#10;toM4kv4AAADhAQAAEwAAAAAAAAAAAAAAAAAAAAAAW0NvbnRlbnRfVHlwZXNdLnhtbFBLAQItABQA&#10;BgAIAAAAIQA4/SH/1gAAAJQBAAALAAAAAAAAAAAAAAAAAC8BAABfcmVscy8ucmVsc1BLAQItABQA&#10;BgAIAAAAIQBYE6++4QEAAH0DAAAOAAAAAAAAAAAAAAAAAC4CAABkcnMvZTJvRG9jLnhtbFBLAQIt&#10;ABQABgAIAAAAIQB/UvUO4AAAAAsBAAAPAAAAAAAAAAAAAAAAADsEAABkcnMvZG93bnJldi54bWxQ&#10;SwUGAAAAAAQABADzAAAASAUAAAAA&#10;"/>
            </w:pict>
          </mc:Fallback>
        </mc:AlternateContent>
      </w:r>
      <w:r w:rsidRPr="00831171">
        <w:rPr>
          <w:noProof/>
          <w:color w:val="000000" w:themeColor="text1"/>
        </w:rPr>
        <mc:AlternateContent>
          <mc:Choice Requires="wps">
            <w:drawing>
              <wp:anchor distT="4294967295" distB="4294967295" distL="114300" distR="114300" simplePos="0" relativeHeight="251800576" behindDoc="0" locked="0" layoutInCell="1" allowOverlap="1" wp14:anchorId="043673FC" wp14:editId="04630841">
                <wp:simplePos x="0" y="0"/>
                <wp:positionH relativeFrom="column">
                  <wp:posOffset>1074420</wp:posOffset>
                </wp:positionH>
                <wp:positionV relativeFrom="paragraph">
                  <wp:posOffset>2586354</wp:posOffset>
                </wp:positionV>
                <wp:extent cx="2171700" cy="0"/>
                <wp:effectExtent l="0" t="0" r="0" b="0"/>
                <wp:wrapNone/>
                <wp:docPr id="2367" name="直線コネクタ 2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022DBE52">
              <v:line id="直線コネクタ 2367" style="position:absolute;left:0;text-align:left;z-index:251800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1pt" from="84.6pt,203.65pt" to="255.6pt,203.65pt" w14:anchorId="28F3EC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ijX4AEAAH4DAAAOAAAAZHJzL2Uyb0RvYy54bWysU0uOEzEQ3SNxB8t70p0gTVArnVlkGDYD&#10;RJrhABXbnbZwuyzbSSfbsOYCcAgWILHkMFnMNSg7H5hhN6IXluv3/OpV9eRy0xm2Vj5otDUfDkrO&#10;lBUotV3W/MPd9YtXnIUIVoJBq2q+VYFfTp8/m/SuUiNs0UjlGYHYUPWu5m2MriqKIFrVQRigU5aC&#10;DfoOIpl+WUgPPaF3phiV5UXRo5fOo1AhkPfqEOTTjN80SsT3TRNUZKbmxC3m0+dzkc5iOoFq6cG1&#10;WhxpwBNYdKAtPXqGuoIIbOX1P1CdFh4DNnEgsCuwabRQuQfqZlg+6ua2BadyLyROcGeZwv+DFe/W&#10;c8+0rPno5cWYMwsdTen+64/7n1/2u+/7T5/3u2/73S+Ww6RW70JFRTM796lfsbG37gbFx8Aszlqw&#10;S5VZ320d4QyTvsWDkmQER28u+rcoKQdWEbN0m8Z3CZJEYZs8oe15QmoTmSDnaDgejksapDjFCqhO&#10;hc6H+EZhx9Kl5kbbJB5UsL4JMRGB6pSS3BavtTF5AYxlPbEdJegUCmi0TNFs+OViZjxbQ9qh/OW2&#10;HqV5XFmZ0VoF8vXxHkGbw51eN/aoRhLgIOUC5XbuTyrRkDPN40KmLfrbztV/fpvpbwAAAP//AwBQ&#10;SwMEFAAGAAgAAAAhAF2tJ2HfAAAACwEAAA8AAABkcnMvZG93bnJldi54bWxMj8FOwzAQRO9I/IO1&#10;SNyokwBtCHEqBKoqKi5tkbhu4yUOxHYau234exYJCY4z+zQ7U85H24kjDaH1TkE6SUCQq71uXaPg&#10;dbu4ykGEiE5j5x0p+KIA8+r8rMRC+5Nb03ETG8EhLhSowMTYF1KG2pDFMPE9Ob69+8FiZDk0Ug94&#10;4nDbySxJptJi6/iDwZ4eDdWfm4NVgE/LdXzLs9WsfTYvH9vFfmnyvVKXF+PDPYhIY/yD4ac+V4eK&#10;O+38wekgOtbTu4xRBTfJ7BoEE7dpys7u15FVKf9vqL4BAAD//wMAUEsBAi0AFAAGAAgAAAAhALaD&#10;OJL+AAAA4QEAABMAAAAAAAAAAAAAAAAAAAAAAFtDb250ZW50X1R5cGVzXS54bWxQSwECLQAUAAYA&#10;CAAAACEAOP0h/9YAAACUAQAACwAAAAAAAAAAAAAAAAAvAQAAX3JlbHMvLnJlbHNQSwECLQAUAAYA&#10;CAAAACEA0I4o1+ABAAB+AwAADgAAAAAAAAAAAAAAAAAuAgAAZHJzL2Uyb0RvYy54bWxQSwECLQAU&#10;AAYACAAAACEAXa0nYd8AAAALAQAADwAAAAAAAAAAAAAAAAA6BAAAZHJzL2Rvd25yZXYueG1sUEsF&#10;BgAAAAAEAAQA8wAAAEYFAAAAAA==&#10;"/>
            </w:pict>
          </mc:Fallback>
        </mc:AlternateContent>
      </w:r>
      <w:r w:rsidRPr="00831171">
        <w:rPr>
          <w:noProof/>
          <w:color w:val="000000" w:themeColor="text1"/>
        </w:rPr>
        <mc:AlternateContent>
          <mc:Choice Requires="wps">
            <w:drawing>
              <wp:anchor distT="4294967295" distB="4294967295" distL="114300" distR="114300" simplePos="0" relativeHeight="251799552" behindDoc="0" locked="0" layoutInCell="1" allowOverlap="1" wp14:anchorId="380C4704" wp14:editId="6AC362E4">
                <wp:simplePos x="0" y="0"/>
                <wp:positionH relativeFrom="column">
                  <wp:posOffset>1074420</wp:posOffset>
                </wp:positionH>
                <wp:positionV relativeFrom="paragraph">
                  <wp:posOffset>3615054</wp:posOffset>
                </wp:positionV>
                <wp:extent cx="2171700" cy="0"/>
                <wp:effectExtent l="0" t="0" r="0" b="0"/>
                <wp:wrapNone/>
                <wp:docPr id="2365" name="直線コネクタ 2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3C9FD235">
              <v:line id="直線コネクタ 2365" style="position:absolute;left:0;text-align:left;z-index:251799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1pt" from="84.6pt,284.65pt" to="255.6pt,284.65pt" w14:anchorId="4238F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jf4AEAAH4DAAAOAAAAZHJzL2Uyb0RvYy54bWysU81uEzEQviPxDpbvZJMgWrTKpoeUcikQ&#10;qeUBJrZ318LrsWwnm1zDmReAh+BAJY48TA59DcbOT0u5IfZgef4+f/PN7ORi3Rm2Uj5otBUfDYac&#10;KStQattU/OPt1YvXnIUIVoJBqyq+UYFfTJ8/m/SuVGNs0UjlGYHYUPau4m2MriyKIFrVQRigU5aC&#10;NfoOIpm+KaSHntA7U4yHw7OiRy+dR6FCIO/lPsinGb+ulYgf6jqoyEzFiVvMp8/nIp3FdAJl48G1&#10;WhxowD+w6EBbevQEdQkR2NLrv6A6LTwGrONAYFdgXWuhcg/UzWj4pJubFpzKvZA4wZ1kCv8PVrxf&#10;zT3TsuLjl2evOLPQ0ZTuv93d//y62/7Yff6y237fbX+xHCa1ehdKKprZuU/9irW9cdcoPgVmcdaC&#10;bVRmfbtxhDNK+hZ/lCQjOHpz0b9DSTmwjJilW9e+S5AkClvnCW1OE1LryAQ5x6Pz0fmQBimOsQLK&#10;Y6HzIb5V2LF0qbjRNokHJayuQ0xEoDymJLfFK21MXgBjWU9sxwk6hQIaLVM0G75ZzIxnK0g7lL/c&#10;1pM0j0srM1qrQL453CNos7/T68Ye1EgC7KVcoNzM/VElGnKmeVjItEWP7Vz98NtMfwMAAP//AwBQ&#10;SwMEFAAGAAgAAAAhAJTQeGbfAAAACwEAAA8AAABkcnMvZG93bnJldi54bWxMj0FLw0AQhe+C/2EZ&#10;wZvdJNKYptkUUUpRemkr9DpN1mw0O5tmt238944g6PG9+XjzXrEYbSfOevCtIwXxJAKhqXJ1S42C&#10;t93yLgPhA1KNnSOt4Et7WJTXVwXmtbvQRp+3oREcQj5HBSaEPpfSV0Zb9BPXa+LbuxssBpZDI+sB&#10;LxxuO5lEUSottsQfDPb6yejqc3uyCvB5tQn7LHl9aF/M+mO3PK5MdlTq9mZ8nIMIegx/MPzU5+pQ&#10;cqeDO1HtRcc6nSWMKpims3sQTEzjmJ3DryPLQv7fUH4DAAD//wMAUEsBAi0AFAAGAAgAAAAhALaD&#10;OJL+AAAA4QEAABMAAAAAAAAAAAAAAAAAAAAAAFtDb250ZW50X1R5cGVzXS54bWxQSwECLQAUAAYA&#10;CAAAACEAOP0h/9YAAACUAQAACwAAAAAAAAAAAAAAAAAvAQAAX3JlbHMvLnJlbHNQSwECLQAUAAYA&#10;CAAAACEAmSrI3+ABAAB+AwAADgAAAAAAAAAAAAAAAAAuAgAAZHJzL2Uyb0RvYy54bWxQSwECLQAU&#10;AAYACAAAACEAlNB4Zt8AAAALAQAADwAAAAAAAAAAAAAAAAA6BAAAZHJzL2Rvd25yZXYueG1sUEsF&#10;BgAAAAAEAAQA8wAAAEYFAAAAAA==&#10;"/>
            </w:pict>
          </mc:Fallback>
        </mc:AlternateContent>
      </w:r>
      <w:r w:rsidRPr="00831171">
        <w:rPr>
          <w:noProof/>
          <w:color w:val="000000" w:themeColor="text1"/>
        </w:rPr>
        <mc:AlternateContent>
          <mc:Choice Requires="wps">
            <w:drawing>
              <wp:anchor distT="0" distB="0" distL="114299" distR="114299" simplePos="0" relativeHeight="251795456" behindDoc="0" locked="0" layoutInCell="1" allowOverlap="1" wp14:anchorId="4A0D2E55" wp14:editId="66AF6790">
                <wp:simplePos x="0" y="0"/>
                <wp:positionH relativeFrom="column">
                  <wp:posOffset>2103119</wp:posOffset>
                </wp:positionH>
                <wp:positionV relativeFrom="paragraph">
                  <wp:posOffset>4300855</wp:posOffset>
                </wp:positionV>
                <wp:extent cx="0" cy="228600"/>
                <wp:effectExtent l="0" t="0" r="19050" b="0"/>
                <wp:wrapNone/>
                <wp:docPr id="2359" name="直線コネクタ 2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4F77E29D">
              <v:line id="直線コネクタ 2359" style="position:absolute;left:0;text-align:left;z-index:251795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1pt" from="165.6pt,338.65pt" to="165.6pt,356.65pt" w14:anchorId="75181D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sPT4QEAAH0DAAAOAAAAZHJzL2Uyb0RvYy54bWysU81uEzEQviPxDpbvZJNFlLLKpoeUcikQ&#10;qeUBJrY3a+H1WLaTTa7hzAvAQ3AAqcc+TA59DcbOD1BuiD1YnhnP5+/7xju+WHeGrZQPGm3NR4Mh&#10;Z8oKlNouav7h9urZOWchgpVg0Kqab1TgF5OnT8a9q1SJLRqpPCMQG6re1byN0VVFEUSrOggDdMpS&#10;sUHfQaTQLwrpoSf0zhTlcHhW9Oil8yhUCJS93Bf5JOM3jRLxfdMEFZmpOXGLefV5nae1mIyhWnhw&#10;rRYHGvAPLDrQli49QV1CBLb0+i+oTguPAZs4ENgV2DRaqKyB1IyGj9TctOBU1kLmBHeyKfw/WPFu&#10;NfNMy5qXz1+84sxCR1N6+Prj4e7Lbvt99+nzbvttt71nuUxu9S5U1DS1M5/0irW9cdcoPgZmcdqC&#10;XajM+nbjCGeU/C3+aElBcHTnvH+Lks7AMmK2bt34LkGSKWydJ7Q5TUitIxP7pKBsWZ6fDfPwCqiO&#10;fc6H+EZhx9Km5kbb5B1UsLoOMfGA6ngkpS1eaWPy/I1lPZEtXxJmKgU0WqZqDvxiPjWerSA9ofxl&#10;VY+OeVxamdFaBfL1YR9Bm/2ebjf2YEbSv3dyjnIz80eTaMaZ5uE9pkf0e5y7f/01k58AAAD//wMA&#10;UEsDBBQABgAIAAAAIQCcmlKT4AAAAAsBAAAPAAAAZHJzL2Rvd25yZXYueG1sTI/BTsMwDIbvSLxD&#10;ZCRuLG0jrVWpOyHQNIG4bEPimjVe09EkXZNt5e0J4jCOtj/9/v5qMZmenWn0nbMI6SwBRrZxqrMt&#10;wsd2+VAA80FaJXtnCeGbPCzq25tKlspd7JrOm9CyGGJ9KRF0CEPJuW80GelnbiAbb3s3GhniOLZc&#10;jfISw03PsySZcyM7Gz9oOdCzpuZrczII8mW1Dp9F9pZ3r/r9sF0eV7o4It7fTU+PwAJN4QrDr35U&#10;hzo67dzJKs96BCHSLKII8zwXwCLxt9kh5KkQwOuK/+9Q/wAAAP//AwBQSwECLQAUAAYACAAAACEA&#10;toM4kv4AAADhAQAAEwAAAAAAAAAAAAAAAAAAAAAAW0NvbnRlbnRfVHlwZXNdLnhtbFBLAQItABQA&#10;BgAIAAAAIQA4/SH/1gAAAJQBAAALAAAAAAAAAAAAAAAAAC8BAABfcmVscy8ucmVsc1BLAQItABQA&#10;BgAIAAAAIQDs6sPT4QEAAH0DAAAOAAAAAAAAAAAAAAAAAC4CAABkcnMvZTJvRG9jLnhtbFBLAQIt&#10;ABQABgAIAAAAIQCcmlKT4AAAAAsBAAAPAAAAAAAAAAAAAAAAADsEAABkcnMvZG93bnJldi54bWxQ&#10;SwUGAAAAAAQABADzAAAASAUAAAAA&#10;"/>
            </w:pict>
          </mc:Fallback>
        </mc:AlternateContent>
      </w:r>
      <w:r w:rsidRPr="00831171">
        <w:rPr>
          <w:noProof/>
          <w:color w:val="000000" w:themeColor="text1"/>
        </w:rPr>
        <mc:AlternateContent>
          <mc:Choice Requires="wps">
            <w:drawing>
              <wp:anchor distT="0" distB="0" distL="114299" distR="114299" simplePos="0" relativeHeight="251794432" behindDoc="0" locked="0" layoutInCell="1" allowOverlap="1" wp14:anchorId="76B75076" wp14:editId="287B67B6">
                <wp:simplePos x="0" y="0"/>
                <wp:positionH relativeFrom="column">
                  <wp:posOffset>2103119</wp:posOffset>
                </wp:positionH>
                <wp:positionV relativeFrom="paragraph">
                  <wp:posOffset>3615055</wp:posOffset>
                </wp:positionV>
                <wp:extent cx="0" cy="228600"/>
                <wp:effectExtent l="0" t="0" r="19050" b="0"/>
                <wp:wrapNone/>
                <wp:docPr id="2358" name="直線コネクタ 2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4B7CF609">
              <v:line id="直線コネクタ 2358" style="position:absolute;left:0;text-align:left;z-index:251794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1pt" from="165.6pt,284.65pt" to="165.6pt,302.65pt" w14:anchorId="06758D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7d44AEAAH0DAAAOAAAAZHJzL2Uyb0RvYy54bWysU81uEzEQviPxDpbvZJNFlGqVTQ8p5VIg&#10;UssDTGxv1sLrsWwnm1zDmReAh+BAJY48TA59DcbOT0u5IfZgeWY8n7/vG+/4Yt0ZtlI+aLQ1Hw2G&#10;nCkrUGq7qPnH26sX55yFCFaCQatqvlGBX0yePxv3rlIltmik8oxAbKh6V/M2RlcVRRCt6iAM0ClL&#10;xQZ9B5FCvyikh57QO1OUw+FZ0aOXzqNQIVD2cl/kk4zfNErED00TVGSm5sQt5tXndZ7WYjKGauHB&#10;tVocaMA/sOhAW7r0BHUJEdjS67+gOi08BmziQGBXYNNoobIGUjMaPlFz04JTWQuZE9zJpvD/YMX7&#10;1cwzLWtevnxFs7LQ0ZTuv93d//y62/7Yff6y237fbX+xXCa3ehcqapramU96xdreuGsUnwKzOG3B&#10;LlRmfbtxhDNK/hZ/tKQgOLpz3r9DSWdgGTFbt258lyDJFLbOE9qcJqTWkYl9UlC2LM/Phnl4BVTH&#10;PudDfKuwY2lTc6Nt8g4qWF2HmHhAdTyS0havtDF5/saynsiWrwkzlQIaLVM1B34xnxrPVpCeUP6y&#10;qifHPC6tzGitAvnmsI+gzX5Ptxt7MCPp3zs5R7mZ+aNJNONM8/Ae0yN6HOfuh79m8hsAAP//AwBQ&#10;SwMEFAAGAAgAAAAhAG6hB9fhAAAACwEAAA8AAABkcnMvZG93bnJldi54bWxMj8FOwzAMhu9IvENk&#10;JG4sXauVrtSdEGiaQLtsQ9rVa01TaJKuybby9gRxgKPtT7+/v1iMuhNnHlxrDcJ0EoFgU9m6NQ3C&#10;2255l4FwnkxNnTWM8MUOFuX1VUF5bS9mw+etb0QIMS4nBOV9n0vpKsWa3MT2bMLt3Q6afBiHRtYD&#10;XUK47mQcRanU1JrwQVHPT4qrz+1JI9DzauP3Wfx6376o9cdueVyp7Ih4ezM+PoDwPPo/GH70gzqU&#10;welgT6Z2okNIkmkcUIRZOk9ABOJ3c0BIo1kCsizk/w7lNwAAAP//AwBQSwECLQAUAAYACAAAACEA&#10;toM4kv4AAADhAQAAEwAAAAAAAAAAAAAAAAAAAAAAW0NvbnRlbnRfVHlwZXNdLnhtbFBLAQItABQA&#10;BgAIAAAAIQA4/SH/1gAAAJQBAAALAAAAAAAAAAAAAAAAAC8BAABfcmVscy8ucmVsc1BLAQItABQA&#10;BgAIAAAAIQDq27d44AEAAH0DAAAOAAAAAAAAAAAAAAAAAC4CAABkcnMvZTJvRG9jLnhtbFBLAQIt&#10;ABQABgAIAAAAIQBuoQfX4QAAAAsBAAAPAAAAAAAAAAAAAAAAADoEAABkcnMvZG93bnJldi54bWxQ&#10;SwUGAAAAAAQABADzAAAASAUAAAAA&#10;"/>
            </w:pict>
          </mc:Fallback>
        </mc:AlternateContent>
      </w:r>
      <w:r w:rsidRPr="00831171">
        <w:rPr>
          <w:noProof/>
          <w:color w:val="000000" w:themeColor="text1"/>
        </w:rPr>
        <mc:AlternateContent>
          <mc:Choice Requires="wps">
            <w:drawing>
              <wp:anchor distT="0" distB="0" distL="114299" distR="114299" simplePos="0" relativeHeight="251793408" behindDoc="0" locked="0" layoutInCell="1" allowOverlap="1" wp14:anchorId="7196BA0C" wp14:editId="402E194F">
                <wp:simplePos x="0" y="0"/>
                <wp:positionH relativeFrom="column">
                  <wp:posOffset>3246119</wp:posOffset>
                </wp:positionH>
                <wp:positionV relativeFrom="paragraph">
                  <wp:posOffset>3386455</wp:posOffset>
                </wp:positionV>
                <wp:extent cx="0" cy="228600"/>
                <wp:effectExtent l="0" t="0" r="19050" b="0"/>
                <wp:wrapNone/>
                <wp:docPr id="2357" name="直線コネクタ 2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52725A9F">
              <v:line id="直線コネクタ 2357" style="position:absolute;left:0;text-align:left;z-index:251793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1pt" from="255.6pt,266.65pt" to="255.6pt,284.65pt" w14:anchorId="6DE73E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F4QEAAH0DAAAOAAAAZHJzL2Uyb0RvYy54bWysU81uEzEQviPxDpbvZJNFtNUqmx5SyqVA&#10;pJYHmNjerIXXY9lONrmGMy8AD8EBJI48TA59DcbOD225IfZgeWY8n7/vG+/4ct0ZtlI+aLQ1Hw2G&#10;nCkrUGq7qPmHu+sXF5yFCFaCQatqvlGBX06ePxv3rlIltmik8oxAbKh6V/M2RlcVRRCt6iAM0ClL&#10;xQZ9B5FCvyikh57QO1OUw+FZ0aOXzqNQIVD2al/kk4zfNErE900TVGSm5sQt5tXndZ7WYjKGauHB&#10;tVocaMA/sOhAW7r0BHUFEdjS67+gOi08BmziQGBXYNNoobIGUjMaPlFz24JTWQuZE9zJpvD/YMW7&#10;1cwzLWtevnx1zpmFjqZ0//XH/c8vu+333afPu+233fYXy2Vyq3ehoqapnfmkV6ztrbtB8TEwi9MW&#10;7EJl1ncbRzij5G/xqCUFwdGd8/4tSjoDy4jZunXjuwRJprB1ntDmNCG1jkzsk4KyZXlxNszDK6A6&#10;9jkf4huFHUubmhttk3dQweomxMQDquORlLZ4rY3J8zeW9US2PCfMVApotEzVHPjFfGo8W0F6QvnL&#10;qp4c87i0MqO1CuTrwz6CNvs93W7swYykf+/kHOVm5o8m0YwzzcN7TI/oYZy7//w1k98AAAD//wMA&#10;UEsDBBQABgAIAAAAIQD6k2mj3wAAAAsBAAAPAAAAZHJzL2Rvd25yZXYueG1sTI/NTsMwEITvSLyD&#10;tUjcqPMjSghxKgSqKhCXtkhc3XiJA/E6jd02vD2LOMBtdmc0+221mFwvjjiGzpOCdJaAQGq86ahV&#10;8LpdXhUgQtRkdO8JFXxhgEV9flbp0vgTrfG4ia3gEgqlVmBjHEopQ2PR6TDzAxJ77350OvI4ttKM&#10;+sTlrpdZksyl0x3xBasHfLDYfG4OToF+XK3jW5E933RP9uVju9yvbLFX6vJiur8DEXGKf2H4wWd0&#10;qJlp5w9kgugVXKdpxlEWeZ6D4MTvZsdifpuDrCv5/4f6GwAA//8DAFBLAQItABQABgAIAAAAIQC2&#10;gziS/gAAAOEBAAATAAAAAAAAAAAAAAAAAAAAAABbQ29udGVudF9UeXBlc10ueG1sUEsBAi0AFAAG&#10;AAgAAAAhADj9If/WAAAAlAEAAAsAAAAAAAAAAAAAAAAALwEAAF9yZWxzLy5yZWxzUEsBAi0AFAAG&#10;AAgAAAAhAI3b78XhAQAAfQMAAA4AAAAAAAAAAAAAAAAALgIAAGRycy9lMm9Eb2MueG1sUEsBAi0A&#10;FAAGAAgAAAAhAPqTaaPfAAAACwEAAA8AAAAAAAAAAAAAAAAAOwQAAGRycy9kb3ducmV2LnhtbFBL&#10;BQYAAAAABAAEAPMAAABHBQAAAAA=&#10;"/>
            </w:pict>
          </mc:Fallback>
        </mc:AlternateContent>
      </w:r>
      <w:r w:rsidRPr="00831171">
        <w:rPr>
          <w:noProof/>
          <w:color w:val="000000" w:themeColor="text1"/>
        </w:rPr>
        <mc:AlternateContent>
          <mc:Choice Requires="wps">
            <w:drawing>
              <wp:anchor distT="0" distB="0" distL="114299" distR="114299" simplePos="0" relativeHeight="251792384" behindDoc="0" locked="0" layoutInCell="1" allowOverlap="1" wp14:anchorId="3E6C4FE0" wp14:editId="11EE23AE">
                <wp:simplePos x="0" y="0"/>
                <wp:positionH relativeFrom="column">
                  <wp:posOffset>1074419</wp:posOffset>
                </wp:positionH>
                <wp:positionV relativeFrom="paragraph">
                  <wp:posOffset>3386455</wp:posOffset>
                </wp:positionV>
                <wp:extent cx="0" cy="228600"/>
                <wp:effectExtent l="0" t="0" r="19050" b="0"/>
                <wp:wrapNone/>
                <wp:docPr id="2356" name="直線コネクタ 2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2C48490D">
              <v:line id="直線コネクタ 2356" style="position:absolute;left:0;text-align:left;z-index:251792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1pt" from="84.6pt,266.65pt" to="84.6pt,284.65pt" w14:anchorId="4BF684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ptu4AEAAH0DAAAOAAAAZHJzL2Uyb0RvYy54bWysU0uOEzEQ3SNxB8t70kkjwqiVziwyDJsB&#10;Is1wgIrtTlu4XZbtpJNtWHMBOAQLRmLJYbKYa1B2PsCwQ/TCclW5nt975Z5cbjrD1soHjbbmo8GQ&#10;M2UFSm2XNX9/d/3sgrMQwUowaFXNtyrwy+nTJ5PeVarEFo1UnhGIDVXvat7G6KqiCKJVHYQBOmWp&#10;2KDvIFLol4X00BN6Z4pyOBwXPXrpPAoVAmWvDkU+zfhNo0R81zRBRWZqTtxiXn1eF2ktphOolh5c&#10;q8WRBvwDiw60pUvPUFcQga28/guq08JjwCYOBHYFNo0WKmsgNaPhIzW3LTiVtZA5wZ1tCv8PVrxd&#10;zz3Tsubl8xdjzix0NKWHL/cP3z/vd9/2Hz/td1/3ux8sl8mt3oWKmmZ27pNesbG37gbFh8Aszlqw&#10;S5VZ320d4YySv8UfLSkIju5c9G9Q0hlYRczWbRrfJUgyhW3yhLbnCalNZOKQFJQty4vxMA+vgOrU&#10;53yIrxV2LG1qbrRN3kEF65sQEw+oTkdS2uK1NibP31jWE9nyJWGmUkCjZarmwC8XM+PZGtITyl9W&#10;9eiYx5WVGa1VIF8d9xG0OezpdmOPZiT9BycXKLdzfzKJZpxpHt9jekS/x7n7118z/QkAAP//AwBQ&#10;SwMEFAAGAAgAAAAhABU7xJ7fAAAACwEAAA8AAABkcnMvZG93bnJldi54bWxMj8FOwzAQRO9I/IO1&#10;SNyoQyJCmsapEKiqQL20Rep1m5g4EK/T2G3D37PlAseZfZqdKeaj7cRJD751pOB+EoHQVLm6pUbB&#10;+3Zxl4HwAanGzpFW8K09zMvrqwLz2p1prU+b0AgOIZ+jAhNCn0vpK6Mt+onrNfHtww0WA8uhkfWA&#10;Zw63nYyjKJUWW+IPBnv9bHT1tTlaBfiyXIddFr89tq9m9bldHJYmOyh1ezM+zUAEPYY/GC71uTqU&#10;3GnvjlR70bFOpzGjCh6SJAFxIX6dPTvpNAFZFvL/hvIHAAD//wMAUEsBAi0AFAAGAAgAAAAhALaD&#10;OJL+AAAA4QEAABMAAAAAAAAAAAAAAAAAAAAAAFtDb250ZW50X1R5cGVzXS54bWxQSwECLQAUAAYA&#10;CAAAACEAOP0h/9YAAACUAQAACwAAAAAAAAAAAAAAAAAvAQAAX3JlbHMvLnJlbHNQSwECLQAUAAYA&#10;CAAAACEAi+qbbuABAAB9AwAADgAAAAAAAAAAAAAAAAAuAgAAZHJzL2Uyb0RvYy54bWxQSwECLQAU&#10;AAYACAAAACEAFTvEnt8AAAALAQAADwAAAAAAAAAAAAAAAAA6BAAAZHJzL2Rvd25yZXYueG1sUEsF&#10;BgAAAAAEAAQA8wAAAEYFAAAAAA==&#10;"/>
            </w:pict>
          </mc:Fallback>
        </mc:AlternateContent>
      </w:r>
      <w:r w:rsidRPr="00831171">
        <w:rPr>
          <w:noProof/>
          <w:color w:val="000000" w:themeColor="text1"/>
        </w:rPr>
        <mc:AlternateContent>
          <mc:Choice Requires="wps">
            <w:drawing>
              <wp:anchor distT="0" distB="0" distL="114300" distR="114300" simplePos="0" relativeHeight="251776000" behindDoc="0" locked="0" layoutInCell="1" allowOverlap="1" wp14:anchorId="5C412568" wp14:editId="69E79B4B">
                <wp:simplePos x="0" y="0"/>
                <wp:positionH relativeFrom="column">
                  <wp:posOffset>388620</wp:posOffset>
                </wp:positionH>
                <wp:positionV relativeFrom="paragraph">
                  <wp:posOffset>2929255</wp:posOffset>
                </wp:positionV>
                <wp:extent cx="1485900" cy="457200"/>
                <wp:effectExtent l="0" t="0" r="0" b="0"/>
                <wp:wrapNone/>
                <wp:docPr id="2355" name="テキスト ボックス 2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3BC21045" w14:textId="77777777" w:rsidR="000D6BFE" w:rsidRDefault="000D6BFE" w:rsidP="004F3EAE">
                            <w:pPr>
                              <w:jc w:val="center"/>
                            </w:pPr>
                            <w:r>
                              <w:rPr>
                                <w:rFonts w:hint="eastAsia"/>
                              </w:rPr>
                              <w:t>来所</w:t>
                            </w:r>
                          </w:p>
                          <w:p w14:paraId="1EF708ED" w14:textId="77777777" w:rsidR="000D6BFE" w:rsidRDefault="000D6BFE" w:rsidP="004F3EAE">
                            <w:pPr>
                              <w:jc w:val="center"/>
                            </w:pPr>
                            <w:r>
                              <w:rPr>
                                <w:rFonts w:hint="eastAsia"/>
                              </w:rPr>
                              <w:t>（相談・判定・助言）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12568" id="テキスト ボックス 2355" o:spid="_x0000_s1093" type="#_x0000_t202" style="position:absolute;left:0;text-align:left;margin-left:30.6pt;margin-top:230.65pt;width:117pt;height:36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uenTwIAAG0EAAAOAAAAZHJzL2Uyb0RvYy54bWysVM2O0zAQviPxDpbvbNrSbtuo6Wrpsghp&#10;F5AWHsB1nMbC8RjbbVKOrYR4CF4BceZ58iKMnW63/F0QPliezPib8TffZHbRVIpshHUSdEb7Zz1K&#10;hOaQS73K6Lu3108mlDjPdM4UaJHRrXD0Yv740aw2qRhACSoXliCIdmltMlp6b9IkcbwUFXNnYIRG&#10;ZwG2Yh5Nu0pyy2pEr1Qy6PXOkxpsbixw4Rx+veqcdB7xi0Jw/7oonPBEZRRr83G3cV+GPZnPWLqy&#10;zJSSH8pg/1BFxaTGpEeoK+YZWVv5G1QluQUHhT/jUCVQFJKL+AZ8Tb/3y2vuSmZEfAuS48yRJvf/&#10;YPmrzRtLZJ7RwdPRiBLNKuxSu//U7r62u+/t/jNp91/a/b7dfUObxCgkrTYuxbt3Bm/75hk02PxI&#10;gDM3wN87omFRMr0Sl9ZCXQqWY9H9QHdycrXDcQFkWd9CjqnZ2kMEagpbBUaRI4Lo2LztsWGi8YSH&#10;lMPJaNpDF0ffcDRGRcQULL2/bazzLwRUJBwyalEQEZ1tbpwP1bD0PiQkc6Bkfi2VioZdLRfKkg1D&#10;8VzHdUD/KUxpUmd0OhqMOgL+CtGL608QlfQ4BUpWGZ0cg1gaaHuu86hRz6Tqzliy0gceA3Udib5Z&#10;NrGP5+OQIZC8hHyLzFroVI9TiocS7EdKalR8Rt2HNbOCEvVSY3fGw8EUFeCjMZlMkVZ76lieOJjm&#10;CJRRT0l3XPhuqNbGylWJeTo1aLjEfhYyUv1Q06F61HTswGH+wtCc2jHq4S8x/wEAAP//AwBQSwME&#10;FAAGAAgAAAAhAPLvosThAAAACgEAAA8AAABkcnMvZG93bnJldi54bWxMj01Lw0AQhu+C/2EZwYvY&#10;zYcNNmZSRFDsSWxF8LbNjklodjdkd9vor3c86XFmHt553mo9m0EcafK9swjpIgFBtnG6ty3C2+7x&#10;+haED8pqNThLCF/kYV2fn1Wq1O5kX+m4Da3gEOtLhdCFMJZS+qYjo/zCjWT59ukmowKPUyv1pE4c&#10;bgaZJUkhjeotf+jUSA8dNYdtNAiHTWxMfP+Ynl/i7mnzXWh5lawQLy/m+zsQgebwB8OvPqtDzU57&#10;F632YkAo0oxJhJsizUEwkK2WvNkjLPM8B1lX8n+F+gcAAP//AwBQSwECLQAUAAYACAAAACEAtoM4&#10;kv4AAADhAQAAEwAAAAAAAAAAAAAAAAAAAAAAW0NvbnRlbnRfVHlwZXNdLnhtbFBLAQItABQABgAI&#10;AAAAIQA4/SH/1gAAAJQBAAALAAAAAAAAAAAAAAAAAC8BAABfcmVscy8ucmVsc1BLAQItABQABgAI&#10;AAAAIQAVouenTwIAAG0EAAAOAAAAAAAAAAAAAAAAAC4CAABkcnMvZTJvRG9jLnhtbFBLAQItABQA&#10;BgAIAAAAIQDy76LE4QAAAAoBAAAPAAAAAAAAAAAAAAAAAKkEAABkcnMvZG93bnJldi54bWxQSwUG&#10;AAAAAAQABADzAAAAtwUAAAAA&#10;">
                <v:textbox inset="5.85pt,.7pt,5.85pt,.7pt">
                  <w:txbxContent>
                    <w:p w14:paraId="3BC21045" w14:textId="77777777" w:rsidR="000D6BFE" w:rsidRDefault="000D6BFE" w:rsidP="004F3EAE">
                      <w:pPr>
                        <w:jc w:val="center"/>
                      </w:pPr>
                      <w:r>
                        <w:rPr>
                          <w:rFonts w:hint="eastAsia"/>
                        </w:rPr>
                        <w:t>来所</w:t>
                      </w:r>
                    </w:p>
                    <w:p w14:paraId="1EF708ED" w14:textId="77777777" w:rsidR="000D6BFE" w:rsidRDefault="000D6BFE" w:rsidP="004F3EAE">
                      <w:pPr>
                        <w:jc w:val="center"/>
                      </w:pPr>
                      <w:r>
                        <w:rPr>
                          <w:rFonts w:hint="eastAsia"/>
                        </w:rPr>
                        <w:t>（相談・判定・助言）</w:t>
                      </w:r>
                    </w:p>
                  </w:txbxContent>
                </v:textbox>
              </v:shape>
            </w:pict>
          </mc:Fallback>
        </mc:AlternateContent>
      </w:r>
      <w:r w:rsidRPr="00831171">
        <w:rPr>
          <w:noProof/>
          <w:color w:val="000000" w:themeColor="text1"/>
        </w:rPr>
        <mc:AlternateContent>
          <mc:Choice Requires="wps">
            <w:drawing>
              <wp:anchor distT="0" distB="0" distL="114300" distR="114300" simplePos="0" relativeHeight="251777024" behindDoc="0" locked="0" layoutInCell="1" allowOverlap="1" wp14:anchorId="4A44E93D" wp14:editId="669A663E">
                <wp:simplePos x="0" y="0"/>
                <wp:positionH relativeFrom="column">
                  <wp:posOffset>2446020</wp:posOffset>
                </wp:positionH>
                <wp:positionV relativeFrom="paragraph">
                  <wp:posOffset>2929255</wp:posOffset>
                </wp:positionV>
                <wp:extent cx="1485900" cy="457200"/>
                <wp:effectExtent l="0" t="0" r="0" b="0"/>
                <wp:wrapNone/>
                <wp:docPr id="2354" name="テキスト ボックス 2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4DF5CD55" w14:textId="77777777" w:rsidR="000D6BFE" w:rsidRDefault="000D6BFE" w:rsidP="004F3EAE">
                            <w:pPr>
                              <w:jc w:val="center"/>
                            </w:pPr>
                            <w:r>
                              <w:rPr>
                                <w:rFonts w:hint="eastAsia"/>
                              </w:rPr>
                              <w:t>訪問</w:t>
                            </w:r>
                          </w:p>
                          <w:p w14:paraId="69D305D3" w14:textId="77777777" w:rsidR="000D6BFE" w:rsidRDefault="000D6BFE" w:rsidP="004F3EAE">
                            <w:pPr>
                              <w:jc w:val="center"/>
                            </w:pPr>
                            <w:r>
                              <w:rPr>
                                <w:rFonts w:hint="eastAsia"/>
                              </w:rPr>
                              <w:t>（相談・判定・助言）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4E93D" id="テキスト ボックス 2354" o:spid="_x0000_s1094" type="#_x0000_t202" style="position:absolute;left:0;text-align:left;margin-left:192.6pt;margin-top:230.65pt;width:117pt;height:3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nxfUAIAAG0EAAAOAAAAZHJzL2Uyb0RvYy54bWysVM2O0zAQviPxDpbvNG1pd9uo6WrpUoS0&#10;C0gLD+A6TmPheIztNlmOrYR4CF4BceZ58iKMnW63/F0QPliezMw3M9/MZHbRVIpshXUSdEYHvT4l&#10;QnPIpV5n9N3b5ZMJJc4znTMFWmT0Tjh6MX/8aFabVAyhBJULSxBEu7Q2GS29N2mSOF6KirkeGKFR&#10;WYCtmEfRrpPcshrRK5UM+/2zpAabGwtcOIdfrzolnUf8ohDcvy4KJzxRGcXcfLxtvFfhTuYzlq4t&#10;M6XkhzTYP2RRMakx6BHqinlGNlb+BlVJbsFB4XscqgSKQnIRa8BqBv1fqrktmRGxFiTHmSNN7v/B&#10;8lfbN5bIPKPDp+MRJZpV2KV2/6ndfW1339v9Z9Luv7T7fbv7hjKJVkhabVyKvrcGvX3zDBpsfiTA&#10;mWvg7x3RsCiZXotLa6EuBcsx6UGgOzlx7XBcAFnVN5BjaLbxEIGawlaBUeSIIDo27+7YMNF4wkPI&#10;0WQ87aOKo240PseJiCFYeu9trPMvBFQkPDJqcSAiOtteOx+yYem9SQjmQMl8KZWKgl2vFsqSLcPh&#10;WcZzQP/JTGlSZ3Q6Ho47Av4K0Y/nTxCV9LgFSlYZnRyNWBpoe67zOKOeSdW9MWWlDzwG6joSfbNq&#10;Yh/PJiFCIHkF+R0ya6GbetxSfJRgP1JS48Rn1H3YMCsoUS81dud8NJyOcUWiMJlMkVZ7qlidKJjm&#10;CJRRT0n3XPhuqTbGynWJcbpp0HCJ/SxkpPohp0P2ONOxA4f9C0tzKkerh7/E/AcAAAD//wMAUEsD&#10;BBQABgAIAAAAIQBPFhtd4gAAAAsBAAAPAAAAZHJzL2Rvd25yZXYueG1sTI9NS8NAEIbvgv9hGcGL&#10;2E26NrQxkyKCYk/FVgRv2+yahGZ3w3600V/veNLjzDy887zVejIDO2kfemcR8lkGTNvGqd62CG/7&#10;p9slsBClVXJwViN86QDr+vKikqVyZ/uqT7vYMgqxoZQIXYxjyXloOm1kmLlRW7p9Om9kpNG3XHl5&#10;pnAz8HmWFdzI3tKHTo76sdPNcZcMwnGTGpPeP/zLNu2fN9+F4jfZCvH6anq4Bxb1FP9g+NUndajJ&#10;6eCSVYENCGK5mBOKcFfkAhgRRb6izQFhIYQAXlf8f4f6BwAA//8DAFBLAQItABQABgAIAAAAIQC2&#10;gziS/gAAAOEBAAATAAAAAAAAAAAAAAAAAAAAAABbQ29udGVudF9UeXBlc10ueG1sUEsBAi0AFAAG&#10;AAgAAAAhADj9If/WAAAAlAEAAAsAAAAAAAAAAAAAAAAALwEAAF9yZWxzLy5yZWxzUEsBAi0AFAAG&#10;AAgAAAAhAC8qfF9QAgAAbQQAAA4AAAAAAAAAAAAAAAAALgIAAGRycy9lMm9Eb2MueG1sUEsBAi0A&#10;FAAGAAgAAAAhAE8WG13iAAAACwEAAA8AAAAAAAAAAAAAAAAAqgQAAGRycy9kb3ducmV2LnhtbFBL&#10;BQYAAAAABAAEAPMAAAC5BQAAAAA=&#10;">
                <v:textbox inset="5.85pt,.7pt,5.85pt,.7pt">
                  <w:txbxContent>
                    <w:p w14:paraId="4DF5CD55" w14:textId="77777777" w:rsidR="000D6BFE" w:rsidRDefault="000D6BFE" w:rsidP="004F3EAE">
                      <w:pPr>
                        <w:jc w:val="center"/>
                      </w:pPr>
                      <w:r>
                        <w:rPr>
                          <w:rFonts w:hint="eastAsia"/>
                        </w:rPr>
                        <w:t>訪問</w:t>
                      </w:r>
                    </w:p>
                    <w:p w14:paraId="69D305D3" w14:textId="77777777" w:rsidR="000D6BFE" w:rsidRDefault="000D6BFE" w:rsidP="004F3EAE">
                      <w:pPr>
                        <w:jc w:val="center"/>
                      </w:pPr>
                      <w:r>
                        <w:rPr>
                          <w:rFonts w:hint="eastAsia"/>
                        </w:rPr>
                        <w:t>（相談・判定・助言）</w:t>
                      </w:r>
                    </w:p>
                  </w:txbxContent>
                </v:textbox>
              </v:shape>
            </w:pict>
          </mc:Fallback>
        </mc:AlternateContent>
      </w:r>
      <w:r w:rsidRPr="00831171">
        <w:rPr>
          <w:noProof/>
          <w:color w:val="000000" w:themeColor="text1"/>
        </w:rPr>
        <mc:AlternateContent>
          <mc:Choice Requires="wps">
            <w:drawing>
              <wp:anchor distT="0" distB="0" distL="114300" distR="114300" simplePos="0" relativeHeight="251778048" behindDoc="0" locked="0" layoutInCell="1" allowOverlap="1" wp14:anchorId="50B4968F" wp14:editId="5D31162D">
                <wp:simplePos x="0" y="0"/>
                <wp:positionH relativeFrom="column">
                  <wp:posOffset>1531620</wp:posOffset>
                </wp:positionH>
                <wp:positionV relativeFrom="paragraph">
                  <wp:posOffset>3843655</wp:posOffset>
                </wp:positionV>
                <wp:extent cx="1257300" cy="457200"/>
                <wp:effectExtent l="0" t="0" r="0" b="0"/>
                <wp:wrapNone/>
                <wp:docPr id="2353" name="テキスト ボックス 2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14:paraId="352022C7" w14:textId="77777777" w:rsidR="000D6BFE" w:rsidRDefault="000D6BFE" w:rsidP="004F3EAE">
                            <w:pPr>
                              <w:spacing w:line="160" w:lineRule="exact"/>
                            </w:pPr>
                          </w:p>
                          <w:p w14:paraId="2CE2EF6E" w14:textId="77777777" w:rsidR="000D6BFE" w:rsidRDefault="000D6BFE" w:rsidP="004F3EAE">
                            <w:pPr>
                              <w:jc w:val="center"/>
                            </w:pPr>
                            <w:r>
                              <w:rPr>
                                <w:rFonts w:hint="eastAsia"/>
                              </w:rPr>
                              <w:t>総合判定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4968F" id="テキスト ボックス 2353" o:spid="_x0000_s1095" type="#_x0000_t202" style="position:absolute;left:0;text-align:left;margin-left:120.6pt;margin-top:302.65pt;width:99pt;height:3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PBUAIAAG0EAAAOAAAAZHJzL2Uyb0RvYy54bWysVEuO2zAM3RfoHQTtO85nMkmMOINpplMU&#10;mH6AaQ+gyHIsVBZVSYmdLhOg6CF6haLrnscXKSVnMulvU1QLQTTJR/KR9OyyqRTZCOsk6Iz2z3qU&#10;CM0hl3qV0Xdvb55MKHGe6Zwp0CKjW+Ho5fzxo1ltUjGAElQuLEEQ7dLaZLT03qRJ4ngpKubOwAiN&#10;ygJsxTyKdpXkltWIXqlk0OtdJDXY3Fjgwjn8et0p6TziF4Xg/nVROOGJyijm5uNt470MdzKfsXRl&#10;mSklP6TB/iGLikmNQY9Q18wzsrbyN6hKcgsOCn/GoUqgKCQXsQaspt/7pZq7khkRa0FynDnS5P4f&#10;LH+1eWOJzDM6GI6GlGhWYZfa/ad297XdfW/3n0m7/9Lu9+3uG8okWiFptXEp+t4Z9PbNU2iw+ZEA&#10;Z26Bv3dEw6JkeiWurIW6FCzHpPuB7uTEtcNxAWRZv4QcQ7O1hwjUFLYKjCJHBNGxedtjw0TjCQ8h&#10;B6PxsIcqjrrz0RgnIoZg6b23sc4/F1CR8MioxYGI6Gxz63zIhqX3JiGYAyXzG6lUFOxquVCWbBgO&#10;z008B/SfzJQmdUano8GoI+CvEL14/gRRSY9boGSV0cnRiKWBtmc6jzPqmVTdG1NW+sBjoK4j0TfL&#10;JvbxYhoiBJKXkG+RWQvd1OOW4qME+5GSGic+o+7DmllBiXqhsTvj88F0hCsShclkirTaU8XyRME0&#10;R6CMekq658J3S7U2Vq5KjNNNg4Yr7GchI9UPOR2yx5mOHTjsX1iaUzlaPfwl5j8AAAD//wMAUEsD&#10;BBQABgAIAAAAIQB7dILO4gAAAAsBAAAPAAAAZHJzL2Rvd25yZXYueG1sTI9NS8NAEIbvgv9hGcGL&#10;2N0mNbUxmyKCYk9iK4K3bXZMQrO7YT/a6K93POlx3nl455lqPZmBHdGH3lkJ85kAhrZxurethLfd&#10;4/UtsBCV1WpwFiV8YYB1fX5WqVK7k33F4za2jEpsKJWELsax5Dw0HRoVZm5ES7tP542KNPqWa69O&#10;VG4GnglRcKN6Sxc6NeJDh81hm4yEwyY1Jr1/+OeXtHvafBeaX4mVlJcX0/0dsIhT/IPhV5/UoSan&#10;vUtWBzZIyBbzjFAJhbjJgRGxyFeU7ClZLnPgdcX//1D/AAAA//8DAFBLAQItABQABgAIAAAAIQC2&#10;gziS/gAAAOEBAAATAAAAAAAAAAAAAAAAAAAAAABbQ29udGVudF9UeXBlc10ueG1sUEsBAi0AFAAG&#10;AAgAAAAhADj9If/WAAAAlAEAAAsAAAAAAAAAAAAAAAAALwEAAF9yZWxzLy5yZWxzUEsBAi0AFAAG&#10;AAgAAAAhACTb48FQAgAAbQQAAA4AAAAAAAAAAAAAAAAALgIAAGRycy9lMm9Eb2MueG1sUEsBAi0A&#10;FAAGAAgAAAAhAHt0gs7iAAAACwEAAA8AAAAAAAAAAAAAAAAAqgQAAGRycy9kb3ducmV2LnhtbFBL&#10;BQYAAAAABAAEAPMAAAC5BQAAAAA=&#10;">
                <v:textbox inset="5.85pt,.7pt,5.85pt,.7pt">
                  <w:txbxContent>
                    <w:p w14:paraId="352022C7" w14:textId="77777777" w:rsidR="000D6BFE" w:rsidRDefault="000D6BFE" w:rsidP="004F3EAE">
                      <w:pPr>
                        <w:spacing w:line="160" w:lineRule="exact"/>
                      </w:pPr>
                    </w:p>
                    <w:p w14:paraId="2CE2EF6E" w14:textId="77777777" w:rsidR="000D6BFE" w:rsidRDefault="000D6BFE" w:rsidP="004F3EAE">
                      <w:pPr>
                        <w:jc w:val="center"/>
                      </w:pPr>
                      <w:r>
                        <w:rPr>
                          <w:rFonts w:hint="eastAsia"/>
                        </w:rPr>
                        <w:t>総合判定</w:t>
                      </w:r>
                    </w:p>
                  </w:txbxContent>
                </v:textbox>
              </v:shape>
            </w:pict>
          </mc:Fallback>
        </mc:AlternateContent>
      </w:r>
      <w:r w:rsidRPr="00831171">
        <w:rPr>
          <w:noProof/>
          <w:color w:val="000000" w:themeColor="text1"/>
        </w:rPr>
        <mc:AlternateContent>
          <mc:Choice Requires="wps">
            <w:drawing>
              <wp:anchor distT="0" distB="0" distL="114300" distR="114300" simplePos="0" relativeHeight="251779072" behindDoc="0" locked="0" layoutInCell="1" allowOverlap="1" wp14:anchorId="3B00DE24" wp14:editId="78001DF6">
                <wp:simplePos x="0" y="0"/>
                <wp:positionH relativeFrom="column">
                  <wp:posOffset>160020</wp:posOffset>
                </wp:positionH>
                <wp:positionV relativeFrom="paragraph">
                  <wp:posOffset>4986655</wp:posOffset>
                </wp:positionV>
                <wp:extent cx="4000500" cy="457200"/>
                <wp:effectExtent l="0" t="0" r="0" b="0"/>
                <wp:wrapNone/>
                <wp:docPr id="2352" name="テキスト ボックス 2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solidFill>
                          <a:srgbClr val="FFFFFF"/>
                        </a:solidFill>
                        <a:ln w="9525">
                          <a:solidFill>
                            <a:srgbClr val="000000"/>
                          </a:solidFill>
                          <a:prstDash val="dash"/>
                          <a:miter lim="800000"/>
                          <a:headEnd/>
                          <a:tailEnd/>
                        </a:ln>
                      </wps:spPr>
                      <wps:txbx>
                        <w:txbxContent>
                          <w:p w14:paraId="67A222B2" w14:textId="77777777" w:rsidR="000D6BFE" w:rsidRDefault="000D6BFE" w:rsidP="004F3EAE">
                            <w:pPr>
                              <w:spacing w:line="160" w:lineRule="exact"/>
                            </w:pPr>
                          </w:p>
                          <w:p w14:paraId="5219FCD3" w14:textId="77777777" w:rsidR="000D6BFE" w:rsidRDefault="000D6BFE" w:rsidP="004F3EAE">
                            <w:pPr>
                              <w:jc w:val="center"/>
                            </w:pPr>
                            <w:r>
                              <w:rPr>
                                <w:rFonts w:hint="eastAsia"/>
                              </w:rPr>
                              <w:t>必要に応じ　ケア会議開催</w:t>
                            </w:r>
                            <w:r>
                              <w:rPr>
                                <w:rFonts w:hint="eastAsia"/>
                              </w:rPr>
                              <w:t xml:space="preserve"> / </w:t>
                            </w:r>
                            <w:r>
                              <w:rPr>
                                <w:rFonts w:hint="eastAsia"/>
                              </w:rPr>
                              <w:t>市町村・関係機関等への連絡調整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0DE24" id="テキスト ボックス 2352" o:spid="_x0000_s1096" type="#_x0000_t202" style="position:absolute;left:0;text-align:left;margin-left:12.6pt;margin-top:392.65pt;width:315pt;height:36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eSWWwIAAIUEAAAOAAAAZHJzL2Uyb0RvYy54bWysVM2O0zAQviPxDpbvNGlp2TZqulp2KUJa&#10;fqSFB5g6TmPh2MZ2myzHVkI8BK+AOPM8eRHGTrdb/i6IHCyPZ+abmW9mMj9va0m23DqhVU6Hg5QS&#10;rpguhFrn9N3b5aMpJc6DKkBqxXN6yx09Xzx8MG9Mxke60rLgliCIclljclp5b7IkcaziNbiBNlyh&#10;stS2Bo+iXSeFhQbRa5mM0vRJ0mhbGKsZdw5fr3olXUT8suTMvy5Lxz2ROcXcfDxtPFfhTBZzyNYW&#10;TCXYIQ34hyxqEAqDHqGuwAPZWPEbVC2Y1U6XfsB0neiyFIzHGrCaYfpLNTcVGB5rQXKcOdLk/h8s&#10;e7V9Y4kocjp6PBlRoqDGLnX7T93ua7f73u0/k27/pdvvu903lEm0QtIa4zL0vTHo7dunusXmRwKc&#10;udbsvSNKX1ag1vzCWt1UHApMehjoTk5cexwXQFbNS11gaNh4HYHa0taBUeSIIDo27/bYMN56wvBx&#10;nKbpJEUVQ914coYTEUNAdudtrPPPua5JuOTU4kBEdNheOx+ygezOJARzWopiKaSMgl2vLqUlW8Dh&#10;WcbvgP6TmVSkyelsMpr0BPwVApPF708QIYUrcFUfqsBbsIKsFh63Q4o6p9OjM2SBzmeqiCYehOzv&#10;WIpUB34DpT25vl21sb9nMXIgf6WLW2Tc6n4bcHvxUmn7kZIGNyGn7sMGLKdEvlDYtbPxaDbB1YnC&#10;dDpDuu2pYnWiAMUQKKeekv566ftl2xgr1hXG6adE6QvscyliC+5zOmSPsx47c9jLsEyncrS6/3ss&#10;fgAAAP//AwBQSwMEFAAGAAgAAAAhAH4NkJTeAAAACgEAAA8AAABkcnMvZG93bnJldi54bWxMj8tO&#10;wzAQRfdI/IM1SOyo01RprRCngkqwYQMBwdaJhzhqPI5i58Hf465gOTNHd84tjqvt2Yyj7xxJ2G4S&#10;YEiN0x21Ej7en+4EMB8UadU7Qgk/6OFYXl8VKtduoTecq9CyGEI+VxJMCEPOuW8MWuU3bkCKt283&#10;WhXiOLZcj2qJ4bbnaZLsuVUdxQ9GDXgy2JyryUo4b+tH9ZJ5/SmezfIlptP8qispb2/Wh3tgAdfw&#10;B8NFP6pDGZ1qN5H2rJeQZmkkJRxEtgMWgX122dQSRHbYAS8L/r9C+QsAAP//AwBQSwECLQAUAAYA&#10;CAAAACEAtoM4kv4AAADhAQAAEwAAAAAAAAAAAAAAAAAAAAAAW0NvbnRlbnRfVHlwZXNdLnhtbFBL&#10;AQItABQABgAIAAAAIQA4/SH/1gAAAJQBAAALAAAAAAAAAAAAAAAAAC8BAABfcmVscy8ucmVsc1BL&#10;AQItABQABgAIAAAAIQALWeSWWwIAAIUEAAAOAAAAAAAAAAAAAAAAAC4CAABkcnMvZTJvRG9jLnht&#10;bFBLAQItABQABgAIAAAAIQB+DZCU3gAAAAoBAAAPAAAAAAAAAAAAAAAAALUEAABkcnMvZG93bnJl&#10;di54bWxQSwUGAAAAAAQABADzAAAAwAUAAAAA&#10;">
                <v:stroke dashstyle="dash"/>
                <v:textbox inset="5.85pt,.7pt,5.85pt,.7pt">
                  <w:txbxContent>
                    <w:p w14:paraId="67A222B2" w14:textId="77777777" w:rsidR="000D6BFE" w:rsidRDefault="000D6BFE" w:rsidP="004F3EAE">
                      <w:pPr>
                        <w:spacing w:line="160" w:lineRule="exact"/>
                      </w:pPr>
                    </w:p>
                    <w:p w14:paraId="5219FCD3" w14:textId="77777777" w:rsidR="000D6BFE" w:rsidRDefault="000D6BFE" w:rsidP="004F3EAE">
                      <w:pPr>
                        <w:jc w:val="center"/>
                      </w:pPr>
                      <w:r>
                        <w:rPr>
                          <w:rFonts w:hint="eastAsia"/>
                        </w:rPr>
                        <w:t>必要に応じ　ケア会議開催</w:t>
                      </w:r>
                      <w:r>
                        <w:rPr>
                          <w:rFonts w:hint="eastAsia"/>
                        </w:rPr>
                        <w:t xml:space="preserve"> / </w:t>
                      </w:r>
                      <w:r>
                        <w:rPr>
                          <w:rFonts w:hint="eastAsia"/>
                        </w:rPr>
                        <w:t>市町村・関係機関等への連絡調整</w:t>
                      </w:r>
                    </w:p>
                  </w:txbxContent>
                </v:textbox>
              </v:shape>
            </w:pict>
          </mc:Fallback>
        </mc:AlternateContent>
      </w:r>
      <w:r w:rsidRPr="00831171">
        <w:rPr>
          <w:noProof/>
          <w:color w:val="000000" w:themeColor="text1"/>
        </w:rPr>
        <mc:AlternateContent>
          <mc:Choice Requires="wps">
            <w:drawing>
              <wp:anchor distT="0" distB="0" distL="114300" distR="114300" simplePos="0" relativeHeight="251786240" behindDoc="0" locked="0" layoutInCell="1" allowOverlap="1" wp14:anchorId="2B56DE06" wp14:editId="1CF604FB">
                <wp:simplePos x="0" y="0"/>
                <wp:positionH relativeFrom="column">
                  <wp:posOffset>3360420</wp:posOffset>
                </wp:positionH>
                <wp:positionV relativeFrom="paragraph">
                  <wp:posOffset>5901055</wp:posOffset>
                </wp:positionV>
                <wp:extent cx="914400" cy="228600"/>
                <wp:effectExtent l="0" t="0" r="0" b="0"/>
                <wp:wrapNone/>
                <wp:docPr id="2351" name="テキスト ボックス 2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401C69D4" w14:textId="77777777" w:rsidR="000D6BFE" w:rsidRDefault="000D6BFE" w:rsidP="004F3EAE">
                            <w:pPr>
                              <w:jc w:val="center"/>
                            </w:pPr>
                            <w:r>
                              <w:rPr>
                                <w:rFonts w:hint="eastAsia"/>
                              </w:rPr>
                              <w:t>判定書送付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6DE06" id="テキスト ボックス 2351" o:spid="_x0000_s1097" type="#_x0000_t202" style="position:absolute;left:0;text-align:left;margin-left:264.6pt;margin-top:464.65pt;width:1in;height:18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92dTgIAAGwEAAAOAAAAZHJzL2Uyb0RvYy54bWysVM2O0zAQviPxDpbvNG1od9uo6WrpUoS0&#10;C0gLD+A4TmPheIztNlmOrYR4CF4BceZ58iJMnG63/F0QOVgznvE3M9/MZH7RVIpshXUSdEpHgyEl&#10;QnPIpV6n9N3b1ZMpJc4znTMFWqT0Tjh6sXj8aF6bRMRQgsqFJQiiXVKblJbemySKHC9FxdwAjNBo&#10;LMBWzKNq11FuWY3olYri4fAsqsHmxgIXzuHtVW+ki4BfFIL710XhhCcqpZibD6cNZ9ad0WLOkrVl&#10;ppT8kAb7hywqJjUGPUJdMc/IxsrfoCrJLTgo/IBDFUFRSC5CDVjNaPhLNbclMyLUguQ4c6TJ/T9Y&#10;/mr7xhKZpzR+OhlRolmFXWr3n9rd13b3vd1/Ju3+S7vft7tvqJPghaTVxiX49tbga988gwabHwhw&#10;5hr4e0c0LEum1+LSWqhLwXJMetTRHZ087XFcB5LVN5BjaLbxEICawlYdo8gRQXRs3t2xYaLxhOPl&#10;bDQeD9HC0RTH0zOUuwgsuX9srPMvBFSkE1JqcR4CONteO9+73rt0sRwoma+kUkGx62ypLNkynJ1V&#10;+A7oP7kpTWrMZBJP+vr/CjEM358gKulxCZSsUjo9OrGkY+25zjFNlngmVS9jdUofaOyY6zn0TdaE&#10;Np4HkjuOM8jvkFgL/dDjkqJQgv1ISY0Dn1L3YcOsoES91Nic83E8m+CGBGU6nSGt9tSQnRiY5giU&#10;Uk9JLy59v1MbY+W6xDj9MGi4xHYWMlD9kNMhexzp0KzD+nU7c6oHr4efxOIHAAAA//8DAFBLAwQU&#10;AAYACAAAACEA/y36WOEAAAALAQAADwAAAGRycy9kb3ducmV2LnhtbEyPwUrDQBCG74LvsIzgRezG&#10;hEYTsykiKPZUbEXwts2OSWh2NmR32+jTO570OP98/PNNtZrtII44+d6RgptFAgKpcaanVsHb7un6&#10;DoQPmoweHKGCL/Swqs/PKl0ad6JXPG5DK7iEfKkVdCGMpZS+6dBqv3AjEu8+3WR14HFqpZn0icvt&#10;INMkyaXVPfGFTo/42GFz2Ear4LCOjY3vH9PLJu6e19+5kVdJodTlxfxwDyLgHP5g+NVndajZae8i&#10;GS8GBcu0SBlVUKRFBoKJ/DbjZM9JvsxA1pX8/0P9AwAA//8DAFBLAQItABQABgAIAAAAIQC2gziS&#10;/gAAAOEBAAATAAAAAAAAAAAAAAAAAAAAAABbQ29udGVudF9UeXBlc10ueG1sUEsBAi0AFAAGAAgA&#10;AAAhADj9If/WAAAAlAEAAAsAAAAAAAAAAAAAAAAALwEAAF9yZWxzLy5yZWxzUEsBAi0AFAAGAAgA&#10;AAAhAPgH3Z1OAgAAbAQAAA4AAAAAAAAAAAAAAAAALgIAAGRycy9lMm9Eb2MueG1sUEsBAi0AFAAG&#10;AAgAAAAhAP8t+ljhAAAACwEAAA8AAAAAAAAAAAAAAAAAqAQAAGRycy9kb3ducmV2LnhtbFBLBQYA&#10;AAAABAAEAPMAAAC2BQAAAAA=&#10;">
                <v:textbox inset="5.85pt,.7pt,5.85pt,.7pt">
                  <w:txbxContent>
                    <w:p w14:paraId="401C69D4" w14:textId="77777777" w:rsidR="000D6BFE" w:rsidRDefault="000D6BFE" w:rsidP="004F3EAE">
                      <w:pPr>
                        <w:jc w:val="center"/>
                      </w:pPr>
                      <w:r>
                        <w:rPr>
                          <w:rFonts w:hint="eastAsia"/>
                        </w:rPr>
                        <w:t>判定書送付</w:t>
                      </w:r>
                    </w:p>
                  </w:txbxContent>
                </v:textbox>
              </v:shape>
            </w:pict>
          </mc:Fallback>
        </mc:AlternateContent>
      </w:r>
      <w:r w:rsidRPr="00831171">
        <w:rPr>
          <w:noProof/>
          <w:color w:val="000000" w:themeColor="text1"/>
        </w:rPr>
        <mc:AlternateContent>
          <mc:Choice Requires="wps">
            <w:drawing>
              <wp:anchor distT="0" distB="0" distL="114300" distR="114300" simplePos="0" relativeHeight="251783168" behindDoc="0" locked="0" layoutInCell="1" allowOverlap="1" wp14:anchorId="3E9068F1" wp14:editId="63B3CE24">
                <wp:simplePos x="0" y="0"/>
                <wp:positionH relativeFrom="column">
                  <wp:posOffset>1943100</wp:posOffset>
                </wp:positionH>
                <wp:positionV relativeFrom="paragraph">
                  <wp:posOffset>7200900</wp:posOffset>
                </wp:positionV>
                <wp:extent cx="914400" cy="342900"/>
                <wp:effectExtent l="0" t="0" r="0" b="0"/>
                <wp:wrapNone/>
                <wp:docPr id="2350" name="テキスト ボックス 2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E6807F" w14:textId="77777777" w:rsidR="000D6BFE" w:rsidRDefault="000D6BFE" w:rsidP="004F3EAE">
                            <w:r>
                              <w:rPr>
                                <w:rFonts w:hint="eastAsia"/>
                              </w:rPr>
                              <w:t>本人・家族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068F1" id="テキスト ボックス 2350" o:spid="_x0000_s1098" type="#_x0000_t202" style="position:absolute;left:0;text-align:left;margin-left:153pt;margin-top:567pt;width:1in;height:27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073KQIAAAsEAAAOAAAAZHJzL2Uyb0RvYy54bWysU0uOEzEQ3SNxB8t70kkmwyStdEZDRkFI&#10;w0caOIDjdn9Et8uUnXSHZSIhDsEVEGvO0xeh7M5kAuwQXlguV9Wres/l+XVbV2yr0JagEz4aDDlT&#10;WkJa6jzhH96vnk05s07oVFSgVcJ3yvLrxdMn88bEagwFVKlCRiDaxo1JeOGciaPIykLVwg7AKE3O&#10;DLAWjkzMoxRFQ+h1FY2Hw+dRA5gaBKmspdvb3skXAT/LlHRvs8wqx6qEU28u7Bj2td+jxVzEOQpT&#10;lPLYhviHLmpRaip6groVTrANln9B1aVEsJC5gYQ6giwrpQociM1o+Aeb+0IYFbiQONacZLL/D1a+&#10;2b5DVqYJH19ckkBa1PRK3eFLt//e7X92h6+sO3zrDodu/4NsFqJItMbYmHLvDWW79gW09PhBAGvu&#10;QH60TMOyEDpXN4jQFEqk1PTIyx2dpfY41oOsm9eQUmmxcRCA2gxrryhpxAidetudHky1jkm6nI0m&#10;kyF5JLkuJuMZnX0FET8kG7TupYKa+UPCkeYhgIvtnXV96EOIr2WhKtNVWVXBwHy9rJBtBc3OKqwj&#10;+m9hlfbBGnxaj+hvAktPrKfo2nUbVL4aewwvwRrSHfFG6GeS/hAdCsDPnDU0jwm3nzYCFWfVK03a&#10;XRG9SxrgYEynM2KN5471mUNoSUAJd5z1x6XrR35jsMwLqtO/lYYbUjsrgxKPPR27p4kLWh5/hx/p&#10;cztEPf7hxS8AAAD//wMAUEsDBBQABgAIAAAAIQCANOCP3gAAAA0BAAAPAAAAZHJzL2Rvd25yZXYu&#10;eG1sTE9BbsIwELxX6h+srdRbsSkURWkcRJGqiiO06tnESxKI11FsiOnru5za28zOaHamWCbXiQsO&#10;ofWkYTpRIJAqb1uqNXx9vj9lIEI0ZE3nCTVcMcCyvL8rTG79SFu87GItOIRCbjQ0Mfa5lKFq0Jkw&#10;8T0Sawc/OBOZDrW0gxk53HXyWamFdKYl/tCYHtcNVqfd2WnYfOP1IzPdtl8fT+NPqt82K5u0fnxI&#10;q1cQEVP8M8OtPleHkjvt/ZlsEJ2GmVrwlsjCdDZnxJb5i2Kwv52yTIEsC/l/RfkLAAD//wMAUEsB&#10;Ai0AFAAGAAgAAAAhALaDOJL+AAAA4QEAABMAAAAAAAAAAAAAAAAAAAAAAFtDb250ZW50X1R5cGVz&#10;XS54bWxQSwECLQAUAAYACAAAACEAOP0h/9YAAACUAQAACwAAAAAAAAAAAAAAAAAvAQAAX3JlbHMv&#10;LnJlbHNQSwECLQAUAAYACAAAACEAPN9O9ykCAAALBAAADgAAAAAAAAAAAAAAAAAuAgAAZHJzL2Uy&#10;b0RvYy54bWxQSwECLQAUAAYACAAAACEAgDTgj94AAAANAQAADwAAAAAAAAAAAAAAAACDBAAAZHJz&#10;L2Rvd25yZXYueG1sUEsFBgAAAAAEAAQA8wAAAI4FAAAAAA==&#10;" stroked="f">
                <v:textbox inset="5.85pt,.7pt,5.85pt,.7pt">
                  <w:txbxContent>
                    <w:p w14:paraId="42E6807F" w14:textId="77777777" w:rsidR="000D6BFE" w:rsidRDefault="000D6BFE" w:rsidP="004F3EAE">
                      <w:r>
                        <w:rPr>
                          <w:rFonts w:hint="eastAsia"/>
                        </w:rPr>
                        <w:t>本人・家族</w:t>
                      </w:r>
                    </w:p>
                  </w:txbxContent>
                </v:textbox>
              </v:shape>
            </w:pict>
          </mc:Fallback>
        </mc:AlternateContent>
      </w:r>
    </w:p>
    <w:p w14:paraId="1EB52DE3" w14:textId="3824F209" w:rsidR="004F3EAE" w:rsidRPr="00831171" w:rsidRDefault="00AD7A9C" w:rsidP="004F3EAE">
      <w:pPr>
        <w:rPr>
          <w:rFonts w:eastAsia="ＭＳ ゴシック"/>
          <w:color w:val="000000" w:themeColor="text1"/>
          <w:w w:val="200"/>
          <w:sz w:val="22"/>
        </w:rPr>
      </w:pPr>
      <w:r w:rsidRPr="00831171">
        <w:rPr>
          <w:noProof/>
          <w:color w:val="000000" w:themeColor="text1"/>
        </w:rPr>
        <mc:AlternateContent>
          <mc:Choice Requires="wps">
            <w:drawing>
              <wp:anchor distT="0" distB="0" distL="114300" distR="114300" simplePos="0" relativeHeight="251772928" behindDoc="0" locked="0" layoutInCell="1" allowOverlap="1" wp14:anchorId="4516BA72" wp14:editId="36D8D9B6">
                <wp:simplePos x="0" y="0"/>
                <wp:positionH relativeFrom="column">
                  <wp:posOffset>1485900</wp:posOffset>
                </wp:positionH>
                <wp:positionV relativeFrom="paragraph">
                  <wp:posOffset>180975</wp:posOffset>
                </wp:positionV>
                <wp:extent cx="1257300" cy="457200"/>
                <wp:effectExtent l="0" t="0" r="0" b="0"/>
                <wp:wrapNone/>
                <wp:docPr id="2349" name="テキスト ボックス 2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14:paraId="626B7F3A" w14:textId="77777777" w:rsidR="000D6BFE" w:rsidRDefault="000D6BFE" w:rsidP="004F3EAE">
                            <w:pPr>
                              <w:spacing w:line="160" w:lineRule="exact"/>
                            </w:pPr>
                          </w:p>
                          <w:p w14:paraId="50FCBBEC" w14:textId="77777777" w:rsidR="000D6BFE" w:rsidRDefault="000D6BFE" w:rsidP="004F3EAE">
                            <w:pPr>
                              <w:jc w:val="center"/>
                            </w:pPr>
                            <w:r>
                              <w:rPr>
                                <w:rFonts w:hint="eastAsia"/>
                              </w:rPr>
                              <w:t>本人・家族等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6BA72" id="テキスト ボックス 2349" o:spid="_x0000_s1099" type="#_x0000_t202" style="position:absolute;left:0;text-align:left;margin-left:117pt;margin-top:14.25pt;width:99pt;height:3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5e7UAIAAG0EAAAOAAAAZHJzL2Uyb0RvYy54bWysVM2O0zAQviPxDpbvbNpuS9uo6WrZpQhp&#10;F5AWHsB1nMbC8RjbbVKOrYR4CF4BceZ58iKMnW63/F0QPliezMw3M9/MZHbRVIpshHUSdEb7Zz1K&#10;hOaQS73K6Lu3iycTSpxnOmcKtMjoVjh6MX/8aFabVAygBJULSxBEu7Q2GS29N2mSOF6KirkzMEKj&#10;sgBbMY+iXSW5ZTWiVyoZ9HpPkxpsbixw4Rx+ve6UdB7xi0Jw/7oonPBEZRRz8/G28V6GO5nPWLqy&#10;zJSSH9Jg/5BFxaTGoEeoa+YZWVv5G1QluQUHhT/jUCVQFJKLWANW0+/9Us1dyYyItSA5zhxpcv8P&#10;lr/avLFE5hkdnA+nlGhWYZfa/ad297XdfW/3n0m7/9Lu9+3uG8okWiFptXEp+t4Z9PbNM2iw+ZEA&#10;Z26Av3dEw1XJ9EpcWgt1KViOSfcD3cmJa4fjAsiyvoUcQ7O1hwjUFLYKjCJHBNGxedtjw0TjCQ8h&#10;B6PxeQ9VHHXD0RgnIoZg6b23sc6/EFCR8MioxYGI6Gxz43zIhqX3JiGYAyXzhVQqCna1vFKWbBgO&#10;zyKeA/pPZkqTOqPT0WDUEfBXiF48f4KopMctULLK6ORoxNJA23Odxxn1TKrujSkrfeAxUNeR6Jtl&#10;E/s4Pg8RAslLyLfIrIVu6nFL8VGC/UhJjROfUfdhzaygRL3U2J3xcDAd4YpEYTKZIq32VLE8UTDN&#10;ESijnpLueeW7pVobK1clxummQcMl9rOQkeqHnA7Z40zHDhz2LyzNqRytHv4S8x8AAAD//wMAUEsD&#10;BBQABgAIAAAAIQAUoIRI4QAAAAoBAAAPAAAAZHJzL2Rvd25yZXYueG1sTI/NTsMwEITvSLyDtUhc&#10;ELVJf9SGOBVCAtETokVIvbnxkkSN11Fst4GnZznBbXdnNPtNsR5dJ044hNaThruJAoFUedtSreF9&#10;93S7BBGiIWs6T6jhCwOsy8uLwuTWn+kNT9tYCw6hkBsNTYx9LmWoGnQmTHyPxNqnH5yJvA61tIM5&#10;c7jrZKbUQjrTEn9oTI+PDVbHbXIajptUufSxH15e0+55872w8kattL6+Gh/uQUQc458ZfvEZHUpm&#10;OvhENohOQzadcZfIw3IOgg2zacaHAzuVmoMsC/m/QvkDAAD//wMAUEsBAi0AFAAGAAgAAAAhALaD&#10;OJL+AAAA4QEAABMAAAAAAAAAAAAAAAAAAAAAAFtDb250ZW50X1R5cGVzXS54bWxQSwECLQAUAAYA&#10;CAAAACEAOP0h/9YAAACUAQAACwAAAAAAAAAAAAAAAAAvAQAAX3JlbHMvLnJlbHNQSwECLQAUAAYA&#10;CAAAACEA6UOXu1ACAABtBAAADgAAAAAAAAAAAAAAAAAuAgAAZHJzL2Uyb0RvYy54bWxQSwECLQAU&#10;AAYACAAAACEAFKCESOEAAAAKAQAADwAAAAAAAAAAAAAAAACqBAAAZHJzL2Rvd25yZXYueG1sUEsF&#10;BgAAAAAEAAQA8wAAALgFAAAAAA==&#10;">
                <v:textbox inset="5.85pt,.7pt,5.85pt,.7pt">
                  <w:txbxContent>
                    <w:p w14:paraId="626B7F3A" w14:textId="77777777" w:rsidR="000D6BFE" w:rsidRDefault="000D6BFE" w:rsidP="004F3EAE">
                      <w:pPr>
                        <w:spacing w:line="160" w:lineRule="exact"/>
                      </w:pPr>
                    </w:p>
                    <w:p w14:paraId="50FCBBEC" w14:textId="77777777" w:rsidR="000D6BFE" w:rsidRDefault="000D6BFE" w:rsidP="004F3EAE">
                      <w:pPr>
                        <w:jc w:val="center"/>
                      </w:pPr>
                      <w:r>
                        <w:rPr>
                          <w:rFonts w:hint="eastAsia"/>
                        </w:rPr>
                        <w:t>本人・家族等</w:t>
                      </w:r>
                    </w:p>
                  </w:txbxContent>
                </v:textbox>
              </v:shape>
            </w:pict>
          </mc:Fallback>
        </mc:AlternateContent>
      </w:r>
    </w:p>
    <w:p w14:paraId="27AE233A" w14:textId="77777777" w:rsidR="004F3EAE" w:rsidRPr="00831171" w:rsidRDefault="004F3EAE" w:rsidP="004F3EAE">
      <w:pPr>
        <w:rPr>
          <w:color w:val="000000" w:themeColor="text1"/>
        </w:rPr>
      </w:pPr>
    </w:p>
    <w:p w14:paraId="5E8A1FAA" w14:textId="77777777" w:rsidR="004F3EAE" w:rsidRPr="00831171" w:rsidRDefault="004F3EAE" w:rsidP="004F3EAE">
      <w:pPr>
        <w:rPr>
          <w:color w:val="000000" w:themeColor="text1"/>
        </w:rPr>
      </w:pPr>
    </w:p>
    <w:p w14:paraId="73EDB46A" w14:textId="7E599EDB" w:rsidR="004F3EAE" w:rsidRPr="00831171" w:rsidRDefault="00AD7A9C" w:rsidP="004F3EAE">
      <w:pPr>
        <w:rPr>
          <w:color w:val="000000" w:themeColor="text1"/>
        </w:rPr>
      </w:pPr>
      <w:r w:rsidRPr="00831171">
        <w:rPr>
          <w:noProof/>
          <w:color w:val="000000" w:themeColor="text1"/>
        </w:rPr>
        <mc:AlternateContent>
          <mc:Choice Requires="wps">
            <w:drawing>
              <wp:anchor distT="0" distB="0" distL="114299" distR="114299" simplePos="0" relativeHeight="251787264" behindDoc="0" locked="0" layoutInCell="1" allowOverlap="1" wp14:anchorId="13FB798A" wp14:editId="30426641">
                <wp:simplePos x="0" y="0"/>
                <wp:positionH relativeFrom="column">
                  <wp:posOffset>2103119</wp:posOffset>
                </wp:positionH>
                <wp:positionV relativeFrom="paragraph">
                  <wp:posOffset>0</wp:posOffset>
                </wp:positionV>
                <wp:extent cx="0" cy="212725"/>
                <wp:effectExtent l="0" t="0" r="19050" b="15875"/>
                <wp:wrapNone/>
                <wp:docPr id="2348" name="直線コネクタ 2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27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097C6E6B">
              <v:line id="直線コネクタ 2348" style="position:absolute;left:0;text-align:left;z-index:251787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1pt" from="165.6pt,0" to="165.6pt,16.75pt" w14:anchorId="0D3BF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PNN4AEAAH0DAAAOAAAAZHJzL2Uyb0RvYy54bWysU0uOEzEQ3SNxB8t70p3mM6iVziwyDJsB&#10;RprhABXbnbZwuyzbSSfbsOYCcAgWg8SSw2Qx16DsfGBgh+iF5fq9evXKPTlf94atlA8abcPHo5Iz&#10;ZQVKbRcNf397+eQlZyGClWDQqoZvVODn08ePJoOrVYUdGqk8IxAb6sE1vIvR1UURRKd6CCN0ylKw&#10;Rd9DJNMvCulhIPTeFFVZvigG9NJ5FCoE8l7sg3ya8dtWifiubYOKzDScuMV8+nzO01lMJ1AvPLhO&#10;iwMN+AcWPWhLTU9QFxCBLb3+C6rXwmPANo4E9gW2rRYqz0DTjMs/prnpwKk8C4kT3Emm8P9gxdvV&#10;tWdaNrx6+ox2ZaGnLd1/+Xb//fNue7f7+Gm3/brb/mA5TGoNLtRUNLPXPs0r1vbGXaH4EJjFWQd2&#10;oTLr240jnHHSt3hQkozgqOd8eIOScmAZMUu3bn2fIEkUts4b2pw2pNaRib1TkLcaV2fV8wwO9bHO&#10;+RBfK+xZujTcaJu0gxpWVyEmHlAfU5Lb4qU2Ju/fWDYQ2eqsLHNFQKNliqa84BfzmfFsBekJ5e/Q&#10;+EGax6WVGa1TIF8d7hG02d+pu7EHMdL8eyXnKDfX/igS7TjTPLzH9Ih+t3P1r79m+hMAAP//AwBQ&#10;SwMEFAAGAAgAAAAhABSYFg3bAAAABwEAAA8AAABkcnMvZG93bnJldi54bWxMj0FLw0AQhe+C/2EZ&#10;wZvdNEUNMZsiSimKl7aC12kyZqPZ2TS7beO/d0oPepvHe7z5XjEfXacONITWs4HpJAFFXPm65cbA&#10;+2Zxk4EKEbnGzjMZ+KEA8/LyosC89kde0WEdGyUlHHI0YGPsc61DZclhmPieWLxPPziMIodG1wMe&#10;pdx1Ok2SO+2wZflgsacnS9X3eu8M4PNyFT+y9PW+fbFvX5vFbmmznTHXV+PjA6hIY/wLwwlf0KEU&#10;pq3fcx1UZ2A2m6YSNSCLxD7L7em4BV0W+j9/+QsAAP//AwBQSwECLQAUAAYACAAAACEAtoM4kv4A&#10;AADhAQAAEwAAAAAAAAAAAAAAAAAAAAAAW0NvbnRlbnRfVHlwZXNdLnhtbFBLAQItABQABgAIAAAA&#10;IQA4/SH/1gAAAJQBAAALAAAAAAAAAAAAAAAAAC8BAABfcmVscy8ucmVsc1BLAQItABQABgAIAAAA&#10;IQBP0PNN4AEAAH0DAAAOAAAAAAAAAAAAAAAAAC4CAABkcnMvZTJvRG9jLnhtbFBLAQItABQABgAI&#10;AAAAIQAUmBYN2wAAAAcBAAAPAAAAAAAAAAAAAAAAADoEAABkcnMvZG93bnJldi54bWxQSwUGAAAA&#10;AAQABADzAAAAQgUAAAAA&#10;"/>
            </w:pict>
          </mc:Fallback>
        </mc:AlternateContent>
      </w:r>
    </w:p>
    <w:p w14:paraId="012F49C9" w14:textId="5361910F" w:rsidR="004F3EAE" w:rsidRPr="00831171" w:rsidRDefault="00AD7A9C" w:rsidP="004F3EAE">
      <w:pPr>
        <w:rPr>
          <w:color w:val="000000" w:themeColor="text1"/>
        </w:rPr>
      </w:pPr>
      <w:r w:rsidRPr="00831171">
        <w:rPr>
          <w:noProof/>
          <w:color w:val="000000" w:themeColor="text1"/>
        </w:rPr>
        <mc:AlternateContent>
          <mc:Choice Requires="wps">
            <w:drawing>
              <wp:anchor distT="0" distB="0" distL="114300" distR="114300" simplePos="0" relativeHeight="251773952" behindDoc="0" locked="0" layoutInCell="1" allowOverlap="1" wp14:anchorId="3172599B" wp14:editId="502916EE">
                <wp:simplePos x="0" y="0"/>
                <wp:positionH relativeFrom="column">
                  <wp:posOffset>1143000</wp:posOffset>
                </wp:positionH>
                <wp:positionV relativeFrom="paragraph">
                  <wp:posOffset>0</wp:posOffset>
                </wp:positionV>
                <wp:extent cx="2057400" cy="457200"/>
                <wp:effectExtent l="0" t="0" r="0" b="0"/>
                <wp:wrapNone/>
                <wp:docPr id="2347" name="テキスト ボックス 2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solidFill>
                          <a:srgbClr val="FFFFFF"/>
                        </a:solidFill>
                        <a:ln w="9525">
                          <a:solidFill>
                            <a:srgbClr val="000000"/>
                          </a:solidFill>
                          <a:miter lim="800000"/>
                          <a:headEnd/>
                          <a:tailEnd/>
                        </a:ln>
                      </wps:spPr>
                      <wps:txbx>
                        <w:txbxContent>
                          <w:p w14:paraId="53E4775E" w14:textId="77777777" w:rsidR="000D6BFE" w:rsidRDefault="000D6BFE" w:rsidP="004F3EAE">
                            <w:pPr>
                              <w:jc w:val="center"/>
                            </w:pPr>
                            <w:r>
                              <w:rPr>
                                <w:rFonts w:hint="eastAsia"/>
                              </w:rPr>
                              <w:t>市町村</w:t>
                            </w:r>
                          </w:p>
                          <w:p w14:paraId="7EC43F11" w14:textId="77777777" w:rsidR="000D6BFE" w:rsidRDefault="000D6BFE" w:rsidP="004F3EAE">
                            <w:pPr>
                              <w:jc w:val="center"/>
                            </w:pPr>
                            <w:r>
                              <w:rPr>
                                <w:rFonts w:hint="eastAsia"/>
                              </w:rPr>
                              <w:t>（知的障がい福祉担当課）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2599B" id="テキスト ボックス 2347" o:spid="_x0000_s1100" type="#_x0000_t202" style="position:absolute;left:0;text-align:left;margin-left:90pt;margin-top:0;width:162pt;height:3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D6lUAIAAG0EAAAOAAAAZHJzL2Uyb0RvYy54bWysVM2O0zAQviPxDpbvNGlpaRs1XS1dipCW&#10;H2nhAVzHSSwcj7HdJsuxlRAPwSsgzjxPXoSJ0+2WvwsiB8vjmflm5puZLC6aSpGdsE6CTulwEFMi&#10;NIdM6iKl796uH80ocZ7pjCnQIqW3wtGL5cMHi9okYgQlqExYgiDaJbVJaem9SaLI8VJUzA3ACI3K&#10;HGzFPIq2iDLLakSvVDSK4ydRDTYzFrhwDl+veiVdBvw8F9y/znMnPFEpxdx8OG04N90ZLRcsKSwz&#10;peTHNNg/ZFExqTHoCeqKeUa2Vv4GVUluwUHuBxyqCPJcchFqwGqG8S/V3JTMiFALkuPMiSb3/2D5&#10;q90bS2SW0tHj8ZQSzSrsUnv41O6/tvvv7eEzaQ9f2sOh3X9DmQQrJK02LkHfG4PevnkKDTY/EODM&#10;NfD3jmhYlUwX4tJaqEvBMkx62NEdnbn2OK4D2dQvIcPQbOshADW5rTpGkSOC6Ni821PDROMJx8dR&#10;PJmOY1Rx1I0nU5yIEIIld97GOv9cQEW6S0otDkRAZ7tr57tsWHJn0gVzoGS2lkoFwRablbJkx3B4&#10;1uE7ov9kpjSpUzqfjCY9AX+FiMP3J4hKetwCJauUzk5GLOloe6azMKOeSdXfMWWljzx21PUk+mbT&#10;hD5Ox12EjuQNZLfIrIV+6nFL8VKC/UhJjROfUvdhy6ygRL3Q2J3peDSf4IoEYTabI632XLE5UzDN&#10;ESilnpL+uvL9Um2NlUWJcfpp0HCJ/cxloPo+p2P2ONOhA8f965bmXA5W93+J5Q8AAAD//wMAUEsD&#10;BBQABgAIAAAAIQAVKcD43gAAAAcBAAAPAAAAZHJzL2Rvd25yZXYueG1sTI9PS8NAEMXvgt9hGcGL&#10;2F2L1hqzKSIo9lRsS8HbNjsmodnZsH/a6Kd3POllmMcb3vxeuRhdL44YYudJw81EgUCqve2o0bDd&#10;vFzPQcRkyJreE2r4wgiL6vysNIX1J3rH4zo1gkMoFkZDm9JQSBnrFp2JEz8gsffpgzOJZWikDebE&#10;4a6XU6Vm0pmO+ENrBnxusT6ss9NwWOba5d1HeFvlzevye2bllXrQ+vJifHoEkXBMf8fwi8/oUDHT&#10;3meyUfSs54q7JA082b5Tt7zsNdxPFciqlP/5qx8AAAD//wMAUEsBAi0AFAAGAAgAAAAhALaDOJL+&#10;AAAA4QEAABMAAAAAAAAAAAAAAAAAAAAAAFtDb250ZW50X1R5cGVzXS54bWxQSwECLQAUAAYACAAA&#10;ACEAOP0h/9YAAACUAQAACwAAAAAAAAAAAAAAAAAvAQAAX3JlbHMvLnJlbHNQSwECLQAUAAYACAAA&#10;ACEAwdg+pVACAABtBAAADgAAAAAAAAAAAAAAAAAuAgAAZHJzL2Uyb0RvYy54bWxQSwECLQAUAAYA&#10;CAAAACEAFSnA+N4AAAAHAQAADwAAAAAAAAAAAAAAAACqBAAAZHJzL2Rvd25yZXYueG1sUEsFBgAA&#10;AAAEAAQA8wAAALUFAAAAAA==&#10;">
                <v:textbox inset="5.85pt,.7pt,5.85pt,.7pt">
                  <w:txbxContent>
                    <w:p w14:paraId="53E4775E" w14:textId="77777777" w:rsidR="000D6BFE" w:rsidRDefault="000D6BFE" w:rsidP="004F3EAE">
                      <w:pPr>
                        <w:jc w:val="center"/>
                      </w:pPr>
                      <w:r>
                        <w:rPr>
                          <w:rFonts w:hint="eastAsia"/>
                        </w:rPr>
                        <w:t>市町村</w:t>
                      </w:r>
                    </w:p>
                    <w:p w14:paraId="7EC43F11" w14:textId="77777777" w:rsidR="000D6BFE" w:rsidRDefault="000D6BFE" w:rsidP="004F3EAE">
                      <w:pPr>
                        <w:jc w:val="center"/>
                      </w:pPr>
                      <w:r>
                        <w:rPr>
                          <w:rFonts w:hint="eastAsia"/>
                        </w:rPr>
                        <w:t>（知的障がい福祉担当課）</w:t>
                      </w:r>
                    </w:p>
                  </w:txbxContent>
                </v:textbox>
              </v:shape>
            </w:pict>
          </mc:Fallback>
        </mc:AlternateContent>
      </w:r>
    </w:p>
    <w:p w14:paraId="0E2E607D" w14:textId="77777777" w:rsidR="004F3EAE" w:rsidRPr="00831171" w:rsidRDefault="004F3EAE" w:rsidP="004F3EAE">
      <w:pPr>
        <w:rPr>
          <w:color w:val="000000" w:themeColor="text1"/>
        </w:rPr>
      </w:pPr>
    </w:p>
    <w:p w14:paraId="2438654B" w14:textId="768777DE" w:rsidR="004F3EAE" w:rsidRPr="00831171" w:rsidRDefault="00AD7A9C" w:rsidP="004F3EAE">
      <w:pPr>
        <w:rPr>
          <w:color w:val="000000" w:themeColor="text1"/>
        </w:rPr>
      </w:pPr>
      <w:r w:rsidRPr="00831171">
        <w:rPr>
          <w:noProof/>
          <w:color w:val="000000" w:themeColor="text1"/>
        </w:rPr>
        <mc:AlternateContent>
          <mc:Choice Requires="wps">
            <w:drawing>
              <wp:anchor distT="0" distB="0" distL="114299" distR="114299" simplePos="0" relativeHeight="251788288" behindDoc="0" locked="0" layoutInCell="1" allowOverlap="1" wp14:anchorId="0AE46B2D" wp14:editId="58C772AF">
                <wp:simplePos x="0" y="0"/>
                <wp:positionH relativeFrom="column">
                  <wp:posOffset>2103119</wp:posOffset>
                </wp:positionH>
                <wp:positionV relativeFrom="paragraph">
                  <wp:posOffset>31750</wp:posOffset>
                </wp:positionV>
                <wp:extent cx="0" cy="319405"/>
                <wp:effectExtent l="0" t="0" r="19050" b="4445"/>
                <wp:wrapNone/>
                <wp:docPr id="2346" name="直線コネクタ 2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4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4A1A128A">
              <v:line id="直線コネクタ 2346" style="position:absolute;left:0;text-align:left;z-index:251788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1pt" from="165.6pt,2.5pt" to="165.6pt,27.65pt" w14:anchorId="78E68C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pq4QEAAH0DAAAOAAAAZHJzL2Uyb0RvYy54bWysU02O0zAU3iNxB8t7mrQzDBA1nUWHYTNA&#10;pRkO8Go7jYXtZ9luk27LmgvAIViAxJLDdDHXwHbTwsAOkYXl9/e9733PmV72WpGNcF6iqel4VFIi&#10;DEMuzaqm7+6unzynxAcwHBQaUdOt8PRy9vjRtLOVmGCLigtHIojxVWdr2oZgq6LwrBUa/AitMDHY&#10;oNMQoulWBXfQRXStiklZXhQdOm4dMuF99F4dgnSW8ZtGsPC2abwIRNU0cgv5dPlcprOYTaFaObCt&#10;ZAMN+AcWGqSJTU9QVxCArJ38C0pL5tBjE0YMdYFNI5nIM8RpxuUf09y2YEWeJYrj7Ukm//9g2ZvN&#10;whHJazo5O7+gxICOW7r//O3++6f97uv+w8f97st+94PkcFSrs76KRXOzcGle1ptbe4PsvScG5y2Y&#10;lcis77Y24oyTvsWDkmR4G3suu9fIYw6sA2bp+sbpBBlFIX3e0Pa0IdEHwg5OFr1n4xfn5dMMDtWx&#10;zjofXgnUJF1qqqRJ2kEFmxsfEg+ojinJbfBaKpX3rwzpItnJs7LMFR6V5Cma8rxbLefKkQ2kJ5S/&#10;ofGDNIdrwzNaK4C/HO4BpDrcY3dlBjHS/Acll8i3C3cUKe440xzeY3pEv9u5+tdfM/sJAAD//wMA&#10;UEsDBBQABgAIAAAAIQBbgqpb3AAAAAgBAAAPAAAAZHJzL2Rvd25yZXYueG1sTI/NSsNAFIX3gu8w&#10;XMGdnTShGtJMiiilKG7aCm5vM7eZaGYmzUzb+PZe6UKXH+dwfsrFaDtxoiG03imYThIQ5GqvW9co&#10;eN8u73IQIaLT2HlHCr4pwKK6viqx0P7s1nTaxEZwiAsFKjAx9oWUoTZkMUx8T461vR8sRsahkXrA&#10;M4fbTqZJci8tto4bDPb0ZKj+2hytAnxereNHnr4+tC/m7XO7PKxMflDq9mZ8nIOINMY/M/zO5+lQ&#10;8aadPzodRKcgy6YpWxXM+BLrF94xzzKQVSn/H6h+AAAA//8DAFBLAQItABQABgAIAAAAIQC2gziS&#10;/gAAAOEBAAATAAAAAAAAAAAAAAAAAAAAAABbQ29udGVudF9UeXBlc10ueG1sUEsBAi0AFAAGAAgA&#10;AAAhADj9If/WAAAAlAEAAAsAAAAAAAAAAAAAAAAALwEAAF9yZWxzLy5yZWxzUEsBAi0AFAAGAAgA&#10;AAAhANr4GmrhAQAAfQMAAA4AAAAAAAAAAAAAAAAALgIAAGRycy9lMm9Eb2MueG1sUEsBAi0AFAAG&#10;AAgAAAAhAFuCqlvcAAAACAEAAA8AAAAAAAAAAAAAAAAAOwQAAGRycy9kb3ducmV2LnhtbFBLBQYA&#10;AAAABAAEAPMAAABEBQAAAAA=&#10;"/>
            </w:pict>
          </mc:Fallback>
        </mc:AlternateContent>
      </w:r>
    </w:p>
    <w:p w14:paraId="2292B0F9" w14:textId="3018D756" w:rsidR="004F3EAE" w:rsidRPr="00831171" w:rsidRDefault="00AD7A9C" w:rsidP="004F3EAE">
      <w:pPr>
        <w:rPr>
          <w:color w:val="000000" w:themeColor="text1"/>
        </w:rPr>
      </w:pPr>
      <w:r w:rsidRPr="00831171">
        <w:rPr>
          <w:noProof/>
          <w:color w:val="000000" w:themeColor="text1"/>
        </w:rPr>
        <mc:AlternateContent>
          <mc:Choice Requires="wps">
            <w:drawing>
              <wp:anchor distT="0" distB="0" distL="114300" distR="114300" simplePos="0" relativeHeight="251774976" behindDoc="0" locked="0" layoutInCell="1" allowOverlap="1" wp14:anchorId="77F044FB" wp14:editId="1F41885B">
                <wp:simplePos x="0" y="0"/>
                <wp:positionH relativeFrom="column">
                  <wp:posOffset>1143000</wp:posOffset>
                </wp:positionH>
                <wp:positionV relativeFrom="paragraph">
                  <wp:posOffset>138430</wp:posOffset>
                </wp:positionV>
                <wp:extent cx="2066925" cy="546100"/>
                <wp:effectExtent l="0" t="0" r="9525" b="6350"/>
                <wp:wrapNone/>
                <wp:docPr id="2345" name="テキスト ボックス 2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6100"/>
                        </a:xfrm>
                        <a:prstGeom prst="rect">
                          <a:avLst/>
                        </a:prstGeom>
                        <a:solidFill>
                          <a:srgbClr val="FFFFFF"/>
                        </a:solidFill>
                        <a:ln w="9525">
                          <a:solidFill>
                            <a:srgbClr val="000000"/>
                          </a:solidFill>
                          <a:miter lim="800000"/>
                          <a:headEnd/>
                          <a:tailEnd/>
                        </a:ln>
                      </wps:spPr>
                      <wps:txbx>
                        <w:txbxContent>
                          <w:p w14:paraId="2710F15E" w14:textId="77777777" w:rsidR="000D6BFE" w:rsidRDefault="000D6BFE" w:rsidP="004F3EAE">
                            <w:pPr>
                              <w:spacing w:line="160" w:lineRule="exact"/>
                            </w:pPr>
                          </w:p>
                          <w:p w14:paraId="500870A0" w14:textId="77777777" w:rsidR="000D6BFE" w:rsidRDefault="000D6BFE" w:rsidP="004F3EAE">
                            <w:pPr>
                              <w:jc w:val="center"/>
                            </w:pPr>
                            <w:r>
                              <w:rPr>
                                <w:rFonts w:hint="eastAsia"/>
                              </w:rPr>
                              <w:t>障がい者自立相談支援センター</w:t>
                            </w:r>
                          </w:p>
                          <w:p w14:paraId="6ED57CEB" w14:textId="77777777" w:rsidR="000D6BFE" w:rsidRPr="009D1293" w:rsidRDefault="000D6BFE" w:rsidP="004F3EAE">
                            <w:pPr>
                              <w:jc w:val="center"/>
                            </w:pPr>
                            <w:r w:rsidRPr="009D1293">
                              <w:rPr>
                                <w:rFonts w:hint="eastAsia"/>
                              </w:rPr>
                              <w:t>（知的障がい者支援課）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044FB" id="テキスト ボックス 2345" o:spid="_x0000_s1101" type="#_x0000_t202" style="position:absolute;left:0;text-align:left;margin-left:90pt;margin-top:10.9pt;width:162.75pt;height:4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6d3TwIAAG0EAAAOAAAAZHJzL2Uyb0RvYy54bWysVMGO0zAQvSPxD5bvNGlpu23UdLV0KULa&#10;BaSFD3Adp7FwPMZ2m5RjKyE+gl9AnPme/AgTp9utFsQBkYPl8dhv3ryZyeyyLhXZCusk6JT2ezEl&#10;QnPIpF6n9MP75bMJJc4znTEFWqR0Jxy9nD99MqtMIgZQgMqEJQiiXVKZlBbemySKHC9EyVwPjNDo&#10;zMGWzKNp11FmWYXopYoGcTyOKrCZscCFc3h63TnpPODnueD+bZ474YlKKXLzYbVhXbVrNJ+xZG2Z&#10;KSQ/0mD/wKJkUmPQE9Q184xsrPwNqpTcgoPc9ziUEeS55CLkgNn040fZ3BXMiJALiuPMSSb3/2D5&#10;m+07S2SW0sHz4YgSzUqsUnP40uy/N/ufzeEraQ7fmsOh2f9Am4RbKFplXIJv7wy+9vULqLH4QQBn&#10;boB/dETDomB6La6shaoQLEPS/Vbu6Oxph+NakFV1CxmGZhsPAajObdkqihoRRMfi7U4FE7UnHA8H&#10;8Xg8HSBtjr7RcNyPQ0Ujlty/Ntb5VwJK0m5SarEhAjrb3jjfsmHJ/ZU2mAMls6VUKhh2vVooS7YM&#10;m2cZvpDAo2tKkyql0xHy+DtEHL4/QZTS4xQoWaZ0crrEkla2lzoLPeqZVN0eKSt91LGVrhPR16s6&#10;1PFi1EZoRV5BtkNlLXRdj1OKmwLsZ0oq7PiUuk8bZgUl6rXG6lwMB1OU0gdjMpmi4vbcsTpzMM0R&#10;KKWekm678N1QbYyV6wLjdN2g4Qrrmcsg9QOnI3vs6VCB4/y1Q3Nuh1sPf4n5LwAAAP//AwBQSwME&#10;FAAGAAgAAAAhAGOnYQ3fAAAACgEAAA8AAABkcnMvZG93bnJldi54bWxMj0FLw0AUhO+C/2F5ghex&#10;uy2kpjGbIoJiT2IrQm/b7DMJzb4N2d02+ut9nvQ4zDDzTbmeXC9OOIbOk4b5TIFAqr3tqNHwvnu6&#10;zUGEaMia3hNq+MIA6+ryojSF9Wd6w9M2NoJLKBRGQxvjUEgZ6hadCTM/ILH36UdnIsuxkXY0Zy53&#10;vVwotZTOdMQLrRnwscX6uE1Ow3GTapc+9uPLa9o9b76XVt6oldbXV9PDPYiIU/wLwy8+o0PFTAef&#10;yAbRs84Vf4kaFnO+wIFMZRmIAzvqLgdZlfL/heoHAAD//wMAUEsBAi0AFAAGAAgAAAAhALaDOJL+&#10;AAAA4QEAABMAAAAAAAAAAAAAAAAAAAAAAFtDb250ZW50X1R5cGVzXS54bWxQSwECLQAUAAYACAAA&#10;ACEAOP0h/9YAAACUAQAACwAAAAAAAAAAAAAAAAAvAQAAX3JlbHMvLnJlbHNQSwECLQAUAAYACAAA&#10;ACEAuROnd08CAABtBAAADgAAAAAAAAAAAAAAAAAuAgAAZHJzL2Uyb0RvYy54bWxQSwECLQAUAAYA&#10;CAAAACEAY6dhDd8AAAAKAQAADwAAAAAAAAAAAAAAAACpBAAAZHJzL2Rvd25yZXYueG1sUEsFBgAA&#10;AAAEAAQA8wAAALUFAAAAAA==&#10;">
                <v:textbox inset="5.85pt,.7pt,5.85pt,.7pt">
                  <w:txbxContent>
                    <w:p w14:paraId="2710F15E" w14:textId="77777777" w:rsidR="000D6BFE" w:rsidRDefault="000D6BFE" w:rsidP="004F3EAE">
                      <w:pPr>
                        <w:spacing w:line="160" w:lineRule="exact"/>
                      </w:pPr>
                    </w:p>
                    <w:p w14:paraId="500870A0" w14:textId="77777777" w:rsidR="000D6BFE" w:rsidRDefault="000D6BFE" w:rsidP="004F3EAE">
                      <w:pPr>
                        <w:jc w:val="center"/>
                      </w:pPr>
                      <w:r>
                        <w:rPr>
                          <w:rFonts w:hint="eastAsia"/>
                        </w:rPr>
                        <w:t>障がい者自立相談支援センター</w:t>
                      </w:r>
                    </w:p>
                    <w:p w14:paraId="6ED57CEB" w14:textId="77777777" w:rsidR="000D6BFE" w:rsidRPr="009D1293" w:rsidRDefault="000D6BFE" w:rsidP="004F3EAE">
                      <w:pPr>
                        <w:jc w:val="center"/>
                      </w:pPr>
                      <w:r w:rsidRPr="009D1293">
                        <w:rPr>
                          <w:rFonts w:hint="eastAsia"/>
                        </w:rPr>
                        <w:t>（知的障がい者支援課）</w:t>
                      </w:r>
                    </w:p>
                  </w:txbxContent>
                </v:textbox>
              </v:shape>
            </w:pict>
          </mc:Fallback>
        </mc:AlternateContent>
      </w:r>
    </w:p>
    <w:p w14:paraId="709BFD8F" w14:textId="77777777" w:rsidR="004F3EAE" w:rsidRPr="00831171" w:rsidRDefault="004F3EAE" w:rsidP="004F3EAE">
      <w:pPr>
        <w:rPr>
          <w:color w:val="000000" w:themeColor="text1"/>
        </w:rPr>
      </w:pPr>
    </w:p>
    <w:p w14:paraId="2B5B48E1" w14:textId="77777777" w:rsidR="004F3EAE" w:rsidRPr="00831171" w:rsidRDefault="004F3EAE" w:rsidP="004F3EAE">
      <w:pPr>
        <w:rPr>
          <w:color w:val="000000" w:themeColor="text1"/>
        </w:rPr>
      </w:pPr>
    </w:p>
    <w:p w14:paraId="6807AD96" w14:textId="61A037CA" w:rsidR="004F3EAE" w:rsidRPr="00831171" w:rsidRDefault="00AD7A9C" w:rsidP="004F3EAE">
      <w:pPr>
        <w:rPr>
          <w:color w:val="000000" w:themeColor="text1"/>
        </w:rPr>
      </w:pPr>
      <w:r w:rsidRPr="00831171">
        <w:rPr>
          <w:noProof/>
          <w:color w:val="000000" w:themeColor="text1"/>
        </w:rPr>
        <mc:AlternateContent>
          <mc:Choice Requires="wps">
            <w:drawing>
              <wp:anchor distT="0" distB="0" distL="114299" distR="114299" simplePos="0" relativeHeight="251789312" behindDoc="0" locked="0" layoutInCell="1" allowOverlap="1" wp14:anchorId="579354C2" wp14:editId="0AD32788">
                <wp:simplePos x="0" y="0"/>
                <wp:positionH relativeFrom="column">
                  <wp:posOffset>2103119</wp:posOffset>
                </wp:positionH>
                <wp:positionV relativeFrom="paragraph">
                  <wp:posOffset>44450</wp:posOffset>
                </wp:positionV>
                <wp:extent cx="0" cy="228600"/>
                <wp:effectExtent l="0" t="0" r="19050" b="0"/>
                <wp:wrapNone/>
                <wp:docPr id="2344" name="直線コネクタ 2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491D82D8">
              <v:line id="直線コネクタ 2344" style="position:absolute;left:0;text-align:left;z-index:251789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1pt" from="165.6pt,3.5pt" to="165.6pt,21.5pt" w14:anchorId="73B302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8oK4QEAAH0DAAAOAAAAZHJzL2Uyb0RvYy54bWysU81uEzEQviPxDpbvZJOlKtUqmx5SyqVA&#10;pJYHmNjerIXXY9lONrmGMy8AD8EBJI48TA59DcbOD225IfZgeWY8n7/vG+/4ct0ZtlI+aLQ1Hw2G&#10;nCkrUGq7qPmHu+sXF5yFCFaCQatqvlGBX06ePxv3rlIltmik8oxAbKh6V/M2RlcVRRCt6iAM0ClL&#10;xQZ9B5FCvyikh57QO1OUw+F50aOXzqNQIVD2al/kk4zfNErE900TVGSm5sQt5tXndZ7WYjKGauHB&#10;tVocaMA/sOhAW7r0BHUFEdjS67+gOi08BmziQGBXYNNoobIGUjMaPlFz24JTWQuZE9zJpvD/YMW7&#10;1cwzLWtevjw748xCR1O6//rj/ueX3fb77tPn3fbbbvuL5TK51btQUdPUznzSK9b21t2g+BiYxWkL&#10;dqEy67uNI5xR8rd41JKC4OjOef8WJZ2BZcRs3brxXYIkU9g6T2hzmpBaRyb2SUHZsrw4H+bhFVAd&#10;+5wP8Y3CjqVNzY22yTuoYHUTYuIB1fFISlu81sbk+RvLeiJbviLMVApotEzVHPjFfGo8W0F6QvnL&#10;qp4c87i0MqO1CuTrwz6CNvs93W7swYykf+/kHOVm5o8m0YwzzcN7TI/oYZy7//w1k98AAAD//wMA&#10;UEsDBBQABgAIAAAAIQDGMpQ53QAAAAgBAAAPAAAAZHJzL2Rvd25yZXYueG1sTI9BS8NAFITvgv9h&#10;eYI3u2kiNqTZFFFKUby0Fbxus6/ZaPZtmt228d/7pAc9DjPMfFMuRteJEw6h9aRgOklAINXetNQo&#10;eN8u73IQIWoyuvOECr4xwKK6vip1YfyZ1njaxEZwCYVCK7Ax9oWUobbodJj4Hom9vR+cjiyHRppB&#10;n7ncdTJNkgfpdEu8YHWPTxbrr83RKdDPq3X8yNPXWfti3z63y8PK5gelbm/GxzmIiGP8C8MvPqND&#10;xUw7fyQTRKcgy6YpRxXM+BL7F71TcJ8lIKtS/j9Q/QAAAP//AwBQSwECLQAUAAYACAAAACEAtoM4&#10;kv4AAADhAQAAEwAAAAAAAAAAAAAAAAAAAAAAW0NvbnRlbnRfVHlwZXNdLnhtbFBLAQItABQABgAI&#10;AAAAIQA4/SH/1gAAAJQBAAALAAAAAAAAAAAAAAAAAC8BAABfcmVscy8ucmVsc1BLAQItABQABgAI&#10;AAAAIQDCX8oK4QEAAH0DAAAOAAAAAAAAAAAAAAAAAC4CAABkcnMvZTJvRG9jLnhtbFBLAQItABQA&#10;BgAIAAAAIQDGMpQ53QAAAAgBAAAPAAAAAAAAAAAAAAAAADsEAABkcnMvZG93bnJldi54bWxQSwUG&#10;AAAAAAQABADzAAAARQUAAAAA&#10;"/>
            </w:pict>
          </mc:Fallback>
        </mc:AlternateContent>
      </w:r>
    </w:p>
    <w:p w14:paraId="099B4922" w14:textId="77777777" w:rsidR="004F3EAE" w:rsidRPr="00831171" w:rsidRDefault="004F3EAE" w:rsidP="004F3EAE">
      <w:pPr>
        <w:rPr>
          <w:color w:val="000000" w:themeColor="text1"/>
        </w:rPr>
      </w:pPr>
    </w:p>
    <w:p w14:paraId="25515793" w14:textId="77777777" w:rsidR="004F3EAE" w:rsidRPr="00831171" w:rsidRDefault="004F3EAE" w:rsidP="004F3EAE">
      <w:pPr>
        <w:rPr>
          <w:color w:val="000000" w:themeColor="text1"/>
        </w:rPr>
      </w:pPr>
    </w:p>
    <w:p w14:paraId="3C995B0C" w14:textId="77777777" w:rsidR="004F3EAE" w:rsidRPr="00831171" w:rsidRDefault="004F3EAE" w:rsidP="004F3EAE">
      <w:pPr>
        <w:rPr>
          <w:color w:val="000000" w:themeColor="text1"/>
        </w:rPr>
      </w:pPr>
    </w:p>
    <w:p w14:paraId="6246C17C" w14:textId="77777777" w:rsidR="004F3EAE" w:rsidRPr="00831171" w:rsidRDefault="004F3EAE" w:rsidP="004F3EAE">
      <w:pPr>
        <w:rPr>
          <w:color w:val="000000" w:themeColor="text1"/>
        </w:rPr>
      </w:pPr>
    </w:p>
    <w:p w14:paraId="4F79A1FD" w14:textId="77777777" w:rsidR="004F3EAE" w:rsidRPr="00831171" w:rsidRDefault="004F3EAE" w:rsidP="004F3EAE">
      <w:pPr>
        <w:rPr>
          <w:color w:val="000000" w:themeColor="text1"/>
        </w:rPr>
      </w:pPr>
    </w:p>
    <w:p w14:paraId="08484EFD" w14:textId="0605944B" w:rsidR="004F3EAE" w:rsidRPr="00831171" w:rsidRDefault="00AD7A9C" w:rsidP="004F3EAE">
      <w:pPr>
        <w:rPr>
          <w:color w:val="000000" w:themeColor="text1"/>
        </w:rPr>
      </w:pPr>
      <w:r w:rsidRPr="00831171">
        <w:rPr>
          <w:noProof/>
          <w:color w:val="000000" w:themeColor="text1"/>
        </w:rPr>
        <mc:AlternateContent>
          <mc:Choice Requires="wps">
            <w:drawing>
              <wp:anchor distT="0" distB="0" distL="114300" distR="114300" simplePos="0" relativeHeight="251811840" behindDoc="0" locked="0" layoutInCell="1" allowOverlap="1" wp14:anchorId="4A276ED1" wp14:editId="0D18A884">
                <wp:simplePos x="0" y="0"/>
                <wp:positionH relativeFrom="column">
                  <wp:posOffset>4343400</wp:posOffset>
                </wp:positionH>
                <wp:positionV relativeFrom="paragraph">
                  <wp:posOffset>64135</wp:posOffset>
                </wp:positionV>
                <wp:extent cx="1485900" cy="2989580"/>
                <wp:effectExtent l="0" t="0" r="0" b="1270"/>
                <wp:wrapNone/>
                <wp:docPr id="2343" name="テキスト ボックス 2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989580"/>
                        </a:xfrm>
                        <a:prstGeom prst="rect">
                          <a:avLst/>
                        </a:prstGeom>
                        <a:solidFill>
                          <a:srgbClr val="FFFFFF"/>
                        </a:solidFill>
                        <a:ln w="9525">
                          <a:solidFill>
                            <a:srgbClr val="000000"/>
                          </a:solidFill>
                          <a:prstDash val="dash"/>
                          <a:miter lim="800000"/>
                          <a:headEnd/>
                          <a:tailEnd/>
                        </a:ln>
                      </wps:spPr>
                      <wps:txbx>
                        <w:txbxContent>
                          <w:p w14:paraId="4854A316" w14:textId="77777777" w:rsidR="000D6BFE" w:rsidRDefault="000D6BFE" w:rsidP="004F3EAE">
                            <w:pPr>
                              <w:rPr>
                                <w:sz w:val="18"/>
                                <w:szCs w:val="18"/>
                              </w:rPr>
                            </w:pPr>
                            <w:r>
                              <w:rPr>
                                <w:rFonts w:hint="eastAsia"/>
                                <w:sz w:val="18"/>
                                <w:szCs w:val="18"/>
                              </w:rPr>
                              <w:t>関係機関</w:t>
                            </w:r>
                          </w:p>
                          <w:p w14:paraId="7201545D" w14:textId="77777777" w:rsidR="000D6BFE" w:rsidRPr="009D1293" w:rsidRDefault="000D6BFE" w:rsidP="004F3EAE">
                            <w:pPr>
                              <w:spacing w:line="220" w:lineRule="exact"/>
                              <w:ind w:left="209" w:hangingChars="116" w:hanging="209"/>
                              <w:rPr>
                                <w:sz w:val="18"/>
                                <w:szCs w:val="18"/>
                              </w:rPr>
                            </w:pPr>
                            <w:r w:rsidRPr="009D1293">
                              <w:rPr>
                                <w:rFonts w:hint="eastAsia"/>
                                <w:sz w:val="18"/>
                                <w:szCs w:val="18"/>
                              </w:rPr>
                              <w:t>・相談支援事業所</w:t>
                            </w:r>
                          </w:p>
                          <w:p w14:paraId="380E57AA" w14:textId="77777777" w:rsidR="000D6BFE" w:rsidRPr="009D1293" w:rsidRDefault="000D6BFE" w:rsidP="004F3EAE">
                            <w:pPr>
                              <w:spacing w:line="220" w:lineRule="exact"/>
                              <w:ind w:left="209" w:hangingChars="116" w:hanging="209"/>
                              <w:rPr>
                                <w:sz w:val="18"/>
                                <w:szCs w:val="18"/>
                              </w:rPr>
                            </w:pPr>
                            <w:r w:rsidRPr="009D1293">
                              <w:rPr>
                                <w:rFonts w:hint="eastAsia"/>
                                <w:sz w:val="18"/>
                                <w:szCs w:val="18"/>
                              </w:rPr>
                              <w:t>・</w:t>
                            </w:r>
                            <w:r w:rsidR="00284824">
                              <w:rPr>
                                <w:rFonts w:hint="eastAsia"/>
                                <w:sz w:val="18"/>
                                <w:szCs w:val="18"/>
                              </w:rPr>
                              <w:t>障がい者</w:t>
                            </w:r>
                            <w:r w:rsidRPr="009D1293">
                              <w:rPr>
                                <w:rFonts w:hint="eastAsia"/>
                                <w:sz w:val="18"/>
                                <w:szCs w:val="18"/>
                              </w:rPr>
                              <w:t>就業・生活支援センター</w:t>
                            </w:r>
                          </w:p>
                          <w:p w14:paraId="1945F38B" w14:textId="77777777" w:rsidR="000D6BFE" w:rsidRPr="009D1293" w:rsidRDefault="000D6BFE" w:rsidP="004F3EAE">
                            <w:pPr>
                              <w:spacing w:line="220" w:lineRule="exact"/>
                              <w:ind w:left="209" w:hangingChars="116" w:hanging="209"/>
                              <w:rPr>
                                <w:sz w:val="18"/>
                                <w:szCs w:val="18"/>
                              </w:rPr>
                            </w:pPr>
                            <w:r w:rsidRPr="009D1293">
                              <w:rPr>
                                <w:rFonts w:hint="eastAsia"/>
                                <w:sz w:val="18"/>
                                <w:szCs w:val="18"/>
                              </w:rPr>
                              <w:t>・障がい福祉サービス</w:t>
                            </w:r>
                          </w:p>
                          <w:p w14:paraId="2B9CECB8" w14:textId="77777777" w:rsidR="000D6BFE" w:rsidRPr="009D1293" w:rsidRDefault="000D6BFE" w:rsidP="004F3EAE">
                            <w:pPr>
                              <w:spacing w:line="220" w:lineRule="exact"/>
                              <w:ind w:leftChars="100" w:left="239" w:hangingChars="16" w:hanging="29"/>
                              <w:rPr>
                                <w:sz w:val="18"/>
                                <w:szCs w:val="18"/>
                              </w:rPr>
                            </w:pPr>
                            <w:r w:rsidRPr="009D1293">
                              <w:rPr>
                                <w:rFonts w:hint="eastAsia"/>
                                <w:sz w:val="18"/>
                                <w:szCs w:val="18"/>
                              </w:rPr>
                              <w:t>事業所等</w:t>
                            </w:r>
                          </w:p>
                          <w:p w14:paraId="3E3224C9" w14:textId="77777777" w:rsidR="000D6BFE" w:rsidRPr="009D1293" w:rsidRDefault="000D6BFE" w:rsidP="004F3EAE">
                            <w:pPr>
                              <w:spacing w:line="220" w:lineRule="exact"/>
                              <w:ind w:left="209" w:hangingChars="116" w:hanging="209"/>
                              <w:rPr>
                                <w:sz w:val="18"/>
                                <w:szCs w:val="18"/>
                              </w:rPr>
                            </w:pPr>
                            <w:r w:rsidRPr="009D1293">
                              <w:rPr>
                                <w:rFonts w:hint="eastAsia"/>
                                <w:sz w:val="18"/>
                                <w:szCs w:val="18"/>
                              </w:rPr>
                              <w:t>・学校</w:t>
                            </w:r>
                          </w:p>
                          <w:p w14:paraId="24BA19F9" w14:textId="77777777" w:rsidR="000D6BFE" w:rsidRPr="009D1293" w:rsidRDefault="000D6BFE" w:rsidP="004F3EAE">
                            <w:pPr>
                              <w:spacing w:line="220" w:lineRule="exact"/>
                              <w:ind w:left="209" w:hangingChars="116" w:hanging="209"/>
                              <w:rPr>
                                <w:sz w:val="18"/>
                                <w:szCs w:val="18"/>
                              </w:rPr>
                            </w:pPr>
                            <w:r w:rsidRPr="009D1293">
                              <w:rPr>
                                <w:rFonts w:hint="eastAsia"/>
                                <w:sz w:val="18"/>
                                <w:szCs w:val="18"/>
                              </w:rPr>
                              <w:t>・子ども家庭センター</w:t>
                            </w:r>
                          </w:p>
                          <w:p w14:paraId="12832EF7" w14:textId="77777777" w:rsidR="000D6BFE" w:rsidRPr="009D1293" w:rsidRDefault="000D6BFE" w:rsidP="004F3EAE">
                            <w:pPr>
                              <w:spacing w:line="220" w:lineRule="exact"/>
                              <w:ind w:left="209" w:hangingChars="116" w:hanging="209"/>
                              <w:rPr>
                                <w:sz w:val="18"/>
                                <w:szCs w:val="18"/>
                              </w:rPr>
                            </w:pPr>
                            <w:r w:rsidRPr="009D1293">
                              <w:rPr>
                                <w:rFonts w:hint="eastAsia"/>
                                <w:sz w:val="18"/>
                                <w:szCs w:val="18"/>
                              </w:rPr>
                              <w:t>・</w:t>
                            </w:r>
                            <w:r w:rsidRPr="00D72171">
                              <w:rPr>
                                <w:rFonts w:hint="eastAsia"/>
                                <w:sz w:val="18"/>
                                <w:szCs w:val="18"/>
                              </w:rPr>
                              <w:t>職場</w:t>
                            </w:r>
                          </w:p>
                          <w:p w14:paraId="4DAD7479" w14:textId="77777777" w:rsidR="000D6BFE" w:rsidRPr="009D1293" w:rsidRDefault="000D6BFE" w:rsidP="004F3EAE">
                            <w:pPr>
                              <w:spacing w:line="220" w:lineRule="exact"/>
                              <w:ind w:left="209" w:hangingChars="116" w:hanging="209"/>
                              <w:rPr>
                                <w:sz w:val="18"/>
                                <w:szCs w:val="18"/>
                              </w:rPr>
                            </w:pPr>
                            <w:r w:rsidRPr="009D1293">
                              <w:rPr>
                                <w:rFonts w:hint="eastAsia"/>
                                <w:sz w:val="18"/>
                                <w:szCs w:val="18"/>
                              </w:rPr>
                              <w:t>・ハローワーク（公共職業安定所）</w:t>
                            </w:r>
                          </w:p>
                          <w:p w14:paraId="125A2F62" w14:textId="77777777" w:rsidR="000D6BFE" w:rsidRPr="009D1293" w:rsidRDefault="000D6BFE" w:rsidP="004F3EAE">
                            <w:pPr>
                              <w:spacing w:line="220" w:lineRule="exact"/>
                              <w:ind w:left="209" w:hangingChars="116" w:hanging="209"/>
                              <w:rPr>
                                <w:sz w:val="18"/>
                                <w:szCs w:val="18"/>
                              </w:rPr>
                            </w:pPr>
                            <w:r w:rsidRPr="009D1293">
                              <w:rPr>
                                <w:rFonts w:hint="eastAsia"/>
                                <w:sz w:val="18"/>
                                <w:szCs w:val="18"/>
                              </w:rPr>
                              <w:t>・障害者職業センター</w:t>
                            </w:r>
                          </w:p>
                          <w:p w14:paraId="28D88BE2" w14:textId="77777777" w:rsidR="000D6BFE" w:rsidRPr="009D1293" w:rsidRDefault="000D6BFE" w:rsidP="004F3EAE">
                            <w:pPr>
                              <w:spacing w:line="220" w:lineRule="exact"/>
                              <w:ind w:left="209" w:hangingChars="116" w:hanging="209"/>
                              <w:rPr>
                                <w:sz w:val="18"/>
                                <w:szCs w:val="18"/>
                              </w:rPr>
                            </w:pPr>
                            <w:r w:rsidRPr="009D1293">
                              <w:rPr>
                                <w:rFonts w:hint="eastAsia"/>
                                <w:sz w:val="18"/>
                                <w:szCs w:val="18"/>
                              </w:rPr>
                              <w:t>・病院</w:t>
                            </w:r>
                          </w:p>
                          <w:p w14:paraId="167B294E" w14:textId="77777777" w:rsidR="000D6BFE" w:rsidRPr="009D1293" w:rsidRDefault="000D6BFE" w:rsidP="004F3EAE">
                            <w:pPr>
                              <w:spacing w:line="220" w:lineRule="exact"/>
                              <w:ind w:left="209" w:hangingChars="116" w:hanging="209"/>
                              <w:rPr>
                                <w:sz w:val="18"/>
                                <w:szCs w:val="18"/>
                              </w:rPr>
                            </w:pPr>
                            <w:r w:rsidRPr="009D1293">
                              <w:rPr>
                                <w:rFonts w:hint="eastAsia"/>
                                <w:sz w:val="18"/>
                                <w:szCs w:val="18"/>
                              </w:rPr>
                              <w:t>・保健所</w:t>
                            </w:r>
                          </w:p>
                          <w:p w14:paraId="0DEC64C3" w14:textId="77777777" w:rsidR="000D6BFE" w:rsidRPr="009D1293" w:rsidRDefault="000D6BFE" w:rsidP="004F3EAE">
                            <w:pPr>
                              <w:spacing w:line="220" w:lineRule="exact"/>
                              <w:rPr>
                                <w:sz w:val="18"/>
                                <w:szCs w:val="18"/>
                              </w:rPr>
                            </w:pPr>
                            <w:r w:rsidRPr="009D1293">
                              <w:rPr>
                                <w:rFonts w:hint="eastAsia"/>
                                <w:sz w:val="18"/>
                                <w:szCs w:val="18"/>
                              </w:rPr>
                              <w:t>・障がい者相談員</w:t>
                            </w:r>
                          </w:p>
                          <w:p w14:paraId="40E254FF" w14:textId="77777777" w:rsidR="000D6BFE" w:rsidRPr="009D1293" w:rsidRDefault="000D6BFE" w:rsidP="004F3EAE">
                            <w:pPr>
                              <w:spacing w:line="220" w:lineRule="exact"/>
                              <w:rPr>
                                <w:sz w:val="18"/>
                                <w:szCs w:val="18"/>
                              </w:rPr>
                            </w:pPr>
                            <w:r w:rsidRPr="009D1293">
                              <w:rPr>
                                <w:rFonts w:hint="eastAsia"/>
                                <w:sz w:val="18"/>
                                <w:szCs w:val="18"/>
                              </w:rPr>
                              <w:t>・こころの健康総合</w:t>
                            </w:r>
                          </w:p>
                          <w:p w14:paraId="45E39167" w14:textId="77777777" w:rsidR="000D6BFE" w:rsidRPr="009D1293" w:rsidRDefault="000D6BFE" w:rsidP="004F3EAE">
                            <w:pPr>
                              <w:spacing w:line="220" w:lineRule="exact"/>
                              <w:ind w:firstLineChars="100" w:firstLine="180"/>
                              <w:rPr>
                                <w:sz w:val="16"/>
                                <w:szCs w:val="16"/>
                              </w:rPr>
                            </w:pPr>
                            <w:r w:rsidRPr="009D1293">
                              <w:rPr>
                                <w:rFonts w:hint="eastAsia"/>
                                <w:sz w:val="18"/>
                                <w:szCs w:val="18"/>
                              </w:rPr>
                              <w:t>センター</w:t>
                            </w:r>
                          </w:p>
                          <w:p w14:paraId="464E034B" w14:textId="77777777" w:rsidR="000D6BFE" w:rsidRPr="009D1293" w:rsidRDefault="000D6BFE" w:rsidP="004F3EAE">
                            <w:pPr>
                              <w:spacing w:line="220" w:lineRule="exact"/>
                              <w:rPr>
                                <w:sz w:val="18"/>
                                <w:szCs w:val="18"/>
                              </w:rPr>
                            </w:pPr>
                            <w:r w:rsidRPr="009D1293">
                              <w:rPr>
                                <w:rFonts w:hint="eastAsia"/>
                                <w:sz w:val="18"/>
                                <w:szCs w:val="18"/>
                              </w:rPr>
                              <w:t>・発達障がい者支援</w:t>
                            </w:r>
                          </w:p>
                          <w:p w14:paraId="39E13D25" w14:textId="77777777" w:rsidR="000D6BFE" w:rsidRPr="009D1293" w:rsidRDefault="000D6BFE" w:rsidP="004F3EAE">
                            <w:pPr>
                              <w:spacing w:line="220" w:lineRule="exact"/>
                              <w:ind w:firstLineChars="100" w:firstLine="180"/>
                              <w:rPr>
                                <w:sz w:val="18"/>
                                <w:szCs w:val="18"/>
                              </w:rPr>
                            </w:pPr>
                            <w:r w:rsidRPr="009D1293">
                              <w:rPr>
                                <w:rFonts w:hint="eastAsia"/>
                                <w:sz w:val="18"/>
                                <w:szCs w:val="18"/>
                              </w:rPr>
                              <w:t>センター</w:t>
                            </w:r>
                          </w:p>
                          <w:p w14:paraId="10F399AC" w14:textId="77777777" w:rsidR="000D6BFE" w:rsidRPr="00622B13" w:rsidRDefault="000D6BFE" w:rsidP="004F3EAE">
                            <w:pPr>
                              <w:spacing w:line="220" w:lineRule="exact"/>
                              <w:ind w:left="209" w:hangingChars="116" w:hanging="209"/>
                              <w:rPr>
                                <w:sz w:val="18"/>
                                <w:szCs w:val="18"/>
                              </w:rPr>
                            </w:pPr>
                            <w:r>
                              <w:rPr>
                                <w:rFonts w:hint="eastAsia"/>
                                <w:sz w:val="18"/>
                                <w:szCs w:val="18"/>
                              </w:rPr>
                              <w:t>・その他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76ED1" id="テキスト ボックス 2343" o:spid="_x0000_s1102" type="#_x0000_t202" style="position:absolute;left:0;text-align:left;margin-left:342pt;margin-top:5.05pt;width:117pt;height:235.4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wLWXQIAAIYEAAAOAAAAZHJzL2Uyb0RvYy54bWysVM1uEzEQviPxDpbvZNO0aTerbqrSEIRU&#10;fqTCAzheb9bC6zG2k91wTCTEQ/AKiDPPsy/C2JumUYELYg+WJ+P5Zub7ZnJ51daKrIV1EnROTwZD&#10;SoTmUEi9zOmH9/NnKSXOM10wBVrkdCMcvZo+fXLZmEyMoAJVCEsQRLusMTmtvDdZkjheiZq5ARih&#10;0VmCrZlH0y6TwrIG0WuVjIbD86QBWxgLXDiHv856J51G/LIU3L8tSyc8UTnF2nw8bTwX4Uymlyxb&#10;WmYqyfdlsH+oomZSY9ID1Ix5RlZW/gZVS27BQekHHOoEylJyEXvAbk6Gj7q5q5gRsRckx5kDTe7/&#10;wfI363eWyCKno9OzU0o0q1Glbvel237vtj+73VfS7b51u123/YE2ia+QtMa4DGPvDEb79jm0KH4k&#10;wJlb4B8d0XBTMb0U19ZCUwlWYNEnge7kKLTHcQFk0byGAlOzlYcI1Ja2DowiRwTRUbzNQTDResJD&#10;yrN0PBmii6NvNEkn4zRKmrDsPtxY518KqEm45NTiRER4tr51PpTDsvsnIZsDJYu5VCoadrm4UZas&#10;GU7PPH6xg0fPlCZNTifj0bhn4K8Qw/j9CSKUMGOu6lMVeOsns5Ye10PJOqfpIZhlgc8XuojD65lU&#10;/R1bUXpPcOC0Z9e3izYKfHEeMAP7Cyg2SLmFfh1wffFSgf1MSYOrkFP3acWsoES90ijbxdloMsbd&#10;iUaaTpBve+xYHDmY5giUU09Jf73x/batjJXLCvP0Y6LhGoUuZZTgoaZ99TjsUZn9YoZtOrbjq4e/&#10;j+kvAAAA//8DAFBLAwQUAAYACAAAACEAaeosWt4AAAAKAQAADwAAAGRycy9kb3ducmV2LnhtbEyP&#10;zU7DMBCE70i8g7VI3KgdVCo3xKmgEly4QEBwdeIljhrbUez88PYsJ3rcmdHsN8VhdT2bcYxd8Aqy&#10;jQCGvgmm862Cj/enGwksJu2N7oNHBT8Y4VBeXhQ6N2HxbzhXqWVU4mOuFdiUhpzz2Fh0Om7CgJ68&#10;7zA6negcW25GvVC56/mtEDvudOfpg9UDHi02p2pyCk5Z/ahf7qL5lM92+ZLTcX41lVLXV+vDPbCE&#10;a/oPwx8+oUNJTHWYvImsV7CTW9qSyBAZMArsM0lCrWArxR54WfDzCeUvAAAA//8DAFBLAQItABQA&#10;BgAIAAAAIQC2gziS/gAAAOEBAAATAAAAAAAAAAAAAAAAAAAAAABbQ29udGVudF9UeXBlc10ueG1s&#10;UEsBAi0AFAAGAAgAAAAhADj9If/WAAAAlAEAAAsAAAAAAAAAAAAAAAAALwEAAF9yZWxzLy5yZWxz&#10;UEsBAi0AFAAGAAgAAAAhAPJrAtZdAgAAhgQAAA4AAAAAAAAAAAAAAAAALgIAAGRycy9lMm9Eb2Mu&#10;eG1sUEsBAi0AFAAGAAgAAAAhAGnqLFreAAAACgEAAA8AAAAAAAAAAAAAAAAAtwQAAGRycy9kb3du&#10;cmV2LnhtbFBLBQYAAAAABAAEAPMAAADCBQAAAAA=&#10;">
                <v:stroke dashstyle="dash"/>
                <v:textbox inset="5.85pt,.7pt,5.85pt,.7pt">
                  <w:txbxContent>
                    <w:p w14:paraId="4854A316" w14:textId="77777777" w:rsidR="000D6BFE" w:rsidRDefault="000D6BFE" w:rsidP="004F3EAE">
                      <w:pPr>
                        <w:rPr>
                          <w:sz w:val="18"/>
                          <w:szCs w:val="18"/>
                        </w:rPr>
                      </w:pPr>
                      <w:r>
                        <w:rPr>
                          <w:rFonts w:hint="eastAsia"/>
                          <w:sz w:val="18"/>
                          <w:szCs w:val="18"/>
                        </w:rPr>
                        <w:t>関係機関</w:t>
                      </w:r>
                    </w:p>
                    <w:p w14:paraId="7201545D" w14:textId="77777777" w:rsidR="000D6BFE" w:rsidRPr="009D1293" w:rsidRDefault="000D6BFE" w:rsidP="004F3EAE">
                      <w:pPr>
                        <w:spacing w:line="220" w:lineRule="exact"/>
                        <w:ind w:left="209" w:hangingChars="116" w:hanging="209"/>
                        <w:rPr>
                          <w:sz w:val="18"/>
                          <w:szCs w:val="18"/>
                        </w:rPr>
                      </w:pPr>
                      <w:r w:rsidRPr="009D1293">
                        <w:rPr>
                          <w:rFonts w:hint="eastAsia"/>
                          <w:sz w:val="18"/>
                          <w:szCs w:val="18"/>
                        </w:rPr>
                        <w:t>・相談支援事業所</w:t>
                      </w:r>
                    </w:p>
                    <w:p w14:paraId="380E57AA" w14:textId="77777777" w:rsidR="000D6BFE" w:rsidRPr="009D1293" w:rsidRDefault="000D6BFE" w:rsidP="004F3EAE">
                      <w:pPr>
                        <w:spacing w:line="220" w:lineRule="exact"/>
                        <w:ind w:left="209" w:hangingChars="116" w:hanging="209"/>
                        <w:rPr>
                          <w:sz w:val="18"/>
                          <w:szCs w:val="18"/>
                        </w:rPr>
                      </w:pPr>
                      <w:r w:rsidRPr="009D1293">
                        <w:rPr>
                          <w:rFonts w:hint="eastAsia"/>
                          <w:sz w:val="18"/>
                          <w:szCs w:val="18"/>
                        </w:rPr>
                        <w:t>・</w:t>
                      </w:r>
                      <w:r w:rsidR="00284824">
                        <w:rPr>
                          <w:rFonts w:hint="eastAsia"/>
                          <w:sz w:val="18"/>
                          <w:szCs w:val="18"/>
                        </w:rPr>
                        <w:t>障がい者</w:t>
                      </w:r>
                      <w:r w:rsidRPr="009D1293">
                        <w:rPr>
                          <w:rFonts w:hint="eastAsia"/>
                          <w:sz w:val="18"/>
                          <w:szCs w:val="18"/>
                        </w:rPr>
                        <w:t>就業・生活支援センター</w:t>
                      </w:r>
                    </w:p>
                    <w:p w14:paraId="1945F38B" w14:textId="77777777" w:rsidR="000D6BFE" w:rsidRPr="009D1293" w:rsidRDefault="000D6BFE" w:rsidP="004F3EAE">
                      <w:pPr>
                        <w:spacing w:line="220" w:lineRule="exact"/>
                        <w:ind w:left="209" w:hangingChars="116" w:hanging="209"/>
                        <w:rPr>
                          <w:sz w:val="18"/>
                          <w:szCs w:val="18"/>
                        </w:rPr>
                      </w:pPr>
                      <w:r w:rsidRPr="009D1293">
                        <w:rPr>
                          <w:rFonts w:hint="eastAsia"/>
                          <w:sz w:val="18"/>
                          <w:szCs w:val="18"/>
                        </w:rPr>
                        <w:t>・障がい福祉サービス</w:t>
                      </w:r>
                    </w:p>
                    <w:p w14:paraId="2B9CECB8" w14:textId="77777777" w:rsidR="000D6BFE" w:rsidRPr="009D1293" w:rsidRDefault="000D6BFE" w:rsidP="004F3EAE">
                      <w:pPr>
                        <w:spacing w:line="220" w:lineRule="exact"/>
                        <w:ind w:leftChars="100" w:left="239" w:hangingChars="16" w:hanging="29"/>
                        <w:rPr>
                          <w:sz w:val="18"/>
                          <w:szCs w:val="18"/>
                        </w:rPr>
                      </w:pPr>
                      <w:r w:rsidRPr="009D1293">
                        <w:rPr>
                          <w:rFonts w:hint="eastAsia"/>
                          <w:sz w:val="18"/>
                          <w:szCs w:val="18"/>
                        </w:rPr>
                        <w:t>事業所等</w:t>
                      </w:r>
                    </w:p>
                    <w:p w14:paraId="3E3224C9" w14:textId="77777777" w:rsidR="000D6BFE" w:rsidRPr="009D1293" w:rsidRDefault="000D6BFE" w:rsidP="004F3EAE">
                      <w:pPr>
                        <w:spacing w:line="220" w:lineRule="exact"/>
                        <w:ind w:left="209" w:hangingChars="116" w:hanging="209"/>
                        <w:rPr>
                          <w:sz w:val="18"/>
                          <w:szCs w:val="18"/>
                        </w:rPr>
                      </w:pPr>
                      <w:r w:rsidRPr="009D1293">
                        <w:rPr>
                          <w:rFonts w:hint="eastAsia"/>
                          <w:sz w:val="18"/>
                          <w:szCs w:val="18"/>
                        </w:rPr>
                        <w:t>・学校</w:t>
                      </w:r>
                    </w:p>
                    <w:p w14:paraId="24BA19F9" w14:textId="77777777" w:rsidR="000D6BFE" w:rsidRPr="009D1293" w:rsidRDefault="000D6BFE" w:rsidP="004F3EAE">
                      <w:pPr>
                        <w:spacing w:line="220" w:lineRule="exact"/>
                        <w:ind w:left="209" w:hangingChars="116" w:hanging="209"/>
                        <w:rPr>
                          <w:sz w:val="18"/>
                          <w:szCs w:val="18"/>
                        </w:rPr>
                      </w:pPr>
                      <w:r w:rsidRPr="009D1293">
                        <w:rPr>
                          <w:rFonts w:hint="eastAsia"/>
                          <w:sz w:val="18"/>
                          <w:szCs w:val="18"/>
                        </w:rPr>
                        <w:t>・子ども家庭センター</w:t>
                      </w:r>
                    </w:p>
                    <w:p w14:paraId="12832EF7" w14:textId="77777777" w:rsidR="000D6BFE" w:rsidRPr="009D1293" w:rsidRDefault="000D6BFE" w:rsidP="004F3EAE">
                      <w:pPr>
                        <w:spacing w:line="220" w:lineRule="exact"/>
                        <w:ind w:left="209" w:hangingChars="116" w:hanging="209"/>
                        <w:rPr>
                          <w:sz w:val="18"/>
                          <w:szCs w:val="18"/>
                        </w:rPr>
                      </w:pPr>
                      <w:r w:rsidRPr="009D1293">
                        <w:rPr>
                          <w:rFonts w:hint="eastAsia"/>
                          <w:sz w:val="18"/>
                          <w:szCs w:val="18"/>
                        </w:rPr>
                        <w:t>・</w:t>
                      </w:r>
                      <w:r w:rsidRPr="00D72171">
                        <w:rPr>
                          <w:rFonts w:hint="eastAsia"/>
                          <w:sz w:val="18"/>
                          <w:szCs w:val="18"/>
                        </w:rPr>
                        <w:t>職場</w:t>
                      </w:r>
                    </w:p>
                    <w:p w14:paraId="4DAD7479" w14:textId="77777777" w:rsidR="000D6BFE" w:rsidRPr="009D1293" w:rsidRDefault="000D6BFE" w:rsidP="004F3EAE">
                      <w:pPr>
                        <w:spacing w:line="220" w:lineRule="exact"/>
                        <w:ind w:left="209" w:hangingChars="116" w:hanging="209"/>
                        <w:rPr>
                          <w:sz w:val="18"/>
                          <w:szCs w:val="18"/>
                        </w:rPr>
                      </w:pPr>
                      <w:r w:rsidRPr="009D1293">
                        <w:rPr>
                          <w:rFonts w:hint="eastAsia"/>
                          <w:sz w:val="18"/>
                          <w:szCs w:val="18"/>
                        </w:rPr>
                        <w:t>・ハローワーク（公共職業安定所）</w:t>
                      </w:r>
                    </w:p>
                    <w:p w14:paraId="125A2F62" w14:textId="77777777" w:rsidR="000D6BFE" w:rsidRPr="009D1293" w:rsidRDefault="000D6BFE" w:rsidP="004F3EAE">
                      <w:pPr>
                        <w:spacing w:line="220" w:lineRule="exact"/>
                        <w:ind w:left="209" w:hangingChars="116" w:hanging="209"/>
                        <w:rPr>
                          <w:sz w:val="18"/>
                          <w:szCs w:val="18"/>
                        </w:rPr>
                      </w:pPr>
                      <w:r w:rsidRPr="009D1293">
                        <w:rPr>
                          <w:rFonts w:hint="eastAsia"/>
                          <w:sz w:val="18"/>
                          <w:szCs w:val="18"/>
                        </w:rPr>
                        <w:t>・障害者職業センター</w:t>
                      </w:r>
                    </w:p>
                    <w:p w14:paraId="28D88BE2" w14:textId="77777777" w:rsidR="000D6BFE" w:rsidRPr="009D1293" w:rsidRDefault="000D6BFE" w:rsidP="004F3EAE">
                      <w:pPr>
                        <w:spacing w:line="220" w:lineRule="exact"/>
                        <w:ind w:left="209" w:hangingChars="116" w:hanging="209"/>
                        <w:rPr>
                          <w:sz w:val="18"/>
                          <w:szCs w:val="18"/>
                        </w:rPr>
                      </w:pPr>
                      <w:r w:rsidRPr="009D1293">
                        <w:rPr>
                          <w:rFonts w:hint="eastAsia"/>
                          <w:sz w:val="18"/>
                          <w:szCs w:val="18"/>
                        </w:rPr>
                        <w:t>・病院</w:t>
                      </w:r>
                    </w:p>
                    <w:p w14:paraId="167B294E" w14:textId="77777777" w:rsidR="000D6BFE" w:rsidRPr="009D1293" w:rsidRDefault="000D6BFE" w:rsidP="004F3EAE">
                      <w:pPr>
                        <w:spacing w:line="220" w:lineRule="exact"/>
                        <w:ind w:left="209" w:hangingChars="116" w:hanging="209"/>
                        <w:rPr>
                          <w:sz w:val="18"/>
                          <w:szCs w:val="18"/>
                        </w:rPr>
                      </w:pPr>
                      <w:r w:rsidRPr="009D1293">
                        <w:rPr>
                          <w:rFonts w:hint="eastAsia"/>
                          <w:sz w:val="18"/>
                          <w:szCs w:val="18"/>
                        </w:rPr>
                        <w:t>・保健所</w:t>
                      </w:r>
                    </w:p>
                    <w:p w14:paraId="0DEC64C3" w14:textId="77777777" w:rsidR="000D6BFE" w:rsidRPr="009D1293" w:rsidRDefault="000D6BFE" w:rsidP="004F3EAE">
                      <w:pPr>
                        <w:spacing w:line="220" w:lineRule="exact"/>
                        <w:rPr>
                          <w:sz w:val="18"/>
                          <w:szCs w:val="18"/>
                        </w:rPr>
                      </w:pPr>
                      <w:r w:rsidRPr="009D1293">
                        <w:rPr>
                          <w:rFonts w:hint="eastAsia"/>
                          <w:sz w:val="18"/>
                          <w:szCs w:val="18"/>
                        </w:rPr>
                        <w:t>・障がい者相談員</w:t>
                      </w:r>
                    </w:p>
                    <w:p w14:paraId="40E254FF" w14:textId="77777777" w:rsidR="000D6BFE" w:rsidRPr="009D1293" w:rsidRDefault="000D6BFE" w:rsidP="004F3EAE">
                      <w:pPr>
                        <w:spacing w:line="220" w:lineRule="exact"/>
                        <w:rPr>
                          <w:sz w:val="18"/>
                          <w:szCs w:val="18"/>
                        </w:rPr>
                      </w:pPr>
                      <w:r w:rsidRPr="009D1293">
                        <w:rPr>
                          <w:rFonts w:hint="eastAsia"/>
                          <w:sz w:val="18"/>
                          <w:szCs w:val="18"/>
                        </w:rPr>
                        <w:t>・こころの健康総合</w:t>
                      </w:r>
                    </w:p>
                    <w:p w14:paraId="45E39167" w14:textId="77777777" w:rsidR="000D6BFE" w:rsidRPr="009D1293" w:rsidRDefault="000D6BFE" w:rsidP="004F3EAE">
                      <w:pPr>
                        <w:spacing w:line="220" w:lineRule="exact"/>
                        <w:ind w:firstLineChars="100" w:firstLine="180"/>
                        <w:rPr>
                          <w:sz w:val="16"/>
                          <w:szCs w:val="16"/>
                        </w:rPr>
                      </w:pPr>
                      <w:r w:rsidRPr="009D1293">
                        <w:rPr>
                          <w:rFonts w:hint="eastAsia"/>
                          <w:sz w:val="18"/>
                          <w:szCs w:val="18"/>
                        </w:rPr>
                        <w:t>センター</w:t>
                      </w:r>
                    </w:p>
                    <w:p w14:paraId="464E034B" w14:textId="77777777" w:rsidR="000D6BFE" w:rsidRPr="009D1293" w:rsidRDefault="000D6BFE" w:rsidP="004F3EAE">
                      <w:pPr>
                        <w:spacing w:line="220" w:lineRule="exact"/>
                        <w:rPr>
                          <w:sz w:val="18"/>
                          <w:szCs w:val="18"/>
                        </w:rPr>
                      </w:pPr>
                      <w:r w:rsidRPr="009D1293">
                        <w:rPr>
                          <w:rFonts w:hint="eastAsia"/>
                          <w:sz w:val="18"/>
                          <w:szCs w:val="18"/>
                        </w:rPr>
                        <w:t>・発達障がい者支援</w:t>
                      </w:r>
                    </w:p>
                    <w:p w14:paraId="39E13D25" w14:textId="77777777" w:rsidR="000D6BFE" w:rsidRPr="009D1293" w:rsidRDefault="000D6BFE" w:rsidP="004F3EAE">
                      <w:pPr>
                        <w:spacing w:line="220" w:lineRule="exact"/>
                        <w:ind w:firstLineChars="100" w:firstLine="180"/>
                        <w:rPr>
                          <w:sz w:val="18"/>
                          <w:szCs w:val="18"/>
                        </w:rPr>
                      </w:pPr>
                      <w:r w:rsidRPr="009D1293">
                        <w:rPr>
                          <w:rFonts w:hint="eastAsia"/>
                          <w:sz w:val="18"/>
                          <w:szCs w:val="18"/>
                        </w:rPr>
                        <w:t>センター</w:t>
                      </w:r>
                    </w:p>
                    <w:p w14:paraId="10F399AC" w14:textId="77777777" w:rsidR="000D6BFE" w:rsidRPr="00622B13" w:rsidRDefault="000D6BFE" w:rsidP="004F3EAE">
                      <w:pPr>
                        <w:spacing w:line="220" w:lineRule="exact"/>
                        <w:ind w:left="209" w:hangingChars="116" w:hanging="209"/>
                        <w:rPr>
                          <w:sz w:val="18"/>
                          <w:szCs w:val="18"/>
                        </w:rPr>
                      </w:pPr>
                      <w:r>
                        <w:rPr>
                          <w:rFonts w:hint="eastAsia"/>
                          <w:sz w:val="18"/>
                          <w:szCs w:val="18"/>
                        </w:rPr>
                        <w:t>・その他</w:t>
                      </w:r>
                    </w:p>
                  </w:txbxContent>
                </v:textbox>
              </v:shape>
            </w:pict>
          </mc:Fallback>
        </mc:AlternateContent>
      </w:r>
    </w:p>
    <w:p w14:paraId="590AFED9" w14:textId="77777777" w:rsidR="004F3EAE" w:rsidRPr="00831171" w:rsidRDefault="004F3EAE" w:rsidP="004F3EAE">
      <w:pPr>
        <w:rPr>
          <w:color w:val="000000" w:themeColor="text1"/>
        </w:rPr>
      </w:pPr>
    </w:p>
    <w:p w14:paraId="15DFBADA" w14:textId="77777777" w:rsidR="004F3EAE" w:rsidRPr="00831171" w:rsidRDefault="004F3EAE" w:rsidP="004F3EAE">
      <w:pPr>
        <w:rPr>
          <w:color w:val="000000" w:themeColor="text1"/>
        </w:rPr>
      </w:pPr>
    </w:p>
    <w:p w14:paraId="431005E0" w14:textId="77777777" w:rsidR="004F3EAE" w:rsidRPr="00831171" w:rsidRDefault="004F3EAE" w:rsidP="004F3EAE">
      <w:pPr>
        <w:rPr>
          <w:color w:val="000000" w:themeColor="text1"/>
        </w:rPr>
      </w:pPr>
    </w:p>
    <w:p w14:paraId="58BE438E" w14:textId="77777777" w:rsidR="004F3EAE" w:rsidRPr="00831171" w:rsidRDefault="004F3EAE" w:rsidP="004F3EAE">
      <w:pPr>
        <w:rPr>
          <w:b/>
          <w:bCs/>
          <w:color w:val="000000" w:themeColor="text1"/>
          <w:spacing w:val="-7"/>
          <w:sz w:val="48"/>
          <w:szCs w:val="52"/>
        </w:rPr>
      </w:pPr>
      <w:r w:rsidRPr="00831171">
        <w:rPr>
          <w:color w:val="000000" w:themeColor="text1"/>
        </w:rPr>
        <w:t xml:space="preserve">　　　　　</w:t>
      </w:r>
    </w:p>
    <w:p w14:paraId="16328EFB" w14:textId="77777777" w:rsidR="004F3EAE" w:rsidRPr="00831171" w:rsidRDefault="004F3EAE" w:rsidP="004F3EAE">
      <w:pPr>
        <w:rPr>
          <w:b/>
          <w:bCs/>
          <w:color w:val="000000" w:themeColor="text1"/>
          <w:spacing w:val="-7"/>
          <w:sz w:val="48"/>
          <w:szCs w:val="52"/>
        </w:rPr>
      </w:pPr>
    </w:p>
    <w:p w14:paraId="2CA3F858" w14:textId="7215B7E4" w:rsidR="004F3EAE" w:rsidRPr="00831171" w:rsidRDefault="00AD7A9C" w:rsidP="004F3EAE">
      <w:pPr>
        <w:rPr>
          <w:b/>
          <w:bCs/>
          <w:color w:val="000000" w:themeColor="text1"/>
          <w:spacing w:val="-7"/>
          <w:sz w:val="48"/>
          <w:szCs w:val="52"/>
        </w:rPr>
      </w:pPr>
      <w:r w:rsidRPr="00831171">
        <w:rPr>
          <w:noProof/>
          <w:color w:val="000000" w:themeColor="text1"/>
        </w:rPr>
        <mc:AlternateContent>
          <mc:Choice Requires="wps">
            <w:drawing>
              <wp:anchor distT="0" distB="0" distL="114299" distR="114299" simplePos="0" relativeHeight="251806720" behindDoc="0" locked="0" layoutInCell="1" allowOverlap="1" wp14:anchorId="65D327AF" wp14:editId="6C46C58E">
                <wp:simplePos x="0" y="0"/>
                <wp:positionH relativeFrom="column">
                  <wp:posOffset>388619</wp:posOffset>
                </wp:positionH>
                <wp:positionV relativeFrom="paragraph">
                  <wp:posOffset>125730</wp:posOffset>
                </wp:positionV>
                <wp:extent cx="0" cy="1198880"/>
                <wp:effectExtent l="0" t="0" r="19050" b="1270"/>
                <wp:wrapNone/>
                <wp:docPr id="2342" name="直線コネクタ 2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988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5D14EE6D">
              <v:line id="直線コネクタ 2342" style="position:absolute;left:0;text-align:left;z-index:251806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1pt" from="30.6pt,9.9pt" to="30.6pt,104.3pt" w14:anchorId="678239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Cl44wEAAH4DAAAOAAAAZHJzL2Uyb0RvYy54bWysU72OEzEQ7pF4B8s92U1AEFbZXJHjaA6I&#10;dMcDTGxv1sLrsWwnm7Sh5gXgISgOiZKHSXGvwdj54YAOscXI8/fNzDezk4tNZ9ha+aDR1nw4KDlT&#10;VqDUdlnz97dXT8achQhWgkGrar5VgV9MHz+a9K5SI2zRSOUZgdhQ9a7mbYyuKoogWtVBGKBTlpwN&#10;+g4iqX5ZSA89oXemGJXl86JHL51HoUIg6+XByacZv2mUiO+aJqjITM2pt5ilz3KRZDGdQLX04Fot&#10;jm3AP3TRgbZU9Ax1CRHYyuu/oDotPAZs4kBgV2DTaKHyDDTNsPxjmpsWnMqzEDnBnWkK/w9WvF3P&#10;PdOy5qOnz0acWehoS/dfvt1//7zf3e0/ftrvvu53P1h2E1u9CxUlzezcp3nFxt64axQfArM4a8Eu&#10;Ve76dusIZ5j4LX5LSUpwVHPRv0FJMbCKmKnbNL5LkEQK2+QNbc8bUpvIxMEoyDocvhyPx3l7BVSn&#10;ROdDfK2wY+lRc6NtIg8qWF+HmBqB6hSSzBavtDH5AIxlPaGOXpRlzghotEzeFBf8cjEznq0h3VD+&#10;8ljkeRjmcWVlRmsVyFfHdwRtDm+qbuyRjUTAgcoFyu3cn1iiJec2jweZruihnrN//TbTnwAAAP//&#10;AwBQSwMEFAAGAAgAAAAhAKX9j7fcAAAACAEAAA8AAABkcnMvZG93bnJldi54bWxMj8FOwzAQRO9I&#10;/IO1SNyo0xxCCHEqBKoqEJe2SFy3yRIH4nUau234exYu5Tg7o9k35WJyvTrSGDrPBuazBBRx7ZuO&#10;WwNv2+VNDipE5AZ7z2TgmwIsqsuLEovGn3hNx01slZRwKNCAjXEotA61JYdh5gdi8T786DCKHFvd&#10;jHiSctfrNEky7bBj+WBxoEdL9dfm4Azg02od3/P05bZ7tq+f2+V+ZfO9MddX08M9qEhTPIfhF1/Q&#10;oRKmnT9wE1RvIJunkpT7nSwQ/0/vDKRJnoGuSv1/QPUDAAD//wMAUEsBAi0AFAAGAAgAAAAhALaD&#10;OJL+AAAA4QEAABMAAAAAAAAAAAAAAAAAAAAAAFtDb250ZW50X1R5cGVzXS54bWxQSwECLQAUAAYA&#10;CAAAACEAOP0h/9YAAACUAQAACwAAAAAAAAAAAAAAAAAvAQAAX3JlbHMvLnJlbHNQSwECLQAUAAYA&#10;CAAAACEAARwpeOMBAAB+AwAADgAAAAAAAAAAAAAAAAAuAgAAZHJzL2Uyb0RvYy54bWxQSwECLQAU&#10;AAYACAAAACEApf2Pt9wAAAAIAQAADwAAAAAAAAAAAAAAAAA9BAAAZHJzL2Rvd25yZXYueG1sUEsF&#10;BgAAAAAEAAQA8wAAAEYFAAAAAA==&#10;"/>
            </w:pict>
          </mc:Fallback>
        </mc:AlternateContent>
      </w:r>
    </w:p>
    <w:p w14:paraId="297B148C" w14:textId="3FAA3B6F" w:rsidR="004F3EAE" w:rsidRPr="00831171" w:rsidRDefault="00AD7A9C" w:rsidP="004F3EAE">
      <w:pPr>
        <w:rPr>
          <w:b/>
          <w:bCs/>
          <w:color w:val="000000" w:themeColor="text1"/>
          <w:spacing w:val="-7"/>
          <w:sz w:val="48"/>
          <w:szCs w:val="52"/>
        </w:rPr>
      </w:pPr>
      <w:r w:rsidRPr="00831171">
        <w:rPr>
          <w:noProof/>
          <w:color w:val="000000" w:themeColor="text1"/>
        </w:rPr>
        <mc:AlternateContent>
          <mc:Choice Requires="wps">
            <w:drawing>
              <wp:anchor distT="0" distB="0" distL="114299" distR="114299" simplePos="0" relativeHeight="251808768" behindDoc="0" locked="0" layoutInCell="1" allowOverlap="1" wp14:anchorId="70A643A8" wp14:editId="69E635C8">
                <wp:simplePos x="0" y="0"/>
                <wp:positionH relativeFrom="column">
                  <wp:posOffset>2674619</wp:posOffset>
                </wp:positionH>
                <wp:positionV relativeFrom="paragraph">
                  <wp:posOffset>386080</wp:posOffset>
                </wp:positionV>
                <wp:extent cx="0" cy="513080"/>
                <wp:effectExtent l="0" t="0" r="19050" b="1270"/>
                <wp:wrapNone/>
                <wp:docPr id="2341" name="直線コネクタ 2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3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42132998">
              <v:line id="直線コネクタ 2341" style="position:absolute;left:0;text-align:left;z-index:251808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1pt" from="210.6pt,30.4pt" to="210.6pt,70.8pt" w14:anchorId="556EE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XjJ4wEAAH0DAAAOAAAAZHJzL2Uyb0RvYy54bWysU8tuEzEU3SPxD5b3ZCYpj2qUSRcpZVMg&#10;UssH3NiejIXH17KdTLINa34APoIFSCz5mCz6G1w7j5ayQ8zCsu/j+JxzPeOLdWfYSvmg0dZ8OCg5&#10;U1ag1HZR8w+3V8/OOQsRrASDVtV8owK/mDx9Mu5dpUbYopHKMwKxoepdzdsYXVUUQbSqgzBApywl&#10;G/QdRDr6RSE99ITemWJUli+LHr10HoUKgaKX+ySfZPymUSK+b5qgIjM1J24xrz6v87QWkzFUCw+u&#10;1eJAA/6BRQfa0qUnqEuIwJZe/wXVaeExYBMHArsCm0YLlTWQmmH5SM1NC05lLWROcCebwv+DFe9W&#10;M8+0rPno7PmQMwsdTenu64+7n1922++7T59322+77S+W0+RW70JFTVM780mvWNsbd43iY2AWpy3Y&#10;hcqsbzeOcIbJ3+KPlnQIju6c929RUg0sI2br1o3vEiSZwtZ5QpvThNQ6MrEPCoq+GJ6V53l4BVTH&#10;PudDfKOwY2lTc6Nt8g4qWF2HmHhAdSxJYYtX2pg8f2NZT2RHr8oydwQ0WqZsqgt+MZ8az1aQnlD+&#10;sirKPCzzuLQyo7UK5OvDPoI2+z3dbuzBjKR/7+Qc5WbmjybRjDPNw3tMj+jhOXff/zWT3wAAAP//&#10;AwBQSwMEFAAGAAgAAAAhAC8p74feAAAACgEAAA8AAABkcnMvZG93bnJldi54bWxMj8FOwzAMhu9I&#10;vENkJG4sbTWVqjSdEGiaQLtsQ+LqNaYpNEnXZFt5e4x2gKPtT7+/v1pMthcnGkPnnYJ0loAg13jd&#10;uVbB2255V4AIEZ3G3jtS8E0BFvX1VYWl9me3odM2toJDXChRgYlxKKUMjSGLYeYHcnz78KPFyOPY&#10;Sj3imcNtL7MkyaXFzvEHgwM9GWq+tkerAJ9Xm/heZK/33YtZf+6Wh5UpDkrd3kyPDyAiTfEPhl99&#10;Voeanfb+6HQQvYJ5lmaMKsgTrsDAZbFncp7mIOtK/q9Q/wAAAP//AwBQSwECLQAUAAYACAAAACEA&#10;toM4kv4AAADhAQAAEwAAAAAAAAAAAAAAAAAAAAAAW0NvbnRlbnRfVHlwZXNdLnhtbFBLAQItABQA&#10;BgAIAAAAIQA4/SH/1gAAAJQBAAALAAAAAAAAAAAAAAAAAC8BAABfcmVscy8ucmVsc1BLAQItABQA&#10;BgAIAAAAIQBm0XjJ4wEAAH0DAAAOAAAAAAAAAAAAAAAAAC4CAABkcnMvZTJvRG9jLnhtbFBLAQIt&#10;ABQABgAIAAAAIQAvKe+H3gAAAAoBAAAPAAAAAAAAAAAAAAAAAD0EAABkcnMvZG93bnJldi54bWxQ&#10;SwUGAAAAAAQABADzAAAASAUAAAAA&#10;"/>
            </w:pict>
          </mc:Fallback>
        </mc:AlternateContent>
      </w:r>
      <w:r w:rsidRPr="00831171">
        <w:rPr>
          <w:noProof/>
          <w:color w:val="000000" w:themeColor="text1"/>
        </w:rPr>
        <mc:AlternateContent>
          <mc:Choice Requires="wps">
            <w:drawing>
              <wp:anchor distT="0" distB="0" distL="114299" distR="114299" simplePos="0" relativeHeight="251807744" behindDoc="0" locked="0" layoutInCell="1" allowOverlap="1" wp14:anchorId="357E7121" wp14:editId="5AADD447">
                <wp:simplePos x="0" y="0"/>
                <wp:positionH relativeFrom="column">
                  <wp:posOffset>1531619</wp:posOffset>
                </wp:positionH>
                <wp:positionV relativeFrom="paragraph">
                  <wp:posOffset>386080</wp:posOffset>
                </wp:positionV>
                <wp:extent cx="0" cy="513080"/>
                <wp:effectExtent l="0" t="0" r="19050" b="1270"/>
                <wp:wrapNone/>
                <wp:docPr id="2340" name="直線コネクタ 2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3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5F537016">
              <v:line id="直線コネクタ 2340" style="position:absolute;left:0;text-align:left;z-index:251807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strokeweight="1pt" from="120.6pt,30.4pt" to="120.6pt,70.8pt" w14:anchorId="4B40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Axi4gEAAH0DAAAOAAAAZHJzL2Uyb0RvYy54bWysU8tuEzEU3SPxD5b3ZCYpj2qUSRcpZVMg&#10;UssH3NiejIXH17KdTLINa34APoIFSCz5mCz6G1w7j5ayQ8zCsu/j+JxzPeOLdWfYSvmg0dZ8OCg5&#10;U1ag1HZR8w+3V8/OOQsRrASDVtV8owK/mDx9Mu5dpUbYopHKMwKxoepdzdsYXVUUQbSqgzBApywl&#10;G/QdRDr6RSE99ITemWJUli+LHr10HoUKgaKX+ySfZPymUSK+b5qgIjM1J24xrz6v87QWkzFUCw+u&#10;1eJAA/6BRQfa0qUnqEuIwJZe/wXVaeExYBMHArsCm0YLlTWQmmH5SM1NC05lLWROcCebwv+DFe9W&#10;M8+0rPno7DkZZKGjKd19/XH388tu+3336fNu+223/cVymtzqXaioaWpnPukVa3vjrlF8DMzitAW7&#10;UJn17cYRzjD5W/zRkg7B0Z3z/i1KqoFlxGzduvFdgiRT2DpPaHOakFpHJvZBQdEXw7PyPA+vgOrY&#10;53yIbxR2LG1qbrRN3kEFq+sQEw+ojiUpbPFKG5PnbyzriezoVVnmjoBGy5RNdcEv5lPj2QrSE8pf&#10;VkWZh2Uel1ZmtFaBfH3YR9Bmv6fbjT2YkfTvnZyj3Mz80SSacaZ5eI/pET085+77v2byGwAA//8D&#10;AFBLAwQUAAYACAAAACEALkY+Cd4AAAAKAQAADwAAAGRycy9kb3ducmV2LnhtbEyPwU7DMAyG70i8&#10;Q2QkbixtNZWqNJ0QaJpAu2xD4uo1pik0SddkW3l7jHaAo+1Pv7+/Wky2FycaQ+edgnSWgCDXeN25&#10;VsHbbnlXgAgRncbeO1LwTQEW9fVVhaX2Z7eh0za2gkNcKFGBiXEopQyNIYth5gdyfPvwo8XI49hK&#10;PeKZw20vsyTJpcXO8QeDAz0Zar62R6sAn1eb+F5kr/fdi1l/7paHlSkOSt3eTI8PICJN8Q+GX31W&#10;h5qd9v7odBC9gmyeZowqyBOuwMBlsWdynuYg60r+r1D/AAAA//8DAFBLAQItABQABgAIAAAAIQC2&#10;gziS/gAAAOEBAAATAAAAAAAAAAAAAAAAAAAAAABbQ29udGVudF9UeXBlc10ueG1sUEsBAi0AFAAG&#10;AAgAAAAhADj9If/WAAAAlAEAAAsAAAAAAAAAAAAAAAAALwEAAF9yZWxzLy5yZWxzUEsBAi0AFAAG&#10;AAgAAAAhAGDgDGLiAQAAfQMAAA4AAAAAAAAAAAAAAAAALgIAAGRycy9lMm9Eb2MueG1sUEsBAi0A&#10;FAAGAAgAAAAhAC5GPgneAAAACgEAAA8AAAAAAAAAAAAAAAAAPAQAAGRycy9kb3ducmV2LnhtbFBL&#10;BQYAAAAABAAEAPMAAABHBQAAAAA=&#10;"/>
            </w:pict>
          </mc:Fallback>
        </mc:AlternateContent>
      </w:r>
    </w:p>
    <w:p w14:paraId="71D00AC2" w14:textId="77777777" w:rsidR="004F3EAE" w:rsidRPr="00831171" w:rsidRDefault="004F3EAE" w:rsidP="004F3EAE">
      <w:pPr>
        <w:rPr>
          <w:b/>
          <w:bCs/>
          <w:color w:val="000000" w:themeColor="text1"/>
          <w:spacing w:val="-7"/>
          <w:sz w:val="48"/>
          <w:szCs w:val="52"/>
        </w:rPr>
      </w:pPr>
    </w:p>
    <w:p w14:paraId="5539B4C1" w14:textId="37238C44" w:rsidR="004F3EAE" w:rsidRPr="00831171" w:rsidRDefault="00AD7A9C" w:rsidP="004F3EAE">
      <w:pPr>
        <w:rPr>
          <w:b/>
          <w:bCs/>
          <w:color w:val="000000" w:themeColor="text1"/>
          <w:spacing w:val="-7"/>
          <w:sz w:val="48"/>
          <w:szCs w:val="52"/>
        </w:rPr>
      </w:pPr>
      <w:r w:rsidRPr="00831171">
        <w:rPr>
          <w:noProof/>
          <w:color w:val="000000" w:themeColor="text1"/>
        </w:rPr>
        <mc:AlternateContent>
          <mc:Choice Requires="wps">
            <w:drawing>
              <wp:anchor distT="0" distB="0" distL="114300" distR="114300" simplePos="0" relativeHeight="251784192" behindDoc="0" locked="0" layoutInCell="1" allowOverlap="1" wp14:anchorId="4EC6C472" wp14:editId="6786BD93">
                <wp:simplePos x="0" y="0"/>
                <wp:positionH relativeFrom="column">
                  <wp:posOffset>-87630</wp:posOffset>
                </wp:positionH>
                <wp:positionV relativeFrom="paragraph">
                  <wp:posOffset>154940</wp:posOffset>
                </wp:positionV>
                <wp:extent cx="1962150" cy="1539875"/>
                <wp:effectExtent l="0" t="0" r="0" b="3175"/>
                <wp:wrapNone/>
                <wp:docPr id="2339" name="テキスト ボックス 2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539875"/>
                        </a:xfrm>
                        <a:prstGeom prst="rect">
                          <a:avLst/>
                        </a:prstGeom>
                        <a:solidFill>
                          <a:srgbClr val="FFFFFF"/>
                        </a:solidFill>
                        <a:ln w="9525">
                          <a:solidFill>
                            <a:srgbClr val="000000"/>
                          </a:solidFill>
                          <a:prstDash val="dash"/>
                          <a:miter lim="800000"/>
                          <a:headEnd/>
                          <a:tailEnd/>
                        </a:ln>
                      </wps:spPr>
                      <wps:txbx>
                        <w:txbxContent>
                          <w:p w14:paraId="7EA14AC8" w14:textId="77777777" w:rsidR="000D6BFE" w:rsidRDefault="000D6BFE" w:rsidP="004F3EAE">
                            <w:pPr>
                              <w:rPr>
                                <w:sz w:val="20"/>
                                <w:szCs w:val="20"/>
                              </w:rPr>
                            </w:pPr>
                          </w:p>
                          <w:p w14:paraId="0CBEE1E8" w14:textId="77777777" w:rsidR="000D6BFE" w:rsidRDefault="000D6BFE" w:rsidP="004F3EAE">
                            <w:pPr>
                              <w:rPr>
                                <w:sz w:val="20"/>
                                <w:szCs w:val="20"/>
                              </w:rPr>
                            </w:pPr>
                            <w:r>
                              <w:rPr>
                                <w:rFonts w:hint="eastAsia"/>
                                <w:sz w:val="20"/>
                                <w:szCs w:val="20"/>
                              </w:rPr>
                              <w:t>・個別面接</w:t>
                            </w:r>
                          </w:p>
                          <w:p w14:paraId="11ED2F84" w14:textId="77777777" w:rsidR="000D6BFE" w:rsidRDefault="000D6BFE" w:rsidP="004F3EAE">
                            <w:pPr>
                              <w:rPr>
                                <w:sz w:val="20"/>
                                <w:szCs w:val="20"/>
                              </w:rPr>
                            </w:pPr>
                          </w:p>
                          <w:p w14:paraId="53449133" w14:textId="77777777" w:rsidR="000D6BFE" w:rsidRPr="00852B1A" w:rsidRDefault="000D6BFE" w:rsidP="004F3EAE">
                            <w:pPr>
                              <w:rPr>
                                <w:sz w:val="20"/>
                                <w:szCs w:val="20"/>
                              </w:rPr>
                            </w:pPr>
                            <w:r>
                              <w:rPr>
                                <w:rFonts w:hint="eastAsia"/>
                                <w:sz w:val="20"/>
                                <w:szCs w:val="20"/>
                              </w:rPr>
                              <w:t>・継続アセスメント</w:t>
                            </w:r>
                          </w:p>
                          <w:p w14:paraId="08833EDA" w14:textId="77777777" w:rsidR="000D6BFE" w:rsidRPr="00E52232" w:rsidRDefault="000D6BFE" w:rsidP="004F3EAE">
                            <w:pPr>
                              <w:rPr>
                                <w:sz w:val="20"/>
                                <w:szCs w:val="20"/>
                              </w:rPr>
                            </w:pPr>
                            <w:r w:rsidRPr="00852B1A">
                              <w:rPr>
                                <w:rFonts w:hint="eastAsia"/>
                                <w:sz w:val="20"/>
                                <w:szCs w:val="20"/>
                              </w:rPr>
                              <w:t xml:space="preserve">　</w:t>
                            </w:r>
                          </w:p>
                          <w:p w14:paraId="2E0EE532" w14:textId="77777777" w:rsidR="000D6BFE" w:rsidRPr="00852B1A" w:rsidRDefault="000D6BFE" w:rsidP="004F3EAE">
                            <w:pPr>
                              <w:rPr>
                                <w:sz w:val="20"/>
                                <w:szCs w:val="20"/>
                              </w:rPr>
                            </w:pPr>
                            <w:r w:rsidRPr="00852B1A">
                              <w:rPr>
                                <w:rFonts w:hint="eastAsia"/>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6C472" id="テキスト ボックス 2339" o:spid="_x0000_s1103" type="#_x0000_t202" style="position:absolute;left:0;text-align:left;margin-left:-6.9pt;margin-top:12.2pt;width:154.5pt;height:121.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sIXAIAAIYEAAAOAAAAZHJzL2Uyb0RvYy54bWysVM2O0zAQviPxDpbvbPpDt23UdLV0KULa&#10;BaSFB5g6TmPh2MZ2myzHVkI8BK+AOPM8eRHGTrdb/i4IH6yZzMw3M994MrtoKkm23DqhVUb7Zz1K&#10;uGI6F2qd0Xdvl08mlDgPKgepFc/oHXf0Yv740aw2KR/oUsucW4IgyqW1yWjpvUmTxLGSV+DOtOEK&#10;jYW2FXhU7TrJLdSIXslk0OudJ7W2ubGacefw61VnpPOIXxSc+ddF4bgnMqNYm4+3jfcq3Ml8Buna&#10;gikFO5QB/1BFBUJh0iPUFXggGyt+g6oEs9rpwp8xXSW6KATjsQfspt/7pZvbEgyPvSA5zhxpcv8P&#10;lr3avrFE5BkdDIdTShRUOKV2/6ndfW1339v9Z9Luv7T7fbv7hjqJXkhabVyKsbcGo33zTDc4/EiA&#10;M9eavXdE6UUJas0vrdV1ySHHovuB7uQktMNxAWRV3+gcU8PG6wjUFLYKjCJHBNFxeHfHgfHGExZS&#10;Ts8H/RGaGNr6o+F0Mh7FHJDehxvr/AuuKxKEjFp8EREettfOh3IgvXcJ2ZyWIl8KKaNi16uFtGQL&#10;+HqW8RzQf3KTitQZnY4Go46Bv0L04vkTRCjhClzZpcpRCl6QVsLjekhRZXRyDIY08Plc5dHFg5Cd&#10;jK1IdSA4cNqx65tVEwc8HgfMwP5K53dIudXdOuD6olBq+5GSGlcho+7DBiynRL5UOLbx08F0hLsT&#10;lclkinzbU8PqxACKIVBGPSWduPDdtm2MFesS83TPROlLHHQh4ggeajpUj489TuawmGGbTvXo9fD7&#10;mP8AAAD//wMAUEsDBBQABgAIAAAAIQBcOW7t4AAAAAoBAAAPAAAAZHJzL2Rvd25yZXYueG1sTI/N&#10;TsMwEITvSLyDtUjcWiehjdIQp4JKcOECAcF1E5s4amxHsfPD27Oc6G1HO5r5pjiupmezGn3nrIB4&#10;GwFTtnGys62Aj/enTQbMB7QSe2eVgB/l4VheXxWYS7fYNzVXoWUUYn2OAnQIQ865b7Qy6LduUJZ+&#10;3240GEiOLZcjLhRuep5EUcoNdpYaNA7qpFVzriYj4BzXj/iy9/Ize9bLVzad5ldZCXF7sz7cAwtq&#10;Df9m+MMndCiJqXaTlZ71AjbxHaEHAcluB4wMyWGfAKvpSNMD8LLglxPKXwAAAP//AwBQSwECLQAU&#10;AAYACAAAACEAtoM4kv4AAADhAQAAEwAAAAAAAAAAAAAAAAAAAAAAW0NvbnRlbnRfVHlwZXNdLnht&#10;bFBLAQItABQABgAIAAAAIQA4/SH/1gAAAJQBAAALAAAAAAAAAAAAAAAAAC8BAABfcmVscy8ucmVs&#10;c1BLAQItABQABgAIAAAAIQCTAAsIXAIAAIYEAAAOAAAAAAAAAAAAAAAAAC4CAABkcnMvZTJvRG9j&#10;LnhtbFBLAQItABQABgAIAAAAIQBcOW7t4AAAAAoBAAAPAAAAAAAAAAAAAAAAALYEAABkcnMvZG93&#10;bnJldi54bWxQSwUGAAAAAAQABADzAAAAwwUAAAAA&#10;">
                <v:stroke dashstyle="dash"/>
                <v:textbox inset="5.85pt,.7pt,5.85pt,.7pt">
                  <w:txbxContent>
                    <w:p w14:paraId="7EA14AC8" w14:textId="77777777" w:rsidR="000D6BFE" w:rsidRDefault="000D6BFE" w:rsidP="004F3EAE">
                      <w:pPr>
                        <w:rPr>
                          <w:sz w:val="20"/>
                          <w:szCs w:val="20"/>
                        </w:rPr>
                      </w:pPr>
                    </w:p>
                    <w:p w14:paraId="0CBEE1E8" w14:textId="77777777" w:rsidR="000D6BFE" w:rsidRDefault="000D6BFE" w:rsidP="004F3EAE">
                      <w:pPr>
                        <w:rPr>
                          <w:sz w:val="20"/>
                          <w:szCs w:val="20"/>
                        </w:rPr>
                      </w:pPr>
                      <w:r>
                        <w:rPr>
                          <w:rFonts w:hint="eastAsia"/>
                          <w:sz w:val="20"/>
                          <w:szCs w:val="20"/>
                        </w:rPr>
                        <w:t>・個別面接</w:t>
                      </w:r>
                    </w:p>
                    <w:p w14:paraId="11ED2F84" w14:textId="77777777" w:rsidR="000D6BFE" w:rsidRDefault="000D6BFE" w:rsidP="004F3EAE">
                      <w:pPr>
                        <w:rPr>
                          <w:sz w:val="20"/>
                          <w:szCs w:val="20"/>
                        </w:rPr>
                      </w:pPr>
                    </w:p>
                    <w:p w14:paraId="53449133" w14:textId="77777777" w:rsidR="000D6BFE" w:rsidRPr="00852B1A" w:rsidRDefault="000D6BFE" w:rsidP="004F3EAE">
                      <w:pPr>
                        <w:rPr>
                          <w:sz w:val="20"/>
                          <w:szCs w:val="20"/>
                        </w:rPr>
                      </w:pPr>
                      <w:r>
                        <w:rPr>
                          <w:rFonts w:hint="eastAsia"/>
                          <w:sz w:val="20"/>
                          <w:szCs w:val="20"/>
                        </w:rPr>
                        <w:t>・継続アセスメント</w:t>
                      </w:r>
                    </w:p>
                    <w:p w14:paraId="08833EDA" w14:textId="77777777" w:rsidR="000D6BFE" w:rsidRPr="00E52232" w:rsidRDefault="000D6BFE" w:rsidP="004F3EAE">
                      <w:pPr>
                        <w:rPr>
                          <w:sz w:val="20"/>
                          <w:szCs w:val="20"/>
                        </w:rPr>
                      </w:pPr>
                      <w:r w:rsidRPr="00852B1A">
                        <w:rPr>
                          <w:rFonts w:hint="eastAsia"/>
                          <w:sz w:val="20"/>
                          <w:szCs w:val="20"/>
                        </w:rPr>
                        <w:t xml:space="preserve">　</w:t>
                      </w:r>
                    </w:p>
                    <w:p w14:paraId="2E0EE532" w14:textId="77777777" w:rsidR="000D6BFE" w:rsidRPr="00852B1A" w:rsidRDefault="000D6BFE" w:rsidP="004F3EAE">
                      <w:pPr>
                        <w:rPr>
                          <w:sz w:val="20"/>
                          <w:szCs w:val="20"/>
                        </w:rPr>
                      </w:pPr>
                      <w:r w:rsidRPr="00852B1A">
                        <w:rPr>
                          <w:rFonts w:hint="eastAsia"/>
                          <w:sz w:val="20"/>
                          <w:szCs w:val="20"/>
                        </w:rPr>
                        <w:t xml:space="preserve">　</w:t>
                      </w:r>
                    </w:p>
                  </w:txbxContent>
                </v:textbox>
              </v:shape>
            </w:pict>
          </mc:Fallback>
        </mc:AlternateContent>
      </w:r>
      <w:r w:rsidRPr="00831171">
        <w:rPr>
          <w:noProof/>
          <w:color w:val="000000" w:themeColor="text1"/>
        </w:rPr>
        <mc:AlternateContent>
          <mc:Choice Requires="wps">
            <w:drawing>
              <wp:anchor distT="0" distB="0" distL="114300" distR="114300" simplePos="0" relativeHeight="251782144" behindDoc="0" locked="0" layoutInCell="1" allowOverlap="1" wp14:anchorId="3A6B31DD" wp14:editId="02C503A7">
                <wp:simplePos x="0" y="0"/>
                <wp:positionH relativeFrom="column">
                  <wp:posOffset>-228600</wp:posOffset>
                </wp:positionH>
                <wp:positionV relativeFrom="paragraph">
                  <wp:posOffset>48260</wp:posOffset>
                </wp:positionV>
                <wp:extent cx="3331845" cy="1780540"/>
                <wp:effectExtent l="0" t="0" r="1905" b="0"/>
                <wp:wrapNone/>
                <wp:docPr id="2338" name="テキスト ボックス 2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1845" cy="1780540"/>
                        </a:xfrm>
                        <a:prstGeom prst="rect">
                          <a:avLst/>
                        </a:prstGeom>
                        <a:solidFill>
                          <a:srgbClr val="FFFFFF"/>
                        </a:solidFill>
                        <a:ln w="9525">
                          <a:solidFill>
                            <a:srgbClr val="000000"/>
                          </a:solidFill>
                          <a:miter lim="800000"/>
                          <a:headEnd/>
                          <a:tailEnd/>
                        </a:ln>
                      </wps:spPr>
                      <wps:txbx>
                        <w:txbxContent>
                          <w:p w14:paraId="7A99F927" w14:textId="77777777" w:rsidR="000D6BFE" w:rsidRDefault="000D6BFE" w:rsidP="004F3EA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B31DD" id="テキスト ボックス 2338" o:spid="_x0000_s1104" type="#_x0000_t202" style="position:absolute;left:0;text-align:left;margin-left:-18pt;margin-top:3.8pt;width:262.35pt;height:140.2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G/ZUQIAAG4EAAAOAAAAZHJzL2Uyb0RvYy54bWysVM2O0zAQviPxDpbvNP1l06jpaulShLQL&#10;SAsP4DpOY+F4jO02KcdWQjwEr4A48zx5ESZOt1stcEHkYHk89jcz3zeT2WVdKrIV1knQKR30+pQI&#10;zSGTep3SD++Xz2JKnGc6Ywq0SOlOOHo5f/pkVplEDKEAlQlLEES7pDIpLbw3SRQ5XoiSuR4YodGZ&#10;gy2ZR9Ouo8yyCtFLFQ37/edRBTYzFrhwDk+vOyedB/w8F9y/zXMnPFEpxdx8WG1YV+0azWcsWVtm&#10;CsmPabB/yKJkUmPQE9Q184xsrPwNqpTcgoPc9ziUEeS55CLUgNUM+o+quSuYEaEWJMeZE03u/8Hy&#10;N9t3lsgspcPRCLXSrESVmsOXZv+92f9sDl9Jc/jWHA7N/gfaJNxC0irjEnx7Z/C1r19AjeIHApy5&#10;Af7REQ2Lgum1uLIWqkKwDJMetHRHZ087HNeCrKpbyDA023gIQHVuy5ZR5IggOoq3Owkmak84Ho5G&#10;o0E8nlDC0Te4iPuTcZA0Ysn9c2OdfyWgJO0mpRY7IsCz7Y3zbTosub/SRnOgZLaUSgXDrlcLZcmW&#10;YfcswxcqeHRNaVKldDoZTjoG/grRD9+fIErpcQyULFMany6xpOXtpc5Ck3omVbfHlJU+Etly17Ho&#10;61UdhLyI2wgtyyvIdkitha7tcUxxU4D9TEmFLZ9S92nDrKBEvdYoz8V4OEUufTDieIqU23PH6szB&#10;NEeglHpKuu3Cd1O1MVauC4zTtYOGKxQ0l4Hqh5yO2WNTBwWOA9hOzbkdbj38Jua/AAAA//8DAFBL&#10;AwQUAAYACAAAACEAq27liuAAAAAJAQAADwAAAGRycy9kb3ducmV2LnhtbEyPT0sDMRTE74LfITzB&#10;i7SJVbZx3WwRQbGnYiuCt3Tz3F26eVnyp1399MaTHocZZn5TrSY7sCP60DtScD0XwJAaZ3pqFbzt&#10;nmYSWIiajB4coYIvDLCqz88qXRp3olc8bmPLcgmFUivoYhxLzkPTodVh7kak7H06b3XM0rfceH3K&#10;5XbgCyEKbnVPeaHTIz522By2ySo4rFNj0/uHf9mk3fP6uzD8StwpdXkxPdwDizjFvzD84md0qDPT&#10;3iUygQ0KZjdF/hIVLAtg2b+Vcglsr2AhpQBeV/z/g/oHAAD//wMAUEsBAi0AFAAGAAgAAAAhALaD&#10;OJL+AAAA4QEAABMAAAAAAAAAAAAAAAAAAAAAAFtDb250ZW50X1R5cGVzXS54bWxQSwECLQAUAAYA&#10;CAAAACEAOP0h/9YAAACUAQAACwAAAAAAAAAAAAAAAAAvAQAAX3JlbHMvLnJlbHNQSwECLQAUAAYA&#10;CAAAACEA90hv2VECAABuBAAADgAAAAAAAAAAAAAAAAAuAgAAZHJzL2Uyb0RvYy54bWxQSwECLQAU&#10;AAYACAAAACEAq27liuAAAAAJAQAADwAAAAAAAAAAAAAAAACrBAAAZHJzL2Rvd25yZXYueG1sUEsF&#10;BgAAAAAEAAQA8wAAALgFAAAAAA==&#10;">
                <v:textbox inset="5.85pt,.7pt,5.85pt,.7pt">
                  <w:txbxContent>
                    <w:p w14:paraId="7A99F927" w14:textId="77777777" w:rsidR="000D6BFE" w:rsidRDefault="000D6BFE" w:rsidP="004F3EAE"/>
                  </w:txbxContent>
                </v:textbox>
              </v:shape>
            </w:pict>
          </mc:Fallback>
        </mc:AlternateContent>
      </w:r>
      <w:r w:rsidRPr="00831171">
        <w:rPr>
          <w:noProof/>
          <w:color w:val="000000" w:themeColor="text1"/>
        </w:rPr>
        <mc:AlternateContent>
          <mc:Choice Requires="wps">
            <w:drawing>
              <wp:anchor distT="0" distB="0" distL="114300" distR="114300" simplePos="0" relativeHeight="251781120" behindDoc="0" locked="0" layoutInCell="1" allowOverlap="1" wp14:anchorId="3D64CD11" wp14:editId="080C922E">
                <wp:simplePos x="0" y="0"/>
                <wp:positionH relativeFrom="column">
                  <wp:posOffset>3543300</wp:posOffset>
                </wp:positionH>
                <wp:positionV relativeFrom="paragraph">
                  <wp:posOffset>228600</wp:posOffset>
                </wp:positionV>
                <wp:extent cx="1714500" cy="457200"/>
                <wp:effectExtent l="0" t="0" r="0" b="0"/>
                <wp:wrapNone/>
                <wp:docPr id="2337" name="テキスト ボックス 2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14:paraId="726416C6" w14:textId="77777777" w:rsidR="000D6BFE" w:rsidRDefault="000D6BFE" w:rsidP="004F3EAE">
                            <w:pPr>
                              <w:jc w:val="center"/>
                            </w:pPr>
                            <w:r>
                              <w:rPr>
                                <w:rFonts w:hint="eastAsia"/>
                              </w:rPr>
                              <w:t>市町村</w:t>
                            </w:r>
                          </w:p>
                          <w:p w14:paraId="04CAAC89" w14:textId="77777777" w:rsidR="000D6BFE" w:rsidRDefault="000D6BFE" w:rsidP="004F3EAE">
                            <w:pPr>
                              <w:jc w:val="center"/>
                            </w:pPr>
                            <w:r>
                              <w:rPr>
                                <w:rFonts w:hint="eastAsia"/>
                              </w:rPr>
                              <w:t>（知的障がい福祉担当課）</w:t>
                            </w:r>
                          </w:p>
                          <w:p w14:paraId="6E49A7F5" w14:textId="77777777" w:rsidR="000D6BFE" w:rsidRDefault="000D6BFE" w:rsidP="004F3EAE"/>
                          <w:p w14:paraId="1ABD57F2" w14:textId="77777777" w:rsidR="000D6BFE" w:rsidRDefault="000D6BFE" w:rsidP="004F3EA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4CD11" id="テキスト ボックス 2337" o:spid="_x0000_s1105" type="#_x0000_t202" style="position:absolute;left:0;text-align:left;margin-left:279pt;margin-top:18pt;width:135pt;height:3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eT3UAIAAG0EAAAOAAAAZHJzL2Uyb0RvYy54bWysVM2O0zAQviPxDpbvbNpuS9uo6WrZpQhp&#10;F5AWHsB1nMbC8RjbbVKOrYR4CF4BceZ58iKMnW63/F0QPliezMw3M9/MZHbRVIpshHUSdEb7Zz1K&#10;hOaQS73K6Lu3iycTSpxnOmcKtMjoVjh6MX/8aFabVAygBJULSxBEu7Q2GS29N2mSOF6KirkzMEKj&#10;sgBbMY+iXSW5ZTWiVyoZ9HpPkxpsbixw4Rx+ve6UdB7xi0Jw/7oonPBEZRRz8/G28V6GO5nPWLqy&#10;zJSSH9Jg/5BFxaTGoEeoa+YZWVv5G1QluQUHhT/jUCVQFJKLWANW0+/9Us1dyYyItSA5zhxpcv8P&#10;lr/avLFE5hkdnJ+PKdGswi61+0/t7mu7+97uP5N2/6Xd79vdN5RJtELSauNS9L0z6O2bZ9Bg8yMB&#10;ztwAf++IhquS6ZW4tBbqUrAck+4HupMT1w7HBZBlfQs5hmZrDxGoKWwVGEWOCKJj87bHhonGEx5C&#10;jvvDUQ9VHHXD0RgnIoZg6b23sc6/EFCR8MioxYGI6Gxz43zIhqX3JiGYAyXzhVQqCna1vFKWbBgO&#10;zyKeA/pPZkqTOqPT0WDUEfBXiF48f4KopMctULLK6ORoxNJA23Odxxn1TKrujSkrfeAxUNeR6Jtl&#10;E/s4noYIgeQl5Ftk1kI39bil+CjBfqSkxonPqPuwZlZQol5q7M54OJiOcEWiMJlMkVZ7qlieKJjm&#10;CJRRT0n3vPLdUq2NlasS43TToOES+1nISPVDTofscaZjBw77F5bmVI5WD3+J+Q8AAAD//wMAUEsD&#10;BBQABgAIAAAAIQB/OdYP3wAAAAoBAAAPAAAAZHJzL2Rvd25yZXYueG1sTI9PS8NAEMXvgt9hGcGL&#10;2F0rDTFmU0RQ7ElspdDbNjsmodnZkN1to5/e6UlP8+/x5vfK5eR6ccQxdJ403M0UCKTa244aDZ+b&#10;l9scRIiGrOk9oYZvDLCsLi9KU1h/og88rmMj2IRCYTS0MQ6FlKFu0Zkw8wMS37786EzkcWykHc2J&#10;zV0v50pl0pmO+ENrBnxusT6sk9NwWKXape1ufHtPm9fVT2bljXrQ+vpqenoEEXGKf2I44zM6VMy0&#10;94lsEL2GxSLnLFHDfcaVBfn8vNizUnEjq1L+j1D9AgAA//8DAFBLAQItABQABgAIAAAAIQC2gziS&#10;/gAAAOEBAAATAAAAAAAAAAAAAAAAAAAAAABbQ29udGVudF9UeXBlc10ueG1sUEsBAi0AFAAGAAgA&#10;AAAhADj9If/WAAAAlAEAAAsAAAAAAAAAAAAAAAAALwEAAF9yZWxzLy5yZWxzUEsBAi0AFAAGAAgA&#10;AAAhADp95PdQAgAAbQQAAA4AAAAAAAAAAAAAAAAALgIAAGRycy9lMm9Eb2MueG1sUEsBAi0AFAAG&#10;AAgAAAAhAH851g/fAAAACgEAAA8AAAAAAAAAAAAAAAAAqgQAAGRycy9kb3ducmV2LnhtbFBLBQYA&#10;AAAABAAEAPMAAAC2BQAAAAA=&#10;">
                <v:textbox inset="5.85pt,.7pt,5.85pt,.7pt">
                  <w:txbxContent>
                    <w:p w14:paraId="726416C6" w14:textId="77777777" w:rsidR="000D6BFE" w:rsidRDefault="000D6BFE" w:rsidP="004F3EAE">
                      <w:pPr>
                        <w:jc w:val="center"/>
                      </w:pPr>
                      <w:r>
                        <w:rPr>
                          <w:rFonts w:hint="eastAsia"/>
                        </w:rPr>
                        <w:t>市町村</w:t>
                      </w:r>
                    </w:p>
                    <w:p w14:paraId="04CAAC89" w14:textId="77777777" w:rsidR="000D6BFE" w:rsidRDefault="000D6BFE" w:rsidP="004F3EAE">
                      <w:pPr>
                        <w:jc w:val="center"/>
                      </w:pPr>
                      <w:r>
                        <w:rPr>
                          <w:rFonts w:hint="eastAsia"/>
                        </w:rPr>
                        <w:t>（知的障がい福祉担当課）</w:t>
                      </w:r>
                    </w:p>
                    <w:p w14:paraId="6E49A7F5" w14:textId="77777777" w:rsidR="000D6BFE" w:rsidRDefault="000D6BFE" w:rsidP="004F3EAE"/>
                    <w:p w14:paraId="1ABD57F2" w14:textId="77777777" w:rsidR="000D6BFE" w:rsidRDefault="000D6BFE" w:rsidP="004F3EAE"/>
                  </w:txbxContent>
                </v:textbox>
              </v:shape>
            </w:pict>
          </mc:Fallback>
        </mc:AlternateContent>
      </w:r>
    </w:p>
    <w:p w14:paraId="21D828C1" w14:textId="167060C0" w:rsidR="004F3EAE" w:rsidRPr="00831171" w:rsidRDefault="00AD7A9C" w:rsidP="004F3EAE">
      <w:pPr>
        <w:rPr>
          <w:b/>
          <w:bCs/>
          <w:color w:val="000000" w:themeColor="text1"/>
          <w:sz w:val="48"/>
        </w:rPr>
      </w:pPr>
      <w:r w:rsidRPr="00831171">
        <w:rPr>
          <w:noProof/>
          <w:color w:val="000000" w:themeColor="text1"/>
        </w:rPr>
        <mc:AlternateContent>
          <mc:Choice Requires="wps">
            <w:drawing>
              <wp:anchor distT="0" distB="0" distL="114300" distR="114300" simplePos="0" relativeHeight="251771904" behindDoc="0" locked="0" layoutInCell="1" allowOverlap="1" wp14:anchorId="5F1BE096" wp14:editId="172F8E3C">
                <wp:simplePos x="0" y="0"/>
                <wp:positionH relativeFrom="column">
                  <wp:posOffset>3086100</wp:posOffset>
                </wp:positionH>
                <wp:positionV relativeFrom="paragraph">
                  <wp:posOffset>0</wp:posOffset>
                </wp:positionV>
                <wp:extent cx="571500" cy="229235"/>
                <wp:effectExtent l="0" t="0" r="0" b="0"/>
                <wp:wrapNone/>
                <wp:docPr id="2336" name="テキスト ボックス 2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E9DE34" w14:textId="77777777" w:rsidR="000D6BFE" w:rsidRPr="00335207" w:rsidRDefault="000D6BFE" w:rsidP="004F3EAE">
                            <w:pPr>
                              <w:ind w:firstLineChars="100" w:firstLine="180"/>
                              <w:rPr>
                                <w:sz w:val="18"/>
                                <w:szCs w:val="18"/>
                              </w:rPr>
                            </w:pPr>
                            <w:r>
                              <w:rPr>
                                <w:rFonts w:hint="eastAsia"/>
                                <w:sz w:val="18"/>
                                <w:szCs w:val="18"/>
                              </w:rPr>
                              <w:t>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BE096" id="テキスト ボックス 2336" o:spid="_x0000_s1106" type="#_x0000_t202" style="position:absolute;left:0;text-align:left;margin-left:243pt;margin-top:0;width:45pt;height:18.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GVkLAIAAAsEAAAOAAAAZHJzL2Uyb0RvYy54bWysU82O0zAQviPxDpbvNG1Kd9uo6Wrpqghp&#10;+ZEWHsBxnMQi8RjbbVKOWwnxELwC4szz5EUYO91ugRsiByvjmflm5pvPy6uuqclOGCtBpXQyGlMi&#10;FIdcqjKlH95vns0psY6pnNWgREr3wtKr1dMny1YnIoYK6lwYgiDKJq1OaeWcTqLI8ko0zI5AC4XO&#10;AkzDHJqmjHLDWkRv6igejy+iFkyuDXBhLd7eDE66CvhFIbh7WxRWOFKnFHtz4TThzPwZrZYsKQ3T&#10;leTHNtg/dNEwqbDoCeqGOUa2Rv4F1UhuwELhRhyaCIpCchFmwGkm4z+muauYFmEWJMfqE032/8Hy&#10;N7t3hsg8pfF0ekGJYg1uqT986e+/9/c/+8NX0h++9YdDf/8DbRKikLRW2wRz7zRmu+4FdLj8QIDV&#10;t8A/WqJgXTFVimtjoK0Ey7Hpiac7OksdcKwHydrXkGNptnUQgLrCNJ5R5IggOi5vf1qY6BzheDm7&#10;nMzG6OHoiuNFPJ2FCix5SNbGupcCGuJ/UmpQDwGc7W6t882w5CHE17JQy3wj6zoYpszWtSE7htrZ&#10;hO+I/ltYrXywAp82IPqbMKUfbBjRdVkXWJ4HyXkKMsj3OLeBQZP4hvCnAvOZkhb1mFL7acuMoKR+&#10;pZC7y+fxYoYCDsZ8vsCpzbkjO3MwxREopY6S4XftBslvtZFlhXWGXSm4RrYLGZh47OnYPSouEHR8&#10;HV7S53aIenzDq18AAAD//wMAUEsDBBQABgAIAAAAIQAiyGZH3AAAAAcBAAAPAAAAZHJzL2Rvd25y&#10;ZXYueG1sTI9LT8MwEITvSPwHa5G4Uac8QhSyqUolhHpsQZy38ZKE+hHFbuPy63FP9DLSaFYz31aL&#10;aLQ48uh7ZxHmswwE28ap3rYInx9vdwUIH8gq0s4ywok9LOrrq4pK5Sa74eM2tCKVWF8SQhfCUErp&#10;m44N+Zkb2Kbs242GQrJjK9VIUyo3Wt5nWS4N9TYtdDTwquNmvz0YhPUXn94L0pth9bOffmP7ul6q&#10;iHh7E5cvIALH8H8MZ/yEDnVi2rmDVV5ohMciT78EhKQpfno+2x3CQz4HWVfykr/+AwAA//8DAFBL&#10;AQItABQABgAIAAAAIQC2gziS/gAAAOEBAAATAAAAAAAAAAAAAAAAAAAAAABbQ29udGVudF9UeXBl&#10;c10ueG1sUEsBAi0AFAAGAAgAAAAhADj9If/WAAAAlAEAAAsAAAAAAAAAAAAAAAAALwEAAF9yZWxz&#10;Ly5yZWxzUEsBAi0AFAAGAAgAAAAhADw8ZWQsAgAACwQAAA4AAAAAAAAAAAAAAAAALgIAAGRycy9l&#10;Mm9Eb2MueG1sUEsBAi0AFAAGAAgAAAAhACLIZkfcAAAABwEAAA8AAAAAAAAAAAAAAAAAhgQAAGRy&#10;cy9kb3ducmV2LnhtbFBLBQYAAAAABAAEAPMAAACPBQAAAAA=&#10;" stroked="f">
                <v:textbox inset="5.85pt,.7pt,5.85pt,.7pt">
                  <w:txbxContent>
                    <w:p w14:paraId="70E9DE34" w14:textId="77777777" w:rsidR="000D6BFE" w:rsidRPr="00335207" w:rsidRDefault="000D6BFE" w:rsidP="004F3EAE">
                      <w:pPr>
                        <w:ind w:firstLineChars="100" w:firstLine="180"/>
                        <w:rPr>
                          <w:sz w:val="18"/>
                          <w:szCs w:val="18"/>
                        </w:rPr>
                      </w:pPr>
                      <w:r>
                        <w:rPr>
                          <w:rFonts w:hint="eastAsia"/>
                          <w:sz w:val="18"/>
                          <w:szCs w:val="18"/>
                        </w:rPr>
                        <w:t>支援</w:t>
                      </w:r>
                    </w:p>
                  </w:txbxContent>
                </v:textbox>
              </v:shape>
            </w:pict>
          </mc:Fallback>
        </mc:AlternateContent>
      </w:r>
      <w:r w:rsidRPr="00831171">
        <w:rPr>
          <w:noProof/>
          <w:color w:val="000000" w:themeColor="text1"/>
        </w:rPr>
        <mc:AlternateContent>
          <mc:Choice Requires="wps">
            <w:drawing>
              <wp:anchor distT="4294967295" distB="4294967295" distL="114300" distR="114300" simplePos="0" relativeHeight="251810816" behindDoc="0" locked="0" layoutInCell="1" allowOverlap="1" wp14:anchorId="4B83CB69" wp14:editId="70FB0671">
                <wp:simplePos x="0" y="0"/>
                <wp:positionH relativeFrom="column">
                  <wp:posOffset>3086100</wp:posOffset>
                </wp:positionH>
                <wp:positionV relativeFrom="paragraph">
                  <wp:posOffset>-1</wp:posOffset>
                </wp:positionV>
                <wp:extent cx="457200" cy="0"/>
                <wp:effectExtent l="38100" t="76200" r="0" b="76200"/>
                <wp:wrapNone/>
                <wp:docPr id="255" name="直線コネクタ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c="http://schemas.openxmlformats.org/drawingml/2006/chart">
            <w:pict w14:anchorId="476C8051">
              <v:line id="直線コネクタ 255" style="position:absolute;left:0;text-align:left;flip:x;z-index:251810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1pt" from="243pt,0" to="279pt,0" w14:anchorId="4AC78D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Jmq/AEAAMkDAAAOAAAAZHJzL2Uyb0RvYy54bWysU8FuEzEQvSPxD5bvZJOIULTKpoeUwqFA&#10;pZYPcGxv1sL2WLaTTa7hzA/AR3AoEkc+Jof+BjNuSKFcEGIP1o5n5s28N+Pp6cZZttYxGfANHw2G&#10;nGkvQRm/bPi76/MnzzlLWXglLHjd8K1O/HT2+NG0D7UeQwdW6cgQxKe6Dw3vcg51VSXZaSfSAIL2&#10;6GwhOpHRjMtKRdEjurPVeDh8VvUQVYggdUp4e3bn5LOC37Za5rdtm3RmtuHYWy5nLOeCzmo2FfUy&#10;itAZeWhD/EMXThiPRY9QZyILtormDyhnZIQEbR5IcBW0rZG6cEA2o+EDNledCLpwQXFSOMqU/h+s&#10;fLO+jMyoho8nE868cDik289fb7992u9u9h8+7ndf9rvvjLyoVR9SjSlzfxmJrdz4q3AB8n1iHuad&#10;8Etder7eBoQZUUb1WwoZKWDFRf8aFMaIVYYi3KaNjrXWhFeUSOAoDtuUSW2Pk9KbzCRePp2c4PQ5&#10;kz9dlagJgfJCTPmlBsfop+HWeNJQ1GJ9kTJ1dB9C1x7OjbVlD6xnPVYfnyA0uRJYo8hbjLhczG1k&#10;a0GrVL7C70FYhJVXBa3TQr3wiuUiRo4G5bGaUwmnFWdW44uhvxKdhbF/G40MrD9IS2rezWUBansZ&#10;iSCpjPtSqB52mxbyV7tE3b/A2Q8AAAD//wMAUEsDBBQABgAIAAAAIQDmAMKg2AAAAAUBAAAPAAAA&#10;ZHJzL2Rvd25yZXYueG1sTI9Bb8IwDIXvk/gPkZF2GynTqKquKUKgXTggjcE9NF5T0ThVk0L272dO&#10;28Xy07Oev1etk+vFDcfQeVKwXGQgkBpvOmoVnL4+XgoQIWoyuveECn4wwLqePVW6NP5On3g7xlZw&#10;CIVSK7AxDqWUobHodFj4AYm9bz86HVmOrTSjvnO46+VrluXS6Y74g9UDbi021+PkFGzb3alJMlFx&#10;sNM+P+8PaUBU6nmeNu8gIqb4dwwPfEaHmpkufiITRK/grci5S1TAk+3VquDl8pCyruR/+voXAAD/&#10;/wMAUEsBAi0AFAAGAAgAAAAhALaDOJL+AAAA4QEAABMAAAAAAAAAAAAAAAAAAAAAAFtDb250ZW50&#10;X1R5cGVzXS54bWxQSwECLQAUAAYACAAAACEAOP0h/9YAAACUAQAACwAAAAAAAAAAAAAAAAAvAQAA&#10;X3JlbHMvLnJlbHNQSwECLQAUAAYACAAAACEAwciZqvwBAADJAwAADgAAAAAAAAAAAAAAAAAuAgAA&#10;ZHJzL2Uyb0RvYy54bWxQSwECLQAUAAYACAAAACEA5gDCoNgAAAAFAQAADwAAAAAAAAAAAAAAAABW&#10;BAAAZHJzL2Rvd25yZXYueG1sUEsFBgAAAAAEAAQA8wAAAFsFAAAAAA==&#10;">
                <v:stroke startarrow="block" endarrow="block"/>
              </v:line>
            </w:pict>
          </mc:Fallback>
        </mc:AlternateContent>
      </w:r>
    </w:p>
    <w:p w14:paraId="7CA04961" w14:textId="77777777" w:rsidR="004F3EAE" w:rsidRPr="00831171" w:rsidRDefault="004F3EAE" w:rsidP="004F3EAE">
      <w:pPr>
        <w:rPr>
          <w:color w:val="000000" w:themeColor="text1"/>
        </w:rPr>
      </w:pPr>
    </w:p>
    <w:p w14:paraId="2C2C0334" w14:textId="77777777" w:rsidR="004F3EAE" w:rsidRPr="00831171" w:rsidRDefault="004F3EAE" w:rsidP="004F3EAE">
      <w:pPr>
        <w:rPr>
          <w:color w:val="000000" w:themeColor="text1"/>
        </w:rPr>
      </w:pPr>
    </w:p>
    <w:p w14:paraId="2F83AA33" w14:textId="77777777" w:rsidR="004F3EAE" w:rsidRPr="00831171" w:rsidRDefault="004F3EAE" w:rsidP="004F3EAE">
      <w:pPr>
        <w:rPr>
          <w:rFonts w:eastAsia="ＭＳ ゴシック"/>
          <w:b/>
          <w:color w:val="000000" w:themeColor="text1"/>
          <w:sz w:val="24"/>
        </w:rPr>
      </w:pPr>
    </w:p>
    <w:p w14:paraId="692524DE" w14:textId="77777777" w:rsidR="004F3EAE" w:rsidRPr="00831171" w:rsidRDefault="004F3EAE" w:rsidP="004F3EAE">
      <w:pPr>
        <w:rPr>
          <w:rFonts w:eastAsia="ＭＳ ゴシック"/>
          <w:b/>
          <w:color w:val="000000" w:themeColor="text1"/>
          <w:sz w:val="24"/>
        </w:rPr>
      </w:pPr>
      <w:r w:rsidRPr="00831171">
        <w:rPr>
          <w:rFonts w:ascii="ＭＳ 明朝" w:hAnsi="ＭＳ 明朝" w:cs="ＭＳ 明朝" w:hint="eastAsia"/>
          <w:b/>
          <w:color w:val="000000" w:themeColor="text1"/>
          <w:sz w:val="24"/>
        </w:rPr>
        <w:t>Ⅰ</w:t>
      </w:r>
      <w:r w:rsidRPr="00831171">
        <w:rPr>
          <w:rFonts w:eastAsia="ＭＳ ゴシック"/>
          <w:b/>
          <w:color w:val="000000" w:themeColor="text1"/>
          <w:sz w:val="24"/>
        </w:rPr>
        <w:t>．相談・判定・</w:t>
      </w:r>
    </w:p>
    <w:p w14:paraId="51043748" w14:textId="77777777" w:rsidR="004F3EAE" w:rsidRPr="00831171" w:rsidRDefault="004F3EAE" w:rsidP="004F3EAE">
      <w:pPr>
        <w:rPr>
          <w:rFonts w:eastAsia="ＭＳ ゴシック"/>
          <w:b/>
          <w:color w:val="000000" w:themeColor="text1"/>
          <w:sz w:val="24"/>
        </w:rPr>
      </w:pPr>
    </w:p>
    <w:p w14:paraId="29C9AECF" w14:textId="77777777" w:rsidR="00A466F2" w:rsidRPr="00831171" w:rsidRDefault="00A466F2" w:rsidP="00A466F2">
      <w:pPr>
        <w:rPr>
          <w:rFonts w:ascii="ＭＳ ゴシック" w:eastAsia="ＭＳ ゴシック" w:hAnsi="ＭＳ ゴシック"/>
          <w:b/>
          <w:color w:val="000000" w:themeColor="text1"/>
          <w:sz w:val="24"/>
        </w:rPr>
      </w:pPr>
      <w:r w:rsidRPr="00831171">
        <w:rPr>
          <w:rFonts w:ascii="ＭＳ ゴシック" w:eastAsia="ＭＳ ゴシック" w:hAnsi="ＭＳ ゴシック" w:hint="eastAsia"/>
          <w:b/>
          <w:color w:val="000000" w:themeColor="text1"/>
          <w:sz w:val="24"/>
        </w:rPr>
        <w:lastRenderedPageBreak/>
        <w:t>Ⅰ．相談・判定・支援</w:t>
      </w:r>
    </w:p>
    <w:p w14:paraId="3943F306" w14:textId="084210B5" w:rsidR="004F3EAE" w:rsidRPr="00831171" w:rsidRDefault="004F3EAE" w:rsidP="475CFB9A">
      <w:pPr>
        <w:ind w:firstLineChars="50" w:firstLine="105"/>
        <w:rPr>
          <w:rFonts w:ascii="ＭＳ 明朝" w:hAnsi="ＭＳ 明朝"/>
          <w:b/>
          <w:bCs/>
          <w:color w:val="000000" w:themeColor="text1"/>
          <w:sz w:val="24"/>
        </w:rPr>
      </w:pPr>
      <w:r w:rsidRPr="00831171">
        <w:rPr>
          <w:rFonts w:ascii="ＭＳ 明朝" w:hAnsi="ＭＳ 明朝"/>
          <w:color w:val="000000" w:themeColor="text1"/>
        </w:rPr>
        <w:t>令和</w:t>
      </w:r>
      <w:r w:rsidR="1767CEE4" w:rsidRPr="00831171">
        <w:rPr>
          <w:rFonts w:ascii="ＭＳ 明朝" w:hAnsi="ＭＳ 明朝"/>
          <w:color w:val="000000" w:themeColor="text1"/>
        </w:rPr>
        <w:t>5</w:t>
      </w:r>
      <w:r w:rsidRPr="00831171">
        <w:rPr>
          <w:rFonts w:ascii="ＭＳ 明朝" w:hAnsi="ＭＳ 明朝"/>
          <w:color w:val="000000" w:themeColor="text1"/>
        </w:rPr>
        <w:t>年度中に行った相談・判定及び指導業務の概要は以下のとおりである。</w:t>
      </w:r>
    </w:p>
    <w:p w14:paraId="7ECEED04" w14:textId="77777777" w:rsidR="004F3EAE" w:rsidRPr="00831171" w:rsidRDefault="004F3EAE" w:rsidP="004F3EAE">
      <w:pPr>
        <w:rPr>
          <w:color w:val="000000" w:themeColor="text1"/>
        </w:rPr>
      </w:pPr>
    </w:p>
    <w:p w14:paraId="6367A95D" w14:textId="77777777" w:rsidR="004F3EAE" w:rsidRPr="00831171" w:rsidRDefault="004F3EAE" w:rsidP="004F3EAE">
      <w:pPr>
        <w:rPr>
          <w:rFonts w:eastAsia="ＭＳ ゴシック"/>
          <w:b/>
          <w:color w:val="000000" w:themeColor="text1"/>
        </w:rPr>
      </w:pPr>
      <w:r w:rsidRPr="00831171">
        <w:rPr>
          <w:rFonts w:eastAsia="ＭＳ ゴシック"/>
          <w:b/>
          <w:bCs/>
          <w:color w:val="000000" w:themeColor="text1"/>
          <w:sz w:val="22"/>
          <w:szCs w:val="22"/>
        </w:rPr>
        <w:t>１．相談の状況</w:t>
      </w:r>
    </w:p>
    <w:p w14:paraId="64B02F29" w14:textId="6CDB42AB" w:rsidR="004F3EAE" w:rsidRPr="00831171" w:rsidRDefault="662D05A4">
      <w:pPr>
        <w:rPr>
          <w:rFonts w:ascii="ＭＳ ゴシック" w:eastAsia="ＭＳ ゴシック" w:hAnsi="ＭＳ ゴシック" w:cs="ＭＳ ゴシック"/>
          <w:b/>
          <w:bCs/>
          <w:color w:val="000000" w:themeColor="text1"/>
          <w:szCs w:val="21"/>
        </w:rPr>
      </w:pPr>
      <w:r w:rsidRPr="00831171">
        <w:rPr>
          <w:rFonts w:ascii="ＭＳ ゴシック" w:eastAsia="ＭＳ ゴシック" w:hAnsi="ＭＳ ゴシック" w:cs="ＭＳ ゴシック"/>
          <w:b/>
          <w:bCs/>
          <w:color w:val="000000" w:themeColor="text1"/>
          <w:szCs w:val="21"/>
        </w:rPr>
        <w:t>（１）相談内容別対応状況</w:t>
      </w:r>
    </w:p>
    <w:p w14:paraId="5AD776CF" w14:textId="2BE5407F" w:rsidR="004F3EAE" w:rsidRPr="00831171" w:rsidRDefault="662D05A4" w:rsidP="40C32C07">
      <w:pPr>
        <w:ind w:left="420" w:firstLine="210"/>
        <w:rPr>
          <w:rFonts w:ascii="ＭＳ 明朝" w:hAnsi="ＭＳ 明朝" w:cs="ＭＳ 明朝"/>
          <w:color w:val="000000" w:themeColor="text1"/>
        </w:rPr>
      </w:pPr>
      <w:r w:rsidRPr="00831171">
        <w:rPr>
          <w:rFonts w:ascii="ＭＳ 明朝" w:hAnsi="ＭＳ 明朝" w:cs="ＭＳ 明朝"/>
          <w:color w:val="000000" w:themeColor="text1"/>
        </w:rPr>
        <w:t>令和5年度に相談対応した件数は、計9,394件である。そのうち、療育手帳の交付に関する相談は578件、更新に関する相談は6,787件、就労に関する相談は1件、生活相談（ケア会議等の実施を含む）は68件、施設関係の相談（ケア会議や訪問での判定を含む）は29件、証明書の発行等その他の相談は1,931件であった。</w:t>
      </w:r>
    </w:p>
    <w:p w14:paraId="54BAC0EE" w14:textId="2B0E3861" w:rsidR="004F3EAE" w:rsidRPr="00831171" w:rsidRDefault="662D05A4" w:rsidP="00D55F13">
      <w:pPr>
        <w:ind w:left="420" w:firstLine="210"/>
        <w:rPr>
          <w:rFonts w:ascii="ＭＳ 明朝" w:hAnsi="ＭＳ 明朝" w:cs="ＭＳ 明朝"/>
          <w:color w:val="000000" w:themeColor="text1"/>
          <w:szCs w:val="21"/>
        </w:rPr>
      </w:pPr>
      <w:r w:rsidRPr="00831171">
        <w:rPr>
          <w:rFonts w:ascii="ＭＳ 明朝" w:hAnsi="ＭＳ 明朝" w:cs="ＭＳ 明朝"/>
          <w:color w:val="000000" w:themeColor="text1"/>
          <w:szCs w:val="21"/>
        </w:rPr>
        <w:t>知的障がい者の福祉サービスのニーズに応え、権利擁護をすすめて地域生活を支えていくためには、療育手帳相談にすみやかに対応し、関係機関と連携して支援していくことが必要である。相談判定においては来所での判定を基本としているが、来所が困難な方には、自宅、市町村の相談面接室、入所施設、入院先の病院等への訪問にも応じる体制をとっている。</w:t>
      </w:r>
    </w:p>
    <w:p w14:paraId="734AF625" w14:textId="761C3B6A" w:rsidR="004F3EAE" w:rsidRPr="00831171" w:rsidRDefault="662D05A4">
      <w:pPr>
        <w:rPr>
          <w:rFonts w:eastAsia="Century" w:cs="Century"/>
          <w:color w:val="000000" w:themeColor="text1"/>
          <w:sz w:val="18"/>
          <w:szCs w:val="18"/>
        </w:rPr>
      </w:pPr>
      <w:r w:rsidRPr="00831171">
        <w:rPr>
          <w:rFonts w:eastAsia="Century" w:cs="Century"/>
          <w:color w:val="000000" w:themeColor="text1"/>
          <w:sz w:val="18"/>
          <w:szCs w:val="18"/>
        </w:rPr>
        <w:t xml:space="preserve"> </w:t>
      </w:r>
    </w:p>
    <w:p w14:paraId="3742C04D" w14:textId="77777777" w:rsidR="004F3EAE" w:rsidRPr="00831171" w:rsidRDefault="004F3EAE" w:rsidP="004F3EAE">
      <w:pPr>
        <w:rPr>
          <w:color w:val="000000" w:themeColor="text1"/>
          <w:sz w:val="18"/>
          <w:szCs w:val="18"/>
        </w:rPr>
      </w:pPr>
    </w:p>
    <w:p w14:paraId="16D82982" w14:textId="77777777" w:rsidR="007B5209" w:rsidRPr="00831171" w:rsidRDefault="007B5209" w:rsidP="004F3EAE">
      <w:pPr>
        <w:rPr>
          <w:color w:val="000000" w:themeColor="text1"/>
          <w:sz w:val="18"/>
          <w:szCs w:val="18"/>
        </w:rPr>
      </w:pPr>
    </w:p>
    <w:p w14:paraId="7DBD2A67" w14:textId="77777777" w:rsidR="004F3EAE" w:rsidRPr="00831171" w:rsidRDefault="004F3EAE" w:rsidP="475CFB9A">
      <w:pPr>
        <w:jc w:val="left"/>
        <w:rPr>
          <w:rFonts w:eastAsia="ＭＳ ゴシック"/>
          <w:b/>
          <w:bCs/>
          <w:color w:val="000000" w:themeColor="text1"/>
          <w:lang w:eastAsia="zh-TW"/>
        </w:rPr>
      </w:pPr>
      <w:r w:rsidRPr="00831171">
        <w:rPr>
          <w:rFonts w:eastAsia="ＭＳ ゴシック"/>
          <w:b/>
          <w:bCs/>
          <w:color w:val="000000" w:themeColor="text1"/>
          <w:lang w:eastAsia="zh-TW"/>
        </w:rPr>
        <w:t>（２）市町村（福祉事務所）別相談内容別受付件数</w:t>
      </w:r>
    </w:p>
    <w:tbl>
      <w:tblPr>
        <w:tblW w:w="8493" w:type="dxa"/>
        <w:tblLayout w:type="fixed"/>
        <w:tblLook w:val="04A0" w:firstRow="1" w:lastRow="0" w:firstColumn="1" w:lastColumn="0" w:noHBand="0" w:noVBand="1"/>
      </w:tblPr>
      <w:tblGrid>
        <w:gridCol w:w="1346"/>
        <w:gridCol w:w="1021"/>
        <w:gridCol w:w="1021"/>
        <w:gridCol w:w="1021"/>
        <w:gridCol w:w="1021"/>
        <w:gridCol w:w="1021"/>
        <w:gridCol w:w="1021"/>
        <w:gridCol w:w="1021"/>
      </w:tblGrid>
      <w:tr w:rsidR="00831171" w:rsidRPr="00831171" w14:paraId="656754EE"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07B3ABA0" w14:textId="55DE21D0"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福祉事務所</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19F9E18" w14:textId="056F78D7" w:rsidR="475CFB9A" w:rsidRPr="00831171" w:rsidRDefault="475CFB9A">
            <w:pPr>
              <w:jc w:val="left"/>
              <w:rPr>
                <w:rFonts w:ascii="ＭＳ 明朝" w:hAnsi="ＭＳ 明朝" w:cs="ＭＳ 明朝"/>
                <w:color w:val="000000" w:themeColor="text1"/>
                <w:sz w:val="20"/>
                <w:szCs w:val="20"/>
              </w:rPr>
            </w:pPr>
            <w:r w:rsidRPr="00831171">
              <w:rPr>
                <w:rFonts w:ascii="ＭＳ 明朝" w:hAnsi="ＭＳ 明朝" w:cs="ＭＳ 明朝"/>
                <w:color w:val="000000" w:themeColor="text1"/>
                <w:sz w:val="20"/>
                <w:szCs w:val="20"/>
              </w:rPr>
              <w:t>生活相談</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42F6BAA2" w14:textId="4CFD304A" w:rsidR="475CFB9A" w:rsidRPr="00831171" w:rsidRDefault="475CFB9A">
            <w:pPr>
              <w:jc w:val="left"/>
              <w:rPr>
                <w:rFonts w:ascii="ＭＳ 明朝" w:hAnsi="ＭＳ 明朝" w:cs="ＭＳ 明朝"/>
                <w:color w:val="000000" w:themeColor="text1"/>
                <w:sz w:val="20"/>
                <w:szCs w:val="20"/>
              </w:rPr>
            </w:pPr>
            <w:r w:rsidRPr="00831171">
              <w:rPr>
                <w:rFonts w:ascii="ＭＳ 明朝" w:hAnsi="ＭＳ 明朝" w:cs="ＭＳ 明朝"/>
                <w:color w:val="000000" w:themeColor="text1"/>
                <w:sz w:val="20"/>
                <w:szCs w:val="20"/>
              </w:rPr>
              <w:t>進路相談</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20F8E1E" w14:textId="2A7A09C9" w:rsidR="475CFB9A" w:rsidRPr="00831171" w:rsidRDefault="475CFB9A">
            <w:pPr>
              <w:jc w:val="left"/>
              <w:rPr>
                <w:rFonts w:ascii="ＭＳ 明朝" w:hAnsi="ＭＳ 明朝" w:cs="ＭＳ 明朝"/>
                <w:color w:val="000000" w:themeColor="text1"/>
                <w:sz w:val="20"/>
                <w:szCs w:val="20"/>
              </w:rPr>
            </w:pPr>
            <w:r w:rsidRPr="00831171">
              <w:rPr>
                <w:rFonts w:ascii="ＭＳ 明朝" w:hAnsi="ＭＳ 明朝" w:cs="ＭＳ 明朝"/>
                <w:color w:val="000000" w:themeColor="text1"/>
                <w:sz w:val="20"/>
                <w:szCs w:val="20"/>
              </w:rPr>
              <w:t>就労相談</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CF01669" w14:textId="44E4CD21" w:rsidR="475CFB9A" w:rsidRPr="00831171" w:rsidRDefault="475CFB9A">
            <w:pPr>
              <w:jc w:val="left"/>
              <w:rPr>
                <w:rFonts w:ascii="ＭＳ 明朝" w:hAnsi="ＭＳ 明朝" w:cs="ＭＳ 明朝"/>
                <w:color w:val="000000" w:themeColor="text1"/>
                <w:sz w:val="20"/>
                <w:szCs w:val="20"/>
              </w:rPr>
            </w:pPr>
            <w:r w:rsidRPr="00831171">
              <w:rPr>
                <w:rFonts w:ascii="ＭＳ 明朝" w:hAnsi="ＭＳ 明朝" w:cs="ＭＳ 明朝"/>
                <w:color w:val="000000" w:themeColor="text1"/>
                <w:sz w:val="20"/>
                <w:szCs w:val="20"/>
              </w:rPr>
              <w:t>手帳交付</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3DB7968" w14:textId="4B077BFD" w:rsidR="475CFB9A" w:rsidRPr="00831171" w:rsidRDefault="475CFB9A">
            <w:pPr>
              <w:jc w:val="left"/>
              <w:rPr>
                <w:rFonts w:ascii="ＭＳ 明朝" w:hAnsi="ＭＳ 明朝" w:cs="ＭＳ 明朝"/>
                <w:color w:val="000000" w:themeColor="text1"/>
                <w:sz w:val="20"/>
                <w:szCs w:val="20"/>
              </w:rPr>
            </w:pPr>
            <w:r w:rsidRPr="00831171">
              <w:rPr>
                <w:rFonts w:ascii="ＭＳ 明朝" w:hAnsi="ＭＳ 明朝" w:cs="ＭＳ 明朝"/>
                <w:color w:val="000000" w:themeColor="text1"/>
                <w:sz w:val="20"/>
                <w:szCs w:val="20"/>
              </w:rPr>
              <w:t>手帳更新</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7A5B024F" w14:textId="4922B015"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その他</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77AA225" w14:textId="64D17C05"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総計</w:t>
            </w:r>
          </w:p>
        </w:tc>
      </w:tr>
      <w:tr w:rsidR="00831171" w:rsidRPr="00831171" w14:paraId="6E7FDAE0"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4453946C" w14:textId="0F5DC2CA"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豊中市</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710E4D28" w14:textId="6B3BE7BB"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37FD20D" w14:textId="1E05321F"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095ECF0" w14:textId="68B55F5D"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EBDEFF1" w14:textId="35FBE074"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42</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41F6C3D8" w14:textId="47C41440"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493</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D278C0A" w14:textId="3FE93864"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CB428A7" w14:textId="67C12534"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536</w:t>
            </w:r>
          </w:p>
        </w:tc>
      </w:tr>
      <w:tr w:rsidR="00831171" w:rsidRPr="00831171" w14:paraId="272FDA59"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1C2AAA18" w14:textId="09215100"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池田市</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FA983BA" w14:textId="478CFE7E"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3DC675DC" w14:textId="46D2E5DE"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E0FDCD5" w14:textId="4B4D26BB"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6240AFD" w14:textId="729A2ED7"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3</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5245045" w14:textId="3481FD0E"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119</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C367393" w14:textId="79BD7162"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3EB66C1" w14:textId="78763592"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122</w:t>
            </w:r>
          </w:p>
        </w:tc>
      </w:tr>
      <w:tr w:rsidR="00831171" w:rsidRPr="00831171" w14:paraId="6AF05147"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31D3948A" w14:textId="3BE091EF"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箕面市</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8B370C0" w14:textId="7525047D"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8085765" w14:textId="6A467482"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9DE07D1" w14:textId="26425CC0"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A2DDC85" w14:textId="0D3F8071"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17</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47B17D81" w14:textId="50BD80B5"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133</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7C00159" w14:textId="32DC397F"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85D8962" w14:textId="657EAB28"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151</w:t>
            </w:r>
          </w:p>
        </w:tc>
      </w:tr>
      <w:tr w:rsidR="00831171" w:rsidRPr="00831171" w14:paraId="2B9F99CD"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62285F3D" w14:textId="6EA9E8F8"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豊能町</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1AE8A84" w14:textId="00EE3906"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2FFB71BD" w14:textId="04CE7F94"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20C4481" w14:textId="12EAA38E"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2BF821E9" w14:textId="23040AC4" w:rsidR="475CFB9A" w:rsidRPr="00831171" w:rsidRDefault="475CFB9A" w:rsidP="00D55F13">
            <w:pPr>
              <w:spacing w:line="257" w:lineRule="auto"/>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4BE06E7F" w14:textId="3275C4BD"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18</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D390039" w14:textId="6AEF92D6"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74900EFB" w14:textId="549A8EAE"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18</w:t>
            </w:r>
          </w:p>
        </w:tc>
      </w:tr>
      <w:tr w:rsidR="00831171" w:rsidRPr="00831171" w14:paraId="209317C4"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28B7A3F5" w14:textId="4B6E744B"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能勢町</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29693030" w14:textId="57CB34FA"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7B0A372A" w14:textId="0A061187"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2FBA49EB" w14:textId="2812948D"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2A43F72C" w14:textId="61389D22"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6721BD2" w14:textId="329C0FEC"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15</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13D456A" w14:textId="2DA3F46E"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7FEE477" w14:textId="21F50EE3"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16</w:t>
            </w:r>
          </w:p>
        </w:tc>
      </w:tr>
      <w:tr w:rsidR="00831171" w:rsidRPr="00831171" w14:paraId="7D5A22EC"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483C7B8F" w14:textId="5E7B3FF4"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高槻市</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AB600B3" w14:textId="024FB2A5"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2</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7BCBB487" w14:textId="57CC435B"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414A8E49" w14:textId="32AE7582"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F226F44" w14:textId="64EFEDAE"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33</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415599B8" w14:textId="5FDC0C8A" w:rsidR="475CFB9A" w:rsidRPr="00831171" w:rsidRDefault="475CFB9A" w:rsidP="00D55F13">
            <w:pPr>
              <w:spacing w:line="257" w:lineRule="auto"/>
              <w:jc w:val="center"/>
              <w:rPr>
                <w:rFonts w:eastAsia="Century" w:cs="Century"/>
                <w:color w:val="000000" w:themeColor="text1"/>
                <w:szCs w:val="21"/>
              </w:rPr>
            </w:pPr>
            <w:r w:rsidRPr="00831171">
              <w:rPr>
                <w:rFonts w:eastAsia="Century" w:cs="Century"/>
                <w:color w:val="000000" w:themeColor="text1"/>
                <w:szCs w:val="21"/>
              </w:rPr>
              <w:t>420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4F54DDA8" w14:textId="702CADFF"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3406F686" w14:textId="69F56284"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455</w:t>
            </w:r>
          </w:p>
        </w:tc>
      </w:tr>
      <w:tr w:rsidR="00831171" w:rsidRPr="00831171" w14:paraId="44F27C32"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4213588B" w14:textId="0BA51A43"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吹田市</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7966B884" w14:textId="3505F225"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78A6D4F5" w14:textId="345CE95A"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7FD7567" w14:textId="0C8B1230"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743769BC" w14:textId="43F89FD4"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26</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D6511C8" w14:textId="79B92BB4"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372</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9150AF5" w14:textId="7871E871"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776BD0F" w14:textId="3EB286DF"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399</w:t>
            </w:r>
          </w:p>
        </w:tc>
      </w:tr>
      <w:tr w:rsidR="00831171" w:rsidRPr="00831171" w14:paraId="4A0BA5E7"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345A9EC6" w14:textId="0CEDA95C"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茨木市</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4E6312C8" w14:textId="011EB87B"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BF649F4" w14:textId="37C1CB58"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DFB7FB7" w14:textId="60648E99"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39F0416D" w14:textId="5CCF8BC2"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11</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2FC80FC" w14:textId="2ABABDA2"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327</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7FE896E5" w14:textId="0C002691"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465182B" w14:textId="3CE0FE16"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339</w:t>
            </w:r>
          </w:p>
        </w:tc>
      </w:tr>
      <w:tr w:rsidR="00831171" w:rsidRPr="00831171" w14:paraId="6B8904CB"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2DAC0F34" w14:textId="6643373E"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摂津市</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70973127" w14:textId="5092D591"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408F639" w14:textId="008B7E3D"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3DE5E935" w14:textId="645645C8"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37F641D" w14:textId="1CD1BBDF"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D85E9FC" w14:textId="7D53AFEC"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118</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3AB78546" w14:textId="2A7CD4AF"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338AF1FC" w14:textId="5DA77470"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129</w:t>
            </w:r>
          </w:p>
        </w:tc>
      </w:tr>
      <w:tr w:rsidR="00831171" w:rsidRPr="00831171" w14:paraId="13249166"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2B5D7CA0" w14:textId="7CE05971"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島本町</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3C2F416E" w14:textId="5AB91A38"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129A2E6" w14:textId="2FE46B2F"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3E0396C5" w14:textId="74898D7B"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30F10E49" w14:textId="0B262523"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4</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37845814" w14:textId="5D9BF390"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42</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FA8D432" w14:textId="6BA92259"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79118A0" w14:textId="023D041E"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46</w:t>
            </w:r>
          </w:p>
        </w:tc>
      </w:tr>
      <w:tr w:rsidR="00831171" w:rsidRPr="00831171" w14:paraId="57525E60"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5DED3F33" w14:textId="553D2835"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枚方市</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38C163B6" w14:textId="31145828"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7B688911" w14:textId="03139040"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4FCB2800" w14:textId="6DA50E58"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761D0DC9" w14:textId="2D95EBC6"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49</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335D02E8" w14:textId="464F1EDA"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525</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EB8300B" w14:textId="6433A42E"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3335EC4E" w14:textId="67F308DF"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574</w:t>
            </w:r>
          </w:p>
        </w:tc>
      </w:tr>
      <w:tr w:rsidR="00831171" w:rsidRPr="00831171" w14:paraId="313814EB"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3F1D47A9" w14:textId="0980016F"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寝屋川市</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32813D1F" w14:textId="3FFF6DC1"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C14FEE9" w14:textId="6DCA0F4B"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FD0B3E5" w14:textId="6ED5379F"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63A55E6" w14:textId="32B2F0AF"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34</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48F564D0" w14:textId="3F6DFA73"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354</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2FF9946C" w14:textId="2F4F7A32"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C7FAC3D" w14:textId="1CD74895"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388</w:t>
            </w:r>
          </w:p>
        </w:tc>
      </w:tr>
      <w:tr w:rsidR="00831171" w:rsidRPr="00831171" w14:paraId="42B1F64A"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79170B7B" w14:textId="379FB0D9"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守口市</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48762BB2" w14:textId="14637306"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2E2C1DA0" w14:textId="44F05862"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7D9698B" w14:textId="0CB0F93F"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CBB438E" w14:textId="6BE04058"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17</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5993534" w14:textId="3764AD8C"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166</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2F811BF" w14:textId="0F07E16A"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704BF461" w14:textId="02B05FB9"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184</w:t>
            </w:r>
          </w:p>
        </w:tc>
      </w:tr>
      <w:tr w:rsidR="00831171" w:rsidRPr="00831171" w14:paraId="5C57AE60"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42D31CB5" w14:textId="59F9F72E"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門真市</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75E6CA4A" w14:textId="668AD77D"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23D72FB9" w14:textId="46E5C236"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20044D9" w14:textId="44FE1088"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3A48873D" w14:textId="1811DC8F"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17</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261A7DD0" w14:textId="6C332919"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199</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4EC30830" w14:textId="5D088F4B"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D5BF230" w14:textId="1F6EBAA5"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217</w:t>
            </w:r>
          </w:p>
        </w:tc>
      </w:tr>
      <w:tr w:rsidR="00831171" w:rsidRPr="00831171" w14:paraId="720BA4D9"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15EC4FA1" w14:textId="62BC975F"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大東市</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78BDE970" w14:textId="0DD279A8"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2</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4943FB11" w14:textId="61CB5450"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28E86DFF" w14:textId="265AE2E2"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711963F9" w14:textId="274124C1"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19</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C7B99DC" w14:textId="07C58999"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161</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7FF3D5EF" w14:textId="50EF6C48"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4F6CA0D" w14:textId="292AA5C0"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182</w:t>
            </w:r>
          </w:p>
        </w:tc>
      </w:tr>
      <w:tr w:rsidR="00831171" w:rsidRPr="00831171" w14:paraId="654F2296"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164C29F5" w14:textId="7B2BA6D4"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四條畷市</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9726A5E" w14:textId="0B8E98F4"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D1773D1" w14:textId="47A40F75"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7D9A3B6" w14:textId="08D1AC8E"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E8F062E" w14:textId="725E0975"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9</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E002A2A" w14:textId="41D7F1F7"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75</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76A45B9F" w14:textId="497ED46F"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3B376920" w14:textId="4323B9C2"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85</w:t>
            </w:r>
          </w:p>
        </w:tc>
      </w:tr>
      <w:tr w:rsidR="00831171" w:rsidRPr="00831171" w14:paraId="1DD65815"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652B3674" w14:textId="7F69F186"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交野市</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7B65B9E7" w14:textId="052C14FC"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3813C8C1" w14:textId="38A54924"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24B0DFD1" w14:textId="21AA8B84"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36AAC02D" w14:textId="69ABB46C"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11</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51A4A53" w14:textId="318E7BAF"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91</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4AF549BD" w14:textId="5D666153"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B45E2CA" w14:textId="4B3EF905"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102</w:t>
            </w:r>
          </w:p>
        </w:tc>
      </w:tr>
      <w:tr w:rsidR="00831171" w:rsidRPr="00831171" w14:paraId="6685553C"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5A675D10" w14:textId="5D91C4B0"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東大阪市中</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96FCA05" w14:textId="2CD1AE21"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204417EF" w14:textId="45FD4CA1"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4A877A79" w14:textId="78E5EE0D"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26182005" w14:textId="47AAE13A"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17</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525CE06" w14:textId="24E8DEE8"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204</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361DE8B" w14:textId="3FF16155"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E9A407A" w14:textId="5FC0800F"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221</w:t>
            </w:r>
          </w:p>
        </w:tc>
      </w:tr>
      <w:tr w:rsidR="00831171" w:rsidRPr="00831171" w14:paraId="4A005A63"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0CC6C8F8" w14:textId="347CCF07"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東大阪市西</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2F74CAD3" w14:textId="13F78933"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E8D7324" w14:textId="1284F00B"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2BEBC29" w14:textId="543E4F6C"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738C7FF8" w14:textId="39DB6EF9"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26</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73A06FC" w14:textId="217DFF50"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267</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76622DA" w14:textId="7B30ACD6"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E64D783" w14:textId="3173A85A"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293</w:t>
            </w:r>
          </w:p>
        </w:tc>
      </w:tr>
      <w:tr w:rsidR="00831171" w:rsidRPr="00831171" w14:paraId="581D88E9"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1A3BB389" w14:textId="4E21CA2E"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東大阪市東</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79116EBE" w14:textId="6DF3E4F3"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2</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2721BC90" w14:textId="6B690028"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78F44F51" w14:textId="3490CC28"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257168B8" w14:textId="07A146B7"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13</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449940A5" w14:textId="55263D2B"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170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A50E4FB" w14:textId="65037DCE"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E71BB5F" w14:textId="18423627"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186</w:t>
            </w:r>
          </w:p>
        </w:tc>
      </w:tr>
      <w:tr w:rsidR="00831171" w:rsidRPr="00831171" w14:paraId="348B554D"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24BF0299" w14:textId="30EC742F"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柏原市</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14A569D" w14:textId="16FBB5D3"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1323561" w14:textId="3A2CA154"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46EE43B3" w14:textId="2C776C4C"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49DB6F46" w14:textId="69BC5231"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8</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AC611FB" w14:textId="3085225A"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90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43AC557" w14:textId="5D759CB8"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1619B89" w14:textId="55CB90D2"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98</w:t>
            </w:r>
          </w:p>
        </w:tc>
      </w:tr>
      <w:tr w:rsidR="00831171" w:rsidRPr="00831171" w14:paraId="1CFB66E1"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11633BB2" w14:textId="03101D46"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lastRenderedPageBreak/>
              <w:t>八尾市</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557952A" w14:textId="35B4ACCE"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2</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DCE89B2" w14:textId="21926AED"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25D37C6C" w14:textId="11D492B5"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6414518" w14:textId="38C85BCA"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36</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680DD8F" w14:textId="08D63F03"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314</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27D55E87" w14:textId="0C6CF37F"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3162AE0" w14:textId="376273CF"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352</w:t>
            </w:r>
          </w:p>
        </w:tc>
      </w:tr>
      <w:tr w:rsidR="00831171" w:rsidRPr="00831171" w14:paraId="3A12CC25"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58C64BF6" w14:textId="73813326"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富田林市</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7F193C2" w14:textId="69901200"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3947D07F" w14:textId="2CA187BF"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37CC1B5D" w14:textId="7759980D"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21CEA744" w14:textId="48201C84"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28</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F40F1B9" w14:textId="4B3E5D19"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172</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468657D9" w14:textId="784F143C"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560899D" w14:textId="0F8AB4B3"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200</w:t>
            </w:r>
          </w:p>
        </w:tc>
      </w:tr>
      <w:tr w:rsidR="00831171" w:rsidRPr="00831171" w14:paraId="2915E920"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69799ACC" w14:textId="1F05CFF9"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河内長野市</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BB95CF2" w14:textId="6F5CB186"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4BDECE3" w14:textId="7258A3F5"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E0B9E1D" w14:textId="5E937623"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7F825876" w14:textId="19A8EEAE"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17</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F83755E" w14:textId="702E75A3"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116</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CDB2B7A" w14:textId="08EE134C"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C01A343" w14:textId="7AE9EA98"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133</w:t>
            </w:r>
          </w:p>
        </w:tc>
      </w:tr>
      <w:tr w:rsidR="00831171" w:rsidRPr="00831171" w14:paraId="0D95463E"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4652F029" w14:textId="2EB46902"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松原市</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99031C1" w14:textId="4ACD8E82"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4</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C19604F" w14:textId="49F30FE6"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266A9164" w14:textId="2664B908"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76C8A9E3" w14:textId="29C08EB1"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16</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7382EAEC" w14:textId="0BB3A783"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179</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4B98133B" w14:textId="3DDDBE7C"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26582F6A" w14:textId="3611178C"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199</w:t>
            </w:r>
          </w:p>
        </w:tc>
      </w:tr>
      <w:tr w:rsidR="00831171" w:rsidRPr="00831171" w14:paraId="5C69D7F2"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203B4716" w14:textId="4DCFF692"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藤井寺市</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6CB62BA" w14:textId="3C5D4DA9"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521D1B3" w14:textId="052ED6A5"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40D63960" w14:textId="77CFDFF9"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C76FAF3" w14:textId="354F93C0"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11</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4748D507" w14:textId="64C4049C"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79</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46349F10" w14:textId="3549C2C6"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41CF49EA" w14:textId="7E622990"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91</w:t>
            </w:r>
          </w:p>
        </w:tc>
      </w:tr>
      <w:tr w:rsidR="00831171" w:rsidRPr="00831171" w14:paraId="05DAEAA9"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315BDFDF" w14:textId="541BD10D"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羽曳野市</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27FADA46" w14:textId="4B950898"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2AB1C0A5" w14:textId="2EA19F3D"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4A0DAD48" w14:textId="11A50E72"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4E8710BB" w14:textId="049AF588"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21</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47D97AF7" w14:textId="041C7A20"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132</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25D7435D" w14:textId="72E50D62"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ADDD6C5" w14:textId="64FCC42D"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154</w:t>
            </w:r>
          </w:p>
        </w:tc>
      </w:tr>
      <w:tr w:rsidR="00831171" w:rsidRPr="00831171" w14:paraId="11625592"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64F5695C" w14:textId="1C7867B3"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大阪狭山市</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62CDE22" w14:textId="6B67FA70"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7195CDBF" w14:textId="6F419B61"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346E6AAC" w14:textId="1182C05D"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EE9153C" w14:textId="17454161"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8</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280E95AC" w14:textId="585160C8"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53</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3AA7AB9F" w14:textId="3F8BFD18"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9719DE1" w14:textId="782C068F"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61</w:t>
            </w:r>
          </w:p>
        </w:tc>
      </w:tr>
      <w:tr w:rsidR="00831171" w:rsidRPr="00831171" w14:paraId="0E4AB036"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56D0FF04" w14:textId="3F9A9FB7"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太子町</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7A83C51" w14:textId="0B3AE89C"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250DDE7" w14:textId="55E8B978"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71E5811C" w14:textId="6E477EAC"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4E8EF6B0" w14:textId="1DFA1BAB"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98045B9" w14:textId="76708778" w:rsidR="475CFB9A" w:rsidRPr="00831171" w:rsidRDefault="475CFB9A" w:rsidP="00D55F13">
            <w:pPr>
              <w:spacing w:line="257" w:lineRule="auto"/>
              <w:jc w:val="center"/>
              <w:rPr>
                <w:rFonts w:eastAsia="Century" w:cs="Century"/>
                <w:color w:val="000000" w:themeColor="text1"/>
                <w:szCs w:val="21"/>
              </w:rPr>
            </w:pPr>
            <w:r w:rsidRPr="00831171">
              <w:rPr>
                <w:rFonts w:eastAsia="Century" w:cs="Century"/>
                <w:color w:val="000000" w:themeColor="text1"/>
                <w:szCs w:val="21"/>
              </w:rPr>
              <w:t>15</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AB6E0DE" w14:textId="599344A6"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7570009" w14:textId="1AA1A273"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16</w:t>
            </w:r>
          </w:p>
        </w:tc>
      </w:tr>
      <w:tr w:rsidR="00831171" w:rsidRPr="00831171" w14:paraId="53E59199"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0685F08D" w14:textId="18245CC5"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河南町</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39B7DD91" w14:textId="10EF0B29"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374B5F96" w14:textId="7576954D"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36EA87C9" w14:textId="7CA42DC0"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8E06C74" w14:textId="2E0CCCE8" w:rsidR="475CFB9A" w:rsidRPr="00831171" w:rsidRDefault="475CFB9A" w:rsidP="00D55F13">
            <w:pPr>
              <w:ind w:right="105"/>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8BF22DC" w14:textId="704DEF5F"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19</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33D3A726" w14:textId="0377E31B"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48A30E8" w14:textId="3D16669A"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19</w:t>
            </w:r>
          </w:p>
        </w:tc>
      </w:tr>
      <w:tr w:rsidR="00831171" w:rsidRPr="00831171" w14:paraId="6CAA9862"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5623E9A9" w14:textId="51B4FDFE"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千早赤阪村</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2A2A8C43" w14:textId="185CD78D"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3C0B7929" w14:textId="35AB40C0"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49B6431" w14:textId="19EC1A90"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1FD55F1" w14:textId="3195FEAF" w:rsidR="475CFB9A" w:rsidRPr="00831171" w:rsidRDefault="475CFB9A" w:rsidP="00D55F13">
            <w:pPr>
              <w:ind w:right="105"/>
              <w:jc w:val="center"/>
              <w:rPr>
                <w:rFonts w:eastAsia="Century" w:cs="Century"/>
                <w:color w:val="000000" w:themeColor="text1"/>
                <w:szCs w:val="21"/>
              </w:rPr>
            </w:pPr>
            <w:r w:rsidRPr="00831171">
              <w:rPr>
                <w:rFonts w:eastAsia="Century" w:cs="Century"/>
                <w:color w:val="000000" w:themeColor="text1"/>
                <w:szCs w:val="21"/>
              </w:rPr>
              <w:t>1</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30FF18FD" w14:textId="7D900B4E"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6</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BBE9C06" w14:textId="2D415EDC"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0CFFE4A" w14:textId="6361B3DA"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7</w:t>
            </w:r>
          </w:p>
        </w:tc>
      </w:tr>
      <w:tr w:rsidR="00831171" w:rsidRPr="00831171" w14:paraId="2F647820"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432DE78D" w14:textId="437DB9C6"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泉大津市</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FE284B3" w14:textId="6AC60823"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C623CD3" w14:textId="57FD7F6E"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CAA1D10" w14:textId="4850DF7D"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C89D5AC" w14:textId="37B89CD9"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12</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0A9AFD9" w14:textId="7896E074"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92</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BB45A75" w14:textId="46E8EBA9"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3558EC44" w14:textId="5B322655"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104</w:t>
            </w:r>
          </w:p>
        </w:tc>
      </w:tr>
      <w:tr w:rsidR="00831171" w:rsidRPr="00831171" w14:paraId="7F081C79"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43D4ABEF" w14:textId="1CAA6C46"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和泉市</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700A5C94" w14:textId="036ECC0E"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EF13FCC" w14:textId="5C42DB39"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5812AF7" w14:textId="75EA4729"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2A6F0E8B" w14:textId="17661F26"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24</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93663AF" w14:textId="1A4A3136"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240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41C63170" w14:textId="2916D96B"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062877E" w14:textId="2482A113"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264</w:t>
            </w:r>
          </w:p>
        </w:tc>
      </w:tr>
      <w:tr w:rsidR="00831171" w:rsidRPr="00831171" w14:paraId="7007A040"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313A202B" w14:textId="5C9C9EA4"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高石市</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8F8AD68" w14:textId="2031E006"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2</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24EA4218" w14:textId="312AFA02"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16EA566" w14:textId="31FE705E"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2299142F" w14:textId="78560EEC"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6</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43FAB2C2" w14:textId="1EE9B04F"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93</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9861E62" w14:textId="36478024"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3CBA05D8" w14:textId="2CA4E851"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101</w:t>
            </w:r>
          </w:p>
        </w:tc>
      </w:tr>
      <w:tr w:rsidR="00831171" w:rsidRPr="00831171" w14:paraId="794A36EC"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6AB1E905" w14:textId="1CE346F7"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岸和田市</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76109C7D" w14:textId="73010D67"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2</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957C2E2" w14:textId="04E2C593"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77E9D3A2" w14:textId="326ACE8A"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A72DBB9" w14:textId="4FF66CF8"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23</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77300CD" w14:textId="501AFF70"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290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3CDDEB2D" w14:textId="1C0C1248"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977B852" w14:textId="5A861B0D"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316</w:t>
            </w:r>
          </w:p>
        </w:tc>
      </w:tr>
      <w:tr w:rsidR="00831171" w:rsidRPr="00831171" w14:paraId="4A7CD086"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5B764F49" w14:textId="72EADD39"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貝塚市</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7C517DEA" w14:textId="4DC49F3D"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A790D36" w14:textId="0DFA03F3"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4DCF546C" w14:textId="32DE93A0"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6A4BD5F" w14:textId="03928C94"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9</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413DC6B" w14:textId="3DFC6C89"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128</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3EE706DD" w14:textId="24814053"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45C1F0F4" w14:textId="1AA7D1FA"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137</w:t>
            </w:r>
          </w:p>
        </w:tc>
      </w:tr>
      <w:tr w:rsidR="00831171" w:rsidRPr="00831171" w14:paraId="45AB72ED"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5DEE2EB2" w14:textId="686E327E"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泉佐野市</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0FE6FE0" w14:textId="64470728"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484018B" w14:textId="1A42EB11"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9DA5679" w14:textId="6E10DAD4"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49E04B46" w14:textId="348D15DF"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B293D7A" w14:textId="6517ECA9"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139</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A7042B3" w14:textId="1AAF0377"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21F353B4" w14:textId="4720D4D8"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149</w:t>
            </w:r>
          </w:p>
        </w:tc>
      </w:tr>
      <w:tr w:rsidR="00831171" w:rsidRPr="00831171" w14:paraId="1B8E6029"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70A11C24" w14:textId="2AA53DA2"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泉南市</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479E0942" w14:textId="1250EFB5"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FD09C4B" w14:textId="65D01680"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421DB1C7" w14:textId="168FEC77"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39DA871" w14:textId="0622BAFA"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69F9937" w14:textId="2BD05ECD"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135</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E8F41A9" w14:textId="1B3ADDBA"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7BF7293E" w14:textId="7C266BD3"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147</w:t>
            </w:r>
          </w:p>
        </w:tc>
      </w:tr>
      <w:tr w:rsidR="00831171" w:rsidRPr="00831171" w14:paraId="5158ED1F"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6EE5D7CC" w14:textId="07932578"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阪南市</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46480B71" w14:textId="6413CB69"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26E89C1C" w14:textId="1E8813A3"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0AFE874" w14:textId="31FC1EB5"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973B89A" w14:textId="2CB853E5"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7</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74D5CCAB" w14:textId="229EA405"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85</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DCBFFC7" w14:textId="0261849A"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79206215" w14:textId="2FBC1FB0"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92</w:t>
            </w:r>
          </w:p>
        </w:tc>
      </w:tr>
      <w:tr w:rsidR="00831171" w:rsidRPr="00831171" w14:paraId="2DF492CE"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1A5593B4" w14:textId="7C00589A"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忠岡町</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766737F" w14:textId="569D8871"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448D061" w14:textId="7D048753"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9F17691" w14:textId="5947BBF6"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BFF47C8" w14:textId="29BA0177"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3</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3C28D2DA" w14:textId="115798D6"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22</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4A86A2B" w14:textId="6FC25F78"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A273A9B" w14:textId="14BA9DEF"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25</w:t>
            </w:r>
          </w:p>
        </w:tc>
      </w:tr>
      <w:tr w:rsidR="00831171" w:rsidRPr="00831171" w14:paraId="0EFFDAE5"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0F3DA6F7" w14:textId="49AA65D6"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熊取町</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7DD3FCCF" w14:textId="5F4B82AE"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E0D4114" w14:textId="5D9E28B6"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423044EB" w14:textId="45C5EC1D"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24BC6E68" w14:textId="35C0FAA6"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3</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641510B" w14:textId="2D9A68EE"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57</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B1E5A0F" w14:textId="2BDBBE23"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2FA7C64F" w14:textId="64FE5902"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60</w:t>
            </w:r>
          </w:p>
        </w:tc>
      </w:tr>
      <w:tr w:rsidR="00831171" w:rsidRPr="00831171" w14:paraId="3210C822"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783F2535" w14:textId="21B66353"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田尻町</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7AFD805F" w14:textId="28864338"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7325CF22" w14:textId="4BCF627E"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A9430A9" w14:textId="1CF4C477"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8503D8D" w14:textId="53E02915"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0DEF19E" w14:textId="6315111D"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6</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33801640" w14:textId="0501ABF2"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DC47469" w14:textId="7B14F1F4"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7</w:t>
            </w:r>
          </w:p>
        </w:tc>
      </w:tr>
      <w:tr w:rsidR="00831171" w:rsidRPr="00831171" w14:paraId="218B503B"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156A88FC" w14:textId="316C1B76"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岬町</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66DCBB1B" w14:textId="0FE7D145"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7251F53" w14:textId="5B823527"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4F3E4E95" w14:textId="09B37D64"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7851CE3" w14:textId="3E257526"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5</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B2A60FC" w14:textId="32DB3C30"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11</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96C6EEB" w14:textId="50AD1BBB"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0FC9BC6" w14:textId="05DE70EE"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16</w:t>
            </w:r>
          </w:p>
        </w:tc>
      </w:tr>
      <w:tr w:rsidR="00831171" w:rsidRPr="00831171" w14:paraId="50E70187"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51579C0F" w14:textId="43093E8D"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他府県</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8961E36" w14:textId="7E8BDBAC"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58D4E35" w14:textId="0DF797DE"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6048FC4" w14:textId="73B47341"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0AFEE9BA" w14:textId="49B787B6"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0976786" w14:textId="4FAB6B95"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3F9548FB" w14:textId="35409481"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76444F00" w14:textId="43518AC2"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r>
      <w:tr w:rsidR="00831171" w:rsidRPr="00831171" w14:paraId="4FFC627D" w14:textId="77777777" w:rsidTr="57E2DBC7">
        <w:trPr>
          <w:trHeight w:val="270"/>
        </w:trPr>
        <w:tc>
          <w:tcPr>
            <w:tcW w:w="1346" w:type="dxa"/>
            <w:tcBorders>
              <w:top w:val="single" w:sz="8" w:space="0" w:color="auto"/>
              <w:left w:val="single" w:sz="8" w:space="0" w:color="auto"/>
              <w:bottom w:val="single" w:sz="8" w:space="0" w:color="auto"/>
              <w:right w:val="single" w:sz="8" w:space="0" w:color="auto"/>
            </w:tcBorders>
            <w:tcMar>
              <w:left w:w="108" w:type="dxa"/>
              <w:right w:w="108" w:type="dxa"/>
            </w:tcMar>
          </w:tcPr>
          <w:p w14:paraId="731EA0B6" w14:textId="2C8B7432"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総計</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25E1F78" w14:textId="1F927DD4"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25</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7D59B5F" w14:textId="2C0AAB76"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12A642AA" w14:textId="7B3BFC29"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4</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3AF581CA" w14:textId="598EFF7F"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620</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00126D9" w14:textId="63AFC43D"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6,742</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69DB444" w14:textId="6CBCC06A"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w:t>
            </w:r>
          </w:p>
        </w:tc>
        <w:tc>
          <w:tcPr>
            <w:tcW w:w="1021" w:type="dxa"/>
            <w:tcBorders>
              <w:top w:val="single" w:sz="8" w:space="0" w:color="auto"/>
              <w:left w:val="single" w:sz="8" w:space="0" w:color="auto"/>
              <w:bottom w:val="single" w:sz="8" w:space="0" w:color="auto"/>
              <w:right w:val="single" w:sz="8" w:space="0" w:color="auto"/>
            </w:tcBorders>
            <w:tcMar>
              <w:left w:w="108" w:type="dxa"/>
              <w:right w:w="108" w:type="dxa"/>
            </w:tcMar>
          </w:tcPr>
          <w:p w14:paraId="5C623ED8" w14:textId="7E53B8DD"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7,392</w:t>
            </w:r>
          </w:p>
        </w:tc>
      </w:tr>
    </w:tbl>
    <w:p w14:paraId="4E5AA8CF" w14:textId="67BA5D1B" w:rsidR="5517CAF6" w:rsidRPr="00831171" w:rsidRDefault="5517CAF6" w:rsidP="57E2DBC7">
      <w:pPr>
        <w:ind w:rightChars="-200" w:right="-420"/>
        <w:jc w:val="center"/>
        <w:rPr>
          <w:color w:val="000000" w:themeColor="text1"/>
          <w:sz w:val="18"/>
          <w:szCs w:val="18"/>
        </w:rPr>
      </w:pPr>
      <w:r w:rsidRPr="00831171">
        <w:rPr>
          <w:color w:val="000000" w:themeColor="text1"/>
          <w:sz w:val="18"/>
          <w:szCs w:val="18"/>
        </w:rPr>
        <w:t xml:space="preserve">                                                                               </w:t>
      </w:r>
      <w:r w:rsidRPr="00831171">
        <w:rPr>
          <w:color w:val="000000" w:themeColor="text1"/>
          <w:sz w:val="18"/>
          <w:szCs w:val="18"/>
        </w:rPr>
        <w:t>（件数）</w:t>
      </w:r>
    </w:p>
    <w:p w14:paraId="33062604" w14:textId="7ED0A79D" w:rsidR="57E2DBC7" w:rsidRPr="00831171" w:rsidRDefault="57E2DBC7" w:rsidP="57E2DBC7">
      <w:pPr>
        <w:jc w:val="left"/>
        <w:rPr>
          <w:rFonts w:ascii="ＭＳ 明朝" w:hAnsi="ＭＳ 明朝"/>
          <w:color w:val="000000" w:themeColor="text1"/>
        </w:rPr>
      </w:pPr>
    </w:p>
    <w:p w14:paraId="5F2505C4" w14:textId="77777777" w:rsidR="004F3EAE" w:rsidRPr="00831171" w:rsidRDefault="004F3EAE" w:rsidP="004F3EAE">
      <w:pPr>
        <w:jc w:val="left"/>
        <w:rPr>
          <w:rFonts w:ascii="ＭＳ 明朝" w:hAnsi="ＭＳ 明朝"/>
          <w:color w:val="000000" w:themeColor="text1"/>
          <w:szCs w:val="21"/>
        </w:rPr>
      </w:pPr>
      <w:r w:rsidRPr="00831171">
        <w:rPr>
          <w:rFonts w:ascii="ＭＳ 明朝" w:hAnsi="ＭＳ 明朝"/>
          <w:color w:val="000000" w:themeColor="text1"/>
          <w:szCs w:val="21"/>
        </w:rPr>
        <w:t>＊「生活相談」はケア会議・継続指導を除く</w:t>
      </w:r>
    </w:p>
    <w:p w14:paraId="2A5B0FE3" w14:textId="77777777" w:rsidR="004F3EAE" w:rsidRPr="00831171" w:rsidRDefault="004F3EAE" w:rsidP="004F3EAE">
      <w:pPr>
        <w:jc w:val="left"/>
        <w:rPr>
          <w:rFonts w:ascii="ＭＳ 明朝" w:hAnsi="ＭＳ 明朝"/>
          <w:color w:val="000000" w:themeColor="text1"/>
          <w:szCs w:val="21"/>
        </w:rPr>
      </w:pPr>
      <w:r w:rsidRPr="00831171">
        <w:rPr>
          <w:rFonts w:ascii="ＭＳ 明朝" w:hAnsi="ＭＳ 明朝"/>
          <w:color w:val="000000" w:themeColor="text1"/>
          <w:szCs w:val="21"/>
        </w:rPr>
        <w:t>＊「その他」は証明書等発行件数を除く</w:t>
      </w:r>
    </w:p>
    <w:p w14:paraId="027D4F96" w14:textId="77777777" w:rsidR="00C73641" w:rsidRPr="00831171" w:rsidRDefault="00C73641" w:rsidP="004F3EAE">
      <w:pPr>
        <w:jc w:val="left"/>
        <w:rPr>
          <w:rFonts w:ascii="ＭＳ 明朝" w:hAnsi="ＭＳ 明朝"/>
          <w:color w:val="000000" w:themeColor="text1"/>
          <w:szCs w:val="21"/>
        </w:rPr>
      </w:pPr>
    </w:p>
    <w:p w14:paraId="1C62D1FC" w14:textId="77777777" w:rsidR="007B5209" w:rsidRPr="00831171" w:rsidRDefault="007B5209" w:rsidP="004F3EAE">
      <w:pPr>
        <w:jc w:val="left"/>
        <w:rPr>
          <w:rFonts w:ascii="ＭＳ 明朝" w:hAnsi="ＭＳ 明朝"/>
          <w:color w:val="000000" w:themeColor="text1"/>
          <w:szCs w:val="21"/>
        </w:rPr>
      </w:pPr>
    </w:p>
    <w:p w14:paraId="161E75A3" w14:textId="77777777" w:rsidR="004F3EAE" w:rsidRPr="00831171" w:rsidRDefault="004F3EAE" w:rsidP="004F3EAE">
      <w:pPr>
        <w:rPr>
          <w:rFonts w:eastAsia="ＭＳ ゴシック"/>
          <w:b/>
          <w:color w:val="000000" w:themeColor="text1"/>
        </w:rPr>
      </w:pPr>
      <w:r w:rsidRPr="00831171">
        <w:rPr>
          <w:rFonts w:eastAsia="ＭＳ ゴシック"/>
          <w:b/>
          <w:color w:val="000000" w:themeColor="text1"/>
          <w:szCs w:val="21"/>
          <w:lang w:eastAsia="zh-TW"/>
        </w:rPr>
        <w:t>（３）</w:t>
      </w:r>
      <w:r w:rsidRPr="00831171">
        <w:rPr>
          <w:rFonts w:eastAsia="ＭＳ ゴシック"/>
          <w:b/>
          <w:color w:val="000000" w:themeColor="text1"/>
          <w:lang w:eastAsia="zh-TW"/>
        </w:rPr>
        <w:t>年齢別相談内容別受付状況</w:t>
      </w:r>
    </w:p>
    <w:p w14:paraId="2993A477" w14:textId="77777777" w:rsidR="004F3EAE" w:rsidRPr="00831171" w:rsidRDefault="004F3EAE" w:rsidP="475CFB9A">
      <w:pPr>
        <w:rPr>
          <w:rFonts w:eastAsia="ＭＳ ゴシック"/>
          <w:b/>
          <w:bCs/>
          <w:color w:val="000000" w:themeColor="text1"/>
        </w:rPr>
      </w:pPr>
      <w:r w:rsidRPr="00831171">
        <w:rPr>
          <w:rFonts w:eastAsia="ＭＳ ゴシック"/>
          <w:b/>
          <w:bCs/>
          <w:color w:val="000000" w:themeColor="text1"/>
          <w:lang w:eastAsia="zh-TW"/>
        </w:rPr>
        <w:t>（内訳）</w:t>
      </w:r>
    </w:p>
    <w:tbl>
      <w:tblPr>
        <w:tblW w:w="8491" w:type="dxa"/>
        <w:tblLayout w:type="fixed"/>
        <w:tblLook w:val="04A0" w:firstRow="1" w:lastRow="0" w:firstColumn="1" w:lastColumn="0" w:noHBand="0" w:noVBand="1"/>
      </w:tblPr>
      <w:tblGrid>
        <w:gridCol w:w="1266"/>
        <w:gridCol w:w="1012"/>
        <w:gridCol w:w="1259"/>
        <w:gridCol w:w="1179"/>
        <w:gridCol w:w="1309"/>
        <w:gridCol w:w="1310"/>
        <w:gridCol w:w="1156"/>
      </w:tblGrid>
      <w:tr w:rsidR="00831171" w:rsidRPr="00831171" w14:paraId="6EA75456" w14:textId="77777777" w:rsidTr="00D55F13">
        <w:trPr>
          <w:trHeight w:val="270"/>
        </w:trPr>
        <w:tc>
          <w:tcPr>
            <w:tcW w:w="1266" w:type="dxa"/>
            <w:tcBorders>
              <w:top w:val="single" w:sz="8" w:space="0" w:color="auto"/>
              <w:left w:val="single" w:sz="8" w:space="0" w:color="auto"/>
              <w:bottom w:val="single" w:sz="8" w:space="0" w:color="auto"/>
              <w:right w:val="single" w:sz="8" w:space="0" w:color="auto"/>
            </w:tcBorders>
            <w:tcMar>
              <w:left w:w="108" w:type="dxa"/>
              <w:right w:w="108" w:type="dxa"/>
            </w:tcMar>
          </w:tcPr>
          <w:p w14:paraId="404F981F" w14:textId="64647CD1"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相談内容</w:t>
            </w:r>
          </w:p>
        </w:tc>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08596424" w14:textId="6B8E5768" w:rsidR="475CFB9A" w:rsidRPr="00831171" w:rsidRDefault="475CFB9A" w:rsidP="00D55F13">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w:t>
            </w:r>
            <w:r w:rsidRPr="00831171">
              <w:rPr>
                <w:rFonts w:eastAsia="Century" w:cs="Century"/>
                <w:color w:val="000000" w:themeColor="text1"/>
                <w:szCs w:val="21"/>
              </w:rPr>
              <w:t>19</w:t>
            </w:r>
            <w:r w:rsidRPr="00831171">
              <w:rPr>
                <w:rFonts w:ascii="ＭＳ 明朝" w:hAnsi="ＭＳ 明朝" w:cs="ＭＳ 明朝"/>
                <w:color w:val="000000" w:themeColor="text1"/>
                <w:szCs w:val="21"/>
              </w:rPr>
              <w:t>歳</w:t>
            </w:r>
          </w:p>
        </w:tc>
        <w:tc>
          <w:tcPr>
            <w:tcW w:w="1259" w:type="dxa"/>
            <w:tcBorders>
              <w:top w:val="single" w:sz="8" w:space="0" w:color="auto"/>
              <w:left w:val="single" w:sz="8" w:space="0" w:color="auto"/>
              <w:bottom w:val="single" w:sz="8" w:space="0" w:color="auto"/>
              <w:right w:val="single" w:sz="8" w:space="0" w:color="auto"/>
            </w:tcBorders>
            <w:tcMar>
              <w:left w:w="108" w:type="dxa"/>
              <w:right w:w="108" w:type="dxa"/>
            </w:tcMar>
          </w:tcPr>
          <w:p w14:paraId="7BE61F9D" w14:textId="7BB28A41" w:rsidR="475CFB9A" w:rsidRPr="00831171" w:rsidRDefault="475CFB9A" w:rsidP="00D55F13">
            <w:pPr>
              <w:jc w:val="center"/>
              <w:rPr>
                <w:rFonts w:ascii="ＭＳ 明朝" w:hAnsi="ＭＳ 明朝" w:cs="ＭＳ 明朝"/>
                <w:color w:val="000000" w:themeColor="text1"/>
                <w:szCs w:val="21"/>
              </w:rPr>
            </w:pPr>
            <w:r w:rsidRPr="00831171">
              <w:rPr>
                <w:rFonts w:eastAsia="Century" w:cs="Century"/>
                <w:color w:val="000000" w:themeColor="text1"/>
                <w:szCs w:val="21"/>
              </w:rPr>
              <w:t>20</w:t>
            </w:r>
            <w:r w:rsidRPr="00831171">
              <w:rPr>
                <w:rFonts w:ascii="ＭＳ 明朝" w:hAnsi="ＭＳ 明朝" w:cs="ＭＳ 明朝"/>
                <w:color w:val="000000" w:themeColor="text1"/>
                <w:szCs w:val="21"/>
              </w:rPr>
              <w:t>～</w:t>
            </w:r>
            <w:r w:rsidRPr="00831171">
              <w:rPr>
                <w:rFonts w:eastAsia="Century" w:cs="Century"/>
                <w:color w:val="000000" w:themeColor="text1"/>
                <w:szCs w:val="21"/>
              </w:rPr>
              <w:t>29</w:t>
            </w:r>
            <w:r w:rsidRPr="00831171">
              <w:rPr>
                <w:rFonts w:ascii="ＭＳ 明朝" w:hAnsi="ＭＳ 明朝" w:cs="ＭＳ 明朝"/>
                <w:color w:val="000000" w:themeColor="text1"/>
                <w:szCs w:val="21"/>
              </w:rPr>
              <w:t>歳</w:t>
            </w:r>
          </w:p>
        </w:tc>
        <w:tc>
          <w:tcPr>
            <w:tcW w:w="1179" w:type="dxa"/>
            <w:tcBorders>
              <w:top w:val="single" w:sz="8" w:space="0" w:color="auto"/>
              <w:left w:val="single" w:sz="8" w:space="0" w:color="auto"/>
              <w:bottom w:val="single" w:sz="8" w:space="0" w:color="auto"/>
              <w:right w:val="single" w:sz="8" w:space="0" w:color="auto"/>
            </w:tcBorders>
            <w:tcMar>
              <w:left w:w="108" w:type="dxa"/>
              <w:right w:w="108" w:type="dxa"/>
            </w:tcMar>
          </w:tcPr>
          <w:p w14:paraId="5F9E0CB1" w14:textId="0BBF7D5A" w:rsidR="475CFB9A" w:rsidRPr="00831171" w:rsidRDefault="475CFB9A" w:rsidP="00D55F13">
            <w:pPr>
              <w:jc w:val="center"/>
              <w:rPr>
                <w:rFonts w:ascii="ＭＳ 明朝" w:hAnsi="ＭＳ 明朝" w:cs="ＭＳ 明朝"/>
                <w:color w:val="000000" w:themeColor="text1"/>
                <w:szCs w:val="21"/>
              </w:rPr>
            </w:pPr>
            <w:r w:rsidRPr="00831171">
              <w:rPr>
                <w:rFonts w:eastAsia="Century" w:cs="Century"/>
                <w:color w:val="000000" w:themeColor="text1"/>
                <w:szCs w:val="21"/>
              </w:rPr>
              <w:t>30</w:t>
            </w:r>
            <w:r w:rsidRPr="00831171">
              <w:rPr>
                <w:rFonts w:ascii="ＭＳ 明朝" w:hAnsi="ＭＳ 明朝" w:cs="ＭＳ 明朝"/>
                <w:color w:val="000000" w:themeColor="text1"/>
                <w:szCs w:val="21"/>
              </w:rPr>
              <w:t>～</w:t>
            </w:r>
            <w:r w:rsidRPr="00831171">
              <w:rPr>
                <w:rFonts w:eastAsia="Century" w:cs="Century"/>
                <w:color w:val="000000" w:themeColor="text1"/>
                <w:szCs w:val="21"/>
              </w:rPr>
              <w:t>39</w:t>
            </w:r>
            <w:r w:rsidRPr="00831171">
              <w:rPr>
                <w:rFonts w:ascii="ＭＳ 明朝" w:hAnsi="ＭＳ 明朝" w:cs="ＭＳ 明朝"/>
                <w:color w:val="000000" w:themeColor="text1"/>
                <w:szCs w:val="21"/>
              </w:rPr>
              <w:t>歳</w:t>
            </w:r>
          </w:p>
        </w:tc>
        <w:tc>
          <w:tcPr>
            <w:tcW w:w="1309" w:type="dxa"/>
            <w:tcBorders>
              <w:top w:val="single" w:sz="8" w:space="0" w:color="auto"/>
              <w:left w:val="single" w:sz="8" w:space="0" w:color="auto"/>
              <w:bottom w:val="single" w:sz="8" w:space="0" w:color="auto"/>
              <w:right w:val="single" w:sz="8" w:space="0" w:color="auto"/>
            </w:tcBorders>
            <w:tcMar>
              <w:left w:w="108" w:type="dxa"/>
              <w:right w:w="108" w:type="dxa"/>
            </w:tcMar>
          </w:tcPr>
          <w:p w14:paraId="48CF5A19" w14:textId="1CA143CC" w:rsidR="475CFB9A" w:rsidRPr="00831171" w:rsidRDefault="475CFB9A" w:rsidP="00D55F13">
            <w:pPr>
              <w:jc w:val="center"/>
              <w:rPr>
                <w:rFonts w:ascii="ＭＳ 明朝" w:hAnsi="ＭＳ 明朝" w:cs="ＭＳ 明朝"/>
                <w:color w:val="000000" w:themeColor="text1"/>
                <w:szCs w:val="21"/>
              </w:rPr>
            </w:pPr>
            <w:r w:rsidRPr="00831171">
              <w:rPr>
                <w:rFonts w:eastAsia="Century" w:cs="Century"/>
                <w:color w:val="000000" w:themeColor="text1"/>
                <w:szCs w:val="21"/>
              </w:rPr>
              <w:t>40</w:t>
            </w:r>
            <w:r w:rsidRPr="00831171">
              <w:rPr>
                <w:rFonts w:ascii="ＭＳ 明朝" w:hAnsi="ＭＳ 明朝" w:cs="ＭＳ 明朝"/>
                <w:color w:val="000000" w:themeColor="text1"/>
                <w:szCs w:val="21"/>
              </w:rPr>
              <w:t>～</w:t>
            </w:r>
            <w:r w:rsidRPr="00831171">
              <w:rPr>
                <w:rFonts w:eastAsia="Century" w:cs="Century"/>
                <w:color w:val="000000" w:themeColor="text1"/>
                <w:szCs w:val="21"/>
              </w:rPr>
              <w:t>49</w:t>
            </w:r>
            <w:r w:rsidRPr="00831171">
              <w:rPr>
                <w:rFonts w:ascii="ＭＳ 明朝" w:hAnsi="ＭＳ 明朝" w:cs="ＭＳ 明朝"/>
                <w:color w:val="000000" w:themeColor="text1"/>
                <w:szCs w:val="21"/>
              </w:rPr>
              <w:t>歳</w:t>
            </w:r>
          </w:p>
        </w:tc>
        <w:tc>
          <w:tcPr>
            <w:tcW w:w="1310" w:type="dxa"/>
            <w:tcBorders>
              <w:top w:val="single" w:sz="8" w:space="0" w:color="auto"/>
              <w:left w:val="single" w:sz="8" w:space="0" w:color="auto"/>
              <w:bottom w:val="single" w:sz="8" w:space="0" w:color="auto"/>
              <w:right w:val="single" w:sz="8" w:space="0" w:color="auto"/>
            </w:tcBorders>
            <w:tcMar>
              <w:left w:w="108" w:type="dxa"/>
              <w:right w:w="108" w:type="dxa"/>
            </w:tcMar>
          </w:tcPr>
          <w:p w14:paraId="5D78C96C" w14:textId="56F94B9C" w:rsidR="475CFB9A" w:rsidRPr="00831171" w:rsidRDefault="475CFB9A" w:rsidP="00D55F13">
            <w:pPr>
              <w:jc w:val="center"/>
              <w:rPr>
                <w:rFonts w:ascii="ＭＳ 明朝" w:hAnsi="ＭＳ 明朝" w:cs="ＭＳ 明朝"/>
                <w:color w:val="000000" w:themeColor="text1"/>
                <w:szCs w:val="21"/>
              </w:rPr>
            </w:pPr>
            <w:r w:rsidRPr="00831171">
              <w:rPr>
                <w:rFonts w:eastAsia="Century" w:cs="Century"/>
                <w:color w:val="000000" w:themeColor="text1"/>
                <w:szCs w:val="21"/>
              </w:rPr>
              <w:t>50</w:t>
            </w:r>
            <w:r w:rsidRPr="00831171">
              <w:rPr>
                <w:rFonts w:ascii="ＭＳ 明朝" w:hAnsi="ＭＳ 明朝" w:cs="ＭＳ 明朝"/>
                <w:color w:val="000000" w:themeColor="text1"/>
                <w:szCs w:val="21"/>
              </w:rPr>
              <w:t>～</w:t>
            </w:r>
            <w:r w:rsidRPr="00831171">
              <w:rPr>
                <w:rFonts w:eastAsia="Century" w:cs="Century"/>
                <w:color w:val="000000" w:themeColor="text1"/>
                <w:szCs w:val="21"/>
              </w:rPr>
              <w:t>59</w:t>
            </w:r>
            <w:r w:rsidRPr="00831171">
              <w:rPr>
                <w:rFonts w:ascii="ＭＳ 明朝" w:hAnsi="ＭＳ 明朝" w:cs="ＭＳ 明朝"/>
                <w:color w:val="000000" w:themeColor="text1"/>
                <w:szCs w:val="21"/>
              </w:rPr>
              <w:t>歳</w:t>
            </w:r>
          </w:p>
        </w:tc>
        <w:tc>
          <w:tcPr>
            <w:tcW w:w="1156" w:type="dxa"/>
            <w:tcBorders>
              <w:top w:val="single" w:sz="8" w:space="0" w:color="auto"/>
              <w:left w:val="single" w:sz="8" w:space="0" w:color="auto"/>
              <w:bottom w:val="single" w:sz="8" w:space="0" w:color="auto"/>
              <w:right w:val="single" w:sz="8" w:space="0" w:color="auto"/>
            </w:tcBorders>
            <w:tcMar>
              <w:left w:w="108" w:type="dxa"/>
              <w:right w:w="108" w:type="dxa"/>
            </w:tcMar>
          </w:tcPr>
          <w:p w14:paraId="15FEE7EF" w14:textId="2539AF34" w:rsidR="475CFB9A" w:rsidRPr="00831171" w:rsidRDefault="475CFB9A" w:rsidP="00D55F13">
            <w:pPr>
              <w:jc w:val="center"/>
              <w:rPr>
                <w:rFonts w:ascii="ＭＳ 明朝" w:hAnsi="ＭＳ 明朝" w:cs="ＭＳ 明朝"/>
                <w:color w:val="000000" w:themeColor="text1"/>
                <w:szCs w:val="21"/>
              </w:rPr>
            </w:pPr>
            <w:r w:rsidRPr="00831171">
              <w:rPr>
                <w:rFonts w:eastAsia="Century" w:cs="Century"/>
                <w:color w:val="000000" w:themeColor="text1"/>
                <w:szCs w:val="21"/>
              </w:rPr>
              <w:t>60</w:t>
            </w:r>
            <w:r w:rsidRPr="00831171">
              <w:rPr>
                <w:rFonts w:ascii="ＭＳ 明朝" w:hAnsi="ＭＳ 明朝" w:cs="ＭＳ 明朝"/>
                <w:color w:val="000000" w:themeColor="text1"/>
                <w:szCs w:val="21"/>
              </w:rPr>
              <w:t>～歳</w:t>
            </w:r>
          </w:p>
        </w:tc>
      </w:tr>
      <w:tr w:rsidR="00831171" w:rsidRPr="00831171" w14:paraId="6AEF2A97" w14:textId="77777777" w:rsidTr="00D55F13">
        <w:trPr>
          <w:trHeight w:val="270"/>
        </w:trPr>
        <w:tc>
          <w:tcPr>
            <w:tcW w:w="1266" w:type="dxa"/>
            <w:tcBorders>
              <w:top w:val="single" w:sz="8" w:space="0" w:color="auto"/>
              <w:left w:val="single" w:sz="8" w:space="0" w:color="auto"/>
              <w:bottom w:val="single" w:sz="8" w:space="0" w:color="auto"/>
              <w:right w:val="single" w:sz="8" w:space="0" w:color="auto"/>
            </w:tcBorders>
            <w:tcMar>
              <w:left w:w="108" w:type="dxa"/>
              <w:right w:w="108" w:type="dxa"/>
            </w:tcMar>
          </w:tcPr>
          <w:p w14:paraId="2D7DEF56" w14:textId="0B5A6F18"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生活相談</w:t>
            </w:r>
          </w:p>
        </w:tc>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7B52FA6E" w14:textId="4CE0CFB5"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2</w:t>
            </w:r>
          </w:p>
        </w:tc>
        <w:tc>
          <w:tcPr>
            <w:tcW w:w="1259" w:type="dxa"/>
            <w:tcBorders>
              <w:top w:val="single" w:sz="8" w:space="0" w:color="auto"/>
              <w:left w:val="single" w:sz="8" w:space="0" w:color="auto"/>
              <w:bottom w:val="single" w:sz="8" w:space="0" w:color="auto"/>
              <w:right w:val="single" w:sz="8" w:space="0" w:color="auto"/>
            </w:tcBorders>
            <w:tcMar>
              <w:left w:w="108" w:type="dxa"/>
              <w:right w:w="108" w:type="dxa"/>
            </w:tcMar>
          </w:tcPr>
          <w:p w14:paraId="600589FD" w14:textId="55C6B30A"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10</w:t>
            </w:r>
          </w:p>
        </w:tc>
        <w:tc>
          <w:tcPr>
            <w:tcW w:w="1179" w:type="dxa"/>
            <w:tcBorders>
              <w:top w:val="single" w:sz="8" w:space="0" w:color="auto"/>
              <w:left w:val="single" w:sz="8" w:space="0" w:color="auto"/>
              <w:bottom w:val="single" w:sz="8" w:space="0" w:color="auto"/>
              <w:right w:val="single" w:sz="8" w:space="0" w:color="auto"/>
            </w:tcBorders>
            <w:tcMar>
              <w:left w:w="108" w:type="dxa"/>
              <w:right w:w="108" w:type="dxa"/>
            </w:tcMar>
          </w:tcPr>
          <w:p w14:paraId="3E8F747A" w14:textId="25868CD2"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8</w:t>
            </w:r>
          </w:p>
        </w:tc>
        <w:tc>
          <w:tcPr>
            <w:tcW w:w="1309" w:type="dxa"/>
            <w:tcBorders>
              <w:top w:val="single" w:sz="8" w:space="0" w:color="auto"/>
              <w:left w:val="single" w:sz="8" w:space="0" w:color="auto"/>
              <w:bottom w:val="single" w:sz="8" w:space="0" w:color="auto"/>
              <w:right w:val="single" w:sz="8" w:space="0" w:color="auto"/>
            </w:tcBorders>
            <w:tcMar>
              <w:left w:w="108" w:type="dxa"/>
              <w:right w:w="108" w:type="dxa"/>
            </w:tcMar>
          </w:tcPr>
          <w:p w14:paraId="168B0023" w14:textId="76844DC8"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3</w:t>
            </w:r>
          </w:p>
        </w:tc>
        <w:tc>
          <w:tcPr>
            <w:tcW w:w="1310" w:type="dxa"/>
            <w:tcBorders>
              <w:top w:val="single" w:sz="8" w:space="0" w:color="auto"/>
              <w:left w:val="single" w:sz="8" w:space="0" w:color="auto"/>
              <w:bottom w:val="single" w:sz="8" w:space="0" w:color="auto"/>
              <w:right w:val="single" w:sz="8" w:space="0" w:color="auto"/>
            </w:tcBorders>
            <w:tcMar>
              <w:left w:w="108" w:type="dxa"/>
              <w:right w:w="108" w:type="dxa"/>
            </w:tcMar>
          </w:tcPr>
          <w:p w14:paraId="5E5AC811" w14:textId="3B64165B"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w:t>
            </w:r>
          </w:p>
        </w:tc>
        <w:tc>
          <w:tcPr>
            <w:tcW w:w="1156" w:type="dxa"/>
            <w:tcBorders>
              <w:top w:val="single" w:sz="8" w:space="0" w:color="auto"/>
              <w:left w:val="single" w:sz="8" w:space="0" w:color="auto"/>
              <w:bottom w:val="single" w:sz="8" w:space="0" w:color="auto"/>
              <w:right w:val="single" w:sz="8" w:space="0" w:color="auto"/>
            </w:tcBorders>
            <w:tcMar>
              <w:left w:w="108" w:type="dxa"/>
              <w:right w:w="108" w:type="dxa"/>
            </w:tcMar>
          </w:tcPr>
          <w:p w14:paraId="5D10E24D" w14:textId="759FE451"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w:t>
            </w:r>
          </w:p>
        </w:tc>
      </w:tr>
      <w:tr w:rsidR="00831171" w:rsidRPr="00831171" w14:paraId="65F798C3" w14:textId="77777777" w:rsidTr="00D55F13">
        <w:trPr>
          <w:trHeight w:val="270"/>
        </w:trPr>
        <w:tc>
          <w:tcPr>
            <w:tcW w:w="1266" w:type="dxa"/>
            <w:tcBorders>
              <w:top w:val="single" w:sz="8" w:space="0" w:color="auto"/>
              <w:left w:val="single" w:sz="8" w:space="0" w:color="auto"/>
              <w:bottom w:val="single" w:sz="8" w:space="0" w:color="auto"/>
              <w:right w:val="single" w:sz="8" w:space="0" w:color="auto"/>
            </w:tcBorders>
            <w:tcMar>
              <w:left w:w="108" w:type="dxa"/>
              <w:right w:w="108" w:type="dxa"/>
            </w:tcMar>
          </w:tcPr>
          <w:p w14:paraId="461ECCBF" w14:textId="405BFA77"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進路相談</w:t>
            </w:r>
          </w:p>
        </w:tc>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42E0A7AE" w14:textId="6AA642AB"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259" w:type="dxa"/>
            <w:tcBorders>
              <w:top w:val="single" w:sz="8" w:space="0" w:color="auto"/>
              <w:left w:val="single" w:sz="8" w:space="0" w:color="auto"/>
              <w:bottom w:val="single" w:sz="8" w:space="0" w:color="auto"/>
              <w:right w:val="single" w:sz="8" w:space="0" w:color="auto"/>
            </w:tcBorders>
            <w:tcMar>
              <w:left w:w="108" w:type="dxa"/>
              <w:right w:w="108" w:type="dxa"/>
            </w:tcMar>
          </w:tcPr>
          <w:p w14:paraId="70176BA5" w14:textId="7E8F1E8C"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179" w:type="dxa"/>
            <w:tcBorders>
              <w:top w:val="single" w:sz="8" w:space="0" w:color="auto"/>
              <w:left w:val="single" w:sz="8" w:space="0" w:color="auto"/>
              <w:bottom w:val="single" w:sz="8" w:space="0" w:color="auto"/>
              <w:right w:val="single" w:sz="8" w:space="0" w:color="auto"/>
            </w:tcBorders>
            <w:tcMar>
              <w:left w:w="108" w:type="dxa"/>
              <w:right w:w="108" w:type="dxa"/>
            </w:tcMar>
          </w:tcPr>
          <w:p w14:paraId="064B7CB1" w14:textId="070ACC98"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309" w:type="dxa"/>
            <w:tcBorders>
              <w:top w:val="single" w:sz="8" w:space="0" w:color="auto"/>
              <w:left w:val="single" w:sz="8" w:space="0" w:color="auto"/>
              <w:bottom w:val="single" w:sz="8" w:space="0" w:color="auto"/>
              <w:right w:val="single" w:sz="8" w:space="0" w:color="auto"/>
            </w:tcBorders>
            <w:tcMar>
              <w:left w:w="108" w:type="dxa"/>
              <w:right w:w="108" w:type="dxa"/>
            </w:tcMar>
          </w:tcPr>
          <w:p w14:paraId="73F1DB67" w14:textId="2F4E1CB3"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310" w:type="dxa"/>
            <w:tcBorders>
              <w:top w:val="single" w:sz="8" w:space="0" w:color="auto"/>
              <w:left w:val="single" w:sz="8" w:space="0" w:color="auto"/>
              <w:bottom w:val="single" w:sz="8" w:space="0" w:color="auto"/>
              <w:right w:val="single" w:sz="8" w:space="0" w:color="auto"/>
            </w:tcBorders>
            <w:tcMar>
              <w:left w:w="108" w:type="dxa"/>
              <w:right w:w="108" w:type="dxa"/>
            </w:tcMar>
          </w:tcPr>
          <w:p w14:paraId="27A4675F" w14:textId="4976B9AC"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156" w:type="dxa"/>
            <w:tcBorders>
              <w:top w:val="single" w:sz="8" w:space="0" w:color="auto"/>
              <w:left w:val="single" w:sz="8" w:space="0" w:color="auto"/>
              <w:bottom w:val="single" w:sz="8" w:space="0" w:color="auto"/>
              <w:right w:val="single" w:sz="8" w:space="0" w:color="auto"/>
            </w:tcBorders>
            <w:tcMar>
              <w:left w:w="108" w:type="dxa"/>
              <w:right w:w="108" w:type="dxa"/>
            </w:tcMar>
          </w:tcPr>
          <w:p w14:paraId="4462F71F" w14:textId="075D9432"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r>
      <w:tr w:rsidR="00831171" w:rsidRPr="00831171" w14:paraId="6F4266C0" w14:textId="77777777" w:rsidTr="00D55F13">
        <w:trPr>
          <w:trHeight w:val="270"/>
        </w:trPr>
        <w:tc>
          <w:tcPr>
            <w:tcW w:w="1266" w:type="dxa"/>
            <w:tcBorders>
              <w:top w:val="single" w:sz="8" w:space="0" w:color="auto"/>
              <w:left w:val="single" w:sz="8" w:space="0" w:color="auto"/>
              <w:bottom w:val="single" w:sz="8" w:space="0" w:color="auto"/>
              <w:right w:val="single" w:sz="8" w:space="0" w:color="auto"/>
            </w:tcBorders>
            <w:tcMar>
              <w:left w:w="108" w:type="dxa"/>
              <w:right w:w="108" w:type="dxa"/>
            </w:tcMar>
          </w:tcPr>
          <w:p w14:paraId="49E93303" w14:textId="143862F1"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就労相談</w:t>
            </w:r>
          </w:p>
        </w:tc>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4C7BA421" w14:textId="48FEB44B"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259" w:type="dxa"/>
            <w:tcBorders>
              <w:top w:val="single" w:sz="8" w:space="0" w:color="auto"/>
              <w:left w:val="single" w:sz="8" w:space="0" w:color="auto"/>
              <w:bottom w:val="single" w:sz="8" w:space="0" w:color="auto"/>
              <w:right w:val="single" w:sz="8" w:space="0" w:color="auto"/>
            </w:tcBorders>
            <w:tcMar>
              <w:left w:w="108" w:type="dxa"/>
              <w:right w:w="108" w:type="dxa"/>
            </w:tcMar>
          </w:tcPr>
          <w:p w14:paraId="7E4DAF19" w14:textId="2B2FA834"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3</w:t>
            </w:r>
          </w:p>
        </w:tc>
        <w:tc>
          <w:tcPr>
            <w:tcW w:w="1179" w:type="dxa"/>
            <w:tcBorders>
              <w:top w:val="single" w:sz="8" w:space="0" w:color="auto"/>
              <w:left w:val="single" w:sz="8" w:space="0" w:color="auto"/>
              <w:bottom w:val="single" w:sz="8" w:space="0" w:color="auto"/>
              <w:right w:val="single" w:sz="8" w:space="0" w:color="auto"/>
            </w:tcBorders>
            <w:tcMar>
              <w:left w:w="108" w:type="dxa"/>
              <w:right w:w="108" w:type="dxa"/>
            </w:tcMar>
          </w:tcPr>
          <w:p w14:paraId="0E787174" w14:textId="13CB5EA3"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309" w:type="dxa"/>
            <w:tcBorders>
              <w:top w:val="single" w:sz="8" w:space="0" w:color="auto"/>
              <w:left w:val="single" w:sz="8" w:space="0" w:color="auto"/>
              <w:bottom w:val="single" w:sz="8" w:space="0" w:color="auto"/>
              <w:right w:val="single" w:sz="8" w:space="0" w:color="auto"/>
            </w:tcBorders>
            <w:tcMar>
              <w:left w:w="108" w:type="dxa"/>
              <w:right w:w="108" w:type="dxa"/>
            </w:tcMar>
          </w:tcPr>
          <w:p w14:paraId="3931FDA7" w14:textId="0A466438"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w:t>
            </w:r>
          </w:p>
        </w:tc>
        <w:tc>
          <w:tcPr>
            <w:tcW w:w="1310" w:type="dxa"/>
            <w:tcBorders>
              <w:top w:val="single" w:sz="8" w:space="0" w:color="auto"/>
              <w:left w:val="single" w:sz="8" w:space="0" w:color="auto"/>
              <w:bottom w:val="single" w:sz="8" w:space="0" w:color="auto"/>
              <w:right w:val="single" w:sz="8" w:space="0" w:color="auto"/>
            </w:tcBorders>
            <w:tcMar>
              <w:left w:w="108" w:type="dxa"/>
              <w:right w:w="108" w:type="dxa"/>
            </w:tcMar>
          </w:tcPr>
          <w:p w14:paraId="525E973D" w14:textId="14E00ED3"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156" w:type="dxa"/>
            <w:tcBorders>
              <w:top w:val="single" w:sz="8" w:space="0" w:color="auto"/>
              <w:left w:val="single" w:sz="8" w:space="0" w:color="auto"/>
              <w:bottom w:val="single" w:sz="8" w:space="0" w:color="auto"/>
              <w:right w:val="single" w:sz="8" w:space="0" w:color="auto"/>
            </w:tcBorders>
            <w:tcMar>
              <w:left w:w="108" w:type="dxa"/>
              <w:right w:w="108" w:type="dxa"/>
            </w:tcMar>
          </w:tcPr>
          <w:p w14:paraId="2A624625" w14:textId="31CD7CD7"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r>
      <w:tr w:rsidR="00831171" w:rsidRPr="00831171" w14:paraId="05E4501F" w14:textId="77777777" w:rsidTr="00D55F13">
        <w:trPr>
          <w:trHeight w:val="270"/>
        </w:trPr>
        <w:tc>
          <w:tcPr>
            <w:tcW w:w="1266" w:type="dxa"/>
            <w:tcBorders>
              <w:top w:val="single" w:sz="8" w:space="0" w:color="auto"/>
              <w:left w:val="single" w:sz="8" w:space="0" w:color="auto"/>
              <w:bottom w:val="single" w:sz="8" w:space="0" w:color="auto"/>
              <w:right w:val="single" w:sz="8" w:space="0" w:color="auto"/>
            </w:tcBorders>
            <w:tcMar>
              <w:left w:w="108" w:type="dxa"/>
              <w:right w:w="108" w:type="dxa"/>
            </w:tcMar>
          </w:tcPr>
          <w:p w14:paraId="061E7D4B" w14:textId="31C93DEF"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手帳交付</w:t>
            </w:r>
          </w:p>
        </w:tc>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1583BD33" w14:textId="0352078E"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67</w:t>
            </w:r>
          </w:p>
        </w:tc>
        <w:tc>
          <w:tcPr>
            <w:tcW w:w="1259" w:type="dxa"/>
            <w:tcBorders>
              <w:top w:val="single" w:sz="8" w:space="0" w:color="auto"/>
              <w:left w:val="single" w:sz="8" w:space="0" w:color="auto"/>
              <w:bottom w:val="single" w:sz="8" w:space="0" w:color="auto"/>
              <w:right w:val="single" w:sz="8" w:space="0" w:color="auto"/>
            </w:tcBorders>
            <w:tcMar>
              <w:left w:w="108" w:type="dxa"/>
              <w:right w:w="108" w:type="dxa"/>
            </w:tcMar>
          </w:tcPr>
          <w:p w14:paraId="2EAAD245" w14:textId="17A9973B"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240</w:t>
            </w:r>
          </w:p>
        </w:tc>
        <w:tc>
          <w:tcPr>
            <w:tcW w:w="1179" w:type="dxa"/>
            <w:tcBorders>
              <w:top w:val="single" w:sz="8" w:space="0" w:color="auto"/>
              <w:left w:val="single" w:sz="8" w:space="0" w:color="auto"/>
              <w:bottom w:val="single" w:sz="8" w:space="0" w:color="auto"/>
              <w:right w:val="single" w:sz="8" w:space="0" w:color="auto"/>
            </w:tcBorders>
            <w:tcMar>
              <w:left w:w="108" w:type="dxa"/>
              <w:right w:w="108" w:type="dxa"/>
            </w:tcMar>
          </w:tcPr>
          <w:p w14:paraId="07630C8D" w14:textId="74E7959A"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110</w:t>
            </w:r>
          </w:p>
        </w:tc>
        <w:tc>
          <w:tcPr>
            <w:tcW w:w="1309" w:type="dxa"/>
            <w:tcBorders>
              <w:top w:val="single" w:sz="8" w:space="0" w:color="auto"/>
              <w:left w:val="single" w:sz="8" w:space="0" w:color="auto"/>
              <w:bottom w:val="single" w:sz="8" w:space="0" w:color="auto"/>
              <w:right w:val="single" w:sz="8" w:space="0" w:color="auto"/>
            </w:tcBorders>
            <w:tcMar>
              <w:left w:w="108" w:type="dxa"/>
              <w:right w:w="108" w:type="dxa"/>
            </w:tcMar>
          </w:tcPr>
          <w:p w14:paraId="0B96C4D2" w14:textId="6FCB4458"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89</w:t>
            </w:r>
          </w:p>
        </w:tc>
        <w:tc>
          <w:tcPr>
            <w:tcW w:w="1310" w:type="dxa"/>
            <w:tcBorders>
              <w:top w:val="single" w:sz="8" w:space="0" w:color="auto"/>
              <w:left w:val="single" w:sz="8" w:space="0" w:color="auto"/>
              <w:bottom w:val="single" w:sz="8" w:space="0" w:color="auto"/>
              <w:right w:val="single" w:sz="8" w:space="0" w:color="auto"/>
            </w:tcBorders>
            <w:tcMar>
              <w:left w:w="108" w:type="dxa"/>
              <w:right w:w="108" w:type="dxa"/>
            </w:tcMar>
          </w:tcPr>
          <w:p w14:paraId="26C14519" w14:textId="21199191"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82</w:t>
            </w:r>
          </w:p>
        </w:tc>
        <w:tc>
          <w:tcPr>
            <w:tcW w:w="1156" w:type="dxa"/>
            <w:tcBorders>
              <w:top w:val="single" w:sz="8" w:space="0" w:color="auto"/>
              <w:left w:val="single" w:sz="8" w:space="0" w:color="auto"/>
              <w:bottom w:val="single" w:sz="8" w:space="0" w:color="auto"/>
              <w:right w:val="single" w:sz="8" w:space="0" w:color="auto"/>
            </w:tcBorders>
            <w:tcMar>
              <w:left w:w="108" w:type="dxa"/>
              <w:right w:w="108" w:type="dxa"/>
            </w:tcMar>
          </w:tcPr>
          <w:p w14:paraId="5443F788" w14:textId="736D4CEC"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32</w:t>
            </w:r>
          </w:p>
        </w:tc>
      </w:tr>
      <w:tr w:rsidR="00831171" w:rsidRPr="00831171" w14:paraId="0E9252C9" w14:textId="77777777" w:rsidTr="00D55F13">
        <w:trPr>
          <w:trHeight w:val="270"/>
        </w:trPr>
        <w:tc>
          <w:tcPr>
            <w:tcW w:w="1266" w:type="dxa"/>
            <w:tcBorders>
              <w:top w:val="single" w:sz="8" w:space="0" w:color="auto"/>
              <w:left w:val="single" w:sz="8" w:space="0" w:color="auto"/>
              <w:bottom w:val="single" w:sz="8" w:space="0" w:color="auto"/>
              <w:right w:val="single" w:sz="8" w:space="0" w:color="auto"/>
            </w:tcBorders>
            <w:tcMar>
              <w:left w:w="108" w:type="dxa"/>
              <w:right w:w="108" w:type="dxa"/>
            </w:tcMar>
          </w:tcPr>
          <w:p w14:paraId="27FF2B13" w14:textId="340E8FBF"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手帳更新</w:t>
            </w:r>
          </w:p>
        </w:tc>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441E847E" w14:textId="3153D60B"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843</w:t>
            </w:r>
          </w:p>
        </w:tc>
        <w:tc>
          <w:tcPr>
            <w:tcW w:w="1259" w:type="dxa"/>
            <w:tcBorders>
              <w:top w:val="single" w:sz="8" w:space="0" w:color="auto"/>
              <w:left w:val="single" w:sz="8" w:space="0" w:color="auto"/>
              <w:bottom w:val="single" w:sz="8" w:space="0" w:color="auto"/>
              <w:right w:val="single" w:sz="8" w:space="0" w:color="auto"/>
            </w:tcBorders>
            <w:tcMar>
              <w:left w:w="108" w:type="dxa"/>
              <w:right w:w="108" w:type="dxa"/>
            </w:tcMar>
          </w:tcPr>
          <w:p w14:paraId="1CB854D1" w14:textId="0AA28967"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1,930</w:t>
            </w:r>
          </w:p>
        </w:tc>
        <w:tc>
          <w:tcPr>
            <w:tcW w:w="1179" w:type="dxa"/>
            <w:tcBorders>
              <w:top w:val="single" w:sz="8" w:space="0" w:color="auto"/>
              <w:left w:val="single" w:sz="8" w:space="0" w:color="auto"/>
              <w:bottom w:val="single" w:sz="8" w:space="0" w:color="auto"/>
              <w:right w:val="single" w:sz="8" w:space="0" w:color="auto"/>
            </w:tcBorders>
            <w:tcMar>
              <w:left w:w="108" w:type="dxa"/>
              <w:right w:w="108" w:type="dxa"/>
            </w:tcMar>
          </w:tcPr>
          <w:p w14:paraId="3F3224D4" w14:textId="38EBCA55"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1,328</w:t>
            </w:r>
          </w:p>
        </w:tc>
        <w:tc>
          <w:tcPr>
            <w:tcW w:w="1309" w:type="dxa"/>
            <w:tcBorders>
              <w:top w:val="single" w:sz="8" w:space="0" w:color="auto"/>
              <w:left w:val="single" w:sz="8" w:space="0" w:color="auto"/>
              <w:bottom w:val="single" w:sz="8" w:space="0" w:color="auto"/>
              <w:right w:val="single" w:sz="8" w:space="0" w:color="auto"/>
            </w:tcBorders>
            <w:tcMar>
              <w:left w:w="108" w:type="dxa"/>
              <w:right w:w="108" w:type="dxa"/>
            </w:tcMar>
          </w:tcPr>
          <w:p w14:paraId="098C95B9" w14:textId="3E2E4729"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1,274</w:t>
            </w:r>
          </w:p>
        </w:tc>
        <w:tc>
          <w:tcPr>
            <w:tcW w:w="1310" w:type="dxa"/>
            <w:tcBorders>
              <w:top w:val="single" w:sz="8" w:space="0" w:color="auto"/>
              <w:left w:val="single" w:sz="8" w:space="0" w:color="auto"/>
              <w:bottom w:val="single" w:sz="8" w:space="0" w:color="auto"/>
              <w:right w:val="single" w:sz="8" w:space="0" w:color="auto"/>
            </w:tcBorders>
            <w:tcMar>
              <w:left w:w="108" w:type="dxa"/>
              <w:right w:w="108" w:type="dxa"/>
            </w:tcMar>
          </w:tcPr>
          <w:p w14:paraId="591314E9" w14:textId="0405D3CF"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1,101</w:t>
            </w:r>
          </w:p>
        </w:tc>
        <w:tc>
          <w:tcPr>
            <w:tcW w:w="1156" w:type="dxa"/>
            <w:tcBorders>
              <w:top w:val="single" w:sz="8" w:space="0" w:color="auto"/>
              <w:left w:val="single" w:sz="8" w:space="0" w:color="auto"/>
              <w:bottom w:val="single" w:sz="8" w:space="0" w:color="auto"/>
              <w:right w:val="single" w:sz="8" w:space="0" w:color="auto"/>
            </w:tcBorders>
            <w:tcMar>
              <w:left w:w="108" w:type="dxa"/>
              <w:right w:w="108" w:type="dxa"/>
            </w:tcMar>
          </w:tcPr>
          <w:p w14:paraId="27014ECB" w14:textId="69DBF354"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266</w:t>
            </w:r>
          </w:p>
        </w:tc>
      </w:tr>
      <w:tr w:rsidR="00831171" w:rsidRPr="00831171" w14:paraId="517D4CB4" w14:textId="77777777" w:rsidTr="00D55F13">
        <w:trPr>
          <w:trHeight w:val="270"/>
        </w:trPr>
        <w:tc>
          <w:tcPr>
            <w:tcW w:w="1266" w:type="dxa"/>
            <w:tcBorders>
              <w:top w:val="single" w:sz="8" w:space="0" w:color="auto"/>
              <w:left w:val="single" w:sz="8" w:space="0" w:color="auto"/>
              <w:bottom w:val="single" w:sz="8" w:space="0" w:color="auto"/>
              <w:right w:val="single" w:sz="8" w:space="0" w:color="auto"/>
            </w:tcBorders>
            <w:tcMar>
              <w:left w:w="108" w:type="dxa"/>
              <w:right w:w="108" w:type="dxa"/>
            </w:tcMar>
          </w:tcPr>
          <w:p w14:paraId="2562AA33" w14:textId="1F8F8770"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その他</w:t>
            </w:r>
          </w:p>
        </w:tc>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1EFA89CD" w14:textId="00078AB7"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259" w:type="dxa"/>
            <w:tcBorders>
              <w:top w:val="single" w:sz="8" w:space="0" w:color="auto"/>
              <w:left w:val="single" w:sz="8" w:space="0" w:color="auto"/>
              <w:bottom w:val="single" w:sz="8" w:space="0" w:color="auto"/>
              <w:right w:val="single" w:sz="8" w:space="0" w:color="auto"/>
            </w:tcBorders>
            <w:tcMar>
              <w:left w:w="108" w:type="dxa"/>
              <w:right w:w="108" w:type="dxa"/>
            </w:tcMar>
          </w:tcPr>
          <w:p w14:paraId="034635B6" w14:textId="0B3EE277"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w:t>
            </w:r>
          </w:p>
        </w:tc>
        <w:tc>
          <w:tcPr>
            <w:tcW w:w="1179" w:type="dxa"/>
            <w:tcBorders>
              <w:top w:val="single" w:sz="8" w:space="0" w:color="auto"/>
              <w:left w:val="single" w:sz="8" w:space="0" w:color="auto"/>
              <w:bottom w:val="single" w:sz="8" w:space="0" w:color="auto"/>
              <w:right w:val="single" w:sz="8" w:space="0" w:color="auto"/>
            </w:tcBorders>
            <w:tcMar>
              <w:left w:w="108" w:type="dxa"/>
              <w:right w:w="108" w:type="dxa"/>
            </w:tcMar>
          </w:tcPr>
          <w:p w14:paraId="1BC97E56" w14:textId="649B7CAC"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309" w:type="dxa"/>
            <w:tcBorders>
              <w:top w:val="single" w:sz="8" w:space="0" w:color="auto"/>
              <w:left w:val="single" w:sz="8" w:space="0" w:color="auto"/>
              <w:bottom w:val="single" w:sz="8" w:space="0" w:color="auto"/>
              <w:right w:val="single" w:sz="8" w:space="0" w:color="auto"/>
            </w:tcBorders>
            <w:tcMar>
              <w:left w:w="108" w:type="dxa"/>
              <w:right w:w="108" w:type="dxa"/>
            </w:tcMar>
          </w:tcPr>
          <w:p w14:paraId="7B8F5290" w14:textId="4BDF5479"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310" w:type="dxa"/>
            <w:tcBorders>
              <w:top w:val="single" w:sz="8" w:space="0" w:color="auto"/>
              <w:left w:val="single" w:sz="8" w:space="0" w:color="auto"/>
              <w:bottom w:val="single" w:sz="8" w:space="0" w:color="auto"/>
              <w:right w:val="single" w:sz="8" w:space="0" w:color="auto"/>
            </w:tcBorders>
            <w:tcMar>
              <w:left w:w="108" w:type="dxa"/>
              <w:right w:w="108" w:type="dxa"/>
            </w:tcMar>
          </w:tcPr>
          <w:p w14:paraId="54212ED5" w14:textId="782CA7E6"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c>
          <w:tcPr>
            <w:tcW w:w="1156" w:type="dxa"/>
            <w:tcBorders>
              <w:top w:val="single" w:sz="8" w:space="0" w:color="auto"/>
              <w:left w:val="single" w:sz="8" w:space="0" w:color="auto"/>
              <w:bottom w:val="single" w:sz="8" w:space="0" w:color="auto"/>
              <w:right w:val="single" w:sz="8" w:space="0" w:color="auto"/>
            </w:tcBorders>
            <w:tcMar>
              <w:left w:w="108" w:type="dxa"/>
              <w:right w:w="108" w:type="dxa"/>
            </w:tcMar>
          </w:tcPr>
          <w:p w14:paraId="7F2C8028" w14:textId="2F58BCE0"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0</w:t>
            </w:r>
          </w:p>
        </w:tc>
      </w:tr>
      <w:tr w:rsidR="00831171" w:rsidRPr="00831171" w14:paraId="6379C579" w14:textId="77777777" w:rsidTr="00D55F13">
        <w:trPr>
          <w:trHeight w:val="270"/>
        </w:trPr>
        <w:tc>
          <w:tcPr>
            <w:tcW w:w="1266" w:type="dxa"/>
            <w:tcBorders>
              <w:top w:val="single" w:sz="8" w:space="0" w:color="auto"/>
              <w:left w:val="single" w:sz="8" w:space="0" w:color="auto"/>
              <w:bottom w:val="single" w:sz="8" w:space="0" w:color="auto"/>
              <w:right w:val="single" w:sz="8" w:space="0" w:color="auto"/>
            </w:tcBorders>
            <w:tcMar>
              <w:left w:w="108" w:type="dxa"/>
              <w:right w:w="108" w:type="dxa"/>
            </w:tcMar>
          </w:tcPr>
          <w:p w14:paraId="57AF0A62" w14:textId="60F33F58"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lastRenderedPageBreak/>
              <w:t>合計</w:t>
            </w:r>
          </w:p>
        </w:tc>
        <w:tc>
          <w:tcPr>
            <w:tcW w:w="1012" w:type="dxa"/>
            <w:tcBorders>
              <w:top w:val="single" w:sz="8" w:space="0" w:color="auto"/>
              <w:left w:val="single" w:sz="8" w:space="0" w:color="auto"/>
              <w:bottom w:val="single" w:sz="8" w:space="0" w:color="auto"/>
              <w:right w:val="single" w:sz="8" w:space="0" w:color="auto"/>
            </w:tcBorders>
            <w:tcMar>
              <w:left w:w="108" w:type="dxa"/>
              <w:right w:w="108" w:type="dxa"/>
            </w:tcMar>
          </w:tcPr>
          <w:p w14:paraId="4BF13A35" w14:textId="4E2A70DB"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912</w:t>
            </w:r>
          </w:p>
        </w:tc>
        <w:tc>
          <w:tcPr>
            <w:tcW w:w="1259" w:type="dxa"/>
            <w:tcBorders>
              <w:top w:val="single" w:sz="8" w:space="0" w:color="auto"/>
              <w:left w:val="single" w:sz="8" w:space="0" w:color="auto"/>
              <w:bottom w:val="single" w:sz="8" w:space="0" w:color="auto"/>
              <w:right w:val="single" w:sz="8" w:space="0" w:color="auto"/>
            </w:tcBorders>
            <w:tcMar>
              <w:left w:w="108" w:type="dxa"/>
              <w:right w:w="108" w:type="dxa"/>
            </w:tcMar>
          </w:tcPr>
          <w:p w14:paraId="4232B3E7" w14:textId="153D3849"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2,184</w:t>
            </w:r>
          </w:p>
        </w:tc>
        <w:tc>
          <w:tcPr>
            <w:tcW w:w="1179" w:type="dxa"/>
            <w:tcBorders>
              <w:top w:val="single" w:sz="8" w:space="0" w:color="auto"/>
              <w:left w:val="single" w:sz="8" w:space="0" w:color="auto"/>
              <w:bottom w:val="single" w:sz="8" w:space="0" w:color="auto"/>
              <w:right w:val="single" w:sz="8" w:space="0" w:color="auto"/>
            </w:tcBorders>
            <w:tcMar>
              <w:left w:w="108" w:type="dxa"/>
              <w:right w:w="108" w:type="dxa"/>
            </w:tcMar>
          </w:tcPr>
          <w:p w14:paraId="000E5E40" w14:textId="60BBB1AA"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1,446</w:t>
            </w:r>
          </w:p>
        </w:tc>
        <w:tc>
          <w:tcPr>
            <w:tcW w:w="1309" w:type="dxa"/>
            <w:tcBorders>
              <w:top w:val="single" w:sz="8" w:space="0" w:color="auto"/>
              <w:left w:val="single" w:sz="8" w:space="0" w:color="auto"/>
              <w:bottom w:val="single" w:sz="8" w:space="0" w:color="auto"/>
              <w:right w:val="single" w:sz="8" w:space="0" w:color="auto"/>
            </w:tcBorders>
            <w:tcMar>
              <w:left w:w="108" w:type="dxa"/>
              <w:right w:w="108" w:type="dxa"/>
            </w:tcMar>
          </w:tcPr>
          <w:p w14:paraId="5549BEF5" w14:textId="19F873F3"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1,367</w:t>
            </w:r>
          </w:p>
        </w:tc>
        <w:tc>
          <w:tcPr>
            <w:tcW w:w="1310" w:type="dxa"/>
            <w:tcBorders>
              <w:top w:val="single" w:sz="8" w:space="0" w:color="auto"/>
              <w:left w:val="single" w:sz="8" w:space="0" w:color="auto"/>
              <w:bottom w:val="single" w:sz="8" w:space="0" w:color="auto"/>
              <w:right w:val="single" w:sz="8" w:space="0" w:color="auto"/>
            </w:tcBorders>
            <w:tcMar>
              <w:left w:w="108" w:type="dxa"/>
              <w:right w:w="108" w:type="dxa"/>
            </w:tcMar>
          </w:tcPr>
          <w:p w14:paraId="337C5DD1" w14:textId="6FF691B9"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1,184</w:t>
            </w:r>
          </w:p>
        </w:tc>
        <w:tc>
          <w:tcPr>
            <w:tcW w:w="1156" w:type="dxa"/>
            <w:tcBorders>
              <w:top w:val="single" w:sz="8" w:space="0" w:color="auto"/>
              <w:left w:val="single" w:sz="8" w:space="0" w:color="auto"/>
              <w:bottom w:val="single" w:sz="8" w:space="0" w:color="auto"/>
              <w:right w:val="single" w:sz="8" w:space="0" w:color="auto"/>
            </w:tcBorders>
            <w:tcMar>
              <w:left w:w="108" w:type="dxa"/>
              <w:right w:w="108" w:type="dxa"/>
            </w:tcMar>
          </w:tcPr>
          <w:p w14:paraId="1C8E031A" w14:textId="397B42D9"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299</w:t>
            </w:r>
          </w:p>
        </w:tc>
      </w:tr>
    </w:tbl>
    <w:p w14:paraId="76B44ADC" w14:textId="05D4E5BF" w:rsidR="004F3EAE" w:rsidRPr="00831171" w:rsidRDefault="0050058A" w:rsidP="00D55F13">
      <w:pPr>
        <w:ind w:rightChars="-200" w:right="-420"/>
        <w:jc w:val="center"/>
        <w:rPr>
          <w:color w:val="000000" w:themeColor="text1"/>
          <w:sz w:val="18"/>
          <w:szCs w:val="18"/>
        </w:rPr>
      </w:pPr>
      <w:r w:rsidRPr="00831171">
        <w:rPr>
          <w:rFonts w:hint="eastAsia"/>
          <w:color w:val="000000" w:themeColor="text1"/>
          <w:sz w:val="18"/>
          <w:szCs w:val="18"/>
        </w:rPr>
        <w:t xml:space="preserve"> </w:t>
      </w:r>
      <w:r w:rsidRPr="00831171">
        <w:rPr>
          <w:color w:val="000000" w:themeColor="text1"/>
          <w:sz w:val="18"/>
          <w:szCs w:val="18"/>
        </w:rPr>
        <w:t xml:space="preserve">                                                                              </w:t>
      </w:r>
      <w:r w:rsidR="004F3EAE" w:rsidRPr="00831171">
        <w:rPr>
          <w:color w:val="000000" w:themeColor="text1"/>
          <w:sz w:val="18"/>
          <w:szCs w:val="18"/>
        </w:rPr>
        <w:t>（件数）</w:t>
      </w:r>
    </w:p>
    <w:p w14:paraId="360D802B" w14:textId="77777777" w:rsidR="004F3EAE" w:rsidRPr="00831171" w:rsidRDefault="004F3EAE" w:rsidP="004F3EAE">
      <w:pPr>
        <w:rPr>
          <w:rFonts w:eastAsia="ＭＳ ゴシック"/>
          <w:b/>
          <w:color w:val="000000" w:themeColor="text1"/>
          <w:sz w:val="22"/>
          <w:szCs w:val="22"/>
        </w:rPr>
      </w:pPr>
      <w:r w:rsidRPr="00831171">
        <w:rPr>
          <w:rFonts w:eastAsia="ＭＳ ゴシック"/>
          <w:b/>
          <w:color w:val="000000" w:themeColor="text1"/>
          <w:sz w:val="22"/>
          <w:szCs w:val="22"/>
        </w:rPr>
        <w:t>２．心理判定の状況</w:t>
      </w:r>
    </w:p>
    <w:p w14:paraId="3EFAB103" w14:textId="77777777" w:rsidR="004F3EAE" w:rsidRPr="00831171" w:rsidRDefault="004F3EAE" w:rsidP="00D618CA">
      <w:pPr>
        <w:ind w:leftChars="100" w:left="210" w:firstLineChars="100" w:firstLine="210"/>
        <w:rPr>
          <w:color w:val="000000" w:themeColor="text1"/>
        </w:rPr>
      </w:pPr>
      <w:r w:rsidRPr="00831171">
        <w:rPr>
          <w:color w:val="000000" w:themeColor="text1"/>
        </w:rPr>
        <w:t>療育手帳の交付･更新、生活相談、進路相談、就労相談などの相談があった知的障がい者に対して実施する心理判定は、目的にあわせて必要な検査や面接を組み合わせ、来談者の知的能力や社会生活能力、行動特性や情緒</w:t>
      </w:r>
      <w:r w:rsidRPr="00831171">
        <w:rPr>
          <w:rFonts w:hint="eastAsia"/>
          <w:color w:val="000000" w:themeColor="text1"/>
        </w:rPr>
        <w:t>面</w:t>
      </w:r>
      <w:r w:rsidRPr="00831171">
        <w:rPr>
          <w:color w:val="000000" w:themeColor="text1"/>
        </w:rPr>
        <w:t>等について幅広くアセスメントを行い、相談・助言に役立て、援護</w:t>
      </w:r>
      <w:r w:rsidR="004A6CE9" w:rsidRPr="00831171">
        <w:rPr>
          <w:rFonts w:hint="eastAsia"/>
          <w:color w:val="000000" w:themeColor="text1"/>
        </w:rPr>
        <w:t>の実施者</w:t>
      </w:r>
      <w:r w:rsidRPr="00831171">
        <w:rPr>
          <w:color w:val="000000" w:themeColor="text1"/>
        </w:rPr>
        <w:t>としての市町村の支援にも結びつくようにしている。</w:t>
      </w:r>
    </w:p>
    <w:p w14:paraId="32658D31" w14:textId="77777777" w:rsidR="004F3EAE" w:rsidRPr="00831171" w:rsidRDefault="004F3EAE" w:rsidP="004F3EAE">
      <w:pPr>
        <w:numPr>
          <w:ilvl w:val="0"/>
          <w:numId w:val="3"/>
        </w:numPr>
        <w:rPr>
          <w:rFonts w:eastAsia="ＭＳ ゴシック"/>
          <w:b/>
          <w:color w:val="000000" w:themeColor="text1"/>
        </w:rPr>
      </w:pPr>
      <w:r w:rsidRPr="00831171">
        <w:rPr>
          <w:rFonts w:eastAsia="ＭＳ ゴシック"/>
          <w:b/>
          <w:color w:val="000000" w:themeColor="text1"/>
        </w:rPr>
        <w:t>心理判定件数</w:t>
      </w:r>
    </w:p>
    <w:p w14:paraId="3B733631" w14:textId="24699ACD" w:rsidR="0050058A" w:rsidRPr="00831171" w:rsidRDefault="004F3EAE" w:rsidP="475CFB9A">
      <w:pPr>
        <w:ind w:leftChars="150" w:left="315" w:firstLineChars="100" w:firstLine="210"/>
        <w:rPr>
          <w:rFonts w:ascii="ＭＳ 明朝" w:hAnsi="ＭＳ 明朝" w:cs="ＭＳ 明朝"/>
          <w:color w:val="000000" w:themeColor="text1"/>
          <w:szCs w:val="21"/>
        </w:rPr>
      </w:pPr>
      <w:r w:rsidRPr="00831171">
        <w:rPr>
          <w:rFonts w:ascii="ＭＳ 明朝" w:hAnsi="ＭＳ 明朝"/>
          <w:color w:val="000000" w:themeColor="text1"/>
        </w:rPr>
        <w:t>心理判定は、直接面接を行う面接判定と直接面接を行わない書類判定がある。書類判定は、手帳所持者に対しての現況調査に基づく市町村からの判定依頼書をもとに以前の判定結果を利用しての療育手帳の判定を行うものである。</w:t>
      </w:r>
      <w:r w:rsidR="55316911" w:rsidRPr="00831171">
        <w:rPr>
          <w:rFonts w:ascii="ＭＳ 明朝" w:hAnsi="ＭＳ 明朝" w:cs="ＭＳ 明朝"/>
          <w:color w:val="000000" w:themeColor="text1"/>
          <w:szCs w:val="21"/>
        </w:rPr>
        <w:t xml:space="preserve">令和5年度総判定件数は7,404件で、そのうち面接による判定が1,821件、書類による判定が5,583件であった。 </w:t>
      </w:r>
    </w:p>
    <w:p w14:paraId="19DF4309" w14:textId="77777777" w:rsidR="0050058A" w:rsidRPr="00831171" w:rsidRDefault="0050058A" w:rsidP="475CFB9A">
      <w:pPr>
        <w:ind w:leftChars="150" w:left="315" w:firstLineChars="100" w:firstLine="210"/>
        <w:rPr>
          <w:rFonts w:ascii="ＭＳ 明朝" w:hAnsi="ＭＳ 明朝"/>
          <w:color w:val="000000" w:themeColor="text1"/>
        </w:rPr>
      </w:pPr>
    </w:p>
    <w:p w14:paraId="08E7EADB" w14:textId="77777777" w:rsidR="007E4CB1" w:rsidRPr="00831171" w:rsidRDefault="007E4CB1" w:rsidP="004F3EAE">
      <w:pPr>
        <w:rPr>
          <w:color w:val="000000" w:themeColor="text1"/>
          <w:sz w:val="18"/>
          <w:szCs w:val="18"/>
        </w:rPr>
      </w:pPr>
    </w:p>
    <w:p w14:paraId="44299725" w14:textId="77777777" w:rsidR="004F3EAE" w:rsidRPr="00831171" w:rsidRDefault="004F3EAE" w:rsidP="004F3EAE">
      <w:pPr>
        <w:rPr>
          <w:rFonts w:eastAsia="ＭＳ ゴシック"/>
          <w:b/>
          <w:color w:val="000000" w:themeColor="text1"/>
          <w:szCs w:val="21"/>
        </w:rPr>
      </w:pPr>
      <w:r w:rsidRPr="00831171">
        <w:rPr>
          <w:rFonts w:eastAsia="ＭＳ ゴシック"/>
          <w:b/>
          <w:color w:val="000000" w:themeColor="text1"/>
          <w:szCs w:val="21"/>
        </w:rPr>
        <w:t>（２）療育手帳発行状況</w:t>
      </w:r>
    </w:p>
    <w:p w14:paraId="0A983A24" w14:textId="77777777" w:rsidR="004F3EAE" w:rsidRPr="00831171" w:rsidRDefault="004F3EAE" w:rsidP="004F3EAE">
      <w:pPr>
        <w:ind w:leftChars="200" w:left="420" w:firstLineChars="100" w:firstLine="210"/>
        <w:rPr>
          <w:rFonts w:ascii="ＭＳ 明朝" w:hAnsi="ＭＳ 明朝"/>
          <w:color w:val="000000" w:themeColor="text1"/>
        </w:rPr>
      </w:pPr>
      <w:r w:rsidRPr="00831171">
        <w:rPr>
          <w:rFonts w:ascii="ＭＳ 明朝" w:hAnsi="ＭＳ 明朝"/>
          <w:color w:val="000000" w:themeColor="text1"/>
        </w:rPr>
        <w:t>療育手帳は、『大阪府療育手帳に関する規則』に基づき知的障がいのある児童及び18歳以上の知的</w:t>
      </w:r>
      <w:r w:rsidRPr="00831171">
        <w:rPr>
          <w:rFonts w:ascii="ＭＳ 明朝" w:hAnsi="ＭＳ 明朝" w:cs="ＭＳ 明朝"/>
          <w:color w:val="000000" w:themeColor="text1"/>
        </w:rPr>
        <w:t>障がい</w:t>
      </w:r>
      <w:r w:rsidRPr="00831171">
        <w:rPr>
          <w:rFonts w:ascii="ＭＳ 明朝" w:hAnsi="ＭＳ 明朝"/>
          <w:color w:val="000000" w:themeColor="text1"/>
        </w:rPr>
        <w:t>者の福祉の増進に資するために都道府県が交付するものである。療育手帳の交付については、当センター地域支援課で行っている（P7 参照）。</w:t>
      </w:r>
    </w:p>
    <w:p w14:paraId="0CFB2670" w14:textId="77777777" w:rsidR="004F3EAE" w:rsidRPr="00831171" w:rsidRDefault="004F3EAE" w:rsidP="004F3EAE">
      <w:pPr>
        <w:ind w:leftChars="200" w:left="420" w:firstLineChars="100" w:firstLine="210"/>
        <w:rPr>
          <w:rFonts w:ascii="ＭＳ 明朝" w:hAnsi="ＭＳ 明朝"/>
          <w:color w:val="000000" w:themeColor="text1"/>
        </w:rPr>
      </w:pPr>
      <w:r w:rsidRPr="00831171">
        <w:rPr>
          <w:rFonts w:ascii="ＭＳ 明朝" w:hAnsi="ＭＳ 明朝"/>
          <w:color w:val="000000" w:themeColor="text1"/>
        </w:rPr>
        <w:t>知的障がい者支援課では18歳以上の対象者の程度判定を行っている。療育手帳の障がい程度判定は、国の通知では、重度（手帳記載はA）、その他の場合（手帳記載はB）の2区分となっているが、大阪府ではその他の場合に中度の区分を設け、A（重度）・B1（中度）・B2（軽度）の3区分で程度判定をおこなうとともに、福祉サービス利用状況等の現況把握を行い、</w:t>
      </w:r>
      <w:r w:rsidRPr="00831171">
        <w:rPr>
          <w:rFonts w:ascii="ＭＳ 明朝" w:hAnsi="ＭＳ 明朝" w:hint="eastAsia"/>
          <w:color w:val="000000" w:themeColor="text1"/>
        </w:rPr>
        <w:t>支援機関</w:t>
      </w:r>
      <w:r w:rsidRPr="00831171">
        <w:rPr>
          <w:rFonts w:ascii="ＭＳ 明朝" w:hAnsi="ＭＳ 明朝"/>
          <w:color w:val="000000" w:themeColor="text1"/>
        </w:rPr>
        <w:t>等との連携による、より適切な支援の実現に努めている。</w:t>
      </w:r>
    </w:p>
    <w:p w14:paraId="19FE4260" w14:textId="77777777" w:rsidR="004F3EAE" w:rsidRPr="00831171" w:rsidRDefault="004F3EAE" w:rsidP="004F3EAE">
      <w:pPr>
        <w:ind w:leftChars="200" w:left="420" w:firstLineChars="100" w:firstLine="210"/>
        <w:rPr>
          <w:color w:val="000000" w:themeColor="text1"/>
        </w:rPr>
      </w:pPr>
    </w:p>
    <w:p w14:paraId="4A450C61" w14:textId="6B586362" w:rsidR="004F3EAE" w:rsidRPr="00831171" w:rsidRDefault="00AD7A9C" w:rsidP="004F3EAE">
      <w:pPr>
        <w:rPr>
          <w:color w:val="000000" w:themeColor="text1"/>
        </w:rPr>
      </w:pPr>
      <w:r w:rsidRPr="00831171">
        <w:rPr>
          <w:noProof/>
          <w:color w:val="000000" w:themeColor="text1"/>
        </w:rPr>
        <mc:AlternateContent>
          <mc:Choice Requires="wps">
            <w:drawing>
              <wp:anchor distT="0" distB="0" distL="114300" distR="114300" simplePos="0" relativeHeight="251812864" behindDoc="0" locked="0" layoutInCell="1" allowOverlap="1" wp14:anchorId="1A1F4AB9" wp14:editId="114A52D5">
                <wp:simplePos x="0" y="0"/>
                <wp:positionH relativeFrom="column">
                  <wp:posOffset>4867275</wp:posOffset>
                </wp:positionH>
                <wp:positionV relativeFrom="paragraph">
                  <wp:posOffset>2934335</wp:posOffset>
                </wp:positionV>
                <wp:extent cx="733425" cy="212090"/>
                <wp:effectExtent l="0" t="342900" r="0" b="321310"/>
                <wp:wrapNone/>
                <wp:docPr id="254" name="テキスト ボックス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FEDA2" w14:textId="77777777" w:rsidR="000D6BFE" w:rsidRPr="002F41C4" w:rsidRDefault="000D6BFE" w:rsidP="004F3EAE">
                            <w:pPr>
                              <w:spacing w:line="380" w:lineRule="exact"/>
                              <w:jc w:val="center"/>
                              <w:rPr>
                                <w:rFonts w:ascii="ＭＳ Ｐゴシック" w:eastAsia="ＭＳ Ｐゴシック" w:hAnsi="ＭＳ Ｐゴシック"/>
                                <w:sz w:val="18"/>
                                <w:szCs w:val="18"/>
                              </w:rPr>
                            </w:pPr>
                          </w:p>
                        </w:txbxContent>
                      </wps:txbx>
                      <wps:bodyPr rot="0" vert="horz" wrap="square" lIns="106560" tIns="538200" rIns="106560" bIns="538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F4AB9" id="テキスト ボックス 254" o:spid="_x0000_s1107" type="#_x0000_t202" style="position:absolute;left:0;text-align:left;margin-left:383.25pt;margin-top:231.05pt;width:57.75pt;height:16.7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Z5kGAIAAOYDAAAOAAAAZHJzL2Uyb0RvYy54bWysU82O0zAQviPxDpbvNGm6LUvUdLXsahHS&#10;8iMtPIDrOE1E4jFjt0k5thLiIXgFxJnnyYswdrrdLdwQF8v2eL75vpnP84uuqdlGoa1AZ3w8ijlT&#10;WkJe6VXGP364eXbOmXVC56IGrTK+VZZfLJ4+mbcmVQmUUOcKGYFom7Ym46VzJo0iK0vVCDsCozQF&#10;C8BGODriKspRtITe1FESx7OoBcwNglTW0u31EOSLgF8USrp3RWGVY3XGiZsLK4Z16ddoMRfpCoUp&#10;K3mgIf6BRSMqTUWPUNfCCbbG6i+oppIIFgo3ktBEUBSVVEEDqRnHf6i5K4VRQQs1x5pjm+z/g5Vv&#10;N++RVXnGk+kZZ1o0NKR+/7Xf/eh3v/r9N9bvv/f7fb/7SWfmH1HLWmNTyrwzlOu6l9DR6IN8a25B&#10;frJMw1Up9EpdIkJbKpET5bHPjB6lDjjWgyzbN5BTZbF2EIC6AhvfT+oQI3Qa3fY4LtU5Juny+WRy&#10;lkw5kxRKxkn8IowzEul9skHrXilomN9kHMkNAVxsbq3zZER6/8TX0nBT1XVwRK1PLuihvwnkPd+B&#10;ueuWXWjdeZDmlS0h35IchMFo9DFoUwJ+4awlk2Xcfl4LVJzVr7VvSTybzrwtw2k6OSdLc4YnseVJ&#10;TGhJcBl3nA3bKze4eW2wWpVUbRiEhktqZVEFmQ/MDhrITEH9wfjerY/P4dXD91z8BgAA//8DAFBL&#10;AwQUAAYACAAAACEAv6r3x+AAAAALAQAADwAAAGRycy9kb3ducmV2LnhtbEyPsU7DMBCGdyTewTok&#10;NuokIiFN41SogoGBgVLE6sZuHBGfQ+zU4e05Jjre3af/vr/eLnZgZz353qGAdJUA09g61WMn4PD+&#10;fFcC80GikoNDLeBHe9g211e1rJSL+KbP+9AxCkFfSQEmhLHi3LdGW+lXbtRIt5ObrAw0Th1Xk4wU&#10;bgeeJUnBreyRPhg56p3R7dd+tgLmp93L94LrMaYYPw7xNTefaS7E7c3yuAEW9BL+YfjTJ3VoyOno&#10;ZlSeDQIeiiInVMB9kaXAiCjLjNodabPOc+BNzS87NL8AAAD//wMAUEsBAi0AFAAGAAgAAAAhALaD&#10;OJL+AAAA4QEAABMAAAAAAAAAAAAAAAAAAAAAAFtDb250ZW50X1R5cGVzXS54bWxQSwECLQAUAAYA&#10;CAAAACEAOP0h/9YAAACUAQAACwAAAAAAAAAAAAAAAAAvAQAAX3JlbHMvLnJlbHNQSwECLQAUAAYA&#10;CAAAACEAtn2eZBgCAADmAwAADgAAAAAAAAAAAAAAAAAuAgAAZHJzL2Uyb0RvYy54bWxQSwECLQAU&#10;AAYACAAAACEAv6r3x+AAAAALAQAADwAAAAAAAAAAAAAAAAByBAAAZHJzL2Rvd25yZXYueG1sUEsF&#10;BgAAAAAEAAQA8wAAAH8FAAAAAA==&#10;" filled="f" stroked="f">
                <v:textbox inset="2.96mm,14.95mm,2.96mm,14.95mm">
                  <w:txbxContent>
                    <w:p w14:paraId="7B1FEDA2" w14:textId="77777777" w:rsidR="000D6BFE" w:rsidRPr="002F41C4" w:rsidRDefault="000D6BFE" w:rsidP="004F3EAE">
                      <w:pPr>
                        <w:spacing w:line="380" w:lineRule="exact"/>
                        <w:jc w:val="center"/>
                        <w:rPr>
                          <w:rFonts w:ascii="ＭＳ Ｐゴシック" w:eastAsia="ＭＳ Ｐゴシック" w:hAnsi="ＭＳ Ｐゴシック"/>
                          <w:sz w:val="18"/>
                          <w:szCs w:val="18"/>
                        </w:rPr>
                      </w:pPr>
                    </w:p>
                  </w:txbxContent>
                </v:textbox>
              </v:shape>
            </w:pict>
          </mc:Fallback>
        </mc:AlternateContent>
      </w:r>
      <w:r w:rsidR="004F3EAE" w:rsidRPr="00831171">
        <w:rPr>
          <w:rFonts w:eastAsia="ＭＳ ゴシック"/>
          <w:b/>
          <w:bCs/>
          <w:color w:val="000000" w:themeColor="text1"/>
        </w:rPr>
        <w:t xml:space="preserve">大阪府における療育手帳所持者数の推移　</w:t>
      </w:r>
      <w:r w:rsidR="004F3EAE" w:rsidRPr="00831171">
        <w:rPr>
          <w:color w:val="000000" w:themeColor="text1"/>
        </w:rPr>
        <w:t>（</w:t>
      </w:r>
      <w:r w:rsidR="004F3EAE" w:rsidRPr="00831171">
        <w:rPr>
          <w:color w:val="000000" w:themeColor="text1"/>
        </w:rPr>
        <w:t>18</w:t>
      </w:r>
      <w:r w:rsidR="004F3EAE" w:rsidRPr="00831171">
        <w:rPr>
          <w:color w:val="000000" w:themeColor="text1"/>
        </w:rPr>
        <w:t>歳以上）</w:t>
      </w:r>
    </w:p>
    <w:p w14:paraId="55F8C538" w14:textId="61DBA7F4" w:rsidR="004F3EAE" w:rsidRPr="00831171" w:rsidRDefault="3F8AAF6B" w:rsidP="40C32C07">
      <w:pPr>
        <w:rPr>
          <w:color w:val="000000" w:themeColor="text1"/>
        </w:rPr>
      </w:pPr>
      <w:r w:rsidRPr="00831171">
        <w:rPr>
          <w:noProof/>
          <w:color w:val="000000" w:themeColor="text1"/>
        </w:rPr>
        <w:drawing>
          <wp:inline distT="0" distB="0" distL="0" distR="0" wp14:anchorId="1659FE38" wp14:editId="718C2397">
            <wp:extent cx="5400675" cy="3299460"/>
            <wp:effectExtent l="0" t="0" r="9525" b="0"/>
            <wp:docPr id="1874127357" name="図 1874127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400675" cy="3299460"/>
                    </a:xfrm>
                    <a:prstGeom prst="rect">
                      <a:avLst/>
                    </a:prstGeom>
                  </pic:spPr>
                </pic:pic>
              </a:graphicData>
            </a:graphic>
          </wp:inline>
        </w:drawing>
      </w:r>
    </w:p>
    <w:p w14:paraId="43B2E955" w14:textId="77777777" w:rsidR="004F3EAE" w:rsidRPr="00831171" w:rsidRDefault="004F3EAE" w:rsidP="004F3EAE">
      <w:pPr>
        <w:ind w:firstLineChars="2400" w:firstLine="4320"/>
        <w:rPr>
          <w:color w:val="000000" w:themeColor="text1"/>
          <w:sz w:val="18"/>
          <w:szCs w:val="18"/>
        </w:rPr>
      </w:pPr>
      <w:r w:rsidRPr="00831171">
        <w:rPr>
          <w:color w:val="000000" w:themeColor="text1"/>
          <w:sz w:val="18"/>
          <w:szCs w:val="18"/>
        </w:rPr>
        <w:lastRenderedPageBreak/>
        <w:t>（注）大阪市・堺市を除く。</w:t>
      </w:r>
    </w:p>
    <w:p w14:paraId="41AE429D" w14:textId="77777777" w:rsidR="004F3EAE" w:rsidRPr="00831171" w:rsidRDefault="004F3EAE" w:rsidP="004F3EAE">
      <w:pPr>
        <w:ind w:firstLineChars="2400" w:firstLine="4320"/>
        <w:rPr>
          <w:color w:val="000000" w:themeColor="text1"/>
          <w:sz w:val="18"/>
          <w:szCs w:val="18"/>
        </w:rPr>
      </w:pPr>
      <w:r w:rsidRPr="00831171">
        <w:rPr>
          <w:rFonts w:hint="eastAsia"/>
          <w:color w:val="000000" w:themeColor="text1"/>
          <w:sz w:val="18"/>
          <w:szCs w:val="18"/>
        </w:rPr>
        <w:t>（注）各年度、年度末時点（</w:t>
      </w:r>
      <w:r w:rsidRPr="00831171">
        <w:rPr>
          <w:color w:val="000000" w:themeColor="text1"/>
          <w:sz w:val="18"/>
          <w:szCs w:val="18"/>
        </w:rPr>
        <w:t>3</w:t>
      </w:r>
      <w:r w:rsidRPr="00831171">
        <w:rPr>
          <w:rFonts w:hint="eastAsia"/>
          <w:color w:val="000000" w:themeColor="text1"/>
          <w:sz w:val="18"/>
          <w:szCs w:val="18"/>
        </w:rPr>
        <w:t>月</w:t>
      </w:r>
      <w:r w:rsidRPr="00831171">
        <w:rPr>
          <w:color w:val="000000" w:themeColor="text1"/>
          <w:sz w:val="18"/>
          <w:szCs w:val="18"/>
        </w:rPr>
        <w:t>31</w:t>
      </w:r>
      <w:r w:rsidRPr="00831171">
        <w:rPr>
          <w:rFonts w:hint="eastAsia"/>
          <w:color w:val="000000" w:themeColor="text1"/>
          <w:sz w:val="18"/>
          <w:szCs w:val="18"/>
        </w:rPr>
        <w:t>日）の人数</w:t>
      </w:r>
    </w:p>
    <w:p w14:paraId="514E5648" w14:textId="77777777" w:rsidR="004F3EAE" w:rsidRPr="00831171" w:rsidRDefault="004F3EAE" w:rsidP="005A2614">
      <w:pPr>
        <w:rPr>
          <w:rFonts w:eastAsia="ＭＳ ゴシック"/>
          <w:b/>
          <w:bCs/>
          <w:color w:val="000000" w:themeColor="text1"/>
          <w:sz w:val="22"/>
          <w:szCs w:val="22"/>
        </w:rPr>
      </w:pPr>
      <w:r w:rsidRPr="00831171">
        <w:rPr>
          <w:rFonts w:eastAsia="ＭＳ ゴシック" w:hint="eastAsia"/>
          <w:b/>
          <w:bCs/>
          <w:color w:val="000000" w:themeColor="text1"/>
          <w:spacing w:val="-4"/>
          <w:sz w:val="22"/>
          <w:szCs w:val="22"/>
        </w:rPr>
        <w:t>３</w:t>
      </w:r>
      <w:r w:rsidRPr="00831171">
        <w:rPr>
          <w:rFonts w:eastAsia="ＭＳ ゴシック"/>
          <w:b/>
          <w:bCs/>
          <w:color w:val="000000" w:themeColor="text1"/>
          <w:spacing w:val="-4"/>
          <w:sz w:val="22"/>
          <w:szCs w:val="22"/>
        </w:rPr>
        <w:t>．ケア会議の状況</w:t>
      </w:r>
    </w:p>
    <w:p w14:paraId="4550F8D9" w14:textId="77777777" w:rsidR="005A2614" w:rsidRPr="00831171" w:rsidRDefault="004F3EAE" w:rsidP="005A2614">
      <w:pPr>
        <w:ind w:leftChars="100" w:left="210" w:firstLineChars="100" w:firstLine="210"/>
        <w:rPr>
          <w:color w:val="000000" w:themeColor="text1"/>
          <w:szCs w:val="21"/>
        </w:rPr>
      </w:pPr>
      <w:r w:rsidRPr="00831171">
        <w:rPr>
          <w:color w:val="000000" w:themeColor="text1"/>
          <w:szCs w:val="21"/>
        </w:rPr>
        <w:t>本人や家族、支援機関関係者からの求めがある場合に、市町村等関係機関の開催するケア会議に参加し、相談・判定をふまえた助言を行っている。</w:t>
      </w:r>
    </w:p>
    <w:p w14:paraId="4E677DDD" w14:textId="77777777" w:rsidR="004F3EAE" w:rsidRPr="00831171" w:rsidRDefault="004F3EAE" w:rsidP="004F3EAE">
      <w:pPr>
        <w:rPr>
          <w:rFonts w:eastAsia="ＭＳ ゴシック"/>
          <w:b/>
          <w:color w:val="000000" w:themeColor="text1"/>
          <w:szCs w:val="21"/>
        </w:rPr>
      </w:pPr>
      <w:r w:rsidRPr="00831171">
        <w:rPr>
          <w:rFonts w:eastAsia="ＭＳ ゴシック"/>
          <w:b/>
          <w:color w:val="000000" w:themeColor="text1"/>
          <w:szCs w:val="21"/>
        </w:rPr>
        <w:t>（１）目　　的</w:t>
      </w:r>
    </w:p>
    <w:p w14:paraId="735469BD" w14:textId="77777777" w:rsidR="004F3EAE" w:rsidRPr="00831171" w:rsidRDefault="004F3EAE" w:rsidP="004F3EAE">
      <w:pPr>
        <w:ind w:leftChars="200" w:left="420" w:firstLineChars="100" w:firstLine="210"/>
        <w:rPr>
          <w:color w:val="000000" w:themeColor="text1"/>
          <w:szCs w:val="21"/>
        </w:rPr>
      </w:pPr>
      <w:r w:rsidRPr="00831171">
        <w:rPr>
          <w:color w:val="000000" w:themeColor="text1"/>
          <w:szCs w:val="21"/>
        </w:rPr>
        <w:t>多様な課題やニーズを抱える本人や家族、市町村をはじめとする支援者が、本人の障がい特性等を理解し、本人を取り巻く状況を踏まえて課題解決に向けた支援やサービス提供を実現していくことを目的として、必要な助言を行っている。また、課題解決に必要な地域資源のネットワークの構築を働きかけることも目的の一つとしている。</w:t>
      </w:r>
    </w:p>
    <w:p w14:paraId="08696B6E" w14:textId="77777777" w:rsidR="005A2614" w:rsidRPr="00831171" w:rsidRDefault="005A2614" w:rsidP="004F3EAE">
      <w:pPr>
        <w:ind w:leftChars="200" w:left="420" w:firstLineChars="100" w:firstLine="210"/>
        <w:rPr>
          <w:color w:val="000000" w:themeColor="text1"/>
          <w:szCs w:val="21"/>
        </w:rPr>
      </w:pPr>
    </w:p>
    <w:p w14:paraId="4F4B0080" w14:textId="77777777" w:rsidR="007E4CB1" w:rsidRPr="00831171" w:rsidRDefault="007E4CB1" w:rsidP="004F3EAE">
      <w:pPr>
        <w:ind w:leftChars="200" w:left="420" w:firstLineChars="100" w:firstLine="210"/>
        <w:rPr>
          <w:color w:val="000000" w:themeColor="text1"/>
          <w:szCs w:val="21"/>
        </w:rPr>
      </w:pPr>
    </w:p>
    <w:p w14:paraId="0B5F086B" w14:textId="77777777" w:rsidR="004F3EAE" w:rsidRPr="00831171" w:rsidRDefault="004F3EAE" w:rsidP="004F3EAE">
      <w:pPr>
        <w:rPr>
          <w:rFonts w:eastAsia="ＭＳ ゴシック"/>
          <w:b/>
          <w:color w:val="000000" w:themeColor="text1"/>
          <w:szCs w:val="21"/>
        </w:rPr>
      </w:pPr>
      <w:r w:rsidRPr="00831171">
        <w:rPr>
          <w:rFonts w:eastAsia="ＭＳ ゴシック"/>
          <w:b/>
          <w:color w:val="000000" w:themeColor="text1"/>
          <w:szCs w:val="21"/>
        </w:rPr>
        <w:t>（２）内　　容</w:t>
      </w:r>
    </w:p>
    <w:p w14:paraId="57D2A326" w14:textId="77777777" w:rsidR="004F3EAE" w:rsidRPr="00831171" w:rsidRDefault="004F3EAE" w:rsidP="004F3EAE">
      <w:pPr>
        <w:ind w:leftChars="200" w:left="420" w:firstLineChars="100" w:firstLine="210"/>
        <w:jc w:val="left"/>
        <w:rPr>
          <w:color w:val="000000" w:themeColor="text1"/>
          <w:szCs w:val="21"/>
        </w:rPr>
      </w:pPr>
      <w:r w:rsidRPr="00831171">
        <w:rPr>
          <w:color w:val="000000" w:themeColor="text1"/>
          <w:szCs w:val="21"/>
        </w:rPr>
        <w:t>ケア会議の内容は、日中活動の場や入所施設における支援、福祉サービスにつながりにくい人へのサービス利用支援、虐待や権利侵害事例への支援、触法行為のある人への支援、入所施設からの地域移行支援、学校卒業後の進路相談、発達障がいを重複している人への支援などである。</w:t>
      </w:r>
    </w:p>
    <w:p w14:paraId="46C9BE13" w14:textId="77777777" w:rsidR="004F3EAE" w:rsidRPr="00831171" w:rsidRDefault="004F3EAE" w:rsidP="004F3EAE">
      <w:pPr>
        <w:rPr>
          <w:color w:val="000000" w:themeColor="text1"/>
          <w:szCs w:val="21"/>
        </w:rPr>
      </w:pPr>
    </w:p>
    <w:p w14:paraId="448DAD81" w14:textId="77777777" w:rsidR="004F3EAE" w:rsidRPr="00831171" w:rsidRDefault="004F3EAE" w:rsidP="004F3EAE">
      <w:pPr>
        <w:rPr>
          <w:rFonts w:eastAsia="ＭＳ ゴシック"/>
          <w:b/>
          <w:color w:val="000000" w:themeColor="text1"/>
          <w:sz w:val="22"/>
          <w:szCs w:val="22"/>
        </w:rPr>
      </w:pPr>
    </w:p>
    <w:p w14:paraId="0A45F619" w14:textId="77777777" w:rsidR="004F3EAE" w:rsidRPr="00831171" w:rsidRDefault="004F3EAE" w:rsidP="004F3EAE">
      <w:pPr>
        <w:rPr>
          <w:rFonts w:ascii="ＭＳ ゴシック" w:eastAsia="ＭＳ ゴシック" w:hAnsi="ＭＳ ゴシック"/>
          <w:b/>
          <w:color w:val="000000" w:themeColor="text1"/>
          <w:sz w:val="22"/>
          <w:szCs w:val="22"/>
        </w:rPr>
      </w:pPr>
      <w:r w:rsidRPr="00831171">
        <w:rPr>
          <w:rFonts w:ascii="ＭＳ ゴシック" w:eastAsia="ＭＳ ゴシック" w:hAnsi="ＭＳ ゴシック" w:hint="eastAsia"/>
          <w:b/>
          <w:color w:val="000000" w:themeColor="text1"/>
          <w:sz w:val="22"/>
          <w:szCs w:val="22"/>
        </w:rPr>
        <w:t>４．強度行動障がいコーチング派遣事業（令和3年度から3か年事業）</w:t>
      </w:r>
    </w:p>
    <w:p w14:paraId="38FED474" w14:textId="77777777" w:rsidR="004F3EAE" w:rsidRPr="00831171" w:rsidRDefault="004F3EAE" w:rsidP="004F3EAE">
      <w:pPr>
        <w:rPr>
          <w:rFonts w:eastAsia="ＭＳ ゴシック"/>
          <w:b/>
          <w:color w:val="000000" w:themeColor="text1"/>
          <w:szCs w:val="21"/>
        </w:rPr>
      </w:pPr>
      <w:r w:rsidRPr="00831171">
        <w:rPr>
          <w:rFonts w:eastAsia="ＭＳ ゴシック"/>
          <w:b/>
          <w:color w:val="000000" w:themeColor="text1"/>
          <w:szCs w:val="21"/>
        </w:rPr>
        <w:t>（１）目　　的</w:t>
      </w:r>
    </w:p>
    <w:p w14:paraId="232948E6" w14:textId="6E72F047" w:rsidR="004F3EAE" w:rsidRPr="00831171" w:rsidRDefault="004F3EAE" w:rsidP="475CFB9A">
      <w:pPr>
        <w:ind w:left="420" w:hangingChars="200" w:hanging="420"/>
        <w:rPr>
          <w:rFonts w:ascii="ＭＳ 明朝" w:hAnsi="ＭＳ 明朝"/>
          <w:color w:val="000000" w:themeColor="text1"/>
        </w:rPr>
      </w:pPr>
      <w:r w:rsidRPr="00831171">
        <w:rPr>
          <w:rFonts w:ascii="ＭＳ 明朝" w:hAnsi="ＭＳ 明朝"/>
          <w:color w:val="000000" w:themeColor="text1"/>
        </w:rPr>
        <w:t xml:space="preserve">　　　強度行動障がい</w:t>
      </w:r>
      <w:r w:rsidR="548A77EF" w:rsidRPr="00831171">
        <w:rPr>
          <w:rFonts w:ascii="ＭＳ 明朝" w:hAnsi="ＭＳ 明朝"/>
          <w:color w:val="000000" w:themeColor="text1"/>
        </w:rPr>
        <w:t>の状態</w:t>
      </w:r>
      <w:r w:rsidRPr="00831171">
        <w:rPr>
          <w:rFonts w:ascii="ＭＳ 明朝" w:hAnsi="ＭＳ 明朝"/>
          <w:color w:val="000000" w:themeColor="text1"/>
        </w:rPr>
        <w:t>を示す方への支援として、従来の構造化や視覚化による支援だけでは困難な方を対象として、アセスメントツール</w:t>
      </w:r>
      <w:r w:rsidR="63565450" w:rsidRPr="00831171">
        <w:rPr>
          <w:rFonts w:ascii="ＭＳ 明朝" w:hAnsi="ＭＳ 明朝" w:cs="ＭＳ 明朝"/>
          <w:color w:val="000000" w:themeColor="text1"/>
        </w:rPr>
        <w:t>（</w:t>
      </w:r>
      <w:proofErr w:type="spellStart"/>
      <w:r w:rsidR="63565450" w:rsidRPr="00831171">
        <w:rPr>
          <w:rFonts w:ascii="ＭＳ 明朝" w:hAnsi="ＭＳ 明朝" w:cs="ＭＳ 明朝"/>
          <w:color w:val="000000" w:themeColor="text1"/>
        </w:rPr>
        <w:t>VinelandⅡ</w:t>
      </w:r>
      <w:proofErr w:type="spellEnd"/>
      <w:r w:rsidR="63565450" w:rsidRPr="00831171">
        <w:rPr>
          <w:rFonts w:ascii="ＭＳ 明朝" w:hAnsi="ＭＳ 明朝" w:cs="ＭＳ 明朝"/>
          <w:color w:val="000000" w:themeColor="text1"/>
        </w:rPr>
        <w:t xml:space="preserve">、SP感覚プロファイル等） </w:t>
      </w:r>
      <w:r w:rsidRPr="00831171">
        <w:rPr>
          <w:rFonts w:ascii="ＭＳ 明朝" w:hAnsi="ＭＳ 明朝"/>
          <w:color w:val="000000" w:themeColor="text1"/>
        </w:rPr>
        <w:t>を活用し、支援検討会等を通してスーパーバイザーの助言を受けながら、ご本人の特性を様々な視点から理解し、より良い支援につなげる。また、強度行動障がい</w:t>
      </w:r>
      <w:r w:rsidR="12E6B73C" w:rsidRPr="00831171">
        <w:rPr>
          <w:rFonts w:ascii="ＭＳ 明朝" w:hAnsi="ＭＳ 明朝"/>
          <w:color w:val="000000" w:themeColor="text1"/>
        </w:rPr>
        <w:t>の状態</w:t>
      </w:r>
      <w:r w:rsidRPr="00831171">
        <w:rPr>
          <w:rFonts w:ascii="ＭＳ 明朝" w:hAnsi="ＭＳ 明朝"/>
          <w:color w:val="000000" w:themeColor="text1"/>
        </w:rPr>
        <w:t>を示す方を支援する福祉サービス事業所、相談支援事業所等へ継続した支援コーチングを行うことで専門性の向上を図る。</w:t>
      </w:r>
    </w:p>
    <w:p w14:paraId="01DE6278" w14:textId="77777777" w:rsidR="004F3EAE" w:rsidRPr="00831171" w:rsidRDefault="004F3EAE" w:rsidP="004F3EAE">
      <w:pPr>
        <w:ind w:left="420" w:hangingChars="200" w:hanging="420"/>
        <w:rPr>
          <w:rFonts w:ascii="ＭＳ 明朝" w:hAnsi="ＭＳ 明朝"/>
          <w:color w:val="000000" w:themeColor="text1"/>
          <w:szCs w:val="21"/>
        </w:rPr>
      </w:pPr>
    </w:p>
    <w:p w14:paraId="4B7450F0" w14:textId="77777777" w:rsidR="006B6FC7" w:rsidRPr="00831171" w:rsidRDefault="006B6FC7" w:rsidP="004F3EAE">
      <w:pPr>
        <w:ind w:left="420" w:hangingChars="200" w:hanging="420"/>
        <w:rPr>
          <w:rFonts w:ascii="ＭＳ 明朝" w:hAnsi="ＭＳ 明朝"/>
          <w:color w:val="000000" w:themeColor="text1"/>
          <w:szCs w:val="21"/>
        </w:rPr>
      </w:pPr>
    </w:p>
    <w:p w14:paraId="4851DBA2" w14:textId="77777777" w:rsidR="004F3EAE" w:rsidRPr="00831171" w:rsidRDefault="004F3EAE" w:rsidP="004F3EAE">
      <w:pPr>
        <w:rPr>
          <w:rFonts w:eastAsia="ＭＳ ゴシック"/>
          <w:b/>
          <w:color w:val="000000" w:themeColor="text1"/>
          <w:szCs w:val="21"/>
        </w:rPr>
      </w:pPr>
      <w:r w:rsidRPr="00831171">
        <w:rPr>
          <w:rFonts w:eastAsia="ＭＳ ゴシック"/>
          <w:b/>
          <w:color w:val="000000" w:themeColor="text1"/>
          <w:szCs w:val="21"/>
        </w:rPr>
        <w:t>（</w:t>
      </w:r>
      <w:r w:rsidRPr="00831171">
        <w:rPr>
          <w:rFonts w:eastAsia="ＭＳ ゴシック" w:hint="eastAsia"/>
          <w:b/>
          <w:color w:val="000000" w:themeColor="text1"/>
          <w:szCs w:val="21"/>
        </w:rPr>
        <w:t>２</w:t>
      </w:r>
      <w:r w:rsidRPr="00831171">
        <w:rPr>
          <w:rFonts w:eastAsia="ＭＳ ゴシック"/>
          <w:b/>
          <w:color w:val="000000" w:themeColor="text1"/>
          <w:szCs w:val="21"/>
        </w:rPr>
        <w:t>）</w:t>
      </w:r>
      <w:r w:rsidRPr="00831171">
        <w:rPr>
          <w:rFonts w:eastAsia="ＭＳ ゴシック" w:hint="eastAsia"/>
          <w:b/>
          <w:color w:val="000000" w:themeColor="text1"/>
          <w:szCs w:val="21"/>
        </w:rPr>
        <w:t>内　　容</w:t>
      </w:r>
    </w:p>
    <w:p w14:paraId="0763BB88" w14:textId="194E9719" w:rsidR="004F3EAE" w:rsidRPr="00831171" w:rsidRDefault="004F3EAE" w:rsidP="475CFB9A">
      <w:pPr>
        <w:ind w:left="420" w:hangingChars="200" w:hanging="420"/>
        <w:rPr>
          <w:rFonts w:ascii="ＭＳ 明朝" w:hAnsi="ＭＳ 明朝"/>
          <w:color w:val="000000" w:themeColor="text1"/>
        </w:rPr>
      </w:pPr>
      <w:r w:rsidRPr="00831171">
        <w:rPr>
          <w:rFonts w:ascii="ＭＳ 明朝" w:hAnsi="ＭＳ 明朝"/>
          <w:color w:val="000000" w:themeColor="text1"/>
        </w:rPr>
        <w:t xml:space="preserve">　　　令和</w:t>
      </w:r>
      <w:r w:rsidR="37779FF5" w:rsidRPr="00831171">
        <w:rPr>
          <w:rFonts w:ascii="ＭＳ 明朝" w:hAnsi="ＭＳ 明朝"/>
          <w:color w:val="000000" w:themeColor="text1"/>
        </w:rPr>
        <w:t>5</w:t>
      </w:r>
      <w:r w:rsidRPr="00831171">
        <w:rPr>
          <w:rFonts w:ascii="ＭＳ 明朝" w:hAnsi="ＭＳ 明朝"/>
          <w:color w:val="000000" w:themeColor="text1"/>
        </w:rPr>
        <w:t>年度は、モデルケースとして2ケースを選定。各ケースとも検査や面接、支援者への聴取等によるアセスメントを実施したうえで、情報共有会議・支援検討会を2ケースあわせて10回実施した。</w:t>
      </w:r>
    </w:p>
    <w:p w14:paraId="181E168B" w14:textId="77777777" w:rsidR="00547F84" w:rsidRPr="00831171" w:rsidRDefault="00547F84" w:rsidP="004F3EAE">
      <w:pPr>
        <w:rPr>
          <w:rFonts w:eastAsia="ＭＳ ゴシック"/>
          <w:b/>
          <w:color w:val="000000" w:themeColor="text1"/>
          <w:sz w:val="22"/>
          <w:szCs w:val="22"/>
        </w:rPr>
      </w:pPr>
    </w:p>
    <w:p w14:paraId="55538692" w14:textId="77777777" w:rsidR="007B5209" w:rsidRPr="00831171" w:rsidRDefault="007B5209" w:rsidP="004F3EAE">
      <w:pPr>
        <w:rPr>
          <w:rFonts w:eastAsia="ＭＳ ゴシック"/>
          <w:b/>
          <w:color w:val="000000" w:themeColor="text1"/>
          <w:sz w:val="22"/>
          <w:szCs w:val="22"/>
        </w:rPr>
      </w:pPr>
    </w:p>
    <w:p w14:paraId="005E7219" w14:textId="77777777" w:rsidR="00547F84" w:rsidRPr="00831171" w:rsidRDefault="00547F84" w:rsidP="004F3EAE">
      <w:pPr>
        <w:rPr>
          <w:rFonts w:eastAsia="ＭＳ ゴシック"/>
          <w:b/>
          <w:color w:val="000000" w:themeColor="text1"/>
          <w:sz w:val="22"/>
          <w:szCs w:val="22"/>
        </w:rPr>
      </w:pPr>
    </w:p>
    <w:p w14:paraId="424BE181" w14:textId="77777777" w:rsidR="004F3EAE" w:rsidRPr="00831171" w:rsidRDefault="004F3EAE" w:rsidP="475CFB9A">
      <w:pPr>
        <w:rPr>
          <w:rFonts w:eastAsia="ＭＳ ゴシック"/>
          <w:b/>
          <w:bCs/>
          <w:color w:val="000000" w:themeColor="text1"/>
          <w:sz w:val="22"/>
          <w:szCs w:val="22"/>
        </w:rPr>
      </w:pPr>
      <w:r w:rsidRPr="00831171">
        <w:rPr>
          <w:rFonts w:eastAsia="ＭＳ ゴシック"/>
          <w:b/>
          <w:bCs/>
          <w:color w:val="000000" w:themeColor="text1"/>
          <w:sz w:val="22"/>
          <w:szCs w:val="22"/>
        </w:rPr>
        <w:t>５．支援学校高等部生徒の進路相談状況</w:t>
      </w:r>
    </w:p>
    <w:p w14:paraId="7FA98EA0" w14:textId="2B5FFEFF" w:rsidR="5EEBFA4B" w:rsidRPr="00831171" w:rsidRDefault="5EEBFA4B">
      <w:pPr>
        <w:rPr>
          <w:rFonts w:ascii="ＭＳ ゴシック" w:eastAsia="ＭＳ ゴシック" w:hAnsi="ＭＳ ゴシック" w:cs="ＭＳ ゴシック"/>
          <w:b/>
          <w:bCs/>
          <w:color w:val="000000" w:themeColor="text1"/>
          <w:szCs w:val="21"/>
        </w:rPr>
      </w:pPr>
      <w:r w:rsidRPr="00831171">
        <w:rPr>
          <w:rFonts w:ascii="ＭＳ ゴシック" w:eastAsia="ＭＳ ゴシック" w:hAnsi="ＭＳ ゴシック" w:cs="ＭＳ ゴシック"/>
          <w:b/>
          <w:bCs/>
          <w:color w:val="000000" w:themeColor="text1"/>
          <w:szCs w:val="21"/>
        </w:rPr>
        <w:t>（１）進路懇談会への出席等</w:t>
      </w:r>
    </w:p>
    <w:p w14:paraId="4BDE4F4F" w14:textId="25D212E7" w:rsidR="5EEBFA4B" w:rsidRPr="00831171" w:rsidRDefault="5EEBFA4B" w:rsidP="00D55F13">
      <w:pPr>
        <w:ind w:left="420" w:firstLine="210"/>
        <w:rPr>
          <w:rFonts w:ascii="ＭＳ 明朝" w:hAnsi="ＭＳ 明朝" w:cs="ＭＳ 明朝"/>
          <w:color w:val="000000" w:themeColor="text1"/>
          <w:szCs w:val="21"/>
        </w:rPr>
      </w:pPr>
      <w:r w:rsidRPr="00831171">
        <w:rPr>
          <w:rFonts w:ascii="ＭＳ 明朝" w:hAnsi="ＭＳ 明朝" w:cs="ＭＳ 明朝"/>
          <w:color w:val="000000" w:themeColor="text1"/>
          <w:szCs w:val="21"/>
        </w:rPr>
        <w:t>令和5年度は中河内ブロックの進路懇談会に地区担当のケースワーカーが参加して関係機関との情報共有を行った。3月には支援学校新高3年生対象に当課の資料を各校に送付し、知的障がい者支援課の業務や18歳以降の療育手帳の手続きに関して、情報</w:t>
      </w:r>
      <w:r w:rsidRPr="00831171">
        <w:rPr>
          <w:rFonts w:ascii="ＭＳ 明朝" w:hAnsi="ＭＳ 明朝" w:cs="ＭＳ 明朝"/>
          <w:color w:val="000000" w:themeColor="text1"/>
          <w:szCs w:val="21"/>
        </w:rPr>
        <w:lastRenderedPageBreak/>
        <w:t>提供した。</w:t>
      </w:r>
    </w:p>
    <w:p w14:paraId="3AD91478" w14:textId="23AC2C3B" w:rsidR="5EEBFA4B" w:rsidRPr="00831171" w:rsidRDefault="5EEBFA4B">
      <w:pPr>
        <w:rPr>
          <w:rFonts w:eastAsia="Century" w:cs="Century"/>
          <w:color w:val="000000" w:themeColor="text1"/>
          <w:sz w:val="18"/>
          <w:szCs w:val="18"/>
        </w:rPr>
      </w:pPr>
      <w:r w:rsidRPr="00831171">
        <w:rPr>
          <w:rFonts w:eastAsia="Century" w:cs="Century"/>
          <w:color w:val="000000" w:themeColor="text1"/>
          <w:sz w:val="18"/>
          <w:szCs w:val="18"/>
        </w:rPr>
        <w:t xml:space="preserve"> </w:t>
      </w:r>
    </w:p>
    <w:p w14:paraId="06B0BB47" w14:textId="5C4528BC" w:rsidR="5EEBFA4B" w:rsidRPr="00831171" w:rsidRDefault="5EEBFA4B">
      <w:pPr>
        <w:rPr>
          <w:rFonts w:ascii="ＭＳ ゴシック" w:eastAsia="ＭＳ ゴシック" w:hAnsi="ＭＳ ゴシック" w:cs="ＭＳ ゴシック"/>
          <w:b/>
          <w:bCs/>
          <w:color w:val="000000" w:themeColor="text1"/>
          <w:szCs w:val="21"/>
        </w:rPr>
      </w:pPr>
      <w:r w:rsidRPr="00831171">
        <w:rPr>
          <w:rFonts w:ascii="ＭＳ ゴシック" w:eastAsia="ＭＳ ゴシック" w:hAnsi="ＭＳ ゴシック" w:cs="ＭＳ ゴシック"/>
          <w:b/>
          <w:bCs/>
          <w:color w:val="000000" w:themeColor="text1"/>
          <w:szCs w:val="21"/>
        </w:rPr>
        <w:t>（２）支援学校進路指導担当者連絡会議の開催</w:t>
      </w:r>
    </w:p>
    <w:p w14:paraId="556B2DB3" w14:textId="2E5B0E89" w:rsidR="5EEBFA4B" w:rsidRPr="00831171" w:rsidRDefault="5EEBFA4B" w:rsidP="00D55F13">
      <w:pPr>
        <w:ind w:left="420" w:firstLine="210"/>
        <w:rPr>
          <w:rFonts w:ascii="ＭＳ 明朝" w:hAnsi="ＭＳ 明朝" w:cs="ＭＳ 明朝"/>
          <w:color w:val="000000" w:themeColor="text1"/>
          <w:szCs w:val="21"/>
        </w:rPr>
      </w:pPr>
      <w:r w:rsidRPr="00831171">
        <w:rPr>
          <w:rFonts w:ascii="ＭＳ 明朝" w:hAnsi="ＭＳ 明朝" w:cs="ＭＳ 明朝"/>
          <w:color w:val="000000" w:themeColor="text1"/>
          <w:szCs w:val="21"/>
        </w:rPr>
        <w:t>学校生活から地域生活への移行に対する支援を総合的かつ効果的に行えるように、担当者連絡会議を開催し、情報共有を行っている。</w:t>
      </w:r>
    </w:p>
    <w:p w14:paraId="30FD1E9F" w14:textId="112FF324" w:rsidR="5EEBFA4B" w:rsidRPr="00831171" w:rsidRDefault="5EEBFA4B" w:rsidP="00D55F13">
      <w:pPr>
        <w:ind w:left="420" w:firstLine="210"/>
        <w:rPr>
          <w:rFonts w:ascii="ＭＳ 明朝" w:hAnsi="ＭＳ 明朝" w:cs="ＭＳ 明朝"/>
          <w:color w:val="000000" w:themeColor="text1"/>
          <w:szCs w:val="21"/>
        </w:rPr>
      </w:pPr>
      <w:r w:rsidRPr="00831171">
        <w:rPr>
          <w:rFonts w:ascii="ＭＳ 明朝" w:hAnsi="ＭＳ 明朝" w:cs="ＭＳ 明朝"/>
          <w:color w:val="000000" w:themeColor="text1"/>
          <w:szCs w:val="21"/>
        </w:rPr>
        <w:t>令和5年度は、8月28日（月）に当センターにて実施した。</w:t>
      </w:r>
    </w:p>
    <w:p w14:paraId="3821793D" w14:textId="5BEB9687" w:rsidR="5EEBFA4B" w:rsidRPr="00831171" w:rsidRDefault="5EEBFA4B" w:rsidP="00D55F13">
      <w:pPr>
        <w:ind w:left="420" w:firstLine="210"/>
        <w:rPr>
          <w:rFonts w:eastAsia="Century" w:cs="Century"/>
          <w:color w:val="000000" w:themeColor="text1"/>
          <w:szCs w:val="21"/>
        </w:rPr>
      </w:pPr>
      <w:r w:rsidRPr="00831171">
        <w:rPr>
          <w:rFonts w:eastAsia="Century" w:cs="Century"/>
          <w:color w:val="000000" w:themeColor="text1"/>
          <w:szCs w:val="21"/>
        </w:rPr>
        <w:t xml:space="preserve"> </w:t>
      </w:r>
    </w:p>
    <w:p w14:paraId="44B9EE40" w14:textId="6A6AB294" w:rsidR="5EEBFA4B" w:rsidRPr="00831171" w:rsidRDefault="5EEBFA4B">
      <w:pPr>
        <w:rPr>
          <w:rFonts w:eastAsia="Century" w:cs="Century"/>
          <w:color w:val="000000" w:themeColor="text1"/>
          <w:szCs w:val="21"/>
        </w:rPr>
      </w:pPr>
      <w:r w:rsidRPr="00831171">
        <w:rPr>
          <w:rFonts w:eastAsia="Century" w:cs="Century"/>
          <w:color w:val="000000" w:themeColor="text1"/>
          <w:szCs w:val="21"/>
        </w:rPr>
        <w:t xml:space="preserve"> </w:t>
      </w:r>
    </w:p>
    <w:p w14:paraId="182104C5" w14:textId="6B92DE9B" w:rsidR="5EEBFA4B" w:rsidRPr="00831171" w:rsidRDefault="5EEBFA4B">
      <w:pPr>
        <w:rPr>
          <w:rFonts w:ascii="ＭＳ ゴシック" w:eastAsia="ＭＳ ゴシック" w:hAnsi="ＭＳ ゴシック" w:cs="ＭＳ ゴシック"/>
          <w:b/>
          <w:bCs/>
          <w:color w:val="000000" w:themeColor="text1"/>
          <w:sz w:val="22"/>
          <w:szCs w:val="22"/>
        </w:rPr>
      </w:pPr>
      <w:r w:rsidRPr="00831171">
        <w:rPr>
          <w:rFonts w:ascii="ＭＳ ゴシック" w:eastAsia="ＭＳ ゴシック" w:hAnsi="ＭＳ ゴシック" w:cs="ＭＳ ゴシック"/>
          <w:b/>
          <w:bCs/>
          <w:color w:val="000000" w:themeColor="text1"/>
          <w:sz w:val="22"/>
          <w:szCs w:val="22"/>
        </w:rPr>
        <w:t>６．子ども家庭センターとの連絡会議について</w:t>
      </w:r>
    </w:p>
    <w:p w14:paraId="2ED6A39C" w14:textId="29D7C54A" w:rsidR="5EEBFA4B" w:rsidRPr="00831171" w:rsidRDefault="5EEBFA4B" w:rsidP="00D55F13">
      <w:pPr>
        <w:ind w:left="424" w:firstLine="210"/>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児童福祉支援から障がい者福祉支援への移行をスムーズに行うために、平成25年度より子ども家庭センターとの連絡会議を開催し、進路相談の活用を含め、両機関の連携について話し合いを行っている。</w:t>
      </w:r>
    </w:p>
    <w:p w14:paraId="47355CAD" w14:textId="328908BF" w:rsidR="5EEBFA4B" w:rsidRPr="00831171" w:rsidRDefault="5EEBFA4B" w:rsidP="00D55F13">
      <w:pPr>
        <w:ind w:left="424" w:firstLine="210"/>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令和5年度は、11月13日（月）に子ども家庭センターにて実施した。</w:t>
      </w:r>
    </w:p>
    <w:p w14:paraId="1ED62AE9" w14:textId="38F0DBAE" w:rsidR="5EEBFA4B" w:rsidRPr="00831171" w:rsidRDefault="5EEBFA4B" w:rsidP="00D55F13">
      <w:pPr>
        <w:ind w:left="424" w:firstLine="233"/>
        <w:jc w:val="left"/>
        <w:rPr>
          <w:rFonts w:eastAsia="Century" w:cs="Century"/>
          <w:b/>
          <w:bCs/>
          <w:color w:val="000000" w:themeColor="text1"/>
          <w:sz w:val="24"/>
        </w:rPr>
      </w:pPr>
      <w:r w:rsidRPr="00831171">
        <w:rPr>
          <w:rFonts w:eastAsia="Century" w:cs="Century"/>
          <w:b/>
          <w:bCs/>
          <w:color w:val="000000" w:themeColor="text1"/>
          <w:sz w:val="24"/>
        </w:rPr>
        <w:t xml:space="preserve"> </w:t>
      </w:r>
    </w:p>
    <w:p w14:paraId="21009040" w14:textId="5E766B36" w:rsidR="475CFB9A" w:rsidRPr="00831171" w:rsidRDefault="475CFB9A" w:rsidP="00D55F13">
      <w:pPr>
        <w:ind w:left="424" w:firstLine="233"/>
        <w:jc w:val="left"/>
        <w:rPr>
          <w:rFonts w:eastAsia="Century" w:cs="Century"/>
          <w:b/>
          <w:bCs/>
          <w:color w:val="000000" w:themeColor="text1"/>
          <w:sz w:val="24"/>
        </w:rPr>
      </w:pPr>
    </w:p>
    <w:p w14:paraId="6EC02B77" w14:textId="77777777" w:rsidR="007E4CB1" w:rsidRPr="00831171" w:rsidRDefault="007E4CB1" w:rsidP="004F3EAE">
      <w:pPr>
        <w:ind w:leftChars="200" w:left="420" w:firstLineChars="100" w:firstLine="210"/>
        <w:rPr>
          <w:color w:val="000000" w:themeColor="text1"/>
          <w:szCs w:val="21"/>
        </w:rPr>
      </w:pPr>
    </w:p>
    <w:p w14:paraId="5D506778" w14:textId="77777777" w:rsidR="007B5209" w:rsidRPr="00831171" w:rsidRDefault="007B5209" w:rsidP="004F3EAE">
      <w:pPr>
        <w:ind w:leftChars="200" w:left="420" w:firstLineChars="100" w:firstLine="210"/>
        <w:rPr>
          <w:color w:val="000000" w:themeColor="text1"/>
          <w:szCs w:val="21"/>
        </w:rPr>
      </w:pPr>
    </w:p>
    <w:p w14:paraId="1DCB4EDD" w14:textId="77777777" w:rsidR="005A2614" w:rsidRPr="00831171" w:rsidRDefault="005A2614" w:rsidP="004F3EAE">
      <w:pPr>
        <w:ind w:leftChars="202" w:left="424" w:firstLineChars="100" w:firstLine="233"/>
        <w:jc w:val="left"/>
        <w:rPr>
          <w:rFonts w:eastAsia="ＭＳ ゴシック"/>
          <w:b/>
          <w:bCs/>
          <w:color w:val="000000" w:themeColor="text1"/>
          <w:spacing w:val="-4"/>
          <w:sz w:val="24"/>
        </w:rPr>
      </w:pPr>
    </w:p>
    <w:p w14:paraId="1B9D3ADF" w14:textId="77777777" w:rsidR="005A2614" w:rsidRPr="00831171" w:rsidRDefault="005A2614" w:rsidP="004F3EAE">
      <w:pPr>
        <w:ind w:leftChars="202" w:left="424" w:firstLineChars="100" w:firstLine="233"/>
        <w:jc w:val="left"/>
        <w:rPr>
          <w:rFonts w:eastAsia="ＭＳ ゴシック"/>
          <w:b/>
          <w:bCs/>
          <w:color w:val="000000" w:themeColor="text1"/>
          <w:spacing w:val="-4"/>
          <w:sz w:val="24"/>
        </w:rPr>
      </w:pPr>
    </w:p>
    <w:p w14:paraId="79E84B89" w14:textId="77777777" w:rsidR="005A2614" w:rsidRPr="00831171" w:rsidRDefault="005A2614" w:rsidP="004F3EAE">
      <w:pPr>
        <w:ind w:leftChars="202" w:left="424" w:firstLineChars="100" w:firstLine="233"/>
        <w:jc w:val="left"/>
        <w:rPr>
          <w:rFonts w:eastAsia="ＭＳ ゴシック"/>
          <w:b/>
          <w:bCs/>
          <w:color w:val="000000" w:themeColor="text1"/>
          <w:spacing w:val="-4"/>
          <w:sz w:val="24"/>
        </w:rPr>
      </w:pPr>
    </w:p>
    <w:p w14:paraId="5FA6AE65" w14:textId="77777777" w:rsidR="005A2614" w:rsidRPr="00831171" w:rsidRDefault="005A2614" w:rsidP="004F3EAE">
      <w:pPr>
        <w:ind w:leftChars="202" w:left="424" w:firstLineChars="100" w:firstLine="233"/>
        <w:jc w:val="left"/>
        <w:rPr>
          <w:rFonts w:eastAsia="ＭＳ ゴシック"/>
          <w:b/>
          <w:bCs/>
          <w:color w:val="000000" w:themeColor="text1"/>
          <w:spacing w:val="-4"/>
          <w:sz w:val="24"/>
        </w:rPr>
      </w:pPr>
    </w:p>
    <w:p w14:paraId="187D3AA0" w14:textId="77777777" w:rsidR="005A2614" w:rsidRPr="00831171" w:rsidRDefault="005A2614" w:rsidP="004F3EAE">
      <w:pPr>
        <w:ind w:leftChars="202" w:left="424" w:firstLineChars="100" w:firstLine="233"/>
        <w:jc w:val="left"/>
        <w:rPr>
          <w:rFonts w:eastAsia="ＭＳ ゴシック"/>
          <w:b/>
          <w:bCs/>
          <w:color w:val="000000" w:themeColor="text1"/>
          <w:spacing w:val="-4"/>
          <w:sz w:val="24"/>
        </w:rPr>
      </w:pPr>
    </w:p>
    <w:p w14:paraId="173ECF1D" w14:textId="77777777" w:rsidR="005A2614" w:rsidRPr="00831171" w:rsidRDefault="005A2614" w:rsidP="004F3EAE">
      <w:pPr>
        <w:ind w:leftChars="202" w:left="424" w:firstLineChars="100" w:firstLine="233"/>
        <w:jc w:val="left"/>
        <w:rPr>
          <w:rFonts w:eastAsia="ＭＳ ゴシック"/>
          <w:b/>
          <w:bCs/>
          <w:color w:val="000000" w:themeColor="text1"/>
          <w:spacing w:val="-4"/>
          <w:sz w:val="24"/>
        </w:rPr>
      </w:pPr>
    </w:p>
    <w:p w14:paraId="5F9C4DD8" w14:textId="77777777" w:rsidR="005A2614" w:rsidRPr="00831171" w:rsidRDefault="005A2614" w:rsidP="004F3EAE">
      <w:pPr>
        <w:ind w:leftChars="202" w:left="424" w:firstLineChars="100" w:firstLine="233"/>
        <w:jc w:val="left"/>
        <w:rPr>
          <w:rFonts w:eastAsia="ＭＳ ゴシック"/>
          <w:b/>
          <w:bCs/>
          <w:color w:val="000000" w:themeColor="text1"/>
          <w:spacing w:val="-4"/>
          <w:sz w:val="24"/>
        </w:rPr>
      </w:pPr>
    </w:p>
    <w:p w14:paraId="0A634E29" w14:textId="77777777" w:rsidR="005A2614" w:rsidRPr="00831171" w:rsidRDefault="005A2614" w:rsidP="004F3EAE">
      <w:pPr>
        <w:ind w:leftChars="202" w:left="424" w:firstLineChars="100" w:firstLine="233"/>
        <w:jc w:val="left"/>
        <w:rPr>
          <w:rFonts w:eastAsia="ＭＳ ゴシック"/>
          <w:b/>
          <w:bCs/>
          <w:color w:val="000000" w:themeColor="text1"/>
          <w:spacing w:val="-4"/>
          <w:sz w:val="24"/>
        </w:rPr>
      </w:pPr>
    </w:p>
    <w:p w14:paraId="1EBA2395" w14:textId="77777777" w:rsidR="005A2614" w:rsidRPr="00831171" w:rsidRDefault="005A2614" w:rsidP="004F3EAE">
      <w:pPr>
        <w:ind w:leftChars="202" w:left="424" w:firstLineChars="100" w:firstLine="233"/>
        <w:jc w:val="left"/>
        <w:rPr>
          <w:rFonts w:eastAsia="ＭＳ ゴシック"/>
          <w:b/>
          <w:bCs/>
          <w:color w:val="000000" w:themeColor="text1"/>
          <w:spacing w:val="-4"/>
          <w:sz w:val="24"/>
        </w:rPr>
      </w:pPr>
    </w:p>
    <w:p w14:paraId="65F3D6CE" w14:textId="77777777" w:rsidR="005A2614" w:rsidRPr="00831171" w:rsidRDefault="005A2614" w:rsidP="004F3EAE">
      <w:pPr>
        <w:ind w:leftChars="202" w:left="424" w:firstLineChars="100" w:firstLine="233"/>
        <w:jc w:val="left"/>
        <w:rPr>
          <w:rFonts w:eastAsia="ＭＳ ゴシック"/>
          <w:b/>
          <w:bCs/>
          <w:color w:val="000000" w:themeColor="text1"/>
          <w:spacing w:val="-4"/>
          <w:sz w:val="24"/>
        </w:rPr>
      </w:pPr>
    </w:p>
    <w:p w14:paraId="56848835" w14:textId="77777777" w:rsidR="005A2614" w:rsidRPr="00831171" w:rsidRDefault="005A2614" w:rsidP="004F3EAE">
      <w:pPr>
        <w:ind w:leftChars="202" w:left="424" w:firstLineChars="100" w:firstLine="233"/>
        <w:jc w:val="left"/>
        <w:rPr>
          <w:rFonts w:eastAsia="ＭＳ ゴシック"/>
          <w:b/>
          <w:bCs/>
          <w:color w:val="000000" w:themeColor="text1"/>
          <w:spacing w:val="-4"/>
          <w:sz w:val="24"/>
        </w:rPr>
      </w:pPr>
    </w:p>
    <w:p w14:paraId="356A3E42" w14:textId="77777777" w:rsidR="005A2614" w:rsidRPr="00831171" w:rsidRDefault="005A2614" w:rsidP="004F3EAE">
      <w:pPr>
        <w:ind w:leftChars="202" w:left="424" w:firstLineChars="100" w:firstLine="233"/>
        <w:jc w:val="left"/>
        <w:rPr>
          <w:rFonts w:eastAsia="ＭＳ ゴシック"/>
          <w:b/>
          <w:bCs/>
          <w:color w:val="000000" w:themeColor="text1"/>
          <w:spacing w:val="-4"/>
          <w:sz w:val="24"/>
        </w:rPr>
      </w:pPr>
    </w:p>
    <w:p w14:paraId="47E33E1F" w14:textId="77777777" w:rsidR="005A2614" w:rsidRPr="00831171" w:rsidRDefault="005A2614" w:rsidP="004F3EAE">
      <w:pPr>
        <w:ind w:leftChars="202" w:left="424" w:firstLineChars="100" w:firstLine="233"/>
        <w:jc w:val="left"/>
        <w:rPr>
          <w:rFonts w:eastAsia="ＭＳ ゴシック"/>
          <w:b/>
          <w:bCs/>
          <w:color w:val="000000" w:themeColor="text1"/>
          <w:spacing w:val="-4"/>
          <w:sz w:val="24"/>
        </w:rPr>
      </w:pPr>
    </w:p>
    <w:p w14:paraId="73D3046C" w14:textId="77777777" w:rsidR="005A2614" w:rsidRPr="00831171" w:rsidRDefault="005A2614" w:rsidP="004F3EAE">
      <w:pPr>
        <w:ind w:leftChars="202" w:left="424" w:firstLineChars="100" w:firstLine="233"/>
        <w:jc w:val="left"/>
        <w:rPr>
          <w:rFonts w:eastAsia="ＭＳ ゴシック"/>
          <w:b/>
          <w:bCs/>
          <w:color w:val="000000" w:themeColor="text1"/>
          <w:spacing w:val="-4"/>
          <w:sz w:val="24"/>
        </w:rPr>
      </w:pPr>
    </w:p>
    <w:p w14:paraId="015DA949" w14:textId="77777777" w:rsidR="005A2614" w:rsidRPr="00831171" w:rsidRDefault="005A2614" w:rsidP="004F3EAE">
      <w:pPr>
        <w:ind w:leftChars="202" w:left="424" w:firstLineChars="100" w:firstLine="233"/>
        <w:jc w:val="left"/>
        <w:rPr>
          <w:rFonts w:eastAsia="ＭＳ ゴシック"/>
          <w:b/>
          <w:bCs/>
          <w:color w:val="000000" w:themeColor="text1"/>
          <w:spacing w:val="-4"/>
          <w:sz w:val="24"/>
        </w:rPr>
      </w:pPr>
    </w:p>
    <w:p w14:paraId="0134075A" w14:textId="77777777" w:rsidR="005A2614" w:rsidRPr="00831171" w:rsidRDefault="005A2614" w:rsidP="004F3EAE">
      <w:pPr>
        <w:ind w:leftChars="202" w:left="424" w:firstLineChars="100" w:firstLine="233"/>
        <w:jc w:val="left"/>
        <w:rPr>
          <w:rFonts w:eastAsia="ＭＳ ゴシック"/>
          <w:b/>
          <w:bCs/>
          <w:color w:val="000000" w:themeColor="text1"/>
          <w:spacing w:val="-4"/>
          <w:sz w:val="24"/>
        </w:rPr>
      </w:pPr>
    </w:p>
    <w:p w14:paraId="440AB328" w14:textId="77777777" w:rsidR="005A2614" w:rsidRPr="00831171" w:rsidRDefault="005A2614" w:rsidP="004F3EAE">
      <w:pPr>
        <w:ind w:leftChars="202" w:left="424" w:firstLineChars="100" w:firstLine="233"/>
        <w:jc w:val="left"/>
        <w:rPr>
          <w:rFonts w:eastAsia="ＭＳ ゴシック"/>
          <w:b/>
          <w:bCs/>
          <w:color w:val="000000" w:themeColor="text1"/>
          <w:spacing w:val="-4"/>
          <w:sz w:val="24"/>
        </w:rPr>
      </w:pPr>
    </w:p>
    <w:p w14:paraId="6987D1FE" w14:textId="77777777" w:rsidR="005A2614" w:rsidRPr="00831171" w:rsidRDefault="005A2614" w:rsidP="004F3EAE">
      <w:pPr>
        <w:ind w:leftChars="202" w:left="424" w:firstLineChars="100" w:firstLine="233"/>
        <w:jc w:val="left"/>
        <w:rPr>
          <w:rFonts w:eastAsia="ＭＳ ゴシック"/>
          <w:b/>
          <w:bCs/>
          <w:color w:val="000000" w:themeColor="text1"/>
          <w:spacing w:val="-4"/>
          <w:sz w:val="24"/>
        </w:rPr>
      </w:pPr>
    </w:p>
    <w:p w14:paraId="1A8FE14E" w14:textId="77777777" w:rsidR="005A2614" w:rsidRPr="00831171" w:rsidRDefault="005A2614" w:rsidP="004F3EAE">
      <w:pPr>
        <w:ind w:leftChars="202" w:left="424" w:firstLineChars="100" w:firstLine="233"/>
        <w:jc w:val="left"/>
        <w:rPr>
          <w:rFonts w:eastAsia="ＭＳ ゴシック"/>
          <w:b/>
          <w:bCs/>
          <w:color w:val="000000" w:themeColor="text1"/>
          <w:spacing w:val="-4"/>
          <w:sz w:val="24"/>
        </w:rPr>
      </w:pPr>
    </w:p>
    <w:p w14:paraId="1CC3339F" w14:textId="77777777" w:rsidR="005A2614" w:rsidRPr="00831171" w:rsidRDefault="005A2614" w:rsidP="004F3EAE">
      <w:pPr>
        <w:ind w:leftChars="202" w:left="424" w:firstLineChars="100" w:firstLine="233"/>
        <w:jc w:val="left"/>
        <w:rPr>
          <w:rFonts w:eastAsia="ＭＳ ゴシック"/>
          <w:b/>
          <w:bCs/>
          <w:color w:val="000000" w:themeColor="text1"/>
          <w:spacing w:val="-4"/>
          <w:sz w:val="24"/>
        </w:rPr>
      </w:pPr>
    </w:p>
    <w:p w14:paraId="07A01CC7" w14:textId="77777777" w:rsidR="005A2614" w:rsidRPr="00831171" w:rsidRDefault="005A2614" w:rsidP="004F3EAE">
      <w:pPr>
        <w:ind w:leftChars="202" w:left="424" w:firstLineChars="100" w:firstLine="233"/>
        <w:jc w:val="left"/>
        <w:rPr>
          <w:rFonts w:eastAsia="ＭＳ ゴシック"/>
          <w:b/>
          <w:bCs/>
          <w:color w:val="000000" w:themeColor="text1"/>
          <w:spacing w:val="-4"/>
          <w:sz w:val="24"/>
        </w:rPr>
      </w:pPr>
    </w:p>
    <w:p w14:paraId="247CB2BF" w14:textId="77777777" w:rsidR="005A2614" w:rsidRPr="00831171" w:rsidRDefault="005A2614" w:rsidP="004F3EAE">
      <w:pPr>
        <w:ind w:leftChars="202" w:left="424" w:firstLineChars="100" w:firstLine="233"/>
        <w:jc w:val="left"/>
        <w:rPr>
          <w:rFonts w:eastAsia="ＭＳ ゴシック"/>
          <w:b/>
          <w:bCs/>
          <w:color w:val="000000" w:themeColor="text1"/>
          <w:spacing w:val="-4"/>
          <w:sz w:val="24"/>
        </w:rPr>
      </w:pPr>
    </w:p>
    <w:p w14:paraId="5EE2028E" w14:textId="77777777" w:rsidR="005A2614" w:rsidRPr="00831171" w:rsidRDefault="005A2614" w:rsidP="004F3EAE">
      <w:pPr>
        <w:ind w:leftChars="202" w:left="424" w:firstLineChars="100" w:firstLine="233"/>
        <w:jc w:val="left"/>
        <w:rPr>
          <w:rFonts w:eastAsia="ＭＳ ゴシック"/>
          <w:b/>
          <w:bCs/>
          <w:color w:val="000000" w:themeColor="text1"/>
          <w:spacing w:val="-4"/>
          <w:sz w:val="24"/>
        </w:rPr>
      </w:pPr>
    </w:p>
    <w:p w14:paraId="1F88F221" w14:textId="77777777" w:rsidR="002479B1" w:rsidRPr="00831171" w:rsidRDefault="002479B1" w:rsidP="004F3EAE">
      <w:pPr>
        <w:ind w:leftChars="202" w:left="424" w:firstLineChars="100" w:firstLine="233"/>
        <w:jc w:val="left"/>
        <w:rPr>
          <w:rFonts w:eastAsia="ＭＳ ゴシック"/>
          <w:b/>
          <w:bCs/>
          <w:color w:val="000000" w:themeColor="text1"/>
          <w:spacing w:val="-4"/>
          <w:sz w:val="24"/>
        </w:rPr>
      </w:pPr>
    </w:p>
    <w:p w14:paraId="63BDAF15" w14:textId="77777777" w:rsidR="005A2614" w:rsidRPr="00831171" w:rsidRDefault="005A2614" w:rsidP="00D618CA">
      <w:pPr>
        <w:jc w:val="left"/>
        <w:rPr>
          <w:rFonts w:eastAsia="ＭＳ ゴシック"/>
          <w:b/>
          <w:bCs/>
          <w:color w:val="000000" w:themeColor="text1"/>
          <w:spacing w:val="-4"/>
          <w:sz w:val="24"/>
        </w:rPr>
      </w:pPr>
    </w:p>
    <w:p w14:paraId="7EF2A353" w14:textId="77777777" w:rsidR="005A2614" w:rsidRPr="00831171" w:rsidRDefault="005A2614" w:rsidP="004F3EAE">
      <w:pPr>
        <w:ind w:leftChars="202" w:left="424" w:firstLineChars="100" w:firstLine="233"/>
        <w:jc w:val="left"/>
        <w:rPr>
          <w:rFonts w:eastAsia="ＭＳ ゴシック"/>
          <w:b/>
          <w:bCs/>
          <w:color w:val="000000" w:themeColor="text1"/>
          <w:spacing w:val="-4"/>
          <w:sz w:val="24"/>
        </w:rPr>
      </w:pPr>
    </w:p>
    <w:p w14:paraId="3D709A2B" w14:textId="77777777" w:rsidR="004F3EAE" w:rsidRPr="00831171" w:rsidRDefault="004F3EAE" w:rsidP="004F3EAE">
      <w:pPr>
        <w:rPr>
          <w:rFonts w:ascii="ＭＳ ゴシック" w:eastAsia="ＭＳ ゴシック" w:hAnsi="ＭＳ ゴシック"/>
          <w:b/>
          <w:bCs/>
          <w:color w:val="000000" w:themeColor="text1"/>
          <w:spacing w:val="-4"/>
          <w:sz w:val="24"/>
        </w:rPr>
      </w:pPr>
      <w:r w:rsidRPr="00831171">
        <w:rPr>
          <w:rFonts w:ascii="ＭＳ ゴシック" w:eastAsia="ＭＳ ゴシック" w:hAnsi="ＭＳ ゴシック" w:cs="ＭＳ 明朝" w:hint="eastAsia"/>
          <w:b/>
          <w:bCs/>
          <w:color w:val="000000" w:themeColor="text1"/>
          <w:spacing w:val="-4"/>
          <w:sz w:val="24"/>
        </w:rPr>
        <w:t>Ⅱ</w:t>
      </w:r>
      <w:r w:rsidRPr="00831171">
        <w:rPr>
          <w:rFonts w:ascii="ＭＳ ゴシック" w:eastAsia="ＭＳ ゴシック" w:hAnsi="ＭＳ ゴシック"/>
          <w:b/>
          <w:bCs/>
          <w:color w:val="000000" w:themeColor="text1"/>
          <w:spacing w:val="-4"/>
          <w:sz w:val="24"/>
        </w:rPr>
        <w:t>．技術的援助・助言、連絡調整</w:t>
      </w:r>
    </w:p>
    <w:p w14:paraId="23D73692" w14:textId="77777777" w:rsidR="004F3EAE" w:rsidRPr="00831171" w:rsidRDefault="004F3EAE" w:rsidP="004F3EAE">
      <w:pPr>
        <w:rPr>
          <w:rFonts w:eastAsia="ＭＳ ゴシック"/>
          <w:color w:val="000000" w:themeColor="text1"/>
          <w:spacing w:val="-4"/>
          <w:sz w:val="24"/>
        </w:rPr>
      </w:pPr>
    </w:p>
    <w:p w14:paraId="12553571" w14:textId="77777777" w:rsidR="004F3EAE" w:rsidRPr="00831171" w:rsidRDefault="004F3EAE" w:rsidP="009B1E10">
      <w:pPr>
        <w:numPr>
          <w:ilvl w:val="0"/>
          <w:numId w:val="4"/>
        </w:numPr>
        <w:rPr>
          <w:rFonts w:eastAsia="ＭＳ ゴシック"/>
          <w:b/>
          <w:bCs/>
          <w:color w:val="000000" w:themeColor="text1"/>
          <w:sz w:val="22"/>
          <w:szCs w:val="22"/>
        </w:rPr>
      </w:pPr>
      <w:r w:rsidRPr="00831171">
        <w:rPr>
          <w:rFonts w:eastAsia="ＭＳ ゴシック"/>
          <w:b/>
          <w:bCs/>
          <w:color w:val="000000" w:themeColor="text1"/>
          <w:sz w:val="22"/>
          <w:szCs w:val="22"/>
        </w:rPr>
        <w:t>市町村等への専門的相談・指導の実施状況</w:t>
      </w:r>
    </w:p>
    <w:p w14:paraId="69EFDE94" w14:textId="77777777" w:rsidR="004F3EAE" w:rsidRPr="00831171" w:rsidRDefault="004F3EAE" w:rsidP="004F3EAE">
      <w:pPr>
        <w:rPr>
          <w:rFonts w:eastAsia="ＭＳ ゴシック"/>
          <w:b/>
          <w:color w:val="000000" w:themeColor="text1"/>
          <w:szCs w:val="21"/>
        </w:rPr>
      </w:pPr>
      <w:r w:rsidRPr="00831171">
        <w:rPr>
          <w:rFonts w:eastAsia="ＭＳ ゴシック"/>
          <w:b/>
          <w:color w:val="000000" w:themeColor="text1"/>
          <w:szCs w:val="21"/>
        </w:rPr>
        <w:t>（１）市町村職員実務研修</w:t>
      </w:r>
    </w:p>
    <w:p w14:paraId="323ACC40" w14:textId="77777777" w:rsidR="004F3EAE" w:rsidRPr="00831171" w:rsidRDefault="004F3EAE" w:rsidP="004F3EAE">
      <w:pPr>
        <w:ind w:leftChars="200" w:left="420" w:firstLineChars="100" w:firstLine="210"/>
        <w:rPr>
          <w:color w:val="000000" w:themeColor="text1"/>
          <w:szCs w:val="21"/>
        </w:rPr>
      </w:pPr>
      <w:r w:rsidRPr="00831171">
        <w:rPr>
          <w:color w:val="000000" w:themeColor="text1"/>
          <w:szCs w:val="21"/>
        </w:rPr>
        <w:t>療育手帳、知的障がい者福祉を担当する市町村職員を対象に療育手帳申請にかかる実務に関する研修や知的障がい者福祉に関する地域での課題を取り上げた研修を実施した。</w:t>
      </w:r>
    </w:p>
    <w:p w14:paraId="14BA9017" w14:textId="77777777" w:rsidR="004F3EAE" w:rsidRPr="00831171" w:rsidRDefault="004F3EAE" w:rsidP="004F3EAE">
      <w:pPr>
        <w:ind w:firstLineChars="85" w:firstLine="179"/>
        <w:rPr>
          <w:rFonts w:eastAsia="ＭＳ ゴシック"/>
          <w:b/>
          <w:bCs/>
          <w:color w:val="000000" w:themeColor="text1"/>
          <w:szCs w:val="21"/>
        </w:rPr>
      </w:pPr>
    </w:p>
    <w:p w14:paraId="543677DA" w14:textId="77777777" w:rsidR="004F3EAE" w:rsidRPr="00831171" w:rsidRDefault="004F3EAE" w:rsidP="004F3EAE">
      <w:pPr>
        <w:numPr>
          <w:ilvl w:val="0"/>
          <w:numId w:val="13"/>
        </w:numPr>
        <w:rPr>
          <w:rFonts w:ascii="ＭＳ 明朝" w:hAnsi="ＭＳ 明朝"/>
          <w:b/>
          <w:bCs/>
          <w:color w:val="000000" w:themeColor="text1"/>
          <w:szCs w:val="21"/>
        </w:rPr>
      </w:pPr>
      <w:r w:rsidRPr="00831171">
        <w:rPr>
          <w:rFonts w:ascii="ＭＳ 明朝" w:hAnsi="ＭＳ 明朝"/>
          <w:b/>
          <w:bCs/>
          <w:color w:val="000000" w:themeColor="text1"/>
        </w:rPr>
        <w:t>知的障がい者福祉を担当する新任職員の研修</w:t>
      </w:r>
    </w:p>
    <w:p w14:paraId="09531085" w14:textId="25290919" w:rsidR="004F3EAE" w:rsidRPr="00831171" w:rsidRDefault="1879C095" w:rsidP="00D55F13">
      <w:pPr>
        <w:ind w:left="420" w:firstLine="210"/>
        <w:rPr>
          <w:rFonts w:ascii="ＭＳ 明朝" w:hAnsi="ＭＳ 明朝" w:cs="ＭＳ 明朝"/>
          <w:color w:val="000000" w:themeColor="text1"/>
          <w:szCs w:val="21"/>
        </w:rPr>
      </w:pPr>
      <w:r w:rsidRPr="00831171">
        <w:rPr>
          <w:rFonts w:ascii="ＭＳ 明朝" w:hAnsi="ＭＳ 明朝" w:cs="ＭＳ 明朝"/>
          <w:color w:val="000000" w:themeColor="text1"/>
          <w:szCs w:val="21"/>
        </w:rPr>
        <w:t>市町村新任知的障がい者福祉担当者を対象に研修会を実施。午前は講義を行い、午後はロールプレイ演習、地区別交流会を行った。</w:t>
      </w:r>
    </w:p>
    <w:p w14:paraId="48A0DA8F" w14:textId="6AC19407" w:rsidR="004F3EAE" w:rsidRPr="00831171" w:rsidRDefault="004F3EAE" w:rsidP="475CFB9A">
      <w:pPr>
        <w:ind w:leftChars="200" w:left="420" w:firstLineChars="100" w:firstLine="210"/>
        <w:rPr>
          <w:rFonts w:eastAsia="ＭＳ ゴシック"/>
          <w:color w:val="000000" w:themeColor="text1"/>
        </w:rPr>
      </w:pPr>
    </w:p>
    <w:tbl>
      <w:tblPr>
        <w:tblW w:w="0" w:type="auto"/>
        <w:tblLayout w:type="fixed"/>
        <w:tblLook w:val="01E0" w:firstRow="1" w:lastRow="1" w:firstColumn="1" w:lastColumn="1" w:noHBand="0" w:noVBand="0"/>
      </w:tblPr>
      <w:tblGrid>
        <w:gridCol w:w="1408"/>
        <w:gridCol w:w="3827"/>
        <w:gridCol w:w="1744"/>
        <w:gridCol w:w="1164"/>
      </w:tblGrid>
      <w:tr w:rsidR="00831171" w:rsidRPr="00831171" w14:paraId="5054D57B" w14:textId="77777777" w:rsidTr="00D55F13">
        <w:trPr>
          <w:trHeight w:val="825"/>
        </w:trPr>
        <w:tc>
          <w:tcPr>
            <w:tcW w:w="1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8F42CD" w14:textId="74AD01F4" w:rsidR="475CFB9A" w:rsidRPr="00831171" w:rsidRDefault="475CFB9A" w:rsidP="00D55F13">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実施日</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8E0629" w14:textId="60E165ED" w:rsidR="475CFB9A" w:rsidRPr="00831171" w:rsidRDefault="475CFB9A" w:rsidP="00D55F13">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内容</w:t>
            </w:r>
          </w:p>
        </w:tc>
        <w:tc>
          <w:tcPr>
            <w:tcW w:w="17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B8D82A" w14:textId="3FCAD585" w:rsidR="475CFB9A" w:rsidRPr="00831171" w:rsidRDefault="475CFB9A" w:rsidP="00D55F13">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場所</w:t>
            </w:r>
          </w:p>
        </w:tc>
        <w:tc>
          <w:tcPr>
            <w:tcW w:w="11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FA06A5" w14:textId="0C0AC18B" w:rsidR="475CFB9A" w:rsidRPr="00831171" w:rsidRDefault="475CFB9A" w:rsidP="00D55F13">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参加者数</w:t>
            </w:r>
          </w:p>
        </w:tc>
      </w:tr>
      <w:tr w:rsidR="475CFB9A" w:rsidRPr="00831171" w14:paraId="35D236F2" w14:textId="77777777" w:rsidTr="00D55F13">
        <w:trPr>
          <w:trHeight w:val="1080"/>
        </w:trPr>
        <w:tc>
          <w:tcPr>
            <w:tcW w:w="1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FDAE2B" w14:textId="0200602E" w:rsidR="475CFB9A" w:rsidRPr="00831171" w:rsidRDefault="475CFB9A">
            <w:pPr>
              <w:rPr>
                <w:rFonts w:ascii="ＭＳ 明朝" w:hAnsi="ＭＳ 明朝" w:cs="ＭＳ 明朝"/>
                <w:color w:val="000000" w:themeColor="text1"/>
                <w:sz w:val="20"/>
                <w:szCs w:val="20"/>
              </w:rPr>
            </w:pPr>
            <w:r w:rsidRPr="00831171">
              <w:rPr>
                <w:rFonts w:ascii="ＭＳ 明朝" w:hAnsi="ＭＳ 明朝" w:cs="ＭＳ 明朝"/>
                <w:color w:val="000000" w:themeColor="text1"/>
                <w:sz w:val="20"/>
                <w:szCs w:val="20"/>
              </w:rPr>
              <w:t>令和5年6月6日（火）</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B769D4" w14:textId="3C76F8E1" w:rsidR="475CFB9A" w:rsidRPr="00831171" w:rsidRDefault="475CFB9A">
            <w:pPr>
              <w:rPr>
                <w:rFonts w:ascii="ＭＳ 明朝" w:hAnsi="ＭＳ 明朝" w:cs="ＭＳ 明朝"/>
                <w:color w:val="000000" w:themeColor="text1"/>
                <w:sz w:val="20"/>
                <w:szCs w:val="20"/>
              </w:rPr>
            </w:pPr>
            <w:r w:rsidRPr="00831171">
              <w:rPr>
                <w:rFonts w:ascii="ＭＳ 明朝" w:hAnsi="ＭＳ 明朝" w:cs="ＭＳ 明朝"/>
                <w:color w:val="000000" w:themeColor="text1"/>
                <w:sz w:val="20"/>
                <w:szCs w:val="20"/>
              </w:rPr>
              <w:t>講義「相談・判定業務の実際について」</w:t>
            </w:r>
          </w:p>
          <w:p w14:paraId="2CE1B7B0" w14:textId="259CD45A" w:rsidR="475CFB9A" w:rsidRPr="00831171" w:rsidRDefault="475CFB9A">
            <w:pPr>
              <w:rPr>
                <w:rFonts w:eastAsia="Century" w:cs="Century"/>
                <w:color w:val="000000" w:themeColor="text1"/>
                <w:sz w:val="20"/>
                <w:szCs w:val="20"/>
              </w:rPr>
            </w:pPr>
            <w:r w:rsidRPr="00831171">
              <w:rPr>
                <w:rFonts w:ascii="ＭＳ 明朝" w:hAnsi="ＭＳ 明朝" w:cs="ＭＳ 明朝"/>
                <w:color w:val="000000" w:themeColor="text1"/>
                <w:sz w:val="20"/>
                <w:szCs w:val="20"/>
              </w:rPr>
              <w:t>・知的障がい者支援課の業務について</w:t>
            </w:r>
            <w:r w:rsidRPr="00831171">
              <w:rPr>
                <w:rFonts w:eastAsia="Century" w:cs="Century"/>
                <w:color w:val="000000" w:themeColor="text1"/>
                <w:sz w:val="20"/>
                <w:szCs w:val="20"/>
              </w:rPr>
              <w:t xml:space="preserve"> </w:t>
            </w:r>
          </w:p>
          <w:p w14:paraId="376695FD" w14:textId="3C5DD3B6" w:rsidR="475CFB9A" w:rsidRPr="00831171" w:rsidRDefault="475CFB9A">
            <w:pPr>
              <w:rPr>
                <w:rFonts w:eastAsia="Century" w:cs="Century"/>
                <w:color w:val="000000" w:themeColor="text1"/>
                <w:sz w:val="20"/>
                <w:szCs w:val="20"/>
              </w:rPr>
            </w:pPr>
            <w:r w:rsidRPr="00831171">
              <w:rPr>
                <w:rFonts w:ascii="ＭＳ 明朝" w:hAnsi="ＭＳ 明朝" w:cs="ＭＳ 明朝"/>
                <w:color w:val="000000" w:themeColor="text1"/>
                <w:sz w:val="20"/>
                <w:szCs w:val="20"/>
              </w:rPr>
              <w:t>・心理判定について</w:t>
            </w:r>
            <w:r w:rsidRPr="00831171">
              <w:rPr>
                <w:rFonts w:eastAsia="Century" w:cs="Century"/>
                <w:color w:val="000000" w:themeColor="text1"/>
                <w:sz w:val="20"/>
                <w:szCs w:val="20"/>
              </w:rPr>
              <w:t xml:space="preserve"> </w:t>
            </w:r>
          </w:p>
          <w:p w14:paraId="4D2BFDF8" w14:textId="2D95B451" w:rsidR="475CFB9A" w:rsidRPr="00831171" w:rsidRDefault="475CFB9A">
            <w:pPr>
              <w:rPr>
                <w:rFonts w:ascii="ＭＳ 明朝" w:hAnsi="ＭＳ 明朝" w:cs="ＭＳ 明朝"/>
                <w:color w:val="000000" w:themeColor="text1"/>
                <w:sz w:val="20"/>
                <w:szCs w:val="20"/>
              </w:rPr>
            </w:pPr>
            <w:r w:rsidRPr="00831171">
              <w:rPr>
                <w:rFonts w:ascii="ＭＳ 明朝" w:hAnsi="ＭＳ 明朝" w:cs="ＭＳ 明朝"/>
                <w:color w:val="000000" w:themeColor="text1"/>
                <w:sz w:val="20"/>
                <w:szCs w:val="20"/>
              </w:rPr>
              <w:t>・療育手帳の申請手続きについて</w:t>
            </w:r>
          </w:p>
          <w:p w14:paraId="7E7BD91F" w14:textId="77B51E7A" w:rsidR="475CFB9A" w:rsidRPr="00831171" w:rsidRDefault="475CFB9A">
            <w:pPr>
              <w:rPr>
                <w:rFonts w:ascii="ＭＳ 明朝" w:hAnsi="ＭＳ 明朝" w:cs="ＭＳ 明朝"/>
                <w:color w:val="000000" w:themeColor="text1"/>
                <w:sz w:val="20"/>
                <w:szCs w:val="20"/>
              </w:rPr>
            </w:pPr>
            <w:r w:rsidRPr="00831171">
              <w:rPr>
                <w:rFonts w:ascii="ＭＳ 明朝" w:hAnsi="ＭＳ 明朝" w:cs="ＭＳ 明朝"/>
                <w:color w:val="000000" w:themeColor="text1"/>
                <w:sz w:val="20"/>
                <w:szCs w:val="20"/>
              </w:rPr>
              <w:t>・ロールプレイ演習、地区別交流会</w:t>
            </w:r>
          </w:p>
        </w:tc>
        <w:tc>
          <w:tcPr>
            <w:tcW w:w="17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C8B2BA" w14:textId="48A6C2B5" w:rsidR="475CFB9A" w:rsidRPr="00831171" w:rsidRDefault="475CFB9A">
            <w:pPr>
              <w:rPr>
                <w:rFonts w:ascii="ＭＳ 明朝" w:hAnsi="ＭＳ 明朝" w:cs="ＭＳ 明朝"/>
                <w:color w:val="000000" w:themeColor="text1"/>
                <w:sz w:val="20"/>
                <w:szCs w:val="20"/>
              </w:rPr>
            </w:pPr>
            <w:r w:rsidRPr="00831171">
              <w:rPr>
                <w:rFonts w:ascii="ＭＳ 明朝" w:hAnsi="ＭＳ 明朝" w:cs="ＭＳ 明朝"/>
                <w:color w:val="000000" w:themeColor="text1"/>
                <w:sz w:val="20"/>
                <w:szCs w:val="20"/>
              </w:rPr>
              <w:t>大阪急性期・総合医療センター　講堂ほか</w:t>
            </w:r>
          </w:p>
        </w:tc>
        <w:tc>
          <w:tcPr>
            <w:tcW w:w="11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658882" w14:textId="411B077A" w:rsidR="475CFB9A" w:rsidRPr="00831171" w:rsidRDefault="475CFB9A" w:rsidP="00D55F13">
            <w:pPr>
              <w:ind w:firstLine="200"/>
              <w:rPr>
                <w:rFonts w:ascii="ＭＳ 明朝" w:hAnsi="ＭＳ 明朝" w:cs="ＭＳ 明朝"/>
                <w:color w:val="000000" w:themeColor="text1"/>
                <w:sz w:val="20"/>
                <w:szCs w:val="20"/>
              </w:rPr>
            </w:pPr>
            <w:r w:rsidRPr="00831171">
              <w:rPr>
                <w:rFonts w:ascii="ＭＳ 明朝" w:hAnsi="ＭＳ 明朝" w:cs="ＭＳ 明朝"/>
                <w:color w:val="000000" w:themeColor="text1"/>
                <w:sz w:val="20"/>
                <w:szCs w:val="20"/>
              </w:rPr>
              <w:t>38名</w:t>
            </w:r>
          </w:p>
        </w:tc>
      </w:tr>
    </w:tbl>
    <w:p w14:paraId="095B226C" w14:textId="77777777" w:rsidR="004A6CE9" w:rsidRPr="00831171" w:rsidRDefault="004A6CE9" w:rsidP="004F3EAE">
      <w:pPr>
        <w:rPr>
          <w:rFonts w:eastAsia="ＭＳ ゴシック"/>
          <w:bCs/>
          <w:color w:val="000000" w:themeColor="text1"/>
          <w:szCs w:val="21"/>
        </w:rPr>
      </w:pPr>
    </w:p>
    <w:p w14:paraId="08444435" w14:textId="77777777" w:rsidR="004F3EAE" w:rsidRPr="00831171" w:rsidRDefault="004F3EAE" w:rsidP="004F3EAE">
      <w:pPr>
        <w:rPr>
          <w:rFonts w:eastAsia="ＭＳ ゴシック"/>
          <w:color w:val="000000" w:themeColor="text1"/>
          <w:szCs w:val="21"/>
        </w:rPr>
      </w:pPr>
      <w:r w:rsidRPr="00831171">
        <w:rPr>
          <w:rFonts w:eastAsia="ＭＳ ゴシック" w:hint="eastAsia"/>
          <w:b/>
          <w:color w:val="000000" w:themeColor="text1"/>
          <w:szCs w:val="21"/>
        </w:rPr>
        <w:t xml:space="preserve">　　</w:t>
      </w:r>
    </w:p>
    <w:p w14:paraId="3DF956DB" w14:textId="77777777" w:rsidR="004F3EAE" w:rsidRPr="00831171" w:rsidRDefault="004F3EAE" w:rsidP="004F3EAE">
      <w:pPr>
        <w:ind w:left="179"/>
        <w:rPr>
          <w:rFonts w:ascii="ＭＳ 明朝" w:hAnsi="ＭＳ 明朝"/>
          <w:b/>
          <w:color w:val="000000" w:themeColor="text1"/>
          <w:szCs w:val="21"/>
        </w:rPr>
      </w:pPr>
      <w:r w:rsidRPr="00831171">
        <w:rPr>
          <w:rFonts w:ascii="ＭＳ 明朝" w:hAnsi="ＭＳ 明朝"/>
          <w:b/>
          <w:bCs/>
          <w:color w:val="000000" w:themeColor="text1"/>
        </w:rPr>
        <w:t>イ． 現任研修（実務研修）</w:t>
      </w:r>
    </w:p>
    <w:p w14:paraId="2185F2D7" w14:textId="39E9B01B" w:rsidR="004A6CE9" w:rsidRPr="00831171" w:rsidRDefault="6FE22FEA" w:rsidP="00D55F13">
      <w:pPr>
        <w:ind w:left="629" w:firstLine="105"/>
        <w:rPr>
          <w:color w:val="000000" w:themeColor="text1"/>
        </w:rPr>
      </w:pPr>
      <w:r w:rsidRPr="00831171">
        <w:rPr>
          <w:rFonts w:ascii="ＭＳ 明朝" w:hAnsi="ＭＳ 明朝" w:cs="ＭＳ 明朝"/>
          <w:color w:val="000000" w:themeColor="text1"/>
          <w:szCs w:val="21"/>
        </w:rPr>
        <w:t>市町村知的障がい者福祉担当者を対象に実務研修会を実施。午前は講義を行い、午後は地区別交流会を行った。</w:t>
      </w:r>
    </w:p>
    <w:tbl>
      <w:tblPr>
        <w:tblW w:w="0" w:type="auto"/>
        <w:tblLayout w:type="fixed"/>
        <w:tblLook w:val="01E0" w:firstRow="1" w:lastRow="1" w:firstColumn="1" w:lastColumn="1" w:noHBand="0" w:noVBand="0"/>
      </w:tblPr>
      <w:tblGrid>
        <w:gridCol w:w="1550"/>
        <w:gridCol w:w="3827"/>
        <w:gridCol w:w="1656"/>
        <w:gridCol w:w="1067"/>
      </w:tblGrid>
      <w:tr w:rsidR="00831171" w:rsidRPr="00831171" w14:paraId="6ECA0637" w14:textId="77777777" w:rsidTr="00D55F13">
        <w:trPr>
          <w:trHeight w:val="855"/>
        </w:trPr>
        <w:tc>
          <w:tcPr>
            <w:tcW w:w="15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D31A55" w14:textId="3C10D03E" w:rsidR="475CFB9A" w:rsidRPr="00831171" w:rsidRDefault="475CFB9A" w:rsidP="00D55F13">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実施日</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D3018A" w14:textId="7ED87EE0" w:rsidR="475CFB9A" w:rsidRPr="00831171" w:rsidRDefault="475CFB9A" w:rsidP="00D55F13">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内容</w:t>
            </w:r>
          </w:p>
        </w:tc>
        <w:tc>
          <w:tcPr>
            <w:tcW w:w="1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294686" w14:textId="475562B4" w:rsidR="475CFB9A" w:rsidRPr="00831171" w:rsidRDefault="475CFB9A" w:rsidP="00D55F13">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場所</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33C268" w14:textId="6CDAEF86" w:rsidR="475CFB9A" w:rsidRPr="00831171" w:rsidRDefault="475CFB9A" w:rsidP="00D55F13">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参加者数</w:t>
            </w:r>
          </w:p>
        </w:tc>
      </w:tr>
      <w:tr w:rsidR="475CFB9A" w:rsidRPr="00831171" w14:paraId="6CE1C75A" w14:textId="77777777" w:rsidTr="00D55F13">
        <w:trPr>
          <w:trHeight w:val="1110"/>
        </w:trPr>
        <w:tc>
          <w:tcPr>
            <w:tcW w:w="15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BF28CD" w14:textId="6B462F1E" w:rsidR="475CFB9A" w:rsidRPr="00831171" w:rsidRDefault="475CFB9A">
            <w:pPr>
              <w:rPr>
                <w:rFonts w:ascii="ＭＳ 明朝" w:hAnsi="ＭＳ 明朝" w:cs="ＭＳ 明朝"/>
                <w:color w:val="000000" w:themeColor="text1"/>
                <w:sz w:val="20"/>
                <w:szCs w:val="20"/>
              </w:rPr>
            </w:pPr>
            <w:r w:rsidRPr="00831171">
              <w:rPr>
                <w:rFonts w:ascii="ＭＳ 明朝" w:hAnsi="ＭＳ 明朝" w:cs="ＭＳ 明朝"/>
                <w:color w:val="000000" w:themeColor="text1"/>
                <w:sz w:val="20"/>
                <w:szCs w:val="20"/>
              </w:rPr>
              <w:t>令和5年11月6日（火）</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52D15F" w14:textId="15E09E46" w:rsidR="475CFB9A" w:rsidRPr="00831171" w:rsidRDefault="475CFB9A">
            <w:pPr>
              <w:rPr>
                <w:rFonts w:ascii="ＭＳ 明朝" w:hAnsi="ＭＳ 明朝" w:cs="ＭＳ 明朝"/>
                <w:color w:val="000000" w:themeColor="text1"/>
                <w:sz w:val="20"/>
                <w:szCs w:val="20"/>
              </w:rPr>
            </w:pPr>
            <w:r w:rsidRPr="00831171">
              <w:rPr>
                <w:rFonts w:ascii="ＭＳ 明朝" w:hAnsi="ＭＳ 明朝" w:cs="ＭＳ 明朝"/>
                <w:color w:val="000000" w:themeColor="text1"/>
                <w:sz w:val="20"/>
                <w:szCs w:val="20"/>
              </w:rPr>
              <w:t>講義「障がい者の権利擁護について」「障がい者の権利擁護～後見人の活動から」</w:t>
            </w:r>
          </w:p>
          <w:p w14:paraId="0E5ABB74" w14:textId="4763563B" w:rsidR="475CFB9A" w:rsidRPr="00831171" w:rsidRDefault="475CFB9A">
            <w:pPr>
              <w:rPr>
                <w:rFonts w:ascii="ＭＳ 明朝" w:hAnsi="ＭＳ 明朝" w:cs="ＭＳ 明朝"/>
                <w:color w:val="000000" w:themeColor="text1"/>
                <w:sz w:val="20"/>
                <w:szCs w:val="20"/>
              </w:rPr>
            </w:pPr>
            <w:r w:rsidRPr="00831171">
              <w:rPr>
                <w:rFonts w:ascii="ＭＳ 明朝" w:hAnsi="ＭＳ 明朝" w:cs="ＭＳ 明朝"/>
                <w:color w:val="000000" w:themeColor="text1"/>
                <w:sz w:val="20"/>
                <w:szCs w:val="20"/>
              </w:rPr>
              <w:t>地区別交流会</w:t>
            </w:r>
          </w:p>
        </w:tc>
        <w:tc>
          <w:tcPr>
            <w:tcW w:w="16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4E5B21" w14:textId="54B25A32" w:rsidR="475CFB9A" w:rsidRPr="00831171" w:rsidRDefault="475CFB9A" w:rsidP="00D55F13">
            <w:pPr>
              <w:jc w:val="center"/>
              <w:rPr>
                <w:rFonts w:ascii="ＭＳ 明朝" w:hAnsi="ＭＳ 明朝" w:cs="ＭＳ 明朝"/>
                <w:color w:val="000000" w:themeColor="text1"/>
                <w:sz w:val="20"/>
                <w:szCs w:val="20"/>
              </w:rPr>
            </w:pPr>
            <w:r w:rsidRPr="00831171">
              <w:rPr>
                <w:rFonts w:ascii="ＭＳ 明朝" w:hAnsi="ＭＳ 明朝" w:cs="ＭＳ 明朝"/>
                <w:color w:val="000000" w:themeColor="text1"/>
                <w:sz w:val="20"/>
                <w:szCs w:val="20"/>
              </w:rPr>
              <w:t>大阪急性期・総合医療センター　講堂ほか</w:t>
            </w:r>
          </w:p>
        </w:tc>
        <w:tc>
          <w:tcPr>
            <w:tcW w:w="10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5A2F8E" w14:textId="3CEF7047" w:rsidR="475CFB9A" w:rsidRPr="00831171" w:rsidRDefault="475CFB9A" w:rsidP="00D55F13">
            <w:pPr>
              <w:jc w:val="center"/>
              <w:rPr>
                <w:rFonts w:ascii="ＭＳ 明朝" w:hAnsi="ＭＳ 明朝" w:cs="ＭＳ 明朝"/>
                <w:color w:val="000000" w:themeColor="text1"/>
                <w:sz w:val="20"/>
                <w:szCs w:val="20"/>
              </w:rPr>
            </w:pPr>
            <w:r w:rsidRPr="00831171">
              <w:rPr>
                <w:rFonts w:ascii="ＭＳ 明朝" w:hAnsi="ＭＳ 明朝" w:cs="ＭＳ 明朝"/>
                <w:color w:val="000000" w:themeColor="text1"/>
                <w:sz w:val="20"/>
                <w:szCs w:val="20"/>
              </w:rPr>
              <w:t>22名</w:t>
            </w:r>
          </w:p>
        </w:tc>
      </w:tr>
    </w:tbl>
    <w:p w14:paraId="2D386338" w14:textId="77777777" w:rsidR="004A6CE9" w:rsidRPr="00831171" w:rsidRDefault="004A6CE9" w:rsidP="00D618CA">
      <w:pPr>
        <w:jc w:val="center"/>
        <w:rPr>
          <w:color w:val="000000" w:themeColor="text1"/>
          <w:szCs w:val="21"/>
        </w:rPr>
      </w:pPr>
    </w:p>
    <w:p w14:paraId="674321C6" w14:textId="77777777" w:rsidR="004F3EAE" w:rsidRPr="00831171" w:rsidRDefault="004F3EAE" w:rsidP="004F3EAE">
      <w:pPr>
        <w:ind w:left="629"/>
        <w:rPr>
          <w:rFonts w:eastAsia="ＭＳ ゴシック"/>
          <w:b/>
          <w:color w:val="000000" w:themeColor="text1"/>
          <w:szCs w:val="21"/>
        </w:rPr>
      </w:pPr>
    </w:p>
    <w:p w14:paraId="15739F3F" w14:textId="77777777" w:rsidR="004F3EAE" w:rsidRPr="00831171" w:rsidRDefault="004F3EAE" w:rsidP="004F3EAE">
      <w:pPr>
        <w:ind w:left="2"/>
        <w:rPr>
          <w:rFonts w:eastAsia="ＭＳ ゴシック"/>
          <w:b/>
          <w:color w:val="000000" w:themeColor="text1"/>
          <w:szCs w:val="21"/>
        </w:rPr>
      </w:pPr>
      <w:r w:rsidRPr="00831171">
        <w:rPr>
          <w:rFonts w:eastAsia="ＭＳ ゴシック"/>
          <w:b/>
          <w:color w:val="000000" w:themeColor="text1"/>
          <w:szCs w:val="21"/>
        </w:rPr>
        <w:t>（２）機関研修</w:t>
      </w:r>
    </w:p>
    <w:p w14:paraId="0FB0E019" w14:textId="5515E05D" w:rsidR="00AD2770" w:rsidRPr="00831171" w:rsidRDefault="004F3EAE" w:rsidP="475CFB9A">
      <w:pPr>
        <w:ind w:leftChars="200" w:left="420" w:firstLineChars="100" w:firstLine="210"/>
        <w:rPr>
          <w:color w:val="000000" w:themeColor="text1"/>
        </w:rPr>
      </w:pPr>
      <w:r w:rsidRPr="00831171">
        <w:rPr>
          <w:color w:val="000000" w:themeColor="text1"/>
        </w:rPr>
        <w:t>府内の知的障がい者福祉関係機関の職員を対象に、知的障がい者への理解を深め、知的障がい者への支援の資質向上と機関相互の連携の推進を目的として、機関研修会を年</w:t>
      </w:r>
      <w:r w:rsidR="083BAE94" w:rsidRPr="00831171">
        <w:rPr>
          <w:color w:val="000000" w:themeColor="text1"/>
        </w:rPr>
        <w:t>2</w:t>
      </w:r>
      <w:r w:rsidRPr="00831171">
        <w:rPr>
          <w:color w:val="000000" w:themeColor="text1"/>
        </w:rPr>
        <w:t>回開催した。今回は新型コロナウィルス等感染症対策を行った上で、対面研修とした。福祉事務所担当者のほか、福祉施設、教育、労働関係など知的障がい者福祉に携わる専門職員に幅広く参加を呼びかけ</w:t>
      </w:r>
      <w:r w:rsidR="004A6CE9" w:rsidRPr="00831171">
        <w:rPr>
          <w:color w:val="000000" w:themeColor="text1"/>
        </w:rPr>
        <w:t>た</w:t>
      </w:r>
      <w:r w:rsidRPr="00831171">
        <w:rPr>
          <w:color w:val="000000" w:themeColor="text1"/>
        </w:rPr>
        <w:t>。</w:t>
      </w:r>
    </w:p>
    <w:p w14:paraId="0F0DB0E5" w14:textId="573667AF" w:rsidR="475CFB9A" w:rsidRPr="00831171" w:rsidRDefault="475CFB9A" w:rsidP="475CFB9A">
      <w:pPr>
        <w:ind w:leftChars="200" w:left="420" w:firstLineChars="100" w:firstLine="210"/>
        <w:rPr>
          <w:color w:val="000000" w:themeColor="text1"/>
        </w:rPr>
      </w:pPr>
    </w:p>
    <w:tbl>
      <w:tblPr>
        <w:tblW w:w="0" w:type="auto"/>
        <w:tblInd w:w="-10" w:type="dxa"/>
        <w:tblLayout w:type="fixed"/>
        <w:tblLook w:val="01E0" w:firstRow="1" w:lastRow="1" w:firstColumn="1" w:lastColumn="1" w:noHBand="0" w:noVBand="0"/>
      </w:tblPr>
      <w:tblGrid>
        <w:gridCol w:w="1560"/>
        <w:gridCol w:w="3533"/>
        <w:gridCol w:w="1995"/>
        <w:gridCol w:w="1320"/>
      </w:tblGrid>
      <w:tr w:rsidR="00831171" w:rsidRPr="00831171" w14:paraId="6B25B3CD" w14:textId="77777777" w:rsidTr="082E1C27">
        <w:trPr>
          <w:trHeight w:val="750"/>
        </w:trPr>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148564" w14:textId="77BA589E" w:rsidR="475CFB9A" w:rsidRPr="00831171" w:rsidRDefault="475CFB9A" w:rsidP="00D55F13">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lastRenderedPageBreak/>
              <w:t>実施日</w:t>
            </w:r>
          </w:p>
        </w:tc>
        <w:tc>
          <w:tcPr>
            <w:tcW w:w="3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C3D47F" w14:textId="4324BE59" w:rsidR="475CFB9A" w:rsidRPr="00831171" w:rsidRDefault="475CFB9A" w:rsidP="00D55F13">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内容</w:t>
            </w:r>
          </w:p>
        </w:tc>
        <w:tc>
          <w:tcPr>
            <w:tcW w:w="19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02B088" w14:textId="4CADB5C4" w:rsidR="475CFB9A" w:rsidRPr="00831171" w:rsidRDefault="475CFB9A" w:rsidP="00D55F13">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場所</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854FF0" w14:textId="2016CE2C" w:rsidR="475CFB9A" w:rsidRPr="00831171" w:rsidRDefault="475CFB9A" w:rsidP="00D55F13">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参加者数</w:t>
            </w:r>
          </w:p>
        </w:tc>
      </w:tr>
      <w:tr w:rsidR="00831171" w:rsidRPr="00831171" w14:paraId="1A2E41B3" w14:textId="77777777" w:rsidTr="082E1C27">
        <w:trPr>
          <w:trHeight w:val="1059"/>
        </w:trPr>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0D31AA" w14:textId="7BC6AD4C" w:rsidR="475CFB9A" w:rsidRPr="00831171" w:rsidRDefault="475CFB9A">
            <w:pPr>
              <w:rPr>
                <w:rFonts w:ascii="ＭＳ 明朝" w:hAnsi="ＭＳ 明朝" w:cs="ＭＳ 明朝"/>
                <w:color w:val="000000" w:themeColor="text1"/>
                <w:sz w:val="20"/>
                <w:szCs w:val="20"/>
              </w:rPr>
            </w:pPr>
            <w:r w:rsidRPr="00831171">
              <w:rPr>
                <w:rFonts w:ascii="ＭＳ 明朝" w:hAnsi="ＭＳ 明朝" w:cs="ＭＳ 明朝"/>
                <w:color w:val="000000" w:themeColor="text1"/>
                <w:sz w:val="20"/>
                <w:szCs w:val="20"/>
              </w:rPr>
              <w:t>令和5年12月15日(金)</w:t>
            </w:r>
          </w:p>
        </w:tc>
        <w:tc>
          <w:tcPr>
            <w:tcW w:w="3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00AB1C" w14:textId="16F6F305" w:rsidR="475CFB9A" w:rsidRPr="00831171" w:rsidRDefault="475CFB9A">
            <w:pPr>
              <w:rPr>
                <w:rFonts w:ascii="ＭＳ 明朝" w:hAnsi="ＭＳ 明朝" w:cs="ＭＳ 明朝"/>
                <w:color w:val="000000" w:themeColor="text1"/>
                <w:sz w:val="20"/>
                <w:szCs w:val="20"/>
              </w:rPr>
            </w:pPr>
            <w:r w:rsidRPr="00831171">
              <w:rPr>
                <w:rFonts w:ascii="ＭＳ 明朝" w:hAnsi="ＭＳ 明朝" w:cs="ＭＳ 明朝"/>
                <w:color w:val="000000" w:themeColor="text1"/>
                <w:sz w:val="20"/>
                <w:szCs w:val="20"/>
              </w:rPr>
              <w:t>講義「知的障がい・発達障がいの方の感覚面の理解と支援について」</w:t>
            </w:r>
          </w:p>
        </w:tc>
        <w:tc>
          <w:tcPr>
            <w:tcW w:w="19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963367" w14:textId="5CC4B9D4" w:rsidR="475CFB9A" w:rsidRPr="00831171" w:rsidRDefault="475CFB9A" w:rsidP="00D55F13">
            <w:pPr>
              <w:jc w:val="center"/>
              <w:rPr>
                <w:rFonts w:ascii="ＭＳ 明朝" w:hAnsi="ＭＳ 明朝" w:cs="ＭＳ 明朝"/>
                <w:color w:val="000000" w:themeColor="text1"/>
                <w:sz w:val="20"/>
                <w:szCs w:val="20"/>
              </w:rPr>
            </w:pPr>
            <w:r w:rsidRPr="00831171">
              <w:rPr>
                <w:rFonts w:ascii="ＭＳ 明朝" w:hAnsi="ＭＳ 明朝" w:cs="ＭＳ 明朝"/>
                <w:color w:val="000000" w:themeColor="text1"/>
                <w:sz w:val="20"/>
                <w:szCs w:val="20"/>
              </w:rPr>
              <w:t xml:space="preserve">大阪急性期・総合医療センター 講堂 </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05C5A0" w14:textId="0EC50272" w:rsidR="475CFB9A" w:rsidRPr="00831171" w:rsidRDefault="475CFB9A" w:rsidP="00D55F13">
            <w:pPr>
              <w:jc w:val="center"/>
              <w:rPr>
                <w:rFonts w:ascii="ＭＳ 明朝" w:hAnsi="ＭＳ 明朝" w:cs="ＭＳ 明朝"/>
                <w:color w:val="000000" w:themeColor="text1"/>
                <w:sz w:val="20"/>
                <w:szCs w:val="20"/>
              </w:rPr>
            </w:pPr>
            <w:r w:rsidRPr="00831171">
              <w:rPr>
                <w:rFonts w:ascii="ＭＳ 明朝" w:hAnsi="ＭＳ 明朝" w:cs="ＭＳ 明朝"/>
                <w:color w:val="000000" w:themeColor="text1"/>
                <w:sz w:val="20"/>
                <w:szCs w:val="20"/>
              </w:rPr>
              <w:t>111名</w:t>
            </w:r>
          </w:p>
        </w:tc>
      </w:tr>
      <w:tr w:rsidR="00831171" w:rsidRPr="00831171" w14:paraId="1BA58DD6" w14:textId="77777777" w:rsidTr="082E1C27">
        <w:trPr>
          <w:trHeight w:val="975"/>
        </w:trPr>
        <w:tc>
          <w:tcPr>
            <w:tcW w:w="15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0605D5" w14:textId="0E2BBFB9" w:rsidR="475CFB9A" w:rsidRPr="00831171" w:rsidRDefault="475CFB9A">
            <w:pPr>
              <w:rPr>
                <w:rFonts w:ascii="ＭＳ 明朝" w:hAnsi="ＭＳ 明朝" w:cs="ＭＳ 明朝"/>
                <w:color w:val="000000" w:themeColor="text1"/>
                <w:sz w:val="20"/>
                <w:szCs w:val="20"/>
              </w:rPr>
            </w:pPr>
            <w:r w:rsidRPr="00831171">
              <w:rPr>
                <w:rFonts w:ascii="ＭＳ 明朝" w:hAnsi="ＭＳ 明朝" w:cs="ＭＳ 明朝"/>
                <w:color w:val="000000" w:themeColor="text1"/>
                <w:sz w:val="20"/>
                <w:szCs w:val="20"/>
              </w:rPr>
              <w:t>令和6年2月6日(火)</w:t>
            </w:r>
          </w:p>
        </w:tc>
        <w:tc>
          <w:tcPr>
            <w:tcW w:w="35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69B968" w14:textId="4372F799" w:rsidR="475CFB9A" w:rsidRPr="00831171" w:rsidRDefault="475CFB9A">
            <w:pPr>
              <w:rPr>
                <w:rFonts w:ascii="ＭＳ 明朝" w:hAnsi="ＭＳ 明朝" w:cs="ＭＳ 明朝"/>
                <w:color w:val="000000" w:themeColor="text1"/>
                <w:sz w:val="20"/>
                <w:szCs w:val="20"/>
              </w:rPr>
            </w:pPr>
            <w:r w:rsidRPr="00831171">
              <w:rPr>
                <w:rFonts w:ascii="ＭＳ 明朝" w:hAnsi="ＭＳ 明朝" w:cs="ＭＳ 明朝"/>
                <w:color w:val="000000" w:themeColor="text1"/>
                <w:sz w:val="20"/>
                <w:szCs w:val="20"/>
              </w:rPr>
              <w:t>講義「知的障がいのある方の就労定着支援について」</w:t>
            </w:r>
          </w:p>
        </w:tc>
        <w:tc>
          <w:tcPr>
            <w:tcW w:w="19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D80DFC" w14:textId="6DEA7702" w:rsidR="475CFB9A" w:rsidRPr="00831171" w:rsidRDefault="475CFB9A" w:rsidP="00D55F13">
            <w:pPr>
              <w:jc w:val="center"/>
              <w:rPr>
                <w:rFonts w:ascii="ＭＳ 明朝" w:hAnsi="ＭＳ 明朝" w:cs="ＭＳ 明朝"/>
                <w:color w:val="000000" w:themeColor="text1"/>
                <w:sz w:val="20"/>
                <w:szCs w:val="20"/>
              </w:rPr>
            </w:pPr>
            <w:r w:rsidRPr="00831171">
              <w:rPr>
                <w:rFonts w:ascii="ＭＳ 明朝" w:hAnsi="ＭＳ 明朝" w:cs="ＭＳ 明朝"/>
                <w:color w:val="000000" w:themeColor="text1"/>
                <w:sz w:val="20"/>
                <w:szCs w:val="20"/>
              </w:rPr>
              <w:t>大阪急性期・総合医療センター 講堂</w:t>
            </w:r>
          </w:p>
        </w:tc>
        <w:tc>
          <w:tcPr>
            <w:tcW w:w="13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681490" w14:textId="19C00A52" w:rsidR="475CFB9A" w:rsidRPr="00831171" w:rsidRDefault="475CFB9A" w:rsidP="00D55F13">
            <w:pPr>
              <w:jc w:val="center"/>
              <w:rPr>
                <w:rFonts w:ascii="ＭＳ 明朝" w:hAnsi="ＭＳ 明朝" w:cs="ＭＳ 明朝"/>
                <w:color w:val="000000" w:themeColor="text1"/>
                <w:sz w:val="20"/>
                <w:szCs w:val="20"/>
              </w:rPr>
            </w:pPr>
            <w:r w:rsidRPr="00831171">
              <w:rPr>
                <w:rFonts w:ascii="ＭＳ 明朝" w:hAnsi="ＭＳ 明朝" w:cs="ＭＳ 明朝"/>
                <w:color w:val="000000" w:themeColor="text1"/>
                <w:sz w:val="20"/>
                <w:szCs w:val="20"/>
              </w:rPr>
              <w:t>68名</w:t>
            </w:r>
          </w:p>
        </w:tc>
      </w:tr>
    </w:tbl>
    <w:p w14:paraId="5204943B" w14:textId="1A3CEAB0" w:rsidR="475CFB9A" w:rsidRPr="00831171" w:rsidRDefault="475CFB9A" w:rsidP="475CFB9A">
      <w:pPr>
        <w:ind w:leftChars="200" w:left="420" w:firstLineChars="100" w:firstLine="210"/>
        <w:rPr>
          <w:color w:val="000000" w:themeColor="text1"/>
        </w:rPr>
      </w:pPr>
    </w:p>
    <w:p w14:paraId="693EBE7F" w14:textId="77777777" w:rsidR="00F8497D" w:rsidRPr="00831171" w:rsidRDefault="00F8497D" w:rsidP="00E06B59">
      <w:pPr>
        <w:rPr>
          <w:color w:val="000000" w:themeColor="text1"/>
          <w:szCs w:val="21"/>
        </w:rPr>
      </w:pPr>
    </w:p>
    <w:p w14:paraId="1CE8A343" w14:textId="77777777" w:rsidR="004F3EAE" w:rsidRPr="00831171" w:rsidRDefault="004F3EAE" w:rsidP="004F3EAE">
      <w:pPr>
        <w:rPr>
          <w:rFonts w:eastAsia="ＭＳ ゴシック"/>
          <w:b/>
          <w:bCs/>
          <w:color w:val="000000" w:themeColor="text1"/>
          <w:szCs w:val="22"/>
        </w:rPr>
      </w:pPr>
      <w:r w:rsidRPr="00831171">
        <w:rPr>
          <w:rFonts w:eastAsia="ＭＳ ゴシック"/>
          <w:b/>
          <w:bCs/>
          <w:color w:val="000000" w:themeColor="text1"/>
          <w:szCs w:val="22"/>
        </w:rPr>
        <w:t>（３）知的障がい者相談員研修</w:t>
      </w:r>
    </w:p>
    <w:p w14:paraId="23CC0FDE" w14:textId="77777777" w:rsidR="004F3EAE" w:rsidRPr="00831171" w:rsidRDefault="004F3EAE" w:rsidP="004F3EAE">
      <w:pPr>
        <w:ind w:leftChars="100" w:left="210" w:firstLineChars="150" w:firstLine="315"/>
        <w:rPr>
          <w:color w:val="000000" w:themeColor="text1"/>
        </w:rPr>
      </w:pPr>
      <w:r w:rsidRPr="00831171">
        <w:rPr>
          <w:color w:val="000000" w:themeColor="text1"/>
        </w:rPr>
        <w:t>地域で活動する知的障がい者相談員が、知的障がい者や家族を支援するために、専門的な相談援助技術について理解を深め、関係機関との連携を図ることを目的として研修を実施した。市町村障がい福祉担当職員についても、一部参加があった。例年開催している地区別交流会は、感染症対策のため中止とした。</w:t>
      </w:r>
    </w:p>
    <w:tbl>
      <w:tblPr>
        <w:tblW w:w="0" w:type="auto"/>
        <w:tblInd w:w="465" w:type="dxa"/>
        <w:tblLayout w:type="fixed"/>
        <w:tblLook w:val="01E0" w:firstRow="1" w:lastRow="1" w:firstColumn="1" w:lastColumn="1" w:noHBand="0" w:noVBand="0"/>
      </w:tblPr>
      <w:tblGrid>
        <w:gridCol w:w="1510"/>
        <w:gridCol w:w="1843"/>
        <w:gridCol w:w="2409"/>
        <w:gridCol w:w="2127"/>
      </w:tblGrid>
      <w:tr w:rsidR="00831171" w:rsidRPr="00831171" w14:paraId="6E824E53" w14:textId="77777777" w:rsidTr="00D55F13">
        <w:trPr>
          <w:trHeight w:val="630"/>
        </w:trPr>
        <w:tc>
          <w:tcPr>
            <w:tcW w:w="1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06800A" w14:textId="639459C2" w:rsidR="475CFB9A" w:rsidRPr="00831171" w:rsidRDefault="475CFB9A" w:rsidP="00D55F13">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実施日</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FC5E58" w14:textId="11F81123" w:rsidR="475CFB9A" w:rsidRPr="00831171" w:rsidRDefault="475CFB9A" w:rsidP="00D55F13">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内容</w:t>
            </w:r>
          </w:p>
        </w:tc>
        <w:tc>
          <w:tcPr>
            <w:tcW w:w="24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B320F9" w14:textId="3E972DC3" w:rsidR="475CFB9A" w:rsidRPr="00831171" w:rsidRDefault="475CFB9A" w:rsidP="00D55F13">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場所</w:t>
            </w:r>
          </w:p>
        </w:tc>
        <w:tc>
          <w:tcPr>
            <w:tcW w:w="21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847D43" w14:textId="60EFDA8B" w:rsidR="475CFB9A" w:rsidRPr="00831171" w:rsidRDefault="475CFB9A" w:rsidP="00D55F13">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参加者数</w:t>
            </w:r>
          </w:p>
        </w:tc>
      </w:tr>
      <w:tr w:rsidR="475CFB9A" w:rsidRPr="00831171" w14:paraId="75BDEFAD" w14:textId="77777777" w:rsidTr="00D55F13">
        <w:trPr>
          <w:trHeight w:val="810"/>
        </w:trPr>
        <w:tc>
          <w:tcPr>
            <w:tcW w:w="15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90B7E9" w14:textId="7A22A2F5" w:rsidR="475CFB9A" w:rsidRPr="00831171" w:rsidRDefault="475CFB9A">
            <w:pPr>
              <w:rPr>
                <w:rFonts w:ascii="ＭＳ 明朝" w:hAnsi="ＭＳ 明朝" w:cs="ＭＳ 明朝"/>
                <w:color w:val="000000" w:themeColor="text1"/>
                <w:sz w:val="20"/>
                <w:szCs w:val="20"/>
              </w:rPr>
            </w:pPr>
            <w:r w:rsidRPr="00831171">
              <w:rPr>
                <w:rFonts w:ascii="ＭＳ 明朝" w:hAnsi="ＭＳ 明朝" w:cs="ＭＳ 明朝"/>
                <w:color w:val="000000" w:themeColor="text1"/>
                <w:sz w:val="20"/>
                <w:szCs w:val="20"/>
              </w:rPr>
              <w:t>令和5年7月19日（水）</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ACEFBA" w14:textId="4BBBE41C" w:rsidR="475CFB9A" w:rsidRPr="00831171" w:rsidRDefault="475CFB9A">
            <w:pPr>
              <w:rPr>
                <w:rFonts w:ascii="ＭＳ 明朝" w:hAnsi="ＭＳ 明朝" w:cs="ＭＳ 明朝"/>
                <w:color w:val="000000" w:themeColor="text1"/>
                <w:sz w:val="20"/>
                <w:szCs w:val="20"/>
              </w:rPr>
            </w:pPr>
            <w:r w:rsidRPr="00831171">
              <w:rPr>
                <w:rFonts w:ascii="ＭＳ 明朝" w:hAnsi="ＭＳ 明朝" w:cs="ＭＳ 明朝"/>
                <w:color w:val="000000" w:themeColor="text1"/>
                <w:sz w:val="20"/>
                <w:szCs w:val="20"/>
              </w:rPr>
              <w:t>講義</w:t>
            </w:r>
          </w:p>
          <w:p w14:paraId="03657358" w14:textId="2648EA9E" w:rsidR="475CFB9A" w:rsidRPr="00831171" w:rsidRDefault="475CFB9A">
            <w:pPr>
              <w:rPr>
                <w:rFonts w:ascii="ＭＳ 明朝" w:hAnsi="ＭＳ 明朝" w:cs="ＭＳ 明朝"/>
                <w:color w:val="000000" w:themeColor="text1"/>
                <w:sz w:val="20"/>
                <w:szCs w:val="20"/>
              </w:rPr>
            </w:pPr>
            <w:r w:rsidRPr="00831171">
              <w:rPr>
                <w:rFonts w:ascii="ＭＳ 明朝" w:hAnsi="ＭＳ 明朝" w:cs="ＭＳ 明朝"/>
                <w:color w:val="000000" w:themeColor="text1"/>
                <w:sz w:val="20"/>
                <w:szCs w:val="20"/>
              </w:rPr>
              <w:t>「傾聴について」</w:t>
            </w:r>
          </w:p>
        </w:tc>
        <w:tc>
          <w:tcPr>
            <w:tcW w:w="24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0CDFF5" w14:textId="00670B06" w:rsidR="475CFB9A" w:rsidRPr="00831171" w:rsidRDefault="475CFB9A">
            <w:pPr>
              <w:rPr>
                <w:rFonts w:ascii="ＭＳ 明朝" w:hAnsi="ＭＳ 明朝" w:cs="ＭＳ 明朝"/>
                <w:color w:val="000000" w:themeColor="text1"/>
                <w:sz w:val="20"/>
                <w:szCs w:val="20"/>
              </w:rPr>
            </w:pPr>
            <w:r w:rsidRPr="00831171">
              <w:rPr>
                <w:rFonts w:ascii="ＭＳ 明朝" w:hAnsi="ＭＳ 明朝" w:cs="ＭＳ 明朝"/>
                <w:color w:val="000000" w:themeColor="text1"/>
                <w:sz w:val="20"/>
                <w:szCs w:val="20"/>
              </w:rPr>
              <w:t>大阪府立障がい者自立センター　大会議室</w:t>
            </w:r>
          </w:p>
        </w:tc>
        <w:tc>
          <w:tcPr>
            <w:tcW w:w="21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8ED7CF" w14:textId="2F6C4449" w:rsidR="475CFB9A" w:rsidRPr="00831171" w:rsidRDefault="475CFB9A" w:rsidP="00D55F13">
            <w:pPr>
              <w:ind w:firstLineChars="100" w:firstLine="200"/>
              <w:rPr>
                <w:rFonts w:ascii="ＭＳ 明朝" w:hAnsi="ＭＳ 明朝" w:cs="ＭＳ 明朝"/>
                <w:color w:val="000000" w:themeColor="text1"/>
                <w:sz w:val="20"/>
                <w:szCs w:val="20"/>
              </w:rPr>
            </w:pPr>
            <w:r w:rsidRPr="00831171">
              <w:rPr>
                <w:rFonts w:ascii="ＭＳ 明朝" w:hAnsi="ＭＳ 明朝" w:cs="ＭＳ 明朝"/>
                <w:color w:val="000000" w:themeColor="text1"/>
                <w:sz w:val="20"/>
                <w:szCs w:val="20"/>
              </w:rPr>
              <w:t>相談員19名</w:t>
            </w:r>
          </w:p>
          <w:p w14:paraId="34172561" w14:textId="69E7FCD9" w:rsidR="475CFB9A" w:rsidRPr="00831171" w:rsidRDefault="475CFB9A" w:rsidP="00D55F13">
            <w:pPr>
              <w:ind w:firstLineChars="100" w:firstLine="200"/>
              <w:rPr>
                <w:rFonts w:ascii="ＭＳ 明朝" w:hAnsi="ＭＳ 明朝" w:cs="ＭＳ 明朝"/>
                <w:color w:val="000000" w:themeColor="text1"/>
                <w:sz w:val="20"/>
                <w:szCs w:val="20"/>
              </w:rPr>
            </w:pPr>
            <w:r w:rsidRPr="00831171">
              <w:rPr>
                <w:rFonts w:ascii="ＭＳ 明朝" w:hAnsi="ＭＳ 明朝" w:cs="ＭＳ 明朝"/>
                <w:color w:val="000000" w:themeColor="text1"/>
                <w:sz w:val="20"/>
                <w:szCs w:val="20"/>
              </w:rPr>
              <w:t>市町村職員6名</w:t>
            </w:r>
          </w:p>
        </w:tc>
      </w:tr>
    </w:tbl>
    <w:p w14:paraId="60AE3600" w14:textId="77777777" w:rsidR="004F3EAE" w:rsidRPr="00831171" w:rsidRDefault="004F3EAE" w:rsidP="004F3EAE">
      <w:pPr>
        <w:rPr>
          <w:color w:val="000000" w:themeColor="text1"/>
          <w:szCs w:val="21"/>
        </w:rPr>
      </w:pPr>
    </w:p>
    <w:p w14:paraId="165A8780" w14:textId="77777777" w:rsidR="00AD2770" w:rsidRPr="00831171" w:rsidRDefault="00AD2770" w:rsidP="004F3EAE">
      <w:pPr>
        <w:rPr>
          <w:color w:val="000000" w:themeColor="text1"/>
          <w:szCs w:val="21"/>
        </w:rPr>
      </w:pPr>
    </w:p>
    <w:p w14:paraId="513BD2D5" w14:textId="77777777" w:rsidR="004F3EAE" w:rsidRPr="00831171" w:rsidRDefault="004F3EAE" w:rsidP="004F3EAE">
      <w:pPr>
        <w:rPr>
          <w:rFonts w:eastAsia="ＭＳ ゴシック"/>
          <w:b/>
          <w:bCs/>
          <w:color w:val="000000" w:themeColor="text1"/>
          <w:spacing w:val="-4"/>
          <w:szCs w:val="21"/>
        </w:rPr>
      </w:pPr>
      <w:r w:rsidRPr="00831171">
        <w:rPr>
          <w:rFonts w:eastAsia="ＭＳ ゴシック"/>
          <w:b/>
          <w:bCs/>
          <w:color w:val="000000" w:themeColor="text1"/>
          <w:spacing w:val="-4"/>
          <w:szCs w:val="21"/>
        </w:rPr>
        <w:t>（４）その他研修への協力</w:t>
      </w:r>
    </w:p>
    <w:p w14:paraId="7F14052D" w14:textId="77777777" w:rsidR="004F3EAE" w:rsidRPr="00831171" w:rsidRDefault="004F3EAE" w:rsidP="004F3EAE">
      <w:pPr>
        <w:ind w:leftChars="200" w:left="420" w:firstLineChars="85" w:firstLine="178"/>
        <w:rPr>
          <w:color w:val="000000" w:themeColor="text1"/>
        </w:rPr>
      </w:pPr>
      <w:r w:rsidRPr="00831171">
        <w:rPr>
          <w:color w:val="000000" w:themeColor="text1"/>
        </w:rPr>
        <w:t>知的障がい者を支援する関係機関等からの要請に基づき、各種研修に講師を派遣した。主な内容は以下のとおりである。</w:t>
      </w:r>
    </w:p>
    <w:tbl>
      <w:tblPr>
        <w:tblW w:w="0" w:type="auto"/>
        <w:tblInd w:w="525" w:type="dxa"/>
        <w:tblLayout w:type="fixed"/>
        <w:tblLook w:val="01E0" w:firstRow="1" w:lastRow="1" w:firstColumn="1" w:lastColumn="1" w:noHBand="0" w:noVBand="0"/>
      </w:tblPr>
      <w:tblGrid>
        <w:gridCol w:w="418"/>
        <w:gridCol w:w="4871"/>
        <w:gridCol w:w="2540"/>
      </w:tblGrid>
      <w:tr w:rsidR="00831171" w:rsidRPr="00831171" w14:paraId="43334409" w14:textId="77777777" w:rsidTr="082E1C27">
        <w:trPr>
          <w:trHeight w:val="450"/>
        </w:trPr>
        <w:tc>
          <w:tcPr>
            <w:tcW w:w="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4A59C2" w14:textId="33A6B365" w:rsidR="475CFB9A" w:rsidRPr="00831171" w:rsidRDefault="475CFB9A" w:rsidP="00D55F13">
            <w:pPr>
              <w:jc w:val="center"/>
              <w:rPr>
                <w:rFonts w:eastAsia="Century" w:cs="Century"/>
                <w:color w:val="000000" w:themeColor="text1"/>
                <w:szCs w:val="21"/>
              </w:rPr>
            </w:pPr>
          </w:p>
        </w:tc>
        <w:tc>
          <w:tcPr>
            <w:tcW w:w="48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6C98EA" w14:textId="4C0A87D5" w:rsidR="475CFB9A" w:rsidRPr="00831171" w:rsidRDefault="475CFB9A" w:rsidP="00D55F13">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研修名等</w:t>
            </w:r>
          </w:p>
        </w:tc>
        <w:tc>
          <w:tcPr>
            <w:tcW w:w="25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8486F8" w14:textId="0E5CFCD5" w:rsidR="475CFB9A" w:rsidRPr="00831171" w:rsidRDefault="475CFB9A" w:rsidP="00D55F13">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講師・助言者派遣回数等</w:t>
            </w:r>
          </w:p>
        </w:tc>
      </w:tr>
      <w:tr w:rsidR="00831171" w:rsidRPr="00831171" w14:paraId="14637F57" w14:textId="77777777" w:rsidTr="082E1C27">
        <w:trPr>
          <w:trHeight w:val="615"/>
        </w:trPr>
        <w:tc>
          <w:tcPr>
            <w:tcW w:w="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7598A1" w14:textId="4F69BF97"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1</w:t>
            </w:r>
          </w:p>
        </w:tc>
        <w:tc>
          <w:tcPr>
            <w:tcW w:w="48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8A1962" w14:textId="34D38CEA"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大阪府強度行動障がい支援者養成研修(基礎研修)</w:t>
            </w:r>
          </w:p>
        </w:tc>
        <w:tc>
          <w:tcPr>
            <w:tcW w:w="25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102A94" w14:textId="15C1D658" w:rsidR="475CFB9A" w:rsidRPr="00831171" w:rsidRDefault="475CFB9A">
            <w:pPr>
              <w:jc w:val="left"/>
              <w:rPr>
                <w:rFonts w:ascii="ＭＳ 明朝" w:hAnsi="ＭＳ 明朝" w:cs="ＭＳ 明朝"/>
                <w:color w:val="000000" w:themeColor="text1"/>
                <w:szCs w:val="21"/>
              </w:rPr>
            </w:pPr>
            <w:r w:rsidRPr="00831171">
              <w:rPr>
                <w:rFonts w:ascii="ＭＳ 明朝" w:hAnsi="ＭＳ 明朝" w:cs="ＭＳ 明朝"/>
                <w:color w:val="000000" w:themeColor="text1"/>
                <w:szCs w:val="21"/>
              </w:rPr>
              <w:t>6日（延べ19名）</w:t>
            </w:r>
          </w:p>
        </w:tc>
      </w:tr>
      <w:tr w:rsidR="00831171" w:rsidRPr="00831171" w14:paraId="0F90D3B2" w14:textId="77777777" w:rsidTr="082E1C27">
        <w:trPr>
          <w:trHeight w:val="660"/>
        </w:trPr>
        <w:tc>
          <w:tcPr>
            <w:tcW w:w="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7686A3" w14:textId="79C88E41"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2</w:t>
            </w:r>
          </w:p>
        </w:tc>
        <w:tc>
          <w:tcPr>
            <w:tcW w:w="48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A1F675" w14:textId="2EA0AB6D"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大阪府強度行動障がい支援者養成研修(実践研修)</w:t>
            </w:r>
          </w:p>
        </w:tc>
        <w:tc>
          <w:tcPr>
            <w:tcW w:w="25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248E0A" w14:textId="629B7B3F"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3日 （延べ5名）</w:t>
            </w:r>
          </w:p>
        </w:tc>
      </w:tr>
      <w:tr w:rsidR="00831171" w:rsidRPr="00831171" w14:paraId="4B723FA1" w14:textId="77777777" w:rsidTr="082E1C27">
        <w:trPr>
          <w:trHeight w:val="555"/>
        </w:trPr>
        <w:tc>
          <w:tcPr>
            <w:tcW w:w="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DF73F2" w14:textId="4ACE1479"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3</w:t>
            </w:r>
          </w:p>
        </w:tc>
        <w:tc>
          <w:tcPr>
            <w:tcW w:w="48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445266" w14:textId="70EB63D2"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大阪府職員福祉専門職研修</w:t>
            </w:r>
          </w:p>
        </w:tc>
        <w:tc>
          <w:tcPr>
            <w:tcW w:w="25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52C445" w14:textId="68093B9C"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2日（延べ2名）</w:t>
            </w:r>
          </w:p>
        </w:tc>
      </w:tr>
      <w:tr w:rsidR="00831171" w:rsidRPr="00831171" w14:paraId="1FE688B6" w14:textId="77777777" w:rsidTr="082E1C27">
        <w:trPr>
          <w:trHeight w:val="660"/>
        </w:trPr>
        <w:tc>
          <w:tcPr>
            <w:tcW w:w="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5AA4F5" w14:textId="7E932472"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4</w:t>
            </w:r>
          </w:p>
        </w:tc>
        <w:tc>
          <w:tcPr>
            <w:tcW w:w="48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72CDD2" w14:textId="4803EF1A"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大阪府社会福祉協議会市民後見人養成講座</w:t>
            </w:r>
          </w:p>
        </w:tc>
        <w:tc>
          <w:tcPr>
            <w:tcW w:w="25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2D861E" w14:textId="73C2185E"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2日（延べ2名）</w:t>
            </w:r>
          </w:p>
        </w:tc>
      </w:tr>
      <w:tr w:rsidR="00831171" w:rsidRPr="00831171" w14:paraId="454E5F07" w14:textId="77777777" w:rsidTr="082E1C27">
        <w:trPr>
          <w:trHeight w:val="660"/>
        </w:trPr>
        <w:tc>
          <w:tcPr>
            <w:tcW w:w="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F74A4E" w14:textId="215DB80D"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5</w:t>
            </w:r>
          </w:p>
        </w:tc>
        <w:tc>
          <w:tcPr>
            <w:tcW w:w="48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6941DC" w14:textId="27017453"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大阪府グループホーム世話人等研修</w:t>
            </w:r>
          </w:p>
        </w:tc>
        <w:tc>
          <w:tcPr>
            <w:tcW w:w="25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8B429F" w14:textId="0A574978"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WEB配信</w:t>
            </w:r>
          </w:p>
        </w:tc>
      </w:tr>
      <w:tr w:rsidR="00831171" w:rsidRPr="00831171" w14:paraId="3766DF01" w14:textId="77777777" w:rsidTr="082E1C27">
        <w:trPr>
          <w:trHeight w:val="540"/>
        </w:trPr>
        <w:tc>
          <w:tcPr>
            <w:tcW w:w="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E98410" w14:textId="2DD589A6"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6</w:t>
            </w:r>
          </w:p>
        </w:tc>
        <w:tc>
          <w:tcPr>
            <w:tcW w:w="48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3AF90E" w14:textId="53DE01B4"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大阪府社会福祉協議会日常生活自立支援事業研修</w:t>
            </w:r>
          </w:p>
        </w:tc>
        <w:tc>
          <w:tcPr>
            <w:tcW w:w="25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CF3261" w14:textId="44D4B395"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1日</w:t>
            </w:r>
          </w:p>
        </w:tc>
      </w:tr>
      <w:tr w:rsidR="00831171" w:rsidRPr="00831171" w14:paraId="203941A4" w14:textId="77777777" w:rsidTr="082E1C27">
        <w:trPr>
          <w:trHeight w:val="540"/>
        </w:trPr>
        <w:tc>
          <w:tcPr>
            <w:tcW w:w="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2CD304" w14:textId="468AAD59"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7</w:t>
            </w:r>
          </w:p>
        </w:tc>
        <w:tc>
          <w:tcPr>
            <w:tcW w:w="48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D31F8A" w14:textId="0279BFB9"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大阪府障がい支援区分認定調査員研修</w:t>
            </w:r>
          </w:p>
        </w:tc>
        <w:tc>
          <w:tcPr>
            <w:tcW w:w="25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48CE2D" w14:textId="50C07887"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WEB配信</w:t>
            </w:r>
          </w:p>
        </w:tc>
      </w:tr>
      <w:tr w:rsidR="00831171" w:rsidRPr="00831171" w14:paraId="0925493D" w14:textId="77777777" w:rsidTr="082E1C27">
        <w:trPr>
          <w:trHeight w:val="540"/>
        </w:trPr>
        <w:tc>
          <w:tcPr>
            <w:tcW w:w="4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2A229D" w14:textId="41AD2FBB" w:rsidR="475CFB9A" w:rsidRPr="00831171" w:rsidRDefault="475CFB9A" w:rsidP="00D55F13">
            <w:pPr>
              <w:jc w:val="center"/>
              <w:rPr>
                <w:rFonts w:eastAsia="Century" w:cs="Century"/>
                <w:color w:val="000000" w:themeColor="text1"/>
                <w:szCs w:val="21"/>
              </w:rPr>
            </w:pPr>
            <w:r w:rsidRPr="00831171">
              <w:rPr>
                <w:rFonts w:eastAsia="Century" w:cs="Century"/>
                <w:color w:val="000000" w:themeColor="text1"/>
                <w:szCs w:val="21"/>
              </w:rPr>
              <w:t>8</w:t>
            </w:r>
          </w:p>
        </w:tc>
        <w:tc>
          <w:tcPr>
            <w:tcW w:w="48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315165" w14:textId="2F6F2417"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大阪府障がい者虐待防止・権利擁護研修</w:t>
            </w:r>
          </w:p>
        </w:tc>
        <w:tc>
          <w:tcPr>
            <w:tcW w:w="25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5759EA" w14:textId="78A42005"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3日（延べ3名）</w:t>
            </w:r>
          </w:p>
        </w:tc>
      </w:tr>
    </w:tbl>
    <w:p w14:paraId="417FF4F8" w14:textId="77777777" w:rsidR="004F3EAE" w:rsidRPr="00831171" w:rsidRDefault="004F3EAE" w:rsidP="004F3EAE">
      <w:pPr>
        <w:rPr>
          <w:rFonts w:eastAsia="ＭＳ ゴシック"/>
          <w:b/>
          <w:bCs/>
          <w:color w:val="000000" w:themeColor="text1"/>
          <w:spacing w:val="-4"/>
          <w:sz w:val="22"/>
          <w:szCs w:val="21"/>
        </w:rPr>
      </w:pPr>
      <w:r w:rsidRPr="00831171">
        <w:rPr>
          <w:rFonts w:eastAsia="ＭＳ ゴシック"/>
          <w:b/>
          <w:bCs/>
          <w:color w:val="000000" w:themeColor="text1"/>
          <w:spacing w:val="-4"/>
          <w:sz w:val="22"/>
          <w:szCs w:val="21"/>
        </w:rPr>
        <w:lastRenderedPageBreak/>
        <w:t>２．地域における連絡調整会議等への参画状況</w:t>
      </w:r>
    </w:p>
    <w:p w14:paraId="64E59559" w14:textId="434D207C" w:rsidR="004F3EAE" w:rsidRPr="00831171" w:rsidRDefault="004F3EAE" w:rsidP="00D618CA">
      <w:pPr>
        <w:overflowPunct w:val="0"/>
        <w:snapToGrid w:val="0"/>
        <w:ind w:leftChars="118" w:left="420" w:hangingChars="82" w:hanging="172"/>
        <w:jc w:val="left"/>
        <w:rPr>
          <w:rFonts w:ascii="ＭＳ 明朝" w:hAnsi="ＭＳ 明朝"/>
          <w:color w:val="000000" w:themeColor="text1"/>
        </w:rPr>
      </w:pPr>
      <w:r w:rsidRPr="00831171">
        <w:rPr>
          <w:rFonts w:ascii="ＭＳ 明朝" w:hAnsi="ＭＳ 明朝"/>
          <w:color w:val="000000" w:themeColor="text1"/>
        </w:rPr>
        <w:t>令和</w:t>
      </w:r>
      <w:r w:rsidR="0CD214C7" w:rsidRPr="00831171">
        <w:rPr>
          <w:rFonts w:ascii="ＭＳ 明朝" w:hAnsi="ＭＳ 明朝"/>
          <w:color w:val="000000" w:themeColor="text1"/>
        </w:rPr>
        <w:t>5</w:t>
      </w:r>
      <w:r w:rsidRPr="00831171">
        <w:rPr>
          <w:rFonts w:ascii="ＭＳ 明朝" w:hAnsi="ＭＳ 明朝"/>
          <w:color w:val="000000" w:themeColor="text1"/>
        </w:rPr>
        <w:t>年度に参加した連絡調整会議等は以下のとおりである。</w:t>
      </w:r>
    </w:p>
    <w:tbl>
      <w:tblPr>
        <w:tblW w:w="0" w:type="auto"/>
        <w:tblInd w:w="525" w:type="dxa"/>
        <w:tblLayout w:type="fixed"/>
        <w:tblLook w:val="01E0" w:firstRow="1" w:lastRow="1" w:firstColumn="1" w:lastColumn="1" w:noHBand="0" w:noVBand="0"/>
      </w:tblPr>
      <w:tblGrid>
        <w:gridCol w:w="2872"/>
        <w:gridCol w:w="3766"/>
        <w:gridCol w:w="1177"/>
      </w:tblGrid>
      <w:tr w:rsidR="00831171" w:rsidRPr="00831171" w14:paraId="29E650AA" w14:textId="77777777" w:rsidTr="00D55F13">
        <w:trPr>
          <w:trHeight w:val="330"/>
        </w:trPr>
        <w:tc>
          <w:tcPr>
            <w:tcW w:w="28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E792CF" w14:textId="353C669C" w:rsidR="475CFB9A" w:rsidRPr="00831171" w:rsidRDefault="475CFB9A" w:rsidP="00D55F13">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開催</w:t>
            </w:r>
          </w:p>
        </w:tc>
        <w:tc>
          <w:tcPr>
            <w:tcW w:w="37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3398DA" w14:textId="42F257BB" w:rsidR="475CFB9A" w:rsidRPr="00831171" w:rsidRDefault="475CFB9A" w:rsidP="00D55F13">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会議名</w:t>
            </w:r>
          </w:p>
        </w:tc>
        <w:tc>
          <w:tcPr>
            <w:tcW w:w="11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51D0AE" w14:textId="49C9C824" w:rsidR="475CFB9A" w:rsidRPr="00831171" w:rsidRDefault="475CFB9A" w:rsidP="00D55F13">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出席</w:t>
            </w:r>
          </w:p>
          <w:p w14:paraId="3CFBC14A" w14:textId="301CB38B" w:rsidR="475CFB9A" w:rsidRPr="00831171" w:rsidRDefault="475CFB9A" w:rsidP="00D55F13">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延人数</w:t>
            </w:r>
          </w:p>
        </w:tc>
      </w:tr>
      <w:tr w:rsidR="475CFB9A" w:rsidRPr="00831171" w14:paraId="60C4890F" w14:textId="77777777" w:rsidTr="00D55F13">
        <w:trPr>
          <w:trHeight w:val="465"/>
        </w:trPr>
        <w:tc>
          <w:tcPr>
            <w:tcW w:w="2872" w:type="dxa"/>
            <w:tcBorders>
              <w:top w:val="single" w:sz="8" w:space="0" w:color="auto"/>
              <w:left w:val="single" w:sz="8" w:space="0" w:color="auto"/>
              <w:bottom w:val="single" w:sz="8" w:space="0" w:color="auto"/>
              <w:right w:val="single" w:sz="8" w:space="0" w:color="auto"/>
            </w:tcBorders>
            <w:tcMar>
              <w:left w:w="108" w:type="dxa"/>
              <w:right w:w="108" w:type="dxa"/>
            </w:tcMar>
          </w:tcPr>
          <w:p w14:paraId="09578858" w14:textId="4307FFBD"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大東市</w:t>
            </w:r>
          </w:p>
        </w:tc>
        <w:tc>
          <w:tcPr>
            <w:tcW w:w="3766" w:type="dxa"/>
            <w:tcBorders>
              <w:top w:val="single" w:sz="8" w:space="0" w:color="auto"/>
              <w:left w:val="single" w:sz="8" w:space="0" w:color="auto"/>
              <w:bottom w:val="single" w:sz="8" w:space="0" w:color="auto"/>
              <w:right w:val="single" w:sz="8" w:space="0" w:color="auto"/>
            </w:tcBorders>
            <w:tcMar>
              <w:left w:w="108" w:type="dxa"/>
              <w:right w:w="108" w:type="dxa"/>
            </w:tcMar>
          </w:tcPr>
          <w:p w14:paraId="7264E296" w14:textId="11B00ADF"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知的障がい連絡会（毎月1回）</w:t>
            </w:r>
          </w:p>
        </w:tc>
        <w:tc>
          <w:tcPr>
            <w:tcW w:w="1177" w:type="dxa"/>
            <w:tcBorders>
              <w:top w:val="single" w:sz="8" w:space="0" w:color="auto"/>
              <w:left w:val="single" w:sz="8" w:space="0" w:color="auto"/>
              <w:bottom w:val="single" w:sz="8" w:space="0" w:color="auto"/>
              <w:right w:val="single" w:sz="8" w:space="0" w:color="auto"/>
            </w:tcBorders>
            <w:tcMar>
              <w:left w:w="108" w:type="dxa"/>
              <w:right w:w="108" w:type="dxa"/>
            </w:tcMar>
          </w:tcPr>
          <w:p w14:paraId="61D2B3F7" w14:textId="7AAAF547" w:rsidR="475CFB9A" w:rsidRPr="00831171" w:rsidRDefault="475CFB9A" w:rsidP="00D55F13">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20名</w:t>
            </w:r>
          </w:p>
        </w:tc>
      </w:tr>
    </w:tbl>
    <w:p w14:paraId="609C365F" w14:textId="1DC9A466" w:rsidR="475CFB9A" w:rsidRPr="00831171" w:rsidRDefault="475CFB9A" w:rsidP="475CFB9A">
      <w:pPr>
        <w:ind w:leftChars="118" w:left="420" w:hangingChars="82" w:hanging="172"/>
        <w:jc w:val="left"/>
        <w:rPr>
          <w:rFonts w:ascii="ＭＳ 明朝" w:hAnsi="ＭＳ 明朝"/>
          <w:color w:val="000000" w:themeColor="text1"/>
        </w:rPr>
      </w:pPr>
    </w:p>
    <w:p w14:paraId="6EBAB3C0" w14:textId="77777777" w:rsidR="004F3EAE" w:rsidRPr="00831171" w:rsidRDefault="004F3EAE" w:rsidP="004F3EAE">
      <w:pPr>
        <w:rPr>
          <w:rFonts w:eastAsia="ＭＳ ゴシック"/>
          <w:b/>
          <w:bCs/>
          <w:color w:val="000000" w:themeColor="text1"/>
          <w:spacing w:val="-4"/>
          <w:sz w:val="22"/>
          <w:szCs w:val="22"/>
        </w:rPr>
      </w:pPr>
    </w:p>
    <w:p w14:paraId="7F344B93" w14:textId="77777777" w:rsidR="00AD2770" w:rsidRPr="00831171" w:rsidRDefault="00AD2770" w:rsidP="004F3EAE">
      <w:pPr>
        <w:rPr>
          <w:rFonts w:eastAsia="ＭＳ ゴシック"/>
          <w:b/>
          <w:bCs/>
          <w:color w:val="000000" w:themeColor="text1"/>
          <w:spacing w:val="-4"/>
          <w:sz w:val="22"/>
          <w:szCs w:val="22"/>
        </w:rPr>
      </w:pPr>
    </w:p>
    <w:p w14:paraId="14444B7A" w14:textId="77777777" w:rsidR="004F3EAE" w:rsidRPr="00831171" w:rsidRDefault="004F3EAE" w:rsidP="00D618CA">
      <w:pPr>
        <w:numPr>
          <w:ilvl w:val="0"/>
          <w:numId w:val="16"/>
        </w:numPr>
        <w:rPr>
          <w:rFonts w:eastAsia="ＭＳ ゴシック"/>
          <w:b/>
          <w:bCs/>
          <w:color w:val="000000" w:themeColor="text1"/>
          <w:spacing w:val="-4"/>
          <w:szCs w:val="22"/>
        </w:rPr>
      </w:pPr>
      <w:r w:rsidRPr="00831171">
        <w:rPr>
          <w:rFonts w:eastAsia="ＭＳ ゴシック"/>
          <w:b/>
          <w:bCs/>
          <w:color w:val="000000" w:themeColor="text1"/>
          <w:spacing w:val="-4"/>
          <w:sz w:val="22"/>
          <w:szCs w:val="22"/>
        </w:rPr>
        <w:t>触法行為のある知的障がい者への支援</w:t>
      </w:r>
    </w:p>
    <w:p w14:paraId="7265F722" w14:textId="14E819A9" w:rsidR="00005E9D" w:rsidRPr="00831171" w:rsidRDefault="743082FC" w:rsidP="40C32C07">
      <w:pPr>
        <w:pStyle w:val="af8"/>
        <w:numPr>
          <w:ilvl w:val="1"/>
          <w:numId w:val="16"/>
        </w:numPr>
        <w:ind w:leftChars="0"/>
        <w:rPr>
          <w:rFonts w:ascii="ＭＳ ゴシック" w:eastAsia="ＭＳ ゴシック" w:hAnsi="ＭＳ ゴシック" w:cs="ＭＳ 明朝"/>
          <w:color w:val="000000" w:themeColor="text1"/>
        </w:rPr>
      </w:pPr>
      <w:r w:rsidRPr="00831171">
        <w:rPr>
          <w:rFonts w:ascii="ＭＳ ゴシック" w:eastAsia="ＭＳ ゴシック" w:hAnsi="ＭＳ ゴシック" w:cs="ＭＳ 明朝"/>
          <w:b/>
          <w:bCs/>
          <w:color w:val="000000" w:themeColor="text1"/>
        </w:rPr>
        <w:t>触法関係研修</w:t>
      </w:r>
    </w:p>
    <w:p w14:paraId="436B72B2" w14:textId="03DDE34F" w:rsidR="004F3EAE" w:rsidRPr="00831171" w:rsidRDefault="548F9056" w:rsidP="00D55F13">
      <w:pPr>
        <w:pStyle w:val="af8"/>
        <w:ind w:leftChars="0" w:left="1140"/>
        <w:rPr>
          <w:rFonts w:ascii="ＭＳ 明朝" w:hAnsi="ＭＳ 明朝" w:cs="ＭＳ 明朝"/>
          <w:color w:val="000000" w:themeColor="text1"/>
          <w:szCs w:val="21"/>
        </w:rPr>
      </w:pPr>
      <w:r w:rsidRPr="00831171">
        <w:rPr>
          <w:rFonts w:ascii="ＭＳ 明朝" w:hAnsi="ＭＳ 明朝" w:cs="ＭＳ 明朝" w:hint="eastAsia"/>
          <w:color w:val="000000" w:themeColor="text1"/>
          <w:szCs w:val="21"/>
        </w:rPr>
        <w:t>触法行為のある知的障がい者を支援するための課内研修を実施。支援について検討、共有する機会を持った。</w:t>
      </w:r>
    </w:p>
    <w:p w14:paraId="1B105194" w14:textId="45F6E4D6" w:rsidR="004F3EAE" w:rsidRPr="00831171" w:rsidRDefault="004F3EAE" w:rsidP="475CFB9A">
      <w:pPr>
        <w:ind w:leftChars="100" w:left="210" w:firstLineChars="100" w:firstLine="202"/>
        <w:rPr>
          <w:rFonts w:ascii="ＭＳ 明朝" w:hAnsi="ＭＳ 明朝"/>
          <w:color w:val="000000" w:themeColor="text1"/>
          <w:spacing w:val="-4"/>
        </w:rPr>
      </w:pPr>
    </w:p>
    <w:tbl>
      <w:tblPr>
        <w:tblW w:w="0" w:type="auto"/>
        <w:tblInd w:w="465" w:type="dxa"/>
        <w:tblLayout w:type="fixed"/>
        <w:tblLook w:val="01E0" w:firstRow="1" w:lastRow="1" w:firstColumn="1" w:lastColumn="1" w:noHBand="0" w:noVBand="0"/>
      </w:tblPr>
      <w:tblGrid>
        <w:gridCol w:w="2296"/>
        <w:gridCol w:w="4280"/>
        <w:gridCol w:w="1308"/>
      </w:tblGrid>
      <w:tr w:rsidR="00831171" w:rsidRPr="00831171" w14:paraId="25353C5C" w14:textId="77777777" w:rsidTr="00D55F13">
        <w:trPr>
          <w:trHeight w:val="285"/>
        </w:trPr>
        <w:tc>
          <w:tcPr>
            <w:tcW w:w="22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0EABDC" w14:textId="59A8377A" w:rsidR="475CFB9A" w:rsidRPr="00831171" w:rsidRDefault="475CFB9A" w:rsidP="00D55F13">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実施日</w:t>
            </w:r>
          </w:p>
        </w:tc>
        <w:tc>
          <w:tcPr>
            <w:tcW w:w="42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909383" w14:textId="63888CD6" w:rsidR="475CFB9A" w:rsidRPr="00831171" w:rsidRDefault="475CFB9A" w:rsidP="00D55F13">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内容</w:t>
            </w:r>
          </w:p>
        </w:tc>
        <w:tc>
          <w:tcPr>
            <w:tcW w:w="13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3FC710" w14:textId="70F94D0E"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参加者数</w:t>
            </w:r>
          </w:p>
        </w:tc>
      </w:tr>
      <w:tr w:rsidR="00831171" w:rsidRPr="00831171" w14:paraId="6A2B81FB" w14:textId="77777777" w:rsidTr="00D55F13">
        <w:trPr>
          <w:trHeight w:val="825"/>
        </w:trPr>
        <w:tc>
          <w:tcPr>
            <w:tcW w:w="22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0BFE0B" w14:textId="49C6AB61" w:rsidR="475CFB9A" w:rsidRPr="00831171" w:rsidRDefault="475CFB9A" w:rsidP="00D55F13">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令和5年6月16日</w:t>
            </w:r>
          </w:p>
        </w:tc>
        <w:tc>
          <w:tcPr>
            <w:tcW w:w="42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5FA25F" w14:textId="233205E3"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反社会的行動に関するアセスメントシート／触法面接ガイドライン</w:t>
            </w:r>
          </w:p>
        </w:tc>
        <w:tc>
          <w:tcPr>
            <w:tcW w:w="13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0EF227" w14:textId="4C32921E"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16名</w:t>
            </w:r>
          </w:p>
        </w:tc>
      </w:tr>
      <w:tr w:rsidR="475CFB9A" w:rsidRPr="00831171" w14:paraId="08059F8F" w14:textId="77777777" w:rsidTr="00D55F13">
        <w:trPr>
          <w:trHeight w:val="795"/>
        </w:trPr>
        <w:tc>
          <w:tcPr>
            <w:tcW w:w="22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DD4831" w14:textId="63E2BC87"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 xml:space="preserve">  令和6年1月16日</w:t>
            </w:r>
          </w:p>
        </w:tc>
        <w:tc>
          <w:tcPr>
            <w:tcW w:w="42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524786" w14:textId="59CC5516"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砂川厚生福祉センターつばさ ACTプログラム伝達講習</w:t>
            </w:r>
          </w:p>
        </w:tc>
        <w:tc>
          <w:tcPr>
            <w:tcW w:w="13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F3C75A" w14:textId="21E1BB93"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15名</w:t>
            </w:r>
          </w:p>
        </w:tc>
      </w:tr>
    </w:tbl>
    <w:p w14:paraId="7F8D3B12" w14:textId="445EAD8C" w:rsidR="475CFB9A" w:rsidRPr="00831171" w:rsidRDefault="475CFB9A" w:rsidP="475CFB9A">
      <w:pPr>
        <w:ind w:leftChars="100" w:left="210" w:firstLineChars="100" w:firstLine="210"/>
        <w:rPr>
          <w:rFonts w:ascii="ＭＳ 明朝" w:hAnsi="ＭＳ 明朝"/>
          <w:color w:val="000000" w:themeColor="text1"/>
        </w:rPr>
      </w:pPr>
    </w:p>
    <w:p w14:paraId="4684F590" w14:textId="77777777" w:rsidR="003634B9" w:rsidRPr="00831171" w:rsidRDefault="003634B9" w:rsidP="004F3EAE">
      <w:pPr>
        <w:rPr>
          <w:rFonts w:eastAsia="ＭＳ ゴシック"/>
          <w:b/>
          <w:bCs/>
          <w:color w:val="000000" w:themeColor="text1"/>
          <w:spacing w:val="-4"/>
          <w:sz w:val="22"/>
          <w:szCs w:val="22"/>
        </w:rPr>
      </w:pPr>
    </w:p>
    <w:p w14:paraId="75CD63E9" w14:textId="77777777" w:rsidR="00AD2770" w:rsidRPr="00831171" w:rsidRDefault="00AD2770" w:rsidP="004F3EAE">
      <w:pPr>
        <w:rPr>
          <w:rFonts w:eastAsia="ＭＳ ゴシック"/>
          <w:b/>
          <w:bCs/>
          <w:color w:val="000000" w:themeColor="text1"/>
          <w:spacing w:val="-4"/>
          <w:sz w:val="22"/>
          <w:szCs w:val="22"/>
        </w:rPr>
      </w:pPr>
    </w:p>
    <w:p w14:paraId="5ED16D2B" w14:textId="23E92166" w:rsidR="003634B9" w:rsidRPr="00831171" w:rsidRDefault="0F9B292F">
      <w:pPr>
        <w:rPr>
          <w:rFonts w:ascii="ＭＳ ゴシック" w:eastAsia="ＭＳ ゴシック" w:hAnsi="ＭＳ ゴシック" w:cs="ＭＳ ゴシック"/>
          <w:b/>
          <w:bCs/>
          <w:color w:val="000000" w:themeColor="text1"/>
          <w:sz w:val="22"/>
          <w:szCs w:val="22"/>
        </w:rPr>
      </w:pPr>
      <w:r w:rsidRPr="00831171">
        <w:rPr>
          <w:rFonts w:ascii="ＭＳ ゴシック" w:eastAsia="ＭＳ ゴシック" w:hAnsi="ＭＳ ゴシック" w:cs="ＭＳ ゴシック"/>
          <w:b/>
          <w:bCs/>
          <w:color w:val="000000" w:themeColor="text1"/>
          <w:sz w:val="22"/>
          <w:szCs w:val="22"/>
        </w:rPr>
        <w:t>（２）矯正施設等との連携</w:t>
      </w:r>
    </w:p>
    <w:p w14:paraId="31FEB46A" w14:textId="0D1DB42F" w:rsidR="003634B9" w:rsidRPr="00831171" w:rsidRDefault="0F9B292F">
      <w:pPr>
        <w:rPr>
          <w:rFonts w:ascii="ＭＳ 明朝" w:hAnsi="ＭＳ 明朝" w:cs="ＭＳ 明朝"/>
          <w:color w:val="000000" w:themeColor="text1"/>
          <w:sz w:val="22"/>
          <w:szCs w:val="22"/>
        </w:rPr>
      </w:pPr>
      <w:r w:rsidRPr="00831171">
        <w:rPr>
          <w:rFonts w:ascii="ＭＳ 明朝" w:hAnsi="ＭＳ 明朝" w:cs="ＭＳ 明朝"/>
          <w:color w:val="000000" w:themeColor="text1"/>
          <w:sz w:val="22"/>
          <w:szCs w:val="22"/>
        </w:rPr>
        <w:t xml:space="preserve">　必要なサービスを受け、地域で安定した生活を送るために、矯正施設（刑務所・少年院等）入所中ケースの判定を行った。</w:t>
      </w:r>
    </w:p>
    <w:tbl>
      <w:tblPr>
        <w:tblW w:w="0" w:type="auto"/>
        <w:tblInd w:w="720" w:type="dxa"/>
        <w:tblLayout w:type="fixed"/>
        <w:tblLook w:val="01E0" w:firstRow="1" w:lastRow="1" w:firstColumn="1" w:lastColumn="1" w:noHBand="0" w:noVBand="0"/>
      </w:tblPr>
      <w:tblGrid>
        <w:gridCol w:w="2306"/>
        <w:gridCol w:w="2346"/>
      </w:tblGrid>
      <w:tr w:rsidR="475CFB9A" w:rsidRPr="00831171" w14:paraId="05410E6C" w14:textId="77777777" w:rsidTr="00D55F13">
        <w:trPr>
          <w:trHeight w:val="435"/>
        </w:trPr>
        <w:tc>
          <w:tcPr>
            <w:tcW w:w="2306" w:type="dxa"/>
            <w:tcBorders>
              <w:top w:val="single" w:sz="8" w:space="0" w:color="auto"/>
              <w:left w:val="single" w:sz="8" w:space="0" w:color="auto"/>
              <w:bottom w:val="single" w:sz="8" w:space="0" w:color="auto"/>
              <w:right w:val="single" w:sz="8" w:space="0" w:color="auto"/>
            </w:tcBorders>
            <w:tcMar>
              <w:left w:w="108" w:type="dxa"/>
              <w:right w:w="108" w:type="dxa"/>
            </w:tcMar>
          </w:tcPr>
          <w:p w14:paraId="013410D7" w14:textId="2C3C44F0"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令和5年度判定</w:t>
            </w:r>
          </w:p>
        </w:tc>
        <w:tc>
          <w:tcPr>
            <w:tcW w:w="2346" w:type="dxa"/>
            <w:tcBorders>
              <w:top w:val="single" w:sz="8" w:space="0" w:color="auto"/>
              <w:left w:val="single" w:sz="8" w:space="0" w:color="auto"/>
              <w:bottom w:val="single" w:sz="8" w:space="0" w:color="auto"/>
              <w:right w:val="single" w:sz="8" w:space="0" w:color="auto"/>
            </w:tcBorders>
            <w:tcMar>
              <w:left w:w="108" w:type="dxa"/>
              <w:right w:w="108" w:type="dxa"/>
            </w:tcMar>
          </w:tcPr>
          <w:p w14:paraId="19508F1A" w14:textId="400F97FE"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2件（訪問2件）</w:t>
            </w:r>
          </w:p>
        </w:tc>
      </w:tr>
    </w:tbl>
    <w:p w14:paraId="637EDBB3" w14:textId="13256B89" w:rsidR="003634B9" w:rsidRPr="00831171" w:rsidRDefault="003634B9" w:rsidP="475CFB9A">
      <w:pPr>
        <w:rPr>
          <w:rFonts w:eastAsia="ＭＳ ゴシック"/>
          <w:b/>
          <w:bCs/>
          <w:color w:val="000000" w:themeColor="text1"/>
          <w:spacing w:val="-4"/>
          <w:sz w:val="22"/>
          <w:szCs w:val="22"/>
        </w:rPr>
      </w:pPr>
    </w:p>
    <w:p w14:paraId="1D9B21E4" w14:textId="5D35B0C8" w:rsidR="002B6545" w:rsidRPr="00831171" w:rsidRDefault="002B6545" w:rsidP="475CFB9A">
      <w:pPr>
        <w:rPr>
          <w:rFonts w:eastAsia="ＭＳ ゴシック"/>
          <w:b/>
          <w:bCs/>
          <w:color w:val="000000" w:themeColor="text1"/>
          <w:spacing w:val="-4"/>
          <w:sz w:val="22"/>
          <w:szCs w:val="22"/>
        </w:rPr>
      </w:pPr>
    </w:p>
    <w:p w14:paraId="6FCBC856" w14:textId="77777777" w:rsidR="002B6545" w:rsidRPr="00831171" w:rsidRDefault="002B6545" w:rsidP="475CFB9A">
      <w:pPr>
        <w:rPr>
          <w:rFonts w:eastAsia="ＭＳ ゴシック"/>
          <w:b/>
          <w:bCs/>
          <w:color w:val="000000" w:themeColor="text1"/>
          <w:spacing w:val="-4"/>
          <w:sz w:val="22"/>
          <w:szCs w:val="22"/>
        </w:rPr>
      </w:pPr>
    </w:p>
    <w:p w14:paraId="14BF5E30" w14:textId="77777777" w:rsidR="004F3EAE" w:rsidRPr="00831171" w:rsidRDefault="004F3EAE" w:rsidP="005A2614">
      <w:pPr>
        <w:rPr>
          <w:rFonts w:eastAsia="ＭＳ ゴシック"/>
          <w:b/>
          <w:color w:val="000000" w:themeColor="text1"/>
          <w:szCs w:val="21"/>
        </w:rPr>
      </w:pPr>
      <w:r w:rsidRPr="00831171">
        <w:rPr>
          <w:rFonts w:eastAsia="ＭＳ ゴシック"/>
          <w:b/>
          <w:bCs/>
          <w:color w:val="000000" w:themeColor="text1"/>
          <w:spacing w:val="-4"/>
          <w:sz w:val="22"/>
          <w:szCs w:val="22"/>
        </w:rPr>
        <w:t>４．</w:t>
      </w:r>
      <w:r w:rsidRPr="00831171">
        <w:rPr>
          <w:color w:val="000000" w:themeColor="text1"/>
        </w:rPr>
        <w:t xml:space="preserve"> </w:t>
      </w:r>
      <w:r w:rsidRPr="00831171">
        <w:rPr>
          <w:rFonts w:eastAsia="ＭＳ ゴシック"/>
          <w:b/>
          <w:color w:val="000000" w:themeColor="text1"/>
          <w:sz w:val="22"/>
          <w:szCs w:val="22"/>
        </w:rPr>
        <w:t>虐待・権利擁護関係</w:t>
      </w:r>
    </w:p>
    <w:p w14:paraId="0C8D0A18" w14:textId="77777777" w:rsidR="004F3EAE" w:rsidRPr="00831171" w:rsidRDefault="004F3EAE" w:rsidP="004F3EAE">
      <w:pPr>
        <w:ind w:right="44"/>
        <w:rPr>
          <w:rFonts w:eastAsia="ＭＳ ゴシック"/>
          <w:b/>
          <w:color w:val="000000" w:themeColor="text1"/>
          <w:szCs w:val="21"/>
        </w:rPr>
      </w:pPr>
      <w:r w:rsidRPr="00831171">
        <w:rPr>
          <w:rFonts w:eastAsia="ＭＳ ゴシック"/>
          <w:b/>
          <w:color w:val="000000" w:themeColor="text1"/>
          <w:szCs w:val="21"/>
        </w:rPr>
        <w:t>（１）虐待防止、権利擁護にかかる人材育成・普及啓発等</w:t>
      </w:r>
    </w:p>
    <w:p w14:paraId="19C8E61B" w14:textId="77777777" w:rsidR="004F3EAE" w:rsidRPr="00831171" w:rsidRDefault="004F3EAE" w:rsidP="004F3EAE">
      <w:pPr>
        <w:ind w:leftChars="100" w:left="210"/>
        <w:rPr>
          <w:color w:val="000000" w:themeColor="text1"/>
          <w:szCs w:val="21"/>
        </w:rPr>
      </w:pPr>
      <w:r w:rsidRPr="00831171">
        <w:rPr>
          <w:color w:val="000000" w:themeColor="text1"/>
          <w:szCs w:val="21"/>
        </w:rPr>
        <w:t xml:space="preserve">　当課における療育手帳に係る相談等において、障がい者虐待等の事案が散見されている。</w:t>
      </w:r>
      <w:r w:rsidRPr="00831171">
        <w:rPr>
          <w:color w:val="000000" w:themeColor="text1"/>
        </w:rPr>
        <w:t>発見機能充実や、組織判断体制及び対応の枠組みを周知すべく、課内研修を毎年実施している。</w:t>
      </w:r>
      <w:r w:rsidRPr="00831171">
        <w:rPr>
          <w:color w:val="000000" w:themeColor="text1"/>
          <w:szCs w:val="21"/>
        </w:rPr>
        <w:t>また、</w:t>
      </w:r>
      <w:r w:rsidR="0068327A" w:rsidRPr="00831171">
        <w:rPr>
          <w:rFonts w:hint="eastAsia"/>
          <w:color w:val="000000" w:themeColor="text1"/>
          <w:szCs w:val="21"/>
        </w:rPr>
        <w:t>大阪</w:t>
      </w:r>
      <w:r w:rsidRPr="00831171">
        <w:rPr>
          <w:color w:val="000000" w:themeColor="text1"/>
          <w:szCs w:val="21"/>
        </w:rPr>
        <w:t>府権利擁護センター等、関係機関との協議を行い、連携強化を図</w:t>
      </w:r>
      <w:r w:rsidRPr="00831171">
        <w:rPr>
          <w:rFonts w:hint="eastAsia"/>
          <w:color w:val="000000" w:themeColor="text1"/>
          <w:szCs w:val="21"/>
        </w:rPr>
        <w:t>った</w:t>
      </w:r>
      <w:r w:rsidRPr="00831171">
        <w:rPr>
          <w:color w:val="000000" w:themeColor="text1"/>
          <w:szCs w:val="21"/>
        </w:rPr>
        <w:t>。</w:t>
      </w:r>
    </w:p>
    <w:p w14:paraId="4B3053CE" w14:textId="77777777" w:rsidR="004F3EAE" w:rsidRPr="00831171" w:rsidRDefault="004F3EAE" w:rsidP="004F3EAE">
      <w:pPr>
        <w:ind w:left="210" w:right="44" w:hangingChars="100" w:hanging="210"/>
        <w:rPr>
          <w:color w:val="000000" w:themeColor="text1"/>
          <w:szCs w:val="21"/>
        </w:rPr>
      </w:pPr>
      <w:r w:rsidRPr="00831171">
        <w:rPr>
          <w:color w:val="000000" w:themeColor="text1"/>
          <w:szCs w:val="21"/>
        </w:rPr>
        <w:t xml:space="preserve">　　</w:t>
      </w:r>
    </w:p>
    <w:p w14:paraId="180BCFF1" w14:textId="77777777" w:rsidR="00AD2770" w:rsidRPr="00831171" w:rsidRDefault="00AD2770" w:rsidP="004F3EAE">
      <w:pPr>
        <w:ind w:left="210" w:right="44" w:hangingChars="100" w:hanging="210"/>
        <w:rPr>
          <w:rFonts w:eastAsia="ＭＳ ゴシック"/>
          <w:color w:val="000000" w:themeColor="text1"/>
          <w:szCs w:val="21"/>
        </w:rPr>
      </w:pPr>
    </w:p>
    <w:p w14:paraId="18351CAE" w14:textId="77777777" w:rsidR="004F3EAE" w:rsidRPr="00831171" w:rsidRDefault="004F3EAE" w:rsidP="004F3EAE">
      <w:pPr>
        <w:ind w:right="44"/>
        <w:rPr>
          <w:rFonts w:eastAsia="ＭＳ ゴシック"/>
          <w:b/>
          <w:color w:val="000000" w:themeColor="text1"/>
          <w:szCs w:val="21"/>
        </w:rPr>
      </w:pPr>
      <w:r w:rsidRPr="00831171">
        <w:rPr>
          <w:rFonts w:eastAsia="ＭＳ ゴシック"/>
          <w:b/>
          <w:color w:val="000000" w:themeColor="text1"/>
          <w:szCs w:val="21"/>
        </w:rPr>
        <w:t>（２）市町村、関係機関への支援</w:t>
      </w:r>
    </w:p>
    <w:p w14:paraId="489A07AB" w14:textId="77777777" w:rsidR="004F3EAE" w:rsidRPr="00831171" w:rsidRDefault="004F3EAE" w:rsidP="004F3EAE">
      <w:pPr>
        <w:ind w:leftChars="100" w:left="210" w:right="44" w:firstLineChars="100" w:firstLine="210"/>
        <w:rPr>
          <w:color w:val="000000" w:themeColor="text1"/>
          <w:szCs w:val="21"/>
        </w:rPr>
      </w:pPr>
      <w:r w:rsidRPr="00831171">
        <w:rPr>
          <w:color w:val="000000" w:themeColor="text1"/>
          <w:szCs w:val="21"/>
        </w:rPr>
        <w:t>市町村や関係機関から、虐待事案等の対応を含むケア会議への参加や助言を求められる機会においては、知的障がい者更生相談所として専門的見地から市町村等への支援を行った。</w:t>
      </w:r>
    </w:p>
    <w:p w14:paraId="719A8862" w14:textId="77777777" w:rsidR="004F3EAE" w:rsidRPr="00831171" w:rsidRDefault="004F3EAE" w:rsidP="004F3EAE">
      <w:pPr>
        <w:ind w:right="44"/>
        <w:rPr>
          <w:rFonts w:eastAsia="ＭＳ ゴシック"/>
          <w:b/>
          <w:color w:val="000000" w:themeColor="text1"/>
          <w:sz w:val="22"/>
          <w:szCs w:val="22"/>
        </w:rPr>
      </w:pPr>
      <w:r w:rsidRPr="00831171">
        <w:rPr>
          <w:rFonts w:eastAsia="ＭＳ ゴシック"/>
          <w:b/>
          <w:color w:val="000000" w:themeColor="text1"/>
          <w:sz w:val="22"/>
          <w:szCs w:val="22"/>
        </w:rPr>
        <w:lastRenderedPageBreak/>
        <w:t>５．情報提供</w:t>
      </w:r>
    </w:p>
    <w:p w14:paraId="506F1C60" w14:textId="77777777" w:rsidR="004F3EAE" w:rsidRPr="00831171" w:rsidRDefault="004F3EAE" w:rsidP="0047581A">
      <w:pPr>
        <w:ind w:left="210" w:right="44" w:hangingChars="100" w:hanging="210"/>
        <w:rPr>
          <w:color w:val="000000" w:themeColor="text1"/>
          <w:szCs w:val="21"/>
        </w:rPr>
      </w:pPr>
      <w:r w:rsidRPr="00831171">
        <w:rPr>
          <w:color w:val="000000" w:themeColor="text1"/>
          <w:szCs w:val="21"/>
        </w:rPr>
        <w:t xml:space="preserve">　　府民や関係者等に広く知的障がいに関する理解を深めてもらうことを目的に、知的障がいや知的障がい者支援に関する各種情報収集を行い、さまざまな方法で情報発信を行っている。</w:t>
      </w:r>
    </w:p>
    <w:p w14:paraId="51A0639E" w14:textId="77777777" w:rsidR="004F3EAE" w:rsidRPr="00831171" w:rsidRDefault="004F3EAE" w:rsidP="004F3EAE">
      <w:pPr>
        <w:ind w:right="44"/>
        <w:rPr>
          <w:rFonts w:eastAsia="ＭＳ ゴシック"/>
          <w:b/>
          <w:color w:val="000000" w:themeColor="text1"/>
          <w:szCs w:val="21"/>
        </w:rPr>
      </w:pPr>
      <w:r w:rsidRPr="00831171">
        <w:rPr>
          <w:rFonts w:eastAsia="ＭＳ ゴシック"/>
          <w:b/>
          <w:color w:val="000000" w:themeColor="text1"/>
          <w:szCs w:val="21"/>
        </w:rPr>
        <w:t>（１）情報提供</w:t>
      </w:r>
    </w:p>
    <w:p w14:paraId="111A8EF3" w14:textId="77777777" w:rsidR="004F3EAE" w:rsidRPr="00831171" w:rsidRDefault="004F3EAE" w:rsidP="004F3EAE">
      <w:pPr>
        <w:ind w:right="44" w:firstLineChars="100" w:firstLine="211"/>
        <w:rPr>
          <w:b/>
          <w:color w:val="000000" w:themeColor="text1"/>
          <w:szCs w:val="21"/>
        </w:rPr>
      </w:pPr>
      <w:r w:rsidRPr="00831171">
        <w:rPr>
          <w:b/>
          <w:color w:val="000000" w:themeColor="text1"/>
          <w:szCs w:val="21"/>
        </w:rPr>
        <w:t>ア．「サポートだより」の発行</w:t>
      </w:r>
    </w:p>
    <w:p w14:paraId="42EABEFE" w14:textId="77777777" w:rsidR="004F3EAE" w:rsidRPr="00831171" w:rsidRDefault="004F3EAE" w:rsidP="004F3EAE">
      <w:pPr>
        <w:ind w:leftChars="100" w:left="210" w:right="44" w:firstLineChars="100" w:firstLine="210"/>
        <w:rPr>
          <w:rFonts w:ascii="ＭＳ 明朝" w:hAnsi="ＭＳ 明朝"/>
          <w:color w:val="000000" w:themeColor="text1"/>
          <w:szCs w:val="21"/>
        </w:rPr>
      </w:pPr>
      <w:r w:rsidRPr="00831171">
        <w:rPr>
          <w:rFonts w:ascii="ＭＳ 明朝" w:hAnsi="ＭＳ 明朝"/>
          <w:color w:val="000000" w:themeColor="text1"/>
          <w:szCs w:val="21"/>
        </w:rPr>
        <w:t>主として</w:t>
      </w:r>
      <w:r w:rsidR="0068327A" w:rsidRPr="00831171">
        <w:rPr>
          <w:rFonts w:ascii="ＭＳ 明朝" w:hAnsi="ＭＳ 明朝" w:hint="eastAsia"/>
          <w:color w:val="000000" w:themeColor="text1"/>
          <w:szCs w:val="21"/>
        </w:rPr>
        <w:t>知的障がい者</w:t>
      </w:r>
      <w:r w:rsidRPr="00831171">
        <w:rPr>
          <w:rFonts w:ascii="ＭＳ 明朝" w:hAnsi="ＭＳ 明朝"/>
          <w:color w:val="000000" w:themeColor="text1"/>
          <w:szCs w:val="21"/>
        </w:rPr>
        <w:t>本人や家族を対象として、最近の福祉制度に関する知識や知的障がい者への情報等をわかりやすく伝えるための情報誌「サポートだより」を発行し、来所者への配布および市町村や関係機関での配置を依頼している。</w:t>
      </w:r>
    </w:p>
    <w:p w14:paraId="42ADF163" w14:textId="272D33D9" w:rsidR="004F3EAE" w:rsidRPr="00831171" w:rsidRDefault="004F3EAE" w:rsidP="475CFB9A">
      <w:pPr>
        <w:ind w:leftChars="100" w:left="210" w:right="44" w:firstLineChars="100" w:firstLine="210"/>
        <w:rPr>
          <w:rFonts w:ascii="ＭＳ 明朝" w:hAnsi="ＭＳ 明朝"/>
          <w:color w:val="000000" w:themeColor="text1"/>
        </w:rPr>
      </w:pPr>
      <w:r w:rsidRPr="00831171">
        <w:rPr>
          <w:rFonts w:ascii="ＭＳ 明朝" w:hAnsi="ＭＳ 明朝"/>
          <w:color w:val="000000" w:themeColor="text1"/>
        </w:rPr>
        <w:t>これまで発行した「サポートだより」には福祉に関する重要な情報をコンパクトにわかりやすく記載しており、当センターに来所する府民に対して情報提供や助言を行う際に常時利用しているものである。令和</w:t>
      </w:r>
      <w:r w:rsidR="002B6545" w:rsidRPr="00831171">
        <w:rPr>
          <w:rFonts w:ascii="ＭＳ 明朝" w:hAnsi="ＭＳ 明朝"/>
          <w:color w:val="000000" w:themeColor="text1"/>
        </w:rPr>
        <w:t>5</w:t>
      </w:r>
      <w:r w:rsidRPr="00831171">
        <w:rPr>
          <w:rFonts w:ascii="ＭＳ 明朝" w:hAnsi="ＭＳ 明朝"/>
          <w:color w:val="000000" w:themeColor="text1"/>
        </w:rPr>
        <w:t>年度末の時点で配布しているものは下記の表にあるものである。</w:t>
      </w:r>
    </w:p>
    <w:tbl>
      <w:tblPr>
        <w:tblW w:w="0" w:type="auto"/>
        <w:tblInd w:w="255" w:type="dxa"/>
        <w:tblLayout w:type="fixed"/>
        <w:tblLook w:val="04A0" w:firstRow="1" w:lastRow="0" w:firstColumn="1" w:lastColumn="0" w:noHBand="0" w:noVBand="1"/>
      </w:tblPr>
      <w:tblGrid>
        <w:gridCol w:w="2712"/>
        <w:gridCol w:w="5404"/>
      </w:tblGrid>
      <w:tr w:rsidR="00831171" w:rsidRPr="00831171" w14:paraId="312B124B" w14:textId="77777777" w:rsidTr="00B06F2D">
        <w:trPr>
          <w:trHeight w:val="300"/>
        </w:trPr>
        <w:tc>
          <w:tcPr>
            <w:tcW w:w="2712" w:type="dxa"/>
            <w:tcBorders>
              <w:top w:val="single" w:sz="8" w:space="0" w:color="auto"/>
              <w:left w:val="single" w:sz="8" w:space="0" w:color="auto"/>
              <w:bottom w:val="single" w:sz="8" w:space="0" w:color="auto"/>
              <w:right w:val="single" w:sz="8" w:space="0" w:color="auto"/>
            </w:tcBorders>
            <w:tcMar>
              <w:left w:w="108" w:type="dxa"/>
              <w:right w:w="108" w:type="dxa"/>
            </w:tcMar>
          </w:tcPr>
          <w:p w14:paraId="1086F54F" w14:textId="6130AF0F"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平成14年度　発行</w:t>
            </w:r>
          </w:p>
          <w:p w14:paraId="65D793F1" w14:textId="7A6B5AEE"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令和 5年 5月改訂</w:t>
            </w:r>
          </w:p>
        </w:tc>
        <w:tc>
          <w:tcPr>
            <w:tcW w:w="5404" w:type="dxa"/>
            <w:tcBorders>
              <w:top w:val="single" w:sz="8" w:space="0" w:color="auto"/>
              <w:left w:val="single" w:sz="8" w:space="0" w:color="auto"/>
              <w:bottom w:val="single" w:sz="8" w:space="0" w:color="auto"/>
              <w:right w:val="single" w:sz="8" w:space="0" w:color="auto"/>
            </w:tcBorders>
            <w:tcMar>
              <w:left w:w="108" w:type="dxa"/>
              <w:right w:w="108" w:type="dxa"/>
            </w:tcMar>
          </w:tcPr>
          <w:p w14:paraId="0B84FFE7" w14:textId="64B9C2CA"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第1号</w:t>
            </w:r>
          </w:p>
          <w:p w14:paraId="41FA713E" w14:textId="0507447F"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ひとりだちへむけて・・・</w:t>
            </w:r>
          </w:p>
        </w:tc>
      </w:tr>
      <w:tr w:rsidR="00831171" w:rsidRPr="00831171" w14:paraId="393E9E7A" w14:textId="77777777" w:rsidTr="00B06F2D">
        <w:trPr>
          <w:trHeight w:val="300"/>
        </w:trPr>
        <w:tc>
          <w:tcPr>
            <w:tcW w:w="2712" w:type="dxa"/>
            <w:tcBorders>
              <w:top w:val="single" w:sz="8" w:space="0" w:color="auto"/>
              <w:left w:val="single" w:sz="8" w:space="0" w:color="auto"/>
              <w:bottom w:val="single" w:sz="8" w:space="0" w:color="auto"/>
              <w:right w:val="single" w:sz="8" w:space="0" w:color="auto"/>
            </w:tcBorders>
            <w:tcMar>
              <w:left w:w="108" w:type="dxa"/>
              <w:right w:w="108" w:type="dxa"/>
            </w:tcMar>
          </w:tcPr>
          <w:p w14:paraId="52EBF4A3" w14:textId="6EE3569C"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平成15年度　発行</w:t>
            </w:r>
          </w:p>
          <w:p w14:paraId="067C61D3" w14:textId="45E7C6A5"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令和2年6月改訂</w:t>
            </w:r>
          </w:p>
        </w:tc>
        <w:tc>
          <w:tcPr>
            <w:tcW w:w="5404" w:type="dxa"/>
            <w:tcBorders>
              <w:top w:val="single" w:sz="8" w:space="0" w:color="auto"/>
              <w:left w:val="single" w:sz="8" w:space="0" w:color="auto"/>
              <w:bottom w:val="single" w:sz="8" w:space="0" w:color="auto"/>
              <w:right w:val="single" w:sz="8" w:space="0" w:color="auto"/>
            </w:tcBorders>
            <w:tcMar>
              <w:left w:w="108" w:type="dxa"/>
              <w:right w:w="108" w:type="dxa"/>
            </w:tcMar>
          </w:tcPr>
          <w:p w14:paraId="446ED478" w14:textId="347550EA"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第2号</w:t>
            </w:r>
          </w:p>
          <w:p w14:paraId="3E1C15CB" w14:textId="767BBECC"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悪徳商法の被害にあわないために！</w:t>
            </w:r>
          </w:p>
        </w:tc>
      </w:tr>
      <w:tr w:rsidR="00831171" w:rsidRPr="00831171" w14:paraId="2326E657" w14:textId="77777777" w:rsidTr="00B06F2D">
        <w:trPr>
          <w:trHeight w:val="300"/>
        </w:trPr>
        <w:tc>
          <w:tcPr>
            <w:tcW w:w="2712" w:type="dxa"/>
            <w:tcBorders>
              <w:top w:val="single" w:sz="8" w:space="0" w:color="auto"/>
              <w:left w:val="single" w:sz="8" w:space="0" w:color="auto"/>
              <w:bottom w:val="single" w:sz="8" w:space="0" w:color="auto"/>
              <w:right w:val="single" w:sz="8" w:space="0" w:color="auto"/>
            </w:tcBorders>
            <w:tcMar>
              <w:left w:w="108" w:type="dxa"/>
              <w:right w:w="108" w:type="dxa"/>
            </w:tcMar>
          </w:tcPr>
          <w:p w14:paraId="0FF9A9C3" w14:textId="241D2745"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平成16年度　発行</w:t>
            </w:r>
          </w:p>
          <w:p w14:paraId="41C95382" w14:textId="02956CAE"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令和5年5月改訂</w:t>
            </w:r>
          </w:p>
        </w:tc>
        <w:tc>
          <w:tcPr>
            <w:tcW w:w="5404" w:type="dxa"/>
            <w:tcBorders>
              <w:top w:val="single" w:sz="8" w:space="0" w:color="auto"/>
              <w:left w:val="single" w:sz="8" w:space="0" w:color="auto"/>
              <w:bottom w:val="single" w:sz="8" w:space="0" w:color="auto"/>
              <w:right w:val="single" w:sz="8" w:space="0" w:color="auto"/>
            </w:tcBorders>
            <w:tcMar>
              <w:left w:w="108" w:type="dxa"/>
              <w:right w:w="108" w:type="dxa"/>
            </w:tcMar>
          </w:tcPr>
          <w:p w14:paraId="4C629829" w14:textId="7B47B8EC"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第3号</w:t>
            </w:r>
          </w:p>
          <w:p w14:paraId="5A8F732D" w14:textId="2B400CC9"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知的な障がいがある人の就労支援</w:t>
            </w:r>
          </w:p>
        </w:tc>
      </w:tr>
      <w:tr w:rsidR="00831171" w:rsidRPr="00831171" w14:paraId="01A88C38" w14:textId="77777777" w:rsidTr="00B06F2D">
        <w:trPr>
          <w:trHeight w:val="300"/>
        </w:trPr>
        <w:tc>
          <w:tcPr>
            <w:tcW w:w="2712" w:type="dxa"/>
            <w:tcBorders>
              <w:top w:val="single" w:sz="8" w:space="0" w:color="auto"/>
              <w:left w:val="single" w:sz="8" w:space="0" w:color="auto"/>
              <w:bottom w:val="single" w:sz="8" w:space="0" w:color="auto"/>
              <w:right w:val="single" w:sz="8" w:space="0" w:color="auto"/>
            </w:tcBorders>
            <w:tcMar>
              <w:left w:w="108" w:type="dxa"/>
              <w:right w:w="108" w:type="dxa"/>
            </w:tcMar>
          </w:tcPr>
          <w:p w14:paraId="30B03DB6" w14:textId="718DAFB2"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平成17年度　発行</w:t>
            </w:r>
          </w:p>
          <w:p w14:paraId="1CED7894" w14:textId="0A54F4D5"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令和5年5月改訂</w:t>
            </w:r>
          </w:p>
        </w:tc>
        <w:tc>
          <w:tcPr>
            <w:tcW w:w="5404" w:type="dxa"/>
            <w:tcBorders>
              <w:top w:val="single" w:sz="8" w:space="0" w:color="auto"/>
              <w:left w:val="single" w:sz="8" w:space="0" w:color="auto"/>
              <w:bottom w:val="single" w:sz="8" w:space="0" w:color="auto"/>
              <w:right w:val="single" w:sz="8" w:space="0" w:color="auto"/>
            </w:tcBorders>
            <w:tcMar>
              <w:left w:w="108" w:type="dxa"/>
              <w:right w:w="108" w:type="dxa"/>
            </w:tcMar>
          </w:tcPr>
          <w:p w14:paraId="7275A16C" w14:textId="137EC59E"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第4号</w:t>
            </w:r>
          </w:p>
          <w:p w14:paraId="2E5A9D6F" w14:textId="70FD89C1"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療育手帳を持って遊びに行こう！！</w:t>
            </w:r>
          </w:p>
        </w:tc>
      </w:tr>
      <w:tr w:rsidR="00831171" w:rsidRPr="00831171" w14:paraId="06FE5449" w14:textId="77777777" w:rsidTr="00B06F2D">
        <w:trPr>
          <w:trHeight w:val="300"/>
        </w:trPr>
        <w:tc>
          <w:tcPr>
            <w:tcW w:w="2712" w:type="dxa"/>
            <w:tcBorders>
              <w:top w:val="single" w:sz="8" w:space="0" w:color="auto"/>
              <w:left w:val="single" w:sz="8" w:space="0" w:color="auto"/>
              <w:bottom w:val="single" w:sz="8" w:space="0" w:color="auto"/>
              <w:right w:val="single" w:sz="8" w:space="0" w:color="auto"/>
            </w:tcBorders>
            <w:tcMar>
              <w:left w:w="108" w:type="dxa"/>
              <w:right w:w="108" w:type="dxa"/>
            </w:tcMar>
          </w:tcPr>
          <w:p w14:paraId="6E195B5A" w14:textId="5ACBFB39"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平成17年度　発行</w:t>
            </w:r>
          </w:p>
          <w:p w14:paraId="656B6E84" w14:textId="747158E9"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令和2年4月改訂</w:t>
            </w:r>
          </w:p>
        </w:tc>
        <w:tc>
          <w:tcPr>
            <w:tcW w:w="5404" w:type="dxa"/>
            <w:tcBorders>
              <w:top w:val="single" w:sz="8" w:space="0" w:color="auto"/>
              <w:left w:val="single" w:sz="8" w:space="0" w:color="auto"/>
              <w:bottom w:val="single" w:sz="8" w:space="0" w:color="auto"/>
              <w:right w:val="single" w:sz="8" w:space="0" w:color="auto"/>
            </w:tcBorders>
            <w:tcMar>
              <w:left w:w="108" w:type="dxa"/>
              <w:right w:w="108" w:type="dxa"/>
            </w:tcMar>
          </w:tcPr>
          <w:p w14:paraId="325CC550" w14:textId="616B4911"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第5号</w:t>
            </w:r>
          </w:p>
          <w:p w14:paraId="157F4A51" w14:textId="469C36D6"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地域生活・就労支援</w:t>
            </w:r>
          </w:p>
        </w:tc>
      </w:tr>
      <w:tr w:rsidR="00831171" w:rsidRPr="00831171" w14:paraId="3A17127B" w14:textId="77777777" w:rsidTr="00B06F2D">
        <w:trPr>
          <w:trHeight w:val="300"/>
        </w:trPr>
        <w:tc>
          <w:tcPr>
            <w:tcW w:w="2712" w:type="dxa"/>
            <w:tcBorders>
              <w:top w:val="single" w:sz="8" w:space="0" w:color="auto"/>
              <w:left w:val="single" w:sz="8" w:space="0" w:color="auto"/>
              <w:bottom w:val="single" w:sz="8" w:space="0" w:color="auto"/>
              <w:right w:val="single" w:sz="8" w:space="0" w:color="auto"/>
            </w:tcBorders>
            <w:tcMar>
              <w:left w:w="108" w:type="dxa"/>
              <w:right w:w="108" w:type="dxa"/>
            </w:tcMar>
          </w:tcPr>
          <w:p w14:paraId="1998F7EE" w14:textId="5293F1A4"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平成18年度　発行</w:t>
            </w:r>
          </w:p>
          <w:p w14:paraId="6441AC29" w14:textId="7FFB2B26"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令和元年9月改訂</w:t>
            </w:r>
          </w:p>
        </w:tc>
        <w:tc>
          <w:tcPr>
            <w:tcW w:w="5404" w:type="dxa"/>
            <w:tcBorders>
              <w:top w:val="single" w:sz="8" w:space="0" w:color="auto"/>
              <w:left w:val="single" w:sz="8" w:space="0" w:color="auto"/>
              <w:bottom w:val="single" w:sz="8" w:space="0" w:color="auto"/>
              <w:right w:val="single" w:sz="8" w:space="0" w:color="auto"/>
            </w:tcBorders>
            <w:tcMar>
              <w:left w:w="108" w:type="dxa"/>
              <w:right w:w="108" w:type="dxa"/>
            </w:tcMar>
          </w:tcPr>
          <w:p w14:paraId="3BCD0910" w14:textId="6EB1AE02"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第6号</w:t>
            </w:r>
          </w:p>
          <w:p w14:paraId="5174D197" w14:textId="6DA5A6D2"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障害者総合支援法を上手に利用しよう！！</w:t>
            </w:r>
          </w:p>
        </w:tc>
      </w:tr>
      <w:tr w:rsidR="00831171" w:rsidRPr="00831171" w14:paraId="56918ED5" w14:textId="77777777" w:rsidTr="00B06F2D">
        <w:trPr>
          <w:trHeight w:val="300"/>
        </w:trPr>
        <w:tc>
          <w:tcPr>
            <w:tcW w:w="2712" w:type="dxa"/>
            <w:tcBorders>
              <w:top w:val="single" w:sz="8" w:space="0" w:color="auto"/>
              <w:left w:val="single" w:sz="8" w:space="0" w:color="auto"/>
              <w:bottom w:val="single" w:sz="8" w:space="0" w:color="auto"/>
              <w:right w:val="single" w:sz="8" w:space="0" w:color="auto"/>
            </w:tcBorders>
            <w:tcMar>
              <w:left w:w="108" w:type="dxa"/>
              <w:right w:w="108" w:type="dxa"/>
            </w:tcMar>
          </w:tcPr>
          <w:p w14:paraId="0FC776B6" w14:textId="7D8471EB"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平成18年度　発行</w:t>
            </w:r>
          </w:p>
          <w:p w14:paraId="3987DFDE" w14:textId="14161124"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令和4年10月改訂</w:t>
            </w:r>
          </w:p>
        </w:tc>
        <w:tc>
          <w:tcPr>
            <w:tcW w:w="5404" w:type="dxa"/>
            <w:tcBorders>
              <w:top w:val="single" w:sz="8" w:space="0" w:color="auto"/>
              <w:left w:val="single" w:sz="8" w:space="0" w:color="auto"/>
              <w:bottom w:val="single" w:sz="8" w:space="0" w:color="auto"/>
              <w:right w:val="single" w:sz="8" w:space="0" w:color="auto"/>
            </w:tcBorders>
            <w:tcMar>
              <w:left w:w="108" w:type="dxa"/>
              <w:right w:w="108" w:type="dxa"/>
            </w:tcMar>
          </w:tcPr>
          <w:p w14:paraId="663240EC" w14:textId="40CE739B"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第7号</w:t>
            </w:r>
          </w:p>
          <w:p w14:paraId="4DB44583" w14:textId="72D01D3F"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知的障がいのある人の権利を守る</w:t>
            </w:r>
          </w:p>
        </w:tc>
      </w:tr>
      <w:tr w:rsidR="00831171" w:rsidRPr="00831171" w14:paraId="7459FA31" w14:textId="77777777" w:rsidTr="00B06F2D">
        <w:trPr>
          <w:trHeight w:val="300"/>
        </w:trPr>
        <w:tc>
          <w:tcPr>
            <w:tcW w:w="2712" w:type="dxa"/>
            <w:tcBorders>
              <w:top w:val="single" w:sz="8" w:space="0" w:color="auto"/>
              <w:left w:val="single" w:sz="8" w:space="0" w:color="auto"/>
              <w:bottom w:val="single" w:sz="8" w:space="0" w:color="auto"/>
              <w:right w:val="single" w:sz="8" w:space="0" w:color="auto"/>
            </w:tcBorders>
            <w:tcMar>
              <w:left w:w="108" w:type="dxa"/>
              <w:right w:w="108" w:type="dxa"/>
            </w:tcMar>
          </w:tcPr>
          <w:p w14:paraId="1F36BC58" w14:textId="0FD94B76"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平成20年度　発行</w:t>
            </w:r>
          </w:p>
          <w:p w14:paraId="321D82C0" w14:textId="5B354647"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平成30年9月改訂</w:t>
            </w:r>
          </w:p>
        </w:tc>
        <w:tc>
          <w:tcPr>
            <w:tcW w:w="5404" w:type="dxa"/>
            <w:tcBorders>
              <w:top w:val="single" w:sz="8" w:space="0" w:color="auto"/>
              <w:left w:val="single" w:sz="8" w:space="0" w:color="auto"/>
              <w:bottom w:val="single" w:sz="8" w:space="0" w:color="auto"/>
              <w:right w:val="single" w:sz="8" w:space="0" w:color="auto"/>
            </w:tcBorders>
            <w:tcMar>
              <w:left w:w="108" w:type="dxa"/>
              <w:right w:w="108" w:type="dxa"/>
            </w:tcMar>
          </w:tcPr>
          <w:p w14:paraId="504CF374" w14:textId="042E61C8"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第8号</w:t>
            </w:r>
          </w:p>
          <w:p w14:paraId="2CB51248" w14:textId="7CE752BD"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サービスを上手に使おう！</w:t>
            </w:r>
          </w:p>
        </w:tc>
      </w:tr>
      <w:tr w:rsidR="00831171" w:rsidRPr="00831171" w14:paraId="17192155" w14:textId="77777777" w:rsidTr="00B06F2D">
        <w:trPr>
          <w:trHeight w:val="75"/>
        </w:trPr>
        <w:tc>
          <w:tcPr>
            <w:tcW w:w="2712" w:type="dxa"/>
            <w:tcBorders>
              <w:top w:val="single" w:sz="8" w:space="0" w:color="auto"/>
              <w:left w:val="single" w:sz="8" w:space="0" w:color="auto"/>
              <w:bottom w:val="single" w:sz="8" w:space="0" w:color="auto"/>
              <w:right w:val="single" w:sz="8" w:space="0" w:color="auto"/>
            </w:tcBorders>
            <w:tcMar>
              <w:left w:w="108" w:type="dxa"/>
              <w:right w:w="108" w:type="dxa"/>
            </w:tcMar>
          </w:tcPr>
          <w:p w14:paraId="112994D5" w14:textId="76BE2F53"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平成21年度　発行</w:t>
            </w:r>
          </w:p>
          <w:p w14:paraId="0BF75731" w14:textId="3128654D"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平成30年9月改訂</w:t>
            </w:r>
          </w:p>
        </w:tc>
        <w:tc>
          <w:tcPr>
            <w:tcW w:w="5404" w:type="dxa"/>
            <w:tcBorders>
              <w:top w:val="single" w:sz="8" w:space="0" w:color="auto"/>
              <w:left w:val="single" w:sz="8" w:space="0" w:color="auto"/>
              <w:bottom w:val="single" w:sz="8" w:space="0" w:color="auto"/>
              <w:right w:val="single" w:sz="8" w:space="0" w:color="auto"/>
            </w:tcBorders>
            <w:tcMar>
              <w:left w:w="108" w:type="dxa"/>
              <w:right w:w="108" w:type="dxa"/>
            </w:tcMar>
          </w:tcPr>
          <w:p w14:paraId="7CF5E16E" w14:textId="2A999462"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第9号</w:t>
            </w:r>
          </w:p>
          <w:p w14:paraId="24F0AC07" w14:textId="09AFD037"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地域での生活で利用できるサービス</w:t>
            </w:r>
          </w:p>
        </w:tc>
      </w:tr>
      <w:tr w:rsidR="00831171" w:rsidRPr="00831171" w14:paraId="03CA1EF8" w14:textId="77777777" w:rsidTr="00B06F2D">
        <w:trPr>
          <w:trHeight w:val="690"/>
        </w:trPr>
        <w:tc>
          <w:tcPr>
            <w:tcW w:w="2712" w:type="dxa"/>
            <w:tcBorders>
              <w:top w:val="single" w:sz="8" w:space="0" w:color="auto"/>
              <w:left w:val="single" w:sz="8" w:space="0" w:color="auto"/>
              <w:bottom w:val="single" w:sz="8" w:space="0" w:color="auto"/>
              <w:right w:val="single" w:sz="8" w:space="0" w:color="auto"/>
            </w:tcBorders>
            <w:tcMar>
              <w:left w:w="99" w:type="dxa"/>
              <w:right w:w="99" w:type="dxa"/>
            </w:tcMar>
          </w:tcPr>
          <w:p w14:paraId="1EEE83A2" w14:textId="738FD6B6"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平成24年2月発行</w:t>
            </w:r>
          </w:p>
          <w:p w14:paraId="536EBCBA" w14:textId="6B02F0DA"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平成30年9月改訂</w:t>
            </w:r>
          </w:p>
        </w:tc>
        <w:tc>
          <w:tcPr>
            <w:tcW w:w="5404" w:type="dxa"/>
            <w:tcBorders>
              <w:top w:val="nil"/>
              <w:left w:val="nil"/>
              <w:bottom w:val="single" w:sz="8" w:space="0" w:color="auto"/>
              <w:right w:val="single" w:sz="8" w:space="0" w:color="auto"/>
            </w:tcBorders>
            <w:tcMar>
              <w:left w:w="99" w:type="dxa"/>
              <w:right w:w="99" w:type="dxa"/>
            </w:tcMar>
          </w:tcPr>
          <w:p w14:paraId="463F50EC" w14:textId="0562EE98"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第10号</w:t>
            </w:r>
          </w:p>
          <w:p w14:paraId="6C20FF82" w14:textId="1E26820A"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グループホームを知っていますか？</w:t>
            </w:r>
          </w:p>
        </w:tc>
      </w:tr>
      <w:tr w:rsidR="475CFB9A" w:rsidRPr="00831171" w14:paraId="228D4C6D" w14:textId="77777777" w:rsidTr="00B06F2D">
        <w:trPr>
          <w:trHeight w:val="690"/>
        </w:trPr>
        <w:tc>
          <w:tcPr>
            <w:tcW w:w="2712" w:type="dxa"/>
            <w:tcBorders>
              <w:top w:val="single" w:sz="8" w:space="0" w:color="auto"/>
              <w:left w:val="single" w:sz="8" w:space="0" w:color="auto"/>
              <w:bottom w:val="single" w:sz="8" w:space="0" w:color="auto"/>
              <w:right w:val="single" w:sz="8" w:space="0" w:color="auto"/>
            </w:tcBorders>
            <w:tcMar>
              <w:left w:w="99" w:type="dxa"/>
              <w:right w:w="99" w:type="dxa"/>
            </w:tcMar>
          </w:tcPr>
          <w:p w14:paraId="6C7A0971" w14:textId="55DE4B39"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平成25年3月発行</w:t>
            </w:r>
          </w:p>
          <w:p w14:paraId="461389E3" w14:textId="1433B88D"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令和2年4月改訂</w:t>
            </w:r>
          </w:p>
        </w:tc>
        <w:tc>
          <w:tcPr>
            <w:tcW w:w="5404" w:type="dxa"/>
            <w:tcBorders>
              <w:top w:val="single" w:sz="8" w:space="0" w:color="auto"/>
              <w:left w:val="nil"/>
              <w:bottom w:val="single" w:sz="8" w:space="0" w:color="auto"/>
              <w:right w:val="single" w:sz="8" w:space="0" w:color="auto"/>
            </w:tcBorders>
            <w:tcMar>
              <w:left w:w="99" w:type="dxa"/>
              <w:right w:w="99" w:type="dxa"/>
            </w:tcMar>
          </w:tcPr>
          <w:p w14:paraId="42D36090" w14:textId="63D0CD72"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第11号</w:t>
            </w:r>
          </w:p>
          <w:p w14:paraId="07D46E9E" w14:textId="2CF6C39E"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障害者虐待防止法とはどんな法律？</w:t>
            </w:r>
          </w:p>
        </w:tc>
      </w:tr>
    </w:tbl>
    <w:p w14:paraId="17BA32A6" w14:textId="4DF2208F" w:rsidR="475CFB9A" w:rsidRPr="00831171" w:rsidRDefault="475CFB9A" w:rsidP="475CFB9A">
      <w:pPr>
        <w:ind w:leftChars="100" w:left="210" w:right="44" w:firstLineChars="100" w:firstLine="210"/>
        <w:rPr>
          <w:rFonts w:ascii="ＭＳ 明朝" w:hAnsi="ＭＳ 明朝"/>
          <w:color w:val="000000" w:themeColor="text1"/>
        </w:rPr>
      </w:pPr>
    </w:p>
    <w:p w14:paraId="4ABE7085" w14:textId="77777777" w:rsidR="004F3EAE" w:rsidRPr="00831171" w:rsidRDefault="004F3EAE" w:rsidP="004F3EAE">
      <w:pPr>
        <w:ind w:right="44" w:firstLineChars="100" w:firstLine="211"/>
        <w:rPr>
          <w:b/>
          <w:color w:val="000000" w:themeColor="text1"/>
          <w:szCs w:val="21"/>
        </w:rPr>
      </w:pPr>
    </w:p>
    <w:p w14:paraId="06EF7457" w14:textId="77777777" w:rsidR="004F3EAE" w:rsidRPr="00831171" w:rsidRDefault="004F3EAE" w:rsidP="004F3EAE">
      <w:pPr>
        <w:ind w:right="44" w:firstLineChars="100" w:firstLine="211"/>
        <w:rPr>
          <w:b/>
          <w:strike/>
          <w:color w:val="000000" w:themeColor="text1"/>
          <w:szCs w:val="21"/>
        </w:rPr>
      </w:pPr>
      <w:r w:rsidRPr="00831171">
        <w:rPr>
          <w:b/>
          <w:color w:val="000000" w:themeColor="text1"/>
          <w:szCs w:val="21"/>
        </w:rPr>
        <w:t>イ．「さぽーとだより　発達障がいシリーズ」の配布</w:t>
      </w:r>
    </w:p>
    <w:p w14:paraId="2B4ECECD" w14:textId="77777777" w:rsidR="004F3EAE" w:rsidRPr="00831171" w:rsidRDefault="004F3EAE" w:rsidP="004F3EAE">
      <w:pPr>
        <w:ind w:leftChars="200" w:left="420" w:right="44" w:firstLineChars="100" w:firstLine="210"/>
        <w:rPr>
          <w:color w:val="000000" w:themeColor="text1"/>
          <w:szCs w:val="21"/>
        </w:rPr>
      </w:pPr>
      <w:r w:rsidRPr="00831171">
        <w:rPr>
          <w:color w:val="000000" w:themeColor="text1"/>
          <w:szCs w:val="21"/>
        </w:rPr>
        <w:t>発達障がいを伴う知的障がい者の支援のために来所者、各関係機関への配布を積極的に行っている。</w:t>
      </w:r>
    </w:p>
    <w:p w14:paraId="096053DC" w14:textId="77777777" w:rsidR="004F3EAE" w:rsidRPr="00831171" w:rsidRDefault="004F3EAE" w:rsidP="004F3EAE">
      <w:pPr>
        <w:ind w:right="44"/>
        <w:rPr>
          <w:color w:val="000000" w:themeColor="text1"/>
          <w:szCs w:val="21"/>
        </w:rPr>
      </w:pPr>
    </w:p>
    <w:p w14:paraId="2A229789" w14:textId="77777777" w:rsidR="004F3EAE" w:rsidRPr="00831171" w:rsidRDefault="004F3EAE" w:rsidP="004F3EAE">
      <w:pPr>
        <w:ind w:right="44" w:firstLineChars="100" w:firstLine="211"/>
        <w:rPr>
          <w:b/>
          <w:color w:val="000000" w:themeColor="text1"/>
          <w:szCs w:val="21"/>
        </w:rPr>
      </w:pPr>
      <w:r w:rsidRPr="00831171">
        <w:rPr>
          <w:b/>
          <w:color w:val="000000" w:themeColor="text1"/>
          <w:szCs w:val="21"/>
        </w:rPr>
        <w:lastRenderedPageBreak/>
        <w:t>ウ．ホームページによる情報提供</w:t>
      </w:r>
    </w:p>
    <w:p w14:paraId="0C1C3DD0" w14:textId="77777777" w:rsidR="004F3EAE" w:rsidRPr="00831171" w:rsidRDefault="004F3EAE" w:rsidP="005A2614">
      <w:pPr>
        <w:ind w:leftChars="200" w:left="420" w:right="44" w:firstLineChars="100" w:firstLine="210"/>
        <w:rPr>
          <w:color w:val="000000" w:themeColor="text1"/>
          <w:szCs w:val="21"/>
        </w:rPr>
      </w:pPr>
      <w:r w:rsidRPr="00831171">
        <w:rPr>
          <w:color w:val="000000" w:themeColor="text1"/>
          <w:szCs w:val="21"/>
        </w:rPr>
        <w:t>ホームページにより、障がい者福祉に関する様々な情報発信を行っている。また、当センターの利用方法、相談内容、サービス内容、広報の紹介を行い、これまで発行した「サポートだより」も掲載している。</w:t>
      </w:r>
    </w:p>
    <w:p w14:paraId="327BFC47" w14:textId="77777777" w:rsidR="00AD2770" w:rsidRPr="00831171" w:rsidRDefault="00AD2770" w:rsidP="005A2614">
      <w:pPr>
        <w:ind w:leftChars="200" w:left="420" w:right="44" w:firstLineChars="100" w:firstLine="210"/>
        <w:rPr>
          <w:color w:val="000000" w:themeColor="text1"/>
          <w:szCs w:val="21"/>
        </w:rPr>
      </w:pPr>
    </w:p>
    <w:p w14:paraId="5989ED9C" w14:textId="77777777" w:rsidR="00AD2770" w:rsidRPr="00831171" w:rsidRDefault="00AD2770" w:rsidP="005A2614">
      <w:pPr>
        <w:ind w:leftChars="200" w:left="420" w:right="44" w:firstLineChars="100" w:firstLine="210"/>
        <w:rPr>
          <w:color w:val="000000" w:themeColor="text1"/>
          <w:szCs w:val="21"/>
        </w:rPr>
      </w:pPr>
    </w:p>
    <w:p w14:paraId="1B6D4DE5" w14:textId="77777777" w:rsidR="00AD2770" w:rsidRPr="00831171" w:rsidRDefault="00AD2770" w:rsidP="005A2614">
      <w:pPr>
        <w:ind w:leftChars="200" w:left="420" w:right="44" w:firstLineChars="100" w:firstLine="210"/>
        <w:rPr>
          <w:color w:val="000000" w:themeColor="text1"/>
          <w:szCs w:val="21"/>
        </w:rPr>
      </w:pPr>
    </w:p>
    <w:p w14:paraId="4B5203F6" w14:textId="77777777" w:rsidR="00AD2770" w:rsidRPr="00831171" w:rsidRDefault="00AD2770" w:rsidP="005A2614">
      <w:pPr>
        <w:ind w:leftChars="200" w:left="420" w:right="44" w:firstLineChars="100" w:firstLine="210"/>
        <w:rPr>
          <w:color w:val="000000" w:themeColor="text1"/>
          <w:szCs w:val="21"/>
        </w:rPr>
      </w:pPr>
    </w:p>
    <w:p w14:paraId="246ECFEE" w14:textId="77777777" w:rsidR="00AD2770" w:rsidRPr="00831171" w:rsidRDefault="00AD2770" w:rsidP="005A2614">
      <w:pPr>
        <w:ind w:leftChars="200" w:left="420" w:right="44" w:firstLineChars="100" w:firstLine="210"/>
        <w:rPr>
          <w:color w:val="000000" w:themeColor="text1"/>
          <w:szCs w:val="21"/>
        </w:rPr>
      </w:pPr>
    </w:p>
    <w:p w14:paraId="4A2BB5F3" w14:textId="77777777" w:rsidR="00AD2770" w:rsidRPr="00831171" w:rsidRDefault="00AD2770" w:rsidP="005A2614">
      <w:pPr>
        <w:ind w:leftChars="200" w:left="420" w:right="44" w:firstLineChars="100" w:firstLine="210"/>
        <w:rPr>
          <w:color w:val="000000" w:themeColor="text1"/>
          <w:szCs w:val="21"/>
        </w:rPr>
      </w:pPr>
    </w:p>
    <w:p w14:paraId="09F018FA" w14:textId="77777777" w:rsidR="00AD2770" w:rsidRPr="00831171" w:rsidRDefault="00AD2770" w:rsidP="005A2614">
      <w:pPr>
        <w:ind w:leftChars="200" w:left="420" w:right="44" w:firstLineChars="100" w:firstLine="210"/>
        <w:rPr>
          <w:color w:val="000000" w:themeColor="text1"/>
          <w:szCs w:val="21"/>
        </w:rPr>
      </w:pPr>
    </w:p>
    <w:p w14:paraId="5AFADF4C" w14:textId="77777777" w:rsidR="00AD2770" w:rsidRPr="00831171" w:rsidRDefault="00AD2770" w:rsidP="005A2614">
      <w:pPr>
        <w:ind w:leftChars="200" w:left="420" w:right="44" w:firstLineChars="100" w:firstLine="210"/>
        <w:rPr>
          <w:color w:val="000000" w:themeColor="text1"/>
          <w:szCs w:val="21"/>
        </w:rPr>
      </w:pPr>
    </w:p>
    <w:p w14:paraId="65555474" w14:textId="77777777" w:rsidR="00AD2770" w:rsidRPr="00831171" w:rsidRDefault="00AD2770" w:rsidP="005A2614">
      <w:pPr>
        <w:ind w:leftChars="200" w:left="420" w:right="44" w:firstLineChars="100" w:firstLine="210"/>
        <w:rPr>
          <w:color w:val="000000" w:themeColor="text1"/>
          <w:szCs w:val="21"/>
        </w:rPr>
      </w:pPr>
    </w:p>
    <w:p w14:paraId="1595CAEC" w14:textId="77777777" w:rsidR="00AD2770" w:rsidRPr="00831171" w:rsidRDefault="00AD2770" w:rsidP="005A2614">
      <w:pPr>
        <w:ind w:leftChars="200" w:left="420" w:right="44" w:firstLineChars="100" w:firstLine="210"/>
        <w:rPr>
          <w:color w:val="000000" w:themeColor="text1"/>
          <w:szCs w:val="21"/>
        </w:rPr>
      </w:pPr>
    </w:p>
    <w:p w14:paraId="2E967EFA" w14:textId="77777777" w:rsidR="00AD2770" w:rsidRPr="00831171" w:rsidRDefault="00AD2770" w:rsidP="005A2614">
      <w:pPr>
        <w:ind w:leftChars="200" w:left="420" w:right="44" w:firstLineChars="100" w:firstLine="210"/>
        <w:rPr>
          <w:color w:val="000000" w:themeColor="text1"/>
          <w:szCs w:val="21"/>
        </w:rPr>
      </w:pPr>
    </w:p>
    <w:p w14:paraId="5E91FBFC" w14:textId="77777777" w:rsidR="00AD2770" w:rsidRPr="00831171" w:rsidRDefault="00AD2770" w:rsidP="005A2614">
      <w:pPr>
        <w:ind w:leftChars="200" w:left="420" w:right="44" w:firstLineChars="100" w:firstLine="210"/>
        <w:rPr>
          <w:color w:val="000000" w:themeColor="text1"/>
          <w:szCs w:val="21"/>
        </w:rPr>
      </w:pPr>
    </w:p>
    <w:p w14:paraId="217CD11C" w14:textId="77777777" w:rsidR="00AD2770" w:rsidRPr="00831171" w:rsidRDefault="00AD2770" w:rsidP="005A2614">
      <w:pPr>
        <w:ind w:leftChars="200" w:left="420" w:right="44" w:firstLineChars="100" w:firstLine="210"/>
        <w:rPr>
          <w:color w:val="000000" w:themeColor="text1"/>
          <w:szCs w:val="21"/>
        </w:rPr>
      </w:pPr>
    </w:p>
    <w:p w14:paraId="4C6EDB7D" w14:textId="77777777" w:rsidR="00AD2770" w:rsidRPr="00831171" w:rsidRDefault="00AD2770" w:rsidP="005A2614">
      <w:pPr>
        <w:ind w:leftChars="200" w:left="420" w:right="44" w:firstLineChars="100" w:firstLine="210"/>
        <w:rPr>
          <w:color w:val="000000" w:themeColor="text1"/>
          <w:szCs w:val="21"/>
        </w:rPr>
      </w:pPr>
    </w:p>
    <w:p w14:paraId="53E72CB7" w14:textId="77777777" w:rsidR="00AD2770" w:rsidRPr="00831171" w:rsidRDefault="00AD2770" w:rsidP="005A2614">
      <w:pPr>
        <w:ind w:leftChars="200" w:left="420" w:right="44" w:firstLineChars="100" w:firstLine="210"/>
        <w:rPr>
          <w:color w:val="000000" w:themeColor="text1"/>
          <w:szCs w:val="21"/>
        </w:rPr>
      </w:pPr>
    </w:p>
    <w:p w14:paraId="66AB4E4E" w14:textId="77777777" w:rsidR="00AD2770" w:rsidRPr="00831171" w:rsidRDefault="00AD2770" w:rsidP="005A2614">
      <w:pPr>
        <w:ind w:leftChars="200" w:left="420" w:right="44" w:firstLineChars="100" w:firstLine="210"/>
        <w:rPr>
          <w:color w:val="000000" w:themeColor="text1"/>
          <w:szCs w:val="21"/>
        </w:rPr>
      </w:pPr>
    </w:p>
    <w:p w14:paraId="54E800C5" w14:textId="77777777" w:rsidR="00AD2770" w:rsidRPr="00831171" w:rsidRDefault="00AD2770" w:rsidP="005A2614">
      <w:pPr>
        <w:ind w:leftChars="200" w:left="420" w:right="44" w:firstLineChars="100" w:firstLine="210"/>
        <w:rPr>
          <w:color w:val="000000" w:themeColor="text1"/>
          <w:szCs w:val="21"/>
        </w:rPr>
      </w:pPr>
    </w:p>
    <w:p w14:paraId="637257C3" w14:textId="77777777" w:rsidR="00AD2770" w:rsidRPr="00831171" w:rsidRDefault="00AD2770" w:rsidP="005A2614">
      <w:pPr>
        <w:ind w:leftChars="200" w:left="420" w:right="44" w:firstLineChars="100" w:firstLine="210"/>
        <w:rPr>
          <w:color w:val="000000" w:themeColor="text1"/>
          <w:szCs w:val="21"/>
        </w:rPr>
      </w:pPr>
    </w:p>
    <w:p w14:paraId="349DB7A5" w14:textId="77777777" w:rsidR="00AD2770" w:rsidRPr="00831171" w:rsidRDefault="00AD2770" w:rsidP="005A2614">
      <w:pPr>
        <w:ind w:leftChars="200" w:left="420" w:right="44" w:firstLineChars="100" w:firstLine="210"/>
        <w:rPr>
          <w:color w:val="000000" w:themeColor="text1"/>
          <w:szCs w:val="21"/>
        </w:rPr>
      </w:pPr>
    </w:p>
    <w:p w14:paraId="219B0CAF" w14:textId="77777777" w:rsidR="00AD2770" w:rsidRPr="00831171" w:rsidRDefault="00AD2770" w:rsidP="005A2614">
      <w:pPr>
        <w:ind w:leftChars="200" w:left="420" w:right="44" w:firstLineChars="100" w:firstLine="210"/>
        <w:rPr>
          <w:color w:val="000000" w:themeColor="text1"/>
          <w:szCs w:val="21"/>
        </w:rPr>
      </w:pPr>
    </w:p>
    <w:p w14:paraId="544263F3" w14:textId="77777777" w:rsidR="00AD2770" w:rsidRPr="00831171" w:rsidRDefault="00AD2770" w:rsidP="005A2614">
      <w:pPr>
        <w:ind w:leftChars="200" w:left="420" w:right="44" w:firstLineChars="100" w:firstLine="210"/>
        <w:rPr>
          <w:color w:val="000000" w:themeColor="text1"/>
          <w:szCs w:val="21"/>
        </w:rPr>
      </w:pPr>
    </w:p>
    <w:p w14:paraId="12013AF8" w14:textId="77777777" w:rsidR="00AD2770" w:rsidRPr="00831171" w:rsidRDefault="00AD2770" w:rsidP="005A2614">
      <w:pPr>
        <w:ind w:leftChars="200" w:left="420" w:right="44" w:firstLineChars="100" w:firstLine="210"/>
        <w:rPr>
          <w:color w:val="000000" w:themeColor="text1"/>
          <w:szCs w:val="21"/>
        </w:rPr>
      </w:pPr>
    </w:p>
    <w:p w14:paraId="543FFFD4" w14:textId="77777777" w:rsidR="00AD2770" w:rsidRPr="00831171" w:rsidRDefault="00AD2770" w:rsidP="005A2614">
      <w:pPr>
        <w:ind w:leftChars="200" w:left="420" w:right="44" w:firstLineChars="100" w:firstLine="210"/>
        <w:rPr>
          <w:color w:val="000000" w:themeColor="text1"/>
          <w:szCs w:val="21"/>
        </w:rPr>
      </w:pPr>
    </w:p>
    <w:p w14:paraId="364649A6" w14:textId="77777777" w:rsidR="00AD2770" w:rsidRPr="00831171" w:rsidRDefault="00AD2770" w:rsidP="005A2614">
      <w:pPr>
        <w:ind w:leftChars="200" w:left="420" w:right="44" w:firstLineChars="100" w:firstLine="210"/>
        <w:rPr>
          <w:color w:val="000000" w:themeColor="text1"/>
          <w:szCs w:val="21"/>
        </w:rPr>
      </w:pPr>
    </w:p>
    <w:p w14:paraId="418432C8" w14:textId="77777777" w:rsidR="00AD2770" w:rsidRPr="00831171" w:rsidRDefault="00AD2770" w:rsidP="005A2614">
      <w:pPr>
        <w:ind w:leftChars="200" w:left="420" w:right="44" w:firstLineChars="100" w:firstLine="210"/>
        <w:rPr>
          <w:color w:val="000000" w:themeColor="text1"/>
          <w:szCs w:val="21"/>
        </w:rPr>
      </w:pPr>
    </w:p>
    <w:p w14:paraId="079CF575" w14:textId="77777777" w:rsidR="00AD2770" w:rsidRPr="00831171" w:rsidRDefault="00AD2770" w:rsidP="005A2614">
      <w:pPr>
        <w:ind w:leftChars="200" w:left="420" w:right="44" w:firstLineChars="100" w:firstLine="210"/>
        <w:rPr>
          <w:color w:val="000000" w:themeColor="text1"/>
          <w:szCs w:val="21"/>
        </w:rPr>
      </w:pPr>
    </w:p>
    <w:p w14:paraId="2B8131F7" w14:textId="77777777" w:rsidR="00AD2770" w:rsidRPr="00831171" w:rsidRDefault="00AD2770" w:rsidP="005A2614">
      <w:pPr>
        <w:ind w:leftChars="200" w:left="420" w:right="44" w:firstLineChars="100" w:firstLine="210"/>
        <w:rPr>
          <w:color w:val="000000" w:themeColor="text1"/>
          <w:szCs w:val="21"/>
        </w:rPr>
      </w:pPr>
    </w:p>
    <w:p w14:paraId="1666ADDF" w14:textId="77777777" w:rsidR="00AD2770" w:rsidRPr="00831171" w:rsidRDefault="00AD2770" w:rsidP="005A2614">
      <w:pPr>
        <w:ind w:leftChars="200" w:left="420" w:right="44" w:firstLineChars="100" w:firstLine="210"/>
        <w:rPr>
          <w:color w:val="000000" w:themeColor="text1"/>
          <w:szCs w:val="21"/>
        </w:rPr>
      </w:pPr>
    </w:p>
    <w:p w14:paraId="7C28EF04" w14:textId="77777777" w:rsidR="00AD2770" w:rsidRPr="00831171" w:rsidRDefault="00AD2770" w:rsidP="005A2614">
      <w:pPr>
        <w:ind w:leftChars="200" w:left="420" w:right="44" w:firstLineChars="100" w:firstLine="210"/>
        <w:rPr>
          <w:color w:val="000000" w:themeColor="text1"/>
          <w:szCs w:val="21"/>
        </w:rPr>
      </w:pPr>
    </w:p>
    <w:p w14:paraId="496676B2" w14:textId="77777777" w:rsidR="00AD2770" w:rsidRPr="00831171" w:rsidRDefault="00AD2770" w:rsidP="005A2614">
      <w:pPr>
        <w:ind w:leftChars="200" w:left="420" w:right="44" w:firstLineChars="100" w:firstLine="210"/>
        <w:rPr>
          <w:color w:val="000000" w:themeColor="text1"/>
          <w:szCs w:val="21"/>
        </w:rPr>
      </w:pPr>
    </w:p>
    <w:p w14:paraId="7AE46972" w14:textId="77777777" w:rsidR="00AD2770" w:rsidRPr="00831171" w:rsidRDefault="00AD2770" w:rsidP="005A2614">
      <w:pPr>
        <w:ind w:leftChars="200" w:left="420" w:right="44" w:firstLineChars="100" w:firstLine="210"/>
        <w:rPr>
          <w:color w:val="000000" w:themeColor="text1"/>
          <w:szCs w:val="21"/>
        </w:rPr>
      </w:pPr>
    </w:p>
    <w:p w14:paraId="27AE3200" w14:textId="77777777" w:rsidR="00AD2770" w:rsidRPr="00831171" w:rsidRDefault="00AD2770" w:rsidP="005A2614">
      <w:pPr>
        <w:ind w:leftChars="200" w:left="420" w:right="44" w:firstLineChars="100" w:firstLine="210"/>
        <w:rPr>
          <w:color w:val="000000" w:themeColor="text1"/>
          <w:szCs w:val="21"/>
        </w:rPr>
      </w:pPr>
    </w:p>
    <w:p w14:paraId="60C0FFF1" w14:textId="77777777" w:rsidR="00AD2770" w:rsidRPr="00831171" w:rsidRDefault="00AD2770" w:rsidP="005A2614">
      <w:pPr>
        <w:ind w:leftChars="200" w:left="420" w:right="44" w:firstLineChars="100" w:firstLine="210"/>
        <w:rPr>
          <w:color w:val="000000" w:themeColor="text1"/>
          <w:szCs w:val="21"/>
        </w:rPr>
      </w:pPr>
    </w:p>
    <w:p w14:paraId="6727A780" w14:textId="77777777" w:rsidR="00AD2770" w:rsidRPr="00831171" w:rsidRDefault="00AD2770" w:rsidP="005A2614">
      <w:pPr>
        <w:ind w:leftChars="200" w:left="420" w:right="44" w:firstLineChars="100" w:firstLine="210"/>
        <w:rPr>
          <w:color w:val="000000" w:themeColor="text1"/>
          <w:szCs w:val="21"/>
        </w:rPr>
      </w:pPr>
    </w:p>
    <w:p w14:paraId="7751C95D" w14:textId="77777777" w:rsidR="00AD2770" w:rsidRPr="00831171" w:rsidRDefault="00AD2770" w:rsidP="005A2614">
      <w:pPr>
        <w:ind w:leftChars="200" w:left="420" w:right="44" w:firstLineChars="100" w:firstLine="210"/>
        <w:rPr>
          <w:color w:val="000000" w:themeColor="text1"/>
          <w:szCs w:val="21"/>
        </w:rPr>
      </w:pPr>
    </w:p>
    <w:p w14:paraId="68F1C230" w14:textId="77777777" w:rsidR="00E06B59" w:rsidRPr="00831171" w:rsidRDefault="00E06B59" w:rsidP="004F3EAE">
      <w:pPr>
        <w:rPr>
          <w:rFonts w:ascii="ＭＳ ゴシック" w:eastAsia="ＭＳ ゴシック" w:hAnsi="ＭＳ ゴシック" w:cs="ＭＳ 明朝"/>
          <w:b/>
          <w:bCs/>
          <w:color w:val="000000" w:themeColor="text1"/>
          <w:sz w:val="24"/>
        </w:rPr>
      </w:pPr>
    </w:p>
    <w:p w14:paraId="0FBE5069" w14:textId="77777777" w:rsidR="00E06B59" w:rsidRPr="00831171" w:rsidRDefault="00E06B59" w:rsidP="004F3EAE">
      <w:pPr>
        <w:rPr>
          <w:rFonts w:ascii="ＭＳ ゴシック" w:eastAsia="ＭＳ ゴシック" w:hAnsi="ＭＳ ゴシック" w:cs="ＭＳ 明朝"/>
          <w:b/>
          <w:bCs/>
          <w:color w:val="000000" w:themeColor="text1"/>
          <w:sz w:val="24"/>
        </w:rPr>
      </w:pPr>
    </w:p>
    <w:p w14:paraId="2D3ACFEA" w14:textId="1DB3A499" w:rsidR="004F3EAE" w:rsidRPr="00831171" w:rsidRDefault="004F3EAE" w:rsidP="004F3EAE">
      <w:pPr>
        <w:rPr>
          <w:rFonts w:ascii="ＭＳ ゴシック" w:eastAsia="ＭＳ ゴシック" w:hAnsi="ＭＳ ゴシック"/>
          <w:b/>
          <w:bCs/>
          <w:color w:val="000000" w:themeColor="text1"/>
          <w:sz w:val="24"/>
        </w:rPr>
      </w:pPr>
      <w:r w:rsidRPr="00831171">
        <w:rPr>
          <w:rFonts w:ascii="ＭＳ ゴシック" w:eastAsia="ＭＳ ゴシック" w:hAnsi="ＭＳ ゴシック" w:cs="ＭＳ 明朝" w:hint="eastAsia"/>
          <w:b/>
          <w:bCs/>
          <w:color w:val="000000" w:themeColor="text1"/>
          <w:sz w:val="24"/>
        </w:rPr>
        <w:lastRenderedPageBreak/>
        <w:t>Ⅲ</w:t>
      </w:r>
      <w:r w:rsidRPr="00831171">
        <w:rPr>
          <w:rFonts w:ascii="ＭＳ ゴシック" w:eastAsia="ＭＳ ゴシック" w:hAnsi="ＭＳ ゴシック"/>
          <w:b/>
          <w:bCs/>
          <w:color w:val="000000" w:themeColor="text1"/>
          <w:sz w:val="24"/>
        </w:rPr>
        <w:t>．発達障がいを伴う知的障がい者の支援</w:t>
      </w:r>
    </w:p>
    <w:p w14:paraId="4447105C" w14:textId="77777777" w:rsidR="004F3EAE" w:rsidRPr="00831171" w:rsidRDefault="004F3EAE" w:rsidP="004F3EAE">
      <w:pPr>
        <w:ind w:leftChars="100" w:left="210" w:firstLineChars="100" w:firstLine="210"/>
        <w:rPr>
          <w:color w:val="000000" w:themeColor="text1"/>
        </w:rPr>
      </w:pPr>
      <w:r w:rsidRPr="00831171">
        <w:rPr>
          <w:color w:val="000000" w:themeColor="text1"/>
        </w:rPr>
        <w:t xml:space="preserve">発達障がいを伴う知的障がい者を対象に、発達障がいの特性に関する相談、アセスメントを行い、本人・家族・関係機関等に対する専門的相談を行った。また、発達障がいについて本人・家族及び関係機関職員の理解を進めるために啓発を行った。　</w:t>
      </w:r>
    </w:p>
    <w:p w14:paraId="754B76C8" w14:textId="77777777" w:rsidR="004F3EAE" w:rsidRPr="00831171" w:rsidRDefault="004F3EAE" w:rsidP="004F3EAE">
      <w:pPr>
        <w:rPr>
          <w:rFonts w:eastAsia="ＭＳ ゴシック"/>
          <w:b/>
          <w:bCs/>
          <w:color w:val="000000" w:themeColor="text1"/>
          <w:sz w:val="22"/>
          <w:szCs w:val="22"/>
        </w:rPr>
      </w:pPr>
    </w:p>
    <w:p w14:paraId="6B18BCEE" w14:textId="77777777" w:rsidR="004F3EAE" w:rsidRPr="00831171" w:rsidRDefault="004F3EAE" w:rsidP="004F3EAE">
      <w:pPr>
        <w:rPr>
          <w:rFonts w:eastAsia="ＭＳ ゴシック"/>
          <w:b/>
          <w:bCs/>
          <w:color w:val="000000" w:themeColor="text1"/>
          <w:sz w:val="22"/>
          <w:szCs w:val="22"/>
        </w:rPr>
      </w:pPr>
      <w:r w:rsidRPr="00831171">
        <w:rPr>
          <w:rFonts w:eastAsia="ＭＳ ゴシック"/>
          <w:b/>
          <w:bCs/>
          <w:color w:val="000000" w:themeColor="text1"/>
          <w:sz w:val="22"/>
          <w:szCs w:val="22"/>
        </w:rPr>
        <w:t>１．専門的相談</w:t>
      </w:r>
    </w:p>
    <w:p w14:paraId="2F14F46B" w14:textId="77777777" w:rsidR="004F3EAE" w:rsidRPr="00831171" w:rsidRDefault="004F3EAE" w:rsidP="004F3EAE">
      <w:pPr>
        <w:rPr>
          <w:rFonts w:eastAsia="ＭＳ ゴシック"/>
          <w:b/>
          <w:bCs/>
          <w:color w:val="000000" w:themeColor="text1"/>
          <w:sz w:val="22"/>
          <w:szCs w:val="22"/>
        </w:rPr>
      </w:pPr>
      <w:r w:rsidRPr="00831171">
        <w:rPr>
          <w:rFonts w:eastAsia="ＭＳ ゴシック"/>
          <w:b/>
          <w:bCs/>
          <w:color w:val="000000" w:themeColor="text1"/>
          <w:sz w:val="22"/>
          <w:szCs w:val="22"/>
        </w:rPr>
        <w:t>（１）相談の概要</w:t>
      </w:r>
    </w:p>
    <w:tbl>
      <w:tblPr>
        <w:tblW w:w="0" w:type="auto"/>
        <w:tblInd w:w="720" w:type="dxa"/>
        <w:tblLayout w:type="fixed"/>
        <w:tblLook w:val="01E0" w:firstRow="1" w:lastRow="1" w:firstColumn="1" w:lastColumn="1" w:noHBand="0" w:noVBand="0"/>
      </w:tblPr>
      <w:tblGrid>
        <w:gridCol w:w="1326"/>
        <w:gridCol w:w="1434"/>
      </w:tblGrid>
      <w:tr w:rsidR="00831171" w:rsidRPr="00831171" w14:paraId="7F701FE9" w14:textId="77777777" w:rsidTr="00D55F13">
        <w:trPr>
          <w:trHeight w:val="330"/>
        </w:trPr>
        <w:tc>
          <w:tcPr>
            <w:tcW w:w="1326" w:type="dxa"/>
            <w:tcBorders>
              <w:top w:val="single" w:sz="8" w:space="0" w:color="auto"/>
              <w:left w:val="single" w:sz="8" w:space="0" w:color="auto"/>
              <w:bottom w:val="single" w:sz="8" w:space="0" w:color="auto"/>
              <w:right w:val="single" w:sz="8" w:space="0" w:color="auto"/>
            </w:tcBorders>
            <w:tcMar>
              <w:left w:w="108" w:type="dxa"/>
              <w:right w:w="108" w:type="dxa"/>
            </w:tcMar>
          </w:tcPr>
          <w:p w14:paraId="1B1FE7D1" w14:textId="699097A6"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個別相談</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1533B5BC" w14:textId="71277A78"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他機関助言</w:t>
            </w:r>
          </w:p>
        </w:tc>
      </w:tr>
      <w:tr w:rsidR="475CFB9A" w:rsidRPr="00831171" w14:paraId="0CAD1B87" w14:textId="77777777" w:rsidTr="00D55F13">
        <w:trPr>
          <w:trHeight w:val="330"/>
        </w:trPr>
        <w:tc>
          <w:tcPr>
            <w:tcW w:w="1326" w:type="dxa"/>
            <w:tcBorders>
              <w:top w:val="single" w:sz="8" w:space="0" w:color="auto"/>
              <w:left w:val="single" w:sz="8" w:space="0" w:color="auto"/>
              <w:bottom w:val="single" w:sz="8" w:space="0" w:color="auto"/>
              <w:right w:val="single" w:sz="8" w:space="0" w:color="auto"/>
            </w:tcBorders>
            <w:tcMar>
              <w:left w:w="108" w:type="dxa"/>
              <w:right w:w="108" w:type="dxa"/>
            </w:tcMar>
          </w:tcPr>
          <w:p w14:paraId="709B01B4" w14:textId="5A6A993D" w:rsidR="475CFB9A" w:rsidRPr="00831171" w:rsidRDefault="475CFB9A" w:rsidP="00D55F13">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1,292件</w:t>
            </w:r>
          </w:p>
        </w:tc>
        <w:tc>
          <w:tcPr>
            <w:tcW w:w="1434" w:type="dxa"/>
            <w:tcBorders>
              <w:top w:val="single" w:sz="8" w:space="0" w:color="auto"/>
              <w:left w:val="single" w:sz="8" w:space="0" w:color="auto"/>
              <w:bottom w:val="single" w:sz="8" w:space="0" w:color="auto"/>
              <w:right w:val="single" w:sz="8" w:space="0" w:color="auto"/>
            </w:tcBorders>
            <w:tcMar>
              <w:left w:w="108" w:type="dxa"/>
              <w:right w:w="108" w:type="dxa"/>
            </w:tcMar>
          </w:tcPr>
          <w:p w14:paraId="72BF6C65" w14:textId="5C990941" w:rsidR="475CFB9A" w:rsidRPr="00831171" w:rsidRDefault="475CFB9A" w:rsidP="00D55F13">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37件</w:t>
            </w:r>
          </w:p>
        </w:tc>
      </w:tr>
    </w:tbl>
    <w:p w14:paraId="6367E5FC" w14:textId="49CAEDC2" w:rsidR="475CFB9A" w:rsidRPr="00831171" w:rsidRDefault="475CFB9A" w:rsidP="475CFB9A">
      <w:pPr>
        <w:rPr>
          <w:rFonts w:eastAsia="ＭＳ ゴシック"/>
          <w:b/>
          <w:bCs/>
          <w:color w:val="000000" w:themeColor="text1"/>
          <w:sz w:val="22"/>
          <w:szCs w:val="22"/>
        </w:rPr>
      </w:pPr>
    </w:p>
    <w:p w14:paraId="0838B4BC" w14:textId="77777777" w:rsidR="00AD2770" w:rsidRPr="00831171" w:rsidRDefault="00AD2770" w:rsidP="004F3EAE">
      <w:pPr>
        <w:rPr>
          <w:rFonts w:eastAsia="ＭＳ ゴシック"/>
          <w:b/>
          <w:bCs/>
          <w:color w:val="000000" w:themeColor="text1"/>
          <w:sz w:val="22"/>
          <w:szCs w:val="22"/>
        </w:rPr>
      </w:pPr>
    </w:p>
    <w:p w14:paraId="027A53F6" w14:textId="77777777" w:rsidR="004F3EAE" w:rsidRPr="00831171" w:rsidRDefault="004F3EAE" w:rsidP="004F3EAE">
      <w:pPr>
        <w:rPr>
          <w:rFonts w:eastAsia="ＭＳ ゴシック"/>
          <w:b/>
          <w:color w:val="000000" w:themeColor="text1"/>
          <w:szCs w:val="21"/>
        </w:rPr>
      </w:pPr>
      <w:r w:rsidRPr="00831171">
        <w:rPr>
          <w:rFonts w:eastAsia="ＭＳ ゴシック"/>
          <w:b/>
          <w:bCs/>
          <w:color w:val="000000" w:themeColor="text1"/>
          <w:szCs w:val="21"/>
        </w:rPr>
        <w:t>（２）</w:t>
      </w:r>
      <w:r w:rsidRPr="00831171">
        <w:rPr>
          <w:rFonts w:eastAsia="ＭＳ ゴシック"/>
          <w:b/>
          <w:color w:val="000000" w:themeColor="text1"/>
          <w:szCs w:val="21"/>
        </w:rPr>
        <w:t>ケア会議</w:t>
      </w:r>
    </w:p>
    <w:p w14:paraId="29F3B8AB" w14:textId="77777777" w:rsidR="004F3EAE" w:rsidRPr="00831171" w:rsidRDefault="004F3EAE" w:rsidP="475CFB9A">
      <w:pPr>
        <w:ind w:leftChars="200" w:left="420" w:firstLineChars="100" w:firstLine="210"/>
        <w:jc w:val="left"/>
        <w:rPr>
          <w:rFonts w:ascii="ＭＳ 明朝" w:hAnsi="ＭＳ 明朝"/>
          <w:color w:val="000000" w:themeColor="text1"/>
        </w:rPr>
      </w:pPr>
      <w:r w:rsidRPr="00831171">
        <w:rPr>
          <w:rFonts w:ascii="ＭＳ 明朝" w:hAnsi="ＭＳ 明朝"/>
          <w:color w:val="000000" w:themeColor="text1"/>
        </w:rPr>
        <w:t>発達障がいを伴う知的障がい者の支援に関して、相談・判定を通して必要と考えられる場合や、本人や家族、支援機関関係者からの求めがある場合に、市町村の実施する個別のケア会議に参加し助言を行った。</w:t>
      </w:r>
    </w:p>
    <w:tbl>
      <w:tblPr>
        <w:tblW w:w="0" w:type="auto"/>
        <w:tblInd w:w="720" w:type="dxa"/>
        <w:tblLayout w:type="fixed"/>
        <w:tblLook w:val="01E0" w:firstRow="1" w:lastRow="1" w:firstColumn="1" w:lastColumn="1" w:noHBand="0" w:noVBand="0"/>
      </w:tblPr>
      <w:tblGrid>
        <w:gridCol w:w="2693"/>
      </w:tblGrid>
      <w:tr w:rsidR="00831171" w:rsidRPr="00831171" w14:paraId="3233C799" w14:textId="77777777" w:rsidTr="00D55F13">
        <w:trPr>
          <w:trHeight w:val="375"/>
        </w:trPr>
        <w:tc>
          <w:tcPr>
            <w:tcW w:w="2693" w:type="dxa"/>
            <w:tcBorders>
              <w:top w:val="single" w:sz="8" w:space="0" w:color="auto"/>
              <w:left w:val="single" w:sz="8" w:space="0" w:color="auto"/>
              <w:bottom w:val="single" w:sz="8" w:space="0" w:color="auto"/>
              <w:right w:val="single" w:sz="8" w:space="0" w:color="auto"/>
            </w:tcBorders>
            <w:tcMar>
              <w:left w:w="108" w:type="dxa"/>
              <w:right w:w="108" w:type="dxa"/>
            </w:tcMar>
          </w:tcPr>
          <w:p w14:paraId="6F361315" w14:textId="66924221" w:rsidR="475CFB9A" w:rsidRPr="00831171" w:rsidRDefault="475CFB9A" w:rsidP="00D55F13">
            <w:pPr>
              <w:ind w:firstLine="630"/>
              <w:rPr>
                <w:rFonts w:ascii="ＭＳ 明朝" w:hAnsi="ＭＳ 明朝" w:cs="ＭＳ 明朝"/>
                <w:color w:val="000000" w:themeColor="text1"/>
                <w:szCs w:val="21"/>
              </w:rPr>
            </w:pPr>
            <w:r w:rsidRPr="00831171">
              <w:rPr>
                <w:rFonts w:ascii="ＭＳ 明朝" w:hAnsi="ＭＳ 明朝" w:cs="ＭＳ 明朝"/>
                <w:color w:val="000000" w:themeColor="text1"/>
                <w:szCs w:val="21"/>
              </w:rPr>
              <w:t>ケア会議回数</w:t>
            </w:r>
          </w:p>
        </w:tc>
      </w:tr>
      <w:tr w:rsidR="475CFB9A" w:rsidRPr="00831171" w14:paraId="7B0983A4" w14:textId="77777777" w:rsidTr="00D55F13">
        <w:trPr>
          <w:trHeight w:val="375"/>
        </w:trPr>
        <w:tc>
          <w:tcPr>
            <w:tcW w:w="2693" w:type="dxa"/>
            <w:tcBorders>
              <w:top w:val="single" w:sz="8" w:space="0" w:color="auto"/>
              <w:left w:val="single" w:sz="8" w:space="0" w:color="auto"/>
              <w:bottom w:val="single" w:sz="8" w:space="0" w:color="auto"/>
              <w:right w:val="single" w:sz="8" w:space="0" w:color="auto"/>
            </w:tcBorders>
            <w:tcMar>
              <w:left w:w="108" w:type="dxa"/>
              <w:right w:w="108" w:type="dxa"/>
            </w:tcMar>
          </w:tcPr>
          <w:p w14:paraId="7AB3DA5F" w14:textId="0E7DE957" w:rsidR="475CFB9A" w:rsidRPr="00831171" w:rsidRDefault="475CFB9A" w:rsidP="00D55F13">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37回</w:t>
            </w:r>
          </w:p>
        </w:tc>
      </w:tr>
    </w:tbl>
    <w:p w14:paraId="0CB8D632" w14:textId="77777777" w:rsidR="004F3EAE" w:rsidRPr="00831171" w:rsidRDefault="004F3EAE" w:rsidP="004F3EAE">
      <w:pPr>
        <w:jc w:val="left"/>
        <w:rPr>
          <w:rFonts w:eastAsia="ＭＳ ゴシック"/>
          <w:b/>
          <w:bCs/>
          <w:color w:val="000000" w:themeColor="text1"/>
          <w:sz w:val="22"/>
          <w:szCs w:val="22"/>
        </w:rPr>
      </w:pPr>
    </w:p>
    <w:p w14:paraId="29FE0452" w14:textId="77777777" w:rsidR="00C73641" w:rsidRPr="00831171" w:rsidRDefault="00C73641" w:rsidP="004F3EAE">
      <w:pPr>
        <w:jc w:val="left"/>
        <w:rPr>
          <w:rFonts w:eastAsia="ＭＳ ゴシック"/>
          <w:b/>
          <w:bCs/>
          <w:color w:val="000000" w:themeColor="text1"/>
          <w:sz w:val="22"/>
          <w:szCs w:val="22"/>
        </w:rPr>
      </w:pPr>
    </w:p>
    <w:p w14:paraId="2B67F277" w14:textId="77777777" w:rsidR="004F3EAE" w:rsidRPr="00831171" w:rsidRDefault="004F3EAE" w:rsidP="004F3EAE">
      <w:pPr>
        <w:jc w:val="left"/>
        <w:rPr>
          <w:rFonts w:eastAsia="ＭＳ ゴシック"/>
          <w:b/>
          <w:bCs/>
          <w:color w:val="000000" w:themeColor="text1"/>
          <w:sz w:val="22"/>
          <w:szCs w:val="22"/>
        </w:rPr>
      </w:pPr>
      <w:r w:rsidRPr="00831171">
        <w:rPr>
          <w:rFonts w:eastAsia="ＭＳ ゴシック" w:hint="eastAsia"/>
          <w:b/>
          <w:bCs/>
          <w:color w:val="000000" w:themeColor="text1"/>
          <w:sz w:val="22"/>
          <w:szCs w:val="22"/>
        </w:rPr>
        <w:t>２</w:t>
      </w:r>
      <w:r w:rsidRPr="00831171">
        <w:rPr>
          <w:rFonts w:eastAsia="ＭＳ ゴシック"/>
          <w:b/>
          <w:bCs/>
          <w:color w:val="000000" w:themeColor="text1"/>
          <w:sz w:val="22"/>
          <w:szCs w:val="22"/>
        </w:rPr>
        <w:t>．研修会の開催</w:t>
      </w:r>
    </w:p>
    <w:p w14:paraId="4DCD81C4" w14:textId="77777777" w:rsidR="004F3EAE" w:rsidRPr="00831171" w:rsidRDefault="004F3EAE" w:rsidP="004F3EAE">
      <w:pPr>
        <w:jc w:val="left"/>
        <w:rPr>
          <w:rFonts w:eastAsia="ＭＳ ゴシック"/>
          <w:b/>
          <w:bCs/>
          <w:color w:val="000000" w:themeColor="text1"/>
          <w:szCs w:val="22"/>
        </w:rPr>
      </w:pPr>
      <w:r w:rsidRPr="00831171">
        <w:rPr>
          <w:rFonts w:eastAsia="ＭＳ ゴシック"/>
          <w:b/>
          <w:bCs/>
          <w:color w:val="000000" w:themeColor="text1"/>
          <w:szCs w:val="22"/>
        </w:rPr>
        <w:t>強度行動障がい支援者養成研修</w:t>
      </w:r>
      <w:r w:rsidRPr="00831171">
        <w:rPr>
          <w:rFonts w:eastAsia="ＭＳ ゴシック"/>
          <w:b/>
          <w:bCs/>
          <w:color w:val="000000" w:themeColor="text1"/>
          <w:szCs w:val="22"/>
        </w:rPr>
        <w:t>(</w:t>
      </w:r>
      <w:r w:rsidRPr="00831171">
        <w:rPr>
          <w:rFonts w:eastAsia="ＭＳ ゴシック"/>
          <w:b/>
          <w:bCs/>
          <w:color w:val="000000" w:themeColor="text1"/>
          <w:szCs w:val="22"/>
        </w:rPr>
        <w:t>基礎研修</w:t>
      </w:r>
      <w:r w:rsidRPr="00831171">
        <w:rPr>
          <w:rFonts w:eastAsia="ＭＳ ゴシック"/>
          <w:b/>
          <w:bCs/>
          <w:color w:val="000000" w:themeColor="text1"/>
          <w:szCs w:val="22"/>
        </w:rPr>
        <w:t>)</w:t>
      </w:r>
    </w:p>
    <w:p w14:paraId="5FF8216E" w14:textId="77777777" w:rsidR="004F3EAE" w:rsidRPr="00831171" w:rsidRDefault="004F3EAE" w:rsidP="00D618CA">
      <w:pPr>
        <w:ind w:firstLineChars="100" w:firstLine="210"/>
        <w:jc w:val="left"/>
        <w:rPr>
          <w:color w:val="000000" w:themeColor="text1"/>
        </w:rPr>
      </w:pPr>
      <w:r w:rsidRPr="00831171">
        <w:rPr>
          <w:color w:val="000000" w:themeColor="text1"/>
        </w:rPr>
        <w:t>障がい福祉サービス従事者等を対象に強度行動障がいの状態を示す方に対し、適切な支援を行う職員及び適切な障がい特性の評価及び支援計画の作成ができる職員の人材育成を進めることを目的として、地域支援課とともに研修を実施した。</w:t>
      </w:r>
    </w:p>
    <w:tbl>
      <w:tblPr>
        <w:tblW w:w="0" w:type="auto"/>
        <w:tblInd w:w="27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1E0" w:firstRow="1" w:lastRow="1" w:firstColumn="1" w:lastColumn="1" w:noHBand="0" w:noVBand="0"/>
      </w:tblPr>
      <w:tblGrid>
        <w:gridCol w:w="2410"/>
        <w:gridCol w:w="4394"/>
        <w:gridCol w:w="1120"/>
      </w:tblGrid>
      <w:tr w:rsidR="00831171" w:rsidRPr="00831171" w14:paraId="3F1D568A" w14:textId="77777777" w:rsidTr="005670BA">
        <w:trPr>
          <w:trHeight w:val="465"/>
        </w:trPr>
        <w:tc>
          <w:tcPr>
            <w:tcW w:w="2410" w:type="dxa"/>
            <w:tcMar>
              <w:left w:w="108" w:type="dxa"/>
              <w:right w:w="108" w:type="dxa"/>
            </w:tcMar>
            <w:vAlign w:val="center"/>
          </w:tcPr>
          <w:p w14:paraId="56462A0E" w14:textId="4E23D05D" w:rsidR="475CFB9A" w:rsidRPr="00831171" w:rsidRDefault="475CFB9A" w:rsidP="00D55F13">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開催日</w:t>
            </w:r>
          </w:p>
        </w:tc>
        <w:tc>
          <w:tcPr>
            <w:tcW w:w="4394" w:type="dxa"/>
            <w:tcMar>
              <w:left w:w="108" w:type="dxa"/>
              <w:right w:w="108" w:type="dxa"/>
            </w:tcMar>
            <w:vAlign w:val="center"/>
          </w:tcPr>
          <w:p w14:paraId="3FEA7D15" w14:textId="5969AC85" w:rsidR="475CFB9A" w:rsidRPr="00831171" w:rsidRDefault="475CFB9A" w:rsidP="00D55F13">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研修名等</w:t>
            </w:r>
          </w:p>
        </w:tc>
        <w:tc>
          <w:tcPr>
            <w:tcW w:w="1120" w:type="dxa"/>
            <w:tcMar>
              <w:left w:w="108" w:type="dxa"/>
              <w:right w:w="108" w:type="dxa"/>
            </w:tcMar>
            <w:vAlign w:val="center"/>
          </w:tcPr>
          <w:p w14:paraId="19BFF6A0" w14:textId="77777777" w:rsidR="003E547A" w:rsidRPr="00831171" w:rsidRDefault="475CFB9A">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講師等</w:t>
            </w:r>
          </w:p>
          <w:p w14:paraId="01B82195" w14:textId="2DB87DD4" w:rsidR="475CFB9A" w:rsidRPr="00831171" w:rsidRDefault="475CFB9A" w:rsidP="00D55F13">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派遣回数</w:t>
            </w:r>
          </w:p>
        </w:tc>
      </w:tr>
      <w:tr w:rsidR="475CFB9A" w:rsidRPr="00831171" w14:paraId="1C104023" w14:textId="77777777" w:rsidTr="005670BA">
        <w:trPr>
          <w:trHeight w:val="1633"/>
        </w:trPr>
        <w:tc>
          <w:tcPr>
            <w:tcW w:w="2410" w:type="dxa"/>
            <w:tcMar>
              <w:left w:w="108" w:type="dxa"/>
              <w:right w:w="108" w:type="dxa"/>
            </w:tcMar>
            <w:vAlign w:val="center"/>
          </w:tcPr>
          <w:p w14:paraId="7147015C" w14:textId="77777777" w:rsidR="003E547A" w:rsidRPr="00831171" w:rsidRDefault="475CFB9A" w:rsidP="003E547A">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令和5年9月6日</w:t>
            </w:r>
          </w:p>
          <w:p w14:paraId="7CCF4860" w14:textId="7D72900F" w:rsidR="475CFB9A" w:rsidRPr="00831171" w:rsidRDefault="003E547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 xml:space="preserve"> </w:t>
            </w:r>
            <w:r w:rsidR="475CFB9A" w:rsidRPr="00831171">
              <w:rPr>
                <w:rFonts w:ascii="ＭＳ 明朝" w:hAnsi="ＭＳ 明朝" w:cs="ＭＳ 明朝"/>
                <w:color w:val="000000" w:themeColor="text1"/>
                <w:szCs w:val="21"/>
              </w:rPr>
              <w:t>9月11日</w:t>
            </w:r>
            <w:r w:rsidRPr="00831171">
              <w:rPr>
                <w:rFonts w:ascii="ＭＳ 明朝" w:hAnsi="ＭＳ 明朝" w:cs="ＭＳ 明朝" w:hint="eastAsia"/>
                <w:color w:val="000000" w:themeColor="text1"/>
                <w:szCs w:val="21"/>
              </w:rPr>
              <w:t>、</w:t>
            </w:r>
            <w:r w:rsidR="475CFB9A" w:rsidRPr="00831171">
              <w:rPr>
                <w:rFonts w:ascii="ＭＳ 明朝" w:hAnsi="ＭＳ 明朝" w:cs="ＭＳ 明朝"/>
                <w:color w:val="000000" w:themeColor="text1"/>
                <w:szCs w:val="21"/>
              </w:rPr>
              <w:t>9月21日、9月27日</w:t>
            </w:r>
            <w:r w:rsidRPr="00831171">
              <w:rPr>
                <w:rFonts w:ascii="ＭＳ 明朝" w:hAnsi="ＭＳ 明朝" w:cs="ＭＳ 明朝" w:hint="eastAsia"/>
                <w:color w:val="000000" w:themeColor="text1"/>
                <w:szCs w:val="21"/>
              </w:rPr>
              <w:t>、</w:t>
            </w:r>
            <w:r w:rsidR="475CFB9A" w:rsidRPr="00831171">
              <w:rPr>
                <w:rFonts w:ascii="ＭＳ 明朝" w:hAnsi="ＭＳ 明朝" w:cs="ＭＳ 明朝"/>
                <w:color w:val="000000" w:themeColor="text1"/>
                <w:szCs w:val="21"/>
              </w:rPr>
              <w:t>10月2</w:t>
            </w:r>
            <w:r w:rsidRPr="00831171">
              <w:rPr>
                <w:rFonts w:ascii="ＭＳ 明朝" w:hAnsi="ＭＳ 明朝" w:cs="ＭＳ 明朝" w:hint="eastAsia"/>
                <w:color w:val="000000" w:themeColor="text1"/>
                <w:szCs w:val="21"/>
              </w:rPr>
              <w:t>日、</w:t>
            </w:r>
            <w:r w:rsidR="475CFB9A" w:rsidRPr="00831171">
              <w:rPr>
                <w:rFonts w:ascii="ＭＳ 明朝" w:hAnsi="ＭＳ 明朝" w:cs="ＭＳ 明朝"/>
                <w:color w:val="000000" w:themeColor="text1"/>
                <w:szCs w:val="21"/>
              </w:rPr>
              <w:t>10月12日</w:t>
            </w:r>
            <w:r w:rsidRPr="00831171">
              <w:rPr>
                <w:rFonts w:ascii="ＭＳ 明朝" w:hAnsi="ＭＳ 明朝" w:cs="ＭＳ 明朝" w:hint="eastAsia"/>
                <w:color w:val="000000" w:themeColor="text1"/>
                <w:szCs w:val="21"/>
              </w:rPr>
              <w:t>、</w:t>
            </w:r>
            <w:r w:rsidR="475CFB9A" w:rsidRPr="00831171">
              <w:rPr>
                <w:rFonts w:ascii="ＭＳ 明朝" w:hAnsi="ＭＳ 明朝" w:cs="ＭＳ 明朝"/>
                <w:color w:val="000000" w:themeColor="text1"/>
                <w:szCs w:val="21"/>
              </w:rPr>
              <w:t>10月18日(補講）</w:t>
            </w:r>
          </w:p>
        </w:tc>
        <w:tc>
          <w:tcPr>
            <w:tcW w:w="4394" w:type="dxa"/>
            <w:tcMar>
              <w:left w:w="108" w:type="dxa"/>
              <w:right w:w="108" w:type="dxa"/>
            </w:tcMar>
            <w:vAlign w:val="center"/>
          </w:tcPr>
          <w:p w14:paraId="3DDE2453" w14:textId="4A6CCA7D"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強度行動障がい支援者養成研修</w:t>
            </w:r>
          </w:p>
          <w:p w14:paraId="55C0F214" w14:textId="24ECD391"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(基礎研修)（再掲）</w:t>
            </w:r>
          </w:p>
          <w:p w14:paraId="2E4D00CB" w14:textId="29BCBD80"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講義：WEB配信</w:t>
            </w:r>
          </w:p>
          <w:p w14:paraId="3D527277" w14:textId="2B882DFC"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演習：7日間のうち1日</w:t>
            </w:r>
          </w:p>
          <w:p w14:paraId="2788D5BC" w14:textId="65847EC1"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対象者：障がい福祉サービス事業所等796名</w:t>
            </w:r>
          </w:p>
        </w:tc>
        <w:tc>
          <w:tcPr>
            <w:tcW w:w="1120" w:type="dxa"/>
            <w:tcMar>
              <w:left w:w="108" w:type="dxa"/>
              <w:right w:w="108" w:type="dxa"/>
            </w:tcMar>
            <w:vAlign w:val="center"/>
          </w:tcPr>
          <w:p w14:paraId="5E2FBA2B" w14:textId="2309E243" w:rsidR="475CFB9A" w:rsidRPr="00831171" w:rsidRDefault="475CFB9A" w:rsidP="00D55F13">
            <w:pPr>
              <w:ind w:firstLine="105"/>
              <w:rPr>
                <w:rFonts w:ascii="ＭＳ 明朝" w:hAnsi="ＭＳ 明朝" w:cs="ＭＳ 明朝"/>
                <w:color w:val="000000" w:themeColor="text1"/>
                <w:szCs w:val="21"/>
              </w:rPr>
            </w:pPr>
            <w:r w:rsidRPr="00831171">
              <w:rPr>
                <w:rFonts w:ascii="ＭＳ 明朝" w:hAnsi="ＭＳ 明朝" w:cs="ＭＳ 明朝"/>
                <w:color w:val="000000" w:themeColor="text1"/>
                <w:szCs w:val="21"/>
              </w:rPr>
              <w:t>6日　延べ 19名</w:t>
            </w:r>
          </w:p>
        </w:tc>
      </w:tr>
    </w:tbl>
    <w:p w14:paraId="4D276203" w14:textId="2F0D82B1" w:rsidR="0068327A" w:rsidRPr="00831171" w:rsidRDefault="0068327A" w:rsidP="004F3EAE">
      <w:pPr>
        <w:jc w:val="left"/>
        <w:rPr>
          <w:b/>
          <w:bCs/>
          <w:color w:val="000000" w:themeColor="text1"/>
          <w:szCs w:val="21"/>
        </w:rPr>
      </w:pPr>
    </w:p>
    <w:p w14:paraId="2F4482CB" w14:textId="77777777" w:rsidR="004F3EAE" w:rsidRPr="00831171" w:rsidRDefault="004F3EAE" w:rsidP="004F3EAE">
      <w:pPr>
        <w:jc w:val="left"/>
        <w:rPr>
          <w:rFonts w:ascii="ＭＳ 明朝" w:hAnsi="ＭＳ 明朝"/>
          <w:b/>
          <w:bCs/>
          <w:color w:val="000000" w:themeColor="text1"/>
          <w:szCs w:val="21"/>
        </w:rPr>
      </w:pPr>
    </w:p>
    <w:p w14:paraId="147313F4" w14:textId="77777777" w:rsidR="004F3EAE" w:rsidRPr="00831171" w:rsidRDefault="004F3EAE" w:rsidP="004F3EAE">
      <w:pPr>
        <w:jc w:val="left"/>
        <w:rPr>
          <w:rFonts w:eastAsia="ＭＳ ゴシック"/>
          <w:b/>
          <w:color w:val="000000" w:themeColor="text1"/>
        </w:rPr>
      </w:pPr>
    </w:p>
    <w:p w14:paraId="1DD129C5" w14:textId="77777777" w:rsidR="004F3EAE" w:rsidRPr="00831171" w:rsidRDefault="004F3EAE" w:rsidP="475CFB9A">
      <w:pPr>
        <w:ind w:firstLineChars="100" w:firstLine="221"/>
        <w:jc w:val="left"/>
        <w:rPr>
          <w:rFonts w:eastAsia="ＭＳ ゴシック"/>
          <w:b/>
          <w:bCs/>
          <w:color w:val="000000" w:themeColor="text1"/>
        </w:rPr>
      </w:pPr>
      <w:r w:rsidRPr="00831171">
        <w:rPr>
          <w:rFonts w:eastAsia="ＭＳ ゴシック"/>
          <w:b/>
          <w:bCs/>
          <w:color w:val="000000" w:themeColor="text1"/>
          <w:sz w:val="22"/>
          <w:szCs w:val="22"/>
        </w:rPr>
        <w:t>３．講師派遣等　　（再掲）</w:t>
      </w:r>
    </w:p>
    <w:tbl>
      <w:tblPr>
        <w:tblW w:w="0" w:type="auto"/>
        <w:tblInd w:w="285" w:type="dxa"/>
        <w:tblLayout w:type="fixed"/>
        <w:tblLook w:val="01E0" w:firstRow="1" w:lastRow="1" w:firstColumn="1" w:lastColumn="1" w:noHBand="0" w:noVBand="0"/>
      </w:tblPr>
      <w:tblGrid>
        <w:gridCol w:w="2726"/>
        <w:gridCol w:w="3358"/>
        <w:gridCol w:w="1828"/>
      </w:tblGrid>
      <w:tr w:rsidR="00831171" w:rsidRPr="00831171" w14:paraId="0052056C" w14:textId="77777777" w:rsidTr="00D55F13">
        <w:trPr>
          <w:trHeight w:val="557"/>
        </w:trPr>
        <w:tc>
          <w:tcPr>
            <w:tcW w:w="27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D09F93" w14:textId="296F82DA" w:rsidR="475CFB9A" w:rsidRPr="00831171" w:rsidRDefault="475CFB9A" w:rsidP="00D55F13">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開催日</w:t>
            </w:r>
          </w:p>
        </w:tc>
        <w:tc>
          <w:tcPr>
            <w:tcW w:w="33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A02168" w14:textId="2F2CBCDA" w:rsidR="475CFB9A" w:rsidRPr="00831171" w:rsidRDefault="475CFB9A" w:rsidP="00D55F13">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研修名等</w:t>
            </w:r>
          </w:p>
        </w:tc>
        <w:tc>
          <w:tcPr>
            <w:tcW w:w="18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2374D8" w14:textId="77777777" w:rsidR="003E547A" w:rsidRPr="00831171" w:rsidRDefault="475CFB9A">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助言者等</w:t>
            </w:r>
          </w:p>
          <w:p w14:paraId="02B45E2A" w14:textId="439BF56F" w:rsidR="475CFB9A" w:rsidRPr="00831171" w:rsidRDefault="475CFB9A" w:rsidP="00D55F13">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派遣回数</w:t>
            </w:r>
          </w:p>
        </w:tc>
      </w:tr>
      <w:tr w:rsidR="475CFB9A" w:rsidRPr="00831171" w14:paraId="34D09969" w14:textId="77777777" w:rsidTr="00D55F13">
        <w:trPr>
          <w:trHeight w:val="825"/>
        </w:trPr>
        <w:tc>
          <w:tcPr>
            <w:tcW w:w="27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DBC62F" w14:textId="77777777" w:rsidR="003E547A" w:rsidRPr="00831171" w:rsidRDefault="475CFB9A">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令和5年12月12日、</w:t>
            </w:r>
          </w:p>
          <w:p w14:paraId="3D235D1A" w14:textId="5D9CBBC1" w:rsidR="475CFB9A" w:rsidRPr="00831171" w:rsidRDefault="475CFB9A" w:rsidP="00D55F13">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12月13日、12月14日、12月15日</w:t>
            </w:r>
          </w:p>
        </w:tc>
        <w:tc>
          <w:tcPr>
            <w:tcW w:w="33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310F92" w14:textId="2CA602F2"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強度行動障がい支援者養成研修</w:t>
            </w:r>
          </w:p>
          <w:p w14:paraId="44098C53" w14:textId="3AE6A364"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(実践研修)（再掲）</w:t>
            </w:r>
          </w:p>
        </w:tc>
        <w:tc>
          <w:tcPr>
            <w:tcW w:w="18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77C9DF" w14:textId="14850F8C" w:rsidR="475CFB9A" w:rsidRPr="00831171" w:rsidRDefault="475CFB9A" w:rsidP="00D55F13">
            <w:pPr>
              <w:jc w:val="center"/>
              <w:rPr>
                <w:rFonts w:ascii="ＭＳ 明朝" w:hAnsi="ＭＳ 明朝" w:cs="ＭＳ 明朝"/>
                <w:color w:val="000000" w:themeColor="text1"/>
                <w:szCs w:val="21"/>
              </w:rPr>
            </w:pPr>
            <w:r w:rsidRPr="00831171">
              <w:rPr>
                <w:rFonts w:ascii="ＭＳ 明朝" w:hAnsi="ＭＳ 明朝" w:cs="ＭＳ 明朝"/>
                <w:color w:val="000000" w:themeColor="text1"/>
                <w:szCs w:val="21"/>
              </w:rPr>
              <w:t>4日　延べ5名</w:t>
            </w:r>
          </w:p>
          <w:p w14:paraId="2A5FD5E9" w14:textId="01C2621E" w:rsidR="475CFB9A" w:rsidRPr="00831171" w:rsidRDefault="475CFB9A">
            <w:pPr>
              <w:rPr>
                <w:rFonts w:ascii="ＭＳ 明朝" w:hAnsi="ＭＳ 明朝" w:cs="ＭＳ 明朝"/>
                <w:color w:val="000000" w:themeColor="text1"/>
                <w:szCs w:val="21"/>
              </w:rPr>
            </w:pPr>
            <w:r w:rsidRPr="00831171">
              <w:rPr>
                <w:rFonts w:ascii="ＭＳ 明朝" w:hAnsi="ＭＳ 明朝" w:cs="ＭＳ 明朝"/>
                <w:color w:val="000000" w:themeColor="text1"/>
                <w:szCs w:val="21"/>
              </w:rPr>
              <w:t>(開催日のうち3日派遣)</w:t>
            </w:r>
          </w:p>
        </w:tc>
      </w:tr>
    </w:tbl>
    <w:p w14:paraId="3993246F" w14:textId="306896EB" w:rsidR="475CFB9A" w:rsidRPr="00831171" w:rsidRDefault="475CFB9A" w:rsidP="475CFB9A">
      <w:pPr>
        <w:ind w:firstLineChars="100" w:firstLine="221"/>
        <w:jc w:val="left"/>
        <w:rPr>
          <w:rFonts w:eastAsia="ＭＳ ゴシック"/>
          <w:b/>
          <w:bCs/>
          <w:color w:val="000000" w:themeColor="text1"/>
          <w:sz w:val="22"/>
          <w:szCs w:val="22"/>
        </w:rPr>
      </w:pPr>
    </w:p>
    <w:p w14:paraId="7888C391" w14:textId="34760397" w:rsidR="004F3EAE" w:rsidRPr="00831171" w:rsidRDefault="004F3EAE" w:rsidP="004F3EAE">
      <w:pPr>
        <w:ind w:firstLineChars="100" w:firstLine="210"/>
        <w:jc w:val="left"/>
        <w:rPr>
          <w:rFonts w:ascii="ＭＳ 明朝" w:hAnsi="ＭＳ 明朝"/>
          <w:color w:val="000000" w:themeColor="text1"/>
        </w:rPr>
      </w:pPr>
    </w:p>
    <w:p w14:paraId="31C395DA" w14:textId="77777777" w:rsidR="004F3EAE" w:rsidRPr="00831171" w:rsidRDefault="004F3EAE" w:rsidP="004F3EAE">
      <w:pPr>
        <w:jc w:val="left"/>
        <w:rPr>
          <w:bCs/>
          <w:color w:val="000000" w:themeColor="text1"/>
          <w:szCs w:val="21"/>
        </w:rPr>
      </w:pPr>
    </w:p>
    <w:p w14:paraId="37588F8F" w14:textId="77777777" w:rsidR="004F3EAE" w:rsidRPr="00831171" w:rsidRDefault="004F3EAE" w:rsidP="004F3EAE">
      <w:pPr>
        <w:jc w:val="left"/>
        <w:rPr>
          <w:bCs/>
          <w:color w:val="000000" w:themeColor="text1"/>
          <w:szCs w:val="21"/>
        </w:rPr>
      </w:pPr>
    </w:p>
    <w:p w14:paraId="5B881FBD" w14:textId="77777777" w:rsidR="004F3EAE" w:rsidRPr="00831171" w:rsidRDefault="004F3EAE" w:rsidP="004F3EAE">
      <w:pPr>
        <w:tabs>
          <w:tab w:val="left" w:pos="1800"/>
        </w:tabs>
        <w:ind w:rightChars="-296" w:right="-622"/>
        <w:rPr>
          <w:color w:val="000000" w:themeColor="text1"/>
          <w:szCs w:val="21"/>
        </w:rPr>
      </w:pPr>
    </w:p>
    <w:p w14:paraId="103677BF" w14:textId="77777777" w:rsidR="004F3EAE" w:rsidRPr="00831171" w:rsidRDefault="004F3EAE" w:rsidP="004F3EAE">
      <w:pPr>
        <w:tabs>
          <w:tab w:val="left" w:pos="1800"/>
        </w:tabs>
        <w:ind w:rightChars="-296" w:right="-622"/>
        <w:rPr>
          <w:color w:val="000000" w:themeColor="text1"/>
          <w:szCs w:val="21"/>
        </w:rPr>
      </w:pPr>
    </w:p>
    <w:p w14:paraId="149C84F3" w14:textId="77777777" w:rsidR="004F3EAE" w:rsidRPr="00831171" w:rsidRDefault="004F3EAE" w:rsidP="004F3EAE">
      <w:pPr>
        <w:tabs>
          <w:tab w:val="left" w:pos="1800"/>
        </w:tabs>
        <w:ind w:rightChars="-296" w:right="-622"/>
        <w:rPr>
          <w:color w:val="000000" w:themeColor="text1"/>
          <w:szCs w:val="21"/>
        </w:rPr>
      </w:pPr>
    </w:p>
    <w:p w14:paraId="53A51859" w14:textId="77777777" w:rsidR="004F3EAE" w:rsidRPr="00831171" w:rsidRDefault="004F3EAE" w:rsidP="004F3EAE">
      <w:pPr>
        <w:tabs>
          <w:tab w:val="left" w:pos="1800"/>
        </w:tabs>
        <w:ind w:rightChars="-296" w:right="-622"/>
        <w:rPr>
          <w:color w:val="000000" w:themeColor="text1"/>
          <w:szCs w:val="21"/>
        </w:rPr>
      </w:pPr>
    </w:p>
    <w:p w14:paraId="7FA3DF67" w14:textId="77777777" w:rsidR="004F3EAE" w:rsidRPr="00831171" w:rsidRDefault="004F3EAE" w:rsidP="004F3EAE">
      <w:pPr>
        <w:tabs>
          <w:tab w:val="left" w:pos="1800"/>
        </w:tabs>
        <w:ind w:rightChars="-296" w:right="-622"/>
        <w:rPr>
          <w:color w:val="000000" w:themeColor="text1"/>
          <w:szCs w:val="21"/>
        </w:rPr>
      </w:pPr>
    </w:p>
    <w:p w14:paraId="4CBE60C9" w14:textId="77777777" w:rsidR="004F3EAE" w:rsidRPr="00831171" w:rsidRDefault="004F3EAE" w:rsidP="004F3EAE">
      <w:pPr>
        <w:tabs>
          <w:tab w:val="left" w:pos="1800"/>
        </w:tabs>
        <w:ind w:rightChars="-296" w:right="-622"/>
        <w:rPr>
          <w:color w:val="000000" w:themeColor="text1"/>
          <w:szCs w:val="21"/>
        </w:rPr>
      </w:pPr>
    </w:p>
    <w:p w14:paraId="3E93EE4A" w14:textId="77777777" w:rsidR="004F3EAE" w:rsidRPr="00831171" w:rsidRDefault="004F3EAE" w:rsidP="004F3EAE">
      <w:pPr>
        <w:tabs>
          <w:tab w:val="left" w:pos="1800"/>
        </w:tabs>
        <w:ind w:rightChars="-296" w:right="-622"/>
        <w:rPr>
          <w:color w:val="000000" w:themeColor="text1"/>
          <w:szCs w:val="21"/>
        </w:rPr>
      </w:pPr>
    </w:p>
    <w:p w14:paraId="4C295C9B" w14:textId="77777777" w:rsidR="004F3EAE" w:rsidRPr="00831171" w:rsidRDefault="004F3EAE" w:rsidP="004F3EAE">
      <w:pPr>
        <w:tabs>
          <w:tab w:val="left" w:pos="1800"/>
        </w:tabs>
        <w:ind w:rightChars="-296" w:right="-622"/>
        <w:rPr>
          <w:color w:val="000000" w:themeColor="text1"/>
          <w:szCs w:val="21"/>
        </w:rPr>
      </w:pPr>
    </w:p>
    <w:p w14:paraId="69D28A56" w14:textId="77777777" w:rsidR="004F3EAE" w:rsidRPr="00831171" w:rsidRDefault="004F3EAE" w:rsidP="004F3EAE">
      <w:pPr>
        <w:tabs>
          <w:tab w:val="left" w:pos="1800"/>
        </w:tabs>
        <w:ind w:rightChars="-296" w:right="-622"/>
        <w:rPr>
          <w:color w:val="000000" w:themeColor="text1"/>
          <w:szCs w:val="21"/>
        </w:rPr>
      </w:pPr>
    </w:p>
    <w:p w14:paraId="4D11F1E3" w14:textId="77777777" w:rsidR="004F3EAE" w:rsidRPr="00831171" w:rsidRDefault="004F3EAE" w:rsidP="004F3EAE">
      <w:pPr>
        <w:tabs>
          <w:tab w:val="left" w:pos="1800"/>
        </w:tabs>
        <w:ind w:rightChars="-296" w:right="-622"/>
        <w:rPr>
          <w:color w:val="000000" w:themeColor="text1"/>
          <w:szCs w:val="21"/>
        </w:rPr>
      </w:pPr>
    </w:p>
    <w:p w14:paraId="447979D7" w14:textId="77777777" w:rsidR="004F3EAE" w:rsidRPr="00831171" w:rsidRDefault="004F3EAE" w:rsidP="004F3EAE">
      <w:pPr>
        <w:tabs>
          <w:tab w:val="left" w:pos="1800"/>
        </w:tabs>
        <w:ind w:rightChars="-296" w:right="-622"/>
        <w:rPr>
          <w:color w:val="000000" w:themeColor="text1"/>
          <w:szCs w:val="21"/>
        </w:rPr>
      </w:pPr>
    </w:p>
    <w:p w14:paraId="034407EC" w14:textId="77777777" w:rsidR="004F3EAE" w:rsidRPr="00831171" w:rsidRDefault="004F3EAE" w:rsidP="004F3EAE">
      <w:pPr>
        <w:rPr>
          <w:rFonts w:eastAsia="ＭＳ ゴシック"/>
          <w:b/>
          <w:bCs/>
          <w:color w:val="000000" w:themeColor="text1"/>
          <w:spacing w:val="-3"/>
          <w:kern w:val="0"/>
          <w:sz w:val="28"/>
          <w:szCs w:val="28"/>
        </w:rPr>
      </w:pPr>
    </w:p>
    <w:p w14:paraId="63F0A1E7" w14:textId="77777777" w:rsidR="004F3EAE" w:rsidRPr="00831171" w:rsidRDefault="004F3EAE" w:rsidP="004F3EAE">
      <w:pPr>
        <w:tabs>
          <w:tab w:val="left" w:pos="1800"/>
        </w:tabs>
        <w:ind w:rightChars="-296" w:right="-622"/>
        <w:rPr>
          <w:rFonts w:ascii="ＭＳ 明朝" w:hAnsi="ＭＳ 明朝"/>
          <w:color w:val="000000" w:themeColor="text1"/>
          <w:szCs w:val="21"/>
        </w:rPr>
      </w:pPr>
    </w:p>
    <w:p w14:paraId="21800B77" w14:textId="77777777" w:rsidR="004F3EAE" w:rsidRPr="00831171" w:rsidRDefault="004F3EAE" w:rsidP="004F3EAE">
      <w:pPr>
        <w:tabs>
          <w:tab w:val="left" w:pos="1800"/>
        </w:tabs>
        <w:ind w:rightChars="-296" w:right="-622"/>
        <w:rPr>
          <w:rFonts w:ascii="ＭＳ 明朝" w:hAnsi="ＭＳ 明朝"/>
          <w:color w:val="000000" w:themeColor="text1"/>
          <w:szCs w:val="21"/>
        </w:rPr>
      </w:pPr>
    </w:p>
    <w:p w14:paraId="484497F7" w14:textId="77777777" w:rsidR="004F3EAE" w:rsidRPr="00831171" w:rsidRDefault="004F3EAE" w:rsidP="004F3EAE">
      <w:pPr>
        <w:tabs>
          <w:tab w:val="left" w:pos="1800"/>
        </w:tabs>
        <w:ind w:rightChars="-296" w:right="-622"/>
        <w:rPr>
          <w:rFonts w:ascii="ＭＳ 明朝" w:hAnsi="ＭＳ 明朝"/>
          <w:color w:val="000000" w:themeColor="text1"/>
          <w:szCs w:val="21"/>
        </w:rPr>
      </w:pPr>
    </w:p>
    <w:p w14:paraId="0A86C05E" w14:textId="77777777" w:rsidR="004F3EAE" w:rsidRPr="00831171" w:rsidRDefault="004F3EAE" w:rsidP="004F3EAE">
      <w:pPr>
        <w:tabs>
          <w:tab w:val="left" w:pos="1800"/>
        </w:tabs>
        <w:ind w:rightChars="-296" w:right="-622"/>
        <w:rPr>
          <w:rFonts w:ascii="ＭＳ 明朝" w:hAnsi="ＭＳ 明朝"/>
          <w:color w:val="000000" w:themeColor="text1"/>
          <w:szCs w:val="21"/>
        </w:rPr>
      </w:pPr>
    </w:p>
    <w:p w14:paraId="6E8E7D42" w14:textId="77777777" w:rsidR="004F3EAE" w:rsidRPr="00831171" w:rsidRDefault="004F3EAE" w:rsidP="004F3EAE">
      <w:pPr>
        <w:tabs>
          <w:tab w:val="left" w:pos="1800"/>
        </w:tabs>
        <w:ind w:rightChars="-296" w:right="-622"/>
        <w:rPr>
          <w:color w:val="000000" w:themeColor="text1"/>
          <w:kern w:val="0"/>
          <w:sz w:val="20"/>
        </w:rPr>
      </w:pPr>
    </w:p>
    <w:p w14:paraId="6B684622" w14:textId="77777777" w:rsidR="004F3EAE" w:rsidRPr="00831171" w:rsidRDefault="004F3EAE" w:rsidP="004F3EAE">
      <w:pPr>
        <w:tabs>
          <w:tab w:val="left" w:pos="1800"/>
        </w:tabs>
        <w:ind w:rightChars="-296" w:right="-622"/>
        <w:rPr>
          <w:color w:val="000000" w:themeColor="text1"/>
          <w:kern w:val="0"/>
          <w:sz w:val="20"/>
        </w:rPr>
      </w:pPr>
    </w:p>
    <w:p w14:paraId="1A577B9E" w14:textId="77777777" w:rsidR="004F3EAE" w:rsidRPr="00831171" w:rsidRDefault="004F3EAE" w:rsidP="004F3EAE">
      <w:pPr>
        <w:tabs>
          <w:tab w:val="left" w:pos="1800"/>
        </w:tabs>
        <w:ind w:rightChars="-296" w:right="-622"/>
        <w:rPr>
          <w:color w:val="000000" w:themeColor="text1"/>
          <w:kern w:val="0"/>
          <w:sz w:val="20"/>
        </w:rPr>
      </w:pPr>
    </w:p>
    <w:p w14:paraId="292E1A37" w14:textId="77777777" w:rsidR="004F3EAE" w:rsidRPr="00831171" w:rsidRDefault="004F3EAE" w:rsidP="004F3EAE">
      <w:pPr>
        <w:tabs>
          <w:tab w:val="left" w:pos="1800"/>
        </w:tabs>
        <w:ind w:rightChars="-296" w:right="-622"/>
        <w:rPr>
          <w:color w:val="000000" w:themeColor="text1"/>
          <w:kern w:val="0"/>
          <w:sz w:val="20"/>
        </w:rPr>
      </w:pPr>
    </w:p>
    <w:p w14:paraId="68B08433" w14:textId="77777777" w:rsidR="004F3EAE" w:rsidRPr="00831171" w:rsidRDefault="004F3EAE" w:rsidP="004F3EAE">
      <w:pPr>
        <w:tabs>
          <w:tab w:val="left" w:pos="1800"/>
        </w:tabs>
        <w:ind w:rightChars="-296" w:right="-622"/>
        <w:rPr>
          <w:rFonts w:ascii="ＭＳ 明朝" w:hAnsi="ＭＳ 明朝"/>
          <w:color w:val="000000" w:themeColor="text1"/>
          <w:szCs w:val="21"/>
        </w:rPr>
      </w:pPr>
    </w:p>
    <w:p w14:paraId="56CC78A9" w14:textId="77777777" w:rsidR="004F3EAE" w:rsidRPr="00831171" w:rsidRDefault="004F3EAE" w:rsidP="004F3EAE">
      <w:pPr>
        <w:tabs>
          <w:tab w:val="left" w:pos="1800"/>
        </w:tabs>
        <w:ind w:rightChars="-296" w:right="-622"/>
        <w:rPr>
          <w:rFonts w:ascii="ＭＳ 明朝" w:hAnsi="ＭＳ 明朝"/>
          <w:color w:val="000000" w:themeColor="text1"/>
          <w:szCs w:val="21"/>
        </w:rPr>
      </w:pPr>
    </w:p>
    <w:p w14:paraId="7D3DC6F4" w14:textId="77777777" w:rsidR="004F3EAE" w:rsidRPr="00831171" w:rsidRDefault="004F3EAE" w:rsidP="004F3EAE">
      <w:pPr>
        <w:tabs>
          <w:tab w:val="left" w:pos="1800"/>
        </w:tabs>
        <w:ind w:rightChars="-296" w:right="-622"/>
        <w:rPr>
          <w:rFonts w:ascii="ＭＳ 明朝" w:hAnsi="ＭＳ 明朝"/>
          <w:color w:val="000000" w:themeColor="text1"/>
          <w:szCs w:val="21"/>
        </w:rPr>
      </w:pPr>
    </w:p>
    <w:p w14:paraId="46067D7F" w14:textId="77777777" w:rsidR="004F3EAE" w:rsidRPr="00831171" w:rsidRDefault="004F3EAE" w:rsidP="004F3EAE">
      <w:pPr>
        <w:tabs>
          <w:tab w:val="left" w:pos="1800"/>
        </w:tabs>
        <w:ind w:rightChars="-296" w:right="-622"/>
        <w:rPr>
          <w:rFonts w:ascii="ＭＳ 明朝" w:hAnsi="ＭＳ 明朝"/>
          <w:color w:val="000000" w:themeColor="text1"/>
          <w:szCs w:val="21"/>
        </w:rPr>
      </w:pPr>
    </w:p>
    <w:p w14:paraId="0209388C" w14:textId="77777777" w:rsidR="004F3EAE" w:rsidRPr="00831171" w:rsidRDefault="004F3EAE" w:rsidP="004F3EAE">
      <w:pPr>
        <w:tabs>
          <w:tab w:val="left" w:pos="1800"/>
        </w:tabs>
        <w:ind w:rightChars="-296" w:right="-622"/>
        <w:rPr>
          <w:rFonts w:ascii="ＭＳ 明朝" w:hAnsi="ＭＳ 明朝"/>
          <w:color w:val="000000" w:themeColor="text1"/>
          <w:szCs w:val="21"/>
        </w:rPr>
      </w:pPr>
    </w:p>
    <w:p w14:paraId="36CB0A4F" w14:textId="77777777" w:rsidR="004F3EAE" w:rsidRPr="00831171" w:rsidRDefault="004F3EAE" w:rsidP="004F3EAE">
      <w:pPr>
        <w:tabs>
          <w:tab w:val="left" w:pos="1800"/>
        </w:tabs>
        <w:ind w:rightChars="-296" w:right="-622"/>
        <w:rPr>
          <w:rFonts w:ascii="ＭＳ 明朝" w:hAnsi="ＭＳ 明朝"/>
          <w:color w:val="000000" w:themeColor="text1"/>
          <w:szCs w:val="21"/>
        </w:rPr>
      </w:pPr>
    </w:p>
    <w:p w14:paraId="26573C10" w14:textId="77777777" w:rsidR="004F3EAE" w:rsidRPr="00831171" w:rsidRDefault="004F3EAE" w:rsidP="004F3EAE">
      <w:pPr>
        <w:tabs>
          <w:tab w:val="left" w:pos="1800"/>
        </w:tabs>
        <w:ind w:rightChars="-296" w:right="-622"/>
        <w:rPr>
          <w:rFonts w:ascii="ＭＳ 明朝" w:hAnsi="ＭＳ 明朝"/>
          <w:color w:val="000000" w:themeColor="text1"/>
          <w:szCs w:val="21"/>
        </w:rPr>
      </w:pPr>
    </w:p>
    <w:p w14:paraId="7BA8079A" w14:textId="77777777" w:rsidR="004F3EAE" w:rsidRPr="00831171" w:rsidRDefault="004F3EAE" w:rsidP="004F3EAE">
      <w:pPr>
        <w:tabs>
          <w:tab w:val="left" w:pos="1800"/>
        </w:tabs>
        <w:ind w:rightChars="-296" w:right="-622"/>
        <w:rPr>
          <w:rFonts w:ascii="ＭＳ 明朝" w:hAnsi="ＭＳ 明朝"/>
          <w:color w:val="000000" w:themeColor="text1"/>
          <w:szCs w:val="21"/>
        </w:rPr>
      </w:pPr>
    </w:p>
    <w:p w14:paraId="461C02FD" w14:textId="77777777" w:rsidR="004F3EAE" w:rsidRPr="00831171" w:rsidRDefault="004F3EAE" w:rsidP="00195AB8">
      <w:pPr>
        <w:rPr>
          <w:rFonts w:ascii="ＭＳ ゴシック" w:eastAsia="ＭＳ ゴシック" w:hAnsi="ＭＳ ゴシック"/>
          <w:b/>
          <w:color w:val="000000" w:themeColor="text1"/>
        </w:rPr>
      </w:pPr>
    </w:p>
    <w:tbl>
      <w:tblPr>
        <w:tblpPr w:leftFromText="142" w:rightFromText="142" w:vertAnchor="text" w:horzAnchor="margin" w:tblpXSpec="right" w:tblpY="125"/>
        <w:tblW w:w="0" w:type="auto"/>
        <w:tblBorders>
          <w:top w:val="thickThinLargeGap" w:sz="12" w:space="0" w:color="auto"/>
          <w:left w:val="thickThinLargeGap" w:sz="12" w:space="0" w:color="auto"/>
          <w:bottom w:val="thickThinLargeGap" w:sz="12" w:space="0" w:color="auto"/>
          <w:right w:val="thickThinLargeGap" w:sz="12" w:space="0" w:color="auto"/>
          <w:insideH w:val="thickThinLargeGap" w:sz="12" w:space="0" w:color="auto"/>
          <w:insideV w:val="thickThinLargeGap" w:sz="12" w:space="0" w:color="auto"/>
        </w:tblBorders>
        <w:tblLook w:val="04A0" w:firstRow="1" w:lastRow="0" w:firstColumn="1" w:lastColumn="0" w:noHBand="0" w:noVBand="1"/>
      </w:tblPr>
      <w:tblGrid>
        <w:gridCol w:w="5916"/>
      </w:tblGrid>
      <w:tr w:rsidR="00831171" w:rsidRPr="00831171" w14:paraId="5848E7D0" w14:textId="77777777" w:rsidTr="005A2614">
        <w:trPr>
          <w:trHeight w:val="2335"/>
        </w:trPr>
        <w:tc>
          <w:tcPr>
            <w:tcW w:w="5916" w:type="dxa"/>
            <w:tcBorders>
              <w:top w:val="thickThinLargeGap" w:sz="12" w:space="0" w:color="auto"/>
              <w:left w:val="thickThinLargeGap" w:sz="12" w:space="0" w:color="auto"/>
              <w:bottom w:val="thickThinLargeGap" w:sz="12" w:space="0" w:color="auto"/>
              <w:right w:val="thickThinLargeGap" w:sz="12" w:space="0" w:color="auto"/>
            </w:tcBorders>
            <w:vAlign w:val="center"/>
            <w:hideMark/>
          </w:tcPr>
          <w:p w14:paraId="3BAB74FC" w14:textId="5CAF7E54" w:rsidR="005A2614" w:rsidRPr="00831171" w:rsidRDefault="005A2614" w:rsidP="005A2614">
            <w:pPr>
              <w:rPr>
                <w:rFonts w:ascii="ＭＳ 明朝" w:hAnsi="ＭＳ 明朝"/>
                <w:color w:val="000000" w:themeColor="text1"/>
                <w:kern w:val="0"/>
                <w:szCs w:val="21"/>
              </w:rPr>
            </w:pPr>
            <w:r w:rsidRPr="00831171">
              <w:rPr>
                <w:rFonts w:ascii="ＭＳ 明朝" w:hAnsi="ＭＳ 明朝"/>
                <w:color w:val="000000" w:themeColor="text1"/>
                <w:kern w:val="0"/>
                <w:szCs w:val="21"/>
              </w:rPr>
              <w:t>発行年月日：202</w:t>
            </w:r>
            <w:r w:rsidR="00877309" w:rsidRPr="00831171">
              <w:rPr>
                <w:rFonts w:ascii="ＭＳ 明朝" w:hAnsi="ＭＳ 明朝" w:hint="eastAsia"/>
                <w:color w:val="000000" w:themeColor="text1"/>
                <w:kern w:val="0"/>
                <w:szCs w:val="21"/>
              </w:rPr>
              <w:t>4</w:t>
            </w:r>
            <w:r w:rsidRPr="00831171">
              <w:rPr>
                <w:rFonts w:ascii="ＭＳ 明朝" w:hAnsi="ＭＳ 明朝"/>
                <w:color w:val="000000" w:themeColor="text1"/>
                <w:kern w:val="0"/>
                <w:szCs w:val="21"/>
              </w:rPr>
              <w:t>年</w:t>
            </w:r>
            <w:r w:rsidR="00372028" w:rsidRPr="00831171">
              <w:rPr>
                <w:rFonts w:ascii="ＭＳ 明朝" w:hAnsi="ＭＳ 明朝" w:hint="eastAsia"/>
                <w:color w:val="000000" w:themeColor="text1"/>
                <w:kern w:val="0"/>
                <w:szCs w:val="21"/>
              </w:rPr>
              <w:t>1</w:t>
            </w:r>
            <w:r w:rsidR="00372028" w:rsidRPr="00831171">
              <w:rPr>
                <w:rFonts w:ascii="ＭＳ 明朝" w:hAnsi="ＭＳ 明朝"/>
                <w:color w:val="000000" w:themeColor="text1"/>
                <w:kern w:val="0"/>
                <w:szCs w:val="21"/>
              </w:rPr>
              <w:t>0</w:t>
            </w:r>
            <w:r w:rsidRPr="00831171">
              <w:rPr>
                <w:rFonts w:ascii="ＭＳ 明朝" w:hAnsi="ＭＳ 明朝"/>
                <w:color w:val="000000" w:themeColor="text1"/>
                <w:kern w:val="0"/>
                <w:szCs w:val="21"/>
              </w:rPr>
              <w:t>月</w:t>
            </w:r>
          </w:p>
          <w:p w14:paraId="3BB3AF8E" w14:textId="77777777" w:rsidR="005A2614" w:rsidRPr="00831171" w:rsidRDefault="005A2614" w:rsidP="005A2614">
            <w:pPr>
              <w:ind w:firstLineChars="50" w:firstLine="105"/>
              <w:rPr>
                <w:rFonts w:ascii="ＭＳ 明朝" w:hAnsi="ＭＳ 明朝"/>
                <w:color w:val="000000" w:themeColor="text1"/>
                <w:kern w:val="0"/>
                <w:szCs w:val="21"/>
              </w:rPr>
            </w:pPr>
            <w:r w:rsidRPr="00831171">
              <w:rPr>
                <w:rFonts w:ascii="ＭＳ 明朝" w:hAnsi="ＭＳ 明朝"/>
                <w:color w:val="000000" w:themeColor="text1"/>
                <w:kern w:val="0"/>
                <w:szCs w:val="21"/>
              </w:rPr>
              <w:t>発 行 所 ：大阪府障がい者自立相談支援センター</w:t>
            </w:r>
          </w:p>
          <w:p w14:paraId="7762A36A" w14:textId="77777777" w:rsidR="005A2614" w:rsidRPr="00831171" w:rsidRDefault="005A2614" w:rsidP="005A2614">
            <w:pPr>
              <w:spacing w:line="240" w:lineRule="atLeast"/>
              <w:ind w:firstLineChars="50" w:firstLine="105"/>
              <w:rPr>
                <w:rFonts w:ascii="ＭＳ 明朝" w:hAnsi="ＭＳ 明朝"/>
                <w:color w:val="000000" w:themeColor="text1"/>
                <w:kern w:val="0"/>
                <w:szCs w:val="21"/>
              </w:rPr>
            </w:pPr>
            <w:r w:rsidRPr="00831171">
              <w:rPr>
                <w:rFonts w:ascii="ＭＳ 明朝" w:hAnsi="ＭＳ 明朝"/>
                <w:color w:val="000000" w:themeColor="text1"/>
                <w:kern w:val="0"/>
                <w:szCs w:val="21"/>
              </w:rPr>
              <w:t>所 在 地 ：〒558-0001</w:t>
            </w:r>
          </w:p>
          <w:p w14:paraId="1E2408A1" w14:textId="77777777" w:rsidR="005A2614" w:rsidRPr="00831171" w:rsidRDefault="005A2614" w:rsidP="005A2614">
            <w:pPr>
              <w:spacing w:line="240" w:lineRule="atLeast"/>
              <w:rPr>
                <w:rFonts w:ascii="ＭＳ 明朝" w:hAnsi="ＭＳ 明朝"/>
                <w:color w:val="000000" w:themeColor="text1"/>
                <w:kern w:val="0"/>
                <w:szCs w:val="21"/>
              </w:rPr>
            </w:pPr>
            <w:r w:rsidRPr="00831171">
              <w:rPr>
                <w:rFonts w:ascii="ＭＳ 明朝" w:hAnsi="ＭＳ 明朝"/>
                <w:color w:val="000000" w:themeColor="text1"/>
                <w:kern w:val="0"/>
                <w:szCs w:val="21"/>
              </w:rPr>
              <w:t xml:space="preserve">　　　　　　大阪市住吉区大領3丁目2－36</w:t>
            </w:r>
          </w:p>
          <w:p w14:paraId="676BCA59" w14:textId="77777777" w:rsidR="005A2614" w:rsidRPr="00831171" w:rsidRDefault="005A2614" w:rsidP="005A2614">
            <w:pPr>
              <w:ind w:firstLineChars="50" w:firstLine="105"/>
              <w:rPr>
                <w:rFonts w:ascii="ＭＳ 明朝" w:hAnsi="ＭＳ 明朝"/>
                <w:color w:val="000000" w:themeColor="text1"/>
                <w:kern w:val="0"/>
                <w:szCs w:val="21"/>
              </w:rPr>
            </w:pPr>
            <w:r w:rsidRPr="00831171">
              <w:rPr>
                <w:rFonts w:ascii="ＭＳ 明朝" w:hAnsi="ＭＳ 明朝"/>
                <w:color w:val="000000" w:themeColor="text1"/>
                <w:kern w:val="0"/>
                <w:szCs w:val="21"/>
              </w:rPr>
              <w:t>電話番号 ：06－6692－5261</w:t>
            </w:r>
          </w:p>
          <w:p w14:paraId="2D3EAB93" w14:textId="77777777" w:rsidR="005A2614" w:rsidRPr="00831171" w:rsidRDefault="005A2614" w:rsidP="005A2614">
            <w:pPr>
              <w:tabs>
                <w:tab w:val="left" w:pos="1800"/>
              </w:tabs>
              <w:ind w:rightChars="-296" w:right="-622" w:firstLineChars="50" w:firstLine="105"/>
              <w:rPr>
                <w:color w:val="000000" w:themeColor="text1"/>
                <w:kern w:val="0"/>
                <w:sz w:val="20"/>
                <w:szCs w:val="21"/>
              </w:rPr>
            </w:pPr>
            <w:r w:rsidRPr="00831171">
              <w:rPr>
                <w:rFonts w:ascii="ＭＳ 明朝" w:hAnsi="ＭＳ 明朝"/>
                <w:color w:val="000000" w:themeColor="text1"/>
                <w:kern w:val="0"/>
                <w:szCs w:val="21"/>
              </w:rPr>
              <w:t>Ｆ Ａ Ｘ ：06－6692－3981・5340</w:t>
            </w:r>
          </w:p>
        </w:tc>
      </w:tr>
    </w:tbl>
    <w:p w14:paraId="7FF2065A" w14:textId="77777777" w:rsidR="004F3EAE" w:rsidRPr="00831171" w:rsidRDefault="004F3EAE" w:rsidP="00195AB8">
      <w:pPr>
        <w:rPr>
          <w:rFonts w:ascii="ＭＳ ゴシック" w:eastAsia="ＭＳ ゴシック" w:hAnsi="ＭＳ ゴシック"/>
          <w:b/>
          <w:color w:val="000000" w:themeColor="text1"/>
        </w:rPr>
      </w:pPr>
    </w:p>
    <w:p w14:paraId="02EAAB34" w14:textId="77777777" w:rsidR="000A4D60" w:rsidRDefault="000A4D60" w:rsidP="00871297">
      <w:pPr>
        <w:tabs>
          <w:tab w:val="left" w:pos="1800"/>
        </w:tabs>
        <w:ind w:rightChars="-296" w:right="-622"/>
        <w:rPr>
          <w:rFonts w:ascii="ＭＳ 明朝" w:hAnsi="ＭＳ 明朝"/>
          <w:szCs w:val="21"/>
        </w:rPr>
      </w:pPr>
    </w:p>
    <w:sectPr w:rsidR="000A4D60" w:rsidSect="00871297">
      <w:footerReference w:type="even" r:id="rId18"/>
      <w:pgSz w:w="11906" w:h="16838" w:code="9"/>
      <w:pgMar w:top="1701" w:right="1701" w:bottom="1134" w:left="1701" w:header="851" w:footer="397" w:gutter="0"/>
      <w:pgNumType w:start="26"/>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05340" w14:textId="77777777" w:rsidR="003713D7" w:rsidRDefault="003713D7">
      <w:r>
        <w:separator/>
      </w:r>
    </w:p>
  </w:endnote>
  <w:endnote w:type="continuationSeparator" w:id="0">
    <w:p w14:paraId="40C24B4A" w14:textId="77777777" w:rsidR="003713D7" w:rsidRDefault="00371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modern"/>
    <w:pitch w:val="variable"/>
    <w:sig w:usb0="00000000" w:usb1="E9DFFFFF" w:usb2="0000003F" w:usb3="00000000" w:csb0="003F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HGP創英ﾌﾟﾚｾﾞﾝｽEB">
    <w:panose1 w:val="02020800000000000000"/>
    <w:charset w:val="80"/>
    <w:family w:val="roman"/>
    <w:pitch w:val="variable"/>
    <w:sig w:usb0="80000281" w:usb1="28C76CF8"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FCB9D" w14:textId="77777777" w:rsidR="000D6BFE" w:rsidRDefault="000D6BFE" w:rsidP="00482C29">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4CC337A1" w14:textId="77777777" w:rsidR="000D6BFE" w:rsidRDefault="000D6BFE" w:rsidP="00482C2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9DF4D" w14:textId="77777777" w:rsidR="000D6BFE" w:rsidRDefault="00D618CA">
    <w:pPr>
      <w:pStyle w:val="a5"/>
      <w:jc w:val="center"/>
    </w:pPr>
    <w:r>
      <w:fldChar w:fldCharType="begin"/>
    </w:r>
    <w:r>
      <w:instrText>PAGE   \* MERGEFORMAT</w:instrText>
    </w:r>
    <w:r>
      <w:fldChar w:fldCharType="separate"/>
    </w:r>
    <w:r w:rsidR="00304C07" w:rsidRPr="00304C07">
      <w:rPr>
        <w:noProof/>
        <w:lang w:val="ja-JP"/>
      </w:rPr>
      <w:t>24</w:t>
    </w:r>
    <w:r>
      <w:fldChar w:fldCharType="end"/>
    </w:r>
  </w:p>
  <w:p w14:paraId="0A18749A" w14:textId="77777777" w:rsidR="000D6BFE" w:rsidRPr="00F36124" w:rsidRDefault="000D6BFE" w:rsidP="00EF3BC6">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3FA6D" w14:textId="77777777" w:rsidR="000D6BFE" w:rsidRDefault="000D6BFE" w:rsidP="00482C29">
    <w:pPr>
      <w:pStyle w:val="a5"/>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1CBB0EDA" w14:textId="77777777" w:rsidR="000D6BFE" w:rsidRDefault="000D6B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66B1C" w14:textId="77777777" w:rsidR="003713D7" w:rsidRDefault="003713D7">
      <w:r>
        <w:separator/>
      </w:r>
    </w:p>
  </w:footnote>
  <w:footnote w:type="continuationSeparator" w:id="0">
    <w:p w14:paraId="1144B577" w14:textId="77777777" w:rsidR="003713D7" w:rsidRDefault="00371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5B554" w14:textId="77777777" w:rsidR="000D6BFE" w:rsidRDefault="000D6BFE" w:rsidP="00033911">
    <w:pPr>
      <w:pStyle w:val="ab"/>
      <w:tabs>
        <w:tab w:val="clear" w:pos="4252"/>
        <w:tab w:val="clear" w:pos="8504"/>
        <w:tab w:val="left" w:pos="2385"/>
      </w:tabs>
    </w:pPr>
    <w:r>
      <w:tab/>
    </w:r>
  </w:p>
</w:hdr>
</file>

<file path=word/intelligence2.xml><?xml version="1.0" encoding="utf-8"?>
<int2:intelligence xmlns:int2="http://schemas.microsoft.com/office/intelligence/2020/intelligence">
  <int2:observations>
    <int2:bookmark int2:bookmarkName="_Int_F5nwnCnk" int2:invalidationBookmarkName="" int2:hashCode="Nw/db59Vt1jOmn" int2:id="oq6FTwMz">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379D"/>
    <w:multiLevelType w:val="hybridMultilevel"/>
    <w:tmpl w:val="01881DB2"/>
    <w:lvl w:ilvl="0" w:tplc="40C4009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3E23233"/>
    <w:multiLevelType w:val="hybridMultilevel"/>
    <w:tmpl w:val="69B6CD4A"/>
    <w:lvl w:ilvl="0" w:tplc="E92022D6">
      <w:start w:val="1"/>
      <w:numFmt w:val="decimal"/>
      <w:lvlText w:val="%1."/>
      <w:lvlJc w:val="left"/>
      <w:pPr>
        <w:ind w:left="470" w:hanging="360"/>
      </w:pPr>
      <w:rPr>
        <w:rFonts w:hint="default"/>
      </w:rPr>
    </w:lvl>
    <w:lvl w:ilvl="1" w:tplc="1FAC8CBC">
      <w:start w:val="1"/>
      <w:numFmt w:val="decimalEnclosedCircle"/>
      <w:lvlText w:val="%2"/>
      <w:lvlJc w:val="left"/>
      <w:pPr>
        <w:ind w:left="890" w:hanging="360"/>
      </w:pPr>
      <w:rPr>
        <w:rFonts w:hint="default"/>
      </w:r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0B0F7C07"/>
    <w:multiLevelType w:val="hybridMultilevel"/>
    <w:tmpl w:val="42E49E7C"/>
    <w:lvl w:ilvl="0" w:tplc="AB06968C">
      <w:start w:val="1"/>
      <w:numFmt w:val="decimalEnclosedCircle"/>
      <w:lvlText w:val="%1"/>
      <w:lvlJc w:val="left"/>
      <w:pPr>
        <w:ind w:left="2203" w:hanging="360"/>
      </w:pPr>
      <w:rPr>
        <w:rFonts w:ascii="Century" w:eastAsia="ＭＳ 明朝" w:hAnsi="Century" w:cs="Times New Roman"/>
        <w:color w:val="auto"/>
      </w:rPr>
    </w:lvl>
    <w:lvl w:ilvl="1" w:tplc="4F76EF1C">
      <w:start w:val="1"/>
      <w:numFmt w:val="decimalEnclosedCircle"/>
      <w:lvlText w:val="%2"/>
      <w:lvlJc w:val="left"/>
      <w:pPr>
        <w:ind w:left="2623" w:hanging="360"/>
      </w:pPr>
      <w:rPr>
        <w:rFonts w:hint="default"/>
      </w:rPr>
    </w:lvl>
    <w:lvl w:ilvl="2" w:tplc="04090011" w:tentative="1">
      <w:start w:val="1"/>
      <w:numFmt w:val="decimalEnclosedCircle"/>
      <w:lvlText w:val="%3"/>
      <w:lvlJc w:val="left"/>
      <w:pPr>
        <w:ind w:left="3103" w:hanging="420"/>
      </w:pPr>
    </w:lvl>
    <w:lvl w:ilvl="3" w:tplc="0409000F" w:tentative="1">
      <w:start w:val="1"/>
      <w:numFmt w:val="decimal"/>
      <w:lvlText w:val="%4."/>
      <w:lvlJc w:val="left"/>
      <w:pPr>
        <w:ind w:left="3523" w:hanging="420"/>
      </w:pPr>
    </w:lvl>
    <w:lvl w:ilvl="4" w:tplc="04090017" w:tentative="1">
      <w:start w:val="1"/>
      <w:numFmt w:val="aiueoFullWidth"/>
      <w:lvlText w:val="(%5)"/>
      <w:lvlJc w:val="left"/>
      <w:pPr>
        <w:ind w:left="3943" w:hanging="420"/>
      </w:pPr>
    </w:lvl>
    <w:lvl w:ilvl="5" w:tplc="04090011" w:tentative="1">
      <w:start w:val="1"/>
      <w:numFmt w:val="decimalEnclosedCircle"/>
      <w:lvlText w:val="%6"/>
      <w:lvlJc w:val="left"/>
      <w:pPr>
        <w:ind w:left="4363" w:hanging="420"/>
      </w:pPr>
    </w:lvl>
    <w:lvl w:ilvl="6" w:tplc="0409000F" w:tentative="1">
      <w:start w:val="1"/>
      <w:numFmt w:val="decimal"/>
      <w:lvlText w:val="%7."/>
      <w:lvlJc w:val="left"/>
      <w:pPr>
        <w:ind w:left="4783" w:hanging="420"/>
      </w:pPr>
    </w:lvl>
    <w:lvl w:ilvl="7" w:tplc="04090017" w:tentative="1">
      <w:start w:val="1"/>
      <w:numFmt w:val="aiueoFullWidth"/>
      <w:lvlText w:val="(%8)"/>
      <w:lvlJc w:val="left"/>
      <w:pPr>
        <w:ind w:left="5203" w:hanging="420"/>
      </w:pPr>
    </w:lvl>
    <w:lvl w:ilvl="8" w:tplc="04090011" w:tentative="1">
      <w:start w:val="1"/>
      <w:numFmt w:val="decimalEnclosedCircle"/>
      <w:lvlText w:val="%9"/>
      <w:lvlJc w:val="left"/>
      <w:pPr>
        <w:ind w:left="5623" w:hanging="420"/>
      </w:pPr>
    </w:lvl>
  </w:abstractNum>
  <w:abstractNum w:abstractNumId="3" w15:restartNumberingAfterBreak="0">
    <w:nsid w:val="0B3F238C"/>
    <w:multiLevelType w:val="hybridMultilevel"/>
    <w:tmpl w:val="D958B9F0"/>
    <w:lvl w:ilvl="0" w:tplc="C3F41DC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F8F249C"/>
    <w:multiLevelType w:val="hybridMultilevel"/>
    <w:tmpl w:val="EEEC5D82"/>
    <w:lvl w:ilvl="0" w:tplc="1C682F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AD2C0D"/>
    <w:multiLevelType w:val="hybridMultilevel"/>
    <w:tmpl w:val="D7F4568C"/>
    <w:lvl w:ilvl="0" w:tplc="81C4D9D2">
      <w:start w:val="1"/>
      <w:numFmt w:val="decimalEnclosedCircle"/>
      <w:lvlText w:val="%1"/>
      <w:lvlJc w:val="left"/>
      <w:pPr>
        <w:ind w:left="556" w:hanging="360"/>
      </w:pPr>
      <w:rPr>
        <w:rFonts w:hint="default"/>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6" w15:restartNumberingAfterBreak="0">
    <w:nsid w:val="133B6980"/>
    <w:multiLevelType w:val="hybridMultilevel"/>
    <w:tmpl w:val="8B6C522C"/>
    <w:lvl w:ilvl="0" w:tplc="8B7EC7E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4AE5475"/>
    <w:multiLevelType w:val="hybridMultilevel"/>
    <w:tmpl w:val="EF7A9C5E"/>
    <w:lvl w:ilvl="0" w:tplc="490263BC">
      <w:start w:val="2"/>
      <w:numFmt w:val="decimalFullWidth"/>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9E6F9E"/>
    <w:multiLevelType w:val="hybridMultilevel"/>
    <w:tmpl w:val="C704761C"/>
    <w:lvl w:ilvl="0" w:tplc="27B22B2E">
      <w:start w:val="1"/>
      <w:numFmt w:val="decimal"/>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9" w15:restartNumberingAfterBreak="0">
    <w:nsid w:val="289F0EE3"/>
    <w:multiLevelType w:val="hybridMultilevel"/>
    <w:tmpl w:val="0730344C"/>
    <w:lvl w:ilvl="0" w:tplc="CBF400FC">
      <w:start w:val="1"/>
      <w:numFmt w:val="decimal"/>
      <w:lvlText w:val="%1"/>
      <w:lvlJc w:val="left"/>
      <w:pPr>
        <w:ind w:left="2145" w:hanging="360"/>
      </w:pPr>
      <w:rPr>
        <w:rFonts w:hint="default"/>
      </w:rPr>
    </w:lvl>
    <w:lvl w:ilvl="1" w:tplc="04090017" w:tentative="1">
      <w:start w:val="1"/>
      <w:numFmt w:val="aiueoFullWidth"/>
      <w:lvlText w:val="(%2)"/>
      <w:lvlJc w:val="left"/>
      <w:pPr>
        <w:ind w:left="2625" w:hanging="420"/>
      </w:pPr>
    </w:lvl>
    <w:lvl w:ilvl="2" w:tplc="04090011" w:tentative="1">
      <w:start w:val="1"/>
      <w:numFmt w:val="decimalEnclosedCircle"/>
      <w:lvlText w:val="%3"/>
      <w:lvlJc w:val="left"/>
      <w:pPr>
        <w:ind w:left="3045" w:hanging="420"/>
      </w:pPr>
    </w:lvl>
    <w:lvl w:ilvl="3" w:tplc="0409000F" w:tentative="1">
      <w:start w:val="1"/>
      <w:numFmt w:val="decimal"/>
      <w:lvlText w:val="%4."/>
      <w:lvlJc w:val="left"/>
      <w:pPr>
        <w:ind w:left="3465" w:hanging="420"/>
      </w:pPr>
    </w:lvl>
    <w:lvl w:ilvl="4" w:tplc="04090017" w:tentative="1">
      <w:start w:val="1"/>
      <w:numFmt w:val="aiueoFullWidth"/>
      <w:lvlText w:val="(%5)"/>
      <w:lvlJc w:val="left"/>
      <w:pPr>
        <w:ind w:left="3885" w:hanging="420"/>
      </w:pPr>
    </w:lvl>
    <w:lvl w:ilvl="5" w:tplc="04090011" w:tentative="1">
      <w:start w:val="1"/>
      <w:numFmt w:val="decimalEnclosedCircle"/>
      <w:lvlText w:val="%6"/>
      <w:lvlJc w:val="left"/>
      <w:pPr>
        <w:ind w:left="4305" w:hanging="420"/>
      </w:pPr>
    </w:lvl>
    <w:lvl w:ilvl="6" w:tplc="0409000F" w:tentative="1">
      <w:start w:val="1"/>
      <w:numFmt w:val="decimal"/>
      <w:lvlText w:val="%7."/>
      <w:lvlJc w:val="left"/>
      <w:pPr>
        <w:ind w:left="4725" w:hanging="420"/>
      </w:pPr>
    </w:lvl>
    <w:lvl w:ilvl="7" w:tplc="04090017" w:tentative="1">
      <w:start w:val="1"/>
      <w:numFmt w:val="aiueoFullWidth"/>
      <w:lvlText w:val="(%8)"/>
      <w:lvlJc w:val="left"/>
      <w:pPr>
        <w:ind w:left="5145" w:hanging="420"/>
      </w:pPr>
    </w:lvl>
    <w:lvl w:ilvl="8" w:tplc="04090011" w:tentative="1">
      <w:start w:val="1"/>
      <w:numFmt w:val="decimalEnclosedCircle"/>
      <w:lvlText w:val="%9"/>
      <w:lvlJc w:val="left"/>
      <w:pPr>
        <w:ind w:left="5565" w:hanging="420"/>
      </w:pPr>
    </w:lvl>
  </w:abstractNum>
  <w:abstractNum w:abstractNumId="10" w15:restartNumberingAfterBreak="0">
    <w:nsid w:val="31A24C31"/>
    <w:multiLevelType w:val="hybridMultilevel"/>
    <w:tmpl w:val="968E3A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1F13530"/>
    <w:multiLevelType w:val="hybridMultilevel"/>
    <w:tmpl w:val="D9FC5210"/>
    <w:lvl w:ilvl="0" w:tplc="B5AE84C2">
      <w:start w:val="1"/>
      <w:numFmt w:val="decimalFullWidth"/>
      <w:lvlText w:val="%1．"/>
      <w:lvlJc w:val="left"/>
      <w:pPr>
        <w:ind w:left="480" w:hanging="480"/>
      </w:pPr>
      <w:rPr>
        <w:rFonts w:hint="default"/>
      </w:rPr>
    </w:lvl>
    <w:lvl w:ilvl="1" w:tplc="BA3C2F4A">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7D76AD"/>
    <w:multiLevelType w:val="hybridMultilevel"/>
    <w:tmpl w:val="8A3A77C8"/>
    <w:lvl w:ilvl="0" w:tplc="52945536">
      <w:start w:val="1"/>
      <w:numFmt w:val="aiueoFullWidth"/>
      <w:lvlText w:val="%1."/>
      <w:lvlJc w:val="left"/>
      <w:pPr>
        <w:ind w:left="585" w:hanging="37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CD74CCB"/>
    <w:multiLevelType w:val="multilevel"/>
    <w:tmpl w:val="DB54D7DA"/>
    <w:styleLink w:val="1"/>
    <w:lvl w:ilvl="0">
      <w:start w:val="1"/>
      <w:numFmt w:val="decimalEnclosedCircle"/>
      <w:lvlText w:val="%1"/>
      <w:lvlJc w:val="left"/>
      <w:pPr>
        <w:ind w:left="2145" w:hanging="360"/>
      </w:pPr>
      <w:rPr>
        <w:rFonts w:hint="default"/>
        <w:color w:val="auto"/>
      </w:rPr>
    </w:lvl>
    <w:lvl w:ilvl="1">
      <w:start w:val="1"/>
      <w:numFmt w:val="decimalEnclosedCircle"/>
      <w:lvlText w:val="%2"/>
      <w:lvlJc w:val="left"/>
      <w:pPr>
        <w:ind w:left="2565" w:hanging="360"/>
      </w:pPr>
      <w:rPr>
        <w:rFonts w:hint="default"/>
      </w:rPr>
    </w:lvl>
    <w:lvl w:ilvl="2">
      <w:start w:val="1"/>
      <w:numFmt w:val="decimalEnclosedCircle"/>
      <w:lvlText w:val="%3"/>
      <w:lvlJc w:val="left"/>
      <w:pPr>
        <w:ind w:left="3045" w:hanging="420"/>
      </w:pPr>
    </w:lvl>
    <w:lvl w:ilvl="3">
      <w:start w:val="1"/>
      <w:numFmt w:val="decimal"/>
      <w:lvlText w:val="%4."/>
      <w:lvlJc w:val="left"/>
      <w:pPr>
        <w:ind w:left="3465" w:hanging="420"/>
      </w:pPr>
    </w:lvl>
    <w:lvl w:ilvl="4">
      <w:start w:val="1"/>
      <w:numFmt w:val="aiueoFullWidth"/>
      <w:lvlText w:val="(%5)"/>
      <w:lvlJc w:val="left"/>
      <w:pPr>
        <w:ind w:left="3885" w:hanging="420"/>
      </w:pPr>
    </w:lvl>
    <w:lvl w:ilvl="5">
      <w:start w:val="1"/>
      <w:numFmt w:val="decimalEnclosedCircle"/>
      <w:lvlText w:val="%6"/>
      <w:lvlJc w:val="left"/>
      <w:pPr>
        <w:ind w:left="4305" w:hanging="420"/>
      </w:pPr>
    </w:lvl>
    <w:lvl w:ilvl="6">
      <w:start w:val="1"/>
      <w:numFmt w:val="decimal"/>
      <w:lvlText w:val="%7."/>
      <w:lvlJc w:val="left"/>
      <w:pPr>
        <w:ind w:left="4725" w:hanging="420"/>
      </w:pPr>
    </w:lvl>
    <w:lvl w:ilvl="7">
      <w:start w:val="1"/>
      <w:numFmt w:val="aiueoFullWidth"/>
      <w:lvlText w:val="(%8)"/>
      <w:lvlJc w:val="left"/>
      <w:pPr>
        <w:ind w:left="5145" w:hanging="420"/>
      </w:pPr>
    </w:lvl>
    <w:lvl w:ilvl="8">
      <w:start w:val="1"/>
      <w:numFmt w:val="decimalEnclosedCircle"/>
      <w:lvlText w:val="%9"/>
      <w:lvlJc w:val="left"/>
      <w:pPr>
        <w:ind w:left="5565" w:hanging="420"/>
      </w:pPr>
    </w:lvl>
  </w:abstractNum>
  <w:abstractNum w:abstractNumId="14" w15:restartNumberingAfterBreak="0">
    <w:nsid w:val="3DC31138"/>
    <w:multiLevelType w:val="hybridMultilevel"/>
    <w:tmpl w:val="2F40FEBE"/>
    <w:lvl w:ilvl="0" w:tplc="4BB4BE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CC5B83"/>
    <w:multiLevelType w:val="hybridMultilevel"/>
    <w:tmpl w:val="9790EC36"/>
    <w:lvl w:ilvl="0" w:tplc="0DA840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2F14B16"/>
    <w:multiLevelType w:val="hybridMultilevel"/>
    <w:tmpl w:val="A322CEB0"/>
    <w:lvl w:ilvl="0" w:tplc="415018E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472ECA"/>
    <w:multiLevelType w:val="hybridMultilevel"/>
    <w:tmpl w:val="700AB89E"/>
    <w:lvl w:ilvl="0" w:tplc="D3C85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7D16EB5"/>
    <w:multiLevelType w:val="hybridMultilevel"/>
    <w:tmpl w:val="6BB8EFA2"/>
    <w:lvl w:ilvl="0" w:tplc="877E9090">
      <w:start w:val="2"/>
      <w:numFmt w:val="decimal"/>
      <w:lvlText w:val="%1"/>
      <w:lvlJc w:val="left"/>
      <w:pPr>
        <w:ind w:left="2145" w:hanging="360"/>
      </w:pPr>
      <w:rPr>
        <w:rFonts w:hint="default"/>
      </w:rPr>
    </w:lvl>
    <w:lvl w:ilvl="1" w:tplc="04090017" w:tentative="1">
      <w:start w:val="1"/>
      <w:numFmt w:val="aiueoFullWidth"/>
      <w:lvlText w:val="(%2)"/>
      <w:lvlJc w:val="left"/>
      <w:pPr>
        <w:ind w:left="2625" w:hanging="420"/>
      </w:pPr>
    </w:lvl>
    <w:lvl w:ilvl="2" w:tplc="04090011" w:tentative="1">
      <w:start w:val="1"/>
      <w:numFmt w:val="decimalEnclosedCircle"/>
      <w:lvlText w:val="%3"/>
      <w:lvlJc w:val="left"/>
      <w:pPr>
        <w:ind w:left="3045" w:hanging="420"/>
      </w:pPr>
    </w:lvl>
    <w:lvl w:ilvl="3" w:tplc="0409000F" w:tentative="1">
      <w:start w:val="1"/>
      <w:numFmt w:val="decimal"/>
      <w:lvlText w:val="%4."/>
      <w:lvlJc w:val="left"/>
      <w:pPr>
        <w:ind w:left="3465" w:hanging="420"/>
      </w:pPr>
    </w:lvl>
    <w:lvl w:ilvl="4" w:tplc="04090017" w:tentative="1">
      <w:start w:val="1"/>
      <w:numFmt w:val="aiueoFullWidth"/>
      <w:lvlText w:val="(%5)"/>
      <w:lvlJc w:val="left"/>
      <w:pPr>
        <w:ind w:left="3885" w:hanging="420"/>
      </w:pPr>
    </w:lvl>
    <w:lvl w:ilvl="5" w:tplc="04090011" w:tentative="1">
      <w:start w:val="1"/>
      <w:numFmt w:val="decimalEnclosedCircle"/>
      <w:lvlText w:val="%6"/>
      <w:lvlJc w:val="left"/>
      <w:pPr>
        <w:ind w:left="4305" w:hanging="420"/>
      </w:pPr>
    </w:lvl>
    <w:lvl w:ilvl="6" w:tplc="0409000F" w:tentative="1">
      <w:start w:val="1"/>
      <w:numFmt w:val="decimal"/>
      <w:lvlText w:val="%7."/>
      <w:lvlJc w:val="left"/>
      <w:pPr>
        <w:ind w:left="4725" w:hanging="420"/>
      </w:pPr>
    </w:lvl>
    <w:lvl w:ilvl="7" w:tplc="04090017" w:tentative="1">
      <w:start w:val="1"/>
      <w:numFmt w:val="aiueoFullWidth"/>
      <w:lvlText w:val="(%8)"/>
      <w:lvlJc w:val="left"/>
      <w:pPr>
        <w:ind w:left="5145" w:hanging="420"/>
      </w:pPr>
    </w:lvl>
    <w:lvl w:ilvl="8" w:tplc="04090011" w:tentative="1">
      <w:start w:val="1"/>
      <w:numFmt w:val="decimalEnclosedCircle"/>
      <w:lvlText w:val="%9"/>
      <w:lvlJc w:val="left"/>
      <w:pPr>
        <w:ind w:left="5565" w:hanging="420"/>
      </w:pPr>
    </w:lvl>
  </w:abstractNum>
  <w:abstractNum w:abstractNumId="19" w15:restartNumberingAfterBreak="0">
    <w:nsid w:val="48F6587B"/>
    <w:multiLevelType w:val="hybridMultilevel"/>
    <w:tmpl w:val="43DA7616"/>
    <w:lvl w:ilvl="0" w:tplc="D22C6DD8">
      <w:start w:val="1"/>
      <w:numFmt w:val="decimalFullWidth"/>
      <w:lvlText w:val="%1．"/>
      <w:lvlJc w:val="left"/>
      <w:pPr>
        <w:tabs>
          <w:tab w:val="num" w:pos="801"/>
        </w:tabs>
        <w:ind w:left="801" w:hanging="405"/>
      </w:pPr>
      <w:rPr>
        <w:rFonts w:hint="eastAsia"/>
      </w:rPr>
    </w:lvl>
    <w:lvl w:ilvl="1" w:tplc="B7327376">
      <w:start w:val="2"/>
      <w:numFmt w:val="decimalEnclosedCircle"/>
      <w:lvlText w:val="%2"/>
      <w:lvlJc w:val="left"/>
      <w:pPr>
        <w:tabs>
          <w:tab w:val="num" w:pos="1176"/>
        </w:tabs>
        <w:ind w:left="1176" w:hanging="360"/>
      </w:pPr>
      <w:rPr>
        <w:rFonts w:hint="eastAsia"/>
      </w:rPr>
    </w:lvl>
    <w:lvl w:ilvl="2" w:tplc="C966C4BA">
      <w:numFmt w:val="bullet"/>
      <w:lvlText w:val="＊"/>
      <w:lvlJc w:val="left"/>
      <w:pPr>
        <w:tabs>
          <w:tab w:val="num" w:pos="1596"/>
        </w:tabs>
        <w:ind w:left="1596" w:hanging="360"/>
      </w:pPr>
      <w:rPr>
        <w:rFonts w:ascii="ＭＳ 明朝" w:eastAsia="ＭＳ 明朝" w:hAnsi="ＭＳ 明朝" w:cs="Times New Roman" w:hint="eastAsia"/>
      </w:rPr>
    </w:lvl>
    <w:lvl w:ilvl="3" w:tplc="8D7C30D4">
      <w:start w:val="2"/>
      <w:numFmt w:val="decimalFullWidth"/>
      <w:lvlText w:val="（%4）"/>
      <w:lvlJc w:val="left"/>
      <w:pPr>
        <w:tabs>
          <w:tab w:val="num" w:pos="2496"/>
        </w:tabs>
        <w:ind w:left="2496" w:hanging="840"/>
      </w:pPr>
      <w:rPr>
        <w:rFonts w:hint="eastAsia"/>
      </w:rPr>
    </w:lvl>
    <w:lvl w:ilvl="4" w:tplc="BDFC2744">
      <w:start w:val="3"/>
      <w:numFmt w:val="decimal"/>
      <w:lvlText w:val="%5"/>
      <w:lvlJc w:val="left"/>
      <w:pPr>
        <w:tabs>
          <w:tab w:val="num" w:pos="2436"/>
        </w:tabs>
        <w:ind w:left="2436" w:hanging="360"/>
      </w:pPr>
      <w:rPr>
        <w:rFonts w:hint="eastAsia"/>
      </w:r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92128AB"/>
    <w:multiLevelType w:val="hybridMultilevel"/>
    <w:tmpl w:val="50E60920"/>
    <w:lvl w:ilvl="0" w:tplc="2D66038C">
      <w:start w:val="1"/>
      <w:numFmt w:val="decimalEnclosedCircle"/>
      <w:lvlText w:val="%1"/>
      <w:lvlJc w:val="left"/>
      <w:pPr>
        <w:ind w:left="797" w:hanging="360"/>
      </w:pPr>
      <w:rPr>
        <w:rFonts w:hint="default"/>
      </w:rPr>
    </w:lvl>
    <w:lvl w:ilvl="1" w:tplc="04090017" w:tentative="1">
      <w:start w:val="1"/>
      <w:numFmt w:val="aiueoFullWidth"/>
      <w:lvlText w:val="(%2)"/>
      <w:lvlJc w:val="left"/>
      <w:pPr>
        <w:ind w:left="1277" w:hanging="420"/>
      </w:pPr>
    </w:lvl>
    <w:lvl w:ilvl="2" w:tplc="04090011" w:tentative="1">
      <w:start w:val="1"/>
      <w:numFmt w:val="decimalEnclosedCircle"/>
      <w:lvlText w:val="%3"/>
      <w:lvlJc w:val="left"/>
      <w:pPr>
        <w:ind w:left="1697" w:hanging="420"/>
      </w:pPr>
    </w:lvl>
    <w:lvl w:ilvl="3" w:tplc="0409000F" w:tentative="1">
      <w:start w:val="1"/>
      <w:numFmt w:val="decimal"/>
      <w:lvlText w:val="%4."/>
      <w:lvlJc w:val="left"/>
      <w:pPr>
        <w:ind w:left="2117" w:hanging="420"/>
      </w:pPr>
    </w:lvl>
    <w:lvl w:ilvl="4" w:tplc="04090017" w:tentative="1">
      <w:start w:val="1"/>
      <w:numFmt w:val="aiueoFullWidth"/>
      <w:lvlText w:val="(%5)"/>
      <w:lvlJc w:val="left"/>
      <w:pPr>
        <w:ind w:left="2537" w:hanging="420"/>
      </w:pPr>
    </w:lvl>
    <w:lvl w:ilvl="5" w:tplc="04090011" w:tentative="1">
      <w:start w:val="1"/>
      <w:numFmt w:val="decimalEnclosedCircle"/>
      <w:lvlText w:val="%6"/>
      <w:lvlJc w:val="left"/>
      <w:pPr>
        <w:ind w:left="2957" w:hanging="420"/>
      </w:pPr>
    </w:lvl>
    <w:lvl w:ilvl="6" w:tplc="0409000F" w:tentative="1">
      <w:start w:val="1"/>
      <w:numFmt w:val="decimal"/>
      <w:lvlText w:val="%7."/>
      <w:lvlJc w:val="left"/>
      <w:pPr>
        <w:ind w:left="3377" w:hanging="420"/>
      </w:pPr>
    </w:lvl>
    <w:lvl w:ilvl="7" w:tplc="04090017" w:tentative="1">
      <w:start w:val="1"/>
      <w:numFmt w:val="aiueoFullWidth"/>
      <w:lvlText w:val="(%8)"/>
      <w:lvlJc w:val="left"/>
      <w:pPr>
        <w:ind w:left="3797" w:hanging="420"/>
      </w:pPr>
    </w:lvl>
    <w:lvl w:ilvl="8" w:tplc="04090011" w:tentative="1">
      <w:start w:val="1"/>
      <w:numFmt w:val="decimalEnclosedCircle"/>
      <w:lvlText w:val="%9"/>
      <w:lvlJc w:val="left"/>
      <w:pPr>
        <w:ind w:left="4217" w:hanging="420"/>
      </w:pPr>
    </w:lvl>
  </w:abstractNum>
  <w:abstractNum w:abstractNumId="21" w15:restartNumberingAfterBreak="0">
    <w:nsid w:val="4AC11DFD"/>
    <w:multiLevelType w:val="hybridMultilevel"/>
    <w:tmpl w:val="EF820410"/>
    <w:lvl w:ilvl="0" w:tplc="29FCF212">
      <w:start w:val="1"/>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FCC0F43"/>
    <w:multiLevelType w:val="hybridMultilevel"/>
    <w:tmpl w:val="9EF0CF7A"/>
    <w:lvl w:ilvl="0" w:tplc="9EE666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6968E9"/>
    <w:multiLevelType w:val="multilevel"/>
    <w:tmpl w:val="D9FC5210"/>
    <w:lvl w:ilvl="0">
      <w:start w:val="1"/>
      <w:numFmt w:val="decimalFullWidth"/>
      <w:lvlText w:val="%1．"/>
      <w:lvlJc w:val="left"/>
      <w:pPr>
        <w:ind w:left="480" w:hanging="480"/>
      </w:pPr>
      <w:rPr>
        <w:rFonts w:hint="default"/>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 w15:restartNumberingAfterBreak="0">
    <w:nsid w:val="5B6C0DE3"/>
    <w:multiLevelType w:val="hybridMultilevel"/>
    <w:tmpl w:val="F07EA662"/>
    <w:lvl w:ilvl="0" w:tplc="08366E10">
      <w:start w:val="1"/>
      <w:numFmt w:val="aiueoFullWidth"/>
      <w:lvlText w:val="%1．"/>
      <w:lvlJc w:val="left"/>
      <w:pPr>
        <w:ind w:left="629" w:hanging="450"/>
      </w:pPr>
      <w:rPr>
        <w:rFonts w:hint="default"/>
      </w:rPr>
    </w:lvl>
    <w:lvl w:ilvl="1" w:tplc="04090017" w:tentative="1">
      <w:start w:val="1"/>
      <w:numFmt w:val="aiueoFullWidth"/>
      <w:lvlText w:val="(%2)"/>
      <w:lvlJc w:val="left"/>
      <w:pPr>
        <w:ind w:left="1019" w:hanging="420"/>
      </w:pPr>
    </w:lvl>
    <w:lvl w:ilvl="2" w:tplc="04090011" w:tentative="1">
      <w:start w:val="1"/>
      <w:numFmt w:val="decimalEnclosedCircle"/>
      <w:lvlText w:val="%3"/>
      <w:lvlJc w:val="left"/>
      <w:pPr>
        <w:ind w:left="1439" w:hanging="420"/>
      </w:pPr>
    </w:lvl>
    <w:lvl w:ilvl="3" w:tplc="0409000F" w:tentative="1">
      <w:start w:val="1"/>
      <w:numFmt w:val="decimal"/>
      <w:lvlText w:val="%4."/>
      <w:lvlJc w:val="left"/>
      <w:pPr>
        <w:ind w:left="1859" w:hanging="420"/>
      </w:pPr>
    </w:lvl>
    <w:lvl w:ilvl="4" w:tplc="04090017" w:tentative="1">
      <w:start w:val="1"/>
      <w:numFmt w:val="aiueoFullWidth"/>
      <w:lvlText w:val="(%5)"/>
      <w:lvlJc w:val="left"/>
      <w:pPr>
        <w:ind w:left="2279" w:hanging="420"/>
      </w:pPr>
    </w:lvl>
    <w:lvl w:ilvl="5" w:tplc="04090011" w:tentative="1">
      <w:start w:val="1"/>
      <w:numFmt w:val="decimalEnclosedCircle"/>
      <w:lvlText w:val="%6"/>
      <w:lvlJc w:val="left"/>
      <w:pPr>
        <w:ind w:left="2699" w:hanging="420"/>
      </w:pPr>
    </w:lvl>
    <w:lvl w:ilvl="6" w:tplc="0409000F" w:tentative="1">
      <w:start w:val="1"/>
      <w:numFmt w:val="decimal"/>
      <w:lvlText w:val="%7."/>
      <w:lvlJc w:val="left"/>
      <w:pPr>
        <w:ind w:left="3119" w:hanging="420"/>
      </w:pPr>
    </w:lvl>
    <w:lvl w:ilvl="7" w:tplc="04090017" w:tentative="1">
      <w:start w:val="1"/>
      <w:numFmt w:val="aiueoFullWidth"/>
      <w:lvlText w:val="(%8)"/>
      <w:lvlJc w:val="left"/>
      <w:pPr>
        <w:ind w:left="3539" w:hanging="420"/>
      </w:pPr>
    </w:lvl>
    <w:lvl w:ilvl="8" w:tplc="04090011" w:tentative="1">
      <w:start w:val="1"/>
      <w:numFmt w:val="decimalEnclosedCircle"/>
      <w:lvlText w:val="%9"/>
      <w:lvlJc w:val="left"/>
      <w:pPr>
        <w:ind w:left="3959" w:hanging="420"/>
      </w:pPr>
    </w:lvl>
  </w:abstractNum>
  <w:abstractNum w:abstractNumId="25" w15:restartNumberingAfterBreak="0">
    <w:nsid w:val="5E5E0296"/>
    <w:multiLevelType w:val="hybridMultilevel"/>
    <w:tmpl w:val="11F6552C"/>
    <w:lvl w:ilvl="0" w:tplc="02829BF8">
      <w:start w:val="1"/>
      <w:numFmt w:val="decimalFullWidth"/>
      <w:lvlText w:val="（%1）"/>
      <w:lvlJc w:val="left"/>
      <w:pPr>
        <w:ind w:left="720" w:hanging="720"/>
      </w:pPr>
      <w:rPr>
        <w:rFonts w:ascii="Century" w:eastAsia="ＭＳ 明朝" w:hAnsi="Century" w:cs="Times New Roman"/>
        <w:lang w:val="en-US"/>
      </w:rPr>
    </w:lvl>
    <w:lvl w:ilvl="1" w:tplc="04090017">
      <w:start w:val="1"/>
      <w:numFmt w:val="aiueoFullWidth"/>
      <w:lvlText w:val="(%2)"/>
      <w:lvlJc w:val="left"/>
      <w:pPr>
        <w:ind w:left="840" w:hanging="420"/>
      </w:pPr>
    </w:lvl>
    <w:lvl w:ilvl="2" w:tplc="58A2ADB2">
      <w:start w:val="1"/>
      <w:numFmt w:val="decimalEnclosedCircle"/>
      <w:suff w:val="nothing"/>
      <w:lvlText w:val="%3"/>
      <w:lvlJc w:val="left"/>
      <w:pPr>
        <w:ind w:left="1260" w:hanging="296"/>
      </w:pPr>
      <w:rPr>
        <w:rFonts w:hint="eastAsia"/>
      </w:r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6" w15:restartNumberingAfterBreak="0">
    <w:nsid w:val="5E8025DB"/>
    <w:multiLevelType w:val="hybridMultilevel"/>
    <w:tmpl w:val="B46C3450"/>
    <w:lvl w:ilvl="0" w:tplc="07A80B88">
      <w:start w:val="1"/>
      <w:numFmt w:val="decimalEnclosedCircle"/>
      <w:lvlText w:val="%1"/>
      <w:lvlJc w:val="left"/>
      <w:pPr>
        <w:ind w:left="765" w:hanging="360"/>
      </w:pPr>
      <w:rPr>
        <w:rFonts w:ascii="ＭＳ 明朝" w:hAnsi="ＭＳ 明朝" w:cs="ＭＳ 明朝"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7" w15:restartNumberingAfterBreak="0">
    <w:nsid w:val="5EAF3B24"/>
    <w:multiLevelType w:val="hybridMultilevel"/>
    <w:tmpl w:val="DB54D7DA"/>
    <w:lvl w:ilvl="0" w:tplc="90F46834">
      <w:start w:val="1"/>
      <w:numFmt w:val="decimalEnclosedCircle"/>
      <w:lvlText w:val="%1"/>
      <w:lvlJc w:val="left"/>
      <w:pPr>
        <w:ind w:left="2145" w:hanging="360"/>
      </w:pPr>
      <w:rPr>
        <w:rFonts w:hint="default"/>
        <w:color w:val="auto"/>
      </w:rPr>
    </w:lvl>
    <w:lvl w:ilvl="1" w:tplc="4DC4B4E2">
      <w:start w:val="1"/>
      <w:numFmt w:val="decimalEnclosedCircle"/>
      <w:lvlText w:val="%2"/>
      <w:lvlJc w:val="left"/>
      <w:pPr>
        <w:ind w:left="2565" w:hanging="360"/>
      </w:pPr>
      <w:rPr>
        <w:rFonts w:hint="default"/>
      </w:rPr>
    </w:lvl>
    <w:lvl w:ilvl="2" w:tplc="04090011" w:tentative="1">
      <w:start w:val="1"/>
      <w:numFmt w:val="decimalEnclosedCircle"/>
      <w:lvlText w:val="%3"/>
      <w:lvlJc w:val="left"/>
      <w:pPr>
        <w:ind w:left="3045" w:hanging="420"/>
      </w:pPr>
    </w:lvl>
    <w:lvl w:ilvl="3" w:tplc="0409000F" w:tentative="1">
      <w:start w:val="1"/>
      <w:numFmt w:val="decimal"/>
      <w:lvlText w:val="%4."/>
      <w:lvlJc w:val="left"/>
      <w:pPr>
        <w:ind w:left="3465" w:hanging="420"/>
      </w:pPr>
    </w:lvl>
    <w:lvl w:ilvl="4" w:tplc="04090017" w:tentative="1">
      <w:start w:val="1"/>
      <w:numFmt w:val="aiueoFullWidth"/>
      <w:lvlText w:val="(%5)"/>
      <w:lvlJc w:val="left"/>
      <w:pPr>
        <w:ind w:left="3885" w:hanging="420"/>
      </w:pPr>
    </w:lvl>
    <w:lvl w:ilvl="5" w:tplc="04090011" w:tentative="1">
      <w:start w:val="1"/>
      <w:numFmt w:val="decimalEnclosedCircle"/>
      <w:lvlText w:val="%6"/>
      <w:lvlJc w:val="left"/>
      <w:pPr>
        <w:ind w:left="4305" w:hanging="420"/>
      </w:pPr>
    </w:lvl>
    <w:lvl w:ilvl="6" w:tplc="0409000F" w:tentative="1">
      <w:start w:val="1"/>
      <w:numFmt w:val="decimal"/>
      <w:lvlText w:val="%7."/>
      <w:lvlJc w:val="left"/>
      <w:pPr>
        <w:ind w:left="4725" w:hanging="420"/>
      </w:pPr>
    </w:lvl>
    <w:lvl w:ilvl="7" w:tplc="04090017" w:tentative="1">
      <w:start w:val="1"/>
      <w:numFmt w:val="aiueoFullWidth"/>
      <w:lvlText w:val="(%8)"/>
      <w:lvlJc w:val="left"/>
      <w:pPr>
        <w:ind w:left="5145" w:hanging="420"/>
      </w:pPr>
    </w:lvl>
    <w:lvl w:ilvl="8" w:tplc="04090011" w:tentative="1">
      <w:start w:val="1"/>
      <w:numFmt w:val="decimalEnclosedCircle"/>
      <w:lvlText w:val="%9"/>
      <w:lvlJc w:val="left"/>
      <w:pPr>
        <w:ind w:left="5565" w:hanging="420"/>
      </w:pPr>
    </w:lvl>
  </w:abstractNum>
  <w:abstractNum w:abstractNumId="28" w15:restartNumberingAfterBreak="0">
    <w:nsid w:val="65257834"/>
    <w:multiLevelType w:val="hybridMultilevel"/>
    <w:tmpl w:val="713229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DA21D6F"/>
    <w:multiLevelType w:val="hybridMultilevel"/>
    <w:tmpl w:val="9790EC36"/>
    <w:lvl w:ilvl="0" w:tplc="0DA840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D3E095C"/>
    <w:multiLevelType w:val="hybridMultilevel"/>
    <w:tmpl w:val="F83C9714"/>
    <w:lvl w:ilvl="0" w:tplc="89482B3A">
      <w:start w:val="3"/>
      <w:numFmt w:val="decimalFullWidth"/>
      <w:lvlText w:val="%1．"/>
      <w:lvlJc w:val="left"/>
      <w:pPr>
        <w:ind w:left="465" w:hanging="465"/>
      </w:pPr>
      <w:rPr>
        <w:rFonts w:hint="default"/>
      </w:rPr>
    </w:lvl>
    <w:lvl w:ilvl="1" w:tplc="64463568">
      <w:start w:val="1"/>
      <w:numFmt w:val="decimalFullWidth"/>
      <w:lvlText w:val="（%2）"/>
      <w:lvlJc w:val="left"/>
      <w:pPr>
        <w:ind w:left="862" w:hanging="720"/>
      </w:pPr>
      <w:rPr>
        <w:rFonts w:hint="default"/>
        <w:b/>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F8A37D6"/>
    <w:multiLevelType w:val="hybridMultilevel"/>
    <w:tmpl w:val="E0D4D5D8"/>
    <w:lvl w:ilvl="0" w:tplc="BBF08140">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11"/>
  </w:num>
  <w:num w:numId="3">
    <w:abstractNumId w:val="22"/>
  </w:num>
  <w:num w:numId="4">
    <w:abstractNumId w:val="16"/>
  </w:num>
  <w:num w:numId="5">
    <w:abstractNumId w:val="7"/>
  </w:num>
  <w:num w:numId="6">
    <w:abstractNumId w:val="21"/>
  </w:num>
  <w:num w:numId="7">
    <w:abstractNumId w:val="20"/>
  </w:num>
  <w:num w:numId="8">
    <w:abstractNumId w:val="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6"/>
  </w:num>
  <w:num w:numId="12">
    <w:abstractNumId w:val="15"/>
  </w:num>
  <w:num w:numId="13">
    <w:abstractNumId w:val="24"/>
  </w:num>
  <w:num w:numId="14">
    <w:abstractNumId w:val="5"/>
  </w:num>
  <w:num w:numId="15">
    <w:abstractNumId w:val="1"/>
  </w:num>
  <w:num w:numId="16">
    <w:abstractNumId w:val="3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6"/>
  </w:num>
  <w:num w:numId="20">
    <w:abstractNumId w:val="12"/>
  </w:num>
  <w:num w:numId="21">
    <w:abstractNumId w:val="11"/>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2"/>
    </w:lvlOverride>
    <w:lvlOverride w:ilvl="2"/>
    <w:lvlOverride w:ilvl="3">
      <w:startOverride w:val="2"/>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7"/>
  </w:num>
  <w:num w:numId="35">
    <w:abstractNumId w:val="0"/>
  </w:num>
  <w:num w:numId="36">
    <w:abstractNumId w:val="10"/>
  </w:num>
  <w:num w:numId="37">
    <w:abstractNumId w:val="28"/>
  </w:num>
  <w:num w:numId="38">
    <w:abstractNumId w:val="2"/>
  </w:num>
  <w:num w:numId="39">
    <w:abstractNumId w:val="27"/>
  </w:num>
  <w:num w:numId="40">
    <w:abstractNumId w:val="9"/>
  </w:num>
  <w:num w:numId="41">
    <w:abstractNumId w:val="18"/>
  </w:num>
  <w:num w:numId="42">
    <w:abstractNumId w:val="31"/>
  </w:num>
  <w:num w:numId="43">
    <w:abstractNumId w:val="23"/>
  </w:num>
  <w:num w:numId="44">
    <w:abstractNumId w:val="13"/>
  </w:num>
  <w:num w:numId="45">
    <w:abstractNumId w:val="29"/>
  </w:num>
  <w:num w:numId="46">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15"/>
    <w:rsid w:val="000002D3"/>
    <w:rsid w:val="00000776"/>
    <w:rsid w:val="00000D41"/>
    <w:rsid w:val="00000EBE"/>
    <w:rsid w:val="0000105F"/>
    <w:rsid w:val="0000133E"/>
    <w:rsid w:val="000015E7"/>
    <w:rsid w:val="000019E9"/>
    <w:rsid w:val="00002B6D"/>
    <w:rsid w:val="0000365D"/>
    <w:rsid w:val="00004063"/>
    <w:rsid w:val="00004A41"/>
    <w:rsid w:val="00004BFF"/>
    <w:rsid w:val="00004D3C"/>
    <w:rsid w:val="00005CA5"/>
    <w:rsid w:val="00005E9D"/>
    <w:rsid w:val="00006C34"/>
    <w:rsid w:val="00006ECB"/>
    <w:rsid w:val="00006EEA"/>
    <w:rsid w:val="0001067B"/>
    <w:rsid w:val="00010B3A"/>
    <w:rsid w:val="00011742"/>
    <w:rsid w:val="0001211D"/>
    <w:rsid w:val="00013104"/>
    <w:rsid w:val="00013745"/>
    <w:rsid w:val="00013B58"/>
    <w:rsid w:val="000152CA"/>
    <w:rsid w:val="00015F7F"/>
    <w:rsid w:val="00020262"/>
    <w:rsid w:val="00020507"/>
    <w:rsid w:val="000206B1"/>
    <w:rsid w:val="0002190A"/>
    <w:rsid w:val="00021F03"/>
    <w:rsid w:val="0002239E"/>
    <w:rsid w:val="0002316F"/>
    <w:rsid w:val="00023950"/>
    <w:rsid w:val="00026879"/>
    <w:rsid w:val="0003098E"/>
    <w:rsid w:val="00030A3C"/>
    <w:rsid w:val="00030F41"/>
    <w:rsid w:val="00031D1E"/>
    <w:rsid w:val="00031F73"/>
    <w:rsid w:val="00033911"/>
    <w:rsid w:val="000346E1"/>
    <w:rsid w:val="000347DD"/>
    <w:rsid w:val="00034B22"/>
    <w:rsid w:val="00035A87"/>
    <w:rsid w:val="00035BF6"/>
    <w:rsid w:val="0003646F"/>
    <w:rsid w:val="0003650B"/>
    <w:rsid w:val="0003769A"/>
    <w:rsid w:val="00037B5C"/>
    <w:rsid w:val="00037D50"/>
    <w:rsid w:val="000408AA"/>
    <w:rsid w:val="00042040"/>
    <w:rsid w:val="00042442"/>
    <w:rsid w:val="00042E87"/>
    <w:rsid w:val="000432E0"/>
    <w:rsid w:val="00043678"/>
    <w:rsid w:val="00043B59"/>
    <w:rsid w:val="00044001"/>
    <w:rsid w:val="000445CA"/>
    <w:rsid w:val="0004467E"/>
    <w:rsid w:val="0004511F"/>
    <w:rsid w:val="000455DD"/>
    <w:rsid w:val="00046445"/>
    <w:rsid w:val="00046547"/>
    <w:rsid w:val="00046628"/>
    <w:rsid w:val="00046E7C"/>
    <w:rsid w:val="00046FF6"/>
    <w:rsid w:val="00047887"/>
    <w:rsid w:val="00050003"/>
    <w:rsid w:val="000508F5"/>
    <w:rsid w:val="00051ED1"/>
    <w:rsid w:val="000523AD"/>
    <w:rsid w:val="000525B6"/>
    <w:rsid w:val="00052B65"/>
    <w:rsid w:val="00052C84"/>
    <w:rsid w:val="000531A7"/>
    <w:rsid w:val="000549DA"/>
    <w:rsid w:val="0005504E"/>
    <w:rsid w:val="0005528B"/>
    <w:rsid w:val="00056D21"/>
    <w:rsid w:val="00057B8D"/>
    <w:rsid w:val="0006085B"/>
    <w:rsid w:val="00060E5C"/>
    <w:rsid w:val="00061651"/>
    <w:rsid w:val="00061C77"/>
    <w:rsid w:val="000624EC"/>
    <w:rsid w:val="000636A3"/>
    <w:rsid w:val="00063D4B"/>
    <w:rsid w:val="000654B8"/>
    <w:rsid w:val="00065690"/>
    <w:rsid w:val="00065B27"/>
    <w:rsid w:val="00065F8D"/>
    <w:rsid w:val="00066122"/>
    <w:rsid w:val="00066BCA"/>
    <w:rsid w:val="00067018"/>
    <w:rsid w:val="00067112"/>
    <w:rsid w:val="000702A0"/>
    <w:rsid w:val="00071F41"/>
    <w:rsid w:val="000720F4"/>
    <w:rsid w:val="00072C37"/>
    <w:rsid w:val="0007301F"/>
    <w:rsid w:val="00073EE7"/>
    <w:rsid w:val="00074FFE"/>
    <w:rsid w:val="00076EE9"/>
    <w:rsid w:val="00080C12"/>
    <w:rsid w:val="0008242A"/>
    <w:rsid w:val="00083E7E"/>
    <w:rsid w:val="00084185"/>
    <w:rsid w:val="00084513"/>
    <w:rsid w:val="0008487E"/>
    <w:rsid w:val="000852A9"/>
    <w:rsid w:val="00086553"/>
    <w:rsid w:val="0008660E"/>
    <w:rsid w:val="0008680E"/>
    <w:rsid w:val="00086EA2"/>
    <w:rsid w:val="00087E0F"/>
    <w:rsid w:val="00090599"/>
    <w:rsid w:val="00090F18"/>
    <w:rsid w:val="00091453"/>
    <w:rsid w:val="00091807"/>
    <w:rsid w:val="00091C93"/>
    <w:rsid w:val="0009244A"/>
    <w:rsid w:val="00092B13"/>
    <w:rsid w:val="000932A6"/>
    <w:rsid w:val="00094299"/>
    <w:rsid w:val="000945DE"/>
    <w:rsid w:val="00094D6A"/>
    <w:rsid w:val="00094F25"/>
    <w:rsid w:val="00095016"/>
    <w:rsid w:val="00095DE0"/>
    <w:rsid w:val="00096497"/>
    <w:rsid w:val="000967F9"/>
    <w:rsid w:val="00096EA4"/>
    <w:rsid w:val="00097E6A"/>
    <w:rsid w:val="000A0633"/>
    <w:rsid w:val="000A0C08"/>
    <w:rsid w:val="000A12F4"/>
    <w:rsid w:val="000A1B8B"/>
    <w:rsid w:val="000A2A3E"/>
    <w:rsid w:val="000A303F"/>
    <w:rsid w:val="000A3315"/>
    <w:rsid w:val="000A4D60"/>
    <w:rsid w:val="000A5627"/>
    <w:rsid w:val="000A58C0"/>
    <w:rsid w:val="000A5CDA"/>
    <w:rsid w:val="000A6484"/>
    <w:rsid w:val="000A6654"/>
    <w:rsid w:val="000B0291"/>
    <w:rsid w:val="000B1249"/>
    <w:rsid w:val="000B15F1"/>
    <w:rsid w:val="000B2535"/>
    <w:rsid w:val="000B2DF9"/>
    <w:rsid w:val="000B2EAF"/>
    <w:rsid w:val="000B359E"/>
    <w:rsid w:val="000B3C02"/>
    <w:rsid w:val="000B4EB9"/>
    <w:rsid w:val="000B522A"/>
    <w:rsid w:val="000B5258"/>
    <w:rsid w:val="000B5289"/>
    <w:rsid w:val="000B5E9B"/>
    <w:rsid w:val="000B74B8"/>
    <w:rsid w:val="000C22BD"/>
    <w:rsid w:val="000C290B"/>
    <w:rsid w:val="000C3208"/>
    <w:rsid w:val="000C3AF3"/>
    <w:rsid w:val="000C43EA"/>
    <w:rsid w:val="000C4840"/>
    <w:rsid w:val="000C4CA4"/>
    <w:rsid w:val="000C51EF"/>
    <w:rsid w:val="000C5855"/>
    <w:rsid w:val="000C610F"/>
    <w:rsid w:val="000C71B6"/>
    <w:rsid w:val="000C7CE6"/>
    <w:rsid w:val="000D0174"/>
    <w:rsid w:val="000D0179"/>
    <w:rsid w:val="000D0BE3"/>
    <w:rsid w:val="000D11DF"/>
    <w:rsid w:val="000D1355"/>
    <w:rsid w:val="000D15E7"/>
    <w:rsid w:val="000D160A"/>
    <w:rsid w:val="000D20E5"/>
    <w:rsid w:val="000D2342"/>
    <w:rsid w:val="000D2D4A"/>
    <w:rsid w:val="000D32D7"/>
    <w:rsid w:val="000D4AEE"/>
    <w:rsid w:val="000D4D81"/>
    <w:rsid w:val="000D5FA7"/>
    <w:rsid w:val="000D607E"/>
    <w:rsid w:val="000D6790"/>
    <w:rsid w:val="000D6BFE"/>
    <w:rsid w:val="000D7801"/>
    <w:rsid w:val="000E094A"/>
    <w:rsid w:val="000E0DFE"/>
    <w:rsid w:val="000E2AD5"/>
    <w:rsid w:val="000E333C"/>
    <w:rsid w:val="000E3DA7"/>
    <w:rsid w:val="000E5066"/>
    <w:rsid w:val="000E5772"/>
    <w:rsid w:val="000E64A7"/>
    <w:rsid w:val="000F17D8"/>
    <w:rsid w:val="000F18DF"/>
    <w:rsid w:val="000F28F9"/>
    <w:rsid w:val="000F2C8F"/>
    <w:rsid w:val="000F310F"/>
    <w:rsid w:val="000F33D6"/>
    <w:rsid w:val="000F429A"/>
    <w:rsid w:val="000F5229"/>
    <w:rsid w:val="000F583F"/>
    <w:rsid w:val="000F68C5"/>
    <w:rsid w:val="000F7354"/>
    <w:rsid w:val="00101B2F"/>
    <w:rsid w:val="00101C9D"/>
    <w:rsid w:val="00101F83"/>
    <w:rsid w:val="001023EB"/>
    <w:rsid w:val="00102B6C"/>
    <w:rsid w:val="00102BE0"/>
    <w:rsid w:val="001034C1"/>
    <w:rsid w:val="001035B9"/>
    <w:rsid w:val="00103D79"/>
    <w:rsid w:val="001041E5"/>
    <w:rsid w:val="001042A2"/>
    <w:rsid w:val="0010468A"/>
    <w:rsid w:val="00105A96"/>
    <w:rsid w:val="00105B96"/>
    <w:rsid w:val="00105ECF"/>
    <w:rsid w:val="0010663A"/>
    <w:rsid w:val="00106AB2"/>
    <w:rsid w:val="001070F9"/>
    <w:rsid w:val="001071AA"/>
    <w:rsid w:val="00107DD7"/>
    <w:rsid w:val="001104A9"/>
    <w:rsid w:val="00110CD1"/>
    <w:rsid w:val="00110D73"/>
    <w:rsid w:val="001120DF"/>
    <w:rsid w:val="00112197"/>
    <w:rsid w:val="0011238F"/>
    <w:rsid w:val="00112FE9"/>
    <w:rsid w:val="00114FA2"/>
    <w:rsid w:val="00116373"/>
    <w:rsid w:val="00116667"/>
    <w:rsid w:val="0011746C"/>
    <w:rsid w:val="001176E0"/>
    <w:rsid w:val="00117C60"/>
    <w:rsid w:val="00117E98"/>
    <w:rsid w:val="00120E9B"/>
    <w:rsid w:val="00122680"/>
    <w:rsid w:val="00125545"/>
    <w:rsid w:val="00125922"/>
    <w:rsid w:val="0012592B"/>
    <w:rsid w:val="001268AE"/>
    <w:rsid w:val="00126ECD"/>
    <w:rsid w:val="00131EE7"/>
    <w:rsid w:val="00132086"/>
    <w:rsid w:val="00132DB4"/>
    <w:rsid w:val="0013373D"/>
    <w:rsid w:val="00133C7C"/>
    <w:rsid w:val="0013405C"/>
    <w:rsid w:val="0013427F"/>
    <w:rsid w:val="001357A3"/>
    <w:rsid w:val="001364DC"/>
    <w:rsid w:val="001375B5"/>
    <w:rsid w:val="00137AF1"/>
    <w:rsid w:val="00140A56"/>
    <w:rsid w:val="00140CC1"/>
    <w:rsid w:val="00141985"/>
    <w:rsid w:val="0014225E"/>
    <w:rsid w:val="0014238C"/>
    <w:rsid w:val="00143E8A"/>
    <w:rsid w:val="00144A59"/>
    <w:rsid w:val="00144F2E"/>
    <w:rsid w:val="00145219"/>
    <w:rsid w:val="00145370"/>
    <w:rsid w:val="001461F2"/>
    <w:rsid w:val="0014624E"/>
    <w:rsid w:val="001469FA"/>
    <w:rsid w:val="00147B19"/>
    <w:rsid w:val="00147D8E"/>
    <w:rsid w:val="00150317"/>
    <w:rsid w:val="001507A0"/>
    <w:rsid w:val="00150BE1"/>
    <w:rsid w:val="0015140D"/>
    <w:rsid w:val="0015315D"/>
    <w:rsid w:val="00154010"/>
    <w:rsid w:val="00154411"/>
    <w:rsid w:val="00154BE2"/>
    <w:rsid w:val="00155A9C"/>
    <w:rsid w:val="00155B89"/>
    <w:rsid w:val="00156CFF"/>
    <w:rsid w:val="001572EB"/>
    <w:rsid w:val="00157B7C"/>
    <w:rsid w:val="0016328E"/>
    <w:rsid w:val="00163424"/>
    <w:rsid w:val="00163842"/>
    <w:rsid w:val="00163A90"/>
    <w:rsid w:val="00163EC4"/>
    <w:rsid w:val="00164FB6"/>
    <w:rsid w:val="0016509A"/>
    <w:rsid w:val="00165209"/>
    <w:rsid w:val="001656A9"/>
    <w:rsid w:val="0016583F"/>
    <w:rsid w:val="00165C7F"/>
    <w:rsid w:val="00165F94"/>
    <w:rsid w:val="001673E2"/>
    <w:rsid w:val="00167C90"/>
    <w:rsid w:val="00172941"/>
    <w:rsid w:val="00173084"/>
    <w:rsid w:val="0017349D"/>
    <w:rsid w:val="00175B96"/>
    <w:rsid w:val="00175C11"/>
    <w:rsid w:val="00180F72"/>
    <w:rsid w:val="0018191D"/>
    <w:rsid w:val="00181B42"/>
    <w:rsid w:val="00182078"/>
    <w:rsid w:val="00182147"/>
    <w:rsid w:val="00182249"/>
    <w:rsid w:val="00182D10"/>
    <w:rsid w:val="00182E82"/>
    <w:rsid w:val="00182EC4"/>
    <w:rsid w:val="0018301D"/>
    <w:rsid w:val="001831F8"/>
    <w:rsid w:val="00183C41"/>
    <w:rsid w:val="0018452B"/>
    <w:rsid w:val="00184CC5"/>
    <w:rsid w:val="00184FF9"/>
    <w:rsid w:val="00185250"/>
    <w:rsid w:val="00185A68"/>
    <w:rsid w:val="00185CF2"/>
    <w:rsid w:val="00185FAE"/>
    <w:rsid w:val="001876B8"/>
    <w:rsid w:val="001878ED"/>
    <w:rsid w:val="00190276"/>
    <w:rsid w:val="001907B0"/>
    <w:rsid w:val="00190EAF"/>
    <w:rsid w:val="0019128B"/>
    <w:rsid w:val="001913BB"/>
    <w:rsid w:val="001915B7"/>
    <w:rsid w:val="00191639"/>
    <w:rsid w:val="00191CBF"/>
    <w:rsid w:val="00191F61"/>
    <w:rsid w:val="00193664"/>
    <w:rsid w:val="0019395A"/>
    <w:rsid w:val="0019409D"/>
    <w:rsid w:val="0019413C"/>
    <w:rsid w:val="00194B21"/>
    <w:rsid w:val="00194F9F"/>
    <w:rsid w:val="0019538B"/>
    <w:rsid w:val="00195845"/>
    <w:rsid w:val="00195AB8"/>
    <w:rsid w:val="00195EE7"/>
    <w:rsid w:val="001962FB"/>
    <w:rsid w:val="001963E0"/>
    <w:rsid w:val="00197A75"/>
    <w:rsid w:val="00197ACF"/>
    <w:rsid w:val="00197BBC"/>
    <w:rsid w:val="001A06D5"/>
    <w:rsid w:val="001A07DB"/>
    <w:rsid w:val="001A105D"/>
    <w:rsid w:val="001A13EC"/>
    <w:rsid w:val="001A18BD"/>
    <w:rsid w:val="001A1BF9"/>
    <w:rsid w:val="001A2F4C"/>
    <w:rsid w:val="001A2FD4"/>
    <w:rsid w:val="001A3B12"/>
    <w:rsid w:val="001A3C90"/>
    <w:rsid w:val="001A3E69"/>
    <w:rsid w:val="001A426C"/>
    <w:rsid w:val="001A42EA"/>
    <w:rsid w:val="001A45CD"/>
    <w:rsid w:val="001A5274"/>
    <w:rsid w:val="001A5E9E"/>
    <w:rsid w:val="001B0312"/>
    <w:rsid w:val="001B0AFA"/>
    <w:rsid w:val="001B18DF"/>
    <w:rsid w:val="001B46DB"/>
    <w:rsid w:val="001B5E7B"/>
    <w:rsid w:val="001B6343"/>
    <w:rsid w:val="001C15AD"/>
    <w:rsid w:val="001C1EA8"/>
    <w:rsid w:val="001C238B"/>
    <w:rsid w:val="001C2D6F"/>
    <w:rsid w:val="001C31A6"/>
    <w:rsid w:val="001C37AF"/>
    <w:rsid w:val="001C38E5"/>
    <w:rsid w:val="001C4D7E"/>
    <w:rsid w:val="001C53B3"/>
    <w:rsid w:val="001C53C3"/>
    <w:rsid w:val="001C6F43"/>
    <w:rsid w:val="001C71DB"/>
    <w:rsid w:val="001C7433"/>
    <w:rsid w:val="001C7B9B"/>
    <w:rsid w:val="001D03CB"/>
    <w:rsid w:val="001D07C7"/>
    <w:rsid w:val="001D0B3A"/>
    <w:rsid w:val="001D1170"/>
    <w:rsid w:val="001D160F"/>
    <w:rsid w:val="001D1641"/>
    <w:rsid w:val="001D1FE7"/>
    <w:rsid w:val="001D29B5"/>
    <w:rsid w:val="001D392B"/>
    <w:rsid w:val="001D396D"/>
    <w:rsid w:val="001D43B8"/>
    <w:rsid w:val="001D5D3F"/>
    <w:rsid w:val="001D60B0"/>
    <w:rsid w:val="001D60C5"/>
    <w:rsid w:val="001D6976"/>
    <w:rsid w:val="001D7288"/>
    <w:rsid w:val="001D741A"/>
    <w:rsid w:val="001D7B33"/>
    <w:rsid w:val="001E061D"/>
    <w:rsid w:val="001E0BE2"/>
    <w:rsid w:val="001E0E65"/>
    <w:rsid w:val="001E1DB2"/>
    <w:rsid w:val="001E2D63"/>
    <w:rsid w:val="001E2E52"/>
    <w:rsid w:val="001E3952"/>
    <w:rsid w:val="001E3B60"/>
    <w:rsid w:val="001E3FA0"/>
    <w:rsid w:val="001E3FE3"/>
    <w:rsid w:val="001E4CC9"/>
    <w:rsid w:val="001E5332"/>
    <w:rsid w:val="001E6082"/>
    <w:rsid w:val="001E64E7"/>
    <w:rsid w:val="001E6593"/>
    <w:rsid w:val="001E664B"/>
    <w:rsid w:val="001E6A6B"/>
    <w:rsid w:val="001E7EC6"/>
    <w:rsid w:val="001E7FD3"/>
    <w:rsid w:val="001F0579"/>
    <w:rsid w:val="001F14A2"/>
    <w:rsid w:val="001F16C9"/>
    <w:rsid w:val="001F2015"/>
    <w:rsid w:val="001F22E7"/>
    <w:rsid w:val="001F29B2"/>
    <w:rsid w:val="001F2AA7"/>
    <w:rsid w:val="001F33EB"/>
    <w:rsid w:val="001F3EE2"/>
    <w:rsid w:val="001F522C"/>
    <w:rsid w:val="001F5430"/>
    <w:rsid w:val="001F55A2"/>
    <w:rsid w:val="001F5795"/>
    <w:rsid w:val="001F691C"/>
    <w:rsid w:val="001F749D"/>
    <w:rsid w:val="001F76C1"/>
    <w:rsid w:val="001F7B32"/>
    <w:rsid w:val="002009EE"/>
    <w:rsid w:val="00201C39"/>
    <w:rsid w:val="00202796"/>
    <w:rsid w:val="00203366"/>
    <w:rsid w:val="002038D5"/>
    <w:rsid w:val="00203C31"/>
    <w:rsid w:val="00204913"/>
    <w:rsid w:val="00204EE6"/>
    <w:rsid w:val="00204FD4"/>
    <w:rsid w:val="002051D8"/>
    <w:rsid w:val="00206389"/>
    <w:rsid w:val="002066B3"/>
    <w:rsid w:val="0020712F"/>
    <w:rsid w:val="002071E3"/>
    <w:rsid w:val="00207D2F"/>
    <w:rsid w:val="00207E08"/>
    <w:rsid w:val="002107E6"/>
    <w:rsid w:val="00212051"/>
    <w:rsid w:val="002121C6"/>
    <w:rsid w:val="0021227D"/>
    <w:rsid w:val="00212385"/>
    <w:rsid w:val="00213E0D"/>
    <w:rsid w:val="00213F20"/>
    <w:rsid w:val="002140AF"/>
    <w:rsid w:val="00214C6D"/>
    <w:rsid w:val="0021532F"/>
    <w:rsid w:val="00215F0A"/>
    <w:rsid w:val="00217D95"/>
    <w:rsid w:val="00221E44"/>
    <w:rsid w:val="00222F84"/>
    <w:rsid w:val="00223883"/>
    <w:rsid w:val="00223A31"/>
    <w:rsid w:val="00223EEB"/>
    <w:rsid w:val="00224B8F"/>
    <w:rsid w:val="00225398"/>
    <w:rsid w:val="00225866"/>
    <w:rsid w:val="00225E5E"/>
    <w:rsid w:val="00226445"/>
    <w:rsid w:val="00226B4A"/>
    <w:rsid w:val="00227D85"/>
    <w:rsid w:val="00230036"/>
    <w:rsid w:val="0023042C"/>
    <w:rsid w:val="0023081C"/>
    <w:rsid w:val="002311C7"/>
    <w:rsid w:val="00232E3F"/>
    <w:rsid w:val="00233A34"/>
    <w:rsid w:val="00233C67"/>
    <w:rsid w:val="00233ECC"/>
    <w:rsid w:val="0023483A"/>
    <w:rsid w:val="00234CE0"/>
    <w:rsid w:val="00234CF6"/>
    <w:rsid w:val="00235845"/>
    <w:rsid w:val="002363ED"/>
    <w:rsid w:val="0023677B"/>
    <w:rsid w:val="0023765F"/>
    <w:rsid w:val="00240364"/>
    <w:rsid w:val="002405EF"/>
    <w:rsid w:val="0024121B"/>
    <w:rsid w:val="00241B38"/>
    <w:rsid w:val="00241F57"/>
    <w:rsid w:val="00242E5C"/>
    <w:rsid w:val="00245012"/>
    <w:rsid w:val="00245023"/>
    <w:rsid w:val="00245679"/>
    <w:rsid w:val="00245821"/>
    <w:rsid w:val="002471F3"/>
    <w:rsid w:val="00247334"/>
    <w:rsid w:val="002479B1"/>
    <w:rsid w:val="002501E2"/>
    <w:rsid w:val="0025053F"/>
    <w:rsid w:val="00250ABF"/>
    <w:rsid w:val="00252B79"/>
    <w:rsid w:val="00253000"/>
    <w:rsid w:val="00253C9B"/>
    <w:rsid w:val="00254145"/>
    <w:rsid w:val="00254BE1"/>
    <w:rsid w:val="00254C73"/>
    <w:rsid w:val="00256FC3"/>
    <w:rsid w:val="0025702C"/>
    <w:rsid w:val="0025715F"/>
    <w:rsid w:val="00257273"/>
    <w:rsid w:val="0025783D"/>
    <w:rsid w:val="00260222"/>
    <w:rsid w:val="00260C69"/>
    <w:rsid w:val="002612C3"/>
    <w:rsid w:val="00261917"/>
    <w:rsid w:val="00261A43"/>
    <w:rsid w:val="002621CD"/>
    <w:rsid w:val="002628E8"/>
    <w:rsid w:val="0026297F"/>
    <w:rsid w:val="00262D44"/>
    <w:rsid w:val="00262F10"/>
    <w:rsid w:val="00263586"/>
    <w:rsid w:val="00263CD5"/>
    <w:rsid w:val="0026414B"/>
    <w:rsid w:val="00264797"/>
    <w:rsid w:val="00265DDC"/>
    <w:rsid w:val="002663B0"/>
    <w:rsid w:val="00266B84"/>
    <w:rsid w:val="002671B8"/>
    <w:rsid w:val="00270035"/>
    <w:rsid w:val="00270150"/>
    <w:rsid w:val="00270750"/>
    <w:rsid w:val="00270C30"/>
    <w:rsid w:val="00272825"/>
    <w:rsid w:val="00272CC4"/>
    <w:rsid w:val="002730CA"/>
    <w:rsid w:val="002731BB"/>
    <w:rsid w:val="00273AF9"/>
    <w:rsid w:val="00274324"/>
    <w:rsid w:val="0027438A"/>
    <w:rsid w:val="00274D42"/>
    <w:rsid w:val="00274DC2"/>
    <w:rsid w:val="00275D8F"/>
    <w:rsid w:val="00275DAE"/>
    <w:rsid w:val="00275ECF"/>
    <w:rsid w:val="00276172"/>
    <w:rsid w:val="0027619B"/>
    <w:rsid w:val="00276E29"/>
    <w:rsid w:val="00277C02"/>
    <w:rsid w:val="00277E31"/>
    <w:rsid w:val="00277EE3"/>
    <w:rsid w:val="002805DB"/>
    <w:rsid w:val="00280710"/>
    <w:rsid w:val="00280AF0"/>
    <w:rsid w:val="0028162F"/>
    <w:rsid w:val="00281D7A"/>
    <w:rsid w:val="00281E15"/>
    <w:rsid w:val="00282534"/>
    <w:rsid w:val="002830CE"/>
    <w:rsid w:val="00283805"/>
    <w:rsid w:val="00283B18"/>
    <w:rsid w:val="00283F95"/>
    <w:rsid w:val="002846DC"/>
    <w:rsid w:val="002846E0"/>
    <w:rsid w:val="00284824"/>
    <w:rsid w:val="0028491C"/>
    <w:rsid w:val="00284D70"/>
    <w:rsid w:val="00284F70"/>
    <w:rsid w:val="00285768"/>
    <w:rsid w:val="00285B99"/>
    <w:rsid w:val="00286756"/>
    <w:rsid w:val="00287F88"/>
    <w:rsid w:val="00291C30"/>
    <w:rsid w:val="00293779"/>
    <w:rsid w:val="00293A5E"/>
    <w:rsid w:val="00293D92"/>
    <w:rsid w:val="00294493"/>
    <w:rsid w:val="00294789"/>
    <w:rsid w:val="0029593E"/>
    <w:rsid w:val="002959FD"/>
    <w:rsid w:val="00295A02"/>
    <w:rsid w:val="0029708A"/>
    <w:rsid w:val="002A041C"/>
    <w:rsid w:val="002A1439"/>
    <w:rsid w:val="002A22D4"/>
    <w:rsid w:val="002A30F3"/>
    <w:rsid w:val="002A3157"/>
    <w:rsid w:val="002A36B9"/>
    <w:rsid w:val="002A4594"/>
    <w:rsid w:val="002A46E3"/>
    <w:rsid w:val="002A4D01"/>
    <w:rsid w:val="002A4F76"/>
    <w:rsid w:val="002A5D73"/>
    <w:rsid w:val="002A6DDC"/>
    <w:rsid w:val="002A7379"/>
    <w:rsid w:val="002B0DB0"/>
    <w:rsid w:val="002B1DDF"/>
    <w:rsid w:val="002B2C8D"/>
    <w:rsid w:val="002B33EA"/>
    <w:rsid w:val="002B349C"/>
    <w:rsid w:val="002B6121"/>
    <w:rsid w:val="002B6545"/>
    <w:rsid w:val="002B679E"/>
    <w:rsid w:val="002B67F1"/>
    <w:rsid w:val="002B683F"/>
    <w:rsid w:val="002B6EE4"/>
    <w:rsid w:val="002B7A83"/>
    <w:rsid w:val="002B7E4E"/>
    <w:rsid w:val="002C0904"/>
    <w:rsid w:val="002C1D83"/>
    <w:rsid w:val="002C2037"/>
    <w:rsid w:val="002C33C2"/>
    <w:rsid w:val="002C33F0"/>
    <w:rsid w:val="002C370D"/>
    <w:rsid w:val="002C3854"/>
    <w:rsid w:val="002C3D40"/>
    <w:rsid w:val="002C3DA5"/>
    <w:rsid w:val="002C4976"/>
    <w:rsid w:val="002C4A8F"/>
    <w:rsid w:val="002C6215"/>
    <w:rsid w:val="002C6316"/>
    <w:rsid w:val="002C6A52"/>
    <w:rsid w:val="002C7220"/>
    <w:rsid w:val="002C72C9"/>
    <w:rsid w:val="002C72CF"/>
    <w:rsid w:val="002D0867"/>
    <w:rsid w:val="002D15B4"/>
    <w:rsid w:val="002D209C"/>
    <w:rsid w:val="002D2375"/>
    <w:rsid w:val="002D2636"/>
    <w:rsid w:val="002D2A19"/>
    <w:rsid w:val="002D32CA"/>
    <w:rsid w:val="002D36E6"/>
    <w:rsid w:val="002D4A73"/>
    <w:rsid w:val="002D5970"/>
    <w:rsid w:val="002D6677"/>
    <w:rsid w:val="002D66A9"/>
    <w:rsid w:val="002D729D"/>
    <w:rsid w:val="002E04F9"/>
    <w:rsid w:val="002E0822"/>
    <w:rsid w:val="002E0E46"/>
    <w:rsid w:val="002E1CA9"/>
    <w:rsid w:val="002E2971"/>
    <w:rsid w:val="002E4762"/>
    <w:rsid w:val="002E4D45"/>
    <w:rsid w:val="002E50C1"/>
    <w:rsid w:val="002E5564"/>
    <w:rsid w:val="002E717C"/>
    <w:rsid w:val="002E7F42"/>
    <w:rsid w:val="002F0614"/>
    <w:rsid w:val="002F280F"/>
    <w:rsid w:val="002F298B"/>
    <w:rsid w:val="002F2BAC"/>
    <w:rsid w:val="002F4299"/>
    <w:rsid w:val="002F492A"/>
    <w:rsid w:val="002F57C4"/>
    <w:rsid w:val="002F7340"/>
    <w:rsid w:val="00300924"/>
    <w:rsid w:val="00301124"/>
    <w:rsid w:val="003018F6"/>
    <w:rsid w:val="00301FC5"/>
    <w:rsid w:val="00303339"/>
    <w:rsid w:val="00304134"/>
    <w:rsid w:val="00304C07"/>
    <w:rsid w:val="00305A9E"/>
    <w:rsid w:val="003064D4"/>
    <w:rsid w:val="00307371"/>
    <w:rsid w:val="00310708"/>
    <w:rsid w:val="00310DE2"/>
    <w:rsid w:val="0031124A"/>
    <w:rsid w:val="003116DA"/>
    <w:rsid w:val="00311C96"/>
    <w:rsid w:val="0031470C"/>
    <w:rsid w:val="00314811"/>
    <w:rsid w:val="00315240"/>
    <w:rsid w:val="003156E4"/>
    <w:rsid w:val="00316053"/>
    <w:rsid w:val="00316897"/>
    <w:rsid w:val="003170B9"/>
    <w:rsid w:val="00317119"/>
    <w:rsid w:val="00317B81"/>
    <w:rsid w:val="003201E6"/>
    <w:rsid w:val="003223C7"/>
    <w:rsid w:val="00322FE8"/>
    <w:rsid w:val="0032302F"/>
    <w:rsid w:val="0032312B"/>
    <w:rsid w:val="003232C8"/>
    <w:rsid w:val="003235A9"/>
    <w:rsid w:val="00323A75"/>
    <w:rsid w:val="00323BBE"/>
    <w:rsid w:val="003250D3"/>
    <w:rsid w:val="00325C64"/>
    <w:rsid w:val="00325E08"/>
    <w:rsid w:val="00325FB5"/>
    <w:rsid w:val="0032649B"/>
    <w:rsid w:val="00327092"/>
    <w:rsid w:val="00327246"/>
    <w:rsid w:val="00327E84"/>
    <w:rsid w:val="00331430"/>
    <w:rsid w:val="00331C0E"/>
    <w:rsid w:val="00331C7F"/>
    <w:rsid w:val="00331D13"/>
    <w:rsid w:val="00331EC0"/>
    <w:rsid w:val="0033216C"/>
    <w:rsid w:val="00332C40"/>
    <w:rsid w:val="00333000"/>
    <w:rsid w:val="00333444"/>
    <w:rsid w:val="00333AED"/>
    <w:rsid w:val="00334D00"/>
    <w:rsid w:val="00334E1C"/>
    <w:rsid w:val="00337C12"/>
    <w:rsid w:val="0034004D"/>
    <w:rsid w:val="003400A6"/>
    <w:rsid w:val="00340CB3"/>
    <w:rsid w:val="003411A4"/>
    <w:rsid w:val="00342233"/>
    <w:rsid w:val="003429A7"/>
    <w:rsid w:val="00343467"/>
    <w:rsid w:val="00343F15"/>
    <w:rsid w:val="00344080"/>
    <w:rsid w:val="0034484C"/>
    <w:rsid w:val="00345278"/>
    <w:rsid w:val="00347B6B"/>
    <w:rsid w:val="0035014C"/>
    <w:rsid w:val="0035036A"/>
    <w:rsid w:val="00350720"/>
    <w:rsid w:val="00350765"/>
    <w:rsid w:val="00350B81"/>
    <w:rsid w:val="00350CDF"/>
    <w:rsid w:val="0035125C"/>
    <w:rsid w:val="00351AFE"/>
    <w:rsid w:val="00351EF7"/>
    <w:rsid w:val="00352342"/>
    <w:rsid w:val="00352F27"/>
    <w:rsid w:val="00353681"/>
    <w:rsid w:val="00355763"/>
    <w:rsid w:val="00357AC4"/>
    <w:rsid w:val="0036035E"/>
    <w:rsid w:val="00360B22"/>
    <w:rsid w:val="00360D3A"/>
    <w:rsid w:val="00362248"/>
    <w:rsid w:val="00362F4C"/>
    <w:rsid w:val="003634B9"/>
    <w:rsid w:val="0036395B"/>
    <w:rsid w:val="00363CAD"/>
    <w:rsid w:val="00363CDC"/>
    <w:rsid w:val="0036464A"/>
    <w:rsid w:val="00365145"/>
    <w:rsid w:val="00365905"/>
    <w:rsid w:val="00366054"/>
    <w:rsid w:val="0036714F"/>
    <w:rsid w:val="00367E5F"/>
    <w:rsid w:val="00370042"/>
    <w:rsid w:val="003700EF"/>
    <w:rsid w:val="003709A0"/>
    <w:rsid w:val="00371023"/>
    <w:rsid w:val="003713D7"/>
    <w:rsid w:val="00372028"/>
    <w:rsid w:val="0037213D"/>
    <w:rsid w:val="003722BD"/>
    <w:rsid w:val="0037276F"/>
    <w:rsid w:val="00374AF6"/>
    <w:rsid w:val="00375410"/>
    <w:rsid w:val="00375F7D"/>
    <w:rsid w:val="00377669"/>
    <w:rsid w:val="00377A65"/>
    <w:rsid w:val="0038050F"/>
    <w:rsid w:val="0038164D"/>
    <w:rsid w:val="00381E40"/>
    <w:rsid w:val="00382785"/>
    <w:rsid w:val="00382A68"/>
    <w:rsid w:val="00382B42"/>
    <w:rsid w:val="00384960"/>
    <w:rsid w:val="00384E45"/>
    <w:rsid w:val="00385191"/>
    <w:rsid w:val="003867E7"/>
    <w:rsid w:val="00386B6E"/>
    <w:rsid w:val="00386B8E"/>
    <w:rsid w:val="00387B74"/>
    <w:rsid w:val="00387C84"/>
    <w:rsid w:val="00387F96"/>
    <w:rsid w:val="00390A93"/>
    <w:rsid w:val="003911C7"/>
    <w:rsid w:val="003912B3"/>
    <w:rsid w:val="0039153F"/>
    <w:rsid w:val="003920BB"/>
    <w:rsid w:val="003926C3"/>
    <w:rsid w:val="003940C7"/>
    <w:rsid w:val="00394173"/>
    <w:rsid w:val="00394D81"/>
    <w:rsid w:val="00395262"/>
    <w:rsid w:val="0039568A"/>
    <w:rsid w:val="00396324"/>
    <w:rsid w:val="00396815"/>
    <w:rsid w:val="00396ABE"/>
    <w:rsid w:val="00396D03"/>
    <w:rsid w:val="00396EDC"/>
    <w:rsid w:val="003A0085"/>
    <w:rsid w:val="003A0466"/>
    <w:rsid w:val="003A18B1"/>
    <w:rsid w:val="003A23C0"/>
    <w:rsid w:val="003A2620"/>
    <w:rsid w:val="003A2BE3"/>
    <w:rsid w:val="003A3372"/>
    <w:rsid w:val="003A34BE"/>
    <w:rsid w:val="003A4B33"/>
    <w:rsid w:val="003A4C97"/>
    <w:rsid w:val="003A522B"/>
    <w:rsid w:val="003A5C55"/>
    <w:rsid w:val="003A6932"/>
    <w:rsid w:val="003A79E6"/>
    <w:rsid w:val="003B0A63"/>
    <w:rsid w:val="003B2012"/>
    <w:rsid w:val="003B264E"/>
    <w:rsid w:val="003B5125"/>
    <w:rsid w:val="003B5DDE"/>
    <w:rsid w:val="003B6522"/>
    <w:rsid w:val="003B6728"/>
    <w:rsid w:val="003B76B8"/>
    <w:rsid w:val="003B7BC5"/>
    <w:rsid w:val="003B7E36"/>
    <w:rsid w:val="003C06A7"/>
    <w:rsid w:val="003C1736"/>
    <w:rsid w:val="003C27C6"/>
    <w:rsid w:val="003C2CC9"/>
    <w:rsid w:val="003C2F4C"/>
    <w:rsid w:val="003C3CC9"/>
    <w:rsid w:val="003C44B0"/>
    <w:rsid w:val="003C4DDC"/>
    <w:rsid w:val="003C5056"/>
    <w:rsid w:val="003C5589"/>
    <w:rsid w:val="003C56AE"/>
    <w:rsid w:val="003C5F69"/>
    <w:rsid w:val="003C634F"/>
    <w:rsid w:val="003C7D3B"/>
    <w:rsid w:val="003C7E52"/>
    <w:rsid w:val="003D0F1A"/>
    <w:rsid w:val="003D1538"/>
    <w:rsid w:val="003D206D"/>
    <w:rsid w:val="003D228C"/>
    <w:rsid w:val="003D2CD5"/>
    <w:rsid w:val="003D3581"/>
    <w:rsid w:val="003D35C3"/>
    <w:rsid w:val="003D3A4C"/>
    <w:rsid w:val="003D3FA7"/>
    <w:rsid w:val="003D4842"/>
    <w:rsid w:val="003D4A9D"/>
    <w:rsid w:val="003D4F3B"/>
    <w:rsid w:val="003D58D4"/>
    <w:rsid w:val="003D59F4"/>
    <w:rsid w:val="003D6048"/>
    <w:rsid w:val="003D6264"/>
    <w:rsid w:val="003D6AC9"/>
    <w:rsid w:val="003D7ADC"/>
    <w:rsid w:val="003D7DA8"/>
    <w:rsid w:val="003D7EF5"/>
    <w:rsid w:val="003E0323"/>
    <w:rsid w:val="003E0F49"/>
    <w:rsid w:val="003E108B"/>
    <w:rsid w:val="003E123F"/>
    <w:rsid w:val="003E1486"/>
    <w:rsid w:val="003E15E3"/>
    <w:rsid w:val="003E1D0E"/>
    <w:rsid w:val="003E3F83"/>
    <w:rsid w:val="003E43A8"/>
    <w:rsid w:val="003E46D2"/>
    <w:rsid w:val="003E51C0"/>
    <w:rsid w:val="003E547A"/>
    <w:rsid w:val="003E61B4"/>
    <w:rsid w:val="003E64AC"/>
    <w:rsid w:val="003E6DEC"/>
    <w:rsid w:val="003E6E58"/>
    <w:rsid w:val="003F0ABB"/>
    <w:rsid w:val="003F1B20"/>
    <w:rsid w:val="003F1F05"/>
    <w:rsid w:val="003F2A02"/>
    <w:rsid w:val="003F302B"/>
    <w:rsid w:val="003F3592"/>
    <w:rsid w:val="003F5576"/>
    <w:rsid w:val="003F5A86"/>
    <w:rsid w:val="003F5EC6"/>
    <w:rsid w:val="003F6461"/>
    <w:rsid w:val="003F6950"/>
    <w:rsid w:val="003F7136"/>
    <w:rsid w:val="003F7382"/>
    <w:rsid w:val="00401F44"/>
    <w:rsid w:val="004025D2"/>
    <w:rsid w:val="004039BB"/>
    <w:rsid w:val="0040573C"/>
    <w:rsid w:val="004072AE"/>
    <w:rsid w:val="0040791F"/>
    <w:rsid w:val="00410A28"/>
    <w:rsid w:val="00410E1E"/>
    <w:rsid w:val="0041140F"/>
    <w:rsid w:val="0041278A"/>
    <w:rsid w:val="00413C4E"/>
    <w:rsid w:val="0041489A"/>
    <w:rsid w:val="00414D56"/>
    <w:rsid w:val="00414F78"/>
    <w:rsid w:val="00416493"/>
    <w:rsid w:val="00416AF3"/>
    <w:rsid w:val="00416BB8"/>
    <w:rsid w:val="00417083"/>
    <w:rsid w:val="0041743C"/>
    <w:rsid w:val="004174E7"/>
    <w:rsid w:val="00417517"/>
    <w:rsid w:val="00420EAC"/>
    <w:rsid w:val="00421438"/>
    <w:rsid w:val="004220E9"/>
    <w:rsid w:val="00422FCF"/>
    <w:rsid w:val="004237A1"/>
    <w:rsid w:val="00423B1F"/>
    <w:rsid w:val="00423CC3"/>
    <w:rsid w:val="004249E0"/>
    <w:rsid w:val="00424AE0"/>
    <w:rsid w:val="00424B72"/>
    <w:rsid w:val="004259BC"/>
    <w:rsid w:val="00426328"/>
    <w:rsid w:val="004271CD"/>
    <w:rsid w:val="004273CE"/>
    <w:rsid w:val="00427646"/>
    <w:rsid w:val="00427D9B"/>
    <w:rsid w:val="004316A3"/>
    <w:rsid w:val="00432182"/>
    <w:rsid w:val="00432FAE"/>
    <w:rsid w:val="004330C5"/>
    <w:rsid w:val="00433312"/>
    <w:rsid w:val="004340A7"/>
    <w:rsid w:val="00434994"/>
    <w:rsid w:val="00434DF2"/>
    <w:rsid w:val="00435260"/>
    <w:rsid w:val="00435315"/>
    <w:rsid w:val="00435BC6"/>
    <w:rsid w:val="00435EBC"/>
    <w:rsid w:val="004365DE"/>
    <w:rsid w:val="00436E46"/>
    <w:rsid w:val="00440330"/>
    <w:rsid w:val="0044051A"/>
    <w:rsid w:val="00440631"/>
    <w:rsid w:val="00440ADB"/>
    <w:rsid w:val="00440DD5"/>
    <w:rsid w:val="00441A5B"/>
    <w:rsid w:val="00441CCB"/>
    <w:rsid w:val="00441E16"/>
    <w:rsid w:val="00442431"/>
    <w:rsid w:val="0044292A"/>
    <w:rsid w:val="00442E8C"/>
    <w:rsid w:val="00442FD4"/>
    <w:rsid w:val="004430CB"/>
    <w:rsid w:val="00444F8D"/>
    <w:rsid w:val="0044588C"/>
    <w:rsid w:val="0044716C"/>
    <w:rsid w:val="00450273"/>
    <w:rsid w:val="004504B1"/>
    <w:rsid w:val="00450E28"/>
    <w:rsid w:val="004511D7"/>
    <w:rsid w:val="00451BFD"/>
    <w:rsid w:val="00452C7C"/>
    <w:rsid w:val="00452D26"/>
    <w:rsid w:val="00453353"/>
    <w:rsid w:val="00453E2F"/>
    <w:rsid w:val="00453F1F"/>
    <w:rsid w:val="00454108"/>
    <w:rsid w:val="004544FA"/>
    <w:rsid w:val="0045508C"/>
    <w:rsid w:val="00455731"/>
    <w:rsid w:val="004567E2"/>
    <w:rsid w:val="00456C81"/>
    <w:rsid w:val="004571EE"/>
    <w:rsid w:val="004571F7"/>
    <w:rsid w:val="00457627"/>
    <w:rsid w:val="00460753"/>
    <w:rsid w:val="004608E8"/>
    <w:rsid w:val="00460DD7"/>
    <w:rsid w:val="00461391"/>
    <w:rsid w:val="004616E0"/>
    <w:rsid w:val="0046180F"/>
    <w:rsid w:val="00461AAC"/>
    <w:rsid w:val="00461BA0"/>
    <w:rsid w:val="00462299"/>
    <w:rsid w:val="004623B4"/>
    <w:rsid w:val="00462DB3"/>
    <w:rsid w:val="00462F16"/>
    <w:rsid w:val="00463011"/>
    <w:rsid w:val="004634CA"/>
    <w:rsid w:val="004634CD"/>
    <w:rsid w:val="0046392B"/>
    <w:rsid w:val="00463FF7"/>
    <w:rsid w:val="004648E8"/>
    <w:rsid w:val="00464A57"/>
    <w:rsid w:val="00464D28"/>
    <w:rsid w:val="004657E9"/>
    <w:rsid w:val="00466863"/>
    <w:rsid w:val="0046718D"/>
    <w:rsid w:val="00467C90"/>
    <w:rsid w:val="00467D7F"/>
    <w:rsid w:val="00470151"/>
    <w:rsid w:val="00471500"/>
    <w:rsid w:val="00471905"/>
    <w:rsid w:val="00473180"/>
    <w:rsid w:val="004735CD"/>
    <w:rsid w:val="004736D5"/>
    <w:rsid w:val="00473A24"/>
    <w:rsid w:val="00474137"/>
    <w:rsid w:val="004743BC"/>
    <w:rsid w:val="00474643"/>
    <w:rsid w:val="0047465A"/>
    <w:rsid w:val="00474A03"/>
    <w:rsid w:val="00474DFF"/>
    <w:rsid w:val="0047581A"/>
    <w:rsid w:val="00476301"/>
    <w:rsid w:val="0047658F"/>
    <w:rsid w:val="00476951"/>
    <w:rsid w:val="00480767"/>
    <w:rsid w:val="00480C36"/>
    <w:rsid w:val="00480D0D"/>
    <w:rsid w:val="00481D97"/>
    <w:rsid w:val="00482689"/>
    <w:rsid w:val="0048270B"/>
    <w:rsid w:val="004829B0"/>
    <w:rsid w:val="00482C29"/>
    <w:rsid w:val="0048301D"/>
    <w:rsid w:val="004833FC"/>
    <w:rsid w:val="0048419E"/>
    <w:rsid w:val="00484A1F"/>
    <w:rsid w:val="00484D48"/>
    <w:rsid w:val="004851FC"/>
    <w:rsid w:val="0048636F"/>
    <w:rsid w:val="004866DA"/>
    <w:rsid w:val="004868BD"/>
    <w:rsid w:val="00487135"/>
    <w:rsid w:val="0048775F"/>
    <w:rsid w:val="0049016F"/>
    <w:rsid w:val="00490C9A"/>
    <w:rsid w:val="00491583"/>
    <w:rsid w:val="004915C1"/>
    <w:rsid w:val="00491BB0"/>
    <w:rsid w:val="0049254F"/>
    <w:rsid w:val="00492593"/>
    <w:rsid w:val="00495C03"/>
    <w:rsid w:val="00495E3A"/>
    <w:rsid w:val="0049602D"/>
    <w:rsid w:val="00496197"/>
    <w:rsid w:val="004965FC"/>
    <w:rsid w:val="00496983"/>
    <w:rsid w:val="00496A69"/>
    <w:rsid w:val="00496B06"/>
    <w:rsid w:val="00496CDB"/>
    <w:rsid w:val="00497AB3"/>
    <w:rsid w:val="004A04D1"/>
    <w:rsid w:val="004A055F"/>
    <w:rsid w:val="004A05AF"/>
    <w:rsid w:val="004A08E8"/>
    <w:rsid w:val="004A0F4E"/>
    <w:rsid w:val="004A101B"/>
    <w:rsid w:val="004A1AF8"/>
    <w:rsid w:val="004A1E61"/>
    <w:rsid w:val="004A2221"/>
    <w:rsid w:val="004A2DD2"/>
    <w:rsid w:val="004A44FE"/>
    <w:rsid w:val="004A4A70"/>
    <w:rsid w:val="004A4B27"/>
    <w:rsid w:val="004A51CD"/>
    <w:rsid w:val="004A644E"/>
    <w:rsid w:val="004A64C7"/>
    <w:rsid w:val="004A6CE9"/>
    <w:rsid w:val="004A6FEA"/>
    <w:rsid w:val="004A7258"/>
    <w:rsid w:val="004B31F6"/>
    <w:rsid w:val="004B364B"/>
    <w:rsid w:val="004B3664"/>
    <w:rsid w:val="004B3927"/>
    <w:rsid w:val="004B3B52"/>
    <w:rsid w:val="004B53F8"/>
    <w:rsid w:val="004B6C7E"/>
    <w:rsid w:val="004B798F"/>
    <w:rsid w:val="004B7ADB"/>
    <w:rsid w:val="004B7C25"/>
    <w:rsid w:val="004C0118"/>
    <w:rsid w:val="004C04FB"/>
    <w:rsid w:val="004C0D2E"/>
    <w:rsid w:val="004C1C8F"/>
    <w:rsid w:val="004C1EF5"/>
    <w:rsid w:val="004C21EC"/>
    <w:rsid w:val="004C233A"/>
    <w:rsid w:val="004C2F82"/>
    <w:rsid w:val="004C3026"/>
    <w:rsid w:val="004C32AC"/>
    <w:rsid w:val="004C39DD"/>
    <w:rsid w:val="004C4477"/>
    <w:rsid w:val="004C46CD"/>
    <w:rsid w:val="004C5013"/>
    <w:rsid w:val="004C5832"/>
    <w:rsid w:val="004C5DF5"/>
    <w:rsid w:val="004C645D"/>
    <w:rsid w:val="004C6B53"/>
    <w:rsid w:val="004C6C52"/>
    <w:rsid w:val="004C6E6E"/>
    <w:rsid w:val="004C7200"/>
    <w:rsid w:val="004C774E"/>
    <w:rsid w:val="004C7B79"/>
    <w:rsid w:val="004D013F"/>
    <w:rsid w:val="004D058F"/>
    <w:rsid w:val="004D08C9"/>
    <w:rsid w:val="004D1CBA"/>
    <w:rsid w:val="004D24C9"/>
    <w:rsid w:val="004D4552"/>
    <w:rsid w:val="004D6E25"/>
    <w:rsid w:val="004D6F81"/>
    <w:rsid w:val="004D7FA6"/>
    <w:rsid w:val="004DE2C2"/>
    <w:rsid w:val="004E00F8"/>
    <w:rsid w:val="004E069E"/>
    <w:rsid w:val="004E0779"/>
    <w:rsid w:val="004E0AB7"/>
    <w:rsid w:val="004E199C"/>
    <w:rsid w:val="004E2519"/>
    <w:rsid w:val="004E2A3F"/>
    <w:rsid w:val="004E3386"/>
    <w:rsid w:val="004E3860"/>
    <w:rsid w:val="004E3B79"/>
    <w:rsid w:val="004E3C35"/>
    <w:rsid w:val="004E404F"/>
    <w:rsid w:val="004E4D56"/>
    <w:rsid w:val="004E4F78"/>
    <w:rsid w:val="004E5AC2"/>
    <w:rsid w:val="004E7433"/>
    <w:rsid w:val="004F02F0"/>
    <w:rsid w:val="004F187A"/>
    <w:rsid w:val="004F1B67"/>
    <w:rsid w:val="004F2AFF"/>
    <w:rsid w:val="004F304A"/>
    <w:rsid w:val="004F37BC"/>
    <w:rsid w:val="004F39E3"/>
    <w:rsid w:val="004F3D87"/>
    <w:rsid w:val="004F3EAE"/>
    <w:rsid w:val="004F4701"/>
    <w:rsid w:val="004F482F"/>
    <w:rsid w:val="004F77B7"/>
    <w:rsid w:val="004F7A51"/>
    <w:rsid w:val="005001AF"/>
    <w:rsid w:val="0050058A"/>
    <w:rsid w:val="005006B0"/>
    <w:rsid w:val="00500D5D"/>
    <w:rsid w:val="00501043"/>
    <w:rsid w:val="00501A5E"/>
    <w:rsid w:val="00501AAF"/>
    <w:rsid w:val="0050329B"/>
    <w:rsid w:val="00504143"/>
    <w:rsid w:val="005062B1"/>
    <w:rsid w:val="005064B5"/>
    <w:rsid w:val="00506A8A"/>
    <w:rsid w:val="00506F3A"/>
    <w:rsid w:val="00510FD7"/>
    <w:rsid w:val="00511140"/>
    <w:rsid w:val="00511D5B"/>
    <w:rsid w:val="00512346"/>
    <w:rsid w:val="005125FB"/>
    <w:rsid w:val="00512BAD"/>
    <w:rsid w:val="0051301A"/>
    <w:rsid w:val="00514049"/>
    <w:rsid w:val="00514184"/>
    <w:rsid w:val="005150AF"/>
    <w:rsid w:val="005157DB"/>
    <w:rsid w:val="00515CEA"/>
    <w:rsid w:val="00515E41"/>
    <w:rsid w:val="00516221"/>
    <w:rsid w:val="00516299"/>
    <w:rsid w:val="00516819"/>
    <w:rsid w:val="00516998"/>
    <w:rsid w:val="00516DA2"/>
    <w:rsid w:val="00517540"/>
    <w:rsid w:val="005204D0"/>
    <w:rsid w:val="005228A9"/>
    <w:rsid w:val="00522938"/>
    <w:rsid w:val="00522E68"/>
    <w:rsid w:val="00523DCF"/>
    <w:rsid w:val="005240E2"/>
    <w:rsid w:val="00524C57"/>
    <w:rsid w:val="005251AE"/>
    <w:rsid w:val="005256C4"/>
    <w:rsid w:val="005259A4"/>
    <w:rsid w:val="00526B65"/>
    <w:rsid w:val="005278F1"/>
    <w:rsid w:val="00527AC7"/>
    <w:rsid w:val="00527FD1"/>
    <w:rsid w:val="005337E3"/>
    <w:rsid w:val="00533D14"/>
    <w:rsid w:val="00533DD1"/>
    <w:rsid w:val="00534F00"/>
    <w:rsid w:val="00535160"/>
    <w:rsid w:val="00535288"/>
    <w:rsid w:val="0053548B"/>
    <w:rsid w:val="00535976"/>
    <w:rsid w:val="00535A12"/>
    <w:rsid w:val="00535D2B"/>
    <w:rsid w:val="0053604E"/>
    <w:rsid w:val="00536875"/>
    <w:rsid w:val="005408AE"/>
    <w:rsid w:val="00540901"/>
    <w:rsid w:val="00541AE0"/>
    <w:rsid w:val="00541D82"/>
    <w:rsid w:val="00541E8B"/>
    <w:rsid w:val="005425DE"/>
    <w:rsid w:val="0054266A"/>
    <w:rsid w:val="00542D4E"/>
    <w:rsid w:val="00543025"/>
    <w:rsid w:val="005433F0"/>
    <w:rsid w:val="0054381B"/>
    <w:rsid w:val="00543C22"/>
    <w:rsid w:val="0054405D"/>
    <w:rsid w:val="00545B31"/>
    <w:rsid w:val="00545FD7"/>
    <w:rsid w:val="00546CB3"/>
    <w:rsid w:val="00547246"/>
    <w:rsid w:val="00547F25"/>
    <w:rsid w:val="00547F84"/>
    <w:rsid w:val="00547FE6"/>
    <w:rsid w:val="0055071D"/>
    <w:rsid w:val="00551266"/>
    <w:rsid w:val="00551FBF"/>
    <w:rsid w:val="00552378"/>
    <w:rsid w:val="0055345B"/>
    <w:rsid w:val="005536E3"/>
    <w:rsid w:val="005536FC"/>
    <w:rsid w:val="00553A83"/>
    <w:rsid w:val="00556E5C"/>
    <w:rsid w:val="005573ED"/>
    <w:rsid w:val="00560431"/>
    <w:rsid w:val="005614D5"/>
    <w:rsid w:val="00561CE6"/>
    <w:rsid w:val="00562068"/>
    <w:rsid w:val="00562BBE"/>
    <w:rsid w:val="00562F1E"/>
    <w:rsid w:val="005636ED"/>
    <w:rsid w:val="00563B7D"/>
    <w:rsid w:val="00564546"/>
    <w:rsid w:val="0056571E"/>
    <w:rsid w:val="00565955"/>
    <w:rsid w:val="00566F35"/>
    <w:rsid w:val="005670BA"/>
    <w:rsid w:val="00567905"/>
    <w:rsid w:val="005700F7"/>
    <w:rsid w:val="0057044A"/>
    <w:rsid w:val="0057054C"/>
    <w:rsid w:val="00570694"/>
    <w:rsid w:val="0057193D"/>
    <w:rsid w:val="00571DE9"/>
    <w:rsid w:val="00572CE2"/>
    <w:rsid w:val="00573551"/>
    <w:rsid w:val="005739E5"/>
    <w:rsid w:val="00574824"/>
    <w:rsid w:val="00575F85"/>
    <w:rsid w:val="00576BD7"/>
    <w:rsid w:val="00577C0D"/>
    <w:rsid w:val="005804B0"/>
    <w:rsid w:val="00580C10"/>
    <w:rsid w:val="00580D54"/>
    <w:rsid w:val="0058211E"/>
    <w:rsid w:val="005824C7"/>
    <w:rsid w:val="00582A14"/>
    <w:rsid w:val="00582C13"/>
    <w:rsid w:val="00583006"/>
    <w:rsid w:val="0058368B"/>
    <w:rsid w:val="0058487F"/>
    <w:rsid w:val="00584F39"/>
    <w:rsid w:val="00586943"/>
    <w:rsid w:val="00586E69"/>
    <w:rsid w:val="00587FB9"/>
    <w:rsid w:val="0059178D"/>
    <w:rsid w:val="00591D5B"/>
    <w:rsid w:val="00591F64"/>
    <w:rsid w:val="005949AF"/>
    <w:rsid w:val="0059518B"/>
    <w:rsid w:val="00596555"/>
    <w:rsid w:val="00596E00"/>
    <w:rsid w:val="0059789B"/>
    <w:rsid w:val="005A1EAC"/>
    <w:rsid w:val="005A22E0"/>
    <w:rsid w:val="005A2614"/>
    <w:rsid w:val="005A28D8"/>
    <w:rsid w:val="005A3690"/>
    <w:rsid w:val="005A393E"/>
    <w:rsid w:val="005A3ABA"/>
    <w:rsid w:val="005A5838"/>
    <w:rsid w:val="005A5EBA"/>
    <w:rsid w:val="005A641D"/>
    <w:rsid w:val="005A6BF5"/>
    <w:rsid w:val="005A7571"/>
    <w:rsid w:val="005B0032"/>
    <w:rsid w:val="005B00BD"/>
    <w:rsid w:val="005B01AE"/>
    <w:rsid w:val="005B03B5"/>
    <w:rsid w:val="005B04AA"/>
    <w:rsid w:val="005B17C1"/>
    <w:rsid w:val="005B2459"/>
    <w:rsid w:val="005B2EB6"/>
    <w:rsid w:val="005B33F1"/>
    <w:rsid w:val="005B34C7"/>
    <w:rsid w:val="005B38E6"/>
    <w:rsid w:val="005B3AB5"/>
    <w:rsid w:val="005B3E97"/>
    <w:rsid w:val="005B4F8D"/>
    <w:rsid w:val="005B5BFE"/>
    <w:rsid w:val="005B6320"/>
    <w:rsid w:val="005B6E7B"/>
    <w:rsid w:val="005B7DBD"/>
    <w:rsid w:val="005C099C"/>
    <w:rsid w:val="005C09B7"/>
    <w:rsid w:val="005C09E7"/>
    <w:rsid w:val="005C2E63"/>
    <w:rsid w:val="005C3BFD"/>
    <w:rsid w:val="005C3D8E"/>
    <w:rsid w:val="005C4A2E"/>
    <w:rsid w:val="005C4C13"/>
    <w:rsid w:val="005C4C34"/>
    <w:rsid w:val="005C5184"/>
    <w:rsid w:val="005C593C"/>
    <w:rsid w:val="005C653A"/>
    <w:rsid w:val="005C6729"/>
    <w:rsid w:val="005C6DB8"/>
    <w:rsid w:val="005D029F"/>
    <w:rsid w:val="005D23C6"/>
    <w:rsid w:val="005D2488"/>
    <w:rsid w:val="005D24DC"/>
    <w:rsid w:val="005D386A"/>
    <w:rsid w:val="005D3A5A"/>
    <w:rsid w:val="005D3C16"/>
    <w:rsid w:val="005D4E87"/>
    <w:rsid w:val="005D52C2"/>
    <w:rsid w:val="005D615F"/>
    <w:rsid w:val="005D6747"/>
    <w:rsid w:val="005D6F02"/>
    <w:rsid w:val="005E0519"/>
    <w:rsid w:val="005E10A7"/>
    <w:rsid w:val="005E283C"/>
    <w:rsid w:val="005E3BD6"/>
    <w:rsid w:val="005E3CC7"/>
    <w:rsid w:val="005E4006"/>
    <w:rsid w:val="005E4217"/>
    <w:rsid w:val="005E4AE4"/>
    <w:rsid w:val="005E533E"/>
    <w:rsid w:val="005E554A"/>
    <w:rsid w:val="005E5AB8"/>
    <w:rsid w:val="005E5AFB"/>
    <w:rsid w:val="005E5CD1"/>
    <w:rsid w:val="005E6134"/>
    <w:rsid w:val="005E68C4"/>
    <w:rsid w:val="005E6C87"/>
    <w:rsid w:val="005E7519"/>
    <w:rsid w:val="005F0602"/>
    <w:rsid w:val="005F1344"/>
    <w:rsid w:val="005F1776"/>
    <w:rsid w:val="005F217A"/>
    <w:rsid w:val="005F217E"/>
    <w:rsid w:val="005F21B6"/>
    <w:rsid w:val="005F23A9"/>
    <w:rsid w:val="005F2451"/>
    <w:rsid w:val="005F2956"/>
    <w:rsid w:val="005F2BD9"/>
    <w:rsid w:val="005F4045"/>
    <w:rsid w:val="005F466E"/>
    <w:rsid w:val="005F4781"/>
    <w:rsid w:val="005F5218"/>
    <w:rsid w:val="005F52D3"/>
    <w:rsid w:val="005F5509"/>
    <w:rsid w:val="005F56ED"/>
    <w:rsid w:val="005F58EF"/>
    <w:rsid w:val="005F6DBA"/>
    <w:rsid w:val="005F7859"/>
    <w:rsid w:val="005F795D"/>
    <w:rsid w:val="005F7BBC"/>
    <w:rsid w:val="0060019F"/>
    <w:rsid w:val="0060084C"/>
    <w:rsid w:val="006017F7"/>
    <w:rsid w:val="00601B5C"/>
    <w:rsid w:val="006024A0"/>
    <w:rsid w:val="0060272F"/>
    <w:rsid w:val="00603D2C"/>
    <w:rsid w:val="00604D65"/>
    <w:rsid w:val="00604FD0"/>
    <w:rsid w:val="00605348"/>
    <w:rsid w:val="00606374"/>
    <w:rsid w:val="00607997"/>
    <w:rsid w:val="00607A5C"/>
    <w:rsid w:val="006104F6"/>
    <w:rsid w:val="00610C68"/>
    <w:rsid w:val="00611858"/>
    <w:rsid w:val="006124B2"/>
    <w:rsid w:val="00612968"/>
    <w:rsid w:val="006131B5"/>
    <w:rsid w:val="00614BFF"/>
    <w:rsid w:val="00615391"/>
    <w:rsid w:val="00615E0E"/>
    <w:rsid w:val="006169EE"/>
    <w:rsid w:val="00617685"/>
    <w:rsid w:val="006179B2"/>
    <w:rsid w:val="00617BA5"/>
    <w:rsid w:val="0062004F"/>
    <w:rsid w:val="00620249"/>
    <w:rsid w:val="00620A27"/>
    <w:rsid w:val="00620C67"/>
    <w:rsid w:val="00620FA2"/>
    <w:rsid w:val="00620FAD"/>
    <w:rsid w:val="00622F86"/>
    <w:rsid w:val="00623C50"/>
    <w:rsid w:val="0062504C"/>
    <w:rsid w:val="00625FA5"/>
    <w:rsid w:val="00625FB8"/>
    <w:rsid w:val="00626B4C"/>
    <w:rsid w:val="0062711F"/>
    <w:rsid w:val="00627221"/>
    <w:rsid w:val="0063070E"/>
    <w:rsid w:val="00631981"/>
    <w:rsid w:val="006320B8"/>
    <w:rsid w:val="00633923"/>
    <w:rsid w:val="00633AAC"/>
    <w:rsid w:val="00633F54"/>
    <w:rsid w:val="006342B3"/>
    <w:rsid w:val="006352E9"/>
    <w:rsid w:val="00635A3B"/>
    <w:rsid w:val="00635DE0"/>
    <w:rsid w:val="00636018"/>
    <w:rsid w:val="00636A31"/>
    <w:rsid w:val="00636DBE"/>
    <w:rsid w:val="00637113"/>
    <w:rsid w:val="006403EC"/>
    <w:rsid w:val="00640515"/>
    <w:rsid w:val="00640AF5"/>
    <w:rsid w:val="006412A7"/>
    <w:rsid w:val="006412C9"/>
    <w:rsid w:val="00641A4D"/>
    <w:rsid w:val="006423AF"/>
    <w:rsid w:val="006431F8"/>
    <w:rsid w:val="00643281"/>
    <w:rsid w:val="00643563"/>
    <w:rsid w:val="00643F91"/>
    <w:rsid w:val="00644281"/>
    <w:rsid w:val="006451DE"/>
    <w:rsid w:val="00645AEF"/>
    <w:rsid w:val="00646702"/>
    <w:rsid w:val="00646D0F"/>
    <w:rsid w:val="00647CC3"/>
    <w:rsid w:val="006505BA"/>
    <w:rsid w:val="006508B6"/>
    <w:rsid w:val="00650D6D"/>
    <w:rsid w:val="0065148D"/>
    <w:rsid w:val="00652C98"/>
    <w:rsid w:val="00653631"/>
    <w:rsid w:val="0065367C"/>
    <w:rsid w:val="006536D1"/>
    <w:rsid w:val="00653B87"/>
    <w:rsid w:val="00655414"/>
    <w:rsid w:val="006555E5"/>
    <w:rsid w:val="00656173"/>
    <w:rsid w:val="006562BD"/>
    <w:rsid w:val="00656FA1"/>
    <w:rsid w:val="00657016"/>
    <w:rsid w:val="00657AD2"/>
    <w:rsid w:val="00660FE3"/>
    <w:rsid w:val="0066288D"/>
    <w:rsid w:val="006636D9"/>
    <w:rsid w:val="00664225"/>
    <w:rsid w:val="006648EA"/>
    <w:rsid w:val="00666671"/>
    <w:rsid w:val="00666C85"/>
    <w:rsid w:val="00666DF9"/>
    <w:rsid w:val="00667986"/>
    <w:rsid w:val="0067077E"/>
    <w:rsid w:val="00671049"/>
    <w:rsid w:val="00671CE9"/>
    <w:rsid w:val="0067242F"/>
    <w:rsid w:val="00673A68"/>
    <w:rsid w:val="0067560A"/>
    <w:rsid w:val="00675B1A"/>
    <w:rsid w:val="00675D4B"/>
    <w:rsid w:val="00676E80"/>
    <w:rsid w:val="00677A4C"/>
    <w:rsid w:val="00677AE2"/>
    <w:rsid w:val="00680C0A"/>
    <w:rsid w:val="00681111"/>
    <w:rsid w:val="00681226"/>
    <w:rsid w:val="00681891"/>
    <w:rsid w:val="00681B54"/>
    <w:rsid w:val="00682713"/>
    <w:rsid w:val="0068306F"/>
    <w:rsid w:val="0068327A"/>
    <w:rsid w:val="00684955"/>
    <w:rsid w:val="006850C0"/>
    <w:rsid w:val="00685150"/>
    <w:rsid w:val="00685EAD"/>
    <w:rsid w:val="00686525"/>
    <w:rsid w:val="00686ADE"/>
    <w:rsid w:val="00687C4F"/>
    <w:rsid w:val="00687D52"/>
    <w:rsid w:val="00687F7B"/>
    <w:rsid w:val="006901A3"/>
    <w:rsid w:val="00690FAD"/>
    <w:rsid w:val="00691288"/>
    <w:rsid w:val="00691957"/>
    <w:rsid w:val="00691BDC"/>
    <w:rsid w:val="00691D11"/>
    <w:rsid w:val="00691E68"/>
    <w:rsid w:val="00692963"/>
    <w:rsid w:val="00693175"/>
    <w:rsid w:val="006932EB"/>
    <w:rsid w:val="00693696"/>
    <w:rsid w:val="00693BC6"/>
    <w:rsid w:val="00695A9B"/>
    <w:rsid w:val="0069704C"/>
    <w:rsid w:val="00697142"/>
    <w:rsid w:val="006971D9"/>
    <w:rsid w:val="00697469"/>
    <w:rsid w:val="00697B06"/>
    <w:rsid w:val="00697E4A"/>
    <w:rsid w:val="006A07C3"/>
    <w:rsid w:val="006A162C"/>
    <w:rsid w:val="006A1C5E"/>
    <w:rsid w:val="006A2069"/>
    <w:rsid w:val="006A2414"/>
    <w:rsid w:val="006A2E94"/>
    <w:rsid w:val="006A3384"/>
    <w:rsid w:val="006A38F7"/>
    <w:rsid w:val="006A3DF5"/>
    <w:rsid w:val="006A4A87"/>
    <w:rsid w:val="006A4BC9"/>
    <w:rsid w:val="006A62A1"/>
    <w:rsid w:val="006A6689"/>
    <w:rsid w:val="006A7CD1"/>
    <w:rsid w:val="006A7CFD"/>
    <w:rsid w:val="006B0667"/>
    <w:rsid w:val="006B0DAA"/>
    <w:rsid w:val="006B263F"/>
    <w:rsid w:val="006B2669"/>
    <w:rsid w:val="006B26B0"/>
    <w:rsid w:val="006B3689"/>
    <w:rsid w:val="006B3B1D"/>
    <w:rsid w:val="006B40AA"/>
    <w:rsid w:val="006B4775"/>
    <w:rsid w:val="006B5162"/>
    <w:rsid w:val="006B5B34"/>
    <w:rsid w:val="006B657F"/>
    <w:rsid w:val="006B6F8B"/>
    <w:rsid w:val="006B6FC7"/>
    <w:rsid w:val="006B7EA3"/>
    <w:rsid w:val="006C0B98"/>
    <w:rsid w:val="006C11AC"/>
    <w:rsid w:val="006C1305"/>
    <w:rsid w:val="006C1713"/>
    <w:rsid w:val="006C1C4C"/>
    <w:rsid w:val="006C23C7"/>
    <w:rsid w:val="006C2E1C"/>
    <w:rsid w:val="006C2F41"/>
    <w:rsid w:val="006C3A3C"/>
    <w:rsid w:val="006C3AA9"/>
    <w:rsid w:val="006C3ABD"/>
    <w:rsid w:val="006C432B"/>
    <w:rsid w:val="006C4541"/>
    <w:rsid w:val="006C537B"/>
    <w:rsid w:val="006C5443"/>
    <w:rsid w:val="006C567B"/>
    <w:rsid w:val="006C6B2D"/>
    <w:rsid w:val="006C6D2D"/>
    <w:rsid w:val="006D04C3"/>
    <w:rsid w:val="006D0820"/>
    <w:rsid w:val="006D0D76"/>
    <w:rsid w:val="006D0EFC"/>
    <w:rsid w:val="006D1224"/>
    <w:rsid w:val="006D337B"/>
    <w:rsid w:val="006D33E0"/>
    <w:rsid w:val="006D3769"/>
    <w:rsid w:val="006D549B"/>
    <w:rsid w:val="006D64C9"/>
    <w:rsid w:val="006D79CB"/>
    <w:rsid w:val="006E05D8"/>
    <w:rsid w:val="006E0E63"/>
    <w:rsid w:val="006E1C19"/>
    <w:rsid w:val="006E1FB4"/>
    <w:rsid w:val="006E21FF"/>
    <w:rsid w:val="006E24FE"/>
    <w:rsid w:val="006E2551"/>
    <w:rsid w:val="006E3730"/>
    <w:rsid w:val="006E478C"/>
    <w:rsid w:val="006E4B8C"/>
    <w:rsid w:val="006E5AF2"/>
    <w:rsid w:val="006E6229"/>
    <w:rsid w:val="006E6751"/>
    <w:rsid w:val="006E6AA9"/>
    <w:rsid w:val="006E6F68"/>
    <w:rsid w:val="006E7358"/>
    <w:rsid w:val="006F0951"/>
    <w:rsid w:val="006F0A35"/>
    <w:rsid w:val="006F17B8"/>
    <w:rsid w:val="006F2515"/>
    <w:rsid w:val="006F2B52"/>
    <w:rsid w:val="006F356F"/>
    <w:rsid w:val="006F3D4C"/>
    <w:rsid w:val="006F419B"/>
    <w:rsid w:val="006F5222"/>
    <w:rsid w:val="006F6FFC"/>
    <w:rsid w:val="006F7F4A"/>
    <w:rsid w:val="0070041E"/>
    <w:rsid w:val="00701044"/>
    <w:rsid w:val="0070108D"/>
    <w:rsid w:val="00701586"/>
    <w:rsid w:val="007021AD"/>
    <w:rsid w:val="007027AF"/>
    <w:rsid w:val="0070325D"/>
    <w:rsid w:val="00703888"/>
    <w:rsid w:val="007039B0"/>
    <w:rsid w:val="00704C18"/>
    <w:rsid w:val="00705475"/>
    <w:rsid w:val="00705850"/>
    <w:rsid w:val="00705B34"/>
    <w:rsid w:val="00705D4A"/>
    <w:rsid w:val="00706290"/>
    <w:rsid w:val="00706EF2"/>
    <w:rsid w:val="00706EF5"/>
    <w:rsid w:val="0071042F"/>
    <w:rsid w:val="007110CF"/>
    <w:rsid w:val="007115C2"/>
    <w:rsid w:val="007117C1"/>
    <w:rsid w:val="00711A45"/>
    <w:rsid w:val="00712F8C"/>
    <w:rsid w:val="00713A03"/>
    <w:rsid w:val="00713D3C"/>
    <w:rsid w:val="00714057"/>
    <w:rsid w:val="007144DF"/>
    <w:rsid w:val="00714AFA"/>
    <w:rsid w:val="007154A8"/>
    <w:rsid w:val="007156B8"/>
    <w:rsid w:val="007164CF"/>
    <w:rsid w:val="00716F10"/>
    <w:rsid w:val="00720395"/>
    <w:rsid w:val="00720628"/>
    <w:rsid w:val="00720EBA"/>
    <w:rsid w:val="00720FD6"/>
    <w:rsid w:val="0072105D"/>
    <w:rsid w:val="0072148B"/>
    <w:rsid w:val="007230B5"/>
    <w:rsid w:val="00723344"/>
    <w:rsid w:val="00723AFA"/>
    <w:rsid w:val="00723E3E"/>
    <w:rsid w:val="0072466B"/>
    <w:rsid w:val="00724FC9"/>
    <w:rsid w:val="00725675"/>
    <w:rsid w:val="007264AF"/>
    <w:rsid w:val="00726552"/>
    <w:rsid w:val="00726BE6"/>
    <w:rsid w:val="0072737B"/>
    <w:rsid w:val="00730C86"/>
    <w:rsid w:val="00732018"/>
    <w:rsid w:val="0073206B"/>
    <w:rsid w:val="00732506"/>
    <w:rsid w:val="00732522"/>
    <w:rsid w:val="00732BF4"/>
    <w:rsid w:val="00733256"/>
    <w:rsid w:val="007336E4"/>
    <w:rsid w:val="00734506"/>
    <w:rsid w:val="0073482C"/>
    <w:rsid w:val="00734B84"/>
    <w:rsid w:val="0073615D"/>
    <w:rsid w:val="007363C5"/>
    <w:rsid w:val="007367E9"/>
    <w:rsid w:val="00737667"/>
    <w:rsid w:val="00740664"/>
    <w:rsid w:val="00740A48"/>
    <w:rsid w:val="0074108C"/>
    <w:rsid w:val="007424D6"/>
    <w:rsid w:val="0074261C"/>
    <w:rsid w:val="00742C30"/>
    <w:rsid w:val="0074389B"/>
    <w:rsid w:val="007438AD"/>
    <w:rsid w:val="007446AD"/>
    <w:rsid w:val="00744E0B"/>
    <w:rsid w:val="0074522E"/>
    <w:rsid w:val="00745C02"/>
    <w:rsid w:val="00747377"/>
    <w:rsid w:val="00747ABC"/>
    <w:rsid w:val="00747C63"/>
    <w:rsid w:val="00747F41"/>
    <w:rsid w:val="007502BB"/>
    <w:rsid w:val="00751B41"/>
    <w:rsid w:val="00751CB9"/>
    <w:rsid w:val="00752160"/>
    <w:rsid w:val="0075229E"/>
    <w:rsid w:val="00752563"/>
    <w:rsid w:val="00752899"/>
    <w:rsid w:val="00753DCC"/>
    <w:rsid w:val="007547EC"/>
    <w:rsid w:val="0075505F"/>
    <w:rsid w:val="00755901"/>
    <w:rsid w:val="00756363"/>
    <w:rsid w:val="00756F03"/>
    <w:rsid w:val="00757E6D"/>
    <w:rsid w:val="0076023A"/>
    <w:rsid w:val="007607BA"/>
    <w:rsid w:val="00761421"/>
    <w:rsid w:val="00761B02"/>
    <w:rsid w:val="007623FC"/>
    <w:rsid w:val="007625F9"/>
    <w:rsid w:val="007631C1"/>
    <w:rsid w:val="00763DCF"/>
    <w:rsid w:val="00766859"/>
    <w:rsid w:val="00766A1D"/>
    <w:rsid w:val="007675A9"/>
    <w:rsid w:val="0076772C"/>
    <w:rsid w:val="007679AE"/>
    <w:rsid w:val="0076ABF4"/>
    <w:rsid w:val="00770D57"/>
    <w:rsid w:val="007718EC"/>
    <w:rsid w:val="0077279F"/>
    <w:rsid w:val="0077299A"/>
    <w:rsid w:val="00772EF8"/>
    <w:rsid w:val="00773358"/>
    <w:rsid w:val="0077462A"/>
    <w:rsid w:val="007746B1"/>
    <w:rsid w:val="0077516C"/>
    <w:rsid w:val="0077546B"/>
    <w:rsid w:val="0077628E"/>
    <w:rsid w:val="00777E4C"/>
    <w:rsid w:val="00781210"/>
    <w:rsid w:val="0078136F"/>
    <w:rsid w:val="00782D57"/>
    <w:rsid w:val="007831BA"/>
    <w:rsid w:val="00783668"/>
    <w:rsid w:val="00784207"/>
    <w:rsid w:val="00784680"/>
    <w:rsid w:val="00785307"/>
    <w:rsid w:val="007861FA"/>
    <w:rsid w:val="007874AF"/>
    <w:rsid w:val="00787C57"/>
    <w:rsid w:val="00787CD0"/>
    <w:rsid w:val="00790AE7"/>
    <w:rsid w:val="00790FFC"/>
    <w:rsid w:val="00791485"/>
    <w:rsid w:val="00791978"/>
    <w:rsid w:val="00791DAE"/>
    <w:rsid w:val="0079264D"/>
    <w:rsid w:val="00793F79"/>
    <w:rsid w:val="007943A8"/>
    <w:rsid w:val="00794756"/>
    <w:rsid w:val="007947FF"/>
    <w:rsid w:val="007953B2"/>
    <w:rsid w:val="00796D55"/>
    <w:rsid w:val="00797006"/>
    <w:rsid w:val="0079722C"/>
    <w:rsid w:val="007A1DBD"/>
    <w:rsid w:val="007A2012"/>
    <w:rsid w:val="007A2A7C"/>
    <w:rsid w:val="007A4038"/>
    <w:rsid w:val="007A7DE1"/>
    <w:rsid w:val="007B0B19"/>
    <w:rsid w:val="007B1E72"/>
    <w:rsid w:val="007B1FF9"/>
    <w:rsid w:val="007B309A"/>
    <w:rsid w:val="007B32BD"/>
    <w:rsid w:val="007B340E"/>
    <w:rsid w:val="007B518C"/>
    <w:rsid w:val="007B5209"/>
    <w:rsid w:val="007B5BC0"/>
    <w:rsid w:val="007B5D76"/>
    <w:rsid w:val="007B6F2A"/>
    <w:rsid w:val="007B6FCF"/>
    <w:rsid w:val="007C0AF8"/>
    <w:rsid w:val="007C0C08"/>
    <w:rsid w:val="007C107C"/>
    <w:rsid w:val="007C10B0"/>
    <w:rsid w:val="007C1EA6"/>
    <w:rsid w:val="007C29D4"/>
    <w:rsid w:val="007C3522"/>
    <w:rsid w:val="007C3585"/>
    <w:rsid w:val="007C397E"/>
    <w:rsid w:val="007C4861"/>
    <w:rsid w:val="007C56A1"/>
    <w:rsid w:val="007C575F"/>
    <w:rsid w:val="007C5767"/>
    <w:rsid w:val="007C6269"/>
    <w:rsid w:val="007C6C53"/>
    <w:rsid w:val="007C7CC6"/>
    <w:rsid w:val="007D0809"/>
    <w:rsid w:val="007D1239"/>
    <w:rsid w:val="007D1FBC"/>
    <w:rsid w:val="007D2419"/>
    <w:rsid w:val="007D263B"/>
    <w:rsid w:val="007D27AA"/>
    <w:rsid w:val="007D3EB0"/>
    <w:rsid w:val="007D4DCD"/>
    <w:rsid w:val="007D51CE"/>
    <w:rsid w:val="007D527E"/>
    <w:rsid w:val="007D56AC"/>
    <w:rsid w:val="007D5B7E"/>
    <w:rsid w:val="007D5F26"/>
    <w:rsid w:val="007D6827"/>
    <w:rsid w:val="007D69F3"/>
    <w:rsid w:val="007E060F"/>
    <w:rsid w:val="007E13C5"/>
    <w:rsid w:val="007E1E14"/>
    <w:rsid w:val="007E21BB"/>
    <w:rsid w:val="007E295A"/>
    <w:rsid w:val="007E30BF"/>
    <w:rsid w:val="007E32C7"/>
    <w:rsid w:val="007E3FA7"/>
    <w:rsid w:val="007E4CB1"/>
    <w:rsid w:val="007E57B7"/>
    <w:rsid w:val="007E5D60"/>
    <w:rsid w:val="007E61AF"/>
    <w:rsid w:val="007E6B65"/>
    <w:rsid w:val="007E755A"/>
    <w:rsid w:val="007E7A71"/>
    <w:rsid w:val="007F153E"/>
    <w:rsid w:val="007F1BA5"/>
    <w:rsid w:val="007F21D7"/>
    <w:rsid w:val="007F2901"/>
    <w:rsid w:val="007F3295"/>
    <w:rsid w:val="007F4E8A"/>
    <w:rsid w:val="007F57B0"/>
    <w:rsid w:val="007F5873"/>
    <w:rsid w:val="007F6733"/>
    <w:rsid w:val="00801E41"/>
    <w:rsid w:val="008020CB"/>
    <w:rsid w:val="0080250A"/>
    <w:rsid w:val="0080255A"/>
    <w:rsid w:val="008030EA"/>
    <w:rsid w:val="00804D74"/>
    <w:rsid w:val="00805867"/>
    <w:rsid w:val="00805B85"/>
    <w:rsid w:val="00805C9B"/>
    <w:rsid w:val="00805CE1"/>
    <w:rsid w:val="008066E9"/>
    <w:rsid w:val="00806BB4"/>
    <w:rsid w:val="00807EFA"/>
    <w:rsid w:val="008108AE"/>
    <w:rsid w:val="00811564"/>
    <w:rsid w:val="00811A6E"/>
    <w:rsid w:val="00811B84"/>
    <w:rsid w:val="008122D4"/>
    <w:rsid w:val="00812471"/>
    <w:rsid w:val="00812539"/>
    <w:rsid w:val="00812C14"/>
    <w:rsid w:val="008138D6"/>
    <w:rsid w:val="0081399F"/>
    <w:rsid w:val="00813F9C"/>
    <w:rsid w:val="00814287"/>
    <w:rsid w:val="008147E9"/>
    <w:rsid w:val="00815065"/>
    <w:rsid w:val="00815151"/>
    <w:rsid w:val="0081571D"/>
    <w:rsid w:val="0081621E"/>
    <w:rsid w:val="008164A3"/>
    <w:rsid w:val="00816E50"/>
    <w:rsid w:val="00817A54"/>
    <w:rsid w:val="00820352"/>
    <w:rsid w:val="00820EFD"/>
    <w:rsid w:val="0082149D"/>
    <w:rsid w:val="008216B1"/>
    <w:rsid w:val="00821A71"/>
    <w:rsid w:val="00821B83"/>
    <w:rsid w:val="00822D6F"/>
    <w:rsid w:val="00822E77"/>
    <w:rsid w:val="00822FA4"/>
    <w:rsid w:val="0082441F"/>
    <w:rsid w:val="00824576"/>
    <w:rsid w:val="008248D7"/>
    <w:rsid w:val="00825D3C"/>
    <w:rsid w:val="00826066"/>
    <w:rsid w:val="00826445"/>
    <w:rsid w:val="00826DAA"/>
    <w:rsid w:val="00826DCD"/>
    <w:rsid w:val="008305EB"/>
    <w:rsid w:val="00830FF4"/>
    <w:rsid w:val="00831171"/>
    <w:rsid w:val="00831D98"/>
    <w:rsid w:val="008332F9"/>
    <w:rsid w:val="00833D4E"/>
    <w:rsid w:val="00834568"/>
    <w:rsid w:val="00834AD7"/>
    <w:rsid w:val="008356DB"/>
    <w:rsid w:val="00835D73"/>
    <w:rsid w:val="008367C9"/>
    <w:rsid w:val="0083680C"/>
    <w:rsid w:val="008374C3"/>
    <w:rsid w:val="00837690"/>
    <w:rsid w:val="00837D9D"/>
    <w:rsid w:val="00837FBB"/>
    <w:rsid w:val="00840648"/>
    <w:rsid w:val="00841C2A"/>
    <w:rsid w:val="00844508"/>
    <w:rsid w:val="008446B4"/>
    <w:rsid w:val="00844A33"/>
    <w:rsid w:val="00844B46"/>
    <w:rsid w:val="00844BD5"/>
    <w:rsid w:val="00845A1F"/>
    <w:rsid w:val="008463AA"/>
    <w:rsid w:val="00847150"/>
    <w:rsid w:val="0084730A"/>
    <w:rsid w:val="0084744E"/>
    <w:rsid w:val="008475C7"/>
    <w:rsid w:val="008477FA"/>
    <w:rsid w:val="00847E9B"/>
    <w:rsid w:val="00847FC1"/>
    <w:rsid w:val="00850127"/>
    <w:rsid w:val="00850A18"/>
    <w:rsid w:val="00851784"/>
    <w:rsid w:val="008524BE"/>
    <w:rsid w:val="008525A4"/>
    <w:rsid w:val="00852760"/>
    <w:rsid w:val="00852A41"/>
    <w:rsid w:val="00852AA5"/>
    <w:rsid w:val="008541D9"/>
    <w:rsid w:val="00854DA6"/>
    <w:rsid w:val="00856AFD"/>
    <w:rsid w:val="00856F7D"/>
    <w:rsid w:val="00857796"/>
    <w:rsid w:val="00857C63"/>
    <w:rsid w:val="00860518"/>
    <w:rsid w:val="008619C4"/>
    <w:rsid w:val="00861F95"/>
    <w:rsid w:val="008634DC"/>
    <w:rsid w:val="00864BFD"/>
    <w:rsid w:val="00864DDD"/>
    <w:rsid w:val="00864E4B"/>
    <w:rsid w:val="00865069"/>
    <w:rsid w:val="00866C09"/>
    <w:rsid w:val="008701C8"/>
    <w:rsid w:val="00870CA6"/>
    <w:rsid w:val="00870F72"/>
    <w:rsid w:val="00871297"/>
    <w:rsid w:val="00871509"/>
    <w:rsid w:val="008733E8"/>
    <w:rsid w:val="008739BE"/>
    <w:rsid w:val="00873A23"/>
    <w:rsid w:val="00874E18"/>
    <w:rsid w:val="00875710"/>
    <w:rsid w:val="008761BF"/>
    <w:rsid w:val="00877309"/>
    <w:rsid w:val="00877A22"/>
    <w:rsid w:val="00877A65"/>
    <w:rsid w:val="00880B74"/>
    <w:rsid w:val="00880DFF"/>
    <w:rsid w:val="00880F8F"/>
    <w:rsid w:val="00881099"/>
    <w:rsid w:val="00881473"/>
    <w:rsid w:val="0088169A"/>
    <w:rsid w:val="008819FC"/>
    <w:rsid w:val="00881EEB"/>
    <w:rsid w:val="0088257B"/>
    <w:rsid w:val="00882796"/>
    <w:rsid w:val="00882EDE"/>
    <w:rsid w:val="0088386D"/>
    <w:rsid w:val="00883F58"/>
    <w:rsid w:val="0088522D"/>
    <w:rsid w:val="00887090"/>
    <w:rsid w:val="008874B7"/>
    <w:rsid w:val="008906A7"/>
    <w:rsid w:val="008915A1"/>
    <w:rsid w:val="00891ED8"/>
    <w:rsid w:val="0089232D"/>
    <w:rsid w:val="008925EC"/>
    <w:rsid w:val="00893041"/>
    <w:rsid w:val="00893793"/>
    <w:rsid w:val="008948F3"/>
    <w:rsid w:val="00894926"/>
    <w:rsid w:val="00894AD8"/>
    <w:rsid w:val="00894E5D"/>
    <w:rsid w:val="008950F7"/>
    <w:rsid w:val="00895816"/>
    <w:rsid w:val="00895E98"/>
    <w:rsid w:val="0089610F"/>
    <w:rsid w:val="00896DB0"/>
    <w:rsid w:val="008971E1"/>
    <w:rsid w:val="008973BF"/>
    <w:rsid w:val="00897814"/>
    <w:rsid w:val="008A006B"/>
    <w:rsid w:val="008A0B28"/>
    <w:rsid w:val="008A1383"/>
    <w:rsid w:val="008A180D"/>
    <w:rsid w:val="008A2509"/>
    <w:rsid w:val="008A5888"/>
    <w:rsid w:val="008A6B5C"/>
    <w:rsid w:val="008A7FC2"/>
    <w:rsid w:val="008B0492"/>
    <w:rsid w:val="008B0748"/>
    <w:rsid w:val="008B11DD"/>
    <w:rsid w:val="008B171F"/>
    <w:rsid w:val="008B1F57"/>
    <w:rsid w:val="008B217B"/>
    <w:rsid w:val="008B2737"/>
    <w:rsid w:val="008B2D85"/>
    <w:rsid w:val="008B460D"/>
    <w:rsid w:val="008B4839"/>
    <w:rsid w:val="008B4946"/>
    <w:rsid w:val="008B5469"/>
    <w:rsid w:val="008B6D4C"/>
    <w:rsid w:val="008B6FF4"/>
    <w:rsid w:val="008B7568"/>
    <w:rsid w:val="008B7DA0"/>
    <w:rsid w:val="008C06E4"/>
    <w:rsid w:val="008C2398"/>
    <w:rsid w:val="008C26B0"/>
    <w:rsid w:val="008C27F2"/>
    <w:rsid w:val="008C2EC9"/>
    <w:rsid w:val="008C3237"/>
    <w:rsid w:val="008C3836"/>
    <w:rsid w:val="008C3C06"/>
    <w:rsid w:val="008C4588"/>
    <w:rsid w:val="008C49EA"/>
    <w:rsid w:val="008C596B"/>
    <w:rsid w:val="008C60B0"/>
    <w:rsid w:val="008C613B"/>
    <w:rsid w:val="008C65C9"/>
    <w:rsid w:val="008C6C26"/>
    <w:rsid w:val="008C732C"/>
    <w:rsid w:val="008C7863"/>
    <w:rsid w:val="008C7D50"/>
    <w:rsid w:val="008D003C"/>
    <w:rsid w:val="008D130A"/>
    <w:rsid w:val="008D1F9F"/>
    <w:rsid w:val="008D22FE"/>
    <w:rsid w:val="008D299C"/>
    <w:rsid w:val="008D334F"/>
    <w:rsid w:val="008D362A"/>
    <w:rsid w:val="008D3C3D"/>
    <w:rsid w:val="008D3C57"/>
    <w:rsid w:val="008D3FFD"/>
    <w:rsid w:val="008D44BB"/>
    <w:rsid w:val="008D5082"/>
    <w:rsid w:val="008D57F0"/>
    <w:rsid w:val="008D593A"/>
    <w:rsid w:val="008D5EBA"/>
    <w:rsid w:val="008D6C45"/>
    <w:rsid w:val="008D7D63"/>
    <w:rsid w:val="008D7FE2"/>
    <w:rsid w:val="008E0505"/>
    <w:rsid w:val="008E20C1"/>
    <w:rsid w:val="008E3B75"/>
    <w:rsid w:val="008E3BA1"/>
    <w:rsid w:val="008E3F49"/>
    <w:rsid w:val="008E3FB8"/>
    <w:rsid w:val="008E424A"/>
    <w:rsid w:val="008E4F60"/>
    <w:rsid w:val="008E4FD1"/>
    <w:rsid w:val="008E5212"/>
    <w:rsid w:val="008E6D51"/>
    <w:rsid w:val="008E753F"/>
    <w:rsid w:val="008F0FED"/>
    <w:rsid w:val="008F1951"/>
    <w:rsid w:val="008F1C63"/>
    <w:rsid w:val="008F26BA"/>
    <w:rsid w:val="008F40E4"/>
    <w:rsid w:val="008F40EB"/>
    <w:rsid w:val="008F49C3"/>
    <w:rsid w:val="008F4D76"/>
    <w:rsid w:val="008F508D"/>
    <w:rsid w:val="008F54EC"/>
    <w:rsid w:val="008F61F1"/>
    <w:rsid w:val="008F6FD8"/>
    <w:rsid w:val="00900E32"/>
    <w:rsid w:val="00901606"/>
    <w:rsid w:val="00901715"/>
    <w:rsid w:val="00901BC0"/>
    <w:rsid w:val="00901C7D"/>
    <w:rsid w:val="009040BA"/>
    <w:rsid w:val="00905364"/>
    <w:rsid w:val="00905839"/>
    <w:rsid w:val="00905999"/>
    <w:rsid w:val="00905A90"/>
    <w:rsid w:val="00905F94"/>
    <w:rsid w:val="00906C0E"/>
    <w:rsid w:val="009070BC"/>
    <w:rsid w:val="009071B9"/>
    <w:rsid w:val="00907BB0"/>
    <w:rsid w:val="00910B28"/>
    <w:rsid w:val="00910C67"/>
    <w:rsid w:val="00911332"/>
    <w:rsid w:val="0091138D"/>
    <w:rsid w:val="00911E7F"/>
    <w:rsid w:val="0091202C"/>
    <w:rsid w:val="00912A4C"/>
    <w:rsid w:val="00912D90"/>
    <w:rsid w:val="00914037"/>
    <w:rsid w:val="009143CB"/>
    <w:rsid w:val="0091574F"/>
    <w:rsid w:val="009158D3"/>
    <w:rsid w:val="00915DD8"/>
    <w:rsid w:val="00916301"/>
    <w:rsid w:val="009167A3"/>
    <w:rsid w:val="00916B4C"/>
    <w:rsid w:val="00917D69"/>
    <w:rsid w:val="00920BEE"/>
    <w:rsid w:val="00920E80"/>
    <w:rsid w:val="00921833"/>
    <w:rsid w:val="009219EA"/>
    <w:rsid w:val="00921CF5"/>
    <w:rsid w:val="00922DF2"/>
    <w:rsid w:val="00923111"/>
    <w:rsid w:val="0092333F"/>
    <w:rsid w:val="00923755"/>
    <w:rsid w:val="0092452A"/>
    <w:rsid w:val="00924BE1"/>
    <w:rsid w:val="00925F01"/>
    <w:rsid w:val="009273B8"/>
    <w:rsid w:val="00927423"/>
    <w:rsid w:val="00927D06"/>
    <w:rsid w:val="0093015F"/>
    <w:rsid w:val="0093200B"/>
    <w:rsid w:val="00932885"/>
    <w:rsid w:val="0093295C"/>
    <w:rsid w:val="00932CD7"/>
    <w:rsid w:val="00933013"/>
    <w:rsid w:val="009337B1"/>
    <w:rsid w:val="00933FC7"/>
    <w:rsid w:val="009344C0"/>
    <w:rsid w:val="00934972"/>
    <w:rsid w:val="009349F3"/>
    <w:rsid w:val="00935B6C"/>
    <w:rsid w:val="00936CB6"/>
    <w:rsid w:val="00936CDB"/>
    <w:rsid w:val="00937508"/>
    <w:rsid w:val="009376D1"/>
    <w:rsid w:val="00937A57"/>
    <w:rsid w:val="00940023"/>
    <w:rsid w:val="00940FE7"/>
    <w:rsid w:val="00941166"/>
    <w:rsid w:val="0094166A"/>
    <w:rsid w:val="00941B2E"/>
    <w:rsid w:val="009424D4"/>
    <w:rsid w:val="00942B51"/>
    <w:rsid w:val="00943532"/>
    <w:rsid w:val="00943A9C"/>
    <w:rsid w:val="009445BC"/>
    <w:rsid w:val="00944C4B"/>
    <w:rsid w:val="00944D0B"/>
    <w:rsid w:val="00945D63"/>
    <w:rsid w:val="00945F85"/>
    <w:rsid w:val="00946BAB"/>
    <w:rsid w:val="00947F4A"/>
    <w:rsid w:val="0095201D"/>
    <w:rsid w:val="00952C1A"/>
    <w:rsid w:val="009532F9"/>
    <w:rsid w:val="00954085"/>
    <w:rsid w:val="0095592E"/>
    <w:rsid w:val="00955EB0"/>
    <w:rsid w:val="00957A19"/>
    <w:rsid w:val="00957B7B"/>
    <w:rsid w:val="0096258E"/>
    <w:rsid w:val="00962900"/>
    <w:rsid w:val="00962ABA"/>
    <w:rsid w:val="00963F6B"/>
    <w:rsid w:val="00964636"/>
    <w:rsid w:val="0096625D"/>
    <w:rsid w:val="0096652E"/>
    <w:rsid w:val="00966BFC"/>
    <w:rsid w:val="009673A1"/>
    <w:rsid w:val="00967413"/>
    <w:rsid w:val="009674EF"/>
    <w:rsid w:val="009714C8"/>
    <w:rsid w:val="0097211E"/>
    <w:rsid w:val="00972467"/>
    <w:rsid w:val="00972A8C"/>
    <w:rsid w:val="00972EA6"/>
    <w:rsid w:val="0097301B"/>
    <w:rsid w:val="0097399B"/>
    <w:rsid w:val="00973B6C"/>
    <w:rsid w:val="00975079"/>
    <w:rsid w:val="00975B03"/>
    <w:rsid w:val="00975C1B"/>
    <w:rsid w:val="00976886"/>
    <w:rsid w:val="00976987"/>
    <w:rsid w:val="00976FDD"/>
    <w:rsid w:val="00980DC9"/>
    <w:rsid w:val="009814F7"/>
    <w:rsid w:val="0098229E"/>
    <w:rsid w:val="0098240B"/>
    <w:rsid w:val="00982D7A"/>
    <w:rsid w:val="00983209"/>
    <w:rsid w:val="00983643"/>
    <w:rsid w:val="00983EEB"/>
    <w:rsid w:val="00983F2F"/>
    <w:rsid w:val="009841CC"/>
    <w:rsid w:val="009844DF"/>
    <w:rsid w:val="00984767"/>
    <w:rsid w:val="00984FA4"/>
    <w:rsid w:val="00985C15"/>
    <w:rsid w:val="00985E8C"/>
    <w:rsid w:val="009862F5"/>
    <w:rsid w:val="0098692C"/>
    <w:rsid w:val="009878B9"/>
    <w:rsid w:val="009879F2"/>
    <w:rsid w:val="00987E3F"/>
    <w:rsid w:val="0099013F"/>
    <w:rsid w:val="009919A3"/>
    <w:rsid w:val="00991FF6"/>
    <w:rsid w:val="00992918"/>
    <w:rsid w:val="009934B2"/>
    <w:rsid w:val="00993FAE"/>
    <w:rsid w:val="0099498F"/>
    <w:rsid w:val="00994E9B"/>
    <w:rsid w:val="00995B16"/>
    <w:rsid w:val="00995CE5"/>
    <w:rsid w:val="009961FA"/>
    <w:rsid w:val="009962AF"/>
    <w:rsid w:val="00997417"/>
    <w:rsid w:val="00997780"/>
    <w:rsid w:val="009A0806"/>
    <w:rsid w:val="009A0A43"/>
    <w:rsid w:val="009A0A8C"/>
    <w:rsid w:val="009A1278"/>
    <w:rsid w:val="009A1600"/>
    <w:rsid w:val="009A173F"/>
    <w:rsid w:val="009A228B"/>
    <w:rsid w:val="009A2791"/>
    <w:rsid w:val="009A3D50"/>
    <w:rsid w:val="009A4BEE"/>
    <w:rsid w:val="009A4C0C"/>
    <w:rsid w:val="009A5022"/>
    <w:rsid w:val="009A50AE"/>
    <w:rsid w:val="009A525E"/>
    <w:rsid w:val="009A5EDB"/>
    <w:rsid w:val="009A6A79"/>
    <w:rsid w:val="009A6F85"/>
    <w:rsid w:val="009A7C50"/>
    <w:rsid w:val="009A7F53"/>
    <w:rsid w:val="009B0F62"/>
    <w:rsid w:val="009B13EE"/>
    <w:rsid w:val="009B145B"/>
    <w:rsid w:val="009B1531"/>
    <w:rsid w:val="009B1E10"/>
    <w:rsid w:val="009B2059"/>
    <w:rsid w:val="009B2AD8"/>
    <w:rsid w:val="009B2CF0"/>
    <w:rsid w:val="009B3643"/>
    <w:rsid w:val="009B3872"/>
    <w:rsid w:val="009B3D88"/>
    <w:rsid w:val="009B407B"/>
    <w:rsid w:val="009B4D63"/>
    <w:rsid w:val="009B517B"/>
    <w:rsid w:val="009B576F"/>
    <w:rsid w:val="009B57D7"/>
    <w:rsid w:val="009B5F3D"/>
    <w:rsid w:val="009B61F7"/>
    <w:rsid w:val="009B66C1"/>
    <w:rsid w:val="009B7D90"/>
    <w:rsid w:val="009B7DAB"/>
    <w:rsid w:val="009C1120"/>
    <w:rsid w:val="009C20F9"/>
    <w:rsid w:val="009C25D7"/>
    <w:rsid w:val="009C2DCF"/>
    <w:rsid w:val="009C3649"/>
    <w:rsid w:val="009C4586"/>
    <w:rsid w:val="009C4E45"/>
    <w:rsid w:val="009C5420"/>
    <w:rsid w:val="009C638F"/>
    <w:rsid w:val="009D0404"/>
    <w:rsid w:val="009D1293"/>
    <w:rsid w:val="009D3DCE"/>
    <w:rsid w:val="009D53C6"/>
    <w:rsid w:val="009D6174"/>
    <w:rsid w:val="009D686F"/>
    <w:rsid w:val="009E09C7"/>
    <w:rsid w:val="009E0EF3"/>
    <w:rsid w:val="009E0FCD"/>
    <w:rsid w:val="009E1750"/>
    <w:rsid w:val="009E1E16"/>
    <w:rsid w:val="009E2AF3"/>
    <w:rsid w:val="009E380D"/>
    <w:rsid w:val="009E4A51"/>
    <w:rsid w:val="009E58F0"/>
    <w:rsid w:val="009E5A10"/>
    <w:rsid w:val="009E5B94"/>
    <w:rsid w:val="009E62D8"/>
    <w:rsid w:val="009E6603"/>
    <w:rsid w:val="009E6AF6"/>
    <w:rsid w:val="009E74AD"/>
    <w:rsid w:val="009E765B"/>
    <w:rsid w:val="009E76D6"/>
    <w:rsid w:val="009E7A8A"/>
    <w:rsid w:val="009E7D02"/>
    <w:rsid w:val="009F0018"/>
    <w:rsid w:val="009F10B5"/>
    <w:rsid w:val="009F1ABB"/>
    <w:rsid w:val="009F1C43"/>
    <w:rsid w:val="009F21C0"/>
    <w:rsid w:val="009F2404"/>
    <w:rsid w:val="009F2D29"/>
    <w:rsid w:val="009F300B"/>
    <w:rsid w:val="009F31C9"/>
    <w:rsid w:val="009F554A"/>
    <w:rsid w:val="009F58BD"/>
    <w:rsid w:val="009F5FD4"/>
    <w:rsid w:val="009F6B45"/>
    <w:rsid w:val="00A002CC"/>
    <w:rsid w:val="00A006CB"/>
    <w:rsid w:val="00A0077F"/>
    <w:rsid w:val="00A00897"/>
    <w:rsid w:val="00A00C10"/>
    <w:rsid w:val="00A01231"/>
    <w:rsid w:val="00A01454"/>
    <w:rsid w:val="00A0169A"/>
    <w:rsid w:val="00A0217F"/>
    <w:rsid w:val="00A03D33"/>
    <w:rsid w:val="00A04F46"/>
    <w:rsid w:val="00A05367"/>
    <w:rsid w:val="00A05586"/>
    <w:rsid w:val="00A05E4C"/>
    <w:rsid w:val="00A065C4"/>
    <w:rsid w:val="00A072DF"/>
    <w:rsid w:val="00A074D8"/>
    <w:rsid w:val="00A07FED"/>
    <w:rsid w:val="00A100A2"/>
    <w:rsid w:val="00A11CCB"/>
    <w:rsid w:val="00A11E1D"/>
    <w:rsid w:val="00A11E41"/>
    <w:rsid w:val="00A1271E"/>
    <w:rsid w:val="00A12B46"/>
    <w:rsid w:val="00A15356"/>
    <w:rsid w:val="00A15C97"/>
    <w:rsid w:val="00A15EBE"/>
    <w:rsid w:val="00A16128"/>
    <w:rsid w:val="00A167C5"/>
    <w:rsid w:val="00A1717A"/>
    <w:rsid w:val="00A17C6B"/>
    <w:rsid w:val="00A17E88"/>
    <w:rsid w:val="00A20284"/>
    <w:rsid w:val="00A203CC"/>
    <w:rsid w:val="00A211A1"/>
    <w:rsid w:val="00A212F5"/>
    <w:rsid w:val="00A218F7"/>
    <w:rsid w:val="00A22286"/>
    <w:rsid w:val="00A22DC8"/>
    <w:rsid w:val="00A23096"/>
    <w:rsid w:val="00A2310C"/>
    <w:rsid w:val="00A2378A"/>
    <w:rsid w:val="00A240F7"/>
    <w:rsid w:val="00A24599"/>
    <w:rsid w:val="00A252D2"/>
    <w:rsid w:val="00A25CF1"/>
    <w:rsid w:val="00A26FD6"/>
    <w:rsid w:val="00A305BA"/>
    <w:rsid w:val="00A3094C"/>
    <w:rsid w:val="00A30ECE"/>
    <w:rsid w:val="00A311F8"/>
    <w:rsid w:val="00A31B7A"/>
    <w:rsid w:val="00A324A4"/>
    <w:rsid w:val="00A331D9"/>
    <w:rsid w:val="00A337F9"/>
    <w:rsid w:val="00A338AC"/>
    <w:rsid w:val="00A34B4D"/>
    <w:rsid w:val="00A35F89"/>
    <w:rsid w:val="00A36345"/>
    <w:rsid w:val="00A375B4"/>
    <w:rsid w:val="00A3760E"/>
    <w:rsid w:val="00A37611"/>
    <w:rsid w:val="00A378E2"/>
    <w:rsid w:val="00A37AF7"/>
    <w:rsid w:val="00A41B36"/>
    <w:rsid w:val="00A42D38"/>
    <w:rsid w:val="00A42F47"/>
    <w:rsid w:val="00A43048"/>
    <w:rsid w:val="00A44093"/>
    <w:rsid w:val="00A45BE5"/>
    <w:rsid w:val="00A464D9"/>
    <w:rsid w:val="00A466F2"/>
    <w:rsid w:val="00A478DB"/>
    <w:rsid w:val="00A47BD1"/>
    <w:rsid w:val="00A50177"/>
    <w:rsid w:val="00A516E6"/>
    <w:rsid w:val="00A51C68"/>
    <w:rsid w:val="00A54DDC"/>
    <w:rsid w:val="00A54F68"/>
    <w:rsid w:val="00A55342"/>
    <w:rsid w:val="00A554B6"/>
    <w:rsid w:val="00A55562"/>
    <w:rsid w:val="00A55CA3"/>
    <w:rsid w:val="00A56333"/>
    <w:rsid w:val="00A5664B"/>
    <w:rsid w:val="00A56B74"/>
    <w:rsid w:val="00A56CCA"/>
    <w:rsid w:val="00A57181"/>
    <w:rsid w:val="00A577A2"/>
    <w:rsid w:val="00A60891"/>
    <w:rsid w:val="00A60D45"/>
    <w:rsid w:val="00A6103E"/>
    <w:rsid w:val="00A62E06"/>
    <w:rsid w:val="00A6308B"/>
    <w:rsid w:val="00A630EA"/>
    <w:rsid w:val="00A63126"/>
    <w:rsid w:val="00A631A1"/>
    <w:rsid w:val="00A6330B"/>
    <w:rsid w:val="00A6345C"/>
    <w:rsid w:val="00A6345F"/>
    <w:rsid w:val="00A63DC1"/>
    <w:rsid w:val="00A657A5"/>
    <w:rsid w:val="00A65F9A"/>
    <w:rsid w:val="00A66AA2"/>
    <w:rsid w:val="00A672C4"/>
    <w:rsid w:val="00A71A13"/>
    <w:rsid w:val="00A71B7F"/>
    <w:rsid w:val="00A71B9F"/>
    <w:rsid w:val="00A725F9"/>
    <w:rsid w:val="00A72D52"/>
    <w:rsid w:val="00A732CE"/>
    <w:rsid w:val="00A73683"/>
    <w:rsid w:val="00A74131"/>
    <w:rsid w:val="00A74B76"/>
    <w:rsid w:val="00A74BA5"/>
    <w:rsid w:val="00A74CC7"/>
    <w:rsid w:val="00A7507C"/>
    <w:rsid w:val="00A75445"/>
    <w:rsid w:val="00A76F5D"/>
    <w:rsid w:val="00A774A1"/>
    <w:rsid w:val="00A80A2C"/>
    <w:rsid w:val="00A81B87"/>
    <w:rsid w:val="00A81F0A"/>
    <w:rsid w:val="00A83605"/>
    <w:rsid w:val="00A84505"/>
    <w:rsid w:val="00A847BB"/>
    <w:rsid w:val="00A8624C"/>
    <w:rsid w:val="00A87B86"/>
    <w:rsid w:val="00A90228"/>
    <w:rsid w:val="00A90331"/>
    <w:rsid w:val="00A90391"/>
    <w:rsid w:val="00A906CA"/>
    <w:rsid w:val="00A9093C"/>
    <w:rsid w:val="00A910FE"/>
    <w:rsid w:val="00A9228C"/>
    <w:rsid w:val="00A929CC"/>
    <w:rsid w:val="00A933EB"/>
    <w:rsid w:val="00A93446"/>
    <w:rsid w:val="00A9530F"/>
    <w:rsid w:val="00A95B63"/>
    <w:rsid w:val="00A963A5"/>
    <w:rsid w:val="00A96B28"/>
    <w:rsid w:val="00A96BA6"/>
    <w:rsid w:val="00A977E2"/>
    <w:rsid w:val="00A97E33"/>
    <w:rsid w:val="00AA1789"/>
    <w:rsid w:val="00AA17B0"/>
    <w:rsid w:val="00AA1B8C"/>
    <w:rsid w:val="00AA23B2"/>
    <w:rsid w:val="00AA31D0"/>
    <w:rsid w:val="00AA46BF"/>
    <w:rsid w:val="00AA538D"/>
    <w:rsid w:val="00AA596D"/>
    <w:rsid w:val="00AA5F92"/>
    <w:rsid w:val="00AA68FB"/>
    <w:rsid w:val="00AA6AC7"/>
    <w:rsid w:val="00AA70E3"/>
    <w:rsid w:val="00AA7FA9"/>
    <w:rsid w:val="00AB0403"/>
    <w:rsid w:val="00AB0459"/>
    <w:rsid w:val="00AB0575"/>
    <w:rsid w:val="00AB06B0"/>
    <w:rsid w:val="00AB06C8"/>
    <w:rsid w:val="00AB0BFF"/>
    <w:rsid w:val="00AB102D"/>
    <w:rsid w:val="00AB1150"/>
    <w:rsid w:val="00AB13DD"/>
    <w:rsid w:val="00AB1E97"/>
    <w:rsid w:val="00AB2D80"/>
    <w:rsid w:val="00AB39C4"/>
    <w:rsid w:val="00AB3A87"/>
    <w:rsid w:val="00AB489A"/>
    <w:rsid w:val="00AB5088"/>
    <w:rsid w:val="00AB59CB"/>
    <w:rsid w:val="00AB5C06"/>
    <w:rsid w:val="00AB5C1B"/>
    <w:rsid w:val="00AB5DC6"/>
    <w:rsid w:val="00AB5EF5"/>
    <w:rsid w:val="00AB5FBE"/>
    <w:rsid w:val="00AB6129"/>
    <w:rsid w:val="00AB6A28"/>
    <w:rsid w:val="00AB6D63"/>
    <w:rsid w:val="00AC0D7C"/>
    <w:rsid w:val="00AC0F8F"/>
    <w:rsid w:val="00AC1170"/>
    <w:rsid w:val="00AC1AEC"/>
    <w:rsid w:val="00AC1C5F"/>
    <w:rsid w:val="00AC29CC"/>
    <w:rsid w:val="00AC2C61"/>
    <w:rsid w:val="00AC366E"/>
    <w:rsid w:val="00AC3EDD"/>
    <w:rsid w:val="00AC56D6"/>
    <w:rsid w:val="00AC6323"/>
    <w:rsid w:val="00AC6C07"/>
    <w:rsid w:val="00AC72F6"/>
    <w:rsid w:val="00AD0F22"/>
    <w:rsid w:val="00AD262B"/>
    <w:rsid w:val="00AD2770"/>
    <w:rsid w:val="00AD39F1"/>
    <w:rsid w:val="00AD3E4E"/>
    <w:rsid w:val="00AD4A86"/>
    <w:rsid w:val="00AD6D56"/>
    <w:rsid w:val="00AD7A9C"/>
    <w:rsid w:val="00AD7B4E"/>
    <w:rsid w:val="00AE0574"/>
    <w:rsid w:val="00AE0941"/>
    <w:rsid w:val="00AE0AE4"/>
    <w:rsid w:val="00AE28F9"/>
    <w:rsid w:val="00AE3056"/>
    <w:rsid w:val="00AE3104"/>
    <w:rsid w:val="00AE4823"/>
    <w:rsid w:val="00AE5458"/>
    <w:rsid w:val="00AE5BEC"/>
    <w:rsid w:val="00AE6040"/>
    <w:rsid w:val="00AE7141"/>
    <w:rsid w:val="00AE73B2"/>
    <w:rsid w:val="00AE7A86"/>
    <w:rsid w:val="00AF2030"/>
    <w:rsid w:val="00AF2E76"/>
    <w:rsid w:val="00AF2F62"/>
    <w:rsid w:val="00AF369A"/>
    <w:rsid w:val="00AF41A8"/>
    <w:rsid w:val="00AF48FF"/>
    <w:rsid w:val="00AF4BA8"/>
    <w:rsid w:val="00AF4F5D"/>
    <w:rsid w:val="00AF6DA7"/>
    <w:rsid w:val="00AF71D5"/>
    <w:rsid w:val="00AF72B2"/>
    <w:rsid w:val="00B00190"/>
    <w:rsid w:val="00B00795"/>
    <w:rsid w:val="00B007EB"/>
    <w:rsid w:val="00B010C6"/>
    <w:rsid w:val="00B013D0"/>
    <w:rsid w:val="00B01756"/>
    <w:rsid w:val="00B01854"/>
    <w:rsid w:val="00B01A00"/>
    <w:rsid w:val="00B01C1D"/>
    <w:rsid w:val="00B0227D"/>
    <w:rsid w:val="00B02307"/>
    <w:rsid w:val="00B030BB"/>
    <w:rsid w:val="00B036DB"/>
    <w:rsid w:val="00B04A05"/>
    <w:rsid w:val="00B05003"/>
    <w:rsid w:val="00B05318"/>
    <w:rsid w:val="00B05B67"/>
    <w:rsid w:val="00B06520"/>
    <w:rsid w:val="00B06F2D"/>
    <w:rsid w:val="00B07654"/>
    <w:rsid w:val="00B07ABE"/>
    <w:rsid w:val="00B07E15"/>
    <w:rsid w:val="00B10EC0"/>
    <w:rsid w:val="00B10EE9"/>
    <w:rsid w:val="00B11FB2"/>
    <w:rsid w:val="00B126CC"/>
    <w:rsid w:val="00B1418B"/>
    <w:rsid w:val="00B150D9"/>
    <w:rsid w:val="00B15653"/>
    <w:rsid w:val="00B17841"/>
    <w:rsid w:val="00B17951"/>
    <w:rsid w:val="00B2038B"/>
    <w:rsid w:val="00B215DF"/>
    <w:rsid w:val="00B2277E"/>
    <w:rsid w:val="00B22CE4"/>
    <w:rsid w:val="00B250BA"/>
    <w:rsid w:val="00B252FE"/>
    <w:rsid w:val="00B2555E"/>
    <w:rsid w:val="00B2556E"/>
    <w:rsid w:val="00B258BA"/>
    <w:rsid w:val="00B25EDF"/>
    <w:rsid w:val="00B2606B"/>
    <w:rsid w:val="00B260EA"/>
    <w:rsid w:val="00B26B9A"/>
    <w:rsid w:val="00B274A4"/>
    <w:rsid w:val="00B277D9"/>
    <w:rsid w:val="00B309AA"/>
    <w:rsid w:val="00B30C08"/>
    <w:rsid w:val="00B32099"/>
    <w:rsid w:val="00B3287B"/>
    <w:rsid w:val="00B32AC2"/>
    <w:rsid w:val="00B32EB6"/>
    <w:rsid w:val="00B33E2D"/>
    <w:rsid w:val="00B34F68"/>
    <w:rsid w:val="00B3577C"/>
    <w:rsid w:val="00B3670C"/>
    <w:rsid w:val="00B36CFC"/>
    <w:rsid w:val="00B36D0B"/>
    <w:rsid w:val="00B40568"/>
    <w:rsid w:val="00B40FB7"/>
    <w:rsid w:val="00B418AB"/>
    <w:rsid w:val="00B41AD4"/>
    <w:rsid w:val="00B41DB7"/>
    <w:rsid w:val="00B42690"/>
    <w:rsid w:val="00B42ECB"/>
    <w:rsid w:val="00B42FD3"/>
    <w:rsid w:val="00B433FC"/>
    <w:rsid w:val="00B4366E"/>
    <w:rsid w:val="00B437CC"/>
    <w:rsid w:val="00B45402"/>
    <w:rsid w:val="00B46179"/>
    <w:rsid w:val="00B46AAD"/>
    <w:rsid w:val="00B46C62"/>
    <w:rsid w:val="00B47757"/>
    <w:rsid w:val="00B50EE3"/>
    <w:rsid w:val="00B517D4"/>
    <w:rsid w:val="00B51AC9"/>
    <w:rsid w:val="00B52566"/>
    <w:rsid w:val="00B52588"/>
    <w:rsid w:val="00B53025"/>
    <w:rsid w:val="00B53F94"/>
    <w:rsid w:val="00B53FA7"/>
    <w:rsid w:val="00B54570"/>
    <w:rsid w:val="00B546EB"/>
    <w:rsid w:val="00B54972"/>
    <w:rsid w:val="00B54AB5"/>
    <w:rsid w:val="00B54CBF"/>
    <w:rsid w:val="00B54D73"/>
    <w:rsid w:val="00B54F0C"/>
    <w:rsid w:val="00B555EC"/>
    <w:rsid w:val="00B569BA"/>
    <w:rsid w:val="00B56E74"/>
    <w:rsid w:val="00B57A12"/>
    <w:rsid w:val="00B60505"/>
    <w:rsid w:val="00B6063B"/>
    <w:rsid w:val="00B60BF3"/>
    <w:rsid w:val="00B6208A"/>
    <w:rsid w:val="00B62E55"/>
    <w:rsid w:val="00B63DBE"/>
    <w:rsid w:val="00B63F40"/>
    <w:rsid w:val="00B652AF"/>
    <w:rsid w:val="00B675AD"/>
    <w:rsid w:val="00B67746"/>
    <w:rsid w:val="00B6783C"/>
    <w:rsid w:val="00B70026"/>
    <w:rsid w:val="00B70273"/>
    <w:rsid w:val="00B7145E"/>
    <w:rsid w:val="00B72343"/>
    <w:rsid w:val="00B7256D"/>
    <w:rsid w:val="00B727C1"/>
    <w:rsid w:val="00B7284A"/>
    <w:rsid w:val="00B740DB"/>
    <w:rsid w:val="00B74539"/>
    <w:rsid w:val="00B754A4"/>
    <w:rsid w:val="00B7594D"/>
    <w:rsid w:val="00B76555"/>
    <w:rsid w:val="00B775AF"/>
    <w:rsid w:val="00B775FF"/>
    <w:rsid w:val="00B8032A"/>
    <w:rsid w:val="00B80B9B"/>
    <w:rsid w:val="00B81697"/>
    <w:rsid w:val="00B81C54"/>
    <w:rsid w:val="00B822A4"/>
    <w:rsid w:val="00B82BB0"/>
    <w:rsid w:val="00B839D4"/>
    <w:rsid w:val="00B8437E"/>
    <w:rsid w:val="00B8452A"/>
    <w:rsid w:val="00B84D34"/>
    <w:rsid w:val="00B8588D"/>
    <w:rsid w:val="00B866C8"/>
    <w:rsid w:val="00B86767"/>
    <w:rsid w:val="00B87375"/>
    <w:rsid w:val="00B87C6A"/>
    <w:rsid w:val="00B909EF"/>
    <w:rsid w:val="00B91638"/>
    <w:rsid w:val="00B91740"/>
    <w:rsid w:val="00B91E7C"/>
    <w:rsid w:val="00B924F2"/>
    <w:rsid w:val="00B92726"/>
    <w:rsid w:val="00B92A4C"/>
    <w:rsid w:val="00B92B97"/>
    <w:rsid w:val="00B94031"/>
    <w:rsid w:val="00B943CD"/>
    <w:rsid w:val="00B94FF6"/>
    <w:rsid w:val="00B95FED"/>
    <w:rsid w:val="00B968D7"/>
    <w:rsid w:val="00B97D3D"/>
    <w:rsid w:val="00BA0BCA"/>
    <w:rsid w:val="00BA126E"/>
    <w:rsid w:val="00BA1430"/>
    <w:rsid w:val="00BA321F"/>
    <w:rsid w:val="00BA3232"/>
    <w:rsid w:val="00BA5F2B"/>
    <w:rsid w:val="00BA613E"/>
    <w:rsid w:val="00BA6844"/>
    <w:rsid w:val="00BA7180"/>
    <w:rsid w:val="00BB0226"/>
    <w:rsid w:val="00BB065A"/>
    <w:rsid w:val="00BB0EE0"/>
    <w:rsid w:val="00BB1A4A"/>
    <w:rsid w:val="00BB2031"/>
    <w:rsid w:val="00BB216D"/>
    <w:rsid w:val="00BB243F"/>
    <w:rsid w:val="00BB2507"/>
    <w:rsid w:val="00BB2CB8"/>
    <w:rsid w:val="00BB3939"/>
    <w:rsid w:val="00BB3A3A"/>
    <w:rsid w:val="00BB4B52"/>
    <w:rsid w:val="00BB581D"/>
    <w:rsid w:val="00BB5C58"/>
    <w:rsid w:val="00BB6AD2"/>
    <w:rsid w:val="00BB7197"/>
    <w:rsid w:val="00BB7601"/>
    <w:rsid w:val="00BB7905"/>
    <w:rsid w:val="00BB7A3A"/>
    <w:rsid w:val="00BB7DE9"/>
    <w:rsid w:val="00BC09E4"/>
    <w:rsid w:val="00BC0DF9"/>
    <w:rsid w:val="00BC155C"/>
    <w:rsid w:val="00BC2296"/>
    <w:rsid w:val="00BC2D51"/>
    <w:rsid w:val="00BC32C6"/>
    <w:rsid w:val="00BC363C"/>
    <w:rsid w:val="00BC4908"/>
    <w:rsid w:val="00BC5A2B"/>
    <w:rsid w:val="00BC5DB2"/>
    <w:rsid w:val="00BC604E"/>
    <w:rsid w:val="00BC7874"/>
    <w:rsid w:val="00BC7EC2"/>
    <w:rsid w:val="00BCDC1A"/>
    <w:rsid w:val="00BD2383"/>
    <w:rsid w:val="00BD2B4C"/>
    <w:rsid w:val="00BD2FB0"/>
    <w:rsid w:val="00BD33C0"/>
    <w:rsid w:val="00BD3400"/>
    <w:rsid w:val="00BD3EEC"/>
    <w:rsid w:val="00BD45F9"/>
    <w:rsid w:val="00BD4AEE"/>
    <w:rsid w:val="00BD5401"/>
    <w:rsid w:val="00BD606A"/>
    <w:rsid w:val="00BD62F4"/>
    <w:rsid w:val="00BD6449"/>
    <w:rsid w:val="00BD70AC"/>
    <w:rsid w:val="00BD7AD3"/>
    <w:rsid w:val="00BD7DA1"/>
    <w:rsid w:val="00BD7FC8"/>
    <w:rsid w:val="00BE09E6"/>
    <w:rsid w:val="00BE0F4E"/>
    <w:rsid w:val="00BE1225"/>
    <w:rsid w:val="00BE17F5"/>
    <w:rsid w:val="00BE1A51"/>
    <w:rsid w:val="00BE1BFC"/>
    <w:rsid w:val="00BE2058"/>
    <w:rsid w:val="00BE21E5"/>
    <w:rsid w:val="00BE2A4B"/>
    <w:rsid w:val="00BE3069"/>
    <w:rsid w:val="00BE3D1E"/>
    <w:rsid w:val="00BE45D0"/>
    <w:rsid w:val="00BE4B02"/>
    <w:rsid w:val="00BE53D5"/>
    <w:rsid w:val="00BE54A3"/>
    <w:rsid w:val="00BE56AF"/>
    <w:rsid w:val="00BE5915"/>
    <w:rsid w:val="00BE5AC2"/>
    <w:rsid w:val="00BE7378"/>
    <w:rsid w:val="00BF04D1"/>
    <w:rsid w:val="00BF07E2"/>
    <w:rsid w:val="00BF07FA"/>
    <w:rsid w:val="00BF16F4"/>
    <w:rsid w:val="00BF26C1"/>
    <w:rsid w:val="00BF2751"/>
    <w:rsid w:val="00BF2A53"/>
    <w:rsid w:val="00BF3036"/>
    <w:rsid w:val="00BF4AA3"/>
    <w:rsid w:val="00BF5150"/>
    <w:rsid w:val="00BF5775"/>
    <w:rsid w:val="00BF5C22"/>
    <w:rsid w:val="00BF7A04"/>
    <w:rsid w:val="00BF7E82"/>
    <w:rsid w:val="00BF7F40"/>
    <w:rsid w:val="00C003D0"/>
    <w:rsid w:val="00C013AD"/>
    <w:rsid w:val="00C0163C"/>
    <w:rsid w:val="00C01A2F"/>
    <w:rsid w:val="00C02655"/>
    <w:rsid w:val="00C02A2E"/>
    <w:rsid w:val="00C0306D"/>
    <w:rsid w:val="00C03CD6"/>
    <w:rsid w:val="00C03DFB"/>
    <w:rsid w:val="00C0487D"/>
    <w:rsid w:val="00C05EF1"/>
    <w:rsid w:val="00C05F90"/>
    <w:rsid w:val="00C07AB3"/>
    <w:rsid w:val="00C07E5E"/>
    <w:rsid w:val="00C10B16"/>
    <w:rsid w:val="00C10BBF"/>
    <w:rsid w:val="00C10BEA"/>
    <w:rsid w:val="00C1197A"/>
    <w:rsid w:val="00C11C68"/>
    <w:rsid w:val="00C1202B"/>
    <w:rsid w:val="00C1211B"/>
    <w:rsid w:val="00C12880"/>
    <w:rsid w:val="00C14332"/>
    <w:rsid w:val="00C151BA"/>
    <w:rsid w:val="00C16756"/>
    <w:rsid w:val="00C16964"/>
    <w:rsid w:val="00C17142"/>
    <w:rsid w:val="00C210B1"/>
    <w:rsid w:val="00C2131C"/>
    <w:rsid w:val="00C21A20"/>
    <w:rsid w:val="00C21A37"/>
    <w:rsid w:val="00C21FC0"/>
    <w:rsid w:val="00C2202C"/>
    <w:rsid w:val="00C22458"/>
    <w:rsid w:val="00C24AA5"/>
    <w:rsid w:val="00C24CED"/>
    <w:rsid w:val="00C2536B"/>
    <w:rsid w:val="00C25681"/>
    <w:rsid w:val="00C262FB"/>
    <w:rsid w:val="00C264A7"/>
    <w:rsid w:val="00C2664E"/>
    <w:rsid w:val="00C269EE"/>
    <w:rsid w:val="00C26A58"/>
    <w:rsid w:val="00C26FAC"/>
    <w:rsid w:val="00C2777E"/>
    <w:rsid w:val="00C277C1"/>
    <w:rsid w:val="00C27AC6"/>
    <w:rsid w:val="00C27FDC"/>
    <w:rsid w:val="00C305EE"/>
    <w:rsid w:val="00C30DF5"/>
    <w:rsid w:val="00C30EB1"/>
    <w:rsid w:val="00C320AC"/>
    <w:rsid w:val="00C32551"/>
    <w:rsid w:val="00C32CD7"/>
    <w:rsid w:val="00C33094"/>
    <w:rsid w:val="00C33605"/>
    <w:rsid w:val="00C3368E"/>
    <w:rsid w:val="00C33F61"/>
    <w:rsid w:val="00C347D4"/>
    <w:rsid w:val="00C35B8F"/>
    <w:rsid w:val="00C35CD2"/>
    <w:rsid w:val="00C361DB"/>
    <w:rsid w:val="00C3646C"/>
    <w:rsid w:val="00C36A8B"/>
    <w:rsid w:val="00C372AA"/>
    <w:rsid w:val="00C37AFF"/>
    <w:rsid w:val="00C37EF9"/>
    <w:rsid w:val="00C409D8"/>
    <w:rsid w:val="00C4192D"/>
    <w:rsid w:val="00C41E01"/>
    <w:rsid w:val="00C42D5A"/>
    <w:rsid w:val="00C436E9"/>
    <w:rsid w:val="00C441DC"/>
    <w:rsid w:val="00C44DA6"/>
    <w:rsid w:val="00C455F5"/>
    <w:rsid w:val="00C45CD9"/>
    <w:rsid w:val="00C460B7"/>
    <w:rsid w:val="00C460F1"/>
    <w:rsid w:val="00C46819"/>
    <w:rsid w:val="00C469DC"/>
    <w:rsid w:val="00C46A5B"/>
    <w:rsid w:val="00C46F0C"/>
    <w:rsid w:val="00C47888"/>
    <w:rsid w:val="00C47D1D"/>
    <w:rsid w:val="00C50081"/>
    <w:rsid w:val="00C504F4"/>
    <w:rsid w:val="00C5104C"/>
    <w:rsid w:val="00C51354"/>
    <w:rsid w:val="00C513FB"/>
    <w:rsid w:val="00C51C20"/>
    <w:rsid w:val="00C522C4"/>
    <w:rsid w:val="00C522ED"/>
    <w:rsid w:val="00C538DB"/>
    <w:rsid w:val="00C53B13"/>
    <w:rsid w:val="00C53BE7"/>
    <w:rsid w:val="00C54206"/>
    <w:rsid w:val="00C5546A"/>
    <w:rsid w:val="00C555DC"/>
    <w:rsid w:val="00C56EBD"/>
    <w:rsid w:val="00C5717A"/>
    <w:rsid w:val="00C576C8"/>
    <w:rsid w:val="00C576EF"/>
    <w:rsid w:val="00C57EF8"/>
    <w:rsid w:val="00C6036D"/>
    <w:rsid w:val="00C60820"/>
    <w:rsid w:val="00C609CE"/>
    <w:rsid w:val="00C60FFD"/>
    <w:rsid w:val="00C617C1"/>
    <w:rsid w:val="00C61A54"/>
    <w:rsid w:val="00C620CB"/>
    <w:rsid w:val="00C63C8F"/>
    <w:rsid w:val="00C63DD4"/>
    <w:rsid w:val="00C64784"/>
    <w:rsid w:val="00C64BE1"/>
    <w:rsid w:val="00C654E0"/>
    <w:rsid w:val="00C6582B"/>
    <w:rsid w:val="00C6582E"/>
    <w:rsid w:val="00C65ECB"/>
    <w:rsid w:val="00C66CAF"/>
    <w:rsid w:val="00C67EA9"/>
    <w:rsid w:val="00C67F04"/>
    <w:rsid w:val="00C70E9D"/>
    <w:rsid w:val="00C711E5"/>
    <w:rsid w:val="00C712F0"/>
    <w:rsid w:val="00C7185A"/>
    <w:rsid w:val="00C72687"/>
    <w:rsid w:val="00C729BA"/>
    <w:rsid w:val="00C734C0"/>
    <w:rsid w:val="00C73641"/>
    <w:rsid w:val="00C74624"/>
    <w:rsid w:val="00C74AEE"/>
    <w:rsid w:val="00C7557A"/>
    <w:rsid w:val="00C75C3D"/>
    <w:rsid w:val="00C764AA"/>
    <w:rsid w:val="00C808FA"/>
    <w:rsid w:val="00C810FC"/>
    <w:rsid w:val="00C81204"/>
    <w:rsid w:val="00C81C58"/>
    <w:rsid w:val="00C826C6"/>
    <w:rsid w:val="00C82936"/>
    <w:rsid w:val="00C82A14"/>
    <w:rsid w:val="00C82F03"/>
    <w:rsid w:val="00C83340"/>
    <w:rsid w:val="00C84DF4"/>
    <w:rsid w:val="00C85E64"/>
    <w:rsid w:val="00C865F2"/>
    <w:rsid w:val="00C87712"/>
    <w:rsid w:val="00C9001C"/>
    <w:rsid w:val="00C900BB"/>
    <w:rsid w:val="00C9036D"/>
    <w:rsid w:val="00C906ED"/>
    <w:rsid w:val="00C91160"/>
    <w:rsid w:val="00C913C6"/>
    <w:rsid w:val="00C91C1F"/>
    <w:rsid w:val="00C923F7"/>
    <w:rsid w:val="00C92531"/>
    <w:rsid w:val="00C92718"/>
    <w:rsid w:val="00C9462C"/>
    <w:rsid w:val="00C946EF"/>
    <w:rsid w:val="00C9510F"/>
    <w:rsid w:val="00C9577E"/>
    <w:rsid w:val="00C958D0"/>
    <w:rsid w:val="00C95EF6"/>
    <w:rsid w:val="00C9624E"/>
    <w:rsid w:val="00C96B1F"/>
    <w:rsid w:val="00C96C4B"/>
    <w:rsid w:val="00C96DF7"/>
    <w:rsid w:val="00C97654"/>
    <w:rsid w:val="00C97954"/>
    <w:rsid w:val="00CA0367"/>
    <w:rsid w:val="00CA05CB"/>
    <w:rsid w:val="00CA11E3"/>
    <w:rsid w:val="00CA1306"/>
    <w:rsid w:val="00CA14D8"/>
    <w:rsid w:val="00CA159B"/>
    <w:rsid w:val="00CA1E9A"/>
    <w:rsid w:val="00CA2454"/>
    <w:rsid w:val="00CA2583"/>
    <w:rsid w:val="00CA3E3D"/>
    <w:rsid w:val="00CA490F"/>
    <w:rsid w:val="00CA4AC2"/>
    <w:rsid w:val="00CA58A5"/>
    <w:rsid w:val="00CA7EE6"/>
    <w:rsid w:val="00CB0017"/>
    <w:rsid w:val="00CB0363"/>
    <w:rsid w:val="00CB056F"/>
    <w:rsid w:val="00CB05E0"/>
    <w:rsid w:val="00CB09B4"/>
    <w:rsid w:val="00CB0D70"/>
    <w:rsid w:val="00CB0E79"/>
    <w:rsid w:val="00CB1580"/>
    <w:rsid w:val="00CB1B4C"/>
    <w:rsid w:val="00CB1F73"/>
    <w:rsid w:val="00CB2716"/>
    <w:rsid w:val="00CB28D6"/>
    <w:rsid w:val="00CB2B46"/>
    <w:rsid w:val="00CB3172"/>
    <w:rsid w:val="00CB3CE5"/>
    <w:rsid w:val="00CB40A5"/>
    <w:rsid w:val="00CB4FF3"/>
    <w:rsid w:val="00CB5380"/>
    <w:rsid w:val="00CB6AD4"/>
    <w:rsid w:val="00CB6CA0"/>
    <w:rsid w:val="00CB7447"/>
    <w:rsid w:val="00CB7958"/>
    <w:rsid w:val="00CC057F"/>
    <w:rsid w:val="00CC0767"/>
    <w:rsid w:val="00CC2DF2"/>
    <w:rsid w:val="00CC34CA"/>
    <w:rsid w:val="00CC38CE"/>
    <w:rsid w:val="00CC4C9E"/>
    <w:rsid w:val="00CC6546"/>
    <w:rsid w:val="00CC668C"/>
    <w:rsid w:val="00CC6E74"/>
    <w:rsid w:val="00CC6FB5"/>
    <w:rsid w:val="00CC7781"/>
    <w:rsid w:val="00CD0DFF"/>
    <w:rsid w:val="00CD0EB7"/>
    <w:rsid w:val="00CD1A56"/>
    <w:rsid w:val="00CD1C89"/>
    <w:rsid w:val="00CD2F72"/>
    <w:rsid w:val="00CD3C29"/>
    <w:rsid w:val="00CD5DD8"/>
    <w:rsid w:val="00CD5F34"/>
    <w:rsid w:val="00CD6B1B"/>
    <w:rsid w:val="00CD78A2"/>
    <w:rsid w:val="00CD7E7A"/>
    <w:rsid w:val="00CD7FCD"/>
    <w:rsid w:val="00CE03E1"/>
    <w:rsid w:val="00CE05F1"/>
    <w:rsid w:val="00CE0774"/>
    <w:rsid w:val="00CE0C2B"/>
    <w:rsid w:val="00CE12E4"/>
    <w:rsid w:val="00CE1947"/>
    <w:rsid w:val="00CE1A93"/>
    <w:rsid w:val="00CE25AF"/>
    <w:rsid w:val="00CE298D"/>
    <w:rsid w:val="00CE38B9"/>
    <w:rsid w:val="00CE4026"/>
    <w:rsid w:val="00CE45F2"/>
    <w:rsid w:val="00CE4A02"/>
    <w:rsid w:val="00CE4DB8"/>
    <w:rsid w:val="00CE4EDD"/>
    <w:rsid w:val="00CE5102"/>
    <w:rsid w:val="00CE5DC5"/>
    <w:rsid w:val="00CE6516"/>
    <w:rsid w:val="00CE7139"/>
    <w:rsid w:val="00CF00A8"/>
    <w:rsid w:val="00CF0A6A"/>
    <w:rsid w:val="00CF12C4"/>
    <w:rsid w:val="00CF2213"/>
    <w:rsid w:val="00CF3BE9"/>
    <w:rsid w:val="00CF3EDF"/>
    <w:rsid w:val="00CF443E"/>
    <w:rsid w:val="00CF532A"/>
    <w:rsid w:val="00CF599C"/>
    <w:rsid w:val="00CF6005"/>
    <w:rsid w:val="00CF6C5C"/>
    <w:rsid w:val="00D00E78"/>
    <w:rsid w:val="00D0105A"/>
    <w:rsid w:val="00D01948"/>
    <w:rsid w:val="00D01A1F"/>
    <w:rsid w:val="00D01C6C"/>
    <w:rsid w:val="00D01EE4"/>
    <w:rsid w:val="00D0205E"/>
    <w:rsid w:val="00D024DC"/>
    <w:rsid w:val="00D03134"/>
    <w:rsid w:val="00D045C3"/>
    <w:rsid w:val="00D04A57"/>
    <w:rsid w:val="00D057E6"/>
    <w:rsid w:val="00D05E55"/>
    <w:rsid w:val="00D065C4"/>
    <w:rsid w:val="00D0660D"/>
    <w:rsid w:val="00D06622"/>
    <w:rsid w:val="00D07175"/>
    <w:rsid w:val="00D079A5"/>
    <w:rsid w:val="00D07B24"/>
    <w:rsid w:val="00D10E6C"/>
    <w:rsid w:val="00D1163E"/>
    <w:rsid w:val="00D1284B"/>
    <w:rsid w:val="00D12B6A"/>
    <w:rsid w:val="00D13566"/>
    <w:rsid w:val="00D13F8B"/>
    <w:rsid w:val="00D1483B"/>
    <w:rsid w:val="00D14EDB"/>
    <w:rsid w:val="00D1566E"/>
    <w:rsid w:val="00D159C0"/>
    <w:rsid w:val="00D16333"/>
    <w:rsid w:val="00D16909"/>
    <w:rsid w:val="00D16D84"/>
    <w:rsid w:val="00D179E0"/>
    <w:rsid w:val="00D20111"/>
    <w:rsid w:val="00D209F5"/>
    <w:rsid w:val="00D2164E"/>
    <w:rsid w:val="00D21910"/>
    <w:rsid w:val="00D221AF"/>
    <w:rsid w:val="00D22868"/>
    <w:rsid w:val="00D23337"/>
    <w:rsid w:val="00D237AD"/>
    <w:rsid w:val="00D23931"/>
    <w:rsid w:val="00D25973"/>
    <w:rsid w:val="00D261F4"/>
    <w:rsid w:val="00D26D5C"/>
    <w:rsid w:val="00D2739B"/>
    <w:rsid w:val="00D27A6F"/>
    <w:rsid w:val="00D27F31"/>
    <w:rsid w:val="00D30FAD"/>
    <w:rsid w:val="00D3178D"/>
    <w:rsid w:val="00D318AE"/>
    <w:rsid w:val="00D3218F"/>
    <w:rsid w:val="00D3270D"/>
    <w:rsid w:val="00D32B62"/>
    <w:rsid w:val="00D33402"/>
    <w:rsid w:val="00D342A3"/>
    <w:rsid w:val="00D34FAE"/>
    <w:rsid w:val="00D34FD6"/>
    <w:rsid w:val="00D3556E"/>
    <w:rsid w:val="00D3563B"/>
    <w:rsid w:val="00D35EEE"/>
    <w:rsid w:val="00D36224"/>
    <w:rsid w:val="00D3790E"/>
    <w:rsid w:val="00D4062A"/>
    <w:rsid w:val="00D40F7D"/>
    <w:rsid w:val="00D42EAB"/>
    <w:rsid w:val="00D42F37"/>
    <w:rsid w:val="00D43088"/>
    <w:rsid w:val="00D43E96"/>
    <w:rsid w:val="00D44B3C"/>
    <w:rsid w:val="00D45303"/>
    <w:rsid w:val="00D46AF5"/>
    <w:rsid w:val="00D474BD"/>
    <w:rsid w:val="00D47683"/>
    <w:rsid w:val="00D505AE"/>
    <w:rsid w:val="00D50F15"/>
    <w:rsid w:val="00D51C69"/>
    <w:rsid w:val="00D51CA0"/>
    <w:rsid w:val="00D51DAF"/>
    <w:rsid w:val="00D52AD4"/>
    <w:rsid w:val="00D53532"/>
    <w:rsid w:val="00D53DF2"/>
    <w:rsid w:val="00D540B0"/>
    <w:rsid w:val="00D543A6"/>
    <w:rsid w:val="00D54EB7"/>
    <w:rsid w:val="00D54EE9"/>
    <w:rsid w:val="00D55363"/>
    <w:rsid w:val="00D5556A"/>
    <w:rsid w:val="00D55F13"/>
    <w:rsid w:val="00D566CB"/>
    <w:rsid w:val="00D56B16"/>
    <w:rsid w:val="00D57287"/>
    <w:rsid w:val="00D572DF"/>
    <w:rsid w:val="00D576F9"/>
    <w:rsid w:val="00D57E97"/>
    <w:rsid w:val="00D601EC"/>
    <w:rsid w:val="00D60CAC"/>
    <w:rsid w:val="00D610FE"/>
    <w:rsid w:val="00D618CA"/>
    <w:rsid w:val="00D62B2D"/>
    <w:rsid w:val="00D62FA8"/>
    <w:rsid w:val="00D63854"/>
    <w:rsid w:val="00D63ED8"/>
    <w:rsid w:val="00D642F0"/>
    <w:rsid w:val="00D648D1"/>
    <w:rsid w:val="00D64F80"/>
    <w:rsid w:val="00D6567B"/>
    <w:rsid w:val="00D658DF"/>
    <w:rsid w:val="00D66ACE"/>
    <w:rsid w:val="00D675C4"/>
    <w:rsid w:val="00D676A7"/>
    <w:rsid w:val="00D71255"/>
    <w:rsid w:val="00D712C0"/>
    <w:rsid w:val="00D7153C"/>
    <w:rsid w:val="00D716BA"/>
    <w:rsid w:val="00D71EF4"/>
    <w:rsid w:val="00D72031"/>
    <w:rsid w:val="00D726A5"/>
    <w:rsid w:val="00D72F4C"/>
    <w:rsid w:val="00D738DA"/>
    <w:rsid w:val="00D74193"/>
    <w:rsid w:val="00D743E8"/>
    <w:rsid w:val="00D74AEC"/>
    <w:rsid w:val="00D7586D"/>
    <w:rsid w:val="00D762D5"/>
    <w:rsid w:val="00D76353"/>
    <w:rsid w:val="00D76DFF"/>
    <w:rsid w:val="00D76FDC"/>
    <w:rsid w:val="00D772C5"/>
    <w:rsid w:val="00D77D8F"/>
    <w:rsid w:val="00D77FE4"/>
    <w:rsid w:val="00D8116B"/>
    <w:rsid w:val="00D820A5"/>
    <w:rsid w:val="00D82835"/>
    <w:rsid w:val="00D8369B"/>
    <w:rsid w:val="00D83B69"/>
    <w:rsid w:val="00D8414B"/>
    <w:rsid w:val="00D84D32"/>
    <w:rsid w:val="00D853A3"/>
    <w:rsid w:val="00D854AA"/>
    <w:rsid w:val="00D8668A"/>
    <w:rsid w:val="00D86943"/>
    <w:rsid w:val="00D86D65"/>
    <w:rsid w:val="00D87FB4"/>
    <w:rsid w:val="00D87FD3"/>
    <w:rsid w:val="00D9010E"/>
    <w:rsid w:val="00D92039"/>
    <w:rsid w:val="00D92702"/>
    <w:rsid w:val="00D92770"/>
    <w:rsid w:val="00D92AAD"/>
    <w:rsid w:val="00D936FC"/>
    <w:rsid w:val="00D93A6F"/>
    <w:rsid w:val="00D93E6F"/>
    <w:rsid w:val="00D94628"/>
    <w:rsid w:val="00D9466D"/>
    <w:rsid w:val="00D94CF9"/>
    <w:rsid w:val="00D9510F"/>
    <w:rsid w:val="00D95B6E"/>
    <w:rsid w:val="00D96AC8"/>
    <w:rsid w:val="00D97234"/>
    <w:rsid w:val="00D972A8"/>
    <w:rsid w:val="00DA068B"/>
    <w:rsid w:val="00DA0BA9"/>
    <w:rsid w:val="00DA0E2D"/>
    <w:rsid w:val="00DA199C"/>
    <w:rsid w:val="00DA2746"/>
    <w:rsid w:val="00DA27B1"/>
    <w:rsid w:val="00DA2A25"/>
    <w:rsid w:val="00DA2BA9"/>
    <w:rsid w:val="00DA3142"/>
    <w:rsid w:val="00DA3258"/>
    <w:rsid w:val="00DA3275"/>
    <w:rsid w:val="00DA3B7D"/>
    <w:rsid w:val="00DA3F4D"/>
    <w:rsid w:val="00DA4E54"/>
    <w:rsid w:val="00DA5D11"/>
    <w:rsid w:val="00DA7C0E"/>
    <w:rsid w:val="00DB05B7"/>
    <w:rsid w:val="00DB1C49"/>
    <w:rsid w:val="00DB22B1"/>
    <w:rsid w:val="00DB27E5"/>
    <w:rsid w:val="00DB4609"/>
    <w:rsid w:val="00DB6D7E"/>
    <w:rsid w:val="00DB7BD8"/>
    <w:rsid w:val="00DB7C7A"/>
    <w:rsid w:val="00DB7CA8"/>
    <w:rsid w:val="00DC09E3"/>
    <w:rsid w:val="00DC1BEE"/>
    <w:rsid w:val="00DC1E9F"/>
    <w:rsid w:val="00DC2BA8"/>
    <w:rsid w:val="00DC349E"/>
    <w:rsid w:val="00DC3ACF"/>
    <w:rsid w:val="00DC3BD1"/>
    <w:rsid w:val="00DC3E88"/>
    <w:rsid w:val="00DC4277"/>
    <w:rsid w:val="00DC4A16"/>
    <w:rsid w:val="00DC5144"/>
    <w:rsid w:val="00DC5145"/>
    <w:rsid w:val="00DC52D1"/>
    <w:rsid w:val="00DC541C"/>
    <w:rsid w:val="00DC5F6C"/>
    <w:rsid w:val="00DC6855"/>
    <w:rsid w:val="00DC6AFB"/>
    <w:rsid w:val="00DC705E"/>
    <w:rsid w:val="00DC7AAE"/>
    <w:rsid w:val="00DD00EB"/>
    <w:rsid w:val="00DD0FA6"/>
    <w:rsid w:val="00DD1566"/>
    <w:rsid w:val="00DD17E8"/>
    <w:rsid w:val="00DD1C73"/>
    <w:rsid w:val="00DD2866"/>
    <w:rsid w:val="00DD31FA"/>
    <w:rsid w:val="00DD4906"/>
    <w:rsid w:val="00DD4F04"/>
    <w:rsid w:val="00DD537C"/>
    <w:rsid w:val="00DD584B"/>
    <w:rsid w:val="00DD5AD0"/>
    <w:rsid w:val="00DD69C3"/>
    <w:rsid w:val="00DD754B"/>
    <w:rsid w:val="00DE091C"/>
    <w:rsid w:val="00DE0E8E"/>
    <w:rsid w:val="00DE13A5"/>
    <w:rsid w:val="00DE144F"/>
    <w:rsid w:val="00DE207D"/>
    <w:rsid w:val="00DE2BDA"/>
    <w:rsid w:val="00DE576C"/>
    <w:rsid w:val="00DE61F5"/>
    <w:rsid w:val="00DE6A63"/>
    <w:rsid w:val="00DE7D41"/>
    <w:rsid w:val="00DF0F31"/>
    <w:rsid w:val="00DF151A"/>
    <w:rsid w:val="00DF1CA8"/>
    <w:rsid w:val="00DF1EE8"/>
    <w:rsid w:val="00DF21C7"/>
    <w:rsid w:val="00DF220A"/>
    <w:rsid w:val="00DF24AD"/>
    <w:rsid w:val="00DF2CF7"/>
    <w:rsid w:val="00DF406D"/>
    <w:rsid w:val="00DF5A59"/>
    <w:rsid w:val="00DF5FFA"/>
    <w:rsid w:val="00DF64C6"/>
    <w:rsid w:val="00DF6BB5"/>
    <w:rsid w:val="00DF6DF8"/>
    <w:rsid w:val="00DF7D20"/>
    <w:rsid w:val="00E00645"/>
    <w:rsid w:val="00E008AA"/>
    <w:rsid w:val="00E00D0C"/>
    <w:rsid w:val="00E01013"/>
    <w:rsid w:val="00E0142E"/>
    <w:rsid w:val="00E0200D"/>
    <w:rsid w:val="00E038BD"/>
    <w:rsid w:val="00E038E4"/>
    <w:rsid w:val="00E050B7"/>
    <w:rsid w:val="00E05AE2"/>
    <w:rsid w:val="00E06477"/>
    <w:rsid w:val="00E06577"/>
    <w:rsid w:val="00E06B59"/>
    <w:rsid w:val="00E07205"/>
    <w:rsid w:val="00E10385"/>
    <w:rsid w:val="00E1093C"/>
    <w:rsid w:val="00E10B6B"/>
    <w:rsid w:val="00E10ED6"/>
    <w:rsid w:val="00E13867"/>
    <w:rsid w:val="00E13DAE"/>
    <w:rsid w:val="00E1410B"/>
    <w:rsid w:val="00E15774"/>
    <w:rsid w:val="00E170A5"/>
    <w:rsid w:val="00E1727C"/>
    <w:rsid w:val="00E17479"/>
    <w:rsid w:val="00E17B7A"/>
    <w:rsid w:val="00E20752"/>
    <w:rsid w:val="00E210BD"/>
    <w:rsid w:val="00E21912"/>
    <w:rsid w:val="00E21A30"/>
    <w:rsid w:val="00E21AB8"/>
    <w:rsid w:val="00E228A1"/>
    <w:rsid w:val="00E2334B"/>
    <w:rsid w:val="00E23430"/>
    <w:rsid w:val="00E237B5"/>
    <w:rsid w:val="00E23CB4"/>
    <w:rsid w:val="00E2501C"/>
    <w:rsid w:val="00E2520E"/>
    <w:rsid w:val="00E253A5"/>
    <w:rsid w:val="00E25EED"/>
    <w:rsid w:val="00E2765A"/>
    <w:rsid w:val="00E27BBF"/>
    <w:rsid w:val="00E27D5E"/>
    <w:rsid w:val="00E31756"/>
    <w:rsid w:val="00E32908"/>
    <w:rsid w:val="00E32ECC"/>
    <w:rsid w:val="00E33248"/>
    <w:rsid w:val="00E34623"/>
    <w:rsid w:val="00E34E51"/>
    <w:rsid w:val="00E35088"/>
    <w:rsid w:val="00E357D9"/>
    <w:rsid w:val="00E35F68"/>
    <w:rsid w:val="00E36E6A"/>
    <w:rsid w:val="00E373A5"/>
    <w:rsid w:val="00E41C80"/>
    <w:rsid w:val="00E41D83"/>
    <w:rsid w:val="00E41E6E"/>
    <w:rsid w:val="00E41F91"/>
    <w:rsid w:val="00E4262F"/>
    <w:rsid w:val="00E42BC0"/>
    <w:rsid w:val="00E42E75"/>
    <w:rsid w:val="00E43518"/>
    <w:rsid w:val="00E4382B"/>
    <w:rsid w:val="00E440DF"/>
    <w:rsid w:val="00E45768"/>
    <w:rsid w:val="00E45C3E"/>
    <w:rsid w:val="00E47575"/>
    <w:rsid w:val="00E475DA"/>
    <w:rsid w:val="00E475E1"/>
    <w:rsid w:val="00E4F934"/>
    <w:rsid w:val="00E5006E"/>
    <w:rsid w:val="00E50123"/>
    <w:rsid w:val="00E50277"/>
    <w:rsid w:val="00E51100"/>
    <w:rsid w:val="00E51686"/>
    <w:rsid w:val="00E52CFB"/>
    <w:rsid w:val="00E53557"/>
    <w:rsid w:val="00E5365C"/>
    <w:rsid w:val="00E53924"/>
    <w:rsid w:val="00E5489E"/>
    <w:rsid w:val="00E54E2F"/>
    <w:rsid w:val="00E5547D"/>
    <w:rsid w:val="00E55F45"/>
    <w:rsid w:val="00E55F91"/>
    <w:rsid w:val="00E56070"/>
    <w:rsid w:val="00E56317"/>
    <w:rsid w:val="00E5641F"/>
    <w:rsid w:val="00E5678E"/>
    <w:rsid w:val="00E56910"/>
    <w:rsid w:val="00E57D70"/>
    <w:rsid w:val="00E60D9E"/>
    <w:rsid w:val="00E619F4"/>
    <w:rsid w:val="00E6234C"/>
    <w:rsid w:val="00E6271A"/>
    <w:rsid w:val="00E62D97"/>
    <w:rsid w:val="00E63128"/>
    <w:rsid w:val="00E63C81"/>
    <w:rsid w:val="00E643AA"/>
    <w:rsid w:val="00E64587"/>
    <w:rsid w:val="00E645A4"/>
    <w:rsid w:val="00E647BA"/>
    <w:rsid w:val="00E6483E"/>
    <w:rsid w:val="00E6576F"/>
    <w:rsid w:val="00E657CA"/>
    <w:rsid w:val="00E65C1B"/>
    <w:rsid w:val="00E65EA1"/>
    <w:rsid w:val="00E66F8D"/>
    <w:rsid w:val="00E672DA"/>
    <w:rsid w:val="00E67B77"/>
    <w:rsid w:val="00E67F74"/>
    <w:rsid w:val="00E6ADAA"/>
    <w:rsid w:val="00E7085C"/>
    <w:rsid w:val="00E70A2D"/>
    <w:rsid w:val="00E71BF7"/>
    <w:rsid w:val="00E73345"/>
    <w:rsid w:val="00E750EC"/>
    <w:rsid w:val="00E75AEA"/>
    <w:rsid w:val="00E766A6"/>
    <w:rsid w:val="00E7710D"/>
    <w:rsid w:val="00E779CA"/>
    <w:rsid w:val="00E77CB9"/>
    <w:rsid w:val="00E81C4F"/>
    <w:rsid w:val="00E82A25"/>
    <w:rsid w:val="00E82B62"/>
    <w:rsid w:val="00E846E1"/>
    <w:rsid w:val="00E84BF3"/>
    <w:rsid w:val="00E85672"/>
    <w:rsid w:val="00E9006D"/>
    <w:rsid w:val="00E909DD"/>
    <w:rsid w:val="00E90C41"/>
    <w:rsid w:val="00E91891"/>
    <w:rsid w:val="00E9224B"/>
    <w:rsid w:val="00E92560"/>
    <w:rsid w:val="00E9299A"/>
    <w:rsid w:val="00E940F4"/>
    <w:rsid w:val="00E9426A"/>
    <w:rsid w:val="00E942A9"/>
    <w:rsid w:val="00E942BF"/>
    <w:rsid w:val="00E9437E"/>
    <w:rsid w:val="00E9449C"/>
    <w:rsid w:val="00E964B7"/>
    <w:rsid w:val="00E964C0"/>
    <w:rsid w:val="00E966A5"/>
    <w:rsid w:val="00E967AB"/>
    <w:rsid w:val="00E96A8B"/>
    <w:rsid w:val="00E97074"/>
    <w:rsid w:val="00E97565"/>
    <w:rsid w:val="00E97624"/>
    <w:rsid w:val="00EA003A"/>
    <w:rsid w:val="00EA0BEA"/>
    <w:rsid w:val="00EA16B6"/>
    <w:rsid w:val="00EA1A7A"/>
    <w:rsid w:val="00EA1F2A"/>
    <w:rsid w:val="00EA2699"/>
    <w:rsid w:val="00EA29D2"/>
    <w:rsid w:val="00EA2E98"/>
    <w:rsid w:val="00EA33D4"/>
    <w:rsid w:val="00EA374E"/>
    <w:rsid w:val="00EA4211"/>
    <w:rsid w:val="00EA4B1C"/>
    <w:rsid w:val="00EA4DA9"/>
    <w:rsid w:val="00EA534D"/>
    <w:rsid w:val="00EA594E"/>
    <w:rsid w:val="00EA5E35"/>
    <w:rsid w:val="00EA6254"/>
    <w:rsid w:val="00EB04C1"/>
    <w:rsid w:val="00EB177A"/>
    <w:rsid w:val="00EB1FE4"/>
    <w:rsid w:val="00EB2091"/>
    <w:rsid w:val="00EB30CC"/>
    <w:rsid w:val="00EB384A"/>
    <w:rsid w:val="00EB41E5"/>
    <w:rsid w:val="00EB600F"/>
    <w:rsid w:val="00EB69AD"/>
    <w:rsid w:val="00EB6B81"/>
    <w:rsid w:val="00EB7985"/>
    <w:rsid w:val="00EB7AA9"/>
    <w:rsid w:val="00EC1847"/>
    <w:rsid w:val="00EC1D68"/>
    <w:rsid w:val="00EC23E8"/>
    <w:rsid w:val="00EC2E5F"/>
    <w:rsid w:val="00EC3328"/>
    <w:rsid w:val="00EC340E"/>
    <w:rsid w:val="00EC38E3"/>
    <w:rsid w:val="00EC3A16"/>
    <w:rsid w:val="00EC3FFC"/>
    <w:rsid w:val="00EC515D"/>
    <w:rsid w:val="00EC56B3"/>
    <w:rsid w:val="00EC627A"/>
    <w:rsid w:val="00EC6454"/>
    <w:rsid w:val="00EC6A31"/>
    <w:rsid w:val="00EC7304"/>
    <w:rsid w:val="00EC75BF"/>
    <w:rsid w:val="00ED07BA"/>
    <w:rsid w:val="00ED1006"/>
    <w:rsid w:val="00ED2F33"/>
    <w:rsid w:val="00ED3636"/>
    <w:rsid w:val="00ED3CEE"/>
    <w:rsid w:val="00ED461B"/>
    <w:rsid w:val="00ED5493"/>
    <w:rsid w:val="00ED60A8"/>
    <w:rsid w:val="00ED638B"/>
    <w:rsid w:val="00ED661A"/>
    <w:rsid w:val="00ED6743"/>
    <w:rsid w:val="00ED7285"/>
    <w:rsid w:val="00ED730E"/>
    <w:rsid w:val="00EE0B08"/>
    <w:rsid w:val="00EE10DB"/>
    <w:rsid w:val="00EE15A3"/>
    <w:rsid w:val="00EE1A53"/>
    <w:rsid w:val="00EE1DBE"/>
    <w:rsid w:val="00EE2017"/>
    <w:rsid w:val="00EE2221"/>
    <w:rsid w:val="00EE2B4A"/>
    <w:rsid w:val="00EE3081"/>
    <w:rsid w:val="00EE30B4"/>
    <w:rsid w:val="00EE39F7"/>
    <w:rsid w:val="00EE3BD5"/>
    <w:rsid w:val="00EE456E"/>
    <w:rsid w:val="00EE4A35"/>
    <w:rsid w:val="00EE5776"/>
    <w:rsid w:val="00EE5895"/>
    <w:rsid w:val="00EE68D4"/>
    <w:rsid w:val="00EE7098"/>
    <w:rsid w:val="00EE712A"/>
    <w:rsid w:val="00EF0935"/>
    <w:rsid w:val="00EF0988"/>
    <w:rsid w:val="00EF0AA5"/>
    <w:rsid w:val="00EF1577"/>
    <w:rsid w:val="00EF2422"/>
    <w:rsid w:val="00EF35E7"/>
    <w:rsid w:val="00EF3BC6"/>
    <w:rsid w:val="00EF4A96"/>
    <w:rsid w:val="00EF558F"/>
    <w:rsid w:val="00EF5C6A"/>
    <w:rsid w:val="00EF5D86"/>
    <w:rsid w:val="00EF5E4C"/>
    <w:rsid w:val="00EF611D"/>
    <w:rsid w:val="00EF6906"/>
    <w:rsid w:val="00EF6AD5"/>
    <w:rsid w:val="00EF6DF6"/>
    <w:rsid w:val="00EF6DFF"/>
    <w:rsid w:val="00EF7052"/>
    <w:rsid w:val="00EF7CD2"/>
    <w:rsid w:val="00EF7E9A"/>
    <w:rsid w:val="00F012B5"/>
    <w:rsid w:val="00F0332B"/>
    <w:rsid w:val="00F0387B"/>
    <w:rsid w:val="00F03D2A"/>
    <w:rsid w:val="00F0406C"/>
    <w:rsid w:val="00F04A1D"/>
    <w:rsid w:val="00F051F1"/>
    <w:rsid w:val="00F052F1"/>
    <w:rsid w:val="00F05B4D"/>
    <w:rsid w:val="00F05C67"/>
    <w:rsid w:val="00F06A6A"/>
    <w:rsid w:val="00F06E34"/>
    <w:rsid w:val="00F07022"/>
    <w:rsid w:val="00F07AC5"/>
    <w:rsid w:val="00F10094"/>
    <w:rsid w:val="00F108DB"/>
    <w:rsid w:val="00F10B80"/>
    <w:rsid w:val="00F10BB3"/>
    <w:rsid w:val="00F113F5"/>
    <w:rsid w:val="00F1226D"/>
    <w:rsid w:val="00F126EE"/>
    <w:rsid w:val="00F14BAE"/>
    <w:rsid w:val="00F1571B"/>
    <w:rsid w:val="00F160CB"/>
    <w:rsid w:val="00F1610D"/>
    <w:rsid w:val="00F172AA"/>
    <w:rsid w:val="00F17540"/>
    <w:rsid w:val="00F23C79"/>
    <w:rsid w:val="00F23D99"/>
    <w:rsid w:val="00F24350"/>
    <w:rsid w:val="00F24B02"/>
    <w:rsid w:val="00F24B3C"/>
    <w:rsid w:val="00F25B23"/>
    <w:rsid w:val="00F2662C"/>
    <w:rsid w:val="00F26850"/>
    <w:rsid w:val="00F26ECD"/>
    <w:rsid w:val="00F26F80"/>
    <w:rsid w:val="00F27DF9"/>
    <w:rsid w:val="00F31448"/>
    <w:rsid w:val="00F31B61"/>
    <w:rsid w:val="00F346F5"/>
    <w:rsid w:val="00F34CF6"/>
    <w:rsid w:val="00F3596E"/>
    <w:rsid w:val="00F35A47"/>
    <w:rsid w:val="00F35D96"/>
    <w:rsid w:val="00F36124"/>
    <w:rsid w:val="00F37299"/>
    <w:rsid w:val="00F3787A"/>
    <w:rsid w:val="00F40DA7"/>
    <w:rsid w:val="00F411FD"/>
    <w:rsid w:val="00F416F9"/>
    <w:rsid w:val="00F425CC"/>
    <w:rsid w:val="00F42FC5"/>
    <w:rsid w:val="00F43CA2"/>
    <w:rsid w:val="00F4475D"/>
    <w:rsid w:val="00F450A0"/>
    <w:rsid w:val="00F452ED"/>
    <w:rsid w:val="00F4549F"/>
    <w:rsid w:val="00F45EAC"/>
    <w:rsid w:val="00F47AD9"/>
    <w:rsid w:val="00F47F73"/>
    <w:rsid w:val="00F50C95"/>
    <w:rsid w:val="00F513F5"/>
    <w:rsid w:val="00F51A8F"/>
    <w:rsid w:val="00F51E35"/>
    <w:rsid w:val="00F52003"/>
    <w:rsid w:val="00F52E2C"/>
    <w:rsid w:val="00F5392F"/>
    <w:rsid w:val="00F539CA"/>
    <w:rsid w:val="00F54098"/>
    <w:rsid w:val="00F5583D"/>
    <w:rsid w:val="00F55B1A"/>
    <w:rsid w:val="00F561C6"/>
    <w:rsid w:val="00F61A24"/>
    <w:rsid w:val="00F62188"/>
    <w:rsid w:val="00F6252F"/>
    <w:rsid w:val="00F62E9D"/>
    <w:rsid w:val="00F63276"/>
    <w:rsid w:val="00F633A3"/>
    <w:rsid w:val="00F63A0B"/>
    <w:rsid w:val="00F63CFA"/>
    <w:rsid w:val="00F63DA8"/>
    <w:rsid w:val="00F64155"/>
    <w:rsid w:val="00F65029"/>
    <w:rsid w:val="00F662D0"/>
    <w:rsid w:val="00F66DD7"/>
    <w:rsid w:val="00F66E92"/>
    <w:rsid w:val="00F672E1"/>
    <w:rsid w:val="00F67427"/>
    <w:rsid w:val="00F67C71"/>
    <w:rsid w:val="00F67DDC"/>
    <w:rsid w:val="00F71982"/>
    <w:rsid w:val="00F71F0C"/>
    <w:rsid w:val="00F73102"/>
    <w:rsid w:val="00F748CA"/>
    <w:rsid w:val="00F74E9D"/>
    <w:rsid w:val="00F76164"/>
    <w:rsid w:val="00F7689E"/>
    <w:rsid w:val="00F76D25"/>
    <w:rsid w:val="00F77438"/>
    <w:rsid w:val="00F77C7E"/>
    <w:rsid w:val="00F806B7"/>
    <w:rsid w:val="00F80A2C"/>
    <w:rsid w:val="00F80FE3"/>
    <w:rsid w:val="00F81131"/>
    <w:rsid w:val="00F83030"/>
    <w:rsid w:val="00F83826"/>
    <w:rsid w:val="00F83F63"/>
    <w:rsid w:val="00F8497D"/>
    <w:rsid w:val="00F8569C"/>
    <w:rsid w:val="00F86B53"/>
    <w:rsid w:val="00F870BB"/>
    <w:rsid w:val="00F871F8"/>
    <w:rsid w:val="00F87620"/>
    <w:rsid w:val="00F8ACF7"/>
    <w:rsid w:val="00F90490"/>
    <w:rsid w:val="00F9136B"/>
    <w:rsid w:val="00F91724"/>
    <w:rsid w:val="00F91A60"/>
    <w:rsid w:val="00F91FDD"/>
    <w:rsid w:val="00F931C7"/>
    <w:rsid w:val="00F9388E"/>
    <w:rsid w:val="00F93E43"/>
    <w:rsid w:val="00F94923"/>
    <w:rsid w:val="00F94991"/>
    <w:rsid w:val="00F94A53"/>
    <w:rsid w:val="00F97447"/>
    <w:rsid w:val="00F97A94"/>
    <w:rsid w:val="00FA09AB"/>
    <w:rsid w:val="00FA10D2"/>
    <w:rsid w:val="00FA12E5"/>
    <w:rsid w:val="00FA15AE"/>
    <w:rsid w:val="00FA1B0E"/>
    <w:rsid w:val="00FA3B83"/>
    <w:rsid w:val="00FA50E4"/>
    <w:rsid w:val="00FA5C4E"/>
    <w:rsid w:val="00FA6E15"/>
    <w:rsid w:val="00FA7A3C"/>
    <w:rsid w:val="00FA7EC2"/>
    <w:rsid w:val="00FA7F00"/>
    <w:rsid w:val="00FB01B3"/>
    <w:rsid w:val="00FB01D2"/>
    <w:rsid w:val="00FB0718"/>
    <w:rsid w:val="00FB0A9D"/>
    <w:rsid w:val="00FB18BA"/>
    <w:rsid w:val="00FB1C82"/>
    <w:rsid w:val="00FB36F3"/>
    <w:rsid w:val="00FB394F"/>
    <w:rsid w:val="00FB3E6B"/>
    <w:rsid w:val="00FB3F28"/>
    <w:rsid w:val="00FB4EA3"/>
    <w:rsid w:val="00FB5630"/>
    <w:rsid w:val="00FB56E4"/>
    <w:rsid w:val="00FB609D"/>
    <w:rsid w:val="00FB66F7"/>
    <w:rsid w:val="00FB7271"/>
    <w:rsid w:val="00FB7656"/>
    <w:rsid w:val="00FC0913"/>
    <w:rsid w:val="00FC1CE5"/>
    <w:rsid w:val="00FC25AF"/>
    <w:rsid w:val="00FC2DA5"/>
    <w:rsid w:val="00FC3E8C"/>
    <w:rsid w:val="00FC485B"/>
    <w:rsid w:val="00FC519E"/>
    <w:rsid w:val="00FC586F"/>
    <w:rsid w:val="00FC6238"/>
    <w:rsid w:val="00FC7A52"/>
    <w:rsid w:val="00FC7AD3"/>
    <w:rsid w:val="00FC7E41"/>
    <w:rsid w:val="00FD027C"/>
    <w:rsid w:val="00FD02FA"/>
    <w:rsid w:val="00FD0422"/>
    <w:rsid w:val="00FD172F"/>
    <w:rsid w:val="00FD1F11"/>
    <w:rsid w:val="00FD3BC8"/>
    <w:rsid w:val="00FD431A"/>
    <w:rsid w:val="00FD5247"/>
    <w:rsid w:val="00FD56F6"/>
    <w:rsid w:val="00FD5C0D"/>
    <w:rsid w:val="00FD6654"/>
    <w:rsid w:val="00FD7F00"/>
    <w:rsid w:val="00FE0C4F"/>
    <w:rsid w:val="00FE0EEF"/>
    <w:rsid w:val="00FE17A3"/>
    <w:rsid w:val="00FE2C74"/>
    <w:rsid w:val="00FE3436"/>
    <w:rsid w:val="00FE34CC"/>
    <w:rsid w:val="00FE47A1"/>
    <w:rsid w:val="00FE5180"/>
    <w:rsid w:val="00FE6DDD"/>
    <w:rsid w:val="00FE7A16"/>
    <w:rsid w:val="00FE7FEE"/>
    <w:rsid w:val="00FF0198"/>
    <w:rsid w:val="00FF0BD5"/>
    <w:rsid w:val="00FF263A"/>
    <w:rsid w:val="00FF34D7"/>
    <w:rsid w:val="00FF3B23"/>
    <w:rsid w:val="00FF3E93"/>
    <w:rsid w:val="00FF51F1"/>
    <w:rsid w:val="00FF5225"/>
    <w:rsid w:val="00FF675D"/>
    <w:rsid w:val="00FF6BA5"/>
    <w:rsid w:val="00FF7C94"/>
    <w:rsid w:val="0110F69D"/>
    <w:rsid w:val="0111B53E"/>
    <w:rsid w:val="0126FE51"/>
    <w:rsid w:val="013B57EF"/>
    <w:rsid w:val="0162DEAD"/>
    <w:rsid w:val="01759686"/>
    <w:rsid w:val="019D8A01"/>
    <w:rsid w:val="01A08A0D"/>
    <w:rsid w:val="01AAF8CB"/>
    <w:rsid w:val="01BF814B"/>
    <w:rsid w:val="01C97E92"/>
    <w:rsid w:val="01EBE924"/>
    <w:rsid w:val="01F14D27"/>
    <w:rsid w:val="021E1250"/>
    <w:rsid w:val="0220AA0B"/>
    <w:rsid w:val="022768F3"/>
    <w:rsid w:val="0259A530"/>
    <w:rsid w:val="02608F2B"/>
    <w:rsid w:val="0267416B"/>
    <w:rsid w:val="0268C888"/>
    <w:rsid w:val="026C29C0"/>
    <w:rsid w:val="02906740"/>
    <w:rsid w:val="0291D69F"/>
    <w:rsid w:val="02932698"/>
    <w:rsid w:val="02A39F77"/>
    <w:rsid w:val="02A7214D"/>
    <w:rsid w:val="02CDC2E3"/>
    <w:rsid w:val="02D38F0B"/>
    <w:rsid w:val="02D94C67"/>
    <w:rsid w:val="02E15B3A"/>
    <w:rsid w:val="02E7F9BE"/>
    <w:rsid w:val="02F6E94C"/>
    <w:rsid w:val="02FCB3B1"/>
    <w:rsid w:val="030BE1A4"/>
    <w:rsid w:val="03216E55"/>
    <w:rsid w:val="0335F054"/>
    <w:rsid w:val="034C4325"/>
    <w:rsid w:val="0365F6FE"/>
    <w:rsid w:val="036A7ED8"/>
    <w:rsid w:val="036D1FE3"/>
    <w:rsid w:val="037F3270"/>
    <w:rsid w:val="0397E5E5"/>
    <w:rsid w:val="03A74E0D"/>
    <w:rsid w:val="04013BC7"/>
    <w:rsid w:val="0407F022"/>
    <w:rsid w:val="040B45D2"/>
    <w:rsid w:val="042FFFE7"/>
    <w:rsid w:val="046F32FB"/>
    <w:rsid w:val="0471356D"/>
    <w:rsid w:val="0494A485"/>
    <w:rsid w:val="04AD7774"/>
    <w:rsid w:val="04AEAE7C"/>
    <w:rsid w:val="04B146DE"/>
    <w:rsid w:val="04B35A9C"/>
    <w:rsid w:val="04BC49F4"/>
    <w:rsid w:val="04C78CD2"/>
    <w:rsid w:val="04D282E6"/>
    <w:rsid w:val="04D9526E"/>
    <w:rsid w:val="04E3485D"/>
    <w:rsid w:val="04E8000D"/>
    <w:rsid w:val="04FFE4CA"/>
    <w:rsid w:val="0513E2F2"/>
    <w:rsid w:val="05454538"/>
    <w:rsid w:val="05573FF0"/>
    <w:rsid w:val="0575E179"/>
    <w:rsid w:val="058442F2"/>
    <w:rsid w:val="05A1031D"/>
    <w:rsid w:val="05A4C126"/>
    <w:rsid w:val="05A92072"/>
    <w:rsid w:val="05D3073B"/>
    <w:rsid w:val="05E36C4F"/>
    <w:rsid w:val="060FC442"/>
    <w:rsid w:val="0629023A"/>
    <w:rsid w:val="064A7EDD"/>
    <w:rsid w:val="064F8E26"/>
    <w:rsid w:val="068A2C0C"/>
    <w:rsid w:val="06A953ED"/>
    <w:rsid w:val="06B7230C"/>
    <w:rsid w:val="06B94FBB"/>
    <w:rsid w:val="06C766A0"/>
    <w:rsid w:val="06CACEFC"/>
    <w:rsid w:val="06FE1160"/>
    <w:rsid w:val="070182E0"/>
    <w:rsid w:val="071A8B47"/>
    <w:rsid w:val="073689E3"/>
    <w:rsid w:val="07462216"/>
    <w:rsid w:val="077B64E0"/>
    <w:rsid w:val="077CCD43"/>
    <w:rsid w:val="077F6228"/>
    <w:rsid w:val="0788FF27"/>
    <w:rsid w:val="07903B59"/>
    <w:rsid w:val="07A1EE53"/>
    <w:rsid w:val="07B95340"/>
    <w:rsid w:val="07C39FD7"/>
    <w:rsid w:val="07C6CBA5"/>
    <w:rsid w:val="07C7E571"/>
    <w:rsid w:val="07E5C9A1"/>
    <w:rsid w:val="07E64F3E"/>
    <w:rsid w:val="07EF69DB"/>
    <w:rsid w:val="07F3AB83"/>
    <w:rsid w:val="07FFBB0F"/>
    <w:rsid w:val="08042065"/>
    <w:rsid w:val="082E1C27"/>
    <w:rsid w:val="083639C8"/>
    <w:rsid w:val="083BAE94"/>
    <w:rsid w:val="0855DADB"/>
    <w:rsid w:val="0880FF5A"/>
    <w:rsid w:val="0883ED31"/>
    <w:rsid w:val="0892CACF"/>
    <w:rsid w:val="089CA19F"/>
    <w:rsid w:val="089D741B"/>
    <w:rsid w:val="089F7A18"/>
    <w:rsid w:val="08BEAE4E"/>
    <w:rsid w:val="08C9E6EA"/>
    <w:rsid w:val="08DED0C5"/>
    <w:rsid w:val="08DF3008"/>
    <w:rsid w:val="08E0833C"/>
    <w:rsid w:val="08F4F816"/>
    <w:rsid w:val="08F5A351"/>
    <w:rsid w:val="08F68EEF"/>
    <w:rsid w:val="08F789D5"/>
    <w:rsid w:val="09051FF2"/>
    <w:rsid w:val="090BFD39"/>
    <w:rsid w:val="090C3F3C"/>
    <w:rsid w:val="09147EFB"/>
    <w:rsid w:val="0916FCF1"/>
    <w:rsid w:val="091F9DBF"/>
    <w:rsid w:val="0932F998"/>
    <w:rsid w:val="095530DF"/>
    <w:rsid w:val="097BA89E"/>
    <w:rsid w:val="09851D7C"/>
    <w:rsid w:val="0991A8C7"/>
    <w:rsid w:val="09B9221C"/>
    <w:rsid w:val="09FF0762"/>
    <w:rsid w:val="0A05A587"/>
    <w:rsid w:val="0A0E5A07"/>
    <w:rsid w:val="0A571359"/>
    <w:rsid w:val="0A61F781"/>
    <w:rsid w:val="0A7B8A59"/>
    <w:rsid w:val="0A876CBA"/>
    <w:rsid w:val="0A8E053F"/>
    <w:rsid w:val="0A9C99AA"/>
    <w:rsid w:val="0AC48FC0"/>
    <w:rsid w:val="0ACEB81E"/>
    <w:rsid w:val="0AD57F03"/>
    <w:rsid w:val="0ADE3AA3"/>
    <w:rsid w:val="0AF62A4E"/>
    <w:rsid w:val="0AF70426"/>
    <w:rsid w:val="0B128770"/>
    <w:rsid w:val="0B1EF0EF"/>
    <w:rsid w:val="0B2A3755"/>
    <w:rsid w:val="0B32DE3C"/>
    <w:rsid w:val="0B435D08"/>
    <w:rsid w:val="0B44D8A2"/>
    <w:rsid w:val="0B4AD54F"/>
    <w:rsid w:val="0B79E13E"/>
    <w:rsid w:val="0B7AB880"/>
    <w:rsid w:val="0B7E896D"/>
    <w:rsid w:val="0B9AD7C3"/>
    <w:rsid w:val="0BABF7C0"/>
    <w:rsid w:val="0BAD2994"/>
    <w:rsid w:val="0BAFE9B0"/>
    <w:rsid w:val="0BCF017F"/>
    <w:rsid w:val="0BCF1E9A"/>
    <w:rsid w:val="0BDD3879"/>
    <w:rsid w:val="0BF8F216"/>
    <w:rsid w:val="0C32D7F0"/>
    <w:rsid w:val="0C33FE7C"/>
    <w:rsid w:val="0C4A73DA"/>
    <w:rsid w:val="0C525081"/>
    <w:rsid w:val="0C54A838"/>
    <w:rsid w:val="0C569EEE"/>
    <w:rsid w:val="0C602500"/>
    <w:rsid w:val="0CC0B00F"/>
    <w:rsid w:val="0CD214C7"/>
    <w:rsid w:val="0CD67DC2"/>
    <w:rsid w:val="0D078B9F"/>
    <w:rsid w:val="0D28940C"/>
    <w:rsid w:val="0D368E85"/>
    <w:rsid w:val="0D376997"/>
    <w:rsid w:val="0D56D970"/>
    <w:rsid w:val="0D575A3F"/>
    <w:rsid w:val="0D60E2E9"/>
    <w:rsid w:val="0D7692B7"/>
    <w:rsid w:val="0D7EFF03"/>
    <w:rsid w:val="0D8C09EC"/>
    <w:rsid w:val="0DA826C9"/>
    <w:rsid w:val="0DA87611"/>
    <w:rsid w:val="0DAA8EFA"/>
    <w:rsid w:val="0DAFCCAC"/>
    <w:rsid w:val="0DBEC862"/>
    <w:rsid w:val="0DC16D88"/>
    <w:rsid w:val="0DC28DF7"/>
    <w:rsid w:val="0DCE8699"/>
    <w:rsid w:val="0DE9229D"/>
    <w:rsid w:val="0DEE20E2"/>
    <w:rsid w:val="0DFD0CFF"/>
    <w:rsid w:val="0E33A11E"/>
    <w:rsid w:val="0E4CB095"/>
    <w:rsid w:val="0E601B74"/>
    <w:rsid w:val="0E67439D"/>
    <w:rsid w:val="0E6B0D8E"/>
    <w:rsid w:val="0E72E656"/>
    <w:rsid w:val="0E7F9553"/>
    <w:rsid w:val="0E946C4D"/>
    <w:rsid w:val="0E9CC71B"/>
    <w:rsid w:val="0EA6577F"/>
    <w:rsid w:val="0EC19897"/>
    <w:rsid w:val="0EC442FE"/>
    <w:rsid w:val="0EC84C39"/>
    <w:rsid w:val="0ED79F5E"/>
    <w:rsid w:val="0ED8F331"/>
    <w:rsid w:val="0EF96133"/>
    <w:rsid w:val="0F0AC6AD"/>
    <w:rsid w:val="0F1E3B58"/>
    <w:rsid w:val="0F2B41A3"/>
    <w:rsid w:val="0F3A76D9"/>
    <w:rsid w:val="0F4E1E72"/>
    <w:rsid w:val="0F6936A3"/>
    <w:rsid w:val="0F85B407"/>
    <w:rsid w:val="0F9B292F"/>
    <w:rsid w:val="0FC41614"/>
    <w:rsid w:val="0FDE16D9"/>
    <w:rsid w:val="0FE53671"/>
    <w:rsid w:val="0FF16123"/>
    <w:rsid w:val="0FF2A30C"/>
    <w:rsid w:val="103CE1F0"/>
    <w:rsid w:val="104066B6"/>
    <w:rsid w:val="1069852F"/>
    <w:rsid w:val="106A7A99"/>
    <w:rsid w:val="106AC9EE"/>
    <w:rsid w:val="10835AD3"/>
    <w:rsid w:val="10A15B3F"/>
    <w:rsid w:val="10A247CA"/>
    <w:rsid w:val="10A4E27F"/>
    <w:rsid w:val="10AFEC51"/>
    <w:rsid w:val="10B2E8F5"/>
    <w:rsid w:val="10B5EBE6"/>
    <w:rsid w:val="10D6E1B8"/>
    <w:rsid w:val="10F32F6D"/>
    <w:rsid w:val="10FAB00E"/>
    <w:rsid w:val="10FEF989"/>
    <w:rsid w:val="110394FE"/>
    <w:rsid w:val="110F6436"/>
    <w:rsid w:val="111E50B7"/>
    <w:rsid w:val="1149AE2C"/>
    <w:rsid w:val="11567B6A"/>
    <w:rsid w:val="115FDA1A"/>
    <w:rsid w:val="117952B5"/>
    <w:rsid w:val="11798E12"/>
    <w:rsid w:val="118E8633"/>
    <w:rsid w:val="1191AC05"/>
    <w:rsid w:val="1195C162"/>
    <w:rsid w:val="11AB7B4F"/>
    <w:rsid w:val="11B4243A"/>
    <w:rsid w:val="11B77F2B"/>
    <w:rsid w:val="11C5FEE5"/>
    <w:rsid w:val="11EC2182"/>
    <w:rsid w:val="11FB8630"/>
    <w:rsid w:val="12055590"/>
    <w:rsid w:val="120FD50E"/>
    <w:rsid w:val="12124611"/>
    <w:rsid w:val="1238980A"/>
    <w:rsid w:val="124BBCB2"/>
    <w:rsid w:val="127AF73A"/>
    <w:rsid w:val="128D022B"/>
    <w:rsid w:val="12A298E8"/>
    <w:rsid w:val="12B9E8C8"/>
    <w:rsid w:val="12DC367D"/>
    <w:rsid w:val="12E6B73C"/>
    <w:rsid w:val="12E81AB9"/>
    <w:rsid w:val="12FBAA7B"/>
    <w:rsid w:val="12FE8D04"/>
    <w:rsid w:val="13132AFE"/>
    <w:rsid w:val="13208711"/>
    <w:rsid w:val="1338BCCC"/>
    <w:rsid w:val="133AD164"/>
    <w:rsid w:val="134A38D7"/>
    <w:rsid w:val="13525724"/>
    <w:rsid w:val="1367FD5B"/>
    <w:rsid w:val="13795C2E"/>
    <w:rsid w:val="13B774B7"/>
    <w:rsid w:val="13C4F357"/>
    <w:rsid w:val="13CE4E61"/>
    <w:rsid w:val="13E78D13"/>
    <w:rsid w:val="13F98F9F"/>
    <w:rsid w:val="140D2909"/>
    <w:rsid w:val="1412F14A"/>
    <w:rsid w:val="144BB850"/>
    <w:rsid w:val="146AFC2A"/>
    <w:rsid w:val="1477C8C6"/>
    <w:rsid w:val="14817A14"/>
    <w:rsid w:val="14A7CF3E"/>
    <w:rsid w:val="14C32912"/>
    <w:rsid w:val="15001694"/>
    <w:rsid w:val="15063A47"/>
    <w:rsid w:val="15066840"/>
    <w:rsid w:val="150FDA35"/>
    <w:rsid w:val="15147AF7"/>
    <w:rsid w:val="154DBCBB"/>
    <w:rsid w:val="15582B9F"/>
    <w:rsid w:val="156589A7"/>
    <w:rsid w:val="157FD54E"/>
    <w:rsid w:val="15A88BC1"/>
    <w:rsid w:val="15D58166"/>
    <w:rsid w:val="15E5CEEB"/>
    <w:rsid w:val="1607C774"/>
    <w:rsid w:val="160CA020"/>
    <w:rsid w:val="16406F3C"/>
    <w:rsid w:val="1655D4D4"/>
    <w:rsid w:val="1670B74D"/>
    <w:rsid w:val="16825C11"/>
    <w:rsid w:val="169A50A8"/>
    <w:rsid w:val="169F7E32"/>
    <w:rsid w:val="16A11E96"/>
    <w:rsid w:val="16CE9B5E"/>
    <w:rsid w:val="16FDD2E4"/>
    <w:rsid w:val="16FF0B83"/>
    <w:rsid w:val="170276BA"/>
    <w:rsid w:val="1707C8FA"/>
    <w:rsid w:val="170964E4"/>
    <w:rsid w:val="170D86A6"/>
    <w:rsid w:val="17120606"/>
    <w:rsid w:val="1741AA41"/>
    <w:rsid w:val="1748090D"/>
    <w:rsid w:val="175681AD"/>
    <w:rsid w:val="175A8F27"/>
    <w:rsid w:val="1763C35D"/>
    <w:rsid w:val="1767CEE4"/>
    <w:rsid w:val="176A13B6"/>
    <w:rsid w:val="1772F147"/>
    <w:rsid w:val="177469DE"/>
    <w:rsid w:val="17771197"/>
    <w:rsid w:val="179336AD"/>
    <w:rsid w:val="17B23B43"/>
    <w:rsid w:val="17B43CB3"/>
    <w:rsid w:val="17D286B2"/>
    <w:rsid w:val="17D8DC60"/>
    <w:rsid w:val="17DB4954"/>
    <w:rsid w:val="17FDB310"/>
    <w:rsid w:val="1822EC34"/>
    <w:rsid w:val="183DD72B"/>
    <w:rsid w:val="18440DBD"/>
    <w:rsid w:val="18532F04"/>
    <w:rsid w:val="185CAFF3"/>
    <w:rsid w:val="1879C095"/>
    <w:rsid w:val="189D2B63"/>
    <w:rsid w:val="18C84AEC"/>
    <w:rsid w:val="18D0BF69"/>
    <w:rsid w:val="18D5D50E"/>
    <w:rsid w:val="18DA1C56"/>
    <w:rsid w:val="18F0832F"/>
    <w:rsid w:val="1921D146"/>
    <w:rsid w:val="197B32BF"/>
    <w:rsid w:val="198D51EC"/>
    <w:rsid w:val="19935EA5"/>
    <w:rsid w:val="19AE948A"/>
    <w:rsid w:val="19C6B59F"/>
    <w:rsid w:val="19C8A3A0"/>
    <w:rsid w:val="19CE0C1D"/>
    <w:rsid w:val="19D95D90"/>
    <w:rsid w:val="19E3C12C"/>
    <w:rsid w:val="19E64246"/>
    <w:rsid w:val="1A38FBC4"/>
    <w:rsid w:val="1A558C4B"/>
    <w:rsid w:val="1A65F17F"/>
    <w:rsid w:val="1A680E54"/>
    <w:rsid w:val="1A8B68DD"/>
    <w:rsid w:val="1A8DA990"/>
    <w:rsid w:val="1A952988"/>
    <w:rsid w:val="1A953769"/>
    <w:rsid w:val="1A99CF01"/>
    <w:rsid w:val="1AAF0030"/>
    <w:rsid w:val="1AD8C874"/>
    <w:rsid w:val="1AE3D4CF"/>
    <w:rsid w:val="1AE57372"/>
    <w:rsid w:val="1AE87865"/>
    <w:rsid w:val="1AF70848"/>
    <w:rsid w:val="1AFF6F49"/>
    <w:rsid w:val="1B056F27"/>
    <w:rsid w:val="1B19D51C"/>
    <w:rsid w:val="1B38B425"/>
    <w:rsid w:val="1B447FEB"/>
    <w:rsid w:val="1B663B0C"/>
    <w:rsid w:val="1B758064"/>
    <w:rsid w:val="1B9A74F9"/>
    <w:rsid w:val="1B9DDF96"/>
    <w:rsid w:val="1BA1CAF0"/>
    <w:rsid w:val="1BA80A09"/>
    <w:rsid w:val="1BB2611D"/>
    <w:rsid w:val="1BB84009"/>
    <w:rsid w:val="1BD4CC25"/>
    <w:rsid w:val="1BD5DF94"/>
    <w:rsid w:val="1BE5D905"/>
    <w:rsid w:val="1BEF2AC7"/>
    <w:rsid w:val="1C228C6C"/>
    <w:rsid w:val="1C30F9E9"/>
    <w:rsid w:val="1C39AB11"/>
    <w:rsid w:val="1C533CFE"/>
    <w:rsid w:val="1C6D8370"/>
    <w:rsid w:val="1C7D5CE0"/>
    <w:rsid w:val="1C81E551"/>
    <w:rsid w:val="1C8289C4"/>
    <w:rsid w:val="1C85E32B"/>
    <w:rsid w:val="1CA61C1F"/>
    <w:rsid w:val="1CB132C2"/>
    <w:rsid w:val="1CB4C5BC"/>
    <w:rsid w:val="1CD0CD98"/>
    <w:rsid w:val="1CFBC643"/>
    <w:rsid w:val="1D28A566"/>
    <w:rsid w:val="1D342823"/>
    <w:rsid w:val="1D3CE06E"/>
    <w:rsid w:val="1D747041"/>
    <w:rsid w:val="1DA953AC"/>
    <w:rsid w:val="1DC2B230"/>
    <w:rsid w:val="1DD2CA44"/>
    <w:rsid w:val="1DD987AB"/>
    <w:rsid w:val="1DDE273F"/>
    <w:rsid w:val="1DE4621E"/>
    <w:rsid w:val="1E035381"/>
    <w:rsid w:val="1E409BBE"/>
    <w:rsid w:val="1E81168B"/>
    <w:rsid w:val="1EBA9E2D"/>
    <w:rsid w:val="1ECD91AF"/>
    <w:rsid w:val="1ED5D064"/>
    <w:rsid w:val="1EEA107A"/>
    <w:rsid w:val="1F07AC80"/>
    <w:rsid w:val="1F0A1356"/>
    <w:rsid w:val="1F103CB3"/>
    <w:rsid w:val="1F26CB89"/>
    <w:rsid w:val="1F280FB2"/>
    <w:rsid w:val="1F3EAF74"/>
    <w:rsid w:val="1F5FA779"/>
    <w:rsid w:val="1F63A4E9"/>
    <w:rsid w:val="1F72E4A5"/>
    <w:rsid w:val="1F760C03"/>
    <w:rsid w:val="1FB43EBF"/>
    <w:rsid w:val="1FB671D6"/>
    <w:rsid w:val="1FBB3F00"/>
    <w:rsid w:val="1FCA13B4"/>
    <w:rsid w:val="1FE3EFD5"/>
    <w:rsid w:val="1FEB8B79"/>
    <w:rsid w:val="1FEBA9DC"/>
    <w:rsid w:val="1FF7F50F"/>
    <w:rsid w:val="2038A80D"/>
    <w:rsid w:val="20407F19"/>
    <w:rsid w:val="204109BA"/>
    <w:rsid w:val="20481E69"/>
    <w:rsid w:val="205EC768"/>
    <w:rsid w:val="207D37B0"/>
    <w:rsid w:val="207EFE10"/>
    <w:rsid w:val="20869A58"/>
    <w:rsid w:val="20B7B806"/>
    <w:rsid w:val="20D0D131"/>
    <w:rsid w:val="20D5BBEA"/>
    <w:rsid w:val="20E2647B"/>
    <w:rsid w:val="2130D798"/>
    <w:rsid w:val="21877316"/>
    <w:rsid w:val="218A709D"/>
    <w:rsid w:val="21945496"/>
    <w:rsid w:val="219EDD6C"/>
    <w:rsid w:val="219FB5EF"/>
    <w:rsid w:val="21A484C5"/>
    <w:rsid w:val="21CD1BF4"/>
    <w:rsid w:val="21D9ACC3"/>
    <w:rsid w:val="2209CC60"/>
    <w:rsid w:val="222AF65B"/>
    <w:rsid w:val="22471C46"/>
    <w:rsid w:val="2247BD20"/>
    <w:rsid w:val="2275AEBB"/>
    <w:rsid w:val="22808035"/>
    <w:rsid w:val="22BA3AF7"/>
    <w:rsid w:val="22DF937A"/>
    <w:rsid w:val="22E389A0"/>
    <w:rsid w:val="22FBD3D4"/>
    <w:rsid w:val="23070A76"/>
    <w:rsid w:val="230BC215"/>
    <w:rsid w:val="23239D86"/>
    <w:rsid w:val="2327A258"/>
    <w:rsid w:val="2338C7CE"/>
    <w:rsid w:val="233B8650"/>
    <w:rsid w:val="2360F508"/>
    <w:rsid w:val="2378A7BC"/>
    <w:rsid w:val="23AA4118"/>
    <w:rsid w:val="23B69ED2"/>
    <w:rsid w:val="23C95D64"/>
    <w:rsid w:val="23EF8F15"/>
    <w:rsid w:val="243454AA"/>
    <w:rsid w:val="244DA2BA"/>
    <w:rsid w:val="245DD097"/>
    <w:rsid w:val="2491C3A3"/>
    <w:rsid w:val="2492BB85"/>
    <w:rsid w:val="2496F993"/>
    <w:rsid w:val="249C6F66"/>
    <w:rsid w:val="24B006A0"/>
    <w:rsid w:val="24B98637"/>
    <w:rsid w:val="24BFEADB"/>
    <w:rsid w:val="24C3F7D6"/>
    <w:rsid w:val="24CC95A5"/>
    <w:rsid w:val="25075C1A"/>
    <w:rsid w:val="250A701D"/>
    <w:rsid w:val="25144072"/>
    <w:rsid w:val="252B5D9D"/>
    <w:rsid w:val="253B2730"/>
    <w:rsid w:val="2540F9D4"/>
    <w:rsid w:val="255F42CF"/>
    <w:rsid w:val="256661D7"/>
    <w:rsid w:val="256EEF8B"/>
    <w:rsid w:val="25762E86"/>
    <w:rsid w:val="2576E11B"/>
    <w:rsid w:val="258A9B0C"/>
    <w:rsid w:val="25901272"/>
    <w:rsid w:val="25A1A19A"/>
    <w:rsid w:val="25B590A6"/>
    <w:rsid w:val="25BAAC6D"/>
    <w:rsid w:val="25CFA82B"/>
    <w:rsid w:val="25D97E99"/>
    <w:rsid w:val="25EFB347"/>
    <w:rsid w:val="25F853E0"/>
    <w:rsid w:val="2605CC9E"/>
    <w:rsid w:val="2613E57B"/>
    <w:rsid w:val="261CB361"/>
    <w:rsid w:val="26207742"/>
    <w:rsid w:val="263400C2"/>
    <w:rsid w:val="264D47CD"/>
    <w:rsid w:val="264E9781"/>
    <w:rsid w:val="26692329"/>
    <w:rsid w:val="266CB736"/>
    <w:rsid w:val="2670B83B"/>
    <w:rsid w:val="268A2299"/>
    <w:rsid w:val="26B44E3F"/>
    <w:rsid w:val="26D1261C"/>
    <w:rsid w:val="26DA97AF"/>
    <w:rsid w:val="26EA4E79"/>
    <w:rsid w:val="26EBB7EB"/>
    <w:rsid w:val="26EE6129"/>
    <w:rsid w:val="26FCE435"/>
    <w:rsid w:val="2706A172"/>
    <w:rsid w:val="27172008"/>
    <w:rsid w:val="2717B217"/>
    <w:rsid w:val="2721AA59"/>
    <w:rsid w:val="273E9415"/>
    <w:rsid w:val="274F8213"/>
    <w:rsid w:val="276065DC"/>
    <w:rsid w:val="2768738B"/>
    <w:rsid w:val="2776495F"/>
    <w:rsid w:val="2776CE0F"/>
    <w:rsid w:val="278D3D17"/>
    <w:rsid w:val="27A8FE88"/>
    <w:rsid w:val="27C28A3C"/>
    <w:rsid w:val="27CC3A00"/>
    <w:rsid w:val="27DF6136"/>
    <w:rsid w:val="27E5D298"/>
    <w:rsid w:val="28029FF0"/>
    <w:rsid w:val="28228FF7"/>
    <w:rsid w:val="2826C903"/>
    <w:rsid w:val="282E8967"/>
    <w:rsid w:val="28694FF6"/>
    <w:rsid w:val="286CF67D"/>
    <w:rsid w:val="287B0F22"/>
    <w:rsid w:val="287E509B"/>
    <w:rsid w:val="288B7419"/>
    <w:rsid w:val="28919816"/>
    <w:rsid w:val="28A30956"/>
    <w:rsid w:val="28A67F0D"/>
    <w:rsid w:val="28BDE554"/>
    <w:rsid w:val="28BFE729"/>
    <w:rsid w:val="28C7B334"/>
    <w:rsid w:val="28CE19F2"/>
    <w:rsid w:val="28E1B62F"/>
    <w:rsid w:val="28ED5344"/>
    <w:rsid w:val="28F83C11"/>
    <w:rsid w:val="28FBB15F"/>
    <w:rsid w:val="290522C7"/>
    <w:rsid w:val="29150C89"/>
    <w:rsid w:val="29176A77"/>
    <w:rsid w:val="2968F9EB"/>
    <w:rsid w:val="298AF8E4"/>
    <w:rsid w:val="299FE0B8"/>
    <w:rsid w:val="29A7DC2B"/>
    <w:rsid w:val="29CA59C8"/>
    <w:rsid w:val="29DEF3A9"/>
    <w:rsid w:val="29DF0FD1"/>
    <w:rsid w:val="2A109FEE"/>
    <w:rsid w:val="2A190401"/>
    <w:rsid w:val="2A282654"/>
    <w:rsid w:val="2A309E7D"/>
    <w:rsid w:val="2A3448A3"/>
    <w:rsid w:val="2A3699C8"/>
    <w:rsid w:val="2A50BEDF"/>
    <w:rsid w:val="2A671DB3"/>
    <w:rsid w:val="2A6C3193"/>
    <w:rsid w:val="2A722B1D"/>
    <w:rsid w:val="2A8BA4CE"/>
    <w:rsid w:val="2A9A7277"/>
    <w:rsid w:val="2AA6BA63"/>
    <w:rsid w:val="2AB4CD45"/>
    <w:rsid w:val="2AC5B359"/>
    <w:rsid w:val="2ADA9CB0"/>
    <w:rsid w:val="2AEF9FDF"/>
    <w:rsid w:val="2AF02903"/>
    <w:rsid w:val="2B001CE7"/>
    <w:rsid w:val="2B1E93BD"/>
    <w:rsid w:val="2B4A9AE9"/>
    <w:rsid w:val="2B532CDF"/>
    <w:rsid w:val="2B58FDFB"/>
    <w:rsid w:val="2B686D5E"/>
    <w:rsid w:val="2B68763B"/>
    <w:rsid w:val="2B73197A"/>
    <w:rsid w:val="2B867859"/>
    <w:rsid w:val="2B889A3F"/>
    <w:rsid w:val="2BA9E4ED"/>
    <w:rsid w:val="2BD93917"/>
    <w:rsid w:val="2BDD7589"/>
    <w:rsid w:val="2BF017AB"/>
    <w:rsid w:val="2BF46828"/>
    <w:rsid w:val="2C39FD50"/>
    <w:rsid w:val="2C44E25D"/>
    <w:rsid w:val="2C692CD5"/>
    <w:rsid w:val="2C82D693"/>
    <w:rsid w:val="2C889190"/>
    <w:rsid w:val="2C97FC3B"/>
    <w:rsid w:val="2CB573AA"/>
    <w:rsid w:val="2CC299A6"/>
    <w:rsid w:val="2CDC25E8"/>
    <w:rsid w:val="2CEEFE2C"/>
    <w:rsid w:val="2CFA3A26"/>
    <w:rsid w:val="2CFBBE20"/>
    <w:rsid w:val="2D04469C"/>
    <w:rsid w:val="2D079A87"/>
    <w:rsid w:val="2D1C78FF"/>
    <w:rsid w:val="2D386600"/>
    <w:rsid w:val="2D66B84E"/>
    <w:rsid w:val="2D8BCC8F"/>
    <w:rsid w:val="2DA2B807"/>
    <w:rsid w:val="2DA93392"/>
    <w:rsid w:val="2DAA517C"/>
    <w:rsid w:val="2DC1C9C6"/>
    <w:rsid w:val="2DC6F993"/>
    <w:rsid w:val="2DEA535C"/>
    <w:rsid w:val="2E08778A"/>
    <w:rsid w:val="2E0F803E"/>
    <w:rsid w:val="2E1092DA"/>
    <w:rsid w:val="2E18718F"/>
    <w:rsid w:val="2E31EFDB"/>
    <w:rsid w:val="2E3B4E26"/>
    <w:rsid w:val="2E574E07"/>
    <w:rsid w:val="2E6086D1"/>
    <w:rsid w:val="2E74FBED"/>
    <w:rsid w:val="2E94096E"/>
    <w:rsid w:val="2EC15689"/>
    <w:rsid w:val="2ED051A3"/>
    <w:rsid w:val="2ED668C7"/>
    <w:rsid w:val="2F031743"/>
    <w:rsid w:val="2F03820A"/>
    <w:rsid w:val="2F0D3820"/>
    <w:rsid w:val="2F1988EC"/>
    <w:rsid w:val="2F2E4810"/>
    <w:rsid w:val="2F2F86D9"/>
    <w:rsid w:val="2F5EC0B6"/>
    <w:rsid w:val="2F6ED02A"/>
    <w:rsid w:val="2F7860BB"/>
    <w:rsid w:val="2F84FB77"/>
    <w:rsid w:val="2FA579C1"/>
    <w:rsid w:val="2FC9D965"/>
    <w:rsid w:val="2FDA6FF4"/>
    <w:rsid w:val="2FF809C0"/>
    <w:rsid w:val="30167F69"/>
    <w:rsid w:val="30244527"/>
    <w:rsid w:val="302DDB87"/>
    <w:rsid w:val="3031F1BA"/>
    <w:rsid w:val="3032AD5C"/>
    <w:rsid w:val="304534EA"/>
    <w:rsid w:val="304777F7"/>
    <w:rsid w:val="304A515F"/>
    <w:rsid w:val="30572A18"/>
    <w:rsid w:val="3071A37B"/>
    <w:rsid w:val="307DDB03"/>
    <w:rsid w:val="30857B62"/>
    <w:rsid w:val="30BD406A"/>
    <w:rsid w:val="30C62B0B"/>
    <w:rsid w:val="30C6FD54"/>
    <w:rsid w:val="31024517"/>
    <w:rsid w:val="3117B709"/>
    <w:rsid w:val="3117C068"/>
    <w:rsid w:val="312A3947"/>
    <w:rsid w:val="312C8B53"/>
    <w:rsid w:val="3148A4D5"/>
    <w:rsid w:val="315314E5"/>
    <w:rsid w:val="31590593"/>
    <w:rsid w:val="315DA80C"/>
    <w:rsid w:val="3160949B"/>
    <w:rsid w:val="316ACCF3"/>
    <w:rsid w:val="317F8021"/>
    <w:rsid w:val="31A077C7"/>
    <w:rsid w:val="31B104E9"/>
    <w:rsid w:val="31BEC748"/>
    <w:rsid w:val="31CFE0AD"/>
    <w:rsid w:val="31F82BC9"/>
    <w:rsid w:val="3202EC52"/>
    <w:rsid w:val="3222A950"/>
    <w:rsid w:val="32275ED7"/>
    <w:rsid w:val="3231C563"/>
    <w:rsid w:val="3251179B"/>
    <w:rsid w:val="329AE33C"/>
    <w:rsid w:val="32CB3700"/>
    <w:rsid w:val="32D7E32D"/>
    <w:rsid w:val="32F614A2"/>
    <w:rsid w:val="32F6A0CD"/>
    <w:rsid w:val="3315B342"/>
    <w:rsid w:val="331889C6"/>
    <w:rsid w:val="3319FE8D"/>
    <w:rsid w:val="33206CAF"/>
    <w:rsid w:val="333DDDDA"/>
    <w:rsid w:val="3376823E"/>
    <w:rsid w:val="33828DEC"/>
    <w:rsid w:val="3382C9F2"/>
    <w:rsid w:val="33AB5A18"/>
    <w:rsid w:val="33BEAC52"/>
    <w:rsid w:val="33C66E36"/>
    <w:rsid w:val="33D6CB23"/>
    <w:rsid w:val="33DFE313"/>
    <w:rsid w:val="341336B4"/>
    <w:rsid w:val="341F5641"/>
    <w:rsid w:val="3420AE43"/>
    <w:rsid w:val="342925DF"/>
    <w:rsid w:val="34308F5D"/>
    <w:rsid w:val="34635330"/>
    <w:rsid w:val="3466B17C"/>
    <w:rsid w:val="34A2F46F"/>
    <w:rsid w:val="34B3D2D2"/>
    <w:rsid w:val="34B3FFFA"/>
    <w:rsid w:val="34C2E793"/>
    <w:rsid w:val="34E469BC"/>
    <w:rsid w:val="34E8DEA8"/>
    <w:rsid w:val="34F24F20"/>
    <w:rsid w:val="3523D6F4"/>
    <w:rsid w:val="352DB243"/>
    <w:rsid w:val="3533317A"/>
    <w:rsid w:val="3538F2C3"/>
    <w:rsid w:val="354A4897"/>
    <w:rsid w:val="3556A249"/>
    <w:rsid w:val="356A6C0A"/>
    <w:rsid w:val="356C3216"/>
    <w:rsid w:val="35A08EC5"/>
    <w:rsid w:val="35AAA6CB"/>
    <w:rsid w:val="35CA3FDA"/>
    <w:rsid w:val="35F5F08D"/>
    <w:rsid w:val="360D7619"/>
    <w:rsid w:val="362CDAEE"/>
    <w:rsid w:val="3636DB07"/>
    <w:rsid w:val="366BC479"/>
    <w:rsid w:val="366C30E2"/>
    <w:rsid w:val="367B9871"/>
    <w:rsid w:val="368DE065"/>
    <w:rsid w:val="36A1C37F"/>
    <w:rsid w:val="36AA3B6D"/>
    <w:rsid w:val="36B8AA16"/>
    <w:rsid w:val="36CF5DC3"/>
    <w:rsid w:val="36DF8796"/>
    <w:rsid w:val="36E7C50D"/>
    <w:rsid w:val="36EAC32C"/>
    <w:rsid w:val="3702BBC5"/>
    <w:rsid w:val="37115C83"/>
    <w:rsid w:val="37194E4E"/>
    <w:rsid w:val="371A402E"/>
    <w:rsid w:val="37288410"/>
    <w:rsid w:val="3736161F"/>
    <w:rsid w:val="376AF7A4"/>
    <w:rsid w:val="37779FF5"/>
    <w:rsid w:val="377E594B"/>
    <w:rsid w:val="3780F248"/>
    <w:rsid w:val="37898F69"/>
    <w:rsid w:val="37BED885"/>
    <w:rsid w:val="37CA71D8"/>
    <w:rsid w:val="37CFC570"/>
    <w:rsid w:val="37DE6673"/>
    <w:rsid w:val="37EBE309"/>
    <w:rsid w:val="37EE3A91"/>
    <w:rsid w:val="380907C7"/>
    <w:rsid w:val="382484FC"/>
    <w:rsid w:val="3828FADA"/>
    <w:rsid w:val="38383655"/>
    <w:rsid w:val="3849EC1D"/>
    <w:rsid w:val="386DA9C3"/>
    <w:rsid w:val="3871560D"/>
    <w:rsid w:val="388C6D9D"/>
    <w:rsid w:val="389D277E"/>
    <w:rsid w:val="38C46BBB"/>
    <w:rsid w:val="38D5E574"/>
    <w:rsid w:val="38F49697"/>
    <w:rsid w:val="38F89011"/>
    <w:rsid w:val="39081890"/>
    <w:rsid w:val="39132C6B"/>
    <w:rsid w:val="391889D0"/>
    <w:rsid w:val="3928BC1C"/>
    <w:rsid w:val="39342F62"/>
    <w:rsid w:val="393EE04E"/>
    <w:rsid w:val="3950EDF8"/>
    <w:rsid w:val="3981EC82"/>
    <w:rsid w:val="398826C3"/>
    <w:rsid w:val="39A7DD59"/>
    <w:rsid w:val="39B384C3"/>
    <w:rsid w:val="39F23B65"/>
    <w:rsid w:val="39F8DB63"/>
    <w:rsid w:val="3A0C6BC0"/>
    <w:rsid w:val="3A249609"/>
    <w:rsid w:val="3A285C39"/>
    <w:rsid w:val="3A2E40CD"/>
    <w:rsid w:val="3A438DA5"/>
    <w:rsid w:val="3A44E0E0"/>
    <w:rsid w:val="3A683A4E"/>
    <w:rsid w:val="3A6F8045"/>
    <w:rsid w:val="3A99CB82"/>
    <w:rsid w:val="3AAF5918"/>
    <w:rsid w:val="3ABB5926"/>
    <w:rsid w:val="3ACA5C90"/>
    <w:rsid w:val="3AE895D5"/>
    <w:rsid w:val="3AF6F8C9"/>
    <w:rsid w:val="3AFD5B35"/>
    <w:rsid w:val="3AFE15D0"/>
    <w:rsid w:val="3AFEC25C"/>
    <w:rsid w:val="3B09FD35"/>
    <w:rsid w:val="3B169EB6"/>
    <w:rsid w:val="3B376B50"/>
    <w:rsid w:val="3B3AE1F8"/>
    <w:rsid w:val="3B3B2262"/>
    <w:rsid w:val="3BC7B127"/>
    <w:rsid w:val="3BD3EC0A"/>
    <w:rsid w:val="3BEA86D7"/>
    <w:rsid w:val="3C05931D"/>
    <w:rsid w:val="3C15B327"/>
    <w:rsid w:val="3C1F103D"/>
    <w:rsid w:val="3C374785"/>
    <w:rsid w:val="3C42161F"/>
    <w:rsid w:val="3C4676DF"/>
    <w:rsid w:val="3C58E6A1"/>
    <w:rsid w:val="3C68FA8E"/>
    <w:rsid w:val="3C6DF8DC"/>
    <w:rsid w:val="3C824997"/>
    <w:rsid w:val="3CB5B519"/>
    <w:rsid w:val="3CBA76C3"/>
    <w:rsid w:val="3CC6B8E9"/>
    <w:rsid w:val="3CCC8DD2"/>
    <w:rsid w:val="3CDC527F"/>
    <w:rsid w:val="3CDE5AF8"/>
    <w:rsid w:val="3CEE3EB6"/>
    <w:rsid w:val="3CF88435"/>
    <w:rsid w:val="3D418A05"/>
    <w:rsid w:val="3D6CD637"/>
    <w:rsid w:val="3DAC23CB"/>
    <w:rsid w:val="3DF69E96"/>
    <w:rsid w:val="3E0D9D03"/>
    <w:rsid w:val="3E143FDB"/>
    <w:rsid w:val="3E1656B0"/>
    <w:rsid w:val="3E2042F0"/>
    <w:rsid w:val="3E26E913"/>
    <w:rsid w:val="3E28B49D"/>
    <w:rsid w:val="3E2C8901"/>
    <w:rsid w:val="3E49FFC5"/>
    <w:rsid w:val="3E4CF39D"/>
    <w:rsid w:val="3E55BEC4"/>
    <w:rsid w:val="3E607D8C"/>
    <w:rsid w:val="3E674508"/>
    <w:rsid w:val="3E6C9A16"/>
    <w:rsid w:val="3E6E4E09"/>
    <w:rsid w:val="3E972D47"/>
    <w:rsid w:val="3E9CB63B"/>
    <w:rsid w:val="3EC28C47"/>
    <w:rsid w:val="3EC4F9B1"/>
    <w:rsid w:val="3ED6E442"/>
    <w:rsid w:val="3EDB0020"/>
    <w:rsid w:val="3EE204B7"/>
    <w:rsid w:val="3EF0E4C9"/>
    <w:rsid w:val="3F05B61E"/>
    <w:rsid w:val="3F1ECB98"/>
    <w:rsid w:val="3F274672"/>
    <w:rsid w:val="3F29FC06"/>
    <w:rsid w:val="3F42A8C5"/>
    <w:rsid w:val="3F46488A"/>
    <w:rsid w:val="3F51DCC6"/>
    <w:rsid w:val="3F60241A"/>
    <w:rsid w:val="3F6EF757"/>
    <w:rsid w:val="3F894FC8"/>
    <w:rsid w:val="3F8AAF6B"/>
    <w:rsid w:val="3F9A8880"/>
    <w:rsid w:val="3FAD2278"/>
    <w:rsid w:val="3FAE783C"/>
    <w:rsid w:val="3FB7F7CA"/>
    <w:rsid w:val="3FBBA0DA"/>
    <w:rsid w:val="3FC82579"/>
    <w:rsid w:val="3FD1F1DA"/>
    <w:rsid w:val="3FE2F220"/>
    <w:rsid w:val="3FED188B"/>
    <w:rsid w:val="40051143"/>
    <w:rsid w:val="40171EDD"/>
    <w:rsid w:val="40191B0B"/>
    <w:rsid w:val="401B51DA"/>
    <w:rsid w:val="403B1732"/>
    <w:rsid w:val="403FB562"/>
    <w:rsid w:val="404660CB"/>
    <w:rsid w:val="404AB6CB"/>
    <w:rsid w:val="406E3BFE"/>
    <w:rsid w:val="4099E655"/>
    <w:rsid w:val="40A5927F"/>
    <w:rsid w:val="40ACE115"/>
    <w:rsid w:val="40BA9F67"/>
    <w:rsid w:val="40C32C07"/>
    <w:rsid w:val="40C3523E"/>
    <w:rsid w:val="40D9E1B1"/>
    <w:rsid w:val="410275A0"/>
    <w:rsid w:val="41192CFF"/>
    <w:rsid w:val="4125D575"/>
    <w:rsid w:val="41294D59"/>
    <w:rsid w:val="413658E1"/>
    <w:rsid w:val="41370F9D"/>
    <w:rsid w:val="413CFF8B"/>
    <w:rsid w:val="4147C2B4"/>
    <w:rsid w:val="414C38CE"/>
    <w:rsid w:val="416C9449"/>
    <w:rsid w:val="417F191A"/>
    <w:rsid w:val="41C7C62D"/>
    <w:rsid w:val="41C9688A"/>
    <w:rsid w:val="41E32936"/>
    <w:rsid w:val="41F140FD"/>
    <w:rsid w:val="420C27CB"/>
    <w:rsid w:val="42130CD0"/>
    <w:rsid w:val="4213141A"/>
    <w:rsid w:val="421D7219"/>
    <w:rsid w:val="42372B0D"/>
    <w:rsid w:val="423A14B8"/>
    <w:rsid w:val="4243495F"/>
    <w:rsid w:val="4255423C"/>
    <w:rsid w:val="427CD70E"/>
    <w:rsid w:val="4281FEC8"/>
    <w:rsid w:val="428E0A03"/>
    <w:rsid w:val="428E903E"/>
    <w:rsid w:val="42943891"/>
    <w:rsid w:val="42969D8A"/>
    <w:rsid w:val="42A31824"/>
    <w:rsid w:val="42C4326B"/>
    <w:rsid w:val="42E3B411"/>
    <w:rsid w:val="42E6740E"/>
    <w:rsid w:val="42F2CED3"/>
    <w:rsid w:val="4304ECFA"/>
    <w:rsid w:val="43081D7B"/>
    <w:rsid w:val="430CA693"/>
    <w:rsid w:val="431798CE"/>
    <w:rsid w:val="43192F64"/>
    <w:rsid w:val="431B5843"/>
    <w:rsid w:val="43351D95"/>
    <w:rsid w:val="43431A68"/>
    <w:rsid w:val="43481614"/>
    <w:rsid w:val="43643F39"/>
    <w:rsid w:val="436ED6EA"/>
    <w:rsid w:val="437C2B09"/>
    <w:rsid w:val="437CCE51"/>
    <w:rsid w:val="4383448B"/>
    <w:rsid w:val="43AA7223"/>
    <w:rsid w:val="43AB3F6C"/>
    <w:rsid w:val="43B66DF7"/>
    <w:rsid w:val="43DABB2D"/>
    <w:rsid w:val="43DD0169"/>
    <w:rsid w:val="43E92B8D"/>
    <w:rsid w:val="43EE1664"/>
    <w:rsid w:val="440C9BCC"/>
    <w:rsid w:val="440F4E50"/>
    <w:rsid w:val="44166AF5"/>
    <w:rsid w:val="4416708B"/>
    <w:rsid w:val="4417AA58"/>
    <w:rsid w:val="4422B98E"/>
    <w:rsid w:val="442B531E"/>
    <w:rsid w:val="44591168"/>
    <w:rsid w:val="44897F33"/>
    <w:rsid w:val="449065F4"/>
    <w:rsid w:val="44A4106F"/>
    <w:rsid w:val="44DA4872"/>
    <w:rsid w:val="44E62AB3"/>
    <w:rsid w:val="44F2F157"/>
    <w:rsid w:val="44F35830"/>
    <w:rsid w:val="450A0D3E"/>
    <w:rsid w:val="450A34FE"/>
    <w:rsid w:val="45226DF1"/>
    <w:rsid w:val="45227EA5"/>
    <w:rsid w:val="452FFB13"/>
    <w:rsid w:val="45377436"/>
    <w:rsid w:val="453B714B"/>
    <w:rsid w:val="45533800"/>
    <w:rsid w:val="4576254A"/>
    <w:rsid w:val="458CD45F"/>
    <w:rsid w:val="4595A90C"/>
    <w:rsid w:val="45C80CC2"/>
    <w:rsid w:val="45E4E64F"/>
    <w:rsid w:val="46331D8E"/>
    <w:rsid w:val="46443BF7"/>
    <w:rsid w:val="464D8526"/>
    <w:rsid w:val="4659DF93"/>
    <w:rsid w:val="4687DE06"/>
    <w:rsid w:val="46937E91"/>
    <w:rsid w:val="46A4DCBD"/>
    <w:rsid w:val="46A9C958"/>
    <w:rsid w:val="46C4DAEE"/>
    <w:rsid w:val="46C9A696"/>
    <w:rsid w:val="46DC8303"/>
    <w:rsid w:val="46E8AB88"/>
    <w:rsid w:val="46EEEA54"/>
    <w:rsid w:val="47204972"/>
    <w:rsid w:val="4720B72D"/>
    <w:rsid w:val="4744BBEC"/>
    <w:rsid w:val="474974D5"/>
    <w:rsid w:val="474DBBB0"/>
    <w:rsid w:val="475C29F9"/>
    <w:rsid w:val="475CFB9A"/>
    <w:rsid w:val="475FA1E5"/>
    <w:rsid w:val="476B1415"/>
    <w:rsid w:val="476EF0E5"/>
    <w:rsid w:val="4788659D"/>
    <w:rsid w:val="4790DF15"/>
    <w:rsid w:val="47A7E62D"/>
    <w:rsid w:val="47ADAF51"/>
    <w:rsid w:val="47C1C6AF"/>
    <w:rsid w:val="47DA7005"/>
    <w:rsid w:val="47F91D8B"/>
    <w:rsid w:val="47FD6C03"/>
    <w:rsid w:val="4821372A"/>
    <w:rsid w:val="484599B9"/>
    <w:rsid w:val="4858EB9E"/>
    <w:rsid w:val="4862C587"/>
    <w:rsid w:val="487C8177"/>
    <w:rsid w:val="4887972E"/>
    <w:rsid w:val="48899B75"/>
    <w:rsid w:val="4892E094"/>
    <w:rsid w:val="48AD74B1"/>
    <w:rsid w:val="48CF373A"/>
    <w:rsid w:val="48DFE3A4"/>
    <w:rsid w:val="48E8A54B"/>
    <w:rsid w:val="48F3761B"/>
    <w:rsid w:val="48F3F81C"/>
    <w:rsid w:val="490908CF"/>
    <w:rsid w:val="492467D0"/>
    <w:rsid w:val="493D2333"/>
    <w:rsid w:val="4997AF34"/>
    <w:rsid w:val="49A6561A"/>
    <w:rsid w:val="49AA958A"/>
    <w:rsid w:val="49B20CBF"/>
    <w:rsid w:val="49C51D09"/>
    <w:rsid w:val="49D1E867"/>
    <w:rsid w:val="49D5A0A3"/>
    <w:rsid w:val="49D89884"/>
    <w:rsid w:val="49F0FFAB"/>
    <w:rsid w:val="49FD49E8"/>
    <w:rsid w:val="4A00A414"/>
    <w:rsid w:val="4A046119"/>
    <w:rsid w:val="4A110887"/>
    <w:rsid w:val="4A19B30C"/>
    <w:rsid w:val="4A2FF42F"/>
    <w:rsid w:val="4A35E475"/>
    <w:rsid w:val="4A3D8A7F"/>
    <w:rsid w:val="4A549531"/>
    <w:rsid w:val="4A6CEAEF"/>
    <w:rsid w:val="4A7F4693"/>
    <w:rsid w:val="4A87F508"/>
    <w:rsid w:val="4AA32B9E"/>
    <w:rsid w:val="4AA55BC2"/>
    <w:rsid w:val="4AB018B3"/>
    <w:rsid w:val="4AB8A820"/>
    <w:rsid w:val="4AC63AE0"/>
    <w:rsid w:val="4ACF5A4F"/>
    <w:rsid w:val="4AE528AD"/>
    <w:rsid w:val="4AE58FCE"/>
    <w:rsid w:val="4AECF7E6"/>
    <w:rsid w:val="4B147565"/>
    <w:rsid w:val="4B1522E4"/>
    <w:rsid w:val="4B1C51FB"/>
    <w:rsid w:val="4B251B01"/>
    <w:rsid w:val="4B41DFCF"/>
    <w:rsid w:val="4B4989F6"/>
    <w:rsid w:val="4B4E5B21"/>
    <w:rsid w:val="4B672E6A"/>
    <w:rsid w:val="4B727B8A"/>
    <w:rsid w:val="4B963AFB"/>
    <w:rsid w:val="4B9D4F1F"/>
    <w:rsid w:val="4BAA26D7"/>
    <w:rsid w:val="4BAC70D0"/>
    <w:rsid w:val="4BAD7A1D"/>
    <w:rsid w:val="4BAF57AF"/>
    <w:rsid w:val="4BD51DD5"/>
    <w:rsid w:val="4BE0FBA9"/>
    <w:rsid w:val="4BE27815"/>
    <w:rsid w:val="4BE8BD33"/>
    <w:rsid w:val="4BEF5F26"/>
    <w:rsid w:val="4C044E32"/>
    <w:rsid w:val="4C359F69"/>
    <w:rsid w:val="4C3E65E2"/>
    <w:rsid w:val="4C412C23"/>
    <w:rsid w:val="4C667D22"/>
    <w:rsid w:val="4C69FD76"/>
    <w:rsid w:val="4C6DA304"/>
    <w:rsid w:val="4C8DE701"/>
    <w:rsid w:val="4CA91F87"/>
    <w:rsid w:val="4CAC7BAA"/>
    <w:rsid w:val="4CC73E24"/>
    <w:rsid w:val="4CCE5148"/>
    <w:rsid w:val="4CCEE5FE"/>
    <w:rsid w:val="4CD0B17C"/>
    <w:rsid w:val="4CF446D9"/>
    <w:rsid w:val="4D0D7AD9"/>
    <w:rsid w:val="4D2FD97F"/>
    <w:rsid w:val="4D358FAF"/>
    <w:rsid w:val="4D4B2810"/>
    <w:rsid w:val="4D52CFF6"/>
    <w:rsid w:val="4D66553F"/>
    <w:rsid w:val="4D7D3186"/>
    <w:rsid w:val="4DA097CC"/>
    <w:rsid w:val="4DBBBDBB"/>
    <w:rsid w:val="4DC8E26B"/>
    <w:rsid w:val="4DCA0681"/>
    <w:rsid w:val="4DCB82AF"/>
    <w:rsid w:val="4DD03C7B"/>
    <w:rsid w:val="4DD586B3"/>
    <w:rsid w:val="4DF2511B"/>
    <w:rsid w:val="4E026634"/>
    <w:rsid w:val="4E058354"/>
    <w:rsid w:val="4E0BD1A1"/>
    <w:rsid w:val="4E12D7EF"/>
    <w:rsid w:val="4E1F4D7D"/>
    <w:rsid w:val="4E3353E3"/>
    <w:rsid w:val="4E39BD2A"/>
    <w:rsid w:val="4E4180D7"/>
    <w:rsid w:val="4E670AE0"/>
    <w:rsid w:val="4E6F84A9"/>
    <w:rsid w:val="4E70931E"/>
    <w:rsid w:val="4E880B63"/>
    <w:rsid w:val="4E8AD8D0"/>
    <w:rsid w:val="4EC71737"/>
    <w:rsid w:val="4ECEE484"/>
    <w:rsid w:val="4EF5C55A"/>
    <w:rsid w:val="4F0647EC"/>
    <w:rsid w:val="4F097D29"/>
    <w:rsid w:val="4F19E330"/>
    <w:rsid w:val="4F56492F"/>
    <w:rsid w:val="4F64D525"/>
    <w:rsid w:val="4F8304BE"/>
    <w:rsid w:val="4F8D5842"/>
    <w:rsid w:val="4F92DB8A"/>
    <w:rsid w:val="4FC16C41"/>
    <w:rsid w:val="4FD8C04F"/>
    <w:rsid w:val="4FE452A8"/>
    <w:rsid w:val="4FE4742B"/>
    <w:rsid w:val="4FEC76BC"/>
    <w:rsid w:val="4FFEE79F"/>
    <w:rsid w:val="500E7333"/>
    <w:rsid w:val="5045C468"/>
    <w:rsid w:val="50547C01"/>
    <w:rsid w:val="506EC466"/>
    <w:rsid w:val="50716491"/>
    <w:rsid w:val="508CC5B1"/>
    <w:rsid w:val="50A2184D"/>
    <w:rsid w:val="50B00F66"/>
    <w:rsid w:val="50B8CDC8"/>
    <w:rsid w:val="50C42ED2"/>
    <w:rsid w:val="50D5FB9D"/>
    <w:rsid w:val="50F54EC6"/>
    <w:rsid w:val="5116E211"/>
    <w:rsid w:val="5124A43E"/>
    <w:rsid w:val="5139A06D"/>
    <w:rsid w:val="51532D7D"/>
    <w:rsid w:val="5155A0B8"/>
    <w:rsid w:val="515AFF12"/>
    <w:rsid w:val="515CD560"/>
    <w:rsid w:val="515D16F6"/>
    <w:rsid w:val="518A1350"/>
    <w:rsid w:val="519F18AB"/>
    <w:rsid w:val="51A46DC1"/>
    <w:rsid w:val="51A769A2"/>
    <w:rsid w:val="51F2DFFC"/>
    <w:rsid w:val="51F457A4"/>
    <w:rsid w:val="51F646E2"/>
    <w:rsid w:val="52296194"/>
    <w:rsid w:val="524022EF"/>
    <w:rsid w:val="5240F65A"/>
    <w:rsid w:val="526E2E08"/>
    <w:rsid w:val="5272AD7F"/>
    <w:rsid w:val="528277D4"/>
    <w:rsid w:val="528B8DDD"/>
    <w:rsid w:val="52A86903"/>
    <w:rsid w:val="52A91D2F"/>
    <w:rsid w:val="52B15CC1"/>
    <w:rsid w:val="52B9F87F"/>
    <w:rsid w:val="52BAA580"/>
    <w:rsid w:val="52C70B1C"/>
    <w:rsid w:val="52D6AB1B"/>
    <w:rsid w:val="5326998E"/>
    <w:rsid w:val="5343EA0E"/>
    <w:rsid w:val="5352A06E"/>
    <w:rsid w:val="53707ED5"/>
    <w:rsid w:val="5389A500"/>
    <w:rsid w:val="53A023BB"/>
    <w:rsid w:val="53B02F09"/>
    <w:rsid w:val="53E28FC1"/>
    <w:rsid w:val="53E9AC72"/>
    <w:rsid w:val="5408367A"/>
    <w:rsid w:val="5432E172"/>
    <w:rsid w:val="5434DD0E"/>
    <w:rsid w:val="544BBE16"/>
    <w:rsid w:val="544E2D52"/>
    <w:rsid w:val="546545E7"/>
    <w:rsid w:val="548A77EF"/>
    <w:rsid w:val="548F9056"/>
    <w:rsid w:val="54900176"/>
    <w:rsid w:val="54B1FD80"/>
    <w:rsid w:val="54C269EF"/>
    <w:rsid w:val="54E00662"/>
    <w:rsid w:val="5512E839"/>
    <w:rsid w:val="5517CAF6"/>
    <w:rsid w:val="5519358B"/>
    <w:rsid w:val="552E7111"/>
    <w:rsid w:val="55316911"/>
    <w:rsid w:val="553C93CD"/>
    <w:rsid w:val="554603C7"/>
    <w:rsid w:val="555B674E"/>
    <w:rsid w:val="555D7858"/>
    <w:rsid w:val="55651640"/>
    <w:rsid w:val="5593C82E"/>
    <w:rsid w:val="55FAA381"/>
    <w:rsid w:val="5601A08D"/>
    <w:rsid w:val="5611B2D0"/>
    <w:rsid w:val="56169890"/>
    <w:rsid w:val="56248EF3"/>
    <w:rsid w:val="56449E3D"/>
    <w:rsid w:val="5662AC0E"/>
    <w:rsid w:val="5662CA50"/>
    <w:rsid w:val="5686294A"/>
    <w:rsid w:val="56877988"/>
    <w:rsid w:val="568FC6B8"/>
    <w:rsid w:val="5699058E"/>
    <w:rsid w:val="569F8033"/>
    <w:rsid w:val="569F9D19"/>
    <w:rsid w:val="56A8FA20"/>
    <w:rsid w:val="56B3AE40"/>
    <w:rsid w:val="56B58411"/>
    <w:rsid w:val="56B99970"/>
    <w:rsid w:val="56BCC766"/>
    <w:rsid w:val="56CBED6D"/>
    <w:rsid w:val="56D39603"/>
    <w:rsid w:val="56EF6C91"/>
    <w:rsid w:val="5706E0C5"/>
    <w:rsid w:val="5709D24F"/>
    <w:rsid w:val="5715D7B5"/>
    <w:rsid w:val="5716D84B"/>
    <w:rsid w:val="5730AE97"/>
    <w:rsid w:val="57394F75"/>
    <w:rsid w:val="57413DF1"/>
    <w:rsid w:val="5749D1DD"/>
    <w:rsid w:val="57A708AD"/>
    <w:rsid w:val="57CA2C43"/>
    <w:rsid w:val="57D6E49A"/>
    <w:rsid w:val="57DD045C"/>
    <w:rsid w:val="57DEBAD0"/>
    <w:rsid w:val="57E2DBC7"/>
    <w:rsid w:val="57EA6B9F"/>
    <w:rsid w:val="580A0E0C"/>
    <w:rsid w:val="581FB403"/>
    <w:rsid w:val="58237385"/>
    <w:rsid w:val="583C66D0"/>
    <w:rsid w:val="58440DE2"/>
    <w:rsid w:val="585931AD"/>
    <w:rsid w:val="587E3246"/>
    <w:rsid w:val="58E51656"/>
    <w:rsid w:val="58E90E38"/>
    <w:rsid w:val="58E9C593"/>
    <w:rsid w:val="59023BD8"/>
    <w:rsid w:val="5906A4FD"/>
    <w:rsid w:val="590C2FD5"/>
    <w:rsid w:val="59141BFD"/>
    <w:rsid w:val="59183EF1"/>
    <w:rsid w:val="591EE9F8"/>
    <w:rsid w:val="59365819"/>
    <w:rsid w:val="59498016"/>
    <w:rsid w:val="5971FC75"/>
    <w:rsid w:val="5985E017"/>
    <w:rsid w:val="598A8338"/>
    <w:rsid w:val="598F11E5"/>
    <w:rsid w:val="59A8A8E1"/>
    <w:rsid w:val="59B78E25"/>
    <w:rsid w:val="59B8166A"/>
    <w:rsid w:val="59D19605"/>
    <w:rsid w:val="59DBADFA"/>
    <w:rsid w:val="59DC77B7"/>
    <w:rsid w:val="59EEDA53"/>
    <w:rsid w:val="59F0DF68"/>
    <w:rsid w:val="59F62635"/>
    <w:rsid w:val="5A0825CB"/>
    <w:rsid w:val="5A21DC50"/>
    <w:rsid w:val="5A413CDC"/>
    <w:rsid w:val="5A624F16"/>
    <w:rsid w:val="5A6A76F7"/>
    <w:rsid w:val="5A95005D"/>
    <w:rsid w:val="5AC90650"/>
    <w:rsid w:val="5ACCA357"/>
    <w:rsid w:val="5AD8C664"/>
    <w:rsid w:val="5AFFA30B"/>
    <w:rsid w:val="5B09F2CF"/>
    <w:rsid w:val="5B258798"/>
    <w:rsid w:val="5B285785"/>
    <w:rsid w:val="5B4D2657"/>
    <w:rsid w:val="5B51EA55"/>
    <w:rsid w:val="5B556355"/>
    <w:rsid w:val="5B8B27CC"/>
    <w:rsid w:val="5B9CD0F9"/>
    <w:rsid w:val="5BC1B235"/>
    <w:rsid w:val="5BCCFC01"/>
    <w:rsid w:val="5BCEB043"/>
    <w:rsid w:val="5BD05E53"/>
    <w:rsid w:val="5BD2A3F2"/>
    <w:rsid w:val="5BD9ED68"/>
    <w:rsid w:val="5BF581D4"/>
    <w:rsid w:val="5BFFB183"/>
    <w:rsid w:val="5C18AE44"/>
    <w:rsid w:val="5C18CB33"/>
    <w:rsid w:val="5C2C36F5"/>
    <w:rsid w:val="5C2DF33D"/>
    <w:rsid w:val="5C3A2079"/>
    <w:rsid w:val="5C4AAA10"/>
    <w:rsid w:val="5C62570C"/>
    <w:rsid w:val="5C648D55"/>
    <w:rsid w:val="5C6DF8DB"/>
    <w:rsid w:val="5C848CD1"/>
    <w:rsid w:val="5C8E07C4"/>
    <w:rsid w:val="5C9142B1"/>
    <w:rsid w:val="5C967434"/>
    <w:rsid w:val="5CA5C6AF"/>
    <w:rsid w:val="5CAADB62"/>
    <w:rsid w:val="5CC62139"/>
    <w:rsid w:val="5CF48627"/>
    <w:rsid w:val="5CF5CB68"/>
    <w:rsid w:val="5D0D814C"/>
    <w:rsid w:val="5D23EA84"/>
    <w:rsid w:val="5D2A4997"/>
    <w:rsid w:val="5D2A7ED5"/>
    <w:rsid w:val="5D2D0246"/>
    <w:rsid w:val="5D2FD6FE"/>
    <w:rsid w:val="5D3A6DD2"/>
    <w:rsid w:val="5D3D775D"/>
    <w:rsid w:val="5D3F51E0"/>
    <w:rsid w:val="5D6A0E14"/>
    <w:rsid w:val="5D7E20B5"/>
    <w:rsid w:val="5DD0F0FC"/>
    <w:rsid w:val="5DDB0B7D"/>
    <w:rsid w:val="5DE78D20"/>
    <w:rsid w:val="5DE8799E"/>
    <w:rsid w:val="5DEB310F"/>
    <w:rsid w:val="5DEE4DCB"/>
    <w:rsid w:val="5E1F603F"/>
    <w:rsid w:val="5E3CB804"/>
    <w:rsid w:val="5E3ECB3A"/>
    <w:rsid w:val="5E43693F"/>
    <w:rsid w:val="5E593CC2"/>
    <w:rsid w:val="5E62C203"/>
    <w:rsid w:val="5E6FF320"/>
    <w:rsid w:val="5E780CAA"/>
    <w:rsid w:val="5E8ED93F"/>
    <w:rsid w:val="5E925EE6"/>
    <w:rsid w:val="5E9AA7E9"/>
    <w:rsid w:val="5E9D433C"/>
    <w:rsid w:val="5E9EC582"/>
    <w:rsid w:val="5EEBFA4B"/>
    <w:rsid w:val="5EF21B39"/>
    <w:rsid w:val="5F1939B2"/>
    <w:rsid w:val="5F33D37F"/>
    <w:rsid w:val="5F37CBC4"/>
    <w:rsid w:val="5F3C4471"/>
    <w:rsid w:val="5F4A689F"/>
    <w:rsid w:val="5F4F763A"/>
    <w:rsid w:val="5F548A2A"/>
    <w:rsid w:val="5F5D0949"/>
    <w:rsid w:val="5F68B85B"/>
    <w:rsid w:val="5F6AED19"/>
    <w:rsid w:val="5F8AF8D6"/>
    <w:rsid w:val="5F949205"/>
    <w:rsid w:val="5F9A8E6B"/>
    <w:rsid w:val="5FB25371"/>
    <w:rsid w:val="5FB64BF9"/>
    <w:rsid w:val="5FDF8285"/>
    <w:rsid w:val="5FE63824"/>
    <w:rsid w:val="5FE6AF31"/>
    <w:rsid w:val="5FEA1140"/>
    <w:rsid w:val="5FF37EEF"/>
    <w:rsid w:val="5FFFF272"/>
    <w:rsid w:val="60128599"/>
    <w:rsid w:val="60248285"/>
    <w:rsid w:val="6051B2E9"/>
    <w:rsid w:val="605B9568"/>
    <w:rsid w:val="605E555B"/>
    <w:rsid w:val="606B19F6"/>
    <w:rsid w:val="607C7034"/>
    <w:rsid w:val="608298A4"/>
    <w:rsid w:val="60A41A2B"/>
    <w:rsid w:val="60C9011B"/>
    <w:rsid w:val="60D0B010"/>
    <w:rsid w:val="60DB1DDD"/>
    <w:rsid w:val="60E1A6D4"/>
    <w:rsid w:val="60F55A2D"/>
    <w:rsid w:val="6125EE8D"/>
    <w:rsid w:val="6126C937"/>
    <w:rsid w:val="612BD0E5"/>
    <w:rsid w:val="613C7D63"/>
    <w:rsid w:val="615104B6"/>
    <w:rsid w:val="61559782"/>
    <w:rsid w:val="615B44C8"/>
    <w:rsid w:val="61883858"/>
    <w:rsid w:val="619777F0"/>
    <w:rsid w:val="61A4EC9E"/>
    <w:rsid w:val="61CF1201"/>
    <w:rsid w:val="61DE5E60"/>
    <w:rsid w:val="62137731"/>
    <w:rsid w:val="6222F286"/>
    <w:rsid w:val="622E5B26"/>
    <w:rsid w:val="62445EAC"/>
    <w:rsid w:val="6260D11E"/>
    <w:rsid w:val="62A1DFB2"/>
    <w:rsid w:val="62C8B8F8"/>
    <w:rsid w:val="62CA52D8"/>
    <w:rsid w:val="62CE7EF7"/>
    <w:rsid w:val="62D9F7DA"/>
    <w:rsid w:val="62EC5192"/>
    <w:rsid w:val="633C56B0"/>
    <w:rsid w:val="634610DD"/>
    <w:rsid w:val="63474CDD"/>
    <w:rsid w:val="634BDBC5"/>
    <w:rsid w:val="635539F9"/>
    <w:rsid w:val="63565450"/>
    <w:rsid w:val="63589CE1"/>
    <w:rsid w:val="637349AF"/>
    <w:rsid w:val="639CB756"/>
    <w:rsid w:val="63BE24A4"/>
    <w:rsid w:val="63D59535"/>
    <w:rsid w:val="63FD0C7A"/>
    <w:rsid w:val="63FFE10E"/>
    <w:rsid w:val="640D5194"/>
    <w:rsid w:val="641247F8"/>
    <w:rsid w:val="64129A42"/>
    <w:rsid w:val="641683F3"/>
    <w:rsid w:val="6434C9B5"/>
    <w:rsid w:val="647B98B3"/>
    <w:rsid w:val="647D072B"/>
    <w:rsid w:val="648129C4"/>
    <w:rsid w:val="648DC315"/>
    <w:rsid w:val="64973FCA"/>
    <w:rsid w:val="64C525D4"/>
    <w:rsid w:val="64C7E864"/>
    <w:rsid w:val="64D06C86"/>
    <w:rsid w:val="64D49C9E"/>
    <w:rsid w:val="64E5F11D"/>
    <w:rsid w:val="64E92578"/>
    <w:rsid w:val="64EC0680"/>
    <w:rsid w:val="64F276CE"/>
    <w:rsid w:val="64F7F6A4"/>
    <w:rsid w:val="65020A03"/>
    <w:rsid w:val="653291C2"/>
    <w:rsid w:val="6539112B"/>
    <w:rsid w:val="655A1C2B"/>
    <w:rsid w:val="6564174A"/>
    <w:rsid w:val="65716476"/>
    <w:rsid w:val="657F13A6"/>
    <w:rsid w:val="65833177"/>
    <w:rsid w:val="65BFE84C"/>
    <w:rsid w:val="65C63C33"/>
    <w:rsid w:val="65CBBA7E"/>
    <w:rsid w:val="66049FAC"/>
    <w:rsid w:val="6607D849"/>
    <w:rsid w:val="660800EE"/>
    <w:rsid w:val="6612ED51"/>
    <w:rsid w:val="6619A758"/>
    <w:rsid w:val="661B000D"/>
    <w:rsid w:val="661F70EF"/>
    <w:rsid w:val="662CDF41"/>
    <w:rsid w:val="662D05A4"/>
    <w:rsid w:val="6632AC35"/>
    <w:rsid w:val="6692AC1E"/>
    <w:rsid w:val="66A2C50E"/>
    <w:rsid w:val="66A925A3"/>
    <w:rsid w:val="66CBD618"/>
    <w:rsid w:val="66E58719"/>
    <w:rsid w:val="66E7B3AB"/>
    <w:rsid w:val="66F460EB"/>
    <w:rsid w:val="67026D60"/>
    <w:rsid w:val="671E3A75"/>
    <w:rsid w:val="671FD3BA"/>
    <w:rsid w:val="672ED6B8"/>
    <w:rsid w:val="67337B99"/>
    <w:rsid w:val="67754709"/>
    <w:rsid w:val="67787F45"/>
    <w:rsid w:val="6784A9B0"/>
    <w:rsid w:val="678DD4C3"/>
    <w:rsid w:val="67A03EED"/>
    <w:rsid w:val="67AF6909"/>
    <w:rsid w:val="67C6E961"/>
    <w:rsid w:val="67C94031"/>
    <w:rsid w:val="67CCE0B0"/>
    <w:rsid w:val="67D65FC9"/>
    <w:rsid w:val="67D7002C"/>
    <w:rsid w:val="67E8DECA"/>
    <w:rsid w:val="67EA5EFC"/>
    <w:rsid w:val="67EFB575"/>
    <w:rsid w:val="67F0A7F0"/>
    <w:rsid w:val="681B7722"/>
    <w:rsid w:val="6838CAA1"/>
    <w:rsid w:val="6844C38B"/>
    <w:rsid w:val="6857526C"/>
    <w:rsid w:val="6858841F"/>
    <w:rsid w:val="6867DD21"/>
    <w:rsid w:val="6874462E"/>
    <w:rsid w:val="6879A6F6"/>
    <w:rsid w:val="68A7A377"/>
    <w:rsid w:val="68BFDC5F"/>
    <w:rsid w:val="68D5D277"/>
    <w:rsid w:val="68D62B9D"/>
    <w:rsid w:val="68DE08EF"/>
    <w:rsid w:val="68DE2791"/>
    <w:rsid w:val="68E9A651"/>
    <w:rsid w:val="68F1EC6B"/>
    <w:rsid w:val="6907254F"/>
    <w:rsid w:val="691A55AD"/>
    <w:rsid w:val="691EB445"/>
    <w:rsid w:val="6934C069"/>
    <w:rsid w:val="693A1C37"/>
    <w:rsid w:val="694D4884"/>
    <w:rsid w:val="6960C21B"/>
    <w:rsid w:val="6979C289"/>
    <w:rsid w:val="69A2895F"/>
    <w:rsid w:val="69A8418E"/>
    <w:rsid w:val="69B0DD68"/>
    <w:rsid w:val="69B34759"/>
    <w:rsid w:val="69B82CEC"/>
    <w:rsid w:val="69C46AC4"/>
    <w:rsid w:val="69DFEA25"/>
    <w:rsid w:val="69EB2ABB"/>
    <w:rsid w:val="69F648F4"/>
    <w:rsid w:val="6A01D032"/>
    <w:rsid w:val="6A148B37"/>
    <w:rsid w:val="6A1FBD1F"/>
    <w:rsid w:val="6A2358CE"/>
    <w:rsid w:val="6A288808"/>
    <w:rsid w:val="6A2C150E"/>
    <w:rsid w:val="6A3BC455"/>
    <w:rsid w:val="6A4B12EB"/>
    <w:rsid w:val="6A7C4432"/>
    <w:rsid w:val="6A8E5D3F"/>
    <w:rsid w:val="6A947091"/>
    <w:rsid w:val="6A9BD0B4"/>
    <w:rsid w:val="6AB3A876"/>
    <w:rsid w:val="6AB86F23"/>
    <w:rsid w:val="6ABE50C4"/>
    <w:rsid w:val="6AC379B1"/>
    <w:rsid w:val="6AD26194"/>
    <w:rsid w:val="6AD8809F"/>
    <w:rsid w:val="6AF7565D"/>
    <w:rsid w:val="6B02E342"/>
    <w:rsid w:val="6B1D58DB"/>
    <w:rsid w:val="6B5458CC"/>
    <w:rsid w:val="6B8552B2"/>
    <w:rsid w:val="6B8A37D9"/>
    <w:rsid w:val="6B9EAF29"/>
    <w:rsid w:val="6BC84819"/>
    <w:rsid w:val="6BE9A8E5"/>
    <w:rsid w:val="6BF238B6"/>
    <w:rsid w:val="6C0B161D"/>
    <w:rsid w:val="6C0E1F20"/>
    <w:rsid w:val="6C1322A7"/>
    <w:rsid w:val="6C18328C"/>
    <w:rsid w:val="6C23B972"/>
    <w:rsid w:val="6C68A134"/>
    <w:rsid w:val="6C82BD71"/>
    <w:rsid w:val="6C85010E"/>
    <w:rsid w:val="6C88AF05"/>
    <w:rsid w:val="6C9F994E"/>
    <w:rsid w:val="6CC75CEF"/>
    <w:rsid w:val="6CE83AD6"/>
    <w:rsid w:val="6CEDD63C"/>
    <w:rsid w:val="6CF56CC0"/>
    <w:rsid w:val="6CFC2C9B"/>
    <w:rsid w:val="6D04C84D"/>
    <w:rsid w:val="6D113AFA"/>
    <w:rsid w:val="6D383E2B"/>
    <w:rsid w:val="6D3D16D6"/>
    <w:rsid w:val="6D45A5CF"/>
    <w:rsid w:val="6D5D562F"/>
    <w:rsid w:val="6D6C58DA"/>
    <w:rsid w:val="6D9E3936"/>
    <w:rsid w:val="6DA0818F"/>
    <w:rsid w:val="6DD3278F"/>
    <w:rsid w:val="6DE6D954"/>
    <w:rsid w:val="6DF17F3D"/>
    <w:rsid w:val="6DF45C39"/>
    <w:rsid w:val="6DF712DB"/>
    <w:rsid w:val="6E1EBAF8"/>
    <w:rsid w:val="6E35AB1D"/>
    <w:rsid w:val="6E5996CB"/>
    <w:rsid w:val="6E653634"/>
    <w:rsid w:val="6E76D82F"/>
    <w:rsid w:val="6EB230C1"/>
    <w:rsid w:val="6EB35C29"/>
    <w:rsid w:val="6EEF2DFB"/>
    <w:rsid w:val="6F000066"/>
    <w:rsid w:val="6F0782E8"/>
    <w:rsid w:val="6F0F2913"/>
    <w:rsid w:val="6F1B21D1"/>
    <w:rsid w:val="6F4363BE"/>
    <w:rsid w:val="6F516B46"/>
    <w:rsid w:val="6F724C86"/>
    <w:rsid w:val="6F77163F"/>
    <w:rsid w:val="6F902C9A"/>
    <w:rsid w:val="6FC3AAED"/>
    <w:rsid w:val="6FC8F329"/>
    <w:rsid w:val="6FDF6658"/>
    <w:rsid w:val="6FE22FEA"/>
    <w:rsid w:val="6FFA0C5F"/>
    <w:rsid w:val="6FFF81FE"/>
    <w:rsid w:val="7013AFE9"/>
    <w:rsid w:val="70269B63"/>
    <w:rsid w:val="702E66A1"/>
    <w:rsid w:val="703508EC"/>
    <w:rsid w:val="7046E386"/>
    <w:rsid w:val="7058F7EF"/>
    <w:rsid w:val="7069F6E0"/>
    <w:rsid w:val="7070BE8B"/>
    <w:rsid w:val="7072204C"/>
    <w:rsid w:val="7074267C"/>
    <w:rsid w:val="707EEB18"/>
    <w:rsid w:val="70864F59"/>
    <w:rsid w:val="7093C764"/>
    <w:rsid w:val="70A2CF0C"/>
    <w:rsid w:val="70A86285"/>
    <w:rsid w:val="70DC1D47"/>
    <w:rsid w:val="70DF8299"/>
    <w:rsid w:val="70E08AAC"/>
    <w:rsid w:val="710D0CFA"/>
    <w:rsid w:val="71176BAF"/>
    <w:rsid w:val="71208B77"/>
    <w:rsid w:val="71230E3F"/>
    <w:rsid w:val="7160E3F5"/>
    <w:rsid w:val="718119E5"/>
    <w:rsid w:val="7188D1B1"/>
    <w:rsid w:val="71978C8D"/>
    <w:rsid w:val="71A9F6F9"/>
    <w:rsid w:val="71B17FAA"/>
    <w:rsid w:val="71BC3D27"/>
    <w:rsid w:val="71C46F78"/>
    <w:rsid w:val="71D527CB"/>
    <w:rsid w:val="71D531C6"/>
    <w:rsid w:val="71D832B6"/>
    <w:rsid w:val="71ED192B"/>
    <w:rsid w:val="71EE341D"/>
    <w:rsid w:val="72223A61"/>
    <w:rsid w:val="72363C07"/>
    <w:rsid w:val="723E2815"/>
    <w:rsid w:val="72503F49"/>
    <w:rsid w:val="7252F808"/>
    <w:rsid w:val="7287BB9D"/>
    <w:rsid w:val="728856C1"/>
    <w:rsid w:val="72889CB2"/>
    <w:rsid w:val="72CF4E96"/>
    <w:rsid w:val="72EE7761"/>
    <w:rsid w:val="72FB4BAF"/>
    <w:rsid w:val="7301542D"/>
    <w:rsid w:val="730F4C6D"/>
    <w:rsid w:val="734F49FA"/>
    <w:rsid w:val="73505098"/>
    <w:rsid w:val="73566406"/>
    <w:rsid w:val="735B83FB"/>
    <w:rsid w:val="7379BA47"/>
    <w:rsid w:val="737AFEBC"/>
    <w:rsid w:val="73A5014C"/>
    <w:rsid w:val="73B68BB6"/>
    <w:rsid w:val="73BFD3F7"/>
    <w:rsid w:val="73D78169"/>
    <w:rsid w:val="73DC3DC9"/>
    <w:rsid w:val="73E1F26B"/>
    <w:rsid w:val="73E2AF80"/>
    <w:rsid w:val="74119B9E"/>
    <w:rsid w:val="7415F231"/>
    <w:rsid w:val="74298A9D"/>
    <w:rsid w:val="743082FC"/>
    <w:rsid w:val="7433E5FD"/>
    <w:rsid w:val="743A58A1"/>
    <w:rsid w:val="743D2247"/>
    <w:rsid w:val="745681BE"/>
    <w:rsid w:val="745BB797"/>
    <w:rsid w:val="745C218F"/>
    <w:rsid w:val="7499D9C5"/>
    <w:rsid w:val="74A279FA"/>
    <w:rsid w:val="74B60A33"/>
    <w:rsid w:val="74C30DB5"/>
    <w:rsid w:val="74D3FE97"/>
    <w:rsid w:val="74F361AC"/>
    <w:rsid w:val="752A6CD3"/>
    <w:rsid w:val="752A92A5"/>
    <w:rsid w:val="7540EA10"/>
    <w:rsid w:val="7559C07C"/>
    <w:rsid w:val="7562CF13"/>
    <w:rsid w:val="75A0C291"/>
    <w:rsid w:val="75B98DE0"/>
    <w:rsid w:val="75CF697D"/>
    <w:rsid w:val="75E5F184"/>
    <w:rsid w:val="75E82EFC"/>
    <w:rsid w:val="75EFF0CA"/>
    <w:rsid w:val="7622455A"/>
    <w:rsid w:val="76258EE6"/>
    <w:rsid w:val="762F8F91"/>
    <w:rsid w:val="76347E9A"/>
    <w:rsid w:val="763C402B"/>
    <w:rsid w:val="763CF76C"/>
    <w:rsid w:val="765F180B"/>
    <w:rsid w:val="766CAF1E"/>
    <w:rsid w:val="76976DF9"/>
    <w:rsid w:val="7699436F"/>
    <w:rsid w:val="76AD5CB3"/>
    <w:rsid w:val="76B6A09B"/>
    <w:rsid w:val="76BD5B3F"/>
    <w:rsid w:val="76D21B2E"/>
    <w:rsid w:val="76DD7B50"/>
    <w:rsid w:val="76ED083C"/>
    <w:rsid w:val="76F84300"/>
    <w:rsid w:val="770BF562"/>
    <w:rsid w:val="771E47F3"/>
    <w:rsid w:val="77533654"/>
    <w:rsid w:val="7776B780"/>
    <w:rsid w:val="778006C6"/>
    <w:rsid w:val="77801DE4"/>
    <w:rsid w:val="7783B79B"/>
    <w:rsid w:val="77877AA0"/>
    <w:rsid w:val="77989C8C"/>
    <w:rsid w:val="77BE1BBB"/>
    <w:rsid w:val="77D4ADA4"/>
    <w:rsid w:val="77D69877"/>
    <w:rsid w:val="77E14371"/>
    <w:rsid w:val="77E7ACA3"/>
    <w:rsid w:val="77E7BD52"/>
    <w:rsid w:val="77EC551A"/>
    <w:rsid w:val="7827880E"/>
    <w:rsid w:val="783174C4"/>
    <w:rsid w:val="78355C4A"/>
    <w:rsid w:val="78465BFA"/>
    <w:rsid w:val="784D7BD8"/>
    <w:rsid w:val="7858520B"/>
    <w:rsid w:val="788C4737"/>
    <w:rsid w:val="789CCBFC"/>
    <w:rsid w:val="78AD9649"/>
    <w:rsid w:val="78B03248"/>
    <w:rsid w:val="78B6D5AD"/>
    <w:rsid w:val="78BB3603"/>
    <w:rsid w:val="78BD057D"/>
    <w:rsid w:val="78CE1084"/>
    <w:rsid w:val="78EE1869"/>
    <w:rsid w:val="790AC1E6"/>
    <w:rsid w:val="791DA183"/>
    <w:rsid w:val="7933F19D"/>
    <w:rsid w:val="7941D0F7"/>
    <w:rsid w:val="798E5B52"/>
    <w:rsid w:val="79AEDF97"/>
    <w:rsid w:val="79BEF028"/>
    <w:rsid w:val="79D0B356"/>
    <w:rsid w:val="79D9536F"/>
    <w:rsid w:val="79E1130C"/>
    <w:rsid w:val="79F607FE"/>
    <w:rsid w:val="7A01E5C5"/>
    <w:rsid w:val="7A25B82F"/>
    <w:rsid w:val="7A32F224"/>
    <w:rsid w:val="7A497AE0"/>
    <w:rsid w:val="7A7E70D0"/>
    <w:rsid w:val="7A7FB3C0"/>
    <w:rsid w:val="7A98CC21"/>
    <w:rsid w:val="7A9A3593"/>
    <w:rsid w:val="7A9F8D21"/>
    <w:rsid w:val="7ABE59FB"/>
    <w:rsid w:val="7AC24D43"/>
    <w:rsid w:val="7AC35A6E"/>
    <w:rsid w:val="7AEFCC4E"/>
    <w:rsid w:val="7B0E3939"/>
    <w:rsid w:val="7B28F1EE"/>
    <w:rsid w:val="7B38079F"/>
    <w:rsid w:val="7B3A2D1A"/>
    <w:rsid w:val="7B6E3B8F"/>
    <w:rsid w:val="7B76A76C"/>
    <w:rsid w:val="7B792ED3"/>
    <w:rsid w:val="7B8B4E72"/>
    <w:rsid w:val="7B9992A9"/>
    <w:rsid w:val="7BBF7E73"/>
    <w:rsid w:val="7BC3BECA"/>
    <w:rsid w:val="7BDB3BC0"/>
    <w:rsid w:val="7BE51978"/>
    <w:rsid w:val="7C08989D"/>
    <w:rsid w:val="7C108DA7"/>
    <w:rsid w:val="7C219B21"/>
    <w:rsid w:val="7C3605F4"/>
    <w:rsid w:val="7C3F122F"/>
    <w:rsid w:val="7C452273"/>
    <w:rsid w:val="7C7630DC"/>
    <w:rsid w:val="7C76EE78"/>
    <w:rsid w:val="7C7AB0D1"/>
    <w:rsid w:val="7C81A065"/>
    <w:rsid w:val="7C832B6A"/>
    <w:rsid w:val="7C949D5F"/>
    <w:rsid w:val="7C9BAF10"/>
    <w:rsid w:val="7CA2B69D"/>
    <w:rsid w:val="7CAA099A"/>
    <w:rsid w:val="7CAB8E91"/>
    <w:rsid w:val="7CB9A40E"/>
    <w:rsid w:val="7CC097A5"/>
    <w:rsid w:val="7D0356A4"/>
    <w:rsid w:val="7D6A3BB9"/>
    <w:rsid w:val="7D6DD77C"/>
    <w:rsid w:val="7D7D9886"/>
    <w:rsid w:val="7D84B7B5"/>
    <w:rsid w:val="7D9076CE"/>
    <w:rsid w:val="7D9688B3"/>
    <w:rsid w:val="7DA63A90"/>
    <w:rsid w:val="7DA6ED30"/>
    <w:rsid w:val="7DA9D734"/>
    <w:rsid w:val="7DB9E3CB"/>
    <w:rsid w:val="7DBC8F5B"/>
    <w:rsid w:val="7DD7D6FE"/>
    <w:rsid w:val="7DEB461F"/>
    <w:rsid w:val="7DF1E773"/>
    <w:rsid w:val="7DF48CB1"/>
    <w:rsid w:val="7DF6B155"/>
    <w:rsid w:val="7E19CFD8"/>
    <w:rsid w:val="7E26FE44"/>
    <w:rsid w:val="7E2F391D"/>
    <w:rsid w:val="7E3072B4"/>
    <w:rsid w:val="7E377F71"/>
    <w:rsid w:val="7E6B089A"/>
    <w:rsid w:val="7E7ABE73"/>
    <w:rsid w:val="7E847998"/>
    <w:rsid w:val="7E9279E6"/>
    <w:rsid w:val="7E92B211"/>
    <w:rsid w:val="7EBA4FB6"/>
    <w:rsid w:val="7ECB54D2"/>
    <w:rsid w:val="7ED5824E"/>
    <w:rsid w:val="7EF714C5"/>
    <w:rsid w:val="7EF8CE2E"/>
    <w:rsid w:val="7F05C430"/>
    <w:rsid w:val="7F140398"/>
    <w:rsid w:val="7F2ACB76"/>
    <w:rsid w:val="7F2D15B2"/>
    <w:rsid w:val="7F4828D5"/>
    <w:rsid w:val="7F742ACA"/>
    <w:rsid w:val="7F881A82"/>
    <w:rsid w:val="7FD095F7"/>
    <w:rsid w:val="7FDE210B"/>
    <w:rsid w:val="7FF1DACC"/>
    <w:rsid w:val="7FF57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9D1D0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Date" w:uiPriority="99"/>
    <w:lsdException w:name="Body Text Indent 2" w:uiPriority="99"/>
    <w:lsdException w:name="Body Text Indent 3" w:uiPriority="99"/>
    <w:lsdException w:name="Block Text" w:uiPriority="99"/>
    <w:lsdException w:name="Strong"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54E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405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uiPriority w:val="99"/>
    <w:rsid w:val="00640515"/>
    <w:pPr>
      <w:widowControl w:val="0"/>
      <w:wordWrap w:val="0"/>
      <w:autoSpaceDE w:val="0"/>
      <w:autoSpaceDN w:val="0"/>
      <w:adjustRightInd w:val="0"/>
      <w:spacing w:line="278" w:lineRule="atLeast"/>
      <w:jc w:val="both"/>
    </w:pPr>
    <w:rPr>
      <w:rFonts w:ascii="Times New Roman" w:hAnsi="Times New Roman"/>
      <w:spacing w:val="-2"/>
      <w:sz w:val="21"/>
      <w:szCs w:val="21"/>
    </w:rPr>
  </w:style>
  <w:style w:type="paragraph" w:customStyle="1" w:styleId="xl24">
    <w:name w:val="xl24"/>
    <w:basedOn w:val="a"/>
    <w:uiPriority w:val="99"/>
    <w:rsid w:val="00640515"/>
    <w:pPr>
      <w:widowControl/>
      <w:pBdr>
        <w:left w:val="single" w:sz="4" w:space="0" w:color="auto"/>
        <w:right w:val="single" w:sz="4" w:space="0" w:color="auto"/>
      </w:pBdr>
      <w:spacing w:before="100" w:beforeAutospacing="1" w:after="100" w:afterAutospacing="1"/>
      <w:jc w:val="center"/>
      <w:textAlignment w:val="center"/>
    </w:pPr>
    <w:rPr>
      <w:rFonts w:ascii="ＭＳ 明朝" w:hAnsi="ＭＳ 明朝" w:cs="Arial Unicode MS" w:hint="eastAsia"/>
      <w:kern w:val="0"/>
      <w:szCs w:val="21"/>
    </w:rPr>
  </w:style>
  <w:style w:type="paragraph" w:customStyle="1" w:styleId="xl25">
    <w:name w:val="xl25"/>
    <w:basedOn w:val="a"/>
    <w:uiPriority w:val="99"/>
    <w:rsid w:val="00640515"/>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24"/>
    </w:rPr>
  </w:style>
  <w:style w:type="paragraph" w:styleId="a5">
    <w:name w:val="footer"/>
    <w:basedOn w:val="a"/>
    <w:link w:val="a6"/>
    <w:uiPriority w:val="99"/>
    <w:rsid w:val="00640515"/>
    <w:pPr>
      <w:tabs>
        <w:tab w:val="center" w:pos="4252"/>
        <w:tab w:val="right" w:pos="8504"/>
      </w:tabs>
      <w:snapToGrid w:val="0"/>
    </w:pPr>
  </w:style>
  <w:style w:type="character" w:styleId="a7">
    <w:name w:val="Hyperlink"/>
    <w:rsid w:val="00705D4A"/>
    <w:rPr>
      <w:color w:val="0000FF"/>
      <w:u w:val="single"/>
    </w:rPr>
  </w:style>
  <w:style w:type="paragraph" w:styleId="a8">
    <w:name w:val="Body Text"/>
    <w:basedOn w:val="a"/>
    <w:link w:val="a9"/>
    <w:uiPriority w:val="99"/>
    <w:rsid w:val="00705D4A"/>
    <w:pPr>
      <w:jc w:val="left"/>
    </w:pPr>
    <w:rPr>
      <w:kern w:val="0"/>
    </w:rPr>
  </w:style>
  <w:style w:type="character" w:customStyle="1" w:styleId="aa">
    <w:name w:val="一太郎８/９ (文字)"/>
    <w:locked/>
    <w:rsid w:val="00705D4A"/>
    <w:rPr>
      <w:rFonts w:eastAsia="ＭＳ 明朝"/>
      <w:spacing w:val="-2"/>
      <w:sz w:val="21"/>
      <w:szCs w:val="21"/>
      <w:lang w:val="en-US" w:eastAsia="ja-JP" w:bidi="ar-SA"/>
    </w:rPr>
  </w:style>
  <w:style w:type="paragraph" w:styleId="ab">
    <w:name w:val="header"/>
    <w:basedOn w:val="a"/>
    <w:link w:val="ac"/>
    <w:uiPriority w:val="99"/>
    <w:rsid w:val="00705D4A"/>
    <w:pPr>
      <w:tabs>
        <w:tab w:val="center" w:pos="4252"/>
        <w:tab w:val="right" w:pos="8504"/>
      </w:tabs>
      <w:snapToGrid w:val="0"/>
    </w:pPr>
  </w:style>
  <w:style w:type="paragraph" w:customStyle="1" w:styleId="font5">
    <w:name w:val="font5"/>
    <w:basedOn w:val="a"/>
    <w:uiPriority w:val="99"/>
    <w:rsid w:val="00705D4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6">
    <w:name w:val="xl26"/>
    <w:basedOn w:val="a"/>
    <w:uiPriority w:val="99"/>
    <w:rsid w:val="00705D4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 w:val="24"/>
    </w:rPr>
  </w:style>
  <w:style w:type="paragraph" w:customStyle="1" w:styleId="xl27">
    <w:name w:val="xl27"/>
    <w:basedOn w:val="a"/>
    <w:uiPriority w:val="99"/>
    <w:rsid w:val="00705D4A"/>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 w:val="24"/>
    </w:rPr>
  </w:style>
  <w:style w:type="paragraph" w:customStyle="1" w:styleId="xl28">
    <w:name w:val="xl28"/>
    <w:basedOn w:val="a"/>
    <w:uiPriority w:val="99"/>
    <w:rsid w:val="00705D4A"/>
    <w:pPr>
      <w:widowControl/>
      <w:pBdr>
        <w:left w:val="single" w:sz="8"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 w:val="24"/>
    </w:rPr>
  </w:style>
  <w:style w:type="paragraph" w:customStyle="1" w:styleId="xl29">
    <w:name w:val="xl29"/>
    <w:basedOn w:val="a"/>
    <w:uiPriority w:val="99"/>
    <w:rsid w:val="00705D4A"/>
    <w:pPr>
      <w:widowControl/>
      <w:pBdr>
        <w:top w:val="single" w:sz="4" w:space="0" w:color="auto"/>
        <w:left w:val="single" w:sz="8"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 w:val="24"/>
    </w:rPr>
  </w:style>
  <w:style w:type="paragraph" w:customStyle="1" w:styleId="xl30">
    <w:name w:val="xl30"/>
    <w:basedOn w:val="a"/>
    <w:uiPriority w:val="99"/>
    <w:rsid w:val="00705D4A"/>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24"/>
    </w:rPr>
  </w:style>
  <w:style w:type="paragraph" w:customStyle="1" w:styleId="xl31">
    <w:name w:val="xl31"/>
    <w:basedOn w:val="a"/>
    <w:uiPriority w:val="99"/>
    <w:rsid w:val="00705D4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24"/>
    </w:rPr>
  </w:style>
  <w:style w:type="paragraph" w:customStyle="1" w:styleId="xl32">
    <w:name w:val="xl32"/>
    <w:basedOn w:val="a"/>
    <w:uiPriority w:val="99"/>
    <w:rsid w:val="00705D4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24"/>
    </w:rPr>
  </w:style>
  <w:style w:type="paragraph" w:customStyle="1" w:styleId="xl33">
    <w:name w:val="xl33"/>
    <w:basedOn w:val="a"/>
    <w:uiPriority w:val="99"/>
    <w:rsid w:val="00705D4A"/>
    <w:pPr>
      <w:widowControl/>
      <w:pBdr>
        <w:top w:val="single" w:sz="4" w:space="0" w:color="auto"/>
        <w:left w:val="single" w:sz="8" w:space="0" w:color="auto"/>
        <w:bottom w:val="double" w:sz="6" w:space="0" w:color="auto"/>
        <w:right w:val="single" w:sz="4" w:space="0" w:color="auto"/>
      </w:pBdr>
      <w:spacing w:before="100" w:beforeAutospacing="1" w:after="100" w:afterAutospacing="1"/>
      <w:jc w:val="left"/>
      <w:textAlignment w:val="center"/>
    </w:pPr>
    <w:rPr>
      <w:rFonts w:ascii="ＭＳ Ｐ明朝" w:eastAsia="ＭＳ Ｐ明朝" w:hAnsi="ＭＳ Ｐ明朝" w:cs="Arial Unicode MS" w:hint="eastAsia"/>
      <w:kern w:val="0"/>
      <w:sz w:val="24"/>
    </w:rPr>
  </w:style>
  <w:style w:type="paragraph" w:customStyle="1" w:styleId="xl34">
    <w:name w:val="xl34"/>
    <w:basedOn w:val="a"/>
    <w:uiPriority w:val="99"/>
    <w:rsid w:val="00705D4A"/>
    <w:pPr>
      <w:widowControl/>
      <w:pBdr>
        <w:top w:val="single" w:sz="4" w:space="0" w:color="auto"/>
        <w:left w:val="single" w:sz="4" w:space="0" w:color="auto"/>
        <w:bottom w:val="double" w:sz="6" w:space="0" w:color="auto"/>
        <w:right w:val="single" w:sz="8"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24"/>
    </w:rPr>
  </w:style>
  <w:style w:type="paragraph" w:customStyle="1" w:styleId="xl35">
    <w:name w:val="xl35"/>
    <w:basedOn w:val="a"/>
    <w:uiPriority w:val="99"/>
    <w:rsid w:val="00705D4A"/>
    <w:pPr>
      <w:widowControl/>
      <w:pBdr>
        <w:top w:val="single" w:sz="4" w:space="0" w:color="auto"/>
        <w:left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24"/>
    </w:rPr>
  </w:style>
  <w:style w:type="paragraph" w:customStyle="1" w:styleId="xl36">
    <w:name w:val="xl36"/>
    <w:basedOn w:val="a"/>
    <w:uiPriority w:val="99"/>
    <w:rsid w:val="00705D4A"/>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24"/>
    </w:rPr>
  </w:style>
  <w:style w:type="paragraph" w:customStyle="1" w:styleId="xl37">
    <w:name w:val="xl37"/>
    <w:basedOn w:val="a"/>
    <w:uiPriority w:val="99"/>
    <w:rsid w:val="00705D4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38">
    <w:name w:val="xl38"/>
    <w:basedOn w:val="a"/>
    <w:uiPriority w:val="99"/>
    <w:rsid w:val="00705D4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24"/>
    </w:rPr>
  </w:style>
  <w:style w:type="paragraph" w:customStyle="1" w:styleId="xl39">
    <w:name w:val="xl39"/>
    <w:basedOn w:val="a"/>
    <w:uiPriority w:val="99"/>
    <w:rsid w:val="00705D4A"/>
    <w:pPr>
      <w:widowControl/>
      <w:pBdr>
        <w:top w:val="single" w:sz="8" w:space="0" w:color="auto"/>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b/>
      <w:bCs/>
      <w:kern w:val="0"/>
      <w:sz w:val="24"/>
    </w:rPr>
  </w:style>
  <w:style w:type="paragraph" w:customStyle="1" w:styleId="xl40">
    <w:name w:val="xl40"/>
    <w:basedOn w:val="a"/>
    <w:uiPriority w:val="99"/>
    <w:rsid w:val="00705D4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b/>
      <w:bCs/>
      <w:kern w:val="0"/>
      <w:sz w:val="24"/>
    </w:rPr>
  </w:style>
  <w:style w:type="paragraph" w:customStyle="1" w:styleId="xl41">
    <w:name w:val="xl41"/>
    <w:basedOn w:val="a"/>
    <w:uiPriority w:val="99"/>
    <w:rsid w:val="00705D4A"/>
    <w:pPr>
      <w:widowControl/>
      <w:pBdr>
        <w:top w:val="double" w:sz="6" w:space="0" w:color="auto"/>
        <w:left w:val="single" w:sz="8" w:space="0" w:color="auto"/>
        <w:bottom w:val="double" w:sz="6"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42">
    <w:name w:val="xl42"/>
    <w:basedOn w:val="a"/>
    <w:uiPriority w:val="99"/>
    <w:rsid w:val="00705D4A"/>
    <w:pPr>
      <w:widowControl/>
      <w:pBdr>
        <w:top w:val="double" w:sz="6" w:space="0" w:color="auto"/>
        <w:left w:val="single" w:sz="4" w:space="0" w:color="auto"/>
        <w:bottom w:val="double" w:sz="6" w:space="0" w:color="auto"/>
        <w:right w:val="single" w:sz="8"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24"/>
    </w:rPr>
  </w:style>
  <w:style w:type="paragraph" w:customStyle="1" w:styleId="xl43">
    <w:name w:val="xl43"/>
    <w:basedOn w:val="a"/>
    <w:uiPriority w:val="99"/>
    <w:rsid w:val="00705D4A"/>
    <w:pPr>
      <w:widowControl/>
      <w:pBdr>
        <w:left w:val="single" w:sz="8" w:space="0" w:color="auto"/>
        <w:bottom w:val="double" w:sz="6"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44">
    <w:name w:val="xl44"/>
    <w:basedOn w:val="a"/>
    <w:uiPriority w:val="99"/>
    <w:rsid w:val="00705D4A"/>
    <w:pPr>
      <w:widowControl/>
      <w:pBdr>
        <w:left w:val="single" w:sz="4" w:space="0" w:color="auto"/>
        <w:bottom w:val="double" w:sz="6" w:space="0" w:color="auto"/>
        <w:right w:val="single" w:sz="8"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24"/>
    </w:rPr>
  </w:style>
  <w:style w:type="paragraph" w:customStyle="1" w:styleId="xl45">
    <w:name w:val="xl45"/>
    <w:basedOn w:val="a"/>
    <w:uiPriority w:val="99"/>
    <w:rsid w:val="00705D4A"/>
    <w:pPr>
      <w:widowControl/>
      <w:pBdr>
        <w:left w:val="single" w:sz="8"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46">
    <w:name w:val="xl46"/>
    <w:basedOn w:val="a"/>
    <w:uiPriority w:val="99"/>
    <w:rsid w:val="00705D4A"/>
    <w:pPr>
      <w:widowControl/>
      <w:pBdr>
        <w:left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cs="Arial Unicode MS" w:hint="eastAsia"/>
      <w:kern w:val="0"/>
      <w:sz w:val="24"/>
    </w:rPr>
  </w:style>
  <w:style w:type="character" w:styleId="ad">
    <w:name w:val="page number"/>
    <w:basedOn w:val="a0"/>
    <w:rsid w:val="00705D4A"/>
  </w:style>
  <w:style w:type="paragraph" w:styleId="ae">
    <w:name w:val="Body Text Indent"/>
    <w:basedOn w:val="a"/>
    <w:link w:val="af"/>
    <w:uiPriority w:val="99"/>
    <w:rsid w:val="00705D4A"/>
    <w:pPr>
      <w:ind w:leftChars="468" w:left="842"/>
    </w:pPr>
    <w:rPr>
      <w:spacing w:val="-1"/>
      <w:u w:val="single"/>
    </w:rPr>
  </w:style>
  <w:style w:type="paragraph" w:styleId="2">
    <w:name w:val="Body Text Indent 2"/>
    <w:basedOn w:val="a"/>
    <w:link w:val="20"/>
    <w:uiPriority w:val="99"/>
    <w:rsid w:val="00705D4A"/>
    <w:pPr>
      <w:ind w:left="1764" w:hangingChars="900" w:hanging="1764"/>
      <w:jc w:val="left"/>
    </w:pPr>
    <w:rPr>
      <w:spacing w:val="-7"/>
    </w:rPr>
  </w:style>
  <w:style w:type="paragraph" w:styleId="3">
    <w:name w:val="Body Text Indent 3"/>
    <w:basedOn w:val="a"/>
    <w:link w:val="30"/>
    <w:uiPriority w:val="99"/>
    <w:rsid w:val="00705D4A"/>
    <w:pPr>
      <w:ind w:left="392" w:hangingChars="200" w:hanging="392"/>
    </w:pPr>
    <w:rPr>
      <w:spacing w:val="-7"/>
    </w:rPr>
  </w:style>
  <w:style w:type="paragraph" w:styleId="af0">
    <w:name w:val="Plain Text"/>
    <w:basedOn w:val="a"/>
    <w:link w:val="af1"/>
    <w:uiPriority w:val="99"/>
    <w:rsid w:val="00705D4A"/>
    <w:rPr>
      <w:rFonts w:ascii="ＭＳ 明朝" w:hAnsi="Courier New" w:cs="Courier New" w:hint="eastAsia"/>
      <w:szCs w:val="21"/>
    </w:rPr>
  </w:style>
  <w:style w:type="character" w:customStyle="1" w:styleId="10">
    <w:name w:val="(文字) (文字)1"/>
    <w:locked/>
    <w:rsid w:val="00705D4A"/>
    <w:rPr>
      <w:rFonts w:ascii="ＭＳ 明朝" w:eastAsia="ＭＳ 明朝" w:hAnsi="Courier New" w:cs="Courier New"/>
      <w:kern w:val="2"/>
      <w:sz w:val="21"/>
      <w:szCs w:val="21"/>
      <w:lang w:val="en-US" w:eastAsia="ja-JP" w:bidi="ar-SA"/>
    </w:rPr>
  </w:style>
  <w:style w:type="paragraph" w:styleId="af2">
    <w:name w:val="Block Text"/>
    <w:basedOn w:val="a"/>
    <w:uiPriority w:val="99"/>
    <w:rsid w:val="00705D4A"/>
    <w:pPr>
      <w:ind w:left="420" w:rightChars="603" w:right="1266" w:firstLineChars="214" w:firstLine="449"/>
    </w:pPr>
  </w:style>
  <w:style w:type="character" w:customStyle="1" w:styleId="af3">
    <w:name w:val="(文字) (文字)"/>
    <w:locked/>
    <w:rsid w:val="00705D4A"/>
    <w:rPr>
      <w:rFonts w:ascii="Century" w:eastAsia="ＭＳ 明朝" w:hAnsi="Century"/>
      <w:kern w:val="2"/>
      <w:sz w:val="21"/>
      <w:szCs w:val="24"/>
      <w:lang w:val="en-US" w:eastAsia="ja-JP" w:bidi="ar-SA"/>
    </w:rPr>
  </w:style>
  <w:style w:type="paragraph" w:customStyle="1" w:styleId="11">
    <w:name w:val="スタイル1"/>
    <w:basedOn w:val="a"/>
    <w:uiPriority w:val="99"/>
    <w:rsid w:val="00705D4A"/>
    <w:pPr>
      <w:framePr w:hSpace="142" w:wrap="around" w:vAnchor="text" w:hAnchor="text" w:y="1"/>
      <w:ind w:leftChars="300" w:left="630" w:right="420"/>
      <w:suppressOverlap/>
    </w:pPr>
    <w:rPr>
      <w:szCs w:val="21"/>
    </w:rPr>
  </w:style>
  <w:style w:type="paragraph" w:customStyle="1" w:styleId="21">
    <w:name w:val="スタイル2"/>
    <w:basedOn w:val="a"/>
    <w:uiPriority w:val="99"/>
    <w:rsid w:val="00705D4A"/>
    <w:pPr>
      <w:jc w:val="center"/>
    </w:pPr>
    <w:rPr>
      <w:b/>
      <w:bCs/>
      <w:spacing w:val="-6"/>
      <w:sz w:val="20"/>
    </w:rPr>
  </w:style>
  <w:style w:type="paragraph" w:customStyle="1" w:styleId="font6">
    <w:name w:val="font6"/>
    <w:basedOn w:val="a"/>
    <w:uiPriority w:val="99"/>
    <w:rsid w:val="00705D4A"/>
    <w:pPr>
      <w:widowControl/>
      <w:spacing w:before="100" w:beforeAutospacing="1" w:after="100" w:afterAutospacing="1"/>
      <w:jc w:val="left"/>
    </w:pPr>
    <w:rPr>
      <w:rFonts w:ascii="ＭＳ 明朝" w:hAnsi="ＭＳ 明朝" w:cs="ＭＳ Ｐゴシック"/>
      <w:kern w:val="0"/>
      <w:sz w:val="12"/>
      <w:szCs w:val="12"/>
    </w:rPr>
  </w:style>
  <w:style w:type="paragraph" w:customStyle="1" w:styleId="xl47">
    <w:name w:val="xl47"/>
    <w:basedOn w:val="a"/>
    <w:uiPriority w:val="99"/>
    <w:rsid w:val="00705D4A"/>
    <w:pPr>
      <w:widowControl/>
      <w:pBdr>
        <w:left w:val="single" w:sz="4" w:space="0" w:color="auto"/>
        <w:right w:val="single" w:sz="8" w:space="0" w:color="auto"/>
      </w:pBdr>
      <w:spacing w:before="100" w:beforeAutospacing="1" w:after="100" w:afterAutospacing="1"/>
      <w:jc w:val="right"/>
    </w:pPr>
    <w:rPr>
      <w:rFonts w:ascii="ＭＳ Ｐゴシック" w:eastAsia="ＭＳ Ｐゴシック" w:hAnsi="ＭＳ Ｐゴシック" w:cs="ＭＳ Ｐゴシック"/>
      <w:kern w:val="0"/>
      <w:sz w:val="16"/>
      <w:szCs w:val="16"/>
    </w:rPr>
  </w:style>
  <w:style w:type="paragraph" w:customStyle="1" w:styleId="xl48">
    <w:name w:val="xl48"/>
    <w:basedOn w:val="a"/>
    <w:uiPriority w:val="99"/>
    <w:rsid w:val="00705D4A"/>
    <w:pPr>
      <w:widowControl/>
      <w:pBdr>
        <w:left w:val="single" w:sz="4" w:space="0" w:color="auto"/>
        <w:right w:val="single" w:sz="4" w:space="0" w:color="auto"/>
      </w:pBdr>
      <w:shd w:val="clear" w:color="auto" w:fill="FFFF99"/>
      <w:spacing w:before="100" w:beforeAutospacing="1" w:after="100" w:afterAutospacing="1"/>
      <w:jc w:val="right"/>
    </w:pPr>
    <w:rPr>
      <w:rFonts w:ascii="ＭＳ Ｐゴシック" w:eastAsia="ＭＳ Ｐゴシック" w:hAnsi="ＭＳ Ｐゴシック" w:cs="ＭＳ Ｐゴシック"/>
      <w:kern w:val="0"/>
      <w:sz w:val="16"/>
      <w:szCs w:val="16"/>
    </w:rPr>
  </w:style>
  <w:style w:type="paragraph" w:customStyle="1" w:styleId="xl49">
    <w:name w:val="xl49"/>
    <w:basedOn w:val="a"/>
    <w:uiPriority w:val="99"/>
    <w:rsid w:val="00705D4A"/>
    <w:pPr>
      <w:widowControl/>
      <w:pBdr>
        <w:top w:val="dotted" w:sz="4" w:space="0" w:color="auto"/>
        <w:left w:val="single" w:sz="4" w:space="0" w:color="auto"/>
        <w:bottom w:val="dotted" w:sz="4" w:space="0" w:color="auto"/>
        <w:right w:val="single" w:sz="4" w:space="0" w:color="auto"/>
      </w:pBdr>
      <w:shd w:val="clear" w:color="auto" w:fill="FFFF99"/>
      <w:spacing w:before="100" w:beforeAutospacing="1" w:after="100" w:afterAutospacing="1"/>
      <w:jc w:val="right"/>
    </w:pPr>
    <w:rPr>
      <w:rFonts w:ascii="ＭＳ Ｐゴシック" w:eastAsia="ＭＳ Ｐゴシック" w:hAnsi="ＭＳ Ｐゴシック" w:cs="ＭＳ Ｐゴシック"/>
      <w:kern w:val="0"/>
      <w:sz w:val="16"/>
      <w:szCs w:val="16"/>
    </w:rPr>
  </w:style>
  <w:style w:type="paragraph" w:customStyle="1" w:styleId="xl50">
    <w:name w:val="xl50"/>
    <w:basedOn w:val="a"/>
    <w:uiPriority w:val="99"/>
    <w:rsid w:val="00705D4A"/>
    <w:pPr>
      <w:widowControl/>
      <w:pBdr>
        <w:top w:val="dashed" w:sz="4" w:space="0" w:color="auto"/>
        <w:left w:val="single" w:sz="4" w:space="0" w:color="auto"/>
        <w:bottom w:val="dashed" w:sz="4" w:space="0" w:color="auto"/>
        <w:right w:val="single" w:sz="8" w:space="0" w:color="auto"/>
      </w:pBdr>
      <w:shd w:val="clear" w:color="auto" w:fill="FFFF99"/>
      <w:spacing w:before="100" w:beforeAutospacing="1" w:after="100" w:afterAutospacing="1"/>
      <w:jc w:val="right"/>
    </w:pPr>
    <w:rPr>
      <w:rFonts w:ascii="ＭＳ Ｐゴシック" w:eastAsia="ＭＳ Ｐゴシック" w:hAnsi="ＭＳ Ｐゴシック" w:cs="ＭＳ Ｐゴシック"/>
      <w:kern w:val="0"/>
      <w:sz w:val="16"/>
      <w:szCs w:val="16"/>
    </w:rPr>
  </w:style>
  <w:style w:type="paragraph" w:customStyle="1" w:styleId="xl51">
    <w:name w:val="xl51"/>
    <w:basedOn w:val="a"/>
    <w:uiPriority w:val="99"/>
    <w:rsid w:val="00705D4A"/>
    <w:pPr>
      <w:widowControl/>
      <w:pBdr>
        <w:left w:val="single" w:sz="8" w:space="0" w:color="auto"/>
        <w:bottom w:val="dashed"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52">
    <w:name w:val="xl52"/>
    <w:basedOn w:val="a"/>
    <w:uiPriority w:val="99"/>
    <w:rsid w:val="00705D4A"/>
    <w:pPr>
      <w:widowControl/>
      <w:pBdr>
        <w:left w:val="single" w:sz="4" w:space="0" w:color="auto"/>
        <w:bottom w:val="dashed"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kern w:val="0"/>
      <w:sz w:val="16"/>
      <w:szCs w:val="16"/>
    </w:rPr>
  </w:style>
  <w:style w:type="paragraph" w:customStyle="1" w:styleId="xl53">
    <w:name w:val="xl53"/>
    <w:basedOn w:val="a"/>
    <w:uiPriority w:val="99"/>
    <w:rsid w:val="00705D4A"/>
    <w:pPr>
      <w:widowControl/>
      <w:pBdr>
        <w:top w:val="dotted" w:sz="4" w:space="0" w:color="auto"/>
        <w:left w:val="single" w:sz="4" w:space="0" w:color="auto"/>
        <w:bottom w:val="dashed"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kern w:val="0"/>
      <w:sz w:val="16"/>
      <w:szCs w:val="16"/>
    </w:rPr>
  </w:style>
  <w:style w:type="paragraph" w:customStyle="1" w:styleId="xl54">
    <w:name w:val="xl54"/>
    <w:basedOn w:val="a"/>
    <w:uiPriority w:val="99"/>
    <w:rsid w:val="00705D4A"/>
    <w:pPr>
      <w:widowControl/>
      <w:pBdr>
        <w:top w:val="dotted" w:sz="4" w:space="0" w:color="auto"/>
        <w:left w:val="single" w:sz="4" w:space="0" w:color="auto"/>
        <w:bottom w:val="dotted"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kern w:val="0"/>
      <w:sz w:val="16"/>
      <w:szCs w:val="16"/>
    </w:rPr>
  </w:style>
  <w:style w:type="paragraph" w:customStyle="1" w:styleId="xl55">
    <w:name w:val="xl55"/>
    <w:basedOn w:val="a"/>
    <w:uiPriority w:val="99"/>
    <w:rsid w:val="00705D4A"/>
    <w:pPr>
      <w:widowControl/>
      <w:pBdr>
        <w:left w:val="single" w:sz="4" w:space="0" w:color="auto"/>
        <w:bottom w:val="dotted"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kern w:val="0"/>
      <w:sz w:val="16"/>
      <w:szCs w:val="16"/>
    </w:rPr>
  </w:style>
  <w:style w:type="paragraph" w:customStyle="1" w:styleId="xl56">
    <w:name w:val="xl56"/>
    <w:basedOn w:val="a"/>
    <w:uiPriority w:val="99"/>
    <w:rsid w:val="00705D4A"/>
    <w:pPr>
      <w:widowControl/>
      <w:pBdr>
        <w:left w:val="single" w:sz="8" w:space="0" w:color="auto"/>
        <w:right w:val="single" w:sz="4" w:space="0" w:color="auto"/>
      </w:pBdr>
      <w:shd w:val="clear" w:color="auto" w:fill="FFFF99"/>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57">
    <w:name w:val="xl57"/>
    <w:basedOn w:val="a"/>
    <w:uiPriority w:val="99"/>
    <w:rsid w:val="00705D4A"/>
    <w:pPr>
      <w:widowControl/>
      <w:pBdr>
        <w:left w:val="single" w:sz="4" w:space="0" w:color="auto"/>
        <w:bottom w:val="dashed" w:sz="4" w:space="0" w:color="auto"/>
        <w:right w:val="single" w:sz="4" w:space="0" w:color="auto"/>
      </w:pBdr>
      <w:shd w:val="clear" w:color="auto" w:fill="FFFF99"/>
      <w:spacing w:before="100" w:beforeAutospacing="1" w:after="100" w:afterAutospacing="1"/>
      <w:jc w:val="right"/>
    </w:pPr>
    <w:rPr>
      <w:rFonts w:ascii="ＭＳ Ｐゴシック" w:eastAsia="ＭＳ Ｐゴシック" w:hAnsi="ＭＳ Ｐゴシック" w:cs="ＭＳ Ｐゴシック"/>
      <w:kern w:val="0"/>
      <w:sz w:val="16"/>
      <w:szCs w:val="16"/>
    </w:rPr>
  </w:style>
  <w:style w:type="paragraph" w:customStyle="1" w:styleId="xl58">
    <w:name w:val="xl58"/>
    <w:basedOn w:val="a"/>
    <w:uiPriority w:val="99"/>
    <w:rsid w:val="00705D4A"/>
    <w:pPr>
      <w:widowControl/>
      <w:pBdr>
        <w:top w:val="dashed" w:sz="4" w:space="0" w:color="auto"/>
        <w:left w:val="single" w:sz="4" w:space="0" w:color="auto"/>
        <w:bottom w:val="single" w:sz="8" w:space="0" w:color="auto"/>
        <w:right w:val="single" w:sz="4" w:space="0" w:color="auto"/>
      </w:pBdr>
      <w:shd w:val="clear" w:color="auto" w:fill="FFFF99"/>
      <w:spacing w:before="100" w:beforeAutospacing="1" w:after="100" w:afterAutospacing="1"/>
      <w:jc w:val="right"/>
    </w:pPr>
    <w:rPr>
      <w:rFonts w:ascii="ＭＳ Ｐゴシック" w:eastAsia="ＭＳ Ｐゴシック" w:hAnsi="ＭＳ Ｐゴシック" w:cs="ＭＳ Ｐゴシック"/>
      <w:kern w:val="0"/>
      <w:sz w:val="16"/>
      <w:szCs w:val="16"/>
    </w:rPr>
  </w:style>
  <w:style w:type="paragraph" w:customStyle="1" w:styleId="xl59">
    <w:name w:val="xl59"/>
    <w:basedOn w:val="a"/>
    <w:uiPriority w:val="99"/>
    <w:rsid w:val="00705D4A"/>
    <w:pPr>
      <w:widowControl/>
      <w:pBdr>
        <w:top w:val="dashed" w:sz="4" w:space="0" w:color="auto"/>
        <w:left w:val="single" w:sz="4" w:space="0" w:color="auto"/>
        <w:bottom w:val="single" w:sz="8" w:space="0" w:color="auto"/>
        <w:right w:val="single" w:sz="8" w:space="0" w:color="auto"/>
      </w:pBdr>
      <w:shd w:val="clear" w:color="auto" w:fill="FFFF99"/>
      <w:spacing w:before="100" w:beforeAutospacing="1" w:after="100" w:afterAutospacing="1"/>
      <w:jc w:val="right"/>
    </w:pPr>
    <w:rPr>
      <w:rFonts w:ascii="ＭＳ Ｐゴシック" w:eastAsia="ＭＳ Ｐゴシック" w:hAnsi="ＭＳ Ｐゴシック" w:cs="ＭＳ Ｐゴシック"/>
      <w:kern w:val="0"/>
      <w:sz w:val="16"/>
      <w:szCs w:val="16"/>
    </w:rPr>
  </w:style>
  <w:style w:type="paragraph" w:customStyle="1" w:styleId="xl60">
    <w:name w:val="xl60"/>
    <w:basedOn w:val="a"/>
    <w:uiPriority w:val="99"/>
    <w:rsid w:val="00705D4A"/>
    <w:pPr>
      <w:widowControl/>
      <w:pBdr>
        <w:left w:val="single" w:sz="8"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61">
    <w:name w:val="xl61"/>
    <w:basedOn w:val="a"/>
    <w:uiPriority w:val="99"/>
    <w:rsid w:val="00705D4A"/>
    <w:pPr>
      <w:widowControl/>
      <w:pBdr>
        <w:left w:val="single" w:sz="8"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62">
    <w:name w:val="xl62"/>
    <w:basedOn w:val="a"/>
    <w:uiPriority w:val="99"/>
    <w:rsid w:val="00705D4A"/>
    <w:pPr>
      <w:widowControl/>
      <w:pBdr>
        <w:top w:val="single" w:sz="8"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63">
    <w:name w:val="xl63"/>
    <w:basedOn w:val="a"/>
    <w:uiPriority w:val="99"/>
    <w:rsid w:val="00705D4A"/>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64">
    <w:name w:val="xl64"/>
    <w:basedOn w:val="a"/>
    <w:uiPriority w:val="99"/>
    <w:rsid w:val="00705D4A"/>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65">
    <w:name w:val="xl65"/>
    <w:basedOn w:val="a"/>
    <w:uiPriority w:val="99"/>
    <w:rsid w:val="00705D4A"/>
    <w:pPr>
      <w:widowControl/>
      <w:spacing w:before="100" w:beforeAutospacing="1" w:after="100" w:afterAutospacing="1"/>
      <w:jc w:val="left"/>
    </w:pPr>
    <w:rPr>
      <w:rFonts w:ascii="ＭＳ ゴシック" w:eastAsia="ＭＳ ゴシック" w:hAnsi="ＭＳ ゴシック" w:cs="ＭＳ Ｐゴシック"/>
      <w:kern w:val="0"/>
      <w:sz w:val="20"/>
      <w:szCs w:val="20"/>
    </w:rPr>
  </w:style>
  <w:style w:type="paragraph" w:customStyle="1" w:styleId="xl66">
    <w:name w:val="xl66"/>
    <w:basedOn w:val="a"/>
    <w:uiPriority w:val="99"/>
    <w:rsid w:val="00705D4A"/>
    <w:pPr>
      <w:widowControl/>
      <w:pBdr>
        <w:top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67">
    <w:name w:val="xl67"/>
    <w:basedOn w:val="a"/>
    <w:uiPriority w:val="99"/>
    <w:rsid w:val="00705D4A"/>
    <w:pPr>
      <w:widowControl/>
      <w:pBdr>
        <w:top w:val="single" w:sz="8" w:space="0" w:color="auto"/>
        <w:left w:val="single" w:sz="8" w:space="0" w:color="auto"/>
        <w:right w:val="single" w:sz="8" w:space="0" w:color="auto"/>
      </w:pBdr>
      <w:spacing w:before="100" w:beforeAutospacing="1" w:after="100" w:afterAutospacing="1"/>
      <w:jc w:val="left"/>
      <w:textAlignment w:val="bottom"/>
    </w:pPr>
    <w:rPr>
      <w:rFonts w:ascii="ＭＳ Ｐゴシック" w:eastAsia="ＭＳ Ｐゴシック" w:hAnsi="ＭＳ Ｐゴシック" w:cs="ＭＳ Ｐゴシック"/>
      <w:kern w:val="0"/>
      <w:sz w:val="16"/>
      <w:szCs w:val="16"/>
    </w:rPr>
  </w:style>
  <w:style w:type="paragraph" w:customStyle="1" w:styleId="xl68">
    <w:name w:val="xl68"/>
    <w:basedOn w:val="a"/>
    <w:uiPriority w:val="99"/>
    <w:rsid w:val="00705D4A"/>
    <w:pPr>
      <w:widowControl/>
      <w:pBdr>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16"/>
      <w:szCs w:val="16"/>
    </w:rPr>
  </w:style>
  <w:style w:type="paragraph" w:customStyle="1" w:styleId="xl69">
    <w:name w:val="xl69"/>
    <w:basedOn w:val="a"/>
    <w:uiPriority w:val="99"/>
    <w:rsid w:val="00705D4A"/>
    <w:pPr>
      <w:widowControl/>
      <w:pBdr>
        <w:left w:val="single" w:sz="8" w:space="0" w:color="auto"/>
        <w:right w:val="single" w:sz="8" w:space="0" w:color="auto"/>
      </w:pBdr>
      <w:spacing w:before="100" w:beforeAutospacing="1" w:after="100" w:afterAutospacing="1"/>
      <w:jc w:val="left"/>
      <w:textAlignment w:val="bottom"/>
    </w:pPr>
    <w:rPr>
      <w:rFonts w:ascii="ＭＳ Ｐゴシック" w:eastAsia="ＭＳ Ｐゴシック" w:hAnsi="ＭＳ Ｐゴシック" w:cs="ＭＳ Ｐゴシック"/>
      <w:kern w:val="0"/>
      <w:sz w:val="16"/>
      <w:szCs w:val="16"/>
    </w:rPr>
  </w:style>
  <w:style w:type="paragraph" w:styleId="af4">
    <w:name w:val="Date"/>
    <w:basedOn w:val="a"/>
    <w:next w:val="a"/>
    <w:link w:val="af5"/>
    <w:uiPriority w:val="99"/>
    <w:rsid w:val="00705D4A"/>
    <w:pPr>
      <w:autoSpaceDE w:val="0"/>
      <w:autoSpaceDN w:val="0"/>
      <w:spacing w:line="362" w:lineRule="atLeast"/>
    </w:pPr>
    <w:rPr>
      <w:rFonts w:ascii="明朝体" w:eastAsia="明朝体"/>
      <w:kern w:val="24"/>
      <w:sz w:val="24"/>
    </w:rPr>
  </w:style>
  <w:style w:type="table" w:customStyle="1" w:styleId="12">
    <w:name w:val="表の書式1"/>
    <w:basedOn w:val="a1"/>
    <w:rsid w:val="00705D4A"/>
    <w:rPr>
      <w:rFonts w:eastAsia="HG丸ｺﾞｼｯｸM-PRO"/>
    </w:rPr>
    <w:tblPr/>
  </w:style>
  <w:style w:type="paragraph" w:styleId="af6">
    <w:name w:val="Balloon Text"/>
    <w:basedOn w:val="a"/>
    <w:link w:val="af7"/>
    <w:uiPriority w:val="99"/>
    <w:rsid w:val="00AA31D0"/>
    <w:rPr>
      <w:rFonts w:ascii="Arial" w:eastAsia="ＭＳ ゴシック" w:hAnsi="Arial"/>
      <w:sz w:val="18"/>
      <w:szCs w:val="18"/>
    </w:rPr>
  </w:style>
  <w:style w:type="character" w:customStyle="1" w:styleId="af7">
    <w:name w:val="吹き出し (文字)"/>
    <w:link w:val="af6"/>
    <w:uiPriority w:val="99"/>
    <w:rsid w:val="00245023"/>
    <w:rPr>
      <w:rFonts w:ascii="Arial" w:eastAsia="ＭＳ ゴシック" w:hAnsi="Arial"/>
      <w:kern w:val="2"/>
      <w:sz w:val="18"/>
      <w:szCs w:val="18"/>
    </w:rPr>
  </w:style>
  <w:style w:type="paragraph" w:styleId="af8">
    <w:name w:val="List Paragraph"/>
    <w:basedOn w:val="a"/>
    <w:uiPriority w:val="34"/>
    <w:qFormat/>
    <w:rsid w:val="00D26D5C"/>
    <w:pPr>
      <w:ind w:leftChars="400" w:left="840"/>
    </w:pPr>
  </w:style>
  <w:style w:type="paragraph" w:styleId="af9">
    <w:name w:val="No Spacing"/>
    <w:uiPriority w:val="1"/>
    <w:qFormat/>
    <w:rsid w:val="00D26D5C"/>
    <w:pPr>
      <w:widowControl w:val="0"/>
      <w:jc w:val="both"/>
    </w:pPr>
    <w:rPr>
      <w:kern w:val="2"/>
      <w:sz w:val="21"/>
      <w:szCs w:val="24"/>
    </w:rPr>
  </w:style>
  <w:style w:type="numbering" w:customStyle="1" w:styleId="13">
    <w:name w:val="リストなし1"/>
    <w:next w:val="a2"/>
    <w:uiPriority w:val="99"/>
    <w:semiHidden/>
    <w:unhideWhenUsed/>
    <w:rsid w:val="008C6C26"/>
  </w:style>
  <w:style w:type="character" w:customStyle="1" w:styleId="ac">
    <w:name w:val="ヘッダー (文字)"/>
    <w:link w:val="ab"/>
    <w:uiPriority w:val="99"/>
    <w:rsid w:val="008C6C26"/>
    <w:rPr>
      <w:kern w:val="2"/>
      <w:sz w:val="21"/>
      <w:szCs w:val="24"/>
    </w:rPr>
  </w:style>
  <w:style w:type="character" w:customStyle="1" w:styleId="a6">
    <w:name w:val="フッター (文字)"/>
    <w:link w:val="a5"/>
    <w:uiPriority w:val="99"/>
    <w:rsid w:val="008C6C26"/>
    <w:rPr>
      <w:kern w:val="2"/>
      <w:sz w:val="21"/>
      <w:szCs w:val="24"/>
    </w:rPr>
  </w:style>
  <w:style w:type="table" w:customStyle="1" w:styleId="14">
    <w:name w:val="表 (格子)1"/>
    <w:basedOn w:val="a1"/>
    <w:next w:val="a3"/>
    <w:rsid w:val="008C6C2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rsid w:val="00AA23B2"/>
    <w:rPr>
      <w:color w:val="800080"/>
      <w:u w:val="single"/>
    </w:rPr>
  </w:style>
  <w:style w:type="paragraph" w:styleId="afb">
    <w:name w:val="Revision"/>
    <w:hidden/>
    <w:uiPriority w:val="99"/>
    <w:semiHidden/>
    <w:rsid w:val="0081571D"/>
    <w:rPr>
      <w:kern w:val="2"/>
      <w:sz w:val="21"/>
      <w:szCs w:val="24"/>
    </w:rPr>
  </w:style>
  <w:style w:type="numbering" w:customStyle="1" w:styleId="22">
    <w:name w:val="リストなし2"/>
    <w:next w:val="a2"/>
    <w:uiPriority w:val="99"/>
    <w:semiHidden/>
    <w:unhideWhenUsed/>
    <w:rsid w:val="001C38E5"/>
  </w:style>
  <w:style w:type="table" w:customStyle="1" w:styleId="23">
    <w:name w:val="表 (格子)2"/>
    <w:basedOn w:val="a1"/>
    <w:next w:val="a3"/>
    <w:rsid w:val="001C38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文字) (文字)10"/>
    <w:locked/>
    <w:rsid w:val="001C38E5"/>
    <w:rPr>
      <w:rFonts w:ascii="ＭＳ 明朝" w:eastAsia="ＭＳ 明朝" w:hAnsi="Courier New" w:cs="Courier New"/>
      <w:kern w:val="2"/>
      <w:sz w:val="21"/>
      <w:szCs w:val="21"/>
      <w:lang w:val="en-US" w:eastAsia="ja-JP" w:bidi="ar-SA"/>
    </w:rPr>
  </w:style>
  <w:style w:type="character" w:customStyle="1" w:styleId="0">
    <w:name w:val="(文字) (文字)0"/>
    <w:locked/>
    <w:rsid w:val="001C38E5"/>
    <w:rPr>
      <w:rFonts w:ascii="Century" w:eastAsia="ＭＳ 明朝" w:hAnsi="Century"/>
      <w:kern w:val="2"/>
      <w:sz w:val="21"/>
      <w:szCs w:val="24"/>
      <w:lang w:val="en-US" w:eastAsia="ja-JP" w:bidi="ar-SA"/>
    </w:rPr>
  </w:style>
  <w:style w:type="table" w:customStyle="1" w:styleId="110">
    <w:name w:val="表の書式11"/>
    <w:basedOn w:val="a1"/>
    <w:rsid w:val="001C38E5"/>
    <w:rPr>
      <w:rFonts w:eastAsia="HG丸ｺﾞｼｯｸM-PRO"/>
    </w:rPr>
    <w:tblPr/>
  </w:style>
  <w:style w:type="numbering" w:customStyle="1" w:styleId="111">
    <w:name w:val="リストなし11"/>
    <w:next w:val="a2"/>
    <w:uiPriority w:val="99"/>
    <w:semiHidden/>
    <w:unhideWhenUsed/>
    <w:rsid w:val="001C38E5"/>
  </w:style>
  <w:style w:type="table" w:customStyle="1" w:styleId="112">
    <w:name w:val="表 (格子)11"/>
    <w:basedOn w:val="a1"/>
    <w:next w:val="a3"/>
    <w:rsid w:val="001C38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laceholder Text"/>
    <w:uiPriority w:val="99"/>
    <w:semiHidden/>
    <w:rsid w:val="001C38E5"/>
    <w:rPr>
      <w:color w:val="808080"/>
    </w:rPr>
  </w:style>
  <w:style w:type="character" w:styleId="afd">
    <w:name w:val="Emphasis"/>
    <w:qFormat/>
    <w:rsid w:val="001C38E5"/>
    <w:rPr>
      <w:i/>
      <w:iCs/>
    </w:rPr>
  </w:style>
  <w:style w:type="table" w:customStyle="1" w:styleId="31">
    <w:name w:val="表 (格子)3"/>
    <w:basedOn w:val="a1"/>
    <w:next w:val="a3"/>
    <w:rsid w:val="00875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rsid w:val="00875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リストなし3"/>
    <w:next w:val="a2"/>
    <w:uiPriority w:val="99"/>
    <w:semiHidden/>
    <w:unhideWhenUsed/>
    <w:rsid w:val="00B7594D"/>
  </w:style>
  <w:style w:type="table" w:customStyle="1" w:styleId="5">
    <w:name w:val="表 (格子)5"/>
    <w:basedOn w:val="a1"/>
    <w:next w:val="a3"/>
    <w:rsid w:val="00B759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の書式12"/>
    <w:basedOn w:val="a1"/>
    <w:rsid w:val="00B7594D"/>
    <w:rPr>
      <w:rFonts w:eastAsia="HG丸ｺﾞｼｯｸM-PRO"/>
    </w:rPr>
    <w:tblPr/>
  </w:style>
  <w:style w:type="numbering" w:customStyle="1" w:styleId="121">
    <w:name w:val="リストなし12"/>
    <w:next w:val="a2"/>
    <w:uiPriority w:val="99"/>
    <w:semiHidden/>
    <w:unhideWhenUsed/>
    <w:rsid w:val="00B7594D"/>
  </w:style>
  <w:style w:type="table" w:customStyle="1" w:styleId="122">
    <w:name w:val="表 (格子)12"/>
    <w:basedOn w:val="a1"/>
    <w:next w:val="a3"/>
    <w:rsid w:val="00B759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リストなし4"/>
    <w:next w:val="a2"/>
    <w:uiPriority w:val="99"/>
    <w:semiHidden/>
    <w:unhideWhenUsed/>
    <w:rsid w:val="00A26FD6"/>
  </w:style>
  <w:style w:type="numbering" w:customStyle="1" w:styleId="130">
    <w:name w:val="リストなし13"/>
    <w:next w:val="a2"/>
    <w:semiHidden/>
    <w:rsid w:val="00A26FD6"/>
  </w:style>
  <w:style w:type="table" w:customStyle="1" w:styleId="6">
    <w:name w:val="表 (格子)6"/>
    <w:basedOn w:val="a1"/>
    <w:next w:val="a3"/>
    <w:rsid w:val="00A26F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本文 (文字)"/>
    <w:link w:val="a8"/>
    <w:uiPriority w:val="99"/>
    <w:rsid w:val="00A26FD6"/>
    <w:rPr>
      <w:sz w:val="21"/>
      <w:szCs w:val="24"/>
    </w:rPr>
  </w:style>
  <w:style w:type="character" w:customStyle="1" w:styleId="af">
    <w:name w:val="本文インデント (文字)"/>
    <w:link w:val="ae"/>
    <w:uiPriority w:val="99"/>
    <w:rsid w:val="00A26FD6"/>
    <w:rPr>
      <w:spacing w:val="-1"/>
      <w:kern w:val="2"/>
      <w:sz w:val="21"/>
      <w:szCs w:val="24"/>
      <w:u w:val="single"/>
    </w:rPr>
  </w:style>
  <w:style w:type="character" w:customStyle="1" w:styleId="20">
    <w:name w:val="本文インデント 2 (文字)"/>
    <w:link w:val="2"/>
    <w:uiPriority w:val="99"/>
    <w:rsid w:val="00A26FD6"/>
    <w:rPr>
      <w:spacing w:val="-7"/>
      <w:kern w:val="2"/>
      <w:sz w:val="21"/>
      <w:szCs w:val="24"/>
    </w:rPr>
  </w:style>
  <w:style w:type="character" w:customStyle="1" w:styleId="30">
    <w:name w:val="本文インデント 3 (文字)"/>
    <w:link w:val="3"/>
    <w:uiPriority w:val="99"/>
    <w:rsid w:val="00A26FD6"/>
    <w:rPr>
      <w:spacing w:val="-7"/>
      <w:kern w:val="2"/>
      <w:sz w:val="21"/>
      <w:szCs w:val="24"/>
    </w:rPr>
  </w:style>
  <w:style w:type="character" w:customStyle="1" w:styleId="af1">
    <w:name w:val="書式なし (文字)"/>
    <w:link w:val="af0"/>
    <w:uiPriority w:val="99"/>
    <w:rsid w:val="00A26FD6"/>
    <w:rPr>
      <w:rFonts w:ascii="ＭＳ 明朝" w:hAnsi="Courier New" w:cs="Courier New"/>
      <w:kern w:val="2"/>
      <w:sz w:val="21"/>
      <w:szCs w:val="21"/>
    </w:rPr>
  </w:style>
  <w:style w:type="character" w:customStyle="1" w:styleId="af5">
    <w:name w:val="日付 (文字)"/>
    <w:link w:val="af4"/>
    <w:uiPriority w:val="99"/>
    <w:rsid w:val="00A26FD6"/>
    <w:rPr>
      <w:rFonts w:ascii="明朝体" w:eastAsia="明朝体"/>
      <w:kern w:val="24"/>
      <w:sz w:val="24"/>
      <w:szCs w:val="24"/>
    </w:rPr>
  </w:style>
  <w:style w:type="table" w:customStyle="1" w:styleId="131">
    <w:name w:val="表の書式13"/>
    <w:basedOn w:val="a1"/>
    <w:rsid w:val="00A26FD6"/>
    <w:rPr>
      <w:rFonts w:eastAsia="HG丸ｺﾞｼｯｸM-PRO"/>
    </w:rPr>
    <w:tblPr/>
  </w:style>
  <w:style w:type="numbering" w:customStyle="1" w:styleId="1110">
    <w:name w:val="リストなし111"/>
    <w:next w:val="a2"/>
    <w:uiPriority w:val="99"/>
    <w:semiHidden/>
    <w:unhideWhenUsed/>
    <w:rsid w:val="00A26FD6"/>
  </w:style>
  <w:style w:type="table" w:customStyle="1" w:styleId="132">
    <w:name w:val="表 (格子)13"/>
    <w:basedOn w:val="a1"/>
    <w:next w:val="a3"/>
    <w:rsid w:val="00A26F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A26FD6"/>
  </w:style>
  <w:style w:type="table" w:customStyle="1" w:styleId="211">
    <w:name w:val="表 (格子)21"/>
    <w:basedOn w:val="a1"/>
    <w:next w:val="a3"/>
    <w:rsid w:val="00A26F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の書式111"/>
    <w:basedOn w:val="a1"/>
    <w:rsid w:val="00A26FD6"/>
    <w:rPr>
      <w:rFonts w:eastAsia="HG丸ｺﾞｼｯｸM-PRO"/>
    </w:rPr>
    <w:tblPr/>
  </w:style>
  <w:style w:type="numbering" w:customStyle="1" w:styleId="11110">
    <w:name w:val="リストなし1111"/>
    <w:next w:val="a2"/>
    <w:uiPriority w:val="99"/>
    <w:semiHidden/>
    <w:unhideWhenUsed/>
    <w:rsid w:val="00A26FD6"/>
  </w:style>
  <w:style w:type="table" w:customStyle="1" w:styleId="1112">
    <w:name w:val="表 (格子)111"/>
    <w:basedOn w:val="a1"/>
    <w:next w:val="a3"/>
    <w:rsid w:val="00A26F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3"/>
    <w:rsid w:val="00A26F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3"/>
    <w:rsid w:val="00A26F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リストなし31"/>
    <w:next w:val="a2"/>
    <w:uiPriority w:val="99"/>
    <w:semiHidden/>
    <w:unhideWhenUsed/>
    <w:rsid w:val="00A26FD6"/>
  </w:style>
  <w:style w:type="table" w:customStyle="1" w:styleId="51">
    <w:name w:val="表 (格子)51"/>
    <w:basedOn w:val="a1"/>
    <w:next w:val="a3"/>
    <w:rsid w:val="00A26F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の書式121"/>
    <w:basedOn w:val="a1"/>
    <w:rsid w:val="00A26FD6"/>
    <w:rPr>
      <w:rFonts w:eastAsia="HG丸ｺﾞｼｯｸM-PRO"/>
    </w:rPr>
    <w:tblPr/>
  </w:style>
  <w:style w:type="numbering" w:customStyle="1" w:styleId="1211">
    <w:name w:val="リストなし121"/>
    <w:next w:val="a2"/>
    <w:uiPriority w:val="99"/>
    <w:semiHidden/>
    <w:unhideWhenUsed/>
    <w:rsid w:val="00A26FD6"/>
  </w:style>
  <w:style w:type="table" w:customStyle="1" w:styleId="1212">
    <w:name w:val="表 (格子)121"/>
    <w:basedOn w:val="a1"/>
    <w:next w:val="a3"/>
    <w:rsid w:val="00A26F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semiHidden/>
    <w:rsid w:val="00A26FD6"/>
  </w:style>
  <w:style w:type="numbering" w:customStyle="1" w:styleId="1310">
    <w:name w:val="リストなし131"/>
    <w:next w:val="a2"/>
    <w:uiPriority w:val="99"/>
    <w:semiHidden/>
    <w:unhideWhenUsed/>
    <w:rsid w:val="00A26FD6"/>
  </w:style>
  <w:style w:type="numbering" w:customStyle="1" w:styleId="2110">
    <w:name w:val="リストなし211"/>
    <w:next w:val="a2"/>
    <w:uiPriority w:val="99"/>
    <w:semiHidden/>
    <w:unhideWhenUsed/>
    <w:rsid w:val="00A26FD6"/>
  </w:style>
  <w:style w:type="numbering" w:customStyle="1" w:styleId="1120">
    <w:name w:val="リストなし112"/>
    <w:next w:val="a2"/>
    <w:uiPriority w:val="99"/>
    <w:semiHidden/>
    <w:unhideWhenUsed/>
    <w:rsid w:val="00A26FD6"/>
  </w:style>
  <w:style w:type="paragraph" w:styleId="Web">
    <w:name w:val="Normal (Web)"/>
    <w:basedOn w:val="a"/>
    <w:uiPriority w:val="99"/>
    <w:unhideWhenUsed/>
    <w:rsid w:val="00D430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e">
    <w:name w:val="annotation reference"/>
    <w:rsid w:val="000D2342"/>
    <w:rPr>
      <w:sz w:val="18"/>
      <w:szCs w:val="18"/>
    </w:rPr>
  </w:style>
  <w:style w:type="paragraph" w:styleId="aff">
    <w:name w:val="annotation text"/>
    <w:basedOn w:val="a"/>
    <w:link w:val="aff0"/>
    <w:uiPriority w:val="99"/>
    <w:rsid w:val="000D2342"/>
    <w:pPr>
      <w:jc w:val="left"/>
    </w:pPr>
  </w:style>
  <w:style w:type="character" w:customStyle="1" w:styleId="aff0">
    <w:name w:val="コメント文字列 (文字)"/>
    <w:link w:val="aff"/>
    <w:uiPriority w:val="99"/>
    <w:rsid w:val="000D2342"/>
    <w:rPr>
      <w:kern w:val="2"/>
      <w:sz w:val="21"/>
      <w:szCs w:val="24"/>
    </w:rPr>
  </w:style>
  <w:style w:type="paragraph" w:styleId="aff1">
    <w:name w:val="annotation subject"/>
    <w:basedOn w:val="aff"/>
    <w:next w:val="aff"/>
    <w:link w:val="aff2"/>
    <w:uiPriority w:val="99"/>
    <w:rsid w:val="000D2342"/>
    <w:rPr>
      <w:b/>
      <w:bCs/>
    </w:rPr>
  </w:style>
  <w:style w:type="character" w:customStyle="1" w:styleId="aff2">
    <w:name w:val="コメント内容 (文字)"/>
    <w:link w:val="aff1"/>
    <w:uiPriority w:val="99"/>
    <w:rsid w:val="000D2342"/>
    <w:rPr>
      <w:b/>
      <w:bCs/>
      <w:kern w:val="2"/>
      <w:sz w:val="21"/>
      <w:szCs w:val="24"/>
    </w:rPr>
  </w:style>
  <w:style w:type="numbering" w:customStyle="1" w:styleId="50">
    <w:name w:val="リストなし5"/>
    <w:next w:val="a2"/>
    <w:semiHidden/>
    <w:rsid w:val="00056D21"/>
  </w:style>
  <w:style w:type="table" w:customStyle="1" w:styleId="7">
    <w:name w:val="表 (格子)7"/>
    <w:basedOn w:val="a1"/>
    <w:next w:val="a3"/>
    <w:rsid w:val="00056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の書式14"/>
    <w:basedOn w:val="a1"/>
    <w:rsid w:val="00056D21"/>
    <w:rPr>
      <w:rFonts w:eastAsia="HG丸ｺﾞｼｯｸM-PRO"/>
    </w:rPr>
    <w:tblPr/>
  </w:style>
  <w:style w:type="numbering" w:customStyle="1" w:styleId="141">
    <w:name w:val="リストなし14"/>
    <w:next w:val="a2"/>
    <w:uiPriority w:val="99"/>
    <w:semiHidden/>
    <w:unhideWhenUsed/>
    <w:rsid w:val="00056D21"/>
  </w:style>
  <w:style w:type="table" w:customStyle="1" w:styleId="142">
    <w:name w:val="表 (格子)14"/>
    <w:basedOn w:val="a1"/>
    <w:next w:val="a3"/>
    <w:rsid w:val="00056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リストなし22"/>
    <w:next w:val="a2"/>
    <w:uiPriority w:val="99"/>
    <w:semiHidden/>
    <w:unhideWhenUsed/>
    <w:rsid w:val="00056D21"/>
  </w:style>
  <w:style w:type="table" w:customStyle="1" w:styleId="221">
    <w:name w:val="表 (格子)22"/>
    <w:basedOn w:val="a1"/>
    <w:next w:val="a3"/>
    <w:rsid w:val="00056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の書式112"/>
    <w:basedOn w:val="a1"/>
    <w:rsid w:val="00056D21"/>
    <w:rPr>
      <w:rFonts w:eastAsia="HG丸ｺﾞｼｯｸM-PRO"/>
    </w:rPr>
    <w:tblPr/>
  </w:style>
  <w:style w:type="numbering" w:customStyle="1" w:styleId="113">
    <w:name w:val="リストなし113"/>
    <w:next w:val="a2"/>
    <w:uiPriority w:val="99"/>
    <w:semiHidden/>
    <w:unhideWhenUsed/>
    <w:rsid w:val="00056D21"/>
  </w:style>
  <w:style w:type="table" w:customStyle="1" w:styleId="1122">
    <w:name w:val="表 (格子)112"/>
    <w:basedOn w:val="a1"/>
    <w:next w:val="a3"/>
    <w:rsid w:val="00056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表 (格子)32"/>
    <w:basedOn w:val="a1"/>
    <w:next w:val="a3"/>
    <w:rsid w:val="00056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3"/>
    <w:rsid w:val="00056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リストなし32"/>
    <w:next w:val="a2"/>
    <w:uiPriority w:val="99"/>
    <w:semiHidden/>
    <w:unhideWhenUsed/>
    <w:rsid w:val="00056D21"/>
  </w:style>
  <w:style w:type="table" w:customStyle="1" w:styleId="52">
    <w:name w:val="表 (格子)52"/>
    <w:basedOn w:val="a1"/>
    <w:next w:val="a3"/>
    <w:rsid w:val="00056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表の書式122"/>
    <w:basedOn w:val="a1"/>
    <w:rsid w:val="00056D21"/>
    <w:rPr>
      <w:rFonts w:eastAsia="HG丸ｺﾞｼｯｸM-PRO"/>
    </w:rPr>
    <w:tblPr/>
  </w:style>
  <w:style w:type="numbering" w:customStyle="1" w:styleId="1221">
    <w:name w:val="リストなし122"/>
    <w:next w:val="a2"/>
    <w:uiPriority w:val="99"/>
    <w:semiHidden/>
    <w:unhideWhenUsed/>
    <w:rsid w:val="00056D21"/>
  </w:style>
  <w:style w:type="table" w:customStyle="1" w:styleId="1222">
    <w:name w:val="表 (格子)122"/>
    <w:basedOn w:val="a1"/>
    <w:next w:val="a3"/>
    <w:rsid w:val="00056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リストなし42"/>
    <w:next w:val="a2"/>
    <w:uiPriority w:val="99"/>
    <w:semiHidden/>
    <w:unhideWhenUsed/>
    <w:rsid w:val="00056D21"/>
  </w:style>
  <w:style w:type="numbering" w:customStyle="1" w:styleId="1320">
    <w:name w:val="リストなし132"/>
    <w:next w:val="a2"/>
    <w:semiHidden/>
    <w:rsid w:val="00056D21"/>
  </w:style>
  <w:style w:type="table" w:customStyle="1" w:styleId="61">
    <w:name w:val="表 (格子)61"/>
    <w:basedOn w:val="a1"/>
    <w:next w:val="a3"/>
    <w:rsid w:val="00056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の書式131"/>
    <w:basedOn w:val="a1"/>
    <w:rsid w:val="00056D21"/>
    <w:rPr>
      <w:rFonts w:eastAsia="HG丸ｺﾞｼｯｸM-PRO"/>
    </w:rPr>
    <w:tblPr/>
  </w:style>
  <w:style w:type="numbering" w:customStyle="1" w:styleId="11120">
    <w:name w:val="リストなし1112"/>
    <w:next w:val="a2"/>
    <w:uiPriority w:val="99"/>
    <w:semiHidden/>
    <w:unhideWhenUsed/>
    <w:rsid w:val="00056D21"/>
  </w:style>
  <w:style w:type="table" w:customStyle="1" w:styleId="1312">
    <w:name w:val="表 (格子)131"/>
    <w:basedOn w:val="a1"/>
    <w:next w:val="a3"/>
    <w:rsid w:val="00056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リストなし212"/>
    <w:next w:val="a2"/>
    <w:uiPriority w:val="99"/>
    <w:semiHidden/>
    <w:unhideWhenUsed/>
    <w:rsid w:val="00056D21"/>
  </w:style>
  <w:style w:type="table" w:customStyle="1" w:styleId="2111">
    <w:name w:val="表 (格子)211"/>
    <w:basedOn w:val="a1"/>
    <w:next w:val="a3"/>
    <w:rsid w:val="00056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の書式1111"/>
    <w:basedOn w:val="a1"/>
    <w:rsid w:val="00056D21"/>
    <w:rPr>
      <w:rFonts w:eastAsia="HG丸ｺﾞｼｯｸM-PRO"/>
    </w:rPr>
    <w:tblPr/>
  </w:style>
  <w:style w:type="numbering" w:customStyle="1" w:styleId="111110">
    <w:name w:val="リストなし11111"/>
    <w:next w:val="a2"/>
    <w:uiPriority w:val="99"/>
    <w:semiHidden/>
    <w:unhideWhenUsed/>
    <w:rsid w:val="00056D21"/>
  </w:style>
  <w:style w:type="table" w:customStyle="1" w:styleId="11112">
    <w:name w:val="表 (格子)1111"/>
    <w:basedOn w:val="a1"/>
    <w:next w:val="a3"/>
    <w:rsid w:val="00056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表 (格子)311"/>
    <w:basedOn w:val="a1"/>
    <w:next w:val="a3"/>
    <w:rsid w:val="00056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表 (格子)411"/>
    <w:basedOn w:val="a1"/>
    <w:next w:val="a3"/>
    <w:rsid w:val="00056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リストなし311"/>
    <w:next w:val="a2"/>
    <w:uiPriority w:val="99"/>
    <w:semiHidden/>
    <w:unhideWhenUsed/>
    <w:rsid w:val="00056D21"/>
  </w:style>
  <w:style w:type="table" w:customStyle="1" w:styleId="511">
    <w:name w:val="表 (格子)511"/>
    <w:basedOn w:val="a1"/>
    <w:next w:val="a3"/>
    <w:rsid w:val="00056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表の書式1211"/>
    <w:basedOn w:val="a1"/>
    <w:rsid w:val="00056D21"/>
    <w:rPr>
      <w:rFonts w:eastAsia="HG丸ｺﾞｼｯｸM-PRO"/>
    </w:rPr>
    <w:tblPr/>
  </w:style>
  <w:style w:type="numbering" w:customStyle="1" w:styleId="12111">
    <w:name w:val="リストなし1211"/>
    <w:next w:val="a2"/>
    <w:uiPriority w:val="99"/>
    <w:semiHidden/>
    <w:unhideWhenUsed/>
    <w:rsid w:val="00056D21"/>
  </w:style>
  <w:style w:type="table" w:customStyle="1" w:styleId="12112">
    <w:name w:val="表 (格子)1211"/>
    <w:basedOn w:val="a1"/>
    <w:next w:val="a3"/>
    <w:rsid w:val="00056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リストなし411"/>
    <w:next w:val="a2"/>
    <w:semiHidden/>
    <w:rsid w:val="00056D21"/>
  </w:style>
  <w:style w:type="numbering" w:customStyle="1" w:styleId="13110">
    <w:name w:val="リストなし1311"/>
    <w:next w:val="a2"/>
    <w:uiPriority w:val="99"/>
    <w:semiHidden/>
    <w:unhideWhenUsed/>
    <w:rsid w:val="00056D21"/>
  </w:style>
  <w:style w:type="numbering" w:customStyle="1" w:styleId="21110">
    <w:name w:val="リストなし2111"/>
    <w:next w:val="a2"/>
    <w:uiPriority w:val="99"/>
    <w:semiHidden/>
    <w:unhideWhenUsed/>
    <w:rsid w:val="00056D21"/>
  </w:style>
  <w:style w:type="numbering" w:customStyle="1" w:styleId="11210">
    <w:name w:val="リストなし1121"/>
    <w:next w:val="a2"/>
    <w:uiPriority w:val="99"/>
    <w:semiHidden/>
    <w:unhideWhenUsed/>
    <w:rsid w:val="00056D21"/>
  </w:style>
  <w:style w:type="table" w:customStyle="1" w:styleId="71">
    <w:name w:val="表 (格子)71"/>
    <w:basedOn w:val="a1"/>
    <w:next w:val="a3"/>
    <w:uiPriority w:val="59"/>
    <w:rsid w:val="00056D2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59"/>
    <w:rsid w:val="00056D2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3"/>
    <w:uiPriority w:val="59"/>
    <w:rsid w:val="00056D2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リストなし6"/>
    <w:next w:val="a2"/>
    <w:semiHidden/>
    <w:rsid w:val="00056D21"/>
  </w:style>
  <w:style w:type="table" w:customStyle="1" w:styleId="101">
    <w:name w:val="表 (格子)10"/>
    <w:basedOn w:val="a1"/>
    <w:next w:val="a3"/>
    <w:rsid w:val="00056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の書式15"/>
    <w:basedOn w:val="a1"/>
    <w:rsid w:val="00056D21"/>
    <w:rPr>
      <w:rFonts w:eastAsia="HG丸ｺﾞｼｯｸM-PRO"/>
    </w:rPr>
    <w:tblPr/>
  </w:style>
  <w:style w:type="numbering" w:customStyle="1" w:styleId="150">
    <w:name w:val="リストなし15"/>
    <w:next w:val="a2"/>
    <w:uiPriority w:val="99"/>
    <w:semiHidden/>
    <w:unhideWhenUsed/>
    <w:rsid w:val="00056D21"/>
  </w:style>
  <w:style w:type="table" w:customStyle="1" w:styleId="151">
    <w:name w:val="表 (格子)15"/>
    <w:basedOn w:val="a1"/>
    <w:next w:val="a3"/>
    <w:rsid w:val="00056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リストなし23"/>
    <w:next w:val="a2"/>
    <w:uiPriority w:val="99"/>
    <w:semiHidden/>
    <w:unhideWhenUsed/>
    <w:rsid w:val="00056D21"/>
  </w:style>
  <w:style w:type="table" w:customStyle="1" w:styleId="231">
    <w:name w:val="表 (格子)23"/>
    <w:basedOn w:val="a1"/>
    <w:next w:val="a3"/>
    <w:rsid w:val="00056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の書式113"/>
    <w:basedOn w:val="a1"/>
    <w:rsid w:val="00056D21"/>
    <w:rPr>
      <w:rFonts w:eastAsia="HG丸ｺﾞｼｯｸM-PRO"/>
    </w:rPr>
    <w:tblPr/>
  </w:style>
  <w:style w:type="numbering" w:customStyle="1" w:styleId="114">
    <w:name w:val="リストなし114"/>
    <w:next w:val="a2"/>
    <w:uiPriority w:val="99"/>
    <w:semiHidden/>
    <w:unhideWhenUsed/>
    <w:rsid w:val="00056D21"/>
  </w:style>
  <w:style w:type="table" w:customStyle="1" w:styleId="1131">
    <w:name w:val="表 (格子)113"/>
    <w:basedOn w:val="a1"/>
    <w:next w:val="a3"/>
    <w:rsid w:val="00056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3"/>
    <w:rsid w:val="00056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3"/>
    <w:basedOn w:val="a1"/>
    <w:next w:val="a3"/>
    <w:rsid w:val="00056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リストなし33"/>
    <w:next w:val="a2"/>
    <w:uiPriority w:val="99"/>
    <w:semiHidden/>
    <w:unhideWhenUsed/>
    <w:rsid w:val="00056D21"/>
  </w:style>
  <w:style w:type="table" w:customStyle="1" w:styleId="53">
    <w:name w:val="表 (格子)53"/>
    <w:basedOn w:val="a1"/>
    <w:next w:val="a3"/>
    <w:rsid w:val="00056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の書式123"/>
    <w:basedOn w:val="a1"/>
    <w:rsid w:val="00056D21"/>
    <w:rPr>
      <w:rFonts w:eastAsia="HG丸ｺﾞｼｯｸM-PRO"/>
    </w:rPr>
    <w:tblPr/>
  </w:style>
  <w:style w:type="numbering" w:customStyle="1" w:styleId="1230">
    <w:name w:val="リストなし123"/>
    <w:next w:val="a2"/>
    <w:uiPriority w:val="99"/>
    <w:semiHidden/>
    <w:unhideWhenUsed/>
    <w:rsid w:val="00056D21"/>
  </w:style>
  <w:style w:type="table" w:customStyle="1" w:styleId="1231">
    <w:name w:val="表 (格子)123"/>
    <w:basedOn w:val="a1"/>
    <w:next w:val="a3"/>
    <w:rsid w:val="00056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リストなし43"/>
    <w:next w:val="a2"/>
    <w:uiPriority w:val="99"/>
    <w:semiHidden/>
    <w:unhideWhenUsed/>
    <w:rsid w:val="00056D21"/>
  </w:style>
  <w:style w:type="numbering" w:customStyle="1" w:styleId="133">
    <w:name w:val="リストなし133"/>
    <w:next w:val="a2"/>
    <w:semiHidden/>
    <w:rsid w:val="00056D21"/>
  </w:style>
  <w:style w:type="table" w:customStyle="1" w:styleId="62">
    <w:name w:val="表 (格子)62"/>
    <w:basedOn w:val="a1"/>
    <w:next w:val="a3"/>
    <w:rsid w:val="00056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の書式132"/>
    <w:basedOn w:val="a1"/>
    <w:rsid w:val="00056D21"/>
    <w:rPr>
      <w:rFonts w:eastAsia="HG丸ｺﾞｼｯｸM-PRO"/>
    </w:rPr>
    <w:tblPr/>
  </w:style>
  <w:style w:type="numbering" w:customStyle="1" w:styleId="1113">
    <w:name w:val="リストなし1113"/>
    <w:next w:val="a2"/>
    <w:uiPriority w:val="99"/>
    <w:semiHidden/>
    <w:unhideWhenUsed/>
    <w:rsid w:val="00056D21"/>
  </w:style>
  <w:style w:type="table" w:customStyle="1" w:styleId="1322">
    <w:name w:val="表 (格子)132"/>
    <w:basedOn w:val="a1"/>
    <w:next w:val="a3"/>
    <w:rsid w:val="00056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リストなし213"/>
    <w:next w:val="a2"/>
    <w:uiPriority w:val="99"/>
    <w:semiHidden/>
    <w:unhideWhenUsed/>
    <w:rsid w:val="00056D21"/>
  </w:style>
  <w:style w:type="table" w:customStyle="1" w:styleId="2120">
    <w:name w:val="表 (格子)212"/>
    <w:basedOn w:val="a1"/>
    <w:next w:val="a3"/>
    <w:rsid w:val="00056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の書式1112"/>
    <w:basedOn w:val="a1"/>
    <w:rsid w:val="00056D21"/>
    <w:rPr>
      <w:rFonts w:eastAsia="HG丸ｺﾞｼｯｸM-PRO"/>
    </w:rPr>
    <w:tblPr/>
  </w:style>
  <w:style w:type="numbering" w:customStyle="1" w:styleId="111120">
    <w:name w:val="リストなし11112"/>
    <w:next w:val="a2"/>
    <w:uiPriority w:val="99"/>
    <w:semiHidden/>
    <w:unhideWhenUsed/>
    <w:rsid w:val="00056D21"/>
  </w:style>
  <w:style w:type="table" w:customStyle="1" w:styleId="11122">
    <w:name w:val="表 (格子)1112"/>
    <w:basedOn w:val="a1"/>
    <w:next w:val="a3"/>
    <w:rsid w:val="00056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3"/>
    <w:rsid w:val="00056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表 (格子)412"/>
    <w:basedOn w:val="a1"/>
    <w:next w:val="a3"/>
    <w:rsid w:val="00056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リストなし312"/>
    <w:next w:val="a2"/>
    <w:uiPriority w:val="99"/>
    <w:semiHidden/>
    <w:unhideWhenUsed/>
    <w:rsid w:val="00056D21"/>
  </w:style>
  <w:style w:type="table" w:customStyle="1" w:styleId="512">
    <w:name w:val="表 (格子)512"/>
    <w:basedOn w:val="a1"/>
    <w:next w:val="a3"/>
    <w:rsid w:val="00056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表の書式1212"/>
    <w:basedOn w:val="a1"/>
    <w:rsid w:val="00056D21"/>
    <w:rPr>
      <w:rFonts w:eastAsia="HG丸ｺﾞｼｯｸM-PRO"/>
    </w:rPr>
    <w:tblPr/>
  </w:style>
  <w:style w:type="numbering" w:customStyle="1" w:styleId="12121">
    <w:name w:val="リストなし1212"/>
    <w:next w:val="a2"/>
    <w:uiPriority w:val="99"/>
    <w:semiHidden/>
    <w:unhideWhenUsed/>
    <w:rsid w:val="00056D21"/>
  </w:style>
  <w:style w:type="table" w:customStyle="1" w:styleId="12122">
    <w:name w:val="表 (格子)1212"/>
    <w:basedOn w:val="a1"/>
    <w:next w:val="a3"/>
    <w:rsid w:val="00056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リストなし412"/>
    <w:next w:val="a2"/>
    <w:semiHidden/>
    <w:rsid w:val="00056D21"/>
  </w:style>
  <w:style w:type="numbering" w:customStyle="1" w:styleId="13120">
    <w:name w:val="リストなし1312"/>
    <w:next w:val="a2"/>
    <w:uiPriority w:val="99"/>
    <w:semiHidden/>
    <w:unhideWhenUsed/>
    <w:rsid w:val="00056D21"/>
  </w:style>
  <w:style w:type="numbering" w:customStyle="1" w:styleId="2112">
    <w:name w:val="リストなし2112"/>
    <w:next w:val="a2"/>
    <w:uiPriority w:val="99"/>
    <w:semiHidden/>
    <w:unhideWhenUsed/>
    <w:rsid w:val="00056D21"/>
  </w:style>
  <w:style w:type="numbering" w:customStyle="1" w:styleId="11220">
    <w:name w:val="リストなし1122"/>
    <w:next w:val="a2"/>
    <w:uiPriority w:val="99"/>
    <w:semiHidden/>
    <w:unhideWhenUsed/>
    <w:rsid w:val="00056D21"/>
  </w:style>
  <w:style w:type="table" w:customStyle="1" w:styleId="72">
    <w:name w:val="表 (格子)72"/>
    <w:basedOn w:val="a1"/>
    <w:next w:val="a3"/>
    <w:uiPriority w:val="59"/>
    <w:rsid w:val="00056D2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1"/>
    <w:basedOn w:val="a1"/>
    <w:next w:val="a3"/>
    <w:uiPriority w:val="59"/>
    <w:rsid w:val="00056D2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3"/>
    <w:uiPriority w:val="59"/>
    <w:rsid w:val="00EE2B4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uiPriority w:val="99"/>
    <w:rsid w:val="00195AB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7">
    <w:name w:val="表 (格子)17"/>
    <w:basedOn w:val="a1"/>
    <w:next w:val="a3"/>
    <w:uiPriority w:val="59"/>
    <w:rsid w:val="002A315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現在のリスト1"/>
    <w:uiPriority w:val="99"/>
    <w:rsid w:val="00D618CA"/>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910">
      <w:bodyDiv w:val="1"/>
      <w:marLeft w:val="0"/>
      <w:marRight w:val="0"/>
      <w:marTop w:val="0"/>
      <w:marBottom w:val="0"/>
      <w:divBdr>
        <w:top w:val="none" w:sz="0" w:space="0" w:color="auto"/>
        <w:left w:val="none" w:sz="0" w:space="0" w:color="auto"/>
        <w:bottom w:val="none" w:sz="0" w:space="0" w:color="auto"/>
        <w:right w:val="none" w:sz="0" w:space="0" w:color="auto"/>
      </w:divBdr>
    </w:div>
    <w:div w:id="12147079">
      <w:bodyDiv w:val="1"/>
      <w:marLeft w:val="0"/>
      <w:marRight w:val="0"/>
      <w:marTop w:val="0"/>
      <w:marBottom w:val="0"/>
      <w:divBdr>
        <w:top w:val="none" w:sz="0" w:space="0" w:color="auto"/>
        <w:left w:val="none" w:sz="0" w:space="0" w:color="auto"/>
        <w:bottom w:val="none" w:sz="0" w:space="0" w:color="auto"/>
        <w:right w:val="none" w:sz="0" w:space="0" w:color="auto"/>
      </w:divBdr>
    </w:div>
    <w:div w:id="45839222">
      <w:bodyDiv w:val="1"/>
      <w:marLeft w:val="0"/>
      <w:marRight w:val="0"/>
      <w:marTop w:val="0"/>
      <w:marBottom w:val="0"/>
      <w:divBdr>
        <w:top w:val="none" w:sz="0" w:space="0" w:color="auto"/>
        <w:left w:val="none" w:sz="0" w:space="0" w:color="auto"/>
        <w:bottom w:val="none" w:sz="0" w:space="0" w:color="auto"/>
        <w:right w:val="none" w:sz="0" w:space="0" w:color="auto"/>
      </w:divBdr>
    </w:div>
    <w:div w:id="136802496">
      <w:bodyDiv w:val="1"/>
      <w:marLeft w:val="0"/>
      <w:marRight w:val="0"/>
      <w:marTop w:val="0"/>
      <w:marBottom w:val="0"/>
      <w:divBdr>
        <w:top w:val="none" w:sz="0" w:space="0" w:color="auto"/>
        <w:left w:val="none" w:sz="0" w:space="0" w:color="auto"/>
        <w:bottom w:val="none" w:sz="0" w:space="0" w:color="auto"/>
        <w:right w:val="none" w:sz="0" w:space="0" w:color="auto"/>
      </w:divBdr>
    </w:div>
    <w:div w:id="449933488">
      <w:bodyDiv w:val="1"/>
      <w:marLeft w:val="0"/>
      <w:marRight w:val="0"/>
      <w:marTop w:val="0"/>
      <w:marBottom w:val="0"/>
      <w:divBdr>
        <w:top w:val="none" w:sz="0" w:space="0" w:color="auto"/>
        <w:left w:val="none" w:sz="0" w:space="0" w:color="auto"/>
        <w:bottom w:val="none" w:sz="0" w:space="0" w:color="auto"/>
        <w:right w:val="none" w:sz="0" w:space="0" w:color="auto"/>
      </w:divBdr>
    </w:div>
    <w:div w:id="494996084">
      <w:bodyDiv w:val="1"/>
      <w:marLeft w:val="0"/>
      <w:marRight w:val="0"/>
      <w:marTop w:val="0"/>
      <w:marBottom w:val="0"/>
      <w:divBdr>
        <w:top w:val="none" w:sz="0" w:space="0" w:color="auto"/>
        <w:left w:val="none" w:sz="0" w:space="0" w:color="auto"/>
        <w:bottom w:val="none" w:sz="0" w:space="0" w:color="auto"/>
        <w:right w:val="none" w:sz="0" w:space="0" w:color="auto"/>
      </w:divBdr>
    </w:div>
    <w:div w:id="547491298">
      <w:bodyDiv w:val="1"/>
      <w:marLeft w:val="0"/>
      <w:marRight w:val="0"/>
      <w:marTop w:val="0"/>
      <w:marBottom w:val="0"/>
      <w:divBdr>
        <w:top w:val="none" w:sz="0" w:space="0" w:color="auto"/>
        <w:left w:val="none" w:sz="0" w:space="0" w:color="auto"/>
        <w:bottom w:val="none" w:sz="0" w:space="0" w:color="auto"/>
        <w:right w:val="none" w:sz="0" w:space="0" w:color="auto"/>
      </w:divBdr>
    </w:div>
    <w:div w:id="552541978">
      <w:bodyDiv w:val="1"/>
      <w:marLeft w:val="0"/>
      <w:marRight w:val="0"/>
      <w:marTop w:val="0"/>
      <w:marBottom w:val="0"/>
      <w:divBdr>
        <w:top w:val="none" w:sz="0" w:space="0" w:color="auto"/>
        <w:left w:val="none" w:sz="0" w:space="0" w:color="auto"/>
        <w:bottom w:val="none" w:sz="0" w:space="0" w:color="auto"/>
        <w:right w:val="none" w:sz="0" w:space="0" w:color="auto"/>
      </w:divBdr>
    </w:div>
    <w:div w:id="638653716">
      <w:bodyDiv w:val="1"/>
      <w:marLeft w:val="0"/>
      <w:marRight w:val="0"/>
      <w:marTop w:val="0"/>
      <w:marBottom w:val="0"/>
      <w:divBdr>
        <w:top w:val="none" w:sz="0" w:space="0" w:color="auto"/>
        <w:left w:val="none" w:sz="0" w:space="0" w:color="auto"/>
        <w:bottom w:val="none" w:sz="0" w:space="0" w:color="auto"/>
        <w:right w:val="none" w:sz="0" w:space="0" w:color="auto"/>
      </w:divBdr>
      <w:divsChild>
        <w:div w:id="1957524662">
          <w:marLeft w:val="300"/>
          <w:marRight w:val="300"/>
          <w:marTop w:val="0"/>
          <w:marBottom w:val="0"/>
          <w:divBdr>
            <w:top w:val="none" w:sz="0" w:space="0" w:color="auto"/>
            <w:left w:val="none" w:sz="0" w:space="0" w:color="auto"/>
            <w:bottom w:val="none" w:sz="0" w:space="0" w:color="auto"/>
            <w:right w:val="none" w:sz="0" w:space="0" w:color="auto"/>
          </w:divBdr>
          <w:divsChild>
            <w:div w:id="51225736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712850279">
      <w:bodyDiv w:val="1"/>
      <w:marLeft w:val="0"/>
      <w:marRight w:val="0"/>
      <w:marTop w:val="0"/>
      <w:marBottom w:val="0"/>
      <w:divBdr>
        <w:top w:val="none" w:sz="0" w:space="0" w:color="auto"/>
        <w:left w:val="none" w:sz="0" w:space="0" w:color="auto"/>
        <w:bottom w:val="none" w:sz="0" w:space="0" w:color="auto"/>
        <w:right w:val="none" w:sz="0" w:space="0" w:color="auto"/>
      </w:divBdr>
    </w:div>
    <w:div w:id="713314331">
      <w:bodyDiv w:val="1"/>
      <w:marLeft w:val="0"/>
      <w:marRight w:val="0"/>
      <w:marTop w:val="0"/>
      <w:marBottom w:val="0"/>
      <w:divBdr>
        <w:top w:val="none" w:sz="0" w:space="0" w:color="auto"/>
        <w:left w:val="none" w:sz="0" w:space="0" w:color="auto"/>
        <w:bottom w:val="none" w:sz="0" w:space="0" w:color="auto"/>
        <w:right w:val="none" w:sz="0" w:space="0" w:color="auto"/>
      </w:divBdr>
    </w:div>
    <w:div w:id="833909398">
      <w:bodyDiv w:val="1"/>
      <w:marLeft w:val="0"/>
      <w:marRight w:val="0"/>
      <w:marTop w:val="0"/>
      <w:marBottom w:val="0"/>
      <w:divBdr>
        <w:top w:val="none" w:sz="0" w:space="0" w:color="auto"/>
        <w:left w:val="none" w:sz="0" w:space="0" w:color="auto"/>
        <w:bottom w:val="none" w:sz="0" w:space="0" w:color="auto"/>
        <w:right w:val="none" w:sz="0" w:space="0" w:color="auto"/>
      </w:divBdr>
    </w:div>
    <w:div w:id="941064079">
      <w:bodyDiv w:val="1"/>
      <w:marLeft w:val="0"/>
      <w:marRight w:val="0"/>
      <w:marTop w:val="0"/>
      <w:marBottom w:val="0"/>
      <w:divBdr>
        <w:top w:val="none" w:sz="0" w:space="0" w:color="auto"/>
        <w:left w:val="none" w:sz="0" w:space="0" w:color="auto"/>
        <w:bottom w:val="none" w:sz="0" w:space="0" w:color="auto"/>
        <w:right w:val="none" w:sz="0" w:space="0" w:color="auto"/>
      </w:divBdr>
    </w:div>
    <w:div w:id="956524270">
      <w:bodyDiv w:val="1"/>
      <w:marLeft w:val="0"/>
      <w:marRight w:val="0"/>
      <w:marTop w:val="0"/>
      <w:marBottom w:val="0"/>
      <w:divBdr>
        <w:top w:val="none" w:sz="0" w:space="0" w:color="auto"/>
        <w:left w:val="none" w:sz="0" w:space="0" w:color="auto"/>
        <w:bottom w:val="none" w:sz="0" w:space="0" w:color="auto"/>
        <w:right w:val="none" w:sz="0" w:space="0" w:color="auto"/>
      </w:divBdr>
    </w:div>
    <w:div w:id="990404833">
      <w:bodyDiv w:val="1"/>
      <w:marLeft w:val="0"/>
      <w:marRight w:val="0"/>
      <w:marTop w:val="0"/>
      <w:marBottom w:val="0"/>
      <w:divBdr>
        <w:top w:val="none" w:sz="0" w:space="0" w:color="auto"/>
        <w:left w:val="none" w:sz="0" w:space="0" w:color="auto"/>
        <w:bottom w:val="none" w:sz="0" w:space="0" w:color="auto"/>
        <w:right w:val="none" w:sz="0" w:space="0" w:color="auto"/>
      </w:divBdr>
    </w:div>
    <w:div w:id="1219708407">
      <w:bodyDiv w:val="1"/>
      <w:marLeft w:val="0"/>
      <w:marRight w:val="0"/>
      <w:marTop w:val="0"/>
      <w:marBottom w:val="0"/>
      <w:divBdr>
        <w:top w:val="none" w:sz="0" w:space="0" w:color="auto"/>
        <w:left w:val="none" w:sz="0" w:space="0" w:color="auto"/>
        <w:bottom w:val="none" w:sz="0" w:space="0" w:color="auto"/>
        <w:right w:val="none" w:sz="0" w:space="0" w:color="auto"/>
      </w:divBdr>
      <w:divsChild>
        <w:div w:id="26101336">
          <w:marLeft w:val="300"/>
          <w:marRight w:val="300"/>
          <w:marTop w:val="0"/>
          <w:marBottom w:val="0"/>
          <w:divBdr>
            <w:top w:val="none" w:sz="0" w:space="0" w:color="auto"/>
            <w:left w:val="none" w:sz="0" w:space="0" w:color="auto"/>
            <w:bottom w:val="none" w:sz="0" w:space="0" w:color="auto"/>
            <w:right w:val="none" w:sz="0" w:space="0" w:color="auto"/>
          </w:divBdr>
          <w:divsChild>
            <w:div w:id="72981411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59294681">
      <w:bodyDiv w:val="1"/>
      <w:marLeft w:val="0"/>
      <w:marRight w:val="0"/>
      <w:marTop w:val="0"/>
      <w:marBottom w:val="0"/>
      <w:divBdr>
        <w:top w:val="none" w:sz="0" w:space="0" w:color="auto"/>
        <w:left w:val="none" w:sz="0" w:space="0" w:color="auto"/>
        <w:bottom w:val="none" w:sz="0" w:space="0" w:color="auto"/>
        <w:right w:val="none" w:sz="0" w:space="0" w:color="auto"/>
      </w:divBdr>
    </w:div>
    <w:div w:id="1376589353">
      <w:bodyDiv w:val="1"/>
      <w:marLeft w:val="0"/>
      <w:marRight w:val="0"/>
      <w:marTop w:val="0"/>
      <w:marBottom w:val="0"/>
      <w:divBdr>
        <w:top w:val="none" w:sz="0" w:space="0" w:color="auto"/>
        <w:left w:val="none" w:sz="0" w:space="0" w:color="auto"/>
        <w:bottom w:val="none" w:sz="0" w:space="0" w:color="auto"/>
        <w:right w:val="none" w:sz="0" w:space="0" w:color="auto"/>
      </w:divBdr>
    </w:div>
    <w:div w:id="1546091339">
      <w:bodyDiv w:val="1"/>
      <w:marLeft w:val="0"/>
      <w:marRight w:val="0"/>
      <w:marTop w:val="0"/>
      <w:marBottom w:val="0"/>
      <w:divBdr>
        <w:top w:val="none" w:sz="0" w:space="0" w:color="auto"/>
        <w:left w:val="none" w:sz="0" w:space="0" w:color="auto"/>
        <w:bottom w:val="none" w:sz="0" w:space="0" w:color="auto"/>
        <w:right w:val="none" w:sz="0" w:space="0" w:color="auto"/>
      </w:divBdr>
    </w:div>
    <w:div w:id="1633248494">
      <w:bodyDiv w:val="1"/>
      <w:marLeft w:val="0"/>
      <w:marRight w:val="0"/>
      <w:marTop w:val="0"/>
      <w:marBottom w:val="0"/>
      <w:divBdr>
        <w:top w:val="none" w:sz="0" w:space="0" w:color="auto"/>
        <w:left w:val="none" w:sz="0" w:space="0" w:color="auto"/>
        <w:bottom w:val="none" w:sz="0" w:space="0" w:color="auto"/>
        <w:right w:val="none" w:sz="0" w:space="0" w:color="auto"/>
      </w:divBdr>
    </w:div>
    <w:div w:id="1661075683">
      <w:bodyDiv w:val="1"/>
      <w:marLeft w:val="0"/>
      <w:marRight w:val="0"/>
      <w:marTop w:val="0"/>
      <w:marBottom w:val="0"/>
      <w:divBdr>
        <w:top w:val="none" w:sz="0" w:space="0" w:color="auto"/>
        <w:left w:val="none" w:sz="0" w:space="0" w:color="auto"/>
        <w:bottom w:val="none" w:sz="0" w:space="0" w:color="auto"/>
        <w:right w:val="none" w:sz="0" w:space="0" w:color="auto"/>
      </w:divBdr>
    </w:div>
    <w:div w:id="1666398995">
      <w:bodyDiv w:val="1"/>
      <w:marLeft w:val="0"/>
      <w:marRight w:val="0"/>
      <w:marTop w:val="0"/>
      <w:marBottom w:val="0"/>
      <w:divBdr>
        <w:top w:val="none" w:sz="0" w:space="0" w:color="auto"/>
        <w:left w:val="none" w:sz="0" w:space="0" w:color="auto"/>
        <w:bottom w:val="none" w:sz="0" w:space="0" w:color="auto"/>
        <w:right w:val="none" w:sz="0" w:space="0" w:color="auto"/>
      </w:divBdr>
    </w:div>
    <w:div w:id="1693149351">
      <w:bodyDiv w:val="1"/>
      <w:marLeft w:val="0"/>
      <w:marRight w:val="0"/>
      <w:marTop w:val="0"/>
      <w:marBottom w:val="0"/>
      <w:divBdr>
        <w:top w:val="none" w:sz="0" w:space="0" w:color="auto"/>
        <w:left w:val="none" w:sz="0" w:space="0" w:color="auto"/>
        <w:bottom w:val="none" w:sz="0" w:space="0" w:color="auto"/>
        <w:right w:val="none" w:sz="0" w:space="0" w:color="auto"/>
      </w:divBdr>
    </w:div>
    <w:div w:id="1703096577">
      <w:bodyDiv w:val="1"/>
      <w:marLeft w:val="0"/>
      <w:marRight w:val="0"/>
      <w:marTop w:val="0"/>
      <w:marBottom w:val="0"/>
      <w:divBdr>
        <w:top w:val="none" w:sz="0" w:space="0" w:color="auto"/>
        <w:left w:val="none" w:sz="0" w:space="0" w:color="auto"/>
        <w:bottom w:val="none" w:sz="0" w:space="0" w:color="auto"/>
        <w:right w:val="none" w:sz="0" w:space="0" w:color="auto"/>
      </w:divBdr>
    </w:div>
    <w:div w:id="1758790332">
      <w:bodyDiv w:val="1"/>
      <w:marLeft w:val="0"/>
      <w:marRight w:val="0"/>
      <w:marTop w:val="0"/>
      <w:marBottom w:val="0"/>
      <w:divBdr>
        <w:top w:val="none" w:sz="0" w:space="0" w:color="auto"/>
        <w:left w:val="none" w:sz="0" w:space="0" w:color="auto"/>
        <w:bottom w:val="none" w:sz="0" w:space="0" w:color="auto"/>
        <w:right w:val="none" w:sz="0" w:space="0" w:color="auto"/>
      </w:divBdr>
    </w:div>
    <w:div w:id="1804807934">
      <w:bodyDiv w:val="1"/>
      <w:marLeft w:val="0"/>
      <w:marRight w:val="0"/>
      <w:marTop w:val="0"/>
      <w:marBottom w:val="0"/>
      <w:divBdr>
        <w:top w:val="none" w:sz="0" w:space="0" w:color="auto"/>
        <w:left w:val="none" w:sz="0" w:space="0" w:color="auto"/>
        <w:bottom w:val="none" w:sz="0" w:space="0" w:color="auto"/>
        <w:right w:val="none" w:sz="0" w:space="0" w:color="auto"/>
      </w:divBdr>
    </w:div>
    <w:div w:id="1856455693">
      <w:bodyDiv w:val="1"/>
      <w:marLeft w:val="0"/>
      <w:marRight w:val="0"/>
      <w:marTop w:val="0"/>
      <w:marBottom w:val="0"/>
      <w:divBdr>
        <w:top w:val="none" w:sz="0" w:space="0" w:color="auto"/>
        <w:left w:val="none" w:sz="0" w:space="0" w:color="auto"/>
        <w:bottom w:val="none" w:sz="0" w:space="0" w:color="auto"/>
        <w:right w:val="none" w:sz="0" w:space="0" w:color="auto"/>
      </w:divBdr>
    </w:div>
    <w:div w:id="2024670429">
      <w:bodyDiv w:val="1"/>
      <w:marLeft w:val="0"/>
      <w:marRight w:val="0"/>
      <w:marTop w:val="0"/>
      <w:marBottom w:val="0"/>
      <w:divBdr>
        <w:top w:val="none" w:sz="0" w:space="0" w:color="auto"/>
        <w:left w:val="none" w:sz="0" w:space="0" w:color="auto"/>
        <w:bottom w:val="none" w:sz="0" w:space="0" w:color="auto"/>
        <w:right w:val="none" w:sz="0" w:space="0" w:color="auto"/>
      </w:divBdr>
    </w:div>
    <w:div w:id="2031837300">
      <w:bodyDiv w:val="1"/>
      <w:marLeft w:val="0"/>
      <w:marRight w:val="0"/>
      <w:marTop w:val="0"/>
      <w:marBottom w:val="0"/>
      <w:divBdr>
        <w:top w:val="none" w:sz="0" w:space="0" w:color="auto"/>
        <w:left w:val="none" w:sz="0" w:space="0" w:color="auto"/>
        <w:bottom w:val="none" w:sz="0" w:space="0" w:color="auto"/>
        <w:right w:val="none" w:sz="0" w:space="0" w:color="auto"/>
      </w:divBdr>
    </w:div>
    <w:div w:id="2033267191">
      <w:bodyDiv w:val="1"/>
      <w:marLeft w:val="0"/>
      <w:marRight w:val="0"/>
      <w:marTop w:val="0"/>
      <w:marBottom w:val="0"/>
      <w:divBdr>
        <w:top w:val="none" w:sz="0" w:space="0" w:color="auto"/>
        <w:left w:val="none" w:sz="0" w:space="0" w:color="auto"/>
        <w:bottom w:val="none" w:sz="0" w:space="0" w:color="auto"/>
        <w:right w:val="none" w:sz="0" w:space="0" w:color="auto"/>
      </w:divBdr>
    </w:div>
    <w:div w:id="2047951351">
      <w:bodyDiv w:val="1"/>
      <w:marLeft w:val="0"/>
      <w:marRight w:val="0"/>
      <w:marTop w:val="0"/>
      <w:marBottom w:val="0"/>
      <w:divBdr>
        <w:top w:val="none" w:sz="0" w:space="0" w:color="auto"/>
        <w:left w:val="none" w:sz="0" w:space="0" w:color="auto"/>
        <w:bottom w:val="none" w:sz="0" w:space="0" w:color="auto"/>
        <w:right w:val="none" w:sz="0" w:space="0" w:color="auto"/>
      </w:divBdr>
    </w:div>
    <w:div w:id="212750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5.jpeg"/><Relationship Id="R839f90c81c8f4ee1" Type="http://schemas.microsoft.com/office/2020/10/relationships/intelligence" Target="intelligence2.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7260E-5AFB-49B3-828E-0D7E6EB86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5931</Words>
  <Characters>33808</Characters>
  <Application>Microsoft Office Word</Application>
  <DocSecurity>0</DocSecurity>
  <Lines>281</Lines>
  <Paragraphs>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2024-10-11T03:32:00Z</dcterms:created>
  <dcterms:modified xsi:type="dcterms:W3CDTF">2024-10-15T04:29:00Z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