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A49C" w14:textId="77777777" w:rsidR="00DF4563" w:rsidRPr="00DF4563" w:rsidRDefault="00DF4563" w:rsidP="00DF4563">
      <w:pPr>
        <w:widowControl/>
        <w:pBdr>
          <w:bottom w:val="single" w:sz="18" w:space="5" w:color="000000"/>
        </w:pBdr>
        <w:shd w:val="clear" w:color="auto" w:fill="99CCFF"/>
        <w:spacing w:after="15" w:line="384" w:lineRule="auto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14:paraId="638AD960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◆　2021年5月から府民の方へアンケートを実施しました（48日間）。 </w:t>
      </w:r>
    </w:p>
    <w:p w14:paraId="60C21682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よりよいお問合せセンターづくりのために、府民の方からたくさんのご意見をいただきました。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ご協力ありがとうございました。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１．調査日時 </w:t>
      </w:r>
    </w:p>
    <w:p w14:paraId="10E662E1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2021年5月24日 （月曜日）から2021年7月30日（金曜日）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9時から18時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土、日、祝日を除く48日間実施 </w:t>
      </w:r>
    </w:p>
    <w:p w14:paraId="716C098F" w14:textId="77777777" w:rsidR="00DF4563" w:rsidRPr="00DF4563" w:rsidRDefault="00DF4563" w:rsidP="00DF4563">
      <w:pPr>
        <w:widowControl/>
        <w:shd w:val="clear" w:color="auto" w:fill="FFFFFF"/>
        <w:spacing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２．調査目的 </w:t>
      </w:r>
    </w:p>
    <w:p w14:paraId="58B79926" w14:textId="77777777" w:rsidR="00DF4563" w:rsidRPr="00DF4563" w:rsidRDefault="00DF4563" w:rsidP="00DF456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府民お問合せセンターの認知経路調査 </w:t>
      </w:r>
    </w:p>
    <w:p w14:paraId="167B3DB8" w14:textId="77777777" w:rsidR="00DF4563" w:rsidRPr="00DF4563" w:rsidRDefault="00DF4563" w:rsidP="00DF456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オペレーターの対応評価調査 </w:t>
      </w:r>
    </w:p>
    <w:p w14:paraId="10FB7970" w14:textId="77777777" w:rsidR="00DF4563" w:rsidRPr="00DF4563" w:rsidRDefault="00DF4563" w:rsidP="00DF456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府民お問合せセンターの応対満足度調査 </w:t>
      </w:r>
    </w:p>
    <w:p w14:paraId="1A6E7D01" w14:textId="77777777" w:rsidR="00DF4563" w:rsidRPr="00DF4563" w:rsidRDefault="00DF4563" w:rsidP="00DF4563">
      <w:pPr>
        <w:widowControl/>
        <w:shd w:val="clear" w:color="auto" w:fill="FFFFFF"/>
        <w:spacing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３．調査方法 </w:t>
      </w:r>
    </w:p>
    <w:p w14:paraId="1BBE5580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調査目的１、２については府民の方からの電話による問合せの際に、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オペレーターがアンケート形式でヒアリング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調査目的３は音声ガイダンスによる調査 </w:t>
      </w:r>
    </w:p>
    <w:p w14:paraId="6FE2C393" w14:textId="77777777" w:rsidR="00DF4563" w:rsidRPr="00DF4563" w:rsidRDefault="00DF4563" w:rsidP="00DF4563">
      <w:pPr>
        <w:widowControl/>
        <w:shd w:val="clear" w:color="auto" w:fill="FFFFFF"/>
        <w:spacing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■　 調査結果 </w:t>
      </w:r>
    </w:p>
    <w:p w14:paraId="6975C175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アンケート総依頼数：　404件　（前回449件）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有効回答：　311件　（前回311件）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無効回答（ガイダンスで回答に至らなかったもの）：　93件　（前回138件） </w:t>
      </w:r>
    </w:p>
    <w:p w14:paraId="658B8470" w14:textId="3CBD3CED" w:rsidR="00DF4563" w:rsidRDefault="00DF456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</w:pPr>
      <w:r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  <w:br w:type="page"/>
      </w:r>
    </w:p>
    <w:p w14:paraId="6FEEF1C0" w14:textId="77777777" w:rsid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１　認知経路</w:t>
      </w:r>
    </w:p>
    <w:p w14:paraId="34649BD9" w14:textId="6460C83E" w:rsidR="00DF4563" w:rsidRP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Q1　【府民お問合せセンター】の電話番号はどちらでお知りになりましたか？ </w:t>
      </w:r>
    </w:p>
    <w:p w14:paraId="12BBA189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19D482CC" wp14:editId="08AA9252">
            <wp:extent cx="4876800" cy="2495550"/>
            <wp:effectExtent l="0" t="0" r="0" b="0"/>
            <wp:docPr id="7" name="図 7" descr="認知経路の回答グラフです。大阪府のホームページが49.8％、大阪府以外のホームページが3.2％、府政だよりが0.0％、お問合せセンターのチラシが0.0％、府発行の広報物（イベントチラシ等）が33.1％、府発行以外の広報物が3.9％、窓口（市町村・相談機関等から紹介）が4.5％、電話番号帳（104）が0.3％、その他が5.2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認知経路の回答グラフです。大阪府のホームページが49.8％、大阪府以外のホームページが3.2％、府政だよりが0.0％、お問合せセンターのチラシが0.0％、府発行の広報物（イベントチラシ等）が33.1％、府発行以外の広報物が3.9％、窓口（市町村・相談機関等から紹介）が4.5％、電話番号帳（104）が0.3％、その他が5.2％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F5EE" w14:textId="563FE16E" w:rsid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２　応対に対する意見（オペレーターについて）</w:t>
      </w:r>
    </w:p>
    <w:p w14:paraId="14A6B11E" w14:textId="59E58C30" w:rsid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Q2　応対時間や、話すスピード・言葉づかいなど、わたくしの応対で、よかった点、</w:t>
      </w:r>
    </w:p>
    <w:p w14:paraId="4330C61B" w14:textId="0B77F961" w:rsidR="00DF4563" w:rsidRP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　　 気になる点などを簡単にお聞かせいただけませんか？ </w:t>
      </w:r>
    </w:p>
    <w:p w14:paraId="412CE2A2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府民の声（一部抜粋）</w:t>
      </w:r>
    </w:p>
    <w:p w14:paraId="71FF3F1C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【良かった点】 </w:t>
      </w:r>
    </w:p>
    <w:p w14:paraId="68250257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何度も同じ質問をしたにもかかわらず親切に対応してもらえた。 </w:t>
      </w:r>
    </w:p>
    <w:p w14:paraId="6ED7B678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保留が長くなくよかった。 </w:t>
      </w:r>
    </w:p>
    <w:p w14:paraId="648004E4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ペースよく、歯切れよく、発音もはっきりしていた。 </w:t>
      </w:r>
    </w:p>
    <w:p w14:paraId="1E487CDE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完璧。安心して聞けました。 </w:t>
      </w:r>
    </w:p>
    <w:p w14:paraId="5DEB028D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簡潔でした。 </w:t>
      </w:r>
    </w:p>
    <w:p w14:paraId="1BCDB404" w14:textId="77777777" w:rsidR="00DF4563" w:rsidRPr="00DF4563" w:rsidRDefault="00DF4563" w:rsidP="00DF456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違うことを聞いていたのに確認してくれたので間違えずにすみ、助かりました。 </w:t>
      </w:r>
    </w:p>
    <w:p w14:paraId="3D7FBA4C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【気になる点】 </w:t>
      </w:r>
    </w:p>
    <w:p w14:paraId="681ABBF7" w14:textId="77777777" w:rsidR="00DF4563" w:rsidRPr="00DF4563" w:rsidRDefault="00DF4563" w:rsidP="00DF456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uto"/>
        <w:ind w:left="1740" w:right="600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授業料無償化制度で、案内の中に難しい用語を含む場合は、ゆっくりと話してほしい。</w:t>
      </w:r>
    </w:p>
    <w:p w14:paraId="5894F1C5" w14:textId="77777777" w:rsid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３　府民満足度（センター全体のサービスについて）</w:t>
      </w:r>
    </w:p>
    <w:p w14:paraId="03ADC448" w14:textId="77777777" w:rsid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Q3　わたくしの応対を含めまして、総合して府民お問合せセンターのサービスは</w:t>
      </w:r>
    </w:p>
    <w:p w14:paraId="64A9E212" w14:textId="15C00C8A" w:rsidR="00DF4563" w:rsidRP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　　　10点満点で何点いただけますでしょうか？ </w:t>
      </w:r>
    </w:p>
    <w:p w14:paraId="6452C998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center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> </w:t>
      </w:r>
      <w:r w:rsidRPr="00DF4563">
        <w:rPr>
          <w:rFonts w:ascii="ＭＳ Ｐゴシック" w:eastAsia="ＭＳ Ｐゴシック" w:hAnsi="ＭＳ Ｐゴシック" w:cs="ＭＳ Ｐゴシック"/>
          <w:noProof/>
          <w:kern w:val="0"/>
          <w:sz w:val="19"/>
          <w:szCs w:val="19"/>
        </w:rPr>
        <w:drawing>
          <wp:inline distT="0" distB="0" distL="0" distR="0" wp14:anchorId="12BC0ED6" wp14:editId="5391E050">
            <wp:extent cx="4876800" cy="2495550"/>
            <wp:effectExtent l="0" t="0" r="0" b="0"/>
            <wp:docPr id="8" name="図 8" descr="サービスの点数グラフです。10点が84.9％、9点が6.1％、8点が5.5％、7点が2.3％、6点が0.6％、5点が0.3％、4点が0.3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サービスの点数グラフです。10点が84.9％、9点が6.1％、8点が5.5％、7点が2.3％、6点が0.6％、5点が0.3％、4点が0.3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AC20" w14:textId="77777777" w:rsidR="00DF4563" w:rsidRPr="00DF4563" w:rsidRDefault="00DF4563" w:rsidP="00DF456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 w:line="384" w:lineRule="auto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14:paraId="1C3434A6" w14:textId="77777777" w:rsidR="00DF4563" w:rsidRPr="00DF4563" w:rsidRDefault="00DF4563" w:rsidP="00DF4563">
      <w:pPr>
        <w:widowControl/>
        <w:shd w:val="clear" w:color="auto" w:fill="FFFFFF"/>
        <w:spacing w:before="100" w:beforeAutospacing="1" w:after="100" w:afterAutospacing="1" w:line="384" w:lineRule="auto"/>
        <w:jc w:val="left"/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</w:pP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t xml:space="preserve">　　今回のアンケートは、311名の方にご回答いただきました。 </w:t>
      </w:r>
      <w:r w:rsidRPr="00DF4563">
        <w:rPr>
          <w:rFonts w:ascii="ＭＳ Ｐゴシック" w:eastAsia="ＭＳ Ｐゴシック" w:hAnsi="ＭＳ Ｐゴシック" w:cs="ＭＳ Ｐゴシック" w:hint="eastAsia"/>
          <w:kern w:val="0"/>
          <w:sz w:val="19"/>
          <w:szCs w:val="19"/>
        </w:rPr>
        <w:br/>
        <w:t xml:space="preserve">　　まことにありがとうございました。 </w:t>
      </w:r>
    </w:p>
    <w:p w14:paraId="7AE0F826" w14:textId="77777777" w:rsidR="005C26B3" w:rsidRPr="00DF4563" w:rsidRDefault="00CE77DF" w:rsidP="00DF4563"/>
    <w:sectPr w:rsidR="005C26B3" w:rsidRPr="00DF4563" w:rsidSect="00DF4563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55A3"/>
    <w:multiLevelType w:val="multilevel"/>
    <w:tmpl w:val="0926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936A1"/>
    <w:multiLevelType w:val="multilevel"/>
    <w:tmpl w:val="E75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E5385"/>
    <w:multiLevelType w:val="multilevel"/>
    <w:tmpl w:val="C286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83A93"/>
    <w:multiLevelType w:val="multilevel"/>
    <w:tmpl w:val="ACAA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839B6"/>
    <w:multiLevelType w:val="multilevel"/>
    <w:tmpl w:val="80305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B6F0C"/>
    <w:multiLevelType w:val="multilevel"/>
    <w:tmpl w:val="F524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V69EKd+aM0rV59etEIQdTERR8ZT/pnyxisy/VsPx/iVkJQwxrSNeWR2k763kKt6au6ZJj608SzyhcZozh/QIg==" w:salt="Tp3i6A4krMPl0YaqaKXrbQ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63"/>
    <w:rsid w:val="00093FC6"/>
    <w:rsid w:val="004D576C"/>
    <w:rsid w:val="006D6F45"/>
    <w:rsid w:val="009555A3"/>
    <w:rsid w:val="00CE77DF"/>
    <w:rsid w:val="00DF4563"/>
    <w:rsid w:val="00E25C2B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2C0C0"/>
  <w15:chartTrackingRefBased/>
  <w15:docId w15:val="{30310DFD-4EDE-4750-AEA0-9F4D5D5B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01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58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4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701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47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9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15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139</Words>
  <Characters>793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2022-01-12T05:34:00Z</dcterms:created>
  <dcterms:modified xsi:type="dcterms:W3CDTF">2022-01-12T05:46:00Z</dcterms:modified>
</cp:coreProperties>
</file>