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71" w:rsidRPr="00B72F71" w:rsidRDefault="00B72F71" w:rsidP="00B72F71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B72F71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8" name="図 8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  <w:b/>
          <w:bCs/>
        </w:rPr>
      </w:pPr>
      <w:r w:rsidRPr="00B72F71">
        <w:rPr>
          <w:rFonts w:ascii="ＭＳ Ｐゴシック" w:eastAsia="ＭＳ Ｐゴシック" w:hAnsi="ＭＳ Ｐゴシック"/>
          <w:b/>
          <w:bCs/>
        </w:rPr>
        <w:t>◆2016年5月　府民の方へアンケートを実施しました！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B72F71">
        <w:rPr>
          <w:rFonts w:ascii="ＭＳ Ｐゴシック" w:eastAsia="ＭＳ Ｐゴシック" w:hAnsi="ＭＳ Ｐゴシック"/>
        </w:rPr>
        <w:br/>
        <w:t xml:space="preserve">ご協力ありがとうございました！！ </w:t>
      </w:r>
    </w:p>
    <w:tbl>
      <w:tblPr>
        <w:tblW w:w="4627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16"/>
      </w:tblGrid>
      <w:tr w:rsidR="00CB3D55" w:rsidRPr="00B72F71" w:rsidTr="00CB3D55">
        <w:trPr>
          <w:tblCellSpacing w:w="0" w:type="dxa"/>
          <w:jc w:val="center"/>
        </w:trPr>
        <w:tc>
          <w:tcPr>
            <w:tcW w:w="924" w:type="pct"/>
            <w:hideMark/>
          </w:tcPr>
          <w:p w:rsidR="00CB3D55" w:rsidRPr="00B72F71" w:rsidRDefault="00CB3D55" w:rsidP="00B72F71">
            <w:pPr>
              <w:rPr>
                <w:rFonts w:ascii="ＭＳ Ｐゴシック" w:eastAsia="ＭＳ Ｐゴシック" w:hAnsi="ＭＳ Ｐゴシック"/>
              </w:rPr>
            </w:pPr>
            <w:r w:rsidRPr="00B72F71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CB3D55" w:rsidRPr="00B72F71" w:rsidRDefault="00CB3D55" w:rsidP="00B72F71">
            <w:pPr>
              <w:rPr>
                <w:rFonts w:ascii="ＭＳ Ｐゴシック" w:eastAsia="ＭＳ Ｐゴシック" w:hAnsi="ＭＳ Ｐゴシック"/>
              </w:rPr>
            </w:pPr>
            <w:r w:rsidRPr="00B72F71">
              <w:rPr>
                <w:rFonts w:ascii="ＭＳ Ｐゴシック" w:eastAsia="ＭＳ Ｐゴシック" w:hAnsi="ＭＳ Ｐゴシック"/>
              </w:rPr>
              <w:t>2016年5月30日（月曜日）から7月20日（水曜日）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土、日、祝を除く37日間実施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CB3D55" w:rsidRPr="00B72F71" w:rsidTr="00CB3D55">
        <w:trPr>
          <w:tblCellSpacing w:w="0" w:type="dxa"/>
          <w:jc w:val="center"/>
        </w:trPr>
        <w:tc>
          <w:tcPr>
            <w:tcW w:w="0" w:type="auto"/>
            <w:hideMark/>
          </w:tcPr>
          <w:p w:rsidR="00CB3D55" w:rsidRPr="00B72F71" w:rsidRDefault="00CB3D55" w:rsidP="00B72F71">
            <w:pPr>
              <w:rPr>
                <w:rFonts w:ascii="ＭＳ Ｐゴシック" w:eastAsia="ＭＳ Ｐゴシック" w:hAnsi="ＭＳ Ｐゴシック"/>
              </w:rPr>
            </w:pPr>
            <w:r w:rsidRPr="00B72F71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CB3D55" w:rsidRPr="00B72F71" w:rsidRDefault="00CB3D55" w:rsidP="00B72F71">
            <w:pPr>
              <w:rPr>
                <w:rFonts w:ascii="ＭＳ Ｐゴシック" w:eastAsia="ＭＳ Ｐゴシック" w:hAnsi="ＭＳ Ｐゴシック"/>
              </w:rPr>
            </w:pPr>
            <w:r w:rsidRPr="00B72F71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CB3D55" w:rsidRPr="00B72F71" w:rsidTr="00CB3D55">
        <w:trPr>
          <w:tblCellSpacing w:w="0" w:type="dxa"/>
          <w:jc w:val="center"/>
        </w:trPr>
        <w:tc>
          <w:tcPr>
            <w:tcW w:w="0" w:type="auto"/>
            <w:hideMark/>
          </w:tcPr>
          <w:p w:rsidR="00CB3D55" w:rsidRPr="00B72F71" w:rsidRDefault="00CB3D55" w:rsidP="00B72F71">
            <w:pPr>
              <w:rPr>
                <w:rFonts w:ascii="ＭＳ Ｐゴシック" w:eastAsia="ＭＳ Ｐゴシック" w:hAnsi="ＭＳ Ｐゴシック"/>
              </w:rPr>
            </w:pPr>
            <w:r w:rsidRPr="00B72F71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CB3D55" w:rsidRPr="00B72F71" w:rsidRDefault="00CB3D55" w:rsidP="00B72F71">
            <w:pPr>
              <w:rPr>
                <w:rFonts w:ascii="ＭＳ Ｐゴシック" w:eastAsia="ＭＳ Ｐゴシック" w:hAnsi="ＭＳ Ｐゴシック"/>
              </w:rPr>
            </w:pPr>
            <w:r w:rsidRPr="00B72F71">
              <w:rPr>
                <w:rFonts w:ascii="ＭＳ Ｐゴシック" w:eastAsia="ＭＳ Ｐゴシック" w:hAnsi="ＭＳ Ｐゴシック"/>
              </w:rPr>
              <w:t>調査目的１、２については府民からの電話による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問合せの際に、オペレーターがアンケート形式で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ヒアリング</w:t>
            </w:r>
            <w:r w:rsidRPr="00B72F71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B72F71" w:rsidRPr="00CB3D55" w:rsidRDefault="00B72F71" w:rsidP="00B72F71">
      <w:pPr>
        <w:rPr>
          <w:rFonts w:ascii="ＭＳ Ｐゴシック" w:eastAsia="ＭＳ Ｐゴシック" w:hAnsi="ＭＳ Ｐゴシック"/>
        </w:rPr>
      </w:pPr>
      <w:r w:rsidRPr="00CB3D55">
        <w:rPr>
          <w:rFonts w:ascii="ＭＳ Ｐゴシック" w:eastAsia="ＭＳ Ｐゴシック" w:hAnsi="ＭＳ Ｐゴシック"/>
        </w:rPr>
        <w:t xml:space="preserve">■　調査結果 </w:t>
      </w:r>
    </w:p>
    <w:p w:rsidR="00B72F71" w:rsidRPr="00CB3D55" w:rsidRDefault="00B72F71" w:rsidP="00B72F71">
      <w:pPr>
        <w:rPr>
          <w:rFonts w:ascii="ＭＳ Ｐゴシック" w:eastAsia="ＭＳ Ｐゴシック" w:hAnsi="ＭＳ Ｐゴシック"/>
        </w:rPr>
      </w:pPr>
      <w:r w:rsidRPr="00CB3D55">
        <w:rPr>
          <w:rFonts w:ascii="ＭＳ Ｐゴシック" w:eastAsia="ＭＳ Ｐゴシック" w:hAnsi="ＭＳ Ｐゴシック"/>
        </w:rPr>
        <w:t xml:space="preserve">　　アンケート総依頼数：732件　（前回707件）</w:t>
      </w:r>
    </w:p>
    <w:p w:rsidR="00B72F71" w:rsidRPr="00CB3D55" w:rsidRDefault="00B72F71" w:rsidP="00B72F71">
      <w:pPr>
        <w:rPr>
          <w:rFonts w:ascii="ＭＳ Ｐゴシック" w:eastAsia="ＭＳ Ｐゴシック" w:hAnsi="ＭＳ Ｐゴシック"/>
        </w:rPr>
      </w:pPr>
      <w:r w:rsidRPr="00CB3D55">
        <w:rPr>
          <w:rFonts w:ascii="ＭＳ Ｐゴシック" w:eastAsia="ＭＳ Ｐゴシック" w:hAnsi="ＭＳ Ｐゴシック"/>
        </w:rPr>
        <w:t xml:space="preserve">　　有効回答507件　（前回519件）</w:t>
      </w:r>
      <w:r w:rsidRPr="00CB3D55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無効回答（ガイダンスで回答に至らなかったもの）225件　（前回未回答188件）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> 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  <w:b/>
          <w:bCs/>
        </w:rPr>
      </w:pPr>
      <w:r w:rsidRPr="00B72F71">
        <w:rPr>
          <w:rFonts w:ascii="ＭＳ Ｐゴシック" w:eastAsia="ＭＳ Ｐゴシック" w:hAnsi="ＭＳ Ｐゴシック"/>
          <w:b/>
          <w:bCs/>
        </w:rPr>
        <w:t>１　認知経路</w:t>
      </w:r>
      <w:r w:rsidRPr="00B72F71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B72F71" w:rsidRPr="00B72F71" w:rsidRDefault="00B72F71" w:rsidP="00CB3D55">
      <w:pPr>
        <w:jc w:val="center"/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343400" cy="2238375"/>
            <wp:effectExtent l="0" t="0" r="0" b="9525"/>
            <wp:docPr id="6" name="図 6" descr="回答グラフです。大阪府のホームページが37.9%、大阪府以外のホームページが2.0%、府政だよりが5.3%、お問合せセンターのチラシが0.4%、府発行の広報物（イベントチラシ等）が41.2%、府発行以外の広報物が4.3%、窓口（市町村・相談機関等から紹介）が4.7%、電話番号帳（104）が1.6%、その他が2.6%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回答グラフです。大阪府のホームページが37.9%、大阪府以外のホームページが2.0%、府政だよりが5.3%、お問合せセンターのチラシが0.4%、府発行の広報物（イベントチラシ等）が41.2%、府発行以外の広報物が4.3%、窓口（市町村・相談機関等から紹介）が4.7%、電話番号帳（104）が1.6%、その他が2.6%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> </w:t>
      </w:r>
    </w:p>
    <w:p w:rsidR="00CB3D55" w:rsidRDefault="00CB3D55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  <w:b/>
          <w:bCs/>
        </w:rPr>
      </w:pPr>
      <w:r w:rsidRPr="00B72F71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B72F71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B72F71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>■　府民の声（一部抜粋）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 xml:space="preserve">　【良かった点】</w:t>
      </w:r>
      <w:r w:rsidRPr="00B72F71">
        <w:rPr>
          <w:rFonts w:ascii="ＭＳ Ｐゴシック" w:eastAsia="ＭＳ Ｐゴシック" w:hAnsi="ＭＳ Ｐゴシック"/>
        </w:rPr>
        <w:br/>
        <w:t xml:space="preserve">　・ 積極的に話を聴いてくれる姿勢が声のトーンでわかったので相談しやすかった。</w:t>
      </w:r>
      <w:r w:rsidRPr="00B72F71">
        <w:rPr>
          <w:rFonts w:ascii="ＭＳ Ｐゴシック" w:eastAsia="ＭＳ Ｐゴシック" w:hAnsi="ＭＳ Ｐゴシック"/>
        </w:rPr>
        <w:br/>
        <w:t xml:space="preserve">　・ ゆっくり話してもらえて納得しました。</w:t>
      </w:r>
      <w:r w:rsidRPr="00B72F71">
        <w:rPr>
          <w:rFonts w:ascii="ＭＳ Ｐゴシック" w:eastAsia="ＭＳ Ｐゴシック" w:hAnsi="ＭＳ Ｐゴシック"/>
        </w:rPr>
        <w:br/>
        <w:t xml:space="preserve">　・ わかるまで十分説明してくれた。</w:t>
      </w:r>
      <w:r w:rsidRPr="00B72F71">
        <w:rPr>
          <w:rFonts w:ascii="ＭＳ Ｐゴシック" w:eastAsia="ＭＳ Ｐゴシック" w:hAnsi="ＭＳ Ｐゴシック"/>
        </w:rPr>
        <w:br/>
        <w:t xml:space="preserve">　・ 的確でわかりやすかった。大満足。</w:t>
      </w:r>
      <w:r w:rsidRPr="00B72F71">
        <w:rPr>
          <w:rFonts w:ascii="ＭＳ Ｐゴシック" w:eastAsia="ＭＳ Ｐゴシック" w:hAnsi="ＭＳ Ｐゴシック"/>
        </w:rPr>
        <w:br/>
        <w:t xml:space="preserve">　・ おだやかな口調でよかった。</w:t>
      </w:r>
      <w:r w:rsidRPr="00B72F71">
        <w:rPr>
          <w:rFonts w:ascii="ＭＳ Ｐゴシック" w:eastAsia="ＭＳ Ｐゴシック" w:hAnsi="ＭＳ Ｐゴシック"/>
        </w:rPr>
        <w:br/>
        <w:t xml:space="preserve">　・ 横暴な態度が全くなく、よかった。</w:t>
      </w:r>
      <w:r w:rsidRPr="00B72F71">
        <w:rPr>
          <w:rFonts w:ascii="ＭＳ Ｐゴシック" w:eastAsia="ＭＳ Ｐゴシック" w:hAnsi="ＭＳ Ｐゴシック"/>
        </w:rPr>
        <w:br/>
        <w:t xml:space="preserve">　・ とても優しく教えてもらった。</w:t>
      </w:r>
      <w:r w:rsidRPr="00B72F71">
        <w:rPr>
          <w:rFonts w:ascii="ＭＳ Ｐゴシック" w:eastAsia="ＭＳ Ｐゴシック" w:hAnsi="ＭＳ Ｐゴシック"/>
        </w:rPr>
        <w:br/>
        <w:t xml:space="preserve">　・ 要点をついて説明してもらえたのでよかった。</w:t>
      </w:r>
      <w:r w:rsidRPr="00B72F71">
        <w:rPr>
          <w:rFonts w:ascii="ＭＳ Ｐゴシック" w:eastAsia="ＭＳ Ｐゴシック" w:hAnsi="ＭＳ Ｐゴシック"/>
        </w:rPr>
        <w:br/>
        <w:t xml:space="preserve">　・ 復唱してくれたので、聞いてくれたのが実感できてこちらも話しやすかった。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 xml:space="preserve">　【気になる点】</w:t>
      </w:r>
      <w:r w:rsidRPr="00B72F71">
        <w:rPr>
          <w:rFonts w:ascii="ＭＳ Ｐゴシック" w:eastAsia="ＭＳ Ｐゴシック" w:hAnsi="ＭＳ Ｐゴシック"/>
        </w:rPr>
        <w:br/>
        <w:t xml:space="preserve">　・ 少し声が小さかった。</w:t>
      </w:r>
      <w:r w:rsidRPr="00B72F71">
        <w:rPr>
          <w:rFonts w:ascii="ＭＳ Ｐゴシック" w:eastAsia="ＭＳ Ｐゴシック" w:hAnsi="ＭＳ Ｐゴシック"/>
        </w:rPr>
        <w:br/>
        <w:t xml:space="preserve">　・ 制度の説明なので仕方ないと思うが、もっとざっくばらんに話したかった。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> 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  <w:b/>
          <w:bCs/>
        </w:rPr>
      </w:pPr>
      <w:r w:rsidRPr="00B72F71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B72F71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B72F71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B72F71" w:rsidRPr="00B72F71" w:rsidRDefault="00B72F71" w:rsidP="00CB3D55">
      <w:pPr>
        <w:jc w:val="center"/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352925" cy="1952625"/>
            <wp:effectExtent l="0" t="0" r="9525" b="9525"/>
            <wp:docPr id="5" name="図 5" descr="サービスの点数グラフです。10点が74.0％、9点が6.7％、8点が12.6％、7点が2.6％、、6点が1.0％、5点が3.1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サービスの点数グラフです。10点が74.0％、9点が6.7％、8点が12.6％、7点が2.6％、、6点が1.0％、5点が3.1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 xml:space="preserve">　　　　　【平均点9.4点】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> </w:t>
      </w:r>
    </w:p>
    <w:p w:rsidR="00B72F71" w:rsidRPr="00B72F71" w:rsidRDefault="00B72F71" w:rsidP="00B72F71">
      <w:pPr>
        <w:rPr>
          <w:rFonts w:ascii="ＭＳ Ｐゴシック" w:eastAsia="ＭＳ Ｐゴシック" w:hAnsi="ＭＳ Ｐゴシック"/>
          <w:b/>
          <w:bCs/>
        </w:rPr>
      </w:pPr>
      <w:r w:rsidRPr="00B72F71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B72F71" w:rsidRDefault="00B72F71" w:rsidP="00B72F71">
      <w:pPr>
        <w:rPr>
          <w:rFonts w:ascii="ＭＳ Ｐゴシック" w:eastAsia="ＭＳ Ｐゴシック" w:hAnsi="ＭＳ Ｐゴシック"/>
        </w:rPr>
      </w:pPr>
      <w:r w:rsidRPr="00B72F71">
        <w:rPr>
          <w:rFonts w:ascii="ＭＳ Ｐゴシック" w:eastAsia="ＭＳ Ｐゴシック" w:hAnsi="ＭＳ Ｐゴシック"/>
        </w:rPr>
        <w:t xml:space="preserve">　　今回のアンケートは、507名の方にご回答いただきました。</w:t>
      </w:r>
      <w:r w:rsidRPr="00B72F71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B72F71" w:rsidSect="00D738D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SCyhgaQiJnt7EbuZ5v1EMx38vpFFzg/hhHutQwoxE6wOC3ArsMlemyaUN0pHMktKJtfMdMUs9FvOY0+oK5cqg==" w:salt="Gwg3orRwoVNqiclVztvX9A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71"/>
    <w:rsid w:val="00093FC6"/>
    <w:rsid w:val="001F22D9"/>
    <w:rsid w:val="004D576C"/>
    <w:rsid w:val="006D6F45"/>
    <w:rsid w:val="009555A3"/>
    <w:rsid w:val="00B72F71"/>
    <w:rsid w:val="00CB3D55"/>
    <w:rsid w:val="00D738D5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17071-A509-4BCD-8936-44AD30D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857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2019-11-28T04:30:00Z</dcterms:created>
  <dcterms:modified xsi:type="dcterms:W3CDTF">2019-12-05T07:42:00Z</dcterms:modified>
</cp:coreProperties>
</file>