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953" w:rsidRDefault="00420953" w:rsidP="007D0025">
      <w:pPr>
        <w:rPr>
          <w:rFonts w:ascii="ＭＳ Ｐゴシック" w:eastAsia="ＭＳ Ｐゴシック" w:hAnsi="ＭＳ Ｐゴシック"/>
          <w:b/>
          <w:bCs/>
        </w:rPr>
      </w:pPr>
      <w:bookmarkStart w:id="0" w:name="_GoBack"/>
      <w:bookmarkEnd w:id="0"/>
      <w:r>
        <w:rPr>
          <w:noProof/>
          <w:sz w:val="19"/>
          <w:szCs w:val="19"/>
        </w:rPr>
        <w:drawing>
          <wp:inline distT="0" distB="0" distL="0" distR="0">
            <wp:extent cx="5143500" cy="447675"/>
            <wp:effectExtent l="0" t="0" r="0" b="9525"/>
            <wp:docPr id="4" name="図 4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  <w:b/>
          <w:bCs/>
        </w:rPr>
      </w:pPr>
      <w:r w:rsidRPr="007D0025">
        <w:rPr>
          <w:rFonts w:ascii="ＭＳ Ｐゴシック" w:eastAsia="ＭＳ Ｐゴシック" w:hAnsi="ＭＳ Ｐゴシック"/>
          <w:b/>
          <w:bCs/>
        </w:rPr>
        <w:t>◆2015年11月　府民の方へアンケートを実施しました！</w:t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7D0025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626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14"/>
      </w:tblGrid>
      <w:tr w:rsidR="00FF2EC9" w:rsidRPr="007D0025" w:rsidTr="00FF2EC9">
        <w:trPr>
          <w:tblCellSpacing w:w="0" w:type="dxa"/>
          <w:jc w:val="center"/>
        </w:trPr>
        <w:tc>
          <w:tcPr>
            <w:tcW w:w="924" w:type="pct"/>
            <w:hideMark/>
          </w:tcPr>
          <w:p w:rsidR="00FF2EC9" w:rsidRPr="007D0025" w:rsidRDefault="00FF2EC9" w:rsidP="007D0025">
            <w:pPr>
              <w:rPr>
                <w:rFonts w:ascii="ＭＳ Ｐゴシック" w:eastAsia="ＭＳ Ｐゴシック" w:hAnsi="ＭＳ Ｐゴシック"/>
              </w:rPr>
            </w:pPr>
            <w:r w:rsidRPr="007D0025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FF2EC9" w:rsidRPr="007D0025" w:rsidRDefault="00FF2EC9" w:rsidP="007D0025">
            <w:pPr>
              <w:rPr>
                <w:rFonts w:ascii="ＭＳ Ｐゴシック" w:eastAsia="ＭＳ Ｐゴシック" w:hAnsi="ＭＳ Ｐゴシック"/>
              </w:rPr>
            </w:pPr>
            <w:r w:rsidRPr="007D0025">
              <w:rPr>
                <w:rFonts w:ascii="ＭＳ Ｐゴシック" w:eastAsia="ＭＳ Ｐゴシック" w:hAnsi="ＭＳ Ｐゴシック"/>
              </w:rPr>
              <w:t>2015年11月2月　月曜日から11月30日　月曜日</w:t>
            </w:r>
            <w:r w:rsidRPr="007D0025">
              <w:rPr>
                <w:rFonts w:ascii="ＭＳ Ｐゴシック" w:eastAsia="ＭＳ Ｐゴシック" w:hAnsi="ＭＳ Ｐゴシック"/>
              </w:rPr>
              <w:br/>
              <w:t>（土、日、祝を除く19日間実施）</w:t>
            </w:r>
            <w:r w:rsidRPr="007D0025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FF2EC9" w:rsidRPr="007D0025" w:rsidTr="00FF2EC9">
        <w:trPr>
          <w:tblCellSpacing w:w="0" w:type="dxa"/>
          <w:jc w:val="center"/>
        </w:trPr>
        <w:tc>
          <w:tcPr>
            <w:tcW w:w="0" w:type="auto"/>
            <w:hideMark/>
          </w:tcPr>
          <w:p w:rsidR="00FF2EC9" w:rsidRPr="007D0025" w:rsidRDefault="00FF2EC9" w:rsidP="007D0025">
            <w:pPr>
              <w:rPr>
                <w:rFonts w:ascii="ＭＳ Ｐゴシック" w:eastAsia="ＭＳ Ｐゴシック" w:hAnsi="ＭＳ Ｐゴシック"/>
              </w:rPr>
            </w:pPr>
            <w:r w:rsidRPr="007D0025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FF2EC9" w:rsidRPr="007D0025" w:rsidRDefault="00FF2EC9" w:rsidP="007D0025">
            <w:pPr>
              <w:rPr>
                <w:rFonts w:ascii="ＭＳ Ｐゴシック" w:eastAsia="ＭＳ Ｐゴシック" w:hAnsi="ＭＳ Ｐゴシック"/>
              </w:rPr>
            </w:pPr>
            <w:r w:rsidRPr="007D0025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7D0025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7D0025">
              <w:rPr>
                <w:rFonts w:ascii="ＭＳ Ｐゴシック" w:eastAsia="ＭＳ Ｐゴシック" w:hAnsi="ＭＳ Ｐゴシック"/>
              </w:rPr>
              <w:br/>
              <w:t>３　府民お問合せセンターの応対満足度調査</w:t>
            </w:r>
          </w:p>
        </w:tc>
      </w:tr>
      <w:tr w:rsidR="00FF2EC9" w:rsidRPr="007D0025" w:rsidTr="00FF2EC9">
        <w:trPr>
          <w:tblCellSpacing w:w="0" w:type="dxa"/>
          <w:jc w:val="center"/>
        </w:trPr>
        <w:tc>
          <w:tcPr>
            <w:tcW w:w="0" w:type="auto"/>
            <w:hideMark/>
          </w:tcPr>
          <w:p w:rsidR="00FF2EC9" w:rsidRPr="007D0025" w:rsidRDefault="00FF2EC9" w:rsidP="007D0025">
            <w:pPr>
              <w:rPr>
                <w:rFonts w:ascii="ＭＳ Ｐゴシック" w:eastAsia="ＭＳ Ｐゴシック" w:hAnsi="ＭＳ Ｐゴシック"/>
              </w:rPr>
            </w:pPr>
            <w:r w:rsidRPr="007D0025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FF2EC9" w:rsidRPr="007D0025" w:rsidRDefault="00FF2EC9" w:rsidP="007D0025">
            <w:pPr>
              <w:rPr>
                <w:rFonts w:ascii="ＭＳ Ｐゴシック" w:eastAsia="ＭＳ Ｐゴシック" w:hAnsi="ＭＳ Ｐゴシック"/>
              </w:rPr>
            </w:pPr>
            <w:r w:rsidRPr="007D0025">
              <w:rPr>
                <w:rFonts w:ascii="ＭＳ Ｐゴシック" w:eastAsia="ＭＳ Ｐゴシック" w:hAnsi="ＭＳ Ｐゴシック"/>
              </w:rPr>
              <w:t>調査目的１、２については府民からの電話による</w:t>
            </w:r>
            <w:r w:rsidRPr="007D0025">
              <w:rPr>
                <w:rFonts w:ascii="ＭＳ Ｐゴシック" w:eastAsia="ＭＳ Ｐゴシック" w:hAnsi="ＭＳ Ｐゴシック"/>
              </w:rPr>
              <w:br/>
              <w:t>問合せの際に、オペレーターがアンケート形式で</w:t>
            </w:r>
            <w:r w:rsidRPr="007D0025">
              <w:rPr>
                <w:rFonts w:ascii="ＭＳ Ｐゴシック" w:eastAsia="ＭＳ Ｐゴシック" w:hAnsi="ＭＳ Ｐゴシック"/>
              </w:rPr>
              <w:br/>
              <w:t>ヒアリング</w:t>
            </w:r>
            <w:r w:rsidRPr="007D0025">
              <w:rPr>
                <w:rFonts w:ascii="ＭＳ Ｐゴシック" w:eastAsia="ＭＳ Ｐゴシック" w:hAnsi="ＭＳ Ｐゴシック"/>
              </w:rPr>
              <w:br/>
              <w:t>調査目的３は音声ガイダンスによる調査</w:t>
            </w:r>
          </w:p>
        </w:tc>
      </w:tr>
    </w:tbl>
    <w:p w:rsidR="007D0025" w:rsidRPr="00FF2EC9" w:rsidRDefault="007D0025" w:rsidP="007D0025">
      <w:pPr>
        <w:rPr>
          <w:rFonts w:ascii="ＭＳ Ｐゴシック" w:eastAsia="ＭＳ Ｐゴシック" w:hAnsi="ＭＳ Ｐゴシック"/>
        </w:rPr>
      </w:pPr>
      <w:r w:rsidRPr="00FF2EC9">
        <w:rPr>
          <w:rFonts w:ascii="ＭＳ Ｐゴシック" w:eastAsia="ＭＳ Ｐゴシック" w:hAnsi="ＭＳ Ｐゴシック"/>
        </w:rPr>
        <w:t>■　調査結果</w:t>
      </w:r>
    </w:p>
    <w:p w:rsidR="007D0025" w:rsidRPr="00FF2EC9" w:rsidRDefault="007D0025" w:rsidP="007D0025">
      <w:pPr>
        <w:rPr>
          <w:rFonts w:ascii="ＭＳ Ｐゴシック" w:eastAsia="ＭＳ Ｐゴシック" w:hAnsi="ＭＳ Ｐゴシック"/>
        </w:rPr>
      </w:pPr>
      <w:r w:rsidRPr="00FF2EC9">
        <w:rPr>
          <w:rFonts w:ascii="ＭＳ Ｐゴシック" w:eastAsia="ＭＳ Ｐゴシック" w:hAnsi="ＭＳ Ｐゴシック"/>
        </w:rPr>
        <w:t xml:space="preserve">　　アンケート総依頼数：707件　（前回681件）　</w:t>
      </w:r>
    </w:p>
    <w:p w:rsidR="007D0025" w:rsidRPr="00FF2EC9" w:rsidRDefault="007D0025" w:rsidP="007D0025">
      <w:pPr>
        <w:rPr>
          <w:rFonts w:ascii="ＭＳ Ｐゴシック" w:eastAsia="ＭＳ Ｐゴシック" w:hAnsi="ＭＳ Ｐゴシック"/>
        </w:rPr>
      </w:pPr>
      <w:r w:rsidRPr="00FF2EC9">
        <w:rPr>
          <w:rFonts w:ascii="ＭＳ Ｐゴシック" w:eastAsia="ＭＳ Ｐゴシック" w:hAnsi="ＭＳ Ｐゴシック"/>
        </w:rPr>
        <w:t xml:space="preserve">　　有効回答519件　（前回516件）</w:t>
      </w:r>
      <w:r w:rsidRPr="00FF2EC9">
        <w:rPr>
          <w:rFonts w:ascii="ＭＳ Ｐゴシック" w:eastAsia="ＭＳ Ｐゴシック" w:hAnsi="ＭＳ Ｐゴシック"/>
        </w:rPr>
        <w:br/>
        <w:t xml:space="preserve">　　無効回答（ガイダンスで回答に至らなかったもの）188件　（前回未回答165件）</w:t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</w:rPr>
        <w:t> </w:t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  <w:b/>
          <w:bCs/>
        </w:rPr>
      </w:pPr>
      <w:r w:rsidRPr="007D0025">
        <w:rPr>
          <w:rFonts w:ascii="ＭＳ Ｐゴシック" w:eastAsia="ＭＳ Ｐゴシック" w:hAnsi="ＭＳ Ｐゴシック"/>
          <w:b/>
          <w:bCs/>
        </w:rPr>
        <w:t>１　認知経路</w:t>
      </w:r>
      <w:r w:rsidRPr="007D0025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</w:t>
      </w:r>
    </w:p>
    <w:p w:rsidR="007D0025" w:rsidRPr="007D0025" w:rsidRDefault="007D0025" w:rsidP="00FF2EC9">
      <w:pPr>
        <w:jc w:val="center"/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371975" cy="2228850"/>
            <wp:effectExtent l="0" t="0" r="9525" b="0"/>
            <wp:docPr id="2" name="図 2" descr="回答グラフです。大阪府のホームページが45.3%、大阪府以外のホームページが1.2%、府政だよりが1.5%、お問合せセンターのチラシが0.4%、府発行の広報物（イベントチラシ等）が26.0%、府発行以外の広報物が0.2%、窓口（市町村・相談機関等から紹介）が8.3%、電話番号帳（104）が1.7%、その他が15.4%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回答グラフです。大阪府のホームページが45.3%、大阪府以外のホームページが1.2%、府政だよりが1.5%、お問合せセンターのチラシが0.4%、府発行の広報物（イベントチラシ等）が26.0%、府発行以外の広報物が0.2%、窓口（市町村・相談機関等から紹介）が8.3%、電話番号帳（104）が1.7%、その他が15.4%で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C9" w:rsidRDefault="007D0025" w:rsidP="007D0025">
      <w:pPr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</w:rPr>
        <w:t> </w:t>
      </w:r>
    </w:p>
    <w:p w:rsidR="00FF2EC9" w:rsidRDefault="00FF2EC9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  <w:b/>
          <w:bCs/>
        </w:rPr>
      </w:pPr>
      <w:r w:rsidRPr="007D0025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7D0025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</w:t>
      </w:r>
      <w:r w:rsidRPr="007D0025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</w:rPr>
        <w:t>■　府民の声（一部抜粋）</w:t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</w:rPr>
        <w:t xml:space="preserve">　【良かった点】</w:t>
      </w:r>
      <w:r w:rsidRPr="007D0025">
        <w:rPr>
          <w:rFonts w:ascii="ＭＳ Ｐゴシック" w:eastAsia="ＭＳ Ｐゴシック" w:hAnsi="ＭＳ Ｐゴシック"/>
        </w:rPr>
        <w:br/>
        <w:t xml:space="preserve">　・ きめ細やかな案内でよかった。</w:t>
      </w:r>
      <w:r w:rsidRPr="007D0025">
        <w:rPr>
          <w:rFonts w:ascii="ＭＳ Ｐゴシック" w:eastAsia="ＭＳ Ｐゴシック" w:hAnsi="ＭＳ Ｐゴシック"/>
        </w:rPr>
        <w:br/>
        <w:t xml:space="preserve">　・ しっかりと対応してもらい安心できた。</w:t>
      </w:r>
      <w:r w:rsidRPr="007D0025">
        <w:rPr>
          <w:rFonts w:ascii="ＭＳ Ｐゴシック" w:eastAsia="ＭＳ Ｐゴシック" w:hAnsi="ＭＳ Ｐゴシック"/>
        </w:rPr>
        <w:br/>
        <w:t xml:space="preserve">　・ 担当へ転送されるかと思ったが、即答して頂いたのですごく助かった。</w:t>
      </w:r>
      <w:r w:rsidRPr="007D0025">
        <w:rPr>
          <w:rFonts w:ascii="ＭＳ Ｐゴシック" w:eastAsia="ＭＳ Ｐゴシック" w:hAnsi="ＭＳ Ｐゴシック"/>
        </w:rPr>
        <w:br/>
        <w:t xml:space="preserve">　・ 丁寧で情報量も十分な説明があり、ありがたかった。</w:t>
      </w:r>
      <w:r w:rsidRPr="007D0025">
        <w:rPr>
          <w:rFonts w:ascii="ＭＳ Ｐゴシック" w:eastAsia="ＭＳ Ｐゴシック" w:hAnsi="ＭＳ Ｐゴシック"/>
        </w:rPr>
        <w:br/>
        <w:t xml:space="preserve">　・ 親切でお役所仕事ではない対応に、勇気を出して電話してよかったと思った。</w:t>
      </w:r>
      <w:r w:rsidRPr="007D0025">
        <w:rPr>
          <w:rFonts w:ascii="ＭＳ Ｐゴシック" w:eastAsia="ＭＳ Ｐゴシック" w:hAnsi="ＭＳ Ｐゴシック"/>
        </w:rPr>
        <w:br/>
        <w:t xml:space="preserve">　・ 硬い対応をされると思ったが、柔らかい口調で良かった。</w:t>
      </w:r>
      <w:r w:rsidRPr="007D0025">
        <w:rPr>
          <w:rFonts w:ascii="ＭＳ Ｐゴシック" w:eastAsia="ＭＳ Ｐゴシック" w:hAnsi="ＭＳ Ｐゴシック"/>
        </w:rPr>
        <w:br/>
        <w:t xml:space="preserve">　・ いつもテキパキして丁寧。よく教育されており、驚きとともに感謝している。</w:t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</w:rPr>
        <w:t xml:space="preserve">　【気になる点】</w:t>
      </w:r>
      <w:r w:rsidRPr="007D0025">
        <w:rPr>
          <w:rFonts w:ascii="ＭＳ Ｐゴシック" w:eastAsia="ＭＳ Ｐゴシック" w:hAnsi="ＭＳ Ｐゴシック"/>
        </w:rPr>
        <w:br/>
        <w:t xml:space="preserve">　・ はっきりとして丁寧でよかったが、少し早口だった。</w:t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</w:rPr>
        <w:t> </w:t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  <w:b/>
          <w:bCs/>
        </w:rPr>
      </w:pPr>
      <w:r w:rsidRPr="007D0025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7D0025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7D0025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7D0025" w:rsidRPr="007D0025" w:rsidRDefault="007D0025" w:rsidP="00FF2EC9">
      <w:pPr>
        <w:jc w:val="center"/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400550" cy="1943100"/>
            <wp:effectExtent l="0" t="0" r="0" b="0"/>
            <wp:docPr id="1" name="図 1" descr="サービスの点数グラフです。10点が75.1％、9点が7.9％、8点が10.2％、7点が3.5％、、6点が1.0％、5点が2.3％、4点が0.0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サービスの点数グラフです。10点が75.1％、9点が7.9％、8点が10.2％、7点が3.5％、、6点が1.0％、5点が2.3％、4点が0.0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</w:rPr>
        <w:t xml:space="preserve">　　　　　【平均点9.5点】</w:t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</w:rPr>
        <w:t> </w:t>
      </w:r>
    </w:p>
    <w:p w:rsidR="007D0025" w:rsidRPr="007D0025" w:rsidRDefault="007D0025" w:rsidP="007D0025">
      <w:pPr>
        <w:rPr>
          <w:rFonts w:ascii="ＭＳ Ｐゴシック" w:eastAsia="ＭＳ Ｐゴシック" w:hAnsi="ＭＳ Ｐゴシック"/>
          <w:b/>
          <w:bCs/>
        </w:rPr>
      </w:pPr>
      <w:r w:rsidRPr="007D0025">
        <w:rPr>
          <w:rFonts w:ascii="ＭＳ Ｐゴシック" w:eastAsia="ＭＳ Ｐゴシック" w:hAnsi="ＭＳ Ｐゴシック"/>
          <w:b/>
          <w:bCs/>
        </w:rPr>
        <w:t>■　アンケートを終えて</w:t>
      </w:r>
    </w:p>
    <w:p w:rsidR="005C26B3" w:rsidRPr="007D0025" w:rsidRDefault="007D0025" w:rsidP="007D0025">
      <w:pPr>
        <w:rPr>
          <w:rFonts w:ascii="ＭＳ Ｐゴシック" w:eastAsia="ＭＳ Ｐゴシック" w:hAnsi="ＭＳ Ｐゴシック"/>
        </w:rPr>
      </w:pPr>
      <w:r w:rsidRPr="007D0025">
        <w:rPr>
          <w:rFonts w:ascii="ＭＳ Ｐゴシック" w:eastAsia="ＭＳ Ｐゴシック" w:hAnsi="ＭＳ Ｐゴシック"/>
        </w:rPr>
        <w:t xml:space="preserve">　　今回のアンケートは、519名の方にご回答いただきました。</w:t>
      </w:r>
      <w:r w:rsidRPr="007D0025">
        <w:rPr>
          <w:rFonts w:ascii="ＭＳ Ｐゴシック" w:eastAsia="ＭＳ Ｐゴシック" w:hAnsi="ＭＳ Ｐゴシック"/>
        </w:rPr>
        <w:br/>
        <w:t xml:space="preserve">　　まことにありがとうございました！</w:t>
      </w:r>
    </w:p>
    <w:sectPr w:rsidR="005C26B3" w:rsidRPr="007D0025" w:rsidSect="0042095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jp9gJvlwwc+gidKxVzUPoRN+vlgX5K087YmlOr5AgOc9NnqPZEAxMejnT2bblGSHFptG+WqGKYo3NyTVisQQAQ==" w:salt="C/KXFiaaLhbLO8RbAHDiKg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25"/>
    <w:rsid w:val="00093FC6"/>
    <w:rsid w:val="00420953"/>
    <w:rsid w:val="004D576C"/>
    <w:rsid w:val="006D6F45"/>
    <w:rsid w:val="007D0025"/>
    <w:rsid w:val="0089242A"/>
    <w:rsid w:val="009555A3"/>
    <w:rsid w:val="00FB57D5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2A543-C018-4942-9FB3-07115C0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831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2019-11-28T04:29:00Z</dcterms:created>
  <dcterms:modified xsi:type="dcterms:W3CDTF">2019-12-05T07:38:00Z</dcterms:modified>
</cp:coreProperties>
</file>