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C0" w:rsidRDefault="007376C0" w:rsidP="00301FEE">
      <w:pPr>
        <w:ind w:right="630"/>
        <w:jc w:val="center"/>
        <w:rPr>
          <w:kern w:val="0"/>
          <w:sz w:val="28"/>
        </w:rPr>
      </w:pPr>
      <w:r>
        <w:rPr>
          <w:rFonts w:hint="eastAsia"/>
          <w:noProof/>
          <w:kern w:val="0"/>
          <w:sz w:val="28"/>
        </w:rPr>
        <mc:AlternateContent>
          <mc:Choice Requires="wps">
            <w:drawing>
              <wp:anchor distT="0" distB="0" distL="114300" distR="114300" simplePos="0" relativeHeight="251663360" behindDoc="0" locked="0" layoutInCell="1" allowOverlap="1" wp14:anchorId="728D3C6E" wp14:editId="2F54397B">
                <wp:simplePos x="0" y="0"/>
                <wp:positionH relativeFrom="column">
                  <wp:posOffset>21590</wp:posOffset>
                </wp:positionH>
                <wp:positionV relativeFrom="paragraph">
                  <wp:posOffset>-55245</wp:posOffset>
                </wp:positionV>
                <wp:extent cx="6438900" cy="723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38900" cy="7239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163211" w:rsidRDefault="00163211" w:rsidP="00163211">
                            <w:pPr>
                              <w:spacing w:line="4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大阪府主任介護支援専門員更新研修の受講要件に該当する</w:t>
                            </w:r>
                          </w:p>
                          <w:p w:rsidR="00163211" w:rsidRPr="005D4F88" w:rsidRDefault="00866D7B" w:rsidP="00163211">
                            <w:pPr>
                              <w:spacing w:line="4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資質向上研修（法定外研修）にあたっての注意事項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pt;margin-top:-4.35pt;width:507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" filled="f" stroked="f" strokeweight="1.5pt">
                <v:textbox>
                  <w:txbxContent>
                    <w:p w:rsidR="00163211" w:rsidRDefault="00163211" w:rsidP="00163211">
                      <w:pPr>
                        <w:spacing w:line="4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大阪府主任介護支援専門員更新研修の受講要件に該当する</w:t>
                      </w:r>
                    </w:p>
                    <w:p w:rsidR="00163211" w:rsidRPr="005D4F88" w:rsidRDefault="00866D7B" w:rsidP="00163211">
                      <w:pPr>
                        <w:spacing w:line="4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資質向上研修（法定外研修）にあたっての注意事項</w:t>
                      </w:r>
                    </w:p>
                  </w:txbxContent>
                </v:textbox>
              </v:shape>
            </w:pict>
          </mc:Fallback>
        </mc:AlternateContent>
      </w:r>
      <w:r w:rsidR="00E02446">
        <w:rPr>
          <w:rFonts w:hint="eastAsia"/>
          <w:kern w:val="0"/>
          <w:sz w:val="28"/>
        </w:rPr>
        <w:t xml:space="preserve">　　</w:t>
      </w:r>
    </w:p>
    <w:p w:rsidR="007376C0" w:rsidRDefault="007376C0" w:rsidP="001E0863">
      <w:pPr>
        <w:spacing w:line="320" w:lineRule="exact"/>
        <w:ind w:right="629"/>
        <w:rPr>
          <w:kern w:val="0"/>
          <w:sz w:val="28"/>
        </w:rPr>
      </w:pPr>
    </w:p>
    <w:p w:rsidR="00E650D9" w:rsidRDefault="00E650D9" w:rsidP="001E0863">
      <w:pPr>
        <w:spacing w:line="320" w:lineRule="exact"/>
        <w:ind w:right="629"/>
        <w:rPr>
          <w:kern w:val="0"/>
          <w:sz w:val="28"/>
        </w:rPr>
      </w:pPr>
    </w:p>
    <w:p w:rsidR="00796CEF" w:rsidRPr="00872605" w:rsidRDefault="00997244" w:rsidP="002D0F42">
      <w:pPr>
        <w:spacing w:line="320" w:lineRule="exact"/>
        <w:ind w:firstLineChars="100" w:firstLine="227"/>
        <w:rPr>
          <w:rFonts w:asciiTheme="minorEastAsia" w:eastAsiaTheme="minorEastAsia" w:hAnsiTheme="minorEastAsia"/>
          <w:szCs w:val="21"/>
        </w:rPr>
      </w:pPr>
      <w:r w:rsidRPr="00872605">
        <w:rPr>
          <w:rFonts w:asciiTheme="minorEastAsia" w:eastAsiaTheme="minorEastAsia" w:hAnsiTheme="minorEastAsia" w:hint="eastAsia"/>
          <w:szCs w:val="21"/>
        </w:rPr>
        <w:t>平成28年度から</w:t>
      </w:r>
      <w:r w:rsidR="000303F2" w:rsidRPr="00872605">
        <w:rPr>
          <w:rFonts w:asciiTheme="minorEastAsia" w:eastAsiaTheme="minorEastAsia" w:hAnsiTheme="minorEastAsia" w:hint="eastAsia"/>
          <w:szCs w:val="21"/>
        </w:rPr>
        <w:t>、</w:t>
      </w:r>
      <w:r w:rsidRPr="00872605">
        <w:rPr>
          <w:rFonts w:asciiTheme="minorEastAsia" w:eastAsiaTheme="minorEastAsia" w:hAnsiTheme="minorEastAsia" w:hint="eastAsia"/>
          <w:szCs w:val="21"/>
        </w:rPr>
        <w:t>主任介護支援専門員</w:t>
      </w:r>
      <w:r w:rsidR="000303F2" w:rsidRPr="00872605">
        <w:rPr>
          <w:rFonts w:asciiTheme="minorEastAsia" w:eastAsiaTheme="minorEastAsia" w:hAnsiTheme="minorEastAsia" w:hint="eastAsia"/>
          <w:szCs w:val="21"/>
        </w:rPr>
        <w:t>として継続的な資質向上を図るため、</w:t>
      </w:r>
      <w:r w:rsidRPr="00872605">
        <w:rPr>
          <w:rFonts w:asciiTheme="minorEastAsia" w:eastAsiaTheme="minorEastAsia" w:hAnsiTheme="minorEastAsia" w:hint="eastAsia"/>
          <w:szCs w:val="21"/>
        </w:rPr>
        <w:t>更新制度</w:t>
      </w:r>
      <w:r w:rsidR="00796CEF" w:rsidRPr="00872605">
        <w:rPr>
          <w:rFonts w:asciiTheme="minorEastAsia" w:eastAsiaTheme="minorEastAsia" w:hAnsiTheme="minorEastAsia" w:hint="eastAsia"/>
          <w:szCs w:val="21"/>
        </w:rPr>
        <w:t>が導入され</w:t>
      </w:r>
      <w:r w:rsidR="000303F2" w:rsidRPr="00872605">
        <w:rPr>
          <w:rFonts w:asciiTheme="minorEastAsia" w:eastAsiaTheme="minorEastAsia" w:hAnsiTheme="minorEastAsia" w:hint="eastAsia"/>
          <w:szCs w:val="21"/>
        </w:rPr>
        <w:t>ることとなり、</w:t>
      </w:r>
      <w:r w:rsidRPr="00872605">
        <w:rPr>
          <w:rFonts w:asciiTheme="minorEastAsia" w:eastAsiaTheme="minorEastAsia" w:hAnsiTheme="minorEastAsia" w:hint="eastAsia"/>
          <w:szCs w:val="21"/>
        </w:rPr>
        <w:t>主任介護支援専門員更新研修が新設されました。</w:t>
      </w:r>
      <w:r w:rsidR="004B002C" w:rsidRPr="00872605">
        <w:rPr>
          <w:rFonts w:asciiTheme="minorEastAsia" w:eastAsiaTheme="minorEastAsia" w:hAnsiTheme="minorEastAsia" w:hint="eastAsia"/>
          <w:szCs w:val="21"/>
        </w:rPr>
        <w:t>研修</w:t>
      </w:r>
      <w:r w:rsidR="00796CEF" w:rsidRPr="00872605">
        <w:rPr>
          <w:rFonts w:asciiTheme="minorEastAsia" w:eastAsiaTheme="minorEastAsia" w:hAnsiTheme="minorEastAsia" w:hint="eastAsia"/>
          <w:szCs w:val="21"/>
        </w:rPr>
        <w:t>の受講に当たっては、</w:t>
      </w:r>
      <w:r w:rsidR="00163211" w:rsidRPr="00E650D9">
        <w:rPr>
          <w:rFonts w:asciiTheme="minorEastAsia" w:eastAsiaTheme="minorEastAsia" w:hAnsiTheme="minorEastAsia" w:hint="eastAsia"/>
          <w:szCs w:val="21"/>
        </w:rPr>
        <w:t>Ｐ</w:t>
      </w:r>
      <w:r w:rsidR="00E650D9">
        <w:rPr>
          <w:rFonts w:asciiTheme="minorEastAsia" w:eastAsiaTheme="minorEastAsia" w:hAnsiTheme="minorEastAsia" w:hint="eastAsia"/>
          <w:szCs w:val="21"/>
        </w:rPr>
        <w:t>２</w:t>
      </w:r>
      <w:r w:rsidR="00900FD8">
        <w:rPr>
          <w:rFonts w:asciiTheme="minorEastAsia" w:eastAsiaTheme="minorEastAsia" w:hAnsiTheme="minorEastAsia" w:hint="eastAsia"/>
          <w:szCs w:val="21"/>
        </w:rPr>
        <w:t xml:space="preserve"> </w:t>
      </w:r>
      <w:r w:rsidR="00872605" w:rsidRPr="00872605">
        <w:rPr>
          <w:rFonts w:asciiTheme="minorEastAsia" w:eastAsiaTheme="minorEastAsia" w:hAnsiTheme="minorEastAsia" w:hint="eastAsia"/>
          <w:szCs w:val="21"/>
          <w:bdr w:val="single" w:sz="4" w:space="0" w:color="auto"/>
        </w:rPr>
        <w:t>参考</w:t>
      </w:r>
      <w:r w:rsidR="00872605" w:rsidRPr="00872605">
        <w:rPr>
          <w:rFonts w:asciiTheme="minorEastAsia" w:eastAsiaTheme="minorEastAsia" w:hAnsiTheme="minorEastAsia" w:hint="eastAsia"/>
          <w:szCs w:val="21"/>
        </w:rPr>
        <w:t xml:space="preserve"> </w:t>
      </w:r>
      <w:r w:rsidR="00872605">
        <w:rPr>
          <w:rFonts w:asciiTheme="minorEastAsia" w:eastAsiaTheme="minorEastAsia" w:hAnsiTheme="minorEastAsia" w:hint="eastAsia"/>
          <w:szCs w:val="21"/>
        </w:rPr>
        <w:t>に記載する大阪府介護支援専門員</w:t>
      </w:r>
      <w:r w:rsidR="00EE1A17">
        <w:rPr>
          <w:rFonts w:asciiTheme="minorEastAsia" w:eastAsiaTheme="minorEastAsia" w:hAnsiTheme="minorEastAsia" w:hint="eastAsia"/>
          <w:szCs w:val="21"/>
        </w:rPr>
        <w:t>資質</w:t>
      </w:r>
      <w:r w:rsidR="00872605">
        <w:rPr>
          <w:rFonts w:asciiTheme="minorEastAsia" w:eastAsiaTheme="minorEastAsia" w:hAnsiTheme="minorEastAsia" w:hint="eastAsia"/>
          <w:szCs w:val="21"/>
        </w:rPr>
        <w:t>向上</w:t>
      </w:r>
      <w:r w:rsidR="00866D7B">
        <w:rPr>
          <w:rFonts w:asciiTheme="minorEastAsia" w:eastAsiaTheme="minorEastAsia" w:hAnsiTheme="minorEastAsia" w:hint="eastAsia"/>
          <w:szCs w:val="21"/>
        </w:rPr>
        <w:t>事業実施要綱（別添６主任介護支援専門員更新研修実施要綱）</w:t>
      </w:r>
      <w:r w:rsidR="00872605">
        <w:rPr>
          <w:rFonts w:asciiTheme="minorEastAsia" w:eastAsiaTheme="minorEastAsia" w:hAnsiTheme="minorEastAsia" w:hint="eastAsia"/>
          <w:szCs w:val="21"/>
        </w:rPr>
        <w:t>に規定する</w:t>
      </w:r>
      <w:r w:rsidR="004B002C" w:rsidRPr="00872605">
        <w:rPr>
          <w:rFonts w:asciiTheme="minorEastAsia" w:eastAsiaTheme="minorEastAsia" w:hAnsiTheme="minorEastAsia" w:hint="eastAsia"/>
          <w:szCs w:val="21"/>
        </w:rPr>
        <w:t>受講要件</w:t>
      </w:r>
      <w:r w:rsidR="00872605">
        <w:rPr>
          <w:rFonts w:asciiTheme="minorEastAsia" w:eastAsiaTheme="minorEastAsia" w:hAnsiTheme="minorEastAsia" w:hint="eastAsia"/>
          <w:szCs w:val="21"/>
        </w:rPr>
        <w:t>①～⑦までのいずれかを満たす必要があります。</w:t>
      </w:r>
    </w:p>
    <w:p w:rsidR="004B002C" w:rsidRPr="00866D7B" w:rsidRDefault="004B002C" w:rsidP="007911B1">
      <w:pPr>
        <w:spacing w:line="320" w:lineRule="exact"/>
        <w:rPr>
          <w:rFonts w:asciiTheme="minorEastAsia" w:eastAsiaTheme="minorEastAsia" w:hAnsiTheme="minorEastAsia"/>
          <w:sz w:val="22"/>
          <w:szCs w:val="22"/>
        </w:rPr>
      </w:pPr>
    </w:p>
    <w:p w:rsidR="00A96206" w:rsidRDefault="00163211" w:rsidP="00163211">
      <w:pPr>
        <w:spacing w:line="320" w:lineRule="exact"/>
        <w:rPr>
          <w:rFonts w:asciiTheme="minorEastAsia" w:eastAsiaTheme="minorEastAsia" w:hAnsiTheme="minorEastAsia"/>
          <w:b/>
          <w:sz w:val="24"/>
          <w:szCs w:val="28"/>
        </w:rPr>
      </w:pPr>
      <w:r w:rsidRPr="00163211">
        <w:rPr>
          <w:rFonts w:asciiTheme="minorEastAsia" w:eastAsiaTheme="minorEastAsia" w:hAnsiTheme="minorEastAsia" w:hint="eastAsia"/>
          <w:b/>
          <w:sz w:val="24"/>
          <w:szCs w:val="28"/>
        </w:rPr>
        <w:t xml:space="preserve">1. </w:t>
      </w:r>
      <w:r w:rsidR="00866D7B">
        <w:rPr>
          <w:rFonts w:asciiTheme="minorEastAsia" w:eastAsiaTheme="minorEastAsia" w:hAnsiTheme="minorEastAsia" w:hint="eastAsia"/>
          <w:b/>
          <w:sz w:val="24"/>
          <w:szCs w:val="28"/>
        </w:rPr>
        <w:t>主任更新研修に係る</w:t>
      </w:r>
      <w:r w:rsidR="00073D72" w:rsidRPr="00163211">
        <w:rPr>
          <w:rFonts w:asciiTheme="minorEastAsia" w:eastAsiaTheme="minorEastAsia" w:hAnsiTheme="minorEastAsia" w:hint="eastAsia"/>
          <w:b/>
          <w:sz w:val="24"/>
          <w:szCs w:val="28"/>
        </w:rPr>
        <w:t>受講要件②の</w:t>
      </w:r>
      <w:r w:rsidRPr="00163211">
        <w:rPr>
          <w:rFonts w:asciiTheme="minorEastAsia" w:eastAsiaTheme="minorEastAsia" w:hAnsiTheme="minorEastAsia" w:hint="eastAsia"/>
          <w:b/>
          <w:sz w:val="24"/>
          <w:szCs w:val="28"/>
        </w:rPr>
        <w:t>資質向上研修</w:t>
      </w:r>
      <w:r w:rsidRPr="00E650D9">
        <w:rPr>
          <w:rFonts w:asciiTheme="minorEastAsia" w:eastAsiaTheme="minorEastAsia" w:hAnsiTheme="minorEastAsia" w:hint="eastAsia"/>
          <w:b/>
          <w:sz w:val="22"/>
          <w:szCs w:val="28"/>
        </w:rPr>
        <w:t>（法定外研修）</w:t>
      </w:r>
      <w:r w:rsidRPr="00163211">
        <w:rPr>
          <w:rFonts w:asciiTheme="minorEastAsia" w:eastAsiaTheme="minorEastAsia" w:hAnsiTheme="minorEastAsia" w:hint="eastAsia"/>
          <w:b/>
          <w:sz w:val="24"/>
          <w:szCs w:val="28"/>
        </w:rPr>
        <w:t>の</w:t>
      </w:r>
      <w:r w:rsidR="00E650D9">
        <w:rPr>
          <w:rFonts w:asciiTheme="minorEastAsia" w:eastAsiaTheme="minorEastAsia" w:hAnsiTheme="minorEastAsia" w:hint="eastAsia"/>
          <w:b/>
          <w:sz w:val="24"/>
          <w:szCs w:val="28"/>
        </w:rPr>
        <w:t>閲覧・受講、登録・掲載</w:t>
      </w:r>
      <w:r w:rsidRPr="00163211">
        <w:rPr>
          <w:rFonts w:asciiTheme="minorEastAsia" w:eastAsiaTheme="minorEastAsia" w:hAnsiTheme="minorEastAsia" w:hint="eastAsia"/>
          <w:b/>
          <w:sz w:val="24"/>
          <w:szCs w:val="28"/>
        </w:rPr>
        <w:t>について</w:t>
      </w:r>
    </w:p>
    <w:p w:rsidR="001A3788" w:rsidRPr="005B7B78" w:rsidRDefault="005B7B78" w:rsidP="002D0F42">
      <w:pPr>
        <w:spacing w:line="240" w:lineRule="exact"/>
        <w:ind w:leftChars="100" w:left="227" w:firstLineChars="100" w:firstLine="237"/>
        <w:rPr>
          <w:rFonts w:asciiTheme="minorEastAsia" w:eastAsiaTheme="minorEastAsia" w:hAnsiTheme="minorEastAsia"/>
          <w:color w:val="000000" w:themeColor="text1"/>
          <w:sz w:val="22"/>
          <w:szCs w:val="22"/>
        </w:rPr>
      </w:pPr>
      <w:r w:rsidRPr="007911B1">
        <w:rPr>
          <w:rFonts w:asciiTheme="minorEastAsia" w:eastAsiaTheme="minorEastAsia" w:hAnsiTheme="minorEastAsia" w:hint="eastAsia"/>
          <w:sz w:val="22"/>
          <w:szCs w:val="22"/>
        </w:rPr>
        <w:t>法定外研修については、</w:t>
      </w:r>
      <w:r w:rsidRPr="000F60AF">
        <w:rPr>
          <w:rFonts w:asciiTheme="minorEastAsia" w:eastAsiaTheme="minorEastAsia" w:hAnsiTheme="minorEastAsia" w:hint="eastAsia"/>
          <w:sz w:val="22"/>
          <w:szCs w:val="22"/>
        </w:rPr>
        <w:t>大阪府主任介護支援専門員更新研修</w:t>
      </w:r>
      <w:r w:rsidR="00E0046C">
        <w:rPr>
          <w:rFonts w:asciiTheme="minorEastAsia" w:eastAsiaTheme="minorEastAsia" w:hAnsiTheme="minorEastAsia" w:hint="eastAsia"/>
          <w:sz w:val="22"/>
          <w:szCs w:val="22"/>
        </w:rPr>
        <w:t>の</w:t>
      </w:r>
      <w:r w:rsidRPr="000F60AF">
        <w:rPr>
          <w:rFonts w:asciiTheme="minorEastAsia" w:eastAsiaTheme="minorEastAsia" w:hAnsiTheme="minorEastAsia" w:hint="eastAsia"/>
          <w:sz w:val="22"/>
          <w:szCs w:val="22"/>
        </w:rPr>
        <w:t>指定団体</w:t>
      </w:r>
      <w:r w:rsidR="00E0046C">
        <w:rPr>
          <w:rFonts w:asciiTheme="minorEastAsia" w:eastAsiaTheme="minorEastAsia" w:hAnsiTheme="minorEastAsia" w:hint="eastAsia"/>
          <w:sz w:val="22"/>
          <w:szCs w:val="22"/>
        </w:rPr>
        <w:t>である</w:t>
      </w:r>
      <w:r w:rsidRPr="00163211">
        <w:rPr>
          <w:rFonts w:asciiTheme="minorEastAsia" w:eastAsiaTheme="minorEastAsia" w:hAnsiTheme="minorEastAsia" w:hint="eastAsia"/>
          <w:sz w:val="22"/>
          <w:szCs w:val="22"/>
        </w:rPr>
        <w:t xml:space="preserve">公益社団法人 </w:t>
      </w:r>
      <w:r w:rsidR="00E0046C">
        <w:rPr>
          <w:rFonts w:asciiTheme="minorEastAsia" w:eastAsiaTheme="minorEastAsia" w:hAnsiTheme="minorEastAsia" w:hint="eastAsia"/>
          <w:sz w:val="22"/>
          <w:szCs w:val="22"/>
        </w:rPr>
        <w:t>大阪介護支援専門員協会</w:t>
      </w:r>
      <w:r w:rsidRPr="00163211">
        <w:rPr>
          <w:rFonts w:asciiTheme="minorEastAsia" w:eastAsiaTheme="minorEastAsia" w:hAnsiTheme="minorEastAsia" w:hint="eastAsia"/>
          <w:sz w:val="22"/>
          <w:szCs w:val="22"/>
        </w:rPr>
        <w:t>のホームページ</w:t>
      </w:r>
      <w:r w:rsidRPr="007911B1">
        <w:rPr>
          <w:rFonts w:asciiTheme="minorEastAsia" w:eastAsiaTheme="minorEastAsia" w:hAnsiTheme="minorEastAsia" w:hint="eastAsia"/>
          <w:sz w:val="22"/>
          <w:szCs w:val="22"/>
        </w:rPr>
        <w:t>上に掲載された</w:t>
      </w:r>
      <w:r w:rsidRPr="007911B1">
        <w:rPr>
          <w:rFonts w:asciiTheme="minorEastAsia" w:eastAsiaTheme="minorEastAsia" w:hAnsiTheme="minorEastAsia" w:hint="eastAsia"/>
          <w:color w:val="000000" w:themeColor="text1"/>
          <w:sz w:val="22"/>
          <w:szCs w:val="22"/>
        </w:rPr>
        <w:t>「介護支援専門員資質向上研修（法定外研修）の掲示一覧」から確認ができます。</w:t>
      </w:r>
      <w:r>
        <w:rPr>
          <w:rFonts w:asciiTheme="minorEastAsia" w:eastAsiaTheme="minorEastAsia" w:hAnsiTheme="minorEastAsia" w:hint="eastAsia"/>
          <w:color w:val="000000" w:themeColor="text1"/>
          <w:sz w:val="22"/>
          <w:szCs w:val="22"/>
        </w:rPr>
        <w:br/>
      </w:r>
      <w:r>
        <w:rPr>
          <w:rFonts w:asciiTheme="minorEastAsia" w:eastAsiaTheme="minorEastAsia" w:hAnsiTheme="minorEastAsia" w:hint="eastAsia"/>
          <w:color w:val="000000" w:themeColor="text1"/>
          <w:sz w:val="22"/>
          <w:szCs w:val="22"/>
        </w:rPr>
        <w:br/>
      </w:r>
      <w:r w:rsidR="00163211">
        <w:rPr>
          <w:rFonts w:asciiTheme="minorEastAsia" w:eastAsiaTheme="minorEastAsia" w:hAnsiTheme="minorEastAsia" w:hint="eastAsia"/>
          <w:b/>
          <w:sz w:val="24"/>
        </w:rPr>
        <w:t>（１）　資質向上研修（</w:t>
      </w:r>
      <w:r w:rsidR="00D86DE9" w:rsidRPr="005D4F88">
        <w:rPr>
          <w:rFonts w:asciiTheme="minorEastAsia" w:eastAsiaTheme="minorEastAsia" w:hAnsiTheme="minorEastAsia" w:hint="eastAsia"/>
          <w:b/>
          <w:sz w:val="24"/>
        </w:rPr>
        <w:t>法定外研修</w:t>
      </w:r>
      <w:r w:rsidR="00163211">
        <w:rPr>
          <w:rFonts w:asciiTheme="minorEastAsia" w:eastAsiaTheme="minorEastAsia" w:hAnsiTheme="minorEastAsia" w:hint="eastAsia"/>
          <w:b/>
          <w:sz w:val="24"/>
        </w:rPr>
        <w:t>）</w:t>
      </w:r>
      <w:r w:rsidR="00D86DE9" w:rsidRPr="005D4F88">
        <w:rPr>
          <w:rFonts w:asciiTheme="minorEastAsia" w:eastAsiaTheme="minorEastAsia" w:hAnsiTheme="minorEastAsia" w:hint="eastAsia"/>
          <w:b/>
          <w:sz w:val="24"/>
        </w:rPr>
        <w:t>の探し方</w:t>
      </w:r>
    </w:p>
    <w:p w:rsidR="005B7B78" w:rsidRDefault="005B7B78" w:rsidP="002D0F42">
      <w:pPr>
        <w:spacing w:line="240" w:lineRule="exact"/>
        <w:ind w:leftChars="200" w:left="454" w:firstLineChars="100" w:firstLine="23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掲載されている資質向上研修（法定外研修）を閲覧する場合は、</w:t>
      </w:r>
      <w:r w:rsidRPr="00163211">
        <w:rPr>
          <w:rFonts w:asciiTheme="minorEastAsia" w:eastAsiaTheme="minorEastAsia" w:hAnsiTheme="minorEastAsia" w:hint="eastAsia"/>
          <w:sz w:val="22"/>
          <w:szCs w:val="22"/>
        </w:rPr>
        <w:t>大阪介護支援専門員協会</w:t>
      </w:r>
      <w:r>
        <w:rPr>
          <w:rFonts w:asciiTheme="minorEastAsia" w:eastAsiaTheme="minorEastAsia" w:hAnsiTheme="minorEastAsia" w:hint="eastAsia"/>
          <w:sz w:val="22"/>
          <w:szCs w:val="22"/>
        </w:rPr>
        <w:t>ホームページ</w:t>
      </w:r>
      <w:r>
        <w:rPr>
          <w:rFonts w:asciiTheme="minorEastAsia" w:eastAsiaTheme="minorEastAsia" w:hAnsiTheme="minorEastAsia" w:hint="eastAsia"/>
          <w:color w:val="000000" w:themeColor="text1"/>
          <w:sz w:val="22"/>
          <w:szCs w:val="22"/>
        </w:rPr>
        <w:t>（</w:t>
      </w:r>
      <w:hyperlink r:id="rId8" w:history="1">
        <w:r w:rsidRPr="005B7B78">
          <w:rPr>
            <w:rStyle w:val="ae"/>
            <w:rFonts w:asciiTheme="minorEastAsia" w:eastAsiaTheme="minorEastAsia" w:hAnsiTheme="minorEastAsia"/>
            <w:sz w:val="22"/>
            <w:szCs w:val="22"/>
          </w:rPr>
          <w:t>https://www.ocma.ne.jp/houteigai/</w:t>
        </w:r>
      </w:hyperlink>
      <w:r>
        <w:rPr>
          <w:rFonts w:asciiTheme="minorEastAsia" w:eastAsiaTheme="minorEastAsia" w:hAnsiTheme="minorEastAsia" w:hint="eastAsia"/>
          <w:color w:val="000000" w:themeColor="text1"/>
          <w:sz w:val="22"/>
          <w:szCs w:val="22"/>
        </w:rPr>
        <w:t>）をご確認ください。</w:t>
      </w:r>
      <w:r w:rsidRPr="007911B1">
        <w:rPr>
          <w:rFonts w:asciiTheme="minorEastAsia" w:eastAsiaTheme="minorEastAsia" w:hAnsiTheme="minorEastAsia" w:hint="eastAsia"/>
          <w:color w:val="000000" w:themeColor="text1"/>
          <w:sz w:val="22"/>
          <w:szCs w:val="22"/>
        </w:rPr>
        <w:t>こちらは、大阪介護支援専門員協会の会員、非会員</w:t>
      </w:r>
      <w:r>
        <w:rPr>
          <w:rFonts w:asciiTheme="minorEastAsia" w:eastAsiaTheme="minorEastAsia" w:hAnsiTheme="minorEastAsia" w:hint="eastAsia"/>
          <w:color w:val="000000" w:themeColor="text1"/>
          <w:sz w:val="22"/>
          <w:szCs w:val="22"/>
        </w:rPr>
        <w:t>に</w:t>
      </w:r>
      <w:r w:rsidRPr="007911B1">
        <w:rPr>
          <w:rFonts w:asciiTheme="minorEastAsia" w:eastAsiaTheme="minorEastAsia" w:hAnsiTheme="minorEastAsia" w:hint="eastAsia"/>
          <w:color w:val="000000" w:themeColor="text1"/>
          <w:sz w:val="22"/>
          <w:szCs w:val="22"/>
        </w:rPr>
        <w:t>関係なく、無料で閲覧できる掲示板システムとなっています。</w:t>
      </w:r>
      <w:r>
        <w:rPr>
          <w:rFonts w:asciiTheme="minorEastAsia" w:eastAsiaTheme="minorEastAsia" w:hAnsiTheme="minorEastAsia"/>
          <w:color w:val="000000" w:themeColor="text1"/>
          <w:sz w:val="22"/>
          <w:szCs w:val="22"/>
        </w:rPr>
        <w:br/>
      </w:r>
    </w:p>
    <w:p w:rsidR="005B7B78" w:rsidRDefault="005B7B78" w:rsidP="002D0F42">
      <w:pPr>
        <w:spacing w:line="240" w:lineRule="exact"/>
        <w:ind w:leftChars="100" w:left="485" w:hangingChars="100" w:hanging="258"/>
        <w:rPr>
          <w:rFonts w:asciiTheme="minorEastAsia" w:eastAsiaTheme="minorEastAsia" w:hAnsiTheme="minorEastAsia"/>
          <w:b/>
          <w:color w:val="000000" w:themeColor="text1"/>
          <w:sz w:val="24"/>
          <w:szCs w:val="22"/>
        </w:rPr>
      </w:pPr>
      <w:r w:rsidRPr="005B7B78">
        <w:rPr>
          <w:rFonts w:asciiTheme="minorEastAsia" w:eastAsiaTheme="minorEastAsia" w:hAnsiTheme="minorEastAsia" w:hint="eastAsia"/>
          <w:b/>
          <w:color w:val="000000" w:themeColor="text1"/>
          <w:sz w:val="24"/>
          <w:szCs w:val="22"/>
        </w:rPr>
        <w:t xml:space="preserve">（２）　</w:t>
      </w:r>
      <w:r>
        <w:rPr>
          <w:rFonts w:asciiTheme="minorEastAsia" w:eastAsiaTheme="minorEastAsia" w:hAnsiTheme="minorEastAsia" w:hint="eastAsia"/>
          <w:b/>
          <w:color w:val="000000" w:themeColor="text1"/>
          <w:sz w:val="24"/>
          <w:szCs w:val="22"/>
        </w:rPr>
        <w:t>資質向上研修（法定外研修）を掲載する</w:t>
      </w:r>
    </w:p>
    <w:p w:rsidR="005B7B78" w:rsidRDefault="005B7B78" w:rsidP="002D0F42">
      <w:pPr>
        <w:spacing w:line="240" w:lineRule="exact"/>
        <w:ind w:leftChars="200" w:left="454" w:firstLineChars="100" w:firstLine="23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資質向上研修（法定外研修）を掲載する場合は、</w:t>
      </w:r>
      <w:r w:rsidRPr="00163211">
        <w:rPr>
          <w:rFonts w:asciiTheme="minorEastAsia" w:eastAsiaTheme="minorEastAsia" w:hAnsiTheme="minorEastAsia" w:hint="eastAsia"/>
          <w:sz w:val="22"/>
          <w:szCs w:val="22"/>
        </w:rPr>
        <w:t>大阪介護支援専門員協会</w:t>
      </w:r>
      <w:r>
        <w:rPr>
          <w:rFonts w:asciiTheme="minorEastAsia" w:eastAsiaTheme="minorEastAsia" w:hAnsiTheme="minorEastAsia" w:hint="eastAsia"/>
          <w:sz w:val="22"/>
          <w:szCs w:val="22"/>
        </w:rPr>
        <w:t>ホームページ</w:t>
      </w:r>
      <w:r>
        <w:rPr>
          <w:rFonts w:asciiTheme="minorEastAsia" w:eastAsiaTheme="minorEastAsia" w:hAnsiTheme="minorEastAsia" w:hint="eastAsia"/>
          <w:color w:val="000000" w:themeColor="text1"/>
          <w:sz w:val="22"/>
          <w:szCs w:val="22"/>
        </w:rPr>
        <w:t>（</w:t>
      </w:r>
      <w:hyperlink r:id="rId9" w:history="1">
        <w:r w:rsidRPr="007B68DC">
          <w:rPr>
            <w:rStyle w:val="ae"/>
            <w:rFonts w:asciiTheme="minorEastAsia" w:eastAsiaTheme="minorEastAsia" w:hAnsiTheme="minorEastAsia"/>
            <w:sz w:val="22"/>
            <w:szCs w:val="22"/>
          </w:rPr>
          <w:t>https://www.ocma.ne.jp/houteigai/regist/</w:t>
        </w:r>
      </w:hyperlink>
      <w:r>
        <w:rPr>
          <w:rFonts w:asciiTheme="minorEastAsia" w:eastAsiaTheme="minorEastAsia" w:hAnsiTheme="minorEastAsia" w:hint="eastAsia"/>
          <w:color w:val="000000" w:themeColor="text1"/>
          <w:sz w:val="22"/>
          <w:szCs w:val="22"/>
        </w:rPr>
        <w:t>）をご確認ください。こちらも、大阪介護支援専門員協会の会員、非会員に関係なく、無料で閲覧、登録することができる掲示板システムとなっています。</w:t>
      </w:r>
      <w:r w:rsidRPr="005B7B78">
        <w:rPr>
          <w:rFonts w:asciiTheme="minorEastAsia" w:eastAsiaTheme="minorEastAsia" w:hAnsiTheme="minorEastAsia" w:hint="eastAsia"/>
          <w:color w:val="000000" w:themeColor="text1"/>
          <w:sz w:val="22"/>
          <w:szCs w:val="22"/>
        </w:rPr>
        <w:t xml:space="preserve"> </w:t>
      </w:r>
    </w:p>
    <w:p w:rsidR="00866D7B" w:rsidRDefault="002D0F42" w:rsidP="002D0F42">
      <w:pPr>
        <w:spacing w:line="240" w:lineRule="exact"/>
        <w:ind w:leftChars="200" w:left="454" w:firstLineChars="100" w:firstLine="237"/>
        <w:rPr>
          <w:rFonts w:asciiTheme="minorEastAsia" w:eastAsiaTheme="minorEastAsia" w:hAnsiTheme="minorEastAsia"/>
          <w:color w:val="000000" w:themeColor="text1"/>
          <w:sz w:val="22"/>
          <w:szCs w:val="22"/>
          <w:u w:val="wave"/>
        </w:rPr>
      </w:pPr>
      <w:r w:rsidRPr="002D0F42">
        <w:rPr>
          <w:rFonts w:asciiTheme="minorEastAsia" w:eastAsiaTheme="minorEastAsia" w:hAnsiTheme="minorEastAsia" w:hint="eastAsia"/>
          <w:color w:val="000000" w:themeColor="text1"/>
          <w:sz w:val="22"/>
          <w:szCs w:val="22"/>
          <w:u w:val="wave"/>
        </w:rPr>
        <w:t>なお、「介護支援専門員資質向上研修（法定外研修）の掲</w:t>
      </w:r>
      <w:r w:rsidR="00E0046C">
        <w:rPr>
          <w:rFonts w:asciiTheme="minorEastAsia" w:eastAsiaTheme="minorEastAsia" w:hAnsiTheme="minorEastAsia" w:hint="eastAsia"/>
          <w:color w:val="000000" w:themeColor="text1"/>
          <w:sz w:val="22"/>
          <w:szCs w:val="22"/>
          <w:u w:val="wave"/>
        </w:rPr>
        <w:t>示一覧」への掲載にあたっては、主任介護支援専門員更新研修の指定団体</w:t>
      </w:r>
      <w:r w:rsidRPr="002D0F42">
        <w:rPr>
          <w:rFonts w:asciiTheme="minorEastAsia" w:eastAsiaTheme="minorEastAsia" w:hAnsiTheme="minorEastAsia" w:hint="eastAsia"/>
          <w:color w:val="000000" w:themeColor="text1"/>
          <w:sz w:val="22"/>
          <w:szCs w:val="22"/>
          <w:u w:val="wave"/>
        </w:rPr>
        <w:t>である</w:t>
      </w:r>
      <w:r w:rsidRPr="002D0F42">
        <w:rPr>
          <w:rFonts w:asciiTheme="minorEastAsia" w:eastAsiaTheme="minorEastAsia" w:hAnsiTheme="minorEastAsia" w:hint="eastAsia"/>
          <w:sz w:val="22"/>
          <w:szCs w:val="22"/>
          <w:u w:val="wave"/>
        </w:rPr>
        <w:t>公益社団法人 大阪介護支援専門員協会</w:t>
      </w:r>
      <w:r w:rsidRPr="002D0F42">
        <w:rPr>
          <w:rFonts w:asciiTheme="minorEastAsia" w:eastAsiaTheme="minorEastAsia" w:hAnsiTheme="minorEastAsia" w:hint="eastAsia"/>
          <w:color w:val="000000" w:themeColor="text1"/>
          <w:sz w:val="22"/>
          <w:szCs w:val="22"/>
          <w:u w:val="wave"/>
        </w:rPr>
        <w:t>により</w:t>
      </w:r>
      <w:r w:rsidR="00866D7B">
        <w:rPr>
          <w:rFonts w:asciiTheme="minorEastAsia" w:eastAsiaTheme="minorEastAsia" w:hAnsiTheme="minorEastAsia" w:hint="eastAsia"/>
          <w:color w:val="000000" w:themeColor="text1"/>
          <w:sz w:val="22"/>
          <w:szCs w:val="22"/>
          <w:u w:val="wave"/>
        </w:rPr>
        <w:t>下記の基準により内容の</w:t>
      </w:r>
      <w:r w:rsidR="00C02207">
        <w:rPr>
          <w:rFonts w:asciiTheme="minorEastAsia" w:eastAsiaTheme="minorEastAsia" w:hAnsiTheme="minorEastAsia" w:hint="eastAsia"/>
          <w:color w:val="000000" w:themeColor="text1"/>
          <w:sz w:val="22"/>
          <w:szCs w:val="22"/>
          <w:u w:val="wave"/>
        </w:rPr>
        <w:t>精査</w:t>
      </w:r>
      <w:bookmarkStart w:id="0" w:name="_GoBack"/>
      <w:bookmarkEnd w:id="0"/>
      <w:r w:rsidR="00E0046C">
        <w:rPr>
          <w:rFonts w:asciiTheme="minorEastAsia" w:eastAsiaTheme="minorEastAsia" w:hAnsiTheme="minorEastAsia" w:hint="eastAsia"/>
          <w:color w:val="000000" w:themeColor="text1"/>
          <w:sz w:val="22"/>
          <w:szCs w:val="22"/>
          <w:u w:val="wave"/>
        </w:rPr>
        <w:t>を行います。そのため掲載までに</w:t>
      </w:r>
      <w:r w:rsidRPr="002D0F42">
        <w:rPr>
          <w:rFonts w:asciiTheme="minorEastAsia" w:eastAsiaTheme="minorEastAsia" w:hAnsiTheme="minorEastAsia" w:hint="eastAsia"/>
          <w:color w:val="000000" w:themeColor="text1"/>
          <w:sz w:val="22"/>
          <w:szCs w:val="22"/>
          <w:u w:val="wave"/>
        </w:rPr>
        <w:t>概ね２週間程度時間を要しますのでご了承ください。</w:t>
      </w:r>
    </w:p>
    <w:p w:rsidR="002D0F42" w:rsidRPr="002D0F42" w:rsidRDefault="00866D7B" w:rsidP="002D0F42">
      <w:pPr>
        <w:spacing w:line="240" w:lineRule="exact"/>
        <w:ind w:leftChars="200" w:left="454" w:firstLineChars="100" w:firstLine="237"/>
        <w:rPr>
          <w:rFonts w:asciiTheme="minorEastAsia" w:eastAsiaTheme="minorEastAsia" w:hAnsiTheme="minorEastAsia"/>
          <w:sz w:val="22"/>
          <w:szCs w:val="22"/>
          <w:u w:val="wave"/>
        </w:rPr>
      </w:pPr>
      <w:r w:rsidRPr="00866D7B">
        <w:rPr>
          <w:rFonts w:asciiTheme="minorEastAsia" w:eastAsiaTheme="minorEastAsia" w:hAnsiTheme="minorEastAsia" w:hint="eastAsia"/>
          <w:color w:val="FF0000"/>
          <w:sz w:val="22"/>
          <w:szCs w:val="22"/>
        </w:rPr>
        <w:t>また、</w:t>
      </w:r>
      <w:r w:rsidRPr="00E2047D">
        <w:rPr>
          <w:rFonts w:asciiTheme="minorEastAsia" w:eastAsiaTheme="minorEastAsia" w:hAnsiTheme="minorEastAsia" w:hint="eastAsia"/>
          <w:color w:val="FF0000"/>
          <w:sz w:val="22"/>
          <w:szCs w:val="22"/>
        </w:rPr>
        <w:t>１（２）「資質向上研修（法定外研修）を掲載する」の手続きによって研修を登録すると研修ＩＤが付番され、研修ＩＤが付番された研修のみが主任更新研修</w:t>
      </w:r>
      <w:r>
        <w:rPr>
          <w:rFonts w:asciiTheme="minorEastAsia" w:eastAsiaTheme="minorEastAsia" w:hAnsiTheme="minorEastAsia" w:hint="eastAsia"/>
          <w:color w:val="FF0000"/>
          <w:sz w:val="22"/>
          <w:szCs w:val="22"/>
        </w:rPr>
        <w:t>の要件を満たす</w:t>
      </w:r>
      <w:r w:rsidRPr="00E2047D">
        <w:rPr>
          <w:rFonts w:asciiTheme="minorEastAsia" w:eastAsiaTheme="minorEastAsia" w:hAnsiTheme="minorEastAsia" w:hint="eastAsia"/>
          <w:color w:val="FF0000"/>
          <w:sz w:val="22"/>
          <w:szCs w:val="22"/>
        </w:rPr>
        <w:t>法定外研修となります。</w:t>
      </w:r>
    </w:p>
    <w:p w:rsidR="00AA3D1F" w:rsidRPr="007911B1" w:rsidRDefault="00AA3D1F" w:rsidP="007911B1">
      <w:pPr>
        <w:spacing w:line="320" w:lineRule="exact"/>
        <w:rPr>
          <w:rFonts w:asciiTheme="minorEastAsia" w:eastAsiaTheme="minorEastAsia" w:hAnsiTheme="minorEastAsia"/>
          <w:color w:val="000000" w:themeColor="text1"/>
          <w:sz w:val="22"/>
          <w:szCs w:val="22"/>
        </w:rPr>
      </w:pPr>
    </w:p>
    <w:p w:rsidR="006238D2" w:rsidRDefault="007911B1" w:rsidP="007911B1">
      <w:pPr>
        <w:widowControl/>
        <w:spacing w:line="320" w:lineRule="exact"/>
        <w:jc w:val="left"/>
        <w:rPr>
          <w:rFonts w:asciiTheme="minorEastAsia" w:eastAsiaTheme="minorEastAsia" w:hAnsiTheme="minorEastAsia"/>
          <w:b/>
          <w:sz w:val="24"/>
        </w:rPr>
      </w:pPr>
      <w:r w:rsidRPr="005D4F88">
        <w:rPr>
          <w:rFonts w:asciiTheme="minorEastAsia" w:eastAsiaTheme="minorEastAsia" w:hAnsiTheme="minorEastAsia" w:hint="eastAsia"/>
          <w:b/>
          <w:sz w:val="24"/>
        </w:rPr>
        <w:t>２．</w:t>
      </w:r>
      <w:r w:rsidR="005B7B78">
        <w:rPr>
          <w:rFonts w:asciiTheme="minorEastAsia" w:eastAsiaTheme="minorEastAsia" w:hAnsiTheme="minorEastAsia" w:hint="eastAsia"/>
          <w:b/>
          <w:sz w:val="24"/>
        </w:rPr>
        <w:t>資質向上研修（法定外研修）</w:t>
      </w:r>
      <w:r w:rsidR="00866D7B">
        <w:rPr>
          <w:rFonts w:asciiTheme="minorEastAsia" w:eastAsiaTheme="minorEastAsia" w:hAnsiTheme="minorEastAsia" w:hint="eastAsia"/>
          <w:b/>
          <w:sz w:val="24"/>
        </w:rPr>
        <w:t>に関する登録基準</w:t>
      </w:r>
    </w:p>
    <w:p w:rsidR="00E2047D" w:rsidRDefault="00E2047D"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（１）</w:t>
      </w:r>
      <w:r w:rsidR="00D328BA">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研修実施機関</w:t>
      </w:r>
    </w:p>
    <w:p w:rsidR="00E2047D" w:rsidRDefault="00E2047D" w:rsidP="002D0F42">
      <w:pPr>
        <w:widowControl/>
        <w:spacing w:line="320" w:lineRule="exact"/>
        <w:ind w:leftChars="100" w:left="485" w:hangingChars="100" w:hanging="258"/>
        <w:jc w:val="left"/>
        <w:rPr>
          <w:rFonts w:asciiTheme="minorEastAsia" w:eastAsiaTheme="minorEastAsia" w:hAnsiTheme="minorEastAsia"/>
          <w:color w:val="FF0000"/>
          <w:sz w:val="22"/>
          <w:szCs w:val="22"/>
        </w:rPr>
      </w:pPr>
      <w:r>
        <w:rPr>
          <w:rFonts w:asciiTheme="minorEastAsia" w:eastAsiaTheme="minorEastAsia" w:hAnsiTheme="minorEastAsia" w:hint="eastAsia"/>
          <w:b/>
          <w:sz w:val="24"/>
        </w:rPr>
        <w:t xml:space="preserve">　　</w:t>
      </w:r>
      <w:r>
        <w:rPr>
          <w:rFonts w:asciiTheme="minorEastAsia" w:eastAsiaTheme="minorEastAsia" w:hAnsiTheme="minorEastAsia" w:hint="eastAsia"/>
          <w:sz w:val="22"/>
          <w:szCs w:val="22"/>
        </w:rPr>
        <w:t>研修実施にあたっては、</w:t>
      </w:r>
      <w:r w:rsidR="00D328BA">
        <w:rPr>
          <w:rFonts w:asciiTheme="minorEastAsia" w:eastAsiaTheme="minorEastAsia" w:hAnsiTheme="minorEastAsia" w:hint="eastAsia"/>
          <w:sz w:val="22"/>
          <w:szCs w:val="22"/>
        </w:rPr>
        <w:t>都道府県、市町村、</w:t>
      </w:r>
      <w:r w:rsidRPr="00E2047D">
        <w:rPr>
          <w:rFonts w:asciiTheme="minorEastAsia" w:eastAsiaTheme="minorEastAsia" w:hAnsiTheme="minorEastAsia" w:hint="eastAsia"/>
          <w:sz w:val="22"/>
          <w:szCs w:val="22"/>
        </w:rPr>
        <w:t>くすのき広域連合、地域包括支援センター、介護支援専門員に係る職能団体（支部も含む）、大阪府介護支援専門員法定研修の指定団体のみ</w:t>
      </w:r>
      <w:r>
        <w:rPr>
          <w:rFonts w:asciiTheme="minorEastAsia" w:eastAsiaTheme="minorEastAsia" w:hAnsiTheme="minorEastAsia" w:hint="eastAsia"/>
          <w:sz w:val="22"/>
          <w:szCs w:val="22"/>
        </w:rPr>
        <w:t>が登録できます。</w:t>
      </w:r>
    </w:p>
    <w:p w:rsidR="00E2047D" w:rsidRDefault="00E2047D" w:rsidP="002D0F42">
      <w:pPr>
        <w:widowControl/>
        <w:spacing w:line="320" w:lineRule="exact"/>
        <w:ind w:leftChars="200" w:left="454"/>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Pr="00E2047D">
        <w:rPr>
          <w:rFonts w:asciiTheme="minorEastAsia" w:eastAsiaTheme="minorEastAsia" w:hAnsiTheme="minorEastAsia" w:hint="eastAsia"/>
          <w:color w:val="000000" w:themeColor="text1"/>
          <w:sz w:val="22"/>
          <w:szCs w:val="22"/>
        </w:rPr>
        <w:t>なお、</w:t>
      </w:r>
      <w:r>
        <w:rPr>
          <w:rFonts w:asciiTheme="minorEastAsia" w:eastAsiaTheme="minorEastAsia" w:hAnsiTheme="minorEastAsia" w:hint="eastAsia"/>
          <w:color w:val="000000" w:themeColor="text1"/>
          <w:sz w:val="22"/>
          <w:szCs w:val="22"/>
        </w:rPr>
        <w:t>研修実施にあたっては他の団体に研修を委託することは可能です。その場合は</w:t>
      </w:r>
      <w:r w:rsidR="00D328BA">
        <w:rPr>
          <w:rFonts w:asciiTheme="minorEastAsia" w:eastAsiaTheme="minorEastAsia" w:hAnsiTheme="minorEastAsia" w:hint="eastAsia"/>
          <w:color w:val="000000" w:themeColor="text1"/>
          <w:sz w:val="22"/>
          <w:szCs w:val="22"/>
        </w:rPr>
        <w:t>研修の登録、名簿管理は実施主体である委託元の団体が管理するようにしてください。</w:t>
      </w:r>
    </w:p>
    <w:p w:rsidR="00E2047D" w:rsidRPr="00D328BA" w:rsidRDefault="00E2047D" w:rsidP="002D0F42">
      <w:pPr>
        <w:widowControl/>
        <w:spacing w:line="320" w:lineRule="exact"/>
        <w:ind w:leftChars="100" w:left="464" w:hangingChars="100" w:hanging="237"/>
        <w:jc w:val="left"/>
        <w:rPr>
          <w:rFonts w:asciiTheme="minorEastAsia" w:eastAsiaTheme="minorEastAsia" w:hAnsiTheme="minorEastAsia"/>
          <w:sz w:val="22"/>
          <w:szCs w:val="22"/>
        </w:rPr>
      </w:pPr>
    </w:p>
    <w:p w:rsidR="00E2047D" w:rsidRDefault="00E2047D"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（２）</w:t>
      </w:r>
      <w:r w:rsidR="00D328BA">
        <w:rPr>
          <w:rFonts w:asciiTheme="minorEastAsia" w:eastAsiaTheme="minorEastAsia" w:hAnsiTheme="minorEastAsia" w:hint="eastAsia"/>
          <w:b/>
          <w:sz w:val="24"/>
        </w:rPr>
        <w:t xml:space="preserve">　研修時間</w:t>
      </w:r>
    </w:p>
    <w:p w:rsidR="00D328BA" w:rsidRPr="00D328BA" w:rsidRDefault="00D328BA" w:rsidP="002D0F42">
      <w:pPr>
        <w:widowControl/>
        <w:spacing w:line="320" w:lineRule="exact"/>
        <w:ind w:firstLineChars="100" w:firstLine="258"/>
        <w:jc w:val="left"/>
        <w:rPr>
          <w:rFonts w:asciiTheme="minorEastAsia" w:eastAsiaTheme="minorEastAsia" w:hAnsiTheme="minorEastAsia"/>
          <w:sz w:val="22"/>
        </w:rPr>
      </w:pPr>
      <w:r>
        <w:rPr>
          <w:rFonts w:asciiTheme="minorEastAsia" w:eastAsiaTheme="minorEastAsia" w:hAnsiTheme="minorEastAsia" w:hint="eastAsia"/>
          <w:b/>
          <w:sz w:val="24"/>
        </w:rPr>
        <w:t xml:space="preserve">　　</w:t>
      </w:r>
      <w:r w:rsidRPr="00D328BA">
        <w:rPr>
          <w:rFonts w:asciiTheme="minorEastAsia" w:eastAsiaTheme="minorEastAsia" w:hAnsiTheme="minorEastAsia" w:hint="eastAsia"/>
          <w:sz w:val="22"/>
        </w:rPr>
        <w:t>研修１回あたりの時間数は、１時間以上とすること</w:t>
      </w:r>
      <w:r>
        <w:rPr>
          <w:rFonts w:asciiTheme="minorEastAsia" w:eastAsiaTheme="minorEastAsia" w:hAnsiTheme="minorEastAsia" w:hint="eastAsia"/>
          <w:sz w:val="22"/>
        </w:rPr>
        <w:t>。</w:t>
      </w:r>
    </w:p>
    <w:p w:rsidR="00D328BA" w:rsidRPr="00D328BA" w:rsidRDefault="00D328BA" w:rsidP="002D0F42">
      <w:pPr>
        <w:widowControl/>
        <w:spacing w:line="320" w:lineRule="exact"/>
        <w:ind w:firstLineChars="100" w:firstLine="237"/>
        <w:jc w:val="left"/>
        <w:rPr>
          <w:rFonts w:asciiTheme="minorEastAsia" w:eastAsiaTheme="minorEastAsia" w:hAnsiTheme="minorEastAsia"/>
          <w:sz w:val="22"/>
        </w:rPr>
      </w:pPr>
    </w:p>
    <w:p w:rsidR="00E2047D" w:rsidRDefault="00E2047D"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（３）</w:t>
      </w:r>
      <w:r w:rsidR="00D328BA">
        <w:rPr>
          <w:rFonts w:asciiTheme="minorEastAsia" w:eastAsiaTheme="minorEastAsia" w:hAnsiTheme="minorEastAsia" w:hint="eastAsia"/>
          <w:b/>
          <w:sz w:val="24"/>
        </w:rPr>
        <w:t xml:space="preserve">　対象者</w:t>
      </w:r>
    </w:p>
    <w:p w:rsidR="00D328BA" w:rsidRDefault="00D328BA" w:rsidP="002D0F42">
      <w:pPr>
        <w:spacing w:line="320" w:lineRule="exact"/>
        <w:ind w:leftChars="100" w:left="485" w:hangingChars="100" w:hanging="258"/>
        <w:rPr>
          <w:rFonts w:asciiTheme="minorEastAsia" w:eastAsiaTheme="minorEastAsia" w:hAnsiTheme="minorEastAsia"/>
          <w:sz w:val="22"/>
        </w:rPr>
      </w:pPr>
      <w:r>
        <w:rPr>
          <w:rFonts w:asciiTheme="minorEastAsia" w:eastAsiaTheme="minorEastAsia" w:hAnsiTheme="minorEastAsia" w:hint="eastAsia"/>
          <w:b/>
          <w:sz w:val="24"/>
        </w:rPr>
        <w:t xml:space="preserve">　　</w:t>
      </w:r>
      <w:r w:rsidRPr="00D328BA">
        <w:rPr>
          <w:rFonts w:asciiTheme="minorEastAsia" w:eastAsiaTheme="minorEastAsia" w:hAnsiTheme="minorEastAsia" w:hint="eastAsia"/>
          <w:sz w:val="22"/>
        </w:rPr>
        <w:t>介護支援専門員であること</w:t>
      </w:r>
      <w:r>
        <w:rPr>
          <w:rFonts w:asciiTheme="minorEastAsia" w:eastAsiaTheme="minorEastAsia" w:hAnsiTheme="minorEastAsia" w:hint="eastAsia"/>
          <w:sz w:val="22"/>
        </w:rPr>
        <w:t>。</w:t>
      </w:r>
      <w:r w:rsidR="00E650D9">
        <w:rPr>
          <w:rFonts w:asciiTheme="minorEastAsia" w:eastAsiaTheme="minorEastAsia" w:hAnsiTheme="minorEastAsia" w:hint="eastAsia"/>
          <w:sz w:val="22"/>
        </w:rPr>
        <w:t>（受講者の一部は</w:t>
      </w:r>
      <w:r w:rsidR="00B06CBB">
        <w:rPr>
          <w:rFonts w:asciiTheme="minorEastAsia" w:eastAsiaTheme="minorEastAsia" w:hAnsiTheme="minorEastAsia" w:hint="eastAsia"/>
          <w:sz w:val="22"/>
        </w:rPr>
        <w:t>地域を限定せず全ての</w:t>
      </w:r>
      <w:r w:rsidR="00E650D9">
        <w:rPr>
          <w:rFonts w:asciiTheme="minorEastAsia" w:eastAsiaTheme="minorEastAsia" w:hAnsiTheme="minorEastAsia" w:hint="eastAsia"/>
          <w:sz w:val="22"/>
        </w:rPr>
        <w:t>介護支援専門員</w:t>
      </w:r>
      <w:r w:rsidR="00B06CBB">
        <w:rPr>
          <w:rFonts w:asciiTheme="minorEastAsia" w:eastAsiaTheme="minorEastAsia" w:hAnsiTheme="minorEastAsia" w:hint="eastAsia"/>
          <w:sz w:val="22"/>
        </w:rPr>
        <w:t>を募集すること</w:t>
      </w:r>
      <w:r w:rsidR="00E650D9">
        <w:rPr>
          <w:rFonts w:asciiTheme="minorEastAsia" w:eastAsiaTheme="minorEastAsia" w:hAnsiTheme="minorEastAsia" w:hint="eastAsia"/>
          <w:sz w:val="22"/>
        </w:rPr>
        <w:t>）</w:t>
      </w:r>
    </w:p>
    <w:p w:rsidR="00D328BA" w:rsidRPr="00D328BA" w:rsidRDefault="00D328BA" w:rsidP="002D0F42">
      <w:pPr>
        <w:spacing w:line="320" w:lineRule="exact"/>
        <w:ind w:firstLineChars="100" w:firstLine="237"/>
        <w:rPr>
          <w:rFonts w:asciiTheme="minorEastAsia" w:eastAsiaTheme="minorEastAsia" w:hAnsiTheme="minorEastAsia"/>
        </w:rPr>
      </w:pPr>
      <w:r>
        <w:rPr>
          <w:rFonts w:asciiTheme="minorEastAsia" w:eastAsiaTheme="minorEastAsia" w:hAnsiTheme="minorEastAsia" w:hint="eastAsia"/>
          <w:sz w:val="22"/>
        </w:rPr>
        <w:t xml:space="preserve">　　なお、複数の職種を同時に募集する場合は、必ず介護支援専門員が対象者に含まれること。</w:t>
      </w:r>
    </w:p>
    <w:p w:rsidR="00D328BA" w:rsidRDefault="00D328BA" w:rsidP="002D0F42">
      <w:pPr>
        <w:widowControl/>
        <w:spacing w:line="320" w:lineRule="exact"/>
        <w:ind w:firstLineChars="100" w:firstLine="258"/>
        <w:jc w:val="left"/>
        <w:rPr>
          <w:rFonts w:asciiTheme="minorEastAsia" w:eastAsiaTheme="minorEastAsia" w:hAnsiTheme="minorEastAsia"/>
          <w:b/>
          <w:sz w:val="24"/>
        </w:rPr>
      </w:pPr>
    </w:p>
    <w:p w:rsidR="00D328BA" w:rsidRDefault="00D328BA"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（４）　研修内容</w:t>
      </w:r>
    </w:p>
    <w:p w:rsidR="00D328BA" w:rsidRPr="00D328BA" w:rsidRDefault="00D328BA" w:rsidP="002D0F42">
      <w:pPr>
        <w:widowControl/>
        <w:spacing w:line="320" w:lineRule="exact"/>
        <w:ind w:firstLineChars="300" w:firstLine="710"/>
        <w:jc w:val="left"/>
        <w:rPr>
          <w:rFonts w:asciiTheme="minorEastAsia" w:eastAsiaTheme="minorEastAsia" w:hAnsiTheme="minorEastAsia"/>
          <w:sz w:val="22"/>
        </w:rPr>
      </w:pPr>
      <w:r w:rsidRPr="00D328BA">
        <w:rPr>
          <w:rFonts w:asciiTheme="minorEastAsia" w:eastAsiaTheme="minorEastAsia" w:hAnsiTheme="minorEastAsia" w:hint="eastAsia"/>
          <w:sz w:val="22"/>
        </w:rPr>
        <w:t>専門職としての内容であり、ケアマネジメントに資するもの</w:t>
      </w:r>
      <w:r>
        <w:rPr>
          <w:rFonts w:asciiTheme="minorEastAsia" w:eastAsiaTheme="minorEastAsia" w:hAnsiTheme="minorEastAsia" w:hint="eastAsia"/>
          <w:sz w:val="22"/>
        </w:rPr>
        <w:t>。</w:t>
      </w:r>
    </w:p>
    <w:p w:rsidR="00D328BA" w:rsidRPr="00D328BA" w:rsidRDefault="00D328BA" w:rsidP="002D0F42">
      <w:pPr>
        <w:widowControl/>
        <w:spacing w:line="320" w:lineRule="exact"/>
        <w:ind w:leftChars="200" w:left="454" w:firstLineChars="100" w:firstLine="237"/>
        <w:jc w:val="left"/>
        <w:rPr>
          <w:rFonts w:asciiTheme="minorEastAsia" w:eastAsiaTheme="minorEastAsia" w:hAnsiTheme="minorEastAsia"/>
          <w:sz w:val="22"/>
        </w:rPr>
      </w:pPr>
      <w:r w:rsidRPr="00D328BA">
        <w:rPr>
          <w:rFonts w:asciiTheme="minorEastAsia" w:eastAsiaTheme="minorEastAsia" w:hAnsiTheme="minorEastAsia" w:hint="eastAsia"/>
          <w:sz w:val="22"/>
        </w:rPr>
        <w:t>（</w:t>
      </w:r>
      <w:r w:rsidR="00E10DEB" w:rsidRPr="00E10DEB">
        <w:rPr>
          <w:rFonts w:asciiTheme="minorEastAsia" w:eastAsiaTheme="minorEastAsia" w:hAnsiTheme="minorEastAsia" w:hint="eastAsia"/>
          <w:sz w:val="22"/>
        </w:rPr>
        <w:t>Ｐ</w:t>
      </w:r>
      <w:r w:rsidR="004F50D3">
        <w:rPr>
          <w:rFonts w:asciiTheme="minorEastAsia" w:eastAsiaTheme="minorEastAsia" w:hAnsiTheme="minorEastAsia" w:hint="eastAsia"/>
          <w:sz w:val="22"/>
        </w:rPr>
        <w:t>２</w:t>
      </w:r>
      <w:r w:rsidR="00E10DEB" w:rsidRPr="00E10DEB">
        <w:rPr>
          <w:rFonts w:asciiTheme="minorEastAsia" w:eastAsiaTheme="minorEastAsia" w:hAnsiTheme="minorEastAsia" w:hint="eastAsia"/>
          <w:sz w:val="22"/>
        </w:rPr>
        <w:t>～</w:t>
      </w:r>
      <w:r w:rsidR="004F50D3">
        <w:rPr>
          <w:rFonts w:asciiTheme="minorEastAsia" w:eastAsiaTheme="minorEastAsia" w:hAnsiTheme="minorEastAsia" w:hint="eastAsia"/>
          <w:sz w:val="22"/>
        </w:rPr>
        <w:t>４</w:t>
      </w:r>
      <w:r w:rsidRPr="00D328BA">
        <w:rPr>
          <w:rFonts w:asciiTheme="minorEastAsia" w:eastAsiaTheme="minorEastAsia" w:hAnsiTheme="minorEastAsia" w:hint="eastAsia"/>
          <w:sz w:val="22"/>
        </w:rPr>
        <w:t>「専門職としての内容であり、ケアマネジメントに資するもの」に係る基準参照）</w:t>
      </w:r>
    </w:p>
    <w:p w:rsidR="00866D7B" w:rsidRDefault="00866D7B" w:rsidP="00866D7B">
      <w:pPr>
        <w:widowControl/>
        <w:spacing w:line="320" w:lineRule="exact"/>
        <w:ind w:firstLineChars="100" w:firstLine="227"/>
        <w:jc w:val="left"/>
        <w:rPr>
          <w:rFonts w:asciiTheme="minorEastAsia" w:eastAsiaTheme="minorEastAsia" w:hAnsiTheme="minorEastAsia"/>
          <w:b/>
          <w:sz w:val="24"/>
        </w:rPr>
      </w:pPr>
      <w:r w:rsidRPr="00671BCC">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0439A3AF" wp14:editId="32492BEB">
                <wp:simplePos x="0" y="0"/>
                <wp:positionH relativeFrom="column">
                  <wp:posOffset>5546090</wp:posOffset>
                </wp:positionH>
                <wp:positionV relativeFrom="paragraph">
                  <wp:posOffset>211455</wp:posOffset>
                </wp:positionV>
                <wp:extent cx="91440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14400" cy="304800"/>
                        </a:xfrm>
                        <a:prstGeom prst="rect">
                          <a:avLst/>
                        </a:prstGeom>
                        <a:noFill/>
                        <a:ln w="25400" cap="flat" cmpd="sng" algn="ctr">
                          <a:noFill/>
                          <a:prstDash val="solid"/>
                        </a:ln>
                        <a:effectLst/>
                      </wps:spPr>
                      <wps:txbx>
                        <w:txbxContent>
                          <w:p w:rsidR="006245A4" w:rsidRDefault="006245A4" w:rsidP="006245A4">
                            <w:pPr>
                              <w:jc w:val="center"/>
                              <w:rPr>
                                <w:color w:val="000000" w:themeColor="text1"/>
                              </w:rPr>
                            </w:pPr>
                            <w:r>
                              <w:rPr>
                                <w:rFonts w:hint="eastAsia"/>
                                <w:color w:val="000000" w:themeColor="text1"/>
                              </w:rPr>
                              <w:t>1</w:t>
                            </w:r>
                          </w:p>
                          <w:p w:rsidR="006245A4" w:rsidRPr="00E650D9" w:rsidRDefault="006245A4" w:rsidP="0062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436.7pt;margin-top:16.65pt;width:1in;height: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" filled="f" stroked="f" strokeweight="2pt">
                <v:textbox>
                  <w:txbxContent>
                    <w:p w:rsidR="006245A4" w:rsidRDefault="006245A4" w:rsidP="006245A4">
                      <w:pPr>
                        <w:jc w:val="center"/>
                        <w:rPr>
                          <w:color w:val="000000" w:themeColor="text1"/>
                        </w:rPr>
                      </w:pPr>
                      <w:r>
                        <w:rPr>
                          <w:rFonts w:hint="eastAsia"/>
                          <w:color w:val="000000" w:themeColor="text1"/>
                        </w:rPr>
                        <w:t>1</w:t>
                      </w:r>
                    </w:p>
                    <w:p w:rsidR="006245A4" w:rsidRPr="00E650D9" w:rsidRDefault="006245A4" w:rsidP="006245A4">
                      <w:pPr>
                        <w:jc w:val="center"/>
                        <w:rPr>
                          <w:color w:val="000000" w:themeColor="text1"/>
                        </w:rPr>
                      </w:pPr>
                    </w:p>
                  </w:txbxContent>
                </v:textbox>
              </v:rect>
            </w:pict>
          </mc:Fallback>
        </mc:AlternateContent>
      </w:r>
    </w:p>
    <w:p w:rsidR="00D328BA" w:rsidRPr="00D328BA" w:rsidRDefault="00D328BA" w:rsidP="00866D7B">
      <w:pPr>
        <w:widowControl/>
        <w:spacing w:line="320" w:lineRule="exact"/>
        <w:ind w:firstLineChars="100" w:firstLine="258"/>
        <w:jc w:val="left"/>
        <w:rPr>
          <w:rFonts w:asciiTheme="minorEastAsia" w:eastAsiaTheme="minorEastAsia" w:hAnsiTheme="minorEastAsia"/>
          <w:b/>
          <w:sz w:val="24"/>
        </w:rPr>
      </w:pPr>
    </w:p>
    <w:p w:rsidR="00D328BA" w:rsidRPr="00D328BA" w:rsidRDefault="00D328BA"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（５）　修了確認</w:t>
      </w:r>
    </w:p>
    <w:p w:rsidR="00680824" w:rsidRDefault="00680824" w:rsidP="002D0F42">
      <w:pPr>
        <w:widowControl/>
        <w:spacing w:line="240" w:lineRule="exact"/>
        <w:ind w:firstLineChars="300" w:firstLine="680"/>
        <w:jc w:val="left"/>
        <w:rPr>
          <w:rFonts w:asciiTheme="minorEastAsia" w:eastAsiaTheme="minorEastAsia" w:hAnsiTheme="minorEastAsia"/>
          <w:szCs w:val="21"/>
        </w:rPr>
      </w:pPr>
      <w:r>
        <w:rPr>
          <w:rFonts w:asciiTheme="minorEastAsia" w:eastAsiaTheme="minorEastAsia" w:hAnsiTheme="minorEastAsia" w:hint="eastAsia"/>
          <w:szCs w:val="21"/>
        </w:rPr>
        <w:t>研修の実施にあたり、</w:t>
      </w:r>
      <w:r w:rsidR="00C47694">
        <w:rPr>
          <w:rFonts w:asciiTheme="minorEastAsia" w:eastAsiaTheme="minorEastAsia" w:hAnsiTheme="minorEastAsia" w:hint="eastAsia"/>
          <w:szCs w:val="21"/>
        </w:rPr>
        <w:t>希望者に対し</w:t>
      </w:r>
      <w:r>
        <w:rPr>
          <w:rFonts w:asciiTheme="minorEastAsia" w:eastAsiaTheme="minorEastAsia" w:hAnsiTheme="minorEastAsia" w:hint="eastAsia"/>
          <w:szCs w:val="21"/>
        </w:rPr>
        <w:t>次のいずれかの形で修了を証明すること。</w:t>
      </w:r>
    </w:p>
    <w:p w:rsidR="00D328BA" w:rsidRPr="00D328BA" w:rsidRDefault="00680824" w:rsidP="002D0F42">
      <w:pPr>
        <w:widowControl/>
        <w:spacing w:line="240" w:lineRule="exact"/>
        <w:ind w:firstLineChars="300" w:firstLine="68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47694">
        <w:rPr>
          <w:rFonts w:asciiTheme="minorEastAsia" w:eastAsiaTheme="minorEastAsia" w:hAnsiTheme="minorEastAsia" w:hint="eastAsia"/>
          <w:szCs w:val="21"/>
        </w:rPr>
        <w:t>「修了証」の交付</w:t>
      </w:r>
    </w:p>
    <w:p w:rsidR="00D328BA" w:rsidRDefault="00680824" w:rsidP="002D0F42">
      <w:pPr>
        <w:widowControl/>
        <w:spacing w:line="240" w:lineRule="exact"/>
        <w:ind w:leftChars="100" w:left="227" w:firstLineChars="200" w:firstLine="45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28BA" w:rsidRPr="00D328BA">
        <w:rPr>
          <w:rFonts w:asciiTheme="minorEastAsia" w:eastAsiaTheme="minorEastAsia" w:hAnsiTheme="minorEastAsia" w:hint="eastAsia"/>
          <w:szCs w:val="21"/>
        </w:rPr>
        <w:t>「介護支援専門員資質向上研修（法定外研修）の受講記録」</w:t>
      </w:r>
      <w:r w:rsidR="00C47694">
        <w:rPr>
          <w:rFonts w:asciiTheme="minorEastAsia" w:eastAsiaTheme="minorEastAsia" w:hAnsiTheme="minorEastAsia" w:hint="eastAsia"/>
          <w:szCs w:val="21"/>
        </w:rPr>
        <w:t>への記載</w:t>
      </w:r>
    </w:p>
    <w:p w:rsidR="00680824" w:rsidRDefault="00680824" w:rsidP="002D0F42">
      <w:pPr>
        <w:widowControl/>
        <w:spacing w:line="240" w:lineRule="exact"/>
        <w:ind w:leftChars="100" w:left="227" w:firstLineChars="200" w:firstLine="454"/>
        <w:jc w:val="left"/>
        <w:rPr>
          <w:rFonts w:asciiTheme="minorEastAsia" w:eastAsiaTheme="minorEastAsia" w:hAnsiTheme="minorEastAsia"/>
          <w:szCs w:val="21"/>
        </w:rPr>
      </w:pPr>
    </w:p>
    <w:p w:rsidR="00C47694" w:rsidRPr="00D328BA" w:rsidRDefault="00C47694" w:rsidP="002D0F42">
      <w:pPr>
        <w:widowControl/>
        <w:spacing w:line="240" w:lineRule="exact"/>
        <w:ind w:leftChars="300" w:left="1134" w:hangingChars="200" w:hanging="454"/>
        <w:jc w:val="left"/>
        <w:rPr>
          <w:rFonts w:asciiTheme="minorEastAsia" w:eastAsiaTheme="minorEastAsia" w:hAnsiTheme="minorEastAsia"/>
          <w:szCs w:val="21"/>
        </w:rPr>
      </w:pPr>
      <w:r>
        <w:rPr>
          <w:rFonts w:asciiTheme="minorEastAsia" w:eastAsiaTheme="minorEastAsia" w:hAnsiTheme="minorEastAsia" w:hint="eastAsia"/>
          <w:szCs w:val="21"/>
        </w:rPr>
        <w:t>※　「修了証」の交付にあたっては、研修名、修了年月日、受講者氏名（必要であれば介護支援専門員登録番号）、研修実施団体名を記入のうえ、必ず押印すること。</w:t>
      </w:r>
    </w:p>
    <w:p w:rsidR="00D85C7C" w:rsidRDefault="00C47694" w:rsidP="002D0F42">
      <w:pPr>
        <w:widowControl/>
        <w:spacing w:line="240" w:lineRule="exact"/>
        <w:ind w:leftChars="300" w:left="907"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6238D2" w:rsidRPr="00872605">
        <w:rPr>
          <w:rFonts w:asciiTheme="minorEastAsia" w:eastAsiaTheme="minorEastAsia" w:hAnsiTheme="minorEastAsia" w:hint="eastAsia"/>
          <w:color w:val="000000" w:themeColor="text1"/>
          <w:szCs w:val="21"/>
        </w:rPr>
        <w:t>「介護支援専門員資質向上研修（法定</w:t>
      </w:r>
      <w:r>
        <w:rPr>
          <w:rFonts w:asciiTheme="minorEastAsia" w:eastAsiaTheme="minorEastAsia" w:hAnsiTheme="minorEastAsia" w:hint="eastAsia"/>
          <w:color w:val="000000" w:themeColor="text1"/>
          <w:szCs w:val="21"/>
        </w:rPr>
        <w:t>外研修）の受講記録」の記入にあたっては</w:t>
      </w:r>
      <w:r w:rsidR="00872605" w:rsidRPr="00872605">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受講者が持参した「受講記録」に</w:t>
      </w:r>
      <w:r w:rsidR="00872605" w:rsidRPr="00872605">
        <w:rPr>
          <w:rFonts w:asciiTheme="minorEastAsia" w:eastAsiaTheme="minorEastAsia" w:hAnsiTheme="minorEastAsia" w:hint="eastAsia"/>
          <w:color w:val="000000" w:themeColor="text1"/>
          <w:szCs w:val="21"/>
        </w:rPr>
        <w:t>実施機関確認者名</w:t>
      </w:r>
      <w:r w:rsidR="00951072">
        <w:rPr>
          <w:rFonts w:asciiTheme="minorEastAsia" w:eastAsiaTheme="minorEastAsia" w:hAnsiTheme="minorEastAsia" w:hint="eastAsia"/>
          <w:color w:val="000000" w:themeColor="text1"/>
          <w:szCs w:val="21"/>
        </w:rPr>
        <w:t>及び確認印</w:t>
      </w:r>
      <w:r w:rsidR="00872605" w:rsidRPr="00872605">
        <w:rPr>
          <w:rFonts w:asciiTheme="minorEastAsia" w:eastAsiaTheme="minorEastAsia" w:hAnsiTheme="minorEastAsia" w:hint="eastAsia"/>
          <w:color w:val="000000" w:themeColor="text1"/>
          <w:szCs w:val="21"/>
        </w:rPr>
        <w:t>の</w:t>
      </w:r>
      <w:r w:rsidR="00951072">
        <w:rPr>
          <w:rFonts w:asciiTheme="minorEastAsia" w:eastAsiaTheme="minorEastAsia" w:hAnsiTheme="minorEastAsia" w:hint="eastAsia"/>
          <w:color w:val="000000" w:themeColor="text1"/>
          <w:szCs w:val="21"/>
        </w:rPr>
        <w:t>欄に研修実施機関の職員の</w:t>
      </w:r>
      <w:r>
        <w:rPr>
          <w:rFonts w:asciiTheme="minorEastAsia" w:eastAsiaTheme="minorEastAsia" w:hAnsiTheme="minorEastAsia" w:hint="eastAsia"/>
          <w:color w:val="000000" w:themeColor="text1"/>
          <w:szCs w:val="21"/>
        </w:rPr>
        <w:t>署名・押印をしてください</w:t>
      </w:r>
      <w:r w:rsidR="00872605" w:rsidRPr="00872605">
        <w:rPr>
          <w:rFonts w:asciiTheme="minorEastAsia" w:eastAsiaTheme="minorEastAsia" w:hAnsiTheme="minorEastAsia" w:hint="eastAsia"/>
          <w:color w:val="000000" w:themeColor="text1"/>
          <w:szCs w:val="21"/>
        </w:rPr>
        <w:t>。</w:t>
      </w:r>
      <w:r w:rsidR="009C4919">
        <w:rPr>
          <w:rFonts w:asciiTheme="minorEastAsia" w:eastAsiaTheme="minorEastAsia" w:hAnsiTheme="minorEastAsia" w:hint="eastAsia"/>
          <w:color w:val="000000" w:themeColor="text1"/>
          <w:szCs w:val="21"/>
        </w:rPr>
        <w:t>（別紙「介護支援専門員資質向上研修（法定外研修）受講記録」参照）</w:t>
      </w:r>
    </w:p>
    <w:p w:rsidR="006245A4" w:rsidRDefault="006245A4" w:rsidP="002D0F42">
      <w:pPr>
        <w:widowControl/>
        <w:spacing w:line="240" w:lineRule="exact"/>
        <w:ind w:leftChars="300" w:left="907" w:hangingChars="100" w:hanging="227"/>
        <w:jc w:val="left"/>
        <w:rPr>
          <w:rFonts w:asciiTheme="minorEastAsia" w:eastAsiaTheme="minorEastAsia" w:hAnsiTheme="minorEastAsia"/>
          <w:color w:val="000000" w:themeColor="text1"/>
          <w:szCs w:val="21"/>
        </w:rPr>
      </w:pPr>
    </w:p>
    <w:p w:rsidR="003166E0" w:rsidRPr="003166E0" w:rsidRDefault="003166E0" w:rsidP="003166E0">
      <w:pPr>
        <w:widowControl/>
        <w:spacing w:line="320" w:lineRule="exact"/>
        <w:jc w:val="left"/>
        <w:rPr>
          <w:rFonts w:asciiTheme="minorEastAsia" w:eastAsiaTheme="minorEastAsia" w:hAnsiTheme="minorEastAsia"/>
          <w:b/>
          <w:sz w:val="24"/>
        </w:rPr>
      </w:pPr>
      <w:r>
        <w:rPr>
          <w:rFonts w:asciiTheme="minorEastAsia" w:eastAsiaTheme="minorEastAsia" w:hAnsiTheme="minorEastAsia" w:hint="eastAsia"/>
          <w:b/>
          <w:sz w:val="24"/>
        </w:rPr>
        <w:t>【参　考】</w:t>
      </w:r>
      <w:r>
        <w:rPr>
          <w:rFonts w:asciiTheme="minorEastAsia" w:eastAsiaTheme="minorEastAsia" w:hAnsiTheme="minorEastAsia"/>
          <w:b/>
          <w:sz w:val="24"/>
        </w:rPr>
        <w:br/>
      </w:r>
      <w:r w:rsidRPr="00866D7B">
        <w:rPr>
          <w:rFonts w:asciiTheme="minorEastAsia" w:eastAsiaTheme="minorEastAsia" w:hAnsiTheme="minorEastAsia" w:hint="eastAsia"/>
          <w:b/>
          <w:sz w:val="24"/>
        </w:rPr>
        <w:t>・</w:t>
      </w:r>
      <w:r w:rsidRPr="00866D7B">
        <w:rPr>
          <w:rFonts w:hint="eastAsia"/>
          <w:b/>
          <w:sz w:val="24"/>
        </w:rPr>
        <w:t>大阪府介護支援専門員資質向上事業実施要綱</w:t>
      </w:r>
      <w:r w:rsidRPr="00866D7B">
        <w:rPr>
          <w:rFonts w:hint="eastAsia"/>
          <w:b/>
          <w:sz w:val="24"/>
          <w:szCs w:val="22"/>
        </w:rPr>
        <w:t>（別添６）主任介護支援専門員更新研修実施要綱</w:t>
      </w:r>
      <w:r w:rsidR="00866D7B">
        <w:rPr>
          <w:rFonts w:hint="eastAsia"/>
          <w:b/>
          <w:sz w:val="24"/>
          <w:szCs w:val="22"/>
        </w:rPr>
        <w:t>（２</w:t>
      </w:r>
      <w:r w:rsidR="00866D7B">
        <w:rPr>
          <w:rFonts w:hint="eastAsia"/>
          <w:b/>
          <w:sz w:val="24"/>
          <w:szCs w:val="22"/>
        </w:rPr>
        <w:t xml:space="preserve"> </w:t>
      </w:r>
      <w:r w:rsidR="00866D7B">
        <w:rPr>
          <w:rFonts w:hint="eastAsia"/>
          <w:b/>
          <w:sz w:val="24"/>
          <w:szCs w:val="22"/>
        </w:rPr>
        <w:t>対象者）</w:t>
      </w:r>
      <w:r w:rsidRPr="00866D7B">
        <w:rPr>
          <w:rFonts w:hint="eastAsia"/>
          <w:b/>
          <w:sz w:val="24"/>
          <w:szCs w:val="22"/>
        </w:rPr>
        <w:t>より抜粋</w:t>
      </w:r>
    </w:p>
    <w:p w:rsidR="003166E0" w:rsidRDefault="003166E0" w:rsidP="00ED3A60">
      <w:pPr>
        <w:widowControl/>
        <w:spacing w:line="320" w:lineRule="exact"/>
        <w:jc w:val="left"/>
        <w:rPr>
          <w:rFonts w:asciiTheme="minorEastAsia" w:eastAsiaTheme="minorEastAsia" w:hAnsiTheme="minorEastAsia"/>
          <w:b/>
          <w:sz w:val="24"/>
        </w:rPr>
      </w:pPr>
      <w:r w:rsidRPr="009C7D57">
        <w:rPr>
          <w:rFonts w:hint="eastAsia"/>
          <w:noProof/>
          <w:sz w:val="22"/>
          <w:szCs w:val="22"/>
        </w:rPr>
        <mc:AlternateContent>
          <mc:Choice Requires="wps">
            <w:drawing>
              <wp:anchor distT="0" distB="0" distL="114300" distR="114300" simplePos="0" relativeHeight="251665408" behindDoc="0" locked="0" layoutInCell="1" allowOverlap="1" wp14:anchorId="01C6242D" wp14:editId="29667AF6">
                <wp:simplePos x="0" y="0"/>
                <wp:positionH relativeFrom="column">
                  <wp:posOffset>21590</wp:posOffset>
                </wp:positionH>
                <wp:positionV relativeFrom="paragraph">
                  <wp:posOffset>46355</wp:posOffset>
                </wp:positionV>
                <wp:extent cx="6448425" cy="19145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14525"/>
                        </a:xfrm>
                        <a:prstGeom prst="rect">
                          <a:avLst/>
                        </a:prstGeom>
                        <a:solidFill>
                          <a:srgbClr val="FFFFFF"/>
                        </a:solidFill>
                        <a:ln w="9525">
                          <a:solidFill>
                            <a:srgbClr val="000000"/>
                          </a:solidFill>
                          <a:miter lim="800000"/>
                          <a:headEnd/>
                          <a:tailEnd/>
                        </a:ln>
                      </wps:spPr>
                      <wps:txbx>
                        <w:txbxContent>
                          <w:p w:rsidR="003166E0" w:rsidRDefault="003166E0" w:rsidP="003166E0">
                            <w:pPr>
                              <w:spacing w:line="240" w:lineRule="exact"/>
                              <w:ind w:right="44"/>
                            </w:pPr>
                            <w:r>
                              <w:rPr>
                                <w:rFonts w:hint="eastAsia"/>
                              </w:rPr>
                              <w:t>２　対象者</w:t>
                            </w:r>
                          </w:p>
                          <w:p w:rsidR="003166E0" w:rsidRDefault="003166E0" w:rsidP="002D0F42">
                            <w:pPr>
                              <w:spacing w:line="240" w:lineRule="exact"/>
                              <w:ind w:leftChars="135" w:left="306" w:right="45" w:firstLineChars="67" w:firstLine="152"/>
                            </w:pPr>
                            <w:r>
                              <w:rPr>
                                <w:rFonts w:hint="eastAsia"/>
                              </w:rPr>
                              <w:t>研修対象者は、</w:t>
                            </w:r>
                            <w:r w:rsidRPr="00DD5727">
                              <w:rPr>
                                <w:rFonts w:hint="eastAsia"/>
                                <w:u w:val="single"/>
                              </w:rPr>
                              <w:t>特に質の高い研修を実施する観点から</w:t>
                            </w:r>
                            <w:r>
                              <w:rPr>
                                <w:rFonts w:hint="eastAsia"/>
                              </w:rPr>
                              <w:t>、次の①から⑦までのいずれかに該当するものであって、主任介護支援専門員研修修了証明書の有効期間がおおむね２年以内に満了する者とする。</w:t>
                            </w:r>
                          </w:p>
                          <w:p w:rsidR="003166E0" w:rsidRDefault="003166E0" w:rsidP="002D0F42">
                            <w:pPr>
                              <w:spacing w:line="240" w:lineRule="exact"/>
                              <w:ind w:right="45" w:firstLineChars="135" w:firstLine="306"/>
                            </w:pPr>
                            <w:r>
                              <w:rPr>
                                <w:rFonts w:hint="eastAsia"/>
                              </w:rPr>
                              <w:t>①　介護支援専門員に係る研修の企画、講師やファシリテーターの経験がある者</w:t>
                            </w:r>
                            <w:r>
                              <w:rPr>
                                <w:rFonts w:hint="eastAsia"/>
                              </w:rPr>
                              <w:t xml:space="preserve"> </w:t>
                            </w:r>
                          </w:p>
                          <w:p w:rsidR="003166E0" w:rsidRDefault="003166E0" w:rsidP="002D0F42">
                            <w:pPr>
                              <w:spacing w:line="240" w:lineRule="exact"/>
                              <w:ind w:leftChars="135" w:left="760" w:right="45" w:hangingChars="200" w:hanging="454"/>
                            </w:pPr>
                            <w:r>
                              <w:rPr>
                                <w:rFonts w:hint="eastAsia"/>
                              </w:rPr>
                              <w:t xml:space="preserve">②　</w:t>
                            </w:r>
                            <w:r w:rsidRPr="002D6452">
                              <w:rPr>
                                <w:rFonts w:hint="eastAsia"/>
                                <w:u w:val="single"/>
                              </w:rPr>
                              <w:t>地域包括支援センターや職能団体等が開催する法定外の研修</w:t>
                            </w:r>
                            <w:r w:rsidRPr="00866D7B">
                              <w:rPr>
                                <w:rFonts w:hint="eastAsia"/>
                              </w:rPr>
                              <w:t>等に年４回以上参加した者</w:t>
                            </w:r>
                            <w:r w:rsidRPr="00866D7B">
                              <w:rPr>
                                <w:rFonts w:hint="eastAsia"/>
                              </w:rPr>
                              <w:t xml:space="preserve"> </w:t>
                            </w:r>
                          </w:p>
                          <w:p w:rsidR="003166E0" w:rsidRDefault="003166E0" w:rsidP="002D0F42">
                            <w:pPr>
                              <w:spacing w:line="240" w:lineRule="exact"/>
                              <w:ind w:right="45" w:firstLineChars="135" w:firstLine="306"/>
                            </w:pPr>
                            <w:r>
                              <w:rPr>
                                <w:rFonts w:hint="eastAsia"/>
                              </w:rPr>
                              <w:t>③　日本ケアマネジメント学会が開催する研究大会等において、演題発表等の経験がある者</w:t>
                            </w:r>
                          </w:p>
                          <w:p w:rsidR="003166E0" w:rsidRDefault="003166E0" w:rsidP="002D0F42">
                            <w:pPr>
                              <w:spacing w:line="240" w:lineRule="exact"/>
                              <w:ind w:right="45" w:firstLineChars="135" w:firstLine="306"/>
                            </w:pPr>
                            <w:r>
                              <w:rPr>
                                <w:rFonts w:hint="eastAsia"/>
                              </w:rPr>
                              <w:t>④　日本ケアマネジメント学会が認定する認定ケアマネジャー</w:t>
                            </w:r>
                          </w:p>
                          <w:p w:rsidR="003166E0" w:rsidRDefault="003166E0" w:rsidP="002D0F42">
                            <w:pPr>
                              <w:spacing w:line="240" w:lineRule="exact"/>
                              <w:ind w:right="45" w:firstLineChars="135" w:firstLine="306"/>
                            </w:pPr>
                            <w:r>
                              <w:rPr>
                                <w:rFonts w:hint="eastAsia"/>
                              </w:rPr>
                              <w:t>⑤　地域包括支援センターで、主任介護支援専門員として業務をしていると証明される者</w:t>
                            </w:r>
                          </w:p>
                          <w:p w:rsidR="003166E0" w:rsidRDefault="003166E0" w:rsidP="002D0F42">
                            <w:pPr>
                              <w:spacing w:line="240" w:lineRule="exact"/>
                              <w:ind w:right="45" w:firstLineChars="135" w:firstLine="306"/>
                            </w:pPr>
                            <w:r>
                              <w:rPr>
                                <w:rFonts w:hint="eastAsia"/>
                              </w:rPr>
                              <w:t>⑥　実務研修等において、指導した実績がある主任介護支援専門員である者</w:t>
                            </w:r>
                          </w:p>
                          <w:p w:rsidR="003166E0" w:rsidRDefault="003166E0" w:rsidP="002D0F42">
                            <w:pPr>
                              <w:spacing w:line="240" w:lineRule="exact"/>
                              <w:ind w:leftChars="135" w:left="725" w:right="45" w:hangingChars="185" w:hanging="419"/>
                            </w:pPr>
                            <w:r>
                              <w:rPr>
                                <w:rFonts w:hint="eastAsia"/>
                              </w:rPr>
                              <w:t>⑦　その他、主任介護支援専門員の業務に十分な知識と経験を有する者であり、大阪府が適当と認める者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margin-left:1.7pt;margin-top:3.65pt;width:507.75pt;height:1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">
                <v:textbox>
                  <w:txbxContent>
                    <w:p w:rsidR="003166E0" w:rsidRDefault="003166E0" w:rsidP="003166E0">
                      <w:pPr>
                        <w:spacing w:line="240" w:lineRule="exact"/>
                        <w:ind w:right="44"/>
                      </w:pPr>
                      <w:r>
                        <w:rPr>
                          <w:rFonts w:hint="eastAsia"/>
                        </w:rPr>
                        <w:t>２　対象者</w:t>
                      </w:r>
                    </w:p>
                    <w:p w:rsidR="003166E0" w:rsidRDefault="003166E0" w:rsidP="002D0F42">
                      <w:pPr>
                        <w:spacing w:line="240" w:lineRule="exact"/>
                        <w:ind w:leftChars="135" w:left="306" w:right="45" w:firstLineChars="67" w:firstLine="152"/>
                      </w:pPr>
                      <w:r>
                        <w:rPr>
                          <w:rFonts w:hint="eastAsia"/>
                        </w:rPr>
                        <w:t>研修対象者は、</w:t>
                      </w:r>
                      <w:r w:rsidRPr="00DD5727">
                        <w:rPr>
                          <w:rFonts w:hint="eastAsia"/>
                          <w:u w:val="single"/>
                        </w:rPr>
                        <w:t>特に質の高い研修を実施する観点から</w:t>
                      </w:r>
                      <w:r>
                        <w:rPr>
                          <w:rFonts w:hint="eastAsia"/>
                        </w:rPr>
                        <w:t>、次の①から⑦までのいずれかに該当するものであって、主任介護支援専門員研修修了証明書の有効期間がおおむね２年以内に満了する者とする。</w:t>
                      </w:r>
                    </w:p>
                    <w:p w:rsidR="003166E0" w:rsidRDefault="003166E0" w:rsidP="002D0F42">
                      <w:pPr>
                        <w:spacing w:line="240" w:lineRule="exact"/>
                        <w:ind w:right="45" w:firstLineChars="135" w:firstLine="306"/>
                      </w:pPr>
                      <w:r>
                        <w:rPr>
                          <w:rFonts w:hint="eastAsia"/>
                        </w:rPr>
                        <w:t>①　介護支援専門員に係る研修の企画、講師やファシリテーターの経験がある者</w:t>
                      </w:r>
                      <w:r>
                        <w:rPr>
                          <w:rFonts w:hint="eastAsia"/>
                        </w:rPr>
                        <w:t xml:space="preserve"> </w:t>
                      </w:r>
                    </w:p>
                    <w:p w:rsidR="003166E0" w:rsidRDefault="003166E0" w:rsidP="002D0F42">
                      <w:pPr>
                        <w:spacing w:line="240" w:lineRule="exact"/>
                        <w:ind w:leftChars="135" w:left="760" w:right="45" w:hangingChars="200" w:hanging="454"/>
                      </w:pPr>
                      <w:r>
                        <w:rPr>
                          <w:rFonts w:hint="eastAsia"/>
                        </w:rPr>
                        <w:t xml:space="preserve">②　</w:t>
                      </w:r>
                      <w:r w:rsidRPr="002D6452">
                        <w:rPr>
                          <w:rFonts w:hint="eastAsia"/>
                          <w:u w:val="single"/>
                        </w:rPr>
                        <w:t>地域包括支援センターや職能団体等が開催する法定外の研修</w:t>
                      </w:r>
                      <w:r w:rsidRPr="00866D7B">
                        <w:rPr>
                          <w:rFonts w:hint="eastAsia"/>
                        </w:rPr>
                        <w:t>等に年４回以上参加した者</w:t>
                      </w:r>
                      <w:r w:rsidRPr="00866D7B">
                        <w:rPr>
                          <w:rFonts w:hint="eastAsia"/>
                        </w:rPr>
                        <w:t xml:space="preserve"> </w:t>
                      </w:r>
                    </w:p>
                    <w:p w:rsidR="003166E0" w:rsidRDefault="003166E0" w:rsidP="002D0F42">
                      <w:pPr>
                        <w:spacing w:line="240" w:lineRule="exact"/>
                        <w:ind w:right="45" w:firstLineChars="135" w:firstLine="306"/>
                      </w:pPr>
                      <w:r>
                        <w:rPr>
                          <w:rFonts w:hint="eastAsia"/>
                        </w:rPr>
                        <w:t>③　日本ケアマネジメント学会が開催する研究大会等において、演題発表等の経験がある者</w:t>
                      </w:r>
                    </w:p>
                    <w:p w:rsidR="003166E0" w:rsidRDefault="003166E0" w:rsidP="002D0F42">
                      <w:pPr>
                        <w:spacing w:line="240" w:lineRule="exact"/>
                        <w:ind w:right="45" w:firstLineChars="135" w:firstLine="306"/>
                      </w:pPr>
                      <w:r>
                        <w:rPr>
                          <w:rFonts w:hint="eastAsia"/>
                        </w:rPr>
                        <w:t>④　日本ケアマネジメント学会が認定する認定ケアマネジャー</w:t>
                      </w:r>
                    </w:p>
                    <w:p w:rsidR="003166E0" w:rsidRDefault="003166E0" w:rsidP="002D0F42">
                      <w:pPr>
                        <w:spacing w:line="240" w:lineRule="exact"/>
                        <w:ind w:right="45" w:firstLineChars="135" w:firstLine="306"/>
                      </w:pPr>
                      <w:r>
                        <w:rPr>
                          <w:rFonts w:hint="eastAsia"/>
                        </w:rPr>
                        <w:t>⑤　地域包括支援センターで、主任介護支援専門員として業務をしていると証明される者</w:t>
                      </w:r>
                    </w:p>
                    <w:p w:rsidR="003166E0" w:rsidRDefault="003166E0" w:rsidP="002D0F42">
                      <w:pPr>
                        <w:spacing w:line="240" w:lineRule="exact"/>
                        <w:ind w:right="45" w:firstLineChars="135" w:firstLine="306"/>
                      </w:pPr>
                      <w:r>
                        <w:rPr>
                          <w:rFonts w:hint="eastAsia"/>
                        </w:rPr>
                        <w:t>⑥　実務研修等において、指導した実績がある主任介護支援専門員である者</w:t>
                      </w:r>
                    </w:p>
                    <w:p w:rsidR="003166E0" w:rsidRDefault="003166E0" w:rsidP="002D0F42">
                      <w:pPr>
                        <w:spacing w:line="240" w:lineRule="exact"/>
                        <w:ind w:leftChars="135" w:left="725" w:right="45" w:hangingChars="185" w:hanging="419"/>
                      </w:pPr>
                      <w:r>
                        <w:rPr>
                          <w:rFonts w:hint="eastAsia"/>
                        </w:rPr>
                        <w:t>⑦　その他、主任介護支援専門員の業務に十分な知識と経験を有する者であり、大阪府が適当と認める者</w:t>
                      </w:r>
                    </w:p>
                  </w:txbxContent>
                </v:textbox>
              </v:shape>
            </w:pict>
          </mc:Fallback>
        </mc:AlternateContent>
      </w:r>
    </w:p>
    <w:p w:rsidR="003166E0" w:rsidRDefault="003166E0" w:rsidP="00ED3A60">
      <w:pPr>
        <w:widowControl/>
        <w:spacing w:line="320" w:lineRule="exact"/>
        <w:jc w:val="left"/>
        <w:rPr>
          <w:rFonts w:asciiTheme="minorEastAsia" w:eastAsiaTheme="minorEastAsia" w:hAnsiTheme="minorEastAsia"/>
          <w:b/>
          <w:sz w:val="24"/>
        </w:rPr>
      </w:pPr>
    </w:p>
    <w:p w:rsidR="003166E0" w:rsidRDefault="003166E0" w:rsidP="00ED3A60">
      <w:pPr>
        <w:widowControl/>
        <w:spacing w:line="320" w:lineRule="exact"/>
        <w:jc w:val="left"/>
        <w:rPr>
          <w:rFonts w:asciiTheme="minorEastAsia" w:eastAsiaTheme="minorEastAsia" w:hAnsiTheme="minorEastAsia"/>
          <w:b/>
          <w:sz w:val="24"/>
        </w:rPr>
      </w:pPr>
    </w:p>
    <w:p w:rsidR="003166E0" w:rsidRDefault="003166E0" w:rsidP="00ED3A60">
      <w:pPr>
        <w:widowControl/>
        <w:spacing w:line="320" w:lineRule="exact"/>
        <w:jc w:val="left"/>
        <w:rPr>
          <w:rFonts w:asciiTheme="minorEastAsia" w:eastAsiaTheme="minorEastAsia" w:hAnsiTheme="minorEastAsia"/>
          <w:b/>
          <w:sz w:val="24"/>
        </w:rPr>
      </w:pPr>
    </w:p>
    <w:p w:rsidR="003166E0" w:rsidRDefault="003166E0" w:rsidP="00ED3A60">
      <w:pPr>
        <w:widowControl/>
        <w:spacing w:line="320" w:lineRule="exact"/>
        <w:jc w:val="left"/>
        <w:rPr>
          <w:rFonts w:asciiTheme="minorEastAsia" w:eastAsiaTheme="minorEastAsia" w:hAnsiTheme="minorEastAsia"/>
          <w:b/>
          <w:sz w:val="24"/>
        </w:rPr>
      </w:pPr>
    </w:p>
    <w:p w:rsidR="003166E0" w:rsidRDefault="003166E0" w:rsidP="00ED3A60">
      <w:pPr>
        <w:widowControl/>
        <w:spacing w:line="320" w:lineRule="exact"/>
        <w:jc w:val="left"/>
        <w:rPr>
          <w:rFonts w:asciiTheme="minorEastAsia" w:eastAsiaTheme="minorEastAsia" w:hAnsiTheme="minorEastAsia"/>
          <w:b/>
          <w:sz w:val="24"/>
        </w:rPr>
      </w:pPr>
    </w:p>
    <w:p w:rsidR="003166E0" w:rsidRPr="003166E0" w:rsidRDefault="003166E0" w:rsidP="00ED3A60">
      <w:pPr>
        <w:widowControl/>
        <w:spacing w:line="320" w:lineRule="exact"/>
        <w:jc w:val="left"/>
        <w:rPr>
          <w:rFonts w:asciiTheme="minorEastAsia" w:eastAsiaTheme="minorEastAsia" w:hAnsiTheme="minorEastAsia"/>
          <w:b/>
          <w:sz w:val="24"/>
        </w:rPr>
      </w:pPr>
    </w:p>
    <w:p w:rsidR="003166E0" w:rsidRDefault="003166E0" w:rsidP="00ED3A60">
      <w:pPr>
        <w:widowControl/>
        <w:spacing w:line="320" w:lineRule="exact"/>
        <w:jc w:val="left"/>
        <w:rPr>
          <w:rFonts w:asciiTheme="minorEastAsia" w:eastAsiaTheme="minorEastAsia" w:hAnsiTheme="minorEastAsia"/>
          <w:b/>
          <w:sz w:val="24"/>
        </w:rPr>
      </w:pPr>
    </w:p>
    <w:p w:rsidR="00D85C7C" w:rsidRPr="009C7D57" w:rsidRDefault="00D85C7C" w:rsidP="004F50D3">
      <w:pPr>
        <w:spacing w:line="360" w:lineRule="exact"/>
        <w:rPr>
          <w:sz w:val="22"/>
          <w:szCs w:val="22"/>
        </w:rPr>
      </w:pPr>
    </w:p>
    <w:p w:rsidR="002D0F42" w:rsidRPr="006245A4" w:rsidRDefault="002D0F42">
      <w:pPr>
        <w:widowControl/>
        <w:jc w:val="left"/>
        <w:rPr>
          <w:sz w:val="22"/>
          <w:szCs w:val="22"/>
        </w:rPr>
      </w:pPr>
    </w:p>
    <w:p w:rsidR="00760E5D" w:rsidRPr="00866D7B" w:rsidRDefault="00671BCC">
      <w:pPr>
        <w:widowControl/>
        <w:jc w:val="left"/>
        <w:rPr>
          <w:b/>
          <w:sz w:val="22"/>
          <w:szCs w:val="22"/>
        </w:rPr>
      </w:pPr>
      <w:r w:rsidRPr="00866D7B">
        <w:rPr>
          <w:rFonts w:hint="eastAsia"/>
          <w:b/>
          <w:sz w:val="24"/>
          <w:szCs w:val="22"/>
        </w:rPr>
        <w:t>・「専門職としての内容であり、ケアマネジメントに資するもの」に係る基準</w:t>
      </w:r>
      <w:r>
        <w:rPr>
          <w:rFonts w:ascii="ＭＳ 明朝" w:hAnsi="ＭＳ 明朝"/>
          <w:b/>
          <w:bCs/>
          <w:color w:val="000000"/>
          <w:sz w:val="20"/>
          <w:szCs w:val="20"/>
        </w:rPr>
        <w:br/>
      </w:r>
      <w:r w:rsidRPr="00671BCC">
        <w:rPr>
          <w:rFonts w:ascii="ＭＳ 明朝" w:hAnsi="ＭＳ 明朝" w:hint="eastAsia"/>
          <w:bCs/>
          <w:color w:val="000000"/>
          <w:sz w:val="20"/>
          <w:szCs w:val="20"/>
        </w:rPr>
        <w:t>※</w:t>
      </w:r>
      <w:r w:rsidR="00866D7B">
        <w:rPr>
          <w:rFonts w:ascii="ＭＳ 明朝" w:hAnsi="ＭＳ 明朝" w:hint="eastAsia"/>
          <w:bCs/>
          <w:color w:val="000000"/>
          <w:sz w:val="20"/>
          <w:szCs w:val="20"/>
        </w:rPr>
        <w:t>研修の登録にあたっては、「研修カテゴリ</w:t>
      </w:r>
      <w:r w:rsidRPr="00671BCC">
        <w:rPr>
          <w:rFonts w:ascii="ＭＳ 明朝" w:hAnsi="ＭＳ 明朝" w:hint="eastAsia"/>
          <w:bCs/>
          <w:color w:val="000000"/>
          <w:sz w:val="20"/>
          <w:szCs w:val="20"/>
        </w:rPr>
        <w:t>」</w:t>
      </w:r>
      <w:r w:rsidR="00866D7B">
        <w:rPr>
          <w:rFonts w:ascii="ＭＳ 明朝" w:hAnsi="ＭＳ 明朝" w:hint="eastAsia"/>
          <w:bCs/>
          <w:color w:val="000000"/>
          <w:sz w:val="20"/>
          <w:szCs w:val="20"/>
        </w:rPr>
        <w:t>を選択する必要があります。「研修カテゴリ」</w:t>
      </w:r>
      <w:r w:rsidRPr="00671BCC">
        <w:rPr>
          <w:rFonts w:ascii="ＭＳ 明朝" w:hAnsi="ＭＳ 明朝" w:hint="eastAsia"/>
          <w:bCs/>
          <w:color w:val="000000"/>
          <w:sz w:val="20"/>
          <w:szCs w:val="20"/>
        </w:rPr>
        <w:t>の詳細については、原則、大阪府介護支援専門員資質向上事業実施要綱に規定されている各研修の科目、内容を基準とし、詳細例については、研修内容の目安です。</w:t>
      </w:r>
    </w:p>
    <w:tbl>
      <w:tblPr>
        <w:tblStyle w:val="ad"/>
        <w:tblW w:w="0" w:type="auto"/>
        <w:tblLook w:val="04A0" w:firstRow="1" w:lastRow="0" w:firstColumn="1" w:lastColumn="0" w:noHBand="0" w:noVBand="1"/>
      </w:tblPr>
      <w:tblGrid>
        <w:gridCol w:w="534"/>
        <w:gridCol w:w="3402"/>
        <w:gridCol w:w="6484"/>
      </w:tblGrid>
      <w:tr w:rsidR="00671BCC" w:rsidRPr="00671BCC" w:rsidTr="006245A4">
        <w:trPr>
          <w:trHeight w:val="48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w:t>
            </w:r>
          </w:p>
        </w:tc>
        <w:tc>
          <w:tcPr>
            <w:tcW w:w="3402" w:type="dxa"/>
            <w:vAlign w:val="center"/>
            <w:hideMark/>
          </w:tcPr>
          <w:p w:rsidR="00671BCC" w:rsidRPr="00671BCC" w:rsidRDefault="00866D7B" w:rsidP="00866D7B">
            <w:pPr>
              <w:widowControl/>
              <w:jc w:val="center"/>
              <w:rPr>
                <w:rFonts w:asciiTheme="minorEastAsia" w:eastAsiaTheme="minorEastAsia" w:hAnsiTheme="minorEastAsia"/>
                <w:b/>
                <w:bCs/>
                <w:szCs w:val="21"/>
              </w:rPr>
            </w:pPr>
            <w:r>
              <w:rPr>
                <w:rFonts w:asciiTheme="minorEastAsia" w:eastAsiaTheme="minorEastAsia" w:hAnsiTheme="minorEastAsia" w:hint="eastAsia"/>
                <w:b/>
                <w:bCs/>
                <w:szCs w:val="21"/>
              </w:rPr>
              <w:t>研修カテゴリ</w:t>
            </w:r>
          </w:p>
        </w:tc>
        <w:tc>
          <w:tcPr>
            <w:tcW w:w="6484"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（詳細例）※介護保険制度の改正等、社会情勢の変化により変更されることがあります。</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介護保険制度の理念・現状及びケアマネジメント</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・介護保険法の改正に伴う介護支援業務の変化について</w:t>
            </w:r>
            <w:r w:rsidRPr="00671BCC">
              <w:rPr>
                <w:rFonts w:asciiTheme="minorEastAsia" w:eastAsiaTheme="minorEastAsia" w:hAnsiTheme="minorEastAsia" w:hint="eastAsia"/>
                <w:szCs w:val="21"/>
              </w:rPr>
              <w:br/>
              <w:t>・介護保険制度とその周辺にある法制度の理解</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介護保険制度の変遷と社会的価値観の変遷</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・介護保険制度の仕組みと生活への影響</w:t>
            </w:r>
            <w:r w:rsidRPr="00671BCC">
              <w:rPr>
                <w:rFonts w:asciiTheme="minorEastAsia" w:eastAsiaTheme="minorEastAsia" w:hAnsiTheme="minorEastAsia" w:hint="eastAsia"/>
                <w:szCs w:val="21"/>
              </w:rPr>
              <w:br/>
              <w:t>・介護報酬の算定と解釈</w:t>
            </w:r>
            <w:r w:rsidRPr="00671BCC">
              <w:rPr>
                <w:rFonts w:asciiTheme="minorEastAsia" w:eastAsiaTheme="minorEastAsia" w:hAnsiTheme="minorEastAsia" w:hint="eastAsia"/>
                <w:szCs w:val="21"/>
              </w:rPr>
              <w:br/>
              <w:t>・介護保険制度とその周辺にある法制度を活用した法令遵守</w:t>
            </w:r>
          </w:p>
        </w:tc>
      </w:tr>
      <w:tr w:rsidR="00671BCC" w:rsidRPr="00671BCC" w:rsidTr="006245A4">
        <w:trPr>
          <w:trHeight w:val="705"/>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3</w:t>
            </w:r>
          </w:p>
        </w:tc>
        <w:tc>
          <w:tcPr>
            <w:tcW w:w="3402" w:type="dxa"/>
            <w:noWrap/>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介護保険制度及び地域包括ケアシステムの動向</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・市町村による地域包括ケアシステムの取組みと考察</w:t>
            </w:r>
            <w:r w:rsidRPr="00671BCC">
              <w:rPr>
                <w:rFonts w:asciiTheme="minorEastAsia" w:eastAsiaTheme="minorEastAsia" w:hAnsiTheme="minorEastAsia" w:hint="eastAsia"/>
                <w:szCs w:val="21"/>
              </w:rPr>
              <w:br/>
              <w:t>・地域における地域包括ケアシステムの実践と高齢者生活への影響や変化</w:t>
            </w:r>
          </w:p>
        </w:tc>
      </w:tr>
      <w:tr w:rsidR="00671BCC" w:rsidRPr="00671BCC" w:rsidTr="006245A4">
        <w:trPr>
          <w:trHeight w:val="705"/>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4</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相談援助の専門職としての基本姿勢及び相談援助技術の基礎</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・相談援助職としての高齢者とのコミュニケーション</w:t>
            </w:r>
          </w:p>
        </w:tc>
      </w:tr>
      <w:tr w:rsidR="00671BCC" w:rsidRPr="00671BCC" w:rsidTr="006245A4">
        <w:trPr>
          <w:trHeight w:val="705"/>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5</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人格の尊重及び権利擁護並びに介護支援専門員の倫理</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・高齢者虐待への必要な対応と防止</w:t>
            </w:r>
            <w:r w:rsidRPr="00671BCC">
              <w:rPr>
                <w:rFonts w:asciiTheme="minorEastAsia" w:eastAsiaTheme="minorEastAsia" w:hAnsiTheme="minorEastAsia" w:hint="eastAsia"/>
                <w:szCs w:val="21"/>
              </w:rPr>
              <w:br/>
              <w:t>・高齢者の人権問題</w:t>
            </w:r>
          </w:p>
        </w:tc>
      </w:tr>
      <w:tr w:rsidR="00671BCC" w:rsidRPr="00671BCC" w:rsidTr="006245A4">
        <w:trPr>
          <w:trHeight w:val="705"/>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6</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アセスメント及び居宅サービス計画等作成</w:t>
            </w:r>
          </w:p>
        </w:tc>
        <w:tc>
          <w:tcPr>
            <w:tcW w:w="6484" w:type="dxa"/>
            <w:vAlign w:val="center"/>
            <w:hideMark/>
          </w:tcPr>
          <w:p w:rsidR="00671BCC" w:rsidRPr="00671BCC" w:rsidRDefault="006245A4" w:rsidP="00671BCC">
            <w:pPr>
              <w:widowControl/>
              <w:rPr>
                <w:rFonts w:asciiTheme="minorEastAsia" w:eastAsiaTheme="minorEastAsia" w:hAnsiTheme="minorEastAsia"/>
                <w:szCs w:val="21"/>
              </w:rPr>
            </w:pPr>
            <w:r w:rsidRPr="00671BCC">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5B87F414" wp14:editId="09AB8367">
                      <wp:simplePos x="0" y="0"/>
                      <wp:positionH relativeFrom="column">
                        <wp:posOffset>3061970</wp:posOffset>
                      </wp:positionH>
                      <wp:positionV relativeFrom="paragraph">
                        <wp:posOffset>1049020</wp:posOffset>
                      </wp:positionV>
                      <wp:extent cx="91440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14400" cy="304800"/>
                              </a:xfrm>
                              <a:prstGeom prst="rect">
                                <a:avLst/>
                              </a:prstGeom>
                              <a:noFill/>
                              <a:ln w="25400" cap="flat" cmpd="sng" algn="ctr">
                                <a:noFill/>
                                <a:prstDash val="solid"/>
                              </a:ln>
                              <a:effectLst/>
                            </wps:spPr>
                            <wps:txbx>
                              <w:txbxContent>
                                <w:p w:rsidR="006245A4" w:rsidRDefault="006245A4" w:rsidP="006245A4">
                                  <w:pPr>
                                    <w:jc w:val="center"/>
                                    <w:rPr>
                                      <w:color w:val="000000" w:themeColor="text1"/>
                                    </w:rPr>
                                  </w:pPr>
                                  <w:r>
                                    <w:rPr>
                                      <w:rFonts w:hint="eastAsia"/>
                                      <w:color w:val="000000" w:themeColor="text1"/>
                                    </w:rPr>
                                    <w:t>2</w:t>
                                  </w:r>
                                </w:p>
                                <w:p w:rsidR="006245A4" w:rsidRPr="00E650D9" w:rsidRDefault="006245A4" w:rsidP="0062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241.1pt;margin-top:82.6pt;width:1in;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" filled="f" stroked="f" strokeweight="2pt">
                      <v:textbox>
                        <w:txbxContent>
                          <w:p w:rsidR="006245A4" w:rsidRDefault="006245A4" w:rsidP="006245A4">
                            <w:pPr>
                              <w:jc w:val="center"/>
                              <w:rPr>
                                <w:color w:val="000000" w:themeColor="text1"/>
                              </w:rPr>
                            </w:pPr>
                            <w:r>
                              <w:rPr>
                                <w:rFonts w:hint="eastAsia"/>
                                <w:color w:val="000000" w:themeColor="text1"/>
                              </w:rPr>
                              <w:t>2</w:t>
                            </w:r>
                          </w:p>
                          <w:p w:rsidR="006245A4" w:rsidRPr="00E650D9" w:rsidRDefault="006245A4" w:rsidP="006245A4">
                            <w:pPr>
                              <w:jc w:val="center"/>
                              <w:rPr>
                                <w:color w:val="000000" w:themeColor="text1"/>
                              </w:rPr>
                            </w:pPr>
                          </w:p>
                        </w:txbxContent>
                      </v:textbox>
                    </v:rect>
                  </w:pict>
                </mc:Fallback>
              </mc:AlternateContent>
            </w:r>
            <w:r w:rsidR="00671BCC" w:rsidRPr="00671BCC">
              <w:rPr>
                <w:rFonts w:asciiTheme="minorEastAsia" w:eastAsiaTheme="minorEastAsia" w:hAnsiTheme="minorEastAsia" w:hint="eastAsia"/>
                <w:szCs w:val="21"/>
              </w:rPr>
              <w:t>・アセスメント及びニーズの把握の方法</w:t>
            </w:r>
            <w:r w:rsidR="00671BCC" w:rsidRPr="00671BCC">
              <w:rPr>
                <w:rFonts w:asciiTheme="minorEastAsia" w:eastAsiaTheme="minorEastAsia" w:hAnsiTheme="minorEastAsia" w:hint="eastAsia"/>
                <w:szCs w:val="21"/>
              </w:rPr>
              <w:br/>
              <w:t>・居宅サービス計画等の作成、サービス担当者会議の意義及び進め方、モニタリング及び評価等</w:t>
            </w:r>
          </w:p>
        </w:tc>
      </w:tr>
      <w:tr w:rsidR="00671BCC" w:rsidRPr="00671BCC" w:rsidTr="006245A4">
        <w:trPr>
          <w:trHeight w:val="141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lastRenderedPageBreak/>
              <w:t>7</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ケアプラン作成</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・居宅サービス計画、施設サービス計画の作成</w:t>
            </w:r>
            <w:r w:rsidRPr="00671BCC">
              <w:rPr>
                <w:rFonts w:asciiTheme="minorEastAsia" w:eastAsiaTheme="minorEastAsia" w:hAnsiTheme="minorEastAsia" w:hint="eastAsia"/>
                <w:szCs w:val="21"/>
              </w:rPr>
              <w:br/>
              <w:t>・居宅サービス計画の実施状況の把握、訪問介護計画等の個別サービス計画との連動の重要性及びサービスの利用援助</w:t>
            </w:r>
            <w:r w:rsidRPr="00671BCC">
              <w:rPr>
                <w:rFonts w:asciiTheme="minorEastAsia" w:eastAsiaTheme="minorEastAsia" w:hAnsiTheme="minorEastAsia" w:hint="eastAsia"/>
                <w:szCs w:val="21"/>
              </w:rPr>
              <w:br/>
              <w:t>・施設サービス計画の実施状況の把握</w:t>
            </w:r>
            <w:r w:rsidRPr="00671BCC">
              <w:rPr>
                <w:rFonts w:asciiTheme="minorEastAsia" w:eastAsiaTheme="minorEastAsia" w:hAnsiTheme="minorEastAsia" w:hint="eastAsia"/>
                <w:szCs w:val="21"/>
              </w:rPr>
              <w:br/>
              <w:t>・介護予防支援の実践における倫理的な課題に対する支援</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8</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自立支援のためのケアマネジメントの基本</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・介護予防の考え方と介護支援専門員の役割</w:t>
            </w:r>
            <w:r w:rsidRPr="00671BCC">
              <w:rPr>
                <w:rFonts w:asciiTheme="minorEastAsia" w:eastAsiaTheme="minorEastAsia" w:hAnsiTheme="minorEastAsia" w:hint="eastAsia"/>
                <w:szCs w:val="21"/>
              </w:rPr>
              <w:br/>
              <w:t>・ICF(国際生活機能分類)の活用によるケアマネジメント</w:t>
            </w:r>
            <w:r w:rsidRPr="00671BCC">
              <w:rPr>
                <w:rFonts w:asciiTheme="minorEastAsia" w:eastAsiaTheme="minorEastAsia" w:hAnsiTheme="minorEastAsia" w:hint="eastAsia"/>
                <w:szCs w:val="21"/>
              </w:rPr>
              <w:br/>
              <w:t>・様々な制度を活用した生活改善の事例</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9</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ケアマネジメントのプロセス</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・課題分析方式の活用、課題整理総括表の活用、評価表の活用、プロセス評価</w:t>
            </w:r>
            <w:r w:rsidRPr="00671BCC">
              <w:rPr>
                <w:rFonts w:asciiTheme="minorEastAsia" w:eastAsiaTheme="minorEastAsia" w:hAnsiTheme="minorEastAsia" w:hint="eastAsia"/>
                <w:szCs w:val="21"/>
              </w:rPr>
              <w:br/>
              <w:t>・業務管理、リスク管理に関すること</w:t>
            </w:r>
            <w:r w:rsidRPr="00671BCC">
              <w:rPr>
                <w:rFonts w:asciiTheme="minorEastAsia" w:eastAsiaTheme="minorEastAsia" w:hAnsiTheme="minorEastAsia" w:hint="eastAsia"/>
                <w:szCs w:val="21"/>
              </w:rPr>
              <w:br/>
              <w:t>・予防プラン作成と自立支援</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10</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ケアマネジメントに係る法令等の理解</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・ケアマネジメントを実践する上での法令遵守（コンプライアンス）</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11</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ケアマネジメントに必要な医療との連携及び多職種協働の意義</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・生活圏域と医療圏域における環境システム</w:t>
            </w:r>
            <w:r w:rsidRPr="00671BCC">
              <w:rPr>
                <w:rFonts w:asciiTheme="minorEastAsia" w:eastAsiaTheme="minorEastAsia" w:hAnsiTheme="minorEastAsia" w:hint="eastAsia"/>
                <w:szCs w:val="21"/>
              </w:rPr>
              <w:br w:type="page"/>
              <w:t>・多職種との連携方法</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12</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疾患別におけるケアマネジメントの展開</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脳血管疾患に関する事例、認知症に関する事例、筋骨格系疾患及び廃用症候群に関する事例、内臓の機能不全（糖尿病、高血圧、脂質異常症、心疾患、呼吸器疾患、腎臓病、肝臓病等）に関する事例、看取りに関する事例、難病の対応事例に関すること</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13</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対人個別援助技術及び地域援助技術</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・地域における介護支援専門員の役割</w:t>
            </w:r>
            <w:r w:rsidRPr="00671BCC">
              <w:rPr>
                <w:rFonts w:asciiTheme="minorEastAsia" w:eastAsiaTheme="minorEastAsia" w:hAnsiTheme="minorEastAsia" w:hint="eastAsia"/>
                <w:szCs w:val="21"/>
              </w:rPr>
              <w:br/>
              <w:t>・主任介護支援専門員による介護支援専門員へのコーチング演習</w:t>
            </w:r>
            <w:r w:rsidRPr="00671BCC">
              <w:rPr>
                <w:rFonts w:asciiTheme="minorEastAsia" w:eastAsiaTheme="minorEastAsia" w:hAnsiTheme="minorEastAsia" w:hint="eastAsia"/>
                <w:szCs w:val="21"/>
              </w:rPr>
              <w:br/>
              <w:t>・地域住民への啓発及び伝達方法について</w:t>
            </w:r>
          </w:p>
        </w:tc>
      </w:tr>
      <w:tr w:rsidR="00671BCC" w:rsidRPr="00671BCC" w:rsidTr="006245A4">
        <w:trPr>
          <w:trHeight w:val="117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14</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生活事象におけるケアマネジメントにおける実践事例の研究及び発表</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リハビリテーション及び福祉用具の活用に関する事例、看取り等における看護サービスの活用に関する事例、認知症に関する事例、入退院時等における医療との連携に関する事例、家族への支援の視点が必要な事例、社会資源の活用に向けた関係機関との連携に関する事例、状態に応じた多様なサービス（地域密着型サービス、施設サービス等）の活用に関する事例</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15</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ケアマネジメントに必要な医療との連携及び多職種協働の実現</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・疾患別医療圏域の理解と地域ケアについて</w:t>
            </w:r>
            <w:r w:rsidRPr="00671BCC">
              <w:rPr>
                <w:rFonts w:asciiTheme="minorEastAsia" w:eastAsiaTheme="minorEastAsia" w:hAnsiTheme="minorEastAsia" w:hint="eastAsia"/>
                <w:szCs w:val="21"/>
              </w:rPr>
              <w:br/>
              <w:t>・多職種合同における事例検討会</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16</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利用者、多くの種類の専門職等への説明及び合意</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・利用者を中心としたチームケア</w:t>
            </w:r>
            <w:r w:rsidRPr="00671BCC">
              <w:rPr>
                <w:rFonts w:asciiTheme="minorEastAsia" w:eastAsiaTheme="minorEastAsia" w:hAnsiTheme="minorEastAsia" w:hint="eastAsia"/>
                <w:szCs w:val="21"/>
              </w:rPr>
              <w:br/>
              <w:t>・事例検討会</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17</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社会資源の活用と利用者の自立支援</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・社会資源を活用したケアマネジメント</w:t>
            </w:r>
          </w:p>
        </w:tc>
      </w:tr>
      <w:tr w:rsidR="00671BCC" w:rsidRPr="00671BCC" w:rsidTr="006245A4">
        <w:trPr>
          <w:trHeight w:val="834"/>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18</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地域包括ケアシステム及び社会資源</w:t>
            </w:r>
          </w:p>
        </w:tc>
        <w:tc>
          <w:tcPr>
            <w:tcW w:w="6484" w:type="dxa"/>
            <w:vAlign w:val="center"/>
            <w:hideMark/>
          </w:tcPr>
          <w:p w:rsidR="00671BCC" w:rsidRPr="00671BCC" w:rsidRDefault="006245A4" w:rsidP="00671BCC">
            <w:pPr>
              <w:widowControl/>
              <w:rPr>
                <w:rFonts w:asciiTheme="minorEastAsia" w:eastAsiaTheme="minorEastAsia" w:hAnsiTheme="minorEastAsia"/>
                <w:szCs w:val="21"/>
              </w:rPr>
            </w:pPr>
            <w:r w:rsidRPr="00671BCC">
              <w:rPr>
                <w:rFonts w:asciiTheme="minorEastAsia" w:eastAsiaTheme="minorEastAsia" w:hAnsiTheme="minorEastAsia" w:hint="eastAsia"/>
                <w:noProof/>
                <w:szCs w:val="21"/>
              </w:rPr>
              <mc:AlternateContent>
                <mc:Choice Requires="wps">
                  <w:drawing>
                    <wp:anchor distT="0" distB="0" distL="114300" distR="114300" simplePos="0" relativeHeight="251678720" behindDoc="0" locked="0" layoutInCell="1" allowOverlap="1" wp14:anchorId="768F1628" wp14:editId="6A51F9BC">
                      <wp:simplePos x="0" y="0"/>
                      <wp:positionH relativeFrom="column">
                        <wp:posOffset>3037840</wp:posOffset>
                      </wp:positionH>
                      <wp:positionV relativeFrom="paragraph">
                        <wp:posOffset>1559560</wp:posOffset>
                      </wp:positionV>
                      <wp:extent cx="914400" cy="304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304800"/>
                              </a:xfrm>
                              <a:prstGeom prst="rect">
                                <a:avLst/>
                              </a:prstGeom>
                              <a:noFill/>
                              <a:ln w="25400" cap="flat" cmpd="sng" algn="ctr">
                                <a:noFill/>
                                <a:prstDash val="solid"/>
                              </a:ln>
                              <a:effectLst/>
                            </wps:spPr>
                            <wps:txbx>
                              <w:txbxContent>
                                <w:p w:rsidR="006245A4" w:rsidRDefault="006245A4" w:rsidP="006245A4">
                                  <w:pPr>
                                    <w:jc w:val="center"/>
                                    <w:rPr>
                                      <w:color w:val="000000" w:themeColor="text1"/>
                                    </w:rPr>
                                  </w:pPr>
                                  <w:r>
                                    <w:rPr>
                                      <w:rFonts w:hint="eastAsia"/>
                                      <w:color w:val="000000" w:themeColor="text1"/>
                                    </w:rPr>
                                    <w:t>3</w:t>
                                  </w:r>
                                </w:p>
                                <w:p w:rsidR="006245A4" w:rsidRPr="00E650D9" w:rsidRDefault="006245A4" w:rsidP="0062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2" style="position:absolute;left:0;text-align:left;margin-left:239.2pt;margin-top:122.8pt;width:1in;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" filled="f" stroked="f" strokeweight="2pt">
                      <v:textbox>
                        <w:txbxContent>
                          <w:p w:rsidR="006245A4" w:rsidRDefault="006245A4" w:rsidP="006245A4">
                            <w:pPr>
                              <w:jc w:val="center"/>
                              <w:rPr>
                                <w:color w:val="000000" w:themeColor="text1"/>
                              </w:rPr>
                            </w:pPr>
                            <w:r>
                              <w:rPr>
                                <w:rFonts w:hint="eastAsia"/>
                                <w:color w:val="000000" w:themeColor="text1"/>
                              </w:rPr>
                              <w:t>3</w:t>
                            </w:r>
                          </w:p>
                          <w:p w:rsidR="006245A4" w:rsidRPr="00E650D9" w:rsidRDefault="006245A4" w:rsidP="006245A4">
                            <w:pPr>
                              <w:jc w:val="center"/>
                              <w:rPr>
                                <w:color w:val="000000" w:themeColor="text1"/>
                              </w:rPr>
                            </w:pPr>
                          </w:p>
                        </w:txbxContent>
                      </v:textbox>
                    </v:rect>
                  </w:pict>
                </mc:Fallback>
              </mc:AlternateContent>
            </w:r>
            <w:r w:rsidR="00671BCC" w:rsidRPr="00671BCC">
              <w:rPr>
                <w:rFonts w:asciiTheme="minorEastAsia" w:eastAsiaTheme="minorEastAsia" w:hAnsiTheme="minorEastAsia" w:hint="eastAsia"/>
                <w:szCs w:val="21"/>
              </w:rPr>
              <w:t>・地域包括ケアシステムの構築に当たって介護支援専門員に求められる役割</w:t>
            </w:r>
            <w:r w:rsidR="00671BCC" w:rsidRPr="00671BCC">
              <w:rPr>
                <w:rFonts w:asciiTheme="minorEastAsia" w:eastAsiaTheme="minorEastAsia" w:hAnsiTheme="minorEastAsia" w:hint="eastAsia"/>
                <w:szCs w:val="21"/>
              </w:rPr>
              <w:br/>
              <w:t>・地域包括ケアを実現するためのケアマネジメントに必要な保健、医療、福祉サービスの理解</w:t>
            </w:r>
            <w:r w:rsidR="00671BCC" w:rsidRPr="00671BCC">
              <w:rPr>
                <w:rFonts w:asciiTheme="minorEastAsia" w:eastAsiaTheme="minorEastAsia" w:hAnsiTheme="minorEastAsia" w:hint="eastAsia"/>
                <w:szCs w:val="21"/>
              </w:rPr>
              <w:br/>
              <w:t>・生活保護制度、障がい施策、老人福祉施策、地域ケア会議などに関連する機関やボランティア等との連携、協力及びネットワーク構築</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19</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介護保険制度及び地域包括ケアシステムの現状</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・地域における実践事例の展開と考察</w:t>
            </w:r>
          </w:p>
        </w:tc>
      </w:tr>
      <w:tr w:rsidR="00671BCC" w:rsidRPr="00671BCC" w:rsidTr="006245A4">
        <w:trPr>
          <w:trHeight w:val="117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20</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実践の振り返りと意見交換、講評及びネットワーク作り</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・地域のネットワークの構築と活用について</w:t>
            </w:r>
            <w:r w:rsidRPr="00671BCC">
              <w:rPr>
                <w:rFonts w:asciiTheme="minorEastAsia" w:eastAsiaTheme="minorEastAsia" w:hAnsiTheme="minorEastAsia" w:hint="eastAsia"/>
                <w:szCs w:val="21"/>
              </w:rPr>
              <w:br/>
              <w:t>・地域ケア会議の意義について</w:t>
            </w:r>
            <w:r w:rsidRPr="00671BCC">
              <w:rPr>
                <w:rFonts w:asciiTheme="minorEastAsia" w:eastAsiaTheme="minorEastAsia" w:hAnsiTheme="minorEastAsia" w:hint="eastAsia"/>
                <w:szCs w:val="21"/>
              </w:rPr>
              <w:br/>
              <w:t>・支援困難事例における事例検討会</w:t>
            </w:r>
            <w:r w:rsidRPr="00671BCC">
              <w:rPr>
                <w:rFonts w:asciiTheme="minorEastAsia" w:eastAsiaTheme="minorEastAsia" w:hAnsiTheme="minorEastAsia" w:hint="eastAsia"/>
                <w:szCs w:val="21"/>
              </w:rPr>
              <w:br/>
              <w:t>・地域包括ケアシステム構築と活用効果について</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21</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介護保険制度及び地域包括ケアシステムの今後の展開</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・地域課題に対する取組みや実践例の事例検討</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22</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ターミナルケア</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・ホスピス、緩和ケアをめぐる生命倫理に関するケアマネジメント</w:t>
            </w:r>
            <w:r w:rsidRPr="00671BCC">
              <w:rPr>
                <w:rFonts w:asciiTheme="minorEastAsia" w:eastAsiaTheme="minorEastAsia" w:hAnsiTheme="minorEastAsia" w:hint="eastAsia"/>
                <w:szCs w:val="21"/>
              </w:rPr>
              <w:br/>
              <w:t>・地域の医療体制の理解と連携・緩和ケアにおけるチームアプローチと介護支援専門員の役割</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23</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運営管理におけるリスクマネジメント</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・居宅介護支援事業所等を運営する上での経営管理について</w:t>
            </w:r>
            <w:r w:rsidRPr="00671BCC">
              <w:rPr>
                <w:rFonts w:asciiTheme="minorEastAsia" w:eastAsiaTheme="minorEastAsia" w:hAnsiTheme="minorEastAsia" w:hint="eastAsia"/>
                <w:szCs w:val="21"/>
              </w:rPr>
              <w:br w:type="page"/>
              <w:t>・利用者等からの苦情対応の方法と法令遵守</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24</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地域援助技術</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・地域援助技術の実践と計画作成の方法</w:t>
            </w:r>
            <w:r w:rsidRPr="00671BCC">
              <w:rPr>
                <w:rFonts w:asciiTheme="minorEastAsia" w:eastAsiaTheme="minorEastAsia" w:hAnsiTheme="minorEastAsia" w:hint="eastAsia"/>
                <w:szCs w:val="21"/>
              </w:rPr>
              <w:br/>
              <w:t>・高齢者の就労を推進するための取組み</w:t>
            </w:r>
            <w:r w:rsidRPr="00671BCC">
              <w:rPr>
                <w:rFonts w:asciiTheme="minorEastAsia" w:eastAsiaTheme="minorEastAsia" w:hAnsiTheme="minorEastAsia" w:hint="eastAsia"/>
                <w:szCs w:val="21"/>
              </w:rPr>
              <w:br/>
              <w:t>・事件事故等についての事例検討</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25</w:t>
            </w:r>
          </w:p>
        </w:tc>
        <w:tc>
          <w:tcPr>
            <w:tcW w:w="3402" w:type="dxa"/>
            <w:noWrap/>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給付管理に関すること</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・介護報酬算定の意味</w:t>
            </w:r>
            <w:r w:rsidRPr="00671BCC">
              <w:rPr>
                <w:rFonts w:asciiTheme="minorEastAsia" w:eastAsiaTheme="minorEastAsia" w:hAnsiTheme="minorEastAsia" w:hint="eastAsia"/>
                <w:szCs w:val="21"/>
              </w:rPr>
              <w:br/>
              <w:t>・運営基準減算、特定事業所集中減算等</w:t>
            </w:r>
            <w:r w:rsidRPr="00671BCC">
              <w:rPr>
                <w:rFonts w:asciiTheme="minorEastAsia" w:eastAsiaTheme="minorEastAsia" w:hAnsiTheme="minorEastAsia" w:hint="eastAsia"/>
                <w:szCs w:val="21"/>
              </w:rPr>
              <w:br/>
              <w:t>・介護報酬における説明と同意</w:t>
            </w:r>
          </w:p>
        </w:tc>
      </w:tr>
      <w:tr w:rsidR="00671BCC" w:rsidRPr="00671BCC" w:rsidTr="006245A4">
        <w:trPr>
          <w:trHeight w:val="72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26</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主任介護支援専門員の役割と視点</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・地域における主任介護支援専門員の役割・地域包括支援センターの機能と役割</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27</w:t>
            </w:r>
          </w:p>
        </w:tc>
        <w:tc>
          <w:tcPr>
            <w:tcW w:w="3402" w:type="dxa"/>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人材育成及び業務管理</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・介護支援専門員研修体系の意義と考え方</w:t>
            </w:r>
            <w:r w:rsidRPr="00671BCC">
              <w:rPr>
                <w:rFonts w:asciiTheme="minorEastAsia" w:eastAsiaTheme="minorEastAsia" w:hAnsiTheme="minorEastAsia" w:hint="eastAsia"/>
                <w:szCs w:val="21"/>
              </w:rPr>
              <w:br/>
              <w:t>・事業所内における介護支援専門員への研修のあり方</w:t>
            </w:r>
            <w:r w:rsidRPr="00671BCC">
              <w:rPr>
                <w:rFonts w:asciiTheme="minorEastAsia" w:eastAsiaTheme="minorEastAsia" w:hAnsiTheme="minorEastAsia" w:hint="eastAsia"/>
                <w:szCs w:val="21"/>
              </w:rPr>
              <w:br/>
              <w:t>・事業所外、地域外の介護支援専門員への研修のあり方</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28</w:t>
            </w:r>
          </w:p>
        </w:tc>
        <w:tc>
          <w:tcPr>
            <w:tcW w:w="3402" w:type="dxa"/>
            <w:noWrap/>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対人援助者監督指導</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・スーパービジョンの展開</w:t>
            </w:r>
            <w:r w:rsidRPr="00671BCC">
              <w:rPr>
                <w:rFonts w:asciiTheme="minorEastAsia" w:eastAsiaTheme="minorEastAsia" w:hAnsiTheme="minorEastAsia" w:hint="eastAsia"/>
                <w:szCs w:val="21"/>
              </w:rPr>
              <w:br/>
              <w:t>・スーパーバイザ―の責務と実践</w:t>
            </w:r>
            <w:r w:rsidRPr="00671BCC">
              <w:rPr>
                <w:rFonts w:asciiTheme="minorEastAsia" w:eastAsiaTheme="minorEastAsia" w:hAnsiTheme="minorEastAsia" w:hint="eastAsia"/>
                <w:szCs w:val="21"/>
              </w:rPr>
              <w:br/>
              <w:t>・ファシリテーターの役割と実践</w:t>
            </w:r>
          </w:p>
        </w:tc>
      </w:tr>
      <w:tr w:rsidR="00671BCC" w:rsidRPr="00671BCC" w:rsidTr="006245A4">
        <w:trPr>
          <w:trHeight w:val="93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29</w:t>
            </w:r>
          </w:p>
        </w:tc>
        <w:tc>
          <w:tcPr>
            <w:tcW w:w="3402" w:type="dxa"/>
            <w:noWrap/>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個別事例を通じた介護支援専門員に対する指導・支援の展開</w:t>
            </w:r>
          </w:p>
        </w:tc>
        <w:tc>
          <w:tcPr>
            <w:tcW w:w="6484" w:type="dxa"/>
            <w:vAlign w:val="center"/>
            <w:hideMark/>
          </w:tcPr>
          <w:p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・介護支援専門員のスキルアップ課題の明確化と効果的な指導及び支援方法</w:t>
            </w:r>
            <w:r w:rsidRPr="00671BCC">
              <w:rPr>
                <w:rFonts w:asciiTheme="minorEastAsia" w:eastAsiaTheme="minorEastAsia" w:hAnsiTheme="minorEastAsia" w:hint="eastAsia"/>
                <w:szCs w:val="21"/>
              </w:rPr>
              <w:br/>
              <w:t>・プロセス評価、自己評価促進研修</w:t>
            </w:r>
            <w:r w:rsidRPr="00671BCC">
              <w:rPr>
                <w:rFonts w:asciiTheme="minorEastAsia" w:eastAsiaTheme="minorEastAsia" w:hAnsiTheme="minorEastAsia" w:hint="eastAsia"/>
                <w:szCs w:val="21"/>
              </w:rPr>
              <w:br/>
              <w:t>・事例の書き方の研修、事例のプレゼンテーションの仕方と訓練</w:t>
            </w:r>
          </w:p>
        </w:tc>
      </w:tr>
      <w:tr w:rsidR="00671BCC" w:rsidRPr="00671BCC" w:rsidTr="006245A4">
        <w:trPr>
          <w:trHeight w:val="1170"/>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30</w:t>
            </w:r>
          </w:p>
        </w:tc>
        <w:tc>
          <w:tcPr>
            <w:tcW w:w="3402" w:type="dxa"/>
            <w:noWrap/>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主任介護支援専門員の実践の振り返りと指導及び支援の実践</w:t>
            </w:r>
          </w:p>
        </w:tc>
        <w:tc>
          <w:tcPr>
            <w:tcW w:w="6484" w:type="dxa"/>
            <w:vAlign w:val="center"/>
            <w:hideMark/>
          </w:tcPr>
          <w:p w:rsidR="00671BCC" w:rsidRPr="00671BCC" w:rsidRDefault="00671BCC" w:rsidP="00760E5D">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リハビリテーション及び福祉用具等の活用に関する事例、看取り等における看護サービスの活用に関する事例、認知症に関する事例、入退院時等における医療との連携に関する事例、家族への支援の視点が必要な事例、社会資源の活用に向けた関係機関との連携に関する事例、状態に応じた多様なサービス（地域密着型サービス、施設サービス等）の活用に関する事例</w:t>
            </w:r>
          </w:p>
        </w:tc>
      </w:tr>
      <w:tr w:rsidR="00671BCC" w:rsidRPr="00671BCC" w:rsidTr="006245A4">
        <w:trPr>
          <w:trHeight w:val="872"/>
        </w:trPr>
        <w:tc>
          <w:tcPr>
            <w:tcW w:w="534" w:type="dxa"/>
            <w:noWrap/>
            <w:vAlign w:val="center"/>
            <w:hideMark/>
          </w:tcPr>
          <w:p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31</w:t>
            </w:r>
          </w:p>
        </w:tc>
        <w:tc>
          <w:tcPr>
            <w:tcW w:w="3402" w:type="dxa"/>
            <w:noWrap/>
            <w:vAlign w:val="center"/>
            <w:hideMark/>
          </w:tcPr>
          <w:p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その他</w:t>
            </w:r>
          </w:p>
        </w:tc>
        <w:tc>
          <w:tcPr>
            <w:tcW w:w="6484" w:type="dxa"/>
            <w:vAlign w:val="center"/>
            <w:hideMark/>
          </w:tcPr>
          <w:p w:rsidR="002D6452"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（自由記載）</w:t>
            </w:r>
          </w:p>
        </w:tc>
      </w:tr>
    </w:tbl>
    <w:p w:rsidR="00671BCC" w:rsidRPr="00671BCC" w:rsidRDefault="00671BCC">
      <w:pPr>
        <w:widowControl/>
        <w:jc w:val="left"/>
        <w:rPr>
          <w:rFonts w:asciiTheme="minorEastAsia" w:eastAsiaTheme="minorEastAsia" w:hAnsiTheme="minorEastAsia"/>
          <w:szCs w:val="21"/>
        </w:rPr>
      </w:pPr>
    </w:p>
    <w:p w:rsidR="002D6452" w:rsidRPr="00671BCC" w:rsidRDefault="006245A4">
      <w:pPr>
        <w:widowControl/>
        <w:jc w:val="left"/>
        <w:rPr>
          <w:rFonts w:asciiTheme="minorEastAsia" w:eastAsiaTheme="minorEastAsia" w:hAnsiTheme="minorEastAsia"/>
          <w:szCs w:val="21"/>
        </w:rPr>
      </w:pPr>
      <w:r w:rsidRPr="00671BCC">
        <w:rPr>
          <w:rFonts w:asciiTheme="minorEastAsia" w:eastAsiaTheme="minorEastAsia" w:hAnsiTheme="minorEastAsia" w:hint="eastAsia"/>
          <w:noProof/>
          <w:szCs w:val="21"/>
        </w:rPr>
        <mc:AlternateContent>
          <mc:Choice Requires="wps">
            <w:drawing>
              <wp:anchor distT="0" distB="0" distL="114300" distR="114300" simplePos="0" relativeHeight="251680768" behindDoc="0" locked="0" layoutInCell="1" allowOverlap="1" wp14:anchorId="0087ED0E" wp14:editId="799DF19F">
                <wp:simplePos x="0" y="0"/>
                <wp:positionH relativeFrom="column">
                  <wp:posOffset>5565775</wp:posOffset>
                </wp:positionH>
                <wp:positionV relativeFrom="paragraph">
                  <wp:posOffset>364490</wp:posOffset>
                </wp:positionV>
                <wp:extent cx="914400" cy="304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14400" cy="304800"/>
                        </a:xfrm>
                        <a:prstGeom prst="rect">
                          <a:avLst/>
                        </a:prstGeom>
                        <a:noFill/>
                        <a:ln w="25400" cap="flat" cmpd="sng" algn="ctr">
                          <a:noFill/>
                          <a:prstDash val="solid"/>
                        </a:ln>
                        <a:effectLst/>
                      </wps:spPr>
                      <wps:txbx>
                        <w:txbxContent>
                          <w:p w:rsidR="006245A4" w:rsidRDefault="006245A4" w:rsidP="006245A4">
                            <w:pPr>
                              <w:jc w:val="center"/>
                              <w:rPr>
                                <w:color w:val="000000" w:themeColor="text1"/>
                              </w:rPr>
                            </w:pPr>
                            <w:r>
                              <w:rPr>
                                <w:rFonts w:hint="eastAsia"/>
                                <w:color w:val="000000" w:themeColor="text1"/>
                              </w:rPr>
                              <w:t>4</w:t>
                            </w:r>
                          </w:p>
                          <w:p w:rsidR="006245A4" w:rsidRPr="00E650D9" w:rsidRDefault="006245A4" w:rsidP="0062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3" style="position:absolute;margin-left:438.25pt;margin-top:28.7pt;width:1in;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" filled="f" stroked="f" strokeweight="2pt">
                <v:textbox>
                  <w:txbxContent>
                    <w:p w:rsidR="006245A4" w:rsidRDefault="006245A4" w:rsidP="006245A4">
                      <w:pPr>
                        <w:jc w:val="center"/>
                        <w:rPr>
                          <w:color w:val="000000" w:themeColor="text1"/>
                        </w:rPr>
                      </w:pPr>
                      <w:r>
                        <w:rPr>
                          <w:rFonts w:hint="eastAsia"/>
                          <w:color w:val="000000" w:themeColor="text1"/>
                        </w:rPr>
                        <w:t>4</w:t>
                      </w:r>
                    </w:p>
                    <w:p w:rsidR="006245A4" w:rsidRPr="00E650D9" w:rsidRDefault="006245A4" w:rsidP="006245A4">
                      <w:pPr>
                        <w:jc w:val="center"/>
                        <w:rPr>
                          <w:color w:val="000000" w:themeColor="text1"/>
                        </w:rPr>
                      </w:pPr>
                    </w:p>
                  </w:txbxContent>
                </v:textbox>
              </v:rect>
            </w:pict>
          </mc:Fallback>
        </mc:AlternateContent>
      </w:r>
      <w:r w:rsidR="002D6452">
        <w:rPr>
          <w:rFonts w:asciiTheme="minorEastAsia" w:eastAsiaTheme="minorEastAsia" w:hAnsiTheme="minorEastAsia" w:hint="eastAsia"/>
          <w:szCs w:val="21"/>
        </w:rPr>
        <w:t>※「31　その他」の項目については、１～30までに該当しない場合であって、ケアマネジメントに資するものである場合に選択してください。</w:t>
      </w:r>
    </w:p>
    <w:sectPr w:rsidR="002D6452" w:rsidRPr="00671BCC" w:rsidSect="002D0F42">
      <w:pgSz w:w="11906" w:h="16838" w:code="9"/>
      <w:pgMar w:top="567" w:right="851" w:bottom="567" w:left="851" w:header="851" w:footer="992" w:gutter="0"/>
      <w:cols w:space="425"/>
      <w:docGrid w:type="linesAndChars" w:linePitch="348"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05" w:rsidRDefault="002A5C05" w:rsidP="00312932">
      <w:r>
        <w:separator/>
      </w:r>
    </w:p>
  </w:endnote>
  <w:endnote w:type="continuationSeparator" w:id="0">
    <w:p w:rsidR="002A5C05" w:rsidRDefault="002A5C05" w:rsidP="0031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05" w:rsidRDefault="002A5C05" w:rsidP="00312932">
      <w:r>
        <w:separator/>
      </w:r>
    </w:p>
  </w:footnote>
  <w:footnote w:type="continuationSeparator" w:id="0">
    <w:p w:rsidR="002A5C05" w:rsidRDefault="002A5C05" w:rsidP="00312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C4"/>
    <w:rsid w:val="000303F2"/>
    <w:rsid w:val="00036344"/>
    <w:rsid w:val="00046A81"/>
    <w:rsid w:val="00046E4A"/>
    <w:rsid w:val="00073D72"/>
    <w:rsid w:val="00075923"/>
    <w:rsid w:val="00077B89"/>
    <w:rsid w:val="000B14F1"/>
    <w:rsid w:val="000E12F3"/>
    <w:rsid w:val="000F60AF"/>
    <w:rsid w:val="00120E53"/>
    <w:rsid w:val="00144540"/>
    <w:rsid w:val="00147F85"/>
    <w:rsid w:val="00163211"/>
    <w:rsid w:val="00172119"/>
    <w:rsid w:val="00177628"/>
    <w:rsid w:val="0018242C"/>
    <w:rsid w:val="0019593D"/>
    <w:rsid w:val="001A3788"/>
    <w:rsid w:val="001D1D5B"/>
    <w:rsid w:val="001E066D"/>
    <w:rsid w:val="001E0863"/>
    <w:rsid w:val="00215429"/>
    <w:rsid w:val="00217DF6"/>
    <w:rsid w:val="002234A1"/>
    <w:rsid w:val="002550FE"/>
    <w:rsid w:val="00266345"/>
    <w:rsid w:val="00286F74"/>
    <w:rsid w:val="00287EA0"/>
    <w:rsid w:val="002A5C05"/>
    <w:rsid w:val="002B4FE2"/>
    <w:rsid w:val="002C4170"/>
    <w:rsid w:val="002D0F42"/>
    <w:rsid w:val="002D6452"/>
    <w:rsid w:val="002D6FD6"/>
    <w:rsid w:val="002E013F"/>
    <w:rsid w:val="002F686F"/>
    <w:rsid w:val="00301FEE"/>
    <w:rsid w:val="00312932"/>
    <w:rsid w:val="003166E0"/>
    <w:rsid w:val="003328A3"/>
    <w:rsid w:val="00352503"/>
    <w:rsid w:val="003533B1"/>
    <w:rsid w:val="003545EB"/>
    <w:rsid w:val="003878B0"/>
    <w:rsid w:val="003931D2"/>
    <w:rsid w:val="003B1559"/>
    <w:rsid w:val="003B4501"/>
    <w:rsid w:val="003C2E21"/>
    <w:rsid w:val="003C3D33"/>
    <w:rsid w:val="003D7D92"/>
    <w:rsid w:val="003E3BCB"/>
    <w:rsid w:val="003F2C6F"/>
    <w:rsid w:val="00422786"/>
    <w:rsid w:val="00425C0E"/>
    <w:rsid w:val="00431CBA"/>
    <w:rsid w:val="00444D2E"/>
    <w:rsid w:val="0046315F"/>
    <w:rsid w:val="00464941"/>
    <w:rsid w:val="00467E2B"/>
    <w:rsid w:val="00472835"/>
    <w:rsid w:val="00482B94"/>
    <w:rsid w:val="004A56D5"/>
    <w:rsid w:val="004B002C"/>
    <w:rsid w:val="004D2CD4"/>
    <w:rsid w:val="004F0EB9"/>
    <w:rsid w:val="004F50D3"/>
    <w:rsid w:val="00507B92"/>
    <w:rsid w:val="00512A6F"/>
    <w:rsid w:val="00512CED"/>
    <w:rsid w:val="0052558E"/>
    <w:rsid w:val="0055439A"/>
    <w:rsid w:val="00563520"/>
    <w:rsid w:val="00576EFF"/>
    <w:rsid w:val="005B7A4C"/>
    <w:rsid w:val="005B7B78"/>
    <w:rsid w:val="005D4F88"/>
    <w:rsid w:val="005E651F"/>
    <w:rsid w:val="005E6DA7"/>
    <w:rsid w:val="00610A80"/>
    <w:rsid w:val="0061196A"/>
    <w:rsid w:val="00615185"/>
    <w:rsid w:val="006238D2"/>
    <w:rsid w:val="006245A4"/>
    <w:rsid w:val="006270EA"/>
    <w:rsid w:val="00632126"/>
    <w:rsid w:val="006428B1"/>
    <w:rsid w:val="00653935"/>
    <w:rsid w:val="0067194B"/>
    <w:rsid w:val="00671BCC"/>
    <w:rsid w:val="00672A69"/>
    <w:rsid w:val="00676581"/>
    <w:rsid w:val="00680824"/>
    <w:rsid w:val="00686974"/>
    <w:rsid w:val="006C41C0"/>
    <w:rsid w:val="006D78D1"/>
    <w:rsid w:val="006F04B2"/>
    <w:rsid w:val="00707179"/>
    <w:rsid w:val="00716272"/>
    <w:rsid w:val="00720489"/>
    <w:rsid w:val="007376C0"/>
    <w:rsid w:val="00746502"/>
    <w:rsid w:val="0075718A"/>
    <w:rsid w:val="00757527"/>
    <w:rsid w:val="0076040C"/>
    <w:rsid w:val="00760E5D"/>
    <w:rsid w:val="0076341C"/>
    <w:rsid w:val="007829EC"/>
    <w:rsid w:val="00790A7B"/>
    <w:rsid w:val="007911B1"/>
    <w:rsid w:val="00796CEF"/>
    <w:rsid w:val="007A7D2E"/>
    <w:rsid w:val="007C35B5"/>
    <w:rsid w:val="007F27DB"/>
    <w:rsid w:val="00801BDB"/>
    <w:rsid w:val="00815267"/>
    <w:rsid w:val="008343E9"/>
    <w:rsid w:val="00855A29"/>
    <w:rsid w:val="00860CBA"/>
    <w:rsid w:val="00866D7B"/>
    <w:rsid w:val="00872605"/>
    <w:rsid w:val="00877E55"/>
    <w:rsid w:val="00884A63"/>
    <w:rsid w:val="008A7454"/>
    <w:rsid w:val="008C4F51"/>
    <w:rsid w:val="008C53BA"/>
    <w:rsid w:val="008D57EC"/>
    <w:rsid w:val="008E4070"/>
    <w:rsid w:val="008F3F3F"/>
    <w:rsid w:val="008F7997"/>
    <w:rsid w:val="00900FD8"/>
    <w:rsid w:val="00951072"/>
    <w:rsid w:val="0095113E"/>
    <w:rsid w:val="009536E6"/>
    <w:rsid w:val="00995FFB"/>
    <w:rsid w:val="00997244"/>
    <w:rsid w:val="009A603C"/>
    <w:rsid w:val="009B7476"/>
    <w:rsid w:val="009C12FA"/>
    <w:rsid w:val="009C3DB2"/>
    <w:rsid w:val="009C4919"/>
    <w:rsid w:val="009C5BB0"/>
    <w:rsid w:val="009C7D57"/>
    <w:rsid w:val="009D3EBD"/>
    <w:rsid w:val="00A04CC6"/>
    <w:rsid w:val="00A06BCD"/>
    <w:rsid w:val="00A131CC"/>
    <w:rsid w:val="00A56378"/>
    <w:rsid w:val="00A64583"/>
    <w:rsid w:val="00A64B92"/>
    <w:rsid w:val="00A81DB8"/>
    <w:rsid w:val="00A833E7"/>
    <w:rsid w:val="00A95994"/>
    <w:rsid w:val="00A96206"/>
    <w:rsid w:val="00A973D7"/>
    <w:rsid w:val="00AA3D1F"/>
    <w:rsid w:val="00AA7BFB"/>
    <w:rsid w:val="00AD1D94"/>
    <w:rsid w:val="00AD6CCA"/>
    <w:rsid w:val="00AD7256"/>
    <w:rsid w:val="00AF5379"/>
    <w:rsid w:val="00B06CBB"/>
    <w:rsid w:val="00B336E2"/>
    <w:rsid w:val="00B33747"/>
    <w:rsid w:val="00B37154"/>
    <w:rsid w:val="00B95EBB"/>
    <w:rsid w:val="00BA31B2"/>
    <w:rsid w:val="00BA3316"/>
    <w:rsid w:val="00BC5CB5"/>
    <w:rsid w:val="00BE5032"/>
    <w:rsid w:val="00C02207"/>
    <w:rsid w:val="00C0729D"/>
    <w:rsid w:val="00C202C2"/>
    <w:rsid w:val="00C36086"/>
    <w:rsid w:val="00C406CF"/>
    <w:rsid w:val="00C413E3"/>
    <w:rsid w:val="00C44807"/>
    <w:rsid w:val="00C47694"/>
    <w:rsid w:val="00C5091F"/>
    <w:rsid w:val="00C86989"/>
    <w:rsid w:val="00C94B8F"/>
    <w:rsid w:val="00CA556B"/>
    <w:rsid w:val="00CB6B8E"/>
    <w:rsid w:val="00CD5148"/>
    <w:rsid w:val="00D020C9"/>
    <w:rsid w:val="00D11E0E"/>
    <w:rsid w:val="00D216C1"/>
    <w:rsid w:val="00D328BA"/>
    <w:rsid w:val="00D35826"/>
    <w:rsid w:val="00D40082"/>
    <w:rsid w:val="00D47763"/>
    <w:rsid w:val="00D6152B"/>
    <w:rsid w:val="00D85C7C"/>
    <w:rsid w:val="00D86DE9"/>
    <w:rsid w:val="00D87E0A"/>
    <w:rsid w:val="00D901C4"/>
    <w:rsid w:val="00D96BCE"/>
    <w:rsid w:val="00DA5F67"/>
    <w:rsid w:val="00DA63F9"/>
    <w:rsid w:val="00DD5727"/>
    <w:rsid w:val="00DF2522"/>
    <w:rsid w:val="00E0046C"/>
    <w:rsid w:val="00E02446"/>
    <w:rsid w:val="00E10D3A"/>
    <w:rsid w:val="00E10DEB"/>
    <w:rsid w:val="00E2047D"/>
    <w:rsid w:val="00E53885"/>
    <w:rsid w:val="00E6049F"/>
    <w:rsid w:val="00E627A0"/>
    <w:rsid w:val="00E650D9"/>
    <w:rsid w:val="00E71E92"/>
    <w:rsid w:val="00E744A5"/>
    <w:rsid w:val="00E74FAF"/>
    <w:rsid w:val="00E8187C"/>
    <w:rsid w:val="00EA16ED"/>
    <w:rsid w:val="00EA341C"/>
    <w:rsid w:val="00EC04E6"/>
    <w:rsid w:val="00ED3A60"/>
    <w:rsid w:val="00EE1A17"/>
    <w:rsid w:val="00F637CB"/>
    <w:rsid w:val="00F94187"/>
    <w:rsid w:val="00FB63BB"/>
    <w:rsid w:val="00FC6F0F"/>
    <w:rsid w:val="00FC6F25"/>
    <w:rsid w:val="00FD48B0"/>
    <w:rsid w:val="00FE3065"/>
    <w:rsid w:val="00FE4266"/>
    <w:rsid w:val="00FE42F4"/>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6EFF"/>
    <w:pPr>
      <w:jc w:val="center"/>
    </w:pPr>
    <w:rPr>
      <w:rFonts w:ascii="ＭＳ 明朝" w:hAnsi="ＭＳ 明朝"/>
      <w:kern w:val="0"/>
    </w:rPr>
  </w:style>
  <w:style w:type="character" w:customStyle="1" w:styleId="a4">
    <w:name w:val="記 (文字)"/>
    <w:basedOn w:val="a0"/>
    <w:link w:val="a3"/>
    <w:uiPriority w:val="99"/>
    <w:rsid w:val="00576EFF"/>
    <w:rPr>
      <w:rFonts w:ascii="ＭＳ 明朝" w:eastAsia="ＭＳ 明朝" w:hAnsi="ＭＳ 明朝" w:cs="Times New Roman"/>
      <w:kern w:val="0"/>
      <w:szCs w:val="24"/>
    </w:rPr>
  </w:style>
  <w:style w:type="paragraph" w:styleId="a5">
    <w:name w:val="Closing"/>
    <w:basedOn w:val="a"/>
    <w:link w:val="a6"/>
    <w:uiPriority w:val="99"/>
    <w:unhideWhenUsed/>
    <w:rsid w:val="00576EFF"/>
    <w:pPr>
      <w:jc w:val="right"/>
    </w:pPr>
    <w:rPr>
      <w:rFonts w:ascii="ＭＳ 明朝" w:hAnsi="ＭＳ 明朝"/>
      <w:kern w:val="0"/>
    </w:rPr>
  </w:style>
  <w:style w:type="character" w:customStyle="1" w:styleId="a6">
    <w:name w:val="結語 (文字)"/>
    <w:basedOn w:val="a0"/>
    <w:link w:val="a5"/>
    <w:uiPriority w:val="99"/>
    <w:rsid w:val="00576EFF"/>
    <w:rPr>
      <w:rFonts w:ascii="ＭＳ 明朝" w:eastAsia="ＭＳ 明朝" w:hAnsi="ＭＳ 明朝" w:cs="Times New Roman"/>
      <w:kern w:val="0"/>
      <w:szCs w:val="24"/>
    </w:rPr>
  </w:style>
  <w:style w:type="paragraph" w:styleId="a7">
    <w:name w:val="header"/>
    <w:basedOn w:val="a"/>
    <w:link w:val="a8"/>
    <w:uiPriority w:val="99"/>
    <w:unhideWhenUsed/>
    <w:rsid w:val="00312932"/>
    <w:pPr>
      <w:tabs>
        <w:tab w:val="center" w:pos="4252"/>
        <w:tab w:val="right" w:pos="8504"/>
      </w:tabs>
      <w:snapToGrid w:val="0"/>
    </w:pPr>
  </w:style>
  <w:style w:type="character" w:customStyle="1" w:styleId="a8">
    <w:name w:val="ヘッダー (文字)"/>
    <w:basedOn w:val="a0"/>
    <w:link w:val="a7"/>
    <w:uiPriority w:val="99"/>
    <w:rsid w:val="00312932"/>
    <w:rPr>
      <w:rFonts w:ascii="Century" w:eastAsia="ＭＳ 明朝" w:hAnsi="Century" w:cs="Times New Roman"/>
      <w:szCs w:val="24"/>
    </w:rPr>
  </w:style>
  <w:style w:type="paragraph" w:styleId="a9">
    <w:name w:val="footer"/>
    <w:basedOn w:val="a"/>
    <w:link w:val="aa"/>
    <w:uiPriority w:val="99"/>
    <w:unhideWhenUsed/>
    <w:rsid w:val="00312932"/>
    <w:pPr>
      <w:tabs>
        <w:tab w:val="center" w:pos="4252"/>
        <w:tab w:val="right" w:pos="8504"/>
      </w:tabs>
      <w:snapToGrid w:val="0"/>
    </w:pPr>
  </w:style>
  <w:style w:type="character" w:customStyle="1" w:styleId="aa">
    <w:name w:val="フッター (文字)"/>
    <w:basedOn w:val="a0"/>
    <w:link w:val="a9"/>
    <w:uiPriority w:val="99"/>
    <w:rsid w:val="00312932"/>
    <w:rPr>
      <w:rFonts w:ascii="Century" w:eastAsia="ＭＳ 明朝" w:hAnsi="Century" w:cs="Times New Roman"/>
      <w:szCs w:val="24"/>
    </w:rPr>
  </w:style>
  <w:style w:type="paragraph" w:styleId="ab">
    <w:name w:val="Balloon Text"/>
    <w:basedOn w:val="a"/>
    <w:link w:val="ac"/>
    <w:uiPriority w:val="99"/>
    <w:semiHidden/>
    <w:unhideWhenUsed/>
    <w:rsid w:val="00860C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CBA"/>
    <w:rPr>
      <w:rFonts w:asciiTheme="majorHAnsi" w:eastAsiaTheme="majorEastAsia" w:hAnsiTheme="majorHAnsi" w:cstheme="majorBidi"/>
      <w:sz w:val="18"/>
      <w:szCs w:val="18"/>
    </w:rPr>
  </w:style>
  <w:style w:type="table" w:styleId="ad">
    <w:name w:val="Table Grid"/>
    <w:basedOn w:val="a1"/>
    <w:uiPriority w:val="59"/>
    <w:rsid w:val="00E7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3E3BCB"/>
    <w:rPr>
      <w:color w:val="0000FF"/>
      <w:u w:val="single"/>
    </w:rPr>
  </w:style>
  <w:style w:type="paragraph" w:styleId="Web">
    <w:name w:val="Normal (Web)"/>
    <w:basedOn w:val="a"/>
    <w:uiPriority w:val="99"/>
    <w:semiHidden/>
    <w:unhideWhenUsed/>
    <w:rsid w:val="00D328B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6EFF"/>
    <w:pPr>
      <w:jc w:val="center"/>
    </w:pPr>
    <w:rPr>
      <w:rFonts w:ascii="ＭＳ 明朝" w:hAnsi="ＭＳ 明朝"/>
      <w:kern w:val="0"/>
    </w:rPr>
  </w:style>
  <w:style w:type="character" w:customStyle="1" w:styleId="a4">
    <w:name w:val="記 (文字)"/>
    <w:basedOn w:val="a0"/>
    <w:link w:val="a3"/>
    <w:uiPriority w:val="99"/>
    <w:rsid w:val="00576EFF"/>
    <w:rPr>
      <w:rFonts w:ascii="ＭＳ 明朝" w:eastAsia="ＭＳ 明朝" w:hAnsi="ＭＳ 明朝" w:cs="Times New Roman"/>
      <w:kern w:val="0"/>
      <w:szCs w:val="24"/>
    </w:rPr>
  </w:style>
  <w:style w:type="paragraph" w:styleId="a5">
    <w:name w:val="Closing"/>
    <w:basedOn w:val="a"/>
    <w:link w:val="a6"/>
    <w:uiPriority w:val="99"/>
    <w:unhideWhenUsed/>
    <w:rsid w:val="00576EFF"/>
    <w:pPr>
      <w:jc w:val="right"/>
    </w:pPr>
    <w:rPr>
      <w:rFonts w:ascii="ＭＳ 明朝" w:hAnsi="ＭＳ 明朝"/>
      <w:kern w:val="0"/>
    </w:rPr>
  </w:style>
  <w:style w:type="character" w:customStyle="1" w:styleId="a6">
    <w:name w:val="結語 (文字)"/>
    <w:basedOn w:val="a0"/>
    <w:link w:val="a5"/>
    <w:uiPriority w:val="99"/>
    <w:rsid w:val="00576EFF"/>
    <w:rPr>
      <w:rFonts w:ascii="ＭＳ 明朝" w:eastAsia="ＭＳ 明朝" w:hAnsi="ＭＳ 明朝" w:cs="Times New Roman"/>
      <w:kern w:val="0"/>
      <w:szCs w:val="24"/>
    </w:rPr>
  </w:style>
  <w:style w:type="paragraph" w:styleId="a7">
    <w:name w:val="header"/>
    <w:basedOn w:val="a"/>
    <w:link w:val="a8"/>
    <w:uiPriority w:val="99"/>
    <w:unhideWhenUsed/>
    <w:rsid w:val="00312932"/>
    <w:pPr>
      <w:tabs>
        <w:tab w:val="center" w:pos="4252"/>
        <w:tab w:val="right" w:pos="8504"/>
      </w:tabs>
      <w:snapToGrid w:val="0"/>
    </w:pPr>
  </w:style>
  <w:style w:type="character" w:customStyle="1" w:styleId="a8">
    <w:name w:val="ヘッダー (文字)"/>
    <w:basedOn w:val="a0"/>
    <w:link w:val="a7"/>
    <w:uiPriority w:val="99"/>
    <w:rsid w:val="00312932"/>
    <w:rPr>
      <w:rFonts w:ascii="Century" w:eastAsia="ＭＳ 明朝" w:hAnsi="Century" w:cs="Times New Roman"/>
      <w:szCs w:val="24"/>
    </w:rPr>
  </w:style>
  <w:style w:type="paragraph" w:styleId="a9">
    <w:name w:val="footer"/>
    <w:basedOn w:val="a"/>
    <w:link w:val="aa"/>
    <w:uiPriority w:val="99"/>
    <w:unhideWhenUsed/>
    <w:rsid w:val="00312932"/>
    <w:pPr>
      <w:tabs>
        <w:tab w:val="center" w:pos="4252"/>
        <w:tab w:val="right" w:pos="8504"/>
      </w:tabs>
      <w:snapToGrid w:val="0"/>
    </w:pPr>
  </w:style>
  <w:style w:type="character" w:customStyle="1" w:styleId="aa">
    <w:name w:val="フッター (文字)"/>
    <w:basedOn w:val="a0"/>
    <w:link w:val="a9"/>
    <w:uiPriority w:val="99"/>
    <w:rsid w:val="00312932"/>
    <w:rPr>
      <w:rFonts w:ascii="Century" w:eastAsia="ＭＳ 明朝" w:hAnsi="Century" w:cs="Times New Roman"/>
      <w:szCs w:val="24"/>
    </w:rPr>
  </w:style>
  <w:style w:type="paragraph" w:styleId="ab">
    <w:name w:val="Balloon Text"/>
    <w:basedOn w:val="a"/>
    <w:link w:val="ac"/>
    <w:uiPriority w:val="99"/>
    <w:semiHidden/>
    <w:unhideWhenUsed/>
    <w:rsid w:val="00860C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CBA"/>
    <w:rPr>
      <w:rFonts w:asciiTheme="majorHAnsi" w:eastAsiaTheme="majorEastAsia" w:hAnsiTheme="majorHAnsi" w:cstheme="majorBidi"/>
      <w:sz w:val="18"/>
      <w:szCs w:val="18"/>
    </w:rPr>
  </w:style>
  <w:style w:type="table" w:styleId="ad">
    <w:name w:val="Table Grid"/>
    <w:basedOn w:val="a1"/>
    <w:uiPriority w:val="59"/>
    <w:rsid w:val="00E7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3E3BCB"/>
    <w:rPr>
      <w:color w:val="0000FF"/>
      <w:u w:val="single"/>
    </w:rPr>
  </w:style>
  <w:style w:type="paragraph" w:styleId="Web">
    <w:name w:val="Normal (Web)"/>
    <w:basedOn w:val="a"/>
    <w:uiPriority w:val="99"/>
    <w:semiHidden/>
    <w:unhideWhenUsed/>
    <w:rsid w:val="00D328B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834">
      <w:bodyDiv w:val="1"/>
      <w:marLeft w:val="0"/>
      <w:marRight w:val="0"/>
      <w:marTop w:val="0"/>
      <w:marBottom w:val="0"/>
      <w:divBdr>
        <w:top w:val="none" w:sz="0" w:space="0" w:color="auto"/>
        <w:left w:val="none" w:sz="0" w:space="0" w:color="auto"/>
        <w:bottom w:val="none" w:sz="0" w:space="0" w:color="auto"/>
        <w:right w:val="none" w:sz="0" w:space="0" w:color="auto"/>
      </w:divBdr>
    </w:div>
    <w:div w:id="71393167">
      <w:bodyDiv w:val="1"/>
      <w:marLeft w:val="0"/>
      <w:marRight w:val="0"/>
      <w:marTop w:val="0"/>
      <w:marBottom w:val="0"/>
      <w:divBdr>
        <w:top w:val="none" w:sz="0" w:space="0" w:color="auto"/>
        <w:left w:val="none" w:sz="0" w:space="0" w:color="auto"/>
        <w:bottom w:val="none" w:sz="0" w:space="0" w:color="auto"/>
        <w:right w:val="none" w:sz="0" w:space="0" w:color="auto"/>
      </w:divBdr>
    </w:div>
    <w:div w:id="434833532">
      <w:bodyDiv w:val="1"/>
      <w:marLeft w:val="0"/>
      <w:marRight w:val="0"/>
      <w:marTop w:val="0"/>
      <w:marBottom w:val="0"/>
      <w:divBdr>
        <w:top w:val="none" w:sz="0" w:space="0" w:color="auto"/>
        <w:left w:val="none" w:sz="0" w:space="0" w:color="auto"/>
        <w:bottom w:val="none" w:sz="0" w:space="0" w:color="auto"/>
        <w:right w:val="none" w:sz="0" w:space="0" w:color="auto"/>
      </w:divBdr>
    </w:div>
    <w:div w:id="1027176763">
      <w:bodyDiv w:val="1"/>
      <w:marLeft w:val="0"/>
      <w:marRight w:val="0"/>
      <w:marTop w:val="0"/>
      <w:marBottom w:val="0"/>
      <w:divBdr>
        <w:top w:val="none" w:sz="0" w:space="0" w:color="auto"/>
        <w:left w:val="none" w:sz="0" w:space="0" w:color="auto"/>
        <w:bottom w:val="none" w:sz="0" w:space="0" w:color="auto"/>
        <w:right w:val="none" w:sz="0" w:space="0" w:color="auto"/>
      </w:divBdr>
    </w:div>
    <w:div w:id="1682733874">
      <w:bodyDiv w:val="1"/>
      <w:marLeft w:val="0"/>
      <w:marRight w:val="0"/>
      <w:marTop w:val="0"/>
      <w:marBottom w:val="0"/>
      <w:divBdr>
        <w:top w:val="none" w:sz="0" w:space="0" w:color="auto"/>
        <w:left w:val="none" w:sz="0" w:space="0" w:color="auto"/>
        <w:bottom w:val="none" w:sz="0" w:space="0" w:color="auto"/>
        <w:right w:val="none" w:sz="0" w:space="0" w:color="auto"/>
      </w:divBdr>
    </w:div>
    <w:div w:id="1856117404">
      <w:bodyDiv w:val="1"/>
      <w:marLeft w:val="0"/>
      <w:marRight w:val="0"/>
      <w:marTop w:val="0"/>
      <w:marBottom w:val="0"/>
      <w:divBdr>
        <w:top w:val="none" w:sz="0" w:space="0" w:color="auto"/>
        <w:left w:val="none" w:sz="0" w:space="0" w:color="auto"/>
        <w:bottom w:val="none" w:sz="0" w:space="0" w:color="auto"/>
        <w:right w:val="none" w:sz="0" w:space="0" w:color="auto"/>
      </w:divBdr>
    </w:div>
    <w:div w:id="2070953435">
      <w:bodyDiv w:val="1"/>
      <w:marLeft w:val="0"/>
      <w:marRight w:val="0"/>
      <w:marTop w:val="0"/>
      <w:marBottom w:val="0"/>
      <w:divBdr>
        <w:top w:val="none" w:sz="0" w:space="0" w:color="auto"/>
        <w:left w:val="none" w:sz="0" w:space="0" w:color="auto"/>
        <w:bottom w:val="none" w:sz="0" w:space="0" w:color="auto"/>
        <w:right w:val="none" w:sz="0" w:space="0" w:color="auto"/>
      </w:divBdr>
    </w:div>
    <w:div w:id="21302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ma.ne.jp/houteiga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ma.ne.jp/houteigai/regi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E7C9-3E27-4C40-BC24-DF65DA40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702</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2017-12-21T08:32:00Z</cp:lastPrinted>
  <dcterms:created xsi:type="dcterms:W3CDTF">2018-01-14T23:30:00Z</dcterms:created>
  <dcterms:modified xsi:type="dcterms:W3CDTF">2018-01-16T08:06:00Z</dcterms:modified>
</cp:coreProperties>
</file>