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1E" w:rsidRPr="00E14C53" w:rsidRDefault="004352D7" w:rsidP="004352D7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bookmarkStart w:id="0" w:name="_GoBack"/>
      <w:bookmarkEnd w:id="0"/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令和</w:t>
      </w:r>
      <w:r w:rsidR="000B631B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5</w:t>
      </w: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年度</w:t>
      </w:r>
      <w:r w:rsidR="0033637D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2D0591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大阪府地域医療介護総合確保基金（介護分）</w:t>
      </w:r>
      <w:r w:rsidR="009B75B0">
        <w:rPr>
          <w:rFonts w:ascii="HGPｺﾞｼｯｸM" w:eastAsia="HGPｺﾞｼｯｸM" w:hint="eastAsia"/>
          <w:b/>
          <w:sz w:val="32"/>
          <w:szCs w:val="32"/>
          <w:u w:val="single"/>
        </w:rPr>
        <w:t>当初予算状況</w:t>
      </w:r>
    </w:p>
    <w:p w:rsidR="006B0887" w:rsidRPr="00E14C53" w:rsidRDefault="009B75B0" w:rsidP="0033637D">
      <w:pPr>
        <w:snapToGrid w:val="0"/>
        <w:ind w:right="264"/>
        <w:jc w:val="right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当初予算</w:t>
      </w:r>
      <w:r w:rsidR="00433F80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額　</w:t>
      </w:r>
      <w:r w:rsidR="00C74E49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1</w:t>
      </w:r>
      <w:r w:rsidR="00C74E49" w:rsidRPr="00E14C53">
        <w:rPr>
          <w:rFonts w:ascii="HGPｺﾞｼｯｸM" w:eastAsia="HGPｺﾞｼｯｸM"/>
          <w:b/>
          <w:sz w:val="32"/>
          <w:szCs w:val="32"/>
          <w:u w:val="single"/>
        </w:rPr>
        <w:t>5,258,166</w:t>
      </w:r>
      <w:r w:rsidR="00433F80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千円</w:t>
      </w:r>
    </w:p>
    <w:p w:rsidR="00864F1A" w:rsidRPr="00E14C53" w:rsidRDefault="00D22851" w:rsidP="006B0887">
      <w:pPr>
        <w:ind w:right="193"/>
        <w:jc w:val="right"/>
        <w:rPr>
          <w:rFonts w:ascii="HGPｺﾞｼｯｸM" w:eastAsia="HGPｺﾞｼｯｸM"/>
        </w:rPr>
      </w:pPr>
      <w:r w:rsidRPr="00E14C5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E4C2F" wp14:editId="1BCD61D2">
                <wp:simplePos x="0" y="0"/>
                <wp:positionH relativeFrom="column">
                  <wp:posOffset>-63730</wp:posOffset>
                </wp:positionH>
                <wp:positionV relativeFrom="paragraph">
                  <wp:posOffset>43275</wp:posOffset>
                </wp:positionV>
                <wp:extent cx="6565414" cy="535021"/>
                <wp:effectExtent l="0" t="0" r="26035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414" cy="53502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1A" w:rsidRPr="00E14C53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4352D7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D40B21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　</w:t>
                            </w:r>
                            <w:r w:rsidR="000B631B" w:rsidRPr="00E14C53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</w:rPr>
                              <w:t>6,103,513</w:t>
                            </w:r>
                            <w:r w:rsidR="004352D7" w:rsidRPr="00E14C53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E4C2F" id="角丸四角形 2" o:spid="_x0000_s1026" style="position:absolute;left:0;text-align:left;margin-left:-5pt;margin-top:3.4pt;width:516.95pt;height:4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" fillcolor="#fde9d9 [665]" strokecolor="#f79646 [3209]" strokeweight="2pt">
                <v:textbox>
                  <w:txbxContent>
                    <w:p w:rsidR="00864F1A" w:rsidRPr="00E14C53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　</w:t>
                      </w:r>
                      <w:r w:rsidR="004352D7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D40B21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　</w:t>
                      </w:r>
                      <w:r w:rsidR="000B631B" w:rsidRPr="00E14C53">
                        <w:rPr>
                          <w:rFonts w:ascii="HGPｺﾞｼｯｸM" w:eastAsia="HGPｺﾞｼｯｸM" w:hint="eastAsia"/>
                          <w:b/>
                          <w:sz w:val="32"/>
                        </w:rPr>
                        <w:t>6,103,513</w:t>
                      </w:r>
                      <w:r w:rsidR="004352D7" w:rsidRPr="00E14C53">
                        <w:rPr>
                          <w:rFonts w:ascii="HGPｺﾞｼｯｸM" w:eastAsia="HGPｺﾞｼｯｸM"/>
                          <w:b/>
                          <w:sz w:val="32"/>
                        </w:rPr>
                        <w:t>千円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F1A" w:rsidRPr="00E14C53" w:rsidRDefault="00864F1A" w:rsidP="00ED74B5">
      <w:pPr>
        <w:rPr>
          <w:rFonts w:ascii="HGPｺﾞｼｯｸM" w:eastAsia="HGPｺﾞｼｯｸM"/>
        </w:rPr>
      </w:pPr>
    </w:p>
    <w:p w:rsidR="00864F1A" w:rsidRPr="00E14C53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7"/>
        <w:gridCol w:w="6935"/>
      </w:tblGrid>
      <w:tr w:rsidR="00E14C53" w:rsidRPr="00E14C53" w:rsidTr="00194C1B">
        <w:tc>
          <w:tcPr>
            <w:tcW w:w="3467" w:type="dxa"/>
            <w:shd w:val="clear" w:color="auto" w:fill="FABF8F" w:themeFill="accent6" w:themeFillTint="99"/>
            <w:vAlign w:val="center"/>
          </w:tcPr>
          <w:p w:rsidR="00194C1B" w:rsidRPr="00E14C53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94C1B" w:rsidRPr="00E14C53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E14C53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E14C53" w:rsidRPr="00E14C53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E14C53" w:rsidRDefault="000B631B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2</w:t>
            </w: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,579,941</w:t>
            </w:r>
            <w:r w:rsidR="00194C1B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E14C53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E14C53" w:rsidRPr="00E14C53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E14C53" w:rsidRDefault="000B631B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793,494</w:t>
            </w:r>
            <w:r w:rsidR="00194C1B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</w:tcPr>
          <w:p w:rsidR="00194C1B" w:rsidRPr="00E14C53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E14C53" w:rsidRPr="00E14C53" w:rsidTr="00A322A0">
        <w:trPr>
          <w:trHeight w:val="223"/>
        </w:trPr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4C0FDF" w:rsidRPr="00E14C53" w:rsidRDefault="00194C1B" w:rsidP="00A322A0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E14C53" w:rsidRPr="00E14C53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E14C53" w:rsidRDefault="000B631B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520,599</w:t>
            </w:r>
            <w:r w:rsidR="00194C1B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E14C53" w:rsidRDefault="00194C1B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935" w:type="dxa"/>
          </w:tcPr>
          <w:p w:rsidR="00194C1B" w:rsidRPr="00E14C53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  <w:tr w:rsidR="00E14C53" w:rsidRPr="00E14C53" w:rsidTr="00960066">
        <w:tc>
          <w:tcPr>
            <w:tcW w:w="3467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:rsidR="00960066" w:rsidRPr="00E14C53" w:rsidRDefault="00960066" w:rsidP="00960066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宿舎</w:t>
            </w:r>
            <w:r w:rsidR="00F03D79"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施設</w:t>
            </w: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整備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960066" w:rsidRPr="00E14C53" w:rsidRDefault="000B631B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101,541</w:t>
            </w:r>
            <w:r w:rsidR="00960066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960066">
        <w:tc>
          <w:tcPr>
            <w:tcW w:w="3467" w:type="dxa"/>
            <w:tcBorders>
              <w:top w:val="nil"/>
            </w:tcBorders>
            <w:shd w:val="clear" w:color="auto" w:fill="FDE9D9" w:themeFill="accent6" w:themeFillTint="33"/>
          </w:tcPr>
          <w:p w:rsidR="00960066" w:rsidRPr="00E14C53" w:rsidRDefault="00960066" w:rsidP="00960066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935" w:type="dxa"/>
          </w:tcPr>
          <w:p w:rsidR="00960066" w:rsidRPr="00E14C53" w:rsidRDefault="00960066" w:rsidP="00960066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介護職員の宿舎整備にかかる経費の補助</w:t>
            </w:r>
          </w:p>
        </w:tc>
      </w:tr>
      <w:tr w:rsidR="00E14C53" w:rsidRPr="00E14C53" w:rsidTr="001B0E88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041C33" w:rsidRPr="00E14C53" w:rsidRDefault="00041C33" w:rsidP="00041C33">
            <w:pPr>
              <w:snapToGrid w:val="0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b/>
                <w:sz w:val="24"/>
                <w:szCs w:val="24"/>
              </w:rPr>
              <w:t>介護施設</w:t>
            </w:r>
            <w:r w:rsidR="00F03D79" w:rsidRPr="00E14C53">
              <w:rPr>
                <w:rFonts w:ascii="HGPｺﾞｼｯｸM" w:eastAsia="HGPｺﾞｼｯｸM" w:hint="eastAsia"/>
                <w:b/>
                <w:sz w:val="24"/>
                <w:szCs w:val="24"/>
              </w:rPr>
              <w:t>等における新型コロナウイルス感染</w:t>
            </w:r>
            <w:r w:rsidRPr="00E14C53">
              <w:rPr>
                <w:rFonts w:ascii="HGPｺﾞｼｯｸM" w:eastAsia="HGPｺﾞｼｯｸM" w:hint="eastAsia"/>
                <w:b/>
                <w:sz w:val="24"/>
                <w:szCs w:val="24"/>
              </w:rPr>
              <w:t>拡大防止</w:t>
            </w:r>
            <w:r w:rsidR="00F03D79" w:rsidRPr="00E14C53">
              <w:rPr>
                <w:rFonts w:ascii="HGPｺﾞｼｯｸM" w:eastAsia="HGPｺﾞｼｯｸM" w:hint="eastAsia"/>
                <w:b/>
                <w:sz w:val="24"/>
                <w:szCs w:val="24"/>
              </w:rPr>
              <w:t>対策</w:t>
            </w:r>
            <w:r w:rsidRPr="00E14C53">
              <w:rPr>
                <w:rFonts w:ascii="HGPｺﾞｼｯｸM" w:eastAsia="HGPｺﾞｼｯｸM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041C33" w:rsidRPr="00E14C53" w:rsidRDefault="000B631B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2,107,938</w:t>
            </w:r>
            <w:r w:rsidR="00041C33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1B0E88">
        <w:tc>
          <w:tcPr>
            <w:tcW w:w="3467" w:type="dxa"/>
            <w:vMerge/>
            <w:shd w:val="clear" w:color="auto" w:fill="FDE9D9" w:themeFill="accent6" w:themeFillTint="33"/>
          </w:tcPr>
          <w:p w:rsidR="00041C33" w:rsidRPr="00E14C53" w:rsidRDefault="00041C33" w:rsidP="001B0E8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041C33" w:rsidRPr="00E14C53" w:rsidRDefault="00041C33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感染症対策に係る費用の補助等</w:t>
            </w:r>
          </w:p>
        </w:tc>
      </w:tr>
    </w:tbl>
    <w:p w:rsidR="00983857" w:rsidRPr="00E14C53" w:rsidRDefault="00CB5768" w:rsidP="004352D7">
      <w:pPr>
        <w:rPr>
          <w:rFonts w:ascii="HGPｺﾞｼｯｸM" w:eastAsia="HGPｺﾞｼｯｸM"/>
        </w:rPr>
      </w:pPr>
      <w:r w:rsidRPr="00E14C5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B7C5C6" wp14:editId="352B1B0A">
                <wp:simplePos x="0" y="0"/>
                <wp:positionH relativeFrom="column">
                  <wp:posOffset>-62865</wp:posOffset>
                </wp:positionH>
                <wp:positionV relativeFrom="paragraph">
                  <wp:posOffset>114300</wp:posOffset>
                </wp:positionV>
                <wp:extent cx="6585531" cy="486383"/>
                <wp:effectExtent l="0" t="0" r="2540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31" cy="48638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57" w:rsidRPr="00916825" w:rsidRDefault="00983857" w:rsidP="00ED74B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　　　　　　　　　　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D40B2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　</w:t>
                            </w:r>
                            <w:r w:rsidR="00422FA4" w:rsidRPr="00E14C5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916825" w:rsidRPr="00E14C53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9,154,653</w:t>
                            </w:r>
                            <w:r w:rsidR="003F6898" w:rsidRPr="00E14C53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7C5C6" id="角丸四角形 3" o:spid="_x0000_s1027" style="position:absolute;left:0;text-align:left;margin-left:-4.95pt;margin-top:9pt;width:518.55pt;height:3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" fillcolor="#eaf1dd [662]" strokecolor="#9bbb59 [3206]" strokeweight="2pt">
                <v:textbox>
                  <w:txbxContent>
                    <w:p w:rsidR="00983857" w:rsidRPr="00916825" w:rsidRDefault="00983857" w:rsidP="00ED74B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　　　　　　　　　　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D40B2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　</w:t>
                      </w:r>
                      <w:r w:rsidR="00422FA4" w:rsidRPr="00E14C53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916825" w:rsidRPr="00E14C53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9,154,653</w:t>
                      </w:r>
                      <w:r w:rsidR="003F6898" w:rsidRPr="00E14C53">
                        <w:rPr>
                          <w:rFonts w:ascii="HGPｺﾞｼｯｸM" w:eastAsia="HGPｺﾞｼｯｸM"/>
                          <w:b/>
                          <w:sz w:val="32"/>
                        </w:rPr>
                        <w:t>千円</w:t>
                      </w:r>
                    </w:p>
                  </w:txbxContent>
                </v:textbox>
              </v:roundrect>
            </w:pict>
          </mc:Fallback>
        </mc:AlternateContent>
      </w:r>
      <w:r w:rsidR="00433F80" w:rsidRPr="00E14C53">
        <w:rPr>
          <w:rFonts w:ascii="HGPｺﾞｼｯｸM" w:eastAsia="HGPｺﾞｼｯｸM"/>
        </w:rPr>
        <w:tab/>
      </w:r>
    </w:p>
    <w:p w:rsidR="00983857" w:rsidRPr="00E14C53" w:rsidRDefault="00983857" w:rsidP="00ED74B5">
      <w:pPr>
        <w:rPr>
          <w:rFonts w:ascii="HGPｺﾞｼｯｸM" w:eastAsia="HGPｺﾞｼｯｸM"/>
        </w:rPr>
      </w:pPr>
    </w:p>
    <w:p w:rsidR="006073C2" w:rsidRPr="00E14C53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E14C53" w:rsidRPr="00E14C53" w:rsidTr="00E20EBD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6D2E" w:rsidRPr="00E14C53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486D2E" w:rsidRPr="00E14C53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486D2E" w:rsidRPr="00E14C53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C95348" w:rsidRPr="00E14C53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C95348" w:rsidRPr="00E14C53" w:rsidRDefault="00C95348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C95348" w:rsidRPr="00E14C53" w:rsidRDefault="00C95348" w:rsidP="007B200B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215,116</w:t>
            </w: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C95348" w:rsidRPr="00E14C53" w:rsidTr="0036163F">
        <w:trPr>
          <w:trHeight w:val="315"/>
        </w:trPr>
        <w:tc>
          <w:tcPr>
            <w:tcW w:w="1809" w:type="dxa"/>
            <w:vMerge/>
          </w:tcPr>
          <w:p w:rsidR="00C95348" w:rsidRPr="00E14C53" w:rsidRDefault="00C95348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95348" w:rsidRPr="00E14C53" w:rsidRDefault="00C95348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C95348" w:rsidRPr="00E14C53" w:rsidRDefault="00C95348" w:rsidP="0036163F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C95348" w:rsidRPr="00E14C53" w:rsidRDefault="00C95348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 xml:space="preserve">介護職・介護業務の魅力発信事業（福祉人材・法人指導課） </w:t>
            </w:r>
          </w:p>
        </w:tc>
      </w:tr>
      <w:tr w:rsidR="00C95348" w:rsidRPr="00E14C53" w:rsidTr="00EA11BC">
        <w:trPr>
          <w:trHeight w:val="313"/>
        </w:trPr>
        <w:tc>
          <w:tcPr>
            <w:tcW w:w="1809" w:type="dxa"/>
            <w:vMerge/>
          </w:tcPr>
          <w:p w:rsidR="00C95348" w:rsidRPr="00E14C53" w:rsidRDefault="00C95348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C95348" w:rsidRPr="00E14C53" w:rsidRDefault="00C95348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95348" w:rsidRPr="00E14C53" w:rsidRDefault="00C95348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参入促進・魅力発信事業（同上）</w:t>
            </w:r>
          </w:p>
        </w:tc>
      </w:tr>
      <w:tr w:rsidR="00C95348" w:rsidRPr="00E14C53" w:rsidTr="00C95348">
        <w:trPr>
          <w:trHeight w:val="275"/>
        </w:trPr>
        <w:tc>
          <w:tcPr>
            <w:tcW w:w="1809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95348" w:rsidRPr="00E14C53" w:rsidRDefault="00C95348" w:rsidP="00A1296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介護福祉士修学資金等貸付事業（同上）</w:t>
            </w:r>
          </w:p>
        </w:tc>
      </w:tr>
      <w:tr w:rsidR="00C95348" w:rsidRPr="00E14C53" w:rsidTr="0040350C">
        <w:trPr>
          <w:trHeight w:val="160"/>
        </w:trPr>
        <w:tc>
          <w:tcPr>
            <w:tcW w:w="1809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95348" w:rsidRPr="00E14C53" w:rsidRDefault="00C95348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【新規】外国人介護人材マッチング支援事業（同上）</w:t>
            </w:r>
          </w:p>
        </w:tc>
      </w:tr>
      <w:tr w:rsidR="00C95348" w:rsidRPr="00E14C53" w:rsidTr="0040350C">
        <w:trPr>
          <w:trHeight w:val="160"/>
        </w:trPr>
        <w:tc>
          <w:tcPr>
            <w:tcW w:w="1809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95348" w:rsidRPr="00E14C53" w:rsidRDefault="00C95348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大阪ええまちプロジェクト事業（介護支援課）</w:t>
            </w:r>
          </w:p>
        </w:tc>
      </w:tr>
      <w:tr w:rsidR="004D784D" w:rsidRPr="00E14C53" w:rsidTr="002B4C75">
        <w:trPr>
          <w:trHeight w:val="1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D784D" w:rsidRPr="00E14C53" w:rsidRDefault="004D784D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4D784D" w:rsidRPr="00E7620E" w:rsidRDefault="004D784D" w:rsidP="00C95348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7620E">
              <w:rPr>
                <w:rFonts w:ascii="HGPｺﾞｼｯｸM" w:eastAsia="HGPｺﾞｼｯｸM" w:hint="eastAsia"/>
                <w:sz w:val="24"/>
              </w:rPr>
              <w:t>地域の</w:t>
            </w:r>
          </w:p>
          <w:p w:rsidR="004D784D" w:rsidRPr="00E7620E" w:rsidRDefault="004D784D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7620E">
              <w:rPr>
                <w:rFonts w:ascii="HGPｺﾞｼｯｸM" w:eastAsia="HGPｺﾞｼｯｸM" w:hint="eastAsia"/>
                <w:sz w:val="24"/>
              </w:rPr>
              <w:t>マッチング機能強化</w:t>
            </w:r>
          </w:p>
        </w:tc>
        <w:tc>
          <w:tcPr>
            <w:tcW w:w="6379" w:type="dxa"/>
            <w:vAlign w:val="center"/>
          </w:tcPr>
          <w:p w:rsidR="004D784D" w:rsidRDefault="004D784D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マッチング力の向上事業</w:t>
            </w:r>
            <w:r w:rsidRPr="00E14C53">
              <w:rPr>
                <w:rFonts w:ascii="HGPｺﾞｼｯｸM" w:eastAsia="HGPｺﾞｼｯｸM" w:hint="eastAsia"/>
                <w:sz w:val="24"/>
              </w:rPr>
              <w:t>（福祉人材・法人指導課）</w:t>
            </w:r>
          </w:p>
        </w:tc>
      </w:tr>
      <w:tr w:rsidR="004D784D" w:rsidRPr="00E14C53" w:rsidTr="002B4C75">
        <w:trPr>
          <w:trHeight w:val="1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D784D" w:rsidRPr="00E14C53" w:rsidRDefault="004D784D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D784D" w:rsidRPr="00E14C53" w:rsidRDefault="004D784D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4D784D" w:rsidRPr="00E14C53" w:rsidRDefault="004D784D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7620E">
              <w:rPr>
                <w:rFonts w:ascii="HGPｺﾞｼｯｸM" w:eastAsia="HGPｺﾞｼｯｸM" w:hint="eastAsia"/>
                <w:sz w:val="24"/>
              </w:rPr>
              <w:t>介護職チームケア実践力向上推進事業（介護事業者課）</w:t>
            </w:r>
          </w:p>
        </w:tc>
      </w:tr>
      <w:tr w:rsidR="00E14C53" w:rsidRPr="00E14C53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114E9E" w:rsidRPr="00E14C53" w:rsidRDefault="00114E9E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205,940</w:t>
            </w: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3713C2">
        <w:trPr>
          <w:trHeight w:val="199"/>
        </w:trPr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14E9E" w:rsidRPr="00E14C53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キャリアアップ研修の</w:t>
            </w:r>
          </w:p>
          <w:p w:rsidR="00114E9E" w:rsidRPr="00E14C53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支援</w:t>
            </w:r>
          </w:p>
        </w:tc>
        <w:tc>
          <w:tcPr>
            <w:tcW w:w="6379" w:type="dxa"/>
            <w:vAlign w:val="center"/>
          </w:tcPr>
          <w:p w:rsidR="00114E9E" w:rsidRPr="00E14C53" w:rsidRDefault="00114E9E" w:rsidP="003713C2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E14C53">
              <w:rPr>
                <w:rFonts w:ascii="HGPｺﾞｼｯｸM" w:eastAsia="HGPｺﾞｼｯｸM" w:hint="eastAsia"/>
                <w:sz w:val="22"/>
              </w:rPr>
              <w:t>介護情報・研修センター事業（福祉人材・法人指導課）</w:t>
            </w:r>
          </w:p>
        </w:tc>
      </w:tr>
      <w:tr w:rsidR="00E14C53" w:rsidRPr="00E14C53" w:rsidTr="00114E9E">
        <w:trPr>
          <w:trHeight w:val="279"/>
        </w:trPr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114E9E" w:rsidRPr="00E14C53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4E9E" w:rsidRPr="00E14C53" w:rsidRDefault="00114E9E" w:rsidP="0036163F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E14C53">
              <w:rPr>
                <w:rFonts w:ascii="HGPｺﾞｼｯｸM" w:eastAsia="HGPｺﾞｼｯｸM" w:hint="eastAsia"/>
                <w:sz w:val="22"/>
              </w:rPr>
              <w:t>職員研修支援事業 （同上）</w:t>
            </w:r>
          </w:p>
        </w:tc>
      </w:tr>
      <w:tr w:rsidR="00E14C53" w:rsidRPr="00E14C53" w:rsidTr="00E20EBD"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14E9E" w:rsidRPr="00E14C53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114E9E" w:rsidRPr="00E14C53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人材養成</w:t>
            </w:r>
          </w:p>
        </w:tc>
        <w:tc>
          <w:tcPr>
            <w:tcW w:w="6379" w:type="dxa"/>
            <w:vAlign w:val="center"/>
          </w:tcPr>
          <w:p w:rsidR="00114E9E" w:rsidRPr="00E14C53" w:rsidRDefault="00114E9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権利擁護人材育成事業（地域福祉課）</w:t>
            </w:r>
          </w:p>
        </w:tc>
      </w:tr>
      <w:tr w:rsidR="00E14C53" w:rsidRPr="00E14C53" w:rsidTr="00E20EBD"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114E9E" w:rsidRPr="00E14C53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4E9E" w:rsidRPr="00E14C53" w:rsidRDefault="00114E9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認知症ケア人材育成</w:t>
            </w:r>
            <w:r w:rsidR="00704982" w:rsidRPr="00E14C53">
              <w:rPr>
                <w:rFonts w:ascii="HGPｺﾞｼｯｸM" w:eastAsia="HGPｺﾞｼｯｸM" w:hint="eastAsia"/>
                <w:sz w:val="24"/>
              </w:rPr>
              <w:t>研修</w:t>
            </w:r>
            <w:r w:rsidRPr="00E14C53">
              <w:rPr>
                <w:rFonts w:ascii="HGPｺﾞｼｯｸM" w:eastAsia="HGPｺﾞｼｯｸM" w:hint="eastAsia"/>
                <w:sz w:val="24"/>
              </w:rPr>
              <w:t>事業（介護支援課）</w:t>
            </w:r>
          </w:p>
        </w:tc>
      </w:tr>
      <w:tr w:rsidR="00E14C53" w:rsidRPr="00E14C53" w:rsidTr="003713C2">
        <w:trPr>
          <w:trHeight w:val="159"/>
        </w:trPr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4E9E" w:rsidRPr="00E14C53" w:rsidRDefault="00114E9E" w:rsidP="00422FA4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介護予防活動強化推進事業（同上）</w:t>
            </w:r>
          </w:p>
        </w:tc>
      </w:tr>
      <w:tr w:rsidR="00E14C53" w:rsidRPr="00E14C53" w:rsidTr="003713C2">
        <w:trPr>
          <w:trHeight w:val="159"/>
        </w:trPr>
        <w:tc>
          <w:tcPr>
            <w:tcW w:w="1809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4E9E" w:rsidRPr="00E14C53" w:rsidRDefault="00114E9E" w:rsidP="00422FA4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2"/>
              </w:rPr>
              <w:t>介護施設等における防災リーダー養成等支援事業（介護事業者課）</w:t>
            </w:r>
          </w:p>
        </w:tc>
      </w:tr>
      <w:tr w:rsidR="00E14C53" w:rsidRPr="00E14C53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A678E4" w:rsidRPr="00E14C53" w:rsidRDefault="00A678E4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労働環境・</w:t>
            </w:r>
          </w:p>
          <w:p w:rsidR="00C95348" w:rsidRDefault="00A678E4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処遇の改善</w:t>
            </w:r>
          </w:p>
          <w:p w:rsidR="00C95348" w:rsidRPr="00C95348" w:rsidRDefault="00C95348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95348" w:rsidRPr="00C95348" w:rsidRDefault="00C95348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95348" w:rsidRPr="00C95348" w:rsidRDefault="00C95348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95348" w:rsidRPr="00C95348" w:rsidRDefault="00C95348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A678E4" w:rsidRPr="00C95348" w:rsidRDefault="00A678E4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A678E4" w:rsidRPr="00E14C53" w:rsidRDefault="0045443C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E14C53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8,733,597</w:t>
            </w:r>
            <w:r w:rsidR="00A678E4" w:rsidRPr="00E14C53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:rsidTr="00E14C53">
        <w:trPr>
          <w:trHeight w:val="70"/>
        </w:trPr>
        <w:tc>
          <w:tcPr>
            <w:tcW w:w="1809" w:type="dxa"/>
            <w:vMerge/>
          </w:tcPr>
          <w:p w:rsidR="00EA11BC" w:rsidRPr="00E14C53" w:rsidRDefault="00EA11BC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11BC" w:rsidRPr="00E14C53" w:rsidRDefault="00EA11BC" w:rsidP="007C2F13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EA11BC" w:rsidRPr="00E14C53" w:rsidRDefault="00EA11BC" w:rsidP="00E8332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EA11BC" w:rsidRPr="00E14C53" w:rsidRDefault="00EA11BC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介護ロボット導入・活用支援事業</w:t>
            </w: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（介護事業者課）</w:t>
            </w:r>
          </w:p>
        </w:tc>
      </w:tr>
      <w:tr w:rsidR="00EA11BC" w:rsidTr="00E20EBD">
        <w:tc>
          <w:tcPr>
            <w:tcW w:w="1809" w:type="dxa"/>
            <w:vMerge/>
          </w:tcPr>
          <w:p w:rsidR="00EA11BC" w:rsidRPr="006073C2" w:rsidRDefault="00EA11BC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EA11BC" w:rsidRPr="006073C2" w:rsidRDefault="00EA11BC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A11BC" w:rsidRPr="006073C2" w:rsidRDefault="00EA11BC" w:rsidP="0093761D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ＩＣＴ導入支援事業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（同上）</w:t>
            </w:r>
          </w:p>
        </w:tc>
      </w:tr>
      <w:tr w:rsidR="00EA11BC" w:rsidTr="00E20EBD">
        <w:tc>
          <w:tcPr>
            <w:tcW w:w="1809" w:type="dxa"/>
            <w:vMerge/>
          </w:tcPr>
          <w:p w:rsidR="00EA11BC" w:rsidRPr="006073C2" w:rsidRDefault="00EA11BC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EA11BC" w:rsidRPr="006073C2" w:rsidRDefault="00EA11BC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A11BC" w:rsidRDefault="00AD41CE" w:rsidP="0093761D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外国人介護人材適正受入</w:t>
            </w:r>
            <w:r w:rsidR="00EA11BC">
              <w:rPr>
                <w:rFonts w:ascii="HGPｺﾞｼｯｸM" w:eastAsia="HGPｺﾞｼｯｸM" w:hint="eastAsia"/>
                <w:sz w:val="24"/>
              </w:rPr>
              <w:t>推進事業（福祉人材・法人指導課）</w:t>
            </w:r>
          </w:p>
        </w:tc>
      </w:tr>
      <w:tr w:rsidR="00114E9E" w:rsidTr="00797F11">
        <w:trPr>
          <w:trHeight w:val="117"/>
        </w:trPr>
        <w:tc>
          <w:tcPr>
            <w:tcW w:w="1809" w:type="dxa"/>
            <w:vMerge/>
          </w:tcPr>
          <w:p w:rsidR="00114E9E" w:rsidRPr="006073C2" w:rsidRDefault="00114E9E" w:rsidP="007B200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</w:tcPr>
          <w:p w:rsidR="00114E9E" w:rsidRDefault="00797F11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外国人介護人材受入れ環境整備</w:t>
            </w:r>
          </w:p>
        </w:tc>
        <w:tc>
          <w:tcPr>
            <w:tcW w:w="6379" w:type="dxa"/>
            <w:vAlign w:val="center"/>
          </w:tcPr>
          <w:p w:rsidR="00114E9E" w:rsidRDefault="00797F11" w:rsidP="00EA11B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97F11">
              <w:rPr>
                <w:rFonts w:ascii="HGPｺﾞｼｯｸM" w:eastAsia="HGPｺﾞｼｯｸM" w:hint="eastAsia"/>
                <w:sz w:val="24"/>
              </w:rPr>
              <w:t>外国人介護福祉士候補者受入施設学習支援事業</w:t>
            </w: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EA11BC">
              <w:rPr>
                <w:rFonts w:ascii="HGPｺﾞｼｯｸM" w:eastAsia="HGPｺﾞｼｯｸM" w:hint="eastAsia"/>
                <w:sz w:val="24"/>
              </w:rPr>
              <w:t>同上</w:t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  <w:tr w:rsidR="004D784A" w:rsidTr="00C95348">
        <w:trPr>
          <w:trHeight w:val="598"/>
        </w:trPr>
        <w:tc>
          <w:tcPr>
            <w:tcW w:w="1809" w:type="dxa"/>
            <w:vMerge/>
          </w:tcPr>
          <w:p w:rsidR="004D784A" w:rsidRPr="006073C2" w:rsidRDefault="004D784A" w:rsidP="007B200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</w:tcPr>
          <w:p w:rsidR="00114E9E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緊急時</w:t>
            </w:r>
          </w:p>
          <w:p w:rsidR="004D784A" w:rsidRPr="006073C2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介護人材等支援</w:t>
            </w:r>
          </w:p>
        </w:tc>
        <w:tc>
          <w:tcPr>
            <w:tcW w:w="6379" w:type="dxa"/>
            <w:vAlign w:val="center"/>
          </w:tcPr>
          <w:p w:rsidR="004D784A" w:rsidRPr="00797F11" w:rsidRDefault="00797F11" w:rsidP="00797F11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797F11">
              <w:rPr>
                <w:rFonts w:ascii="HGPｺﾞｼｯｸM" w:eastAsia="HGPｺﾞｼｯｸM" w:hint="eastAsia"/>
                <w:sz w:val="22"/>
              </w:rPr>
              <w:t>介護サービス事業所等のサービス提供体制確保事業（介護事業者課</w:t>
            </w:r>
            <w:r w:rsidR="004D784A" w:rsidRPr="00797F11"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</w:tbl>
    <w:p w:rsidR="00547C65" w:rsidRPr="00422FA4" w:rsidRDefault="0099013D" w:rsidP="00CB5768">
      <w:pPr>
        <w:snapToGrid w:val="0"/>
        <w:jc w:val="right"/>
        <w:rPr>
          <w:rFonts w:ascii="HGPｺﾞｼｯｸM" w:eastAsia="HGPｺﾞｼｯｸM"/>
          <w:sz w:val="22"/>
        </w:rPr>
      </w:pPr>
      <w:r w:rsidRPr="00422FA4">
        <w:rPr>
          <w:rFonts w:ascii="HGPｺﾞｼｯｸM" w:eastAsia="HGPｺﾞｼｯｸM" w:hint="eastAsia"/>
          <w:sz w:val="22"/>
        </w:rPr>
        <w:t>※主な事業について記載</w:t>
      </w:r>
    </w:p>
    <w:sectPr w:rsidR="00547C65" w:rsidRPr="00422FA4" w:rsidSect="00F67C05">
      <w:pgSz w:w="11906" w:h="16838" w:code="9"/>
      <w:pgMar w:top="426" w:right="851" w:bottom="851" w:left="851" w:header="397" w:footer="340" w:gutter="0"/>
      <w:pgNumType w:start="5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A0" w:rsidRDefault="003609A0" w:rsidP="00ED74B5">
      <w:r>
        <w:separator/>
      </w:r>
    </w:p>
  </w:endnote>
  <w:endnote w:type="continuationSeparator" w:id="0">
    <w:p w:rsidR="003609A0" w:rsidRDefault="003609A0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A0" w:rsidRDefault="003609A0" w:rsidP="00ED74B5">
      <w:r>
        <w:separator/>
      </w:r>
    </w:p>
  </w:footnote>
  <w:footnote w:type="continuationSeparator" w:id="0">
    <w:p w:rsidR="003609A0" w:rsidRDefault="003609A0" w:rsidP="00ED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B"/>
    <w:rsid w:val="00025592"/>
    <w:rsid w:val="00041C33"/>
    <w:rsid w:val="0005472B"/>
    <w:rsid w:val="00063231"/>
    <w:rsid w:val="000A6F7C"/>
    <w:rsid w:val="000B631B"/>
    <w:rsid w:val="00101209"/>
    <w:rsid w:val="00114E9E"/>
    <w:rsid w:val="00137B45"/>
    <w:rsid w:val="0016171A"/>
    <w:rsid w:val="00194C1B"/>
    <w:rsid w:val="00215E9B"/>
    <w:rsid w:val="00220263"/>
    <w:rsid w:val="00225D09"/>
    <w:rsid w:val="00242F9B"/>
    <w:rsid w:val="002446D8"/>
    <w:rsid w:val="00270599"/>
    <w:rsid w:val="002B4C75"/>
    <w:rsid w:val="002D0591"/>
    <w:rsid w:val="002F62D4"/>
    <w:rsid w:val="0033637D"/>
    <w:rsid w:val="00340EE4"/>
    <w:rsid w:val="00353B64"/>
    <w:rsid w:val="00354611"/>
    <w:rsid w:val="003609A0"/>
    <w:rsid w:val="0036163F"/>
    <w:rsid w:val="003713C2"/>
    <w:rsid w:val="0038245E"/>
    <w:rsid w:val="00383664"/>
    <w:rsid w:val="00387A68"/>
    <w:rsid w:val="003A7B89"/>
    <w:rsid w:val="003B57F5"/>
    <w:rsid w:val="003C0839"/>
    <w:rsid w:val="003D6E4A"/>
    <w:rsid w:val="003F6898"/>
    <w:rsid w:val="003F7957"/>
    <w:rsid w:val="00422FA4"/>
    <w:rsid w:val="00433F80"/>
    <w:rsid w:val="004352D7"/>
    <w:rsid w:val="00436545"/>
    <w:rsid w:val="0045443C"/>
    <w:rsid w:val="00486D2E"/>
    <w:rsid w:val="004C0FDF"/>
    <w:rsid w:val="004C397F"/>
    <w:rsid w:val="004D784A"/>
    <w:rsid w:val="004D784D"/>
    <w:rsid w:val="004F1C16"/>
    <w:rsid w:val="00510CCD"/>
    <w:rsid w:val="00547C65"/>
    <w:rsid w:val="0055494F"/>
    <w:rsid w:val="005578C7"/>
    <w:rsid w:val="005A2289"/>
    <w:rsid w:val="005E0F50"/>
    <w:rsid w:val="006073C2"/>
    <w:rsid w:val="00611B54"/>
    <w:rsid w:val="0063041B"/>
    <w:rsid w:val="00631A0E"/>
    <w:rsid w:val="00637BE3"/>
    <w:rsid w:val="006B0887"/>
    <w:rsid w:val="006C0C0A"/>
    <w:rsid w:val="00704982"/>
    <w:rsid w:val="007161C4"/>
    <w:rsid w:val="00742E3D"/>
    <w:rsid w:val="00782A37"/>
    <w:rsid w:val="00797F11"/>
    <w:rsid w:val="007B0AAC"/>
    <w:rsid w:val="007B200B"/>
    <w:rsid w:val="007C2F13"/>
    <w:rsid w:val="007F3EE8"/>
    <w:rsid w:val="00861BA8"/>
    <w:rsid w:val="00864F1A"/>
    <w:rsid w:val="00896EF9"/>
    <w:rsid w:val="008E04E4"/>
    <w:rsid w:val="00916825"/>
    <w:rsid w:val="0092710B"/>
    <w:rsid w:val="0093761D"/>
    <w:rsid w:val="0095241E"/>
    <w:rsid w:val="00955665"/>
    <w:rsid w:val="00960066"/>
    <w:rsid w:val="00976E11"/>
    <w:rsid w:val="00977DA3"/>
    <w:rsid w:val="00983857"/>
    <w:rsid w:val="0099013D"/>
    <w:rsid w:val="009B75B0"/>
    <w:rsid w:val="009C3ED8"/>
    <w:rsid w:val="009D281E"/>
    <w:rsid w:val="009D6D04"/>
    <w:rsid w:val="00A02D66"/>
    <w:rsid w:val="00A04D11"/>
    <w:rsid w:val="00A1296C"/>
    <w:rsid w:val="00A322A0"/>
    <w:rsid w:val="00A402A8"/>
    <w:rsid w:val="00A678E4"/>
    <w:rsid w:val="00A721D7"/>
    <w:rsid w:val="00AB0E58"/>
    <w:rsid w:val="00AD41CE"/>
    <w:rsid w:val="00AE077A"/>
    <w:rsid w:val="00B01F34"/>
    <w:rsid w:val="00B06CF2"/>
    <w:rsid w:val="00B361EC"/>
    <w:rsid w:val="00B41261"/>
    <w:rsid w:val="00B5688B"/>
    <w:rsid w:val="00B652BE"/>
    <w:rsid w:val="00B90A82"/>
    <w:rsid w:val="00B96A46"/>
    <w:rsid w:val="00BC5641"/>
    <w:rsid w:val="00BE703B"/>
    <w:rsid w:val="00BF1CF1"/>
    <w:rsid w:val="00C00A5F"/>
    <w:rsid w:val="00C307D2"/>
    <w:rsid w:val="00C6034C"/>
    <w:rsid w:val="00C6099B"/>
    <w:rsid w:val="00C678B4"/>
    <w:rsid w:val="00C70C16"/>
    <w:rsid w:val="00C74E49"/>
    <w:rsid w:val="00C83499"/>
    <w:rsid w:val="00C95348"/>
    <w:rsid w:val="00CA5471"/>
    <w:rsid w:val="00CB5768"/>
    <w:rsid w:val="00CB74C4"/>
    <w:rsid w:val="00D22851"/>
    <w:rsid w:val="00D40965"/>
    <w:rsid w:val="00D40B21"/>
    <w:rsid w:val="00D52148"/>
    <w:rsid w:val="00D855F3"/>
    <w:rsid w:val="00D9288D"/>
    <w:rsid w:val="00DC1B88"/>
    <w:rsid w:val="00DD5D1A"/>
    <w:rsid w:val="00DF3769"/>
    <w:rsid w:val="00E14C53"/>
    <w:rsid w:val="00E20EBD"/>
    <w:rsid w:val="00E25BBE"/>
    <w:rsid w:val="00E64B52"/>
    <w:rsid w:val="00E8332B"/>
    <w:rsid w:val="00E9020B"/>
    <w:rsid w:val="00EA11BC"/>
    <w:rsid w:val="00ED74B5"/>
    <w:rsid w:val="00EF0797"/>
    <w:rsid w:val="00F00965"/>
    <w:rsid w:val="00F03D79"/>
    <w:rsid w:val="00F30369"/>
    <w:rsid w:val="00F405D9"/>
    <w:rsid w:val="00F65A83"/>
    <w:rsid w:val="00F67C05"/>
    <w:rsid w:val="00FA169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2023-04-08T02:53:00Z</dcterms:created>
  <dcterms:modified xsi:type="dcterms:W3CDTF">2023-04-08T02:54:00Z</dcterms:modified>
</cp:coreProperties>
</file>