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28" w:rsidRPr="004E49FA" w:rsidRDefault="00DC0095"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rPr>
        <mc:AlternateContent>
          <mc:Choice Requires="wps">
            <w:drawing>
              <wp:anchor distT="0" distB="0" distL="114300" distR="114300" simplePos="0" relativeHeight="251668480" behindDoc="0" locked="0" layoutInCell="1" allowOverlap="1">
                <wp:simplePos x="0" y="0"/>
                <wp:positionH relativeFrom="column">
                  <wp:posOffset>-369216</wp:posOffset>
                </wp:positionH>
                <wp:positionV relativeFrom="paragraph">
                  <wp:posOffset>-507439</wp:posOffset>
                </wp:positionV>
                <wp:extent cx="4986670" cy="424859"/>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4986670" cy="424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952269">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5pt;margin-top:-39.95pt;width:392.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ygqwIAAJsFAAAOAAAAZHJzL2Uyb0RvYy54bWysVM1uEzEQviPxDpbvdJOQpm2UTRVaFSFV&#10;bUWLena8drLC6zG2k91wbKSKh+AVEGeeZ1+EsXfzQ+mliMvu2PPNjOebn9FpVSiyFNbloFPaPehQ&#10;IjSHLNezlH66u3hzTInzTGdMgRYpXQlHT8evX41KMxQ9mIPKhCXoRLthaVI6994Mk8TxuSiYOwAj&#10;NCol2IJ5PNpZkllWovdCJb1OZ5CUYDNjgQvn8Pa8UdJx9C+l4P5aSic8USnFt/n4tfE7Dd9kPGLD&#10;mWVmnvP2GewfXlGwXGPQratz5hlZ2PwvV0XOLTiQ/oBDkYCUORcxB8ym23mSze2cGRFzQXKc2dLk&#10;/p9bfrW8sSTPUtqjRLMCS1SvH+uHH/XDr3r9jdTr7/V6XT/8xDPpBbpK44ZodWvQzlfvoMKyb+4d&#10;XgYWKmmL8Mf8COqR+NWWbFF5wvGyf3I8GByhiqOu3+sfH54EN8nO2ljn3wsoSBBSarGYkWO2vHS+&#10;gW4gIZgDlWcXuVLxEBpInClLlgxLr3x8Izr/A6U0KVM6eHvYiY41BPPGs9LBjYgt1IYLmTcZRsmv&#10;lAgYpT8KiRTGRJ+JzTgXehs/ogNKYqiXGLb43ateYtzkgRYxMmi/NS5yDTZmH2duR1n2eUOZbPBY&#10;m728g+iradV2xBSyFTaEhWbCnOEXOVbtkjl/wyyOFBYa14S/xo9UgKxDK1EyB/v1ufuAx05HLSUl&#10;jmhK3ZcFs4IS9UHjDJx0+/0w0/HQPzzq4cHua6b7Gr0ozgBboYsLyfAoBrxXG1FaKO5xm0xCVFQx&#10;zTF2Sv1GPPPN4sBtxMVkEkE4xYb5S31reHAd6A09eVfdM2vaxvXY8lewGWY2fNK/DTZYapgsPMg8&#10;NncguGG1JR43QByPdluFFbN/jqjdTh3/BgAA//8DAFBLAwQUAAYACAAAACEAkpzlYOIAAAALAQAA&#10;DwAAAGRycy9kb3ducmV2LnhtbEyPyU7DMBCG70i8gzVIXFDrLCppQ5wKIRapNxoWcXPjIYmIx1Hs&#10;puHtGU5wm+XTP98U29n2YsLRd44UxMsIBFLtTEeNgpfqYbEG4YMmo3tHqOAbPWzL87NC58ad6Bmn&#10;fWgEh5DPtYI2hCGX0tctWu2XbkDi3acbrQ7cjo00oz5xuO1lEkXX0uqO+EKrB7xrsf7aH62Cj6vm&#10;fefnx9dTukqH+6epyt5MpdTlxXx7AyLgHP5g+NVndSjZ6eCOZLzoFSxW65hRLrLNBgQTWZIlIA48&#10;idMIZFnI/z+UPwAAAP//AwBQSwECLQAUAAYACAAAACEAtoM4kv4AAADhAQAAEwAAAAAAAAAAAAAA&#10;AAAAAAAAW0NvbnRlbnRfVHlwZXNdLnhtbFBLAQItABQABgAIAAAAIQA4/SH/1gAAAJQBAAALAAAA&#10;AAAAAAAAAAAAAC8BAABfcmVscy8ucmVsc1BLAQItABQABgAIAAAAIQDHo4ygqwIAAJsFAAAOAAAA&#10;AAAAAAAAAAAAAC4CAABkcnMvZTJvRG9jLnhtbFBLAQItABQABgAIAAAAIQCSnOVg4gAAAAsBAAAP&#10;AAAAAAAAAAAAAAAAAAUFAABkcnMvZG93bnJldi54bWxQSwUGAAAAAAQABADzAAAAFAYAAAAA&#10;" fillcolor="white [3201]" stroked="f" strokeweight=".5pt">
                <v:textbo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952269">
                        <w:rPr>
                          <w:rFonts w:ascii="メイリオ" w:hAnsi="メイリオ" w:cs="メイリオ" w:hint="eastAsia"/>
                          <w:b/>
                          <w:sz w:val="28"/>
                          <w:szCs w:val="28"/>
                        </w:rPr>
                        <w:t>4</w:t>
                      </w:r>
                      <w:r w:rsidRPr="00DC0095">
                        <w:rPr>
                          <w:rFonts w:hint="eastAsia"/>
                          <w:b/>
                          <w:sz w:val="28"/>
                          <w:szCs w:val="28"/>
                        </w:rPr>
                        <w:t>年度組合チャレンジ事業（組合先進事業創出事業）</w:t>
                      </w:r>
                    </w:p>
                  </w:txbxContent>
                </v:textbox>
              </v:shape>
            </w:pict>
          </mc:Fallback>
        </mc:AlternateContent>
      </w:r>
      <w:r w:rsidR="004E49FA">
        <w:rPr>
          <w:rFonts w:ascii="メイリオ" w:hAnsi="メイリオ" w:cs="メイリオ" w:hint="eastAsia"/>
          <w:noProof/>
        </w:rPr>
        <mc:AlternateContent>
          <mc:Choice Requires="wps">
            <w:drawing>
              <wp:anchor distT="0" distB="0" distL="114300" distR="114300" simplePos="0" relativeHeight="251649024" behindDoc="0" locked="0" layoutInCell="1" allowOverlap="1">
                <wp:simplePos x="0" y="0"/>
                <wp:positionH relativeFrom="column">
                  <wp:posOffset>-7709</wp:posOffset>
                </wp:positionH>
                <wp:positionV relativeFrom="paragraph">
                  <wp:posOffset>13556</wp:posOffset>
                </wp:positionV>
                <wp:extent cx="6116955" cy="1701209"/>
                <wp:effectExtent l="19050" t="19050" r="17145" b="1333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701209"/>
                        </a:xfrm>
                        <a:prstGeom prst="roundRect">
                          <a:avLst>
                            <a:gd name="adj" fmla="val 16667"/>
                          </a:avLst>
                        </a:prstGeom>
                        <a:solidFill>
                          <a:srgbClr val="FFFF99"/>
                        </a:solidFill>
                        <a:ln w="28575">
                          <a:solidFill>
                            <a:schemeClr val="bg1">
                              <a:lumMod val="65000"/>
                            </a:schemeClr>
                          </a:solidFill>
                          <a:round/>
                          <a:headEnd/>
                          <a:tailEnd/>
                        </a:ln>
                      </wps:spPr>
                      <wps:txbx>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4E4078" w:rsidRPr="004E4078">
                              <w:rPr>
                                <w:rFonts w:ascii="メイリオ" w:hAnsi="メイリオ" w:cs="メイリオ" w:hint="eastAsia"/>
                                <w:sz w:val="24"/>
                              </w:rPr>
                              <w:t>大阪府茶業協同組合</w:t>
                            </w:r>
                            <w:r w:rsidRPr="008A759A">
                              <w:rPr>
                                <w:rFonts w:ascii="メイリオ" w:hAnsi="メイリオ" w:cs="メイリオ" w:hint="eastAsia"/>
                                <w:sz w:val="24"/>
                              </w:rPr>
                              <w:t>&gt;</w:t>
                            </w:r>
                          </w:p>
                          <w:p w:rsidR="00FC7D6B" w:rsidRDefault="004E4078" w:rsidP="004E4078">
                            <w:pPr>
                              <w:spacing w:line="600" w:lineRule="exact"/>
                              <w:ind w:left="280" w:hangingChars="50" w:hanging="280"/>
                              <w:jc w:val="left"/>
                              <w:rPr>
                                <w:rFonts w:ascii="メイリオ" w:hAnsi="メイリオ" w:cs="メイリオ"/>
                                <w:b/>
                                <w:color w:val="595959" w:themeColor="text1" w:themeTint="A6"/>
                                <w:sz w:val="56"/>
                                <w:szCs w:val="56"/>
                              </w:rPr>
                            </w:pPr>
                            <w:r w:rsidRPr="004E4078">
                              <w:rPr>
                                <w:rFonts w:ascii="メイリオ" w:hAnsi="メイリオ" w:cs="メイリオ" w:hint="eastAsia"/>
                                <w:b/>
                                <w:color w:val="595959" w:themeColor="text1" w:themeTint="A6"/>
                                <w:sz w:val="56"/>
                                <w:szCs w:val="56"/>
                              </w:rPr>
                              <w:t>リーフ茶消費拡大と</w:t>
                            </w:r>
                          </w:p>
                          <w:p w:rsidR="0029629F" w:rsidRPr="000C3634" w:rsidRDefault="00F6603E" w:rsidP="004E4078">
                            <w:pPr>
                              <w:spacing w:line="600" w:lineRule="exact"/>
                              <w:ind w:left="280" w:hangingChars="50" w:hanging="280"/>
                              <w:jc w:val="right"/>
                              <w:rPr>
                                <w:rFonts w:ascii="メイリオ" w:hAnsi="メイリオ" w:cs="メイリオ"/>
                                <w:b/>
                                <w:color w:val="E36C0A"/>
                                <w:sz w:val="56"/>
                                <w:szCs w:val="56"/>
                              </w:rPr>
                            </w:pPr>
                            <w:r w:rsidRPr="004E4078">
                              <w:rPr>
                                <w:rFonts w:ascii="メイリオ" w:hAnsi="メイリオ" w:cs="メイリオ" w:hint="eastAsia"/>
                                <w:b/>
                                <w:color w:val="595959" w:themeColor="text1" w:themeTint="A6"/>
                                <w:sz w:val="56"/>
                                <w:szCs w:val="56"/>
                              </w:rPr>
                              <w:t>若手が</w:t>
                            </w:r>
                            <w:r w:rsidR="004E4078" w:rsidRPr="004E4078">
                              <w:rPr>
                                <w:rFonts w:ascii="メイリオ" w:hAnsi="メイリオ" w:cs="メイリオ" w:hint="eastAsia"/>
                                <w:b/>
                                <w:color w:val="595959" w:themeColor="text1" w:themeTint="A6"/>
                                <w:sz w:val="56"/>
                                <w:szCs w:val="56"/>
                              </w:rPr>
                              <w:t>夢を持てる茶業界活性化</w:t>
                            </w:r>
                          </w:p>
                          <w:p w:rsidR="0029629F" w:rsidRPr="008A759A" w:rsidRDefault="00C567DF"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4E4078" w:rsidRPr="004E4078">
                              <w:rPr>
                                <w:rFonts w:ascii="メイリオ" w:hAnsi="メイリオ" w:cs="メイリオ" w:hint="eastAsia"/>
                                <w:sz w:val="28"/>
                                <w:szCs w:val="28"/>
                              </w:rPr>
                              <w:t>茶業界の若手が若い消費者に日本茶をアピールして消費を増やす</w:t>
                            </w:r>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id="AutoShape 9" o:spid="_x0000_s1027" style="position:absolute;left:0;text-align:left;margin-left:-.6pt;margin-top:1.05pt;width:481.65pt;height:1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jTwIAAJYEAAAOAAAAZHJzL2Uyb0RvYy54bWysVMGO0zAQvSPxD5bvNElF0zZqulp1KUJa&#10;YMXCBzi2kxgcj7HdpsvX78RJSxduiB4sT2b85s28mW5uTp0mR+m8AlPSbJZSIg0HoUxT0m9f929W&#10;lPjAjGAajCzpk/T0Zvv61aa3hZxDC1pIRxDE+KK3JW1DsEWSeN7KjvkZWGnQWYPrWEDTNYlwrEf0&#10;TifzNM2THpywDrj0Hr/ejU66jfh1LXn4XNdeBqJLitxCPF08q+FMthtWNI7ZVvGJBvsHFh1TBpNe&#10;oO5YYOTg1F9QneIOPNRhxqFLoK4Vl7EGrCZL/6jmsWVWxlqwOd5e2uT/Hyz/dHxwRAnUbkGJYR1q&#10;dHsIEFOT9dCf3voCwx7tgxsq9PYe+A9PDOxaZhp56xz0rWQCWWVDfPLiwWB4fEqq/iMIRGeIHlt1&#10;ql03AGITyCkq8nRRRJ4C4fgxz7J8vUBmHH3ZMs3maeSUsOL83Dof3kvoyHApqYODEV9Q95iDHe99&#10;iLqIqTgmvlNSdxpVPjJNsjzPl5E1K6ZgxD5jxnpBK7FXWkfDNdVOO4JPS7rH3/pMx1+HaUP6ks5X&#10;i+Ui0njhjLMtLyhVk8UYfeiwQSNyvkjTOJvI5RKOnUXrOk2sNU7w0P93RsR7YEqPd4zXZhJk0GDU&#10;Mpyq06j4Wd0KxBMq5GBcD1xnvLTgflHS42qU1P88MCcp0R8Mqrx8O1+jJCEaq9Ua98pdO6orBzMc&#10;gUoaKBmvuzBu38E61bSYZ6zewDB1tQrnARo5TeRx+GP106IO23Vtx6jffyfbZwAAAP//AwBQSwME&#10;FAAGAAgAAAAhANTqNFngAAAACAEAAA8AAABkcnMvZG93bnJldi54bWxMj81OwzAQhO9IvIO1SNxa&#10;OwGVNsSpoBISQlSItIf25sZLEvBPFDtt+vZsT3Db0Yxmv8mXozXsiH1ovZOQTAUwdJXXraslbDcv&#10;kzmwEJXTyniHEs4YYFlcX+Uq0/7kPvFYxppRiQuZktDE2GWch6pBq8LUd+jI+/K9VZFkX3PdqxOV&#10;W8NTIWbcqtbRh0Z1uGqw+ikHK8F/lM9vi++71X43bMfzu7nfvK53Ut7ejE+PwCKO8S8MF3xCh4KY&#10;Dn5wOjAjYZKklJSQJsDIXswux4H0gxDAi5z/H1D8AgAA//8DAFBLAQItABQABgAIAAAAIQC2gziS&#10;/gAAAOEBAAATAAAAAAAAAAAAAAAAAAAAAABbQ29udGVudF9UeXBlc10ueG1sUEsBAi0AFAAGAAgA&#10;AAAhADj9If/WAAAAlAEAAAsAAAAAAAAAAAAAAAAALwEAAF9yZWxzLy5yZWxzUEsBAi0AFAAGAAgA&#10;AAAhAGtcc+NPAgAAlgQAAA4AAAAAAAAAAAAAAAAALgIAAGRycy9lMm9Eb2MueG1sUEsBAi0AFAAG&#10;AAgAAAAhANTqNFngAAAACAEAAA8AAAAAAAAAAAAAAAAAqQQAAGRycy9kb3ducmV2LnhtbFBLBQYA&#10;AAAABAAEAPMAAAC2BQAAAAA=&#10;" fillcolor="#ff9" strokecolor="#a5a5a5 [2092]" strokeweight="2.25pt">
                <v:textbox inset="5.85pt,.7pt,5.85pt,.7pt">
                  <w:txbxContent>
                    <w:p w:rsidR="0029629F" w:rsidRPr="008A759A" w:rsidRDefault="0029629F" w:rsidP="00BC0CB0">
                      <w:pPr>
                        <w:spacing w:afterLines="50" w:after="183" w:line="400" w:lineRule="exact"/>
                        <w:jc w:val="center"/>
                        <w:rPr>
                          <w:rFonts w:ascii="メイリオ" w:hAnsi="メイリオ" w:cs="メイリオ"/>
                          <w:sz w:val="24"/>
                        </w:rPr>
                      </w:pPr>
                      <w:r w:rsidRPr="008A759A">
                        <w:rPr>
                          <w:rFonts w:ascii="メイリオ" w:hAnsi="メイリオ" w:cs="メイリオ" w:hint="eastAsia"/>
                          <w:sz w:val="24"/>
                        </w:rPr>
                        <w:t>&lt;</w:t>
                      </w:r>
                      <w:r w:rsidR="004E4078" w:rsidRPr="004E4078">
                        <w:rPr>
                          <w:rFonts w:ascii="メイリオ" w:hAnsi="メイリオ" w:cs="メイリオ" w:hint="eastAsia"/>
                          <w:sz w:val="24"/>
                        </w:rPr>
                        <w:t>大阪府茶業協同組合</w:t>
                      </w:r>
                      <w:r w:rsidRPr="008A759A">
                        <w:rPr>
                          <w:rFonts w:ascii="メイリオ" w:hAnsi="メイリオ" w:cs="メイリオ" w:hint="eastAsia"/>
                          <w:sz w:val="24"/>
                        </w:rPr>
                        <w:t>&gt;</w:t>
                      </w:r>
                    </w:p>
                    <w:p w:rsidR="00FC7D6B" w:rsidRDefault="004E4078" w:rsidP="004E4078">
                      <w:pPr>
                        <w:spacing w:line="600" w:lineRule="exact"/>
                        <w:ind w:left="280" w:hangingChars="50" w:hanging="280"/>
                        <w:jc w:val="left"/>
                        <w:rPr>
                          <w:rFonts w:ascii="メイリオ" w:hAnsi="メイリオ" w:cs="メイリオ"/>
                          <w:b/>
                          <w:color w:val="595959" w:themeColor="text1" w:themeTint="A6"/>
                          <w:sz w:val="56"/>
                          <w:szCs w:val="56"/>
                        </w:rPr>
                      </w:pPr>
                      <w:r w:rsidRPr="004E4078">
                        <w:rPr>
                          <w:rFonts w:ascii="メイリオ" w:hAnsi="メイリオ" w:cs="メイリオ" w:hint="eastAsia"/>
                          <w:b/>
                          <w:color w:val="595959" w:themeColor="text1" w:themeTint="A6"/>
                          <w:sz w:val="56"/>
                          <w:szCs w:val="56"/>
                        </w:rPr>
                        <w:t>リーフ茶消費拡大と</w:t>
                      </w:r>
                    </w:p>
                    <w:p w:rsidR="0029629F" w:rsidRPr="000C3634" w:rsidRDefault="00F6603E" w:rsidP="004E4078">
                      <w:pPr>
                        <w:spacing w:line="600" w:lineRule="exact"/>
                        <w:ind w:left="280" w:hangingChars="50" w:hanging="280"/>
                        <w:jc w:val="right"/>
                        <w:rPr>
                          <w:rFonts w:ascii="メイリオ" w:hAnsi="メイリオ" w:cs="メイリオ"/>
                          <w:b/>
                          <w:color w:val="E36C0A"/>
                          <w:sz w:val="56"/>
                          <w:szCs w:val="56"/>
                        </w:rPr>
                      </w:pPr>
                      <w:r w:rsidRPr="004E4078">
                        <w:rPr>
                          <w:rFonts w:ascii="メイリオ" w:hAnsi="メイリオ" w:cs="メイリオ" w:hint="eastAsia"/>
                          <w:b/>
                          <w:color w:val="595959" w:themeColor="text1" w:themeTint="A6"/>
                          <w:sz w:val="56"/>
                          <w:szCs w:val="56"/>
                        </w:rPr>
                        <w:t>若手が</w:t>
                      </w:r>
                      <w:r w:rsidR="004E4078" w:rsidRPr="004E4078">
                        <w:rPr>
                          <w:rFonts w:ascii="メイリオ" w:hAnsi="メイリオ" w:cs="メイリオ" w:hint="eastAsia"/>
                          <w:b/>
                          <w:color w:val="595959" w:themeColor="text1" w:themeTint="A6"/>
                          <w:sz w:val="56"/>
                          <w:szCs w:val="56"/>
                        </w:rPr>
                        <w:t>夢を持てる茶業界活性化</w:t>
                      </w:r>
                    </w:p>
                    <w:p w:rsidR="0029629F" w:rsidRPr="008A759A" w:rsidRDefault="00C567DF" w:rsidP="008A759A">
                      <w:pPr>
                        <w:jc w:val="center"/>
                        <w:rPr>
                          <w:rFonts w:ascii="メイリオ" w:hAnsi="メイリオ" w:cs="メイリオ"/>
                          <w:color w:val="4F6228"/>
                          <w:sz w:val="28"/>
                          <w:szCs w:val="28"/>
                        </w:rPr>
                      </w:pPr>
                      <w:r>
                        <w:rPr>
                          <w:rFonts w:ascii="メイリオ" w:hAnsi="メイリオ" w:cs="メイリオ" w:hint="eastAsia"/>
                          <w:sz w:val="28"/>
                          <w:szCs w:val="28"/>
                        </w:rPr>
                        <w:t>－</w:t>
                      </w:r>
                      <w:r w:rsidR="004E4078" w:rsidRPr="004E4078">
                        <w:rPr>
                          <w:rFonts w:ascii="メイリオ" w:hAnsi="メイリオ" w:cs="メイリオ" w:hint="eastAsia"/>
                          <w:sz w:val="28"/>
                          <w:szCs w:val="28"/>
                        </w:rPr>
                        <w:t>茶業界の若手が若い消費者に日本茶をアピールして消費を増やす</w:t>
                      </w:r>
                      <w:r>
                        <w:rPr>
                          <w:rFonts w:ascii="Arial" w:hAnsi="Arial" w:cs="Arial" w:hint="eastAsia"/>
                          <w:sz w:val="23"/>
                          <w:szCs w:val="23"/>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174028" w:rsidRPr="004E49FA"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174028" w:rsidRPr="004E49FA" w:rsidRDefault="00174028" w:rsidP="00023D2B">
      <w:pPr>
        <w:tabs>
          <w:tab w:val="left" w:pos="4042"/>
        </w:tabs>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64C1B"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76ADB19B" wp14:editId="00839082">
                <wp:simplePos x="0" y="0"/>
                <wp:positionH relativeFrom="margin">
                  <wp:posOffset>13556</wp:posOffset>
                </wp:positionH>
                <wp:positionV relativeFrom="margin">
                  <wp:posOffset>2076273</wp:posOffset>
                </wp:positionV>
                <wp:extent cx="2920365" cy="1637414"/>
                <wp:effectExtent l="38100" t="38100" r="108585" b="11557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637414"/>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B11A65" w:rsidRPr="00B11A65">
                              <w:rPr>
                                <w:rFonts w:ascii="メイリオ" w:hAnsi="メイリオ" w:cs="メイリオ" w:hint="eastAsia"/>
                                <w:sz w:val="18"/>
                                <w:szCs w:val="18"/>
                              </w:rPr>
                              <w:t>大阪府大阪市浪速区木津川2-1-3</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F6603E" w:rsidRPr="00F6603E">
                              <w:rPr>
                                <w:rFonts w:ascii="メイリオ" w:hAnsi="メイリオ" w:cs="メイリオ"/>
                                <w:sz w:val="18"/>
                                <w:szCs w:val="18"/>
                              </w:rPr>
                              <w:t>06-6568-6685</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F6603E">
                              <w:rPr>
                                <w:rFonts w:ascii="メイリオ" w:hAnsi="メイリオ" w:cs="メイリオ" w:hint="eastAsia"/>
                                <w:sz w:val="18"/>
                                <w:szCs w:val="18"/>
                              </w:rPr>
                              <w:t>昭和</w:t>
                            </w:r>
                            <w:r w:rsidR="00F15482">
                              <w:rPr>
                                <w:rFonts w:ascii="メイリオ" w:hAnsi="メイリオ" w:cs="メイリオ" w:hint="eastAsia"/>
                                <w:sz w:val="18"/>
                                <w:szCs w:val="18"/>
                              </w:rPr>
                              <w:t>46</w:t>
                            </w:r>
                            <w:r w:rsidR="00BC0CB0" w:rsidRPr="00BC0CB0">
                              <w:rPr>
                                <w:rFonts w:ascii="メイリオ" w:hAnsi="メイリオ" w:cs="メイリオ" w:hint="eastAsia"/>
                                <w:sz w:val="18"/>
                                <w:szCs w:val="18"/>
                              </w:rPr>
                              <w:t>年</w:t>
                            </w:r>
                            <w:r w:rsidR="00F15482">
                              <w:rPr>
                                <w:rFonts w:ascii="メイリオ" w:hAnsi="メイリオ" w:cs="メイリオ" w:hint="eastAsia"/>
                                <w:sz w:val="18"/>
                                <w:szCs w:val="18"/>
                              </w:rPr>
                              <w:t>4</w:t>
                            </w:r>
                            <w:r w:rsidR="00BC0CB0" w:rsidRPr="00BC0CB0">
                              <w:rPr>
                                <w:rFonts w:ascii="メイリオ" w:hAnsi="メイリオ" w:cs="メイリオ" w:hint="eastAsia"/>
                                <w:sz w:val="18"/>
                                <w:szCs w:val="18"/>
                              </w:rPr>
                              <w:t>月</w:t>
                            </w:r>
                            <w:r w:rsidR="00F15482">
                              <w:rPr>
                                <w:rFonts w:ascii="メイリオ" w:hAnsi="メイリオ" w:cs="メイリオ" w:hint="eastAsia"/>
                                <w:sz w:val="18"/>
                                <w:szCs w:val="18"/>
                              </w:rPr>
                              <w:t>28</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F15482" w:rsidRPr="00F6603E">
                              <w:rPr>
                                <w:rFonts w:ascii="メイリオ" w:hAnsi="メイリオ" w:cs="メイリオ" w:hint="eastAsia"/>
                                <w:sz w:val="18"/>
                                <w:szCs w:val="18"/>
                              </w:rPr>
                              <w:t>茶及び関連商品</w:t>
                            </w:r>
                            <w:r w:rsidRPr="00F6603E">
                              <w:rPr>
                                <w:rFonts w:ascii="メイリオ" w:hAnsi="メイリオ" w:cs="メイリオ" w:hint="eastAsia"/>
                                <w:sz w:val="18"/>
                                <w:szCs w:val="18"/>
                              </w:rPr>
                              <w:t>の小売業</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672F82" w:rsidRPr="00A12E4B">
                              <w:rPr>
                                <w:rFonts w:ascii="メイリオ" w:hAnsi="メイリオ" w:cs="メイリオ" w:hint="eastAsia"/>
                                <w:sz w:val="18"/>
                                <w:szCs w:val="18"/>
                              </w:rPr>
                              <w:t>55</w:t>
                            </w:r>
                            <w:r w:rsidRPr="00A12E4B">
                              <w:rPr>
                                <w:rFonts w:ascii="メイリオ" w:hAnsi="メイリオ" w:cs="メイリオ" w:hint="eastAsia"/>
                                <w:sz w:val="18"/>
                                <w:szCs w:val="18"/>
                              </w:rPr>
                              <w:t>（平成</w:t>
                            </w:r>
                            <w:r w:rsidR="00927ED7" w:rsidRPr="00A12E4B">
                              <w:rPr>
                                <w:rFonts w:ascii="メイリオ" w:hAnsi="メイリオ" w:cs="メイリオ" w:hint="eastAsia"/>
                                <w:sz w:val="18"/>
                                <w:szCs w:val="18"/>
                              </w:rPr>
                              <w:t>28</w:t>
                            </w:r>
                            <w:r w:rsidRPr="00BC0CB0">
                              <w:rPr>
                                <w:rFonts w:ascii="メイリオ" w:hAnsi="メイリオ" w:cs="メイリオ" w:hint="eastAsia"/>
                                <w:sz w:val="18"/>
                                <w:szCs w:val="18"/>
                              </w:rPr>
                              <w:t>年3月31日現在）</w:t>
                            </w:r>
                          </w:p>
                          <w:p w:rsidR="00B11A65" w:rsidRDefault="00017D6D" w:rsidP="00B11A65">
                            <w:pPr>
                              <w:tabs>
                                <w:tab w:val="left" w:pos="1276"/>
                              </w:tabs>
                              <w:spacing w:line="240" w:lineRule="exact"/>
                              <w:jc w:val="left"/>
                              <w:rPr>
                                <w:rFonts w:ascii="ＭＳ Ｐゴシック" w:hAnsi="ＭＳ Ｐゴシック" w:cs="メイリオ"/>
                                <w:sz w:val="16"/>
                                <w:szCs w:val="16"/>
                              </w:rPr>
                            </w:pPr>
                            <w:r>
                              <w:rPr>
                                <w:rFonts w:ascii="ＭＳ Ｐゴシック" w:hAnsi="ＭＳ Ｐゴシック" w:cs="メイリオ" w:hint="eastAsia"/>
                                <w:sz w:val="16"/>
                                <w:szCs w:val="16"/>
                              </w:rPr>
                              <w:t>■</w:t>
                            </w:r>
                            <w:r w:rsidRPr="00B11A65">
                              <w:rPr>
                                <w:rFonts w:ascii="ＭＳ Ｐゴシック" w:hAnsi="ＭＳ Ｐゴシック" w:cs="メイリオ" w:hint="eastAsia"/>
                                <w:spacing w:val="40"/>
                                <w:kern w:val="0"/>
                                <w:sz w:val="16"/>
                                <w:szCs w:val="16"/>
                                <w:fitText w:val="640" w:id="1016319744"/>
                              </w:rPr>
                              <w:t>ＵＲ</w:t>
                            </w:r>
                            <w:r w:rsidRPr="00B11A65">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p>
                          <w:p w:rsidR="00017D6D" w:rsidRDefault="00B11A65" w:rsidP="00B11A65">
                            <w:pPr>
                              <w:tabs>
                                <w:tab w:val="left" w:pos="1276"/>
                              </w:tabs>
                              <w:spacing w:line="240" w:lineRule="exact"/>
                              <w:jc w:val="right"/>
                              <w:rPr>
                                <w:rStyle w:val="a3"/>
                                <w:rFonts w:ascii="Meiryo UI" w:eastAsia="Meiryo UI" w:hAnsi="Meiryo UI" w:cs="Meiryo UI"/>
                                <w:sz w:val="18"/>
                                <w:szCs w:val="18"/>
                              </w:rPr>
                            </w:pPr>
                            <w:r w:rsidRPr="00B11A65">
                              <w:rPr>
                                <w:rFonts w:ascii="Meiryo UI" w:eastAsia="Meiryo UI" w:hAnsi="Meiryo UI" w:cs="Meiryo UI"/>
                                <w:sz w:val="18"/>
                                <w:szCs w:val="18"/>
                              </w:rPr>
                              <w:t>http://www.osaka-cha-kumiai.sakura.ne.jp</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63.5pt;width:229.95pt;height:128.95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ingIAADEFAAAOAAAAZHJzL2Uyb0RvYy54bWysVMFu1DAQvSPxD5bvNMlud9uNmq2qlgWk&#10;AhUFcXYcJ7FwbDP2bnb5DK69ceEr+JxKfAZjZ9nuUk4IR4o8nvHzzJtnn52vO0VWApw0uqDZUUqJ&#10;0NxUUjcF/fB+8eyUEueZrpgyWhR0Ixw9nz99ctbbXIxMa1QlgCCIdnlvC9p6b/MkcbwVHXNHxgqN&#10;ztpAxzya0CQVsB7RO5WM0nSa9AYqC4YL53D1anDSecSva8H927p2whNVUMzNxz/Efxn+yfyM5Q0w&#10;20q+TYP9QxYdkxoP3UFdMc/IEuQjqE5yMM7U/oibLjF1LbmINWA1WfpHNbctsyLWguQ4u6PJ/T9Y&#10;/mZ1A0RW2LuMEs067NH93d3P71/vf3wj49k0MNRbl2Pgrb2BUKOz14Z/ckSby5bpRlwAmL4VrMK8&#10;shCfHGwIhsOtpOxfmwrx2dKbSNa6ho7UStqXYWOARkLIOnZns+uOWHvCcXE0G6Xj6YQSjr5sOj45&#10;zo7jaSwPQGG7BedfCNORMCkoYPsjLFtdOx8SewiJhRglq4VUKhrQlJcKyIqhVBZxbNHdfpjSpMfj&#10;Z+kkjdAHTrePcbII398wOulR9Ep2BT1NwwhBLA8UPtdVnHsm1TDHnJUObhHljIUEwywR4ratelKq&#10;Jbxj2MBJimCUVDKUPj7NBgO1PjoZDiEOWcTlSfC4QOJ2zlSDl9crSsD4j9K3UXihAY+IiUjDOlO2&#10;ZQNd4xmO35UOHESyd1lGa6+AqJAgikFcfl2uowhHASQIpjTVBiWD+UQ14AuDk9bAF0p6vK0FdZ+X&#10;DAQl6pUOsos84v0+sODAKg8spjnCFZR7oGQwLv3wMCwtyKbF8wZNanOBgq1lFNBDbluZ472MxW3f&#10;kHDx9+0Y9fDSzX8BAAD//wMAUEsDBBQABgAIAAAAIQCHlJRb3gAAAAkBAAAPAAAAZHJzL2Rvd25y&#10;ZXYueG1sTI/BTsMwEETvlfgHaytxa52EkpYQp0IVPcGlLYce3XhJosbrKHaawNeznOC2oxm9ncm3&#10;k23FDXvfOFIQLyMQSKUzDVUKPk77xQaED5qMbh2hgi/0sC3uZrnOjBvpgLdjqARDyGdaQR1Cl0np&#10;yxqt9kvXIbH36XqrA8u+kqbXI8NtK5MoSqXVDfGHWne4q7G8Hger4GG0/j1FT6+H87A7fb/F67Pb&#10;K3U/n16eQQScwl8YfutzdSi408UNZLxoFSQxBxmVrHkS+6s04eOi4HGzegJZ5PL/guIHAAD//wMA&#10;UEsBAi0AFAAGAAgAAAAhALaDOJL+AAAA4QEAABMAAAAAAAAAAAAAAAAAAAAAAFtDb250ZW50X1R5&#10;cGVzXS54bWxQSwECLQAUAAYACAAAACEAOP0h/9YAAACUAQAACwAAAAAAAAAAAAAAAAAvAQAAX3Jl&#10;bHMvLnJlbHNQSwECLQAUAAYACAAAACEAFxUvop4CAAAxBQAADgAAAAAAAAAAAAAAAAAuAgAAZHJz&#10;L2Uyb0RvYy54bWxQSwECLQAUAAYACAAAACEAh5SUW94AAAAJAQAADwAAAAAAAAAAAAAAAAD4BAAA&#10;ZHJzL2Rvd25yZXYueG1sUEsFBgAAAAAEAAQA8wAAAAMGA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B11A65" w:rsidRPr="00B11A65">
                        <w:rPr>
                          <w:rFonts w:ascii="メイリオ" w:hAnsi="メイリオ" w:cs="メイリオ" w:hint="eastAsia"/>
                          <w:sz w:val="18"/>
                          <w:szCs w:val="18"/>
                        </w:rPr>
                        <w:t>大阪府大阪市浪速区木津川2-1-3</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F6603E" w:rsidRPr="00F6603E">
                        <w:rPr>
                          <w:rFonts w:ascii="メイリオ" w:hAnsi="メイリオ" w:cs="メイリオ"/>
                          <w:sz w:val="18"/>
                          <w:szCs w:val="18"/>
                        </w:rPr>
                        <w:t>06-6568-6685</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F6603E">
                        <w:rPr>
                          <w:rFonts w:ascii="メイリオ" w:hAnsi="メイリオ" w:cs="メイリオ" w:hint="eastAsia"/>
                          <w:sz w:val="18"/>
                          <w:szCs w:val="18"/>
                        </w:rPr>
                        <w:t>昭和</w:t>
                      </w:r>
                      <w:r w:rsidR="00F15482">
                        <w:rPr>
                          <w:rFonts w:ascii="メイリオ" w:hAnsi="メイリオ" w:cs="メイリオ" w:hint="eastAsia"/>
                          <w:sz w:val="18"/>
                          <w:szCs w:val="18"/>
                        </w:rPr>
                        <w:t>46</w:t>
                      </w:r>
                      <w:r w:rsidR="00BC0CB0" w:rsidRPr="00BC0CB0">
                        <w:rPr>
                          <w:rFonts w:ascii="メイリオ" w:hAnsi="メイリオ" w:cs="メイリオ" w:hint="eastAsia"/>
                          <w:sz w:val="18"/>
                          <w:szCs w:val="18"/>
                        </w:rPr>
                        <w:t>年</w:t>
                      </w:r>
                      <w:r w:rsidR="00F15482">
                        <w:rPr>
                          <w:rFonts w:ascii="メイリオ" w:hAnsi="メイリオ" w:cs="メイリオ" w:hint="eastAsia"/>
                          <w:sz w:val="18"/>
                          <w:szCs w:val="18"/>
                        </w:rPr>
                        <w:t>4</w:t>
                      </w:r>
                      <w:r w:rsidR="00BC0CB0" w:rsidRPr="00BC0CB0">
                        <w:rPr>
                          <w:rFonts w:ascii="メイリオ" w:hAnsi="メイリオ" w:cs="メイリオ" w:hint="eastAsia"/>
                          <w:sz w:val="18"/>
                          <w:szCs w:val="18"/>
                        </w:rPr>
                        <w:t>月</w:t>
                      </w:r>
                      <w:r w:rsidR="00F15482">
                        <w:rPr>
                          <w:rFonts w:ascii="メイリオ" w:hAnsi="メイリオ" w:cs="メイリオ" w:hint="eastAsia"/>
                          <w:sz w:val="18"/>
                          <w:szCs w:val="18"/>
                        </w:rPr>
                        <w:t>28</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F15482" w:rsidRPr="00F6603E">
                        <w:rPr>
                          <w:rFonts w:ascii="メイリオ" w:hAnsi="メイリオ" w:cs="メイリオ" w:hint="eastAsia"/>
                          <w:sz w:val="18"/>
                          <w:szCs w:val="18"/>
                        </w:rPr>
                        <w:t>茶及び関連商品</w:t>
                      </w:r>
                      <w:r w:rsidRPr="00F6603E">
                        <w:rPr>
                          <w:rFonts w:ascii="メイリオ" w:hAnsi="メイリオ" w:cs="メイリオ" w:hint="eastAsia"/>
                          <w:sz w:val="18"/>
                          <w:szCs w:val="18"/>
                        </w:rPr>
                        <w:t>の小売業</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672F82" w:rsidRPr="00A12E4B">
                        <w:rPr>
                          <w:rFonts w:ascii="メイリオ" w:hAnsi="メイリオ" w:cs="メイリオ" w:hint="eastAsia"/>
                          <w:sz w:val="18"/>
                          <w:szCs w:val="18"/>
                        </w:rPr>
                        <w:t>55</w:t>
                      </w:r>
                      <w:r w:rsidRPr="00A12E4B">
                        <w:rPr>
                          <w:rFonts w:ascii="メイリオ" w:hAnsi="メイリオ" w:cs="メイリオ" w:hint="eastAsia"/>
                          <w:sz w:val="18"/>
                          <w:szCs w:val="18"/>
                        </w:rPr>
                        <w:t>（平成</w:t>
                      </w:r>
                      <w:r w:rsidR="00927ED7" w:rsidRPr="00A12E4B">
                        <w:rPr>
                          <w:rFonts w:ascii="メイリオ" w:hAnsi="メイリオ" w:cs="メイリオ" w:hint="eastAsia"/>
                          <w:sz w:val="18"/>
                          <w:szCs w:val="18"/>
                        </w:rPr>
                        <w:t>28</w:t>
                      </w:r>
                      <w:r w:rsidRPr="00BC0CB0">
                        <w:rPr>
                          <w:rFonts w:ascii="メイリオ" w:hAnsi="メイリオ" w:cs="メイリオ" w:hint="eastAsia"/>
                          <w:sz w:val="18"/>
                          <w:szCs w:val="18"/>
                        </w:rPr>
                        <w:t>年3月31日現在）</w:t>
                      </w:r>
                    </w:p>
                    <w:p w:rsidR="00B11A65" w:rsidRDefault="00017D6D" w:rsidP="00B11A65">
                      <w:pPr>
                        <w:tabs>
                          <w:tab w:val="left" w:pos="1276"/>
                        </w:tabs>
                        <w:spacing w:line="240" w:lineRule="exact"/>
                        <w:jc w:val="left"/>
                        <w:rPr>
                          <w:rFonts w:ascii="ＭＳ Ｐゴシック" w:hAnsi="ＭＳ Ｐゴシック" w:cs="メイリオ"/>
                          <w:sz w:val="16"/>
                          <w:szCs w:val="16"/>
                        </w:rPr>
                      </w:pPr>
                      <w:r>
                        <w:rPr>
                          <w:rFonts w:ascii="ＭＳ Ｐゴシック" w:hAnsi="ＭＳ Ｐゴシック" w:cs="メイリオ" w:hint="eastAsia"/>
                          <w:sz w:val="16"/>
                          <w:szCs w:val="16"/>
                        </w:rPr>
                        <w:t>■</w:t>
                      </w:r>
                      <w:r w:rsidRPr="00B11A65">
                        <w:rPr>
                          <w:rFonts w:ascii="ＭＳ Ｐゴシック" w:hAnsi="ＭＳ Ｐゴシック" w:cs="メイリオ" w:hint="eastAsia"/>
                          <w:spacing w:val="40"/>
                          <w:kern w:val="0"/>
                          <w:sz w:val="16"/>
                          <w:szCs w:val="16"/>
                          <w:fitText w:val="640" w:id="1016319744"/>
                        </w:rPr>
                        <w:t>ＵＲ</w:t>
                      </w:r>
                      <w:r w:rsidRPr="00B11A65">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p>
                    <w:p w:rsidR="00017D6D" w:rsidRDefault="00B11A65" w:rsidP="00B11A65">
                      <w:pPr>
                        <w:tabs>
                          <w:tab w:val="left" w:pos="1276"/>
                        </w:tabs>
                        <w:spacing w:line="240" w:lineRule="exact"/>
                        <w:jc w:val="right"/>
                        <w:rPr>
                          <w:rStyle w:val="a3"/>
                          <w:rFonts w:ascii="Meiryo UI" w:eastAsia="Meiryo UI" w:hAnsi="Meiryo UI" w:cs="Meiryo UI"/>
                          <w:sz w:val="18"/>
                          <w:szCs w:val="18"/>
                        </w:rPr>
                      </w:pPr>
                      <w:r w:rsidRPr="00B11A65">
                        <w:rPr>
                          <w:rFonts w:ascii="Meiryo UI" w:eastAsia="Meiryo UI" w:hAnsi="Meiryo UI" w:cs="Meiryo UI"/>
                          <w:sz w:val="18"/>
                          <w:szCs w:val="18"/>
                        </w:rPr>
                        <w:t>http://www.osaka-cha-kumiai.sakura.ne.jp</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997F02" w:rsidRPr="004E49FA" w:rsidRDefault="00997F02" w:rsidP="00023D2B">
      <w:pPr>
        <w:tabs>
          <w:tab w:val="left" w:pos="4200"/>
        </w:tabs>
        <w:spacing w:line="400" w:lineRule="exact"/>
        <w:ind w:leftChars="100" w:left="210" w:rightChars="100" w:right="210"/>
        <w:rPr>
          <w:rFonts w:ascii="メイリオ" w:hAnsi="メイリオ" w:cs="メイリオ"/>
          <w:sz w:val="24"/>
          <w14:shadow w14:blurRad="50800" w14:dist="38100" w14:dir="2700000" w14:sx="100000" w14:sy="100000" w14:kx="0" w14:ky="0" w14:algn="tl">
            <w14:srgbClr w14:val="000000">
              <w14:alpha w14:val="60000"/>
            </w14:srgbClr>
          </w14:shadow>
        </w:rPr>
      </w:pPr>
    </w:p>
    <w:p w:rsidR="00023D2B" w:rsidRDefault="00023D2B" w:rsidP="00023D2B">
      <w:pPr>
        <w:tabs>
          <w:tab w:val="left" w:pos="4200"/>
        </w:tabs>
        <w:spacing w:line="400" w:lineRule="exact"/>
        <w:ind w:leftChars="100" w:left="210" w:rightChars="100" w:right="210"/>
        <w:rPr>
          <w:rFonts w:ascii="メイリオ" w:hAnsi="メイリオ" w:cs="メイリオ"/>
          <w:color w:val="FF0000"/>
          <w:sz w:val="36"/>
          <w:szCs w:val="36"/>
        </w:rPr>
      </w:pPr>
    </w:p>
    <w:p w:rsidR="00023D2B" w:rsidRDefault="00B11A65" w:rsidP="00023D2B">
      <w:pPr>
        <w:tabs>
          <w:tab w:val="left" w:pos="4200"/>
        </w:tabs>
        <w:spacing w:line="400" w:lineRule="exact"/>
        <w:ind w:leftChars="100" w:left="210" w:rightChars="100" w:right="210"/>
        <w:rPr>
          <w:rFonts w:ascii="メイリオ" w:hAnsi="メイリオ" w:cs="メイリオ"/>
          <w:color w:val="FF0000"/>
          <w:sz w:val="36"/>
          <w:szCs w:val="36"/>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0ABA595B" wp14:editId="2A02B08E">
                <wp:simplePos x="0" y="0"/>
                <wp:positionH relativeFrom="column">
                  <wp:posOffset>2540</wp:posOffset>
                </wp:positionH>
                <wp:positionV relativeFrom="paragraph">
                  <wp:posOffset>42383</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BA595B" id="Rectangle 77" o:spid="_x0000_s1029" style="position:absolute;left:0;text-align:left;margin-left:.2pt;margin-top:3.3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JQVpCbdAAAABQEAAA8AAABkcnMvZG93bnJldi54&#10;bWxMjsFOwzAQRO9I/IO1SFwQdUrT0oY4FULiUA6IFFT16MRLEmGvo9htA1/PcqLH0YzevHw9OiuO&#10;OITOk4LpJAGBVHvTUaPg4/35dgkiRE1GW0+o4BsDrIvLi1xnxp+oxOM2NoIhFDKtoI2xz6QMdYtO&#10;h4nvkbj79IPTkePQSDPoE8OdlXdJspBOd8QPre7xqcX6a3twCsZkFzY/dTm1+81+Zd9uXsuXCpW6&#10;vhofH0BEHOP/GP70WR0Kdqr8gUwQVkHKOwWLexBcpvPZCkTFeZaCLHJ5bl/8AgAA//8DAFBLAQIt&#10;ABQABgAIAAAAIQC2gziS/gAAAOEBAAATAAAAAAAAAAAAAAAAAAAAAABbQ29udGVudF9UeXBlc10u&#10;eG1sUEsBAi0AFAAGAAgAAAAhADj9If/WAAAAlAEAAAsAAAAAAAAAAAAAAAAALwEAAF9yZWxzLy5y&#10;ZWxzUEsBAi0AFAAGAAgAAAAhAKFK3y+aAgAAsgUAAA4AAAAAAAAAAAAAAAAALgIAAGRycy9lMm9E&#10;b2MueG1sUEsBAi0AFAAGAAgAAAAhAJQVpCbdAAAABQEAAA8AAAAAAAAAAAAAAAAA9AQAAGRycy9k&#10;b3ducmV2LnhtbFBLBQYAAAAABAAEAPMAAAD+BQ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B11A65" w:rsidRDefault="00B11A65" w:rsidP="00964C1B">
      <w:pPr>
        <w:tabs>
          <w:tab w:val="left" w:pos="4200"/>
        </w:tabs>
        <w:spacing w:line="400" w:lineRule="exact"/>
        <w:ind w:leftChars="100" w:left="210" w:rightChars="100" w:right="210"/>
        <w:rPr>
          <w:rFonts w:ascii="メイリオ" w:hAnsi="メイリオ" w:cs="メイリオ"/>
          <w:szCs w:val="21"/>
        </w:rPr>
      </w:pPr>
    </w:p>
    <w:p w:rsidR="00073722" w:rsidRDefault="00BC0CB0" w:rsidP="00964C1B">
      <w:pPr>
        <w:tabs>
          <w:tab w:val="left" w:pos="4200"/>
        </w:tabs>
        <w:spacing w:line="400" w:lineRule="exact"/>
        <w:ind w:leftChars="100" w:left="210" w:rightChars="100" w:right="210"/>
        <w:rPr>
          <w:rFonts w:ascii="メイリオ" w:hAnsi="メイリオ" w:cs="メイリオ"/>
          <w:szCs w:val="21"/>
        </w:rPr>
      </w:pPr>
      <w:r w:rsidRPr="00964C1B">
        <w:rPr>
          <w:rFonts w:ascii="メイリオ" w:hAnsi="メイリオ" w:cs="メイリオ" w:hint="eastAsia"/>
          <w:szCs w:val="21"/>
        </w:rPr>
        <w:t>平成2</w:t>
      </w:r>
      <w:r w:rsidR="00B11A65">
        <w:rPr>
          <w:rFonts w:ascii="メイリオ" w:hAnsi="メイリオ" w:cs="メイリオ" w:hint="eastAsia"/>
          <w:szCs w:val="21"/>
        </w:rPr>
        <w:t>4</w:t>
      </w:r>
      <w:r w:rsidRPr="00964C1B">
        <w:rPr>
          <w:rFonts w:ascii="メイリオ" w:hAnsi="メイリオ" w:cs="メイリオ" w:hint="eastAsia"/>
          <w:szCs w:val="21"/>
        </w:rPr>
        <w:t>年7月1日～平成2</w:t>
      </w:r>
      <w:r w:rsidR="00B11A65">
        <w:rPr>
          <w:rFonts w:ascii="メイリオ" w:hAnsi="メイリオ" w:cs="メイリオ" w:hint="eastAsia"/>
          <w:szCs w:val="21"/>
        </w:rPr>
        <w:t>5</w:t>
      </w:r>
      <w:r w:rsidRPr="00964C1B">
        <w:rPr>
          <w:rFonts w:ascii="メイリオ" w:hAnsi="メイリオ" w:cs="メイリオ" w:hint="eastAsia"/>
          <w:szCs w:val="21"/>
        </w:rPr>
        <w:t>年</w:t>
      </w:r>
      <w:r w:rsidR="00B11A65">
        <w:rPr>
          <w:rFonts w:ascii="メイリオ" w:hAnsi="メイリオ" w:cs="メイリオ" w:hint="eastAsia"/>
          <w:szCs w:val="21"/>
        </w:rPr>
        <w:t>3</w:t>
      </w:r>
      <w:r w:rsidRPr="00964C1B">
        <w:rPr>
          <w:rFonts w:ascii="メイリオ" w:hAnsi="メイリオ" w:cs="メイリオ" w:hint="eastAsia"/>
          <w:szCs w:val="21"/>
        </w:rPr>
        <w:t>月31日</w:t>
      </w:r>
    </w:p>
    <w:p w:rsidR="001B6270" w:rsidRPr="004E49FA" w:rsidRDefault="004E49FA" w:rsidP="00023D2B">
      <w:pPr>
        <w:tabs>
          <w:tab w:val="left" w:pos="4200"/>
        </w:tabs>
        <w:spacing w:line="360" w:lineRule="exact"/>
        <w:ind w:leftChars="100" w:left="470" w:rightChars="100" w:right="210" w:hangingChars="118" w:hanging="260"/>
        <w:rPr>
          <w:rFonts w:ascii="メイリオ" w:hAnsi="メイリオ" w:cs="メイリオ"/>
          <w:sz w:val="24"/>
          <w14:shadow w14:blurRad="50800" w14:dist="38100" w14:dir="2700000" w14:sx="100000" w14:sy="100000" w14:kx="0" w14:ky="0" w14:algn="tl">
            <w14:srgbClr w14:val="000000">
              <w14:alpha w14:val="60000"/>
            </w14:srgbClr>
          </w14:shadow>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7B3B69DD" wp14:editId="31593182">
                <wp:simplePos x="0" y="0"/>
                <wp:positionH relativeFrom="column">
                  <wp:posOffset>0</wp:posOffset>
                </wp:positionH>
                <wp:positionV relativeFrom="paragraph">
                  <wp:posOffset>219548</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3B69DD" id="Rectangle 57" o:spid="_x0000_s1030" style="position:absolute;left:0;text-align:left;margin-left:0;margin-top:17.3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Bkud1/3wAAAAYBAAAPAAAAZHJzL2Rvd25yZXYueG1sTI9BS8NA&#10;FITvgv9heYIXsZuYtrQxL0UED/UgpkrpcZN9JsHdtyG7baO/3vWkx2GGmW+KzWSNONHoe8cI6SwB&#10;Qdw43XOL8P72dLsC4YNirYxjQvgiD5vy8qJQuXZnrui0C62IJexzhdCFMORS+qYjq/zMDcTR+3Cj&#10;VSHKsZV6VOdYbo28S5KltKrnuNCpgR47aj53R4swJXu//W6q1By2h7V5vXmpnmtCvL6aHu5BBJrC&#10;Xxh+8SM6lJGpdkfWXhiEeCQgZPMliOjOF9kCRI2wTjOQZSH/45c/AAAA//8DAFBLAQItABQABgAI&#10;AAAAIQC2gziS/gAAAOEBAAATAAAAAAAAAAAAAAAAAAAAAABbQ29udGVudF9UeXBlc10ueG1sUEsB&#10;Ai0AFAAGAAgAAAAhADj9If/WAAAAlAEAAAsAAAAAAAAAAAAAAAAALwEAAF9yZWxzLy5yZWxzUEsB&#10;Ai0AFAAGAAgAAAAhAL5/o7qSAgAAnwUAAA4AAAAAAAAAAAAAAAAALgIAAGRycy9lMm9Eb2MueG1s&#10;UEsBAi0AFAAGAAgAAAAhAGS53X/fAAAABgEAAA8AAAAAAAAAAAAAAAAA7AQAAGRycy9kb3ducmV2&#10;LnhtbFBLBQYAAAAABAAEAPMAAAD4BQ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5F6BE9" w:rsidRPr="004E49FA" w:rsidRDefault="005F6BE9"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p>
    <w:p w:rsidR="00BF5467" w:rsidRPr="004E49FA" w:rsidRDefault="0015498B" w:rsidP="00023D2B">
      <w:pPr>
        <w:tabs>
          <w:tab w:val="left" w:pos="4200"/>
        </w:tabs>
        <w:spacing w:line="360" w:lineRule="exact"/>
        <w:ind w:leftChars="100" w:left="493" w:rightChars="100" w:right="210" w:hangingChars="118" w:hanging="283"/>
        <w:rPr>
          <w:rFonts w:ascii="メイリオ" w:hAnsi="メイリオ" w:cs="メイリオ"/>
          <w:sz w:val="24"/>
          <w14:shadow w14:blurRad="50800" w14:dist="38100" w14:dir="2700000" w14:sx="100000" w14:sy="100000" w14:kx="0" w14:ky="0" w14:algn="tl">
            <w14:srgbClr w14:val="000000">
              <w14:alpha w14:val="60000"/>
            </w14:srgbClr>
          </w14:shadow>
        </w:rPr>
      </w:pPr>
      <w:r w:rsidRPr="004E49FA">
        <w:rPr>
          <w:rFonts w:ascii="メイリオ" w:hAnsi="メイリオ" w:cs="メイリオ" w:hint="eastAsia"/>
          <w:sz w:val="24"/>
          <w14:shadow w14:blurRad="50800" w14:dist="38100" w14:dir="2700000" w14:sx="100000" w14:sy="100000" w14:kx="0" w14:ky="0" w14:algn="tl">
            <w14:srgbClr w14:val="000000">
              <w14:alpha w14:val="60000"/>
            </w14:srgbClr>
          </w14:shadow>
        </w:rPr>
        <w:t xml:space="preserve">　　　　　　　　　　　　　　　　　</w:t>
      </w:r>
    </w:p>
    <w:p w:rsidR="0049436B" w:rsidRDefault="00B11A65" w:rsidP="00B11A65">
      <w:pPr>
        <w:tabs>
          <w:tab w:val="left" w:pos="4200"/>
        </w:tabs>
        <w:spacing w:line="400" w:lineRule="exact"/>
        <w:ind w:leftChars="100" w:left="210" w:rightChars="100" w:right="210" w:firstLineChars="100" w:firstLine="240"/>
        <w:rPr>
          <w:rFonts w:ascii="メイリオ" w:hAnsi="メイリオ" w:cs="メイリオ"/>
          <w:color w:val="000000"/>
          <w:sz w:val="24"/>
        </w:rPr>
      </w:pPr>
      <w:r w:rsidRPr="00B11A65">
        <w:rPr>
          <w:rFonts w:ascii="メイリオ" w:hAnsi="メイリオ" w:cs="メイリオ" w:hint="eastAsia"/>
          <w:color w:val="000000"/>
          <w:sz w:val="24"/>
        </w:rPr>
        <w:t>近年の健康ブームの中で緑茶は身体に良いと大きな注目を集める一方で、実際にはペットボトル緑茶の浸透、若者のお茶離れが進んでおり、リーフ茶（急須で淹れるお茶）を扱う茶専門店は厳しい経営環境にある。また、そのような中、茶業界の若手が将来に明るい展望を持てず、後継者の育成、定着が深刻な問題となっており、業界を挙げて活性化のための努力をしていく必要がある。</w:t>
      </w:r>
    </w:p>
    <w:p w:rsidR="0049436B" w:rsidRDefault="00F15482" w:rsidP="00F15482">
      <w:pPr>
        <w:spacing w:line="400" w:lineRule="exact"/>
        <w:ind w:leftChars="66" w:left="699" w:rightChars="100" w:right="210" w:hangingChars="200" w:hanging="560"/>
        <w:rPr>
          <w:rFonts w:ascii="メイリオ" w:hAnsi="メイリオ" w:cs="メイリオ"/>
          <w:sz w:val="24"/>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5638B2C4" wp14:editId="582EF28D">
                <wp:simplePos x="0" y="0"/>
                <wp:positionH relativeFrom="column">
                  <wp:posOffset>-3175</wp:posOffset>
                </wp:positionH>
                <wp:positionV relativeFrom="paragraph">
                  <wp:posOffset>217170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38B2C4" id="Rectangle 78" o:spid="_x0000_s1031" style="position:absolute;left:0;text-align:left;margin-left:-.25pt;margin-top:17.1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PDByu/fAAAABwEAAA8AAABkcnMvZG93bnJldi54bWxMj81Lw0AU&#10;xO+C/8PyBC/S7vZLTMxLEcFDPUhTS+lxkzyT4H6E7LaN/vU+T3ocZpj5TbYerRFnGkLnHcJsqkCQ&#10;q3zduQZh//4yeQARona1Nt4RwhcFWOfXV5lOa39xBZ13sRFc4kKqEdoY+1TKULVkdZj6nhx7H36w&#10;OrIcGlkP+sLl1si5UvfS6s7xQqt7em6p+tydLMKoDmHzXRUzc9wcE7O9eyteS0K8vRmfHkFEGuNf&#10;GH7xGR1yZir9ydVBGITJioMIi+UcBNvL1YKvlQiJSkDmmfzPn/8AAAD//wMAUEsBAi0AFAAGAAgA&#10;AAAhALaDOJL+AAAA4QEAABMAAAAAAAAAAAAAAAAAAAAAAFtDb250ZW50X1R5cGVzXS54bWxQSwEC&#10;LQAUAAYACAAAACEAOP0h/9YAAACUAQAACwAAAAAAAAAAAAAAAAAvAQAAX3JlbHMvLnJlbHNQSwEC&#10;LQAUAAYACAAAACEAy2g7QZECAACfBQAADgAAAAAAAAAAAAAAAAAuAgAAZHJzL2Uyb0RvYy54bWxQ&#10;SwECLQAUAAYACAAAACEA8MHK798AAAAHAQAADwAAAAAAAAAAAAAAAADrBAAAZHJzL2Rvd25yZXYu&#10;eG1sUEsFBgAAAAAEAAQA8wAAAPcFA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49436B" w:rsidRDefault="0049436B" w:rsidP="002501E8">
      <w:pPr>
        <w:spacing w:line="400" w:lineRule="exact"/>
        <w:ind w:leftChars="66" w:left="619" w:rightChars="100" w:right="210" w:hangingChars="200" w:hanging="480"/>
        <w:rPr>
          <w:rFonts w:ascii="メイリオ" w:hAnsi="メイリオ" w:cs="メイリオ"/>
          <w:sz w:val="24"/>
        </w:rPr>
      </w:pPr>
    </w:p>
    <w:p w:rsidR="00F15482" w:rsidRDefault="00F15482" w:rsidP="00F15482">
      <w:pPr>
        <w:spacing w:line="400" w:lineRule="exact"/>
        <w:ind w:left="1" w:rightChars="100" w:right="210" w:firstLineChars="200" w:firstLine="480"/>
        <w:rPr>
          <w:rFonts w:ascii="メイリオ" w:hAnsi="メイリオ" w:cs="メイリオ"/>
          <w:color w:val="000000"/>
          <w:sz w:val="24"/>
        </w:rPr>
      </w:pPr>
      <w:r w:rsidRPr="00F15482">
        <w:rPr>
          <w:rFonts w:ascii="メイリオ" w:hAnsi="メイリオ" w:cs="メイリオ" w:hint="eastAsia"/>
          <w:color w:val="000000"/>
          <w:sz w:val="24"/>
        </w:rPr>
        <w:t>組合加入の若手組合員が中心となっ</w:t>
      </w:r>
    </w:p>
    <w:p w:rsidR="00F15482" w:rsidRDefault="00F15482" w:rsidP="00F15482">
      <w:pPr>
        <w:spacing w:line="400" w:lineRule="exact"/>
        <w:ind w:left="1" w:rightChars="100" w:right="210" w:firstLineChars="200" w:firstLine="480"/>
        <w:rPr>
          <w:rFonts w:ascii="メイリオ" w:hAnsi="メイリオ" w:cs="メイリオ"/>
          <w:color w:val="000000"/>
          <w:sz w:val="24"/>
        </w:rPr>
      </w:pPr>
    </w:p>
    <w:p w:rsidR="00F15482" w:rsidRDefault="00F15482" w:rsidP="00F15482">
      <w:pPr>
        <w:spacing w:line="400" w:lineRule="exact"/>
        <w:ind w:left="1" w:rightChars="100" w:right="210" w:firstLineChars="200" w:firstLine="480"/>
        <w:rPr>
          <w:rFonts w:ascii="メイリオ" w:hAnsi="メイリオ" w:cs="メイリオ"/>
          <w:color w:val="000000"/>
          <w:sz w:val="24"/>
        </w:rPr>
      </w:pPr>
    </w:p>
    <w:p w:rsidR="00F15482" w:rsidRDefault="00F15482" w:rsidP="00F15482">
      <w:pPr>
        <w:spacing w:line="400" w:lineRule="exact"/>
        <w:ind w:left="1" w:rightChars="100" w:right="210" w:firstLineChars="200" w:firstLine="480"/>
        <w:rPr>
          <w:rFonts w:ascii="メイリオ" w:hAnsi="メイリオ" w:cs="メイリオ"/>
          <w:color w:val="000000"/>
          <w:sz w:val="24"/>
        </w:rPr>
      </w:pPr>
    </w:p>
    <w:p w:rsidR="00F15482" w:rsidRDefault="00F15482" w:rsidP="00F15482">
      <w:pPr>
        <w:spacing w:line="400" w:lineRule="exact"/>
        <w:ind w:left="1" w:rightChars="100" w:right="210" w:firstLineChars="200" w:firstLine="480"/>
        <w:rPr>
          <w:rFonts w:ascii="メイリオ" w:hAnsi="メイリオ" w:cs="メイリオ"/>
          <w:color w:val="000000"/>
          <w:sz w:val="24"/>
        </w:rPr>
      </w:pPr>
    </w:p>
    <w:p w:rsidR="00F15482" w:rsidRDefault="00F15482" w:rsidP="00F15482">
      <w:pPr>
        <w:spacing w:line="400" w:lineRule="exact"/>
        <w:ind w:left="1" w:rightChars="100" w:right="210" w:firstLineChars="200" w:firstLine="480"/>
        <w:rPr>
          <w:rFonts w:ascii="メイリオ" w:hAnsi="メイリオ" w:cs="メイリオ"/>
          <w:color w:val="000000"/>
          <w:sz w:val="24"/>
        </w:rPr>
      </w:pPr>
    </w:p>
    <w:p w:rsidR="00F15482" w:rsidRDefault="00F15482" w:rsidP="00F15482">
      <w:pPr>
        <w:spacing w:line="400" w:lineRule="exact"/>
        <w:ind w:left="1" w:rightChars="100" w:right="210" w:firstLineChars="200" w:firstLine="480"/>
        <w:rPr>
          <w:rFonts w:ascii="メイリオ" w:hAnsi="メイリオ" w:cs="メイリオ"/>
          <w:color w:val="000000"/>
          <w:sz w:val="24"/>
        </w:rPr>
      </w:pPr>
    </w:p>
    <w:p w:rsidR="00F15482" w:rsidRDefault="00F15482" w:rsidP="00F15482">
      <w:pPr>
        <w:spacing w:line="400" w:lineRule="exact"/>
        <w:ind w:left="1" w:rightChars="100" w:right="210" w:firstLineChars="200" w:firstLine="480"/>
        <w:rPr>
          <w:rFonts w:ascii="メイリオ" w:hAnsi="メイリオ" w:cs="メイリオ"/>
          <w:color w:val="000000"/>
          <w:sz w:val="24"/>
        </w:rPr>
      </w:pPr>
    </w:p>
    <w:p w:rsidR="00F15482" w:rsidRDefault="00F15482" w:rsidP="00F15482">
      <w:pPr>
        <w:spacing w:line="400" w:lineRule="exact"/>
        <w:ind w:left="1" w:rightChars="100" w:right="210" w:firstLineChars="200" w:firstLine="480"/>
        <w:rPr>
          <w:rFonts w:ascii="メイリオ" w:hAnsi="メイリオ" w:cs="メイリオ"/>
          <w:color w:val="000000"/>
          <w:sz w:val="24"/>
        </w:rPr>
      </w:pPr>
    </w:p>
    <w:p w:rsidR="00F15482" w:rsidRDefault="00F15482" w:rsidP="00F15482">
      <w:pPr>
        <w:spacing w:line="400" w:lineRule="exact"/>
        <w:ind w:left="283" w:rightChars="100" w:right="210" w:hangingChars="118" w:hanging="283"/>
        <w:rPr>
          <w:rFonts w:ascii="メイリオ" w:hAnsi="メイリオ" w:cs="メイリオ"/>
          <w:color w:val="000000"/>
          <w:sz w:val="24"/>
        </w:rPr>
      </w:pPr>
      <w:r>
        <w:rPr>
          <w:rFonts w:ascii="メイリオ" w:hAnsi="メイリオ" w:cs="メイリオ" w:hint="eastAsia"/>
          <w:color w:val="000000"/>
          <w:sz w:val="24"/>
        </w:rPr>
        <w:t xml:space="preserve">　</w:t>
      </w:r>
      <w:r w:rsidRPr="00F15482">
        <w:rPr>
          <w:rFonts w:ascii="メイリオ" w:hAnsi="メイリオ" w:cs="メイリオ" w:hint="eastAsia"/>
          <w:color w:val="000000"/>
          <w:sz w:val="24"/>
        </w:rPr>
        <w:t>て事業を進めた。</w:t>
      </w:r>
    </w:p>
    <w:p w:rsidR="00F15482" w:rsidRDefault="00F15482" w:rsidP="00F15482">
      <w:pPr>
        <w:spacing w:line="400" w:lineRule="exact"/>
        <w:ind w:left="566" w:rightChars="100" w:right="210" w:hangingChars="236" w:hanging="566"/>
        <w:rPr>
          <w:rFonts w:ascii="メイリオ" w:hAnsi="メイリオ" w:cs="メイリオ"/>
          <w:color w:val="000000"/>
          <w:sz w:val="24"/>
        </w:rPr>
      </w:pPr>
      <w:r>
        <w:rPr>
          <w:rFonts w:ascii="メイリオ" w:hAnsi="メイリオ" w:cs="メイリオ" w:hint="eastAsia"/>
          <w:color w:val="000000"/>
          <w:sz w:val="24"/>
        </w:rPr>
        <w:t xml:space="preserve">　・ </w:t>
      </w:r>
      <w:r w:rsidRPr="00F15482">
        <w:rPr>
          <w:rFonts w:ascii="メイリオ" w:hAnsi="メイリオ" w:cs="メイリオ" w:hint="eastAsia"/>
          <w:color w:val="000000"/>
          <w:sz w:val="24"/>
        </w:rPr>
        <w:t>これまではリーフ茶は高齢者をターゲットとしてきたが、将来を見据えて若年層に積極的にアピールしていくために、主婦を対象としたおいしいお茶の淹れ方教室、府内の幼稚園等にお茶の一煎パックを配布するおいしいお茶を送るキャンペーンを実施した。</w:t>
      </w:r>
    </w:p>
    <w:p w:rsidR="00F15482" w:rsidRDefault="00F15482" w:rsidP="00F15482">
      <w:pPr>
        <w:spacing w:line="400" w:lineRule="exact"/>
        <w:ind w:left="566" w:rightChars="100" w:right="210" w:hangingChars="236" w:hanging="566"/>
        <w:rPr>
          <w:rFonts w:ascii="メイリオ" w:hAnsi="メイリオ" w:cs="メイリオ"/>
          <w:color w:val="000000"/>
          <w:sz w:val="24"/>
        </w:rPr>
      </w:pPr>
      <w:r>
        <w:rPr>
          <w:rFonts w:ascii="メイリオ" w:hAnsi="メイリオ" w:cs="メイリオ" w:hint="eastAsia"/>
          <w:color w:val="000000"/>
          <w:sz w:val="24"/>
        </w:rPr>
        <w:t xml:space="preserve">  ・ </w:t>
      </w:r>
      <w:r w:rsidRPr="00F15482">
        <w:rPr>
          <w:rFonts w:ascii="メイリオ" w:hAnsi="メイリオ" w:cs="メイリオ" w:hint="eastAsia"/>
          <w:color w:val="000000"/>
          <w:sz w:val="24"/>
        </w:rPr>
        <w:t>緑茶のコアな愛好家である日本茶インストラクター取得者を対象に茶講習会を開き、彼らの情報発信能力（特に最近はブログ等の個人メディア利用）を活用し、リーフ茶の良さをアピールした。その際にはインターネットの個人ブログ、</w:t>
      </w:r>
      <w:proofErr w:type="spellStart"/>
      <w:r w:rsidRPr="00F15482">
        <w:rPr>
          <w:rFonts w:ascii="メイリオ" w:hAnsi="メイリオ" w:cs="メイリオ" w:hint="eastAsia"/>
          <w:color w:val="000000"/>
          <w:sz w:val="24"/>
        </w:rPr>
        <w:t>youtube</w:t>
      </w:r>
      <w:proofErr w:type="spellEnd"/>
      <w:r w:rsidRPr="00F15482">
        <w:rPr>
          <w:rFonts w:ascii="メイリオ" w:hAnsi="メイリオ" w:cs="メイリオ" w:hint="eastAsia"/>
          <w:color w:val="000000"/>
          <w:sz w:val="24"/>
        </w:rPr>
        <w:t>等の動画メディアを利用し、若年者がアクセスしやすい形態で発信した。</w:t>
      </w:r>
    </w:p>
    <w:p w:rsidR="00F15482" w:rsidRPr="00F15482" w:rsidRDefault="00F15482" w:rsidP="0000611E">
      <w:pPr>
        <w:spacing w:line="400" w:lineRule="exact"/>
        <w:ind w:leftChars="100" w:left="565" w:rightChars="100" w:right="210" w:hangingChars="148" w:hanging="355"/>
        <w:rPr>
          <w:rFonts w:ascii="メイリオ" w:hAnsi="メイリオ" w:cs="メイリオ"/>
          <w:color w:val="000000"/>
          <w:sz w:val="24"/>
        </w:rPr>
      </w:pPr>
      <w:r>
        <w:rPr>
          <w:rFonts w:ascii="メイリオ" w:hAnsi="メイリオ" w:cs="メイリオ" w:hint="eastAsia"/>
          <w:color w:val="000000"/>
          <w:sz w:val="24"/>
        </w:rPr>
        <w:t xml:space="preserve">・ </w:t>
      </w:r>
      <w:r w:rsidR="0000611E">
        <w:rPr>
          <w:rFonts w:ascii="メイリオ" w:hAnsi="メイリオ" w:cs="メイリオ" w:hint="eastAsia"/>
          <w:color w:val="000000"/>
          <w:sz w:val="24"/>
        </w:rPr>
        <w:t>若手</w:t>
      </w:r>
      <w:r w:rsidR="0000611E" w:rsidRPr="0000611E">
        <w:rPr>
          <w:rFonts w:ascii="メイリオ" w:hAnsi="メイリオ" w:cs="メイリオ" w:hint="eastAsia"/>
          <w:color w:val="000000"/>
          <w:sz w:val="24"/>
        </w:rPr>
        <w:t>茶業者の茶の鑑別能力向上のために</w:t>
      </w:r>
      <w:r w:rsidR="0000611E">
        <w:rPr>
          <w:rFonts w:ascii="メイリオ" w:hAnsi="メイリオ" w:cs="メイリオ" w:hint="eastAsia"/>
          <w:color w:val="000000"/>
          <w:sz w:val="24"/>
        </w:rPr>
        <w:t>、茶審査技術勉強会の実施、全国茶審査技術競技大会の誘致を行った</w:t>
      </w:r>
      <w:r w:rsidRPr="00F15482">
        <w:rPr>
          <w:rFonts w:ascii="メイリオ" w:hAnsi="メイリオ" w:cs="メイリオ" w:hint="eastAsia"/>
          <w:color w:val="000000"/>
          <w:sz w:val="24"/>
        </w:rPr>
        <w:t>。</w:t>
      </w:r>
    </w:p>
    <w:p w:rsidR="001176A9" w:rsidRDefault="0000611E" w:rsidP="0000611E">
      <w:pPr>
        <w:spacing w:line="400" w:lineRule="exact"/>
        <w:ind w:left="1" w:rightChars="100" w:right="210" w:firstLineChars="200" w:firstLine="420"/>
        <w:rPr>
          <w:rFonts w:ascii="メイリオ" w:hAnsi="メイリオ" w:cs="メイリオ"/>
          <w:color w:val="000000"/>
          <w:sz w:val="24"/>
        </w:rPr>
      </w:pPr>
      <w:r>
        <w:rPr>
          <w:rFonts w:ascii="メイリオ" w:hAnsi="メイリオ" w:cs="メイリオ" w:hint="eastAsia"/>
          <w:noProof/>
        </w:rPr>
        <mc:AlternateContent>
          <mc:Choice Requires="wps">
            <w:drawing>
              <wp:anchor distT="0" distB="0" distL="114300" distR="114300" simplePos="0" relativeHeight="251650048" behindDoc="0" locked="0" layoutInCell="1" allowOverlap="1" wp14:anchorId="66A7B43C" wp14:editId="4ABA41B4">
                <wp:simplePos x="0" y="0"/>
                <wp:positionH relativeFrom="column">
                  <wp:posOffset>46990</wp:posOffset>
                </wp:positionH>
                <wp:positionV relativeFrom="paragraph">
                  <wp:posOffset>233207</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bookmarkStart w:id="0" w:name="_GoBack"/>
                            <w:r w:rsidR="00927ED7" w:rsidRPr="00A12E4B">
                              <w:rPr>
                                <w:rFonts w:ascii="メイリオ" w:hAnsi="メイリオ" w:cs="メイリオ" w:hint="eastAsia"/>
                                <w:b/>
                                <w:sz w:val="22"/>
                                <w:szCs w:val="22"/>
                              </w:rPr>
                              <w:t>2８</w:t>
                            </w:r>
                            <w:bookmarkEnd w:id="0"/>
                            <w:r w:rsidRPr="00F6743E">
                              <w:rPr>
                                <w:rFonts w:ascii="メイリオ" w:hAnsi="メイリオ" w:cs="メイリオ" w:hint="eastAsia"/>
                                <w:b/>
                                <w:sz w:val="22"/>
                                <w:szCs w:val="22"/>
                              </w:rPr>
                              <w:t>年3月31日現在）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3.7pt;margin-top:18.35pt;width:226.75pt;height:2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CqhX6Y3wAAAAcBAAAPAAAAZHJzL2Rvd25yZXYueG1sTI7BTsMw&#10;EETvSPyDtUhcELVLo5SEbCqExKEcECkI9egkSxJhr6PYbQNfjznBcTSjN6/YzNaII01+cIywXCgQ&#10;xI1rB+4Q3l4fr29B+KC51cYxIXyRh015flbovHUnrui4C52IEPa5RuhDGHMpfdOT1X7hRuLYfbjJ&#10;6hDj1Ml20qcIt0beKJVKqweOD70e6aGn5nN3sAizevfb76Zamv12n5mXq+fqqSbEy4v5/g5EoDn8&#10;jeFXP6pDGZ1qd+DWC4OwTuIQYZWuQcQ6SVUGokbIVgnIspD//csfAAAA//8DAFBLAQItABQABgAI&#10;AAAAIQC2gziS/gAAAOEBAAATAAAAAAAAAAAAAAAAAAAAAABbQ29udGVudF9UeXBlc10ueG1sUEsB&#10;Ai0AFAAGAAgAAAAhADj9If/WAAAAlAEAAAsAAAAAAAAAAAAAAAAALwEAAF9yZWxzLy5yZWxzUEsB&#10;Ai0AFAAGAAgAAAAhAOue1B+SAgAAngUAAA4AAAAAAAAAAAAAAAAALgIAAGRycy9lMm9Eb2MueG1s&#10;UEsBAi0AFAAGAAgAAAAhAKqFfpjfAAAABwEAAA8AAAAAAAAAAAAAAAAA7AQAAGRycy9kb3ducmV2&#10;LnhtbFBLBQYAAAAABAAEAPMAAAD4BQAAAAA=&#10;" fillcolor="#a5a5a5 [2092]" stroked="f">
                <v:fill rotate="t" focus="50%" type="gradient"/>
                <v:shadow on="t" color="#7f7f7f [1612]" offset="6pt,6pt"/>
                <v:textbox inset="2mm,0,2mm,0">
                  <w:txbxContent>
                    <w:p w:rsidR="0029629F" w:rsidRPr="00EF51CC" w:rsidRDefault="00F6743E" w:rsidP="00E46489">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bookmarkStart w:id="1" w:name="_GoBack"/>
                      <w:r w:rsidR="00927ED7" w:rsidRPr="00A12E4B">
                        <w:rPr>
                          <w:rFonts w:ascii="メイリオ" w:hAnsi="メイリオ" w:cs="メイリオ" w:hint="eastAsia"/>
                          <w:b/>
                          <w:sz w:val="22"/>
                          <w:szCs w:val="22"/>
                        </w:rPr>
                        <w:t>2８</w:t>
                      </w:r>
                      <w:bookmarkEnd w:id="1"/>
                      <w:r w:rsidRPr="00F6743E">
                        <w:rPr>
                          <w:rFonts w:ascii="メイリオ" w:hAnsi="メイリオ" w:cs="メイリオ" w:hint="eastAsia"/>
                          <w:b/>
                          <w:sz w:val="22"/>
                          <w:szCs w:val="22"/>
                        </w:rPr>
                        <w:t>年3月31日現在）</w:t>
                      </w:r>
                    </w:p>
                  </w:txbxContent>
                </v:textbox>
              </v:rect>
            </w:pict>
          </mc:Fallback>
        </mc:AlternateContent>
      </w:r>
    </w:p>
    <w:p w:rsidR="0000611E" w:rsidRDefault="0000611E" w:rsidP="0000611E">
      <w:pPr>
        <w:spacing w:line="400" w:lineRule="exact"/>
        <w:ind w:left="1" w:rightChars="100" w:right="210" w:firstLineChars="200" w:firstLine="480"/>
        <w:rPr>
          <w:rFonts w:ascii="メイリオ" w:hAnsi="メイリオ" w:cs="メイリオ"/>
          <w:color w:val="000000"/>
          <w:sz w:val="24"/>
        </w:rPr>
      </w:pPr>
    </w:p>
    <w:p w:rsidR="0000611E" w:rsidRPr="00C30BAF" w:rsidRDefault="0000611E" w:rsidP="0000611E">
      <w:pPr>
        <w:spacing w:line="400" w:lineRule="exact"/>
        <w:ind w:left="1" w:rightChars="100" w:right="210" w:firstLineChars="200" w:firstLine="480"/>
        <w:rPr>
          <w:rFonts w:ascii="メイリオ" w:hAnsi="メイリオ" w:cs="メイリオ"/>
          <w:color w:val="000000"/>
          <w:sz w:val="24"/>
        </w:rPr>
      </w:pPr>
    </w:p>
    <w:p w:rsidR="00002206" w:rsidRDefault="0000611E" w:rsidP="0000611E">
      <w:pPr>
        <w:spacing w:line="400" w:lineRule="exact"/>
        <w:ind w:leftChars="100" w:left="210" w:rightChars="100" w:right="210" w:firstLineChars="100" w:firstLine="240"/>
        <w:rPr>
          <w:rFonts w:ascii="メイリオ" w:hAnsi="メイリオ" w:cs="メイリオ"/>
          <w:color w:val="000000"/>
          <w:sz w:val="24"/>
        </w:rPr>
      </w:pPr>
      <w:r w:rsidRPr="0000611E">
        <w:rPr>
          <w:rFonts w:ascii="メイリオ" w:hAnsi="メイリオ" w:cs="メイリオ" w:hint="eastAsia"/>
          <w:color w:val="000000"/>
          <w:sz w:val="24"/>
        </w:rPr>
        <w:t>取り組みの中でもおいしいお茶の淹れ方教室は、ただ商品を売るだけでなく</w:t>
      </w:r>
      <w:r w:rsidRPr="0000611E">
        <w:rPr>
          <w:rFonts w:ascii="メイリオ" w:hAnsi="メイリオ" w:cs="メイリオ" w:hint="eastAsia"/>
          <w:color w:val="000000"/>
          <w:sz w:val="24"/>
        </w:rPr>
        <w:lastRenderedPageBreak/>
        <w:t>使用方法の提案という点で消費者の生の声を聴くことができ得るところが大きかった。このようなイベントは他業種でも有効と思われる。同様の日本茶インストラクター向け茶講習会についても、一般消費者よりコアな日本茶愛好家を対象としたものであるが、そこから挙がる意見にも参考となるものが多かった</w:t>
      </w:r>
      <w:r>
        <w:rPr>
          <w:rFonts w:ascii="メイリオ" w:hAnsi="メイリオ" w:cs="メイリオ" w:hint="eastAsia"/>
          <w:color w:val="000000"/>
          <w:sz w:val="24"/>
        </w:rPr>
        <w:t>。</w:t>
      </w:r>
    </w:p>
    <w:p w:rsidR="0027267F" w:rsidRPr="0027267F" w:rsidRDefault="0027267F" w:rsidP="0027267F">
      <w:pPr>
        <w:spacing w:line="400" w:lineRule="exact"/>
        <w:ind w:leftChars="100" w:left="210" w:rightChars="100" w:right="210" w:firstLineChars="100" w:firstLine="240"/>
        <w:rPr>
          <w:rFonts w:ascii="メイリオ" w:hAnsi="メイリオ" w:cs="メイリオ"/>
          <w:color w:val="000000"/>
          <w:sz w:val="24"/>
        </w:rPr>
      </w:pPr>
      <w:r w:rsidRPr="0027267F">
        <w:rPr>
          <w:rFonts w:ascii="メイリオ" w:hAnsi="メイリオ" w:cs="メイリオ" w:hint="eastAsia"/>
          <w:color w:val="000000"/>
          <w:sz w:val="24"/>
        </w:rPr>
        <w:t>また、茶鑑定技術の向上（茶審査技術勉強会）については、若手茶業者間で切磋琢磨して技術向上を図る雰囲気が生まれ、ひいてはそれが自分たちの仕事への誇りを生み、若手茶業者が今後、事業を続ける上でのモチベーションが高まった。これら3つのイベントについては有意義であったため、通年事業化している。</w:t>
      </w:r>
    </w:p>
    <w:p w:rsidR="0027267F" w:rsidRPr="0027267F" w:rsidRDefault="0027267F" w:rsidP="0027267F">
      <w:pPr>
        <w:spacing w:line="400" w:lineRule="exact"/>
        <w:ind w:leftChars="100" w:left="210" w:rightChars="100" w:right="210" w:firstLineChars="100" w:firstLine="240"/>
        <w:rPr>
          <w:rFonts w:ascii="メイリオ" w:hAnsi="メイリオ" w:cs="メイリオ"/>
          <w:color w:val="000000"/>
          <w:sz w:val="24"/>
        </w:rPr>
      </w:pPr>
      <w:r w:rsidRPr="0027267F">
        <w:rPr>
          <w:rFonts w:ascii="メイリオ" w:hAnsi="メイリオ" w:cs="メイリオ" w:hint="eastAsia"/>
          <w:color w:val="000000"/>
          <w:sz w:val="24"/>
        </w:rPr>
        <w:t>これらの成果が上がった要因としては、若手が中心となり、業界の将来への危機感をバネにできたことが大きい。さらに普段は消費者とじっくり触れあえる機会はあるようでない。業界イベントだからこそできることであり、実施者のモチベーションが高まったことがある。</w:t>
      </w:r>
    </w:p>
    <w:p w:rsidR="0000611E" w:rsidRDefault="0027267F" w:rsidP="0027267F">
      <w:pPr>
        <w:spacing w:line="400" w:lineRule="exact"/>
        <w:ind w:leftChars="100" w:left="210" w:rightChars="100" w:right="210" w:firstLineChars="100" w:firstLine="240"/>
        <w:rPr>
          <w:rFonts w:ascii="メイリオ" w:hAnsi="メイリオ" w:cs="メイリオ"/>
          <w:color w:val="000000"/>
          <w:sz w:val="24"/>
        </w:rPr>
      </w:pPr>
      <w:r w:rsidRPr="0027267F">
        <w:rPr>
          <w:rFonts w:ascii="メイリオ" w:hAnsi="メイリオ" w:cs="メイリオ" w:hint="eastAsia"/>
          <w:color w:val="000000"/>
          <w:sz w:val="24"/>
        </w:rPr>
        <w:t>今後の展望としては個別企業では消費者に直接、接触できないことでも、業界イベントを通じて消費者の生の声を得、日本茶のアピールをしていくことが可能である。そのような取り組みの中で日本茶の消費拡大につなげていきたい。</w:t>
      </w:r>
    </w:p>
    <w:p w:rsidR="0000611E" w:rsidRPr="0000611E" w:rsidRDefault="0000611E" w:rsidP="0000611E">
      <w:pPr>
        <w:spacing w:line="400" w:lineRule="exact"/>
        <w:ind w:rightChars="100" w:right="210"/>
        <w:rPr>
          <w:rFonts w:ascii="メイリオ" w:hAnsi="メイリオ" w:cs="メイリオ"/>
          <w:color w:val="000000"/>
          <w:sz w:val="24"/>
        </w:rPr>
      </w:pPr>
      <w:r w:rsidRPr="0000611E">
        <w:rPr>
          <w:rFonts w:ascii="メイリオ" w:hAnsi="メイリオ" w:cs="メイリオ" w:hint="eastAsia"/>
          <w:color w:val="000000"/>
          <w:sz w:val="24"/>
        </w:rPr>
        <w:t>【２５年度】</w:t>
      </w:r>
    </w:p>
    <w:p w:rsidR="0000611E" w:rsidRPr="0000611E" w:rsidRDefault="0000611E" w:rsidP="0000611E">
      <w:pPr>
        <w:spacing w:line="400" w:lineRule="exact"/>
        <w:ind w:rightChars="100" w:right="210" w:firstLineChars="118" w:firstLine="283"/>
        <w:rPr>
          <w:rFonts w:ascii="メイリオ" w:hAnsi="メイリオ" w:cs="メイリオ"/>
          <w:color w:val="000000"/>
          <w:sz w:val="24"/>
        </w:rPr>
      </w:pPr>
      <w:r w:rsidRPr="0000611E">
        <w:rPr>
          <w:rFonts w:ascii="メイリオ" w:hAnsi="メイリオ" w:cs="メイリオ" w:hint="eastAsia"/>
          <w:color w:val="000000"/>
          <w:sz w:val="24"/>
        </w:rPr>
        <w:t>・おいしいお茶淹れ教室の実施</w:t>
      </w:r>
    </w:p>
    <w:p w:rsidR="0000611E" w:rsidRPr="0000611E" w:rsidRDefault="0000611E" w:rsidP="0000611E">
      <w:pPr>
        <w:spacing w:line="400" w:lineRule="exact"/>
        <w:ind w:leftChars="118" w:left="488" w:rightChars="100" w:right="210" w:hangingChars="100" w:hanging="240"/>
        <w:rPr>
          <w:rFonts w:ascii="メイリオ" w:hAnsi="メイリオ" w:cs="メイリオ"/>
          <w:color w:val="000000"/>
          <w:sz w:val="24"/>
        </w:rPr>
      </w:pPr>
      <w:r w:rsidRPr="0000611E">
        <w:rPr>
          <w:rFonts w:ascii="メイリオ" w:hAnsi="メイリオ" w:cs="メイリオ" w:hint="eastAsia"/>
          <w:color w:val="000000"/>
          <w:sz w:val="24"/>
        </w:rPr>
        <w:t>・日本茶インストラクター向け茶講習会の実施</w:t>
      </w:r>
    </w:p>
    <w:p w:rsidR="0000611E" w:rsidRPr="0000611E" w:rsidRDefault="0000611E" w:rsidP="0000611E">
      <w:pPr>
        <w:spacing w:line="400" w:lineRule="exact"/>
        <w:ind w:rightChars="100" w:right="210" w:firstLineChars="118" w:firstLine="283"/>
        <w:rPr>
          <w:rFonts w:ascii="メイリオ" w:hAnsi="メイリオ" w:cs="メイリオ"/>
          <w:color w:val="000000"/>
          <w:sz w:val="24"/>
        </w:rPr>
      </w:pPr>
      <w:r w:rsidRPr="0000611E">
        <w:rPr>
          <w:rFonts w:ascii="メイリオ" w:hAnsi="メイリオ" w:cs="メイリオ" w:hint="eastAsia"/>
          <w:color w:val="000000"/>
          <w:sz w:val="24"/>
        </w:rPr>
        <w:t>・茶審査技術勉強会の実施</w:t>
      </w:r>
    </w:p>
    <w:p w:rsidR="0000611E" w:rsidRPr="0000611E" w:rsidRDefault="0000611E" w:rsidP="0000611E">
      <w:pPr>
        <w:spacing w:line="400" w:lineRule="exact"/>
        <w:ind w:rightChars="100" w:right="210"/>
        <w:rPr>
          <w:rFonts w:ascii="メイリオ" w:hAnsi="メイリオ" w:cs="メイリオ"/>
          <w:color w:val="000000"/>
          <w:sz w:val="24"/>
        </w:rPr>
      </w:pPr>
      <w:r w:rsidRPr="0000611E">
        <w:rPr>
          <w:rFonts w:ascii="メイリオ" w:hAnsi="メイリオ" w:cs="メイリオ" w:hint="eastAsia"/>
          <w:color w:val="000000"/>
          <w:sz w:val="24"/>
        </w:rPr>
        <w:lastRenderedPageBreak/>
        <w:t>【２６年度】</w:t>
      </w:r>
    </w:p>
    <w:p w:rsidR="0000611E" w:rsidRPr="0000611E" w:rsidRDefault="0000611E" w:rsidP="0000611E">
      <w:pPr>
        <w:spacing w:line="400" w:lineRule="exact"/>
        <w:ind w:rightChars="100" w:right="210" w:firstLineChars="118" w:firstLine="283"/>
        <w:rPr>
          <w:rFonts w:ascii="メイリオ" w:hAnsi="メイリオ" w:cs="メイリオ"/>
          <w:color w:val="000000"/>
          <w:sz w:val="24"/>
        </w:rPr>
      </w:pPr>
      <w:r w:rsidRPr="0000611E">
        <w:rPr>
          <w:rFonts w:ascii="メイリオ" w:hAnsi="メイリオ" w:cs="メイリオ" w:hint="eastAsia"/>
          <w:color w:val="000000"/>
          <w:sz w:val="24"/>
        </w:rPr>
        <w:t>・おいしいお茶淹れ教室の実施</w:t>
      </w:r>
    </w:p>
    <w:p w:rsidR="0000611E" w:rsidRDefault="0000611E" w:rsidP="0000611E">
      <w:pPr>
        <w:spacing w:line="400" w:lineRule="exact"/>
        <w:ind w:left="210" w:rightChars="100" w:right="210" w:hangingChars="100" w:hanging="210"/>
        <w:rPr>
          <w:rFonts w:ascii="メイリオ" w:hAnsi="メイリオ" w:cs="メイリオ"/>
          <w:color w:val="000000"/>
          <w:sz w:val="24"/>
        </w:rPr>
      </w:pPr>
      <w:r>
        <w:rPr>
          <w:rFonts w:ascii="Meiryo UI" w:eastAsia="Meiryo UI" w:hAnsi="Meiryo UI" w:cs="Meiryo UI"/>
          <w:noProof/>
        </w:rPr>
        <w:drawing>
          <wp:anchor distT="0" distB="0" distL="114300" distR="114300" simplePos="0" relativeHeight="251669504" behindDoc="0" locked="0" layoutInCell="0" allowOverlap="0" wp14:anchorId="50B663E8" wp14:editId="00238C6F">
            <wp:simplePos x="0" y="0"/>
            <wp:positionH relativeFrom="column">
              <wp:posOffset>335236</wp:posOffset>
            </wp:positionH>
            <wp:positionV relativeFrom="page">
              <wp:posOffset>1275907</wp:posOffset>
            </wp:positionV>
            <wp:extent cx="1967023" cy="2181051"/>
            <wp:effectExtent l="0" t="0" r="0" b="0"/>
            <wp:wrapNone/>
            <wp:docPr id="3" name="図 3" descr="F:\Users\Yukihiro\Dropbox\Dropbox\Public\茶業青年団\2013年度\万博イベント\IMG_6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ers\Yukihiro\Dropbox\Dropbox\Public\茶業青年団\2013年度\万博イベント\IMG_6697.jpg"/>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1986224" cy="22023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0611E" w:rsidRDefault="0000611E" w:rsidP="0000611E">
      <w:pPr>
        <w:spacing w:line="400" w:lineRule="exact"/>
        <w:ind w:left="240" w:rightChars="100" w:right="210" w:hangingChars="100" w:hanging="240"/>
        <w:rPr>
          <w:rFonts w:ascii="メイリオ" w:hAnsi="メイリオ" w:cs="メイリオ"/>
          <w:color w:val="000000"/>
          <w:sz w:val="24"/>
        </w:rPr>
      </w:pPr>
    </w:p>
    <w:p w:rsidR="0000611E" w:rsidRDefault="0000611E" w:rsidP="0000611E">
      <w:pPr>
        <w:spacing w:line="400" w:lineRule="exact"/>
        <w:ind w:left="240" w:rightChars="100" w:right="210" w:hangingChars="100" w:hanging="240"/>
        <w:rPr>
          <w:rFonts w:ascii="メイリオ" w:hAnsi="メイリオ" w:cs="メイリオ"/>
          <w:color w:val="000000"/>
          <w:sz w:val="24"/>
        </w:rPr>
      </w:pPr>
    </w:p>
    <w:p w:rsidR="0000611E" w:rsidRDefault="0000611E" w:rsidP="0000611E">
      <w:pPr>
        <w:spacing w:line="400" w:lineRule="exact"/>
        <w:ind w:left="240" w:rightChars="100" w:right="210" w:hangingChars="100" w:hanging="240"/>
        <w:rPr>
          <w:rFonts w:ascii="メイリオ" w:hAnsi="メイリオ" w:cs="メイリオ"/>
          <w:color w:val="000000"/>
          <w:sz w:val="24"/>
        </w:rPr>
      </w:pPr>
    </w:p>
    <w:p w:rsidR="0000611E" w:rsidRDefault="0000611E" w:rsidP="0000611E">
      <w:pPr>
        <w:spacing w:line="400" w:lineRule="exact"/>
        <w:ind w:left="240" w:rightChars="100" w:right="210" w:hangingChars="100" w:hanging="240"/>
        <w:rPr>
          <w:rFonts w:ascii="メイリオ" w:hAnsi="メイリオ" w:cs="メイリオ"/>
          <w:color w:val="000000"/>
          <w:sz w:val="24"/>
        </w:rPr>
      </w:pPr>
    </w:p>
    <w:p w:rsidR="0000611E" w:rsidRDefault="0000611E" w:rsidP="0000611E">
      <w:pPr>
        <w:spacing w:line="400" w:lineRule="exact"/>
        <w:ind w:left="240" w:rightChars="100" w:right="210" w:hangingChars="100" w:hanging="240"/>
        <w:rPr>
          <w:rFonts w:ascii="メイリオ" w:hAnsi="メイリオ" w:cs="メイリオ"/>
          <w:color w:val="000000"/>
          <w:sz w:val="24"/>
        </w:rPr>
      </w:pPr>
    </w:p>
    <w:p w:rsidR="0000611E" w:rsidRDefault="0000611E" w:rsidP="0000611E">
      <w:pPr>
        <w:spacing w:line="400" w:lineRule="exact"/>
        <w:ind w:left="240" w:rightChars="100" w:right="210" w:hangingChars="100" w:hanging="240"/>
        <w:rPr>
          <w:rFonts w:ascii="メイリオ" w:hAnsi="メイリオ" w:cs="メイリオ"/>
          <w:color w:val="000000"/>
          <w:sz w:val="24"/>
        </w:rPr>
      </w:pPr>
    </w:p>
    <w:p w:rsidR="0000611E" w:rsidRDefault="0000611E" w:rsidP="0000611E">
      <w:pPr>
        <w:spacing w:line="400" w:lineRule="exact"/>
        <w:ind w:left="240" w:rightChars="100" w:right="210" w:hangingChars="100" w:hanging="240"/>
        <w:rPr>
          <w:rFonts w:ascii="メイリオ" w:hAnsi="メイリオ" w:cs="メイリオ"/>
          <w:color w:val="000000"/>
          <w:sz w:val="24"/>
        </w:rPr>
      </w:pPr>
    </w:p>
    <w:p w:rsidR="0000611E" w:rsidRPr="00861BCE" w:rsidRDefault="0027267F" w:rsidP="0027267F">
      <w:pPr>
        <w:spacing w:line="0" w:lineRule="atLeast"/>
        <w:ind w:leftChars="100" w:left="210" w:rightChars="100" w:right="210" w:firstLineChars="100" w:firstLine="240"/>
        <w:rPr>
          <w:rFonts w:ascii="Meiryo UI" w:eastAsia="Meiryo UI" w:hAnsi="Meiryo UI" w:cs="Meiryo UI"/>
          <w:color w:val="000000"/>
          <w:sz w:val="20"/>
          <w:szCs w:val="20"/>
        </w:rPr>
      </w:pPr>
      <w:r>
        <w:rPr>
          <w:rFonts w:ascii="メイリオ" w:hAnsi="メイリオ" w:cs="メイリオ" w:hint="eastAsia"/>
          <w:noProof/>
          <w:color w:val="000000"/>
          <w:sz w:val="24"/>
        </w:rPr>
        <mc:AlternateContent>
          <mc:Choice Requires="wps">
            <w:drawing>
              <wp:anchor distT="0" distB="0" distL="114300" distR="114300" simplePos="0" relativeHeight="251676672" behindDoc="0" locked="0" layoutInCell="1" allowOverlap="1" wp14:anchorId="0CECFD27" wp14:editId="7AB8698D">
                <wp:simplePos x="0" y="0"/>
                <wp:positionH relativeFrom="column">
                  <wp:posOffset>278765</wp:posOffset>
                </wp:positionH>
                <wp:positionV relativeFrom="paragraph">
                  <wp:posOffset>181137</wp:posOffset>
                </wp:positionV>
                <wp:extent cx="2678430" cy="509905"/>
                <wp:effectExtent l="0" t="0" r="7620" b="4445"/>
                <wp:wrapNone/>
                <wp:docPr id="14" name="テキスト ボックス 14"/>
                <wp:cNvGraphicFramePr/>
                <a:graphic xmlns:a="http://schemas.openxmlformats.org/drawingml/2006/main">
                  <a:graphicData uri="http://schemas.microsoft.com/office/word/2010/wordprocessingShape">
                    <wps:wsp>
                      <wps:cNvSpPr txBox="1"/>
                      <wps:spPr>
                        <a:xfrm>
                          <a:off x="0" y="0"/>
                          <a:ext cx="2678430" cy="509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BCE" w:rsidRDefault="00861BCE" w:rsidP="00861BCE">
                            <w:pPr>
                              <w:spacing w:line="0" w:lineRule="atLeast"/>
                              <w:rPr>
                                <w:rFonts w:ascii="Meiryo UI" w:eastAsia="Meiryo UI" w:hAnsi="Meiryo UI" w:cs="Meiryo UI"/>
                                <w:sz w:val="20"/>
                                <w:szCs w:val="20"/>
                              </w:rPr>
                            </w:pPr>
                            <w:r w:rsidRPr="00861BCE">
                              <w:rPr>
                                <w:rFonts w:ascii="Meiryo UI" w:eastAsia="Meiryo UI" w:hAnsi="Meiryo UI" w:cs="Meiryo UI" w:hint="eastAsia"/>
                                <w:sz w:val="20"/>
                                <w:szCs w:val="20"/>
                              </w:rPr>
                              <w:t>おいしいお茶淹れ教室</w:t>
                            </w:r>
                          </w:p>
                          <w:p w:rsidR="00861BCE" w:rsidRPr="00861BCE" w:rsidRDefault="00861BCE" w:rsidP="00861BCE">
                            <w:pPr>
                              <w:spacing w:line="0" w:lineRule="atLeast"/>
                              <w:rPr>
                                <w:rFonts w:ascii="Meiryo UI" w:eastAsia="Meiryo UI" w:hAnsi="Meiryo UI" w:cs="Meiryo UI"/>
                                <w:sz w:val="20"/>
                                <w:szCs w:val="20"/>
                              </w:rPr>
                            </w:pPr>
                            <w:r w:rsidRPr="00861BCE">
                              <w:rPr>
                                <w:rFonts w:ascii="Meiryo UI" w:eastAsia="Meiryo UI" w:hAnsi="Meiryo UI" w:cs="Meiryo UI" w:hint="eastAsia"/>
                                <w:sz w:val="20"/>
                                <w:szCs w:val="20"/>
                              </w:rPr>
                              <w:t>（於：万博記念公園　平成26年5月11日）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ECFD27" id="テキスト ボックス 14" o:spid="_x0000_s1033" type="#_x0000_t202" style="position:absolute;left:0;text-align:left;margin-left:21.95pt;margin-top:14.25pt;width:210.9pt;height:4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76KrwIAAKQFAAAOAAAAZHJzL2Uyb0RvYy54bWysVEtu2zAQ3RfoHQjuG8mOnY8ROXATpCgQ&#10;JEGTImuaImOhFIclaVvuMgaKHqJXKLrueXSRDinJdtNsUnQjDTlvZjhvPienVanIQlhXgM5oby+l&#10;RGgOeaEfMvrx7uLNESXOM50zBVpkdCUcPR2/fnWyNCPRhxmoXFiCTrQbLU1GZ96bUZI4PhMlc3tg&#10;hEalBFsyj0f7kOSWLdF7qZJ+mh4kS7C5scCFc3h73ijpOPqXUnB/LaUTnqiM4tt8/Nr4nYZvMj5h&#10;owfLzKzg7TPYP7yiZIXGoBtX58wzMrfFX67KgltwIP0ehzIBKQsuYg6YTS99ks3tjBkRc0FynNnQ&#10;5P6fW361uLGkyLF2A0o0K7FG9fpr/fijfvxVr7+Rev29Xq/rx594JohBwpbGjdDu1qClr95Chcbd&#10;vcPLwEMlbRn+mCFBPVK/2tAtKk84XvYPDo8G+6jiqBumx8fpMLhJttbGOv9OQEmCkFGL5Ywss8Wl&#10;8w20g4RgDlSRXxRKxUNoIXGmLFkwLL7y8Y3o/A+U0mSZ0YP9YRodawjmjWelgxsRm6gNFzJvMoyS&#10;XykRMEp/EBJJjIk+E5txLvQmfkQHlMRQLzFs8dtXvcS4yQMtYmTQfmNcFhpszD5O3Zay/FNHmWzw&#10;WJudvIPoq2kVu+ewa4Ap5CvsCwvNqDnDLwos3iVz/oZZnC2sN+4Lf40fqQDJh1aiZAb2y3P3AY8t&#10;j1pKljirGXWf58wKStR7jcNw3BsMwnDHw2B42MeD3dVMdzV6Xp4BdkQPN5PhUQx4rzpRWijvca1M&#10;QlRUMc0xdkZ9J575ZoPgWuJiMokgHGfD/KW+NTy4DiyH1ryr7pk1bf967Pwr6KaajZ60cYMNlhom&#10;cw+yiD0eeG5YbfnHVRCnpF1bYdfsniNqu1zHvwEAAP//AwBQSwMEFAAGAAgAAAAhAPVYLJjhAAAA&#10;CQEAAA8AAABkcnMvZG93bnJldi54bWxMj01Pg0AQhu8m/ofNmHgxdrGUFpGlMUZt4s3iR7xt2RGI&#10;7Cxht4D/3vGkx8n75H2fybez7cSIg28dKbhaRCCQKmdaqhW8lA+XKQgfNBndOUIF3+hhW5ye5Doz&#10;bqJnHPehFlxCPtMKmhD6TEpfNWi1X7geibNPN1gd+BxqaQY9cbnt5DKK1tLqlnih0T3eNVh97Y9W&#10;wcdF/f7k58fXKU7i/n43lps3Uyp1fjbf3oAIOIc/GH71WR0Kdjq4IxkvOgWr+JpJBcs0AcH5ap1s&#10;QBwYjNIUZJHL/x8UPwAAAP//AwBQSwECLQAUAAYACAAAACEAtoM4kv4AAADhAQAAEwAAAAAAAAAA&#10;AAAAAAAAAAAAW0NvbnRlbnRfVHlwZXNdLnhtbFBLAQItABQABgAIAAAAIQA4/SH/1gAAAJQBAAAL&#10;AAAAAAAAAAAAAAAAAC8BAABfcmVscy8ucmVsc1BLAQItABQABgAIAAAAIQB6y76KrwIAAKQFAAAO&#10;AAAAAAAAAAAAAAAAAC4CAABkcnMvZTJvRG9jLnhtbFBLAQItABQABgAIAAAAIQD1WCyY4QAAAAkB&#10;AAAPAAAAAAAAAAAAAAAAAAkFAABkcnMvZG93bnJldi54bWxQSwUGAAAAAAQABADzAAAAFwYAAAAA&#10;" fillcolor="white [3201]" stroked="f" strokeweight=".5pt">
                <v:textbox>
                  <w:txbxContent>
                    <w:p w:rsidR="00861BCE" w:rsidRDefault="00861BCE" w:rsidP="00861BCE">
                      <w:pPr>
                        <w:spacing w:line="0" w:lineRule="atLeast"/>
                        <w:rPr>
                          <w:rFonts w:ascii="Meiryo UI" w:eastAsia="Meiryo UI" w:hAnsi="Meiryo UI" w:cs="Meiryo UI"/>
                          <w:sz w:val="20"/>
                          <w:szCs w:val="20"/>
                        </w:rPr>
                      </w:pPr>
                      <w:r w:rsidRPr="00861BCE">
                        <w:rPr>
                          <w:rFonts w:ascii="Meiryo UI" w:eastAsia="Meiryo UI" w:hAnsi="Meiryo UI" w:cs="Meiryo UI" w:hint="eastAsia"/>
                          <w:sz w:val="20"/>
                          <w:szCs w:val="20"/>
                        </w:rPr>
                        <w:t>おいしいお茶淹れ教室</w:t>
                      </w:r>
                    </w:p>
                    <w:p w:rsidR="00861BCE" w:rsidRPr="00861BCE" w:rsidRDefault="00861BCE" w:rsidP="00861BCE">
                      <w:pPr>
                        <w:spacing w:line="0" w:lineRule="atLeast"/>
                        <w:rPr>
                          <w:rFonts w:ascii="Meiryo UI" w:eastAsia="Meiryo UI" w:hAnsi="Meiryo UI" w:cs="Meiryo UI"/>
                          <w:sz w:val="20"/>
                          <w:szCs w:val="20"/>
                        </w:rPr>
                      </w:pPr>
                      <w:r w:rsidRPr="00861BCE">
                        <w:rPr>
                          <w:rFonts w:ascii="Meiryo UI" w:eastAsia="Meiryo UI" w:hAnsi="Meiryo UI" w:cs="Meiryo UI" w:hint="eastAsia"/>
                          <w:sz w:val="20"/>
                          <w:szCs w:val="20"/>
                        </w:rPr>
                        <w:t>（於：万博記念公園　平成26年5月11日）</w:t>
                      </w:r>
                    </w:p>
                  </w:txbxContent>
                </v:textbox>
              </v:shape>
            </w:pict>
          </mc:Fallback>
        </mc:AlternateContent>
      </w:r>
      <w:r w:rsidR="0000611E" w:rsidRPr="0000611E">
        <w:rPr>
          <w:rFonts w:ascii="メイリオ" w:hAnsi="メイリオ" w:cs="メイリオ" w:hint="eastAsia"/>
          <w:color w:val="000000"/>
          <w:sz w:val="20"/>
          <w:szCs w:val="20"/>
        </w:rPr>
        <w:t xml:space="preserve">　</w:t>
      </w:r>
    </w:p>
    <w:p w:rsidR="00861BCE" w:rsidRDefault="00861BCE" w:rsidP="00861BCE">
      <w:pPr>
        <w:spacing w:line="0" w:lineRule="atLeast"/>
        <w:ind w:left="240" w:rightChars="100" w:right="210" w:hangingChars="100" w:hanging="240"/>
        <w:rPr>
          <w:rFonts w:ascii="メイリオ" w:hAnsi="メイリオ" w:cs="メイリオ"/>
          <w:color w:val="000000"/>
          <w:sz w:val="24"/>
        </w:rPr>
      </w:pPr>
      <w:r w:rsidRPr="00861BCE">
        <w:rPr>
          <w:rFonts w:ascii="Meiryo UI" w:eastAsia="Meiryo UI" w:hAnsi="Meiryo UI" w:cs="Meiryo UI" w:hint="eastAsia"/>
          <w:color w:val="000000"/>
          <w:sz w:val="24"/>
        </w:rPr>
        <w:t xml:space="preserve">    </w:t>
      </w:r>
      <w:r w:rsidRPr="00861BCE">
        <w:rPr>
          <w:rFonts w:ascii="Meiryo UI" w:eastAsia="Meiryo UI" w:hAnsi="Meiryo UI" w:cs="Meiryo UI" w:hint="eastAsia"/>
          <w:color w:val="000000"/>
          <w:sz w:val="20"/>
          <w:szCs w:val="20"/>
        </w:rPr>
        <w:t xml:space="preserve"> </w:t>
      </w:r>
    </w:p>
    <w:p w:rsidR="0027267F" w:rsidRDefault="0027267F" w:rsidP="0027267F">
      <w:pPr>
        <w:spacing w:line="400" w:lineRule="exact"/>
        <w:ind w:leftChars="100" w:left="330" w:rightChars="100" w:right="210" w:hangingChars="50" w:hanging="120"/>
        <w:rPr>
          <w:rFonts w:ascii="メイリオ" w:hAnsi="メイリオ" w:cs="メイリオ"/>
          <w:color w:val="000000"/>
          <w:sz w:val="24"/>
        </w:rPr>
      </w:pPr>
    </w:p>
    <w:p w:rsidR="0000611E" w:rsidRDefault="0000611E" w:rsidP="0027267F">
      <w:pPr>
        <w:spacing w:line="400" w:lineRule="exact"/>
        <w:ind w:leftChars="100" w:left="330" w:rightChars="100" w:right="210" w:hangingChars="50" w:hanging="120"/>
        <w:rPr>
          <w:rFonts w:ascii="メイリオ" w:hAnsi="メイリオ" w:cs="メイリオ"/>
          <w:color w:val="000000"/>
          <w:sz w:val="24"/>
        </w:rPr>
      </w:pPr>
      <w:r w:rsidRPr="0000611E">
        <w:rPr>
          <w:rFonts w:ascii="メイリオ" w:hAnsi="メイリオ" w:cs="メイリオ" w:hint="eastAsia"/>
          <w:color w:val="000000"/>
          <w:sz w:val="24"/>
        </w:rPr>
        <w:t>・日本茶インストラクター向け茶講習会の実施</w:t>
      </w:r>
    </w:p>
    <w:p w:rsidR="00861BCE" w:rsidRDefault="0027267F" w:rsidP="0027267F">
      <w:pPr>
        <w:spacing w:line="400" w:lineRule="exact"/>
        <w:ind w:left="210" w:rightChars="100" w:right="210" w:hangingChars="100" w:hanging="210"/>
        <w:rPr>
          <w:rFonts w:ascii="メイリオ" w:hAnsi="メイリオ" w:cs="メイリオ"/>
          <w:color w:val="000000"/>
          <w:sz w:val="24"/>
        </w:rPr>
      </w:pPr>
      <w:r>
        <w:rPr>
          <w:rFonts w:ascii="Meiryo UI" w:eastAsia="Meiryo UI" w:hAnsi="Meiryo UI" w:cs="Meiryo UI"/>
          <w:noProof/>
        </w:rPr>
        <w:drawing>
          <wp:anchor distT="0" distB="0" distL="114300" distR="114300" simplePos="0" relativeHeight="251670528" behindDoc="0" locked="0" layoutInCell="0" allowOverlap="0" wp14:anchorId="0519F560" wp14:editId="4FE716FA">
            <wp:simplePos x="0" y="0"/>
            <wp:positionH relativeFrom="column">
              <wp:posOffset>245745</wp:posOffset>
            </wp:positionH>
            <wp:positionV relativeFrom="page">
              <wp:posOffset>4590888</wp:posOffset>
            </wp:positionV>
            <wp:extent cx="2455545" cy="1835150"/>
            <wp:effectExtent l="0" t="0" r="1905" b="0"/>
            <wp:wrapNone/>
            <wp:docPr id="4" name="図 4" descr="F:\Users\Yukihiro\Dropbox\Dropbox\Public\茶業青年団\2013年度\インストラクター向け講習会\IMG_9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ers\Yukihiro\Dropbox\Dropbox\Public\茶業青年団\2013年度\インストラクター向け講習会\IMG_9434.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455545"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1BCE" w:rsidRDefault="00861BCE" w:rsidP="00861BCE">
      <w:pPr>
        <w:spacing w:line="400" w:lineRule="exact"/>
        <w:ind w:left="240" w:rightChars="100" w:right="210" w:hangingChars="100" w:hanging="240"/>
        <w:rPr>
          <w:rFonts w:ascii="メイリオ" w:hAnsi="メイリオ" w:cs="メイリオ"/>
          <w:color w:val="000000"/>
          <w:sz w:val="24"/>
        </w:rPr>
      </w:pPr>
    </w:p>
    <w:p w:rsidR="00861BCE" w:rsidRDefault="00861BCE" w:rsidP="00861BCE">
      <w:pPr>
        <w:spacing w:line="400" w:lineRule="exact"/>
        <w:ind w:left="240" w:rightChars="100" w:right="210" w:hangingChars="100" w:hanging="240"/>
        <w:rPr>
          <w:rFonts w:ascii="メイリオ" w:hAnsi="メイリオ" w:cs="メイリオ"/>
          <w:color w:val="000000"/>
          <w:sz w:val="24"/>
        </w:rPr>
      </w:pPr>
    </w:p>
    <w:p w:rsidR="00861BCE" w:rsidRDefault="00861BCE" w:rsidP="00861BCE">
      <w:pPr>
        <w:spacing w:line="400" w:lineRule="exact"/>
        <w:ind w:left="240" w:rightChars="100" w:right="210" w:hangingChars="100" w:hanging="240"/>
        <w:rPr>
          <w:rFonts w:ascii="メイリオ" w:hAnsi="メイリオ" w:cs="メイリオ"/>
          <w:color w:val="000000"/>
          <w:sz w:val="24"/>
        </w:rPr>
      </w:pPr>
    </w:p>
    <w:p w:rsidR="00861BCE" w:rsidRDefault="00861BCE" w:rsidP="00861BCE">
      <w:pPr>
        <w:spacing w:line="400" w:lineRule="exact"/>
        <w:ind w:left="240" w:rightChars="100" w:right="210" w:hangingChars="100" w:hanging="240"/>
        <w:rPr>
          <w:rFonts w:ascii="メイリオ" w:hAnsi="メイリオ" w:cs="メイリオ"/>
          <w:color w:val="000000"/>
          <w:sz w:val="24"/>
        </w:rPr>
      </w:pPr>
    </w:p>
    <w:p w:rsidR="00861BCE" w:rsidRDefault="00861BCE" w:rsidP="00861BCE">
      <w:pPr>
        <w:spacing w:line="400" w:lineRule="exact"/>
        <w:ind w:left="240" w:rightChars="100" w:right="210" w:hangingChars="100" w:hanging="240"/>
        <w:rPr>
          <w:rFonts w:ascii="メイリオ" w:hAnsi="メイリオ" w:cs="メイリオ"/>
          <w:color w:val="000000"/>
          <w:sz w:val="24"/>
        </w:rPr>
      </w:pPr>
    </w:p>
    <w:p w:rsidR="00861BCE" w:rsidRDefault="00861BCE" w:rsidP="00861BCE">
      <w:pPr>
        <w:spacing w:line="400" w:lineRule="exact"/>
        <w:ind w:left="240" w:rightChars="100" w:right="210" w:hangingChars="100" w:hanging="240"/>
        <w:rPr>
          <w:rFonts w:ascii="メイリオ" w:hAnsi="メイリオ" w:cs="メイリオ"/>
          <w:color w:val="000000"/>
          <w:sz w:val="24"/>
        </w:rPr>
      </w:pPr>
    </w:p>
    <w:p w:rsidR="00861BCE" w:rsidRDefault="0027267F" w:rsidP="00861BCE">
      <w:pPr>
        <w:spacing w:line="400" w:lineRule="exact"/>
        <w:ind w:left="240" w:rightChars="100" w:right="210" w:hangingChars="100" w:hanging="240"/>
        <w:rPr>
          <w:rFonts w:ascii="メイリオ" w:hAnsi="メイリオ" w:cs="メイリオ"/>
          <w:color w:val="000000"/>
          <w:sz w:val="24"/>
        </w:rPr>
      </w:pPr>
      <w:r>
        <w:rPr>
          <w:rFonts w:ascii="メイリオ" w:hAnsi="メイリオ" w:cs="メイリオ" w:hint="eastAsia"/>
          <w:noProof/>
          <w:color w:val="000000"/>
          <w:sz w:val="24"/>
        </w:rPr>
        <mc:AlternateContent>
          <mc:Choice Requires="wps">
            <w:drawing>
              <wp:anchor distT="0" distB="0" distL="114300" distR="114300" simplePos="0" relativeHeight="251671552" behindDoc="0" locked="0" layoutInCell="1" allowOverlap="1" wp14:anchorId="36557031" wp14:editId="06BDE46A">
                <wp:simplePos x="0" y="0"/>
                <wp:positionH relativeFrom="column">
                  <wp:posOffset>161763</wp:posOffset>
                </wp:positionH>
                <wp:positionV relativeFrom="paragraph">
                  <wp:posOffset>142875</wp:posOffset>
                </wp:positionV>
                <wp:extent cx="2997835" cy="509905"/>
                <wp:effectExtent l="0" t="0" r="0" b="4445"/>
                <wp:wrapNone/>
                <wp:docPr id="5" name="テキスト ボックス 5"/>
                <wp:cNvGraphicFramePr/>
                <a:graphic xmlns:a="http://schemas.openxmlformats.org/drawingml/2006/main">
                  <a:graphicData uri="http://schemas.microsoft.com/office/word/2010/wordprocessingShape">
                    <wps:wsp>
                      <wps:cNvSpPr txBox="1"/>
                      <wps:spPr>
                        <a:xfrm>
                          <a:off x="0" y="0"/>
                          <a:ext cx="2997835" cy="509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BCE" w:rsidRDefault="00861BCE" w:rsidP="00861BCE">
                            <w:pPr>
                              <w:spacing w:line="0" w:lineRule="atLeast"/>
                              <w:rPr>
                                <w:rFonts w:ascii="Meiryo UI" w:eastAsia="Meiryo UI" w:hAnsi="Meiryo UI" w:cs="Meiryo UI"/>
                                <w:sz w:val="20"/>
                                <w:szCs w:val="20"/>
                              </w:rPr>
                            </w:pPr>
                            <w:r w:rsidRPr="008302DF">
                              <w:rPr>
                                <w:rFonts w:ascii="Meiryo UI" w:eastAsia="Meiryo UI" w:hAnsi="Meiryo UI" w:cs="Meiryo UI" w:hint="eastAsia"/>
                                <w:sz w:val="20"/>
                                <w:szCs w:val="20"/>
                              </w:rPr>
                              <w:t>日本茶インストラクター向け茶講習会</w:t>
                            </w:r>
                          </w:p>
                          <w:p w:rsidR="00861BCE" w:rsidRDefault="00861BCE" w:rsidP="00861BCE">
                            <w:pPr>
                              <w:spacing w:line="0" w:lineRule="atLeast"/>
                            </w:pPr>
                            <w:r w:rsidRPr="008302DF">
                              <w:rPr>
                                <w:rFonts w:ascii="Meiryo UI" w:eastAsia="Meiryo UI" w:hAnsi="Meiryo UI" w:cs="Meiryo UI" w:hint="eastAsia"/>
                                <w:sz w:val="20"/>
                                <w:szCs w:val="20"/>
                              </w:rPr>
                              <w:t>（於：日吉老人憩いの家　平成26年10月26日）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557031" id="テキスト ボックス 5" o:spid="_x0000_s1034" type="#_x0000_t202" style="position:absolute;left:0;text-align:left;margin-left:12.75pt;margin-top:11.25pt;width:236.05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DNrgIAAKIFAAAOAAAAZHJzL2Uyb0RvYy54bWysVM1OGzEQvlfqO1i+l90EAiRig1IQVSUE&#10;qFBxdrw2WdXrcW0n2fRIpKoP0Veoeu7z7It07N1NUsqFqpfdGc+f5/M3c3JalYoshHUF6Iz29lJK&#10;hOaQF/ohox/vLt4cU+I80zlToEVGV8LR0/HrVydLMxJ9mIHKhSWYRLvR0mR05r0ZJYnjM1EytwdG&#10;aDRKsCXzqNqHJLdsidlLlfTT9DBZgs2NBS6cw9PzxkjHMb+UgvtrKZ3wRGUU7+bj18bvNHyT8Qkb&#10;PVhmZgVvr8H+4RYlKzQW3aQ6Z56RuS3+SlUW3IID6fc4lAlIWXARe8BueumTbm5nzIjYC4LjzAYm&#10;9//S8qvFjSVFntEBJZqV+ET1+mv9+KN+/FWvv5F6/b1er+vHn6iTQYBradwIo24NxvnqLVT47N25&#10;w8OAQiVtGf7YH0E7Ar/agC0qTzge9ofDo+N9rMrRNkiHwzSmT7bRxjr/TkBJgpBRi48ZMWaLS+fx&#10;JujauYRiDlSRXxRKRSUQSJwpSxYMn175eEeM+MNLabLM6OH+II2JNYTwJrPSIY2IFGrLhc6bDqPk&#10;V0oEH6U/CIkQxkafqc04F3pTP3oHL4mlXhLY+m9v9ZLgpg+MiJVB+01wWWiwsfs4c1vI8k8dZLLx&#10;R8B3+g6ir6ZV5M5xR4Ap5CvkhYVm0JzhFwU+3iVz/oZZnCykAm4Lf40fqQDBh1aiZAb2y3PnwR8J&#10;j1ZKljipGXWf58wKStR7jaMw7B0chNGOysHgqI+K3bVMdy16Xp4BMqKHe8nwKAZ/rzpRWijvcalM&#10;QlU0Mc2xdkZ9J575Zn/gUuJiMolOOMyG+Ut9a3hIHVAO1Lyr7pk1LX89Mv8Kuplmoyc0bnxDpIbJ&#10;3IMsIscDzg2qLf64CCL126UVNs2uHr22q3X8GwAA//8DAFBLAwQUAAYACAAAACEA1J9YeuEAAAAJ&#10;AQAADwAAAGRycy9kb3ducmV2LnhtbEyPS0/DMBCE70j9D9ZW4oKoQ0raEuJUCPGQeqPhIW5uvCQR&#10;8TqK3ST8e5YTPY1W82l2JttOthUD9r5xpOBqEYFAKp1pqFLwWjxebkD4oMno1hEq+EEP23x2lunU&#10;uJFecNiHSnAI+VQrqEPoUil9WaPVfuE6JPa+XG914LOvpOn1yOG2lXEUraTVDfGHWnd4X2P5vT9a&#10;BZ8X1cfOT09v4zJZdg/PQ7F+N4VS5/Pp7hZEwCn8w/BXn6tDzp0O7kjGi1ZBnCRMssas7F/frFcg&#10;DgxG8QZknsnTBfkvAAAA//8DAFBLAQItABQABgAIAAAAIQC2gziS/gAAAOEBAAATAAAAAAAAAAAA&#10;AAAAAAAAAABbQ29udGVudF9UeXBlc10ueG1sUEsBAi0AFAAGAAgAAAAhADj9If/WAAAAlAEAAAsA&#10;AAAAAAAAAAAAAAAALwEAAF9yZWxzLy5yZWxzUEsBAi0AFAAGAAgAAAAhAJ73EM2uAgAAogUAAA4A&#10;AAAAAAAAAAAAAAAALgIAAGRycy9lMm9Eb2MueG1sUEsBAi0AFAAGAAgAAAAhANSfWHrhAAAACQEA&#10;AA8AAAAAAAAAAAAAAAAACAUAAGRycy9kb3ducmV2LnhtbFBLBQYAAAAABAAEAPMAAAAWBgAAAAA=&#10;" fillcolor="white [3201]" stroked="f" strokeweight=".5pt">
                <v:textbox>
                  <w:txbxContent>
                    <w:p w:rsidR="00861BCE" w:rsidRDefault="00861BCE" w:rsidP="00861BCE">
                      <w:pPr>
                        <w:spacing w:line="0" w:lineRule="atLeast"/>
                        <w:rPr>
                          <w:rFonts w:ascii="Meiryo UI" w:eastAsia="Meiryo UI" w:hAnsi="Meiryo UI" w:cs="Meiryo UI"/>
                          <w:sz w:val="20"/>
                          <w:szCs w:val="20"/>
                        </w:rPr>
                      </w:pPr>
                      <w:r w:rsidRPr="008302DF">
                        <w:rPr>
                          <w:rFonts w:ascii="Meiryo UI" w:eastAsia="Meiryo UI" w:hAnsi="Meiryo UI" w:cs="Meiryo UI" w:hint="eastAsia"/>
                          <w:sz w:val="20"/>
                          <w:szCs w:val="20"/>
                        </w:rPr>
                        <w:t>日本茶インストラクター向け茶講習会</w:t>
                      </w:r>
                    </w:p>
                    <w:p w:rsidR="00861BCE" w:rsidRDefault="00861BCE" w:rsidP="00861BCE">
                      <w:pPr>
                        <w:spacing w:line="0" w:lineRule="atLeast"/>
                      </w:pPr>
                      <w:r w:rsidRPr="008302DF">
                        <w:rPr>
                          <w:rFonts w:ascii="Meiryo UI" w:eastAsia="Meiryo UI" w:hAnsi="Meiryo UI" w:cs="Meiryo UI" w:hint="eastAsia"/>
                          <w:sz w:val="20"/>
                          <w:szCs w:val="20"/>
                        </w:rPr>
                        <w:t>（於：日吉老人憩いの家　平成26年10月26日）</w:t>
                      </w:r>
                    </w:p>
                  </w:txbxContent>
                </v:textbox>
              </v:shape>
            </w:pict>
          </mc:Fallback>
        </mc:AlternateContent>
      </w:r>
    </w:p>
    <w:p w:rsidR="00861BCE" w:rsidRDefault="00861BCE" w:rsidP="0000611E">
      <w:pPr>
        <w:spacing w:line="400" w:lineRule="exact"/>
        <w:ind w:rightChars="100" w:right="210"/>
        <w:rPr>
          <w:rFonts w:ascii="メイリオ" w:hAnsi="メイリオ" w:cs="メイリオ"/>
          <w:color w:val="000000"/>
          <w:sz w:val="24"/>
        </w:rPr>
      </w:pPr>
    </w:p>
    <w:p w:rsidR="0027267F" w:rsidRDefault="0027267F" w:rsidP="0027267F">
      <w:pPr>
        <w:spacing w:line="400" w:lineRule="exact"/>
        <w:ind w:rightChars="100" w:right="210" w:firstLineChars="50" w:firstLine="120"/>
        <w:rPr>
          <w:rFonts w:ascii="メイリオ" w:hAnsi="メイリオ" w:cs="メイリオ"/>
          <w:color w:val="000000"/>
          <w:sz w:val="24"/>
        </w:rPr>
      </w:pPr>
    </w:p>
    <w:p w:rsidR="0000611E" w:rsidRDefault="0000611E" w:rsidP="0027267F">
      <w:pPr>
        <w:spacing w:line="400" w:lineRule="exact"/>
        <w:ind w:rightChars="100" w:right="210" w:firstLineChars="50" w:firstLine="120"/>
        <w:rPr>
          <w:rFonts w:ascii="メイリオ" w:hAnsi="メイリオ" w:cs="メイリオ"/>
          <w:color w:val="000000"/>
          <w:sz w:val="24"/>
        </w:rPr>
      </w:pPr>
      <w:r w:rsidRPr="0000611E">
        <w:rPr>
          <w:rFonts w:ascii="メイリオ" w:hAnsi="メイリオ" w:cs="メイリオ" w:hint="eastAsia"/>
          <w:color w:val="000000"/>
          <w:sz w:val="24"/>
        </w:rPr>
        <w:t>・茶審査技術勉強会の実施</w:t>
      </w:r>
    </w:p>
    <w:p w:rsidR="005B60EE" w:rsidRDefault="0027267F" w:rsidP="005B60EE">
      <w:pPr>
        <w:spacing w:line="400" w:lineRule="exact"/>
        <w:ind w:left="209" w:rightChars="100" w:right="210"/>
        <w:rPr>
          <w:rFonts w:ascii="メイリオ" w:hAnsi="メイリオ" w:cs="メイリオ"/>
          <w:color w:val="000000"/>
          <w:sz w:val="24"/>
        </w:rPr>
      </w:pPr>
      <w:r>
        <w:rPr>
          <w:rFonts w:ascii="Meiryo UI" w:eastAsia="Meiryo UI" w:hAnsi="Meiryo UI" w:cs="Meiryo UI" w:hint="eastAsia"/>
          <w:noProof/>
        </w:rPr>
        <w:drawing>
          <wp:anchor distT="0" distB="0" distL="114300" distR="114300" simplePos="0" relativeHeight="251672576" behindDoc="0" locked="0" layoutInCell="0" allowOverlap="0" wp14:anchorId="1A666C1B" wp14:editId="664DFC42">
            <wp:simplePos x="0" y="0"/>
            <wp:positionH relativeFrom="column">
              <wp:posOffset>203835</wp:posOffset>
            </wp:positionH>
            <wp:positionV relativeFrom="page">
              <wp:posOffset>7355043</wp:posOffset>
            </wp:positionV>
            <wp:extent cx="2441575" cy="1828800"/>
            <wp:effectExtent l="0" t="0" r="0" b="0"/>
            <wp:wrapNone/>
            <wp:docPr id="7" name="図 7" descr="F:\Users\Yukihiro\Dropbox\Dropbox\Public\茶業青年団\大茶青総会・競技会\2013\写真\IMG_0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ers\Yukihiro\Dropbox\Dropbox\Public\茶業青年団\大茶青総会・競技会\2013\写真\IMG_0843.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44157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2206" w:rsidRDefault="00002206" w:rsidP="005B60EE">
      <w:pPr>
        <w:spacing w:line="400" w:lineRule="exact"/>
        <w:ind w:left="209" w:rightChars="100" w:right="210"/>
        <w:rPr>
          <w:rFonts w:ascii="メイリオ" w:hAnsi="メイリオ" w:cs="メイリオ"/>
          <w:color w:val="000000"/>
          <w:sz w:val="24"/>
        </w:rPr>
      </w:pPr>
    </w:p>
    <w:p w:rsidR="00002206" w:rsidRDefault="00002206" w:rsidP="005B60EE">
      <w:pPr>
        <w:spacing w:line="400" w:lineRule="exact"/>
        <w:ind w:left="209" w:rightChars="100" w:right="210"/>
        <w:rPr>
          <w:rFonts w:ascii="メイリオ" w:hAnsi="メイリオ" w:cs="メイリオ"/>
          <w:color w:val="000000"/>
          <w:sz w:val="24"/>
        </w:rPr>
      </w:pPr>
    </w:p>
    <w:p w:rsidR="00002206" w:rsidRDefault="00002206" w:rsidP="005B60EE">
      <w:pPr>
        <w:spacing w:line="400" w:lineRule="exact"/>
        <w:ind w:left="209" w:rightChars="100" w:right="210"/>
        <w:rPr>
          <w:rFonts w:ascii="メイリオ" w:hAnsi="メイリオ" w:cs="メイリオ"/>
          <w:color w:val="000000"/>
          <w:sz w:val="24"/>
        </w:rPr>
      </w:pPr>
    </w:p>
    <w:p w:rsidR="00002206" w:rsidRDefault="00002206" w:rsidP="005B60EE">
      <w:pPr>
        <w:spacing w:line="400" w:lineRule="exact"/>
        <w:ind w:left="209" w:rightChars="100" w:right="210"/>
        <w:rPr>
          <w:rFonts w:ascii="メイリオ" w:hAnsi="メイリオ" w:cs="メイリオ"/>
          <w:color w:val="000000"/>
          <w:sz w:val="24"/>
        </w:rPr>
      </w:pPr>
    </w:p>
    <w:p w:rsidR="00002206" w:rsidRDefault="00002206" w:rsidP="005B60EE">
      <w:pPr>
        <w:spacing w:line="400" w:lineRule="exact"/>
        <w:ind w:left="209" w:rightChars="100" w:right="210"/>
        <w:rPr>
          <w:rFonts w:ascii="メイリオ" w:hAnsi="メイリオ" w:cs="メイリオ"/>
          <w:color w:val="000000"/>
          <w:sz w:val="24"/>
        </w:rPr>
      </w:pPr>
    </w:p>
    <w:p w:rsidR="00002206" w:rsidRDefault="00002206" w:rsidP="005B60EE">
      <w:pPr>
        <w:spacing w:line="400" w:lineRule="exact"/>
        <w:ind w:left="209" w:rightChars="100" w:right="210"/>
        <w:rPr>
          <w:rFonts w:ascii="メイリオ" w:hAnsi="メイリオ" w:cs="メイリオ"/>
          <w:color w:val="000000"/>
          <w:sz w:val="24"/>
        </w:rPr>
      </w:pPr>
    </w:p>
    <w:p w:rsidR="005B60EE" w:rsidRDefault="0027267F" w:rsidP="005B60EE">
      <w:pPr>
        <w:spacing w:line="400" w:lineRule="exact"/>
        <w:ind w:left="209" w:rightChars="100" w:right="210"/>
        <w:rPr>
          <w:rFonts w:ascii="メイリオ" w:hAnsi="メイリオ" w:cs="メイリオ"/>
          <w:color w:val="000000"/>
          <w:sz w:val="24"/>
        </w:rPr>
      </w:pPr>
      <w:r>
        <w:rPr>
          <w:rFonts w:ascii="メイリオ" w:hAnsi="メイリオ" w:cs="メイリオ" w:hint="eastAsia"/>
          <w:noProof/>
          <w:color w:val="000000"/>
          <w:sz w:val="24"/>
        </w:rPr>
        <mc:AlternateContent>
          <mc:Choice Requires="wps">
            <w:drawing>
              <wp:anchor distT="0" distB="0" distL="114300" distR="114300" simplePos="0" relativeHeight="251674624" behindDoc="0" locked="0" layoutInCell="1" allowOverlap="1" wp14:anchorId="5268ADB7" wp14:editId="14DD2B50">
                <wp:simplePos x="0" y="0"/>
                <wp:positionH relativeFrom="column">
                  <wp:posOffset>119853</wp:posOffset>
                </wp:positionH>
                <wp:positionV relativeFrom="paragraph">
                  <wp:posOffset>92710</wp:posOffset>
                </wp:positionV>
                <wp:extent cx="2795905" cy="733425"/>
                <wp:effectExtent l="0" t="0" r="4445" b="9525"/>
                <wp:wrapNone/>
                <wp:docPr id="8" name="テキスト ボックス 8"/>
                <wp:cNvGraphicFramePr/>
                <a:graphic xmlns:a="http://schemas.openxmlformats.org/drawingml/2006/main">
                  <a:graphicData uri="http://schemas.microsoft.com/office/word/2010/wordprocessingShape">
                    <wps:wsp>
                      <wps:cNvSpPr txBox="1"/>
                      <wps:spPr>
                        <a:xfrm>
                          <a:off x="0" y="0"/>
                          <a:ext cx="2795905"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1BCE" w:rsidRDefault="00992ED0" w:rsidP="00861BCE">
                            <w:pPr>
                              <w:spacing w:line="0" w:lineRule="atLeast"/>
                              <w:rPr>
                                <w:rFonts w:ascii="Meiryo UI" w:eastAsia="Meiryo UI" w:hAnsi="Meiryo UI" w:cs="Meiryo UI"/>
                                <w:sz w:val="20"/>
                                <w:szCs w:val="20"/>
                              </w:rPr>
                            </w:pPr>
                            <w:r w:rsidRPr="00992ED0">
                              <w:rPr>
                                <w:rFonts w:ascii="Meiryo UI" w:eastAsia="Meiryo UI" w:hAnsi="Meiryo UI" w:cs="Meiryo UI" w:hint="eastAsia"/>
                                <w:sz w:val="20"/>
                                <w:szCs w:val="20"/>
                              </w:rPr>
                              <w:t>茶審査技術勉強会</w:t>
                            </w:r>
                          </w:p>
                          <w:p w:rsidR="00992ED0" w:rsidRDefault="00992ED0" w:rsidP="00861BCE">
                            <w:pPr>
                              <w:spacing w:line="0" w:lineRule="atLeast"/>
                              <w:rPr>
                                <w:rFonts w:ascii="Meiryo UI" w:eastAsia="Meiryo UI" w:hAnsi="Meiryo UI" w:cs="Meiryo UI"/>
                                <w:sz w:val="20"/>
                                <w:szCs w:val="20"/>
                              </w:rPr>
                            </w:pPr>
                            <w:r w:rsidRPr="00992ED0">
                              <w:rPr>
                                <w:rFonts w:ascii="Meiryo UI" w:eastAsia="Meiryo UI" w:hAnsi="Meiryo UI" w:cs="Meiryo UI" w:hint="eastAsia"/>
                                <w:sz w:val="20"/>
                                <w:szCs w:val="20"/>
                              </w:rPr>
                              <w:t xml:space="preserve">（於：大阪府茶業協同組合大会場　</w:t>
                            </w:r>
                          </w:p>
                          <w:p w:rsidR="00861BCE" w:rsidRDefault="00992ED0" w:rsidP="00992ED0">
                            <w:pPr>
                              <w:spacing w:line="0" w:lineRule="atLeast"/>
                              <w:ind w:firstLineChars="300" w:firstLine="600"/>
                            </w:pPr>
                            <w:r w:rsidRPr="00992ED0">
                              <w:rPr>
                                <w:rFonts w:ascii="Meiryo UI" w:eastAsia="Meiryo UI" w:hAnsi="Meiryo UI" w:cs="Meiryo UI" w:hint="eastAsia"/>
                                <w:sz w:val="20"/>
                                <w:szCs w:val="20"/>
                              </w:rPr>
                              <w:t>平成27年3月29日）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68ADB7" id="テキスト ボックス 8" o:spid="_x0000_s1035" type="#_x0000_t202" style="position:absolute;left:0;text-align:left;margin-left:9.45pt;margin-top:7.3pt;width:220.15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UUrwIAAKIFAAAOAAAAZHJzL2Uyb0RvYy54bWysVM1uEzEQviPxDpbvdJM0aZuomyq0KkKq&#10;2ooW9ex47WaF12NsJ7vhmEiIh+AVEGeeJy/C2LubhNJLEZfdsefP8803c3pWFYoshHU56JR2DzqU&#10;CM0hy/VjSj/eX745ocR5pjOmQIuULoWjZ+PXr05LMxI9mIHKhCUYRLtRaVI6896MksTxmSiYOwAj&#10;NCol2IJ5PNrHJLOsxOiFSnqdzlFSgs2MBS6cw9uLWknHMb6UgvsbKZ3wRKUU3+bj18bvNHyT8Skb&#10;PVpmZjlvnsH+4RUFyzUm3Ya6YJ6Ruc3/ClXk3IID6Q84FAlImXMRa8Bqup0n1dzNmBGxFgTHmS1M&#10;7v+F5deLW0vyLKXYKM0KbNFm/XWz+rFZ/dqsv5HN+vtmvd6sfuKZnAS4SuNG6HVn0M9Xb6HCtrf3&#10;Di8DCpW0RfhjfQT1CPxyC7aoPOF42TseDoadASUcdceHh/3eIIRJdt7GOv9OQEGCkFKLzYwYs8WV&#10;87VpaxKSOVB5dpkrFQ+BQOJcWbJg2Hrl4xsx+B9WSpMypUeHg04MrCG415GVDmFEpFCTLlReVxgl&#10;v1Qi2Cj9QUiEMBb6TG7GudDb/NE6WElM9RLHxn73qpc413WgR8wM2m+di1yDjdXHmdtBln1qIZO1&#10;PfZmr+4g+mpaRe4MWwJMIVsiLyzUg+YMv8yxeVfM+VtmcbKQCrgt/A1+pAIEHxqJkhnYL8/dB3sk&#10;PGopKXFSU+o+z5kVlKj3Gkdh2O33w2jHQ39w3MOD3ddM9zV6XpwDMqKLe8nwKAZ7r1pRWigecKlM&#10;QlZUMc0xd0p9K577en/gUuJiMolGOMyG+St9Z3gIHVAO1LyvHpg1DX89Mv8a2plmoyc0rm2Dp4bJ&#10;3IPMI8cDzjWqDf64COKUNEsrbJr9c7TardbxbwAAAP//AwBQSwMEFAAGAAgAAAAhACJi6KDhAAAA&#10;CQEAAA8AAABkcnMvZG93bnJldi54bWxMj0tPwzAQhO9I/Q/WVuKCqNOmLW2IUyHEQ+qNhoe4ufGS&#10;RMTrKHaT8O9ZTvS0mp3R7LfpbrSN6LHztSMF81kEAqlwpqZSwWv+eL0B4YMmoxtHqOAHPeyyyUWq&#10;E+MGesH+EErBJeQTraAKoU2k9EWFVvuZa5HY+3Kd1YFlV0rT6YHLbSMXUbSWVtfEFyrd4n2Fxffh&#10;ZBV8XpUfez8+vQ3xKm4fnvv85t3kSl1Ox7tbEAHH8B+GP3xGh4yZju5ExouG9WbLSZ7LNQj2l6vt&#10;AsSRF3E0B5ml8vyD7BcAAP//AwBQSwECLQAUAAYACAAAACEAtoM4kv4AAADhAQAAEwAAAAAAAAAA&#10;AAAAAAAAAAAAW0NvbnRlbnRfVHlwZXNdLnhtbFBLAQItABQABgAIAAAAIQA4/SH/1gAAAJQBAAAL&#10;AAAAAAAAAAAAAAAAAC8BAABfcmVscy8ucmVsc1BLAQItABQABgAIAAAAIQCN0yUUrwIAAKIFAAAO&#10;AAAAAAAAAAAAAAAAAC4CAABkcnMvZTJvRG9jLnhtbFBLAQItABQABgAIAAAAIQAiYuig4QAAAAkB&#10;AAAPAAAAAAAAAAAAAAAAAAkFAABkcnMvZG93bnJldi54bWxQSwUGAAAAAAQABADzAAAAFwYAAAAA&#10;" fillcolor="white [3201]" stroked="f" strokeweight=".5pt">
                <v:textbox>
                  <w:txbxContent>
                    <w:p w:rsidR="00861BCE" w:rsidRDefault="00992ED0" w:rsidP="00861BCE">
                      <w:pPr>
                        <w:spacing w:line="0" w:lineRule="atLeast"/>
                        <w:rPr>
                          <w:rFonts w:ascii="Meiryo UI" w:eastAsia="Meiryo UI" w:hAnsi="Meiryo UI" w:cs="Meiryo UI"/>
                          <w:sz w:val="20"/>
                          <w:szCs w:val="20"/>
                        </w:rPr>
                      </w:pPr>
                      <w:r w:rsidRPr="00992ED0">
                        <w:rPr>
                          <w:rFonts w:ascii="Meiryo UI" w:eastAsia="Meiryo UI" w:hAnsi="Meiryo UI" w:cs="Meiryo UI" w:hint="eastAsia"/>
                          <w:sz w:val="20"/>
                          <w:szCs w:val="20"/>
                        </w:rPr>
                        <w:t>茶審査技術勉強会</w:t>
                      </w:r>
                    </w:p>
                    <w:p w:rsidR="00992ED0" w:rsidRDefault="00992ED0" w:rsidP="00861BCE">
                      <w:pPr>
                        <w:spacing w:line="0" w:lineRule="atLeast"/>
                        <w:rPr>
                          <w:rFonts w:ascii="Meiryo UI" w:eastAsia="Meiryo UI" w:hAnsi="Meiryo UI" w:cs="Meiryo UI"/>
                          <w:sz w:val="20"/>
                          <w:szCs w:val="20"/>
                        </w:rPr>
                      </w:pPr>
                      <w:r w:rsidRPr="00992ED0">
                        <w:rPr>
                          <w:rFonts w:ascii="Meiryo UI" w:eastAsia="Meiryo UI" w:hAnsi="Meiryo UI" w:cs="Meiryo UI" w:hint="eastAsia"/>
                          <w:sz w:val="20"/>
                          <w:szCs w:val="20"/>
                        </w:rPr>
                        <w:t xml:space="preserve">（於：大阪府茶業協同組合大会場　</w:t>
                      </w:r>
                    </w:p>
                    <w:p w:rsidR="00861BCE" w:rsidRDefault="00992ED0" w:rsidP="00992ED0">
                      <w:pPr>
                        <w:spacing w:line="0" w:lineRule="atLeast"/>
                        <w:ind w:firstLineChars="300" w:firstLine="600"/>
                      </w:pPr>
                      <w:r w:rsidRPr="00992ED0">
                        <w:rPr>
                          <w:rFonts w:ascii="Meiryo UI" w:eastAsia="Meiryo UI" w:hAnsi="Meiryo UI" w:cs="Meiryo UI" w:hint="eastAsia"/>
                          <w:sz w:val="20"/>
                          <w:szCs w:val="20"/>
                        </w:rPr>
                        <w:t>平成27年3月29日）</w:t>
                      </w:r>
                    </w:p>
                  </w:txbxContent>
                </v:textbox>
              </v:shape>
            </w:pict>
          </mc:Fallback>
        </mc:AlternateContent>
      </w:r>
    </w:p>
    <w:p w:rsidR="005B60EE" w:rsidRDefault="005B60EE" w:rsidP="009954AA">
      <w:pPr>
        <w:spacing w:line="400" w:lineRule="exact"/>
        <w:ind w:rightChars="100" w:right="210"/>
        <w:rPr>
          <w:rFonts w:ascii="メイリオ" w:hAnsi="メイリオ" w:cs="メイリオ"/>
          <w:color w:val="000000"/>
          <w:sz w:val="24"/>
        </w:rPr>
      </w:pPr>
    </w:p>
    <w:p w:rsidR="00C666BB" w:rsidRPr="00C666BB" w:rsidRDefault="00C666BB" w:rsidP="00C666BB">
      <w:pPr>
        <w:spacing w:line="400" w:lineRule="exact"/>
        <w:ind w:rightChars="100" w:right="210"/>
        <w:rPr>
          <w:rFonts w:ascii="メイリオ" w:hAnsi="メイリオ" w:cs="メイリオ"/>
          <w:color w:val="000000"/>
          <w:sz w:val="24"/>
        </w:rPr>
      </w:pPr>
      <w:r w:rsidRPr="00C666BB">
        <w:rPr>
          <w:rFonts w:ascii="メイリオ" w:hAnsi="メイリオ" w:cs="メイリオ" w:hint="eastAsia"/>
          <w:color w:val="000000"/>
          <w:sz w:val="24"/>
        </w:rPr>
        <w:lastRenderedPageBreak/>
        <w:t>【２７年度】</w:t>
      </w:r>
    </w:p>
    <w:p w:rsidR="00C666BB" w:rsidRPr="00C666BB" w:rsidRDefault="00C666BB" w:rsidP="00C666BB">
      <w:pPr>
        <w:spacing w:line="400" w:lineRule="exact"/>
        <w:ind w:rightChars="100" w:right="210"/>
        <w:rPr>
          <w:rFonts w:ascii="メイリオ" w:hAnsi="メイリオ" w:cs="メイリオ"/>
          <w:color w:val="000000"/>
          <w:sz w:val="24"/>
        </w:rPr>
      </w:pPr>
      <w:r w:rsidRPr="00C666BB">
        <w:rPr>
          <w:rFonts w:ascii="メイリオ" w:hAnsi="メイリオ" w:cs="メイリオ" w:hint="eastAsia"/>
          <w:color w:val="000000"/>
          <w:sz w:val="24"/>
        </w:rPr>
        <w:t>・おいしい</w:t>
      </w:r>
      <w:r w:rsidRPr="00C666BB">
        <w:rPr>
          <w:rFonts w:ascii="メイリオ" w:hAnsi="メイリオ" w:cs="メイリオ"/>
          <w:color w:val="000000"/>
          <w:sz w:val="24"/>
        </w:rPr>
        <w:t>お茶</w:t>
      </w:r>
      <w:r w:rsidRPr="00C666BB">
        <w:rPr>
          <w:rFonts w:ascii="メイリオ" w:hAnsi="メイリオ" w:cs="メイリオ" w:hint="eastAsia"/>
          <w:color w:val="000000"/>
          <w:sz w:val="24"/>
        </w:rPr>
        <w:t>の淹れ</w:t>
      </w:r>
      <w:r w:rsidRPr="00C666BB">
        <w:rPr>
          <w:rFonts w:ascii="メイリオ" w:hAnsi="メイリオ" w:cs="メイリオ"/>
          <w:color w:val="000000"/>
          <w:sz w:val="24"/>
        </w:rPr>
        <w:t>教室</w:t>
      </w:r>
      <w:r w:rsidRPr="00C666BB">
        <w:rPr>
          <w:rFonts w:ascii="メイリオ" w:hAnsi="メイリオ" w:cs="メイリオ" w:hint="eastAsia"/>
          <w:color w:val="000000"/>
          <w:sz w:val="24"/>
        </w:rPr>
        <w:t>の開催</w:t>
      </w:r>
    </w:p>
    <w:p w:rsidR="00C666BB" w:rsidRPr="00666BDF" w:rsidRDefault="00C666BB" w:rsidP="00C666BB">
      <w:pPr>
        <w:snapToGrid w:val="0"/>
      </w:pPr>
      <w:r>
        <w:rPr>
          <w:rFonts w:hint="eastAsia"/>
        </w:rPr>
        <w:t>（</w:t>
      </w:r>
      <w:r>
        <w:t>於</w:t>
      </w:r>
      <w:r>
        <w:rPr>
          <w:rFonts w:hint="eastAsia"/>
        </w:rPr>
        <w:t>：</w:t>
      </w:r>
      <w:r>
        <w:t>万博</w:t>
      </w:r>
      <w:r>
        <w:rPr>
          <w:rFonts w:hint="eastAsia"/>
        </w:rPr>
        <w:t>記念</w:t>
      </w:r>
      <w:r>
        <w:t xml:space="preserve">公園　</w:t>
      </w:r>
      <w:r>
        <w:rPr>
          <w:rFonts w:hint="eastAsia"/>
        </w:rPr>
        <w:t>平成</w:t>
      </w:r>
      <w:r>
        <w:t>2</w:t>
      </w:r>
      <w:r>
        <w:rPr>
          <w:rFonts w:hint="eastAsia"/>
        </w:rPr>
        <w:t>7</w:t>
      </w:r>
      <w:r>
        <w:t>年</w:t>
      </w:r>
      <w:r>
        <w:rPr>
          <w:rFonts w:hint="eastAsia"/>
        </w:rPr>
        <w:t>5</w:t>
      </w:r>
      <w:r>
        <w:rPr>
          <w:rFonts w:hint="eastAsia"/>
        </w:rPr>
        <w:t>月</w:t>
      </w:r>
      <w:r>
        <w:rPr>
          <w:rFonts w:hint="eastAsia"/>
        </w:rPr>
        <w:t>10</w:t>
      </w:r>
      <w:r>
        <w:rPr>
          <w:rFonts w:hint="eastAsia"/>
        </w:rPr>
        <w:t>日）</w:t>
      </w:r>
    </w:p>
    <w:p w:rsidR="00C666BB" w:rsidRDefault="00C666BB" w:rsidP="00C666BB">
      <w:r>
        <w:rPr>
          <w:noProof/>
        </w:rPr>
        <w:drawing>
          <wp:inline distT="0" distB="0" distL="0" distR="0" wp14:anchorId="74890365" wp14:editId="47543A31">
            <wp:extent cx="2867025" cy="1609725"/>
            <wp:effectExtent l="0" t="0" r="9525" b="9525"/>
            <wp:docPr id="17" name="図 17" descr="F:\Users\Yukihiro\AppData\Local\Microsoft\Windows\INetCache\Content.Word\DSC_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sers\Yukihiro\AppData\Local\Microsoft\Windows\INetCache\Content.Word\DSC_02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162" cy="1612609"/>
                    </a:xfrm>
                    <a:prstGeom prst="rect">
                      <a:avLst/>
                    </a:prstGeom>
                    <a:noFill/>
                    <a:ln>
                      <a:noFill/>
                    </a:ln>
                  </pic:spPr>
                </pic:pic>
              </a:graphicData>
            </a:graphic>
          </wp:inline>
        </w:drawing>
      </w:r>
    </w:p>
    <w:p w:rsidR="00C666BB" w:rsidRPr="00C666BB" w:rsidRDefault="00C666BB" w:rsidP="00C666BB">
      <w:pPr>
        <w:spacing w:line="400" w:lineRule="exact"/>
        <w:ind w:leftChars="100" w:left="210" w:rightChars="100" w:right="210"/>
        <w:rPr>
          <w:rFonts w:ascii="メイリオ" w:hAnsi="メイリオ" w:cs="メイリオ"/>
          <w:color w:val="000000"/>
          <w:sz w:val="24"/>
        </w:rPr>
      </w:pPr>
      <w:r w:rsidRPr="00C666BB">
        <w:rPr>
          <w:rFonts w:ascii="メイリオ" w:hAnsi="メイリオ" w:cs="メイリオ" w:hint="eastAsia"/>
          <w:color w:val="000000"/>
          <w:sz w:val="24"/>
        </w:rPr>
        <w:t>万博記念公園にておいしいお茶の淹れ方教室を開催</w:t>
      </w:r>
      <w:r w:rsidRPr="00C666BB">
        <w:rPr>
          <w:rFonts w:ascii="メイリオ" w:hAnsi="メイリオ" w:cs="メイリオ"/>
          <w:color w:val="000000"/>
          <w:sz w:val="24"/>
        </w:rPr>
        <w:t>。約</w:t>
      </w:r>
      <w:r w:rsidRPr="00C666BB">
        <w:rPr>
          <w:rFonts w:ascii="メイリオ" w:hAnsi="メイリオ" w:cs="メイリオ" w:hint="eastAsia"/>
          <w:color w:val="000000"/>
          <w:sz w:val="24"/>
        </w:rPr>
        <w:t>40分間の</w:t>
      </w:r>
      <w:r w:rsidRPr="00C666BB">
        <w:rPr>
          <w:rFonts w:ascii="メイリオ" w:hAnsi="メイリオ" w:cs="メイリオ"/>
          <w:color w:val="000000"/>
          <w:sz w:val="24"/>
        </w:rPr>
        <w:t>講座を3回実施し、</w:t>
      </w:r>
      <w:r w:rsidRPr="00C666BB">
        <w:rPr>
          <w:rFonts w:ascii="メイリオ" w:hAnsi="メイリオ" w:cs="メイリオ" w:hint="eastAsia"/>
          <w:color w:val="000000"/>
          <w:sz w:val="24"/>
        </w:rPr>
        <w:t>公園に</w:t>
      </w:r>
      <w:r w:rsidRPr="00C666BB">
        <w:rPr>
          <w:rFonts w:ascii="メイリオ" w:hAnsi="メイリオ" w:cs="メイリオ"/>
          <w:color w:val="000000"/>
          <w:sz w:val="24"/>
        </w:rPr>
        <w:t>遊びに来られた一般の方、約</w:t>
      </w:r>
      <w:r w:rsidRPr="00C666BB">
        <w:rPr>
          <w:rFonts w:ascii="メイリオ" w:hAnsi="メイリオ" w:cs="メイリオ" w:hint="eastAsia"/>
          <w:color w:val="000000"/>
          <w:sz w:val="24"/>
        </w:rPr>
        <w:t>7</w:t>
      </w:r>
      <w:r w:rsidRPr="00C666BB">
        <w:rPr>
          <w:rFonts w:ascii="メイリオ" w:hAnsi="メイリオ" w:cs="メイリオ"/>
          <w:color w:val="000000"/>
          <w:sz w:val="24"/>
        </w:rPr>
        <w:t>0名</w:t>
      </w:r>
      <w:r w:rsidRPr="00C666BB">
        <w:rPr>
          <w:rFonts w:ascii="メイリオ" w:hAnsi="メイリオ" w:cs="メイリオ" w:hint="eastAsia"/>
          <w:color w:val="000000"/>
          <w:sz w:val="24"/>
        </w:rPr>
        <w:t>に</w:t>
      </w:r>
      <w:r w:rsidRPr="00C666BB">
        <w:rPr>
          <w:rFonts w:ascii="メイリオ" w:hAnsi="メイリオ" w:cs="メイリオ"/>
          <w:color w:val="000000"/>
          <w:sz w:val="24"/>
        </w:rPr>
        <w:t>参加いただいた。毎年実施することで</w:t>
      </w:r>
      <w:r w:rsidRPr="00C666BB">
        <w:rPr>
          <w:rFonts w:ascii="メイリオ" w:hAnsi="メイリオ" w:cs="メイリオ" w:hint="eastAsia"/>
          <w:color w:val="000000"/>
          <w:sz w:val="24"/>
        </w:rPr>
        <w:t>認知され</w:t>
      </w:r>
      <w:r w:rsidRPr="00C666BB">
        <w:rPr>
          <w:rFonts w:ascii="メイリオ" w:hAnsi="メイリオ" w:cs="メイリオ"/>
          <w:color w:val="000000"/>
          <w:sz w:val="24"/>
        </w:rPr>
        <w:t>、これを</w:t>
      </w:r>
      <w:r w:rsidRPr="00C666BB">
        <w:rPr>
          <w:rFonts w:ascii="メイリオ" w:hAnsi="メイリオ" w:cs="メイリオ" w:hint="eastAsia"/>
          <w:color w:val="000000"/>
          <w:sz w:val="24"/>
        </w:rPr>
        <w:t>目当てに</w:t>
      </w:r>
      <w:r w:rsidRPr="00C666BB">
        <w:rPr>
          <w:rFonts w:ascii="メイリオ" w:hAnsi="メイリオ" w:cs="メイリオ"/>
          <w:color w:val="000000"/>
          <w:sz w:val="24"/>
        </w:rPr>
        <w:t>万博公園に来られた方もおられた。</w:t>
      </w:r>
      <w:r w:rsidRPr="00C666BB">
        <w:rPr>
          <w:rFonts w:ascii="メイリオ" w:hAnsi="メイリオ" w:cs="メイリオ" w:hint="eastAsia"/>
          <w:color w:val="000000"/>
          <w:sz w:val="24"/>
        </w:rPr>
        <w:t>急須でお茶を淹れる</w:t>
      </w:r>
      <w:r w:rsidRPr="00C666BB">
        <w:rPr>
          <w:rFonts w:ascii="メイリオ" w:hAnsi="メイリオ" w:cs="メイリオ"/>
          <w:color w:val="000000"/>
          <w:sz w:val="24"/>
        </w:rPr>
        <w:t>習慣を広めることができた。</w:t>
      </w:r>
    </w:p>
    <w:p w:rsidR="00C666BB" w:rsidRDefault="00C666BB" w:rsidP="00C666BB">
      <w:pPr>
        <w:snapToGrid w:val="0"/>
      </w:pPr>
    </w:p>
    <w:p w:rsidR="00C666BB" w:rsidRPr="00C666BB" w:rsidRDefault="00C666BB" w:rsidP="00C666BB">
      <w:pPr>
        <w:spacing w:line="400" w:lineRule="exact"/>
        <w:ind w:rightChars="100" w:right="210"/>
        <w:rPr>
          <w:rFonts w:ascii="メイリオ" w:hAnsi="メイリオ" w:cs="メイリオ"/>
          <w:color w:val="000000"/>
          <w:sz w:val="24"/>
        </w:rPr>
      </w:pPr>
      <w:r w:rsidRPr="00C666BB">
        <w:rPr>
          <w:rFonts w:ascii="メイリオ" w:hAnsi="メイリオ" w:cs="メイリオ" w:hint="eastAsia"/>
          <w:color w:val="000000"/>
          <w:sz w:val="24"/>
        </w:rPr>
        <w:t>・一般向け</w:t>
      </w:r>
      <w:r w:rsidRPr="00C666BB">
        <w:rPr>
          <w:rFonts w:ascii="メイリオ" w:hAnsi="メイリオ" w:cs="メイリオ"/>
          <w:color w:val="000000"/>
          <w:sz w:val="24"/>
        </w:rPr>
        <w:t>茶講習会</w:t>
      </w:r>
      <w:r w:rsidRPr="00C666BB">
        <w:rPr>
          <w:rFonts w:ascii="メイリオ" w:hAnsi="メイリオ" w:cs="メイリオ" w:hint="eastAsia"/>
          <w:color w:val="000000"/>
          <w:sz w:val="24"/>
        </w:rPr>
        <w:t>の</w:t>
      </w:r>
      <w:r w:rsidRPr="00C666BB">
        <w:rPr>
          <w:rFonts w:ascii="メイリオ" w:hAnsi="メイリオ" w:cs="メイリオ"/>
          <w:color w:val="000000"/>
          <w:sz w:val="24"/>
        </w:rPr>
        <w:t>開催</w:t>
      </w:r>
    </w:p>
    <w:p w:rsidR="00C666BB" w:rsidRPr="00931CD9" w:rsidRDefault="00C666BB" w:rsidP="00C666BB">
      <w:pPr>
        <w:snapToGrid w:val="0"/>
        <w:rPr>
          <w:szCs w:val="21"/>
        </w:rPr>
      </w:pPr>
      <w:r w:rsidRPr="00931CD9">
        <w:rPr>
          <w:rFonts w:hint="eastAsia"/>
          <w:szCs w:val="21"/>
        </w:rPr>
        <w:t>（</w:t>
      </w:r>
      <w:r w:rsidRPr="00931CD9">
        <w:rPr>
          <w:szCs w:val="21"/>
        </w:rPr>
        <w:t>於</w:t>
      </w:r>
      <w:r w:rsidRPr="00931CD9">
        <w:rPr>
          <w:rFonts w:hint="eastAsia"/>
          <w:szCs w:val="21"/>
        </w:rPr>
        <w:t>：</w:t>
      </w:r>
      <w:r>
        <w:rPr>
          <w:rFonts w:hint="eastAsia"/>
          <w:szCs w:val="21"/>
        </w:rPr>
        <w:t>赤とんぼの里</w:t>
      </w:r>
      <w:r>
        <w:rPr>
          <w:szCs w:val="21"/>
        </w:rPr>
        <w:t>（兵庫県尼崎市）</w:t>
      </w:r>
      <w:r w:rsidRPr="00931CD9">
        <w:rPr>
          <w:szCs w:val="21"/>
        </w:rPr>
        <w:t xml:space="preserve">　</w:t>
      </w:r>
      <w:r w:rsidRPr="00931CD9">
        <w:rPr>
          <w:rFonts w:hint="eastAsia"/>
          <w:szCs w:val="21"/>
        </w:rPr>
        <w:t>平成</w:t>
      </w:r>
      <w:r w:rsidRPr="00931CD9">
        <w:rPr>
          <w:szCs w:val="21"/>
        </w:rPr>
        <w:t>2</w:t>
      </w:r>
      <w:r>
        <w:rPr>
          <w:szCs w:val="21"/>
        </w:rPr>
        <w:t>7</w:t>
      </w:r>
      <w:r w:rsidRPr="00931CD9">
        <w:rPr>
          <w:szCs w:val="21"/>
        </w:rPr>
        <w:t>年</w:t>
      </w:r>
      <w:r>
        <w:rPr>
          <w:rFonts w:hint="eastAsia"/>
          <w:szCs w:val="21"/>
        </w:rPr>
        <w:t>10</w:t>
      </w:r>
      <w:r w:rsidRPr="00931CD9">
        <w:rPr>
          <w:rFonts w:hint="eastAsia"/>
          <w:szCs w:val="21"/>
        </w:rPr>
        <w:t>月</w:t>
      </w:r>
      <w:r>
        <w:rPr>
          <w:rFonts w:hint="eastAsia"/>
          <w:szCs w:val="21"/>
        </w:rPr>
        <w:t>25</w:t>
      </w:r>
      <w:r w:rsidRPr="00931CD9">
        <w:rPr>
          <w:rFonts w:hint="eastAsia"/>
          <w:szCs w:val="21"/>
        </w:rPr>
        <w:t>日）</w:t>
      </w:r>
    </w:p>
    <w:p w:rsidR="00C666BB" w:rsidRPr="00B848C6" w:rsidRDefault="00C666BB" w:rsidP="00C666BB">
      <w:pPr>
        <w:snapToGrid w:val="0"/>
      </w:pPr>
      <w:r>
        <w:rPr>
          <w:rFonts w:hint="eastAsia"/>
          <w:noProof/>
        </w:rPr>
        <w:drawing>
          <wp:inline distT="0" distB="0" distL="0" distR="0" wp14:anchorId="34A29C02" wp14:editId="5D47BBA3">
            <wp:extent cx="1571625" cy="2114550"/>
            <wp:effectExtent l="0" t="0" r="9525" b="0"/>
            <wp:docPr id="20" name="図 9" descr="F:\Users\Yukihiro\AppData\Local\Microsoft\Windows\INetCache\Content.Word\2013鑑定案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sers\Yukihiro\AppData\Local\Microsoft\Windows\INetCache\Content.Word\2013鑑定案内.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2114550"/>
                    </a:xfrm>
                    <a:prstGeom prst="rect">
                      <a:avLst/>
                    </a:prstGeom>
                    <a:noFill/>
                    <a:ln>
                      <a:noFill/>
                    </a:ln>
                  </pic:spPr>
                </pic:pic>
              </a:graphicData>
            </a:graphic>
          </wp:inline>
        </w:drawing>
      </w:r>
    </w:p>
    <w:p w:rsidR="00C666BB" w:rsidRPr="00C666BB" w:rsidRDefault="00C666BB" w:rsidP="00C666BB">
      <w:pPr>
        <w:spacing w:line="400" w:lineRule="exact"/>
        <w:ind w:leftChars="100" w:left="210" w:rightChars="100" w:right="210"/>
        <w:rPr>
          <w:rFonts w:ascii="メイリオ" w:hAnsi="メイリオ" w:cs="メイリオ"/>
          <w:color w:val="000000"/>
          <w:sz w:val="24"/>
        </w:rPr>
      </w:pPr>
      <w:r w:rsidRPr="00C666BB">
        <w:rPr>
          <w:rFonts w:ascii="メイリオ" w:hAnsi="メイリオ" w:cs="メイリオ" w:hint="eastAsia"/>
          <w:color w:val="000000"/>
          <w:sz w:val="24"/>
        </w:rPr>
        <w:t>今年度は</w:t>
      </w:r>
      <w:r w:rsidRPr="00C666BB">
        <w:rPr>
          <w:rFonts w:ascii="メイリオ" w:hAnsi="メイリオ" w:cs="メイリオ"/>
          <w:color w:val="000000"/>
          <w:sz w:val="24"/>
        </w:rPr>
        <w:t>日本茶インストラクターだけでなく、</w:t>
      </w:r>
      <w:r w:rsidRPr="00C666BB">
        <w:rPr>
          <w:rFonts w:ascii="メイリオ" w:hAnsi="メイリオ" w:cs="メイリオ" w:hint="eastAsia"/>
          <w:color w:val="000000"/>
          <w:sz w:val="24"/>
        </w:rPr>
        <w:t>一般の方にまで</w:t>
      </w:r>
      <w:r w:rsidRPr="00C666BB">
        <w:rPr>
          <w:rFonts w:ascii="メイリオ" w:hAnsi="メイリオ" w:cs="メイリオ"/>
          <w:color w:val="000000"/>
          <w:sz w:val="24"/>
        </w:rPr>
        <w:t>対象を広げて茶講習会を</w:t>
      </w:r>
      <w:r w:rsidRPr="00C666BB">
        <w:rPr>
          <w:rFonts w:ascii="メイリオ" w:hAnsi="メイリオ" w:cs="メイリオ" w:hint="eastAsia"/>
          <w:color w:val="000000"/>
          <w:sz w:val="24"/>
        </w:rPr>
        <w:t>開催</w:t>
      </w:r>
      <w:r w:rsidRPr="00C666BB">
        <w:rPr>
          <w:rFonts w:ascii="メイリオ" w:hAnsi="メイリオ" w:cs="メイリオ"/>
          <w:color w:val="000000"/>
          <w:sz w:val="24"/>
        </w:rPr>
        <w:t>。</w:t>
      </w:r>
      <w:r w:rsidRPr="00C666BB">
        <w:rPr>
          <w:rFonts w:ascii="メイリオ" w:hAnsi="メイリオ" w:cs="メイリオ" w:hint="eastAsia"/>
          <w:color w:val="000000"/>
          <w:sz w:val="24"/>
        </w:rPr>
        <w:t>約</w:t>
      </w:r>
      <w:r w:rsidRPr="00C666BB">
        <w:rPr>
          <w:rFonts w:ascii="メイリオ" w:hAnsi="メイリオ" w:cs="メイリオ"/>
          <w:color w:val="000000"/>
          <w:sz w:val="24"/>
        </w:rPr>
        <w:t>40名に参加いただいた。</w:t>
      </w:r>
      <w:r w:rsidRPr="00C666BB">
        <w:rPr>
          <w:rFonts w:ascii="メイリオ" w:hAnsi="メイリオ" w:cs="メイリオ" w:hint="eastAsia"/>
          <w:color w:val="000000"/>
          <w:sz w:val="24"/>
        </w:rPr>
        <w:t>急須で淹れる</w:t>
      </w:r>
      <w:r w:rsidRPr="00C666BB">
        <w:rPr>
          <w:rFonts w:ascii="メイリオ" w:hAnsi="メイリオ" w:cs="メイリオ"/>
          <w:color w:val="000000"/>
          <w:sz w:val="24"/>
        </w:rPr>
        <w:t>お茶離れが言われる中、</w:t>
      </w:r>
      <w:r w:rsidRPr="00C666BB">
        <w:rPr>
          <w:rFonts w:ascii="メイリオ" w:hAnsi="メイリオ" w:cs="メイリオ" w:hint="eastAsia"/>
          <w:color w:val="000000"/>
          <w:sz w:val="24"/>
        </w:rPr>
        <w:t>まだまだ</w:t>
      </w:r>
      <w:r w:rsidRPr="00C666BB">
        <w:rPr>
          <w:rFonts w:ascii="メイリオ" w:hAnsi="メイリオ" w:cs="メイリオ"/>
          <w:color w:val="000000"/>
          <w:sz w:val="24"/>
        </w:rPr>
        <w:t>お茶に関心を持つ方が</w:t>
      </w:r>
      <w:r w:rsidRPr="00C666BB">
        <w:rPr>
          <w:rFonts w:ascii="メイリオ" w:hAnsi="メイリオ" w:cs="メイリオ" w:hint="eastAsia"/>
          <w:color w:val="000000"/>
          <w:sz w:val="24"/>
        </w:rPr>
        <w:t>大勢おられることに</w:t>
      </w:r>
      <w:r w:rsidRPr="00C666BB">
        <w:rPr>
          <w:rFonts w:ascii="メイリオ" w:hAnsi="メイリオ" w:cs="メイリオ"/>
          <w:color w:val="000000"/>
          <w:sz w:val="24"/>
        </w:rPr>
        <w:t>認識を新たにした。</w:t>
      </w:r>
      <w:r w:rsidRPr="00C666BB">
        <w:rPr>
          <w:rFonts w:ascii="メイリオ" w:hAnsi="メイリオ" w:cs="メイリオ" w:hint="eastAsia"/>
          <w:color w:val="000000"/>
          <w:sz w:val="24"/>
        </w:rPr>
        <w:t>また茶</w:t>
      </w:r>
      <w:r w:rsidRPr="00C666BB">
        <w:rPr>
          <w:rFonts w:ascii="メイリオ" w:hAnsi="メイリオ" w:cs="メイリオ" w:hint="eastAsia"/>
          <w:color w:val="000000"/>
          <w:sz w:val="24"/>
        </w:rPr>
        <w:lastRenderedPageBreak/>
        <w:t>業者の中でも</w:t>
      </w:r>
      <w:r w:rsidRPr="00C666BB">
        <w:rPr>
          <w:rFonts w:ascii="メイリオ" w:hAnsi="メイリオ" w:cs="メイリオ"/>
          <w:color w:val="000000"/>
          <w:sz w:val="24"/>
        </w:rPr>
        <w:t>卸販売を主体とする</w:t>
      </w:r>
      <w:r w:rsidRPr="00C666BB">
        <w:rPr>
          <w:rFonts w:ascii="メイリオ" w:hAnsi="メイリオ" w:cs="メイリオ" w:hint="eastAsia"/>
          <w:color w:val="000000"/>
          <w:sz w:val="24"/>
        </w:rPr>
        <w:t>者は</w:t>
      </w:r>
      <w:r w:rsidRPr="00C666BB">
        <w:rPr>
          <w:rFonts w:ascii="メイリオ" w:hAnsi="メイリオ" w:cs="メイリオ"/>
          <w:color w:val="000000"/>
          <w:sz w:val="24"/>
        </w:rPr>
        <w:t>一般消費者と触れ合う機会が少ないため、一般消費者の声を聞く良い機会となった。</w:t>
      </w:r>
    </w:p>
    <w:p w:rsidR="00C666BB" w:rsidRPr="00B848C6" w:rsidRDefault="00C666BB" w:rsidP="00C666BB">
      <w:pPr>
        <w:snapToGrid w:val="0"/>
      </w:pPr>
    </w:p>
    <w:p w:rsidR="00C666BB" w:rsidRPr="00C666BB" w:rsidRDefault="00C666BB" w:rsidP="00C666BB">
      <w:pPr>
        <w:spacing w:line="400" w:lineRule="exact"/>
        <w:ind w:rightChars="100" w:right="210"/>
        <w:rPr>
          <w:rFonts w:ascii="メイリオ" w:hAnsi="メイリオ" w:cs="メイリオ"/>
          <w:color w:val="000000"/>
          <w:sz w:val="24"/>
        </w:rPr>
      </w:pPr>
      <w:r w:rsidRPr="00C666BB">
        <w:rPr>
          <w:rFonts w:ascii="メイリオ" w:hAnsi="メイリオ" w:cs="メイリオ" w:hint="eastAsia"/>
          <w:color w:val="000000"/>
          <w:sz w:val="24"/>
        </w:rPr>
        <w:t>・茶審査技術勉強</w:t>
      </w:r>
      <w:r w:rsidRPr="00C666BB">
        <w:rPr>
          <w:rFonts w:ascii="メイリオ" w:hAnsi="メイリオ" w:cs="メイリオ"/>
          <w:color w:val="000000"/>
          <w:sz w:val="24"/>
        </w:rPr>
        <w:t>会の実施</w:t>
      </w:r>
    </w:p>
    <w:p w:rsidR="00C666BB" w:rsidRPr="00C666BB" w:rsidRDefault="00C666BB" w:rsidP="00C666BB">
      <w:pPr>
        <w:spacing w:line="400" w:lineRule="exact"/>
        <w:ind w:rightChars="100" w:right="210"/>
        <w:rPr>
          <w:rFonts w:ascii="メイリオ" w:hAnsi="メイリオ" w:cs="メイリオ"/>
          <w:color w:val="000000"/>
          <w:szCs w:val="21"/>
        </w:rPr>
      </w:pPr>
      <w:r w:rsidRPr="00C666BB">
        <w:rPr>
          <w:rFonts w:ascii="メイリオ" w:hAnsi="メイリオ" w:cs="メイリオ" w:hint="eastAsia"/>
          <w:color w:val="000000"/>
          <w:szCs w:val="21"/>
        </w:rPr>
        <w:t>（</w:t>
      </w:r>
      <w:r w:rsidRPr="00C666BB">
        <w:rPr>
          <w:rFonts w:ascii="メイリオ" w:hAnsi="メイリオ" w:cs="メイリオ"/>
          <w:color w:val="000000"/>
          <w:szCs w:val="21"/>
        </w:rPr>
        <w:t>於</w:t>
      </w:r>
      <w:r w:rsidRPr="00C666BB">
        <w:rPr>
          <w:rFonts w:ascii="メイリオ" w:hAnsi="メイリオ" w:cs="メイリオ" w:hint="eastAsia"/>
          <w:color w:val="000000"/>
          <w:szCs w:val="21"/>
        </w:rPr>
        <w:t>：大阪府茶業協同組合大会場</w:t>
      </w:r>
      <w:r w:rsidRPr="00C666BB">
        <w:rPr>
          <w:rFonts w:ascii="メイリオ" w:hAnsi="メイリオ" w:cs="メイリオ"/>
          <w:color w:val="000000"/>
          <w:szCs w:val="21"/>
        </w:rPr>
        <w:t xml:space="preserve">　</w:t>
      </w:r>
      <w:r w:rsidRPr="00C666BB">
        <w:rPr>
          <w:rFonts w:ascii="メイリオ" w:hAnsi="メイリオ" w:cs="メイリオ" w:hint="eastAsia"/>
          <w:color w:val="000000"/>
          <w:szCs w:val="21"/>
        </w:rPr>
        <w:t>平成</w:t>
      </w:r>
      <w:r w:rsidRPr="00C666BB">
        <w:rPr>
          <w:rFonts w:ascii="メイリオ" w:hAnsi="メイリオ" w:cs="メイリオ"/>
          <w:color w:val="000000"/>
          <w:szCs w:val="21"/>
        </w:rPr>
        <w:t>28年</w:t>
      </w:r>
      <w:r w:rsidRPr="00C666BB">
        <w:rPr>
          <w:rFonts w:ascii="メイリオ" w:hAnsi="メイリオ" w:cs="メイリオ" w:hint="eastAsia"/>
          <w:color w:val="000000"/>
          <w:szCs w:val="21"/>
        </w:rPr>
        <w:t>3月7日、</w:t>
      </w:r>
      <w:r w:rsidRPr="00C666BB">
        <w:rPr>
          <w:rFonts w:ascii="メイリオ" w:hAnsi="メイリオ" w:cs="メイリオ"/>
          <w:color w:val="000000"/>
          <w:szCs w:val="21"/>
        </w:rPr>
        <w:t>18日、27日</w:t>
      </w:r>
      <w:r w:rsidRPr="00C666BB">
        <w:rPr>
          <w:rFonts w:ascii="メイリオ" w:hAnsi="メイリオ" w:cs="メイリオ" w:hint="eastAsia"/>
          <w:color w:val="000000"/>
          <w:szCs w:val="21"/>
        </w:rPr>
        <w:t>）</w:t>
      </w:r>
    </w:p>
    <w:p w:rsidR="00C666BB" w:rsidRDefault="00C666BB" w:rsidP="00C666BB">
      <w:pPr>
        <w:snapToGrid w:val="0"/>
      </w:pPr>
      <w:r>
        <w:rPr>
          <w:noProof/>
        </w:rPr>
        <w:drawing>
          <wp:inline distT="0" distB="0" distL="0" distR="0" wp14:anchorId="1A0714C7" wp14:editId="1CB4C44D">
            <wp:extent cx="2867025" cy="2152650"/>
            <wp:effectExtent l="0" t="0" r="9525" b="0"/>
            <wp:docPr id="21" name="図 21" descr="F:\Users\Yukihiro\AppData\Local\Microsoft\Windows\INetCache\Content.Word\DSC_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Users\Yukihiro\AppData\Local\Microsoft\Windows\INetCache\Content.Word\DSC_012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p w:rsidR="00C666BB" w:rsidRPr="00C666BB" w:rsidRDefault="00C666BB" w:rsidP="00C666BB">
      <w:pPr>
        <w:spacing w:line="400" w:lineRule="exact"/>
        <w:ind w:leftChars="100" w:left="210" w:rightChars="100" w:right="210"/>
        <w:rPr>
          <w:rFonts w:ascii="メイリオ" w:hAnsi="メイリオ" w:cs="メイリオ"/>
          <w:color w:val="000000"/>
          <w:sz w:val="24"/>
        </w:rPr>
      </w:pPr>
      <w:r w:rsidRPr="00C666BB">
        <w:rPr>
          <w:rFonts w:ascii="メイリオ" w:hAnsi="メイリオ" w:cs="メイリオ" w:hint="eastAsia"/>
          <w:color w:val="000000"/>
          <w:sz w:val="24"/>
        </w:rPr>
        <w:t>茶審査技術向上</w:t>
      </w:r>
      <w:r w:rsidRPr="00C666BB">
        <w:rPr>
          <w:rFonts w:ascii="メイリオ" w:hAnsi="メイリオ" w:cs="メイリオ"/>
          <w:color w:val="000000"/>
          <w:sz w:val="24"/>
        </w:rPr>
        <w:t>を目指し、若手茶業者</w:t>
      </w:r>
      <w:r w:rsidRPr="00C666BB">
        <w:rPr>
          <w:rFonts w:ascii="メイリオ" w:hAnsi="メイリオ" w:cs="メイリオ" w:hint="eastAsia"/>
          <w:color w:val="000000"/>
          <w:sz w:val="24"/>
        </w:rPr>
        <w:t>で勉強会を</w:t>
      </w:r>
      <w:r w:rsidRPr="00C666BB">
        <w:rPr>
          <w:rFonts w:ascii="メイリオ" w:hAnsi="メイリオ" w:cs="メイリオ"/>
          <w:color w:val="000000"/>
          <w:sz w:val="24"/>
        </w:rPr>
        <w:t>3回に渡り開く。</w:t>
      </w:r>
      <w:r w:rsidRPr="00C666BB">
        <w:rPr>
          <w:rFonts w:ascii="メイリオ" w:hAnsi="メイリオ" w:cs="メイリオ" w:hint="eastAsia"/>
          <w:color w:val="000000"/>
          <w:sz w:val="24"/>
        </w:rPr>
        <w:t>この努力が実り</w:t>
      </w:r>
      <w:r w:rsidRPr="00C666BB">
        <w:rPr>
          <w:rFonts w:ascii="メイリオ" w:hAnsi="メイリオ" w:cs="メイリオ"/>
          <w:color w:val="000000"/>
          <w:sz w:val="24"/>
        </w:rPr>
        <w:t>、秋に開催された</w:t>
      </w:r>
      <w:r w:rsidRPr="00C666BB">
        <w:rPr>
          <w:rFonts w:ascii="メイリオ" w:hAnsi="メイリオ" w:cs="メイリオ" w:hint="eastAsia"/>
          <w:color w:val="000000"/>
          <w:sz w:val="24"/>
        </w:rPr>
        <w:t>全国茶審査技術競技大会では</w:t>
      </w:r>
      <w:r w:rsidRPr="00C666BB">
        <w:rPr>
          <w:rFonts w:ascii="メイリオ" w:hAnsi="メイリオ" w:cs="メイリオ"/>
          <w:color w:val="000000"/>
          <w:sz w:val="24"/>
        </w:rPr>
        <w:t>、</w:t>
      </w:r>
      <w:r w:rsidRPr="00C666BB">
        <w:rPr>
          <w:rFonts w:ascii="メイリオ" w:hAnsi="メイリオ" w:cs="メイリオ" w:hint="eastAsia"/>
          <w:color w:val="000000"/>
          <w:sz w:val="24"/>
        </w:rPr>
        <w:t>メンバーの一人</w:t>
      </w:r>
      <w:r w:rsidRPr="00C666BB">
        <w:rPr>
          <w:rFonts w:ascii="メイリオ" w:hAnsi="メイリオ" w:cs="メイリオ"/>
          <w:color w:val="000000"/>
          <w:sz w:val="24"/>
        </w:rPr>
        <w:t>が</w:t>
      </w:r>
      <w:r w:rsidRPr="00C666BB">
        <w:rPr>
          <w:rFonts w:ascii="メイリオ" w:hAnsi="メイリオ" w:cs="メイリオ" w:hint="eastAsia"/>
          <w:color w:val="000000"/>
          <w:sz w:val="24"/>
        </w:rPr>
        <w:t>個人戦準優勝</w:t>
      </w:r>
      <w:r w:rsidRPr="00C666BB">
        <w:rPr>
          <w:rFonts w:ascii="メイリオ" w:hAnsi="メイリオ" w:cs="メイリオ"/>
          <w:color w:val="000000"/>
          <w:sz w:val="24"/>
        </w:rPr>
        <w:t>の成績を残すことができた。</w:t>
      </w:r>
      <w:r w:rsidRPr="00C666BB">
        <w:rPr>
          <w:rFonts w:ascii="メイリオ" w:hAnsi="メイリオ" w:cs="メイリオ" w:hint="eastAsia"/>
          <w:color w:val="000000"/>
          <w:sz w:val="24"/>
        </w:rPr>
        <w:t>我々の仲間から</w:t>
      </w:r>
      <w:r w:rsidRPr="00C666BB">
        <w:rPr>
          <w:rFonts w:ascii="メイリオ" w:hAnsi="メイリオ" w:cs="メイリオ"/>
          <w:color w:val="000000"/>
          <w:sz w:val="24"/>
        </w:rPr>
        <w:t>全国大会</w:t>
      </w:r>
      <w:r w:rsidRPr="00C666BB">
        <w:rPr>
          <w:rFonts w:ascii="メイリオ" w:hAnsi="メイリオ" w:cs="メイリオ" w:hint="eastAsia"/>
          <w:color w:val="000000"/>
          <w:sz w:val="24"/>
        </w:rPr>
        <w:t>の</w:t>
      </w:r>
      <w:r w:rsidRPr="00C666BB">
        <w:rPr>
          <w:rFonts w:ascii="メイリオ" w:hAnsi="メイリオ" w:cs="メイリオ"/>
          <w:color w:val="000000"/>
          <w:sz w:val="24"/>
        </w:rPr>
        <w:t>上位入賞者が出たことで若手茶業者の士気が向上した。</w:t>
      </w:r>
    </w:p>
    <w:p w:rsidR="00DA7A86" w:rsidRPr="00C666BB" w:rsidRDefault="00DA7A86" w:rsidP="009954AA">
      <w:pPr>
        <w:spacing w:line="400" w:lineRule="exact"/>
        <w:ind w:rightChars="100" w:right="210"/>
        <w:rPr>
          <w:rFonts w:ascii="メイリオ" w:hAnsi="メイリオ" w:cs="メイリオ"/>
          <w:color w:val="000000"/>
          <w:sz w:val="24"/>
        </w:rPr>
      </w:pPr>
    </w:p>
    <w:sectPr w:rsidR="00DA7A86" w:rsidRPr="00C666BB" w:rsidSect="00DA7A86">
      <w:footerReference w:type="default" r:id="rId15"/>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504" w:rsidRDefault="005A4504" w:rsidP="004E2C8F">
      <w:r>
        <w:separator/>
      </w:r>
    </w:p>
  </w:endnote>
  <w:endnote w:type="continuationSeparator" w:id="0">
    <w:p w:rsidR="005A4504" w:rsidRDefault="005A4504"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504" w:rsidRDefault="005A4504" w:rsidP="004E2C8F">
      <w:r>
        <w:separator/>
      </w:r>
    </w:p>
  </w:footnote>
  <w:footnote w:type="continuationSeparator" w:id="0">
    <w:p w:rsidR="005A4504" w:rsidRDefault="005A4504"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0611E"/>
    <w:rsid w:val="00010BF5"/>
    <w:rsid w:val="00017D6D"/>
    <w:rsid w:val="00023D2B"/>
    <w:rsid w:val="00024BA0"/>
    <w:rsid w:val="00073722"/>
    <w:rsid w:val="00083B2B"/>
    <w:rsid w:val="00083C5B"/>
    <w:rsid w:val="000843C8"/>
    <w:rsid w:val="00093C57"/>
    <w:rsid w:val="000C3634"/>
    <w:rsid w:val="000D6197"/>
    <w:rsid w:val="000E3BBB"/>
    <w:rsid w:val="000E484C"/>
    <w:rsid w:val="000F4EA6"/>
    <w:rsid w:val="001060D3"/>
    <w:rsid w:val="00115C0F"/>
    <w:rsid w:val="001176A9"/>
    <w:rsid w:val="001243EF"/>
    <w:rsid w:val="001347D6"/>
    <w:rsid w:val="00141B30"/>
    <w:rsid w:val="00142088"/>
    <w:rsid w:val="00142589"/>
    <w:rsid w:val="00150B4B"/>
    <w:rsid w:val="0015372C"/>
    <w:rsid w:val="0015498B"/>
    <w:rsid w:val="00174028"/>
    <w:rsid w:val="0017588B"/>
    <w:rsid w:val="00180566"/>
    <w:rsid w:val="001878F2"/>
    <w:rsid w:val="0019040E"/>
    <w:rsid w:val="00191899"/>
    <w:rsid w:val="001A6357"/>
    <w:rsid w:val="001A6B2A"/>
    <w:rsid w:val="001A7C78"/>
    <w:rsid w:val="001B3B74"/>
    <w:rsid w:val="001B6270"/>
    <w:rsid w:val="001B6CCE"/>
    <w:rsid w:val="001C0F59"/>
    <w:rsid w:val="001E03CB"/>
    <w:rsid w:val="001E2973"/>
    <w:rsid w:val="001E306D"/>
    <w:rsid w:val="001E6120"/>
    <w:rsid w:val="001E7E5C"/>
    <w:rsid w:val="001F0003"/>
    <w:rsid w:val="00202DD9"/>
    <w:rsid w:val="00225179"/>
    <w:rsid w:val="00237E8E"/>
    <w:rsid w:val="002501E8"/>
    <w:rsid w:val="002611E1"/>
    <w:rsid w:val="0027267F"/>
    <w:rsid w:val="00295D47"/>
    <w:rsid w:val="0029629F"/>
    <w:rsid w:val="00297898"/>
    <w:rsid w:val="002B21BB"/>
    <w:rsid w:val="002C378E"/>
    <w:rsid w:val="002D16BD"/>
    <w:rsid w:val="002D5989"/>
    <w:rsid w:val="002F5376"/>
    <w:rsid w:val="003019AD"/>
    <w:rsid w:val="00321463"/>
    <w:rsid w:val="00325B9D"/>
    <w:rsid w:val="003316E8"/>
    <w:rsid w:val="00340159"/>
    <w:rsid w:val="00357896"/>
    <w:rsid w:val="003601BA"/>
    <w:rsid w:val="003717C2"/>
    <w:rsid w:val="0037626F"/>
    <w:rsid w:val="00390F54"/>
    <w:rsid w:val="003A225B"/>
    <w:rsid w:val="003A7496"/>
    <w:rsid w:val="003A795D"/>
    <w:rsid w:val="003B163C"/>
    <w:rsid w:val="003C52F7"/>
    <w:rsid w:val="003E1DE1"/>
    <w:rsid w:val="003E39A3"/>
    <w:rsid w:val="003F4471"/>
    <w:rsid w:val="0040183F"/>
    <w:rsid w:val="00403F46"/>
    <w:rsid w:val="0040494A"/>
    <w:rsid w:val="00406A57"/>
    <w:rsid w:val="00412E2F"/>
    <w:rsid w:val="00423085"/>
    <w:rsid w:val="00424FF8"/>
    <w:rsid w:val="00431BF1"/>
    <w:rsid w:val="00447E0A"/>
    <w:rsid w:val="0045072E"/>
    <w:rsid w:val="00463E59"/>
    <w:rsid w:val="00465CBC"/>
    <w:rsid w:val="00466E40"/>
    <w:rsid w:val="00470762"/>
    <w:rsid w:val="00480A39"/>
    <w:rsid w:val="00484348"/>
    <w:rsid w:val="0048621F"/>
    <w:rsid w:val="0049436B"/>
    <w:rsid w:val="00496E0F"/>
    <w:rsid w:val="004C558F"/>
    <w:rsid w:val="004C63A7"/>
    <w:rsid w:val="004D2E00"/>
    <w:rsid w:val="004D3BC6"/>
    <w:rsid w:val="004D3E02"/>
    <w:rsid w:val="004E2C8F"/>
    <w:rsid w:val="004E4078"/>
    <w:rsid w:val="004E49FA"/>
    <w:rsid w:val="00514470"/>
    <w:rsid w:val="0052376C"/>
    <w:rsid w:val="0054458A"/>
    <w:rsid w:val="00544A04"/>
    <w:rsid w:val="0059136A"/>
    <w:rsid w:val="005A4504"/>
    <w:rsid w:val="005B45D7"/>
    <w:rsid w:val="005B60EE"/>
    <w:rsid w:val="005B7C17"/>
    <w:rsid w:val="005D4BB6"/>
    <w:rsid w:val="005E65D2"/>
    <w:rsid w:val="005F6BE9"/>
    <w:rsid w:val="006073F7"/>
    <w:rsid w:val="0060794F"/>
    <w:rsid w:val="00607BEE"/>
    <w:rsid w:val="00625033"/>
    <w:rsid w:val="0063061D"/>
    <w:rsid w:val="00666BDF"/>
    <w:rsid w:val="00671A36"/>
    <w:rsid w:val="00672F82"/>
    <w:rsid w:val="006A77B7"/>
    <w:rsid w:val="006B205D"/>
    <w:rsid w:val="006D2C21"/>
    <w:rsid w:val="0070359A"/>
    <w:rsid w:val="0071049E"/>
    <w:rsid w:val="0071702C"/>
    <w:rsid w:val="00730F1B"/>
    <w:rsid w:val="0073175E"/>
    <w:rsid w:val="00732598"/>
    <w:rsid w:val="007354F7"/>
    <w:rsid w:val="007547C5"/>
    <w:rsid w:val="00757F85"/>
    <w:rsid w:val="00762860"/>
    <w:rsid w:val="00771743"/>
    <w:rsid w:val="00777FC9"/>
    <w:rsid w:val="007A3432"/>
    <w:rsid w:val="007C7307"/>
    <w:rsid w:val="007F6E65"/>
    <w:rsid w:val="00830804"/>
    <w:rsid w:val="0083554C"/>
    <w:rsid w:val="0085556F"/>
    <w:rsid w:val="00861BCE"/>
    <w:rsid w:val="00883A43"/>
    <w:rsid w:val="00887EE2"/>
    <w:rsid w:val="00892D09"/>
    <w:rsid w:val="008A3F4D"/>
    <w:rsid w:val="008A759A"/>
    <w:rsid w:val="008B0605"/>
    <w:rsid w:val="008D6ECC"/>
    <w:rsid w:val="008E15C7"/>
    <w:rsid w:val="008E6797"/>
    <w:rsid w:val="00900742"/>
    <w:rsid w:val="00927ED7"/>
    <w:rsid w:val="009318CF"/>
    <w:rsid w:val="00931CD9"/>
    <w:rsid w:val="00932BAD"/>
    <w:rsid w:val="009358F8"/>
    <w:rsid w:val="00952269"/>
    <w:rsid w:val="00952F2F"/>
    <w:rsid w:val="00953322"/>
    <w:rsid w:val="009558E5"/>
    <w:rsid w:val="009610D3"/>
    <w:rsid w:val="00962C7A"/>
    <w:rsid w:val="00964C1B"/>
    <w:rsid w:val="0098052E"/>
    <w:rsid w:val="00982282"/>
    <w:rsid w:val="009831C4"/>
    <w:rsid w:val="00992ED0"/>
    <w:rsid w:val="00994815"/>
    <w:rsid w:val="00995047"/>
    <w:rsid w:val="009954AA"/>
    <w:rsid w:val="00997F02"/>
    <w:rsid w:val="009B445C"/>
    <w:rsid w:val="009D541B"/>
    <w:rsid w:val="009D54F8"/>
    <w:rsid w:val="00A01E40"/>
    <w:rsid w:val="00A12E4B"/>
    <w:rsid w:val="00A1634F"/>
    <w:rsid w:val="00A31753"/>
    <w:rsid w:val="00A3512E"/>
    <w:rsid w:val="00A41B7D"/>
    <w:rsid w:val="00A50B62"/>
    <w:rsid w:val="00A86581"/>
    <w:rsid w:val="00A9400F"/>
    <w:rsid w:val="00AB5802"/>
    <w:rsid w:val="00AC4434"/>
    <w:rsid w:val="00AC4740"/>
    <w:rsid w:val="00AD5456"/>
    <w:rsid w:val="00AE12C9"/>
    <w:rsid w:val="00AE7FD8"/>
    <w:rsid w:val="00B053CF"/>
    <w:rsid w:val="00B11A65"/>
    <w:rsid w:val="00B21B08"/>
    <w:rsid w:val="00B42F38"/>
    <w:rsid w:val="00B55248"/>
    <w:rsid w:val="00B848C6"/>
    <w:rsid w:val="00B84FA8"/>
    <w:rsid w:val="00BB2EE0"/>
    <w:rsid w:val="00BB6893"/>
    <w:rsid w:val="00BC0CB0"/>
    <w:rsid w:val="00BC7814"/>
    <w:rsid w:val="00BC7D0F"/>
    <w:rsid w:val="00BD3078"/>
    <w:rsid w:val="00BF0038"/>
    <w:rsid w:val="00BF141E"/>
    <w:rsid w:val="00BF2601"/>
    <w:rsid w:val="00BF3F60"/>
    <w:rsid w:val="00BF5467"/>
    <w:rsid w:val="00C0013A"/>
    <w:rsid w:val="00C30BAF"/>
    <w:rsid w:val="00C366D1"/>
    <w:rsid w:val="00C46353"/>
    <w:rsid w:val="00C567DF"/>
    <w:rsid w:val="00C666BB"/>
    <w:rsid w:val="00C84D1F"/>
    <w:rsid w:val="00C87AD5"/>
    <w:rsid w:val="00C90C56"/>
    <w:rsid w:val="00C954F2"/>
    <w:rsid w:val="00C9703F"/>
    <w:rsid w:val="00CA2EBC"/>
    <w:rsid w:val="00CA79BB"/>
    <w:rsid w:val="00CE2137"/>
    <w:rsid w:val="00CE422A"/>
    <w:rsid w:val="00D11FE9"/>
    <w:rsid w:val="00D13BB0"/>
    <w:rsid w:val="00D1462E"/>
    <w:rsid w:val="00D313C6"/>
    <w:rsid w:val="00D5104F"/>
    <w:rsid w:val="00D53B16"/>
    <w:rsid w:val="00D74B3E"/>
    <w:rsid w:val="00D87D63"/>
    <w:rsid w:val="00DA1B1D"/>
    <w:rsid w:val="00DA4B94"/>
    <w:rsid w:val="00DA7A86"/>
    <w:rsid w:val="00DB242D"/>
    <w:rsid w:val="00DB6072"/>
    <w:rsid w:val="00DC0095"/>
    <w:rsid w:val="00DC47F4"/>
    <w:rsid w:val="00DC5B90"/>
    <w:rsid w:val="00DF576B"/>
    <w:rsid w:val="00E11DDC"/>
    <w:rsid w:val="00E145B2"/>
    <w:rsid w:val="00E25D88"/>
    <w:rsid w:val="00E27253"/>
    <w:rsid w:val="00E3056C"/>
    <w:rsid w:val="00E36F9A"/>
    <w:rsid w:val="00E46489"/>
    <w:rsid w:val="00E60177"/>
    <w:rsid w:val="00E734FE"/>
    <w:rsid w:val="00E8363C"/>
    <w:rsid w:val="00EB65DC"/>
    <w:rsid w:val="00EC308A"/>
    <w:rsid w:val="00ED6516"/>
    <w:rsid w:val="00EE19FC"/>
    <w:rsid w:val="00EF51CC"/>
    <w:rsid w:val="00F014DC"/>
    <w:rsid w:val="00F05C4E"/>
    <w:rsid w:val="00F15482"/>
    <w:rsid w:val="00F20F5C"/>
    <w:rsid w:val="00F21A66"/>
    <w:rsid w:val="00F226CA"/>
    <w:rsid w:val="00F32B0D"/>
    <w:rsid w:val="00F3572B"/>
    <w:rsid w:val="00F41029"/>
    <w:rsid w:val="00F57B99"/>
    <w:rsid w:val="00F6603E"/>
    <w:rsid w:val="00F6743E"/>
    <w:rsid w:val="00F77DAE"/>
    <w:rsid w:val="00F852BA"/>
    <w:rsid w:val="00F85ABA"/>
    <w:rsid w:val="00F96BB6"/>
    <w:rsid w:val="00FA29E9"/>
    <w:rsid w:val="00FB0B7F"/>
    <w:rsid w:val="00FB41DF"/>
    <w:rsid w:val="00FB4580"/>
    <w:rsid w:val="00FC02FC"/>
    <w:rsid w:val="00FC41E2"/>
    <w:rsid w:val="00FC7D6B"/>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22A5A-C626-4F46-BD94-6BCAD4F3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278</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1866</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神野　知子</cp:lastModifiedBy>
  <cp:revision>5</cp:revision>
  <cp:lastPrinted>2017-01-06T02:39:00Z</cp:lastPrinted>
  <dcterms:created xsi:type="dcterms:W3CDTF">2017-01-06T01:14:00Z</dcterms:created>
  <dcterms:modified xsi:type="dcterms:W3CDTF">2017-02-03T07:04:00Z</dcterms:modified>
</cp:coreProperties>
</file>