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C4B9" w14:textId="15FDD02A" w:rsidR="00B01958" w:rsidRPr="00DE02D2" w:rsidRDefault="00382123" w:rsidP="00EF689B">
      <w:pPr>
        <w:jc w:val="center"/>
        <w:rPr>
          <w:rFonts w:ascii="ＭＳ ゴシック" w:eastAsia="ＭＳ ゴシック" w:hAnsi="ＭＳ ゴシック"/>
          <w:b/>
          <w:sz w:val="24"/>
          <w:szCs w:val="24"/>
        </w:rPr>
      </w:pPr>
      <w:r w:rsidRPr="00DE02D2">
        <w:rPr>
          <w:rFonts w:ascii="ＭＳ ゴシック" w:eastAsia="ＭＳ ゴシック" w:hAnsi="ＭＳ ゴシック" w:hint="eastAsia"/>
          <w:b/>
          <w:sz w:val="24"/>
          <w:szCs w:val="24"/>
        </w:rPr>
        <w:t>平成29年度第1回</w:t>
      </w:r>
      <w:r w:rsidR="00B01958" w:rsidRPr="00DE02D2">
        <w:rPr>
          <w:rFonts w:ascii="ＭＳ ゴシック" w:eastAsia="ＭＳ ゴシック" w:hAnsi="ＭＳ ゴシック" w:hint="eastAsia"/>
          <w:b/>
          <w:sz w:val="24"/>
          <w:szCs w:val="24"/>
        </w:rPr>
        <w:t xml:space="preserve">　</w:t>
      </w:r>
      <w:r w:rsidRPr="00DE02D2">
        <w:rPr>
          <w:rFonts w:ascii="ＭＳ ゴシック" w:eastAsia="ＭＳ ゴシック" w:hAnsi="ＭＳ ゴシック" w:hint="eastAsia"/>
          <w:b/>
          <w:sz w:val="24"/>
          <w:szCs w:val="24"/>
        </w:rPr>
        <w:t>大阪人材確保推進会議</w:t>
      </w:r>
    </w:p>
    <w:p w14:paraId="6B9C615B" w14:textId="1B69EC4E" w:rsidR="00355254" w:rsidRPr="00DE02D2" w:rsidRDefault="00572566" w:rsidP="00EF689B">
      <w:pPr>
        <w:jc w:val="center"/>
        <w:rPr>
          <w:rFonts w:ascii="ＭＳ ゴシック" w:eastAsia="ＭＳ ゴシック" w:hAnsi="ＭＳ ゴシック"/>
          <w:b/>
          <w:sz w:val="28"/>
        </w:rPr>
      </w:pPr>
      <w:r>
        <w:rPr>
          <w:rFonts w:ascii="ＭＳ ゴシック" w:eastAsia="ＭＳ ゴシック" w:hAnsi="ＭＳ ゴシック" w:hint="eastAsia"/>
          <w:b/>
          <w:sz w:val="28"/>
        </w:rPr>
        <w:t>運輸業</w:t>
      </w:r>
      <w:r w:rsidR="00EF689B" w:rsidRPr="00DE02D2">
        <w:rPr>
          <w:rFonts w:ascii="ＭＳ ゴシック" w:eastAsia="ＭＳ ゴシック" w:hAnsi="ＭＳ ゴシック" w:hint="eastAsia"/>
          <w:b/>
          <w:sz w:val="28"/>
        </w:rPr>
        <w:t>分科会</w:t>
      </w:r>
      <w:r w:rsidR="00B01958" w:rsidRPr="00DE02D2">
        <w:rPr>
          <w:rFonts w:ascii="ＭＳ ゴシック" w:eastAsia="ＭＳ ゴシック" w:hAnsi="ＭＳ ゴシック" w:hint="eastAsia"/>
          <w:b/>
          <w:sz w:val="28"/>
        </w:rPr>
        <w:t xml:space="preserve">　次第</w:t>
      </w:r>
      <w:r w:rsidR="003A4466" w:rsidRPr="00DE02D2">
        <w:rPr>
          <w:rFonts w:ascii="ＭＳ ゴシック" w:eastAsia="ＭＳ ゴシック" w:hAnsi="ＭＳ ゴシック" w:hint="eastAsia"/>
          <w:b/>
          <w:sz w:val="28"/>
        </w:rPr>
        <w:t xml:space="preserve">　　</w:t>
      </w:r>
    </w:p>
    <w:p w14:paraId="6B9C615D" w14:textId="77777777" w:rsidR="00EF689B" w:rsidRPr="00572566" w:rsidRDefault="00EF689B">
      <w:pPr>
        <w:rPr>
          <w:rFonts w:ascii="ＭＳ ゴシック" w:eastAsia="ＭＳ ゴシック" w:hAnsi="ＭＳ ゴシック"/>
        </w:rPr>
      </w:pPr>
    </w:p>
    <w:p w14:paraId="5783FDCB" w14:textId="5399A528" w:rsidR="00B01958" w:rsidRPr="00DE02D2" w:rsidRDefault="00EB7F58" w:rsidP="00F73C37">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F73C37">
        <w:rPr>
          <w:rFonts w:ascii="ＭＳ ゴシック" w:eastAsia="ＭＳ ゴシック" w:hAnsi="ＭＳ ゴシック" w:hint="eastAsia"/>
        </w:rPr>
        <w:t xml:space="preserve">      </w:t>
      </w:r>
      <w:r w:rsidR="00B01958" w:rsidRPr="00DE02D2">
        <w:rPr>
          <w:rFonts w:ascii="ＭＳ ゴシック" w:eastAsia="ＭＳ ゴシック" w:hAnsi="ＭＳ ゴシック" w:hint="eastAsia"/>
        </w:rPr>
        <w:t>日時：平成29年7</w:t>
      </w:r>
      <w:r>
        <w:rPr>
          <w:rFonts w:ascii="ＭＳ ゴシック" w:eastAsia="ＭＳ ゴシック" w:hAnsi="ＭＳ ゴシック" w:hint="eastAsia"/>
        </w:rPr>
        <w:t>月20</w:t>
      </w:r>
      <w:r w:rsidR="00B01958" w:rsidRPr="00DE02D2">
        <w:rPr>
          <w:rFonts w:ascii="ＭＳ ゴシック" w:eastAsia="ＭＳ ゴシック" w:hAnsi="ＭＳ ゴシック" w:hint="eastAsia"/>
        </w:rPr>
        <w:t>日（</w:t>
      </w:r>
      <w:r>
        <w:rPr>
          <w:rFonts w:ascii="ＭＳ ゴシック" w:eastAsia="ＭＳ ゴシック" w:hAnsi="ＭＳ ゴシック" w:hint="eastAsia"/>
        </w:rPr>
        <w:t>木</w:t>
      </w:r>
      <w:r w:rsidR="00B01958" w:rsidRPr="00DE02D2">
        <w:rPr>
          <w:rFonts w:ascii="ＭＳ ゴシック" w:eastAsia="ＭＳ ゴシック" w:hAnsi="ＭＳ ゴシック" w:hint="eastAsia"/>
        </w:rPr>
        <w:t>）</w:t>
      </w:r>
      <w:r w:rsidR="00F73C37">
        <w:rPr>
          <w:rFonts w:ascii="ＭＳ ゴシック" w:eastAsia="ＭＳ ゴシック" w:hAnsi="ＭＳ ゴシック" w:hint="eastAsia"/>
        </w:rPr>
        <w:t>10</w:t>
      </w:r>
      <w:r w:rsidR="00B01958" w:rsidRPr="00DE02D2">
        <w:rPr>
          <w:rFonts w:ascii="ＭＳ ゴシック" w:eastAsia="ＭＳ ゴシック" w:hAnsi="ＭＳ ゴシック" w:hint="eastAsia"/>
        </w:rPr>
        <w:t>：</w:t>
      </w:r>
      <w:r w:rsidR="00F73C37">
        <w:rPr>
          <w:rFonts w:ascii="ＭＳ ゴシック" w:eastAsia="ＭＳ ゴシック" w:hAnsi="ＭＳ ゴシック" w:hint="eastAsia"/>
        </w:rPr>
        <w:t>00</w:t>
      </w:r>
      <w:r w:rsidR="00B01958" w:rsidRPr="00DE02D2">
        <w:rPr>
          <w:rFonts w:ascii="ＭＳ ゴシック" w:eastAsia="ＭＳ ゴシック" w:hAnsi="ＭＳ ゴシック" w:hint="eastAsia"/>
        </w:rPr>
        <w:t>～</w:t>
      </w:r>
      <w:r w:rsidR="00F73C37">
        <w:rPr>
          <w:rFonts w:ascii="ＭＳ ゴシック" w:eastAsia="ＭＳ ゴシック" w:hAnsi="ＭＳ ゴシック" w:hint="eastAsia"/>
        </w:rPr>
        <w:t>12</w:t>
      </w:r>
      <w:r w:rsidR="00B01958" w:rsidRPr="00DE02D2">
        <w:rPr>
          <w:rFonts w:ascii="ＭＳ ゴシック" w:eastAsia="ＭＳ ゴシック" w:hAnsi="ＭＳ ゴシック" w:hint="eastAsia"/>
        </w:rPr>
        <w:t>：</w:t>
      </w:r>
      <w:r w:rsidR="00F73C37">
        <w:rPr>
          <w:rFonts w:ascii="ＭＳ ゴシック" w:eastAsia="ＭＳ ゴシック" w:hAnsi="ＭＳ ゴシック" w:hint="eastAsia"/>
        </w:rPr>
        <w:t>00</w:t>
      </w:r>
    </w:p>
    <w:p w14:paraId="409845C7" w14:textId="5AC9C180" w:rsidR="00B01958" w:rsidRPr="00DE02D2" w:rsidRDefault="00EB7F58" w:rsidP="00F73C37">
      <w:pPr>
        <w:ind w:right="105" w:firstLineChars="1850" w:firstLine="3885"/>
        <w:jc w:val="right"/>
        <w:rPr>
          <w:rFonts w:ascii="ＭＳ ゴシック" w:eastAsia="ＭＳ ゴシック" w:hAnsi="ＭＳ ゴシック"/>
        </w:rPr>
      </w:pPr>
      <w:r>
        <w:rPr>
          <w:rFonts w:ascii="ＭＳ ゴシック" w:eastAsia="ＭＳ ゴシック" w:hAnsi="ＭＳ ゴシック" w:hint="eastAsia"/>
        </w:rPr>
        <w:t>場所：エルおおさか本館11階　セミナールーム</w:t>
      </w:r>
      <w:r w:rsidR="00B01958" w:rsidRPr="00DE02D2">
        <w:rPr>
          <w:rFonts w:ascii="ＭＳ ゴシック" w:eastAsia="ＭＳ ゴシック" w:hAnsi="ＭＳ ゴシック" w:hint="eastAsia"/>
        </w:rPr>
        <w:t xml:space="preserve">　　　　　　　　　　　　　　　　　　　　</w:t>
      </w:r>
    </w:p>
    <w:p w14:paraId="410468E2" w14:textId="77777777" w:rsidR="00B01958" w:rsidRPr="00F73C37" w:rsidRDefault="00B01958">
      <w:pPr>
        <w:rPr>
          <w:rFonts w:ascii="ＭＳ ゴシック" w:eastAsia="ＭＳ ゴシック" w:hAnsi="ＭＳ ゴシック"/>
        </w:rPr>
      </w:pPr>
    </w:p>
    <w:p w14:paraId="7163B25F" w14:textId="0B39B058" w:rsidR="00B01958" w:rsidRPr="00DE02D2" w:rsidRDefault="00B01958">
      <w:pPr>
        <w:rPr>
          <w:rFonts w:ascii="ＭＳ ゴシック" w:eastAsia="ＭＳ ゴシック" w:hAnsi="ＭＳ ゴシック"/>
          <w:b/>
          <w:sz w:val="28"/>
          <w:szCs w:val="28"/>
        </w:rPr>
      </w:pPr>
      <w:r w:rsidRPr="00DE02D2">
        <w:rPr>
          <w:rFonts w:ascii="ＭＳ ゴシック" w:eastAsia="ＭＳ ゴシック" w:hAnsi="ＭＳ ゴシック" w:hint="eastAsia"/>
          <w:b/>
          <w:sz w:val="28"/>
          <w:szCs w:val="28"/>
        </w:rPr>
        <w:t>１．開会あいさつ</w:t>
      </w:r>
      <w:r w:rsidR="00DE02D2">
        <w:rPr>
          <w:rFonts w:ascii="ＭＳ ゴシック" w:eastAsia="ＭＳ ゴシック" w:hAnsi="ＭＳ ゴシック" w:hint="eastAsia"/>
          <w:b/>
          <w:sz w:val="28"/>
          <w:szCs w:val="28"/>
        </w:rPr>
        <w:t>（雇用推進室長）</w:t>
      </w:r>
    </w:p>
    <w:p w14:paraId="22C991BE" w14:textId="77777777" w:rsidR="00B01958" w:rsidRPr="00DE02D2" w:rsidRDefault="00B01958">
      <w:pPr>
        <w:rPr>
          <w:rFonts w:ascii="ＭＳ ゴシック" w:eastAsia="ＭＳ ゴシック" w:hAnsi="ＭＳ ゴシック"/>
        </w:rPr>
      </w:pPr>
    </w:p>
    <w:p w14:paraId="0FE64E55" w14:textId="39518D04" w:rsidR="00B01958" w:rsidRPr="00DE02D2" w:rsidRDefault="00705EA5">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２．議　　</w:t>
      </w:r>
      <w:r w:rsidR="00B01958" w:rsidRPr="00DE02D2">
        <w:rPr>
          <w:rFonts w:ascii="ＭＳ ゴシック" w:eastAsia="ＭＳ ゴシック" w:hAnsi="ＭＳ ゴシック" w:hint="eastAsia"/>
          <w:b/>
          <w:sz w:val="28"/>
          <w:szCs w:val="28"/>
        </w:rPr>
        <w:t>題</w:t>
      </w:r>
      <w:r>
        <w:rPr>
          <w:rFonts w:ascii="ＭＳ ゴシック" w:eastAsia="ＭＳ ゴシック" w:hAnsi="ＭＳ ゴシック" w:hint="eastAsia"/>
          <w:b/>
          <w:sz w:val="28"/>
          <w:szCs w:val="28"/>
        </w:rPr>
        <w:t xml:space="preserve">　　等</w:t>
      </w:r>
    </w:p>
    <w:p w14:paraId="6B9C615E" w14:textId="3703F2CA" w:rsidR="00EF689B" w:rsidRPr="00DE02D2" w:rsidRDefault="00705EA5" w:rsidP="00572566">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26695" w:rsidRPr="00DE02D2">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EF689B" w:rsidRPr="00DE02D2">
        <w:rPr>
          <w:rFonts w:ascii="ＭＳ ゴシック" w:eastAsia="ＭＳ ゴシック" w:hAnsi="ＭＳ ゴシック" w:hint="eastAsia"/>
          <w:sz w:val="24"/>
          <w:szCs w:val="24"/>
        </w:rPr>
        <w:t>第１四半期の取組み状況</w:t>
      </w:r>
      <w:r w:rsidR="003167CB">
        <w:rPr>
          <w:rFonts w:ascii="ＭＳ ゴシック" w:eastAsia="ＭＳ ゴシック" w:hAnsi="ＭＳ ゴシック" w:hint="eastAsia"/>
          <w:sz w:val="24"/>
          <w:szCs w:val="24"/>
        </w:rPr>
        <w:t>及び今後の予定</w:t>
      </w:r>
      <w:r w:rsidR="00EF689B" w:rsidRPr="00DE02D2">
        <w:rPr>
          <w:rFonts w:ascii="ＭＳ ゴシック" w:eastAsia="ＭＳ ゴシック" w:hAnsi="ＭＳ ゴシック" w:hint="eastAsia"/>
          <w:sz w:val="24"/>
          <w:szCs w:val="24"/>
        </w:rPr>
        <w:t>について</w:t>
      </w:r>
    </w:p>
    <w:p w14:paraId="5D1C2559" w14:textId="7CDA882E" w:rsidR="00B03547" w:rsidRDefault="00572566" w:rsidP="00DE0F1B">
      <w:pPr>
        <w:ind w:leftChars="67" w:left="141" w:firstLineChars="100" w:firstLine="211"/>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・大阪府トラック協会</w:t>
      </w:r>
    </w:p>
    <w:p w14:paraId="622B9313" w14:textId="121462B2" w:rsidR="00572566" w:rsidRPr="00DE02D2" w:rsidRDefault="00572566" w:rsidP="00DE0F1B">
      <w:pPr>
        <w:ind w:leftChars="67" w:left="141" w:firstLineChars="100" w:firstLine="210"/>
        <w:rPr>
          <w:rFonts w:ascii="ＭＳ ゴシック" w:eastAsia="ＭＳ ゴシック" w:hAnsi="ＭＳ ゴシック"/>
          <w:b/>
        </w:rPr>
      </w:pPr>
      <w:r>
        <w:rPr>
          <w:rFonts w:ascii="ＭＳ ゴシック" w:eastAsia="ＭＳ ゴシック" w:hAnsi="ＭＳ ゴシック" w:hint="eastAsia"/>
        </w:rPr>
        <w:t xml:space="preserve">　　　・大阪労働局</w:t>
      </w:r>
    </w:p>
    <w:p w14:paraId="5EEFC515" w14:textId="2E8752FE" w:rsidR="003167CB" w:rsidRPr="00572566" w:rsidRDefault="00572566" w:rsidP="00DE0F1B">
      <w:pPr>
        <w:ind w:leftChars="67" w:left="141" w:firstLineChars="100" w:firstLine="211"/>
        <w:rPr>
          <w:rFonts w:ascii="ＭＳ ゴシック" w:eastAsia="ＭＳ ゴシック" w:hAnsi="ＭＳ ゴシック"/>
        </w:rPr>
      </w:pPr>
      <w:r>
        <w:rPr>
          <w:rFonts w:ascii="ＭＳ ゴシック" w:eastAsia="ＭＳ ゴシック" w:hAnsi="ＭＳ ゴシック" w:hint="eastAsia"/>
          <w:b/>
        </w:rPr>
        <w:t xml:space="preserve">　　　</w:t>
      </w:r>
      <w:r w:rsidRPr="00572566">
        <w:rPr>
          <w:rFonts w:ascii="ＭＳ ゴシック" w:eastAsia="ＭＳ ゴシック" w:hAnsi="ＭＳ ゴシック" w:hint="eastAsia"/>
        </w:rPr>
        <w:t>・</w:t>
      </w:r>
      <w:r>
        <w:rPr>
          <w:rFonts w:ascii="ＭＳ ゴシック" w:eastAsia="ＭＳ ゴシック" w:hAnsi="ＭＳ ゴシック" w:hint="eastAsia"/>
        </w:rPr>
        <w:t>大阪府総合労働事務所</w:t>
      </w:r>
    </w:p>
    <w:p w14:paraId="322CE507" w14:textId="6C5F764D" w:rsidR="00C411C9" w:rsidRPr="00572566" w:rsidRDefault="00DE0F1B" w:rsidP="00DE0F1B">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572566">
        <w:rPr>
          <w:rFonts w:ascii="ＭＳ ゴシック" w:eastAsia="ＭＳ ゴシック" w:hAnsi="ＭＳ ゴシック" w:hint="eastAsia"/>
        </w:rPr>
        <w:t>人材</w:t>
      </w:r>
      <w:bookmarkStart w:id="0" w:name="_GoBack"/>
      <w:bookmarkEnd w:id="0"/>
      <w:r w:rsidR="00572566">
        <w:rPr>
          <w:rFonts w:ascii="ＭＳ ゴシック" w:eastAsia="ＭＳ ゴシック" w:hAnsi="ＭＳ ゴシック" w:hint="eastAsia"/>
        </w:rPr>
        <w:t>育成課</w:t>
      </w:r>
    </w:p>
    <w:p w14:paraId="5AAE2212" w14:textId="39354D6C" w:rsidR="00572566" w:rsidRDefault="00DE0F1B" w:rsidP="00DE0F1B">
      <w:pPr>
        <w:ind w:leftChars="67" w:left="141"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572566">
        <w:rPr>
          <w:rFonts w:ascii="ＭＳ ゴシック" w:eastAsia="ＭＳ ゴシック" w:hAnsi="ＭＳ ゴシック" w:hint="eastAsia"/>
        </w:rPr>
        <w:t>就業促進課</w:t>
      </w:r>
    </w:p>
    <w:p w14:paraId="12BC3E25" w14:textId="77777777" w:rsidR="00572566" w:rsidRPr="00572566" w:rsidRDefault="00572566" w:rsidP="00572566">
      <w:pPr>
        <w:ind w:firstLineChars="100" w:firstLine="210"/>
        <w:rPr>
          <w:rFonts w:ascii="ＭＳ ゴシック" w:eastAsia="ＭＳ ゴシック" w:hAnsi="ＭＳ ゴシック"/>
        </w:rPr>
      </w:pPr>
    </w:p>
    <w:p w14:paraId="6B9C6164" w14:textId="3EA1EE05" w:rsidR="00355254" w:rsidRPr="00DE02D2" w:rsidRDefault="00705EA5" w:rsidP="00233DB1">
      <w:pPr>
        <w:ind w:firstLineChars="100" w:firstLine="240"/>
        <w:rPr>
          <w:rFonts w:ascii="ＭＳ ゴシック" w:eastAsia="ＭＳ ゴシック" w:hAnsi="ＭＳ ゴシック"/>
        </w:rPr>
      </w:pPr>
      <w:r>
        <w:rPr>
          <w:rFonts w:ascii="ＭＳ ゴシック" w:eastAsia="ＭＳ ゴシック" w:hAnsi="ＭＳ ゴシック" w:hint="eastAsia"/>
          <w:sz w:val="24"/>
        </w:rPr>
        <w:t>（</w:t>
      </w:r>
      <w:r w:rsidR="00B03547">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524142">
        <w:rPr>
          <w:rFonts w:ascii="ＭＳ ゴシック" w:eastAsia="ＭＳ ゴシック" w:hAnsi="ＭＳ ゴシック" w:hint="eastAsia"/>
          <w:sz w:val="24"/>
        </w:rPr>
        <w:t>ＯＳＡＫＡしごとフィールド</w:t>
      </w:r>
      <w:r w:rsidR="00355254" w:rsidRPr="00DE02D2">
        <w:rPr>
          <w:rFonts w:ascii="ＭＳ ゴシック" w:eastAsia="ＭＳ ゴシック" w:hAnsi="ＭＳ ゴシック" w:hint="eastAsia"/>
          <w:sz w:val="24"/>
        </w:rPr>
        <w:t>に設置する魅力発信ブース</w:t>
      </w:r>
      <w:r w:rsidR="00126695" w:rsidRPr="00DE02D2">
        <w:rPr>
          <w:rFonts w:ascii="ＭＳ ゴシック" w:eastAsia="ＭＳ ゴシック" w:hAnsi="ＭＳ ゴシック" w:hint="eastAsia"/>
          <w:sz w:val="24"/>
        </w:rPr>
        <w:t>について</w:t>
      </w:r>
    </w:p>
    <w:p w14:paraId="4EA749CB" w14:textId="77777777" w:rsidR="00CA2127" w:rsidRPr="00524142" w:rsidRDefault="00CA2127" w:rsidP="00355254">
      <w:pPr>
        <w:ind w:firstLineChars="100" w:firstLine="211"/>
        <w:rPr>
          <w:rFonts w:ascii="ＭＳ ゴシック" w:eastAsia="ＭＳ ゴシック" w:hAnsi="ＭＳ ゴシック"/>
          <w:b/>
        </w:rPr>
      </w:pPr>
    </w:p>
    <w:p w14:paraId="6B9C616F" w14:textId="70BA6EFD" w:rsidR="003A4466" w:rsidRDefault="00705EA5" w:rsidP="003167C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1933E5">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3167CB">
        <w:rPr>
          <w:rFonts w:ascii="ＭＳ ゴシック" w:eastAsia="ＭＳ ゴシック" w:hAnsi="ＭＳ ゴシック" w:hint="eastAsia"/>
          <w:sz w:val="24"/>
        </w:rPr>
        <w:t>その他</w:t>
      </w:r>
    </w:p>
    <w:p w14:paraId="2C6E1B5D" w14:textId="4BEC71A5" w:rsidR="003167CB" w:rsidRPr="00DE02D2" w:rsidRDefault="003167CB" w:rsidP="00572566">
      <w:pPr>
        <w:ind w:firstLineChars="100" w:firstLine="210"/>
        <w:rPr>
          <w:rFonts w:ascii="ＭＳ ゴシック" w:eastAsia="ＭＳ ゴシック" w:hAnsi="ＭＳ ゴシック"/>
        </w:rPr>
      </w:pPr>
    </w:p>
    <w:p w14:paraId="711A46F0" w14:textId="77777777" w:rsidR="00F73C37" w:rsidRPr="00DE02D2" w:rsidRDefault="00F73C37" w:rsidP="00F73C37">
      <w:pPr>
        <w:ind w:firstLineChars="100" w:firstLine="210"/>
        <w:rPr>
          <w:rFonts w:ascii="ＭＳ ゴシック" w:eastAsia="ＭＳ ゴシック" w:hAnsi="ＭＳ ゴシック"/>
        </w:rPr>
      </w:pPr>
    </w:p>
    <w:p w14:paraId="182064CB" w14:textId="77777777" w:rsidR="00F73C37" w:rsidRPr="00DE02D2" w:rsidRDefault="00F73C37" w:rsidP="00F73C37">
      <w:pPr>
        <w:ind w:firstLineChars="100" w:firstLine="210"/>
        <w:rPr>
          <w:rFonts w:ascii="ＭＳ ゴシック" w:eastAsia="ＭＳ ゴシック" w:hAnsi="ＭＳ ゴシック"/>
        </w:rPr>
      </w:pPr>
    </w:p>
    <w:p w14:paraId="6B9C6176" w14:textId="4729C3D7" w:rsidR="00382123" w:rsidRPr="00DE02D2" w:rsidRDefault="00382123" w:rsidP="00F73C37">
      <w:pPr>
        <w:rPr>
          <w:rFonts w:ascii="ＭＳ ゴシック" w:eastAsia="ＭＳ ゴシック" w:hAnsi="ＭＳ ゴシック"/>
        </w:rPr>
      </w:pPr>
      <w:r w:rsidRPr="00DE02D2">
        <w:rPr>
          <w:rFonts w:ascii="ＭＳ ゴシック" w:eastAsia="ＭＳ ゴシック" w:hAnsi="ＭＳ ゴシック" w:hint="eastAsia"/>
        </w:rPr>
        <w:t xml:space="preserve">　</w:t>
      </w:r>
    </w:p>
    <w:p w14:paraId="0123D509" w14:textId="14CFD879" w:rsidR="00233DB1" w:rsidRDefault="00233DB1" w:rsidP="00382123">
      <w:pPr>
        <w:rPr>
          <w:rFonts w:ascii="ＭＳ ゴシック" w:eastAsia="ＭＳ ゴシック" w:hAnsi="ＭＳ ゴシック"/>
          <w:b/>
        </w:rPr>
      </w:pPr>
    </w:p>
    <w:p w14:paraId="3B28FAE0" w14:textId="5DA7CC75" w:rsidR="00572566" w:rsidRPr="000E1623" w:rsidRDefault="00572566" w:rsidP="000E1623">
      <w:pPr>
        <w:widowControl/>
        <w:jc w:val="left"/>
        <w:rPr>
          <w:rFonts w:ascii="ＭＳ ゴシック" w:eastAsia="ＭＳ ゴシック" w:hAnsi="ＭＳ ゴシック"/>
          <w:b/>
        </w:rPr>
      </w:pPr>
    </w:p>
    <w:sectPr w:rsidR="00572566" w:rsidRPr="000E1623" w:rsidSect="00DE02D2">
      <w:pgSz w:w="11906" w:h="16838" w:code="9"/>
      <w:pgMar w:top="851" w:right="1701" w:bottom="567"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617A" w14:textId="77777777" w:rsidR="00570A45" w:rsidRDefault="00570A45" w:rsidP="00382123">
      <w:r>
        <w:separator/>
      </w:r>
    </w:p>
  </w:endnote>
  <w:endnote w:type="continuationSeparator" w:id="0">
    <w:p w14:paraId="6B9C617B" w14:textId="77777777" w:rsidR="00570A45" w:rsidRDefault="00570A45" w:rsidP="003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C6178" w14:textId="77777777" w:rsidR="00570A45" w:rsidRDefault="00570A45" w:rsidP="00382123">
      <w:r>
        <w:separator/>
      </w:r>
    </w:p>
  </w:footnote>
  <w:footnote w:type="continuationSeparator" w:id="0">
    <w:p w14:paraId="6B9C6179" w14:textId="77777777" w:rsidR="00570A45" w:rsidRDefault="00570A45" w:rsidP="0038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840"/>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9B"/>
    <w:rsid w:val="00024783"/>
    <w:rsid w:val="000A636A"/>
    <w:rsid w:val="000E1623"/>
    <w:rsid w:val="00126695"/>
    <w:rsid w:val="001933E5"/>
    <w:rsid w:val="001E6909"/>
    <w:rsid w:val="00233DB1"/>
    <w:rsid w:val="00285796"/>
    <w:rsid w:val="002C2294"/>
    <w:rsid w:val="00301916"/>
    <w:rsid w:val="003167CB"/>
    <w:rsid w:val="00355254"/>
    <w:rsid w:val="00382123"/>
    <w:rsid w:val="00384D2F"/>
    <w:rsid w:val="00390FD2"/>
    <w:rsid w:val="003A4466"/>
    <w:rsid w:val="0045007D"/>
    <w:rsid w:val="00524142"/>
    <w:rsid w:val="00570A45"/>
    <w:rsid w:val="00572566"/>
    <w:rsid w:val="0065451C"/>
    <w:rsid w:val="006B06B7"/>
    <w:rsid w:val="006D65D8"/>
    <w:rsid w:val="00705EA5"/>
    <w:rsid w:val="00744EB0"/>
    <w:rsid w:val="00786B9C"/>
    <w:rsid w:val="0079761F"/>
    <w:rsid w:val="00936192"/>
    <w:rsid w:val="00937662"/>
    <w:rsid w:val="009458E1"/>
    <w:rsid w:val="009A3BF3"/>
    <w:rsid w:val="009C50C8"/>
    <w:rsid w:val="009F57CF"/>
    <w:rsid w:val="009F681E"/>
    <w:rsid w:val="00B01958"/>
    <w:rsid w:val="00B03547"/>
    <w:rsid w:val="00B95143"/>
    <w:rsid w:val="00BF22AB"/>
    <w:rsid w:val="00BF71BA"/>
    <w:rsid w:val="00C411C9"/>
    <w:rsid w:val="00CA2127"/>
    <w:rsid w:val="00CD601E"/>
    <w:rsid w:val="00CF71B4"/>
    <w:rsid w:val="00DB78FE"/>
    <w:rsid w:val="00DE02D2"/>
    <w:rsid w:val="00DE0F1B"/>
    <w:rsid w:val="00EA5734"/>
    <w:rsid w:val="00EB7F58"/>
    <w:rsid w:val="00EF689B"/>
    <w:rsid w:val="00F06AC7"/>
    <w:rsid w:val="00F73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9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98AA8-49C0-4224-BCA9-8BA888673F15}">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A8BCC319-1B5A-45B1-95F7-EE6E462F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58D04-9BFF-4D50-A5C8-799E25D5E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紺屋　大輔</cp:lastModifiedBy>
  <cp:revision>7</cp:revision>
  <cp:lastPrinted>2017-07-18T06:43:00Z</cp:lastPrinted>
  <dcterms:created xsi:type="dcterms:W3CDTF">2017-07-15T01:48:00Z</dcterms:created>
  <dcterms:modified xsi:type="dcterms:W3CDTF">2017-09-26T10:39:00Z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