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58" w:type="dxa"/>
        <w:jc w:val="center"/>
        <w:tblLook w:val="04A0" w:firstRow="1" w:lastRow="0" w:firstColumn="1" w:lastColumn="0" w:noHBand="0" w:noVBand="1"/>
      </w:tblPr>
      <w:tblGrid>
        <w:gridCol w:w="1963"/>
        <w:gridCol w:w="7195"/>
      </w:tblGrid>
      <w:tr w:rsidR="0080365A" w:rsidRPr="00E546CC" w14:paraId="71A6489B" w14:textId="77777777" w:rsidTr="004276B8">
        <w:trPr>
          <w:trHeight w:val="480"/>
          <w:jc w:val="center"/>
        </w:trPr>
        <w:tc>
          <w:tcPr>
            <w:tcW w:w="1963" w:type="dxa"/>
            <w:vAlign w:val="center"/>
          </w:tcPr>
          <w:p w14:paraId="52923B50" w14:textId="77777777" w:rsidR="0080365A" w:rsidRPr="005427DE" w:rsidRDefault="0080365A" w:rsidP="004276B8">
            <w:pPr>
              <w:spacing w:line="240" w:lineRule="auto"/>
              <w:rPr>
                <w:rFonts w:ascii="HG丸ｺﾞｼｯｸM-PRO" w:eastAsia="HG丸ｺﾞｼｯｸM-PRO" w:hAnsi="HG丸ｺﾞｼｯｸM-PRO"/>
                <w:color w:val="000000" w:themeColor="text1"/>
                <w:szCs w:val="22"/>
              </w:rPr>
            </w:pPr>
            <w:bookmarkStart w:id="0" w:name="_GoBack"/>
            <w:bookmarkEnd w:id="0"/>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4EFA4141" w14:textId="77777777" w:rsidR="0080365A" w:rsidRPr="005427DE" w:rsidRDefault="0080365A" w:rsidP="004276B8">
            <w:pPr>
              <w:spacing w:line="240" w:lineRule="auto"/>
              <w:rPr>
                <w:rFonts w:ascii="HG丸ｺﾞｼｯｸM-PRO" w:eastAsia="HG丸ｺﾞｼｯｸM-PRO" w:hAnsi="HG丸ｺﾞｼｯｸM-PRO"/>
                <w:color w:val="000000" w:themeColor="text1"/>
                <w:szCs w:val="22"/>
              </w:rPr>
            </w:pPr>
            <w:r w:rsidRPr="008F7E7F">
              <w:rPr>
                <w:rFonts w:ascii="HG丸ｺﾞｼｯｸM-PRO" w:eastAsia="HG丸ｺﾞｼｯｸM-PRO" w:hAnsi="HG丸ｺﾞｼｯｸM-PRO" w:hint="eastAsia"/>
                <w:color w:val="000000" w:themeColor="text1"/>
                <w:szCs w:val="22"/>
              </w:rPr>
              <w:t>地域生活支援拠点等の整備</w:t>
            </w:r>
          </w:p>
        </w:tc>
      </w:tr>
    </w:tbl>
    <w:p w14:paraId="133C5507" w14:textId="77777777" w:rsidR="0080365A" w:rsidRPr="00E546CC" w:rsidRDefault="0080365A" w:rsidP="0080365A">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178" w:type="dxa"/>
        <w:jc w:val="center"/>
        <w:tblLook w:val="04A0" w:firstRow="1" w:lastRow="0" w:firstColumn="1" w:lastColumn="0" w:noHBand="0" w:noVBand="1"/>
      </w:tblPr>
      <w:tblGrid>
        <w:gridCol w:w="518"/>
        <w:gridCol w:w="970"/>
        <w:gridCol w:w="3709"/>
        <w:gridCol w:w="3981"/>
      </w:tblGrid>
      <w:tr w:rsidR="0080365A" w:rsidRPr="00575D59" w14:paraId="36B9B84B" w14:textId="77777777" w:rsidTr="00B55759">
        <w:trPr>
          <w:trHeight w:val="2887"/>
          <w:jc w:val="center"/>
        </w:trPr>
        <w:tc>
          <w:tcPr>
            <w:tcW w:w="518" w:type="dxa"/>
            <w:vMerge w:val="restart"/>
            <w:textDirection w:val="tbRlV"/>
            <w:vAlign w:val="center"/>
          </w:tcPr>
          <w:p w14:paraId="0C96A49E" w14:textId="77777777" w:rsidR="0080365A" w:rsidRPr="00575D59" w:rsidRDefault="0080365A" w:rsidP="004276B8">
            <w:pPr>
              <w:spacing w:line="240" w:lineRule="auto"/>
              <w:ind w:left="113" w:right="113"/>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計画（Ｐ）→実施（Ｄ）</w:t>
            </w:r>
          </w:p>
        </w:tc>
        <w:tc>
          <w:tcPr>
            <w:tcW w:w="970" w:type="dxa"/>
            <w:vAlign w:val="center"/>
          </w:tcPr>
          <w:p w14:paraId="0A360849" w14:textId="77777777"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目標</w:t>
            </w:r>
          </w:p>
        </w:tc>
        <w:tc>
          <w:tcPr>
            <w:tcW w:w="7690" w:type="dxa"/>
            <w:gridSpan w:val="2"/>
          </w:tcPr>
          <w:p w14:paraId="55E8858D" w14:textId="77777777" w:rsidR="0080365A" w:rsidRPr="00575D59" w:rsidRDefault="0080365A" w:rsidP="004276B8">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14:paraId="5458526E" w14:textId="77777777" w:rsidR="0080365A" w:rsidRPr="00575D59" w:rsidRDefault="0080365A" w:rsidP="004276B8">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color w:val="000000" w:themeColor="text1"/>
                <w:szCs w:val="22"/>
              </w:rPr>
            </w:pPr>
            <w:r w:rsidRPr="00575D59">
              <w:rPr>
                <w:rFonts w:ascii="HG丸ｺﾞｼｯｸM-PRO" w:eastAsia="HG丸ｺﾞｼｯｸM-PRO" w:hAnsi="HG丸ｺﾞｼｯｸM-PRO" w:cs="Arial" w:hint="eastAsia"/>
                <w:color w:val="000000" w:themeColor="text1"/>
                <w:szCs w:val="22"/>
              </w:rPr>
              <w:t>【令和2年度末までの目標】</w:t>
            </w:r>
          </w:p>
          <w:p w14:paraId="5B5F287E" w14:textId="77777777" w:rsidR="0080365A" w:rsidRPr="00575D59" w:rsidRDefault="0080365A" w:rsidP="004276B8">
            <w:pPr>
              <w:widowControl/>
              <w:autoSpaceDE/>
              <w:adjustRightInd/>
              <w:snapToGrid/>
              <w:spacing w:line="240" w:lineRule="auto"/>
              <w:ind w:leftChars="50" w:left="110" w:firstLineChars="100" w:firstLine="220"/>
              <w:jc w:val="left"/>
              <w:rPr>
                <w:rFonts w:ascii="HG丸ｺﾞｼｯｸM-PRO" w:eastAsia="HG丸ｺﾞｼｯｸM-PRO" w:hAnsi="HG丸ｺﾞｼｯｸM-PRO" w:cs="Arial"/>
                <w:color w:val="000000" w:themeColor="text1"/>
                <w:szCs w:val="22"/>
              </w:rPr>
            </w:pPr>
            <w:r w:rsidRPr="00575D59">
              <w:rPr>
                <w:rFonts w:ascii="HG丸ｺﾞｼｯｸM-PRO" w:eastAsia="HG丸ｺﾞｼｯｸM-PRO" w:hAnsi="HG丸ｺﾞｼｯｸM-PRO" w:hint="eastAsia"/>
                <w:color w:val="000000" w:themeColor="text1"/>
                <w:szCs w:val="22"/>
              </w:rPr>
              <w:t>市町村単位もしくは圏域単位で少なくとも一つを整備</w:t>
            </w:r>
          </w:p>
          <w:p w14:paraId="6CA13E24" w14:textId="77777777" w:rsidR="0080365A" w:rsidRPr="00575D59" w:rsidRDefault="0080365A" w:rsidP="004276B8">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14:paraId="00D9D927" w14:textId="77777777" w:rsidR="0080365A" w:rsidRPr="00575D59" w:rsidRDefault="0080365A" w:rsidP="004276B8">
            <w:pPr>
              <w:spacing w:line="240" w:lineRule="auto"/>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【目標達成に向けた考え方等】</w:t>
            </w:r>
          </w:p>
          <w:p w14:paraId="406C5A33" w14:textId="77777777" w:rsidR="0080365A" w:rsidRPr="00575D59" w:rsidRDefault="0080365A" w:rsidP="004276B8">
            <w:pPr>
              <w:widowControl/>
              <w:autoSpaceDE/>
              <w:adjustRightInd/>
              <w:snapToGrid/>
              <w:spacing w:line="240" w:lineRule="auto"/>
              <w:ind w:leftChars="50" w:left="110"/>
              <w:rPr>
                <w:rFonts w:ascii="HG丸ｺﾞｼｯｸM-PRO" w:eastAsia="HG丸ｺﾞｼｯｸM-PRO" w:hAnsi="HG丸ｺﾞｼｯｸM-PRO" w:cs="Arial"/>
                <w:color w:val="000000" w:themeColor="text1"/>
                <w:szCs w:val="22"/>
              </w:rPr>
            </w:pPr>
            <w:r w:rsidRPr="00575D59">
              <w:rPr>
                <w:rFonts w:ascii="HG丸ｺﾞｼｯｸM-PRO" w:eastAsia="HG丸ｺﾞｼｯｸM-PRO" w:hAnsi="HG丸ｺﾞｼｯｸM-PRO" w:cs="Arial" w:hint="eastAsia"/>
                <w:color w:val="000000" w:themeColor="text1"/>
                <w:szCs w:val="22"/>
              </w:rPr>
              <w:t xml:space="preserve">　市町村が地域生活支援拠点等の整備を進める上での課題を整理し、目標の達成に向けて、市町村の整備が促進されるよう支援策を検討する。</w:t>
            </w:r>
          </w:p>
          <w:p w14:paraId="17CD36BD" w14:textId="77777777" w:rsidR="0080365A" w:rsidRPr="00575D59" w:rsidRDefault="0080365A" w:rsidP="004276B8">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Cs w:val="22"/>
              </w:rPr>
            </w:pPr>
          </w:p>
        </w:tc>
      </w:tr>
      <w:tr w:rsidR="0080365A" w:rsidRPr="00575D59" w14:paraId="3C63A7C1" w14:textId="77777777" w:rsidTr="00B55759">
        <w:trPr>
          <w:trHeight w:val="1820"/>
          <w:jc w:val="center"/>
        </w:trPr>
        <w:tc>
          <w:tcPr>
            <w:tcW w:w="518" w:type="dxa"/>
            <w:vMerge/>
            <w:vAlign w:val="center"/>
          </w:tcPr>
          <w:p w14:paraId="0DDFE19A" w14:textId="77777777"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p>
        </w:tc>
        <w:tc>
          <w:tcPr>
            <w:tcW w:w="970" w:type="dxa"/>
            <w:vAlign w:val="center"/>
          </w:tcPr>
          <w:p w14:paraId="60DE87F1" w14:textId="77777777"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市町村の</w:t>
            </w:r>
          </w:p>
          <w:p w14:paraId="54120ED4" w14:textId="77777777"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取組み状況</w:t>
            </w:r>
          </w:p>
        </w:tc>
        <w:tc>
          <w:tcPr>
            <w:tcW w:w="7690" w:type="dxa"/>
            <w:gridSpan w:val="2"/>
          </w:tcPr>
          <w:p w14:paraId="53CFB288" w14:textId="77777777" w:rsidR="0080365A" w:rsidRPr="008F6CF6" w:rsidRDefault="0080365A" w:rsidP="004276B8">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14:paraId="6200EB3D" w14:textId="77777777" w:rsidR="0080365A" w:rsidRPr="008F6CF6" w:rsidRDefault="0080365A" w:rsidP="004276B8">
            <w:pPr>
              <w:widowControl/>
              <w:autoSpaceDE/>
              <w:autoSpaceDN/>
              <w:adjustRightInd/>
              <w:snapToGrid/>
              <w:spacing w:line="240" w:lineRule="auto"/>
              <w:ind w:right="58"/>
              <w:jc w:val="left"/>
              <w:textAlignment w:val="auto"/>
              <w:rPr>
                <w:rFonts w:ascii="HG丸ｺﾞｼｯｸM-PRO" w:eastAsia="HG丸ｺﾞｼｯｸM-PRO" w:hAnsi="HG丸ｺﾞｼｯｸM-PRO"/>
                <w:color w:val="000000" w:themeColor="text1"/>
                <w:szCs w:val="22"/>
              </w:rPr>
            </w:pPr>
            <w:r w:rsidRPr="008F6CF6">
              <w:rPr>
                <w:rFonts w:ascii="HG丸ｺﾞｼｯｸM-PRO" w:eastAsia="HG丸ｺﾞｼｯｸM-PRO" w:hAnsi="HG丸ｺﾞｼｯｸM-PRO" w:hint="eastAsia"/>
                <w:color w:val="000000" w:themeColor="text1"/>
                <w:szCs w:val="22"/>
              </w:rPr>
              <w:t>【整備状況】</w:t>
            </w:r>
          </w:p>
          <w:tbl>
            <w:tblPr>
              <w:tblW w:w="3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49"/>
            </w:tblGrid>
            <w:tr w:rsidR="00AC39D4" w:rsidRPr="008F6CF6" w14:paraId="2CCA2598" w14:textId="77777777" w:rsidTr="00AC39D4">
              <w:trPr>
                <w:trHeight w:val="20"/>
              </w:trPr>
              <w:tc>
                <w:tcPr>
                  <w:tcW w:w="3349" w:type="dxa"/>
                  <w:shd w:val="clear" w:color="auto" w:fill="92CDDC" w:themeFill="accent5" w:themeFillTint="99"/>
                  <w:noWrap/>
                  <w:vAlign w:val="center"/>
                  <w:hideMark/>
                </w:tcPr>
                <w:p w14:paraId="584D6936" w14:textId="77777777" w:rsidR="00AC39D4" w:rsidRPr="008F6CF6" w:rsidRDefault="003B7E91" w:rsidP="00AC39D4">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8F6CF6">
                    <w:rPr>
                      <w:rFonts w:ascii="HG丸ｺﾞｼｯｸM-PRO" w:eastAsia="HG丸ｺﾞｼｯｸM-PRO" w:hAnsi="HG丸ｺﾞｼｯｸM-PRO" w:cs="ＭＳ Ｐゴシック" w:hint="eastAsia"/>
                      <w:color w:val="000000" w:themeColor="text1"/>
                      <w:kern w:val="2"/>
                      <w:szCs w:val="22"/>
                    </w:rPr>
                    <w:t>令和元</w:t>
                  </w:r>
                  <w:r w:rsidR="00AC39D4" w:rsidRPr="008F6CF6">
                    <w:rPr>
                      <w:rFonts w:ascii="HG丸ｺﾞｼｯｸM-PRO" w:eastAsia="HG丸ｺﾞｼｯｸM-PRO" w:hAnsi="HG丸ｺﾞｼｯｸM-PRO" w:cs="ＭＳ Ｐゴシック" w:hint="eastAsia"/>
                      <w:color w:val="000000" w:themeColor="text1"/>
                      <w:kern w:val="2"/>
                      <w:szCs w:val="22"/>
                    </w:rPr>
                    <w:t>年度末整備済</w:t>
                  </w:r>
                </w:p>
              </w:tc>
            </w:tr>
            <w:tr w:rsidR="00AC39D4" w:rsidRPr="008F6CF6" w14:paraId="40EF1DA7" w14:textId="77777777" w:rsidTr="00AC39D4">
              <w:trPr>
                <w:trHeight w:val="20"/>
              </w:trPr>
              <w:tc>
                <w:tcPr>
                  <w:tcW w:w="3349" w:type="dxa"/>
                  <w:noWrap/>
                  <w:vAlign w:val="center"/>
                  <w:hideMark/>
                </w:tcPr>
                <w:p w14:paraId="6210FE0D" w14:textId="77777777" w:rsidR="00AC39D4" w:rsidRPr="008F6CF6" w:rsidRDefault="00B55759" w:rsidP="004276B8">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8F6CF6">
                    <w:rPr>
                      <w:rFonts w:ascii="HG丸ｺﾞｼｯｸM-PRO" w:eastAsia="HG丸ｺﾞｼｯｸM-PRO" w:hAnsi="HG丸ｺﾞｼｯｸM-PRO" w:cs="ＭＳ Ｐゴシック" w:hint="eastAsia"/>
                      <w:color w:val="000000" w:themeColor="text1"/>
                      <w:kern w:val="2"/>
                      <w:szCs w:val="22"/>
                    </w:rPr>
                    <w:t>１６</w:t>
                  </w:r>
                  <w:r w:rsidR="00AC39D4" w:rsidRPr="008F6CF6">
                    <w:rPr>
                      <w:rFonts w:ascii="HG丸ｺﾞｼｯｸM-PRO" w:eastAsia="HG丸ｺﾞｼｯｸM-PRO" w:hAnsi="HG丸ｺﾞｼｯｸM-PRO" w:cs="ＭＳ Ｐゴシック" w:hint="eastAsia"/>
                      <w:color w:val="000000" w:themeColor="text1"/>
                      <w:kern w:val="2"/>
                      <w:szCs w:val="22"/>
                    </w:rPr>
                    <w:t>市町</w:t>
                  </w:r>
                  <w:r w:rsidRPr="008F6CF6">
                    <w:rPr>
                      <w:rFonts w:ascii="HG丸ｺﾞｼｯｸM-PRO" w:eastAsia="HG丸ｺﾞｼｯｸM-PRO" w:hAnsi="HG丸ｺﾞｼｯｸM-PRO" w:cs="ＭＳ Ｐゴシック" w:hint="eastAsia"/>
                      <w:color w:val="000000" w:themeColor="text1"/>
                      <w:kern w:val="2"/>
                      <w:szCs w:val="22"/>
                    </w:rPr>
                    <w:t>村</w:t>
                  </w:r>
                </w:p>
              </w:tc>
            </w:tr>
          </w:tbl>
          <w:p w14:paraId="30515CD8" w14:textId="77777777" w:rsidR="0080365A" w:rsidRPr="008F6CF6" w:rsidRDefault="0080365A" w:rsidP="004276B8">
            <w:pPr>
              <w:widowControl/>
              <w:autoSpaceDE/>
              <w:autoSpaceDN/>
              <w:adjustRightInd/>
              <w:snapToGrid/>
              <w:spacing w:line="240" w:lineRule="auto"/>
              <w:ind w:right="58"/>
              <w:jc w:val="left"/>
              <w:textAlignment w:val="auto"/>
              <w:rPr>
                <w:rFonts w:ascii="HG丸ｺﾞｼｯｸM-PRO" w:eastAsia="HG丸ｺﾞｼｯｸM-PRO" w:hAnsi="HG丸ｺﾞｼｯｸM-PRO"/>
                <w:color w:val="000000" w:themeColor="text1"/>
                <w:szCs w:val="22"/>
              </w:rPr>
            </w:pPr>
          </w:p>
        </w:tc>
      </w:tr>
      <w:tr w:rsidR="0080365A" w:rsidRPr="00575D59" w14:paraId="31571BD7" w14:textId="77777777" w:rsidTr="00B55759">
        <w:trPr>
          <w:trHeight w:val="186"/>
          <w:jc w:val="center"/>
        </w:trPr>
        <w:tc>
          <w:tcPr>
            <w:tcW w:w="1488" w:type="dxa"/>
            <w:gridSpan w:val="2"/>
            <w:vMerge w:val="restart"/>
            <w:vAlign w:val="center"/>
          </w:tcPr>
          <w:p w14:paraId="5627766C" w14:textId="77777777" w:rsidR="0080365A" w:rsidRPr="008F6CF6" w:rsidRDefault="003B7E91" w:rsidP="004276B8">
            <w:pPr>
              <w:spacing w:line="240" w:lineRule="auto"/>
              <w:jc w:val="center"/>
              <w:rPr>
                <w:rFonts w:ascii="HG丸ｺﾞｼｯｸM-PRO" w:eastAsia="HG丸ｺﾞｼｯｸM-PRO" w:hAnsi="HG丸ｺﾞｼｯｸM-PRO"/>
                <w:color w:val="000000" w:themeColor="text1"/>
                <w:szCs w:val="22"/>
              </w:rPr>
            </w:pPr>
            <w:r w:rsidRPr="008F6CF6">
              <w:rPr>
                <w:rFonts w:ascii="HG丸ｺﾞｼｯｸM-PRO" w:eastAsia="HG丸ｺﾞｼｯｸM-PRO" w:hAnsi="HG丸ｺﾞｼｯｸM-PRO" w:hint="eastAsia"/>
                <w:color w:val="000000" w:themeColor="text1"/>
                <w:szCs w:val="22"/>
              </w:rPr>
              <w:t>Ｒ１</w:t>
            </w:r>
          </w:p>
          <w:p w14:paraId="42F6E8DF" w14:textId="77777777" w:rsidR="0080365A" w:rsidRPr="008F6CF6" w:rsidRDefault="0080365A" w:rsidP="004276B8">
            <w:pPr>
              <w:spacing w:line="240" w:lineRule="auto"/>
              <w:jc w:val="center"/>
              <w:rPr>
                <w:rFonts w:ascii="HG丸ｺﾞｼｯｸM-PRO" w:eastAsia="HG丸ｺﾞｼｯｸM-PRO" w:hAnsi="HG丸ｺﾞｼｯｸM-PRO"/>
                <w:color w:val="000000" w:themeColor="text1"/>
                <w:szCs w:val="22"/>
              </w:rPr>
            </w:pPr>
            <w:r w:rsidRPr="008F6CF6">
              <w:rPr>
                <w:rFonts w:ascii="HG丸ｺﾞｼｯｸM-PRO" w:eastAsia="HG丸ｺﾞｼｯｸM-PRO" w:hAnsi="HG丸ｺﾞｼｯｸM-PRO" w:hint="eastAsia"/>
                <w:color w:val="000000" w:themeColor="text1"/>
                <w:szCs w:val="22"/>
              </w:rPr>
              <w:t>年度</w:t>
            </w:r>
          </w:p>
        </w:tc>
        <w:tc>
          <w:tcPr>
            <w:tcW w:w="3709" w:type="dxa"/>
          </w:tcPr>
          <w:p w14:paraId="15509279" w14:textId="77777777" w:rsidR="0080365A" w:rsidRPr="008F6CF6" w:rsidRDefault="0080365A" w:rsidP="004276B8">
            <w:pPr>
              <w:spacing w:line="240" w:lineRule="auto"/>
              <w:jc w:val="center"/>
              <w:rPr>
                <w:rFonts w:ascii="HG丸ｺﾞｼｯｸM-PRO" w:eastAsia="HG丸ｺﾞｼｯｸM-PRO" w:hAnsi="HG丸ｺﾞｼｯｸM-PRO"/>
                <w:color w:val="000000" w:themeColor="text1"/>
                <w:szCs w:val="22"/>
              </w:rPr>
            </w:pPr>
            <w:r w:rsidRPr="008F6CF6">
              <w:rPr>
                <w:rFonts w:ascii="HG丸ｺﾞｼｯｸM-PRO" w:eastAsia="HG丸ｺﾞｼｯｸM-PRO" w:hAnsi="HG丸ｺﾞｼｯｸM-PRO" w:hint="eastAsia"/>
                <w:color w:val="000000" w:themeColor="text1"/>
                <w:szCs w:val="22"/>
              </w:rPr>
              <w:t>評価（Ｃ）</w:t>
            </w:r>
          </w:p>
        </w:tc>
        <w:tc>
          <w:tcPr>
            <w:tcW w:w="3981" w:type="dxa"/>
          </w:tcPr>
          <w:p w14:paraId="4F0FEF2B" w14:textId="77777777" w:rsidR="0080365A" w:rsidRPr="008F6CF6" w:rsidRDefault="0080365A" w:rsidP="004276B8">
            <w:pPr>
              <w:spacing w:line="240" w:lineRule="auto"/>
              <w:jc w:val="center"/>
              <w:rPr>
                <w:rFonts w:ascii="HG丸ｺﾞｼｯｸM-PRO" w:eastAsia="HG丸ｺﾞｼｯｸM-PRO" w:hAnsi="HG丸ｺﾞｼｯｸM-PRO"/>
                <w:color w:val="000000" w:themeColor="text1"/>
                <w:szCs w:val="22"/>
              </w:rPr>
            </w:pPr>
            <w:r w:rsidRPr="008F6CF6">
              <w:rPr>
                <w:rFonts w:ascii="HG丸ｺﾞｼｯｸM-PRO" w:eastAsia="HG丸ｺﾞｼｯｸM-PRO" w:hAnsi="HG丸ｺﾞｼｯｸM-PRO" w:hint="eastAsia"/>
                <w:color w:val="000000" w:themeColor="text1"/>
                <w:szCs w:val="22"/>
              </w:rPr>
              <w:t>改善（Ａ）</w:t>
            </w:r>
          </w:p>
        </w:tc>
      </w:tr>
      <w:tr w:rsidR="00B55759" w:rsidRPr="009419C9" w14:paraId="701714FA" w14:textId="77777777" w:rsidTr="00B55759">
        <w:trPr>
          <w:trHeight w:val="7762"/>
          <w:jc w:val="center"/>
        </w:trPr>
        <w:tc>
          <w:tcPr>
            <w:tcW w:w="1488" w:type="dxa"/>
            <w:gridSpan w:val="2"/>
            <w:vMerge/>
            <w:vAlign w:val="center"/>
          </w:tcPr>
          <w:p w14:paraId="75D3CB10" w14:textId="77777777" w:rsidR="00B55759" w:rsidRPr="00575D59" w:rsidRDefault="00B55759" w:rsidP="00B55759">
            <w:pPr>
              <w:spacing w:line="240" w:lineRule="auto"/>
              <w:jc w:val="center"/>
              <w:rPr>
                <w:rFonts w:ascii="HG丸ｺﾞｼｯｸM-PRO" w:eastAsia="HG丸ｺﾞｼｯｸM-PRO" w:hAnsi="HG丸ｺﾞｼｯｸM-PRO"/>
                <w:color w:val="000000" w:themeColor="text1"/>
                <w:szCs w:val="22"/>
              </w:rPr>
            </w:pPr>
          </w:p>
        </w:tc>
        <w:tc>
          <w:tcPr>
            <w:tcW w:w="3709" w:type="dxa"/>
          </w:tcPr>
          <w:p w14:paraId="74D14246" w14:textId="77777777" w:rsidR="00D432D3" w:rsidRDefault="00D432D3" w:rsidP="00B55759">
            <w:pPr>
              <w:spacing w:line="240" w:lineRule="auto"/>
              <w:rPr>
                <w:rFonts w:ascii="HG丸ｺﾞｼｯｸM-PRO" w:eastAsia="HG丸ｺﾞｼｯｸM-PRO" w:hAnsi="HG丸ｺﾞｼｯｸM-PRO"/>
                <w:color w:val="000000" w:themeColor="text1"/>
              </w:rPr>
            </w:pPr>
          </w:p>
          <w:p w14:paraId="0C800CF6" w14:textId="34B14422" w:rsidR="00B55759" w:rsidRPr="008F6CF6" w:rsidRDefault="00B55759" w:rsidP="00D432D3">
            <w:pPr>
              <w:spacing w:line="240" w:lineRule="auto"/>
              <w:rPr>
                <w:rFonts w:ascii="HG丸ｺﾞｼｯｸM-PRO" w:eastAsia="HG丸ｺﾞｼｯｸM-PRO" w:hAnsi="HG丸ｺﾞｼｯｸM-PRO"/>
                <w:color w:val="000000" w:themeColor="text1"/>
              </w:rPr>
            </w:pPr>
            <w:r w:rsidRPr="008F6CF6">
              <w:rPr>
                <w:rFonts w:ascii="HG丸ｺﾞｼｯｸM-PRO" w:eastAsia="HG丸ｺﾞｼｯｸM-PRO" w:hAnsi="HG丸ｺﾞｼｯｸM-PRO" w:hint="eastAsia"/>
                <w:color w:val="000000" w:themeColor="text1"/>
              </w:rPr>
              <w:t>【目標等を踏まえた評価】</w:t>
            </w:r>
          </w:p>
          <w:p w14:paraId="277DF4DD" w14:textId="77777777" w:rsidR="00B55759" w:rsidRPr="008F6CF6" w:rsidRDefault="00B55759" w:rsidP="00B55759">
            <w:pPr>
              <w:spacing w:line="240" w:lineRule="auto"/>
              <w:ind w:left="220" w:hangingChars="100" w:hanging="220"/>
              <w:jc w:val="left"/>
              <w:rPr>
                <w:rFonts w:ascii="HG丸ｺﾞｼｯｸM-PRO" w:eastAsia="HG丸ｺﾞｼｯｸM-PRO" w:hAnsi="HG丸ｺﾞｼｯｸM-PRO"/>
                <w:color w:val="000000" w:themeColor="text1"/>
              </w:rPr>
            </w:pPr>
            <w:r w:rsidRPr="008F6CF6">
              <w:rPr>
                <w:rFonts w:ascii="HG丸ｺﾞｼｯｸM-PRO" w:eastAsia="HG丸ｺﾞｼｯｸM-PRO" w:hAnsi="HG丸ｺﾞｼｯｸM-PRO" w:hint="eastAsia"/>
                <w:color w:val="000000" w:themeColor="text1"/>
              </w:rPr>
              <w:t>・障がい者自立支援協議会地域支援推進部会基盤整備促進ワーキンググループでの議論をもとに、7月に「地域生活支援拠点等の整備促進に向けて」としてとりまとめ、市町村ヒアリング等で示した。</w:t>
            </w:r>
          </w:p>
          <w:p w14:paraId="26277E4E" w14:textId="77777777" w:rsidR="00B55759" w:rsidRPr="008F6CF6" w:rsidRDefault="00B55759" w:rsidP="00B55759">
            <w:pPr>
              <w:spacing w:line="240" w:lineRule="auto"/>
              <w:jc w:val="left"/>
              <w:rPr>
                <w:rFonts w:ascii="HG丸ｺﾞｼｯｸM-PRO" w:eastAsia="HG丸ｺﾞｼｯｸM-PRO" w:hAnsi="HG丸ｺﾞｼｯｸM-PRO"/>
                <w:color w:val="000000" w:themeColor="text1"/>
              </w:rPr>
            </w:pPr>
          </w:p>
          <w:p w14:paraId="54253CC5" w14:textId="19A33E8F" w:rsidR="00B55759" w:rsidRPr="008F6CF6" w:rsidRDefault="00B55759" w:rsidP="00B55759">
            <w:pPr>
              <w:spacing w:line="240" w:lineRule="auto"/>
              <w:ind w:left="220" w:hangingChars="100" w:hanging="220"/>
              <w:jc w:val="left"/>
              <w:rPr>
                <w:rFonts w:ascii="HG丸ｺﾞｼｯｸM-PRO" w:eastAsia="HG丸ｺﾞｼｯｸM-PRO" w:hAnsi="HG丸ｺﾞｼｯｸM-PRO"/>
                <w:color w:val="000000" w:themeColor="text1"/>
              </w:rPr>
            </w:pPr>
            <w:r w:rsidRPr="008F6CF6">
              <w:rPr>
                <w:rFonts w:ascii="HG丸ｺﾞｼｯｸM-PRO" w:eastAsia="HG丸ｺﾞｼｯｸM-PRO" w:hAnsi="HG丸ｺﾞｼｯｸM-PRO" w:hint="eastAsia"/>
                <w:color w:val="000000" w:themeColor="text1"/>
              </w:rPr>
              <w:t>・</w:t>
            </w:r>
            <w:r w:rsidR="008F6CF6" w:rsidRPr="008F6CF6">
              <w:rPr>
                <w:rFonts w:ascii="HG丸ｺﾞｼｯｸM-PRO" w:eastAsia="HG丸ｺﾞｼｯｸM-PRO" w:hAnsi="HG丸ｺﾞｼｯｸM-PRO" w:hint="eastAsia"/>
                <w:color w:val="000000" w:themeColor="text1"/>
              </w:rPr>
              <w:t>地域生活支援拠点等の整備において、重度知的障がい者への専門的な支援ができる人材育成等が課題となっていることを踏まえ、府内、他府県の先駆的に取り組みを行っている施設等を視察するなど、広域的に必要な支援策について検討した。</w:t>
            </w:r>
          </w:p>
          <w:p w14:paraId="33992184" w14:textId="77777777" w:rsidR="00B55759" w:rsidRPr="008F6CF6" w:rsidRDefault="00B55759" w:rsidP="00B55759">
            <w:pPr>
              <w:spacing w:line="240" w:lineRule="auto"/>
              <w:jc w:val="left"/>
              <w:rPr>
                <w:rFonts w:ascii="HG丸ｺﾞｼｯｸM-PRO" w:eastAsia="HG丸ｺﾞｼｯｸM-PRO" w:hAnsi="HG丸ｺﾞｼｯｸM-PRO"/>
                <w:color w:val="000000" w:themeColor="text1"/>
              </w:rPr>
            </w:pPr>
          </w:p>
          <w:p w14:paraId="14A79787" w14:textId="77777777" w:rsidR="00B55759" w:rsidRPr="008F6CF6" w:rsidRDefault="00B55759" w:rsidP="00B55759">
            <w:pPr>
              <w:spacing w:line="240" w:lineRule="auto"/>
              <w:ind w:left="220" w:hangingChars="100" w:hanging="220"/>
              <w:jc w:val="left"/>
              <w:rPr>
                <w:rFonts w:ascii="HG丸ｺﾞｼｯｸM-PRO" w:eastAsia="HG丸ｺﾞｼｯｸM-PRO" w:hAnsi="HG丸ｺﾞｼｯｸM-PRO"/>
                <w:color w:val="000000" w:themeColor="text1"/>
              </w:rPr>
            </w:pPr>
            <w:r w:rsidRPr="008F6CF6">
              <w:rPr>
                <w:rFonts w:ascii="HG丸ｺﾞｼｯｸM-PRO" w:eastAsia="HG丸ｺﾞｼｯｸM-PRO" w:hAnsi="HG丸ｺﾞｼｯｸM-PRO" w:hint="eastAsia"/>
                <w:color w:val="000000" w:themeColor="text1"/>
              </w:rPr>
              <w:t>・国に対して地域生活支援拠点等の整備・運営に特化した財政措置を要望した。</w:t>
            </w:r>
          </w:p>
        </w:tc>
        <w:tc>
          <w:tcPr>
            <w:tcW w:w="3981" w:type="dxa"/>
          </w:tcPr>
          <w:p w14:paraId="49F803A5" w14:textId="77777777" w:rsidR="00D432D3" w:rsidRDefault="00D432D3" w:rsidP="00B55759">
            <w:pPr>
              <w:spacing w:line="240" w:lineRule="auto"/>
              <w:rPr>
                <w:rFonts w:ascii="HG丸ｺﾞｼｯｸM-PRO" w:eastAsia="HG丸ｺﾞｼｯｸM-PRO" w:hAnsi="HG丸ｺﾞｼｯｸM-PRO"/>
                <w:color w:val="000000" w:themeColor="text1"/>
              </w:rPr>
            </w:pPr>
          </w:p>
          <w:p w14:paraId="7572F9DD" w14:textId="67102920" w:rsidR="00B55759" w:rsidRPr="00D432D3" w:rsidRDefault="00B55759" w:rsidP="00B55759">
            <w:pPr>
              <w:spacing w:line="240" w:lineRule="auto"/>
              <w:rPr>
                <w:rFonts w:ascii="HG丸ｺﾞｼｯｸM-PRO" w:eastAsia="HG丸ｺﾞｼｯｸM-PRO" w:hAnsi="HG丸ｺﾞｼｯｸM-PRO"/>
                <w:color w:val="000000" w:themeColor="text1"/>
              </w:rPr>
            </w:pPr>
            <w:r w:rsidRPr="008F6CF6">
              <w:rPr>
                <w:rFonts w:ascii="HG丸ｺﾞｼｯｸM-PRO" w:eastAsia="HG丸ｺﾞｼｯｸM-PRO" w:hAnsi="HG丸ｺﾞｼｯｸM-PRO" w:hint="eastAsia"/>
                <w:color w:val="000000" w:themeColor="text1"/>
              </w:rPr>
              <w:t>【R２年度における取組等】</w:t>
            </w:r>
          </w:p>
          <w:p w14:paraId="56E889E5" w14:textId="77777777" w:rsidR="00B55759" w:rsidRPr="008F6CF6" w:rsidRDefault="00B55759" w:rsidP="00B55759">
            <w:pPr>
              <w:spacing w:line="240" w:lineRule="auto"/>
              <w:ind w:left="220" w:hangingChars="100" w:hanging="220"/>
              <w:rPr>
                <w:rFonts w:ascii="HG丸ｺﾞｼｯｸM-PRO" w:eastAsia="HG丸ｺﾞｼｯｸM-PRO" w:hAnsi="HG丸ｺﾞｼｯｸM-PRO"/>
                <w:color w:val="000000" w:themeColor="text1"/>
              </w:rPr>
            </w:pPr>
            <w:r w:rsidRPr="008F6CF6">
              <w:rPr>
                <w:rFonts w:ascii="HG丸ｺﾞｼｯｸM-PRO" w:eastAsia="HG丸ｺﾞｼｯｸM-PRO" w:hAnsi="HG丸ｺﾞｼｯｸM-PRO" w:hint="eastAsia"/>
                <w:color w:val="000000" w:themeColor="text1"/>
              </w:rPr>
              <w:t>・未整備の市町村に対してヒアリングを実施し、整備済の市町村の事例などの情報提供を行うなどし、整備促進に向けた働きかけを行っている。</w:t>
            </w:r>
          </w:p>
          <w:p w14:paraId="31FF04B6" w14:textId="77777777" w:rsidR="00B55759" w:rsidRPr="008F6CF6" w:rsidRDefault="00B55759" w:rsidP="00B55759">
            <w:pPr>
              <w:spacing w:line="240" w:lineRule="auto"/>
              <w:rPr>
                <w:rFonts w:ascii="HG丸ｺﾞｼｯｸM-PRO" w:eastAsia="HG丸ｺﾞｼｯｸM-PRO" w:hAnsi="HG丸ｺﾞｼｯｸM-PRO"/>
                <w:color w:val="000000" w:themeColor="text1"/>
              </w:rPr>
            </w:pPr>
          </w:p>
          <w:p w14:paraId="1F6490E3" w14:textId="77777777" w:rsidR="00B55759" w:rsidRPr="008F6CF6" w:rsidRDefault="00B55759" w:rsidP="00B55759">
            <w:pPr>
              <w:spacing w:line="240" w:lineRule="auto"/>
              <w:ind w:left="220" w:hangingChars="100" w:hanging="220"/>
              <w:rPr>
                <w:rFonts w:ascii="HG丸ｺﾞｼｯｸM-PRO" w:eastAsia="HG丸ｺﾞｼｯｸM-PRO" w:hAnsi="HG丸ｺﾞｼｯｸM-PRO"/>
                <w:color w:val="000000" w:themeColor="text1"/>
              </w:rPr>
            </w:pPr>
            <w:r w:rsidRPr="008F6CF6">
              <w:rPr>
                <w:rFonts w:ascii="HG丸ｺﾞｼｯｸM-PRO" w:eastAsia="HG丸ｺﾞｼｯｸM-PRO" w:hAnsi="HG丸ｺﾞｼｯｸM-PRO" w:hint="eastAsia"/>
                <w:color w:val="000000" w:themeColor="text1"/>
              </w:rPr>
              <w:t>・障がい者自立支援協議会地域支援推進部会基盤整備促進ワーキンググループでの議論を踏まえ、「重度知的障がい者地域生活支援体制整備モデル事業」を実施し、支援策を検討するともに、引き続き、国に対して、地域生活支援拠点等の整備・運営に特化した財政措置を要望する。</w:t>
            </w:r>
          </w:p>
        </w:tc>
      </w:tr>
    </w:tbl>
    <w:p w14:paraId="408CA3B8" w14:textId="77777777" w:rsidR="0080365A" w:rsidRDefault="0080365A" w:rsidP="002E0FB9">
      <w:pPr>
        <w:spacing w:line="120" w:lineRule="exact"/>
        <w:jc w:val="left"/>
      </w:pPr>
    </w:p>
    <w:p w14:paraId="6E71AF12" w14:textId="77777777" w:rsidR="00B10BE3" w:rsidRDefault="00B10BE3" w:rsidP="00837B6F">
      <w:pPr>
        <w:spacing w:line="120" w:lineRule="exact"/>
        <w:jc w:val="center"/>
      </w:pPr>
    </w:p>
    <w:sectPr w:rsidR="00B10BE3" w:rsidSect="00837B6F">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37"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A4AE5" w14:textId="77777777" w:rsidR="004276B8" w:rsidRDefault="004276B8" w:rsidP="00850A33">
      <w:pPr>
        <w:spacing w:line="240" w:lineRule="auto"/>
      </w:pPr>
      <w:r>
        <w:separator/>
      </w:r>
    </w:p>
  </w:endnote>
  <w:endnote w:type="continuationSeparator" w:id="0">
    <w:p w14:paraId="2B805A08" w14:textId="77777777" w:rsidR="004276B8" w:rsidRDefault="004276B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4A86" w14:textId="77777777" w:rsidR="00B87531" w:rsidRDefault="00B875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353246"/>
      <w:docPartObj>
        <w:docPartGallery w:val="Page Numbers (Bottom of Page)"/>
        <w:docPartUnique/>
      </w:docPartObj>
    </w:sdtPr>
    <w:sdtEndPr>
      <w:rPr>
        <w:rFonts w:ascii="HG丸ｺﾞｼｯｸM-PRO" w:eastAsia="HG丸ｺﾞｼｯｸM-PRO" w:hAnsi="HG丸ｺﾞｼｯｸM-PRO"/>
      </w:rPr>
    </w:sdtEndPr>
    <w:sdtContent>
      <w:p w14:paraId="350065FF" w14:textId="2C02730D" w:rsidR="00F9094E" w:rsidRPr="00837B6F" w:rsidRDefault="00F9094E">
        <w:pPr>
          <w:pStyle w:val="a6"/>
          <w:jc w:val="center"/>
          <w:rPr>
            <w:rFonts w:ascii="HG丸ｺﾞｼｯｸM-PRO" w:eastAsia="HG丸ｺﾞｼｯｸM-PRO" w:hAnsi="HG丸ｺﾞｼｯｸM-PRO"/>
          </w:rPr>
        </w:pPr>
        <w:r w:rsidRPr="00837B6F">
          <w:rPr>
            <w:rFonts w:ascii="HG丸ｺﾞｼｯｸM-PRO" w:eastAsia="HG丸ｺﾞｼｯｸM-PRO" w:hAnsi="HG丸ｺﾞｼｯｸM-PRO"/>
          </w:rPr>
          <w:fldChar w:fldCharType="begin"/>
        </w:r>
        <w:r w:rsidRPr="00837B6F">
          <w:rPr>
            <w:rFonts w:ascii="HG丸ｺﾞｼｯｸM-PRO" w:eastAsia="HG丸ｺﾞｼｯｸM-PRO" w:hAnsi="HG丸ｺﾞｼｯｸM-PRO"/>
          </w:rPr>
          <w:instrText>PAGE   \* MERGEFORMAT</w:instrText>
        </w:r>
        <w:r w:rsidRPr="00837B6F">
          <w:rPr>
            <w:rFonts w:ascii="HG丸ｺﾞｼｯｸM-PRO" w:eastAsia="HG丸ｺﾞｼｯｸM-PRO" w:hAnsi="HG丸ｺﾞｼｯｸM-PRO"/>
          </w:rPr>
          <w:fldChar w:fldCharType="separate"/>
        </w:r>
        <w:r w:rsidR="00B87531" w:rsidRPr="00B87531">
          <w:rPr>
            <w:rFonts w:ascii="HG丸ｺﾞｼｯｸM-PRO" w:eastAsia="HG丸ｺﾞｼｯｸM-PRO" w:hAnsi="HG丸ｺﾞｼｯｸM-PRO"/>
            <w:noProof/>
            <w:lang w:val="ja-JP"/>
          </w:rPr>
          <w:t>6</w:t>
        </w:r>
        <w:r w:rsidRPr="00837B6F">
          <w:rPr>
            <w:rFonts w:ascii="HG丸ｺﾞｼｯｸM-PRO" w:eastAsia="HG丸ｺﾞｼｯｸM-PRO" w:hAnsi="HG丸ｺﾞｼｯｸM-PRO"/>
          </w:rPr>
          <w:fldChar w:fldCharType="end"/>
        </w:r>
      </w:p>
    </w:sdtContent>
  </w:sdt>
  <w:p w14:paraId="6B55AC32" w14:textId="77777777" w:rsidR="00F9094E" w:rsidRDefault="00F909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C17B" w14:textId="77777777" w:rsidR="00B87531" w:rsidRDefault="00B875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55D85" w14:textId="77777777" w:rsidR="004276B8" w:rsidRDefault="004276B8" w:rsidP="00850A33">
      <w:pPr>
        <w:spacing w:line="240" w:lineRule="auto"/>
      </w:pPr>
      <w:r>
        <w:separator/>
      </w:r>
    </w:p>
  </w:footnote>
  <w:footnote w:type="continuationSeparator" w:id="0">
    <w:p w14:paraId="397E8158" w14:textId="77777777" w:rsidR="004276B8" w:rsidRDefault="004276B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A5F8" w14:textId="77777777" w:rsidR="00B87531" w:rsidRDefault="00B8753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D027" w14:textId="77777777" w:rsidR="004276B8" w:rsidRPr="00902C3B" w:rsidRDefault="004276B8" w:rsidP="00902C3B">
    <w:pPr>
      <w:pStyle w:val="a4"/>
      <w:jc w:val="center"/>
      <w:rPr>
        <w:rFonts w:ascii="HG丸ｺﾞｼｯｸM-PRO" w:eastAsia="HG丸ｺﾞｼｯｸM-PRO" w:hAnsi="HG丸ｺﾞｼｯｸM-PRO"/>
        <w:sz w:val="24"/>
        <w:szCs w:val="24"/>
      </w:rPr>
    </w:pPr>
    <w:r w:rsidRPr="00902C3B">
      <w:rPr>
        <w:rFonts w:ascii="HG丸ｺﾞｼｯｸM-PRO" w:eastAsia="HG丸ｺﾞｼｯｸM-PRO" w:hAnsi="HG丸ｺﾞｼｯｸM-PRO" w:hint="eastAsia"/>
        <w:sz w:val="24"/>
        <w:szCs w:val="24"/>
      </w:rPr>
      <w:t>第５期障がい福祉計画　ＰＤＣＡサイクル管理用シート（大阪府用）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F19D" w14:textId="77777777" w:rsidR="00B87531" w:rsidRDefault="00B875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465D4"/>
    <w:multiLevelType w:val="hybridMultilevel"/>
    <w:tmpl w:val="3ED86B1A"/>
    <w:lvl w:ilvl="0" w:tplc="EEB2E6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21ED7"/>
    <w:rsid w:val="00063975"/>
    <w:rsid w:val="00066464"/>
    <w:rsid w:val="0006710E"/>
    <w:rsid w:val="00081FBE"/>
    <w:rsid w:val="00086689"/>
    <w:rsid w:val="000E0365"/>
    <w:rsid w:val="000E08FA"/>
    <w:rsid w:val="00111083"/>
    <w:rsid w:val="00113677"/>
    <w:rsid w:val="00120E1E"/>
    <w:rsid w:val="001463DB"/>
    <w:rsid w:val="00153967"/>
    <w:rsid w:val="0016742C"/>
    <w:rsid w:val="001702F1"/>
    <w:rsid w:val="001B3D6F"/>
    <w:rsid w:val="001B6CBE"/>
    <w:rsid w:val="001C0504"/>
    <w:rsid w:val="001C73D8"/>
    <w:rsid w:val="001D3839"/>
    <w:rsid w:val="001D5E2B"/>
    <w:rsid w:val="001F22FA"/>
    <w:rsid w:val="001F635D"/>
    <w:rsid w:val="00204055"/>
    <w:rsid w:val="00212A93"/>
    <w:rsid w:val="002153BC"/>
    <w:rsid w:val="00233D54"/>
    <w:rsid w:val="0027758D"/>
    <w:rsid w:val="002903E0"/>
    <w:rsid w:val="00297295"/>
    <w:rsid w:val="002A30E7"/>
    <w:rsid w:val="002A5E80"/>
    <w:rsid w:val="002A642B"/>
    <w:rsid w:val="002E01D8"/>
    <w:rsid w:val="002E0FB9"/>
    <w:rsid w:val="003358B0"/>
    <w:rsid w:val="00336EBA"/>
    <w:rsid w:val="003558CC"/>
    <w:rsid w:val="003618A9"/>
    <w:rsid w:val="003717A8"/>
    <w:rsid w:val="00383EBD"/>
    <w:rsid w:val="00384C1F"/>
    <w:rsid w:val="00387AF9"/>
    <w:rsid w:val="003A43AA"/>
    <w:rsid w:val="003B7E91"/>
    <w:rsid w:val="0040229E"/>
    <w:rsid w:val="00403A08"/>
    <w:rsid w:val="00421C58"/>
    <w:rsid w:val="00424FD7"/>
    <w:rsid w:val="004276B8"/>
    <w:rsid w:val="00451675"/>
    <w:rsid w:val="0045198F"/>
    <w:rsid w:val="0045694F"/>
    <w:rsid w:val="00465138"/>
    <w:rsid w:val="0048303D"/>
    <w:rsid w:val="004A7819"/>
    <w:rsid w:val="005060EA"/>
    <w:rsid w:val="0051079B"/>
    <w:rsid w:val="00530024"/>
    <w:rsid w:val="005413F5"/>
    <w:rsid w:val="0055281E"/>
    <w:rsid w:val="005600A1"/>
    <w:rsid w:val="00563F44"/>
    <w:rsid w:val="005721BA"/>
    <w:rsid w:val="00575A48"/>
    <w:rsid w:val="0058723E"/>
    <w:rsid w:val="0059303E"/>
    <w:rsid w:val="005A6736"/>
    <w:rsid w:val="005B0E62"/>
    <w:rsid w:val="005C2F13"/>
    <w:rsid w:val="006009F9"/>
    <w:rsid w:val="006149F6"/>
    <w:rsid w:val="00614D12"/>
    <w:rsid w:val="0063506B"/>
    <w:rsid w:val="006468F5"/>
    <w:rsid w:val="00646AC9"/>
    <w:rsid w:val="00686908"/>
    <w:rsid w:val="006A4528"/>
    <w:rsid w:val="006F2BA1"/>
    <w:rsid w:val="00702EA4"/>
    <w:rsid w:val="00720405"/>
    <w:rsid w:val="00721FC2"/>
    <w:rsid w:val="0074293D"/>
    <w:rsid w:val="00747079"/>
    <w:rsid w:val="00786961"/>
    <w:rsid w:val="007A6A8E"/>
    <w:rsid w:val="007A710C"/>
    <w:rsid w:val="007F006F"/>
    <w:rsid w:val="00800D04"/>
    <w:rsid w:val="00802E88"/>
    <w:rsid w:val="0080365A"/>
    <w:rsid w:val="0081389C"/>
    <w:rsid w:val="00837B6E"/>
    <w:rsid w:val="00837B6F"/>
    <w:rsid w:val="00850A33"/>
    <w:rsid w:val="00860888"/>
    <w:rsid w:val="00870619"/>
    <w:rsid w:val="00871524"/>
    <w:rsid w:val="008768C6"/>
    <w:rsid w:val="008A6DF9"/>
    <w:rsid w:val="008F16BF"/>
    <w:rsid w:val="008F4737"/>
    <w:rsid w:val="008F6CF6"/>
    <w:rsid w:val="008F7E7F"/>
    <w:rsid w:val="00902C3B"/>
    <w:rsid w:val="0091564B"/>
    <w:rsid w:val="00923608"/>
    <w:rsid w:val="009412F1"/>
    <w:rsid w:val="0095348C"/>
    <w:rsid w:val="009567EC"/>
    <w:rsid w:val="00965A12"/>
    <w:rsid w:val="00973023"/>
    <w:rsid w:val="00983CFC"/>
    <w:rsid w:val="009B3881"/>
    <w:rsid w:val="009B4B81"/>
    <w:rsid w:val="009C318F"/>
    <w:rsid w:val="009D190D"/>
    <w:rsid w:val="00A037C9"/>
    <w:rsid w:val="00A14930"/>
    <w:rsid w:val="00A23C92"/>
    <w:rsid w:val="00A53B6F"/>
    <w:rsid w:val="00A6076B"/>
    <w:rsid w:val="00A621D3"/>
    <w:rsid w:val="00A67E81"/>
    <w:rsid w:val="00A84D1F"/>
    <w:rsid w:val="00A970C8"/>
    <w:rsid w:val="00AA0F91"/>
    <w:rsid w:val="00AA1379"/>
    <w:rsid w:val="00AA203B"/>
    <w:rsid w:val="00AA33CF"/>
    <w:rsid w:val="00AC2A8E"/>
    <w:rsid w:val="00AC39D4"/>
    <w:rsid w:val="00B03EF6"/>
    <w:rsid w:val="00B06B2E"/>
    <w:rsid w:val="00B10BE3"/>
    <w:rsid w:val="00B12603"/>
    <w:rsid w:val="00B4041F"/>
    <w:rsid w:val="00B422D7"/>
    <w:rsid w:val="00B42D04"/>
    <w:rsid w:val="00B535B0"/>
    <w:rsid w:val="00B55759"/>
    <w:rsid w:val="00B6584A"/>
    <w:rsid w:val="00B70933"/>
    <w:rsid w:val="00B8421D"/>
    <w:rsid w:val="00B87531"/>
    <w:rsid w:val="00BB0651"/>
    <w:rsid w:val="00BC7476"/>
    <w:rsid w:val="00BE0EF6"/>
    <w:rsid w:val="00BE42BB"/>
    <w:rsid w:val="00C433C9"/>
    <w:rsid w:val="00C635FE"/>
    <w:rsid w:val="00C85D5C"/>
    <w:rsid w:val="00C86D44"/>
    <w:rsid w:val="00C909CF"/>
    <w:rsid w:val="00CB6711"/>
    <w:rsid w:val="00CC21C4"/>
    <w:rsid w:val="00CE565D"/>
    <w:rsid w:val="00CF48AE"/>
    <w:rsid w:val="00D00050"/>
    <w:rsid w:val="00D03D8A"/>
    <w:rsid w:val="00D06F12"/>
    <w:rsid w:val="00D11B4C"/>
    <w:rsid w:val="00D13DCE"/>
    <w:rsid w:val="00D432D3"/>
    <w:rsid w:val="00D5177E"/>
    <w:rsid w:val="00D7059E"/>
    <w:rsid w:val="00D76C10"/>
    <w:rsid w:val="00D8448F"/>
    <w:rsid w:val="00D86F2F"/>
    <w:rsid w:val="00D93CBF"/>
    <w:rsid w:val="00DB2D26"/>
    <w:rsid w:val="00DB47D7"/>
    <w:rsid w:val="00DB627E"/>
    <w:rsid w:val="00DC3A8C"/>
    <w:rsid w:val="00DE1630"/>
    <w:rsid w:val="00E11D14"/>
    <w:rsid w:val="00E12D40"/>
    <w:rsid w:val="00E268E2"/>
    <w:rsid w:val="00E26BCA"/>
    <w:rsid w:val="00E4686A"/>
    <w:rsid w:val="00E56735"/>
    <w:rsid w:val="00E8568E"/>
    <w:rsid w:val="00E93F92"/>
    <w:rsid w:val="00EB74AC"/>
    <w:rsid w:val="00EB7D22"/>
    <w:rsid w:val="00F22D81"/>
    <w:rsid w:val="00F262D4"/>
    <w:rsid w:val="00F334DA"/>
    <w:rsid w:val="00F60C39"/>
    <w:rsid w:val="00F72B1C"/>
    <w:rsid w:val="00F730BF"/>
    <w:rsid w:val="00F84964"/>
    <w:rsid w:val="00F9094E"/>
    <w:rsid w:val="00F963BB"/>
    <w:rsid w:val="00F96881"/>
    <w:rsid w:val="00F96C25"/>
    <w:rsid w:val="00FC0834"/>
    <w:rsid w:val="00FC0A61"/>
    <w:rsid w:val="00FD2F14"/>
    <w:rsid w:val="00FE320D"/>
    <w:rsid w:val="00FF011A"/>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F5C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80365A"/>
    <w:pPr>
      <w:ind w:leftChars="400" w:left="840"/>
    </w:pPr>
  </w:style>
  <w:style w:type="character" w:styleId="ab">
    <w:name w:val="annotation reference"/>
    <w:basedOn w:val="a0"/>
    <w:uiPriority w:val="99"/>
    <w:semiHidden/>
    <w:unhideWhenUsed/>
    <w:rsid w:val="006A4528"/>
    <w:rPr>
      <w:sz w:val="18"/>
      <w:szCs w:val="18"/>
    </w:rPr>
  </w:style>
  <w:style w:type="paragraph" w:styleId="ac">
    <w:name w:val="annotation text"/>
    <w:basedOn w:val="a"/>
    <w:link w:val="ad"/>
    <w:uiPriority w:val="99"/>
    <w:semiHidden/>
    <w:unhideWhenUsed/>
    <w:rsid w:val="006A4528"/>
    <w:pPr>
      <w:jc w:val="left"/>
    </w:pPr>
  </w:style>
  <w:style w:type="character" w:customStyle="1" w:styleId="ad">
    <w:name w:val="コメント文字列 (文字)"/>
    <w:basedOn w:val="a0"/>
    <w:link w:val="ac"/>
    <w:uiPriority w:val="99"/>
    <w:semiHidden/>
    <w:rsid w:val="006A4528"/>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6A4528"/>
    <w:rPr>
      <w:b/>
      <w:bCs/>
    </w:rPr>
  </w:style>
  <w:style w:type="character" w:customStyle="1" w:styleId="af">
    <w:name w:val="コメント内容 (文字)"/>
    <w:basedOn w:val="ad"/>
    <w:link w:val="ae"/>
    <w:uiPriority w:val="99"/>
    <w:semiHidden/>
    <w:rsid w:val="006A4528"/>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E607-32E5-4CEC-9746-A75E3657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2021-01-05T02:45:00Z</dcterms:created>
  <dcterms:modified xsi:type="dcterms:W3CDTF">2021-01-05T02:45:00Z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