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83" w:rsidRDefault="00462417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平成３０年度　第２</w:t>
      </w:r>
      <w:r w:rsidR="00FE5083"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>回</w:t>
      </w:r>
    </w:p>
    <w:p w:rsidR="008A22EF" w:rsidRDefault="003D2812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大阪府障がい者施策推進協議会　意思疎通支援部会　</w:t>
      </w:r>
    </w:p>
    <w:p w:rsidR="000B200F" w:rsidRPr="00C55407" w:rsidRDefault="005D35FE" w:rsidP="003D2812">
      <w:pPr>
        <w:widowControl/>
        <w:pBdr>
          <w:left w:val="single" w:sz="36" w:space="0" w:color="008856"/>
        </w:pBdr>
        <w:shd w:val="clear" w:color="auto" w:fill="FFFFFF"/>
        <w:snapToGrid w:val="0"/>
        <w:outlineLvl w:val="0"/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color w:val="333333"/>
          <w:kern w:val="36"/>
          <w:sz w:val="28"/>
          <w:szCs w:val="28"/>
        </w:rPr>
        <w:t xml:space="preserve">手話通訳ワーキンググループ　</w:t>
      </w:r>
      <w:r w:rsidR="000B200F" w:rsidRPr="00C55407">
        <w:rPr>
          <w:rFonts w:ascii="ＭＳ ゴシック" w:eastAsia="ＭＳ ゴシック" w:hAnsi="ＭＳ ゴシック" w:cs="Arial"/>
          <w:b/>
          <w:bCs/>
          <w:color w:val="333333"/>
          <w:kern w:val="36"/>
          <w:sz w:val="28"/>
          <w:szCs w:val="28"/>
        </w:rPr>
        <w:t>議事次第</w:t>
      </w:r>
    </w:p>
    <w:p w:rsidR="00C55407" w:rsidRPr="00C55407" w:rsidRDefault="00C55407" w:rsidP="005B20D6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55407" w:rsidRPr="00C55407" w:rsidRDefault="00363D32" w:rsidP="00363D32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</w:t>
      </w:r>
      <w:r w:rsid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</w:t>
      </w:r>
      <w:r w:rsidR="00C55407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平成</w:t>
      </w:r>
      <w:r w:rsidR="005A1A2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30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年</w:t>
      </w:r>
      <w:r w:rsidR="003A128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11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月</w:t>
      </w:r>
      <w:r w:rsidR="003A1280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20</w:t>
      </w:r>
      <w:r w:rsidR="00281AA7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日（</w:t>
      </w:r>
      <w:r w:rsidR="0046241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火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）</w:t>
      </w:r>
      <w:r w:rsidR="000B200F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1</w:t>
      </w:r>
      <w:r w:rsidR="0046241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4</w:t>
      </w:r>
      <w:r w:rsidR="00941948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</w:t>
      </w:r>
      <w:r w:rsidR="0046241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00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～1</w:t>
      </w:r>
      <w:r w:rsidR="0046241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6</w:t>
      </w:r>
      <w:r w:rsidR="000B200F" w:rsidRPr="00C55407"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  <w:t>:00</w:t>
      </w:r>
    </w:p>
    <w:p w:rsidR="000B200F" w:rsidRPr="00C55407" w:rsidRDefault="00363D32" w:rsidP="008A22EF">
      <w:pPr>
        <w:widowControl/>
        <w:shd w:val="clear" w:color="auto" w:fill="FFFFFF"/>
        <w:snapToGrid w:val="0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</w:t>
      </w:r>
      <w:r w:rsidR="008A22EF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　　　　　　　　　　　　大阪府庁新別</w:t>
      </w:r>
      <w:r w:rsidR="00C55407" w:rsidRPr="00C5540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館</w:t>
      </w:r>
      <w:r w:rsidR="0046241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北館4</w:t>
      </w:r>
      <w:r w:rsidR="00827A34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階</w:t>
      </w:r>
      <w:r w:rsidR="003D2812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 xml:space="preserve">　</w:t>
      </w:r>
      <w:r w:rsidR="00462417">
        <w:rPr>
          <w:rFonts w:ascii="ＭＳ ゴシック" w:eastAsia="ＭＳ ゴシック" w:hAnsi="ＭＳ ゴシック" w:cs="Arial" w:hint="eastAsia"/>
          <w:color w:val="333333"/>
          <w:kern w:val="0"/>
          <w:sz w:val="28"/>
          <w:szCs w:val="28"/>
        </w:rPr>
        <w:t>職員会議室9</w:t>
      </w:r>
    </w:p>
    <w:p w:rsidR="00C55407" w:rsidRPr="00C55407" w:rsidRDefault="00C55407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CA7193" w:rsidRPr="00C55407" w:rsidRDefault="00CA7193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color w:val="333333"/>
          <w:kern w:val="0"/>
          <w:sz w:val="28"/>
          <w:szCs w:val="28"/>
        </w:rPr>
      </w:pPr>
    </w:p>
    <w:p w:rsidR="005A1A22" w:rsidRPr="00BD5BE1" w:rsidRDefault="005A1A22" w:rsidP="005B20D6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 w:cs="Arial"/>
          <w:b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32"/>
          <w:szCs w:val="28"/>
        </w:rPr>
        <w:t>議　題</w:t>
      </w:r>
    </w:p>
    <w:p w:rsidR="00C55407" w:rsidRPr="008E6774" w:rsidRDefault="00CA7193" w:rsidP="00BD5BE1">
      <w:pPr>
        <w:widowControl/>
        <w:shd w:val="clear" w:color="auto" w:fill="FFFFFF"/>
        <w:snapToGrid w:val="0"/>
        <w:ind w:leftChars="100" w:left="1615" w:hangingChars="500" w:hanging="1405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１</w:t>
      </w:r>
      <w:r w:rsidR="00443AA3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462417" w:rsidRPr="008E6774">
        <w:rPr>
          <w:rFonts w:ascii="ＭＳ ゴシック" w:eastAsia="ＭＳ ゴシック" w:hAnsi="ＭＳ ゴシック" w:cs="Arial"/>
          <w:b/>
          <w:kern w:val="0"/>
          <w:sz w:val="28"/>
          <w:szCs w:val="28"/>
        </w:rPr>
        <w:t xml:space="preserve"> </w:t>
      </w:r>
      <w:r w:rsidR="0046241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手話通訳者の養成・派遣等のあり方</w:t>
      </w:r>
      <w:r w:rsidR="00462417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について</w:t>
      </w:r>
    </w:p>
    <w:p w:rsidR="003D2812" w:rsidRPr="008E6774" w:rsidRDefault="00CA7193" w:rsidP="00D478C3">
      <w:pPr>
        <w:widowControl/>
        <w:shd w:val="clear" w:color="auto" w:fill="FFFFFF"/>
        <w:snapToGrid w:val="0"/>
        <w:ind w:leftChars="100" w:left="1756" w:hangingChars="550" w:hanging="1546"/>
        <w:jc w:val="left"/>
        <w:rPr>
          <w:rFonts w:ascii="ＭＳ ゴシック" w:eastAsia="ＭＳ ゴシック" w:hAnsi="ＭＳ ゴシック" w:cs="Arial"/>
          <w:b/>
          <w:kern w:val="0"/>
          <w:sz w:val="28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２</w:t>
      </w:r>
      <w:r w:rsidR="00C52967" w:rsidRPr="008E6774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．</w:t>
      </w:r>
      <w:r w:rsidR="00462417" w:rsidRPr="008E6774">
        <w:rPr>
          <w:rFonts w:ascii="ＭＳ ゴシック" w:eastAsia="ＭＳ ゴシック" w:hAnsi="ＭＳ ゴシック" w:cs="Arial"/>
          <w:b/>
          <w:kern w:val="0"/>
          <w:sz w:val="28"/>
          <w:szCs w:val="28"/>
        </w:rPr>
        <w:t xml:space="preserve"> </w:t>
      </w:r>
      <w:r w:rsidR="00462417">
        <w:rPr>
          <w:rFonts w:ascii="ＭＳ ゴシック" w:eastAsia="ＭＳ ゴシック" w:hAnsi="ＭＳ ゴシック" w:cs="Arial" w:hint="eastAsia"/>
          <w:b/>
          <w:kern w:val="0"/>
          <w:sz w:val="28"/>
          <w:szCs w:val="28"/>
        </w:rPr>
        <w:t>その他</w:t>
      </w:r>
    </w:p>
    <w:p w:rsidR="00CA0E36" w:rsidRPr="008E6774" w:rsidRDefault="00CA0E36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28"/>
          <w:szCs w:val="28"/>
        </w:rPr>
      </w:pPr>
    </w:p>
    <w:p w:rsidR="005B20D6" w:rsidRPr="008E6774" w:rsidRDefault="005A1A22" w:rsidP="005B20D6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/>
          <w:bCs/>
          <w:kern w:val="0"/>
          <w:sz w:val="32"/>
          <w:szCs w:val="28"/>
        </w:rPr>
      </w:pP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配　布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資</w:t>
      </w:r>
      <w:r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 xml:space="preserve">　</w:t>
      </w:r>
      <w:r w:rsidR="00B3060F" w:rsidRPr="008E6774">
        <w:rPr>
          <w:rFonts w:ascii="ＭＳ ゴシック" w:eastAsia="ＭＳ ゴシック" w:hAnsi="ＭＳ ゴシック" w:cs="Arial" w:hint="eastAsia"/>
          <w:b/>
          <w:bCs/>
          <w:kern w:val="0"/>
          <w:sz w:val="32"/>
          <w:szCs w:val="28"/>
        </w:rPr>
        <w:t>料</w:t>
      </w:r>
    </w:p>
    <w:p w:rsidR="005A1A22" w:rsidRPr="00462417" w:rsidRDefault="00CA0E36" w:rsidP="00462417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 w:cs="Arial"/>
          <w:bCs/>
          <w:kern w:val="0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/>
          <w:bCs/>
          <w:kern w:val="0"/>
          <w:sz w:val="28"/>
          <w:szCs w:val="28"/>
        </w:rPr>
        <w:t xml:space="preserve">　</w:t>
      </w:r>
      <w:r w:rsidR="000C1D40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【議題１</w:t>
      </w:r>
      <w:r w:rsidRPr="00CA0E36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】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手話通訳ワーキンググループにおける検討方針</w:t>
      </w:r>
    </w:p>
    <w:p w:rsidR="00363D32" w:rsidRDefault="00363D32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BD5BE1" w:rsidRDefault="00BD5BE1" w:rsidP="00BD5BE1">
      <w:pPr>
        <w:widowControl/>
        <w:shd w:val="clear" w:color="auto" w:fill="FFFFFF"/>
        <w:snapToGrid w:val="0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参考</w:t>
      </w:r>
      <w:r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（１）】府手話通訳者養成講座講師の現況について</w:t>
      </w:r>
    </w:p>
    <w:p w:rsidR="00BD5BE1" w:rsidRDefault="00BD5BE1" w:rsidP="00D43A1E">
      <w:pPr>
        <w:widowControl/>
        <w:shd w:val="clear" w:color="auto" w:fill="FFFFFF"/>
        <w:snapToGrid w:val="0"/>
        <w:jc w:val="left"/>
        <w:outlineLvl w:val="2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 xml:space="preserve">　</w:t>
      </w:r>
      <w:r w:rsidR="00D43A1E">
        <w:rPr>
          <w:rFonts w:ascii="ＭＳ ゴシック" w:eastAsia="ＭＳ ゴシック" w:hAnsi="ＭＳ ゴシック" w:cs="Arial" w:hint="eastAsia"/>
          <w:bCs/>
          <w:kern w:val="0"/>
          <w:sz w:val="28"/>
          <w:szCs w:val="28"/>
        </w:rPr>
        <w:t>【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参考</w:t>
      </w:r>
      <w:r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（２）-①】府養成講座カリキュラム</w:t>
      </w:r>
    </w:p>
    <w:p w:rsidR="00BD5BE1" w:rsidRPr="00BD5BE1" w:rsidRDefault="00BD5BE1" w:rsidP="00BD5BE1">
      <w:pPr>
        <w:widowControl/>
        <w:shd w:val="clear" w:color="auto" w:fill="FFFFFF"/>
        <w:snapToGrid w:val="0"/>
        <w:ind w:firstLine="285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【参考資料（２）-②】府登録試験実績</w:t>
      </w:r>
    </w:p>
    <w:p w:rsidR="00BD5BE1" w:rsidRPr="00CA0E36" w:rsidRDefault="00BD5BE1" w:rsidP="00BD5BE1">
      <w:pPr>
        <w:widowControl/>
        <w:shd w:val="clear" w:color="auto" w:fill="FFFFFF"/>
        <w:snapToGrid w:val="0"/>
        <w:ind w:left="3080" w:hangingChars="1100" w:hanging="30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Pr="00CA0E36">
        <w:rPr>
          <w:rFonts w:ascii="ＭＳ ゴシック" w:eastAsia="ＭＳ ゴシック" w:hAnsi="ＭＳ ゴシック" w:hint="eastAsia"/>
          <w:sz w:val="28"/>
          <w:szCs w:val="28"/>
        </w:rPr>
        <w:t>（２）-③】平成29年度府養成講座　受講者アンケート集計結果</w:t>
      </w:r>
    </w:p>
    <w:p w:rsidR="00BD5BE1" w:rsidRDefault="00BD5BE1" w:rsidP="00BD5BE1">
      <w:pPr>
        <w:widowControl/>
        <w:shd w:val="clear" w:color="auto" w:fill="FFFFFF"/>
        <w:snapToGrid w:val="0"/>
        <w:ind w:firstLine="285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CD485F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資料</w:t>
      </w:r>
      <w:r w:rsidRPr="00CD485F">
        <w:rPr>
          <w:rFonts w:ascii="ＭＳ ゴシック" w:eastAsia="ＭＳ ゴシック" w:hAnsi="ＭＳ ゴシック" w:hint="eastAsia"/>
          <w:sz w:val="28"/>
          <w:szCs w:val="28"/>
        </w:rPr>
        <w:t>（３）】東京都と大阪府の制度比較</w:t>
      </w:r>
    </w:p>
    <w:p w:rsidR="00BD5BE1" w:rsidRDefault="00BD5BE1" w:rsidP="00BD5BE1">
      <w:pPr>
        <w:widowControl/>
        <w:shd w:val="clear" w:color="auto" w:fill="FFFFFF"/>
        <w:snapToGrid w:val="0"/>
        <w:ind w:firstLine="285"/>
        <w:jc w:val="left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【参考資料（４）】</w:t>
      </w: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外部講座案内</w:t>
      </w:r>
    </w:p>
    <w:p w:rsidR="00BD5BE1" w:rsidRPr="00BD5BE1" w:rsidRDefault="00BD5BE1" w:rsidP="00BD5BE1">
      <w:pPr>
        <w:widowControl/>
        <w:shd w:val="clear" w:color="auto" w:fill="FFFFFF"/>
        <w:snapToGrid w:val="0"/>
        <w:ind w:firstLine="285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【参考資料（５）】東京都の取組みについて</w:t>
      </w:r>
    </w:p>
    <w:p w:rsidR="00BD5BE1" w:rsidRDefault="00BD5BE1" w:rsidP="00BD5BE1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CD485F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資料（６</w:t>
      </w:r>
      <w:r w:rsidRPr="00CD485F">
        <w:rPr>
          <w:rFonts w:ascii="ＭＳ ゴシック" w:eastAsia="ＭＳ ゴシック" w:hAnsi="ＭＳ ゴシック" w:hint="eastAsia"/>
          <w:sz w:val="28"/>
          <w:szCs w:val="28"/>
        </w:rPr>
        <w:t>）】府登録手話通訳者の現況</w:t>
      </w:r>
    </w:p>
    <w:p w:rsidR="00BD5BE1" w:rsidRDefault="00BD5BE1" w:rsidP="00BD5BE1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39748E">
        <w:rPr>
          <w:rFonts w:ascii="ＭＳ ゴシック" w:eastAsia="ＭＳ ゴシック" w:hAnsi="ＭＳ ゴシック" w:hint="eastAsia"/>
          <w:sz w:val="28"/>
          <w:szCs w:val="28"/>
        </w:rPr>
        <w:t>【参考</w:t>
      </w:r>
      <w:r>
        <w:rPr>
          <w:rFonts w:ascii="ＭＳ ゴシック" w:eastAsia="ＭＳ ゴシック" w:hAnsi="ＭＳ ゴシック" w:hint="eastAsia"/>
          <w:sz w:val="28"/>
          <w:szCs w:val="28"/>
        </w:rPr>
        <w:t>資料（７</w:t>
      </w:r>
      <w:r w:rsidRPr="0039748E">
        <w:rPr>
          <w:rFonts w:ascii="ＭＳ ゴシック" w:eastAsia="ＭＳ ゴシック" w:hAnsi="ＭＳ ゴシック" w:hint="eastAsia"/>
          <w:sz w:val="28"/>
          <w:szCs w:val="28"/>
        </w:rPr>
        <w:t>）】府手話通訳者事業　派遣状況</w:t>
      </w:r>
    </w:p>
    <w:p w:rsidR="00363D32" w:rsidRDefault="00363D32" w:rsidP="00462417">
      <w:pPr>
        <w:widowControl/>
        <w:shd w:val="clear" w:color="auto" w:fill="FFFFFF"/>
        <w:snapToGrid w:val="0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363D32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【別紙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】大阪府障害者施策推進協議会条例</w:t>
      </w:r>
    </w:p>
    <w:p w:rsidR="00363D32" w:rsidRDefault="00363D32" w:rsidP="00363D32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】大阪府障害者施策推進協議会運営要綱</w:t>
      </w:r>
    </w:p>
    <w:p w:rsidR="00363D32" w:rsidRDefault="00363D32" w:rsidP="00363D32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363D32">
        <w:rPr>
          <w:rFonts w:ascii="ＭＳ ゴシック" w:eastAsia="ＭＳ ゴシック" w:hAnsi="ＭＳ ゴシック" w:hint="eastAsia"/>
          <w:sz w:val="28"/>
          <w:szCs w:val="28"/>
        </w:rPr>
        <w:t>】意思疎通支援部会要綱</w:t>
      </w:r>
    </w:p>
    <w:p w:rsidR="00363D32" w:rsidRDefault="00363D32" w:rsidP="00D478C3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D478C3" w:rsidRPr="00D478C3">
        <w:rPr>
          <w:rFonts w:ascii="ＭＳ ゴシック" w:eastAsia="ＭＳ ゴシック" w:hAnsi="ＭＳ ゴシック" w:hint="eastAsia"/>
          <w:sz w:val="28"/>
          <w:szCs w:val="28"/>
        </w:rPr>
        <w:t>】</w:t>
      </w:r>
      <w:r w:rsidR="00462417">
        <w:rPr>
          <w:rFonts w:ascii="ＭＳ ゴシック" w:eastAsia="ＭＳ ゴシック" w:hAnsi="ＭＳ ゴシック" w:hint="eastAsia"/>
          <w:sz w:val="28"/>
          <w:szCs w:val="28"/>
        </w:rPr>
        <w:t>手話通訳ワーキンググループ運営要綱</w:t>
      </w:r>
    </w:p>
    <w:p w:rsidR="000C1D40" w:rsidRDefault="000C1D40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>
        <w:rPr>
          <w:rFonts w:ascii="ＭＳ ゴシック" w:eastAsia="ＭＳ ゴシック" w:hAnsi="ＭＳ ゴシック" w:hint="eastAsia"/>
          <w:sz w:val="28"/>
          <w:szCs w:val="28"/>
        </w:rPr>
        <w:t>５】</w:t>
      </w:r>
      <w:r w:rsidRPr="000C1D40">
        <w:rPr>
          <w:rFonts w:ascii="ＭＳ ゴシック" w:eastAsia="ＭＳ ゴシック" w:hAnsi="ＭＳ ゴシック" w:hint="eastAsia"/>
          <w:sz w:val="28"/>
          <w:szCs w:val="28"/>
        </w:rPr>
        <w:t>障害者の日常生活及び社会生活を総合的に支援するための法律</w:t>
      </w: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0C1D40" w:rsidRDefault="000C1D40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</w:t>
      </w:r>
      <w:r w:rsidRPr="000C1D40">
        <w:rPr>
          <w:rFonts w:ascii="ＭＳ ゴシック" w:eastAsia="ＭＳ ゴシック" w:hAnsi="ＭＳ ゴシック" w:hint="eastAsia"/>
          <w:sz w:val="28"/>
          <w:szCs w:val="28"/>
        </w:rPr>
        <w:t>障害者の日常生活及び社会生活を総合的に支援するための法律</w:t>
      </w:r>
    </w:p>
    <w:p w:rsidR="000C1D40" w:rsidRDefault="000C1D40" w:rsidP="000C1D40">
      <w:pPr>
        <w:widowControl/>
        <w:shd w:val="clear" w:color="auto" w:fill="FFFFFF"/>
        <w:snapToGrid w:val="0"/>
        <w:ind w:leftChars="600" w:left="1260" w:firstLineChars="150" w:firstLine="42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C1D40">
        <w:rPr>
          <w:rFonts w:ascii="ＭＳ ゴシック" w:eastAsia="ＭＳ ゴシック" w:hAnsi="ＭＳ ゴシック" w:hint="eastAsia"/>
          <w:sz w:val="28"/>
          <w:szCs w:val="28"/>
        </w:rPr>
        <w:t>施行規則</w:t>
      </w:r>
      <w:r>
        <w:rPr>
          <w:rFonts w:ascii="ＭＳ ゴシック" w:eastAsia="ＭＳ ゴシック" w:hAnsi="ＭＳ ゴシック" w:hint="eastAsia"/>
          <w:sz w:val="28"/>
          <w:szCs w:val="28"/>
        </w:rPr>
        <w:t>≪抜粋≫</w:t>
      </w:r>
    </w:p>
    <w:p w:rsidR="000C1D40" w:rsidRDefault="000C1D40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>
        <w:rPr>
          <w:rFonts w:ascii="ＭＳ ゴシック" w:eastAsia="ＭＳ ゴシック" w:hAnsi="ＭＳ ゴシック" w:hint="eastAsia"/>
          <w:sz w:val="28"/>
          <w:szCs w:val="28"/>
        </w:rPr>
        <w:t>６】</w:t>
      </w:r>
      <w:r w:rsidRPr="000C1D40">
        <w:rPr>
          <w:rFonts w:ascii="ＭＳ ゴシック" w:eastAsia="ＭＳ ゴシック" w:hAnsi="ＭＳ ゴシック" w:hint="eastAsia"/>
          <w:sz w:val="28"/>
          <w:szCs w:val="28"/>
        </w:rPr>
        <w:t>地域生活支援事業「特別支援事業」実施要領</w:t>
      </w:r>
    </w:p>
    <w:p w:rsidR="000C1D40" w:rsidRDefault="000C1D40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>
        <w:rPr>
          <w:rFonts w:ascii="ＭＳ ゴシック" w:eastAsia="ＭＳ ゴシック" w:hAnsi="ＭＳ ゴシック" w:hint="eastAsia"/>
          <w:sz w:val="28"/>
          <w:szCs w:val="28"/>
        </w:rPr>
        <w:t>７】</w:t>
      </w:r>
      <w:r w:rsidRPr="000C1D40">
        <w:rPr>
          <w:rFonts w:ascii="ＭＳ ゴシック" w:eastAsia="ＭＳ ゴシック" w:hAnsi="ＭＳ ゴシック" w:hint="eastAsia"/>
          <w:sz w:val="28"/>
          <w:szCs w:val="28"/>
        </w:rPr>
        <w:t>大阪府聴覚障がい者に対する手話通訳者の確保に関する要綱</w:t>
      </w:r>
    </w:p>
    <w:p w:rsidR="000C1D40" w:rsidRPr="00363D32" w:rsidRDefault="000C1D40" w:rsidP="000C1D40">
      <w:pPr>
        <w:widowControl/>
        <w:shd w:val="clear" w:color="auto" w:fill="FFFFFF"/>
        <w:snapToGrid w:val="0"/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3B11E4">
        <w:rPr>
          <w:rFonts w:ascii="ＭＳ ゴシック" w:eastAsia="ＭＳ ゴシック" w:hAnsi="ＭＳ ゴシック" w:hint="eastAsia"/>
          <w:sz w:val="28"/>
          <w:szCs w:val="28"/>
        </w:rPr>
        <w:t>別紙</w:t>
      </w:r>
      <w:r>
        <w:rPr>
          <w:rFonts w:ascii="ＭＳ ゴシック" w:eastAsia="ＭＳ ゴシック" w:hAnsi="ＭＳ ゴシック" w:hint="eastAsia"/>
          <w:sz w:val="28"/>
          <w:szCs w:val="28"/>
        </w:rPr>
        <w:t>８】</w:t>
      </w:r>
      <w:r w:rsidRPr="000C1D40">
        <w:rPr>
          <w:rFonts w:ascii="ＭＳ ゴシック" w:eastAsia="ＭＳ ゴシック" w:hAnsi="ＭＳ ゴシック" w:hint="eastAsia"/>
          <w:sz w:val="28"/>
          <w:szCs w:val="28"/>
        </w:rPr>
        <w:t>大阪府聴覚障がい者に対する意思疎通支援者の派遣に関する要綱</w:t>
      </w:r>
    </w:p>
    <w:sectPr w:rsidR="000C1D40" w:rsidRPr="00363D32" w:rsidSect="00D478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7B8" w:rsidRDefault="009607B8" w:rsidP="000B200F">
      <w:r>
        <w:separator/>
      </w:r>
    </w:p>
  </w:endnote>
  <w:endnote w:type="continuationSeparator" w:id="0">
    <w:p w:rsidR="009607B8" w:rsidRDefault="009607B8" w:rsidP="000B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3" w:rsidRDefault="0059049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3" w:rsidRDefault="0059049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3" w:rsidRDefault="005904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7B8" w:rsidRDefault="009607B8" w:rsidP="000B200F">
      <w:r>
        <w:separator/>
      </w:r>
    </w:p>
  </w:footnote>
  <w:footnote w:type="continuationSeparator" w:id="0">
    <w:p w:rsidR="009607B8" w:rsidRDefault="009607B8" w:rsidP="000B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3" w:rsidRDefault="0059049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3" w:rsidRDefault="0059049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493" w:rsidRDefault="005904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661CD"/>
    <w:multiLevelType w:val="multilevel"/>
    <w:tmpl w:val="9E92F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CD4402"/>
    <w:multiLevelType w:val="hybridMultilevel"/>
    <w:tmpl w:val="933E5E22"/>
    <w:lvl w:ilvl="0" w:tplc="C302C3F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433564"/>
    <w:multiLevelType w:val="multilevel"/>
    <w:tmpl w:val="1B6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13D4BAD"/>
    <w:multiLevelType w:val="hybridMultilevel"/>
    <w:tmpl w:val="E1AE89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A820192"/>
    <w:multiLevelType w:val="hybridMultilevel"/>
    <w:tmpl w:val="28C464FC"/>
    <w:lvl w:ilvl="0" w:tplc="3C12F4A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0F"/>
    <w:rsid w:val="0005748F"/>
    <w:rsid w:val="000B200F"/>
    <w:rsid w:val="000B6CFE"/>
    <w:rsid w:val="000C1D40"/>
    <w:rsid w:val="001164A3"/>
    <w:rsid w:val="001769FF"/>
    <w:rsid w:val="00235112"/>
    <w:rsid w:val="002615E2"/>
    <w:rsid w:val="00277376"/>
    <w:rsid w:val="00281AA7"/>
    <w:rsid w:val="002E6B99"/>
    <w:rsid w:val="002F164B"/>
    <w:rsid w:val="00363D32"/>
    <w:rsid w:val="00396E50"/>
    <w:rsid w:val="0039748E"/>
    <w:rsid w:val="003A1280"/>
    <w:rsid w:val="003B11E4"/>
    <w:rsid w:val="003D2812"/>
    <w:rsid w:val="003E1B3D"/>
    <w:rsid w:val="00443AA3"/>
    <w:rsid w:val="00462417"/>
    <w:rsid w:val="004C77A2"/>
    <w:rsid w:val="00583BC7"/>
    <w:rsid w:val="00590493"/>
    <w:rsid w:val="005A1A22"/>
    <w:rsid w:val="005B20D6"/>
    <w:rsid w:val="005D35FE"/>
    <w:rsid w:val="00670F94"/>
    <w:rsid w:val="0068178A"/>
    <w:rsid w:val="007D7AB2"/>
    <w:rsid w:val="0080473A"/>
    <w:rsid w:val="00827A34"/>
    <w:rsid w:val="008A22EF"/>
    <w:rsid w:val="008E6774"/>
    <w:rsid w:val="00925181"/>
    <w:rsid w:val="00941948"/>
    <w:rsid w:val="009607B8"/>
    <w:rsid w:val="0096165D"/>
    <w:rsid w:val="00A00723"/>
    <w:rsid w:val="00A47D9F"/>
    <w:rsid w:val="00AB3BFF"/>
    <w:rsid w:val="00B0387A"/>
    <w:rsid w:val="00B26ABF"/>
    <w:rsid w:val="00B3060F"/>
    <w:rsid w:val="00B41ED2"/>
    <w:rsid w:val="00B82330"/>
    <w:rsid w:val="00BD5BE1"/>
    <w:rsid w:val="00C52967"/>
    <w:rsid w:val="00C55407"/>
    <w:rsid w:val="00CA0E36"/>
    <w:rsid w:val="00CA7193"/>
    <w:rsid w:val="00CA7BD0"/>
    <w:rsid w:val="00CD485F"/>
    <w:rsid w:val="00CD4B25"/>
    <w:rsid w:val="00D43A1E"/>
    <w:rsid w:val="00D478C3"/>
    <w:rsid w:val="00D870AD"/>
    <w:rsid w:val="00D90C64"/>
    <w:rsid w:val="00DB3749"/>
    <w:rsid w:val="00EC23A2"/>
    <w:rsid w:val="00FE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2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200F"/>
  </w:style>
  <w:style w:type="paragraph" w:styleId="a7">
    <w:name w:val="footer"/>
    <w:basedOn w:val="a"/>
    <w:link w:val="a8"/>
    <w:uiPriority w:val="99"/>
    <w:unhideWhenUsed/>
    <w:rsid w:val="000B20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200F"/>
  </w:style>
  <w:style w:type="paragraph" w:styleId="a9">
    <w:name w:val="List Paragraph"/>
    <w:basedOn w:val="a"/>
    <w:uiPriority w:val="34"/>
    <w:qFormat/>
    <w:rsid w:val="00670F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1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3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2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2020-03-06T09:06:00Z</dcterms:created>
  <dcterms:modified xsi:type="dcterms:W3CDTF">2020-03-06T09:06:00Z</dcterms:modified>
</cp:coreProperties>
</file>