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6826"/>
        <w:gridCol w:w="6826"/>
      </w:tblGrid>
      <w:tr w:rsidR="00486E2A" w:rsidRPr="007C1A8D" w:rsidTr="005077E1">
        <w:tc>
          <w:tcPr>
            <w:tcW w:w="6826" w:type="dxa"/>
          </w:tcPr>
          <w:p w:rsidR="00486E2A" w:rsidRPr="007C1A8D" w:rsidRDefault="00486E2A" w:rsidP="00507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6826" w:type="dxa"/>
          </w:tcPr>
          <w:p w:rsidR="00486E2A" w:rsidRPr="007C1A8D" w:rsidRDefault="00486E2A" w:rsidP="00507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486E2A" w:rsidRPr="007C1A8D" w:rsidTr="005077E1">
        <w:tc>
          <w:tcPr>
            <w:tcW w:w="6826" w:type="dxa"/>
          </w:tcPr>
          <w:p w:rsidR="006E2043" w:rsidRDefault="006E2043" w:rsidP="005077E1">
            <w:pPr>
              <w:ind w:left="200" w:hangingChars="100" w:hanging="200"/>
            </w:pPr>
            <w:r w:rsidRPr="00EA5947">
              <w:rPr>
                <w:rFonts w:hint="eastAsia"/>
              </w:rPr>
              <w:t>第一条</w:t>
            </w:r>
            <w:r w:rsidR="002F17A2">
              <w:rPr>
                <w:rFonts w:hint="eastAsia"/>
              </w:rPr>
              <w:t>（趣旨）</w:t>
            </w:r>
          </w:p>
          <w:p w:rsidR="002F17A2" w:rsidRDefault="002F17A2" w:rsidP="005077E1">
            <w:pPr>
              <w:ind w:firstLineChars="100" w:firstLine="200"/>
            </w:pPr>
            <w:r w:rsidRPr="002F17A2">
              <w:rPr>
                <w:rFonts w:hint="eastAsia"/>
              </w:rPr>
              <w:t>この要綱は、大阪府障害者施策推進協議会意思疎通支援部会運営要綱第</w:t>
            </w:r>
            <w:r w:rsidRPr="00C37C6E">
              <w:rPr>
                <w:rFonts w:hint="eastAsia"/>
                <w:b/>
                <w:u w:val="single"/>
              </w:rPr>
              <w:t>12</w:t>
            </w:r>
            <w:r w:rsidRPr="00C37C6E">
              <w:rPr>
                <w:rFonts w:hint="eastAsia"/>
                <w:b/>
                <w:u w:val="single"/>
              </w:rPr>
              <w:t>条</w:t>
            </w:r>
            <w:r w:rsidRPr="002F17A2">
              <w:rPr>
                <w:rFonts w:hint="eastAsia"/>
              </w:rPr>
              <w:t>の規定に基づき、大阪府障害者施策推進協議会意思疎通支援部会盲ろう者通訳・介助等ワーキンググループ（以下「ワーキング」という。）の運営に関し必要な事項を定める。</w:t>
            </w:r>
          </w:p>
          <w:p w:rsidR="002F17A2" w:rsidRPr="00EA5947" w:rsidRDefault="002F17A2" w:rsidP="005077E1">
            <w:pPr>
              <w:ind w:left="200" w:hangingChars="100" w:hanging="200"/>
            </w:pPr>
          </w:p>
          <w:p w:rsidR="00F052EF" w:rsidRPr="006E2043" w:rsidRDefault="002F17A2" w:rsidP="005077E1">
            <w:pPr>
              <w:ind w:left="200" w:hangingChars="100" w:hanging="200"/>
            </w:pPr>
            <w:r>
              <w:rPr>
                <w:rFonts w:hint="eastAsia"/>
              </w:rPr>
              <w:t xml:space="preserve">第二条　</w:t>
            </w:r>
            <w:r w:rsidR="00A14703" w:rsidRPr="00A14703">
              <w:rPr>
                <w:rFonts w:hint="eastAsia"/>
              </w:rPr>
              <w:t>－　第十一条</w:t>
            </w:r>
            <w:r w:rsidR="002362C6">
              <w:rPr>
                <w:rFonts w:hint="eastAsia"/>
              </w:rPr>
              <w:t xml:space="preserve">　</w:t>
            </w:r>
            <w:r w:rsidR="00A14703">
              <w:rPr>
                <w:rFonts w:hint="eastAsia"/>
              </w:rPr>
              <w:t>略</w:t>
            </w:r>
          </w:p>
        </w:tc>
        <w:tc>
          <w:tcPr>
            <w:tcW w:w="6826" w:type="dxa"/>
          </w:tcPr>
          <w:p w:rsidR="002F17A2" w:rsidRDefault="002F17A2" w:rsidP="005077E1">
            <w:pPr>
              <w:ind w:left="200" w:hangingChars="100" w:hanging="200"/>
            </w:pPr>
            <w:r w:rsidRPr="00EA5947">
              <w:rPr>
                <w:rFonts w:hint="eastAsia"/>
              </w:rPr>
              <w:t>第一条</w:t>
            </w:r>
            <w:r>
              <w:rPr>
                <w:rFonts w:hint="eastAsia"/>
              </w:rPr>
              <w:t>（趣旨）</w:t>
            </w:r>
          </w:p>
          <w:p w:rsidR="002F17A2" w:rsidRDefault="002F17A2" w:rsidP="005077E1">
            <w:pPr>
              <w:ind w:firstLineChars="100" w:firstLine="200"/>
            </w:pPr>
            <w:r w:rsidRPr="002F17A2">
              <w:rPr>
                <w:rFonts w:hint="eastAsia"/>
              </w:rPr>
              <w:t>この要綱は、大阪府障害者施策推進協議会意思疎通支援部会運営要綱第</w:t>
            </w:r>
            <w:r w:rsidRPr="00C37C6E">
              <w:rPr>
                <w:rFonts w:hint="eastAsia"/>
                <w:b/>
                <w:u w:val="single"/>
              </w:rPr>
              <w:t>1</w:t>
            </w:r>
            <w:r w:rsidRPr="00C37C6E">
              <w:rPr>
                <w:b/>
                <w:u w:val="single"/>
              </w:rPr>
              <w:t>1</w:t>
            </w:r>
            <w:r w:rsidRPr="00C37C6E">
              <w:rPr>
                <w:rFonts w:hint="eastAsia"/>
                <w:b/>
                <w:u w:val="single"/>
              </w:rPr>
              <w:t>条</w:t>
            </w:r>
            <w:r w:rsidRPr="002F17A2">
              <w:rPr>
                <w:rFonts w:hint="eastAsia"/>
              </w:rPr>
              <w:t>の規定に基づき、大阪府障害者施策推進協議会意思疎通支援部会盲ろう者通訳・介助等ワーキンググループ（以下「ワーキング」という。）の運営に関し必要な事項を定める。</w:t>
            </w:r>
          </w:p>
          <w:p w:rsidR="002F17A2" w:rsidRPr="00EA5947" w:rsidRDefault="002F17A2" w:rsidP="005077E1">
            <w:pPr>
              <w:ind w:left="200" w:hangingChars="100" w:hanging="200"/>
            </w:pPr>
          </w:p>
          <w:p w:rsidR="00A53770" w:rsidRPr="002362C6" w:rsidRDefault="002F17A2" w:rsidP="005077E1">
            <w:pPr>
              <w:ind w:left="200" w:hangingChars="100" w:hanging="200"/>
            </w:pPr>
            <w:r>
              <w:rPr>
                <w:rFonts w:hint="eastAsia"/>
              </w:rPr>
              <w:t xml:space="preserve">第二条　</w:t>
            </w:r>
            <w:r w:rsidRPr="00A14703">
              <w:rPr>
                <w:rFonts w:hint="eastAsia"/>
              </w:rPr>
              <w:t>－　第十一条</w:t>
            </w:r>
            <w:r>
              <w:rPr>
                <w:rFonts w:hint="eastAsia"/>
              </w:rPr>
              <w:t xml:space="preserve">　略</w:t>
            </w:r>
          </w:p>
        </w:tc>
      </w:tr>
    </w:tbl>
    <w:p w:rsidR="00557016" w:rsidRDefault="00557016" w:rsidP="00557016">
      <w:pPr>
        <w:pStyle w:val="a4"/>
        <w:jc w:val="right"/>
      </w:pPr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１－１</w:t>
      </w:r>
    </w:p>
    <w:p w:rsidR="00C66460" w:rsidRDefault="00C66460" w:rsidP="00557016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:rsidR="005077E1" w:rsidRDefault="005077E1" w:rsidP="005077E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大阪府障</w:t>
      </w:r>
      <w:r w:rsidR="008D1BAC">
        <w:rPr>
          <w:rFonts w:ascii="ＭＳ ゴシック" w:eastAsia="ＭＳ ゴシック" w:hAnsi="ＭＳ ゴシック" w:hint="eastAsia"/>
          <w:sz w:val="32"/>
          <w:szCs w:val="32"/>
        </w:rPr>
        <w:t>害</w:t>
      </w:r>
      <w:r>
        <w:rPr>
          <w:rFonts w:ascii="ＭＳ ゴシック" w:eastAsia="ＭＳ ゴシック" w:hAnsi="ＭＳ ゴシック" w:hint="eastAsia"/>
          <w:sz w:val="32"/>
          <w:szCs w:val="32"/>
        </w:rPr>
        <w:t>者施策推進協議会</w:t>
      </w:r>
      <w:r w:rsidRPr="005077E1">
        <w:rPr>
          <w:rFonts w:ascii="ＭＳ ゴシック" w:eastAsia="ＭＳ ゴシック" w:hAnsi="ＭＳ ゴシック" w:hint="eastAsia"/>
          <w:sz w:val="32"/>
          <w:szCs w:val="32"/>
        </w:rPr>
        <w:t>意思疎通支援部会</w:t>
      </w:r>
    </w:p>
    <w:p w:rsidR="00557016" w:rsidRDefault="005077E1" w:rsidP="005077E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077E1">
        <w:rPr>
          <w:rFonts w:ascii="ＭＳ ゴシック" w:eastAsia="ＭＳ ゴシック" w:hAnsi="ＭＳ ゴシック" w:hint="eastAsia"/>
          <w:sz w:val="32"/>
          <w:szCs w:val="32"/>
        </w:rPr>
        <w:t>盲ろう者通訳・介助等ワーキンググループ運営要綱</w:t>
      </w:r>
      <w:r w:rsidR="00E85467">
        <w:rPr>
          <w:rFonts w:ascii="ＭＳ ゴシック" w:eastAsia="ＭＳ ゴシック" w:hAnsi="ＭＳ ゴシック" w:hint="eastAsia"/>
          <w:sz w:val="32"/>
          <w:szCs w:val="32"/>
        </w:rPr>
        <w:t xml:space="preserve">　新旧</w:t>
      </w:r>
      <w:r w:rsidR="00557016" w:rsidRPr="002F17A2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:rsidR="00557016" w:rsidRPr="00557016" w:rsidRDefault="00557016" w:rsidP="00557016">
      <w:pPr>
        <w:rPr>
          <w:rFonts w:ascii="ＭＳ ゴシック" w:eastAsia="ＭＳ ゴシック" w:hAnsi="ＭＳ ゴシック"/>
          <w:sz w:val="32"/>
          <w:szCs w:val="32"/>
        </w:rPr>
      </w:pPr>
    </w:p>
    <w:sectPr w:rsidR="00557016" w:rsidRPr="00557016" w:rsidSect="00340253">
      <w:footerReference w:type="default" r:id="rId7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1207"/>
    <w:rsid w:val="00185CB2"/>
    <w:rsid w:val="0019611E"/>
    <w:rsid w:val="001A7E75"/>
    <w:rsid w:val="001B2EEB"/>
    <w:rsid w:val="001B58BC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62C6"/>
    <w:rsid w:val="00237F66"/>
    <w:rsid w:val="00240C9F"/>
    <w:rsid w:val="0024370F"/>
    <w:rsid w:val="00244E2C"/>
    <w:rsid w:val="00253B11"/>
    <w:rsid w:val="00256096"/>
    <w:rsid w:val="00256676"/>
    <w:rsid w:val="002628B7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2F17A2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0253"/>
    <w:rsid w:val="003439F1"/>
    <w:rsid w:val="00366B2C"/>
    <w:rsid w:val="003678B9"/>
    <w:rsid w:val="0037077F"/>
    <w:rsid w:val="00382649"/>
    <w:rsid w:val="00382E83"/>
    <w:rsid w:val="00387C38"/>
    <w:rsid w:val="00390F1F"/>
    <w:rsid w:val="00391175"/>
    <w:rsid w:val="00397441"/>
    <w:rsid w:val="003A27D7"/>
    <w:rsid w:val="003C2DA2"/>
    <w:rsid w:val="003C64BE"/>
    <w:rsid w:val="003F0918"/>
    <w:rsid w:val="004008D7"/>
    <w:rsid w:val="0040760D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FFF"/>
    <w:rsid w:val="004B466D"/>
    <w:rsid w:val="004D0C91"/>
    <w:rsid w:val="004D150F"/>
    <w:rsid w:val="004E22C3"/>
    <w:rsid w:val="004E5EC7"/>
    <w:rsid w:val="005029BF"/>
    <w:rsid w:val="00503B7F"/>
    <w:rsid w:val="005077E1"/>
    <w:rsid w:val="005161C2"/>
    <w:rsid w:val="005463CE"/>
    <w:rsid w:val="00547BBB"/>
    <w:rsid w:val="00555809"/>
    <w:rsid w:val="00557016"/>
    <w:rsid w:val="005606E0"/>
    <w:rsid w:val="00563131"/>
    <w:rsid w:val="00564652"/>
    <w:rsid w:val="00566803"/>
    <w:rsid w:val="005865A8"/>
    <w:rsid w:val="00592008"/>
    <w:rsid w:val="00594FB0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97FD2"/>
    <w:rsid w:val="006C2552"/>
    <w:rsid w:val="006D1F75"/>
    <w:rsid w:val="006D432D"/>
    <w:rsid w:val="006E0FD8"/>
    <w:rsid w:val="006E2043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80754"/>
    <w:rsid w:val="0078380D"/>
    <w:rsid w:val="00783B62"/>
    <w:rsid w:val="0079471C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71F05"/>
    <w:rsid w:val="008731D7"/>
    <w:rsid w:val="0088230C"/>
    <w:rsid w:val="0088400C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1BAC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27855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74EA6"/>
    <w:rsid w:val="00985DEE"/>
    <w:rsid w:val="00990BB5"/>
    <w:rsid w:val="00992F07"/>
    <w:rsid w:val="009B3588"/>
    <w:rsid w:val="009C4E67"/>
    <w:rsid w:val="009C5F32"/>
    <w:rsid w:val="00A0041C"/>
    <w:rsid w:val="00A0253E"/>
    <w:rsid w:val="00A14703"/>
    <w:rsid w:val="00A164C3"/>
    <w:rsid w:val="00A263C6"/>
    <w:rsid w:val="00A32709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37C6E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A20AB"/>
    <w:rsid w:val="00CB0352"/>
    <w:rsid w:val="00CB4CC5"/>
    <w:rsid w:val="00CB79B9"/>
    <w:rsid w:val="00CC0316"/>
    <w:rsid w:val="00CC3E69"/>
    <w:rsid w:val="00CC3EA1"/>
    <w:rsid w:val="00CD0F32"/>
    <w:rsid w:val="00CD2A4C"/>
    <w:rsid w:val="00D0183C"/>
    <w:rsid w:val="00D130F2"/>
    <w:rsid w:val="00D20C25"/>
    <w:rsid w:val="00D24F01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5467"/>
    <w:rsid w:val="00E876A8"/>
    <w:rsid w:val="00E935B5"/>
    <w:rsid w:val="00EB694E"/>
    <w:rsid w:val="00EB7049"/>
    <w:rsid w:val="00EC06B3"/>
    <w:rsid w:val="00ED0DE3"/>
    <w:rsid w:val="00ED1201"/>
    <w:rsid w:val="00ED1734"/>
    <w:rsid w:val="00ED4552"/>
    <w:rsid w:val="00EE1160"/>
    <w:rsid w:val="00EE49CC"/>
    <w:rsid w:val="00EE5AB6"/>
    <w:rsid w:val="00EF12D2"/>
    <w:rsid w:val="00EF1959"/>
    <w:rsid w:val="00F0138D"/>
    <w:rsid w:val="00F04DAB"/>
    <w:rsid w:val="00F052EF"/>
    <w:rsid w:val="00F07EBB"/>
    <w:rsid w:val="00F23DF7"/>
    <w:rsid w:val="00F32BC3"/>
    <w:rsid w:val="00F411F5"/>
    <w:rsid w:val="00F41CD3"/>
    <w:rsid w:val="00F4205E"/>
    <w:rsid w:val="00F464D8"/>
    <w:rsid w:val="00F467AC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E1B0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82B2-B7F5-4718-80D4-748C2D21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2022-03-31T00:13:00Z</dcterms:created>
  <dcterms:modified xsi:type="dcterms:W3CDTF">2022-03-31T00:14:00Z</dcterms:modified>
</cp:coreProperties>
</file>