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D5" w:rsidRPr="00A3443A" w:rsidRDefault="003408F4" w:rsidP="00A3443A">
      <w:pPr>
        <w:snapToGrid w:val="0"/>
        <w:spacing w:line="360" w:lineRule="exact"/>
        <w:jc w:val="center"/>
        <w:rPr>
          <w:rFonts w:ascii="メイリオ" w:eastAsia="メイリオ" w:hAnsi="メイリオ"/>
          <w:sz w:val="28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8"/>
        </w:rPr>
        <w:t>令和４</w:t>
      </w:r>
      <w:r w:rsidR="005B3138" w:rsidRPr="00A3443A">
        <w:rPr>
          <w:rFonts w:ascii="メイリオ" w:eastAsia="メイリオ" w:hAnsi="メイリオ" w:hint="eastAsia"/>
          <w:sz w:val="28"/>
        </w:rPr>
        <w:t>年度</w:t>
      </w:r>
      <w:r w:rsidR="00575484">
        <w:rPr>
          <w:rFonts w:ascii="メイリオ" w:eastAsia="メイリオ" w:hAnsi="メイリオ" w:hint="eastAsia"/>
          <w:sz w:val="28"/>
        </w:rPr>
        <w:t xml:space="preserve">　第1回</w:t>
      </w:r>
      <w:r w:rsidR="00711666" w:rsidRPr="00A3443A">
        <w:rPr>
          <w:rFonts w:ascii="メイリオ" w:eastAsia="メイリオ" w:hAnsi="メイリオ" w:hint="eastAsia"/>
          <w:sz w:val="28"/>
        </w:rPr>
        <w:t>大阪府障がい者自立支援協議会地域支援推進部会</w:t>
      </w:r>
    </w:p>
    <w:p w:rsidR="00040948" w:rsidRPr="00A3443A" w:rsidRDefault="00C053E1" w:rsidP="00A3443A">
      <w:pPr>
        <w:snapToGrid w:val="0"/>
        <w:spacing w:line="360" w:lineRule="exact"/>
        <w:jc w:val="center"/>
        <w:rPr>
          <w:rFonts w:ascii="メイリオ" w:eastAsia="メイリオ" w:hAnsi="メイリオ"/>
          <w:sz w:val="28"/>
        </w:rPr>
      </w:pPr>
      <w:r w:rsidRPr="00A3443A">
        <w:rPr>
          <w:rFonts w:ascii="メイリオ" w:eastAsia="メイリオ" w:hAnsi="メイリオ" w:hint="eastAsia"/>
          <w:sz w:val="28"/>
        </w:rPr>
        <w:t>精神障がい者地域移行推進</w:t>
      </w:r>
      <w:r w:rsidR="00040948" w:rsidRPr="00A3443A">
        <w:rPr>
          <w:rFonts w:ascii="メイリオ" w:eastAsia="メイリオ" w:hAnsi="メイリオ" w:hint="eastAsia"/>
          <w:sz w:val="28"/>
        </w:rPr>
        <w:t>ワーキンググループ</w:t>
      </w:r>
    </w:p>
    <w:p w:rsidR="00200ED5" w:rsidRPr="00592331" w:rsidRDefault="00200ED5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p w:rsidR="006738C3" w:rsidRPr="00A3443A" w:rsidRDefault="00C14557" w:rsidP="00522309">
      <w:pPr>
        <w:snapToGrid w:val="0"/>
        <w:spacing w:line="360" w:lineRule="exact"/>
        <w:ind w:leftChars="1418" w:left="4310" w:hangingChars="532" w:hanging="1137"/>
        <w:jc w:val="right"/>
        <w:rPr>
          <w:rFonts w:ascii="メイリオ" w:eastAsia="メイリオ" w:hAnsi="メイリオ"/>
        </w:rPr>
      </w:pPr>
      <w:r w:rsidRPr="003408F4">
        <w:rPr>
          <w:rFonts w:ascii="メイリオ" w:eastAsia="メイリオ" w:hAnsi="メイリオ" w:hint="eastAsia"/>
          <w:spacing w:val="7"/>
          <w:w w:val="90"/>
          <w:kern w:val="0"/>
          <w:fitText w:val="4144" w:id="-1571631615"/>
        </w:rPr>
        <w:t>日時</w:t>
      </w:r>
      <w:r w:rsidR="00200ED5" w:rsidRPr="003408F4">
        <w:rPr>
          <w:rFonts w:ascii="メイリオ" w:eastAsia="メイリオ" w:hAnsi="メイリオ" w:hint="eastAsia"/>
          <w:spacing w:val="7"/>
          <w:w w:val="90"/>
          <w:kern w:val="0"/>
          <w:fitText w:val="4144" w:id="-1571631615"/>
        </w:rPr>
        <w:t>：</w:t>
      </w:r>
      <w:r w:rsidR="00AC1D2B" w:rsidRPr="003408F4">
        <w:rPr>
          <w:rFonts w:ascii="メイリオ" w:eastAsia="メイリオ" w:hAnsi="メイリオ" w:hint="eastAsia"/>
          <w:spacing w:val="7"/>
          <w:w w:val="90"/>
          <w:kern w:val="0"/>
          <w:fitText w:val="4144" w:id="-1571631615"/>
        </w:rPr>
        <w:t>令和</w:t>
      </w:r>
      <w:r w:rsidR="005B3138" w:rsidRPr="003408F4">
        <w:rPr>
          <w:rFonts w:ascii="メイリオ" w:eastAsia="メイリオ" w:hAnsi="メイリオ" w:hint="eastAsia"/>
          <w:spacing w:val="7"/>
          <w:w w:val="90"/>
          <w:kern w:val="0"/>
          <w:fitText w:val="4144" w:id="-1571631615"/>
        </w:rPr>
        <w:t>４</w:t>
      </w:r>
      <w:r w:rsidRPr="003408F4">
        <w:rPr>
          <w:rFonts w:ascii="メイリオ" w:eastAsia="メイリオ" w:hAnsi="メイリオ" w:hint="eastAsia"/>
          <w:spacing w:val="7"/>
          <w:w w:val="90"/>
          <w:kern w:val="0"/>
          <w:fitText w:val="4144" w:id="-1571631615"/>
        </w:rPr>
        <w:t>年</w:t>
      </w:r>
      <w:r w:rsidR="003408F4" w:rsidRPr="003408F4">
        <w:rPr>
          <w:rFonts w:ascii="メイリオ" w:eastAsia="メイリオ" w:hAnsi="メイリオ" w:hint="eastAsia"/>
          <w:spacing w:val="7"/>
          <w:w w:val="90"/>
          <w:kern w:val="0"/>
          <w:fitText w:val="4144" w:id="-1571631615"/>
        </w:rPr>
        <w:t>８</w:t>
      </w:r>
      <w:r w:rsidRPr="003408F4">
        <w:rPr>
          <w:rFonts w:ascii="メイリオ" w:eastAsia="メイリオ" w:hAnsi="メイリオ" w:hint="eastAsia"/>
          <w:spacing w:val="7"/>
          <w:w w:val="90"/>
          <w:kern w:val="0"/>
          <w:fitText w:val="4144" w:id="-1571631615"/>
        </w:rPr>
        <w:t>月</w:t>
      </w:r>
      <w:r w:rsidR="003408F4" w:rsidRPr="003408F4">
        <w:rPr>
          <w:rFonts w:ascii="メイリオ" w:eastAsia="メイリオ" w:hAnsi="メイリオ" w:hint="eastAsia"/>
          <w:spacing w:val="7"/>
          <w:w w:val="90"/>
          <w:kern w:val="0"/>
          <w:fitText w:val="4144" w:id="-1571631615"/>
        </w:rPr>
        <w:t>４</w:t>
      </w:r>
      <w:r w:rsidR="00B92085" w:rsidRPr="003408F4">
        <w:rPr>
          <w:rFonts w:ascii="メイリオ" w:eastAsia="メイリオ" w:hAnsi="メイリオ" w:hint="eastAsia"/>
          <w:spacing w:val="7"/>
          <w:w w:val="90"/>
          <w:kern w:val="0"/>
          <w:fitText w:val="4144" w:id="-1571631615"/>
        </w:rPr>
        <w:t>日（</w:t>
      </w:r>
      <w:r w:rsidR="003408F4" w:rsidRPr="003408F4">
        <w:rPr>
          <w:rFonts w:ascii="メイリオ" w:eastAsia="メイリオ" w:hAnsi="メイリオ" w:hint="eastAsia"/>
          <w:spacing w:val="7"/>
          <w:w w:val="92"/>
          <w:kern w:val="0"/>
          <w:fitText w:val="4144" w:id="-1571631615"/>
        </w:rPr>
        <w:t>木</w:t>
      </w:r>
      <w:r w:rsidR="00B92085" w:rsidRPr="003408F4">
        <w:rPr>
          <w:rFonts w:ascii="メイリオ" w:eastAsia="メイリオ" w:hAnsi="メイリオ" w:hint="eastAsia"/>
          <w:spacing w:val="7"/>
          <w:w w:val="90"/>
          <w:kern w:val="0"/>
          <w:fitText w:val="4144" w:id="-1571631615"/>
        </w:rPr>
        <w:t>）</w:t>
      </w:r>
      <w:r w:rsidR="00592331" w:rsidRPr="003408F4">
        <w:rPr>
          <w:rFonts w:ascii="メイリオ" w:eastAsia="メイリオ" w:hAnsi="メイリオ" w:hint="eastAsia"/>
          <w:spacing w:val="7"/>
          <w:w w:val="90"/>
          <w:kern w:val="0"/>
          <w:fitText w:val="4144" w:id="-1571631615"/>
        </w:rPr>
        <w:t>１４</w:t>
      </w:r>
      <w:r w:rsidR="00E62CB0" w:rsidRPr="003408F4">
        <w:rPr>
          <w:rFonts w:ascii="メイリオ" w:eastAsia="メイリオ" w:hAnsi="メイリオ" w:hint="eastAsia"/>
          <w:spacing w:val="7"/>
          <w:w w:val="90"/>
          <w:kern w:val="0"/>
          <w:fitText w:val="4144" w:id="-1571631615"/>
        </w:rPr>
        <w:t>時～</w:t>
      </w:r>
    </w:p>
    <w:p w:rsidR="00E62CB0" w:rsidRDefault="00592331" w:rsidP="00522309">
      <w:pPr>
        <w:snapToGrid w:val="0"/>
        <w:spacing w:line="36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</w:t>
      </w:r>
      <w:r w:rsidRPr="00522309">
        <w:rPr>
          <w:rFonts w:ascii="メイリオ" w:eastAsia="メイリオ" w:hAnsi="メイリオ" w:hint="eastAsia"/>
          <w:spacing w:val="8"/>
          <w:kern w:val="0"/>
          <w:fitText w:val="4144" w:id="-1571631616"/>
        </w:rPr>
        <w:t>場所：</w:t>
      </w:r>
      <w:r w:rsidR="00CD711B" w:rsidRPr="00522309">
        <w:rPr>
          <w:rFonts w:ascii="メイリオ" w:eastAsia="メイリオ" w:hAnsi="メイリオ" w:hint="eastAsia"/>
          <w:spacing w:val="8"/>
          <w:kern w:val="0"/>
          <w:fitText w:val="4144" w:id="-1571631616"/>
        </w:rPr>
        <w:t>ZOOMによる</w:t>
      </w:r>
      <w:r w:rsidR="00E62CB0" w:rsidRPr="00522309">
        <w:rPr>
          <w:rFonts w:ascii="メイリオ" w:eastAsia="メイリオ" w:hAnsi="メイリオ" w:hint="eastAsia"/>
          <w:spacing w:val="8"/>
          <w:kern w:val="0"/>
          <w:fitText w:val="4144" w:id="-1571631616"/>
        </w:rPr>
        <w:t>オンライン開</w:t>
      </w:r>
      <w:r w:rsidR="00E62CB0" w:rsidRPr="00522309">
        <w:rPr>
          <w:rFonts w:ascii="メイリオ" w:eastAsia="メイリオ" w:hAnsi="メイリオ" w:hint="eastAsia"/>
          <w:spacing w:val="7"/>
          <w:kern w:val="0"/>
          <w:fitText w:val="4144" w:id="-1571631616"/>
        </w:rPr>
        <w:t>催</w:t>
      </w:r>
    </w:p>
    <w:p w:rsidR="00AC1D2B" w:rsidRPr="00A3443A" w:rsidRDefault="00CD711B" w:rsidP="00A3443A">
      <w:pPr>
        <w:snapToGrid w:val="0"/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</w:t>
      </w:r>
    </w:p>
    <w:p w:rsidR="00C41616" w:rsidRPr="00A3443A" w:rsidRDefault="00C41616" w:rsidP="00A3443A">
      <w:pPr>
        <w:snapToGrid w:val="0"/>
        <w:spacing w:line="360" w:lineRule="exact"/>
        <w:jc w:val="center"/>
        <w:rPr>
          <w:rFonts w:ascii="メイリオ" w:eastAsia="メイリオ" w:hAnsi="メイリオ"/>
          <w:sz w:val="32"/>
        </w:rPr>
      </w:pPr>
      <w:r w:rsidRPr="00A3443A">
        <w:rPr>
          <w:rFonts w:ascii="メイリオ" w:eastAsia="メイリオ" w:hAnsi="メイリオ" w:hint="eastAsia"/>
          <w:sz w:val="32"/>
        </w:rPr>
        <w:t>次</w:t>
      </w:r>
      <w:r w:rsidR="005B3138" w:rsidRPr="00A3443A">
        <w:rPr>
          <w:rFonts w:ascii="メイリオ" w:eastAsia="メイリオ" w:hAnsi="メイリオ" w:hint="eastAsia"/>
          <w:sz w:val="32"/>
        </w:rPr>
        <w:t xml:space="preserve">　　</w:t>
      </w:r>
      <w:r w:rsidRPr="00A3443A">
        <w:rPr>
          <w:rFonts w:ascii="メイリオ" w:eastAsia="メイリオ" w:hAnsi="メイリオ" w:hint="eastAsia"/>
          <w:sz w:val="32"/>
        </w:rPr>
        <w:t>第</w:t>
      </w:r>
    </w:p>
    <w:p w:rsidR="00C41616" w:rsidRPr="00A3443A" w:rsidRDefault="00C41616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p w:rsidR="006738C3" w:rsidRDefault="00AC1D2B" w:rsidP="00A3443A">
      <w:pPr>
        <w:snapToGrid w:val="0"/>
        <w:spacing w:line="360" w:lineRule="exact"/>
        <w:ind w:left="240"/>
        <w:rPr>
          <w:rFonts w:ascii="メイリオ" w:eastAsia="メイリオ" w:hAnsi="メイリオ"/>
          <w:sz w:val="28"/>
          <w:szCs w:val="28"/>
        </w:rPr>
      </w:pPr>
      <w:r w:rsidRPr="00A3443A">
        <w:rPr>
          <w:rFonts w:ascii="メイリオ" w:eastAsia="メイリオ" w:hAnsi="メイリオ" w:hint="eastAsia"/>
          <w:sz w:val="28"/>
          <w:szCs w:val="28"/>
        </w:rPr>
        <w:t>1</w:t>
      </w:r>
      <w:r w:rsidR="002679B9" w:rsidRPr="00A3443A">
        <w:rPr>
          <w:rFonts w:ascii="メイリオ" w:eastAsia="メイリオ" w:hAnsi="メイリオ" w:hint="eastAsia"/>
          <w:sz w:val="28"/>
          <w:szCs w:val="28"/>
        </w:rPr>
        <w:t xml:space="preserve">. </w:t>
      </w:r>
      <w:r w:rsidR="006738C3" w:rsidRPr="00A3443A">
        <w:rPr>
          <w:rFonts w:ascii="メイリオ" w:eastAsia="メイリオ" w:hAnsi="メイリオ" w:hint="eastAsia"/>
          <w:sz w:val="28"/>
          <w:szCs w:val="28"/>
        </w:rPr>
        <w:t>議　題</w:t>
      </w:r>
    </w:p>
    <w:p w:rsidR="00D13CE5" w:rsidRPr="00A3443A" w:rsidRDefault="00D13CE5" w:rsidP="00A3443A">
      <w:pPr>
        <w:snapToGrid w:val="0"/>
        <w:spacing w:line="360" w:lineRule="exact"/>
        <w:ind w:left="240"/>
        <w:rPr>
          <w:rFonts w:ascii="メイリオ" w:eastAsia="メイリオ" w:hAnsi="メイリオ"/>
          <w:sz w:val="28"/>
          <w:szCs w:val="28"/>
        </w:rPr>
      </w:pPr>
    </w:p>
    <w:p w:rsidR="00BF5786" w:rsidRPr="00053C27" w:rsidRDefault="00053C27" w:rsidP="00053C27">
      <w:pPr>
        <w:snapToGrid w:val="0"/>
        <w:spacing w:line="360" w:lineRule="exact"/>
        <w:ind w:firstLineChars="200" w:firstLine="528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○　はじめに</w:t>
      </w:r>
    </w:p>
    <w:p w:rsidR="00BF5786" w:rsidRPr="00BF5786" w:rsidRDefault="00BF5786" w:rsidP="00BF5786">
      <w:pPr>
        <w:pStyle w:val="ad"/>
        <w:snapToGrid w:val="0"/>
        <w:spacing w:line="360" w:lineRule="exact"/>
        <w:ind w:leftChars="0" w:left="1276"/>
        <w:rPr>
          <w:rFonts w:ascii="メイリオ" w:eastAsia="メイリオ" w:hAnsi="メイリオ"/>
          <w:sz w:val="28"/>
          <w:szCs w:val="28"/>
        </w:rPr>
      </w:pPr>
      <w:r w:rsidRPr="00BF5786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:rsidR="00D81C4A" w:rsidRPr="003408F4" w:rsidRDefault="00D81C4A" w:rsidP="003408F4">
      <w:pPr>
        <w:pStyle w:val="ad"/>
        <w:numPr>
          <w:ilvl w:val="2"/>
          <w:numId w:val="12"/>
        </w:numPr>
        <w:snapToGrid w:val="0"/>
        <w:spacing w:line="360" w:lineRule="exact"/>
        <w:ind w:leftChars="0" w:left="1276" w:hanging="850"/>
        <w:rPr>
          <w:rFonts w:ascii="メイリオ" w:eastAsia="メイリオ" w:hAnsi="メイリオ"/>
          <w:sz w:val="22"/>
          <w:szCs w:val="28"/>
        </w:rPr>
      </w:pPr>
      <w:r w:rsidRPr="00A3443A">
        <w:rPr>
          <w:rFonts w:ascii="メイリオ" w:eastAsia="メイリオ" w:hAnsi="メイリオ" w:hint="eastAsia"/>
          <w:sz w:val="28"/>
          <w:szCs w:val="28"/>
        </w:rPr>
        <w:t>大阪府長期入院精神障がい者退院支援強化事業</w:t>
      </w:r>
      <w:r w:rsidR="007D53BB">
        <w:rPr>
          <w:rFonts w:ascii="メイリオ" w:eastAsia="メイリオ" w:hAnsi="メイリオ" w:hint="eastAsia"/>
          <w:sz w:val="28"/>
          <w:szCs w:val="28"/>
        </w:rPr>
        <w:t>の</w:t>
      </w:r>
      <w:r w:rsidR="007D53BB">
        <w:rPr>
          <w:rFonts w:ascii="メイリオ" w:eastAsia="メイリオ" w:hAnsi="メイリオ"/>
          <w:sz w:val="28"/>
          <w:szCs w:val="28"/>
        </w:rPr>
        <w:br/>
      </w:r>
      <w:r w:rsidR="005C28D2">
        <w:rPr>
          <w:rFonts w:ascii="メイリオ" w:eastAsia="メイリオ" w:hAnsi="メイリオ" w:hint="eastAsia"/>
          <w:sz w:val="28"/>
          <w:szCs w:val="28"/>
        </w:rPr>
        <w:t>具体的な取</w:t>
      </w:r>
      <w:r w:rsidR="007D53BB">
        <w:rPr>
          <w:rFonts w:ascii="メイリオ" w:eastAsia="メイリオ" w:hAnsi="メイリオ" w:hint="eastAsia"/>
          <w:sz w:val="28"/>
          <w:szCs w:val="28"/>
        </w:rPr>
        <w:t>組み</w:t>
      </w:r>
      <w:r w:rsidRPr="00A3443A">
        <w:rPr>
          <w:rFonts w:ascii="メイリオ" w:eastAsia="メイリオ" w:hAnsi="メイリオ" w:hint="eastAsia"/>
          <w:sz w:val="28"/>
          <w:szCs w:val="28"/>
        </w:rPr>
        <w:t>について</w:t>
      </w:r>
      <w:r w:rsidR="003408F4">
        <w:rPr>
          <w:rFonts w:ascii="メイリオ" w:eastAsia="メイリオ" w:hAnsi="メイリオ"/>
          <w:sz w:val="28"/>
          <w:szCs w:val="28"/>
        </w:rPr>
        <w:br/>
      </w:r>
    </w:p>
    <w:p w:rsidR="003408F4" w:rsidRPr="00D13CE5" w:rsidRDefault="003408F4" w:rsidP="003408F4">
      <w:pPr>
        <w:pStyle w:val="ad"/>
        <w:numPr>
          <w:ilvl w:val="2"/>
          <w:numId w:val="12"/>
        </w:numPr>
        <w:snapToGrid w:val="0"/>
        <w:spacing w:line="360" w:lineRule="exact"/>
        <w:ind w:leftChars="0" w:left="1276" w:hanging="850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大阪府における今後の長期入院精神障がい者に対する</w:t>
      </w:r>
      <w:r>
        <w:rPr>
          <w:rFonts w:ascii="メイリオ" w:eastAsia="メイリオ" w:hAnsi="メイリオ"/>
          <w:sz w:val="28"/>
          <w:szCs w:val="28"/>
        </w:rPr>
        <w:br/>
      </w:r>
      <w:r>
        <w:rPr>
          <w:rFonts w:ascii="メイリオ" w:eastAsia="メイリオ" w:hAnsi="メイリオ" w:hint="eastAsia"/>
          <w:sz w:val="28"/>
          <w:szCs w:val="28"/>
        </w:rPr>
        <w:t>退院支援について</w:t>
      </w:r>
    </w:p>
    <w:p w:rsidR="00D13CE5" w:rsidRDefault="00D13CE5" w:rsidP="00D13CE5">
      <w:pPr>
        <w:pStyle w:val="ad"/>
        <w:snapToGrid w:val="0"/>
        <w:spacing w:line="360" w:lineRule="exact"/>
        <w:ind w:leftChars="0" w:left="1276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・大阪府における精神障がい者の地域移行の状況</w:t>
      </w:r>
    </w:p>
    <w:p w:rsidR="00D13CE5" w:rsidRDefault="00D13CE5" w:rsidP="00D13CE5">
      <w:pPr>
        <w:pStyle w:val="ad"/>
        <w:snapToGrid w:val="0"/>
        <w:spacing w:line="360" w:lineRule="exact"/>
        <w:ind w:leftChars="0" w:left="1276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・R3年度在院患者の状況</w:t>
      </w:r>
    </w:p>
    <w:p w:rsidR="00D13CE5" w:rsidRPr="003408F4" w:rsidRDefault="008254F0" w:rsidP="00D13CE5">
      <w:pPr>
        <w:pStyle w:val="ad"/>
        <w:snapToGrid w:val="0"/>
        <w:spacing w:line="360" w:lineRule="exact"/>
        <w:ind w:leftChars="0" w:left="1276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・今後の</w:t>
      </w:r>
      <w:r w:rsidR="00D13CE5">
        <w:rPr>
          <w:rFonts w:ascii="メイリオ" w:eastAsia="メイリオ" w:hAnsi="メイリオ" w:hint="eastAsia"/>
          <w:sz w:val="28"/>
          <w:szCs w:val="28"/>
        </w:rPr>
        <w:t>事業</w:t>
      </w:r>
      <w:r>
        <w:rPr>
          <w:rFonts w:ascii="メイリオ" w:eastAsia="メイリオ" w:hAnsi="メイリオ" w:hint="eastAsia"/>
          <w:sz w:val="28"/>
          <w:szCs w:val="28"/>
        </w:rPr>
        <w:t>展開</w:t>
      </w:r>
      <w:r w:rsidR="00D13CE5">
        <w:rPr>
          <w:rFonts w:ascii="メイリオ" w:eastAsia="メイリオ" w:hAnsi="メイリオ" w:hint="eastAsia"/>
          <w:sz w:val="28"/>
          <w:szCs w:val="28"/>
        </w:rPr>
        <w:t>について</w:t>
      </w:r>
    </w:p>
    <w:p w:rsidR="003408F4" w:rsidRPr="003408F4" w:rsidRDefault="003408F4" w:rsidP="003408F4">
      <w:pPr>
        <w:pStyle w:val="ad"/>
        <w:snapToGrid w:val="0"/>
        <w:spacing w:line="360" w:lineRule="exact"/>
        <w:ind w:leftChars="0" w:left="1276"/>
        <w:rPr>
          <w:rFonts w:ascii="メイリオ" w:eastAsia="メイリオ" w:hAnsi="メイリオ"/>
          <w:sz w:val="22"/>
          <w:szCs w:val="28"/>
        </w:rPr>
      </w:pPr>
    </w:p>
    <w:p w:rsidR="00D81C4A" w:rsidRPr="00592331" w:rsidRDefault="00D81C4A" w:rsidP="005522AC">
      <w:pPr>
        <w:pStyle w:val="ad"/>
        <w:numPr>
          <w:ilvl w:val="2"/>
          <w:numId w:val="12"/>
        </w:numPr>
        <w:snapToGrid w:val="0"/>
        <w:spacing w:afterLines="100" w:after="432" w:line="360" w:lineRule="exact"/>
        <w:ind w:leftChars="0" w:left="1276" w:hanging="850"/>
        <w:rPr>
          <w:rFonts w:ascii="メイリオ" w:eastAsia="メイリオ" w:hAnsi="メイリオ"/>
          <w:sz w:val="28"/>
          <w:szCs w:val="28"/>
        </w:rPr>
      </w:pPr>
      <w:r w:rsidRPr="00592331">
        <w:rPr>
          <w:rFonts w:ascii="メイリオ" w:eastAsia="メイリオ" w:hAnsi="メイリオ" w:hint="eastAsia"/>
          <w:sz w:val="28"/>
          <w:szCs w:val="28"/>
        </w:rPr>
        <w:t>その他</w:t>
      </w:r>
    </w:p>
    <w:p w:rsidR="00044CFD" w:rsidRPr="00A3443A" w:rsidRDefault="00BE0D2D" w:rsidP="00A3443A">
      <w:pPr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 w:rsidRPr="00A3443A">
        <w:rPr>
          <w:rFonts w:ascii="メイリオ" w:eastAsia="メイリオ" w:hAnsi="メイリオ" w:hint="eastAsia"/>
          <w:sz w:val="28"/>
          <w:szCs w:val="28"/>
        </w:rPr>
        <w:t xml:space="preserve"> </w:t>
      </w:r>
    </w:p>
    <w:tbl>
      <w:tblPr>
        <w:tblStyle w:val="a5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A3309" w:rsidRPr="00A3443A" w:rsidTr="00BF5786">
        <w:trPr>
          <w:trHeight w:val="559"/>
          <w:jc w:val="center"/>
        </w:trPr>
        <w:tc>
          <w:tcPr>
            <w:tcW w:w="9356" w:type="dxa"/>
          </w:tcPr>
          <w:p w:rsidR="00BA3309" w:rsidRPr="00A3443A" w:rsidRDefault="00BA3309" w:rsidP="00A3443A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A3443A">
              <w:rPr>
                <w:rFonts w:ascii="メイリオ" w:eastAsia="メイリオ" w:hAnsi="メイリオ" w:hint="eastAsia"/>
              </w:rPr>
              <w:t>【配布資料】</w:t>
            </w:r>
          </w:p>
        </w:tc>
      </w:tr>
    </w:tbl>
    <w:p w:rsidR="007D53BB" w:rsidRPr="00961911" w:rsidRDefault="007D53BB" w:rsidP="007D53BB">
      <w:pPr>
        <w:snapToGrid w:val="0"/>
        <w:spacing w:line="32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  <w:r w:rsidRPr="00961911">
        <w:rPr>
          <w:rFonts w:ascii="メイリオ" w:eastAsia="メイリオ" w:hAnsi="メイリオ" w:hint="eastAsia"/>
          <w:sz w:val="22"/>
          <w:szCs w:val="22"/>
        </w:rPr>
        <w:t>次第</w:t>
      </w:r>
    </w:p>
    <w:p w:rsidR="007D53BB" w:rsidRPr="00961911" w:rsidRDefault="003408F4" w:rsidP="007765D9">
      <w:pPr>
        <w:snapToGrid w:val="0"/>
        <w:spacing w:line="360" w:lineRule="exact"/>
        <w:ind w:leftChars="203" w:left="1518" w:rightChars="-81" w:right="-181" w:hangingChars="522" w:hanging="1064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資料</w:t>
      </w:r>
      <w:r w:rsidR="00BF4C86">
        <w:rPr>
          <w:rFonts w:ascii="メイリオ" w:eastAsia="メイリオ" w:hAnsi="メイリオ"/>
          <w:sz w:val="22"/>
          <w:szCs w:val="22"/>
        </w:rPr>
        <w:t>1</w:t>
      </w:r>
      <w:r w:rsidR="008254F0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5C28D2">
        <w:rPr>
          <w:rFonts w:ascii="メイリオ" w:eastAsia="メイリオ" w:hAnsi="メイリオ" w:hint="eastAsia"/>
          <w:sz w:val="22"/>
          <w:szCs w:val="22"/>
        </w:rPr>
        <w:t xml:space="preserve">　「大阪府長期入院精神障がい者退院支援強化事業」の具体的な取</w:t>
      </w:r>
      <w:r w:rsidR="007D53BB" w:rsidRPr="00961911">
        <w:rPr>
          <w:rFonts w:ascii="メイリオ" w:eastAsia="メイリオ" w:hAnsi="メイリオ" w:hint="eastAsia"/>
          <w:sz w:val="22"/>
          <w:szCs w:val="22"/>
        </w:rPr>
        <w:t>組みについて</w:t>
      </w:r>
    </w:p>
    <w:p w:rsidR="00D13CE5" w:rsidRPr="00961911" w:rsidRDefault="00D13CE5" w:rsidP="00D13CE5">
      <w:pPr>
        <w:snapToGrid w:val="0"/>
        <w:spacing w:line="360" w:lineRule="exact"/>
        <w:ind w:leftChars="203" w:left="1518" w:hangingChars="522" w:hanging="1064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資料</w:t>
      </w:r>
      <w:r w:rsidR="00B22EE9">
        <w:rPr>
          <w:rFonts w:ascii="メイリオ" w:eastAsia="メイリオ" w:hAnsi="メイリオ" w:hint="eastAsia"/>
          <w:sz w:val="22"/>
          <w:szCs w:val="22"/>
        </w:rPr>
        <w:t>2</w:t>
      </w:r>
      <w:r>
        <w:rPr>
          <w:rFonts w:ascii="メイリオ" w:eastAsia="メイリオ" w:hAnsi="メイリオ" w:hint="eastAsia"/>
          <w:sz w:val="22"/>
          <w:szCs w:val="22"/>
        </w:rPr>
        <w:t>-1</w:t>
      </w:r>
      <w:r w:rsidR="003030B8">
        <w:rPr>
          <w:rFonts w:ascii="メイリオ" w:eastAsia="メイリオ" w:hAnsi="メイリオ" w:hint="eastAsia"/>
          <w:sz w:val="22"/>
          <w:szCs w:val="22"/>
        </w:rPr>
        <w:t xml:space="preserve">　</w:t>
      </w:r>
      <w:r>
        <w:rPr>
          <w:rFonts w:ascii="メイリオ" w:eastAsia="メイリオ" w:hAnsi="メイリオ" w:hint="eastAsia"/>
          <w:sz w:val="22"/>
          <w:szCs w:val="22"/>
        </w:rPr>
        <w:t>大阪府における精神障がい者の地域移行の状況について</w:t>
      </w:r>
    </w:p>
    <w:p w:rsidR="00D13CE5" w:rsidRPr="00961911" w:rsidRDefault="00D13CE5" w:rsidP="00D13CE5">
      <w:pPr>
        <w:snapToGrid w:val="0"/>
        <w:spacing w:line="36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資料</w:t>
      </w:r>
      <w:r w:rsidR="00BF4C86">
        <w:rPr>
          <w:rFonts w:ascii="メイリオ" w:eastAsia="メイリオ" w:hAnsi="メイリオ" w:hint="eastAsia"/>
          <w:sz w:val="22"/>
          <w:szCs w:val="22"/>
        </w:rPr>
        <w:t>2</w:t>
      </w:r>
      <w:r>
        <w:rPr>
          <w:rFonts w:ascii="メイリオ" w:eastAsia="メイリオ" w:hAnsi="メイリオ" w:hint="eastAsia"/>
          <w:sz w:val="22"/>
          <w:szCs w:val="22"/>
        </w:rPr>
        <w:t>-2</w:t>
      </w:r>
      <w:r w:rsidRPr="00961911">
        <w:rPr>
          <w:rFonts w:ascii="メイリオ" w:eastAsia="メイリオ" w:hAnsi="メイリオ" w:hint="eastAsia"/>
          <w:sz w:val="22"/>
          <w:szCs w:val="22"/>
        </w:rPr>
        <w:t xml:space="preserve">　令和</w:t>
      </w:r>
      <w:r>
        <w:rPr>
          <w:rFonts w:ascii="メイリオ" w:eastAsia="メイリオ" w:hAnsi="メイリオ" w:hint="eastAsia"/>
          <w:sz w:val="22"/>
          <w:szCs w:val="22"/>
        </w:rPr>
        <w:t>３</w:t>
      </w:r>
      <w:r w:rsidRPr="00961911">
        <w:rPr>
          <w:rFonts w:ascii="メイリオ" w:eastAsia="メイリオ" w:hAnsi="メイリオ" w:hint="eastAsia"/>
          <w:sz w:val="22"/>
          <w:szCs w:val="22"/>
        </w:rPr>
        <w:t>年度</w:t>
      </w:r>
      <w:r>
        <w:rPr>
          <w:rFonts w:ascii="メイリオ" w:eastAsia="メイリオ" w:hAnsi="メイリオ" w:hint="eastAsia"/>
          <w:sz w:val="22"/>
          <w:szCs w:val="22"/>
        </w:rPr>
        <w:t>大阪府精神科在院患者</w:t>
      </w:r>
      <w:r w:rsidRPr="00961911">
        <w:rPr>
          <w:rFonts w:ascii="メイリオ" w:eastAsia="メイリオ" w:hAnsi="メイリオ" w:hint="eastAsia"/>
          <w:sz w:val="22"/>
          <w:szCs w:val="22"/>
        </w:rPr>
        <w:t>の状況</w:t>
      </w:r>
    </w:p>
    <w:p w:rsidR="007D53BB" w:rsidRPr="00961911" w:rsidRDefault="007D53BB" w:rsidP="00466808">
      <w:pPr>
        <w:snapToGrid w:val="0"/>
        <w:spacing w:line="320" w:lineRule="exact"/>
        <w:ind w:leftChars="203" w:left="1518" w:hangingChars="522" w:hanging="1064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資料</w:t>
      </w:r>
      <w:r w:rsidR="00BF4C86">
        <w:rPr>
          <w:rFonts w:ascii="メイリオ" w:eastAsia="メイリオ" w:hAnsi="メイリオ" w:hint="eastAsia"/>
          <w:sz w:val="22"/>
          <w:szCs w:val="22"/>
        </w:rPr>
        <w:t>2</w:t>
      </w:r>
      <w:r w:rsidR="00D13CE5">
        <w:rPr>
          <w:rFonts w:ascii="メイリオ" w:eastAsia="メイリオ" w:hAnsi="メイリオ" w:hint="eastAsia"/>
          <w:sz w:val="22"/>
          <w:szCs w:val="22"/>
        </w:rPr>
        <w:t>-3</w:t>
      </w:r>
      <w:r w:rsidR="003408F4">
        <w:rPr>
          <w:rFonts w:ascii="メイリオ" w:eastAsia="メイリオ" w:hAnsi="メイリオ" w:hint="eastAsia"/>
          <w:sz w:val="22"/>
          <w:szCs w:val="22"/>
        </w:rPr>
        <w:t xml:space="preserve">　今後の大阪府における長期入院精神障がい者の退院支援について</w:t>
      </w:r>
      <w:r w:rsidR="003408F4" w:rsidRPr="00961911">
        <w:rPr>
          <w:rFonts w:ascii="メイリオ" w:eastAsia="メイリオ" w:hAnsi="メイリオ"/>
          <w:sz w:val="22"/>
          <w:szCs w:val="22"/>
        </w:rPr>
        <w:t xml:space="preserve"> </w:t>
      </w:r>
    </w:p>
    <w:p w:rsidR="007D53BB" w:rsidRPr="00961911" w:rsidRDefault="007D53BB" w:rsidP="007D53BB">
      <w:pPr>
        <w:snapToGrid w:val="0"/>
        <w:spacing w:line="32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</w:p>
    <w:p w:rsidR="0067281B" w:rsidRPr="00D5172F" w:rsidRDefault="0067281B" w:rsidP="0067281B">
      <w:pPr>
        <w:snapToGrid w:val="0"/>
        <w:spacing w:line="320" w:lineRule="exact"/>
        <w:ind w:leftChars="203" w:left="1123" w:hangingChars="472" w:hanging="669"/>
        <w:rPr>
          <w:rFonts w:ascii="メイリオ" w:eastAsia="メイリオ" w:hAnsi="メイリオ"/>
          <w:sz w:val="22"/>
        </w:rPr>
      </w:pPr>
      <w:r w:rsidRPr="0067281B">
        <w:rPr>
          <w:rFonts w:ascii="メイリオ" w:eastAsia="メイリオ" w:hAnsi="メイリオ" w:hint="eastAsia"/>
          <w:spacing w:val="2"/>
          <w:w w:val="70"/>
          <w:kern w:val="0"/>
          <w:sz w:val="22"/>
          <w:fitText w:val="780" w:id="-1571629312"/>
        </w:rPr>
        <w:t>参考資料</w:t>
      </w:r>
      <w:r w:rsidRPr="0067281B">
        <w:rPr>
          <w:rFonts w:ascii="メイリオ" w:eastAsia="メイリオ" w:hAnsi="メイリオ" w:hint="eastAsia"/>
          <w:spacing w:val="-2"/>
          <w:w w:val="70"/>
          <w:kern w:val="0"/>
          <w:sz w:val="22"/>
          <w:fitText w:val="780" w:id="-1571629312"/>
        </w:rPr>
        <w:t>１</w:t>
      </w:r>
      <w:r>
        <w:rPr>
          <w:rFonts w:ascii="メイリオ" w:eastAsia="メイリオ" w:hAnsi="メイリオ" w:hint="eastAsia"/>
          <w:kern w:val="0"/>
          <w:sz w:val="22"/>
        </w:rPr>
        <w:t xml:space="preserve"> </w:t>
      </w:r>
      <w:r>
        <w:rPr>
          <w:rFonts w:ascii="メイリオ" w:eastAsia="メイリオ" w:hAnsi="メイリオ"/>
          <w:kern w:val="0"/>
          <w:sz w:val="22"/>
        </w:rPr>
        <w:t xml:space="preserve">  </w:t>
      </w:r>
      <w:r w:rsidRPr="00D5172F">
        <w:rPr>
          <w:rFonts w:ascii="メイリオ" w:eastAsia="メイリオ" w:hAnsi="メイリオ" w:hint="eastAsia"/>
          <w:sz w:val="22"/>
        </w:rPr>
        <w:t>地域支援推進部会運営要綱</w:t>
      </w:r>
    </w:p>
    <w:p w:rsidR="0067281B" w:rsidRPr="00D5172F" w:rsidRDefault="0067281B" w:rsidP="00BF4C86">
      <w:pPr>
        <w:snapToGrid w:val="0"/>
        <w:spacing w:line="320" w:lineRule="exact"/>
        <w:ind w:leftChars="203" w:left="1417" w:hangingChars="710" w:hanging="963"/>
        <w:rPr>
          <w:rFonts w:ascii="メイリオ" w:eastAsia="メイリオ" w:hAnsi="メイリオ"/>
          <w:sz w:val="22"/>
        </w:rPr>
      </w:pPr>
      <w:r w:rsidRPr="0067281B">
        <w:rPr>
          <w:rFonts w:ascii="メイリオ" w:eastAsia="メイリオ" w:hAnsi="メイリオ" w:hint="eastAsia"/>
          <w:w w:val="69"/>
          <w:kern w:val="0"/>
          <w:sz w:val="22"/>
          <w:fitText w:val="744" w:id="-1571629311"/>
        </w:rPr>
        <w:t>参考資料</w:t>
      </w:r>
      <w:r w:rsidRPr="0067281B">
        <w:rPr>
          <w:rFonts w:ascii="メイリオ" w:eastAsia="メイリオ" w:hAnsi="メイリオ" w:hint="eastAsia"/>
          <w:spacing w:val="4"/>
          <w:w w:val="69"/>
          <w:kern w:val="0"/>
          <w:sz w:val="22"/>
          <w:fitText w:val="744" w:id="-1571629311"/>
        </w:rPr>
        <w:t>2</w:t>
      </w:r>
      <w:r>
        <w:rPr>
          <w:rFonts w:ascii="メイリオ" w:eastAsia="メイリオ" w:hAnsi="メイリオ" w:hint="eastAsia"/>
          <w:kern w:val="0"/>
          <w:sz w:val="22"/>
        </w:rPr>
        <w:t xml:space="preserve"> </w:t>
      </w:r>
      <w:r>
        <w:rPr>
          <w:rFonts w:ascii="メイリオ" w:eastAsia="メイリオ" w:hAnsi="メイリオ"/>
          <w:kern w:val="0"/>
          <w:sz w:val="22"/>
        </w:rPr>
        <w:t xml:space="preserve">  </w:t>
      </w:r>
      <w:r w:rsidRPr="00D5172F">
        <w:rPr>
          <w:rFonts w:ascii="メイリオ" w:eastAsia="メイリオ" w:hAnsi="メイリオ" w:hint="eastAsia"/>
          <w:sz w:val="22"/>
        </w:rPr>
        <w:t>精神障がい者地域移行推進ＷＧ運営要綱</w:t>
      </w:r>
    </w:p>
    <w:p w:rsidR="0067281B" w:rsidRPr="00961911" w:rsidRDefault="0067281B" w:rsidP="0067281B">
      <w:pPr>
        <w:snapToGrid w:val="0"/>
        <w:spacing w:line="320" w:lineRule="exact"/>
        <w:ind w:leftChars="203" w:left="1123" w:hangingChars="472" w:hanging="669"/>
        <w:rPr>
          <w:rFonts w:ascii="メイリオ" w:eastAsia="メイリオ" w:hAnsi="メイリオ"/>
          <w:sz w:val="22"/>
        </w:rPr>
      </w:pPr>
      <w:r w:rsidRPr="0067281B">
        <w:rPr>
          <w:rFonts w:ascii="メイリオ" w:eastAsia="メイリオ" w:hAnsi="メイリオ" w:hint="eastAsia"/>
          <w:spacing w:val="2"/>
          <w:w w:val="70"/>
          <w:kern w:val="0"/>
          <w:sz w:val="22"/>
          <w:fitText w:val="780" w:id="-1571629310"/>
        </w:rPr>
        <w:t>参考資料</w:t>
      </w:r>
      <w:r w:rsidRPr="0067281B">
        <w:rPr>
          <w:rFonts w:ascii="メイリオ" w:eastAsia="メイリオ" w:hAnsi="メイリオ" w:hint="eastAsia"/>
          <w:spacing w:val="-2"/>
          <w:w w:val="70"/>
          <w:kern w:val="0"/>
          <w:sz w:val="22"/>
          <w:fitText w:val="780" w:id="-1571629310"/>
        </w:rPr>
        <w:t>３</w:t>
      </w:r>
      <w:r>
        <w:rPr>
          <w:rFonts w:ascii="メイリオ" w:eastAsia="メイリオ" w:hAnsi="メイリオ" w:hint="eastAsia"/>
          <w:kern w:val="0"/>
          <w:sz w:val="22"/>
        </w:rPr>
        <w:t xml:space="preserve"> </w:t>
      </w:r>
      <w:r>
        <w:rPr>
          <w:rFonts w:ascii="メイリオ" w:eastAsia="メイリオ" w:hAnsi="メイリオ"/>
          <w:kern w:val="0"/>
          <w:sz w:val="22"/>
        </w:rPr>
        <w:t xml:space="preserve">  </w:t>
      </w:r>
      <w:r w:rsidRPr="00961911">
        <w:rPr>
          <w:rFonts w:ascii="メイリオ" w:eastAsia="メイリオ" w:hAnsi="メイリオ" w:hint="eastAsia"/>
          <w:kern w:val="0"/>
          <w:sz w:val="22"/>
        </w:rPr>
        <w:t>委員名簿</w:t>
      </w:r>
    </w:p>
    <w:p w:rsidR="007D53BB" w:rsidRPr="0067281B" w:rsidRDefault="007D53BB" w:rsidP="007D53BB">
      <w:pPr>
        <w:snapToGrid w:val="0"/>
        <w:spacing w:line="32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</w:p>
    <w:p w:rsidR="00044CFD" w:rsidRPr="007D53BB" w:rsidRDefault="00044CFD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sectPr w:rsidR="00044CFD" w:rsidRPr="007D53BB" w:rsidSect="009A0B3A">
      <w:type w:val="continuous"/>
      <w:pgSz w:w="11906" w:h="16838" w:code="9"/>
      <w:pgMar w:top="1418" w:right="1701" w:bottom="1134" w:left="1701" w:header="851" w:footer="992" w:gutter="0"/>
      <w:cols w:space="720"/>
      <w:docGrid w:type="linesAndChars" w:linePitch="432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CD" w:rsidRDefault="00A51ACD" w:rsidP="00390E3F">
      <w:r>
        <w:separator/>
      </w:r>
    </w:p>
  </w:endnote>
  <w:endnote w:type="continuationSeparator" w:id="0">
    <w:p w:rsidR="00A51ACD" w:rsidRDefault="00A51ACD" w:rsidP="0039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CD" w:rsidRDefault="00A51ACD" w:rsidP="00390E3F">
      <w:r>
        <w:separator/>
      </w:r>
    </w:p>
  </w:footnote>
  <w:footnote w:type="continuationSeparator" w:id="0">
    <w:p w:rsidR="00A51ACD" w:rsidRDefault="00A51ACD" w:rsidP="0039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B24"/>
    <w:multiLevelType w:val="hybridMultilevel"/>
    <w:tmpl w:val="C066B760"/>
    <w:lvl w:ilvl="0" w:tplc="4D565BBA">
      <w:start w:val="1"/>
      <w:numFmt w:val="decimalFullWidth"/>
      <w:lvlText w:val="（%1）"/>
      <w:lvlJc w:val="left"/>
      <w:pPr>
        <w:ind w:left="792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1" w15:restartNumberingAfterBreak="0">
    <w:nsid w:val="12FB6A47"/>
    <w:multiLevelType w:val="hybridMultilevel"/>
    <w:tmpl w:val="FDAC4CB6"/>
    <w:lvl w:ilvl="0" w:tplc="B94A0210">
      <w:start w:val="1"/>
      <w:numFmt w:val="decimal"/>
      <w:lvlText w:val="%1．"/>
      <w:lvlJc w:val="left"/>
      <w:pPr>
        <w:ind w:left="67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6652C4F8">
      <w:start w:val="1"/>
      <w:numFmt w:val="decimal"/>
      <w:lvlText w:val="（%3）"/>
      <w:lvlJc w:val="left"/>
      <w:pPr>
        <w:ind w:left="6249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5E80762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1748682D"/>
    <w:multiLevelType w:val="hybridMultilevel"/>
    <w:tmpl w:val="B254DDC6"/>
    <w:lvl w:ilvl="0" w:tplc="4D565BBA">
      <w:start w:val="1"/>
      <w:numFmt w:val="decimalFullWidth"/>
      <w:lvlText w:val="（%1）"/>
      <w:lvlJc w:val="left"/>
      <w:pPr>
        <w:ind w:left="945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1BD91222"/>
    <w:multiLevelType w:val="hybridMultilevel"/>
    <w:tmpl w:val="A1AEF858"/>
    <w:lvl w:ilvl="0" w:tplc="119CFC2E">
      <w:start w:val="2"/>
      <w:numFmt w:val="decimalFullWidth"/>
      <w:lvlText w:val="%1．"/>
      <w:lvlJc w:val="left"/>
      <w:pPr>
        <w:ind w:left="810" w:hanging="570"/>
      </w:pPr>
      <w:rPr>
        <w:rFonts w:hint="default"/>
        <w:sz w:val="28"/>
      </w:rPr>
    </w:lvl>
    <w:lvl w:ilvl="1" w:tplc="14E89084">
      <w:start w:val="1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FBD4CBF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5D5E3B0D"/>
    <w:multiLevelType w:val="hybridMultilevel"/>
    <w:tmpl w:val="1D72F77E"/>
    <w:lvl w:ilvl="0" w:tplc="4D565BBA">
      <w:start w:val="1"/>
      <w:numFmt w:val="decimalFullWidth"/>
      <w:lvlText w:val="（%1）"/>
      <w:lvlJc w:val="left"/>
      <w:pPr>
        <w:ind w:left="846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F7F4FAA"/>
    <w:multiLevelType w:val="hybridMultilevel"/>
    <w:tmpl w:val="6B109DE0"/>
    <w:lvl w:ilvl="0" w:tplc="DEF269E2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0451526"/>
    <w:multiLevelType w:val="hybridMultilevel"/>
    <w:tmpl w:val="182226FA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6CDE48CE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746F1A14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7F970D3D"/>
    <w:multiLevelType w:val="hybridMultilevel"/>
    <w:tmpl w:val="FD02D914"/>
    <w:lvl w:ilvl="0" w:tplc="03F2970C">
      <w:start w:val="1"/>
      <w:numFmt w:val="decimalFullWidth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AC"/>
    <w:rsid w:val="000014C2"/>
    <w:rsid w:val="000033E0"/>
    <w:rsid w:val="00003880"/>
    <w:rsid w:val="000053B7"/>
    <w:rsid w:val="00005F27"/>
    <w:rsid w:val="00010EE4"/>
    <w:rsid w:val="000222BA"/>
    <w:rsid w:val="00034A9B"/>
    <w:rsid w:val="00036A4C"/>
    <w:rsid w:val="0004087C"/>
    <w:rsid w:val="00040948"/>
    <w:rsid w:val="00044CFD"/>
    <w:rsid w:val="000472DA"/>
    <w:rsid w:val="00047400"/>
    <w:rsid w:val="00053C27"/>
    <w:rsid w:val="00057C86"/>
    <w:rsid w:val="00072D94"/>
    <w:rsid w:val="000779A0"/>
    <w:rsid w:val="000808B2"/>
    <w:rsid w:val="000C2D7D"/>
    <w:rsid w:val="000C5F7A"/>
    <w:rsid w:val="000D43A7"/>
    <w:rsid w:val="000E0534"/>
    <w:rsid w:val="00116428"/>
    <w:rsid w:val="001224E7"/>
    <w:rsid w:val="00142903"/>
    <w:rsid w:val="00143151"/>
    <w:rsid w:val="001515CC"/>
    <w:rsid w:val="00153471"/>
    <w:rsid w:val="00181A4F"/>
    <w:rsid w:val="001844E5"/>
    <w:rsid w:val="001A6341"/>
    <w:rsid w:val="001C0808"/>
    <w:rsid w:val="001C1B09"/>
    <w:rsid w:val="001D2D67"/>
    <w:rsid w:val="001D3464"/>
    <w:rsid w:val="001E4979"/>
    <w:rsid w:val="001F1DB5"/>
    <w:rsid w:val="00200ED5"/>
    <w:rsid w:val="002020E1"/>
    <w:rsid w:val="002070EF"/>
    <w:rsid w:val="0021522C"/>
    <w:rsid w:val="00216494"/>
    <w:rsid w:val="00221DCA"/>
    <w:rsid w:val="00225026"/>
    <w:rsid w:val="0022711D"/>
    <w:rsid w:val="00262321"/>
    <w:rsid w:val="00263628"/>
    <w:rsid w:val="002679B9"/>
    <w:rsid w:val="00271D95"/>
    <w:rsid w:val="002C51DC"/>
    <w:rsid w:val="002D756E"/>
    <w:rsid w:val="002F23D3"/>
    <w:rsid w:val="002F2B2F"/>
    <w:rsid w:val="002F4530"/>
    <w:rsid w:val="002F7676"/>
    <w:rsid w:val="003030B8"/>
    <w:rsid w:val="0031031B"/>
    <w:rsid w:val="003408F4"/>
    <w:rsid w:val="00351C7D"/>
    <w:rsid w:val="00353D5D"/>
    <w:rsid w:val="00367F1D"/>
    <w:rsid w:val="00380A28"/>
    <w:rsid w:val="003906BD"/>
    <w:rsid w:val="00390E3F"/>
    <w:rsid w:val="003915DF"/>
    <w:rsid w:val="003C1142"/>
    <w:rsid w:val="003C1D72"/>
    <w:rsid w:val="003E1DE1"/>
    <w:rsid w:val="003E38F2"/>
    <w:rsid w:val="003F4885"/>
    <w:rsid w:val="00406D93"/>
    <w:rsid w:val="004132E3"/>
    <w:rsid w:val="00424DA2"/>
    <w:rsid w:val="004355B7"/>
    <w:rsid w:val="00451738"/>
    <w:rsid w:val="00456CB9"/>
    <w:rsid w:val="004614AC"/>
    <w:rsid w:val="0046531A"/>
    <w:rsid w:val="00466808"/>
    <w:rsid w:val="004826EC"/>
    <w:rsid w:val="004A78C4"/>
    <w:rsid w:val="004A7F09"/>
    <w:rsid w:val="004B7E9A"/>
    <w:rsid w:val="004F58ED"/>
    <w:rsid w:val="0051237C"/>
    <w:rsid w:val="00514AAB"/>
    <w:rsid w:val="00517305"/>
    <w:rsid w:val="00522309"/>
    <w:rsid w:val="00522A65"/>
    <w:rsid w:val="00541B1D"/>
    <w:rsid w:val="00546B86"/>
    <w:rsid w:val="005529D5"/>
    <w:rsid w:val="005533D4"/>
    <w:rsid w:val="00560E5F"/>
    <w:rsid w:val="00570E83"/>
    <w:rsid w:val="00575484"/>
    <w:rsid w:val="005815BA"/>
    <w:rsid w:val="00581FBD"/>
    <w:rsid w:val="00592331"/>
    <w:rsid w:val="00594D64"/>
    <w:rsid w:val="005B3138"/>
    <w:rsid w:val="005B78DD"/>
    <w:rsid w:val="005C1FA9"/>
    <w:rsid w:val="005C28D2"/>
    <w:rsid w:val="005C3D1D"/>
    <w:rsid w:val="005D085B"/>
    <w:rsid w:val="005F1DBA"/>
    <w:rsid w:val="006359BF"/>
    <w:rsid w:val="00662FAC"/>
    <w:rsid w:val="0067281B"/>
    <w:rsid w:val="006731CE"/>
    <w:rsid w:val="006738C3"/>
    <w:rsid w:val="00686686"/>
    <w:rsid w:val="006B04BC"/>
    <w:rsid w:val="006E22AF"/>
    <w:rsid w:val="006E24E4"/>
    <w:rsid w:val="006E4BA2"/>
    <w:rsid w:val="00711666"/>
    <w:rsid w:val="00717E17"/>
    <w:rsid w:val="00744945"/>
    <w:rsid w:val="007529B1"/>
    <w:rsid w:val="007543C1"/>
    <w:rsid w:val="007601D7"/>
    <w:rsid w:val="00762300"/>
    <w:rsid w:val="00762CB8"/>
    <w:rsid w:val="007765D9"/>
    <w:rsid w:val="00791847"/>
    <w:rsid w:val="007A3EC7"/>
    <w:rsid w:val="007A5A53"/>
    <w:rsid w:val="007B546B"/>
    <w:rsid w:val="007C59B2"/>
    <w:rsid w:val="007C6280"/>
    <w:rsid w:val="007D53BB"/>
    <w:rsid w:val="00800324"/>
    <w:rsid w:val="008044B5"/>
    <w:rsid w:val="008254F0"/>
    <w:rsid w:val="00831100"/>
    <w:rsid w:val="00853F03"/>
    <w:rsid w:val="00861BB9"/>
    <w:rsid w:val="008B6D92"/>
    <w:rsid w:val="008E1E06"/>
    <w:rsid w:val="009066E8"/>
    <w:rsid w:val="0092176C"/>
    <w:rsid w:val="009278F9"/>
    <w:rsid w:val="0093180E"/>
    <w:rsid w:val="00980F9D"/>
    <w:rsid w:val="009817F9"/>
    <w:rsid w:val="0098644B"/>
    <w:rsid w:val="009949CA"/>
    <w:rsid w:val="00997439"/>
    <w:rsid w:val="009A0B3A"/>
    <w:rsid w:val="009B1094"/>
    <w:rsid w:val="009D1A22"/>
    <w:rsid w:val="009D48CF"/>
    <w:rsid w:val="009F54C4"/>
    <w:rsid w:val="00A105E5"/>
    <w:rsid w:val="00A177A4"/>
    <w:rsid w:val="00A27C18"/>
    <w:rsid w:val="00A3443A"/>
    <w:rsid w:val="00A35ECC"/>
    <w:rsid w:val="00A51ACD"/>
    <w:rsid w:val="00A635AE"/>
    <w:rsid w:val="00A644CB"/>
    <w:rsid w:val="00AB57A5"/>
    <w:rsid w:val="00AB6861"/>
    <w:rsid w:val="00AC1D2B"/>
    <w:rsid w:val="00AC6BA4"/>
    <w:rsid w:val="00AD07AE"/>
    <w:rsid w:val="00AE71FB"/>
    <w:rsid w:val="00AF2A3E"/>
    <w:rsid w:val="00B22EE9"/>
    <w:rsid w:val="00B33AFA"/>
    <w:rsid w:val="00B57A95"/>
    <w:rsid w:val="00B92085"/>
    <w:rsid w:val="00BA19E2"/>
    <w:rsid w:val="00BA3309"/>
    <w:rsid w:val="00BA627F"/>
    <w:rsid w:val="00BD35B7"/>
    <w:rsid w:val="00BD7BA9"/>
    <w:rsid w:val="00BE0D2D"/>
    <w:rsid w:val="00BE33A6"/>
    <w:rsid w:val="00BF4C86"/>
    <w:rsid w:val="00BF5786"/>
    <w:rsid w:val="00BF7827"/>
    <w:rsid w:val="00C053E1"/>
    <w:rsid w:val="00C14557"/>
    <w:rsid w:val="00C243D3"/>
    <w:rsid w:val="00C375E1"/>
    <w:rsid w:val="00C41616"/>
    <w:rsid w:val="00C76495"/>
    <w:rsid w:val="00CC7555"/>
    <w:rsid w:val="00CD7001"/>
    <w:rsid w:val="00CD711B"/>
    <w:rsid w:val="00CF273F"/>
    <w:rsid w:val="00D0396F"/>
    <w:rsid w:val="00D13CE5"/>
    <w:rsid w:val="00D20919"/>
    <w:rsid w:val="00D3264C"/>
    <w:rsid w:val="00D4139B"/>
    <w:rsid w:val="00D533F6"/>
    <w:rsid w:val="00D53BFA"/>
    <w:rsid w:val="00D600F0"/>
    <w:rsid w:val="00D61085"/>
    <w:rsid w:val="00D76587"/>
    <w:rsid w:val="00D81C4A"/>
    <w:rsid w:val="00DA3D65"/>
    <w:rsid w:val="00DB5350"/>
    <w:rsid w:val="00DB55EE"/>
    <w:rsid w:val="00DC1AB8"/>
    <w:rsid w:val="00DE099D"/>
    <w:rsid w:val="00DE5FCF"/>
    <w:rsid w:val="00E224B4"/>
    <w:rsid w:val="00E24512"/>
    <w:rsid w:val="00E55464"/>
    <w:rsid w:val="00E62CB0"/>
    <w:rsid w:val="00E70893"/>
    <w:rsid w:val="00EB1380"/>
    <w:rsid w:val="00EB3BB5"/>
    <w:rsid w:val="00EB5822"/>
    <w:rsid w:val="00EB6CF2"/>
    <w:rsid w:val="00ED1943"/>
    <w:rsid w:val="00EF05C4"/>
    <w:rsid w:val="00EF0A48"/>
    <w:rsid w:val="00F070ED"/>
    <w:rsid w:val="00F10A09"/>
    <w:rsid w:val="00F30EB8"/>
    <w:rsid w:val="00F33F8F"/>
    <w:rsid w:val="00F37BB8"/>
    <w:rsid w:val="00F43646"/>
    <w:rsid w:val="00F4540D"/>
    <w:rsid w:val="00F525BB"/>
    <w:rsid w:val="00F52CAB"/>
    <w:rsid w:val="00F5363F"/>
    <w:rsid w:val="00F5664C"/>
    <w:rsid w:val="00F56F4E"/>
    <w:rsid w:val="00F62A4A"/>
    <w:rsid w:val="00F6442E"/>
    <w:rsid w:val="00F82735"/>
    <w:rsid w:val="00F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5B8E30-4897-4509-85A4-BECABB8F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AC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9BF"/>
    <w:pPr>
      <w:jc w:val="center"/>
    </w:pPr>
  </w:style>
  <w:style w:type="paragraph" w:styleId="a4">
    <w:name w:val="Closing"/>
    <w:basedOn w:val="a"/>
    <w:rsid w:val="006359BF"/>
    <w:pPr>
      <w:jc w:val="right"/>
    </w:pPr>
  </w:style>
  <w:style w:type="table" w:styleId="a5">
    <w:name w:val="Table Grid"/>
    <w:basedOn w:val="a1"/>
    <w:rsid w:val="006359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90E3F"/>
    <w:rPr>
      <w:rFonts w:ascii="HGｺﾞｼｯｸM" w:eastAsia="HGｺﾞｼｯｸM"/>
      <w:kern w:val="2"/>
      <w:sz w:val="24"/>
      <w:szCs w:val="24"/>
    </w:rPr>
  </w:style>
  <w:style w:type="paragraph" w:styleId="a8">
    <w:name w:val="footer"/>
    <w:basedOn w:val="a"/>
    <w:link w:val="a9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90E3F"/>
    <w:rPr>
      <w:rFonts w:ascii="HGｺﾞｼｯｸM" w:eastAsia="HGｺﾞｼｯｸM"/>
      <w:kern w:val="2"/>
      <w:sz w:val="24"/>
      <w:szCs w:val="24"/>
    </w:rPr>
  </w:style>
  <w:style w:type="paragraph" w:styleId="aa">
    <w:name w:val="Date"/>
    <w:basedOn w:val="a"/>
    <w:next w:val="a"/>
    <w:link w:val="ab"/>
    <w:rsid w:val="00A635AE"/>
  </w:style>
  <w:style w:type="character" w:customStyle="1" w:styleId="ab">
    <w:name w:val="日付 (文字)"/>
    <w:basedOn w:val="a0"/>
    <w:link w:val="aa"/>
    <w:rsid w:val="00A635AE"/>
    <w:rPr>
      <w:rFonts w:ascii="HGｺﾞｼｯｸM" w:eastAsia="HGｺﾞｼｯｸM"/>
      <w:kern w:val="2"/>
      <w:sz w:val="24"/>
      <w:szCs w:val="24"/>
    </w:rPr>
  </w:style>
  <w:style w:type="character" w:styleId="ac">
    <w:name w:val="Hyperlink"/>
    <w:basedOn w:val="a0"/>
    <w:rsid w:val="00AE71F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63628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8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864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3B5F-C51F-4287-9DB6-27ECECB6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地福第　　　号</vt:lpstr>
      <vt:lpstr>地福第　　　号</vt:lpstr>
    </vt:vector>
  </TitlesOfParts>
  <Company>大阪府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地福第　　　号</dc:title>
  <dc:creator>大阪府職員端末機１７年度１２月調達</dc:creator>
  <cp:lastModifiedBy>中川　尚代</cp:lastModifiedBy>
  <cp:revision>8</cp:revision>
  <cp:lastPrinted>2022-02-08T03:19:00Z</cp:lastPrinted>
  <dcterms:created xsi:type="dcterms:W3CDTF">2022-07-07T08:38:00Z</dcterms:created>
  <dcterms:modified xsi:type="dcterms:W3CDTF">2022-09-12T06:06:00Z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