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F32EE" w14:textId="77777777" w:rsidR="00645EF3" w:rsidRPr="00E43F5C" w:rsidRDefault="00645EF3" w:rsidP="00645EF3">
      <w:pPr>
        <w:rPr>
          <w:rFonts w:ascii="ＭＳ 明朝" w:eastAsia="ＭＳ 明朝" w:hAnsi="ＭＳ 明朝"/>
        </w:rPr>
      </w:pPr>
      <w:r w:rsidRPr="00E43F5C">
        <w:rPr>
          <w:rFonts w:ascii="ＭＳ 明朝" w:eastAsia="ＭＳ 明朝" w:hAnsi="ＭＳ 明朝" w:hint="eastAsia"/>
        </w:rPr>
        <w:t>（様式第１－５号）</w:t>
      </w:r>
    </w:p>
    <w:p w14:paraId="18F1882A" w14:textId="77777777" w:rsidR="00645EF3" w:rsidRPr="00E43F5C" w:rsidRDefault="00645EF3" w:rsidP="00645EF3">
      <w:pPr>
        <w:ind w:firstLineChars="2500" w:firstLine="5456"/>
        <w:rPr>
          <w:rFonts w:ascii="ＭＳ 明朝" w:eastAsia="ＭＳ 明朝" w:hAnsi="ＭＳ 明朝"/>
          <w:sz w:val="21"/>
          <w:szCs w:val="21"/>
        </w:rPr>
      </w:pPr>
      <w:r w:rsidRPr="00E43F5C">
        <w:rPr>
          <w:rFonts w:ascii="ＭＳ 明朝" w:eastAsia="ＭＳ 明朝" w:hAnsi="ＭＳ 明朝" w:hint="eastAsia"/>
        </w:rPr>
        <w:t xml:space="preserve">　</w:t>
      </w:r>
      <w:r w:rsidRPr="00E43F5C">
        <w:rPr>
          <w:rFonts w:ascii="ＭＳ 明朝" w:eastAsia="ＭＳ 明朝" w:hAnsi="ＭＳ 明朝" w:hint="eastAsia"/>
          <w:sz w:val="21"/>
          <w:szCs w:val="21"/>
          <w:u w:val="single"/>
        </w:rPr>
        <w:t xml:space="preserve">市町村名：　　阪　南　市　　</w:t>
      </w:r>
    </w:p>
    <w:p w14:paraId="0501737A" w14:textId="77777777" w:rsidR="00645EF3" w:rsidRPr="00E43F5C" w:rsidRDefault="00645EF3" w:rsidP="00645EF3">
      <w:pPr>
        <w:ind w:firstLineChars="2500" w:firstLine="5456"/>
        <w:rPr>
          <w:rFonts w:ascii="ＭＳ 明朝" w:eastAsia="ＭＳ 明朝" w:hAnsi="ＭＳ 明朝"/>
        </w:rPr>
      </w:pPr>
    </w:p>
    <w:p w14:paraId="23B7B5FC" w14:textId="77777777" w:rsidR="00645EF3" w:rsidRPr="00E43F5C" w:rsidRDefault="00645EF3" w:rsidP="00645EF3">
      <w:pPr>
        <w:jc w:val="center"/>
        <w:rPr>
          <w:rFonts w:ascii="ＭＳ 明朝" w:eastAsia="ＭＳ 明朝" w:hAnsi="ＭＳ 明朝"/>
        </w:rPr>
      </w:pPr>
      <w:r w:rsidRPr="00E43F5C">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E43F5C" w:rsidRPr="00E43F5C" w14:paraId="1EF82B51" w14:textId="77777777" w:rsidTr="005E6819">
        <w:trPr>
          <w:trHeight w:val="525"/>
        </w:trPr>
        <w:tc>
          <w:tcPr>
            <w:tcW w:w="3261" w:type="dxa"/>
          </w:tcPr>
          <w:p w14:paraId="59CD53E5" w14:textId="77777777" w:rsidR="00645EF3" w:rsidRPr="00E43F5C" w:rsidRDefault="00645EF3" w:rsidP="005E6819">
            <w:pPr>
              <w:jc w:val="center"/>
              <w:rPr>
                <w:rFonts w:ascii="ＭＳ 明朝" w:eastAsia="ＭＳ 明朝" w:hAnsi="ＭＳ 明朝"/>
                <w:sz w:val="21"/>
                <w:szCs w:val="21"/>
              </w:rPr>
            </w:pPr>
            <w:r w:rsidRPr="00E43F5C">
              <w:rPr>
                <w:rFonts w:ascii="ＭＳ 明朝" w:eastAsia="ＭＳ 明朝" w:hAnsi="ＭＳ 明朝" w:hint="eastAsia"/>
                <w:sz w:val="21"/>
                <w:szCs w:val="21"/>
              </w:rPr>
              <w:t>区分及び事業名</w:t>
            </w:r>
          </w:p>
          <w:p w14:paraId="35185FBE" w14:textId="77777777" w:rsidR="00645EF3" w:rsidRPr="00E43F5C" w:rsidRDefault="00645EF3" w:rsidP="005E6819">
            <w:pPr>
              <w:ind w:left="158" w:hangingChars="100" w:hanging="158"/>
              <w:rPr>
                <w:rFonts w:ascii="ＭＳ 明朝" w:eastAsia="ＭＳ 明朝" w:hAnsi="ＭＳ 明朝"/>
                <w:sz w:val="16"/>
                <w:szCs w:val="16"/>
              </w:rPr>
            </w:pPr>
            <w:r w:rsidRPr="00E43F5C">
              <w:rPr>
                <w:rFonts w:ascii="ＭＳ 明朝" w:eastAsia="ＭＳ 明朝" w:hAnsi="ＭＳ 明朝" w:hint="eastAsia"/>
                <w:sz w:val="16"/>
                <w:szCs w:val="16"/>
              </w:rPr>
              <w:t>※１から４のいずれか該当するもの一つに○を付し、（　　　）に事業名を記入してください。</w:t>
            </w:r>
          </w:p>
          <w:p w14:paraId="031DD6EA" w14:textId="77777777" w:rsidR="00645EF3" w:rsidRPr="00E43F5C" w:rsidRDefault="00645EF3" w:rsidP="005E6819">
            <w:pPr>
              <w:ind w:left="158" w:hangingChars="100" w:hanging="158"/>
              <w:rPr>
                <w:rFonts w:ascii="ＭＳ 明朝" w:eastAsia="ＭＳ 明朝" w:hAnsi="ＭＳ 明朝"/>
                <w:sz w:val="16"/>
                <w:szCs w:val="16"/>
              </w:rPr>
            </w:pPr>
            <w:r w:rsidRPr="00E43F5C">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2ACA8F26"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noProof/>
                <w:sz w:val="21"/>
                <w:szCs w:val="21"/>
              </w:rPr>
              <mc:AlternateContent>
                <mc:Choice Requires="wps">
                  <w:drawing>
                    <wp:anchor distT="0" distB="0" distL="114300" distR="114300" simplePos="0" relativeHeight="251668480" behindDoc="0" locked="0" layoutInCell="1" allowOverlap="1" wp14:anchorId="10895D27" wp14:editId="00C76C1A">
                      <wp:simplePos x="0" y="0"/>
                      <wp:positionH relativeFrom="column">
                        <wp:posOffset>-48895</wp:posOffset>
                      </wp:positionH>
                      <wp:positionV relativeFrom="paragraph">
                        <wp:posOffset>-29210</wp:posOffset>
                      </wp:positionV>
                      <wp:extent cx="219075" cy="209550"/>
                      <wp:effectExtent l="0" t="0" r="28575" b="19050"/>
                      <wp:wrapNone/>
                      <wp:docPr id="10" name="円/楕円 8"/>
                      <wp:cNvGraphicFramePr/>
                      <a:graphic xmlns:a="http://schemas.openxmlformats.org/drawingml/2006/main">
                        <a:graphicData uri="http://schemas.microsoft.com/office/word/2010/wordprocessingShape">
                          <wps:wsp>
                            <wps:cNvSpPr/>
                            <wps:spPr>
                              <a:xfrm>
                                <a:off x="0" y="0"/>
                                <a:ext cx="21907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E4EBDA" id="円/楕円 8" o:spid="_x0000_s1026" style="position:absolute;left:0;text-align:left;margin-left:-3.85pt;margin-top:-2.3pt;width:17.2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" filled="f" strokecolor="windowText" strokeweight="1pt"/>
                  </w:pict>
                </mc:Fallback>
              </mc:AlternateContent>
            </w:r>
            <w:r w:rsidRPr="00E43F5C">
              <w:rPr>
                <w:rFonts w:ascii="ＭＳ 明朝" w:eastAsia="ＭＳ 明朝" w:hAnsi="ＭＳ 明朝" w:hint="eastAsia"/>
                <w:sz w:val="21"/>
                <w:szCs w:val="21"/>
              </w:rPr>
              <w:t>１　人権相談分野（事業名：人権相談（ＤＶ相談））</w:t>
            </w:r>
          </w:p>
          <w:p w14:paraId="37E26ADE" w14:textId="77777777" w:rsidR="00645EF3" w:rsidRPr="00E43F5C" w:rsidRDefault="00645EF3" w:rsidP="005E6819">
            <w:pPr>
              <w:ind w:left="208" w:hangingChars="100" w:hanging="208"/>
              <w:rPr>
                <w:rFonts w:ascii="ＭＳ 明朝" w:eastAsia="ＭＳ 明朝" w:hAnsi="ＭＳ 明朝"/>
                <w:sz w:val="21"/>
                <w:szCs w:val="21"/>
              </w:rPr>
            </w:pPr>
            <w:r w:rsidRPr="00E43F5C">
              <w:rPr>
                <w:rFonts w:ascii="ＭＳ 明朝" w:eastAsia="ＭＳ 明朝" w:hAnsi="ＭＳ 明朝" w:hint="eastAsia"/>
                <w:sz w:val="21"/>
                <w:szCs w:val="21"/>
              </w:rPr>
              <w:t>２　地域就労支援分野（事業名：　　　　　　　）</w:t>
            </w:r>
          </w:p>
          <w:p w14:paraId="042A8AC3" w14:textId="77777777" w:rsidR="00645EF3" w:rsidRPr="00E43F5C" w:rsidRDefault="00645EF3" w:rsidP="005E6819">
            <w:pPr>
              <w:ind w:left="208" w:hangingChars="100" w:hanging="208"/>
              <w:rPr>
                <w:rFonts w:ascii="ＭＳ 明朝" w:eastAsia="ＭＳ 明朝" w:hAnsi="ＭＳ 明朝"/>
                <w:sz w:val="21"/>
                <w:szCs w:val="21"/>
              </w:rPr>
            </w:pPr>
            <w:r w:rsidRPr="00E43F5C">
              <w:rPr>
                <w:rFonts w:ascii="ＭＳ 明朝" w:eastAsia="ＭＳ 明朝" w:hAnsi="ＭＳ 明朝" w:hint="eastAsia"/>
                <w:sz w:val="21"/>
                <w:szCs w:val="21"/>
              </w:rPr>
              <w:t>３　進路選択支援分野（事業名：　　　　　　　）</w:t>
            </w:r>
          </w:p>
          <w:p w14:paraId="6F1A1295" w14:textId="77777777" w:rsidR="00645EF3" w:rsidRPr="00E43F5C" w:rsidRDefault="00645EF3" w:rsidP="005E6819">
            <w:pPr>
              <w:ind w:left="208" w:hangingChars="100" w:hanging="208"/>
              <w:rPr>
                <w:rFonts w:ascii="ＭＳ 明朝" w:eastAsia="ＭＳ 明朝" w:hAnsi="ＭＳ 明朝"/>
                <w:sz w:val="21"/>
                <w:szCs w:val="21"/>
              </w:rPr>
            </w:pPr>
            <w:r w:rsidRPr="00E43F5C">
              <w:rPr>
                <w:rFonts w:ascii="ＭＳ 明朝" w:eastAsia="ＭＳ 明朝" w:hAnsi="ＭＳ 明朝" w:hint="eastAsia"/>
                <w:sz w:val="21"/>
                <w:szCs w:val="21"/>
              </w:rPr>
              <w:t>４　生活上のさまざまな課題等の発見又は対応分野</w:t>
            </w:r>
          </w:p>
          <w:p w14:paraId="5647E3BA" w14:textId="77777777" w:rsidR="00645EF3" w:rsidRPr="00E43F5C" w:rsidRDefault="00645EF3" w:rsidP="005E6819">
            <w:pPr>
              <w:ind w:leftChars="100" w:left="218"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（事業名：　　　　　　　　　　　　　　　）</w:t>
            </w:r>
          </w:p>
        </w:tc>
      </w:tr>
      <w:tr w:rsidR="00645EF3" w:rsidRPr="00E43F5C" w14:paraId="1E2AE602" w14:textId="77777777" w:rsidTr="005E6819">
        <w:trPr>
          <w:trHeight w:val="9000"/>
        </w:trPr>
        <w:tc>
          <w:tcPr>
            <w:tcW w:w="9214" w:type="dxa"/>
            <w:gridSpan w:val="2"/>
          </w:tcPr>
          <w:p w14:paraId="31A2869D"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取組内容</w:t>
            </w:r>
          </w:p>
          <w:p w14:paraId="4312F3C0" w14:textId="77777777" w:rsidR="00645EF3" w:rsidRPr="00E43F5C" w:rsidRDefault="00645EF3" w:rsidP="005E6819">
            <w:pPr>
              <w:ind w:left="158" w:hangingChars="100" w:hanging="158"/>
              <w:rPr>
                <w:rFonts w:ascii="ＭＳ 明朝" w:eastAsia="ＭＳ 明朝" w:hAnsi="ＭＳ 明朝"/>
                <w:sz w:val="16"/>
                <w:szCs w:val="16"/>
              </w:rPr>
            </w:pPr>
            <w:r w:rsidRPr="00E43F5C">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491DE7DD" w14:textId="77777777" w:rsidR="00645EF3" w:rsidRPr="00E43F5C" w:rsidRDefault="00645EF3" w:rsidP="005E6819">
            <w:pPr>
              <w:rPr>
                <w:rFonts w:ascii="ＭＳ 明朝" w:eastAsia="ＭＳ 明朝" w:hAnsi="ＭＳ 明朝"/>
                <w:sz w:val="16"/>
                <w:szCs w:val="16"/>
              </w:rPr>
            </w:pPr>
          </w:p>
          <w:p w14:paraId="1B54DE55"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【新規・継続の別】　※該当する方に○を付してください。</w:t>
            </w:r>
          </w:p>
          <w:p w14:paraId="21E21C93"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noProof/>
                <w:sz w:val="21"/>
                <w:szCs w:val="21"/>
              </w:rPr>
              <mc:AlternateContent>
                <mc:Choice Requires="wps">
                  <w:drawing>
                    <wp:anchor distT="0" distB="0" distL="114300" distR="114300" simplePos="0" relativeHeight="251667456" behindDoc="0" locked="0" layoutInCell="1" allowOverlap="1" wp14:anchorId="7D8AC721" wp14:editId="50064B34">
                      <wp:simplePos x="0" y="0"/>
                      <wp:positionH relativeFrom="column">
                        <wp:posOffset>376555</wp:posOffset>
                      </wp:positionH>
                      <wp:positionV relativeFrom="paragraph">
                        <wp:posOffset>179070</wp:posOffset>
                      </wp:positionV>
                      <wp:extent cx="400050" cy="295275"/>
                      <wp:effectExtent l="0" t="0" r="19050" b="28575"/>
                      <wp:wrapNone/>
                      <wp:docPr id="12" name="円/楕円 12"/>
                      <wp:cNvGraphicFramePr/>
                      <a:graphic xmlns:a="http://schemas.openxmlformats.org/drawingml/2006/main">
                        <a:graphicData uri="http://schemas.microsoft.com/office/word/2010/wordprocessingShape">
                          <wps:wsp>
                            <wps:cNvSpPr/>
                            <wps:spPr>
                              <a:xfrm>
                                <a:off x="0" y="0"/>
                                <a:ext cx="400050" cy="2952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94690C" id="円/楕円 12" o:spid="_x0000_s1026" style="position:absolute;left:0;text-align:left;margin-left:29.65pt;margin-top:14.1pt;width:31.5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" filled="f" strokecolor="windowText" strokeweight="1pt"/>
                  </w:pict>
                </mc:Fallback>
              </mc:AlternateContent>
            </w:r>
            <w:r w:rsidRPr="00E43F5C">
              <w:rPr>
                <w:rFonts w:ascii="ＭＳ 明朝" w:eastAsia="ＭＳ 明朝" w:hAnsi="ＭＳ 明朝" w:hint="eastAsia"/>
                <w:sz w:val="16"/>
                <w:szCs w:val="16"/>
              </w:rPr>
              <w:t xml:space="preserve">　 </w:t>
            </w:r>
            <w:r w:rsidRPr="00E43F5C">
              <w:rPr>
                <w:rFonts w:ascii="ＭＳ 明朝" w:eastAsia="ＭＳ 明朝" w:hAnsi="ＭＳ 明朝" w:hint="eastAsia"/>
                <w:sz w:val="21"/>
                <w:szCs w:val="21"/>
              </w:rPr>
              <w:t>１．新規</w:t>
            </w:r>
          </w:p>
          <w:p w14:paraId="7A6F07FE" w14:textId="77777777" w:rsidR="00645EF3" w:rsidRPr="00E43F5C" w:rsidRDefault="00645EF3" w:rsidP="005E6819">
            <w:pPr>
              <w:ind w:firstLineChars="20" w:firstLine="42"/>
              <w:rPr>
                <w:rFonts w:ascii="ＭＳ 明朝" w:eastAsia="ＭＳ 明朝" w:hAnsi="ＭＳ 明朝"/>
                <w:sz w:val="21"/>
                <w:szCs w:val="21"/>
              </w:rPr>
            </w:pPr>
            <w:r w:rsidRPr="00E43F5C">
              <w:rPr>
                <w:rFonts w:ascii="ＭＳ 明朝" w:eastAsia="ＭＳ 明朝" w:hAnsi="ＭＳ 明朝" w:hint="eastAsia"/>
                <w:sz w:val="21"/>
                <w:szCs w:val="21"/>
              </w:rPr>
              <w:t xml:space="preserve">　２．継続 【交付対象となった年度：平成２６年度】</w:t>
            </w:r>
          </w:p>
          <w:p w14:paraId="10929E40" w14:textId="77777777" w:rsidR="00645EF3" w:rsidRPr="00E43F5C" w:rsidRDefault="00645EF3" w:rsidP="005E6819">
            <w:pPr>
              <w:rPr>
                <w:rFonts w:ascii="ＭＳ 明朝" w:eastAsia="ＭＳ 明朝" w:hAnsi="ＭＳ 明朝"/>
                <w:sz w:val="16"/>
                <w:szCs w:val="16"/>
              </w:rPr>
            </w:pPr>
          </w:p>
          <w:p w14:paraId="63CDC435"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 現 状 】</w:t>
            </w:r>
          </w:p>
          <w:p w14:paraId="67ECFF9E" w14:textId="77777777" w:rsidR="00645EF3" w:rsidRPr="00E43F5C" w:rsidRDefault="00645EF3" w:rsidP="005E6819">
            <w:pPr>
              <w:ind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本市において、配偶者等からの暴力に関する相談件数は、年々増加傾向にある。</w:t>
            </w:r>
          </w:p>
          <w:p w14:paraId="0A172C7D" w14:textId="29BA4ADD" w:rsidR="00645EF3" w:rsidRPr="00E43F5C" w:rsidRDefault="00645EF3" w:rsidP="005E6819">
            <w:pPr>
              <w:ind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緊急避難が必要な相談者については、大阪府女性相談センターや警察と連携し、対応し</w:t>
            </w:r>
            <w:r w:rsidR="00AE0E29" w:rsidRPr="00E43F5C">
              <w:rPr>
                <w:rFonts w:ascii="ＭＳ 明朝" w:eastAsia="ＭＳ 明朝" w:hAnsi="ＭＳ 明朝" w:hint="eastAsia"/>
                <w:sz w:val="21"/>
                <w:szCs w:val="21"/>
              </w:rPr>
              <w:t>ている</w:t>
            </w:r>
            <w:r w:rsidRPr="00E43F5C">
              <w:rPr>
                <w:rFonts w:ascii="ＭＳ 明朝" w:eastAsia="ＭＳ 明朝" w:hAnsi="ＭＳ 明朝" w:hint="eastAsia"/>
                <w:sz w:val="21"/>
                <w:szCs w:val="21"/>
              </w:rPr>
              <w:t>。</w:t>
            </w:r>
          </w:p>
          <w:p w14:paraId="361273F4" w14:textId="77777777" w:rsidR="00645EF3" w:rsidRPr="00E43F5C" w:rsidRDefault="00645EF3" w:rsidP="005E6819">
            <w:pPr>
              <w:rPr>
                <w:rFonts w:ascii="ＭＳ 明朝" w:eastAsia="ＭＳ 明朝" w:hAnsi="ＭＳ 明朝"/>
                <w:sz w:val="21"/>
                <w:szCs w:val="21"/>
              </w:rPr>
            </w:pPr>
          </w:p>
          <w:p w14:paraId="7CF7287C" w14:textId="77777777" w:rsidR="00645EF3" w:rsidRPr="00E43F5C" w:rsidRDefault="00645EF3" w:rsidP="005E6819">
            <w:pPr>
              <w:rPr>
                <w:rFonts w:ascii="ＭＳ 明朝" w:eastAsia="ＭＳ 明朝" w:hAnsi="ＭＳ 明朝"/>
                <w:sz w:val="21"/>
                <w:szCs w:val="21"/>
              </w:rPr>
            </w:pPr>
          </w:p>
          <w:p w14:paraId="30D91CE0" w14:textId="77777777" w:rsidR="00645EF3" w:rsidRPr="00E43F5C" w:rsidRDefault="00645EF3" w:rsidP="005E6819">
            <w:pPr>
              <w:rPr>
                <w:rFonts w:ascii="ＭＳ 明朝" w:eastAsia="ＭＳ 明朝" w:hAnsi="ＭＳ 明朝"/>
                <w:sz w:val="21"/>
                <w:szCs w:val="21"/>
              </w:rPr>
            </w:pPr>
          </w:p>
          <w:p w14:paraId="143592B9"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【現状における課題】</w:t>
            </w:r>
          </w:p>
          <w:p w14:paraId="664A7269"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 xml:space="preserve">　配偶者等からの暴力に関する相談件数の増加に伴い、さまざまな立場にある相談者への個に応じた支援が求められている。</w:t>
            </w:r>
          </w:p>
          <w:p w14:paraId="5114109E" w14:textId="77777777" w:rsidR="00645EF3" w:rsidRPr="00E43F5C" w:rsidRDefault="00645EF3" w:rsidP="005E6819">
            <w:pPr>
              <w:ind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一時保護施設の空き状況等により、すぐに入所できない場合や、相談者や同伴者の体調、特定疾患や障がい等の諸事情により、施設の受け入れ態勢が困難な場合も増えてきている。</w:t>
            </w:r>
          </w:p>
          <w:p w14:paraId="09CE5B83" w14:textId="77777777" w:rsidR="00645EF3" w:rsidRPr="00E43F5C" w:rsidRDefault="00645EF3" w:rsidP="005E6819">
            <w:pPr>
              <w:rPr>
                <w:rFonts w:ascii="ＭＳ 明朝" w:eastAsia="ＭＳ 明朝" w:hAnsi="ＭＳ 明朝"/>
                <w:sz w:val="21"/>
                <w:szCs w:val="21"/>
              </w:rPr>
            </w:pPr>
          </w:p>
          <w:p w14:paraId="4C996976" w14:textId="77777777" w:rsidR="00645EF3" w:rsidRPr="00E43F5C" w:rsidRDefault="00645EF3" w:rsidP="005E6819">
            <w:pPr>
              <w:rPr>
                <w:rFonts w:ascii="ＭＳ 明朝" w:eastAsia="ＭＳ 明朝" w:hAnsi="ＭＳ 明朝"/>
                <w:sz w:val="21"/>
                <w:szCs w:val="21"/>
              </w:rPr>
            </w:pPr>
          </w:p>
          <w:p w14:paraId="346FA88A" w14:textId="77777777" w:rsidR="00645EF3" w:rsidRPr="00E43F5C" w:rsidRDefault="00645EF3" w:rsidP="005E6819">
            <w:pPr>
              <w:rPr>
                <w:rFonts w:ascii="ＭＳ 明朝" w:eastAsia="ＭＳ 明朝" w:hAnsi="ＭＳ 明朝"/>
                <w:sz w:val="21"/>
                <w:szCs w:val="21"/>
              </w:rPr>
            </w:pPr>
          </w:p>
          <w:p w14:paraId="3AA1735A" w14:textId="77777777" w:rsidR="00645EF3" w:rsidRPr="00E43F5C" w:rsidRDefault="00645EF3" w:rsidP="005E6819">
            <w:pPr>
              <w:rPr>
                <w:rFonts w:ascii="ＭＳ 明朝" w:eastAsia="ＭＳ 明朝" w:hAnsi="ＭＳ 明朝"/>
                <w:sz w:val="20"/>
                <w:szCs w:val="20"/>
              </w:rPr>
            </w:pPr>
            <w:r w:rsidRPr="00E43F5C">
              <w:rPr>
                <w:rFonts w:ascii="ＭＳ 明朝" w:eastAsia="ＭＳ 明朝" w:hAnsi="ＭＳ 明朝" w:hint="eastAsia"/>
                <w:sz w:val="21"/>
                <w:szCs w:val="21"/>
              </w:rPr>
              <w:t>【取組み内容】</w:t>
            </w:r>
            <w:r w:rsidRPr="00E43F5C">
              <w:rPr>
                <w:rFonts w:ascii="ＭＳ 明朝" w:eastAsia="ＭＳ 明朝" w:hAnsi="ＭＳ 明朝" w:hint="eastAsia"/>
                <w:sz w:val="20"/>
                <w:szCs w:val="20"/>
              </w:rPr>
              <w:t xml:space="preserve"> ※継続実施分について、取組み内容を拡充する場合は、その内容を追記してください。</w:t>
            </w:r>
          </w:p>
          <w:p w14:paraId="5ED30688" w14:textId="555D41A2"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 xml:space="preserve">　緊急避難が必要であるにもかかわらず、体調不良や特定疾患、障がい等の諸事情により、施設入所が困難な場合の対応について、平成２３年度から民間シェルターと契約を結び、相談者への個に応じた支援と安全確保に努</w:t>
            </w:r>
            <w:r w:rsidR="00A163D3" w:rsidRPr="00E43F5C">
              <w:rPr>
                <w:rFonts w:ascii="ＭＳ 明朝" w:eastAsia="ＭＳ 明朝" w:hAnsi="ＭＳ 明朝" w:hint="eastAsia"/>
                <w:sz w:val="21"/>
                <w:szCs w:val="21"/>
              </w:rPr>
              <w:t>めた</w:t>
            </w:r>
            <w:r w:rsidRPr="00E43F5C">
              <w:rPr>
                <w:rFonts w:ascii="ＭＳ 明朝" w:eastAsia="ＭＳ 明朝" w:hAnsi="ＭＳ 明朝" w:hint="eastAsia"/>
                <w:sz w:val="21"/>
                <w:szCs w:val="21"/>
              </w:rPr>
              <w:t>。</w:t>
            </w:r>
          </w:p>
          <w:p w14:paraId="60AE6A25" w14:textId="77777777" w:rsidR="00645EF3" w:rsidRPr="00E43F5C" w:rsidRDefault="00645EF3" w:rsidP="005E6819">
            <w:pPr>
              <w:rPr>
                <w:rFonts w:ascii="ＭＳ 明朝" w:eastAsia="ＭＳ 明朝" w:hAnsi="ＭＳ 明朝"/>
                <w:sz w:val="21"/>
                <w:szCs w:val="21"/>
              </w:rPr>
            </w:pPr>
          </w:p>
        </w:tc>
      </w:tr>
    </w:tbl>
    <w:p w14:paraId="6EC6A906" w14:textId="77777777" w:rsidR="00645EF3" w:rsidRPr="00E43F5C" w:rsidRDefault="00645EF3" w:rsidP="00645EF3">
      <w:pPr>
        <w:widowControl/>
        <w:jc w:val="left"/>
        <w:rPr>
          <w:rFonts w:ascii="ＭＳ 明朝" w:eastAsia="ＭＳ 明朝" w:hAnsi="ＭＳ 明朝"/>
        </w:rPr>
      </w:pPr>
    </w:p>
    <w:p w14:paraId="564F4443" w14:textId="77777777" w:rsidR="00645EF3" w:rsidRPr="00E43F5C" w:rsidRDefault="00645EF3" w:rsidP="00645EF3">
      <w:pPr>
        <w:rPr>
          <w:rFonts w:ascii="ＭＳ 明朝" w:eastAsia="ＭＳ 明朝" w:hAnsi="ＭＳ 明朝"/>
        </w:rPr>
      </w:pPr>
      <w:r w:rsidRPr="00E43F5C">
        <w:rPr>
          <w:rFonts w:ascii="ＭＳ 明朝" w:eastAsia="ＭＳ 明朝" w:hAnsi="ＭＳ 明朝"/>
        </w:rPr>
        <w:br w:type="page"/>
      </w:r>
      <w:r w:rsidRPr="00E43F5C">
        <w:rPr>
          <w:rFonts w:ascii="ＭＳ 明朝" w:eastAsia="ＭＳ 明朝" w:hAnsi="ＭＳ 明朝" w:hint="eastAsia"/>
        </w:rPr>
        <w:lastRenderedPageBreak/>
        <w:t xml:space="preserve">（様式第１－５号）　　　　　　　　　　　　　　　　　　</w:t>
      </w:r>
    </w:p>
    <w:p w14:paraId="39FAAC8F" w14:textId="77777777" w:rsidR="00645EF3" w:rsidRPr="00E43F5C" w:rsidRDefault="00645EF3" w:rsidP="00645EF3">
      <w:pPr>
        <w:ind w:firstLineChars="2500" w:firstLine="5456"/>
        <w:rPr>
          <w:rFonts w:ascii="ＭＳ 明朝" w:eastAsia="ＭＳ 明朝" w:hAnsi="ＭＳ 明朝"/>
          <w:sz w:val="21"/>
          <w:szCs w:val="21"/>
        </w:rPr>
      </w:pPr>
      <w:r w:rsidRPr="00E43F5C">
        <w:rPr>
          <w:rFonts w:ascii="ＭＳ 明朝" w:eastAsia="ＭＳ 明朝" w:hAnsi="ＭＳ 明朝" w:hint="eastAsia"/>
        </w:rPr>
        <w:t xml:space="preserve">　</w:t>
      </w:r>
      <w:r w:rsidRPr="00E43F5C">
        <w:rPr>
          <w:rFonts w:ascii="ＭＳ 明朝" w:eastAsia="ＭＳ 明朝" w:hAnsi="ＭＳ 明朝" w:hint="eastAsia"/>
          <w:sz w:val="21"/>
          <w:szCs w:val="21"/>
          <w:u w:val="single"/>
        </w:rPr>
        <w:t xml:space="preserve">市町村名：　　阪　南　市　　</w:t>
      </w:r>
    </w:p>
    <w:p w14:paraId="60BACB34" w14:textId="77777777" w:rsidR="00645EF3" w:rsidRPr="00E43F5C" w:rsidRDefault="00645EF3" w:rsidP="00645EF3">
      <w:pPr>
        <w:ind w:firstLineChars="2500" w:firstLine="5456"/>
        <w:rPr>
          <w:rFonts w:ascii="ＭＳ 明朝" w:eastAsia="ＭＳ 明朝" w:hAnsi="ＭＳ 明朝"/>
        </w:rPr>
      </w:pPr>
    </w:p>
    <w:p w14:paraId="79128140" w14:textId="77777777" w:rsidR="00645EF3" w:rsidRPr="00E43F5C" w:rsidRDefault="00645EF3" w:rsidP="00645EF3">
      <w:pPr>
        <w:jc w:val="center"/>
        <w:rPr>
          <w:rFonts w:ascii="ＭＳ 明朝" w:eastAsia="ＭＳ 明朝" w:hAnsi="ＭＳ 明朝"/>
        </w:rPr>
      </w:pPr>
      <w:r w:rsidRPr="00E43F5C">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E43F5C" w:rsidRPr="00E43F5C" w14:paraId="1FE1C24C" w14:textId="77777777" w:rsidTr="005E6819">
        <w:trPr>
          <w:trHeight w:val="525"/>
        </w:trPr>
        <w:tc>
          <w:tcPr>
            <w:tcW w:w="3261" w:type="dxa"/>
          </w:tcPr>
          <w:p w14:paraId="55F55BA6" w14:textId="77777777" w:rsidR="00645EF3" w:rsidRPr="00E43F5C" w:rsidRDefault="00645EF3" w:rsidP="005E6819">
            <w:pPr>
              <w:jc w:val="center"/>
              <w:rPr>
                <w:rFonts w:ascii="ＭＳ 明朝" w:eastAsia="ＭＳ 明朝" w:hAnsi="ＭＳ 明朝"/>
                <w:sz w:val="21"/>
                <w:szCs w:val="21"/>
              </w:rPr>
            </w:pPr>
            <w:r w:rsidRPr="00E43F5C">
              <w:rPr>
                <w:rFonts w:ascii="ＭＳ 明朝" w:eastAsia="ＭＳ 明朝" w:hAnsi="ＭＳ 明朝" w:hint="eastAsia"/>
                <w:sz w:val="21"/>
                <w:szCs w:val="21"/>
              </w:rPr>
              <w:t>区分及び事業名</w:t>
            </w:r>
          </w:p>
          <w:p w14:paraId="40C9E29F" w14:textId="77777777" w:rsidR="00645EF3" w:rsidRPr="00E43F5C" w:rsidRDefault="00645EF3" w:rsidP="005E6819">
            <w:pPr>
              <w:ind w:left="158" w:hangingChars="100" w:hanging="158"/>
              <w:rPr>
                <w:rFonts w:ascii="ＭＳ 明朝" w:eastAsia="ＭＳ 明朝" w:hAnsi="ＭＳ 明朝"/>
                <w:sz w:val="16"/>
                <w:szCs w:val="16"/>
              </w:rPr>
            </w:pPr>
            <w:r w:rsidRPr="00E43F5C">
              <w:rPr>
                <w:rFonts w:ascii="ＭＳ 明朝" w:eastAsia="ＭＳ 明朝" w:hAnsi="ＭＳ 明朝" w:hint="eastAsia"/>
                <w:sz w:val="16"/>
                <w:szCs w:val="16"/>
              </w:rPr>
              <w:t>※１から４のいずれか該当するもの一つに○を付し、（　　　）に事業名を記入してください。</w:t>
            </w:r>
          </w:p>
          <w:p w14:paraId="1C07B625" w14:textId="77777777" w:rsidR="00645EF3" w:rsidRPr="00E43F5C" w:rsidRDefault="00645EF3" w:rsidP="005E6819">
            <w:pPr>
              <w:ind w:left="158" w:hangingChars="100" w:hanging="158"/>
              <w:rPr>
                <w:rFonts w:ascii="ＭＳ 明朝" w:eastAsia="ＭＳ 明朝" w:hAnsi="ＭＳ 明朝"/>
                <w:sz w:val="16"/>
                <w:szCs w:val="16"/>
              </w:rPr>
            </w:pPr>
            <w:r w:rsidRPr="00E43F5C">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6EE36EBF"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noProof/>
                <w:sz w:val="21"/>
                <w:szCs w:val="21"/>
              </w:rPr>
              <mc:AlternateContent>
                <mc:Choice Requires="wps">
                  <w:drawing>
                    <wp:anchor distT="0" distB="0" distL="114300" distR="114300" simplePos="0" relativeHeight="251670528" behindDoc="0" locked="0" layoutInCell="1" allowOverlap="1" wp14:anchorId="1C7FE5D5" wp14:editId="71A0CAFB">
                      <wp:simplePos x="0" y="0"/>
                      <wp:positionH relativeFrom="column">
                        <wp:posOffset>-48895</wp:posOffset>
                      </wp:positionH>
                      <wp:positionV relativeFrom="paragraph">
                        <wp:posOffset>-29210</wp:posOffset>
                      </wp:positionV>
                      <wp:extent cx="219075" cy="209550"/>
                      <wp:effectExtent l="0" t="0" r="28575" b="19050"/>
                      <wp:wrapNone/>
                      <wp:docPr id="21" name="円/楕円 9"/>
                      <wp:cNvGraphicFramePr/>
                      <a:graphic xmlns:a="http://schemas.openxmlformats.org/drawingml/2006/main">
                        <a:graphicData uri="http://schemas.microsoft.com/office/word/2010/wordprocessingShape">
                          <wps:wsp>
                            <wps:cNvSpPr/>
                            <wps:spPr>
                              <a:xfrm>
                                <a:off x="0" y="0"/>
                                <a:ext cx="21907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C32C00" id="円/楕円 9" o:spid="_x0000_s1026" style="position:absolute;left:0;text-align:left;margin-left:-3.85pt;margin-top:-2.3pt;width:17.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" filled="f" strokecolor="windowText" strokeweight="1pt"/>
                  </w:pict>
                </mc:Fallback>
              </mc:AlternateContent>
            </w:r>
            <w:r w:rsidRPr="00E43F5C">
              <w:rPr>
                <w:rFonts w:ascii="ＭＳ 明朝" w:eastAsia="ＭＳ 明朝" w:hAnsi="ＭＳ 明朝" w:hint="eastAsia"/>
                <w:sz w:val="21"/>
                <w:szCs w:val="21"/>
              </w:rPr>
              <w:t>１　人権相談分野（事業名：人権相談・ＤＶ相談）</w:t>
            </w:r>
          </w:p>
          <w:p w14:paraId="261C9644" w14:textId="77777777" w:rsidR="00645EF3" w:rsidRPr="00E43F5C" w:rsidRDefault="00645EF3" w:rsidP="005E6819">
            <w:pPr>
              <w:ind w:left="208" w:hangingChars="100" w:hanging="208"/>
              <w:rPr>
                <w:rFonts w:ascii="ＭＳ 明朝" w:eastAsia="ＭＳ 明朝" w:hAnsi="ＭＳ 明朝"/>
                <w:sz w:val="21"/>
                <w:szCs w:val="21"/>
              </w:rPr>
            </w:pPr>
            <w:r w:rsidRPr="00E43F5C">
              <w:rPr>
                <w:rFonts w:ascii="ＭＳ 明朝" w:eastAsia="ＭＳ 明朝" w:hAnsi="ＭＳ 明朝" w:hint="eastAsia"/>
                <w:sz w:val="21"/>
                <w:szCs w:val="21"/>
              </w:rPr>
              <w:t>２　地域就労支援分野（事業名：　　　　　　　）</w:t>
            </w:r>
          </w:p>
          <w:p w14:paraId="31BD725D" w14:textId="77777777" w:rsidR="00645EF3" w:rsidRPr="00E43F5C" w:rsidRDefault="00645EF3" w:rsidP="005E6819">
            <w:pPr>
              <w:ind w:left="208" w:hangingChars="100" w:hanging="208"/>
              <w:rPr>
                <w:rFonts w:ascii="ＭＳ 明朝" w:eastAsia="ＭＳ 明朝" w:hAnsi="ＭＳ 明朝"/>
                <w:sz w:val="21"/>
                <w:szCs w:val="21"/>
              </w:rPr>
            </w:pPr>
            <w:r w:rsidRPr="00E43F5C">
              <w:rPr>
                <w:rFonts w:ascii="ＭＳ 明朝" w:eastAsia="ＭＳ 明朝" w:hAnsi="ＭＳ 明朝" w:hint="eastAsia"/>
                <w:sz w:val="21"/>
                <w:szCs w:val="21"/>
              </w:rPr>
              <w:t>３　進路選択支援分野（事業名：　　　　　　　）</w:t>
            </w:r>
          </w:p>
          <w:p w14:paraId="4BD93473" w14:textId="77777777" w:rsidR="00645EF3" w:rsidRPr="00E43F5C" w:rsidRDefault="00645EF3" w:rsidP="005E6819">
            <w:pPr>
              <w:ind w:left="208" w:hangingChars="100" w:hanging="208"/>
              <w:rPr>
                <w:rFonts w:ascii="ＭＳ 明朝" w:eastAsia="ＭＳ 明朝" w:hAnsi="ＭＳ 明朝"/>
                <w:sz w:val="21"/>
                <w:szCs w:val="21"/>
              </w:rPr>
            </w:pPr>
            <w:r w:rsidRPr="00E43F5C">
              <w:rPr>
                <w:rFonts w:ascii="ＭＳ 明朝" w:eastAsia="ＭＳ 明朝" w:hAnsi="ＭＳ 明朝" w:hint="eastAsia"/>
                <w:sz w:val="21"/>
                <w:szCs w:val="21"/>
              </w:rPr>
              <w:t>４　生活上のさまざまな課題等の発見又は対応分野</w:t>
            </w:r>
          </w:p>
          <w:p w14:paraId="66BDF15F" w14:textId="77777777" w:rsidR="00645EF3" w:rsidRPr="00E43F5C" w:rsidRDefault="00645EF3" w:rsidP="005E6819">
            <w:pPr>
              <w:ind w:leftChars="100" w:left="218"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（事業名：　　　　　　　　　　　　　　　）</w:t>
            </w:r>
          </w:p>
        </w:tc>
      </w:tr>
      <w:tr w:rsidR="00645EF3" w:rsidRPr="00E43F5C" w14:paraId="175C9693" w14:textId="77777777" w:rsidTr="005E6819">
        <w:trPr>
          <w:trHeight w:val="9912"/>
        </w:trPr>
        <w:tc>
          <w:tcPr>
            <w:tcW w:w="9214" w:type="dxa"/>
            <w:gridSpan w:val="2"/>
          </w:tcPr>
          <w:p w14:paraId="32E7AFF5"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取組内容</w:t>
            </w:r>
          </w:p>
          <w:p w14:paraId="7D561561" w14:textId="77777777" w:rsidR="00645EF3" w:rsidRPr="00E43F5C" w:rsidRDefault="00645EF3" w:rsidP="005E6819">
            <w:pPr>
              <w:ind w:left="158" w:hangingChars="100" w:hanging="158"/>
              <w:rPr>
                <w:rFonts w:ascii="ＭＳ 明朝" w:eastAsia="ＭＳ 明朝" w:hAnsi="ＭＳ 明朝"/>
                <w:sz w:val="16"/>
                <w:szCs w:val="16"/>
              </w:rPr>
            </w:pPr>
            <w:r w:rsidRPr="00E43F5C">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6A7F2019" w14:textId="77777777" w:rsidR="00645EF3" w:rsidRPr="00E43F5C" w:rsidRDefault="00645EF3" w:rsidP="005E6819">
            <w:pPr>
              <w:rPr>
                <w:rFonts w:ascii="ＭＳ 明朝" w:eastAsia="ＭＳ 明朝" w:hAnsi="ＭＳ 明朝"/>
                <w:sz w:val="16"/>
                <w:szCs w:val="16"/>
              </w:rPr>
            </w:pPr>
          </w:p>
          <w:p w14:paraId="29FF54A5"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【新規・継続の別】　※該当する方に○を付してください。</w:t>
            </w:r>
          </w:p>
          <w:p w14:paraId="435F178E"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noProof/>
                <w:sz w:val="21"/>
                <w:szCs w:val="21"/>
              </w:rPr>
              <mc:AlternateContent>
                <mc:Choice Requires="wps">
                  <w:drawing>
                    <wp:anchor distT="0" distB="0" distL="114300" distR="114300" simplePos="0" relativeHeight="251669504" behindDoc="0" locked="0" layoutInCell="1" allowOverlap="1" wp14:anchorId="4097FEA3" wp14:editId="22108C02">
                      <wp:simplePos x="0" y="0"/>
                      <wp:positionH relativeFrom="column">
                        <wp:posOffset>347980</wp:posOffset>
                      </wp:positionH>
                      <wp:positionV relativeFrom="paragraph">
                        <wp:posOffset>190500</wp:posOffset>
                      </wp:positionV>
                      <wp:extent cx="400050" cy="295275"/>
                      <wp:effectExtent l="0" t="0" r="19050" b="28575"/>
                      <wp:wrapNone/>
                      <wp:docPr id="22" name="円/楕円 14"/>
                      <wp:cNvGraphicFramePr/>
                      <a:graphic xmlns:a="http://schemas.openxmlformats.org/drawingml/2006/main">
                        <a:graphicData uri="http://schemas.microsoft.com/office/word/2010/wordprocessingShape">
                          <wps:wsp>
                            <wps:cNvSpPr/>
                            <wps:spPr>
                              <a:xfrm>
                                <a:off x="0" y="0"/>
                                <a:ext cx="400050" cy="2952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2D28EA" id="円/楕円 14" o:spid="_x0000_s1026" style="position:absolute;left:0;text-align:left;margin-left:27.4pt;margin-top:15pt;width:31.5pt;height:23.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" filled="f" strokecolor="windowText" strokeweight="1pt"/>
                  </w:pict>
                </mc:Fallback>
              </mc:AlternateContent>
            </w:r>
            <w:r w:rsidRPr="00E43F5C">
              <w:rPr>
                <w:rFonts w:ascii="ＭＳ 明朝" w:eastAsia="ＭＳ 明朝" w:hAnsi="ＭＳ 明朝" w:hint="eastAsia"/>
                <w:sz w:val="16"/>
                <w:szCs w:val="16"/>
              </w:rPr>
              <w:t xml:space="preserve">　 </w:t>
            </w:r>
            <w:r w:rsidRPr="00E43F5C">
              <w:rPr>
                <w:rFonts w:ascii="ＭＳ 明朝" w:eastAsia="ＭＳ 明朝" w:hAnsi="ＭＳ 明朝" w:hint="eastAsia"/>
                <w:sz w:val="21"/>
                <w:szCs w:val="21"/>
              </w:rPr>
              <w:t>１．新規</w:t>
            </w:r>
          </w:p>
          <w:p w14:paraId="321785B8" w14:textId="77777777" w:rsidR="00645EF3" w:rsidRPr="00E43F5C" w:rsidRDefault="00645EF3" w:rsidP="005E6819">
            <w:pPr>
              <w:ind w:firstLineChars="20" w:firstLine="42"/>
              <w:rPr>
                <w:rFonts w:ascii="ＭＳ 明朝" w:eastAsia="ＭＳ 明朝" w:hAnsi="ＭＳ 明朝"/>
                <w:sz w:val="21"/>
                <w:szCs w:val="21"/>
              </w:rPr>
            </w:pPr>
            <w:r w:rsidRPr="00E43F5C">
              <w:rPr>
                <w:rFonts w:ascii="ＭＳ 明朝" w:eastAsia="ＭＳ 明朝" w:hAnsi="ＭＳ 明朝" w:hint="eastAsia"/>
                <w:sz w:val="21"/>
                <w:szCs w:val="21"/>
              </w:rPr>
              <w:t xml:space="preserve">　２．継続 【交付対象となった年度：令和元年度】</w:t>
            </w:r>
          </w:p>
          <w:p w14:paraId="4B71A33C" w14:textId="77777777" w:rsidR="00645EF3" w:rsidRPr="00E43F5C" w:rsidRDefault="00645EF3" w:rsidP="005E6819">
            <w:pPr>
              <w:rPr>
                <w:rFonts w:ascii="ＭＳ 明朝" w:eastAsia="ＭＳ 明朝" w:hAnsi="ＭＳ 明朝"/>
                <w:sz w:val="16"/>
                <w:szCs w:val="16"/>
              </w:rPr>
            </w:pPr>
          </w:p>
          <w:p w14:paraId="619001E5"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 現 状 】</w:t>
            </w:r>
          </w:p>
          <w:p w14:paraId="6CA5AADF" w14:textId="77777777" w:rsidR="00645EF3" w:rsidRPr="00E43F5C" w:rsidRDefault="00645EF3" w:rsidP="005E6819">
            <w:pPr>
              <w:ind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配偶者等からの暴力に関する相談件数は、年々増加傾向にある。中には、来日した方で、詳細部分については、日本語での会話が困難な相談者もいる。</w:t>
            </w:r>
          </w:p>
          <w:p w14:paraId="2A991071" w14:textId="77777777" w:rsidR="00645EF3" w:rsidRPr="00E43F5C" w:rsidRDefault="00645EF3" w:rsidP="005E6819">
            <w:pPr>
              <w:rPr>
                <w:rFonts w:ascii="ＭＳ 明朝" w:eastAsia="ＭＳ 明朝" w:hAnsi="ＭＳ 明朝"/>
                <w:sz w:val="21"/>
                <w:szCs w:val="21"/>
              </w:rPr>
            </w:pPr>
          </w:p>
          <w:p w14:paraId="4D189A63" w14:textId="77777777" w:rsidR="00645EF3" w:rsidRPr="00E43F5C" w:rsidRDefault="00645EF3" w:rsidP="005E6819">
            <w:pPr>
              <w:rPr>
                <w:rFonts w:ascii="ＭＳ 明朝" w:eastAsia="ＭＳ 明朝" w:hAnsi="ＭＳ 明朝"/>
                <w:sz w:val="21"/>
                <w:szCs w:val="21"/>
              </w:rPr>
            </w:pPr>
          </w:p>
          <w:p w14:paraId="43E7B1EA"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【現状における課題】</w:t>
            </w:r>
          </w:p>
          <w:p w14:paraId="2AA131B4" w14:textId="77777777" w:rsidR="00645EF3" w:rsidRPr="00E43F5C" w:rsidRDefault="00645EF3" w:rsidP="005E6819">
            <w:pPr>
              <w:ind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来日して結婚し、相談する知人や友達もいずに、配偶者等からの暴力に悩む相談者がいる。日本語の習得機会に恵まれなかった相談者の場合は、詳細部分については、言語でのコミュニケーションが困難な場合もあり、相談者自身も一層不安な様子が見受けられる。</w:t>
            </w:r>
          </w:p>
          <w:p w14:paraId="04FC9C1D" w14:textId="77777777" w:rsidR="00645EF3" w:rsidRPr="00E43F5C" w:rsidRDefault="00645EF3" w:rsidP="005E6819">
            <w:pPr>
              <w:rPr>
                <w:rFonts w:ascii="ＭＳ 明朝" w:eastAsia="ＭＳ 明朝" w:hAnsi="ＭＳ 明朝"/>
                <w:sz w:val="21"/>
                <w:szCs w:val="21"/>
              </w:rPr>
            </w:pPr>
          </w:p>
          <w:p w14:paraId="69FDB037" w14:textId="77777777" w:rsidR="00645EF3" w:rsidRPr="00E43F5C" w:rsidRDefault="00645EF3" w:rsidP="005E6819">
            <w:pPr>
              <w:rPr>
                <w:rFonts w:ascii="ＭＳ 明朝" w:eastAsia="ＭＳ 明朝" w:hAnsi="ＭＳ 明朝"/>
                <w:sz w:val="21"/>
                <w:szCs w:val="21"/>
              </w:rPr>
            </w:pPr>
          </w:p>
          <w:p w14:paraId="445E2A36" w14:textId="77777777" w:rsidR="00645EF3" w:rsidRPr="00E43F5C" w:rsidRDefault="00645EF3" w:rsidP="005E6819">
            <w:pPr>
              <w:rPr>
                <w:rFonts w:ascii="ＭＳ 明朝" w:eastAsia="ＭＳ 明朝" w:hAnsi="ＭＳ 明朝"/>
                <w:sz w:val="20"/>
                <w:szCs w:val="20"/>
              </w:rPr>
            </w:pPr>
            <w:r w:rsidRPr="00E43F5C">
              <w:rPr>
                <w:rFonts w:ascii="ＭＳ 明朝" w:eastAsia="ＭＳ 明朝" w:hAnsi="ＭＳ 明朝" w:hint="eastAsia"/>
                <w:sz w:val="21"/>
                <w:szCs w:val="21"/>
              </w:rPr>
              <w:t>【取組み内容】</w:t>
            </w:r>
            <w:r w:rsidRPr="00E43F5C">
              <w:rPr>
                <w:rFonts w:ascii="ＭＳ 明朝" w:eastAsia="ＭＳ 明朝" w:hAnsi="ＭＳ 明朝" w:hint="eastAsia"/>
                <w:sz w:val="20"/>
                <w:szCs w:val="20"/>
              </w:rPr>
              <w:t xml:space="preserve"> ※継続実施分について、取組み内容を拡充する場合は、その内容を追記してください。</w:t>
            </w:r>
          </w:p>
          <w:p w14:paraId="6B863999" w14:textId="42C07A44"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 xml:space="preserve">　詳細部分について、日本語での会話が困難な相談者には、言語でのコミュニケーションを少しでも円滑にするため、翻訳ツールアプリを活用した相談業務を</w:t>
            </w:r>
            <w:r w:rsidR="00A163D3" w:rsidRPr="00E43F5C">
              <w:rPr>
                <w:rFonts w:ascii="ＭＳ 明朝" w:eastAsia="ＭＳ 明朝" w:hAnsi="ＭＳ 明朝" w:hint="eastAsia"/>
                <w:sz w:val="21"/>
                <w:szCs w:val="21"/>
              </w:rPr>
              <w:t>行った</w:t>
            </w:r>
            <w:r w:rsidRPr="00E43F5C">
              <w:rPr>
                <w:rFonts w:ascii="ＭＳ 明朝" w:eastAsia="ＭＳ 明朝" w:hAnsi="ＭＳ 明朝" w:hint="eastAsia"/>
                <w:sz w:val="21"/>
                <w:szCs w:val="21"/>
              </w:rPr>
              <w:t>。</w:t>
            </w:r>
          </w:p>
        </w:tc>
      </w:tr>
    </w:tbl>
    <w:p w14:paraId="56093FC5" w14:textId="77777777" w:rsidR="00645EF3" w:rsidRPr="00E43F5C" w:rsidRDefault="00645EF3" w:rsidP="00645EF3">
      <w:pPr>
        <w:widowControl/>
        <w:jc w:val="left"/>
        <w:rPr>
          <w:rFonts w:ascii="ＭＳ 明朝" w:eastAsia="ＭＳ 明朝" w:hAnsi="ＭＳ 明朝"/>
        </w:rPr>
      </w:pPr>
    </w:p>
    <w:p w14:paraId="3BE05583" w14:textId="77777777" w:rsidR="00645EF3" w:rsidRPr="00E43F5C" w:rsidRDefault="00645EF3" w:rsidP="00645EF3">
      <w:pPr>
        <w:rPr>
          <w:rFonts w:ascii="ＭＳ 明朝" w:eastAsia="ＭＳ 明朝" w:hAnsi="ＭＳ 明朝"/>
        </w:rPr>
      </w:pPr>
      <w:bookmarkStart w:id="0" w:name="_Hlk106612545"/>
      <w:r w:rsidRPr="00E43F5C">
        <w:rPr>
          <w:rFonts w:ascii="ＭＳ 明朝" w:eastAsia="ＭＳ 明朝" w:hAnsi="ＭＳ 明朝" w:hint="eastAsia"/>
        </w:rPr>
        <w:lastRenderedPageBreak/>
        <w:t xml:space="preserve">（様式第１－５号）　　　　　　　　　　　　　　　　　　</w:t>
      </w:r>
    </w:p>
    <w:p w14:paraId="283D607A" w14:textId="77777777" w:rsidR="00645EF3" w:rsidRPr="00E43F5C" w:rsidRDefault="00645EF3" w:rsidP="00645EF3">
      <w:pPr>
        <w:ind w:firstLineChars="3000" w:firstLine="6247"/>
        <w:rPr>
          <w:rFonts w:ascii="ＭＳ 明朝" w:eastAsia="ＭＳ 明朝" w:hAnsi="ＭＳ 明朝"/>
          <w:sz w:val="21"/>
          <w:szCs w:val="21"/>
        </w:rPr>
      </w:pPr>
      <w:r w:rsidRPr="00E43F5C">
        <w:rPr>
          <w:rFonts w:ascii="ＭＳ 明朝" w:eastAsia="ＭＳ 明朝" w:hAnsi="ＭＳ 明朝" w:hint="eastAsia"/>
          <w:sz w:val="21"/>
          <w:szCs w:val="21"/>
          <w:u w:val="single"/>
        </w:rPr>
        <w:t xml:space="preserve">市町村名：　　阪　南　市　　</w:t>
      </w:r>
    </w:p>
    <w:p w14:paraId="55AAF2A6" w14:textId="77777777" w:rsidR="00645EF3" w:rsidRPr="00E43F5C" w:rsidRDefault="00645EF3" w:rsidP="00645EF3">
      <w:pPr>
        <w:ind w:firstLineChars="2500" w:firstLine="5456"/>
        <w:rPr>
          <w:rFonts w:ascii="ＭＳ 明朝" w:eastAsia="ＭＳ 明朝" w:hAnsi="ＭＳ 明朝"/>
        </w:rPr>
      </w:pPr>
    </w:p>
    <w:p w14:paraId="1A2BAB57" w14:textId="77777777" w:rsidR="00645EF3" w:rsidRPr="00E43F5C" w:rsidRDefault="00645EF3" w:rsidP="00645EF3">
      <w:pPr>
        <w:jc w:val="center"/>
        <w:rPr>
          <w:rFonts w:ascii="ＭＳ 明朝" w:eastAsia="ＭＳ 明朝" w:hAnsi="ＭＳ 明朝"/>
        </w:rPr>
      </w:pPr>
      <w:r w:rsidRPr="00E43F5C">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E43F5C" w:rsidRPr="00E43F5C" w14:paraId="37A72062" w14:textId="77777777" w:rsidTr="005E6819">
        <w:trPr>
          <w:trHeight w:val="525"/>
        </w:trPr>
        <w:tc>
          <w:tcPr>
            <w:tcW w:w="3261" w:type="dxa"/>
          </w:tcPr>
          <w:p w14:paraId="1858E4B3" w14:textId="77777777" w:rsidR="00645EF3" w:rsidRPr="00E43F5C" w:rsidRDefault="00645EF3" w:rsidP="005E6819">
            <w:pPr>
              <w:jc w:val="center"/>
              <w:rPr>
                <w:rFonts w:ascii="ＭＳ 明朝" w:eastAsia="ＭＳ 明朝" w:hAnsi="ＭＳ 明朝"/>
                <w:sz w:val="21"/>
                <w:szCs w:val="21"/>
              </w:rPr>
            </w:pPr>
            <w:r w:rsidRPr="00E43F5C">
              <w:rPr>
                <w:rFonts w:ascii="ＭＳ 明朝" w:eastAsia="ＭＳ 明朝" w:hAnsi="ＭＳ 明朝" w:hint="eastAsia"/>
                <w:sz w:val="21"/>
                <w:szCs w:val="21"/>
              </w:rPr>
              <w:t>区分及び事業名</w:t>
            </w:r>
          </w:p>
          <w:p w14:paraId="254A746E" w14:textId="77777777" w:rsidR="00645EF3" w:rsidRPr="00E43F5C" w:rsidRDefault="00645EF3" w:rsidP="005E6819">
            <w:pPr>
              <w:ind w:left="158" w:hangingChars="100" w:hanging="158"/>
              <w:rPr>
                <w:rFonts w:ascii="ＭＳ 明朝" w:eastAsia="ＭＳ 明朝" w:hAnsi="ＭＳ 明朝"/>
                <w:sz w:val="16"/>
                <w:szCs w:val="16"/>
              </w:rPr>
            </w:pPr>
            <w:r w:rsidRPr="00E43F5C">
              <w:rPr>
                <w:rFonts w:ascii="ＭＳ 明朝" w:eastAsia="ＭＳ 明朝" w:hAnsi="ＭＳ 明朝" w:hint="eastAsia"/>
                <w:sz w:val="16"/>
                <w:szCs w:val="16"/>
              </w:rPr>
              <w:t>※１から４のいずれか該当するもの一つに○を付し、（　　　）に事業名を記入してください。</w:t>
            </w:r>
          </w:p>
          <w:p w14:paraId="34616BCA" w14:textId="77777777" w:rsidR="00645EF3" w:rsidRPr="00E43F5C" w:rsidRDefault="00645EF3" w:rsidP="005E6819">
            <w:pPr>
              <w:ind w:left="158" w:hangingChars="100" w:hanging="158"/>
              <w:rPr>
                <w:rFonts w:ascii="ＭＳ 明朝" w:eastAsia="ＭＳ 明朝" w:hAnsi="ＭＳ 明朝"/>
                <w:sz w:val="16"/>
                <w:szCs w:val="16"/>
              </w:rPr>
            </w:pPr>
            <w:r w:rsidRPr="00E43F5C">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1870F755"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noProof/>
                <w:sz w:val="21"/>
                <w:szCs w:val="21"/>
              </w:rPr>
              <mc:AlternateContent>
                <mc:Choice Requires="wps">
                  <w:drawing>
                    <wp:anchor distT="0" distB="0" distL="114300" distR="114300" simplePos="0" relativeHeight="251672576" behindDoc="0" locked="0" layoutInCell="1" allowOverlap="1" wp14:anchorId="6FD7E591" wp14:editId="488ED866">
                      <wp:simplePos x="0" y="0"/>
                      <wp:positionH relativeFrom="column">
                        <wp:posOffset>-48895</wp:posOffset>
                      </wp:positionH>
                      <wp:positionV relativeFrom="paragraph">
                        <wp:posOffset>-29210</wp:posOffset>
                      </wp:positionV>
                      <wp:extent cx="219075" cy="209550"/>
                      <wp:effectExtent l="0" t="0" r="28575" b="19050"/>
                      <wp:wrapNone/>
                      <wp:docPr id="24" name="円/楕円 9"/>
                      <wp:cNvGraphicFramePr/>
                      <a:graphic xmlns:a="http://schemas.openxmlformats.org/drawingml/2006/main">
                        <a:graphicData uri="http://schemas.microsoft.com/office/word/2010/wordprocessingShape">
                          <wps:wsp>
                            <wps:cNvSpPr/>
                            <wps:spPr>
                              <a:xfrm>
                                <a:off x="0" y="0"/>
                                <a:ext cx="21907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AA3646" id="円/楕円 9" o:spid="_x0000_s1026" style="position:absolute;left:0;text-align:left;margin-left:-3.85pt;margin-top:-2.3pt;width:17.2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" filled="f" strokecolor="windowText" strokeweight="1pt"/>
                  </w:pict>
                </mc:Fallback>
              </mc:AlternateContent>
            </w:r>
            <w:r w:rsidRPr="00E43F5C">
              <w:rPr>
                <w:rFonts w:ascii="ＭＳ 明朝" w:eastAsia="ＭＳ 明朝" w:hAnsi="ＭＳ 明朝" w:hint="eastAsia"/>
                <w:sz w:val="21"/>
                <w:szCs w:val="21"/>
              </w:rPr>
              <w:t>１　人権相談分野（事業名：人権相談（障がいを理由とする差別の相談））</w:t>
            </w:r>
          </w:p>
          <w:p w14:paraId="40CD2E47" w14:textId="77777777" w:rsidR="00645EF3" w:rsidRPr="00E43F5C" w:rsidRDefault="00645EF3" w:rsidP="005E6819">
            <w:pPr>
              <w:ind w:left="208" w:hangingChars="100" w:hanging="208"/>
              <w:rPr>
                <w:rFonts w:ascii="ＭＳ 明朝" w:eastAsia="ＭＳ 明朝" w:hAnsi="ＭＳ 明朝"/>
                <w:sz w:val="21"/>
                <w:szCs w:val="21"/>
              </w:rPr>
            </w:pPr>
            <w:r w:rsidRPr="00E43F5C">
              <w:rPr>
                <w:rFonts w:ascii="ＭＳ 明朝" w:eastAsia="ＭＳ 明朝" w:hAnsi="ＭＳ 明朝" w:hint="eastAsia"/>
                <w:sz w:val="21"/>
                <w:szCs w:val="21"/>
              </w:rPr>
              <w:t>２　地域就労支援分野（事業名：　　　　　　　）</w:t>
            </w:r>
          </w:p>
          <w:p w14:paraId="1A752EB0" w14:textId="77777777" w:rsidR="00645EF3" w:rsidRPr="00E43F5C" w:rsidRDefault="00645EF3" w:rsidP="005E6819">
            <w:pPr>
              <w:ind w:left="208" w:hangingChars="100" w:hanging="208"/>
              <w:rPr>
                <w:rFonts w:ascii="ＭＳ 明朝" w:eastAsia="ＭＳ 明朝" w:hAnsi="ＭＳ 明朝"/>
                <w:sz w:val="21"/>
                <w:szCs w:val="21"/>
              </w:rPr>
            </w:pPr>
            <w:r w:rsidRPr="00E43F5C">
              <w:rPr>
                <w:rFonts w:ascii="ＭＳ 明朝" w:eastAsia="ＭＳ 明朝" w:hAnsi="ＭＳ 明朝" w:hint="eastAsia"/>
                <w:sz w:val="21"/>
                <w:szCs w:val="21"/>
              </w:rPr>
              <w:t>３　進路選択支援分野（事業名：　　　　　　　）</w:t>
            </w:r>
          </w:p>
          <w:p w14:paraId="1C8CE810" w14:textId="77777777" w:rsidR="00645EF3" w:rsidRPr="00E43F5C" w:rsidRDefault="00645EF3" w:rsidP="005E6819">
            <w:pPr>
              <w:ind w:left="208" w:hangingChars="100" w:hanging="208"/>
              <w:rPr>
                <w:rFonts w:ascii="ＭＳ 明朝" w:eastAsia="ＭＳ 明朝" w:hAnsi="ＭＳ 明朝"/>
                <w:sz w:val="21"/>
                <w:szCs w:val="21"/>
              </w:rPr>
            </w:pPr>
            <w:r w:rsidRPr="00E43F5C">
              <w:rPr>
                <w:rFonts w:ascii="ＭＳ 明朝" w:eastAsia="ＭＳ 明朝" w:hAnsi="ＭＳ 明朝" w:hint="eastAsia"/>
                <w:sz w:val="21"/>
                <w:szCs w:val="21"/>
              </w:rPr>
              <w:t>４　生活上のさまざまな課題等の発見又は対応分野</w:t>
            </w:r>
          </w:p>
          <w:p w14:paraId="64AF6449" w14:textId="77777777" w:rsidR="00645EF3" w:rsidRPr="00E43F5C" w:rsidRDefault="00645EF3" w:rsidP="005E6819">
            <w:pPr>
              <w:ind w:leftChars="100" w:left="218"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（事業名：　　　　　　　　　　　　　　　）</w:t>
            </w:r>
          </w:p>
        </w:tc>
      </w:tr>
      <w:tr w:rsidR="00645EF3" w:rsidRPr="00E43F5C" w14:paraId="36E19139" w14:textId="77777777" w:rsidTr="005E6819">
        <w:trPr>
          <w:trHeight w:val="9912"/>
        </w:trPr>
        <w:tc>
          <w:tcPr>
            <w:tcW w:w="9214" w:type="dxa"/>
            <w:gridSpan w:val="2"/>
          </w:tcPr>
          <w:p w14:paraId="21921D9B"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取組内容</w:t>
            </w:r>
          </w:p>
          <w:p w14:paraId="7D867A27" w14:textId="77777777" w:rsidR="00645EF3" w:rsidRPr="00E43F5C" w:rsidRDefault="00645EF3" w:rsidP="005E6819">
            <w:pPr>
              <w:ind w:left="158" w:hangingChars="100" w:hanging="158"/>
              <w:rPr>
                <w:rFonts w:ascii="ＭＳ 明朝" w:eastAsia="ＭＳ 明朝" w:hAnsi="ＭＳ 明朝"/>
                <w:sz w:val="16"/>
                <w:szCs w:val="16"/>
              </w:rPr>
            </w:pPr>
            <w:r w:rsidRPr="00E43F5C">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2B0928E0" w14:textId="77777777" w:rsidR="00645EF3" w:rsidRPr="00E43F5C" w:rsidRDefault="00645EF3" w:rsidP="005E6819">
            <w:pPr>
              <w:rPr>
                <w:rFonts w:ascii="ＭＳ 明朝" w:eastAsia="ＭＳ 明朝" w:hAnsi="ＭＳ 明朝"/>
                <w:sz w:val="16"/>
                <w:szCs w:val="16"/>
              </w:rPr>
            </w:pPr>
          </w:p>
          <w:p w14:paraId="1971D2D9"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【新規・継続の別】　※該当する方に○を付してください。</w:t>
            </w:r>
          </w:p>
          <w:p w14:paraId="3EB28E86"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noProof/>
                <w:sz w:val="21"/>
                <w:szCs w:val="21"/>
              </w:rPr>
              <mc:AlternateContent>
                <mc:Choice Requires="wps">
                  <w:drawing>
                    <wp:anchor distT="0" distB="0" distL="114300" distR="114300" simplePos="0" relativeHeight="251671552" behindDoc="0" locked="0" layoutInCell="1" allowOverlap="1" wp14:anchorId="2B108A1D" wp14:editId="348F31D5">
                      <wp:simplePos x="0" y="0"/>
                      <wp:positionH relativeFrom="column">
                        <wp:posOffset>367030</wp:posOffset>
                      </wp:positionH>
                      <wp:positionV relativeFrom="paragraph">
                        <wp:posOffset>209550</wp:posOffset>
                      </wp:positionV>
                      <wp:extent cx="400050" cy="295275"/>
                      <wp:effectExtent l="0" t="0" r="19050" b="28575"/>
                      <wp:wrapNone/>
                      <wp:docPr id="25" name="円/楕円 14"/>
                      <wp:cNvGraphicFramePr/>
                      <a:graphic xmlns:a="http://schemas.openxmlformats.org/drawingml/2006/main">
                        <a:graphicData uri="http://schemas.microsoft.com/office/word/2010/wordprocessingShape">
                          <wps:wsp>
                            <wps:cNvSpPr/>
                            <wps:spPr>
                              <a:xfrm>
                                <a:off x="0" y="0"/>
                                <a:ext cx="400050" cy="2952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2A495E" id="円/楕円 14" o:spid="_x0000_s1026" style="position:absolute;left:0;text-align:left;margin-left:28.9pt;margin-top:16.5pt;width:31.5pt;height:23.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" filled="f" strokecolor="windowText" strokeweight="1pt"/>
                  </w:pict>
                </mc:Fallback>
              </mc:AlternateContent>
            </w:r>
            <w:r w:rsidRPr="00E43F5C">
              <w:rPr>
                <w:rFonts w:ascii="ＭＳ 明朝" w:eastAsia="ＭＳ 明朝" w:hAnsi="ＭＳ 明朝" w:hint="eastAsia"/>
                <w:sz w:val="16"/>
                <w:szCs w:val="16"/>
              </w:rPr>
              <w:t xml:space="preserve">　 </w:t>
            </w:r>
            <w:r w:rsidRPr="00E43F5C">
              <w:rPr>
                <w:rFonts w:ascii="ＭＳ 明朝" w:eastAsia="ＭＳ 明朝" w:hAnsi="ＭＳ 明朝" w:hint="eastAsia"/>
                <w:sz w:val="21"/>
                <w:szCs w:val="21"/>
              </w:rPr>
              <w:t>１．新規</w:t>
            </w:r>
          </w:p>
          <w:p w14:paraId="63126D4A" w14:textId="77777777" w:rsidR="00645EF3" w:rsidRPr="00E43F5C" w:rsidRDefault="00645EF3" w:rsidP="005E6819">
            <w:pPr>
              <w:ind w:firstLineChars="20" w:firstLine="42"/>
              <w:rPr>
                <w:rFonts w:ascii="ＭＳ 明朝" w:eastAsia="ＭＳ 明朝" w:hAnsi="ＭＳ 明朝"/>
                <w:sz w:val="21"/>
                <w:szCs w:val="21"/>
              </w:rPr>
            </w:pPr>
            <w:r w:rsidRPr="00E43F5C">
              <w:rPr>
                <w:rFonts w:ascii="ＭＳ 明朝" w:eastAsia="ＭＳ 明朝" w:hAnsi="ＭＳ 明朝" w:hint="eastAsia"/>
                <w:sz w:val="21"/>
                <w:szCs w:val="21"/>
              </w:rPr>
              <w:t xml:space="preserve">　２．継続 【交付対象となった年度：令和３年度】</w:t>
            </w:r>
          </w:p>
          <w:p w14:paraId="54F79C14" w14:textId="77777777" w:rsidR="00645EF3" w:rsidRPr="00E43F5C" w:rsidRDefault="00645EF3" w:rsidP="005E6819">
            <w:pPr>
              <w:rPr>
                <w:rFonts w:ascii="ＭＳ 明朝" w:eastAsia="ＭＳ 明朝" w:hAnsi="ＭＳ 明朝"/>
                <w:sz w:val="16"/>
                <w:szCs w:val="16"/>
              </w:rPr>
            </w:pPr>
          </w:p>
          <w:p w14:paraId="3A2B9032"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 現 状 】</w:t>
            </w:r>
          </w:p>
          <w:p w14:paraId="34479B57" w14:textId="77777777" w:rsidR="00645EF3" w:rsidRPr="00E43F5C" w:rsidRDefault="00645EF3" w:rsidP="005E6819">
            <w:pPr>
              <w:ind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障がいを理由とする差別の相談対応について、聴覚障がいがある相談者もいる。</w:t>
            </w:r>
          </w:p>
          <w:p w14:paraId="3A1F35E4" w14:textId="77777777" w:rsidR="00645EF3" w:rsidRPr="00E43F5C" w:rsidRDefault="00645EF3" w:rsidP="005E6819">
            <w:pPr>
              <w:rPr>
                <w:rFonts w:ascii="ＭＳ 明朝" w:eastAsia="ＭＳ 明朝" w:hAnsi="ＭＳ 明朝"/>
                <w:sz w:val="21"/>
                <w:szCs w:val="21"/>
              </w:rPr>
            </w:pPr>
          </w:p>
          <w:p w14:paraId="5A634B23"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【現状における課題】</w:t>
            </w:r>
          </w:p>
          <w:p w14:paraId="2E46595B" w14:textId="5045B78A" w:rsidR="00645EF3" w:rsidRPr="00E43F5C" w:rsidRDefault="00645EF3" w:rsidP="005E6819">
            <w:pPr>
              <w:ind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平成２６年障がいを理由とする差別の相談業務開始の際、聴覚障がいがある相談者の対応については、筆談での対応を想定していた。手話で</w:t>
            </w:r>
            <w:r w:rsidR="00874F05" w:rsidRPr="00E43F5C">
              <w:rPr>
                <w:rFonts w:ascii="ＭＳ 明朝" w:eastAsia="ＭＳ 明朝" w:hAnsi="ＭＳ 明朝" w:hint="eastAsia"/>
                <w:sz w:val="21"/>
                <w:szCs w:val="21"/>
              </w:rPr>
              <w:t>コミュニケーション</w:t>
            </w:r>
            <w:r w:rsidRPr="00E43F5C">
              <w:rPr>
                <w:rFonts w:ascii="ＭＳ 明朝" w:eastAsia="ＭＳ 明朝" w:hAnsi="ＭＳ 明朝" w:hint="eastAsia"/>
                <w:sz w:val="21"/>
                <w:szCs w:val="21"/>
              </w:rPr>
              <w:t>をとっている障がい者にとって、筆談で相談するもどかしさ、相談内容の詳細部分について</w:t>
            </w:r>
            <w:r w:rsidR="00874F05" w:rsidRPr="00E43F5C">
              <w:rPr>
                <w:rFonts w:ascii="ＭＳ 明朝" w:eastAsia="ＭＳ 明朝" w:hAnsi="ＭＳ 明朝" w:hint="eastAsia"/>
                <w:sz w:val="21"/>
                <w:szCs w:val="21"/>
              </w:rPr>
              <w:t>コミュニケーション</w:t>
            </w:r>
            <w:r w:rsidRPr="00E43F5C">
              <w:rPr>
                <w:rFonts w:ascii="ＭＳ 明朝" w:eastAsia="ＭＳ 明朝" w:hAnsi="ＭＳ 明朝" w:hint="eastAsia"/>
                <w:sz w:val="21"/>
                <w:szCs w:val="21"/>
              </w:rPr>
              <w:t>が困難な場合もあり、相互の相談内容の理解不足の解消が課題である。</w:t>
            </w:r>
          </w:p>
          <w:p w14:paraId="5BDEB127" w14:textId="77777777" w:rsidR="00645EF3" w:rsidRPr="00E43F5C" w:rsidRDefault="00645EF3" w:rsidP="005E6819">
            <w:pPr>
              <w:rPr>
                <w:rFonts w:ascii="ＭＳ 明朝" w:eastAsia="ＭＳ 明朝" w:hAnsi="ＭＳ 明朝"/>
                <w:sz w:val="21"/>
                <w:szCs w:val="21"/>
              </w:rPr>
            </w:pPr>
          </w:p>
          <w:p w14:paraId="093F0EBF" w14:textId="77777777" w:rsidR="00645EF3" w:rsidRPr="00E43F5C" w:rsidRDefault="00645EF3" w:rsidP="005E6819">
            <w:pPr>
              <w:rPr>
                <w:rFonts w:ascii="ＭＳ 明朝" w:eastAsia="ＭＳ 明朝" w:hAnsi="ＭＳ 明朝"/>
                <w:sz w:val="20"/>
                <w:szCs w:val="20"/>
              </w:rPr>
            </w:pPr>
            <w:r w:rsidRPr="00E43F5C">
              <w:rPr>
                <w:rFonts w:ascii="ＭＳ 明朝" w:eastAsia="ＭＳ 明朝" w:hAnsi="ＭＳ 明朝" w:hint="eastAsia"/>
                <w:sz w:val="21"/>
                <w:szCs w:val="21"/>
              </w:rPr>
              <w:t>【取組み内容】</w:t>
            </w:r>
            <w:r w:rsidRPr="00E43F5C">
              <w:rPr>
                <w:rFonts w:ascii="ＭＳ 明朝" w:eastAsia="ＭＳ 明朝" w:hAnsi="ＭＳ 明朝" w:hint="eastAsia"/>
                <w:sz w:val="20"/>
                <w:szCs w:val="20"/>
              </w:rPr>
              <w:t xml:space="preserve"> ※継続実施分について、取組み内容を拡充する場合は、その内容を追記してください。</w:t>
            </w:r>
          </w:p>
          <w:p w14:paraId="5325663D" w14:textId="4CA4A64C"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 xml:space="preserve">　詳細部分について、手話で</w:t>
            </w:r>
            <w:r w:rsidR="00874F05" w:rsidRPr="00E43F5C">
              <w:rPr>
                <w:rFonts w:ascii="ＭＳ 明朝" w:eastAsia="ＭＳ 明朝" w:hAnsi="ＭＳ 明朝" w:hint="eastAsia"/>
                <w:sz w:val="21"/>
                <w:szCs w:val="21"/>
              </w:rPr>
              <w:t>コミュニケーション</w:t>
            </w:r>
            <w:r w:rsidRPr="00E43F5C">
              <w:rPr>
                <w:rFonts w:ascii="ＭＳ 明朝" w:eastAsia="ＭＳ 明朝" w:hAnsi="ＭＳ 明朝" w:hint="eastAsia"/>
                <w:sz w:val="21"/>
                <w:szCs w:val="21"/>
              </w:rPr>
              <w:t>をとっている相談者には、</w:t>
            </w:r>
            <w:r w:rsidR="00874F05" w:rsidRPr="00E43F5C">
              <w:rPr>
                <w:rFonts w:ascii="ＭＳ 明朝" w:eastAsia="ＭＳ 明朝" w:hAnsi="ＭＳ 明朝" w:hint="eastAsia"/>
                <w:sz w:val="21"/>
                <w:szCs w:val="21"/>
              </w:rPr>
              <w:t>コミュニケーション</w:t>
            </w:r>
            <w:r w:rsidRPr="00E43F5C">
              <w:rPr>
                <w:rFonts w:ascii="ＭＳ 明朝" w:eastAsia="ＭＳ 明朝" w:hAnsi="ＭＳ 明朝" w:hint="eastAsia"/>
                <w:sz w:val="21"/>
                <w:szCs w:val="21"/>
              </w:rPr>
              <w:t>を円滑にするため、手話通訳者による相談業務を行っ</w:t>
            </w:r>
            <w:r w:rsidR="00874F05" w:rsidRPr="00E43F5C">
              <w:rPr>
                <w:rFonts w:ascii="ＭＳ 明朝" w:eastAsia="ＭＳ 明朝" w:hAnsi="ＭＳ 明朝" w:hint="eastAsia"/>
                <w:sz w:val="21"/>
                <w:szCs w:val="21"/>
              </w:rPr>
              <w:t>た</w:t>
            </w:r>
            <w:r w:rsidRPr="00E43F5C">
              <w:rPr>
                <w:rFonts w:ascii="ＭＳ 明朝" w:eastAsia="ＭＳ 明朝" w:hAnsi="ＭＳ 明朝" w:hint="eastAsia"/>
                <w:sz w:val="21"/>
                <w:szCs w:val="21"/>
              </w:rPr>
              <w:t>。</w:t>
            </w:r>
          </w:p>
          <w:p w14:paraId="5CD01C7B" w14:textId="43100BD1"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 xml:space="preserve">　さらに令和４年度からは、病気や事故のため中途障がいで聴覚障がいになった方は手話ができずに筆談で相談するもどかしさ、相談内容の詳細部分について</w:t>
            </w:r>
            <w:r w:rsidR="00874F05" w:rsidRPr="00E43F5C">
              <w:rPr>
                <w:rFonts w:ascii="ＭＳ 明朝" w:eastAsia="ＭＳ 明朝" w:hAnsi="ＭＳ 明朝" w:hint="eastAsia"/>
                <w:sz w:val="21"/>
                <w:szCs w:val="21"/>
              </w:rPr>
              <w:t>コミュニケーション</w:t>
            </w:r>
            <w:r w:rsidRPr="00E43F5C">
              <w:rPr>
                <w:rFonts w:ascii="ＭＳ 明朝" w:eastAsia="ＭＳ 明朝" w:hAnsi="ＭＳ 明朝" w:hint="eastAsia"/>
                <w:sz w:val="21"/>
                <w:szCs w:val="21"/>
              </w:rPr>
              <w:t>が困難な場合もあり、相互の相談内容の理解不足が課題である。詳細部分について手話での</w:t>
            </w:r>
            <w:r w:rsidR="00874F05" w:rsidRPr="00E43F5C">
              <w:rPr>
                <w:rFonts w:ascii="ＭＳ 明朝" w:eastAsia="ＭＳ 明朝" w:hAnsi="ＭＳ 明朝" w:hint="eastAsia"/>
                <w:sz w:val="21"/>
                <w:szCs w:val="21"/>
              </w:rPr>
              <w:t>コミュニケーション</w:t>
            </w:r>
            <w:r w:rsidRPr="00E43F5C">
              <w:rPr>
                <w:rFonts w:ascii="ＭＳ 明朝" w:eastAsia="ＭＳ 明朝" w:hAnsi="ＭＳ 明朝" w:hint="eastAsia"/>
                <w:sz w:val="21"/>
                <w:szCs w:val="21"/>
              </w:rPr>
              <w:t>が困難な相談者には、</w:t>
            </w:r>
            <w:r w:rsidR="00874F05" w:rsidRPr="00E43F5C">
              <w:rPr>
                <w:rFonts w:ascii="ＭＳ 明朝" w:eastAsia="ＭＳ 明朝" w:hAnsi="ＭＳ 明朝" w:hint="eastAsia"/>
                <w:sz w:val="21"/>
                <w:szCs w:val="21"/>
              </w:rPr>
              <w:t>コミュニケーション</w:t>
            </w:r>
            <w:r w:rsidRPr="00E43F5C">
              <w:rPr>
                <w:rFonts w:ascii="ＭＳ 明朝" w:eastAsia="ＭＳ 明朝" w:hAnsi="ＭＳ 明朝" w:hint="eastAsia"/>
                <w:sz w:val="21"/>
                <w:szCs w:val="21"/>
              </w:rPr>
              <w:t>を少しでも円滑にするため、文字起こしツールアプリを活用した相談業務を</w:t>
            </w:r>
            <w:r w:rsidR="00A163D3" w:rsidRPr="00E43F5C">
              <w:rPr>
                <w:rFonts w:ascii="ＭＳ 明朝" w:eastAsia="ＭＳ 明朝" w:hAnsi="ＭＳ 明朝" w:hint="eastAsia"/>
                <w:sz w:val="21"/>
                <w:szCs w:val="21"/>
              </w:rPr>
              <w:t>行った</w:t>
            </w:r>
            <w:r w:rsidRPr="00E43F5C">
              <w:rPr>
                <w:rFonts w:ascii="ＭＳ 明朝" w:eastAsia="ＭＳ 明朝" w:hAnsi="ＭＳ 明朝" w:hint="eastAsia"/>
                <w:sz w:val="21"/>
                <w:szCs w:val="21"/>
              </w:rPr>
              <w:t>。</w:t>
            </w:r>
          </w:p>
        </w:tc>
      </w:tr>
      <w:bookmarkEnd w:id="0"/>
    </w:tbl>
    <w:p w14:paraId="068CF8D3" w14:textId="77777777" w:rsidR="00645EF3" w:rsidRPr="00E43F5C" w:rsidRDefault="00645EF3" w:rsidP="00645EF3">
      <w:pPr>
        <w:widowControl/>
        <w:jc w:val="left"/>
        <w:rPr>
          <w:rFonts w:ascii="ＭＳ 明朝" w:eastAsia="ＭＳ 明朝" w:hAnsi="ＭＳ 明朝"/>
        </w:rPr>
      </w:pPr>
    </w:p>
    <w:p w14:paraId="3FD2D52F" w14:textId="77777777" w:rsidR="00645EF3" w:rsidRPr="00E43F5C" w:rsidRDefault="00645EF3" w:rsidP="00645EF3">
      <w:pPr>
        <w:rPr>
          <w:rFonts w:ascii="ＭＳ 明朝" w:eastAsia="ＭＳ 明朝" w:hAnsi="ＭＳ 明朝"/>
        </w:rPr>
      </w:pPr>
      <w:r w:rsidRPr="00E43F5C">
        <w:rPr>
          <w:rFonts w:ascii="ＭＳ 明朝" w:eastAsia="ＭＳ 明朝" w:hAnsi="ＭＳ 明朝"/>
        </w:rPr>
        <w:br w:type="page"/>
      </w:r>
      <w:r w:rsidRPr="00E43F5C">
        <w:rPr>
          <w:rFonts w:ascii="ＭＳ 明朝" w:eastAsia="ＭＳ 明朝" w:hAnsi="ＭＳ 明朝" w:hint="eastAsia"/>
        </w:rPr>
        <w:lastRenderedPageBreak/>
        <w:t xml:space="preserve">（様式第１－５号）　　　　　　　　　　　　　　　　　　</w:t>
      </w:r>
    </w:p>
    <w:p w14:paraId="16494458" w14:textId="77777777" w:rsidR="00645EF3" w:rsidRPr="00E43F5C" w:rsidRDefault="00645EF3" w:rsidP="00645EF3">
      <w:pPr>
        <w:ind w:firstLineChars="2500" w:firstLine="5456"/>
        <w:rPr>
          <w:rFonts w:ascii="ＭＳ 明朝" w:eastAsia="ＭＳ 明朝" w:hAnsi="ＭＳ 明朝"/>
          <w:sz w:val="21"/>
          <w:szCs w:val="21"/>
        </w:rPr>
      </w:pPr>
      <w:r w:rsidRPr="00E43F5C">
        <w:rPr>
          <w:rFonts w:ascii="ＭＳ 明朝" w:eastAsia="ＭＳ 明朝" w:hAnsi="ＭＳ 明朝" w:hint="eastAsia"/>
        </w:rPr>
        <w:t xml:space="preserve">　</w:t>
      </w:r>
      <w:r w:rsidRPr="00E43F5C">
        <w:rPr>
          <w:rFonts w:ascii="ＭＳ 明朝" w:eastAsia="ＭＳ 明朝" w:hAnsi="ＭＳ 明朝" w:hint="eastAsia"/>
          <w:sz w:val="21"/>
          <w:szCs w:val="21"/>
          <w:u w:val="single"/>
        </w:rPr>
        <w:t xml:space="preserve">市町村名：　　　阪南市　　　　　</w:t>
      </w:r>
    </w:p>
    <w:p w14:paraId="13CF9666" w14:textId="77777777" w:rsidR="00645EF3" w:rsidRPr="00E43F5C" w:rsidRDefault="00645EF3" w:rsidP="00645EF3">
      <w:pPr>
        <w:ind w:firstLineChars="2500" w:firstLine="5456"/>
        <w:rPr>
          <w:rFonts w:ascii="ＭＳ 明朝" w:eastAsia="ＭＳ 明朝" w:hAnsi="ＭＳ 明朝"/>
        </w:rPr>
      </w:pPr>
    </w:p>
    <w:p w14:paraId="1DC983E6" w14:textId="77777777" w:rsidR="00645EF3" w:rsidRPr="00E43F5C" w:rsidRDefault="00645EF3" w:rsidP="00645EF3">
      <w:pPr>
        <w:jc w:val="center"/>
        <w:rPr>
          <w:rFonts w:ascii="ＭＳ 明朝" w:eastAsia="ＭＳ 明朝" w:hAnsi="ＭＳ 明朝"/>
        </w:rPr>
      </w:pPr>
      <w:r w:rsidRPr="00E43F5C">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E43F5C" w:rsidRPr="00E43F5C" w14:paraId="4E6AC082" w14:textId="77777777" w:rsidTr="005E6819">
        <w:trPr>
          <w:trHeight w:val="525"/>
        </w:trPr>
        <w:tc>
          <w:tcPr>
            <w:tcW w:w="3261" w:type="dxa"/>
          </w:tcPr>
          <w:p w14:paraId="56D5D4E9" w14:textId="77777777" w:rsidR="00645EF3" w:rsidRPr="00E43F5C" w:rsidRDefault="00645EF3" w:rsidP="005E6819">
            <w:pPr>
              <w:jc w:val="center"/>
              <w:rPr>
                <w:rFonts w:ascii="ＭＳ 明朝" w:eastAsia="ＭＳ 明朝" w:hAnsi="ＭＳ 明朝"/>
                <w:sz w:val="21"/>
                <w:szCs w:val="21"/>
              </w:rPr>
            </w:pPr>
            <w:r w:rsidRPr="00E43F5C">
              <w:rPr>
                <w:rFonts w:ascii="ＭＳ 明朝" w:eastAsia="ＭＳ 明朝" w:hAnsi="ＭＳ 明朝" w:hint="eastAsia"/>
                <w:sz w:val="21"/>
                <w:szCs w:val="21"/>
              </w:rPr>
              <w:t>区分及び事業名</w:t>
            </w:r>
          </w:p>
          <w:p w14:paraId="6455DDFC" w14:textId="77777777" w:rsidR="00645EF3" w:rsidRPr="00E43F5C" w:rsidRDefault="00645EF3" w:rsidP="005E6819">
            <w:pPr>
              <w:ind w:left="208" w:hangingChars="100" w:hanging="208"/>
              <w:rPr>
                <w:rFonts w:ascii="ＭＳ 明朝" w:eastAsia="ＭＳ 明朝" w:hAnsi="ＭＳ 明朝"/>
                <w:sz w:val="16"/>
                <w:szCs w:val="16"/>
              </w:rPr>
            </w:pPr>
            <w:r w:rsidRPr="00E43F5C">
              <w:rPr>
                <w:rFonts w:ascii="ＭＳ 明朝" w:eastAsia="ＭＳ 明朝" w:hAnsi="ＭＳ 明朝" w:hint="eastAsia"/>
                <w:noProof/>
                <w:sz w:val="21"/>
                <w:szCs w:val="21"/>
              </w:rPr>
              <mc:AlternateContent>
                <mc:Choice Requires="wps">
                  <w:drawing>
                    <wp:anchor distT="0" distB="0" distL="114300" distR="114300" simplePos="0" relativeHeight="251674624" behindDoc="0" locked="0" layoutInCell="1" allowOverlap="1" wp14:anchorId="6ADE2049" wp14:editId="66898854">
                      <wp:simplePos x="0" y="0"/>
                      <wp:positionH relativeFrom="column">
                        <wp:posOffset>1994535</wp:posOffset>
                      </wp:positionH>
                      <wp:positionV relativeFrom="paragraph">
                        <wp:posOffset>243205</wp:posOffset>
                      </wp:positionV>
                      <wp:extent cx="257175" cy="209550"/>
                      <wp:effectExtent l="0" t="0" r="28575" b="19050"/>
                      <wp:wrapNone/>
                      <wp:docPr id="7" name="楕円 7"/>
                      <wp:cNvGraphicFramePr/>
                      <a:graphic xmlns:a="http://schemas.openxmlformats.org/drawingml/2006/main">
                        <a:graphicData uri="http://schemas.microsoft.com/office/word/2010/wordprocessingShape">
                          <wps:wsp>
                            <wps:cNvSpPr/>
                            <wps:spPr>
                              <a:xfrm>
                                <a:off x="0" y="0"/>
                                <a:ext cx="257175" cy="2095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FA9B1B" id="楕円 7" o:spid="_x0000_s1026" style="position:absolute;left:0;text-align:left;margin-left:157.05pt;margin-top:19.15pt;width:20.2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" filled="f" strokecolor="windowText"/>
                  </w:pict>
                </mc:Fallback>
              </mc:AlternateContent>
            </w:r>
            <w:r w:rsidRPr="00E43F5C">
              <w:rPr>
                <w:rFonts w:ascii="ＭＳ 明朝" w:eastAsia="ＭＳ 明朝" w:hAnsi="ＭＳ 明朝" w:hint="eastAsia"/>
                <w:sz w:val="16"/>
                <w:szCs w:val="16"/>
              </w:rPr>
              <w:t>※１から４のいずれか該当するもの一つに○を付し、（　　　）に事業名を記入してください。</w:t>
            </w:r>
          </w:p>
          <w:p w14:paraId="4D32099A" w14:textId="77777777" w:rsidR="00645EF3" w:rsidRPr="00E43F5C" w:rsidRDefault="00645EF3" w:rsidP="005E6819">
            <w:pPr>
              <w:ind w:left="158" w:hangingChars="100" w:hanging="158"/>
              <w:rPr>
                <w:rFonts w:ascii="ＭＳ 明朝" w:eastAsia="ＭＳ 明朝" w:hAnsi="ＭＳ 明朝"/>
                <w:sz w:val="16"/>
                <w:szCs w:val="16"/>
              </w:rPr>
            </w:pPr>
            <w:r w:rsidRPr="00E43F5C">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13A738DB"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１　人権相談分野（事業名：　　　　　　　　　）</w:t>
            </w:r>
          </w:p>
          <w:p w14:paraId="113CF038" w14:textId="77777777" w:rsidR="00645EF3" w:rsidRPr="00E43F5C" w:rsidRDefault="00645EF3" w:rsidP="005E6819">
            <w:pPr>
              <w:ind w:left="208" w:hangingChars="100" w:hanging="208"/>
              <w:rPr>
                <w:rFonts w:ascii="ＭＳ 明朝" w:eastAsia="ＭＳ 明朝" w:hAnsi="ＭＳ 明朝"/>
                <w:sz w:val="21"/>
                <w:szCs w:val="21"/>
              </w:rPr>
            </w:pPr>
            <w:r w:rsidRPr="00E43F5C">
              <w:rPr>
                <w:rFonts w:ascii="ＭＳ 明朝" w:eastAsia="ＭＳ 明朝" w:hAnsi="ＭＳ 明朝" w:hint="eastAsia"/>
                <w:sz w:val="21"/>
                <w:szCs w:val="21"/>
              </w:rPr>
              <w:t>２　地域就労支援分野（事業名：就労・生活相談）</w:t>
            </w:r>
          </w:p>
          <w:p w14:paraId="69D852D5" w14:textId="77777777" w:rsidR="00645EF3" w:rsidRPr="00E43F5C" w:rsidRDefault="00645EF3" w:rsidP="005E6819">
            <w:pPr>
              <w:ind w:left="208" w:hangingChars="100" w:hanging="208"/>
              <w:rPr>
                <w:rFonts w:ascii="ＭＳ 明朝" w:eastAsia="ＭＳ 明朝" w:hAnsi="ＭＳ 明朝"/>
                <w:sz w:val="21"/>
                <w:szCs w:val="21"/>
              </w:rPr>
            </w:pPr>
            <w:r w:rsidRPr="00E43F5C">
              <w:rPr>
                <w:rFonts w:ascii="ＭＳ 明朝" w:eastAsia="ＭＳ 明朝" w:hAnsi="ＭＳ 明朝" w:hint="eastAsia"/>
                <w:sz w:val="21"/>
                <w:szCs w:val="21"/>
              </w:rPr>
              <w:t>３　進路選択支援分野（事業名：　　　　　　　）</w:t>
            </w:r>
          </w:p>
          <w:p w14:paraId="2AEEA1F4" w14:textId="77777777" w:rsidR="00645EF3" w:rsidRPr="00E43F5C" w:rsidRDefault="00645EF3" w:rsidP="005E6819">
            <w:pPr>
              <w:ind w:left="208" w:hangingChars="100" w:hanging="208"/>
              <w:rPr>
                <w:rFonts w:ascii="ＭＳ 明朝" w:eastAsia="ＭＳ 明朝" w:hAnsi="ＭＳ 明朝"/>
                <w:sz w:val="21"/>
                <w:szCs w:val="21"/>
              </w:rPr>
            </w:pPr>
            <w:r w:rsidRPr="00E43F5C">
              <w:rPr>
                <w:rFonts w:ascii="ＭＳ 明朝" w:eastAsia="ＭＳ 明朝" w:hAnsi="ＭＳ 明朝" w:hint="eastAsia"/>
                <w:sz w:val="21"/>
                <w:szCs w:val="21"/>
              </w:rPr>
              <w:t>４　生活上のさまざまな課題等の発見又は対応分野</w:t>
            </w:r>
          </w:p>
          <w:p w14:paraId="1FC7C8B0" w14:textId="77777777" w:rsidR="00645EF3" w:rsidRPr="00E43F5C" w:rsidRDefault="00645EF3" w:rsidP="005E6819">
            <w:pPr>
              <w:ind w:leftChars="100" w:left="218"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（事業名：　　　　　　　　　　　　　　　）</w:t>
            </w:r>
          </w:p>
        </w:tc>
      </w:tr>
      <w:tr w:rsidR="00E43F5C" w:rsidRPr="00E43F5C" w14:paraId="7269BC38" w14:textId="77777777" w:rsidTr="005E6819">
        <w:trPr>
          <w:trHeight w:val="9000"/>
        </w:trPr>
        <w:tc>
          <w:tcPr>
            <w:tcW w:w="9214" w:type="dxa"/>
            <w:gridSpan w:val="2"/>
          </w:tcPr>
          <w:p w14:paraId="70681A62"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取組内容</w:t>
            </w:r>
          </w:p>
          <w:p w14:paraId="64C915AA" w14:textId="77777777" w:rsidR="00645EF3" w:rsidRPr="00E43F5C" w:rsidRDefault="00645EF3" w:rsidP="005E6819">
            <w:pPr>
              <w:ind w:left="158" w:hangingChars="100" w:hanging="158"/>
              <w:rPr>
                <w:rFonts w:ascii="ＭＳ 明朝" w:eastAsia="ＭＳ 明朝" w:hAnsi="ＭＳ 明朝"/>
                <w:sz w:val="16"/>
                <w:szCs w:val="16"/>
              </w:rPr>
            </w:pPr>
            <w:r w:rsidRPr="00E43F5C">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11510289"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【新規・継続の別】　※該当する方に○を付してください。</w:t>
            </w:r>
          </w:p>
          <w:p w14:paraId="6BDB0B32"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16"/>
                <w:szCs w:val="16"/>
              </w:rPr>
              <w:t xml:space="preserve">　 </w:t>
            </w:r>
            <w:r w:rsidRPr="00E43F5C">
              <w:rPr>
                <w:rFonts w:ascii="ＭＳ 明朝" w:eastAsia="ＭＳ 明朝" w:hAnsi="ＭＳ 明朝" w:hint="eastAsia"/>
                <w:sz w:val="21"/>
                <w:szCs w:val="21"/>
              </w:rPr>
              <w:t>１．新規</w:t>
            </w:r>
          </w:p>
          <w:p w14:paraId="4D497DAA" w14:textId="77777777" w:rsidR="00645EF3" w:rsidRPr="00E43F5C" w:rsidRDefault="00645EF3" w:rsidP="005E6819">
            <w:pPr>
              <w:ind w:firstLineChars="20" w:firstLine="42"/>
              <w:rPr>
                <w:rFonts w:ascii="ＭＳ 明朝" w:eastAsia="ＭＳ 明朝" w:hAnsi="ＭＳ 明朝"/>
                <w:sz w:val="21"/>
                <w:szCs w:val="21"/>
              </w:rPr>
            </w:pPr>
            <w:r w:rsidRPr="00E43F5C">
              <w:rPr>
                <w:rFonts w:ascii="ＭＳ 明朝" w:eastAsia="ＭＳ 明朝" w:hAnsi="ＭＳ 明朝" w:hint="eastAsia"/>
                <w:noProof/>
                <w:sz w:val="21"/>
                <w:szCs w:val="21"/>
              </w:rPr>
              <mc:AlternateContent>
                <mc:Choice Requires="wps">
                  <w:drawing>
                    <wp:anchor distT="0" distB="0" distL="114300" distR="114300" simplePos="0" relativeHeight="251675648" behindDoc="0" locked="0" layoutInCell="1" allowOverlap="1" wp14:anchorId="453FE970" wp14:editId="3FEB4F3F">
                      <wp:simplePos x="0" y="0"/>
                      <wp:positionH relativeFrom="column">
                        <wp:posOffset>111125</wp:posOffset>
                      </wp:positionH>
                      <wp:positionV relativeFrom="paragraph">
                        <wp:posOffset>28575</wp:posOffset>
                      </wp:positionV>
                      <wp:extent cx="257175" cy="209550"/>
                      <wp:effectExtent l="0" t="0" r="28575" b="19050"/>
                      <wp:wrapNone/>
                      <wp:docPr id="9" name="楕円 9"/>
                      <wp:cNvGraphicFramePr/>
                      <a:graphic xmlns:a="http://schemas.openxmlformats.org/drawingml/2006/main">
                        <a:graphicData uri="http://schemas.microsoft.com/office/word/2010/wordprocessingShape">
                          <wps:wsp>
                            <wps:cNvSpPr/>
                            <wps:spPr>
                              <a:xfrm>
                                <a:off x="0" y="0"/>
                                <a:ext cx="257175" cy="2095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5008B1" id="楕円 9" o:spid="_x0000_s1026" style="position:absolute;left:0;text-align:left;margin-left:8.75pt;margin-top:2.25pt;width:20.2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" filled="f" strokecolor="windowText"/>
                  </w:pict>
                </mc:Fallback>
              </mc:AlternateContent>
            </w:r>
            <w:r w:rsidRPr="00E43F5C">
              <w:rPr>
                <w:rFonts w:ascii="ＭＳ 明朝" w:eastAsia="ＭＳ 明朝" w:hAnsi="ＭＳ 明朝" w:hint="eastAsia"/>
                <w:sz w:val="21"/>
                <w:szCs w:val="21"/>
              </w:rPr>
              <w:t xml:space="preserve">　２．継続 【交付対象となった年度：平成２９年度】</w:t>
            </w:r>
          </w:p>
          <w:p w14:paraId="1766D061" w14:textId="77777777" w:rsidR="00645EF3" w:rsidRPr="00E43F5C" w:rsidRDefault="00645EF3" w:rsidP="005E6819">
            <w:pPr>
              <w:rPr>
                <w:rFonts w:ascii="ＭＳ 明朝" w:eastAsia="ＭＳ 明朝" w:hAnsi="ＭＳ 明朝"/>
                <w:sz w:val="16"/>
                <w:szCs w:val="16"/>
              </w:rPr>
            </w:pPr>
          </w:p>
          <w:p w14:paraId="5E54E91C"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 現 状 】</w:t>
            </w:r>
          </w:p>
          <w:p w14:paraId="7A7FC922" w14:textId="77777777" w:rsidR="00645EF3" w:rsidRPr="00E43F5C" w:rsidRDefault="00645EF3" w:rsidP="005E6819">
            <w:pPr>
              <w:ind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 xml:space="preserve">　就職困難者等を対象とした「地域就労支援相談」を、平成２１年度時点で、毎週月～金曜日の午前９時～午後４時３０分に実施し、地域就労支援コーディネーターが相談に応じている。</w:t>
            </w:r>
          </w:p>
          <w:p w14:paraId="1354281F" w14:textId="77777777" w:rsidR="00645EF3" w:rsidRPr="00E43F5C" w:rsidRDefault="00645EF3" w:rsidP="005E6819">
            <w:pPr>
              <w:rPr>
                <w:rFonts w:ascii="ＭＳ 明朝" w:eastAsia="ＭＳ 明朝" w:hAnsi="ＭＳ 明朝"/>
                <w:sz w:val="21"/>
                <w:szCs w:val="21"/>
              </w:rPr>
            </w:pPr>
          </w:p>
          <w:p w14:paraId="1E93F006"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【現状における課題】</w:t>
            </w:r>
          </w:p>
          <w:p w14:paraId="2C6BE9F3"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 xml:space="preserve">　「地域就労支援相談」で就労に関する相談を受ける中で、生活資金や住居に困窮している方については、市役所内の各担当課に相談を繋いでおり、相談の一元化がなされていない。</w:t>
            </w:r>
          </w:p>
          <w:p w14:paraId="42FAEBF7"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 xml:space="preserve">　全国的に雇用・就労を取り巻く環境は改善しているものの、再就職先を求めて来庁する一般の相談者が依然存在する中、ハンディキャップのある就職困難者を主に対象としている本市の相談体制では、相談者のニーズに十分に対応できていない。</w:t>
            </w:r>
          </w:p>
          <w:p w14:paraId="2F3B30A8" w14:textId="77777777" w:rsidR="00645EF3" w:rsidRPr="00E43F5C" w:rsidRDefault="00645EF3" w:rsidP="005E6819">
            <w:pPr>
              <w:rPr>
                <w:rFonts w:ascii="ＭＳ 明朝" w:eastAsia="ＭＳ 明朝" w:hAnsi="ＭＳ 明朝"/>
                <w:sz w:val="21"/>
                <w:szCs w:val="21"/>
              </w:rPr>
            </w:pPr>
          </w:p>
          <w:p w14:paraId="0CC67347" w14:textId="77777777" w:rsidR="00645EF3" w:rsidRPr="00E43F5C" w:rsidRDefault="00645EF3" w:rsidP="005E6819">
            <w:pPr>
              <w:rPr>
                <w:rFonts w:ascii="ＭＳ 明朝" w:eastAsia="ＭＳ 明朝" w:hAnsi="ＭＳ 明朝"/>
                <w:sz w:val="20"/>
                <w:szCs w:val="20"/>
              </w:rPr>
            </w:pPr>
            <w:r w:rsidRPr="00E43F5C">
              <w:rPr>
                <w:rFonts w:ascii="ＭＳ 明朝" w:eastAsia="ＭＳ 明朝" w:hAnsi="ＭＳ 明朝" w:hint="eastAsia"/>
                <w:sz w:val="21"/>
                <w:szCs w:val="21"/>
              </w:rPr>
              <w:t>【取組み内容】</w:t>
            </w:r>
            <w:r w:rsidRPr="00E43F5C">
              <w:rPr>
                <w:rFonts w:ascii="ＭＳ 明朝" w:eastAsia="ＭＳ 明朝" w:hAnsi="ＭＳ 明朝" w:hint="eastAsia"/>
                <w:sz w:val="20"/>
                <w:szCs w:val="20"/>
              </w:rPr>
              <w:t xml:space="preserve"> ※継続実施分について、取組み内容を拡充する場合は、その内容を追記してください。</w:t>
            </w:r>
          </w:p>
          <w:p w14:paraId="344120E4" w14:textId="77777777" w:rsidR="00645EF3" w:rsidRPr="00E43F5C" w:rsidRDefault="00645EF3" w:rsidP="005E6819">
            <w:pPr>
              <w:ind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平成２２年度６月から、「大阪府緊急就労・生活相談センター市町村出張相談事業」を活用し毎月第１・２・４木曜日に「就労・生活相談」を実施し、就職困難者だけでなく、一般の離職者などに対象者を拡げ、再就職や住宅及び生活に関する相談にキャリアカウンセラーが無料で応じていたが、平成２９年度から就労・生活相談に係る窓口を市独自で設置。</w:t>
            </w:r>
          </w:p>
          <w:p w14:paraId="4197AA36"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就労・生活相談」では、離職者などからの再就職・生活再建相談に応じるほか、「地域就労支援相談」で地域就労支援コーディネーターが相談に応じている就職困難者についても、「就労・生活相談」窓口に誘導し、「就労・生活相談」のキャリアカウンセラーから、面接や履歴書作成の指導、スキルアップに繋がる職業訓練の紹介を受けるなど、地域就労支援コーディネーターとキャリアカウンセラーが協働して相談者を就労へ繋げるための支援を行った。</w:t>
            </w:r>
          </w:p>
        </w:tc>
      </w:tr>
    </w:tbl>
    <w:p w14:paraId="5D66B20B" w14:textId="77777777" w:rsidR="00645EF3" w:rsidRPr="00E43F5C" w:rsidRDefault="00645EF3" w:rsidP="00645EF3">
      <w:pPr>
        <w:rPr>
          <w:rFonts w:ascii="ＭＳ 明朝" w:eastAsia="ＭＳ 明朝" w:hAnsi="ＭＳ 明朝"/>
        </w:rPr>
      </w:pPr>
      <w:r w:rsidRPr="00E43F5C">
        <w:rPr>
          <w:rFonts w:ascii="ＭＳ 明朝" w:eastAsia="ＭＳ 明朝" w:hAnsi="ＭＳ 明朝" w:hint="eastAsia"/>
        </w:rPr>
        <w:lastRenderedPageBreak/>
        <w:t xml:space="preserve">（様式第１－５号）　　　　　　　　　　　　　　　　　　</w:t>
      </w:r>
    </w:p>
    <w:p w14:paraId="47C93A05" w14:textId="77777777" w:rsidR="00645EF3" w:rsidRPr="00E43F5C" w:rsidRDefault="00645EF3" w:rsidP="00645EF3">
      <w:pPr>
        <w:ind w:firstLineChars="2500" w:firstLine="5456"/>
        <w:rPr>
          <w:rFonts w:ascii="ＭＳ 明朝" w:eastAsia="ＭＳ 明朝" w:hAnsi="ＭＳ 明朝"/>
          <w:sz w:val="21"/>
          <w:szCs w:val="21"/>
        </w:rPr>
      </w:pPr>
      <w:r w:rsidRPr="00E43F5C">
        <w:rPr>
          <w:rFonts w:ascii="ＭＳ 明朝" w:eastAsia="ＭＳ 明朝" w:hAnsi="ＭＳ 明朝" w:hint="eastAsia"/>
        </w:rPr>
        <w:t xml:space="preserve">　</w:t>
      </w:r>
      <w:r w:rsidRPr="00E43F5C">
        <w:rPr>
          <w:rFonts w:ascii="ＭＳ 明朝" w:eastAsia="ＭＳ 明朝" w:hAnsi="ＭＳ 明朝" w:hint="eastAsia"/>
          <w:sz w:val="21"/>
          <w:szCs w:val="21"/>
          <w:u w:val="single"/>
        </w:rPr>
        <w:t xml:space="preserve">市町村名：　　　阪南市　　　　　</w:t>
      </w:r>
    </w:p>
    <w:p w14:paraId="0DC3AC7C" w14:textId="77777777" w:rsidR="00645EF3" w:rsidRPr="00E43F5C" w:rsidRDefault="00645EF3" w:rsidP="00645EF3">
      <w:pPr>
        <w:ind w:firstLineChars="2500" w:firstLine="5456"/>
        <w:rPr>
          <w:rFonts w:ascii="ＭＳ 明朝" w:eastAsia="ＭＳ 明朝" w:hAnsi="ＭＳ 明朝"/>
        </w:rPr>
      </w:pPr>
    </w:p>
    <w:p w14:paraId="26BCBC48" w14:textId="77777777" w:rsidR="00645EF3" w:rsidRPr="00E43F5C" w:rsidRDefault="00645EF3" w:rsidP="00645EF3">
      <w:pPr>
        <w:jc w:val="center"/>
        <w:rPr>
          <w:rFonts w:ascii="ＭＳ 明朝" w:eastAsia="ＭＳ 明朝" w:hAnsi="ＭＳ 明朝"/>
        </w:rPr>
      </w:pPr>
      <w:r w:rsidRPr="00E43F5C">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E43F5C" w:rsidRPr="00E43F5C" w14:paraId="019683A1" w14:textId="77777777" w:rsidTr="005E6819">
        <w:trPr>
          <w:trHeight w:val="525"/>
        </w:trPr>
        <w:tc>
          <w:tcPr>
            <w:tcW w:w="3261" w:type="dxa"/>
          </w:tcPr>
          <w:p w14:paraId="318FE894" w14:textId="77777777" w:rsidR="00645EF3" w:rsidRPr="00E43F5C" w:rsidRDefault="00645EF3" w:rsidP="005E6819">
            <w:pPr>
              <w:jc w:val="center"/>
              <w:rPr>
                <w:rFonts w:ascii="ＭＳ 明朝" w:eastAsia="ＭＳ 明朝" w:hAnsi="ＭＳ 明朝"/>
                <w:sz w:val="21"/>
                <w:szCs w:val="21"/>
              </w:rPr>
            </w:pPr>
            <w:r w:rsidRPr="00E43F5C">
              <w:rPr>
                <w:rFonts w:ascii="ＭＳ 明朝" w:eastAsia="ＭＳ 明朝" w:hAnsi="ＭＳ 明朝" w:hint="eastAsia"/>
                <w:sz w:val="21"/>
                <w:szCs w:val="21"/>
              </w:rPr>
              <w:t>区分及び事業名</w:t>
            </w:r>
          </w:p>
          <w:p w14:paraId="78DA481C" w14:textId="77777777" w:rsidR="00645EF3" w:rsidRPr="00E43F5C" w:rsidRDefault="00645EF3" w:rsidP="005E6819">
            <w:pPr>
              <w:ind w:left="208" w:hangingChars="100" w:hanging="208"/>
              <w:rPr>
                <w:rFonts w:ascii="ＭＳ 明朝" w:eastAsia="ＭＳ 明朝" w:hAnsi="ＭＳ 明朝"/>
                <w:sz w:val="16"/>
                <w:szCs w:val="16"/>
              </w:rPr>
            </w:pPr>
            <w:r w:rsidRPr="00E43F5C">
              <w:rPr>
                <w:rFonts w:ascii="ＭＳ 明朝" w:eastAsia="ＭＳ 明朝" w:hAnsi="ＭＳ 明朝" w:hint="eastAsia"/>
                <w:noProof/>
                <w:sz w:val="21"/>
                <w:szCs w:val="21"/>
              </w:rPr>
              <mc:AlternateContent>
                <mc:Choice Requires="wps">
                  <w:drawing>
                    <wp:anchor distT="0" distB="0" distL="114300" distR="114300" simplePos="0" relativeHeight="251676672" behindDoc="0" locked="0" layoutInCell="1" allowOverlap="1" wp14:anchorId="414BEA65" wp14:editId="186BFB9C">
                      <wp:simplePos x="0" y="0"/>
                      <wp:positionH relativeFrom="column">
                        <wp:posOffset>1994535</wp:posOffset>
                      </wp:positionH>
                      <wp:positionV relativeFrom="paragraph">
                        <wp:posOffset>128905</wp:posOffset>
                      </wp:positionV>
                      <wp:extent cx="257175" cy="209550"/>
                      <wp:effectExtent l="0" t="0" r="28575" b="19050"/>
                      <wp:wrapNone/>
                      <wp:docPr id="11" name="楕円 11"/>
                      <wp:cNvGraphicFramePr/>
                      <a:graphic xmlns:a="http://schemas.openxmlformats.org/drawingml/2006/main">
                        <a:graphicData uri="http://schemas.microsoft.com/office/word/2010/wordprocessingShape">
                          <wps:wsp>
                            <wps:cNvSpPr/>
                            <wps:spPr>
                              <a:xfrm>
                                <a:off x="0" y="0"/>
                                <a:ext cx="257175" cy="2095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09273A" id="楕円 11" o:spid="_x0000_s1026" style="position:absolute;left:0;text-align:left;margin-left:157.05pt;margin-top:10.15pt;width:20.2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" filled="f" strokecolor="windowText"/>
                  </w:pict>
                </mc:Fallback>
              </mc:AlternateContent>
            </w:r>
            <w:r w:rsidRPr="00E43F5C">
              <w:rPr>
                <w:rFonts w:ascii="ＭＳ 明朝" w:eastAsia="ＭＳ 明朝" w:hAnsi="ＭＳ 明朝" w:hint="eastAsia"/>
                <w:sz w:val="16"/>
                <w:szCs w:val="16"/>
              </w:rPr>
              <w:t>※１から４のいずれか該当するもの一つに○を付し、（　　　）に事業名を記入してください。</w:t>
            </w:r>
          </w:p>
          <w:p w14:paraId="690D4BE9" w14:textId="77777777" w:rsidR="00645EF3" w:rsidRPr="00E43F5C" w:rsidRDefault="00645EF3" w:rsidP="005E6819">
            <w:pPr>
              <w:ind w:left="158" w:hangingChars="100" w:hanging="158"/>
              <w:rPr>
                <w:rFonts w:ascii="ＭＳ 明朝" w:eastAsia="ＭＳ 明朝" w:hAnsi="ＭＳ 明朝"/>
                <w:sz w:val="16"/>
                <w:szCs w:val="16"/>
              </w:rPr>
            </w:pPr>
            <w:r w:rsidRPr="00E43F5C">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3E261FA8"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１　人権相談分野（事業名：　　　　　　　　　）</w:t>
            </w:r>
          </w:p>
          <w:p w14:paraId="57994D17" w14:textId="77777777" w:rsidR="00645EF3" w:rsidRPr="00E43F5C" w:rsidRDefault="00645EF3" w:rsidP="005E6819">
            <w:pPr>
              <w:ind w:left="208" w:hangingChars="100" w:hanging="208"/>
              <w:rPr>
                <w:rFonts w:ascii="ＭＳ 明朝" w:eastAsia="ＭＳ 明朝" w:hAnsi="ＭＳ 明朝"/>
                <w:sz w:val="21"/>
                <w:szCs w:val="21"/>
              </w:rPr>
            </w:pPr>
            <w:r w:rsidRPr="00E43F5C">
              <w:rPr>
                <w:rFonts w:ascii="ＭＳ 明朝" w:eastAsia="ＭＳ 明朝" w:hAnsi="ＭＳ 明朝" w:hint="eastAsia"/>
                <w:sz w:val="21"/>
                <w:szCs w:val="21"/>
              </w:rPr>
              <w:t>２　地域就労支援分野（事業名：ハローワーク求人情報オンライン提供サービス）</w:t>
            </w:r>
          </w:p>
          <w:p w14:paraId="2F2F5C20" w14:textId="77777777" w:rsidR="00645EF3" w:rsidRPr="00E43F5C" w:rsidRDefault="00645EF3" w:rsidP="005E6819">
            <w:pPr>
              <w:ind w:left="208" w:hangingChars="100" w:hanging="208"/>
              <w:rPr>
                <w:rFonts w:ascii="ＭＳ 明朝" w:eastAsia="ＭＳ 明朝" w:hAnsi="ＭＳ 明朝"/>
                <w:sz w:val="21"/>
                <w:szCs w:val="21"/>
              </w:rPr>
            </w:pPr>
            <w:r w:rsidRPr="00E43F5C">
              <w:rPr>
                <w:rFonts w:ascii="ＭＳ 明朝" w:eastAsia="ＭＳ 明朝" w:hAnsi="ＭＳ 明朝" w:hint="eastAsia"/>
                <w:sz w:val="21"/>
                <w:szCs w:val="21"/>
              </w:rPr>
              <w:t>３　進路選択支援分野（事業名：　　　　　　　）</w:t>
            </w:r>
          </w:p>
          <w:p w14:paraId="46EDF943" w14:textId="77777777" w:rsidR="00645EF3" w:rsidRPr="00E43F5C" w:rsidRDefault="00645EF3" w:rsidP="005E6819">
            <w:pPr>
              <w:ind w:left="208" w:hangingChars="100" w:hanging="208"/>
              <w:rPr>
                <w:rFonts w:ascii="ＭＳ 明朝" w:eastAsia="ＭＳ 明朝" w:hAnsi="ＭＳ 明朝"/>
                <w:sz w:val="21"/>
                <w:szCs w:val="21"/>
              </w:rPr>
            </w:pPr>
            <w:r w:rsidRPr="00E43F5C">
              <w:rPr>
                <w:rFonts w:ascii="ＭＳ 明朝" w:eastAsia="ＭＳ 明朝" w:hAnsi="ＭＳ 明朝" w:hint="eastAsia"/>
                <w:sz w:val="21"/>
                <w:szCs w:val="21"/>
              </w:rPr>
              <w:t>４　生活上のさまざまな課題等の発見又は対応分野</w:t>
            </w:r>
          </w:p>
          <w:p w14:paraId="32805DAD" w14:textId="77777777" w:rsidR="00645EF3" w:rsidRPr="00E43F5C" w:rsidRDefault="00645EF3" w:rsidP="005E6819">
            <w:pPr>
              <w:ind w:leftChars="100" w:left="218"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（事業名：　　　　　　　　　　　　　　　）</w:t>
            </w:r>
          </w:p>
        </w:tc>
      </w:tr>
      <w:tr w:rsidR="00E43F5C" w:rsidRPr="00E43F5C" w14:paraId="3CE927F6" w14:textId="77777777" w:rsidTr="005E6819">
        <w:trPr>
          <w:trHeight w:val="9000"/>
        </w:trPr>
        <w:tc>
          <w:tcPr>
            <w:tcW w:w="9214" w:type="dxa"/>
            <w:gridSpan w:val="2"/>
          </w:tcPr>
          <w:p w14:paraId="0644596F"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取組内容</w:t>
            </w:r>
          </w:p>
          <w:p w14:paraId="0727B5AB" w14:textId="77777777" w:rsidR="00645EF3" w:rsidRPr="00E43F5C" w:rsidRDefault="00645EF3" w:rsidP="005E6819">
            <w:pPr>
              <w:ind w:left="158" w:hangingChars="100" w:hanging="158"/>
              <w:rPr>
                <w:rFonts w:ascii="ＭＳ 明朝" w:eastAsia="ＭＳ 明朝" w:hAnsi="ＭＳ 明朝"/>
                <w:sz w:val="16"/>
                <w:szCs w:val="16"/>
              </w:rPr>
            </w:pPr>
            <w:r w:rsidRPr="00E43F5C">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197124E4"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【新規・継続の別】　※該当する方に○を付してください。</w:t>
            </w:r>
          </w:p>
          <w:p w14:paraId="24A10924"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16"/>
                <w:szCs w:val="16"/>
              </w:rPr>
              <w:t xml:space="preserve">　 </w:t>
            </w:r>
            <w:r w:rsidRPr="00E43F5C">
              <w:rPr>
                <w:rFonts w:ascii="ＭＳ 明朝" w:eastAsia="ＭＳ 明朝" w:hAnsi="ＭＳ 明朝" w:hint="eastAsia"/>
                <w:sz w:val="21"/>
                <w:szCs w:val="21"/>
              </w:rPr>
              <w:t>１．新規</w:t>
            </w:r>
          </w:p>
          <w:p w14:paraId="50E86C98" w14:textId="77777777" w:rsidR="00645EF3" w:rsidRPr="00E43F5C" w:rsidRDefault="00645EF3" w:rsidP="005E6819">
            <w:pPr>
              <w:ind w:firstLineChars="20" w:firstLine="42"/>
              <w:rPr>
                <w:rFonts w:ascii="ＭＳ 明朝" w:eastAsia="ＭＳ 明朝" w:hAnsi="ＭＳ 明朝"/>
                <w:sz w:val="21"/>
                <w:szCs w:val="21"/>
              </w:rPr>
            </w:pPr>
            <w:r w:rsidRPr="00E43F5C">
              <w:rPr>
                <w:rFonts w:ascii="ＭＳ 明朝" w:eastAsia="ＭＳ 明朝" w:hAnsi="ＭＳ 明朝" w:hint="eastAsia"/>
                <w:noProof/>
                <w:sz w:val="21"/>
                <w:szCs w:val="21"/>
              </w:rPr>
              <mc:AlternateContent>
                <mc:Choice Requires="wps">
                  <w:drawing>
                    <wp:anchor distT="0" distB="0" distL="114300" distR="114300" simplePos="0" relativeHeight="251677696" behindDoc="0" locked="0" layoutInCell="1" allowOverlap="1" wp14:anchorId="01A05E20" wp14:editId="0047ABEC">
                      <wp:simplePos x="0" y="0"/>
                      <wp:positionH relativeFrom="column">
                        <wp:posOffset>111125</wp:posOffset>
                      </wp:positionH>
                      <wp:positionV relativeFrom="paragraph">
                        <wp:posOffset>28575</wp:posOffset>
                      </wp:positionV>
                      <wp:extent cx="257175" cy="209550"/>
                      <wp:effectExtent l="0" t="0" r="28575" b="19050"/>
                      <wp:wrapNone/>
                      <wp:docPr id="5" name="楕円 5"/>
                      <wp:cNvGraphicFramePr/>
                      <a:graphic xmlns:a="http://schemas.openxmlformats.org/drawingml/2006/main">
                        <a:graphicData uri="http://schemas.microsoft.com/office/word/2010/wordprocessingShape">
                          <wps:wsp>
                            <wps:cNvSpPr/>
                            <wps:spPr>
                              <a:xfrm>
                                <a:off x="0" y="0"/>
                                <a:ext cx="257175" cy="2095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4860DF" id="楕円 5" o:spid="_x0000_s1026" style="position:absolute;left:0;text-align:left;margin-left:8.75pt;margin-top:2.25pt;width:20.2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" filled="f" strokecolor="windowText"/>
                  </w:pict>
                </mc:Fallback>
              </mc:AlternateContent>
            </w:r>
            <w:r w:rsidRPr="00E43F5C">
              <w:rPr>
                <w:rFonts w:ascii="ＭＳ 明朝" w:eastAsia="ＭＳ 明朝" w:hAnsi="ＭＳ 明朝" w:hint="eastAsia"/>
                <w:sz w:val="21"/>
                <w:szCs w:val="21"/>
              </w:rPr>
              <w:t xml:space="preserve">　２．継続 【交付対象となった年度：平成２８年度】</w:t>
            </w:r>
          </w:p>
          <w:p w14:paraId="7F9AF050"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 現 状 】</w:t>
            </w:r>
          </w:p>
          <w:p w14:paraId="760218E2" w14:textId="77777777" w:rsidR="00645EF3" w:rsidRPr="00E43F5C" w:rsidRDefault="00645EF3" w:rsidP="005E6819">
            <w:pPr>
              <w:ind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 xml:space="preserve">　毎日、ハローワークから発行される紙媒体の求人情報を市民が自由に閲覧できるよう、担当課窓口、相談室及び図書館へ配架している。また、就労支援相談時には、地域就労支援コーディネーターが相談者の希望等に沿いながら、ハローワークの紙媒体の求人情報で探し、相談者へ情報提供等を行っている。</w:t>
            </w:r>
          </w:p>
          <w:p w14:paraId="49817EA0" w14:textId="77777777" w:rsidR="00645EF3" w:rsidRPr="00E43F5C" w:rsidRDefault="00645EF3" w:rsidP="005E6819">
            <w:pPr>
              <w:rPr>
                <w:rFonts w:ascii="ＭＳ 明朝" w:eastAsia="ＭＳ 明朝" w:hAnsi="ＭＳ 明朝"/>
                <w:sz w:val="21"/>
                <w:szCs w:val="21"/>
              </w:rPr>
            </w:pPr>
          </w:p>
          <w:p w14:paraId="07E3A8F4" w14:textId="77777777" w:rsidR="00645EF3" w:rsidRPr="00E43F5C" w:rsidRDefault="00645EF3" w:rsidP="005E6819">
            <w:pPr>
              <w:rPr>
                <w:rFonts w:ascii="ＭＳ 明朝" w:eastAsia="ＭＳ 明朝" w:hAnsi="ＭＳ 明朝"/>
                <w:sz w:val="21"/>
                <w:szCs w:val="21"/>
              </w:rPr>
            </w:pPr>
            <w:r w:rsidRPr="00E43F5C">
              <w:rPr>
                <w:rFonts w:ascii="ＭＳ 明朝" w:eastAsia="ＭＳ 明朝" w:hAnsi="ＭＳ 明朝" w:hint="eastAsia"/>
                <w:sz w:val="21"/>
                <w:szCs w:val="21"/>
              </w:rPr>
              <w:t>【現状における課題】</w:t>
            </w:r>
          </w:p>
          <w:p w14:paraId="43D5508A" w14:textId="77777777" w:rsidR="00645EF3" w:rsidRPr="00E43F5C" w:rsidRDefault="00645EF3" w:rsidP="005E6819">
            <w:pPr>
              <w:ind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 xml:space="preserve">　紙媒体の求人情報では枚数が多く、相談者へ情報提供等するにも検索等で時間がかかるとともに、求人票などの詳細な情報提供までには至っていない。また、求職者や相談者にとっても、紙媒体では見づらく、探しづらい状況にあり、加えて、求人情報を閲覧等するためにハローワーク泉佐野まで出向かなければならない。</w:t>
            </w:r>
          </w:p>
          <w:p w14:paraId="697F84F0" w14:textId="77777777" w:rsidR="00645EF3" w:rsidRPr="00E43F5C" w:rsidRDefault="00645EF3" w:rsidP="005E6819">
            <w:pPr>
              <w:rPr>
                <w:rFonts w:ascii="ＭＳ 明朝" w:eastAsia="ＭＳ 明朝" w:hAnsi="ＭＳ 明朝"/>
                <w:sz w:val="21"/>
                <w:szCs w:val="21"/>
              </w:rPr>
            </w:pPr>
          </w:p>
          <w:p w14:paraId="5C1BDDFA" w14:textId="77777777" w:rsidR="00645EF3" w:rsidRPr="00E43F5C" w:rsidRDefault="00645EF3" w:rsidP="005E6819">
            <w:pPr>
              <w:rPr>
                <w:rFonts w:ascii="ＭＳ 明朝" w:eastAsia="ＭＳ 明朝" w:hAnsi="ＭＳ 明朝"/>
                <w:sz w:val="20"/>
                <w:szCs w:val="20"/>
              </w:rPr>
            </w:pPr>
            <w:r w:rsidRPr="00E43F5C">
              <w:rPr>
                <w:rFonts w:ascii="ＭＳ 明朝" w:eastAsia="ＭＳ 明朝" w:hAnsi="ＭＳ 明朝" w:hint="eastAsia"/>
                <w:sz w:val="21"/>
                <w:szCs w:val="21"/>
              </w:rPr>
              <w:t>【取組み内容】</w:t>
            </w:r>
            <w:r w:rsidRPr="00E43F5C">
              <w:rPr>
                <w:rFonts w:ascii="ＭＳ 明朝" w:eastAsia="ＭＳ 明朝" w:hAnsi="ＭＳ 明朝" w:hint="eastAsia"/>
                <w:sz w:val="20"/>
                <w:szCs w:val="20"/>
              </w:rPr>
              <w:t xml:space="preserve"> ※継続実施分について、取組み内容を拡充する場合は、その内容を追記してください。</w:t>
            </w:r>
          </w:p>
          <w:p w14:paraId="341FA426" w14:textId="77777777" w:rsidR="00645EF3" w:rsidRPr="00E43F5C" w:rsidRDefault="00645EF3" w:rsidP="005E6819">
            <w:pPr>
              <w:ind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平成27年９月からハローワークの求人情報オンライン提供サービスを実施し、担当課窓口にて求職者から希望等を聞き取り、その情報に基づき職員が同サービスで検索し、求職者へ最新の求人情報や求人票の情報提供を行ってきた。また、就労支援相談の充実等を図るため、平成28年６月から地域就労支援コーディネーターの相談室に同サービス専用のノートパソコン１台を購入・設置することで、これまでの求人票等の情報提供のみならず、求職者・相談者と地域就労支援コーディネーターが相談・助言等を行いながら求人情報を検索することができ、求職者・相談者に応じた効率的・効果的な求人情報の提供や相談等が可能になるとともに、これまで地域就労支援相談に来られなかった方たちの掘り起しにもつながり、さらなる市民の利便性の向上や求人・求職のマッチング機能の強化を図った。</w:t>
            </w:r>
          </w:p>
        </w:tc>
      </w:tr>
    </w:tbl>
    <w:p w14:paraId="5305BDF8" w14:textId="454498C5" w:rsidR="00D37CC4" w:rsidRPr="00E43F5C" w:rsidRDefault="00D37CC4" w:rsidP="009B30CC">
      <w:pPr>
        <w:rPr>
          <w:rFonts w:ascii="ＭＳ 明朝" w:eastAsia="ＭＳ 明朝" w:hAnsi="ＭＳ 明朝"/>
          <w:sz w:val="21"/>
          <w:szCs w:val="21"/>
        </w:rPr>
      </w:pPr>
    </w:p>
    <w:sectPr w:rsidR="00D37CC4" w:rsidRPr="00E43F5C"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70F27" w14:textId="77777777" w:rsidR="00101EBC" w:rsidRDefault="00101EBC" w:rsidP="004D24BB">
      <w:r>
        <w:separator/>
      </w:r>
    </w:p>
  </w:endnote>
  <w:endnote w:type="continuationSeparator" w:id="0">
    <w:p w14:paraId="7C33E87C" w14:textId="77777777" w:rsidR="00101EBC" w:rsidRDefault="00101EBC"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FB46" w14:textId="77777777" w:rsidR="00101EBC" w:rsidRDefault="00101EBC" w:rsidP="004D24BB">
      <w:r>
        <w:separator/>
      </w:r>
    </w:p>
  </w:footnote>
  <w:footnote w:type="continuationSeparator" w:id="0">
    <w:p w14:paraId="09847A8D" w14:textId="77777777" w:rsidR="00101EBC" w:rsidRDefault="00101EBC"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8193"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31"/>
    <w:rsid w:val="00001782"/>
    <w:rsid w:val="00020FFA"/>
    <w:rsid w:val="00022ED3"/>
    <w:rsid w:val="00027024"/>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1EBC"/>
    <w:rsid w:val="001030D9"/>
    <w:rsid w:val="00104D8D"/>
    <w:rsid w:val="001323DD"/>
    <w:rsid w:val="00141B53"/>
    <w:rsid w:val="00146990"/>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D1223"/>
    <w:rsid w:val="002F6607"/>
    <w:rsid w:val="00301D83"/>
    <w:rsid w:val="00311574"/>
    <w:rsid w:val="00312589"/>
    <w:rsid w:val="00313B0E"/>
    <w:rsid w:val="003204C0"/>
    <w:rsid w:val="00332E54"/>
    <w:rsid w:val="00353E8E"/>
    <w:rsid w:val="0035603A"/>
    <w:rsid w:val="003577BD"/>
    <w:rsid w:val="00363E85"/>
    <w:rsid w:val="00374DB4"/>
    <w:rsid w:val="003777D6"/>
    <w:rsid w:val="00387547"/>
    <w:rsid w:val="0039262C"/>
    <w:rsid w:val="003B3CAA"/>
    <w:rsid w:val="003B6176"/>
    <w:rsid w:val="003F06BC"/>
    <w:rsid w:val="003F50AD"/>
    <w:rsid w:val="004156FD"/>
    <w:rsid w:val="0042019F"/>
    <w:rsid w:val="00427827"/>
    <w:rsid w:val="004510F1"/>
    <w:rsid w:val="00462374"/>
    <w:rsid w:val="00462F0A"/>
    <w:rsid w:val="00466565"/>
    <w:rsid w:val="00497CC9"/>
    <w:rsid w:val="004A2F6B"/>
    <w:rsid w:val="004C666E"/>
    <w:rsid w:val="004C6B60"/>
    <w:rsid w:val="004C732D"/>
    <w:rsid w:val="004D24BB"/>
    <w:rsid w:val="004E001C"/>
    <w:rsid w:val="004E6488"/>
    <w:rsid w:val="004F1DF5"/>
    <w:rsid w:val="005030AA"/>
    <w:rsid w:val="00510323"/>
    <w:rsid w:val="00527DED"/>
    <w:rsid w:val="00541824"/>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45EF3"/>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01432"/>
    <w:rsid w:val="007074CF"/>
    <w:rsid w:val="0073389E"/>
    <w:rsid w:val="00746685"/>
    <w:rsid w:val="007535C9"/>
    <w:rsid w:val="00766C1F"/>
    <w:rsid w:val="00783227"/>
    <w:rsid w:val="00790DE2"/>
    <w:rsid w:val="0079498A"/>
    <w:rsid w:val="00794FFB"/>
    <w:rsid w:val="007B20B0"/>
    <w:rsid w:val="007B7447"/>
    <w:rsid w:val="007D0FE0"/>
    <w:rsid w:val="007D70F4"/>
    <w:rsid w:val="007D7AA5"/>
    <w:rsid w:val="007E5D11"/>
    <w:rsid w:val="007F770E"/>
    <w:rsid w:val="008216FA"/>
    <w:rsid w:val="00821983"/>
    <w:rsid w:val="00823760"/>
    <w:rsid w:val="00826E01"/>
    <w:rsid w:val="008332C3"/>
    <w:rsid w:val="00836D9F"/>
    <w:rsid w:val="008432AC"/>
    <w:rsid w:val="00844CEC"/>
    <w:rsid w:val="00845E49"/>
    <w:rsid w:val="008631D7"/>
    <w:rsid w:val="00863DF0"/>
    <w:rsid w:val="00874F05"/>
    <w:rsid w:val="00881B4C"/>
    <w:rsid w:val="00884F5B"/>
    <w:rsid w:val="008933F8"/>
    <w:rsid w:val="00894D26"/>
    <w:rsid w:val="008A6607"/>
    <w:rsid w:val="008D1F35"/>
    <w:rsid w:val="008D49C4"/>
    <w:rsid w:val="008E0615"/>
    <w:rsid w:val="00907F07"/>
    <w:rsid w:val="00911D5F"/>
    <w:rsid w:val="009147D0"/>
    <w:rsid w:val="009341D7"/>
    <w:rsid w:val="0093429D"/>
    <w:rsid w:val="00934747"/>
    <w:rsid w:val="00944090"/>
    <w:rsid w:val="00981358"/>
    <w:rsid w:val="00994BA4"/>
    <w:rsid w:val="00995A14"/>
    <w:rsid w:val="009973C4"/>
    <w:rsid w:val="009B30CC"/>
    <w:rsid w:val="009C3ADD"/>
    <w:rsid w:val="009E2771"/>
    <w:rsid w:val="009E5C1C"/>
    <w:rsid w:val="00A02B36"/>
    <w:rsid w:val="00A104D8"/>
    <w:rsid w:val="00A163D3"/>
    <w:rsid w:val="00A2439F"/>
    <w:rsid w:val="00A33D74"/>
    <w:rsid w:val="00A60461"/>
    <w:rsid w:val="00A70858"/>
    <w:rsid w:val="00A7472F"/>
    <w:rsid w:val="00A74F3B"/>
    <w:rsid w:val="00A75B1C"/>
    <w:rsid w:val="00A84CA9"/>
    <w:rsid w:val="00A94524"/>
    <w:rsid w:val="00AA2F8D"/>
    <w:rsid w:val="00AA6497"/>
    <w:rsid w:val="00AB2214"/>
    <w:rsid w:val="00AB54A2"/>
    <w:rsid w:val="00AD271D"/>
    <w:rsid w:val="00AD46FE"/>
    <w:rsid w:val="00AE0E29"/>
    <w:rsid w:val="00B03A9D"/>
    <w:rsid w:val="00B12A66"/>
    <w:rsid w:val="00B14B2C"/>
    <w:rsid w:val="00B22E80"/>
    <w:rsid w:val="00B4055C"/>
    <w:rsid w:val="00B51543"/>
    <w:rsid w:val="00B515EE"/>
    <w:rsid w:val="00B55188"/>
    <w:rsid w:val="00B70C57"/>
    <w:rsid w:val="00B72106"/>
    <w:rsid w:val="00B73188"/>
    <w:rsid w:val="00B87C3F"/>
    <w:rsid w:val="00BA795C"/>
    <w:rsid w:val="00BB282D"/>
    <w:rsid w:val="00BD0E2C"/>
    <w:rsid w:val="00BD3BEA"/>
    <w:rsid w:val="00BE5B04"/>
    <w:rsid w:val="00C0786E"/>
    <w:rsid w:val="00C106D4"/>
    <w:rsid w:val="00C13462"/>
    <w:rsid w:val="00C211AD"/>
    <w:rsid w:val="00C237C6"/>
    <w:rsid w:val="00C32453"/>
    <w:rsid w:val="00C36017"/>
    <w:rsid w:val="00C51C0A"/>
    <w:rsid w:val="00C53AA8"/>
    <w:rsid w:val="00C5735C"/>
    <w:rsid w:val="00CA34ED"/>
    <w:rsid w:val="00CA3F68"/>
    <w:rsid w:val="00CB4BC7"/>
    <w:rsid w:val="00CB5AFB"/>
    <w:rsid w:val="00CC039C"/>
    <w:rsid w:val="00CC1D7A"/>
    <w:rsid w:val="00CC25DD"/>
    <w:rsid w:val="00CD05BD"/>
    <w:rsid w:val="00CE4383"/>
    <w:rsid w:val="00CF25A9"/>
    <w:rsid w:val="00CF437C"/>
    <w:rsid w:val="00D01F8B"/>
    <w:rsid w:val="00D02256"/>
    <w:rsid w:val="00D06491"/>
    <w:rsid w:val="00D123E6"/>
    <w:rsid w:val="00D34835"/>
    <w:rsid w:val="00D37CC4"/>
    <w:rsid w:val="00D44A95"/>
    <w:rsid w:val="00D52D03"/>
    <w:rsid w:val="00D67F39"/>
    <w:rsid w:val="00D75310"/>
    <w:rsid w:val="00D8003B"/>
    <w:rsid w:val="00D849C1"/>
    <w:rsid w:val="00DA1EFB"/>
    <w:rsid w:val="00DB3F2E"/>
    <w:rsid w:val="00DD05BC"/>
    <w:rsid w:val="00DD3F49"/>
    <w:rsid w:val="00DE2525"/>
    <w:rsid w:val="00DE7315"/>
    <w:rsid w:val="00DE7E2E"/>
    <w:rsid w:val="00DF5055"/>
    <w:rsid w:val="00E06491"/>
    <w:rsid w:val="00E137D9"/>
    <w:rsid w:val="00E17DEC"/>
    <w:rsid w:val="00E217A7"/>
    <w:rsid w:val="00E24D48"/>
    <w:rsid w:val="00E43F5C"/>
    <w:rsid w:val="00E50D20"/>
    <w:rsid w:val="00E52896"/>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3AFD"/>
    <w:rsid w:val="00F54966"/>
    <w:rsid w:val="00F93688"/>
    <w:rsid w:val="00F95D39"/>
    <w:rsid w:val="00F97A3F"/>
    <w:rsid w:val="00FA1971"/>
    <w:rsid w:val="00FB149A"/>
    <w:rsid w:val="00FB2A4F"/>
    <w:rsid w:val="00FB6905"/>
    <w:rsid w:val="00FC2AB5"/>
    <w:rsid w:val="00FC7511"/>
    <w:rsid w:val="00FD0799"/>
    <w:rsid w:val="00FD4F34"/>
    <w:rsid w:val="00FE03AC"/>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5BC"/>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 w:type="table" w:styleId="ab">
    <w:name w:val="Table Grid"/>
    <w:basedOn w:val="a1"/>
    <w:uiPriority w:val="59"/>
    <w:rsid w:val="00E5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735</Words>
  <Characters>4193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2023-12-28T05:06:00Z</dcterms:created>
  <dcterms:modified xsi:type="dcterms:W3CDTF">2023-12-28T05:07:00Z</dcterms:modified>
</cp:coreProperties>
</file>