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62D61" w14:textId="77777777" w:rsidR="005F307D" w:rsidRPr="000273AB" w:rsidRDefault="00DA1EFB" w:rsidP="005F307D">
      <w:pPr>
        <w:rPr>
          <w:rFonts w:ascii="ＭＳ 明朝" w:eastAsia="ＭＳ 明朝" w:hAnsi="ＭＳ 明朝"/>
        </w:rPr>
      </w:pPr>
      <w:bookmarkStart w:id="0" w:name="_GoBack"/>
      <w:bookmarkEnd w:id="0"/>
      <w:r w:rsidRPr="000273AB">
        <w:rPr>
          <w:rFonts w:ascii="ＭＳ 明朝" w:eastAsia="ＭＳ 明朝" w:hAnsi="ＭＳ 明朝" w:hint="eastAsia"/>
        </w:rPr>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5F307D" w:rsidRPr="000273AB">
        <w:rPr>
          <w:rFonts w:ascii="ＭＳ 明朝" w:eastAsia="ＭＳ 明朝" w:hAnsi="ＭＳ 明朝" w:hint="eastAsia"/>
        </w:rPr>
        <w:t xml:space="preserve">号）　　　　　　　　　　　　　　　　　　</w:t>
      </w:r>
    </w:p>
    <w:p w14:paraId="7287D5DA" w14:textId="35392072" w:rsidR="005F307D" w:rsidRPr="000273AB" w:rsidRDefault="005F307D" w:rsidP="005F307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sidR="00001A2E">
        <w:rPr>
          <w:rFonts w:ascii="ＭＳ 明朝" w:eastAsia="ＭＳ 明朝" w:hAnsi="ＭＳ 明朝" w:hint="eastAsia"/>
          <w:sz w:val="21"/>
          <w:szCs w:val="21"/>
          <w:u w:val="single"/>
        </w:rPr>
        <w:t>貝塚市</w:t>
      </w:r>
      <w:r w:rsidRPr="000273AB">
        <w:rPr>
          <w:rFonts w:ascii="ＭＳ 明朝" w:eastAsia="ＭＳ 明朝" w:hAnsi="ＭＳ 明朝" w:hint="eastAsia"/>
          <w:sz w:val="21"/>
          <w:szCs w:val="21"/>
          <w:u w:val="single"/>
        </w:rPr>
        <w:t xml:space="preserve">　　　</w:t>
      </w:r>
    </w:p>
    <w:p w14:paraId="6023F086" w14:textId="77777777" w:rsidR="005F307D" w:rsidRPr="000273AB" w:rsidRDefault="005F307D" w:rsidP="005F307D">
      <w:pPr>
        <w:ind w:firstLineChars="2500" w:firstLine="5456"/>
        <w:rPr>
          <w:rFonts w:ascii="ＭＳ 明朝" w:eastAsia="ＭＳ 明朝" w:hAnsi="ＭＳ 明朝"/>
        </w:rPr>
      </w:pPr>
    </w:p>
    <w:p w14:paraId="5DCF26E9" w14:textId="77777777"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14:paraId="63A7231C" w14:textId="77777777" w:rsidTr="003204C0">
        <w:trPr>
          <w:trHeight w:val="525"/>
        </w:trPr>
        <w:tc>
          <w:tcPr>
            <w:tcW w:w="3261" w:type="dxa"/>
          </w:tcPr>
          <w:p w14:paraId="6F149780" w14:textId="40F39632" w:rsidR="005F307D" w:rsidRPr="000273AB" w:rsidRDefault="005F307D" w:rsidP="00F262C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0405080F" w14:textId="77777777"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5012D2FB" w14:textId="77777777"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7D34D57A" w14:textId="118EEEBE" w:rsidR="005F307D" w:rsidRPr="000273AB" w:rsidRDefault="00001A2E" w:rsidP="003204C0">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8240" behindDoc="0" locked="0" layoutInCell="1" allowOverlap="1" wp14:anchorId="75512790" wp14:editId="59A13960">
                      <wp:simplePos x="0" y="0"/>
                      <wp:positionH relativeFrom="column">
                        <wp:posOffset>-26035</wp:posOffset>
                      </wp:positionH>
                      <wp:positionV relativeFrom="paragraph">
                        <wp:posOffset>12065</wp:posOffset>
                      </wp:positionV>
                      <wp:extent cx="212090" cy="212090"/>
                      <wp:effectExtent l="0" t="0" r="16510" b="16510"/>
                      <wp:wrapNone/>
                      <wp:docPr id="3" name="楕円 3"/>
                      <wp:cNvGraphicFramePr/>
                      <a:graphic xmlns:a="http://schemas.openxmlformats.org/drawingml/2006/main">
                        <a:graphicData uri="http://schemas.microsoft.com/office/word/2010/wordprocessingShape">
                          <wps:wsp>
                            <wps:cNvSpPr/>
                            <wps:spPr>
                              <a:xfrm>
                                <a:off x="0" y="0"/>
                                <a:ext cx="212090" cy="21209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04CDF6" id="楕円 3" o:spid="_x0000_s1026" style="position:absolute;left:0;text-align:left;margin-left:-2.05pt;margin-top:.95pt;width:16.7pt;height:1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" filled="f" strokecolor="black [3213]" strokeweight="1.5pt"/>
                  </w:pict>
                </mc:Fallback>
              </mc:AlternateContent>
            </w:r>
            <w:r w:rsidR="005F307D" w:rsidRPr="000273AB">
              <w:rPr>
                <w:rFonts w:ascii="ＭＳ 明朝" w:eastAsia="ＭＳ 明朝" w:hAnsi="ＭＳ 明朝" w:hint="eastAsia"/>
                <w:sz w:val="21"/>
                <w:szCs w:val="21"/>
              </w:rPr>
              <w:t>１　人権相談</w:t>
            </w:r>
            <w:r w:rsidR="00995A14">
              <w:rPr>
                <w:rFonts w:ascii="ＭＳ 明朝" w:eastAsia="ＭＳ 明朝" w:hAnsi="ＭＳ 明朝" w:hint="eastAsia"/>
                <w:sz w:val="21"/>
                <w:szCs w:val="21"/>
              </w:rPr>
              <w:t>分野</w:t>
            </w:r>
            <w:r w:rsidR="005F307D"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人権相談事業</w:t>
            </w:r>
            <w:r w:rsidR="005F307D" w:rsidRPr="000273AB">
              <w:rPr>
                <w:rFonts w:ascii="ＭＳ 明朝" w:eastAsia="ＭＳ 明朝" w:hAnsi="ＭＳ 明朝" w:hint="eastAsia"/>
                <w:sz w:val="21"/>
                <w:szCs w:val="21"/>
              </w:rPr>
              <w:t xml:space="preserve">　　）</w:t>
            </w:r>
          </w:p>
          <w:p w14:paraId="6EEE918B" w14:textId="77777777"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515274CF" w14:textId="77777777"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63581804" w14:textId="77777777" w:rsidR="00F262C0"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sidR="0055555A">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sidR="00995A14">
              <w:rPr>
                <w:rFonts w:ascii="ＭＳ 明朝" w:eastAsia="ＭＳ 明朝" w:hAnsi="ＭＳ 明朝" w:hint="eastAsia"/>
                <w:sz w:val="21"/>
                <w:szCs w:val="21"/>
              </w:rPr>
              <w:t>分野</w:t>
            </w:r>
          </w:p>
          <w:p w14:paraId="459E4418" w14:textId="77777777" w:rsidR="005F307D" w:rsidRPr="000273AB" w:rsidRDefault="005F307D" w:rsidP="003204C0">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sidR="00F262C0">
              <w:rPr>
                <w:rFonts w:ascii="ＭＳ 明朝" w:eastAsia="ＭＳ 明朝" w:hAnsi="ＭＳ 明朝" w:hint="eastAsia"/>
                <w:sz w:val="21"/>
                <w:szCs w:val="21"/>
              </w:rPr>
              <w:t xml:space="preserve">　　　　　　　　　　　</w:t>
            </w:r>
            <w:r w:rsidR="0055555A">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0273AB" w:rsidRPr="000273AB" w14:paraId="1B8F8D85" w14:textId="77777777" w:rsidTr="00BD0E2C">
        <w:trPr>
          <w:trHeight w:val="9000"/>
        </w:trPr>
        <w:tc>
          <w:tcPr>
            <w:tcW w:w="9214" w:type="dxa"/>
            <w:gridSpan w:val="2"/>
          </w:tcPr>
          <w:p w14:paraId="1DFAD393" w14:textId="77777777"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3A935F2E" w14:textId="77777777" w:rsidR="005F307D" w:rsidRPr="000273AB" w:rsidRDefault="005F307D" w:rsidP="00FB690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sidR="00F343B4">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sidR="00F43A3B">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42B74B11" w14:textId="77777777" w:rsidR="005F307D" w:rsidRDefault="005F307D" w:rsidP="00D01F8B">
            <w:pPr>
              <w:rPr>
                <w:rFonts w:ascii="ＭＳ 明朝" w:eastAsia="ＭＳ 明朝" w:hAnsi="ＭＳ 明朝"/>
                <w:sz w:val="16"/>
                <w:szCs w:val="16"/>
              </w:rPr>
            </w:pPr>
          </w:p>
          <w:p w14:paraId="0CC79F79" w14:textId="77777777" w:rsidR="00D67F39" w:rsidRPr="000273AB" w:rsidRDefault="00D67F39" w:rsidP="00D67F3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613DA5B2" w14:textId="1A4691B3" w:rsidR="00D67F39" w:rsidRDefault="00D67F39" w:rsidP="00D01F8B">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150A751C" w14:textId="6B85FC61" w:rsidR="00D67F39" w:rsidRPr="00D67F39" w:rsidRDefault="00001A2E" w:rsidP="00D67F39">
            <w:pPr>
              <w:ind w:firstLineChars="20" w:firstLine="42"/>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0288" behindDoc="0" locked="0" layoutInCell="1" allowOverlap="1" wp14:anchorId="2BEB13AC" wp14:editId="3FA2B36D">
                      <wp:simplePos x="0" y="0"/>
                      <wp:positionH relativeFrom="column">
                        <wp:posOffset>145680</wp:posOffset>
                      </wp:positionH>
                      <wp:positionV relativeFrom="paragraph">
                        <wp:posOffset>27142</wp:posOffset>
                      </wp:positionV>
                      <wp:extent cx="212090" cy="212090"/>
                      <wp:effectExtent l="0" t="0" r="16510" b="16510"/>
                      <wp:wrapNone/>
                      <wp:docPr id="4" name="楕円 4"/>
                      <wp:cNvGraphicFramePr/>
                      <a:graphic xmlns:a="http://schemas.openxmlformats.org/drawingml/2006/main">
                        <a:graphicData uri="http://schemas.microsoft.com/office/word/2010/wordprocessingShape">
                          <wps:wsp>
                            <wps:cNvSpPr/>
                            <wps:spPr>
                              <a:xfrm>
                                <a:off x="0" y="0"/>
                                <a:ext cx="212090" cy="21209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7321E0" id="楕円 4" o:spid="_x0000_s1026" style="position:absolute;left:0;text-align:left;margin-left:11.45pt;margin-top:2.15pt;width:16.7pt;height:1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" filled="f" strokecolor="windowText" strokeweight="1.5pt"/>
                  </w:pict>
                </mc:Fallback>
              </mc:AlternateContent>
            </w:r>
            <w:r w:rsidR="00D67F39">
              <w:rPr>
                <w:rFonts w:ascii="ＭＳ 明朝" w:eastAsia="ＭＳ 明朝" w:hAnsi="ＭＳ 明朝" w:hint="eastAsia"/>
                <w:sz w:val="21"/>
                <w:szCs w:val="21"/>
              </w:rPr>
              <w:t xml:space="preserve">　２．継続 【交付対象となった年度：</w:t>
            </w:r>
            <w:r w:rsidR="00833C3C">
              <w:rPr>
                <w:rFonts w:ascii="ＭＳ 明朝" w:eastAsia="ＭＳ 明朝" w:hAnsi="ＭＳ 明朝" w:hint="eastAsia"/>
                <w:sz w:val="21"/>
                <w:szCs w:val="21"/>
              </w:rPr>
              <w:t xml:space="preserve"> </w:t>
            </w:r>
            <w:r w:rsidR="00833C3C">
              <w:rPr>
                <w:rFonts w:ascii="ＭＳ 明朝" w:eastAsia="ＭＳ 明朝" w:hAnsi="ＭＳ 明朝"/>
                <w:sz w:val="21"/>
                <w:szCs w:val="21"/>
              </w:rPr>
              <w:t>平成２４年度</w:t>
            </w:r>
            <w:r w:rsidR="00833C3C">
              <w:rPr>
                <w:rFonts w:ascii="ＭＳ 明朝" w:eastAsia="ＭＳ 明朝" w:hAnsi="ＭＳ 明朝" w:hint="eastAsia"/>
                <w:sz w:val="21"/>
                <w:szCs w:val="21"/>
              </w:rPr>
              <w:t xml:space="preserve">　</w:t>
            </w:r>
            <w:r w:rsidR="00D67F39">
              <w:rPr>
                <w:rFonts w:ascii="ＭＳ 明朝" w:eastAsia="ＭＳ 明朝" w:hAnsi="ＭＳ 明朝" w:hint="eastAsia"/>
                <w:sz w:val="21"/>
                <w:szCs w:val="21"/>
              </w:rPr>
              <w:t xml:space="preserve">　】</w:t>
            </w:r>
          </w:p>
          <w:p w14:paraId="4D3B65AC" w14:textId="4CAD59FE" w:rsidR="00D67F39" w:rsidRPr="00833C3C" w:rsidRDefault="00D67F39" w:rsidP="00D01F8B">
            <w:pPr>
              <w:rPr>
                <w:rFonts w:ascii="ＭＳ 明朝" w:eastAsia="ＭＳ 明朝" w:hAnsi="ＭＳ 明朝"/>
                <w:sz w:val="16"/>
                <w:szCs w:val="16"/>
              </w:rPr>
            </w:pPr>
          </w:p>
          <w:p w14:paraId="7AB861A8" w14:textId="44E2D145"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22C12524" w14:textId="77777777" w:rsidR="00001A2E" w:rsidRDefault="00001A2E" w:rsidP="00D01F8B">
            <w:pPr>
              <w:rPr>
                <w:rFonts w:ascii="ＭＳ 明朝" w:eastAsia="ＭＳ 明朝" w:hAnsi="ＭＳ 明朝"/>
                <w:sz w:val="21"/>
                <w:szCs w:val="21"/>
              </w:rPr>
            </w:pPr>
            <w:r>
              <w:rPr>
                <w:rFonts w:ascii="ＭＳ 明朝" w:eastAsia="ＭＳ 明朝" w:hAnsi="ＭＳ 明朝" w:hint="eastAsia"/>
                <w:sz w:val="21"/>
                <w:szCs w:val="21"/>
              </w:rPr>
              <w:t xml:space="preserve">　　　</w:t>
            </w:r>
            <w:r w:rsidRPr="00001A2E">
              <w:rPr>
                <w:rFonts w:ascii="ＭＳ 明朝" w:eastAsia="ＭＳ 明朝" w:hAnsi="ＭＳ 明朝" w:hint="eastAsia"/>
                <w:sz w:val="21"/>
                <w:szCs w:val="21"/>
              </w:rPr>
              <w:t>配偶者等から暴力を受けた被害者</w:t>
            </w:r>
            <w:r>
              <w:rPr>
                <w:rFonts w:ascii="ＭＳ 明朝" w:eastAsia="ＭＳ 明朝" w:hAnsi="ＭＳ 明朝" w:hint="eastAsia"/>
                <w:sz w:val="21"/>
                <w:szCs w:val="21"/>
              </w:rPr>
              <w:t>に</w:t>
            </w:r>
            <w:r w:rsidRPr="00001A2E">
              <w:rPr>
                <w:rFonts w:ascii="ＭＳ 明朝" w:eastAsia="ＭＳ 明朝" w:hAnsi="ＭＳ 明朝" w:hint="eastAsia"/>
                <w:sz w:val="21"/>
                <w:szCs w:val="21"/>
              </w:rPr>
              <w:t>一時保護が必要と判断した</w:t>
            </w:r>
            <w:r>
              <w:rPr>
                <w:rFonts w:ascii="ＭＳ 明朝" w:eastAsia="ＭＳ 明朝" w:hAnsi="ＭＳ 明朝" w:hint="eastAsia"/>
                <w:sz w:val="21"/>
                <w:szCs w:val="21"/>
              </w:rPr>
              <w:t>時は</w:t>
            </w:r>
            <w:r w:rsidRPr="00001A2E">
              <w:rPr>
                <w:rFonts w:ascii="ＭＳ 明朝" w:eastAsia="ＭＳ 明朝" w:hAnsi="ＭＳ 明朝" w:hint="eastAsia"/>
                <w:sz w:val="21"/>
                <w:szCs w:val="21"/>
              </w:rPr>
              <w:t>、大阪府女性相談</w:t>
            </w:r>
          </w:p>
          <w:p w14:paraId="0E8752A2" w14:textId="796B419D" w:rsidR="005F307D" w:rsidRDefault="00001A2E" w:rsidP="00001A2E">
            <w:pPr>
              <w:ind w:firstLineChars="200" w:firstLine="416"/>
              <w:rPr>
                <w:rFonts w:ascii="ＭＳ 明朝" w:eastAsia="ＭＳ 明朝" w:hAnsi="ＭＳ 明朝"/>
                <w:sz w:val="21"/>
                <w:szCs w:val="21"/>
              </w:rPr>
            </w:pPr>
            <w:r w:rsidRPr="00001A2E">
              <w:rPr>
                <w:rFonts w:ascii="ＭＳ 明朝" w:eastAsia="ＭＳ 明朝" w:hAnsi="ＭＳ 明朝" w:hint="eastAsia"/>
                <w:sz w:val="21"/>
                <w:szCs w:val="21"/>
              </w:rPr>
              <w:t>センターへ連絡、保護を要請した。</w:t>
            </w:r>
          </w:p>
          <w:p w14:paraId="7879DA34" w14:textId="77777777" w:rsidR="005C522E" w:rsidRPr="000273AB" w:rsidRDefault="005C522E" w:rsidP="00D01F8B">
            <w:pPr>
              <w:rPr>
                <w:rFonts w:ascii="ＭＳ 明朝" w:eastAsia="ＭＳ 明朝" w:hAnsi="ＭＳ 明朝"/>
                <w:sz w:val="21"/>
                <w:szCs w:val="21"/>
              </w:rPr>
            </w:pPr>
          </w:p>
          <w:p w14:paraId="75B4F66C" w14:textId="77777777" w:rsidR="005F307D" w:rsidRPr="000273AB" w:rsidRDefault="005F307D" w:rsidP="00D01F8B">
            <w:pPr>
              <w:rPr>
                <w:rFonts w:ascii="ＭＳ 明朝" w:eastAsia="ＭＳ 明朝" w:hAnsi="ＭＳ 明朝"/>
                <w:sz w:val="21"/>
                <w:szCs w:val="21"/>
              </w:rPr>
            </w:pPr>
          </w:p>
          <w:p w14:paraId="3A5E7F0D" w14:textId="77777777" w:rsidR="005F307D" w:rsidRPr="000273AB" w:rsidRDefault="005F307D" w:rsidP="00D01F8B">
            <w:pPr>
              <w:rPr>
                <w:rFonts w:ascii="ＭＳ 明朝" w:eastAsia="ＭＳ 明朝" w:hAnsi="ＭＳ 明朝"/>
                <w:sz w:val="21"/>
                <w:szCs w:val="21"/>
              </w:rPr>
            </w:pPr>
          </w:p>
          <w:p w14:paraId="563CEC44" w14:textId="77777777"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2BB5795C" w14:textId="77777777" w:rsidR="00001A2E" w:rsidRDefault="00001A2E" w:rsidP="00D01F8B">
            <w:pPr>
              <w:rPr>
                <w:rFonts w:ascii="ＭＳ 明朝" w:eastAsia="ＭＳ 明朝" w:hAnsi="ＭＳ 明朝"/>
                <w:sz w:val="21"/>
                <w:szCs w:val="21"/>
              </w:rPr>
            </w:pPr>
            <w:r>
              <w:rPr>
                <w:rFonts w:ascii="ＭＳ 明朝" w:eastAsia="ＭＳ 明朝" w:hAnsi="ＭＳ 明朝" w:hint="eastAsia"/>
                <w:sz w:val="21"/>
                <w:szCs w:val="21"/>
              </w:rPr>
              <w:t xml:space="preserve">　　　</w:t>
            </w:r>
            <w:r w:rsidRPr="00DF531F">
              <w:rPr>
                <w:rFonts w:ascii="ＭＳ 明朝" w:eastAsia="ＭＳ 明朝" w:hAnsi="ＭＳ 明朝" w:hint="eastAsia"/>
                <w:color w:val="FF0000"/>
                <w:sz w:val="21"/>
                <w:szCs w:val="21"/>
              </w:rPr>
              <w:t xml:space="preserve">　</w:t>
            </w:r>
            <w:r w:rsidRPr="009263A6">
              <w:rPr>
                <w:rFonts w:ascii="ＭＳ 明朝" w:eastAsia="ＭＳ 明朝" w:hAnsi="ＭＳ 明朝" w:hint="eastAsia"/>
                <w:sz w:val="21"/>
                <w:szCs w:val="21"/>
              </w:rPr>
              <w:t>現時点では、上記の方法により一時保護できなかったケースはないが、ＤＶ相談が</w:t>
            </w:r>
          </w:p>
          <w:p w14:paraId="7B03714B" w14:textId="77777777" w:rsidR="00001A2E" w:rsidRDefault="00001A2E" w:rsidP="00001A2E">
            <w:pPr>
              <w:ind w:firstLineChars="300" w:firstLine="625"/>
              <w:rPr>
                <w:rFonts w:ascii="ＭＳ 明朝" w:eastAsia="ＭＳ 明朝" w:hAnsi="ＭＳ 明朝"/>
                <w:sz w:val="21"/>
                <w:szCs w:val="21"/>
              </w:rPr>
            </w:pPr>
            <w:r w:rsidRPr="009263A6">
              <w:rPr>
                <w:rFonts w:ascii="ＭＳ 明朝" w:eastAsia="ＭＳ 明朝" w:hAnsi="ＭＳ 明朝" w:hint="eastAsia"/>
                <w:sz w:val="21"/>
                <w:szCs w:val="21"/>
              </w:rPr>
              <w:t>増加傾向にあり、被害者が同伴する子どもの年齢や施設の空き状況などにより、大阪</w:t>
            </w:r>
          </w:p>
          <w:p w14:paraId="7A40BEAC" w14:textId="6BFD99D5" w:rsidR="00BD0E2C" w:rsidRDefault="00001A2E" w:rsidP="00001A2E">
            <w:pPr>
              <w:ind w:firstLineChars="300" w:firstLine="625"/>
              <w:rPr>
                <w:rFonts w:ascii="ＭＳ 明朝" w:eastAsia="ＭＳ 明朝" w:hAnsi="ＭＳ 明朝"/>
                <w:sz w:val="21"/>
                <w:szCs w:val="21"/>
              </w:rPr>
            </w:pPr>
            <w:r w:rsidRPr="009263A6">
              <w:rPr>
                <w:rFonts w:ascii="ＭＳ 明朝" w:eastAsia="ＭＳ 明朝" w:hAnsi="ＭＳ 明朝" w:hint="eastAsia"/>
                <w:sz w:val="21"/>
                <w:szCs w:val="21"/>
              </w:rPr>
              <w:t>府の一時保護施設に入所できない場合は、被害者の安全確保が厳しい状況であった。</w:t>
            </w:r>
          </w:p>
          <w:p w14:paraId="20DFC1C0" w14:textId="77777777" w:rsidR="005C522E" w:rsidRDefault="005C522E" w:rsidP="00D01F8B">
            <w:pPr>
              <w:rPr>
                <w:rFonts w:ascii="ＭＳ 明朝" w:eastAsia="ＭＳ 明朝" w:hAnsi="ＭＳ 明朝"/>
                <w:sz w:val="21"/>
                <w:szCs w:val="21"/>
              </w:rPr>
            </w:pPr>
          </w:p>
          <w:p w14:paraId="4318A091" w14:textId="77777777" w:rsidR="00D67F39" w:rsidRPr="000273AB" w:rsidRDefault="00D67F39" w:rsidP="00D01F8B">
            <w:pPr>
              <w:rPr>
                <w:rFonts w:ascii="ＭＳ 明朝" w:eastAsia="ＭＳ 明朝" w:hAnsi="ＭＳ 明朝"/>
                <w:sz w:val="21"/>
                <w:szCs w:val="21"/>
              </w:rPr>
            </w:pPr>
          </w:p>
          <w:p w14:paraId="22D4AEE6" w14:textId="77777777" w:rsidR="005F307D" w:rsidRPr="000273AB" w:rsidRDefault="005F307D" w:rsidP="00D01F8B">
            <w:pPr>
              <w:rPr>
                <w:rFonts w:ascii="ＭＳ 明朝" w:eastAsia="ＭＳ 明朝" w:hAnsi="ＭＳ 明朝"/>
                <w:sz w:val="21"/>
                <w:szCs w:val="21"/>
              </w:rPr>
            </w:pPr>
          </w:p>
          <w:p w14:paraId="54466753" w14:textId="77777777" w:rsidR="005F307D" w:rsidRPr="000273AB" w:rsidRDefault="005F307D" w:rsidP="00D01F8B">
            <w:pPr>
              <w:rPr>
                <w:rFonts w:ascii="ＭＳ 明朝" w:eastAsia="ＭＳ 明朝" w:hAnsi="ＭＳ 明朝"/>
                <w:sz w:val="21"/>
                <w:szCs w:val="21"/>
              </w:rPr>
            </w:pPr>
          </w:p>
          <w:p w14:paraId="2BF6B6B7" w14:textId="77777777" w:rsidR="005F307D" w:rsidRPr="005519B1" w:rsidRDefault="005F307D" w:rsidP="00D01F8B">
            <w:pPr>
              <w:rPr>
                <w:rFonts w:ascii="ＭＳ 明朝" w:eastAsia="ＭＳ 明朝" w:hAnsi="ＭＳ 明朝"/>
                <w:sz w:val="20"/>
                <w:szCs w:val="20"/>
              </w:rPr>
            </w:pPr>
            <w:r w:rsidRPr="000273AB">
              <w:rPr>
                <w:rFonts w:ascii="ＭＳ 明朝" w:eastAsia="ＭＳ 明朝" w:hAnsi="ＭＳ 明朝" w:hint="eastAsia"/>
                <w:sz w:val="21"/>
                <w:szCs w:val="21"/>
              </w:rPr>
              <w:t>【取組</w:t>
            </w:r>
            <w:r w:rsidR="00F43A3B">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w:t>
            </w:r>
            <w:r w:rsidR="005519B1" w:rsidRPr="005519B1">
              <w:rPr>
                <w:rFonts w:ascii="ＭＳ 明朝" w:eastAsia="ＭＳ 明朝" w:hAnsi="ＭＳ 明朝" w:hint="eastAsia"/>
                <w:sz w:val="20"/>
                <w:szCs w:val="20"/>
              </w:rPr>
              <w:t>※継続実施分について、取組み内容を拡充する場合は、その内容を追記してください。</w:t>
            </w:r>
          </w:p>
          <w:p w14:paraId="0883604F" w14:textId="77777777" w:rsidR="00001A2E" w:rsidRDefault="00001A2E" w:rsidP="00001A2E">
            <w:pPr>
              <w:ind w:left="625" w:hangingChars="300" w:hanging="625"/>
              <w:rPr>
                <w:rFonts w:ascii="ＭＳ 明朝" w:eastAsia="ＭＳ 明朝" w:hAnsi="ＭＳ 明朝"/>
                <w:sz w:val="21"/>
                <w:szCs w:val="21"/>
              </w:rPr>
            </w:pPr>
            <w:r>
              <w:rPr>
                <w:rFonts w:ascii="ＭＳ 明朝" w:eastAsia="ＭＳ 明朝" w:hAnsi="ＭＳ 明朝" w:hint="eastAsia"/>
                <w:sz w:val="21"/>
                <w:szCs w:val="21"/>
              </w:rPr>
              <w:t xml:space="preserve">　　　　</w:t>
            </w:r>
            <w:r w:rsidRPr="009263A6">
              <w:rPr>
                <w:rFonts w:ascii="ＭＳ 明朝" w:eastAsia="ＭＳ 明朝" w:hAnsi="ＭＳ 明朝" w:hint="eastAsia"/>
                <w:sz w:val="21"/>
                <w:szCs w:val="21"/>
              </w:rPr>
              <w:t>平成24年度から民間シェルターと契約を結び、大阪府の一時保護施設への入所が</w:t>
            </w:r>
          </w:p>
          <w:p w14:paraId="27034B86" w14:textId="02516B05" w:rsidR="00001A2E" w:rsidRPr="009263A6" w:rsidRDefault="00001A2E" w:rsidP="00001A2E">
            <w:pPr>
              <w:ind w:leftChars="300" w:left="655"/>
              <w:rPr>
                <w:rFonts w:ascii="ＭＳ 明朝" w:eastAsia="ＭＳ 明朝" w:hAnsi="ＭＳ 明朝"/>
                <w:sz w:val="21"/>
                <w:szCs w:val="21"/>
              </w:rPr>
            </w:pPr>
            <w:r w:rsidRPr="009263A6">
              <w:rPr>
                <w:rFonts w:ascii="ＭＳ 明朝" w:eastAsia="ＭＳ 明朝" w:hAnsi="ＭＳ 明朝" w:hint="eastAsia"/>
                <w:sz w:val="21"/>
                <w:szCs w:val="21"/>
              </w:rPr>
              <w:t>可能になるまでの緊急措置として、被害者の安全確保を図った。</w:t>
            </w:r>
          </w:p>
          <w:p w14:paraId="68CC589A" w14:textId="331260BD" w:rsidR="005F307D" w:rsidRDefault="005F307D" w:rsidP="00D01F8B">
            <w:pPr>
              <w:rPr>
                <w:rFonts w:ascii="ＭＳ 明朝" w:eastAsia="ＭＳ 明朝" w:hAnsi="ＭＳ 明朝"/>
                <w:sz w:val="21"/>
                <w:szCs w:val="21"/>
              </w:rPr>
            </w:pPr>
          </w:p>
          <w:p w14:paraId="026FF17A" w14:textId="77777777" w:rsidR="005F307D" w:rsidRPr="000273AB" w:rsidRDefault="005F307D" w:rsidP="00D01F8B">
            <w:pPr>
              <w:rPr>
                <w:rFonts w:ascii="ＭＳ 明朝" w:eastAsia="ＭＳ 明朝" w:hAnsi="ＭＳ 明朝"/>
                <w:sz w:val="21"/>
                <w:szCs w:val="21"/>
              </w:rPr>
            </w:pPr>
          </w:p>
        </w:tc>
      </w:tr>
    </w:tbl>
    <w:p w14:paraId="031F53C1" w14:textId="5962CDA3" w:rsidR="00CC039C" w:rsidRPr="0013377B" w:rsidRDefault="00CC039C" w:rsidP="00CC039C">
      <w:pPr>
        <w:widowControl/>
        <w:jc w:val="left"/>
        <w:rPr>
          <w:rFonts w:ascii="ＭＳ 明朝" w:eastAsia="ＭＳ 明朝" w:hAnsi="ＭＳ 明朝"/>
          <w:sz w:val="21"/>
          <w:szCs w:val="21"/>
        </w:rPr>
      </w:pPr>
    </w:p>
    <w:sectPr w:rsidR="00CC039C" w:rsidRPr="0013377B" w:rsidSect="00E17DEC">
      <w:headerReference w:type="even" r:id="rId7"/>
      <w:headerReference w:type="default" r:id="rId8"/>
      <w:footerReference w:type="even" r:id="rId9"/>
      <w:footerReference w:type="default" r:id="rId10"/>
      <w:headerReference w:type="first" r:id="rId11"/>
      <w:footerReference w:type="first" r:id="rId12"/>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135E3" w14:textId="77777777" w:rsidR="00AD271D" w:rsidRDefault="00AD271D" w:rsidP="004D24BB">
      <w:r>
        <w:separator/>
      </w:r>
    </w:p>
  </w:endnote>
  <w:endnote w:type="continuationSeparator" w:id="0">
    <w:p w14:paraId="5F74FD2D" w14:textId="77777777" w:rsidR="00AD271D" w:rsidRDefault="00AD271D"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A688C" w14:textId="77777777" w:rsidR="009235A7" w:rsidRDefault="009235A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ADCA8" w14:textId="77777777" w:rsidR="009235A7" w:rsidRDefault="009235A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9FD38" w14:textId="77777777" w:rsidR="009235A7" w:rsidRDefault="009235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5BD32" w14:textId="77777777" w:rsidR="00AD271D" w:rsidRDefault="00AD271D" w:rsidP="004D24BB">
      <w:r>
        <w:separator/>
      </w:r>
    </w:p>
  </w:footnote>
  <w:footnote w:type="continuationSeparator" w:id="0">
    <w:p w14:paraId="12C689CE" w14:textId="77777777" w:rsidR="00AD271D" w:rsidRDefault="00AD271D" w:rsidP="004D2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FCF74" w14:textId="77777777" w:rsidR="009235A7" w:rsidRDefault="009235A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CB179" w14:textId="77777777" w:rsidR="009235A7" w:rsidRDefault="009235A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6B286" w14:textId="77777777" w:rsidR="009235A7" w:rsidRDefault="009235A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
  <w:drawingGridVerticalSpacing w:val="4"/>
  <w:displayHorizontalDrawingGridEvery w:val="0"/>
  <w:characterSpacingControl w:val="compressPunctuation"/>
  <w:hdrShapeDefaults>
    <o:shapedefaults v:ext="edit" spidmax="30721"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31"/>
    <w:rsid w:val="00001782"/>
    <w:rsid w:val="00001A2E"/>
    <w:rsid w:val="00020FFA"/>
    <w:rsid w:val="00022ED3"/>
    <w:rsid w:val="000273AB"/>
    <w:rsid w:val="00035F2D"/>
    <w:rsid w:val="000369CD"/>
    <w:rsid w:val="0004338F"/>
    <w:rsid w:val="000472AD"/>
    <w:rsid w:val="000517BC"/>
    <w:rsid w:val="000520AC"/>
    <w:rsid w:val="0007311C"/>
    <w:rsid w:val="00092428"/>
    <w:rsid w:val="00093436"/>
    <w:rsid w:val="000A0DD8"/>
    <w:rsid w:val="000A3F8D"/>
    <w:rsid w:val="000B2677"/>
    <w:rsid w:val="000B2830"/>
    <w:rsid w:val="000B2E60"/>
    <w:rsid w:val="000B58A5"/>
    <w:rsid w:val="000C03C4"/>
    <w:rsid w:val="000C51E2"/>
    <w:rsid w:val="000D137F"/>
    <w:rsid w:val="000D1E76"/>
    <w:rsid w:val="0010027A"/>
    <w:rsid w:val="0010158D"/>
    <w:rsid w:val="00104D8D"/>
    <w:rsid w:val="001323DD"/>
    <w:rsid w:val="00141B53"/>
    <w:rsid w:val="0017309E"/>
    <w:rsid w:val="0017642C"/>
    <w:rsid w:val="00185F21"/>
    <w:rsid w:val="00190426"/>
    <w:rsid w:val="001A2599"/>
    <w:rsid w:val="001C4690"/>
    <w:rsid w:val="001D161A"/>
    <w:rsid w:val="001F58CD"/>
    <w:rsid w:val="002009C6"/>
    <w:rsid w:val="002063B4"/>
    <w:rsid w:val="002133DA"/>
    <w:rsid w:val="002647F3"/>
    <w:rsid w:val="00265683"/>
    <w:rsid w:val="00273728"/>
    <w:rsid w:val="0027730B"/>
    <w:rsid w:val="00282F65"/>
    <w:rsid w:val="002836D0"/>
    <w:rsid w:val="002973A6"/>
    <w:rsid w:val="002A5DBA"/>
    <w:rsid w:val="002B0C81"/>
    <w:rsid w:val="002B6D7E"/>
    <w:rsid w:val="002C1EF9"/>
    <w:rsid w:val="002F6607"/>
    <w:rsid w:val="00301D83"/>
    <w:rsid w:val="00311574"/>
    <w:rsid w:val="00312589"/>
    <w:rsid w:val="00313B0E"/>
    <w:rsid w:val="003204C0"/>
    <w:rsid w:val="00332E54"/>
    <w:rsid w:val="00353E8E"/>
    <w:rsid w:val="003577BD"/>
    <w:rsid w:val="00363E85"/>
    <w:rsid w:val="00374DB4"/>
    <w:rsid w:val="0038340B"/>
    <w:rsid w:val="0039262C"/>
    <w:rsid w:val="003B3CAA"/>
    <w:rsid w:val="003B6176"/>
    <w:rsid w:val="003F06BC"/>
    <w:rsid w:val="004156FD"/>
    <w:rsid w:val="0042019F"/>
    <w:rsid w:val="00427827"/>
    <w:rsid w:val="004510F1"/>
    <w:rsid w:val="00457F83"/>
    <w:rsid w:val="00462F0A"/>
    <w:rsid w:val="00464055"/>
    <w:rsid w:val="00497CC9"/>
    <w:rsid w:val="004A2F6B"/>
    <w:rsid w:val="004B3A8D"/>
    <w:rsid w:val="004C666E"/>
    <w:rsid w:val="004C6B60"/>
    <w:rsid w:val="004C732D"/>
    <w:rsid w:val="004D24BB"/>
    <w:rsid w:val="004E001C"/>
    <w:rsid w:val="004E6488"/>
    <w:rsid w:val="004F1DF5"/>
    <w:rsid w:val="00505541"/>
    <w:rsid w:val="00527DED"/>
    <w:rsid w:val="005500B3"/>
    <w:rsid w:val="005519B1"/>
    <w:rsid w:val="0055555A"/>
    <w:rsid w:val="00560179"/>
    <w:rsid w:val="00560FCE"/>
    <w:rsid w:val="005673F0"/>
    <w:rsid w:val="00576D99"/>
    <w:rsid w:val="00584E5E"/>
    <w:rsid w:val="005A62A5"/>
    <w:rsid w:val="005A7CEF"/>
    <w:rsid w:val="005C4316"/>
    <w:rsid w:val="005C522E"/>
    <w:rsid w:val="005D1E58"/>
    <w:rsid w:val="005E3376"/>
    <w:rsid w:val="005F307D"/>
    <w:rsid w:val="005F32C5"/>
    <w:rsid w:val="0060441B"/>
    <w:rsid w:val="00614213"/>
    <w:rsid w:val="006307EB"/>
    <w:rsid w:val="006314B2"/>
    <w:rsid w:val="0063216C"/>
    <w:rsid w:val="00636D58"/>
    <w:rsid w:val="00643ACF"/>
    <w:rsid w:val="00644C52"/>
    <w:rsid w:val="0065289A"/>
    <w:rsid w:val="00654D0D"/>
    <w:rsid w:val="00682E31"/>
    <w:rsid w:val="00682E3B"/>
    <w:rsid w:val="006847BD"/>
    <w:rsid w:val="00684D85"/>
    <w:rsid w:val="006A1196"/>
    <w:rsid w:val="006A225A"/>
    <w:rsid w:val="006A6052"/>
    <w:rsid w:val="006B0C00"/>
    <w:rsid w:val="006B3B93"/>
    <w:rsid w:val="006B5A73"/>
    <w:rsid w:val="006C0EBF"/>
    <w:rsid w:val="006C5E39"/>
    <w:rsid w:val="006D637D"/>
    <w:rsid w:val="006D7015"/>
    <w:rsid w:val="006F59C6"/>
    <w:rsid w:val="0073389E"/>
    <w:rsid w:val="00746685"/>
    <w:rsid w:val="00766C1F"/>
    <w:rsid w:val="00783227"/>
    <w:rsid w:val="00790DE2"/>
    <w:rsid w:val="0079498A"/>
    <w:rsid w:val="00794FFB"/>
    <w:rsid w:val="007B20B0"/>
    <w:rsid w:val="007B7447"/>
    <w:rsid w:val="007D0FE0"/>
    <w:rsid w:val="007D70F4"/>
    <w:rsid w:val="007D7AA5"/>
    <w:rsid w:val="007E5D11"/>
    <w:rsid w:val="007F770E"/>
    <w:rsid w:val="008216FA"/>
    <w:rsid w:val="00821983"/>
    <w:rsid w:val="00823760"/>
    <w:rsid w:val="00826E01"/>
    <w:rsid w:val="00833C3C"/>
    <w:rsid w:val="00836D9F"/>
    <w:rsid w:val="008432AC"/>
    <w:rsid w:val="00844CEC"/>
    <w:rsid w:val="00845E49"/>
    <w:rsid w:val="008631D7"/>
    <w:rsid w:val="008634A3"/>
    <w:rsid w:val="00863DF0"/>
    <w:rsid w:val="00881B4C"/>
    <w:rsid w:val="00884F5B"/>
    <w:rsid w:val="008933F8"/>
    <w:rsid w:val="00894D26"/>
    <w:rsid w:val="008A6607"/>
    <w:rsid w:val="008D1F35"/>
    <w:rsid w:val="008D49C4"/>
    <w:rsid w:val="008D5617"/>
    <w:rsid w:val="008E0615"/>
    <w:rsid w:val="00907F07"/>
    <w:rsid w:val="00911D5F"/>
    <w:rsid w:val="009235A7"/>
    <w:rsid w:val="009341D7"/>
    <w:rsid w:val="00934747"/>
    <w:rsid w:val="00944090"/>
    <w:rsid w:val="00981358"/>
    <w:rsid w:val="00994BA4"/>
    <w:rsid w:val="00995A14"/>
    <w:rsid w:val="009973C4"/>
    <w:rsid w:val="009C3ADD"/>
    <w:rsid w:val="009E2771"/>
    <w:rsid w:val="009E5C1C"/>
    <w:rsid w:val="00A02B36"/>
    <w:rsid w:val="00A104D8"/>
    <w:rsid w:val="00A2420D"/>
    <w:rsid w:val="00A2439F"/>
    <w:rsid w:val="00A33D74"/>
    <w:rsid w:val="00A60461"/>
    <w:rsid w:val="00A70858"/>
    <w:rsid w:val="00A74F3B"/>
    <w:rsid w:val="00A75B1C"/>
    <w:rsid w:val="00AA2F8D"/>
    <w:rsid w:val="00AA6497"/>
    <w:rsid w:val="00AB2214"/>
    <w:rsid w:val="00AB54A2"/>
    <w:rsid w:val="00AD271D"/>
    <w:rsid w:val="00AD46FE"/>
    <w:rsid w:val="00B03A9D"/>
    <w:rsid w:val="00B12A66"/>
    <w:rsid w:val="00B4055C"/>
    <w:rsid w:val="00B515EE"/>
    <w:rsid w:val="00B70C57"/>
    <w:rsid w:val="00B72106"/>
    <w:rsid w:val="00B87C3F"/>
    <w:rsid w:val="00BA795C"/>
    <w:rsid w:val="00BB282D"/>
    <w:rsid w:val="00BD0E2C"/>
    <w:rsid w:val="00BD3BEA"/>
    <w:rsid w:val="00BE5B04"/>
    <w:rsid w:val="00C0786E"/>
    <w:rsid w:val="00C106D4"/>
    <w:rsid w:val="00C13462"/>
    <w:rsid w:val="00C211AD"/>
    <w:rsid w:val="00C237C6"/>
    <w:rsid w:val="00C36017"/>
    <w:rsid w:val="00C51C0A"/>
    <w:rsid w:val="00C53AA8"/>
    <w:rsid w:val="00C63DB4"/>
    <w:rsid w:val="00CA34ED"/>
    <w:rsid w:val="00CA3F68"/>
    <w:rsid w:val="00CB4BC7"/>
    <w:rsid w:val="00CB5AFB"/>
    <w:rsid w:val="00CC039C"/>
    <w:rsid w:val="00CC1D7A"/>
    <w:rsid w:val="00CD05BD"/>
    <w:rsid w:val="00CE4383"/>
    <w:rsid w:val="00CF25A9"/>
    <w:rsid w:val="00CF437C"/>
    <w:rsid w:val="00D01F8B"/>
    <w:rsid w:val="00D02256"/>
    <w:rsid w:val="00D06491"/>
    <w:rsid w:val="00D123E6"/>
    <w:rsid w:val="00D34835"/>
    <w:rsid w:val="00D37CC4"/>
    <w:rsid w:val="00D52D03"/>
    <w:rsid w:val="00D67F39"/>
    <w:rsid w:val="00D75310"/>
    <w:rsid w:val="00D849C1"/>
    <w:rsid w:val="00DA1EFB"/>
    <w:rsid w:val="00DB3F2E"/>
    <w:rsid w:val="00DD3F49"/>
    <w:rsid w:val="00DE7315"/>
    <w:rsid w:val="00DE77D3"/>
    <w:rsid w:val="00DE7E2E"/>
    <w:rsid w:val="00DF5055"/>
    <w:rsid w:val="00E06491"/>
    <w:rsid w:val="00E137D9"/>
    <w:rsid w:val="00E17DEC"/>
    <w:rsid w:val="00E217A7"/>
    <w:rsid w:val="00E24D48"/>
    <w:rsid w:val="00E50D20"/>
    <w:rsid w:val="00E55140"/>
    <w:rsid w:val="00E57948"/>
    <w:rsid w:val="00E85CF5"/>
    <w:rsid w:val="00EA0863"/>
    <w:rsid w:val="00EA4132"/>
    <w:rsid w:val="00ED38C7"/>
    <w:rsid w:val="00ED3944"/>
    <w:rsid w:val="00EF16A5"/>
    <w:rsid w:val="00F13B32"/>
    <w:rsid w:val="00F14D0E"/>
    <w:rsid w:val="00F262C0"/>
    <w:rsid w:val="00F318EC"/>
    <w:rsid w:val="00F343B4"/>
    <w:rsid w:val="00F43A3B"/>
    <w:rsid w:val="00F45810"/>
    <w:rsid w:val="00F54966"/>
    <w:rsid w:val="00F93688"/>
    <w:rsid w:val="00F95D39"/>
    <w:rsid w:val="00F97A3F"/>
    <w:rsid w:val="00FA1971"/>
    <w:rsid w:val="00FB149A"/>
    <w:rsid w:val="00FB2A4F"/>
    <w:rsid w:val="00FB6905"/>
    <w:rsid w:val="00FC2AB5"/>
    <w:rsid w:val="00FC2DCC"/>
    <w:rsid w:val="00FC7511"/>
    <w:rsid w:val="00FD0799"/>
    <w:rsid w:val="00FD4F34"/>
    <w:rsid w:val="00FF1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fillcolor="white" strokecolor="white">
      <v:fill color="white"/>
      <v:stroke color="white"/>
      <v:textbox inset="5.85pt,.7pt,5.85pt,.7pt"/>
      <o:colormru v:ext="edit" colors="#f93"/>
    </o:shapedefaults>
    <o:shapelayout v:ext="edit">
      <o:idmap v:ext="edit" data="1"/>
    </o:shapelayout>
  </w:shapeDefaults>
  <w:decimalSymbol w:val="."/>
  <w:listSeparator w:val=","/>
  <w14:docId w14:val="6C49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827136098">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2022-08-29T07:01:00Z</dcterms:created>
  <dcterms:modified xsi:type="dcterms:W3CDTF">2022-08-29T07:03:00Z</dcterms:modified>
</cp:coreProperties>
</file>