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bookmarkStart w:id="0" w:name="_GoBack"/>
      <w:bookmarkEnd w:id="0"/>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045D92">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045D92" w:rsidP="003204C0">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824" behindDoc="0" locked="0" layoutInCell="1" allowOverlap="1" wp14:anchorId="6C5E42CC" wp14:editId="77356BB7">
                      <wp:simplePos x="0" y="0"/>
                      <wp:positionH relativeFrom="column">
                        <wp:posOffset>-47625</wp:posOffset>
                      </wp:positionH>
                      <wp:positionV relativeFrom="paragraph">
                        <wp:posOffset>59690</wp:posOffset>
                      </wp:positionV>
                      <wp:extent cx="171450" cy="161925"/>
                      <wp:effectExtent l="0" t="0" r="19050" b="28575"/>
                      <wp:wrapNone/>
                      <wp:docPr id="8" name="楕円 8"/>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33066" id="楕円 8" o:spid="_x0000_s1026" style="position:absolute;left:0;text-align:left;margin-left:-3.75pt;margin-top:4.7pt;width:13.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" filled="f" strokecolor="windowText" strokeweight="1pt"/>
                  </w:pict>
                </mc:Fallback>
              </mc:AlternateContent>
            </w:r>
            <w:r w:rsidR="005F307D"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005F307D"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045D9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045D92">
              <w:rPr>
                <w:rFonts w:ascii="ＭＳ 明朝" w:eastAsia="ＭＳ 明朝" w:hAnsi="ＭＳ 明朝" w:hint="eastAsia"/>
                <w:sz w:val="21"/>
                <w:szCs w:val="21"/>
              </w:rPr>
              <w:t>外国人翻訳サービス</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045D92"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3872" behindDoc="0" locked="0" layoutInCell="1" allowOverlap="1" wp14:anchorId="6C5E42CC" wp14:editId="77356BB7">
                      <wp:simplePos x="0" y="0"/>
                      <wp:positionH relativeFrom="column">
                        <wp:posOffset>101600</wp:posOffset>
                      </wp:positionH>
                      <wp:positionV relativeFrom="paragraph">
                        <wp:posOffset>59690</wp:posOffset>
                      </wp:positionV>
                      <wp:extent cx="171450" cy="161925"/>
                      <wp:effectExtent l="0" t="0" r="19050" b="28575"/>
                      <wp:wrapNone/>
                      <wp:docPr id="9" name="楕円 9"/>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89159" id="楕円 9" o:spid="_x0000_s1026" style="position:absolute;left:0;text-align:left;margin-left:8pt;margin-top:4.7pt;width:13.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" filled="f" strokecolor="windowText" strokeweight="1pt"/>
                  </w:pict>
                </mc:Fallback>
              </mc:AlternateContent>
            </w:r>
            <w:r w:rsidR="00D67F39">
              <w:rPr>
                <w:rFonts w:ascii="ＭＳ 明朝" w:eastAsia="ＭＳ 明朝" w:hAnsi="ＭＳ 明朝" w:hint="eastAsia"/>
                <w:sz w:val="21"/>
                <w:szCs w:val="21"/>
              </w:rPr>
              <w:t xml:space="preserve">　２．継続 【交付対象となった年度：</w:t>
            </w:r>
            <w:r>
              <w:rPr>
                <w:rFonts w:ascii="ＭＳ 明朝" w:eastAsia="ＭＳ 明朝" w:hAnsi="ＭＳ 明朝" w:hint="eastAsia"/>
                <w:sz w:val="21"/>
                <w:szCs w:val="21"/>
              </w:rPr>
              <w:t>平成29年度</w:t>
            </w:r>
            <w:r w:rsidR="00D67F39">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045D92" w:rsidP="00D01F8B">
            <w:pPr>
              <w:rPr>
                <w:rFonts w:ascii="ＭＳ 明朝" w:eastAsia="ＭＳ 明朝" w:hAnsi="ＭＳ 明朝"/>
                <w:sz w:val="21"/>
                <w:szCs w:val="21"/>
              </w:rPr>
            </w:pPr>
            <w:r>
              <w:rPr>
                <w:rFonts w:ascii="ＭＳ 明朝" w:eastAsia="ＭＳ 明朝" w:hAnsi="ＭＳ 明朝" w:hint="eastAsia"/>
                <w:sz w:val="21"/>
                <w:szCs w:val="21"/>
              </w:rPr>
              <w:t xml:space="preserve">　外国の方が、公的書類を持参される。</w:t>
            </w:r>
          </w:p>
          <w:p w:rsidR="005F307D" w:rsidRPr="000273AB" w:rsidRDefault="00045D92" w:rsidP="00D01F8B">
            <w:pPr>
              <w:rPr>
                <w:rFonts w:ascii="ＭＳ 明朝" w:eastAsia="ＭＳ 明朝" w:hAnsi="ＭＳ 明朝"/>
                <w:sz w:val="21"/>
                <w:szCs w:val="21"/>
              </w:rPr>
            </w:pPr>
            <w:r>
              <w:rPr>
                <w:rFonts w:ascii="ＭＳ 明朝" w:eastAsia="ＭＳ 明朝" w:hAnsi="ＭＳ 明朝" w:hint="eastAsia"/>
                <w:sz w:val="21"/>
                <w:szCs w:val="21"/>
              </w:rPr>
              <w:t xml:space="preserve">　会話はできるが、字を書くことはできないし、内容も解らないので代筆を依頼されることがある。</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045D92" w:rsidP="00D01F8B">
            <w:pPr>
              <w:rPr>
                <w:rFonts w:ascii="ＭＳ 明朝" w:eastAsia="ＭＳ 明朝" w:hAnsi="ＭＳ 明朝"/>
                <w:sz w:val="21"/>
                <w:szCs w:val="21"/>
              </w:rPr>
            </w:pPr>
            <w:r>
              <w:rPr>
                <w:rFonts w:ascii="ＭＳ 明朝" w:eastAsia="ＭＳ 明朝" w:hAnsi="ＭＳ 明朝" w:hint="eastAsia"/>
                <w:sz w:val="21"/>
                <w:szCs w:val="21"/>
              </w:rPr>
              <w:t xml:space="preserve">　市役所の窓口で書類の記入を求められるが、漢字が読めないため理解もできない。</w:t>
            </w:r>
          </w:p>
          <w:p w:rsidR="005C522E" w:rsidRDefault="00045D92" w:rsidP="00D01F8B">
            <w:pPr>
              <w:rPr>
                <w:rFonts w:ascii="ＭＳ 明朝" w:eastAsia="ＭＳ 明朝" w:hAnsi="ＭＳ 明朝"/>
                <w:sz w:val="21"/>
                <w:szCs w:val="21"/>
              </w:rPr>
            </w:pPr>
            <w:r>
              <w:rPr>
                <w:rFonts w:ascii="ＭＳ 明朝" w:eastAsia="ＭＳ 明朝" w:hAnsi="ＭＳ 明朝" w:hint="eastAsia"/>
                <w:sz w:val="21"/>
                <w:szCs w:val="21"/>
              </w:rPr>
              <w:t xml:space="preserve">　その書類を持参され、添付書類の作成も依頼を受けることがある。</w:t>
            </w:r>
          </w:p>
          <w:p w:rsidR="00D67F39" w:rsidRPr="000273AB" w:rsidRDefault="00045D92" w:rsidP="00D01F8B">
            <w:pPr>
              <w:rPr>
                <w:rFonts w:ascii="ＭＳ 明朝" w:eastAsia="ＭＳ 明朝" w:hAnsi="ＭＳ 明朝"/>
                <w:sz w:val="21"/>
                <w:szCs w:val="21"/>
              </w:rPr>
            </w:pPr>
            <w:r>
              <w:rPr>
                <w:rFonts w:ascii="ＭＳ 明朝" w:eastAsia="ＭＳ 明朝" w:hAnsi="ＭＳ 明朝" w:hint="eastAsia"/>
                <w:sz w:val="21"/>
                <w:szCs w:val="21"/>
              </w:rPr>
              <w:t xml:space="preserve">　英語ではなく、さまざまな外国語なので、相談を受ける側も理解が難しい。</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C522E" w:rsidRDefault="00045D92" w:rsidP="00D01F8B">
            <w:pPr>
              <w:rPr>
                <w:rFonts w:ascii="ＭＳ 明朝" w:eastAsia="ＭＳ 明朝" w:hAnsi="ＭＳ 明朝"/>
                <w:sz w:val="21"/>
                <w:szCs w:val="21"/>
              </w:rPr>
            </w:pPr>
            <w:r>
              <w:rPr>
                <w:rFonts w:ascii="ＭＳ 明朝" w:eastAsia="ＭＳ 明朝" w:hAnsi="ＭＳ 明朝" w:hint="eastAsia"/>
                <w:sz w:val="21"/>
                <w:szCs w:val="21"/>
              </w:rPr>
              <w:t xml:space="preserve">　タブレットの翻訳アプリを使って、相談者は本国の言葉を理解し、アプリの変換機能により日本語に訳すことができるため、お互いに理解力が強まり、細かい内容まで意思疎通できるようになった。</w:t>
            </w:r>
          </w:p>
          <w:p w:rsidR="005C522E" w:rsidRDefault="005C522E"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9973C4" w:rsidRDefault="009973C4" w:rsidP="0004508D">
      <w:pPr>
        <w:widowControl/>
        <w:jc w:val="left"/>
        <w:rPr>
          <w:rFonts w:ascii="ＭＳ 明朝" w:eastAsia="ＭＳ 明朝" w:hAnsi="ＭＳ 明朝"/>
          <w:sz w:val="21"/>
          <w:szCs w:val="21"/>
        </w:rPr>
      </w:pPr>
    </w:p>
    <w:p w:rsidR="00045D92" w:rsidRPr="000273AB" w:rsidRDefault="00045D92" w:rsidP="00045D92">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rsidR="00045D92" w:rsidRPr="000273AB" w:rsidRDefault="00045D92" w:rsidP="00045D9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045D92" w:rsidRPr="000273AB" w:rsidRDefault="00045D92" w:rsidP="00045D92">
      <w:pPr>
        <w:rPr>
          <w:rFonts w:ascii="ＭＳ 明朝" w:eastAsia="ＭＳ 明朝" w:hAnsi="ＭＳ 明朝"/>
        </w:rPr>
      </w:pPr>
    </w:p>
    <w:p w:rsidR="00045D92" w:rsidRPr="000273AB" w:rsidRDefault="00045D92" w:rsidP="00045D9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45D92" w:rsidRPr="000273AB" w:rsidTr="00045D92">
        <w:trPr>
          <w:trHeight w:val="525"/>
        </w:trPr>
        <w:tc>
          <w:tcPr>
            <w:tcW w:w="3261" w:type="dxa"/>
          </w:tcPr>
          <w:p w:rsidR="00045D92" w:rsidRPr="000273AB" w:rsidRDefault="00045D92" w:rsidP="00045D9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045D92" w:rsidRPr="000273AB" w:rsidRDefault="00045D92" w:rsidP="00045D9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045D92" w:rsidRPr="000273AB" w:rsidRDefault="00045D92" w:rsidP="00045D9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045D92" w:rsidRPr="000273AB" w:rsidRDefault="00045D92" w:rsidP="00045D92">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045D92" w:rsidRPr="000273AB" w:rsidRDefault="00045D92" w:rsidP="00045D9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045D92" w:rsidRPr="000273AB" w:rsidRDefault="00045D92" w:rsidP="00045D9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045D92" w:rsidRDefault="00045D92" w:rsidP="00045D92">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896" behindDoc="0" locked="0" layoutInCell="1" allowOverlap="1" wp14:anchorId="44567098" wp14:editId="432A54F4">
                      <wp:simplePos x="0" y="0"/>
                      <wp:positionH relativeFrom="column">
                        <wp:posOffset>-47625</wp:posOffset>
                      </wp:positionH>
                      <wp:positionV relativeFrom="paragraph">
                        <wp:posOffset>59690</wp:posOffset>
                      </wp:positionV>
                      <wp:extent cx="171450" cy="1619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C5147" id="楕円 10" o:spid="_x0000_s1026" style="position:absolute;left:0;text-align:left;margin-left:-3.75pt;margin-top:4.7pt;width:13.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" filled="f" strokecolor="windowText" strokeweight="1pt"/>
                  </w:pict>
                </mc:Fallback>
              </mc:AlternateContent>
            </w: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045D92" w:rsidRPr="000273AB" w:rsidRDefault="00045D92" w:rsidP="00045D9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相談場所での保育スペースの設置　</w:t>
            </w:r>
            <w:r w:rsidRPr="000273AB">
              <w:rPr>
                <w:rFonts w:ascii="ＭＳ 明朝" w:eastAsia="ＭＳ 明朝" w:hAnsi="ＭＳ 明朝" w:hint="eastAsia"/>
                <w:sz w:val="21"/>
                <w:szCs w:val="21"/>
              </w:rPr>
              <w:t xml:space="preserve">　）</w:t>
            </w:r>
          </w:p>
        </w:tc>
      </w:tr>
      <w:tr w:rsidR="00045D92" w:rsidRPr="000273AB" w:rsidTr="00045D92">
        <w:trPr>
          <w:trHeight w:val="9000"/>
        </w:trPr>
        <w:tc>
          <w:tcPr>
            <w:tcW w:w="9214" w:type="dxa"/>
            <w:gridSpan w:val="2"/>
          </w:tcPr>
          <w:p w:rsidR="00045D92" w:rsidRPr="000273AB" w:rsidRDefault="00045D92" w:rsidP="00045D9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045D92" w:rsidRPr="000273AB" w:rsidRDefault="00045D92" w:rsidP="00045D9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045D92" w:rsidRDefault="00045D92" w:rsidP="00045D92">
            <w:pPr>
              <w:rPr>
                <w:rFonts w:ascii="ＭＳ 明朝" w:eastAsia="ＭＳ 明朝" w:hAnsi="ＭＳ 明朝"/>
                <w:sz w:val="16"/>
                <w:szCs w:val="16"/>
              </w:rPr>
            </w:pPr>
          </w:p>
          <w:p w:rsidR="00045D92" w:rsidRPr="000273AB" w:rsidRDefault="00045D92" w:rsidP="00045D9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045D92" w:rsidRDefault="00045D92" w:rsidP="00045D9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045D92" w:rsidRPr="00D67F39" w:rsidRDefault="00045D92" w:rsidP="00045D92">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920" behindDoc="0" locked="0" layoutInCell="1" allowOverlap="1" wp14:anchorId="4A09F765" wp14:editId="7B64C6F6">
                      <wp:simplePos x="0" y="0"/>
                      <wp:positionH relativeFrom="column">
                        <wp:posOffset>101600</wp:posOffset>
                      </wp:positionH>
                      <wp:positionV relativeFrom="paragraph">
                        <wp:posOffset>59690</wp:posOffset>
                      </wp:positionV>
                      <wp:extent cx="171450" cy="1619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9C377" id="楕円 11" o:spid="_x0000_s1026" style="position:absolute;left:0;text-align:left;margin-left:8pt;margin-top:4.7pt;width:13.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【交付対象となった年度：平成25年度】</w:t>
            </w:r>
          </w:p>
          <w:p w:rsidR="00045D92" w:rsidRPr="000273AB" w:rsidRDefault="00045D92" w:rsidP="00045D92">
            <w:pPr>
              <w:rPr>
                <w:rFonts w:ascii="ＭＳ 明朝" w:eastAsia="ＭＳ 明朝" w:hAnsi="ＭＳ 明朝"/>
                <w:sz w:val="16"/>
                <w:szCs w:val="16"/>
              </w:rPr>
            </w:pPr>
          </w:p>
          <w:p w:rsidR="00045D92" w:rsidRPr="000273AB" w:rsidRDefault="00045D92" w:rsidP="00045D9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883B07" w:rsidRPr="000273AB" w:rsidRDefault="00045D92" w:rsidP="00883B07">
            <w:pPr>
              <w:rPr>
                <w:rFonts w:ascii="ＭＳ 明朝" w:eastAsia="ＭＳ 明朝" w:hAnsi="ＭＳ 明朝"/>
                <w:sz w:val="21"/>
                <w:szCs w:val="21"/>
              </w:rPr>
            </w:pPr>
            <w:r>
              <w:rPr>
                <w:rFonts w:ascii="ＭＳ 明朝" w:eastAsia="ＭＳ 明朝" w:hAnsi="ＭＳ 明朝" w:hint="eastAsia"/>
                <w:sz w:val="21"/>
                <w:szCs w:val="21"/>
              </w:rPr>
              <w:t xml:space="preserve">　</w:t>
            </w:r>
            <w:r w:rsidR="00883B07">
              <w:rPr>
                <w:rFonts w:ascii="ＭＳ 明朝" w:eastAsia="ＭＳ 明朝" w:hAnsi="ＭＳ 明朝" w:hint="eastAsia"/>
                <w:sz w:val="21"/>
                <w:szCs w:val="21"/>
              </w:rPr>
              <w:t>地域周年には中南米から日本へ来た外国人が多く生活している。就労相談だけでなく、慣れない日本での生活全般にわたる相談対応が必要である。</w:t>
            </w:r>
          </w:p>
          <w:p w:rsidR="00045D92" w:rsidRPr="000273AB" w:rsidRDefault="00045D92" w:rsidP="00045D92">
            <w:pPr>
              <w:rPr>
                <w:rFonts w:ascii="ＭＳ 明朝" w:eastAsia="ＭＳ 明朝" w:hAnsi="ＭＳ 明朝"/>
                <w:sz w:val="21"/>
                <w:szCs w:val="21"/>
              </w:rPr>
            </w:pPr>
          </w:p>
          <w:p w:rsidR="00045D92" w:rsidRPr="000273AB" w:rsidRDefault="00045D92" w:rsidP="00045D92">
            <w:pPr>
              <w:rPr>
                <w:rFonts w:ascii="ＭＳ 明朝" w:eastAsia="ＭＳ 明朝" w:hAnsi="ＭＳ 明朝"/>
                <w:sz w:val="21"/>
                <w:szCs w:val="21"/>
              </w:rPr>
            </w:pPr>
          </w:p>
          <w:p w:rsidR="00045D92" w:rsidRPr="000273AB" w:rsidRDefault="00045D92" w:rsidP="00045D9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045D92" w:rsidRDefault="00045D92" w:rsidP="00045D92">
            <w:pPr>
              <w:rPr>
                <w:rFonts w:ascii="ＭＳ 明朝" w:eastAsia="ＭＳ 明朝" w:hAnsi="ＭＳ 明朝"/>
                <w:sz w:val="21"/>
                <w:szCs w:val="21"/>
              </w:rPr>
            </w:pPr>
            <w:r>
              <w:rPr>
                <w:rFonts w:ascii="ＭＳ 明朝" w:eastAsia="ＭＳ 明朝" w:hAnsi="ＭＳ 明朝" w:hint="eastAsia"/>
                <w:sz w:val="21"/>
                <w:szCs w:val="21"/>
              </w:rPr>
              <w:t xml:space="preserve">　</w:t>
            </w:r>
            <w:r w:rsidR="00883B07">
              <w:rPr>
                <w:rFonts w:ascii="ＭＳ 明朝" w:eastAsia="ＭＳ 明朝" w:hAnsi="ＭＳ 明朝" w:hint="eastAsia"/>
                <w:sz w:val="21"/>
                <w:szCs w:val="21"/>
              </w:rPr>
              <w:t>一つひとつ説明するのに時間がかかり相談時間が長時間になることがある。子ども連れでの相談の場合、子どものことが気になってゆっくり相談できないことがある。</w:t>
            </w:r>
          </w:p>
          <w:p w:rsidR="00045D92" w:rsidRPr="000273AB" w:rsidRDefault="00045D92" w:rsidP="00045D92">
            <w:pPr>
              <w:rPr>
                <w:rFonts w:ascii="ＭＳ 明朝" w:eastAsia="ＭＳ 明朝" w:hAnsi="ＭＳ 明朝"/>
                <w:sz w:val="21"/>
                <w:szCs w:val="21"/>
              </w:rPr>
            </w:pPr>
          </w:p>
          <w:p w:rsidR="00045D92" w:rsidRPr="000273AB" w:rsidRDefault="00045D92" w:rsidP="00045D92">
            <w:pPr>
              <w:rPr>
                <w:rFonts w:ascii="ＭＳ 明朝" w:eastAsia="ＭＳ 明朝" w:hAnsi="ＭＳ 明朝"/>
                <w:sz w:val="21"/>
                <w:szCs w:val="21"/>
              </w:rPr>
            </w:pPr>
          </w:p>
          <w:p w:rsidR="00045D92" w:rsidRPr="005519B1" w:rsidRDefault="00045D92" w:rsidP="00045D9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045D92" w:rsidRDefault="00045D92" w:rsidP="00045D92">
            <w:pPr>
              <w:rPr>
                <w:rFonts w:ascii="ＭＳ 明朝" w:eastAsia="ＭＳ 明朝" w:hAnsi="ＭＳ 明朝"/>
                <w:sz w:val="21"/>
                <w:szCs w:val="21"/>
              </w:rPr>
            </w:pPr>
            <w:r>
              <w:rPr>
                <w:rFonts w:ascii="ＭＳ 明朝" w:eastAsia="ＭＳ 明朝" w:hAnsi="ＭＳ 明朝" w:hint="eastAsia"/>
                <w:sz w:val="21"/>
                <w:szCs w:val="21"/>
              </w:rPr>
              <w:t xml:space="preserve">　</w:t>
            </w:r>
            <w:r w:rsidR="00883B07">
              <w:rPr>
                <w:rFonts w:ascii="ＭＳ 明朝" w:eastAsia="ＭＳ 明朝" w:hAnsi="ＭＳ 明朝" w:hint="eastAsia"/>
                <w:sz w:val="21"/>
                <w:szCs w:val="21"/>
              </w:rPr>
              <w:t>子ども連れの相談者が、子どものことを気にせずゆっくり相談できるよう、</w:t>
            </w:r>
            <w:r w:rsidR="005557BE">
              <w:rPr>
                <w:rFonts w:ascii="ＭＳ 明朝" w:eastAsia="ＭＳ 明朝" w:hAnsi="ＭＳ 明朝" w:hint="eastAsia"/>
                <w:sz w:val="21"/>
                <w:szCs w:val="21"/>
              </w:rPr>
              <w:t>相談窓口のある市民交流センター1階に保育スペースを設置。</w:t>
            </w:r>
          </w:p>
          <w:p w:rsidR="005557BE" w:rsidRDefault="005557BE" w:rsidP="00045D92">
            <w:pPr>
              <w:rPr>
                <w:rFonts w:ascii="ＭＳ 明朝" w:eastAsia="ＭＳ 明朝" w:hAnsi="ＭＳ 明朝"/>
                <w:sz w:val="21"/>
                <w:szCs w:val="21"/>
              </w:rPr>
            </w:pPr>
            <w:r>
              <w:rPr>
                <w:rFonts w:ascii="ＭＳ 明朝" w:eastAsia="ＭＳ 明朝" w:hAnsi="ＭＳ 明朝" w:hint="eastAsia"/>
                <w:sz w:val="21"/>
                <w:szCs w:val="21"/>
              </w:rPr>
              <w:t xml:space="preserve">　子どもたちがおもちゃ等で遊ぶことができる保育スペースは、オープンな空間で、職員等周囲からの安全確認が可能であり、相談者が安心して相談できる場所である。</w:t>
            </w:r>
          </w:p>
          <w:p w:rsidR="00045D92" w:rsidRDefault="005557BE" w:rsidP="005557BE">
            <w:pPr>
              <w:rPr>
                <w:rFonts w:ascii="ＭＳ 明朝" w:eastAsia="ＭＳ 明朝" w:hAnsi="ＭＳ 明朝"/>
                <w:sz w:val="21"/>
                <w:szCs w:val="21"/>
              </w:rPr>
            </w:pPr>
            <w:r>
              <w:rPr>
                <w:rFonts w:ascii="ＭＳ 明朝" w:eastAsia="ＭＳ 明朝" w:hAnsi="ＭＳ 明朝" w:hint="eastAsia"/>
                <w:sz w:val="21"/>
                <w:szCs w:val="21"/>
              </w:rPr>
              <w:t xml:space="preserve">　また、外国人の生活相談は1回で終わらないことや、違った相談案件が出てくる場合があるが、子どもを連れていても安心して相談できるスペースがあるということを知っていただき、継続して相談できる体制をつくった。</w:t>
            </w:r>
          </w:p>
          <w:p w:rsidR="005557BE" w:rsidRDefault="005557BE" w:rsidP="005557BE">
            <w:pPr>
              <w:rPr>
                <w:rFonts w:ascii="ＭＳ 明朝" w:eastAsia="ＭＳ 明朝" w:hAnsi="ＭＳ 明朝"/>
                <w:sz w:val="21"/>
                <w:szCs w:val="21"/>
              </w:rPr>
            </w:pPr>
          </w:p>
          <w:p w:rsidR="005557BE" w:rsidRPr="000273AB" w:rsidRDefault="005557BE" w:rsidP="005557BE">
            <w:pPr>
              <w:rPr>
                <w:rFonts w:ascii="ＭＳ 明朝" w:eastAsia="ＭＳ 明朝" w:hAnsi="ＭＳ 明朝"/>
                <w:sz w:val="21"/>
                <w:szCs w:val="21"/>
              </w:rPr>
            </w:pPr>
          </w:p>
        </w:tc>
      </w:tr>
    </w:tbl>
    <w:p w:rsidR="005557BE" w:rsidRPr="000273AB" w:rsidRDefault="005557BE" w:rsidP="005557BE">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rsidR="005557BE" w:rsidRPr="000273AB" w:rsidRDefault="005557BE" w:rsidP="005557BE">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5557BE" w:rsidRPr="000273AB" w:rsidRDefault="005557BE" w:rsidP="005557BE">
      <w:pPr>
        <w:rPr>
          <w:rFonts w:ascii="ＭＳ 明朝" w:eastAsia="ＭＳ 明朝" w:hAnsi="ＭＳ 明朝"/>
        </w:rPr>
      </w:pPr>
    </w:p>
    <w:p w:rsidR="005557BE" w:rsidRPr="000273AB" w:rsidRDefault="005557BE" w:rsidP="005557BE">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557BE" w:rsidRPr="000273AB" w:rsidTr="005557BE">
        <w:trPr>
          <w:trHeight w:val="525"/>
        </w:trPr>
        <w:tc>
          <w:tcPr>
            <w:tcW w:w="3261" w:type="dxa"/>
          </w:tcPr>
          <w:p w:rsidR="005557BE" w:rsidRPr="000273AB" w:rsidRDefault="005557BE" w:rsidP="005557B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557BE" w:rsidRPr="000273AB" w:rsidRDefault="005557BE" w:rsidP="005557B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557BE" w:rsidRPr="000273AB" w:rsidRDefault="005557BE" w:rsidP="005557B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557BE" w:rsidRPr="000273AB" w:rsidRDefault="005557BE" w:rsidP="005557BE">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557BE" w:rsidRPr="000273AB" w:rsidRDefault="005557BE" w:rsidP="005557BE">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944" behindDoc="0" locked="0" layoutInCell="1" allowOverlap="1" wp14:anchorId="44567098" wp14:editId="432A54F4">
                      <wp:simplePos x="0" y="0"/>
                      <wp:positionH relativeFrom="column">
                        <wp:posOffset>-40640</wp:posOffset>
                      </wp:positionH>
                      <wp:positionV relativeFrom="paragraph">
                        <wp:posOffset>28575</wp:posOffset>
                      </wp:positionV>
                      <wp:extent cx="171450" cy="161925"/>
                      <wp:effectExtent l="0" t="0" r="19050" b="28575"/>
                      <wp:wrapNone/>
                      <wp:docPr id="12" name="楕円 12"/>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30726" id="楕円 12" o:spid="_x0000_s1026" style="position:absolute;left:0;text-align:left;margin-left:-3.2pt;margin-top:2.25pt;width:13.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" filled="f" strokecolor="windowText" strokeweight="1pt"/>
                  </w:pict>
                </mc:Fallback>
              </mc:AlternateContent>
            </w: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求人情報オンライン提供サービス</w:t>
            </w:r>
            <w:r w:rsidRPr="000273AB">
              <w:rPr>
                <w:rFonts w:ascii="ＭＳ 明朝" w:eastAsia="ＭＳ 明朝" w:hAnsi="ＭＳ 明朝" w:hint="eastAsia"/>
                <w:sz w:val="21"/>
                <w:szCs w:val="21"/>
              </w:rPr>
              <w:t>）</w:t>
            </w:r>
          </w:p>
          <w:p w:rsidR="005557BE" w:rsidRPr="000273AB" w:rsidRDefault="005557BE" w:rsidP="005557B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557BE" w:rsidRDefault="005557BE" w:rsidP="005557B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557BE" w:rsidRPr="000273AB" w:rsidRDefault="005557BE" w:rsidP="005557B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557BE" w:rsidRPr="000273AB" w:rsidTr="005557BE">
        <w:trPr>
          <w:trHeight w:val="9000"/>
        </w:trPr>
        <w:tc>
          <w:tcPr>
            <w:tcW w:w="9214" w:type="dxa"/>
            <w:gridSpan w:val="2"/>
          </w:tcPr>
          <w:p w:rsidR="005557BE" w:rsidRPr="000273AB" w:rsidRDefault="005557BE" w:rsidP="005557B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557BE" w:rsidRPr="000273AB" w:rsidRDefault="005557BE" w:rsidP="005557B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557BE" w:rsidRDefault="005557BE" w:rsidP="005557BE">
            <w:pPr>
              <w:rPr>
                <w:rFonts w:ascii="ＭＳ 明朝" w:eastAsia="ＭＳ 明朝" w:hAnsi="ＭＳ 明朝"/>
                <w:sz w:val="16"/>
                <w:szCs w:val="16"/>
              </w:rPr>
            </w:pPr>
          </w:p>
          <w:p w:rsidR="005557BE" w:rsidRPr="000273AB" w:rsidRDefault="005557BE" w:rsidP="005557B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557BE" w:rsidRDefault="005557BE" w:rsidP="005557BE">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557BE" w:rsidRPr="00D67F39" w:rsidRDefault="005557BE" w:rsidP="005557BE">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0768" behindDoc="0" locked="0" layoutInCell="1" allowOverlap="1" wp14:anchorId="4A09F765" wp14:editId="7B64C6F6">
                      <wp:simplePos x="0" y="0"/>
                      <wp:positionH relativeFrom="column">
                        <wp:posOffset>101600</wp:posOffset>
                      </wp:positionH>
                      <wp:positionV relativeFrom="paragraph">
                        <wp:posOffset>59690</wp:posOffset>
                      </wp:positionV>
                      <wp:extent cx="171450" cy="1619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2CC0D" id="楕円 13" o:spid="_x0000_s1026" style="position:absolute;left:0;text-align:left;margin-left:8pt;margin-top:4.7pt;width:13.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【交付対象となった年度：平成26年度】</w:t>
            </w:r>
          </w:p>
          <w:p w:rsidR="005557BE" w:rsidRPr="000273AB" w:rsidRDefault="005557BE" w:rsidP="005557BE">
            <w:pPr>
              <w:rPr>
                <w:rFonts w:ascii="ＭＳ 明朝" w:eastAsia="ＭＳ 明朝" w:hAnsi="ＭＳ 明朝"/>
                <w:sz w:val="16"/>
                <w:szCs w:val="16"/>
              </w:rPr>
            </w:pPr>
          </w:p>
          <w:p w:rsidR="005557BE" w:rsidRPr="000273AB" w:rsidRDefault="005557BE" w:rsidP="005557B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557BE" w:rsidRPr="000273AB" w:rsidRDefault="005557BE" w:rsidP="005557BE">
            <w:pPr>
              <w:rPr>
                <w:rFonts w:ascii="ＭＳ 明朝" w:eastAsia="ＭＳ 明朝" w:hAnsi="ＭＳ 明朝"/>
                <w:sz w:val="21"/>
                <w:szCs w:val="21"/>
              </w:rPr>
            </w:pPr>
            <w:r>
              <w:rPr>
                <w:rFonts w:ascii="ＭＳ 明朝" w:eastAsia="ＭＳ 明朝" w:hAnsi="ＭＳ 明朝" w:hint="eastAsia"/>
                <w:sz w:val="21"/>
                <w:szCs w:val="21"/>
              </w:rPr>
              <w:t xml:space="preserve">　就労相談者は、毎日ハローワークから発行される紙媒体の求人情報を閲覧し、求職活動を行っている。</w:t>
            </w:r>
          </w:p>
          <w:p w:rsidR="005557BE" w:rsidRDefault="005557BE" w:rsidP="005557BE">
            <w:pPr>
              <w:rPr>
                <w:rFonts w:ascii="ＭＳ 明朝" w:eastAsia="ＭＳ 明朝" w:hAnsi="ＭＳ 明朝"/>
                <w:sz w:val="21"/>
                <w:szCs w:val="21"/>
              </w:rPr>
            </w:pPr>
          </w:p>
          <w:p w:rsidR="005D347C" w:rsidRPr="000273AB" w:rsidRDefault="005D347C" w:rsidP="005557BE">
            <w:pPr>
              <w:rPr>
                <w:rFonts w:ascii="ＭＳ 明朝" w:eastAsia="ＭＳ 明朝" w:hAnsi="ＭＳ 明朝"/>
                <w:sz w:val="21"/>
                <w:szCs w:val="21"/>
              </w:rPr>
            </w:pPr>
          </w:p>
          <w:p w:rsidR="005557BE" w:rsidRPr="000273AB" w:rsidRDefault="005557BE" w:rsidP="005557B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557BE" w:rsidRPr="000273AB" w:rsidRDefault="005D347C" w:rsidP="005557BE">
            <w:pPr>
              <w:rPr>
                <w:rFonts w:ascii="ＭＳ 明朝" w:eastAsia="ＭＳ 明朝" w:hAnsi="ＭＳ 明朝"/>
                <w:sz w:val="21"/>
                <w:szCs w:val="21"/>
              </w:rPr>
            </w:pPr>
            <w:r>
              <w:rPr>
                <w:rFonts w:ascii="ＭＳ 明朝" w:eastAsia="ＭＳ 明朝" w:hAnsi="ＭＳ 明朝" w:hint="eastAsia"/>
                <w:sz w:val="21"/>
                <w:szCs w:val="21"/>
              </w:rPr>
              <w:t xml:space="preserve">　紙媒体の求人情報では</w:t>
            </w:r>
            <w:r w:rsidR="005557BE">
              <w:rPr>
                <w:rFonts w:ascii="ＭＳ 明朝" w:eastAsia="ＭＳ 明朝" w:hAnsi="ＭＳ 明朝" w:hint="eastAsia"/>
                <w:sz w:val="21"/>
                <w:szCs w:val="21"/>
              </w:rPr>
              <w:t>文字が</w:t>
            </w:r>
            <w:r>
              <w:rPr>
                <w:rFonts w:ascii="ＭＳ 明朝" w:eastAsia="ＭＳ 明朝" w:hAnsi="ＭＳ 明朝" w:hint="eastAsia"/>
                <w:sz w:val="21"/>
                <w:szCs w:val="21"/>
              </w:rPr>
              <w:t>小さく読みづらい。また、紙媒体では枚数が多く、相談者の希望する職種や条件にあった就職先を検索するのに時間がかかる。</w:t>
            </w:r>
          </w:p>
          <w:p w:rsidR="005557BE" w:rsidRPr="000273AB" w:rsidRDefault="005557BE" w:rsidP="005557BE">
            <w:pPr>
              <w:rPr>
                <w:rFonts w:ascii="ＭＳ 明朝" w:eastAsia="ＭＳ 明朝" w:hAnsi="ＭＳ 明朝"/>
                <w:sz w:val="21"/>
                <w:szCs w:val="21"/>
              </w:rPr>
            </w:pPr>
          </w:p>
          <w:p w:rsidR="005557BE" w:rsidRPr="000273AB" w:rsidRDefault="005557BE" w:rsidP="005557BE">
            <w:pPr>
              <w:rPr>
                <w:rFonts w:ascii="ＭＳ 明朝" w:eastAsia="ＭＳ 明朝" w:hAnsi="ＭＳ 明朝"/>
                <w:sz w:val="21"/>
                <w:szCs w:val="21"/>
              </w:rPr>
            </w:pPr>
          </w:p>
          <w:p w:rsidR="005557BE" w:rsidRPr="005519B1" w:rsidRDefault="005557BE" w:rsidP="005557B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557BE" w:rsidRDefault="005557BE" w:rsidP="005557BE">
            <w:pPr>
              <w:rPr>
                <w:rFonts w:ascii="ＭＳ 明朝" w:eastAsia="ＭＳ 明朝" w:hAnsi="ＭＳ 明朝"/>
                <w:sz w:val="21"/>
                <w:szCs w:val="21"/>
              </w:rPr>
            </w:pPr>
            <w:r>
              <w:rPr>
                <w:rFonts w:ascii="ＭＳ 明朝" w:eastAsia="ＭＳ 明朝" w:hAnsi="ＭＳ 明朝" w:hint="eastAsia"/>
                <w:sz w:val="21"/>
                <w:szCs w:val="21"/>
              </w:rPr>
              <w:t xml:space="preserve">　</w:t>
            </w:r>
            <w:r w:rsidR="005D347C">
              <w:rPr>
                <w:rFonts w:ascii="ＭＳ 明朝" w:eastAsia="ＭＳ 明朝" w:hAnsi="ＭＳ 明朝" w:hint="eastAsia"/>
                <w:sz w:val="21"/>
                <w:szCs w:val="21"/>
              </w:rPr>
              <w:t>平成26年9月から、ハローワークの求人情報を、就労相談窓口で相談者に対して、オンラインで情報提供することを開始した。このサービスを活用することによって、就労希望者に対してより早い就労情報をハローワークのみならず、市民の身近な相談窓口でも提供できるようになる。よって相談者にとって大変便利になり、求人・求職のマッチング機能の強化につながった。</w:t>
            </w:r>
          </w:p>
          <w:p w:rsidR="005557BE" w:rsidRDefault="005557BE" w:rsidP="005557BE">
            <w:pPr>
              <w:rPr>
                <w:rFonts w:ascii="ＭＳ 明朝" w:eastAsia="ＭＳ 明朝" w:hAnsi="ＭＳ 明朝"/>
                <w:sz w:val="21"/>
                <w:szCs w:val="21"/>
              </w:rPr>
            </w:pPr>
          </w:p>
          <w:p w:rsidR="005557BE" w:rsidRPr="000273AB" w:rsidRDefault="005557BE" w:rsidP="005557BE">
            <w:pPr>
              <w:rPr>
                <w:rFonts w:ascii="ＭＳ 明朝" w:eastAsia="ＭＳ 明朝" w:hAnsi="ＭＳ 明朝"/>
                <w:sz w:val="21"/>
                <w:szCs w:val="21"/>
              </w:rPr>
            </w:pPr>
          </w:p>
          <w:p w:rsidR="005557BE" w:rsidRPr="000273AB" w:rsidRDefault="005557BE" w:rsidP="005557BE">
            <w:pPr>
              <w:rPr>
                <w:rFonts w:ascii="ＭＳ 明朝" w:eastAsia="ＭＳ 明朝" w:hAnsi="ＭＳ 明朝"/>
                <w:sz w:val="21"/>
                <w:szCs w:val="21"/>
              </w:rPr>
            </w:pPr>
          </w:p>
          <w:p w:rsidR="005557BE" w:rsidRPr="000273AB" w:rsidRDefault="005557BE" w:rsidP="005557BE">
            <w:pPr>
              <w:rPr>
                <w:rFonts w:ascii="ＭＳ 明朝" w:eastAsia="ＭＳ 明朝" w:hAnsi="ＭＳ 明朝"/>
                <w:sz w:val="21"/>
                <w:szCs w:val="21"/>
              </w:rPr>
            </w:pPr>
          </w:p>
        </w:tc>
      </w:tr>
    </w:tbl>
    <w:p w:rsidR="005557BE" w:rsidRDefault="005557BE" w:rsidP="005557BE">
      <w:pPr>
        <w:widowControl/>
        <w:jc w:val="left"/>
        <w:rPr>
          <w:rFonts w:ascii="ＭＳ 明朝" w:eastAsia="ＭＳ 明朝" w:hAnsi="ＭＳ 明朝"/>
          <w:sz w:val="21"/>
          <w:szCs w:val="21"/>
        </w:rPr>
      </w:pPr>
    </w:p>
    <w:p w:rsidR="005D347C" w:rsidRPr="000273AB" w:rsidRDefault="005D347C" w:rsidP="005D347C">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rsidR="005D347C" w:rsidRPr="000273AB" w:rsidRDefault="005D347C" w:rsidP="005D347C">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5D347C" w:rsidRPr="000273AB" w:rsidRDefault="005D347C" w:rsidP="005D347C">
      <w:pPr>
        <w:rPr>
          <w:rFonts w:ascii="ＭＳ 明朝" w:eastAsia="ＭＳ 明朝" w:hAnsi="ＭＳ 明朝"/>
        </w:rPr>
      </w:pPr>
    </w:p>
    <w:p w:rsidR="005D347C" w:rsidRPr="000273AB" w:rsidRDefault="005D347C" w:rsidP="005D347C">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D347C" w:rsidRPr="000273AB" w:rsidTr="005D347C">
        <w:trPr>
          <w:trHeight w:val="525"/>
        </w:trPr>
        <w:tc>
          <w:tcPr>
            <w:tcW w:w="3261" w:type="dxa"/>
          </w:tcPr>
          <w:p w:rsidR="005D347C" w:rsidRPr="000273AB" w:rsidRDefault="005D347C" w:rsidP="005D347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D347C" w:rsidRPr="000273AB" w:rsidRDefault="005D347C" w:rsidP="005D347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D347C" w:rsidRPr="000273AB" w:rsidRDefault="005D347C" w:rsidP="005D347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D347C" w:rsidRPr="000273AB" w:rsidRDefault="005D347C" w:rsidP="005D347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968" behindDoc="0" locked="0" layoutInCell="1" allowOverlap="1" wp14:anchorId="44567098" wp14:editId="432A54F4">
                      <wp:simplePos x="0" y="0"/>
                      <wp:positionH relativeFrom="column">
                        <wp:posOffset>-40640</wp:posOffset>
                      </wp:positionH>
                      <wp:positionV relativeFrom="paragraph">
                        <wp:posOffset>31115</wp:posOffset>
                      </wp:positionV>
                      <wp:extent cx="171450" cy="1619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5C112" id="楕円 14" o:spid="_x0000_s1026" style="position:absolute;left:0;text-align:left;margin-left:-3.2pt;margin-top:2.45pt;width:13.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人権相談事業</w:t>
            </w:r>
            <w:r w:rsidRPr="000273AB">
              <w:rPr>
                <w:rFonts w:ascii="ＭＳ 明朝" w:eastAsia="ＭＳ 明朝" w:hAnsi="ＭＳ 明朝" w:hint="eastAsia"/>
                <w:sz w:val="21"/>
                <w:szCs w:val="21"/>
              </w:rPr>
              <w:t xml:space="preserve">　　）</w:t>
            </w:r>
          </w:p>
          <w:p w:rsidR="005D347C" w:rsidRPr="000273AB" w:rsidRDefault="005D347C" w:rsidP="005D347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D347C" w:rsidRPr="000273AB" w:rsidRDefault="005D347C" w:rsidP="005D347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D347C" w:rsidRDefault="005D347C" w:rsidP="005D347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D347C" w:rsidRPr="000273AB" w:rsidRDefault="005D347C" w:rsidP="005D347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D347C" w:rsidRPr="000273AB" w:rsidTr="005D347C">
        <w:trPr>
          <w:trHeight w:val="9000"/>
        </w:trPr>
        <w:tc>
          <w:tcPr>
            <w:tcW w:w="9214" w:type="dxa"/>
            <w:gridSpan w:val="2"/>
          </w:tcPr>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D347C" w:rsidRPr="000273AB" w:rsidRDefault="005D347C" w:rsidP="005D347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D347C" w:rsidRDefault="005D347C" w:rsidP="005D347C">
            <w:pPr>
              <w:rPr>
                <w:rFonts w:ascii="ＭＳ 明朝" w:eastAsia="ＭＳ 明朝" w:hAnsi="ＭＳ 明朝"/>
                <w:sz w:val="16"/>
                <w:szCs w:val="16"/>
              </w:rPr>
            </w:pPr>
          </w:p>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D347C" w:rsidRDefault="005D347C" w:rsidP="005D347C">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D347C" w:rsidRPr="00D67F39" w:rsidRDefault="005D347C" w:rsidP="005D347C">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3840" behindDoc="0" locked="0" layoutInCell="1" allowOverlap="1" wp14:anchorId="4A09F765" wp14:editId="7B64C6F6">
                      <wp:simplePos x="0" y="0"/>
                      <wp:positionH relativeFrom="column">
                        <wp:posOffset>101600</wp:posOffset>
                      </wp:positionH>
                      <wp:positionV relativeFrom="paragraph">
                        <wp:posOffset>59690</wp:posOffset>
                      </wp:positionV>
                      <wp:extent cx="171450" cy="1619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37886" id="楕円 15" o:spid="_x0000_s1026" style="position:absolute;left:0;text-align:left;margin-left:8pt;margin-top:4.7pt;width:13.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w:t>
            </w:r>
            <w:r w:rsidR="00D91548">
              <w:rPr>
                <w:rFonts w:ascii="ＭＳ 明朝" w:eastAsia="ＭＳ 明朝" w:hAnsi="ＭＳ 明朝" w:hint="eastAsia"/>
                <w:sz w:val="21"/>
                <w:szCs w:val="21"/>
              </w:rPr>
              <w:t>30</w:t>
            </w:r>
            <w:r>
              <w:rPr>
                <w:rFonts w:ascii="ＭＳ 明朝" w:eastAsia="ＭＳ 明朝" w:hAnsi="ＭＳ 明朝" w:hint="eastAsia"/>
                <w:sz w:val="21"/>
                <w:szCs w:val="21"/>
              </w:rPr>
              <w:t>年度】</w:t>
            </w:r>
          </w:p>
          <w:p w:rsidR="005D347C" w:rsidRPr="000273AB" w:rsidRDefault="005D347C" w:rsidP="005D347C">
            <w:pPr>
              <w:rPr>
                <w:rFonts w:ascii="ＭＳ 明朝" w:eastAsia="ＭＳ 明朝" w:hAnsi="ＭＳ 明朝"/>
                <w:sz w:val="16"/>
                <w:szCs w:val="16"/>
              </w:rPr>
            </w:pPr>
          </w:p>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D347C" w:rsidRPr="000273AB" w:rsidRDefault="005D347C" w:rsidP="005D347C">
            <w:pPr>
              <w:rPr>
                <w:rFonts w:ascii="ＭＳ 明朝" w:eastAsia="ＭＳ 明朝" w:hAnsi="ＭＳ 明朝"/>
                <w:sz w:val="21"/>
                <w:szCs w:val="21"/>
              </w:rPr>
            </w:pPr>
            <w:r>
              <w:rPr>
                <w:rFonts w:ascii="ＭＳ 明朝" w:eastAsia="ＭＳ 明朝" w:hAnsi="ＭＳ 明朝" w:hint="eastAsia"/>
                <w:sz w:val="21"/>
                <w:szCs w:val="21"/>
              </w:rPr>
              <w:t xml:space="preserve">　本市において、配偶者等からの暴力に関する相談件数は、年々増加傾向にある。</w:t>
            </w:r>
          </w:p>
          <w:p w:rsidR="005D347C" w:rsidRDefault="005D347C" w:rsidP="005D347C">
            <w:pPr>
              <w:rPr>
                <w:rFonts w:ascii="ＭＳ 明朝" w:eastAsia="ＭＳ 明朝" w:hAnsi="ＭＳ 明朝"/>
                <w:sz w:val="21"/>
                <w:szCs w:val="21"/>
              </w:rPr>
            </w:pPr>
            <w:r>
              <w:rPr>
                <w:rFonts w:ascii="ＭＳ 明朝" w:eastAsia="ＭＳ 明朝" w:hAnsi="ＭＳ 明朝" w:hint="eastAsia"/>
                <w:sz w:val="21"/>
                <w:szCs w:val="21"/>
              </w:rPr>
              <w:t xml:space="preserve">　配偶者等から暴力を受けた被害者の一時保護が必要と判断したときは、大阪府女性相談センターや警察と</w:t>
            </w:r>
            <w:r w:rsidR="00A95150">
              <w:rPr>
                <w:rFonts w:ascii="ＭＳ 明朝" w:eastAsia="ＭＳ 明朝" w:hAnsi="ＭＳ 明朝" w:hint="eastAsia"/>
                <w:sz w:val="21"/>
                <w:szCs w:val="21"/>
              </w:rPr>
              <w:t>連携し</w:t>
            </w:r>
            <w:r>
              <w:rPr>
                <w:rFonts w:ascii="ＭＳ 明朝" w:eastAsia="ＭＳ 明朝" w:hAnsi="ＭＳ 明朝" w:hint="eastAsia"/>
                <w:sz w:val="21"/>
                <w:szCs w:val="21"/>
              </w:rPr>
              <w:t>、対応している。</w:t>
            </w:r>
          </w:p>
          <w:p w:rsidR="005D347C" w:rsidRDefault="005D347C" w:rsidP="005D347C">
            <w:pPr>
              <w:rPr>
                <w:rFonts w:ascii="ＭＳ 明朝" w:eastAsia="ＭＳ 明朝" w:hAnsi="ＭＳ 明朝"/>
                <w:sz w:val="21"/>
                <w:szCs w:val="21"/>
              </w:rPr>
            </w:pPr>
          </w:p>
          <w:p w:rsidR="005D347C" w:rsidRPr="00A95150"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D347C" w:rsidRPr="000273AB" w:rsidRDefault="005D347C" w:rsidP="005D347C">
            <w:pPr>
              <w:rPr>
                <w:rFonts w:ascii="ＭＳ 明朝" w:eastAsia="ＭＳ 明朝" w:hAnsi="ＭＳ 明朝"/>
                <w:sz w:val="21"/>
                <w:szCs w:val="21"/>
              </w:rPr>
            </w:pPr>
            <w:r>
              <w:rPr>
                <w:rFonts w:ascii="ＭＳ 明朝" w:eastAsia="ＭＳ 明朝" w:hAnsi="ＭＳ 明朝" w:hint="eastAsia"/>
                <w:sz w:val="21"/>
                <w:szCs w:val="21"/>
              </w:rPr>
              <w:t xml:space="preserve">　</w:t>
            </w:r>
            <w:r w:rsidR="00D91548">
              <w:rPr>
                <w:rFonts w:ascii="ＭＳ 明朝" w:eastAsia="ＭＳ 明朝" w:hAnsi="ＭＳ 明朝" w:hint="eastAsia"/>
                <w:sz w:val="21"/>
                <w:szCs w:val="21"/>
              </w:rPr>
              <w:t>配偶者等からの暴力に関する相談件数の増加に伴い、さまざまな立場にある相談者への個に応じた支援が求められている。相談者が同伴する子どもの年齢や施設の空き状況などにより、緊急に一時保護施設での受け入れが困難な場合もあり、相談者の安全確保が厳しい状況もある。</w:t>
            </w: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p w:rsidR="005D347C" w:rsidRPr="005519B1" w:rsidRDefault="005D347C" w:rsidP="005D347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D347C" w:rsidRDefault="005D347C" w:rsidP="005D347C">
            <w:pPr>
              <w:rPr>
                <w:rFonts w:ascii="ＭＳ 明朝" w:eastAsia="ＭＳ 明朝" w:hAnsi="ＭＳ 明朝"/>
                <w:sz w:val="21"/>
                <w:szCs w:val="21"/>
              </w:rPr>
            </w:pPr>
            <w:r>
              <w:rPr>
                <w:rFonts w:ascii="ＭＳ 明朝" w:eastAsia="ＭＳ 明朝" w:hAnsi="ＭＳ 明朝" w:hint="eastAsia"/>
                <w:sz w:val="21"/>
                <w:szCs w:val="21"/>
              </w:rPr>
              <w:t xml:space="preserve">　</w:t>
            </w:r>
            <w:r w:rsidR="00D91548">
              <w:rPr>
                <w:rFonts w:ascii="ＭＳ 明朝" w:eastAsia="ＭＳ 明朝" w:hAnsi="ＭＳ 明朝" w:hint="eastAsia"/>
                <w:sz w:val="21"/>
                <w:szCs w:val="21"/>
              </w:rPr>
              <w:t>平成29年度から民間シェルターと契約を結び、大阪府の一時保護施設への入所が可能になるまでの緊急措置等として、相談者の個別支援と安全確保に努めた。</w:t>
            </w:r>
          </w:p>
          <w:p w:rsidR="005D347C"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tc>
      </w:tr>
    </w:tbl>
    <w:p w:rsidR="005D347C" w:rsidRDefault="005D347C" w:rsidP="005D347C">
      <w:pPr>
        <w:widowControl/>
        <w:jc w:val="left"/>
        <w:rPr>
          <w:rFonts w:ascii="ＭＳ 明朝" w:eastAsia="ＭＳ 明朝" w:hAnsi="ＭＳ 明朝"/>
          <w:sz w:val="21"/>
          <w:szCs w:val="21"/>
        </w:rPr>
      </w:pPr>
    </w:p>
    <w:p w:rsidR="005D347C" w:rsidRPr="000273AB" w:rsidRDefault="005D347C" w:rsidP="005D347C">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rsidR="005D347C" w:rsidRPr="000273AB" w:rsidRDefault="005D347C" w:rsidP="005D347C">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5D347C" w:rsidRPr="000273AB" w:rsidRDefault="005D347C" w:rsidP="005D347C">
      <w:pPr>
        <w:rPr>
          <w:rFonts w:ascii="ＭＳ 明朝" w:eastAsia="ＭＳ 明朝" w:hAnsi="ＭＳ 明朝"/>
        </w:rPr>
      </w:pPr>
    </w:p>
    <w:p w:rsidR="005D347C" w:rsidRPr="000273AB" w:rsidRDefault="005D347C" w:rsidP="005D347C">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D347C" w:rsidRPr="000273AB" w:rsidTr="005D347C">
        <w:trPr>
          <w:trHeight w:val="525"/>
        </w:trPr>
        <w:tc>
          <w:tcPr>
            <w:tcW w:w="3261" w:type="dxa"/>
          </w:tcPr>
          <w:p w:rsidR="005D347C" w:rsidRPr="000273AB" w:rsidRDefault="005D347C" w:rsidP="005D347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D347C" w:rsidRPr="000273AB" w:rsidRDefault="005D347C" w:rsidP="005D347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D347C" w:rsidRPr="000273AB" w:rsidRDefault="005D347C" w:rsidP="005D347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D347C" w:rsidRPr="000273AB" w:rsidRDefault="00D91548" w:rsidP="005D347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992" behindDoc="0" locked="0" layoutInCell="1" allowOverlap="1" wp14:anchorId="37114C80" wp14:editId="2DB0943B">
                      <wp:simplePos x="0" y="0"/>
                      <wp:positionH relativeFrom="column">
                        <wp:posOffset>-38100</wp:posOffset>
                      </wp:positionH>
                      <wp:positionV relativeFrom="paragraph">
                        <wp:posOffset>21590</wp:posOffset>
                      </wp:positionV>
                      <wp:extent cx="171450" cy="161925"/>
                      <wp:effectExtent l="0" t="0" r="19050" b="28575"/>
                      <wp:wrapNone/>
                      <wp:docPr id="18" name="楕円 18"/>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D1803" id="楕円 18" o:spid="_x0000_s1026" style="position:absolute;left:0;text-align:left;margin-left:-3pt;margin-top:1.7pt;width:13.5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" filled="f" strokecolor="windowText" strokeweight="1pt"/>
                  </w:pict>
                </mc:Fallback>
              </mc:AlternateContent>
            </w:r>
            <w:r w:rsidR="005D347C" w:rsidRPr="000273AB">
              <w:rPr>
                <w:rFonts w:ascii="ＭＳ 明朝" w:eastAsia="ＭＳ 明朝" w:hAnsi="ＭＳ 明朝" w:hint="eastAsia"/>
                <w:sz w:val="21"/>
                <w:szCs w:val="21"/>
              </w:rPr>
              <w:t>１　人権相談</w:t>
            </w:r>
            <w:r w:rsidR="005D347C">
              <w:rPr>
                <w:rFonts w:ascii="ＭＳ 明朝" w:eastAsia="ＭＳ 明朝" w:hAnsi="ＭＳ 明朝" w:hint="eastAsia"/>
                <w:sz w:val="21"/>
                <w:szCs w:val="21"/>
              </w:rPr>
              <w:t>分野</w:t>
            </w:r>
            <w:r w:rsidR="005D347C"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人権相談事業</w:t>
            </w:r>
            <w:r w:rsidR="005D347C" w:rsidRPr="000273AB">
              <w:rPr>
                <w:rFonts w:ascii="ＭＳ 明朝" w:eastAsia="ＭＳ 明朝" w:hAnsi="ＭＳ 明朝" w:hint="eastAsia"/>
                <w:sz w:val="21"/>
                <w:szCs w:val="21"/>
              </w:rPr>
              <w:t xml:space="preserve">　　）</w:t>
            </w:r>
          </w:p>
          <w:p w:rsidR="005D347C" w:rsidRPr="000273AB" w:rsidRDefault="00D91548" w:rsidP="005D347C">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016" behindDoc="0" locked="0" layoutInCell="1" allowOverlap="1" wp14:anchorId="37114C80" wp14:editId="2DB0943B">
                      <wp:simplePos x="0" y="0"/>
                      <wp:positionH relativeFrom="column">
                        <wp:posOffset>-38100</wp:posOffset>
                      </wp:positionH>
                      <wp:positionV relativeFrom="paragraph">
                        <wp:posOffset>50165</wp:posOffset>
                      </wp:positionV>
                      <wp:extent cx="171450" cy="161925"/>
                      <wp:effectExtent l="0" t="0" r="19050" b="28575"/>
                      <wp:wrapNone/>
                      <wp:docPr id="19" name="楕円 19"/>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4F9BE" id="楕円 19" o:spid="_x0000_s1026" style="position:absolute;left:0;text-align:left;margin-left:-3pt;margin-top:3.95pt;width:13.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" filled="f" strokecolor="windowText" strokeweight="1pt"/>
                  </w:pict>
                </mc:Fallback>
              </mc:AlternateContent>
            </w:r>
            <w:r w:rsidR="005D347C" w:rsidRPr="000273AB">
              <w:rPr>
                <w:rFonts w:ascii="ＭＳ 明朝" w:eastAsia="ＭＳ 明朝" w:hAnsi="ＭＳ 明朝" w:hint="eastAsia"/>
                <w:sz w:val="21"/>
                <w:szCs w:val="21"/>
              </w:rPr>
              <w:t>２　地域就労支援</w:t>
            </w:r>
            <w:r w:rsidR="005D347C">
              <w:rPr>
                <w:rFonts w:ascii="ＭＳ 明朝" w:eastAsia="ＭＳ 明朝" w:hAnsi="ＭＳ 明朝" w:hint="eastAsia"/>
                <w:sz w:val="21"/>
                <w:szCs w:val="21"/>
              </w:rPr>
              <w:t>分野</w:t>
            </w:r>
            <w:r w:rsidR="005D347C"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地域就労支援事業</w:t>
            </w:r>
            <w:r w:rsidR="005D347C" w:rsidRPr="000273AB">
              <w:rPr>
                <w:rFonts w:ascii="ＭＳ 明朝" w:eastAsia="ＭＳ 明朝" w:hAnsi="ＭＳ 明朝" w:hint="eastAsia"/>
                <w:sz w:val="21"/>
                <w:szCs w:val="21"/>
              </w:rPr>
              <w:t xml:space="preserve">　）</w:t>
            </w:r>
          </w:p>
          <w:p w:rsidR="005D347C" w:rsidRPr="000273AB" w:rsidRDefault="00D91548" w:rsidP="005D347C">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1040" behindDoc="0" locked="0" layoutInCell="1" allowOverlap="1" wp14:anchorId="37114C80" wp14:editId="2DB0943B">
                      <wp:simplePos x="0" y="0"/>
                      <wp:positionH relativeFrom="column">
                        <wp:posOffset>-38100</wp:posOffset>
                      </wp:positionH>
                      <wp:positionV relativeFrom="paragraph">
                        <wp:posOffset>69215</wp:posOffset>
                      </wp:positionV>
                      <wp:extent cx="171450" cy="161925"/>
                      <wp:effectExtent l="0" t="0" r="19050" b="28575"/>
                      <wp:wrapNone/>
                      <wp:docPr id="20" name="楕円 20"/>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3115F" id="楕円 20" o:spid="_x0000_s1026" style="position:absolute;left:0;text-align:left;margin-left:-3pt;margin-top:5.45pt;width:13.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" filled="f" strokecolor="windowText" strokeweight="1pt"/>
                  </w:pict>
                </mc:Fallback>
              </mc:AlternateContent>
            </w:r>
            <w:r w:rsidR="005D347C" w:rsidRPr="000273AB">
              <w:rPr>
                <w:rFonts w:ascii="ＭＳ 明朝" w:eastAsia="ＭＳ 明朝" w:hAnsi="ＭＳ 明朝" w:hint="eastAsia"/>
                <w:sz w:val="21"/>
                <w:szCs w:val="21"/>
              </w:rPr>
              <w:t>３　進路選択支援</w:t>
            </w:r>
            <w:r w:rsidR="005D347C">
              <w:rPr>
                <w:rFonts w:ascii="ＭＳ 明朝" w:eastAsia="ＭＳ 明朝" w:hAnsi="ＭＳ 明朝" w:hint="eastAsia"/>
                <w:sz w:val="21"/>
                <w:szCs w:val="21"/>
              </w:rPr>
              <w:t>分野</w:t>
            </w:r>
            <w:r w:rsidR="005D347C"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進路選択支援事業</w:t>
            </w:r>
            <w:r w:rsidR="005D347C" w:rsidRPr="000273AB">
              <w:rPr>
                <w:rFonts w:ascii="ＭＳ 明朝" w:eastAsia="ＭＳ 明朝" w:hAnsi="ＭＳ 明朝" w:hint="eastAsia"/>
                <w:sz w:val="21"/>
                <w:szCs w:val="21"/>
              </w:rPr>
              <w:t xml:space="preserve">　）</w:t>
            </w:r>
          </w:p>
          <w:p w:rsidR="005D347C" w:rsidRDefault="005D347C" w:rsidP="005D347C">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5888" behindDoc="0" locked="0" layoutInCell="1" allowOverlap="1" wp14:anchorId="44567098" wp14:editId="432A54F4">
                      <wp:simplePos x="0" y="0"/>
                      <wp:positionH relativeFrom="column">
                        <wp:posOffset>-47625</wp:posOffset>
                      </wp:positionH>
                      <wp:positionV relativeFrom="paragraph">
                        <wp:posOffset>59690</wp:posOffset>
                      </wp:positionV>
                      <wp:extent cx="171450" cy="161925"/>
                      <wp:effectExtent l="0" t="0" r="19050" b="28575"/>
                      <wp:wrapNone/>
                      <wp:docPr id="16" name="楕円 16"/>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51938" id="楕円 16" o:spid="_x0000_s1026" style="position:absolute;left:0;text-align:left;margin-left:-3.75pt;margin-top:4.7pt;width:13.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" filled="f" strokecolor="windowText" strokeweight="1pt"/>
                  </w:pict>
                </mc:Fallback>
              </mc:AlternateContent>
            </w: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D347C" w:rsidRPr="000273AB" w:rsidRDefault="005D347C" w:rsidP="005D347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00D91548">
              <w:rPr>
                <w:rFonts w:ascii="ＭＳ 明朝" w:eastAsia="ＭＳ 明朝" w:hAnsi="ＭＳ 明朝" w:hint="eastAsia"/>
                <w:sz w:val="21"/>
                <w:szCs w:val="21"/>
              </w:rPr>
              <w:t>生活相談事業</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D347C" w:rsidRPr="000273AB" w:rsidTr="005D347C">
        <w:trPr>
          <w:trHeight w:val="9000"/>
        </w:trPr>
        <w:tc>
          <w:tcPr>
            <w:tcW w:w="9214" w:type="dxa"/>
            <w:gridSpan w:val="2"/>
          </w:tcPr>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D347C" w:rsidRPr="000273AB" w:rsidRDefault="005D347C" w:rsidP="005D347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D347C" w:rsidRDefault="005D347C" w:rsidP="005D347C">
            <w:pPr>
              <w:rPr>
                <w:rFonts w:ascii="ＭＳ 明朝" w:eastAsia="ＭＳ 明朝" w:hAnsi="ＭＳ 明朝"/>
                <w:sz w:val="16"/>
                <w:szCs w:val="16"/>
              </w:rPr>
            </w:pPr>
          </w:p>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D347C" w:rsidRDefault="005D347C" w:rsidP="005D347C">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D347C" w:rsidRPr="00D67F39" w:rsidRDefault="005D347C" w:rsidP="005D347C">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6912" behindDoc="0" locked="0" layoutInCell="1" allowOverlap="1" wp14:anchorId="4A09F765" wp14:editId="7B64C6F6">
                      <wp:simplePos x="0" y="0"/>
                      <wp:positionH relativeFrom="column">
                        <wp:posOffset>101600</wp:posOffset>
                      </wp:positionH>
                      <wp:positionV relativeFrom="paragraph">
                        <wp:posOffset>59690</wp:posOffset>
                      </wp:positionV>
                      <wp:extent cx="171450" cy="161925"/>
                      <wp:effectExtent l="0" t="0" r="19050" b="28575"/>
                      <wp:wrapNone/>
                      <wp:docPr id="17" name="楕円 17"/>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6F6C3" id="楕円 17" o:spid="_x0000_s1026" style="position:absolute;left:0;text-align:left;margin-left:8pt;margin-top:4.7pt;width:13.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" filled="f" strokecolor="windowText" strokeweight="1pt"/>
                  </w:pict>
                </mc:Fallback>
              </mc:AlternateContent>
            </w:r>
            <w:r>
              <w:rPr>
                <w:rFonts w:ascii="ＭＳ 明朝" w:eastAsia="ＭＳ 明朝" w:hAnsi="ＭＳ 明朝" w:hint="eastAsia"/>
                <w:sz w:val="21"/>
                <w:szCs w:val="21"/>
              </w:rPr>
              <w:t xml:space="preserve">　２．継続 【交付対象となった年度：</w:t>
            </w:r>
            <w:r w:rsidR="00D91548">
              <w:rPr>
                <w:rFonts w:ascii="ＭＳ 明朝" w:eastAsia="ＭＳ 明朝" w:hAnsi="ＭＳ 明朝" w:hint="eastAsia"/>
                <w:sz w:val="21"/>
                <w:szCs w:val="21"/>
              </w:rPr>
              <w:t>令和元年度</w:t>
            </w:r>
            <w:r>
              <w:rPr>
                <w:rFonts w:ascii="ＭＳ 明朝" w:eastAsia="ＭＳ 明朝" w:hAnsi="ＭＳ 明朝" w:hint="eastAsia"/>
                <w:sz w:val="21"/>
                <w:szCs w:val="21"/>
              </w:rPr>
              <w:t>】</w:t>
            </w:r>
          </w:p>
          <w:p w:rsidR="005D347C" w:rsidRPr="000273AB" w:rsidRDefault="005D347C" w:rsidP="005D347C">
            <w:pPr>
              <w:rPr>
                <w:rFonts w:ascii="ＭＳ 明朝" w:eastAsia="ＭＳ 明朝" w:hAnsi="ＭＳ 明朝"/>
                <w:sz w:val="16"/>
                <w:szCs w:val="16"/>
              </w:rPr>
            </w:pPr>
          </w:p>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D347C" w:rsidRPr="000273AB" w:rsidRDefault="005D347C" w:rsidP="005D347C">
            <w:pPr>
              <w:rPr>
                <w:rFonts w:ascii="ＭＳ 明朝" w:eastAsia="ＭＳ 明朝" w:hAnsi="ＭＳ 明朝"/>
                <w:sz w:val="21"/>
                <w:szCs w:val="21"/>
              </w:rPr>
            </w:pPr>
            <w:r>
              <w:rPr>
                <w:rFonts w:ascii="ＭＳ 明朝" w:eastAsia="ＭＳ 明朝" w:hAnsi="ＭＳ 明朝" w:hint="eastAsia"/>
                <w:sz w:val="21"/>
                <w:szCs w:val="21"/>
              </w:rPr>
              <w:t xml:space="preserve">　</w:t>
            </w:r>
            <w:r w:rsidR="00D91548">
              <w:rPr>
                <w:rFonts w:ascii="ＭＳ 明朝" w:eastAsia="ＭＳ 明朝" w:hAnsi="ＭＳ 明朝" w:hint="eastAsia"/>
                <w:sz w:val="21"/>
                <w:szCs w:val="21"/>
              </w:rPr>
              <w:t>泉南市に転入してくる方は、毎月100名以上いるが、ＨＰや広報で転入者自らが調べないと、相談窓口があることを知ってもらえる機会がない。</w:t>
            </w: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D347C" w:rsidRPr="000273AB" w:rsidRDefault="005D347C" w:rsidP="005D347C">
            <w:pPr>
              <w:rPr>
                <w:rFonts w:ascii="ＭＳ 明朝" w:eastAsia="ＭＳ 明朝" w:hAnsi="ＭＳ 明朝"/>
                <w:sz w:val="21"/>
                <w:szCs w:val="21"/>
              </w:rPr>
            </w:pPr>
            <w:r>
              <w:rPr>
                <w:rFonts w:ascii="ＭＳ 明朝" w:eastAsia="ＭＳ 明朝" w:hAnsi="ＭＳ 明朝" w:hint="eastAsia"/>
                <w:sz w:val="21"/>
                <w:szCs w:val="21"/>
              </w:rPr>
              <w:t xml:space="preserve">　</w:t>
            </w:r>
            <w:r w:rsidR="00D91548">
              <w:rPr>
                <w:rFonts w:ascii="ＭＳ 明朝" w:eastAsia="ＭＳ 明朝" w:hAnsi="ＭＳ 明朝" w:hint="eastAsia"/>
                <w:sz w:val="21"/>
                <w:szCs w:val="21"/>
              </w:rPr>
              <w:t>日常生活の中で、家族・仕事・ご近所づきあい等に関する疑問や不安・悩みがうまれても、ＨＰや広報で調べない限り、転入者は相談窓口がある</w:t>
            </w:r>
            <w:r w:rsidR="00354574">
              <w:rPr>
                <w:rFonts w:ascii="ＭＳ 明朝" w:eastAsia="ＭＳ 明朝" w:hAnsi="ＭＳ 明朝" w:hint="eastAsia"/>
                <w:sz w:val="21"/>
                <w:szCs w:val="21"/>
              </w:rPr>
              <w:t>こと</w:t>
            </w:r>
            <w:r w:rsidR="00D91548">
              <w:rPr>
                <w:rFonts w:ascii="ＭＳ 明朝" w:eastAsia="ＭＳ 明朝" w:hAnsi="ＭＳ 明朝" w:hint="eastAsia"/>
                <w:sz w:val="21"/>
                <w:szCs w:val="21"/>
              </w:rPr>
              <w:t>を知らないまま過ごすことになる。</w:t>
            </w: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p w:rsidR="005D347C" w:rsidRPr="005519B1" w:rsidRDefault="005D347C" w:rsidP="005D347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D347C" w:rsidRDefault="005D347C" w:rsidP="005D347C">
            <w:pPr>
              <w:rPr>
                <w:rFonts w:ascii="ＭＳ 明朝" w:eastAsia="ＭＳ 明朝" w:hAnsi="ＭＳ 明朝"/>
                <w:sz w:val="21"/>
                <w:szCs w:val="21"/>
              </w:rPr>
            </w:pPr>
            <w:r>
              <w:rPr>
                <w:rFonts w:ascii="ＭＳ 明朝" w:eastAsia="ＭＳ 明朝" w:hAnsi="ＭＳ 明朝" w:hint="eastAsia"/>
                <w:sz w:val="21"/>
                <w:szCs w:val="21"/>
              </w:rPr>
              <w:t xml:space="preserve">　</w:t>
            </w:r>
            <w:r w:rsidR="00D91548">
              <w:rPr>
                <w:rFonts w:ascii="ＭＳ 明朝" w:eastAsia="ＭＳ 明朝" w:hAnsi="ＭＳ 明朝" w:hint="eastAsia"/>
                <w:sz w:val="21"/>
                <w:szCs w:val="21"/>
              </w:rPr>
              <w:t>泉南市に転入手続きに来られた方に対して配布する書類（転入手続き案内やゴミカレンダー等）と一緒に、相談窓口に関するチラシを配布した。</w:t>
            </w:r>
          </w:p>
          <w:p w:rsidR="005D347C" w:rsidRDefault="00D91548" w:rsidP="005D347C">
            <w:pPr>
              <w:rPr>
                <w:rFonts w:ascii="ＭＳ 明朝" w:eastAsia="ＭＳ 明朝" w:hAnsi="ＭＳ 明朝"/>
                <w:sz w:val="21"/>
                <w:szCs w:val="21"/>
              </w:rPr>
            </w:pPr>
            <w:r>
              <w:rPr>
                <w:rFonts w:ascii="ＭＳ 明朝" w:eastAsia="ＭＳ 明朝" w:hAnsi="ＭＳ 明朝" w:hint="eastAsia"/>
                <w:sz w:val="21"/>
                <w:szCs w:val="21"/>
              </w:rPr>
              <w:t xml:space="preserve">　生活環境の変化により生じた人間関係や仕事等の悩みを、いつでも相談できるスペースがあるということを知っていただき、周囲に相談できる人がいない転入者が一人で悩みを抱えることなく暮らしていける環境の整備に努めた。</w:t>
            </w: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p w:rsidR="005D347C" w:rsidRPr="000273AB" w:rsidRDefault="005D347C" w:rsidP="005D347C">
            <w:pPr>
              <w:rPr>
                <w:rFonts w:ascii="ＭＳ 明朝" w:eastAsia="ＭＳ 明朝" w:hAnsi="ＭＳ 明朝"/>
                <w:sz w:val="21"/>
                <w:szCs w:val="21"/>
              </w:rPr>
            </w:pPr>
          </w:p>
        </w:tc>
      </w:tr>
    </w:tbl>
    <w:p w:rsidR="00D37CC4" w:rsidRPr="00B70C57" w:rsidRDefault="00D37CC4" w:rsidP="00E7705A">
      <w:pPr>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19" w:rsidRDefault="001C6A19" w:rsidP="004D24BB">
      <w:r>
        <w:separator/>
      </w:r>
    </w:p>
  </w:endnote>
  <w:endnote w:type="continuationSeparator" w:id="0">
    <w:p w:rsidR="001C6A19" w:rsidRDefault="001C6A19"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19" w:rsidRDefault="001C6A19" w:rsidP="004D24BB">
      <w:r>
        <w:separator/>
      </w:r>
    </w:p>
  </w:footnote>
  <w:footnote w:type="continuationSeparator" w:id="0">
    <w:p w:rsidR="001C6A19" w:rsidRDefault="001C6A19"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457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5F2D"/>
    <w:rsid w:val="000369CD"/>
    <w:rsid w:val="0004338F"/>
    <w:rsid w:val="0004508D"/>
    <w:rsid w:val="00045D92"/>
    <w:rsid w:val="000472AD"/>
    <w:rsid w:val="000517BC"/>
    <w:rsid w:val="000520AC"/>
    <w:rsid w:val="0007311C"/>
    <w:rsid w:val="00092428"/>
    <w:rsid w:val="00093436"/>
    <w:rsid w:val="000964F9"/>
    <w:rsid w:val="000A0DD8"/>
    <w:rsid w:val="000A3F8D"/>
    <w:rsid w:val="000A6C9E"/>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7309E"/>
    <w:rsid w:val="0017642C"/>
    <w:rsid w:val="00185F21"/>
    <w:rsid w:val="00190426"/>
    <w:rsid w:val="001A2599"/>
    <w:rsid w:val="001C4690"/>
    <w:rsid w:val="001C6A19"/>
    <w:rsid w:val="001D161A"/>
    <w:rsid w:val="001F314F"/>
    <w:rsid w:val="001F58CD"/>
    <w:rsid w:val="002009C6"/>
    <w:rsid w:val="002063B4"/>
    <w:rsid w:val="002133DA"/>
    <w:rsid w:val="00213E70"/>
    <w:rsid w:val="002517C0"/>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4574"/>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D4634"/>
    <w:rsid w:val="004E001C"/>
    <w:rsid w:val="004E6488"/>
    <w:rsid w:val="004F1DF5"/>
    <w:rsid w:val="00502C67"/>
    <w:rsid w:val="00527DED"/>
    <w:rsid w:val="005500B3"/>
    <w:rsid w:val="005519B1"/>
    <w:rsid w:val="0055555A"/>
    <w:rsid w:val="005557BE"/>
    <w:rsid w:val="00560179"/>
    <w:rsid w:val="00560FCE"/>
    <w:rsid w:val="005673F0"/>
    <w:rsid w:val="00576D99"/>
    <w:rsid w:val="00584E5E"/>
    <w:rsid w:val="005A62A5"/>
    <w:rsid w:val="005A7CEF"/>
    <w:rsid w:val="005C4316"/>
    <w:rsid w:val="005C522E"/>
    <w:rsid w:val="005D1E58"/>
    <w:rsid w:val="005D347C"/>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2CED"/>
    <w:rsid w:val="006D637D"/>
    <w:rsid w:val="006D7015"/>
    <w:rsid w:val="006F59C6"/>
    <w:rsid w:val="0073389E"/>
    <w:rsid w:val="00746685"/>
    <w:rsid w:val="00766C1F"/>
    <w:rsid w:val="00783227"/>
    <w:rsid w:val="00790DE2"/>
    <w:rsid w:val="0079498A"/>
    <w:rsid w:val="00794FFB"/>
    <w:rsid w:val="00796A04"/>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3B07"/>
    <w:rsid w:val="00884F5B"/>
    <w:rsid w:val="008933F8"/>
    <w:rsid w:val="00894D26"/>
    <w:rsid w:val="008A6607"/>
    <w:rsid w:val="008D1F35"/>
    <w:rsid w:val="008D49C4"/>
    <w:rsid w:val="008E0615"/>
    <w:rsid w:val="00907F07"/>
    <w:rsid w:val="00911D5F"/>
    <w:rsid w:val="00931FB8"/>
    <w:rsid w:val="009341D7"/>
    <w:rsid w:val="00934747"/>
    <w:rsid w:val="00944090"/>
    <w:rsid w:val="00981358"/>
    <w:rsid w:val="009847E9"/>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95150"/>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91548"/>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7705A"/>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81BD5"/>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white" strokecolor="white">
      <v:fill color="white"/>
      <v:stroke color="white"/>
      <v:textbox inset="5.85pt,.7pt,5.85pt,.7pt"/>
      <o:colormru v:ext="edit" colors="#f93"/>
    </o:shapedefaults>
    <o:shapelayout v:ext="edit">
      <o:idmap v:ext="edit" data="1"/>
    </o:shapelayout>
  </w:shapeDefaults>
  <w:decimalSymbol w:val="."/>
  <w:listSeparator w:val=","/>
  <w14:docId w14:val="0DE1064E"/>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05C23-B8B5-4147-BBB8-87BDADC556C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8FE3BFC-DC48-4B1F-920F-2927346C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船附 麻美</dc:creator>
  <cp:lastModifiedBy>田賀　咲央里</cp:lastModifiedBy>
  <cp:revision>6</cp:revision>
  <cp:lastPrinted>2021-04-20T04:56:00Z</cp:lastPrinted>
  <dcterms:created xsi:type="dcterms:W3CDTF">2021-04-26T04:26:00Z</dcterms:created>
  <dcterms:modified xsi:type="dcterms:W3CDTF">2022-03-14T01:46:00Z</dcterms:modified>
</cp:coreProperties>
</file>