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26" w:rsidRDefault="00437B60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F3726">
        <w:rPr>
          <w:rFonts w:ascii="ＭＳ ゴシック" w:eastAsia="ＭＳ ゴシック" w:hAnsi="ＭＳ ゴシック" w:hint="eastAsia"/>
          <w:b/>
          <w:sz w:val="28"/>
          <w:szCs w:val="28"/>
        </w:rPr>
        <w:t>第１回</w:t>
      </w:r>
    </w:p>
    <w:p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BF37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437B60">
        <w:rPr>
          <w:rFonts w:ascii="ＭＳ ゴシック" w:eastAsia="ＭＳ ゴシック" w:hAnsi="ＭＳ ゴシック" w:hint="eastAsia"/>
          <w:sz w:val="24"/>
        </w:rPr>
        <w:t>4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</w:rPr>
        <w:t>7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437B60">
        <w:rPr>
          <w:rFonts w:ascii="ＭＳ ゴシック" w:eastAsia="ＭＳ ゴシック" w:hAnsi="ＭＳ ゴシック" w:hint="eastAsia"/>
          <w:sz w:val="24"/>
        </w:rPr>
        <w:t>21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 w:rsidR="00437B60">
        <w:rPr>
          <w:rFonts w:ascii="ＭＳ ゴシック" w:eastAsia="ＭＳ ゴシック" w:hAnsi="ＭＳ ゴシック" w:hint="eastAsia"/>
          <w:sz w:val="24"/>
        </w:rPr>
        <w:t>木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A7D5B">
        <w:rPr>
          <w:rFonts w:ascii="ＭＳ ゴシック" w:eastAsia="ＭＳ ゴシック" w:hAnsi="ＭＳ ゴシック" w:hint="eastAsia"/>
          <w:sz w:val="24"/>
        </w:rPr>
        <w:t>10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437B60">
        <w:rPr>
          <w:rFonts w:ascii="ＭＳ ゴシック" w:eastAsia="ＭＳ ゴシック" w:hAnsi="ＭＳ ゴシック" w:hint="eastAsia"/>
          <w:sz w:val="24"/>
        </w:rPr>
        <w:t>0</w:t>
      </w:r>
      <w:r w:rsidR="00BF3726">
        <w:rPr>
          <w:rFonts w:ascii="ＭＳ ゴシック" w:eastAsia="ＭＳ ゴシック" w:hAnsi="ＭＳ ゴシック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BF3726">
        <w:rPr>
          <w:rFonts w:ascii="ＭＳ ゴシック" w:eastAsia="ＭＳ ゴシック" w:hAnsi="ＭＳ ゴシック" w:hint="eastAsia"/>
          <w:sz w:val="24"/>
        </w:rPr>
        <w:t>12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:rsidR="00681D76" w:rsidRDefault="00D6415A" w:rsidP="00D3028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 w:rsidR="00BF3726">
        <w:rPr>
          <w:rFonts w:ascii="ＭＳ ゴシック" w:eastAsia="ＭＳ ゴシック" w:hAnsi="ＭＳ ゴシック" w:hint="eastAsia"/>
          <w:sz w:val="24"/>
        </w:rPr>
        <w:t>大阪府立母子・父子福祉センター</w:t>
      </w:r>
    </w:p>
    <w:p w:rsidR="00D22464" w:rsidRPr="00D6415A" w:rsidRDefault="00D22464" w:rsidP="00D22464">
      <w:pPr>
        <w:wordWrap w:val="0"/>
        <w:ind w:right="984" w:firstLineChars="2200" w:firstLine="541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４階会議室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（１）会議の公開・非公開について</w:t>
      </w:r>
    </w:p>
    <w:p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</w:p>
    <w:p w:rsidR="00857A8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171025" w:rsidRPr="009F44EE">
        <w:rPr>
          <w:rFonts w:ascii="ＭＳ ゴシック" w:eastAsia="ＭＳ ゴシック" w:hAnsi="ＭＳ ゴシック" w:hint="eastAsia"/>
          <w:sz w:val="24"/>
        </w:rPr>
        <w:t>２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BF3726" w:rsidRPr="00BF3726">
        <w:rPr>
          <w:rFonts w:ascii="ＭＳ ゴシック" w:eastAsia="ＭＳ ゴシック" w:hAnsi="ＭＳ ゴシック" w:hint="eastAsia"/>
          <w:sz w:val="24"/>
        </w:rPr>
        <w:t>ひとり親雇用等貢献企業顕彰の審査基準、募集要項等について</w:t>
      </w:r>
    </w:p>
    <w:p w:rsidR="00D30280" w:rsidRPr="009F44EE" w:rsidRDefault="00D30280">
      <w:pPr>
        <w:rPr>
          <w:rFonts w:ascii="ＭＳ ゴシック" w:eastAsia="ＭＳ ゴシック" w:hAnsi="ＭＳ ゴシック"/>
          <w:sz w:val="24"/>
        </w:rPr>
      </w:pPr>
    </w:p>
    <w:p w:rsidR="00D30280" w:rsidRPr="009F44EE" w:rsidRDefault="001A0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="00D30280" w:rsidRPr="009F44EE">
        <w:rPr>
          <w:rFonts w:ascii="ＭＳ ゴシック" w:eastAsia="ＭＳ ゴシック" w:hAnsi="ＭＳ ゴシック" w:hint="eastAsia"/>
          <w:sz w:val="24"/>
        </w:rPr>
        <w:t>）その他</w:t>
      </w: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3804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E3F14" wp14:editId="38E6AFD1">
                <wp:simplePos x="0" y="0"/>
                <wp:positionH relativeFrom="column">
                  <wp:posOffset>118745</wp:posOffset>
                </wp:positionH>
                <wp:positionV relativeFrom="paragraph">
                  <wp:posOffset>86995</wp:posOffset>
                </wp:positionV>
                <wp:extent cx="5629275" cy="23241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A2" w:rsidRPr="00380476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:rsidR="008B5921" w:rsidRDefault="007A08A2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07449" w:rsidRPr="002074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会議の公開・非公開について</w:t>
                            </w:r>
                          </w:p>
                          <w:p w:rsidR="004C4C4A" w:rsidRPr="00380476" w:rsidRDefault="004C4C4A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資料２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雇用等貢献企業顕彰審査部会運営要綱（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B3218A" w:rsidRPr="00380476" w:rsidRDefault="00B3218A" w:rsidP="006517DF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4C4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大阪府子育てハートフル企業顕彰基準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案）</w:t>
                            </w:r>
                          </w:p>
                          <w:p w:rsidR="006517DF" w:rsidRPr="00380476" w:rsidRDefault="007A08A2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4C4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C4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令和４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募集要項（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A3C91" w:rsidRPr="00380476" w:rsidRDefault="00DA3C91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4C4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4C4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令和４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応募用紙（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D4D8E" w:rsidRPr="00380476" w:rsidRDefault="00DA3C91" w:rsidP="004C4C4A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4C4C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4C4C4A" w:rsidRPr="006D4D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今後のスケジュール（案）</w:t>
                            </w:r>
                          </w:p>
                          <w:p w:rsidR="007C530E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就労の支援に関する条例</w:t>
                            </w:r>
                          </w:p>
                          <w:p w:rsidR="00C35994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者等の職場環境整備等支援組織認定等審議会規則</w:t>
                            </w:r>
                          </w:p>
                          <w:p w:rsidR="007B1328" w:rsidRDefault="005A7D0D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参考資料３</w:t>
                            </w:r>
                            <w:r w:rsidR="0075649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大阪府子育てハートフル企業顕彰実施要領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3F14" id="Rectangle 4" o:spid="_x0000_s1026" style="position:absolute;left:0;text-align:left;margin-left:9.35pt;margin-top:6.85pt;width:443.25pt;height:18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wNNAIAAGEEAAAOAAAAZHJzL2Uyb0RvYy54bWysVNtu2zAMfR+wfxD0vjrxekmNOkXRrMOA&#10;bivW7QMYWY6FyaJGKXGyrx8lp2l2wR6G+UEQRfLo8FD01fW2t2KjKRh0tZyeTKTQTmFj3KqWXz7f&#10;vZpJESK4Biw6XcudDvJ6/vLF1eArXWKHttEkGMSFavC17GL0VVEE1ekewgl67djZIvUQ2aRV0RAM&#10;jN7bopxMzosBqfGESofAp4vRKecZv221ih/bNugobC2ZW8wr5XWZ1mJ+BdWKwHdG7WnAP7DowTi+&#10;9AC1gAhiTeY3qN4owoBtPFHYF9i2RulcA1cznfxSzWMHXudaWJzgDzKF/werPmweSJiGeyeFg55b&#10;9IlFA7eyWpwmeQYfKo569A+UCgz+HtXXIBzedhylb4hw6DQ0TGqa4oufEpIROFUsh/fYMDqsI2al&#10;ti31CZA1ENvckN2hIXobheLDs/Pysrw4k0Kxr3xdnk4nuWUFVE/pnkJ8q7EXaVNLYvIZHjb3ISY6&#10;UD2FZPpoTXNnrM0GrZa3lsQG+HXc5S9XwFUeh1knBi7ubMZM/o4xyd+fMBKHBYRuvCvswgJjioOq&#10;N5EnwJq+lrNDOlRJ0jeuySERjB33XI11e42TrGN74na55cCk9RKbHatNOL50nkzedEjfpRj4ldcy&#10;fFsDaSnsO8cduzgtL1nemI3Z7JJHhI4dyyMHOMVAtYxSjNvbOA7S2pNZdXzPNMvj8IZ73Jqs/jOn&#10;PWt+x7kp+5lLg3Js56jnP8P8BwAAAP//AwBQSwMEFAAGAAgAAAAhAN2uhcrcAAAACQEAAA8AAABk&#10;cnMvZG93bnJldi54bWxMj81uwjAQhO+V+g7WVuqtOIDaQIiD2kicq0B/riZe4oh4HcUmhLfv9tSe&#10;RqMZzX6bbyfXiRGH0HpSMJ8lIJBqb1pqFHwcdk8rECFqMrrzhApuGGBb3N/lOjP+ShWO+9gIHqGQ&#10;aQU2xj6TMtQWnQ4z3yNxdvKD05Ht0Egz6CuPu04ukuRFOt0SX7C6x9Jifd5fnIJPa22p38eyP7W3&#10;3fytrL7Cd6XU48P0ugERcYp/ZfjFZ3QomOnoL2SC6NivUm6yLlk5XyfPCxBHBct0nYIscvn/g+IH&#10;AAD//wMAUEsBAi0AFAAGAAgAAAAhALaDOJL+AAAA4QEAABMAAAAAAAAAAAAAAAAAAAAAAFtDb250&#10;ZW50X1R5cGVzXS54bWxQSwECLQAUAAYACAAAACEAOP0h/9YAAACUAQAACwAAAAAAAAAAAAAAAAAv&#10;AQAAX3JlbHMvLnJlbHNQSwECLQAUAAYACAAAACEAOulcDTQCAABhBAAADgAAAAAAAAAAAAAAAAAu&#10;AgAAZHJzL2Uyb0RvYy54bWxQSwECLQAUAAYACAAAACEA3a6FytwAAAAJAQAADwAAAAAAAAAAAAAA&#10;AACOBAAAZHJzL2Rvd25yZXYueG1sUEsFBgAAAAAEAAQA8wAAAJcFAAAAAA==&#10;" strokeweight="1.25pt">
                <v:stroke dashstyle="1 1"/>
                <v:textbox inset="5.85pt,.7pt,5.85pt,.7pt">
                  <w:txbxContent>
                    <w:p w:rsidR="007A08A2" w:rsidRPr="00380476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:rsidR="008B5921" w:rsidRDefault="007A08A2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207449" w:rsidRPr="0020744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会議の公開・非公開について</w:t>
                      </w:r>
                    </w:p>
                    <w:p w:rsidR="004C4C4A" w:rsidRPr="00380476" w:rsidRDefault="004C4C4A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資料２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雇用等貢献企業顕彰審査部会運営要綱（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:rsidR="00B3218A" w:rsidRPr="00380476" w:rsidRDefault="00B3218A" w:rsidP="006517DF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4C4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大阪府子育てハートフル企業顕彰基準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案）</w:t>
                      </w:r>
                    </w:p>
                    <w:p w:rsidR="006517DF" w:rsidRPr="00380476" w:rsidRDefault="007A08A2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4C4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4C4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令和４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募集要項（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:rsidR="00DA3C91" w:rsidRPr="00380476" w:rsidRDefault="00DA3C91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4C4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</w:t>
                      </w:r>
                      <w:r w:rsidR="004C4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令和４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応募用紙（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:rsidR="006D4D8E" w:rsidRPr="00380476" w:rsidRDefault="00DA3C91" w:rsidP="004C4C4A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4C4C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６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</w:t>
                      </w:r>
                      <w:r w:rsidR="004C4C4A" w:rsidRPr="006D4D8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今後のスケジュール（案）</w:t>
                      </w:r>
                    </w:p>
                    <w:p w:rsidR="007C530E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就労の支援に関する条例</w:t>
                      </w:r>
                    </w:p>
                    <w:p w:rsidR="00C35994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者等の職場環境整備等支援組織認定等審議会規則</w:t>
                      </w:r>
                    </w:p>
                    <w:p w:rsidR="007B1328" w:rsidRDefault="005A7D0D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参考資料３</w:t>
                      </w:r>
                      <w:r w:rsidR="0075649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大阪府子育てハートフル企業顕彰実施要領</w:t>
                      </w:r>
                    </w:p>
                  </w:txbxContent>
                </v:textbox>
              </v:rect>
            </w:pict>
          </mc:Fallback>
        </mc:AlternateContent>
      </w: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sectPr w:rsidR="00795AE2" w:rsidRPr="00795AE2" w:rsidSect="006D4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DF" w:rsidRDefault="006517DF" w:rsidP="006517DF">
      <w:r>
        <w:separator/>
      </w:r>
    </w:p>
  </w:endnote>
  <w:endnote w:type="continuationSeparator" w:id="0">
    <w:p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18" w:rsidRDefault="00FF3F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18" w:rsidRDefault="00FF3F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18" w:rsidRDefault="00FF3F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DF" w:rsidRDefault="006517DF" w:rsidP="006517DF">
      <w:r>
        <w:separator/>
      </w:r>
    </w:p>
  </w:footnote>
  <w:footnote w:type="continuationSeparator" w:id="0">
    <w:p w:rsidR="006517DF" w:rsidRDefault="006517DF" w:rsidP="0065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18" w:rsidRDefault="00FF3F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18" w:rsidRDefault="00FF3F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18" w:rsidRDefault="00FF3F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6"/>
    <w:rsid w:val="00017DCE"/>
    <w:rsid w:val="00050537"/>
    <w:rsid w:val="000975A2"/>
    <w:rsid w:val="00171025"/>
    <w:rsid w:val="001A0C61"/>
    <w:rsid w:val="00207449"/>
    <w:rsid w:val="002D2E7C"/>
    <w:rsid w:val="002F0107"/>
    <w:rsid w:val="00303ED0"/>
    <w:rsid w:val="00314C89"/>
    <w:rsid w:val="00320292"/>
    <w:rsid w:val="0032736C"/>
    <w:rsid w:val="00333BE0"/>
    <w:rsid w:val="00345867"/>
    <w:rsid w:val="00367EAC"/>
    <w:rsid w:val="00380476"/>
    <w:rsid w:val="00421F61"/>
    <w:rsid w:val="00437B60"/>
    <w:rsid w:val="004A175B"/>
    <w:rsid w:val="004C4C4A"/>
    <w:rsid w:val="004C7E62"/>
    <w:rsid w:val="00503D2B"/>
    <w:rsid w:val="00503E60"/>
    <w:rsid w:val="0052706D"/>
    <w:rsid w:val="00566E5D"/>
    <w:rsid w:val="005A0D99"/>
    <w:rsid w:val="005A4CB6"/>
    <w:rsid w:val="005A6923"/>
    <w:rsid w:val="005A7D0D"/>
    <w:rsid w:val="00646455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B1328"/>
    <w:rsid w:val="007C530E"/>
    <w:rsid w:val="008056F7"/>
    <w:rsid w:val="00831C77"/>
    <w:rsid w:val="00857A81"/>
    <w:rsid w:val="008B5921"/>
    <w:rsid w:val="008C6AA0"/>
    <w:rsid w:val="008D6DCF"/>
    <w:rsid w:val="008E5456"/>
    <w:rsid w:val="00921E44"/>
    <w:rsid w:val="00982435"/>
    <w:rsid w:val="009F44EE"/>
    <w:rsid w:val="00A101E0"/>
    <w:rsid w:val="00A13B20"/>
    <w:rsid w:val="00AA6644"/>
    <w:rsid w:val="00AC3586"/>
    <w:rsid w:val="00B057D6"/>
    <w:rsid w:val="00B3218A"/>
    <w:rsid w:val="00B80891"/>
    <w:rsid w:val="00BF3726"/>
    <w:rsid w:val="00C35994"/>
    <w:rsid w:val="00C404A2"/>
    <w:rsid w:val="00C464EA"/>
    <w:rsid w:val="00C672D0"/>
    <w:rsid w:val="00C7625F"/>
    <w:rsid w:val="00D02369"/>
    <w:rsid w:val="00D04798"/>
    <w:rsid w:val="00D22464"/>
    <w:rsid w:val="00D30280"/>
    <w:rsid w:val="00D6415A"/>
    <w:rsid w:val="00D91B77"/>
    <w:rsid w:val="00DA3C91"/>
    <w:rsid w:val="00DA7D5B"/>
    <w:rsid w:val="00E01086"/>
    <w:rsid w:val="00E144F2"/>
    <w:rsid w:val="00ED53CB"/>
    <w:rsid w:val="00EE4471"/>
    <w:rsid w:val="00F935A6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2022-07-28T06:21:00Z</dcterms:created>
  <dcterms:modified xsi:type="dcterms:W3CDTF">2022-07-28T06:22:00Z</dcterms:modified>
</cp:coreProperties>
</file>