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C6C" w14:textId="5246DDB0" w:rsidR="0061251F" w:rsidRPr="00F87168" w:rsidRDefault="0061251F" w:rsidP="0061251F">
      <w:pPr>
        <w:jc w:val="center"/>
        <w:rPr>
          <w:rFonts w:ascii="ＭＳ ゴシック" w:eastAsia="ＭＳ ゴシック" w:hAnsi="ＭＳ ゴシック"/>
          <w:b/>
          <w:sz w:val="32"/>
          <w:szCs w:val="32"/>
          <w:u w:val="single"/>
        </w:rPr>
      </w:pPr>
      <w:r w:rsidRPr="00F87168">
        <w:rPr>
          <w:rFonts w:ascii="ＭＳ ゴシック" w:eastAsia="ＭＳ ゴシック" w:hAnsi="ＭＳ ゴシック" w:hint="eastAsia"/>
          <w:b/>
          <w:sz w:val="32"/>
          <w:szCs w:val="32"/>
          <w:u w:val="single"/>
        </w:rPr>
        <w:t>令和</w:t>
      </w:r>
      <w:r w:rsidR="001C5415" w:rsidRPr="00F87168">
        <w:rPr>
          <w:rFonts w:ascii="ＭＳ ゴシック" w:eastAsia="ＭＳ ゴシック" w:hAnsi="ＭＳ ゴシック" w:hint="eastAsia"/>
          <w:b/>
          <w:sz w:val="32"/>
          <w:szCs w:val="32"/>
          <w:u w:val="single"/>
        </w:rPr>
        <w:t>６</w:t>
      </w:r>
      <w:r w:rsidRPr="00F87168">
        <w:rPr>
          <w:rFonts w:ascii="ＭＳ ゴシック" w:eastAsia="ＭＳ ゴシック" w:hAnsi="ＭＳ ゴシック" w:hint="eastAsia"/>
          <w:b/>
          <w:sz w:val="32"/>
          <w:szCs w:val="32"/>
          <w:u w:val="single"/>
        </w:rPr>
        <w:t>年度大阪府立福祉情報コミュニケーションセンター指定管理者評価票</w:t>
      </w:r>
    </w:p>
    <w:p w14:paraId="30EF8D84" w14:textId="1A158E3D" w:rsidR="00964047" w:rsidRPr="00F87168" w:rsidRDefault="001618E2" w:rsidP="001618E2">
      <w:pPr>
        <w:jc w:val="right"/>
        <w:rPr>
          <w:rFonts w:ascii="ＭＳ ゴシック" w:eastAsia="ＭＳ ゴシック" w:hAnsi="ＭＳ ゴシック"/>
          <w:b/>
          <w:sz w:val="22"/>
        </w:rPr>
      </w:pPr>
      <w:r w:rsidRPr="00F87168">
        <w:rPr>
          <w:rFonts w:ascii="ＭＳ ゴシック" w:eastAsia="ＭＳ ゴシック" w:hAnsi="ＭＳ ゴシック" w:hint="eastAsia"/>
          <w:b/>
          <w:sz w:val="22"/>
        </w:rPr>
        <w:t>（</w:t>
      </w:r>
      <w:r w:rsidR="003D7B87" w:rsidRPr="00F87168">
        <w:rPr>
          <w:rFonts w:ascii="ＭＳ ゴシック" w:eastAsia="ＭＳ ゴシック" w:hAnsi="ＭＳ ゴシック" w:hint="eastAsia"/>
          <w:b/>
          <w:sz w:val="22"/>
        </w:rPr>
        <w:t>令和</w:t>
      </w:r>
      <w:r w:rsidR="008F23EF" w:rsidRPr="00F87168">
        <w:rPr>
          <w:rFonts w:ascii="ＭＳ ゴシック" w:eastAsia="ＭＳ ゴシック" w:hAnsi="ＭＳ ゴシック" w:hint="eastAsia"/>
          <w:b/>
          <w:sz w:val="22"/>
        </w:rPr>
        <w:t>６</w:t>
      </w:r>
      <w:r w:rsidR="00382025" w:rsidRPr="00F87168">
        <w:rPr>
          <w:rFonts w:ascii="ＭＳ ゴシック" w:eastAsia="ＭＳ ゴシック" w:hAnsi="ＭＳ ゴシック" w:hint="eastAsia"/>
          <w:b/>
          <w:sz w:val="22"/>
        </w:rPr>
        <w:t>年</w:t>
      </w:r>
      <w:r w:rsidR="004928C4" w:rsidRPr="00F87168">
        <w:rPr>
          <w:rFonts w:ascii="ＭＳ ゴシック" w:eastAsia="ＭＳ ゴシック" w:hAnsi="ＭＳ ゴシック" w:hint="eastAsia"/>
          <w:b/>
          <w:sz w:val="22"/>
        </w:rPr>
        <w:t>１１</w:t>
      </w:r>
      <w:r w:rsidR="00382025" w:rsidRPr="00F87168">
        <w:rPr>
          <w:rFonts w:ascii="ＭＳ ゴシック" w:eastAsia="ＭＳ ゴシック" w:hAnsi="ＭＳ ゴシック" w:hint="eastAsia"/>
          <w:b/>
          <w:sz w:val="22"/>
        </w:rPr>
        <w:t>月</w:t>
      </w:r>
      <w:r w:rsidR="004928C4" w:rsidRPr="00F87168">
        <w:rPr>
          <w:rFonts w:ascii="ＭＳ ゴシック" w:eastAsia="ＭＳ ゴシック" w:hAnsi="ＭＳ ゴシック" w:hint="eastAsia"/>
          <w:b/>
          <w:sz w:val="22"/>
        </w:rPr>
        <w:t>３０</w:t>
      </w:r>
      <w:r w:rsidR="00C77DB2" w:rsidRPr="00F87168">
        <w:rPr>
          <w:rFonts w:ascii="ＭＳ ゴシック" w:eastAsia="ＭＳ ゴシック" w:hAnsi="ＭＳ ゴシック" w:hint="eastAsia"/>
          <w:b/>
          <w:sz w:val="22"/>
        </w:rPr>
        <w:t>日</w:t>
      </w:r>
      <w:r w:rsidR="00382025" w:rsidRPr="00F87168">
        <w:rPr>
          <w:rFonts w:ascii="ＭＳ ゴシック" w:eastAsia="ＭＳ ゴシック" w:hAnsi="ＭＳ ゴシック" w:hint="eastAsia"/>
          <w:b/>
          <w:sz w:val="22"/>
        </w:rPr>
        <w:t>時点</w:t>
      </w:r>
      <w:r w:rsidRPr="00F87168">
        <w:rPr>
          <w:rFonts w:ascii="ＭＳ ゴシック" w:eastAsia="ＭＳ ゴシック" w:hAnsi="ＭＳ ゴシック" w:hint="eastAsia"/>
          <w:b/>
          <w:sz w:val="22"/>
        </w:rPr>
        <w:t>）</w:t>
      </w:r>
    </w:p>
    <w:tbl>
      <w:tblPr>
        <w:tblStyle w:val="a7"/>
        <w:tblW w:w="22250" w:type="dxa"/>
        <w:jc w:val="center"/>
        <w:tblLayout w:type="fixed"/>
        <w:tblLook w:val="04A0" w:firstRow="1" w:lastRow="0" w:firstColumn="1" w:lastColumn="0" w:noHBand="0" w:noVBand="1"/>
      </w:tblPr>
      <w:tblGrid>
        <w:gridCol w:w="1696"/>
        <w:gridCol w:w="3686"/>
        <w:gridCol w:w="5953"/>
        <w:gridCol w:w="709"/>
        <w:gridCol w:w="5528"/>
        <w:gridCol w:w="709"/>
        <w:gridCol w:w="3969"/>
      </w:tblGrid>
      <w:tr w:rsidR="00F87168" w:rsidRPr="00F87168" w14:paraId="6976E688" w14:textId="3734C097" w:rsidTr="00B86024">
        <w:trPr>
          <w:trHeight w:val="182"/>
          <w:tblHeader/>
          <w:jc w:val="center"/>
        </w:trPr>
        <w:tc>
          <w:tcPr>
            <w:tcW w:w="5382" w:type="dxa"/>
            <w:gridSpan w:val="2"/>
            <w:vMerge w:val="restart"/>
            <w:vAlign w:val="center"/>
          </w:tcPr>
          <w:p w14:paraId="7114CC1B" w14:textId="77777777" w:rsidR="00CF2EBB" w:rsidRPr="00F87168" w:rsidRDefault="00CF2EBB" w:rsidP="008C49BC">
            <w:pPr>
              <w:jc w:val="center"/>
              <w:rPr>
                <w:rFonts w:ascii="ＭＳ ゴシック" w:eastAsia="ＭＳ ゴシック" w:hAnsi="ＭＳ ゴシック"/>
                <w:sz w:val="28"/>
                <w:szCs w:val="28"/>
              </w:rPr>
            </w:pPr>
            <w:r w:rsidRPr="00F87168">
              <w:rPr>
                <w:rFonts w:ascii="ＭＳ ゴシック" w:eastAsia="ＭＳ ゴシック" w:hAnsi="ＭＳ ゴシック" w:hint="eastAsia"/>
                <w:sz w:val="28"/>
                <w:szCs w:val="28"/>
              </w:rPr>
              <w:t>評価基準（内容）</w:t>
            </w:r>
          </w:p>
        </w:tc>
        <w:tc>
          <w:tcPr>
            <w:tcW w:w="5953" w:type="dxa"/>
            <w:vMerge w:val="restart"/>
            <w:tcBorders>
              <w:right w:val="nil"/>
            </w:tcBorders>
            <w:vAlign w:val="center"/>
          </w:tcPr>
          <w:p w14:paraId="45E708C4" w14:textId="77777777" w:rsidR="00CF2EBB" w:rsidRPr="00F87168" w:rsidRDefault="00CF2EBB" w:rsidP="003E00B0">
            <w:pPr>
              <w:jc w:val="center"/>
              <w:rPr>
                <w:rFonts w:ascii="ＭＳ ゴシック" w:eastAsia="ＭＳ ゴシック" w:hAnsi="ＭＳ ゴシック"/>
                <w:sz w:val="28"/>
                <w:szCs w:val="28"/>
              </w:rPr>
            </w:pPr>
            <w:r w:rsidRPr="00F87168">
              <w:rPr>
                <w:rFonts w:ascii="ＭＳ ゴシック" w:eastAsia="ＭＳ ゴシック" w:hAnsi="ＭＳ ゴシック" w:hint="eastAsia"/>
                <w:sz w:val="28"/>
                <w:szCs w:val="28"/>
              </w:rPr>
              <w:t>指定管理者の自己評価</w:t>
            </w:r>
          </w:p>
        </w:tc>
        <w:tc>
          <w:tcPr>
            <w:tcW w:w="709" w:type="dxa"/>
            <w:tcBorders>
              <w:left w:val="nil"/>
            </w:tcBorders>
          </w:tcPr>
          <w:p w14:paraId="4B4822D7" w14:textId="77777777" w:rsidR="00CF2EBB" w:rsidRPr="00F87168" w:rsidRDefault="00CF2EBB" w:rsidP="001618E2">
            <w:pPr>
              <w:spacing w:line="240" w:lineRule="exact"/>
              <w:jc w:val="center"/>
              <w:rPr>
                <w:rFonts w:ascii="ＭＳ ゴシック" w:eastAsia="ＭＳ ゴシック" w:hAnsi="ＭＳ ゴシック"/>
                <w:sz w:val="28"/>
                <w:szCs w:val="28"/>
              </w:rPr>
            </w:pPr>
          </w:p>
        </w:tc>
        <w:tc>
          <w:tcPr>
            <w:tcW w:w="5528" w:type="dxa"/>
            <w:vMerge w:val="restart"/>
            <w:tcBorders>
              <w:right w:val="nil"/>
            </w:tcBorders>
            <w:shd w:val="clear" w:color="auto" w:fill="auto"/>
            <w:vAlign w:val="center"/>
          </w:tcPr>
          <w:p w14:paraId="296D7191" w14:textId="77BDB54F" w:rsidR="00CF2EBB" w:rsidRPr="00F87168" w:rsidRDefault="00CF2EBB" w:rsidP="005853EA">
            <w:pPr>
              <w:jc w:val="center"/>
              <w:rPr>
                <w:rFonts w:ascii="ＭＳ ゴシック" w:eastAsia="ＭＳ ゴシック" w:hAnsi="ＭＳ ゴシック"/>
                <w:sz w:val="28"/>
                <w:szCs w:val="28"/>
              </w:rPr>
            </w:pPr>
            <w:r w:rsidRPr="00F87168">
              <w:rPr>
                <w:rFonts w:ascii="ＭＳ ゴシック" w:eastAsia="ＭＳ ゴシック" w:hAnsi="ＭＳ ゴシック" w:hint="eastAsia"/>
                <w:sz w:val="28"/>
                <w:szCs w:val="28"/>
              </w:rPr>
              <w:t>施設管理者の評価</w:t>
            </w:r>
          </w:p>
        </w:tc>
        <w:tc>
          <w:tcPr>
            <w:tcW w:w="709" w:type="dxa"/>
            <w:tcBorders>
              <w:left w:val="nil"/>
            </w:tcBorders>
            <w:shd w:val="clear" w:color="auto" w:fill="auto"/>
          </w:tcPr>
          <w:p w14:paraId="66AA8AE2" w14:textId="77777777" w:rsidR="00CF2EBB" w:rsidRPr="00F87168" w:rsidRDefault="00CF2EBB" w:rsidP="001618E2">
            <w:pPr>
              <w:spacing w:line="240" w:lineRule="exact"/>
              <w:jc w:val="center"/>
              <w:rPr>
                <w:rFonts w:ascii="ＭＳ ゴシック" w:eastAsia="ＭＳ ゴシック" w:hAnsi="ＭＳ ゴシック"/>
                <w:sz w:val="28"/>
                <w:szCs w:val="28"/>
              </w:rPr>
            </w:pPr>
          </w:p>
        </w:tc>
        <w:tc>
          <w:tcPr>
            <w:tcW w:w="3969" w:type="dxa"/>
            <w:vMerge w:val="restart"/>
            <w:tcBorders>
              <w:right w:val="single" w:sz="4" w:space="0" w:color="auto"/>
            </w:tcBorders>
            <w:shd w:val="clear" w:color="auto" w:fill="auto"/>
            <w:vAlign w:val="center"/>
          </w:tcPr>
          <w:p w14:paraId="348190D9" w14:textId="56243E79" w:rsidR="00CF2EBB" w:rsidRPr="00F87168" w:rsidRDefault="00CF2EBB" w:rsidP="00CF2EBB">
            <w:pPr>
              <w:jc w:val="center"/>
              <w:rPr>
                <w:rFonts w:ascii="ＭＳ ゴシック" w:eastAsia="ＭＳ ゴシック" w:hAnsi="ＭＳ ゴシック"/>
                <w:sz w:val="28"/>
                <w:szCs w:val="28"/>
              </w:rPr>
            </w:pPr>
            <w:r w:rsidRPr="00F87168">
              <w:rPr>
                <w:rFonts w:ascii="ＭＳ ゴシック" w:eastAsia="ＭＳ ゴシック" w:hAnsi="ＭＳ ゴシック" w:hint="eastAsia"/>
                <w:sz w:val="28"/>
                <w:szCs w:val="28"/>
              </w:rPr>
              <w:t>評価委員会の指摘・提言</w:t>
            </w:r>
          </w:p>
        </w:tc>
      </w:tr>
      <w:tr w:rsidR="00F87168" w:rsidRPr="00F87168" w14:paraId="2E6F499D" w14:textId="3E1E9796" w:rsidTr="00B86024">
        <w:trPr>
          <w:trHeight w:val="782"/>
          <w:tblHeader/>
          <w:jc w:val="center"/>
        </w:trPr>
        <w:tc>
          <w:tcPr>
            <w:tcW w:w="5382" w:type="dxa"/>
            <w:gridSpan w:val="2"/>
            <w:vMerge/>
            <w:vAlign w:val="center"/>
          </w:tcPr>
          <w:p w14:paraId="1176E5F2" w14:textId="77777777" w:rsidR="00CF2EBB" w:rsidRPr="00F87168" w:rsidRDefault="00CF2EBB" w:rsidP="00730C9D">
            <w:pPr>
              <w:ind w:left="660" w:hangingChars="300" w:hanging="660"/>
              <w:rPr>
                <w:rFonts w:asciiTheme="minorEastAsia" w:hAnsiTheme="minorEastAsia"/>
                <w:sz w:val="22"/>
              </w:rPr>
            </w:pPr>
          </w:p>
        </w:tc>
        <w:tc>
          <w:tcPr>
            <w:tcW w:w="5953" w:type="dxa"/>
            <w:vMerge/>
          </w:tcPr>
          <w:p w14:paraId="19603608" w14:textId="77777777" w:rsidR="00CF2EBB" w:rsidRPr="00F87168" w:rsidRDefault="00CF2EBB" w:rsidP="00730C9D">
            <w:pPr>
              <w:ind w:left="660" w:hangingChars="300" w:hanging="660"/>
              <w:rPr>
                <w:rFonts w:asciiTheme="minorEastAsia" w:hAnsiTheme="minorEastAsia"/>
                <w:sz w:val="22"/>
              </w:rPr>
            </w:pPr>
          </w:p>
        </w:tc>
        <w:tc>
          <w:tcPr>
            <w:tcW w:w="709" w:type="dxa"/>
            <w:vAlign w:val="center"/>
          </w:tcPr>
          <w:p w14:paraId="1B057E77" w14:textId="77777777" w:rsidR="00CF2EBB" w:rsidRPr="00F87168" w:rsidRDefault="00CF2EBB" w:rsidP="00BB75EA">
            <w:pPr>
              <w:jc w:val="center"/>
              <w:rPr>
                <w:rFonts w:ascii="ＭＳ ゴシック" w:eastAsia="ＭＳ ゴシック" w:hAnsi="ＭＳ ゴシック"/>
                <w:sz w:val="22"/>
              </w:rPr>
            </w:pPr>
            <w:r w:rsidRPr="00F87168">
              <w:rPr>
                <w:rFonts w:ascii="ＭＳ ゴシック" w:eastAsia="ＭＳ ゴシック" w:hAnsi="ＭＳ ゴシック" w:hint="eastAsia"/>
                <w:sz w:val="22"/>
              </w:rPr>
              <w:t>評価</w:t>
            </w:r>
          </w:p>
          <w:p w14:paraId="3CD15F7E" w14:textId="77777777" w:rsidR="00CF2EBB" w:rsidRPr="00F87168" w:rsidRDefault="00CF2EBB" w:rsidP="00BB75EA">
            <w:pPr>
              <w:jc w:val="center"/>
              <w:rPr>
                <w:rFonts w:ascii="ＭＳ ゴシック" w:eastAsia="ＭＳ ゴシック" w:hAnsi="ＭＳ ゴシック"/>
                <w:sz w:val="22"/>
              </w:rPr>
            </w:pPr>
            <w:r w:rsidRPr="00F87168">
              <w:rPr>
                <w:rFonts w:ascii="ＭＳ ゴシック" w:eastAsia="ＭＳ ゴシック" w:hAnsi="ＭＳ ゴシック" w:hint="eastAsia"/>
                <w:sz w:val="22"/>
              </w:rPr>
              <w:t>S～C</w:t>
            </w:r>
          </w:p>
        </w:tc>
        <w:tc>
          <w:tcPr>
            <w:tcW w:w="5528" w:type="dxa"/>
            <w:vMerge/>
            <w:shd w:val="clear" w:color="auto" w:fill="auto"/>
          </w:tcPr>
          <w:p w14:paraId="47492A75" w14:textId="77777777" w:rsidR="00CF2EBB" w:rsidRPr="00F87168" w:rsidRDefault="00CF2EBB" w:rsidP="00730C9D">
            <w:pPr>
              <w:ind w:left="660" w:hangingChars="300" w:hanging="660"/>
              <w:rPr>
                <w:rFonts w:ascii="ＭＳ ゴシック" w:eastAsia="ＭＳ ゴシック" w:hAnsi="ＭＳ ゴシック"/>
                <w:sz w:val="22"/>
              </w:rPr>
            </w:pPr>
          </w:p>
        </w:tc>
        <w:tc>
          <w:tcPr>
            <w:tcW w:w="709" w:type="dxa"/>
            <w:shd w:val="clear" w:color="auto" w:fill="auto"/>
            <w:vAlign w:val="center"/>
          </w:tcPr>
          <w:p w14:paraId="5CEEA17F" w14:textId="77777777" w:rsidR="00CF2EBB" w:rsidRPr="00F87168" w:rsidRDefault="00CF2EBB" w:rsidP="001276F5">
            <w:pPr>
              <w:ind w:left="660" w:hangingChars="300" w:hanging="660"/>
              <w:jc w:val="center"/>
              <w:rPr>
                <w:rFonts w:ascii="ＭＳ ゴシック" w:eastAsia="ＭＳ ゴシック" w:hAnsi="ＭＳ ゴシック"/>
                <w:sz w:val="22"/>
              </w:rPr>
            </w:pPr>
            <w:r w:rsidRPr="00F87168">
              <w:rPr>
                <w:rFonts w:ascii="ＭＳ ゴシック" w:eastAsia="ＭＳ ゴシック" w:hAnsi="ＭＳ ゴシック" w:hint="eastAsia"/>
                <w:sz w:val="22"/>
              </w:rPr>
              <w:t>評価</w:t>
            </w:r>
          </w:p>
          <w:p w14:paraId="49B65A8E" w14:textId="77777777" w:rsidR="00CF2EBB" w:rsidRPr="00F87168" w:rsidRDefault="00CF2EBB" w:rsidP="001276F5">
            <w:pPr>
              <w:ind w:left="660" w:hangingChars="300" w:hanging="660"/>
              <w:jc w:val="center"/>
              <w:rPr>
                <w:rFonts w:ascii="ＭＳ ゴシック" w:eastAsia="ＭＳ ゴシック" w:hAnsi="ＭＳ ゴシック"/>
                <w:sz w:val="22"/>
              </w:rPr>
            </w:pPr>
            <w:r w:rsidRPr="00F87168">
              <w:rPr>
                <w:rFonts w:ascii="ＭＳ ゴシック" w:eastAsia="ＭＳ ゴシック" w:hAnsi="ＭＳ ゴシック" w:hint="eastAsia"/>
                <w:sz w:val="22"/>
              </w:rPr>
              <w:t>S～C</w:t>
            </w:r>
          </w:p>
        </w:tc>
        <w:tc>
          <w:tcPr>
            <w:tcW w:w="3969" w:type="dxa"/>
            <w:vMerge/>
            <w:tcBorders>
              <w:bottom w:val="nil"/>
              <w:right w:val="single" w:sz="4" w:space="0" w:color="auto"/>
            </w:tcBorders>
            <w:shd w:val="clear" w:color="auto" w:fill="auto"/>
          </w:tcPr>
          <w:p w14:paraId="24E48C37" w14:textId="176732BB" w:rsidR="00CF2EBB" w:rsidRPr="00F87168" w:rsidRDefault="00CF2EBB" w:rsidP="00491107">
            <w:pPr>
              <w:ind w:left="660" w:hangingChars="300" w:hanging="660"/>
              <w:rPr>
                <w:rFonts w:asciiTheme="minorEastAsia" w:hAnsiTheme="minorEastAsia"/>
                <w:sz w:val="22"/>
              </w:rPr>
            </w:pPr>
          </w:p>
        </w:tc>
      </w:tr>
      <w:tr w:rsidR="00F87168" w:rsidRPr="00F87168" w14:paraId="41931C24" w14:textId="38E98B24" w:rsidTr="0060714D">
        <w:trPr>
          <w:trHeight w:val="12620"/>
          <w:jc w:val="center"/>
        </w:trPr>
        <w:tc>
          <w:tcPr>
            <w:tcW w:w="1696" w:type="dxa"/>
            <w:vMerge w:val="restart"/>
          </w:tcPr>
          <w:p w14:paraId="1ABF16C7" w14:textId="77777777" w:rsidR="00B27B05" w:rsidRPr="00F87168" w:rsidRDefault="00B27B05" w:rsidP="00B27B05">
            <w:pPr>
              <w:jc w:val="left"/>
              <w:rPr>
                <w:rFonts w:ascii="ＭＳ ゴシック" w:eastAsia="ＭＳ ゴシック" w:hAnsi="ＭＳ ゴシック"/>
                <w:szCs w:val="21"/>
              </w:rPr>
            </w:pPr>
            <w:r w:rsidRPr="00F87168">
              <w:rPr>
                <w:rFonts w:ascii="ＭＳ ゴシック" w:eastAsia="ＭＳ ゴシック" w:hAnsi="ＭＳ ゴシック" w:hint="eastAsia"/>
                <w:szCs w:val="21"/>
              </w:rPr>
              <w:t>１</w:t>
            </w:r>
          </w:p>
          <w:p w14:paraId="7E67EAAB" w14:textId="77F3FD17" w:rsidR="00B27B05" w:rsidRPr="00F87168" w:rsidRDefault="00B27B05" w:rsidP="00B27B05">
            <w:pPr>
              <w:jc w:val="left"/>
              <w:rPr>
                <w:rFonts w:ascii="ＭＳ ゴシック" w:eastAsia="ＭＳ ゴシック" w:hAnsi="ＭＳ ゴシック"/>
                <w:szCs w:val="21"/>
              </w:rPr>
            </w:pPr>
            <w:r w:rsidRPr="00F87168">
              <w:rPr>
                <w:rFonts w:ascii="ＭＳ ゴシック" w:eastAsia="ＭＳ ゴシック" w:hAnsi="ＭＳ ゴシック" w:hint="eastAsia"/>
                <w:szCs w:val="21"/>
              </w:rPr>
              <w:t>施設の設置目的及び管理運営方針</w:t>
            </w:r>
          </w:p>
        </w:tc>
        <w:tc>
          <w:tcPr>
            <w:tcW w:w="3686" w:type="dxa"/>
            <w:tcBorders>
              <w:bottom w:val="dashed" w:sz="4" w:space="0" w:color="auto"/>
            </w:tcBorders>
          </w:tcPr>
          <w:p w14:paraId="0AD8E082" w14:textId="77777777" w:rsidR="00B27B05" w:rsidRPr="00F87168" w:rsidRDefault="00B27B05" w:rsidP="00B27B05">
            <w:pPr>
              <w:pStyle w:val="af"/>
              <w:numPr>
                <w:ilvl w:val="0"/>
                <w:numId w:val="2"/>
              </w:numPr>
              <w:spacing w:line="360" w:lineRule="exact"/>
              <w:ind w:leftChars="0"/>
              <w:rPr>
                <w:rFonts w:ascii="ＭＳ ゴシック" w:eastAsia="ＭＳ ゴシック" w:hAnsi="ＭＳ ゴシック"/>
                <w:szCs w:val="21"/>
              </w:rPr>
            </w:pPr>
          </w:p>
          <w:p w14:paraId="73A28BC4" w14:textId="16B231B0"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施設の設置目的及び管理運営方針に沿って運営しているか。</w:t>
            </w:r>
          </w:p>
        </w:tc>
        <w:tc>
          <w:tcPr>
            <w:tcW w:w="5953" w:type="dxa"/>
            <w:tcBorders>
              <w:bottom w:val="dashed" w:sz="4" w:space="0" w:color="auto"/>
            </w:tcBorders>
          </w:tcPr>
          <w:p w14:paraId="3A6EEB53"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◆福祉情報コミュニケーションセンターの設置目的である障がい者の意思疎通等の総合的な支援を実施する拠点として、各法人の高度な専門性を発揮しながら円滑に連携を図り、効果的な運営を行っている。</w:t>
            </w:r>
          </w:p>
          <w:p w14:paraId="4C469476"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◆関係法令を遵守し、各指定管理者等と円滑に連携し、着実に事業を推進しながら適正に管理運営を行っている。</w:t>
            </w:r>
          </w:p>
          <w:p w14:paraId="4ABA4D61"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指定管理者、再委託先等（以下「指定管理者等」という。）と円滑な連携を図ることで、それぞれの指定管理者等が実施する支援機能の相乗効果を発揮し、意思疎通を図ることに困難がある障がい者等の自立と社会参加をより一層促進し、自立生活の向上・福祉の増進を図っている。</w:t>
            </w:r>
          </w:p>
          <w:p w14:paraId="68376C42"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施設が、障がい者の様々な課題を解決する支えの場となるよう切れ目のない支援体制を確保・充実するとともに、障がい者の自立と社会参加を促進する拠点、並びに府民とのふれあい、交流を図る活動の場として活用・提供し、府の施策及び事業の効果的かつ効率的な推進に努めている。</w:t>
            </w:r>
          </w:p>
          <w:p w14:paraId="31412101" w14:textId="77777777" w:rsidR="00B27B05" w:rsidRPr="00F87168" w:rsidRDefault="00B27B05" w:rsidP="00B27B05">
            <w:pPr>
              <w:rPr>
                <w:rFonts w:ascii="ＭＳ 明朝" w:eastAsia="ＭＳ 明朝" w:hAnsi="ＭＳ 明朝"/>
                <w:szCs w:val="21"/>
              </w:rPr>
            </w:pPr>
          </w:p>
          <w:p w14:paraId="2A9BF4F6"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【関係団体との連携】　</w:t>
            </w:r>
          </w:p>
          <w:p w14:paraId="3C1153CA"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（1）障がい種別に応じ専門的ノウハウ等を有する団体との連携</w:t>
            </w:r>
          </w:p>
          <w:p w14:paraId="7FC83EBA" w14:textId="77777777" w:rsidR="00B27B05" w:rsidRPr="00F87168" w:rsidRDefault="00B27B05" w:rsidP="00B27B05">
            <w:pPr>
              <w:ind w:leftChars="100" w:left="420" w:hangingChars="100" w:hanging="210"/>
              <w:rPr>
                <w:rFonts w:ascii="ＭＳ 明朝" w:eastAsia="ＭＳ 明朝" w:hAnsi="ＭＳ 明朝"/>
                <w:bCs/>
                <w:szCs w:val="21"/>
              </w:rPr>
            </w:pPr>
            <w:r w:rsidRPr="00F87168">
              <w:rPr>
                <w:rFonts w:ascii="ＭＳ 明朝" w:eastAsia="ＭＳ 明朝" w:hAnsi="ＭＳ 明朝" w:hint="eastAsia"/>
                <w:bCs/>
                <w:szCs w:val="21"/>
              </w:rPr>
              <w:t>①障がい者の総合相談（とりわけ意思疎通支援に係るもの）</w:t>
            </w:r>
          </w:p>
          <w:p w14:paraId="401B5750"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・身体障がい者に関すること---</w:t>
            </w:r>
          </w:p>
          <w:p w14:paraId="73F167B5"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一般財団法人大阪府身体障害者福祉協会</w:t>
            </w:r>
          </w:p>
          <w:p w14:paraId="0F248E2E"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・知的障がい者に関すること---</w:t>
            </w:r>
          </w:p>
          <w:p w14:paraId="086F4545"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社会福祉法人大阪手をつなぐ育成会</w:t>
            </w:r>
          </w:p>
          <w:p w14:paraId="2FC11147"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・精神障がい者に関すること---</w:t>
            </w:r>
          </w:p>
          <w:p w14:paraId="1CC0A6E3"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大阪精神障害者連絡会</w:t>
            </w:r>
          </w:p>
          <w:p w14:paraId="25CF20FE" w14:textId="77777777" w:rsidR="00B27B05" w:rsidRPr="00F87168" w:rsidRDefault="00B27B05" w:rsidP="00B27B05">
            <w:pPr>
              <w:ind w:left="420" w:hangingChars="200" w:hanging="420"/>
              <w:rPr>
                <w:rFonts w:ascii="ＭＳ 明朝" w:eastAsia="ＭＳ 明朝" w:hAnsi="ＭＳ 明朝"/>
                <w:bCs/>
                <w:szCs w:val="21"/>
              </w:rPr>
            </w:pPr>
            <w:r w:rsidRPr="00F87168">
              <w:rPr>
                <w:rFonts w:ascii="ＭＳ 明朝" w:eastAsia="ＭＳ 明朝" w:hAnsi="ＭＳ 明朝" w:hint="eastAsia"/>
                <w:bCs/>
                <w:szCs w:val="21"/>
              </w:rPr>
              <w:t xml:space="preserve">　　・バリアフリー等に関すること---</w:t>
            </w:r>
          </w:p>
          <w:p w14:paraId="1631718A" w14:textId="77777777" w:rsidR="00B27B05" w:rsidRPr="00F87168" w:rsidRDefault="00B27B05" w:rsidP="00B27B05">
            <w:pPr>
              <w:ind w:left="241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障がい者の自立と完全参加をめざす大阪連絡会議</w:t>
            </w:r>
          </w:p>
          <w:p w14:paraId="01DD76A1" w14:textId="77777777" w:rsidR="00B27B05" w:rsidRPr="00F87168" w:rsidRDefault="00B27B05" w:rsidP="00B27B05">
            <w:pPr>
              <w:ind w:left="2415" w:rightChars="-50" w:right="-10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②盲ろう者等社会参加支援センター事業</w:t>
            </w:r>
            <w:r w:rsidRPr="00F87168">
              <w:rPr>
                <w:rFonts w:ascii="ＭＳ 明朝" w:eastAsia="ＭＳ 明朝" w:hAnsi="ＭＳ 明朝"/>
                <w:bCs/>
                <w:szCs w:val="21"/>
              </w:rPr>
              <w:t>---</w:t>
            </w:r>
          </w:p>
          <w:p w14:paraId="281CBA82" w14:textId="77777777" w:rsidR="00B27B05" w:rsidRPr="00F87168" w:rsidRDefault="00B27B05" w:rsidP="00B27B05">
            <w:pPr>
              <w:ind w:left="2415" w:rightChars="-50" w:right="-10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ＮＰＯ法人大阪盲ろう者友の会</w:t>
            </w:r>
          </w:p>
          <w:p w14:paraId="712BD3A9" w14:textId="77777777" w:rsidR="00B27B05" w:rsidRPr="00F87168" w:rsidRDefault="00B27B05" w:rsidP="00B27B05">
            <w:pPr>
              <w:ind w:left="2415" w:rightChars="-50" w:right="-10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ＮＰＯ法人ヘレンケラー自立支援センターすまいる</w:t>
            </w:r>
          </w:p>
          <w:p w14:paraId="3963E159" w14:textId="77777777" w:rsidR="00B27B05" w:rsidRPr="00F87168" w:rsidRDefault="00B27B05" w:rsidP="00B27B05">
            <w:pPr>
              <w:ind w:left="2415" w:rightChars="-50" w:right="-10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③聴覚障がい者に対する要約筆記者の確保等---</w:t>
            </w:r>
          </w:p>
          <w:p w14:paraId="47C8DCFD" w14:textId="77777777" w:rsidR="00B27B05" w:rsidRPr="00F87168" w:rsidRDefault="00B27B05" w:rsidP="00B27B05">
            <w:pPr>
              <w:ind w:left="2415" w:rightChars="-50" w:right="-105" w:hangingChars="1150" w:hanging="2415"/>
              <w:rPr>
                <w:rFonts w:ascii="ＭＳ 明朝" w:eastAsia="ＭＳ 明朝" w:hAnsi="ＭＳ 明朝"/>
                <w:bCs/>
                <w:szCs w:val="21"/>
              </w:rPr>
            </w:pPr>
            <w:r w:rsidRPr="00F87168">
              <w:rPr>
                <w:rFonts w:ascii="ＭＳ 明朝" w:eastAsia="ＭＳ 明朝" w:hAnsi="ＭＳ 明朝" w:hint="eastAsia"/>
                <w:bCs/>
                <w:szCs w:val="21"/>
              </w:rPr>
              <w:t xml:space="preserve">　　　　特定非営利活動法人大阪府中途失聴・難聴者協会</w:t>
            </w:r>
          </w:p>
          <w:p w14:paraId="7FD29E96" w14:textId="77777777" w:rsidR="00B27B05" w:rsidRPr="00F87168" w:rsidRDefault="00B27B05" w:rsidP="00B27B05">
            <w:pPr>
              <w:ind w:firstLineChars="100" w:firstLine="210"/>
              <w:rPr>
                <w:rFonts w:ascii="ＭＳ 明朝" w:eastAsia="ＭＳ 明朝" w:hAnsi="ＭＳ 明朝"/>
                <w:bCs/>
                <w:szCs w:val="21"/>
              </w:rPr>
            </w:pPr>
            <w:r w:rsidRPr="00F87168">
              <w:rPr>
                <w:rFonts w:ascii="ＭＳ 明朝" w:eastAsia="ＭＳ 明朝" w:hAnsi="ＭＳ 明朝" w:hint="eastAsia"/>
                <w:bCs/>
                <w:szCs w:val="21"/>
              </w:rPr>
              <w:t>④聴覚障がい児手話言語獲得支援者の養成・派遣等---</w:t>
            </w:r>
          </w:p>
          <w:p w14:paraId="4E1AE809" w14:textId="77777777" w:rsidR="00B27B05" w:rsidRPr="00F87168" w:rsidRDefault="00B27B05" w:rsidP="00B27B05">
            <w:pPr>
              <w:rPr>
                <w:rFonts w:ascii="ＭＳ 明朝" w:eastAsia="ＭＳ 明朝" w:hAnsi="ＭＳ 明朝"/>
                <w:bCs/>
                <w:szCs w:val="21"/>
              </w:rPr>
            </w:pPr>
            <w:r w:rsidRPr="00F87168">
              <w:rPr>
                <w:rFonts w:ascii="ＭＳ 明朝" w:eastAsia="ＭＳ 明朝" w:hAnsi="ＭＳ 明朝" w:hint="eastAsia"/>
                <w:bCs/>
                <w:szCs w:val="21"/>
              </w:rPr>
              <w:lastRenderedPageBreak/>
              <w:t xml:space="preserve">　　　　特定非営利活動法人手話言語獲得習得支援研究機構</w:t>
            </w:r>
          </w:p>
          <w:p w14:paraId="794491BC" w14:textId="77777777" w:rsidR="00B27B05" w:rsidRPr="00F87168" w:rsidRDefault="00B27B05" w:rsidP="00B27B05">
            <w:pPr>
              <w:rPr>
                <w:rFonts w:ascii="ＭＳ 明朝" w:eastAsia="ＭＳ 明朝" w:hAnsi="ＭＳ 明朝"/>
                <w:bCs/>
                <w:szCs w:val="21"/>
              </w:rPr>
            </w:pPr>
            <w:r w:rsidRPr="00F87168">
              <w:rPr>
                <w:rFonts w:ascii="ＭＳ 明朝" w:eastAsia="ＭＳ 明朝" w:hAnsi="ＭＳ 明朝" w:hint="eastAsia"/>
                <w:bCs/>
                <w:szCs w:val="21"/>
              </w:rPr>
              <w:t xml:space="preserve">　　　　（こめっこ）</w:t>
            </w:r>
          </w:p>
          <w:p w14:paraId="5697CBC9" w14:textId="77777777" w:rsidR="00B27B05" w:rsidRPr="00F87168" w:rsidRDefault="00B27B05" w:rsidP="00B27B05">
            <w:pPr>
              <w:rPr>
                <w:rFonts w:ascii="ＭＳ 明朝" w:eastAsia="ＭＳ 明朝" w:hAnsi="ＭＳ 明朝"/>
                <w:bCs/>
                <w:szCs w:val="21"/>
              </w:rPr>
            </w:pPr>
            <w:r w:rsidRPr="00F87168">
              <w:rPr>
                <w:rFonts w:ascii="ＭＳ 明朝" w:eastAsia="ＭＳ 明朝" w:hAnsi="ＭＳ 明朝" w:hint="eastAsia"/>
                <w:bCs/>
                <w:szCs w:val="21"/>
              </w:rPr>
              <w:t xml:space="preserve">　⑤聴覚障がいのある子どもと保護者の相談支援ネットワー</w:t>
            </w:r>
          </w:p>
          <w:p w14:paraId="1871CCD7" w14:textId="77777777" w:rsidR="00B27B05" w:rsidRPr="00F87168" w:rsidRDefault="00B27B05" w:rsidP="00B27B05">
            <w:pPr>
              <w:ind w:rightChars="-117" w:right="-246"/>
              <w:rPr>
                <w:rFonts w:ascii="ＭＳ 明朝" w:eastAsia="ＭＳ 明朝" w:hAnsi="ＭＳ 明朝"/>
                <w:bCs/>
                <w:szCs w:val="21"/>
              </w:rPr>
            </w:pPr>
            <w:r w:rsidRPr="00F87168">
              <w:rPr>
                <w:rFonts w:ascii="ＭＳ 明朝" w:eastAsia="ＭＳ 明朝" w:hAnsi="ＭＳ 明朝" w:hint="eastAsia"/>
                <w:bCs/>
                <w:szCs w:val="21"/>
              </w:rPr>
              <w:t xml:space="preserve">　　ク---特定非営利活動法人手話言語獲得習得支援研究機構</w:t>
            </w:r>
          </w:p>
          <w:p w14:paraId="60CC2061" w14:textId="77777777" w:rsidR="00B27B05" w:rsidRPr="00F87168" w:rsidRDefault="00B27B05" w:rsidP="00B27B05">
            <w:pPr>
              <w:ind w:firstLineChars="100" w:firstLine="210"/>
              <w:rPr>
                <w:rFonts w:ascii="ＭＳ 明朝" w:eastAsia="ＭＳ 明朝" w:hAnsi="ＭＳ 明朝"/>
                <w:bCs/>
                <w:szCs w:val="21"/>
              </w:rPr>
            </w:pPr>
            <w:r w:rsidRPr="00F87168">
              <w:rPr>
                <w:rFonts w:ascii="ＭＳ 明朝" w:eastAsia="ＭＳ 明朝" w:hAnsi="ＭＳ 明朝" w:hint="eastAsia"/>
                <w:bCs/>
                <w:szCs w:val="21"/>
              </w:rPr>
              <w:t xml:space="preserve">　　　 社会福祉法人大阪府肢体不自由者協会</w:t>
            </w:r>
          </w:p>
          <w:p w14:paraId="0509E97C" w14:textId="4769111C" w:rsidR="00B27B05" w:rsidRPr="00F87168" w:rsidRDefault="00B27B05" w:rsidP="00B27B05">
            <w:pPr>
              <w:ind w:firstLineChars="100" w:firstLine="210"/>
              <w:rPr>
                <w:rFonts w:ascii="ＭＳ 明朝" w:eastAsia="ＭＳ 明朝" w:hAnsi="ＭＳ 明朝"/>
                <w:bCs/>
                <w:szCs w:val="21"/>
              </w:rPr>
            </w:pPr>
            <w:r w:rsidRPr="00F87168">
              <w:rPr>
                <w:rFonts w:ascii="ＭＳ 明朝" w:eastAsia="ＭＳ 明朝" w:hAnsi="ＭＳ 明朝" w:hint="eastAsia"/>
                <w:bCs/>
                <w:szCs w:val="21"/>
              </w:rPr>
              <w:t xml:space="preserve">　　　 社会福祉法人愛徳福祉会</w:t>
            </w:r>
          </w:p>
          <w:p w14:paraId="684EE7FA" w14:textId="77777777" w:rsidR="00B27B05" w:rsidRPr="00F87168" w:rsidRDefault="00B27B05" w:rsidP="00B27B05">
            <w:pPr>
              <w:rPr>
                <w:rFonts w:ascii="ＭＳ 明朝" w:eastAsia="ＭＳ 明朝" w:hAnsi="ＭＳ 明朝"/>
                <w:bCs/>
                <w:szCs w:val="21"/>
              </w:rPr>
            </w:pPr>
            <w:r w:rsidRPr="00F87168">
              <w:rPr>
                <w:rFonts w:ascii="ＭＳ 明朝" w:eastAsia="ＭＳ 明朝" w:hAnsi="ＭＳ 明朝" w:hint="eastAsia"/>
                <w:bCs/>
                <w:szCs w:val="21"/>
              </w:rPr>
              <w:t>（2）障がい者の文化芸術・スポーツ活動促進</w:t>
            </w:r>
          </w:p>
          <w:p w14:paraId="362648EC" w14:textId="77777777" w:rsidR="00B27B05" w:rsidRPr="00F87168" w:rsidRDefault="00B27B05" w:rsidP="00B27B05">
            <w:pPr>
              <w:ind w:left="630" w:hangingChars="300" w:hanging="630"/>
              <w:rPr>
                <w:rFonts w:ascii="ＭＳ 明朝" w:eastAsia="ＭＳ 明朝" w:hAnsi="ＭＳ 明朝"/>
                <w:szCs w:val="21"/>
              </w:rPr>
            </w:pPr>
            <w:r w:rsidRPr="00F87168">
              <w:rPr>
                <w:rFonts w:ascii="ＭＳ 明朝" w:eastAsia="ＭＳ 明朝" w:hAnsi="ＭＳ 明朝" w:hint="eastAsia"/>
                <w:bCs/>
                <w:szCs w:val="21"/>
              </w:rPr>
              <w:t xml:space="preserve">　　・一般財団法人大阪府身体障害者福祉協会と連携し、障がい者の文化芸術・スポーツ等についての取り組みや交流事業のほか、これらの情報保障に係る情報収集・分析・発信等に努めている。</w:t>
            </w:r>
          </w:p>
          <w:p w14:paraId="75C85D2C"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◆公の施設として、地域に開かれた施設運営をおこなうため、地元町会や地域活動協議会の活動に参画するとともに、事業の広報・ＰＲに努めている。</w:t>
            </w:r>
          </w:p>
          <w:p w14:paraId="22AB6037" w14:textId="77777777" w:rsidR="00B27B05" w:rsidRPr="00F87168" w:rsidRDefault="00B27B05" w:rsidP="00B27B05">
            <w:pPr>
              <w:ind w:left="420" w:hangingChars="200" w:hanging="420"/>
              <w:rPr>
                <w:rFonts w:ascii="ＭＳ 明朝" w:eastAsia="ＭＳ 明朝" w:hAnsi="ＭＳ 明朝"/>
                <w:szCs w:val="21"/>
              </w:rPr>
            </w:pPr>
          </w:p>
          <w:p w14:paraId="2396E1F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【主な事業について】（11月末時点）</w:t>
            </w:r>
          </w:p>
          <w:p w14:paraId="6E66AAB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【盲ろう者等社会参加支援センター】</w:t>
            </w:r>
          </w:p>
          <w:p w14:paraId="73B062AE" w14:textId="77777777" w:rsidR="00B27B05" w:rsidRPr="00F87168" w:rsidRDefault="00B27B05" w:rsidP="00B27B05">
            <w:pPr>
              <w:rPr>
                <w:rFonts w:ascii="ＭＳ 明朝" w:eastAsia="ＭＳ 明朝" w:hAnsi="ＭＳ 明朝"/>
                <w:szCs w:val="21"/>
                <w:bdr w:val="single" w:sz="4" w:space="0" w:color="auto"/>
              </w:rPr>
            </w:pPr>
            <w:r w:rsidRPr="00F87168">
              <w:rPr>
                <w:rFonts w:ascii="ＭＳ 明朝" w:eastAsia="ＭＳ 明朝" w:hAnsi="ＭＳ 明朝" w:hint="eastAsia"/>
                <w:szCs w:val="21"/>
                <w:bdr w:val="single" w:sz="4" w:space="0" w:color="auto"/>
              </w:rPr>
              <w:t>センターの運営・管理に関する業務</w:t>
            </w:r>
          </w:p>
          <w:p w14:paraId="50C6A791" w14:textId="77777777" w:rsidR="00B27B05" w:rsidRPr="00F87168" w:rsidRDefault="00B27B05" w:rsidP="00B27B05">
            <w:pPr>
              <w:pStyle w:val="af"/>
              <w:numPr>
                <w:ilvl w:val="0"/>
                <w:numId w:val="8"/>
              </w:numPr>
              <w:ind w:leftChars="0"/>
              <w:rPr>
                <w:rFonts w:ascii="ＭＳ 明朝" w:eastAsia="ＭＳ 明朝" w:hAnsi="ＭＳ 明朝"/>
                <w:szCs w:val="21"/>
              </w:rPr>
            </w:pPr>
            <w:r w:rsidRPr="00F87168">
              <w:rPr>
                <w:rFonts w:ascii="ＭＳ 明朝" w:eastAsia="ＭＳ 明朝" w:hAnsi="ＭＳ 明朝" w:hint="eastAsia"/>
                <w:szCs w:val="21"/>
              </w:rPr>
              <w:t>会議室利用状況（４階会議室１（Ａ，Ｂ</w:t>
            </w:r>
            <w:r w:rsidRPr="00F87168">
              <w:rPr>
                <w:rFonts w:ascii="ＭＳ 明朝" w:eastAsia="ＭＳ 明朝" w:hAnsi="ＭＳ 明朝"/>
                <w:szCs w:val="21"/>
              </w:rPr>
              <w:t>）</w:t>
            </w:r>
            <w:r w:rsidRPr="00F87168">
              <w:rPr>
                <w:rFonts w:ascii="ＭＳ 明朝" w:eastAsia="ＭＳ 明朝" w:hAnsi="ＭＳ 明朝" w:hint="eastAsia"/>
                <w:szCs w:val="21"/>
              </w:rPr>
              <w:t>、２）</w:t>
            </w:r>
          </w:p>
          <w:tbl>
            <w:tblPr>
              <w:tblStyle w:val="a7"/>
              <w:tblpPr w:leftFromText="142" w:rightFromText="142" w:vertAnchor="text" w:horzAnchor="margin" w:tblpXSpec="center" w:tblpY="408"/>
              <w:tblOverlap w:val="never"/>
              <w:tblW w:w="4957" w:type="dxa"/>
              <w:tblLayout w:type="fixed"/>
              <w:tblLook w:val="04A0" w:firstRow="1" w:lastRow="0" w:firstColumn="1" w:lastColumn="0" w:noHBand="0" w:noVBand="1"/>
            </w:tblPr>
            <w:tblGrid>
              <w:gridCol w:w="586"/>
              <w:gridCol w:w="1536"/>
              <w:gridCol w:w="1559"/>
              <w:gridCol w:w="1276"/>
            </w:tblGrid>
            <w:tr w:rsidR="00F87168" w:rsidRPr="00F87168" w14:paraId="4C28CCF4" w14:textId="77777777" w:rsidTr="00337E55">
              <w:tc>
                <w:tcPr>
                  <w:tcW w:w="586" w:type="dxa"/>
                </w:tcPr>
                <w:p w14:paraId="70175757" w14:textId="77777777" w:rsidR="00B27B05" w:rsidRPr="00F87168" w:rsidRDefault="00B27B05" w:rsidP="00B27B05">
                  <w:pPr>
                    <w:pStyle w:val="af"/>
                    <w:ind w:leftChars="0" w:left="0"/>
                    <w:rPr>
                      <w:rFonts w:ascii="ＭＳ 明朝" w:eastAsia="ＭＳ 明朝" w:hAnsi="ＭＳ 明朝"/>
                      <w:szCs w:val="21"/>
                    </w:rPr>
                  </w:pPr>
                </w:p>
              </w:tc>
              <w:tc>
                <w:tcPr>
                  <w:tcW w:w="1536" w:type="dxa"/>
                </w:tcPr>
                <w:p w14:paraId="4A7E9380" w14:textId="77777777" w:rsidR="00B27B05" w:rsidRPr="00F87168" w:rsidRDefault="00B27B05" w:rsidP="00B27B05">
                  <w:pPr>
                    <w:pStyle w:val="af"/>
                    <w:ind w:leftChars="-28" w:left="-59" w:rightChars="-120" w:right="-252" w:firstLineChars="50" w:firstLine="105"/>
                    <w:jc w:val="left"/>
                    <w:rPr>
                      <w:rFonts w:ascii="ＭＳ 明朝" w:eastAsia="ＭＳ 明朝" w:hAnsi="ＭＳ 明朝"/>
                      <w:szCs w:val="21"/>
                    </w:rPr>
                  </w:pPr>
                  <w:r w:rsidRPr="00F87168">
                    <w:rPr>
                      <w:rFonts w:hint="eastAsia"/>
                    </w:rPr>
                    <w:t>指定管理業務</w:t>
                  </w:r>
                </w:p>
              </w:tc>
              <w:tc>
                <w:tcPr>
                  <w:tcW w:w="1559" w:type="dxa"/>
                </w:tcPr>
                <w:p w14:paraId="74ED68BE" w14:textId="77777777" w:rsidR="00B27B05" w:rsidRPr="00F87168" w:rsidRDefault="00B27B05" w:rsidP="00B27B05">
                  <w:pPr>
                    <w:pStyle w:val="af"/>
                    <w:ind w:leftChars="-54" w:left="-113" w:rightChars="-183" w:right="-384" w:firstLineChars="50" w:firstLine="105"/>
                    <w:jc w:val="left"/>
                    <w:rPr>
                      <w:rFonts w:ascii="ＭＳ 明朝" w:eastAsia="ＭＳ 明朝" w:hAnsi="ＭＳ 明朝"/>
                      <w:szCs w:val="21"/>
                    </w:rPr>
                  </w:pPr>
                  <w:r w:rsidRPr="00F87168">
                    <w:rPr>
                      <w:rFonts w:hint="eastAsia"/>
                    </w:rPr>
                    <w:t>指定管理業務外</w:t>
                  </w:r>
                </w:p>
              </w:tc>
              <w:tc>
                <w:tcPr>
                  <w:tcW w:w="1276" w:type="dxa"/>
                </w:tcPr>
                <w:p w14:paraId="52D839A8"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計</w:t>
                  </w:r>
                </w:p>
              </w:tc>
            </w:tr>
            <w:tr w:rsidR="00F87168" w:rsidRPr="00F87168" w14:paraId="14AF3D20" w14:textId="77777777" w:rsidTr="00337E55">
              <w:tc>
                <w:tcPr>
                  <w:tcW w:w="586" w:type="dxa"/>
                </w:tcPr>
                <w:p w14:paraId="544B8E32"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４</w:t>
                  </w:r>
                </w:p>
              </w:tc>
              <w:tc>
                <w:tcPr>
                  <w:tcW w:w="1536" w:type="dxa"/>
                </w:tcPr>
                <w:p w14:paraId="719B0108" w14:textId="77777777" w:rsidR="00B27B05" w:rsidRPr="00F87168" w:rsidRDefault="00B27B05" w:rsidP="00B27B05">
                  <w:pPr>
                    <w:pStyle w:val="af"/>
                    <w:ind w:leftChars="0" w:left="0" w:rightChars="19" w:right="40"/>
                    <w:jc w:val="center"/>
                    <w:rPr>
                      <w:rFonts w:ascii="ＭＳ 明朝" w:eastAsia="ＭＳ 明朝" w:hAnsi="ＭＳ 明朝"/>
                      <w:szCs w:val="21"/>
                    </w:rPr>
                  </w:pPr>
                  <w:r w:rsidRPr="00F87168">
                    <w:rPr>
                      <w:rFonts w:hint="eastAsia"/>
                    </w:rPr>
                    <w:t xml:space="preserve">　</w:t>
                  </w:r>
                  <w:r w:rsidRPr="00F87168">
                    <w:rPr>
                      <w:rFonts w:hint="eastAsia"/>
                    </w:rPr>
                    <w:t>29</w:t>
                  </w:r>
                  <w:r w:rsidRPr="00F87168">
                    <w:rPr>
                      <w:rFonts w:hint="eastAsia"/>
                    </w:rPr>
                    <w:t>【</w:t>
                  </w:r>
                  <w:r w:rsidRPr="00F87168">
                    <w:rPr>
                      <w:rFonts w:hint="eastAsia"/>
                    </w:rPr>
                    <w:t>21</w:t>
                  </w:r>
                  <w:r w:rsidRPr="00F87168">
                    <w:rPr>
                      <w:rFonts w:hint="eastAsia"/>
                    </w:rPr>
                    <w:t>】</w:t>
                  </w:r>
                </w:p>
              </w:tc>
              <w:tc>
                <w:tcPr>
                  <w:tcW w:w="1559" w:type="dxa"/>
                </w:tcPr>
                <w:p w14:paraId="62838D2F"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 xml:space="preserve"> 23</w:t>
                  </w:r>
                  <w:r w:rsidRPr="00F87168">
                    <w:rPr>
                      <w:rFonts w:hint="eastAsia"/>
                    </w:rPr>
                    <w:t>【</w:t>
                  </w:r>
                  <w:r w:rsidRPr="00F87168">
                    <w:rPr>
                      <w:rFonts w:hint="eastAsia"/>
                    </w:rPr>
                    <w:t>23</w:t>
                  </w:r>
                  <w:r w:rsidRPr="00F87168">
                    <w:rPr>
                      <w:rFonts w:hint="eastAsia"/>
                    </w:rPr>
                    <w:t>】</w:t>
                  </w:r>
                </w:p>
              </w:tc>
              <w:tc>
                <w:tcPr>
                  <w:tcW w:w="1276" w:type="dxa"/>
                </w:tcPr>
                <w:p w14:paraId="6BCC38E3" w14:textId="77777777" w:rsidR="00B27B05" w:rsidRPr="00F87168" w:rsidRDefault="00B27B05" w:rsidP="00B27B05">
                  <w:pPr>
                    <w:pStyle w:val="af"/>
                    <w:ind w:leftChars="0" w:left="0" w:rightChars="-48" w:right="-101"/>
                    <w:jc w:val="center"/>
                    <w:rPr>
                      <w:rFonts w:ascii="ＭＳ 明朝" w:eastAsia="ＭＳ 明朝" w:hAnsi="ＭＳ 明朝"/>
                      <w:szCs w:val="21"/>
                    </w:rPr>
                  </w:pPr>
                  <w:r w:rsidRPr="00F87168">
                    <w:rPr>
                      <w:rFonts w:hint="eastAsia"/>
                    </w:rPr>
                    <w:t xml:space="preserve"> 52</w:t>
                  </w:r>
                  <w:r w:rsidRPr="00F87168">
                    <w:rPr>
                      <w:rFonts w:hint="eastAsia"/>
                    </w:rPr>
                    <w:t>【</w:t>
                  </w:r>
                  <w:r w:rsidRPr="00F87168">
                    <w:rPr>
                      <w:rFonts w:hint="eastAsia"/>
                    </w:rPr>
                    <w:t>44</w:t>
                  </w:r>
                  <w:r w:rsidRPr="00F87168">
                    <w:rPr>
                      <w:rFonts w:hint="eastAsia"/>
                    </w:rPr>
                    <w:t>】</w:t>
                  </w:r>
                </w:p>
              </w:tc>
            </w:tr>
            <w:tr w:rsidR="00F87168" w:rsidRPr="00F87168" w14:paraId="3011FA71" w14:textId="77777777" w:rsidTr="00337E55">
              <w:tc>
                <w:tcPr>
                  <w:tcW w:w="586" w:type="dxa"/>
                </w:tcPr>
                <w:p w14:paraId="21C8B464"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５</w:t>
                  </w:r>
                </w:p>
              </w:tc>
              <w:tc>
                <w:tcPr>
                  <w:tcW w:w="1536" w:type="dxa"/>
                </w:tcPr>
                <w:p w14:paraId="2BBD29E9" w14:textId="77777777" w:rsidR="00B27B05" w:rsidRPr="00F87168" w:rsidRDefault="00B27B05" w:rsidP="00B27B05">
                  <w:pPr>
                    <w:pStyle w:val="af"/>
                    <w:ind w:leftChars="0" w:left="0" w:right="40"/>
                    <w:jc w:val="center"/>
                    <w:rPr>
                      <w:rFonts w:ascii="ＭＳ 明朝" w:eastAsia="ＭＳ 明朝" w:hAnsi="ＭＳ 明朝"/>
                      <w:szCs w:val="21"/>
                    </w:rPr>
                  </w:pPr>
                  <w:r w:rsidRPr="00F87168">
                    <w:rPr>
                      <w:rFonts w:hint="eastAsia"/>
                    </w:rPr>
                    <w:t xml:space="preserve">　</w:t>
                  </w:r>
                  <w:r w:rsidRPr="00F87168">
                    <w:rPr>
                      <w:rFonts w:hint="eastAsia"/>
                    </w:rPr>
                    <w:t>63</w:t>
                  </w:r>
                  <w:r w:rsidRPr="00F87168">
                    <w:rPr>
                      <w:rFonts w:hint="eastAsia"/>
                    </w:rPr>
                    <w:t>【</w:t>
                  </w:r>
                  <w:r w:rsidRPr="00F87168">
                    <w:rPr>
                      <w:rFonts w:hint="eastAsia"/>
                    </w:rPr>
                    <w:t>29</w:t>
                  </w:r>
                  <w:r w:rsidRPr="00F87168">
                    <w:rPr>
                      <w:rFonts w:hint="eastAsia"/>
                    </w:rPr>
                    <w:t>】</w:t>
                  </w:r>
                </w:p>
              </w:tc>
              <w:tc>
                <w:tcPr>
                  <w:tcW w:w="1559" w:type="dxa"/>
                </w:tcPr>
                <w:p w14:paraId="12FD915C"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 xml:space="preserve"> 30</w:t>
                  </w:r>
                  <w:r w:rsidRPr="00F87168">
                    <w:rPr>
                      <w:rFonts w:hint="eastAsia"/>
                    </w:rPr>
                    <w:t>【</w:t>
                  </w:r>
                  <w:r w:rsidRPr="00F87168">
                    <w:rPr>
                      <w:rFonts w:hint="eastAsia"/>
                    </w:rPr>
                    <w:t>52</w:t>
                  </w:r>
                  <w:r w:rsidRPr="00F87168">
                    <w:rPr>
                      <w:rFonts w:hint="eastAsia"/>
                    </w:rPr>
                    <w:t>】</w:t>
                  </w:r>
                </w:p>
              </w:tc>
              <w:tc>
                <w:tcPr>
                  <w:tcW w:w="1276" w:type="dxa"/>
                </w:tcPr>
                <w:p w14:paraId="24BE355D" w14:textId="77777777" w:rsidR="00B27B05" w:rsidRPr="00F87168" w:rsidRDefault="00B27B05" w:rsidP="00B27B05">
                  <w:pPr>
                    <w:pStyle w:val="af"/>
                    <w:ind w:leftChars="0" w:left="0" w:rightChars="-48" w:right="-101"/>
                    <w:jc w:val="center"/>
                    <w:rPr>
                      <w:rFonts w:ascii="ＭＳ 明朝" w:eastAsia="ＭＳ 明朝" w:hAnsi="ＭＳ 明朝"/>
                      <w:szCs w:val="21"/>
                    </w:rPr>
                  </w:pPr>
                  <w:r w:rsidRPr="00F87168">
                    <w:rPr>
                      <w:rFonts w:hint="eastAsia"/>
                    </w:rPr>
                    <w:t xml:space="preserve"> 93</w:t>
                  </w:r>
                  <w:r w:rsidRPr="00F87168">
                    <w:rPr>
                      <w:rFonts w:hint="eastAsia"/>
                    </w:rPr>
                    <w:t>【</w:t>
                  </w:r>
                  <w:r w:rsidRPr="00F87168">
                    <w:rPr>
                      <w:rFonts w:hint="eastAsia"/>
                    </w:rPr>
                    <w:t>81</w:t>
                  </w:r>
                  <w:r w:rsidRPr="00F87168">
                    <w:rPr>
                      <w:rFonts w:hint="eastAsia"/>
                    </w:rPr>
                    <w:t>】</w:t>
                  </w:r>
                </w:p>
              </w:tc>
            </w:tr>
            <w:tr w:rsidR="00F87168" w:rsidRPr="00F87168" w14:paraId="6054D756" w14:textId="77777777" w:rsidTr="00337E55">
              <w:tc>
                <w:tcPr>
                  <w:tcW w:w="586" w:type="dxa"/>
                </w:tcPr>
                <w:p w14:paraId="3CC189BB"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６</w:t>
                  </w:r>
                </w:p>
              </w:tc>
              <w:tc>
                <w:tcPr>
                  <w:tcW w:w="1536" w:type="dxa"/>
                </w:tcPr>
                <w:p w14:paraId="67CDAC1D" w14:textId="77777777" w:rsidR="00B27B05" w:rsidRPr="00F87168" w:rsidRDefault="00B27B05" w:rsidP="00B27B05">
                  <w:pPr>
                    <w:pStyle w:val="af"/>
                    <w:ind w:leftChars="0" w:left="0" w:right="40"/>
                    <w:jc w:val="center"/>
                    <w:rPr>
                      <w:rFonts w:ascii="ＭＳ 明朝" w:eastAsia="ＭＳ 明朝" w:hAnsi="ＭＳ 明朝"/>
                      <w:szCs w:val="21"/>
                    </w:rPr>
                  </w:pPr>
                  <w:r w:rsidRPr="00F87168">
                    <w:rPr>
                      <w:rFonts w:hint="eastAsia"/>
                    </w:rPr>
                    <w:t xml:space="preserve">　</w:t>
                  </w:r>
                  <w:r w:rsidRPr="00F87168">
                    <w:rPr>
                      <w:rFonts w:hint="eastAsia"/>
                    </w:rPr>
                    <w:t>80</w:t>
                  </w:r>
                  <w:r w:rsidRPr="00F87168">
                    <w:rPr>
                      <w:rFonts w:hint="eastAsia"/>
                    </w:rPr>
                    <w:t>【</w:t>
                  </w:r>
                  <w:r w:rsidRPr="00F87168">
                    <w:rPr>
                      <w:rFonts w:hint="eastAsia"/>
                    </w:rPr>
                    <w:t>78</w:t>
                  </w:r>
                  <w:r w:rsidRPr="00F87168">
                    <w:rPr>
                      <w:rFonts w:hint="eastAsia"/>
                    </w:rPr>
                    <w:t>】</w:t>
                  </w:r>
                </w:p>
              </w:tc>
              <w:tc>
                <w:tcPr>
                  <w:tcW w:w="1559" w:type="dxa"/>
                </w:tcPr>
                <w:p w14:paraId="5850C4ED"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 xml:space="preserve"> 44</w:t>
                  </w:r>
                  <w:r w:rsidRPr="00F87168">
                    <w:rPr>
                      <w:rFonts w:hint="eastAsia"/>
                    </w:rPr>
                    <w:t>【</w:t>
                  </w:r>
                  <w:r w:rsidRPr="00F87168">
                    <w:rPr>
                      <w:rFonts w:hint="eastAsia"/>
                    </w:rPr>
                    <w:t>40</w:t>
                  </w:r>
                  <w:r w:rsidRPr="00F87168">
                    <w:rPr>
                      <w:rFonts w:hint="eastAsia"/>
                    </w:rPr>
                    <w:t>】</w:t>
                  </w:r>
                </w:p>
              </w:tc>
              <w:tc>
                <w:tcPr>
                  <w:tcW w:w="1276" w:type="dxa"/>
                </w:tcPr>
                <w:p w14:paraId="2D9FA39F" w14:textId="77777777" w:rsidR="00B27B05" w:rsidRPr="00F87168" w:rsidRDefault="00B27B05" w:rsidP="00B27B05">
                  <w:pPr>
                    <w:pStyle w:val="af"/>
                    <w:ind w:leftChars="0" w:left="0"/>
                    <w:rPr>
                      <w:rFonts w:ascii="ＭＳ 明朝" w:eastAsia="ＭＳ 明朝" w:hAnsi="ＭＳ 明朝"/>
                      <w:szCs w:val="21"/>
                    </w:rPr>
                  </w:pPr>
                  <w:r w:rsidRPr="00F87168">
                    <w:rPr>
                      <w:rFonts w:hint="eastAsia"/>
                    </w:rPr>
                    <w:t xml:space="preserve"> 124</w:t>
                  </w:r>
                  <w:r w:rsidRPr="00F87168">
                    <w:rPr>
                      <w:rFonts w:hint="eastAsia"/>
                    </w:rPr>
                    <w:t>【</w:t>
                  </w:r>
                  <w:r w:rsidRPr="00F87168">
                    <w:rPr>
                      <w:rFonts w:hint="eastAsia"/>
                    </w:rPr>
                    <w:t>118</w:t>
                  </w:r>
                  <w:r w:rsidRPr="00F87168">
                    <w:rPr>
                      <w:rFonts w:hint="eastAsia"/>
                    </w:rPr>
                    <w:t>】</w:t>
                  </w:r>
                </w:p>
              </w:tc>
            </w:tr>
            <w:tr w:rsidR="00F87168" w:rsidRPr="00F87168" w14:paraId="4FCF4D01" w14:textId="77777777" w:rsidTr="00337E55">
              <w:tc>
                <w:tcPr>
                  <w:tcW w:w="586" w:type="dxa"/>
                </w:tcPr>
                <w:p w14:paraId="31D5F082"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７</w:t>
                  </w:r>
                </w:p>
              </w:tc>
              <w:tc>
                <w:tcPr>
                  <w:tcW w:w="1536" w:type="dxa"/>
                </w:tcPr>
                <w:p w14:paraId="77788523" w14:textId="77777777" w:rsidR="00B27B05" w:rsidRPr="00F87168" w:rsidRDefault="00B27B05" w:rsidP="00B27B05">
                  <w:pPr>
                    <w:pStyle w:val="af"/>
                    <w:ind w:leftChars="0" w:left="0" w:rightChars="19" w:right="40"/>
                    <w:jc w:val="center"/>
                    <w:rPr>
                      <w:rFonts w:ascii="ＭＳ 明朝" w:eastAsia="ＭＳ 明朝" w:hAnsi="ＭＳ 明朝"/>
                      <w:szCs w:val="21"/>
                    </w:rPr>
                  </w:pPr>
                  <w:r w:rsidRPr="00F87168">
                    <w:rPr>
                      <w:rFonts w:hint="eastAsia"/>
                    </w:rPr>
                    <w:t xml:space="preserve">　</w:t>
                  </w:r>
                  <w:r w:rsidRPr="00F87168">
                    <w:rPr>
                      <w:rFonts w:hint="eastAsia"/>
                    </w:rPr>
                    <w:t>75</w:t>
                  </w:r>
                  <w:r w:rsidRPr="00F87168">
                    <w:rPr>
                      <w:rFonts w:hint="eastAsia"/>
                    </w:rPr>
                    <w:t>【</w:t>
                  </w:r>
                  <w:r w:rsidRPr="00F87168">
                    <w:rPr>
                      <w:rFonts w:hint="eastAsia"/>
                    </w:rPr>
                    <w:t>79</w:t>
                  </w:r>
                  <w:r w:rsidRPr="00F87168">
                    <w:rPr>
                      <w:rFonts w:hint="eastAsia"/>
                    </w:rPr>
                    <w:t>】</w:t>
                  </w:r>
                </w:p>
              </w:tc>
              <w:tc>
                <w:tcPr>
                  <w:tcW w:w="1559" w:type="dxa"/>
                </w:tcPr>
                <w:p w14:paraId="65988EB7" w14:textId="77777777" w:rsidR="00B27B05" w:rsidRPr="00F87168" w:rsidRDefault="00B27B05" w:rsidP="00B27B05">
                  <w:pPr>
                    <w:pStyle w:val="af"/>
                    <w:ind w:leftChars="0" w:left="0" w:rightChars="19" w:right="40"/>
                    <w:jc w:val="center"/>
                    <w:rPr>
                      <w:rFonts w:ascii="ＭＳ 明朝" w:eastAsia="ＭＳ 明朝" w:hAnsi="ＭＳ 明朝"/>
                      <w:szCs w:val="21"/>
                    </w:rPr>
                  </w:pPr>
                  <w:r w:rsidRPr="00F87168">
                    <w:rPr>
                      <w:rFonts w:hint="eastAsia"/>
                    </w:rPr>
                    <w:t xml:space="preserve"> 56</w:t>
                  </w:r>
                  <w:r w:rsidRPr="00F87168">
                    <w:rPr>
                      <w:rFonts w:hint="eastAsia"/>
                    </w:rPr>
                    <w:t>【</w:t>
                  </w:r>
                  <w:r w:rsidRPr="00F87168">
                    <w:rPr>
                      <w:rFonts w:hint="eastAsia"/>
                    </w:rPr>
                    <w:t>35</w:t>
                  </w:r>
                  <w:r w:rsidRPr="00F87168">
                    <w:rPr>
                      <w:rFonts w:hint="eastAsia"/>
                    </w:rPr>
                    <w:t>】</w:t>
                  </w:r>
                </w:p>
              </w:tc>
              <w:tc>
                <w:tcPr>
                  <w:tcW w:w="1276" w:type="dxa"/>
                </w:tcPr>
                <w:p w14:paraId="28A7FE30" w14:textId="77777777" w:rsidR="00B27B05" w:rsidRPr="00F87168" w:rsidRDefault="00B27B05" w:rsidP="00B27B05">
                  <w:pPr>
                    <w:pStyle w:val="af"/>
                    <w:ind w:leftChars="0" w:left="0"/>
                    <w:rPr>
                      <w:rFonts w:ascii="ＭＳ 明朝" w:eastAsia="ＭＳ 明朝" w:hAnsi="ＭＳ 明朝"/>
                      <w:szCs w:val="21"/>
                    </w:rPr>
                  </w:pPr>
                  <w:r w:rsidRPr="00F87168">
                    <w:rPr>
                      <w:rFonts w:hint="eastAsia"/>
                    </w:rPr>
                    <w:t xml:space="preserve"> 131</w:t>
                  </w:r>
                  <w:r w:rsidRPr="00F87168">
                    <w:rPr>
                      <w:rFonts w:hint="eastAsia"/>
                    </w:rPr>
                    <w:t>【</w:t>
                  </w:r>
                  <w:r w:rsidRPr="00F87168">
                    <w:rPr>
                      <w:rFonts w:hint="eastAsia"/>
                    </w:rPr>
                    <w:t>114</w:t>
                  </w:r>
                  <w:r w:rsidRPr="00F87168">
                    <w:rPr>
                      <w:rFonts w:hint="eastAsia"/>
                    </w:rPr>
                    <w:t>】</w:t>
                  </w:r>
                </w:p>
              </w:tc>
            </w:tr>
            <w:tr w:rsidR="00F87168" w:rsidRPr="00F87168" w14:paraId="26777238" w14:textId="77777777" w:rsidTr="00337E55">
              <w:tc>
                <w:tcPr>
                  <w:tcW w:w="586" w:type="dxa"/>
                </w:tcPr>
                <w:p w14:paraId="5ECA09D6"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８</w:t>
                  </w:r>
                </w:p>
              </w:tc>
              <w:tc>
                <w:tcPr>
                  <w:tcW w:w="1536" w:type="dxa"/>
                </w:tcPr>
                <w:p w14:paraId="07E834DB" w14:textId="77777777" w:rsidR="00B27B05" w:rsidRPr="00F87168" w:rsidRDefault="00B27B05" w:rsidP="00B27B05">
                  <w:pPr>
                    <w:pStyle w:val="af"/>
                    <w:ind w:leftChars="0" w:left="0" w:right="40"/>
                    <w:jc w:val="center"/>
                    <w:rPr>
                      <w:rFonts w:ascii="ＭＳ 明朝" w:eastAsia="ＭＳ 明朝" w:hAnsi="ＭＳ 明朝"/>
                      <w:szCs w:val="21"/>
                    </w:rPr>
                  </w:pPr>
                  <w:r w:rsidRPr="00F87168">
                    <w:rPr>
                      <w:rFonts w:hint="eastAsia"/>
                    </w:rPr>
                    <w:t xml:space="preserve">　</w:t>
                  </w:r>
                  <w:r w:rsidRPr="00F87168">
                    <w:rPr>
                      <w:rFonts w:hint="eastAsia"/>
                    </w:rPr>
                    <w:t>75</w:t>
                  </w:r>
                  <w:r w:rsidRPr="00F87168">
                    <w:rPr>
                      <w:rFonts w:hint="eastAsia"/>
                    </w:rPr>
                    <w:t>【</w:t>
                  </w:r>
                  <w:r w:rsidRPr="00F87168">
                    <w:rPr>
                      <w:rFonts w:hint="eastAsia"/>
                    </w:rPr>
                    <w:t>73</w:t>
                  </w:r>
                  <w:r w:rsidRPr="00F87168">
                    <w:rPr>
                      <w:rFonts w:hint="eastAsia"/>
                    </w:rPr>
                    <w:t>】</w:t>
                  </w:r>
                </w:p>
              </w:tc>
              <w:tc>
                <w:tcPr>
                  <w:tcW w:w="1559" w:type="dxa"/>
                </w:tcPr>
                <w:p w14:paraId="72406E6D"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 xml:space="preserve"> 52</w:t>
                  </w:r>
                  <w:r w:rsidRPr="00F87168">
                    <w:rPr>
                      <w:rFonts w:hint="eastAsia"/>
                    </w:rPr>
                    <w:t>【</w:t>
                  </w:r>
                  <w:r w:rsidRPr="00F87168">
                    <w:rPr>
                      <w:rFonts w:hint="eastAsia"/>
                    </w:rPr>
                    <w:t>30</w:t>
                  </w:r>
                  <w:r w:rsidRPr="00F87168">
                    <w:rPr>
                      <w:rFonts w:hint="eastAsia"/>
                    </w:rPr>
                    <w:t>】</w:t>
                  </w:r>
                </w:p>
              </w:tc>
              <w:tc>
                <w:tcPr>
                  <w:tcW w:w="1276" w:type="dxa"/>
                </w:tcPr>
                <w:p w14:paraId="2CD946A2" w14:textId="77777777" w:rsidR="00B27B05" w:rsidRPr="00F87168" w:rsidRDefault="00B27B05" w:rsidP="00B27B05">
                  <w:pPr>
                    <w:pStyle w:val="af"/>
                    <w:ind w:leftChars="0" w:left="0"/>
                    <w:rPr>
                      <w:rFonts w:ascii="ＭＳ 明朝" w:eastAsia="ＭＳ 明朝" w:hAnsi="ＭＳ 明朝"/>
                      <w:szCs w:val="21"/>
                    </w:rPr>
                  </w:pPr>
                  <w:r w:rsidRPr="00F87168">
                    <w:rPr>
                      <w:rFonts w:hint="eastAsia"/>
                    </w:rPr>
                    <w:t xml:space="preserve"> 127</w:t>
                  </w:r>
                  <w:r w:rsidRPr="00F87168">
                    <w:rPr>
                      <w:rFonts w:hint="eastAsia"/>
                    </w:rPr>
                    <w:t>【</w:t>
                  </w:r>
                  <w:r w:rsidRPr="00F87168">
                    <w:rPr>
                      <w:rFonts w:hint="eastAsia"/>
                    </w:rPr>
                    <w:t>103</w:t>
                  </w:r>
                  <w:r w:rsidRPr="00F87168">
                    <w:rPr>
                      <w:rFonts w:hint="eastAsia"/>
                    </w:rPr>
                    <w:t>】</w:t>
                  </w:r>
                </w:p>
              </w:tc>
            </w:tr>
            <w:tr w:rsidR="00F87168" w:rsidRPr="00F87168" w14:paraId="3C57BA6C" w14:textId="77777777" w:rsidTr="00337E55">
              <w:tc>
                <w:tcPr>
                  <w:tcW w:w="586" w:type="dxa"/>
                </w:tcPr>
                <w:p w14:paraId="4F659F1E"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９</w:t>
                  </w:r>
                </w:p>
              </w:tc>
              <w:tc>
                <w:tcPr>
                  <w:tcW w:w="1536" w:type="dxa"/>
                </w:tcPr>
                <w:p w14:paraId="08961466" w14:textId="77777777" w:rsidR="00B27B05" w:rsidRPr="00F87168" w:rsidRDefault="00B27B05" w:rsidP="00B27B05">
                  <w:pPr>
                    <w:pStyle w:val="af"/>
                    <w:ind w:leftChars="0" w:left="0" w:right="40"/>
                    <w:jc w:val="center"/>
                    <w:rPr>
                      <w:rFonts w:ascii="ＭＳ 明朝" w:eastAsia="ＭＳ 明朝" w:hAnsi="ＭＳ 明朝"/>
                      <w:szCs w:val="21"/>
                    </w:rPr>
                  </w:pPr>
                  <w:r w:rsidRPr="00F87168">
                    <w:rPr>
                      <w:rFonts w:hint="eastAsia"/>
                    </w:rPr>
                    <w:t>118</w:t>
                  </w:r>
                  <w:r w:rsidRPr="00F87168">
                    <w:rPr>
                      <w:rFonts w:hint="eastAsia"/>
                    </w:rPr>
                    <w:t>【</w:t>
                  </w:r>
                  <w:r w:rsidRPr="00F87168">
                    <w:rPr>
                      <w:rFonts w:hint="eastAsia"/>
                    </w:rPr>
                    <w:t>121</w:t>
                  </w:r>
                  <w:r w:rsidRPr="00F87168">
                    <w:rPr>
                      <w:rFonts w:hint="eastAsia"/>
                    </w:rPr>
                    <w:t>】</w:t>
                  </w:r>
                </w:p>
              </w:tc>
              <w:tc>
                <w:tcPr>
                  <w:tcW w:w="1559" w:type="dxa"/>
                </w:tcPr>
                <w:p w14:paraId="00994003"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 xml:space="preserve"> 25</w:t>
                  </w:r>
                  <w:r w:rsidRPr="00F87168">
                    <w:rPr>
                      <w:rFonts w:hint="eastAsia"/>
                    </w:rPr>
                    <w:t>【</w:t>
                  </w:r>
                  <w:r w:rsidRPr="00F87168">
                    <w:rPr>
                      <w:rFonts w:hint="eastAsia"/>
                    </w:rPr>
                    <w:t>27</w:t>
                  </w:r>
                  <w:r w:rsidRPr="00F87168">
                    <w:rPr>
                      <w:rFonts w:hint="eastAsia"/>
                    </w:rPr>
                    <w:t>】</w:t>
                  </w:r>
                </w:p>
              </w:tc>
              <w:tc>
                <w:tcPr>
                  <w:tcW w:w="1276" w:type="dxa"/>
                </w:tcPr>
                <w:p w14:paraId="123953FD" w14:textId="77777777" w:rsidR="00B27B05" w:rsidRPr="00F87168" w:rsidRDefault="00B27B05" w:rsidP="00B27B05">
                  <w:pPr>
                    <w:pStyle w:val="af"/>
                    <w:ind w:leftChars="0" w:left="0" w:rightChars="-48" w:right="-101"/>
                    <w:rPr>
                      <w:rFonts w:ascii="ＭＳ 明朝" w:eastAsia="ＭＳ 明朝" w:hAnsi="ＭＳ 明朝"/>
                      <w:szCs w:val="21"/>
                    </w:rPr>
                  </w:pPr>
                  <w:r w:rsidRPr="00F87168">
                    <w:rPr>
                      <w:rFonts w:hint="eastAsia"/>
                    </w:rPr>
                    <w:t>143</w:t>
                  </w:r>
                  <w:r w:rsidRPr="00F87168">
                    <w:rPr>
                      <w:rFonts w:hint="eastAsia"/>
                    </w:rPr>
                    <w:t>【</w:t>
                  </w:r>
                  <w:r w:rsidRPr="00F87168">
                    <w:rPr>
                      <w:rFonts w:hint="eastAsia"/>
                    </w:rPr>
                    <w:t>148</w:t>
                  </w:r>
                  <w:r w:rsidRPr="00F87168">
                    <w:rPr>
                      <w:rFonts w:hint="eastAsia"/>
                    </w:rPr>
                    <w:t>】</w:t>
                  </w:r>
                </w:p>
              </w:tc>
            </w:tr>
            <w:tr w:rsidR="00F87168" w:rsidRPr="00F87168" w14:paraId="6B16017D" w14:textId="77777777" w:rsidTr="00337E55">
              <w:trPr>
                <w:trHeight w:val="378"/>
              </w:trPr>
              <w:tc>
                <w:tcPr>
                  <w:tcW w:w="586" w:type="dxa"/>
                </w:tcPr>
                <w:p w14:paraId="0C979858"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10</w:t>
                  </w:r>
                </w:p>
              </w:tc>
              <w:tc>
                <w:tcPr>
                  <w:tcW w:w="1536" w:type="dxa"/>
                </w:tcPr>
                <w:p w14:paraId="2EBC0E55" w14:textId="77777777" w:rsidR="00B27B05" w:rsidRPr="00F87168" w:rsidRDefault="00B27B05" w:rsidP="00B27B05">
                  <w:pPr>
                    <w:pStyle w:val="af"/>
                    <w:ind w:leftChars="0" w:left="0" w:right="40"/>
                    <w:jc w:val="center"/>
                    <w:rPr>
                      <w:rFonts w:ascii="ＭＳ 明朝" w:eastAsia="ＭＳ 明朝" w:hAnsi="ＭＳ 明朝"/>
                      <w:szCs w:val="21"/>
                    </w:rPr>
                  </w:pPr>
                  <w:r w:rsidRPr="00F87168">
                    <w:rPr>
                      <w:rFonts w:hint="eastAsia"/>
                    </w:rPr>
                    <w:t>105</w:t>
                  </w:r>
                  <w:r w:rsidRPr="00F87168">
                    <w:rPr>
                      <w:rFonts w:hint="eastAsia"/>
                    </w:rPr>
                    <w:t>【</w:t>
                  </w:r>
                  <w:r w:rsidRPr="00F87168">
                    <w:rPr>
                      <w:rFonts w:hint="eastAsia"/>
                    </w:rPr>
                    <w:t>106</w:t>
                  </w:r>
                  <w:r w:rsidRPr="00F87168">
                    <w:rPr>
                      <w:rFonts w:hint="eastAsia"/>
                    </w:rPr>
                    <w:t>】</w:t>
                  </w:r>
                </w:p>
              </w:tc>
              <w:tc>
                <w:tcPr>
                  <w:tcW w:w="1559" w:type="dxa"/>
                </w:tcPr>
                <w:p w14:paraId="7F7EACB7"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 xml:space="preserve"> 29</w:t>
                  </w:r>
                  <w:r w:rsidRPr="00F87168">
                    <w:rPr>
                      <w:rFonts w:hint="eastAsia"/>
                    </w:rPr>
                    <w:t>【</w:t>
                  </w:r>
                  <w:r w:rsidRPr="00F87168">
                    <w:rPr>
                      <w:rFonts w:hint="eastAsia"/>
                    </w:rPr>
                    <w:t>43</w:t>
                  </w:r>
                  <w:r w:rsidRPr="00F87168">
                    <w:rPr>
                      <w:rFonts w:hint="eastAsia"/>
                    </w:rPr>
                    <w:t>】</w:t>
                  </w:r>
                </w:p>
              </w:tc>
              <w:tc>
                <w:tcPr>
                  <w:tcW w:w="1276" w:type="dxa"/>
                </w:tcPr>
                <w:p w14:paraId="39B4E084" w14:textId="77777777" w:rsidR="00B27B05" w:rsidRPr="00F87168" w:rsidRDefault="00B27B05" w:rsidP="00B27B05">
                  <w:pPr>
                    <w:pStyle w:val="af"/>
                    <w:ind w:leftChars="0" w:left="0"/>
                    <w:rPr>
                      <w:rFonts w:ascii="ＭＳ 明朝" w:eastAsia="ＭＳ 明朝" w:hAnsi="ＭＳ 明朝"/>
                      <w:szCs w:val="21"/>
                    </w:rPr>
                  </w:pPr>
                  <w:r w:rsidRPr="00F87168">
                    <w:rPr>
                      <w:rFonts w:hint="eastAsia"/>
                    </w:rPr>
                    <w:t xml:space="preserve"> 134</w:t>
                  </w:r>
                  <w:r w:rsidRPr="00F87168">
                    <w:rPr>
                      <w:rFonts w:hint="eastAsia"/>
                    </w:rPr>
                    <w:t>【</w:t>
                  </w:r>
                  <w:r w:rsidRPr="00F87168">
                    <w:rPr>
                      <w:rFonts w:hint="eastAsia"/>
                    </w:rPr>
                    <w:t>149</w:t>
                  </w:r>
                  <w:r w:rsidRPr="00F87168">
                    <w:rPr>
                      <w:rFonts w:hint="eastAsia"/>
                    </w:rPr>
                    <w:t>】</w:t>
                  </w:r>
                </w:p>
              </w:tc>
            </w:tr>
            <w:tr w:rsidR="00F87168" w:rsidRPr="00F87168" w14:paraId="520646B8" w14:textId="77777777" w:rsidTr="00337E55">
              <w:tc>
                <w:tcPr>
                  <w:tcW w:w="586" w:type="dxa"/>
                </w:tcPr>
                <w:p w14:paraId="46441AEF"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11</w:t>
                  </w:r>
                </w:p>
              </w:tc>
              <w:tc>
                <w:tcPr>
                  <w:tcW w:w="1536" w:type="dxa"/>
                </w:tcPr>
                <w:p w14:paraId="3DCA2CD9" w14:textId="77777777" w:rsidR="00B27B05" w:rsidRPr="00F87168" w:rsidRDefault="00B27B05" w:rsidP="00B27B05">
                  <w:pPr>
                    <w:ind w:right="-102" w:firstLineChars="50" w:firstLine="105"/>
                    <w:jc w:val="left"/>
                    <w:rPr>
                      <w:rFonts w:ascii="ＭＳ 明朝" w:eastAsia="ＭＳ 明朝" w:hAnsi="ＭＳ 明朝"/>
                      <w:szCs w:val="21"/>
                    </w:rPr>
                  </w:pPr>
                  <w:r w:rsidRPr="00F87168">
                    <w:rPr>
                      <w:rFonts w:hint="eastAsia"/>
                    </w:rPr>
                    <w:t xml:space="preserve">102 </w:t>
                  </w:r>
                  <w:r w:rsidRPr="00F87168">
                    <w:rPr>
                      <w:rFonts w:hint="eastAsia"/>
                    </w:rPr>
                    <w:t>【</w:t>
                  </w:r>
                  <w:r w:rsidRPr="00F87168">
                    <w:rPr>
                      <w:rFonts w:hint="eastAsia"/>
                    </w:rPr>
                    <w:t>99</w:t>
                  </w:r>
                  <w:r w:rsidRPr="00F87168">
                    <w:rPr>
                      <w:rFonts w:hint="eastAsia"/>
                    </w:rPr>
                    <w:t>】</w:t>
                  </w:r>
                </w:p>
              </w:tc>
              <w:tc>
                <w:tcPr>
                  <w:tcW w:w="1559" w:type="dxa"/>
                </w:tcPr>
                <w:p w14:paraId="10275B80"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 xml:space="preserve"> 33</w:t>
                  </w:r>
                  <w:r w:rsidRPr="00F87168">
                    <w:rPr>
                      <w:rFonts w:hint="eastAsia"/>
                    </w:rPr>
                    <w:t>【</w:t>
                  </w:r>
                  <w:r w:rsidRPr="00F87168">
                    <w:rPr>
                      <w:rFonts w:hint="eastAsia"/>
                    </w:rPr>
                    <w:t>45</w:t>
                  </w:r>
                  <w:r w:rsidRPr="00F87168">
                    <w:rPr>
                      <w:rFonts w:hint="eastAsia"/>
                    </w:rPr>
                    <w:t>】</w:t>
                  </w:r>
                </w:p>
              </w:tc>
              <w:tc>
                <w:tcPr>
                  <w:tcW w:w="1276" w:type="dxa"/>
                </w:tcPr>
                <w:p w14:paraId="50EDE8BC" w14:textId="77777777" w:rsidR="00B27B05" w:rsidRPr="00F87168" w:rsidRDefault="00B27B05" w:rsidP="00B27B05">
                  <w:pPr>
                    <w:pStyle w:val="af"/>
                    <w:ind w:leftChars="0" w:left="0"/>
                    <w:rPr>
                      <w:rFonts w:ascii="ＭＳ 明朝" w:eastAsia="ＭＳ 明朝" w:hAnsi="ＭＳ 明朝"/>
                      <w:szCs w:val="21"/>
                    </w:rPr>
                  </w:pPr>
                  <w:r w:rsidRPr="00F87168">
                    <w:rPr>
                      <w:rFonts w:hint="eastAsia"/>
                    </w:rPr>
                    <w:t xml:space="preserve"> 135</w:t>
                  </w:r>
                  <w:r w:rsidRPr="00F87168">
                    <w:rPr>
                      <w:rFonts w:hint="eastAsia"/>
                    </w:rPr>
                    <w:t>【</w:t>
                  </w:r>
                  <w:r w:rsidRPr="00F87168">
                    <w:rPr>
                      <w:rFonts w:hint="eastAsia"/>
                    </w:rPr>
                    <w:t>144</w:t>
                  </w:r>
                  <w:r w:rsidRPr="00F87168">
                    <w:rPr>
                      <w:rFonts w:hint="eastAsia"/>
                    </w:rPr>
                    <w:t>】</w:t>
                  </w:r>
                </w:p>
              </w:tc>
            </w:tr>
            <w:tr w:rsidR="00F87168" w:rsidRPr="00F87168" w14:paraId="6DD21FAB" w14:textId="77777777" w:rsidTr="00337E55">
              <w:tc>
                <w:tcPr>
                  <w:tcW w:w="586" w:type="dxa"/>
                </w:tcPr>
                <w:p w14:paraId="55D3D330" w14:textId="77777777" w:rsidR="00B27B05" w:rsidRPr="00F87168" w:rsidRDefault="00B27B05" w:rsidP="00B27B05">
                  <w:pPr>
                    <w:pStyle w:val="af"/>
                    <w:ind w:leftChars="0" w:left="0"/>
                    <w:jc w:val="center"/>
                    <w:rPr>
                      <w:rFonts w:ascii="ＭＳ 明朝" w:eastAsia="ＭＳ 明朝" w:hAnsi="ＭＳ 明朝"/>
                      <w:szCs w:val="21"/>
                    </w:rPr>
                  </w:pPr>
                  <w:r w:rsidRPr="00F87168">
                    <w:rPr>
                      <w:rFonts w:hint="eastAsia"/>
                    </w:rPr>
                    <w:t>計</w:t>
                  </w:r>
                </w:p>
              </w:tc>
              <w:tc>
                <w:tcPr>
                  <w:tcW w:w="1536" w:type="dxa"/>
                </w:tcPr>
                <w:p w14:paraId="3A59CA2E" w14:textId="77777777" w:rsidR="00B27B05" w:rsidRPr="00F87168" w:rsidRDefault="00B27B05" w:rsidP="00B27B05">
                  <w:pPr>
                    <w:pStyle w:val="af"/>
                    <w:ind w:leftChars="0" w:left="0" w:rightChars="19" w:right="40"/>
                    <w:jc w:val="center"/>
                    <w:rPr>
                      <w:rFonts w:ascii="ＭＳ 明朝" w:eastAsia="ＭＳ 明朝" w:hAnsi="ＭＳ 明朝"/>
                      <w:szCs w:val="21"/>
                    </w:rPr>
                  </w:pPr>
                  <w:r w:rsidRPr="00F87168">
                    <w:rPr>
                      <w:rFonts w:hint="eastAsia"/>
                    </w:rPr>
                    <w:t>647</w:t>
                  </w:r>
                  <w:r w:rsidRPr="00F87168">
                    <w:rPr>
                      <w:rFonts w:hint="eastAsia"/>
                    </w:rPr>
                    <w:t>【</w:t>
                  </w:r>
                  <w:r w:rsidRPr="00F87168">
                    <w:rPr>
                      <w:rFonts w:hint="eastAsia"/>
                    </w:rPr>
                    <w:t>606</w:t>
                  </w:r>
                  <w:r w:rsidRPr="00F87168">
                    <w:rPr>
                      <w:rFonts w:hint="eastAsia"/>
                    </w:rPr>
                    <w:t>】</w:t>
                  </w:r>
                </w:p>
              </w:tc>
              <w:tc>
                <w:tcPr>
                  <w:tcW w:w="1559" w:type="dxa"/>
                </w:tcPr>
                <w:p w14:paraId="21AE1636" w14:textId="77777777" w:rsidR="00B27B05" w:rsidRPr="00F87168" w:rsidRDefault="00B27B05" w:rsidP="00B27B05">
                  <w:pPr>
                    <w:pStyle w:val="af"/>
                    <w:ind w:leftChars="0" w:left="0" w:right="41"/>
                    <w:jc w:val="center"/>
                    <w:rPr>
                      <w:rFonts w:ascii="ＭＳ 明朝" w:eastAsia="ＭＳ 明朝" w:hAnsi="ＭＳ 明朝"/>
                      <w:szCs w:val="21"/>
                    </w:rPr>
                  </w:pPr>
                  <w:r w:rsidRPr="00F87168">
                    <w:rPr>
                      <w:rFonts w:hint="eastAsia"/>
                    </w:rPr>
                    <w:t>292</w:t>
                  </w:r>
                  <w:r w:rsidRPr="00F87168">
                    <w:rPr>
                      <w:rFonts w:hint="eastAsia"/>
                    </w:rPr>
                    <w:t>【</w:t>
                  </w:r>
                  <w:r w:rsidRPr="00F87168">
                    <w:rPr>
                      <w:rFonts w:hint="eastAsia"/>
                    </w:rPr>
                    <w:t>295</w:t>
                  </w:r>
                  <w:r w:rsidRPr="00F87168">
                    <w:rPr>
                      <w:rFonts w:hint="eastAsia"/>
                    </w:rPr>
                    <w:t>】</w:t>
                  </w:r>
                </w:p>
              </w:tc>
              <w:tc>
                <w:tcPr>
                  <w:tcW w:w="1276" w:type="dxa"/>
                </w:tcPr>
                <w:p w14:paraId="2E96E4BE" w14:textId="77777777" w:rsidR="00B27B05" w:rsidRPr="00F87168" w:rsidRDefault="00B27B05" w:rsidP="00B27B05">
                  <w:pPr>
                    <w:pStyle w:val="af"/>
                    <w:ind w:leftChars="-51" w:left="-107"/>
                    <w:rPr>
                      <w:rFonts w:ascii="ＭＳ 明朝" w:eastAsia="ＭＳ 明朝" w:hAnsi="ＭＳ 明朝"/>
                      <w:szCs w:val="21"/>
                    </w:rPr>
                  </w:pPr>
                  <w:r w:rsidRPr="00F87168">
                    <w:rPr>
                      <w:rFonts w:hint="eastAsia"/>
                    </w:rPr>
                    <w:t xml:space="preserve">  939</w:t>
                  </w:r>
                  <w:r w:rsidRPr="00F87168">
                    <w:rPr>
                      <w:rFonts w:hint="eastAsia"/>
                    </w:rPr>
                    <w:t>【</w:t>
                  </w:r>
                  <w:r w:rsidRPr="00F87168">
                    <w:rPr>
                      <w:rFonts w:hint="eastAsia"/>
                    </w:rPr>
                    <w:t>901</w:t>
                  </w:r>
                  <w:r w:rsidRPr="00F87168">
                    <w:rPr>
                      <w:rFonts w:hint="eastAsia"/>
                    </w:rPr>
                    <w:t>】</w:t>
                  </w:r>
                </w:p>
              </w:tc>
            </w:tr>
          </w:tbl>
          <w:p w14:paraId="3115CA60" w14:textId="77777777" w:rsidR="00B27B05" w:rsidRPr="00F87168" w:rsidRDefault="00B27B05" w:rsidP="00B27B05">
            <w:pPr>
              <w:wordWrap w:val="0"/>
              <w:ind w:left="210"/>
              <w:jc w:val="right"/>
              <w:rPr>
                <w:rFonts w:ascii="ＭＳ 明朝" w:eastAsia="ＭＳ 明朝" w:hAnsi="ＭＳ 明朝"/>
                <w:szCs w:val="21"/>
              </w:rPr>
            </w:pPr>
            <w:r w:rsidRPr="00F87168">
              <w:rPr>
                <w:rFonts w:ascii="ＭＳ 明朝" w:eastAsia="ＭＳ 明朝" w:hAnsi="ＭＳ 明朝" w:hint="eastAsia"/>
                <w:szCs w:val="21"/>
              </w:rPr>
              <w:t xml:space="preserve">（件）　 </w:t>
            </w:r>
          </w:p>
          <w:p w14:paraId="2C01840B" w14:textId="77777777" w:rsidR="00B27B05" w:rsidRPr="00F87168" w:rsidRDefault="00B27B05" w:rsidP="00B27B05">
            <w:pPr>
              <w:ind w:left="210"/>
              <w:rPr>
                <w:rFonts w:ascii="ＭＳ 明朝" w:eastAsia="ＭＳ 明朝" w:hAnsi="ＭＳ 明朝"/>
                <w:szCs w:val="21"/>
              </w:rPr>
            </w:pPr>
            <w:r w:rsidRPr="00F87168">
              <w:rPr>
                <w:rFonts w:ascii="ＭＳ 明朝" w:eastAsia="ＭＳ 明朝" w:hAnsi="ＭＳ 明朝" w:hint="eastAsia"/>
                <w:szCs w:val="21"/>
              </w:rPr>
              <w:t>【　】昨年度の実績</w:t>
            </w:r>
          </w:p>
          <w:p w14:paraId="51335231" w14:textId="77777777" w:rsidR="00B27B05" w:rsidRPr="00F87168" w:rsidRDefault="00B27B05" w:rsidP="00B27B05">
            <w:pPr>
              <w:ind w:left="210"/>
              <w:rPr>
                <w:rFonts w:ascii="ＭＳ 明朝" w:eastAsia="ＭＳ 明朝" w:hAnsi="ＭＳ 明朝"/>
                <w:szCs w:val="21"/>
              </w:rPr>
            </w:pPr>
          </w:p>
          <w:p w14:paraId="38E5047B" w14:textId="77777777" w:rsidR="00B27B05" w:rsidRPr="00F87168" w:rsidRDefault="00B27B05" w:rsidP="00B27B05">
            <w:pPr>
              <w:ind w:left="210"/>
              <w:rPr>
                <w:rFonts w:ascii="ＭＳ 明朝" w:eastAsia="ＭＳ 明朝" w:hAnsi="ＭＳ 明朝"/>
                <w:szCs w:val="21"/>
              </w:rPr>
            </w:pPr>
          </w:p>
          <w:p w14:paraId="44E9C4FD"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bdr w:val="single" w:sz="4" w:space="0" w:color="auto"/>
              </w:rPr>
              <w:t>盲ろう者等社会参加支援センター機能</w:t>
            </w:r>
          </w:p>
          <w:p w14:paraId="573703BD"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１　盲ろう者等の社会参加支援</w:t>
            </w:r>
          </w:p>
          <w:p w14:paraId="74973DBA"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〇センターの企画調整等</w:t>
            </w:r>
          </w:p>
          <w:p w14:paraId="69280121" w14:textId="77777777" w:rsidR="00B27B05" w:rsidRPr="00F87168" w:rsidRDefault="00B27B05" w:rsidP="00B27B05">
            <w:pPr>
              <w:ind w:leftChars="100" w:left="840" w:hangingChars="300" w:hanging="630"/>
              <w:rPr>
                <w:rFonts w:ascii="ＭＳ 明朝" w:eastAsia="ＭＳ 明朝" w:hAnsi="ＭＳ 明朝"/>
                <w:szCs w:val="21"/>
              </w:rPr>
            </w:pPr>
            <w:r w:rsidRPr="00F87168">
              <w:rPr>
                <w:rFonts w:ascii="ＭＳ 明朝" w:eastAsia="ＭＳ 明朝" w:hAnsi="ＭＳ 明朝" w:hint="eastAsia"/>
                <w:szCs w:val="21"/>
              </w:rPr>
              <w:t xml:space="preserve">　　・センターの運営に関して総合的な企画調整や障がい</w:t>
            </w:r>
            <w:r w:rsidRPr="00F87168">
              <w:rPr>
                <w:rFonts w:ascii="ＭＳ 明朝" w:eastAsia="ＭＳ 明朝" w:hAnsi="ＭＳ 明朝" w:hint="eastAsia"/>
                <w:szCs w:val="21"/>
              </w:rPr>
              <w:lastRenderedPageBreak/>
              <w:t>者団体間の調整、助言を行っている。</w:t>
            </w:r>
          </w:p>
          <w:p w14:paraId="3EC032DE" w14:textId="77777777" w:rsidR="00B27B05" w:rsidRPr="00F87168" w:rsidRDefault="00B27B05" w:rsidP="00B27B05">
            <w:pPr>
              <w:ind w:leftChars="100" w:left="840" w:hangingChars="300" w:hanging="630"/>
              <w:rPr>
                <w:rFonts w:ascii="ＭＳ 明朝" w:eastAsia="ＭＳ 明朝" w:hAnsi="ＭＳ 明朝"/>
                <w:szCs w:val="21"/>
              </w:rPr>
            </w:pPr>
            <w:r w:rsidRPr="00F87168">
              <w:rPr>
                <w:rFonts w:ascii="ＭＳ 明朝" w:eastAsia="ＭＳ 明朝" w:hAnsi="ＭＳ 明朝" w:hint="eastAsia"/>
                <w:szCs w:val="21"/>
              </w:rPr>
              <w:t xml:space="preserve">　　・大阪府障がい者社会参加推進協議会の開催</w:t>
            </w:r>
          </w:p>
          <w:p w14:paraId="6E6C4D5B" w14:textId="77777777" w:rsidR="00B27B05" w:rsidRPr="00F87168" w:rsidRDefault="00B27B05" w:rsidP="00B27B05">
            <w:pPr>
              <w:ind w:leftChars="100" w:left="840" w:hangingChars="300" w:hanging="630"/>
              <w:rPr>
                <w:rFonts w:ascii="ＭＳ 明朝" w:eastAsia="ＭＳ 明朝" w:hAnsi="ＭＳ 明朝"/>
                <w:szCs w:val="21"/>
              </w:rPr>
            </w:pPr>
            <w:r w:rsidRPr="00F87168">
              <w:rPr>
                <w:rFonts w:ascii="ＭＳ 明朝" w:eastAsia="ＭＳ 明朝" w:hAnsi="ＭＳ 明朝" w:hint="eastAsia"/>
                <w:szCs w:val="21"/>
              </w:rPr>
              <w:t xml:space="preserve">　　　令和７年２月１２日（水）開催予定</w:t>
            </w:r>
          </w:p>
          <w:p w14:paraId="4BE08CAD"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〇障がい者の総合相談支援</w:t>
            </w:r>
          </w:p>
          <w:p w14:paraId="0081A2FE" w14:textId="77777777" w:rsidR="00B27B05" w:rsidRPr="00F87168" w:rsidRDefault="00B27B05" w:rsidP="00B27B05">
            <w:pPr>
              <w:ind w:leftChars="200" w:left="840" w:hangingChars="200" w:hanging="420"/>
              <w:rPr>
                <w:rFonts w:ascii="ＭＳ 明朝" w:eastAsia="ＭＳ 明朝" w:hAnsi="ＭＳ 明朝"/>
                <w:szCs w:val="21"/>
              </w:rPr>
            </w:pPr>
            <w:r w:rsidRPr="00F87168">
              <w:rPr>
                <w:rFonts w:ascii="ＭＳ 明朝" w:eastAsia="ＭＳ 明朝" w:hAnsi="ＭＳ 明朝" w:hint="eastAsia"/>
                <w:szCs w:val="21"/>
              </w:rPr>
              <w:t xml:space="preserve">　・専任の相談員により、内容に応じて下記の連携団体、関係機関等につなげることにより切れ目のない支援を行っている。</w:t>
            </w:r>
          </w:p>
          <w:p w14:paraId="08568B19" w14:textId="77777777" w:rsidR="00B27B05" w:rsidRPr="00F87168" w:rsidRDefault="00B27B05" w:rsidP="00B27B05">
            <w:pPr>
              <w:ind w:leftChars="200" w:left="840" w:hangingChars="200" w:hanging="420"/>
              <w:rPr>
                <w:rFonts w:ascii="ＭＳ 明朝" w:eastAsia="ＭＳ 明朝" w:hAnsi="ＭＳ 明朝"/>
                <w:szCs w:val="21"/>
              </w:rPr>
            </w:pPr>
            <w:r w:rsidRPr="00F87168">
              <w:rPr>
                <w:rFonts w:ascii="ＭＳ 明朝" w:eastAsia="ＭＳ 明朝" w:hAnsi="ＭＳ 明朝" w:hint="eastAsia"/>
                <w:szCs w:val="21"/>
              </w:rPr>
              <w:t xml:space="preserve">　・身体障がいに関すること</w:t>
            </w:r>
          </w:p>
          <w:p w14:paraId="7B22E09F" w14:textId="77777777" w:rsidR="00B27B05" w:rsidRPr="00F87168" w:rsidRDefault="00B27B05" w:rsidP="00B27B05">
            <w:pPr>
              <w:ind w:leftChars="400" w:left="840"/>
              <w:rPr>
                <w:rFonts w:ascii="ＭＳ 明朝" w:eastAsia="ＭＳ 明朝" w:hAnsi="ＭＳ 明朝"/>
                <w:szCs w:val="21"/>
              </w:rPr>
            </w:pPr>
            <w:r w:rsidRPr="00F87168">
              <w:rPr>
                <w:rFonts w:ascii="ＭＳ 明朝" w:eastAsia="ＭＳ 明朝" w:hAnsi="ＭＳ 明朝" w:hint="eastAsia"/>
                <w:szCs w:val="21"/>
              </w:rPr>
              <w:t>・・・一般財団法人大阪府身体障害者福祉協会</w:t>
            </w:r>
          </w:p>
          <w:p w14:paraId="0410355B" w14:textId="77777777" w:rsidR="00B27B05" w:rsidRPr="00F87168" w:rsidRDefault="00B27B05" w:rsidP="00B27B05">
            <w:pPr>
              <w:ind w:leftChars="200" w:left="840" w:hangingChars="200" w:hanging="420"/>
              <w:rPr>
                <w:rFonts w:ascii="ＭＳ 明朝" w:eastAsia="ＭＳ 明朝" w:hAnsi="ＭＳ 明朝"/>
                <w:szCs w:val="21"/>
              </w:rPr>
            </w:pPr>
            <w:r w:rsidRPr="00F87168">
              <w:rPr>
                <w:rFonts w:ascii="ＭＳ 明朝" w:eastAsia="ＭＳ 明朝" w:hAnsi="ＭＳ 明朝" w:hint="eastAsia"/>
                <w:szCs w:val="21"/>
              </w:rPr>
              <w:t xml:space="preserve">　・知的障がいに関すること</w:t>
            </w:r>
          </w:p>
          <w:p w14:paraId="7CDB8A0B" w14:textId="77777777" w:rsidR="00B27B05" w:rsidRPr="00F87168" w:rsidRDefault="00B27B05" w:rsidP="00B27B05">
            <w:pPr>
              <w:ind w:leftChars="400" w:left="840"/>
              <w:rPr>
                <w:rFonts w:ascii="ＭＳ 明朝" w:eastAsia="ＭＳ 明朝" w:hAnsi="ＭＳ 明朝"/>
                <w:szCs w:val="21"/>
              </w:rPr>
            </w:pPr>
            <w:r w:rsidRPr="00F87168">
              <w:rPr>
                <w:rFonts w:ascii="ＭＳ 明朝" w:eastAsia="ＭＳ 明朝" w:hAnsi="ＭＳ 明朝" w:hint="eastAsia"/>
                <w:szCs w:val="21"/>
              </w:rPr>
              <w:t>・・・社会福祉法人大阪手をつなぐ育成会</w:t>
            </w:r>
          </w:p>
          <w:p w14:paraId="0D4BCBB9" w14:textId="77777777" w:rsidR="00B27B05" w:rsidRPr="00F87168" w:rsidRDefault="00B27B05" w:rsidP="00B27B05">
            <w:pPr>
              <w:ind w:leftChars="200" w:left="840" w:hangingChars="200" w:hanging="420"/>
              <w:rPr>
                <w:rFonts w:ascii="ＭＳ 明朝" w:eastAsia="ＭＳ 明朝" w:hAnsi="ＭＳ 明朝"/>
                <w:szCs w:val="21"/>
              </w:rPr>
            </w:pPr>
            <w:r w:rsidRPr="00F87168">
              <w:rPr>
                <w:rFonts w:ascii="ＭＳ 明朝" w:eastAsia="ＭＳ 明朝" w:hAnsi="ＭＳ 明朝" w:hint="eastAsia"/>
                <w:szCs w:val="21"/>
              </w:rPr>
              <w:t xml:space="preserve">　・精神障がいに関すること</w:t>
            </w:r>
          </w:p>
          <w:p w14:paraId="2FD33846" w14:textId="77777777" w:rsidR="00B27B05" w:rsidRPr="00F87168" w:rsidRDefault="00B27B05" w:rsidP="00B27B05">
            <w:pPr>
              <w:ind w:leftChars="400" w:left="840"/>
              <w:rPr>
                <w:rFonts w:ascii="ＭＳ 明朝" w:eastAsia="ＭＳ 明朝" w:hAnsi="ＭＳ 明朝"/>
                <w:szCs w:val="21"/>
              </w:rPr>
            </w:pPr>
            <w:r w:rsidRPr="00F87168">
              <w:rPr>
                <w:rFonts w:ascii="ＭＳ 明朝" w:eastAsia="ＭＳ 明朝" w:hAnsi="ＭＳ 明朝" w:hint="eastAsia"/>
                <w:szCs w:val="21"/>
              </w:rPr>
              <w:t>・・・大阪精神障害者連絡会</w:t>
            </w:r>
          </w:p>
          <w:p w14:paraId="55229485" w14:textId="77777777" w:rsidR="00B27B05" w:rsidRPr="00F87168" w:rsidRDefault="00B27B05" w:rsidP="00B27B05">
            <w:pPr>
              <w:ind w:leftChars="200" w:left="840" w:hangingChars="200" w:hanging="420"/>
              <w:rPr>
                <w:rFonts w:ascii="ＭＳ 明朝" w:eastAsia="ＭＳ 明朝" w:hAnsi="ＭＳ 明朝"/>
                <w:szCs w:val="21"/>
              </w:rPr>
            </w:pPr>
            <w:r w:rsidRPr="00F87168">
              <w:rPr>
                <w:rFonts w:ascii="ＭＳ 明朝" w:eastAsia="ＭＳ 明朝" w:hAnsi="ＭＳ 明朝" w:hint="eastAsia"/>
                <w:szCs w:val="21"/>
              </w:rPr>
              <w:t xml:space="preserve">　・バリアフリーに関すること</w:t>
            </w:r>
          </w:p>
          <w:p w14:paraId="2AA889E9" w14:textId="77777777" w:rsidR="00B27B05" w:rsidRPr="00F87168" w:rsidRDefault="00B27B05" w:rsidP="00B27B05">
            <w:pPr>
              <w:ind w:leftChars="400" w:left="840"/>
              <w:rPr>
                <w:rFonts w:ascii="ＭＳ 明朝" w:eastAsia="ＭＳ 明朝" w:hAnsi="ＭＳ 明朝"/>
                <w:szCs w:val="21"/>
              </w:rPr>
            </w:pPr>
            <w:r w:rsidRPr="00F87168">
              <w:rPr>
                <w:rFonts w:ascii="ＭＳ 明朝" w:eastAsia="ＭＳ 明朝" w:hAnsi="ＭＳ 明朝" w:hint="eastAsia"/>
                <w:szCs w:val="21"/>
              </w:rPr>
              <w:t>・・・障害者の自立と完全参加をめざす大阪連絡会議</w:t>
            </w:r>
          </w:p>
          <w:p w14:paraId="1EBF7016"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・大阪府障がい者110番事業</w:t>
            </w:r>
          </w:p>
          <w:p w14:paraId="313BB790"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相談件数　２３８件（</w:t>
            </w:r>
            <w:r w:rsidRPr="00F87168">
              <w:rPr>
                <w:rFonts w:ascii="ＭＳ 明朝" w:eastAsia="ＭＳ 明朝" w:hAnsi="ＭＳ 明朝"/>
                <w:szCs w:val="21"/>
              </w:rPr>
              <w:t>11</w:t>
            </w:r>
            <w:r w:rsidRPr="00F87168">
              <w:rPr>
                <w:rFonts w:ascii="ＭＳ 明朝" w:eastAsia="ＭＳ 明朝" w:hAnsi="ＭＳ 明朝" w:hint="eastAsia"/>
                <w:szCs w:val="21"/>
              </w:rPr>
              <w:t>月末実績）</w:t>
            </w:r>
          </w:p>
          <w:p w14:paraId="5AFDD24C"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〇障がい者の文化芸術・スポーツ活動促進等</w:t>
            </w:r>
          </w:p>
          <w:p w14:paraId="5679964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・第</w:t>
            </w:r>
            <w:r w:rsidRPr="00F87168">
              <w:rPr>
                <w:rFonts w:ascii="ＭＳ 明朝" w:eastAsia="ＭＳ 明朝" w:hAnsi="ＭＳ 明朝"/>
                <w:szCs w:val="21"/>
              </w:rPr>
              <w:t>2</w:t>
            </w:r>
            <w:r w:rsidRPr="00F87168">
              <w:rPr>
                <w:rFonts w:ascii="ＭＳ 明朝" w:eastAsia="ＭＳ 明朝" w:hAnsi="ＭＳ 明朝" w:hint="eastAsia"/>
                <w:szCs w:val="21"/>
              </w:rPr>
              <w:t>1回共に生きる障がい者展の開催</w:t>
            </w:r>
          </w:p>
          <w:p w14:paraId="11873ED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11月16日（土）、17日（日）　ビッグ・アイで開催</w:t>
            </w:r>
          </w:p>
          <w:p w14:paraId="0C82B38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心のバリアフリーフォーラム　（動画配信）</w:t>
            </w:r>
          </w:p>
          <w:p w14:paraId="0D2DC0FF"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支援学校等ダンスパフォーマンス大会・大阪</w:t>
            </w:r>
          </w:p>
          <w:p w14:paraId="2F51BBA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障がい者文化芸術コンテスト２０２４（動画配信）</w:t>
            </w:r>
          </w:p>
          <w:p w14:paraId="6D988DF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・レクリエーション事業</w:t>
            </w:r>
          </w:p>
          <w:p w14:paraId="108A5110"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１回目　7月14日　舞子プロムナードと淡路花さじき</w:t>
            </w:r>
          </w:p>
          <w:p w14:paraId="255485B1"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２回目　1</w:t>
            </w:r>
            <w:r w:rsidRPr="00F87168">
              <w:rPr>
                <w:rFonts w:ascii="ＭＳ 明朝" w:eastAsia="ＭＳ 明朝" w:hAnsi="ＭＳ 明朝"/>
                <w:szCs w:val="21"/>
              </w:rPr>
              <w:t>2</w:t>
            </w:r>
            <w:r w:rsidRPr="00F87168">
              <w:rPr>
                <w:rFonts w:ascii="ＭＳ 明朝" w:eastAsia="ＭＳ 明朝" w:hAnsi="ＭＳ 明朝" w:hint="eastAsia"/>
                <w:szCs w:val="21"/>
              </w:rPr>
              <w:t>月1日　ヤマサ蒲鉾と太陽公園</w:t>
            </w:r>
          </w:p>
          <w:p w14:paraId="36999797"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３回目　 3月下旬を予定</w:t>
            </w:r>
          </w:p>
          <w:p w14:paraId="3D594FDA"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・一般財団法人大阪府身体障害者福祉協会への再委託事業</w:t>
            </w:r>
          </w:p>
          <w:p w14:paraId="2659296D" w14:textId="77777777" w:rsidR="00B27B05" w:rsidRPr="00F87168" w:rsidRDefault="00B27B05" w:rsidP="00B27B05">
            <w:pPr>
              <w:ind w:left="570" w:firstLineChars="100" w:firstLine="210"/>
              <w:rPr>
                <w:rFonts w:ascii="ＭＳ 明朝" w:eastAsia="ＭＳ 明朝" w:hAnsi="ＭＳ 明朝"/>
                <w:szCs w:val="21"/>
              </w:rPr>
            </w:pPr>
            <w:r w:rsidRPr="00F87168">
              <w:rPr>
                <w:rFonts w:ascii="ＭＳ 明朝" w:eastAsia="ＭＳ 明朝" w:hAnsi="ＭＳ 明朝" w:hint="eastAsia"/>
                <w:szCs w:val="21"/>
              </w:rPr>
              <w:t>・野外活動訓練事業（北摂地区）</w:t>
            </w:r>
          </w:p>
          <w:p w14:paraId="4596FC29" w14:textId="77777777" w:rsidR="00B27B05" w:rsidRPr="00F87168" w:rsidRDefault="00B27B05" w:rsidP="00B27B05">
            <w:pPr>
              <w:ind w:firstLineChars="500" w:firstLine="105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w:t>
            </w:r>
            <w:r w:rsidRPr="00F87168">
              <w:rPr>
                <w:rFonts w:ascii="ＭＳ 明朝" w:eastAsia="ＭＳ 明朝" w:hAnsi="ＭＳ 明朝" w:hint="eastAsia"/>
                <w:szCs w:val="21"/>
              </w:rPr>
              <w:t>6</w:t>
            </w:r>
            <w:r w:rsidRPr="00F87168">
              <w:rPr>
                <w:rFonts w:ascii="ＭＳ 明朝" w:eastAsia="ＭＳ 明朝" w:hAnsi="ＭＳ 明朝"/>
                <w:szCs w:val="21"/>
              </w:rPr>
              <w:t>月</w:t>
            </w:r>
            <w:r w:rsidRPr="00F87168">
              <w:rPr>
                <w:rFonts w:ascii="ＭＳ 明朝" w:eastAsia="ＭＳ 明朝" w:hAnsi="ＭＳ 明朝" w:hint="eastAsia"/>
                <w:szCs w:val="21"/>
              </w:rPr>
              <w:t>12</w:t>
            </w:r>
            <w:r w:rsidRPr="00F87168">
              <w:rPr>
                <w:rFonts w:ascii="ＭＳ 明朝" w:eastAsia="ＭＳ 明朝" w:hAnsi="ＭＳ 明朝"/>
                <w:szCs w:val="21"/>
              </w:rPr>
              <w:t>日（</w:t>
            </w:r>
            <w:r w:rsidRPr="00F87168">
              <w:rPr>
                <w:rFonts w:ascii="ＭＳ 明朝" w:eastAsia="ＭＳ 明朝" w:hAnsi="ＭＳ 明朝" w:hint="eastAsia"/>
                <w:szCs w:val="21"/>
              </w:rPr>
              <w:t>水</w:t>
            </w:r>
            <w:r w:rsidRPr="00F87168">
              <w:rPr>
                <w:rFonts w:ascii="ＭＳ 明朝" w:eastAsia="ＭＳ 明朝" w:hAnsi="ＭＳ 明朝"/>
                <w:szCs w:val="21"/>
              </w:rPr>
              <w:t>）</w:t>
            </w:r>
          </w:p>
          <w:p w14:paraId="4C548843"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舞洲ロッジ</w:t>
            </w:r>
            <w:r w:rsidRPr="00F87168">
              <w:rPr>
                <w:rFonts w:ascii="ＭＳ 明朝" w:eastAsia="ＭＳ 明朝" w:hAnsi="ＭＳ 明朝"/>
                <w:szCs w:val="21"/>
              </w:rPr>
              <w:t>/</w:t>
            </w:r>
            <w:r w:rsidRPr="00F87168">
              <w:rPr>
                <w:rFonts w:ascii="ＭＳ 明朝" w:eastAsia="ＭＳ 明朝" w:hAnsi="ＭＳ 明朝" w:hint="eastAsia"/>
                <w:szCs w:val="21"/>
              </w:rPr>
              <w:t>100</w:t>
            </w:r>
            <w:r w:rsidRPr="00F87168">
              <w:rPr>
                <w:rFonts w:ascii="ＭＳ 明朝" w:eastAsia="ＭＳ 明朝" w:hAnsi="ＭＳ 明朝"/>
                <w:szCs w:val="21"/>
              </w:rPr>
              <w:t>名参加</w:t>
            </w:r>
          </w:p>
          <w:p w14:paraId="61FC443C"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・野外活動訓練事業（河南地区）</w:t>
            </w:r>
          </w:p>
          <w:p w14:paraId="25D2A018"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w:t>
            </w:r>
            <w:r w:rsidRPr="00F87168">
              <w:rPr>
                <w:rFonts w:ascii="ＭＳ 明朝" w:eastAsia="ＭＳ 明朝" w:hAnsi="ＭＳ 明朝"/>
                <w:szCs w:val="21"/>
              </w:rPr>
              <w:t>年</w:t>
            </w:r>
            <w:r w:rsidRPr="00F87168">
              <w:rPr>
                <w:rFonts w:ascii="ＭＳ 明朝" w:eastAsia="ＭＳ 明朝" w:hAnsi="ＭＳ 明朝" w:hint="eastAsia"/>
                <w:szCs w:val="21"/>
              </w:rPr>
              <w:t>9</w:t>
            </w:r>
            <w:r w:rsidRPr="00F87168">
              <w:rPr>
                <w:rFonts w:ascii="ＭＳ 明朝" w:eastAsia="ＭＳ 明朝" w:hAnsi="ＭＳ 明朝"/>
                <w:szCs w:val="21"/>
              </w:rPr>
              <w:t>月</w:t>
            </w:r>
            <w:r w:rsidRPr="00F87168">
              <w:rPr>
                <w:rFonts w:ascii="ＭＳ 明朝" w:eastAsia="ＭＳ 明朝" w:hAnsi="ＭＳ 明朝" w:hint="eastAsia"/>
                <w:szCs w:val="21"/>
              </w:rPr>
              <w:t>18</w:t>
            </w:r>
            <w:r w:rsidRPr="00F87168">
              <w:rPr>
                <w:rFonts w:ascii="ＭＳ 明朝" w:eastAsia="ＭＳ 明朝" w:hAnsi="ＭＳ 明朝"/>
                <w:szCs w:val="21"/>
              </w:rPr>
              <w:t>日（水）</w:t>
            </w:r>
          </w:p>
          <w:p w14:paraId="1C547A95"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太陽公園（兵庫県姫路市）</w:t>
            </w:r>
            <w:r w:rsidRPr="00F87168">
              <w:rPr>
                <w:rFonts w:ascii="ＭＳ 明朝" w:eastAsia="ＭＳ 明朝" w:hAnsi="ＭＳ 明朝"/>
                <w:szCs w:val="21"/>
              </w:rPr>
              <w:t>/1</w:t>
            </w:r>
            <w:r w:rsidRPr="00F87168">
              <w:rPr>
                <w:rFonts w:ascii="ＭＳ 明朝" w:eastAsia="ＭＳ 明朝" w:hAnsi="ＭＳ 明朝" w:hint="eastAsia"/>
                <w:szCs w:val="21"/>
              </w:rPr>
              <w:t>11</w:t>
            </w:r>
            <w:r w:rsidRPr="00F87168">
              <w:rPr>
                <w:rFonts w:ascii="ＭＳ 明朝" w:eastAsia="ＭＳ 明朝" w:hAnsi="ＭＳ 明朝"/>
                <w:szCs w:val="21"/>
              </w:rPr>
              <w:t>名参加</w:t>
            </w:r>
          </w:p>
          <w:p w14:paraId="6FEF7301"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・野外活動訓練事業（阪南地区）</w:t>
            </w:r>
          </w:p>
          <w:p w14:paraId="501BD523"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w:t>
            </w:r>
            <w:r w:rsidRPr="00F87168">
              <w:rPr>
                <w:rFonts w:ascii="ＭＳ 明朝" w:eastAsia="ＭＳ 明朝" w:hAnsi="ＭＳ 明朝"/>
                <w:szCs w:val="21"/>
              </w:rPr>
              <w:t>年11</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8</w:t>
            </w:r>
            <w:r w:rsidRPr="00F87168">
              <w:rPr>
                <w:rFonts w:ascii="ＭＳ 明朝" w:eastAsia="ＭＳ 明朝" w:hAnsi="ＭＳ 明朝"/>
                <w:szCs w:val="21"/>
              </w:rPr>
              <w:t>日（</w:t>
            </w:r>
            <w:r w:rsidRPr="00F87168">
              <w:rPr>
                <w:rFonts w:ascii="ＭＳ 明朝" w:eastAsia="ＭＳ 明朝" w:hAnsi="ＭＳ 明朝" w:hint="eastAsia"/>
                <w:szCs w:val="21"/>
              </w:rPr>
              <w:t>月</w:t>
            </w:r>
            <w:r w:rsidRPr="00F87168">
              <w:rPr>
                <w:rFonts w:ascii="ＭＳ 明朝" w:eastAsia="ＭＳ 明朝" w:hAnsi="ＭＳ 明朝"/>
                <w:szCs w:val="21"/>
              </w:rPr>
              <w:t>）</w:t>
            </w:r>
          </w:p>
          <w:p w14:paraId="56CC8F95"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岸和田みかん農園みかん狩り</w:t>
            </w:r>
            <w:r w:rsidRPr="00F87168">
              <w:rPr>
                <w:rFonts w:ascii="ＭＳ 明朝" w:eastAsia="ＭＳ 明朝" w:hAnsi="ＭＳ 明朝"/>
                <w:szCs w:val="21"/>
              </w:rPr>
              <w:t>/</w:t>
            </w:r>
            <w:r w:rsidRPr="00F87168">
              <w:rPr>
                <w:rFonts w:ascii="ＭＳ 明朝" w:eastAsia="ＭＳ 明朝" w:hAnsi="ＭＳ 明朝" w:hint="eastAsia"/>
                <w:szCs w:val="21"/>
              </w:rPr>
              <w:t>35名参加</w:t>
            </w:r>
          </w:p>
          <w:p w14:paraId="00AD283D"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lastRenderedPageBreak/>
              <w:t xml:space="preserve">　・ボッチャ大会　講習会＆練習試合</w:t>
            </w:r>
          </w:p>
          <w:p w14:paraId="0DED6F39"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令和6年8月8日（木）</w:t>
            </w:r>
          </w:p>
          <w:p w14:paraId="68D0A6FC"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ファインプラザ大阪体育館/84名参加</w:t>
            </w:r>
          </w:p>
          <w:p w14:paraId="27A30F9E"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・スポーツレクリエーション大会（北摂地区）</w:t>
            </w:r>
          </w:p>
          <w:p w14:paraId="359AD825"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令和6年10月25日（金）</w:t>
            </w:r>
          </w:p>
          <w:p w14:paraId="1062E2AE"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大阪府立稲スポーツセンター/100名参加</w:t>
            </w:r>
          </w:p>
          <w:p w14:paraId="3C9EDB84"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・スポーツレクリエーション大会（京阪地区）</w:t>
            </w:r>
          </w:p>
          <w:p w14:paraId="35583A89"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令和6年9月28日（土）</w:t>
            </w:r>
          </w:p>
          <w:p w14:paraId="14CA5C9C"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いきいきランド交野/196名参加</w:t>
            </w:r>
          </w:p>
          <w:p w14:paraId="324F810C"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・スポーツレクリエーション大会（河南地区)</w:t>
            </w:r>
          </w:p>
          <w:p w14:paraId="2F1681ED"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令和6年10月12日（土）</w:t>
            </w:r>
          </w:p>
          <w:p w14:paraId="0D832F67"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八尾市立総合体育館/95名参加</w:t>
            </w:r>
          </w:p>
          <w:p w14:paraId="7CBE2EC6"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・文化・芸術教室（京阪地区）</w:t>
            </w:r>
          </w:p>
          <w:p w14:paraId="27155027"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 xml:space="preserve">　　　守口市庁舎1階大会議室/55名参加</w:t>
            </w:r>
          </w:p>
          <w:p w14:paraId="77B0A32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・川柳コンテスト</w:t>
            </w:r>
          </w:p>
          <w:p w14:paraId="4E6F4DAE" w14:textId="0422EB29"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応募期間9月１日～10月25日</w:t>
            </w:r>
          </w:p>
          <w:p w14:paraId="1F03EFA5" w14:textId="77777777" w:rsidR="00B27B05" w:rsidRPr="00F87168" w:rsidRDefault="00B27B05" w:rsidP="00B27B05">
            <w:pPr>
              <w:ind w:firstLineChars="600" w:firstLine="1260"/>
              <w:rPr>
                <w:rFonts w:ascii="ＭＳ 明朝" w:eastAsia="ＭＳ 明朝" w:hAnsi="ＭＳ 明朝"/>
                <w:szCs w:val="21"/>
              </w:rPr>
            </w:pPr>
            <w:r w:rsidRPr="00F87168">
              <w:rPr>
                <w:rFonts w:ascii="ＭＳ 明朝" w:eastAsia="ＭＳ 明朝" w:hAnsi="ＭＳ 明朝" w:hint="eastAsia"/>
                <w:szCs w:val="21"/>
              </w:rPr>
              <w:t>応募作品数　68作品</w:t>
            </w:r>
          </w:p>
          <w:p w14:paraId="750D41D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審査会　</w:t>
            </w:r>
            <w:r w:rsidRPr="00F87168">
              <w:rPr>
                <w:rFonts w:ascii="ＭＳ 明朝" w:eastAsia="ＭＳ 明朝" w:hAnsi="ＭＳ 明朝"/>
                <w:szCs w:val="21"/>
              </w:rPr>
              <w:t>10月</w:t>
            </w:r>
            <w:r w:rsidRPr="00F87168">
              <w:rPr>
                <w:rFonts w:ascii="ＭＳ 明朝" w:eastAsia="ＭＳ 明朝" w:hAnsi="ＭＳ 明朝" w:hint="eastAsia"/>
                <w:szCs w:val="21"/>
              </w:rPr>
              <w:t>29日（火）</w:t>
            </w:r>
          </w:p>
          <w:p w14:paraId="18A3B81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表彰式　</w:t>
            </w:r>
            <w:r w:rsidRPr="00F87168">
              <w:rPr>
                <w:rFonts w:ascii="ＭＳ 明朝" w:eastAsia="ＭＳ 明朝" w:hAnsi="ＭＳ 明朝"/>
                <w:szCs w:val="21"/>
              </w:rPr>
              <w:t>11月23日　ビッグ・アイ</w:t>
            </w:r>
          </w:p>
          <w:p w14:paraId="5BD9FBE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・身体障害者民謡・歌謡曲大会（本選）</w:t>
            </w:r>
          </w:p>
          <w:p w14:paraId="54A0E96A" w14:textId="39ABD3A5"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令和6</w:t>
            </w:r>
            <w:r w:rsidRPr="00F87168">
              <w:rPr>
                <w:rFonts w:ascii="ＭＳ 明朝" w:eastAsia="ＭＳ 明朝" w:hAnsi="ＭＳ 明朝"/>
                <w:szCs w:val="21"/>
              </w:rPr>
              <w:t>年11月23日（</w:t>
            </w:r>
            <w:r w:rsidRPr="00F87168">
              <w:rPr>
                <w:rFonts w:ascii="ＭＳ 明朝" w:eastAsia="ＭＳ 明朝" w:hAnsi="ＭＳ 明朝" w:hint="eastAsia"/>
                <w:szCs w:val="21"/>
              </w:rPr>
              <w:t>土</w:t>
            </w:r>
            <w:r w:rsidRPr="00F87168">
              <w:rPr>
                <w:rFonts w:ascii="ＭＳ 明朝" w:eastAsia="ＭＳ 明朝" w:hAnsi="ＭＳ 明朝"/>
                <w:szCs w:val="21"/>
              </w:rPr>
              <w:t>）</w:t>
            </w:r>
          </w:p>
          <w:p w14:paraId="3C2758F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国際障害者交流センタービッグ・アイ</w:t>
            </w:r>
            <w:r w:rsidRPr="00F87168">
              <w:rPr>
                <w:rFonts w:ascii="ＭＳ 明朝" w:eastAsia="ＭＳ 明朝" w:hAnsi="ＭＳ 明朝"/>
                <w:szCs w:val="21"/>
              </w:rPr>
              <w:t>/2</w:t>
            </w:r>
            <w:r w:rsidRPr="00F87168">
              <w:rPr>
                <w:rFonts w:ascii="ＭＳ 明朝" w:eastAsia="ＭＳ 明朝" w:hAnsi="ＭＳ 明朝" w:hint="eastAsia"/>
                <w:szCs w:val="21"/>
              </w:rPr>
              <w:t>4</w:t>
            </w:r>
            <w:r w:rsidRPr="00F87168">
              <w:rPr>
                <w:rFonts w:ascii="ＭＳ 明朝" w:eastAsia="ＭＳ 明朝" w:hAnsi="ＭＳ 明朝"/>
                <w:szCs w:val="21"/>
              </w:rPr>
              <w:t>名参加</w:t>
            </w:r>
          </w:p>
          <w:p w14:paraId="4C8C737D"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p>
          <w:p w14:paraId="43375D00"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〇盲ろう者等社会参加支援センター</w:t>
            </w:r>
          </w:p>
          <w:p w14:paraId="3DF793A1" w14:textId="77777777" w:rsidR="00B27B05" w:rsidRPr="00F87168" w:rsidRDefault="00B27B05" w:rsidP="00B27B05">
            <w:pPr>
              <w:ind w:left="630" w:hangingChars="300" w:hanging="630"/>
              <w:rPr>
                <w:rFonts w:ascii="ＭＳ 明朝" w:eastAsia="ＭＳ 明朝" w:hAnsi="ＭＳ 明朝"/>
                <w:szCs w:val="21"/>
              </w:rPr>
            </w:pPr>
            <w:r w:rsidRPr="00F87168">
              <w:rPr>
                <w:rFonts w:ascii="ＭＳ 明朝" w:eastAsia="ＭＳ 明朝" w:hAnsi="ＭＳ 明朝" w:hint="eastAsia"/>
                <w:szCs w:val="21"/>
              </w:rPr>
              <w:t xml:space="preserve">　　　府内に居住する盲ろう者を対象に以下の事業を実施している。実施に当たっては、ＮＰＯ法人盲ろう者友の会とＮＰＯ法人ヘレンケラー自立支援センターすまいると連携体制を構築している。</w:t>
            </w:r>
          </w:p>
          <w:p w14:paraId="5DE75E0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・バスツアー</w:t>
            </w:r>
          </w:p>
          <w:p w14:paraId="100F2AE2" w14:textId="77777777" w:rsidR="00B27B05" w:rsidRPr="00F87168" w:rsidRDefault="00B27B05" w:rsidP="00B27B05">
            <w:pPr>
              <w:ind w:firstLineChars="350" w:firstLine="735"/>
              <w:jc w:val="left"/>
              <w:rPr>
                <w:rFonts w:ascii="ＭＳ 明朝" w:eastAsia="ＭＳ 明朝" w:hAnsi="ＭＳ 明朝"/>
                <w:szCs w:val="21"/>
              </w:rPr>
            </w:pPr>
            <w:r w:rsidRPr="00F87168">
              <w:rPr>
                <w:rFonts w:ascii="ＭＳ 明朝" w:eastAsia="ＭＳ 明朝" w:hAnsi="ＭＳ 明朝" w:hint="eastAsia"/>
                <w:szCs w:val="21"/>
              </w:rPr>
              <w:t>7月13日（土）奈良県奈良市方面を巡る旅　50人</w:t>
            </w:r>
          </w:p>
          <w:p w14:paraId="30ECC8A4" w14:textId="77777777" w:rsidR="00B27B05" w:rsidRPr="00F87168" w:rsidRDefault="00B27B05" w:rsidP="00B27B05">
            <w:pPr>
              <w:ind w:left="3255" w:hangingChars="1550" w:hanging="3255"/>
              <w:rPr>
                <w:rFonts w:ascii="ＭＳ 明朝" w:eastAsia="ＭＳ 明朝" w:hAnsi="ＭＳ 明朝"/>
                <w:szCs w:val="21"/>
              </w:rPr>
            </w:pPr>
            <w:r w:rsidRPr="00F87168">
              <w:rPr>
                <w:rFonts w:ascii="ＭＳ 明朝" w:eastAsia="ＭＳ 明朝" w:hAnsi="ＭＳ 明朝" w:hint="eastAsia"/>
                <w:szCs w:val="21"/>
              </w:rPr>
              <w:t xml:space="preserve">　 </w:t>
            </w:r>
            <w:r w:rsidRPr="00F87168">
              <w:rPr>
                <w:rFonts w:ascii="ＭＳ 明朝" w:eastAsia="ＭＳ 明朝" w:hAnsi="ＭＳ 明朝"/>
                <w:szCs w:val="21"/>
              </w:rPr>
              <w:t xml:space="preserve">  </w:t>
            </w:r>
            <w:r w:rsidRPr="00F87168">
              <w:rPr>
                <w:rFonts w:ascii="ＭＳ 明朝" w:eastAsia="ＭＳ 明朝" w:hAnsi="ＭＳ 明朝" w:hint="eastAsia"/>
                <w:szCs w:val="21"/>
              </w:rPr>
              <w:t xml:space="preserve"> 12月21日（土）兵庫県明石方面を巡る旅　　50人　</w:t>
            </w:r>
            <w:r w:rsidRPr="00F87168">
              <w:rPr>
                <w:rFonts w:ascii="ＭＳ 明朝" w:eastAsia="ＭＳ 明朝" w:hAnsi="ＭＳ 明朝"/>
                <w:szCs w:val="21"/>
              </w:rPr>
              <w:t xml:space="preserve"> </w:t>
            </w:r>
          </w:p>
          <w:p w14:paraId="06D9F953"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・盲ろう者と通訳・介助者との交流会3月1</w:t>
            </w:r>
            <w:r w:rsidRPr="00F87168">
              <w:rPr>
                <w:rFonts w:ascii="ＭＳ 明朝" w:eastAsia="ＭＳ 明朝" w:hAnsi="ＭＳ 明朝"/>
                <w:szCs w:val="21"/>
              </w:rPr>
              <w:t>4</w:t>
            </w:r>
            <w:r w:rsidRPr="00F87168">
              <w:rPr>
                <w:rFonts w:ascii="ＭＳ 明朝" w:eastAsia="ＭＳ 明朝" w:hAnsi="ＭＳ 明朝" w:hint="eastAsia"/>
                <w:szCs w:val="21"/>
              </w:rPr>
              <w:t>日（予定）</w:t>
            </w:r>
          </w:p>
          <w:p w14:paraId="733E8C0A"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・パソコン等電子機器活用訓練（盲ろう者対象）</w:t>
            </w:r>
          </w:p>
          <w:p w14:paraId="418F3FE3" w14:textId="77777777" w:rsidR="00B27B05" w:rsidRPr="00F87168" w:rsidRDefault="00B27B05" w:rsidP="00B27B05">
            <w:pPr>
              <w:ind w:left="1050" w:hangingChars="500" w:hanging="1050"/>
              <w:jc w:val="left"/>
              <w:rPr>
                <w:rFonts w:ascii="ＭＳ 明朝" w:eastAsia="ＭＳ 明朝" w:hAnsi="ＭＳ 明朝"/>
                <w:szCs w:val="21"/>
              </w:rPr>
            </w:pPr>
            <w:r w:rsidRPr="00F87168">
              <w:rPr>
                <w:rFonts w:ascii="ＭＳ 明朝" w:eastAsia="ＭＳ 明朝" w:hAnsi="ＭＳ 明朝" w:hint="eastAsia"/>
                <w:szCs w:val="21"/>
              </w:rPr>
              <w:t xml:space="preserve">　　　　開催回数：87回　</w:t>
            </w:r>
          </w:p>
          <w:p w14:paraId="2F92C2CE" w14:textId="5CFD7F1D" w:rsidR="00B27B05" w:rsidRPr="00F87168" w:rsidRDefault="00B27B05" w:rsidP="00B27B05">
            <w:pPr>
              <w:ind w:firstLineChars="400" w:firstLine="840"/>
              <w:jc w:val="left"/>
              <w:rPr>
                <w:rFonts w:ascii="ＭＳ 明朝" w:eastAsia="ＭＳ 明朝" w:hAnsi="ＭＳ 明朝"/>
                <w:szCs w:val="21"/>
              </w:rPr>
            </w:pPr>
            <w:r w:rsidRPr="00F87168">
              <w:rPr>
                <w:rFonts w:ascii="ＭＳ 明朝" w:eastAsia="ＭＳ 明朝" w:hAnsi="ＭＳ 明朝" w:hint="eastAsia"/>
                <w:szCs w:val="21"/>
              </w:rPr>
              <w:t>参加者数：延べ</w:t>
            </w:r>
            <w:r w:rsidR="000100EE" w:rsidRPr="00F87168">
              <w:rPr>
                <w:rFonts w:ascii="ＭＳ 明朝" w:eastAsia="ＭＳ 明朝" w:hAnsi="ＭＳ 明朝"/>
                <w:szCs w:val="21"/>
              </w:rPr>
              <w:t>9</w:t>
            </w:r>
            <w:r w:rsidRPr="00F87168">
              <w:rPr>
                <w:rFonts w:ascii="ＭＳ 明朝" w:eastAsia="ＭＳ 明朝" w:hAnsi="ＭＳ 明朝" w:hint="eastAsia"/>
                <w:szCs w:val="21"/>
              </w:rPr>
              <w:t>6人（</w:t>
            </w:r>
            <w:r w:rsidRPr="00F87168">
              <w:rPr>
                <w:rFonts w:ascii="ＭＳ 明朝" w:eastAsia="ＭＳ 明朝" w:hAnsi="ＭＳ 明朝"/>
                <w:szCs w:val="21"/>
              </w:rPr>
              <w:t>11</w:t>
            </w:r>
            <w:r w:rsidRPr="00F87168">
              <w:rPr>
                <w:rFonts w:ascii="ＭＳ 明朝" w:eastAsia="ＭＳ 明朝" w:hAnsi="ＭＳ 明朝" w:hint="eastAsia"/>
                <w:szCs w:val="21"/>
              </w:rPr>
              <w:t>月末実績）</w:t>
            </w:r>
          </w:p>
          <w:p w14:paraId="0B173294" w14:textId="77777777" w:rsidR="000100EE" w:rsidRPr="00F87168" w:rsidRDefault="00B27B05" w:rsidP="000100EE">
            <w:pPr>
              <w:ind w:rightChars="-50" w:right="-105" w:firstLineChars="500" w:firstLine="1050"/>
              <w:rPr>
                <w:rFonts w:ascii="ＭＳ 明朝" w:eastAsia="ＭＳ 明朝" w:hAnsi="ＭＳ 明朝"/>
                <w:szCs w:val="21"/>
              </w:rPr>
            </w:pPr>
            <w:r w:rsidRPr="00F87168">
              <w:rPr>
                <w:rFonts w:ascii="ＭＳ 明朝" w:eastAsia="ＭＳ 明朝" w:hAnsi="ＭＳ 明朝" w:hint="eastAsia"/>
                <w:szCs w:val="21"/>
              </w:rPr>
              <w:t>盲ろう者支援センター</w:t>
            </w:r>
            <w:r w:rsidR="000100EE" w:rsidRPr="00F87168">
              <w:rPr>
                <w:rFonts w:ascii="ＭＳ 明朝" w:eastAsia="ＭＳ 明朝" w:hAnsi="ＭＳ 明朝" w:hint="eastAsia"/>
                <w:szCs w:val="21"/>
              </w:rPr>
              <w:t>で</w:t>
            </w:r>
            <w:r w:rsidRPr="00F87168">
              <w:rPr>
                <w:rFonts w:ascii="ＭＳ 明朝" w:eastAsia="ＭＳ 明朝" w:hAnsi="ＭＳ 明朝" w:hint="eastAsia"/>
                <w:szCs w:val="21"/>
              </w:rPr>
              <w:t>実施　延べ87人</w:t>
            </w:r>
          </w:p>
          <w:p w14:paraId="65772EED" w14:textId="61837472" w:rsidR="00B27B05" w:rsidRPr="00F87168" w:rsidRDefault="00B27B05" w:rsidP="000100EE">
            <w:pPr>
              <w:ind w:rightChars="-50" w:right="-105" w:firstLineChars="500" w:firstLine="1050"/>
              <w:rPr>
                <w:rFonts w:ascii="ＭＳ 明朝" w:eastAsia="ＭＳ 明朝" w:hAnsi="ＭＳ 明朝"/>
                <w:szCs w:val="21"/>
              </w:rPr>
            </w:pPr>
            <w:r w:rsidRPr="00F87168">
              <w:rPr>
                <w:rFonts w:ascii="ＭＳ 明朝" w:eastAsia="ＭＳ 明朝" w:hAnsi="ＭＳ 明朝" w:hint="eastAsia"/>
                <w:szCs w:val="21"/>
              </w:rPr>
              <w:t>盲ろう者宅</w:t>
            </w:r>
            <w:r w:rsidR="000100EE" w:rsidRPr="00F87168">
              <w:rPr>
                <w:rFonts w:ascii="ＭＳ 明朝" w:eastAsia="ＭＳ 明朝" w:hAnsi="ＭＳ 明朝" w:hint="eastAsia"/>
                <w:szCs w:val="21"/>
              </w:rPr>
              <w:t>で</w:t>
            </w:r>
            <w:r w:rsidRPr="00F87168">
              <w:rPr>
                <w:rFonts w:ascii="ＭＳ 明朝" w:eastAsia="ＭＳ 明朝" w:hAnsi="ＭＳ 明朝" w:hint="eastAsia"/>
                <w:szCs w:val="21"/>
              </w:rPr>
              <w:t>実施　延べ9人</w:t>
            </w:r>
          </w:p>
          <w:p w14:paraId="2850362E" w14:textId="77777777" w:rsidR="00B27B05" w:rsidRPr="00F87168" w:rsidRDefault="00B27B05" w:rsidP="00B27B05">
            <w:pPr>
              <w:ind w:left="570"/>
              <w:rPr>
                <w:rFonts w:ascii="ＭＳ 明朝" w:eastAsia="ＭＳ 明朝" w:hAnsi="ＭＳ 明朝"/>
                <w:szCs w:val="21"/>
              </w:rPr>
            </w:pPr>
            <w:r w:rsidRPr="00F87168">
              <w:rPr>
                <w:rFonts w:ascii="ＭＳ 明朝" w:eastAsia="ＭＳ 明朝" w:hAnsi="ＭＳ 明朝" w:hint="eastAsia"/>
                <w:szCs w:val="21"/>
              </w:rPr>
              <w:t>・日常生活訓練または体験会</w:t>
            </w:r>
          </w:p>
          <w:p w14:paraId="283B54C2"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lastRenderedPageBreak/>
              <w:t>令和6年9月3日(火)・9月6日（金）</w:t>
            </w:r>
          </w:p>
          <w:p w14:paraId="072F6C59"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t>白杖訓練「安全で正しい歩き方・白杖の使い方について学ぼう！」　9人</w:t>
            </w:r>
          </w:p>
          <w:p w14:paraId="415C4BF4"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t>令和6年9月27日（金）</w:t>
            </w:r>
          </w:p>
          <w:p w14:paraId="0CDA9D45"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t>マクラメづくり体験　15人</w:t>
            </w:r>
          </w:p>
          <w:p w14:paraId="39D01A70"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t xml:space="preserve">令和6年7月16日（火）～11月18日（月）　</w:t>
            </w:r>
          </w:p>
          <w:p w14:paraId="7F930144" w14:textId="77777777" w:rsidR="00B27B05" w:rsidRPr="00F87168" w:rsidRDefault="00B27B05" w:rsidP="00B27B05">
            <w:pPr>
              <w:ind w:leftChars="350" w:left="735"/>
              <w:rPr>
                <w:rFonts w:ascii="ＭＳ 明朝" w:eastAsia="ＭＳ 明朝" w:hAnsi="ＭＳ 明朝"/>
                <w:szCs w:val="21"/>
              </w:rPr>
            </w:pPr>
            <w:r w:rsidRPr="00F87168">
              <w:rPr>
                <w:rFonts w:ascii="ＭＳ 明朝" w:eastAsia="ＭＳ 明朝" w:hAnsi="ＭＳ 明朝" w:hint="eastAsia"/>
                <w:szCs w:val="21"/>
              </w:rPr>
              <w:t xml:space="preserve">盲ろう者のためのソフト「らくらくツール」講習会 </w:t>
            </w:r>
          </w:p>
          <w:p w14:paraId="45A491F4" w14:textId="77777777" w:rsidR="00B27B05" w:rsidRPr="00F87168" w:rsidRDefault="00B27B05" w:rsidP="00B27B05">
            <w:pPr>
              <w:ind w:leftChars="350" w:left="735" w:firstLineChars="100" w:firstLine="210"/>
              <w:rPr>
                <w:rFonts w:ascii="ＭＳ 明朝" w:eastAsia="ＭＳ 明朝" w:hAnsi="ＭＳ 明朝"/>
                <w:szCs w:val="21"/>
              </w:rPr>
            </w:pPr>
            <w:r w:rsidRPr="00F87168">
              <w:rPr>
                <w:rFonts w:ascii="ＭＳ 明朝" w:eastAsia="ＭＳ 明朝" w:hAnsi="ＭＳ 明朝" w:hint="eastAsia"/>
                <w:szCs w:val="21"/>
              </w:rPr>
              <w:t>全19回　132人</w:t>
            </w:r>
          </w:p>
          <w:p w14:paraId="5580080B"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令和7年2月20日～21日　宿泊訓練</w:t>
            </w:r>
          </w:p>
          <w:p w14:paraId="2BC17600" w14:textId="77777777" w:rsidR="00B27B05" w:rsidRPr="00F87168" w:rsidRDefault="00B27B05" w:rsidP="00B27B05">
            <w:pPr>
              <w:ind w:leftChars="269" w:left="775" w:hangingChars="100" w:hanging="210"/>
              <w:rPr>
                <w:rFonts w:ascii="ＭＳ 明朝" w:eastAsia="ＭＳ 明朝" w:hAnsi="ＭＳ 明朝"/>
                <w:szCs w:val="21"/>
              </w:rPr>
            </w:pPr>
            <w:r w:rsidRPr="00F87168">
              <w:rPr>
                <w:rFonts w:ascii="ＭＳ 明朝" w:eastAsia="ＭＳ 明朝" w:hAnsi="ＭＳ 明朝" w:hint="eastAsia"/>
                <w:szCs w:val="21"/>
              </w:rPr>
              <w:t>・盲ろう者向けパソコン指導者サポーター養成研修</w:t>
            </w:r>
          </w:p>
          <w:p w14:paraId="37D895F9"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３月実施予定</w:t>
            </w:r>
          </w:p>
          <w:p w14:paraId="0AFE3F3C" w14:textId="77777777" w:rsidR="00B27B05" w:rsidRPr="00F87168" w:rsidRDefault="00B27B05" w:rsidP="00B27B05">
            <w:pPr>
              <w:ind w:leftChars="269" w:left="775" w:hangingChars="100" w:hanging="210"/>
              <w:rPr>
                <w:rFonts w:ascii="ＭＳ 明朝" w:eastAsia="ＭＳ 明朝" w:hAnsi="ＭＳ 明朝"/>
                <w:szCs w:val="21"/>
              </w:rPr>
            </w:pPr>
            <w:r w:rsidRPr="00F87168">
              <w:rPr>
                <w:rFonts w:ascii="ＭＳ 明朝" w:eastAsia="ＭＳ 明朝" w:hAnsi="ＭＳ 明朝" w:hint="eastAsia"/>
                <w:szCs w:val="21"/>
              </w:rPr>
              <w:t>・盲ろう者向けパソコン指導者サポーター現任研修</w:t>
            </w:r>
          </w:p>
          <w:p w14:paraId="56CCA91A"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３月実施予定</w:t>
            </w:r>
          </w:p>
          <w:p w14:paraId="04802F2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・失語症者向け専門人材育成</w:t>
            </w:r>
          </w:p>
          <w:p w14:paraId="449DA370" w14:textId="77777777" w:rsidR="00B27B05" w:rsidRPr="00F87168" w:rsidRDefault="00B27B05" w:rsidP="00B27B05">
            <w:pPr>
              <w:ind w:left="840" w:hangingChars="400" w:hanging="840"/>
              <w:rPr>
                <w:rFonts w:ascii="ＭＳ 明朝" w:eastAsia="ＭＳ 明朝" w:hAnsi="ＭＳ 明朝"/>
                <w:szCs w:val="21"/>
              </w:rPr>
            </w:pPr>
            <w:r w:rsidRPr="00F87168">
              <w:rPr>
                <w:rFonts w:ascii="ＭＳ 明朝" w:eastAsia="ＭＳ 明朝" w:hAnsi="ＭＳ 明朝" w:hint="eastAsia"/>
                <w:szCs w:val="21"/>
              </w:rPr>
              <w:t xml:space="preserve">　　　　リーダー養成コース</w:t>
            </w:r>
          </w:p>
          <w:p w14:paraId="3B6B666D" w14:textId="0FE343ED" w:rsidR="00B27B05" w:rsidRPr="00F87168" w:rsidRDefault="00B27B05" w:rsidP="00B27B05">
            <w:pPr>
              <w:ind w:leftChars="400" w:left="840" w:firstLineChars="100" w:firstLine="210"/>
              <w:rPr>
                <w:rFonts w:ascii="ＭＳ 明朝" w:eastAsia="ＭＳ 明朝" w:hAnsi="ＭＳ 明朝"/>
                <w:szCs w:val="21"/>
              </w:rPr>
            </w:pPr>
            <w:r w:rsidRPr="00F87168">
              <w:rPr>
                <w:rFonts w:ascii="ＭＳ 明朝" w:eastAsia="ＭＳ 明朝" w:hAnsi="ＭＳ 明朝" w:hint="eastAsia"/>
                <w:szCs w:val="21"/>
              </w:rPr>
              <w:t>8月10日（土）～12月22日（日）</w:t>
            </w:r>
          </w:p>
          <w:p w14:paraId="224549E0"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パートナー養成コース</w:t>
            </w:r>
          </w:p>
          <w:p w14:paraId="572FEDE4"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8月10日（土）～12月27日（金）オンライン</w:t>
            </w:r>
          </w:p>
          <w:p w14:paraId="64C623A9"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２　盲ろう者通訳・介助者確保事業</w:t>
            </w:r>
          </w:p>
          <w:p w14:paraId="2052F073"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・養成研修事業</w:t>
            </w:r>
          </w:p>
          <w:p w14:paraId="28DF2E64" w14:textId="77777777" w:rsidR="00B27B05" w:rsidRPr="00F87168" w:rsidRDefault="00B27B05" w:rsidP="00B27B05">
            <w:pPr>
              <w:pStyle w:val="af"/>
              <w:ind w:leftChars="0" w:left="2940" w:hangingChars="1400" w:hanging="2940"/>
              <w:rPr>
                <w:rFonts w:ascii="ＭＳ 明朝" w:eastAsia="ＭＳ 明朝" w:hAnsi="ＭＳ 明朝"/>
                <w:szCs w:val="21"/>
              </w:rPr>
            </w:pPr>
            <w:r w:rsidRPr="00F87168">
              <w:rPr>
                <w:rFonts w:ascii="ＭＳ 明朝" w:eastAsia="ＭＳ 明朝" w:hAnsi="ＭＳ 明朝" w:hint="eastAsia"/>
                <w:szCs w:val="21"/>
              </w:rPr>
              <w:t xml:space="preserve">　　　　　研修期間　9月17日（火）～3月7日（金）</w:t>
            </w:r>
          </w:p>
          <w:p w14:paraId="1503782A" w14:textId="77777777" w:rsidR="00B27B05" w:rsidRPr="00F87168" w:rsidRDefault="00B27B05" w:rsidP="00B27B05">
            <w:pPr>
              <w:pStyle w:val="af"/>
              <w:ind w:leftChars="1000" w:left="2940" w:hangingChars="400" w:hanging="840"/>
              <w:rPr>
                <w:rFonts w:ascii="ＭＳ 明朝" w:eastAsia="ＭＳ 明朝" w:hAnsi="ＭＳ 明朝"/>
                <w:szCs w:val="21"/>
              </w:rPr>
            </w:pPr>
            <w:r w:rsidRPr="00F87168">
              <w:rPr>
                <w:rFonts w:ascii="ＭＳ 明朝" w:eastAsia="ＭＳ 明朝" w:hAnsi="ＭＳ 明朝" w:hint="eastAsia"/>
                <w:szCs w:val="21"/>
              </w:rPr>
              <w:t>（19日間・</w:t>
            </w:r>
            <w:r w:rsidRPr="00F87168">
              <w:rPr>
                <w:rFonts w:ascii="ＭＳ 明朝" w:eastAsia="ＭＳ 明朝" w:hAnsi="ＭＳ 明朝"/>
                <w:szCs w:val="21"/>
              </w:rPr>
              <w:t>98</w:t>
            </w:r>
            <w:r w:rsidRPr="00F87168">
              <w:rPr>
                <w:rFonts w:ascii="ＭＳ 明朝" w:eastAsia="ＭＳ 明朝" w:hAnsi="ＭＳ 明朝" w:hint="eastAsia"/>
                <w:szCs w:val="21"/>
              </w:rPr>
              <w:t>時間）</w:t>
            </w:r>
          </w:p>
          <w:p w14:paraId="4125A1D3" w14:textId="77777777" w:rsidR="00B27B05" w:rsidRPr="00F87168" w:rsidRDefault="00B27B05" w:rsidP="00B27B05">
            <w:pPr>
              <w:ind w:leftChars="285" w:left="598"/>
              <w:rPr>
                <w:rFonts w:ascii="ＭＳ 明朝" w:eastAsia="ＭＳ 明朝" w:hAnsi="ＭＳ 明朝"/>
                <w:szCs w:val="21"/>
              </w:rPr>
            </w:pPr>
            <w:r w:rsidRPr="00F87168">
              <w:rPr>
                <w:rFonts w:ascii="ＭＳ 明朝" w:eastAsia="ＭＳ 明朝" w:hAnsi="ＭＳ 明朝" w:hint="eastAsia"/>
                <w:szCs w:val="21"/>
              </w:rPr>
              <w:t xml:space="preserve">　　申込み者　25人</w:t>
            </w:r>
          </w:p>
          <w:p w14:paraId="5BBDE8D4"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・現任研修事業</w:t>
            </w:r>
          </w:p>
          <w:p w14:paraId="1F99EA4E" w14:textId="77777777" w:rsidR="00B27B05" w:rsidRPr="00F87168" w:rsidRDefault="00B27B05" w:rsidP="00B27B05">
            <w:pPr>
              <w:pStyle w:val="af"/>
              <w:ind w:leftChars="0" w:left="2940" w:hangingChars="1400" w:hanging="2940"/>
              <w:rPr>
                <w:rFonts w:ascii="ＭＳ 明朝" w:eastAsia="ＭＳ 明朝" w:hAnsi="ＭＳ 明朝"/>
                <w:szCs w:val="21"/>
              </w:rPr>
            </w:pPr>
            <w:r w:rsidRPr="00F87168">
              <w:rPr>
                <w:rFonts w:ascii="ＭＳ 明朝" w:eastAsia="ＭＳ 明朝" w:hAnsi="ＭＳ 明朝" w:hint="eastAsia"/>
                <w:szCs w:val="21"/>
              </w:rPr>
              <w:t xml:space="preserve">　　　　　研修期間　</w:t>
            </w:r>
            <w:r w:rsidRPr="00F87168">
              <w:rPr>
                <w:rFonts w:ascii="ＭＳ 明朝" w:eastAsia="ＭＳ 明朝" w:hAnsi="ＭＳ 明朝"/>
                <w:szCs w:val="21"/>
              </w:rPr>
              <w:t>9</w:t>
            </w:r>
            <w:r w:rsidRPr="00F87168">
              <w:rPr>
                <w:rFonts w:ascii="ＭＳ 明朝" w:eastAsia="ＭＳ 明朝" w:hAnsi="ＭＳ 明朝" w:hint="eastAsia"/>
                <w:szCs w:val="21"/>
              </w:rPr>
              <w:t>月2日（月）、</w:t>
            </w:r>
            <w:r w:rsidRPr="00F87168">
              <w:rPr>
                <w:rFonts w:ascii="ＭＳ 明朝" w:eastAsia="ＭＳ 明朝" w:hAnsi="ＭＳ 明朝"/>
                <w:szCs w:val="21"/>
              </w:rPr>
              <w:t>9</w:t>
            </w:r>
            <w:r w:rsidRPr="00F87168">
              <w:rPr>
                <w:rFonts w:ascii="ＭＳ 明朝" w:eastAsia="ＭＳ 明朝" w:hAnsi="ＭＳ 明朝" w:hint="eastAsia"/>
                <w:szCs w:val="21"/>
              </w:rPr>
              <w:t>月6日（金）、随時</w:t>
            </w:r>
          </w:p>
          <w:p w14:paraId="6EBE6B47" w14:textId="77777777" w:rsidR="00B27B05" w:rsidRPr="00F87168" w:rsidRDefault="00B27B05" w:rsidP="00B27B05">
            <w:pPr>
              <w:ind w:leftChars="285" w:left="598"/>
              <w:rPr>
                <w:rFonts w:ascii="ＭＳ 明朝" w:eastAsia="ＭＳ 明朝" w:hAnsi="ＭＳ 明朝"/>
                <w:szCs w:val="21"/>
              </w:rPr>
            </w:pPr>
            <w:r w:rsidRPr="00F87168">
              <w:rPr>
                <w:rFonts w:ascii="ＭＳ 明朝" w:eastAsia="ＭＳ 明朝" w:hAnsi="ＭＳ 明朝" w:hint="eastAsia"/>
                <w:szCs w:val="21"/>
              </w:rPr>
              <w:t xml:space="preserve">　　受講対象者数　194人</w:t>
            </w:r>
          </w:p>
          <w:p w14:paraId="52C13F47" w14:textId="7F6B99BF" w:rsidR="00B27B05" w:rsidRPr="00F87168" w:rsidRDefault="00B27B05" w:rsidP="00B27B05">
            <w:pPr>
              <w:ind w:leftChars="285" w:left="598"/>
              <w:rPr>
                <w:rFonts w:ascii="ＭＳ 明朝" w:eastAsia="ＭＳ 明朝" w:hAnsi="ＭＳ 明朝"/>
                <w:szCs w:val="21"/>
              </w:rPr>
            </w:pPr>
            <w:r w:rsidRPr="00F87168">
              <w:rPr>
                <w:rFonts w:ascii="ＭＳ 明朝" w:eastAsia="ＭＳ 明朝" w:hAnsi="ＭＳ 明朝" w:hint="eastAsia"/>
                <w:szCs w:val="21"/>
              </w:rPr>
              <w:t xml:space="preserve">　　免除者　54人　辞退者　28人</w:t>
            </w:r>
          </w:p>
          <w:p w14:paraId="5AA57755" w14:textId="77777777" w:rsidR="00B27B05" w:rsidRPr="00F87168" w:rsidRDefault="00B27B05" w:rsidP="00B27B05">
            <w:pPr>
              <w:ind w:leftChars="285" w:left="598" w:firstLineChars="200" w:firstLine="420"/>
              <w:rPr>
                <w:rFonts w:ascii="ＭＳ 明朝" w:eastAsia="ＭＳ 明朝" w:hAnsi="ＭＳ 明朝"/>
                <w:szCs w:val="21"/>
              </w:rPr>
            </w:pPr>
            <w:r w:rsidRPr="00F87168">
              <w:rPr>
                <w:rFonts w:ascii="ＭＳ 明朝" w:eastAsia="ＭＳ 明朝" w:hAnsi="ＭＳ 明朝" w:hint="eastAsia"/>
                <w:szCs w:val="21"/>
              </w:rPr>
              <w:t>修了者数　　96人</w:t>
            </w:r>
          </w:p>
          <w:p w14:paraId="623A5AF0" w14:textId="4A73C4DB" w:rsidR="00B27B05" w:rsidRPr="00F87168" w:rsidRDefault="00B27B05" w:rsidP="00B27B05">
            <w:pPr>
              <w:ind w:leftChars="285" w:left="598" w:firstLineChars="200" w:firstLine="420"/>
              <w:rPr>
                <w:rFonts w:ascii="ＭＳ 明朝" w:eastAsia="ＭＳ 明朝" w:hAnsi="ＭＳ 明朝"/>
                <w:szCs w:val="21"/>
              </w:rPr>
            </w:pPr>
            <w:r w:rsidRPr="00F87168">
              <w:rPr>
                <w:rFonts w:ascii="ＭＳ 明朝" w:eastAsia="ＭＳ 明朝" w:hAnsi="ＭＳ 明朝" w:hint="eastAsia"/>
                <w:szCs w:val="21"/>
              </w:rPr>
              <w:t>受講中　　　16人</w:t>
            </w:r>
          </w:p>
          <w:p w14:paraId="73BF9C33" w14:textId="77777777" w:rsidR="00B27B05" w:rsidRPr="00F87168" w:rsidRDefault="00B27B05" w:rsidP="00B27B05">
            <w:pPr>
              <w:ind w:leftChars="285" w:left="598" w:firstLineChars="200" w:firstLine="420"/>
              <w:rPr>
                <w:rFonts w:ascii="ＭＳ 明朝" w:eastAsia="ＭＳ 明朝" w:hAnsi="ＭＳ 明朝"/>
                <w:szCs w:val="21"/>
              </w:rPr>
            </w:pPr>
          </w:p>
          <w:p w14:paraId="18D849C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３　盲ろう者通訳・介助者派遣事業（11月末時点）</w:t>
            </w:r>
          </w:p>
          <w:p w14:paraId="3C9293C8" w14:textId="77777777" w:rsidR="00B27B05" w:rsidRPr="00F87168" w:rsidRDefault="00B27B05" w:rsidP="00B27B05">
            <w:pPr>
              <w:ind w:left="210"/>
              <w:rPr>
                <w:rFonts w:ascii="ＭＳ 明朝" w:eastAsia="ＭＳ 明朝" w:hAnsi="ＭＳ 明朝"/>
                <w:szCs w:val="21"/>
              </w:rPr>
            </w:pPr>
            <w:r w:rsidRPr="00F87168">
              <w:rPr>
                <w:rFonts w:ascii="ＭＳ 明朝" w:eastAsia="ＭＳ 明朝" w:hAnsi="ＭＳ 明朝" w:hint="eastAsia"/>
                <w:szCs w:val="21"/>
              </w:rPr>
              <w:t xml:space="preserve">　・盲ろう者登録状況　　　　 115人</w:t>
            </w:r>
          </w:p>
          <w:p w14:paraId="5E3C469B" w14:textId="77777777" w:rsidR="00B27B05" w:rsidRPr="00F87168" w:rsidRDefault="00B27B05" w:rsidP="00B27B05">
            <w:pPr>
              <w:ind w:left="210"/>
              <w:rPr>
                <w:rFonts w:ascii="ＭＳ 明朝" w:eastAsia="ＭＳ 明朝" w:hAnsi="ＭＳ 明朝"/>
                <w:szCs w:val="21"/>
              </w:rPr>
            </w:pPr>
            <w:r w:rsidRPr="00F87168">
              <w:rPr>
                <w:rFonts w:ascii="ＭＳ 明朝" w:eastAsia="ＭＳ 明朝" w:hAnsi="ＭＳ 明朝"/>
                <w:szCs w:val="21"/>
              </w:rPr>
              <w:t xml:space="preserve">  </w:t>
            </w:r>
            <w:r w:rsidRPr="00F87168">
              <w:rPr>
                <w:rFonts w:ascii="ＭＳ 明朝" w:eastAsia="ＭＳ 明朝" w:hAnsi="ＭＳ 明朝" w:hint="eastAsia"/>
                <w:szCs w:val="21"/>
              </w:rPr>
              <w:t xml:space="preserve">・通訳・介助者登録状況　　</w:t>
            </w:r>
            <w:r w:rsidRPr="00F87168">
              <w:rPr>
                <w:rFonts w:ascii="ＭＳ 明朝" w:eastAsia="ＭＳ 明朝" w:hAnsi="ＭＳ 明朝"/>
                <w:szCs w:val="21"/>
              </w:rPr>
              <w:t xml:space="preserve"> </w:t>
            </w:r>
            <w:r w:rsidRPr="00F87168">
              <w:rPr>
                <w:rFonts w:ascii="ＭＳ 明朝" w:eastAsia="ＭＳ 明朝" w:hAnsi="ＭＳ 明朝" w:hint="eastAsia"/>
                <w:szCs w:val="21"/>
              </w:rPr>
              <w:t>292人</w:t>
            </w:r>
          </w:p>
          <w:p w14:paraId="496D982D" w14:textId="77777777" w:rsidR="00B27B05" w:rsidRPr="00F87168" w:rsidRDefault="00B27B05" w:rsidP="00B27B05">
            <w:pPr>
              <w:ind w:left="210"/>
              <w:rPr>
                <w:rFonts w:ascii="ＭＳ 明朝" w:eastAsia="ＭＳ 明朝" w:hAnsi="ＭＳ 明朝"/>
                <w:szCs w:val="21"/>
              </w:rPr>
            </w:pPr>
            <w:r w:rsidRPr="00F87168">
              <w:rPr>
                <w:rFonts w:ascii="ＭＳ 明朝" w:eastAsia="ＭＳ 明朝" w:hAnsi="ＭＳ 明朝" w:hint="eastAsia"/>
                <w:szCs w:val="21"/>
              </w:rPr>
              <w:t xml:space="preserve">　・通訳・介助者利用及び派遣状況</w:t>
            </w:r>
          </w:p>
          <w:p w14:paraId="0C73D775"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 xml:space="preserve">　利用盲ろう者数　　　　　　延べ610人</w:t>
            </w:r>
          </w:p>
          <w:p w14:paraId="531D6690"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 xml:space="preserve">　通訳・介助者派遣人数 </w:t>
            </w:r>
            <w:r w:rsidRPr="00F87168">
              <w:rPr>
                <w:rFonts w:ascii="ＭＳ 明朝" w:eastAsia="ＭＳ 明朝" w:hAnsi="ＭＳ 明朝"/>
                <w:szCs w:val="21"/>
              </w:rPr>
              <w:t xml:space="preserve"> </w:t>
            </w:r>
            <w:r w:rsidRPr="00F87168">
              <w:rPr>
                <w:rFonts w:ascii="ＭＳ 明朝" w:eastAsia="ＭＳ 明朝" w:hAnsi="ＭＳ 明朝" w:hint="eastAsia"/>
                <w:szCs w:val="21"/>
              </w:rPr>
              <w:t xml:space="preserve">　　延べ1,301人</w:t>
            </w:r>
          </w:p>
          <w:p w14:paraId="29F491F5"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 xml:space="preserve">　通訳・介助者派遣時間　　24,811時間</w:t>
            </w:r>
          </w:p>
          <w:p w14:paraId="26903035"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 xml:space="preserve">　通訳・介助者派遣件数　　　7,431件</w:t>
            </w:r>
          </w:p>
          <w:p w14:paraId="049630A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lastRenderedPageBreak/>
              <w:t xml:space="preserve">　　・企業等への盲ろう者通訳・介助者の派遣（自主事業）</w:t>
            </w:r>
          </w:p>
          <w:p w14:paraId="10D64B5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3件</w:t>
            </w:r>
          </w:p>
          <w:p w14:paraId="08162BEB" w14:textId="77777777" w:rsidR="00B27B05" w:rsidRPr="00F87168" w:rsidRDefault="00B27B05" w:rsidP="00B27B05">
            <w:pPr>
              <w:rPr>
                <w:rFonts w:ascii="ＭＳ 明朝" w:eastAsia="ＭＳ 明朝" w:hAnsi="ＭＳ 明朝"/>
                <w:szCs w:val="21"/>
              </w:rPr>
            </w:pPr>
          </w:p>
          <w:p w14:paraId="559F96E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４　要約筆記者確保</w:t>
            </w:r>
          </w:p>
          <w:p w14:paraId="666C4500"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・要約筆記者養成研修</w:t>
            </w:r>
          </w:p>
          <w:p w14:paraId="629FF63A" w14:textId="77777777" w:rsidR="00B27B05" w:rsidRPr="00F87168" w:rsidRDefault="00B27B05" w:rsidP="00B27B05">
            <w:pPr>
              <w:pStyle w:val="af"/>
              <w:ind w:leftChars="0" w:left="2940" w:hangingChars="1400" w:hanging="2940"/>
              <w:rPr>
                <w:rFonts w:ascii="ＭＳ 明朝" w:eastAsia="ＭＳ 明朝" w:hAnsi="ＭＳ 明朝"/>
                <w:szCs w:val="21"/>
              </w:rPr>
            </w:pPr>
            <w:r w:rsidRPr="00F87168">
              <w:rPr>
                <w:rFonts w:ascii="ＭＳ 明朝" w:eastAsia="ＭＳ 明朝" w:hAnsi="ＭＳ 明朝" w:hint="eastAsia"/>
                <w:szCs w:val="21"/>
              </w:rPr>
              <w:t xml:space="preserve">　　　　　研修期間　６月８日（土）～12月８日（日）</w:t>
            </w:r>
          </w:p>
          <w:p w14:paraId="2DB5F81F" w14:textId="77777777" w:rsidR="00B27B05" w:rsidRPr="00F87168" w:rsidRDefault="00B27B05" w:rsidP="00B27B05">
            <w:pPr>
              <w:pStyle w:val="af"/>
              <w:ind w:leftChars="1000" w:left="2940" w:hangingChars="400" w:hanging="840"/>
              <w:rPr>
                <w:rFonts w:ascii="ＭＳ 明朝" w:eastAsia="ＭＳ 明朝" w:hAnsi="ＭＳ 明朝"/>
                <w:szCs w:val="21"/>
              </w:rPr>
            </w:pPr>
            <w:r w:rsidRPr="00F87168">
              <w:rPr>
                <w:rFonts w:ascii="ＭＳ 明朝" w:eastAsia="ＭＳ 明朝" w:hAnsi="ＭＳ 明朝" w:hint="eastAsia"/>
                <w:szCs w:val="21"/>
              </w:rPr>
              <w:t>（21日間84時間）</w:t>
            </w:r>
          </w:p>
          <w:p w14:paraId="38FC8A10" w14:textId="155F0782" w:rsidR="00B27B05" w:rsidRPr="00F87168" w:rsidRDefault="00B27B05" w:rsidP="00B27B05">
            <w:pPr>
              <w:ind w:leftChars="285" w:left="598"/>
              <w:rPr>
                <w:rFonts w:ascii="ＭＳ 明朝" w:eastAsia="ＭＳ 明朝" w:hAnsi="ＭＳ 明朝"/>
                <w:szCs w:val="21"/>
              </w:rPr>
            </w:pPr>
            <w:r w:rsidRPr="00F87168">
              <w:rPr>
                <w:rFonts w:ascii="ＭＳ 明朝" w:eastAsia="ＭＳ 明朝" w:hAnsi="ＭＳ 明朝" w:hint="eastAsia"/>
                <w:szCs w:val="21"/>
              </w:rPr>
              <w:t xml:space="preserve">　　修了者数　　20人（手書きコース・８名</w:t>
            </w:r>
          </w:p>
          <w:p w14:paraId="4B49689F" w14:textId="77777777" w:rsidR="00B27B05" w:rsidRPr="00F87168" w:rsidRDefault="00B27B05" w:rsidP="00B27B05">
            <w:pPr>
              <w:ind w:leftChars="285" w:left="598" w:firstLineChars="950" w:firstLine="1995"/>
              <w:rPr>
                <w:rFonts w:ascii="ＭＳ 明朝" w:eastAsia="ＭＳ 明朝" w:hAnsi="ＭＳ 明朝"/>
                <w:szCs w:val="21"/>
              </w:rPr>
            </w:pPr>
            <w:r w:rsidRPr="00F87168">
              <w:rPr>
                <w:rFonts w:ascii="ＭＳ 明朝" w:eastAsia="ＭＳ 明朝" w:hAnsi="ＭＳ 明朝" w:hint="eastAsia"/>
                <w:szCs w:val="21"/>
              </w:rPr>
              <w:t xml:space="preserve">　パソコンコース・12名）</w:t>
            </w:r>
          </w:p>
          <w:p w14:paraId="5A3F6950"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bookmarkStart w:id="0" w:name="_Hlk154064895"/>
            <w:r w:rsidRPr="00F87168">
              <w:rPr>
                <w:rFonts w:ascii="ＭＳ 明朝" w:eastAsia="ＭＳ 明朝" w:hAnsi="ＭＳ 明朝" w:hint="eastAsia"/>
                <w:szCs w:val="21"/>
              </w:rPr>
              <w:t>要約筆記者登録試験</w:t>
            </w:r>
          </w:p>
          <w:p w14:paraId="4DB7FBD3" w14:textId="5F22691E"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令和７年２月16日（日）実施 予定</w:t>
            </w:r>
          </w:p>
          <w:bookmarkEnd w:id="0"/>
          <w:p w14:paraId="2644BEB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bookmarkStart w:id="1" w:name="_Hlk154064993"/>
            <w:r w:rsidRPr="00F87168">
              <w:rPr>
                <w:rFonts w:ascii="ＭＳ 明朝" w:eastAsia="ＭＳ 明朝" w:hAnsi="ＭＳ 明朝" w:hint="eastAsia"/>
                <w:szCs w:val="21"/>
              </w:rPr>
              <w:t>要約筆記者現任研修・実践研修</w:t>
            </w:r>
          </w:p>
          <w:p w14:paraId="3655765B"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実践研修</w:t>
            </w:r>
          </w:p>
          <w:p w14:paraId="07AA4EEA"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研修日時　４月20日（土）</w:t>
            </w:r>
          </w:p>
          <w:bookmarkEnd w:id="1"/>
          <w:p w14:paraId="2BA20FEC"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 xml:space="preserve">　　　　　手書き　７名　　パソコン　８名</w:t>
            </w:r>
          </w:p>
          <w:p w14:paraId="03498AF5"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現任研修会</w:t>
            </w:r>
          </w:p>
          <w:p w14:paraId="376491A7"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研修日時　４月27日（土）</w:t>
            </w:r>
          </w:p>
          <w:p w14:paraId="28347370" w14:textId="77777777" w:rsidR="00B27B05" w:rsidRPr="00F87168" w:rsidRDefault="00B27B05" w:rsidP="00B27B05">
            <w:pPr>
              <w:pStyle w:val="af"/>
              <w:ind w:leftChars="1050" w:left="2940" w:hangingChars="350" w:hanging="735"/>
              <w:rPr>
                <w:rFonts w:ascii="ＭＳ 明朝" w:eastAsia="ＭＳ 明朝" w:hAnsi="ＭＳ 明朝"/>
                <w:szCs w:val="21"/>
              </w:rPr>
            </w:pPr>
            <w:r w:rsidRPr="00F87168">
              <w:rPr>
                <w:rFonts w:ascii="ＭＳ 明朝" w:eastAsia="ＭＳ 明朝" w:hAnsi="ＭＳ 明朝" w:hint="eastAsia"/>
                <w:szCs w:val="21"/>
              </w:rPr>
              <w:t>手書き　13名、パソコン　12名</w:t>
            </w:r>
          </w:p>
          <w:p w14:paraId="7F3D49E7"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 xml:space="preserve">　　　　　６月１日（土）</w:t>
            </w:r>
          </w:p>
          <w:p w14:paraId="6D49284A" w14:textId="77777777" w:rsidR="00B27B05" w:rsidRPr="00F87168" w:rsidRDefault="00B27B05" w:rsidP="00B27B05">
            <w:pPr>
              <w:pStyle w:val="af"/>
              <w:ind w:leftChars="1100" w:left="2940" w:hangingChars="300" w:hanging="630"/>
              <w:rPr>
                <w:rFonts w:ascii="ＭＳ 明朝" w:eastAsia="ＭＳ 明朝" w:hAnsi="ＭＳ 明朝"/>
                <w:szCs w:val="21"/>
              </w:rPr>
            </w:pPr>
            <w:r w:rsidRPr="00F87168">
              <w:rPr>
                <w:rFonts w:ascii="ＭＳ 明朝" w:eastAsia="ＭＳ 明朝" w:hAnsi="ＭＳ 明朝" w:hint="eastAsia"/>
                <w:szCs w:val="21"/>
              </w:rPr>
              <w:t>手書き 32名、パソコン　22名</w:t>
            </w:r>
          </w:p>
          <w:p w14:paraId="2A9B8503" w14:textId="77777777" w:rsidR="00B27B05" w:rsidRPr="00F87168" w:rsidRDefault="00B27B05" w:rsidP="00B27B05">
            <w:pPr>
              <w:pStyle w:val="af"/>
              <w:ind w:leftChars="1000" w:left="2940" w:hangingChars="400" w:hanging="840"/>
              <w:rPr>
                <w:rFonts w:ascii="ＭＳ 明朝" w:eastAsia="ＭＳ 明朝" w:hAnsi="ＭＳ 明朝"/>
                <w:szCs w:val="21"/>
              </w:rPr>
            </w:pPr>
            <w:r w:rsidRPr="00F87168">
              <w:rPr>
                <w:rFonts w:ascii="ＭＳ 明朝" w:eastAsia="ＭＳ 明朝" w:hAnsi="ＭＳ 明朝" w:hint="eastAsia"/>
                <w:szCs w:val="21"/>
              </w:rPr>
              <w:t>８月17日（土）</w:t>
            </w:r>
          </w:p>
          <w:p w14:paraId="2B4A8DBF" w14:textId="77777777" w:rsidR="00B27B05" w:rsidRPr="00F87168" w:rsidRDefault="00B27B05" w:rsidP="00B27B05">
            <w:pPr>
              <w:pStyle w:val="af"/>
              <w:ind w:leftChars="1100" w:left="2940" w:hangingChars="300" w:hanging="630"/>
              <w:rPr>
                <w:rFonts w:ascii="ＭＳ 明朝" w:eastAsia="ＭＳ 明朝" w:hAnsi="ＭＳ 明朝"/>
                <w:szCs w:val="21"/>
              </w:rPr>
            </w:pPr>
            <w:r w:rsidRPr="00F87168">
              <w:rPr>
                <w:rFonts w:ascii="ＭＳ 明朝" w:eastAsia="ＭＳ 明朝" w:hAnsi="ＭＳ 明朝" w:hint="eastAsia"/>
                <w:szCs w:val="21"/>
              </w:rPr>
              <w:t xml:space="preserve">手書き　</w:t>
            </w:r>
            <w:r w:rsidRPr="00F87168">
              <w:rPr>
                <w:rFonts w:ascii="ＭＳ 明朝" w:eastAsia="ＭＳ 明朝" w:hAnsi="ＭＳ 明朝"/>
                <w:szCs w:val="21"/>
              </w:rPr>
              <w:t>2</w:t>
            </w:r>
            <w:r w:rsidRPr="00F87168">
              <w:rPr>
                <w:rFonts w:ascii="ＭＳ 明朝" w:eastAsia="ＭＳ 明朝" w:hAnsi="ＭＳ 明朝" w:hint="eastAsia"/>
                <w:szCs w:val="21"/>
              </w:rPr>
              <w:t>5名、パソコン　19名</w:t>
            </w:r>
          </w:p>
          <w:p w14:paraId="662CA111" w14:textId="77777777" w:rsidR="00B27B05" w:rsidRPr="00F87168" w:rsidRDefault="00B27B05" w:rsidP="00B27B05">
            <w:pPr>
              <w:pStyle w:val="af"/>
              <w:ind w:leftChars="500" w:left="2940" w:hangingChars="900" w:hanging="1890"/>
              <w:rPr>
                <w:rFonts w:ascii="ＭＳ 明朝" w:eastAsia="ＭＳ 明朝" w:hAnsi="ＭＳ 明朝"/>
                <w:szCs w:val="21"/>
              </w:rPr>
            </w:pPr>
            <w:r w:rsidRPr="00F87168">
              <w:rPr>
                <w:rFonts w:ascii="ＭＳ 明朝" w:eastAsia="ＭＳ 明朝" w:hAnsi="ＭＳ 明朝" w:hint="eastAsia"/>
                <w:szCs w:val="21"/>
              </w:rPr>
              <w:t xml:space="preserve">　　　　　</w:t>
            </w:r>
          </w:p>
          <w:p w14:paraId="592BEA5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・要約筆記者養成研修指導者養成</w:t>
            </w:r>
          </w:p>
          <w:p w14:paraId="04CA9574" w14:textId="77777777" w:rsidR="00B27B05" w:rsidRPr="00F87168" w:rsidRDefault="00B27B05" w:rsidP="00B27B05">
            <w:pPr>
              <w:ind w:leftChars="400" w:left="840" w:firstLineChars="100" w:firstLine="210"/>
              <w:rPr>
                <w:rFonts w:ascii="ＭＳ 明朝" w:eastAsia="ＭＳ 明朝" w:hAnsi="ＭＳ 明朝"/>
                <w:szCs w:val="21"/>
              </w:rPr>
            </w:pPr>
            <w:r w:rsidRPr="00F87168">
              <w:rPr>
                <w:rFonts w:ascii="ＭＳ 明朝" w:eastAsia="ＭＳ 明朝" w:hAnsi="ＭＳ 明朝" w:hint="eastAsia"/>
                <w:szCs w:val="21"/>
              </w:rPr>
              <w:t>聴覚障害者情報文化センター主催「令和６年度</w:t>
            </w:r>
          </w:p>
          <w:p w14:paraId="6AD4484C" w14:textId="77777777" w:rsidR="00B27B05" w:rsidRPr="00F87168" w:rsidRDefault="00B27B05" w:rsidP="00B27B05">
            <w:pPr>
              <w:ind w:leftChars="400" w:left="840" w:firstLineChars="100" w:firstLine="210"/>
              <w:rPr>
                <w:rFonts w:ascii="ＭＳ 明朝" w:eastAsia="ＭＳ 明朝" w:hAnsi="ＭＳ 明朝"/>
                <w:szCs w:val="21"/>
              </w:rPr>
            </w:pPr>
            <w:r w:rsidRPr="00F87168">
              <w:rPr>
                <w:rFonts w:ascii="ＭＳ 明朝" w:eastAsia="ＭＳ 明朝" w:hAnsi="ＭＳ 明朝" w:hint="eastAsia"/>
                <w:szCs w:val="21"/>
              </w:rPr>
              <w:t>要約筆記者指導者研修」</w:t>
            </w:r>
          </w:p>
          <w:p w14:paraId="6CE67E8C" w14:textId="77777777" w:rsidR="00B27B05" w:rsidRPr="00F87168" w:rsidRDefault="00B27B05" w:rsidP="00B27B05">
            <w:pPr>
              <w:ind w:leftChars="400" w:left="840" w:firstLineChars="100" w:firstLine="210"/>
              <w:rPr>
                <w:rFonts w:ascii="ＭＳ 明朝" w:eastAsia="ＭＳ 明朝" w:hAnsi="ＭＳ 明朝"/>
                <w:szCs w:val="21"/>
              </w:rPr>
            </w:pPr>
            <w:r w:rsidRPr="00F87168">
              <w:rPr>
                <w:rFonts w:ascii="ＭＳ 明朝" w:eastAsia="ＭＳ 明朝" w:hAnsi="ＭＳ 明朝" w:hint="eastAsia"/>
                <w:szCs w:val="21"/>
              </w:rPr>
              <w:t>基礎研修コース　手書き　１名、パソコン　1名</w:t>
            </w:r>
          </w:p>
          <w:p w14:paraId="6191B346" w14:textId="77777777" w:rsidR="00B27B05" w:rsidRPr="00F87168" w:rsidRDefault="00B27B05" w:rsidP="00B27B05">
            <w:pPr>
              <w:ind w:leftChars="400" w:left="840" w:firstLineChars="100" w:firstLine="210"/>
              <w:rPr>
                <w:rFonts w:ascii="ＭＳ 明朝" w:eastAsia="ＭＳ 明朝" w:hAnsi="ＭＳ 明朝"/>
                <w:szCs w:val="21"/>
              </w:rPr>
            </w:pPr>
          </w:p>
          <w:p w14:paraId="2D976C5B" w14:textId="77777777" w:rsidR="00B27B05" w:rsidRPr="00F87168" w:rsidRDefault="00B27B05" w:rsidP="00B27B05">
            <w:pPr>
              <w:rPr>
                <w:rFonts w:ascii="Arial" w:hAnsi="Arial" w:cs="Arial"/>
                <w:shd w:val="clear" w:color="auto" w:fill="FFFFFF"/>
              </w:rPr>
            </w:pPr>
          </w:p>
          <w:p w14:paraId="2524B66D"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５　要約筆記者派遣事業</w:t>
            </w:r>
          </w:p>
          <w:p w14:paraId="0C77457F" w14:textId="60090CEC" w:rsidR="00B27B05" w:rsidRPr="00F87168" w:rsidRDefault="00D86A29" w:rsidP="00B27B05">
            <w:pPr>
              <w:ind w:firstLineChars="400" w:firstLine="840"/>
            </w:pPr>
            <w:r w:rsidRPr="00F87168">
              <w:rPr>
                <w:rFonts w:hint="eastAsia"/>
              </w:rPr>
              <w:t>指定管理業務</w:t>
            </w:r>
            <w:r w:rsidR="00B27B05" w:rsidRPr="00F87168">
              <w:rPr>
                <w:rFonts w:hint="eastAsia"/>
              </w:rPr>
              <w:t xml:space="preserve">　</w:t>
            </w:r>
            <w:r w:rsidR="00B27B05" w:rsidRPr="00F87168">
              <w:t>1</w:t>
            </w:r>
            <w:r w:rsidR="00B27B05" w:rsidRPr="00F87168">
              <w:rPr>
                <w:rFonts w:hint="eastAsia"/>
              </w:rPr>
              <w:t>40</w:t>
            </w:r>
            <w:r w:rsidR="00B27B05" w:rsidRPr="00F87168">
              <w:t xml:space="preserve">人　</w:t>
            </w:r>
            <w:r w:rsidR="00B27B05" w:rsidRPr="00F87168">
              <w:rPr>
                <w:rFonts w:hint="eastAsia"/>
              </w:rPr>
              <w:t>396.0</w:t>
            </w:r>
            <w:r w:rsidR="00B27B05" w:rsidRPr="00F87168">
              <w:t>時間</w:t>
            </w:r>
          </w:p>
          <w:p w14:paraId="56B1E111" w14:textId="1E3EC585" w:rsidR="00B27B05" w:rsidRPr="00F87168" w:rsidRDefault="00D86A29" w:rsidP="00B27B05">
            <w:pPr>
              <w:ind w:firstLineChars="400" w:firstLine="840"/>
            </w:pPr>
            <w:r w:rsidRPr="00F87168">
              <w:rPr>
                <w:rFonts w:hint="eastAsia"/>
              </w:rPr>
              <w:t>自主事業</w:t>
            </w:r>
            <w:r w:rsidR="00B27B05" w:rsidRPr="00F87168">
              <w:rPr>
                <w:rFonts w:hint="eastAsia"/>
              </w:rPr>
              <w:t xml:space="preserve">　　</w:t>
            </w:r>
            <w:r w:rsidRPr="00F87168">
              <w:rPr>
                <w:rFonts w:hint="eastAsia"/>
              </w:rPr>
              <w:t xml:space="preserve"> </w:t>
            </w:r>
            <w:r w:rsidRPr="00F87168">
              <w:t xml:space="preserve"> </w:t>
            </w:r>
            <w:r w:rsidR="00B27B05" w:rsidRPr="00F87168">
              <w:rPr>
                <w:rFonts w:hint="eastAsia"/>
              </w:rPr>
              <w:t>128</w:t>
            </w:r>
            <w:r w:rsidR="00B27B05" w:rsidRPr="00F87168">
              <w:t xml:space="preserve">人　</w:t>
            </w:r>
            <w:r w:rsidR="00B27B05" w:rsidRPr="00F87168">
              <w:rPr>
                <w:rFonts w:hint="eastAsia"/>
              </w:rPr>
              <w:t>445</w:t>
            </w:r>
            <w:r w:rsidR="00B27B05" w:rsidRPr="00F87168">
              <w:t>.</w:t>
            </w:r>
            <w:r w:rsidR="00B27B05" w:rsidRPr="00F87168">
              <w:rPr>
                <w:rFonts w:hint="eastAsia"/>
              </w:rPr>
              <w:t>4</w:t>
            </w:r>
            <w:r w:rsidR="00B27B05" w:rsidRPr="00F87168">
              <w:t>時間</w:t>
            </w:r>
          </w:p>
          <w:p w14:paraId="01143168" w14:textId="5562E33F" w:rsidR="00B27B05" w:rsidRPr="00F87168" w:rsidRDefault="00B27B05" w:rsidP="00B27B05">
            <w:pPr>
              <w:ind w:firstLineChars="400" w:firstLine="840"/>
            </w:pPr>
          </w:p>
          <w:p w14:paraId="7EB8094A"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p>
          <w:p w14:paraId="75496A05"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６　こめっこプロジェクト</w:t>
            </w:r>
          </w:p>
          <w:p w14:paraId="1C753D3A"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〇聴覚障がい児手話言語獲得支援者の養成・派遣等</w:t>
            </w:r>
          </w:p>
          <w:p w14:paraId="5036A018" w14:textId="3CE16424" w:rsidR="00E07056"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養成者数　　</w:t>
            </w:r>
            <w:r w:rsidR="00E07056" w:rsidRPr="00F87168">
              <w:rPr>
                <w:rFonts w:ascii="ＭＳ 明朝" w:eastAsia="ＭＳ 明朝" w:hAnsi="ＭＳ 明朝" w:hint="eastAsia"/>
                <w:szCs w:val="21"/>
              </w:rPr>
              <w:t>リーダー　20</w:t>
            </w:r>
            <w:r w:rsidRPr="00F87168">
              <w:rPr>
                <w:rFonts w:ascii="ＭＳ 明朝" w:eastAsia="ＭＳ 明朝" w:hAnsi="ＭＳ 明朝" w:hint="eastAsia"/>
                <w:szCs w:val="21"/>
              </w:rPr>
              <w:t>人</w:t>
            </w:r>
          </w:p>
          <w:p w14:paraId="58BA93D7" w14:textId="0BDC1082" w:rsidR="00B27B05" w:rsidRPr="00F87168" w:rsidRDefault="00E07056" w:rsidP="00E07056">
            <w:pPr>
              <w:ind w:firstLineChars="1000" w:firstLine="2100"/>
              <w:rPr>
                <w:rFonts w:ascii="ＭＳ 明朝" w:eastAsia="ＭＳ 明朝" w:hAnsi="ＭＳ 明朝"/>
                <w:szCs w:val="21"/>
              </w:rPr>
            </w:pPr>
            <w:r w:rsidRPr="00F87168">
              <w:rPr>
                <w:rFonts w:ascii="ＭＳ 明朝" w:eastAsia="ＭＳ 明朝" w:hAnsi="ＭＳ 明朝" w:hint="eastAsia"/>
                <w:szCs w:val="21"/>
              </w:rPr>
              <w:t>スタッフ　36人</w:t>
            </w:r>
            <w:r w:rsidR="00B27B05" w:rsidRPr="00F87168">
              <w:rPr>
                <w:rFonts w:ascii="ＭＳ 明朝" w:eastAsia="ＭＳ 明朝" w:hAnsi="ＭＳ 明朝" w:hint="eastAsia"/>
                <w:szCs w:val="21"/>
              </w:rPr>
              <w:t>（</w:t>
            </w:r>
            <w:r w:rsidR="00717612" w:rsidRPr="00F87168">
              <w:rPr>
                <w:rFonts w:ascii="ＭＳ 明朝" w:eastAsia="ＭＳ 明朝" w:hAnsi="ＭＳ 明朝" w:hint="eastAsia"/>
                <w:szCs w:val="21"/>
              </w:rPr>
              <w:t>年度末</w:t>
            </w:r>
            <w:r w:rsidR="00B27B05" w:rsidRPr="00F87168">
              <w:rPr>
                <w:rFonts w:ascii="ＭＳ 明朝" w:eastAsia="ＭＳ 明朝" w:hAnsi="ＭＳ 明朝" w:hint="eastAsia"/>
                <w:szCs w:val="21"/>
              </w:rPr>
              <w:t>見込み）</w:t>
            </w:r>
          </w:p>
          <w:p w14:paraId="08C67AAC" w14:textId="77777777" w:rsidR="00B27B05" w:rsidRPr="00F87168" w:rsidRDefault="00B27B05" w:rsidP="00B27B05">
            <w:pPr>
              <w:rPr>
                <w:rFonts w:ascii="ＭＳ 明朝" w:eastAsia="ＭＳ 明朝" w:hAnsi="ＭＳ 明朝"/>
                <w:szCs w:val="21"/>
              </w:rPr>
            </w:pPr>
          </w:p>
          <w:p w14:paraId="415CCA9D" w14:textId="77777777" w:rsidR="00B27B05" w:rsidRPr="00F87168" w:rsidRDefault="00B27B05" w:rsidP="00B27B05">
            <w:pPr>
              <w:ind w:left="630" w:hangingChars="300" w:hanging="630"/>
              <w:rPr>
                <w:rFonts w:ascii="ＭＳ 明朝" w:eastAsia="ＭＳ 明朝" w:hAnsi="ＭＳ 明朝"/>
                <w:szCs w:val="21"/>
              </w:rPr>
            </w:pPr>
            <w:r w:rsidRPr="00F87168">
              <w:rPr>
                <w:rFonts w:ascii="ＭＳ 明朝" w:eastAsia="ＭＳ 明朝" w:hAnsi="ＭＳ 明朝" w:hint="eastAsia"/>
                <w:szCs w:val="21"/>
              </w:rPr>
              <w:t xml:space="preserve">　　〇聴覚に障がいのある子どもの相談支援等</w:t>
            </w:r>
          </w:p>
          <w:p w14:paraId="1FD5B05F"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・「ひだまり・ＭＯＥ」</w:t>
            </w:r>
          </w:p>
          <w:p w14:paraId="63DBDCFD" w14:textId="7BC292CC"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相談件数</w:t>
            </w:r>
            <w:r w:rsidR="00E07056" w:rsidRPr="00F87168">
              <w:rPr>
                <w:rFonts w:ascii="ＭＳ 明朝" w:eastAsia="ＭＳ 明朝" w:hAnsi="ＭＳ 明朝" w:hint="eastAsia"/>
                <w:szCs w:val="21"/>
              </w:rPr>
              <w:t xml:space="preserve">　28</w:t>
            </w:r>
            <w:r w:rsidR="00E07056" w:rsidRPr="00F87168">
              <w:rPr>
                <w:rFonts w:ascii="ＭＳ 明朝" w:eastAsia="ＭＳ 明朝" w:hAnsi="ＭＳ 明朝"/>
                <w:szCs w:val="21"/>
              </w:rPr>
              <w:t xml:space="preserve"> </w:t>
            </w:r>
            <w:r w:rsidRPr="00F87168">
              <w:rPr>
                <w:rFonts w:ascii="ＭＳ 明朝" w:eastAsia="ＭＳ 明朝" w:hAnsi="ＭＳ 明朝" w:hint="eastAsia"/>
                <w:szCs w:val="21"/>
              </w:rPr>
              <w:t>件</w:t>
            </w:r>
          </w:p>
          <w:p w14:paraId="04B9C3C2" w14:textId="77777777" w:rsidR="00B27B05" w:rsidRPr="00F87168" w:rsidRDefault="00B27B05" w:rsidP="00B27B05">
            <w:pPr>
              <w:rPr>
                <w:rFonts w:ascii="ＭＳ 明朝" w:eastAsia="ＭＳ 明朝" w:hAnsi="ＭＳ 明朝"/>
                <w:szCs w:val="21"/>
              </w:rPr>
            </w:pPr>
          </w:p>
          <w:p w14:paraId="6597A7E4" w14:textId="123FA531"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・乳幼児の言語獲得支援</w:t>
            </w:r>
          </w:p>
          <w:p w14:paraId="0610BB6F" w14:textId="7D25FCA8"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手話サポート</w:t>
            </w:r>
            <w:r w:rsidR="00717612" w:rsidRPr="00F87168">
              <w:rPr>
                <w:rFonts w:ascii="ＭＳ 明朝" w:eastAsia="ＭＳ 明朝" w:hAnsi="ＭＳ 明朝" w:hint="eastAsia"/>
                <w:szCs w:val="21"/>
              </w:rPr>
              <w:t xml:space="preserve">　</w:t>
            </w:r>
            <w:r w:rsidR="00E07056" w:rsidRPr="00F87168">
              <w:rPr>
                <w:rFonts w:ascii="ＭＳ 明朝" w:eastAsia="ＭＳ 明朝" w:hAnsi="ＭＳ 明朝" w:hint="eastAsia"/>
                <w:szCs w:val="21"/>
              </w:rPr>
              <w:t xml:space="preserve">　</w:t>
            </w:r>
            <w:r w:rsidR="00717612" w:rsidRPr="00F87168">
              <w:rPr>
                <w:rFonts w:ascii="ＭＳ 明朝" w:eastAsia="ＭＳ 明朝" w:hAnsi="ＭＳ 明朝" w:hint="eastAsia"/>
                <w:szCs w:val="21"/>
              </w:rPr>
              <w:t>273</w:t>
            </w:r>
            <w:r w:rsidR="00E07056" w:rsidRPr="00F87168">
              <w:rPr>
                <w:rFonts w:ascii="ＭＳ 明朝" w:eastAsia="ＭＳ 明朝" w:hAnsi="ＭＳ 明朝"/>
                <w:szCs w:val="21"/>
              </w:rPr>
              <w:t xml:space="preserve"> </w:t>
            </w:r>
            <w:r w:rsidRPr="00F87168">
              <w:rPr>
                <w:rFonts w:ascii="ＭＳ 明朝" w:eastAsia="ＭＳ 明朝" w:hAnsi="ＭＳ 明朝" w:hint="eastAsia"/>
                <w:szCs w:val="21"/>
              </w:rPr>
              <w:t>件</w:t>
            </w:r>
          </w:p>
          <w:p w14:paraId="4AF3507D" w14:textId="00D74915"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r w:rsidR="00B820A1" w:rsidRPr="00F87168">
              <w:rPr>
                <w:rFonts w:ascii="ＭＳ 明朝" w:eastAsia="ＭＳ 明朝" w:hAnsi="ＭＳ 明朝" w:hint="eastAsia"/>
                <w:szCs w:val="21"/>
              </w:rPr>
              <w:t>新規参加家族数</w:t>
            </w:r>
            <w:r w:rsidRPr="00F87168">
              <w:rPr>
                <w:rFonts w:ascii="ＭＳ 明朝" w:eastAsia="ＭＳ 明朝" w:hAnsi="ＭＳ 明朝" w:hint="eastAsia"/>
                <w:szCs w:val="21"/>
              </w:rPr>
              <w:t xml:space="preserve">　5</w:t>
            </w:r>
            <w:r w:rsidR="00ED777C" w:rsidRPr="00F87168">
              <w:rPr>
                <w:rFonts w:ascii="ＭＳ 明朝" w:eastAsia="ＭＳ 明朝" w:hAnsi="ＭＳ 明朝" w:hint="eastAsia"/>
                <w:szCs w:val="21"/>
              </w:rPr>
              <w:t>7</w:t>
            </w:r>
            <w:r w:rsidRPr="00F87168">
              <w:rPr>
                <w:rFonts w:ascii="ＭＳ 明朝" w:eastAsia="ＭＳ 明朝" w:hAnsi="ＭＳ 明朝" w:hint="eastAsia"/>
                <w:szCs w:val="21"/>
              </w:rPr>
              <w:t>件</w:t>
            </w:r>
          </w:p>
          <w:p w14:paraId="7363A9F8" w14:textId="77777777" w:rsidR="00B27B05" w:rsidRPr="00F87168" w:rsidRDefault="00B27B05" w:rsidP="00B27B05">
            <w:pPr>
              <w:ind w:firstLineChars="200" w:firstLine="420"/>
              <w:rPr>
                <w:rFonts w:ascii="ＭＳ 明朝" w:eastAsia="ＭＳ 明朝" w:hAnsi="ＭＳ 明朝"/>
                <w:szCs w:val="21"/>
              </w:rPr>
            </w:pPr>
          </w:p>
          <w:p w14:paraId="517C71C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・社会福祉法人愛徳福祉会ゆうなぎ園</w:t>
            </w:r>
          </w:p>
          <w:p w14:paraId="2E259B50" w14:textId="72868CCC" w:rsidR="00B27B05" w:rsidRPr="00F87168" w:rsidRDefault="00B27B05" w:rsidP="00B27B05">
            <w:pPr>
              <w:ind w:leftChars="400" w:left="840"/>
              <w:rPr>
                <w:rFonts w:ascii="ＭＳ 明朝" w:eastAsia="ＭＳ 明朝" w:hAnsi="ＭＳ 明朝"/>
                <w:szCs w:val="21"/>
              </w:rPr>
            </w:pPr>
            <w:r w:rsidRPr="00F87168">
              <w:rPr>
                <w:rFonts w:ascii="ＭＳ 明朝" w:eastAsia="ＭＳ 明朝" w:hAnsi="ＭＳ 明朝" w:hint="eastAsia"/>
                <w:szCs w:val="21"/>
              </w:rPr>
              <w:t>相談件数</w:t>
            </w:r>
            <w:r w:rsidR="00E07056" w:rsidRPr="00F87168">
              <w:rPr>
                <w:rFonts w:ascii="ＭＳ 明朝" w:eastAsia="ＭＳ 明朝" w:hAnsi="ＭＳ 明朝" w:hint="eastAsia"/>
                <w:szCs w:val="21"/>
              </w:rPr>
              <w:t xml:space="preserve">　</w:t>
            </w:r>
            <w:r w:rsidRPr="00F87168">
              <w:rPr>
                <w:rFonts w:ascii="ＭＳ 明朝" w:eastAsia="ＭＳ 明朝" w:hAnsi="ＭＳ 明朝" w:hint="eastAsia"/>
                <w:szCs w:val="21"/>
              </w:rPr>
              <w:t>3</w:t>
            </w:r>
            <w:r w:rsidR="00E07056" w:rsidRPr="00F87168">
              <w:rPr>
                <w:rFonts w:ascii="ＭＳ 明朝" w:eastAsia="ＭＳ 明朝" w:hAnsi="ＭＳ 明朝"/>
                <w:szCs w:val="21"/>
              </w:rPr>
              <w:t xml:space="preserve"> </w:t>
            </w:r>
            <w:r w:rsidRPr="00F87168">
              <w:rPr>
                <w:rFonts w:ascii="ＭＳ 明朝" w:eastAsia="ＭＳ 明朝" w:hAnsi="ＭＳ 明朝" w:hint="eastAsia"/>
                <w:szCs w:val="21"/>
              </w:rPr>
              <w:t>件</w:t>
            </w:r>
          </w:p>
          <w:p w14:paraId="73C4127E" w14:textId="77777777" w:rsidR="00B27B05" w:rsidRPr="00F87168" w:rsidRDefault="00B27B05" w:rsidP="00B27B05">
            <w:pPr>
              <w:ind w:leftChars="400" w:left="840"/>
              <w:rPr>
                <w:rFonts w:ascii="ＭＳ 明朝" w:eastAsia="ＭＳ 明朝" w:hAnsi="ＭＳ 明朝"/>
                <w:szCs w:val="21"/>
              </w:rPr>
            </w:pPr>
          </w:p>
          <w:p w14:paraId="44066216" w14:textId="3BD08D01" w:rsidR="00B27B05" w:rsidRPr="00F87168" w:rsidRDefault="00B27B05" w:rsidP="00B27B05">
            <w:pPr>
              <w:ind w:leftChars="200" w:left="630" w:hangingChars="100" w:hanging="210"/>
              <w:rPr>
                <w:rFonts w:ascii="ＭＳ 明朝" w:eastAsia="ＭＳ 明朝" w:hAnsi="ＭＳ 明朝"/>
                <w:szCs w:val="21"/>
              </w:rPr>
            </w:pPr>
            <w:r w:rsidRPr="00F87168">
              <w:rPr>
                <w:rFonts w:ascii="ＭＳ 明朝" w:eastAsia="ＭＳ 明朝" w:hAnsi="ＭＳ 明朝" w:hint="eastAsia"/>
                <w:szCs w:val="21"/>
              </w:rPr>
              <w:t>・社会福祉法人大阪府肢体不自由児者協会ぴょんぴょん教室　　　　相談件数</w:t>
            </w:r>
            <w:r w:rsidR="00E07056" w:rsidRPr="00F87168">
              <w:rPr>
                <w:rFonts w:ascii="ＭＳ 明朝" w:eastAsia="ＭＳ 明朝" w:hAnsi="ＭＳ 明朝" w:hint="eastAsia"/>
                <w:szCs w:val="21"/>
              </w:rPr>
              <w:t xml:space="preserve">　20</w:t>
            </w:r>
            <w:r w:rsidRPr="00F87168">
              <w:rPr>
                <w:rFonts w:ascii="ＭＳ 明朝" w:eastAsia="ＭＳ 明朝" w:hAnsi="ＭＳ 明朝"/>
                <w:szCs w:val="21"/>
              </w:rPr>
              <w:t xml:space="preserve"> </w:t>
            </w:r>
            <w:r w:rsidRPr="00F87168">
              <w:rPr>
                <w:rFonts w:ascii="ＭＳ 明朝" w:eastAsia="ＭＳ 明朝" w:hAnsi="ＭＳ 明朝" w:hint="eastAsia"/>
                <w:szCs w:val="21"/>
              </w:rPr>
              <w:t>件</w:t>
            </w:r>
            <w:r w:rsidRPr="00F87168">
              <w:rPr>
                <w:rFonts w:ascii="ＭＳ 明朝" w:eastAsia="ＭＳ 明朝" w:hAnsi="ＭＳ 明朝"/>
                <w:szCs w:val="21"/>
              </w:rPr>
              <w:br/>
            </w:r>
          </w:p>
          <w:p w14:paraId="43EDB8A3" w14:textId="77777777" w:rsidR="00B27B05" w:rsidRPr="00F87168" w:rsidRDefault="00B27B05" w:rsidP="00B27B05">
            <w:pPr>
              <w:ind w:left="630" w:hangingChars="300" w:hanging="630"/>
              <w:rPr>
                <w:rFonts w:ascii="ＭＳ 明朝" w:eastAsia="ＭＳ 明朝" w:hAnsi="ＭＳ 明朝"/>
                <w:szCs w:val="21"/>
                <w:bdr w:val="single" w:sz="4" w:space="0" w:color="auto"/>
              </w:rPr>
            </w:pPr>
            <w:r w:rsidRPr="00F87168">
              <w:rPr>
                <w:rFonts w:ascii="ＭＳ 明朝" w:eastAsia="ＭＳ 明朝" w:hAnsi="ＭＳ 明朝" w:hint="eastAsia"/>
                <w:szCs w:val="21"/>
                <w:bdr w:val="single" w:sz="4" w:space="0" w:color="auto"/>
              </w:rPr>
              <w:t>ＩＴを活用した就労支援機能（「ＩＴステーション」機能）</w:t>
            </w:r>
          </w:p>
          <w:p w14:paraId="11D12C78" w14:textId="77777777" w:rsidR="00B27B05" w:rsidRPr="00F87168" w:rsidRDefault="00B27B05" w:rsidP="00B27B05">
            <w:pPr>
              <w:pStyle w:val="af"/>
              <w:ind w:leftChars="0" w:left="570"/>
              <w:rPr>
                <w:rFonts w:ascii="ＭＳ 明朝" w:eastAsia="ＭＳ 明朝" w:hAnsi="ＭＳ 明朝"/>
                <w:szCs w:val="21"/>
              </w:rPr>
            </w:pPr>
            <w:r w:rsidRPr="00F87168">
              <w:rPr>
                <w:rFonts w:ascii="ＭＳ 明朝" w:eastAsia="ＭＳ 明朝" w:hAnsi="ＭＳ 明朝" w:hint="eastAsia"/>
                <w:szCs w:val="21"/>
              </w:rPr>
              <w:t>内容については、３（３）参照。</w:t>
            </w:r>
          </w:p>
          <w:p w14:paraId="20A3B69C" w14:textId="77777777" w:rsidR="00B27B05" w:rsidRPr="00F87168" w:rsidRDefault="00B27B05" w:rsidP="00B27B05">
            <w:pPr>
              <w:pStyle w:val="af"/>
              <w:ind w:leftChars="0" w:left="570"/>
              <w:rPr>
                <w:rFonts w:ascii="ＭＳ 明朝" w:eastAsia="ＭＳ 明朝" w:hAnsi="ＭＳ 明朝"/>
                <w:szCs w:val="21"/>
              </w:rPr>
            </w:pPr>
          </w:p>
          <w:p w14:paraId="2D1A331A"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【視覚障がい者支援センター】</w:t>
            </w:r>
            <w:bookmarkStart w:id="2" w:name="_Hlk185511376"/>
          </w:p>
          <w:p w14:paraId="61273187" w14:textId="77777777" w:rsidR="00B27B05" w:rsidRPr="00F87168" w:rsidRDefault="00B27B05" w:rsidP="00B27B05">
            <w:pPr>
              <w:pStyle w:val="af"/>
              <w:numPr>
                <w:ilvl w:val="0"/>
                <w:numId w:val="15"/>
              </w:numPr>
              <w:ind w:leftChars="0"/>
              <w:rPr>
                <w:rFonts w:asciiTheme="minorEastAsia" w:hAnsiTheme="minorEastAsia"/>
                <w:szCs w:val="21"/>
              </w:rPr>
            </w:pPr>
            <w:bookmarkStart w:id="3" w:name="_Hlk185511349"/>
            <w:r w:rsidRPr="00F87168">
              <w:rPr>
                <w:rFonts w:asciiTheme="minorEastAsia" w:hAnsiTheme="minorEastAsia" w:hint="eastAsia"/>
                <w:szCs w:val="21"/>
              </w:rPr>
              <w:t>点字図書館の管理運営</w:t>
            </w:r>
          </w:p>
          <w:p w14:paraId="37A3F404" w14:textId="77777777" w:rsidR="00B27B05" w:rsidRPr="00F87168" w:rsidRDefault="00B27B05" w:rsidP="00B27B05">
            <w:pPr>
              <w:pStyle w:val="af"/>
              <w:ind w:leftChars="0" w:left="420"/>
              <w:rPr>
                <w:rFonts w:asciiTheme="minorEastAsia" w:hAnsiTheme="minorEastAsia"/>
                <w:szCs w:val="21"/>
              </w:rPr>
            </w:pPr>
            <w:r w:rsidRPr="00F87168">
              <w:rPr>
                <w:rFonts w:asciiTheme="minorEastAsia" w:hAnsiTheme="minorEastAsia" w:hint="eastAsia"/>
                <w:szCs w:val="21"/>
              </w:rPr>
              <w:t>・蔵書数の増加</w:t>
            </w:r>
          </w:p>
          <w:tbl>
            <w:tblPr>
              <w:tblStyle w:val="a7"/>
              <w:tblW w:w="0" w:type="auto"/>
              <w:tblInd w:w="449" w:type="dxa"/>
              <w:tblLayout w:type="fixed"/>
              <w:tblLook w:val="04A0" w:firstRow="1" w:lastRow="0" w:firstColumn="1" w:lastColumn="0" w:noHBand="0" w:noVBand="1"/>
            </w:tblPr>
            <w:tblGrid>
              <w:gridCol w:w="2420"/>
              <w:gridCol w:w="1691"/>
              <w:gridCol w:w="567"/>
            </w:tblGrid>
            <w:tr w:rsidR="00F87168" w:rsidRPr="00F87168" w14:paraId="1E4D3D81" w14:textId="77777777" w:rsidTr="00337E55">
              <w:trPr>
                <w:trHeight w:val="188"/>
              </w:trPr>
              <w:tc>
                <w:tcPr>
                  <w:tcW w:w="2420" w:type="dxa"/>
                </w:tcPr>
                <w:bookmarkEnd w:id="3"/>
                <w:p w14:paraId="27D50D7A"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点字図書</w:t>
                  </w:r>
                </w:p>
              </w:tc>
              <w:tc>
                <w:tcPr>
                  <w:tcW w:w="1691" w:type="dxa"/>
                </w:tcPr>
                <w:p w14:paraId="3372DADC"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131タイトル</w:t>
                  </w:r>
                </w:p>
              </w:tc>
              <w:tc>
                <w:tcPr>
                  <w:tcW w:w="567" w:type="dxa"/>
                  <w:vMerge w:val="restart"/>
                  <w:tcBorders>
                    <w:top w:val="nil"/>
                    <w:right w:val="nil"/>
                  </w:tcBorders>
                  <w:vAlign w:val="bottom"/>
                </w:tcPr>
                <w:p w14:paraId="58430615"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他</w:t>
                  </w:r>
                </w:p>
              </w:tc>
            </w:tr>
            <w:tr w:rsidR="00F87168" w:rsidRPr="00F87168" w14:paraId="2015BEA2" w14:textId="77777777" w:rsidTr="00337E55">
              <w:trPr>
                <w:trHeight w:val="296"/>
              </w:trPr>
              <w:tc>
                <w:tcPr>
                  <w:tcW w:w="2420" w:type="dxa"/>
                </w:tcPr>
                <w:p w14:paraId="143D4A98"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デイジー図書</w:t>
                  </w:r>
                </w:p>
              </w:tc>
              <w:tc>
                <w:tcPr>
                  <w:tcW w:w="1691" w:type="dxa"/>
                </w:tcPr>
                <w:p w14:paraId="0E635CB3"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58タイトル</w:t>
                  </w:r>
                </w:p>
              </w:tc>
              <w:tc>
                <w:tcPr>
                  <w:tcW w:w="567" w:type="dxa"/>
                  <w:vMerge/>
                  <w:tcBorders>
                    <w:right w:val="nil"/>
                  </w:tcBorders>
                </w:tcPr>
                <w:p w14:paraId="14E7EA57" w14:textId="77777777" w:rsidR="00B27B05" w:rsidRPr="00F87168" w:rsidRDefault="00B27B05" w:rsidP="00B27B05">
                  <w:pPr>
                    <w:rPr>
                      <w:rFonts w:asciiTheme="minorEastAsia" w:hAnsiTheme="minorEastAsia"/>
                      <w:szCs w:val="21"/>
                    </w:rPr>
                  </w:pPr>
                </w:p>
              </w:tc>
            </w:tr>
            <w:tr w:rsidR="00F87168" w:rsidRPr="00F87168" w14:paraId="4F549593" w14:textId="77777777" w:rsidTr="00337E55">
              <w:trPr>
                <w:trHeight w:val="300"/>
              </w:trPr>
              <w:tc>
                <w:tcPr>
                  <w:tcW w:w="2420" w:type="dxa"/>
                </w:tcPr>
                <w:p w14:paraId="7D3F1B13"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テキストデイジー図書</w:t>
                  </w:r>
                </w:p>
              </w:tc>
              <w:tc>
                <w:tcPr>
                  <w:tcW w:w="1691" w:type="dxa"/>
                </w:tcPr>
                <w:p w14:paraId="78FE9A04" w14:textId="77777777" w:rsidR="00B27B05" w:rsidRPr="00F87168" w:rsidRDefault="00B27B05" w:rsidP="00B27B05">
                  <w:pPr>
                    <w:jc w:val="right"/>
                    <w:rPr>
                      <w:rFonts w:asciiTheme="minorEastAsia" w:hAnsiTheme="minorEastAsia"/>
                      <w:szCs w:val="21"/>
                    </w:rPr>
                  </w:pPr>
                  <w:r w:rsidRPr="00F87168">
                    <w:rPr>
                      <w:rFonts w:asciiTheme="minorEastAsia" w:hAnsiTheme="minorEastAsia" w:cs="ＭＳ Ｐゴシック" w:hint="eastAsia"/>
                      <w:kern w:val="0"/>
                      <w:szCs w:val="21"/>
                    </w:rPr>
                    <w:t>8タイトル</w:t>
                  </w:r>
                </w:p>
              </w:tc>
              <w:tc>
                <w:tcPr>
                  <w:tcW w:w="567" w:type="dxa"/>
                  <w:vMerge/>
                  <w:tcBorders>
                    <w:bottom w:val="nil"/>
                    <w:right w:val="nil"/>
                  </w:tcBorders>
                </w:tcPr>
                <w:p w14:paraId="5A677DDE" w14:textId="77777777" w:rsidR="00B27B05" w:rsidRPr="00F87168" w:rsidRDefault="00B27B05" w:rsidP="00B27B05">
                  <w:pPr>
                    <w:rPr>
                      <w:rFonts w:asciiTheme="minorEastAsia" w:hAnsiTheme="minorEastAsia"/>
                      <w:szCs w:val="21"/>
                    </w:rPr>
                  </w:pPr>
                </w:p>
              </w:tc>
            </w:tr>
          </w:tbl>
          <w:p w14:paraId="7AFAFFC4" w14:textId="77777777" w:rsidR="00B27B05" w:rsidRPr="00F87168" w:rsidRDefault="00B27B05" w:rsidP="00B27B05">
            <w:pPr>
              <w:rPr>
                <w:rFonts w:asciiTheme="minorEastAsia" w:hAnsiTheme="minorEastAsia"/>
                <w:szCs w:val="21"/>
              </w:rPr>
            </w:pPr>
          </w:p>
          <w:p w14:paraId="0A32FA77"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hint="eastAsia"/>
                <w:szCs w:val="21"/>
              </w:rPr>
              <w:t xml:space="preserve">　　</w:t>
            </w:r>
            <w:r w:rsidRPr="00F87168">
              <w:rPr>
                <w:rFonts w:asciiTheme="minorEastAsia" w:hAnsiTheme="minorEastAsia" w:cs="ＭＳ Ｐゴシック" w:hint="eastAsia"/>
                <w:kern w:val="0"/>
                <w:szCs w:val="21"/>
              </w:rPr>
              <w:t>・図書の貸出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F87168" w:rsidRPr="00F87168" w14:paraId="7FA440B1" w14:textId="77777777" w:rsidTr="00337E55">
              <w:tc>
                <w:tcPr>
                  <w:tcW w:w="2268" w:type="dxa"/>
                </w:tcPr>
                <w:p w14:paraId="60BF6F3C"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点字図書</w:t>
                  </w:r>
                </w:p>
              </w:tc>
              <w:tc>
                <w:tcPr>
                  <w:tcW w:w="1843" w:type="dxa"/>
                </w:tcPr>
                <w:p w14:paraId="2B1B3FFE" w14:textId="77777777" w:rsidR="00B27B05" w:rsidRPr="00F87168" w:rsidRDefault="00B27B05" w:rsidP="00B27B05">
                  <w:pPr>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403タイトル</w:t>
                  </w:r>
                </w:p>
              </w:tc>
              <w:tc>
                <w:tcPr>
                  <w:tcW w:w="567" w:type="dxa"/>
                  <w:tcBorders>
                    <w:top w:val="nil"/>
                    <w:bottom w:val="nil"/>
                    <w:right w:val="nil"/>
                  </w:tcBorders>
                </w:tcPr>
                <w:p w14:paraId="4F72BC07" w14:textId="77777777" w:rsidR="00B27B05" w:rsidRPr="00F87168" w:rsidRDefault="00B27B05" w:rsidP="00B27B05">
                  <w:pPr>
                    <w:rPr>
                      <w:rFonts w:asciiTheme="minorEastAsia" w:hAnsiTheme="minorEastAsia" w:cs="ＭＳ Ｐゴシック"/>
                      <w:kern w:val="0"/>
                      <w:szCs w:val="21"/>
                    </w:rPr>
                  </w:pPr>
                </w:p>
              </w:tc>
            </w:tr>
            <w:tr w:rsidR="00F87168" w:rsidRPr="00F87168" w14:paraId="732DF812" w14:textId="77777777" w:rsidTr="00337E55">
              <w:tc>
                <w:tcPr>
                  <w:tcW w:w="2268" w:type="dxa"/>
                </w:tcPr>
                <w:p w14:paraId="5B52B292"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ＦＤ図書</w:t>
                  </w:r>
                </w:p>
              </w:tc>
              <w:tc>
                <w:tcPr>
                  <w:tcW w:w="1843" w:type="dxa"/>
                </w:tcPr>
                <w:p w14:paraId="0E997704" w14:textId="77777777" w:rsidR="00B27B05" w:rsidRPr="00F87168" w:rsidRDefault="00B27B05" w:rsidP="00B27B05">
                  <w:pPr>
                    <w:widowControl/>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0タイトル</w:t>
                  </w:r>
                </w:p>
              </w:tc>
              <w:tc>
                <w:tcPr>
                  <w:tcW w:w="567" w:type="dxa"/>
                  <w:tcBorders>
                    <w:top w:val="nil"/>
                    <w:bottom w:val="nil"/>
                    <w:right w:val="nil"/>
                  </w:tcBorders>
                </w:tcPr>
                <w:p w14:paraId="30777E1D" w14:textId="77777777" w:rsidR="00B27B05" w:rsidRPr="00F87168" w:rsidRDefault="00B27B05" w:rsidP="00B27B05">
                  <w:pPr>
                    <w:rPr>
                      <w:rFonts w:asciiTheme="minorEastAsia" w:hAnsiTheme="minorEastAsia" w:cs="ＭＳ Ｐゴシック"/>
                      <w:kern w:val="0"/>
                      <w:szCs w:val="21"/>
                    </w:rPr>
                  </w:pPr>
                </w:p>
              </w:tc>
            </w:tr>
            <w:tr w:rsidR="00F87168" w:rsidRPr="00F87168" w14:paraId="25D42B61" w14:textId="77777777" w:rsidTr="00337E55">
              <w:tc>
                <w:tcPr>
                  <w:tcW w:w="2268" w:type="dxa"/>
                </w:tcPr>
                <w:p w14:paraId="4592CD10"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テープ図書</w:t>
                  </w:r>
                </w:p>
              </w:tc>
              <w:tc>
                <w:tcPr>
                  <w:tcW w:w="1843" w:type="dxa"/>
                </w:tcPr>
                <w:p w14:paraId="2BD1C8D6" w14:textId="77777777" w:rsidR="00B27B05" w:rsidRPr="00F87168" w:rsidRDefault="00B27B05" w:rsidP="00B27B05">
                  <w:pPr>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18タイトル</w:t>
                  </w:r>
                </w:p>
              </w:tc>
              <w:tc>
                <w:tcPr>
                  <w:tcW w:w="567" w:type="dxa"/>
                  <w:tcBorders>
                    <w:top w:val="nil"/>
                    <w:bottom w:val="nil"/>
                    <w:right w:val="nil"/>
                  </w:tcBorders>
                </w:tcPr>
                <w:p w14:paraId="2A129468" w14:textId="77777777" w:rsidR="00B27B05" w:rsidRPr="00F87168" w:rsidRDefault="00B27B05" w:rsidP="00B27B05">
                  <w:pPr>
                    <w:rPr>
                      <w:rFonts w:asciiTheme="minorEastAsia" w:hAnsiTheme="minorEastAsia" w:cs="ＭＳ Ｐゴシック"/>
                      <w:kern w:val="0"/>
                      <w:szCs w:val="21"/>
                    </w:rPr>
                  </w:pPr>
                </w:p>
              </w:tc>
            </w:tr>
            <w:tr w:rsidR="00F87168" w:rsidRPr="00F87168" w14:paraId="359AE211" w14:textId="77777777" w:rsidTr="00337E55">
              <w:tc>
                <w:tcPr>
                  <w:tcW w:w="2268" w:type="dxa"/>
                </w:tcPr>
                <w:p w14:paraId="5790FAA9"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デイジー図書</w:t>
                  </w:r>
                </w:p>
              </w:tc>
              <w:tc>
                <w:tcPr>
                  <w:tcW w:w="1843" w:type="dxa"/>
                </w:tcPr>
                <w:p w14:paraId="6FECF7BD" w14:textId="77777777" w:rsidR="00B27B05" w:rsidRPr="00F87168" w:rsidRDefault="00B27B05" w:rsidP="00B27B05">
                  <w:pPr>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3,029タイトル</w:t>
                  </w:r>
                </w:p>
              </w:tc>
              <w:tc>
                <w:tcPr>
                  <w:tcW w:w="567" w:type="dxa"/>
                  <w:tcBorders>
                    <w:top w:val="nil"/>
                    <w:bottom w:val="nil"/>
                    <w:right w:val="nil"/>
                  </w:tcBorders>
                </w:tcPr>
                <w:p w14:paraId="70E8FF66" w14:textId="77777777" w:rsidR="00B27B05" w:rsidRPr="00F87168" w:rsidRDefault="00B27B05" w:rsidP="00B27B05">
                  <w:pPr>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他</w:t>
                  </w:r>
                </w:p>
              </w:tc>
            </w:tr>
          </w:tbl>
          <w:p w14:paraId="11DF8351" w14:textId="77777777" w:rsidR="00B27B05" w:rsidRPr="00F87168" w:rsidRDefault="00B27B05" w:rsidP="00B27B05">
            <w:pPr>
              <w:widowControl/>
              <w:ind w:leftChars="100" w:left="420" w:hangingChars="100" w:hanging="210"/>
              <w:rPr>
                <w:rFonts w:asciiTheme="minorEastAsia" w:hAnsiTheme="minorEastAsia" w:cs="ＭＳ Ｐゴシック"/>
                <w:kern w:val="0"/>
                <w:szCs w:val="21"/>
              </w:rPr>
            </w:pPr>
          </w:p>
          <w:p w14:paraId="46BD656F" w14:textId="77777777" w:rsidR="00B27B05" w:rsidRPr="00F87168" w:rsidRDefault="00B27B05" w:rsidP="00B27B05">
            <w:pPr>
              <w:widowControl/>
              <w:ind w:leftChars="100" w:left="420" w:hangingChars="100" w:hanging="21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 xml:space="preserve">　・雑誌の貸出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F87168" w:rsidRPr="00F87168" w14:paraId="0393E898" w14:textId="77777777" w:rsidTr="00337E55">
              <w:tc>
                <w:tcPr>
                  <w:tcW w:w="2268" w:type="dxa"/>
                </w:tcPr>
                <w:p w14:paraId="6AE93734" w14:textId="77777777" w:rsidR="00B27B05" w:rsidRPr="00F87168" w:rsidRDefault="00B27B05" w:rsidP="00B27B05">
                  <w:pPr>
                    <w:widowControl/>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点字雑誌</w:t>
                  </w:r>
                </w:p>
              </w:tc>
              <w:tc>
                <w:tcPr>
                  <w:tcW w:w="1843" w:type="dxa"/>
                </w:tcPr>
                <w:p w14:paraId="0FF7A49A" w14:textId="77777777" w:rsidR="00B27B05" w:rsidRPr="00F87168" w:rsidRDefault="00B27B05" w:rsidP="00B27B05">
                  <w:pPr>
                    <w:widowControl/>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344タイトル</w:t>
                  </w:r>
                </w:p>
              </w:tc>
              <w:tc>
                <w:tcPr>
                  <w:tcW w:w="567" w:type="dxa"/>
                  <w:tcBorders>
                    <w:top w:val="nil"/>
                    <w:bottom w:val="nil"/>
                    <w:right w:val="nil"/>
                  </w:tcBorders>
                </w:tcPr>
                <w:p w14:paraId="2A727233" w14:textId="77777777" w:rsidR="00B27B05" w:rsidRPr="00F87168" w:rsidRDefault="00B27B05" w:rsidP="00B27B05">
                  <w:pPr>
                    <w:widowControl/>
                    <w:rPr>
                      <w:rFonts w:asciiTheme="minorEastAsia" w:hAnsiTheme="minorEastAsia" w:cs="ＭＳ Ｐゴシック"/>
                      <w:kern w:val="0"/>
                      <w:szCs w:val="21"/>
                    </w:rPr>
                  </w:pPr>
                </w:p>
              </w:tc>
            </w:tr>
            <w:tr w:rsidR="00F87168" w:rsidRPr="00F87168" w14:paraId="2D355B8C" w14:textId="77777777" w:rsidTr="00337E55">
              <w:tc>
                <w:tcPr>
                  <w:tcW w:w="2268" w:type="dxa"/>
                </w:tcPr>
                <w:p w14:paraId="5C4ECF6E" w14:textId="77777777" w:rsidR="00B27B05" w:rsidRPr="00F87168" w:rsidRDefault="00B27B05" w:rsidP="00B27B05">
                  <w:pPr>
                    <w:widowControl/>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ＦＤ雑誌</w:t>
                  </w:r>
                </w:p>
              </w:tc>
              <w:tc>
                <w:tcPr>
                  <w:tcW w:w="1843" w:type="dxa"/>
                </w:tcPr>
                <w:p w14:paraId="5678A259" w14:textId="77777777" w:rsidR="00B27B05" w:rsidRPr="00F87168" w:rsidRDefault="00B27B05" w:rsidP="00B27B05">
                  <w:pPr>
                    <w:widowControl/>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24タイトル</w:t>
                  </w:r>
                </w:p>
              </w:tc>
              <w:tc>
                <w:tcPr>
                  <w:tcW w:w="567" w:type="dxa"/>
                  <w:tcBorders>
                    <w:top w:val="nil"/>
                    <w:bottom w:val="nil"/>
                    <w:right w:val="nil"/>
                  </w:tcBorders>
                </w:tcPr>
                <w:p w14:paraId="6CF9260B" w14:textId="77777777" w:rsidR="00B27B05" w:rsidRPr="00F87168" w:rsidRDefault="00B27B05" w:rsidP="00B27B05">
                  <w:pPr>
                    <w:widowControl/>
                    <w:rPr>
                      <w:rFonts w:asciiTheme="minorEastAsia" w:hAnsiTheme="minorEastAsia" w:cs="ＭＳ Ｐゴシック"/>
                      <w:kern w:val="0"/>
                      <w:szCs w:val="21"/>
                    </w:rPr>
                  </w:pPr>
                </w:p>
              </w:tc>
            </w:tr>
            <w:tr w:rsidR="00F87168" w:rsidRPr="00F87168" w14:paraId="74824914" w14:textId="77777777" w:rsidTr="00337E55">
              <w:tc>
                <w:tcPr>
                  <w:tcW w:w="2268" w:type="dxa"/>
                </w:tcPr>
                <w:p w14:paraId="7305E4E5" w14:textId="77777777" w:rsidR="00B27B05" w:rsidRPr="00F87168" w:rsidRDefault="00B27B05" w:rsidP="00B27B05">
                  <w:pPr>
                    <w:widowControl/>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テープ雑誌</w:t>
                  </w:r>
                </w:p>
              </w:tc>
              <w:tc>
                <w:tcPr>
                  <w:tcW w:w="1843" w:type="dxa"/>
                </w:tcPr>
                <w:p w14:paraId="442B19A1" w14:textId="77777777" w:rsidR="00B27B05" w:rsidRPr="00F87168" w:rsidRDefault="00B27B05" w:rsidP="00B27B05">
                  <w:pPr>
                    <w:widowControl/>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659タイトル</w:t>
                  </w:r>
                </w:p>
              </w:tc>
              <w:tc>
                <w:tcPr>
                  <w:tcW w:w="567" w:type="dxa"/>
                  <w:tcBorders>
                    <w:top w:val="nil"/>
                    <w:bottom w:val="nil"/>
                    <w:right w:val="nil"/>
                  </w:tcBorders>
                </w:tcPr>
                <w:p w14:paraId="448319D1" w14:textId="77777777" w:rsidR="00B27B05" w:rsidRPr="00F87168" w:rsidRDefault="00B27B05" w:rsidP="00B27B05">
                  <w:pPr>
                    <w:widowControl/>
                    <w:rPr>
                      <w:rFonts w:asciiTheme="minorEastAsia" w:hAnsiTheme="minorEastAsia" w:cs="ＭＳ Ｐゴシック"/>
                      <w:kern w:val="0"/>
                      <w:szCs w:val="21"/>
                    </w:rPr>
                  </w:pPr>
                </w:p>
              </w:tc>
            </w:tr>
            <w:tr w:rsidR="00F87168" w:rsidRPr="00F87168" w14:paraId="4F3DD690" w14:textId="77777777" w:rsidTr="00337E55">
              <w:tc>
                <w:tcPr>
                  <w:tcW w:w="2268" w:type="dxa"/>
                </w:tcPr>
                <w:p w14:paraId="453A8285" w14:textId="77777777" w:rsidR="00B27B05" w:rsidRPr="00F87168" w:rsidRDefault="00B27B05" w:rsidP="00B27B05">
                  <w:pPr>
                    <w:widowControl/>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 xml:space="preserve">デイジー雑誌　</w:t>
                  </w:r>
                </w:p>
              </w:tc>
              <w:tc>
                <w:tcPr>
                  <w:tcW w:w="1843" w:type="dxa"/>
                </w:tcPr>
                <w:p w14:paraId="70AE04B3" w14:textId="77777777" w:rsidR="00B27B05" w:rsidRPr="00F87168" w:rsidRDefault="00B27B05" w:rsidP="00B27B05">
                  <w:pPr>
                    <w:widowControl/>
                    <w:jc w:val="right"/>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3,843タイトル</w:t>
                  </w:r>
                </w:p>
              </w:tc>
              <w:tc>
                <w:tcPr>
                  <w:tcW w:w="567" w:type="dxa"/>
                  <w:tcBorders>
                    <w:top w:val="nil"/>
                    <w:bottom w:val="nil"/>
                    <w:right w:val="nil"/>
                  </w:tcBorders>
                </w:tcPr>
                <w:p w14:paraId="5EF745CE" w14:textId="77777777" w:rsidR="00B27B05" w:rsidRPr="00F87168" w:rsidRDefault="00B27B05" w:rsidP="00B27B05">
                  <w:pPr>
                    <w:widowControl/>
                    <w:rPr>
                      <w:rFonts w:asciiTheme="minorEastAsia" w:hAnsiTheme="minorEastAsia" w:cs="ＭＳ Ｐゴシック"/>
                      <w:kern w:val="0"/>
                      <w:szCs w:val="21"/>
                    </w:rPr>
                  </w:pPr>
                </w:p>
              </w:tc>
            </w:tr>
          </w:tbl>
          <w:p w14:paraId="125D2D47" w14:textId="77777777" w:rsidR="00B27B05" w:rsidRPr="00F87168" w:rsidRDefault="00B27B05" w:rsidP="00B27B05">
            <w:pPr>
              <w:widowControl/>
              <w:ind w:leftChars="100" w:left="420" w:hangingChars="100" w:hanging="21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 xml:space="preserve">　・プライベートサービス　　　　28</w:t>
            </w:r>
            <w:r w:rsidRPr="00F87168">
              <w:rPr>
                <w:rFonts w:asciiTheme="minorEastAsia" w:hAnsiTheme="minorEastAsia" w:cs="ＭＳ Ｐゴシック"/>
                <w:kern w:val="0"/>
                <w:szCs w:val="21"/>
              </w:rPr>
              <w:t>件</w:t>
            </w:r>
          </w:p>
          <w:p w14:paraId="1B9EC3E7" w14:textId="77777777" w:rsidR="00B27B05" w:rsidRPr="00F87168" w:rsidRDefault="00B27B05" w:rsidP="00B27B05">
            <w:pPr>
              <w:widowControl/>
              <w:ind w:firstLineChars="200" w:firstLine="42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lastRenderedPageBreak/>
              <w:t xml:space="preserve">・レファレンスサービス　　</w:t>
            </w:r>
            <w:r w:rsidRPr="00F87168">
              <w:rPr>
                <w:rFonts w:asciiTheme="minorEastAsia" w:hAnsiTheme="minorEastAsia" w:cs="ＭＳ Ｐゴシック"/>
                <w:kern w:val="0"/>
                <w:szCs w:val="21"/>
              </w:rPr>
              <w:t xml:space="preserve"> 　</w:t>
            </w:r>
            <w:r w:rsidRPr="00F87168">
              <w:rPr>
                <w:rFonts w:asciiTheme="minorEastAsia" w:hAnsiTheme="minorEastAsia" w:cs="ＭＳ Ｐゴシック" w:hint="eastAsia"/>
                <w:kern w:val="0"/>
                <w:szCs w:val="21"/>
              </w:rPr>
              <w:t xml:space="preserve">124件　　　　　　　　　　　　　　　　　　　　　</w:t>
            </w:r>
          </w:p>
          <w:p w14:paraId="34CE36DB" w14:textId="77777777" w:rsidR="00B27B05" w:rsidRPr="00F87168" w:rsidRDefault="00B27B05" w:rsidP="00B27B05">
            <w:pPr>
              <w:widowControl/>
              <w:ind w:firstLineChars="200" w:firstLine="42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 xml:space="preserve">・見学者　　　　　　　　　  　49名　</w:t>
            </w:r>
          </w:p>
          <w:p w14:paraId="661B4367" w14:textId="77777777" w:rsidR="00B27B05" w:rsidRPr="00F87168" w:rsidRDefault="00B27B05" w:rsidP="00B27B05">
            <w:pPr>
              <w:widowControl/>
              <w:ind w:leftChars="200" w:left="525" w:hangingChars="50" w:hanging="105"/>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・図書館だより発行　　　  　   4回</w:t>
            </w:r>
          </w:p>
          <w:p w14:paraId="3EF5AA13" w14:textId="77777777" w:rsidR="00B27B05" w:rsidRPr="00F87168" w:rsidRDefault="00B27B05" w:rsidP="00B27B05">
            <w:pPr>
              <w:widowControl/>
              <w:ind w:leftChars="200" w:left="420" w:firstLineChars="100" w:firstLine="21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（墨字・点字・テープ・デイジー・メール）</w:t>
            </w:r>
          </w:p>
          <w:p w14:paraId="718A64B4" w14:textId="77777777" w:rsidR="00B27B05" w:rsidRPr="00F87168" w:rsidRDefault="00B27B05" w:rsidP="00B27B05">
            <w:pPr>
              <w:widowControl/>
              <w:ind w:leftChars="200" w:left="420"/>
              <w:rPr>
                <w:rFonts w:asciiTheme="minorEastAsia" w:hAnsiTheme="minorEastAsia" w:cs="ＭＳ Ｐゴシック"/>
                <w:kern w:val="0"/>
                <w:szCs w:val="21"/>
              </w:rPr>
            </w:pPr>
            <w:r w:rsidRPr="00F87168">
              <w:rPr>
                <w:rFonts w:asciiTheme="minorEastAsia" w:hAnsiTheme="minorEastAsia" w:cs="ＭＳ Ｐゴシック" w:hint="eastAsia"/>
                <w:kern w:val="0"/>
                <w:szCs w:val="21"/>
              </w:rPr>
              <w:t xml:space="preserve">・ボランティア通信発行　　　</w:t>
            </w:r>
            <w:r w:rsidRPr="00F87168">
              <w:rPr>
                <w:rFonts w:asciiTheme="minorEastAsia" w:hAnsiTheme="minorEastAsia" w:cs="ＭＳ Ｐゴシック"/>
                <w:kern w:val="0"/>
                <w:szCs w:val="21"/>
              </w:rPr>
              <w:t xml:space="preserve">   4</w:t>
            </w:r>
            <w:r w:rsidRPr="00F87168">
              <w:rPr>
                <w:rFonts w:asciiTheme="minorEastAsia" w:hAnsiTheme="minorEastAsia" w:cs="ＭＳ Ｐゴシック" w:hint="eastAsia"/>
                <w:kern w:val="0"/>
                <w:szCs w:val="21"/>
              </w:rPr>
              <w:t>回</w:t>
            </w:r>
          </w:p>
          <w:p w14:paraId="65464A5E" w14:textId="73549C03" w:rsidR="00B27B05" w:rsidRPr="00F87168" w:rsidRDefault="00B27B05" w:rsidP="00B27B05">
            <w:pPr>
              <w:pStyle w:val="af"/>
              <w:numPr>
                <w:ilvl w:val="0"/>
                <w:numId w:val="15"/>
              </w:numPr>
              <w:ind w:leftChars="0"/>
            </w:pPr>
            <w:r w:rsidRPr="00F87168">
              <w:rPr>
                <w:rFonts w:asciiTheme="minorEastAsia" w:hAnsiTheme="minorEastAsia" w:cs="ＭＳ Ｐゴシック" w:hint="eastAsia"/>
                <w:kern w:val="0"/>
                <w:szCs w:val="21"/>
              </w:rPr>
              <w:t>各種ボランティア勉強会等</w:t>
            </w:r>
            <w:r w:rsidRPr="00F87168">
              <w:rPr>
                <w:rFonts w:asciiTheme="minorEastAsia" w:hAnsiTheme="minorEastAsia" w:cs="ＭＳ Ｐゴシック"/>
                <w:kern w:val="0"/>
                <w:szCs w:val="21"/>
              </w:rPr>
              <w:t xml:space="preserve"> 　</w:t>
            </w:r>
            <w:r w:rsidRPr="00F87168">
              <w:rPr>
                <w:rFonts w:asciiTheme="minorEastAsia" w:hAnsiTheme="minorEastAsia" w:cs="ＭＳ Ｐゴシック" w:hint="eastAsia"/>
                <w:kern w:val="0"/>
                <w:szCs w:val="21"/>
              </w:rPr>
              <w:t>58</w:t>
            </w:r>
            <w:r w:rsidRPr="00F87168">
              <w:rPr>
                <w:rFonts w:asciiTheme="minorEastAsia" w:hAnsiTheme="minorEastAsia" w:cs="ＭＳ Ｐゴシック"/>
                <w:kern w:val="0"/>
                <w:szCs w:val="21"/>
              </w:rPr>
              <w:t>回</w:t>
            </w:r>
          </w:p>
          <w:bookmarkEnd w:id="2"/>
          <w:p w14:paraId="549FF773" w14:textId="77777777" w:rsidR="00B27B05" w:rsidRPr="00F87168" w:rsidRDefault="00B27B05" w:rsidP="00B27B05">
            <w:pPr>
              <w:pStyle w:val="af"/>
              <w:numPr>
                <w:ilvl w:val="0"/>
                <w:numId w:val="15"/>
              </w:numPr>
              <w:ind w:leftChars="0"/>
            </w:pPr>
            <w:r w:rsidRPr="00F87168">
              <w:rPr>
                <w:rFonts w:hint="eastAsia"/>
              </w:rPr>
              <w:t>視覚障がい者家庭訪問指導事業</w:t>
            </w:r>
          </w:p>
          <w:p w14:paraId="17E4E7EC" w14:textId="77777777" w:rsidR="00B27B05" w:rsidRPr="00F87168" w:rsidRDefault="00B27B05" w:rsidP="00B27B05">
            <w:pPr>
              <w:ind w:firstLineChars="200" w:firstLine="420"/>
              <w:rPr>
                <w:rFonts w:asciiTheme="minorEastAsia" w:hAnsiTheme="minorEastAsia"/>
                <w:szCs w:val="21"/>
              </w:rPr>
            </w:pPr>
            <w:r w:rsidRPr="00F87168">
              <w:rPr>
                <w:rFonts w:asciiTheme="minorEastAsia" w:hAnsiTheme="minorEastAsia" w:hint="eastAsia"/>
                <w:szCs w:val="21"/>
              </w:rPr>
              <w:t xml:space="preserve">・電話相談　　　　　　　　　　103件　　</w:t>
            </w:r>
          </w:p>
          <w:p w14:paraId="43A206DA" w14:textId="77777777" w:rsidR="00B27B05" w:rsidRPr="00F87168" w:rsidRDefault="00B27B05" w:rsidP="00B27B05">
            <w:pPr>
              <w:ind w:firstLineChars="200" w:firstLine="420"/>
              <w:rPr>
                <w:rFonts w:asciiTheme="minorEastAsia" w:hAnsiTheme="minorEastAsia"/>
                <w:szCs w:val="21"/>
              </w:rPr>
            </w:pPr>
            <w:r w:rsidRPr="00F87168">
              <w:rPr>
                <w:rFonts w:asciiTheme="minorEastAsia" w:hAnsiTheme="minorEastAsia" w:hint="eastAsia"/>
                <w:szCs w:val="21"/>
              </w:rPr>
              <w:t>・面接相談　　　　　　　 　 　 26件</w:t>
            </w:r>
          </w:p>
          <w:p w14:paraId="39EDA2ED" w14:textId="77777777" w:rsidR="00B27B05" w:rsidRPr="00F87168" w:rsidRDefault="00B27B05" w:rsidP="00B27B05">
            <w:pPr>
              <w:ind w:firstLineChars="200" w:firstLine="420"/>
              <w:rPr>
                <w:rFonts w:asciiTheme="minorEastAsia" w:hAnsiTheme="minorEastAsia"/>
                <w:szCs w:val="21"/>
              </w:rPr>
            </w:pPr>
            <w:r w:rsidRPr="00F87168">
              <w:rPr>
                <w:rFonts w:asciiTheme="minorEastAsia" w:hAnsiTheme="minorEastAsia" w:hint="eastAsia"/>
                <w:szCs w:val="21"/>
              </w:rPr>
              <w:t>・訪問指導　　　　　   延べ計169回</w:t>
            </w:r>
          </w:p>
          <w:tbl>
            <w:tblPr>
              <w:tblStyle w:val="a7"/>
              <w:tblW w:w="0" w:type="auto"/>
              <w:tblInd w:w="717" w:type="dxa"/>
              <w:tblLayout w:type="fixed"/>
              <w:tblLook w:val="04A0" w:firstRow="1" w:lastRow="0" w:firstColumn="1" w:lastColumn="0" w:noHBand="0" w:noVBand="1"/>
            </w:tblPr>
            <w:tblGrid>
              <w:gridCol w:w="1013"/>
              <w:gridCol w:w="1837"/>
              <w:gridCol w:w="1701"/>
            </w:tblGrid>
            <w:tr w:rsidR="00F87168" w:rsidRPr="00F87168" w14:paraId="3AFCF787" w14:textId="77777777" w:rsidTr="00337E55">
              <w:tc>
                <w:tcPr>
                  <w:tcW w:w="1013" w:type="dxa"/>
                  <w:tcBorders>
                    <w:top w:val="nil"/>
                    <w:left w:val="nil"/>
                    <w:bottom w:val="nil"/>
                    <w:right w:val="single" w:sz="4" w:space="0" w:color="auto"/>
                  </w:tcBorders>
                  <w:hideMark/>
                </w:tcPr>
                <w:p w14:paraId="6C902DBE"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(内訳)</w:t>
                  </w:r>
                </w:p>
              </w:tc>
              <w:tc>
                <w:tcPr>
                  <w:tcW w:w="1837" w:type="dxa"/>
                  <w:tcBorders>
                    <w:top w:val="single" w:sz="4" w:space="0" w:color="auto"/>
                    <w:left w:val="single" w:sz="4" w:space="0" w:color="auto"/>
                    <w:bottom w:val="single" w:sz="4" w:space="0" w:color="auto"/>
                    <w:right w:val="single" w:sz="4" w:space="0" w:color="auto"/>
                  </w:tcBorders>
                  <w:hideMark/>
                </w:tcPr>
                <w:p w14:paraId="7237D572"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 xml:space="preserve">点字指導　</w:t>
                  </w:r>
                </w:p>
              </w:tc>
              <w:tc>
                <w:tcPr>
                  <w:tcW w:w="1701" w:type="dxa"/>
                  <w:tcBorders>
                    <w:top w:val="single" w:sz="4" w:space="0" w:color="auto"/>
                    <w:left w:val="single" w:sz="4" w:space="0" w:color="auto"/>
                    <w:bottom w:val="single" w:sz="4" w:space="0" w:color="auto"/>
                    <w:right w:val="single" w:sz="4" w:space="0" w:color="auto"/>
                  </w:tcBorders>
                  <w:hideMark/>
                </w:tcPr>
                <w:p w14:paraId="63046754"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延べ 13回</w:t>
                  </w:r>
                </w:p>
              </w:tc>
            </w:tr>
            <w:tr w:rsidR="00F87168" w:rsidRPr="00F87168" w14:paraId="622153BB" w14:textId="77777777" w:rsidTr="00337E55">
              <w:tc>
                <w:tcPr>
                  <w:tcW w:w="1013" w:type="dxa"/>
                  <w:tcBorders>
                    <w:top w:val="nil"/>
                    <w:left w:val="nil"/>
                    <w:bottom w:val="nil"/>
                    <w:right w:val="single" w:sz="4" w:space="0" w:color="auto"/>
                  </w:tcBorders>
                </w:tcPr>
                <w:p w14:paraId="15B0D31B" w14:textId="77777777" w:rsidR="00B27B05" w:rsidRPr="00F87168" w:rsidRDefault="00B27B05" w:rsidP="00B27B05">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3B9F7D37"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歩行訓練</w:t>
                  </w:r>
                </w:p>
              </w:tc>
              <w:tc>
                <w:tcPr>
                  <w:tcW w:w="1701" w:type="dxa"/>
                  <w:tcBorders>
                    <w:top w:val="single" w:sz="4" w:space="0" w:color="auto"/>
                    <w:left w:val="single" w:sz="4" w:space="0" w:color="auto"/>
                    <w:bottom w:val="single" w:sz="4" w:space="0" w:color="auto"/>
                    <w:right w:val="single" w:sz="4" w:space="0" w:color="auto"/>
                  </w:tcBorders>
                  <w:hideMark/>
                </w:tcPr>
                <w:p w14:paraId="7093689D"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 xml:space="preserve">　延べ 92回</w:t>
                  </w:r>
                </w:p>
              </w:tc>
            </w:tr>
            <w:tr w:rsidR="00F87168" w:rsidRPr="00F87168" w14:paraId="738654D7" w14:textId="77777777" w:rsidTr="00337E55">
              <w:tc>
                <w:tcPr>
                  <w:tcW w:w="1013" w:type="dxa"/>
                  <w:tcBorders>
                    <w:top w:val="nil"/>
                    <w:left w:val="nil"/>
                    <w:bottom w:val="nil"/>
                    <w:right w:val="single" w:sz="4" w:space="0" w:color="auto"/>
                  </w:tcBorders>
                </w:tcPr>
                <w:p w14:paraId="33962126" w14:textId="77777777" w:rsidR="00B27B05" w:rsidRPr="00F87168" w:rsidRDefault="00B27B05" w:rsidP="00B27B05">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21827E15"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ＰＣ訓練</w:t>
                  </w:r>
                </w:p>
              </w:tc>
              <w:tc>
                <w:tcPr>
                  <w:tcW w:w="1701" w:type="dxa"/>
                  <w:tcBorders>
                    <w:top w:val="single" w:sz="4" w:space="0" w:color="auto"/>
                    <w:left w:val="single" w:sz="4" w:space="0" w:color="auto"/>
                    <w:bottom w:val="single" w:sz="4" w:space="0" w:color="auto"/>
                    <w:right w:val="single" w:sz="4" w:space="0" w:color="auto"/>
                  </w:tcBorders>
                  <w:hideMark/>
                </w:tcPr>
                <w:p w14:paraId="262BA5DA"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延べ 58回</w:t>
                  </w:r>
                </w:p>
              </w:tc>
            </w:tr>
            <w:tr w:rsidR="00F87168" w:rsidRPr="00F87168" w14:paraId="1E2A0479" w14:textId="77777777" w:rsidTr="00337E55">
              <w:tc>
                <w:tcPr>
                  <w:tcW w:w="1013" w:type="dxa"/>
                  <w:tcBorders>
                    <w:top w:val="nil"/>
                    <w:left w:val="nil"/>
                    <w:bottom w:val="nil"/>
                    <w:right w:val="single" w:sz="4" w:space="0" w:color="auto"/>
                  </w:tcBorders>
                </w:tcPr>
                <w:p w14:paraId="0371A23D" w14:textId="77777777" w:rsidR="00B27B05" w:rsidRPr="00F87168" w:rsidRDefault="00B27B05" w:rsidP="00B27B05">
                  <w:pPr>
                    <w:rPr>
                      <w:rFonts w:asciiTheme="minorEastAsia" w:hAnsiTheme="minorEastAsia"/>
                      <w:szCs w:val="21"/>
                    </w:rPr>
                  </w:pPr>
                </w:p>
              </w:tc>
              <w:tc>
                <w:tcPr>
                  <w:tcW w:w="1837" w:type="dxa"/>
                  <w:tcBorders>
                    <w:top w:val="single" w:sz="4" w:space="0" w:color="auto"/>
                    <w:left w:val="single" w:sz="4" w:space="0" w:color="auto"/>
                    <w:bottom w:val="single" w:sz="4" w:space="0" w:color="auto"/>
                    <w:right w:val="single" w:sz="4" w:space="0" w:color="auto"/>
                  </w:tcBorders>
                  <w:hideMark/>
                </w:tcPr>
                <w:p w14:paraId="3969A174"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 xml:space="preserve">生活訓練　　</w:t>
                  </w:r>
                </w:p>
              </w:tc>
              <w:tc>
                <w:tcPr>
                  <w:tcW w:w="1701" w:type="dxa"/>
                  <w:tcBorders>
                    <w:top w:val="single" w:sz="4" w:space="0" w:color="auto"/>
                    <w:left w:val="single" w:sz="4" w:space="0" w:color="auto"/>
                    <w:bottom w:val="single" w:sz="4" w:space="0" w:color="auto"/>
                    <w:right w:val="single" w:sz="4" w:space="0" w:color="auto"/>
                  </w:tcBorders>
                  <w:hideMark/>
                </w:tcPr>
                <w:p w14:paraId="2463A7D3" w14:textId="77777777" w:rsidR="00B27B05" w:rsidRPr="00F87168" w:rsidRDefault="00B27B05" w:rsidP="00B27B05">
                  <w:pPr>
                    <w:jc w:val="right"/>
                    <w:rPr>
                      <w:rFonts w:asciiTheme="minorEastAsia" w:hAnsiTheme="minorEastAsia"/>
                      <w:szCs w:val="21"/>
                    </w:rPr>
                  </w:pPr>
                  <w:r w:rsidRPr="00F87168">
                    <w:rPr>
                      <w:rFonts w:asciiTheme="minorEastAsia" w:hAnsiTheme="minorEastAsia" w:hint="eastAsia"/>
                      <w:szCs w:val="21"/>
                    </w:rPr>
                    <w:t>延べ  6回</w:t>
                  </w:r>
                </w:p>
              </w:tc>
            </w:tr>
          </w:tbl>
          <w:p w14:paraId="4CFA5FFC" w14:textId="77777777" w:rsidR="00B27B05" w:rsidRPr="00F87168" w:rsidRDefault="00B27B05" w:rsidP="00B27B05">
            <w:pPr>
              <w:ind w:firstLineChars="150" w:firstLine="315"/>
              <w:rPr>
                <w:rFonts w:asciiTheme="minorEastAsia" w:hAnsiTheme="minorEastAsia"/>
                <w:szCs w:val="21"/>
              </w:rPr>
            </w:pPr>
            <w:r w:rsidRPr="00F87168">
              <w:rPr>
                <w:rFonts w:asciiTheme="minorEastAsia" w:hAnsiTheme="minorEastAsia" w:hint="eastAsia"/>
                <w:szCs w:val="21"/>
              </w:rPr>
              <w:t>・点字教室等</w:t>
            </w:r>
          </w:p>
          <w:p w14:paraId="3C413212" w14:textId="77777777" w:rsidR="00B27B05" w:rsidRPr="00F87168" w:rsidRDefault="00B27B05" w:rsidP="00B27B05">
            <w:pPr>
              <w:ind w:leftChars="100" w:left="420" w:hangingChars="100" w:hanging="210"/>
              <w:rPr>
                <w:rFonts w:asciiTheme="minorEastAsia" w:hAnsiTheme="minorEastAsia"/>
                <w:szCs w:val="21"/>
              </w:rPr>
            </w:pPr>
            <w:r w:rsidRPr="00F87168">
              <w:rPr>
                <w:rFonts w:asciiTheme="minorEastAsia" w:hAnsiTheme="minorEastAsia" w:hint="eastAsia"/>
                <w:szCs w:val="21"/>
              </w:rPr>
              <w:t xml:space="preserve">　　訪問指導のほか、中途失明者にとって習得が困難な点字学習を継続するため、福祉情報コミュニケーションセンターで、点字教室や個別指導で79件延べ276名の継続指導を実施した。また、福祉情報コミュニケーションセンターにおいてPC等のICT機器の個別指導を2件2名に実施した。</w:t>
            </w:r>
          </w:p>
          <w:p w14:paraId="2C2AA91E" w14:textId="77777777" w:rsidR="00B27B05" w:rsidRPr="00F87168" w:rsidRDefault="00B27B05" w:rsidP="00B27B05">
            <w:pPr>
              <w:ind w:leftChars="100" w:left="420" w:hangingChars="100" w:hanging="210"/>
              <w:rPr>
                <w:rFonts w:asciiTheme="minorEastAsia" w:hAnsiTheme="minorEastAsia"/>
                <w:szCs w:val="21"/>
              </w:rPr>
            </w:pPr>
            <w:bookmarkStart w:id="4" w:name="_Hlk185511402"/>
            <w:r w:rsidRPr="00F87168">
              <w:rPr>
                <w:rFonts w:asciiTheme="minorEastAsia" w:hAnsiTheme="minorEastAsia" w:hint="eastAsia"/>
                <w:szCs w:val="21"/>
              </w:rPr>
              <w:t>④　視覚障がい者総合支援事業</w:t>
            </w:r>
          </w:p>
          <w:p w14:paraId="7BA6AFCC" w14:textId="77777777" w:rsidR="00B27B05" w:rsidRPr="00F87168" w:rsidRDefault="00B27B05" w:rsidP="00B27B05">
            <w:pPr>
              <w:ind w:left="240" w:firstLineChars="100" w:firstLine="210"/>
              <w:rPr>
                <w:rFonts w:asciiTheme="minorEastAsia" w:hAnsiTheme="minorEastAsia"/>
                <w:szCs w:val="21"/>
              </w:rPr>
            </w:pPr>
            <w:r w:rsidRPr="00F87168">
              <w:rPr>
                <w:rFonts w:asciiTheme="minorEastAsia" w:hAnsiTheme="minorEastAsia" w:hint="eastAsia"/>
                <w:szCs w:val="21"/>
              </w:rPr>
              <w:t>ア　点字広報等発行・点字情報ネットワーク事業</w:t>
            </w:r>
          </w:p>
          <w:p w14:paraId="44B32563" w14:textId="77777777" w:rsidR="00B27B05" w:rsidRPr="00F87168" w:rsidRDefault="00B27B05" w:rsidP="00B27B05">
            <w:pPr>
              <w:ind w:firstLineChars="300" w:firstLine="630"/>
              <w:rPr>
                <w:rFonts w:asciiTheme="minorEastAsia" w:hAnsiTheme="minorEastAsia"/>
                <w:szCs w:val="21"/>
              </w:rPr>
            </w:pPr>
            <w:r w:rsidRPr="00F87168">
              <w:rPr>
                <w:rFonts w:asciiTheme="minorEastAsia" w:hAnsiTheme="minorEastAsia" w:hint="eastAsia"/>
                <w:szCs w:val="21"/>
              </w:rPr>
              <w:t xml:space="preserve">・点字広報発行　　　</w:t>
            </w:r>
            <w:r w:rsidRPr="00F87168">
              <w:rPr>
                <w:rFonts w:asciiTheme="minorEastAsia" w:hAnsiTheme="minorEastAsia"/>
                <w:szCs w:val="21"/>
              </w:rPr>
              <w:t>2回</w:t>
            </w:r>
          </w:p>
          <w:p w14:paraId="27AE1F9B" w14:textId="77777777" w:rsidR="00B27B05" w:rsidRPr="00F87168" w:rsidRDefault="00B27B05" w:rsidP="00B27B05">
            <w:pPr>
              <w:ind w:firstLineChars="400" w:firstLine="840"/>
              <w:rPr>
                <w:rFonts w:asciiTheme="minorEastAsia" w:hAnsiTheme="minorEastAsia"/>
                <w:szCs w:val="21"/>
              </w:rPr>
            </w:pPr>
            <w:r w:rsidRPr="00F87168">
              <w:rPr>
                <w:rFonts w:asciiTheme="minorEastAsia" w:hAnsiTheme="minorEastAsia" w:hint="eastAsia"/>
                <w:szCs w:val="21"/>
              </w:rPr>
              <w:t>つみぐさ139</w:t>
            </w:r>
            <w:r w:rsidRPr="00F87168">
              <w:rPr>
                <w:rFonts w:asciiTheme="minorEastAsia" w:hAnsiTheme="minorEastAsia"/>
                <w:szCs w:val="21"/>
              </w:rPr>
              <w:t>号（令和</w:t>
            </w:r>
            <w:r w:rsidRPr="00F87168">
              <w:rPr>
                <w:rFonts w:asciiTheme="minorEastAsia" w:hAnsiTheme="minorEastAsia" w:hint="eastAsia"/>
                <w:szCs w:val="21"/>
              </w:rPr>
              <w:t>6</w:t>
            </w:r>
            <w:r w:rsidRPr="00F87168">
              <w:rPr>
                <w:rFonts w:asciiTheme="minorEastAsia" w:hAnsiTheme="minorEastAsia"/>
                <w:szCs w:val="21"/>
              </w:rPr>
              <w:t>年6</w:t>
            </w:r>
            <w:r w:rsidRPr="00F87168">
              <w:rPr>
                <w:rFonts w:asciiTheme="minorEastAsia" w:hAnsiTheme="minorEastAsia" w:hint="eastAsia"/>
                <w:szCs w:val="21"/>
              </w:rPr>
              <w:t>月号）</w:t>
            </w:r>
            <w:r w:rsidRPr="00F87168">
              <w:rPr>
                <w:rFonts w:asciiTheme="minorEastAsia" w:hAnsiTheme="minorEastAsia"/>
                <w:szCs w:val="21"/>
              </w:rPr>
              <w:t>2</w:t>
            </w:r>
            <w:r w:rsidRPr="00F87168">
              <w:rPr>
                <w:rFonts w:asciiTheme="minorEastAsia" w:hAnsiTheme="minorEastAsia" w:hint="eastAsia"/>
                <w:szCs w:val="21"/>
              </w:rPr>
              <w:t>68</w:t>
            </w:r>
            <w:r w:rsidRPr="00F87168">
              <w:rPr>
                <w:rFonts w:asciiTheme="minorEastAsia" w:hAnsiTheme="minorEastAsia"/>
                <w:szCs w:val="21"/>
              </w:rPr>
              <w:t>部</w:t>
            </w:r>
          </w:p>
          <w:p w14:paraId="5DFF5293" w14:textId="77777777" w:rsidR="00B27B05" w:rsidRPr="00F87168" w:rsidRDefault="00B27B05" w:rsidP="00B27B05">
            <w:pPr>
              <w:ind w:firstLineChars="400" w:firstLine="840"/>
              <w:rPr>
                <w:rFonts w:asciiTheme="minorEastAsia" w:hAnsiTheme="minorEastAsia"/>
                <w:szCs w:val="21"/>
              </w:rPr>
            </w:pPr>
            <w:r w:rsidRPr="00F87168">
              <w:rPr>
                <w:rFonts w:asciiTheme="minorEastAsia" w:hAnsiTheme="minorEastAsia" w:hint="eastAsia"/>
                <w:szCs w:val="21"/>
              </w:rPr>
              <w:t>つみぐさ</w:t>
            </w:r>
            <w:r w:rsidRPr="00F87168">
              <w:rPr>
                <w:rFonts w:asciiTheme="minorEastAsia" w:hAnsiTheme="minorEastAsia"/>
                <w:szCs w:val="21"/>
              </w:rPr>
              <w:t>1</w:t>
            </w:r>
            <w:r w:rsidRPr="00F87168">
              <w:rPr>
                <w:rFonts w:asciiTheme="minorEastAsia" w:hAnsiTheme="minorEastAsia" w:hint="eastAsia"/>
                <w:szCs w:val="21"/>
              </w:rPr>
              <w:t>40</w:t>
            </w:r>
            <w:r w:rsidRPr="00F87168">
              <w:rPr>
                <w:rFonts w:asciiTheme="minorEastAsia" w:hAnsiTheme="minorEastAsia"/>
                <w:szCs w:val="21"/>
              </w:rPr>
              <w:t>号（令和</w:t>
            </w:r>
            <w:r w:rsidRPr="00F87168">
              <w:rPr>
                <w:rFonts w:asciiTheme="minorEastAsia" w:hAnsiTheme="minorEastAsia" w:hint="eastAsia"/>
                <w:szCs w:val="21"/>
              </w:rPr>
              <w:t>6</w:t>
            </w:r>
            <w:r w:rsidRPr="00F87168">
              <w:rPr>
                <w:rFonts w:asciiTheme="minorEastAsia" w:hAnsiTheme="minorEastAsia"/>
                <w:szCs w:val="21"/>
              </w:rPr>
              <w:t>年9</w:t>
            </w:r>
            <w:r w:rsidRPr="00F87168">
              <w:rPr>
                <w:rFonts w:asciiTheme="minorEastAsia" w:hAnsiTheme="minorEastAsia" w:hint="eastAsia"/>
                <w:szCs w:val="21"/>
              </w:rPr>
              <w:t>月号）</w:t>
            </w:r>
            <w:r w:rsidRPr="00F87168">
              <w:rPr>
                <w:rFonts w:asciiTheme="minorEastAsia" w:hAnsiTheme="minorEastAsia"/>
                <w:szCs w:val="21"/>
              </w:rPr>
              <w:t>2</w:t>
            </w:r>
            <w:r w:rsidRPr="00F87168">
              <w:rPr>
                <w:rFonts w:asciiTheme="minorEastAsia" w:hAnsiTheme="minorEastAsia" w:hint="eastAsia"/>
                <w:szCs w:val="21"/>
              </w:rPr>
              <w:t>68</w:t>
            </w:r>
            <w:r w:rsidRPr="00F87168">
              <w:rPr>
                <w:rFonts w:asciiTheme="minorEastAsia" w:hAnsiTheme="minorEastAsia"/>
                <w:szCs w:val="21"/>
              </w:rPr>
              <w:t>部</w:t>
            </w:r>
          </w:p>
          <w:p w14:paraId="270FC65E"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 xml:space="preserve">　　　・点字情報ネットワーク事業</w:t>
            </w:r>
          </w:p>
          <w:p w14:paraId="2339CC62" w14:textId="77777777" w:rsidR="00B27B05" w:rsidRPr="00F87168" w:rsidRDefault="00B27B05" w:rsidP="00B27B05">
            <w:pPr>
              <w:pStyle w:val="af"/>
              <w:rPr>
                <w:rFonts w:asciiTheme="minorEastAsia" w:hAnsiTheme="minorEastAsia"/>
                <w:szCs w:val="21"/>
              </w:rPr>
            </w:pPr>
            <w:r w:rsidRPr="00F87168">
              <w:rPr>
                <w:rFonts w:asciiTheme="minorEastAsia" w:hAnsiTheme="minorEastAsia" w:hint="eastAsia"/>
                <w:szCs w:val="21"/>
              </w:rPr>
              <w:t>点字版提供回数　　166回　　　延べ5,146部</w:t>
            </w:r>
          </w:p>
          <w:p w14:paraId="7B6282F8" w14:textId="77777777" w:rsidR="00B27B05" w:rsidRPr="00F87168" w:rsidRDefault="00B27B05" w:rsidP="00B27B05">
            <w:pPr>
              <w:ind w:firstLineChars="400" w:firstLine="840"/>
              <w:rPr>
                <w:rFonts w:asciiTheme="minorEastAsia" w:hAnsiTheme="minorEastAsia"/>
                <w:szCs w:val="21"/>
              </w:rPr>
            </w:pPr>
            <w:r w:rsidRPr="00F87168">
              <w:rPr>
                <w:rFonts w:asciiTheme="minorEastAsia" w:hAnsiTheme="minorEastAsia" w:hint="eastAsia"/>
                <w:szCs w:val="21"/>
              </w:rPr>
              <w:t>インターネット版（メール配信）提供回数　166回</w:t>
            </w:r>
            <w:bookmarkEnd w:id="4"/>
          </w:p>
          <w:p w14:paraId="0D476D37" w14:textId="77777777" w:rsidR="00B27B05" w:rsidRPr="00F87168" w:rsidRDefault="00B27B05" w:rsidP="00EE32A8">
            <w:pPr>
              <w:ind w:firstLineChars="200" w:firstLine="420"/>
              <w:rPr>
                <w:rFonts w:ascii="ＭＳ 明朝" w:eastAsia="ＭＳ 明朝" w:hAnsi="ＭＳ 明朝"/>
                <w:szCs w:val="21"/>
              </w:rPr>
            </w:pPr>
            <w:r w:rsidRPr="00F87168">
              <w:rPr>
                <w:rFonts w:ascii="ＭＳ 明朝" w:eastAsia="ＭＳ 明朝" w:hAnsi="ＭＳ 明朝" w:hint="eastAsia"/>
                <w:szCs w:val="21"/>
              </w:rPr>
              <w:t>イ　視覚障がい者スポーツ・芸術文化活動等支援事業</w:t>
            </w:r>
          </w:p>
          <w:p w14:paraId="08359A0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＜スポーツ行事＞</w:t>
            </w:r>
          </w:p>
          <w:p w14:paraId="0B636148"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・フライングディスク大会　　47名</w:t>
            </w:r>
          </w:p>
          <w:p w14:paraId="7E97ACFE"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 xml:space="preserve">4月26日（金）　久宝寺緑地陸上競技場　</w:t>
            </w:r>
          </w:p>
          <w:p w14:paraId="1BD48210"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・グラウンド・ゴルフ大会　　61名</w:t>
            </w:r>
          </w:p>
          <w:p w14:paraId="428E67F8"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 xml:space="preserve">5月17日（金）　久宝寺緑地陸上競技場　</w:t>
            </w:r>
          </w:p>
          <w:p w14:paraId="6C376BD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・ウォークラリー　75名</w:t>
            </w:r>
          </w:p>
          <w:p w14:paraId="2531BDCD"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6月7日（金）　島本町周辺</w:t>
            </w:r>
          </w:p>
          <w:p w14:paraId="004B2417"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・サウンドテーブルテニス大会　48名</w:t>
            </w:r>
          </w:p>
          <w:p w14:paraId="5DB425D3"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lastRenderedPageBreak/>
              <w:t>7月26日（金）　大阪府立体育会館</w:t>
            </w:r>
          </w:p>
          <w:p w14:paraId="631BF495"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 xml:space="preserve">・ペタビンゴ大会　　　</w:t>
            </w:r>
          </w:p>
          <w:p w14:paraId="4282D3B1"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台風のため中止　エントリー54名</w:t>
            </w:r>
          </w:p>
          <w:p w14:paraId="300005CB"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 xml:space="preserve">8月30日(金)　大阪府立体育会館　</w:t>
            </w:r>
          </w:p>
          <w:p w14:paraId="0BEB0415"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 xml:space="preserve">・スポーツ・レクリエーション大会　</w:t>
            </w:r>
          </w:p>
          <w:p w14:paraId="52084A1B"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雨天中止　　エントリー65名</w:t>
            </w:r>
          </w:p>
          <w:p w14:paraId="230FDBA8"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10月4日（金）　久宝寺緑地陸上競技場</w:t>
            </w:r>
          </w:p>
          <w:p w14:paraId="326A7A73"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 xml:space="preserve">・徒歩訓練　62名　</w:t>
            </w:r>
          </w:p>
          <w:p w14:paraId="39E84D04"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 xml:space="preserve">　10月25日(金)　守口市周辺</w:t>
            </w:r>
          </w:p>
          <w:p w14:paraId="1FDF77F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・ヨーガ教室　8回　延べ52名</w:t>
            </w:r>
          </w:p>
          <w:p w14:paraId="5B0AB6BE" w14:textId="77777777" w:rsidR="00B27B05" w:rsidRPr="00F87168" w:rsidRDefault="00B27B05" w:rsidP="00B27B05">
            <w:pPr>
              <w:ind w:firstLineChars="250" w:firstLine="525"/>
              <w:rPr>
                <w:rFonts w:ascii="ＭＳ 明朝" w:eastAsia="ＭＳ 明朝" w:hAnsi="ＭＳ 明朝"/>
                <w:szCs w:val="21"/>
              </w:rPr>
            </w:pPr>
            <w:r w:rsidRPr="00F87168">
              <w:rPr>
                <w:rFonts w:ascii="ＭＳ 明朝" w:eastAsia="ＭＳ 明朝" w:hAnsi="ＭＳ 明朝" w:hint="eastAsia"/>
                <w:szCs w:val="21"/>
              </w:rPr>
              <w:t>＜文化行事＞</w:t>
            </w:r>
          </w:p>
          <w:p w14:paraId="451179B4" w14:textId="77777777" w:rsidR="00B27B05" w:rsidRPr="00F87168" w:rsidRDefault="00B27B05" w:rsidP="00B27B05">
            <w:pPr>
              <w:ind w:firstLineChars="250" w:firstLine="525"/>
              <w:rPr>
                <w:rFonts w:ascii="ＭＳ 明朝" w:eastAsia="ＭＳ 明朝" w:hAnsi="ＭＳ 明朝"/>
                <w:szCs w:val="21"/>
              </w:rPr>
            </w:pPr>
            <w:r w:rsidRPr="00F87168">
              <w:rPr>
                <w:rFonts w:ascii="ＭＳ 明朝" w:eastAsia="ＭＳ 明朝" w:hAnsi="ＭＳ 明朝" w:hint="eastAsia"/>
                <w:szCs w:val="21"/>
              </w:rPr>
              <w:t xml:space="preserve">・点字競技会　</w:t>
            </w:r>
          </w:p>
          <w:p w14:paraId="4A76D0B2"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8月23日（金）府立福祉情報ｺﾐｭﾆｹｰｼｮﾝｾﾝﾀｰ　24名</w:t>
            </w:r>
          </w:p>
          <w:p w14:paraId="4B31227E" w14:textId="77777777" w:rsidR="00B27B05" w:rsidRPr="00F87168" w:rsidRDefault="00B27B05" w:rsidP="00B27B05">
            <w:pPr>
              <w:ind w:firstLineChars="250" w:firstLine="525"/>
              <w:rPr>
                <w:rFonts w:ascii="ＭＳ 明朝" w:eastAsia="ＭＳ 明朝" w:hAnsi="ＭＳ 明朝"/>
                <w:szCs w:val="21"/>
              </w:rPr>
            </w:pPr>
            <w:r w:rsidRPr="00F87168">
              <w:rPr>
                <w:rFonts w:ascii="ＭＳ 明朝" w:eastAsia="ＭＳ 明朝" w:hAnsi="ＭＳ 明朝" w:hint="eastAsia"/>
                <w:szCs w:val="21"/>
              </w:rPr>
              <w:t>・文化の集い</w:t>
            </w:r>
          </w:p>
          <w:p w14:paraId="37050FD8"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 xml:space="preserve">11月8日（金）府立福祉情報ｺﾐｭﾆｹｰｼｮﾝｾﾝﾀｰ　</w:t>
            </w:r>
          </w:p>
          <w:p w14:paraId="583DA3AA"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舞台表現の部　4組</w:t>
            </w:r>
          </w:p>
          <w:p w14:paraId="4FBC9490"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文芸作品の部（短歌・俳句・川柳・詩）20名</w:t>
            </w:r>
          </w:p>
          <w:p w14:paraId="109C300F"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作品展示の部（お花）　4名</w:t>
            </w:r>
          </w:p>
          <w:p w14:paraId="52EC5776" w14:textId="77777777" w:rsidR="00B27B05" w:rsidRPr="00F87168" w:rsidRDefault="00B27B05" w:rsidP="00B27B05">
            <w:pPr>
              <w:ind w:firstLineChars="350" w:firstLine="735"/>
              <w:rPr>
                <w:rFonts w:ascii="ＭＳ 明朝" w:eastAsia="ＭＳ 明朝" w:hAnsi="ＭＳ 明朝"/>
                <w:szCs w:val="21"/>
              </w:rPr>
            </w:pPr>
            <w:r w:rsidRPr="00F87168">
              <w:rPr>
                <w:rFonts w:ascii="ＭＳ 明朝" w:eastAsia="ＭＳ 明朝" w:hAnsi="ＭＳ 明朝" w:hint="eastAsia"/>
                <w:szCs w:val="21"/>
              </w:rPr>
              <w:t>文芸作品集作成</w:t>
            </w:r>
          </w:p>
          <w:p w14:paraId="4FE4238E" w14:textId="77777777" w:rsidR="00B27B05" w:rsidRPr="00F87168" w:rsidRDefault="00B27B05" w:rsidP="00B27B05">
            <w:pPr>
              <w:ind w:firstLineChars="250" w:firstLine="525"/>
              <w:rPr>
                <w:rFonts w:ascii="ＭＳ 明朝" w:eastAsia="ＭＳ 明朝" w:hAnsi="ＭＳ 明朝"/>
                <w:szCs w:val="21"/>
              </w:rPr>
            </w:pPr>
            <w:r w:rsidRPr="00F87168">
              <w:rPr>
                <w:rFonts w:ascii="ＭＳ 明朝" w:eastAsia="ＭＳ 明朝" w:hAnsi="ＭＳ 明朝" w:hint="eastAsia"/>
                <w:szCs w:val="21"/>
              </w:rPr>
              <w:t xml:space="preserve">・将棋大会　</w:t>
            </w:r>
          </w:p>
          <w:p w14:paraId="7E34E8AE" w14:textId="77777777" w:rsidR="00B27B05" w:rsidRPr="00F87168" w:rsidRDefault="00B27B05" w:rsidP="00B27B05">
            <w:pPr>
              <w:ind w:leftChars="350" w:left="2415" w:hangingChars="800" w:hanging="1680"/>
              <w:rPr>
                <w:rFonts w:ascii="ＭＳ 明朝" w:eastAsia="ＭＳ 明朝" w:hAnsi="ＭＳ 明朝"/>
                <w:szCs w:val="21"/>
              </w:rPr>
            </w:pPr>
            <w:r w:rsidRPr="00F87168">
              <w:rPr>
                <w:rFonts w:ascii="ＭＳ 明朝" w:eastAsia="ＭＳ 明朝" w:hAnsi="ＭＳ 明朝" w:hint="eastAsia"/>
                <w:szCs w:val="21"/>
              </w:rPr>
              <w:t>11月8日（金）　6名</w:t>
            </w:r>
          </w:p>
          <w:p w14:paraId="4ECF6335" w14:textId="77777777" w:rsidR="00B27B05" w:rsidRPr="00F87168" w:rsidRDefault="00B27B05" w:rsidP="00B27B05">
            <w:pPr>
              <w:ind w:leftChars="350" w:left="2415" w:hangingChars="800" w:hanging="1680"/>
              <w:rPr>
                <w:rFonts w:ascii="ＭＳ 明朝" w:eastAsia="ＭＳ 明朝" w:hAnsi="ＭＳ 明朝"/>
                <w:szCs w:val="21"/>
              </w:rPr>
            </w:pPr>
            <w:r w:rsidRPr="00F87168">
              <w:rPr>
                <w:rFonts w:ascii="ＭＳ 明朝" w:eastAsia="ＭＳ 明朝" w:hAnsi="ＭＳ 明朝" w:hint="eastAsia"/>
                <w:szCs w:val="21"/>
              </w:rPr>
              <w:t>府立福祉情報ｺﾐｭﾆｹｰｼｮﾝｾﾝﾀｰ</w:t>
            </w:r>
          </w:p>
          <w:p w14:paraId="051DB5CF" w14:textId="77777777" w:rsidR="00B27B05" w:rsidRPr="00F87168" w:rsidRDefault="00B27B05" w:rsidP="00B27B05">
            <w:pPr>
              <w:ind w:firstLineChars="250" w:firstLine="525"/>
              <w:rPr>
                <w:rFonts w:ascii="ＭＳ 明朝" w:eastAsia="ＭＳ 明朝" w:hAnsi="ＭＳ 明朝"/>
                <w:szCs w:val="21"/>
              </w:rPr>
            </w:pPr>
            <w:r w:rsidRPr="00F87168">
              <w:rPr>
                <w:rFonts w:ascii="ＭＳ 明朝" w:eastAsia="ＭＳ 明朝" w:hAnsi="ＭＳ 明朝" w:hint="eastAsia"/>
                <w:szCs w:val="21"/>
              </w:rPr>
              <w:t>・パソコン講習会（ICT講習会）</w:t>
            </w:r>
          </w:p>
          <w:p w14:paraId="5FD47999" w14:textId="77777777" w:rsidR="00B27B05" w:rsidRPr="00F87168" w:rsidRDefault="00B27B05" w:rsidP="00B27B05">
            <w:pPr>
              <w:ind w:left="2310" w:hangingChars="1100" w:hanging="2310"/>
              <w:rPr>
                <w:rFonts w:ascii="ＭＳ 明朝" w:eastAsia="ＭＳ 明朝" w:hAnsi="ＭＳ 明朝"/>
                <w:szCs w:val="21"/>
              </w:rPr>
            </w:pPr>
            <w:r w:rsidRPr="00F87168">
              <w:rPr>
                <w:rFonts w:ascii="ＭＳ 明朝" w:eastAsia="ＭＳ 明朝" w:hAnsi="ＭＳ 明朝" w:hint="eastAsia"/>
                <w:szCs w:val="21"/>
              </w:rPr>
              <w:t xml:space="preserve">　　　5月10日（金）　スマートフォン講習（アイコサポート利用体験）　2回6名</w:t>
            </w:r>
          </w:p>
          <w:p w14:paraId="7549D3A5" w14:textId="77777777" w:rsidR="00B27B05" w:rsidRPr="00F87168" w:rsidRDefault="00B27B05" w:rsidP="00B27B05">
            <w:pPr>
              <w:ind w:leftChars="300" w:left="2310" w:hangingChars="800" w:hanging="1680"/>
              <w:rPr>
                <w:rFonts w:ascii="ＭＳ 明朝" w:eastAsia="ＭＳ 明朝" w:hAnsi="ＭＳ 明朝"/>
                <w:szCs w:val="21"/>
              </w:rPr>
            </w:pPr>
            <w:r w:rsidRPr="00F87168">
              <w:rPr>
                <w:rFonts w:ascii="ＭＳ 明朝" w:eastAsia="ＭＳ 明朝" w:hAnsi="ＭＳ 明朝" w:hint="eastAsia"/>
                <w:szCs w:val="21"/>
              </w:rPr>
              <w:t>8月6日（火）　iPhone講習（外付けキーボードを使用した文字入力体験）　1回1名</w:t>
            </w:r>
          </w:p>
          <w:p w14:paraId="2C4964D1" w14:textId="77777777" w:rsidR="00B27B05" w:rsidRPr="00F87168" w:rsidRDefault="00B27B05" w:rsidP="00B27B05">
            <w:pPr>
              <w:ind w:leftChars="300" w:left="2310" w:hangingChars="800" w:hanging="1680"/>
              <w:rPr>
                <w:rFonts w:ascii="ＭＳ 明朝" w:eastAsia="ＭＳ 明朝" w:hAnsi="ＭＳ 明朝"/>
                <w:szCs w:val="21"/>
              </w:rPr>
            </w:pPr>
            <w:r w:rsidRPr="00F87168">
              <w:rPr>
                <w:rFonts w:ascii="ＭＳ 明朝" w:eastAsia="ＭＳ 明朝" w:hAnsi="ＭＳ 明朝" w:hint="eastAsia"/>
                <w:szCs w:val="21"/>
              </w:rPr>
              <w:t>9月17日（火）　iPhone講習（音声入力機能を使用した文字入力体験）　2回2名</w:t>
            </w:r>
          </w:p>
          <w:p w14:paraId="16AD73C7" w14:textId="77777777" w:rsidR="00B27B05" w:rsidRPr="00F87168" w:rsidRDefault="00B27B05" w:rsidP="00B27B05">
            <w:pPr>
              <w:ind w:leftChars="300" w:left="2310" w:hangingChars="800" w:hanging="1680"/>
              <w:rPr>
                <w:rFonts w:ascii="ＭＳ 明朝" w:eastAsia="ＭＳ 明朝" w:hAnsi="ＭＳ 明朝"/>
                <w:szCs w:val="21"/>
              </w:rPr>
            </w:pPr>
            <w:r w:rsidRPr="00F87168">
              <w:rPr>
                <w:rFonts w:ascii="ＭＳ 明朝" w:eastAsia="ＭＳ 明朝" w:hAnsi="ＭＳ 明朝" w:hint="eastAsia"/>
                <w:szCs w:val="21"/>
              </w:rPr>
              <w:t>11月29日（金）　センスプレーヤー体験会　2回4名</w:t>
            </w:r>
          </w:p>
          <w:p w14:paraId="173F6892" w14:textId="77777777" w:rsidR="00B27B05" w:rsidRPr="00F87168" w:rsidRDefault="00B27B05" w:rsidP="00B27B05">
            <w:pPr>
              <w:ind w:leftChars="300" w:left="2310" w:hangingChars="800" w:hanging="1680"/>
              <w:rPr>
                <w:rFonts w:ascii="ＭＳ 明朝" w:eastAsia="ＭＳ 明朝" w:hAnsi="ＭＳ 明朝"/>
                <w:szCs w:val="21"/>
              </w:rPr>
            </w:pPr>
            <w:r w:rsidRPr="00F87168">
              <w:rPr>
                <w:rFonts w:ascii="ＭＳ 明朝" w:eastAsia="ＭＳ 明朝" w:hAnsi="ＭＳ 明朝" w:hint="eastAsia"/>
                <w:szCs w:val="21"/>
              </w:rPr>
              <w:t>※パソコンクラブ　6回　25名</w:t>
            </w:r>
          </w:p>
          <w:p w14:paraId="769B6341" w14:textId="77777777" w:rsidR="00B27B05" w:rsidRPr="00F87168" w:rsidRDefault="00B27B05" w:rsidP="00B27B05">
            <w:pPr>
              <w:rPr>
                <w:rFonts w:ascii="ＭＳ 明朝" w:eastAsia="ＭＳ 明朝" w:hAnsi="ＭＳ 明朝"/>
                <w:szCs w:val="21"/>
              </w:rPr>
            </w:pPr>
          </w:p>
          <w:p w14:paraId="423BB9FC" w14:textId="77777777" w:rsidR="00B27B05" w:rsidRPr="00F87168" w:rsidRDefault="00B27B05" w:rsidP="00B27B05">
            <w:pPr>
              <w:ind w:left="1050" w:hangingChars="500" w:hanging="1050"/>
              <w:rPr>
                <w:rFonts w:asciiTheme="minorEastAsia" w:hAnsiTheme="minorEastAsia"/>
                <w:szCs w:val="21"/>
              </w:rPr>
            </w:pPr>
            <w:r w:rsidRPr="00F87168">
              <w:rPr>
                <w:rFonts w:asciiTheme="minorEastAsia" w:hAnsiTheme="minorEastAsia" w:hint="eastAsia"/>
                <w:szCs w:val="21"/>
              </w:rPr>
              <w:t xml:space="preserve">　　・各種教室</w:t>
            </w:r>
          </w:p>
          <w:tbl>
            <w:tblPr>
              <w:tblStyle w:val="a7"/>
              <w:tblpPr w:leftFromText="142" w:rightFromText="142" w:vertAnchor="text" w:horzAnchor="margin" w:tblpXSpec="center" w:tblpY="9"/>
              <w:tblOverlap w:val="never"/>
              <w:tblW w:w="4395" w:type="dxa"/>
              <w:tblLayout w:type="fixed"/>
              <w:tblLook w:val="04A0" w:firstRow="1" w:lastRow="0" w:firstColumn="1" w:lastColumn="0" w:noHBand="0" w:noVBand="1"/>
            </w:tblPr>
            <w:tblGrid>
              <w:gridCol w:w="1981"/>
              <w:gridCol w:w="849"/>
              <w:gridCol w:w="1565"/>
            </w:tblGrid>
            <w:tr w:rsidR="00F87168" w:rsidRPr="00F87168" w14:paraId="1CCD10CA" w14:textId="77777777" w:rsidTr="00337E55">
              <w:trPr>
                <w:trHeight w:val="416"/>
              </w:trPr>
              <w:tc>
                <w:tcPr>
                  <w:tcW w:w="1981" w:type="dxa"/>
                  <w:tcBorders>
                    <w:top w:val="single" w:sz="4" w:space="0" w:color="auto"/>
                    <w:left w:val="single" w:sz="4" w:space="0" w:color="auto"/>
                    <w:bottom w:val="single" w:sz="4" w:space="0" w:color="auto"/>
                    <w:right w:val="single" w:sz="4" w:space="0" w:color="auto"/>
                  </w:tcBorders>
                  <w:hideMark/>
                </w:tcPr>
                <w:p w14:paraId="085ADEAE"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囲碁教室</w:t>
                  </w:r>
                </w:p>
              </w:tc>
              <w:tc>
                <w:tcPr>
                  <w:tcW w:w="849" w:type="dxa"/>
                  <w:tcBorders>
                    <w:top w:val="single" w:sz="4" w:space="0" w:color="auto"/>
                    <w:left w:val="single" w:sz="4" w:space="0" w:color="auto"/>
                    <w:bottom w:val="single" w:sz="4" w:space="0" w:color="auto"/>
                    <w:right w:val="single" w:sz="4" w:space="0" w:color="auto"/>
                  </w:tcBorders>
                  <w:hideMark/>
                </w:tcPr>
                <w:p w14:paraId="211D5C6E"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16回</w:t>
                  </w:r>
                </w:p>
              </w:tc>
              <w:tc>
                <w:tcPr>
                  <w:tcW w:w="1565" w:type="dxa"/>
                  <w:tcBorders>
                    <w:top w:val="single" w:sz="4" w:space="0" w:color="auto"/>
                    <w:left w:val="single" w:sz="4" w:space="0" w:color="auto"/>
                    <w:bottom w:val="single" w:sz="4" w:space="0" w:color="auto"/>
                    <w:right w:val="single" w:sz="4" w:space="0" w:color="auto"/>
                  </w:tcBorders>
                  <w:hideMark/>
                </w:tcPr>
                <w:p w14:paraId="7E6FA9AB"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延べ113名</w:t>
                  </w:r>
                </w:p>
              </w:tc>
            </w:tr>
            <w:tr w:rsidR="00F87168" w:rsidRPr="00F87168" w14:paraId="32DADAEC" w14:textId="77777777" w:rsidTr="00337E55">
              <w:trPr>
                <w:trHeight w:val="416"/>
              </w:trPr>
              <w:tc>
                <w:tcPr>
                  <w:tcW w:w="1981" w:type="dxa"/>
                  <w:tcBorders>
                    <w:top w:val="single" w:sz="4" w:space="0" w:color="auto"/>
                    <w:left w:val="single" w:sz="4" w:space="0" w:color="auto"/>
                    <w:bottom w:val="single" w:sz="4" w:space="0" w:color="auto"/>
                    <w:right w:val="single" w:sz="4" w:space="0" w:color="auto"/>
                  </w:tcBorders>
                </w:tcPr>
                <w:p w14:paraId="0209DF0B"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お花教室</w:t>
                  </w:r>
                </w:p>
              </w:tc>
              <w:tc>
                <w:tcPr>
                  <w:tcW w:w="849" w:type="dxa"/>
                  <w:tcBorders>
                    <w:top w:val="single" w:sz="4" w:space="0" w:color="auto"/>
                    <w:left w:val="single" w:sz="4" w:space="0" w:color="auto"/>
                    <w:bottom w:val="single" w:sz="4" w:space="0" w:color="auto"/>
                    <w:right w:val="single" w:sz="4" w:space="0" w:color="auto"/>
                  </w:tcBorders>
                </w:tcPr>
                <w:p w14:paraId="4FBE4B50"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7回</w:t>
                  </w:r>
                </w:p>
              </w:tc>
              <w:tc>
                <w:tcPr>
                  <w:tcW w:w="1565" w:type="dxa"/>
                  <w:tcBorders>
                    <w:top w:val="single" w:sz="4" w:space="0" w:color="auto"/>
                    <w:left w:val="single" w:sz="4" w:space="0" w:color="auto"/>
                    <w:bottom w:val="single" w:sz="4" w:space="0" w:color="auto"/>
                    <w:right w:val="single" w:sz="4" w:space="0" w:color="auto"/>
                  </w:tcBorders>
                </w:tcPr>
                <w:p w14:paraId="525C1D3F"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延べ24名</w:t>
                  </w:r>
                </w:p>
              </w:tc>
            </w:tr>
            <w:tr w:rsidR="00F87168" w:rsidRPr="00F87168" w14:paraId="70BBC2F8" w14:textId="77777777" w:rsidTr="00337E55">
              <w:trPr>
                <w:trHeight w:val="416"/>
              </w:trPr>
              <w:tc>
                <w:tcPr>
                  <w:tcW w:w="1981" w:type="dxa"/>
                  <w:tcBorders>
                    <w:top w:val="single" w:sz="4" w:space="0" w:color="auto"/>
                    <w:left w:val="single" w:sz="4" w:space="0" w:color="auto"/>
                    <w:bottom w:val="single" w:sz="4" w:space="0" w:color="auto"/>
                    <w:right w:val="single" w:sz="4" w:space="0" w:color="auto"/>
                  </w:tcBorders>
                  <w:hideMark/>
                </w:tcPr>
                <w:p w14:paraId="110D4BD4"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料理教室</w:t>
                  </w:r>
                </w:p>
              </w:tc>
              <w:tc>
                <w:tcPr>
                  <w:tcW w:w="849" w:type="dxa"/>
                  <w:tcBorders>
                    <w:top w:val="single" w:sz="4" w:space="0" w:color="auto"/>
                    <w:left w:val="single" w:sz="4" w:space="0" w:color="auto"/>
                    <w:bottom w:val="single" w:sz="4" w:space="0" w:color="auto"/>
                    <w:right w:val="single" w:sz="4" w:space="0" w:color="auto"/>
                  </w:tcBorders>
                  <w:hideMark/>
                </w:tcPr>
                <w:p w14:paraId="4622D16B"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6回</w:t>
                  </w:r>
                </w:p>
              </w:tc>
              <w:tc>
                <w:tcPr>
                  <w:tcW w:w="1565" w:type="dxa"/>
                  <w:tcBorders>
                    <w:top w:val="single" w:sz="4" w:space="0" w:color="auto"/>
                    <w:left w:val="single" w:sz="4" w:space="0" w:color="auto"/>
                    <w:bottom w:val="single" w:sz="4" w:space="0" w:color="auto"/>
                    <w:right w:val="single" w:sz="4" w:space="0" w:color="auto"/>
                  </w:tcBorders>
                  <w:hideMark/>
                </w:tcPr>
                <w:p w14:paraId="40C8C1B3"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延べ9名</w:t>
                  </w:r>
                </w:p>
              </w:tc>
            </w:tr>
            <w:tr w:rsidR="00F87168" w:rsidRPr="00F87168" w14:paraId="2D5EBCA5" w14:textId="77777777" w:rsidTr="00337E55">
              <w:trPr>
                <w:trHeight w:val="416"/>
              </w:trPr>
              <w:tc>
                <w:tcPr>
                  <w:tcW w:w="1981" w:type="dxa"/>
                  <w:tcBorders>
                    <w:top w:val="single" w:sz="4" w:space="0" w:color="auto"/>
                    <w:left w:val="single" w:sz="4" w:space="0" w:color="auto"/>
                    <w:bottom w:val="single" w:sz="4" w:space="0" w:color="auto"/>
                    <w:right w:val="single" w:sz="4" w:space="0" w:color="auto"/>
                  </w:tcBorders>
                  <w:hideMark/>
                </w:tcPr>
                <w:p w14:paraId="6E33A737"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着付け教室</w:t>
                  </w:r>
                </w:p>
              </w:tc>
              <w:tc>
                <w:tcPr>
                  <w:tcW w:w="849" w:type="dxa"/>
                  <w:tcBorders>
                    <w:top w:val="single" w:sz="4" w:space="0" w:color="auto"/>
                    <w:left w:val="single" w:sz="4" w:space="0" w:color="auto"/>
                    <w:bottom w:val="single" w:sz="4" w:space="0" w:color="auto"/>
                    <w:right w:val="single" w:sz="4" w:space="0" w:color="auto"/>
                  </w:tcBorders>
                  <w:hideMark/>
                </w:tcPr>
                <w:p w14:paraId="4EA2E463"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2回</w:t>
                  </w:r>
                </w:p>
              </w:tc>
              <w:tc>
                <w:tcPr>
                  <w:tcW w:w="1565" w:type="dxa"/>
                  <w:tcBorders>
                    <w:top w:val="single" w:sz="4" w:space="0" w:color="auto"/>
                    <w:left w:val="single" w:sz="4" w:space="0" w:color="auto"/>
                    <w:bottom w:val="single" w:sz="4" w:space="0" w:color="auto"/>
                    <w:right w:val="single" w:sz="4" w:space="0" w:color="auto"/>
                  </w:tcBorders>
                  <w:hideMark/>
                </w:tcPr>
                <w:p w14:paraId="5A208A19"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延べ4名</w:t>
                  </w:r>
                </w:p>
              </w:tc>
            </w:tr>
          </w:tbl>
          <w:p w14:paraId="2677DE6F" w14:textId="77777777" w:rsidR="00B27B05" w:rsidRPr="00F87168" w:rsidRDefault="00B27B05" w:rsidP="00B27B05">
            <w:pPr>
              <w:ind w:left="2625" w:hangingChars="1250" w:hanging="2625"/>
              <w:rPr>
                <w:rFonts w:asciiTheme="minorEastAsia" w:hAnsiTheme="minorEastAsia"/>
                <w:szCs w:val="21"/>
              </w:rPr>
            </w:pPr>
          </w:p>
          <w:p w14:paraId="5F9D0FA8" w14:textId="77777777" w:rsidR="00B27B05" w:rsidRPr="00F87168" w:rsidRDefault="00B27B05" w:rsidP="00B27B05">
            <w:pPr>
              <w:ind w:left="2625" w:hangingChars="1250" w:hanging="2625"/>
              <w:rPr>
                <w:rFonts w:asciiTheme="minorEastAsia" w:hAnsiTheme="minorEastAsia"/>
                <w:szCs w:val="21"/>
              </w:rPr>
            </w:pPr>
          </w:p>
          <w:p w14:paraId="276E76E0" w14:textId="77777777" w:rsidR="00B27B05" w:rsidRPr="00F87168" w:rsidRDefault="00B27B05" w:rsidP="00B27B05">
            <w:pPr>
              <w:ind w:left="2625" w:hangingChars="1250" w:hanging="2625"/>
              <w:rPr>
                <w:rFonts w:asciiTheme="minorEastAsia" w:hAnsiTheme="minorEastAsia"/>
                <w:szCs w:val="21"/>
              </w:rPr>
            </w:pPr>
          </w:p>
          <w:p w14:paraId="53D336DB" w14:textId="77777777" w:rsidR="00B27B05" w:rsidRPr="00F87168" w:rsidRDefault="00B27B05" w:rsidP="00B27B05">
            <w:pPr>
              <w:ind w:left="2625" w:hangingChars="1250" w:hanging="2625"/>
              <w:rPr>
                <w:rFonts w:asciiTheme="minorEastAsia" w:hAnsiTheme="minorEastAsia"/>
                <w:szCs w:val="21"/>
              </w:rPr>
            </w:pPr>
          </w:p>
          <w:p w14:paraId="68EC5456" w14:textId="77777777" w:rsidR="00B27B05" w:rsidRPr="00F87168" w:rsidRDefault="00B27B05" w:rsidP="00B27B05">
            <w:pPr>
              <w:ind w:left="2625" w:hangingChars="1250" w:hanging="2625"/>
              <w:rPr>
                <w:rFonts w:asciiTheme="minorEastAsia" w:hAnsiTheme="minorEastAsia"/>
                <w:szCs w:val="21"/>
              </w:rPr>
            </w:pPr>
            <w:r w:rsidRPr="00F87168">
              <w:rPr>
                <w:rFonts w:asciiTheme="minorEastAsia" w:hAnsiTheme="minorEastAsia" w:hint="eastAsia"/>
                <w:szCs w:val="21"/>
              </w:rPr>
              <w:t xml:space="preserve">　</w:t>
            </w:r>
          </w:p>
          <w:p w14:paraId="4D6C4CD8" w14:textId="77777777" w:rsidR="00B27B05" w:rsidRPr="00F87168" w:rsidRDefault="00B27B05" w:rsidP="00B27B05">
            <w:pPr>
              <w:ind w:left="2625" w:hangingChars="1250" w:hanging="2625"/>
              <w:rPr>
                <w:rFonts w:asciiTheme="minorEastAsia" w:hAnsiTheme="minorEastAsia"/>
                <w:szCs w:val="21"/>
              </w:rPr>
            </w:pPr>
            <w:r w:rsidRPr="00F87168">
              <w:rPr>
                <w:rFonts w:asciiTheme="minorEastAsia" w:hAnsiTheme="minorEastAsia" w:hint="eastAsia"/>
                <w:szCs w:val="21"/>
              </w:rPr>
              <w:lastRenderedPageBreak/>
              <w:t xml:space="preserve">　</w:t>
            </w:r>
          </w:p>
          <w:p w14:paraId="4ECCDFFF" w14:textId="77777777" w:rsidR="00B27B05" w:rsidRPr="00F87168" w:rsidRDefault="00B27B05" w:rsidP="00B27B05">
            <w:pPr>
              <w:ind w:left="2625" w:hangingChars="1250" w:hanging="2625"/>
              <w:rPr>
                <w:rFonts w:asciiTheme="minorEastAsia" w:hAnsiTheme="minorEastAsia"/>
                <w:szCs w:val="21"/>
              </w:rPr>
            </w:pPr>
            <w:r w:rsidRPr="00F87168">
              <w:rPr>
                <w:rFonts w:asciiTheme="minorEastAsia" w:hAnsiTheme="minorEastAsia" w:hint="eastAsia"/>
                <w:szCs w:val="21"/>
              </w:rPr>
              <w:t>・その他</w:t>
            </w:r>
          </w:p>
          <w:p w14:paraId="24BA1833" w14:textId="734CF2A3" w:rsidR="00B27B05" w:rsidRPr="00F87168" w:rsidRDefault="00B27B05" w:rsidP="00B27B05">
            <w:pPr>
              <w:ind w:leftChars="87" w:left="183" w:firstLineChars="66" w:firstLine="139"/>
              <w:rPr>
                <w:rFonts w:asciiTheme="minorEastAsia" w:hAnsiTheme="minorEastAsia"/>
                <w:szCs w:val="21"/>
              </w:rPr>
            </w:pPr>
            <w:r w:rsidRPr="00F87168">
              <w:rPr>
                <w:rFonts w:asciiTheme="minorEastAsia" w:hAnsiTheme="minorEastAsia" w:hint="eastAsia"/>
                <w:szCs w:val="21"/>
              </w:rPr>
              <w:t>大阪府庁の新入職員研修での点字指導を3日間、また、</w:t>
            </w:r>
            <w:r w:rsidR="00012A77" w:rsidRPr="00F87168">
              <w:rPr>
                <w:rFonts w:asciiTheme="minorEastAsia" w:hAnsiTheme="minorEastAsia" w:hint="eastAsia"/>
                <w:szCs w:val="21"/>
              </w:rPr>
              <w:t>盲ろう者</w:t>
            </w:r>
            <w:r w:rsidRPr="00F87168">
              <w:rPr>
                <w:rFonts w:asciiTheme="minorEastAsia" w:hAnsiTheme="minorEastAsia" w:hint="eastAsia"/>
                <w:szCs w:val="21"/>
              </w:rPr>
              <w:t>通訳・介助者養成研修にて講師を行った。</w:t>
            </w:r>
          </w:p>
          <w:p w14:paraId="123F18D9" w14:textId="77777777" w:rsidR="00B27B05" w:rsidRPr="00F87168" w:rsidRDefault="00B27B05" w:rsidP="00B27B05">
            <w:pPr>
              <w:ind w:leftChars="87" w:left="183" w:firstLineChars="66" w:firstLine="139"/>
              <w:rPr>
                <w:rFonts w:asciiTheme="minorEastAsia" w:hAnsiTheme="minorEastAsia"/>
                <w:szCs w:val="21"/>
              </w:rPr>
            </w:pPr>
            <w:r w:rsidRPr="00F87168">
              <w:rPr>
                <w:rFonts w:asciiTheme="minorEastAsia" w:hAnsiTheme="minorEastAsia" w:hint="eastAsia"/>
                <w:szCs w:val="21"/>
              </w:rPr>
              <w:t>大阪府立南視覚支援学校の職場体験の受け入れを行った。</w:t>
            </w:r>
          </w:p>
          <w:p w14:paraId="19A8F8C7" w14:textId="77777777" w:rsidR="00B27B05" w:rsidRPr="00F87168" w:rsidRDefault="00B27B05" w:rsidP="00B27B05">
            <w:pPr>
              <w:ind w:leftChars="87" w:left="183" w:firstLineChars="66" w:firstLine="139"/>
              <w:rPr>
                <w:rFonts w:asciiTheme="minorEastAsia" w:hAnsiTheme="minorEastAsia"/>
                <w:szCs w:val="21"/>
              </w:rPr>
            </w:pPr>
            <w:r w:rsidRPr="00F87168">
              <w:rPr>
                <w:rFonts w:asciiTheme="minorEastAsia" w:hAnsiTheme="minorEastAsia" w:hint="eastAsia"/>
                <w:szCs w:val="21"/>
              </w:rPr>
              <w:t>高槻赤十字病院のロービジョングッズフェアにて来場者からの相談を受けつけた。</w:t>
            </w:r>
          </w:p>
          <w:p w14:paraId="025CA9C3" w14:textId="77777777" w:rsidR="00B27B05" w:rsidRPr="00F87168" w:rsidRDefault="00B27B05" w:rsidP="00B27B05">
            <w:pPr>
              <w:ind w:leftChars="87" w:left="183" w:firstLineChars="66" w:firstLine="139"/>
              <w:rPr>
                <w:rFonts w:asciiTheme="minorEastAsia" w:hAnsiTheme="minorEastAsia"/>
                <w:szCs w:val="21"/>
              </w:rPr>
            </w:pPr>
            <w:r w:rsidRPr="00F87168">
              <w:rPr>
                <w:rFonts w:asciiTheme="minorEastAsia" w:hAnsiTheme="minorEastAsia" w:hint="eastAsia"/>
                <w:szCs w:val="21"/>
              </w:rPr>
              <w:t>「大阪あいねっと」の会議へ2回参加し、関連機関との連携をはかっている。</w:t>
            </w:r>
          </w:p>
          <w:p w14:paraId="37E94B8C" w14:textId="77777777" w:rsidR="00B27B05" w:rsidRPr="00F87168" w:rsidRDefault="00B27B05" w:rsidP="00B27B05">
            <w:pPr>
              <w:ind w:leftChars="87" w:left="183" w:firstLineChars="66" w:firstLine="139"/>
              <w:rPr>
                <w:rFonts w:asciiTheme="minorEastAsia" w:hAnsiTheme="minorEastAsia"/>
                <w:szCs w:val="21"/>
              </w:rPr>
            </w:pPr>
          </w:p>
          <w:p w14:paraId="0C040C10" w14:textId="77777777" w:rsidR="00B27B05" w:rsidRPr="00F87168" w:rsidRDefault="00B27B05" w:rsidP="00B27B05">
            <w:pPr>
              <w:rPr>
                <w:rFonts w:ascii="ＭＳ 明朝" w:eastAsia="ＭＳ 明朝" w:hAnsi="ＭＳ 明朝" w:cs="Times New Roman"/>
                <w:szCs w:val="21"/>
              </w:rPr>
            </w:pPr>
            <w:r w:rsidRPr="00F87168">
              <w:rPr>
                <w:rFonts w:ascii="ＭＳ 明朝" w:eastAsia="ＭＳ 明朝" w:hAnsi="ＭＳ 明朝" w:cs="Times New Roman" w:hint="eastAsia"/>
                <w:szCs w:val="21"/>
              </w:rPr>
              <w:t xml:space="preserve">　 ウ　視覚障がい幼児療育指導事業</w:t>
            </w:r>
          </w:p>
          <w:p w14:paraId="124F6FE6" w14:textId="77777777" w:rsidR="00B27B05" w:rsidRPr="00F87168" w:rsidRDefault="00B27B05" w:rsidP="00B27B05">
            <w:pPr>
              <w:ind w:firstLineChars="250" w:firstLine="525"/>
              <w:rPr>
                <w:rFonts w:ascii="ＭＳ 明朝" w:eastAsia="ＭＳ 明朝" w:hAnsi="ＭＳ 明朝" w:cs="Times New Roman"/>
                <w:szCs w:val="21"/>
              </w:rPr>
            </w:pPr>
            <w:r w:rsidRPr="00F87168">
              <w:rPr>
                <w:rFonts w:ascii="ＭＳ 明朝" w:eastAsia="ＭＳ 明朝" w:hAnsi="ＭＳ 明朝" w:cs="Times New Roman" w:hint="eastAsia"/>
                <w:szCs w:val="21"/>
              </w:rPr>
              <w:t>・通所事業　　　88回　　延べ240名</w:t>
            </w:r>
          </w:p>
          <w:p w14:paraId="0C8472D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cs="Times New Roman" w:hint="eastAsia"/>
                <w:kern w:val="0"/>
                <w:szCs w:val="21"/>
              </w:rPr>
              <w:t xml:space="preserve">　 　・相談事業　　　9件</w:t>
            </w:r>
          </w:p>
          <w:p w14:paraId="50377DD9" w14:textId="77777777" w:rsidR="00B27B05" w:rsidRPr="00F87168" w:rsidRDefault="00B27B05" w:rsidP="00B27B05">
            <w:pPr>
              <w:ind w:leftChars="150" w:left="525" w:hangingChars="100" w:hanging="210"/>
              <w:rPr>
                <w:rFonts w:ascii="ＭＳ 明朝" w:eastAsia="ＭＳ 明朝" w:hAnsi="ＭＳ 明朝"/>
                <w:szCs w:val="21"/>
              </w:rPr>
            </w:pPr>
            <w:r w:rsidRPr="00F87168">
              <w:rPr>
                <w:rFonts w:ascii="ＭＳ 明朝" w:eastAsia="ＭＳ 明朝" w:hAnsi="ＭＳ 明朝" w:hint="eastAsia"/>
                <w:szCs w:val="21"/>
              </w:rPr>
              <w:t>エ　点訳奉仕員（ボランティア）中級養成・朗読奉仕員（ボランティア）中級養成等</w:t>
            </w:r>
          </w:p>
          <w:p w14:paraId="7BE3C771"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・点訳奉仕員中級養成事業</w:t>
            </w:r>
          </w:p>
          <w:p w14:paraId="6C67438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w:t>
            </w:r>
            <w:r w:rsidRPr="00F87168">
              <w:rPr>
                <w:rFonts w:ascii="ＭＳ 明朝" w:eastAsia="ＭＳ 明朝" w:hAnsi="ＭＳ 明朝"/>
                <w:szCs w:val="21"/>
              </w:rPr>
              <w:t xml:space="preserve">      24</w:t>
            </w:r>
            <w:r w:rsidRPr="00F87168">
              <w:rPr>
                <w:rFonts w:ascii="ＭＳ 明朝" w:eastAsia="ＭＳ 明朝" w:hAnsi="ＭＳ 明朝" w:hint="eastAsia"/>
                <w:szCs w:val="21"/>
              </w:rPr>
              <w:t xml:space="preserve">回　　受講者数　</w:t>
            </w:r>
            <w:r w:rsidRPr="00F87168">
              <w:rPr>
                <w:rFonts w:ascii="ＭＳ 明朝" w:eastAsia="ＭＳ 明朝" w:hAnsi="ＭＳ 明朝"/>
                <w:szCs w:val="21"/>
              </w:rPr>
              <w:t xml:space="preserve"> </w:t>
            </w:r>
            <w:r w:rsidRPr="00F87168">
              <w:rPr>
                <w:rFonts w:ascii="ＭＳ 明朝" w:eastAsia="ＭＳ 明朝" w:hAnsi="ＭＳ 明朝" w:hint="eastAsia"/>
                <w:szCs w:val="21"/>
              </w:rPr>
              <w:t>6</w:t>
            </w:r>
            <w:r w:rsidRPr="00F87168">
              <w:rPr>
                <w:rFonts w:ascii="ＭＳ 明朝" w:eastAsia="ＭＳ 明朝" w:hAnsi="ＭＳ 明朝"/>
                <w:szCs w:val="21"/>
              </w:rPr>
              <w:t xml:space="preserve">名　　</w:t>
            </w:r>
          </w:p>
          <w:p w14:paraId="50971153"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 xml:space="preserve">・朗読奉仕員養成事業　　</w:t>
            </w:r>
          </w:p>
          <w:p w14:paraId="02430CFA" w14:textId="1DED8C9A" w:rsidR="00B27B05" w:rsidRPr="00F87168" w:rsidRDefault="00B27B05" w:rsidP="00B27B05">
            <w:pPr>
              <w:rPr>
                <w:rFonts w:asciiTheme="minorEastAsia" w:hAnsiTheme="minorEastAsia"/>
                <w:szCs w:val="21"/>
              </w:rPr>
            </w:pPr>
            <w:r w:rsidRPr="00F87168">
              <w:rPr>
                <w:rFonts w:ascii="ＭＳ 明朝" w:eastAsia="ＭＳ 明朝" w:hAnsi="ＭＳ 明朝" w:hint="eastAsia"/>
                <w:szCs w:val="21"/>
              </w:rPr>
              <w:t xml:space="preserve">    </w:t>
            </w:r>
            <w:r w:rsidR="00012A77" w:rsidRPr="00F87168">
              <w:rPr>
                <w:rFonts w:ascii="ＭＳ 明朝" w:eastAsia="ＭＳ 明朝" w:hAnsi="ＭＳ 明朝"/>
                <w:szCs w:val="21"/>
              </w:rPr>
              <w:t xml:space="preserve">    </w:t>
            </w:r>
            <w:r w:rsidRPr="00F87168">
              <w:rPr>
                <w:rFonts w:ascii="ＭＳ 明朝" w:eastAsia="ＭＳ 明朝" w:hAnsi="ＭＳ 明朝" w:hint="eastAsia"/>
                <w:szCs w:val="21"/>
              </w:rPr>
              <w:t>24回　　受講者数　 9名</w:t>
            </w:r>
          </w:p>
          <w:p w14:paraId="6155962E" w14:textId="77777777" w:rsidR="00B27B05" w:rsidRPr="00F87168" w:rsidRDefault="00B27B05" w:rsidP="00B27B05">
            <w:pPr>
              <w:rPr>
                <w:rFonts w:asciiTheme="minorEastAsia" w:hAnsiTheme="minorEastAsia"/>
                <w:szCs w:val="21"/>
              </w:rPr>
            </w:pPr>
          </w:p>
          <w:p w14:paraId="2B6F47DE"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【聴覚障がい者支援センター】</w:t>
            </w:r>
          </w:p>
          <w:p w14:paraId="6724E25E"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Ⅰ</w:t>
            </w:r>
            <w:r w:rsidRPr="00F87168">
              <w:rPr>
                <w:rFonts w:ascii="ＭＳ 明朝" w:eastAsia="ＭＳ 明朝" w:hAnsi="ＭＳ 明朝"/>
                <w:szCs w:val="21"/>
              </w:rPr>
              <w:t>.聴覚障がい者情報提供施設事業</w:t>
            </w:r>
          </w:p>
          <w:p w14:paraId="0D0D1E5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・手話通訳活動促進派遣件数　　　</w:t>
            </w:r>
            <w:r w:rsidRPr="00F87168">
              <w:rPr>
                <w:rFonts w:ascii="ＭＳ 明朝" w:eastAsia="ＭＳ 明朝" w:hAnsi="ＭＳ 明朝"/>
                <w:szCs w:val="21"/>
              </w:rPr>
              <w:t>3</w:t>
            </w:r>
            <w:r w:rsidRPr="00F87168">
              <w:rPr>
                <w:rFonts w:ascii="ＭＳ 明朝" w:eastAsia="ＭＳ 明朝" w:hAnsi="ＭＳ 明朝" w:hint="eastAsia"/>
                <w:szCs w:val="21"/>
              </w:rPr>
              <w:t>58件</w:t>
            </w:r>
          </w:p>
          <w:p w14:paraId="4B52DD68"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・ライブラリー貸出件数　ＤＶＤ83</w:t>
            </w:r>
            <w:r w:rsidRPr="00F87168">
              <w:rPr>
                <w:rFonts w:ascii="ＭＳ 明朝" w:eastAsia="ＭＳ 明朝" w:hAnsi="ＭＳ 明朝"/>
                <w:szCs w:val="21"/>
              </w:rPr>
              <w:t>本</w:t>
            </w:r>
          </w:p>
          <w:p w14:paraId="4504AFC7"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・みんなで観る会</w:t>
            </w:r>
          </w:p>
          <w:p w14:paraId="5FD84CB1"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 xml:space="preserve">　　会場：福祉情報コミュニケーションセンター</w:t>
            </w:r>
          </w:p>
          <w:p w14:paraId="0803159F"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年5月</w:t>
            </w:r>
            <w:r w:rsidRPr="00F87168">
              <w:rPr>
                <w:rFonts w:ascii="ＭＳ 明朝" w:eastAsia="ＭＳ 明朝" w:hAnsi="ＭＳ 明朝" w:hint="eastAsia"/>
                <w:szCs w:val="21"/>
              </w:rPr>
              <w:t>11</w:t>
            </w:r>
            <w:r w:rsidRPr="00F87168">
              <w:rPr>
                <w:rFonts w:ascii="ＭＳ 明朝" w:eastAsia="ＭＳ 明朝" w:hAnsi="ＭＳ 明朝"/>
                <w:szCs w:val="21"/>
              </w:rPr>
              <w:t>日（土）「</w:t>
            </w:r>
            <w:r w:rsidRPr="00F87168">
              <w:rPr>
                <w:rFonts w:ascii="ＭＳ 明朝" w:eastAsia="ＭＳ 明朝" w:hAnsi="ＭＳ 明朝" w:hint="eastAsia"/>
                <w:szCs w:val="21"/>
              </w:rPr>
              <w:t>銀河鉄道の父</w:t>
            </w:r>
            <w:r w:rsidRPr="00F87168">
              <w:rPr>
                <w:rFonts w:ascii="ＭＳ 明朝" w:eastAsia="ＭＳ 明朝" w:hAnsi="ＭＳ 明朝"/>
                <w:szCs w:val="21"/>
              </w:rPr>
              <w:t>」</w:t>
            </w:r>
          </w:p>
          <w:p w14:paraId="796116C7"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参加者</w:t>
            </w:r>
            <w:r w:rsidRPr="00F87168">
              <w:rPr>
                <w:rFonts w:ascii="ＭＳ 明朝" w:eastAsia="ＭＳ 明朝" w:hAnsi="ＭＳ 明朝"/>
                <w:szCs w:val="21"/>
              </w:rPr>
              <w:t>13名</w:t>
            </w:r>
          </w:p>
          <w:p w14:paraId="1CB3BBF8"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w:t>
            </w:r>
            <w:r w:rsidRPr="00F87168">
              <w:rPr>
                <w:rFonts w:ascii="ＭＳ 明朝" w:eastAsia="ＭＳ 明朝" w:hAnsi="ＭＳ 明朝" w:hint="eastAsia"/>
                <w:szCs w:val="21"/>
              </w:rPr>
              <w:t>9</w:t>
            </w:r>
            <w:r w:rsidRPr="00F87168">
              <w:rPr>
                <w:rFonts w:ascii="ＭＳ 明朝" w:eastAsia="ＭＳ 明朝" w:hAnsi="ＭＳ 明朝"/>
                <w:szCs w:val="21"/>
              </w:rPr>
              <w:t>月</w:t>
            </w:r>
            <w:r w:rsidRPr="00F87168">
              <w:rPr>
                <w:rFonts w:ascii="ＭＳ 明朝" w:eastAsia="ＭＳ 明朝" w:hAnsi="ＭＳ 明朝" w:hint="eastAsia"/>
                <w:szCs w:val="21"/>
              </w:rPr>
              <w:t>21</w:t>
            </w:r>
            <w:r w:rsidRPr="00F87168">
              <w:rPr>
                <w:rFonts w:ascii="ＭＳ 明朝" w:eastAsia="ＭＳ 明朝" w:hAnsi="ＭＳ 明朝"/>
                <w:szCs w:val="21"/>
              </w:rPr>
              <w:t>日（土）「</w:t>
            </w:r>
            <w:r w:rsidRPr="00F87168">
              <w:rPr>
                <w:rFonts w:ascii="ＭＳ 明朝" w:eastAsia="ＭＳ 明朝" w:hAnsi="ＭＳ 明朝" w:hint="eastAsia"/>
                <w:szCs w:val="21"/>
              </w:rPr>
              <w:t>お終活</w:t>
            </w:r>
            <w:r w:rsidRPr="00F87168">
              <w:rPr>
                <w:rFonts w:ascii="ＭＳ 明朝" w:eastAsia="ＭＳ 明朝" w:hAnsi="ＭＳ 明朝"/>
                <w:szCs w:val="21"/>
              </w:rPr>
              <w:t>」</w:t>
            </w:r>
          </w:p>
          <w:p w14:paraId="363ECD52"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参加者26</w:t>
            </w:r>
            <w:r w:rsidRPr="00F87168">
              <w:rPr>
                <w:rFonts w:ascii="ＭＳ 明朝" w:eastAsia="ＭＳ 明朝" w:hAnsi="ＭＳ 明朝"/>
                <w:szCs w:val="21"/>
              </w:rPr>
              <w:t>名</w:t>
            </w:r>
          </w:p>
          <w:p w14:paraId="22578D6B"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令和7</w:t>
            </w:r>
            <w:r w:rsidRPr="00F87168">
              <w:rPr>
                <w:rFonts w:ascii="ＭＳ 明朝" w:eastAsia="ＭＳ 明朝" w:hAnsi="ＭＳ 明朝"/>
                <w:szCs w:val="21"/>
              </w:rPr>
              <w:t>年</w:t>
            </w:r>
            <w:r w:rsidRPr="00F87168">
              <w:rPr>
                <w:rFonts w:ascii="ＭＳ 明朝" w:eastAsia="ＭＳ 明朝" w:hAnsi="ＭＳ 明朝" w:hint="eastAsia"/>
                <w:szCs w:val="21"/>
              </w:rPr>
              <w:t>2</w:t>
            </w:r>
            <w:r w:rsidRPr="00F87168">
              <w:rPr>
                <w:rFonts w:ascii="ＭＳ 明朝" w:eastAsia="ＭＳ 明朝" w:hAnsi="ＭＳ 明朝"/>
                <w:szCs w:val="21"/>
              </w:rPr>
              <w:t>月2</w:t>
            </w:r>
            <w:r w:rsidRPr="00F87168">
              <w:rPr>
                <w:rFonts w:ascii="ＭＳ 明朝" w:eastAsia="ＭＳ 明朝" w:hAnsi="ＭＳ 明朝" w:hint="eastAsia"/>
                <w:szCs w:val="21"/>
              </w:rPr>
              <w:t>2</w:t>
            </w:r>
            <w:r w:rsidRPr="00F87168">
              <w:rPr>
                <w:rFonts w:ascii="ＭＳ 明朝" w:eastAsia="ＭＳ 明朝" w:hAnsi="ＭＳ 明朝"/>
                <w:szCs w:val="21"/>
              </w:rPr>
              <w:t>日（土）「</w:t>
            </w:r>
            <w:r w:rsidRPr="00F87168">
              <w:rPr>
                <w:rFonts w:ascii="ＭＳ 明朝" w:eastAsia="ＭＳ 明朝" w:hAnsi="ＭＳ 明朝" w:hint="eastAsia"/>
                <w:szCs w:val="21"/>
              </w:rPr>
              <w:t>ケイコ　目を澄ませて」（予定）</w:t>
            </w:r>
          </w:p>
          <w:p w14:paraId="13D9186B" w14:textId="77777777" w:rsidR="00B27B05" w:rsidRPr="00F87168" w:rsidRDefault="00B27B05" w:rsidP="00B27B05">
            <w:pPr>
              <w:ind w:firstLineChars="100" w:firstLine="210"/>
              <w:rPr>
                <w:rFonts w:ascii="ＭＳ 明朝" w:eastAsia="ＭＳ 明朝" w:hAnsi="ＭＳ 明朝"/>
                <w:szCs w:val="21"/>
              </w:rPr>
            </w:pPr>
          </w:p>
          <w:p w14:paraId="0A8A6C7C"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・情報化対応・製作事業</w:t>
            </w:r>
          </w:p>
          <w:p w14:paraId="7B707994"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ホームページ閲覧件数：延べ</w:t>
            </w:r>
            <w:r w:rsidRPr="00F87168">
              <w:rPr>
                <w:rFonts w:ascii="ＭＳ 明朝" w:eastAsia="ＭＳ 明朝" w:hAnsi="ＭＳ 明朝"/>
                <w:szCs w:val="21"/>
              </w:rPr>
              <w:t>1</w:t>
            </w:r>
            <w:r w:rsidRPr="00F87168">
              <w:rPr>
                <w:rFonts w:ascii="ＭＳ 明朝" w:eastAsia="ＭＳ 明朝" w:hAnsi="ＭＳ 明朝" w:hint="eastAsia"/>
                <w:szCs w:val="21"/>
              </w:rPr>
              <w:t>65</w:t>
            </w:r>
            <w:r w:rsidRPr="00F87168">
              <w:rPr>
                <w:rFonts w:ascii="ＭＳ 明朝" w:eastAsia="ＭＳ 明朝" w:hAnsi="ＭＳ 明朝"/>
                <w:szCs w:val="21"/>
              </w:rPr>
              <w:t>,</w:t>
            </w:r>
            <w:r w:rsidRPr="00F87168">
              <w:rPr>
                <w:rFonts w:ascii="ＭＳ 明朝" w:eastAsia="ＭＳ 明朝" w:hAnsi="ＭＳ 明朝" w:hint="eastAsia"/>
                <w:szCs w:val="21"/>
              </w:rPr>
              <w:t>97</w:t>
            </w:r>
            <w:r w:rsidRPr="00F87168">
              <w:rPr>
                <w:rFonts w:ascii="ＭＳ 明朝" w:eastAsia="ＭＳ 明朝" w:hAnsi="ＭＳ 明朝"/>
                <w:szCs w:val="21"/>
              </w:rPr>
              <w:t>2件</w:t>
            </w:r>
          </w:p>
          <w:p w14:paraId="24F52D3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Ｗｅｂ動画視聴件数：延べ1</w:t>
            </w:r>
            <w:r w:rsidRPr="00F87168">
              <w:rPr>
                <w:rFonts w:ascii="ＭＳ 明朝" w:eastAsia="ＭＳ 明朝" w:hAnsi="ＭＳ 明朝"/>
                <w:szCs w:val="21"/>
              </w:rPr>
              <w:t>,</w:t>
            </w:r>
            <w:r w:rsidRPr="00F87168">
              <w:rPr>
                <w:rFonts w:ascii="ＭＳ 明朝" w:eastAsia="ＭＳ 明朝" w:hAnsi="ＭＳ 明朝" w:hint="eastAsia"/>
                <w:szCs w:val="21"/>
              </w:rPr>
              <w:t>540</w:t>
            </w:r>
            <w:r w:rsidRPr="00F87168">
              <w:rPr>
                <w:rFonts w:ascii="ＭＳ 明朝" w:eastAsia="ＭＳ 明朝" w:hAnsi="ＭＳ 明朝"/>
                <w:szCs w:val="21"/>
              </w:rPr>
              <w:t>件</w:t>
            </w:r>
          </w:p>
          <w:p w14:paraId="6CD5240C" w14:textId="77777777" w:rsidR="00B27B05" w:rsidRPr="00F87168" w:rsidRDefault="00B27B05" w:rsidP="00B27B05">
            <w:pPr>
              <w:rPr>
                <w:rFonts w:ascii="ＭＳ 明朝" w:eastAsia="ＭＳ 明朝" w:hAnsi="ＭＳ 明朝"/>
                <w:szCs w:val="21"/>
              </w:rPr>
            </w:pPr>
          </w:p>
          <w:p w14:paraId="47D4C49D"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・手話通訳者支援事業</w:t>
            </w:r>
          </w:p>
          <w:p w14:paraId="4887965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手話通訳技能（手話通訳士）試験の合格の支援</w:t>
            </w:r>
          </w:p>
          <w:p w14:paraId="14A0A47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lastRenderedPageBreak/>
              <w:t xml:space="preserve">　　学科試験対策　受講者数5名</w:t>
            </w:r>
          </w:p>
          <w:p w14:paraId="71D2168F"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6</w:t>
            </w:r>
            <w:r w:rsidRPr="00F87168">
              <w:rPr>
                <w:rFonts w:ascii="ＭＳ 明朝" w:eastAsia="ＭＳ 明朝" w:hAnsi="ＭＳ 明朝" w:hint="eastAsia"/>
                <w:szCs w:val="21"/>
              </w:rPr>
              <w:t>月22日（土）、29</w:t>
            </w:r>
            <w:r w:rsidRPr="00F87168">
              <w:rPr>
                <w:rFonts w:ascii="ＭＳ 明朝" w:eastAsia="ＭＳ 明朝" w:hAnsi="ＭＳ 明朝"/>
                <w:szCs w:val="21"/>
              </w:rPr>
              <w:t>日（土）</w:t>
            </w:r>
          </w:p>
          <w:p w14:paraId="23B8680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学科模擬試験：令和6年</w:t>
            </w:r>
            <w:r w:rsidRPr="00F87168">
              <w:rPr>
                <w:rFonts w:ascii="ＭＳ 明朝" w:eastAsia="ＭＳ 明朝" w:hAnsi="ＭＳ 明朝"/>
                <w:szCs w:val="21"/>
              </w:rPr>
              <w:t>7</w:t>
            </w:r>
            <w:r w:rsidRPr="00F87168">
              <w:rPr>
                <w:rFonts w:ascii="ＭＳ 明朝" w:eastAsia="ＭＳ 明朝" w:hAnsi="ＭＳ 明朝" w:hint="eastAsia"/>
                <w:szCs w:val="21"/>
              </w:rPr>
              <w:t>月13日（土）受講者数5名</w:t>
            </w:r>
          </w:p>
          <w:p w14:paraId="747BCCF3"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実技試験対策</w:t>
            </w:r>
          </w:p>
          <w:p w14:paraId="4C72828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午前の部：令和6年</w:t>
            </w:r>
            <w:r w:rsidRPr="00F87168">
              <w:rPr>
                <w:rFonts w:ascii="ＭＳ 明朝" w:eastAsia="ＭＳ 明朝" w:hAnsi="ＭＳ 明朝"/>
                <w:szCs w:val="21"/>
              </w:rPr>
              <w:t>6</w:t>
            </w:r>
            <w:r w:rsidRPr="00F87168">
              <w:rPr>
                <w:rFonts w:ascii="ＭＳ 明朝" w:eastAsia="ＭＳ 明朝" w:hAnsi="ＭＳ 明朝" w:hint="eastAsia"/>
                <w:szCs w:val="21"/>
              </w:rPr>
              <w:t>月12日（水）～</w:t>
            </w:r>
            <w:r w:rsidRPr="00F87168">
              <w:rPr>
                <w:rFonts w:ascii="ＭＳ 明朝" w:eastAsia="ＭＳ 明朝" w:hAnsi="ＭＳ 明朝"/>
                <w:szCs w:val="21"/>
              </w:rPr>
              <w:t>8</w:t>
            </w:r>
            <w:r w:rsidRPr="00F87168">
              <w:rPr>
                <w:rFonts w:ascii="ＭＳ 明朝" w:eastAsia="ＭＳ 明朝" w:hAnsi="ＭＳ 明朝" w:hint="eastAsia"/>
                <w:szCs w:val="21"/>
              </w:rPr>
              <w:t>月28日（水）</w:t>
            </w:r>
          </w:p>
          <w:p w14:paraId="6005955C"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受講者数10名</w:t>
            </w:r>
          </w:p>
          <w:p w14:paraId="513FC5FC"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夜の部：令和6</w:t>
            </w:r>
            <w:r w:rsidRPr="00F87168">
              <w:rPr>
                <w:rFonts w:ascii="ＭＳ 明朝" w:eastAsia="ＭＳ 明朝" w:hAnsi="ＭＳ 明朝"/>
                <w:szCs w:val="21"/>
              </w:rPr>
              <w:t>年6月</w:t>
            </w:r>
            <w:r w:rsidRPr="00F87168">
              <w:rPr>
                <w:rFonts w:ascii="ＭＳ 明朝" w:eastAsia="ＭＳ 明朝" w:hAnsi="ＭＳ 明朝" w:hint="eastAsia"/>
                <w:szCs w:val="21"/>
              </w:rPr>
              <w:t>12</w:t>
            </w:r>
            <w:r w:rsidRPr="00F87168">
              <w:rPr>
                <w:rFonts w:ascii="ＭＳ 明朝" w:eastAsia="ＭＳ 明朝" w:hAnsi="ＭＳ 明朝"/>
                <w:szCs w:val="21"/>
              </w:rPr>
              <w:t>日（水）～8月</w:t>
            </w:r>
            <w:r w:rsidRPr="00F87168">
              <w:rPr>
                <w:rFonts w:ascii="ＭＳ 明朝" w:eastAsia="ＭＳ 明朝" w:hAnsi="ＭＳ 明朝" w:hint="eastAsia"/>
                <w:szCs w:val="21"/>
              </w:rPr>
              <w:t>28</w:t>
            </w:r>
            <w:r w:rsidRPr="00F87168">
              <w:rPr>
                <w:rFonts w:ascii="ＭＳ 明朝" w:eastAsia="ＭＳ 明朝" w:hAnsi="ＭＳ 明朝"/>
                <w:szCs w:val="21"/>
              </w:rPr>
              <w:t>日（水）</w:t>
            </w:r>
          </w:p>
          <w:p w14:paraId="169B2D0A"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受講者数</w:t>
            </w:r>
            <w:r w:rsidRPr="00F87168">
              <w:rPr>
                <w:rFonts w:ascii="ＭＳ 明朝" w:eastAsia="ＭＳ 明朝" w:hAnsi="ＭＳ 明朝"/>
                <w:szCs w:val="21"/>
              </w:rPr>
              <w:t>1</w:t>
            </w:r>
            <w:r w:rsidRPr="00F87168">
              <w:rPr>
                <w:rFonts w:ascii="ＭＳ 明朝" w:eastAsia="ＭＳ 明朝" w:hAnsi="ＭＳ 明朝" w:hint="eastAsia"/>
                <w:szCs w:val="21"/>
              </w:rPr>
              <w:t>3名</w:t>
            </w:r>
          </w:p>
          <w:p w14:paraId="5A1B9FF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会場：福祉情報コミュニケーションセンター</w:t>
            </w:r>
          </w:p>
          <w:p w14:paraId="70D49D92" w14:textId="77777777" w:rsidR="00B27B05" w:rsidRPr="00F87168" w:rsidRDefault="00B27B05" w:rsidP="00B27B05">
            <w:pPr>
              <w:rPr>
                <w:rFonts w:ascii="ＭＳ 明朝" w:eastAsia="ＭＳ 明朝" w:hAnsi="ＭＳ 明朝"/>
                <w:szCs w:val="21"/>
              </w:rPr>
            </w:pPr>
          </w:p>
          <w:p w14:paraId="27ADD7E3"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・手話奉仕員養成担当講師連続講座</w:t>
            </w:r>
          </w:p>
          <w:p w14:paraId="533FDE0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令和6年9月1日（日）～令和7年3月16日（日）予定</w:t>
            </w:r>
          </w:p>
          <w:p w14:paraId="5435A61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受講者数34名</w:t>
            </w:r>
          </w:p>
          <w:p w14:paraId="293150E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会場：福祉情報コミュニケーションセンター</w:t>
            </w:r>
          </w:p>
          <w:p w14:paraId="63FA0051" w14:textId="77777777" w:rsidR="00B27B05" w:rsidRPr="00F87168" w:rsidRDefault="00B27B05" w:rsidP="00B27B05">
            <w:pPr>
              <w:rPr>
                <w:rFonts w:ascii="ＭＳ 明朝" w:eastAsia="ＭＳ 明朝" w:hAnsi="ＭＳ 明朝"/>
                <w:szCs w:val="21"/>
              </w:rPr>
            </w:pPr>
          </w:p>
          <w:p w14:paraId="08EAFF11"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・手話の普及促進等</w:t>
            </w:r>
          </w:p>
          <w:p w14:paraId="3A47E84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手話サークルのネットワーク化のための情報収集事業</w:t>
            </w:r>
          </w:p>
          <w:p w14:paraId="73A688A3"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定期会議　12回開催予定</w:t>
            </w:r>
          </w:p>
          <w:p w14:paraId="56D4D2CB" w14:textId="77777777" w:rsidR="00B27B05" w:rsidRPr="00F87168" w:rsidRDefault="00B27B05" w:rsidP="00B27B05">
            <w:pPr>
              <w:rPr>
                <w:rFonts w:ascii="ＭＳ 明朝" w:eastAsia="ＭＳ 明朝" w:hAnsi="ＭＳ 明朝"/>
                <w:szCs w:val="21"/>
              </w:rPr>
            </w:pPr>
          </w:p>
          <w:p w14:paraId="3DA7A01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第6回大阪手話関係者の健康フォーラム</w:t>
            </w:r>
          </w:p>
          <w:p w14:paraId="62B4A2B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日時：令和6年6月</w:t>
            </w:r>
            <w:r w:rsidRPr="00F87168">
              <w:rPr>
                <w:rFonts w:ascii="ＭＳ 明朝" w:eastAsia="ＭＳ 明朝" w:hAnsi="ＭＳ 明朝"/>
                <w:szCs w:val="21"/>
              </w:rPr>
              <w:t>2</w:t>
            </w:r>
            <w:r w:rsidRPr="00F87168">
              <w:rPr>
                <w:rFonts w:ascii="ＭＳ 明朝" w:eastAsia="ＭＳ 明朝" w:hAnsi="ＭＳ 明朝" w:hint="eastAsia"/>
                <w:szCs w:val="21"/>
              </w:rPr>
              <w:t>9日（土）</w:t>
            </w:r>
          </w:p>
          <w:p w14:paraId="46D3079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会場：コミ協ひがしなり区民センター</w:t>
            </w:r>
          </w:p>
          <w:p w14:paraId="28D72624"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テーマ：「気付いていますか？　心の声～手話関係者のメンタルヘルス～」</w:t>
            </w:r>
          </w:p>
          <w:p w14:paraId="60DEF756"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講師：大阪社会医学研究所顧問　重田　博正氏</w:t>
            </w:r>
          </w:p>
          <w:p w14:paraId="64C38A4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参加者22名</w:t>
            </w:r>
          </w:p>
          <w:p w14:paraId="3C9D0FE0" w14:textId="77777777" w:rsidR="00B27B05" w:rsidRPr="00F87168" w:rsidRDefault="00B27B05" w:rsidP="00B27B05">
            <w:pPr>
              <w:rPr>
                <w:rFonts w:ascii="ＭＳ 明朝" w:eastAsia="ＭＳ 明朝" w:hAnsi="ＭＳ 明朝"/>
                <w:szCs w:val="21"/>
              </w:rPr>
            </w:pPr>
          </w:p>
          <w:p w14:paraId="7076D9CA"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第</w:t>
            </w:r>
            <w:r w:rsidRPr="00F87168">
              <w:rPr>
                <w:rFonts w:ascii="ＭＳ 明朝" w:eastAsia="ＭＳ 明朝" w:hAnsi="ＭＳ 明朝"/>
                <w:szCs w:val="21"/>
              </w:rPr>
              <w:t>2</w:t>
            </w:r>
            <w:r w:rsidRPr="00F87168">
              <w:rPr>
                <w:rFonts w:ascii="ＭＳ 明朝" w:eastAsia="ＭＳ 明朝" w:hAnsi="ＭＳ 明朝" w:hint="eastAsia"/>
                <w:szCs w:val="21"/>
              </w:rPr>
              <w:t>1回大阪手話フォーラム</w:t>
            </w:r>
          </w:p>
          <w:p w14:paraId="1A8E1D4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日時：令和6年9月</w:t>
            </w:r>
            <w:r w:rsidRPr="00F87168">
              <w:rPr>
                <w:rFonts w:ascii="ＭＳ 明朝" w:eastAsia="ＭＳ 明朝" w:hAnsi="ＭＳ 明朝"/>
                <w:szCs w:val="21"/>
              </w:rPr>
              <w:t>2</w:t>
            </w:r>
            <w:r w:rsidRPr="00F87168">
              <w:rPr>
                <w:rFonts w:ascii="ＭＳ 明朝" w:eastAsia="ＭＳ 明朝" w:hAnsi="ＭＳ 明朝" w:hint="eastAsia"/>
                <w:szCs w:val="21"/>
              </w:rPr>
              <w:t>2日（日）</w:t>
            </w:r>
          </w:p>
          <w:p w14:paraId="5906399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会場：東淀川区民センター</w:t>
            </w:r>
          </w:p>
          <w:p w14:paraId="5EDBEE95"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テーマ：「手話奉仕員養成講座のテキストの改訂で</w:t>
            </w:r>
          </w:p>
          <w:p w14:paraId="365CA1B9"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手話講習会はどう変わる？」</w:t>
            </w:r>
          </w:p>
          <w:p w14:paraId="1AB4F6A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講師：公益社団法人</w:t>
            </w:r>
            <w:r w:rsidRPr="00F87168">
              <w:rPr>
                <w:rFonts w:ascii="ＭＳ 明朝" w:eastAsia="ＭＳ 明朝" w:hAnsi="ＭＳ 明朝"/>
                <w:szCs w:val="21"/>
              </w:rPr>
              <w:t xml:space="preserve"> </w:t>
            </w:r>
            <w:r w:rsidRPr="00F87168">
              <w:rPr>
                <w:rFonts w:ascii="ＭＳ 明朝" w:eastAsia="ＭＳ 明朝" w:hAnsi="ＭＳ 明朝" w:hint="eastAsia"/>
                <w:szCs w:val="21"/>
              </w:rPr>
              <w:t>大阪聴力障害者協会</w:t>
            </w:r>
          </w:p>
          <w:p w14:paraId="2B66F9E0" w14:textId="77777777" w:rsidR="00B27B05" w:rsidRPr="00F87168" w:rsidRDefault="00B27B05" w:rsidP="00B27B05">
            <w:pPr>
              <w:ind w:firstLineChars="500" w:firstLine="1050"/>
              <w:rPr>
                <w:rFonts w:ascii="ＭＳ 明朝" w:eastAsia="ＭＳ 明朝" w:hAnsi="ＭＳ 明朝"/>
                <w:szCs w:val="21"/>
              </w:rPr>
            </w:pPr>
            <w:r w:rsidRPr="00F87168">
              <w:rPr>
                <w:rFonts w:ascii="ＭＳ 明朝" w:eastAsia="ＭＳ 明朝" w:hAnsi="ＭＳ 明朝" w:hint="eastAsia"/>
                <w:szCs w:val="21"/>
              </w:rPr>
              <w:t>常任理事　中塚 智雄</w:t>
            </w:r>
          </w:p>
          <w:p w14:paraId="288CC95D"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参加者122名</w:t>
            </w:r>
          </w:p>
          <w:p w14:paraId="3C15B719" w14:textId="77777777" w:rsidR="00B27B05" w:rsidRPr="00F87168" w:rsidRDefault="00B27B05" w:rsidP="00B27B05">
            <w:pPr>
              <w:rPr>
                <w:rFonts w:ascii="ＭＳ 明朝" w:eastAsia="ＭＳ 明朝" w:hAnsi="ＭＳ 明朝"/>
                <w:szCs w:val="21"/>
              </w:rPr>
            </w:pPr>
          </w:p>
          <w:p w14:paraId="281E0A6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大阪聴覚障害防災ネットワーク委員会事務局会議</w:t>
            </w:r>
          </w:p>
          <w:p w14:paraId="238206D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開催回数</w:t>
            </w:r>
            <w:r w:rsidRPr="00F87168">
              <w:rPr>
                <w:rFonts w:ascii="ＭＳ 明朝" w:eastAsia="ＭＳ 明朝" w:hAnsi="ＭＳ 明朝"/>
                <w:szCs w:val="21"/>
              </w:rPr>
              <w:t>2</w:t>
            </w:r>
            <w:r w:rsidRPr="00F87168">
              <w:rPr>
                <w:rFonts w:ascii="ＭＳ 明朝" w:eastAsia="ＭＳ 明朝" w:hAnsi="ＭＳ 明朝" w:hint="eastAsia"/>
                <w:szCs w:val="21"/>
              </w:rPr>
              <w:t>回予定</w:t>
            </w:r>
          </w:p>
          <w:p w14:paraId="4E4CE50E" w14:textId="77777777" w:rsidR="00B27B05" w:rsidRPr="00F87168" w:rsidRDefault="00B27B05" w:rsidP="00B27B05">
            <w:pPr>
              <w:rPr>
                <w:rFonts w:ascii="ＭＳ 明朝" w:eastAsia="ＭＳ 明朝" w:hAnsi="ＭＳ 明朝"/>
                <w:szCs w:val="21"/>
              </w:rPr>
            </w:pPr>
          </w:p>
          <w:p w14:paraId="76FC357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大阪聴覚障害防災ネットワーク委員会全体会</w:t>
            </w:r>
          </w:p>
          <w:p w14:paraId="449BAE82"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日時：令和6年</w:t>
            </w:r>
            <w:r w:rsidRPr="00F87168">
              <w:rPr>
                <w:rFonts w:ascii="ＭＳ 明朝" w:eastAsia="ＭＳ 明朝" w:hAnsi="ＭＳ 明朝"/>
                <w:szCs w:val="21"/>
              </w:rPr>
              <w:t>11</w:t>
            </w:r>
            <w:r w:rsidRPr="00F87168">
              <w:rPr>
                <w:rFonts w:ascii="ＭＳ 明朝" w:eastAsia="ＭＳ 明朝" w:hAnsi="ＭＳ 明朝" w:hint="eastAsia"/>
                <w:szCs w:val="21"/>
              </w:rPr>
              <w:t>月18日（月）</w:t>
            </w:r>
          </w:p>
          <w:p w14:paraId="23828560"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会場：福祉情報コミュニケーションセンター</w:t>
            </w:r>
          </w:p>
          <w:p w14:paraId="614366AD"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テーマ：「各施設の防災マニュアル作成について」</w:t>
            </w:r>
          </w:p>
          <w:p w14:paraId="71C6DA87"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参加者：39名</w:t>
            </w:r>
          </w:p>
          <w:p w14:paraId="74BA6B85" w14:textId="77777777" w:rsidR="00B27B05" w:rsidRPr="00F87168" w:rsidRDefault="00B27B05" w:rsidP="00B27B05">
            <w:pPr>
              <w:rPr>
                <w:rFonts w:ascii="ＭＳ 明朝" w:eastAsia="ＭＳ 明朝" w:hAnsi="ＭＳ 明朝"/>
                <w:szCs w:val="21"/>
              </w:rPr>
            </w:pPr>
          </w:p>
          <w:p w14:paraId="2EBBBE89"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Ⅱ.聴覚障がい者相談支援事業</w:t>
            </w:r>
          </w:p>
          <w:p w14:paraId="738952ED"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・ろうあ者生活指導事業派遣件数　297件</w:t>
            </w:r>
          </w:p>
          <w:p w14:paraId="763F4109" w14:textId="77777777" w:rsidR="00B27B05" w:rsidRPr="00F87168" w:rsidRDefault="00B27B05" w:rsidP="00B27B05">
            <w:pPr>
              <w:rPr>
                <w:rFonts w:ascii="ＭＳ 明朝" w:eastAsia="ＭＳ 明朝" w:hAnsi="ＭＳ 明朝"/>
                <w:szCs w:val="21"/>
              </w:rPr>
            </w:pPr>
          </w:p>
          <w:p w14:paraId="73AEE8A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Ⅲ.手話通訳者確保事業</w:t>
            </w:r>
          </w:p>
          <w:p w14:paraId="1821698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【手話通訳者の養成研修に関する業務】</w:t>
            </w:r>
          </w:p>
          <w:p w14:paraId="54D92AF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szCs w:val="21"/>
              </w:rPr>
              <w:t>(1</w:t>
            </w:r>
            <w:r w:rsidRPr="00F87168">
              <w:rPr>
                <w:rFonts w:ascii="ＭＳ 明朝" w:eastAsia="ＭＳ 明朝" w:hAnsi="ＭＳ 明朝" w:hint="eastAsia"/>
                <w:szCs w:val="21"/>
              </w:rPr>
              <w:t>)養成期日・場所・時間</w:t>
            </w:r>
          </w:p>
          <w:p w14:paraId="2A51386B"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●地域手話通訳者クラス（各</w:t>
            </w:r>
            <w:r w:rsidRPr="00F87168">
              <w:rPr>
                <w:rFonts w:ascii="ＭＳ 明朝" w:eastAsia="ＭＳ 明朝" w:hAnsi="ＭＳ 明朝"/>
                <w:szCs w:val="21"/>
              </w:rPr>
              <w:t>33回）</w:t>
            </w:r>
          </w:p>
          <w:p w14:paraId="08EE24A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w:t>
            </w:r>
          </w:p>
          <w:p w14:paraId="33020FD0"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（昼コース×２）</w:t>
            </w:r>
          </w:p>
          <w:p w14:paraId="712567EA"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7日（金）～令和7年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7日（木）（予定）</w:t>
            </w:r>
            <w:r w:rsidRPr="00F87168">
              <w:rPr>
                <w:rFonts w:ascii="ＭＳ 明朝" w:eastAsia="ＭＳ 明朝" w:hAnsi="ＭＳ 明朝"/>
                <w:szCs w:val="21"/>
              </w:rPr>
              <w:t>1</w:t>
            </w:r>
            <w:r w:rsidRPr="00F87168">
              <w:rPr>
                <w:rFonts w:ascii="ＭＳ 明朝" w:eastAsia="ＭＳ 明朝" w:hAnsi="ＭＳ 明朝" w:hint="eastAsia"/>
                <w:szCs w:val="21"/>
              </w:rPr>
              <w:t>4</w:t>
            </w:r>
            <w:r w:rsidRPr="00F87168">
              <w:rPr>
                <w:rFonts w:ascii="ＭＳ 明朝" w:eastAsia="ＭＳ 明朝" w:hAnsi="ＭＳ 明朝"/>
                <w:szCs w:val="21"/>
              </w:rPr>
              <w:t>時</w:t>
            </w:r>
            <w:r w:rsidRPr="00F87168">
              <w:rPr>
                <w:rFonts w:ascii="ＭＳ 明朝" w:eastAsia="ＭＳ 明朝" w:hAnsi="ＭＳ 明朝" w:hint="eastAsia"/>
                <w:szCs w:val="21"/>
              </w:rPr>
              <w:t>0</w:t>
            </w:r>
            <w:r w:rsidRPr="00F87168">
              <w:rPr>
                <w:rFonts w:ascii="ＭＳ 明朝" w:eastAsia="ＭＳ 明朝" w:hAnsi="ＭＳ 明朝"/>
                <w:szCs w:val="21"/>
              </w:rPr>
              <w:t>0分～</w:t>
            </w:r>
            <w:r w:rsidRPr="00F87168">
              <w:rPr>
                <w:rFonts w:ascii="ＭＳ 明朝" w:eastAsia="ＭＳ 明朝" w:hAnsi="ＭＳ 明朝" w:hint="eastAsia"/>
                <w:szCs w:val="21"/>
              </w:rPr>
              <w:t>16</w:t>
            </w:r>
            <w:r w:rsidRPr="00F87168">
              <w:rPr>
                <w:rFonts w:ascii="ＭＳ 明朝" w:eastAsia="ＭＳ 明朝" w:hAnsi="ＭＳ 明朝"/>
                <w:szCs w:val="21"/>
              </w:rPr>
              <w:t>時</w:t>
            </w:r>
            <w:r w:rsidRPr="00F87168">
              <w:rPr>
                <w:rFonts w:ascii="ＭＳ 明朝" w:eastAsia="ＭＳ 明朝" w:hAnsi="ＭＳ 明朝" w:hint="eastAsia"/>
                <w:szCs w:val="21"/>
              </w:rPr>
              <w:t>0</w:t>
            </w:r>
            <w:r w:rsidRPr="00F87168">
              <w:rPr>
                <w:rFonts w:ascii="ＭＳ 明朝" w:eastAsia="ＭＳ 明朝" w:hAnsi="ＭＳ 明朝"/>
                <w:szCs w:val="21"/>
              </w:rPr>
              <w:t>0分　参加者</w:t>
            </w:r>
            <w:r w:rsidRPr="00F87168">
              <w:rPr>
                <w:rFonts w:ascii="ＭＳ 明朝" w:eastAsia="ＭＳ 明朝" w:hAnsi="ＭＳ 明朝" w:hint="eastAsia"/>
                <w:szCs w:val="21"/>
              </w:rPr>
              <w:t>11</w:t>
            </w:r>
            <w:r w:rsidRPr="00F87168">
              <w:rPr>
                <w:rFonts w:ascii="ＭＳ 明朝" w:eastAsia="ＭＳ 明朝" w:hAnsi="ＭＳ 明朝"/>
                <w:szCs w:val="21"/>
              </w:rPr>
              <w:t>名</w:t>
            </w:r>
            <w:r w:rsidRPr="00F87168">
              <w:rPr>
                <w:rFonts w:ascii="ＭＳ 明朝" w:eastAsia="ＭＳ 明朝" w:hAnsi="ＭＳ 明朝" w:hint="eastAsia"/>
                <w:szCs w:val="21"/>
              </w:rPr>
              <w:t>、10名</w:t>
            </w:r>
          </w:p>
          <w:p w14:paraId="4310758B"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（夜コース×２）</w:t>
            </w:r>
          </w:p>
          <w:p w14:paraId="697A20F2"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6日（木）～令和7年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7日（木）（予定）</w:t>
            </w:r>
            <w:r w:rsidRPr="00F87168">
              <w:rPr>
                <w:rFonts w:ascii="ＭＳ 明朝" w:eastAsia="ＭＳ 明朝" w:hAnsi="ＭＳ 明朝"/>
                <w:szCs w:val="21"/>
              </w:rPr>
              <w:t>18時30分～20時30分　参加者</w:t>
            </w:r>
            <w:r w:rsidRPr="00F87168">
              <w:rPr>
                <w:rFonts w:ascii="ＭＳ 明朝" w:eastAsia="ＭＳ 明朝" w:hAnsi="ＭＳ 明朝" w:hint="eastAsia"/>
                <w:szCs w:val="21"/>
              </w:rPr>
              <w:t>13</w:t>
            </w:r>
            <w:r w:rsidRPr="00F87168">
              <w:rPr>
                <w:rFonts w:ascii="ＭＳ 明朝" w:eastAsia="ＭＳ 明朝" w:hAnsi="ＭＳ 明朝"/>
                <w:szCs w:val="21"/>
              </w:rPr>
              <w:t>名</w:t>
            </w:r>
            <w:r w:rsidRPr="00F87168">
              <w:rPr>
                <w:rFonts w:ascii="ＭＳ 明朝" w:eastAsia="ＭＳ 明朝" w:hAnsi="ＭＳ 明朝" w:hint="eastAsia"/>
                <w:szCs w:val="21"/>
              </w:rPr>
              <w:t>、12名</w:t>
            </w:r>
          </w:p>
          <w:p w14:paraId="0D4EE0B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・河内長野市立市民交流センターキックス</w:t>
            </w:r>
          </w:p>
          <w:p w14:paraId="2610CA64"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6日（木）～令和7年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7日（木）（予定）</w:t>
            </w:r>
            <w:r w:rsidRPr="00F87168">
              <w:rPr>
                <w:rFonts w:ascii="ＭＳ 明朝" w:eastAsia="ＭＳ 明朝" w:hAnsi="ＭＳ 明朝"/>
                <w:szCs w:val="21"/>
              </w:rPr>
              <w:t>14</w:t>
            </w:r>
            <w:r w:rsidRPr="00F87168">
              <w:rPr>
                <w:rFonts w:ascii="ＭＳ 明朝" w:eastAsia="ＭＳ 明朝" w:hAnsi="ＭＳ 明朝" w:hint="eastAsia"/>
                <w:szCs w:val="21"/>
              </w:rPr>
              <w:t>時～</w:t>
            </w:r>
            <w:r w:rsidRPr="00F87168">
              <w:rPr>
                <w:rFonts w:ascii="ＭＳ 明朝" w:eastAsia="ＭＳ 明朝" w:hAnsi="ＭＳ 明朝"/>
                <w:szCs w:val="21"/>
              </w:rPr>
              <w:t>16</w:t>
            </w:r>
            <w:r w:rsidRPr="00F87168">
              <w:rPr>
                <w:rFonts w:ascii="ＭＳ 明朝" w:eastAsia="ＭＳ 明朝" w:hAnsi="ＭＳ 明朝" w:hint="eastAsia"/>
                <w:szCs w:val="21"/>
              </w:rPr>
              <w:t>時　参加者</w:t>
            </w:r>
            <w:r w:rsidRPr="00F87168">
              <w:rPr>
                <w:rFonts w:ascii="ＭＳ 明朝" w:eastAsia="ＭＳ 明朝" w:hAnsi="ＭＳ 明朝"/>
                <w:szCs w:val="21"/>
              </w:rPr>
              <w:t>10</w:t>
            </w:r>
            <w:r w:rsidRPr="00F87168">
              <w:rPr>
                <w:rFonts w:ascii="ＭＳ 明朝" w:eastAsia="ＭＳ 明朝" w:hAnsi="ＭＳ 明朝" w:hint="eastAsia"/>
                <w:szCs w:val="21"/>
              </w:rPr>
              <w:t>名</w:t>
            </w:r>
          </w:p>
          <w:p w14:paraId="6D313159"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・高槻市立障害者福祉センターゆうあいセンター</w:t>
            </w:r>
          </w:p>
          <w:p w14:paraId="133F0711"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7日（金）～令和7年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8日（金）（予定）</w:t>
            </w:r>
            <w:r w:rsidRPr="00F87168">
              <w:rPr>
                <w:rFonts w:ascii="ＭＳ 明朝" w:eastAsia="ＭＳ 明朝" w:hAnsi="ＭＳ 明朝"/>
                <w:szCs w:val="21"/>
              </w:rPr>
              <w:t>1</w:t>
            </w:r>
            <w:r w:rsidRPr="00F87168">
              <w:rPr>
                <w:rFonts w:ascii="ＭＳ 明朝" w:eastAsia="ＭＳ 明朝" w:hAnsi="ＭＳ 明朝" w:hint="eastAsia"/>
                <w:szCs w:val="21"/>
              </w:rPr>
              <w:t>0時～</w:t>
            </w:r>
            <w:r w:rsidRPr="00F87168">
              <w:rPr>
                <w:rFonts w:ascii="ＭＳ 明朝" w:eastAsia="ＭＳ 明朝" w:hAnsi="ＭＳ 明朝"/>
                <w:szCs w:val="21"/>
              </w:rPr>
              <w:t>1</w:t>
            </w:r>
            <w:r w:rsidRPr="00F87168">
              <w:rPr>
                <w:rFonts w:ascii="ＭＳ 明朝" w:eastAsia="ＭＳ 明朝" w:hAnsi="ＭＳ 明朝" w:hint="eastAsia"/>
                <w:szCs w:val="21"/>
              </w:rPr>
              <w:t>2時　参加者</w:t>
            </w:r>
            <w:r w:rsidRPr="00F87168">
              <w:rPr>
                <w:rFonts w:ascii="ＭＳ 明朝" w:eastAsia="ＭＳ 明朝" w:hAnsi="ＭＳ 明朝"/>
                <w:szCs w:val="21"/>
              </w:rPr>
              <w:t>1</w:t>
            </w:r>
            <w:r w:rsidRPr="00F87168">
              <w:rPr>
                <w:rFonts w:ascii="ＭＳ 明朝" w:eastAsia="ＭＳ 明朝" w:hAnsi="ＭＳ 明朝" w:hint="eastAsia"/>
                <w:szCs w:val="21"/>
              </w:rPr>
              <w:t>2名</w:t>
            </w:r>
          </w:p>
          <w:p w14:paraId="73FEC1A8" w14:textId="77777777" w:rsidR="00B27B05" w:rsidRPr="00F87168" w:rsidRDefault="00B27B05" w:rsidP="00B27B05">
            <w:pPr>
              <w:rPr>
                <w:rFonts w:ascii="ＭＳ 明朝" w:eastAsia="ＭＳ 明朝" w:hAnsi="ＭＳ 明朝"/>
                <w:szCs w:val="21"/>
              </w:rPr>
            </w:pPr>
          </w:p>
          <w:p w14:paraId="0F5849DD"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●手話通訳者応用コース（各</w:t>
            </w:r>
            <w:r w:rsidRPr="00F87168">
              <w:rPr>
                <w:rFonts w:ascii="ＭＳ 明朝" w:eastAsia="ＭＳ 明朝" w:hAnsi="ＭＳ 明朝"/>
                <w:szCs w:val="21"/>
              </w:rPr>
              <w:t>34回）</w:t>
            </w:r>
          </w:p>
          <w:p w14:paraId="4916524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w:t>
            </w:r>
          </w:p>
          <w:p w14:paraId="785ED045"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（昼コース×２）</w:t>
            </w:r>
          </w:p>
          <w:p w14:paraId="6868D18A"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月22日（水）～令和7年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6日（水）（予定）</w:t>
            </w:r>
            <w:r w:rsidRPr="00F87168">
              <w:rPr>
                <w:rFonts w:ascii="ＭＳ 明朝" w:eastAsia="ＭＳ 明朝" w:hAnsi="ＭＳ 明朝"/>
                <w:szCs w:val="21"/>
              </w:rPr>
              <w:t>14時～16時　参加者各7名</w:t>
            </w:r>
          </w:p>
          <w:p w14:paraId="183B7952"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w:t>
            </w:r>
          </w:p>
          <w:p w14:paraId="3CA9FEA1"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（夜コース×２）</w:t>
            </w:r>
          </w:p>
          <w:p w14:paraId="609A3709"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6日（木）～令和7年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7日（木）（予定）</w:t>
            </w:r>
            <w:r w:rsidRPr="00F87168">
              <w:rPr>
                <w:rFonts w:ascii="ＭＳ 明朝" w:eastAsia="ＭＳ 明朝" w:hAnsi="ＭＳ 明朝"/>
                <w:szCs w:val="21"/>
              </w:rPr>
              <w:t>18時30分～20時30分　参加者各</w:t>
            </w:r>
            <w:r w:rsidRPr="00F87168">
              <w:rPr>
                <w:rFonts w:ascii="ＭＳ 明朝" w:eastAsia="ＭＳ 明朝" w:hAnsi="ＭＳ 明朝" w:hint="eastAsia"/>
                <w:szCs w:val="21"/>
              </w:rPr>
              <w:t>11</w:t>
            </w:r>
            <w:r w:rsidRPr="00F87168">
              <w:rPr>
                <w:rFonts w:ascii="ＭＳ 明朝" w:eastAsia="ＭＳ 明朝" w:hAnsi="ＭＳ 明朝"/>
                <w:szCs w:val="21"/>
              </w:rPr>
              <w:t>名</w:t>
            </w:r>
          </w:p>
          <w:p w14:paraId="173E383A"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・大阪狭山市役所別館</w:t>
            </w:r>
          </w:p>
          <w:p w14:paraId="48FFC862"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lastRenderedPageBreak/>
              <w:t>令和6年</w:t>
            </w:r>
            <w:r w:rsidRPr="00F87168">
              <w:rPr>
                <w:rFonts w:ascii="ＭＳ 明朝" w:eastAsia="ＭＳ 明朝" w:hAnsi="ＭＳ 明朝"/>
                <w:szCs w:val="21"/>
              </w:rPr>
              <w:t>5</w:t>
            </w:r>
            <w:r w:rsidRPr="00F87168">
              <w:rPr>
                <w:rFonts w:ascii="ＭＳ 明朝" w:eastAsia="ＭＳ 明朝" w:hAnsi="ＭＳ 明朝" w:hint="eastAsia"/>
                <w:szCs w:val="21"/>
              </w:rPr>
              <w:t>月20日（月）～令和7年</w:t>
            </w:r>
            <w:r w:rsidRPr="00F87168">
              <w:rPr>
                <w:rFonts w:ascii="ＭＳ 明朝" w:eastAsia="ＭＳ 明朝" w:hAnsi="ＭＳ 明朝"/>
                <w:szCs w:val="21"/>
              </w:rPr>
              <w:t>2</w:t>
            </w:r>
            <w:r w:rsidRPr="00F87168">
              <w:rPr>
                <w:rFonts w:ascii="ＭＳ 明朝" w:eastAsia="ＭＳ 明朝" w:hAnsi="ＭＳ 明朝" w:hint="eastAsia"/>
                <w:szCs w:val="21"/>
              </w:rPr>
              <w:t>月17日（月）（予定）</w:t>
            </w:r>
            <w:r w:rsidRPr="00F87168">
              <w:rPr>
                <w:rFonts w:ascii="ＭＳ 明朝" w:eastAsia="ＭＳ 明朝" w:hAnsi="ＭＳ 明朝"/>
                <w:szCs w:val="21"/>
              </w:rPr>
              <w:t>14</w:t>
            </w:r>
            <w:r w:rsidRPr="00F87168">
              <w:rPr>
                <w:rFonts w:ascii="ＭＳ 明朝" w:eastAsia="ＭＳ 明朝" w:hAnsi="ＭＳ 明朝" w:hint="eastAsia"/>
                <w:szCs w:val="21"/>
              </w:rPr>
              <w:t>時～</w:t>
            </w:r>
            <w:r w:rsidRPr="00F87168">
              <w:rPr>
                <w:rFonts w:ascii="ＭＳ 明朝" w:eastAsia="ＭＳ 明朝" w:hAnsi="ＭＳ 明朝"/>
                <w:szCs w:val="21"/>
              </w:rPr>
              <w:t>16</w:t>
            </w:r>
            <w:r w:rsidRPr="00F87168">
              <w:rPr>
                <w:rFonts w:ascii="ＭＳ 明朝" w:eastAsia="ＭＳ 明朝" w:hAnsi="ＭＳ 明朝" w:hint="eastAsia"/>
                <w:szCs w:val="21"/>
              </w:rPr>
              <w:t>時　参加者6名</w:t>
            </w:r>
          </w:p>
          <w:p w14:paraId="17B7441A"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・箕面市立障害者福祉センターささゆり園</w:t>
            </w:r>
          </w:p>
          <w:p w14:paraId="6CBC4D85"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月21日（火）～令和7年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5日（火）（予定）</w:t>
            </w:r>
            <w:r w:rsidRPr="00F87168">
              <w:rPr>
                <w:rFonts w:ascii="ＭＳ 明朝" w:eastAsia="ＭＳ 明朝" w:hAnsi="ＭＳ 明朝"/>
                <w:szCs w:val="21"/>
              </w:rPr>
              <w:t>1</w:t>
            </w:r>
            <w:r w:rsidRPr="00F87168">
              <w:rPr>
                <w:rFonts w:ascii="ＭＳ 明朝" w:eastAsia="ＭＳ 明朝" w:hAnsi="ＭＳ 明朝" w:hint="eastAsia"/>
                <w:szCs w:val="21"/>
              </w:rPr>
              <w:t>4時～</w:t>
            </w:r>
            <w:r w:rsidRPr="00F87168">
              <w:rPr>
                <w:rFonts w:ascii="ＭＳ 明朝" w:eastAsia="ＭＳ 明朝" w:hAnsi="ＭＳ 明朝"/>
                <w:szCs w:val="21"/>
              </w:rPr>
              <w:t>1</w:t>
            </w:r>
            <w:r w:rsidRPr="00F87168">
              <w:rPr>
                <w:rFonts w:ascii="ＭＳ 明朝" w:eastAsia="ＭＳ 明朝" w:hAnsi="ＭＳ 明朝" w:hint="eastAsia"/>
                <w:szCs w:val="21"/>
              </w:rPr>
              <w:t xml:space="preserve">6時　参加者10名　</w:t>
            </w:r>
          </w:p>
          <w:p w14:paraId="0EF6CA60" w14:textId="77777777" w:rsidR="00B27B05" w:rsidRPr="00F87168" w:rsidRDefault="00B27B05" w:rsidP="00B27B05">
            <w:pPr>
              <w:ind w:firstLineChars="100" w:firstLine="210"/>
              <w:rPr>
                <w:rFonts w:ascii="ＭＳ 明朝" w:eastAsia="ＭＳ 明朝" w:hAnsi="ＭＳ 明朝"/>
                <w:szCs w:val="21"/>
              </w:rPr>
            </w:pPr>
          </w:p>
          <w:p w14:paraId="2CBE7D73"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●実践クラス（各</w:t>
            </w:r>
            <w:r w:rsidRPr="00F87168">
              <w:rPr>
                <w:rFonts w:ascii="ＭＳ 明朝" w:eastAsia="ＭＳ 明朝" w:hAnsi="ＭＳ 明朝"/>
                <w:szCs w:val="21"/>
              </w:rPr>
              <w:t>33</w:t>
            </w:r>
            <w:r w:rsidRPr="00F87168">
              <w:rPr>
                <w:rFonts w:ascii="ＭＳ 明朝" w:eastAsia="ＭＳ 明朝" w:hAnsi="ＭＳ 明朝" w:hint="eastAsia"/>
                <w:szCs w:val="21"/>
              </w:rPr>
              <w:t>回）</w:t>
            </w:r>
          </w:p>
          <w:p w14:paraId="22DF5D93"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w:t>
            </w:r>
          </w:p>
          <w:p w14:paraId="6E159E1A"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（昼コース×２）</w:t>
            </w:r>
          </w:p>
          <w:p w14:paraId="4E5F3325"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月21</w:t>
            </w:r>
            <w:r w:rsidRPr="00F87168">
              <w:rPr>
                <w:rFonts w:ascii="ＭＳ 明朝" w:eastAsia="ＭＳ 明朝" w:hAnsi="ＭＳ 明朝"/>
                <w:szCs w:val="21"/>
              </w:rPr>
              <w:t>日（</w:t>
            </w:r>
            <w:r w:rsidRPr="00F87168">
              <w:rPr>
                <w:rFonts w:ascii="ＭＳ 明朝" w:eastAsia="ＭＳ 明朝" w:hAnsi="ＭＳ 明朝" w:hint="eastAsia"/>
                <w:szCs w:val="21"/>
              </w:rPr>
              <w:t>火</w:t>
            </w:r>
            <w:r w:rsidRPr="00F87168">
              <w:rPr>
                <w:rFonts w:ascii="ＭＳ 明朝" w:eastAsia="ＭＳ 明朝" w:hAnsi="ＭＳ 明朝"/>
                <w:szCs w:val="21"/>
              </w:rPr>
              <w:t>）～令和</w:t>
            </w:r>
            <w:r w:rsidRPr="00F87168">
              <w:rPr>
                <w:rFonts w:ascii="ＭＳ 明朝" w:eastAsia="ＭＳ 明朝" w:hAnsi="ＭＳ 明朝" w:hint="eastAsia"/>
                <w:szCs w:val="21"/>
              </w:rPr>
              <w:t>7年2月25日（火）（予定）</w:t>
            </w:r>
            <w:r w:rsidRPr="00F87168">
              <w:rPr>
                <w:rFonts w:ascii="ＭＳ 明朝" w:eastAsia="ＭＳ 明朝" w:hAnsi="ＭＳ 明朝"/>
                <w:szCs w:val="21"/>
              </w:rPr>
              <w:t>14時～16時　参加者</w:t>
            </w:r>
            <w:r w:rsidRPr="00F87168">
              <w:rPr>
                <w:rFonts w:ascii="ＭＳ 明朝" w:eastAsia="ＭＳ 明朝" w:hAnsi="ＭＳ 明朝" w:hint="eastAsia"/>
                <w:szCs w:val="21"/>
              </w:rPr>
              <w:t>7名、6名</w:t>
            </w:r>
          </w:p>
          <w:p w14:paraId="3539FB4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・福祉情報コミュニケーションセンター</w:t>
            </w:r>
          </w:p>
          <w:p w14:paraId="0C693DF7"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（夜コース×２）</w:t>
            </w:r>
          </w:p>
          <w:p w14:paraId="3C7AF38A"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6日（木）～令和7年</w:t>
            </w:r>
            <w:r w:rsidRPr="00F87168">
              <w:rPr>
                <w:rFonts w:ascii="ＭＳ 明朝" w:eastAsia="ＭＳ 明朝" w:hAnsi="ＭＳ 明朝"/>
                <w:szCs w:val="21"/>
              </w:rPr>
              <w:t>2</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7日（木）（予定）</w:t>
            </w:r>
            <w:r w:rsidRPr="00F87168">
              <w:rPr>
                <w:rFonts w:ascii="ＭＳ 明朝" w:eastAsia="ＭＳ 明朝" w:hAnsi="ＭＳ 明朝"/>
                <w:szCs w:val="21"/>
              </w:rPr>
              <w:t>18時30分～20時30分　参加者</w:t>
            </w:r>
            <w:r w:rsidRPr="00F87168">
              <w:rPr>
                <w:rFonts w:ascii="ＭＳ 明朝" w:eastAsia="ＭＳ 明朝" w:hAnsi="ＭＳ 明朝" w:hint="eastAsia"/>
                <w:szCs w:val="21"/>
              </w:rPr>
              <w:t>各10</w:t>
            </w:r>
            <w:r w:rsidRPr="00F87168">
              <w:rPr>
                <w:rFonts w:ascii="ＭＳ 明朝" w:eastAsia="ＭＳ 明朝" w:hAnsi="ＭＳ 明朝"/>
                <w:szCs w:val="21"/>
              </w:rPr>
              <w:t>名</w:t>
            </w:r>
          </w:p>
          <w:p w14:paraId="53DDC18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・枚方市立総合福祉会館ラポールひらかた</w:t>
            </w:r>
          </w:p>
          <w:p w14:paraId="7D576F46"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年5月16日（</w:t>
            </w:r>
            <w:r w:rsidRPr="00F87168">
              <w:rPr>
                <w:rFonts w:ascii="ＭＳ 明朝" w:eastAsia="ＭＳ 明朝" w:hAnsi="ＭＳ 明朝" w:hint="eastAsia"/>
                <w:szCs w:val="21"/>
              </w:rPr>
              <w:t>木</w:t>
            </w:r>
            <w:r w:rsidRPr="00F87168">
              <w:rPr>
                <w:rFonts w:ascii="ＭＳ 明朝" w:eastAsia="ＭＳ 明朝" w:hAnsi="ＭＳ 明朝"/>
                <w:szCs w:val="21"/>
              </w:rPr>
              <w:t>）～令和</w:t>
            </w:r>
            <w:r w:rsidRPr="00F87168">
              <w:rPr>
                <w:rFonts w:ascii="ＭＳ 明朝" w:eastAsia="ＭＳ 明朝" w:hAnsi="ＭＳ 明朝" w:hint="eastAsia"/>
                <w:szCs w:val="21"/>
              </w:rPr>
              <w:t>7</w:t>
            </w:r>
            <w:r w:rsidRPr="00F87168">
              <w:rPr>
                <w:rFonts w:ascii="ＭＳ 明朝" w:eastAsia="ＭＳ 明朝" w:hAnsi="ＭＳ 明朝"/>
                <w:szCs w:val="21"/>
              </w:rPr>
              <w:t>年2</w:t>
            </w:r>
            <w:r w:rsidRPr="00F87168">
              <w:rPr>
                <w:rFonts w:ascii="ＭＳ 明朝" w:eastAsia="ＭＳ 明朝" w:hAnsi="ＭＳ 明朝" w:hint="eastAsia"/>
                <w:szCs w:val="21"/>
              </w:rPr>
              <w:t>月</w:t>
            </w:r>
            <w:r w:rsidRPr="00F87168">
              <w:rPr>
                <w:rFonts w:ascii="ＭＳ 明朝" w:eastAsia="ＭＳ 明朝" w:hAnsi="ＭＳ 明朝"/>
                <w:szCs w:val="21"/>
              </w:rPr>
              <w:t>27日（</w:t>
            </w:r>
            <w:r w:rsidRPr="00F87168">
              <w:rPr>
                <w:rFonts w:ascii="ＭＳ 明朝" w:eastAsia="ＭＳ 明朝" w:hAnsi="ＭＳ 明朝" w:hint="eastAsia"/>
                <w:szCs w:val="21"/>
              </w:rPr>
              <w:t>木</w:t>
            </w:r>
            <w:r w:rsidRPr="00F87168">
              <w:rPr>
                <w:rFonts w:ascii="ＭＳ 明朝" w:eastAsia="ＭＳ 明朝" w:hAnsi="ＭＳ 明朝"/>
                <w:szCs w:val="21"/>
              </w:rPr>
              <w:t>）</w:t>
            </w:r>
            <w:r w:rsidRPr="00F87168">
              <w:rPr>
                <w:rFonts w:ascii="ＭＳ 明朝" w:eastAsia="ＭＳ 明朝" w:hAnsi="ＭＳ 明朝" w:hint="eastAsia"/>
                <w:szCs w:val="21"/>
              </w:rPr>
              <w:t>（予定）</w:t>
            </w:r>
            <w:r w:rsidRPr="00F87168">
              <w:rPr>
                <w:rFonts w:ascii="ＭＳ 明朝" w:eastAsia="ＭＳ 明朝" w:hAnsi="ＭＳ 明朝"/>
                <w:szCs w:val="21"/>
              </w:rPr>
              <w:t>10時～12時　参加者</w:t>
            </w:r>
            <w:r w:rsidRPr="00F87168">
              <w:rPr>
                <w:rFonts w:ascii="ＭＳ 明朝" w:eastAsia="ＭＳ 明朝" w:hAnsi="ＭＳ 明朝" w:hint="eastAsia"/>
                <w:szCs w:val="21"/>
              </w:rPr>
              <w:t>8名</w:t>
            </w:r>
          </w:p>
          <w:p w14:paraId="1E54D8F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・貝塚市役所身体障害者福祉センター</w:t>
            </w:r>
          </w:p>
          <w:p w14:paraId="3813BA52" w14:textId="77777777" w:rsidR="00B27B05" w:rsidRPr="00F87168" w:rsidRDefault="00B27B05" w:rsidP="00B27B05">
            <w:pPr>
              <w:ind w:leftChars="200" w:left="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年5月</w:t>
            </w:r>
            <w:r w:rsidRPr="00F87168">
              <w:rPr>
                <w:rFonts w:ascii="ＭＳ 明朝" w:eastAsia="ＭＳ 明朝" w:hAnsi="ＭＳ 明朝" w:hint="eastAsia"/>
                <w:szCs w:val="21"/>
              </w:rPr>
              <w:t>20</w:t>
            </w:r>
            <w:r w:rsidRPr="00F87168">
              <w:rPr>
                <w:rFonts w:ascii="ＭＳ 明朝" w:eastAsia="ＭＳ 明朝" w:hAnsi="ＭＳ 明朝"/>
                <w:szCs w:val="21"/>
              </w:rPr>
              <w:t>日（</w:t>
            </w:r>
            <w:r w:rsidRPr="00F87168">
              <w:rPr>
                <w:rFonts w:ascii="ＭＳ 明朝" w:eastAsia="ＭＳ 明朝" w:hAnsi="ＭＳ 明朝" w:hint="eastAsia"/>
                <w:szCs w:val="21"/>
              </w:rPr>
              <w:t>月</w:t>
            </w:r>
            <w:r w:rsidRPr="00F87168">
              <w:rPr>
                <w:rFonts w:ascii="ＭＳ 明朝" w:eastAsia="ＭＳ 明朝" w:hAnsi="ＭＳ 明朝"/>
                <w:szCs w:val="21"/>
              </w:rPr>
              <w:t>）～令和</w:t>
            </w:r>
            <w:r w:rsidRPr="00F87168">
              <w:rPr>
                <w:rFonts w:ascii="ＭＳ 明朝" w:eastAsia="ＭＳ 明朝" w:hAnsi="ＭＳ 明朝" w:hint="eastAsia"/>
                <w:szCs w:val="21"/>
              </w:rPr>
              <w:t>7</w:t>
            </w:r>
            <w:r w:rsidRPr="00F87168">
              <w:rPr>
                <w:rFonts w:ascii="ＭＳ 明朝" w:eastAsia="ＭＳ 明朝" w:hAnsi="ＭＳ 明朝"/>
                <w:szCs w:val="21"/>
              </w:rPr>
              <w:t>年</w:t>
            </w:r>
            <w:r w:rsidRPr="00F87168">
              <w:rPr>
                <w:rFonts w:ascii="ＭＳ 明朝" w:eastAsia="ＭＳ 明朝" w:hAnsi="ＭＳ 明朝" w:hint="eastAsia"/>
                <w:szCs w:val="21"/>
              </w:rPr>
              <w:t>2月</w:t>
            </w:r>
            <w:r w:rsidRPr="00F87168">
              <w:rPr>
                <w:rFonts w:ascii="ＭＳ 明朝" w:eastAsia="ＭＳ 明朝" w:hAnsi="ＭＳ 明朝"/>
                <w:szCs w:val="21"/>
              </w:rPr>
              <w:t>1</w:t>
            </w:r>
            <w:r w:rsidRPr="00F87168">
              <w:rPr>
                <w:rFonts w:ascii="ＭＳ 明朝" w:eastAsia="ＭＳ 明朝" w:hAnsi="ＭＳ 明朝" w:hint="eastAsia"/>
                <w:szCs w:val="21"/>
              </w:rPr>
              <w:t>7日（月）（予定）</w:t>
            </w:r>
            <w:r w:rsidRPr="00F87168">
              <w:rPr>
                <w:rFonts w:ascii="ＭＳ 明朝" w:eastAsia="ＭＳ 明朝" w:hAnsi="ＭＳ 明朝"/>
                <w:szCs w:val="21"/>
              </w:rPr>
              <w:t>1</w:t>
            </w:r>
            <w:r w:rsidRPr="00F87168">
              <w:rPr>
                <w:rFonts w:ascii="ＭＳ 明朝" w:eastAsia="ＭＳ 明朝" w:hAnsi="ＭＳ 明朝" w:hint="eastAsia"/>
                <w:szCs w:val="21"/>
              </w:rPr>
              <w:t>4</w:t>
            </w:r>
            <w:r w:rsidRPr="00F87168">
              <w:rPr>
                <w:rFonts w:ascii="ＭＳ 明朝" w:eastAsia="ＭＳ 明朝" w:hAnsi="ＭＳ 明朝"/>
                <w:szCs w:val="21"/>
              </w:rPr>
              <w:t>時～1</w:t>
            </w:r>
            <w:r w:rsidRPr="00F87168">
              <w:rPr>
                <w:rFonts w:ascii="ＭＳ 明朝" w:eastAsia="ＭＳ 明朝" w:hAnsi="ＭＳ 明朝" w:hint="eastAsia"/>
                <w:szCs w:val="21"/>
              </w:rPr>
              <w:t>6</w:t>
            </w:r>
            <w:r w:rsidRPr="00F87168">
              <w:rPr>
                <w:rFonts w:ascii="ＭＳ 明朝" w:eastAsia="ＭＳ 明朝" w:hAnsi="ＭＳ 明朝"/>
                <w:szCs w:val="21"/>
              </w:rPr>
              <w:t>時　参加者</w:t>
            </w:r>
            <w:r w:rsidRPr="00F87168">
              <w:rPr>
                <w:rFonts w:ascii="ＭＳ 明朝" w:eastAsia="ＭＳ 明朝" w:hAnsi="ＭＳ 明朝" w:hint="eastAsia"/>
                <w:szCs w:val="21"/>
              </w:rPr>
              <w:t xml:space="preserve">10名　</w:t>
            </w:r>
          </w:p>
          <w:p w14:paraId="67DF9FAC" w14:textId="77777777" w:rsidR="00B27B05" w:rsidRPr="00F87168" w:rsidRDefault="00B27B05" w:rsidP="00B27B05">
            <w:pPr>
              <w:rPr>
                <w:rFonts w:ascii="ＭＳ 明朝" w:eastAsia="ＭＳ 明朝" w:hAnsi="ＭＳ 明朝"/>
                <w:szCs w:val="21"/>
              </w:rPr>
            </w:pPr>
          </w:p>
          <w:p w14:paraId="08FD790E"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szCs w:val="21"/>
              </w:rPr>
              <w:t>(2)受講判定試験実施期日・実施会場・判定試験結果</w:t>
            </w:r>
          </w:p>
          <w:p w14:paraId="7F19D351"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実施日：令和6年</w:t>
            </w:r>
            <w:r w:rsidRPr="00F87168">
              <w:rPr>
                <w:rFonts w:ascii="ＭＳ 明朝" w:eastAsia="ＭＳ 明朝" w:hAnsi="ＭＳ 明朝"/>
                <w:szCs w:val="21"/>
              </w:rPr>
              <w:t>4</w:t>
            </w:r>
            <w:r w:rsidRPr="00F87168">
              <w:rPr>
                <w:rFonts w:ascii="ＭＳ 明朝" w:eastAsia="ＭＳ 明朝" w:hAnsi="ＭＳ 明朝" w:hint="eastAsia"/>
                <w:szCs w:val="21"/>
              </w:rPr>
              <w:t>月27日（土）</w:t>
            </w:r>
            <w:r w:rsidRPr="00F87168">
              <w:rPr>
                <w:rFonts w:ascii="ＭＳ 明朝" w:eastAsia="ＭＳ 明朝" w:hAnsi="ＭＳ 明朝"/>
                <w:szCs w:val="21"/>
              </w:rPr>
              <w:t>9</w:t>
            </w:r>
            <w:r w:rsidRPr="00F87168">
              <w:rPr>
                <w:rFonts w:ascii="ＭＳ 明朝" w:eastAsia="ＭＳ 明朝" w:hAnsi="ＭＳ 明朝" w:hint="eastAsia"/>
                <w:szCs w:val="21"/>
              </w:rPr>
              <w:t>時</w:t>
            </w:r>
            <w:r w:rsidRPr="00F87168">
              <w:rPr>
                <w:rFonts w:ascii="ＭＳ 明朝" w:eastAsia="ＭＳ 明朝" w:hAnsi="ＭＳ 明朝"/>
                <w:szCs w:val="21"/>
              </w:rPr>
              <w:t>30分～17時</w:t>
            </w:r>
          </w:p>
          <w:p w14:paraId="1CCCC45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会場：福祉情報コミュニケーションセンター</w:t>
            </w:r>
          </w:p>
          <w:p w14:paraId="7694DF18"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ア</w:t>
            </w:r>
            <w:r w:rsidRPr="00F87168">
              <w:rPr>
                <w:rFonts w:ascii="ＭＳ 明朝" w:eastAsia="ＭＳ 明朝" w:hAnsi="ＭＳ 明朝"/>
                <w:szCs w:val="21"/>
              </w:rPr>
              <w:t>.森ノ宮　昼の部</w:t>
            </w:r>
          </w:p>
          <w:p w14:paraId="483FA357"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申込者数43名、受験者</w:t>
            </w:r>
            <w:r w:rsidRPr="00F87168">
              <w:rPr>
                <w:rFonts w:ascii="ＭＳ 明朝" w:eastAsia="ＭＳ 明朝" w:hAnsi="ＭＳ 明朝"/>
                <w:szCs w:val="21"/>
              </w:rPr>
              <w:t>4</w:t>
            </w:r>
            <w:r w:rsidRPr="00F87168">
              <w:rPr>
                <w:rFonts w:ascii="ＭＳ 明朝" w:eastAsia="ＭＳ 明朝" w:hAnsi="ＭＳ 明朝" w:hint="eastAsia"/>
                <w:szCs w:val="21"/>
              </w:rPr>
              <w:t>2名、合格者</w:t>
            </w:r>
            <w:r w:rsidRPr="00F87168">
              <w:rPr>
                <w:rFonts w:ascii="ＭＳ 明朝" w:eastAsia="ＭＳ 明朝" w:hAnsi="ＭＳ 明朝"/>
                <w:szCs w:val="21"/>
              </w:rPr>
              <w:t>2</w:t>
            </w:r>
            <w:r w:rsidRPr="00F87168">
              <w:rPr>
                <w:rFonts w:ascii="ＭＳ 明朝" w:eastAsia="ＭＳ 明朝" w:hAnsi="ＭＳ 明朝" w:hint="eastAsia"/>
                <w:szCs w:val="21"/>
              </w:rPr>
              <w:t>1名</w:t>
            </w:r>
          </w:p>
          <w:p w14:paraId="4C6A11C1"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イ</w:t>
            </w:r>
            <w:r w:rsidRPr="00F87168">
              <w:rPr>
                <w:rFonts w:ascii="ＭＳ 明朝" w:eastAsia="ＭＳ 明朝" w:hAnsi="ＭＳ 明朝"/>
                <w:szCs w:val="21"/>
              </w:rPr>
              <w:t>.森ノ宮　夜の部</w:t>
            </w:r>
          </w:p>
          <w:p w14:paraId="1C37E817"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申込者数78名、受験者73名、合格者</w:t>
            </w:r>
            <w:r w:rsidRPr="00F87168">
              <w:rPr>
                <w:rFonts w:ascii="ＭＳ 明朝" w:eastAsia="ＭＳ 明朝" w:hAnsi="ＭＳ 明朝"/>
                <w:szCs w:val="21"/>
              </w:rPr>
              <w:t>2</w:t>
            </w:r>
            <w:r w:rsidRPr="00F87168">
              <w:rPr>
                <w:rFonts w:ascii="ＭＳ 明朝" w:eastAsia="ＭＳ 明朝" w:hAnsi="ＭＳ 明朝" w:hint="eastAsia"/>
                <w:szCs w:val="21"/>
              </w:rPr>
              <w:t>5</w:t>
            </w:r>
            <w:r w:rsidRPr="00F87168">
              <w:rPr>
                <w:rFonts w:ascii="ＭＳ 明朝" w:eastAsia="ＭＳ 明朝" w:hAnsi="ＭＳ 明朝"/>
                <w:szCs w:val="21"/>
              </w:rPr>
              <w:t>名</w:t>
            </w:r>
          </w:p>
          <w:p w14:paraId="27CF7F11"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ウ</w:t>
            </w:r>
            <w:r w:rsidRPr="00F87168">
              <w:rPr>
                <w:rFonts w:ascii="ＭＳ 明朝" w:eastAsia="ＭＳ 明朝" w:hAnsi="ＭＳ 明朝"/>
                <w:szCs w:val="21"/>
              </w:rPr>
              <w:t>.</w:t>
            </w:r>
            <w:r w:rsidRPr="00F87168">
              <w:t xml:space="preserve"> </w:t>
            </w:r>
            <w:r w:rsidRPr="00F87168">
              <w:rPr>
                <w:rFonts w:ascii="ＭＳ 明朝" w:eastAsia="ＭＳ 明朝" w:hAnsi="ＭＳ 明朝" w:hint="eastAsia"/>
                <w:szCs w:val="21"/>
              </w:rPr>
              <w:t>河内長野</w:t>
            </w:r>
            <w:r w:rsidRPr="00F87168">
              <w:rPr>
                <w:rFonts w:ascii="ＭＳ 明朝" w:eastAsia="ＭＳ 明朝" w:hAnsi="ＭＳ 明朝"/>
                <w:szCs w:val="21"/>
              </w:rPr>
              <w:t>会場</w:t>
            </w:r>
          </w:p>
          <w:p w14:paraId="5E4A784E"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申込者数</w:t>
            </w:r>
            <w:r w:rsidRPr="00F87168">
              <w:rPr>
                <w:rFonts w:ascii="ＭＳ 明朝" w:eastAsia="ＭＳ 明朝" w:hAnsi="ＭＳ 明朝"/>
                <w:szCs w:val="21"/>
              </w:rPr>
              <w:t>18名、受験者1</w:t>
            </w:r>
            <w:r w:rsidRPr="00F87168">
              <w:rPr>
                <w:rFonts w:ascii="ＭＳ 明朝" w:eastAsia="ＭＳ 明朝" w:hAnsi="ＭＳ 明朝" w:hint="eastAsia"/>
                <w:szCs w:val="21"/>
              </w:rPr>
              <w:t>6名、合格者</w:t>
            </w:r>
            <w:r w:rsidRPr="00F87168">
              <w:rPr>
                <w:rFonts w:ascii="ＭＳ 明朝" w:eastAsia="ＭＳ 明朝" w:hAnsi="ＭＳ 明朝"/>
                <w:szCs w:val="21"/>
              </w:rPr>
              <w:t>10名</w:t>
            </w:r>
          </w:p>
          <w:p w14:paraId="69F62CF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エ</w:t>
            </w:r>
            <w:r w:rsidRPr="00F87168">
              <w:rPr>
                <w:rFonts w:ascii="ＭＳ 明朝" w:eastAsia="ＭＳ 明朝" w:hAnsi="ＭＳ 明朝"/>
                <w:szCs w:val="21"/>
              </w:rPr>
              <w:t>.</w:t>
            </w:r>
            <w:r w:rsidRPr="00F87168">
              <w:t xml:space="preserve"> </w:t>
            </w:r>
            <w:r w:rsidRPr="00F87168">
              <w:rPr>
                <w:rFonts w:ascii="ＭＳ 明朝" w:eastAsia="ＭＳ 明朝" w:hAnsi="ＭＳ 明朝" w:hint="eastAsia"/>
                <w:szCs w:val="21"/>
              </w:rPr>
              <w:t>大阪狭山</w:t>
            </w:r>
            <w:r w:rsidRPr="00F87168">
              <w:rPr>
                <w:rFonts w:ascii="ＭＳ 明朝" w:eastAsia="ＭＳ 明朝" w:hAnsi="ＭＳ 明朝"/>
                <w:szCs w:val="21"/>
              </w:rPr>
              <w:t>会場</w:t>
            </w:r>
          </w:p>
          <w:p w14:paraId="2427D766"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申込者数25名、受験者21名、合格者12名</w:t>
            </w:r>
          </w:p>
          <w:p w14:paraId="277F2B77"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合計　申込者数</w:t>
            </w:r>
            <w:r w:rsidRPr="00F87168">
              <w:rPr>
                <w:rFonts w:ascii="ＭＳ 明朝" w:eastAsia="ＭＳ 明朝" w:hAnsi="ＭＳ 明朝"/>
                <w:szCs w:val="21"/>
              </w:rPr>
              <w:t>1</w:t>
            </w:r>
            <w:r w:rsidRPr="00F87168">
              <w:rPr>
                <w:rFonts w:ascii="ＭＳ 明朝" w:eastAsia="ＭＳ 明朝" w:hAnsi="ＭＳ 明朝" w:hint="eastAsia"/>
                <w:szCs w:val="21"/>
              </w:rPr>
              <w:t>64名、受験者</w:t>
            </w:r>
            <w:r w:rsidRPr="00F87168">
              <w:rPr>
                <w:rFonts w:ascii="ＭＳ 明朝" w:eastAsia="ＭＳ 明朝" w:hAnsi="ＭＳ 明朝"/>
                <w:szCs w:val="21"/>
              </w:rPr>
              <w:t>1</w:t>
            </w:r>
            <w:r w:rsidRPr="00F87168">
              <w:rPr>
                <w:rFonts w:ascii="ＭＳ 明朝" w:eastAsia="ＭＳ 明朝" w:hAnsi="ＭＳ 明朝" w:hint="eastAsia"/>
                <w:szCs w:val="21"/>
              </w:rPr>
              <w:t>52名、合格者68名</w:t>
            </w:r>
          </w:p>
          <w:p w14:paraId="54B32BAD" w14:textId="77777777" w:rsidR="00B27B05" w:rsidRPr="00F87168" w:rsidRDefault="00B27B05" w:rsidP="00B27B05">
            <w:pPr>
              <w:ind w:firstLineChars="100" w:firstLine="210"/>
              <w:rPr>
                <w:rFonts w:ascii="ＭＳ 明朝" w:eastAsia="ＭＳ 明朝" w:hAnsi="ＭＳ 明朝"/>
                <w:szCs w:val="21"/>
              </w:rPr>
            </w:pPr>
          </w:p>
          <w:p w14:paraId="789F759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szCs w:val="21"/>
              </w:rPr>
              <w:t>(3)</w:t>
            </w:r>
            <w:r w:rsidRPr="00F87168">
              <w:rPr>
                <w:rFonts w:ascii="ＭＳ 明朝" w:eastAsia="ＭＳ 明朝" w:hAnsi="ＭＳ 明朝" w:hint="eastAsia"/>
                <w:szCs w:val="21"/>
              </w:rPr>
              <w:t>修了</w:t>
            </w:r>
            <w:r w:rsidRPr="00F87168">
              <w:rPr>
                <w:rFonts w:ascii="ＭＳ 明朝" w:eastAsia="ＭＳ 明朝" w:hAnsi="ＭＳ 明朝"/>
                <w:szCs w:val="21"/>
              </w:rPr>
              <w:t>試験実施期日・実施会場・判定試験結果</w:t>
            </w:r>
          </w:p>
          <w:p w14:paraId="186E4732"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実施日：令和7年</w:t>
            </w:r>
            <w:r w:rsidRPr="00F87168">
              <w:rPr>
                <w:rFonts w:ascii="ＭＳ 明朝" w:eastAsia="ＭＳ 明朝" w:hAnsi="ＭＳ 明朝"/>
                <w:szCs w:val="21"/>
              </w:rPr>
              <w:t>3</w:t>
            </w:r>
            <w:r w:rsidRPr="00F87168">
              <w:rPr>
                <w:rFonts w:ascii="ＭＳ 明朝" w:eastAsia="ＭＳ 明朝" w:hAnsi="ＭＳ 明朝" w:hint="eastAsia"/>
                <w:szCs w:val="21"/>
              </w:rPr>
              <w:t>月8日（土）</w:t>
            </w:r>
            <w:r w:rsidRPr="00F87168">
              <w:rPr>
                <w:rFonts w:ascii="ＭＳ 明朝" w:eastAsia="ＭＳ 明朝" w:hAnsi="ＭＳ 明朝"/>
                <w:szCs w:val="21"/>
              </w:rPr>
              <w:t>9</w:t>
            </w:r>
            <w:r w:rsidRPr="00F87168">
              <w:rPr>
                <w:rFonts w:ascii="ＭＳ 明朝" w:eastAsia="ＭＳ 明朝" w:hAnsi="ＭＳ 明朝" w:hint="eastAsia"/>
                <w:szCs w:val="21"/>
              </w:rPr>
              <w:t>時</w:t>
            </w:r>
            <w:r w:rsidRPr="00F87168">
              <w:rPr>
                <w:rFonts w:ascii="ＭＳ 明朝" w:eastAsia="ＭＳ 明朝" w:hAnsi="ＭＳ 明朝"/>
                <w:szCs w:val="21"/>
              </w:rPr>
              <w:t>30分～17時</w:t>
            </w:r>
            <w:r w:rsidRPr="00F87168">
              <w:rPr>
                <w:rFonts w:ascii="ＭＳ 明朝" w:eastAsia="ＭＳ 明朝" w:hAnsi="ＭＳ 明朝" w:hint="eastAsia"/>
                <w:szCs w:val="21"/>
              </w:rPr>
              <w:t>予定</w:t>
            </w:r>
          </w:p>
          <w:p w14:paraId="59AE0508"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会場：福祉情報コミュニケーションセンター</w:t>
            </w:r>
          </w:p>
          <w:p w14:paraId="0403E2C5"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lastRenderedPageBreak/>
              <w:t xml:space="preserve">　対象者：地域クラス68</w:t>
            </w:r>
            <w:r w:rsidRPr="00F87168">
              <w:rPr>
                <w:rFonts w:ascii="ＭＳ 明朝" w:eastAsia="ＭＳ 明朝" w:hAnsi="ＭＳ 明朝"/>
                <w:szCs w:val="21"/>
              </w:rPr>
              <w:t>名</w:t>
            </w:r>
          </w:p>
          <w:p w14:paraId="241F5165" w14:textId="77777777" w:rsidR="00B27B05" w:rsidRPr="00F87168" w:rsidRDefault="00B27B05" w:rsidP="00B27B05">
            <w:pPr>
              <w:ind w:firstLineChars="600" w:firstLine="1260"/>
              <w:rPr>
                <w:rFonts w:ascii="ＭＳ 明朝" w:eastAsia="ＭＳ 明朝" w:hAnsi="ＭＳ 明朝"/>
                <w:szCs w:val="21"/>
              </w:rPr>
            </w:pPr>
            <w:r w:rsidRPr="00F87168">
              <w:rPr>
                <w:rFonts w:ascii="ＭＳ 明朝" w:eastAsia="ＭＳ 明朝" w:hAnsi="ＭＳ 明朝" w:hint="eastAsia"/>
                <w:szCs w:val="21"/>
              </w:rPr>
              <w:t>応用クラス5</w:t>
            </w:r>
            <w:r w:rsidRPr="00F87168">
              <w:rPr>
                <w:rFonts w:ascii="ＭＳ 明朝" w:eastAsia="ＭＳ 明朝" w:hAnsi="ＭＳ 明朝"/>
                <w:szCs w:val="21"/>
              </w:rPr>
              <w:t>2名</w:t>
            </w:r>
          </w:p>
          <w:p w14:paraId="60826183" w14:textId="77777777" w:rsidR="00B27B05" w:rsidRPr="00F87168" w:rsidRDefault="00B27B05" w:rsidP="00B27B05">
            <w:pPr>
              <w:ind w:firstLineChars="600" w:firstLine="1260"/>
              <w:rPr>
                <w:rFonts w:ascii="ＭＳ 明朝" w:eastAsia="ＭＳ 明朝" w:hAnsi="ＭＳ 明朝"/>
                <w:szCs w:val="21"/>
              </w:rPr>
            </w:pPr>
            <w:r w:rsidRPr="00F87168">
              <w:rPr>
                <w:rFonts w:ascii="ＭＳ 明朝" w:eastAsia="ＭＳ 明朝" w:hAnsi="ＭＳ 明朝" w:hint="eastAsia"/>
                <w:szCs w:val="21"/>
              </w:rPr>
              <w:t>実践クラス51</w:t>
            </w:r>
            <w:r w:rsidRPr="00F87168">
              <w:rPr>
                <w:rFonts w:ascii="ＭＳ 明朝" w:eastAsia="ＭＳ 明朝" w:hAnsi="ＭＳ 明朝"/>
                <w:szCs w:val="21"/>
              </w:rPr>
              <w:t>名</w:t>
            </w:r>
          </w:p>
          <w:p w14:paraId="04E3C5EB" w14:textId="77777777" w:rsidR="00B27B05" w:rsidRPr="00F87168" w:rsidRDefault="00B27B05" w:rsidP="00B27B05">
            <w:pPr>
              <w:ind w:firstLineChars="100" w:firstLine="210"/>
              <w:rPr>
                <w:rFonts w:ascii="ＭＳ 明朝" w:eastAsia="ＭＳ 明朝" w:hAnsi="ＭＳ 明朝"/>
                <w:szCs w:val="21"/>
              </w:rPr>
            </w:pPr>
          </w:p>
          <w:p w14:paraId="312C8E5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【ＯＪＴに関する業務】</w:t>
            </w:r>
          </w:p>
          <w:p w14:paraId="155E0590"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9</w:t>
            </w:r>
            <w:r w:rsidRPr="00F87168">
              <w:rPr>
                <w:rFonts w:ascii="ＭＳ 明朝" w:eastAsia="ＭＳ 明朝" w:hAnsi="ＭＳ 明朝" w:hint="eastAsia"/>
                <w:szCs w:val="21"/>
              </w:rPr>
              <w:t>月24日（火）18時45分～20時30分</w:t>
            </w:r>
            <w:r w:rsidRPr="00F87168">
              <w:rPr>
                <w:rFonts w:ascii="ＭＳ 明朝" w:eastAsia="ＭＳ 明朝" w:hAnsi="ＭＳ 明朝"/>
                <w:szCs w:val="21"/>
              </w:rPr>
              <w:br/>
            </w:r>
            <w:r w:rsidRPr="00F87168">
              <w:rPr>
                <w:rFonts w:ascii="ＭＳ 明朝" w:eastAsia="ＭＳ 明朝" w:hAnsi="ＭＳ 明朝" w:hint="eastAsia"/>
                <w:szCs w:val="21"/>
              </w:rPr>
              <w:t>対象者</w:t>
            </w:r>
            <w:r w:rsidRPr="00F87168">
              <w:rPr>
                <w:rFonts w:ascii="ＭＳ 明朝" w:eastAsia="ＭＳ 明朝" w:hAnsi="ＭＳ 明朝"/>
                <w:szCs w:val="21"/>
              </w:rPr>
              <w:t>1</w:t>
            </w:r>
            <w:r w:rsidRPr="00F87168">
              <w:rPr>
                <w:rFonts w:ascii="ＭＳ 明朝" w:eastAsia="ＭＳ 明朝" w:hAnsi="ＭＳ 明朝" w:hint="eastAsia"/>
                <w:szCs w:val="21"/>
              </w:rPr>
              <w:t>名</w:t>
            </w:r>
          </w:p>
          <w:p w14:paraId="53082A3F"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t>テーマ「腹八分目に医者いらず～食後高血糖と糖尿病の話～」</w:t>
            </w:r>
          </w:p>
          <w:p w14:paraId="7B4990E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講師：大阪府内科医会副議長・カオリ内科糖尿病クリニック副院長　村田　秀穗氏</w:t>
            </w:r>
          </w:p>
          <w:p w14:paraId="50498600"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令和6年10月8日（火）</w:t>
            </w:r>
            <w:r w:rsidRPr="00F87168">
              <w:rPr>
                <w:rFonts w:ascii="ＭＳ 明朝" w:eastAsia="ＭＳ 明朝" w:hAnsi="ＭＳ 明朝"/>
                <w:szCs w:val="21"/>
              </w:rPr>
              <w:t>18</w:t>
            </w:r>
            <w:r w:rsidRPr="00F87168">
              <w:rPr>
                <w:rFonts w:ascii="ＭＳ 明朝" w:eastAsia="ＭＳ 明朝" w:hAnsi="ＭＳ 明朝" w:hint="eastAsia"/>
                <w:szCs w:val="21"/>
              </w:rPr>
              <w:t>時45分～</w:t>
            </w:r>
            <w:r w:rsidRPr="00F87168">
              <w:rPr>
                <w:rFonts w:ascii="ＭＳ 明朝" w:eastAsia="ＭＳ 明朝" w:hAnsi="ＭＳ 明朝"/>
                <w:szCs w:val="21"/>
              </w:rPr>
              <w:t>20</w:t>
            </w:r>
            <w:r w:rsidRPr="00F87168">
              <w:rPr>
                <w:rFonts w:ascii="ＭＳ 明朝" w:eastAsia="ＭＳ 明朝" w:hAnsi="ＭＳ 明朝" w:hint="eastAsia"/>
                <w:szCs w:val="21"/>
              </w:rPr>
              <w:t>時</w:t>
            </w:r>
            <w:r w:rsidRPr="00F87168">
              <w:rPr>
                <w:rFonts w:ascii="ＭＳ 明朝" w:eastAsia="ＭＳ 明朝" w:hAnsi="ＭＳ 明朝"/>
                <w:szCs w:val="21"/>
              </w:rPr>
              <w:t>30</w:t>
            </w:r>
            <w:r w:rsidRPr="00F87168">
              <w:rPr>
                <w:rFonts w:ascii="ＭＳ 明朝" w:eastAsia="ＭＳ 明朝" w:hAnsi="ＭＳ 明朝" w:hint="eastAsia"/>
                <w:szCs w:val="21"/>
              </w:rPr>
              <w:t>分</w:t>
            </w:r>
            <w:r w:rsidRPr="00F87168">
              <w:rPr>
                <w:rFonts w:ascii="ＭＳ 明朝" w:eastAsia="ＭＳ 明朝" w:hAnsi="ＭＳ 明朝"/>
                <w:szCs w:val="21"/>
              </w:rPr>
              <w:br/>
            </w:r>
            <w:r w:rsidRPr="00F87168">
              <w:rPr>
                <w:rFonts w:ascii="ＭＳ 明朝" w:eastAsia="ＭＳ 明朝" w:hAnsi="ＭＳ 明朝" w:hint="eastAsia"/>
                <w:szCs w:val="21"/>
              </w:rPr>
              <w:t>対象者</w:t>
            </w:r>
            <w:r w:rsidRPr="00F87168">
              <w:rPr>
                <w:rFonts w:ascii="ＭＳ 明朝" w:eastAsia="ＭＳ 明朝" w:hAnsi="ＭＳ 明朝"/>
                <w:szCs w:val="21"/>
              </w:rPr>
              <w:t>1</w:t>
            </w:r>
            <w:r w:rsidRPr="00F87168">
              <w:rPr>
                <w:rFonts w:ascii="ＭＳ 明朝" w:eastAsia="ＭＳ 明朝" w:hAnsi="ＭＳ 明朝" w:hint="eastAsia"/>
                <w:szCs w:val="21"/>
              </w:rPr>
              <w:t>名</w:t>
            </w:r>
          </w:p>
          <w:p w14:paraId="2FA686F1"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t>テーマ：「秋茄子は嫁に食わすな～食生活と漢方の話～」</w:t>
            </w:r>
          </w:p>
          <w:p w14:paraId="22939655"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講師：大阪府内科医会副議長・カオリ内科糖尿病クリニック副院長　村田　秀穗氏</w:t>
            </w:r>
          </w:p>
          <w:p w14:paraId="12FAF8FF"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年10月</w:t>
            </w:r>
            <w:r w:rsidRPr="00F87168">
              <w:rPr>
                <w:rFonts w:ascii="ＭＳ 明朝" w:eastAsia="ＭＳ 明朝" w:hAnsi="ＭＳ 明朝" w:hint="eastAsia"/>
                <w:szCs w:val="21"/>
              </w:rPr>
              <w:t>22日（火）</w:t>
            </w:r>
            <w:r w:rsidRPr="00F87168">
              <w:rPr>
                <w:rFonts w:ascii="ＭＳ 明朝" w:eastAsia="ＭＳ 明朝" w:hAnsi="ＭＳ 明朝"/>
                <w:szCs w:val="21"/>
              </w:rPr>
              <w:t>18</w:t>
            </w:r>
            <w:r w:rsidRPr="00F87168">
              <w:rPr>
                <w:rFonts w:ascii="ＭＳ 明朝" w:eastAsia="ＭＳ 明朝" w:hAnsi="ＭＳ 明朝" w:hint="eastAsia"/>
                <w:szCs w:val="21"/>
              </w:rPr>
              <w:t>時45分～</w:t>
            </w:r>
            <w:r w:rsidRPr="00F87168">
              <w:rPr>
                <w:rFonts w:ascii="ＭＳ 明朝" w:eastAsia="ＭＳ 明朝" w:hAnsi="ＭＳ 明朝"/>
                <w:szCs w:val="21"/>
              </w:rPr>
              <w:t>20</w:t>
            </w:r>
            <w:r w:rsidRPr="00F87168">
              <w:rPr>
                <w:rFonts w:ascii="ＭＳ 明朝" w:eastAsia="ＭＳ 明朝" w:hAnsi="ＭＳ 明朝" w:hint="eastAsia"/>
                <w:szCs w:val="21"/>
              </w:rPr>
              <w:t>時</w:t>
            </w:r>
            <w:r w:rsidRPr="00F87168">
              <w:rPr>
                <w:rFonts w:ascii="ＭＳ 明朝" w:eastAsia="ＭＳ 明朝" w:hAnsi="ＭＳ 明朝"/>
                <w:szCs w:val="21"/>
              </w:rPr>
              <w:t>30</w:t>
            </w:r>
            <w:r w:rsidRPr="00F87168">
              <w:rPr>
                <w:rFonts w:ascii="ＭＳ 明朝" w:eastAsia="ＭＳ 明朝" w:hAnsi="ＭＳ 明朝" w:hint="eastAsia"/>
                <w:szCs w:val="21"/>
              </w:rPr>
              <w:t>分</w:t>
            </w:r>
            <w:r w:rsidRPr="00F87168">
              <w:rPr>
                <w:rFonts w:ascii="ＭＳ 明朝" w:eastAsia="ＭＳ 明朝" w:hAnsi="ＭＳ 明朝"/>
                <w:szCs w:val="21"/>
              </w:rPr>
              <w:br/>
            </w:r>
            <w:r w:rsidRPr="00F87168">
              <w:rPr>
                <w:rFonts w:ascii="ＭＳ 明朝" w:eastAsia="ＭＳ 明朝" w:hAnsi="ＭＳ 明朝" w:hint="eastAsia"/>
                <w:szCs w:val="21"/>
              </w:rPr>
              <w:t>対象者</w:t>
            </w:r>
            <w:r w:rsidRPr="00F87168">
              <w:rPr>
                <w:rFonts w:ascii="ＭＳ 明朝" w:eastAsia="ＭＳ 明朝" w:hAnsi="ＭＳ 明朝"/>
                <w:szCs w:val="21"/>
              </w:rPr>
              <w:t>1名</w:t>
            </w:r>
          </w:p>
          <w:p w14:paraId="412F185E"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t>テーマ：「喉元過ぎれば熱さを忘れる～飲酒、喫煙と食道の話～」</w:t>
            </w:r>
          </w:p>
          <w:p w14:paraId="46C69DCC"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講師：大阪府内科医会副議長・カオリ内科糖尿病クリニック副院長　村田　秀穗氏</w:t>
            </w:r>
          </w:p>
          <w:p w14:paraId="4CA0782B"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年10</w:t>
            </w:r>
            <w:r w:rsidRPr="00F87168">
              <w:rPr>
                <w:rFonts w:ascii="ＭＳ 明朝" w:eastAsia="ＭＳ 明朝" w:hAnsi="ＭＳ 明朝" w:hint="eastAsia"/>
                <w:szCs w:val="21"/>
              </w:rPr>
              <w:t>月</w:t>
            </w:r>
            <w:r w:rsidRPr="00F87168">
              <w:rPr>
                <w:rFonts w:ascii="ＭＳ 明朝" w:eastAsia="ＭＳ 明朝" w:hAnsi="ＭＳ 明朝"/>
                <w:szCs w:val="21"/>
              </w:rPr>
              <w:t>2</w:t>
            </w:r>
            <w:r w:rsidRPr="00F87168">
              <w:rPr>
                <w:rFonts w:ascii="ＭＳ 明朝" w:eastAsia="ＭＳ 明朝" w:hAnsi="ＭＳ 明朝" w:hint="eastAsia"/>
                <w:szCs w:val="21"/>
              </w:rPr>
              <w:t>6日（土）14時～16時</w:t>
            </w:r>
            <w:r w:rsidRPr="00F87168">
              <w:rPr>
                <w:rFonts w:ascii="ＭＳ 明朝" w:eastAsia="ＭＳ 明朝" w:hAnsi="ＭＳ 明朝"/>
                <w:szCs w:val="21"/>
              </w:rPr>
              <w:br/>
            </w:r>
            <w:r w:rsidRPr="00F87168">
              <w:rPr>
                <w:rFonts w:ascii="ＭＳ 明朝" w:eastAsia="ＭＳ 明朝" w:hAnsi="ＭＳ 明朝" w:hint="eastAsia"/>
                <w:szCs w:val="21"/>
              </w:rPr>
              <w:t>対象者3</w:t>
            </w:r>
            <w:r w:rsidRPr="00F87168">
              <w:rPr>
                <w:rFonts w:ascii="ＭＳ 明朝" w:eastAsia="ＭＳ 明朝" w:hAnsi="ＭＳ 明朝"/>
                <w:szCs w:val="21"/>
              </w:rPr>
              <w:t>名</w:t>
            </w:r>
          </w:p>
          <w:p w14:paraId="432EFA63"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t>テーマ：「防災２～間違いだらけの防災常識～」</w:t>
            </w:r>
          </w:p>
          <w:p w14:paraId="7C488FF6"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講師：公益社団法人 大阪聴力障害者協会常任理事　笹川　和廣</w:t>
            </w:r>
          </w:p>
          <w:p w14:paraId="06C7D512"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w:t>
            </w:r>
            <w:r w:rsidRPr="00F87168">
              <w:rPr>
                <w:rFonts w:ascii="ＭＳ 明朝" w:eastAsia="ＭＳ 明朝" w:hAnsi="ＭＳ 明朝" w:hint="eastAsia"/>
                <w:szCs w:val="21"/>
              </w:rPr>
              <w:t>1月9日（土）14時～16時</w:t>
            </w:r>
            <w:r w:rsidRPr="00F87168">
              <w:rPr>
                <w:rFonts w:ascii="ＭＳ 明朝" w:eastAsia="ＭＳ 明朝" w:hAnsi="ＭＳ 明朝"/>
                <w:szCs w:val="21"/>
              </w:rPr>
              <w:br/>
            </w:r>
            <w:r w:rsidRPr="00F87168">
              <w:rPr>
                <w:rFonts w:ascii="ＭＳ 明朝" w:eastAsia="ＭＳ 明朝" w:hAnsi="ＭＳ 明朝" w:hint="eastAsia"/>
                <w:szCs w:val="21"/>
              </w:rPr>
              <w:t>対象者1</w:t>
            </w:r>
            <w:r w:rsidRPr="00F87168">
              <w:rPr>
                <w:rFonts w:ascii="ＭＳ 明朝" w:eastAsia="ＭＳ 明朝" w:hAnsi="ＭＳ 明朝"/>
                <w:szCs w:val="21"/>
              </w:rPr>
              <w:t>名</w:t>
            </w:r>
          </w:p>
          <w:p w14:paraId="3B45BB07"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テーマ「終活～大切な人が困らないために～」</w:t>
            </w:r>
          </w:p>
          <w:p w14:paraId="7D24CAD0" w14:textId="77777777" w:rsidR="00B27B05" w:rsidRPr="00F87168" w:rsidRDefault="00B27B05" w:rsidP="00B27B05">
            <w:pPr>
              <w:ind w:leftChars="200" w:left="1050" w:hangingChars="300" w:hanging="630"/>
              <w:rPr>
                <w:rFonts w:ascii="ＭＳ 明朝" w:eastAsia="ＭＳ 明朝" w:hAnsi="ＭＳ 明朝"/>
                <w:szCs w:val="21"/>
              </w:rPr>
            </w:pPr>
            <w:r w:rsidRPr="00F87168">
              <w:rPr>
                <w:rFonts w:ascii="ＭＳ 明朝" w:eastAsia="ＭＳ 明朝" w:hAnsi="ＭＳ 明朝" w:hint="eastAsia"/>
                <w:szCs w:val="21"/>
              </w:rPr>
              <w:t>講師：一般社団法人ななつほし　星沢　敏美氏</w:t>
            </w:r>
          </w:p>
          <w:p w14:paraId="07859483"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年11</w:t>
            </w:r>
            <w:r w:rsidRPr="00F87168">
              <w:rPr>
                <w:rFonts w:ascii="ＭＳ 明朝" w:eastAsia="ＭＳ 明朝" w:hAnsi="ＭＳ 明朝" w:hint="eastAsia"/>
                <w:szCs w:val="21"/>
              </w:rPr>
              <w:t>月12日（火）18時45分～20時30分</w:t>
            </w:r>
          </w:p>
          <w:p w14:paraId="2A9F1E50"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対象者</w:t>
            </w:r>
            <w:r w:rsidRPr="00F87168">
              <w:rPr>
                <w:rFonts w:ascii="ＭＳ 明朝" w:eastAsia="ＭＳ 明朝" w:hAnsi="ＭＳ 明朝"/>
                <w:szCs w:val="21"/>
              </w:rPr>
              <w:t>1名</w:t>
            </w:r>
          </w:p>
          <w:p w14:paraId="355AA9C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テーマ：「寝る子は育つ～睡眠と成長ホルモンの話～」</w:t>
            </w:r>
          </w:p>
          <w:p w14:paraId="7230BC91" w14:textId="77777777" w:rsidR="00B27B05" w:rsidRPr="00F87168" w:rsidRDefault="00B27B05" w:rsidP="00B27B05">
            <w:pPr>
              <w:ind w:leftChars="200" w:left="1050" w:hangingChars="300" w:hanging="630"/>
              <w:rPr>
                <w:rFonts w:ascii="ＭＳ 明朝" w:eastAsia="ＭＳ 明朝" w:hAnsi="ＭＳ 明朝"/>
                <w:szCs w:val="21"/>
              </w:rPr>
            </w:pPr>
            <w:r w:rsidRPr="00F87168">
              <w:rPr>
                <w:rFonts w:ascii="ＭＳ 明朝" w:eastAsia="ＭＳ 明朝" w:hAnsi="ＭＳ 明朝" w:hint="eastAsia"/>
                <w:szCs w:val="21"/>
              </w:rPr>
              <w:t>講師：大阪府内科医会副議長・カオリ内科糖尿病クリニック副院長　村田　秀穗氏</w:t>
            </w:r>
          </w:p>
          <w:p w14:paraId="52BEEF20"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年11月</w:t>
            </w:r>
            <w:r w:rsidRPr="00F87168">
              <w:rPr>
                <w:rFonts w:ascii="ＭＳ 明朝" w:eastAsia="ＭＳ 明朝" w:hAnsi="ＭＳ 明朝" w:hint="eastAsia"/>
                <w:szCs w:val="21"/>
              </w:rPr>
              <w:t>26日（火）18時45分～20時30分</w:t>
            </w:r>
          </w:p>
          <w:p w14:paraId="01E8808F"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対象者</w:t>
            </w:r>
            <w:r w:rsidRPr="00F87168">
              <w:rPr>
                <w:rFonts w:ascii="ＭＳ 明朝" w:eastAsia="ＭＳ 明朝" w:hAnsi="ＭＳ 明朝"/>
                <w:szCs w:val="21"/>
              </w:rPr>
              <w:t>1</w:t>
            </w:r>
            <w:r w:rsidRPr="00F87168">
              <w:rPr>
                <w:rFonts w:ascii="ＭＳ 明朝" w:eastAsia="ＭＳ 明朝" w:hAnsi="ＭＳ 明朝" w:hint="eastAsia"/>
                <w:szCs w:val="21"/>
              </w:rPr>
              <w:t>名</w:t>
            </w:r>
          </w:p>
          <w:p w14:paraId="4F98B0EF"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lastRenderedPageBreak/>
              <w:t>テーマ：「医者の不養生～平均寿命と健康寿命の話～</w:t>
            </w:r>
            <w:r w:rsidRPr="00F87168">
              <w:rPr>
                <w:rFonts w:ascii="ＭＳ 明朝" w:eastAsia="ＭＳ 明朝" w:hAnsi="ＭＳ 明朝"/>
                <w:szCs w:val="21"/>
              </w:rPr>
              <w:t>」</w:t>
            </w:r>
          </w:p>
          <w:p w14:paraId="2FC8A98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講師：大阪府内科医会副議長・カオリ内科糖尿病クリニック副院長　村田　秀穗氏</w:t>
            </w:r>
          </w:p>
          <w:p w14:paraId="401B7AD4" w14:textId="77777777" w:rsidR="00B27B05" w:rsidRPr="00F87168" w:rsidRDefault="00B27B05" w:rsidP="00B27B05">
            <w:pPr>
              <w:numPr>
                <w:ilvl w:val="0"/>
                <w:numId w:val="18"/>
              </w:numPr>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年11月</w:t>
            </w:r>
            <w:r w:rsidRPr="00F87168">
              <w:rPr>
                <w:rFonts w:ascii="ＭＳ 明朝" w:eastAsia="ＭＳ 明朝" w:hAnsi="ＭＳ 明朝" w:hint="eastAsia"/>
                <w:szCs w:val="21"/>
              </w:rPr>
              <w:t>30日（土）14時～16時</w:t>
            </w:r>
            <w:r w:rsidRPr="00F87168">
              <w:rPr>
                <w:rFonts w:ascii="ＭＳ 明朝" w:eastAsia="ＭＳ 明朝" w:hAnsi="ＭＳ 明朝" w:hint="eastAsia"/>
                <w:szCs w:val="21"/>
              </w:rPr>
              <w:tab/>
            </w:r>
          </w:p>
          <w:p w14:paraId="7943DCFF"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対象者3名</w:t>
            </w:r>
          </w:p>
          <w:p w14:paraId="3B821581" w14:textId="77777777" w:rsidR="00B27B05" w:rsidRPr="00F87168" w:rsidRDefault="00B27B05" w:rsidP="00B27B05">
            <w:pPr>
              <w:ind w:leftChars="200" w:left="1260" w:hangingChars="400" w:hanging="840"/>
              <w:rPr>
                <w:rFonts w:ascii="ＭＳ 明朝" w:eastAsia="ＭＳ 明朝" w:hAnsi="ＭＳ 明朝"/>
                <w:szCs w:val="21"/>
              </w:rPr>
            </w:pPr>
            <w:r w:rsidRPr="00F87168">
              <w:rPr>
                <w:rFonts w:ascii="ＭＳ 明朝" w:eastAsia="ＭＳ 明朝" w:hAnsi="ＭＳ 明朝" w:hint="eastAsia"/>
                <w:szCs w:val="21"/>
              </w:rPr>
              <w:t>テーマ：「防災３～防災クイズ＆防災ゲーム～」</w:t>
            </w:r>
          </w:p>
          <w:p w14:paraId="087FBAE0"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講師：公益社団法人 大阪聴力障害者協会常任理事　笹川　和廣</w:t>
            </w:r>
          </w:p>
          <w:p w14:paraId="2730E204" w14:textId="77777777" w:rsidR="00B27B05" w:rsidRPr="00F87168" w:rsidRDefault="00B27B05" w:rsidP="00B27B05">
            <w:pPr>
              <w:rPr>
                <w:rFonts w:ascii="ＭＳ 明朝" w:eastAsia="ＭＳ 明朝" w:hAnsi="ＭＳ 明朝"/>
                <w:szCs w:val="21"/>
              </w:rPr>
            </w:pPr>
          </w:p>
          <w:p w14:paraId="195B879A"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【手話通訳者の登録試験及び更新試験に関する業務】</w:t>
            </w:r>
          </w:p>
          <w:p w14:paraId="676DD1BF"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期日：１次試験　令和6年</w:t>
            </w:r>
            <w:r w:rsidRPr="00F87168">
              <w:rPr>
                <w:rFonts w:ascii="ＭＳ 明朝" w:eastAsia="ＭＳ 明朝" w:hAnsi="ＭＳ 明朝"/>
                <w:szCs w:val="21"/>
              </w:rPr>
              <w:t>9</w:t>
            </w:r>
            <w:r w:rsidRPr="00F87168">
              <w:rPr>
                <w:rFonts w:ascii="ＭＳ 明朝" w:eastAsia="ＭＳ 明朝" w:hAnsi="ＭＳ 明朝" w:hint="eastAsia"/>
                <w:szCs w:val="21"/>
              </w:rPr>
              <w:t>月28日</w:t>
            </w:r>
            <w:r w:rsidRPr="00F87168">
              <w:rPr>
                <w:rFonts w:ascii="ＭＳ 明朝" w:eastAsia="ＭＳ 明朝" w:hAnsi="ＭＳ 明朝"/>
                <w:szCs w:val="21"/>
              </w:rPr>
              <w:t>(</w:t>
            </w:r>
            <w:r w:rsidRPr="00F87168">
              <w:rPr>
                <w:rFonts w:ascii="ＭＳ 明朝" w:eastAsia="ＭＳ 明朝" w:hAnsi="ＭＳ 明朝" w:hint="eastAsia"/>
                <w:szCs w:val="21"/>
              </w:rPr>
              <w:t>土）・9月29日</w:t>
            </w:r>
            <w:r w:rsidRPr="00F87168">
              <w:rPr>
                <w:rFonts w:ascii="ＭＳ 明朝" w:eastAsia="ＭＳ 明朝" w:hAnsi="ＭＳ 明朝"/>
                <w:szCs w:val="21"/>
              </w:rPr>
              <w:t>(</w:t>
            </w:r>
            <w:r w:rsidRPr="00F87168">
              <w:rPr>
                <w:rFonts w:ascii="ＭＳ 明朝" w:eastAsia="ＭＳ 明朝" w:hAnsi="ＭＳ 明朝" w:hint="eastAsia"/>
                <w:szCs w:val="21"/>
              </w:rPr>
              <w:t>日</w:t>
            </w:r>
            <w:r w:rsidRPr="00F87168">
              <w:rPr>
                <w:rFonts w:ascii="ＭＳ 明朝" w:eastAsia="ＭＳ 明朝" w:hAnsi="ＭＳ 明朝"/>
                <w:szCs w:val="21"/>
              </w:rPr>
              <w:t>)</w:t>
            </w:r>
          </w:p>
          <w:p w14:paraId="7B146C11"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場所：福祉情報コミュニケーションセンター</w:t>
            </w:r>
          </w:p>
          <w:p w14:paraId="5982C6A7"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受験者数：申込者数</w:t>
            </w:r>
            <w:r w:rsidRPr="00F87168">
              <w:rPr>
                <w:rFonts w:ascii="ＭＳ 明朝" w:eastAsia="ＭＳ 明朝" w:hAnsi="ＭＳ 明朝"/>
                <w:szCs w:val="21"/>
              </w:rPr>
              <w:t>2</w:t>
            </w:r>
            <w:r w:rsidRPr="00F87168">
              <w:rPr>
                <w:rFonts w:ascii="ＭＳ 明朝" w:eastAsia="ＭＳ 明朝" w:hAnsi="ＭＳ 明朝" w:hint="eastAsia"/>
                <w:szCs w:val="21"/>
              </w:rPr>
              <w:t>64名</w:t>
            </w:r>
          </w:p>
          <w:p w14:paraId="090BE5E3"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（新規</w:t>
            </w:r>
            <w:r w:rsidRPr="00F87168">
              <w:rPr>
                <w:rFonts w:ascii="ＭＳ 明朝" w:eastAsia="ＭＳ 明朝" w:hAnsi="ＭＳ 明朝"/>
                <w:szCs w:val="21"/>
              </w:rPr>
              <w:t>19</w:t>
            </w:r>
            <w:r w:rsidRPr="00F87168">
              <w:rPr>
                <w:rFonts w:ascii="ＭＳ 明朝" w:eastAsia="ＭＳ 明朝" w:hAnsi="ＭＳ 明朝" w:hint="eastAsia"/>
                <w:szCs w:val="21"/>
              </w:rPr>
              <w:t>3名、更新試験7</w:t>
            </w:r>
            <w:r w:rsidRPr="00F87168">
              <w:rPr>
                <w:rFonts w:ascii="ＭＳ 明朝" w:eastAsia="ＭＳ 明朝" w:hAnsi="ＭＳ 明朝"/>
                <w:szCs w:val="21"/>
              </w:rPr>
              <w:t>1</w:t>
            </w:r>
            <w:r w:rsidRPr="00F87168">
              <w:rPr>
                <w:rFonts w:ascii="ＭＳ 明朝" w:eastAsia="ＭＳ 明朝" w:hAnsi="ＭＳ 明朝" w:hint="eastAsia"/>
                <w:szCs w:val="21"/>
              </w:rPr>
              <w:t>名）</w:t>
            </w:r>
          </w:p>
          <w:p w14:paraId="287EFA8D" w14:textId="77777777" w:rsidR="00B27B05" w:rsidRPr="00F87168" w:rsidRDefault="00B27B05" w:rsidP="00B27B05">
            <w:pPr>
              <w:ind w:firstLineChars="300" w:firstLine="630"/>
              <w:rPr>
                <w:rFonts w:ascii="ＭＳ 明朝" w:eastAsia="ＭＳ 明朝" w:hAnsi="ＭＳ 明朝"/>
                <w:szCs w:val="21"/>
              </w:rPr>
            </w:pPr>
            <w:r w:rsidRPr="00F87168">
              <w:rPr>
                <w:rFonts w:ascii="ＭＳ 明朝" w:eastAsia="ＭＳ 明朝" w:hAnsi="ＭＳ 明朝" w:hint="eastAsia"/>
                <w:szCs w:val="21"/>
              </w:rPr>
              <w:t>２次試験　令和6年</w:t>
            </w:r>
            <w:r w:rsidRPr="00F87168">
              <w:rPr>
                <w:rFonts w:ascii="ＭＳ 明朝" w:eastAsia="ＭＳ 明朝" w:hAnsi="ＭＳ 明朝"/>
                <w:szCs w:val="21"/>
              </w:rPr>
              <w:t>12</w:t>
            </w:r>
            <w:r w:rsidRPr="00F87168">
              <w:rPr>
                <w:rFonts w:ascii="ＭＳ 明朝" w:eastAsia="ＭＳ 明朝" w:hAnsi="ＭＳ 明朝" w:hint="eastAsia"/>
                <w:szCs w:val="21"/>
              </w:rPr>
              <w:t>月14日</w:t>
            </w:r>
            <w:r w:rsidRPr="00F87168">
              <w:rPr>
                <w:rFonts w:ascii="ＭＳ 明朝" w:eastAsia="ＭＳ 明朝" w:hAnsi="ＭＳ 明朝"/>
                <w:szCs w:val="21"/>
              </w:rPr>
              <w:t>(</w:t>
            </w:r>
            <w:r w:rsidRPr="00F87168">
              <w:rPr>
                <w:rFonts w:ascii="ＭＳ 明朝" w:eastAsia="ＭＳ 明朝" w:hAnsi="ＭＳ 明朝" w:hint="eastAsia"/>
                <w:szCs w:val="21"/>
              </w:rPr>
              <w:t>土）・</w:t>
            </w:r>
            <w:r w:rsidRPr="00F87168">
              <w:rPr>
                <w:rFonts w:ascii="ＭＳ 明朝" w:eastAsia="ＭＳ 明朝" w:hAnsi="ＭＳ 明朝"/>
                <w:szCs w:val="21"/>
              </w:rPr>
              <w:t>1</w:t>
            </w:r>
            <w:r w:rsidRPr="00F87168">
              <w:rPr>
                <w:rFonts w:ascii="ＭＳ 明朝" w:eastAsia="ＭＳ 明朝" w:hAnsi="ＭＳ 明朝" w:hint="eastAsia"/>
                <w:szCs w:val="21"/>
              </w:rPr>
              <w:t>5日</w:t>
            </w:r>
            <w:r w:rsidRPr="00F87168">
              <w:rPr>
                <w:rFonts w:ascii="ＭＳ 明朝" w:eastAsia="ＭＳ 明朝" w:hAnsi="ＭＳ 明朝"/>
                <w:szCs w:val="21"/>
              </w:rPr>
              <w:t>(</w:t>
            </w:r>
            <w:r w:rsidRPr="00F87168">
              <w:rPr>
                <w:rFonts w:ascii="ＭＳ 明朝" w:eastAsia="ＭＳ 明朝" w:hAnsi="ＭＳ 明朝" w:hint="eastAsia"/>
                <w:szCs w:val="21"/>
              </w:rPr>
              <w:t>日）</w:t>
            </w:r>
          </w:p>
          <w:p w14:paraId="2A5EB8D5"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場所：福祉情報コミュニケーションセンター</w:t>
            </w:r>
          </w:p>
          <w:p w14:paraId="0EE59368"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受験者数：申込者数</w:t>
            </w:r>
            <w:r w:rsidRPr="00F87168">
              <w:rPr>
                <w:rFonts w:ascii="ＭＳ 明朝" w:eastAsia="ＭＳ 明朝" w:hAnsi="ＭＳ 明朝"/>
                <w:szCs w:val="21"/>
              </w:rPr>
              <w:t>1</w:t>
            </w:r>
            <w:r w:rsidRPr="00F87168">
              <w:rPr>
                <w:rFonts w:ascii="ＭＳ 明朝" w:eastAsia="ＭＳ 明朝" w:hAnsi="ＭＳ 明朝" w:hint="eastAsia"/>
                <w:szCs w:val="21"/>
              </w:rPr>
              <w:t>61名</w:t>
            </w:r>
          </w:p>
          <w:p w14:paraId="1854AFF6" w14:textId="77777777" w:rsidR="00B27B05" w:rsidRPr="00F87168" w:rsidRDefault="00B27B05" w:rsidP="00B27B05">
            <w:pPr>
              <w:ind w:firstLineChars="400" w:firstLine="840"/>
              <w:rPr>
                <w:rFonts w:ascii="ＭＳ 明朝" w:eastAsia="ＭＳ 明朝" w:hAnsi="ＭＳ 明朝"/>
                <w:szCs w:val="21"/>
              </w:rPr>
            </w:pPr>
            <w:r w:rsidRPr="00F87168">
              <w:rPr>
                <w:rFonts w:ascii="ＭＳ 明朝" w:eastAsia="ＭＳ 明朝" w:hAnsi="ＭＳ 明朝" w:hint="eastAsia"/>
                <w:szCs w:val="21"/>
              </w:rPr>
              <w:t>（新規91名、更新試験70名）</w:t>
            </w:r>
          </w:p>
          <w:p w14:paraId="03EF262B" w14:textId="77777777" w:rsidR="00B27B05" w:rsidRPr="00F87168" w:rsidRDefault="00B27B05" w:rsidP="00B27B05">
            <w:pPr>
              <w:rPr>
                <w:rFonts w:ascii="ＭＳ 明朝" w:eastAsia="ＭＳ 明朝" w:hAnsi="ＭＳ 明朝"/>
                <w:szCs w:val="21"/>
              </w:rPr>
            </w:pPr>
          </w:p>
          <w:p w14:paraId="08980323"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【手話通訳者養成研修の指導者養成に関する業務】</w:t>
            </w:r>
          </w:p>
          <w:p w14:paraId="4ABCFC14" w14:textId="77777777" w:rsidR="00B27B05" w:rsidRPr="00F87168" w:rsidRDefault="00B27B05" w:rsidP="00B27B05">
            <w:pPr>
              <w:ind w:leftChars="100" w:left="840" w:hangingChars="300" w:hanging="630"/>
              <w:rPr>
                <w:rFonts w:ascii="ＭＳ 明朝" w:eastAsia="ＭＳ 明朝" w:hAnsi="ＭＳ 明朝"/>
                <w:szCs w:val="21"/>
              </w:rPr>
            </w:pPr>
            <w:r w:rsidRPr="00F87168">
              <w:rPr>
                <w:rFonts w:ascii="ＭＳ 明朝" w:eastAsia="ＭＳ 明朝" w:hAnsi="ＭＳ 明朝" w:hint="eastAsia"/>
                <w:szCs w:val="21"/>
              </w:rPr>
              <w:t>会場：福祉情報コミュニケーションセンター</w:t>
            </w:r>
          </w:p>
          <w:p w14:paraId="4F1F651B" w14:textId="77777777" w:rsidR="00B27B05" w:rsidRPr="00F87168" w:rsidRDefault="00B27B05" w:rsidP="00B27B05">
            <w:pPr>
              <w:numPr>
                <w:ilvl w:val="0"/>
                <w:numId w:val="19"/>
              </w:numPr>
              <w:rPr>
                <w:rFonts w:ascii="ＭＳ 明朝" w:eastAsia="ＭＳ 明朝" w:hAnsi="ＭＳ 明朝"/>
                <w:szCs w:val="21"/>
              </w:rPr>
            </w:pPr>
            <w:r w:rsidRPr="00F87168">
              <w:rPr>
                <w:rFonts w:ascii="ＭＳ 明朝" w:eastAsia="ＭＳ 明朝" w:hAnsi="ＭＳ 明朝" w:hint="eastAsia"/>
                <w:szCs w:val="21"/>
              </w:rPr>
              <w:t>大阪府手話通訳者研修（常時派遣者30</w:t>
            </w:r>
            <w:r w:rsidRPr="00F87168">
              <w:rPr>
                <w:rFonts w:ascii="ＭＳ 明朝" w:eastAsia="ＭＳ 明朝" w:hAnsi="ＭＳ 明朝"/>
                <w:szCs w:val="21"/>
              </w:rPr>
              <w:t>名）</w:t>
            </w:r>
          </w:p>
          <w:p w14:paraId="02768E7C"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令和6年9月20日（金）～12月20日（金）</w:t>
            </w:r>
          </w:p>
          <w:p w14:paraId="1944DE13"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３回×５グループ（全</w:t>
            </w:r>
            <w:r w:rsidRPr="00F87168">
              <w:rPr>
                <w:rFonts w:ascii="ＭＳ 明朝" w:eastAsia="ＭＳ 明朝" w:hAnsi="ＭＳ 明朝"/>
                <w:szCs w:val="21"/>
              </w:rPr>
              <w:t>15</w:t>
            </w:r>
            <w:r w:rsidRPr="00F87168">
              <w:rPr>
                <w:rFonts w:ascii="ＭＳ 明朝" w:eastAsia="ＭＳ 明朝" w:hAnsi="ＭＳ 明朝" w:hint="eastAsia"/>
                <w:szCs w:val="21"/>
              </w:rPr>
              <w:t>回）</w:t>
            </w:r>
          </w:p>
          <w:p w14:paraId="02084D22" w14:textId="77777777" w:rsidR="00B27B05" w:rsidRPr="00F87168" w:rsidRDefault="00B27B05" w:rsidP="00B27B05">
            <w:pPr>
              <w:numPr>
                <w:ilvl w:val="0"/>
                <w:numId w:val="19"/>
              </w:numPr>
              <w:rPr>
                <w:rFonts w:ascii="ＭＳ 明朝" w:eastAsia="ＭＳ 明朝" w:hAnsi="ＭＳ 明朝"/>
                <w:szCs w:val="21"/>
              </w:rPr>
            </w:pPr>
            <w:r w:rsidRPr="00F87168">
              <w:rPr>
                <w:rFonts w:ascii="ＭＳ 明朝" w:eastAsia="ＭＳ 明朝" w:hAnsi="ＭＳ 明朝" w:hint="eastAsia"/>
                <w:szCs w:val="21"/>
              </w:rPr>
              <w:t>大阪府手話通訳者研修（常時派遣者以外40</w:t>
            </w:r>
            <w:r w:rsidRPr="00F87168">
              <w:rPr>
                <w:rFonts w:ascii="ＭＳ 明朝" w:eastAsia="ＭＳ 明朝" w:hAnsi="ＭＳ 明朝"/>
                <w:szCs w:val="21"/>
              </w:rPr>
              <w:t>名）</w:t>
            </w:r>
          </w:p>
          <w:p w14:paraId="1383CDB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令和6年9月30日（月）～令和7年2月22日（土）</w:t>
            </w:r>
          </w:p>
          <w:p w14:paraId="4278DB4D"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３回×５グループ（全</w:t>
            </w:r>
            <w:r w:rsidRPr="00F87168">
              <w:rPr>
                <w:rFonts w:ascii="ＭＳ 明朝" w:eastAsia="ＭＳ 明朝" w:hAnsi="ＭＳ 明朝"/>
                <w:szCs w:val="21"/>
              </w:rPr>
              <w:t>15</w:t>
            </w:r>
            <w:r w:rsidRPr="00F87168">
              <w:rPr>
                <w:rFonts w:ascii="ＭＳ 明朝" w:eastAsia="ＭＳ 明朝" w:hAnsi="ＭＳ 明朝" w:hint="eastAsia"/>
                <w:szCs w:val="21"/>
              </w:rPr>
              <w:t>回）</w:t>
            </w:r>
          </w:p>
          <w:p w14:paraId="3181EB52" w14:textId="77777777" w:rsidR="00B27B05" w:rsidRPr="00F87168" w:rsidRDefault="00B27B05" w:rsidP="00B27B05">
            <w:pPr>
              <w:pStyle w:val="af"/>
              <w:numPr>
                <w:ilvl w:val="0"/>
                <w:numId w:val="19"/>
              </w:numPr>
              <w:ind w:leftChars="0"/>
              <w:rPr>
                <w:rFonts w:ascii="ＭＳ 明朝" w:eastAsia="ＭＳ 明朝" w:hAnsi="ＭＳ 明朝"/>
                <w:szCs w:val="21"/>
              </w:rPr>
            </w:pPr>
            <w:r w:rsidRPr="00F87168">
              <w:rPr>
                <w:rFonts w:ascii="ＭＳ 明朝" w:eastAsia="ＭＳ 明朝" w:hAnsi="ＭＳ 明朝" w:hint="eastAsia"/>
                <w:szCs w:val="21"/>
              </w:rPr>
              <w:t>大阪府登録手話通訳者研修</w:t>
            </w:r>
          </w:p>
          <w:p w14:paraId="602D742A"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１、新規研修</w:t>
            </w:r>
          </w:p>
          <w:p w14:paraId="4ACE651F"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第1回　令和6年5月16日（木）～5月23日（木）</w:t>
            </w:r>
          </w:p>
          <w:p w14:paraId="6B0A2562"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オンライン</w:t>
            </w:r>
          </w:p>
          <w:p w14:paraId="7F49199B"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「大阪ろうあ会館の歴史と未来」長宗　政男</w:t>
            </w:r>
          </w:p>
          <w:p w14:paraId="32685D00"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「手話通訳派遣1件の流れ」西川　三枝子</w:t>
            </w:r>
          </w:p>
          <w:p w14:paraId="68C48F0E"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第2回　令和6年5月24日（金）</w:t>
            </w:r>
          </w:p>
          <w:p w14:paraId="57B105EB"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「報告書の書き方～ロールプレイを通して～」</w:t>
            </w:r>
          </w:p>
          <w:p w14:paraId="3D3CEF8C"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講師：井澤　昭夫、西川　三枝子</w:t>
            </w:r>
          </w:p>
          <w:p w14:paraId="65BEAC44"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２、全体研修</w:t>
            </w:r>
          </w:p>
          <w:p w14:paraId="5EE3A7CF"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第1回　令和6年6月28日（金）18時30分～　対面</w:t>
            </w:r>
          </w:p>
          <w:p w14:paraId="5EA99ABF"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lastRenderedPageBreak/>
              <w:t xml:space="preserve">　　　　令和6年7月17日（水）～7月22日（月）オンライン</w:t>
            </w:r>
          </w:p>
          <w:p w14:paraId="2BA27677"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 xml:space="preserve">　　　　「労働」</w:t>
            </w:r>
          </w:p>
          <w:p w14:paraId="12A78E59"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講師：市山　小織</w:t>
            </w:r>
          </w:p>
          <w:p w14:paraId="410C9B03"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第2回　令和6年8月2日（金）18時30分～</w:t>
            </w:r>
          </w:p>
          <w:p w14:paraId="1BA3A227"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 xml:space="preserve">　　　　「手話通訳に必要な日本語と要約の力」</w:t>
            </w:r>
          </w:p>
          <w:p w14:paraId="6F906065" w14:textId="77777777" w:rsidR="00B27B05" w:rsidRPr="00F87168" w:rsidRDefault="00B27B05" w:rsidP="00B27B05">
            <w:pPr>
              <w:ind w:leftChars="100" w:left="210" w:firstLine="210"/>
              <w:rPr>
                <w:rFonts w:ascii="ＭＳ 明朝" w:eastAsia="ＭＳ 明朝" w:hAnsi="ＭＳ 明朝"/>
                <w:szCs w:val="21"/>
              </w:rPr>
            </w:pPr>
            <w:r w:rsidRPr="00F87168">
              <w:rPr>
                <w:rFonts w:ascii="ＭＳ 明朝" w:eastAsia="ＭＳ 明朝" w:hAnsi="ＭＳ 明朝" w:hint="eastAsia"/>
                <w:szCs w:val="21"/>
              </w:rPr>
              <w:t>講師：手話通訳士　森本　行雄氏</w:t>
            </w:r>
            <w:r w:rsidRPr="00F87168">
              <w:rPr>
                <w:rFonts w:ascii="ＭＳ 明朝" w:eastAsia="ＭＳ 明朝" w:hAnsi="ＭＳ 明朝"/>
                <w:szCs w:val="21"/>
              </w:rPr>
              <w:br/>
            </w:r>
          </w:p>
          <w:p w14:paraId="10CF05AB" w14:textId="77777777" w:rsidR="00B27B05" w:rsidRPr="00F87168" w:rsidRDefault="00B27B05" w:rsidP="00B27B05">
            <w:pPr>
              <w:pStyle w:val="af"/>
              <w:numPr>
                <w:ilvl w:val="0"/>
                <w:numId w:val="19"/>
              </w:numPr>
              <w:ind w:leftChars="0"/>
              <w:rPr>
                <w:rFonts w:ascii="ＭＳ 明朝" w:eastAsia="ＭＳ 明朝" w:hAnsi="ＭＳ 明朝"/>
                <w:szCs w:val="21"/>
              </w:rPr>
            </w:pPr>
            <w:r w:rsidRPr="00F87168">
              <w:rPr>
                <w:rFonts w:ascii="ＭＳ 明朝" w:eastAsia="ＭＳ 明朝" w:hAnsi="ＭＳ 明朝" w:hint="eastAsia"/>
                <w:szCs w:val="21"/>
              </w:rPr>
              <w:t>講師現任研修</w:t>
            </w:r>
            <w:r w:rsidRPr="00F87168">
              <w:rPr>
                <w:rFonts w:ascii="ＭＳ 明朝" w:eastAsia="ＭＳ 明朝" w:hAnsi="ＭＳ 明朝"/>
                <w:szCs w:val="21"/>
              </w:rPr>
              <w:br/>
            </w:r>
            <w:r w:rsidRPr="00F87168">
              <w:rPr>
                <w:rFonts w:ascii="ＭＳ 明朝" w:eastAsia="ＭＳ 明朝" w:hAnsi="ＭＳ 明朝" w:hint="eastAsia"/>
                <w:szCs w:val="21"/>
              </w:rPr>
              <w:t>日程：令和7年3月13日（木）夜　実施予定</w:t>
            </w:r>
          </w:p>
          <w:p w14:paraId="71193813" w14:textId="77777777" w:rsidR="00B27B05" w:rsidRPr="00F87168" w:rsidRDefault="00B27B05" w:rsidP="00B27B05">
            <w:pPr>
              <w:ind w:leftChars="100" w:left="210" w:firstLine="210"/>
              <w:rPr>
                <w:rFonts w:ascii="ＭＳ 明朝" w:eastAsia="ＭＳ 明朝" w:hAnsi="ＭＳ 明朝"/>
                <w:szCs w:val="21"/>
              </w:rPr>
            </w:pPr>
          </w:p>
          <w:p w14:paraId="6F8931A0" w14:textId="77777777" w:rsidR="00B27B05" w:rsidRPr="00F87168" w:rsidRDefault="00B27B05" w:rsidP="00B27B05">
            <w:pPr>
              <w:pStyle w:val="af"/>
              <w:numPr>
                <w:ilvl w:val="0"/>
                <w:numId w:val="19"/>
              </w:numPr>
              <w:ind w:leftChars="0"/>
              <w:rPr>
                <w:rFonts w:ascii="ＭＳ 明朝" w:eastAsia="ＭＳ 明朝" w:hAnsi="ＭＳ 明朝"/>
                <w:szCs w:val="21"/>
              </w:rPr>
            </w:pPr>
            <w:r w:rsidRPr="00F87168">
              <w:rPr>
                <w:rFonts w:ascii="ＭＳ 明朝" w:eastAsia="ＭＳ 明朝" w:hAnsi="ＭＳ 明朝" w:hint="eastAsia"/>
                <w:szCs w:val="21"/>
              </w:rPr>
              <w:t>次世代手話通訳者養成研修</w:t>
            </w:r>
          </w:p>
          <w:p w14:paraId="7D41C9B9"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日程　昼の部　令和7</w:t>
            </w:r>
            <w:r w:rsidRPr="00F87168">
              <w:rPr>
                <w:rFonts w:ascii="ＭＳ 明朝" w:eastAsia="ＭＳ 明朝" w:hAnsi="ＭＳ 明朝"/>
                <w:szCs w:val="21"/>
              </w:rPr>
              <w:t>年1月</w:t>
            </w:r>
            <w:r w:rsidRPr="00F87168">
              <w:rPr>
                <w:rFonts w:ascii="ＭＳ 明朝" w:eastAsia="ＭＳ 明朝" w:hAnsi="ＭＳ 明朝" w:hint="eastAsia"/>
                <w:szCs w:val="21"/>
              </w:rPr>
              <w:t>22</w:t>
            </w:r>
            <w:r w:rsidRPr="00F87168">
              <w:rPr>
                <w:rFonts w:ascii="ＭＳ 明朝" w:eastAsia="ＭＳ 明朝" w:hAnsi="ＭＳ 明朝"/>
                <w:szCs w:val="21"/>
              </w:rPr>
              <w:t>日（</w:t>
            </w:r>
            <w:r w:rsidRPr="00F87168">
              <w:rPr>
                <w:rFonts w:ascii="ＭＳ 明朝" w:eastAsia="ＭＳ 明朝" w:hAnsi="ＭＳ 明朝" w:hint="eastAsia"/>
                <w:szCs w:val="21"/>
              </w:rPr>
              <w:t>水</w:t>
            </w:r>
            <w:r w:rsidRPr="00F87168">
              <w:rPr>
                <w:rFonts w:ascii="ＭＳ 明朝" w:eastAsia="ＭＳ 明朝" w:hAnsi="ＭＳ 明朝"/>
                <w:szCs w:val="21"/>
              </w:rPr>
              <w:t>）～</w:t>
            </w:r>
            <w:r w:rsidRPr="00F87168">
              <w:rPr>
                <w:rFonts w:ascii="ＭＳ 明朝" w:eastAsia="ＭＳ 明朝" w:hAnsi="ＭＳ 明朝" w:hint="eastAsia"/>
                <w:szCs w:val="21"/>
              </w:rPr>
              <w:t>3</w:t>
            </w:r>
            <w:r w:rsidRPr="00F87168">
              <w:rPr>
                <w:rFonts w:ascii="ＭＳ 明朝" w:eastAsia="ＭＳ 明朝" w:hAnsi="ＭＳ 明朝"/>
                <w:szCs w:val="21"/>
              </w:rPr>
              <w:t>月</w:t>
            </w:r>
            <w:r w:rsidRPr="00F87168">
              <w:rPr>
                <w:rFonts w:ascii="ＭＳ 明朝" w:eastAsia="ＭＳ 明朝" w:hAnsi="ＭＳ 明朝" w:hint="eastAsia"/>
                <w:szCs w:val="21"/>
              </w:rPr>
              <w:t>5</w:t>
            </w:r>
            <w:r w:rsidRPr="00F87168">
              <w:rPr>
                <w:rFonts w:ascii="ＭＳ 明朝" w:eastAsia="ＭＳ 明朝" w:hAnsi="ＭＳ 明朝"/>
                <w:szCs w:val="21"/>
              </w:rPr>
              <w:t>日（</w:t>
            </w:r>
            <w:r w:rsidRPr="00F87168">
              <w:rPr>
                <w:rFonts w:ascii="ＭＳ 明朝" w:eastAsia="ＭＳ 明朝" w:hAnsi="ＭＳ 明朝" w:hint="eastAsia"/>
                <w:szCs w:val="21"/>
              </w:rPr>
              <w:t>水</w:t>
            </w:r>
            <w:r w:rsidRPr="00F87168">
              <w:rPr>
                <w:rFonts w:ascii="ＭＳ 明朝" w:eastAsia="ＭＳ 明朝" w:hAnsi="ＭＳ 明朝"/>
                <w:szCs w:val="21"/>
              </w:rPr>
              <w:t>）</w:t>
            </w:r>
          </w:p>
          <w:p w14:paraId="5FE4AF1F"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 xml:space="preserve">　　　　　　　</w:t>
            </w:r>
            <w:r w:rsidRPr="00F87168">
              <w:rPr>
                <w:rFonts w:ascii="ＭＳ 明朝" w:eastAsia="ＭＳ 明朝" w:hAnsi="ＭＳ 明朝"/>
                <w:szCs w:val="21"/>
              </w:rPr>
              <w:t>14:00～16:00（予定）</w:t>
            </w:r>
          </w:p>
          <w:p w14:paraId="631F2E46"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 xml:space="preserve">　　　夜の部　令和7</w:t>
            </w:r>
            <w:r w:rsidRPr="00F87168">
              <w:rPr>
                <w:rFonts w:ascii="ＭＳ 明朝" w:eastAsia="ＭＳ 明朝" w:hAnsi="ＭＳ 明朝"/>
                <w:szCs w:val="21"/>
              </w:rPr>
              <w:t>年1月</w:t>
            </w:r>
            <w:r w:rsidRPr="00F87168">
              <w:rPr>
                <w:rFonts w:ascii="ＭＳ 明朝" w:eastAsia="ＭＳ 明朝" w:hAnsi="ＭＳ 明朝" w:hint="eastAsia"/>
                <w:szCs w:val="21"/>
              </w:rPr>
              <w:t>21</w:t>
            </w:r>
            <w:r w:rsidRPr="00F87168">
              <w:rPr>
                <w:rFonts w:ascii="ＭＳ 明朝" w:eastAsia="ＭＳ 明朝" w:hAnsi="ＭＳ 明朝"/>
                <w:szCs w:val="21"/>
              </w:rPr>
              <w:t>日（</w:t>
            </w:r>
            <w:r w:rsidRPr="00F87168">
              <w:rPr>
                <w:rFonts w:ascii="ＭＳ 明朝" w:eastAsia="ＭＳ 明朝" w:hAnsi="ＭＳ 明朝" w:hint="eastAsia"/>
                <w:szCs w:val="21"/>
              </w:rPr>
              <w:t>火</w:t>
            </w:r>
            <w:r w:rsidRPr="00F87168">
              <w:rPr>
                <w:rFonts w:ascii="ＭＳ 明朝" w:eastAsia="ＭＳ 明朝" w:hAnsi="ＭＳ 明朝"/>
                <w:szCs w:val="21"/>
              </w:rPr>
              <w:t>）～</w:t>
            </w:r>
            <w:r w:rsidRPr="00F87168">
              <w:rPr>
                <w:rFonts w:ascii="ＭＳ 明朝" w:eastAsia="ＭＳ 明朝" w:hAnsi="ＭＳ 明朝" w:hint="eastAsia"/>
                <w:szCs w:val="21"/>
              </w:rPr>
              <w:t>3</w:t>
            </w:r>
            <w:r w:rsidRPr="00F87168">
              <w:rPr>
                <w:rFonts w:ascii="ＭＳ 明朝" w:eastAsia="ＭＳ 明朝" w:hAnsi="ＭＳ 明朝"/>
                <w:szCs w:val="21"/>
              </w:rPr>
              <w:t>月</w:t>
            </w:r>
            <w:r w:rsidRPr="00F87168">
              <w:rPr>
                <w:rFonts w:ascii="ＭＳ 明朝" w:eastAsia="ＭＳ 明朝" w:hAnsi="ＭＳ 明朝" w:hint="eastAsia"/>
                <w:szCs w:val="21"/>
              </w:rPr>
              <w:t>4</w:t>
            </w:r>
            <w:r w:rsidRPr="00F87168">
              <w:rPr>
                <w:rFonts w:ascii="ＭＳ 明朝" w:eastAsia="ＭＳ 明朝" w:hAnsi="ＭＳ 明朝"/>
                <w:szCs w:val="21"/>
              </w:rPr>
              <w:t>日（</w:t>
            </w:r>
            <w:r w:rsidRPr="00F87168">
              <w:rPr>
                <w:rFonts w:ascii="ＭＳ 明朝" w:eastAsia="ＭＳ 明朝" w:hAnsi="ＭＳ 明朝" w:hint="eastAsia"/>
                <w:szCs w:val="21"/>
              </w:rPr>
              <w:t>火</w:t>
            </w:r>
            <w:r w:rsidRPr="00F87168">
              <w:rPr>
                <w:rFonts w:ascii="ＭＳ 明朝" w:eastAsia="ＭＳ 明朝" w:hAnsi="ＭＳ 明朝"/>
                <w:szCs w:val="21"/>
              </w:rPr>
              <w:t>）</w:t>
            </w:r>
          </w:p>
          <w:p w14:paraId="3E3F107E"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 xml:space="preserve">　　　　　　　</w:t>
            </w:r>
            <w:r w:rsidRPr="00F87168">
              <w:rPr>
                <w:rFonts w:ascii="ＭＳ 明朝" w:eastAsia="ＭＳ 明朝" w:hAnsi="ＭＳ 明朝"/>
                <w:szCs w:val="21"/>
              </w:rPr>
              <w:t>18:30～20:30（予定）</w:t>
            </w:r>
          </w:p>
          <w:p w14:paraId="14687C2E" w14:textId="77777777" w:rsidR="00B27B05" w:rsidRPr="00F87168" w:rsidRDefault="00B27B05" w:rsidP="00B27B05">
            <w:pPr>
              <w:ind w:left="360"/>
              <w:rPr>
                <w:rFonts w:ascii="ＭＳ 明朝" w:eastAsia="ＭＳ 明朝" w:hAnsi="ＭＳ 明朝"/>
                <w:szCs w:val="21"/>
              </w:rPr>
            </w:pPr>
            <w:r w:rsidRPr="00F87168">
              <w:rPr>
                <w:rFonts w:ascii="ＭＳ 明朝" w:eastAsia="ＭＳ 明朝" w:hAnsi="ＭＳ 明朝" w:hint="eastAsia"/>
                <w:szCs w:val="21"/>
              </w:rPr>
              <w:t>会場　福祉情報コミュニケーションセンター</w:t>
            </w:r>
          </w:p>
          <w:p w14:paraId="0770B25A" w14:textId="77777777" w:rsidR="00B27B05" w:rsidRPr="00F87168" w:rsidRDefault="00B27B05" w:rsidP="00B27B05">
            <w:pPr>
              <w:rPr>
                <w:rFonts w:ascii="ＭＳ 明朝" w:eastAsia="ＭＳ 明朝" w:hAnsi="ＭＳ 明朝"/>
                <w:szCs w:val="21"/>
              </w:rPr>
            </w:pPr>
          </w:p>
          <w:p w14:paraId="0976DEAC"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Ⅳ</w:t>
            </w:r>
            <w:r w:rsidRPr="00F87168">
              <w:rPr>
                <w:rFonts w:ascii="ＭＳ 明朝" w:eastAsia="ＭＳ 明朝" w:hAnsi="ＭＳ 明朝"/>
                <w:szCs w:val="21"/>
              </w:rPr>
              <w:t>.手話通訳者派遣事業</w:t>
            </w:r>
          </w:p>
          <w:p w14:paraId="304913E6" w14:textId="77777777" w:rsidR="00B27B05" w:rsidRPr="00F87168" w:rsidRDefault="00B27B05" w:rsidP="00B27B05">
            <w:pPr>
              <w:ind w:leftChars="100" w:left="210"/>
              <w:rPr>
                <w:rFonts w:ascii="ＭＳ 明朝" w:eastAsia="ＭＳ 明朝" w:hAnsi="ＭＳ 明朝"/>
                <w:szCs w:val="21"/>
              </w:rPr>
            </w:pPr>
            <w:r w:rsidRPr="00F87168">
              <w:rPr>
                <w:rFonts w:ascii="ＭＳ 明朝" w:eastAsia="ＭＳ 明朝" w:hAnsi="ＭＳ 明朝" w:hint="eastAsia"/>
                <w:szCs w:val="21"/>
              </w:rPr>
              <w:t>派遣実数97</w:t>
            </w:r>
            <w:r w:rsidRPr="00F87168">
              <w:rPr>
                <w:rFonts w:ascii="ＭＳ 明朝" w:eastAsia="ＭＳ 明朝" w:hAnsi="ＭＳ 明朝"/>
                <w:szCs w:val="21"/>
              </w:rPr>
              <w:t>件、キャンセル</w:t>
            </w:r>
            <w:r w:rsidRPr="00F87168">
              <w:rPr>
                <w:rFonts w:ascii="ＭＳ 明朝" w:eastAsia="ＭＳ 明朝" w:hAnsi="ＭＳ 明朝" w:hint="eastAsia"/>
                <w:szCs w:val="21"/>
              </w:rPr>
              <w:t>5</w:t>
            </w:r>
            <w:r w:rsidRPr="00F87168">
              <w:rPr>
                <w:rFonts w:ascii="ＭＳ 明朝" w:eastAsia="ＭＳ 明朝" w:hAnsi="ＭＳ 明朝"/>
                <w:szCs w:val="21"/>
              </w:rPr>
              <w:t>件</w:t>
            </w:r>
          </w:p>
          <w:p w14:paraId="7E8D26DB" w14:textId="77777777" w:rsidR="00B27B05" w:rsidRPr="00F87168" w:rsidRDefault="00B27B05" w:rsidP="00B27B05">
            <w:pPr>
              <w:rPr>
                <w:rFonts w:ascii="ＭＳ 明朝" w:eastAsia="ＭＳ 明朝" w:hAnsi="ＭＳ 明朝"/>
                <w:szCs w:val="21"/>
              </w:rPr>
            </w:pPr>
          </w:p>
          <w:p w14:paraId="0818AAA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Ｖ.社会参加・日常生活支援事業</w:t>
            </w:r>
          </w:p>
          <w:p w14:paraId="35569AC3"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・文化芸術講座</w:t>
            </w:r>
          </w:p>
          <w:p w14:paraId="567BEE20"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令和6年7月6日（土）～10月</w:t>
            </w:r>
            <w:r w:rsidRPr="00F87168">
              <w:rPr>
                <w:rFonts w:ascii="ＭＳ 明朝" w:eastAsia="ＭＳ 明朝" w:hAnsi="ＭＳ 明朝"/>
                <w:szCs w:val="21"/>
              </w:rPr>
              <w:t>1</w:t>
            </w:r>
            <w:r w:rsidRPr="00F87168">
              <w:rPr>
                <w:rFonts w:ascii="ＭＳ 明朝" w:eastAsia="ＭＳ 明朝" w:hAnsi="ＭＳ 明朝" w:hint="eastAsia"/>
                <w:szCs w:val="21"/>
              </w:rPr>
              <w:t>2日（土）</w:t>
            </w:r>
          </w:p>
          <w:p w14:paraId="6B6B1FCF"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参加者数：15名</w:t>
            </w:r>
          </w:p>
          <w:p w14:paraId="07B02E6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会場：阿倍野市民学習センター、大阪市中央会館、J:COM中央区民センター</w:t>
            </w:r>
          </w:p>
          <w:p w14:paraId="0CF0F5F8" w14:textId="77777777" w:rsidR="00B27B05" w:rsidRPr="00F87168" w:rsidRDefault="00B27B05" w:rsidP="00B27B05">
            <w:pPr>
              <w:ind w:leftChars="100" w:left="420" w:hangingChars="100" w:hanging="210"/>
              <w:rPr>
                <w:rFonts w:ascii="ＭＳ 明朝" w:eastAsia="ＭＳ 明朝" w:hAnsi="ＭＳ 明朝"/>
                <w:szCs w:val="21"/>
              </w:rPr>
            </w:pPr>
            <w:r w:rsidRPr="00F87168">
              <w:rPr>
                <w:rFonts w:ascii="ＭＳ 明朝" w:eastAsia="ＭＳ 明朝" w:hAnsi="ＭＳ 明朝" w:hint="eastAsia"/>
                <w:szCs w:val="21"/>
              </w:rPr>
              <w:t>※</w:t>
            </w:r>
            <w:r w:rsidRPr="00F87168">
              <w:rPr>
                <w:rFonts w:ascii="ＭＳ 明朝" w:eastAsia="ＭＳ 明朝" w:hAnsi="ＭＳ 明朝"/>
                <w:szCs w:val="21"/>
              </w:rPr>
              <w:t>11</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6日（土）～</w:t>
            </w:r>
            <w:r w:rsidRPr="00F87168">
              <w:rPr>
                <w:rFonts w:ascii="ＭＳ 明朝" w:eastAsia="ＭＳ 明朝" w:hAnsi="ＭＳ 明朝"/>
                <w:szCs w:val="21"/>
              </w:rPr>
              <w:t>1</w:t>
            </w:r>
            <w:r w:rsidRPr="00F87168">
              <w:rPr>
                <w:rFonts w:ascii="ＭＳ 明朝" w:eastAsia="ＭＳ 明朝" w:hAnsi="ＭＳ 明朝" w:hint="eastAsia"/>
                <w:szCs w:val="21"/>
              </w:rPr>
              <w:t>7日（日）共に生きる障がい者展にて作品展示</w:t>
            </w:r>
          </w:p>
          <w:p w14:paraId="1318E8B0"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w:t>
            </w:r>
          </w:p>
          <w:p w14:paraId="3DA36741"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・国際手話教室</w:t>
            </w:r>
          </w:p>
          <w:p w14:paraId="40BCEEBF" w14:textId="77777777" w:rsidR="00B27B05" w:rsidRPr="00F87168" w:rsidRDefault="00B27B05" w:rsidP="00B27B05">
            <w:pPr>
              <w:ind w:left="210" w:hangingChars="100" w:hanging="210"/>
              <w:rPr>
                <w:rFonts w:ascii="ＭＳ 明朝" w:eastAsia="ＭＳ 明朝" w:hAnsi="ＭＳ 明朝"/>
                <w:szCs w:val="21"/>
              </w:rPr>
            </w:pPr>
            <w:r w:rsidRPr="00F87168">
              <w:rPr>
                <w:rFonts w:ascii="ＭＳ 明朝" w:eastAsia="ＭＳ 明朝" w:hAnsi="ＭＳ 明朝" w:hint="eastAsia"/>
                <w:szCs w:val="21"/>
              </w:rPr>
              <w:t xml:space="preserve">　会場：福祉情報コミュニケーションセンター</w:t>
            </w:r>
          </w:p>
          <w:p w14:paraId="2B1FEFD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入門コース</w:t>
            </w:r>
          </w:p>
          <w:p w14:paraId="034054B6"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月14日（火）～7月23日（火）</w:t>
            </w:r>
          </w:p>
          <w:p w14:paraId="55FE828A"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申込者数13名</w:t>
            </w:r>
          </w:p>
          <w:p w14:paraId="1FE2B95C"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中級（会話）コース</w:t>
            </w:r>
          </w:p>
          <w:p w14:paraId="57EDC501"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令和6年</w:t>
            </w:r>
            <w:r w:rsidRPr="00F87168">
              <w:rPr>
                <w:rFonts w:ascii="ＭＳ 明朝" w:eastAsia="ＭＳ 明朝" w:hAnsi="ＭＳ 明朝"/>
                <w:szCs w:val="21"/>
              </w:rPr>
              <w:t>8</w:t>
            </w:r>
            <w:r w:rsidRPr="00F87168">
              <w:rPr>
                <w:rFonts w:ascii="ＭＳ 明朝" w:eastAsia="ＭＳ 明朝" w:hAnsi="ＭＳ 明朝" w:hint="eastAsia"/>
                <w:szCs w:val="21"/>
              </w:rPr>
              <w:t>月</w:t>
            </w:r>
            <w:r w:rsidRPr="00F87168">
              <w:rPr>
                <w:rFonts w:ascii="ＭＳ 明朝" w:eastAsia="ＭＳ 明朝" w:hAnsi="ＭＳ 明朝"/>
                <w:szCs w:val="21"/>
              </w:rPr>
              <w:t>22</w:t>
            </w:r>
            <w:r w:rsidRPr="00F87168">
              <w:rPr>
                <w:rFonts w:ascii="ＭＳ 明朝" w:eastAsia="ＭＳ 明朝" w:hAnsi="ＭＳ 明朝" w:hint="eastAsia"/>
                <w:szCs w:val="21"/>
              </w:rPr>
              <w:t>日（木）～</w:t>
            </w:r>
            <w:r w:rsidRPr="00F87168">
              <w:rPr>
                <w:rFonts w:ascii="ＭＳ 明朝" w:eastAsia="ＭＳ 明朝" w:hAnsi="ＭＳ 明朝"/>
                <w:szCs w:val="21"/>
              </w:rPr>
              <w:t>10</w:t>
            </w:r>
            <w:r w:rsidRPr="00F87168">
              <w:rPr>
                <w:rFonts w:ascii="ＭＳ 明朝" w:eastAsia="ＭＳ 明朝" w:hAnsi="ＭＳ 明朝" w:hint="eastAsia"/>
                <w:szCs w:val="21"/>
              </w:rPr>
              <w:t>月</w:t>
            </w:r>
            <w:r w:rsidRPr="00F87168">
              <w:rPr>
                <w:rFonts w:ascii="ＭＳ 明朝" w:eastAsia="ＭＳ 明朝" w:hAnsi="ＭＳ 明朝"/>
                <w:szCs w:val="21"/>
              </w:rPr>
              <w:t>24</w:t>
            </w:r>
            <w:r w:rsidRPr="00F87168">
              <w:rPr>
                <w:rFonts w:ascii="ＭＳ 明朝" w:eastAsia="ＭＳ 明朝" w:hAnsi="ＭＳ 明朝" w:hint="eastAsia"/>
                <w:szCs w:val="21"/>
              </w:rPr>
              <w:t>日（火）</w:t>
            </w:r>
          </w:p>
          <w:p w14:paraId="57AB953F"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申込者数22名</w:t>
            </w:r>
          </w:p>
          <w:p w14:paraId="6C89829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lastRenderedPageBreak/>
              <w:t>中級（通訳）コース</w:t>
            </w:r>
          </w:p>
          <w:p w14:paraId="726348CC"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 xml:space="preserve">　令和6年</w:t>
            </w:r>
            <w:r w:rsidRPr="00F87168">
              <w:rPr>
                <w:rFonts w:ascii="ＭＳ 明朝" w:eastAsia="ＭＳ 明朝" w:hAnsi="ＭＳ 明朝"/>
                <w:szCs w:val="21"/>
              </w:rPr>
              <w:t>11</w:t>
            </w:r>
            <w:r w:rsidRPr="00F87168">
              <w:rPr>
                <w:rFonts w:ascii="ＭＳ 明朝" w:eastAsia="ＭＳ 明朝" w:hAnsi="ＭＳ 明朝" w:hint="eastAsia"/>
                <w:szCs w:val="21"/>
              </w:rPr>
              <w:t>月</w:t>
            </w:r>
            <w:r w:rsidRPr="00F87168">
              <w:rPr>
                <w:rFonts w:ascii="ＭＳ 明朝" w:eastAsia="ＭＳ 明朝" w:hAnsi="ＭＳ 明朝"/>
                <w:szCs w:val="21"/>
              </w:rPr>
              <w:t>21</w:t>
            </w:r>
            <w:r w:rsidRPr="00F87168">
              <w:rPr>
                <w:rFonts w:ascii="ＭＳ 明朝" w:eastAsia="ＭＳ 明朝" w:hAnsi="ＭＳ 明朝" w:hint="eastAsia"/>
                <w:szCs w:val="21"/>
              </w:rPr>
              <w:t>日（木）～</w:t>
            </w:r>
            <w:r w:rsidRPr="00F87168">
              <w:rPr>
                <w:rFonts w:ascii="ＭＳ 明朝" w:eastAsia="ＭＳ 明朝" w:hAnsi="ＭＳ 明朝"/>
                <w:szCs w:val="21"/>
              </w:rPr>
              <w:t>12月19</w:t>
            </w:r>
            <w:r w:rsidRPr="00F87168">
              <w:rPr>
                <w:rFonts w:ascii="ＭＳ 明朝" w:eastAsia="ＭＳ 明朝" w:hAnsi="ＭＳ 明朝" w:hint="eastAsia"/>
                <w:szCs w:val="21"/>
              </w:rPr>
              <w:t>日（木）</w:t>
            </w:r>
          </w:p>
          <w:p w14:paraId="65EC9CA3"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申込者数21名</w:t>
            </w:r>
          </w:p>
          <w:p w14:paraId="4142140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特別講義</w:t>
            </w:r>
          </w:p>
          <w:p w14:paraId="1F06F8D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令和7年２月実施予定</w:t>
            </w:r>
          </w:p>
          <w:p w14:paraId="6985B8C1" w14:textId="77777777" w:rsidR="00B27B05" w:rsidRPr="00F87168" w:rsidRDefault="00B27B05" w:rsidP="00B27B05">
            <w:pPr>
              <w:rPr>
                <w:rFonts w:ascii="ＭＳ 明朝" w:eastAsia="ＭＳ 明朝" w:hAnsi="ＭＳ 明朝"/>
                <w:szCs w:val="21"/>
              </w:rPr>
            </w:pPr>
          </w:p>
          <w:p w14:paraId="4A0DC41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・難聴者のための手話教室</w:t>
            </w:r>
          </w:p>
          <w:p w14:paraId="0D28897D" w14:textId="77777777" w:rsidR="00B27B05" w:rsidRPr="00F87168" w:rsidRDefault="00B27B05" w:rsidP="00B27B05">
            <w:pPr>
              <w:ind w:left="210" w:hangingChars="100" w:hanging="210"/>
              <w:rPr>
                <w:rFonts w:ascii="ＭＳ 明朝" w:eastAsia="ＭＳ 明朝" w:hAnsi="ＭＳ 明朝"/>
                <w:strike/>
                <w:szCs w:val="21"/>
              </w:rPr>
            </w:pPr>
            <w:r w:rsidRPr="00F87168">
              <w:rPr>
                <w:rFonts w:ascii="ＭＳ 明朝" w:eastAsia="ＭＳ 明朝" w:hAnsi="ＭＳ 明朝" w:hint="eastAsia"/>
                <w:szCs w:val="21"/>
              </w:rPr>
              <w:t xml:space="preserve">　会場：福祉情報コミュニケーションセンター</w:t>
            </w:r>
          </w:p>
          <w:p w14:paraId="672F3FCC"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令和6年</w:t>
            </w:r>
            <w:r w:rsidRPr="00F87168">
              <w:rPr>
                <w:rFonts w:ascii="ＭＳ 明朝" w:eastAsia="ＭＳ 明朝" w:hAnsi="ＭＳ 明朝"/>
                <w:szCs w:val="21"/>
              </w:rPr>
              <w:t>5</w:t>
            </w:r>
            <w:r w:rsidRPr="00F87168">
              <w:rPr>
                <w:rFonts w:ascii="ＭＳ 明朝" w:eastAsia="ＭＳ 明朝" w:hAnsi="ＭＳ 明朝" w:hint="eastAsia"/>
                <w:szCs w:val="21"/>
              </w:rPr>
              <w:t>月</w:t>
            </w:r>
            <w:r w:rsidRPr="00F87168">
              <w:rPr>
                <w:rFonts w:ascii="ＭＳ 明朝" w:eastAsia="ＭＳ 明朝" w:hAnsi="ＭＳ 明朝"/>
                <w:szCs w:val="21"/>
              </w:rPr>
              <w:t>1</w:t>
            </w:r>
            <w:r w:rsidRPr="00F87168">
              <w:rPr>
                <w:rFonts w:ascii="ＭＳ 明朝" w:eastAsia="ＭＳ 明朝" w:hAnsi="ＭＳ 明朝" w:hint="eastAsia"/>
                <w:szCs w:val="21"/>
              </w:rPr>
              <w:t>8日(土）～令和7年2月</w:t>
            </w:r>
            <w:r w:rsidRPr="00F87168">
              <w:rPr>
                <w:rFonts w:ascii="ＭＳ 明朝" w:eastAsia="ＭＳ 明朝" w:hAnsi="ＭＳ 明朝"/>
                <w:szCs w:val="21"/>
              </w:rPr>
              <w:t>2</w:t>
            </w:r>
            <w:r w:rsidRPr="00F87168">
              <w:rPr>
                <w:rFonts w:ascii="ＭＳ 明朝" w:eastAsia="ＭＳ 明朝" w:hAnsi="ＭＳ 明朝" w:hint="eastAsia"/>
                <w:szCs w:val="21"/>
              </w:rPr>
              <w:t>2日（土）（予定）</w:t>
            </w:r>
          </w:p>
          <w:p w14:paraId="1AAF6894"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申込者数：入門コース21名、中級コース31名</w:t>
            </w:r>
          </w:p>
          <w:p w14:paraId="564BA5B8" w14:textId="77777777" w:rsidR="00B27B05" w:rsidRPr="00F87168" w:rsidRDefault="00B27B05" w:rsidP="00B27B05">
            <w:pPr>
              <w:ind w:firstLineChars="100" w:firstLine="210"/>
              <w:rPr>
                <w:rFonts w:ascii="ＭＳ 明朝" w:eastAsia="ＭＳ 明朝" w:hAnsi="ＭＳ 明朝"/>
                <w:szCs w:val="21"/>
              </w:rPr>
            </w:pPr>
          </w:p>
          <w:p w14:paraId="2F216746"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・社会人向け手話講座</w:t>
            </w:r>
          </w:p>
          <w:p w14:paraId="2F83C3B2"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聴覚支援学校向け</w:t>
            </w:r>
          </w:p>
          <w:p w14:paraId="6CF74047"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令和6</w:t>
            </w:r>
            <w:r w:rsidRPr="00F87168">
              <w:rPr>
                <w:rFonts w:ascii="ＭＳ 明朝" w:eastAsia="ＭＳ 明朝" w:hAnsi="ＭＳ 明朝"/>
                <w:szCs w:val="21"/>
              </w:rPr>
              <w:t>年4月</w:t>
            </w:r>
            <w:r w:rsidRPr="00F87168">
              <w:rPr>
                <w:rFonts w:ascii="ＭＳ 明朝" w:eastAsia="ＭＳ 明朝" w:hAnsi="ＭＳ 明朝" w:hint="eastAsia"/>
                <w:szCs w:val="21"/>
              </w:rPr>
              <w:t>17</w:t>
            </w:r>
            <w:r w:rsidRPr="00F87168">
              <w:rPr>
                <w:rFonts w:ascii="ＭＳ 明朝" w:eastAsia="ＭＳ 明朝" w:hAnsi="ＭＳ 明朝"/>
                <w:szCs w:val="21"/>
              </w:rPr>
              <w:t>日（</w:t>
            </w:r>
            <w:r w:rsidRPr="00F87168">
              <w:rPr>
                <w:rFonts w:ascii="ＭＳ 明朝" w:eastAsia="ＭＳ 明朝" w:hAnsi="ＭＳ 明朝" w:hint="eastAsia"/>
                <w:szCs w:val="21"/>
              </w:rPr>
              <w:t>水</w:t>
            </w:r>
            <w:r w:rsidRPr="00F87168">
              <w:rPr>
                <w:rFonts w:ascii="ＭＳ 明朝" w:eastAsia="ＭＳ 明朝" w:hAnsi="ＭＳ 明朝"/>
                <w:szCs w:val="21"/>
              </w:rPr>
              <w:t>）～令和</w:t>
            </w:r>
            <w:r w:rsidRPr="00F87168">
              <w:rPr>
                <w:rFonts w:ascii="ＭＳ 明朝" w:eastAsia="ＭＳ 明朝" w:hAnsi="ＭＳ 明朝" w:hint="eastAsia"/>
                <w:szCs w:val="21"/>
              </w:rPr>
              <w:t>7</w:t>
            </w:r>
            <w:r w:rsidRPr="00F87168">
              <w:rPr>
                <w:rFonts w:ascii="ＭＳ 明朝" w:eastAsia="ＭＳ 明朝" w:hAnsi="ＭＳ 明朝"/>
                <w:szCs w:val="21"/>
              </w:rPr>
              <w:t>年</w:t>
            </w:r>
            <w:r w:rsidRPr="00F87168">
              <w:rPr>
                <w:rFonts w:ascii="ＭＳ 明朝" w:eastAsia="ＭＳ 明朝" w:hAnsi="ＭＳ 明朝" w:hint="eastAsia"/>
                <w:szCs w:val="21"/>
              </w:rPr>
              <w:t>1</w:t>
            </w:r>
            <w:r w:rsidRPr="00F87168">
              <w:rPr>
                <w:rFonts w:ascii="ＭＳ 明朝" w:eastAsia="ＭＳ 明朝" w:hAnsi="ＭＳ 明朝"/>
                <w:szCs w:val="21"/>
              </w:rPr>
              <w:t>月</w:t>
            </w:r>
            <w:r w:rsidRPr="00F87168">
              <w:rPr>
                <w:rFonts w:ascii="ＭＳ 明朝" w:eastAsia="ＭＳ 明朝" w:hAnsi="ＭＳ 明朝" w:hint="eastAsia"/>
                <w:szCs w:val="21"/>
              </w:rPr>
              <w:t>28</w:t>
            </w:r>
            <w:r w:rsidRPr="00F87168">
              <w:rPr>
                <w:rFonts w:ascii="ＭＳ 明朝" w:eastAsia="ＭＳ 明朝" w:hAnsi="ＭＳ 明朝"/>
                <w:szCs w:val="21"/>
              </w:rPr>
              <w:t>日</w:t>
            </w:r>
            <w:r w:rsidRPr="00F87168">
              <w:rPr>
                <w:rFonts w:ascii="ＭＳ 明朝" w:eastAsia="ＭＳ 明朝" w:hAnsi="ＭＳ 明朝" w:hint="eastAsia"/>
                <w:szCs w:val="21"/>
              </w:rPr>
              <w:t>(火</w:t>
            </w:r>
            <w:r w:rsidRPr="00F87168">
              <w:rPr>
                <w:rFonts w:ascii="ＭＳ 明朝" w:eastAsia="ＭＳ 明朝" w:hAnsi="ＭＳ 明朝"/>
                <w:szCs w:val="21"/>
              </w:rPr>
              <w:t>）</w:t>
            </w:r>
            <w:r w:rsidRPr="00F87168">
              <w:rPr>
                <w:rFonts w:ascii="ＭＳ 明朝" w:eastAsia="ＭＳ 明朝" w:hAnsi="ＭＳ 明朝" w:hint="eastAsia"/>
                <w:szCs w:val="21"/>
              </w:rPr>
              <w:t>（予定）</w:t>
            </w:r>
          </w:p>
          <w:p w14:paraId="6469E1F8"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受講人数延べ</w:t>
            </w:r>
            <w:r w:rsidRPr="00F87168">
              <w:rPr>
                <w:rFonts w:ascii="ＭＳ 明朝" w:eastAsia="ＭＳ 明朝" w:hAnsi="ＭＳ 明朝"/>
                <w:szCs w:val="21"/>
              </w:rPr>
              <w:t>3</w:t>
            </w:r>
            <w:r w:rsidRPr="00F87168">
              <w:rPr>
                <w:rFonts w:ascii="ＭＳ 明朝" w:eastAsia="ＭＳ 明朝" w:hAnsi="ＭＳ 明朝" w:hint="eastAsia"/>
                <w:szCs w:val="21"/>
              </w:rPr>
              <w:t>3</w:t>
            </w:r>
            <w:r w:rsidRPr="00F87168">
              <w:rPr>
                <w:rFonts w:ascii="ＭＳ 明朝" w:eastAsia="ＭＳ 明朝" w:hAnsi="ＭＳ 明朝"/>
                <w:szCs w:val="21"/>
              </w:rPr>
              <w:t>3名</w:t>
            </w:r>
          </w:p>
          <w:p w14:paraId="4D0EE2CD"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難聴学級向け</w:t>
            </w:r>
          </w:p>
          <w:p w14:paraId="4F1FA80A" w14:textId="77777777" w:rsidR="00B27B05" w:rsidRPr="00F87168" w:rsidRDefault="00B27B05" w:rsidP="00B27B05">
            <w:pPr>
              <w:ind w:firstLineChars="100" w:firstLine="210"/>
              <w:rPr>
                <w:rFonts w:ascii="ＭＳ 明朝" w:eastAsia="ＭＳ 明朝" w:hAnsi="ＭＳ 明朝"/>
                <w:szCs w:val="21"/>
              </w:rPr>
            </w:pPr>
            <w:r w:rsidRPr="00F87168">
              <w:rPr>
                <w:rFonts w:ascii="ＭＳ 明朝" w:eastAsia="ＭＳ 明朝" w:hAnsi="ＭＳ 明朝" w:hint="eastAsia"/>
                <w:szCs w:val="21"/>
              </w:rPr>
              <w:t>会場：福祉情報コミュニケーションセンター</w:t>
            </w:r>
          </w:p>
          <w:p w14:paraId="0C7E721C"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年8月</w:t>
            </w:r>
            <w:r w:rsidRPr="00F87168">
              <w:rPr>
                <w:rFonts w:ascii="ＭＳ 明朝" w:eastAsia="ＭＳ 明朝" w:hAnsi="ＭＳ 明朝" w:hint="eastAsia"/>
                <w:szCs w:val="21"/>
              </w:rPr>
              <w:t>1</w:t>
            </w:r>
            <w:r w:rsidRPr="00F87168">
              <w:rPr>
                <w:rFonts w:ascii="ＭＳ 明朝" w:eastAsia="ＭＳ 明朝" w:hAnsi="ＭＳ 明朝"/>
                <w:szCs w:val="21"/>
              </w:rPr>
              <w:t>日（木）参加者1</w:t>
            </w:r>
            <w:r w:rsidRPr="00F87168">
              <w:rPr>
                <w:rFonts w:ascii="ＭＳ 明朝" w:eastAsia="ＭＳ 明朝" w:hAnsi="ＭＳ 明朝" w:hint="eastAsia"/>
                <w:szCs w:val="21"/>
              </w:rPr>
              <w:t>2</w:t>
            </w:r>
            <w:r w:rsidRPr="00F87168">
              <w:rPr>
                <w:rFonts w:ascii="ＭＳ 明朝" w:eastAsia="ＭＳ 明朝" w:hAnsi="ＭＳ 明朝"/>
                <w:szCs w:val="21"/>
              </w:rPr>
              <w:t>名</w:t>
            </w:r>
          </w:p>
          <w:p w14:paraId="69EC53EB" w14:textId="77777777" w:rsidR="00B27B05" w:rsidRPr="00F87168" w:rsidRDefault="00B27B05" w:rsidP="00B27B05">
            <w:pPr>
              <w:ind w:firstLineChars="200" w:firstLine="420"/>
              <w:rPr>
                <w:rFonts w:ascii="ＭＳ 明朝" w:eastAsia="ＭＳ 明朝" w:hAnsi="ＭＳ 明朝"/>
                <w:szCs w:val="21"/>
              </w:rPr>
            </w:pPr>
            <w:r w:rsidRPr="00F87168">
              <w:rPr>
                <w:rFonts w:ascii="ＭＳ 明朝" w:eastAsia="ＭＳ 明朝" w:hAnsi="ＭＳ 明朝" w:hint="eastAsia"/>
                <w:szCs w:val="21"/>
              </w:rPr>
              <w:t>令和6</w:t>
            </w:r>
            <w:r w:rsidRPr="00F87168">
              <w:rPr>
                <w:rFonts w:ascii="ＭＳ 明朝" w:eastAsia="ＭＳ 明朝" w:hAnsi="ＭＳ 明朝"/>
                <w:szCs w:val="21"/>
              </w:rPr>
              <w:t>年8月</w:t>
            </w:r>
            <w:r w:rsidRPr="00F87168">
              <w:rPr>
                <w:rFonts w:ascii="ＭＳ 明朝" w:eastAsia="ＭＳ 明朝" w:hAnsi="ＭＳ 明朝" w:hint="eastAsia"/>
                <w:szCs w:val="21"/>
              </w:rPr>
              <w:t>8</w:t>
            </w:r>
            <w:r w:rsidRPr="00F87168">
              <w:rPr>
                <w:rFonts w:ascii="ＭＳ 明朝" w:eastAsia="ＭＳ 明朝" w:hAnsi="ＭＳ 明朝"/>
                <w:szCs w:val="21"/>
              </w:rPr>
              <w:t>日（木）参加者1</w:t>
            </w:r>
            <w:r w:rsidRPr="00F87168">
              <w:rPr>
                <w:rFonts w:ascii="ＭＳ 明朝" w:eastAsia="ＭＳ 明朝" w:hAnsi="ＭＳ 明朝" w:hint="eastAsia"/>
                <w:szCs w:val="21"/>
              </w:rPr>
              <w:t>9</w:t>
            </w:r>
            <w:r w:rsidRPr="00F87168">
              <w:rPr>
                <w:rFonts w:ascii="ＭＳ 明朝" w:eastAsia="ＭＳ 明朝" w:hAnsi="ＭＳ 明朝"/>
                <w:szCs w:val="21"/>
              </w:rPr>
              <w:t>名</w:t>
            </w:r>
          </w:p>
          <w:p w14:paraId="2A5C3D9B" w14:textId="77777777" w:rsidR="00B27B05" w:rsidRPr="00F87168" w:rsidRDefault="00B27B05" w:rsidP="00B27B05">
            <w:pPr>
              <w:rPr>
                <w:rFonts w:ascii="ＭＳ 明朝" w:eastAsia="ＭＳ 明朝" w:hAnsi="ＭＳ 明朝"/>
                <w:szCs w:val="21"/>
              </w:rPr>
            </w:pPr>
            <w:r w:rsidRPr="00F87168">
              <w:rPr>
                <w:rFonts w:ascii="ＭＳ 明朝" w:eastAsia="ＭＳ 明朝" w:hAnsi="ＭＳ 明朝" w:hint="eastAsia"/>
                <w:szCs w:val="21"/>
              </w:rPr>
              <w:t xml:space="preserve">　団体向け（未定）</w:t>
            </w:r>
          </w:p>
          <w:p w14:paraId="7CDDA4DC" w14:textId="76BC8CB5" w:rsidR="00B27B05" w:rsidRPr="00F87168" w:rsidRDefault="00B27B05" w:rsidP="00B27B05">
            <w:pPr>
              <w:rPr>
                <w:rFonts w:asciiTheme="minorEastAsia" w:hAnsiTheme="minorEastAsia"/>
                <w:szCs w:val="21"/>
              </w:rPr>
            </w:pPr>
          </w:p>
        </w:tc>
        <w:tc>
          <w:tcPr>
            <w:tcW w:w="709" w:type="dxa"/>
            <w:vMerge w:val="restart"/>
            <w:vAlign w:val="center"/>
          </w:tcPr>
          <w:p w14:paraId="60696C52" w14:textId="30112F91" w:rsidR="00B27B05" w:rsidRPr="00F87168" w:rsidRDefault="00B27B05" w:rsidP="00B27B05">
            <w:pPr>
              <w:ind w:left="630" w:hangingChars="300" w:hanging="630"/>
              <w:jc w:val="center"/>
              <w:rPr>
                <w:rFonts w:asciiTheme="minorEastAsia" w:hAnsiTheme="minorEastAsia"/>
                <w:szCs w:val="21"/>
              </w:rPr>
            </w:pPr>
            <w:r w:rsidRPr="00F87168">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221578F1" w14:textId="77777777" w:rsidR="00B91B46" w:rsidRPr="00F87168" w:rsidRDefault="00B91B46" w:rsidP="00B91B46">
            <w:pPr>
              <w:snapToGrid w:val="0"/>
              <w:jc w:val="left"/>
              <w:rPr>
                <w:rFonts w:ascii="ＭＳ 明朝" w:eastAsia="ＭＳ 明朝" w:hAnsi="ＭＳ 明朝"/>
                <w:szCs w:val="21"/>
              </w:rPr>
            </w:pPr>
            <w:r w:rsidRPr="00F87168">
              <w:rPr>
                <w:rFonts w:ascii="ＭＳ 明朝" w:eastAsia="ＭＳ 明朝" w:hAnsi="ＭＳ 明朝" w:hint="eastAsia"/>
                <w:szCs w:val="21"/>
              </w:rPr>
              <w:t>（１）</w:t>
            </w:r>
          </w:p>
          <w:p w14:paraId="2CCD801B" w14:textId="77777777" w:rsidR="00B91B46" w:rsidRPr="00F87168" w:rsidRDefault="00B91B46" w:rsidP="00B91B46">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・利用者本位の考えのもと、障がい者の意思疎通等の支援拠点として高度な専門性を発揮しながら円滑に連携を図り、効果的に運営しており、設置目的に沿っている。</w:t>
            </w:r>
          </w:p>
          <w:p w14:paraId="62B85B61" w14:textId="77777777" w:rsidR="00B91B46" w:rsidRPr="00F87168" w:rsidRDefault="00B91B46" w:rsidP="00B91B46">
            <w:pPr>
              <w:snapToGrid w:val="0"/>
              <w:jc w:val="left"/>
              <w:rPr>
                <w:rFonts w:ascii="ＭＳ 明朝" w:eastAsia="ＭＳ 明朝" w:hAnsi="ＭＳ 明朝"/>
                <w:szCs w:val="21"/>
              </w:rPr>
            </w:pPr>
          </w:p>
          <w:p w14:paraId="559694B1" w14:textId="77777777" w:rsidR="00B91B46" w:rsidRPr="00F87168" w:rsidRDefault="00B91B46" w:rsidP="00B91B46">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・関係法令の遵守、指定管理者等の連携による相乗効果の発揮、府の施策及び事業の効果的かつ効率的な推進など管理運営方針にも沿っている。</w:t>
            </w:r>
          </w:p>
          <w:p w14:paraId="0CD33F31" w14:textId="77777777" w:rsidR="00B91B46" w:rsidRPr="00F87168" w:rsidRDefault="00B91B46" w:rsidP="00B91B46">
            <w:pPr>
              <w:snapToGrid w:val="0"/>
              <w:jc w:val="left"/>
              <w:rPr>
                <w:rFonts w:ascii="ＭＳ 明朝" w:eastAsia="ＭＳ 明朝" w:hAnsi="ＭＳ 明朝"/>
                <w:szCs w:val="21"/>
              </w:rPr>
            </w:pPr>
          </w:p>
          <w:p w14:paraId="357DAB4D" w14:textId="5D2A9E6F" w:rsidR="00B91B46" w:rsidRDefault="00B91B46" w:rsidP="00B91B46">
            <w:pPr>
              <w:snapToGrid w:val="0"/>
              <w:jc w:val="left"/>
              <w:rPr>
                <w:rFonts w:asciiTheme="minorEastAsia" w:hAnsiTheme="minorEastAsia"/>
                <w:szCs w:val="21"/>
              </w:rPr>
            </w:pPr>
          </w:p>
          <w:p w14:paraId="470CDEDE" w14:textId="53CEBC9E" w:rsidR="00DF45F8" w:rsidRDefault="00DF45F8" w:rsidP="00B91B46">
            <w:pPr>
              <w:snapToGrid w:val="0"/>
              <w:jc w:val="left"/>
              <w:rPr>
                <w:rFonts w:asciiTheme="minorEastAsia" w:hAnsiTheme="minorEastAsia"/>
                <w:szCs w:val="21"/>
              </w:rPr>
            </w:pPr>
          </w:p>
          <w:p w14:paraId="3D26EEA9" w14:textId="199EAD80" w:rsidR="00DF45F8" w:rsidRDefault="00DF45F8" w:rsidP="00B91B46">
            <w:pPr>
              <w:snapToGrid w:val="0"/>
              <w:jc w:val="left"/>
              <w:rPr>
                <w:rFonts w:asciiTheme="minorEastAsia" w:hAnsiTheme="minorEastAsia"/>
                <w:szCs w:val="21"/>
              </w:rPr>
            </w:pPr>
          </w:p>
          <w:p w14:paraId="7772D4BF" w14:textId="0B58AE02" w:rsidR="00DF45F8" w:rsidRDefault="00DF45F8" w:rsidP="00B91B46">
            <w:pPr>
              <w:snapToGrid w:val="0"/>
              <w:jc w:val="left"/>
              <w:rPr>
                <w:rFonts w:asciiTheme="minorEastAsia" w:hAnsiTheme="minorEastAsia"/>
                <w:szCs w:val="21"/>
              </w:rPr>
            </w:pPr>
          </w:p>
          <w:p w14:paraId="641837B3" w14:textId="101DB7FB" w:rsidR="00DF45F8" w:rsidRDefault="00DF45F8" w:rsidP="00B91B46">
            <w:pPr>
              <w:snapToGrid w:val="0"/>
              <w:jc w:val="left"/>
              <w:rPr>
                <w:rFonts w:asciiTheme="minorEastAsia" w:hAnsiTheme="minorEastAsia"/>
                <w:szCs w:val="21"/>
              </w:rPr>
            </w:pPr>
          </w:p>
          <w:p w14:paraId="5F27C583" w14:textId="13D12EAD" w:rsidR="00DF45F8" w:rsidRDefault="00DF45F8" w:rsidP="00B91B46">
            <w:pPr>
              <w:snapToGrid w:val="0"/>
              <w:jc w:val="left"/>
              <w:rPr>
                <w:rFonts w:asciiTheme="minorEastAsia" w:hAnsiTheme="minorEastAsia"/>
                <w:szCs w:val="21"/>
              </w:rPr>
            </w:pPr>
          </w:p>
          <w:p w14:paraId="5AF84E88" w14:textId="02E98D47" w:rsidR="00DF45F8" w:rsidRDefault="00DF45F8" w:rsidP="00B91B46">
            <w:pPr>
              <w:snapToGrid w:val="0"/>
              <w:jc w:val="left"/>
              <w:rPr>
                <w:rFonts w:asciiTheme="minorEastAsia" w:hAnsiTheme="minorEastAsia"/>
                <w:szCs w:val="21"/>
              </w:rPr>
            </w:pPr>
          </w:p>
          <w:p w14:paraId="54DD9669" w14:textId="53E02E23" w:rsidR="00DF45F8" w:rsidRDefault="00DF45F8" w:rsidP="00B91B46">
            <w:pPr>
              <w:snapToGrid w:val="0"/>
              <w:jc w:val="left"/>
              <w:rPr>
                <w:rFonts w:asciiTheme="minorEastAsia" w:hAnsiTheme="minorEastAsia"/>
                <w:szCs w:val="21"/>
              </w:rPr>
            </w:pPr>
          </w:p>
          <w:p w14:paraId="5A56C616" w14:textId="4DFA1DDF" w:rsidR="00DF45F8" w:rsidRDefault="00DF45F8" w:rsidP="00B91B46">
            <w:pPr>
              <w:snapToGrid w:val="0"/>
              <w:jc w:val="left"/>
              <w:rPr>
                <w:rFonts w:asciiTheme="minorEastAsia" w:hAnsiTheme="minorEastAsia"/>
                <w:szCs w:val="21"/>
              </w:rPr>
            </w:pPr>
          </w:p>
          <w:p w14:paraId="0F58D2B9" w14:textId="5D98CD76" w:rsidR="00DF45F8" w:rsidRDefault="00DF45F8" w:rsidP="00B91B46">
            <w:pPr>
              <w:snapToGrid w:val="0"/>
              <w:jc w:val="left"/>
              <w:rPr>
                <w:rFonts w:asciiTheme="minorEastAsia" w:hAnsiTheme="minorEastAsia"/>
                <w:szCs w:val="21"/>
              </w:rPr>
            </w:pPr>
          </w:p>
          <w:p w14:paraId="4A0F01EE" w14:textId="3CC9EE0A" w:rsidR="00DF45F8" w:rsidRDefault="00DF45F8" w:rsidP="00B91B46">
            <w:pPr>
              <w:snapToGrid w:val="0"/>
              <w:jc w:val="left"/>
              <w:rPr>
                <w:rFonts w:asciiTheme="minorEastAsia" w:hAnsiTheme="minorEastAsia"/>
                <w:szCs w:val="21"/>
              </w:rPr>
            </w:pPr>
          </w:p>
          <w:p w14:paraId="29BDC2A9" w14:textId="6FE19CBE" w:rsidR="00DF45F8" w:rsidRDefault="00DF45F8" w:rsidP="00B91B46">
            <w:pPr>
              <w:snapToGrid w:val="0"/>
              <w:jc w:val="left"/>
              <w:rPr>
                <w:rFonts w:asciiTheme="minorEastAsia" w:hAnsiTheme="minorEastAsia"/>
                <w:szCs w:val="21"/>
              </w:rPr>
            </w:pPr>
          </w:p>
          <w:p w14:paraId="3D470C93" w14:textId="69BA3E70" w:rsidR="00DF45F8" w:rsidRDefault="00DF45F8" w:rsidP="00B91B46">
            <w:pPr>
              <w:snapToGrid w:val="0"/>
              <w:jc w:val="left"/>
              <w:rPr>
                <w:rFonts w:asciiTheme="minorEastAsia" w:hAnsiTheme="minorEastAsia"/>
                <w:szCs w:val="21"/>
              </w:rPr>
            </w:pPr>
          </w:p>
          <w:p w14:paraId="7D87E10D" w14:textId="77777777" w:rsidR="00DF45F8" w:rsidRPr="00F87168" w:rsidRDefault="00DF45F8" w:rsidP="00B91B46">
            <w:pPr>
              <w:snapToGrid w:val="0"/>
              <w:jc w:val="left"/>
              <w:rPr>
                <w:rFonts w:asciiTheme="minorEastAsia" w:hAnsiTheme="minorEastAsia"/>
                <w:szCs w:val="21"/>
              </w:rPr>
            </w:pPr>
          </w:p>
          <w:p w14:paraId="31218BE1" w14:textId="77777777" w:rsidR="00B91B46" w:rsidRPr="00F87168" w:rsidRDefault="00B91B46" w:rsidP="00B91B46">
            <w:pPr>
              <w:ind w:left="210" w:hangingChars="100" w:hanging="210"/>
              <w:jc w:val="left"/>
              <w:rPr>
                <w:rFonts w:asciiTheme="minorEastAsia" w:hAnsiTheme="minorEastAsia"/>
                <w:szCs w:val="21"/>
              </w:rPr>
            </w:pPr>
            <w:r w:rsidRPr="00F87168">
              <w:rPr>
                <w:rFonts w:asciiTheme="minorEastAsia" w:hAnsiTheme="minorEastAsia" w:hint="eastAsia"/>
                <w:szCs w:val="21"/>
              </w:rPr>
              <w:t>・関係団体との連携は、計画どおり行われていることが確認できる。</w:t>
            </w:r>
          </w:p>
          <w:p w14:paraId="24FEB46D" w14:textId="4BECE123" w:rsidR="00B27B05" w:rsidRPr="00F87168" w:rsidRDefault="00B27B05" w:rsidP="00B27B05">
            <w:pPr>
              <w:snapToGrid w:val="0"/>
              <w:jc w:val="left"/>
              <w:rPr>
                <w:rFonts w:ascii="ＭＳ 明朝" w:eastAsia="ＭＳ 明朝" w:hAnsi="ＭＳ 明朝"/>
                <w:szCs w:val="21"/>
              </w:rPr>
            </w:pPr>
          </w:p>
          <w:p w14:paraId="15C2D901" w14:textId="77777777" w:rsidR="00B27B05" w:rsidRPr="00F87168" w:rsidRDefault="00B27B05" w:rsidP="00B27B05">
            <w:pPr>
              <w:jc w:val="left"/>
              <w:rPr>
                <w:rFonts w:asciiTheme="minorEastAsia" w:hAnsiTheme="minorEastAsia"/>
                <w:szCs w:val="21"/>
              </w:rPr>
            </w:pPr>
          </w:p>
          <w:p w14:paraId="3A8A8A53" w14:textId="77777777" w:rsidR="00B27B05" w:rsidRPr="00F87168" w:rsidRDefault="00B27B05" w:rsidP="00B27B05">
            <w:pPr>
              <w:jc w:val="left"/>
              <w:rPr>
                <w:rFonts w:asciiTheme="minorEastAsia" w:hAnsiTheme="minorEastAsia"/>
                <w:szCs w:val="21"/>
              </w:rPr>
            </w:pPr>
          </w:p>
          <w:p w14:paraId="6CA56490" w14:textId="77777777" w:rsidR="00B27B05" w:rsidRPr="00F87168" w:rsidRDefault="00B27B05" w:rsidP="00B27B05">
            <w:pPr>
              <w:jc w:val="left"/>
              <w:rPr>
                <w:rFonts w:asciiTheme="minorEastAsia" w:hAnsiTheme="minorEastAsia"/>
                <w:szCs w:val="21"/>
              </w:rPr>
            </w:pPr>
          </w:p>
          <w:p w14:paraId="102D4594" w14:textId="77777777" w:rsidR="00B27B05" w:rsidRPr="00F87168" w:rsidRDefault="00B27B05" w:rsidP="00B27B05">
            <w:pPr>
              <w:jc w:val="left"/>
              <w:rPr>
                <w:rFonts w:asciiTheme="minorEastAsia" w:hAnsiTheme="minorEastAsia"/>
                <w:szCs w:val="21"/>
              </w:rPr>
            </w:pPr>
          </w:p>
          <w:p w14:paraId="55507235" w14:textId="77777777" w:rsidR="00B27B05" w:rsidRPr="00F87168" w:rsidRDefault="00B27B05" w:rsidP="00B27B05">
            <w:pPr>
              <w:jc w:val="left"/>
              <w:rPr>
                <w:rFonts w:asciiTheme="minorEastAsia" w:hAnsiTheme="minorEastAsia"/>
                <w:szCs w:val="21"/>
              </w:rPr>
            </w:pPr>
          </w:p>
          <w:p w14:paraId="7264E57E" w14:textId="77777777" w:rsidR="00B27B05" w:rsidRPr="00F87168" w:rsidRDefault="00B27B05" w:rsidP="00B27B05">
            <w:pPr>
              <w:jc w:val="left"/>
              <w:rPr>
                <w:rFonts w:asciiTheme="minorEastAsia" w:hAnsiTheme="minorEastAsia"/>
                <w:szCs w:val="21"/>
              </w:rPr>
            </w:pPr>
          </w:p>
          <w:p w14:paraId="06CC56D1" w14:textId="77777777" w:rsidR="00B27B05" w:rsidRPr="00F87168" w:rsidRDefault="00B27B05" w:rsidP="00B27B05">
            <w:pPr>
              <w:jc w:val="left"/>
              <w:rPr>
                <w:rFonts w:asciiTheme="minorEastAsia" w:hAnsiTheme="minorEastAsia"/>
                <w:szCs w:val="21"/>
              </w:rPr>
            </w:pPr>
          </w:p>
          <w:p w14:paraId="467913E3" w14:textId="77777777" w:rsidR="00B27B05" w:rsidRPr="00F87168" w:rsidRDefault="00B27B05" w:rsidP="00B27B05">
            <w:pPr>
              <w:jc w:val="left"/>
              <w:rPr>
                <w:rFonts w:asciiTheme="minorEastAsia" w:hAnsiTheme="minorEastAsia"/>
                <w:szCs w:val="21"/>
              </w:rPr>
            </w:pPr>
          </w:p>
          <w:p w14:paraId="08E5B92A" w14:textId="77777777" w:rsidR="00B27B05" w:rsidRPr="00F87168" w:rsidRDefault="00B27B05" w:rsidP="00B27B05">
            <w:pPr>
              <w:jc w:val="left"/>
              <w:rPr>
                <w:rFonts w:asciiTheme="minorEastAsia" w:hAnsiTheme="minorEastAsia"/>
                <w:szCs w:val="21"/>
              </w:rPr>
            </w:pPr>
          </w:p>
          <w:p w14:paraId="76B6017B" w14:textId="53135850" w:rsidR="00B27B05" w:rsidRPr="00F87168" w:rsidRDefault="00B27B05" w:rsidP="00B27B05">
            <w:pPr>
              <w:jc w:val="left"/>
              <w:rPr>
                <w:rFonts w:asciiTheme="minorEastAsia" w:hAnsiTheme="minorEastAsia"/>
                <w:szCs w:val="21"/>
              </w:rPr>
            </w:pPr>
          </w:p>
          <w:p w14:paraId="282FCB9B" w14:textId="77777777" w:rsidR="00B27B05" w:rsidRPr="00F87168" w:rsidRDefault="00B27B05" w:rsidP="00B27B05">
            <w:pPr>
              <w:jc w:val="left"/>
              <w:rPr>
                <w:rFonts w:asciiTheme="minorEastAsia" w:hAnsiTheme="minorEastAsia"/>
                <w:szCs w:val="21"/>
              </w:rPr>
            </w:pPr>
          </w:p>
          <w:p w14:paraId="5FFA1552" w14:textId="722CFF18" w:rsidR="00B27B05" w:rsidRPr="00F87168" w:rsidRDefault="00B27B05" w:rsidP="00B27B05">
            <w:pPr>
              <w:jc w:val="left"/>
              <w:rPr>
                <w:rFonts w:asciiTheme="minorEastAsia" w:hAnsiTheme="minorEastAsia"/>
                <w:szCs w:val="21"/>
              </w:rPr>
            </w:pPr>
          </w:p>
          <w:p w14:paraId="43433E9E" w14:textId="05C619D4" w:rsidR="00635606" w:rsidRPr="00F87168" w:rsidRDefault="00635606" w:rsidP="00B27B05">
            <w:pPr>
              <w:jc w:val="left"/>
              <w:rPr>
                <w:rFonts w:asciiTheme="minorEastAsia" w:hAnsiTheme="minorEastAsia"/>
                <w:szCs w:val="21"/>
              </w:rPr>
            </w:pPr>
          </w:p>
          <w:p w14:paraId="1BD9991C" w14:textId="05D37867" w:rsidR="00635606" w:rsidRPr="00F87168" w:rsidRDefault="00635606" w:rsidP="00B27B05">
            <w:pPr>
              <w:jc w:val="left"/>
              <w:rPr>
                <w:rFonts w:asciiTheme="minorEastAsia" w:hAnsiTheme="minorEastAsia"/>
                <w:szCs w:val="21"/>
              </w:rPr>
            </w:pPr>
          </w:p>
          <w:p w14:paraId="1CBEC7DC" w14:textId="5E05FE7D" w:rsidR="00635606" w:rsidRPr="00F87168" w:rsidRDefault="00635606" w:rsidP="00B27B05">
            <w:pPr>
              <w:jc w:val="left"/>
              <w:rPr>
                <w:rFonts w:asciiTheme="minorEastAsia" w:hAnsiTheme="minorEastAsia"/>
                <w:szCs w:val="21"/>
              </w:rPr>
            </w:pPr>
          </w:p>
          <w:p w14:paraId="2700EAC3" w14:textId="693AFD26" w:rsidR="00635606" w:rsidRPr="00F87168" w:rsidRDefault="00635606" w:rsidP="00B27B05">
            <w:pPr>
              <w:jc w:val="left"/>
              <w:rPr>
                <w:rFonts w:asciiTheme="minorEastAsia" w:hAnsiTheme="minorEastAsia"/>
                <w:szCs w:val="21"/>
              </w:rPr>
            </w:pPr>
          </w:p>
          <w:p w14:paraId="170E917E" w14:textId="60D1B638" w:rsidR="00635606" w:rsidRDefault="00635606" w:rsidP="00B27B05">
            <w:pPr>
              <w:jc w:val="left"/>
              <w:rPr>
                <w:rFonts w:asciiTheme="minorEastAsia" w:hAnsiTheme="minorEastAsia"/>
                <w:szCs w:val="21"/>
              </w:rPr>
            </w:pPr>
          </w:p>
          <w:p w14:paraId="68485DFB" w14:textId="3B4A45A5" w:rsidR="00DF45F8" w:rsidRDefault="00DF45F8" w:rsidP="00B27B05">
            <w:pPr>
              <w:jc w:val="left"/>
              <w:rPr>
                <w:rFonts w:asciiTheme="minorEastAsia" w:hAnsiTheme="minorEastAsia"/>
                <w:szCs w:val="21"/>
              </w:rPr>
            </w:pPr>
          </w:p>
          <w:p w14:paraId="2B5E8E27" w14:textId="65804562" w:rsidR="00DF45F8" w:rsidRDefault="00DF45F8" w:rsidP="00B27B05">
            <w:pPr>
              <w:jc w:val="left"/>
              <w:rPr>
                <w:rFonts w:asciiTheme="minorEastAsia" w:hAnsiTheme="minorEastAsia"/>
                <w:szCs w:val="21"/>
              </w:rPr>
            </w:pPr>
          </w:p>
          <w:p w14:paraId="04F2AAEE" w14:textId="6C941645" w:rsidR="00DF45F8" w:rsidRDefault="00DF45F8" w:rsidP="00B27B05">
            <w:pPr>
              <w:jc w:val="left"/>
              <w:rPr>
                <w:rFonts w:asciiTheme="minorEastAsia" w:hAnsiTheme="minorEastAsia"/>
                <w:szCs w:val="21"/>
              </w:rPr>
            </w:pPr>
          </w:p>
          <w:p w14:paraId="08273C8C" w14:textId="644A747D" w:rsidR="00DF45F8" w:rsidRDefault="00DF45F8" w:rsidP="00B27B05">
            <w:pPr>
              <w:jc w:val="left"/>
              <w:rPr>
                <w:rFonts w:asciiTheme="minorEastAsia" w:hAnsiTheme="minorEastAsia"/>
                <w:szCs w:val="21"/>
              </w:rPr>
            </w:pPr>
          </w:p>
          <w:p w14:paraId="1763D101" w14:textId="6B55D4EC" w:rsidR="00DF45F8" w:rsidRDefault="00DF45F8" w:rsidP="00B27B05">
            <w:pPr>
              <w:jc w:val="left"/>
              <w:rPr>
                <w:rFonts w:asciiTheme="minorEastAsia" w:hAnsiTheme="minorEastAsia"/>
                <w:szCs w:val="21"/>
              </w:rPr>
            </w:pPr>
          </w:p>
          <w:p w14:paraId="56D65F77" w14:textId="79192A46" w:rsidR="00DF45F8" w:rsidRDefault="00DF45F8" w:rsidP="00B27B05">
            <w:pPr>
              <w:jc w:val="left"/>
              <w:rPr>
                <w:rFonts w:asciiTheme="minorEastAsia" w:hAnsiTheme="minorEastAsia"/>
                <w:szCs w:val="21"/>
              </w:rPr>
            </w:pPr>
          </w:p>
          <w:p w14:paraId="5577BBA9" w14:textId="6D672286" w:rsidR="00DF45F8" w:rsidRDefault="00DF45F8" w:rsidP="00B27B05">
            <w:pPr>
              <w:jc w:val="left"/>
              <w:rPr>
                <w:rFonts w:asciiTheme="minorEastAsia" w:hAnsiTheme="minorEastAsia"/>
                <w:szCs w:val="21"/>
              </w:rPr>
            </w:pPr>
          </w:p>
          <w:p w14:paraId="28A4709B" w14:textId="77777777" w:rsidR="00DF45F8" w:rsidRPr="00DF45F8" w:rsidRDefault="00DF45F8" w:rsidP="00B27B05">
            <w:pPr>
              <w:jc w:val="left"/>
              <w:rPr>
                <w:rFonts w:asciiTheme="minorEastAsia" w:hAnsiTheme="minorEastAsia"/>
                <w:szCs w:val="21"/>
              </w:rPr>
            </w:pPr>
          </w:p>
          <w:p w14:paraId="1C5D55FA" w14:textId="77777777" w:rsidR="00B91B46" w:rsidRPr="00F87168" w:rsidRDefault="00B91B46" w:rsidP="00B91B46">
            <w:pPr>
              <w:ind w:left="210" w:hangingChars="100" w:hanging="210"/>
              <w:jc w:val="left"/>
              <w:rPr>
                <w:rFonts w:asciiTheme="minorEastAsia" w:hAnsiTheme="minorEastAsia"/>
                <w:szCs w:val="21"/>
              </w:rPr>
            </w:pPr>
            <w:r w:rsidRPr="00F87168">
              <w:rPr>
                <w:rFonts w:asciiTheme="minorEastAsia" w:hAnsiTheme="minorEastAsia" w:hint="eastAsia"/>
                <w:szCs w:val="21"/>
              </w:rPr>
              <w:t>・地域との融和に努め、良好な関係を構築していることを確認。</w:t>
            </w:r>
          </w:p>
          <w:p w14:paraId="7432C5E4" w14:textId="77777777" w:rsidR="00B27B05" w:rsidRPr="00F87168" w:rsidRDefault="00B27B05" w:rsidP="00B27B05">
            <w:pPr>
              <w:jc w:val="left"/>
              <w:rPr>
                <w:rFonts w:asciiTheme="minorEastAsia" w:hAnsiTheme="minorEastAsia"/>
                <w:szCs w:val="21"/>
              </w:rPr>
            </w:pPr>
          </w:p>
          <w:p w14:paraId="1A8CBE7B" w14:textId="77777777" w:rsidR="00B27B05" w:rsidRPr="00F87168" w:rsidRDefault="00B27B05" w:rsidP="00B27B05">
            <w:pPr>
              <w:jc w:val="left"/>
              <w:rPr>
                <w:rFonts w:asciiTheme="minorEastAsia" w:hAnsiTheme="minorEastAsia"/>
                <w:szCs w:val="21"/>
              </w:rPr>
            </w:pPr>
          </w:p>
          <w:p w14:paraId="0DEC6DC5" w14:textId="77777777" w:rsidR="00B27B05" w:rsidRPr="00F87168" w:rsidRDefault="00B27B05" w:rsidP="00B27B05">
            <w:pPr>
              <w:jc w:val="left"/>
              <w:rPr>
                <w:rFonts w:asciiTheme="minorEastAsia" w:hAnsiTheme="minorEastAsia"/>
                <w:szCs w:val="21"/>
              </w:rPr>
            </w:pPr>
          </w:p>
          <w:p w14:paraId="3F461EB7" w14:textId="77777777" w:rsidR="00B27B05" w:rsidRPr="00F87168" w:rsidRDefault="00B27B05" w:rsidP="00B27B05">
            <w:pPr>
              <w:jc w:val="left"/>
              <w:rPr>
                <w:rFonts w:asciiTheme="minorEastAsia" w:hAnsiTheme="minorEastAsia"/>
                <w:szCs w:val="21"/>
              </w:rPr>
            </w:pPr>
          </w:p>
          <w:p w14:paraId="22A51B14" w14:textId="77777777" w:rsidR="00B27B05" w:rsidRPr="00F87168" w:rsidRDefault="00B27B05" w:rsidP="00B27B05">
            <w:pPr>
              <w:jc w:val="left"/>
              <w:rPr>
                <w:rFonts w:asciiTheme="minorEastAsia" w:hAnsiTheme="minorEastAsia"/>
                <w:szCs w:val="21"/>
              </w:rPr>
            </w:pPr>
          </w:p>
          <w:p w14:paraId="602383F4" w14:textId="77777777" w:rsidR="00B91B46" w:rsidRPr="00F87168" w:rsidRDefault="00B91B46" w:rsidP="00B91B46">
            <w:pPr>
              <w:ind w:left="210" w:hangingChars="100" w:hanging="210"/>
              <w:jc w:val="left"/>
              <w:rPr>
                <w:rFonts w:asciiTheme="minorEastAsia" w:hAnsiTheme="minorEastAsia"/>
                <w:szCs w:val="21"/>
              </w:rPr>
            </w:pPr>
            <w:r w:rsidRPr="00F87168">
              <w:rPr>
                <w:rFonts w:asciiTheme="minorEastAsia" w:hAnsiTheme="minorEastAsia" w:hint="eastAsia"/>
                <w:szCs w:val="21"/>
              </w:rPr>
              <w:t>・会議室利用について、稼働率は昨年度とほぼ同水準となっており、指定管理業務以外の一般利用（有料）の促進にも努めていることが確認できる。</w:t>
            </w:r>
          </w:p>
          <w:p w14:paraId="69B91DD2" w14:textId="77777777" w:rsidR="00B27B05" w:rsidRPr="00F87168" w:rsidRDefault="00B27B05" w:rsidP="00B27B05">
            <w:pPr>
              <w:jc w:val="left"/>
              <w:rPr>
                <w:rFonts w:asciiTheme="minorEastAsia" w:hAnsiTheme="minorEastAsia"/>
                <w:szCs w:val="21"/>
              </w:rPr>
            </w:pPr>
          </w:p>
          <w:p w14:paraId="78950E0C" w14:textId="77777777" w:rsidR="00B27B05" w:rsidRPr="00F87168" w:rsidRDefault="00B27B05" w:rsidP="00B27B05">
            <w:pPr>
              <w:jc w:val="left"/>
              <w:rPr>
                <w:rFonts w:asciiTheme="minorEastAsia" w:hAnsiTheme="minorEastAsia"/>
                <w:szCs w:val="21"/>
              </w:rPr>
            </w:pPr>
          </w:p>
          <w:p w14:paraId="355457F1" w14:textId="06605940" w:rsidR="00B27B05" w:rsidRPr="00F87168" w:rsidRDefault="00B27B05" w:rsidP="00B27B05">
            <w:pPr>
              <w:jc w:val="left"/>
              <w:rPr>
                <w:rFonts w:asciiTheme="minorEastAsia" w:hAnsiTheme="minorEastAsia"/>
                <w:szCs w:val="21"/>
              </w:rPr>
            </w:pPr>
          </w:p>
          <w:p w14:paraId="394C9ED4" w14:textId="4B75F5CB" w:rsidR="00B27B05" w:rsidRPr="00F87168" w:rsidRDefault="00B27B05" w:rsidP="00B27B05">
            <w:pPr>
              <w:jc w:val="left"/>
              <w:rPr>
                <w:rFonts w:asciiTheme="minorEastAsia" w:hAnsiTheme="minorEastAsia"/>
                <w:szCs w:val="21"/>
              </w:rPr>
            </w:pPr>
          </w:p>
          <w:p w14:paraId="0763513B" w14:textId="082FE7CE" w:rsidR="00B27B05" w:rsidRPr="00F87168" w:rsidRDefault="00B27B05" w:rsidP="00B27B05">
            <w:pPr>
              <w:jc w:val="left"/>
              <w:rPr>
                <w:rFonts w:asciiTheme="minorEastAsia" w:hAnsiTheme="minorEastAsia"/>
                <w:szCs w:val="21"/>
              </w:rPr>
            </w:pPr>
          </w:p>
          <w:p w14:paraId="30DC731F" w14:textId="77777777" w:rsidR="00B27B05" w:rsidRPr="00F87168" w:rsidRDefault="00B27B05" w:rsidP="00B27B05">
            <w:pPr>
              <w:jc w:val="left"/>
              <w:rPr>
                <w:rFonts w:asciiTheme="minorEastAsia" w:hAnsiTheme="minorEastAsia"/>
                <w:szCs w:val="21"/>
              </w:rPr>
            </w:pPr>
          </w:p>
          <w:p w14:paraId="241E0D05" w14:textId="38F51476" w:rsidR="00B27B05" w:rsidRPr="00F87168" w:rsidRDefault="00B27B05" w:rsidP="00B27B05">
            <w:pPr>
              <w:jc w:val="left"/>
              <w:rPr>
                <w:rFonts w:asciiTheme="minorEastAsia" w:hAnsiTheme="minorEastAsia"/>
                <w:szCs w:val="21"/>
              </w:rPr>
            </w:pPr>
          </w:p>
          <w:p w14:paraId="2D1EBDF2" w14:textId="77777777" w:rsidR="00B27B05" w:rsidRPr="00F87168" w:rsidRDefault="00B27B05" w:rsidP="00B27B05">
            <w:pPr>
              <w:jc w:val="left"/>
              <w:rPr>
                <w:rFonts w:asciiTheme="minorEastAsia" w:hAnsiTheme="minorEastAsia"/>
                <w:szCs w:val="21"/>
              </w:rPr>
            </w:pPr>
          </w:p>
          <w:p w14:paraId="250B7E42" w14:textId="77777777" w:rsidR="00B27B05" w:rsidRPr="00F87168" w:rsidRDefault="00B27B05" w:rsidP="00B27B05">
            <w:pPr>
              <w:ind w:left="210" w:hangingChars="100" w:hanging="210"/>
              <w:jc w:val="left"/>
              <w:rPr>
                <w:rFonts w:asciiTheme="minorEastAsia" w:hAnsiTheme="minorEastAsia"/>
                <w:szCs w:val="21"/>
              </w:rPr>
            </w:pPr>
          </w:p>
          <w:p w14:paraId="22CA3CE7" w14:textId="77777777" w:rsidR="00B27B05" w:rsidRPr="00F87168" w:rsidRDefault="00B27B05" w:rsidP="00B27B05">
            <w:pPr>
              <w:jc w:val="left"/>
              <w:rPr>
                <w:rFonts w:asciiTheme="minorEastAsia" w:hAnsiTheme="minorEastAsia"/>
                <w:szCs w:val="21"/>
              </w:rPr>
            </w:pPr>
          </w:p>
          <w:p w14:paraId="3A070EC7" w14:textId="77777777" w:rsidR="00B27B05" w:rsidRPr="00F87168" w:rsidRDefault="00B27B05" w:rsidP="00B27B05">
            <w:pPr>
              <w:jc w:val="left"/>
              <w:rPr>
                <w:rFonts w:asciiTheme="minorEastAsia" w:hAnsiTheme="minorEastAsia"/>
                <w:szCs w:val="21"/>
              </w:rPr>
            </w:pPr>
          </w:p>
          <w:p w14:paraId="67A798FD" w14:textId="77777777" w:rsidR="00B27B05" w:rsidRPr="00F87168" w:rsidRDefault="00B27B05" w:rsidP="00B27B05">
            <w:pPr>
              <w:jc w:val="left"/>
              <w:rPr>
                <w:rFonts w:asciiTheme="minorEastAsia" w:hAnsiTheme="minorEastAsia"/>
                <w:szCs w:val="21"/>
              </w:rPr>
            </w:pPr>
          </w:p>
          <w:p w14:paraId="34ADD6F4" w14:textId="77777777" w:rsidR="00B27B05" w:rsidRPr="00F87168" w:rsidRDefault="00B27B05" w:rsidP="00B27B05">
            <w:pPr>
              <w:jc w:val="left"/>
              <w:rPr>
                <w:rFonts w:asciiTheme="minorEastAsia" w:hAnsiTheme="minorEastAsia"/>
                <w:szCs w:val="21"/>
              </w:rPr>
            </w:pPr>
          </w:p>
          <w:p w14:paraId="5653B77A" w14:textId="77777777" w:rsidR="00B27B05" w:rsidRPr="00F87168" w:rsidRDefault="00B27B05" w:rsidP="00B27B05">
            <w:pPr>
              <w:jc w:val="left"/>
              <w:rPr>
                <w:rFonts w:asciiTheme="minorEastAsia" w:hAnsiTheme="minorEastAsia"/>
                <w:szCs w:val="21"/>
              </w:rPr>
            </w:pPr>
          </w:p>
          <w:p w14:paraId="79CA6CAC" w14:textId="77777777" w:rsidR="00B27B05" w:rsidRPr="00F87168" w:rsidRDefault="00B27B05" w:rsidP="00B27B05">
            <w:pPr>
              <w:jc w:val="left"/>
              <w:rPr>
                <w:rFonts w:asciiTheme="minorEastAsia" w:hAnsiTheme="minorEastAsia"/>
                <w:szCs w:val="21"/>
              </w:rPr>
            </w:pPr>
          </w:p>
          <w:p w14:paraId="0C563F1B" w14:textId="77777777" w:rsidR="00881F9F" w:rsidRPr="00F87168" w:rsidRDefault="00881F9F" w:rsidP="00881F9F">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5E5E559A" w14:textId="77777777" w:rsidR="00B27B05" w:rsidRPr="00F87168" w:rsidRDefault="00B27B05" w:rsidP="00B27B05">
            <w:pPr>
              <w:jc w:val="left"/>
              <w:rPr>
                <w:rFonts w:asciiTheme="minorEastAsia" w:hAnsiTheme="minorEastAsia"/>
                <w:szCs w:val="21"/>
              </w:rPr>
            </w:pPr>
          </w:p>
          <w:p w14:paraId="445F7F4F" w14:textId="77777777" w:rsidR="00B27B05" w:rsidRPr="00F87168" w:rsidRDefault="00B27B05" w:rsidP="00B27B05">
            <w:pPr>
              <w:jc w:val="left"/>
              <w:rPr>
                <w:rFonts w:asciiTheme="minorEastAsia" w:hAnsiTheme="minorEastAsia"/>
                <w:szCs w:val="21"/>
              </w:rPr>
            </w:pPr>
          </w:p>
          <w:p w14:paraId="165C129D" w14:textId="77777777" w:rsidR="00B27B05" w:rsidRPr="00F87168" w:rsidRDefault="00B27B05" w:rsidP="00B27B05">
            <w:pPr>
              <w:jc w:val="left"/>
              <w:rPr>
                <w:rFonts w:asciiTheme="minorEastAsia" w:hAnsiTheme="minorEastAsia"/>
                <w:szCs w:val="21"/>
              </w:rPr>
            </w:pPr>
          </w:p>
          <w:p w14:paraId="012DD09C" w14:textId="77777777" w:rsidR="00B27B05" w:rsidRPr="00F87168" w:rsidRDefault="00B27B05" w:rsidP="00B27B05">
            <w:pPr>
              <w:jc w:val="left"/>
              <w:rPr>
                <w:rFonts w:asciiTheme="minorEastAsia" w:hAnsiTheme="minorEastAsia"/>
                <w:szCs w:val="21"/>
              </w:rPr>
            </w:pPr>
          </w:p>
          <w:p w14:paraId="6368D1F9" w14:textId="77777777" w:rsidR="00B27B05" w:rsidRPr="00F87168" w:rsidRDefault="00B27B05" w:rsidP="00B27B05">
            <w:pPr>
              <w:jc w:val="left"/>
              <w:rPr>
                <w:rFonts w:asciiTheme="minorEastAsia" w:hAnsiTheme="minorEastAsia"/>
                <w:szCs w:val="21"/>
              </w:rPr>
            </w:pPr>
          </w:p>
          <w:p w14:paraId="7E631DE3" w14:textId="77777777" w:rsidR="00B27B05" w:rsidRPr="00F87168" w:rsidRDefault="00B27B05" w:rsidP="00B27B05">
            <w:pPr>
              <w:jc w:val="left"/>
              <w:rPr>
                <w:rFonts w:asciiTheme="minorEastAsia" w:hAnsiTheme="minorEastAsia"/>
                <w:szCs w:val="21"/>
              </w:rPr>
            </w:pPr>
          </w:p>
          <w:p w14:paraId="477199C2" w14:textId="77777777" w:rsidR="00B27B05" w:rsidRPr="00F87168" w:rsidRDefault="00B27B05" w:rsidP="00B27B05">
            <w:pPr>
              <w:jc w:val="left"/>
              <w:rPr>
                <w:rFonts w:asciiTheme="minorEastAsia" w:hAnsiTheme="minorEastAsia"/>
                <w:szCs w:val="21"/>
              </w:rPr>
            </w:pPr>
          </w:p>
          <w:p w14:paraId="5786E752" w14:textId="77777777" w:rsidR="00B27B05" w:rsidRPr="00F87168" w:rsidRDefault="00B27B05" w:rsidP="00B27B05">
            <w:pPr>
              <w:jc w:val="left"/>
              <w:rPr>
                <w:rFonts w:asciiTheme="minorEastAsia" w:hAnsiTheme="minorEastAsia"/>
                <w:szCs w:val="21"/>
              </w:rPr>
            </w:pPr>
          </w:p>
          <w:p w14:paraId="754265F3" w14:textId="77777777" w:rsidR="00B27B05" w:rsidRPr="00F87168" w:rsidRDefault="00B27B05" w:rsidP="00B27B05">
            <w:pPr>
              <w:jc w:val="left"/>
              <w:rPr>
                <w:rFonts w:asciiTheme="minorEastAsia" w:hAnsiTheme="minorEastAsia"/>
                <w:szCs w:val="21"/>
              </w:rPr>
            </w:pPr>
          </w:p>
          <w:p w14:paraId="556BBF1A" w14:textId="77777777" w:rsidR="00B27B05" w:rsidRPr="00F87168" w:rsidRDefault="00B27B05" w:rsidP="00B27B05">
            <w:pPr>
              <w:jc w:val="left"/>
              <w:rPr>
                <w:rFonts w:asciiTheme="minorEastAsia" w:hAnsiTheme="minorEastAsia"/>
                <w:szCs w:val="21"/>
              </w:rPr>
            </w:pPr>
          </w:p>
          <w:p w14:paraId="65127511" w14:textId="77777777" w:rsidR="00B27B05" w:rsidRPr="00F87168" w:rsidRDefault="00B27B05" w:rsidP="00B27B05">
            <w:pPr>
              <w:jc w:val="left"/>
              <w:rPr>
                <w:rFonts w:asciiTheme="minorEastAsia" w:hAnsiTheme="minorEastAsia"/>
                <w:szCs w:val="21"/>
              </w:rPr>
            </w:pPr>
          </w:p>
          <w:p w14:paraId="4F67F8B8" w14:textId="77777777" w:rsidR="00B27B05" w:rsidRPr="00F87168" w:rsidRDefault="00B27B05" w:rsidP="00B27B05">
            <w:pPr>
              <w:jc w:val="left"/>
              <w:rPr>
                <w:rFonts w:asciiTheme="minorEastAsia" w:hAnsiTheme="minorEastAsia"/>
                <w:szCs w:val="21"/>
              </w:rPr>
            </w:pPr>
          </w:p>
          <w:p w14:paraId="554A98EE" w14:textId="77777777" w:rsidR="00B27B05" w:rsidRPr="00F87168" w:rsidRDefault="00B27B05" w:rsidP="00B27B05">
            <w:pPr>
              <w:jc w:val="left"/>
              <w:rPr>
                <w:rFonts w:asciiTheme="minorEastAsia" w:hAnsiTheme="minorEastAsia"/>
                <w:szCs w:val="21"/>
              </w:rPr>
            </w:pPr>
          </w:p>
          <w:p w14:paraId="6E200A21" w14:textId="77777777" w:rsidR="00B27B05" w:rsidRPr="00F87168" w:rsidRDefault="00B27B05" w:rsidP="00B27B05">
            <w:pPr>
              <w:jc w:val="left"/>
              <w:rPr>
                <w:rFonts w:asciiTheme="minorEastAsia" w:hAnsiTheme="minorEastAsia"/>
                <w:szCs w:val="21"/>
              </w:rPr>
            </w:pPr>
          </w:p>
          <w:p w14:paraId="6A9A59D8" w14:textId="77777777" w:rsidR="00B27B05" w:rsidRPr="00F87168" w:rsidRDefault="00B27B05" w:rsidP="00B27B05">
            <w:pPr>
              <w:jc w:val="left"/>
              <w:rPr>
                <w:rFonts w:asciiTheme="minorEastAsia" w:hAnsiTheme="minorEastAsia"/>
                <w:szCs w:val="21"/>
              </w:rPr>
            </w:pPr>
          </w:p>
          <w:p w14:paraId="3EBD1C72" w14:textId="77777777" w:rsidR="00B27B05" w:rsidRPr="00F87168" w:rsidRDefault="00B27B05" w:rsidP="00B27B05">
            <w:pPr>
              <w:jc w:val="left"/>
              <w:rPr>
                <w:rFonts w:asciiTheme="minorEastAsia" w:hAnsiTheme="minorEastAsia"/>
                <w:szCs w:val="21"/>
              </w:rPr>
            </w:pPr>
          </w:p>
          <w:p w14:paraId="5A06752C" w14:textId="77777777" w:rsidR="00B27B05" w:rsidRPr="00F87168" w:rsidRDefault="00B27B05" w:rsidP="00B27B05">
            <w:pPr>
              <w:jc w:val="left"/>
              <w:rPr>
                <w:rFonts w:asciiTheme="minorEastAsia" w:hAnsiTheme="minorEastAsia"/>
                <w:szCs w:val="21"/>
              </w:rPr>
            </w:pPr>
          </w:p>
          <w:p w14:paraId="67D9A63B" w14:textId="77777777" w:rsidR="00B27B05" w:rsidRPr="00F87168" w:rsidRDefault="00B27B05" w:rsidP="00B27B05">
            <w:pPr>
              <w:jc w:val="left"/>
              <w:rPr>
                <w:rFonts w:asciiTheme="minorEastAsia" w:hAnsiTheme="minorEastAsia"/>
                <w:szCs w:val="21"/>
              </w:rPr>
            </w:pPr>
          </w:p>
          <w:p w14:paraId="4BDC89CE" w14:textId="77777777" w:rsidR="00B27B05" w:rsidRPr="00F87168" w:rsidRDefault="00B27B05" w:rsidP="00B27B05">
            <w:pPr>
              <w:jc w:val="left"/>
              <w:rPr>
                <w:rFonts w:asciiTheme="minorEastAsia" w:hAnsiTheme="minorEastAsia"/>
                <w:szCs w:val="21"/>
              </w:rPr>
            </w:pPr>
          </w:p>
          <w:p w14:paraId="59600B80" w14:textId="77777777" w:rsidR="00B27B05" w:rsidRPr="00F87168" w:rsidRDefault="00B27B05" w:rsidP="00B27B05">
            <w:pPr>
              <w:jc w:val="left"/>
              <w:rPr>
                <w:rFonts w:asciiTheme="minorEastAsia" w:hAnsiTheme="minorEastAsia"/>
                <w:szCs w:val="21"/>
              </w:rPr>
            </w:pPr>
          </w:p>
          <w:p w14:paraId="19B8F86B" w14:textId="77777777" w:rsidR="00B27B05" w:rsidRPr="00F87168" w:rsidRDefault="00B27B05" w:rsidP="00B27B05">
            <w:pPr>
              <w:jc w:val="left"/>
              <w:rPr>
                <w:rFonts w:asciiTheme="minorEastAsia" w:hAnsiTheme="minorEastAsia"/>
                <w:szCs w:val="21"/>
              </w:rPr>
            </w:pPr>
          </w:p>
          <w:p w14:paraId="4D30B269" w14:textId="77777777" w:rsidR="00B27B05" w:rsidRPr="00F87168" w:rsidRDefault="00B27B05" w:rsidP="00B27B05">
            <w:pPr>
              <w:jc w:val="left"/>
              <w:rPr>
                <w:rFonts w:asciiTheme="minorEastAsia" w:hAnsiTheme="minorEastAsia"/>
                <w:szCs w:val="21"/>
              </w:rPr>
            </w:pPr>
          </w:p>
          <w:p w14:paraId="6D919AA7" w14:textId="77777777" w:rsidR="00B27B05" w:rsidRPr="00F87168" w:rsidRDefault="00B27B05" w:rsidP="00B27B05">
            <w:pPr>
              <w:jc w:val="left"/>
              <w:rPr>
                <w:rFonts w:asciiTheme="minorEastAsia" w:hAnsiTheme="minorEastAsia"/>
                <w:szCs w:val="21"/>
              </w:rPr>
            </w:pPr>
          </w:p>
          <w:p w14:paraId="673B3EF8" w14:textId="77777777" w:rsidR="00B27B05" w:rsidRPr="00F87168" w:rsidRDefault="00B27B05" w:rsidP="00B27B05">
            <w:pPr>
              <w:jc w:val="left"/>
              <w:rPr>
                <w:rFonts w:asciiTheme="minorEastAsia" w:hAnsiTheme="minorEastAsia"/>
                <w:szCs w:val="21"/>
              </w:rPr>
            </w:pPr>
          </w:p>
          <w:p w14:paraId="0CCD72AB" w14:textId="77777777" w:rsidR="00B27B05" w:rsidRPr="00F87168" w:rsidRDefault="00B27B05" w:rsidP="00B27B05">
            <w:pPr>
              <w:jc w:val="left"/>
              <w:rPr>
                <w:rFonts w:asciiTheme="minorEastAsia" w:hAnsiTheme="minorEastAsia"/>
                <w:szCs w:val="21"/>
              </w:rPr>
            </w:pPr>
          </w:p>
          <w:p w14:paraId="46C671C6" w14:textId="7B0C58E3" w:rsidR="00B27B05" w:rsidRPr="00F87168" w:rsidRDefault="00B27B05" w:rsidP="00B27B05">
            <w:pPr>
              <w:jc w:val="left"/>
              <w:rPr>
                <w:rFonts w:asciiTheme="minorEastAsia" w:hAnsiTheme="minorEastAsia"/>
                <w:szCs w:val="21"/>
              </w:rPr>
            </w:pPr>
          </w:p>
          <w:p w14:paraId="23BAF8FF" w14:textId="56EF2447" w:rsidR="00BF223F" w:rsidRPr="00F87168" w:rsidRDefault="00BF223F" w:rsidP="00B27B05">
            <w:pPr>
              <w:jc w:val="left"/>
              <w:rPr>
                <w:rFonts w:asciiTheme="minorEastAsia" w:hAnsiTheme="minorEastAsia"/>
                <w:szCs w:val="21"/>
              </w:rPr>
            </w:pPr>
          </w:p>
          <w:p w14:paraId="2F4FA93C" w14:textId="77777777" w:rsidR="00BF223F" w:rsidRPr="00F87168" w:rsidRDefault="00BF223F" w:rsidP="00B27B05">
            <w:pPr>
              <w:jc w:val="left"/>
              <w:rPr>
                <w:rFonts w:asciiTheme="minorEastAsia" w:hAnsiTheme="minorEastAsia"/>
                <w:szCs w:val="21"/>
              </w:rPr>
            </w:pPr>
          </w:p>
          <w:p w14:paraId="63BFB4B7" w14:textId="77777777" w:rsidR="00881F9F" w:rsidRPr="00F87168" w:rsidRDefault="00881F9F" w:rsidP="00881F9F">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09E12D6E" w14:textId="4C84BC60" w:rsidR="00B27B05" w:rsidRPr="00F87168" w:rsidRDefault="00B27B05" w:rsidP="00B27B05">
            <w:pPr>
              <w:jc w:val="left"/>
              <w:rPr>
                <w:rFonts w:asciiTheme="minorEastAsia" w:hAnsiTheme="minorEastAsia"/>
                <w:szCs w:val="21"/>
              </w:rPr>
            </w:pPr>
          </w:p>
          <w:p w14:paraId="1B3B9E4C" w14:textId="593480E8" w:rsidR="00881F9F" w:rsidRPr="00F87168" w:rsidRDefault="00881F9F" w:rsidP="00B27B05">
            <w:pPr>
              <w:jc w:val="left"/>
              <w:rPr>
                <w:rFonts w:asciiTheme="minorEastAsia" w:hAnsiTheme="minorEastAsia"/>
                <w:szCs w:val="21"/>
              </w:rPr>
            </w:pPr>
          </w:p>
          <w:p w14:paraId="4E422011" w14:textId="77777777" w:rsidR="00881F9F" w:rsidRPr="00F87168" w:rsidRDefault="00881F9F" w:rsidP="00B27B05">
            <w:pPr>
              <w:jc w:val="left"/>
              <w:rPr>
                <w:rFonts w:asciiTheme="minorEastAsia" w:hAnsiTheme="minorEastAsia"/>
                <w:szCs w:val="21"/>
              </w:rPr>
            </w:pPr>
          </w:p>
          <w:p w14:paraId="397BB6B5" w14:textId="77777777" w:rsidR="00B27B05" w:rsidRPr="00F87168" w:rsidRDefault="00B27B05" w:rsidP="00B27B05">
            <w:pPr>
              <w:jc w:val="left"/>
              <w:rPr>
                <w:rFonts w:asciiTheme="minorEastAsia" w:hAnsiTheme="minorEastAsia"/>
                <w:szCs w:val="21"/>
              </w:rPr>
            </w:pPr>
          </w:p>
          <w:p w14:paraId="7764A907" w14:textId="77777777" w:rsidR="00B27B05" w:rsidRPr="00F87168" w:rsidRDefault="00B27B05" w:rsidP="00B27B05">
            <w:pPr>
              <w:jc w:val="left"/>
              <w:rPr>
                <w:rFonts w:asciiTheme="minorEastAsia" w:hAnsiTheme="minorEastAsia"/>
                <w:szCs w:val="21"/>
              </w:rPr>
            </w:pPr>
          </w:p>
          <w:p w14:paraId="3FD00861" w14:textId="77777777" w:rsidR="00B27B05" w:rsidRPr="00F87168" w:rsidRDefault="00B27B05" w:rsidP="00B27B05">
            <w:pPr>
              <w:jc w:val="left"/>
              <w:rPr>
                <w:rFonts w:asciiTheme="minorEastAsia" w:hAnsiTheme="minorEastAsia"/>
                <w:szCs w:val="21"/>
              </w:rPr>
            </w:pPr>
          </w:p>
          <w:p w14:paraId="45B9C2AD" w14:textId="77777777" w:rsidR="00B27B05" w:rsidRPr="00F87168" w:rsidRDefault="00B27B05" w:rsidP="00B27B05">
            <w:pPr>
              <w:jc w:val="left"/>
              <w:rPr>
                <w:rFonts w:asciiTheme="minorEastAsia" w:hAnsiTheme="minorEastAsia"/>
                <w:szCs w:val="21"/>
              </w:rPr>
            </w:pPr>
          </w:p>
          <w:p w14:paraId="4D7AD6AA" w14:textId="77777777" w:rsidR="00B27B05" w:rsidRPr="00F87168" w:rsidRDefault="00B27B05" w:rsidP="00B27B05">
            <w:pPr>
              <w:jc w:val="left"/>
              <w:rPr>
                <w:rFonts w:asciiTheme="minorEastAsia" w:hAnsiTheme="minorEastAsia"/>
                <w:szCs w:val="21"/>
              </w:rPr>
            </w:pPr>
          </w:p>
          <w:p w14:paraId="1B14FFAD" w14:textId="77777777" w:rsidR="00B27B05" w:rsidRPr="00F87168" w:rsidRDefault="00B27B05" w:rsidP="00B27B05">
            <w:pPr>
              <w:jc w:val="left"/>
              <w:rPr>
                <w:rFonts w:asciiTheme="minorEastAsia" w:hAnsiTheme="minorEastAsia"/>
                <w:szCs w:val="21"/>
              </w:rPr>
            </w:pPr>
          </w:p>
          <w:p w14:paraId="3868D05B" w14:textId="77777777" w:rsidR="00B27B05" w:rsidRPr="00F87168" w:rsidRDefault="00B27B05" w:rsidP="00B27B05">
            <w:pPr>
              <w:jc w:val="left"/>
              <w:rPr>
                <w:rFonts w:asciiTheme="minorEastAsia" w:hAnsiTheme="minorEastAsia"/>
                <w:szCs w:val="21"/>
              </w:rPr>
            </w:pPr>
          </w:p>
          <w:p w14:paraId="5E277A7C" w14:textId="77777777" w:rsidR="00B27B05" w:rsidRPr="00F87168" w:rsidRDefault="00B27B05" w:rsidP="00B27B05">
            <w:pPr>
              <w:jc w:val="left"/>
              <w:rPr>
                <w:rFonts w:asciiTheme="minorEastAsia" w:hAnsiTheme="minorEastAsia"/>
                <w:szCs w:val="21"/>
              </w:rPr>
            </w:pPr>
          </w:p>
          <w:p w14:paraId="10878040" w14:textId="77777777" w:rsidR="00B27B05" w:rsidRPr="00F87168" w:rsidRDefault="00B27B05" w:rsidP="00B27B05">
            <w:pPr>
              <w:jc w:val="left"/>
              <w:rPr>
                <w:rFonts w:asciiTheme="minorEastAsia" w:hAnsiTheme="minorEastAsia"/>
                <w:szCs w:val="21"/>
              </w:rPr>
            </w:pPr>
          </w:p>
          <w:p w14:paraId="0A31DEA7" w14:textId="77777777" w:rsidR="00B27B05" w:rsidRPr="00F87168" w:rsidRDefault="00B27B05" w:rsidP="00B27B05">
            <w:pPr>
              <w:jc w:val="left"/>
              <w:rPr>
                <w:rFonts w:asciiTheme="minorEastAsia" w:hAnsiTheme="minorEastAsia"/>
                <w:szCs w:val="21"/>
              </w:rPr>
            </w:pPr>
          </w:p>
          <w:p w14:paraId="1D4C47DB" w14:textId="77777777" w:rsidR="00B27B05" w:rsidRPr="00F87168" w:rsidRDefault="00B27B05" w:rsidP="00B27B05">
            <w:pPr>
              <w:jc w:val="left"/>
              <w:rPr>
                <w:rFonts w:asciiTheme="minorEastAsia" w:hAnsiTheme="minorEastAsia"/>
                <w:szCs w:val="21"/>
              </w:rPr>
            </w:pPr>
          </w:p>
          <w:p w14:paraId="42D6419D" w14:textId="77777777" w:rsidR="00B27B05" w:rsidRPr="00F87168" w:rsidRDefault="00B27B05" w:rsidP="00B27B05">
            <w:pPr>
              <w:jc w:val="left"/>
              <w:rPr>
                <w:rFonts w:asciiTheme="minorEastAsia" w:hAnsiTheme="minorEastAsia"/>
                <w:szCs w:val="21"/>
              </w:rPr>
            </w:pPr>
          </w:p>
          <w:p w14:paraId="4E057D24" w14:textId="77777777" w:rsidR="00B27B05" w:rsidRPr="00F87168" w:rsidRDefault="00B27B05" w:rsidP="00B27B05">
            <w:pPr>
              <w:jc w:val="left"/>
              <w:rPr>
                <w:rFonts w:asciiTheme="minorEastAsia" w:hAnsiTheme="minorEastAsia"/>
                <w:szCs w:val="21"/>
              </w:rPr>
            </w:pPr>
          </w:p>
          <w:p w14:paraId="3AFB0230" w14:textId="77777777" w:rsidR="00B27B05" w:rsidRPr="00F87168" w:rsidRDefault="00B27B05" w:rsidP="00B27B05">
            <w:pPr>
              <w:jc w:val="left"/>
              <w:rPr>
                <w:rFonts w:asciiTheme="minorEastAsia" w:hAnsiTheme="minorEastAsia"/>
                <w:szCs w:val="21"/>
              </w:rPr>
            </w:pPr>
          </w:p>
          <w:p w14:paraId="06EB5F38" w14:textId="77777777" w:rsidR="00B27B05" w:rsidRPr="00F87168" w:rsidRDefault="00B27B05" w:rsidP="00B27B05">
            <w:pPr>
              <w:jc w:val="left"/>
              <w:rPr>
                <w:rFonts w:asciiTheme="minorEastAsia" w:hAnsiTheme="minorEastAsia"/>
                <w:szCs w:val="21"/>
              </w:rPr>
            </w:pPr>
          </w:p>
          <w:p w14:paraId="5689F73C" w14:textId="77777777" w:rsidR="00B27B05" w:rsidRPr="00F87168" w:rsidRDefault="00B27B05" w:rsidP="00B27B05">
            <w:pPr>
              <w:jc w:val="left"/>
              <w:rPr>
                <w:rFonts w:asciiTheme="minorEastAsia" w:hAnsiTheme="minorEastAsia"/>
                <w:szCs w:val="21"/>
              </w:rPr>
            </w:pPr>
          </w:p>
          <w:p w14:paraId="25AA0D58" w14:textId="77777777" w:rsidR="00B27B05" w:rsidRPr="00F87168" w:rsidRDefault="00B27B05" w:rsidP="00B27B05">
            <w:pPr>
              <w:jc w:val="left"/>
              <w:rPr>
                <w:rFonts w:asciiTheme="minorEastAsia" w:hAnsiTheme="minorEastAsia"/>
                <w:szCs w:val="21"/>
              </w:rPr>
            </w:pPr>
          </w:p>
          <w:p w14:paraId="2020164C" w14:textId="77777777" w:rsidR="00B27B05" w:rsidRPr="00F87168" w:rsidRDefault="00B27B05" w:rsidP="00B27B05">
            <w:pPr>
              <w:jc w:val="left"/>
              <w:rPr>
                <w:rFonts w:asciiTheme="minorEastAsia" w:hAnsiTheme="minorEastAsia"/>
                <w:szCs w:val="21"/>
              </w:rPr>
            </w:pPr>
          </w:p>
          <w:p w14:paraId="4582054B" w14:textId="77777777" w:rsidR="00B27B05" w:rsidRPr="00F87168" w:rsidRDefault="00B27B05" w:rsidP="00B27B05">
            <w:pPr>
              <w:jc w:val="left"/>
              <w:rPr>
                <w:rFonts w:asciiTheme="minorEastAsia" w:hAnsiTheme="minorEastAsia"/>
                <w:szCs w:val="21"/>
              </w:rPr>
            </w:pPr>
          </w:p>
          <w:p w14:paraId="07AC34FA" w14:textId="77777777" w:rsidR="00B27B05" w:rsidRPr="00F87168" w:rsidRDefault="00B27B05" w:rsidP="00B27B05">
            <w:pPr>
              <w:jc w:val="left"/>
              <w:rPr>
                <w:rFonts w:asciiTheme="minorEastAsia" w:hAnsiTheme="minorEastAsia"/>
                <w:szCs w:val="21"/>
              </w:rPr>
            </w:pPr>
          </w:p>
          <w:p w14:paraId="24624F0D" w14:textId="77777777" w:rsidR="00B27B05" w:rsidRPr="00F87168" w:rsidRDefault="00B27B05" w:rsidP="00B27B05">
            <w:pPr>
              <w:jc w:val="left"/>
              <w:rPr>
                <w:rFonts w:asciiTheme="minorEastAsia" w:hAnsiTheme="minorEastAsia"/>
                <w:szCs w:val="21"/>
              </w:rPr>
            </w:pPr>
          </w:p>
          <w:p w14:paraId="419E531B" w14:textId="77777777" w:rsidR="00B27B05" w:rsidRPr="00F87168" w:rsidRDefault="00B27B05" w:rsidP="00B27B05">
            <w:pPr>
              <w:jc w:val="left"/>
              <w:rPr>
                <w:rFonts w:asciiTheme="minorEastAsia" w:hAnsiTheme="minorEastAsia"/>
                <w:szCs w:val="21"/>
              </w:rPr>
            </w:pPr>
          </w:p>
          <w:p w14:paraId="3521B951" w14:textId="77777777" w:rsidR="00B27B05" w:rsidRPr="00F87168" w:rsidRDefault="00B27B05" w:rsidP="00B27B05">
            <w:pPr>
              <w:jc w:val="left"/>
              <w:rPr>
                <w:rFonts w:asciiTheme="minorEastAsia" w:hAnsiTheme="minorEastAsia"/>
                <w:szCs w:val="21"/>
              </w:rPr>
            </w:pPr>
          </w:p>
          <w:p w14:paraId="450E226D" w14:textId="77777777" w:rsidR="00B27B05" w:rsidRPr="00F87168" w:rsidRDefault="00B27B05" w:rsidP="00B27B05">
            <w:pPr>
              <w:jc w:val="left"/>
              <w:rPr>
                <w:rFonts w:asciiTheme="minorEastAsia" w:hAnsiTheme="minorEastAsia"/>
                <w:szCs w:val="21"/>
              </w:rPr>
            </w:pPr>
          </w:p>
          <w:p w14:paraId="77EFD98D" w14:textId="48D54E13" w:rsidR="00B27B05" w:rsidRPr="00F87168" w:rsidRDefault="00B27B05" w:rsidP="00B27B05">
            <w:pPr>
              <w:jc w:val="left"/>
              <w:rPr>
                <w:rFonts w:asciiTheme="minorEastAsia" w:hAnsiTheme="minorEastAsia"/>
                <w:szCs w:val="21"/>
              </w:rPr>
            </w:pPr>
          </w:p>
          <w:p w14:paraId="3A210C6A" w14:textId="767B3CAC" w:rsidR="00B27B05" w:rsidRPr="00F87168" w:rsidRDefault="00B27B05" w:rsidP="00B27B05">
            <w:pPr>
              <w:jc w:val="left"/>
              <w:rPr>
                <w:rFonts w:asciiTheme="minorEastAsia" w:hAnsiTheme="minorEastAsia"/>
                <w:szCs w:val="21"/>
              </w:rPr>
            </w:pPr>
          </w:p>
          <w:p w14:paraId="203AFA2D" w14:textId="2ECB5560" w:rsidR="00B27B05" w:rsidRPr="00F87168" w:rsidRDefault="00B27B05" w:rsidP="00B27B05">
            <w:pPr>
              <w:jc w:val="left"/>
              <w:rPr>
                <w:rFonts w:asciiTheme="minorEastAsia" w:hAnsiTheme="minorEastAsia"/>
                <w:szCs w:val="21"/>
              </w:rPr>
            </w:pPr>
          </w:p>
          <w:p w14:paraId="28867493" w14:textId="59D51992" w:rsidR="00B27B05" w:rsidRPr="00F87168" w:rsidRDefault="00B27B05" w:rsidP="00B27B05">
            <w:pPr>
              <w:jc w:val="left"/>
              <w:rPr>
                <w:rFonts w:asciiTheme="minorEastAsia" w:hAnsiTheme="minorEastAsia"/>
                <w:szCs w:val="21"/>
              </w:rPr>
            </w:pPr>
          </w:p>
          <w:p w14:paraId="5F42D75F" w14:textId="224D2F7B" w:rsidR="00881F9F" w:rsidRPr="00F87168" w:rsidRDefault="00881F9F" w:rsidP="00B27B05">
            <w:pPr>
              <w:jc w:val="left"/>
              <w:rPr>
                <w:rFonts w:asciiTheme="minorEastAsia" w:hAnsiTheme="minorEastAsia"/>
                <w:szCs w:val="21"/>
              </w:rPr>
            </w:pPr>
          </w:p>
          <w:p w14:paraId="06233E9B" w14:textId="77777777" w:rsidR="00881F9F" w:rsidRPr="00F87168" w:rsidRDefault="00881F9F" w:rsidP="00B27B05">
            <w:pPr>
              <w:jc w:val="left"/>
              <w:rPr>
                <w:rFonts w:asciiTheme="minorEastAsia" w:hAnsiTheme="minorEastAsia"/>
                <w:szCs w:val="21"/>
              </w:rPr>
            </w:pPr>
          </w:p>
          <w:p w14:paraId="25B81CFB" w14:textId="6257BCBD" w:rsidR="00B27B05" w:rsidRPr="00F87168" w:rsidRDefault="00B91B46" w:rsidP="00B27B05">
            <w:pPr>
              <w:jc w:val="left"/>
              <w:rPr>
                <w:rFonts w:asciiTheme="minorEastAsia" w:hAnsiTheme="minorEastAsia"/>
                <w:szCs w:val="21"/>
              </w:rPr>
            </w:pPr>
            <w:r w:rsidRPr="00F87168">
              <w:rPr>
                <w:rFonts w:asciiTheme="minorEastAsia" w:hAnsiTheme="minorEastAsia" w:hint="eastAsia"/>
                <w:szCs w:val="21"/>
              </w:rPr>
              <w:t>・</w:t>
            </w:r>
            <w:r w:rsidR="00E75485" w:rsidRPr="00F87168">
              <w:rPr>
                <w:rFonts w:asciiTheme="minorEastAsia" w:hAnsiTheme="minorEastAsia" w:hint="eastAsia"/>
                <w:szCs w:val="21"/>
              </w:rPr>
              <w:t>計画どおり行われていることが確認できる</w:t>
            </w:r>
            <w:r w:rsidRPr="00F87168">
              <w:rPr>
                <w:rFonts w:asciiTheme="minorEastAsia" w:hAnsiTheme="minorEastAsia" w:hint="eastAsia"/>
                <w:szCs w:val="21"/>
              </w:rPr>
              <w:t>。</w:t>
            </w:r>
          </w:p>
          <w:p w14:paraId="4E4F9851" w14:textId="497B2621" w:rsidR="00B27B05" w:rsidRPr="00F87168" w:rsidRDefault="00B27B05" w:rsidP="00B27B05">
            <w:pPr>
              <w:jc w:val="left"/>
              <w:rPr>
                <w:rFonts w:asciiTheme="minorEastAsia" w:hAnsiTheme="minorEastAsia"/>
                <w:szCs w:val="21"/>
              </w:rPr>
            </w:pPr>
          </w:p>
          <w:p w14:paraId="14729842" w14:textId="1362A368" w:rsidR="00B27B05" w:rsidRPr="00F87168" w:rsidRDefault="00B27B05" w:rsidP="00B27B05">
            <w:pPr>
              <w:jc w:val="left"/>
              <w:rPr>
                <w:rFonts w:asciiTheme="minorEastAsia" w:hAnsiTheme="minorEastAsia"/>
                <w:szCs w:val="21"/>
              </w:rPr>
            </w:pPr>
          </w:p>
          <w:p w14:paraId="4A238CB2" w14:textId="28C9DC44" w:rsidR="00B27B05" w:rsidRPr="00F87168" w:rsidRDefault="00B27B05" w:rsidP="00B27B05">
            <w:pPr>
              <w:jc w:val="left"/>
              <w:rPr>
                <w:rFonts w:asciiTheme="minorEastAsia" w:hAnsiTheme="minorEastAsia"/>
                <w:szCs w:val="21"/>
              </w:rPr>
            </w:pPr>
          </w:p>
          <w:p w14:paraId="3F4387F2" w14:textId="77777777" w:rsidR="00B27B05" w:rsidRPr="00F87168" w:rsidRDefault="00B27B05" w:rsidP="00B27B05">
            <w:pPr>
              <w:jc w:val="left"/>
              <w:rPr>
                <w:rFonts w:asciiTheme="minorEastAsia" w:hAnsiTheme="minorEastAsia"/>
                <w:szCs w:val="21"/>
              </w:rPr>
            </w:pPr>
          </w:p>
          <w:p w14:paraId="6A4715DB" w14:textId="77777777" w:rsidR="00B27B05" w:rsidRPr="00F87168" w:rsidRDefault="00B27B05" w:rsidP="00B27B05">
            <w:pPr>
              <w:jc w:val="left"/>
              <w:rPr>
                <w:rFonts w:asciiTheme="minorEastAsia" w:hAnsiTheme="minorEastAsia"/>
                <w:szCs w:val="21"/>
              </w:rPr>
            </w:pPr>
          </w:p>
          <w:p w14:paraId="45746CD5" w14:textId="77777777" w:rsidR="00B27B05" w:rsidRPr="00F87168" w:rsidRDefault="00B27B05" w:rsidP="00B27B05">
            <w:pPr>
              <w:jc w:val="left"/>
              <w:rPr>
                <w:rFonts w:asciiTheme="minorEastAsia" w:hAnsiTheme="minorEastAsia"/>
                <w:szCs w:val="21"/>
              </w:rPr>
            </w:pPr>
          </w:p>
          <w:p w14:paraId="06C74984" w14:textId="77777777" w:rsidR="00B27B05" w:rsidRPr="00F87168" w:rsidRDefault="00B27B05" w:rsidP="00B27B05">
            <w:pPr>
              <w:jc w:val="left"/>
              <w:rPr>
                <w:rFonts w:asciiTheme="minorEastAsia" w:hAnsiTheme="minorEastAsia"/>
                <w:szCs w:val="21"/>
              </w:rPr>
            </w:pPr>
          </w:p>
          <w:p w14:paraId="5294D5E4" w14:textId="77777777" w:rsidR="00B27B05" w:rsidRPr="00F87168" w:rsidRDefault="00B27B05" w:rsidP="00B27B05">
            <w:pPr>
              <w:jc w:val="left"/>
              <w:rPr>
                <w:rFonts w:asciiTheme="minorEastAsia" w:hAnsiTheme="minorEastAsia"/>
                <w:szCs w:val="21"/>
              </w:rPr>
            </w:pPr>
          </w:p>
          <w:p w14:paraId="299509A3" w14:textId="77777777" w:rsidR="00B27B05" w:rsidRPr="00F87168" w:rsidRDefault="00B27B05" w:rsidP="00B27B05">
            <w:pPr>
              <w:jc w:val="left"/>
              <w:rPr>
                <w:rFonts w:asciiTheme="minorEastAsia" w:hAnsiTheme="minorEastAsia"/>
                <w:szCs w:val="21"/>
              </w:rPr>
            </w:pPr>
          </w:p>
          <w:p w14:paraId="3F6A521F" w14:textId="77777777" w:rsidR="00B27B05" w:rsidRPr="00F87168" w:rsidRDefault="00B27B05" w:rsidP="00B27B05">
            <w:pPr>
              <w:jc w:val="left"/>
              <w:rPr>
                <w:rFonts w:asciiTheme="minorEastAsia" w:hAnsiTheme="minorEastAsia"/>
                <w:szCs w:val="21"/>
              </w:rPr>
            </w:pPr>
          </w:p>
          <w:p w14:paraId="4EA2A906" w14:textId="77777777" w:rsidR="00B27B05" w:rsidRPr="00F87168" w:rsidRDefault="00B27B05" w:rsidP="00B27B05">
            <w:pPr>
              <w:jc w:val="left"/>
              <w:rPr>
                <w:rFonts w:asciiTheme="minorEastAsia" w:hAnsiTheme="minorEastAsia"/>
                <w:szCs w:val="21"/>
              </w:rPr>
            </w:pPr>
          </w:p>
          <w:p w14:paraId="4E831FDF" w14:textId="77777777" w:rsidR="00B27B05" w:rsidRPr="00F87168" w:rsidRDefault="00B27B05" w:rsidP="00B27B05">
            <w:pPr>
              <w:jc w:val="left"/>
              <w:rPr>
                <w:rFonts w:asciiTheme="minorEastAsia" w:hAnsiTheme="minorEastAsia"/>
                <w:szCs w:val="21"/>
              </w:rPr>
            </w:pPr>
          </w:p>
          <w:p w14:paraId="0B4823E1" w14:textId="77777777" w:rsidR="00B27B05" w:rsidRPr="00F87168" w:rsidRDefault="00B27B05" w:rsidP="00B27B05">
            <w:pPr>
              <w:jc w:val="left"/>
              <w:rPr>
                <w:rFonts w:asciiTheme="minorEastAsia" w:hAnsiTheme="minorEastAsia"/>
                <w:szCs w:val="21"/>
              </w:rPr>
            </w:pPr>
          </w:p>
          <w:p w14:paraId="606D69A6" w14:textId="350E4853" w:rsidR="00B27B05" w:rsidRPr="00F87168" w:rsidRDefault="00B27B05" w:rsidP="00B27B05">
            <w:pPr>
              <w:jc w:val="left"/>
              <w:rPr>
                <w:rFonts w:asciiTheme="minorEastAsia" w:hAnsiTheme="minorEastAsia"/>
                <w:szCs w:val="21"/>
              </w:rPr>
            </w:pPr>
          </w:p>
          <w:p w14:paraId="50E59244" w14:textId="12291645" w:rsidR="00B27B05" w:rsidRPr="00F87168" w:rsidRDefault="00B27B05" w:rsidP="00B27B05">
            <w:pPr>
              <w:jc w:val="left"/>
              <w:rPr>
                <w:rFonts w:asciiTheme="minorEastAsia" w:hAnsiTheme="minorEastAsia"/>
                <w:szCs w:val="21"/>
              </w:rPr>
            </w:pPr>
          </w:p>
          <w:p w14:paraId="3942715F" w14:textId="77777777" w:rsidR="00B27B05" w:rsidRPr="00F87168" w:rsidRDefault="00B27B05" w:rsidP="00B27B05">
            <w:pPr>
              <w:jc w:val="left"/>
              <w:rPr>
                <w:rFonts w:asciiTheme="minorEastAsia" w:hAnsiTheme="minorEastAsia"/>
                <w:szCs w:val="21"/>
              </w:rPr>
            </w:pPr>
          </w:p>
          <w:p w14:paraId="4AE41F9D" w14:textId="77777777" w:rsidR="00B27B05" w:rsidRPr="00F87168" w:rsidRDefault="00B27B05" w:rsidP="00B27B05">
            <w:pPr>
              <w:jc w:val="left"/>
              <w:rPr>
                <w:rFonts w:asciiTheme="minorEastAsia" w:hAnsiTheme="minorEastAsia"/>
                <w:szCs w:val="21"/>
              </w:rPr>
            </w:pPr>
          </w:p>
          <w:p w14:paraId="44CCB4BA" w14:textId="77777777" w:rsidR="00B27B05" w:rsidRPr="00F87168" w:rsidRDefault="00B27B05" w:rsidP="00B27B05">
            <w:pPr>
              <w:jc w:val="left"/>
              <w:rPr>
                <w:rFonts w:asciiTheme="minorEastAsia" w:hAnsiTheme="minorEastAsia"/>
                <w:szCs w:val="21"/>
              </w:rPr>
            </w:pPr>
          </w:p>
          <w:p w14:paraId="01E6D3AB" w14:textId="77777777" w:rsidR="00B27B05" w:rsidRPr="00F87168" w:rsidRDefault="00B27B05" w:rsidP="00B27B05">
            <w:pPr>
              <w:jc w:val="left"/>
              <w:rPr>
                <w:rFonts w:asciiTheme="minorEastAsia" w:hAnsiTheme="minorEastAsia"/>
                <w:szCs w:val="21"/>
              </w:rPr>
            </w:pPr>
          </w:p>
          <w:p w14:paraId="73B676D9" w14:textId="77777777" w:rsidR="00B27B05" w:rsidRPr="00F87168" w:rsidRDefault="00B27B05" w:rsidP="00B27B05">
            <w:pPr>
              <w:jc w:val="left"/>
              <w:rPr>
                <w:rFonts w:asciiTheme="minorEastAsia" w:hAnsiTheme="minorEastAsia"/>
                <w:szCs w:val="21"/>
              </w:rPr>
            </w:pPr>
          </w:p>
          <w:p w14:paraId="5AEE17F7" w14:textId="77777777" w:rsidR="00B27B05" w:rsidRPr="00F87168" w:rsidRDefault="00B27B05" w:rsidP="00B27B05">
            <w:pPr>
              <w:jc w:val="left"/>
              <w:rPr>
                <w:rFonts w:asciiTheme="minorEastAsia" w:hAnsiTheme="minorEastAsia"/>
                <w:szCs w:val="21"/>
              </w:rPr>
            </w:pPr>
          </w:p>
          <w:p w14:paraId="482BBB90" w14:textId="77777777" w:rsidR="00B27B05" w:rsidRPr="00F87168" w:rsidRDefault="00B27B05" w:rsidP="00B27B05">
            <w:pPr>
              <w:jc w:val="left"/>
              <w:rPr>
                <w:rFonts w:asciiTheme="minorEastAsia" w:hAnsiTheme="minorEastAsia"/>
                <w:szCs w:val="21"/>
              </w:rPr>
            </w:pPr>
          </w:p>
          <w:p w14:paraId="01AFA39C" w14:textId="77777777" w:rsidR="00B27B05" w:rsidRPr="00F87168" w:rsidRDefault="00B27B05" w:rsidP="00B27B05">
            <w:pPr>
              <w:jc w:val="left"/>
              <w:rPr>
                <w:rFonts w:asciiTheme="minorEastAsia" w:hAnsiTheme="minorEastAsia"/>
                <w:szCs w:val="21"/>
              </w:rPr>
            </w:pPr>
          </w:p>
          <w:p w14:paraId="16667AE8" w14:textId="77777777" w:rsidR="00B27B05" w:rsidRPr="00F87168" w:rsidRDefault="00B27B05" w:rsidP="00B27B05">
            <w:pPr>
              <w:jc w:val="left"/>
              <w:rPr>
                <w:rFonts w:asciiTheme="minorEastAsia" w:hAnsiTheme="minorEastAsia"/>
                <w:szCs w:val="21"/>
              </w:rPr>
            </w:pPr>
          </w:p>
          <w:p w14:paraId="5F964C1E" w14:textId="603D3D4D" w:rsidR="00B27B05" w:rsidRPr="00F87168" w:rsidRDefault="00B27B05" w:rsidP="00B27B05">
            <w:pPr>
              <w:jc w:val="left"/>
              <w:rPr>
                <w:rFonts w:asciiTheme="minorEastAsia" w:hAnsiTheme="minorEastAsia"/>
                <w:szCs w:val="21"/>
              </w:rPr>
            </w:pPr>
          </w:p>
          <w:p w14:paraId="2865A1F1" w14:textId="55942CF5" w:rsidR="00B27B05" w:rsidRPr="00F87168" w:rsidRDefault="00B27B05" w:rsidP="00B27B05">
            <w:pPr>
              <w:jc w:val="left"/>
              <w:rPr>
                <w:rFonts w:asciiTheme="minorEastAsia" w:hAnsiTheme="minorEastAsia"/>
                <w:szCs w:val="21"/>
              </w:rPr>
            </w:pPr>
          </w:p>
          <w:p w14:paraId="308D9B3B" w14:textId="77777777" w:rsidR="00B27B05" w:rsidRPr="00F87168" w:rsidRDefault="00B27B05" w:rsidP="00B27B05">
            <w:pPr>
              <w:jc w:val="left"/>
              <w:rPr>
                <w:rFonts w:asciiTheme="minorEastAsia" w:hAnsiTheme="minorEastAsia"/>
                <w:szCs w:val="21"/>
              </w:rPr>
            </w:pPr>
          </w:p>
          <w:p w14:paraId="661BF00A" w14:textId="5AF077D3" w:rsidR="00B27B05" w:rsidRPr="00F87168" w:rsidRDefault="00B91B46" w:rsidP="00B27B05">
            <w:pPr>
              <w:jc w:val="left"/>
              <w:rPr>
                <w:rFonts w:asciiTheme="minorEastAsia" w:hAnsiTheme="minorEastAsia"/>
                <w:szCs w:val="21"/>
              </w:rPr>
            </w:pPr>
            <w:r w:rsidRPr="00F87168">
              <w:rPr>
                <w:rFonts w:asciiTheme="minorEastAsia" w:hAnsiTheme="minorEastAsia" w:hint="eastAsia"/>
                <w:szCs w:val="21"/>
              </w:rPr>
              <w:t>・</w:t>
            </w:r>
            <w:r w:rsidR="00E75485" w:rsidRPr="00F87168">
              <w:rPr>
                <w:rFonts w:asciiTheme="minorEastAsia" w:hAnsiTheme="minorEastAsia" w:hint="eastAsia"/>
                <w:szCs w:val="21"/>
              </w:rPr>
              <w:t>計画どおり行われていることが確認できる</w:t>
            </w:r>
            <w:r w:rsidRPr="00F87168">
              <w:rPr>
                <w:rFonts w:asciiTheme="minorEastAsia" w:hAnsiTheme="minorEastAsia" w:hint="eastAsia"/>
                <w:szCs w:val="21"/>
              </w:rPr>
              <w:t>。</w:t>
            </w:r>
          </w:p>
          <w:p w14:paraId="00E826C0" w14:textId="77777777" w:rsidR="00B27B05" w:rsidRPr="00F87168" w:rsidRDefault="00B27B05" w:rsidP="00B27B05">
            <w:pPr>
              <w:jc w:val="left"/>
              <w:rPr>
                <w:rFonts w:asciiTheme="minorEastAsia" w:hAnsiTheme="minorEastAsia"/>
                <w:szCs w:val="21"/>
              </w:rPr>
            </w:pPr>
          </w:p>
          <w:p w14:paraId="18D21FD6" w14:textId="77777777" w:rsidR="00B27B05" w:rsidRPr="00F87168" w:rsidRDefault="00B27B05" w:rsidP="00B27B05">
            <w:pPr>
              <w:jc w:val="left"/>
              <w:rPr>
                <w:rFonts w:asciiTheme="minorEastAsia" w:hAnsiTheme="minorEastAsia"/>
                <w:szCs w:val="21"/>
              </w:rPr>
            </w:pPr>
          </w:p>
          <w:p w14:paraId="1572CC8A" w14:textId="77777777" w:rsidR="00B27B05" w:rsidRPr="00F87168" w:rsidRDefault="00B27B05" w:rsidP="00B27B05">
            <w:pPr>
              <w:jc w:val="left"/>
              <w:rPr>
                <w:rFonts w:asciiTheme="minorEastAsia" w:hAnsiTheme="minorEastAsia"/>
                <w:szCs w:val="21"/>
              </w:rPr>
            </w:pPr>
          </w:p>
          <w:p w14:paraId="39038F85" w14:textId="77777777" w:rsidR="00B27B05" w:rsidRPr="00F87168" w:rsidRDefault="00B27B05" w:rsidP="00B27B05">
            <w:pPr>
              <w:jc w:val="left"/>
              <w:rPr>
                <w:rFonts w:asciiTheme="minorEastAsia" w:hAnsiTheme="minorEastAsia"/>
                <w:szCs w:val="21"/>
              </w:rPr>
            </w:pPr>
          </w:p>
          <w:p w14:paraId="731CA8BC" w14:textId="77777777" w:rsidR="00B27B05" w:rsidRPr="00F87168" w:rsidRDefault="00B27B05" w:rsidP="00B27B05">
            <w:pPr>
              <w:jc w:val="left"/>
              <w:rPr>
                <w:rFonts w:asciiTheme="minorEastAsia" w:hAnsiTheme="minorEastAsia"/>
                <w:szCs w:val="21"/>
              </w:rPr>
            </w:pPr>
          </w:p>
          <w:p w14:paraId="15627AB5" w14:textId="5631B956" w:rsidR="00B27B05" w:rsidRPr="00F87168" w:rsidRDefault="00E75485" w:rsidP="00B27B05">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r w:rsidR="00B91B46" w:rsidRPr="00F87168">
              <w:rPr>
                <w:rFonts w:asciiTheme="minorEastAsia" w:hAnsiTheme="minorEastAsia" w:hint="eastAsia"/>
                <w:szCs w:val="21"/>
              </w:rPr>
              <w:t>。</w:t>
            </w:r>
          </w:p>
          <w:p w14:paraId="22738623" w14:textId="77777777" w:rsidR="00B27B05" w:rsidRPr="00F87168" w:rsidRDefault="00B27B05" w:rsidP="00B27B05">
            <w:pPr>
              <w:jc w:val="left"/>
              <w:rPr>
                <w:rFonts w:asciiTheme="minorEastAsia" w:hAnsiTheme="minorEastAsia"/>
                <w:szCs w:val="21"/>
              </w:rPr>
            </w:pPr>
          </w:p>
          <w:p w14:paraId="359BB80B" w14:textId="77777777" w:rsidR="00B27B05" w:rsidRPr="00F87168" w:rsidRDefault="00B27B05" w:rsidP="00B27B05">
            <w:pPr>
              <w:jc w:val="left"/>
              <w:rPr>
                <w:rFonts w:asciiTheme="minorEastAsia" w:hAnsiTheme="minorEastAsia"/>
                <w:szCs w:val="21"/>
              </w:rPr>
            </w:pPr>
          </w:p>
          <w:p w14:paraId="7B3B08BB" w14:textId="77777777" w:rsidR="00B27B05" w:rsidRPr="00F87168" w:rsidRDefault="00B27B05" w:rsidP="00B27B05">
            <w:pPr>
              <w:jc w:val="left"/>
              <w:rPr>
                <w:rFonts w:asciiTheme="minorEastAsia" w:hAnsiTheme="minorEastAsia"/>
                <w:szCs w:val="21"/>
              </w:rPr>
            </w:pPr>
          </w:p>
          <w:p w14:paraId="618E695E" w14:textId="77777777" w:rsidR="00B27B05" w:rsidRPr="00F87168" w:rsidRDefault="00B27B05" w:rsidP="00B27B05">
            <w:pPr>
              <w:jc w:val="left"/>
              <w:rPr>
                <w:rFonts w:asciiTheme="minorEastAsia" w:hAnsiTheme="minorEastAsia"/>
                <w:szCs w:val="21"/>
              </w:rPr>
            </w:pPr>
          </w:p>
          <w:p w14:paraId="0A746F63" w14:textId="77777777" w:rsidR="00B27B05" w:rsidRPr="00F87168" w:rsidRDefault="00B27B05" w:rsidP="00B27B05">
            <w:pPr>
              <w:jc w:val="left"/>
              <w:rPr>
                <w:rFonts w:asciiTheme="minorEastAsia" w:hAnsiTheme="minorEastAsia"/>
                <w:szCs w:val="21"/>
              </w:rPr>
            </w:pPr>
          </w:p>
          <w:p w14:paraId="2B2F0FEB" w14:textId="6CBEA412" w:rsidR="00B27B05" w:rsidRPr="00F87168" w:rsidRDefault="00B27B05" w:rsidP="00B27B05">
            <w:pPr>
              <w:jc w:val="left"/>
              <w:rPr>
                <w:rFonts w:asciiTheme="minorEastAsia" w:hAnsiTheme="minorEastAsia"/>
                <w:szCs w:val="21"/>
              </w:rPr>
            </w:pPr>
          </w:p>
          <w:p w14:paraId="45FDCE45" w14:textId="77777777" w:rsidR="00B27B05" w:rsidRPr="00F87168" w:rsidRDefault="00B27B05" w:rsidP="00B27B05">
            <w:pPr>
              <w:jc w:val="left"/>
              <w:rPr>
                <w:rFonts w:asciiTheme="minorEastAsia" w:hAnsiTheme="minorEastAsia"/>
                <w:szCs w:val="21"/>
              </w:rPr>
            </w:pPr>
          </w:p>
          <w:p w14:paraId="39079185" w14:textId="77777777" w:rsidR="00B27B05" w:rsidRPr="00F87168" w:rsidRDefault="00B27B05" w:rsidP="00B27B05">
            <w:pPr>
              <w:jc w:val="left"/>
              <w:rPr>
                <w:rFonts w:asciiTheme="minorEastAsia" w:hAnsiTheme="minorEastAsia"/>
                <w:szCs w:val="21"/>
              </w:rPr>
            </w:pPr>
          </w:p>
          <w:p w14:paraId="242B880E" w14:textId="77777777" w:rsidR="00B27B05" w:rsidRPr="00F87168" w:rsidRDefault="00B27B05" w:rsidP="00B27B05">
            <w:pPr>
              <w:jc w:val="left"/>
              <w:rPr>
                <w:rFonts w:asciiTheme="minorEastAsia" w:hAnsiTheme="minorEastAsia"/>
                <w:szCs w:val="21"/>
              </w:rPr>
            </w:pPr>
          </w:p>
          <w:p w14:paraId="748DED5C" w14:textId="77777777" w:rsidR="00B27B05" w:rsidRPr="00F87168" w:rsidRDefault="00B27B05" w:rsidP="00B27B05">
            <w:pPr>
              <w:jc w:val="left"/>
              <w:rPr>
                <w:rFonts w:asciiTheme="minorEastAsia" w:hAnsiTheme="minorEastAsia"/>
                <w:szCs w:val="21"/>
              </w:rPr>
            </w:pPr>
          </w:p>
          <w:p w14:paraId="656C8703" w14:textId="77777777" w:rsidR="00B27B05" w:rsidRPr="00F87168" w:rsidRDefault="00B27B05" w:rsidP="00B27B05">
            <w:pPr>
              <w:jc w:val="left"/>
              <w:rPr>
                <w:rFonts w:asciiTheme="minorEastAsia" w:hAnsiTheme="minorEastAsia"/>
                <w:szCs w:val="21"/>
              </w:rPr>
            </w:pPr>
          </w:p>
          <w:p w14:paraId="01CD519A" w14:textId="77777777" w:rsidR="00B91B46" w:rsidRPr="00F87168" w:rsidRDefault="00B91B46" w:rsidP="00B91B46">
            <w:pPr>
              <w:ind w:left="210" w:hangingChars="100" w:hanging="210"/>
              <w:jc w:val="left"/>
              <w:rPr>
                <w:rFonts w:asciiTheme="minorEastAsia" w:hAnsiTheme="minorEastAsia"/>
                <w:szCs w:val="21"/>
              </w:rPr>
            </w:pPr>
            <w:r w:rsidRPr="00F87168">
              <w:rPr>
                <w:rFonts w:asciiTheme="minorEastAsia" w:hAnsiTheme="minorEastAsia" w:hint="eastAsia"/>
                <w:szCs w:val="21"/>
              </w:rPr>
              <w:t>・昨年度とほぼ同水準で派遣事業を実施していることが確認できる。</w:t>
            </w:r>
          </w:p>
          <w:p w14:paraId="4E62E5C6" w14:textId="77777777" w:rsidR="00B27B05" w:rsidRPr="00F87168" w:rsidRDefault="00B27B05" w:rsidP="00B27B05">
            <w:pPr>
              <w:jc w:val="left"/>
              <w:rPr>
                <w:rFonts w:asciiTheme="minorEastAsia" w:hAnsiTheme="minorEastAsia"/>
                <w:szCs w:val="21"/>
              </w:rPr>
            </w:pPr>
          </w:p>
          <w:p w14:paraId="329DBFF4" w14:textId="77777777" w:rsidR="00B27B05" w:rsidRPr="00F87168" w:rsidRDefault="00B27B05" w:rsidP="00B27B05">
            <w:pPr>
              <w:jc w:val="left"/>
              <w:rPr>
                <w:rFonts w:asciiTheme="minorEastAsia" w:hAnsiTheme="minorEastAsia"/>
                <w:szCs w:val="21"/>
              </w:rPr>
            </w:pPr>
          </w:p>
          <w:p w14:paraId="224A4212" w14:textId="77777777" w:rsidR="00B27B05" w:rsidRPr="00F87168" w:rsidRDefault="00B27B05" w:rsidP="00B27B05">
            <w:pPr>
              <w:jc w:val="left"/>
              <w:rPr>
                <w:rFonts w:asciiTheme="minorEastAsia" w:hAnsiTheme="minorEastAsia"/>
                <w:szCs w:val="21"/>
              </w:rPr>
            </w:pPr>
          </w:p>
          <w:p w14:paraId="05EC5968" w14:textId="77777777" w:rsidR="00B27B05" w:rsidRPr="00F87168" w:rsidRDefault="00B27B05" w:rsidP="00B27B05">
            <w:pPr>
              <w:jc w:val="left"/>
              <w:rPr>
                <w:rFonts w:asciiTheme="minorEastAsia" w:hAnsiTheme="minorEastAsia"/>
                <w:szCs w:val="21"/>
              </w:rPr>
            </w:pPr>
          </w:p>
          <w:p w14:paraId="3505045F" w14:textId="77777777" w:rsidR="00B27B05" w:rsidRPr="00F87168" w:rsidRDefault="00B27B05" w:rsidP="00B27B05">
            <w:pPr>
              <w:jc w:val="left"/>
              <w:rPr>
                <w:rFonts w:asciiTheme="minorEastAsia" w:hAnsiTheme="minorEastAsia"/>
                <w:szCs w:val="21"/>
              </w:rPr>
            </w:pPr>
          </w:p>
          <w:p w14:paraId="50736B3D" w14:textId="77777777" w:rsidR="00B27B05" w:rsidRPr="00F87168" w:rsidRDefault="00B27B05" w:rsidP="00B27B05">
            <w:pPr>
              <w:jc w:val="left"/>
              <w:rPr>
                <w:rFonts w:asciiTheme="minorEastAsia" w:hAnsiTheme="minorEastAsia"/>
                <w:szCs w:val="21"/>
              </w:rPr>
            </w:pPr>
          </w:p>
          <w:p w14:paraId="391861FC" w14:textId="77777777" w:rsidR="00B27B05" w:rsidRPr="00F87168" w:rsidRDefault="00B27B05" w:rsidP="00B27B05">
            <w:pPr>
              <w:jc w:val="left"/>
              <w:rPr>
                <w:rFonts w:asciiTheme="minorEastAsia" w:hAnsiTheme="minorEastAsia"/>
                <w:szCs w:val="21"/>
              </w:rPr>
            </w:pPr>
          </w:p>
          <w:p w14:paraId="37EE2959" w14:textId="77777777" w:rsidR="00B27B05" w:rsidRPr="00F87168" w:rsidRDefault="00B27B05" w:rsidP="00B27B05">
            <w:pPr>
              <w:jc w:val="left"/>
              <w:rPr>
                <w:rFonts w:asciiTheme="minorEastAsia" w:hAnsiTheme="minorEastAsia"/>
                <w:szCs w:val="21"/>
              </w:rPr>
            </w:pPr>
          </w:p>
          <w:p w14:paraId="1EEB2663" w14:textId="77777777" w:rsidR="00B27B05" w:rsidRPr="00F87168" w:rsidRDefault="00B27B05" w:rsidP="00B27B05">
            <w:pPr>
              <w:jc w:val="left"/>
              <w:rPr>
                <w:rFonts w:asciiTheme="minorEastAsia" w:hAnsiTheme="minorEastAsia"/>
                <w:szCs w:val="21"/>
              </w:rPr>
            </w:pPr>
          </w:p>
          <w:p w14:paraId="27BC95E6" w14:textId="4C9FF05B" w:rsidR="00B91B46" w:rsidRPr="00F87168" w:rsidRDefault="00E75485" w:rsidP="00B91B46">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r w:rsidR="00B91B46" w:rsidRPr="00F87168">
              <w:rPr>
                <w:rFonts w:asciiTheme="minorEastAsia" w:hAnsiTheme="minorEastAsia" w:hint="eastAsia"/>
                <w:szCs w:val="21"/>
              </w:rPr>
              <w:t>。</w:t>
            </w:r>
          </w:p>
          <w:p w14:paraId="79FF1E6B" w14:textId="77777777" w:rsidR="00B27B05" w:rsidRPr="00F87168" w:rsidRDefault="00B27B05" w:rsidP="00B27B05">
            <w:pPr>
              <w:jc w:val="left"/>
              <w:rPr>
                <w:rFonts w:asciiTheme="minorEastAsia" w:hAnsiTheme="minorEastAsia"/>
                <w:szCs w:val="21"/>
              </w:rPr>
            </w:pPr>
          </w:p>
          <w:p w14:paraId="25BF3CF2" w14:textId="77777777" w:rsidR="00B27B05" w:rsidRPr="00F87168" w:rsidRDefault="00B27B05" w:rsidP="00B27B05">
            <w:pPr>
              <w:jc w:val="left"/>
              <w:rPr>
                <w:rFonts w:asciiTheme="minorEastAsia" w:hAnsiTheme="minorEastAsia"/>
                <w:szCs w:val="21"/>
              </w:rPr>
            </w:pPr>
          </w:p>
          <w:p w14:paraId="6DCDF461" w14:textId="77777777" w:rsidR="00B27B05" w:rsidRPr="00F87168" w:rsidRDefault="00B27B05" w:rsidP="00B27B05">
            <w:pPr>
              <w:jc w:val="left"/>
              <w:rPr>
                <w:rFonts w:asciiTheme="minorEastAsia" w:hAnsiTheme="minorEastAsia"/>
                <w:szCs w:val="21"/>
              </w:rPr>
            </w:pPr>
          </w:p>
          <w:p w14:paraId="4DC7FB37" w14:textId="77777777" w:rsidR="00B27B05" w:rsidRPr="00F87168" w:rsidRDefault="00B27B05" w:rsidP="00B27B05">
            <w:pPr>
              <w:jc w:val="left"/>
              <w:rPr>
                <w:rFonts w:asciiTheme="minorEastAsia" w:hAnsiTheme="minorEastAsia"/>
                <w:szCs w:val="21"/>
              </w:rPr>
            </w:pPr>
          </w:p>
          <w:p w14:paraId="4709BA82" w14:textId="77777777" w:rsidR="00B27B05" w:rsidRPr="00F87168" w:rsidRDefault="00B27B05" w:rsidP="00B27B05">
            <w:pPr>
              <w:jc w:val="left"/>
              <w:rPr>
                <w:rFonts w:asciiTheme="minorEastAsia" w:hAnsiTheme="minorEastAsia"/>
                <w:szCs w:val="21"/>
              </w:rPr>
            </w:pPr>
          </w:p>
          <w:p w14:paraId="594D92BE" w14:textId="77777777" w:rsidR="00B27B05" w:rsidRPr="00F87168" w:rsidRDefault="00B27B05" w:rsidP="00B27B05">
            <w:pPr>
              <w:jc w:val="left"/>
              <w:rPr>
                <w:rFonts w:asciiTheme="minorEastAsia" w:hAnsiTheme="minorEastAsia"/>
                <w:szCs w:val="21"/>
              </w:rPr>
            </w:pPr>
          </w:p>
          <w:p w14:paraId="682A81C2" w14:textId="77777777" w:rsidR="00B27B05" w:rsidRPr="00F87168" w:rsidRDefault="00B27B05" w:rsidP="00B27B05">
            <w:pPr>
              <w:jc w:val="left"/>
              <w:rPr>
                <w:rFonts w:asciiTheme="minorEastAsia" w:hAnsiTheme="minorEastAsia"/>
                <w:szCs w:val="21"/>
              </w:rPr>
            </w:pPr>
          </w:p>
          <w:p w14:paraId="632CD992" w14:textId="77777777" w:rsidR="00B27B05" w:rsidRPr="00F87168" w:rsidRDefault="00B27B05" w:rsidP="00B27B05">
            <w:pPr>
              <w:jc w:val="left"/>
              <w:rPr>
                <w:rFonts w:asciiTheme="minorEastAsia" w:hAnsiTheme="minorEastAsia"/>
                <w:szCs w:val="21"/>
              </w:rPr>
            </w:pPr>
          </w:p>
          <w:p w14:paraId="51FE0904" w14:textId="77777777" w:rsidR="00B27B05" w:rsidRPr="00F87168" w:rsidRDefault="00B27B05" w:rsidP="00B27B05">
            <w:pPr>
              <w:jc w:val="left"/>
              <w:rPr>
                <w:rFonts w:asciiTheme="minorEastAsia" w:hAnsiTheme="minorEastAsia"/>
                <w:szCs w:val="21"/>
              </w:rPr>
            </w:pPr>
          </w:p>
          <w:p w14:paraId="0C89A7BA" w14:textId="77777777" w:rsidR="00B27B05" w:rsidRPr="00F87168" w:rsidRDefault="00B27B05" w:rsidP="00B27B05">
            <w:pPr>
              <w:jc w:val="left"/>
              <w:rPr>
                <w:rFonts w:asciiTheme="minorEastAsia" w:hAnsiTheme="minorEastAsia"/>
                <w:szCs w:val="21"/>
              </w:rPr>
            </w:pPr>
          </w:p>
          <w:p w14:paraId="172F65AE" w14:textId="77777777" w:rsidR="00B27B05" w:rsidRPr="00F87168" w:rsidRDefault="00B27B05" w:rsidP="00B27B05">
            <w:pPr>
              <w:jc w:val="left"/>
              <w:rPr>
                <w:rFonts w:asciiTheme="minorEastAsia" w:hAnsiTheme="minorEastAsia"/>
                <w:szCs w:val="21"/>
              </w:rPr>
            </w:pPr>
          </w:p>
          <w:p w14:paraId="448D03EC" w14:textId="77777777" w:rsidR="00B27B05" w:rsidRPr="00F87168" w:rsidRDefault="00B27B05" w:rsidP="00B27B05">
            <w:pPr>
              <w:jc w:val="left"/>
              <w:rPr>
                <w:rFonts w:asciiTheme="minorEastAsia" w:hAnsiTheme="minorEastAsia"/>
                <w:szCs w:val="21"/>
              </w:rPr>
            </w:pPr>
          </w:p>
          <w:p w14:paraId="02EC4CB4" w14:textId="77777777" w:rsidR="00B27B05" w:rsidRPr="00F87168" w:rsidRDefault="00B27B05" w:rsidP="00B27B05">
            <w:pPr>
              <w:jc w:val="left"/>
              <w:rPr>
                <w:rFonts w:asciiTheme="minorEastAsia" w:hAnsiTheme="minorEastAsia"/>
                <w:szCs w:val="21"/>
              </w:rPr>
            </w:pPr>
          </w:p>
          <w:p w14:paraId="76632D18" w14:textId="77777777" w:rsidR="00B27B05" w:rsidRPr="00F87168" w:rsidRDefault="00B27B05" w:rsidP="00B27B05">
            <w:pPr>
              <w:jc w:val="left"/>
              <w:rPr>
                <w:rFonts w:asciiTheme="minorEastAsia" w:hAnsiTheme="minorEastAsia"/>
                <w:szCs w:val="21"/>
              </w:rPr>
            </w:pPr>
          </w:p>
          <w:p w14:paraId="21E56ECD" w14:textId="77777777" w:rsidR="00B27B05" w:rsidRPr="00F87168" w:rsidRDefault="00B27B05" w:rsidP="00B27B05">
            <w:pPr>
              <w:jc w:val="left"/>
              <w:rPr>
                <w:rFonts w:asciiTheme="minorEastAsia" w:hAnsiTheme="minorEastAsia"/>
                <w:szCs w:val="21"/>
              </w:rPr>
            </w:pPr>
          </w:p>
          <w:p w14:paraId="1DBDE1F3" w14:textId="77777777" w:rsidR="00B27B05" w:rsidRPr="00F87168" w:rsidRDefault="00B27B05" w:rsidP="00B27B05">
            <w:pPr>
              <w:jc w:val="left"/>
              <w:rPr>
                <w:rFonts w:asciiTheme="minorEastAsia" w:hAnsiTheme="minorEastAsia"/>
                <w:szCs w:val="21"/>
              </w:rPr>
            </w:pPr>
          </w:p>
          <w:p w14:paraId="7247F51A" w14:textId="77777777" w:rsidR="00B27B05" w:rsidRPr="00F87168" w:rsidRDefault="00B27B05" w:rsidP="00B27B05">
            <w:pPr>
              <w:jc w:val="left"/>
              <w:rPr>
                <w:rFonts w:asciiTheme="minorEastAsia" w:hAnsiTheme="minorEastAsia"/>
                <w:szCs w:val="21"/>
              </w:rPr>
            </w:pPr>
          </w:p>
          <w:p w14:paraId="474182D2" w14:textId="77777777" w:rsidR="00B27B05" w:rsidRPr="00F87168" w:rsidRDefault="00B27B05" w:rsidP="00B27B05">
            <w:pPr>
              <w:jc w:val="left"/>
              <w:rPr>
                <w:rFonts w:asciiTheme="minorEastAsia" w:hAnsiTheme="minorEastAsia"/>
                <w:szCs w:val="21"/>
              </w:rPr>
            </w:pPr>
          </w:p>
          <w:p w14:paraId="69F1FDE4" w14:textId="77777777" w:rsidR="00B27B05" w:rsidRPr="00F87168" w:rsidRDefault="00B27B05" w:rsidP="00B27B05">
            <w:pPr>
              <w:jc w:val="left"/>
              <w:rPr>
                <w:rFonts w:asciiTheme="minorEastAsia" w:hAnsiTheme="minorEastAsia"/>
                <w:szCs w:val="21"/>
              </w:rPr>
            </w:pPr>
          </w:p>
          <w:p w14:paraId="70132B02" w14:textId="77777777" w:rsidR="00B27B05" w:rsidRPr="00F87168" w:rsidRDefault="00B27B05" w:rsidP="00B27B05">
            <w:pPr>
              <w:jc w:val="left"/>
              <w:rPr>
                <w:rFonts w:asciiTheme="minorEastAsia" w:hAnsiTheme="minorEastAsia"/>
                <w:szCs w:val="21"/>
              </w:rPr>
            </w:pPr>
          </w:p>
          <w:p w14:paraId="107E3111" w14:textId="77777777" w:rsidR="00B27B05" w:rsidRPr="00F87168" w:rsidRDefault="00B27B05" w:rsidP="00B27B05">
            <w:pPr>
              <w:jc w:val="left"/>
              <w:rPr>
                <w:rFonts w:asciiTheme="minorEastAsia" w:hAnsiTheme="minorEastAsia"/>
                <w:szCs w:val="21"/>
              </w:rPr>
            </w:pPr>
          </w:p>
          <w:p w14:paraId="62074AE6" w14:textId="77777777" w:rsidR="00B27B05" w:rsidRPr="00F87168" w:rsidRDefault="00B27B05" w:rsidP="00B27B05">
            <w:pPr>
              <w:jc w:val="left"/>
              <w:rPr>
                <w:rFonts w:asciiTheme="minorEastAsia" w:hAnsiTheme="minorEastAsia"/>
                <w:szCs w:val="21"/>
              </w:rPr>
            </w:pPr>
          </w:p>
          <w:p w14:paraId="0EEEE977" w14:textId="77777777" w:rsidR="00B27B05" w:rsidRPr="00F87168" w:rsidRDefault="00B27B05" w:rsidP="00B27B05">
            <w:pPr>
              <w:jc w:val="left"/>
              <w:rPr>
                <w:rFonts w:asciiTheme="minorEastAsia" w:hAnsiTheme="minorEastAsia"/>
                <w:szCs w:val="21"/>
              </w:rPr>
            </w:pPr>
          </w:p>
          <w:p w14:paraId="3D6E7031" w14:textId="77777777" w:rsidR="00B27B05" w:rsidRPr="00F87168" w:rsidRDefault="00B27B05" w:rsidP="00B27B05">
            <w:pPr>
              <w:jc w:val="left"/>
              <w:rPr>
                <w:rFonts w:asciiTheme="minorEastAsia" w:hAnsiTheme="minorEastAsia"/>
                <w:szCs w:val="21"/>
              </w:rPr>
            </w:pPr>
          </w:p>
          <w:p w14:paraId="1D8D654F" w14:textId="77777777" w:rsidR="00B27B05" w:rsidRPr="00F87168" w:rsidRDefault="00B27B05" w:rsidP="00B27B05">
            <w:pPr>
              <w:jc w:val="left"/>
              <w:rPr>
                <w:rFonts w:asciiTheme="minorEastAsia" w:hAnsiTheme="minorEastAsia"/>
                <w:szCs w:val="21"/>
              </w:rPr>
            </w:pPr>
          </w:p>
          <w:p w14:paraId="05A561D1" w14:textId="4569B838" w:rsidR="00B27B05" w:rsidRPr="00F87168" w:rsidRDefault="00B91B46" w:rsidP="00B27B05">
            <w:pPr>
              <w:jc w:val="left"/>
              <w:rPr>
                <w:rFonts w:asciiTheme="minorEastAsia" w:hAnsiTheme="minorEastAsia"/>
                <w:szCs w:val="21"/>
              </w:rPr>
            </w:pPr>
            <w:r w:rsidRPr="00F87168">
              <w:rPr>
                <w:rFonts w:asciiTheme="minorEastAsia" w:hAnsiTheme="minorEastAsia" w:hint="eastAsia"/>
                <w:szCs w:val="21"/>
              </w:rPr>
              <w:t>・派遣時間数は増加傾向にあることが確認できる。</w:t>
            </w:r>
          </w:p>
          <w:p w14:paraId="5D0D1677" w14:textId="77777777" w:rsidR="00B27B05" w:rsidRPr="00F87168" w:rsidRDefault="00B27B05" w:rsidP="00B27B05">
            <w:pPr>
              <w:jc w:val="left"/>
              <w:rPr>
                <w:rFonts w:asciiTheme="minorEastAsia" w:hAnsiTheme="minorEastAsia"/>
                <w:szCs w:val="21"/>
              </w:rPr>
            </w:pPr>
          </w:p>
          <w:p w14:paraId="3DB0FA77" w14:textId="77777777" w:rsidR="00B27B05" w:rsidRPr="00F87168" w:rsidRDefault="00B27B05" w:rsidP="00B27B05">
            <w:pPr>
              <w:jc w:val="left"/>
              <w:rPr>
                <w:rFonts w:asciiTheme="minorEastAsia" w:hAnsiTheme="minorEastAsia"/>
                <w:szCs w:val="21"/>
              </w:rPr>
            </w:pPr>
          </w:p>
          <w:p w14:paraId="426BC70F" w14:textId="77777777" w:rsidR="00B27B05" w:rsidRPr="00F87168" w:rsidRDefault="00B27B05" w:rsidP="00B27B05">
            <w:pPr>
              <w:jc w:val="left"/>
              <w:rPr>
                <w:rFonts w:asciiTheme="minorEastAsia" w:hAnsiTheme="minorEastAsia"/>
                <w:szCs w:val="21"/>
              </w:rPr>
            </w:pPr>
          </w:p>
          <w:p w14:paraId="71A9444F" w14:textId="77777777" w:rsidR="00B27B05" w:rsidRPr="00F87168" w:rsidRDefault="00B27B05" w:rsidP="00B27B05">
            <w:pPr>
              <w:jc w:val="left"/>
              <w:rPr>
                <w:rFonts w:asciiTheme="minorEastAsia" w:hAnsiTheme="minorEastAsia"/>
                <w:szCs w:val="21"/>
              </w:rPr>
            </w:pPr>
          </w:p>
          <w:p w14:paraId="1787FC30" w14:textId="2ED4C447" w:rsidR="00B27B05" w:rsidRPr="00F87168" w:rsidRDefault="00E75485" w:rsidP="00B91B46">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r w:rsidR="00B91B46" w:rsidRPr="00F87168">
              <w:rPr>
                <w:rFonts w:asciiTheme="minorEastAsia" w:hAnsiTheme="minorEastAsia" w:hint="eastAsia"/>
                <w:szCs w:val="21"/>
              </w:rPr>
              <w:t>。</w:t>
            </w:r>
          </w:p>
          <w:p w14:paraId="66FF8079" w14:textId="77777777" w:rsidR="00B27B05" w:rsidRPr="00F87168" w:rsidRDefault="00B27B05" w:rsidP="00B27B05">
            <w:pPr>
              <w:jc w:val="left"/>
              <w:rPr>
                <w:rFonts w:asciiTheme="minorEastAsia" w:hAnsiTheme="minorEastAsia"/>
                <w:szCs w:val="21"/>
              </w:rPr>
            </w:pPr>
          </w:p>
          <w:p w14:paraId="1605E6C0" w14:textId="77777777" w:rsidR="00B27B05" w:rsidRPr="00F87168" w:rsidRDefault="00B27B05" w:rsidP="00B27B05">
            <w:pPr>
              <w:jc w:val="left"/>
              <w:rPr>
                <w:rFonts w:asciiTheme="minorEastAsia" w:hAnsiTheme="minorEastAsia"/>
                <w:szCs w:val="21"/>
              </w:rPr>
            </w:pPr>
          </w:p>
          <w:p w14:paraId="59756C27" w14:textId="77777777" w:rsidR="00B27B05" w:rsidRPr="00F87168" w:rsidRDefault="00B27B05" w:rsidP="00B27B05">
            <w:pPr>
              <w:jc w:val="left"/>
              <w:rPr>
                <w:rFonts w:asciiTheme="minorEastAsia" w:hAnsiTheme="minorEastAsia"/>
                <w:szCs w:val="21"/>
              </w:rPr>
            </w:pPr>
          </w:p>
          <w:p w14:paraId="3B1CFA5B" w14:textId="77777777" w:rsidR="00B27B05" w:rsidRPr="00F87168" w:rsidRDefault="00B27B05" w:rsidP="00B27B05">
            <w:pPr>
              <w:jc w:val="left"/>
              <w:rPr>
                <w:rFonts w:asciiTheme="minorEastAsia" w:hAnsiTheme="minorEastAsia"/>
                <w:szCs w:val="21"/>
              </w:rPr>
            </w:pPr>
          </w:p>
          <w:p w14:paraId="2BE1AD14" w14:textId="77777777" w:rsidR="00B27B05" w:rsidRPr="00F87168" w:rsidRDefault="00B27B05" w:rsidP="00B27B05">
            <w:pPr>
              <w:jc w:val="left"/>
              <w:rPr>
                <w:rFonts w:asciiTheme="minorEastAsia" w:hAnsiTheme="minorEastAsia"/>
                <w:szCs w:val="21"/>
              </w:rPr>
            </w:pPr>
          </w:p>
          <w:p w14:paraId="5B1B9446" w14:textId="77777777" w:rsidR="00B27B05" w:rsidRPr="00F87168" w:rsidRDefault="00B27B05" w:rsidP="00B27B05">
            <w:pPr>
              <w:jc w:val="left"/>
              <w:rPr>
                <w:rFonts w:asciiTheme="minorEastAsia" w:hAnsiTheme="minorEastAsia"/>
                <w:szCs w:val="21"/>
              </w:rPr>
            </w:pPr>
          </w:p>
          <w:p w14:paraId="7637A46F" w14:textId="77777777" w:rsidR="00B27B05" w:rsidRPr="00F87168" w:rsidRDefault="00B27B05" w:rsidP="00B27B05">
            <w:pPr>
              <w:jc w:val="left"/>
              <w:rPr>
                <w:rFonts w:asciiTheme="minorEastAsia" w:hAnsiTheme="minorEastAsia"/>
                <w:szCs w:val="21"/>
              </w:rPr>
            </w:pPr>
          </w:p>
          <w:p w14:paraId="1476001D" w14:textId="77777777" w:rsidR="00B27B05" w:rsidRPr="00F87168" w:rsidRDefault="00B27B05" w:rsidP="00B27B05">
            <w:pPr>
              <w:jc w:val="left"/>
              <w:rPr>
                <w:rFonts w:asciiTheme="minorEastAsia" w:hAnsiTheme="minorEastAsia"/>
                <w:szCs w:val="21"/>
              </w:rPr>
            </w:pPr>
          </w:p>
          <w:p w14:paraId="1A530249" w14:textId="77777777" w:rsidR="00B27B05" w:rsidRPr="00F87168" w:rsidRDefault="00B27B05" w:rsidP="00B27B05">
            <w:pPr>
              <w:jc w:val="left"/>
              <w:rPr>
                <w:rFonts w:asciiTheme="minorEastAsia" w:hAnsiTheme="minorEastAsia"/>
                <w:szCs w:val="21"/>
              </w:rPr>
            </w:pPr>
          </w:p>
          <w:p w14:paraId="6869AAD5" w14:textId="77777777" w:rsidR="00B27B05" w:rsidRPr="00F87168" w:rsidRDefault="00B27B05" w:rsidP="00B27B05">
            <w:pPr>
              <w:jc w:val="left"/>
              <w:rPr>
                <w:rFonts w:asciiTheme="minorEastAsia" w:hAnsiTheme="minorEastAsia"/>
                <w:szCs w:val="21"/>
              </w:rPr>
            </w:pPr>
          </w:p>
          <w:p w14:paraId="4450AF1E" w14:textId="77777777" w:rsidR="00B27B05" w:rsidRPr="00F87168" w:rsidRDefault="00B27B05" w:rsidP="00B27B05">
            <w:pPr>
              <w:jc w:val="left"/>
              <w:rPr>
                <w:rFonts w:asciiTheme="minorEastAsia" w:hAnsiTheme="minorEastAsia"/>
                <w:szCs w:val="21"/>
              </w:rPr>
            </w:pPr>
          </w:p>
          <w:p w14:paraId="0C9767A3" w14:textId="77777777" w:rsidR="00B27B05" w:rsidRPr="00F87168" w:rsidRDefault="00B27B05" w:rsidP="00B27B05">
            <w:pPr>
              <w:jc w:val="left"/>
              <w:rPr>
                <w:rFonts w:asciiTheme="minorEastAsia" w:hAnsiTheme="minorEastAsia"/>
                <w:szCs w:val="21"/>
              </w:rPr>
            </w:pPr>
          </w:p>
          <w:p w14:paraId="2C881389" w14:textId="77777777" w:rsidR="00B27B05" w:rsidRPr="00F87168" w:rsidRDefault="00B27B05" w:rsidP="00B27B05">
            <w:pPr>
              <w:jc w:val="left"/>
              <w:rPr>
                <w:rFonts w:asciiTheme="minorEastAsia" w:hAnsiTheme="minorEastAsia"/>
                <w:szCs w:val="21"/>
              </w:rPr>
            </w:pPr>
          </w:p>
          <w:p w14:paraId="1D26B888" w14:textId="77777777" w:rsidR="00B27B05" w:rsidRPr="00F87168" w:rsidRDefault="00B27B05" w:rsidP="00B27B05">
            <w:pPr>
              <w:jc w:val="left"/>
              <w:rPr>
                <w:rFonts w:asciiTheme="minorEastAsia" w:hAnsiTheme="minorEastAsia"/>
                <w:szCs w:val="21"/>
              </w:rPr>
            </w:pPr>
          </w:p>
          <w:p w14:paraId="6B8903F8" w14:textId="77777777" w:rsidR="00B27B05" w:rsidRPr="00F87168" w:rsidRDefault="00B27B05" w:rsidP="00B27B05">
            <w:pPr>
              <w:jc w:val="left"/>
              <w:rPr>
                <w:rFonts w:asciiTheme="minorEastAsia" w:hAnsiTheme="minorEastAsia"/>
                <w:szCs w:val="21"/>
              </w:rPr>
            </w:pPr>
          </w:p>
          <w:p w14:paraId="08AE53FF" w14:textId="77777777" w:rsidR="00B27B05" w:rsidRPr="00F87168" w:rsidRDefault="00B27B05" w:rsidP="00B27B05">
            <w:pPr>
              <w:jc w:val="left"/>
              <w:rPr>
                <w:rFonts w:asciiTheme="minorEastAsia" w:hAnsiTheme="minorEastAsia"/>
                <w:szCs w:val="21"/>
              </w:rPr>
            </w:pPr>
          </w:p>
          <w:p w14:paraId="592D3A17" w14:textId="77777777" w:rsidR="00B27B05" w:rsidRPr="00F87168" w:rsidRDefault="00B27B05" w:rsidP="00B27B05">
            <w:pPr>
              <w:jc w:val="left"/>
              <w:rPr>
                <w:rFonts w:asciiTheme="minorEastAsia" w:hAnsiTheme="minorEastAsia"/>
                <w:szCs w:val="21"/>
              </w:rPr>
            </w:pPr>
          </w:p>
          <w:p w14:paraId="46A27BF8" w14:textId="77777777" w:rsidR="00B27B05" w:rsidRPr="00F87168" w:rsidRDefault="00B27B05" w:rsidP="00B27B05">
            <w:pPr>
              <w:jc w:val="left"/>
              <w:rPr>
                <w:rFonts w:asciiTheme="minorEastAsia" w:hAnsiTheme="minorEastAsia"/>
                <w:szCs w:val="21"/>
              </w:rPr>
            </w:pPr>
          </w:p>
          <w:p w14:paraId="497FE8EA" w14:textId="77777777" w:rsidR="00B27B05" w:rsidRPr="00F87168" w:rsidRDefault="00B27B05" w:rsidP="00B27B05">
            <w:pPr>
              <w:jc w:val="left"/>
              <w:rPr>
                <w:rFonts w:asciiTheme="minorEastAsia" w:hAnsiTheme="minorEastAsia"/>
                <w:szCs w:val="21"/>
              </w:rPr>
            </w:pPr>
          </w:p>
          <w:p w14:paraId="46DF89C9" w14:textId="77777777" w:rsidR="00B27B05" w:rsidRPr="00F87168" w:rsidRDefault="00B27B05" w:rsidP="00B27B05">
            <w:pPr>
              <w:jc w:val="left"/>
              <w:rPr>
                <w:rFonts w:asciiTheme="minorEastAsia" w:hAnsiTheme="minorEastAsia"/>
                <w:szCs w:val="21"/>
              </w:rPr>
            </w:pPr>
          </w:p>
          <w:p w14:paraId="79948917" w14:textId="77777777" w:rsidR="00E75485" w:rsidRPr="00F87168" w:rsidRDefault="00E75485" w:rsidP="00E75485">
            <w:pPr>
              <w:ind w:left="210" w:hangingChars="100" w:hanging="210"/>
              <w:jc w:val="left"/>
              <w:rPr>
                <w:rFonts w:asciiTheme="minorEastAsia" w:hAnsiTheme="minorEastAsia"/>
                <w:szCs w:val="21"/>
              </w:rPr>
            </w:pPr>
            <w:r w:rsidRPr="00F87168">
              <w:rPr>
                <w:rFonts w:asciiTheme="minorEastAsia" w:hAnsiTheme="minorEastAsia" w:hint="eastAsia"/>
                <w:szCs w:val="21"/>
              </w:rPr>
              <w:t>・各種サービスについて、前年度並みの利用件数が確認でき、適切に点字図書館事業を実施しているといえる。</w:t>
            </w:r>
          </w:p>
          <w:p w14:paraId="6609FA16" w14:textId="77777777" w:rsidR="00B27B05" w:rsidRPr="00F87168" w:rsidRDefault="00B27B05" w:rsidP="00B27B05">
            <w:pPr>
              <w:jc w:val="left"/>
              <w:rPr>
                <w:rFonts w:asciiTheme="minorEastAsia" w:hAnsiTheme="minorEastAsia"/>
                <w:szCs w:val="21"/>
              </w:rPr>
            </w:pPr>
          </w:p>
          <w:p w14:paraId="71FDE616" w14:textId="77777777" w:rsidR="00B27B05" w:rsidRPr="00F87168" w:rsidRDefault="00B27B05" w:rsidP="00B27B05">
            <w:pPr>
              <w:jc w:val="left"/>
              <w:rPr>
                <w:rFonts w:asciiTheme="minorEastAsia" w:hAnsiTheme="minorEastAsia"/>
                <w:szCs w:val="21"/>
              </w:rPr>
            </w:pPr>
          </w:p>
          <w:p w14:paraId="394A2772" w14:textId="77777777" w:rsidR="00B27B05" w:rsidRPr="00F87168" w:rsidRDefault="00B27B05" w:rsidP="00B27B05">
            <w:pPr>
              <w:jc w:val="left"/>
              <w:rPr>
                <w:rFonts w:asciiTheme="minorEastAsia" w:hAnsiTheme="minorEastAsia"/>
                <w:szCs w:val="21"/>
              </w:rPr>
            </w:pPr>
          </w:p>
          <w:p w14:paraId="6DFF9CA4" w14:textId="77777777" w:rsidR="00B27B05" w:rsidRPr="00F87168" w:rsidRDefault="00B27B05" w:rsidP="00B27B05">
            <w:pPr>
              <w:jc w:val="left"/>
              <w:rPr>
                <w:rFonts w:asciiTheme="minorEastAsia" w:hAnsiTheme="minorEastAsia"/>
                <w:szCs w:val="21"/>
              </w:rPr>
            </w:pPr>
          </w:p>
          <w:p w14:paraId="57172564" w14:textId="77777777" w:rsidR="00B27B05" w:rsidRPr="00F87168" w:rsidRDefault="00B27B05" w:rsidP="00B27B05">
            <w:pPr>
              <w:jc w:val="left"/>
              <w:rPr>
                <w:rFonts w:asciiTheme="minorEastAsia" w:hAnsiTheme="minorEastAsia"/>
                <w:szCs w:val="21"/>
              </w:rPr>
            </w:pPr>
          </w:p>
          <w:p w14:paraId="06A952B6" w14:textId="77777777" w:rsidR="00B27B05" w:rsidRPr="00F87168" w:rsidRDefault="00B27B05" w:rsidP="00B27B05">
            <w:pPr>
              <w:jc w:val="left"/>
              <w:rPr>
                <w:rFonts w:asciiTheme="minorEastAsia" w:hAnsiTheme="minorEastAsia"/>
                <w:szCs w:val="21"/>
              </w:rPr>
            </w:pPr>
          </w:p>
          <w:p w14:paraId="64C1A9D4" w14:textId="77777777" w:rsidR="00B27B05" w:rsidRPr="00F87168" w:rsidRDefault="00B27B05" w:rsidP="00B27B05">
            <w:pPr>
              <w:jc w:val="left"/>
              <w:rPr>
                <w:rFonts w:asciiTheme="minorEastAsia" w:hAnsiTheme="minorEastAsia"/>
                <w:szCs w:val="21"/>
              </w:rPr>
            </w:pPr>
          </w:p>
          <w:p w14:paraId="695CFD49" w14:textId="77777777" w:rsidR="00B27B05" w:rsidRPr="00F87168" w:rsidRDefault="00B27B05" w:rsidP="00B27B05">
            <w:pPr>
              <w:jc w:val="left"/>
              <w:rPr>
                <w:rFonts w:asciiTheme="minorEastAsia" w:hAnsiTheme="minorEastAsia"/>
                <w:szCs w:val="21"/>
              </w:rPr>
            </w:pPr>
          </w:p>
          <w:p w14:paraId="2D63EE44" w14:textId="77777777" w:rsidR="00B27B05" w:rsidRPr="00F87168" w:rsidRDefault="00B27B05" w:rsidP="00B27B05">
            <w:pPr>
              <w:jc w:val="left"/>
              <w:rPr>
                <w:rFonts w:asciiTheme="minorEastAsia" w:hAnsiTheme="minorEastAsia"/>
                <w:szCs w:val="21"/>
              </w:rPr>
            </w:pPr>
          </w:p>
          <w:p w14:paraId="05AA69F9" w14:textId="77777777" w:rsidR="00B27B05" w:rsidRPr="00F87168" w:rsidRDefault="00B27B05" w:rsidP="00B27B05">
            <w:pPr>
              <w:jc w:val="left"/>
              <w:rPr>
                <w:rFonts w:asciiTheme="minorEastAsia" w:hAnsiTheme="minorEastAsia"/>
                <w:szCs w:val="21"/>
              </w:rPr>
            </w:pPr>
          </w:p>
          <w:p w14:paraId="74D1A55E" w14:textId="77777777" w:rsidR="00B27B05" w:rsidRPr="00F87168" w:rsidRDefault="00B27B05" w:rsidP="00B27B05">
            <w:pPr>
              <w:jc w:val="left"/>
              <w:rPr>
                <w:rFonts w:asciiTheme="minorEastAsia" w:hAnsiTheme="minorEastAsia"/>
                <w:szCs w:val="21"/>
              </w:rPr>
            </w:pPr>
          </w:p>
          <w:p w14:paraId="246AC611" w14:textId="77777777" w:rsidR="00B27B05" w:rsidRPr="00F87168" w:rsidRDefault="00B27B05" w:rsidP="00B27B05">
            <w:pPr>
              <w:jc w:val="left"/>
              <w:rPr>
                <w:rFonts w:asciiTheme="minorEastAsia" w:hAnsiTheme="minorEastAsia"/>
                <w:szCs w:val="21"/>
              </w:rPr>
            </w:pPr>
          </w:p>
          <w:p w14:paraId="21FD231E" w14:textId="77777777" w:rsidR="00B27B05" w:rsidRPr="00F87168" w:rsidRDefault="00B27B05" w:rsidP="00B27B05">
            <w:pPr>
              <w:jc w:val="left"/>
              <w:rPr>
                <w:rFonts w:asciiTheme="minorEastAsia" w:hAnsiTheme="minorEastAsia"/>
                <w:szCs w:val="21"/>
              </w:rPr>
            </w:pPr>
          </w:p>
          <w:p w14:paraId="10801983" w14:textId="77777777" w:rsidR="00B27B05" w:rsidRPr="00F87168" w:rsidRDefault="00B27B05" w:rsidP="00B27B05">
            <w:pPr>
              <w:jc w:val="left"/>
              <w:rPr>
                <w:rFonts w:asciiTheme="minorEastAsia" w:hAnsiTheme="minorEastAsia"/>
                <w:szCs w:val="21"/>
              </w:rPr>
            </w:pPr>
          </w:p>
          <w:p w14:paraId="3A0BFBE8" w14:textId="77777777" w:rsidR="00B27B05" w:rsidRPr="00F87168" w:rsidRDefault="00B27B05" w:rsidP="00B27B05">
            <w:pPr>
              <w:jc w:val="left"/>
              <w:rPr>
                <w:rFonts w:asciiTheme="minorEastAsia" w:hAnsiTheme="minorEastAsia"/>
                <w:szCs w:val="21"/>
              </w:rPr>
            </w:pPr>
          </w:p>
          <w:p w14:paraId="2E3DB8FD" w14:textId="77777777" w:rsidR="00B27B05" w:rsidRPr="00F87168" w:rsidRDefault="00B27B05" w:rsidP="00B27B05">
            <w:pPr>
              <w:jc w:val="left"/>
              <w:rPr>
                <w:rFonts w:asciiTheme="minorEastAsia" w:hAnsiTheme="minorEastAsia"/>
                <w:szCs w:val="21"/>
              </w:rPr>
            </w:pPr>
          </w:p>
          <w:p w14:paraId="3323048C" w14:textId="77777777" w:rsidR="00B27B05" w:rsidRPr="00F87168" w:rsidRDefault="00B27B05" w:rsidP="00B27B05">
            <w:pPr>
              <w:jc w:val="left"/>
              <w:rPr>
                <w:rFonts w:asciiTheme="minorEastAsia" w:hAnsiTheme="minorEastAsia"/>
                <w:szCs w:val="21"/>
              </w:rPr>
            </w:pPr>
          </w:p>
          <w:p w14:paraId="781D46AE" w14:textId="77777777" w:rsidR="00B27B05" w:rsidRPr="00F87168" w:rsidRDefault="00B27B05" w:rsidP="00B27B05">
            <w:pPr>
              <w:jc w:val="left"/>
              <w:rPr>
                <w:rFonts w:asciiTheme="minorEastAsia" w:hAnsiTheme="minorEastAsia"/>
                <w:szCs w:val="21"/>
              </w:rPr>
            </w:pPr>
          </w:p>
          <w:p w14:paraId="45E6855B" w14:textId="77777777" w:rsidR="00B27B05" w:rsidRPr="00F87168" w:rsidRDefault="00B27B05" w:rsidP="00B27B05">
            <w:pPr>
              <w:jc w:val="left"/>
              <w:rPr>
                <w:rFonts w:asciiTheme="minorEastAsia" w:hAnsiTheme="minorEastAsia"/>
                <w:szCs w:val="21"/>
              </w:rPr>
            </w:pPr>
          </w:p>
          <w:p w14:paraId="56F7F76A" w14:textId="77777777" w:rsidR="00B27B05" w:rsidRPr="00F87168" w:rsidRDefault="00B27B05" w:rsidP="00B27B05">
            <w:pPr>
              <w:jc w:val="left"/>
              <w:rPr>
                <w:rFonts w:asciiTheme="minorEastAsia" w:hAnsiTheme="minorEastAsia"/>
                <w:szCs w:val="21"/>
              </w:rPr>
            </w:pPr>
          </w:p>
          <w:p w14:paraId="6358A19C" w14:textId="77777777" w:rsidR="00B27B05" w:rsidRPr="00F87168" w:rsidRDefault="00B27B05" w:rsidP="00B27B05">
            <w:pPr>
              <w:jc w:val="left"/>
              <w:rPr>
                <w:rFonts w:asciiTheme="minorEastAsia" w:hAnsiTheme="minorEastAsia"/>
                <w:szCs w:val="21"/>
              </w:rPr>
            </w:pPr>
          </w:p>
          <w:p w14:paraId="09A4FB2F" w14:textId="77777777" w:rsidR="00B27B05" w:rsidRPr="00F87168" w:rsidRDefault="00B27B05" w:rsidP="00B27B05">
            <w:pPr>
              <w:jc w:val="left"/>
              <w:rPr>
                <w:rFonts w:asciiTheme="minorEastAsia" w:hAnsiTheme="minorEastAsia"/>
                <w:szCs w:val="21"/>
              </w:rPr>
            </w:pPr>
          </w:p>
          <w:p w14:paraId="1E4B16FA" w14:textId="77777777" w:rsidR="00B27B05" w:rsidRPr="00F87168" w:rsidRDefault="00B27B05" w:rsidP="00B27B05">
            <w:pPr>
              <w:jc w:val="left"/>
              <w:rPr>
                <w:rFonts w:asciiTheme="minorEastAsia" w:hAnsiTheme="minorEastAsia"/>
                <w:szCs w:val="21"/>
              </w:rPr>
            </w:pPr>
          </w:p>
          <w:p w14:paraId="27A27056" w14:textId="77777777" w:rsidR="00B27B05" w:rsidRPr="00F87168" w:rsidRDefault="00B27B05" w:rsidP="00B27B05">
            <w:pPr>
              <w:jc w:val="left"/>
              <w:rPr>
                <w:rFonts w:asciiTheme="minorEastAsia" w:hAnsiTheme="minorEastAsia"/>
                <w:szCs w:val="21"/>
              </w:rPr>
            </w:pPr>
          </w:p>
          <w:p w14:paraId="7D25CB34" w14:textId="49C4CB97" w:rsidR="00B27B05" w:rsidRPr="00F87168" w:rsidRDefault="00635606" w:rsidP="00B27B05">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r w:rsidR="00E75485" w:rsidRPr="00F87168">
              <w:rPr>
                <w:rFonts w:asciiTheme="minorEastAsia" w:hAnsiTheme="minorEastAsia" w:hint="eastAsia"/>
                <w:szCs w:val="21"/>
              </w:rPr>
              <w:t>。</w:t>
            </w:r>
          </w:p>
          <w:p w14:paraId="238FBAF9" w14:textId="77777777" w:rsidR="00B27B05" w:rsidRPr="00F87168" w:rsidRDefault="00B27B05" w:rsidP="00B27B05">
            <w:pPr>
              <w:jc w:val="left"/>
              <w:rPr>
                <w:rFonts w:asciiTheme="minorEastAsia" w:hAnsiTheme="minorEastAsia"/>
                <w:szCs w:val="21"/>
              </w:rPr>
            </w:pPr>
          </w:p>
          <w:p w14:paraId="1DD982C5" w14:textId="77777777" w:rsidR="00B27B05" w:rsidRPr="00F87168" w:rsidRDefault="00B27B05" w:rsidP="00B27B05">
            <w:pPr>
              <w:jc w:val="left"/>
              <w:rPr>
                <w:rFonts w:asciiTheme="minorEastAsia" w:hAnsiTheme="minorEastAsia"/>
                <w:szCs w:val="21"/>
              </w:rPr>
            </w:pPr>
          </w:p>
          <w:p w14:paraId="76F433D6" w14:textId="77777777" w:rsidR="00B27B05" w:rsidRPr="00F87168" w:rsidRDefault="00B27B05" w:rsidP="00B27B05">
            <w:pPr>
              <w:jc w:val="left"/>
              <w:rPr>
                <w:rFonts w:asciiTheme="minorEastAsia" w:hAnsiTheme="minorEastAsia"/>
                <w:szCs w:val="21"/>
              </w:rPr>
            </w:pPr>
          </w:p>
          <w:p w14:paraId="2CFE339C" w14:textId="77777777" w:rsidR="00B27B05" w:rsidRPr="00F87168" w:rsidRDefault="00B27B05" w:rsidP="00B27B05">
            <w:pPr>
              <w:jc w:val="left"/>
              <w:rPr>
                <w:rFonts w:asciiTheme="minorEastAsia" w:hAnsiTheme="minorEastAsia"/>
                <w:szCs w:val="21"/>
              </w:rPr>
            </w:pPr>
          </w:p>
          <w:p w14:paraId="528BDDC7" w14:textId="77777777" w:rsidR="00B27B05" w:rsidRPr="00F87168" w:rsidRDefault="00B27B05" w:rsidP="00B27B05">
            <w:pPr>
              <w:jc w:val="left"/>
              <w:rPr>
                <w:rFonts w:asciiTheme="minorEastAsia" w:hAnsiTheme="minorEastAsia"/>
                <w:szCs w:val="21"/>
              </w:rPr>
            </w:pPr>
          </w:p>
          <w:p w14:paraId="7DC8FA0C" w14:textId="77777777" w:rsidR="00B27B05" w:rsidRPr="00F87168" w:rsidRDefault="00B27B05" w:rsidP="00B27B05">
            <w:pPr>
              <w:jc w:val="left"/>
              <w:rPr>
                <w:rFonts w:asciiTheme="minorEastAsia" w:hAnsiTheme="minorEastAsia"/>
                <w:szCs w:val="21"/>
              </w:rPr>
            </w:pPr>
          </w:p>
          <w:p w14:paraId="4321DF8E" w14:textId="77777777" w:rsidR="00B27B05" w:rsidRPr="00F87168" w:rsidRDefault="00B27B05" w:rsidP="00B27B05">
            <w:pPr>
              <w:jc w:val="left"/>
              <w:rPr>
                <w:rFonts w:asciiTheme="minorEastAsia" w:hAnsiTheme="minorEastAsia"/>
                <w:szCs w:val="21"/>
              </w:rPr>
            </w:pPr>
          </w:p>
          <w:p w14:paraId="13CE37B6" w14:textId="77777777" w:rsidR="00B27B05" w:rsidRPr="00F87168" w:rsidRDefault="00B27B05" w:rsidP="00B27B05">
            <w:pPr>
              <w:jc w:val="left"/>
              <w:rPr>
                <w:rFonts w:asciiTheme="minorEastAsia" w:hAnsiTheme="minorEastAsia"/>
                <w:szCs w:val="21"/>
              </w:rPr>
            </w:pPr>
          </w:p>
          <w:p w14:paraId="7BDF8DB9" w14:textId="77777777" w:rsidR="00B27B05" w:rsidRPr="00F87168" w:rsidRDefault="00B27B05" w:rsidP="00B27B05">
            <w:pPr>
              <w:jc w:val="left"/>
              <w:rPr>
                <w:rFonts w:asciiTheme="minorEastAsia" w:hAnsiTheme="minorEastAsia"/>
                <w:szCs w:val="21"/>
              </w:rPr>
            </w:pPr>
          </w:p>
          <w:p w14:paraId="0B5953ED" w14:textId="77777777" w:rsidR="00B27B05" w:rsidRPr="00F87168" w:rsidRDefault="00B27B05" w:rsidP="00B27B05">
            <w:pPr>
              <w:jc w:val="left"/>
              <w:rPr>
                <w:rFonts w:asciiTheme="minorEastAsia" w:hAnsiTheme="minorEastAsia"/>
                <w:szCs w:val="21"/>
              </w:rPr>
            </w:pPr>
          </w:p>
          <w:p w14:paraId="5E0D2E90" w14:textId="77777777" w:rsidR="00B27B05" w:rsidRPr="00F87168" w:rsidRDefault="00B27B05" w:rsidP="00B27B05">
            <w:pPr>
              <w:jc w:val="left"/>
              <w:rPr>
                <w:rFonts w:asciiTheme="minorEastAsia" w:hAnsiTheme="minorEastAsia"/>
                <w:szCs w:val="21"/>
              </w:rPr>
            </w:pPr>
          </w:p>
          <w:p w14:paraId="7EC660AA" w14:textId="77777777" w:rsidR="00B27B05" w:rsidRPr="00F87168" w:rsidRDefault="00B27B05" w:rsidP="00B27B05">
            <w:pPr>
              <w:jc w:val="left"/>
              <w:rPr>
                <w:rFonts w:asciiTheme="minorEastAsia" w:hAnsiTheme="minorEastAsia"/>
                <w:szCs w:val="21"/>
              </w:rPr>
            </w:pPr>
          </w:p>
          <w:p w14:paraId="14E3E0DC" w14:textId="77777777" w:rsidR="00B27B05" w:rsidRPr="00F87168" w:rsidRDefault="00B27B05" w:rsidP="00B27B05">
            <w:pPr>
              <w:jc w:val="left"/>
              <w:rPr>
                <w:rFonts w:asciiTheme="minorEastAsia" w:hAnsiTheme="minorEastAsia"/>
                <w:szCs w:val="21"/>
              </w:rPr>
            </w:pPr>
          </w:p>
          <w:p w14:paraId="62344538" w14:textId="77777777" w:rsidR="00B27B05" w:rsidRPr="00F87168" w:rsidRDefault="00B27B05" w:rsidP="00B27B05">
            <w:pPr>
              <w:jc w:val="left"/>
              <w:rPr>
                <w:rFonts w:asciiTheme="minorEastAsia" w:hAnsiTheme="minorEastAsia"/>
                <w:szCs w:val="21"/>
              </w:rPr>
            </w:pPr>
          </w:p>
          <w:p w14:paraId="70D00470" w14:textId="58535FA4" w:rsidR="00E75485" w:rsidRPr="00F87168" w:rsidRDefault="00E75485" w:rsidP="00E75485">
            <w:pPr>
              <w:ind w:left="210" w:hangingChars="100" w:hanging="210"/>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65624DF4" w14:textId="77777777" w:rsidR="00B27B05" w:rsidRPr="00F87168" w:rsidRDefault="00B27B05" w:rsidP="00B27B05">
            <w:pPr>
              <w:jc w:val="left"/>
              <w:rPr>
                <w:rFonts w:asciiTheme="minorEastAsia" w:hAnsiTheme="minorEastAsia"/>
                <w:szCs w:val="21"/>
              </w:rPr>
            </w:pPr>
          </w:p>
          <w:p w14:paraId="1F100D0E" w14:textId="77777777" w:rsidR="00B27B05" w:rsidRPr="00F87168" w:rsidRDefault="00B27B05" w:rsidP="00B27B05">
            <w:pPr>
              <w:jc w:val="left"/>
              <w:rPr>
                <w:rFonts w:asciiTheme="minorEastAsia" w:hAnsiTheme="minorEastAsia"/>
                <w:szCs w:val="21"/>
              </w:rPr>
            </w:pPr>
          </w:p>
          <w:p w14:paraId="34E7EDDA" w14:textId="77777777" w:rsidR="00B27B05" w:rsidRPr="00F87168" w:rsidRDefault="00B27B05" w:rsidP="00B27B05">
            <w:pPr>
              <w:jc w:val="left"/>
              <w:rPr>
                <w:rFonts w:asciiTheme="minorEastAsia" w:hAnsiTheme="minorEastAsia"/>
                <w:szCs w:val="21"/>
              </w:rPr>
            </w:pPr>
          </w:p>
          <w:p w14:paraId="1689EADD" w14:textId="77777777" w:rsidR="00B27B05" w:rsidRPr="00F87168" w:rsidRDefault="00B27B05" w:rsidP="00B27B05">
            <w:pPr>
              <w:jc w:val="left"/>
              <w:rPr>
                <w:rFonts w:asciiTheme="minorEastAsia" w:hAnsiTheme="minorEastAsia"/>
                <w:szCs w:val="21"/>
              </w:rPr>
            </w:pPr>
          </w:p>
          <w:p w14:paraId="011A6E8E" w14:textId="77777777" w:rsidR="00B27B05" w:rsidRPr="00F87168" w:rsidRDefault="00B27B05" w:rsidP="00B27B05">
            <w:pPr>
              <w:jc w:val="left"/>
              <w:rPr>
                <w:rFonts w:asciiTheme="minorEastAsia" w:hAnsiTheme="minorEastAsia"/>
                <w:szCs w:val="21"/>
              </w:rPr>
            </w:pPr>
          </w:p>
          <w:p w14:paraId="1CEC19E9" w14:textId="77777777" w:rsidR="00B27B05" w:rsidRPr="00F87168" w:rsidRDefault="00B27B05" w:rsidP="00B27B05">
            <w:pPr>
              <w:jc w:val="left"/>
              <w:rPr>
                <w:rFonts w:asciiTheme="minorEastAsia" w:hAnsiTheme="minorEastAsia"/>
                <w:szCs w:val="21"/>
              </w:rPr>
            </w:pPr>
          </w:p>
          <w:p w14:paraId="041C1087" w14:textId="77777777" w:rsidR="00B27B05" w:rsidRPr="00F87168" w:rsidRDefault="00B27B05" w:rsidP="00B27B05">
            <w:pPr>
              <w:jc w:val="left"/>
              <w:rPr>
                <w:rFonts w:asciiTheme="minorEastAsia" w:hAnsiTheme="minorEastAsia"/>
                <w:szCs w:val="21"/>
              </w:rPr>
            </w:pPr>
          </w:p>
          <w:p w14:paraId="5E94C569" w14:textId="77777777" w:rsidR="00B27B05" w:rsidRPr="00F87168" w:rsidRDefault="00B27B05" w:rsidP="00B27B05">
            <w:pPr>
              <w:jc w:val="left"/>
              <w:rPr>
                <w:rFonts w:asciiTheme="minorEastAsia" w:hAnsiTheme="minorEastAsia"/>
                <w:szCs w:val="21"/>
              </w:rPr>
            </w:pPr>
          </w:p>
          <w:p w14:paraId="20CD58A5" w14:textId="77777777" w:rsidR="00B27B05" w:rsidRPr="00F87168" w:rsidRDefault="00B27B05" w:rsidP="00B27B05">
            <w:pPr>
              <w:jc w:val="left"/>
              <w:rPr>
                <w:rFonts w:asciiTheme="minorEastAsia" w:hAnsiTheme="minorEastAsia"/>
                <w:szCs w:val="21"/>
              </w:rPr>
            </w:pPr>
          </w:p>
          <w:p w14:paraId="683F86E3" w14:textId="59B86F9F" w:rsidR="00B27B05" w:rsidRPr="00F87168" w:rsidRDefault="00B27B05" w:rsidP="00B27B05">
            <w:pPr>
              <w:jc w:val="left"/>
              <w:rPr>
                <w:rFonts w:asciiTheme="minorEastAsia" w:hAnsiTheme="minorEastAsia"/>
                <w:szCs w:val="21"/>
              </w:rPr>
            </w:pPr>
          </w:p>
          <w:p w14:paraId="139EFA4F" w14:textId="54F5707B" w:rsidR="00B27B05" w:rsidRPr="00F87168" w:rsidRDefault="00B27B05" w:rsidP="00B27B05">
            <w:pPr>
              <w:jc w:val="left"/>
              <w:rPr>
                <w:rFonts w:asciiTheme="minorEastAsia" w:hAnsiTheme="minorEastAsia"/>
                <w:szCs w:val="21"/>
              </w:rPr>
            </w:pPr>
          </w:p>
          <w:p w14:paraId="66E8F8F8" w14:textId="77777777" w:rsidR="00B27B05" w:rsidRPr="00F87168" w:rsidRDefault="00B27B05" w:rsidP="00B27B05">
            <w:pPr>
              <w:jc w:val="left"/>
              <w:rPr>
                <w:rFonts w:asciiTheme="minorEastAsia" w:hAnsiTheme="minorEastAsia"/>
                <w:szCs w:val="21"/>
              </w:rPr>
            </w:pPr>
          </w:p>
          <w:p w14:paraId="71B93F07" w14:textId="77777777" w:rsidR="00B27B05" w:rsidRPr="00F87168" w:rsidRDefault="00B27B05" w:rsidP="00B27B05">
            <w:pPr>
              <w:jc w:val="left"/>
              <w:rPr>
                <w:rFonts w:asciiTheme="minorEastAsia" w:hAnsiTheme="minorEastAsia"/>
                <w:szCs w:val="21"/>
              </w:rPr>
            </w:pPr>
          </w:p>
          <w:p w14:paraId="1340ACBA" w14:textId="77777777" w:rsidR="00B27B05" w:rsidRPr="00F87168" w:rsidRDefault="00B27B05" w:rsidP="00B27B05">
            <w:pPr>
              <w:jc w:val="left"/>
              <w:rPr>
                <w:rFonts w:asciiTheme="minorEastAsia" w:hAnsiTheme="minorEastAsia"/>
                <w:szCs w:val="21"/>
              </w:rPr>
            </w:pPr>
          </w:p>
          <w:p w14:paraId="307224BF" w14:textId="77777777" w:rsidR="00B27B05" w:rsidRPr="00F87168" w:rsidRDefault="00B27B05" w:rsidP="00B27B05">
            <w:pPr>
              <w:jc w:val="left"/>
              <w:rPr>
                <w:rFonts w:asciiTheme="minorEastAsia" w:hAnsiTheme="minorEastAsia"/>
                <w:szCs w:val="21"/>
              </w:rPr>
            </w:pPr>
          </w:p>
          <w:p w14:paraId="4A0FAA19" w14:textId="77777777" w:rsidR="00B27B05" w:rsidRPr="00F87168" w:rsidRDefault="00B27B05" w:rsidP="00B27B05">
            <w:pPr>
              <w:jc w:val="left"/>
              <w:rPr>
                <w:rFonts w:asciiTheme="minorEastAsia" w:hAnsiTheme="minorEastAsia"/>
                <w:szCs w:val="21"/>
              </w:rPr>
            </w:pPr>
          </w:p>
          <w:p w14:paraId="73148739" w14:textId="77777777" w:rsidR="00B27B05" w:rsidRPr="00F87168" w:rsidRDefault="00B27B05" w:rsidP="00B27B05">
            <w:pPr>
              <w:jc w:val="left"/>
              <w:rPr>
                <w:rFonts w:asciiTheme="minorEastAsia" w:hAnsiTheme="minorEastAsia"/>
                <w:szCs w:val="21"/>
              </w:rPr>
            </w:pPr>
          </w:p>
          <w:p w14:paraId="5F424915" w14:textId="77777777" w:rsidR="00B27B05" w:rsidRPr="00F87168" w:rsidRDefault="00B27B05" w:rsidP="00B27B05">
            <w:pPr>
              <w:jc w:val="left"/>
              <w:rPr>
                <w:rFonts w:asciiTheme="minorEastAsia" w:hAnsiTheme="minorEastAsia"/>
                <w:szCs w:val="21"/>
              </w:rPr>
            </w:pPr>
          </w:p>
          <w:p w14:paraId="061F8E93" w14:textId="77777777" w:rsidR="00B27B05" w:rsidRPr="00F87168" w:rsidRDefault="00B27B05" w:rsidP="00B27B05">
            <w:pPr>
              <w:jc w:val="left"/>
              <w:rPr>
                <w:rFonts w:asciiTheme="minorEastAsia" w:hAnsiTheme="minorEastAsia"/>
                <w:szCs w:val="21"/>
              </w:rPr>
            </w:pPr>
          </w:p>
          <w:p w14:paraId="2A52616E" w14:textId="77777777" w:rsidR="00B27B05" w:rsidRPr="00F87168" w:rsidRDefault="00B27B05" w:rsidP="00B27B05">
            <w:pPr>
              <w:jc w:val="left"/>
              <w:rPr>
                <w:rFonts w:asciiTheme="minorEastAsia" w:hAnsiTheme="minorEastAsia"/>
                <w:szCs w:val="21"/>
              </w:rPr>
            </w:pPr>
          </w:p>
          <w:p w14:paraId="38B72B6D" w14:textId="77777777" w:rsidR="00B27B05" w:rsidRPr="00F87168" w:rsidRDefault="00B27B05" w:rsidP="00B27B05">
            <w:pPr>
              <w:jc w:val="left"/>
              <w:rPr>
                <w:rFonts w:asciiTheme="minorEastAsia" w:hAnsiTheme="minorEastAsia"/>
                <w:szCs w:val="21"/>
              </w:rPr>
            </w:pPr>
          </w:p>
          <w:p w14:paraId="1D5EDD1C" w14:textId="77777777" w:rsidR="00B27B05" w:rsidRPr="00F87168" w:rsidRDefault="00B27B05" w:rsidP="00B27B05">
            <w:pPr>
              <w:jc w:val="left"/>
              <w:rPr>
                <w:rFonts w:asciiTheme="minorEastAsia" w:hAnsiTheme="minorEastAsia"/>
                <w:szCs w:val="21"/>
              </w:rPr>
            </w:pPr>
          </w:p>
          <w:p w14:paraId="6ED15DA1" w14:textId="77777777" w:rsidR="00B27B05" w:rsidRPr="00F87168" w:rsidRDefault="00B27B05" w:rsidP="00B27B05">
            <w:pPr>
              <w:jc w:val="left"/>
              <w:rPr>
                <w:rFonts w:asciiTheme="minorEastAsia" w:hAnsiTheme="minorEastAsia"/>
                <w:szCs w:val="21"/>
              </w:rPr>
            </w:pPr>
          </w:p>
          <w:p w14:paraId="6DF3E523" w14:textId="77777777" w:rsidR="00B27B05" w:rsidRPr="00F87168" w:rsidRDefault="00B27B05" w:rsidP="00B27B05">
            <w:pPr>
              <w:jc w:val="left"/>
              <w:rPr>
                <w:rFonts w:asciiTheme="minorEastAsia" w:hAnsiTheme="minorEastAsia"/>
                <w:szCs w:val="21"/>
              </w:rPr>
            </w:pPr>
          </w:p>
          <w:p w14:paraId="628C3F09" w14:textId="77777777" w:rsidR="00B27B05" w:rsidRPr="00F87168" w:rsidRDefault="00B27B05" w:rsidP="00B27B05">
            <w:pPr>
              <w:jc w:val="left"/>
              <w:rPr>
                <w:rFonts w:asciiTheme="minorEastAsia" w:hAnsiTheme="minorEastAsia"/>
                <w:szCs w:val="21"/>
              </w:rPr>
            </w:pPr>
          </w:p>
          <w:p w14:paraId="776BD655" w14:textId="77777777" w:rsidR="00B27B05" w:rsidRPr="00F87168" w:rsidRDefault="00B27B05" w:rsidP="00B27B05">
            <w:pPr>
              <w:jc w:val="left"/>
              <w:rPr>
                <w:rFonts w:asciiTheme="minorEastAsia" w:hAnsiTheme="minorEastAsia"/>
                <w:szCs w:val="21"/>
              </w:rPr>
            </w:pPr>
          </w:p>
          <w:p w14:paraId="4CD66C58" w14:textId="77777777" w:rsidR="00B27B05" w:rsidRPr="00F87168" w:rsidRDefault="00B27B05" w:rsidP="00B27B05">
            <w:pPr>
              <w:jc w:val="left"/>
              <w:rPr>
                <w:rFonts w:asciiTheme="minorEastAsia" w:hAnsiTheme="minorEastAsia"/>
                <w:szCs w:val="21"/>
              </w:rPr>
            </w:pPr>
          </w:p>
          <w:p w14:paraId="0610F341" w14:textId="77777777" w:rsidR="00B27B05" w:rsidRPr="00F87168" w:rsidRDefault="00B27B05" w:rsidP="00B27B05">
            <w:pPr>
              <w:jc w:val="left"/>
              <w:rPr>
                <w:rFonts w:asciiTheme="minorEastAsia" w:hAnsiTheme="minorEastAsia"/>
                <w:szCs w:val="21"/>
              </w:rPr>
            </w:pPr>
          </w:p>
          <w:p w14:paraId="5D3CBECC" w14:textId="77777777" w:rsidR="00B27B05" w:rsidRPr="00F87168" w:rsidRDefault="00B27B05" w:rsidP="00B27B05">
            <w:pPr>
              <w:jc w:val="left"/>
              <w:rPr>
                <w:rFonts w:asciiTheme="minorEastAsia" w:hAnsiTheme="minorEastAsia"/>
                <w:szCs w:val="21"/>
              </w:rPr>
            </w:pPr>
          </w:p>
          <w:p w14:paraId="3EE699E0" w14:textId="77777777" w:rsidR="00B27B05" w:rsidRPr="00F87168" w:rsidRDefault="00B27B05" w:rsidP="00B27B05">
            <w:pPr>
              <w:jc w:val="left"/>
              <w:rPr>
                <w:rFonts w:asciiTheme="minorEastAsia" w:hAnsiTheme="minorEastAsia"/>
                <w:szCs w:val="21"/>
              </w:rPr>
            </w:pPr>
          </w:p>
          <w:p w14:paraId="273616E5" w14:textId="77777777" w:rsidR="00B27B05" w:rsidRPr="00F87168" w:rsidRDefault="00B27B05" w:rsidP="00B27B05">
            <w:pPr>
              <w:jc w:val="left"/>
              <w:rPr>
                <w:rFonts w:asciiTheme="minorEastAsia" w:hAnsiTheme="minorEastAsia"/>
                <w:szCs w:val="21"/>
              </w:rPr>
            </w:pPr>
          </w:p>
          <w:p w14:paraId="1D4DA952" w14:textId="77777777" w:rsidR="00B27B05" w:rsidRPr="00F87168" w:rsidRDefault="00B27B05" w:rsidP="00B27B05">
            <w:pPr>
              <w:jc w:val="left"/>
              <w:rPr>
                <w:rFonts w:asciiTheme="minorEastAsia" w:hAnsiTheme="minorEastAsia"/>
                <w:szCs w:val="21"/>
              </w:rPr>
            </w:pPr>
          </w:p>
          <w:p w14:paraId="1BE9E92A" w14:textId="77777777" w:rsidR="00B27B05" w:rsidRPr="00F87168" w:rsidRDefault="00B27B05" w:rsidP="00B27B05">
            <w:pPr>
              <w:jc w:val="left"/>
              <w:rPr>
                <w:rFonts w:asciiTheme="minorEastAsia" w:hAnsiTheme="minorEastAsia"/>
                <w:szCs w:val="21"/>
              </w:rPr>
            </w:pPr>
          </w:p>
          <w:p w14:paraId="38055739" w14:textId="77777777" w:rsidR="00B27B05" w:rsidRPr="00F87168" w:rsidRDefault="00B27B05" w:rsidP="00B27B05">
            <w:pPr>
              <w:jc w:val="left"/>
              <w:rPr>
                <w:rFonts w:asciiTheme="minorEastAsia" w:hAnsiTheme="minorEastAsia"/>
                <w:szCs w:val="21"/>
              </w:rPr>
            </w:pPr>
          </w:p>
          <w:p w14:paraId="76C95CE8" w14:textId="77777777" w:rsidR="00B27B05" w:rsidRPr="00F87168" w:rsidRDefault="00B27B05" w:rsidP="00B27B05">
            <w:pPr>
              <w:jc w:val="left"/>
              <w:rPr>
                <w:rFonts w:asciiTheme="minorEastAsia" w:hAnsiTheme="minorEastAsia"/>
                <w:szCs w:val="21"/>
              </w:rPr>
            </w:pPr>
          </w:p>
          <w:p w14:paraId="20D3B69C" w14:textId="77777777" w:rsidR="00B27B05" w:rsidRPr="00F87168" w:rsidRDefault="00B27B05" w:rsidP="00B27B05">
            <w:pPr>
              <w:jc w:val="left"/>
              <w:rPr>
                <w:rFonts w:asciiTheme="minorEastAsia" w:hAnsiTheme="minorEastAsia"/>
                <w:szCs w:val="21"/>
              </w:rPr>
            </w:pPr>
          </w:p>
          <w:p w14:paraId="332A6609" w14:textId="77777777" w:rsidR="00B27B05" w:rsidRPr="00F87168" w:rsidRDefault="00B27B05" w:rsidP="00B27B05">
            <w:pPr>
              <w:jc w:val="left"/>
              <w:rPr>
                <w:rFonts w:asciiTheme="minorEastAsia" w:hAnsiTheme="minorEastAsia"/>
                <w:szCs w:val="21"/>
              </w:rPr>
            </w:pPr>
          </w:p>
          <w:p w14:paraId="19F1540F" w14:textId="77777777" w:rsidR="00B27B05" w:rsidRPr="00F87168" w:rsidRDefault="00B27B05" w:rsidP="00B27B05">
            <w:pPr>
              <w:jc w:val="left"/>
              <w:rPr>
                <w:rFonts w:asciiTheme="minorEastAsia" w:hAnsiTheme="minorEastAsia"/>
                <w:szCs w:val="21"/>
              </w:rPr>
            </w:pPr>
          </w:p>
          <w:p w14:paraId="60171097" w14:textId="77777777" w:rsidR="00B27B05" w:rsidRPr="00F87168" w:rsidRDefault="00B27B05" w:rsidP="00B27B05">
            <w:pPr>
              <w:jc w:val="left"/>
              <w:rPr>
                <w:rFonts w:asciiTheme="minorEastAsia" w:hAnsiTheme="minorEastAsia"/>
                <w:szCs w:val="21"/>
              </w:rPr>
            </w:pPr>
          </w:p>
          <w:p w14:paraId="287EED62" w14:textId="77777777" w:rsidR="00B27B05" w:rsidRPr="00F87168" w:rsidRDefault="00B27B05" w:rsidP="00B27B05">
            <w:pPr>
              <w:jc w:val="left"/>
              <w:rPr>
                <w:rFonts w:asciiTheme="minorEastAsia" w:hAnsiTheme="minorEastAsia"/>
                <w:szCs w:val="21"/>
              </w:rPr>
            </w:pPr>
          </w:p>
          <w:p w14:paraId="5C2730F7" w14:textId="77777777" w:rsidR="00B27B05" w:rsidRPr="00F87168" w:rsidRDefault="00B27B05" w:rsidP="00B27B05">
            <w:pPr>
              <w:jc w:val="left"/>
              <w:rPr>
                <w:rFonts w:asciiTheme="minorEastAsia" w:hAnsiTheme="minorEastAsia"/>
                <w:szCs w:val="21"/>
              </w:rPr>
            </w:pPr>
          </w:p>
          <w:p w14:paraId="7EEECCEE" w14:textId="77777777" w:rsidR="00B27B05" w:rsidRPr="00F87168" w:rsidRDefault="00B27B05" w:rsidP="00B27B05">
            <w:pPr>
              <w:jc w:val="left"/>
              <w:rPr>
                <w:rFonts w:asciiTheme="minorEastAsia" w:hAnsiTheme="minorEastAsia"/>
                <w:szCs w:val="21"/>
              </w:rPr>
            </w:pPr>
          </w:p>
          <w:p w14:paraId="5BD75FC9" w14:textId="77777777" w:rsidR="00B27B05" w:rsidRPr="00F87168" w:rsidRDefault="00B27B05" w:rsidP="00B27B05">
            <w:pPr>
              <w:jc w:val="left"/>
              <w:rPr>
                <w:rFonts w:asciiTheme="minorEastAsia" w:hAnsiTheme="minorEastAsia"/>
                <w:szCs w:val="21"/>
              </w:rPr>
            </w:pPr>
          </w:p>
          <w:p w14:paraId="58A59ACB" w14:textId="77777777" w:rsidR="00B27B05" w:rsidRPr="00F87168" w:rsidRDefault="00B27B05" w:rsidP="00B27B05">
            <w:pPr>
              <w:jc w:val="left"/>
              <w:rPr>
                <w:rFonts w:asciiTheme="minorEastAsia" w:hAnsiTheme="minorEastAsia"/>
                <w:szCs w:val="21"/>
              </w:rPr>
            </w:pPr>
          </w:p>
          <w:p w14:paraId="27C31353" w14:textId="77777777" w:rsidR="00B27B05" w:rsidRPr="00F87168" w:rsidRDefault="00B27B05" w:rsidP="00B27B05">
            <w:pPr>
              <w:jc w:val="left"/>
              <w:rPr>
                <w:rFonts w:asciiTheme="minorEastAsia" w:hAnsiTheme="minorEastAsia"/>
                <w:szCs w:val="21"/>
              </w:rPr>
            </w:pPr>
          </w:p>
          <w:p w14:paraId="19280E79" w14:textId="77777777" w:rsidR="00B27B05" w:rsidRPr="00F87168" w:rsidRDefault="00B27B05" w:rsidP="00B27B05">
            <w:pPr>
              <w:jc w:val="left"/>
              <w:rPr>
                <w:rFonts w:asciiTheme="minorEastAsia" w:hAnsiTheme="minorEastAsia"/>
                <w:szCs w:val="21"/>
              </w:rPr>
            </w:pPr>
          </w:p>
          <w:p w14:paraId="4F3918AB" w14:textId="77777777" w:rsidR="00B27B05" w:rsidRPr="00F87168" w:rsidRDefault="00B27B05" w:rsidP="00B27B05">
            <w:pPr>
              <w:jc w:val="left"/>
              <w:rPr>
                <w:rFonts w:asciiTheme="minorEastAsia" w:hAnsiTheme="minorEastAsia"/>
                <w:szCs w:val="21"/>
              </w:rPr>
            </w:pPr>
          </w:p>
          <w:p w14:paraId="72BB845F" w14:textId="77777777" w:rsidR="00B27B05" w:rsidRPr="00F87168" w:rsidRDefault="00B27B05" w:rsidP="00B27B05">
            <w:pPr>
              <w:jc w:val="left"/>
              <w:rPr>
                <w:rFonts w:asciiTheme="minorEastAsia" w:hAnsiTheme="minorEastAsia"/>
                <w:szCs w:val="21"/>
              </w:rPr>
            </w:pPr>
          </w:p>
          <w:p w14:paraId="7CC9BA82" w14:textId="77777777" w:rsidR="00B27B05" w:rsidRPr="00F87168" w:rsidRDefault="00B27B05" w:rsidP="00B27B05">
            <w:pPr>
              <w:jc w:val="left"/>
              <w:rPr>
                <w:rFonts w:asciiTheme="minorEastAsia" w:hAnsiTheme="minorEastAsia"/>
                <w:szCs w:val="21"/>
              </w:rPr>
            </w:pPr>
          </w:p>
          <w:p w14:paraId="75ECB1C6" w14:textId="77777777" w:rsidR="00B27B05" w:rsidRPr="00F87168" w:rsidRDefault="00B27B05" w:rsidP="00B27B05">
            <w:pPr>
              <w:jc w:val="left"/>
              <w:rPr>
                <w:rFonts w:asciiTheme="minorEastAsia" w:hAnsiTheme="minorEastAsia"/>
                <w:szCs w:val="21"/>
              </w:rPr>
            </w:pPr>
          </w:p>
          <w:p w14:paraId="30A4A172" w14:textId="77777777" w:rsidR="00B27B05" w:rsidRPr="00F87168" w:rsidRDefault="00B27B05" w:rsidP="00B27B05">
            <w:pPr>
              <w:jc w:val="left"/>
              <w:rPr>
                <w:rFonts w:asciiTheme="minorEastAsia" w:hAnsiTheme="minorEastAsia"/>
                <w:szCs w:val="21"/>
              </w:rPr>
            </w:pPr>
          </w:p>
          <w:p w14:paraId="40847750" w14:textId="77777777" w:rsidR="00B27B05" w:rsidRPr="00F87168" w:rsidRDefault="00B27B05" w:rsidP="00B27B05">
            <w:pPr>
              <w:jc w:val="left"/>
              <w:rPr>
                <w:rFonts w:asciiTheme="minorEastAsia" w:hAnsiTheme="minorEastAsia"/>
                <w:szCs w:val="21"/>
              </w:rPr>
            </w:pPr>
          </w:p>
          <w:p w14:paraId="5FB5FE03" w14:textId="77777777" w:rsidR="00B27B05" w:rsidRPr="00F87168" w:rsidRDefault="00B27B05" w:rsidP="00B27B05">
            <w:pPr>
              <w:jc w:val="left"/>
              <w:rPr>
                <w:rFonts w:asciiTheme="minorEastAsia" w:hAnsiTheme="minorEastAsia"/>
                <w:szCs w:val="21"/>
              </w:rPr>
            </w:pPr>
          </w:p>
          <w:p w14:paraId="6DB19AE1" w14:textId="77777777" w:rsidR="00B27B05" w:rsidRPr="00F87168" w:rsidRDefault="00B27B05" w:rsidP="00B27B05">
            <w:pPr>
              <w:jc w:val="left"/>
              <w:rPr>
                <w:rFonts w:asciiTheme="minorEastAsia" w:hAnsiTheme="minorEastAsia"/>
                <w:szCs w:val="21"/>
              </w:rPr>
            </w:pPr>
          </w:p>
          <w:p w14:paraId="0D694BE5" w14:textId="77777777" w:rsidR="00B27B05" w:rsidRPr="00F87168" w:rsidRDefault="00B27B05" w:rsidP="00B27B05">
            <w:pPr>
              <w:jc w:val="left"/>
              <w:rPr>
                <w:rFonts w:asciiTheme="minorEastAsia" w:hAnsiTheme="minorEastAsia"/>
                <w:szCs w:val="21"/>
              </w:rPr>
            </w:pPr>
          </w:p>
          <w:p w14:paraId="2CD58034" w14:textId="77777777" w:rsidR="00B27B05" w:rsidRPr="00F87168" w:rsidRDefault="00B27B05" w:rsidP="00B27B05">
            <w:pPr>
              <w:jc w:val="left"/>
              <w:rPr>
                <w:rFonts w:asciiTheme="minorEastAsia" w:hAnsiTheme="minorEastAsia"/>
                <w:szCs w:val="21"/>
              </w:rPr>
            </w:pPr>
          </w:p>
          <w:p w14:paraId="51DD713D" w14:textId="77777777" w:rsidR="00B27B05" w:rsidRPr="00F87168" w:rsidRDefault="00B27B05" w:rsidP="00B27B05">
            <w:pPr>
              <w:jc w:val="left"/>
              <w:rPr>
                <w:rFonts w:asciiTheme="minorEastAsia" w:hAnsiTheme="minorEastAsia"/>
                <w:szCs w:val="21"/>
              </w:rPr>
            </w:pPr>
          </w:p>
          <w:p w14:paraId="4975E03F" w14:textId="77777777" w:rsidR="00B27B05" w:rsidRPr="00F87168" w:rsidRDefault="00B27B05" w:rsidP="00B27B05">
            <w:pPr>
              <w:jc w:val="left"/>
              <w:rPr>
                <w:rFonts w:asciiTheme="minorEastAsia" w:hAnsiTheme="minorEastAsia"/>
                <w:szCs w:val="21"/>
              </w:rPr>
            </w:pPr>
          </w:p>
          <w:p w14:paraId="17273C5B" w14:textId="77777777" w:rsidR="00B27B05" w:rsidRPr="00F87168" w:rsidRDefault="00B27B05" w:rsidP="00B27B05">
            <w:pPr>
              <w:jc w:val="left"/>
              <w:rPr>
                <w:rFonts w:asciiTheme="minorEastAsia" w:hAnsiTheme="minorEastAsia"/>
                <w:szCs w:val="21"/>
              </w:rPr>
            </w:pPr>
          </w:p>
          <w:p w14:paraId="456B551F" w14:textId="77777777" w:rsidR="00B27B05" w:rsidRPr="00F87168" w:rsidRDefault="00B27B05" w:rsidP="00B27B05">
            <w:pPr>
              <w:jc w:val="left"/>
              <w:rPr>
                <w:rFonts w:asciiTheme="minorEastAsia" w:hAnsiTheme="minorEastAsia"/>
                <w:szCs w:val="21"/>
              </w:rPr>
            </w:pPr>
          </w:p>
          <w:p w14:paraId="3582DDA4" w14:textId="77777777" w:rsidR="00B27B05" w:rsidRPr="00F87168" w:rsidRDefault="00B27B05" w:rsidP="00B27B05">
            <w:pPr>
              <w:jc w:val="left"/>
              <w:rPr>
                <w:rFonts w:asciiTheme="minorEastAsia" w:hAnsiTheme="minorEastAsia"/>
                <w:szCs w:val="21"/>
              </w:rPr>
            </w:pPr>
          </w:p>
          <w:p w14:paraId="08CC240E" w14:textId="77777777" w:rsidR="00B27B05" w:rsidRPr="00F87168" w:rsidRDefault="00B27B05" w:rsidP="00B27B05">
            <w:pPr>
              <w:jc w:val="left"/>
              <w:rPr>
                <w:rFonts w:asciiTheme="minorEastAsia" w:hAnsiTheme="minorEastAsia"/>
                <w:szCs w:val="21"/>
              </w:rPr>
            </w:pPr>
          </w:p>
          <w:p w14:paraId="1FD16184" w14:textId="77777777" w:rsidR="00B27B05" w:rsidRPr="00F87168" w:rsidRDefault="00B27B05" w:rsidP="00B27B05">
            <w:pPr>
              <w:jc w:val="left"/>
              <w:rPr>
                <w:rFonts w:asciiTheme="minorEastAsia" w:hAnsiTheme="minorEastAsia"/>
                <w:szCs w:val="21"/>
              </w:rPr>
            </w:pPr>
          </w:p>
          <w:p w14:paraId="3B2D7798" w14:textId="77777777" w:rsidR="00B27B05" w:rsidRPr="00F87168" w:rsidRDefault="00B27B05" w:rsidP="00B27B05">
            <w:pPr>
              <w:jc w:val="left"/>
              <w:rPr>
                <w:rFonts w:asciiTheme="minorEastAsia" w:hAnsiTheme="minorEastAsia"/>
                <w:szCs w:val="21"/>
              </w:rPr>
            </w:pPr>
          </w:p>
          <w:p w14:paraId="0FFE4DF0" w14:textId="77777777" w:rsidR="00B27B05" w:rsidRPr="00F87168" w:rsidRDefault="00B27B05" w:rsidP="00B27B05">
            <w:pPr>
              <w:jc w:val="left"/>
              <w:rPr>
                <w:rFonts w:asciiTheme="minorEastAsia" w:hAnsiTheme="minorEastAsia"/>
                <w:szCs w:val="21"/>
              </w:rPr>
            </w:pPr>
          </w:p>
          <w:p w14:paraId="754E8588" w14:textId="77777777" w:rsidR="00B27B05" w:rsidRPr="00F87168" w:rsidRDefault="00B27B05" w:rsidP="00B27B05">
            <w:pPr>
              <w:jc w:val="left"/>
              <w:rPr>
                <w:rFonts w:asciiTheme="minorEastAsia" w:hAnsiTheme="minorEastAsia"/>
                <w:szCs w:val="21"/>
              </w:rPr>
            </w:pPr>
          </w:p>
          <w:p w14:paraId="3603B921" w14:textId="77777777" w:rsidR="00B27B05" w:rsidRPr="00F87168" w:rsidRDefault="00B27B05" w:rsidP="00B27B05">
            <w:pPr>
              <w:jc w:val="left"/>
              <w:rPr>
                <w:rFonts w:asciiTheme="minorEastAsia" w:hAnsiTheme="minorEastAsia"/>
                <w:szCs w:val="21"/>
              </w:rPr>
            </w:pPr>
          </w:p>
          <w:p w14:paraId="44607586" w14:textId="77777777" w:rsidR="00B27B05" w:rsidRPr="00F87168" w:rsidRDefault="00B27B05" w:rsidP="00B27B05">
            <w:pPr>
              <w:jc w:val="left"/>
              <w:rPr>
                <w:rFonts w:asciiTheme="minorEastAsia" w:hAnsiTheme="minorEastAsia"/>
                <w:szCs w:val="21"/>
              </w:rPr>
            </w:pPr>
          </w:p>
          <w:p w14:paraId="0AA7B192" w14:textId="77777777" w:rsidR="00B27B05" w:rsidRPr="00F87168" w:rsidRDefault="00B27B05" w:rsidP="00B27B05">
            <w:pPr>
              <w:jc w:val="left"/>
              <w:rPr>
                <w:rFonts w:asciiTheme="minorEastAsia" w:hAnsiTheme="minorEastAsia"/>
                <w:szCs w:val="21"/>
              </w:rPr>
            </w:pPr>
          </w:p>
          <w:p w14:paraId="51E2C36D" w14:textId="77777777" w:rsidR="00B27B05" w:rsidRPr="00F87168" w:rsidRDefault="00B27B05" w:rsidP="00B27B05">
            <w:pPr>
              <w:jc w:val="left"/>
              <w:rPr>
                <w:rFonts w:asciiTheme="minorEastAsia" w:hAnsiTheme="minorEastAsia"/>
                <w:szCs w:val="21"/>
              </w:rPr>
            </w:pPr>
          </w:p>
          <w:p w14:paraId="7F48BF1A" w14:textId="77777777" w:rsidR="00B27B05" w:rsidRPr="00F87168" w:rsidRDefault="00B27B05" w:rsidP="00B27B05">
            <w:pPr>
              <w:jc w:val="left"/>
              <w:rPr>
                <w:rFonts w:asciiTheme="minorEastAsia" w:hAnsiTheme="minorEastAsia"/>
                <w:szCs w:val="21"/>
              </w:rPr>
            </w:pPr>
          </w:p>
          <w:p w14:paraId="16CCCC79" w14:textId="77777777" w:rsidR="00B27B05" w:rsidRPr="00F87168" w:rsidRDefault="00B27B05" w:rsidP="00B27B05">
            <w:pPr>
              <w:jc w:val="left"/>
              <w:rPr>
                <w:rFonts w:asciiTheme="minorEastAsia" w:hAnsiTheme="minorEastAsia"/>
                <w:szCs w:val="21"/>
              </w:rPr>
            </w:pPr>
          </w:p>
          <w:p w14:paraId="585989D8" w14:textId="77777777" w:rsidR="00B27B05" w:rsidRPr="00F87168" w:rsidRDefault="00B27B05" w:rsidP="00B27B05">
            <w:pPr>
              <w:jc w:val="left"/>
              <w:rPr>
                <w:rFonts w:asciiTheme="minorEastAsia" w:hAnsiTheme="minorEastAsia"/>
                <w:szCs w:val="21"/>
              </w:rPr>
            </w:pPr>
          </w:p>
          <w:p w14:paraId="64A5BF10" w14:textId="77777777" w:rsidR="00B27B05" w:rsidRPr="00F87168" w:rsidRDefault="00B27B05" w:rsidP="00B27B05">
            <w:pPr>
              <w:jc w:val="left"/>
              <w:rPr>
                <w:rFonts w:asciiTheme="minorEastAsia" w:hAnsiTheme="minorEastAsia"/>
                <w:szCs w:val="21"/>
              </w:rPr>
            </w:pPr>
          </w:p>
          <w:p w14:paraId="7AF8496C" w14:textId="1188EFAC" w:rsidR="00E75485" w:rsidRPr="00F87168" w:rsidRDefault="00E75485" w:rsidP="00E75485">
            <w:pPr>
              <w:ind w:left="210" w:hangingChars="100" w:hanging="210"/>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195AA4E5" w14:textId="503D7158" w:rsidR="00B27B05" w:rsidRPr="00F87168" w:rsidRDefault="00B27B05" w:rsidP="00B27B05">
            <w:pPr>
              <w:jc w:val="left"/>
              <w:rPr>
                <w:rFonts w:asciiTheme="minorEastAsia" w:hAnsiTheme="minorEastAsia"/>
                <w:szCs w:val="21"/>
              </w:rPr>
            </w:pPr>
          </w:p>
          <w:p w14:paraId="240375F4" w14:textId="77777777" w:rsidR="00B27B05" w:rsidRPr="00F87168" w:rsidRDefault="00B27B05" w:rsidP="00B27B05">
            <w:pPr>
              <w:jc w:val="left"/>
              <w:rPr>
                <w:rFonts w:asciiTheme="minorEastAsia" w:hAnsiTheme="minorEastAsia"/>
                <w:szCs w:val="21"/>
              </w:rPr>
            </w:pPr>
          </w:p>
          <w:p w14:paraId="6BA55BE1" w14:textId="606195B1" w:rsidR="00B27B05" w:rsidRPr="00F87168" w:rsidRDefault="00B27B05" w:rsidP="00B27B05">
            <w:pPr>
              <w:jc w:val="left"/>
              <w:rPr>
                <w:rFonts w:asciiTheme="minorEastAsia" w:hAnsiTheme="minorEastAsia"/>
                <w:szCs w:val="21"/>
              </w:rPr>
            </w:pPr>
          </w:p>
          <w:p w14:paraId="1AB8821E" w14:textId="33647212" w:rsidR="00B27B05" w:rsidRPr="00F87168" w:rsidRDefault="00B27B05" w:rsidP="00B27B05">
            <w:pPr>
              <w:jc w:val="left"/>
              <w:rPr>
                <w:rFonts w:asciiTheme="minorEastAsia" w:hAnsiTheme="minorEastAsia"/>
                <w:szCs w:val="21"/>
              </w:rPr>
            </w:pPr>
          </w:p>
          <w:p w14:paraId="32A6462B" w14:textId="77777777" w:rsidR="00B27B05" w:rsidRPr="00F87168" w:rsidRDefault="00B27B05" w:rsidP="00B27B05">
            <w:pPr>
              <w:jc w:val="left"/>
              <w:rPr>
                <w:rFonts w:asciiTheme="minorEastAsia" w:hAnsiTheme="minorEastAsia"/>
                <w:szCs w:val="21"/>
              </w:rPr>
            </w:pPr>
          </w:p>
          <w:p w14:paraId="0CF3E743" w14:textId="77777777" w:rsidR="00B27B05" w:rsidRPr="00F87168" w:rsidRDefault="00B27B05" w:rsidP="00B27B05">
            <w:pPr>
              <w:jc w:val="left"/>
              <w:rPr>
                <w:rFonts w:asciiTheme="minorEastAsia" w:hAnsiTheme="minorEastAsia"/>
                <w:szCs w:val="21"/>
              </w:rPr>
            </w:pPr>
          </w:p>
          <w:p w14:paraId="66D61F20" w14:textId="77777777" w:rsidR="00B27B05" w:rsidRPr="00F87168" w:rsidRDefault="00B27B05" w:rsidP="00B27B05">
            <w:pPr>
              <w:jc w:val="left"/>
              <w:rPr>
                <w:rFonts w:asciiTheme="minorEastAsia" w:hAnsiTheme="minorEastAsia"/>
                <w:szCs w:val="21"/>
              </w:rPr>
            </w:pPr>
          </w:p>
          <w:p w14:paraId="043A8112" w14:textId="77777777" w:rsidR="00B27B05" w:rsidRPr="00F87168" w:rsidRDefault="00B27B05" w:rsidP="00B27B05">
            <w:pPr>
              <w:jc w:val="left"/>
              <w:rPr>
                <w:rFonts w:asciiTheme="minorEastAsia" w:hAnsiTheme="minorEastAsia"/>
                <w:szCs w:val="21"/>
              </w:rPr>
            </w:pPr>
          </w:p>
          <w:p w14:paraId="780D439E" w14:textId="77777777" w:rsidR="00B27B05" w:rsidRPr="00F87168" w:rsidRDefault="00B27B05" w:rsidP="00B27B05">
            <w:pPr>
              <w:jc w:val="left"/>
              <w:rPr>
                <w:rFonts w:asciiTheme="minorEastAsia" w:hAnsiTheme="minorEastAsia"/>
                <w:szCs w:val="21"/>
              </w:rPr>
            </w:pPr>
          </w:p>
          <w:p w14:paraId="71EE864F" w14:textId="77777777" w:rsidR="00B27B05" w:rsidRPr="00F87168" w:rsidRDefault="00B27B05" w:rsidP="00B27B05">
            <w:pPr>
              <w:jc w:val="left"/>
              <w:rPr>
                <w:rFonts w:asciiTheme="minorEastAsia" w:hAnsiTheme="minorEastAsia"/>
                <w:szCs w:val="21"/>
              </w:rPr>
            </w:pPr>
          </w:p>
          <w:p w14:paraId="28DE12DF" w14:textId="77777777" w:rsidR="00B27B05" w:rsidRPr="00F87168" w:rsidRDefault="00B27B05" w:rsidP="00B27B05">
            <w:pPr>
              <w:jc w:val="left"/>
              <w:rPr>
                <w:rFonts w:asciiTheme="minorEastAsia" w:hAnsiTheme="minorEastAsia"/>
                <w:szCs w:val="21"/>
              </w:rPr>
            </w:pPr>
          </w:p>
          <w:p w14:paraId="5044782B" w14:textId="77777777" w:rsidR="00B27B05" w:rsidRPr="00F87168" w:rsidRDefault="00B27B05" w:rsidP="00B27B05">
            <w:pPr>
              <w:jc w:val="left"/>
              <w:rPr>
                <w:rFonts w:asciiTheme="minorEastAsia" w:hAnsiTheme="minorEastAsia"/>
                <w:szCs w:val="21"/>
              </w:rPr>
            </w:pPr>
          </w:p>
          <w:p w14:paraId="6ADEBD8B" w14:textId="77777777" w:rsidR="00B27B05" w:rsidRPr="00F87168" w:rsidRDefault="00B27B05" w:rsidP="00B27B05">
            <w:pPr>
              <w:jc w:val="left"/>
              <w:rPr>
                <w:rFonts w:asciiTheme="minorEastAsia" w:hAnsiTheme="minorEastAsia"/>
                <w:szCs w:val="21"/>
              </w:rPr>
            </w:pPr>
          </w:p>
          <w:p w14:paraId="4485C870" w14:textId="77777777" w:rsidR="00B27B05" w:rsidRPr="00F87168" w:rsidRDefault="00B27B05" w:rsidP="00B27B05">
            <w:pPr>
              <w:jc w:val="left"/>
              <w:rPr>
                <w:rFonts w:asciiTheme="minorEastAsia" w:hAnsiTheme="minorEastAsia"/>
                <w:szCs w:val="21"/>
              </w:rPr>
            </w:pPr>
          </w:p>
          <w:p w14:paraId="53A160BF" w14:textId="77777777" w:rsidR="00B27B05" w:rsidRPr="00F87168" w:rsidRDefault="00B27B05" w:rsidP="00B27B05">
            <w:pPr>
              <w:jc w:val="left"/>
              <w:rPr>
                <w:rFonts w:asciiTheme="minorEastAsia" w:hAnsiTheme="minorEastAsia"/>
                <w:szCs w:val="21"/>
              </w:rPr>
            </w:pPr>
          </w:p>
          <w:p w14:paraId="11379AA6" w14:textId="77777777" w:rsidR="00B27B05" w:rsidRPr="00F87168" w:rsidRDefault="00B27B05" w:rsidP="00B27B05">
            <w:pPr>
              <w:jc w:val="left"/>
              <w:rPr>
                <w:rFonts w:asciiTheme="minorEastAsia" w:hAnsiTheme="minorEastAsia"/>
                <w:szCs w:val="21"/>
              </w:rPr>
            </w:pPr>
          </w:p>
          <w:p w14:paraId="01F4A73B" w14:textId="77777777" w:rsidR="00B27B05" w:rsidRPr="00F87168" w:rsidRDefault="00B27B05" w:rsidP="00B27B05">
            <w:pPr>
              <w:jc w:val="left"/>
              <w:rPr>
                <w:rFonts w:asciiTheme="minorEastAsia" w:hAnsiTheme="minorEastAsia"/>
                <w:szCs w:val="21"/>
              </w:rPr>
            </w:pPr>
          </w:p>
          <w:p w14:paraId="652345DA" w14:textId="77777777" w:rsidR="00B27B05" w:rsidRPr="00F87168" w:rsidRDefault="00B27B05" w:rsidP="00B27B05">
            <w:pPr>
              <w:jc w:val="left"/>
              <w:rPr>
                <w:rFonts w:asciiTheme="minorEastAsia" w:hAnsiTheme="minorEastAsia"/>
                <w:szCs w:val="21"/>
              </w:rPr>
            </w:pPr>
          </w:p>
          <w:p w14:paraId="2DDD1C11" w14:textId="77777777" w:rsidR="00B27B05" w:rsidRPr="00F87168" w:rsidRDefault="00B27B05" w:rsidP="00B27B05">
            <w:pPr>
              <w:jc w:val="left"/>
              <w:rPr>
                <w:rFonts w:asciiTheme="minorEastAsia" w:hAnsiTheme="minorEastAsia"/>
                <w:szCs w:val="21"/>
              </w:rPr>
            </w:pPr>
          </w:p>
          <w:p w14:paraId="5B69E822" w14:textId="77777777" w:rsidR="00B27B05" w:rsidRPr="00F87168" w:rsidRDefault="00B27B05" w:rsidP="00B27B05">
            <w:pPr>
              <w:jc w:val="left"/>
              <w:rPr>
                <w:rFonts w:asciiTheme="minorEastAsia" w:hAnsiTheme="minorEastAsia"/>
                <w:szCs w:val="21"/>
              </w:rPr>
            </w:pPr>
          </w:p>
          <w:p w14:paraId="2D6F27E0" w14:textId="77777777" w:rsidR="00B27B05" w:rsidRPr="00F87168" w:rsidRDefault="00B27B05" w:rsidP="00B27B05">
            <w:pPr>
              <w:jc w:val="left"/>
              <w:rPr>
                <w:rFonts w:asciiTheme="minorEastAsia" w:hAnsiTheme="minorEastAsia"/>
                <w:szCs w:val="21"/>
              </w:rPr>
            </w:pPr>
          </w:p>
          <w:p w14:paraId="2EDFA776" w14:textId="77777777" w:rsidR="00B27B05" w:rsidRPr="00F87168" w:rsidRDefault="00B27B05" w:rsidP="00B27B05">
            <w:pPr>
              <w:jc w:val="left"/>
              <w:rPr>
                <w:rFonts w:asciiTheme="minorEastAsia" w:hAnsiTheme="minorEastAsia"/>
                <w:szCs w:val="21"/>
              </w:rPr>
            </w:pPr>
          </w:p>
          <w:p w14:paraId="025D180B" w14:textId="77777777" w:rsidR="00B27B05" w:rsidRPr="00F87168" w:rsidRDefault="00B27B05" w:rsidP="00B27B05">
            <w:pPr>
              <w:jc w:val="left"/>
              <w:rPr>
                <w:rFonts w:asciiTheme="minorEastAsia" w:hAnsiTheme="minorEastAsia"/>
                <w:szCs w:val="21"/>
              </w:rPr>
            </w:pPr>
          </w:p>
          <w:p w14:paraId="0C6F96C0" w14:textId="77777777" w:rsidR="00B27B05" w:rsidRPr="00F87168" w:rsidRDefault="00B27B05" w:rsidP="00B27B05">
            <w:pPr>
              <w:jc w:val="left"/>
              <w:rPr>
                <w:rFonts w:asciiTheme="minorEastAsia" w:hAnsiTheme="minorEastAsia"/>
                <w:szCs w:val="21"/>
              </w:rPr>
            </w:pPr>
          </w:p>
          <w:p w14:paraId="30380097" w14:textId="77777777" w:rsidR="00B27B05" w:rsidRPr="00F87168" w:rsidRDefault="00B27B05" w:rsidP="00B27B05">
            <w:pPr>
              <w:jc w:val="left"/>
              <w:rPr>
                <w:rFonts w:asciiTheme="minorEastAsia" w:hAnsiTheme="minorEastAsia"/>
                <w:szCs w:val="21"/>
              </w:rPr>
            </w:pPr>
          </w:p>
          <w:p w14:paraId="6B647B45" w14:textId="77777777" w:rsidR="00B27B05" w:rsidRPr="00F87168" w:rsidRDefault="00B27B05" w:rsidP="00B27B05">
            <w:pPr>
              <w:jc w:val="left"/>
              <w:rPr>
                <w:rFonts w:asciiTheme="minorEastAsia" w:hAnsiTheme="minorEastAsia"/>
                <w:szCs w:val="21"/>
              </w:rPr>
            </w:pPr>
          </w:p>
          <w:p w14:paraId="2D356D93" w14:textId="77777777" w:rsidR="00B27B05" w:rsidRPr="00F87168" w:rsidRDefault="00B27B05" w:rsidP="00B27B05">
            <w:pPr>
              <w:jc w:val="left"/>
              <w:rPr>
                <w:rFonts w:asciiTheme="minorEastAsia" w:hAnsiTheme="minorEastAsia"/>
                <w:szCs w:val="21"/>
              </w:rPr>
            </w:pPr>
          </w:p>
          <w:p w14:paraId="68038926" w14:textId="77777777" w:rsidR="00B27B05" w:rsidRPr="00F87168" w:rsidRDefault="00B27B05" w:rsidP="00B27B05">
            <w:pPr>
              <w:jc w:val="left"/>
              <w:rPr>
                <w:rFonts w:asciiTheme="minorEastAsia" w:hAnsiTheme="minorEastAsia"/>
                <w:szCs w:val="21"/>
              </w:rPr>
            </w:pPr>
          </w:p>
          <w:p w14:paraId="340A2697" w14:textId="77777777" w:rsidR="00B27B05" w:rsidRPr="00F87168" w:rsidRDefault="00B27B05" w:rsidP="00B27B05">
            <w:pPr>
              <w:jc w:val="left"/>
              <w:rPr>
                <w:rFonts w:asciiTheme="minorEastAsia" w:hAnsiTheme="minorEastAsia"/>
                <w:szCs w:val="21"/>
              </w:rPr>
            </w:pPr>
          </w:p>
          <w:p w14:paraId="6EDC29F4" w14:textId="77777777" w:rsidR="00B27B05" w:rsidRPr="00F87168" w:rsidRDefault="00B27B05" w:rsidP="00B27B05">
            <w:pPr>
              <w:jc w:val="left"/>
              <w:rPr>
                <w:rFonts w:asciiTheme="minorEastAsia" w:hAnsiTheme="minorEastAsia"/>
                <w:szCs w:val="21"/>
              </w:rPr>
            </w:pPr>
          </w:p>
          <w:p w14:paraId="03A9F17A" w14:textId="77777777" w:rsidR="00B27B05" w:rsidRPr="00F87168" w:rsidRDefault="00B27B05" w:rsidP="00B27B05">
            <w:pPr>
              <w:jc w:val="left"/>
              <w:rPr>
                <w:rFonts w:asciiTheme="minorEastAsia" w:hAnsiTheme="minorEastAsia"/>
                <w:szCs w:val="21"/>
              </w:rPr>
            </w:pPr>
          </w:p>
          <w:p w14:paraId="3740124E" w14:textId="77777777" w:rsidR="00B27B05" w:rsidRPr="00F87168" w:rsidRDefault="00B27B05" w:rsidP="00B27B05">
            <w:pPr>
              <w:jc w:val="left"/>
              <w:rPr>
                <w:rFonts w:asciiTheme="minorEastAsia" w:hAnsiTheme="minorEastAsia"/>
                <w:szCs w:val="21"/>
              </w:rPr>
            </w:pPr>
          </w:p>
          <w:p w14:paraId="3311FF88" w14:textId="77777777" w:rsidR="00B27B05" w:rsidRPr="00F87168" w:rsidRDefault="00B27B05" w:rsidP="00B27B05">
            <w:pPr>
              <w:jc w:val="left"/>
              <w:rPr>
                <w:rFonts w:asciiTheme="minorEastAsia" w:hAnsiTheme="minorEastAsia"/>
                <w:szCs w:val="21"/>
              </w:rPr>
            </w:pPr>
          </w:p>
          <w:p w14:paraId="05B6E670" w14:textId="77777777" w:rsidR="00B27B05" w:rsidRPr="00F87168" w:rsidRDefault="00B27B05" w:rsidP="00B27B05">
            <w:pPr>
              <w:jc w:val="left"/>
              <w:rPr>
                <w:rFonts w:asciiTheme="minorEastAsia" w:hAnsiTheme="minorEastAsia"/>
                <w:szCs w:val="21"/>
              </w:rPr>
            </w:pPr>
          </w:p>
          <w:p w14:paraId="72776BFD" w14:textId="77777777" w:rsidR="00B27B05" w:rsidRPr="00F87168" w:rsidRDefault="00B27B05" w:rsidP="00B27B05">
            <w:pPr>
              <w:jc w:val="left"/>
              <w:rPr>
                <w:rFonts w:asciiTheme="minorEastAsia" w:hAnsiTheme="minorEastAsia"/>
                <w:szCs w:val="21"/>
              </w:rPr>
            </w:pPr>
          </w:p>
          <w:p w14:paraId="691F99F0" w14:textId="77777777" w:rsidR="00B27B05" w:rsidRPr="00F87168" w:rsidRDefault="00B27B05" w:rsidP="00B27B05">
            <w:pPr>
              <w:jc w:val="left"/>
              <w:rPr>
                <w:rFonts w:asciiTheme="minorEastAsia" w:hAnsiTheme="minorEastAsia"/>
                <w:szCs w:val="21"/>
              </w:rPr>
            </w:pPr>
          </w:p>
          <w:p w14:paraId="44C6D056" w14:textId="77777777" w:rsidR="00B27B05" w:rsidRPr="00F87168" w:rsidRDefault="00B27B05" w:rsidP="00B27B05">
            <w:pPr>
              <w:jc w:val="left"/>
              <w:rPr>
                <w:rFonts w:asciiTheme="minorEastAsia" w:hAnsiTheme="minorEastAsia"/>
                <w:szCs w:val="21"/>
              </w:rPr>
            </w:pPr>
          </w:p>
          <w:p w14:paraId="3E969F7D" w14:textId="77777777" w:rsidR="00B27B05" w:rsidRPr="00F87168" w:rsidRDefault="00B27B05" w:rsidP="00B27B05">
            <w:pPr>
              <w:jc w:val="left"/>
              <w:rPr>
                <w:rFonts w:asciiTheme="minorEastAsia" w:hAnsiTheme="minorEastAsia"/>
                <w:szCs w:val="21"/>
              </w:rPr>
            </w:pPr>
          </w:p>
          <w:p w14:paraId="1E75DF5F" w14:textId="77777777" w:rsidR="00B27B05" w:rsidRPr="00F87168" w:rsidRDefault="00B27B05" w:rsidP="00B27B05">
            <w:pPr>
              <w:jc w:val="left"/>
              <w:rPr>
                <w:rFonts w:asciiTheme="minorEastAsia" w:hAnsiTheme="minorEastAsia"/>
                <w:szCs w:val="21"/>
              </w:rPr>
            </w:pPr>
          </w:p>
          <w:p w14:paraId="48A9B748" w14:textId="77777777" w:rsidR="00B27B05" w:rsidRPr="00F87168" w:rsidRDefault="00B27B05" w:rsidP="00B27B05">
            <w:pPr>
              <w:jc w:val="left"/>
              <w:rPr>
                <w:rFonts w:asciiTheme="minorEastAsia" w:hAnsiTheme="minorEastAsia"/>
                <w:szCs w:val="21"/>
              </w:rPr>
            </w:pPr>
          </w:p>
          <w:p w14:paraId="5A64CB21" w14:textId="77777777" w:rsidR="00B27B05" w:rsidRPr="00F87168" w:rsidRDefault="00B27B05" w:rsidP="00B27B05">
            <w:pPr>
              <w:jc w:val="left"/>
              <w:rPr>
                <w:rFonts w:asciiTheme="minorEastAsia" w:hAnsiTheme="minorEastAsia"/>
                <w:szCs w:val="21"/>
              </w:rPr>
            </w:pPr>
          </w:p>
          <w:p w14:paraId="713445BB" w14:textId="77777777" w:rsidR="00B27B05" w:rsidRPr="00F87168" w:rsidRDefault="00B27B05" w:rsidP="00B27B05">
            <w:pPr>
              <w:jc w:val="left"/>
              <w:rPr>
                <w:rFonts w:asciiTheme="minorEastAsia" w:hAnsiTheme="minorEastAsia"/>
                <w:szCs w:val="21"/>
              </w:rPr>
            </w:pPr>
          </w:p>
          <w:p w14:paraId="7C82B868" w14:textId="77777777" w:rsidR="00B27B05" w:rsidRPr="00F87168" w:rsidRDefault="00B27B05" w:rsidP="00B27B05">
            <w:pPr>
              <w:jc w:val="left"/>
              <w:rPr>
                <w:rFonts w:asciiTheme="minorEastAsia" w:hAnsiTheme="minorEastAsia"/>
                <w:szCs w:val="21"/>
              </w:rPr>
            </w:pPr>
          </w:p>
          <w:p w14:paraId="3BB50D42" w14:textId="77777777" w:rsidR="00B27B05" w:rsidRPr="00F87168" w:rsidRDefault="00B27B05" w:rsidP="00B27B05">
            <w:pPr>
              <w:jc w:val="left"/>
              <w:rPr>
                <w:rFonts w:asciiTheme="minorEastAsia" w:hAnsiTheme="minorEastAsia"/>
                <w:szCs w:val="21"/>
              </w:rPr>
            </w:pPr>
          </w:p>
          <w:p w14:paraId="11F7D932" w14:textId="77777777" w:rsidR="00B27B05" w:rsidRPr="00F87168" w:rsidRDefault="00B27B05" w:rsidP="00B27B05">
            <w:pPr>
              <w:jc w:val="left"/>
              <w:rPr>
                <w:rFonts w:asciiTheme="minorEastAsia" w:hAnsiTheme="minorEastAsia"/>
                <w:szCs w:val="21"/>
              </w:rPr>
            </w:pPr>
          </w:p>
          <w:p w14:paraId="6E9832DC" w14:textId="77777777" w:rsidR="00B27B05" w:rsidRPr="00F87168" w:rsidRDefault="00B27B05" w:rsidP="00B27B05">
            <w:pPr>
              <w:jc w:val="left"/>
              <w:rPr>
                <w:rFonts w:asciiTheme="minorEastAsia" w:hAnsiTheme="minorEastAsia"/>
                <w:szCs w:val="21"/>
              </w:rPr>
            </w:pPr>
          </w:p>
          <w:p w14:paraId="4C154D5B" w14:textId="77777777" w:rsidR="00B27B05" w:rsidRPr="00F87168" w:rsidRDefault="00B27B05" w:rsidP="00B27B05">
            <w:pPr>
              <w:jc w:val="left"/>
              <w:rPr>
                <w:rFonts w:asciiTheme="minorEastAsia" w:hAnsiTheme="minorEastAsia"/>
                <w:szCs w:val="21"/>
              </w:rPr>
            </w:pPr>
          </w:p>
          <w:p w14:paraId="4E440DA5" w14:textId="77777777" w:rsidR="00B27B05" w:rsidRPr="00F87168" w:rsidRDefault="00B27B05" w:rsidP="00B27B05">
            <w:pPr>
              <w:jc w:val="left"/>
              <w:rPr>
                <w:rFonts w:asciiTheme="minorEastAsia" w:hAnsiTheme="minorEastAsia"/>
                <w:szCs w:val="21"/>
              </w:rPr>
            </w:pPr>
          </w:p>
          <w:p w14:paraId="711775E7" w14:textId="77777777" w:rsidR="00B27B05" w:rsidRPr="00F87168" w:rsidRDefault="00B27B05" w:rsidP="00B27B05">
            <w:pPr>
              <w:jc w:val="left"/>
              <w:rPr>
                <w:rFonts w:asciiTheme="minorEastAsia" w:hAnsiTheme="minorEastAsia"/>
                <w:szCs w:val="21"/>
              </w:rPr>
            </w:pPr>
          </w:p>
          <w:p w14:paraId="70DAC541" w14:textId="77777777" w:rsidR="00B27B05" w:rsidRPr="00F87168" w:rsidRDefault="00B27B05" w:rsidP="00B27B05">
            <w:pPr>
              <w:jc w:val="left"/>
              <w:rPr>
                <w:rFonts w:asciiTheme="minorEastAsia" w:hAnsiTheme="minorEastAsia"/>
                <w:szCs w:val="21"/>
              </w:rPr>
            </w:pPr>
          </w:p>
          <w:p w14:paraId="6C8D1B6D" w14:textId="77777777" w:rsidR="00B27B05" w:rsidRPr="00F87168" w:rsidRDefault="00B27B05" w:rsidP="00B27B05">
            <w:pPr>
              <w:jc w:val="left"/>
              <w:rPr>
                <w:rFonts w:asciiTheme="minorEastAsia" w:hAnsiTheme="minorEastAsia"/>
                <w:szCs w:val="21"/>
              </w:rPr>
            </w:pPr>
          </w:p>
          <w:p w14:paraId="5AB7CEFA" w14:textId="77777777" w:rsidR="00B27B05" w:rsidRPr="00F87168" w:rsidRDefault="00B27B05" w:rsidP="00B27B05">
            <w:pPr>
              <w:jc w:val="left"/>
              <w:rPr>
                <w:rFonts w:asciiTheme="minorEastAsia" w:hAnsiTheme="minorEastAsia"/>
                <w:szCs w:val="21"/>
              </w:rPr>
            </w:pPr>
          </w:p>
          <w:p w14:paraId="14EA651A" w14:textId="77777777" w:rsidR="00B27B05" w:rsidRPr="00F87168" w:rsidRDefault="00B27B05" w:rsidP="00B27B05">
            <w:pPr>
              <w:jc w:val="left"/>
              <w:rPr>
                <w:rFonts w:asciiTheme="minorEastAsia" w:hAnsiTheme="minorEastAsia"/>
                <w:szCs w:val="21"/>
              </w:rPr>
            </w:pPr>
          </w:p>
          <w:p w14:paraId="3C9ADACD" w14:textId="77777777" w:rsidR="00B27B05" w:rsidRPr="00F87168" w:rsidRDefault="00B27B05" w:rsidP="00B27B05">
            <w:pPr>
              <w:jc w:val="left"/>
              <w:rPr>
                <w:rFonts w:asciiTheme="minorEastAsia" w:hAnsiTheme="minorEastAsia"/>
                <w:szCs w:val="21"/>
              </w:rPr>
            </w:pPr>
          </w:p>
          <w:p w14:paraId="7E82155B" w14:textId="77777777" w:rsidR="00B27B05" w:rsidRPr="00F87168" w:rsidRDefault="00B27B05" w:rsidP="00B27B05">
            <w:pPr>
              <w:jc w:val="left"/>
              <w:rPr>
                <w:rFonts w:asciiTheme="minorEastAsia" w:hAnsiTheme="minorEastAsia"/>
                <w:szCs w:val="21"/>
              </w:rPr>
            </w:pPr>
          </w:p>
          <w:p w14:paraId="6D7A7409" w14:textId="77777777" w:rsidR="00B27B05" w:rsidRPr="00F87168" w:rsidRDefault="00B27B05" w:rsidP="00B27B05">
            <w:pPr>
              <w:jc w:val="left"/>
              <w:rPr>
                <w:rFonts w:asciiTheme="minorEastAsia" w:hAnsiTheme="minorEastAsia"/>
                <w:szCs w:val="21"/>
              </w:rPr>
            </w:pPr>
          </w:p>
          <w:p w14:paraId="79853A6D" w14:textId="77777777" w:rsidR="00B27B05" w:rsidRPr="00F87168" w:rsidRDefault="00B27B05" w:rsidP="00B27B05">
            <w:pPr>
              <w:jc w:val="left"/>
              <w:rPr>
                <w:rFonts w:asciiTheme="minorEastAsia" w:hAnsiTheme="minorEastAsia"/>
                <w:szCs w:val="21"/>
              </w:rPr>
            </w:pPr>
          </w:p>
          <w:p w14:paraId="5BCC8A8F" w14:textId="77777777" w:rsidR="00B27B05" w:rsidRPr="00F87168" w:rsidRDefault="00B27B05" w:rsidP="00B27B05">
            <w:pPr>
              <w:jc w:val="left"/>
              <w:rPr>
                <w:rFonts w:asciiTheme="minorEastAsia" w:hAnsiTheme="minorEastAsia"/>
                <w:szCs w:val="21"/>
              </w:rPr>
            </w:pPr>
          </w:p>
          <w:p w14:paraId="1B243F38" w14:textId="77777777" w:rsidR="00B27B05" w:rsidRPr="00F87168" w:rsidRDefault="00B27B05" w:rsidP="00B27B05">
            <w:pPr>
              <w:jc w:val="left"/>
              <w:rPr>
                <w:rFonts w:asciiTheme="minorEastAsia" w:hAnsiTheme="minorEastAsia"/>
                <w:szCs w:val="21"/>
              </w:rPr>
            </w:pPr>
          </w:p>
          <w:p w14:paraId="2668F9C4" w14:textId="77777777" w:rsidR="00B27B05" w:rsidRPr="00F87168" w:rsidRDefault="00B27B05" w:rsidP="00B27B05">
            <w:pPr>
              <w:jc w:val="left"/>
              <w:rPr>
                <w:rFonts w:asciiTheme="minorEastAsia" w:hAnsiTheme="minorEastAsia"/>
                <w:szCs w:val="21"/>
              </w:rPr>
            </w:pPr>
          </w:p>
          <w:p w14:paraId="284A8527" w14:textId="77777777" w:rsidR="00B27B05" w:rsidRPr="00F87168" w:rsidRDefault="00B27B05" w:rsidP="00B27B05">
            <w:pPr>
              <w:jc w:val="left"/>
              <w:rPr>
                <w:rFonts w:asciiTheme="minorEastAsia" w:hAnsiTheme="minorEastAsia"/>
                <w:szCs w:val="21"/>
              </w:rPr>
            </w:pPr>
          </w:p>
          <w:p w14:paraId="13A1D2D5" w14:textId="77777777" w:rsidR="00B27B05" w:rsidRPr="00F87168" w:rsidRDefault="00B27B05" w:rsidP="00B27B05">
            <w:pPr>
              <w:jc w:val="left"/>
              <w:rPr>
                <w:rFonts w:asciiTheme="minorEastAsia" w:hAnsiTheme="minorEastAsia"/>
                <w:szCs w:val="21"/>
              </w:rPr>
            </w:pPr>
          </w:p>
          <w:p w14:paraId="1BBE9C0E" w14:textId="77777777" w:rsidR="00E75485" w:rsidRPr="00F87168" w:rsidRDefault="00E75485" w:rsidP="00E75485">
            <w:pPr>
              <w:ind w:left="210" w:hangingChars="100" w:hanging="210"/>
              <w:jc w:val="left"/>
              <w:rPr>
                <w:rFonts w:asciiTheme="minorEastAsia" w:hAnsiTheme="minorEastAsia"/>
                <w:szCs w:val="21"/>
              </w:rPr>
            </w:pPr>
            <w:r w:rsidRPr="00F87168">
              <w:rPr>
                <w:rFonts w:asciiTheme="minorEastAsia" w:hAnsiTheme="minorEastAsia" w:hint="eastAsia"/>
                <w:szCs w:val="21"/>
              </w:rPr>
              <w:t>・生活指導事業派遣については、概ね前年度並みの派遣件数となっており、適切に実施されていることが確認できる。</w:t>
            </w:r>
          </w:p>
          <w:p w14:paraId="2A030A54" w14:textId="77777777" w:rsidR="00B27B05" w:rsidRPr="00F87168" w:rsidRDefault="00B27B05" w:rsidP="00B27B05">
            <w:pPr>
              <w:jc w:val="left"/>
              <w:rPr>
                <w:rFonts w:asciiTheme="minorEastAsia" w:hAnsiTheme="minorEastAsia"/>
                <w:szCs w:val="21"/>
              </w:rPr>
            </w:pPr>
          </w:p>
          <w:p w14:paraId="2BC1C686" w14:textId="77777777" w:rsidR="00E75485" w:rsidRPr="00F87168" w:rsidRDefault="00E75485" w:rsidP="00E75485">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6659114B" w14:textId="77777777" w:rsidR="00B27B05" w:rsidRPr="00F87168" w:rsidRDefault="00B27B05" w:rsidP="00B27B05">
            <w:pPr>
              <w:jc w:val="left"/>
              <w:rPr>
                <w:rFonts w:asciiTheme="minorEastAsia" w:hAnsiTheme="minorEastAsia"/>
                <w:szCs w:val="21"/>
              </w:rPr>
            </w:pPr>
          </w:p>
          <w:p w14:paraId="58673018" w14:textId="77777777" w:rsidR="00B27B05" w:rsidRPr="00F87168" w:rsidRDefault="00B27B05" w:rsidP="00B27B05">
            <w:pPr>
              <w:jc w:val="left"/>
              <w:rPr>
                <w:rFonts w:asciiTheme="minorEastAsia" w:hAnsiTheme="minorEastAsia"/>
                <w:szCs w:val="21"/>
              </w:rPr>
            </w:pPr>
          </w:p>
          <w:p w14:paraId="4B81ADD6" w14:textId="77777777" w:rsidR="00B27B05" w:rsidRPr="00F87168" w:rsidRDefault="00B27B05" w:rsidP="00B27B05">
            <w:pPr>
              <w:jc w:val="left"/>
              <w:rPr>
                <w:rFonts w:asciiTheme="minorEastAsia" w:hAnsiTheme="minorEastAsia"/>
                <w:szCs w:val="21"/>
              </w:rPr>
            </w:pPr>
          </w:p>
          <w:p w14:paraId="3D0BA35F" w14:textId="77777777" w:rsidR="00B27B05" w:rsidRPr="00F87168" w:rsidRDefault="00B27B05" w:rsidP="00B27B05">
            <w:pPr>
              <w:jc w:val="left"/>
              <w:rPr>
                <w:rFonts w:asciiTheme="minorEastAsia" w:hAnsiTheme="minorEastAsia"/>
                <w:szCs w:val="21"/>
              </w:rPr>
            </w:pPr>
          </w:p>
          <w:p w14:paraId="1B534B82" w14:textId="77777777" w:rsidR="00B27B05" w:rsidRPr="00F87168" w:rsidRDefault="00B27B05" w:rsidP="00B27B05">
            <w:pPr>
              <w:jc w:val="left"/>
              <w:rPr>
                <w:rFonts w:asciiTheme="minorEastAsia" w:hAnsiTheme="minorEastAsia"/>
                <w:szCs w:val="21"/>
              </w:rPr>
            </w:pPr>
          </w:p>
          <w:p w14:paraId="26E41EE0" w14:textId="77777777" w:rsidR="00B27B05" w:rsidRPr="00F87168" w:rsidRDefault="00B27B05" w:rsidP="00B27B05">
            <w:pPr>
              <w:jc w:val="left"/>
              <w:rPr>
                <w:rFonts w:asciiTheme="minorEastAsia" w:hAnsiTheme="minorEastAsia"/>
                <w:szCs w:val="21"/>
              </w:rPr>
            </w:pPr>
          </w:p>
          <w:p w14:paraId="304148C1" w14:textId="77777777" w:rsidR="00B27B05" w:rsidRPr="00F87168" w:rsidRDefault="00B27B05" w:rsidP="00B27B05">
            <w:pPr>
              <w:jc w:val="left"/>
              <w:rPr>
                <w:rFonts w:asciiTheme="minorEastAsia" w:hAnsiTheme="minorEastAsia"/>
                <w:szCs w:val="21"/>
              </w:rPr>
            </w:pPr>
          </w:p>
          <w:p w14:paraId="77D4F487" w14:textId="77777777" w:rsidR="00B27B05" w:rsidRPr="00F87168" w:rsidRDefault="00B27B05" w:rsidP="00B27B05">
            <w:pPr>
              <w:jc w:val="left"/>
              <w:rPr>
                <w:rFonts w:asciiTheme="minorEastAsia" w:hAnsiTheme="minorEastAsia"/>
                <w:szCs w:val="21"/>
              </w:rPr>
            </w:pPr>
          </w:p>
          <w:p w14:paraId="3EE369FA" w14:textId="77777777" w:rsidR="00B27B05" w:rsidRPr="00F87168" w:rsidRDefault="00B27B05" w:rsidP="00B27B05">
            <w:pPr>
              <w:jc w:val="left"/>
              <w:rPr>
                <w:rFonts w:asciiTheme="minorEastAsia" w:hAnsiTheme="minorEastAsia"/>
                <w:szCs w:val="21"/>
              </w:rPr>
            </w:pPr>
          </w:p>
          <w:p w14:paraId="0FC74CED" w14:textId="77777777" w:rsidR="00B27B05" w:rsidRPr="00F87168" w:rsidRDefault="00B27B05" w:rsidP="00B27B05">
            <w:pPr>
              <w:jc w:val="left"/>
              <w:rPr>
                <w:rFonts w:asciiTheme="minorEastAsia" w:hAnsiTheme="minorEastAsia"/>
                <w:szCs w:val="21"/>
              </w:rPr>
            </w:pPr>
          </w:p>
          <w:p w14:paraId="5C92F527" w14:textId="77777777" w:rsidR="00B27B05" w:rsidRPr="00F87168" w:rsidRDefault="00B27B05" w:rsidP="00B27B05">
            <w:pPr>
              <w:jc w:val="left"/>
              <w:rPr>
                <w:rFonts w:asciiTheme="minorEastAsia" w:hAnsiTheme="minorEastAsia"/>
                <w:szCs w:val="21"/>
              </w:rPr>
            </w:pPr>
          </w:p>
          <w:p w14:paraId="3367044B" w14:textId="77777777" w:rsidR="00B27B05" w:rsidRPr="00F87168" w:rsidRDefault="00B27B05" w:rsidP="00B27B05">
            <w:pPr>
              <w:jc w:val="left"/>
              <w:rPr>
                <w:rFonts w:asciiTheme="minorEastAsia" w:hAnsiTheme="minorEastAsia"/>
                <w:szCs w:val="21"/>
              </w:rPr>
            </w:pPr>
          </w:p>
          <w:p w14:paraId="691F7E8C" w14:textId="77777777" w:rsidR="00B27B05" w:rsidRPr="00F87168" w:rsidRDefault="00B27B05" w:rsidP="00B27B05">
            <w:pPr>
              <w:jc w:val="left"/>
              <w:rPr>
                <w:rFonts w:asciiTheme="minorEastAsia" w:hAnsiTheme="minorEastAsia"/>
                <w:szCs w:val="21"/>
              </w:rPr>
            </w:pPr>
          </w:p>
          <w:p w14:paraId="486D0DE8" w14:textId="77777777" w:rsidR="00B27B05" w:rsidRPr="00F87168" w:rsidRDefault="00B27B05" w:rsidP="00B27B05">
            <w:pPr>
              <w:jc w:val="left"/>
              <w:rPr>
                <w:rFonts w:asciiTheme="minorEastAsia" w:hAnsiTheme="minorEastAsia"/>
                <w:szCs w:val="21"/>
              </w:rPr>
            </w:pPr>
          </w:p>
          <w:p w14:paraId="1E3E26A1" w14:textId="77777777" w:rsidR="00B27B05" w:rsidRPr="00F87168" w:rsidRDefault="00B27B05" w:rsidP="00B27B05">
            <w:pPr>
              <w:jc w:val="left"/>
              <w:rPr>
                <w:rFonts w:asciiTheme="minorEastAsia" w:hAnsiTheme="minorEastAsia"/>
                <w:szCs w:val="21"/>
              </w:rPr>
            </w:pPr>
          </w:p>
          <w:p w14:paraId="6AC106C3" w14:textId="77777777" w:rsidR="00B27B05" w:rsidRPr="00F87168" w:rsidRDefault="00B27B05" w:rsidP="00B27B05">
            <w:pPr>
              <w:jc w:val="left"/>
              <w:rPr>
                <w:rFonts w:asciiTheme="minorEastAsia" w:hAnsiTheme="minorEastAsia"/>
                <w:szCs w:val="21"/>
              </w:rPr>
            </w:pPr>
          </w:p>
          <w:p w14:paraId="06EE8FAD" w14:textId="77777777" w:rsidR="00B27B05" w:rsidRPr="00F87168" w:rsidRDefault="00B27B05" w:rsidP="00B27B05">
            <w:pPr>
              <w:jc w:val="left"/>
              <w:rPr>
                <w:rFonts w:asciiTheme="minorEastAsia" w:hAnsiTheme="minorEastAsia"/>
                <w:szCs w:val="21"/>
              </w:rPr>
            </w:pPr>
          </w:p>
          <w:p w14:paraId="77E4D040" w14:textId="77777777" w:rsidR="00B27B05" w:rsidRPr="00F87168" w:rsidRDefault="00B27B05" w:rsidP="00B27B05">
            <w:pPr>
              <w:jc w:val="left"/>
              <w:rPr>
                <w:rFonts w:asciiTheme="minorEastAsia" w:hAnsiTheme="minorEastAsia"/>
                <w:szCs w:val="21"/>
              </w:rPr>
            </w:pPr>
          </w:p>
          <w:p w14:paraId="0A877AD3" w14:textId="77777777" w:rsidR="00B27B05" w:rsidRPr="00F87168" w:rsidRDefault="00B27B05" w:rsidP="00B27B05">
            <w:pPr>
              <w:jc w:val="left"/>
              <w:rPr>
                <w:rFonts w:asciiTheme="minorEastAsia" w:hAnsiTheme="minorEastAsia"/>
                <w:szCs w:val="21"/>
              </w:rPr>
            </w:pPr>
          </w:p>
          <w:p w14:paraId="5FED5EF5" w14:textId="77777777" w:rsidR="00B27B05" w:rsidRPr="00F87168" w:rsidRDefault="00B27B05" w:rsidP="00B27B05">
            <w:pPr>
              <w:jc w:val="left"/>
              <w:rPr>
                <w:rFonts w:asciiTheme="minorEastAsia" w:hAnsiTheme="minorEastAsia"/>
                <w:szCs w:val="21"/>
              </w:rPr>
            </w:pPr>
          </w:p>
          <w:p w14:paraId="0C080EFA" w14:textId="77777777" w:rsidR="00B27B05" w:rsidRPr="00F87168" w:rsidRDefault="00B27B05" w:rsidP="00B27B05">
            <w:pPr>
              <w:jc w:val="left"/>
              <w:rPr>
                <w:rFonts w:asciiTheme="minorEastAsia" w:hAnsiTheme="minorEastAsia"/>
                <w:szCs w:val="21"/>
              </w:rPr>
            </w:pPr>
          </w:p>
          <w:p w14:paraId="45C90EB0" w14:textId="77777777" w:rsidR="00B27B05" w:rsidRPr="00F87168" w:rsidRDefault="00B27B05" w:rsidP="00B27B05">
            <w:pPr>
              <w:jc w:val="left"/>
              <w:rPr>
                <w:rFonts w:asciiTheme="minorEastAsia" w:hAnsiTheme="minorEastAsia"/>
                <w:szCs w:val="21"/>
              </w:rPr>
            </w:pPr>
          </w:p>
          <w:p w14:paraId="7440D76C" w14:textId="77777777" w:rsidR="00B27B05" w:rsidRPr="00F87168" w:rsidRDefault="00B27B05" w:rsidP="00B27B05">
            <w:pPr>
              <w:jc w:val="left"/>
              <w:rPr>
                <w:rFonts w:asciiTheme="minorEastAsia" w:hAnsiTheme="minorEastAsia"/>
                <w:szCs w:val="21"/>
              </w:rPr>
            </w:pPr>
          </w:p>
          <w:p w14:paraId="580D9FBE" w14:textId="77777777" w:rsidR="00B27B05" w:rsidRPr="00F87168" w:rsidRDefault="00B27B05" w:rsidP="00B27B05">
            <w:pPr>
              <w:jc w:val="left"/>
              <w:rPr>
                <w:rFonts w:asciiTheme="minorEastAsia" w:hAnsiTheme="minorEastAsia"/>
                <w:szCs w:val="21"/>
              </w:rPr>
            </w:pPr>
          </w:p>
          <w:p w14:paraId="6DAB0E5E" w14:textId="77777777" w:rsidR="00B27B05" w:rsidRPr="00F87168" w:rsidRDefault="00B27B05" w:rsidP="00B27B05">
            <w:pPr>
              <w:jc w:val="left"/>
              <w:rPr>
                <w:rFonts w:asciiTheme="minorEastAsia" w:hAnsiTheme="minorEastAsia"/>
                <w:szCs w:val="21"/>
              </w:rPr>
            </w:pPr>
          </w:p>
          <w:p w14:paraId="4EED950C" w14:textId="77777777" w:rsidR="00B27B05" w:rsidRPr="00F87168" w:rsidRDefault="00B27B05" w:rsidP="00B27B05">
            <w:pPr>
              <w:jc w:val="left"/>
              <w:rPr>
                <w:rFonts w:asciiTheme="minorEastAsia" w:hAnsiTheme="minorEastAsia"/>
                <w:szCs w:val="21"/>
              </w:rPr>
            </w:pPr>
          </w:p>
          <w:p w14:paraId="267622A0" w14:textId="77777777" w:rsidR="00B27B05" w:rsidRPr="00F87168" w:rsidRDefault="00B27B05" w:rsidP="00B27B05">
            <w:pPr>
              <w:jc w:val="left"/>
              <w:rPr>
                <w:rFonts w:asciiTheme="minorEastAsia" w:hAnsiTheme="minorEastAsia"/>
                <w:szCs w:val="21"/>
              </w:rPr>
            </w:pPr>
          </w:p>
          <w:p w14:paraId="31F9855E" w14:textId="77777777" w:rsidR="00B27B05" w:rsidRPr="00F87168" w:rsidRDefault="00B27B05" w:rsidP="00B27B05">
            <w:pPr>
              <w:jc w:val="left"/>
              <w:rPr>
                <w:rFonts w:asciiTheme="minorEastAsia" w:hAnsiTheme="minorEastAsia"/>
                <w:szCs w:val="21"/>
              </w:rPr>
            </w:pPr>
          </w:p>
          <w:p w14:paraId="2081F340" w14:textId="77777777" w:rsidR="00B27B05" w:rsidRPr="00F87168" w:rsidRDefault="00B27B05" w:rsidP="00B27B05">
            <w:pPr>
              <w:jc w:val="left"/>
              <w:rPr>
                <w:rFonts w:asciiTheme="minorEastAsia" w:hAnsiTheme="minorEastAsia"/>
                <w:szCs w:val="21"/>
              </w:rPr>
            </w:pPr>
          </w:p>
          <w:p w14:paraId="0863D370" w14:textId="77777777" w:rsidR="00B27B05" w:rsidRPr="00F87168" w:rsidRDefault="00B27B05" w:rsidP="00B27B05">
            <w:pPr>
              <w:jc w:val="left"/>
              <w:rPr>
                <w:rFonts w:asciiTheme="minorEastAsia" w:hAnsiTheme="minorEastAsia"/>
                <w:szCs w:val="21"/>
              </w:rPr>
            </w:pPr>
          </w:p>
          <w:p w14:paraId="0DD4175A" w14:textId="77777777" w:rsidR="00B27B05" w:rsidRPr="00F87168" w:rsidRDefault="00B27B05" w:rsidP="00B27B05">
            <w:pPr>
              <w:jc w:val="left"/>
              <w:rPr>
                <w:rFonts w:asciiTheme="minorEastAsia" w:hAnsiTheme="minorEastAsia"/>
                <w:szCs w:val="21"/>
              </w:rPr>
            </w:pPr>
          </w:p>
          <w:p w14:paraId="71A7D81A" w14:textId="77777777" w:rsidR="00B27B05" w:rsidRPr="00F87168" w:rsidRDefault="00B27B05" w:rsidP="00B27B05">
            <w:pPr>
              <w:jc w:val="left"/>
              <w:rPr>
                <w:rFonts w:asciiTheme="minorEastAsia" w:hAnsiTheme="minorEastAsia"/>
                <w:szCs w:val="21"/>
              </w:rPr>
            </w:pPr>
          </w:p>
          <w:p w14:paraId="3D266D7D" w14:textId="77777777" w:rsidR="00B27B05" w:rsidRPr="00F87168" w:rsidRDefault="00B27B05" w:rsidP="00B27B05">
            <w:pPr>
              <w:jc w:val="left"/>
              <w:rPr>
                <w:rFonts w:asciiTheme="minorEastAsia" w:hAnsiTheme="minorEastAsia"/>
                <w:szCs w:val="21"/>
              </w:rPr>
            </w:pPr>
          </w:p>
          <w:p w14:paraId="5AB0FAA7" w14:textId="77777777" w:rsidR="00B27B05" w:rsidRPr="00F87168" w:rsidRDefault="00B27B05" w:rsidP="00B27B05">
            <w:pPr>
              <w:jc w:val="left"/>
              <w:rPr>
                <w:rFonts w:asciiTheme="minorEastAsia" w:hAnsiTheme="minorEastAsia"/>
                <w:szCs w:val="21"/>
              </w:rPr>
            </w:pPr>
          </w:p>
          <w:p w14:paraId="7D35798A" w14:textId="77777777" w:rsidR="00B27B05" w:rsidRPr="00F87168" w:rsidRDefault="00B27B05" w:rsidP="00B27B05">
            <w:pPr>
              <w:jc w:val="left"/>
              <w:rPr>
                <w:rFonts w:asciiTheme="minorEastAsia" w:hAnsiTheme="minorEastAsia"/>
                <w:szCs w:val="21"/>
              </w:rPr>
            </w:pPr>
          </w:p>
          <w:p w14:paraId="0433662C" w14:textId="77777777" w:rsidR="00B27B05" w:rsidRPr="00F87168" w:rsidRDefault="00B27B05" w:rsidP="00B27B05">
            <w:pPr>
              <w:jc w:val="left"/>
              <w:rPr>
                <w:rFonts w:asciiTheme="minorEastAsia" w:hAnsiTheme="minorEastAsia"/>
                <w:szCs w:val="21"/>
              </w:rPr>
            </w:pPr>
          </w:p>
          <w:p w14:paraId="25BE031F" w14:textId="77777777" w:rsidR="00B27B05" w:rsidRPr="00F87168" w:rsidRDefault="00B27B05" w:rsidP="00B27B05">
            <w:pPr>
              <w:jc w:val="left"/>
              <w:rPr>
                <w:rFonts w:asciiTheme="minorEastAsia" w:hAnsiTheme="minorEastAsia"/>
                <w:szCs w:val="21"/>
              </w:rPr>
            </w:pPr>
          </w:p>
          <w:p w14:paraId="2C77459E" w14:textId="77777777" w:rsidR="00B27B05" w:rsidRPr="00F87168" w:rsidRDefault="00B27B05" w:rsidP="00B27B05">
            <w:pPr>
              <w:jc w:val="left"/>
              <w:rPr>
                <w:rFonts w:asciiTheme="minorEastAsia" w:hAnsiTheme="minorEastAsia"/>
                <w:szCs w:val="21"/>
              </w:rPr>
            </w:pPr>
          </w:p>
          <w:p w14:paraId="51CAFE12" w14:textId="77777777" w:rsidR="00B27B05" w:rsidRPr="00F87168" w:rsidRDefault="00B27B05" w:rsidP="00B27B05">
            <w:pPr>
              <w:jc w:val="left"/>
              <w:rPr>
                <w:rFonts w:asciiTheme="minorEastAsia" w:hAnsiTheme="minorEastAsia"/>
                <w:szCs w:val="21"/>
              </w:rPr>
            </w:pPr>
          </w:p>
          <w:p w14:paraId="56C6E107" w14:textId="77777777" w:rsidR="00B27B05" w:rsidRPr="00F87168" w:rsidRDefault="00B27B05" w:rsidP="00B27B05">
            <w:pPr>
              <w:jc w:val="left"/>
              <w:rPr>
                <w:rFonts w:asciiTheme="minorEastAsia" w:hAnsiTheme="minorEastAsia"/>
                <w:szCs w:val="21"/>
              </w:rPr>
            </w:pPr>
          </w:p>
          <w:p w14:paraId="58F68594" w14:textId="77777777" w:rsidR="00B27B05" w:rsidRPr="00F87168" w:rsidRDefault="00B27B05" w:rsidP="00B27B05">
            <w:pPr>
              <w:jc w:val="left"/>
              <w:rPr>
                <w:rFonts w:asciiTheme="minorEastAsia" w:hAnsiTheme="minorEastAsia"/>
                <w:szCs w:val="21"/>
              </w:rPr>
            </w:pPr>
          </w:p>
          <w:p w14:paraId="3DF4CC00" w14:textId="77777777" w:rsidR="00B27B05" w:rsidRPr="00F87168" w:rsidRDefault="00B27B05" w:rsidP="00B27B05">
            <w:pPr>
              <w:jc w:val="left"/>
              <w:rPr>
                <w:rFonts w:asciiTheme="minorEastAsia" w:hAnsiTheme="minorEastAsia"/>
                <w:szCs w:val="21"/>
              </w:rPr>
            </w:pPr>
          </w:p>
          <w:p w14:paraId="68D8A20E" w14:textId="77777777" w:rsidR="00B27B05" w:rsidRPr="00F87168" w:rsidRDefault="00B27B05" w:rsidP="00B27B05">
            <w:pPr>
              <w:jc w:val="left"/>
              <w:rPr>
                <w:rFonts w:asciiTheme="minorEastAsia" w:hAnsiTheme="minorEastAsia"/>
                <w:szCs w:val="21"/>
              </w:rPr>
            </w:pPr>
          </w:p>
          <w:p w14:paraId="491E5C0B" w14:textId="77777777" w:rsidR="00B27B05" w:rsidRPr="00F87168" w:rsidRDefault="00B27B05" w:rsidP="00B27B05">
            <w:pPr>
              <w:jc w:val="left"/>
              <w:rPr>
                <w:rFonts w:asciiTheme="minorEastAsia" w:hAnsiTheme="minorEastAsia"/>
                <w:szCs w:val="21"/>
              </w:rPr>
            </w:pPr>
          </w:p>
          <w:p w14:paraId="0CB7064C" w14:textId="77777777" w:rsidR="00B27B05" w:rsidRPr="00F87168" w:rsidRDefault="00B27B05" w:rsidP="00B27B05">
            <w:pPr>
              <w:jc w:val="left"/>
              <w:rPr>
                <w:rFonts w:asciiTheme="minorEastAsia" w:hAnsiTheme="minorEastAsia"/>
                <w:szCs w:val="21"/>
              </w:rPr>
            </w:pPr>
          </w:p>
          <w:p w14:paraId="1C92A0B3" w14:textId="77777777" w:rsidR="00B27B05" w:rsidRPr="00F87168" w:rsidRDefault="00B27B05" w:rsidP="00B27B05">
            <w:pPr>
              <w:jc w:val="left"/>
              <w:rPr>
                <w:rFonts w:asciiTheme="minorEastAsia" w:hAnsiTheme="minorEastAsia"/>
                <w:szCs w:val="21"/>
              </w:rPr>
            </w:pPr>
          </w:p>
          <w:p w14:paraId="67D89AED" w14:textId="77777777" w:rsidR="00B27B05" w:rsidRPr="00F87168" w:rsidRDefault="00B27B05" w:rsidP="00B27B05">
            <w:pPr>
              <w:jc w:val="left"/>
              <w:rPr>
                <w:rFonts w:asciiTheme="minorEastAsia" w:hAnsiTheme="minorEastAsia"/>
                <w:szCs w:val="21"/>
              </w:rPr>
            </w:pPr>
          </w:p>
          <w:p w14:paraId="06754C45" w14:textId="77777777" w:rsidR="00B27B05" w:rsidRPr="00F87168" w:rsidRDefault="00B27B05" w:rsidP="00B27B05">
            <w:pPr>
              <w:jc w:val="left"/>
              <w:rPr>
                <w:rFonts w:asciiTheme="minorEastAsia" w:hAnsiTheme="minorEastAsia"/>
                <w:szCs w:val="21"/>
              </w:rPr>
            </w:pPr>
          </w:p>
          <w:p w14:paraId="3FD755A6" w14:textId="77777777" w:rsidR="00B27B05" w:rsidRPr="00F87168" w:rsidRDefault="00B27B05" w:rsidP="00B27B05">
            <w:pPr>
              <w:jc w:val="left"/>
              <w:rPr>
                <w:rFonts w:asciiTheme="minorEastAsia" w:hAnsiTheme="minorEastAsia"/>
                <w:szCs w:val="21"/>
              </w:rPr>
            </w:pPr>
          </w:p>
          <w:p w14:paraId="141F042C" w14:textId="77777777" w:rsidR="00B27B05" w:rsidRPr="00F87168" w:rsidRDefault="00B27B05" w:rsidP="00B27B05">
            <w:pPr>
              <w:jc w:val="left"/>
              <w:rPr>
                <w:rFonts w:asciiTheme="minorEastAsia" w:hAnsiTheme="minorEastAsia"/>
                <w:szCs w:val="21"/>
              </w:rPr>
            </w:pPr>
          </w:p>
          <w:p w14:paraId="7C62E59B" w14:textId="77777777" w:rsidR="00B27B05" w:rsidRPr="00F87168" w:rsidRDefault="00B27B05" w:rsidP="00B27B05">
            <w:pPr>
              <w:jc w:val="left"/>
              <w:rPr>
                <w:rFonts w:asciiTheme="minorEastAsia" w:hAnsiTheme="minorEastAsia"/>
                <w:szCs w:val="21"/>
              </w:rPr>
            </w:pPr>
          </w:p>
          <w:p w14:paraId="5DED25BC" w14:textId="77777777" w:rsidR="00B27B05" w:rsidRPr="00F87168" w:rsidRDefault="00B27B05" w:rsidP="00B27B05">
            <w:pPr>
              <w:jc w:val="left"/>
              <w:rPr>
                <w:rFonts w:asciiTheme="minorEastAsia" w:hAnsiTheme="minorEastAsia"/>
                <w:szCs w:val="21"/>
              </w:rPr>
            </w:pPr>
          </w:p>
          <w:p w14:paraId="0003F882" w14:textId="77777777" w:rsidR="00B27B05" w:rsidRPr="00F87168" w:rsidRDefault="00B27B05" w:rsidP="00B27B05">
            <w:pPr>
              <w:jc w:val="left"/>
              <w:rPr>
                <w:rFonts w:asciiTheme="minorEastAsia" w:hAnsiTheme="minorEastAsia"/>
                <w:szCs w:val="21"/>
              </w:rPr>
            </w:pPr>
          </w:p>
          <w:p w14:paraId="37A2A4E4" w14:textId="77777777" w:rsidR="00B27B05" w:rsidRPr="00F87168" w:rsidRDefault="00B27B05" w:rsidP="00B27B05">
            <w:pPr>
              <w:jc w:val="left"/>
              <w:rPr>
                <w:rFonts w:asciiTheme="minorEastAsia" w:hAnsiTheme="minorEastAsia"/>
                <w:szCs w:val="21"/>
              </w:rPr>
            </w:pPr>
          </w:p>
          <w:p w14:paraId="113F74DA" w14:textId="77777777" w:rsidR="00B27B05" w:rsidRPr="00F87168" w:rsidRDefault="00B27B05" w:rsidP="00B27B05">
            <w:pPr>
              <w:jc w:val="left"/>
              <w:rPr>
                <w:rFonts w:asciiTheme="minorEastAsia" w:hAnsiTheme="minorEastAsia"/>
                <w:szCs w:val="21"/>
              </w:rPr>
            </w:pPr>
          </w:p>
          <w:p w14:paraId="2861B742" w14:textId="77777777" w:rsidR="00B27B05" w:rsidRPr="00F87168" w:rsidRDefault="00B27B05" w:rsidP="00B27B05">
            <w:pPr>
              <w:jc w:val="left"/>
              <w:rPr>
                <w:rFonts w:asciiTheme="minorEastAsia" w:hAnsiTheme="minorEastAsia"/>
                <w:szCs w:val="21"/>
              </w:rPr>
            </w:pPr>
          </w:p>
          <w:p w14:paraId="32455323" w14:textId="77777777" w:rsidR="00B27B05" w:rsidRPr="00F87168" w:rsidRDefault="00B27B05" w:rsidP="00B27B05">
            <w:pPr>
              <w:jc w:val="left"/>
              <w:rPr>
                <w:rFonts w:asciiTheme="minorEastAsia" w:hAnsiTheme="minorEastAsia"/>
                <w:szCs w:val="21"/>
              </w:rPr>
            </w:pPr>
          </w:p>
          <w:p w14:paraId="31539AC8" w14:textId="77777777" w:rsidR="00B27B05" w:rsidRPr="00F87168" w:rsidRDefault="00B27B05" w:rsidP="00B27B05">
            <w:pPr>
              <w:jc w:val="left"/>
              <w:rPr>
                <w:rFonts w:asciiTheme="minorEastAsia" w:hAnsiTheme="minorEastAsia"/>
                <w:szCs w:val="21"/>
              </w:rPr>
            </w:pPr>
          </w:p>
          <w:p w14:paraId="2A647986" w14:textId="77777777" w:rsidR="00B27B05" w:rsidRPr="00F87168" w:rsidRDefault="00B27B05" w:rsidP="00B27B05">
            <w:pPr>
              <w:jc w:val="left"/>
              <w:rPr>
                <w:rFonts w:asciiTheme="minorEastAsia" w:hAnsiTheme="minorEastAsia"/>
                <w:szCs w:val="21"/>
              </w:rPr>
            </w:pPr>
          </w:p>
          <w:p w14:paraId="1298658C" w14:textId="77777777" w:rsidR="00B27B05" w:rsidRPr="00F87168" w:rsidRDefault="00B27B05" w:rsidP="00B27B05">
            <w:pPr>
              <w:jc w:val="left"/>
              <w:rPr>
                <w:rFonts w:asciiTheme="minorEastAsia" w:hAnsiTheme="minorEastAsia"/>
                <w:szCs w:val="21"/>
              </w:rPr>
            </w:pPr>
          </w:p>
          <w:p w14:paraId="71338BF1" w14:textId="77777777" w:rsidR="00B27B05" w:rsidRPr="00F87168" w:rsidRDefault="00B27B05" w:rsidP="00B27B05">
            <w:pPr>
              <w:jc w:val="left"/>
              <w:rPr>
                <w:rFonts w:asciiTheme="minorEastAsia" w:hAnsiTheme="minorEastAsia"/>
                <w:szCs w:val="21"/>
              </w:rPr>
            </w:pPr>
          </w:p>
          <w:p w14:paraId="67588D09" w14:textId="77777777" w:rsidR="00B27B05" w:rsidRPr="00F87168" w:rsidRDefault="00B27B05" w:rsidP="00B27B05">
            <w:pPr>
              <w:jc w:val="left"/>
              <w:rPr>
                <w:rFonts w:asciiTheme="minorEastAsia" w:hAnsiTheme="minorEastAsia"/>
                <w:szCs w:val="21"/>
              </w:rPr>
            </w:pPr>
          </w:p>
          <w:p w14:paraId="44A7461C" w14:textId="77777777" w:rsidR="00B27B05" w:rsidRPr="00F87168" w:rsidRDefault="00B27B05" w:rsidP="00B27B05">
            <w:pPr>
              <w:jc w:val="left"/>
              <w:rPr>
                <w:rFonts w:asciiTheme="minorEastAsia" w:hAnsiTheme="minorEastAsia"/>
                <w:szCs w:val="21"/>
              </w:rPr>
            </w:pPr>
          </w:p>
          <w:p w14:paraId="15CE9080" w14:textId="77777777" w:rsidR="00B27B05" w:rsidRPr="00F87168" w:rsidRDefault="00B27B05" w:rsidP="00B27B05">
            <w:pPr>
              <w:jc w:val="left"/>
              <w:rPr>
                <w:rFonts w:asciiTheme="minorEastAsia" w:hAnsiTheme="minorEastAsia"/>
                <w:szCs w:val="21"/>
              </w:rPr>
            </w:pPr>
          </w:p>
          <w:p w14:paraId="42C59D4F" w14:textId="77777777" w:rsidR="00B27B05" w:rsidRPr="00F87168" w:rsidRDefault="00B27B05" w:rsidP="00B27B05">
            <w:pPr>
              <w:jc w:val="left"/>
              <w:rPr>
                <w:rFonts w:asciiTheme="minorEastAsia" w:hAnsiTheme="minorEastAsia"/>
                <w:szCs w:val="21"/>
              </w:rPr>
            </w:pPr>
          </w:p>
          <w:p w14:paraId="11B81B67" w14:textId="77777777" w:rsidR="00B27B05" w:rsidRPr="00F87168" w:rsidRDefault="00B27B05" w:rsidP="00B27B05">
            <w:pPr>
              <w:jc w:val="left"/>
              <w:rPr>
                <w:rFonts w:asciiTheme="minorEastAsia" w:hAnsiTheme="minorEastAsia"/>
                <w:szCs w:val="21"/>
              </w:rPr>
            </w:pPr>
          </w:p>
          <w:p w14:paraId="1E9EB0F5" w14:textId="77777777" w:rsidR="00B27B05" w:rsidRPr="00F87168" w:rsidRDefault="00B27B05" w:rsidP="00B27B05">
            <w:pPr>
              <w:jc w:val="left"/>
              <w:rPr>
                <w:rFonts w:asciiTheme="minorEastAsia" w:hAnsiTheme="minorEastAsia"/>
                <w:szCs w:val="21"/>
              </w:rPr>
            </w:pPr>
          </w:p>
          <w:p w14:paraId="5625BD88" w14:textId="77777777" w:rsidR="00B27B05" w:rsidRPr="00F87168" w:rsidRDefault="00B27B05" w:rsidP="00B27B05">
            <w:pPr>
              <w:jc w:val="left"/>
              <w:rPr>
                <w:rFonts w:asciiTheme="minorEastAsia" w:hAnsiTheme="minorEastAsia"/>
                <w:szCs w:val="21"/>
              </w:rPr>
            </w:pPr>
          </w:p>
          <w:p w14:paraId="6C1188A5" w14:textId="1D6275A0" w:rsidR="00B27B05" w:rsidRPr="00F87168" w:rsidRDefault="00E75485" w:rsidP="00B27B05">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53B72C5A" w14:textId="77777777" w:rsidR="00B27B05" w:rsidRPr="00F87168" w:rsidRDefault="00B27B05" w:rsidP="00B27B05">
            <w:pPr>
              <w:jc w:val="left"/>
              <w:rPr>
                <w:rFonts w:asciiTheme="minorEastAsia" w:hAnsiTheme="minorEastAsia"/>
                <w:szCs w:val="21"/>
              </w:rPr>
            </w:pPr>
          </w:p>
          <w:p w14:paraId="26E0E226" w14:textId="77777777" w:rsidR="00B27B05" w:rsidRPr="00F87168" w:rsidRDefault="00B27B05" w:rsidP="00B27B05">
            <w:pPr>
              <w:jc w:val="left"/>
              <w:rPr>
                <w:rFonts w:asciiTheme="minorEastAsia" w:hAnsiTheme="minorEastAsia"/>
                <w:szCs w:val="21"/>
              </w:rPr>
            </w:pPr>
          </w:p>
          <w:p w14:paraId="5C71024D" w14:textId="77777777" w:rsidR="00B27B05" w:rsidRPr="00F87168" w:rsidRDefault="00B27B05" w:rsidP="00B27B05">
            <w:pPr>
              <w:jc w:val="left"/>
              <w:rPr>
                <w:rFonts w:asciiTheme="minorEastAsia" w:hAnsiTheme="minorEastAsia"/>
                <w:szCs w:val="21"/>
              </w:rPr>
            </w:pPr>
          </w:p>
          <w:p w14:paraId="170A96E7" w14:textId="77777777" w:rsidR="00B27B05" w:rsidRPr="00F87168" w:rsidRDefault="00B27B05" w:rsidP="00B27B05">
            <w:pPr>
              <w:jc w:val="left"/>
              <w:rPr>
                <w:rFonts w:asciiTheme="minorEastAsia" w:hAnsiTheme="minorEastAsia"/>
                <w:szCs w:val="21"/>
              </w:rPr>
            </w:pPr>
          </w:p>
          <w:p w14:paraId="573CFAE0" w14:textId="77777777" w:rsidR="00B27B05" w:rsidRPr="00F87168" w:rsidRDefault="00B27B05" w:rsidP="00B27B05">
            <w:pPr>
              <w:jc w:val="left"/>
              <w:rPr>
                <w:rFonts w:asciiTheme="minorEastAsia" w:hAnsiTheme="minorEastAsia"/>
                <w:szCs w:val="21"/>
              </w:rPr>
            </w:pPr>
          </w:p>
          <w:p w14:paraId="6879F653" w14:textId="77777777" w:rsidR="00B27B05" w:rsidRPr="00F87168" w:rsidRDefault="00B27B05" w:rsidP="00B27B05">
            <w:pPr>
              <w:jc w:val="left"/>
              <w:rPr>
                <w:rFonts w:asciiTheme="minorEastAsia" w:hAnsiTheme="minorEastAsia"/>
                <w:szCs w:val="21"/>
              </w:rPr>
            </w:pPr>
          </w:p>
          <w:p w14:paraId="50E90953" w14:textId="77777777" w:rsidR="00B27B05" w:rsidRPr="00F87168" w:rsidRDefault="00B27B05" w:rsidP="00B27B05">
            <w:pPr>
              <w:jc w:val="left"/>
              <w:rPr>
                <w:rFonts w:asciiTheme="minorEastAsia" w:hAnsiTheme="minorEastAsia"/>
                <w:szCs w:val="21"/>
              </w:rPr>
            </w:pPr>
          </w:p>
          <w:p w14:paraId="7DB8B93C" w14:textId="77777777" w:rsidR="00B27B05" w:rsidRPr="00F87168" w:rsidRDefault="00B27B05" w:rsidP="00B27B05">
            <w:pPr>
              <w:jc w:val="left"/>
              <w:rPr>
                <w:rFonts w:asciiTheme="minorEastAsia" w:hAnsiTheme="minorEastAsia"/>
                <w:szCs w:val="21"/>
              </w:rPr>
            </w:pPr>
          </w:p>
          <w:p w14:paraId="53B8549C" w14:textId="77777777" w:rsidR="00B27B05" w:rsidRPr="00F87168" w:rsidRDefault="00B27B05" w:rsidP="00B27B05">
            <w:pPr>
              <w:jc w:val="left"/>
              <w:rPr>
                <w:rFonts w:asciiTheme="minorEastAsia" w:hAnsiTheme="minorEastAsia"/>
                <w:szCs w:val="21"/>
              </w:rPr>
            </w:pPr>
          </w:p>
          <w:p w14:paraId="5419AAFA" w14:textId="77777777" w:rsidR="00B27B05" w:rsidRPr="00F87168" w:rsidRDefault="00B27B05" w:rsidP="00B27B05">
            <w:pPr>
              <w:jc w:val="left"/>
              <w:rPr>
                <w:rFonts w:asciiTheme="minorEastAsia" w:hAnsiTheme="minorEastAsia"/>
                <w:szCs w:val="21"/>
              </w:rPr>
            </w:pPr>
          </w:p>
          <w:p w14:paraId="49036061" w14:textId="77777777" w:rsidR="00B27B05" w:rsidRPr="00F87168" w:rsidRDefault="00B27B05" w:rsidP="00B27B05">
            <w:pPr>
              <w:jc w:val="left"/>
              <w:rPr>
                <w:rFonts w:asciiTheme="minorEastAsia" w:hAnsiTheme="minorEastAsia"/>
                <w:szCs w:val="21"/>
              </w:rPr>
            </w:pPr>
          </w:p>
          <w:p w14:paraId="777199F8" w14:textId="77777777" w:rsidR="00B27B05" w:rsidRPr="00F87168" w:rsidRDefault="00B27B05" w:rsidP="00B27B05">
            <w:pPr>
              <w:jc w:val="left"/>
              <w:rPr>
                <w:rFonts w:asciiTheme="minorEastAsia" w:hAnsiTheme="minorEastAsia"/>
                <w:szCs w:val="21"/>
              </w:rPr>
            </w:pPr>
          </w:p>
          <w:p w14:paraId="382D00F7" w14:textId="77777777" w:rsidR="00B27B05" w:rsidRPr="00F87168" w:rsidRDefault="00B27B05" w:rsidP="00B27B05">
            <w:pPr>
              <w:jc w:val="left"/>
              <w:rPr>
                <w:rFonts w:asciiTheme="minorEastAsia" w:hAnsiTheme="minorEastAsia"/>
                <w:szCs w:val="21"/>
              </w:rPr>
            </w:pPr>
          </w:p>
          <w:p w14:paraId="36D0624F" w14:textId="77777777" w:rsidR="00B27B05" w:rsidRPr="00F87168" w:rsidRDefault="00B27B05" w:rsidP="00B27B05">
            <w:pPr>
              <w:jc w:val="left"/>
              <w:rPr>
                <w:rFonts w:asciiTheme="minorEastAsia" w:hAnsiTheme="minorEastAsia"/>
                <w:szCs w:val="21"/>
              </w:rPr>
            </w:pPr>
          </w:p>
          <w:p w14:paraId="1A1FA51D" w14:textId="77777777" w:rsidR="00B27B05" w:rsidRPr="00F87168" w:rsidRDefault="00B27B05" w:rsidP="00B27B05">
            <w:pPr>
              <w:jc w:val="left"/>
              <w:rPr>
                <w:rFonts w:asciiTheme="minorEastAsia" w:hAnsiTheme="minorEastAsia"/>
                <w:szCs w:val="21"/>
              </w:rPr>
            </w:pPr>
          </w:p>
          <w:p w14:paraId="7481D8CF" w14:textId="77777777" w:rsidR="00B27B05" w:rsidRPr="00F87168" w:rsidRDefault="00B27B05" w:rsidP="00B27B05">
            <w:pPr>
              <w:jc w:val="left"/>
              <w:rPr>
                <w:rFonts w:asciiTheme="minorEastAsia" w:hAnsiTheme="minorEastAsia"/>
                <w:szCs w:val="21"/>
              </w:rPr>
            </w:pPr>
          </w:p>
          <w:p w14:paraId="7EE14594" w14:textId="77777777" w:rsidR="00B27B05" w:rsidRPr="00F87168" w:rsidRDefault="00B27B05" w:rsidP="00B27B05">
            <w:pPr>
              <w:jc w:val="left"/>
              <w:rPr>
                <w:rFonts w:asciiTheme="minorEastAsia" w:hAnsiTheme="minorEastAsia"/>
                <w:szCs w:val="21"/>
              </w:rPr>
            </w:pPr>
          </w:p>
          <w:p w14:paraId="192425AB" w14:textId="77777777" w:rsidR="00B27B05" w:rsidRPr="00F87168" w:rsidRDefault="00B27B05" w:rsidP="00B27B05">
            <w:pPr>
              <w:jc w:val="left"/>
              <w:rPr>
                <w:rFonts w:asciiTheme="minorEastAsia" w:hAnsiTheme="minorEastAsia"/>
                <w:szCs w:val="21"/>
              </w:rPr>
            </w:pPr>
          </w:p>
          <w:p w14:paraId="32C2F459" w14:textId="77777777" w:rsidR="00B27B05" w:rsidRPr="00F87168" w:rsidRDefault="00B27B05" w:rsidP="00B27B05">
            <w:pPr>
              <w:jc w:val="left"/>
              <w:rPr>
                <w:rFonts w:asciiTheme="minorEastAsia" w:hAnsiTheme="minorEastAsia"/>
                <w:szCs w:val="21"/>
              </w:rPr>
            </w:pPr>
          </w:p>
          <w:p w14:paraId="27FB7B0D" w14:textId="77777777" w:rsidR="00B27B05" w:rsidRPr="00F87168" w:rsidRDefault="00B27B05" w:rsidP="00B27B05">
            <w:pPr>
              <w:jc w:val="left"/>
              <w:rPr>
                <w:rFonts w:asciiTheme="minorEastAsia" w:hAnsiTheme="minorEastAsia"/>
                <w:szCs w:val="21"/>
              </w:rPr>
            </w:pPr>
          </w:p>
          <w:p w14:paraId="734CA928" w14:textId="77777777" w:rsidR="00B27B05" w:rsidRPr="00F87168" w:rsidRDefault="00B27B05" w:rsidP="00B27B05">
            <w:pPr>
              <w:jc w:val="left"/>
              <w:rPr>
                <w:rFonts w:asciiTheme="minorEastAsia" w:hAnsiTheme="minorEastAsia"/>
                <w:szCs w:val="21"/>
              </w:rPr>
            </w:pPr>
          </w:p>
          <w:p w14:paraId="78490598" w14:textId="77777777" w:rsidR="00B27B05" w:rsidRPr="00F87168" w:rsidRDefault="00B27B05" w:rsidP="00B27B05">
            <w:pPr>
              <w:jc w:val="left"/>
              <w:rPr>
                <w:rFonts w:asciiTheme="minorEastAsia" w:hAnsiTheme="minorEastAsia"/>
                <w:szCs w:val="21"/>
              </w:rPr>
            </w:pPr>
          </w:p>
          <w:p w14:paraId="5B365E5B" w14:textId="77777777" w:rsidR="00B27B05" w:rsidRPr="00F87168" w:rsidRDefault="00B27B05" w:rsidP="00B27B05">
            <w:pPr>
              <w:jc w:val="left"/>
              <w:rPr>
                <w:rFonts w:asciiTheme="minorEastAsia" w:hAnsiTheme="minorEastAsia"/>
                <w:szCs w:val="21"/>
              </w:rPr>
            </w:pPr>
          </w:p>
          <w:p w14:paraId="49A4912D" w14:textId="77777777" w:rsidR="00B27B05" w:rsidRPr="00F87168" w:rsidRDefault="00B27B05" w:rsidP="00B27B05">
            <w:pPr>
              <w:jc w:val="left"/>
              <w:rPr>
                <w:rFonts w:asciiTheme="minorEastAsia" w:hAnsiTheme="minorEastAsia"/>
                <w:szCs w:val="21"/>
              </w:rPr>
            </w:pPr>
          </w:p>
          <w:p w14:paraId="5C695890" w14:textId="77777777" w:rsidR="00B27B05" w:rsidRPr="00F87168" w:rsidRDefault="00B27B05" w:rsidP="00B27B05">
            <w:pPr>
              <w:jc w:val="left"/>
              <w:rPr>
                <w:rFonts w:asciiTheme="minorEastAsia" w:hAnsiTheme="minorEastAsia"/>
                <w:szCs w:val="21"/>
              </w:rPr>
            </w:pPr>
          </w:p>
          <w:p w14:paraId="1034D0BB" w14:textId="77777777" w:rsidR="00B27B05" w:rsidRPr="00F87168" w:rsidRDefault="00B27B05" w:rsidP="00B27B05">
            <w:pPr>
              <w:jc w:val="left"/>
              <w:rPr>
                <w:rFonts w:asciiTheme="minorEastAsia" w:hAnsiTheme="minorEastAsia"/>
                <w:szCs w:val="21"/>
              </w:rPr>
            </w:pPr>
          </w:p>
          <w:p w14:paraId="6BDAED83" w14:textId="77777777" w:rsidR="00B27B05" w:rsidRPr="00F87168" w:rsidRDefault="00B27B05" w:rsidP="00B27B05">
            <w:pPr>
              <w:jc w:val="left"/>
              <w:rPr>
                <w:rFonts w:asciiTheme="minorEastAsia" w:hAnsiTheme="minorEastAsia"/>
                <w:szCs w:val="21"/>
              </w:rPr>
            </w:pPr>
          </w:p>
          <w:p w14:paraId="6E648B1D" w14:textId="77777777" w:rsidR="00B27B05" w:rsidRPr="00F87168" w:rsidRDefault="00B27B05" w:rsidP="00B27B05">
            <w:pPr>
              <w:jc w:val="left"/>
              <w:rPr>
                <w:rFonts w:asciiTheme="minorEastAsia" w:hAnsiTheme="minorEastAsia"/>
                <w:szCs w:val="21"/>
              </w:rPr>
            </w:pPr>
          </w:p>
          <w:p w14:paraId="2E1BF861" w14:textId="77777777" w:rsidR="00B27B05" w:rsidRPr="00F87168" w:rsidRDefault="00B27B05" w:rsidP="00B27B05">
            <w:pPr>
              <w:jc w:val="left"/>
              <w:rPr>
                <w:rFonts w:asciiTheme="minorEastAsia" w:hAnsiTheme="minorEastAsia"/>
                <w:szCs w:val="21"/>
              </w:rPr>
            </w:pPr>
          </w:p>
          <w:p w14:paraId="785EF031" w14:textId="77777777" w:rsidR="00B27B05" w:rsidRPr="00F87168" w:rsidRDefault="00B27B05" w:rsidP="00B27B05">
            <w:pPr>
              <w:jc w:val="left"/>
              <w:rPr>
                <w:rFonts w:asciiTheme="minorEastAsia" w:hAnsiTheme="minorEastAsia"/>
                <w:szCs w:val="21"/>
              </w:rPr>
            </w:pPr>
          </w:p>
          <w:p w14:paraId="1D10C495" w14:textId="77777777" w:rsidR="00B27B05" w:rsidRPr="00F87168" w:rsidRDefault="00B27B05" w:rsidP="00B27B05">
            <w:pPr>
              <w:jc w:val="left"/>
              <w:rPr>
                <w:rFonts w:asciiTheme="minorEastAsia" w:hAnsiTheme="minorEastAsia"/>
                <w:szCs w:val="21"/>
              </w:rPr>
            </w:pPr>
          </w:p>
          <w:p w14:paraId="1B719C34" w14:textId="77777777" w:rsidR="00B27B05" w:rsidRPr="00F87168" w:rsidRDefault="00B27B05" w:rsidP="00B27B05">
            <w:pPr>
              <w:jc w:val="left"/>
              <w:rPr>
                <w:rFonts w:asciiTheme="minorEastAsia" w:hAnsiTheme="minorEastAsia"/>
                <w:szCs w:val="21"/>
              </w:rPr>
            </w:pPr>
          </w:p>
          <w:p w14:paraId="4F0D0DE3" w14:textId="77777777" w:rsidR="00B27B05" w:rsidRPr="00F87168" w:rsidRDefault="00B27B05" w:rsidP="00B27B05">
            <w:pPr>
              <w:jc w:val="left"/>
              <w:rPr>
                <w:rFonts w:asciiTheme="minorEastAsia" w:hAnsiTheme="minorEastAsia"/>
                <w:szCs w:val="21"/>
              </w:rPr>
            </w:pPr>
          </w:p>
          <w:p w14:paraId="55B4EAF9" w14:textId="77777777" w:rsidR="00B27B05" w:rsidRPr="00F87168" w:rsidRDefault="00B27B05" w:rsidP="00B27B05">
            <w:pPr>
              <w:jc w:val="left"/>
              <w:rPr>
                <w:rFonts w:asciiTheme="minorEastAsia" w:hAnsiTheme="minorEastAsia"/>
                <w:szCs w:val="21"/>
              </w:rPr>
            </w:pPr>
          </w:p>
          <w:p w14:paraId="63BF4A39" w14:textId="77777777" w:rsidR="00B27B05" w:rsidRPr="00F87168" w:rsidRDefault="00B27B05" w:rsidP="00B27B05">
            <w:pPr>
              <w:jc w:val="left"/>
              <w:rPr>
                <w:rFonts w:asciiTheme="minorEastAsia" w:hAnsiTheme="minorEastAsia"/>
                <w:szCs w:val="21"/>
              </w:rPr>
            </w:pPr>
          </w:p>
          <w:p w14:paraId="62B71651" w14:textId="77777777" w:rsidR="00B27B05" w:rsidRPr="00F87168" w:rsidRDefault="00B27B05" w:rsidP="00B27B05">
            <w:pPr>
              <w:jc w:val="left"/>
              <w:rPr>
                <w:rFonts w:asciiTheme="minorEastAsia" w:hAnsiTheme="minorEastAsia"/>
                <w:szCs w:val="21"/>
              </w:rPr>
            </w:pPr>
          </w:p>
          <w:p w14:paraId="44F2B51C" w14:textId="77777777" w:rsidR="00B27B05" w:rsidRPr="00F87168" w:rsidRDefault="00B27B05" w:rsidP="00B27B05">
            <w:pPr>
              <w:jc w:val="left"/>
              <w:rPr>
                <w:rFonts w:asciiTheme="minorEastAsia" w:hAnsiTheme="minorEastAsia"/>
                <w:szCs w:val="21"/>
              </w:rPr>
            </w:pPr>
          </w:p>
          <w:p w14:paraId="54D0426B" w14:textId="77777777" w:rsidR="00B27B05" w:rsidRPr="00F87168" w:rsidRDefault="00B27B05" w:rsidP="00B27B05">
            <w:pPr>
              <w:jc w:val="left"/>
              <w:rPr>
                <w:rFonts w:asciiTheme="minorEastAsia" w:hAnsiTheme="minorEastAsia"/>
                <w:szCs w:val="21"/>
              </w:rPr>
            </w:pPr>
          </w:p>
          <w:p w14:paraId="539B4D5C" w14:textId="77777777" w:rsidR="00B27B05" w:rsidRPr="00F87168" w:rsidRDefault="00B27B05" w:rsidP="00B27B05">
            <w:pPr>
              <w:jc w:val="left"/>
              <w:rPr>
                <w:rFonts w:asciiTheme="minorEastAsia" w:hAnsiTheme="minorEastAsia"/>
                <w:szCs w:val="21"/>
              </w:rPr>
            </w:pPr>
          </w:p>
          <w:p w14:paraId="27628C27" w14:textId="77777777" w:rsidR="00B27B05" w:rsidRPr="00F87168" w:rsidRDefault="00B27B05" w:rsidP="00B27B05">
            <w:pPr>
              <w:jc w:val="left"/>
              <w:rPr>
                <w:rFonts w:asciiTheme="minorEastAsia" w:hAnsiTheme="minorEastAsia"/>
                <w:szCs w:val="21"/>
              </w:rPr>
            </w:pPr>
          </w:p>
          <w:p w14:paraId="55B29A6B" w14:textId="77777777" w:rsidR="00B27B05" w:rsidRPr="00F87168" w:rsidRDefault="00B27B05" w:rsidP="00B27B05">
            <w:pPr>
              <w:jc w:val="left"/>
              <w:rPr>
                <w:rFonts w:asciiTheme="minorEastAsia" w:hAnsiTheme="minorEastAsia"/>
                <w:szCs w:val="21"/>
              </w:rPr>
            </w:pPr>
          </w:p>
          <w:p w14:paraId="4C667607" w14:textId="77777777" w:rsidR="00B27B05" w:rsidRPr="00F87168" w:rsidRDefault="00B27B05" w:rsidP="00B27B05">
            <w:pPr>
              <w:jc w:val="left"/>
              <w:rPr>
                <w:rFonts w:asciiTheme="minorEastAsia" w:hAnsiTheme="minorEastAsia"/>
                <w:szCs w:val="21"/>
              </w:rPr>
            </w:pPr>
          </w:p>
          <w:p w14:paraId="28AF0E5D" w14:textId="77777777" w:rsidR="00B27B05" w:rsidRPr="00F87168" w:rsidRDefault="00B27B05" w:rsidP="00B27B05">
            <w:pPr>
              <w:jc w:val="left"/>
              <w:rPr>
                <w:rFonts w:asciiTheme="minorEastAsia" w:hAnsiTheme="minorEastAsia"/>
                <w:szCs w:val="21"/>
              </w:rPr>
            </w:pPr>
          </w:p>
          <w:p w14:paraId="0D80DA2E" w14:textId="77777777" w:rsidR="00B27B05" w:rsidRPr="00F87168" w:rsidRDefault="00B27B05" w:rsidP="00B27B05">
            <w:pPr>
              <w:jc w:val="left"/>
              <w:rPr>
                <w:rFonts w:asciiTheme="minorEastAsia" w:hAnsiTheme="minorEastAsia"/>
                <w:szCs w:val="21"/>
              </w:rPr>
            </w:pPr>
          </w:p>
          <w:p w14:paraId="3D6907E2" w14:textId="77777777" w:rsidR="00B27B05" w:rsidRPr="00F87168" w:rsidRDefault="00B27B05" w:rsidP="00B27B05">
            <w:pPr>
              <w:jc w:val="left"/>
              <w:rPr>
                <w:rFonts w:asciiTheme="minorEastAsia" w:hAnsiTheme="minorEastAsia"/>
                <w:szCs w:val="21"/>
              </w:rPr>
            </w:pPr>
          </w:p>
          <w:p w14:paraId="634B7C5C" w14:textId="77777777" w:rsidR="00B27B05" w:rsidRPr="00F87168" w:rsidRDefault="00B27B05" w:rsidP="00B27B05">
            <w:pPr>
              <w:jc w:val="left"/>
              <w:rPr>
                <w:rFonts w:asciiTheme="minorEastAsia" w:hAnsiTheme="minorEastAsia"/>
                <w:szCs w:val="21"/>
              </w:rPr>
            </w:pPr>
          </w:p>
          <w:p w14:paraId="21DF7FC4" w14:textId="77777777" w:rsidR="00B27B05" w:rsidRPr="00F87168" w:rsidRDefault="00B27B05" w:rsidP="00B27B05">
            <w:pPr>
              <w:jc w:val="left"/>
              <w:rPr>
                <w:rFonts w:asciiTheme="minorEastAsia" w:hAnsiTheme="minorEastAsia"/>
                <w:szCs w:val="21"/>
              </w:rPr>
            </w:pPr>
          </w:p>
          <w:p w14:paraId="1267853D" w14:textId="77777777" w:rsidR="00B27B05" w:rsidRPr="00F87168" w:rsidRDefault="00B27B05" w:rsidP="00B27B05">
            <w:pPr>
              <w:jc w:val="left"/>
              <w:rPr>
                <w:rFonts w:asciiTheme="minorEastAsia" w:hAnsiTheme="minorEastAsia"/>
                <w:szCs w:val="21"/>
              </w:rPr>
            </w:pPr>
          </w:p>
          <w:p w14:paraId="4E0EC903" w14:textId="77777777" w:rsidR="00B27B05" w:rsidRPr="00F87168" w:rsidRDefault="00B27B05" w:rsidP="00B27B05">
            <w:pPr>
              <w:jc w:val="left"/>
              <w:rPr>
                <w:rFonts w:asciiTheme="minorEastAsia" w:hAnsiTheme="minorEastAsia"/>
                <w:szCs w:val="21"/>
              </w:rPr>
            </w:pPr>
          </w:p>
          <w:p w14:paraId="144DBDA0" w14:textId="77777777" w:rsidR="00B27B05" w:rsidRPr="00F87168" w:rsidRDefault="00B27B05" w:rsidP="00B27B05">
            <w:pPr>
              <w:jc w:val="left"/>
              <w:rPr>
                <w:rFonts w:asciiTheme="minorEastAsia" w:hAnsiTheme="minorEastAsia"/>
                <w:szCs w:val="21"/>
              </w:rPr>
            </w:pPr>
          </w:p>
          <w:p w14:paraId="442CA74B" w14:textId="77777777" w:rsidR="00B27B05" w:rsidRPr="00F87168" w:rsidRDefault="00B27B05" w:rsidP="00B27B05">
            <w:pPr>
              <w:jc w:val="left"/>
              <w:rPr>
                <w:rFonts w:asciiTheme="minorEastAsia" w:hAnsiTheme="minorEastAsia"/>
                <w:szCs w:val="21"/>
              </w:rPr>
            </w:pPr>
          </w:p>
          <w:p w14:paraId="203DD904" w14:textId="77777777" w:rsidR="00B27B05" w:rsidRPr="00F87168" w:rsidRDefault="00B27B05" w:rsidP="00B27B05">
            <w:pPr>
              <w:jc w:val="left"/>
              <w:rPr>
                <w:rFonts w:asciiTheme="minorEastAsia" w:hAnsiTheme="minorEastAsia"/>
                <w:szCs w:val="21"/>
              </w:rPr>
            </w:pPr>
          </w:p>
          <w:p w14:paraId="4C1C8479" w14:textId="77777777" w:rsidR="00B27B05" w:rsidRPr="00F87168" w:rsidRDefault="00B27B05" w:rsidP="00B27B05">
            <w:pPr>
              <w:jc w:val="left"/>
              <w:rPr>
                <w:rFonts w:asciiTheme="minorEastAsia" w:hAnsiTheme="minorEastAsia"/>
                <w:szCs w:val="21"/>
              </w:rPr>
            </w:pPr>
          </w:p>
          <w:p w14:paraId="591C0713" w14:textId="77777777" w:rsidR="00B27B05" w:rsidRPr="00F87168" w:rsidRDefault="00B27B05" w:rsidP="00B27B05">
            <w:pPr>
              <w:jc w:val="left"/>
              <w:rPr>
                <w:rFonts w:asciiTheme="minorEastAsia" w:hAnsiTheme="minorEastAsia"/>
                <w:szCs w:val="21"/>
              </w:rPr>
            </w:pPr>
          </w:p>
          <w:p w14:paraId="2877D10A" w14:textId="77777777" w:rsidR="00B27B05" w:rsidRPr="00F87168" w:rsidRDefault="00B27B05" w:rsidP="00B27B05">
            <w:pPr>
              <w:jc w:val="left"/>
              <w:rPr>
                <w:rFonts w:asciiTheme="minorEastAsia" w:hAnsiTheme="minorEastAsia"/>
                <w:szCs w:val="21"/>
              </w:rPr>
            </w:pPr>
          </w:p>
          <w:p w14:paraId="3650D6A7" w14:textId="77777777" w:rsidR="00B27B05" w:rsidRPr="00F87168" w:rsidRDefault="00B27B05" w:rsidP="00B27B05">
            <w:pPr>
              <w:jc w:val="left"/>
              <w:rPr>
                <w:rFonts w:asciiTheme="minorEastAsia" w:hAnsiTheme="minorEastAsia"/>
                <w:szCs w:val="21"/>
              </w:rPr>
            </w:pPr>
          </w:p>
          <w:p w14:paraId="14C6B0D5" w14:textId="77777777" w:rsidR="00B27B05" w:rsidRPr="00F87168" w:rsidRDefault="00B27B05" w:rsidP="00B27B05">
            <w:pPr>
              <w:jc w:val="left"/>
              <w:rPr>
                <w:rFonts w:asciiTheme="minorEastAsia" w:hAnsiTheme="minorEastAsia"/>
                <w:szCs w:val="21"/>
              </w:rPr>
            </w:pPr>
          </w:p>
          <w:p w14:paraId="6B53E762" w14:textId="77777777" w:rsidR="00B27B05" w:rsidRPr="00F87168" w:rsidRDefault="00B27B05" w:rsidP="00B27B05">
            <w:pPr>
              <w:jc w:val="left"/>
              <w:rPr>
                <w:rFonts w:asciiTheme="minorEastAsia" w:hAnsiTheme="minorEastAsia"/>
                <w:szCs w:val="21"/>
              </w:rPr>
            </w:pPr>
          </w:p>
          <w:p w14:paraId="1AD159F0" w14:textId="77777777" w:rsidR="00B27B05" w:rsidRPr="00F87168" w:rsidRDefault="00B27B05" w:rsidP="00B27B05">
            <w:pPr>
              <w:jc w:val="left"/>
              <w:rPr>
                <w:rFonts w:asciiTheme="minorEastAsia" w:hAnsiTheme="minorEastAsia"/>
                <w:szCs w:val="21"/>
              </w:rPr>
            </w:pPr>
          </w:p>
          <w:p w14:paraId="39FB84BB" w14:textId="77777777" w:rsidR="00B27B05" w:rsidRPr="00F87168" w:rsidRDefault="00B27B05" w:rsidP="00B27B05">
            <w:pPr>
              <w:jc w:val="left"/>
              <w:rPr>
                <w:rFonts w:asciiTheme="minorEastAsia" w:hAnsiTheme="minorEastAsia"/>
                <w:szCs w:val="21"/>
              </w:rPr>
            </w:pPr>
          </w:p>
          <w:p w14:paraId="7E481381" w14:textId="77777777" w:rsidR="00B27B05" w:rsidRPr="00F87168" w:rsidRDefault="00B27B05" w:rsidP="00B27B05">
            <w:pPr>
              <w:jc w:val="left"/>
              <w:rPr>
                <w:rFonts w:asciiTheme="minorEastAsia" w:hAnsiTheme="minorEastAsia"/>
                <w:szCs w:val="21"/>
              </w:rPr>
            </w:pPr>
          </w:p>
          <w:p w14:paraId="4AF07699" w14:textId="77777777" w:rsidR="00B27B05" w:rsidRPr="00F87168" w:rsidRDefault="00B27B05" w:rsidP="00B27B05">
            <w:pPr>
              <w:jc w:val="left"/>
              <w:rPr>
                <w:rFonts w:asciiTheme="minorEastAsia" w:hAnsiTheme="minorEastAsia"/>
                <w:szCs w:val="21"/>
              </w:rPr>
            </w:pPr>
          </w:p>
          <w:p w14:paraId="2CD365F4" w14:textId="77777777" w:rsidR="00B27B05" w:rsidRPr="00F87168" w:rsidRDefault="00B27B05" w:rsidP="00B27B05">
            <w:pPr>
              <w:jc w:val="left"/>
              <w:rPr>
                <w:rFonts w:asciiTheme="minorEastAsia" w:hAnsiTheme="minorEastAsia"/>
                <w:szCs w:val="21"/>
              </w:rPr>
            </w:pPr>
          </w:p>
          <w:p w14:paraId="6E464747" w14:textId="77777777" w:rsidR="00B27B05" w:rsidRPr="00F87168" w:rsidRDefault="00B27B05" w:rsidP="00B27B05">
            <w:pPr>
              <w:jc w:val="left"/>
              <w:rPr>
                <w:rFonts w:asciiTheme="minorEastAsia" w:hAnsiTheme="minorEastAsia"/>
                <w:szCs w:val="21"/>
              </w:rPr>
            </w:pPr>
          </w:p>
          <w:p w14:paraId="64C7E77D" w14:textId="77777777" w:rsidR="00B27B05" w:rsidRPr="00F87168" w:rsidRDefault="00B27B05" w:rsidP="00B27B05">
            <w:pPr>
              <w:jc w:val="left"/>
              <w:rPr>
                <w:rFonts w:asciiTheme="minorEastAsia" w:hAnsiTheme="minorEastAsia"/>
                <w:szCs w:val="21"/>
              </w:rPr>
            </w:pPr>
          </w:p>
          <w:p w14:paraId="38B6602F" w14:textId="1B2515EF" w:rsidR="00B27B05" w:rsidRPr="00F87168" w:rsidRDefault="00B27B05" w:rsidP="00B27B05">
            <w:pPr>
              <w:jc w:val="left"/>
              <w:rPr>
                <w:rFonts w:asciiTheme="minorEastAsia" w:hAnsiTheme="minorEastAsia"/>
                <w:szCs w:val="21"/>
              </w:rPr>
            </w:pPr>
          </w:p>
          <w:p w14:paraId="78C74152" w14:textId="0F21DC48" w:rsidR="00B27B05" w:rsidRPr="00F87168" w:rsidRDefault="00B27B05" w:rsidP="00B27B05">
            <w:pPr>
              <w:jc w:val="left"/>
              <w:rPr>
                <w:rFonts w:asciiTheme="minorEastAsia" w:hAnsiTheme="minorEastAsia"/>
                <w:szCs w:val="21"/>
              </w:rPr>
            </w:pPr>
          </w:p>
          <w:p w14:paraId="210C6271" w14:textId="732949F0" w:rsidR="00B27B05" w:rsidRPr="00F87168" w:rsidRDefault="00B27B05" w:rsidP="00B27B05">
            <w:pPr>
              <w:jc w:val="left"/>
              <w:rPr>
                <w:rFonts w:asciiTheme="minorEastAsia" w:hAnsiTheme="minorEastAsia"/>
                <w:szCs w:val="21"/>
              </w:rPr>
            </w:pPr>
          </w:p>
          <w:p w14:paraId="12066192" w14:textId="19D9C860" w:rsidR="00B27B05" w:rsidRPr="00F87168" w:rsidRDefault="00B27B05" w:rsidP="00B27B05">
            <w:pPr>
              <w:jc w:val="left"/>
              <w:rPr>
                <w:rFonts w:asciiTheme="minorEastAsia" w:hAnsiTheme="minorEastAsia"/>
                <w:szCs w:val="21"/>
              </w:rPr>
            </w:pPr>
          </w:p>
          <w:p w14:paraId="52E8D667" w14:textId="49760ADA" w:rsidR="00B27B05" w:rsidRPr="00F87168" w:rsidRDefault="00B27B05" w:rsidP="00B27B05">
            <w:pPr>
              <w:jc w:val="left"/>
              <w:rPr>
                <w:rFonts w:asciiTheme="minorEastAsia" w:hAnsiTheme="minorEastAsia"/>
                <w:szCs w:val="21"/>
              </w:rPr>
            </w:pPr>
          </w:p>
          <w:p w14:paraId="508B3A71" w14:textId="084DD473" w:rsidR="00B27B05" w:rsidRPr="00F87168" w:rsidRDefault="00B27B05" w:rsidP="00B27B05">
            <w:pPr>
              <w:jc w:val="left"/>
              <w:rPr>
                <w:rFonts w:asciiTheme="minorEastAsia" w:hAnsiTheme="minorEastAsia"/>
                <w:szCs w:val="21"/>
              </w:rPr>
            </w:pPr>
          </w:p>
          <w:p w14:paraId="2CDBF9A0" w14:textId="0E042B4C" w:rsidR="00B27B05" w:rsidRPr="00F87168" w:rsidRDefault="00B27B05" w:rsidP="00B27B05">
            <w:pPr>
              <w:jc w:val="left"/>
              <w:rPr>
                <w:rFonts w:asciiTheme="minorEastAsia" w:hAnsiTheme="minorEastAsia"/>
                <w:szCs w:val="21"/>
              </w:rPr>
            </w:pPr>
          </w:p>
          <w:p w14:paraId="50FDB09D" w14:textId="2F6D651B" w:rsidR="00B27B05" w:rsidRPr="00F87168" w:rsidRDefault="00B27B05" w:rsidP="00B27B05">
            <w:pPr>
              <w:jc w:val="left"/>
              <w:rPr>
                <w:rFonts w:asciiTheme="minorEastAsia" w:hAnsiTheme="minorEastAsia"/>
                <w:szCs w:val="21"/>
              </w:rPr>
            </w:pPr>
          </w:p>
          <w:p w14:paraId="12CC9022" w14:textId="4CC21B3A" w:rsidR="00B27B05" w:rsidRPr="00F87168" w:rsidRDefault="00B27B05" w:rsidP="00B27B05">
            <w:pPr>
              <w:jc w:val="left"/>
              <w:rPr>
                <w:rFonts w:asciiTheme="minorEastAsia" w:hAnsiTheme="minorEastAsia"/>
                <w:szCs w:val="21"/>
              </w:rPr>
            </w:pPr>
          </w:p>
          <w:p w14:paraId="4D9B66B9" w14:textId="5DC09B33" w:rsidR="00B27B05" w:rsidRPr="00F87168" w:rsidRDefault="00B27B05" w:rsidP="00B27B05">
            <w:pPr>
              <w:jc w:val="left"/>
              <w:rPr>
                <w:rFonts w:asciiTheme="minorEastAsia" w:hAnsiTheme="minorEastAsia"/>
                <w:szCs w:val="21"/>
              </w:rPr>
            </w:pPr>
          </w:p>
          <w:p w14:paraId="410EE51E" w14:textId="737897D2" w:rsidR="00B27B05" w:rsidRPr="00F87168" w:rsidRDefault="00B27B05" w:rsidP="00B27B05">
            <w:pPr>
              <w:jc w:val="left"/>
              <w:rPr>
                <w:rFonts w:asciiTheme="minorEastAsia" w:hAnsiTheme="minorEastAsia"/>
                <w:szCs w:val="21"/>
              </w:rPr>
            </w:pPr>
          </w:p>
          <w:p w14:paraId="74655104" w14:textId="6DE1FEDC" w:rsidR="00B27B05" w:rsidRPr="00F87168" w:rsidRDefault="00B27B05" w:rsidP="00B27B05">
            <w:pPr>
              <w:jc w:val="left"/>
              <w:rPr>
                <w:rFonts w:asciiTheme="minorEastAsia" w:hAnsiTheme="minorEastAsia"/>
                <w:szCs w:val="21"/>
              </w:rPr>
            </w:pPr>
          </w:p>
          <w:p w14:paraId="11FB3A3B" w14:textId="6DF5AA18" w:rsidR="00B27B05" w:rsidRPr="00F87168" w:rsidRDefault="00B27B05" w:rsidP="00B27B05">
            <w:pPr>
              <w:jc w:val="left"/>
              <w:rPr>
                <w:rFonts w:asciiTheme="minorEastAsia" w:hAnsiTheme="minorEastAsia"/>
                <w:szCs w:val="21"/>
              </w:rPr>
            </w:pPr>
          </w:p>
          <w:p w14:paraId="048B518F" w14:textId="6FC491B8" w:rsidR="00B27B05" w:rsidRPr="00F87168" w:rsidRDefault="00B27B05" w:rsidP="00B27B05">
            <w:pPr>
              <w:jc w:val="left"/>
              <w:rPr>
                <w:rFonts w:asciiTheme="minorEastAsia" w:hAnsiTheme="minorEastAsia"/>
                <w:szCs w:val="21"/>
              </w:rPr>
            </w:pPr>
          </w:p>
          <w:p w14:paraId="63173794" w14:textId="0CBC0CCC" w:rsidR="00B27B05" w:rsidRPr="00F87168" w:rsidRDefault="00B27B05" w:rsidP="00B27B05">
            <w:pPr>
              <w:jc w:val="left"/>
              <w:rPr>
                <w:rFonts w:asciiTheme="minorEastAsia" w:hAnsiTheme="minorEastAsia"/>
                <w:szCs w:val="21"/>
              </w:rPr>
            </w:pPr>
          </w:p>
          <w:p w14:paraId="2543B465" w14:textId="316C48B4" w:rsidR="00B27B05" w:rsidRPr="00F87168" w:rsidRDefault="00B27B05" w:rsidP="00B27B05">
            <w:pPr>
              <w:jc w:val="left"/>
              <w:rPr>
                <w:rFonts w:asciiTheme="minorEastAsia" w:hAnsiTheme="minorEastAsia"/>
                <w:szCs w:val="21"/>
              </w:rPr>
            </w:pPr>
          </w:p>
          <w:p w14:paraId="222DFC35" w14:textId="5931366C" w:rsidR="00B27B05" w:rsidRPr="00F87168" w:rsidRDefault="00B27B05" w:rsidP="00B27B05">
            <w:pPr>
              <w:jc w:val="left"/>
              <w:rPr>
                <w:rFonts w:asciiTheme="minorEastAsia" w:hAnsiTheme="minorEastAsia"/>
                <w:szCs w:val="21"/>
              </w:rPr>
            </w:pPr>
          </w:p>
          <w:p w14:paraId="5001BDC7" w14:textId="6DDA4E63" w:rsidR="00B27B05" w:rsidRPr="00F87168" w:rsidRDefault="00B27B05" w:rsidP="00B27B05">
            <w:pPr>
              <w:jc w:val="left"/>
              <w:rPr>
                <w:rFonts w:asciiTheme="minorEastAsia" w:hAnsiTheme="minorEastAsia"/>
                <w:szCs w:val="21"/>
              </w:rPr>
            </w:pPr>
          </w:p>
          <w:p w14:paraId="6AFE16A9" w14:textId="30B84469" w:rsidR="00B27B05" w:rsidRPr="00F87168" w:rsidRDefault="00B27B05" w:rsidP="00B27B05">
            <w:pPr>
              <w:jc w:val="left"/>
              <w:rPr>
                <w:rFonts w:asciiTheme="minorEastAsia" w:hAnsiTheme="minorEastAsia"/>
                <w:szCs w:val="21"/>
              </w:rPr>
            </w:pPr>
          </w:p>
          <w:p w14:paraId="28254318" w14:textId="388BA61E" w:rsidR="00B27B05" w:rsidRPr="00F87168" w:rsidRDefault="00B27B05" w:rsidP="00B27B05">
            <w:pPr>
              <w:jc w:val="left"/>
              <w:rPr>
                <w:rFonts w:asciiTheme="minorEastAsia" w:hAnsiTheme="minorEastAsia"/>
                <w:szCs w:val="21"/>
              </w:rPr>
            </w:pPr>
          </w:p>
          <w:p w14:paraId="6070A1CA" w14:textId="5BFBBADE" w:rsidR="00B27B05" w:rsidRPr="00F87168" w:rsidRDefault="00B27B05" w:rsidP="00B27B05">
            <w:pPr>
              <w:jc w:val="left"/>
              <w:rPr>
                <w:rFonts w:asciiTheme="minorEastAsia" w:hAnsiTheme="minorEastAsia"/>
                <w:szCs w:val="21"/>
              </w:rPr>
            </w:pPr>
          </w:p>
          <w:p w14:paraId="633CB37C" w14:textId="2ABE77E9" w:rsidR="00B27B05" w:rsidRPr="00F87168" w:rsidRDefault="00B27B05" w:rsidP="00B27B05">
            <w:pPr>
              <w:jc w:val="left"/>
              <w:rPr>
                <w:rFonts w:asciiTheme="minorEastAsia" w:hAnsiTheme="minorEastAsia"/>
                <w:szCs w:val="21"/>
              </w:rPr>
            </w:pPr>
          </w:p>
          <w:p w14:paraId="680AF3A5" w14:textId="0731DE28" w:rsidR="00B27B05" w:rsidRPr="00F87168" w:rsidRDefault="00B27B05" w:rsidP="00B27B05">
            <w:pPr>
              <w:jc w:val="left"/>
              <w:rPr>
                <w:rFonts w:asciiTheme="minorEastAsia" w:hAnsiTheme="minorEastAsia"/>
                <w:szCs w:val="21"/>
              </w:rPr>
            </w:pPr>
          </w:p>
          <w:p w14:paraId="1F245683" w14:textId="501798FC" w:rsidR="00B27B05" w:rsidRPr="00F87168" w:rsidRDefault="00B27B05" w:rsidP="00B27B05">
            <w:pPr>
              <w:jc w:val="left"/>
              <w:rPr>
                <w:rFonts w:asciiTheme="minorEastAsia" w:hAnsiTheme="minorEastAsia"/>
                <w:szCs w:val="21"/>
              </w:rPr>
            </w:pPr>
          </w:p>
          <w:p w14:paraId="53D3E320" w14:textId="37E18875" w:rsidR="00E75485" w:rsidRPr="00F87168" w:rsidRDefault="00E75485" w:rsidP="00E75485">
            <w:pPr>
              <w:ind w:left="210" w:hangingChars="100" w:hanging="210"/>
              <w:jc w:val="left"/>
              <w:rPr>
                <w:rFonts w:asciiTheme="minorEastAsia" w:hAnsiTheme="minorEastAsia"/>
                <w:szCs w:val="21"/>
              </w:rPr>
            </w:pPr>
            <w:r w:rsidRPr="00F87168">
              <w:rPr>
                <w:rFonts w:asciiTheme="minorEastAsia" w:hAnsiTheme="minorEastAsia" w:hint="eastAsia"/>
                <w:szCs w:val="21"/>
              </w:rPr>
              <w:t>・派遣件数は増加傾向にあり、適切に実施されていることが確認できる。</w:t>
            </w:r>
          </w:p>
          <w:p w14:paraId="3454DAA2" w14:textId="36543F96" w:rsidR="00B27B05" w:rsidRPr="00F87168" w:rsidRDefault="00B27B05" w:rsidP="00B27B05">
            <w:pPr>
              <w:jc w:val="left"/>
              <w:rPr>
                <w:rFonts w:asciiTheme="minorEastAsia" w:hAnsiTheme="minorEastAsia"/>
                <w:szCs w:val="21"/>
              </w:rPr>
            </w:pPr>
          </w:p>
          <w:p w14:paraId="4E23468F" w14:textId="77777777" w:rsidR="00E75485" w:rsidRPr="00F87168" w:rsidRDefault="00E75485" w:rsidP="00E75485">
            <w:pPr>
              <w:jc w:val="left"/>
              <w:rPr>
                <w:rFonts w:asciiTheme="minorEastAsia" w:hAnsiTheme="minorEastAsia"/>
                <w:szCs w:val="21"/>
              </w:rPr>
            </w:pPr>
            <w:r w:rsidRPr="00F87168">
              <w:rPr>
                <w:rFonts w:asciiTheme="minorEastAsia" w:hAnsiTheme="minorEastAsia" w:hint="eastAsia"/>
                <w:szCs w:val="21"/>
              </w:rPr>
              <w:t>・計画どおり行われていることが確認できる。</w:t>
            </w:r>
          </w:p>
          <w:p w14:paraId="591822F3" w14:textId="0E01ACBB" w:rsidR="00B27B05" w:rsidRPr="00F87168" w:rsidRDefault="00B27B05" w:rsidP="00B27B05">
            <w:pPr>
              <w:jc w:val="left"/>
              <w:rPr>
                <w:rFonts w:asciiTheme="minorEastAsia" w:hAnsiTheme="minorEastAsia"/>
                <w:szCs w:val="21"/>
              </w:rPr>
            </w:pPr>
          </w:p>
          <w:p w14:paraId="714C3D59" w14:textId="14DA811C" w:rsidR="00B27B05" w:rsidRPr="00F87168" w:rsidRDefault="00B27B05" w:rsidP="00B27B05">
            <w:pPr>
              <w:jc w:val="left"/>
              <w:rPr>
                <w:rFonts w:asciiTheme="minorEastAsia" w:hAnsiTheme="minorEastAsia"/>
                <w:szCs w:val="21"/>
              </w:rPr>
            </w:pPr>
          </w:p>
          <w:p w14:paraId="1D97D9BA" w14:textId="65888424" w:rsidR="00B27B05" w:rsidRPr="00F87168" w:rsidRDefault="00B27B05" w:rsidP="00B27B05">
            <w:pPr>
              <w:jc w:val="left"/>
              <w:rPr>
                <w:rFonts w:asciiTheme="minorEastAsia" w:hAnsiTheme="minorEastAsia"/>
                <w:szCs w:val="21"/>
              </w:rPr>
            </w:pPr>
          </w:p>
          <w:p w14:paraId="41425589" w14:textId="28D8374C" w:rsidR="00B27B05" w:rsidRPr="00F87168" w:rsidRDefault="00B27B05" w:rsidP="00B27B05">
            <w:pPr>
              <w:jc w:val="left"/>
              <w:rPr>
                <w:rFonts w:asciiTheme="minorEastAsia" w:hAnsiTheme="minorEastAsia"/>
                <w:szCs w:val="21"/>
              </w:rPr>
            </w:pPr>
          </w:p>
          <w:p w14:paraId="09CE1FE0" w14:textId="43A98FDE" w:rsidR="00B27B05" w:rsidRPr="00F87168" w:rsidRDefault="00B27B05" w:rsidP="00B27B05">
            <w:pPr>
              <w:jc w:val="left"/>
              <w:rPr>
                <w:rFonts w:asciiTheme="minorEastAsia" w:hAnsiTheme="minorEastAsia"/>
                <w:szCs w:val="21"/>
              </w:rPr>
            </w:pPr>
          </w:p>
          <w:p w14:paraId="5B011A07" w14:textId="54506B57" w:rsidR="00B27B05" w:rsidRPr="00F87168" w:rsidRDefault="00B27B05" w:rsidP="00B27B05">
            <w:pPr>
              <w:jc w:val="left"/>
              <w:rPr>
                <w:rFonts w:asciiTheme="minorEastAsia" w:hAnsiTheme="minorEastAsia"/>
                <w:szCs w:val="21"/>
              </w:rPr>
            </w:pPr>
          </w:p>
          <w:p w14:paraId="2C32B88E" w14:textId="30DEF228" w:rsidR="00B27B05" w:rsidRPr="00F87168" w:rsidRDefault="00B27B05" w:rsidP="00B27B05">
            <w:pPr>
              <w:jc w:val="left"/>
              <w:rPr>
                <w:rFonts w:asciiTheme="minorEastAsia" w:hAnsiTheme="minorEastAsia"/>
                <w:szCs w:val="21"/>
              </w:rPr>
            </w:pPr>
          </w:p>
          <w:p w14:paraId="73FCC8D0" w14:textId="43B0BD10" w:rsidR="00B27B05" w:rsidRPr="00F87168" w:rsidRDefault="00B27B05" w:rsidP="00B27B05">
            <w:pPr>
              <w:jc w:val="left"/>
              <w:rPr>
                <w:rFonts w:asciiTheme="minorEastAsia" w:hAnsiTheme="minorEastAsia"/>
                <w:szCs w:val="21"/>
              </w:rPr>
            </w:pPr>
          </w:p>
          <w:p w14:paraId="6E51DF0F" w14:textId="55E730E4" w:rsidR="00B27B05" w:rsidRPr="00F87168" w:rsidRDefault="00B27B05" w:rsidP="00B27B05">
            <w:pPr>
              <w:jc w:val="left"/>
              <w:rPr>
                <w:rFonts w:asciiTheme="minorEastAsia" w:hAnsiTheme="minorEastAsia"/>
                <w:szCs w:val="21"/>
              </w:rPr>
            </w:pPr>
          </w:p>
          <w:p w14:paraId="214B9124" w14:textId="6B0BE4A6" w:rsidR="00B27B05" w:rsidRPr="00F87168" w:rsidRDefault="00B27B05" w:rsidP="00B27B05">
            <w:pPr>
              <w:jc w:val="left"/>
              <w:rPr>
                <w:rFonts w:asciiTheme="minorEastAsia" w:hAnsiTheme="minorEastAsia"/>
                <w:szCs w:val="21"/>
              </w:rPr>
            </w:pPr>
          </w:p>
          <w:p w14:paraId="424F9496" w14:textId="02042812" w:rsidR="00B27B05" w:rsidRPr="00F87168" w:rsidRDefault="00B27B05" w:rsidP="00B27B05">
            <w:pPr>
              <w:jc w:val="left"/>
              <w:rPr>
                <w:rFonts w:asciiTheme="minorEastAsia" w:hAnsiTheme="minorEastAsia"/>
                <w:szCs w:val="21"/>
              </w:rPr>
            </w:pPr>
          </w:p>
          <w:p w14:paraId="7481EB64" w14:textId="373045A8" w:rsidR="00B27B05" w:rsidRPr="00F87168" w:rsidRDefault="00B27B05" w:rsidP="00B27B05">
            <w:pPr>
              <w:jc w:val="left"/>
              <w:rPr>
                <w:rFonts w:asciiTheme="minorEastAsia" w:hAnsiTheme="minorEastAsia"/>
                <w:szCs w:val="21"/>
              </w:rPr>
            </w:pPr>
          </w:p>
          <w:p w14:paraId="51ECFED8" w14:textId="0BF982E2" w:rsidR="00B27B05" w:rsidRPr="00F87168" w:rsidRDefault="00B27B05" w:rsidP="00B27B05">
            <w:pPr>
              <w:jc w:val="left"/>
              <w:rPr>
                <w:rFonts w:asciiTheme="minorEastAsia" w:hAnsiTheme="minorEastAsia"/>
                <w:szCs w:val="21"/>
              </w:rPr>
            </w:pPr>
          </w:p>
          <w:p w14:paraId="7E1EC67B" w14:textId="7DB1473A" w:rsidR="00B27B05" w:rsidRPr="00F87168" w:rsidRDefault="00B27B05" w:rsidP="00B27B05">
            <w:pPr>
              <w:jc w:val="left"/>
              <w:rPr>
                <w:rFonts w:asciiTheme="minorEastAsia" w:hAnsiTheme="minorEastAsia"/>
                <w:szCs w:val="21"/>
              </w:rPr>
            </w:pPr>
          </w:p>
          <w:p w14:paraId="150687AA" w14:textId="368F4785" w:rsidR="00B27B05" w:rsidRPr="00F87168" w:rsidRDefault="00B27B05" w:rsidP="00B27B05">
            <w:pPr>
              <w:jc w:val="left"/>
              <w:rPr>
                <w:rFonts w:asciiTheme="minorEastAsia" w:hAnsiTheme="minorEastAsia"/>
                <w:szCs w:val="21"/>
              </w:rPr>
            </w:pPr>
          </w:p>
          <w:p w14:paraId="713941DC" w14:textId="77777777" w:rsidR="00E75485" w:rsidRPr="00F87168" w:rsidRDefault="00E75485" w:rsidP="00E75485">
            <w:pPr>
              <w:snapToGrid w:val="0"/>
              <w:jc w:val="left"/>
              <w:rPr>
                <w:rFonts w:asciiTheme="minorEastAsia" w:hAnsiTheme="minorEastAsia"/>
                <w:szCs w:val="21"/>
              </w:rPr>
            </w:pPr>
          </w:p>
          <w:p w14:paraId="771CD320" w14:textId="77777777" w:rsidR="00E75485" w:rsidRPr="00F87168" w:rsidRDefault="00E75485" w:rsidP="00E75485">
            <w:pPr>
              <w:snapToGrid w:val="0"/>
              <w:jc w:val="left"/>
              <w:rPr>
                <w:rFonts w:asciiTheme="minorEastAsia" w:hAnsiTheme="minorEastAsia"/>
                <w:szCs w:val="21"/>
              </w:rPr>
            </w:pPr>
          </w:p>
          <w:p w14:paraId="503954A9" w14:textId="77777777" w:rsidR="00E75485" w:rsidRPr="00F87168" w:rsidRDefault="00E75485" w:rsidP="00E75485">
            <w:pPr>
              <w:snapToGrid w:val="0"/>
              <w:jc w:val="left"/>
              <w:rPr>
                <w:rFonts w:asciiTheme="minorEastAsia" w:hAnsiTheme="minorEastAsia"/>
                <w:szCs w:val="21"/>
              </w:rPr>
            </w:pPr>
          </w:p>
          <w:p w14:paraId="1EA63C9A" w14:textId="77777777" w:rsidR="00E75485" w:rsidRPr="00F87168" w:rsidRDefault="00E75485" w:rsidP="00E75485">
            <w:pPr>
              <w:snapToGrid w:val="0"/>
              <w:jc w:val="left"/>
              <w:rPr>
                <w:rFonts w:asciiTheme="minorEastAsia" w:hAnsiTheme="minorEastAsia"/>
                <w:szCs w:val="21"/>
              </w:rPr>
            </w:pPr>
          </w:p>
          <w:p w14:paraId="56044191" w14:textId="77777777" w:rsidR="00E75485" w:rsidRPr="00F87168" w:rsidRDefault="00E75485" w:rsidP="00E75485">
            <w:pPr>
              <w:snapToGrid w:val="0"/>
              <w:jc w:val="left"/>
              <w:rPr>
                <w:rFonts w:asciiTheme="minorEastAsia" w:hAnsiTheme="minorEastAsia"/>
                <w:szCs w:val="21"/>
              </w:rPr>
            </w:pPr>
          </w:p>
          <w:p w14:paraId="4926D6A5" w14:textId="77777777" w:rsidR="00E75485" w:rsidRPr="00F87168" w:rsidRDefault="00E75485" w:rsidP="00E75485">
            <w:pPr>
              <w:snapToGrid w:val="0"/>
              <w:jc w:val="left"/>
              <w:rPr>
                <w:rFonts w:asciiTheme="minorEastAsia" w:hAnsiTheme="minorEastAsia"/>
                <w:szCs w:val="21"/>
              </w:rPr>
            </w:pPr>
          </w:p>
          <w:p w14:paraId="51E86E46" w14:textId="77777777" w:rsidR="00E75485" w:rsidRPr="00F87168" w:rsidRDefault="00E75485" w:rsidP="00E75485">
            <w:pPr>
              <w:snapToGrid w:val="0"/>
              <w:jc w:val="left"/>
              <w:rPr>
                <w:rFonts w:asciiTheme="minorEastAsia" w:hAnsiTheme="minorEastAsia"/>
                <w:szCs w:val="21"/>
              </w:rPr>
            </w:pPr>
          </w:p>
          <w:p w14:paraId="66E202B3" w14:textId="77777777" w:rsidR="00E75485" w:rsidRPr="00F87168" w:rsidRDefault="00E75485" w:rsidP="00E75485">
            <w:pPr>
              <w:snapToGrid w:val="0"/>
              <w:jc w:val="left"/>
              <w:rPr>
                <w:rFonts w:asciiTheme="minorEastAsia" w:hAnsiTheme="minorEastAsia"/>
                <w:szCs w:val="21"/>
              </w:rPr>
            </w:pPr>
          </w:p>
          <w:p w14:paraId="7E3DD69C" w14:textId="77777777" w:rsidR="00E75485" w:rsidRPr="00F87168" w:rsidRDefault="00E75485" w:rsidP="00E75485">
            <w:pPr>
              <w:snapToGrid w:val="0"/>
              <w:jc w:val="left"/>
              <w:rPr>
                <w:rFonts w:asciiTheme="minorEastAsia" w:hAnsiTheme="minorEastAsia"/>
                <w:szCs w:val="21"/>
              </w:rPr>
            </w:pPr>
          </w:p>
          <w:p w14:paraId="4AE5E381" w14:textId="77777777" w:rsidR="00E75485" w:rsidRPr="00F87168" w:rsidRDefault="00E75485" w:rsidP="00E75485">
            <w:pPr>
              <w:snapToGrid w:val="0"/>
              <w:jc w:val="left"/>
              <w:rPr>
                <w:rFonts w:asciiTheme="minorEastAsia" w:hAnsiTheme="minorEastAsia"/>
                <w:szCs w:val="21"/>
              </w:rPr>
            </w:pPr>
          </w:p>
          <w:p w14:paraId="213E5681" w14:textId="77777777" w:rsidR="00E75485" w:rsidRPr="00F87168" w:rsidRDefault="00E75485" w:rsidP="00E75485">
            <w:pPr>
              <w:snapToGrid w:val="0"/>
              <w:jc w:val="left"/>
              <w:rPr>
                <w:rFonts w:asciiTheme="minorEastAsia" w:hAnsiTheme="minorEastAsia"/>
                <w:szCs w:val="21"/>
              </w:rPr>
            </w:pPr>
          </w:p>
          <w:p w14:paraId="027E70B6" w14:textId="77777777" w:rsidR="00E75485" w:rsidRPr="00F87168" w:rsidRDefault="00E75485" w:rsidP="00E75485">
            <w:pPr>
              <w:snapToGrid w:val="0"/>
              <w:jc w:val="left"/>
              <w:rPr>
                <w:rFonts w:asciiTheme="minorEastAsia" w:hAnsiTheme="minorEastAsia"/>
                <w:szCs w:val="21"/>
              </w:rPr>
            </w:pPr>
          </w:p>
          <w:p w14:paraId="432819D4" w14:textId="77777777" w:rsidR="00E75485" w:rsidRPr="00F87168" w:rsidRDefault="00E75485" w:rsidP="00E75485">
            <w:pPr>
              <w:snapToGrid w:val="0"/>
              <w:jc w:val="left"/>
              <w:rPr>
                <w:rFonts w:asciiTheme="minorEastAsia" w:hAnsiTheme="minorEastAsia"/>
                <w:szCs w:val="21"/>
              </w:rPr>
            </w:pPr>
          </w:p>
          <w:p w14:paraId="14941812" w14:textId="77777777" w:rsidR="00E75485" w:rsidRPr="00F87168" w:rsidRDefault="00E75485" w:rsidP="00E75485">
            <w:pPr>
              <w:snapToGrid w:val="0"/>
              <w:jc w:val="left"/>
              <w:rPr>
                <w:rFonts w:asciiTheme="minorEastAsia" w:hAnsiTheme="minorEastAsia"/>
                <w:szCs w:val="21"/>
              </w:rPr>
            </w:pPr>
          </w:p>
          <w:p w14:paraId="2191310E" w14:textId="77777777" w:rsidR="00E75485" w:rsidRPr="00F87168" w:rsidRDefault="00E75485" w:rsidP="00E75485">
            <w:pPr>
              <w:snapToGrid w:val="0"/>
              <w:jc w:val="left"/>
              <w:rPr>
                <w:rFonts w:asciiTheme="minorEastAsia" w:hAnsiTheme="minorEastAsia"/>
                <w:szCs w:val="21"/>
              </w:rPr>
            </w:pPr>
          </w:p>
          <w:p w14:paraId="3EF6A3F7" w14:textId="77777777" w:rsidR="00E75485" w:rsidRPr="00F87168" w:rsidRDefault="00E75485" w:rsidP="00E75485">
            <w:pPr>
              <w:snapToGrid w:val="0"/>
              <w:jc w:val="left"/>
              <w:rPr>
                <w:rFonts w:asciiTheme="minorEastAsia" w:hAnsiTheme="minorEastAsia"/>
                <w:szCs w:val="21"/>
              </w:rPr>
            </w:pPr>
          </w:p>
          <w:p w14:paraId="05477F82" w14:textId="77777777" w:rsidR="00E75485" w:rsidRPr="00F87168" w:rsidRDefault="00E75485" w:rsidP="00E75485">
            <w:pPr>
              <w:snapToGrid w:val="0"/>
              <w:jc w:val="left"/>
              <w:rPr>
                <w:rFonts w:asciiTheme="minorEastAsia" w:hAnsiTheme="minorEastAsia"/>
                <w:szCs w:val="21"/>
              </w:rPr>
            </w:pPr>
          </w:p>
          <w:p w14:paraId="6D4164A9" w14:textId="77777777" w:rsidR="00E75485" w:rsidRPr="00F87168" w:rsidRDefault="00E75485" w:rsidP="00E75485">
            <w:pPr>
              <w:snapToGrid w:val="0"/>
              <w:jc w:val="left"/>
              <w:rPr>
                <w:rFonts w:asciiTheme="minorEastAsia" w:hAnsiTheme="minorEastAsia"/>
                <w:szCs w:val="21"/>
              </w:rPr>
            </w:pPr>
          </w:p>
          <w:p w14:paraId="52D5729B" w14:textId="77777777" w:rsidR="00E75485" w:rsidRPr="00F87168" w:rsidRDefault="00E75485" w:rsidP="00E75485">
            <w:pPr>
              <w:snapToGrid w:val="0"/>
              <w:jc w:val="left"/>
              <w:rPr>
                <w:rFonts w:asciiTheme="minorEastAsia" w:hAnsiTheme="minorEastAsia"/>
                <w:szCs w:val="21"/>
              </w:rPr>
            </w:pPr>
          </w:p>
          <w:p w14:paraId="7F2871F6" w14:textId="77777777" w:rsidR="00E75485" w:rsidRPr="00F87168" w:rsidRDefault="00E75485" w:rsidP="00E75485">
            <w:pPr>
              <w:snapToGrid w:val="0"/>
              <w:jc w:val="left"/>
              <w:rPr>
                <w:rFonts w:asciiTheme="minorEastAsia" w:hAnsiTheme="minorEastAsia"/>
                <w:szCs w:val="21"/>
              </w:rPr>
            </w:pPr>
          </w:p>
          <w:p w14:paraId="6601E05A" w14:textId="77777777" w:rsidR="00E75485" w:rsidRPr="00F87168" w:rsidRDefault="00E75485" w:rsidP="00E75485">
            <w:pPr>
              <w:snapToGrid w:val="0"/>
              <w:jc w:val="left"/>
              <w:rPr>
                <w:rFonts w:asciiTheme="minorEastAsia" w:hAnsiTheme="minorEastAsia"/>
                <w:szCs w:val="21"/>
              </w:rPr>
            </w:pPr>
          </w:p>
          <w:p w14:paraId="7771CA60" w14:textId="77777777" w:rsidR="00E75485" w:rsidRPr="00F87168" w:rsidRDefault="00E75485" w:rsidP="00E75485">
            <w:pPr>
              <w:snapToGrid w:val="0"/>
              <w:jc w:val="left"/>
              <w:rPr>
                <w:rFonts w:asciiTheme="minorEastAsia" w:hAnsiTheme="minorEastAsia"/>
                <w:szCs w:val="21"/>
              </w:rPr>
            </w:pPr>
          </w:p>
          <w:p w14:paraId="05FD58B4" w14:textId="77777777" w:rsidR="00E75485" w:rsidRPr="00F87168" w:rsidRDefault="00E75485" w:rsidP="00E75485">
            <w:pPr>
              <w:snapToGrid w:val="0"/>
              <w:jc w:val="left"/>
              <w:rPr>
                <w:rFonts w:asciiTheme="minorEastAsia" w:hAnsiTheme="minorEastAsia"/>
                <w:szCs w:val="21"/>
              </w:rPr>
            </w:pPr>
          </w:p>
          <w:p w14:paraId="4482AD7B" w14:textId="77777777" w:rsidR="00E75485" w:rsidRPr="00F87168" w:rsidRDefault="00E75485" w:rsidP="00E75485">
            <w:pPr>
              <w:snapToGrid w:val="0"/>
              <w:jc w:val="left"/>
              <w:rPr>
                <w:rFonts w:asciiTheme="minorEastAsia" w:hAnsiTheme="minorEastAsia"/>
                <w:szCs w:val="21"/>
              </w:rPr>
            </w:pPr>
          </w:p>
          <w:p w14:paraId="71B1C126" w14:textId="77777777" w:rsidR="00E75485" w:rsidRPr="00F87168" w:rsidRDefault="00E75485" w:rsidP="00E75485">
            <w:pPr>
              <w:snapToGrid w:val="0"/>
              <w:jc w:val="left"/>
              <w:rPr>
                <w:rFonts w:asciiTheme="minorEastAsia" w:hAnsiTheme="minorEastAsia"/>
                <w:szCs w:val="21"/>
              </w:rPr>
            </w:pPr>
          </w:p>
          <w:p w14:paraId="373FE6D1" w14:textId="77777777" w:rsidR="00E75485" w:rsidRPr="00F87168" w:rsidRDefault="00E75485" w:rsidP="00E75485">
            <w:pPr>
              <w:snapToGrid w:val="0"/>
              <w:jc w:val="left"/>
              <w:rPr>
                <w:rFonts w:asciiTheme="minorEastAsia" w:hAnsiTheme="minorEastAsia"/>
                <w:szCs w:val="21"/>
              </w:rPr>
            </w:pPr>
          </w:p>
          <w:p w14:paraId="2D52AB40" w14:textId="77777777" w:rsidR="00E75485" w:rsidRPr="00F87168" w:rsidRDefault="00E75485" w:rsidP="00E75485">
            <w:pPr>
              <w:snapToGrid w:val="0"/>
              <w:jc w:val="left"/>
              <w:rPr>
                <w:rFonts w:asciiTheme="minorEastAsia" w:hAnsiTheme="minorEastAsia"/>
                <w:szCs w:val="21"/>
              </w:rPr>
            </w:pPr>
          </w:p>
          <w:p w14:paraId="476D7535" w14:textId="77C22297" w:rsidR="00E75485" w:rsidRPr="00F87168" w:rsidRDefault="00E75485" w:rsidP="00012A77">
            <w:pPr>
              <w:snapToGrid w:val="0"/>
              <w:ind w:firstLineChars="100" w:firstLine="210"/>
              <w:jc w:val="left"/>
              <w:rPr>
                <w:rFonts w:asciiTheme="minorEastAsia" w:hAnsiTheme="minorEastAsia"/>
                <w:szCs w:val="21"/>
              </w:rPr>
            </w:pPr>
            <w:r w:rsidRPr="00F87168">
              <w:rPr>
                <w:rFonts w:ascii="ＭＳ 明朝" w:eastAsia="ＭＳ 明朝" w:hAnsi="ＭＳ 明朝" w:hint="eastAsia"/>
                <w:szCs w:val="21"/>
              </w:rPr>
              <w:t>以上のことから、概ね施設の設置目的及び、管理運営方針に沿って運営されていると判断される。</w:t>
            </w:r>
          </w:p>
        </w:tc>
        <w:tc>
          <w:tcPr>
            <w:tcW w:w="709" w:type="dxa"/>
            <w:vMerge w:val="restart"/>
            <w:shd w:val="clear" w:color="auto" w:fill="auto"/>
            <w:vAlign w:val="center"/>
          </w:tcPr>
          <w:p w14:paraId="4D364FEA" w14:textId="1B13D179" w:rsidR="00B27B05" w:rsidRPr="00F87168" w:rsidRDefault="00635606" w:rsidP="00B27B05">
            <w:pPr>
              <w:jc w:val="center"/>
              <w:rPr>
                <w:rFonts w:asciiTheme="minorEastAsia" w:hAnsiTheme="minorEastAsia"/>
                <w:szCs w:val="21"/>
              </w:rPr>
            </w:pPr>
            <w:r w:rsidRPr="00F87168">
              <w:rPr>
                <w:rFonts w:asciiTheme="minorEastAsia" w:hAnsiTheme="minorEastAsia" w:hint="eastAsia"/>
                <w:szCs w:val="21"/>
              </w:rPr>
              <w:lastRenderedPageBreak/>
              <w:t>Ａ</w:t>
            </w:r>
          </w:p>
        </w:tc>
        <w:tc>
          <w:tcPr>
            <w:tcW w:w="3969" w:type="dxa"/>
            <w:tcBorders>
              <w:bottom w:val="dashed" w:sz="4" w:space="0" w:color="auto"/>
              <w:right w:val="single" w:sz="4" w:space="0" w:color="auto"/>
            </w:tcBorders>
            <w:shd w:val="clear" w:color="auto" w:fill="auto"/>
          </w:tcPr>
          <w:p w14:paraId="37A49FCC" w14:textId="77777777" w:rsidR="00B27B05" w:rsidRPr="00F87168" w:rsidRDefault="00B27B05" w:rsidP="00B27B05">
            <w:pPr>
              <w:ind w:left="630" w:hangingChars="300" w:hanging="630"/>
              <w:rPr>
                <w:rFonts w:asciiTheme="minorEastAsia" w:hAnsiTheme="minorEastAsia"/>
                <w:szCs w:val="21"/>
              </w:rPr>
            </w:pPr>
          </w:p>
        </w:tc>
      </w:tr>
      <w:tr w:rsidR="00F87168" w:rsidRPr="00F87168" w14:paraId="7237F09A" w14:textId="4E39F6DD" w:rsidTr="00B930EA">
        <w:trPr>
          <w:trHeight w:val="8774"/>
          <w:jc w:val="center"/>
        </w:trPr>
        <w:tc>
          <w:tcPr>
            <w:tcW w:w="1696" w:type="dxa"/>
            <w:vMerge/>
          </w:tcPr>
          <w:p w14:paraId="2582B002" w14:textId="77777777" w:rsidR="00B27B05" w:rsidRPr="00F87168" w:rsidRDefault="00B27B05" w:rsidP="00B27B05">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4424E8A5" w14:textId="77777777" w:rsidR="00B27B05" w:rsidRPr="00F87168" w:rsidRDefault="00B27B05" w:rsidP="00B27B05">
            <w:pPr>
              <w:pStyle w:val="af"/>
              <w:numPr>
                <w:ilvl w:val="0"/>
                <w:numId w:val="2"/>
              </w:numPr>
              <w:spacing w:line="360" w:lineRule="exact"/>
              <w:ind w:leftChars="0"/>
              <w:rPr>
                <w:rFonts w:ascii="ＭＳ ゴシック" w:eastAsia="ＭＳ ゴシック" w:hAnsi="ＭＳ ゴシック"/>
                <w:szCs w:val="21"/>
              </w:rPr>
            </w:pPr>
          </w:p>
          <w:p w14:paraId="21A70915" w14:textId="0EB2007E"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指定管理者として、管理運営業務のほか権限行使や専門性・連携体制が確保された組織体制運営等を適正に行っているか。</w:t>
            </w:r>
          </w:p>
        </w:tc>
        <w:tc>
          <w:tcPr>
            <w:tcW w:w="5953" w:type="dxa"/>
            <w:tcBorders>
              <w:top w:val="dashed" w:sz="4" w:space="0" w:color="auto"/>
              <w:bottom w:val="dashed" w:sz="4" w:space="0" w:color="auto"/>
            </w:tcBorders>
          </w:tcPr>
          <w:p w14:paraId="2F7485C0" w14:textId="45724A90" w:rsidR="00B27B05" w:rsidRPr="00F87168" w:rsidRDefault="00B27B05" w:rsidP="00B27B05">
            <w:pPr>
              <w:rPr>
                <w:rFonts w:asciiTheme="minorEastAsia" w:hAnsiTheme="minorEastAsia"/>
                <w:szCs w:val="21"/>
              </w:rPr>
            </w:pPr>
            <w:r w:rsidRPr="00F87168">
              <w:rPr>
                <w:rFonts w:asciiTheme="minorEastAsia" w:hAnsiTheme="minorEastAsia" w:hint="eastAsia"/>
                <w:szCs w:val="21"/>
              </w:rPr>
              <w:t>◆管理運営業務について</w:t>
            </w:r>
          </w:p>
          <w:p w14:paraId="243BE55A" w14:textId="13C4F707" w:rsidR="00B27B05" w:rsidRPr="00F87168" w:rsidRDefault="00B27B05" w:rsidP="00B27B05">
            <w:pPr>
              <w:rPr>
                <w:rFonts w:asciiTheme="minorEastAsia" w:hAnsiTheme="minorEastAsia"/>
                <w:szCs w:val="21"/>
              </w:rPr>
            </w:pPr>
            <w:r w:rsidRPr="00F87168">
              <w:rPr>
                <w:rFonts w:asciiTheme="minorEastAsia" w:hAnsiTheme="minorEastAsia" w:hint="eastAsia"/>
                <w:szCs w:val="21"/>
              </w:rPr>
              <w:t>①利用時間・休館日</w:t>
            </w:r>
          </w:p>
          <w:p w14:paraId="7E37B169" w14:textId="79EC1080" w:rsidR="00B27B05" w:rsidRPr="00F87168" w:rsidRDefault="00B27B05" w:rsidP="00B27B05">
            <w:pPr>
              <w:rPr>
                <w:rFonts w:asciiTheme="minorEastAsia" w:hAnsiTheme="minorEastAsia"/>
                <w:szCs w:val="21"/>
              </w:rPr>
            </w:pPr>
            <w:r w:rsidRPr="00F87168">
              <w:rPr>
                <w:rFonts w:asciiTheme="minorEastAsia" w:hAnsiTheme="minorEastAsia" w:hint="eastAsia"/>
                <w:szCs w:val="21"/>
              </w:rPr>
              <w:t>・利用時間：次のとおり</w:t>
            </w:r>
          </w:p>
          <w:p w14:paraId="399E047A" w14:textId="77777777" w:rsidR="00B27B05" w:rsidRPr="00F87168" w:rsidRDefault="00B27B05" w:rsidP="00B27B05">
            <w:pPr>
              <w:ind w:firstLineChars="100" w:firstLine="210"/>
              <w:rPr>
                <w:rFonts w:asciiTheme="minorEastAsia" w:hAnsiTheme="minorEastAsia"/>
                <w:szCs w:val="21"/>
              </w:rPr>
            </w:pPr>
            <w:r w:rsidRPr="00F87168">
              <w:rPr>
                <w:rFonts w:asciiTheme="minorEastAsia" w:hAnsiTheme="minorEastAsia" w:hint="eastAsia"/>
                <w:szCs w:val="21"/>
              </w:rPr>
              <w:t>平日の午前９時から午後９時まで</w:t>
            </w:r>
          </w:p>
          <w:p w14:paraId="7E1E958E" w14:textId="77777777" w:rsidR="00B27B05" w:rsidRPr="00F87168" w:rsidRDefault="00B27B05" w:rsidP="00B27B05">
            <w:pPr>
              <w:ind w:firstLineChars="100" w:firstLine="210"/>
              <w:rPr>
                <w:rFonts w:asciiTheme="minorEastAsia" w:hAnsiTheme="minorEastAsia"/>
                <w:szCs w:val="21"/>
              </w:rPr>
            </w:pPr>
            <w:r w:rsidRPr="00F87168">
              <w:rPr>
                <w:rFonts w:asciiTheme="minorEastAsia" w:hAnsiTheme="minorEastAsia" w:hint="eastAsia"/>
                <w:szCs w:val="21"/>
              </w:rPr>
              <w:t>土曜日の午前９時から午後５時まで</w:t>
            </w:r>
          </w:p>
          <w:p w14:paraId="28DA75EE" w14:textId="16B0FE3C"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・休館日：毎週日曜日及び国民の祝日に関する法律に規定する休日、年末年始（12月29日から翌年１月３日まで）。</w:t>
            </w:r>
          </w:p>
          <w:p w14:paraId="510CE822" w14:textId="3538B1B3" w:rsidR="00B27B05" w:rsidRPr="00F87168" w:rsidRDefault="00AC72EC" w:rsidP="00AC72EC">
            <w:pPr>
              <w:ind w:left="210" w:hangingChars="100" w:hanging="210"/>
              <w:rPr>
                <w:rFonts w:asciiTheme="minorEastAsia" w:hAnsiTheme="minorEastAsia"/>
                <w:szCs w:val="21"/>
              </w:rPr>
            </w:pPr>
            <w:r w:rsidRPr="00F87168">
              <w:rPr>
                <w:rFonts w:asciiTheme="minorEastAsia" w:hAnsiTheme="minorEastAsia" w:hint="eastAsia"/>
                <w:szCs w:val="21"/>
              </w:rPr>
              <w:t>②</w:t>
            </w:r>
            <w:r w:rsidR="00B27B05" w:rsidRPr="00F87168">
              <w:rPr>
                <w:rFonts w:asciiTheme="minorEastAsia" w:hAnsiTheme="minorEastAsia" w:hint="eastAsia"/>
                <w:szCs w:val="21"/>
              </w:rPr>
              <w:t>利用料金の徴収については「大阪府社会施設設置条例」第1</w:t>
            </w:r>
            <w:r w:rsidR="00B27B05" w:rsidRPr="00F87168">
              <w:rPr>
                <w:rFonts w:asciiTheme="minorEastAsia" w:hAnsiTheme="minorEastAsia"/>
                <w:szCs w:val="21"/>
              </w:rPr>
              <w:t>2</w:t>
            </w:r>
            <w:r w:rsidR="00B27B05" w:rsidRPr="00F87168">
              <w:rPr>
                <w:rFonts w:asciiTheme="minorEastAsia" w:hAnsiTheme="minorEastAsia" w:hint="eastAsia"/>
                <w:szCs w:val="21"/>
              </w:rPr>
              <w:t>条別表第四に基づいて適正に徴収等している。</w:t>
            </w:r>
          </w:p>
          <w:p w14:paraId="7732499F" w14:textId="1A620B4E" w:rsidR="00B27B05" w:rsidRPr="00F87168" w:rsidRDefault="00AC72EC" w:rsidP="00AC72EC">
            <w:pPr>
              <w:ind w:left="210" w:hangingChars="100" w:hanging="210"/>
              <w:rPr>
                <w:rFonts w:asciiTheme="minorEastAsia" w:hAnsiTheme="minorEastAsia"/>
                <w:szCs w:val="21"/>
              </w:rPr>
            </w:pPr>
            <w:r w:rsidRPr="00F87168">
              <w:rPr>
                <w:rFonts w:asciiTheme="minorEastAsia" w:hAnsiTheme="minorEastAsia" w:hint="eastAsia"/>
                <w:szCs w:val="21"/>
              </w:rPr>
              <w:t>③</w:t>
            </w:r>
            <w:r w:rsidR="00B27B05" w:rsidRPr="00F87168">
              <w:rPr>
                <w:rFonts w:asciiTheme="minorEastAsia" w:hAnsiTheme="minorEastAsia" w:hint="eastAsia"/>
                <w:szCs w:val="21"/>
              </w:rPr>
              <w:t>利用料金の減免についても、「大阪府立福祉情報コミュニケーションセンター管理規則」第11条に基づいて適正に減額または免除している。</w:t>
            </w:r>
          </w:p>
          <w:p w14:paraId="4969BAA4" w14:textId="009E6CBA" w:rsidR="00B27B05" w:rsidRPr="00F87168" w:rsidRDefault="00AC72EC" w:rsidP="00AC72EC">
            <w:pPr>
              <w:ind w:left="210" w:hangingChars="100" w:hanging="210"/>
              <w:rPr>
                <w:rFonts w:asciiTheme="minorEastAsia" w:hAnsiTheme="minorEastAsia"/>
                <w:szCs w:val="21"/>
              </w:rPr>
            </w:pPr>
            <w:r w:rsidRPr="00F87168">
              <w:rPr>
                <w:rFonts w:asciiTheme="minorEastAsia" w:hAnsiTheme="minorEastAsia" w:hint="eastAsia"/>
                <w:szCs w:val="21"/>
              </w:rPr>
              <w:t>④</w:t>
            </w:r>
            <w:r w:rsidR="00B27B05" w:rsidRPr="00F87168">
              <w:rPr>
                <w:rFonts w:asciiTheme="minorEastAsia" w:hAnsiTheme="minorEastAsia" w:hint="eastAsia"/>
                <w:szCs w:val="21"/>
              </w:rPr>
              <w:t>会議室の利用を含むセンター事業のＰＲについては、親しみやすくわかりやすい内容でホームページを作成している。</w:t>
            </w:r>
          </w:p>
          <w:p w14:paraId="5615868E" w14:textId="2363BB8C" w:rsidR="00B27B05" w:rsidRPr="00F87168" w:rsidRDefault="00B27B05" w:rsidP="00B27B05">
            <w:pPr>
              <w:rPr>
                <w:rStyle w:val="af0"/>
                <w:rFonts w:asciiTheme="minorEastAsia" w:hAnsiTheme="minorEastAsia"/>
                <w:color w:val="auto"/>
                <w:szCs w:val="21"/>
              </w:rPr>
            </w:pPr>
            <w:r w:rsidRPr="00F87168">
              <w:rPr>
                <w:rFonts w:asciiTheme="minorEastAsia" w:hAnsiTheme="minorEastAsia" w:hint="eastAsia"/>
                <w:szCs w:val="21"/>
              </w:rPr>
              <w:t>（参考ＵＲＬ）</w:t>
            </w:r>
            <w:hyperlink r:id="rId8" w:history="1">
              <w:r w:rsidRPr="00F87168">
                <w:rPr>
                  <w:rStyle w:val="af0"/>
                  <w:rFonts w:asciiTheme="minorEastAsia" w:hAnsiTheme="minorEastAsia"/>
                  <w:color w:val="auto"/>
                  <w:szCs w:val="21"/>
                </w:rPr>
                <w:t>http://osakacommunication.com/</w:t>
              </w:r>
            </w:hyperlink>
          </w:p>
          <w:p w14:paraId="4F748883" w14:textId="72A7163C"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⑤ホームページの他、センター内においても、来館者に向けてデジタルサイネージ等を利用して事業の広報に努めている。</w:t>
            </w:r>
          </w:p>
          <w:p w14:paraId="7CBBDA25" w14:textId="031C4B61"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⑥施設の維持管理については、日常点検に加え委託する専門業者と連携しながら予防保全に努めている。</w:t>
            </w:r>
          </w:p>
          <w:p w14:paraId="6F848D2B" w14:textId="77777777" w:rsidR="00B27B05" w:rsidRPr="00F87168" w:rsidRDefault="00B27B05" w:rsidP="00B27B05">
            <w:pPr>
              <w:ind w:left="210" w:hangingChars="100" w:hanging="210"/>
              <w:rPr>
                <w:rFonts w:asciiTheme="minorEastAsia" w:hAnsiTheme="minorEastAsia"/>
                <w:szCs w:val="21"/>
              </w:rPr>
            </w:pPr>
          </w:p>
          <w:p w14:paraId="201421A1" w14:textId="5609A801"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◆管理体制については各指定管理者の「事業管理体制計画書」参照</w:t>
            </w:r>
          </w:p>
        </w:tc>
        <w:tc>
          <w:tcPr>
            <w:tcW w:w="709" w:type="dxa"/>
            <w:vMerge/>
            <w:vAlign w:val="center"/>
          </w:tcPr>
          <w:p w14:paraId="3F5ADD67" w14:textId="20B39270" w:rsidR="00B27B05" w:rsidRPr="00F87168" w:rsidRDefault="00B27B05" w:rsidP="00B27B05">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5EE6E3F8" w14:textId="77777777" w:rsidR="00AC72EC" w:rsidRPr="00F87168" w:rsidRDefault="00AC72EC" w:rsidP="00AC72EC">
            <w:pPr>
              <w:jc w:val="left"/>
              <w:rPr>
                <w:rFonts w:ascii="ＭＳ 明朝" w:eastAsia="ＭＳ 明朝" w:hAnsi="ＭＳ 明朝"/>
                <w:szCs w:val="21"/>
              </w:rPr>
            </w:pPr>
            <w:r w:rsidRPr="00F87168">
              <w:rPr>
                <w:rFonts w:ascii="ＭＳ 明朝" w:eastAsia="ＭＳ 明朝" w:hAnsi="ＭＳ 明朝" w:hint="eastAsia"/>
                <w:szCs w:val="21"/>
              </w:rPr>
              <w:t>（２）</w:t>
            </w:r>
          </w:p>
          <w:p w14:paraId="5AC49335" w14:textId="61253F81" w:rsidR="00AC72EC" w:rsidRPr="00F87168" w:rsidRDefault="00AC72EC" w:rsidP="00AC72EC">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・利用時間・休館日について、</w:t>
            </w:r>
            <w:r w:rsidR="00FB7489" w:rsidRPr="00F87168">
              <w:rPr>
                <w:rFonts w:ascii="ＭＳ 明朝" w:eastAsia="ＭＳ 明朝" w:hAnsi="ＭＳ 明朝" w:hint="eastAsia"/>
                <w:szCs w:val="21"/>
              </w:rPr>
              <w:t>提案どおり適切に開館されている</w:t>
            </w:r>
            <w:r w:rsidRPr="00F87168">
              <w:rPr>
                <w:rFonts w:ascii="ＭＳ 明朝" w:eastAsia="ＭＳ 明朝" w:hAnsi="ＭＳ 明朝" w:hint="eastAsia"/>
                <w:szCs w:val="21"/>
              </w:rPr>
              <w:t>。（①）</w:t>
            </w:r>
          </w:p>
          <w:p w14:paraId="42504A98" w14:textId="77777777" w:rsidR="00AC72EC" w:rsidRPr="00F87168" w:rsidRDefault="00AC72EC" w:rsidP="00AC72EC">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・利用料金の徴収・減免についても、関係条例及び管理規則に則って適正に履行している。（②、③）</w:t>
            </w:r>
          </w:p>
          <w:p w14:paraId="1D4A8A1A" w14:textId="77777777" w:rsidR="00AC72EC" w:rsidRPr="00F87168" w:rsidRDefault="00AC72EC" w:rsidP="00AC72EC">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・ホームページによる事業ＰＲや、センター内でのデジタルサイネージ等の活用など、利用者本位の提供に努めている。（④、⑤）</w:t>
            </w:r>
          </w:p>
          <w:p w14:paraId="4FA0DBF7" w14:textId="77777777" w:rsidR="00AC72EC" w:rsidRPr="00F87168" w:rsidRDefault="00AC72EC" w:rsidP="00AC72EC">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・施設の維持管理についても、専門業者との連携により安全安心に努めている。（⑥）</w:t>
            </w:r>
          </w:p>
          <w:p w14:paraId="6923685F" w14:textId="77777777" w:rsidR="00AC72EC" w:rsidRPr="00F87168" w:rsidRDefault="00AC72EC" w:rsidP="00AC72EC">
            <w:pPr>
              <w:ind w:firstLineChars="100" w:firstLine="210"/>
              <w:jc w:val="left"/>
              <w:rPr>
                <w:rFonts w:ascii="ＭＳ 明朝" w:eastAsia="ＭＳ 明朝" w:hAnsi="ＭＳ 明朝"/>
                <w:szCs w:val="21"/>
              </w:rPr>
            </w:pPr>
          </w:p>
          <w:p w14:paraId="1BEC8FF0" w14:textId="0E67F5F5" w:rsidR="00B27B05" w:rsidRPr="00F87168" w:rsidRDefault="00AC72EC" w:rsidP="00012A77">
            <w:pPr>
              <w:ind w:firstLineChars="100" w:firstLine="210"/>
              <w:rPr>
                <w:rFonts w:ascii="ＭＳ 明朝" w:eastAsia="ＭＳ 明朝" w:hAnsi="ＭＳ 明朝"/>
                <w:szCs w:val="21"/>
              </w:rPr>
            </w:pPr>
            <w:r w:rsidRPr="00F87168">
              <w:rPr>
                <w:rFonts w:ascii="ＭＳ 明朝" w:eastAsia="ＭＳ 明朝" w:hAnsi="ＭＳ 明朝" w:hint="eastAsia"/>
                <w:szCs w:val="21"/>
              </w:rPr>
              <w:t>以上のことから、指定管理者として管理運営業務のほか権限行使や組織体制運営等を概ね適正に行っていると判断される。</w:t>
            </w:r>
          </w:p>
        </w:tc>
        <w:tc>
          <w:tcPr>
            <w:tcW w:w="709" w:type="dxa"/>
            <w:vMerge/>
            <w:shd w:val="clear" w:color="auto" w:fill="BFBFBF" w:themeFill="background1" w:themeFillShade="BF"/>
            <w:vAlign w:val="center"/>
          </w:tcPr>
          <w:p w14:paraId="5D5AA3A8" w14:textId="4EA2585C" w:rsidR="00B27B05" w:rsidRPr="00F87168" w:rsidRDefault="00B27B05" w:rsidP="00B27B05">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9454A15" w14:textId="77777777" w:rsidR="00B27B05" w:rsidRPr="00F87168" w:rsidRDefault="00B27B05" w:rsidP="00B27B05">
            <w:pPr>
              <w:ind w:left="630" w:hangingChars="300" w:hanging="630"/>
              <w:rPr>
                <w:rFonts w:asciiTheme="minorEastAsia" w:hAnsiTheme="minorEastAsia"/>
                <w:szCs w:val="21"/>
              </w:rPr>
            </w:pPr>
          </w:p>
        </w:tc>
      </w:tr>
      <w:tr w:rsidR="00F87168" w:rsidRPr="00F87168" w14:paraId="677B2DD1" w14:textId="49A849EA" w:rsidTr="00415209">
        <w:trPr>
          <w:trHeight w:val="615"/>
          <w:jc w:val="center"/>
        </w:trPr>
        <w:tc>
          <w:tcPr>
            <w:tcW w:w="1696" w:type="dxa"/>
            <w:vMerge/>
          </w:tcPr>
          <w:p w14:paraId="23AAF800" w14:textId="77777777" w:rsidR="00B27B05" w:rsidRPr="00F87168" w:rsidRDefault="00B27B05" w:rsidP="00B27B05">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07E365" w14:textId="77777777" w:rsidR="00B27B05" w:rsidRPr="00F87168" w:rsidRDefault="00B27B05" w:rsidP="00B27B05">
            <w:pPr>
              <w:pStyle w:val="af"/>
              <w:numPr>
                <w:ilvl w:val="0"/>
                <w:numId w:val="2"/>
              </w:numPr>
              <w:spacing w:line="360" w:lineRule="exact"/>
              <w:ind w:leftChars="0"/>
              <w:rPr>
                <w:rFonts w:ascii="ＭＳ ゴシック" w:eastAsia="ＭＳ ゴシック" w:hAnsi="ＭＳ ゴシック"/>
                <w:szCs w:val="21"/>
              </w:rPr>
            </w:pPr>
          </w:p>
          <w:p w14:paraId="70F8D2E4" w14:textId="651A8F9F"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関係法令を遵守しているか。</w:t>
            </w:r>
          </w:p>
        </w:tc>
        <w:tc>
          <w:tcPr>
            <w:tcW w:w="5953" w:type="dxa"/>
            <w:tcBorders>
              <w:top w:val="dashed" w:sz="4" w:space="0" w:color="auto"/>
              <w:bottom w:val="dashed" w:sz="4" w:space="0" w:color="auto"/>
            </w:tcBorders>
          </w:tcPr>
          <w:p w14:paraId="4323630D" w14:textId="439B5A65"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◆法令遵守</w:t>
            </w:r>
          </w:p>
          <w:p w14:paraId="6A5F4D2D" w14:textId="6F30EDE5"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・障害者基本法をはじめ身体障害者福祉法、障害者総合支援法など障がい者福祉に資する法令</w:t>
            </w:r>
          </w:p>
          <w:p w14:paraId="57D2D6BB"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・障害を理由とする差別の解消の推進に関する法律</w:t>
            </w:r>
          </w:p>
          <w:p w14:paraId="6A161569"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・労働関係法令</w:t>
            </w:r>
          </w:p>
          <w:p w14:paraId="21BE7242" w14:textId="107816F9" w:rsidR="00B27B05" w:rsidRPr="00F87168" w:rsidRDefault="00B27B05" w:rsidP="00B27B05">
            <w:pPr>
              <w:rPr>
                <w:rFonts w:asciiTheme="minorEastAsia" w:hAnsiTheme="minorEastAsia"/>
                <w:szCs w:val="21"/>
              </w:rPr>
            </w:pPr>
            <w:r w:rsidRPr="00F87168">
              <w:rPr>
                <w:rFonts w:asciiTheme="minorEastAsia" w:hAnsiTheme="minorEastAsia" w:hint="eastAsia"/>
                <w:szCs w:val="21"/>
              </w:rPr>
              <w:t>・大阪府社会福祉施設設置条例</w:t>
            </w:r>
          </w:p>
          <w:p w14:paraId="14BF6C31" w14:textId="74569739" w:rsidR="00B27B05" w:rsidRPr="00F87168" w:rsidRDefault="00B27B05" w:rsidP="00B27B05">
            <w:pPr>
              <w:rPr>
                <w:rFonts w:asciiTheme="minorEastAsia" w:hAnsiTheme="minorEastAsia"/>
                <w:szCs w:val="21"/>
              </w:rPr>
            </w:pPr>
            <w:r w:rsidRPr="00F87168">
              <w:rPr>
                <w:rFonts w:asciiTheme="minorEastAsia" w:hAnsiTheme="minorEastAsia" w:hint="eastAsia"/>
                <w:szCs w:val="21"/>
              </w:rPr>
              <w:t>その他関係法令について遵守している。</w:t>
            </w:r>
          </w:p>
        </w:tc>
        <w:tc>
          <w:tcPr>
            <w:tcW w:w="709" w:type="dxa"/>
            <w:vMerge/>
            <w:vAlign w:val="center"/>
          </w:tcPr>
          <w:p w14:paraId="0EA654EB" w14:textId="36654FC9" w:rsidR="00B27B05" w:rsidRPr="00F87168" w:rsidRDefault="00B27B05" w:rsidP="00B27B05">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107E239B" w14:textId="77777777" w:rsidR="00AC72EC" w:rsidRPr="00F87168" w:rsidRDefault="00AC72EC" w:rsidP="00AC72EC">
            <w:pPr>
              <w:ind w:left="630" w:hangingChars="300" w:hanging="630"/>
              <w:jc w:val="left"/>
              <w:rPr>
                <w:rFonts w:ascii="ＭＳ 明朝" w:eastAsia="ＭＳ 明朝" w:hAnsi="ＭＳ 明朝"/>
                <w:szCs w:val="21"/>
              </w:rPr>
            </w:pPr>
            <w:r w:rsidRPr="00F87168">
              <w:rPr>
                <w:rFonts w:ascii="ＭＳ 明朝" w:eastAsia="ＭＳ 明朝" w:hAnsi="ＭＳ 明朝" w:hint="eastAsia"/>
                <w:szCs w:val="21"/>
              </w:rPr>
              <w:t>（３）</w:t>
            </w:r>
          </w:p>
          <w:p w14:paraId="1E1468EE" w14:textId="5228AF6C" w:rsidR="00B27B05" w:rsidRPr="00F87168" w:rsidRDefault="00AC72EC" w:rsidP="00AC72EC">
            <w:pPr>
              <w:ind w:firstLineChars="100" w:firstLine="210"/>
              <w:rPr>
                <w:rFonts w:asciiTheme="minorEastAsia" w:hAnsiTheme="minorEastAsia"/>
                <w:szCs w:val="21"/>
              </w:rPr>
            </w:pPr>
            <w:r w:rsidRPr="00F87168">
              <w:rPr>
                <w:rFonts w:ascii="ＭＳ 明朝" w:eastAsia="ＭＳ 明朝" w:hAnsi="ＭＳ 明朝" w:hint="eastAsia"/>
                <w:szCs w:val="21"/>
              </w:rPr>
              <w:t>障害を理由とする差別の解消の推進に関する法律をはじめ、関係法令の違反は確認されておらず、遵守していると判断される。</w:t>
            </w:r>
          </w:p>
        </w:tc>
        <w:tc>
          <w:tcPr>
            <w:tcW w:w="709" w:type="dxa"/>
            <w:vMerge/>
            <w:shd w:val="clear" w:color="auto" w:fill="BFBFBF" w:themeFill="background1" w:themeFillShade="BF"/>
            <w:vAlign w:val="center"/>
          </w:tcPr>
          <w:p w14:paraId="100A36B9" w14:textId="032DF169" w:rsidR="00B27B05" w:rsidRPr="00F87168" w:rsidRDefault="00B27B05" w:rsidP="00B27B05">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2E21CE3" w14:textId="77777777" w:rsidR="00B27B05" w:rsidRPr="00F87168" w:rsidRDefault="00B27B05" w:rsidP="00B27B05">
            <w:pPr>
              <w:ind w:left="630" w:hangingChars="300" w:hanging="630"/>
              <w:rPr>
                <w:rFonts w:asciiTheme="minorEastAsia" w:hAnsiTheme="minorEastAsia"/>
                <w:szCs w:val="21"/>
              </w:rPr>
            </w:pPr>
          </w:p>
        </w:tc>
      </w:tr>
      <w:tr w:rsidR="00F87168" w:rsidRPr="00F87168" w14:paraId="12ED5099" w14:textId="0003A067" w:rsidTr="00753ACC">
        <w:trPr>
          <w:trHeight w:val="6285"/>
          <w:jc w:val="center"/>
        </w:trPr>
        <w:tc>
          <w:tcPr>
            <w:tcW w:w="1696" w:type="dxa"/>
            <w:vMerge/>
          </w:tcPr>
          <w:p w14:paraId="707A6620" w14:textId="77777777" w:rsidR="00B27B05" w:rsidRPr="00F87168" w:rsidRDefault="00B27B05" w:rsidP="00B27B05">
            <w:pPr>
              <w:jc w:val="left"/>
              <w:rPr>
                <w:rFonts w:ascii="ＭＳ ゴシック" w:eastAsia="ＭＳ ゴシック" w:hAnsi="ＭＳ ゴシック"/>
                <w:szCs w:val="21"/>
              </w:rPr>
            </w:pPr>
          </w:p>
        </w:tc>
        <w:tc>
          <w:tcPr>
            <w:tcW w:w="3686" w:type="dxa"/>
            <w:tcBorders>
              <w:top w:val="dashed" w:sz="4" w:space="0" w:color="auto"/>
            </w:tcBorders>
          </w:tcPr>
          <w:p w14:paraId="37FC6EE9" w14:textId="77777777" w:rsidR="00B27B05" w:rsidRPr="00F87168" w:rsidRDefault="00B27B05" w:rsidP="00B27B05">
            <w:pPr>
              <w:pStyle w:val="af"/>
              <w:numPr>
                <w:ilvl w:val="0"/>
                <w:numId w:val="2"/>
              </w:numPr>
              <w:spacing w:line="360" w:lineRule="exact"/>
              <w:ind w:leftChars="0"/>
              <w:rPr>
                <w:rFonts w:ascii="ＭＳ ゴシック" w:eastAsia="ＭＳ ゴシック" w:hAnsi="ＭＳ ゴシック"/>
                <w:szCs w:val="21"/>
              </w:rPr>
            </w:pPr>
          </w:p>
          <w:p w14:paraId="22ACD842" w14:textId="4AE85729"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自主事業や専門機関等との連携（再委託）において、自主性を存分に発揮できる体制の確保だけでなく、センターとしての統一性の確保にも配慮しているか。</w:t>
            </w:r>
          </w:p>
        </w:tc>
        <w:tc>
          <w:tcPr>
            <w:tcW w:w="5953" w:type="dxa"/>
            <w:tcBorders>
              <w:top w:val="dashed" w:sz="4" w:space="0" w:color="auto"/>
            </w:tcBorders>
          </w:tcPr>
          <w:p w14:paraId="5885F886" w14:textId="1A81DD6F" w:rsidR="00B27B05" w:rsidRPr="00F87168" w:rsidRDefault="00B27B05" w:rsidP="00B27B05">
            <w:pPr>
              <w:rPr>
                <w:rFonts w:asciiTheme="minorEastAsia" w:hAnsiTheme="minorEastAsia"/>
                <w:szCs w:val="21"/>
              </w:rPr>
            </w:pPr>
            <w:r w:rsidRPr="00F87168">
              <w:rPr>
                <w:rFonts w:asciiTheme="minorEastAsia" w:hAnsiTheme="minorEastAsia" w:hint="eastAsia"/>
                <w:szCs w:val="21"/>
              </w:rPr>
              <w:t>◆自主性を存分に発揮できる体制の確保について</w:t>
            </w:r>
          </w:p>
          <w:p w14:paraId="6CDEB365" w14:textId="38A96C15"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・盲ろう者等社会参加支援センター他各センター及び連携団体（再委託先）における指定管理業務等の遂行については、各団体の自主性を発揮し、着実に実行している。</w:t>
            </w:r>
          </w:p>
          <w:p w14:paraId="0632CD7D"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◆統一性の確保について</w:t>
            </w:r>
          </w:p>
          <w:p w14:paraId="5E795BE4" w14:textId="3631375E"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・母子・父子福祉センターも含めた、センター入居団体で組織する「施設運営委員会」を組織し、センター全体に係る様々な課題について調整している。</w:t>
            </w:r>
          </w:p>
          <w:p w14:paraId="645A3C86" w14:textId="77777777"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 xml:space="preserve">・防火管理に係る消防計画や危機管理対応マニュアルについて、センターで統一的に整備しており、災害や火災避難訓練も統一的に実施している。　</w:t>
            </w:r>
          </w:p>
          <w:p w14:paraId="7F14AC0F" w14:textId="5FCEA5FA"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◆その他マニュアルの統一については４（４）参照。</w:t>
            </w:r>
          </w:p>
          <w:p w14:paraId="5B5A523C" w14:textId="77777777" w:rsidR="00B27B05" w:rsidRPr="00F87168" w:rsidRDefault="00B27B05" w:rsidP="00B27B05">
            <w:pPr>
              <w:rPr>
                <w:rFonts w:asciiTheme="minorEastAsia" w:hAnsiTheme="minorEastAsia"/>
                <w:szCs w:val="21"/>
              </w:rPr>
            </w:pPr>
          </w:p>
          <w:p w14:paraId="68DEA79D" w14:textId="77777777" w:rsidR="00B27B05" w:rsidRPr="00F87168" w:rsidRDefault="00B27B05" w:rsidP="00B27B05">
            <w:pPr>
              <w:rPr>
                <w:rFonts w:asciiTheme="minorEastAsia" w:hAnsiTheme="minorEastAsia"/>
                <w:szCs w:val="21"/>
              </w:rPr>
            </w:pPr>
            <w:r w:rsidRPr="00F87168">
              <w:rPr>
                <w:rFonts w:asciiTheme="minorEastAsia" w:hAnsiTheme="minorEastAsia" w:hint="eastAsia"/>
                <w:szCs w:val="21"/>
              </w:rPr>
              <w:t xml:space="preserve">　上記のとおり、各連携団体と円滑に連携し、着実に事業を実施することにより、施設の設置目的を十二分に発揮するとともに、効果的な管理運営に努めている。</w:t>
            </w:r>
          </w:p>
          <w:p w14:paraId="5BF10E8D" w14:textId="7F4DDB2F" w:rsidR="00B27B05" w:rsidRPr="00F87168" w:rsidRDefault="00B27B05" w:rsidP="00B27B05">
            <w:pPr>
              <w:rPr>
                <w:rFonts w:asciiTheme="minorEastAsia" w:hAnsiTheme="minorEastAsia"/>
                <w:szCs w:val="21"/>
              </w:rPr>
            </w:pPr>
          </w:p>
        </w:tc>
        <w:tc>
          <w:tcPr>
            <w:tcW w:w="709" w:type="dxa"/>
            <w:vMerge/>
            <w:vAlign w:val="center"/>
          </w:tcPr>
          <w:p w14:paraId="49C8285D" w14:textId="46DB898E" w:rsidR="00B27B05" w:rsidRPr="00F87168" w:rsidRDefault="00B27B05" w:rsidP="00B27B05">
            <w:pPr>
              <w:ind w:left="630" w:hangingChars="300" w:hanging="630"/>
              <w:jc w:val="center"/>
              <w:rPr>
                <w:szCs w:val="21"/>
              </w:rPr>
            </w:pPr>
          </w:p>
        </w:tc>
        <w:tc>
          <w:tcPr>
            <w:tcW w:w="5528" w:type="dxa"/>
            <w:tcBorders>
              <w:top w:val="dashed" w:sz="4" w:space="0" w:color="auto"/>
            </w:tcBorders>
            <w:shd w:val="clear" w:color="auto" w:fill="auto"/>
          </w:tcPr>
          <w:p w14:paraId="39314E7C" w14:textId="77777777" w:rsidR="00AC72EC" w:rsidRPr="00F87168" w:rsidRDefault="00AC72EC" w:rsidP="00AC72EC">
            <w:pPr>
              <w:ind w:left="630" w:hangingChars="300" w:hanging="630"/>
              <w:jc w:val="left"/>
              <w:rPr>
                <w:rFonts w:ascii="ＭＳ 明朝" w:eastAsia="ＭＳ 明朝" w:hAnsi="ＭＳ 明朝"/>
                <w:szCs w:val="21"/>
              </w:rPr>
            </w:pPr>
            <w:r w:rsidRPr="00F87168">
              <w:rPr>
                <w:rFonts w:ascii="ＭＳ 明朝" w:eastAsia="ＭＳ 明朝" w:hAnsi="ＭＳ 明朝" w:hint="eastAsia"/>
                <w:szCs w:val="21"/>
              </w:rPr>
              <w:t>（４）</w:t>
            </w:r>
          </w:p>
          <w:p w14:paraId="339CB813" w14:textId="77777777" w:rsidR="00AC72EC" w:rsidRPr="00F87168" w:rsidRDefault="00AC72EC" w:rsidP="00AC72EC">
            <w:pPr>
              <w:ind w:left="210" w:hangingChars="100" w:hanging="210"/>
              <w:rPr>
                <w:rFonts w:ascii="ＭＳ 明朝" w:eastAsia="ＭＳ 明朝" w:hAnsi="ＭＳ 明朝"/>
                <w:szCs w:val="21"/>
              </w:rPr>
            </w:pPr>
            <w:r w:rsidRPr="00F87168">
              <w:rPr>
                <w:rFonts w:ascii="ＭＳ 明朝" w:eastAsia="ＭＳ 明朝" w:hAnsi="ＭＳ 明朝" w:hint="eastAsia"/>
                <w:szCs w:val="21"/>
              </w:rPr>
              <w:t>◆それぞれ、利用者が一部重複することはあるものの、障がいの種別によって求められる内容が異なり、また移転前からの継続利用者が多いため、各団体とも自主性を発揮しながら実施が出来ている。</w:t>
            </w:r>
          </w:p>
          <w:p w14:paraId="1E4E8041" w14:textId="77777777" w:rsidR="00AC72EC" w:rsidRPr="00F87168" w:rsidRDefault="00AC72EC" w:rsidP="00AC72EC">
            <w:pPr>
              <w:ind w:left="210" w:hangingChars="100" w:hanging="210"/>
              <w:rPr>
                <w:rFonts w:ascii="ＭＳ 明朝" w:eastAsia="ＭＳ 明朝" w:hAnsi="ＭＳ 明朝"/>
                <w:szCs w:val="21"/>
              </w:rPr>
            </w:pPr>
            <w:r w:rsidRPr="00F87168">
              <w:rPr>
                <w:rFonts w:ascii="ＭＳ 明朝" w:eastAsia="ＭＳ 明朝" w:hAnsi="ＭＳ 明朝" w:hint="eastAsia"/>
                <w:szCs w:val="21"/>
              </w:rPr>
              <w:t>◆母子・父子福祉センターは府立施設としては別であるが、同一建物内にあるため、防災体制など統一される必要があるため、統一のための体制整備に努めている。</w:t>
            </w:r>
          </w:p>
          <w:p w14:paraId="449AFECD" w14:textId="77777777" w:rsidR="00AC72EC" w:rsidRPr="00F87168" w:rsidRDefault="00AC72EC" w:rsidP="00AC72EC">
            <w:pPr>
              <w:ind w:left="630" w:hangingChars="300" w:hanging="630"/>
              <w:jc w:val="left"/>
              <w:rPr>
                <w:rFonts w:ascii="ＭＳ 明朝" w:eastAsia="ＭＳ 明朝" w:hAnsi="ＭＳ 明朝"/>
                <w:szCs w:val="21"/>
              </w:rPr>
            </w:pPr>
          </w:p>
          <w:p w14:paraId="092DD95D" w14:textId="77777777" w:rsidR="00AC72EC" w:rsidRPr="00F87168" w:rsidRDefault="00AC72EC" w:rsidP="00AC72EC">
            <w:pPr>
              <w:ind w:firstLineChars="100" w:firstLine="210"/>
              <w:jc w:val="left"/>
              <w:rPr>
                <w:rFonts w:ascii="ＭＳ 明朝" w:eastAsia="ＭＳ 明朝" w:hAnsi="ＭＳ 明朝"/>
                <w:szCs w:val="21"/>
              </w:rPr>
            </w:pPr>
            <w:r w:rsidRPr="00F87168">
              <w:rPr>
                <w:rFonts w:ascii="ＭＳ 明朝" w:eastAsia="ＭＳ 明朝" w:hAnsi="ＭＳ 明朝" w:hint="eastAsia"/>
                <w:szCs w:val="21"/>
              </w:rPr>
              <w:t>以上のことから、自主性を発揮できる体制は既に確保されており、統一性についても確保のための体制整備に努めているため、いずれについても、今後、より充実していくと判断される。</w:t>
            </w:r>
          </w:p>
          <w:p w14:paraId="1EC15C44" w14:textId="4DEFDA2B" w:rsidR="00B27B05" w:rsidRPr="00F87168" w:rsidRDefault="00B27B05" w:rsidP="00AC72EC">
            <w:pPr>
              <w:jc w:val="left"/>
              <w:rPr>
                <w:rFonts w:asciiTheme="minorEastAsia" w:hAnsiTheme="minorEastAsia"/>
                <w:szCs w:val="21"/>
              </w:rPr>
            </w:pPr>
          </w:p>
        </w:tc>
        <w:tc>
          <w:tcPr>
            <w:tcW w:w="709" w:type="dxa"/>
            <w:vMerge/>
            <w:shd w:val="clear" w:color="auto" w:fill="BFBFBF" w:themeFill="background1" w:themeFillShade="BF"/>
            <w:vAlign w:val="center"/>
          </w:tcPr>
          <w:p w14:paraId="7AFD666E" w14:textId="77777777" w:rsidR="00B27B05" w:rsidRPr="00F87168" w:rsidRDefault="00B27B05" w:rsidP="00B27B05">
            <w:pPr>
              <w:jc w:val="center"/>
              <w:rPr>
                <w:rFonts w:asciiTheme="minorEastAsia" w:hAnsiTheme="minorEastAsia"/>
                <w:szCs w:val="21"/>
              </w:rPr>
            </w:pPr>
          </w:p>
        </w:tc>
        <w:tc>
          <w:tcPr>
            <w:tcW w:w="3969" w:type="dxa"/>
            <w:tcBorders>
              <w:top w:val="dashed" w:sz="4" w:space="0" w:color="auto"/>
              <w:right w:val="single" w:sz="4" w:space="0" w:color="auto"/>
            </w:tcBorders>
            <w:shd w:val="clear" w:color="auto" w:fill="auto"/>
          </w:tcPr>
          <w:p w14:paraId="664F7FF9" w14:textId="77777777" w:rsidR="00B27B05" w:rsidRPr="00F87168" w:rsidRDefault="00B27B05" w:rsidP="00B27B05">
            <w:pPr>
              <w:ind w:left="630" w:hangingChars="300" w:hanging="630"/>
              <w:rPr>
                <w:rFonts w:asciiTheme="minorEastAsia" w:hAnsiTheme="minorEastAsia"/>
                <w:szCs w:val="21"/>
              </w:rPr>
            </w:pPr>
          </w:p>
        </w:tc>
      </w:tr>
      <w:tr w:rsidR="00F87168" w:rsidRPr="00F87168" w14:paraId="549BE391" w14:textId="6A34AC32" w:rsidTr="00415209">
        <w:trPr>
          <w:trHeight w:val="1630"/>
          <w:jc w:val="center"/>
        </w:trPr>
        <w:tc>
          <w:tcPr>
            <w:tcW w:w="1696" w:type="dxa"/>
          </w:tcPr>
          <w:p w14:paraId="51F00706" w14:textId="77777777" w:rsidR="00B27B05" w:rsidRPr="00F87168" w:rsidRDefault="00B27B05" w:rsidP="00B27B05">
            <w:pPr>
              <w:rPr>
                <w:rFonts w:ascii="ＭＳ ゴシック" w:eastAsia="ＭＳ ゴシック" w:hAnsi="ＭＳ ゴシック"/>
                <w:szCs w:val="21"/>
              </w:rPr>
            </w:pPr>
            <w:r w:rsidRPr="00F87168">
              <w:rPr>
                <w:rFonts w:ascii="ＭＳ ゴシック" w:eastAsia="ＭＳ ゴシック" w:hAnsi="ＭＳ ゴシック" w:hint="eastAsia"/>
                <w:szCs w:val="21"/>
              </w:rPr>
              <w:t>２</w:t>
            </w:r>
          </w:p>
          <w:p w14:paraId="43AB7269" w14:textId="087C1943" w:rsidR="00B27B05" w:rsidRPr="00F87168" w:rsidRDefault="00B27B05" w:rsidP="00B27B05">
            <w:pPr>
              <w:rPr>
                <w:rFonts w:ascii="ＭＳ ゴシック" w:eastAsia="ＭＳ ゴシック" w:hAnsi="ＭＳ ゴシック"/>
                <w:szCs w:val="21"/>
              </w:rPr>
            </w:pPr>
            <w:r w:rsidRPr="00F87168">
              <w:rPr>
                <w:rFonts w:ascii="ＭＳ ゴシック" w:eastAsia="ＭＳ ゴシック" w:hAnsi="ＭＳ ゴシック" w:hint="eastAsia"/>
                <w:szCs w:val="21"/>
              </w:rPr>
              <w:t>平等な利用を図るための具体的手法・効果</w:t>
            </w:r>
          </w:p>
        </w:tc>
        <w:tc>
          <w:tcPr>
            <w:tcW w:w="3686" w:type="dxa"/>
          </w:tcPr>
          <w:p w14:paraId="0747FD5C" w14:textId="77777777" w:rsidR="00B27B05" w:rsidRPr="00F87168" w:rsidRDefault="00B27B05" w:rsidP="00B27B05">
            <w:pPr>
              <w:pStyle w:val="af"/>
              <w:numPr>
                <w:ilvl w:val="0"/>
                <w:numId w:val="1"/>
              </w:numPr>
              <w:ind w:leftChars="0"/>
              <w:rPr>
                <w:rFonts w:ascii="ＭＳ ゴシック" w:eastAsia="ＭＳ ゴシック" w:hAnsi="ＭＳ ゴシック"/>
                <w:szCs w:val="21"/>
              </w:rPr>
            </w:pPr>
          </w:p>
          <w:p w14:paraId="3C9549AC" w14:textId="2B503C32" w:rsidR="00B27B05" w:rsidRPr="00F87168" w:rsidRDefault="00B27B05" w:rsidP="00B27B05">
            <w:pPr>
              <w:rPr>
                <w:rFonts w:ascii="ＭＳ ゴシック" w:eastAsia="ＭＳ ゴシック" w:hAnsi="ＭＳ ゴシック"/>
                <w:szCs w:val="21"/>
              </w:rPr>
            </w:pPr>
            <w:r w:rsidRPr="00F87168">
              <w:rPr>
                <w:rFonts w:ascii="ＭＳ ゴシック" w:eastAsia="ＭＳ ゴシック" w:hAnsi="ＭＳ ゴシック" w:hint="eastAsia"/>
                <w:szCs w:val="21"/>
              </w:rPr>
              <w:t>障がい者の利用に際し、合理的配慮を適切に行うなど、公平なサービス提供、対応を行っているか。</w:t>
            </w:r>
          </w:p>
        </w:tc>
        <w:tc>
          <w:tcPr>
            <w:tcW w:w="5953" w:type="dxa"/>
          </w:tcPr>
          <w:p w14:paraId="759CD934" w14:textId="549F26BB"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◆障がい者の利用等に際しての合理的配慮について</w:t>
            </w:r>
          </w:p>
          <w:p w14:paraId="53736DB8" w14:textId="2F00D642" w:rsidR="00B27B05" w:rsidRPr="00F87168" w:rsidRDefault="00B27B05" w:rsidP="00B27B05">
            <w:pPr>
              <w:ind w:leftChars="100" w:left="210"/>
              <w:rPr>
                <w:rFonts w:asciiTheme="minorEastAsia" w:hAnsiTheme="minorEastAsia"/>
                <w:szCs w:val="21"/>
              </w:rPr>
            </w:pPr>
            <w:r w:rsidRPr="00F87168">
              <w:rPr>
                <w:rFonts w:asciiTheme="minorEastAsia" w:hAnsiTheme="minorEastAsia" w:hint="eastAsia"/>
                <w:szCs w:val="21"/>
              </w:rPr>
              <w:t>・施設内各所における点字タイル整備、点字表記等</w:t>
            </w:r>
          </w:p>
          <w:p w14:paraId="11764A01" w14:textId="77777777" w:rsidR="00B27B05" w:rsidRPr="00F87168" w:rsidRDefault="00B27B05" w:rsidP="00B27B05">
            <w:pPr>
              <w:ind w:leftChars="100" w:left="210"/>
              <w:rPr>
                <w:rFonts w:asciiTheme="minorEastAsia" w:hAnsiTheme="minorEastAsia"/>
                <w:szCs w:val="21"/>
              </w:rPr>
            </w:pPr>
            <w:r w:rsidRPr="00F87168">
              <w:rPr>
                <w:rFonts w:asciiTheme="minorEastAsia" w:hAnsiTheme="minorEastAsia" w:hint="eastAsia"/>
                <w:szCs w:val="21"/>
              </w:rPr>
              <w:t>・施設内各所における緊急情報表示設備</w:t>
            </w:r>
          </w:p>
          <w:p w14:paraId="2972C64C" w14:textId="1925E67F" w:rsidR="00B27B05" w:rsidRPr="00F87168" w:rsidRDefault="00B27B05" w:rsidP="00B27B05">
            <w:pPr>
              <w:ind w:leftChars="100" w:left="210"/>
              <w:rPr>
                <w:rFonts w:asciiTheme="minorEastAsia" w:hAnsiTheme="minorEastAsia"/>
                <w:szCs w:val="21"/>
              </w:rPr>
            </w:pPr>
            <w:r w:rsidRPr="00F87168">
              <w:rPr>
                <w:rFonts w:asciiTheme="minorEastAsia" w:hAnsiTheme="minorEastAsia" w:hint="eastAsia"/>
                <w:szCs w:val="21"/>
              </w:rPr>
              <w:t>その他障がい者施設に必要な設備を整備済みであり、また、手話通訳者など意思疎通支援者を配置することで、公平なサービス提供、対応に努めている。</w:t>
            </w:r>
          </w:p>
          <w:p w14:paraId="68BE0734" w14:textId="29E42DC6" w:rsidR="00B27B05" w:rsidRPr="00F87168" w:rsidRDefault="00B27B05" w:rsidP="00B27B05">
            <w:pPr>
              <w:ind w:left="210" w:hangingChars="100" w:hanging="210"/>
              <w:rPr>
                <w:rFonts w:asciiTheme="minorEastAsia" w:hAnsiTheme="minorEastAsia"/>
                <w:bCs/>
                <w:szCs w:val="21"/>
              </w:rPr>
            </w:pPr>
            <w:r w:rsidRPr="00F87168">
              <w:rPr>
                <w:rFonts w:asciiTheme="minorEastAsia" w:hAnsiTheme="minorEastAsia" w:hint="eastAsia"/>
                <w:szCs w:val="21"/>
              </w:rPr>
              <w:t>◆会議室の利用については、「大阪府立福祉情報コミュニケーションセンター会議室利用規約」に則して受付け事務</w:t>
            </w:r>
            <w:r w:rsidRPr="00F87168">
              <w:rPr>
                <w:rFonts w:asciiTheme="minorEastAsia" w:hAnsiTheme="minorEastAsia" w:hint="eastAsia"/>
                <w:bCs/>
                <w:szCs w:val="21"/>
              </w:rPr>
              <w:t>や利用料金の減免措置等により、障がい者が利用しやすい環境を整備している。</w:t>
            </w:r>
          </w:p>
          <w:p w14:paraId="4624EAA9" w14:textId="77777777" w:rsidR="00B27B05" w:rsidRPr="00F87168" w:rsidRDefault="00B27B05" w:rsidP="00B27B05">
            <w:pPr>
              <w:ind w:left="210" w:hangingChars="100" w:hanging="210"/>
              <w:rPr>
                <w:rFonts w:asciiTheme="minorEastAsia" w:hAnsiTheme="minorEastAsia"/>
                <w:bCs/>
                <w:szCs w:val="21"/>
              </w:rPr>
            </w:pPr>
          </w:p>
          <w:p w14:paraId="0920C922" w14:textId="1CDF905D" w:rsidR="00B27B05" w:rsidRPr="00F87168" w:rsidRDefault="00B27B05" w:rsidP="00B27B05">
            <w:pPr>
              <w:rPr>
                <w:rFonts w:asciiTheme="minorEastAsia" w:hAnsiTheme="minorEastAsia"/>
                <w:szCs w:val="21"/>
              </w:rPr>
            </w:pPr>
            <w:r w:rsidRPr="00F87168">
              <w:rPr>
                <w:rFonts w:asciiTheme="minorEastAsia" w:hAnsiTheme="minorEastAsia" w:hint="eastAsia"/>
                <w:szCs w:val="21"/>
              </w:rPr>
              <w:t xml:space="preserve">　上記事項を確実に実施することにより、公平なサービスの提供、対応ができ、利用者の平等な利用が図られた。</w:t>
            </w:r>
          </w:p>
          <w:p w14:paraId="3C9220E8" w14:textId="3814983A" w:rsidR="00B27B05" w:rsidRPr="00F87168" w:rsidRDefault="00B27B05" w:rsidP="00B27B05">
            <w:pPr>
              <w:rPr>
                <w:rFonts w:asciiTheme="minorEastAsia" w:hAnsiTheme="minorEastAsia"/>
                <w:szCs w:val="21"/>
              </w:rPr>
            </w:pPr>
          </w:p>
        </w:tc>
        <w:tc>
          <w:tcPr>
            <w:tcW w:w="709" w:type="dxa"/>
            <w:vAlign w:val="center"/>
          </w:tcPr>
          <w:p w14:paraId="2FCC04E4" w14:textId="577DE48D" w:rsidR="00B27B05" w:rsidRPr="00F87168" w:rsidRDefault="00B27B05" w:rsidP="00B27B05">
            <w:pPr>
              <w:ind w:left="630" w:hangingChars="300" w:hanging="630"/>
              <w:jc w:val="center"/>
              <w:rPr>
                <w:rFonts w:asciiTheme="minorEastAsia" w:hAnsiTheme="minorEastAsia"/>
                <w:szCs w:val="21"/>
              </w:rPr>
            </w:pPr>
            <w:r w:rsidRPr="00F87168">
              <w:rPr>
                <w:rFonts w:asciiTheme="minorEastAsia" w:hAnsiTheme="minorEastAsia" w:hint="eastAsia"/>
                <w:szCs w:val="21"/>
              </w:rPr>
              <w:t>Ａ</w:t>
            </w:r>
          </w:p>
        </w:tc>
        <w:tc>
          <w:tcPr>
            <w:tcW w:w="5528" w:type="dxa"/>
            <w:shd w:val="clear" w:color="auto" w:fill="auto"/>
          </w:tcPr>
          <w:p w14:paraId="3861F95B" w14:textId="77777777" w:rsidR="00AC72EC" w:rsidRPr="00F87168" w:rsidRDefault="00AC72EC" w:rsidP="00AC72EC">
            <w:pPr>
              <w:snapToGrid w:val="0"/>
              <w:jc w:val="left"/>
              <w:rPr>
                <w:rFonts w:ascii="ＭＳ 明朝" w:eastAsia="ＭＳ 明朝" w:hAnsi="ＭＳ 明朝"/>
                <w:szCs w:val="21"/>
              </w:rPr>
            </w:pPr>
            <w:r w:rsidRPr="00F87168">
              <w:rPr>
                <w:rFonts w:ascii="ＭＳ 明朝" w:eastAsia="ＭＳ 明朝" w:hAnsi="ＭＳ 明朝" w:hint="eastAsia"/>
                <w:szCs w:val="21"/>
              </w:rPr>
              <w:t>（１）</w:t>
            </w:r>
          </w:p>
          <w:p w14:paraId="21A7ECA8" w14:textId="77777777" w:rsidR="00AC72EC" w:rsidRPr="00F87168" w:rsidRDefault="00AC72EC" w:rsidP="00AC72EC">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利用者の安全面に十分留意し、点字タイルや点字表記、緊急情報表示設備だけでなく、センター従事者による手話等のコミュニケーション手段を活用したサポートにより、利用者一人ひとりの障がい特性、心身の状況やニーズに応じた合理的配慮と必要な支援を行っている。</w:t>
            </w:r>
          </w:p>
          <w:p w14:paraId="7524B6E5" w14:textId="77777777" w:rsidR="00AC72EC" w:rsidRPr="00F87168" w:rsidRDefault="00AC72EC" w:rsidP="00AC72EC">
            <w:pPr>
              <w:snapToGrid w:val="0"/>
              <w:jc w:val="left"/>
              <w:rPr>
                <w:rFonts w:ascii="ＭＳ 明朝" w:eastAsia="ＭＳ 明朝" w:hAnsi="ＭＳ 明朝"/>
                <w:szCs w:val="21"/>
              </w:rPr>
            </w:pPr>
          </w:p>
          <w:p w14:paraId="1C8971A5" w14:textId="77777777" w:rsidR="00AC72EC" w:rsidRPr="00F87168" w:rsidRDefault="00AC72EC" w:rsidP="00AC72EC">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・会議室等施設の利用については、障がい者以外の方々も含めて、公平に利用機会の提供ができるようホームページに、その利用方法や手続等を掲載している。</w:t>
            </w:r>
          </w:p>
          <w:p w14:paraId="5FD9838F" w14:textId="77777777" w:rsidR="00AC72EC" w:rsidRPr="00F87168" w:rsidRDefault="00AC72EC" w:rsidP="00AC72EC">
            <w:pPr>
              <w:snapToGrid w:val="0"/>
              <w:jc w:val="left"/>
              <w:rPr>
                <w:rFonts w:ascii="ＭＳ 明朝" w:eastAsia="ＭＳ 明朝" w:hAnsi="ＭＳ 明朝"/>
                <w:szCs w:val="21"/>
              </w:rPr>
            </w:pPr>
          </w:p>
          <w:p w14:paraId="3698DCC4" w14:textId="77777777" w:rsidR="00AC72EC" w:rsidRPr="00F87168" w:rsidRDefault="00AC72EC" w:rsidP="00AC72EC">
            <w:pPr>
              <w:jc w:val="left"/>
              <w:rPr>
                <w:rFonts w:ascii="ＭＳ 明朝" w:eastAsia="ＭＳ 明朝" w:hAnsi="ＭＳ 明朝"/>
                <w:szCs w:val="21"/>
              </w:rPr>
            </w:pPr>
            <w:r w:rsidRPr="00F87168">
              <w:rPr>
                <w:rFonts w:ascii="ＭＳ 明朝" w:eastAsia="ＭＳ 明朝" w:hAnsi="ＭＳ 明朝" w:hint="eastAsia"/>
                <w:szCs w:val="21"/>
              </w:rPr>
              <w:t xml:space="preserve">　以上のことから、障がい者以外の方々も含めた利用者の利便性を考慮し、合理的配慮や利用しやすい環境の整備等に努めることで、概ね公平なサービス提供を行っていると判断される。</w:t>
            </w:r>
          </w:p>
          <w:p w14:paraId="40E46E8D" w14:textId="33E3522B" w:rsidR="00B27B05" w:rsidRPr="00F87168" w:rsidRDefault="00B27B05" w:rsidP="00B27B05">
            <w:pPr>
              <w:jc w:val="left"/>
              <w:rPr>
                <w:rFonts w:asciiTheme="minorEastAsia" w:hAnsiTheme="minorEastAsia"/>
                <w:szCs w:val="21"/>
              </w:rPr>
            </w:pPr>
          </w:p>
        </w:tc>
        <w:tc>
          <w:tcPr>
            <w:tcW w:w="709" w:type="dxa"/>
            <w:shd w:val="clear" w:color="auto" w:fill="auto"/>
            <w:vAlign w:val="center"/>
          </w:tcPr>
          <w:p w14:paraId="1671FB41" w14:textId="5BED2CFA" w:rsidR="00B27B05" w:rsidRPr="00F87168" w:rsidRDefault="00635606" w:rsidP="00B27B05">
            <w:pPr>
              <w:jc w:val="center"/>
              <w:rPr>
                <w:rFonts w:asciiTheme="minorEastAsia" w:hAnsiTheme="minorEastAsia"/>
                <w:szCs w:val="21"/>
              </w:rPr>
            </w:pPr>
            <w:r w:rsidRPr="00F87168">
              <w:rPr>
                <w:rFonts w:asciiTheme="minorEastAsia" w:hAnsiTheme="minorEastAsia" w:hint="eastAsia"/>
                <w:szCs w:val="21"/>
              </w:rPr>
              <w:t>Ａ</w:t>
            </w:r>
          </w:p>
        </w:tc>
        <w:tc>
          <w:tcPr>
            <w:tcW w:w="3969" w:type="dxa"/>
            <w:shd w:val="clear" w:color="auto" w:fill="auto"/>
          </w:tcPr>
          <w:p w14:paraId="2DC0B2E6" w14:textId="77777777" w:rsidR="00B27B05" w:rsidRPr="00F87168" w:rsidRDefault="00B27B05" w:rsidP="00B27B05">
            <w:pPr>
              <w:ind w:left="630" w:hangingChars="300" w:hanging="630"/>
              <w:rPr>
                <w:rFonts w:asciiTheme="minorEastAsia" w:hAnsiTheme="minorEastAsia"/>
                <w:szCs w:val="21"/>
              </w:rPr>
            </w:pPr>
          </w:p>
        </w:tc>
      </w:tr>
      <w:tr w:rsidR="00F87168" w:rsidRPr="00F87168" w14:paraId="3CF297F1" w14:textId="61D07617" w:rsidTr="00415209">
        <w:trPr>
          <w:trHeight w:val="1155"/>
          <w:jc w:val="center"/>
        </w:trPr>
        <w:tc>
          <w:tcPr>
            <w:tcW w:w="1696" w:type="dxa"/>
            <w:vMerge w:val="restart"/>
          </w:tcPr>
          <w:p w14:paraId="3837A3CF" w14:textId="77777777" w:rsidR="00B27B05" w:rsidRPr="00F87168" w:rsidRDefault="00B27B05" w:rsidP="00B27B05">
            <w:pPr>
              <w:rPr>
                <w:rFonts w:ascii="ＭＳ ゴシック" w:eastAsia="ＭＳ ゴシック" w:hAnsi="ＭＳ ゴシック"/>
                <w:szCs w:val="21"/>
              </w:rPr>
            </w:pPr>
            <w:r w:rsidRPr="00F87168">
              <w:rPr>
                <w:rFonts w:ascii="ＭＳ ゴシック" w:eastAsia="ＭＳ ゴシック" w:hAnsi="ＭＳ ゴシック" w:hint="eastAsia"/>
                <w:szCs w:val="21"/>
              </w:rPr>
              <w:t>３</w:t>
            </w:r>
          </w:p>
          <w:p w14:paraId="7B760C7C" w14:textId="6B32B934" w:rsidR="00B27B05" w:rsidRPr="00F87168" w:rsidRDefault="00B27B05" w:rsidP="00B27B05">
            <w:pPr>
              <w:rPr>
                <w:rFonts w:ascii="ＭＳ ゴシック" w:eastAsia="ＭＳ ゴシック" w:hAnsi="ＭＳ ゴシック"/>
                <w:szCs w:val="21"/>
              </w:rPr>
            </w:pPr>
            <w:r w:rsidRPr="00F87168">
              <w:rPr>
                <w:rFonts w:ascii="ＭＳ ゴシック" w:eastAsia="ＭＳ ゴシック" w:hAnsi="ＭＳ ゴシック" w:hint="eastAsia"/>
                <w:szCs w:val="21"/>
              </w:rPr>
              <w:t>利用者に対するサービスの向上を図るための具体的手法・効果</w:t>
            </w:r>
          </w:p>
        </w:tc>
        <w:tc>
          <w:tcPr>
            <w:tcW w:w="3686" w:type="dxa"/>
            <w:tcBorders>
              <w:bottom w:val="dashed" w:sz="4" w:space="0" w:color="auto"/>
            </w:tcBorders>
          </w:tcPr>
          <w:p w14:paraId="5DCD7154" w14:textId="77777777" w:rsidR="00B27B05" w:rsidRPr="00F87168" w:rsidRDefault="00B27B05" w:rsidP="00B27B05">
            <w:pPr>
              <w:pStyle w:val="af"/>
              <w:numPr>
                <w:ilvl w:val="0"/>
                <w:numId w:val="3"/>
              </w:numPr>
              <w:spacing w:line="360" w:lineRule="exact"/>
              <w:ind w:leftChars="0"/>
              <w:rPr>
                <w:rFonts w:ascii="ＭＳ ゴシック" w:eastAsia="ＭＳ ゴシック" w:hAnsi="ＭＳ ゴシック"/>
                <w:szCs w:val="21"/>
              </w:rPr>
            </w:pPr>
          </w:p>
          <w:p w14:paraId="07D91AF6" w14:textId="1D4C78F3"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利用者の声や利用状況を管理運営等に反映させる仕組みが整備され、機能しているか。</w:t>
            </w:r>
          </w:p>
        </w:tc>
        <w:tc>
          <w:tcPr>
            <w:tcW w:w="5953" w:type="dxa"/>
            <w:tcBorders>
              <w:bottom w:val="dashed" w:sz="4" w:space="0" w:color="auto"/>
            </w:tcBorders>
          </w:tcPr>
          <w:p w14:paraId="5833DCBF" w14:textId="77777777" w:rsidR="00B27B05" w:rsidRPr="00F87168" w:rsidRDefault="00B27B05" w:rsidP="00B27B05">
            <w:pPr>
              <w:snapToGrid w:val="0"/>
              <w:ind w:left="210" w:hangingChars="100" w:hanging="210"/>
              <w:rPr>
                <w:rFonts w:asciiTheme="minorEastAsia" w:hAnsiTheme="minorEastAsia"/>
                <w:szCs w:val="21"/>
              </w:rPr>
            </w:pPr>
            <w:r w:rsidRPr="00F87168">
              <w:rPr>
                <w:rFonts w:asciiTheme="minorEastAsia" w:hAnsiTheme="minorEastAsia" w:hint="eastAsia"/>
                <w:szCs w:val="21"/>
              </w:rPr>
              <w:t>◆利用者からの要望や苦情への対応については、「大阪府立福祉情報コミュニケーションセンター等苦情解決規程」など解決システムを整備している。</w:t>
            </w:r>
          </w:p>
          <w:p w14:paraId="079CDFCD" w14:textId="539A0EBA" w:rsidR="00B27B05" w:rsidRPr="00F87168" w:rsidRDefault="00B27B05" w:rsidP="00B27B05">
            <w:pPr>
              <w:snapToGrid w:val="0"/>
              <w:ind w:leftChars="100" w:left="210"/>
              <w:rPr>
                <w:rFonts w:asciiTheme="minorEastAsia" w:hAnsiTheme="minorEastAsia"/>
                <w:szCs w:val="21"/>
              </w:rPr>
            </w:pPr>
            <w:r w:rsidRPr="00F87168">
              <w:rPr>
                <w:rFonts w:asciiTheme="minorEastAsia" w:hAnsiTheme="minorEastAsia" w:hint="eastAsia"/>
                <w:szCs w:val="21"/>
              </w:rPr>
              <w:t>また、各階エレベーターホールに「ご意見箱」を設置し、意見を収集するとともに、アンケート調査を実施するなど、利用者に満足いただけるサービス提供と障がい特性に応じた支援に役立てている。</w:t>
            </w:r>
          </w:p>
          <w:p w14:paraId="4FEF8BDA" w14:textId="4A5BED99"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◆ご利用者アンケートについては９月に１回目を実施し、そ</w:t>
            </w:r>
            <w:r w:rsidRPr="00F87168">
              <w:rPr>
                <w:rFonts w:asciiTheme="minorEastAsia" w:hAnsiTheme="minorEastAsia" w:hint="eastAsia"/>
                <w:szCs w:val="21"/>
              </w:rPr>
              <w:lastRenderedPageBreak/>
              <w:t>の結果を11月にホームページに搭載した。３月に２回目の実施を予定している。</w:t>
            </w:r>
          </w:p>
          <w:p w14:paraId="054CB88D" w14:textId="52D9372F" w:rsidR="00B27B05" w:rsidRPr="00F87168" w:rsidRDefault="00B27B05" w:rsidP="00B27B05">
            <w:pPr>
              <w:ind w:leftChars="100" w:left="210"/>
              <w:rPr>
                <w:rFonts w:asciiTheme="minorEastAsia" w:hAnsiTheme="minorEastAsia"/>
                <w:szCs w:val="21"/>
              </w:rPr>
            </w:pPr>
            <w:r w:rsidRPr="00F87168">
              <w:rPr>
                <w:rFonts w:asciiTheme="minorEastAsia" w:hAnsiTheme="minorEastAsia" w:hint="eastAsia"/>
                <w:szCs w:val="21"/>
              </w:rPr>
              <w:t>また、ご意見箱を定期的に回収し、エントランスの掲示版に回答を掲載し、定期的に回答をホームページに掲載している。</w:t>
            </w:r>
          </w:p>
          <w:p w14:paraId="33321B0B" w14:textId="6A788850" w:rsidR="00B27B05" w:rsidRPr="00F87168" w:rsidRDefault="00B27B05" w:rsidP="00B27B05">
            <w:pPr>
              <w:rPr>
                <w:rFonts w:asciiTheme="minorEastAsia" w:hAnsiTheme="minorEastAsia"/>
                <w:szCs w:val="21"/>
              </w:rPr>
            </w:pPr>
            <w:r w:rsidRPr="00F87168">
              <w:rPr>
                <w:rFonts w:asciiTheme="minorEastAsia" w:hAnsiTheme="minorEastAsia" w:hint="eastAsia"/>
                <w:szCs w:val="21"/>
              </w:rPr>
              <w:t>◆今年度5月からホームページにおいて、４カ月分の貸会議室の空室状況を掲載し、利用者の利便性の向上に努めている。</w:t>
            </w:r>
          </w:p>
          <w:p w14:paraId="53C6838A" w14:textId="11BD4DE1" w:rsidR="00B27B05" w:rsidRPr="00F87168" w:rsidRDefault="00B27B05" w:rsidP="00B27B05">
            <w:pPr>
              <w:rPr>
                <w:rFonts w:asciiTheme="minorEastAsia" w:hAnsiTheme="minorEastAsia"/>
                <w:szCs w:val="21"/>
              </w:rPr>
            </w:pPr>
          </w:p>
        </w:tc>
        <w:tc>
          <w:tcPr>
            <w:tcW w:w="709" w:type="dxa"/>
            <w:vMerge w:val="restart"/>
            <w:vAlign w:val="center"/>
          </w:tcPr>
          <w:p w14:paraId="4B0F4AD8" w14:textId="13B5DF66" w:rsidR="00B27B05" w:rsidRPr="00F87168" w:rsidRDefault="00B27B05" w:rsidP="00B27B05">
            <w:pPr>
              <w:ind w:left="630" w:hangingChars="300" w:hanging="630"/>
              <w:jc w:val="center"/>
              <w:rPr>
                <w:rFonts w:asciiTheme="minorEastAsia" w:hAnsiTheme="minorEastAsia"/>
                <w:szCs w:val="21"/>
              </w:rPr>
            </w:pPr>
            <w:r w:rsidRPr="00F87168">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569C7069" w14:textId="77777777" w:rsidR="00AC72EC" w:rsidRPr="00F87168" w:rsidRDefault="00AC72EC" w:rsidP="00AC72EC">
            <w:pPr>
              <w:snapToGrid w:val="0"/>
              <w:jc w:val="left"/>
              <w:rPr>
                <w:rFonts w:ascii="ＭＳ 明朝" w:eastAsia="ＭＳ 明朝" w:hAnsi="ＭＳ 明朝"/>
                <w:szCs w:val="21"/>
              </w:rPr>
            </w:pPr>
            <w:r w:rsidRPr="00F87168">
              <w:rPr>
                <w:rFonts w:ascii="ＭＳ 明朝" w:eastAsia="ＭＳ 明朝" w:hAnsi="ＭＳ 明朝" w:hint="eastAsia"/>
                <w:szCs w:val="21"/>
              </w:rPr>
              <w:t>（１）</w:t>
            </w:r>
          </w:p>
          <w:p w14:paraId="4A916142" w14:textId="77777777" w:rsidR="00AC72EC" w:rsidRPr="00F87168" w:rsidRDefault="00AC72EC" w:rsidP="00AC72EC">
            <w:pPr>
              <w:snapToGrid w:val="0"/>
              <w:jc w:val="left"/>
              <w:rPr>
                <w:rFonts w:ascii="ＭＳ 明朝" w:eastAsia="ＭＳ 明朝" w:hAnsi="ＭＳ 明朝"/>
                <w:szCs w:val="21"/>
              </w:rPr>
            </w:pPr>
            <w:r w:rsidRPr="00F87168">
              <w:rPr>
                <w:rFonts w:ascii="ＭＳ 明朝" w:eastAsia="ＭＳ 明朝" w:hAnsi="ＭＳ 明朝" w:hint="eastAsia"/>
                <w:szCs w:val="21"/>
              </w:rPr>
              <w:t>・苦情解決体制が整備されていることは確認できた。</w:t>
            </w:r>
          </w:p>
          <w:p w14:paraId="464CF725" w14:textId="77777777" w:rsidR="00AC72EC" w:rsidRPr="00F87168" w:rsidRDefault="00AC72EC" w:rsidP="00AC72EC">
            <w:pPr>
              <w:snapToGrid w:val="0"/>
              <w:jc w:val="left"/>
              <w:rPr>
                <w:rFonts w:ascii="ＭＳ 明朝" w:eastAsia="ＭＳ 明朝" w:hAnsi="ＭＳ 明朝"/>
                <w:szCs w:val="21"/>
              </w:rPr>
            </w:pPr>
          </w:p>
          <w:p w14:paraId="11B21BF0" w14:textId="77777777" w:rsidR="00AC72EC" w:rsidRPr="00F87168" w:rsidRDefault="00AC72EC" w:rsidP="00AC72EC">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・「ご意見箱」に寄せられた意見及び過去に実施したアンケートの結果については、ホームページに掲載済み。</w:t>
            </w:r>
          </w:p>
          <w:p w14:paraId="78E68353" w14:textId="77777777" w:rsidR="00AC72EC" w:rsidRPr="00F87168" w:rsidRDefault="00AC72EC" w:rsidP="00AC72EC">
            <w:pPr>
              <w:snapToGrid w:val="0"/>
              <w:jc w:val="left"/>
              <w:rPr>
                <w:rStyle w:val="af0"/>
                <w:rFonts w:asciiTheme="minorEastAsia" w:hAnsiTheme="minorEastAsia"/>
                <w:color w:val="auto"/>
                <w:szCs w:val="21"/>
              </w:rPr>
            </w:pPr>
            <w:r w:rsidRPr="00F87168">
              <w:rPr>
                <w:rFonts w:asciiTheme="minorEastAsia" w:hAnsiTheme="minorEastAsia" w:hint="eastAsia"/>
                <w:szCs w:val="21"/>
              </w:rPr>
              <w:t>（参考ＵＲＬ）</w:t>
            </w:r>
            <w:hyperlink r:id="rId9" w:history="1">
              <w:r w:rsidRPr="00F87168">
                <w:rPr>
                  <w:rStyle w:val="af0"/>
                  <w:rFonts w:asciiTheme="minorEastAsia" w:hAnsiTheme="minorEastAsia"/>
                  <w:color w:val="auto"/>
                  <w:szCs w:val="21"/>
                </w:rPr>
                <w:t>http://osakacommunication.com/</w:t>
              </w:r>
            </w:hyperlink>
          </w:p>
          <w:p w14:paraId="3E490FBF" w14:textId="77777777" w:rsidR="00AC72EC" w:rsidRPr="00F87168" w:rsidRDefault="00AC72EC" w:rsidP="00AC72EC">
            <w:pPr>
              <w:snapToGrid w:val="0"/>
              <w:jc w:val="left"/>
              <w:rPr>
                <w:rFonts w:ascii="ＭＳ 明朝" w:eastAsia="ＭＳ 明朝" w:hAnsi="ＭＳ 明朝"/>
                <w:szCs w:val="21"/>
              </w:rPr>
            </w:pPr>
          </w:p>
          <w:p w14:paraId="6CEB58DE" w14:textId="13EDF153" w:rsidR="00B27B05" w:rsidRPr="00F87168" w:rsidRDefault="00AC72EC" w:rsidP="00AC72EC">
            <w:pPr>
              <w:snapToGrid w:val="0"/>
              <w:jc w:val="left"/>
              <w:rPr>
                <w:rFonts w:asciiTheme="minorEastAsia" w:hAnsiTheme="minorEastAsia"/>
                <w:strike/>
                <w:szCs w:val="21"/>
              </w:rPr>
            </w:pPr>
            <w:r w:rsidRPr="00F87168">
              <w:rPr>
                <w:rFonts w:ascii="ＭＳ 明朝" w:eastAsia="ＭＳ 明朝" w:hAnsi="ＭＳ 明朝" w:hint="eastAsia"/>
                <w:szCs w:val="21"/>
              </w:rPr>
              <w:lastRenderedPageBreak/>
              <w:t>以上のことから、利用者の声や利用状況を管理運営等に反映させる仕組みについて機能していると判断される。</w:t>
            </w:r>
          </w:p>
        </w:tc>
        <w:tc>
          <w:tcPr>
            <w:tcW w:w="709" w:type="dxa"/>
            <w:vMerge w:val="restart"/>
            <w:shd w:val="clear" w:color="auto" w:fill="auto"/>
            <w:vAlign w:val="center"/>
          </w:tcPr>
          <w:p w14:paraId="1BBD3E34" w14:textId="34E363AA" w:rsidR="00B27B05" w:rsidRPr="00F87168" w:rsidRDefault="00635606" w:rsidP="00B27B05">
            <w:pPr>
              <w:ind w:firstLine="1"/>
              <w:jc w:val="center"/>
              <w:rPr>
                <w:rFonts w:asciiTheme="minorEastAsia" w:hAnsiTheme="minorEastAsia"/>
                <w:szCs w:val="21"/>
              </w:rPr>
            </w:pPr>
            <w:r w:rsidRPr="00F87168">
              <w:rPr>
                <w:rFonts w:asciiTheme="minorEastAsia" w:hAnsiTheme="minorEastAsia" w:hint="eastAsia"/>
                <w:szCs w:val="21"/>
              </w:rPr>
              <w:lastRenderedPageBreak/>
              <w:t>Ａ</w:t>
            </w:r>
          </w:p>
        </w:tc>
        <w:tc>
          <w:tcPr>
            <w:tcW w:w="3969" w:type="dxa"/>
            <w:tcBorders>
              <w:bottom w:val="dashed" w:sz="4" w:space="0" w:color="auto"/>
            </w:tcBorders>
            <w:shd w:val="clear" w:color="auto" w:fill="auto"/>
          </w:tcPr>
          <w:p w14:paraId="4608069D" w14:textId="77777777" w:rsidR="00B27B05" w:rsidRPr="00F87168" w:rsidRDefault="00B27B05" w:rsidP="00B27B05">
            <w:pPr>
              <w:ind w:left="210" w:hangingChars="100" w:hanging="210"/>
              <w:rPr>
                <w:rFonts w:asciiTheme="minorEastAsia" w:hAnsiTheme="minorEastAsia"/>
                <w:szCs w:val="21"/>
              </w:rPr>
            </w:pPr>
          </w:p>
        </w:tc>
      </w:tr>
      <w:tr w:rsidR="00F87168" w:rsidRPr="00F87168" w14:paraId="6B7C46BA" w14:textId="2F9C8900" w:rsidTr="00415209">
        <w:trPr>
          <w:trHeight w:val="4533"/>
          <w:jc w:val="center"/>
        </w:trPr>
        <w:tc>
          <w:tcPr>
            <w:tcW w:w="1696" w:type="dxa"/>
            <w:vMerge/>
          </w:tcPr>
          <w:p w14:paraId="1B4C49D9" w14:textId="77777777" w:rsidR="00B27B05" w:rsidRPr="00F87168" w:rsidRDefault="00B27B05" w:rsidP="00B27B05">
            <w:pPr>
              <w:rPr>
                <w:rFonts w:ascii="ＭＳ ゴシック" w:eastAsia="ＭＳ ゴシック" w:hAnsi="ＭＳ ゴシック"/>
                <w:szCs w:val="21"/>
              </w:rPr>
            </w:pPr>
          </w:p>
        </w:tc>
        <w:tc>
          <w:tcPr>
            <w:tcW w:w="3686" w:type="dxa"/>
            <w:tcBorders>
              <w:top w:val="dashed" w:sz="4" w:space="0" w:color="auto"/>
              <w:bottom w:val="dashed" w:sz="4" w:space="0" w:color="auto"/>
            </w:tcBorders>
          </w:tcPr>
          <w:p w14:paraId="07E04B48" w14:textId="77777777" w:rsidR="00B27B05" w:rsidRPr="00F87168" w:rsidRDefault="00B27B05" w:rsidP="00B27B05">
            <w:pPr>
              <w:pStyle w:val="af"/>
              <w:numPr>
                <w:ilvl w:val="0"/>
                <w:numId w:val="3"/>
              </w:numPr>
              <w:spacing w:line="360" w:lineRule="exact"/>
              <w:ind w:leftChars="0"/>
              <w:rPr>
                <w:rFonts w:ascii="ＭＳ ゴシック" w:eastAsia="ＭＳ ゴシック" w:hAnsi="ＭＳ ゴシック"/>
                <w:szCs w:val="21"/>
              </w:rPr>
            </w:pPr>
          </w:p>
          <w:p w14:paraId="58B9DD14" w14:textId="3D2792A1" w:rsidR="00B27B05" w:rsidRPr="00F87168" w:rsidRDefault="00B27B05" w:rsidP="00B27B05">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センターの会議室の利用承認等について、利用者の利便性の向上に配慮しているか。</w:t>
            </w:r>
          </w:p>
        </w:tc>
        <w:tc>
          <w:tcPr>
            <w:tcW w:w="5953" w:type="dxa"/>
            <w:tcBorders>
              <w:top w:val="dashed" w:sz="4" w:space="0" w:color="auto"/>
              <w:bottom w:val="dashed" w:sz="4" w:space="0" w:color="auto"/>
            </w:tcBorders>
          </w:tcPr>
          <w:p w14:paraId="3850CE9E" w14:textId="7195D044"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◆会議室の利用承認については、仮予約、本予約ともに、電話、ファクシミリ、ｅメール等での受付を可能としている。</w:t>
            </w:r>
          </w:p>
          <w:p w14:paraId="77A40BF1" w14:textId="2CF0627A" w:rsidR="00B27B05" w:rsidRPr="00F87168" w:rsidRDefault="00B27B05" w:rsidP="00B27B05">
            <w:pPr>
              <w:ind w:leftChars="100" w:left="210" w:firstLineChars="52" w:firstLine="109"/>
              <w:rPr>
                <w:rFonts w:asciiTheme="minorEastAsia" w:hAnsiTheme="minorEastAsia"/>
                <w:szCs w:val="21"/>
              </w:rPr>
            </w:pPr>
            <w:r w:rsidRPr="00F87168">
              <w:rPr>
                <w:rFonts w:asciiTheme="minorEastAsia" w:hAnsiTheme="minorEastAsia" w:hint="eastAsia"/>
                <w:szCs w:val="21"/>
              </w:rPr>
              <w:t>また、会議室利用料金の納付については、銀行振込みとするなど利用者の利便性の向上を図っている。</w:t>
            </w:r>
          </w:p>
          <w:p w14:paraId="0B39364E" w14:textId="74771A25"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◆利用者の利便性向上のため、１階エントランスに設置しているデジタルサイネージを活用し、毎日の会議室利用状況「本日の催し」を掲示している。</w:t>
            </w:r>
          </w:p>
          <w:p w14:paraId="6D631A89" w14:textId="5ABBEAE8" w:rsidR="00B27B05" w:rsidRPr="00F87168" w:rsidRDefault="00B27B05" w:rsidP="00B27B05">
            <w:pPr>
              <w:ind w:left="210" w:hangingChars="100" w:hanging="210"/>
              <w:rPr>
                <w:rFonts w:asciiTheme="minorEastAsia" w:hAnsiTheme="minorEastAsia"/>
                <w:szCs w:val="21"/>
              </w:rPr>
            </w:pPr>
            <w:r w:rsidRPr="00F87168">
              <w:rPr>
                <w:rFonts w:asciiTheme="minorEastAsia" w:hAnsiTheme="minorEastAsia" w:hint="eastAsia"/>
                <w:szCs w:val="21"/>
              </w:rPr>
              <w:t>◆貸会議室利用のための手続きや利用料金等については、ホームページに掲載して周知している</w:t>
            </w:r>
          </w:p>
        </w:tc>
        <w:tc>
          <w:tcPr>
            <w:tcW w:w="709" w:type="dxa"/>
            <w:vMerge/>
            <w:vAlign w:val="center"/>
          </w:tcPr>
          <w:p w14:paraId="0DFDE48C" w14:textId="10CD7EB6" w:rsidR="00B27B05" w:rsidRPr="00F87168" w:rsidRDefault="00B27B05" w:rsidP="00B27B05">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39A2EB54" w14:textId="77777777" w:rsidR="00AC72EC" w:rsidRPr="00F87168" w:rsidRDefault="00AC72EC" w:rsidP="00AC72EC">
            <w:pPr>
              <w:snapToGrid w:val="0"/>
              <w:jc w:val="left"/>
              <w:rPr>
                <w:rFonts w:ascii="ＭＳ 明朝" w:eastAsia="ＭＳ 明朝" w:hAnsi="ＭＳ 明朝"/>
                <w:szCs w:val="21"/>
              </w:rPr>
            </w:pPr>
            <w:r w:rsidRPr="00F87168">
              <w:rPr>
                <w:rFonts w:ascii="ＭＳ 明朝" w:eastAsia="ＭＳ 明朝" w:hAnsi="ＭＳ 明朝" w:hint="eastAsia"/>
                <w:szCs w:val="21"/>
              </w:rPr>
              <w:t>（２）</w:t>
            </w:r>
          </w:p>
          <w:p w14:paraId="3A2AB907" w14:textId="77777777" w:rsidR="00AC72EC" w:rsidRPr="00F87168" w:rsidRDefault="00AC72EC" w:rsidP="00AC72EC">
            <w:pPr>
              <w:snapToGrid w:val="0"/>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・会議室利用手続きについては、電話、ファクシミリ、ｅメール等による申し込みを可能としており、「申し込みのための来館」や「押印」が不要となるため、利用者の利便性の向上に十分配慮している。</w:t>
            </w:r>
          </w:p>
          <w:p w14:paraId="14090E46" w14:textId="77777777" w:rsidR="00AC72EC" w:rsidRPr="00F87168" w:rsidRDefault="00AC72EC" w:rsidP="00AC72EC">
            <w:pPr>
              <w:snapToGrid w:val="0"/>
              <w:rPr>
                <w:rFonts w:asciiTheme="minorEastAsia" w:hAnsiTheme="minorEastAsia"/>
                <w:strike/>
                <w:szCs w:val="21"/>
              </w:rPr>
            </w:pPr>
          </w:p>
          <w:p w14:paraId="3A7546E8" w14:textId="386A7AB2" w:rsidR="00AC72EC" w:rsidRPr="00F87168" w:rsidRDefault="00AC72EC" w:rsidP="00AC72EC">
            <w:pPr>
              <w:snapToGrid w:val="0"/>
              <w:ind w:left="210" w:hangingChars="100" w:hanging="210"/>
              <w:rPr>
                <w:rFonts w:asciiTheme="minorEastAsia" w:hAnsiTheme="minorEastAsia"/>
                <w:szCs w:val="21"/>
              </w:rPr>
            </w:pPr>
            <w:r w:rsidRPr="00F87168">
              <w:rPr>
                <w:rFonts w:asciiTheme="minorEastAsia" w:hAnsiTheme="minorEastAsia" w:hint="eastAsia"/>
                <w:szCs w:val="21"/>
              </w:rPr>
              <w:t>・デジタルサイネージによるイベント等の掲示は</w:t>
            </w:r>
            <w:r w:rsidR="00012A77" w:rsidRPr="00F87168">
              <w:rPr>
                <w:rFonts w:asciiTheme="minorEastAsia" w:hAnsiTheme="minorEastAsia" w:hint="eastAsia"/>
                <w:szCs w:val="21"/>
              </w:rPr>
              <w:t>、</w:t>
            </w:r>
            <w:r w:rsidRPr="00F87168">
              <w:rPr>
                <w:rFonts w:asciiTheme="minorEastAsia" w:hAnsiTheme="minorEastAsia" w:hint="eastAsia"/>
                <w:szCs w:val="21"/>
              </w:rPr>
              <w:t>来館された方にとって非常にわかりやすい。</w:t>
            </w:r>
          </w:p>
          <w:p w14:paraId="402E03F4" w14:textId="77777777" w:rsidR="00AC72EC" w:rsidRPr="00F87168" w:rsidRDefault="00AC72EC" w:rsidP="00AC72EC">
            <w:pPr>
              <w:snapToGrid w:val="0"/>
              <w:rPr>
                <w:rFonts w:asciiTheme="minorEastAsia" w:hAnsiTheme="minorEastAsia"/>
                <w:szCs w:val="21"/>
              </w:rPr>
            </w:pPr>
          </w:p>
          <w:p w14:paraId="405A8108" w14:textId="77777777" w:rsidR="00AC72EC" w:rsidRPr="00F87168" w:rsidRDefault="00AC72EC" w:rsidP="00AC72EC">
            <w:pPr>
              <w:snapToGrid w:val="0"/>
              <w:ind w:left="210" w:hangingChars="100" w:hanging="210"/>
              <w:rPr>
                <w:rFonts w:asciiTheme="minorEastAsia" w:hAnsiTheme="minorEastAsia"/>
                <w:szCs w:val="21"/>
              </w:rPr>
            </w:pPr>
            <w:r w:rsidRPr="00F87168">
              <w:rPr>
                <w:rFonts w:asciiTheme="minorEastAsia" w:hAnsiTheme="minorEastAsia" w:hint="eastAsia"/>
                <w:szCs w:val="21"/>
              </w:rPr>
              <w:t>・会議室利用手続き等のホームページ掲載は、聴覚障がい者だけでなく、夜間や休日にしか閲覧できない利用者の利便性も向上している。</w:t>
            </w:r>
          </w:p>
          <w:p w14:paraId="6B14DE21" w14:textId="77777777" w:rsidR="00AC72EC" w:rsidRPr="00F87168" w:rsidRDefault="00AC72EC" w:rsidP="00AC72EC">
            <w:pPr>
              <w:snapToGrid w:val="0"/>
              <w:rPr>
                <w:rFonts w:asciiTheme="minorEastAsia" w:hAnsiTheme="minorEastAsia"/>
                <w:szCs w:val="21"/>
              </w:rPr>
            </w:pPr>
          </w:p>
          <w:p w14:paraId="1A9A8A1B" w14:textId="77777777" w:rsidR="00AC72EC" w:rsidRPr="00F87168" w:rsidRDefault="00AC72EC" w:rsidP="00AC72EC">
            <w:pPr>
              <w:snapToGrid w:val="0"/>
              <w:rPr>
                <w:rFonts w:asciiTheme="minorEastAsia" w:hAnsiTheme="minorEastAsia"/>
                <w:szCs w:val="21"/>
              </w:rPr>
            </w:pPr>
            <w:r w:rsidRPr="00F87168">
              <w:rPr>
                <w:rFonts w:asciiTheme="minorEastAsia" w:hAnsiTheme="minorEastAsia" w:hint="eastAsia"/>
                <w:szCs w:val="21"/>
              </w:rPr>
              <w:t xml:space="preserve">　以上のことから、センターの会議室の利用承認等について、利用者の利便性の向上に配慮していると判断される。</w:t>
            </w:r>
          </w:p>
          <w:p w14:paraId="60357C30" w14:textId="2FFCB059" w:rsidR="00B27B05" w:rsidRPr="00F87168" w:rsidRDefault="00B27B05" w:rsidP="00B27B05">
            <w:pPr>
              <w:snapToGrid w:val="0"/>
              <w:jc w:val="left"/>
              <w:rPr>
                <w:rFonts w:ascii="ＭＳ 明朝" w:eastAsia="ＭＳ 明朝" w:hAnsi="ＭＳ 明朝"/>
                <w:szCs w:val="21"/>
              </w:rPr>
            </w:pPr>
          </w:p>
        </w:tc>
        <w:tc>
          <w:tcPr>
            <w:tcW w:w="709" w:type="dxa"/>
            <w:vMerge/>
            <w:shd w:val="clear" w:color="auto" w:fill="auto"/>
            <w:vAlign w:val="center"/>
          </w:tcPr>
          <w:p w14:paraId="7EEA3984" w14:textId="77777777" w:rsidR="00B27B05" w:rsidRPr="00F87168" w:rsidRDefault="00B27B05" w:rsidP="00B27B05">
            <w:pPr>
              <w:ind w:firstLine="1"/>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7AAD755C" w14:textId="6C67F8F6" w:rsidR="00B27B05" w:rsidRPr="00F87168" w:rsidRDefault="00B27B05" w:rsidP="00B27B05">
            <w:pPr>
              <w:ind w:left="210" w:hangingChars="100" w:hanging="210"/>
              <w:rPr>
                <w:rFonts w:asciiTheme="minorEastAsia" w:hAnsiTheme="minorEastAsia"/>
                <w:szCs w:val="21"/>
              </w:rPr>
            </w:pPr>
          </w:p>
        </w:tc>
      </w:tr>
      <w:tr w:rsidR="00331063" w:rsidRPr="00F87168" w14:paraId="3DD6122E" w14:textId="252FD2F4" w:rsidTr="00415209">
        <w:trPr>
          <w:trHeight w:val="1699"/>
          <w:jc w:val="center"/>
        </w:trPr>
        <w:tc>
          <w:tcPr>
            <w:tcW w:w="1696" w:type="dxa"/>
            <w:vMerge/>
          </w:tcPr>
          <w:p w14:paraId="483AF8B0" w14:textId="77777777" w:rsidR="00331063" w:rsidRPr="00F87168" w:rsidRDefault="00331063" w:rsidP="00331063">
            <w:pPr>
              <w:rPr>
                <w:rFonts w:ascii="ＭＳ ゴシック" w:eastAsia="ＭＳ ゴシック" w:hAnsi="ＭＳ ゴシック"/>
                <w:szCs w:val="21"/>
              </w:rPr>
            </w:pPr>
          </w:p>
        </w:tc>
        <w:tc>
          <w:tcPr>
            <w:tcW w:w="3686" w:type="dxa"/>
            <w:tcBorders>
              <w:top w:val="dashed" w:sz="4" w:space="0" w:color="auto"/>
            </w:tcBorders>
          </w:tcPr>
          <w:p w14:paraId="16641C32" w14:textId="77777777" w:rsidR="00331063" w:rsidRPr="00F87168" w:rsidRDefault="00331063" w:rsidP="00331063">
            <w:pPr>
              <w:pStyle w:val="af"/>
              <w:numPr>
                <w:ilvl w:val="0"/>
                <w:numId w:val="3"/>
              </w:numPr>
              <w:ind w:leftChars="0"/>
              <w:rPr>
                <w:rFonts w:ascii="ＭＳ ゴシック" w:eastAsia="ＭＳ ゴシック" w:hAnsi="ＭＳ ゴシック"/>
                <w:szCs w:val="21"/>
              </w:rPr>
            </w:pPr>
          </w:p>
          <w:p w14:paraId="19636017" w14:textId="17F6F35E" w:rsidR="00331063" w:rsidRPr="00F87168" w:rsidRDefault="00331063" w:rsidP="00331063">
            <w:pPr>
              <w:rPr>
                <w:rFonts w:ascii="ＭＳ ゴシック" w:eastAsia="ＭＳ ゴシック" w:hAnsi="ＭＳ ゴシック"/>
                <w:szCs w:val="21"/>
              </w:rPr>
            </w:pPr>
            <w:r w:rsidRPr="00F87168">
              <w:rPr>
                <w:rFonts w:ascii="ＭＳ ゴシック" w:eastAsia="ＭＳ ゴシック" w:hAnsi="ＭＳ ゴシック" w:hint="eastAsia"/>
                <w:szCs w:val="21"/>
              </w:rPr>
              <w:t>ＩＴスキルを軸とした就労等支援について、ＯＳやソフトウエア等のバージョンアップはもとより、</w:t>
            </w:r>
            <w:r w:rsidRPr="00F87168">
              <w:rPr>
                <w:rFonts w:ascii="ＭＳ ゴシック" w:eastAsia="ＭＳ ゴシック" w:hAnsi="ＭＳ ゴシック"/>
                <w:szCs w:val="21"/>
              </w:rPr>
              <w:t>企業と</w:t>
            </w:r>
            <w:r w:rsidRPr="00F87168">
              <w:rPr>
                <w:rFonts w:ascii="ＭＳ ゴシック" w:eastAsia="ＭＳ ゴシック" w:hAnsi="ＭＳ ゴシック" w:hint="eastAsia"/>
                <w:szCs w:val="21"/>
              </w:rPr>
              <w:t>の連携確保等にも配慮しているか。</w:t>
            </w:r>
          </w:p>
        </w:tc>
        <w:tc>
          <w:tcPr>
            <w:tcW w:w="5953" w:type="dxa"/>
            <w:tcBorders>
              <w:top w:val="dashed" w:sz="4" w:space="0" w:color="auto"/>
              <w:left w:val="single" w:sz="4" w:space="0" w:color="auto"/>
              <w:bottom w:val="single" w:sz="4" w:space="0" w:color="auto"/>
              <w:right w:val="single" w:sz="4" w:space="0" w:color="auto"/>
            </w:tcBorders>
          </w:tcPr>
          <w:p w14:paraId="0BD8A011" w14:textId="77777777" w:rsidR="00331063" w:rsidRPr="00331063" w:rsidRDefault="00331063" w:rsidP="00331063">
            <w:pPr>
              <w:ind w:left="210" w:hangingChars="100" w:hanging="210"/>
              <w:rPr>
                <w:rFonts w:asciiTheme="minorEastAsia" w:hAnsiTheme="minorEastAsia"/>
                <w:szCs w:val="21"/>
              </w:rPr>
            </w:pPr>
            <w:r w:rsidRPr="00331063">
              <w:rPr>
                <w:rFonts w:asciiTheme="minorEastAsia" w:hAnsiTheme="minorEastAsia" w:hint="eastAsia"/>
                <w:szCs w:val="21"/>
              </w:rPr>
              <w:t>大阪府ＩＴステーション事業</w:t>
            </w:r>
          </w:p>
          <w:p w14:paraId="108161D4" w14:textId="77777777" w:rsidR="00331063" w:rsidRPr="00331063" w:rsidRDefault="00331063" w:rsidP="00331063">
            <w:pPr>
              <w:ind w:left="210" w:hangingChars="100" w:hanging="210"/>
              <w:rPr>
                <w:rFonts w:asciiTheme="minorEastAsia" w:hAnsiTheme="minorEastAsia"/>
                <w:szCs w:val="21"/>
              </w:rPr>
            </w:pPr>
            <w:r w:rsidRPr="00331063">
              <w:rPr>
                <w:rFonts w:asciiTheme="minorEastAsia" w:hAnsiTheme="minorEastAsia" w:hint="eastAsia"/>
                <w:szCs w:val="21"/>
              </w:rPr>
              <w:t>◆就労支援の講習等の実施</w:t>
            </w:r>
          </w:p>
          <w:p w14:paraId="4E92B797" w14:textId="1E184C0E" w:rsidR="00331063" w:rsidRPr="00331063" w:rsidRDefault="00331063" w:rsidP="00331063">
            <w:pPr>
              <w:ind w:leftChars="1" w:left="176" w:hangingChars="83" w:hanging="174"/>
              <w:rPr>
                <w:rFonts w:asciiTheme="minorEastAsia" w:hAnsiTheme="minorEastAsia"/>
                <w:szCs w:val="21"/>
              </w:rPr>
            </w:pPr>
            <w:r w:rsidRPr="00331063">
              <w:rPr>
                <w:rFonts w:asciiTheme="minorEastAsia" w:hAnsiTheme="minorEastAsia" w:hint="eastAsia"/>
                <w:szCs w:val="21"/>
              </w:rPr>
              <w:t>・</w:t>
            </w:r>
            <w:r w:rsidR="0008136C">
              <w:rPr>
                <w:rFonts w:asciiTheme="minorEastAsia" w:hAnsiTheme="minorEastAsia" w:hint="eastAsia"/>
                <w:szCs w:val="21"/>
              </w:rPr>
              <w:t>就労ＩＴ支援件数</w:t>
            </w:r>
            <w:r w:rsidRPr="00331063">
              <w:rPr>
                <w:rFonts w:asciiTheme="minorEastAsia" w:hAnsiTheme="minorEastAsia" w:hint="eastAsia"/>
                <w:szCs w:val="21"/>
              </w:rPr>
              <w:t>：58件（第5次大阪府障がい者計画目標値：100件）</w:t>
            </w:r>
          </w:p>
          <w:p w14:paraId="6D99F0D2" w14:textId="2FA1D9B0" w:rsidR="00331063" w:rsidRPr="0008136C" w:rsidRDefault="00331063" w:rsidP="00331063">
            <w:pPr>
              <w:ind w:leftChars="1" w:left="176" w:hangingChars="83" w:hanging="174"/>
              <w:rPr>
                <w:rFonts w:asciiTheme="minorEastAsia" w:hAnsiTheme="minorEastAsia"/>
                <w:szCs w:val="21"/>
              </w:rPr>
            </w:pPr>
            <w:r w:rsidRPr="00331063">
              <w:rPr>
                <w:rFonts w:asciiTheme="minorEastAsia" w:hAnsiTheme="minorEastAsia" w:hint="eastAsia"/>
                <w:szCs w:val="21"/>
              </w:rPr>
              <w:t>（内訳）スタート講習：15</w:t>
            </w:r>
            <w:r w:rsidR="0008136C">
              <w:rPr>
                <w:rFonts w:asciiTheme="minorEastAsia" w:hAnsiTheme="minorEastAsia" w:hint="eastAsia"/>
                <w:szCs w:val="21"/>
              </w:rPr>
              <w:t>件</w:t>
            </w:r>
            <w:r w:rsidRPr="00331063">
              <w:rPr>
                <w:rFonts w:asciiTheme="minorEastAsia" w:hAnsiTheme="minorEastAsia" w:hint="eastAsia"/>
                <w:szCs w:val="21"/>
              </w:rPr>
              <w:t xml:space="preserve"> 基本講習：26</w:t>
            </w:r>
            <w:r w:rsidR="0008136C">
              <w:rPr>
                <w:rFonts w:asciiTheme="minorEastAsia" w:hAnsiTheme="minorEastAsia" w:hint="eastAsia"/>
                <w:szCs w:val="21"/>
              </w:rPr>
              <w:t>件</w:t>
            </w:r>
            <w:r w:rsidRPr="00331063">
              <w:rPr>
                <w:rFonts w:asciiTheme="minorEastAsia" w:hAnsiTheme="minorEastAsia" w:hint="eastAsia"/>
                <w:szCs w:val="21"/>
              </w:rPr>
              <w:t xml:space="preserve"> 実践講習:17</w:t>
            </w:r>
            <w:r w:rsidR="0008136C">
              <w:rPr>
                <w:rFonts w:asciiTheme="minorEastAsia" w:hAnsiTheme="minorEastAsia" w:hint="eastAsia"/>
                <w:szCs w:val="21"/>
              </w:rPr>
              <w:t>件</w:t>
            </w:r>
          </w:p>
          <w:p w14:paraId="45B8A7BE"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・パソコン検定対策講習：４人</w:t>
            </w:r>
          </w:p>
          <w:p w14:paraId="5807FCD0"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・在宅就労支援訓練受講者数：１人</w:t>
            </w:r>
          </w:p>
          <w:p w14:paraId="457A9AC4"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・ｅラーニング講座（新規開設）：４講座</w:t>
            </w:r>
          </w:p>
          <w:p w14:paraId="0B903DED" w14:textId="77777777" w:rsidR="00331063" w:rsidRPr="00331063" w:rsidRDefault="00331063" w:rsidP="00331063">
            <w:pPr>
              <w:ind w:firstLineChars="200" w:firstLine="420"/>
              <w:rPr>
                <w:rFonts w:asciiTheme="minorEastAsia" w:hAnsiTheme="minorEastAsia"/>
                <w:szCs w:val="21"/>
              </w:rPr>
            </w:pPr>
            <w:r w:rsidRPr="00331063">
              <w:rPr>
                <w:rFonts w:asciiTheme="minorEastAsia" w:hAnsiTheme="minorEastAsia" w:hint="eastAsia"/>
                <w:szCs w:val="21"/>
              </w:rPr>
              <w:t>表計算ソフト</w:t>
            </w:r>
            <w:r w:rsidRPr="00331063">
              <w:rPr>
                <w:rFonts w:asciiTheme="minorEastAsia" w:hAnsiTheme="minorEastAsia"/>
                <w:szCs w:val="21"/>
              </w:rPr>
              <w:t>(Excel2019</w:t>
            </w:r>
            <w:r w:rsidRPr="00331063">
              <w:rPr>
                <w:rFonts w:asciiTheme="minorEastAsia" w:hAnsiTheme="minorEastAsia" w:hint="eastAsia"/>
                <w:szCs w:val="21"/>
              </w:rPr>
              <w:t>)基本操作⑥⑦⑧⑨：４講座</w:t>
            </w:r>
          </w:p>
          <w:p w14:paraId="37A47614" w14:textId="77777777" w:rsidR="00331063" w:rsidRPr="00331063" w:rsidRDefault="00331063" w:rsidP="00331063">
            <w:pPr>
              <w:rPr>
                <w:rFonts w:asciiTheme="minorEastAsia" w:hAnsiTheme="minorEastAsia"/>
                <w:szCs w:val="21"/>
              </w:rPr>
            </w:pPr>
          </w:p>
          <w:p w14:paraId="3B52B3F5"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◆ＩＣＴサポートの実施</w:t>
            </w:r>
          </w:p>
          <w:p w14:paraId="6ECE9DE9"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・重度障がい者に対するＩＴ支援件数10件（第5次大阪府障がい者計画目標値：10件）</w:t>
            </w:r>
          </w:p>
          <w:p w14:paraId="078CE0AB"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・ＩＣＴ相談支援：31件</w:t>
            </w:r>
          </w:p>
          <w:p w14:paraId="4293BEB0"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・ＩＣＴ機器支援：18件（うち貸出7件）</w:t>
            </w:r>
          </w:p>
          <w:p w14:paraId="3907331D"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・サピエ支援：4件</w:t>
            </w:r>
          </w:p>
          <w:p w14:paraId="6440BCD2"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lastRenderedPageBreak/>
              <w:t>・ＩＣＴ講習会　4回18人</w:t>
            </w:r>
          </w:p>
          <w:p w14:paraId="2298A39A"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・ＩＣＴ機器体験会　2回26人</w:t>
            </w:r>
          </w:p>
          <w:p w14:paraId="54C90038" w14:textId="77777777" w:rsidR="00331063" w:rsidRPr="00331063" w:rsidRDefault="00331063" w:rsidP="00331063">
            <w:pPr>
              <w:rPr>
                <w:rFonts w:asciiTheme="minorEastAsia" w:hAnsiTheme="minorEastAsia"/>
                <w:szCs w:val="21"/>
              </w:rPr>
            </w:pPr>
          </w:p>
          <w:p w14:paraId="3E1A43CE"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◆ITサポーター養成・派遣</w:t>
            </w:r>
          </w:p>
          <w:p w14:paraId="10A7F90D"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・ITサポーター養成研修　3回14名</w:t>
            </w:r>
          </w:p>
          <w:p w14:paraId="170A1894"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・ITサポーター現任研修　15回40名</w:t>
            </w:r>
          </w:p>
          <w:p w14:paraId="795DA9B9" w14:textId="77777777" w:rsidR="00331063" w:rsidRPr="00331063" w:rsidRDefault="00331063" w:rsidP="00331063">
            <w:pPr>
              <w:rPr>
                <w:rFonts w:asciiTheme="minorEastAsia" w:hAnsiTheme="minorEastAsia"/>
                <w:szCs w:val="21"/>
                <w:highlight w:val="yellow"/>
              </w:rPr>
            </w:pPr>
            <w:r w:rsidRPr="00331063">
              <w:rPr>
                <w:rFonts w:asciiTheme="minorEastAsia" w:hAnsiTheme="minorEastAsia" w:hint="eastAsia"/>
                <w:szCs w:val="21"/>
              </w:rPr>
              <w:t>・ITサポーター地域派遣　9箇所　のべ41回140人</w:t>
            </w:r>
          </w:p>
          <w:p w14:paraId="194514BF" w14:textId="77777777" w:rsidR="00331063" w:rsidRPr="00331063" w:rsidRDefault="00331063" w:rsidP="00331063">
            <w:pPr>
              <w:rPr>
                <w:rFonts w:asciiTheme="minorEastAsia" w:hAnsiTheme="minorEastAsia"/>
                <w:szCs w:val="21"/>
              </w:rPr>
            </w:pPr>
          </w:p>
          <w:p w14:paraId="0A39A4A7" w14:textId="77777777" w:rsidR="00331063" w:rsidRPr="00331063" w:rsidRDefault="00331063" w:rsidP="00331063">
            <w:pPr>
              <w:ind w:left="210" w:hangingChars="100" w:hanging="210"/>
              <w:rPr>
                <w:rFonts w:asciiTheme="minorEastAsia" w:hAnsiTheme="minorEastAsia"/>
                <w:szCs w:val="21"/>
              </w:rPr>
            </w:pPr>
            <w:r w:rsidRPr="00331063">
              <w:rPr>
                <w:rFonts w:asciiTheme="minorEastAsia" w:hAnsiTheme="minorEastAsia" w:hint="eastAsia"/>
                <w:szCs w:val="21"/>
              </w:rPr>
              <w:t>◆企業との連携確保等への配慮</w:t>
            </w:r>
          </w:p>
          <w:p w14:paraId="606E5629" w14:textId="77777777" w:rsidR="00331063" w:rsidRPr="00331063" w:rsidRDefault="00331063" w:rsidP="00331063">
            <w:pPr>
              <w:ind w:left="210" w:hangingChars="100" w:hanging="210"/>
              <w:rPr>
                <w:rFonts w:asciiTheme="minorEastAsia" w:hAnsiTheme="minorEastAsia"/>
                <w:kern w:val="0"/>
                <w:szCs w:val="21"/>
              </w:rPr>
            </w:pPr>
            <w:r w:rsidRPr="00331063">
              <w:rPr>
                <w:rFonts w:asciiTheme="minorEastAsia" w:hAnsiTheme="minorEastAsia" w:hint="eastAsia"/>
                <w:szCs w:val="21"/>
              </w:rPr>
              <w:t xml:space="preserve">　　利用者(</w:t>
            </w:r>
            <w:r w:rsidRPr="00331063">
              <w:rPr>
                <w:rFonts w:asciiTheme="minorEastAsia" w:hAnsiTheme="minorEastAsia" w:hint="eastAsia"/>
                <w:kern w:val="0"/>
                <w:szCs w:val="21"/>
              </w:rPr>
              <w:t>障がい者)の障がい特性等に応じて効果的なサービス向上等を図るため、民間企業だけでなく、福祉サービス事業所、市町村関係機関等と幅広く連携を実施。</w:t>
            </w:r>
          </w:p>
          <w:p w14:paraId="03EC4548" w14:textId="77777777" w:rsidR="00331063" w:rsidRPr="00331063" w:rsidRDefault="00331063" w:rsidP="00331063">
            <w:pPr>
              <w:ind w:firstLineChars="100" w:firstLine="210"/>
              <w:rPr>
                <w:rFonts w:asciiTheme="minorEastAsia" w:hAnsiTheme="minorEastAsia"/>
                <w:szCs w:val="21"/>
              </w:rPr>
            </w:pPr>
            <w:r w:rsidRPr="00331063">
              <w:rPr>
                <w:rFonts w:asciiTheme="minorEastAsia" w:hAnsiTheme="minorEastAsia" w:hint="eastAsia"/>
                <w:szCs w:val="21"/>
              </w:rPr>
              <w:t>・連携件数：104件</w:t>
            </w:r>
          </w:p>
          <w:p w14:paraId="1A2A7B3A" w14:textId="77777777" w:rsidR="00331063" w:rsidRPr="00331063" w:rsidRDefault="00331063" w:rsidP="00331063">
            <w:pPr>
              <w:ind w:firstLineChars="100" w:firstLine="210"/>
              <w:rPr>
                <w:rFonts w:asciiTheme="minorEastAsia" w:hAnsiTheme="minorEastAsia"/>
                <w:szCs w:val="21"/>
              </w:rPr>
            </w:pPr>
            <w:r w:rsidRPr="00331063">
              <w:rPr>
                <w:rFonts w:asciiTheme="minorEastAsia" w:hAnsiTheme="minorEastAsia" w:hint="eastAsia"/>
                <w:szCs w:val="21"/>
              </w:rPr>
              <w:t xml:space="preserve">　　(内訳)　民間企業:45件</w:t>
            </w:r>
          </w:p>
          <w:p w14:paraId="6AC63004" w14:textId="77777777" w:rsidR="00331063" w:rsidRPr="00331063" w:rsidRDefault="00331063" w:rsidP="00331063">
            <w:pPr>
              <w:ind w:firstLineChars="100" w:firstLine="210"/>
              <w:rPr>
                <w:rFonts w:asciiTheme="minorEastAsia" w:hAnsiTheme="minorEastAsia"/>
                <w:szCs w:val="21"/>
              </w:rPr>
            </w:pPr>
            <w:r w:rsidRPr="00331063">
              <w:rPr>
                <w:rFonts w:asciiTheme="minorEastAsia" w:hAnsiTheme="minorEastAsia" w:hint="eastAsia"/>
                <w:szCs w:val="21"/>
              </w:rPr>
              <w:t xml:space="preserve">　　　　　　福祉サービス事業所等:13件</w:t>
            </w:r>
          </w:p>
          <w:p w14:paraId="502D0263" w14:textId="77777777" w:rsidR="00331063" w:rsidRPr="00331063" w:rsidRDefault="00331063" w:rsidP="00331063">
            <w:pPr>
              <w:ind w:firstLineChars="700" w:firstLine="1470"/>
              <w:rPr>
                <w:rFonts w:asciiTheme="minorEastAsia" w:hAnsiTheme="minorEastAsia"/>
                <w:szCs w:val="21"/>
              </w:rPr>
            </w:pPr>
            <w:r w:rsidRPr="00331063">
              <w:rPr>
                <w:rFonts w:asciiTheme="minorEastAsia" w:hAnsiTheme="minorEastAsia" w:hint="eastAsia"/>
                <w:szCs w:val="21"/>
              </w:rPr>
              <w:t>公共施設･行政機関等:38件</w:t>
            </w:r>
          </w:p>
          <w:p w14:paraId="69C17065" w14:textId="77777777" w:rsidR="00331063" w:rsidRPr="00331063" w:rsidRDefault="00331063" w:rsidP="00331063">
            <w:pPr>
              <w:ind w:firstLineChars="100" w:firstLine="210"/>
              <w:rPr>
                <w:rFonts w:asciiTheme="minorEastAsia" w:hAnsiTheme="minorEastAsia"/>
                <w:szCs w:val="21"/>
              </w:rPr>
            </w:pPr>
            <w:r w:rsidRPr="00331063">
              <w:rPr>
                <w:rFonts w:asciiTheme="minorEastAsia" w:hAnsiTheme="minorEastAsia" w:hint="eastAsia"/>
                <w:szCs w:val="21"/>
              </w:rPr>
              <w:t xml:space="preserve">  　　　　　その他(福祉関係機関等)</w:t>
            </w:r>
            <w:r w:rsidRPr="00331063">
              <w:rPr>
                <w:rFonts w:asciiTheme="minorEastAsia" w:hAnsiTheme="minorEastAsia"/>
                <w:szCs w:val="21"/>
              </w:rPr>
              <w:t>:</w:t>
            </w:r>
            <w:r w:rsidRPr="00331063">
              <w:rPr>
                <w:rFonts w:asciiTheme="minorEastAsia" w:hAnsiTheme="minorEastAsia" w:hint="eastAsia"/>
                <w:szCs w:val="21"/>
              </w:rPr>
              <w:t>8件</w:t>
            </w:r>
          </w:p>
          <w:p w14:paraId="3D01CA21" w14:textId="77777777" w:rsidR="00331063" w:rsidRPr="00331063" w:rsidRDefault="00331063" w:rsidP="00331063">
            <w:pPr>
              <w:rPr>
                <w:rFonts w:asciiTheme="minorEastAsia" w:hAnsiTheme="minorEastAsia"/>
                <w:szCs w:val="21"/>
              </w:rPr>
            </w:pPr>
          </w:p>
          <w:p w14:paraId="08B41C00" w14:textId="77777777" w:rsidR="00331063" w:rsidRPr="00331063" w:rsidRDefault="00331063" w:rsidP="00331063">
            <w:pPr>
              <w:ind w:left="210" w:hangingChars="100" w:hanging="210"/>
              <w:rPr>
                <w:rFonts w:asciiTheme="minorEastAsia" w:hAnsiTheme="minorEastAsia"/>
                <w:szCs w:val="21"/>
              </w:rPr>
            </w:pPr>
            <w:r w:rsidRPr="00331063">
              <w:rPr>
                <w:rFonts w:asciiTheme="minorEastAsia" w:hAnsiTheme="minorEastAsia" w:hint="eastAsia"/>
                <w:szCs w:val="21"/>
              </w:rPr>
              <w:t>以上、上記事業を着実に実施し、利用者に対するサービスの</w:t>
            </w:r>
          </w:p>
          <w:p w14:paraId="00A2CE79" w14:textId="77777777" w:rsidR="00331063" w:rsidRPr="00331063" w:rsidRDefault="00331063" w:rsidP="00331063">
            <w:pPr>
              <w:ind w:left="210" w:hangingChars="100" w:hanging="210"/>
              <w:rPr>
                <w:rFonts w:asciiTheme="minorEastAsia" w:hAnsiTheme="minorEastAsia"/>
                <w:szCs w:val="21"/>
              </w:rPr>
            </w:pPr>
            <w:r w:rsidRPr="00331063">
              <w:rPr>
                <w:rFonts w:asciiTheme="minorEastAsia" w:hAnsiTheme="minorEastAsia" w:hint="eastAsia"/>
                <w:szCs w:val="21"/>
              </w:rPr>
              <w:t>向上を図っている。</w:t>
            </w:r>
          </w:p>
          <w:p w14:paraId="146A1844" w14:textId="3B7C7C70" w:rsidR="00331063" w:rsidRPr="00331063" w:rsidRDefault="00331063" w:rsidP="00331063">
            <w:pPr>
              <w:rPr>
                <w:rFonts w:asciiTheme="minorEastAsia" w:hAnsiTheme="minorEastAsia"/>
                <w:szCs w:val="21"/>
              </w:rPr>
            </w:pPr>
          </w:p>
        </w:tc>
        <w:tc>
          <w:tcPr>
            <w:tcW w:w="709" w:type="dxa"/>
            <w:vMerge/>
            <w:vAlign w:val="center"/>
          </w:tcPr>
          <w:p w14:paraId="4531AE3D" w14:textId="17BF9311" w:rsidR="00331063" w:rsidRPr="00F87168" w:rsidRDefault="00331063" w:rsidP="00331063">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17AF6806" w14:textId="77777777" w:rsidR="00331063" w:rsidRPr="00331063" w:rsidRDefault="00331063" w:rsidP="00331063">
            <w:pPr>
              <w:rPr>
                <w:rFonts w:asciiTheme="minorEastAsia" w:hAnsiTheme="minorEastAsia"/>
                <w:szCs w:val="21"/>
              </w:rPr>
            </w:pPr>
            <w:r w:rsidRPr="00331063">
              <w:rPr>
                <w:rFonts w:asciiTheme="minorEastAsia" w:hAnsiTheme="minorEastAsia" w:hint="eastAsia"/>
                <w:szCs w:val="21"/>
              </w:rPr>
              <w:t>（３）</w:t>
            </w:r>
          </w:p>
          <w:p w14:paraId="24A7AFDC" w14:textId="77777777" w:rsidR="00DF45F8" w:rsidRPr="00DF45F8" w:rsidRDefault="00DF45F8" w:rsidP="00DF45F8">
            <w:pPr>
              <w:ind w:left="210" w:hangingChars="100" w:hanging="210"/>
              <w:rPr>
                <w:rFonts w:asciiTheme="minorEastAsia" w:hAnsiTheme="minorEastAsia"/>
                <w:szCs w:val="21"/>
              </w:rPr>
            </w:pPr>
            <w:r w:rsidRPr="00DF45F8">
              <w:rPr>
                <w:rFonts w:asciiTheme="minorEastAsia" w:hAnsiTheme="minorEastAsia" w:hint="eastAsia"/>
                <w:szCs w:val="21"/>
              </w:rPr>
              <w:t>・ＯＳやソフトウエア等については、就職後もスムーズに対応できるバージョンを用意し、講習を行っている。</w:t>
            </w:r>
          </w:p>
          <w:p w14:paraId="1C501C19" w14:textId="77777777" w:rsidR="00DF45F8" w:rsidRDefault="00DF45F8" w:rsidP="00DF45F8">
            <w:pPr>
              <w:ind w:left="210" w:hangingChars="100" w:hanging="210"/>
              <w:rPr>
                <w:rFonts w:asciiTheme="minorEastAsia" w:hAnsiTheme="minorEastAsia"/>
                <w:szCs w:val="21"/>
              </w:rPr>
            </w:pPr>
          </w:p>
          <w:p w14:paraId="5012631D" w14:textId="35691B7B" w:rsidR="00DF45F8" w:rsidRPr="00DF45F8" w:rsidRDefault="00DF45F8" w:rsidP="00DF45F8">
            <w:pPr>
              <w:ind w:left="210" w:hangingChars="100" w:hanging="210"/>
              <w:rPr>
                <w:rFonts w:asciiTheme="minorEastAsia" w:hAnsiTheme="minorEastAsia"/>
                <w:szCs w:val="21"/>
              </w:rPr>
            </w:pPr>
            <w:r w:rsidRPr="00DF45F8">
              <w:rPr>
                <w:rFonts w:asciiTheme="minorEastAsia" w:hAnsiTheme="minorEastAsia" w:hint="eastAsia"/>
                <w:szCs w:val="21"/>
              </w:rPr>
              <w:t>・就労支援においては、民間企業だけでなく福祉サービス事業所、市町村関係機関などとも連携に努めている。</w:t>
            </w:r>
          </w:p>
          <w:p w14:paraId="23D62E6B" w14:textId="77777777" w:rsidR="00DF45F8" w:rsidRDefault="00DF45F8" w:rsidP="00DF45F8">
            <w:pPr>
              <w:ind w:left="210" w:hangingChars="100" w:hanging="210"/>
              <w:rPr>
                <w:rFonts w:asciiTheme="minorEastAsia" w:hAnsiTheme="minorEastAsia"/>
                <w:szCs w:val="21"/>
              </w:rPr>
            </w:pPr>
          </w:p>
          <w:p w14:paraId="6C71215B" w14:textId="48529976" w:rsidR="00DF45F8" w:rsidRPr="00DF45F8" w:rsidRDefault="00DF45F8" w:rsidP="00DF45F8">
            <w:pPr>
              <w:ind w:left="210" w:hangingChars="100" w:hanging="210"/>
              <w:rPr>
                <w:rFonts w:asciiTheme="minorEastAsia" w:hAnsiTheme="minorEastAsia"/>
                <w:szCs w:val="21"/>
              </w:rPr>
            </w:pPr>
            <w:r w:rsidRPr="00DF45F8">
              <w:rPr>
                <w:rFonts w:asciiTheme="minorEastAsia" w:hAnsiTheme="minorEastAsia" w:hint="eastAsia"/>
                <w:szCs w:val="21"/>
              </w:rPr>
              <w:t>・第5次大阪府障がい者計画目標値：IT講習100件については、11月末で58件とのことで未達見込みであり、連携先への周知の創意工夫などが求められる。</w:t>
            </w:r>
          </w:p>
          <w:p w14:paraId="4F41BE9B" w14:textId="77777777" w:rsidR="00DF45F8" w:rsidRDefault="00DF45F8" w:rsidP="00DF45F8">
            <w:pPr>
              <w:ind w:left="210" w:hangingChars="100" w:hanging="210"/>
              <w:rPr>
                <w:rFonts w:asciiTheme="minorEastAsia" w:hAnsiTheme="minorEastAsia"/>
                <w:szCs w:val="21"/>
              </w:rPr>
            </w:pPr>
          </w:p>
          <w:p w14:paraId="4B198762" w14:textId="6ABF7D95" w:rsidR="00DF45F8" w:rsidRPr="00DF45F8" w:rsidRDefault="00DF45F8" w:rsidP="00DF45F8">
            <w:pPr>
              <w:ind w:left="210" w:hangingChars="100" w:hanging="210"/>
              <w:rPr>
                <w:rFonts w:asciiTheme="minorEastAsia" w:hAnsiTheme="minorEastAsia"/>
                <w:szCs w:val="21"/>
              </w:rPr>
            </w:pPr>
            <w:r w:rsidRPr="00DF45F8">
              <w:rPr>
                <w:rFonts w:asciiTheme="minorEastAsia" w:hAnsiTheme="minorEastAsia" w:hint="eastAsia"/>
                <w:szCs w:val="21"/>
              </w:rPr>
              <w:t>・第5次大阪府障がい者計画目標値：重度障がい者に対するIT支援件数10件については、11月末で18件とのことで達成済である。</w:t>
            </w:r>
          </w:p>
          <w:p w14:paraId="5751FDC1" w14:textId="77777777" w:rsidR="00DF45F8" w:rsidRDefault="00DF45F8" w:rsidP="00DF45F8">
            <w:pPr>
              <w:ind w:left="210" w:hangingChars="100" w:hanging="210"/>
              <w:rPr>
                <w:rFonts w:asciiTheme="minorEastAsia" w:hAnsiTheme="minorEastAsia"/>
                <w:szCs w:val="21"/>
              </w:rPr>
            </w:pPr>
          </w:p>
          <w:p w14:paraId="2D6BA706" w14:textId="283A155B" w:rsidR="00DF45F8" w:rsidRPr="00DF45F8" w:rsidRDefault="00DF45F8" w:rsidP="00DF45F8">
            <w:pPr>
              <w:ind w:left="210" w:hangingChars="100" w:hanging="210"/>
              <w:rPr>
                <w:rFonts w:asciiTheme="minorEastAsia" w:hAnsiTheme="minorEastAsia"/>
                <w:szCs w:val="21"/>
              </w:rPr>
            </w:pPr>
            <w:r w:rsidRPr="00DF45F8">
              <w:rPr>
                <w:rFonts w:asciiTheme="minorEastAsia" w:hAnsiTheme="minorEastAsia" w:hint="eastAsia"/>
                <w:szCs w:val="21"/>
              </w:rPr>
              <w:t>・ICTサポートについては、講習会や体験会の実施などに取り組んでおり、障がい者当事者や支援者のニーズの</w:t>
            </w:r>
            <w:r w:rsidRPr="00DF45F8">
              <w:rPr>
                <w:rFonts w:asciiTheme="minorEastAsia" w:hAnsiTheme="minorEastAsia" w:hint="eastAsia"/>
                <w:szCs w:val="21"/>
              </w:rPr>
              <w:lastRenderedPageBreak/>
              <w:t>変化をふまえたアクセシビリティ法対応の新たな取組を行っている。</w:t>
            </w:r>
          </w:p>
          <w:p w14:paraId="05FB615F" w14:textId="77777777" w:rsidR="00DF45F8" w:rsidRDefault="00DF45F8" w:rsidP="00DF45F8">
            <w:pPr>
              <w:rPr>
                <w:rFonts w:asciiTheme="minorEastAsia" w:hAnsiTheme="minorEastAsia"/>
                <w:szCs w:val="21"/>
              </w:rPr>
            </w:pPr>
          </w:p>
          <w:p w14:paraId="1DF62338" w14:textId="17D31A1C" w:rsidR="00331063" w:rsidRPr="00331063" w:rsidRDefault="00DF45F8" w:rsidP="00DF45F8">
            <w:pPr>
              <w:ind w:firstLineChars="100" w:firstLine="210"/>
              <w:rPr>
                <w:rFonts w:asciiTheme="minorEastAsia" w:hAnsiTheme="minorEastAsia"/>
                <w:szCs w:val="21"/>
                <w:highlight w:val="yellow"/>
              </w:rPr>
            </w:pPr>
            <w:r w:rsidRPr="00DF45F8">
              <w:rPr>
                <w:rFonts w:asciiTheme="minorEastAsia" w:hAnsiTheme="minorEastAsia" w:hint="eastAsia"/>
                <w:szCs w:val="21"/>
              </w:rPr>
              <w:t>以上を総合的に踏まえ、ＩＴスキルを軸とした就労等支援について、ＯＳやソフトウエア等のバージョン、企業との連携確保等にも配慮していると判断される。</w:t>
            </w:r>
          </w:p>
        </w:tc>
        <w:tc>
          <w:tcPr>
            <w:tcW w:w="709" w:type="dxa"/>
            <w:vMerge/>
            <w:shd w:val="clear" w:color="auto" w:fill="auto"/>
            <w:vAlign w:val="center"/>
          </w:tcPr>
          <w:p w14:paraId="06B1D2A5" w14:textId="77777777" w:rsidR="00331063" w:rsidRPr="00F87168" w:rsidRDefault="00331063" w:rsidP="00331063">
            <w:pPr>
              <w:ind w:firstLine="1"/>
              <w:jc w:val="center"/>
              <w:rPr>
                <w:rFonts w:asciiTheme="minorEastAsia" w:hAnsiTheme="minorEastAsia"/>
                <w:b/>
                <w:szCs w:val="21"/>
              </w:rPr>
            </w:pPr>
          </w:p>
        </w:tc>
        <w:tc>
          <w:tcPr>
            <w:tcW w:w="3969" w:type="dxa"/>
            <w:tcBorders>
              <w:top w:val="dashed" w:sz="4" w:space="0" w:color="auto"/>
            </w:tcBorders>
            <w:shd w:val="clear" w:color="auto" w:fill="auto"/>
          </w:tcPr>
          <w:p w14:paraId="6EEAB95D" w14:textId="77777777" w:rsidR="00331063" w:rsidRPr="00F87168" w:rsidRDefault="00331063" w:rsidP="00331063">
            <w:pPr>
              <w:ind w:left="210" w:hangingChars="100" w:hanging="210"/>
              <w:rPr>
                <w:rFonts w:asciiTheme="minorEastAsia" w:hAnsiTheme="minorEastAsia"/>
                <w:szCs w:val="21"/>
              </w:rPr>
            </w:pPr>
          </w:p>
        </w:tc>
      </w:tr>
      <w:tr w:rsidR="00E56E69" w:rsidRPr="00F87168" w14:paraId="28FBE762" w14:textId="2D63B45C" w:rsidTr="00415209">
        <w:trPr>
          <w:trHeight w:val="1273"/>
          <w:jc w:val="center"/>
        </w:trPr>
        <w:tc>
          <w:tcPr>
            <w:tcW w:w="1696" w:type="dxa"/>
            <w:vMerge w:val="restart"/>
          </w:tcPr>
          <w:p w14:paraId="7D463783" w14:textId="77777777" w:rsidR="00E56E69" w:rsidRPr="00F87168" w:rsidRDefault="00E56E69" w:rsidP="00E56E69">
            <w:pPr>
              <w:ind w:left="210" w:hangingChars="100" w:hanging="210"/>
              <w:rPr>
                <w:rFonts w:ascii="ＭＳ ゴシック" w:eastAsia="ＭＳ ゴシック" w:hAnsi="ＭＳ ゴシック"/>
                <w:szCs w:val="21"/>
              </w:rPr>
            </w:pPr>
            <w:r w:rsidRPr="00F87168">
              <w:rPr>
                <w:rFonts w:ascii="ＭＳ ゴシック" w:eastAsia="ＭＳ ゴシック" w:hAnsi="ＭＳ ゴシック" w:hint="eastAsia"/>
                <w:szCs w:val="21"/>
              </w:rPr>
              <w:t>４</w:t>
            </w:r>
          </w:p>
          <w:p w14:paraId="41BBC966" w14:textId="1FE20DC4" w:rsidR="00E56E69" w:rsidRPr="00F87168" w:rsidRDefault="00E56E69" w:rsidP="00E56E69">
            <w:pPr>
              <w:rPr>
                <w:rFonts w:ascii="ＭＳ ゴシック" w:eastAsia="ＭＳ ゴシック" w:hAnsi="ＭＳ ゴシック"/>
                <w:szCs w:val="21"/>
              </w:rPr>
            </w:pPr>
            <w:r w:rsidRPr="00F87168">
              <w:rPr>
                <w:rFonts w:ascii="ＭＳ ゴシック" w:eastAsia="ＭＳ ゴシック" w:hAnsi="ＭＳ ゴシック" w:hint="eastAsia"/>
                <w:szCs w:val="21"/>
              </w:rPr>
              <w:t>利用者への安全配慮、施設の維持管理の内容、適格性及び実現の程度</w:t>
            </w:r>
          </w:p>
        </w:tc>
        <w:tc>
          <w:tcPr>
            <w:tcW w:w="3686" w:type="dxa"/>
            <w:tcBorders>
              <w:bottom w:val="dashed" w:sz="4" w:space="0" w:color="auto"/>
            </w:tcBorders>
          </w:tcPr>
          <w:p w14:paraId="7F43FA6A" w14:textId="77777777" w:rsidR="00E56E69" w:rsidRPr="00F87168" w:rsidRDefault="00E56E69" w:rsidP="00E56E69">
            <w:pPr>
              <w:pStyle w:val="af"/>
              <w:numPr>
                <w:ilvl w:val="0"/>
                <w:numId w:val="4"/>
              </w:numPr>
              <w:spacing w:line="360" w:lineRule="exact"/>
              <w:ind w:leftChars="0"/>
              <w:rPr>
                <w:rFonts w:ascii="ＭＳ ゴシック" w:eastAsia="ＭＳ ゴシック" w:hAnsi="ＭＳ ゴシック"/>
                <w:szCs w:val="21"/>
              </w:rPr>
            </w:pPr>
          </w:p>
          <w:p w14:paraId="38D5342D" w14:textId="420F35BB"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施設の維持管理を迅速かつ効率的に行っているか。</w:t>
            </w:r>
          </w:p>
        </w:tc>
        <w:tc>
          <w:tcPr>
            <w:tcW w:w="5953" w:type="dxa"/>
            <w:tcBorders>
              <w:bottom w:val="dashed" w:sz="4" w:space="0" w:color="auto"/>
            </w:tcBorders>
          </w:tcPr>
          <w:p w14:paraId="500E10F8" w14:textId="1C502B9D"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◆館内の設備については常に点検をし、不具合等があれば迅速に対応策を講じ、必要に応じて大阪府へ連絡を行う体制としている。</w:t>
            </w:r>
          </w:p>
          <w:p w14:paraId="09DD2F49" w14:textId="3BFC3452" w:rsidR="00E56E69" w:rsidRPr="00F87168" w:rsidRDefault="00E56E69" w:rsidP="00E56E69">
            <w:pPr>
              <w:snapToGrid w:val="0"/>
              <w:ind w:left="210" w:hangingChars="100" w:hanging="210"/>
              <w:rPr>
                <w:rFonts w:asciiTheme="minorEastAsia" w:hAnsiTheme="minorEastAsia"/>
                <w:szCs w:val="21"/>
              </w:rPr>
            </w:pPr>
          </w:p>
          <w:p w14:paraId="47122F74"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◆設備機器の点検保守については、専門的な知識と技術を要することから、第三者である専門業者に業務委託を行うことで、安全に維持することとしている。</w:t>
            </w:r>
          </w:p>
          <w:p w14:paraId="181AED4E" w14:textId="55700F92" w:rsidR="00E56E69" w:rsidRPr="00F87168" w:rsidRDefault="00E56E69" w:rsidP="00E56E69">
            <w:pPr>
              <w:snapToGrid w:val="0"/>
              <w:ind w:leftChars="100" w:left="210" w:firstLineChars="100" w:firstLine="210"/>
              <w:rPr>
                <w:rFonts w:asciiTheme="minorEastAsia" w:hAnsiTheme="minorEastAsia"/>
                <w:szCs w:val="21"/>
              </w:rPr>
            </w:pPr>
            <w:r w:rsidRPr="00F87168">
              <w:rPr>
                <w:rFonts w:asciiTheme="minorEastAsia" w:hAnsiTheme="minorEastAsia" w:hint="eastAsia"/>
                <w:szCs w:val="21"/>
              </w:rPr>
              <w:t>また、日常的に点検を行い、不具合や異常を確認した際には、応急処置並びに専門業者への連絡など迅速な対応を行っている。</w:t>
            </w:r>
          </w:p>
          <w:p w14:paraId="5C0E92B0" w14:textId="03A2E6A3"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 xml:space="preserve">　※業務委託設備</w:t>
            </w:r>
          </w:p>
          <w:p w14:paraId="6EBB042D" w14:textId="5A746467" w:rsidR="00E56E69" w:rsidRPr="00F87168" w:rsidRDefault="00E56E69" w:rsidP="00E56E69">
            <w:pPr>
              <w:snapToGrid w:val="0"/>
              <w:ind w:leftChars="200" w:left="420"/>
              <w:rPr>
                <w:rFonts w:asciiTheme="minorEastAsia" w:hAnsiTheme="minorEastAsia"/>
                <w:szCs w:val="21"/>
              </w:rPr>
            </w:pPr>
            <w:r w:rsidRPr="00F87168">
              <w:rPr>
                <w:rFonts w:asciiTheme="minorEastAsia" w:hAnsiTheme="minorEastAsia" w:hint="eastAsia"/>
                <w:szCs w:val="21"/>
              </w:rPr>
              <w:t>昇降機保守、消防設備保守、自動扉保守、空調機器保守、吸収式冷温水機保守、ガスヒートポンプエアコン保守、受変電設備保守、構内電話設備保守、空調設備点検、非常用発電装置保守、加圧給水ポンプ点検　等</w:t>
            </w:r>
          </w:p>
          <w:p w14:paraId="3A9F5F3D" w14:textId="77777777" w:rsidR="00E56E69" w:rsidRPr="00F87168" w:rsidRDefault="00E56E69" w:rsidP="00E56E69">
            <w:pPr>
              <w:snapToGrid w:val="0"/>
              <w:ind w:left="210" w:hangingChars="100" w:hanging="210"/>
              <w:rPr>
                <w:rFonts w:asciiTheme="minorEastAsia" w:hAnsiTheme="minorEastAsia"/>
                <w:szCs w:val="21"/>
              </w:rPr>
            </w:pPr>
          </w:p>
          <w:p w14:paraId="6F42826B" w14:textId="1FB33FB2"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◆警備保安業務については、夜間や休館日の機械警備による防犯対策、火災監視を実施するとともに、毎日の定期巡回を実施している。</w:t>
            </w:r>
          </w:p>
          <w:p w14:paraId="4672F523" w14:textId="77777777" w:rsidR="00E56E69" w:rsidRPr="00F87168" w:rsidRDefault="00E56E69" w:rsidP="00E56E69">
            <w:pPr>
              <w:snapToGrid w:val="0"/>
              <w:ind w:left="210" w:hangingChars="100" w:hanging="210"/>
              <w:rPr>
                <w:rFonts w:asciiTheme="minorEastAsia" w:hAnsiTheme="minorEastAsia"/>
                <w:szCs w:val="21"/>
              </w:rPr>
            </w:pPr>
          </w:p>
          <w:p w14:paraId="052D175F" w14:textId="0F157D42"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◆防火管理については、法令に基づき防火管理者を選任し、定期的な消防設備点検を行うとともに、利用者、職員を対象と</w:t>
            </w:r>
            <w:r w:rsidRPr="00F87168">
              <w:rPr>
                <w:rFonts w:asciiTheme="minorEastAsia" w:hAnsiTheme="minorEastAsia" w:hint="eastAsia"/>
                <w:szCs w:val="21"/>
              </w:rPr>
              <w:lastRenderedPageBreak/>
              <w:t>した防火避難訓練を実施している。</w:t>
            </w:r>
          </w:p>
          <w:p w14:paraId="1C791677" w14:textId="77777777" w:rsidR="00E56E69" w:rsidRPr="00F87168" w:rsidRDefault="00E56E69" w:rsidP="00E56E69">
            <w:pPr>
              <w:snapToGrid w:val="0"/>
              <w:ind w:left="210" w:hangingChars="100" w:hanging="210"/>
              <w:rPr>
                <w:rFonts w:asciiTheme="minorEastAsia" w:hAnsiTheme="minorEastAsia"/>
                <w:szCs w:val="21"/>
              </w:rPr>
            </w:pPr>
          </w:p>
          <w:p w14:paraId="2958F5B8" w14:textId="3E7A1656"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◆植栽等の管理については、景観、衛生面から適切な時期に職員と業者による刈り込み等を実施している。</w:t>
            </w:r>
          </w:p>
          <w:p w14:paraId="290750AF" w14:textId="77777777" w:rsidR="00E56E69" w:rsidRPr="00F87168" w:rsidRDefault="00E56E69" w:rsidP="00E56E69">
            <w:pPr>
              <w:snapToGrid w:val="0"/>
              <w:ind w:left="210" w:hangingChars="100" w:hanging="210"/>
              <w:rPr>
                <w:rFonts w:asciiTheme="minorEastAsia" w:hAnsiTheme="minorEastAsia"/>
                <w:szCs w:val="21"/>
              </w:rPr>
            </w:pPr>
          </w:p>
          <w:p w14:paraId="7C0CE9A6"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◆清掃業務については、外部に委託し、障がい者の就労促進に寄与するとともに、施設の利用状況を踏まえた効率的な清掃により環境美化に努めている。</w:t>
            </w:r>
          </w:p>
          <w:p w14:paraId="23349064" w14:textId="2347296C" w:rsidR="00E56E69" w:rsidRPr="00F87168" w:rsidRDefault="00E56E69" w:rsidP="00E56E69">
            <w:pPr>
              <w:snapToGrid w:val="0"/>
              <w:ind w:left="210" w:hangingChars="100" w:hanging="210"/>
              <w:rPr>
                <w:rFonts w:asciiTheme="minorEastAsia" w:hAnsiTheme="minorEastAsia"/>
                <w:szCs w:val="21"/>
              </w:rPr>
            </w:pPr>
          </w:p>
        </w:tc>
        <w:tc>
          <w:tcPr>
            <w:tcW w:w="709" w:type="dxa"/>
            <w:vMerge w:val="restart"/>
            <w:vAlign w:val="center"/>
          </w:tcPr>
          <w:p w14:paraId="05FD1E58" w14:textId="3DC034B6" w:rsidR="00E56E69" w:rsidRPr="00F87168" w:rsidRDefault="00E56E69" w:rsidP="00E56E69">
            <w:pPr>
              <w:ind w:left="630" w:hangingChars="300" w:hanging="630"/>
              <w:jc w:val="center"/>
              <w:rPr>
                <w:rFonts w:asciiTheme="minorEastAsia" w:hAnsiTheme="minorEastAsia"/>
                <w:szCs w:val="21"/>
              </w:rPr>
            </w:pPr>
            <w:r w:rsidRPr="00F87168">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6933FB3E" w14:textId="7777777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（１）</w:t>
            </w:r>
          </w:p>
          <w:p w14:paraId="0A3A607B" w14:textId="7777777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・館内の設備については不具合等があれば迅速な応急措置を講じたうえで府に連絡があるため、日常的に点検をしていると確認できる。</w:t>
            </w:r>
          </w:p>
          <w:p w14:paraId="7C93F1D2" w14:textId="7777777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・設備機器の点検保守等については、専門業者に業務委託を行う等、良好な状態の維持に努めている。</w:t>
            </w:r>
          </w:p>
          <w:p w14:paraId="52B10CC2" w14:textId="77777777" w:rsidR="00E56E69" w:rsidRPr="00F87168" w:rsidRDefault="00E56E69" w:rsidP="00E56E69">
            <w:pPr>
              <w:snapToGrid w:val="0"/>
              <w:jc w:val="left"/>
              <w:rPr>
                <w:rFonts w:asciiTheme="minorEastAsia" w:hAnsiTheme="minorEastAsia"/>
                <w:szCs w:val="21"/>
              </w:rPr>
            </w:pPr>
          </w:p>
          <w:p w14:paraId="5A81C82B" w14:textId="6D4357E6"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 xml:space="preserve">　以上のことから、概ね施設の維持管理については、迅速かつ効率的に行っていると判断される。</w:t>
            </w:r>
          </w:p>
        </w:tc>
        <w:tc>
          <w:tcPr>
            <w:tcW w:w="709" w:type="dxa"/>
            <w:vMerge w:val="restart"/>
            <w:shd w:val="clear" w:color="auto" w:fill="auto"/>
            <w:vAlign w:val="center"/>
          </w:tcPr>
          <w:p w14:paraId="3FE90E49" w14:textId="169645BF" w:rsidR="00E56E69" w:rsidRPr="00F87168" w:rsidRDefault="00E56E69" w:rsidP="00E56E69">
            <w:pPr>
              <w:jc w:val="center"/>
              <w:rPr>
                <w:rFonts w:asciiTheme="minorEastAsia" w:hAnsiTheme="minorEastAsia"/>
                <w:szCs w:val="21"/>
              </w:rPr>
            </w:pPr>
            <w:r w:rsidRPr="00F87168">
              <w:rPr>
                <w:rFonts w:asciiTheme="minorEastAsia" w:hAnsiTheme="minorEastAsia" w:hint="eastAsia"/>
                <w:szCs w:val="21"/>
              </w:rPr>
              <w:t>Ａ</w:t>
            </w:r>
          </w:p>
        </w:tc>
        <w:tc>
          <w:tcPr>
            <w:tcW w:w="3969" w:type="dxa"/>
            <w:tcBorders>
              <w:bottom w:val="dashed" w:sz="4" w:space="0" w:color="auto"/>
            </w:tcBorders>
            <w:shd w:val="clear" w:color="auto" w:fill="auto"/>
          </w:tcPr>
          <w:p w14:paraId="6AD5D93D" w14:textId="77777777" w:rsidR="00E56E69" w:rsidRPr="00F87168" w:rsidRDefault="00E56E69" w:rsidP="00E56E69">
            <w:pPr>
              <w:ind w:left="630" w:hangingChars="300" w:hanging="630"/>
              <w:jc w:val="left"/>
              <w:rPr>
                <w:rFonts w:asciiTheme="minorEastAsia" w:hAnsiTheme="minorEastAsia"/>
                <w:szCs w:val="21"/>
              </w:rPr>
            </w:pPr>
          </w:p>
        </w:tc>
      </w:tr>
      <w:tr w:rsidR="00E56E69" w:rsidRPr="00F87168" w14:paraId="0CC63A0A" w14:textId="5B2D83E0" w:rsidTr="00415209">
        <w:trPr>
          <w:trHeight w:val="5655"/>
          <w:jc w:val="center"/>
        </w:trPr>
        <w:tc>
          <w:tcPr>
            <w:tcW w:w="1696" w:type="dxa"/>
            <w:vMerge/>
          </w:tcPr>
          <w:p w14:paraId="7C66F660"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EF9F83C" w14:textId="77777777" w:rsidR="00E56E69" w:rsidRPr="00F87168" w:rsidRDefault="00E56E69" w:rsidP="00E56E69">
            <w:pPr>
              <w:pStyle w:val="af"/>
              <w:numPr>
                <w:ilvl w:val="0"/>
                <w:numId w:val="4"/>
              </w:numPr>
              <w:spacing w:line="360" w:lineRule="exact"/>
              <w:ind w:leftChars="0"/>
              <w:rPr>
                <w:rFonts w:ascii="ＭＳ ゴシック" w:eastAsia="ＭＳ ゴシック" w:hAnsi="ＭＳ ゴシック"/>
                <w:szCs w:val="21"/>
              </w:rPr>
            </w:pPr>
          </w:p>
          <w:p w14:paraId="1506B504" w14:textId="7C1AC01C"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感染症対策など利用者の安全対策は万全か。</w:t>
            </w:r>
          </w:p>
        </w:tc>
        <w:tc>
          <w:tcPr>
            <w:tcW w:w="5953" w:type="dxa"/>
            <w:tcBorders>
              <w:top w:val="dashed" w:sz="4" w:space="0" w:color="auto"/>
              <w:bottom w:val="dashed" w:sz="4" w:space="0" w:color="auto"/>
            </w:tcBorders>
          </w:tcPr>
          <w:p w14:paraId="538A7B76" w14:textId="445E48B4" w:rsidR="00E56E69" w:rsidRPr="00F87168" w:rsidRDefault="00E56E69" w:rsidP="00E56E69">
            <w:pPr>
              <w:ind w:left="210" w:hangingChars="100" w:hanging="210"/>
              <w:jc w:val="left"/>
              <w:rPr>
                <w:rFonts w:asciiTheme="minorEastAsia" w:hAnsiTheme="minorEastAsia"/>
                <w:szCs w:val="21"/>
              </w:rPr>
            </w:pPr>
            <w:r w:rsidRPr="00F87168">
              <w:rPr>
                <w:rFonts w:asciiTheme="minorEastAsia" w:hAnsiTheme="minorEastAsia" w:hint="eastAsia"/>
                <w:szCs w:val="21"/>
              </w:rPr>
              <w:t>◆以下のような安全対策（会議室利用者等への要請）を行っている。</w:t>
            </w:r>
          </w:p>
          <w:p w14:paraId="1FC1277D" w14:textId="5F909F3B" w:rsidR="00E56E69" w:rsidRPr="00F87168" w:rsidRDefault="00E56E69" w:rsidP="00E56E69">
            <w:pPr>
              <w:pStyle w:val="af"/>
              <w:numPr>
                <w:ilvl w:val="0"/>
                <w:numId w:val="7"/>
              </w:numPr>
              <w:ind w:leftChars="0" w:hanging="233"/>
              <w:jc w:val="left"/>
              <w:rPr>
                <w:rFonts w:asciiTheme="minorEastAsia" w:hAnsiTheme="minorEastAsia"/>
                <w:szCs w:val="21"/>
              </w:rPr>
            </w:pPr>
            <w:r w:rsidRPr="00F87168">
              <w:rPr>
                <w:rFonts w:asciiTheme="minorEastAsia" w:hAnsiTheme="minorEastAsia" w:hint="eastAsia"/>
                <w:szCs w:val="21"/>
              </w:rPr>
              <w:t>居室等の定期的な換気</w:t>
            </w:r>
          </w:p>
          <w:p w14:paraId="64763748" w14:textId="19AC5CE3" w:rsidR="00E56E69" w:rsidRPr="00F87168" w:rsidRDefault="00E56E69" w:rsidP="00E56E69">
            <w:pPr>
              <w:pStyle w:val="af"/>
              <w:numPr>
                <w:ilvl w:val="0"/>
                <w:numId w:val="7"/>
              </w:numPr>
              <w:ind w:leftChars="0" w:hanging="233"/>
              <w:jc w:val="left"/>
              <w:rPr>
                <w:rFonts w:asciiTheme="minorEastAsia" w:hAnsiTheme="minorEastAsia"/>
                <w:szCs w:val="21"/>
              </w:rPr>
            </w:pPr>
            <w:r w:rsidRPr="00F87168">
              <w:rPr>
                <w:rFonts w:asciiTheme="minorEastAsia" w:hAnsiTheme="minorEastAsia" w:hint="eastAsia"/>
                <w:szCs w:val="21"/>
              </w:rPr>
              <w:t>居室内における利用者相互の距離について、１～２ｍ程度の間隔を確保</w:t>
            </w:r>
          </w:p>
          <w:p w14:paraId="79F3ECDE" w14:textId="20C53A7C" w:rsidR="00E56E69" w:rsidRPr="00F87168" w:rsidRDefault="00E56E69" w:rsidP="00E56E69">
            <w:pPr>
              <w:pStyle w:val="af"/>
              <w:numPr>
                <w:ilvl w:val="0"/>
                <w:numId w:val="7"/>
              </w:numPr>
              <w:ind w:leftChars="0" w:hanging="233"/>
              <w:jc w:val="left"/>
              <w:rPr>
                <w:rFonts w:asciiTheme="minorEastAsia" w:hAnsiTheme="minorEastAsia"/>
                <w:szCs w:val="21"/>
              </w:rPr>
            </w:pPr>
            <w:r w:rsidRPr="00F87168">
              <w:rPr>
                <w:rFonts w:asciiTheme="minorEastAsia" w:hAnsiTheme="minorEastAsia" w:hint="eastAsia"/>
                <w:szCs w:val="21"/>
              </w:rPr>
              <w:t>咳エチケット・手洗い等感染予防策の周知・徹底</w:t>
            </w:r>
          </w:p>
          <w:p w14:paraId="49617B7E" w14:textId="10E2E5D5" w:rsidR="00E56E69" w:rsidRPr="00F87168" w:rsidRDefault="00E56E69" w:rsidP="00E56E69">
            <w:pPr>
              <w:pStyle w:val="af"/>
              <w:numPr>
                <w:ilvl w:val="0"/>
                <w:numId w:val="7"/>
              </w:numPr>
              <w:ind w:leftChars="0" w:hanging="233"/>
              <w:jc w:val="left"/>
              <w:rPr>
                <w:rFonts w:asciiTheme="minorEastAsia" w:hAnsiTheme="minorEastAsia"/>
                <w:szCs w:val="21"/>
              </w:rPr>
            </w:pPr>
            <w:r w:rsidRPr="00F87168">
              <w:rPr>
                <w:rFonts w:asciiTheme="minorEastAsia" w:hAnsiTheme="minorEastAsia" w:hint="eastAsia"/>
                <w:szCs w:val="21"/>
              </w:rPr>
              <w:t>利用前後の机、いす等の消毒徹底</w:t>
            </w:r>
          </w:p>
          <w:p w14:paraId="2BC36DCB" w14:textId="5DED9C67" w:rsidR="00E56E69" w:rsidRPr="00F87168" w:rsidRDefault="00E56E69" w:rsidP="00E56E69">
            <w:pPr>
              <w:pStyle w:val="af"/>
              <w:numPr>
                <w:ilvl w:val="0"/>
                <w:numId w:val="7"/>
              </w:numPr>
              <w:ind w:leftChars="0" w:hanging="233"/>
              <w:jc w:val="left"/>
              <w:rPr>
                <w:rFonts w:asciiTheme="minorEastAsia" w:hAnsiTheme="minorEastAsia"/>
                <w:szCs w:val="21"/>
              </w:rPr>
            </w:pPr>
            <w:r w:rsidRPr="00F87168">
              <w:rPr>
                <w:rFonts w:asciiTheme="minorEastAsia" w:hAnsiTheme="minorEastAsia" w:hint="eastAsia"/>
                <w:szCs w:val="21"/>
              </w:rPr>
              <w:t>アルコール消毒液の設置</w:t>
            </w:r>
          </w:p>
          <w:p w14:paraId="674C6C12" w14:textId="77777777" w:rsidR="00E56E69" w:rsidRDefault="00E56E69" w:rsidP="00E56E69">
            <w:pPr>
              <w:ind w:left="28"/>
              <w:jc w:val="left"/>
              <w:rPr>
                <w:rFonts w:asciiTheme="minorEastAsia" w:hAnsiTheme="minorEastAsia"/>
                <w:strike/>
                <w:szCs w:val="21"/>
              </w:rPr>
            </w:pPr>
          </w:p>
          <w:p w14:paraId="3D5B22E9" w14:textId="47B44786" w:rsidR="00DF45F8" w:rsidRPr="00F25D5B" w:rsidRDefault="00DF45F8" w:rsidP="00F25D5B">
            <w:pPr>
              <w:ind w:left="28"/>
              <w:jc w:val="left"/>
              <w:rPr>
                <w:rFonts w:asciiTheme="minorEastAsia" w:hAnsiTheme="minorEastAsia"/>
                <w:szCs w:val="21"/>
                <w:highlight w:val="yellow"/>
              </w:rPr>
            </w:pPr>
            <w:r w:rsidRPr="00130138">
              <w:rPr>
                <w:rFonts w:asciiTheme="minorEastAsia" w:hAnsiTheme="minorEastAsia" w:hint="eastAsia"/>
                <w:szCs w:val="21"/>
              </w:rPr>
              <w:t>日常の安全対策として、</w:t>
            </w:r>
            <w:r w:rsidR="00AC47D6" w:rsidRPr="00130138">
              <w:rPr>
                <w:rFonts w:asciiTheme="minorEastAsia" w:hAnsiTheme="minorEastAsia" w:hint="eastAsia"/>
                <w:szCs w:val="21"/>
              </w:rPr>
              <w:t>当センター駐車場</w:t>
            </w:r>
            <w:r w:rsidR="00F25D5B" w:rsidRPr="00130138">
              <w:rPr>
                <w:rFonts w:asciiTheme="minorEastAsia" w:hAnsiTheme="minorEastAsia" w:hint="eastAsia"/>
                <w:szCs w:val="21"/>
              </w:rPr>
              <w:t>前の一般道路の一方通行についての周知や建物北側遊歩道（歩行者道路）の</w:t>
            </w:r>
            <w:r w:rsidR="00A275B5" w:rsidRPr="00130138">
              <w:rPr>
                <w:rFonts w:asciiTheme="minorEastAsia" w:hAnsiTheme="minorEastAsia" w:hint="eastAsia"/>
                <w:szCs w:val="21"/>
              </w:rPr>
              <w:t>安全に努めている。</w:t>
            </w:r>
          </w:p>
        </w:tc>
        <w:tc>
          <w:tcPr>
            <w:tcW w:w="709" w:type="dxa"/>
            <w:vMerge/>
            <w:vAlign w:val="center"/>
          </w:tcPr>
          <w:p w14:paraId="6C5710EB" w14:textId="77777777" w:rsidR="00E56E69" w:rsidRPr="00F87168" w:rsidRDefault="00E56E69" w:rsidP="00E56E69">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16B6D533" w14:textId="77777777"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（２）</w:t>
            </w:r>
          </w:p>
          <w:p w14:paraId="7F1DCA62" w14:textId="6DE7B495" w:rsidR="00E56E69" w:rsidRDefault="00E56E69" w:rsidP="00E56E69">
            <w:pPr>
              <w:snapToGrid w:val="0"/>
              <w:ind w:firstLineChars="100" w:firstLine="210"/>
              <w:jc w:val="left"/>
              <w:rPr>
                <w:rFonts w:ascii="ＭＳ 明朝" w:eastAsia="ＭＳ 明朝" w:hAnsi="ＭＳ 明朝"/>
                <w:szCs w:val="21"/>
              </w:rPr>
            </w:pPr>
            <w:r w:rsidRPr="00F87168">
              <w:rPr>
                <w:rFonts w:ascii="ＭＳ 明朝" w:eastAsia="ＭＳ 明朝" w:hAnsi="ＭＳ 明朝" w:hint="eastAsia"/>
                <w:szCs w:val="21"/>
              </w:rPr>
              <w:t>コロナ禍において実施されていた、インターネットを活用した動画配信、透明なアクリルパーティション等の活用、点字表示のこまめな消毒等、センターを利用する障がい者の安心と安全を担保するための取組みについて、現在も必要に応じて実施できている。</w:t>
            </w:r>
          </w:p>
          <w:p w14:paraId="6D079AA8" w14:textId="57C519D6" w:rsidR="00130138" w:rsidRDefault="00130138" w:rsidP="00E56E69">
            <w:pPr>
              <w:snapToGrid w:val="0"/>
              <w:ind w:firstLineChars="100" w:firstLine="210"/>
              <w:jc w:val="left"/>
              <w:rPr>
                <w:rFonts w:ascii="ＭＳ 明朝" w:eastAsia="ＭＳ 明朝" w:hAnsi="ＭＳ 明朝"/>
                <w:szCs w:val="21"/>
              </w:rPr>
            </w:pPr>
          </w:p>
          <w:p w14:paraId="3F7D1BDB" w14:textId="52C2B920" w:rsidR="00130138" w:rsidRPr="00130138" w:rsidRDefault="00130138" w:rsidP="00E56E69">
            <w:pPr>
              <w:snapToGrid w:val="0"/>
              <w:ind w:firstLineChars="100" w:firstLine="210"/>
              <w:jc w:val="left"/>
              <w:rPr>
                <w:rFonts w:ascii="ＭＳ 明朝" w:eastAsia="ＭＳ 明朝" w:hAnsi="ＭＳ 明朝"/>
                <w:szCs w:val="21"/>
              </w:rPr>
            </w:pPr>
            <w:r w:rsidRPr="00130138">
              <w:rPr>
                <w:rFonts w:ascii="ＭＳ 明朝" w:eastAsia="ＭＳ 明朝" w:hAnsi="ＭＳ 明朝" w:hint="eastAsia"/>
                <w:szCs w:val="21"/>
              </w:rPr>
              <w:t>日常の安全対策についても、適正に実施できている。</w:t>
            </w:r>
          </w:p>
          <w:p w14:paraId="34EA0F08" w14:textId="77777777" w:rsidR="00E56E69" w:rsidRPr="00F87168" w:rsidRDefault="00E56E69" w:rsidP="00E56E69">
            <w:pPr>
              <w:snapToGrid w:val="0"/>
              <w:jc w:val="left"/>
              <w:rPr>
                <w:rFonts w:ascii="ＭＳ 明朝" w:eastAsia="ＭＳ 明朝" w:hAnsi="ＭＳ 明朝"/>
                <w:szCs w:val="21"/>
              </w:rPr>
            </w:pPr>
          </w:p>
          <w:p w14:paraId="63310420" w14:textId="124F8272"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 xml:space="preserve">　以上のことから、万全な安全対策を講じていると判断される。</w:t>
            </w:r>
          </w:p>
        </w:tc>
        <w:tc>
          <w:tcPr>
            <w:tcW w:w="709" w:type="dxa"/>
            <w:vMerge/>
            <w:shd w:val="clear" w:color="auto" w:fill="auto"/>
            <w:vAlign w:val="center"/>
          </w:tcPr>
          <w:p w14:paraId="6A782A19" w14:textId="51D2AEC4" w:rsidR="00E56E69" w:rsidRPr="00F87168" w:rsidRDefault="00E56E69" w:rsidP="00E56E69">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EF3DF32" w14:textId="77777777" w:rsidR="00E56E69" w:rsidRPr="00F87168" w:rsidRDefault="00E56E69" w:rsidP="00E56E69">
            <w:pPr>
              <w:ind w:left="630" w:hangingChars="300" w:hanging="630"/>
              <w:jc w:val="left"/>
              <w:rPr>
                <w:rFonts w:asciiTheme="minorEastAsia" w:hAnsiTheme="minorEastAsia"/>
                <w:szCs w:val="21"/>
              </w:rPr>
            </w:pPr>
          </w:p>
        </w:tc>
      </w:tr>
      <w:tr w:rsidR="00E56E69" w:rsidRPr="00F87168" w14:paraId="25045D57" w14:textId="18DF9279" w:rsidTr="00415209">
        <w:trPr>
          <w:trHeight w:val="930"/>
          <w:jc w:val="center"/>
        </w:trPr>
        <w:tc>
          <w:tcPr>
            <w:tcW w:w="1696" w:type="dxa"/>
            <w:vMerge/>
          </w:tcPr>
          <w:p w14:paraId="03D45B37"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5DF73C5A" w14:textId="77777777" w:rsidR="00E56E69" w:rsidRPr="00F87168" w:rsidRDefault="00E56E69" w:rsidP="00E56E69">
            <w:pPr>
              <w:pStyle w:val="af"/>
              <w:numPr>
                <w:ilvl w:val="0"/>
                <w:numId w:val="4"/>
              </w:numPr>
              <w:spacing w:line="360" w:lineRule="exact"/>
              <w:ind w:leftChars="0"/>
              <w:rPr>
                <w:rFonts w:ascii="ＭＳ ゴシック" w:eastAsia="ＭＳ ゴシック" w:hAnsi="ＭＳ ゴシック"/>
                <w:szCs w:val="21"/>
              </w:rPr>
            </w:pPr>
          </w:p>
          <w:p w14:paraId="04BBFD63" w14:textId="3779A839"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緊急時の危機管理体制を整備しているか。</w:t>
            </w:r>
          </w:p>
        </w:tc>
        <w:tc>
          <w:tcPr>
            <w:tcW w:w="5953" w:type="dxa"/>
            <w:tcBorders>
              <w:top w:val="dashed" w:sz="4" w:space="0" w:color="auto"/>
              <w:bottom w:val="dashed" w:sz="4" w:space="0" w:color="auto"/>
            </w:tcBorders>
          </w:tcPr>
          <w:p w14:paraId="11A0C568" w14:textId="437AAA18"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大阪府立福祉情報コミュニケーションセンター等危機管理対応マニュアル」「大阪府立福祉情報コミュニケーションセンター等の防火管理に係る消防計画」等を整備し、定期的に訓練（災害避難訓練１回／年、火災避難訓練２回／年）を行うことで、全職員が災害等の緊急時に即応できるようにしている。</w:t>
            </w:r>
          </w:p>
          <w:p w14:paraId="1072FC41" w14:textId="77777777" w:rsidR="00E56E69" w:rsidRPr="00F87168" w:rsidRDefault="00E56E69" w:rsidP="00E56E69">
            <w:pPr>
              <w:snapToGrid w:val="0"/>
              <w:ind w:left="210" w:hangingChars="100" w:hanging="210"/>
              <w:rPr>
                <w:rFonts w:ascii="ＭＳ 明朝" w:eastAsia="ＭＳ 明朝" w:hAnsi="ＭＳ 明朝"/>
                <w:szCs w:val="21"/>
              </w:rPr>
            </w:pPr>
          </w:p>
          <w:p w14:paraId="1A4861E8" w14:textId="77777777"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◆利用者のケガや発作等、救急搬送等を要する場合の「大阪府立福祉情報コミュニケーションセンター等危機管理対応マニュアル」に基づき、迅速な対応ができる体制を整備している。</w:t>
            </w:r>
          </w:p>
          <w:p w14:paraId="3AF47F7B" w14:textId="095EC307" w:rsidR="00E56E69" w:rsidRPr="00F87168" w:rsidRDefault="00E56E69" w:rsidP="00E56E69">
            <w:pPr>
              <w:snapToGrid w:val="0"/>
              <w:ind w:left="210" w:hangingChars="100" w:hanging="210"/>
              <w:rPr>
                <w:rFonts w:ascii="ＭＳ 明朝" w:eastAsia="ＭＳ 明朝" w:hAnsi="ＭＳ 明朝"/>
                <w:szCs w:val="21"/>
              </w:rPr>
            </w:pPr>
          </w:p>
        </w:tc>
        <w:tc>
          <w:tcPr>
            <w:tcW w:w="709" w:type="dxa"/>
            <w:vMerge/>
            <w:vAlign w:val="center"/>
          </w:tcPr>
          <w:p w14:paraId="50CB5438" w14:textId="77777777" w:rsidR="00E56E69" w:rsidRPr="00F87168" w:rsidRDefault="00E56E69" w:rsidP="00E56E69">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301255B" w14:textId="7777777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（３）</w:t>
            </w:r>
          </w:p>
          <w:p w14:paraId="5E02BCE5" w14:textId="7777777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 xml:space="preserve">　全職員が災害等の緊急時に即応できるように「大阪府立福祉情報コミュニケーションセンター等危機管理対応マニュアル」「大阪府立福祉情報コミュニケーションセンター等の防火管理に係る消防計画」に基づき、迅速な対応ができる体制整備に努めている。</w:t>
            </w:r>
          </w:p>
          <w:p w14:paraId="2A1576CF" w14:textId="77777777" w:rsidR="00E56E69" w:rsidRPr="00F87168" w:rsidRDefault="00E56E69" w:rsidP="00E56E69">
            <w:pPr>
              <w:snapToGrid w:val="0"/>
              <w:jc w:val="left"/>
              <w:rPr>
                <w:rFonts w:asciiTheme="minorEastAsia" w:hAnsiTheme="minorEastAsia"/>
                <w:szCs w:val="21"/>
              </w:rPr>
            </w:pPr>
          </w:p>
          <w:p w14:paraId="147BB6F9" w14:textId="77777777" w:rsidR="00E56E69" w:rsidRPr="00F87168" w:rsidRDefault="00E56E69" w:rsidP="00E56E69">
            <w:pPr>
              <w:snapToGrid w:val="0"/>
              <w:jc w:val="left"/>
              <w:rPr>
                <w:rFonts w:asciiTheme="minorEastAsia" w:hAnsiTheme="minorEastAsia"/>
                <w:szCs w:val="21"/>
              </w:rPr>
            </w:pPr>
          </w:p>
          <w:p w14:paraId="236ACD93" w14:textId="692724C7" w:rsidR="00E56E69" w:rsidRPr="00F87168" w:rsidRDefault="00E56E69" w:rsidP="00E56E69">
            <w:pPr>
              <w:snapToGrid w:val="0"/>
              <w:jc w:val="left"/>
              <w:rPr>
                <w:rFonts w:asciiTheme="minorEastAsia" w:hAnsiTheme="minorEastAsia"/>
                <w:szCs w:val="21"/>
              </w:rPr>
            </w:pPr>
            <w:r w:rsidRPr="00F87168">
              <w:rPr>
                <w:rFonts w:asciiTheme="minorEastAsia" w:hAnsiTheme="minorEastAsia" w:hint="eastAsia"/>
                <w:szCs w:val="21"/>
              </w:rPr>
              <w:t xml:space="preserve">　以上のことから、緊急時の危機管理体制が整備できていると判断される。</w:t>
            </w:r>
          </w:p>
        </w:tc>
        <w:tc>
          <w:tcPr>
            <w:tcW w:w="709" w:type="dxa"/>
            <w:vMerge/>
            <w:shd w:val="clear" w:color="auto" w:fill="auto"/>
            <w:vAlign w:val="center"/>
          </w:tcPr>
          <w:p w14:paraId="535D4316" w14:textId="77777777" w:rsidR="00E56E69" w:rsidRPr="00F87168" w:rsidRDefault="00E56E69" w:rsidP="00E56E69">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BE39628" w14:textId="77777777" w:rsidR="00E56E69" w:rsidRPr="00F87168" w:rsidRDefault="00E56E69" w:rsidP="00E56E69">
            <w:pPr>
              <w:ind w:left="630" w:hangingChars="300" w:hanging="630"/>
              <w:jc w:val="left"/>
              <w:rPr>
                <w:rFonts w:asciiTheme="minorEastAsia" w:hAnsiTheme="minorEastAsia"/>
                <w:szCs w:val="21"/>
              </w:rPr>
            </w:pPr>
          </w:p>
        </w:tc>
      </w:tr>
      <w:tr w:rsidR="00E56E69" w:rsidRPr="00F87168" w14:paraId="7F3E0520" w14:textId="1D3649A6" w:rsidTr="00415209">
        <w:trPr>
          <w:trHeight w:val="1550"/>
          <w:jc w:val="center"/>
        </w:trPr>
        <w:tc>
          <w:tcPr>
            <w:tcW w:w="1696" w:type="dxa"/>
            <w:vMerge/>
          </w:tcPr>
          <w:p w14:paraId="1C66285F"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565C1BA6" w14:textId="77777777" w:rsidR="00E56E69" w:rsidRPr="00F87168" w:rsidRDefault="00E56E69" w:rsidP="00E56E69">
            <w:pPr>
              <w:ind w:left="420" w:hangingChars="200" w:hanging="420"/>
              <w:rPr>
                <w:rFonts w:ascii="ＭＳ ゴシック" w:eastAsia="ＭＳ ゴシック" w:hAnsi="ＭＳ ゴシック"/>
                <w:szCs w:val="21"/>
              </w:rPr>
            </w:pPr>
            <w:r w:rsidRPr="00F87168">
              <w:rPr>
                <w:rFonts w:ascii="ＭＳ ゴシック" w:eastAsia="ＭＳ ゴシック" w:hAnsi="ＭＳ ゴシック" w:hint="eastAsia"/>
                <w:szCs w:val="21"/>
              </w:rPr>
              <w:t>（４）</w:t>
            </w:r>
          </w:p>
          <w:p w14:paraId="16277478" w14:textId="0E9FC7A9" w:rsidR="00E56E69" w:rsidRPr="00F87168" w:rsidRDefault="00E56E69" w:rsidP="00E56E69">
            <w:pPr>
              <w:rPr>
                <w:rFonts w:ascii="ＭＳ ゴシック" w:eastAsia="ＭＳ ゴシック" w:hAnsi="ＭＳ ゴシック"/>
                <w:szCs w:val="21"/>
              </w:rPr>
            </w:pPr>
            <w:r w:rsidRPr="00F87168">
              <w:rPr>
                <w:rFonts w:ascii="ＭＳ ゴシック" w:eastAsia="ＭＳ ゴシック" w:hAnsi="ＭＳ ゴシック" w:hint="eastAsia"/>
                <w:szCs w:val="21"/>
              </w:rPr>
              <w:t>危機管理や個人情報保護等の対応について、運営事業体共通の体制やマニュアルの整備がなされているか。</w:t>
            </w:r>
          </w:p>
        </w:tc>
        <w:tc>
          <w:tcPr>
            <w:tcW w:w="5953" w:type="dxa"/>
            <w:tcBorders>
              <w:top w:val="dashed" w:sz="4" w:space="0" w:color="auto"/>
            </w:tcBorders>
          </w:tcPr>
          <w:p w14:paraId="7068EA5D" w14:textId="56B8D15D" w:rsidR="00E56E69" w:rsidRPr="00F87168" w:rsidRDefault="00E56E69" w:rsidP="00E56E69">
            <w:pPr>
              <w:ind w:left="210" w:hangingChars="100" w:hanging="210"/>
              <w:jc w:val="left"/>
              <w:rPr>
                <w:rFonts w:asciiTheme="minorEastAsia" w:hAnsiTheme="minorEastAsia"/>
                <w:szCs w:val="21"/>
              </w:rPr>
            </w:pPr>
            <w:r w:rsidRPr="00F87168">
              <w:rPr>
                <w:rFonts w:asciiTheme="minorEastAsia" w:hAnsiTheme="minorEastAsia" w:hint="eastAsia"/>
                <w:szCs w:val="21"/>
              </w:rPr>
              <w:t>◆同一建物である母子・父子福祉センターも含めて、福祉情報コミュニケーションセンター共通のマニュアル整備に努めており、危機管理や個人情報も含めて、次のとおり整備している。</w:t>
            </w:r>
          </w:p>
          <w:p w14:paraId="45158C49"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Theme="minorEastAsia" w:hAnsiTheme="minorEastAsia" w:hint="eastAsia"/>
                <w:szCs w:val="21"/>
              </w:rPr>
              <w:t>・</w:t>
            </w:r>
            <w:r w:rsidRPr="00F87168">
              <w:rPr>
                <w:rFonts w:ascii="ＭＳ 明朝" w:eastAsia="ＭＳ 明朝" w:hAnsi="ＭＳ 明朝" w:hint="eastAsia"/>
                <w:szCs w:val="21"/>
              </w:rPr>
              <w:t>管理規約</w:t>
            </w:r>
          </w:p>
          <w:p w14:paraId="66B3A083"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・施設運営委員会設置要綱</w:t>
            </w:r>
          </w:p>
          <w:p w14:paraId="1421B32F" w14:textId="77777777"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lastRenderedPageBreak/>
              <w:t>・会議室利用規約</w:t>
            </w:r>
          </w:p>
          <w:p w14:paraId="6BE3D3A2"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・危機管理対応マニュアル</w:t>
            </w:r>
          </w:p>
          <w:p w14:paraId="1E3AEB95"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・消防計画</w:t>
            </w:r>
          </w:p>
          <w:p w14:paraId="556C852D"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・個人情報保護規程</w:t>
            </w:r>
          </w:p>
          <w:p w14:paraId="3F3DE537"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・苦情解決規程</w:t>
            </w:r>
          </w:p>
          <w:p w14:paraId="448F4EF7" w14:textId="6B1E01B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・無線ＬＡＮ設備利用規程</w:t>
            </w:r>
          </w:p>
          <w:p w14:paraId="48D5275B"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・展示等利用規程</w:t>
            </w:r>
          </w:p>
          <w:p w14:paraId="3C3974CD" w14:textId="77777777" w:rsidR="00E56E69" w:rsidRPr="00F87168" w:rsidRDefault="00E56E69" w:rsidP="00E56E69">
            <w:pPr>
              <w:ind w:left="210" w:hangingChars="100" w:hanging="210"/>
              <w:jc w:val="left"/>
              <w:rPr>
                <w:rFonts w:ascii="ＭＳ 明朝" w:eastAsia="ＭＳ 明朝" w:hAnsi="ＭＳ 明朝"/>
                <w:szCs w:val="21"/>
              </w:rPr>
            </w:pPr>
          </w:p>
          <w:p w14:paraId="2EEC1FAC" w14:textId="58B9DD02" w:rsidR="00E56E69" w:rsidRPr="00F87168" w:rsidRDefault="00E56E69" w:rsidP="00E56E69">
            <w:pPr>
              <w:ind w:leftChars="-104" w:left="-8" w:hangingChars="100" w:hanging="210"/>
              <w:jc w:val="left"/>
              <w:rPr>
                <w:rFonts w:ascii="ＭＳ 明朝" w:eastAsia="ＭＳ 明朝" w:hAnsi="ＭＳ 明朝"/>
                <w:szCs w:val="21"/>
              </w:rPr>
            </w:pPr>
            <w:r w:rsidRPr="00F87168">
              <w:rPr>
                <w:rFonts w:ascii="ＭＳ 明朝" w:eastAsia="ＭＳ 明朝" w:hAnsi="ＭＳ 明朝" w:hint="eastAsia"/>
                <w:szCs w:val="21"/>
              </w:rPr>
              <w:t xml:space="preserve">　　上記の取り組みを通じ、利用者への安全配慮、施設の維持管理に万全を期した。</w:t>
            </w:r>
          </w:p>
          <w:p w14:paraId="02ABDCAA" w14:textId="0342A622" w:rsidR="00E56E69" w:rsidRPr="00F87168" w:rsidRDefault="00E56E69" w:rsidP="00E56E69">
            <w:pPr>
              <w:ind w:left="210" w:hangingChars="100" w:hanging="210"/>
              <w:jc w:val="left"/>
              <w:rPr>
                <w:rFonts w:ascii="ＭＳ 明朝" w:eastAsia="ＭＳ 明朝" w:hAnsi="ＭＳ 明朝"/>
                <w:szCs w:val="21"/>
              </w:rPr>
            </w:pPr>
          </w:p>
        </w:tc>
        <w:tc>
          <w:tcPr>
            <w:tcW w:w="709" w:type="dxa"/>
            <w:vMerge/>
            <w:vAlign w:val="center"/>
          </w:tcPr>
          <w:p w14:paraId="163D1AA9" w14:textId="77777777" w:rsidR="00E56E69" w:rsidRPr="00F87168" w:rsidRDefault="00E56E69" w:rsidP="00E56E69">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6A27AC9C"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（４）</w:t>
            </w:r>
          </w:p>
          <w:p w14:paraId="41348204" w14:textId="0F15D9CE"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 xml:space="preserve">　危機管理や個人情報保護等の対応について、運営事業体共通の体制やマニュアルの整備がなされている。</w:t>
            </w:r>
          </w:p>
        </w:tc>
        <w:tc>
          <w:tcPr>
            <w:tcW w:w="709" w:type="dxa"/>
            <w:vMerge/>
            <w:shd w:val="clear" w:color="auto" w:fill="auto"/>
            <w:vAlign w:val="center"/>
          </w:tcPr>
          <w:p w14:paraId="166C9BE9" w14:textId="77777777" w:rsidR="00E56E69" w:rsidRPr="00F87168" w:rsidRDefault="00E56E69" w:rsidP="00E56E69">
            <w:pPr>
              <w:jc w:val="center"/>
              <w:rPr>
                <w:rFonts w:asciiTheme="minorEastAsia" w:hAnsiTheme="minorEastAsia"/>
                <w:szCs w:val="21"/>
              </w:rPr>
            </w:pPr>
          </w:p>
        </w:tc>
        <w:tc>
          <w:tcPr>
            <w:tcW w:w="3969" w:type="dxa"/>
            <w:tcBorders>
              <w:top w:val="dashed" w:sz="4" w:space="0" w:color="auto"/>
            </w:tcBorders>
            <w:shd w:val="clear" w:color="auto" w:fill="auto"/>
          </w:tcPr>
          <w:p w14:paraId="5FA605EC" w14:textId="77777777" w:rsidR="00E56E69" w:rsidRPr="00F87168" w:rsidRDefault="00E56E69" w:rsidP="00E56E69">
            <w:pPr>
              <w:ind w:left="630" w:hangingChars="300" w:hanging="630"/>
              <w:jc w:val="left"/>
              <w:rPr>
                <w:rFonts w:asciiTheme="minorEastAsia" w:hAnsiTheme="minorEastAsia"/>
                <w:szCs w:val="21"/>
              </w:rPr>
            </w:pPr>
          </w:p>
        </w:tc>
      </w:tr>
      <w:tr w:rsidR="00E56E69" w:rsidRPr="00F87168" w14:paraId="56A76143" w14:textId="1369B67C" w:rsidTr="00415209">
        <w:trPr>
          <w:trHeight w:val="3509"/>
          <w:jc w:val="center"/>
        </w:trPr>
        <w:tc>
          <w:tcPr>
            <w:tcW w:w="1696" w:type="dxa"/>
            <w:vMerge w:val="restart"/>
          </w:tcPr>
          <w:p w14:paraId="1276D335" w14:textId="77777777" w:rsidR="00E56E69" w:rsidRPr="00F87168" w:rsidRDefault="00E56E69" w:rsidP="00E56E69">
            <w:pPr>
              <w:ind w:left="210" w:hangingChars="100" w:hanging="210"/>
              <w:rPr>
                <w:rFonts w:ascii="ＭＳ ゴシック" w:eastAsia="ＭＳ ゴシック" w:hAnsi="ＭＳ ゴシック"/>
                <w:szCs w:val="21"/>
              </w:rPr>
            </w:pPr>
            <w:r w:rsidRPr="00F87168">
              <w:rPr>
                <w:rFonts w:ascii="ＭＳ ゴシック" w:eastAsia="ＭＳ ゴシック" w:hAnsi="ＭＳ ゴシック" w:hint="eastAsia"/>
                <w:szCs w:val="21"/>
              </w:rPr>
              <w:t>５</w:t>
            </w:r>
          </w:p>
          <w:p w14:paraId="06279A02" w14:textId="663ECE22" w:rsidR="00E56E69" w:rsidRPr="00F87168" w:rsidRDefault="00E56E69" w:rsidP="00E56E69">
            <w:pPr>
              <w:ind w:left="210" w:hangingChars="100" w:hanging="210"/>
              <w:rPr>
                <w:rFonts w:ascii="ＭＳ ゴシック" w:eastAsia="ＭＳ ゴシック" w:hAnsi="ＭＳ ゴシック"/>
                <w:szCs w:val="21"/>
              </w:rPr>
            </w:pPr>
            <w:r w:rsidRPr="00F87168">
              <w:rPr>
                <w:rFonts w:ascii="ＭＳ ゴシック" w:eastAsia="ＭＳ ゴシック" w:hAnsi="ＭＳ ゴシック" w:hint="eastAsia"/>
                <w:szCs w:val="21"/>
              </w:rPr>
              <w:t>府施策との整合</w:t>
            </w:r>
          </w:p>
        </w:tc>
        <w:tc>
          <w:tcPr>
            <w:tcW w:w="3686" w:type="dxa"/>
            <w:tcBorders>
              <w:bottom w:val="dashed" w:sz="4" w:space="0" w:color="auto"/>
            </w:tcBorders>
          </w:tcPr>
          <w:p w14:paraId="7ED00F38" w14:textId="77777777" w:rsidR="00E56E69" w:rsidRPr="00F87168" w:rsidRDefault="00E56E69" w:rsidP="00E56E69">
            <w:pPr>
              <w:pStyle w:val="af"/>
              <w:numPr>
                <w:ilvl w:val="0"/>
                <w:numId w:val="5"/>
              </w:numPr>
              <w:spacing w:line="360" w:lineRule="exact"/>
              <w:ind w:leftChars="0"/>
              <w:rPr>
                <w:rFonts w:ascii="ＭＳ ゴシック" w:eastAsia="ＭＳ ゴシック" w:hAnsi="ＭＳ ゴシック"/>
                <w:szCs w:val="21"/>
              </w:rPr>
            </w:pPr>
          </w:p>
          <w:p w14:paraId="394562A8" w14:textId="7E0761D3"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府施策の方向性を理解したものになっているか。</w:t>
            </w:r>
          </w:p>
        </w:tc>
        <w:tc>
          <w:tcPr>
            <w:tcW w:w="5953" w:type="dxa"/>
            <w:tcBorders>
              <w:bottom w:val="dashed" w:sz="4" w:space="0" w:color="auto"/>
            </w:tcBorders>
          </w:tcPr>
          <w:p w14:paraId="7207ACC6"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・環境問題への取組みにおける「大阪府グリーン調達方針」に沿った物品調達を実施している。</w:t>
            </w:r>
          </w:p>
          <w:p w14:paraId="11ADC208" w14:textId="77777777" w:rsidR="00E56E69" w:rsidRPr="00F87168" w:rsidRDefault="00E56E69" w:rsidP="00E56E69">
            <w:pPr>
              <w:ind w:left="210" w:hangingChars="100" w:hanging="210"/>
              <w:jc w:val="left"/>
              <w:rPr>
                <w:rFonts w:asciiTheme="minorEastAsia" w:hAnsiTheme="minorEastAsia"/>
                <w:szCs w:val="21"/>
              </w:rPr>
            </w:pPr>
            <w:r w:rsidRPr="00F87168">
              <w:rPr>
                <w:rFonts w:asciiTheme="minorEastAsia" w:hAnsiTheme="minorEastAsia" w:hint="eastAsia"/>
                <w:szCs w:val="21"/>
              </w:rPr>
              <w:t>・大阪府障がい者計画の基本理念である「人が人間（ひと）として支えあいともに生きる自立支援社会づくり」を目指して、各指定管理団体等において「社会的障壁の除去・改善」に向けて事業を推進し、計画目標の達成に努めている。</w:t>
            </w:r>
          </w:p>
          <w:p w14:paraId="52625488" w14:textId="4A148E8E" w:rsidR="00E56E69" w:rsidRPr="00F87168" w:rsidRDefault="00E56E69" w:rsidP="00E56E69">
            <w:pPr>
              <w:ind w:left="210" w:hangingChars="100" w:hanging="210"/>
              <w:jc w:val="left"/>
              <w:rPr>
                <w:rFonts w:asciiTheme="minorEastAsia" w:hAnsiTheme="minorEastAsia"/>
                <w:szCs w:val="21"/>
              </w:rPr>
            </w:pPr>
          </w:p>
        </w:tc>
        <w:tc>
          <w:tcPr>
            <w:tcW w:w="709" w:type="dxa"/>
            <w:vMerge w:val="restart"/>
            <w:vAlign w:val="center"/>
          </w:tcPr>
          <w:p w14:paraId="41B9FBD0" w14:textId="37431DCB" w:rsidR="00A275B5" w:rsidRPr="00F87168" w:rsidRDefault="00A275B5" w:rsidP="00A275B5">
            <w:pPr>
              <w:jc w:val="center"/>
              <w:rPr>
                <w:rFonts w:asciiTheme="minorEastAsia" w:hAnsiTheme="minorEastAsia"/>
                <w:szCs w:val="21"/>
              </w:rPr>
            </w:pPr>
            <w:r w:rsidRPr="00130138">
              <w:rPr>
                <w:rFonts w:asciiTheme="minorEastAsia" w:hAnsiTheme="minorEastAsia" w:hint="eastAsia"/>
                <w:szCs w:val="21"/>
              </w:rPr>
              <w:t>Ｂ</w:t>
            </w:r>
          </w:p>
        </w:tc>
        <w:tc>
          <w:tcPr>
            <w:tcW w:w="5528" w:type="dxa"/>
            <w:tcBorders>
              <w:bottom w:val="dashed" w:sz="4" w:space="0" w:color="auto"/>
            </w:tcBorders>
            <w:shd w:val="clear" w:color="auto" w:fill="auto"/>
          </w:tcPr>
          <w:p w14:paraId="03E0F292" w14:textId="77777777" w:rsidR="00E56E69" w:rsidRPr="00F87168" w:rsidRDefault="00E56E69" w:rsidP="00E56E69">
            <w:pPr>
              <w:ind w:left="210" w:hangingChars="100" w:hanging="210"/>
              <w:rPr>
                <w:rFonts w:ascii="ＭＳ 明朝" w:eastAsia="ＭＳ 明朝" w:hAnsi="ＭＳ 明朝"/>
                <w:szCs w:val="21"/>
              </w:rPr>
            </w:pPr>
            <w:r w:rsidRPr="00F87168">
              <w:rPr>
                <w:rFonts w:ascii="ＭＳ 明朝" w:eastAsia="ＭＳ 明朝" w:hAnsi="ＭＳ 明朝" w:hint="eastAsia"/>
                <w:szCs w:val="21"/>
              </w:rPr>
              <w:t>（１）</w:t>
            </w:r>
          </w:p>
          <w:p w14:paraId="16FE257E" w14:textId="095458D7" w:rsidR="00E56E69" w:rsidRPr="00F87168" w:rsidRDefault="00E56E69" w:rsidP="00E56E69">
            <w:pPr>
              <w:ind w:firstLineChars="100" w:firstLine="210"/>
              <w:rPr>
                <w:rFonts w:ascii="ＭＳ 明朝" w:eastAsia="ＭＳ 明朝" w:hAnsi="ＭＳ 明朝"/>
                <w:szCs w:val="21"/>
              </w:rPr>
            </w:pPr>
            <w:r w:rsidRPr="00F87168">
              <w:rPr>
                <w:rFonts w:ascii="ＭＳ 明朝" w:eastAsia="ＭＳ 明朝" w:hAnsi="ＭＳ 明朝" w:hint="eastAsia"/>
                <w:szCs w:val="21"/>
              </w:rPr>
              <w:t>様々な分野において府施策の方向性を理解した運営を行っていると判断できる。</w:t>
            </w:r>
          </w:p>
        </w:tc>
        <w:tc>
          <w:tcPr>
            <w:tcW w:w="709" w:type="dxa"/>
            <w:vMerge w:val="restart"/>
            <w:shd w:val="clear" w:color="auto" w:fill="auto"/>
            <w:vAlign w:val="center"/>
          </w:tcPr>
          <w:p w14:paraId="2EF11ED4" w14:textId="4581F3FA" w:rsidR="00E56E69" w:rsidRPr="00F87168" w:rsidRDefault="00E56E69" w:rsidP="00E56E69">
            <w:pPr>
              <w:spacing w:line="380" w:lineRule="exact"/>
              <w:jc w:val="center"/>
              <w:rPr>
                <w:rFonts w:asciiTheme="minorEastAsia" w:hAnsiTheme="minorEastAsia"/>
                <w:szCs w:val="21"/>
              </w:rPr>
            </w:pPr>
            <w:r w:rsidRPr="00E56E69">
              <w:rPr>
                <w:rFonts w:asciiTheme="minorEastAsia" w:hAnsiTheme="minorEastAsia" w:hint="eastAsia"/>
                <w:szCs w:val="21"/>
              </w:rPr>
              <w:t>Ｂ</w:t>
            </w:r>
          </w:p>
        </w:tc>
        <w:tc>
          <w:tcPr>
            <w:tcW w:w="3969" w:type="dxa"/>
            <w:tcBorders>
              <w:bottom w:val="dashed" w:sz="4" w:space="0" w:color="auto"/>
            </w:tcBorders>
            <w:shd w:val="clear" w:color="auto" w:fill="auto"/>
          </w:tcPr>
          <w:p w14:paraId="73386C80" w14:textId="77777777" w:rsidR="00E56E69" w:rsidRPr="00F87168" w:rsidRDefault="00E56E69" w:rsidP="00E56E69">
            <w:pPr>
              <w:ind w:firstLineChars="100" w:firstLine="210"/>
              <w:jc w:val="left"/>
              <w:rPr>
                <w:rFonts w:asciiTheme="minorEastAsia" w:hAnsiTheme="minorEastAsia"/>
                <w:szCs w:val="21"/>
              </w:rPr>
            </w:pPr>
          </w:p>
        </w:tc>
      </w:tr>
      <w:tr w:rsidR="00E56E69" w:rsidRPr="00F87168" w14:paraId="19DE1F93" w14:textId="5FC62BC4" w:rsidTr="00415209">
        <w:trPr>
          <w:trHeight w:val="1276"/>
          <w:jc w:val="center"/>
        </w:trPr>
        <w:tc>
          <w:tcPr>
            <w:tcW w:w="1696" w:type="dxa"/>
            <w:vMerge/>
          </w:tcPr>
          <w:p w14:paraId="71F7D4E8"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66F2C3F" w14:textId="77777777" w:rsidR="00E56E69" w:rsidRPr="00F87168" w:rsidRDefault="00E56E69" w:rsidP="00E56E69">
            <w:pPr>
              <w:pStyle w:val="af"/>
              <w:numPr>
                <w:ilvl w:val="0"/>
                <w:numId w:val="5"/>
              </w:numPr>
              <w:spacing w:line="360" w:lineRule="exact"/>
              <w:ind w:leftChars="0"/>
              <w:rPr>
                <w:rFonts w:ascii="ＭＳ ゴシック" w:eastAsia="ＭＳ ゴシック" w:hAnsi="ＭＳ ゴシック"/>
                <w:szCs w:val="21"/>
              </w:rPr>
            </w:pPr>
          </w:p>
          <w:p w14:paraId="4BAFC8A2" w14:textId="7929CEEE"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知的障がい者による清掃作業を実施しているか。</w:t>
            </w:r>
          </w:p>
        </w:tc>
        <w:tc>
          <w:tcPr>
            <w:tcW w:w="5953" w:type="dxa"/>
            <w:tcBorders>
              <w:top w:val="dashed" w:sz="4" w:space="0" w:color="auto"/>
              <w:bottom w:val="dashed" w:sz="4" w:space="0" w:color="auto"/>
            </w:tcBorders>
          </w:tcPr>
          <w:p w14:paraId="227933CB" w14:textId="73C1B01D"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・日常清掃業務を外部委託により実施している。</w:t>
            </w:r>
          </w:p>
          <w:p w14:paraId="3CE70FA1"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（委託先）社会福祉法人大阪手をつなぐ育成会</w:t>
            </w:r>
          </w:p>
          <w:p w14:paraId="31B0CE89" w14:textId="16EF847F"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 xml:space="preserve">　　知的障がい者1名（定着訓練中１名）、指導者1名</w:t>
            </w:r>
          </w:p>
        </w:tc>
        <w:tc>
          <w:tcPr>
            <w:tcW w:w="709" w:type="dxa"/>
            <w:vMerge/>
            <w:vAlign w:val="center"/>
          </w:tcPr>
          <w:p w14:paraId="66F035E2" w14:textId="5AFD7B1B" w:rsidR="00E56E69" w:rsidRPr="00F87168" w:rsidRDefault="00E56E69" w:rsidP="00E56E69">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1EB7E682" w14:textId="77777777"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（２）</w:t>
            </w:r>
          </w:p>
          <w:p w14:paraId="28501052" w14:textId="1012BDAE"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 xml:space="preserve">　知的障がい者による清掃作業を実施している。</w:t>
            </w:r>
          </w:p>
        </w:tc>
        <w:tc>
          <w:tcPr>
            <w:tcW w:w="709" w:type="dxa"/>
            <w:vMerge/>
            <w:shd w:val="clear" w:color="auto" w:fill="auto"/>
            <w:vAlign w:val="center"/>
          </w:tcPr>
          <w:p w14:paraId="228EDEE0" w14:textId="2597D17A" w:rsidR="00E56E69" w:rsidRPr="00F87168" w:rsidRDefault="00E56E69" w:rsidP="00E56E69">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5E08FCFB" w14:textId="77777777" w:rsidR="00E56E69" w:rsidRPr="00F87168" w:rsidRDefault="00E56E69" w:rsidP="00E56E69">
            <w:pPr>
              <w:ind w:firstLineChars="100" w:firstLine="210"/>
              <w:jc w:val="left"/>
              <w:rPr>
                <w:rFonts w:asciiTheme="minorEastAsia" w:hAnsiTheme="minorEastAsia"/>
                <w:szCs w:val="21"/>
              </w:rPr>
            </w:pPr>
          </w:p>
        </w:tc>
      </w:tr>
      <w:tr w:rsidR="00E56E69" w:rsidRPr="00F87168" w14:paraId="09A51432" w14:textId="7FBECC67" w:rsidTr="001F625F">
        <w:trPr>
          <w:trHeight w:val="930"/>
          <w:jc w:val="center"/>
        </w:trPr>
        <w:tc>
          <w:tcPr>
            <w:tcW w:w="1696" w:type="dxa"/>
            <w:vMerge/>
          </w:tcPr>
          <w:p w14:paraId="5E675E38"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F2B1D1" w14:textId="77777777" w:rsidR="00E56E69" w:rsidRPr="00F87168" w:rsidRDefault="00E56E69" w:rsidP="00E56E69">
            <w:pPr>
              <w:pStyle w:val="af"/>
              <w:numPr>
                <w:ilvl w:val="0"/>
                <w:numId w:val="5"/>
              </w:numPr>
              <w:spacing w:line="360" w:lineRule="exact"/>
              <w:ind w:leftChars="0"/>
              <w:rPr>
                <w:rFonts w:ascii="ＭＳ ゴシック" w:eastAsia="ＭＳ ゴシック" w:hAnsi="ＭＳ ゴシック"/>
                <w:szCs w:val="21"/>
              </w:rPr>
            </w:pPr>
          </w:p>
          <w:p w14:paraId="3E966DB3" w14:textId="3AD8DB9B"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知的障がい者の現場就業について、提案どおりの雇用ができているか。</w:t>
            </w:r>
          </w:p>
        </w:tc>
        <w:tc>
          <w:tcPr>
            <w:tcW w:w="5953" w:type="dxa"/>
            <w:tcBorders>
              <w:top w:val="dashed" w:sz="4" w:space="0" w:color="auto"/>
              <w:bottom w:val="dashed" w:sz="4" w:space="0" w:color="auto"/>
            </w:tcBorders>
          </w:tcPr>
          <w:p w14:paraId="1AC84F6F" w14:textId="41B505A2" w:rsidR="00E56E69" w:rsidRPr="00F87168" w:rsidRDefault="00E56E69" w:rsidP="00E56E69">
            <w:pPr>
              <w:ind w:left="210" w:hangingChars="100" w:hanging="210"/>
              <w:jc w:val="left"/>
              <w:rPr>
                <w:rFonts w:asciiTheme="minorEastAsia" w:hAnsiTheme="minorEastAsia"/>
                <w:szCs w:val="21"/>
              </w:rPr>
            </w:pPr>
            <w:r w:rsidRPr="00F87168">
              <w:rPr>
                <w:rFonts w:asciiTheme="minorEastAsia" w:hAnsiTheme="minorEastAsia" w:hint="eastAsia"/>
                <w:szCs w:val="21"/>
              </w:rPr>
              <w:t>・委託先である社会福祉法人大阪手をつなぐ育成会を通じて「障害者等の職場環境整備等支援組織」と連携し、障がい者の就労促進に寄与している。</w:t>
            </w:r>
          </w:p>
          <w:p w14:paraId="2BFB4053" w14:textId="315B6898" w:rsidR="00E56E69" w:rsidRPr="00F87168" w:rsidRDefault="00E56E69" w:rsidP="00E56E69">
            <w:pPr>
              <w:jc w:val="left"/>
              <w:rPr>
                <w:rFonts w:asciiTheme="minorEastAsia" w:hAnsiTheme="minorEastAsia"/>
                <w:szCs w:val="21"/>
              </w:rPr>
            </w:pPr>
          </w:p>
        </w:tc>
        <w:tc>
          <w:tcPr>
            <w:tcW w:w="709" w:type="dxa"/>
            <w:vMerge/>
            <w:vAlign w:val="center"/>
          </w:tcPr>
          <w:p w14:paraId="60DF70E4" w14:textId="460DC6F1" w:rsidR="00E56E69" w:rsidRPr="00F87168" w:rsidRDefault="00E56E69" w:rsidP="00E56E69">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65192C0" w14:textId="77777777" w:rsidR="00E56E69" w:rsidRPr="00F87168" w:rsidRDefault="00E56E69" w:rsidP="00E56E69">
            <w:pPr>
              <w:rPr>
                <w:rFonts w:ascii="ＭＳ 明朝" w:eastAsia="ＭＳ 明朝" w:hAnsi="ＭＳ 明朝"/>
                <w:szCs w:val="21"/>
              </w:rPr>
            </w:pPr>
            <w:r w:rsidRPr="00F87168">
              <w:rPr>
                <w:rFonts w:ascii="ＭＳ 明朝" w:eastAsia="ＭＳ 明朝" w:hAnsi="ＭＳ 明朝" w:hint="eastAsia"/>
                <w:szCs w:val="21"/>
              </w:rPr>
              <w:t>（３）</w:t>
            </w:r>
          </w:p>
          <w:p w14:paraId="76FAB244" w14:textId="1A3CC275" w:rsidR="00E56E69" w:rsidRPr="00F87168" w:rsidRDefault="00E56E69" w:rsidP="00E56E69">
            <w:pPr>
              <w:rPr>
                <w:rFonts w:ascii="ＭＳ 明朝" w:eastAsia="ＭＳ 明朝" w:hAnsi="ＭＳ 明朝"/>
                <w:szCs w:val="21"/>
              </w:rPr>
            </w:pPr>
            <w:r w:rsidRPr="00F87168">
              <w:rPr>
                <w:rFonts w:ascii="ＭＳ 明朝" w:eastAsia="ＭＳ 明朝" w:hAnsi="ＭＳ 明朝" w:hint="eastAsia"/>
                <w:szCs w:val="21"/>
              </w:rPr>
              <w:t xml:space="preserve">　委託先事業者を通じて「障害者等の職場環境整備等支援組織」と連携し、</w:t>
            </w:r>
            <w:r w:rsidRPr="00E56E69">
              <w:rPr>
                <w:rFonts w:ascii="ＭＳ 明朝" w:eastAsia="ＭＳ 明朝" w:hAnsi="ＭＳ 明朝" w:hint="eastAsia"/>
                <w:szCs w:val="21"/>
              </w:rPr>
              <w:t>障がい者の就労促進に寄与しているが、提案どおりの雇用ができていない。</w:t>
            </w:r>
          </w:p>
        </w:tc>
        <w:tc>
          <w:tcPr>
            <w:tcW w:w="709" w:type="dxa"/>
            <w:vMerge/>
            <w:shd w:val="clear" w:color="auto" w:fill="auto"/>
            <w:vAlign w:val="center"/>
          </w:tcPr>
          <w:p w14:paraId="0A95D9EF" w14:textId="5377172D" w:rsidR="00E56E69" w:rsidRPr="00F87168" w:rsidRDefault="00E56E69" w:rsidP="00E56E69">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1D669C9" w14:textId="12345749" w:rsidR="00E56E69" w:rsidRPr="00F87168" w:rsidRDefault="00325D3E" w:rsidP="00E56E69">
            <w:pPr>
              <w:ind w:firstLineChars="100" w:firstLine="210"/>
              <w:jc w:val="left"/>
              <w:rPr>
                <w:rFonts w:asciiTheme="minorEastAsia" w:hAnsiTheme="minorEastAsia"/>
                <w:szCs w:val="21"/>
              </w:rPr>
            </w:pPr>
            <w:r>
              <w:rPr>
                <w:rFonts w:asciiTheme="minorEastAsia" w:hAnsiTheme="minorEastAsia" w:hint="eastAsia"/>
                <w:szCs w:val="21"/>
              </w:rPr>
              <w:t>就労継続支援Ａ型の訓練として清掃を実施しており、障がい者雇用には一定貢献している</w:t>
            </w:r>
            <w:r w:rsidR="00810BF0">
              <w:rPr>
                <w:rFonts w:asciiTheme="minorEastAsia" w:hAnsiTheme="minorEastAsia" w:hint="eastAsia"/>
                <w:szCs w:val="21"/>
              </w:rPr>
              <w:t>と認められる。</w:t>
            </w:r>
          </w:p>
        </w:tc>
      </w:tr>
      <w:tr w:rsidR="00E56E69" w:rsidRPr="00F87168" w14:paraId="19DB1D9B" w14:textId="54CC3279" w:rsidTr="001F625F">
        <w:trPr>
          <w:trHeight w:val="2833"/>
          <w:jc w:val="center"/>
        </w:trPr>
        <w:tc>
          <w:tcPr>
            <w:tcW w:w="1696" w:type="dxa"/>
            <w:vMerge/>
          </w:tcPr>
          <w:p w14:paraId="0A02DB9C"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3825309A" w14:textId="77777777" w:rsidR="00E56E69" w:rsidRPr="00F87168" w:rsidRDefault="00E56E69" w:rsidP="00E56E69">
            <w:pPr>
              <w:spacing w:line="360" w:lineRule="exact"/>
              <w:ind w:left="420" w:hangingChars="200" w:hanging="420"/>
              <w:rPr>
                <w:rFonts w:ascii="ＭＳ ゴシック" w:eastAsia="ＭＳ ゴシック" w:hAnsi="ＭＳ ゴシック"/>
                <w:szCs w:val="21"/>
              </w:rPr>
            </w:pPr>
            <w:r w:rsidRPr="00F87168">
              <w:rPr>
                <w:rFonts w:ascii="ＭＳ ゴシック" w:eastAsia="ＭＳ ゴシック" w:hAnsi="ＭＳ ゴシック" w:hint="eastAsia"/>
                <w:szCs w:val="21"/>
              </w:rPr>
              <w:t>（４）</w:t>
            </w:r>
          </w:p>
          <w:p w14:paraId="2AAF9CB5" w14:textId="0B3FAB82"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「大阪府障害者等の雇用の促進等と就労の支援に関する条例」第11条の２に規定する「障害者等の職場環境整備等支援組織」と連携して、当該雇用した知的障がい者の職場定着を図っているか。</w:t>
            </w:r>
          </w:p>
        </w:tc>
        <w:tc>
          <w:tcPr>
            <w:tcW w:w="5953" w:type="dxa"/>
            <w:tcBorders>
              <w:top w:val="dashed" w:sz="4" w:space="0" w:color="auto"/>
              <w:bottom w:val="dashed" w:sz="4" w:space="0" w:color="auto"/>
              <w:tr2bl w:val="dashed" w:sz="4" w:space="0" w:color="auto"/>
            </w:tcBorders>
          </w:tcPr>
          <w:p w14:paraId="2E1B859A" w14:textId="48930925" w:rsidR="00E56E69" w:rsidRPr="00F87168" w:rsidRDefault="00E56E69" w:rsidP="00E56E69">
            <w:pPr>
              <w:spacing w:line="360" w:lineRule="exact"/>
              <w:ind w:left="210" w:hangingChars="100" w:hanging="210"/>
              <w:rPr>
                <w:rFonts w:asciiTheme="minorEastAsia" w:hAnsiTheme="minorEastAsia"/>
                <w:szCs w:val="21"/>
              </w:rPr>
            </w:pPr>
          </w:p>
        </w:tc>
        <w:tc>
          <w:tcPr>
            <w:tcW w:w="709" w:type="dxa"/>
            <w:vMerge/>
            <w:vAlign w:val="center"/>
          </w:tcPr>
          <w:p w14:paraId="70E1211C" w14:textId="31D4261A" w:rsidR="00E56E69" w:rsidRPr="00F87168" w:rsidRDefault="00E56E69" w:rsidP="00E56E69">
            <w:pPr>
              <w:jc w:val="center"/>
              <w:rPr>
                <w:rFonts w:asciiTheme="minorEastAsia" w:hAnsiTheme="minorEastAsia"/>
                <w:szCs w:val="21"/>
              </w:rPr>
            </w:pPr>
          </w:p>
        </w:tc>
        <w:tc>
          <w:tcPr>
            <w:tcW w:w="5528" w:type="dxa"/>
            <w:tcBorders>
              <w:top w:val="dashed" w:sz="4" w:space="0" w:color="auto"/>
              <w:bottom w:val="dashed" w:sz="4" w:space="0" w:color="auto"/>
              <w:tr2bl w:val="dashed" w:sz="4" w:space="0" w:color="auto"/>
            </w:tcBorders>
            <w:shd w:val="clear" w:color="auto" w:fill="auto"/>
          </w:tcPr>
          <w:p w14:paraId="07C029E8" w14:textId="6AA30270" w:rsidR="00E56E69" w:rsidRPr="00F87168" w:rsidRDefault="00E56E69" w:rsidP="00E56E69">
            <w:pPr>
              <w:rPr>
                <w:rFonts w:ascii="ＭＳ 明朝" w:eastAsia="ＭＳ 明朝" w:hAnsi="ＭＳ 明朝"/>
                <w:szCs w:val="21"/>
              </w:rPr>
            </w:pPr>
          </w:p>
        </w:tc>
        <w:tc>
          <w:tcPr>
            <w:tcW w:w="709" w:type="dxa"/>
            <w:vMerge/>
            <w:shd w:val="clear" w:color="auto" w:fill="auto"/>
            <w:vAlign w:val="center"/>
          </w:tcPr>
          <w:p w14:paraId="72147122" w14:textId="56495942" w:rsidR="00E56E69" w:rsidRPr="00F87168" w:rsidRDefault="00E56E69" w:rsidP="00E56E69">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5452CFA" w14:textId="77777777" w:rsidR="00E56E69" w:rsidRPr="00F87168" w:rsidRDefault="00E56E69" w:rsidP="00E56E69">
            <w:pPr>
              <w:ind w:firstLineChars="100" w:firstLine="210"/>
              <w:jc w:val="left"/>
              <w:rPr>
                <w:rFonts w:asciiTheme="minorEastAsia" w:hAnsiTheme="minorEastAsia"/>
                <w:szCs w:val="21"/>
              </w:rPr>
            </w:pPr>
          </w:p>
        </w:tc>
      </w:tr>
      <w:tr w:rsidR="00E56E69" w:rsidRPr="00F87168" w14:paraId="29BC96B8" w14:textId="75B3BB43" w:rsidTr="00753ACC">
        <w:trPr>
          <w:trHeight w:val="5292"/>
          <w:jc w:val="center"/>
        </w:trPr>
        <w:tc>
          <w:tcPr>
            <w:tcW w:w="1696" w:type="dxa"/>
            <w:vMerge/>
          </w:tcPr>
          <w:p w14:paraId="40C7040F"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38A13347" w14:textId="77777777" w:rsidR="00E56E69" w:rsidRPr="00F87168" w:rsidRDefault="00E56E69" w:rsidP="00E56E69">
            <w:pPr>
              <w:ind w:left="420" w:hangingChars="200" w:hanging="420"/>
              <w:rPr>
                <w:rFonts w:ascii="ＭＳ ゴシック" w:eastAsia="ＭＳ ゴシック" w:hAnsi="ＭＳ ゴシック"/>
                <w:szCs w:val="21"/>
              </w:rPr>
            </w:pPr>
            <w:r w:rsidRPr="00F87168">
              <w:rPr>
                <w:rFonts w:ascii="ＭＳ ゴシック" w:eastAsia="ＭＳ ゴシック" w:hAnsi="ＭＳ ゴシック" w:hint="eastAsia"/>
                <w:szCs w:val="21"/>
              </w:rPr>
              <w:t>（５）</w:t>
            </w:r>
          </w:p>
          <w:p w14:paraId="2DF39622" w14:textId="058BE87B" w:rsidR="00E56E69" w:rsidRPr="00F87168" w:rsidRDefault="00E56E69" w:rsidP="00E56E69">
            <w:pPr>
              <w:rPr>
                <w:rFonts w:ascii="ＭＳ ゴシック" w:eastAsia="ＭＳ ゴシック" w:hAnsi="ＭＳ ゴシック"/>
                <w:szCs w:val="21"/>
              </w:rPr>
            </w:pPr>
            <w:r w:rsidRPr="00F87168">
              <w:rPr>
                <w:rFonts w:ascii="ＭＳ ゴシック" w:eastAsia="ＭＳ ゴシック" w:hAnsi="ＭＳ ゴシック" w:hint="eastAsia"/>
                <w:szCs w:val="21"/>
              </w:rPr>
              <w:t>環境問題に積極的に取り組んでいるか。</w:t>
            </w:r>
          </w:p>
        </w:tc>
        <w:tc>
          <w:tcPr>
            <w:tcW w:w="5953" w:type="dxa"/>
            <w:tcBorders>
              <w:top w:val="dashed" w:sz="4" w:space="0" w:color="auto"/>
            </w:tcBorders>
          </w:tcPr>
          <w:p w14:paraId="3E2F4E16" w14:textId="4D5B0AF3" w:rsidR="00E56E69" w:rsidRPr="00F87168" w:rsidRDefault="00E56E69" w:rsidP="00E56E69">
            <w:pPr>
              <w:ind w:firstLineChars="100" w:firstLine="210"/>
              <w:jc w:val="left"/>
              <w:rPr>
                <w:rFonts w:asciiTheme="minorEastAsia" w:hAnsiTheme="minorEastAsia"/>
                <w:szCs w:val="21"/>
              </w:rPr>
            </w:pPr>
            <w:r w:rsidRPr="00F87168">
              <w:rPr>
                <w:rFonts w:asciiTheme="minorEastAsia" w:hAnsiTheme="minorEastAsia" w:hint="eastAsia"/>
                <w:szCs w:val="21"/>
              </w:rPr>
              <w:t>施設管理だけでなく、各団体の事業活動においても省エネルギーや省資源等に可能な限り取り組むとともに、環境関連法令を遵守し、環境負荷の低減および環境に配慮した管理に努めるため、次の取組みを行っている。</w:t>
            </w:r>
          </w:p>
          <w:p w14:paraId="4DC94E00" w14:textId="5F0161CB"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・冷暖房時の適正な室温管理</w:t>
            </w:r>
          </w:p>
          <w:p w14:paraId="6F853EFE"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・照明の不要な場所の「こまめな」消灯</w:t>
            </w:r>
          </w:p>
          <w:p w14:paraId="47C735B3"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・その他節電や、水、化石燃料の使用量の低減</w:t>
            </w:r>
          </w:p>
          <w:p w14:paraId="65EBB862" w14:textId="1BE9111C"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・「大阪府グリーン調達方針」に沿った物品調達</w:t>
            </w:r>
          </w:p>
          <w:p w14:paraId="1B48E949" w14:textId="77777777"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・プリンターの裏紙活用</w:t>
            </w:r>
          </w:p>
          <w:p w14:paraId="0AE3CF8C" w14:textId="334F90BA"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・廃棄物の分別や３Ｒの取組み</w:t>
            </w:r>
          </w:p>
          <w:p w14:paraId="1C564DC0" w14:textId="77777777" w:rsidR="00E56E69" w:rsidRPr="00F87168" w:rsidRDefault="00E56E69" w:rsidP="00E56E69">
            <w:pPr>
              <w:jc w:val="left"/>
              <w:rPr>
                <w:rFonts w:asciiTheme="minorEastAsia" w:hAnsiTheme="minorEastAsia"/>
                <w:szCs w:val="21"/>
              </w:rPr>
            </w:pPr>
          </w:p>
          <w:p w14:paraId="288AD501" w14:textId="14631B41" w:rsidR="00E56E69" w:rsidRPr="00F87168" w:rsidRDefault="00E56E69" w:rsidP="00E56E69">
            <w:pPr>
              <w:jc w:val="left"/>
              <w:rPr>
                <w:rFonts w:asciiTheme="minorEastAsia" w:hAnsiTheme="minorEastAsia"/>
                <w:szCs w:val="21"/>
              </w:rPr>
            </w:pPr>
            <w:r w:rsidRPr="00F87168">
              <w:rPr>
                <w:rFonts w:asciiTheme="minorEastAsia" w:hAnsiTheme="minorEastAsia" w:hint="eastAsia"/>
                <w:szCs w:val="21"/>
              </w:rPr>
              <w:t xml:space="preserve">　上記取り組みを実施し、府が実施する事業等に積極的に協力することにより、府施策との整合性を図った。</w:t>
            </w:r>
          </w:p>
          <w:p w14:paraId="74D3524B" w14:textId="6D60758F" w:rsidR="00E56E69" w:rsidRPr="00F87168" w:rsidRDefault="00E56E69" w:rsidP="00E56E69">
            <w:pPr>
              <w:jc w:val="left"/>
              <w:rPr>
                <w:rFonts w:asciiTheme="minorEastAsia" w:hAnsiTheme="minorEastAsia"/>
                <w:szCs w:val="21"/>
              </w:rPr>
            </w:pPr>
          </w:p>
        </w:tc>
        <w:tc>
          <w:tcPr>
            <w:tcW w:w="709" w:type="dxa"/>
            <w:vMerge/>
            <w:vAlign w:val="center"/>
          </w:tcPr>
          <w:p w14:paraId="6A08ED12" w14:textId="77777777" w:rsidR="00E56E69" w:rsidRPr="00F87168" w:rsidRDefault="00E56E69" w:rsidP="00E56E69">
            <w:pPr>
              <w:jc w:val="center"/>
              <w:rPr>
                <w:rFonts w:asciiTheme="minorEastAsia" w:hAnsiTheme="minorEastAsia"/>
                <w:szCs w:val="21"/>
              </w:rPr>
            </w:pPr>
          </w:p>
        </w:tc>
        <w:tc>
          <w:tcPr>
            <w:tcW w:w="5528" w:type="dxa"/>
            <w:tcBorders>
              <w:top w:val="dashed" w:sz="4" w:space="0" w:color="auto"/>
            </w:tcBorders>
            <w:shd w:val="clear" w:color="auto" w:fill="auto"/>
          </w:tcPr>
          <w:p w14:paraId="545162D0" w14:textId="77777777"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（５）</w:t>
            </w:r>
          </w:p>
          <w:p w14:paraId="737BC60B" w14:textId="5148973C"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 xml:space="preserve">　節電・省エネ等の取り組みにより、概ね環境問題に積極的に取り組んでいると判断される。</w:t>
            </w:r>
          </w:p>
        </w:tc>
        <w:tc>
          <w:tcPr>
            <w:tcW w:w="709" w:type="dxa"/>
            <w:vMerge/>
            <w:shd w:val="clear" w:color="auto" w:fill="auto"/>
            <w:vAlign w:val="center"/>
          </w:tcPr>
          <w:p w14:paraId="6E699386" w14:textId="77777777" w:rsidR="00E56E69" w:rsidRPr="00F87168" w:rsidRDefault="00E56E69" w:rsidP="00E56E69">
            <w:pPr>
              <w:spacing w:line="380" w:lineRule="exact"/>
              <w:jc w:val="center"/>
              <w:rPr>
                <w:rFonts w:asciiTheme="minorEastAsia" w:hAnsiTheme="minorEastAsia"/>
                <w:b/>
                <w:szCs w:val="21"/>
              </w:rPr>
            </w:pPr>
          </w:p>
        </w:tc>
        <w:tc>
          <w:tcPr>
            <w:tcW w:w="3969" w:type="dxa"/>
            <w:tcBorders>
              <w:top w:val="dashed" w:sz="4" w:space="0" w:color="auto"/>
            </w:tcBorders>
            <w:shd w:val="clear" w:color="auto" w:fill="auto"/>
          </w:tcPr>
          <w:p w14:paraId="634D5B83" w14:textId="77777777" w:rsidR="00E56E69" w:rsidRPr="00F87168" w:rsidRDefault="00E56E69" w:rsidP="00E56E69">
            <w:pPr>
              <w:ind w:firstLineChars="100" w:firstLine="210"/>
              <w:jc w:val="left"/>
              <w:rPr>
                <w:rFonts w:asciiTheme="minorEastAsia" w:hAnsiTheme="minorEastAsia"/>
                <w:szCs w:val="21"/>
              </w:rPr>
            </w:pPr>
          </w:p>
        </w:tc>
      </w:tr>
      <w:tr w:rsidR="00E56E69" w:rsidRPr="00F87168" w14:paraId="4766511F" w14:textId="7E53FAD9" w:rsidTr="00415209">
        <w:trPr>
          <w:trHeight w:val="600"/>
          <w:jc w:val="center"/>
        </w:trPr>
        <w:tc>
          <w:tcPr>
            <w:tcW w:w="1696" w:type="dxa"/>
            <w:vMerge w:val="restart"/>
          </w:tcPr>
          <w:p w14:paraId="7EECEBA8" w14:textId="77777777" w:rsidR="00E56E69" w:rsidRPr="00F87168" w:rsidRDefault="00E56E69" w:rsidP="00E56E69">
            <w:pPr>
              <w:ind w:left="210" w:hangingChars="100" w:hanging="210"/>
              <w:rPr>
                <w:rFonts w:ascii="ＭＳ ゴシック" w:eastAsia="ＭＳ ゴシック" w:hAnsi="ＭＳ ゴシック"/>
                <w:szCs w:val="21"/>
              </w:rPr>
            </w:pPr>
            <w:r w:rsidRPr="00F87168">
              <w:rPr>
                <w:rFonts w:ascii="ＭＳ ゴシック" w:eastAsia="ＭＳ ゴシック" w:hAnsi="ＭＳ ゴシック" w:hint="eastAsia"/>
                <w:szCs w:val="21"/>
              </w:rPr>
              <w:t>６</w:t>
            </w:r>
          </w:p>
          <w:p w14:paraId="52B4F9D9" w14:textId="069EC4ED" w:rsidR="00E56E69" w:rsidRPr="00F87168" w:rsidRDefault="00E56E69" w:rsidP="00E56E69">
            <w:pPr>
              <w:rPr>
                <w:rFonts w:ascii="ＭＳ ゴシック" w:eastAsia="ＭＳ ゴシック" w:hAnsi="ＭＳ ゴシック"/>
                <w:szCs w:val="21"/>
              </w:rPr>
            </w:pPr>
            <w:r w:rsidRPr="00F87168">
              <w:rPr>
                <w:rFonts w:ascii="ＭＳ ゴシック" w:eastAsia="ＭＳ ゴシック" w:hAnsi="ＭＳ ゴシック" w:hint="eastAsia"/>
                <w:szCs w:val="21"/>
              </w:rPr>
              <w:t>安定的な運営が可能となる人的能力</w:t>
            </w:r>
          </w:p>
        </w:tc>
        <w:tc>
          <w:tcPr>
            <w:tcW w:w="3686" w:type="dxa"/>
            <w:tcBorders>
              <w:bottom w:val="dashed" w:sz="4" w:space="0" w:color="auto"/>
            </w:tcBorders>
          </w:tcPr>
          <w:p w14:paraId="0650E71C" w14:textId="77777777" w:rsidR="00E56E69" w:rsidRPr="00F87168" w:rsidRDefault="00E56E69" w:rsidP="00E56E69">
            <w:pPr>
              <w:pStyle w:val="af"/>
              <w:numPr>
                <w:ilvl w:val="0"/>
                <w:numId w:val="6"/>
              </w:numPr>
              <w:spacing w:line="360" w:lineRule="exact"/>
              <w:ind w:leftChars="0"/>
              <w:rPr>
                <w:rFonts w:ascii="ＭＳ ゴシック" w:eastAsia="ＭＳ ゴシック" w:hAnsi="ＭＳ ゴシック"/>
                <w:szCs w:val="21"/>
              </w:rPr>
            </w:pPr>
          </w:p>
          <w:p w14:paraId="56F71E04" w14:textId="1DECE430"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職員体制は十分か。</w:t>
            </w:r>
          </w:p>
        </w:tc>
        <w:tc>
          <w:tcPr>
            <w:tcW w:w="5953" w:type="dxa"/>
            <w:tcBorders>
              <w:bottom w:val="dashed" w:sz="4" w:space="0" w:color="auto"/>
            </w:tcBorders>
          </w:tcPr>
          <w:p w14:paraId="7AF523D5" w14:textId="194D5BD1"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◆入居している各団体において、事業計画に基づき、利用者の安全、安心、サービス向上の観点から、必要な資格、経験を有する職員を配置している。</w:t>
            </w:r>
          </w:p>
          <w:p w14:paraId="2E6046FD" w14:textId="62CA0380" w:rsidR="00E56E69" w:rsidRPr="00F87168" w:rsidRDefault="00E56E69" w:rsidP="00E56E69">
            <w:pPr>
              <w:snapToGrid w:val="0"/>
              <w:rPr>
                <w:rFonts w:asciiTheme="minorEastAsia" w:hAnsiTheme="minorEastAsia"/>
                <w:szCs w:val="21"/>
              </w:rPr>
            </w:pPr>
          </w:p>
        </w:tc>
        <w:tc>
          <w:tcPr>
            <w:tcW w:w="709" w:type="dxa"/>
            <w:vMerge w:val="restart"/>
            <w:vAlign w:val="center"/>
          </w:tcPr>
          <w:p w14:paraId="4F8F08A2" w14:textId="7BAB131D" w:rsidR="00E56E69" w:rsidRPr="00F87168" w:rsidRDefault="00E56E69" w:rsidP="00E56E69">
            <w:pPr>
              <w:jc w:val="center"/>
              <w:rPr>
                <w:rFonts w:asciiTheme="minorEastAsia" w:hAnsiTheme="minorEastAsia"/>
                <w:szCs w:val="21"/>
              </w:rPr>
            </w:pPr>
            <w:r w:rsidRPr="00F87168">
              <w:rPr>
                <w:rFonts w:asciiTheme="minorEastAsia" w:hAnsiTheme="minorEastAsia" w:hint="eastAsia"/>
                <w:szCs w:val="21"/>
              </w:rPr>
              <w:t>Ａ</w:t>
            </w:r>
          </w:p>
        </w:tc>
        <w:tc>
          <w:tcPr>
            <w:tcW w:w="5528" w:type="dxa"/>
            <w:tcBorders>
              <w:bottom w:val="dashed" w:sz="4" w:space="0" w:color="auto"/>
            </w:tcBorders>
            <w:shd w:val="clear" w:color="auto" w:fill="auto"/>
          </w:tcPr>
          <w:p w14:paraId="1863AB09" w14:textId="77777777"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（１）</w:t>
            </w:r>
          </w:p>
          <w:p w14:paraId="3D4B1547" w14:textId="42A52DC5"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 xml:space="preserve">　職員体制は十分であると判断される。</w:t>
            </w:r>
          </w:p>
        </w:tc>
        <w:tc>
          <w:tcPr>
            <w:tcW w:w="709" w:type="dxa"/>
            <w:vMerge w:val="restart"/>
            <w:shd w:val="clear" w:color="auto" w:fill="auto"/>
            <w:vAlign w:val="center"/>
          </w:tcPr>
          <w:p w14:paraId="047C2A40" w14:textId="41FC75F6" w:rsidR="00E56E69" w:rsidRPr="00F87168" w:rsidRDefault="00E56E69" w:rsidP="00E56E69">
            <w:pPr>
              <w:jc w:val="center"/>
              <w:rPr>
                <w:rFonts w:asciiTheme="minorEastAsia" w:hAnsiTheme="minorEastAsia"/>
                <w:szCs w:val="21"/>
              </w:rPr>
            </w:pPr>
            <w:r w:rsidRPr="00F87168">
              <w:rPr>
                <w:rFonts w:asciiTheme="minorEastAsia" w:hAnsiTheme="minorEastAsia" w:hint="eastAsia"/>
                <w:szCs w:val="21"/>
              </w:rPr>
              <w:t>Ａ</w:t>
            </w:r>
          </w:p>
        </w:tc>
        <w:tc>
          <w:tcPr>
            <w:tcW w:w="3969" w:type="dxa"/>
            <w:tcBorders>
              <w:bottom w:val="dashed" w:sz="4" w:space="0" w:color="auto"/>
            </w:tcBorders>
            <w:shd w:val="clear" w:color="auto" w:fill="auto"/>
          </w:tcPr>
          <w:p w14:paraId="2A6D8A7B" w14:textId="77777777" w:rsidR="00E56E69" w:rsidRPr="00F87168" w:rsidRDefault="00E56E69" w:rsidP="00E56E69">
            <w:pPr>
              <w:ind w:left="210" w:hangingChars="100" w:hanging="210"/>
              <w:jc w:val="left"/>
              <w:rPr>
                <w:rFonts w:asciiTheme="minorEastAsia" w:hAnsiTheme="minorEastAsia"/>
                <w:szCs w:val="21"/>
              </w:rPr>
            </w:pPr>
          </w:p>
        </w:tc>
      </w:tr>
      <w:tr w:rsidR="00E56E69" w:rsidRPr="00F87168" w14:paraId="4092C140" w14:textId="1037F6E6" w:rsidTr="00415209">
        <w:trPr>
          <w:trHeight w:val="645"/>
          <w:jc w:val="center"/>
        </w:trPr>
        <w:tc>
          <w:tcPr>
            <w:tcW w:w="1696" w:type="dxa"/>
            <w:vMerge/>
          </w:tcPr>
          <w:p w14:paraId="59D92E84"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1FD76CA9" w14:textId="77777777" w:rsidR="00E56E69" w:rsidRPr="00F87168" w:rsidRDefault="00E56E69" w:rsidP="00E56E69">
            <w:pPr>
              <w:pStyle w:val="af"/>
              <w:numPr>
                <w:ilvl w:val="0"/>
                <w:numId w:val="6"/>
              </w:numPr>
              <w:spacing w:line="360" w:lineRule="exact"/>
              <w:ind w:leftChars="0"/>
              <w:rPr>
                <w:rFonts w:ascii="ＭＳ ゴシック" w:eastAsia="ＭＳ ゴシック" w:hAnsi="ＭＳ ゴシック"/>
                <w:szCs w:val="21"/>
              </w:rPr>
            </w:pPr>
          </w:p>
          <w:p w14:paraId="7BDA7649" w14:textId="5F31E9CD" w:rsidR="00E56E69" w:rsidRPr="00F87168" w:rsidRDefault="00E56E69" w:rsidP="00E56E69">
            <w:pPr>
              <w:spacing w:line="360" w:lineRule="exact"/>
              <w:rPr>
                <w:rFonts w:ascii="ＭＳ ゴシック" w:eastAsia="ＭＳ ゴシック" w:hAnsi="ＭＳ ゴシック"/>
                <w:szCs w:val="21"/>
              </w:rPr>
            </w:pPr>
            <w:r w:rsidRPr="00F87168">
              <w:rPr>
                <w:rFonts w:ascii="ＭＳ ゴシック" w:eastAsia="ＭＳ ゴシック" w:hAnsi="ＭＳ ゴシック" w:hint="eastAsia"/>
                <w:szCs w:val="21"/>
              </w:rPr>
              <w:t>職員の採用、確保の方策は適切か。</w:t>
            </w:r>
          </w:p>
        </w:tc>
        <w:tc>
          <w:tcPr>
            <w:tcW w:w="5953" w:type="dxa"/>
            <w:tcBorders>
              <w:top w:val="dashed" w:sz="4" w:space="0" w:color="auto"/>
              <w:bottom w:val="dashed" w:sz="4" w:space="0" w:color="auto"/>
            </w:tcBorders>
          </w:tcPr>
          <w:p w14:paraId="50DEFBCC" w14:textId="3A29434A"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◆職員の採用、確保</w:t>
            </w:r>
          </w:p>
          <w:p w14:paraId="006C336E" w14:textId="0D369462"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【社会福祉法人大阪障害者自立支援協会】</w:t>
            </w:r>
          </w:p>
          <w:p w14:paraId="77875886" w14:textId="01E73385"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・非正規職員については、ハローワーク等に求人を出し、随時面接、履歴書等の書類審査を経て採用している。</w:t>
            </w:r>
          </w:p>
          <w:p w14:paraId="7E0664E7" w14:textId="77777777" w:rsidR="00E56E69" w:rsidRPr="00F87168" w:rsidRDefault="00E56E69" w:rsidP="00E56E69">
            <w:pPr>
              <w:snapToGrid w:val="0"/>
              <w:rPr>
                <w:rFonts w:asciiTheme="minorEastAsia" w:hAnsiTheme="minorEastAsia"/>
                <w:szCs w:val="21"/>
              </w:rPr>
            </w:pPr>
          </w:p>
          <w:p w14:paraId="1A2C7DF9" w14:textId="5BC3B512"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【公益社団法人大阪聴力障害者協会】</w:t>
            </w:r>
          </w:p>
          <w:p w14:paraId="37E986C9"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w:t>
            </w:r>
            <w:r w:rsidRPr="00F87168">
              <w:rPr>
                <w:rFonts w:ascii="ＭＳ 明朝" w:eastAsia="ＭＳ 明朝" w:hAnsi="ＭＳ 明朝" w:hint="eastAsia"/>
                <w:szCs w:val="21"/>
              </w:rPr>
              <w:t>ハローワーク、ホームページ等に求人を出し、履歴書等の書類審査後に職場見学を行い、面接を経て採用している。</w:t>
            </w:r>
          </w:p>
          <w:p w14:paraId="5DC31050" w14:textId="77777777" w:rsidR="00E56E69" w:rsidRPr="00F87168" w:rsidRDefault="00E56E69" w:rsidP="00E56E69">
            <w:pPr>
              <w:snapToGrid w:val="0"/>
              <w:rPr>
                <w:rFonts w:asciiTheme="minorEastAsia" w:hAnsiTheme="minorEastAsia"/>
                <w:szCs w:val="21"/>
              </w:rPr>
            </w:pPr>
          </w:p>
          <w:p w14:paraId="586CF625"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【一般財団法人大阪府視覚障害者福祉協会】</w:t>
            </w:r>
          </w:p>
          <w:p w14:paraId="672BD689"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・社会福祉法人大阪府社会福祉協議会の「福祉のお仕事」、ハローワーク等に求人を出し、履歴書等の書類審査、面接を経て採用している。</w:t>
            </w:r>
          </w:p>
          <w:p w14:paraId="06F8C3C9" w14:textId="47C5FBF2" w:rsidR="00E56E69" w:rsidRPr="00F87168" w:rsidRDefault="00E56E69" w:rsidP="00E56E69">
            <w:pPr>
              <w:snapToGrid w:val="0"/>
              <w:rPr>
                <w:rFonts w:asciiTheme="minorEastAsia" w:hAnsiTheme="minorEastAsia"/>
                <w:szCs w:val="21"/>
              </w:rPr>
            </w:pPr>
          </w:p>
        </w:tc>
        <w:tc>
          <w:tcPr>
            <w:tcW w:w="709" w:type="dxa"/>
            <w:vMerge/>
            <w:vAlign w:val="center"/>
          </w:tcPr>
          <w:p w14:paraId="107BB3D7" w14:textId="77777777" w:rsidR="00E56E69" w:rsidRPr="00F87168" w:rsidRDefault="00E56E69" w:rsidP="00E56E69">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90DC3CF"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（２）</w:t>
            </w:r>
          </w:p>
          <w:p w14:paraId="701D9597" w14:textId="77777777" w:rsidR="00E56E69" w:rsidRPr="00F87168" w:rsidRDefault="00E56E69" w:rsidP="00E56E69">
            <w:pPr>
              <w:ind w:firstLineChars="100" w:firstLine="210"/>
              <w:jc w:val="left"/>
              <w:rPr>
                <w:rFonts w:ascii="ＭＳ 明朝" w:eastAsia="ＭＳ 明朝" w:hAnsi="ＭＳ 明朝"/>
                <w:szCs w:val="21"/>
              </w:rPr>
            </w:pPr>
            <w:r w:rsidRPr="00F87168">
              <w:rPr>
                <w:rFonts w:ascii="ＭＳ 明朝" w:eastAsia="ＭＳ 明朝" w:hAnsi="ＭＳ 明朝" w:hint="eastAsia"/>
                <w:szCs w:val="21"/>
              </w:rPr>
              <w:t>各団体とも、就業機会の提供等、公正な採用に努めており、職員の採用、確保の方策は適切であると判断される。</w:t>
            </w:r>
          </w:p>
          <w:p w14:paraId="74AEECF5" w14:textId="0F074921" w:rsidR="00E56E69" w:rsidRPr="00F87168" w:rsidRDefault="00E56E69" w:rsidP="00E56E69">
            <w:pPr>
              <w:jc w:val="left"/>
              <w:rPr>
                <w:rFonts w:ascii="ＭＳ 明朝" w:eastAsia="ＭＳ 明朝" w:hAnsi="ＭＳ 明朝"/>
                <w:szCs w:val="21"/>
              </w:rPr>
            </w:pPr>
          </w:p>
        </w:tc>
        <w:tc>
          <w:tcPr>
            <w:tcW w:w="709" w:type="dxa"/>
            <w:vMerge/>
            <w:shd w:val="clear" w:color="auto" w:fill="auto"/>
            <w:vAlign w:val="center"/>
          </w:tcPr>
          <w:p w14:paraId="75C5797F" w14:textId="672E7DBB" w:rsidR="00E56E69" w:rsidRPr="00F87168" w:rsidRDefault="00E56E69" w:rsidP="00E56E69">
            <w:pPr>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33D2FF23" w14:textId="77777777" w:rsidR="00E56E69" w:rsidRPr="00F87168" w:rsidRDefault="00E56E69" w:rsidP="00E56E69">
            <w:pPr>
              <w:ind w:left="210" w:hangingChars="100" w:hanging="210"/>
              <w:jc w:val="left"/>
              <w:rPr>
                <w:rFonts w:asciiTheme="minorEastAsia" w:hAnsiTheme="minorEastAsia"/>
                <w:szCs w:val="21"/>
              </w:rPr>
            </w:pPr>
          </w:p>
        </w:tc>
      </w:tr>
      <w:tr w:rsidR="00E56E69" w:rsidRPr="00F87168" w14:paraId="1EE300EE" w14:textId="563A7C01" w:rsidTr="00415209">
        <w:trPr>
          <w:trHeight w:val="900"/>
          <w:jc w:val="center"/>
        </w:trPr>
        <w:tc>
          <w:tcPr>
            <w:tcW w:w="1696" w:type="dxa"/>
            <w:vMerge/>
          </w:tcPr>
          <w:p w14:paraId="240C9CB1" w14:textId="77777777" w:rsidR="00E56E69" w:rsidRPr="00F87168" w:rsidRDefault="00E56E69" w:rsidP="00E56E69">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21F02DEF" w14:textId="77777777" w:rsidR="00E56E69" w:rsidRPr="00F87168" w:rsidRDefault="00E56E69" w:rsidP="00E56E69">
            <w:pPr>
              <w:ind w:left="420" w:hangingChars="200" w:hanging="420"/>
              <w:jc w:val="left"/>
              <w:rPr>
                <w:rFonts w:ascii="ＭＳ ゴシック" w:eastAsia="ＭＳ ゴシック" w:hAnsi="ＭＳ ゴシック"/>
                <w:szCs w:val="21"/>
              </w:rPr>
            </w:pPr>
            <w:r w:rsidRPr="00F87168">
              <w:rPr>
                <w:rFonts w:ascii="ＭＳ ゴシック" w:eastAsia="ＭＳ ゴシック" w:hAnsi="ＭＳ ゴシック" w:hint="eastAsia"/>
                <w:szCs w:val="21"/>
              </w:rPr>
              <w:t>（３）</w:t>
            </w:r>
          </w:p>
          <w:p w14:paraId="12E3F18B" w14:textId="78B3B9EA" w:rsidR="00E56E69" w:rsidRPr="00F87168" w:rsidRDefault="00E56E69" w:rsidP="00E56E69">
            <w:pPr>
              <w:jc w:val="left"/>
              <w:rPr>
                <w:rFonts w:ascii="ＭＳ ゴシック" w:eastAsia="ＭＳ ゴシック" w:hAnsi="ＭＳ ゴシック"/>
                <w:szCs w:val="21"/>
              </w:rPr>
            </w:pPr>
            <w:r w:rsidRPr="00F87168">
              <w:rPr>
                <w:rFonts w:ascii="ＭＳ ゴシック" w:eastAsia="ＭＳ ゴシック" w:hAnsi="ＭＳ ゴシック" w:hint="eastAsia"/>
                <w:szCs w:val="21"/>
              </w:rPr>
              <w:t>職員の指導育成や研修体制は十分か。</w:t>
            </w:r>
          </w:p>
        </w:tc>
        <w:tc>
          <w:tcPr>
            <w:tcW w:w="5953" w:type="dxa"/>
            <w:tcBorders>
              <w:top w:val="dashed" w:sz="4" w:space="0" w:color="auto"/>
            </w:tcBorders>
          </w:tcPr>
          <w:p w14:paraId="74D605C3" w14:textId="4FA95AEA"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◆職員の指導育成</w:t>
            </w:r>
          </w:p>
          <w:p w14:paraId="0A60689B" w14:textId="77A1DFD5" w:rsidR="00E56E69" w:rsidRPr="00F87168" w:rsidRDefault="00E56E69" w:rsidP="00E56E69">
            <w:pPr>
              <w:snapToGrid w:val="0"/>
              <w:rPr>
                <w:rFonts w:ascii="ＭＳ 明朝" w:eastAsia="ＭＳ 明朝" w:hAnsi="ＭＳ 明朝"/>
                <w:szCs w:val="21"/>
              </w:rPr>
            </w:pPr>
            <w:r w:rsidRPr="00F87168">
              <w:rPr>
                <w:rFonts w:ascii="ＭＳ 明朝" w:eastAsia="ＭＳ 明朝" w:hAnsi="ＭＳ 明朝" w:hint="eastAsia"/>
                <w:szCs w:val="21"/>
              </w:rPr>
              <w:t>【社会福祉法人大阪障害者自立支援協会】</w:t>
            </w:r>
          </w:p>
          <w:p w14:paraId="4C1EEA06" w14:textId="2F99ACA5"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・法人理念、職員倫理綱領等の主旨を徹底し、管理監督者の率先垂範による職員の意識改革と定期的な面談による育成を行っている。</w:t>
            </w:r>
          </w:p>
          <w:p w14:paraId="1DA51DE6" w14:textId="77777777" w:rsidR="00E56E69" w:rsidRPr="00F87168" w:rsidRDefault="00E56E69" w:rsidP="00E56E69">
            <w:pPr>
              <w:snapToGrid w:val="0"/>
              <w:rPr>
                <w:rFonts w:asciiTheme="minorEastAsia" w:hAnsiTheme="minorEastAsia"/>
                <w:szCs w:val="21"/>
              </w:rPr>
            </w:pPr>
          </w:p>
          <w:p w14:paraId="12B221ED" w14:textId="5C074313"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【一般財団法人大阪府視覚障害者福祉協会】</w:t>
            </w:r>
          </w:p>
          <w:p w14:paraId="5DA47568" w14:textId="79E4DCC1"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・法人の目的、指定管理の趣旨を徹底するため、管理監督者が率先垂範するとともに、月例の職員会議等の機会をとらえ、職員の意識改革、指導育成を行っている。</w:t>
            </w:r>
          </w:p>
          <w:p w14:paraId="34B28212" w14:textId="26B2BEC3" w:rsidR="00E56E69" w:rsidRPr="00F87168" w:rsidRDefault="00E56E69" w:rsidP="00E56E69">
            <w:pPr>
              <w:snapToGrid w:val="0"/>
              <w:ind w:leftChars="100" w:left="210" w:firstLineChars="100" w:firstLine="210"/>
              <w:rPr>
                <w:rFonts w:ascii="ＭＳ 明朝" w:eastAsia="ＭＳ 明朝" w:hAnsi="ＭＳ 明朝"/>
                <w:szCs w:val="21"/>
              </w:rPr>
            </w:pPr>
            <w:r w:rsidRPr="00F87168">
              <w:rPr>
                <w:rFonts w:ascii="ＭＳ 明朝" w:eastAsia="ＭＳ 明朝" w:hAnsi="ＭＳ 明朝" w:hint="eastAsia"/>
                <w:szCs w:val="21"/>
              </w:rPr>
              <w:t>また、必要に応じて職員への面談を行い、個々の業務への取組み状況や課題の有無等を確認している。</w:t>
            </w:r>
          </w:p>
          <w:p w14:paraId="2F31750C" w14:textId="3F34CA33" w:rsidR="00E56E69" w:rsidRPr="00F87168" w:rsidRDefault="00E56E69" w:rsidP="00E56E69">
            <w:pPr>
              <w:snapToGrid w:val="0"/>
              <w:ind w:left="210" w:hangingChars="100" w:hanging="210"/>
              <w:rPr>
                <w:rFonts w:ascii="ＭＳ 明朝" w:eastAsia="ＭＳ 明朝" w:hAnsi="ＭＳ 明朝"/>
                <w:szCs w:val="21"/>
              </w:rPr>
            </w:pPr>
          </w:p>
          <w:p w14:paraId="3F28C182" w14:textId="77777777" w:rsidR="00E56E69" w:rsidRPr="00F87168" w:rsidRDefault="00E56E69" w:rsidP="00E56E69">
            <w:pPr>
              <w:snapToGrid w:val="0"/>
              <w:rPr>
                <w:rFonts w:asciiTheme="minorEastAsia" w:hAnsiTheme="minorEastAsia"/>
                <w:szCs w:val="21"/>
              </w:rPr>
            </w:pPr>
          </w:p>
          <w:p w14:paraId="4DCD5904" w14:textId="7C2B03EA"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【公益社団法人大阪聴力障害者協会】</w:t>
            </w:r>
          </w:p>
          <w:p w14:paraId="59DCBE7A" w14:textId="4B416786"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・法人理念、行動指針を掲示し周知徹底をはかっている。毎月第三木曜日に全職員参加を基本とする定例会議を行っているほか、必要に応じて管理監督者と面談できる体制をとっている。</w:t>
            </w:r>
          </w:p>
          <w:p w14:paraId="6BB58CB4" w14:textId="77777777" w:rsidR="00E56E69" w:rsidRPr="00F87168" w:rsidRDefault="00E56E69" w:rsidP="00E56E69">
            <w:pPr>
              <w:snapToGrid w:val="0"/>
              <w:rPr>
                <w:rFonts w:asciiTheme="minorEastAsia" w:hAnsiTheme="minorEastAsia"/>
                <w:szCs w:val="21"/>
              </w:rPr>
            </w:pPr>
          </w:p>
          <w:p w14:paraId="19923128" w14:textId="19945CB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◆研修体制</w:t>
            </w:r>
          </w:p>
          <w:p w14:paraId="5F97356A" w14:textId="18963BB3"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【社会福祉法人大阪障害者自立支援協会】</w:t>
            </w:r>
          </w:p>
          <w:p w14:paraId="6A92E346"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・法人本部において、法人職員に対し提案書通りの研修を実施している。</w:t>
            </w:r>
          </w:p>
          <w:p w14:paraId="3C8B6C3C" w14:textId="77777777" w:rsidR="00E56E69" w:rsidRPr="00F87168" w:rsidRDefault="00E56E69" w:rsidP="00E56E69">
            <w:pPr>
              <w:snapToGrid w:val="0"/>
              <w:ind w:left="210" w:hangingChars="100" w:hanging="210"/>
              <w:rPr>
                <w:rFonts w:asciiTheme="minorEastAsia" w:hAnsiTheme="minorEastAsia"/>
                <w:szCs w:val="21"/>
              </w:rPr>
            </w:pPr>
          </w:p>
          <w:p w14:paraId="457BD46D" w14:textId="564966AC"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【一般財団法人大阪視覚障害者福祉協会】</w:t>
            </w:r>
          </w:p>
          <w:p w14:paraId="3A912859"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・ＯＪＴを基本に、業務遂行上の専門的技能と知識の修得の必要に応じ外部の研修機関の実施する研修に職員を派遣している。</w:t>
            </w:r>
          </w:p>
          <w:p w14:paraId="6DC5B47F"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 xml:space="preserve">　令和4年4月1日～同年9月30日</w:t>
            </w:r>
          </w:p>
          <w:p w14:paraId="54AA67FE" w14:textId="77777777" w:rsidR="00E56E69" w:rsidRPr="00F87168" w:rsidRDefault="00E56E69" w:rsidP="00E56E69">
            <w:pPr>
              <w:snapToGrid w:val="0"/>
              <w:ind w:leftChars="100" w:left="210" w:firstLineChars="100" w:firstLine="210"/>
              <w:rPr>
                <w:rFonts w:asciiTheme="minorEastAsia" w:hAnsiTheme="minorEastAsia"/>
                <w:szCs w:val="21"/>
              </w:rPr>
            </w:pPr>
            <w:r w:rsidRPr="00F87168">
              <w:rPr>
                <w:rFonts w:asciiTheme="minorEastAsia" w:hAnsiTheme="minorEastAsia" w:hint="eastAsia"/>
                <w:szCs w:val="21"/>
              </w:rPr>
              <w:t>「視覚障害生活訓練指導者養成課程」</w:t>
            </w:r>
          </w:p>
          <w:p w14:paraId="28645EDB" w14:textId="77777777" w:rsidR="00E56E69" w:rsidRPr="00F87168" w:rsidRDefault="00E56E69" w:rsidP="00E56E69">
            <w:pPr>
              <w:snapToGrid w:val="0"/>
              <w:ind w:leftChars="100" w:left="210" w:firstLineChars="100" w:firstLine="210"/>
              <w:rPr>
                <w:rFonts w:asciiTheme="minorEastAsia" w:hAnsiTheme="minorEastAsia"/>
                <w:szCs w:val="21"/>
              </w:rPr>
            </w:pPr>
            <w:r w:rsidRPr="00F87168">
              <w:rPr>
                <w:rFonts w:asciiTheme="minorEastAsia" w:hAnsiTheme="minorEastAsia" w:hint="eastAsia"/>
                <w:szCs w:val="21"/>
              </w:rPr>
              <w:t>社会福祉法人日本ライトハウス実施</w:t>
            </w:r>
          </w:p>
          <w:p w14:paraId="2D97BA65"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令和6年7月4日、5日</w:t>
            </w:r>
          </w:p>
          <w:p w14:paraId="30D68F6E"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「サピエ研修会」</w:t>
            </w:r>
          </w:p>
          <w:p w14:paraId="32494787"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全国視覚障害者情報提供施設協会主催</w:t>
            </w:r>
          </w:p>
          <w:p w14:paraId="4049D458"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令和6年11月19日</w:t>
            </w:r>
          </w:p>
          <w:p w14:paraId="6B6406B0" w14:textId="77777777" w:rsidR="00E56E69" w:rsidRPr="00F87168" w:rsidRDefault="00E56E69" w:rsidP="00E56E69">
            <w:pPr>
              <w:snapToGrid w:val="0"/>
              <w:ind w:firstLineChars="200" w:firstLine="420"/>
              <w:rPr>
                <w:rFonts w:asciiTheme="minorEastAsia" w:hAnsiTheme="minorEastAsia"/>
                <w:szCs w:val="21"/>
              </w:rPr>
            </w:pPr>
            <w:r w:rsidRPr="00F87168">
              <w:rPr>
                <w:rFonts w:asciiTheme="minorEastAsia" w:hAnsiTheme="minorEastAsia" w:hint="eastAsia"/>
                <w:szCs w:val="21"/>
              </w:rPr>
              <w:t>「点字図書館における著作権等の理解について」</w:t>
            </w:r>
          </w:p>
          <w:p w14:paraId="77617C27" w14:textId="77777777" w:rsidR="00E56E69" w:rsidRPr="00F87168" w:rsidRDefault="00E56E69" w:rsidP="00E56E69">
            <w:pPr>
              <w:snapToGrid w:val="0"/>
              <w:ind w:firstLineChars="200" w:firstLine="420"/>
              <w:rPr>
                <w:rFonts w:asciiTheme="minorEastAsia" w:hAnsiTheme="minorEastAsia"/>
                <w:szCs w:val="21"/>
              </w:rPr>
            </w:pPr>
            <w:r w:rsidRPr="00F87168">
              <w:rPr>
                <w:rFonts w:asciiTheme="minorEastAsia" w:hAnsiTheme="minorEastAsia" w:hint="eastAsia"/>
                <w:szCs w:val="21"/>
              </w:rPr>
              <w:t>講師　大阪府立中央図書館職員</w:t>
            </w:r>
          </w:p>
          <w:p w14:paraId="71E4EBDC"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令和6年12月12日、13日</w:t>
            </w:r>
          </w:p>
          <w:p w14:paraId="76395553"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「音訳指導員養成研修会」</w:t>
            </w:r>
          </w:p>
          <w:p w14:paraId="108B3B7B" w14:textId="77777777" w:rsidR="00E56E69" w:rsidRPr="00F87168" w:rsidRDefault="00E56E69" w:rsidP="00E56E69">
            <w:pPr>
              <w:snapToGrid w:val="0"/>
              <w:rPr>
                <w:rFonts w:asciiTheme="minorEastAsia" w:hAnsiTheme="minorEastAsia"/>
                <w:szCs w:val="21"/>
              </w:rPr>
            </w:pPr>
            <w:r w:rsidRPr="00F87168">
              <w:rPr>
                <w:rFonts w:asciiTheme="minorEastAsia" w:hAnsiTheme="minorEastAsia" w:hint="eastAsia"/>
                <w:szCs w:val="21"/>
              </w:rPr>
              <w:t xml:space="preserve">　　全国視覚障害者情報提供施設協会近畿ブロック主催</w:t>
            </w:r>
          </w:p>
          <w:p w14:paraId="285570C4" w14:textId="77777777" w:rsidR="00E56E69" w:rsidRPr="00F87168" w:rsidRDefault="00E56E69" w:rsidP="00E56E69">
            <w:pPr>
              <w:snapToGrid w:val="0"/>
              <w:ind w:left="210" w:hangingChars="100" w:hanging="210"/>
              <w:rPr>
                <w:rFonts w:asciiTheme="minorEastAsia" w:hAnsiTheme="minorEastAsia"/>
                <w:szCs w:val="21"/>
              </w:rPr>
            </w:pPr>
          </w:p>
          <w:p w14:paraId="521222A8"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【公益社団法人大阪聴力障害者協会】</w:t>
            </w:r>
          </w:p>
          <w:p w14:paraId="1CC871A8"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・職員採用時に新入職員研修を行い、支所や関連施設の見学も行っている。</w:t>
            </w:r>
          </w:p>
          <w:p w14:paraId="50BCFFB7"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・令年6年7月25日（木）に事業評価を行った。</w:t>
            </w:r>
          </w:p>
          <w:p w14:paraId="7DAAE678"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・令和6年10月24日（木）に秋期研修を行った。</w:t>
            </w:r>
          </w:p>
          <w:p w14:paraId="20588561" w14:textId="77777777" w:rsidR="00E56E69" w:rsidRPr="00F87168" w:rsidRDefault="00E56E69" w:rsidP="00E56E69">
            <w:pPr>
              <w:snapToGrid w:val="0"/>
              <w:ind w:leftChars="100" w:left="210"/>
              <w:rPr>
                <w:rFonts w:asciiTheme="minorEastAsia" w:hAnsiTheme="minorEastAsia"/>
                <w:szCs w:val="21"/>
              </w:rPr>
            </w:pPr>
            <w:r w:rsidRPr="00F87168">
              <w:rPr>
                <w:rFonts w:asciiTheme="minorEastAsia" w:hAnsiTheme="minorEastAsia" w:hint="eastAsia"/>
                <w:szCs w:val="21"/>
              </w:rPr>
              <w:t>「旧優生保護法裁判の総括と補償法の概要」</w:t>
            </w:r>
          </w:p>
          <w:p w14:paraId="7F019068"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 xml:space="preserve">　　講師：辻川圭乃氏（辻川法律事務所　弁護士）</w:t>
            </w:r>
          </w:p>
          <w:p w14:paraId="7A0DF27E" w14:textId="77777777"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 xml:space="preserve">　「事例検討」</w:t>
            </w:r>
          </w:p>
          <w:p w14:paraId="4DB620A9" w14:textId="041CD0C6" w:rsidR="00E56E69" w:rsidRPr="00F87168" w:rsidRDefault="00E56E69" w:rsidP="00E56E69">
            <w:pPr>
              <w:snapToGrid w:val="0"/>
              <w:ind w:left="210" w:hangingChars="100" w:hanging="210"/>
              <w:rPr>
                <w:rFonts w:asciiTheme="minorEastAsia" w:hAnsiTheme="minorEastAsia"/>
                <w:szCs w:val="21"/>
              </w:rPr>
            </w:pPr>
            <w:r w:rsidRPr="00F87168">
              <w:rPr>
                <w:rFonts w:asciiTheme="minorEastAsia" w:hAnsiTheme="minorEastAsia" w:hint="eastAsia"/>
                <w:szCs w:val="21"/>
              </w:rPr>
              <w:t xml:space="preserve">　　コーディネーター：中石尚宏（守口障害者生活支援事業所みみ所長）</w:t>
            </w:r>
          </w:p>
        </w:tc>
        <w:tc>
          <w:tcPr>
            <w:tcW w:w="709" w:type="dxa"/>
            <w:vMerge/>
            <w:vAlign w:val="center"/>
          </w:tcPr>
          <w:p w14:paraId="5F0FD1F4" w14:textId="77777777" w:rsidR="00E56E69" w:rsidRPr="00F87168" w:rsidRDefault="00E56E69" w:rsidP="00E56E69">
            <w:pPr>
              <w:jc w:val="center"/>
              <w:rPr>
                <w:rFonts w:asciiTheme="minorEastAsia" w:hAnsiTheme="minorEastAsia"/>
                <w:szCs w:val="21"/>
              </w:rPr>
            </w:pPr>
          </w:p>
        </w:tc>
        <w:tc>
          <w:tcPr>
            <w:tcW w:w="5528" w:type="dxa"/>
            <w:tcBorders>
              <w:top w:val="dashed" w:sz="4" w:space="0" w:color="auto"/>
            </w:tcBorders>
            <w:shd w:val="clear" w:color="auto" w:fill="auto"/>
          </w:tcPr>
          <w:p w14:paraId="4DADF9FA" w14:textId="77777777" w:rsidR="00E56E69" w:rsidRPr="00F87168" w:rsidRDefault="00E56E69" w:rsidP="00E56E69">
            <w:pPr>
              <w:snapToGrid w:val="0"/>
              <w:jc w:val="left"/>
              <w:rPr>
                <w:rFonts w:ascii="ＭＳ 明朝" w:eastAsia="ＭＳ 明朝" w:hAnsi="ＭＳ 明朝"/>
                <w:szCs w:val="21"/>
              </w:rPr>
            </w:pPr>
            <w:r w:rsidRPr="00F87168">
              <w:rPr>
                <w:rFonts w:ascii="ＭＳ 明朝" w:eastAsia="ＭＳ 明朝" w:hAnsi="ＭＳ 明朝" w:hint="eastAsia"/>
                <w:szCs w:val="21"/>
              </w:rPr>
              <w:t>（３）</w:t>
            </w:r>
          </w:p>
          <w:p w14:paraId="7CF66051" w14:textId="265BC3B7" w:rsidR="00E56E69" w:rsidRPr="00F87168" w:rsidRDefault="00E56E69" w:rsidP="00E56E69">
            <w:pPr>
              <w:snapToGrid w:val="0"/>
              <w:jc w:val="left"/>
              <w:rPr>
                <w:rFonts w:asciiTheme="minorEastAsia" w:hAnsiTheme="minorEastAsia"/>
                <w:szCs w:val="21"/>
              </w:rPr>
            </w:pPr>
            <w:r w:rsidRPr="00F87168">
              <w:rPr>
                <w:rFonts w:ascii="ＭＳ 明朝" w:eastAsia="ＭＳ 明朝" w:hAnsi="ＭＳ 明朝" w:hint="eastAsia"/>
                <w:szCs w:val="21"/>
              </w:rPr>
              <w:t xml:space="preserve">　各団体とも、指導育成や研修体制の充実に努めており、概ね安定的な運営が可能となる人的能力は確保できていると判断される。</w:t>
            </w:r>
          </w:p>
        </w:tc>
        <w:tc>
          <w:tcPr>
            <w:tcW w:w="709" w:type="dxa"/>
            <w:vMerge/>
            <w:shd w:val="clear" w:color="auto" w:fill="auto"/>
            <w:vAlign w:val="center"/>
          </w:tcPr>
          <w:p w14:paraId="12DA0C19" w14:textId="77777777" w:rsidR="00E56E69" w:rsidRPr="00F87168" w:rsidRDefault="00E56E69" w:rsidP="00E56E69">
            <w:pPr>
              <w:jc w:val="center"/>
              <w:rPr>
                <w:rFonts w:asciiTheme="minorEastAsia" w:hAnsiTheme="minorEastAsia"/>
                <w:b/>
                <w:szCs w:val="21"/>
              </w:rPr>
            </w:pPr>
          </w:p>
        </w:tc>
        <w:tc>
          <w:tcPr>
            <w:tcW w:w="3969" w:type="dxa"/>
            <w:tcBorders>
              <w:top w:val="dashed" w:sz="4" w:space="0" w:color="auto"/>
            </w:tcBorders>
            <w:shd w:val="clear" w:color="auto" w:fill="auto"/>
          </w:tcPr>
          <w:p w14:paraId="520EDA8C" w14:textId="77777777" w:rsidR="00E56E69" w:rsidRPr="00F87168" w:rsidRDefault="00E56E69" w:rsidP="00E56E69">
            <w:pPr>
              <w:ind w:left="210" w:hangingChars="100" w:hanging="210"/>
              <w:jc w:val="left"/>
              <w:rPr>
                <w:rFonts w:asciiTheme="minorEastAsia" w:hAnsiTheme="minorEastAsia"/>
                <w:szCs w:val="21"/>
              </w:rPr>
            </w:pPr>
          </w:p>
        </w:tc>
      </w:tr>
      <w:tr w:rsidR="00E56E69" w:rsidRPr="00F87168" w14:paraId="2FE09A2D" w14:textId="01EEB6D3" w:rsidTr="00415209">
        <w:trPr>
          <w:trHeight w:val="1502"/>
          <w:jc w:val="center"/>
        </w:trPr>
        <w:tc>
          <w:tcPr>
            <w:tcW w:w="1696" w:type="dxa"/>
          </w:tcPr>
          <w:p w14:paraId="7CD6F7AF" w14:textId="77777777" w:rsidR="00E56E69" w:rsidRPr="00F87168" w:rsidRDefault="00E56E69" w:rsidP="00E56E69">
            <w:pPr>
              <w:ind w:left="210" w:hangingChars="100" w:hanging="210"/>
              <w:rPr>
                <w:rFonts w:ascii="ＭＳ ゴシック" w:eastAsia="ＭＳ ゴシック" w:hAnsi="ＭＳ ゴシック"/>
                <w:szCs w:val="21"/>
              </w:rPr>
            </w:pPr>
            <w:r w:rsidRPr="00F87168">
              <w:rPr>
                <w:rFonts w:ascii="ＭＳ ゴシック" w:eastAsia="ＭＳ ゴシック" w:hAnsi="ＭＳ ゴシック" w:hint="eastAsia"/>
                <w:szCs w:val="21"/>
              </w:rPr>
              <w:t>７</w:t>
            </w:r>
          </w:p>
          <w:p w14:paraId="129EE527" w14:textId="2D69EB83" w:rsidR="00E56E69" w:rsidRPr="00F87168" w:rsidRDefault="00E56E69" w:rsidP="00E56E69">
            <w:pPr>
              <w:rPr>
                <w:rFonts w:ascii="ＭＳ ゴシック" w:eastAsia="ＭＳ ゴシック" w:hAnsi="ＭＳ ゴシック"/>
                <w:szCs w:val="21"/>
              </w:rPr>
            </w:pPr>
            <w:r w:rsidRPr="00F87168">
              <w:rPr>
                <w:rFonts w:ascii="ＭＳ ゴシック" w:eastAsia="ＭＳ ゴシック" w:hAnsi="ＭＳ ゴシック" w:hint="eastAsia"/>
                <w:szCs w:val="21"/>
              </w:rPr>
              <w:t>安定的な運営が可能となる財政的基盤</w:t>
            </w:r>
          </w:p>
        </w:tc>
        <w:tc>
          <w:tcPr>
            <w:tcW w:w="3686" w:type="dxa"/>
          </w:tcPr>
          <w:p w14:paraId="0CA4297C" w14:textId="77777777" w:rsidR="00E56E69" w:rsidRPr="00F87168" w:rsidRDefault="00E56E69" w:rsidP="00E56E69">
            <w:pPr>
              <w:ind w:left="630" w:hangingChars="300" w:hanging="630"/>
              <w:rPr>
                <w:rFonts w:ascii="ＭＳ ゴシック" w:eastAsia="ＭＳ ゴシック" w:hAnsi="ＭＳ ゴシック"/>
                <w:szCs w:val="21"/>
              </w:rPr>
            </w:pPr>
            <w:r w:rsidRPr="00F87168">
              <w:rPr>
                <w:rFonts w:ascii="ＭＳ ゴシック" w:eastAsia="ＭＳ ゴシック" w:hAnsi="ＭＳ ゴシック" w:hint="eastAsia"/>
                <w:szCs w:val="21"/>
              </w:rPr>
              <w:t>（１）</w:t>
            </w:r>
          </w:p>
          <w:p w14:paraId="7E83DB0B" w14:textId="633BEA9B" w:rsidR="00E56E69" w:rsidRPr="00F87168" w:rsidRDefault="00E56E69" w:rsidP="00E56E69">
            <w:pPr>
              <w:ind w:left="630" w:hangingChars="300" w:hanging="630"/>
              <w:rPr>
                <w:rFonts w:ascii="ＭＳ ゴシック" w:eastAsia="ＭＳ ゴシック" w:hAnsi="ＭＳ ゴシック"/>
                <w:szCs w:val="21"/>
              </w:rPr>
            </w:pPr>
            <w:r w:rsidRPr="00F87168">
              <w:rPr>
                <w:rFonts w:ascii="ＭＳ ゴシック" w:eastAsia="ＭＳ ゴシック" w:hAnsi="ＭＳ ゴシック" w:hint="eastAsia"/>
                <w:szCs w:val="21"/>
              </w:rPr>
              <w:t>法人の経営状況</w:t>
            </w:r>
          </w:p>
        </w:tc>
        <w:tc>
          <w:tcPr>
            <w:tcW w:w="5953" w:type="dxa"/>
          </w:tcPr>
          <w:p w14:paraId="1BE30847" w14:textId="77777777"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◆社会福祉法人大阪障害者自立支援協会</w:t>
            </w:r>
          </w:p>
          <w:p w14:paraId="05394EBB" w14:textId="4B9440FD"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・社会福祉法人として、収支のバランスのとれた安定経営を行っており、財務状況は適正である。</w:t>
            </w:r>
          </w:p>
          <w:p w14:paraId="78A3821D" w14:textId="77777777"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・当センター以外にも府立施設の指定管理を受託しており、第１種社会福祉事業、第２種社会福祉事業として複数の施設運営を行うなど、長期的、安定的に持続可能な経営を行っている。</w:t>
            </w:r>
          </w:p>
          <w:p w14:paraId="3E712CCB" w14:textId="29017410"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・センターにおいても、指定管理料以外に自主事業収入の確保に努めている。</w:t>
            </w:r>
          </w:p>
          <w:p w14:paraId="37CE4E73" w14:textId="3AF83655"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 xml:space="preserve">　　令和５年度事業報告書・決算報告書参照</w:t>
            </w:r>
          </w:p>
          <w:p w14:paraId="42BDE30C" w14:textId="77777777" w:rsidR="00E56E69" w:rsidRPr="00F87168" w:rsidRDefault="00E56E69" w:rsidP="00E56E69">
            <w:pPr>
              <w:snapToGrid w:val="0"/>
              <w:ind w:left="210" w:hangingChars="100" w:hanging="210"/>
              <w:rPr>
                <w:rFonts w:ascii="ＭＳ 明朝" w:eastAsia="ＭＳ 明朝" w:hAnsi="ＭＳ 明朝"/>
                <w:szCs w:val="21"/>
              </w:rPr>
            </w:pPr>
          </w:p>
          <w:p w14:paraId="579BBDF1" w14:textId="6C1557D9"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◆一般財団法人大阪府視覚障害者福祉協会</w:t>
            </w:r>
          </w:p>
          <w:p w14:paraId="671CA3FC" w14:textId="452F25E6"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・一般財団法人として、公益目的の達成を図りながら、収支のバランスのとれた安定経営に努めている。</w:t>
            </w:r>
          </w:p>
          <w:p w14:paraId="39688B91" w14:textId="593BBED9"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・センターにおいて、指定管理料以外に自主事業収入の確保を図り、長期的、安定的かつ持続可能な経営に努めている。</w:t>
            </w:r>
          </w:p>
          <w:p w14:paraId="7ABEFA7C" w14:textId="60DBADDC" w:rsidR="00E56E69" w:rsidRPr="00F87168" w:rsidRDefault="00E56E69" w:rsidP="00E56E69">
            <w:pPr>
              <w:snapToGrid w:val="0"/>
              <w:ind w:left="210" w:hangingChars="100" w:hanging="210"/>
              <w:rPr>
                <w:rFonts w:ascii="ＭＳ 明朝" w:eastAsia="ＭＳ 明朝" w:hAnsi="ＭＳ 明朝"/>
                <w:szCs w:val="21"/>
              </w:rPr>
            </w:pPr>
            <w:r w:rsidRPr="00F87168">
              <w:rPr>
                <w:rFonts w:ascii="ＭＳ 明朝" w:eastAsia="ＭＳ 明朝" w:hAnsi="ＭＳ 明朝" w:hint="eastAsia"/>
                <w:szCs w:val="21"/>
              </w:rPr>
              <w:t xml:space="preserve">　令和５年度事業報告書・決算報告書参照</w:t>
            </w:r>
          </w:p>
          <w:p w14:paraId="698DABEB" w14:textId="77777777" w:rsidR="00E56E69" w:rsidRPr="00F87168" w:rsidRDefault="00E56E69" w:rsidP="00E56E69">
            <w:pPr>
              <w:snapToGrid w:val="0"/>
              <w:ind w:left="210" w:hangingChars="100" w:hanging="210"/>
              <w:rPr>
                <w:rFonts w:ascii="ＭＳ 明朝" w:eastAsia="ＭＳ 明朝" w:hAnsi="ＭＳ 明朝"/>
                <w:szCs w:val="21"/>
              </w:rPr>
            </w:pPr>
          </w:p>
          <w:p w14:paraId="47E250A1" w14:textId="3F46F993"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◆公益社団法人大阪聴力障害者協会</w:t>
            </w:r>
          </w:p>
          <w:p w14:paraId="503C0801"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・公益社団法人として、適宜府へ報告を行い、毎月実施する運営委員会・理事会にて経営状況を報告している。収支のバランスのとれた安定経営を行っており、財政状況は適正である。</w:t>
            </w:r>
          </w:p>
          <w:p w14:paraId="2A0BEE33"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・センター以外にも自治体から受託している業務をもち、複数箇所で事業を行い、長期的・安定的に持続可能な経営を行っている。</w:t>
            </w:r>
          </w:p>
          <w:p w14:paraId="26BDDA38" w14:textId="77777777" w:rsidR="00E56E69" w:rsidRPr="00F87168" w:rsidRDefault="00E56E69" w:rsidP="00E56E69">
            <w:pPr>
              <w:ind w:left="210" w:hangingChars="100" w:hanging="210"/>
              <w:jc w:val="left"/>
              <w:rPr>
                <w:rFonts w:ascii="ＭＳ 明朝" w:eastAsia="ＭＳ 明朝" w:hAnsi="ＭＳ 明朝"/>
                <w:szCs w:val="21"/>
              </w:rPr>
            </w:pPr>
            <w:r w:rsidRPr="00F87168">
              <w:rPr>
                <w:rFonts w:ascii="ＭＳ 明朝" w:eastAsia="ＭＳ 明朝" w:hAnsi="ＭＳ 明朝" w:hint="eastAsia"/>
                <w:szCs w:val="21"/>
              </w:rPr>
              <w:t>・センターにおいても指定管理業務以外に自主事業の確保に努めている。</w:t>
            </w:r>
          </w:p>
          <w:p w14:paraId="1B402560" w14:textId="1022EAB9" w:rsidR="00E56E69" w:rsidRPr="00F87168" w:rsidRDefault="00E56E69" w:rsidP="00E56E69">
            <w:pPr>
              <w:snapToGrid w:val="0"/>
              <w:ind w:leftChars="100" w:left="210" w:firstLineChars="100" w:firstLine="210"/>
              <w:rPr>
                <w:rFonts w:ascii="ＭＳ 明朝" w:eastAsia="ＭＳ 明朝" w:hAnsi="ＭＳ 明朝"/>
                <w:szCs w:val="21"/>
              </w:rPr>
            </w:pPr>
            <w:r w:rsidRPr="00F87168">
              <w:rPr>
                <w:rFonts w:ascii="ＭＳ 明朝" w:eastAsia="ＭＳ 明朝" w:hAnsi="ＭＳ 明朝" w:hint="eastAsia"/>
                <w:szCs w:val="21"/>
              </w:rPr>
              <w:t>令和５年度事業報告書・決算報告書参照</w:t>
            </w:r>
          </w:p>
          <w:p w14:paraId="3A6FCA0A" w14:textId="7E4304A0" w:rsidR="00E56E69" w:rsidRPr="00F87168" w:rsidRDefault="00E56E69" w:rsidP="00E56E69">
            <w:pPr>
              <w:jc w:val="left"/>
              <w:rPr>
                <w:rFonts w:ascii="ＭＳ 明朝" w:eastAsia="ＭＳ 明朝" w:hAnsi="ＭＳ 明朝"/>
                <w:szCs w:val="21"/>
              </w:rPr>
            </w:pPr>
          </w:p>
        </w:tc>
        <w:tc>
          <w:tcPr>
            <w:tcW w:w="709" w:type="dxa"/>
            <w:vAlign w:val="center"/>
          </w:tcPr>
          <w:p w14:paraId="3262C61D" w14:textId="4DC33762" w:rsidR="00E56E69" w:rsidRPr="00F87168" w:rsidRDefault="00E56E69" w:rsidP="00E56E69">
            <w:pPr>
              <w:jc w:val="center"/>
              <w:rPr>
                <w:rFonts w:asciiTheme="minorEastAsia" w:hAnsiTheme="minorEastAsia"/>
                <w:szCs w:val="21"/>
              </w:rPr>
            </w:pPr>
            <w:r w:rsidRPr="00F87168">
              <w:rPr>
                <w:rFonts w:asciiTheme="minorEastAsia" w:hAnsiTheme="minorEastAsia" w:hint="eastAsia"/>
                <w:szCs w:val="21"/>
              </w:rPr>
              <w:lastRenderedPageBreak/>
              <w:t xml:space="preserve">Ａ　</w:t>
            </w:r>
          </w:p>
        </w:tc>
        <w:tc>
          <w:tcPr>
            <w:tcW w:w="5528" w:type="dxa"/>
            <w:shd w:val="clear" w:color="auto" w:fill="auto"/>
          </w:tcPr>
          <w:p w14:paraId="175EFB45" w14:textId="77777777"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（１）</w:t>
            </w:r>
          </w:p>
          <w:p w14:paraId="31DA54F8" w14:textId="77777777"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 xml:space="preserve">　会計を専門とする委員の意見を参考に、所管課にて評価を行う。</w:t>
            </w:r>
          </w:p>
          <w:p w14:paraId="1FFA6BD6" w14:textId="77777777" w:rsidR="00E56E69" w:rsidRPr="00F87168" w:rsidRDefault="00E56E69" w:rsidP="00E56E69">
            <w:pPr>
              <w:jc w:val="left"/>
              <w:rPr>
                <w:rFonts w:ascii="ＭＳ 明朝" w:eastAsia="ＭＳ 明朝" w:hAnsi="ＭＳ 明朝"/>
                <w:szCs w:val="21"/>
              </w:rPr>
            </w:pPr>
            <w:r w:rsidRPr="00F87168">
              <w:rPr>
                <w:rFonts w:ascii="ＭＳ 明朝" w:eastAsia="ＭＳ 明朝" w:hAnsi="ＭＳ 明朝" w:hint="eastAsia"/>
                <w:szCs w:val="21"/>
              </w:rPr>
              <w:t xml:space="preserve">　法人の財政状況等については別添資料参照</w:t>
            </w:r>
          </w:p>
          <w:p w14:paraId="12570D6C" w14:textId="41695B5D" w:rsidR="00E56E69" w:rsidRPr="00F87168" w:rsidRDefault="00E56E69" w:rsidP="00E56E69">
            <w:pPr>
              <w:jc w:val="left"/>
              <w:rPr>
                <w:rFonts w:asciiTheme="minorEastAsia" w:hAnsiTheme="minorEastAsia"/>
                <w:szCs w:val="21"/>
              </w:rPr>
            </w:pPr>
          </w:p>
        </w:tc>
        <w:tc>
          <w:tcPr>
            <w:tcW w:w="709" w:type="dxa"/>
            <w:shd w:val="clear" w:color="auto" w:fill="auto"/>
            <w:vAlign w:val="center"/>
          </w:tcPr>
          <w:p w14:paraId="30AA9544" w14:textId="0794B242" w:rsidR="00E56E69" w:rsidRPr="00F87168" w:rsidRDefault="005A4B0C" w:rsidP="00E56E69">
            <w:pPr>
              <w:jc w:val="center"/>
              <w:rPr>
                <w:rFonts w:asciiTheme="minorEastAsia" w:hAnsiTheme="minorEastAsia"/>
                <w:szCs w:val="21"/>
              </w:rPr>
            </w:pPr>
            <w:r w:rsidRPr="00F87168">
              <w:rPr>
                <w:rFonts w:asciiTheme="minorEastAsia" w:hAnsiTheme="minorEastAsia" w:hint="eastAsia"/>
                <w:szCs w:val="21"/>
              </w:rPr>
              <w:t>Ａ</w:t>
            </w:r>
          </w:p>
        </w:tc>
        <w:tc>
          <w:tcPr>
            <w:tcW w:w="3969" w:type="dxa"/>
            <w:shd w:val="clear" w:color="auto" w:fill="auto"/>
          </w:tcPr>
          <w:p w14:paraId="1B2D31EA" w14:textId="77777777" w:rsidR="00E56E69" w:rsidRPr="00F87168" w:rsidRDefault="00E56E69" w:rsidP="00E56E69">
            <w:pPr>
              <w:jc w:val="left"/>
              <w:rPr>
                <w:rFonts w:asciiTheme="minorEastAsia" w:hAnsiTheme="minorEastAsia"/>
                <w:szCs w:val="21"/>
              </w:rPr>
            </w:pPr>
          </w:p>
        </w:tc>
      </w:tr>
    </w:tbl>
    <w:p w14:paraId="7DB952AC" w14:textId="4561B643" w:rsidR="00D52D9E" w:rsidRPr="00F87168" w:rsidRDefault="00D52D9E" w:rsidP="0067588F">
      <w:pPr>
        <w:jc w:val="left"/>
        <w:rPr>
          <w:szCs w:val="21"/>
        </w:rPr>
      </w:pPr>
    </w:p>
    <w:p w14:paraId="509A1369" w14:textId="41E792A3" w:rsidR="004F6E8A" w:rsidRPr="00F87168" w:rsidRDefault="004F6E8A" w:rsidP="0067588F">
      <w:pPr>
        <w:jc w:val="left"/>
        <w:rPr>
          <w:szCs w:val="21"/>
        </w:rPr>
      </w:pPr>
    </w:p>
    <w:p w14:paraId="6BF15BD7" w14:textId="77777777" w:rsidR="004F6E8A" w:rsidRPr="00F87168" w:rsidRDefault="004F6E8A" w:rsidP="0067588F">
      <w:pPr>
        <w:jc w:val="left"/>
        <w:rPr>
          <w:szCs w:val="21"/>
        </w:rPr>
      </w:pPr>
    </w:p>
    <w:tbl>
      <w:tblPr>
        <w:tblStyle w:val="a7"/>
        <w:tblW w:w="0" w:type="auto"/>
        <w:tblInd w:w="19132" w:type="dxa"/>
        <w:tblLook w:val="04A0" w:firstRow="1" w:lastRow="0" w:firstColumn="1" w:lastColumn="0" w:noHBand="0" w:noVBand="1"/>
      </w:tblPr>
      <w:tblGrid>
        <w:gridCol w:w="3232"/>
      </w:tblGrid>
      <w:tr w:rsidR="00AC72EC" w:rsidRPr="00F87168" w14:paraId="1EE911A8" w14:textId="77777777" w:rsidTr="004F6E8A">
        <w:trPr>
          <w:trHeight w:val="892"/>
        </w:trPr>
        <w:tc>
          <w:tcPr>
            <w:tcW w:w="3232" w:type="dxa"/>
            <w:vAlign w:val="center"/>
          </w:tcPr>
          <w:p w14:paraId="32130665" w14:textId="53DE8838" w:rsidR="00AC72EC" w:rsidRPr="00F87168" w:rsidRDefault="00AC72EC" w:rsidP="0067588F">
            <w:pPr>
              <w:jc w:val="left"/>
              <w:rPr>
                <w:sz w:val="32"/>
                <w:szCs w:val="32"/>
              </w:rPr>
            </w:pPr>
            <w:bookmarkStart w:id="5" w:name="_Hlk188885418"/>
            <w:r w:rsidRPr="00F87168">
              <w:rPr>
                <w:rFonts w:hint="eastAsia"/>
                <w:sz w:val="32"/>
                <w:szCs w:val="32"/>
              </w:rPr>
              <w:t>年度評価：</w:t>
            </w:r>
            <w:r w:rsidR="005A4B0C">
              <w:rPr>
                <w:rFonts w:hint="eastAsia"/>
                <w:sz w:val="32"/>
                <w:szCs w:val="32"/>
              </w:rPr>
              <w:t xml:space="preserve">　</w:t>
            </w:r>
            <w:r w:rsidR="005A4B0C" w:rsidRPr="005A4B0C">
              <w:rPr>
                <w:rFonts w:asciiTheme="minorEastAsia" w:hAnsiTheme="minorEastAsia" w:hint="eastAsia"/>
                <w:sz w:val="32"/>
                <w:szCs w:val="32"/>
              </w:rPr>
              <w:t>Ａ</w:t>
            </w:r>
          </w:p>
        </w:tc>
      </w:tr>
      <w:bookmarkEnd w:id="5"/>
    </w:tbl>
    <w:p w14:paraId="3052F686" w14:textId="642D2DBD" w:rsidR="00AC72EC" w:rsidRPr="00F87168" w:rsidRDefault="00AC72EC" w:rsidP="0067588F">
      <w:pPr>
        <w:jc w:val="left"/>
        <w:rPr>
          <w:szCs w:val="21"/>
        </w:rPr>
      </w:pPr>
    </w:p>
    <w:p w14:paraId="34409011" w14:textId="7B7232DE" w:rsidR="00AC72EC" w:rsidRPr="00F87168" w:rsidRDefault="00AC72EC" w:rsidP="0067588F">
      <w:pPr>
        <w:jc w:val="left"/>
        <w:rPr>
          <w:szCs w:val="21"/>
        </w:rPr>
      </w:pPr>
    </w:p>
    <w:tbl>
      <w:tblPr>
        <w:tblStyle w:val="a7"/>
        <w:tblW w:w="0" w:type="auto"/>
        <w:tblInd w:w="19132" w:type="dxa"/>
        <w:tblLook w:val="04A0" w:firstRow="1" w:lastRow="0" w:firstColumn="1" w:lastColumn="0" w:noHBand="0" w:noVBand="1"/>
      </w:tblPr>
      <w:tblGrid>
        <w:gridCol w:w="3232"/>
      </w:tblGrid>
      <w:tr w:rsidR="004F6E8A" w:rsidRPr="00F87168" w14:paraId="4687AE61" w14:textId="77777777" w:rsidTr="002017DA">
        <w:trPr>
          <w:trHeight w:val="892"/>
        </w:trPr>
        <w:tc>
          <w:tcPr>
            <w:tcW w:w="3232" w:type="dxa"/>
            <w:vAlign w:val="center"/>
          </w:tcPr>
          <w:p w14:paraId="0C9EE36E" w14:textId="792C96FB" w:rsidR="004F6E8A" w:rsidRPr="00F87168" w:rsidRDefault="004F6E8A" w:rsidP="002017DA">
            <w:pPr>
              <w:jc w:val="left"/>
              <w:rPr>
                <w:sz w:val="32"/>
                <w:szCs w:val="32"/>
              </w:rPr>
            </w:pPr>
            <w:r w:rsidRPr="00F87168">
              <w:rPr>
                <w:rFonts w:hint="eastAsia"/>
                <w:sz w:val="32"/>
                <w:szCs w:val="32"/>
              </w:rPr>
              <w:t>最終評価：</w:t>
            </w:r>
            <w:r w:rsidR="005A4B0C">
              <w:rPr>
                <w:rFonts w:hint="eastAsia"/>
                <w:sz w:val="32"/>
                <w:szCs w:val="32"/>
              </w:rPr>
              <w:t xml:space="preserve">　Ⅱ</w:t>
            </w:r>
          </w:p>
        </w:tc>
      </w:tr>
    </w:tbl>
    <w:p w14:paraId="67167AC3" w14:textId="77777777" w:rsidR="004F6E8A" w:rsidRPr="00F87168" w:rsidRDefault="004F6E8A" w:rsidP="0067588F">
      <w:pPr>
        <w:jc w:val="left"/>
        <w:rPr>
          <w:szCs w:val="21"/>
        </w:rPr>
      </w:pPr>
    </w:p>
    <w:sectPr w:rsidR="004F6E8A" w:rsidRPr="00F87168" w:rsidSect="0060714D">
      <w:headerReference w:type="default" r:id="rId10"/>
      <w:footerReference w:type="default" r:id="rId11"/>
      <w:pgSz w:w="23814" w:h="16839" w:orient="landscape" w:code="8"/>
      <w:pgMar w:top="426" w:right="720" w:bottom="426" w:left="720"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7C98" w14:textId="77777777" w:rsidR="002B79BE" w:rsidRDefault="002B79BE" w:rsidP="008447D5">
      <w:r>
        <w:separator/>
      </w:r>
    </w:p>
  </w:endnote>
  <w:endnote w:type="continuationSeparator" w:id="0">
    <w:p w14:paraId="5A9BF8CB" w14:textId="77777777" w:rsidR="002B79BE" w:rsidRDefault="002B79BE"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02FF9F1E" w14:textId="01751FD7" w:rsidR="0020467E" w:rsidRDefault="0020467E">
        <w:pPr>
          <w:pStyle w:val="a5"/>
          <w:jc w:val="center"/>
        </w:pPr>
        <w:r>
          <w:fldChar w:fldCharType="begin"/>
        </w:r>
        <w:r>
          <w:instrText>PAGE   \* MERGEFORMAT</w:instrText>
        </w:r>
        <w:r>
          <w:fldChar w:fldCharType="separate"/>
        </w:r>
        <w:r w:rsidR="00490989" w:rsidRPr="00490989">
          <w:rPr>
            <w:noProof/>
            <w:lang w:val="ja-JP"/>
          </w:rPr>
          <w:t>1</w:t>
        </w:r>
        <w:r>
          <w:fldChar w:fldCharType="end"/>
        </w:r>
      </w:p>
    </w:sdtContent>
  </w:sdt>
  <w:p w14:paraId="2387E425" w14:textId="77777777" w:rsidR="0020467E" w:rsidRDefault="00204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4F52" w14:textId="77777777" w:rsidR="002B79BE" w:rsidRDefault="002B79BE" w:rsidP="008447D5">
      <w:r>
        <w:separator/>
      </w:r>
    </w:p>
  </w:footnote>
  <w:footnote w:type="continuationSeparator" w:id="0">
    <w:p w14:paraId="1463AAFD" w14:textId="77777777" w:rsidR="002B79BE" w:rsidRDefault="002B79BE"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1410" w14:textId="711BC87E" w:rsidR="0020467E" w:rsidRPr="00415209" w:rsidRDefault="0020467E" w:rsidP="005D0C24">
    <w:pPr>
      <w:pStyle w:val="a3"/>
      <w:ind w:right="1120"/>
      <w:rPr>
        <w:rFonts w:hint="eastAsia"/>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6F4"/>
    <w:multiLevelType w:val="hybridMultilevel"/>
    <w:tmpl w:val="6DA2590A"/>
    <w:lvl w:ilvl="0" w:tplc="C7BE4646">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 w15:restartNumberingAfterBreak="0">
    <w:nsid w:val="0C4D04D7"/>
    <w:multiLevelType w:val="hybridMultilevel"/>
    <w:tmpl w:val="679EAAAC"/>
    <w:lvl w:ilvl="0" w:tplc="BB2AE1C8">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23436E1D"/>
    <w:multiLevelType w:val="hybridMultilevel"/>
    <w:tmpl w:val="E02CBABC"/>
    <w:lvl w:ilvl="0" w:tplc="94B2F9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9659F"/>
    <w:multiLevelType w:val="hybridMultilevel"/>
    <w:tmpl w:val="4DE25838"/>
    <w:lvl w:ilvl="0" w:tplc="0634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21F31"/>
    <w:multiLevelType w:val="hybridMultilevel"/>
    <w:tmpl w:val="2DF0D99E"/>
    <w:lvl w:ilvl="0" w:tplc="6B6EDAEC">
      <w:start w:val="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3D7A6C"/>
    <w:multiLevelType w:val="hybridMultilevel"/>
    <w:tmpl w:val="61AC7172"/>
    <w:lvl w:ilvl="0" w:tplc="38DC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96B58"/>
    <w:multiLevelType w:val="hybridMultilevel"/>
    <w:tmpl w:val="7264C8E6"/>
    <w:lvl w:ilvl="0" w:tplc="9640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5A2B53"/>
    <w:multiLevelType w:val="hybridMultilevel"/>
    <w:tmpl w:val="4EBACDE0"/>
    <w:lvl w:ilvl="0" w:tplc="F9FE4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20C78"/>
    <w:multiLevelType w:val="hybridMultilevel"/>
    <w:tmpl w:val="83AE52D0"/>
    <w:lvl w:ilvl="0" w:tplc="4ADAF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973BA"/>
    <w:multiLevelType w:val="hybridMultilevel"/>
    <w:tmpl w:val="ABC8929C"/>
    <w:lvl w:ilvl="0" w:tplc="2488BCF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43D6231D"/>
    <w:multiLevelType w:val="hybridMultilevel"/>
    <w:tmpl w:val="D8E0CA0E"/>
    <w:lvl w:ilvl="0" w:tplc="5C8E3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5855C3"/>
    <w:multiLevelType w:val="hybridMultilevel"/>
    <w:tmpl w:val="0E1E0E0E"/>
    <w:lvl w:ilvl="0" w:tplc="023E7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A67F02"/>
    <w:multiLevelType w:val="hybridMultilevel"/>
    <w:tmpl w:val="36AA8F22"/>
    <w:lvl w:ilvl="0" w:tplc="AB821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63172"/>
    <w:multiLevelType w:val="hybridMultilevel"/>
    <w:tmpl w:val="5F3AACD2"/>
    <w:lvl w:ilvl="0" w:tplc="38DC97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60EA0"/>
    <w:multiLevelType w:val="hybridMultilevel"/>
    <w:tmpl w:val="2160E3B0"/>
    <w:lvl w:ilvl="0" w:tplc="0DCA4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A673A"/>
    <w:multiLevelType w:val="hybridMultilevel"/>
    <w:tmpl w:val="286AEE22"/>
    <w:lvl w:ilvl="0" w:tplc="AB22B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6F68A4"/>
    <w:multiLevelType w:val="hybridMultilevel"/>
    <w:tmpl w:val="A468CDBA"/>
    <w:lvl w:ilvl="0" w:tplc="1DAC9BC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A087A08"/>
    <w:multiLevelType w:val="hybridMultilevel"/>
    <w:tmpl w:val="7D582E64"/>
    <w:lvl w:ilvl="0" w:tplc="FFDC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D6043C"/>
    <w:multiLevelType w:val="hybridMultilevel"/>
    <w:tmpl w:val="5928BCE0"/>
    <w:lvl w:ilvl="0" w:tplc="8664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C6365D"/>
    <w:multiLevelType w:val="hybridMultilevel"/>
    <w:tmpl w:val="399212B0"/>
    <w:lvl w:ilvl="0" w:tplc="64127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03824"/>
    <w:multiLevelType w:val="hybridMultilevel"/>
    <w:tmpl w:val="B19A184C"/>
    <w:lvl w:ilvl="0" w:tplc="8E98C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7D7076"/>
    <w:multiLevelType w:val="hybridMultilevel"/>
    <w:tmpl w:val="5A10A850"/>
    <w:lvl w:ilvl="0" w:tplc="3006B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3445BD"/>
    <w:multiLevelType w:val="hybridMultilevel"/>
    <w:tmpl w:val="20F82B40"/>
    <w:lvl w:ilvl="0" w:tplc="17E03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3D5D13"/>
    <w:multiLevelType w:val="hybridMultilevel"/>
    <w:tmpl w:val="E2E4FD74"/>
    <w:lvl w:ilvl="0" w:tplc="472E2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7"/>
  </w:num>
  <w:num w:numId="4">
    <w:abstractNumId w:val="14"/>
  </w:num>
  <w:num w:numId="5">
    <w:abstractNumId w:val="19"/>
  </w:num>
  <w:num w:numId="6">
    <w:abstractNumId w:val="23"/>
  </w:num>
  <w:num w:numId="7">
    <w:abstractNumId w:val="0"/>
  </w:num>
  <w:num w:numId="8">
    <w:abstractNumId w:val="21"/>
  </w:num>
  <w:num w:numId="9">
    <w:abstractNumId w:val="6"/>
  </w:num>
  <w:num w:numId="10">
    <w:abstractNumId w:val="18"/>
  </w:num>
  <w:num w:numId="11">
    <w:abstractNumId w:val="16"/>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2"/>
  </w:num>
  <w:num w:numId="17">
    <w:abstractNumId w:val="4"/>
  </w:num>
  <w:num w:numId="18">
    <w:abstractNumId w:val="15"/>
  </w:num>
  <w:num w:numId="19">
    <w:abstractNumId w:val="17"/>
  </w:num>
  <w:num w:numId="20">
    <w:abstractNumId w:val="11"/>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00BF"/>
    <w:rsid w:val="00000686"/>
    <w:rsid w:val="00001AC6"/>
    <w:rsid w:val="000022EB"/>
    <w:rsid w:val="00003064"/>
    <w:rsid w:val="00004224"/>
    <w:rsid w:val="000047F6"/>
    <w:rsid w:val="00005A54"/>
    <w:rsid w:val="00005C15"/>
    <w:rsid w:val="0000756D"/>
    <w:rsid w:val="000100EE"/>
    <w:rsid w:val="00012A77"/>
    <w:rsid w:val="00015F0E"/>
    <w:rsid w:val="000179EE"/>
    <w:rsid w:val="00020CC0"/>
    <w:rsid w:val="00025F37"/>
    <w:rsid w:val="00030BB2"/>
    <w:rsid w:val="00030F57"/>
    <w:rsid w:val="00034C62"/>
    <w:rsid w:val="00035CF3"/>
    <w:rsid w:val="00035D84"/>
    <w:rsid w:val="00041BD2"/>
    <w:rsid w:val="00045793"/>
    <w:rsid w:val="00047C5B"/>
    <w:rsid w:val="00054B50"/>
    <w:rsid w:val="0005554D"/>
    <w:rsid w:val="00055CDD"/>
    <w:rsid w:val="000605D2"/>
    <w:rsid w:val="00060E48"/>
    <w:rsid w:val="0006405B"/>
    <w:rsid w:val="000642AC"/>
    <w:rsid w:val="000721FB"/>
    <w:rsid w:val="0008136C"/>
    <w:rsid w:val="000814A2"/>
    <w:rsid w:val="000822BD"/>
    <w:rsid w:val="000860B7"/>
    <w:rsid w:val="000877B5"/>
    <w:rsid w:val="000922D4"/>
    <w:rsid w:val="0009311D"/>
    <w:rsid w:val="0009326D"/>
    <w:rsid w:val="00093E87"/>
    <w:rsid w:val="00096024"/>
    <w:rsid w:val="000A06CB"/>
    <w:rsid w:val="000A0BED"/>
    <w:rsid w:val="000A112F"/>
    <w:rsid w:val="000A2DEE"/>
    <w:rsid w:val="000A310C"/>
    <w:rsid w:val="000A40ED"/>
    <w:rsid w:val="000A5643"/>
    <w:rsid w:val="000B2518"/>
    <w:rsid w:val="000B7B62"/>
    <w:rsid w:val="000C222F"/>
    <w:rsid w:val="000C64CB"/>
    <w:rsid w:val="000D0B5F"/>
    <w:rsid w:val="000D2A93"/>
    <w:rsid w:val="000D2E62"/>
    <w:rsid w:val="000D4015"/>
    <w:rsid w:val="000D41DB"/>
    <w:rsid w:val="000D668E"/>
    <w:rsid w:val="000D7830"/>
    <w:rsid w:val="000E6E88"/>
    <w:rsid w:val="000F2070"/>
    <w:rsid w:val="000F3557"/>
    <w:rsid w:val="000F5108"/>
    <w:rsid w:val="000F73A7"/>
    <w:rsid w:val="00100C0A"/>
    <w:rsid w:val="00102171"/>
    <w:rsid w:val="0010366B"/>
    <w:rsid w:val="0011051D"/>
    <w:rsid w:val="00116C37"/>
    <w:rsid w:val="00124FB0"/>
    <w:rsid w:val="00125048"/>
    <w:rsid w:val="00125A1C"/>
    <w:rsid w:val="001276F5"/>
    <w:rsid w:val="00127F05"/>
    <w:rsid w:val="00130138"/>
    <w:rsid w:val="00130E39"/>
    <w:rsid w:val="001319AD"/>
    <w:rsid w:val="0013553C"/>
    <w:rsid w:val="00135DFF"/>
    <w:rsid w:val="00142E58"/>
    <w:rsid w:val="001469AE"/>
    <w:rsid w:val="001504D6"/>
    <w:rsid w:val="00150C0E"/>
    <w:rsid w:val="001537E7"/>
    <w:rsid w:val="00155D03"/>
    <w:rsid w:val="00156E02"/>
    <w:rsid w:val="001612EB"/>
    <w:rsid w:val="001618E2"/>
    <w:rsid w:val="001632AE"/>
    <w:rsid w:val="00163C91"/>
    <w:rsid w:val="0016433B"/>
    <w:rsid w:val="00165C3E"/>
    <w:rsid w:val="00166DA6"/>
    <w:rsid w:val="0016743A"/>
    <w:rsid w:val="001703B8"/>
    <w:rsid w:val="00170A54"/>
    <w:rsid w:val="00171FA7"/>
    <w:rsid w:val="00174B8E"/>
    <w:rsid w:val="00175B1D"/>
    <w:rsid w:val="00181972"/>
    <w:rsid w:val="00182ABB"/>
    <w:rsid w:val="00183A43"/>
    <w:rsid w:val="00184D5F"/>
    <w:rsid w:val="00184D73"/>
    <w:rsid w:val="001850C8"/>
    <w:rsid w:val="00193E7C"/>
    <w:rsid w:val="0019504A"/>
    <w:rsid w:val="0019612F"/>
    <w:rsid w:val="00196E2E"/>
    <w:rsid w:val="001A06B8"/>
    <w:rsid w:val="001A13AE"/>
    <w:rsid w:val="001A1A49"/>
    <w:rsid w:val="001A1CFA"/>
    <w:rsid w:val="001A3EDB"/>
    <w:rsid w:val="001A4701"/>
    <w:rsid w:val="001A7E89"/>
    <w:rsid w:val="001B38A6"/>
    <w:rsid w:val="001B7A82"/>
    <w:rsid w:val="001C1263"/>
    <w:rsid w:val="001C172E"/>
    <w:rsid w:val="001C337A"/>
    <w:rsid w:val="001C4452"/>
    <w:rsid w:val="001C5415"/>
    <w:rsid w:val="001D23C3"/>
    <w:rsid w:val="001D3108"/>
    <w:rsid w:val="001D6244"/>
    <w:rsid w:val="001E005A"/>
    <w:rsid w:val="001E1A6D"/>
    <w:rsid w:val="001E1E46"/>
    <w:rsid w:val="001E2085"/>
    <w:rsid w:val="001E231A"/>
    <w:rsid w:val="001F17C1"/>
    <w:rsid w:val="001F20E8"/>
    <w:rsid w:val="001F3CE5"/>
    <w:rsid w:val="001F5FD4"/>
    <w:rsid w:val="001F625F"/>
    <w:rsid w:val="0020057A"/>
    <w:rsid w:val="00201A22"/>
    <w:rsid w:val="00203114"/>
    <w:rsid w:val="00203C5D"/>
    <w:rsid w:val="0020467E"/>
    <w:rsid w:val="0021113B"/>
    <w:rsid w:val="00212427"/>
    <w:rsid w:val="00212F88"/>
    <w:rsid w:val="002136F4"/>
    <w:rsid w:val="002145BA"/>
    <w:rsid w:val="002146FF"/>
    <w:rsid w:val="00217987"/>
    <w:rsid w:val="00223CF4"/>
    <w:rsid w:val="0022531C"/>
    <w:rsid w:val="00226ECB"/>
    <w:rsid w:val="0022705F"/>
    <w:rsid w:val="00230D20"/>
    <w:rsid w:val="00232AD5"/>
    <w:rsid w:val="00235629"/>
    <w:rsid w:val="00235795"/>
    <w:rsid w:val="00236534"/>
    <w:rsid w:val="002366AE"/>
    <w:rsid w:val="002374D5"/>
    <w:rsid w:val="0023766B"/>
    <w:rsid w:val="0024071F"/>
    <w:rsid w:val="00240FA5"/>
    <w:rsid w:val="00250B13"/>
    <w:rsid w:val="00251543"/>
    <w:rsid w:val="00251F6A"/>
    <w:rsid w:val="00252E15"/>
    <w:rsid w:val="00260CCA"/>
    <w:rsid w:val="00262EB3"/>
    <w:rsid w:val="00265A9B"/>
    <w:rsid w:val="00266A6E"/>
    <w:rsid w:val="002670A2"/>
    <w:rsid w:val="00272C0F"/>
    <w:rsid w:val="002745C8"/>
    <w:rsid w:val="002751AC"/>
    <w:rsid w:val="002757CD"/>
    <w:rsid w:val="002767D3"/>
    <w:rsid w:val="002769A3"/>
    <w:rsid w:val="00282FBC"/>
    <w:rsid w:val="002840D5"/>
    <w:rsid w:val="00284267"/>
    <w:rsid w:val="002847F7"/>
    <w:rsid w:val="002879E0"/>
    <w:rsid w:val="0029189F"/>
    <w:rsid w:val="0029232F"/>
    <w:rsid w:val="00293276"/>
    <w:rsid w:val="00293647"/>
    <w:rsid w:val="002942A4"/>
    <w:rsid w:val="0029584B"/>
    <w:rsid w:val="0029656A"/>
    <w:rsid w:val="00296AED"/>
    <w:rsid w:val="002A1128"/>
    <w:rsid w:val="002A5E2B"/>
    <w:rsid w:val="002A6225"/>
    <w:rsid w:val="002A69E1"/>
    <w:rsid w:val="002B3449"/>
    <w:rsid w:val="002B3935"/>
    <w:rsid w:val="002B6F37"/>
    <w:rsid w:val="002B79BE"/>
    <w:rsid w:val="002C177F"/>
    <w:rsid w:val="002D154C"/>
    <w:rsid w:val="002D2E07"/>
    <w:rsid w:val="002E063F"/>
    <w:rsid w:val="002E1A3D"/>
    <w:rsid w:val="002E37E6"/>
    <w:rsid w:val="002E398B"/>
    <w:rsid w:val="002E63D0"/>
    <w:rsid w:val="002E6EAF"/>
    <w:rsid w:val="002E7A87"/>
    <w:rsid w:val="002F034E"/>
    <w:rsid w:val="002F06D3"/>
    <w:rsid w:val="002F22EB"/>
    <w:rsid w:val="002F3018"/>
    <w:rsid w:val="002F4DB1"/>
    <w:rsid w:val="002F542A"/>
    <w:rsid w:val="00306B78"/>
    <w:rsid w:val="00314B9A"/>
    <w:rsid w:val="00315387"/>
    <w:rsid w:val="00315A53"/>
    <w:rsid w:val="00321829"/>
    <w:rsid w:val="00322757"/>
    <w:rsid w:val="00324EF4"/>
    <w:rsid w:val="00325D3E"/>
    <w:rsid w:val="00325FDA"/>
    <w:rsid w:val="00326650"/>
    <w:rsid w:val="00331063"/>
    <w:rsid w:val="00331BB4"/>
    <w:rsid w:val="00331F78"/>
    <w:rsid w:val="00334C28"/>
    <w:rsid w:val="003357E3"/>
    <w:rsid w:val="00336FEF"/>
    <w:rsid w:val="00341F6A"/>
    <w:rsid w:val="00344521"/>
    <w:rsid w:val="00345CBB"/>
    <w:rsid w:val="003507F4"/>
    <w:rsid w:val="0035174E"/>
    <w:rsid w:val="00352817"/>
    <w:rsid w:val="003572A8"/>
    <w:rsid w:val="00360F28"/>
    <w:rsid w:val="00363E91"/>
    <w:rsid w:val="00364DD3"/>
    <w:rsid w:val="003651CA"/>
    <w:rsid w:val="00365D49"/>
    <w:rsid w:val="00366BFA"/>
    <w:rsid w:val="003676DA"/>
    <w:rsid w:val="00370D8C"/>
    <w:rsid w:val="0037256B"/>
    <w:rsid w:val="003748BD"/>
    <w:rsid w:val="0037561B"/>
    <w:rsid w:val="00376507"/>
    <w:rsid w:val="00382025"/>
    <w:rsid w:val="0038565A"/>
    <w:rsid w:val="00386677"/>
    <w:rsid w:val="003907D6"/>
    <w:rsid w:val="003912A5"/>
    <w:rsid w:val="00391E83"/>
    <w:rsid w:val="003927AE"/>
    <w:rsid w:val="00392C3C"/>
    <w:rsid w:val="00394361"/>
    <w:rsid w:val="00395F8A"/>
    <w:rsid w:val="00397171"/>
    <w:rsid w:val="00397405"/>
    <w:rsid w:val="0039765A"/>
    <w:rsid w:val="003A1336"/>
    <w:rsid w:val="003A1571"/>
    <w:rsid w:val="003A157A"/>
    <w:rsid w:val="003A28F5"/>
    <w:rsid w:val="003A40CB"/>
    <w:rsid w:val="003A675F"/>
    <w:rsid w:val="003A76A2"/>
    <w:rsid w:val="003B0D88"/>
    <w:rsid w:val="003B10B4"/>
    <w:rsid w:val="003B12FA"/>
    <w:rsid w:val="003B356C"/>
    <w:rsid w:val="003B43E8"/>
    <w:rsid w:val="003B6632"/>
    <w:rsid w:val="003B71FB"/>
    <w:rsid w:val="003C138C"/>
    <w:rsid w:val="003C13EA"/>
    <w:rsid w:val="003C5738"/>
    <w:rsid w:val="003C574C"/>
    <w:rsid w:val="003C5C8F"/>
    <w:rsid w:val="003D02C5"/>
    <w:rsid w:val="003D07BD"/>
    <w:rsid w:val="003D39A0"/>
    <w:rsid w:val="003D49FA"/>
    <w:rsid w:val="003D61AA"/>
    <w:rsid w:val="003D7B87"/>
    <w:rsid w:val="003E00B0"/>
    <w:rsid w:val="003F51E5"/>
    <w:rsid w:val="00400EFB"/>
    <w:rsid w:val="0040174C"/>
    <w:rsid w:val="004038B2"/>
    <w:rsid w:val="0040658D"/>
    <w:rsid w:val="0040745F"/>
    <w:rsid w:val="0041000C"/>
    <w:rsid w:val="00410169"/>
    <w:rsid w:val="0041099C"/>
    <w:rsid w:val="00410ADC"/>
    <w:rsid w:val="00415209"/>
    <w:rsid w:val="00416AF8"/>
    <w:rsid w:val="00421919"/>
    <w:rsid w:val="00422449"/>
    <w:rsid w:val="0042469A"/>
    <w:rsid w:val="00425B6B"/>
    <w:rsid w:val="00427344"/>
    <w:rsid w:val="004311D3"/>
    <w:rsid w:val="00431327"/>
    <w:rsid w:val="00431703"/>
    <w:rsid w:val="004321CD"/>
    <w:rsid w:val="0043398C"/>
    <w:rsid w:val="00435143"/>
    <w:rsid w:val="00441655"/>
    <w:rsid w:val="00444159"/>
    <w:rsid w:val="0044453C"/>
    <w:rsid w:val="00444D3E"/>
    <w:rsid w:val="004464BF"/>
    <w:rsid w:val="004465FC"/>
    <w:rsid w:val="004474C7"/>
    <w:rsid w:val="00447CEF"/>
    <w:rsid w:val="0045008F"/>
    <w:rsid w:val="00450E34"/>
    <w:rsid w:val="00450EF7"/>
    <w:rsid w:val="00451DFC"/>
    <w:rsid w:val="00453204"/>
    <w:rsid w:val="00457B29"/>
    <w:rsid w:val="00460443"/>
    <w:rsid w:val="00460F67"/>
    <w:rsid w:val="00461858"/>
    <w:rsid w:val="004620BB"/>
    <w:rsid w:val="00464820"/>
    <w:rsid w:val="00464AB1"/>
    <w:rsid w:val="00467FE1"/>
    <w:rsid w:val="00470F72"/>
    <w:rsid w:val="00471EBC"/>
    <w:rsid w:val="0047388F"/>
    <w:rsid w:val="00474598"/>
    <w:rsid w:val="00476101"/>
    <w:rsid w:val="0047649C"/>
    <w:rsid w:val="00477F5A"/>
    <w:rsid w:val="00477F9A"/>
    <w:rsid w:val="00480006"/>
    <w:rsid w:val="00481D31"/>
    <w:rsid w:val="0048306B"/>
    <w:rsid w:val="004832A2"/>
    <w:rsid w:val="004868E8"/>
    <w:rsid w:val="00490989"/>
    <w:rsid w:val="00491107"/>
    <w:rsid w:val="004928C4"/>
    <w:rsid w:val="004933AF"/>
    <w:rsid w:val="00493CAB"/>
    <w:rsid w:val="00497F46"/>
    <w:rsid w:val="004A14DF"/>
    <w:rsid w:val="004A276C"/>
    <w:rsid w:val="004A4358"/>
    <w:rsid w:val="004A49FC"/>
    <w:rsid w:val="004A5101"/>
    <w:rsid w:val="004B032C"/>
    <w:rsid w:val="004B06E3"/>
    <w:rsid w:val="004B0822"/>
    <w:rsid w:val="004B51BB"/>
    <w:rsid w:val="004C2CE2"/>
    <w:rsid w:val="004C35C0"/>
    <w:rsid w:val="004C4038"/>
    <w:rsid w:val="004C48F7"/>
    <w:rsid w:val="004C622C"/>
    <w:rsid w:val="004C6490"/>
    <w:rsid w:val="004C6C0C"/>
    <w:rsid w:val="004C6D63"/>
    <w:rsid w:val="004C72E4"/>
    <w:rsid w:val="004C75C1"/>
    <w:rsid w:val="004D048D"/>
    <w:rsid w:val="004D1607"/>
    <w:rsid w:val="004D74FF"/>
    <w:rsid w:val="004D7ADA"/>
    <w:rsid w:val="004E0726"/>
    <w:rsid w:val="004E2388"/>
    <w:rsid w:val="004E27FC"/>
    <w:rsid w:val="004F1188"/>
    <w:rsid w:val="004F118B"/>
    <w:rsid w:val="004F2FE4"/>
    <w:rsid w:val="004F5A87"/>
    <w:rsid w:val="004F691D"/>
    <w:rsid w:val="004F6E8A"/>
    <w:rsid w:val="004F6ED6"/>
    <w:rsid w:val="004F7361"/>
    <w:rsid w:val="00503079"/>
    <w:rsid w:val="00505810"/>
    <w:rsid w:val="0050763F"/>
    <w:rsid w:val="00507F6A"/>
    <w:rsid w:val="00512586"/>
    <w:rsid w:val="005157D6"/>
    <w:rsid w:val="00516026"/>
    <w:rsid w:val="00522878"/>
    <w:rsid w:val="005228B0"/>
    <w:rsid w:val="00523CA5"/>
    <w:rsid w:val="00524083"/>
    <w:rsid w:val="00524C9C"/>
    <w:rsid w:val="00534B9E"/>
    <w:rsid w:val="00537367"/>
    <w:rsid w:val="005375E7"/>
    <w:rsid w:val="005408E1"/>
    <w:rsid w:val="00541B02"/>
    <w:rsid w:val="0054213E"/>
    <w:rsid w:val="00545EA8"/>
    <w:rsid w:val="0055132B"/>
    <w:rsid w:val="00551966"/>
    <w:rsid w:val="0055313B"/>
    <w:rsid w:val="00554A54"/>
    <w:rsid w:val="00562594"/>
    <w:rsid w:val="00564E10"/>
    <w:rsid w:val="00566FDC"/>
    <w:rsid w:val="00567A3D"/>
    <w:rsid w:val="00572B10"/>
    <w:rsid w:val="00574E26"/>
    <w:rsid w:val="00575974"/>
    <w:rsid w:val="00576B5C"/>
    <w:rsid w:val="00576C81"/>
    <w:rsid w:val="00577313"/>
    <w:rsid w:val="00577B82"/>
    <w:rsid w:val="00581DDA"/>
    <w:rsid w:val="005822D8"/>
    <w:rsid w:val="005842B3"/>
    <w:rsid w:val="00584B23"/>
    <w:rsid w:val="005853EA"/>
    <w:rsid w:val="005908A4"/>
    <w:rsid w:val="00590A06"/>
    <w:rsid w:val="00593115"/>
    <w:rsid w:val="0059449E"/>
    <w:rsid w:val="005A029A"/>
    <w:rsid w:val="005A0F3B"/>
    <w:rsid w:val="005A3417"/>
    <w:rsid w:val="005A49D5"/>
    <w:rsid w:val="005A4B0C"/>
    <w:rsid w:val="005A4E72"/>
    <w:rsid w:val="005A50FD"/>
    <w:rsid w:val="005A7D52"/>
    <w:rsid w:val="005B0EC3"/>
    <w:rsid w:val="005B1EE6"/>
    <w:rsid w:val="005B3FB6"/>
    <w:rsid w:val="005C1AC8"/>
    <w:rsid w:val="005C1BC2"/>
    <w:rsid w:val="005C2305"/>
    <w:rsid w:val="005C3456"/>
    <w:rsid w:val="005C5C3C"/>
    <w:rsid w:val="005D0612"/>
    <w:rsid w:val="005D0C24"/>
    <w:rsid w:val="005D1FFB"/>
    <w:rsid w:val="005D26A0"/>
    <w:rsid w:val="005D3465"/>
    <w:rsid w:val="005D4870"/>
    <w:rsid w:val="005E2083"/>
    <w:rsid w:val="005E25F7"/>
    <w:rsid w:val="005E3323"/>
    <w:rsid w:val="005E4AC5"/>
    <w:rsid w:val="005E71CC"/>
    <w:rsid w:val="005F0577"/>
    <w:rsid w:val="005F0A82"/>
    <w:rsid w:val="005F10AE"/>
    <w:rsid w:val="005F34CA"/>
    <w:rsid w:val="005F693D"/>
    <w:rsid w:val="005F7BE1"/>
    <w:rsid w:val="00600A6E"/>
    <w:rsid w:val="0060351C"/>
    <w:rsid w:val="0060714D"/>
    <w:rsid w:val="00610E15"/>
    <w:rsid w:val="006111B0"/>
    <w:rsid w:val="006118F2"/>
    <w:rsid w:val="0061251F"/>
    <w:rsid w:val="0061359D"/>
    <w:rsid w:val="00613DB2"/>
    <w:rsid w:val="00613E89"/>
    <w:rsid w:val="00614BAA"/>
    <w:rsid w:val="0061570C"/>
    <w:rsid w:val="00615737"/>
    <w:rsid w:val="00615A3D"/>
    <w:rsid w:val="006166EB"/>
    <w:rsid w:val="006222F5"/>
    <w:rsid w:val="0062779F"/>
    <w:rsid w:val="006277DE"/>
    <w:rsid w:val="00627FE5"/>
    <w:rsid w:val="00630125"/>
    <w:rsid w:val="006320BD"/>
    <w:rsid w:val="00632793"/>
    <w:rsid w:val="006339D5"/>
    <w:rsid w:val="0063434D"/>
    <w:rsid w:val="00635606"/>
    <w:rsid w:val="00645387"/>
    <w:rsid w:val="006466E8"/>
    <w:rsid w:val="0064794F"/>
    <w:rsid w:val="0065174A"/>
    <w:rsid w:val="00654E2B"/>
    <w:rsid w:val="006560FB"/>
    <w:rsid w:val="006565E8"/>
    <w:rsid w:val="00656B26"/>
    <w:rsid w:val="006613FF"/>
    <w:rsid w:val="00663B72"/>
    <w:rsid w:val="006647E9"/>
    <w:rsid w:val="00670347"/>
    <w:rsid w:val="00672023"/>
    <w:rsid w:val="006722D2"/>
    <w:rsid w:val="00673DC3"/>
    <w:rsid w:val="00674268"/>
    <w:rsid w:val="006747FA"/>
    <w:rsid w:val="0067588F"/>
    <w:rsid w:val="006762D7"/>
    <w:rsid w:val="0067697B"/>
    <w:rsid w:val="00681DA9"/>
    <w:rsid w:val="00685A9A"/>
    <w:rsid w:val="00686823"/>
    <w:rsid w:val="00686D3F"/>
    <w:rsid w:val="00691671"/>
    <w:rsid w:val="006937E1"/>
    <w:rsid w:val="00695814"/>
    <w:rsid w:val="00695CF5"/>
    <w:rsid w:val="006A18A9"/>
    <w:rsid w:val="006A3225"/>
    <w:rsid w:val="006A3C13"/>
    <w:rsid w:val="006A4874"/>
    <w:rsid w:val="006A4D8C"/>
    <w:rsid w:val="006A5F6E"/>
    <w:rsid w:val="006B2B4E"/>
    <w:rsid w:val="006B2E76"/>
    <w:rsid w:val="006B41CC"/>
    <w:rsid w:val="006C31DB"/>
    <w:rsid w:val="006C5BB4"/>
    <w:rsid w:val="006C6AF6"/>
    <w:rsid w:val="006D0953"/>
    <w:rsid w:val="006D258B"/>
    <w:rsid w:val="006D4091"/>
    <w:rsid w:val="006D434C"/>
    <w:rsid w:val="006D59FE"/>
    <w:rsid w:val="006D723F"/>
    <w:rsid w:val="006E4122"/>
    <w:rsid w:val="006E5D42"/>
    <w:rsid w:val="006E67F7"/>
    <w:rsid w:val="006E7292"/>
    <w:rsid w:val="006E7CAB"/>
    <w:rsid w:val="006E7FA5"/>
    <w:rsid w:val="006F01DD"/>
    <w:rsid w:val="006F0F80"/>
    <w:rsid w:val="006F123A"/>
    <w:rsid w:val="006F2BC3"/>
    <w:rsid w:val="006F53EF"/>
    <w:rsid w:val="006F780E"/>
    <w:rsid w:val="00702CD7"/>
    <w:rsid w:val="007104A7"/>
    <w:rsid w:val="007108AD"/>
    <w:rsid w:val="00711335"/>
    <w:rsid w:val="007126B3"/>
    <w:rsid w:val="00713298"/>
    <w:rsid w:val="00714177"/>
    <w:rsid w:val="00714519"/>
    <w:rsid w:val="00714DEF"/>
    <w:rsid w:val="00717612"/>
    <w:rsid w:val="00720944"/>
    <w:rsid w:val="00721F1D"/>
    <w:rsid w:val="0072217B"/>
    <w:rsid w:val="00722DF8"/>
    <w:rsid w:val="00723063"/>
    <w:rsid w:val="0072427E"/>
    <w:rsid w:val="00730C9D"/>
    <w:rsid w:val="0073374A"/>
    <w:rsid w:val="00735790"/>
    <w:rsid w:val="0073580A"/>
    <w:rsid w:val="00736766"/>
    <w:rsid w:val="00737B3F"/>
    <w:rsid w:val="00741B23"/>
    <w:rsid w:val="00741F6B"/>
    <w:rsid w:val="00742467"/>
    <w:rsid w:val="00742698"/>
    <w:rsid w:val="007507EC"/>
    <w:rsid w:val="00751D18"/>
    <w:rsid w:val="00751DA6"/>
    <w:rsid w:val="00753ACC"/>
    <w:rsid w:val="0076313C"/>
    <w:rsid w:val="007654BF"/>
    <w:rsid w:val="0076638D"/>
    <w:rsid w:val="00766C93"/>
    <w:rsid w:val="00770317"/>
    <w:rsid w:val="00772F33"/>
    <w:rsid w:val="00774663"/>
    <w:rsid w:val="00777210"/>
    <w:rsid w:val="00781E21"/>
    <w:rsid w:val="00782068"/>
    <w:rsid w:val="007831D0"/>
    <w:rsid w:val="00783B60"/>
    <w:rsid w:val="00785C6A"/>
    <w:rsid w:val="007866E2"/>
    <w:rsid w:val="007878DC"/>
    <w:rsid w:val="007903D6"/>
    <w:rsid w:val="00796EB9"/>
    <w:rsid w:val="007A11DB"/>
    <w:rsid w:val="007A1500"/>
    <w:rsid w:val="007A2A2F"/>
    <w:rsid w:val="007A34CC"/>
    <w:rsid w:val="007B093F"/>
    <w:rsid w:val="007B1000"/>
    <w:rsid w:val="007B1ADC"/>
    <w:rsid w:val="007B395E"/>
    <w:rsid w:val="007B3AA2"/>
    <w:rsid w:val="007B5A39"/>
    <w:rsid w:val="007B6AE8"/>
    <w:rsid w:val="007B74D9"/>
    <w:rsid w:val="007C11F1"/>
    <w:rsid w:val="007C26A2"/>
    <w:rsid w:val="007C4327"/>
    <w:rsid w:val="007C5F9B"/>
    <w:rsid w:val="007C6300"/>
    <w:rsid w:val="007D30C0"/>
    <w:rsid w:val="007D3C19"/>
    <w:rsid w:val="007D5127"/>
    <w:rsid w:val="007E0E67"/>
    <w:rsid w:val="007E221D"/>
    <w:rsid w:val="007E5468"/>
    <w:rsid w:val="007E5786"/>
    <w:rsid w:val="007E5F3F"/>
    <w:rsid w:val="007E7A3B"/>
    <w:rsid w:val="007E7A5F"/>
    <w:rsid w:val="007F0C5F"/>
    <w:rsid w:val="007F1435"/>
    <w:rsid w:val="007F2093"/>
    <w:rsid w:val="007F2C26"/>
    <w:rsid w:val="007F3C4C"/>
    <w:rsid w:val="007F7A91"/>
    <w:rsid w:val="007F7E98"/>
    <w:rsid w:val="00801101"/>
    <w:rsid w:val="008028ED"/>
    <w:rsid w:val="00803479"/>
    <w:rsid w:val="00810BF0"/>
    <w:rsid w:val="00814B14"/>
    <w:rsid w:val="00815C3F"/>
    <w:rsid w:val="008163C2"/>
    <w:rsid w:val="00817E36"/>
    <w:rsid w:val="00820DF2"/>
    <w:rsid w:val="00821480"/>
    <w:rsid w:val="00821834"/>
    <w:rsid w:val="00821EEC"/>
    <w:rsid w:val="00823CA6"/>
    <w:rsid w:val="008259B3"/>
    <w:rsid w:val="0082654C"/>
    <w:rsid w:val="00826D6E"/>
    <w:rsid w:val="00826F1F"/>
    <w:rsid w:val="00827341"/>
    <w:rsid w:val="00827C57"/>
    <w:rsid w:val="008306EF"/>
    <w:rsid w:val="00832C47"/>
    <w:rsid w:val="008354CB"/>
    <w:rsid w:val="008447D5"/>
    <w:rsid w:val="008450E3"/>
    <w:rsid w:val="00845A06"/>
    <w:rsid w:val="00845B10"/>
    <w:rsid w:val="00846A57"/>
    <w:rsid w:val="00847111"/>
    <w:rsid w:val="008517B4"/>
    <w:rsid w:val="00852628"/>
    <w:rsid w:val="00856604"/>
    <w:rsid w:val="00856EF1"/>
    <w:rsid w:val="00857591"/>
    <w:rsid w:val="00862C2E"/>
    <w:rsid w:val="00865B07"/>
    <w:rsid w:val="0087365A"/>
    <w:rsid w:val="008745D6"/>
    <w:rsid w:val="0088059A"/>
    <w:rsid w:val="00881F9F"/>
    <w:rsid w:val="00882488"/>
    <w:rsid w:val="00884646"/>
    <w:rsid w:val="00886133"/>
    <w:rsid w:val="00891498"/>
    <w:rsid w:val="008928DB"/>
    <w:rsid w:val="00893FA7"/>
    <w:rsid w:val="00895F30"/>
    <w:rsid w:val="008A429B"/>
    <w:rsid w:val="008A5A74"/>
    <w:rsid w:val="008B03EC"/>
    <w:rsid w:val="008B10F8"/>
    <w:rsid w:val="008B1476"/>
    <w:rsid w:val="008B160E"/>
    <w:rsid w:val="008B1E0B"/>
    <w:rsid w:val="008B58C6"/>
    <w:rsid w:val="008B5A1F"/>
    <w:rsid w:val="008B5AEE"/>
    <w:rsid w:val="008B6351"/>
    <w:rsid w:val="008B7130"/>
    <w:rsid w:val="008B7700"/>
    <w:rsid w:val="008C2A53"/>
    <w:rsid w:val="008C3126"/>
    <w:rsid w:val="008C49BC"/>
    <w:rsid w:val="008C7A62"/>
    <w:rsid w:val="008D22D7"/>
    <w:rsid w:val="008D3031"/>
    <w:rsid w:val="008D37BF"/>
    <w:rsid w:val="008D47C5"/>
    <w:rsid w:val="008E0B54"/>
    <w:rsid w:val="008E3715"/>
    <w:rsid w:val="008E74D6"/>
    <w:rsid w:val="008F0AE7"/>
    <w:rsid w:val="008F23EF"/>
    <w:rsid w:val="008F33D4"/>
    <w:rsid w:val="008F6F9E"/>
    <w:rsid w:val="008F797E"/>
    <w:rsid w:val="00901D5D"/>
    <w:rsid w:val="0090362C"/>
    <w:rsid w:val="00905B55"/>
    <w:rsid w:val="00910175"/>
    <w:rsid w:val="00911EA7"/>
    <w:rsid w:val="00916B5A"/>
    <w:rsid w:val="0092146D"/>
    <w:rsid w:val="00924292"/>
    <w:rsid w:val="009322B1"/>
    <w:rsid w:val="0093244F"/>
    <w:rsid w:val="00934A57"/>
    <w:rsid w:val="00935ADB"/>
    <w:rsid w:val="0093747F"/>
    <w:rsid w:val="009378C3"/>
    <w:rsid w:val="009422F3"/>
    <w:rsid w:val="009426E6"/>
    <w:rsid w:val="009435D5"/>
    <w:rsid w:val="00945513"/>
    <w:rsid w:val="009459C1"/>
    <w:rsid w:val="00945EA7"/>
    <w:rsid w:val="00946D4C"/>
    <w:rsid w:val="0094711E"/>
    <w:rsid w:val="009509CC"/>
    <w:rsid w:val="00950FB0"/>
    <w:rsid w:val="009528ED"/>
    <w:rsid w:val="00952D69"/>
    <w:rsid w:val="00956857"/>
    <w:rsid w:val="009608A3"/>
    <w:rsid w:val="00962FB8"/>
    <w:rsid w:val="00962FEA"/>
    <w:rsid w:val="00964047"/>
    <w:rsid w:val="00967DF3"/>
    <w:rsid w:val="009707EE"/>
    <w:rsid w:val="0097146B"/>
    <w:rsid w:val="00973C1F"/>
    <w:rsid w:val="009770AD"/>
    <w:rsid w:val="00980520"/>
    <w:rsid w:val="00982635"/>
    <w:rsid w:val="00982C64"/>
    <w:rsid w:val="00990EFC"/>
    <w:rsid w:val="009919A9"/>
    <w:rsid w:val="0099311F"/>
    <w:rsid w:val="00993535"/>
    <w:rsid w:val="00993E43"/>
    <w:rsid w:val="009950D3"/>
    <w:rsid w:val="009A23ED"/>
    <w:rsid w:val="009A3C83"/>
    <w:rsid w:val="009A48B7"/>
    <w:rsid w:val="009A4AD2"/>
    <w:rsid w:val="009A53A9"/>
    <w:rsid w:val="009A6AE6"/>
    <w:rsid w:val="009A7B04"/>
    <w:rsid w:val="009B168E"/>
    <w:rsid w:val="009B1BF5"/>
    <w:rsid w:val="009B2BCD"/>
    <w:rsid w:val="009B67CE"/>
    <w:rsid w:val="009C0D5A"/>
    <w:rsid w:val="009C2671"/>
    <w:rsid w:val="009C5980"/>
    <w:rsid w:val="009C7F6D"/>
    <w:rsid w:val="009D0C41"/>
    <w:rsid w:val="009D2BAE"/>
    <w:rsid w:val="009D2F8A"/>
    <w:rsid w:val="009D3376"/>
    <w:rsid w:val="009D5022"/>
    <w:rsid w:val="009D6DBA"/>
    <w:rsid w:val="009E0519"/>
    <w:rsid w:val="009E2627"/>
    <w:rsid w:val="009E286D"/>
    <w:rsid w:val="009E30BD"/>
    <w:rsid w:val="009E30F6"/>
    <w:rsid w:val="009E4D74"/>
    <w:rsid w:val="009E561E"/>
    <w:rsid w:val="009E7168"/>
    <w:rsid w:val="009F246A"/>
    <w:rsid w:val="009F2A9A"/>
    <w:rsid w:val="009F32B5"/>
    <w:rsid w:val="009F38C1"/>
    <w:rsid w:val="009F3E12"/>
    <w:rsid w:val="009F3FBE"/>
    <w:rsid w:val="009F6175"/>
    <w:rsid w:val="009F7D09"/>
    <w:rsid w:val="00A00B48"/>
    <w:rsid w:val="00A0457F"/>
    <w:rsid w:val="00A11B3F"/>
    <w:rsid w:val="00A121CE"/>
    <w:rsid w:val="00A15D0E"/>
    <w:rsid w:val="00A1761F"/>
    <w:rsid w:val="00A20529"/>
    <w:rsid w:val="00A22B1B"/>
    <w:rsid w:val="00A249D2"/>
    <w:rsid w:val="00A27106"/>
    <w:rsid w:val="00A275B5"/>
    <w:rsid w:val="00A312C7"/>
    <w:rsid w:val="00A316C2"/>
    <w:rsid w:val="00A34F54"/>
    <w:rsid w:val="00A35CCF"/>
    <w:rsid w:val="00A35DE0"/>
    <w:rsid w:val="00A37317"/>
    <w:rsid w:val="00A41282"/>
    <w:rsid w:val="00A4163E"/>
    <w:rsid w:val="00A43B19"/>
    <w:rsid w:val="00A448A2"/>
    <w:rsid w:val="00A44D61"/>
    <w:rsid w:val="00A452C1"/>
    <w:rsid w:val="00A51432"/>
    <w:rsid w:val="00A5290A"/>
    <w:rsid w:val="00A53337"/>
    <w:rsid w:val="00A53AE4"/>
    <w:rsid w:val="00A55475"/>
    <w:rsid w:val="00A55721"/>
    <w:rsid w:val="00A61E9E"/>
    <w:rsid w:val="00A6389A"/>
    <w:rsid w:val="00A64157"/>
    <w:rsid w:val="00A70838"/>
    <w:rsid w:val="00A71361"/>
    <w:rsid w:val="00A724A5"/>
    <w:rsid w:val="00A725C7"/>
    <w:rsid w:val="00A72F77"/>
    <w:rsid w:val="00A75B0D"/>
    <w:rsid w:val="00A7622F"/>
    <w:rsid w:val="00A813E8"/>
    <w:rsid w:val="00A82D1E"/>
    <w:rsid w:val="00A83E97"/>
    <w:rsid w:val="00A843D6"/>
    <w:rsid w:val="00A84DB1"/>
    <w:rsid w:val="00A85705"/>
    <w:rsid w:val="00A8759D"/>
    <w:rsid w:val="00A91EC3"/>
    <w:rsid w:val="00A96CD0"/>
    <w:rsid w:val="00AA2B6B"/>
    <w:rsid w:val="00AA358F"/>
    <w:rsid w:val="00AA530D"/>
    <w:rsid w:val="00AB1773"/>
    <w:rsid w:val="00AB1D9D"/>
    <w:rsid w:val="00AB3C2E"/>
    <w:rsid w:val="00AB5604"/>
    <w:rsid w:val="00AB77E6"/>
    <w:rsid w:val="00AC474F"/>
    <w:rsid w:val="00AC47D6"/>
    <w:rsid w:val="00AC72EC"/>
    <w:rsid w:val="00AD00C3"/>
    <w:rsid w:val="00AD1E99"/>
    <w:rsid w:val="00AD3D82"/>
    <w:rsid w:val="00AD67C4"/>
    <w:rsid w:val="00AE0B80"/>
    <w:rsid w:val="00AE0D51"/>
    <w:rsid w:val="00AE2264"/>
    <w:rsid w:val="00AE2F9D"/>
    <w:rsid w:val="00AE31AB"/>
    <w:rsid w:val="00AE3C52"/>
    <w:rsid w:val="00AE7C31"/>
    <w:rsid w:val="00AF0514"/>
    <w:rsid w:val="00AF0543"/>
    <w:rsid w:val="00AF1754"/>
    <w:rsid w:val="00AF1BB3"/>
    <w:rsid w:val="00AF2179"/>
    <w:rsid w:val="00AF39DC"/>
    <w:rsid w:val="00AF4691"/>
    <w:rsid w:val="00AF4B5E"/>
    <w:rsid w:val="00AF558A"/>
    <w:rsid w:val="00AF6AD4"/>
    <w:rsid w:val="00AF6CC2"/>
    <w:rsid w:val="00AF7410"/>
    <w:rsid w:val="00B019A0"/>
    <w:rsid w:val="00B0256E"/>
    <w:rsid w:val="00B0660C"/>
    <w:rsid w:val="00B06AED"/>
    <w:rsid w:val="00B07FBB"/>
    <w:rsid w:val="00B109DA"/>
    <w:rsid w:val="00B10C34"/>
    <w:rsid w:val="00B15D89"/>
    <w:rsid w:val="00B208F8"/>
    <w:rsid w:val="00B21357"/>
    <w:rsid w:val="00B22339"/>
    <w:rsid w:val="00B23172"/>
    <w:rsid w:val="00B24DEA"/>
    <w:rsid w:val="00B269E3"/>
    <w:rsid w:val="00B27B05"/>
    <w:rsid w:val="00B320B4"/>
    <w:rsid w:val="00B329B5"/>
    <w:rsid w:val="00B3439E"/>
    <w:rsid w:val="00B356B4"/>
    <w:rsid w:val="00B37C54"/>
    <w:rsid w:val="00B431DA"/>
    <w:rsid w:val="00B45D07"/>
    <w:rsid w:val="00B465CD"/>
    <w:rsid w:val="00B47F30"/>
    <w:rsid w:val="00B52301"/>
    <w:rsid w:val="00B53F49"/>
    <w:rsid w:val="00B54992"/>
    <w:rsid w:val="00B5559B"/>
    <w:rsid w:val="00B56134"/>
    <w:rsid w:val="00B56C55"/>
    <w:rsid w:val="00B60330"/>
    <w:rsid w:val="00B622EA"/>
    <w:rsid w:val="00B64194"/>
    <w:rsid w:val="00B65129"/>
    <w:rsid w:val="00B66EA9"/>
    <w:rsid w:val="00B71D86"/>
    <w:rsid w:val="00B72E83"/>
    <w:rsid w:val="00B74972"/>
    <w:rsid w:val="00B74CB1"/>
    <w:rsid w:val="00B7766F"/>
    <w:rsid w:val="00B820A1"/>
    <w:rsid w:val="00B82763"/>
    <w:rsid w:val="00B86024"/>
    <w:rsid w:val="00B86913"/>
    <w:rsid w:val="00B87BB8"/>
    <w:rsid w:val="00B9061D"/>
    <w:rsid w:val="00B91B46"/>
    <w:rsid w:val="00B925A3"/>
    <w:rsid w:val="00B930EA"/>
    <w:rsid w:val="00B93A8D"/>
    <w:rsid w:val="00B94D6B"/>
    <w:rsid w:val="00BA0E8E"/>
    <w:rsid w:val="00BA28D3"/>
    <w:rsid w:val="00BA3870"/>
    <w:rsid w:val="00BA62CA"/>
    <w:rsid w:val="00BB3BEF"/>
    <w:rsid w:val="00BB4CC1"/>
    <w:rsid w:val="00BB57F0"/>
    <w:rsid w:val="00BB75EA"/>
    <w:rsid w:val="00BC1718"/>
    <w:rsid w:val="00BC6697"/>
    <w:rsid w:val="00BC6AB9"/>
    <w:rsid w:val="00BE1257"/>
    <w:rsid w:val="00BE1346"/>
    <w:rsid w:val="00BE4688"/>
    <w:rsid w:val="00BE4F31"/>
    <w:rsid w:val="00BE68F1"/>
    <w:rsid w:val="00BF223F"/>
    <w:rsid w:val="00BF437B"/>
    <w:rsid w:val="00BF7E11"/>
    <w:rsid w:val="00C0146E"/>
    <w:rsid w:val="00C0370C"/>
    <w:rsid w:val="00C06085"/>
    <w:rsid w:val="00C06ABF"/>
    <w:rsid w:val="00C077F7"/>
    <w:rsid w:val="00C079FD"/>
    <w:rsid w:val="00C12F59"/>
    <w:rsid w:val="00C14B2E"/>
    <w:rsid w:val="00C153CF"/>
    <w:rsid w:val="00C157BC"/>
    <w:rsid w:val="00C2146F"/>
    <w:rsid w:val="00C23FBE"/>
    <w:rsid w:val="00C261C2"/>
    <w:rsid w:val="00C2634C"/>
    <w:rsid w:val="00C3137D"/>
    <w:rsid w:val="00C32B9D"/>
    <w:rsid w:val="00C33A9C"/>
    <w:rsid w:val="00C3468C"/>
    <w:rsid w:val="00C3495D"/>
    <w:rsid w:val="00C34E0C"/>
    <w:rsid w:val="00C35FB6"/>
    <w:rsid w:val="00C4223A"/>
    <w:rsid w:val="00C4235F"/>
    <w:rsid w:val="00C43381"/>
    <w:rsid w:val="00C47203"/>
    <w:rsid w:val="00C52130"/>
    <w:rsid w:val="00C5396E"/>
    <w:rsid w:val="00C542B8"/>
    <w:rsid w:val="00C54A2C"/>
    <w:rsid w:val="00C55FB0"/>
    <w:rsid w:val="00C564C9"/>
    <w:rsid w:val="00C566B7"/>
    <w:rsid w:val="00C56CD5"/>
    <w:rsid w:val="00C56D73"/>
    <w:rsid w:val="00C57AC7"/>
    <w:rsid w:val="00C6074F"/>
    <w:rsid w:val="00C60FEA"/>
    <w:rsid w:val="00C65625"/>
    <w:rsid w:val="00C657E0"/>
    <w:rsid w:val="00C66561"/>
    <w:rsid w:val="00C678CA"/>
    <w:rsid w:val="00C763C6"/>
    <w:rsid w:val="00C7791C"/>
    <w:rsid w:val="00C77DB2"/>
    <w:rsid w:val="00C822C3"/>
    <w:rsid w:val="00C839BE"/>
    <w:rsid w:val="00C84977"/>
    <w:rsid w:val="00C9316A"/>
    <w:rsid w:val="00C979F4"/>
    <w:rsid w:val="00CA1E00"/>
    <w:rsid w:val="00CA24C2"/>
    <w:rsid w:val="00CA4335"/>
    <w:rsid w:val="00CA4D75"/>
    <w:rsid w:val="00CA51F9"/>
    <w:rsid w:val="00CA6BF4"/>
    <w:rsid w:val="00CB059F"/>
    <w:rsid w:val="00CB2F79"/>
    <w:rsid w:val="00CB6BF8"/>
    <w:rsid w:val="00CB7C4D"/>
    <w:rsid w:val="00CB7C69"/>
    <w:rsid w:val="00CC066F"/>
    <w:rsid w:val="00CC18BE"/>
    <w:rsid w:val="00CC4225"/>
    <w:rsid w:val="00CC647D"/>
    <w:rsid w:val="00CC6914"/>
    <w:rsid w:val="00CD0D06"/>
    <w:rsid w:val="00CD14B3"/>
    <w:rsid w:val="00CD3172"/>
    <w:rsid w:val="00CD705B"/>
    <w:rsid w:val="00CE01C3"/>
    <w:rsid w:val="00CE1996"/>
    <w:rsid w:val="00CE51E6"/>
    <w:rsid w:val="00CE5D29"/>
    <w:rsid w:val="00CE5E25"/>
    <w:rsid w:val="00CF2EBB"/>
    <w:rsid w:val="00CF7B27"/>
    <w:rsid w:val="00D06E12"/>
    <w:rsid w:val="00D07389"/>
    <w:rsid w:val="00D07E1A"/>
    <w:rsid w:val="00D1134F"/>
    <w:rsid w:val="00D11617"/>
    <w:rsid w:val="00D11989"/>
    <w:rsid w:val="00D12E94"/>
    <w:rsid w:val="00D138A7"/>
    <w:rsid w:val="00D150D6"/>
    <w:rsid w:val="00D154AC"/>
    <w:rsid w:val="00D15D94"/>
    <w:rsid w:val="00D17F1D"/>
    <w:rsid w:val="00D2226D"/>
    <w:rsid w:val="00D224D5"/>
    <w:rsid w:val="00D23225"/>
    <w:rsid w:val="00D246D8"/>
    <w:rsid w:val="00D24E09"/>
    <w:rsid w:val="00D271BD"/>
    <w:rsid w:val="00D37602"/>
    <w:rsid w:val="00D400E8"/>
    <w:rsid w:val="00D41AE4"/>
    <w:rsid w:val="00D42D2F"/>
    <w:rsid w:val="00D45540"/>
    <w:rsid w:val="00D47989"/>
    <w:rsid w:val="00D5144F"/>
    <w:rsid w:val="00D51D9C"/>
    <w:rsid w:val="00D524D0"/>
    <w:rsid w:val="00D52D9E"/>
    <w:rsid w:val="00D5369F"/>
    <w:rsid w:val="00D53E18"/>
    <w:rsid w:val="00D5620B"/>
    <w:rsid w:val="00D56D21"/>
    <w:rsid w:val="00D57813"/>
    <w:rsid w:val="00D57E2D"/>
    <w:rsid w:val="00D60A1C"/>
    <w:rsid w:val="00D62741"/>
    <w:rsid w:val="00D6555F"/>
    <w:rsid w:val="00D7078A"/>
    <w:rsid w:val="00D71DE2"/>
    <w:rsid w:val="00D7432A"/>
    <w:rsid w:val="00D77E4D"/>
    <w:rsid w:val="00D801F8"/>
    <w:rsid w:val="00D80888"/>
    <w:rsid w:val="00D85EC6"/>
    <w:rsid w:val="00D86A29"/>
    <w:rsid w:val="00D8748B"/>
    <w:rsid w:val="00D8778C"/>
    <w:rsid w:val="00D90F20"/>
    <w:rsid w:val="00D92D07"/>
    <w:rsid w:val="00D9387C"/>
    <w:rsid w:val="00DA2120"/>
    <w:rsid w:val="00DA4F5C"/>
    <w:rsid w:val="00DA593A"/>
    <w:rsid w:val="00DA6EF8"/>
    <w:rsid w:val="00DB0DE8"/>
    <w:rsid w:val="00DB2951"/>
    <w:rsid w:val="00DB35C9"/>
    <w:rsid w:val="00DB412D"/>
    <w:rsid w:val="00DB497E"/>
    <w:rsid w:val="00DC0D4C"/>
    <w:rsid w:val="00DC6F1E"/>
    <w:rsid w:val="00DD12C1"/>
    <w:rsid w:val="00DD62FC"/>
    <w:rsid w:val="00DE1EA1"/>
    <w:rsid w:val="00DE1F75"/>
    <w:rsid w:val="00DE30D8"/>
    <w:rsid w:val="00DE4A15"/>
    <w:rsid w:val="00DE66B6"/>
    <w:rsid w:val="00DE7C22"/>
    <w:rsid w:val="00DF003D"/>
    <w:rsid w:val="00DF45F8"/>
    <w:rsid w:val="00DF4E35"/>
    <w:rsid w:val="00DF4F55"/>
    <w:rsid w:val="00DF5403"/>
    <w:rsid w:val="00E000E0"/>
    <w:rsid w:val="00E0036B"/>
    <w:rsid w:val="00E009C3"/>
    <w:rsid w:val="00E00D85"/>
    <w:rsid w:val="00E02EE0"/>
    <w:rsid w:val="00E040B0"/>
    <w:rsid w:val="00E07056"/>
    <w:rsid w:val="00E102E2"/>
    <w:rsid w:val="00E11D3B"/>
    <w:rsid w:val="00E14360"/>
    <w:rsid w:val="00E153CF"/>
    <w:rsid w:val="00E17DD1"/>
    <w:rsid w:val="00E20723"/>
    <w:rsid w:val="00E25578"/>
    <w:rsid w:val="00E32AB0"/>
    <w:rsid w:val="00E33E1F"/>
    <w:rsid w:val="00E4300D"/>
    <w:rsid w:val="00E454EE"/>
    <w:rsid w:val="00E50531"/>
    <w:rsid w:val="00E51744"/>
    <w:rsid w:val="00E53901"/>
    <w:rsid w:val="00E56E69"/>
    <w:rsid w:val="00E60E4E"/>
    <w:rsid w:val="00E61A2D"/>
    <w:rsid w:val="00E6265D"/>
    <w:rsid w:val="00E62EB1"/>
    <w:rsid w:val="00E62ED6"/>
    <w:rsid w:val="00E6325C"/>
    <w:rsid w:val="00E649C6"/>
    <w:rsid w:val="00E67986"/>
    <w:rsid w:val="00E702C4"/>
    <w:rsid w:val="00E706E5"/>
    <w:rsid w:val="00E70D14"/>
    <w:rsid w:val="00E71CC3"/>
    <w:rsid w:val="00E72EE8"/>
    <w:rsid w:val="00E74B2F"/>
    <w:rsid w:val="00E75485"/>
    <w:rsid w:val="00E95AA5"/>
    <w:rsid w:val="00E962FF"/>
    <w:rsid w:val="00E97088"/>
    <w:rsid w:val="00E972E7"/>
    <w:rsid w:val="00EA2A2E"/>
    <w:rsid w:val="00EA3EF8"/>
    <w:rsid w:val="00EA7A32"/>
    <w:rsid w:val="00EB32E7"/>
    <w:rsid w:val="00EB60A8"/>
    <w:rsid w:val="00EC08EE"/>
    <w:rsid w:val="00EC1AC4"/>
    <w:rsid w:val="00EC1F56"/>
    <w:rsid w:val="00EC4F09"/>
    <w:rsid w:val="00EC69A8"/>
    <w:rsid w:val="00EC7761"/>
    <w:rsid w:val="00EC7AA5"/>
    <w:rsid w:val="00ED065B"/>
    <w:rsid w:val="00ED18DD"/>
    <w:rsid w:val="00ED777C"/>
    <w:rsid w:val="00EE163E"/>
    <w:rsid w:val="00EE32A8"/>
    <w:rsid w:val="00EE43E5"/>
    <w:rsid w:val="00EE4CE2"/>
    <w:rsid w:val="00EE6A35"/>
    <w:rsid w:val="00EE735B"/>
    <w:rsid w:val="00EF07A5"/>
    <w:rsid w:val="00EF0DFD"/>
    <w:rsid w:val="00EF209C"/>
    <w:rsid w:val="00EF2D6F"/>
    <w:rsid w:val="00EF3C81"/>
    <w:rsid w:val="00EF419C"/>
    <w:rsid w:val="00EF4530"/>
    <w:rsid w:val="00F00633"/>
    <w:rsid w:val="00F0289E"/>
    <w:rsid w:val="00F04D69"/>
    <w:rsid w:val="00F0638D"/>
    <w:rsid w:val="00F06C36"/>
    <w:rsid w:val="00F070A4"/>
    <w:rsid w:val="00F122E1"/>
    <w:rsid w:val="00F13B7E"/>
    <w:rsid w:val="00F15EF3"/>
    <w:rsid w:val="00F15FFC"/>
    <w:rsid w:val="00F16EE3"/>
    <w:rsid w:val="00F17326"/>
    <w:rsid w:val="00F24C5F"/>
    <w:rsid w:val="00F24F7A"/>
    <w:rsid w:val="00F2545E"/>
    <w:rsid w:val="00F25D5B"/>
    <w:rsid w:val="00F27C50"/>
    <w:rsid w:val="00F3112A"/>
    <w:rsid w:val="00F32E60"/>
    <w:rsid w:val="00F33B23"/>
    <w:rsid w:val="00F36A20"/>
    <w:rsid w:val="00F378F6"/>
    <w:rsid w:val="00F4082F"/>
    <w:rsid w:val="00F4264B"/>
    <w:rsid w:val="00F46D2C"/>
    <w:rsid w:val="00F539DD"/>
    <w:rsid w:val="00F63C11"/>
    <w:rsid w:val="00F63EFA"/>
    <w:rsid w:val="00F665C4"/>
    <w:rsid w:val="00F7152E"/>
    <w:rsid w:val="00F71AF2"/>
    <w:rsid w:val="00F71FEF"/>
    <w:rsid w:val="00F7226B"/>
    <w:rsid w:val="00F76A08"/>
    <w:rsid w:val="00F76D66"/>
    <w:rsid w:val="00F77D9B"/>
    <w:rsid w:val="00F81AA2"/>
    <w:rsid w:val="00F839E8"/>
    <w:rsid w:val="00F854CF"/>
    <w:rsid w:val="00F857F5"/>
    <w:rsid w:val="00F87168"/>
    <w:rsid w:val="00F873A9"/>
    <w:rsid w:val="00F87F1C"/>
    <w:rsid w:val="00F90B9A"/>
    <w:rsid w:val="00F91A30"/>
    <w:rsid w:val="00F9305F"/>
    <w:rsid w:val="00F93EC9"/>
    <w:rsid w:val="00F97149"/>
    <w:rsid w:val="00F979FA"/>
    <w:rsid w:val="00FA553E"/>
    <w:rsid w:val="00FA6D2A"/>
    <w:rsid w:val="00FA734B"/>
    <w:rsid w:val="00FB4EBE"/>
    <w:rsid w:val="00FB67C9"/>
    <w:rsid w:val="00FB7489"/>
    <w:rsid w:val="00FC0819"/>
    <w:rsid w:val="00FC1BAC"/>
    <w:rsid w:val="00FC4E3E"/>
    <w:rsid w:val="00FC5345"/>
    <w:rsid w:val="00FC678E"/>
    <w:rsid w:val="00FC77C0"/>
    <w:rsid w:val="00FD2162"/>
    <w:rsid w:val="00FD34DB"/>
    <w:rsid w:val="00FD435B"/>
    <w:rsid w:val="00FD5386"/>
    <w:rsid w:val="00FD60EC"/>
    <w:rsid w:val="00FD676A"/>
    <w:rsid w:val="00FD6858"/>
    <w:rsid w:val="00FD767D"/>
    <w:rsid w:val="00FE0D3E"/>
    <w:rsid w:val="00FE3D02"/>
    <w:rsid w:val="00FE69C6"/>
    <w:rsid w:val="00FE7EC6"/>
    <w:rsid w:val="00FF0566"/>
    <w:rsid w:val="00FF2192"/>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E8A"/>
    <w:pPr>
      <w:widowControl w:val="0"/>
      <w:jc w:val="both"/>
    </w:pPr>
  </w:style>
  <w:style w:type="paragraph" w:styleId="2">
    <w:name w:val="heading 2"/>
    <w:basedOn w:val="a"/>
    <w:next w:val="a"/>
    <w:link w:val="20"/>
    <w:uiPriority w:val="9"/>
    <w:unhideWhenUsed/>
    <w:qFormat/>
    <w:rsid w:val="00341F6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Hyperlink"/>
    <w:basedOn w:val="a0"/>
    <w:uiPriority w:val="99"/>
    <w:unhideWhenUsed/>
    <w:rsid w:val="004C2CE2"/>
    <w:rPr>
      <w:color w:val="0000FF" w:themeColor="hyperlink"/>
      <w:u w:val="single"/>
    </w:rPr>
  </w:style>
  <w:style w:type="character" w:styleId="af1">
    <w:name w:val="FollowedHyperlink"/>
    <w:basedOn w:val="a0"/>
    <w:uiPriority w:val="99"/>
    <w:semiHidden/>
    <w:unhideWhenUsed/>
    <w:rsid w:val="003748BD"/>
    <w:rPr>
      <w:color w:val="800080" w:themeColor="followedHyperlink"/>
      <w:u w:val="single"/>
    </w:rPr>
  </w:style>
  <w:style w:type="paragraph" w:styleId="af2">
    <w:name w:val="Revision"/>
    <w:hidden/>
    <w:uiPriority w:val="99"/>
    <w:semiHidden/>
    <w:rsid w:val="001E1A6D"/>
  </w:style>
  <w:style w:type="character" w:customStyle="1" w:styleId="20">
    <w:name w:val="見出し 2 (文字)"/>
    <w:basedOn w:val="a0"/>
    <w:link w:val="2"/>
    <w:uiPriority w:val="9"/>
    <w:rsid w:val="00341F6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8417">
      <w:bodyDiv w:val="1"/>
      <w:marLeft w:val="0"/>
      <w:marRight w:val="0"/>
      <w:marTop w:val="0"/>
      <w:marBottom w:val="0"/>
      <w:divBdr>
        <w:top w:val="none" w:sz="0" w:space="0" w:color="auto"/>
        <w:left w:val="none" w:sz="0" w:space="0" w:color="auto"/>
        <w:bottom w:val="none" w:sz="0" w:space="0" w:color="auto"/>
        <w:right w:val="none" w:sz="0" w:space="0" w:color="auto"/>
      </w:divBdr>
    </w:div>
    <w:div w:id="442193395">
      <w:bodyDiv w:val="1"/>
      <w:marLeft w:val="0"/>
      <w:marRight w:val="0"/>
      <w:marTop w:val="0"/>
      <w:marBottom w:val="0"/>
      <w:divBdr>
        <w:top w:val="none" w:sz="0" w:space="0" w:color="auto"/>
        <w:left w:val="none" w:sz="0" w:space="0" w:color="auto"/>
        <w:bottom w:val="none" w:sz="0" w:space="0" w:color="auto"/>
        <w:right w:val="none" w:sz="0" w:space="0" w:color="auto"/>
      </w:divBdr>
    </w:div>
    <w:div w:id="508983249">
      <w:bodyDiv w:val="1"/>
      <w:marLeft w:val="0"/>
      <w:marRight w:val="0"/>
      <w:marTop w:val="0"/>
      <w:marBottom w:val="0"/>
      <w:divBdr>
        <w:top w:val="none" w:sz="0" w:space="0" w:color="auto"/>
        <w:left w:val="none" w:sz="0" w:space="0" w:color="auto"/>
        <w:bottom w:val="none" w:sz="0" w:space="0" w:color="auto"/>
        <w:right w:val="none" w:sz="0" w:space="0" w:color="auto"/>
      </w:divBdr>
    </w:div>
    <w:div w:id="774911201">
      <w:bodyDiv w:val="1"/>
      <w:marLeft w:val="0"/>
      <w:marRight w:val="0"/>
      <w:marTop w:val="0"/>
      <w:marBottom w:val="0"/>
      <w:divBdr>
        <w:top w:val="none" w:sz="0" w:space="0" w:color="auto"/>
        <w:left w:val="none" w:sz="0" w:space="0" w:color="auto"/>
        <w:bottom w:val="none" w:sz="0" w:space="0" w:color="auto"/>
        <w:right w:val="none" w:sz="0" w:space="0" w:color="auto"/>
      </w:divBdr>
    </w:div>
    <w:div w:id="923762554">
      <w:bodyDiv w:val="1"/>
      <w:marLeft w:val="0"/>
      <w:marRight w:val="0"/>
      <w:marTop w:val="0"/>
      <w:marBottom w:val="0"/>
      <w:divBdr>
        <w:top w:val="none" w:sz="0" w:space="0" w:color="auto"/>
        <w:left w:val="none" w:sz="0" w:space="0" w:color="auto"/>
        <w:bottom w:val="none" w:sz="0" w:space="0" w:color="auto"/>
        <w:right w:val="none" w:sz="0" w:space="0" w:color="auto"/>
      </w:divBdr>
    </w:div>
    <w:div w:id="1084495627">
      <w:bodyDiv w:val="1"/>
      <w:marLeft w:val="0"/>
      <w:marRight w:val="0"/>
      <w:marTop w:val="0"/>
      <w:marBottom w:val="0"/>
      <w:divBdr>
        <w:top w:val="none" w:sz="0" w:space="0" w:color="auto"/>
        <w:left w:val="none" w:sz="0" w:space="0" w:color="auto"/>
        <w:bottom w:val="none" w:sz="0" w:space="0" w:color="auto"/>
        <w:right w:val="none" w:sz="0" w:space="0" w:color="auto"/>
      </w:divBdr>
    </w:div>
    <w:div w:id="1167138703">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371491308">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547373837">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 w:id="1650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communic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akacommunica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1D64-7E2E-4B0A-AB81-471830BF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3269</Words>
  <Characters>18637</Characters>
  <Application>Microsoft Office Word</Application>
  <DocSecurity>0</DocSecurity>
  <Lines>155</Lines>
  <Paragraphs>43</Paragraphs>
  <ScaleCrop>false</ScaleCrop>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2025-02-18T08:03:00Z</dcterms:created>
  <dcterms:modified xsi:type="dcterms:W3CDTF">2025-02-18T08:05:00Z</dcterms:modified>
</cp:coreProperties>
</file>