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FF0AF" w14:textId="17989E2D" w:rsidR="00964047" w:rsidRPr="009F6381" w:rsidRDefault="00E60762" w:rsidP="004C6C0C">
      <w:pPr>
        <w:jc w:val="center"/>
        <w:rPr>
          <w:b/>
          <w:sz w:val="28"/>
          <w:szCs w:val="28"/>
        </w:rPr>
      </w:pPr>
      <w:r w:rsidRPr="009F6381">
        <w:rPr>
          <w:rFonts w:hint="eastAsia"/>
          <w:b/>
          <w:sz w:val="28"/>
          <w:szCs w:val="28"/>
        </w:rPr>
        <w:t>令和</w:t>
      </w:r>
      <w:r w:rsidR="00D504B5" w:rsidRPr="009F6381">
        <w:rPr>
          <w:rFonts w:hint="eastAsia"/>
          <w:b/>
          <w:sz w:val="28"/>
          <w:szCs w:val="28"/>
        </w:rPr>
        <w:t>４</w:t>
      </w:r>
      <w:r w:rsidR="00333C51" w:rsidRPr="009F6381">
        <w:rPr>
          <w:rFonts w:hint="eastAsia"/>
          <w:b/>
          <w:sz w:val="28"/>
          <w:szCs w:val="28"/>
        </w:rPr>
        <w:t>年</w:t>
      </w:r>
      <w:r w:rsidR="004C6C0C" w:rsidRPr="009F6381">
        <w:rPr>
          <w:rFonts w:hint="eastAsia"/>
          <w:b/>
          <w:sz w:val="28"/>
          <w:szCs w:val="28"/>
        </w:rPr>
        <w:t>度</w:t>
      </w:r>
      <w:r w:rsidR="00AA48F3" w:rsidRPr="009F6381">
        <w:rPr>
          <w:rFonts w:hint="eastAsia"/>
          <w:b/>
          <w:sz w:val="28"/>
          <w:szCs w:val="28"/>
        </w:rPr>
        <w:t>大阪</w:t>
      </w:r>
      <w:r w:rsidR="00E476CB" w:rsidRPr="009F6381">
        <w:rPr>
          <w:rFonts w:hint="eastAsia"/>
          <w:b/>
          <w:sz w:val="28"/>
          <w:szCs w:val="28"/>
        </w:rPr>
        <w:t>府立</w:t>
      </w:r>
      <w:r w:rsidR="004C6C0C" w:rsidRPr="009F6381">
        <w:rPr>
          <w:rFonts w:hint="eastAsia"/>
          <w:b/>
          <w:sz w:val="28"/>
          <w:szCs w:val="28"/>
        </w:rPr>
        <w:t>稲スポーツセンター指定管理者</w:t>
      </w:r>
      <w:r w:rsidR="00B87DAC" w:rsidRPr="009F6381">
        <w:rPr>
          <w:rFonts w:hint="eastAsia"/>
          <w:b/>
          <w:sz w:val="28"/>
          <w:szCs w:val="28"/>
        </w:rPr>
        <w:t>評価票</w:t>
      </w:r>
    </w:p>
    <w:p w14:paraId="0AF12C1D" w14:textId="77777777" w:rsidR="00712BCF" w:rsidRPr="009F6381" w:rsidRDefault="00712BCF" w:rsidP="00712BCF">
      <w:pPr>
        <w:jc w:val="right"/>
        <w:rPr>
          <w:sz w:val="24"/>
          <w:szCs w:val="24"/>
        </w:rPr>
      </w:pPr>
      <w:r w:rsidRPr="009F6381">
        <w:rPr>
          <w:rFonts w:hint="eastAsia"/>
          <w:sz w:val="24"/>
          <w:szCs w:val="24"/>
        </w:rPr>
        <w:t>※評価は、</w:t>
      </w:r>
      <w:r w:rsidRPr="009F6381">
        <w:rPr>
          <w:rFonts w:hint="eastAsia"/>
          <w:sz w:val="24"/>
          <w:szCs w:val="24"/>
        </w:rPr>
        <w:t>S</w:t>
      </w:r>
      <w:r w:rsidRPr="009F6381">
        <w:rPr>
          <w:rFonts w:hint="eastAsia"/>
          <w:sz w:val="24"/>
          <w:szCs w:val="24"/>
        </w:rPr>
        <w:t>～</w:t>
      </w:r>
      <w:r w:rsidRPr="009F6381">
        <w:rPr>
          <w:rFonts w:hint="eastAsia"/>
          <w:sz w:val="24"/>
          <w:szCs w:val="24"/>
        </w:rPr>
        <w:t>C</w:t>
      </w:r>
      <w:r w:rsidRPr="009F6381">
        <w:rPr>
          <w:rFonts w:hint="eastAsia"/>
          <w:sz w:val="24"/>
          <w:szCs w:val="24"/>
        </w:rPr>
        <w:t>の４段階とし、</w:t>
      </w:r>
      <w:r w:rsidRPr="009F6381">
        <w:rPr>
          <w:rFonts w:hint="eastAsia"/>
          <w:sz w:val="24"/>
          <w:szCs w:val="24"/>
        </w:rPr>
        <w:t>A</w:t>
      </w:r>
      <w:r w:rsidRPr="009F6381">
        <w:rPr>
          <w:rFonts w:hint="eastAsia"/>
          <w:sz w:val="24"/>
          <w:szCs w:val="24"/>
        </w:rPr>
        <w:t>を標準とする。</w:t>
      </w:r>
    </w:p>
    <w:tbl>
      <w:tblPr>
        <w:tblStyle w:val="a7"/>
        <w:tblW w:w="22675" w:type="dxa"/>
        <w:jc w:val="center"/>
        <w:tblLayout w:type="fixed"/>
        <w:tblLook w:val="04A0" w:firstRow="1" w:lastRow="0" w:firstColumn="1" w:lastColumn="0" w:noHBand="0" w:noVBand="1"/>
      </w:tblPr>
      <w:tblGrid>
        <w:gridCol w:w="1810"/>
        <w:gridCol w:w="3855"/>
        <w:gridCol w:w="6379"/>
        <w:gridCol w:w="1134"/>
        <w:gridCol w:w="5670"/>
        <w:gridCol w:w="863"/>
        <w:gridCol w:w="2964"/>
      </w:tblGrid>
      <w:tr w:rsidR="009F6381" w:rsidRPr="009F6381" w14:paraId="35C9A84B" w14:textId="77777777" w:rsidTr="008E447A">
        <w:trPr>
          <w:trHeight w:val="20"/>
          <w:jc w:val="center"/>
        </w:trPr>
        <w:tc>
          <w:tcPr>
            <w:tcW w:w="5665" w:type="dxa"/>
            <w:gridSpan w:val="2"/>
            <w:vMerge w:val="restart"/>
            <w:vAlign w:val="center"/>
          </w:tcPr>
          <w:p w14:paraId="61361366" w14:textId="77777777" w:rsidR="00BB3BEF" w:rsidRPr="009F6381" w:rsidRDefault="00BB3BEF" w:rsidP="008C49BC">
            <w:pPr>
              <w:jc w:val="center"/>
              <w:rPr>
                <w:rFonts w:asciiTheme="minorEastAsia" w:hAnsiTheme="minorEastAsia"/>
                <w:sz w:val="22"/>
              </w:rPr>
            </w:pPr>
            <w:r w:rsidRPr="009F6381">
              <w:rPr>
                <w:rFonts w:asciiTheme="minorEastAsia" w:hAnsiTheme="minorEastAsia" w:hint="eastAsia"/>
                <w:sz w:val="22"/>
              </w:rPr>
              <w:t>評価基準（内容）</w:t>
            </w:r>
          </w:p>
        </w:tc>
        <w:tc>
          <w:tcPr>
            <w:tcW w:w="6379" w:type="dxa"/>
            <w:vMerge w:val="restart"/>
            <w:tcBorders>
              <w:right w:val="nil"/>
            </w:tcBorders>
            <w:vAlign w:val="center"/>
          </w:tcPr>
          <w:p w14:paraId="7293191A"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指定管理者の自己評価</w:t>
            </w:r>
          </w:p>
        </w:tc>
        <w:tc>
          <w:tcPr>
            <w:tcW w:w="1134" w:type="dxa"/>
            <w:tcBorders>
              <w:left w:val="nil"/>
            </w:tcBorders>
          </w:tcPr>
          <w:p w14:paraId="1036ED9D" w14:textId="77777777" w:rsidR="00BB3BEF" w:rsidRPr="009F6381" w:rsidRDefault="00BB3BEF" w:rsidP="00BB75EA">
            <w:pPr>
              <w:jc w:val="center"/>
              <w:rPr>
                <w:rFonts w:asciiTheme="minorEastAsia" w:hAnsiTheme="minorEastAsia"/>
                <w:sz w:val="22"/>
              </w:rPr>
            </w:pPr>
          </w:p>
        </w:tc>
        <w:tc>
          <w:tcPr>
            <w:tcW w:w="5670" w:type="dxa"/>
            <w:vMerge w:val="restart"/>
            <w:tcBorders>
              <w:right w:val="nil"/>
            </w:tcBorders>
            <w:vAlign w:val="center"/>
          </w:tcPr>
          <w:p w14:paraId="26465A8E"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施設管理者の評価</w:t>
            </w:r>
          </w:p>
        </w:tc>
        <w:tc>
          <w:tcPr>
            <w:tcW w:w="863" w:type="dxa"/>
            <w:tcBorders>
              <w:left w:val="nil"/>
            </w:tcBorders>
          </w:tcPr>
          <w:p w14:paraId="740CCE1A" w14:textId="77777777" w:rsidR="00BB3BEF" w:rsidRPr="009F6381" w:rsidRDefault="00BB3BEF" w:rsidP="008C49BC">
            <w:pPr>
              <w:jc w:val="center"/>
              <w:rPr>
                <w:rFonts w:asciiTheme="minorEastAsia" w:hAnsiTheme="minorEastAsia"/>
                <w:sz w:val="22"/>
              </w:rPr>
            </w:pPr>
          </w:p>
        </w:tc>
        <w:tc>
          <w:tcPr>
            <w:tcW w:w="2964" w:type="dxa"/>
            <w:vMerge w:val="restart"/>
            <w:vAlign w:val="center"/>
          </w:tcPr>
          <w:p w14:paraId="2A4BB774" w14:textId="77777777" w:rsidR="00BB3BEF" w:rsidRPr="009F6381" w:rsidRDefault="00BB3BEF" w:rsidP="003E00B0">
            <w:pPr>
              <w:jc w:val="center"/>
              <w:rPr>
                <w:rFonts w:asciiTheme="minorEastAsia" w:hAnsiTheme="minorEastAsia"/>
                <w:sz w:val="22"/>
              </w:rPr>
            </w:pPr>
            <w:r w:rsidRPr="009F6381">
              <w:rPr>
                <w:rFonts w:asciiTheme="minorEastAsia" w:hAnsiTheme="minorEastAsia" w:hint="eastAsia"/>
                <w:sz w:val="22"/>
              </w:rPr>
              <w:t>評価委員会の指摘・提言</w:t>
            </w:r>
          </w:p>
        </w:tc>
      </w:tr>
      <w:tr w:rsidR="009F6381" w:rsidRPr="009F6381" w14:paraId="2C4891F2" w14:textId="77777777" w:rsidTr="008E447A">
        <w:trPr>
          <w:trHeight w:val="20"/>
          <w:jc w:val="center"/>
        </w:trPr>
        <w:tc>
          <w:tcPr>
            <w:tcW w:w="5665" w:type="dxa"/>
            <w:gridSpan w:val="2"/>
            <w:vMerge/>
            <w:vAlign w:val="center"/>
          </w:tcPr>
          <w:p w14:paraId="144A2635" w14:textId="77777777" w:rsidR="00BB3BEF" w:rsidRPr="009F6381" w:rsidRDefault="00BB3BEF" w:rsidP="00730C9D">
            <w:pPr>
              <w:ind w:left="660" w:hangingChars="300" w:hanging="660"/>
              <w:rPr>
                <w:rFonts w:asciiTheme="minorEastAsia" w:hAnsiTheme="minorEastAsia"/>
                <w:sz w:val="22"/>
              </w:rPr>
            </w:pPr>
          </w:p>
        </w:tc>
        <w:tc>
          <w:tcPr>
            <w:tcW w:w="6379" w:type="dxa"/>
            <w:vMerge/>
          </w:tcPr>
          <w:p w14:paraId="7BA87460" w14:textId="77777777" w:rsidR="00BB3BEF" w:rsidRPr="009F6381" w:rsidRDefault="00BB3BEF" w:rsidP="00730C9D">
            <w:pPr>
              <w:ind w:left="660" w:hangingChars="300" w:hanging="660"/>
              <w:rPr>
                <w:rFonts w:asciiTheme="minorEastAsia" w:hAnsiTheme="minorEastAsia"/>
                <w:sz w:val="22"/>
              </w:rPr>
            </w:pPr>
          </w:p>
        </w:tc>
        <w:tc>
          <w:tcPr>
            <w:tcW w:w="1134" w:type="dxa"/>
            <w:vAlign w:val="center"/>
          </w:tcPr>
          <w:p w14:paraId="08857EC4"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評価</w:t>
            </w:r>
          </w:p>
          <w:p w14:paraId="045CCA4C" w14:textId="77777777" w:rsidR="00BB3BEF" w:rsidRPr="009F6381" w:rsidRDefault="00BB3BEF" w:rsidP="00BB75EA">
            <w:pPr>
              <w:jc w:val="center"/>
              <w:rPr>
                <w:rFonts w:asciiTheme="minorEastAsia" w:hAnsiTheme="minorEastAsia"/>
                <w:sz w:val="22"/>
              </w:rPr>
            </w:pPr>
            <w:r w:rsidRPr="009F6381">
              <w:rPr>
                <w:rFonts w:asciiTheme="minorEastAsia" w:hAnsiTheme="minorEastAsia" w:hint="eastAsia"/>
                <w:sz w:val="22"/>
              </w:rPr>
              <w:t>S～C</w:t>
            </w:r>
          </w:p>
        </w:tc>
        <w:tc>
          <w:tcPr>
            <w:tcW w:w="5670" w:type="dxa"/>
            <w:vMerge/>
          </w:tcPr>
          <w:p w14:paraId="76C975B6" w14:textId="77777777" w:rsidR="00BB3BEF" w:rsidRPr="009F6381" w:rsidRDefault="00BB3BEF" w:rsidP="00730C9D">
            <w:pPr>
              <w:ind w:left="660" w:hangingChars="300" w:hanging="660"/>
              <w:rPr>
                <w:rFonts w:asciiTheme="minorEastAsia" w:hAnsiTheme="minorEastAsia"/>
                <w:sz w:val="22"/>
              </w:rPr>
            </w:pPr>
          </w:p>
        </w:tc>
        <w:tc>
          <w:tcPr>
            <w:tcW w:w="863" w:type="dxa"/>
            <w:vAlign w:val="center"/>
          </w:tcPr>
          <w:p w14:paraId="29B5B87C"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評価</w:t>
            </w:r>
          </w:p>
          <w:p w14:paraId="3B734025" w14:textId="77777777" w:rsidR="00BB3BEF" w:rsidRPr="009F6381" w:rsidRDefault="00BB3BEF" w:rsidP="001276F5">
            <w:pPr>
              <w:ind w:left="660" w:hangingChars="300" w:hanging="660"/>
              <w:jc w:val="center"/>
              <w:rPr>
                <w:rFonts w:asciiTheme="minorEastAsia" w:hAnsiTheme="minorEastAsia"/>
                <w:sz w:val="22"/>
              </w:rPr>
            </w:pPr>
            <w:r w:rsidRPr="009F6381">
              <w:rPr>
                <w:rFonts w:asciiTheme="minorEastAsia" w:hAnsiTheme="minorEastAsia" w:hint="eastAsia"/>
                <w:sz w:val="22"/>
              </w:rPr>
              <w:t>S～C</w:t>
            </w:r>
          </w:p>
        </w:tc>
        <w:tc>
          <w:tcPr>
            <w:tcW w:w="2964" w:type="dxa"/>
            <w:vMerge/>
          </w:tcPr>
          <w:p w14:paraId="4F708FC7" w14:textId="77777777" w:rsidR="00BB3BEF" w:rsidRPr="009F6381" w:rsidRDefault="00BB3BEF" w:rsidP="00730C9D">
            <w:pPr>
              <w:ind w:left="660" w:hangingChars="300" w:hanging="660"/>
              <w:rPr>
                <w:rFonts w:asciiTheme="minorEastAsia" w:hAnsiTheme="minorEastAsia"/>
                <w:sz w:val="22"/>
              </w:rPr>
            </w:pPr>
          </w:p>
        </w:tc>
      </w:tr>
      <w:tr w:rsidR="009F6381" w:rsidRPr="009F6381" w14:paraId="52160F0A" w14:textId="77777777" w:rsidTr="008E447A">
        <w:trPr>
          <w:trHeight w:val="20"/>
          <w:jc w:val="center"/>
        </w:trPr>
        <w:tc>
          <w:tcPr>
            <w:tcW w:w="1810" w:type="dxa"/>
          </w:tcPr>
          <w:p w14:paraId="7713C3C8" w14:textId="77777777" w:rsidR="00CD1C7E" w:rsidRPr="009F6381" w:rsidRDefault="00CD1C7E" w:rsidP="00CD1C7E">
            <w:pPr>
              <w:ind w:left="220" w:hangingChars="100" w:hanging="220"/>
              <w:jc w:val="left"/>
              <w:rPr>
                <w:rFonts w:asciiTheme="minorEastAsia" w:hAnsiTheme="minorEastAsia"/>
                <w:sz w:val="22"/>
              </w:rPr>
            </w:pPr>
            <w:r w:rsidRPr="009F6381">
              <w:rPr>
                <w:rFonts w:hint="eastAsia"/>
                <w:sz w:val="22"/>
              </w:rPr>
              <w:t>１施設の設置目的（</w:t>
            </w:r>
            <w:r w:rsidRPr="009F6381">
              <w:rPr>
                <w:rFonts w:asciiTheme="minorEastAsia" w:hAnsiTheme="minorEastAsia" w:hint="eastAsia"/>
                <w:sz w:val="22"/>
              </w:rPr>
              <w:t>身体障がい者福祉センターＡ型の機能）</w:t>
            </w:r>
            <w:r w:rsidRPr="009F6381">
              <w:rPr>
                <w:rFonts w:hint="eastAsia"/>
                <w:sz w:val="22"/>
              </w:rPr>
              <w:t>及び管理運営方針</w:t>
            </w:r>
          </w:p>
        </w:tc>
        <w:tc>
          <w:tcPr>
            <w:tcW w:w="3855" w:type="dxa"/>
          </w:tcPr>
          <w:p w14:paraId="4C4ACBD0" w14:textId="3F2B455D" w:rsidR="00CD1C7E" w:rsidRPr="009F6381" w:rsidRDefault="00CD1C7E" w:rsidP="00CD1C7E">
            <w:pPr>
              <w:ind w:left="660" w:hangingChars="300" w:hanging="660"/>
              <w:rPr>
                <w:sz w:val="22"/>
              </w:rPr>
            </w:pPr>
            <w:r w:rsidRPr="009F6381">
              <w:rPr>
                <w:rFonts w:hint="eastAsia"/>
                <w:sz w:val="22"/>
              </w:rPr>
              <w:t>（１）施設の設置目的及び管理運営方針に沿って運営しているか</w:t>
            </w:r>
          </w:p>
          <w:p w14:paraId="7A10DDB1" w14:textId="77777777" w:rsidR="003625B1" w:rsidRPr="009F6381" w:rsidRDefault="003625B1" w:rsidP="00CD1C7E">
            <w:pPr>
              <w:ind w:left="660" w:hangingChars="300" w:hanging="660"/>
              <w:rPr>
                <w:sz w:val="22"/>
              </w:rPr>
            </w:pPr>
          </w:p>
          <w:p w14:paraId="6C79C3A6" w14:textId="6825CCA7" w:rsidR="00CD1C7E" w:rsidRPr="009F6381" w:rsidRDefault="00CD1C7E" w:rsidP="00CD1C7E">
            <w:pPr>
              <w:ind w:leftChars="200" w:left="640" w:hangingChars="100" w:hanging="220"/>
              <w:rPr>
                <w:sz w:val="22"/>
              </w:rPr>
            </w:pPr>
            <w:r w:rsidRPr="009F6381">
              <w:rPr>
                <w:rFonts w:hint="eastAsia"/>
                <w:sz w:val="22"/>
              </w:rPr>
              <w:t>・障がい者のスポーツ及び文化芸術（レクリエーション）その他の障がい者の社会参加の促進に資する活動を支援する</w:t>
            </w:r>
          </w:p>
          <w:p w14:paraId="0D291CA8" w14:textId="1B9D788F" w:rsidR="006557A8" w:rsidRPr="009F6381" w:rsidRDefault="006557A8" w:rsidP="00CD1C7E">
            <w:pPr>
              <w:ind w:leftChars="200" w:left="640" w:hangingChars="100" w:hanging="220"/>
              <w:rPr>
                <w:sz w:val="22"/>
              </w:rPr>
            </w:pPr>
          </w:p>
          <w:p w14:paraId="0326C74A" w14:textId="3E15C47D" w:rsidR="006557A8" w:rsidRPr="009F6381" w:rsidRDefault="006557A8" w:rsidP="00CD1C7E">
            <w:pPr>
              <w:ind w:leftChars="200" w:left="640" w:hangingChars="100" w:hanging="220"/>
              <w:rPr>
                <w:sz w:val="22"/>
              </w:rPr>
            </w:pPr>
          </w:p>
          <w:p w14:paraId="641FC5F3" w14:textId="34217342" w:rsidR="006557A8" w:rsidRPr="009F6381" w:rsidRDefault="006557A8" w:rsidP="00CD1C7E">
            <w:pPr>
              <w:ind w:leftChars="200" w:left="640" w:hangingChars="100" w:hanging="220"/>
              <w:rPr>
                <w:sz w:val="22"/>
              </w:rPr>
            </w:pPr>
          </w:p>
          <w:p w14:paraId="024F851F" w14:textId="7293355E" w:rsidR="006557A8" w:rsidRPr="009F6381" w:rsidRDefault="006557A8" w:rsidP="00CD1C7E">
            <w:pPr>
              <w:ind w:leftChars="200" w:left="640" w:hangingChars="100" w:hanging="220"/>
              <w:rPr>
                <w:sz w:val="22"/>
              </w:rPr>
            </w:pPr>
          </w:p>
          <w:p w14:paraId="14735A5A" w14:textId="40E7B64C" w:rsidR="006557A8" w:rsidRPr="009F6381" w:rsidRDefault="006557A8" w:rsidP="00CD1C7E">
            <w:pPr>
              <w:ind w:leftChars="200" w:left="640" w:hangingChars="100" w:hanging="220"/>
              <w:rPr>
                <w:sz w:val="22"/>
              </w:rPr>
            </w:pPr>
          </w:p>
          <w:p w14:paraId="14496019" w14:textId="3AADC02C" w:rsidR="006557A8" w:rsidRPr="009F6381" w:rsidRDefault="006557A8" w:rsidP="00CD1C7E">
            <w:pPr>
              <w:ind w:leftChars="200" w:left="640" w:hangingChars="100" w:hanging="220"/>
              <w:rPr>
                <w:sz w:val="22"/>
              </w:rPr>
            </w:pPr>
          </w:p>
          <w:p w14:paraId="36B228AF" w14:textId="03CB42B5" w:rsidR="006557A8" w:rsidRPr="009F6381" w:rsidRDefault="006557A8" w:rsidP="00CD1C7E">
            <w:pPr>
              <w:ind w:leftChars="200" w:left="640" w:hangingChars="100" w:hanging="220"/>
              <w:rPr>
                <w:sz w:val="22"/>
              </w:rPr>
            </w:pPr>
          </w:p>
          <w:p w14:paraId="27CADDB7" w14:textId="5B922156" w:rsidR="006557A8" w:rsidRPr="009F6381" w:rsidRDefault="006557A8" w:rsidP="00CD1C7E">
            <w:pPr>
              <w:ind w:leftChars="200" w:left="640" w:hangingChars="100" w:hanging="220"/>
              <w:rPr>
                <w:sz w:val="22"/>
              </w:rPr>
            </w:pPr>
          </w:p>
          <w:p w14:paraId="1015B464" w14:textId="3BEDCFAD" w:rsidR="006557A8" w:rsidRPr="009F6381" w:rsidRDefault="006557A8" w:rsidP="00CD1C7E">
            <w:pPr>
              <w:ind w:leftChars="200" w:left="640" w:hangingChars="100" w:hanging="220"/>
              <w:rPr>
                <w:sz w:val="22"/>
              </w:rPr>
            </w:pPr>
          </w:p>
          <w:p w14:paraId="2D4500BC" w14:textId="2F89F57C" w:rsidR="006557A8" w:rsidRPr="009F6381" w:rsidRDefault="006557A8" w:rsidP="00CD1C7E">
            <w:pPr>
              <w:ind w:leftChars="200" w:left="640" w:hangingChars="100" w:hanging="220"/>
              <w:rPr>
                <w:sz w:val="22"/>
              </w:rPr>
            </w:pPr>
          </w:p>
          <w:p w14:paraId="5A9B512A" w14:textId="22445886" w:rsidR="006557A8" w:rsidRPr="009F6381" w:rsidRDefault="006557A8" w:rsidP="00CD1C7E">
            <w:pPr>
              <w:ind w:leftChars="200" w:left="640" w:hangingChars="100" w:hanging="220"/>
              <w:rPr>
                <w:sz w:val="22"/>
              </w:rPr>
            </w:pPr>
          </w:p>
          <w:p w14:paraId="3304E1B9" w14:textId="3BB36B90" w:rsidR="006557A8" w:rsidRPr="009F6381" w:rsidRDefault="006557A8" w:rsidP="00CD1C7E">
            <w:pPr>
              <w:ind w:leftChars="200" w:left="640" w:hangingChars="100" w:hanging="220"/>
              <w:rPr>
                <w:sz w:val="22"/>
              </w:rPr>
            </w:pPr>
          </w:p>
          <w:p w14:paraId="6D324B6D" w14:textId="6840E4E0" w:rsidR="006557A8" w:rsidRPr="009F6381" w:rsidRDefault="006557A8" w:rsidP="00CD1C7E">
            <w:pPr>
              <w:ind w:leftChars="200" w:left="640" w:hangingChars="100" w:hanging="220"/>
              <w:rPr>
                <w:sz w:val="22"/>
              </w:rPr>
            </w:pPr>
          </w:p>
          <w:p w14:paraId="1C994882" w14:textId="52ED48A2" w:rsidR="006557A8" w:rsidRPr="009F6381" w:rsidRDefault="006557A8" w:rsidP="00CD1C7E">
            <w:pPr>
              <w:ind w:leftChars="200" w:left="640" w:hangingChars="100" w:hanging="220"/>
              <w:rPr>
                <w:sz w:val="22"/>
              </w:rPr>
            </w:pPr>
          </w:p>
          <w:p w14:paraId="74086190" w14:textId="513E4A8C" w:rsidR="006557A8" w:rsidRPr="009F6381" w:rsidRDefault="006557A8" w:rsidP="00CD1C7E">
            <w:pPr>
              <w:ind w:leftChars="200" w:left="640" w:hangingChars="100" w:hanging="220"/>
              <w:rPr>
                <w:sz w:val="22"/>
              </w:rPr>
            </w:pPr>
          </w:p>
          <w:p w14:paraId="5DBEC768" w14:textId="06C3ACC4" w:rsidR="006557A8" w:rsidRPr="009F6381" w:rsidRDefault="006557A8" w:rsidP="00CD1C7E">
            <w:pPr>
              <w:ind w:leftChars="200" w:left="640" w:hangingChars="100" w:hanging="220"/>
              <w:rPr>
                <w:sz w:val="22"/>
              </w:rPr>
            </w:pPr>
          </w:p>
          <w:p w14:paraId="1BC790C8" w14:textId="58AC881D" w:rsidR="006557A8" w:rsidRPr="009F6381" w:rsidRDefault="006557A8" w:rsidP="00CD1C7E">
            <w:pPr>
              <w:ind w:leftChars="200" w:left="640" w:hangingChars="100" w:hanging="220"/>
              <w:rPr>
                <w:sz w:val="22"/>
              </w:rPr>
            </w:pPr>
          </w:p>
          <w:p w14:paraId="6DEEAD67" w14:textId="4A4D19D0" w:rsidR="006557A8" w:rsidRPr="009F6381" w:rsidRDefault="006557A8" w:rsidP="00CD1C7E">
            <w:pPr>
              <w:ind w:leftChars="200" w:left="640" w:hangingChars="100" w:hanging="220"/>
              <w:rPr>
                <w:sz w:val="22"/>
              </w:rPr>
            </w:pPr>
          </w:p>
          <w:p w14:paraId="0AE4166F" w14:textId="0D6450F4" w:rsidR="006557A8" w:rsidRPr="009F6381" w:rsidRDefault="006557A8" w:rsidP="00CD1C7E">
            <w:pPr>
              <w:ind w:leftChars="200" w:left="640" w:hangingChars="100" w:hanging="220"/>
              <w:rPr>
                <w:sz w:val="22"/>
              </w:rPr>
            </w:pPr>
          </w:p>
          <w:p w14:paraId="5C825D08" w14:textId="47380CE0" w:rsidR="006557A8" w:rsidRPr="009F6381" w:rsidRDefault="006557A8" w:rsidP="00CD1C7E">
            <w:pPr>
              <w:ind w:leftChars="200" w:left="640" w:hangingChars="100" w:hanging="220"/>
              <w:rPr>
                <w:sz w:val="22"/>
              </w:rPr>
            </w:pPr>
          </w:p>
          <w:p w14:paraId="4C52C245" w14:textId="4B62FC0D" w:rsidR="006557A8" w:rsidRPr="009F6381" w:rsidRDefault="006557A8" w:rsidP="00CD1C7E">
            <w:pPr>
              <w:ind w:leftChars="200" w:left="640" w:hangingChars="100" w:hanging="220"/>
              <w:rPr>
                <w:sz w:val="22"/>
              </w:rPr>
            </w:pPr>
          </w:p>
          <w:p w14:paraId="2F6C629A" w14:textId="7A64E0BB" w:rsidR="006557A8" w:rsidRPr="009F6381" w:rsidRDefault="006557A8" w:rsidP="00CD1C7E">
            <w:pPr>
              <w:ind w:leftChars="200" w:left="640" w:hangingChars="100" w:hanging="220"/>
              <w:rPr>
                <w:sz w:val="22"/>
              </w:rPr>
            </w:pPr>
          </w:p>
          <w:p w14:paraId="0B0E549B" w14:textId="7337D0BD" w:rsidR="006557A8" w:rsidRPr="009F6381" w:rsidRDefault="006557A8" w:rsidP="00CD1C7E">
            <w:pPr>
              <w:ind w:leftChars="200" w:left="640" w:hangingChars="100" w:hanging="220"/>
              <w:rPr>
                <w:sz w:val="22"/>
              </w:rPr>
            </w:pPr>
          </w:p>
          <w:p w14:paraId="3F4FE616" w14:textId="2FE7F23D" w:rsidR="006557A8" w:rsidRPr="009F6381" w:rsidRDefault="006557A8" w:rsidP="00CD1C7E">
            <w:pPr>
              <w:ind w:leftChars="200" w:left="640" w:hangingChars="100" w:hanging="220"/>
              <w:rPr>
                <w:sz w:val="22"/>
              </w:rPr>
            </w:pPr>
          </w:p>
          <w:p w14:paraId="7044E7C6" w14:textId="06648A88" w:rsidR="006557A8" w:rsidRPr="009F6381" w:rsidRDefault="006557A8" w:rsidP="00CD1C7E">
            <w:pPr>
              <w:ind w:leftChars="200" w:left="640" w:hangingChars="100" w:hanging="220"/>
              <w:rPr>
                <w:sz w:val="22"/>
              </w:rPr>
            </w:pPr>
          </w:p>
          <w:p w14:paraId="5A23280B" w14:textId="08B2CCDA" w:rsidR="006557A8" w:rsidRPr="009F6381" w:rsidRDefault="006557A8" w:rsidP="00CD1C7E">
            <w:pPr>
              <w:ind w:leftChars="200" w:left="640" w:hangingChars="100" w:hanging="220"/>
              <w:rPr>
                <w:sz w:val="22"/>
              </w:rPr>
            </w:pPr>
          </w:p>
          <w:p w14:paraId="4E69726E" w14:textId="1ED75E73" w:rsidR="006557A8" w:rsidRPr="009F6381" w:rsidRDefault="006557A8" w:rsidP="00CD1C7E">
            <w:pPr>
              <w:ind w:leftChars="200" w:left="640" w:hangingChars="100" w:hanging="220"/>
              <w:rPr>
                <w:sz w:val="22"/>
              </w:rPr>
            </w:pPr>
          </w:p>
          <w:p w14:paraId="474F2BA8" w14:textId="6D9E1B1E" w:rsidR="006557A8" w:rsidRPr="009F6381" w:rsidRDefault="006557A8" w:rsidP="00CD1C7E">
            <w:pPr>
              <w:ind w:leftChars="200" w:left="640" w:hangingChars="100" w:hanging="220"/>
              <w:rPr>
                <w:sz w:val="22"/>
              </w:rPr>
            </w:pPr>
          </w:p>
          <w:p w14:paraId="65833B38" w14:textId="10399249" w:rsidR="006557A8" w:rsidRPr="009F6381" w:rsidRDefault="006557A8" w:rsidP="00CD1C7E">
            <w:pPr>
              <w:ind w:leftChars="200" w:left="640" w:hangingChars="100" w:hanging="220"/>
              <w:rPr>
                <w:sz w:val="22"/>
              </w:rPr>
            </w:pPr>
          </w:p>
          <w:p w14:paraId="0BADA648" w14:textId="1114B656" w:rsidR="006557A8" w:rsidRPr="009F6381" w:rsidRDefault="006557A8" w:rsidP="00CD1C7E">
            <w:pPr>
              <w:ind w:leftChars="200" w:left="640" w:hangingChars="100" w:hanging="220"/>
              <w:rPr>
                <w:sz w:val="22"/>
              </w:rPr>
            </w:pPr>
          </w:p>
          <w:p w14:paraId="62A3C4D3" w14:textId="4FD4BA6E" w:rsidR="006557A8" w:rsidRPr="009F6381" w:rsidRDefault="006557A8" w:rsidP="00CD1C7E">
            <w:pPr>
              <w:ind w:leftChars="200" w:left="640" w:hangingChars="100" w:hanging="220"/>
              <w:rPr>
                <w:sz w:val="22"/>
              </w:rPr>
            </w:pPr>
          </w:p>
          <w:p w14:paraId="2F00F7C3" w14:textId="00854733" w:rsidR="006557A8" w:rsidRPr="009F6381" w:rsidRDefault="006557A8" w:rsidP="00CD1C7E">
            <w:pPr>
              <w:ind w:leftChars="200" w:left="640" w:hangingChars="100" w:hanging="220"/>
              <w:rPr>
                <w:sz w:val="22"/>
              </w:rPr>
            </w:pPr>
          </w:p>
          <w:p w14:paraId="140930F1" w14:textId="6F785D82" w:rsidR="006557A8" w:rsidRPr="009F6381" w:rsidRDefault="006557A8" w:rsidP="00CD1C7E">
            <w:pPr>
              <w:ind w:leftChars="200" w:left="640" w:hangingChars="100" w:hanging="220"/>
              <w:rPr>
                <w:sz w:val="22"/>
              </w:rPr>
            </w:pPr>
          </w:p>
          <w:p w14:paraId="77A83CC8" w14:textId="0B966BBA" w:rsidR="006557A8" w:rsidRPr="009F6381" w:rsidRDefault="006557A8" w:rsidP="00CD1C7E">
            <w:pPr>
              <w:ind w:leftChars="200" w:left="640" w:hangingChars="100" w:hanging="220"/>
              <w:rPr>
                <w:sz w:val="22"/>
              </w:rPr>
            </w:pPr>
          </w:p>
          <w:p w14:paraId="24AF798A" w14:textId="3B156318" w:rsidR="006557A8" w:rsidRPr="009F6381" w:rsidRDefault="006557A8" w:rsidP="00CD1C7E">
            <w:pPr>
              <w:ind w:leftChars="200" w:left="640" w:hangingChars="100" w:hanging="220"/>
              <w:rPr>
                <w:sz w:val="22"/>
              </w:rPr>
            </w:pPr>
          </w:p>
          <w:p w14:paraId="3E875660" w14:textId="6D37F5E2" w:rsidR="006557A8" w:rsidRPr="009F6381" w:rsidRDefault="006557A8" w:rsidP="00CD1C7E">
            <w:pPr>
              <w:ind w:leftChars="200" w:left="640" w:hangingChars="100" w:hanging="220"/>
              <w:rPr>
                <w:sz w:val="22"/>
              </w:rPr>
            </w:pPr>
          </w:p>
          <w:p w14:paraId="16E0CDB3" w14:textId="505A4517" w:rsidR="006557A8" w:rsidRPr="009F6381" w:rsidRDefault="006557A8" w:rsidP="00CD1C7E">
            <w:pPr>
              <w:ind w:leftChars="200" w:left="640" w:hangingChars="100" w:hanging="220"/>
              <w:rPr>
                <w:sz w:val="22"/>
              </w:rPr>
            </w:pPr>
          </w:p>
          <w:p w14:paraId="32196A62" w14:textId="1BC03462" w:rsidR="006557A8" w:rsidRPr="009F6381" w:rsidRDefault="006557A8" w:rsidP="00CD1C7E">
            <w:pPr>
              <w:ind w:leftChars="200" w:left="640" w:hangingChars="100" w:hanging="220"/>
              <w:rPr>
                <w:sz w:val="22"/>
              </w:rPr>
            </w:pPr>
          </w:p>
          <w:p w14:paraId="37A648E0" w14:textId="214A208E" w:rsidR="006557A8" w:rsidRPr="009F6381" w:rsidRDefault="006557A8" w:rsidP="00CD1C7E">
            <w:pPr>
              <w:ind w:leftChars="200" w:left="640" w:hangingChars="100" w:hanging="220"/>
              <w:rPr>
                <w:sz w:val="22"/>
              </w:rPr>
            </w:pPr>
          </w:p>
          <w:p w14:paraId="33CFAC12" w14:textId="4EC829C0" w:rsidR="006557A8" w:rsidRPr="009F6381" w:rsidRDefault="006557A8" w:rsidP="00CD1C7E">
            <w:pPr>
              <w:ind w:leftChars="200" w:left="640" w:hangingChars="100" w:hanging="220"/>
              <w:rPr>
                <w:sz w:val="22"/>
              </w:rPr>
            </w:pPr>
          </w:p>
          <w:p w14:paraId="6FF68DCD" w14:textId="7FF257E4" w:rsidR="006557A8" w:rsidRPr="009F6381" w:rsidRDefault="006557A8" w:rsidP="00CD1C7E">
            <w:pPr>
              <w:ind w:leftChars="200" w:left="640" w:hangingChars="100" w:hanging="220"/>
              <w:rPr>
                <w:sz w:val="22"/>
              </w:rPr>
            </w:pPr>
          </w:p>
          <w:p w14:paraId="0F22BB2B" w14:textId="13AFE605" w:rsidR="006557A8" w:rsidRPr="009F6381" w:rsidRDefault="006557A8" w:rsidP="00CD1C7E">
            <w:pPr>
              <w:ind w:leftChars="200" w:left="640" w:hangingChars="100" w:hanging="220"/>
              <w:rPr>
                <w:sz w:val="22"/>
              </w:rPr>
            </w:pPr>
          </w:p>
          <w:p w14:paraId="5E18082F" w14:textId="1FB4DCB4" w:rsidR="006557A8" w:rsidRPr="009F6381" w:rsidRDefault="006557A8" w:rsidP="00CD1C7E">
            <w:pPr>
              <w:ind w:leftChars="200" w:left="640" w:hangingChars="100" w:hanging="220"/>
              <w:rPr>
                <w:sz w:val="22"/>
              </w:rPr>
            </w:pPr>
          </w:p>
          <w:p w14:paraId="788397D0" w14:textId="1ABA2683" w:rsidR="006557A8" w:rsidRPr="009F6381" w:rsidRDefault="006557A8" w:rsidP="00CD1C7E">
            <w:pPr>
              <w:ind w:leftChars="200" w:left="640" w:hangingChars="100" w:hanging="220"/>
              <w:rPr>
                <w:sz w:val="22"/>
              </w:rPr>
            </w:pPr>
          </w:p>
          <w:p w14:paraId="726439FE" w14:textId="155756CC" w:rsidR="006557A8" w:rsidRPr="009F6381" w:rsidRDefault="006557A8" w:rsidP="00CD1C7E">
            <w:pPr>
              <w:ind w:leftChars="200" w:left="640" w:hangingChars="100" w:hanging="220"/>
              <w:rPr>
                <w:sz w:val="22"/>
              </w:rPr>
            </w:pPr>
          </w:p>
          <w:p w14:paraId="52A9987D" w14:textId="473F4905" w:rsidR="006557A8" w:rsidRPr="009F6381" w:rsidRDefault="006557A8" w:rsidP="00CD1C7E">
            <w:pPr>
              <w:ind w:leftChars="200" w:left="640" w:hangingChars="100" w:hanging="220"/>
              <w:rPr>
                <w:sz w:val="22"/>
              </w:rPr>
            </w:pPr>
          </w:p>
          <w:p w14:paraId="61E11F07" w14:textId="3C94D794" w:rsidR="006557A8" w:rsidRPr="009F6381" w:rsidRDefault="006557A8" w:rsidP="00CD1C7E">
            <w:pPr>
              <w:ind w:leftChars="200" w:left="640" w:hangingChars="100" w:hanging="220"/>
              <w:rPr>
                <w:sz w:val="22"/>
              </w:rPr>
            </w:pPr>
          </w:p>
          <w:p w14:paraId="351F20BC" w14:textId="29F6F167" w:rsidR="006557A8" w:rsidRPr="009F6381" w:rsidRDefault="006557A8" w:rsidP="00CD1C7E">
            <w:pPr>
              <w:ind w:leftChars="200" w:left="640" w:hangingChars="100" w:hanging="220"/>
              <w:rPr>
                <w:sz w:val="22"/>
              </w:rPr>
            </w:pPr>
          </w:p>
          <w:p w14:paraId="0197CB19" w14:textId="442D0FDE" w:rsidR="006557A8" w:rsidRPr="009F6381" w:rsidRDefault="006557A8" w:rsidP="00CD1C7E">
            <w:pPr>
              <w:ind w:leftChars="200" w:left="640" w:hangingChars="100" w:hanging="220"/>
              <w:rPr>
                <w:sz w:val="22"/>
              </w:rPr>
            </w:pPr>
          </w:p>
          <w:p w14:paraId="0FC68F18" w14:textId="7DFC84AB" w:rsidR="006557A8" w:rsidRPr="009F6381" w:rsidRDefault="006557A8" w:rsidP="00CD1C7E">
            <w:pPr>
              <w:ind w:leftChars="200" w:left="640" w:hangingChars="100" w:hanging="220"/>
              <w:rPr>
                <w:sz w:val="22"/>
              </w:rPr>
            </w:pPr>
          </w:p>
          <w:p w14:paraId="5B7A9FF0" w14:textId="4EABEBCC" w:rsidR="006557A8" w:rsidRPr="009F6381" w:rsidRDefault="006557A8" w:rsidP="00CD1C7E">
            <w:pPr>
              <w:ind w:leftChars="200" w:left="640" w:hangingChars="100" w:hanging="220"/>
              <w:rPr>
                <w:sz w:val="22"/>
              </w:rPr>
            </w:pPr>
          </w:p>
          <w:p w14:paraId="3481C0C2" w14:textId="4933025D" w:rsidR="006557A8" w:rsidRPr="009F6381" w:rsidRDefault="006557A8" w:rsidP="00CD1C7E">
            <w:pPr>
              <w:ind w:leftChars="200" w:left="640" w:hangingChars="100" w:hanging="220"/>
              <w:rPr>
                <w:sz w:val="22"/>
              </w:rPr>
            </w:pPr>
          </w:p>
          <w:p w14:paraId="44EE8952" w14:textId="42DA5C64" w:rsidR="006557A8" w:rsidRPr="009F6381" w:rsidRDefault="006557A8" w:rsidP="00CD1C7E">
            <w:pPr>
              <w:ind w:leftChars="200" w:left="640" w:hangingChars="100" w:hanging="220"/>
              <w:rPr>
                <w:sz w:val="22"/>
              </w:rPr>
            </w:pPr>
          </w:p>
          <w:p w14:paraId="4E174CA8" w14:textId="07D4ACC5" w:rsidR="006557A8" w:rsidRPr="009F6381" w:rsidRDefault="006557A8" w:rsidP="00CD1C7E">
            <w:pPr>
              <w:ind w:leftChars="200" w:left="640" w:hangingChars="100" w:hanging="220"/>
              <w:rPr>
                <w:sz w:val="22"/>
              </w:rPr>
            </w:pPr>
          </w:p>
          <w:p w14:paraId="04F4AB88" w14:textId="582CC2B9" w:rsidR="006557A8" w:rsidRPr="009F6381" w:rsidRDefault="006557A8" w:rsidP="00CD1C7E">
            <w:pPr>
              <w:ind w:leftChars="200" w:left="640" w:hangingChars="100" w:hanging="220"/>
              <w:rPr>
                <w:sz w:val="22"/>
              </w:rPr>
            </w:pPr>
          </w:p>
          <w:p w14:paraId="48371F8E" w14:textId="32A9101C" w:rsidR="006557A8" w:rsidRPr="009F6381" w:rsidRDefault="006557A8" w:rsidP="00CD1C7E">
            <w:pPr>
              <w:ind w:leftChars="200" w:left="640" w:hangingChars="100" w:hanging="220"/>
              <w:rPr>
                <w:sz w:val="22"/>
              </w:rPr>
            </w:pPr>
          </w:p>
          <w:p w14:paraId="1ADBC3A9" w14:textId="03742E50" w:rsidR="006557A8" w:rsidRPr="009F6381" w:rsidRDefault="006557A8" w:rsidP="00CD1C7E">
            <w:pPr>
              <w:ind w:leftChars="200" w:left="640" w:hangingChars="100" w:hanging="220"/>
              <w:rPr>
                <w:sz w:val="22"/>
              </w:rPr>
            </w:pPr>
          </w:p>
          <w:p w14:paraId="1B2154DC" w14:textId="5257BF75" w:rsidR="006557A8" w:rsidRPr="009F6381" w:rsidRDefault="006557A8" w:rsidP="00CD1C7E">
            <w:pPr>
              <w:ind w:leftChars="200" w:left="640" w:hangingChars="100" w:hanging="220"/>
              <w:rPr>
                <w:sz w:val="22"/>
              </w:rPr>
            </w:pPr>
          </w:p>
          <w:p w14:paraId="0B58DFDF" w14:textId="4D9D826A" w:rsidR="006557A8" w:rsidRPr="009F6381" w:rsidRDefault="006557A8" w:rsidP="00CD1C7E">
            <w:pPr>
              <w:ind w:leftChars="200" w:left="640" w:hangingChars="100" w:hanging="220"/>
              <w:rPr>
                <w:sz w:val="22"/>
              </w:rPr>
            </w:pPr>
          </w:p>
          <w:p w14:paraId="2EA107F5" w14:textId="7C3BBB30" w:rsidR="006557A8" w:rsidRPr="009F6381" w:rsidRDefault="006557A8" w:rsidP="00CD1C7E">
            <w:pPr>
              <w:ind w:leftChars="200" w:left="640" w:hangingChars="100" w:hanging="220"/>
              <w:rPr>
                <w:sz w:val="22"/>
              </w:rPr>
            </w:pPr>
          </w:p>
          <w:p w14:paraId="1A8913C1" w14:textId="4B038F3A" w:rsidR="006557A8" w:rsidRPr="009F6381" w:rsidRDefault="006557A8" w:rsidP="00CD1C7E">
            <w:pPr>
              <w:ind w:leftChars="200" w:left="640" w:hangingChars="100" w:hanging="220"/>
              <w:rPr>
                <w:sz w:val="22"/>
              </w:rPr>
            </w:pPr>
          </w:p>
          <w:p w14:paraId="629A701F" w14:textId="1A51627E" w:rsidR="006557A8" w:rsidRPr="009F6381" w:rsidRDefault="006557A8" w:rsidP="00CD1C7E">
            <w:pPr>
              <w:ind w:leftChars="200" w:left="640" w:hangingChars="100" w:hanging="220"/>
              <w:rPr>
                <w:sz w:val="22"/>
              </w:rPr>
            </w:pPr>
          </w:p>
          <w:p w14:paraId="3F3C3BC3" w14:textId="7EB46668" w:rsidR="006557A8" w:rsidRPr="009F6381" w:rsidRDefault="006557A8" w:rsidP="00CD1C7E">
            <w:pPr>
              <w:ind w:leftChars="200" w:left="640" w:hangingChars="100" w:hanging="220"/>
              <w:rPr>
                <w:sz w:val="22"/>
              </w:rPr>
            </w:pPr>
          </w:p>
          <w:p w14:paraId="69C99D17" w14:textId="62CC47ED" w:rsidR="006557A8" w:rsidRPr="009F6381" w:rsidRDefault="006557A8" w:rsidP="00CD1C7E">
            <w:pPr>
              <w:ind w:leftChars="200" w:left="640" w:hangingChars="100" w:hanging="220"/>
              <w:rPr>
                <w:sz w:val="22"/>
              </w:rPr>
            </w:pPr>
          </w:p>
          <w:p w14:paraId="51F0457C" w14:textId="03A30353" w:rsidR="006557A8" w:rsidRPr="009F6381" w:rsidRDefault="006557A8" w:rsidP="00CD1C7E">
            <w:pPr>
              <w:ind w:leftChars="200" w:left="640" w:hangingChars="100" w:hanging="220"/>
              <w:rPr>
                <w:sz w:val="22"/>
              </w:rPr>
            </w:pPr>
          </w:p>
          <w:p w14:paraId="1FC3267A" w14:textId="6C8B17D8" w:rsidR="006557A8" w:rsidRPr="009F6381" w:rsidRDefault="006557A8" w:rsidP="00CD1C7E">
            <w:pPr>
              <w:ind w:leftChars="200" w:left="640" w:hangingChars="100" w:hanging="220"/>
              <w:rPr>
                <w:sz w:val="22"/>
              </w:rPr>
            </w:pPr>
          </w:p>
          <w:p w14:paraId="2F1EB181" w14:textId="3756098F" w:rsidR="006557A8" w:rsidRPr="009F6381" w:rsidRDefault="006557A8" w:rsidP="00CD1C7E">
            <w:pPr>
              <w:ind w:leftChars="200" w:left="640" w:hangingChars="100" w:hanging="220"/>
              <w:rPr>
                <w:sz w:val="22"/>
              </w:rPr>
            </w:pPr>
          </w:p>
          <w:p w14:paraId="7AB9752F" w14:textId="7D115581" w:rsidR="006557A8" w:rsidRPr="009F6381" w:rsidRDefault="006557A8" w:rsidP="00CD1C7E">
            <w:pPr>
              <w:ind w:leftChars="200" w:left="640" w:hangingChars="100" w:hanging="220"/>
              <w:rPr>
                <w:sz w:val="22"/>
              </w:rPr>
            </w:pPr>
          </w:p>
          <w:p w14:paraId="1D0A3758" w14:textId="1EDA68AB" w:rsidR="006557A8" w:rsidRPr="009F6381" w:rsidRDefault="006557A8" w:rsidP="00CD1C7E">
            <w:pPr>
              <w:ind w:leftChars="200" w:left="640" w:hangingChars="100" w:hanging="220"/>
              <w:rPr>
                <w:sz w:val="22"/>
              </w:rPr>
            </w:pPr>
          </w:p>
          <w:p w14:paraId="3BEE34C6" w14:textId="61F4D264" w:rsidR="006557A8" w:rsidRPr="009F6381" w:rsidRDefault="006557A8" w:rsidP="00CD1C7E">
            <w:pPr>
              <w:ind w:leftChars="200" w:left="640" w:hangingChars="100" w:hanging="220"/>
              <w:rPr>
                <w:sz w:val="22"/>
              </w:rPr>
            </w:pPr>
          </w:p>
          <w:p w14:paraId="08382C3C" w14:textId="606DC497" w:rsidR="006557A8" w:rsidRPr="009F6381" w:rsidRDefault="006557A8" w:rsidP="00CD1C7E">
            <w:pPr>
              <w:ind w:leftChars="200" w:left="640" w:hangingChars="100" w:hanging="220"/>
              <w:rPr>
                <w:sz w:val="22"/>
              </w:rPr>
            </w:pPr>
          </w:p>
          <w:p w14:paraId="6E1BBF07" w14:textId="5C67F258" w:rsidR="006557A8" w:rsidRPr="009F6381" w:rsidRDefault="006557A8" w:rsidP="00CD1C7E">
            <w:pPr>
              <w:ind w:leftChars="200" w:left="640" w:hangingChars="100" w:hanging="220"/>
              <w:rPr>
                <w:sz w:val="22"/>
              </w:rPr>
            </w:pPr>
          </w:p>
          <w:p w14:paraId="1AC8F622" w14:textId="38D7D0A6" w:rsidR="006557A8" w:rsidRPr="009F6381" w:rsidRDefault="006557A8" w:rsidP="00CD1C7E">
            <w:pPr>
              <w:ind w:leftChars="200" w:left="640" w:hangingChars="100" w:hanging="220"/>
              <w:rPr>
                <w:sz w:val="22"/>
              </w:rPr>
            </w:pPr>
          </w:p>
          <w:p w14:paraId="4A6C5070" w14:textId="6D4D91C7" w:rsidR="006557A8" w:rsidRPr="009F6381" w:rsidRDefault="006557A8" w:rsidP="00CD1C7E">
            <w:pPr>
              <w:ind w:leftChars="200" w:left="640" w:hangingChars="100" w:hanging="220"/>
              <w:rPr>
                <w:sz w:val="22"/>
              </w:rPr>
            </w:pPr>
          </w:p>
          <w:p w14:paraId="53DE8304" w14:textId="155E0763" w:rsidR="006557A8" w:rsidRPr="009F6381" w:rsidRDefault="006557A8" w:rsidP="00CD1C7E">
            <w:pPr>
              <w:ind w:leftChars="200" w:left="640" w:hangingChars="100" w:hanging="220"/>
              <w:rPr>
                <w:sz w:val="22"/>
              </w:rPr>
            </w:pPr>
          </w:p>
          <w:p w14:paraId="534E1437" w14:textId="4E6F4067" w:rsidR="006557A8" w:rsidRPr="009F6381" w:rsidRDefault="006557A8" w:rsidP="00CD1C7E">
            <w:pPr>
              <w:ind w:leftChars="200" w:left="640" w:hangingChars="100" w:hanging="220"/>
              <w:rPr>
                <w:sz w:val="22"/>
              </w:rPr>
            </w:pPr>
          </w:p>
          <w:p w14:paraId="1D0688A9" w14:textId="59F7D671" w:rsidR="006557A8" w:rsidRPr="009F6381" w:rsidRDefault="006557A8" w:rsidP="00CD1C7E">
            <w:pPr>
              <w:ind w:leftChars="200" w:left="640" w:hangingChars="100" w:hanging="220"/>
              <w:rPr>
                <w:sz w:val="22"/>
              </w:rPr>
            </w:pPr>
          </w:p>
          <w:p w14:paraId="13EA99A0" w14:textId="0126F8D5" w:rsidR="006557A8" w:rsidRPr="009F6381" w:rsidRDefault="006557A8" w:rsidP="00CD1C7E">
            <w:pPr>
              <w:ind w:leftChars="200" w:left="640" w:hangingChars="100" w:hanging="220"/>
              <w:rPr>
                <w:sz w:val="22"/>
              </w:rPr>
            </w:pPr>
          </w:p>
          <w:p w14:paraId="4F24C6BD" w14:textId="6C718C11" w:rsidR="006557A8" w:rsidRPr="009F6381" w:rsidRDefault="006557A8" w:rsidP="00CD1C7E">
            <w:pPr>
              <w:ind w:leftChars="200" w:left="640" w:hangingChars="100" w:hanging="220"/>
              <w:rPr>
                <w:sz w:val="22"/>
              </w:rPr>
            </w:pPr>
          </w:p>
          <w:p w14:paraId="5B175964" w14:textId="4514711D" w:rsidR="006557A8" w:rsidRPr="009F6381" w:rsidRDefault="006557A8" w:rsidP="00CD1C7E">
            <w:pPr>
              <w:ind w:leftChars="200" w:left="640" w:hangingChars="100" w:hanging="220"/>
              <w:rPr>
                <w:sz w:val="22"/>
              </w:rPr>
            </w:pPr>
          </w:p>
          <w:p w14:paraId="3C444598" w14:textId="0B8BA521" w:rsidR="006557A8" w:rsidRPr="009F6381" w:rsidRDefault="006557A8" w:rsidP="00CD1C7E">
            <w:pPr>
              <w:ind w:leftChars="200" w:left="640" w:hangingChars="100" w:hanging="220"/>
              <w:rPr>
                <w:sz w:val="22"/>
              </w:rPr>
            </w:pPr>
          </w:p>
          <w:p w14:paraId="074A9CFD" w14:textId="77FD6398" w:rsidR="006557A8" w:rsidRPr="009F6381" w:rsidRDefault="006557A8" w:rsidP="00CD1C7E">
            <w:pPr>
              <w:ind w:leftChars="200" w:left="640" w:hangingChars="100" w:hanging="220"/>
              <w:rPr>
                <w:sz w:val="22"/>
              </w:rPr>
            </w:pPr>
          </w:p>
          <w:p w14:paraId="4EE2BBB9" w14:textId="6F71224D" w:rsidR="006557A8" w:rsidRPr="009F6381" w:rsidRDefault="006557A8" w:rsidP="00CD1C7E">
            <w:pPr>
              <w:ind w:leftChars="200" w:left="640" w:hangingChars="100" w:hanging="220"/>
              <w:rPr>
                <w:sz w:val="22"/>
              </w:rPr>
            </w:pPr>
          </w:p>
          <w:p w14:paraId="623DCAC6" w14:textId="0F3165D9" w:rsidR="006557A8" w:rsidRPr="009F6381" w:rsidRDefault="006557A8" w:rsidP="00CD1C7E">
            <w:pPr>
              <w:ind w:leftChars="200" w:left="640" w:hangingChars="100" w:hanging="220"/>
              <w:rPr>
                <w:sz w:val="22"/>
              </w:rPr>
            </w:pPr>
          </w:p>
          <w:p w14:paraId="751CEEA0" w14:textId="0A546867" w:rsidR="006557A8" w:rsidRPr="009F6381" w:rsidRDefault="006557A8" w:rsidP="00CD1C7E">
            <w:pPr>
              <w:ind w:leftChars="200" w:left="640" w:hangingChars="100" w:hanging="220"/>
              <w:rPr>
                <w:sz w:val="22"/>
              </w:rPr>
            </w:pPr>
          </w:p>
          <w:p w14:paraId="6335F9BA" w14:textId="5B121058" w:rsidR="006557A8" w:rsidRPr="009F6381" w:rsidRDefault="006557A8" w:rsidP="00CD1C7E">
            <w:pPr>
              <w:ind w:leftChars="200" w:left="640" w:hangingChars="100" w:hanging="220"/>
              <w:rPr>
                <w:sz w:val="22"/>
              </w:rPr>
            </w:pPr>
          </w:p>
          <w:p w14:paraId="5F09E80B" w14:textId="2EF336DF" w:rsidR="006557A8" w:rsidRPr="009F6381" w:rsidRDefault="006557A8" w:rsidP="00CD1C7E">
            <w:pPr>
              <w:ind w:leftChars="200" w:left="640" w:hangingChars="100" w:hanging="220"/>
              <w:rPr>
                <w:sz w:val="22"/>
              </w:rPr>
            </w:pPr>
          </w:p>
          <w:p w14:paraId="438CE732" w14:textId="60D62CA5" w:rsidR="006557A8" w:rsidRPr="009F6381" w:rsidRDefault="006557A8" w:rsidP="00CD1C7E">
            <w:pPr>
              <w:ind w:leftChars="200" w:left="640" w:hangingChars="100" w:hanging="220"/>
              <w:rPr>
                <w:sz w:val="22"/>
              </w:rPr>
            </w:pPr>
          </w:p>
          <w:p w14:paraId="137BA8F6" w14:textId="4B164051" w:rsidR="006557A8" w:rsidRPr="009F6381" w:rsidRDefault="006557A8" w:rsidP="00CD1C7E">
            <w:pPr>
              <w:ind w:leftChars="200" w:left="640" w:hangingChars="100" w:hanging="220"/>
              <w:rPr>
                <w:sz w:val="22"/>
              </w:rPr>
            </w:pPr>
          </w:p>
          <w:p w14:paraId="2FAE39AB" w14:textId="4BDE6CF9" w:rsidR="006557A8" w:rsidRPr="009F6381" w:rsidRDefault="006557A8" w:rsidP="00CD1C7E">
            <w:pPr>
              <w:ind w:leftChars="200" w:left="640" w:hangingChars="100" w:hanging="220"/>
              <w:rPr>
                <w:sz w:val="22"/>
              </w:rPr>
            </w:pPr>
          </w:p>
          <w:p w14:paraId="2F0763E6" w14:textId="5E4D85E3" w:rsidR="006557A8" w:rsidRPr="009F6381" w:rsidRDefault="006557A8" w:rsidP="00CD1C7E">
            <w:pPr>
              <w:ind w:leftChars="200" w:left="640" w:hangingChars="100" w:hanging="220"/>
              <w:rPr>
                <w:sz w:val="22"/>
              </w:rPr>
            </w:pPr>
          </w:p>
          <w:p w14:paraId="5F164FD2" w14:textId="5F9795E5" w:rsidR="006557A8" w:rsidRPr="009F6381" w:rsidRDefault="006557A8" w:rsidP="00CD1C7E">
            <w:pPr>
              <w:ind w:leftChars="200" w:left="640" w:hangingChars="100" w:hanging="220"/>
              <w:rPr>
                <w:sz w:val="22"/>
              </w:rPr>
            </w:pPr>
          </w:p>
          <w:p w14:paraId="555E6C79" w14:textId="53F79AB9" w:rsidR="006557A8" w:rsidRPr="009F6381" w:rsidRDefault="006557A8" w:rsidP="00CD1C7E">
            <w:pPr>
              <w:ind w:leftChars="200" w:left="640" w:hangingChars="100" w:hanging="220"/>
              <w:rPr>
                <w:sz w:val="22"/>
              </w:rPr>
            </w:pPr>
          </w:p>
          <w:p w14:paraId="5CF7966E" w14:textId="4D60C8A7" w:rsidR="006557A8" w:rsidRPr="009F6381" w:rsidRDefault="006557A8" w:rsidP="00CD1C7E">
            <w:pPr>
              <w:ind w:leftChars="200" w:left="640" w:hangingChars="100" w:hanging="220"/>
              <w:rPr>
                <w:sz w:val="22"/>
              </w:rPr>
            </w:pPr>
          </w:p>
          <w:p w14:paraId="14FE80F1" w14:textId="1CA6332A" w:rsidR="006557A8" w:rsidRPr="009F6381" w:rsidRDefault="006557A8" w:rsidP="00CD1C7E">
            <w:pPr>
              <w:ind w:leftChars="200" w:left="640" w:hangingChars="100" w:hanging="220"/>
              <w:rPr>
                <w:sz w:val="22"/>
              </w:rPr>
            </w:pPr>
          </w:p>
          <w:p w14:paraId="2F05952C" w14:textId="59CF832A" w:rsidR="006557A8" w:rsidRPr="009F6381" w:rsidRDefault="006557A8" w:rsidP="00CD1C7E">
            <w:pPr>
              <w:ind w:leftChars="200" w:left="640" w:hangingChars="100" w:hanging="220"/>
              <w:rPr>
                <w:sz w:val="22"/>
              </w:rPr>
            </w:pPr>
          </w:p>
          <w:p w14:paraId="08E7DB0C" w14:textId="282D99EA" w:rsidR="006557A8" w:rsidRPr="009F6381" w:rsidRDefault="006557A8" w:rsidP="00CD1C7E">
            <w:pPr>
              <w:ind w:leftChars="200" w:left="640" w:hangingChars="100" w:hanging="220"/>
              <w:rPr>
                <w:sz w:val="22"/>
              </w:rPr>
            </w:pPr>
          </w:p>
          <w:p w14:paraId="78766252" w14:textId="66996EBC" w:rsidR="006557A8" w:rsidRPr="009F6381" w:rsidRDefault="006557A8" w:rsidP="00CD1C7E">
            <w:pPr>
              <w:ind w:leftChars="200" w:left="640" w:hangingChars="100" w:hanging="220"/>
              <w:rPr>
                <w:sz w:val="22"/>
              </w:rPr>
            </w:pPr>
          </w:p>
          <w:p w14:paraId="273A01AF" w14:textId="5E34690B" w:rsidR="006557A8" w:rsidRPr="009F6381" w:rsidRDefault="006557A8" w:rsidP="00CD1C7E">
            <w:pPr>
              <w:ind w:leftChars="200" w:left="640" w:hangingChars="100" w:hanging="220"/>
              <w:rPr>
                <w:sz w:val="22"/>
              </w:rPr>
            </w:pPr>
          </w:p>
          <w:p w14:paraId="1BAEA2E4" w14:textId="15FB83FC" w:rsidR="006557A8" w:rsidRPr="009F6381" w:rsidRDefault="006557A8" w:rsidP="00CD1C7E">
            <w:pPr>
              <w:ind w:leftChars="200" w:left="640" w:hangingChars="100" w:hanging="220"/>
              <w:rPr>
                <w:sz w:val="22"/>
              </w:rPr>
            </w:pPr>
          </w:p>
          <w:p w14:paraId="6D0314C4" w14:textId="4FFCACFC" w:rsidR="006557A8" w:rsidRPr="009F6381" w:rsidRDefault="006557A8" w:rsidP="00CD1C7E">
            <w:pPr>
              <w:ind w:leftChars="200" w:left="640" w:hangingChars="100" w:hanging="220"/>
              <w:rPr>
                <w:sz w:val="22"/>
              </w:rPr>
            </w:pPr>
          </w:p>
          <w:p w14:paraId="2B8531AA" w14:textId="19953CD6" w:rsidR="006557A8" w:rsidRPr="009F6381" w:rsidRDefault="006557A8" w:rsidP="00CD1C7E">
            <w:pPr>
              <w:ind w:leftChars="200" w:left="640" w:hangingChars="100" w:hanging="220"/>
              <w:rPr>
                <w:sz w:val="22"/>
              </w:rPr>
            </w:pPr>
          </w:p>
          <w:p w14:paraId="0D4B9857" w14:textId="25967546" w:rsidR="006557A8" w:rsidRPr="009F6381" w:rsidRDefault="006557A8" w:rsidP="00CD1C7E">
            <w:pPr>
              <w:ind w:leftChars="200" w:left="640" w:hangingChars="100" w:hanging="220"/>
              <w:rPr>
                <w:sz w:val="22"/>
              </w:rPr>
            </w:pPr>
          </w:p>
          <w:p w14:paraId="5C967362" w14:textId="02374C64" w:rsidR="006557A8" w:rsidRPr="009F6381" w:rsidRDefault="006557A8" w:rsidP="00CD1C7E">
            <w:pPr>
              <w:ind w:leftChars="200" w:left="640" w:hangingChars="100" w:hanging="220"/>
              <w:rPr>
                <w:sz w:val="22"/>
              </w:rPr>
            </w:pPr>
          </w:p>
          <w:p w14:paraId="1E7A4FC7" w14:textId="555348A8" w:rsidR="003625B1" w:rsidRPr="009F6381" w:rsidRDefault="003625B1" w:rsidP="00CD1C7E">
            <w:pPr>
              <w:ind w:leftChars="200" w:left="640" w:hangingChars="100" w:hanging="220"/>
              <w:rPr>
                <w:sz w:val="22"/>
              </w:rPr>
            </w:pPr>
          </w:p>
          <w:p w14:paraId="77172AD2" w14:textId="4ED2B9AB" w:rsidR="003625B1" w:rsidRPr="009F6381" w:rsidRDefault="003625B1" w:rsidP="00CD1C7E">
            <w:pPr>
              <w:ind w:leftChars="200" w:left="640" w:hangingChars="100" w:hanging="220"/>
              <w:rPr>
                <w:sz w:val="22"/>
              </w:rPr>
            </w:pPr>
          </w:p>
          <w:p w14:paraId="0529A6DF" w14:textId="29F37302" w:rsidR="003625B1" w:rsidRPr="009F6381" w:rsidRDefault="003625B1" w:rsidP="00CD1C7E">
            <w:pPr>
              <w:ind w:leftChars="200" w:left="640" w:hangingChars="100" w:hanging="220"/>
              <w:rPr>
                <w:sz w:val="22"/>
              </w:rPr>
            </w:pPr>
          </w:p>
          <w:p w14:paraId="63C58728" w14:textId="77777777" w:rsidR="009F6381" w:rsidRDefault="009F6381" w:rsidP="00CD1C7E">
            <w:pPr>
              <w:ind w:left="660" w:hangingChars="300" w:hanging="660"/>
              <w:rPr>
                <w:sz w:val="22"/>
              </w:rPr>
            </w:pPr>
          </w:p>
          <w:p w14:paraId="5ADE9102" w14:textId="77777777" w:rsidR="009F6381" w:rsidRDefault="009F6381" w:rsidP="00CD1C7E">
            <w:pPr>
              <w:ind w:left="660" w:hangingChars="300" w:hanging="660"/>
              <w:rPr>
                <w:sz w:val="22"/>
              </w:rPr>
            </w:pPr>
          </w:p>
          <w:p w14:paraId="60E5F885" w14:textId="77777777" w:rsidR="009F6381" w:rsidRDefault="009F6381" w:rsidP="00CD1C7E">
            <w:pPr>
              <w:ind w:left="660" w:hangingChars="300" w:hanging="660"/>
              <w:rPr>
                <w:sz w:val="22"/>
              </w:rPr>
            </w:pPr>
          </w:p>
          <w:p w14:paraId="3AD1B7CA" w14:textId="77777777" w:rsidR="009F6381" w:rsidRDefault="009F6381" w:rsidP="00CD1C7E">
            <w:pPr>
              <w:ind w:left="660" w:hangingChars="300" w:hanging="660"/>
              <w:rPr>
                <w:sz w:val="22"/>
              </w:rPr>
            </w:pPr>
          </w:p>
          <w:p w14:paraId="5AC5D471" w14:textId="77777777" w:rsidR="009F6381" w:rsidRDefault="009F6381" w:rsidP="00CD1C7E">
            <w:pPr>
              <w:ind w:left="660" w:hangingChars="300" w:hanging="660"/>
              <w:rPr>
                <w:sz w:val="22"/>
              </w:rPr>
            </w:pPr>
          </w:p>
          <w:p w14:paraId="2689D206" w14:textId="77777777" w:rsidR="009F6381" w:rsidRDefault="009F6381" w:rsidP="00CD1C7E">
            <w:pPr>
              <w:ind w:left="660" w:hangingChars="300" w:hanging="660"/>
              <w:rPr>
                <w:sz w:val="22"/>
              </w:rPr>
            </w:pPr>
          </w:p>
          <w:p w14:paraId="63850D7B" w14:textId="77777777" w:rsidR="009F6381" w:rsidRDefault="009F6381" w:rsidP="00CD1C7E">
            <w:pPr>
              <w:ind w:left="660" w:hangingChars="300" w:hanging="660"/>
              <w:rPr>
                <w:sz w:val="22"/>
              </w:rPr>
            </w:pPr>
          </w:p>
          <w:p w14:paraId="06C12895" w14:textId="77777777" w:rsidR="009F6381" w:rsidRDefault="009F6381" w:rsidP="00CD1C7E">
            <w:pPr>
              <w:ind w:left="660" w:hangingChars="300" w:hanging="660"/>
              <w:rPr>
                <w:sz w:val="22"/>
              </w:rPr>
            </w:pPr>
          </w:p>
          <w:p w14:paraId="7EB68631" w14:textId="77777777" w:rsidR="009F6381" w:rsidRDefault="009F6381" w:rsidP="00CD1C7E">
            <w:pPr>
              <w:ind w:left="660" w:hangingChars="300" w:hanging="660"/>
              <w:rPr>
                <w:sz w:val="22"/>
              </w:rPr>
            </w:pPr>
          </w:p>
          <w:p w14:paraId="4D40FFC1" w14:textId="77777777" w:rsidR="009F6381" w:rsidRDefault="009F6381" w:rsidP="00CD1C7E">
            <w:pPr>
              <w:ind w:left="660" w:hangingChars="300" w:hanging="660"/>
              <w:rPr>
                <w:sz w:val="22"/>
              </w:rPr>
            </w:pPr>
          </w:p>
          <w:p w14:paraId="3543AA99" w14:textId="77777777" w:rsidR="009F6381" w:rsidRDefault="009F6381" w:rsidP="00CD1C7E">
            <w:pPr>
              <w:ind w:left="660" w:hangingChars="300" w:hanging="660"/>
              <w:rPr>
                <w:sz w:val="22"/>
              </w:rPr>
            </w:pPr>
          </w:p>
          <w:p w14:paraId="6A6F9DBE" w14:textId="77777777" w:rsidR="009F6381" w:rsidRDefault="009F6381" w:rsidP="00CD1C7E">
            <w:pPr>
              <w:ind w:left="660" w:hangingChars="300" w:hanging="660"/>
              <w:rPr>
                <w:sz w:val="22"/>
              </w:rPr>
            </w:pPr>
          </w:p>
          <w:p w14:paraId="672B3CEB" w14:textId="77777777" w:rsidR="009F6381" w:rsidRDefault="009F6381" w:rsidP="00CD1C7E">
            <w:pPr>
              <w:ind w:left="660" w:hangingChars="300" w:hanging="660"/>
              <w:rPr>
                <w:sz w:val="22"/>
              </w:rPr>
            </w:pPr>
          </w:p>
          <w:p w14:paraId="2F0DD555" w14:textId="77777777" w:rsidR="009F6381" w:rsidRDefault="009F6381" w:rsidP="00CD1C7E">
            <w:pPr>
              <w:ind w:left="660" w:hangingChars="300" w:hanging="660"/>
              <w:rPr>
                <w:sz w:val="22"/>
              </w:rPr>
            </w:pPr>
          </w:p>
          <w:p w14:paraId="5AC602FF" w14:textId="77777777" w:rsidR="009F6381" w:rsidRDefault="009F6381" w:rsidP="00CD1C7E">
            <w:pPr>
              <w:ind w:left="660" w:hangingChars="300" w:hanging="660"/>
              <w:rPr>
                <w:sz w:val="22"/>
              </w:rPr>
            </w:pPr>
          </w:p>
          <w:p w14:paraId="4497EF46" w14:textId="54D19363" w:rsidR="009F6381" w:rsidRDefault="009F6381" w:rsidP="00CD1C7E">
            <w:pPr>
              <w:ind w:left="660" w:hangingChars="300" w:hanging="660"/>
              <w:rPr>
                <w:sz w:val="22"/>
              </w:rPr>
            </w:pPr>
          </w:p>
          <w:p w14:paraId="51BE4421" w14:textId="7592AC2E" w:rsidR="00D21E19" w:rsidRDefault="00D21E19" w:rsidP="00D21E19">
            <w:pPr>
              <w:rPr>
                <w:sz w:val="22"/>
              </w:rPr>
            </w:pPr>
          </w:p>
          <w:p w14:paraId="16E45860" w14:textId="2A121874" w:rsidR="00F35332" w:rsidRDefault="00F35332" w:rsidP="00D21E19">
            <w:pPr>
              <w:rPr>
                <w:sz w:val="22"/>
              </w:rPr>
            </w:pPr>
          </w:p>
          <w:p w14:paraId="1340DC88" w14:textId="77777777" w:rsidR="003A2638" w:rsidRDefault="003A2638" w:rsidP="00D21E19">
            <w:pPr>
              <w:rPr>
                <w:sz w:val="22"/>
              </w:rPr>
            </w:pPr>
          </w:p>
          <w:p w14:paraId="1653B663" w14:textId="4A0F3603" w:rsidR="00CD1C7E" w:rsidRPr="009F6381" w:rsidRDefault="00CD1C7E" w:rsidP="00CD1C7E">
            <w:pPr>
              <w:ind w:left="660" w:hangingChars="300" w:hanging="660"/>
              <w:rPr>
                <w:sz w:val="22"/>
              </w:rPr>
            </w:pPr>
            <w:r w:rsidRPr="009F6381">
              <w:rPr>
                <w:rFonts w:hint="eastAsia"/>
                <w:sz w:val="22"/>
              </w:rPr>
              <w:t>（２）指定管理者として、管理運営業務のほか権限行使や組織体制運営等を適正に行っているか</w:t>
            </w:r>
          </w:p>
          <w:p w14:paraId="6B24AD2E" w14:textId="77777777" w:rsidR="00220157" w:rsidRPr="009F6381" w:rsidRDefault="00CD1C7E" w:rsidP="00CD1C7E">
            <w:pPr>
              <w:ind w:firstLineChars="300" w:firstLine="660"/>
              <w:rPr>
                <w:sz w:val="22"/>
              </w:rPr>
            </w:pPr>
            <w:r w:rsidRPr="009F6381">
              <w:rPr>
                <w:rFonts w:hint="eastAsia"/>
                <w:sz w:val="22"/>
              </w:rPr>
              <w:t>また、関係法令を遵守している</w:t>
            </w:r>
          </w:p>
          <w:p w14:paraId="2488A9D7" w14:textId="0796F26F" w:rsidR="00CD1C7E" w:rsidRPr="009F6381" w:rsidRDefault="00CD1C7E" w:rsidP="00CD1C7E">
            <w:pPr>
              <w:ind w:firstLineChars="300" w:firstLine="660"/>
              <w:rPr>
                <w:sz w:val="22"/>
              </w:rPr>
            </w:pPr>
            <w:r w:rsidRPr="009F6381">
              <w:rPr>
                <w:rFonts w:hint="eastAsia"/>
                <w:sz w:val="22"/>
              </w:rPr>
              <w:t>か</w:t>
            </w:r>
          </w:p>
          <w:p w14:paraId="29E86796" w14:textId="77777777" w:rsidR="00CD1C7E" w:rsidRPr="009F6381" w:rsidRDefault="00CD1C7E" w:rsidP="00CD1C7E">
            <w:pPr>
              <w:ind w:leftChars="200" w:left="640" w:hangingChars="100" w:hanging="220"/>
              <w:rPr>
                <w:sz w:val="22"/>
              </w:rPr>
            </w:pPr>
            <w:r w:rsidRPr="009F6381">
              <w:rPr>
                <w:rFonts w:hint="eastAsia"/>
                <w:sz w:val="22"/>
              </w:rPr>
              <w:t>①　第三者への委託は適切に行われているか</w:t>
            </w:r>
          </w:p>
          <w:p w14:paraId="53DAAE19" w14:textId="77777777" w:rsidR="00CD1C7E" w:rsidRPr="009F6381" w:rsidRDefault="00CD1C7E" w:rsidP="00CD1C7E">
            <w:pPr>
              <w:ind w:leftChars="200" w:left="640" w:hangingChars="100" w:hanging="220"/>
              <w:rPr>
                <w:sz w:val="22"/>
              </w:rPr>
            </w:pPr>
            <w:r w:rsidRPr="009F6381">
              <w:rPr>
                <w:rFonts w:hint="eastAsia"/>
                <w:sz w:val="22"/>
              </w:rPr>
              <w:t>②　年間事業計画書等を適切に提出しているか</w:t>
            </w:r>
          </w:p>
          <w:p w14:paraId="0755CF4D" w14:textId="77777777" w:rsidR="00CD1C7E" w:rsidRPr="009F6381" w:rsidRDefault="00CD1C7E" w:rsidP="00CD1C7E">
            <w:pPr>
              <w:ind w:leftChars="200" w:left="640" w:hangingChars="100" w:hanging="220"/>
              <w:rPr>
                <w:sz w:val="22"/>
              </w:rPr>
            </w:pPr>
            <w:r w:rsidRPr="009F6381">
              <w:rPr>
                <w:rFonts w:hint="eastAsia"/>
                <w:sz w:val="22"/>
              </w:rPr>
              <w:t>③　事業報告書等を適切に提出しているか</w:t>
            </w:r>
          </w:p>
          <w:p w14:paraId="01FE64C4" w14:textId="77777777" w:rsidR="00CD1C7E" w:rsidRPr="009F6381" w:rsidRDefault="00CD1C7E" w:rsidP="00CD1C7E">
            <w:pPr>
              <w:ind w:leftChars="200" w:left="640" w:hangingChars="100" w:hanging="220"/>
              <w:rPr>
                <w:sz w:val="22"/>
              </w:rPr>
            </w:pPr>
            <w:r w:rsidRPr="009F6381">
              <w:rPr>
                <w:rFonts w:hint="eastAsia"/>
                <w:sz w:val="22"/>
              </w:rPr>
              <w:t>④　指定期間中の管理状況（経理状況）を府に報告しているか</w:t>
            </w:r>
          </w:p>
          <w:p w14:paraId="176C51A0" w14:textId="77777777" w:rsidR="00CD1C7E" w:rsidRPr="009F6381" w:rsidRDefault="00CD1C7E" w:rsidP="00CD1C7E">
            <w:pPr>
              <w:ind w:leftChars="200" w:left="640" w:hangingChars="100" w:hanging="220"/>
              <w:rPr>
                <w:sz w:val="22"/>
              </w:rPr>
            </w:pPr>
            <w:r w:rsidRPr="009F6381">
              <w:rPr>
                <w:rFonts w:hint="eastAsia"/>
                <w:sz w:val="22"/>
              </w:rPr>
              <w:t>⑤　府が管理運営について実地検査及び協議を求めた場合や、直接利用者からの要望や満足度を聞く機会を求めた場合は応じているか</w:t>
            </w:r>
          </w:p>
          <w:p w14:paraId="3184373A" w14:textId="77777777" w:rsidR="00CD1C7E" w:rsidRPr="009F6381" w:rsidRDefault="00CD1C7E" w:rsidP="00CD1C7E">
            <w:pPr>
              <w:ind w:leftChars="200" w:left="1080" w:hangingChars="300" w:hanging="660"/>
              <w:rPr>
                <w:sz w:val="22"/>
              </w:rPr>
            </w:pPr>
            <w:r w:rsidRPr="009F6381">
              <w:rPr>
                <w:rFonts w:hint="eastAsia"/>
                <w:sz w:val="22"/>
              </w:rPr>
              <w:t>⑥　個人情報の取扱い</w:t>
            </w:r>
          </w:p>
          <w:p w14:paraId="370B4AD1" w14:textId="1741298F" w:rsidR="003625B1" w:rsidRPr="009F6381" w:rsidRDefault="003625B1" w:rsidP="0067714A">
            <w:pPr>
              <w:rPr>
                <w:sz w:val="22"/>
              </w:rPr>
            </w:pPr>
          </w:p>
          <w:p w14:paraId="38477D38" w14:textId="4E79F07A" w:rsidR="00CD1C7E" w:rsidRPr="009F6381" w:rsidRDefault="00CD1C7E" w:rsidP="00CD1C7E">
            <w:pPr>
              <w:ind w:leftChars="200" w:left="1080" w:hangingChars="300" w:hanging="660"/>
              <w:rPr>
                <w:sz w:val="22"/>
              </w:rPr>
            </w:pPr>
            <w:r w:rsidRPr="009F6381">
              <w:rPr>
                <w:rFonts w:hint="eastAsia"/>
                <w:sz w:val="22"/>
              </w:rPr>
              <w:t>⑦　情報公開への対応</w:t>
            </w:r>
          </w:p>
          <w:p w14:paraId="299B9C52" w14:textId="47420D3D" w:rsidR="00CD1C7E" w:rsidRPr="009F6381" w:rsidRDefault="00CD1C7E" w:rsidP="00CD1C7E">
            <w:pPr>
              <w:ind w:leftChars="200" w:left="1080" w:hangingChars="300" w:hanging="660"/>
              <w:rPr>
                <w:sz w:val="22"/>
              </w:rPr>
            </w:pPr>
            <w:r w:rsidRPr="009F6381">
              <w:rPr>
                <w:rFonts w:hint="eastAsia"/>
                <w:sz w:val="22"/>
              </w:rPr>
              <w:lastRenderedPageBreak/>
              <w:t>⑧　公正採用への対応</w:t>
            </w:r>
          </w:p>
          <w:p w14:paraId="46AE6F02" w14:textId="77777777" w:rsidR="003625B1" w:rsidRPr="009F6381" w:rsidRDefault="003625B1" w:rsidP="00CD1C7E">
            <w:pPr>
              <w:ind w:firstLineChars="200" w:firstLine="440"/>
              <w:rPr>
                <w:sz w:val="22"/>
              </w:rPr>
            </w:pPr>
          </w:p>
          <w:p w14:paraId="7C0ACF1C" w14:textId="77777777" w:rsidR="003625B1" w:rsidRPr="009F6381" w:rsidRDefault="003625B1" w:rsidP="00CD1C7E">
            <w:pPr>
              <w:ind w:firstLineChars="200" w:firstLine="440"/>
              <w:rPr>
                <w:sz w:val="22"/>
              </w:rPr>
            </w:pPr>
          </w:p>
          <w:p w14:paraId="4D2D102C" w14:textId="76209F15" w:rsidR="003625B1" w:rsidRDefault="003625B1" w:rsidP="00CD1C7E">
            <w:pPr>
              <w:ind w:firstLineChars="200" w:firstLine="440"/>
              <w:rPr>
                <w:sz w:val="22"/>
              </w:rPr>
            </w:pPr>
          </w:p>
          <w:p w14:paraId="5C83DAAB" w14:textId="77777777" w:rsidR="0067714A" w:rsidRPr="009F6381" w:rsidRDefault="0067714A" w:rsidP="00CD1C7E">
            <w:pPr>
              <w:ind w:firstLineChars="200" w:firstLine="440"/>
              <w:rPr>
                <w:sz w:val="22"/>
              </w:rPr>
            </w:pPr>
          </w:p>
          <w:p w14:paraId="51C8BA7F" w14:textId="45B85F4E" w:rsidR="00CD1C7E" w:rsidRPr="009F6381" w:rsidRDefault="00CD1C7E" w:rsidP="00CD1C7E">
            <w:pPr>
              <w:ind w:firstLineChars="200" w:firstLine="440"/>
              <w:rPr>
                <w:sz w:val="22"/>
              </w:rPr>
            </w:pPr>
            <w:r w:rsidRPr="009F6381">
              <w:rPr>
                <w:rFonts w:hint="eastAsia"/>
                <w:sz w:val="22"/>
              </w:rPr>
              <w:t>⑨　人権研修の実施</w:t>
            </w:r>
          </w:p>
          <w:p w14:paraId="2181A9D6" w14:textId="2B6D1479" w:rsidR="003625B1" w:rsidRDefault="003625B1" w:rsidP="00CD1C7E">
            <w:pPr>
              <w:ind w:leftChars="200" w:left="860" w:hangingChars="200" w:hanging="440"/>
              <w:rPr>
                <w:sz w:val="22"/>
              </w:rPr>
            </w:pPr>
          </w:p>
          <w:p w14:paraId="12B742CC" w14:textId="77777777" w:rsidR="005E02AC" w:rsidRPr="009F6381" w:rsidRDefault="005E02AC" w:rsidP="00CD1C7E">
            <w:pPr>
              <w:ind w:leftChars="200" w:left="860" w:hangingChars="200" w:hanging="440"/>
              <w:rPr>
                <w:sz w:val="22"/>
              </w:rPr>
            </w:pPr>
          </w:p>
          <w:p w14:paraId="1CA789A2" w14:textId="54D243D8" w:rsidR="00CD1C7E" w:rsidRPr="009F6381" w:rsidRDefault="00CD1C7E" w:rsidP="00CD1C7E">
            <w:pPr>
              <w:ind w:leftChars="200" w:left="860" w:hangingChars="200" w:hanging="440"/>
              <w:rPr>
                <w:sz w:val="22"/>
              </w:rPr>
            </w:pPr>
            <w:r w:rsidRPr="009F6381">
              <w:rPr>
                <w:rFonts w:hint="eastAsia"/>
                <w:sz w:val="22"/>
              </w:rPr>
              <w:t>⑩　障害者基本法、身体障害者福祉法、障害者総合支援法、社会福祉法、障害者差別解消法など障がい者福祉に資する法令</w:t>
            </w:r>
          </w:p>
          <w:p w14:paraId="6257CA1D" w14:textId="357E4CAD" w:rsidR="00CD1C7E" w:rsidRPr="009F6381" w:rsidRDefault="00CD1C7E" w:rsidP="00CD1C7E">
            <w:pPr>
              <w:ind w:leftChars="177" w:left="812" w:hangingChars="200" w:hanging="440"/>
              <w:rPr>
                <w:sz w:val="22"/>
              </w:rPr>
            </w:pPr>
            <w:r w:rsidRPr="009F6381">
              <w:rPr>
                <w:rFonts w:hint="eastAsia"/>
                <w:sz w:val="22"/>
              </w:rPr>
              <w:t xml:space="preserve">⑪　</w:t>
            </w:r>
            <w:r w:rsidR="00AA48F3" w:rsidRPr="009F6381">
              <w:rPr>
                <w:rFonts w:hint="eastAsia"/>
                <w:sz w:val="22"/>
              </w:rPr>
              <w:t>大阪</w:t>
            </w:r>
            <w:r w:rsidRPr="009F6381">
              <w:rPr>
                <w:rFonts w:hint="eastAsia"/>
                <w:sz w:val="22"/>
              </w:rPr>
              <w:t>府社会福祉施設設置条例及び同条例施行規則、</w:t>
            </w:r>
            <w:r w:rsidR="00AA48F3" w:rsidRPr="009F6381">
              <w:rPr>
                <w:rFonts w:hint="eastAsia"/>
                <w:sz w:val="22"/>
              </w:rPr>
              <w:t>大阪</w:t>
            </w:r>
            <w:r w:rsidRPr="009F6381">
              <w:rPr>
                <w:rFonts w:hint="eastAsia"/>
                <w:sz w:val="22"/>
              </w:rPr>
              <w:t>府立稲スポーツセンター管理規則など、稲スポーツセンターの運営を行うにあたり必要な条例、規則</w:t>
            </w:r>
          </w:p>
          <w:p w14:paraId="0AC43346" w14:textId="77777777" w:rsidR="00B35233" w:rsidRPr="009F6381" w:rsidRDefault="00B35233" w:rsidP="00CD1C7E">
            <w:pPr>
              <w:ind w:leftChars="200" w:left="860" w:hangingChars="200" w:hanging="440"/>
              <w:rPr>
                <w:sz w:val="22"/>
              </w:rPr>
            </w:pPr>
          </w:p>
          <w:p w14:paraId="5CF1B890" w14:textId="4AC88C89" w:rsidR="00CD1C7E" w:rsidRPr="009F6381" w:rsidRDefault="00CD1C7E" w:rsidP="00CD1C7E">
            <w:pPr>
              <w:ind w:leftChars="200" w:left="860" w:hangingChars="200" w:hanging="440"/>
              <w:rPr>
                <w:sz w:val="22"/>
              </w:rPr>
            </w:pPr>
            <w:r w:rsidRPr="009F6381">
              <w:rPr>
                <w:rFonts w:hint="eastAsia"/>
                <w:sz w:val="22"/>
              </w:rPr>
              <w:t>⑫　労働基準法、最低賃金法、労働安全衛生法及び消防法などその他管理運営を行うにあたり必要な関係法令</w:t>
            </w:r>
          </w:p>
          <w:p w14:paraId="40425A15" w14:textId="77777777" w:rsidR="00CD1C7E" w:rsidRPr="009F6381" w:rsidRDefault="00CD1C7E" w:rsidP="00CD1C7E">
            <w:pPr>
              <w:ind w:leftChars="200" w:left="1080" w:hangingChars="300" w:hanging="660"/>
              <w:rPr>
                <w:sz w:val="22"/>
              </w:rPr>
            </w:pPr>
            <w:r w:rsidRPr="009F6381">
              <w:rPr>
                <w:rFonts w:hint="eastAsia"/>
                <w:sz w:val="22"/>
              </w:rPr>
              <w:t>⑬　その他関係法規、通知、要領等</w:t>
            </w:r>
          </w:p>
          <w:p w14:paraId="4C86B570" w14:textId="77777777" w:rsidR="00CD1C7E" w:rsidRPr="009F6381" w:rsidRDefault="00CD1C7E" w:rsidP="00CD1C7E">
            <w:pPr>
              <w:ind w:leftChars="200" w:left="640" w:hangingChars="100" w:hanging="220"/>
              <w:rPr>
                <w:sz w:val="22"/>
              </w:rPr>
            </w:pPr>
            <w:r w:rsidRPr="009F6381">
              <w:rPr>
                <w:rFonts w:hint="eastAsia"/>
                <w:sz w:val="22"/>
              </w:rPr>
              <w:t>⑭　本要項、協定、提案、その他本府との事前協議による合意、その他府の指示等</w:t>
            </w:r>
          </w:p>
        </w:tc>
        <w:tc>
          <w:tcPr>
            <w:tcW w:w="6379" w:type="dxa"/>
          </w:tcPr>
          <w:p w14:paraId="71C75CAB" w14:textId="2B00D5F5" w:rsidR="00CD1C7E" w:rsidRPr="009F6381" w:rsidRDefault="00CD1C7E" w:rsidP="00706097">
            <w:pPr>
              <w:ind w:left="660" w:hangingChars="300" w:hanging="660"/>
              <w:rPr>
                <w:sz w:val="22"/>
              </w:rPr>
            </w:pPr>
            <w:r w:rsidRPr="009F6381">
              <w:rPr>
                <w:rFonts w:hint="eastAsia"/>
                <w:sz w:val="22"/>
              </w:rPr>
              <w:lastRenderedPageBreak/>
              <w:t>（１）</w:t>
            </w:r>
            <w:r w:rsidR="00AA48F3" w:rsidRPr="009F6381">
              <w:rPr>
                <w:rFonts w:hint="eastAsia"/>
                <w:sz w:val="22"/>
              </w:rPr>
              <w:t>大阪</w:t>
            </w:r>
            <w:r w:rsidRPr="009F6381">
              <w:rPr>
                <w:rFonts w:hint="eastAsia"/>
                <w:sz w:val="22"/>
              </w:rPr>
              <w:t>府社会福祉施設設置条例や身体障害者福祉法を遵守した運営を実施</w:t>
            </w:r>
            <w:r w:rsidR="00CA198F" w:rsidRPr="009F6381">
              <w:rPr>
                <w:rFonts w:hint="eastAsia"/>
                <w:sz w:val="22"/>
              </w:rPr>
              <w:t>した。</w:t>
            </w:r>
          </w:p>
          <w:p w14:paraId="7E5B5DCA" w14:textId="25F504A9" w:rsidR="00706097" w:rsidRPr="009F6381" w:rsidRDefault="00706097" w:rsidP="009F6381">
            <w:pPr>
              <w:rPr>
                <w:sz w:val="22"/>
              </w:rPr>
            </w:pPr>
          </w:p>
          <w:p w14:paraId="5B85A736" w14:textId="06AD504A" w:rsidR="00CD1C7E" w:rsidRPr="009F6381" w:rsidRDefault="00CD1C7E" w:rsidP="00A269A7">
            <w:pPr>
              <w:ind w:leftChars="153" w:left="321" w:right="171" w:firstLine="1"/>
              <w:rPr>
                <w:sz w:val="22"/>
              </w:rPr>
            </w:pPr>
            <w:r w:rsidRPr="009F6381">
              <w:rPr>
                <w:rFonts w:hint="eastAsia"/>
                <w:sz w:val="22"/>
              </w:rPr>
              <w:t>障がい者スポーツ拠点施設の稲スポーツセンターとして、特性を活かして障がい者への貸館にかかわる減免や合理的</w:t>
            </w:r>
            <w:r w:rsidR="00EC2F32" w:rsidRPr="009F6381">
              <w:rPr>
                <w:rFonts w:hint="eastAsia"/>
                <w:sz w:val="22"/>
              </w:rPr>
              <w:t>な</w:t>
            </w:r>
            <w:r w:rsidRPr="009F6381">
              <w:rPr>
                <w:rFonts w:hint="eastAsia"/>
                <w:sz w:val="22"/>
              </w:rPr>
              <w:t>配慮、障がい者利用の安全性を確保し、障がい者の利用環境を整備</w:t>
            </w:r>
            <w:r w:rsidR="0095210A" w:rsidRPr="009F6381">
              <w:rPr>
                <w:rFonts w:hint="eastAsia"/>
                <w:sz w:val="22"/>
              </w:rPr>
              <w:t>した。</w:t>
            </w:r>
          </w:p>
          <w:p w14:paraId="316C98C9" w14:textId="77777777" w:rsidR="00CD1C7E" w:rsidRPr="009F6381" w:rsidRDefault="00CD1C7E" w:rsidP="00A269A7">
            <w:pPr>
              <w:ind w:leftChars="153" w:left="321" w:right="171" w:firstLine="1"/>
              <w:rPr>
                <w:sz w:val="22"/>
              </w:rPr>
            </w:pPr>
          </w:p>
          <w:p w14:paraId="086050FD" w14:textId="74511ABD" w:rsidR="00614EBE" w:rsidRPr="009F6381" w:rsidRDefault="00CD1C7E" w:rsidP="00A269A7">
            <w:pPr>
              <w:ind w:leftChars="153" w:left="321" w:right="171" w:firstLine="1"/>
              <w:rPr>
                <w:sz w:val="22"/>
              </w:rPr>
            </w:pPr>
            <w:r w:rsidRPr="009F6381">
              <w:rPr>
                <w:rFonts w:hint="eastAsia"/>
                <w:sz w:val="22"/>
              </w:rPr>
              <w:t>上級、中級、</w:t>
            </w:r>
            <w:r w:rsidR="00093D91" w:rsidRPr="009F6381">
              <w:rPr>
                <w:rFonts w:hint="eastAsia"/>
                <w:sz w:val="22"/>
              </w:rPr>
              <w:t>初級障害者スポーツ指導員</w:t>
            </w:r>
            <w:r w:rsidR="00F96C3A" w:rsidRPr="009F6381">
              <w:rPr>
                <w:rFonts w:hint="eastAsia"/>
                <w:sz w:val="22"/>
              </w:rPr>
              <w:t>の有資格者を含め、障がい者スポーツ指導に経験豊富な専任指導員を</w:t>
            </w:r>
            <w:r w:rsidRPr="009F6381">
              <w:rPr>
                <w:rFonts w:hint="eastAsia"/>
                <w:sz w:val="22"/>
              </w:rPr>
              <w:t>配置し、障がい者が安心して来館でき</w:t>
            </w:r>
            <w:r w:rsidR="00382759" w:rsidRPr="009F6381">
              <w:rPr>
                <w:rFonts w:hint="eastAsia"/>
                <w:sz w:val="22"/>
              </w:rPr>
              <w:t>る</w:t>
            </w:r>
            <w:r w:rsidRPr="009F6381">
              <w:rPr>
                <w:rFonts w:hint="eastAsia"/>
                <w:sz w:val="22"/>
              </w:rPr>
              <w:t>拠点施設として</w:t>
            </w:r>
            <w:r w:rsidR="0095210A" w:rsidRPr="009F6381">
              <w:rPr>
                <w:rFonts w:hint="eastAsia"/>
                <w:sz w:val="22"/>
              </w:rPr>
              <w:t>、</w:t>
            </w:r>
            <w:r w:rsidRPr="009F6381">
              <w:rPr>
                <w:rFonts w:hint="eastAsia"/>
                <w:sz w:val="22"/>
              </w:rPr>
              <w:t>スポーツ等に参加できる環境・専門性を整えた。</w:t>
            </w:r>
          </w:p>
          <w:p w14:paraId="2E2E2C84" w14:textId="3F1C4BBD" w:rsidR="00CD1C7E" w:rsidRPr="009F6381" w:rsidRDefault="00CD1C7E" w:rsidP="00A269A7">
            <w:pPr>
              <w:ind w:leftChars="153" w:left="321" w:right="171" w:firstLine="1"/>
              <w:rPr>
                <w:sz w:val="22"/>
              </w:rPr>
            </w:pPr>
            <w:r w:rsidRPr="009F6381">
              <w:rPr>
                <w:rFonts w:hint="eastAsia"/>
                <w:sz w:val="22"/>
              </w:rPr>
              <w:t>また、専門性を活用し</w:t>
            </w:r>
            <w:r w:rsidR="00EC2F32" w:rsidRPr="009F6381">
              <w:rPr>
                <w:rFonts w:hint="eastAsia"/>
                <w:sz w:val="22"/>
              </w:rPr>
              <w:t>て</w:t>
            </w:r>
            <w:r w:rsidRPr="009F6381">
              <w:rPr>
                <w:rFonts w:hint="eastAsia"/>
                <w:sz w:val="22"/>
              </w:rPr>
              <w:t>支援学校、府主催事業、</w:t>
            </w:r>
            <w:r w:rsidR="00AA48F3" w:rsidRPr="009F6381">
              <w:rPr>
                <w:rFonts w:hint="eastAsia"/>
                <w:sz w:val="22"/>
              </w:rPr>
              <w:t>大阪</w:t>
            </w:r>
            <w:r w:rsidRPr="009F6381">
              <w:rPr>
                <w:rFonts w:hint="eastAsia"/>
                <w:sz w:val="22"/>
              </w:rPr>
              <w:t>府障がい者スポーツ</w:t>
            </w:r>
            <w:r w:rsidR="00616047" w:rsidRPr="009F6381">
              <w:rPr>
                <w:rFonts w:hint="eastAsia"/>
                <w:sz w:val="22"/>
              </w:rPr>
              <w:t>大会、</w:t>
            </w:r>
            <w:r w:rsidR="00676DB9" w:rsidRPr="009F6381">
              <w:rPr>
                <w:rFonts w:hint="eastAsia"/>
                <w:sz w:val="22"/>
              </w:rPr>
              <w:t>全国障害者スポーツ大会</w:t>
            </w:r>
            <w:r w:rsidR="00FD2679" w:rsidRPr="009F6381">
              <w:rPr>
                <w:rFonts w:hint="eastAsia"/>
                <w:sz w:val="22"/>
              </w:rPr>
              <w:t>に指導員を配置するとともに</w:t>
            </w:r>
            <w:r w:rsidR="00676DB9" w:rsidRPr="009F6381">
              <w:rPr>
                <w:rFonts w:hint="eastAsia"/>
                <w:sz w:val="22"/>
              </w:rPr>
              <w:t>、</w:t>
            </w:r>
            <w:r w:rsidR="00616047" w:rsidRPr="009F6381">
              <w:rPr>
                <w:rFonts w:hint="eastAsia"/>
                <w:sz w:val="22"/>
              </w:rPr>
              <w:t>全国障害</w:t>
            </w:r>
            <w:r w:rsidRPr="009F6381">
              <w:rPr>
                <w:rFonts w:hint="eastAsia"/>
                <w:sz w:val="22"/>
              </w:rPr>
              <w:t>者スポーツ大会</w:t>
            </w:r>
            <w:r w:rsidR="00AA48F3" w:rsidRPr="009F6381">
              <w:rPr>
                <w:rFonts w:hint="eastAsia"/>
                <w:sz w:val="22"/>
              </w:rPr>
              <w:t>大阪</w:t>
            </w:r>
            <w:r w:rsidRPr="009F6381">
              <w:rPr>
                <w:rFonts w:hint="eastAsia"/>
                <w:sz w:val="22"/>
              </w:rPr>
              <w:t>府選手団強化練習会</w:t>
            </w:r>
            <w:r w:rsidR="00FD2679" w:rsidRPr="009F6381">
              <w:rPr>
                <w:rFonts w:hint="eastAsia"/>
                <w:sz w:val="22"/>
              </w:rPr>
              <w:t>・</w:t>
            </w:r>
            <w:r w:rsidR="00AA48F3" w:rsidRPr="009F6381">
              <w:rPr>
                <w:rFonts w:hint="eastAsia"/>
                <w:sz w:val="22"/>
              </w:rPr>
              <w:t>大阪</w:t>
            </w:r>
            <w:r w:rsidRPr="009F6381">
              <w:rPr>
                <w:rFonts w:hint="eastAsia"/>
                <w:sz w:val="22"/>
              </w:rPr>
              <w:t>府教員対象の障がい者スポーツ研修を</w:t>
            </w:r>
            <w:r w:rsidR="00FD2679" w:rsidRPr="009F6381">
              <w:rPr>
                <w:rFonts w:hint="eastAsia"/>
                <w:sz w:val="22"/>
              </w:rPr>
              <w:t>稲スポーツセンタ</w:t>
            </w:r>
            <w:r w:rsidR="0037793B" w:rsidRPr="009F6381">
              <w:rPr>
                <w:rFonts w:hint="eastAsia"/>
                <w:sz w:val="22"/>
              </w:rPr>
              <w:t>ー</w:t>
            </w:r>
            <w:r w:rsidR="00FD2679" w:rsidRPr="009F6381">
              <w:rPr>
                <w:rFonts w:hint="eastAsia"/>
                <w:sz w:val="22"/>
              </w:rPr>
              <w:t>で</w:t>
            </w:r>
            <w:r w:rsidRPr="009F6381">
              <w:rPr>
                <w:rFonts w:hint="eastAsia"/>
                <w:sz w:val="22"/>
              </w:rPr>
              <w:t>実施</w:t>
            </w:r>
            <w:r w:rsidR="0095210A" w:rsidRPr="009F6381">
              <w:rPr>
                <w:rFonts w:hint="eastAsia"/>
                <w:sz w:val="22"/>
              </w:rPr>
              <w:t>した。</w:t>
            </w:r>
          </w:p>
          <w:p w14:paraId="3C6E8118" w14:textId="77777777" w:rsidR="00CD1C7E" w:rsidRPr="009F6381" w:rsidRDefault="00CD1C7E" w:rsidP="00A269A7">
            <w:pPr>
              <w:ind w:leftChars="153" w:left="321" w:right="171" w:firstLine="1"/>
              <w:rPr>
                <w:sz w:val="22"/>
              </w:rPr>
            </w:pPr>
          </w:p>
          <w:p w14:paraId="765B57F2" w14:textId="786FBEFC" w:rsidR="00CD1C7E" w:rsidRPr="009F6381" w:rsidRDefault="00CD1C7E" w:rsidP="00A269A7">
            <w:pPr>
              <w:ind w:leftChars="153" w:left="321" w:right="171" w:firstLine="1"/>
              <w:rPr>
                <w:sz w:val="22"/>
              </w:rPr>
            </w:pPr>
            <w:r w:rsidRPr="009F6381">
              <w:rPr>
                <w:rFonts w:hint="eastAsia"/>
                <w:sz w:val="22"/>
              </w:rPr>
              <w:t>府立障がい者交流促進センターと連携し</w:t>
            </w:r>
            <w:r w:rsidR="0095210A" w:rsidRPr="009F6381">
              <w:rPr>
                <w:rFonts w:hint="eastAsia"/>
                <w:sz w:val="22"/>
              </w:rPr>
              <w:t>、</w:t>
            </w:r>
            <w:r w:rsidR="00C66BE9" w:rsidRPr="009F6381">
              <w:rPr>
                <w:rFonts w:hint="eastAsia"/>
                <w:sz w:val="22"/>
              </w:rPr>
              <w:t>支援学校</w:t>
            </w:r>
            <w:r w:rsidR="00EC2F32" w:rsidRPr="009F6381">
              <w:rPr>
                <w:rFonts w:hint="eastAsia"/>
                <w:sz w:val="22"/>
              </w:rPr>
              <w:t>のスポーツ</w:t>
            </w:r>
            <w:r w:rsidR="00C66BE9" w:rsidRPr="009F6381">
              <w:rPr>
                <w:rFonts w:hint="eastAsia"/>
                <w:sz w:val="22"/>
              </w:rPr>
              <w:t>指導や教員研修などの</w:t>
            </w:r>
            <w:r w:rsidRPr="009F6381">
              <w:rPr>
                <w:rFonts w:hint="eastAsia"/>
                <w:sz w:val="22"/>
              </w:rPr>
              <w:t>共催事業を実施するとともに</w:t>
            </w:r>
            <w:r w:rsidR="0095210A" w:rsidRPr="009F6381">
              <w:rPr>
                <w:rFonts w:hint="eastAsia"/>
                <w:sz w:val="22"/>
              </w:rPr>
              <w:t>、</w:t>
            </w:r>
            <w:r w:rsidRPr="009F6381">
              <w:rPr>
                <w:rFonts w:hint="eastAsia"/>
                <w:sz w:val="22"/>
              </w:rPr>
              <w:t>国際障害者交流センター</w:t>
            </w:r>
            <w:r w:rsidR="00C66BE9" w:rsidRPr="009F6381">
              <w:rPr>
                <w:rFonts w:hint="eastAsia"/>
                <w:sz w:val="22"/>
              </w:rPr>
              <w:t>ビッグ・アイ</w:t>
            </w:r>
            <w:r w:rsidR="00616047" w:rsidRPr="009F6381">
              <w:rPr>
                <w:rFonts w:hint="eastAsia"/>
                <w:sz w:val="22"/>
              </w:rPr>
              <w:t>で開催された</w:t>
            </w:r>
            <w:r w:rsidR="00EC2F32" w:rsidRPr="009F6381">
              <w:rPr>
                <w:rFonts w:hint="eastAsia"/>
                <w:sz w:val="22"/>
              </w:rPr>
              <w:t>『</w:t>
            </w:r>
            <w:r w:rsidRPr="009F6381">
              <w:rPr>
                <w:rFonts w:hint="eastAsia"/>
                <w:sz w:val="22"/>
              </w:rPr>
              <w:t>共に生きる障がい者展</w:t>
            </w:r>
            <w:r w:rsidR="00616047" w:rsidRPr="009F6381">
              <w:rPr>
                <w:rFonts w:hint="eastAsia"/>
                <w:sz w:val="22"/>
              </w:rPr>
              <w:t>支援学校等</w:t>
            </w:r>
            <w:r w:rsidRPr="009F6381">
              <w:rPr>
                <w:rFonts w:hint="eastAsia"/>
                <w:sz w:val="22"/>
              </w:rPr>
              <w:t>ダンスパフォーマンス大会</w:t>
            </w:r>
            <w:r w:rsidR="00616047" w:rsidRPr="009F6381">
              <w:rPr>
                <w:rFonts w:hint="eastAsia"/>
                <w:sz w:val="22"/>
              </w:rPr>
              <w:t>・</w:t>
            </w:r>
            <w:r w:rsidR="00AA48F3" w:rsidRPr="009F6381">
              <w:rPr>
                <w:rFonts w:hint="eastAsia"/>
                <w:sz w:val="22"/>
              </w:rPr>
              <w:t>大阪</w:t>
            </w:r>
            <w:r w:rsidR="00EC2F32" w:rsidRPr="009F6381">
              <w:rPr>
                <w:rFonts w:hint="eastAsia"/>
                <w:sz w:val="22"/>
              </w:rPr>
              <w:t>』に稲スポーツセンターの教室受講者が</w:t>
            </w:r>
            <w:r w:rsidR="00C66BE9" w:rsidRPr="009F6381">
              <w:rPr>
                <w:rFonts w:hint="eastAsia"/>
                <w:sz w:val="22"/>
              </w:rPr>
              <w:t>出場した</w:t>
            </w:r>
            <w:r w:rsidRPr="009F6381">
              <w:rPr>
                <w:rFonts w:hint="eastAsia"/>
                <w:sz w:val="22"/>
              </w:rPr>
              <w:t>。</w:t>
            </w:r>
          </w:p>
          <w:p w14:paraId="4AE3D842" w14:textId="3A867EC1" w:rsidR="00347D7A" w:rsidRPr="009F6381" w:rsidRDefault="00347D7A" w:rsidP="00A269A7">
            <w:pPr>
              <w:ind w:leftChars="153" w:left="321" w:firstLine="1"/>
              <w:rPr>
                <w:sz w:val="22"/>
              </w:rPr>
            </w:pPr>
          </w:p>
          <w:p w14:paraId="00B964CD" w14:textId="0EB4D88A" w:rsidR="00347D7A" w:rsidRPr="009F6381" w:rsidRDefault="00347D7A" w:rsidP="00A269A7">
            <w:pPr>
              <w:ind w:leftChars="152" w:left="319" w:firstLine="1"/>
              <w:rPr>
                <w:sz w:val="22"/>
              </w:rPr>
            </w:pPr>
            <w:r w:rsidRPr="009F6381">
              <w:rPr>
                <w:rFonts w:hint="eastAsia"/>
                <w:sz w:val="22"/>
              </w:rPr>
              <w:t>※コロナ対策</w:t>
            </w:r>
          </w:p>
          <w:p w14:paraId="13D98652" w14:textId="5330434B" w:rsidR="00CD1C7E" w:rsidRPr="009F6381" w:rsidRDefault="00CD1C7E" w:rsidP="00805627">
            <w:pPr>
              <w:ind w:leftChars="287" w:left="603" w:right="171" w:firstLine="1"/>
              <w:rPr>
                <w:i/>
                <w:iCs/>
                <w:sz w:val="22"/>
              </w:rPr>
            </w:pPr>
            <w:r w:rsidRPr="009F6381">
              <w:rPr>
                <w:rFonts w:hint="eastAsia"/>
                <w:sz w:val="22"/>
              </w:rPr>
              <w:t>スポーツ庁「</w:t>
            </w:r>
            <w:r w:rsidRPr="009F6381">
              <w:rPr>
                <w:rFonts w:ascii="Arial" w:hAnsi="Arial" w:cs="Arial"/>
                <w:sz w:val="22"/>
              </w:rPr>
              <w:t>社会体育施設の再開に向けた感染拡大予防</w:t>
            </w:r>
            <w:r w:rsidRPr="009F6381">
              <w:rPr>
                <w:rStyle w:val="af0"/>
                <w:rFonts w:ascii="Arial" w:hAnsi="Arial" w:cs="Arial"/>
                <w:i w:val="0"/>
                <w:iCs w:val="0"/>
                <w:sz w:val="22"/>
              </w:rPr>
              <w:t>ガイドライン</w:t>
            </w:r>
            <w:r w:rsidRPr="009F6381">
              <w:rPr>
                <w:rStyle w:val="af0"/>
                <w:rFonts w:ascii="Arial" w:hAnsi="Arial" w:cs="Arial" w:hint="eastAsia"/>
                <w:i w:val="0"/>
                <w:iCs w:val="0"/>
                <w:sz w:val="22"/>
              </w:rPr>
              <w:t>」また、「</w:t>
            </w:r>
            <w:r w:rsidRPr="009F6381">
              <w:rPr>
                <w:rStyle w:val="af0"/>
                <w:rFonts w:ascii="Arial" w:hAnsi="Arial" w:cs="Arial" w:hint="eastAsia"/>
                <w:i w:val="0"/>
                <w:iCs w:val="0"/>
                <w:sz w:val="22"/>
              </w:rPr>
              <w:t>FIA</w:t>
            </w:r>
            <w:r w:rsidRPr="009F6381">
              <w:rPr>
                <w:rStyle w:val="af0"/>
                <w:rFonts w:ascii="Arial" w:hAnsi="Arial" w:cs="Arial" w:hint="eastAsia"/>
                <w:i w:val="0"/>
                <w:iCs w:val="0"/>
                <w:sz w:val="22"/>
              </w:rPr>
              <w:t>フィットネス施設における新型コロナウイルス感染拡大対応ガイドライン」に基づき運営するとともに、</w:t>
            </w:r>
            <w:r w:rsidR="00AA48F3" w:rsidRPr="009F6381">
              <w:rPr>
                <w:rStyle w:val="af0"/>
                <w:rFonts w:ascii="Arial" w:hAnsi="Arial" w:cs="Arial" w:hint="eastAsia"/>
                <w:i w:val="0"/>
                <w:iCs w:val="0"/>
                <w:sz w:val="22"/>
              </w:rPr>
              <w:t>大阪</w:t>
            </w:r>
            <w:r w:rsidRPr="009F6381">
              <w:rPr>
                <w:rStyle w:val="af0"/>
                <w:rFonts w:ascii="Arial" w:hAnsi="Arial" w:cs="Arial" w:hint="eastAsia"/>
                <w:i w:val="0"/>
                <w:iCs w:val="0"/>
                <w:sz w:val="22"/>
              </w:rPr>
              <w:t>コロナ追跡システムを推進</w:t>
            </w:r>
            <w:r w:rsidR="00AA48F3" w:rsidRPr="009F6381">
              <w:rPr>
                <w:rStyle w:val="af0"/>
                <w:rFonts w:ascii="Arial" w:hAnsi="Arial" w:cs="Arial" w:hint="eastAsia"/>
                <w:i w:val="0"/>
                <w:iCs w:val="0"/>
                <w:sz w:val="22"/>
              </w:rPr>
              <w:t>した</w:t>
            </w:r>
            <w:r w:rsidR="00EC2F32" w:rsidRPr="009F6381">
              <w:rPr>
                <w:rStyle w:val="af0"/>
                <w:rFonts w:ascii="Arial" w:hAnsi="Arial" w:cs="Arial" w:hint="eastAsia"/>
                <w:i w:val="0"/>
                <w:iCs w:val="0"/>
                <w:sz w:val="22"/>
              </w:rPr>
              <w:t>。</w:t>
            </w:r>
          </w:p>
          <w:p w14:paraId="1B02BD40" w14:textId="52DBE787" w:rsidR="00CD1C7E" w:rsidRDefault="00CD1C7E" w:rsidP="00CD1C7E">
            <w:pPr>
              <w:ind w:leftChars="200" w:left="640" w:hangingChars="100" w:hanging="220"/>
              <w:rPr>
                <w:sz w:val="22"/>
              </w:rPr>
            </w:pPr>
          </w:p>
          <w:p w14:paraId="594E0C18" w14:textId="77777777" w:rsidR="008E427C" w:rsidRPr="009F6381" w:rsidRDefault="008E427C" w:rsidP="00CD1C7E">
            <w:pPr>
              <w:ind w:leftChars="200" w:left="640" w:hangingChars="100" w:hanging="220"/>
              <w:rPr>
                <w:sz w:val="22"/>
              </w:rPr>
            </w:pPr>
          </w:p>
          <w:p w14:paraId="011D7F07" w14:textId="0C8EB927" w:rsidR="00CD1C7E" w:rsidRPr="009F6381" w:rsidRDefault="00CD1C7E" w:rsidP="00A269A7">
            <w:pPr>
              <w:ind w:leftChars="154" w:left="605" w:hangingChars="128" w:hanging="282"/>
              <w:rPr>
                <w:sz w:val="22"/>
              </w:rPr>
            </w:pPr>
            <w:r w:rsidRPr="009F6381">
              <w:rPr>
                <w:rFonts w:hint="eastAsia"/>
                <w:sz w:val="22"/>
              </w:rPr>
              <w:t>基本対策</w:t>
            </w:r>
          </w:p>
          <w:p w14:paraId="639EE497" w14:textId="2E651022" w:rsidR="00CD1C7E" w:rsidRPr="009F6381" w:rsidRDefault="00CD1C7E" w:rsidP="00805627">
            <w:pPr>
              <w:ind w:leftChars="289" w:left="1597" w:right="171" w:hangingChars="450" w:hanging="990"/>
              <w:rPr>
                <w:sz w:val="22"/>
              </w:rPr>
            </w:pPr>
            <w:r w:rsidRPr="009F6381">
              <w:rPr>
                <w:rFonts w:hint="eastAsia"/>
                <w:sz w:val="22"/>
              </w:rPr>
              <w:t>検</w:t>
            </w:r>
            <w:r w:rsidR="00743ADD" w:rsidRPr="009F6381">
              <w:rPr>
                <w:rFonts w:hint="eastAsia"/>
                <w:sz w:val="22"/>
              </w:rPr>
              <w:t xml:space="preserve">　</w:t>
            </w:r>
            <w:r w:rsidRPr="009F6381">
              <w:rPr>
                <w:rFonts w:hint="eastAsia"/>
                <w:sz w:val="22"/>
              </w:rPr>
              <w:t>温：</w:t>
            </w:r>
            <w:r w:rsidR="00743ADD" w:rsidRPr="009F6381">
              <w:rPr>
                <w:sz w:val="22"/>
              </w:rPr>
              <w:tab/>
            </w:r>
            <w:r w:rsidR="00C66BE9" w:rsidRPr="009F6381">
              <w:rPr>
                <w:rFonts w:hint="eastAsia"/>
                <w:sz w:val="22"/>
              </w:rPr>
              <w:t>玄関に非接触型サーモ</w:t>
            </w:r>
            <w:r w:rsidR="007834CF" w:rsidRPr="009F6381">
              <w:rPr>
                <w:rFonts w:hint="eastAsia"/>
                <w:sz w:val="22"/>
              </w:rPr>
              <w:t>チェッカー</w:t>
            </w:r>
            <w:r w:rsidR="00EC2F32" w:rsidRPr="009F6381">
              <w:rPr>
                <w:rFonts w:hint="eastAsia"/>
                <w:sz w:val="22"/>
              </w:rPr>
              <w:t>を</w:t>
            </w:r>
            <w:r w:rsidR="00C66BE9" w:rsidRPr="009F6381">
              <w:rPr>
                <w:rFonts w:hint="eastAsia"/>
                <w:sz w:val="22"/>
              </w:rPr>
              <w:t>2</w:t>
            </w:r>
            <w:r w:rsidR="00C66BE9" w:rsidRPr="009F6381">
              <w:rPr>
                <w:rFonts w:hint="eastAsia"/>
                <w:sz w:val="22"/>
              </w:rPr>
              <w:t>台設</w:t>
            </w:r>
            <w:r w:rsidR="00C66BE9" w:rsidRPr="009F6381">
              <w:rPr>
                <w:rFonts w:hint="eastAsia"/>
                <w:sz w:val="22"/>
              </w:rPr>
              <w:lastRenderedPageBreak/>
              <w:t>置。サーモ</w:t>
            </w:r>
            <w:r w:rsidR="007834CF" w:rsidRPr="009F6381">
              <w:rPr>
                <w:rFonts w:hint="eastAsia"/>
                <w:sz w:val="22"/>
              </w:rPr>
              <w:t>チェッカー</w:t>
            </w:r>
            <w:r w:rsidR="00C66BE9" w:rsidRPr="009F6381">
              <w:rPr>
                <w:rFonts w:hint="eastAsia"/>
                <w:sz w:val="22"/>
              </w:rPr>
              <w:t>が使いにくい方には、スタッフが非接触型体温計で検温</w:t>
            </w:r>
            <w:r w:rsidR="00DE795A" w:rsidRPr="009F6381">
              <w:rPr>
                <w:rFonts w:hint="eastAsia"/>
                <w:sz w:val="22"/>
              </w:rPr>
              <w:t>している</w:t>
            </w:r>
            <w:r w:rsidR="00C66BE9" w:rsidRPr="009F6381">
              <w:rPr>
                <w:rFonts w:hint="eastAsia"/>
                <w:sz w:val="22"/>
              </w:rPr>
              <w:t>。</w:t>
            </w:r>
          </w:p>
          <w:p w14:paraId="61B465C6" w14:textId="6A764721" w:rsidR="00CD1C7E" w:rsidRPr="009F6381" w:rsidRDefault="00CD1C7E" w:rsidP="00805627">
            <w:pPr>
              <w:ind w:leftChars="289" w:left="1597" w:right="171" w:hangingChars="450" w:hanging="990"/>
              <w:rPr>
                <w:sz w:val="22"/>
              </w:rPr>
            </w:pPr>
            <w:r w:rsidRPr="009F6381">
              <w:rPr>
                <w:rFonts w:hint="eastAsia"/>
                <w:sz w:val="22"/>
              </w:rPr>
              <w:t>手洗い：</w:t>
            </w:r>
            <w:r w:rsidR="00743ADD" w:rsidRPr="009F6381">
              <w:rPr>
                <w:sz w:val="22"/>
              </w:rPr>
              <w:tab/>
            </w:r>
            <w:r w:rsidRPr="009F6381">
              <w:rPr>
                <w:rFonts w:hint="eastAsia"/>
                <w:sz w:val="22"/>
              </w:rPr>
              <w:t>手洗い啓発のポスターを掲示及び声掛け。トイレ・更衣室にある各洗面台には、薬用</w:t>
            </w:r>
            <w:r w:rsidR="00C82626" w:rsidRPr="009F6381">
              <w:rPr>
                <w:rFonts w:hint="eastAsia"/>
                <w:sz w:val="22"/>
              </w:rPr>
              <w:t>泡</w:t>
            </w:r>
            <w:r w:rsidRPr="009F6381">
              <w:rPr>
                <w:rFonts w:hint="eastAsia"/>
                <w:sz w:val="22"/>
              </w:rPr>
              <w:t>せっけんとペーパータオルを設置</w:t>
            </w:r>
            <w:r w:rsidR="00EC2F32" w:rsidRPr="009F6381">
              <w:rPr>
                <w:rFonts w:hint="eastAsia"/>
                <w:sz w:val="22"/>
              </w:rPr>
              <w:t>している</w:t>
            </w:r>
            <w:r w:rsidRPr="009F6381">
              <w:rPr>
                <w:rFonts w:hint="eastAsia"/>
                <w:sz w:val="22"/>
              </w:rPr>
              <w:t>。</w:t>
            </w:r>
          </w:p>
          <w:p w14:paraId="04501171" w14:textId="55AB5C10" w:rsidR="00F23970" w:rsidRPr="009F6381" w:rsidRDefault="00CD1C7E" w:rsidP="009F6381">
            <w:pPr>
              <w:ind w:leftChars="289" w:left="1597" w:right="171" w:hangingChars="450" w:hanging="990"/>
              <w:rPr>
                <w:sz w:val="22"/>
              </w:rPr>
            </w:pPr>
            <w:r w:rsidRPr="009F6381">
              <w:rPr>
                <w:rFonts w:hint="eastAsia"/>
                <w:sz w:val="22"/>
              </w:rPr>
              <w:t xml:space="preserve">　</w:t>
            </w:r>
            <w:r w:rsidR="00743ADD" w:rsidRPr="009F6381">
              <w:rPr>
                <w:sz w:val="22"/>
              </w:rPr>
              <w:tab/>
            </w:r>
            <w:r w:rsidRPr="009F6381">
              <w:rPr>
                <w:rFonts w:hint="eastAsia"/>
                <w:sz w:val="22"/>
              </w:rPr>
              <w:t>また、自動アルコールディスペンサー</w:t>
            </w:r>
            <w:r w:rsidRPr="009F6381">
              <w:rPr>
                <w:sz w:val="22"/>
              </w:rPr>
              <w:t>3</w:t>
            </w:r>
            <w:r w:rsidR="00616047" w:rsidRPr="009F6381">
              <w:rPr>
                <w:rFonts w:hint="eastAsia"/>
                <w:sz w:val="22"/>
              </w:rPr>
              <w:t>台を入り口に設置し</w:t>
            </w:r>
            <w:r w:rsidR="00EC2F32" w:rsidRPr="009F6381">
              <w:rPr>
                <w:rFonts w:hint="eastAsia"/>
                <w:sz w:val="22"/>
              </w:rPr>
              <w:t>、</w:t>
            </w:r>
            <w:r w:rsidRPr="009F6381">
              <w:rPr>
                <w:rFonts w:hint="eastAsia"/>
                <w:sz w:val="22"/>
              </w:rPr>
              <w:t>手指消毒</w:t>
            </w:r>
            <w:r w:rsidR="00EC2F32" w:rsidRPr="009F6381">
              <w:rPr>
                <w:rFonts w:hint="eastAsia"/>
                <w:sz w:val="22"/>
              </w:rPr>
              <w:t>の</w:t>
            </w:r>
            <w:r w:rsidRPr="009F6381">
              <w:rPr>
                <w:rFonts w:hint="eastAsia"/>
                <w:sz w:val="22"/>
              </w:rPr>
              <w:t>徹底</w:t>
            </w:r>
            <w:r w:rsidR="00EC2F32" w:rsidRPr="009F6381">
              <w:rPr>
                <w:rFonts w:hint="eastAsia"/>
                <w:sz w:val="22"/>
              </w:rPr>
              <w:t>を呼び掛けている</w:t>
            </w:r>
            <w:r w:rsidRPr="009F6381">
              <w:rPr>
                <w:rFonts w:hint="eastAsia"/>
                <w:sz w:val="22"/>
              </w:rPr>
              <w:t>。</w:t>
            </w:r>
          </w:p>
          <w:p w14:paraId="09BCF32C" w14:textId="2D5EC3EA" w:rsidR="00CD1C7E" w:rsidRPr="009F6381" w:rsidRDefault="00CD1C7E" w:rsidP="00805627">
            <w:pPr>
              <w:ind w:leftChars="289" w:left="1597" w:right="171" w:hangingChars="450" w:hanging="990"/>
              <w:rPr>
                <w:sz w:val="22"/>
              </w:rPr>
            </w:pPr>
            <w:r w:rsidRPr="009F6381">
              <w:rPr>
                <w:rFonts w:hint="eastAsia"/>
                <w:sz w:val="22"/>
              </w:rPr>
              <w:t>消</w:t>
            </w:r>
            <w:r w:rsidR="00743ADD" w:rsidRPr="009F6381">
              <w:rPr>
                <w:rFonts w:hint="eastAsia"/>
                <w:sz w:val="22"/>
              </w:rPr>
              <w:t xml:space="preserve">　</w:t>
            </w:r>
            <w:r w:rsidRPr="009F6381">
              <w:rPr>
                <w:rFonts w:hint="eastAsia"/>
                <w:sz w:val="22"/>
              </w:rPr>
              <w:t>毒：</w:t>
            </w:r>
            <w:r w:rsidR="00743ADD" w:rsidRPr="009F6381">
              <w:rPr>
                <w:sz w:val="22"/>
              </w:rPr>
              <w:tab/>
            </w:r>
            <w:r w:rsidRPr="009F6381">
              <w:rPr>
                <w:rFonts w:hint="eastAsia"/>
                <w:sz w:val="22"/>
              </w:rPr>
              <w:t>手や人と接する箇所</w:t>
            </w:r>
            <w:r w:rsidR="00EC2F32" w:rsidRPr="009F6381">
              <w:rPr>
                <w:rFonts w:hint="eastAsia"/>
                <w:sz w:val="22"/>
              </w:rPr>
              <w:t>の</w:t>
            </w:r>
            <w:r w:rsidRPr="009F6381">
              <w:rPr>
                <w:rFonts w:hint="eastAsia"/>
                <w:sz w:val="22"/>
              </w:rPr>
              <w:t>消毒</w:t>
            </w:r>
            <w:r w:rsidR="00EC2F32" w:rsidRPr="009F6381">
              <w:rPr>
                <w:rFonts w:hint="eastAsia"/>
                <w:sz w:val="22"/>
              </w:rPr>
              <w:t>を実施</w:t>
            </w:r>
            <w:r w:rsidRPr="009F6381">
              <w:rPr>
                <w:rFonts w:hint="eastAsia"/>
                <w:sz w:val="22"/>
              </w:rPr>
              <w:t>。受付では、ボールペン・バインダー等の返却がある都度</w:t>
            </w:r>
            <w:r w:rsidR="00EC2F32" w:rsidRPr="009F6381">
              <w:rPr>
                <w:rFonts w:hint="eastAsia"/>
                <w:sz w:val="22"/>
              </w:rPr>
              <w:t>、</w:t>
            </w:r>
            <w:r w:rsidRPr="009F6381">
              <w:rPr>
                <w:rFonts w:hint="eastAsia"/>
                <w:sz w:val="22"/>
              </w:rPr>
              <w:t>ロッカーキーの返却時に使用ロッカー本体とキーを消毒</w:t>
            </w:r>
            <w:r w:rsidR="00EC2F32" w:rsidRPr="009F6381">
              <w:rPr>
                <w:rFonts w:hint="eastAsia"/>
                <w:sz w:val="22"/>
              </w:rPr>
              <w:t>している</w:t>
            </w:r>
            <w:r w:rsidRPr="009F6381">
              <w:rPr>
                <w:rFonts w:hint="eastAsia"/>
                <w:sz w:val="22"/>
              </w:rPr>
              <w:t>。</w:t>
            </w:r>
          </w:p>
          <w:p w14:paraId="30C99CCD" w14:textId="2F9E7BE9" w:rsidR="00CD1C7E" w:rsidRPr="009F6381" w:rsidRDefault="00743ADD" w:rsidP="00805627">
            <w:pPr>
              <w:ind w:leftChars="289" w:left="1597" w:right="171" w:hangingChars="450" w:hanging="990"/>
              <w:rPr>
                <w:sz w:val="22"/>
              </w:rPr>
            </w:pPr>
            <w:r w:rsidRPr="009F6381">
              <w:rPr>
                <w:sz w:val="22"/>
              </w:rPr>
              <w:tab/>
            </w:r>
            <w:r w:rsidR="00EC2F32" w:rsidRPr="009F6381">
              <w:rPr>
                <w:rFonts w:hint="eastAsia"/>
                <w:sz w:val="22"/>
              </w:rPr>
              <w:t>その他</w:t>
            </w:r>
            <w:r w:rsidR="00CD1C7E" w:rsidRPr="009F6381">
              <w:rPr>
                <w:rFonts w:hint="eastAsia"/>
                <w:sz w:val="22"/>
              </w:rPr>
              <w:t>使用物品では、卓球台・バスケットボール・ピン球など可能な物品</w:t>
            </w:r>
            <w:r w:rsidR="00EC2F32" w:rsidRPr="009F6381">
              <w:rPr>
                <w:rFonts w:hint="eastAsia"/>
                <w:sz w:val="22"/>
              </w:rPr>
              <w:t>は</w:t>
            </w:r>
            <w:r w:rsidR="00CD1C7E" w:rsidRPr="009F6381">
              <w:rPr>
                <w:rFonts w:hint="eastAsia"/>
                <w:sz w:val="22"/>
              </w:rPr>
              <w:t>すべて消毒</w:t>
            </w:r>
            <w:r w:rsidR="00EC2F32" w:rsidRPr="009F6381">
              <w:rPr>
                <w:rFonts w:hint="eastAsia"/>
                <w:sz w:val="22"/>
              </w:rPr>
              <w:t>している。</w:t>
            </w:r>
          </w:p>
          <w:p w14:paraId="419138B1" w14:textId="71BF1029" w:rsidR="00CD1C7E" w:rsidRPr="009F6381" w:rsidRDefault="00CD1C7E" w:rsidP="00805627">
            <w:pPr>
              <w:ind w:leftChars="289" w:left="1597" w:right="171" w:hangingChars="450" w:hanging="990"/>
              <w:rPr>
                <w:sz w:val="22"/>
              </w:rPr>
            </w:pPr>
            <w:r w:rsidRPr="009F6381">
              <w:rPr>
                <w:rFonts w:hint="eastAsia"/>
                <w:sz w:val="22"/>
              </w:rPr>
              <w:t>マスク：</w:t>
            </w:r>
            <w:r w:rsidR="00743ADD" w:rsidRPr="009F6381">
              <w:rPr>
                <w:sz w:val="22"/>
              </w:rPr>
              <w:tab/>
            </w:r>
            <w:r w:rsidRPr="009F6381">
              <w:rPr>
                <w:rFonts w:hint="eastAsia"/>
                <w:sz w:val="22"/>
              </w:rPr>
              <w:t>来館者全員にマスク着用をお願いし、忘れた方には施設よりマスクを</w:t>
            </w:r>
            <w:r w:rsidR="00F23970" w:rsidRPr="009F6381">
              <w:rPr>
                <w:rFonts w:hint="eastAsia"/>
                <w:sz w:val="22"/>
              </w:rPr>
              <w:t>提供</w:t>
            </w:r>
            <w:r w:rsidR="00771FB0" w:rsidRPr="009F6381">
              <w:rPr>
                <w:rFonts w:hint="eastAsia"/>
                <w:sz w:val="22"/>
              </w:rPr>
              <w:t>している</w:t>
            </w:r>
            <w:r w:rsidRPr="009F6381">
              <w:rPr>
                <w:rFonts w:hint="eastAsia"/>
                <w:sz w:val="22"/>
              </w:rPr>
              <w:t>。トレーニング室は、運動中もマスク</w:t>
            </w:r>
            <w:r w:rsidR="00F23970" w:rsidRPr="009F6381">
              <w:rPr>
                <w:rFonts w:hint="eastAsia"/>
                <w:sz w:val="22"/>
              </w:rPr>
              <w:t>の</w:t>
            </w:r>
            <w:r w:rsidRPr="009F6381">
              <w:rPr>
                <w:rFonts w:hint="eastAsia"/>
                <w:sz w:val="22"/>
              </w:rPr>
              <w:t>着用</w:t>
            </w:r>
            <w:r w:rsidR="00F23970" w:rsidRPr="009F6381">
              <w:rPr>
                <w:rFonts w:hint="eastAsia"/>
                <w:sz w:val="22"/>
              </w:rPr>
              <w:t>を、</w:t>
            </w:r>
            <w:r w:rsidRPr="009F6381">
              <w:rPr>
                <w:rFonts w:hint="eastAsia"/>
                <w:sz w:val="22"/>
              </w:rPr>
              <w:t>体育館は任意になるが、原則着用をお願いしている。</w:t>
            </w:r>
          </w:p>
          <w:p w14:paraId="7B38BE6E" w14:textId="28DEE817" w:rsidR="00CD1C7E" w:rsidRPr="009F6381" w:rsidRDefault="00CD1C7E" w:rsidP="00805627">
            <w:pPr>
              <w:ind w:leftChars="289" w:left="1597" w:right="171" w:hangingChars="450" w:hanging="990"/>
              <w:rPr>
                <w:rFonts w:asciiTheme="minorEastAsia" w:hAnsiTheme="minorEastAsia"/>
                <w:sz w:val="22"/>
              </w:rPr>
            </w:pPr>
            <w:r w:rsidRPr="009F6381">
              <w:rPr>
                <w:rFonts w:hint="eastAsia"/>
                <w:sz w:val="22"/>
              </w:rPr>
              <w:t>換</w:t>
            </w:r>
            <w:r w:rsidR="00743ADD" w:rsidRPr="009F6381">
              <w:rPr>
                <w:rFonts w:hint="eastAsia"/>
                <w:sz w:val="22"/>
              </w:rPr>
              <w:t xml:space="preserve">　</w:t>
            </w:r>
            <w:r w:rsidRPr="009F6381">
              <w:rPr>
                <w:rFonts w:hint="eastAsia"/>
                <w:sz w:val="22"/>
              </w:rPr>
              <w:t>気：</w:t>
            </w:r>
            <w:r w:rsidR="00743ADD" w:rsidRPr="009F6381">
              <w:rPr>
                <w:sz w:val="22"/>
              </w:rPr>
              <w:tab/>
            </w:r>
            <w:r w:rsidR="007834CF" w:rsidRPr="009F6381">
              <w:rPr>
                <w:rFonts w:hint="eastAsia"/>
                <w:sz w:val="22"/>
              </w:rPr>
              <w:t>各室に二酸化炭素濃度測定器を設置し</w:t>
            </w:r>
            <w:r w:rsidR="0095210A" w:rsidRPr="009F6381">
              <w:rPr>
                <w:rFonts w:hint="eastAsia"/>
                <w:sz w:val="22"/>
              </w:rPr>
              <w:t>、</w:t>
            </w:r>
            <w:r w:rsidR="007834CF" w:rsidRPr="009F6381">
              <w:rPr>
                <w:rFonts w:hint="eastAsia"/>
                <w:sz w:val="22"/>
              </w:rPr>
              <w:t>モニタリングを実施するとともに、</w:t>
            </w:r>
            <w:r w:rsidRPr="009F6381">
              <w:rPr>
                <w:rFonts w:hint="eastAsia"/>
                <w:sz w:val="22"/>
              </w:rPr>
              <w:t>施設すべての窓・扉を開け</w:t>
            </w:r>
            <w:r w:rsidR="00F23970" w:rsidRPr="009F6381">
              <w:rPr>
                <w:rFonts w:hint="eastAsia"/>
                <w:sz w:val="22"/>
              </w:rPr>
              <w:t>、</w:t>
            </w:r>
            <w:r w:rsidRPr="009F6381">
              <w:rPr>
                <w:rFonts w:hint="eastAsia"/>
                <w:sz w:val="22"/>
              </w:rPr>
              <w:t>換気量を十分に確保している。</w:t>
            </w:r>
            <w:r w:rsidRPr="009F6381">
              <w:rPr>
                <w:rFonts w:asciiTheme="minorEastAsia" w:hAnsiTheme="minorEastAsia" w:hint="eastAsia"/>
                <w:sz w:val="22"/>
              </w:rPr>
              <w:t>冷暖房効果が下がるため、夏季冬季は</w:t>
            </w:r>
            <w:r w:rsidR="00F23970" w:rsidRPr="009F6381">
              <w:rPr>
                <w:rFonts w:asciiTheme="minorEastAsia" w:hAnsiTheme="minorEastAsia" w:hint="eastAsia"/>
                <w:sz w:val="22"/>
              </w:rPr>
              <w:t>空調機を</w:t>
            </w:r>
            <w:r w:rsidRPr="009F6381">
              <w:rPr>
                <w:rFonts w:asciiTheme="minorEastAsia" w:hAnsiTheme="minorEastAsia" w:hint="eastAsia"/>
                <w:sz w:val="22"/>
              </w:rPr>
              <w:t>フル運転</w:t>
            </w:r>
            <w:r w:rsidR="00F23970" w:rsidRPr="009F6381">
              <w:rPr>
                <w:rFonts w:asciiTheme="minorEastAsia" w:hAnsiTheme="minorEastAsia" w:hint="eastAsia"/>
                <w:sz w:val="22"/>
              </w:rPr>
              <w:t>している</w:t>
            </w:r>
            <w:r w:rsidRPr="009F6381">
              <w:rPr>
                <w:rFonts w:asciiTheme="minorEastAsia" w:hAnsiTheme="minorEastAsia" w:hint="eastAsia"/>
                <w:sz w:val="22"/>
              </w:rPr>
              <w:t>。</w:t>
            </w:r>
          </w:p>
          <w:p w14:paraId="4AEE83E3" w14:textId="74798089" w:rsidR="00CD1C7E" w:rsidRPr="009F6381" w:rsidRDefault="00CD1C7E" w:rsidP="00805627">
            <w:pPr>
              <w:ind w:leftChars="289" w:left="1597" w:right="171" w:hangingChars="450" w:hanging="990"/>
              <w:rPr>
                <w:rFonts w:asciiTheme="minorEastAsia" w:hAnsiTheme="minorEastAsia"/>
                <w:sz w:val="22"/>
              </w:rPr>
            </w:pPr>
            <w:r w:rsidRPr="009F6381">
              <w:rPr>
                <w:rFonts w:asciiTheme="minorEastAsia" w:hAnsiTheme="minorEastAsia" w:hint="eastAsia"/>
                <w:sz w:val="22"/>
              </w:rPr>
              <w:t xml:space="preserve">　</w:t>
            </w:r>
            <w:r w:rsidR="00743ADD" w:rsidRPr="009F6381">
              <w:rPr>
                <w:rFonts w:asciiTheme="minorEastAsia" w:hAnsiTheme="minorEastAsia"/>
                <w:sz w:val="22"/>
              </w:rPr>
              <w:tab/>
            </w:r>
            <w:r w:rsidRPr="009F6381">
              <w:rPr>
                <w:rFonts w:asciiTheme="minorEastAsia" w:hAnsiTheme="minorEastAsia"/>
                <w:sz w:val="22"/>
              </w:rPr>
              <w:t>3</w:t>
            </w:r>
            <w:r w:rsidRPr="009F6381">
              <w:rPr>
                <w:rFonts w:asciiTheme="minorEastAsia" w:hAnsiTheme="minorEastAsia" w:hint="eastAsia"/>
                <w:sz w:val="22"/>
              </w:rPr>
              <w:t>密になりやすい更衣室では、サーキュレータを各</w:t>
            </w:r>
            <w:r w:rsidRPr="009F6381">
              <w:rPr>
                <w:rFonts w:asciiTheme="minorEastAsia" w:hAnsiTheme="minorEastAsia"/>
                <w:sz w:val="22"/>
              </w:rPr>
              <w:t>3</w:t>
            </w:r>
            <w:r w:rsidRPr="009F6381">
              <w:rPr>
                <w:rFonts w:asciiTheme="minorEastAsia" w:hAnsiTheme="minorEastAsia" w:hint="eastAsia"/>
                <w:sz w:val="22"/>
              </w:rPr>
              <w:t>台設置し</w:t>
            </w:r>
            <w:r w:rsidR="00F23970" w:rsidRPr="009F6381">
              <w:rPr>
                <w:rFonts w:asciiTheme="minorEastAsia" w:hAnsiTheme="minorEastAsia" w:hint="eastAsia"/>
                <w:sz w:val="22"/>
              </w:rPr>
              <w:t>、</w:t>
            </w:r>
            <w:r w:rsidRPr="009F6381">
              <w:rPr>
                <w:rFonts w:asciiTheme="minorEastAsia" w:hAnsiTheme="minorEastAsia" w:hint="eastAsia"/>
                <w:sz w:val="22"/>
              </w:rPr>
              <w:t>空気の流れをつくり</w:t>
            </w:r>
            <w:r w:rsidR="00F23970" w:rsidRPr="009F6381">
              <w:rPr>
                <w:rFonts w:asciiTheme="minorEastAsia" w:hAnsiTheme="minorEastAsia" w:hint="eastAsia"/>
                <w:sz w:val="22"/>
              </w:rPr>
              <w:t>、</w:t>
            </w:r>
            <w:r w:rsidRPr="009F6381">
              <w:rPr>
                <w:rFonts w:asciiTheme="minorEastAsia" w:hAnsiTheme="minorEastAsia" w:hint="eastAsia"/>
                <w:sz w:val="22"/>
              </w:rPr>
              <w:t>換気するとともに、定員</w:t>
            </w:r>
            <w:r w:rsidRPr="009F6381">
              <w:rPr>
                <w:rFonts w:asciiTheme="minorEastAsia" w:hAnsiTheme="minorEastAsia"/>
                <w:sz w:val="22"/>
              </w:rPr>
              <w:t>6</w:t>
            </w:r>
            <w:r w:rsidRPr="009F6381">
              <w:rPr>
                <w:rFonts w:asciiTheme="minorEastAsia" w:hAnsiTheme="minorEastAsia" w:hint="eastAsia"/>
                <w:sz w:val="22"/>
              </w:rPr>
              <w:t>名で</w:t>
            </w:r>
            <w:r w:rsidRPr="009F6381">
              <w:rPr>
                <w:rFonts w:asciiTheme="minorEastAsia" w:hAnsiTheme="minorEastAsia"/>
                <w:sz w:val="22"/>
              </w:rPr>
              <w:t>3</w:t>
            </w:r>
            <w:r w:rsidRPr="009F6381">
              <w:rPr>
                <w:rFonts w:asciiTheme="minorEastAsia" w:hAnsiTheme="minorEastAsia" w:hint="eastAsia"/>
                <w:sz w:val="22"/>
              </w:rPr>
              <w:t>密回避を図</w:t>
            </w:r>
            <w:r w:rsidR="00F23970" w:rsidRPr="009F6381">
              <w:rPr>
                <w:rFonts w:asciiTheme="minorEastAsia" w:hAnsiTheme="minorEastAsia" w:hint="eastAsia"/>
                <w:sz w:val="22"/>
              </w:rPr>
              <w:t>っている</w:t>
            </w:r>
            <w:r w:rsidRPr="009F6381">
              <w:rPr>
                <w:rFonts w:asciiTheme="minorEastAsia" w:hAnsiTheme="minorEastAsia" w:hint="eastAsia"/>
                <w:sz w:val="22"/>
              </w:rPr>
              <w:t>。</w:t>
            </w:r>
          </w:p>
          <w:p w14:paraId="18E10514" w14:textId="2DE30CF0" w:rsidR="00CD1C7E" w:rsidRPr="009F6381" w:rsidRDefault="00CD1C7E" w:rsidP="00805627">
            <w:pPr>
              <w:ind w:leftChars="288" w:left="605" w:right="171"/>
              <w:rPr>
                <w:sz w:val="22"/>
              </w:rPr>
            </w:pPr>
            <w:r w:rsidRPr="009F6381">
              <w:rPr>
                <w:rFonts w:hint="eastAsia"/>
                <w:sz w:val="22"/>
              </w:rPr>
              <w:t>その他、府からの指示・情報提供や業種別ガイドラインに則り</w:t>
            </w:r>
            <w:r w:rsidR="00F23970" w:rsidRPr="009F6381">
              <w:rPr>
                <w:rFonts w:hint="eastAsia"/>
                <w:sz w:val="22"/>
              </w:rPr>
              <w:t>、</w:t>
            </w:r>
            <w:r w:rsidRPr="009F6381">
              <w:rPr>
                <w:rFonts w:hint="eastAsia"/>
                <w:sz w:val="22"/>
              </w:rPr>
              <w:t>感染拡大防止策を</w:t>
            </w:r>
            <w:r w:rsidR="00F23970" w:rsidRPr="009F6381">
              <w:rPr>
                <w:rFonts w:hint="eastAsia"/>
                <w:sz w:val="22"/>
              </w:rPr>
              <w:t>徹底している</w:t>
            </w:r>
            <w:r w:rsidRPr="009F6381">
              <w:rPr>
                <w:rFonts w:hint="eastAsia"/>
                <w:sz w:val="22"/>
              </w:rPr>
              <w:t>。</w:t>
            </w:r>
          </w:p>
          <w:p w14:paraId="2705B758" w14:textId="77777777" w:rsidR="0037793B" w:rsidRPr="009F6381" w:rsidRDefault="0037793B" w:rsidP="00CD1C7E">
            <w:pPr>
              <w:ind w:leftChars="200" w:left="640" w:hangingChars="100" w:hanging="220"/>
              <w:rPr>
                <w:sz w:val="22"/>
              </w:rPr>
            </w:pPr>
          </w:p>
          <w:p w14:paraId="2CB772E1" w14:textId="77777777" w:rsidR="00CD1C7E" w:rsidRPr="009F6381" w:rsidRDefault="00CD1C7E" w:rsidP="00743ADD">
            <w:pPr>
              <w:ind w:leftChars="154" w:left="640" w:hangingChars="144" w:hanging="317"/>
              <w:rPr>
                <w:sz w:val="22"/>
              </w:rPr>
            </w:pPr>
            <w:r w:rsidRPr="009F6381">
              <w:rPr>
                <w:rFonts w:hint="eastAsia"/>
                <w:sz w:val="22"/>
              </w:rPr>
              <w:t>事業開催</w:t>
            </w:r>
          </w:p>
          <w:p w14:paraId="14BEFF7A" w14:textId="1F16D71F" w:rsidR="00CD1C7E" w:rsidRPr="009F6381" w:rsidRDefault="00CD1C7E" w:rsidP="00805627">
            <w:pPr>
              <w:ind w:leftChars="183" w:left="604" w:right="171" w:hangingChars="100" w:hanging="220"/>
              <w:rPr>
                <w:sz w:val="22"/>
              </w:rPr>
            </w:pPr>
            <w:r w:rsidRPr="009F6381">
              <w:rPr>
                <w:rFonts w:hint="eastAsia"/>
                <w:sz w:val="22"/>
              </w:rPr>
              <w:t xml:space="preserve">　定員を半数にしての開催</w:t>
            </w:r>
            <w:r w:rsidR="00CF7F08" w:rsidRPr="009F6381">
              <w:rPr>
                <w:rFonts w:hint="eastAsia"/>
                <w:sz w:val="22"/>
              </w:rPr>
              <w:t>だが</w:t>
            </w:r>
            <w:r w:rsidRPr="009F6381">
              <w:rPr>
                <w:rFonts w:hint="eastAsia"/>
                <w:sz w:val="22"/>
              </w:rPr>
              <w:t>、可能な限り開催数を増やし</w:t>
            </w:r>
            <w:r w:rsidR="00F23970" w:rsidRPr="009F6381">
              <w:rPr>
                <w:rFonts w:hint="eastAsia"/>
                <w:sz w:val="22"/>
              </w:rPr>
              <w:t>、ひとり</w:t>
            </w:r>
            <w:r w:rsidRPr="009F6381">
              <w:rPr>
                <w:rFonts w:hint="eastAsia"/>
                <w:sz w:val="22"/>
              </w:rPr>
              <w:t>でも多くの方に参加いただけるように努めた。</w:t>
            </w:r>
          </w:p>
          <w:p w14:paraId="7E5BA7B6" w14:textId="70C4E991" w:rsidR="00CD1C7E" w:rsidRPr="009F6381" w:rsidRDefault="00DA100D" w:rsidP="00743ADD">
            <w:pPr>
              <w:ind w:leftChars="183" w:left="604" w:hangingChars="100" w:hanging="220"/>
              <w:rPr>
                <w:strike/>
                <w:sz w:val="22"/>
              </w:rPr>
            </w:pPr>
            <w:r w:rsidRPr="009F6381">
              <w:rPr>
                <w:rFonts w:hint="eastAsia"/>
                <w:sz w:val="22"/>
              </w:rPr>
              <w:t xml:space="preserve">　</w:t>
            </w:r>
          </w:p>
          <w:p w14:paraId="1D3DDA65" w14:textId="4983C19E" w:rsidR="00CD1C7E" w:rsidRPr="009F6381" w:rsidRDefault="00CD1C7E" w:rsidP="00743ADD">
            <w:pPr>
              <w:ind w:leftChars="183" w:left="604" w:hangingChars="100" w:hanging="220"/>
              <w:rPr>
                <w:rFonts w:asciiTheme="minorEastAsia" w:hAnsiTheme="minorEastAsia"/>
                <w:sz w:val="22"/>
              </w:rPr>
            </w:pPr>
            <w:r w:rsidRPr="009F6381">
              <w:rPr>
                <w:rFonts w:hint="eastAsia"/>
                <w:sz w:val="22"/>
              </w:rPr>
              <w:t xml:space="preserve">　事業開催回数　　当初計画（</w:t>
            </w:r>
            <w:r w:rsidRPr="009F6381">
              <w:rPr>
                <w:rFonts w:asciiTheme="minorEastAsia" w:hAnsiTheme="minorEastAsia" w:hint="eastAsia"/>
                <w:sz w:val="22"/>
              </w:rPr>
              <w:t>4～3</w:t>
            </w:r>
            <w:r w:rsidR="003F31E3" w:rsidRPr="009F6381">
              <w:rPr>
                <w:rFonts w:asciiTheme="minorEastAsia" w:hAnsiTheme="minorEastAsia" w:hint="eastAsia"/>
                <w:sz w:val="22"/>
              </w:rPr>
              <w:t xml:space="preserve">月） </w:t>
            </w:r>
            <w:r w:rsidR="00F774A0" w:rsidRPr="009F6381">
              <w:rPr>
                <w:rFonts w:asciiTheme="minorEastAsia" w:hAnsiTheme="minorEastAsia" w:hint="eastAsia"/>
                <w:sz w:val="22"/>
              </w:rPr>
              <w:t xml:space="preserve"> </w:t>
            </w:r>
            <w:r w:rsidRPr="009F6381">
              <w:rPr>
                <w:rFonts w:asciiTheme="minorEastAsia" w:hAnsiTheme="minorEastAsia" w:hint="eastAsia"/>
                <w:sz w:val="22"/>
              </w:rPr>
              <w:t xml:space="preserve">　</w:t>
            </w:r>
            <w:r w:rsidR="00FC769C" w:rsidRPr="009F6381">
              <w:rPr>
                <w:rFonts w:asciiTheme="minorEastAsia" w:hAnsiTheme="minorEastAsia" w:hint="eastAsia"/>
                <w:sz w:val="22"/>
              </w:rPr>
              <w:t>508</w:t>
            </w:r>
            <w:r w:rsidRPr="009F6381">
              <w:rPr>
                <w:rFonts w:asciiTheme="minorEastAsia" w:hAnsiTheme="minorEastAsia" w:hint="eastAsia"/>
                <w:sz w:val="22"/>
              </w:rPr>
              <w:t>回</w:t>
            </w:r>
          </w:p>
          <w:p w14:paraId="68F0101B" w14:textId="355CFDB6" w:rsidR="00CD1C7E" w:rsidRPr="009F6381" w:rsidRDefault="00CD1C7E" w:rsidP="00743ADD">
            <w:pPr>
              <w:ind w:leftChars="183" w:left="604" w:hangingChars="100" w:hanging="220"/>
              <w:rPr>
                <w:sz w:val="22"/>
              </w:rPr>
            </w:pPr>
            <w:r w:rsidRPr="009F6381">
              <w:rPr>
                <w:rFonts w:asciiTheme="minorEastAsia" w:hAnsiTheme="minorEastAsia" w:hint="eastAsia"/>
                <w:sz w:val="22"/>
              </w:rPr>
              <w:t xml:space="preserve">　　　　　　　　　修正計画（</w:t>
            </w:r>
            <w:r w:rsidR="00347D7A" w:rsidRPr="009F6381">
              <w:rPr>
                <w:rFonts w:asciiTheme="minorEastAsia" w:hAnsiTheme="minorEastAsia" w:hint="eastAsia"/>
                <w:sz w:val="22"/>
              </w:rPr>
              <w:t>4</w:t>
            </w:r>
            <w:r w:rsidRPr="009F6381">
              <w:rPr>
                <w:rFonts w:asciiTheme="minorEastAsia" w:hAnsiTheme="minorEastAsia" w:hint="eastAsia"/>
                <w:sz w:val="22"/>
              </w:rPr>
              <w:t xml:space="preserve">～3月）　　</w:t>
            </w:r>
            <w:r w:rsidR="00FC769C" w:rsidRPr="009F6381">
              <w:rPr>
                <w:rFonts w:asciiTheme="minorEastAsia" w:hAnsiTheme="minorEastAsia" w:hint="eastAsia"/>
                <w:sz w:val="22"/>
              </w:rPr>
              <w:t>643</w:t>
            </w:r>
            <w:r w:rsidRPr="009F6381">
              <w:rPr>
                <w:rFonts w:asciiTheme="minorEastAsia" w:hAnsiTheme="minorEastAsia" w:hint="eastAsia"/>
                <w:sz w:val="22"/>
              </w:rPr>
              <w:t>回（予</w:t>
            </w:r>
            <w:r w:rsidRPr="009F6381">
              <w:rPr>
                <w:rFonts w:hint="eastAsia"/>
                <w:sz w:val="22"/>
              </w:rPr>
              <w:t>定）</w:t>
            </w:r>
          </w:p>
          <w:p w14:paraId="2B6F422A" w14:textId="386EB7B5" w:rsidR="00206C6D" w:rsidRPr="009F6381" w:rsidRDefault="00206C6D" w:rsidP="003A2638">
            <w:pPr>
              <w:rPr>
                <w:sz w:val="22"/>
              </w:rPr>
            </w:pPr>
          </w:p>
          <w:p w14:paraId="5CA6DD95" w14:textId="33EF897A" w:rsidR="00CD1C7E" w:rsidRPr="009F6381" w:rsidRDefault="00CD1C7E" w:rsidP="00CD1C7E">
            <w:pPr>
              <w:ind w:leftChars="200" w:left="640" w:hangingChars="100" w:hanging="220"/>
              <w:rPr>
                <w:sz w:val="22"/>
              </w:rPr>
            </w:pPr>
            <w:r w:rsidRPr="009F6381">
              <w:rPr>
                <w:rFonts w:hint="eastAsia"/>
                <w:sz w:val="22"/>
              </w:rPr>
              <w:lastRenderedPageBreak/>
              <w:t>＜</w:t>
            </w:r>
            <w:r w:rsidR="009043B7" w:rsidRPr="009F6381">
              <w:rPr>
                <w:rFonts w:hint="eastAsia"/>
                <w:sz w:val="22"/>
              </w:rPr>
              <w:t xml:space="preserve"> </w:t>
            </w:r>
            <w:r w:rsidRPr="009F6381">
              <w:rPr>
                <w:rFonts w:hint="eastAsia"/>
                <w:sz w:val="22"/>
              </w:rPr>
              <w:t>スポーツ</w:t>
            </w:r>
            <w:r w:rsidR="009043B7" w:rsidRPr="009F6381">
              <w:rPr>
                <w:rFonts w:hint="eastAsia"/>
                <w:sz w:val="22"/>
              </w:rPr>
              <w:t xml:space="preserve"> </w:t>
            </w:r>
            <w:r w:rsidRPr="009F6381">
              <w:rPr>
                <w:rFonts w:hint="eastAsia"/>
                <w:sz w:val="22"/>
              </w:rPr>
              <w:t>＞</w:t>
            </w:r>
          </w:p>
          <w:p w14:paraId="11F714AA" w14:textId="77777777" w:rsidR="00C9351B" w:rsidRPr="009F6381" w:rsidRDefault="00347D7A" w:rsidP="00CD1C7E">
            <w:pPr>
              <w:ind w:leftChars="200" w:left="640" w:hangingChars="100" w:hanging="220"/>
              <w:rPr>
                <w:sz w:val="22"/>
              </w:rPr>
            </w:pPr>
            <w:r w:rsidRPr="009F6381">
              <w:rPr>
                <w:sz w:val="22"/>
              </w:rPr>
              <w:tab/>
            </w:r>
            <w:r w:rsidR="00CD1C7E" w:rsidRPr="009F6381">
              <w:rPr>
                <w:rFonts w:hint="eastAsia"/>
                <w:sz w:val="22"/>
              </w:rPr>
              <w:t>・</w:t>
            </w:r>
            <w:r w:rsidRPr="009F6381">
              <w:rPr>
                <w:rFonts w:hint="eastAsia"/>
                <w:sz w:val="22"/>
              </w:rPr>
              <w:t xml:space="preserve">卓球スキルアップ練習会　　　　</w:t>
            </w:r>
            <w:r w:rsidRPr="009F6381">
              <w:rPr>
                <w:sz w:val="22"/>
              </w:rPr>
              <w:tab/>
            </w:r>
          </w:p>
          <w:p w14:paraId="12B8D5A5" w14:textId="30C1B2DA" w:rsidR="00347D7A" w:rsidRPr="009F6381" w:rsidRDefault="00347D7A" w:rsidP="00C9351B">
            <w:pPr>
              <w:ind w:leftChars="300" w:left="630"/>
              <w:rPr>
                <w:sz w:val="22"/>
              </w:rPr>
            </w:pPr>
            <w:r w:rsidRPr="009F6381">
              <w:rPr>
                <w:rFonts w:hint="eastAsia"/>
                <w:sz w:val="22"/>
              </w:rPr>
              <w:t>・フライングディスクディスタンス練習会</w:t>
            </w:r>
          </w:p>
          <w:p w14:paraId="683E3940" w14:textId="77777777" w:rsidR="00C9351B" w:rsidRPr="009F6381" w:rsidRDefault="00347D7A" w:rsidP="00CD1C7E">
            <w:pPr>
              <w:ind w:leftChars="200" w:left="640" w:hangingChars="100" w:hanging="220"/>
              <w:rPr>
                <w:sz w:val="22"/>
              </w:rPr>
            </w:pPr>
            <w:r w:rsidRPr="009F6381">
              <w:rPr>
                <w:sz w:val="22"/>
              </w:rPr>
              <w:tab/>
            </w:r>
            <w:r w:rsidRPr="009F6381">
              <w:rPr>
                <w:rFonts w:hint="eastAsia"/>
                <w:sz w:val="22"/>
              </w:rPr>
              <w:t>・ショートテニス練習会</w:t>
            </w:r>
            <w:r w:rsidRPr="009F6381">
              <w:rPr>
                <w:sz w:val="22"/>
              </w:rPr>
              <w:tab/>
            </w:r>
            <w:r w:rsidRPr="009F6381">
              <w:rPr>
                <w:sz w:val="22"/>
              </w:rPr>
              <w:tab/>
            </w:r>
          </w:p>
          <w:p w14:paraId="7CDA2C62" w14:textId="089C1E2C" w:rsidR="00347D7A" w:rsidRPr="009F6381" w:rsidRDefault="00347D7A" w:rsidP="00C9351B">
            <w:pPr>
              <w:ind w:leftChars="300" w:left="630"/>
              <w:rPr>
                <w:sz w:val="22"/>
              </w:rPr>
            </w:pPr>
            <w:r w:rsidRPr="009F6381">
              <w:rPr>
                <w:rFonts w:hint="eastAsia"/>
                <w:sz w:val="22"/>
              </w:rPr>
              <w:t>・卓球ステップアップ練習会</w:t>
            </w:r>
          </w:p>
          <w:p w14:paraId="1733E7CC" w14:textId="77777777" w:rsidR="00C9351B" w:rsidRPr="009F6381" w:rsidRDefault="00347D7A" w:rsidP="00CD1C7E">
            <w:pPr>
              <w:ind w:leftChars="200" w:left="640" w:hangingChars="100" w:hanging="220"/>
              <w:rPr>
                <w:sz w:val="22"/>
              </w:rPr>
            </w:pPr>
            <w:r w:rsidRPr="009F6381">
              <w:rPr>
                <w:sz w:val="22"/>
              </w:rPr>
              <w:tab/>
            </w:r>
            <w:r w:rsidRPr="009F6381">
              <w:rPr>
                <w:rFonts w:hint="eastAsia"/>
                <w:sz w:val="22"/>
              </w:rPr>
              <w:t>・卓球練習会</w:t>
            </w:r>
            <w:r w:rsidRPr="009F6381">
              <w:rPr>
                <w:sz w:val="22"/>
              </w:rPr>
              <w:tab/>
            </w:r>
            <w:r w:rsidRPr="009F6381">
              <w:rPr>
                <w:sz w:val="22"/>
              </w:rPr>
              <w:tab/>
            </w:r>
            <w:r w:rsidRPr="009F6381">
              <w:rPr>
                <w:sz w:val="22"/>
              </w:rPr>
              <w:tab/>
            </w:r>
          </w:p>
          <w:p w14:paraId="2C6A0703" w14:textId="0557DFDD" w:rsidR="00347D7A" w:rsidRPr="009F6381" w:rsidRDefault="00347D7A" w:rsidP="00C9351B">
            <w:pPr>
              <w:ind w:leftChars="300" w:left="630"/>
              <w:rPr>
                <w:sz w:val="22"/>
              </w:rPr>
            </w:pPr>
            <w:r w:rsidRPr="009F6381">
              <w:rPr>
                <w:rFonts w:hint="eastAsia"/>
                <w:sz w:val="22"/>
              </w:rPr>
              <w:t>・バドミントン練習会</w:t>
            </w:r>
          </w:p>
          <w:p w14:paraId="3749ABC3" w14:textId="77777777" w:rsidR="00C9351B" w:rsidRPr="009F6381" w:rsidRDefault="00347D7A" w:rsidP="00CD1C7E">
            <w:pPr>
              <w:ind w:leftChars="200" w:left="640" w:hangingChars="100" w:hanging="220"/>
              <w:rPr>
                <w:sz w:val="22"/>
              </w:rPr>
            </w:pPr>
            <w:r w:rsidRPr="009F6381">
              <w:rPr>
                <w:sz w:val="22"/>
              </w:rPr>
              <w:tab/>
            </w:r>
            <w:r w:rsidRPr="009F6381">
              <w:rPr>
                <w:rFonts w:hint="eastAsia"/>
                <w:sz w:val="22"/>
              </w:rPr>
              <w:t>・フライングディスク練習会</w:t>
            </w:r>
            <w:r w:rsidRPr="009F6381">
              <w:rPr>
                <w:sz w:val="22"/>
              </w:rPr>
              <w:tab/>
            </w:r>
          </w:p>
          <w:p w14:paraId="64CF2E89" w14:textId="19ADB01B" w:rsidR="000C6381" w:rsidRPr="009F6381" w:rsidRDefault="00347D7A" w:rsidP="00C9351B">
            <w:pPr>
              <w:ind w:leftChars="300" w:left="630"/>
              <w:rPr>
                <w:sz w:val="22"/>
              </w:rPr>
            </w:pPr>
            <w:r w:rsidRPr="009F6381">
              <w:rPr>
                <w:rFonts w:hint="eastAsia"/>
                <w:sz w:val="22"/>
              </w:rPr>
              <w:t>・エアロビクスサークル</w:t>
            </w:r>
          </w:p>
          <w:p w14:paraId="43C3E530" w14:textId="77777777" w:rsidR="00C9351B" w:rsidRPr="009F6381" w:rsidRDefault="000C6381" w:rsidP="00CD1C7E">
            <w:pPr>
              <w:ind w:leftChars="200" w:left="640" w:hangingChars="100" w:hanging="220"/>
              <w:rPr>
                <w:sz w:val="22"/>
              </w:rPr>
            </w:pPr>
            <w:r w:rsidRPr="009F6381">
              <w:rPr>
                <w:sz w:val="22"/>
              </w:rPr>
              <w:tab/>
            </w:r>
            <w:r w:rsidRPr="009F6381">
              <w:rPr>
                <w:rFonts w:hint="eastAsia"/>
                <w:sz w:val="22"/>
              </w:rPr>
              <w:t>・卓球サークル</w:t>
            </w:r>
            <w:r w:rsidRPr="009F6381">
              <w:rPr>
                <w:sz w:val="22"/>
              </w:rPr>
              <w:tab/>
            </w:r>
            <w:r w:rsidRPr="009F6381">
              <w:rPr>
                <w:sz w:val="22"/>
              </w:rPr>
              <w:tab/>
            </w:r>
            <w:r w:rsidRPr="009F6381">
              <w:rPr>
                <w:sz w:val="22"/>
              </w:rPr>
              <w:tab/>
            </w:r>
          </w:p>
          <w:p w14:paraId="354EFFCF" w14:textId="731690F4" w:rsidR="000C6381" w:rsidRPr="009F6381" w:rsidRDefault="000C6381" w:rsidP="00C9351B">
            <w:pPr>
              <w:ind w:leftChars="300" w:left="630"/>
              <w:rPr>
                <w:sz w:val="22"/>
              </w:rPr>
            </w:pPr>
            <w:r w:rsidRPr="009F6381">
              <w:rPr>
                <w:rFonts w:hint="eastAsia"/>
                <w:sz w:val="22"/>
              </w:rPr>
              <w:t>・バスケットボールサークル</w:t>
            </w:r>
          </w:p>
          <w:p w14:paraId="59BB7610" w14:textId="77777777" w:rsidR="00C9351B" w:rsidRPr="009F6381" w:rsidRDefault="000C6381" w:rsidP="00CD1C7E">
            <w:pPr>
              <w:ind w:leftChars="200" w:left="640" w:hangingChars="100" w:hanging="220"/>
              <w:rPr>
                <w:sz w:val="22"/>
              </w:rPr>
            </w:pPr>
            <w:r w:rsidRPr="009F6381">
              <w:rPr>
                <w:sz w:val="22"/>
              </w:rPr>
              <w:tab/>
            </w:r>
            <w:r w:rsidRPr="009F6381">
              <w:rPr>
                <w:rFonts w:hint="eastAsia"/>
                <w:sz w:val="22"/>
              </w:rPr>
              <w:t xml:space="preserve">・ビームライフル射撃サークル　</w:t>
            </w:r>
            <w:r w:rsidRPr="009F6381">
              <w:rPr>
                <w:sz w:val="22"/>
              </w:rPr>
              <w:tab/>
            </w:r>
          </w:p>
          <w:p w14:paraId="1226BAC9" w14:textId="08665AF1" w:rsidR="000C6381" w:rsidRPr="009F6381" w:rsidRDefault="000C6381" w:rsidP="00C9351B">
            <w:pPr>
              <w:ind w:leftChars="300" w:left="630"/>
              <w:rPr>
                <w:sz w:val="22"/>
              </w:rPr>
            </w:pPr>
            <w:r w:rsidRPr="009F6381">
              <w:rPr>
                <w:rFonts w:hint="eastAsia"/>
                <w:sz w:val="22"/>
              </w:rPr>
              <w:t>・稲卓球クラブ</w:t>
            </w:r>
          </w:p>
          <w:p w14:paraId="62A00F1D" w14:textId="4E02D24D" w:rsidR="00F23970" w:rsidRPr="009F6381" w:rsidRDefault="000C6381" w:rsidP="009F6381">
            <w:pPr>
              <w:ind w:leftChars="200" w:left="640" w:hangingChars="100" w:hanging="220"/>
              <w:rPr>
                <w:sz w:val="22"/>
              </w:rPr>
            </w:pPr>
            <w:r w:rsidRPr="009F6381">
              <w:rPr>
                <w:sz w:val="22"/>
              </w:rPr>
              <w:tab/>
            </w:r>
            <w:r w:rsidRPr="009F6381">
              <w:rPr>
                <w:rFonts w:hint="eastAsia"/>
                <w:sz w:val="22"/>
              </w:rPr>
              <w:t>・チャレンジスポーツ</w:t>
            </w:r>
            <w:r w:rsidRPr="009F6381">
              <w:rPr>
                <w:sz w:val="22"/>
              </w:rPr>
              <w:tab/>
            </w:r>
            <w:r w:rsidRPr="009F6381">
              <w:rPr>
                <w:sz w:val="22"/>
              </w:rPr>
              <w:tab/>
            </w:r>
          </w:p>
          <w:p w14:paraId="755830FC" w14:textId="17469545" w:rsidR="000C6381" w:rsidRPr="009F6381" w:rsidRDefault="000C6381" w:rsidP="00C9351B">
            <w:pPr>
              <w:ind w:leftChars="300" w:left="630"/>
              <w:rPr>
                <w:sz w:val="22"/>
              </w:rPr>
            </w:pPr>
            <w:r w:rsidRPr="009F6381">
              <w:rPr>
                <w:rFonts w:hint="eastAsia"/>
                <w:sz w:val="22"/>
              </w:rPr>
              <w:t>・スポーツ教室</w:t>
            </w:r>
          </w:p>
          <w:p w14:paraId="591C1CAD" w14:textId="77777777" w:rsidR="00C9351B" w:rsidRPr="009F6381" w:rsidRDefault="000C6381" w:rsidP="00CD1C7E">
            <w:pPr>
              <w:ind w:leftChars="200" w:left="640" w:hangingChars="100" w:hanging="220"/>
              <w:rPr>
                <w:sz w:val="22"/>
              </w:rPr>
            </w:pPr>
            <w:r w:rsidRPr="009F6381">
              <w:rPr>
                <w:sz w:val="22"/>
              </w:rPr>
              <w:tab/>
            </w:r>
            <w:r w:rsidRPr="009F6381">
              <w:rPr>
                <w:rFonts w:hint="eastAsia"/>
                <w:sz w:val="22"/>
              </w:rPr>
              <w:t>・</w:t>
            </w:r>
            <w:r w:rsidR="00E433A2" w:rsidRPr="009F6381">
              <w:rPr>
                <w:rFonts w:hint="eastAsia"/>
                <w:sz w:val="22"/>
              </w:rPr>
              <w:t>ダンスレッスン</w:t>
            </w:r>
            <w:r w:rsidR="00E433A2" w:rsidRPr="009F6381">
              <w:rPr>
                <w:sz w:val="22"/>
              </w:rPr>
              <w:tab/>
            </w:r>
            <w:r w:rsidR="00E433A2" w:rsidRPr="009F6381">
              <w:rPr>
                <w:sz w:val="22"/>
              </w:rPr>
              <w:tab/>
            </w:r>
            <w:r w:rsidR="00E433A2" w:rsidRPr="009F6381">
              <w:rPr>
                <w:sz w:val="22"/>
              </w:rPr>
              <w:tab/>
            </w:r>
          </w:p>
          <w:p w14:paraId="088F8E0D" w14:textId="4D232A57" w:rsidR="00CD1C7E" w:rsidRPr="009F6381" w:rsidRDefault="00E433A2" w:rsidP="00C9351B">
            <w:pPr>
              <w:ind w:leftChars="300" w:left="630"/>
              <w:rPr>
                <w:sz w:val="22"/>
              </w:rPr>
            </w:pPr>
            <w:r w:rsidRPr="009F6381">
              <w:rPr>
                <w:rFonts w:hint="eastAsia"/>
                <w:sz w:val="22"/>
              </w:rPr>
              <w:t>・キッズクラブ</w:t>
            </w:r>
          </w:p>
          <w:p w14:paraId="51C5CB44" w14:textId="4D7BD7E5" w:rsidR="00706097" w:rsidRPr="009F6381" w:rsidRDefault="00E433A2" w:rsidP="00CD1C7E">
            <w:pPr>
              <w:ind w:leftChars="200" w:left="640" w:hangingChars="100" w:hanging="220"/>
              <w:rPr>
                <w:sz w:val="22"/>
              </w:rPr>
            </w:pPr>
            <w:r w:rsidRPr="009F6381">
              <w:rPr>
                <w:sz w:val="22"/>
              </w:rPr>
              <w:tab/>
            </w:r>
            <w:r w:rsidRPr="009F6381">
              <w:rPr>
                <w:rFonts w:hint="eastAsia"/>
                <w:sz w:val="22"/>
              </w:rPr>
              <w:t>・サマーキッズ</w:t>
            </w:r>
            <w:r w:rsidRPr="009F6381">
              <w:rPr>
                <w:sz w:val="22"/>
              </w:rPr>
              <w:tab/>
            </w:r>
            <w:r w:rsidRPr="009F6381">
              <w:rPr>
                <w:sz w:val="22"/>
              </w:rPr>
              <w:tab/>
            </w:r>
            <w:r w:rsidRPr="009F6381">
              <w:rPr>
                <w:sz w:val="22"/>
              </w:rPr>
              <w:tab/>
            </w:r>
          </w:p>
          <w:p w14:paraId="3F3BC132" w14:textId="5EEC0948" w:rsidR="00E433A2" w:rsidRPr="009F6381" w:rsidRDefault="00E433A2" w:rsidP="00C9351B">
            <w:pPr>
              <w:ind w:leftChars="300" w:left="630"/>
              <w:rPr>
                <w:sz w:val="22"/>
              </w:rPr>
            </w:pPr>
            <w:r w:rsidRPr="009F6381">
              <w:rPr>
                <w:rFonts w:hint="eastAsia"/>
                <w:sz w:val="22"/>
              </w:rPr>
              <w:t>・ジュニアスポーツ</w:t>
            </w:r>
          </w:p>
          <w:p w14:paraId="40D04A92" w14:textId="77777777" w:rsidR="00C9351B" w:rsidRPr="009F6381" w:rsidRDefault="00E433A2" w:rsidP="00CD1C7E">
            <w:pPr>
              <w:ind w:leftChars="200" w:left="640" w:hangingChars="100" w:hanging="220"/>
              <w:rPr>
                <w:sz w:val="22"/>
              </w:rPr>
            </w:pPr>
            <w:r w:rsidRPr="009F6381">
              <w:rPr>
                <w:sz w:val="22"/>
              </w:rPr>
              <w:tab/>
            </w:r>
            <w:r w:rsidRPr="009F6381">
              <w:rPr>
                <w:rFonts w:hint="eastAsia"/>
                <w:sz w:val="22"/>
              </w:rPr>
              <w:t>・エンジョイスポーツ</w:t>
            </w:r>
            <w:r w:rsidRPr="009F6381">
              <w:rPr>
                <w:sz w:val="22"/>
              </w:rPr>
              <w:tab/>
            </w:r>
            <w:r w:rsidRPr="009F6381">
              <w:rPr>
                <w:sz w:val="22"/>
              </w:rPr>
              <w:tab/>
            </w:r>
          </w:p>
          <w:p w14:paraId="5E8FC78D" w14:textId="26986E68" w:rsidR="00E433A2" w:rsidRPr="009F6381" w:rsidRDefault="00E433A2" w:rsidP="00C9351B">
            <w:pPr>
              <w:ind w:leftChars="300" w:left="630"/>
              <w:rPr>
                <w:sz w:val="22"/>
              </w:rPr>
            </w:pPr>
            <w:r w:rsidRPr="009F6381">
              <w:rPr>
                <w:rFonts w:hint="eastAsia"/>
                <w:sz w:val="22"/>
              </w:rPr>
              <w:t>・健康体操</w:t>
            </w:r>
          </w:p>
          <w:p w14:paraId="41114465" w14:textId="1C8DBC9B" w:rsidR="009043B7" w:rsidRPr="009F6381" w:rsidRDefault="00E433A2" w:rsidP="009043B7">
            <w:pPr>
              <w:ind w:leftChars="200" w:left="640" w:hangingChars="100" w:hanging="220"/>
              <w:rPr>
                <w:sz w:val="22"/>
              </w:rPr>
            </w:pPr>
            <w:r w:rsidRPr="009F6381">
              <w:rPr>
                <w:sz w:val="22"/>
              </w:rPr>
              <w:tab/>
            </w:r>
            <w:r w:rsidRPr="009F6381">
              <w:rPr>
                <w:rFonts w:hint="eastAsia"/>
                <w:sz w:val="22"/>
              </w:rPr>
              <w:t>・エンジョイダンス</w:t>
            </w:r>
            <w:r w:rsidRPr="009F6381">
              <w:rPr>
                <w:sz w:val="22"/>
              </w:rPr>
              <w:tab/>
            </w:r>
            <w:r w:rsidRPr="009F6381">
              <w:rPr>
                <w:sz w:val="22"/>
              </w:rPr>
              <w:tab/>
            </w:r>
          </w:p>
          <w:p w14:paraId="5A0790FF" w14:textId="77777777" w:rsidR="00706097" w:rsidRPr="009F6381" w:rsidRDefault="00706097" w:rsidP="00CD1C7E">
            <w:pPr>
              <w:ind w:leftChars="200" w:left="640" w:hangingChars="100" w:hanging="220"/>
              <w:rPr>
                <w:sz w:val="22"/>
              </w:rPr>
            </w:pPr>
          </w:p>
          <w:p w14:paraId="7977BC60" w14:textId="38EF93D8" w:rsidR="00CD1C7E" w:rsidRPr="009F6381" w:rsidRDefault="00CD1C7E" w:rsidP="00CD1C7E">
            <w:pPr>
              <w:ind w:leftChars="200" w:left="640" w:hangingChars="100" w:hanging="220"/>
              <w:rPr>
                <w:sz w:val="22"/>
              </w:rPr>
            </w:pPr>
            <w:r w:rsidRPr="009F6381">
              <w:rPr>
                <w:rFonts w:hint="eastAsia"/>
                <w:sz w:val="22"/>
              </w:rPr>
              <w:t>＜</w:t>
            </w:r>
            <w:r w:rsidR="009043B7" w:rsidRPr="009F6381">
              <w:rPr>
                <w:rFonts w:hint="eastAsia"/>
                <w:sz w:val="22"/>
              </w:rPr>
              <w:t xml:space="preserve"> </w:t>
            </w:r>
            <w:r w:rsidRPr="009F6381">
              <w:rPr>
                <w:rFonts w:hint="eastAsia"/>
                <w:sz w:val="22"/>
              </w:rPr>
              <w:t>文</w:t>
            </w:r>
            <w:r w:rsidR="009043B7" w:rsidRPr="009F6381">
              <w:rPr>
                <w:rFonts w:hint="eastAsia"/>
                <w:sz w:val="22"/>
              </w:rPr>
              <w:t xml:space="preserve"> </w:t>
            </w:r>
            <w:r w:rsidRPr="009F6381">
              <w:rPr>
                <w:rFonts w:hint="eastAsia"/>
                <w:sz w:val="22"/>
              </w:rPr>
              <w:t>化</w:t>
            </w:r>
            <w:r w:rsidR="009043B7" w:rsidRPr="009F6381">
              <w:rPr>
                <w:rFonts w:hint="eastAsia"/>
                <w:sz w:val="22"/>
              </w:rPr>
              <w:t xml:space="preserve"> </w:t>
            </w:r>
            <w:r w:rsidRPr="009F6381">
              <w:rPr>
                <w:rFonts w:hint="eastAsia"/>
                <w:sz w:val="22"/>
              </w:rPr>
              <w:t>＞</w:t>
            </w:r>
          </w:p>
          <w:p w14:paraId="0869C5F7" w14:textId="77777777" w:rsidR="00C9351B" w:rsidRPr="009F6381" w:rsidRDefault="00B074C4" w:rsidP="00B074C4">
            <w:pPr>
              <w:ind w:leftChars="200" w:left="640" w:hangingChars="100" w:hanging="220"/>
              <w:rPr>
                <w:sz w:val="22"/>
              </w:rPr>
            </w:pPr>
            <w:r w:rsidRPr="009F6381">
              <w:rPr>
                <w:sz w:val="22"/>
              </w:rPr>
              <w:tab/>
            </w:r>
            <w:r w:rsidR="00CD1C7E" w:rsidRPr="009F6381">
              <w:rPr>
                <w:rFonts w:hint="eastAsia"/>
                <w:sz w:val="22"/>
              </w:rPr>
              <w:t>・</w:t>
            </w:r>
            <w:r w:rsidRPr="009F6381">
              <w:rPr>
                <w:rFonts w:hint="eastAsia"/>
                <w:sz w:val="22"/>
              </w:rPr>
              <w:t>親子音楽あそび</w:t>
            </w:r>
            <w:r w:rsidRPr="009F6381">
              <w:rPr>
                <w:sz w:val="22"/>
              </w:rPr>
              <w:tab/>
            </w:r>
            <w:r w:rsidRPr="009F6381">
              <w:rPr>
                <w:sz w:val="22"/>
              </w:rPr>
              <w:tab/>
            </w:r>
            <w:r w:rsidRPr="009F6381">
              <w:rPr>
                <w:sz w:val="22"/>
              </w:rPr>
              <w:tab/>
            </w:r>
          </w:p>
          <w:p w14:paraId="6B7EED5C" w14:textId="6EC7F75E" w:rsidR="00B074C4" w:rsidRPr="009F6381" w:rsidRDefault="00B074C4" w:rsidP="00C9351B">
            <w:pPr>
              <w:ind w:leftChars="300" w:left="630"/>
              <w:rPr>
                <w:sz w:val="22"/>
              </w:rPr>
            </w:pPr>
            <w:r w:rsidRPr="009F6381">
              <w:rPr>
                <w:rFonts w:hint="eastAsia"/>
                <w:sz w:val="22"/>
              </w:rPr>
              <w:t>・音楽クラブ</w:t>
            </w:r>
          </w:p>
          <w:p w14:paraId="08670B29" w14:textId="77777777" w:rsidR="00C9351B" w:rsidRPr="009F6381" w:rsidRDefault="00B074C4" w:rsidP="00CD1C7E">
            <w:pPr>
              <w:ind w:leftChars="200" w:left="640" w:hangingChars="100" w:hanging="220"/>
              <w:rPr>
                <w:sz w:val="22"/>
              </w:rPr>
            </w:pPr>
            <w:r w:rsidRPr="009F6381">
              <w:rPr>
                <w:sz w:val="22"/>
              </w:rPr>
              <w:tab/>
            </w:r>
            <w:r w:rsidRPr="009F6381">
              <w:rPr>
                <w:rFonts w:hint="eastAsia"/>
                <w:sz w:val="22"/>
              </w:rPr>
              <w:t>・</w:t>
            </w:r>
            <w:r w:rsidR="00CD1C7E" w:rsidRPr="009F6381">
              <w:rPr>
                <w:rFonts w:hint="eastAsia"/>
                <w:sz w:val="22"/>
              </w:rPr>
              <w:t>音楽レクリエーション</w:t>
            </w:r>
            <w:r w:rsidRPr="009F6381">
              <w:rPr>
                <w:sz w:val="22"/>
              </w:rPr>
              <w:tab/>
            </w:r>
          </w:p>
          <w:p w14:paraId="153EB43D" w14:textId="4D997348" w:rsidR="00CD1C7E" w:rsidRPr="009F6381" w:rsidRDefault="00CD1C7E" w:rsidP="00C9351B">
            <w:pPr>
              <w:ind w:firstLineChars="300" w:firstLine="660"/>
              <w:rPr>
                <w:sz w:val="22"/>
              </w:rPr>
            </w:pPr>
            <w:r w:rsidRPr="009F6381">
              <w:rPr>
                <w:rFonts w:hint="eastAsia"/>
                <w:sz w:val="22"/>
              </w:rPr>
              <w:t>・手作りおやつ教室</w:t>
            </w:r>
          </w:p>
          <w:p w14:paraId="20165C7D" w14:textId="77777777" w:rsidR="00C9351B" w:rsidRPr="009F6381" w:rsidRDefault="00B074C4" w:rsidP="00CD1C7E">
            <w:pPr>
              <w:ind w:leftChars="200" w:left="640" w:hangingChars="100" w:hanging="220"/>
              <w:rPr>
                <w:sz w:val="22"/>
              </w:rPr>
            </w:pPr>
            <w:r w:rsidRPr="009F6381">
              <w:rPr>
                <w:sz w:val="22"/>
              </w:rPr>
              <w:tab/>
            </w:r>
            <w:r w:rsidRPr="009F6381">
              <w:rPr>
                <w:rFonts w:hint="eastAsia"/>
                <w:sz w:val="22"/>
              </w:rPr>
              <w:t>・書き方教室</w:t>
            </w:r>
            <w:r w:rsidRPr="009F6381">
              <w:rPr>
                <w:sz w:val="22"/>
              </w:rPr>
              <w:tab/>
            </w:r>
            <w:r w:rsidRPr="009F6381">
              <w:rPr>
                <w:sz w:val="22"/>
              </w:rPr>
              <w:tab/>
            </w:r>
            <w:r w:rsidRPr="009F6381">
              <w:rPr>
                <w:sz w:val="22"/>
              </w:rPr>
              <w:tab/>
            </w:r>
          </w:p>
          <w:p w14:paraId="38B43A2B" w14:textId="227C92BF" w:rsidR="00B074C4" w:rsidRPr="009F6381" w:rsidRDefault="00CD1C7E" w:rsidP="00C9351B">
            <w:pPr>
              <w:ind w:leftChars="300" w:left="630"/>
              <w:rPr>
                <w:sz w:val="22"/>
              </w:rPr>
            </w:pPr>
            <w:r w:rsidRPr="009F6381">
              <w:rPr>
                <w:rFonts w:hint="eastAsia"/>
                <w:sz w:val="22"/>
              </w:rPr>
              <w:t>・</w:t>
            </w:r>
            <w:r w:rsidR="00B074C4" w:rsidRPr="009F6381">
              <w:rPr>
                <w:rFonts w:hint="eastAsia"/>
                <w:sz w:val="22"/>
              </w:rPr>
              <w:t>和太鼓教室</w:t>
            </w:r>
          </w:p>
          <w:p w14:paraId="01CF37BD" w14:textId="78407D84" w:rsidR="009F41A2" w:rsidRPr="009F6381" w:rsidRDefault="00B074C4" w:rsidP="009F41A2">
            <w:pPr>
              <w:ind w:leftChars="200" w:left="640" w:hangingChars="100" w:hanging="220"/>
              <w:rPr>
                <w:sz w:val="22"/>
              </w:rPr>
            </w:pPr>
            <w:r w:rsidRPr="009F6381">
              <w:rPr>
                <w:sz w:val="22"/>
              </w:rPr>
              <w:tab/>
            </w:r>
            <w:r w:rsidRPr="009F6381">
              <w:rPr>
                <w:rFonts w:hint="eastAsia"/>
                <w:sz w:val="22"/>
              </w:rPr>
              <w:t>・メイクサービス</w:t>
            </w:r>
            <w:r w:rsidR="003F31E3" w:rsidRPr="009F6381">
              <w:rPr>
                <w:rFonts w:hint="eastAsia"/>
                <w:sz w:val="22"/>
              </w:rPr>
              <w:t>体験</w:t>
            </w:r>
            <w:r w:rsidR="0037793B" w:rsidRPr="009F6381">
              <w:rPr>
                <w:rFonts w:hint="eastAsia"/>
                <w:sz w:val="22"/>
              </w:rPr>
              <w:t>（※本年度より実施）</w:t>
            </w:r>
          </w:p>
          <w:p w14:paraId="4E094F19" w14:textId="141A6C18" w:rsidR="00C9351B" w:rsidRPr="009F6381" w:rsidRDefault="00B074C4" w:rsidP="00CD1C7E">
            <w:pPr>
              <w:ind w:leftChars="200" w:left="640" w:hangingChars="100" w:hanging="220"/>
              <w:rPr>
                <w:sz w:val="22"/>
              </w:rPr>
            </w:pPr>
            <w:r w:rsidRPr="009F6381">
              <w:rPr>
                <w:sz w:val="22"/>
              </w:rPr>
              <w:tab/>
            </w:r>
            <w:r w:rsidRPr="009F6381">
              <w:rPr>
                <w:rFonts w:hint="eastAsia"/>
                <w:sz w:val="22"/>
              </w:rPr>
              <w:t>・笑いヨガ</w:t>
            </w:r>
          </w:p>
          <w:p w14:paraId="4F88105E" w14:textId="4986A8DF" w:rsidR="008540DD" w:rsidRPr="009F6381" w:rsidRDefault="008540DD" w:rsidP="00C9351B">
            <w:pPr>
              <w:ind w:leftChars="300" w:left="630"/>
              <w:rPr>
                <w:sz w:val="22"/>
              </w:rPr>
            </w:pPr>
            <w:r w:rsidRPr="009F6381">
              <w:rPr>
                <w:rFonts w:hint="eastAsia"/>
                <w:sz w:val="22"/>
              </w:rPr>
              <w:t>・ジャンベクラブ</w:t>
            </w:r>
          </w:p>
          <w:p w14:paraId="2FDE7DD9" w14:textId="77777777" w:rsidR="00C9351B" w:rsidRPr="009F6381" w:rsidRDefault="008540DD" w:rsidP="00CD1C7E">
            <w:pPr>
              <w:ind w:leftChars="200" w:left="640" w:hangingChars="100" w:hanging="220"/>
              <w:rPr>
                <w:sz w:val="22"/>
              </w:rPr>
            </w:pPr>
            <w:r w:rsidRPr="009F6381">
              <w:rPr>
                <w:sz w:val="22"/>
              </w:rPr>
              <w:tab/>
            </w:r>
            <w:r w:rsidRPr="009F6381">
              <w:rPr>
                <w:rFonts w:hint="eastAsia"/>
                <w:sz w:val="22"/>
              </w:rPr>
              <w:t>・インテリアガーデニング</w:t>
            </w:r>
            <w:r w:rsidR="00B074C4" w:rsidRPr="009F6381">
              <w:rPr>
                <w:sz w:val="22"/>
              </w:rPr>
              <w:tab/>
            </w:r>
            <w:r w:rsidR="00B074C4" w:rsidRPr="009F6381">
              <w:rPr>
                <w:sz w:val="22"/>
              </w:rPr>
              <w:tab/>
            </w:r>
          </w:p>
          <w:p w14:paraId="2195435B" w14:textId="15B084AC" w:rsidR="00CD1C7E" w:rsidRPr="009F6381" w:rsidRDefault="008540DD" w:rsidP="00C9351B">
            <w:pPr>
              <w:ind w:leftChars="300" w:left="630"/>
              <w:rPr>
                <w:sz w:val="22"/>
              </w:rPr>
            </w:pPr>
            <w:r w:rsidRPr="009F6381">
              <w:rPr>
                <w:rFonts w:hint="eastAsia"/>
                <w:sz w:val="22"/>
              </w:rPr>
              <w:t>・</w:t>
            </w:r>
            <w:r w:rsidR="00CD1C7E" w:rsidRPr="009F6381">
              <w:rPr>
                <w:rFonts w:hint="eastAsia"/>
                <w:sz w:val="22"/>
              </w:rPr>
              <w:t>クラフト教室</w:t>
            </w:r>
          </w:p>
          <w:p w14:paraId="5AC5E28D" w14:textId="77777777" w:rsidR="008540DD" w:rsidRPr="009F6381" w:rsidRDefault="008540DD" w:rsidP="00CD1C7E">
            <w:pPr>
              <w:ind w:leftChars="200" w:left="640" w:hangingChars="100" w:hanging="220"/>
              <w:rPr>
                <w:sz w:val="22"/>
              </w:rPr>
            </w:pPr>
            <w:r w:rsidRPr="009F6381">
              <w:rPr>
                <w:sz w:val="22"/>
              </w:rPr>
              <w:tab/>
            </w:r>
            <w:r w:rsidR="00CD1C7E" w:rsidRPr="009F6381">
              <w:rPr>
                <w:rFonts w:hint="eastAsia"/>
                <w:sz w:val="22"/>
              </w:rPr>
              <w:t>・</w:t>
            </w:r>
            <w:r w:rsidRPr="009F6381">
              <w:rPr>
                <w:rFonts w:hint="eastAsia"/>
                <w:sz w:val="22"/>
              </w:rPr>
              <w:t>映画観賞会</w:t>
            </w:r>
          </w:p>
          <w:p w14:paraId="6F71F2C6" w14:textId="0653BF94" w:rsidR="00C9351B" w:rsidRDefault="00C9351B" w:rsidP="00CD1C7E">
            <w:pPr>
              <w:ind w:leftChars="200" w:left="640" w:hangingChars="100" w:hanging="220"/>
              <w:rPr>
                <w:sz w:val="22"/>
              </w:rPr>
            </w:pPr>
          </w:p>
          <w:p w14:paraId="55E952C7" w14:textId="77777777" w:rsidR="00F35332" w:rsidRPr="00F35332" w:rsidRDefault="00F35332" w:rsidP="00CD1C7E">
            <w:pPr>
              <w:ind w:leftChars="200" w:left="640" w:hangingChars="100" w:hanging="220"/>
              <w:rPr>
                <w:sz w:val="22"/>
              </w:rPr>
            </w:pPr>
          </w:p>
          <w:p w14:paraId="7F0F8ADB" w14:textId="453A3168" w:rsidR="008540DD" w:rsidRPr="009F6381" w:rsidRDefault="009043B7" w:rsidP="00CD1C7E">
            <w:pPr>
              <w:ind w:leftChars="200" w:left="640" w:hangingChars="100" w:hanging="220"/>
              <w:rPr>
                <w:sz w:val="22"/>
              </w:rPr>
            </w:pPr>
            <w:r w:rsidRPr="009F6381">
              <w:rPr>
                <w:rFonts w:hint="eastAsia"/>
                <w:sz w:val="22"/>
              </w:rPr>
              <w:t>＜大会・イベント＞</w:t>
            </w:r>
          </w:p>
          <w:p w14:paraId="4E285EEC" w14:textId="3EB19520" w:rsidR="00403A7B" w:rsidRPr="009F6381" w:rsidRDefault="00D34B81" w:rsidP="00805627">
            <w:pPr>
              <w:ind w:leftChars="200" w:left="640" w:right="171" w:hangingChars="100" w:hanging="220"/>
              <w:rPr>
                <w:rFonts w:asciiTheme="minorEastAsia" w:hAnsiTheme="minorEastAsia"/>
                <w:sz w:val="22"/>
              </w:rPr>
            </w:pPr>
            <w:r w:rsidRPr="009F6381">
              <w:rPr>
                <w:rFonts w:hint="eastAsia"/>
                <w:sz w:val="22"/>
              </w:rPr>
              <w:t>・ふれあいコンサート</w:t>
            </w:r>
            <w:r w:rsidRPr="009F6381">
              <w:rPr>
                <w:rFonts w:asciiTheme="minorEastAsia" w:hAnsiTheme="minorEastAsia" w:hint="eastAsia"/>
                <w:sz w:val="22"/>
              </w:rPr>
              <w:t>（7/</w:t>
            </w:r>
            <w:r w:rsidR="006B7879" w:rsidRPr="009F6381">
              <w:rPr>
                <w:rFonts w:asciiTheme="minorEastAsia" w:hAnsiTheme="minorEastAsia" w:hint="eastAsia"/>
                <w:sz w:val="22"/>
              </w:rPr>
              <w:t>18）</w:t>
            </w:r>
            <w:r w:rsidR="00F23970" w:rsidRPr="009F6381">
              <w:rPr>
                <w:rFonts w:asciiTheme="minorEastAsia" w:hAnsiTheme="minorEastAsia" w:hint="eastAsia"/>
                <w:sz w:val="22"/>
              </w:rPr>
              <w:t xml:space="preserve">　</w:t>
            </w:r>
            <w:r w:rsidR="00403A7B" w:rsidRPr="009F6381">
              <w:rPr>
                <w:rFonts w:asciiTheme="minorEastAsia" w:hAnsiTheme="minorEastAsia" w:hint="eastAsia"/>
                <w:sz w:val="22"/>
              </w:rPr>
              <w:t>参加68名</w:t>
            </w:r>
            <w:r w:rsidR="0037793B" w:rsidRPr="009F6381">
              <w:rPr>
                <w:rFonts w:asciiTheme="minorEastAsia" w:hAnsiTheme="minorEastAsia" w:hint="eastAsia"/>
                <w:sz w:val="22"/>
              </w:rPr>
              <w:t>（※本年度よ</w:t>
            </w:r>
            <w:r w:rsidR="0037793B" w:rsidRPr="009F6381">
              <w:rPr>
                <w:rFonts w:asciiTheme="minorEastAsia" w:hAnsiTheme="minorEastAsia" w:hint="eastAsia"/>
                <w:sz w:val="22"/>
              </w:rPr>
              <w:lastRenderedPageBreak/>
              <w:t>り実施）</w:t>
            </w:r>
          </w:p>
          <w:p w14:paraId="5410AC72" w14:textId="251D4992" w:rsidR="006B7879" w:rsidRPr="009F6381" w:rsidRDefault="00D34B81" w:rsidP="00805627">
            <w:pPr>
              <w:ind w:leftChars="200" w:left="640" w:right="171" w:hangingChars="100" w:hanging="220"/>
              <w:rPr>
                <w:rFonts w:asciiTheme="minorEastAsia" w:hAnsiTheme="minorEastAsia"/>
                <w:sz w:val="22"/>
              </w:rPr>
            </w:pPr>
            <w:r w:rsidRPr="009F6381">
              <w:rPr>
                <w:rFonts w:asciiTheme="minorEastAsia" w:hAnsiTheme="minorEastAsia" w:hint="eastAsia"/>
                <w:sz w:val="22"/>
              </w:rPr>
              <w:t xml:space="preserve">　　</w:t>
            </w:r>
            <w:r w:rsidR="006B7879" w:rsidRPr="009F6381">
              <w:rPr>
                <w:rFonts w:asciiTheme="minorEastAsia" w:hAnsiTheme="minorEastAsia" w:hint="eastAsia"/>
                <w:sz w:val="22"/>
              </w:rPr>
              <w:t>着ぐるみバンドの「音タネ一座」を招いて開催。</w:t>
            </w:r>
          </w:p>
          <w:p w14:paraId="5464C35E" w14:textId="2E566AFC" w:rsidR="00D34B81" w:rsidRPr="009F6381" w:rsidRDefault="006B7879" w:rsidP="00805627">
            <w:pPr>
              <w:ind w:leftChars="200" w:left="640" w:right="171" w:hangingChars="100" w:hanging="220"/>
              <w:rPr>
                <w:rFonts w:asciiTheme="minorEastAsia" w:hAnsiTheme="minorEastAsia"/>
                <w:sz w:val="22"/>
              </w:rPr>
            </w:pPr>
            <w:r w:rsidRPr="009F6381">
              <w:rPr>
                <w:rFonts w:asciiTheme="minorEastAsia" w:hAnsiTheme="minorEastAsia" w:hint="eastAsia"/>
                <w:sz w:val="22"/>
              </w:rPr>
              <w:t>・</w:t>
            </w:r>
            <w:r w:rsidR="00D34B81" w:rsidRPr="009F6381">
              <w:rPr>
                <w:rFonts w:asciiTheme="minorEastAsia" w:hAnsiTheme="minorEastAsia" w:hint="eastAsia"/>
                <w:sz w:val="22"/>
              </w:rPr>
              <w:t>あいあいプラザ祭り（10/23：中止）</w:t>
            </w:r>
          </w:p>
          <w:p w14:paraId="38A7DB25" w14:textId="77777777" w:rsidR="00D34B81" w:rsidRPr="009F6381" w:rsidRDefault="00D34B81" w:rsidP="00805627">
            <w:pPr>
              <w:ind w:leftChars="200" w:left="640" w:right="171" w:hangingChars="100" w:hanging="220"/>
              <w:rPr>
                <w:rFonts w:asciiTheme="minorEastAsia" w:hAnsiTheme="minorEastAsia"/>
                <w:sz w:val="22"/>
              </w:rPr>
            </w:pPr>
            <w:r w:rsidRPr="009F6381">
              <w:rPr>
                <w:rFonts w:asciiTheme="minorEastAsia" w:hAnsiTheme="minorEastAsia" w:hint="eastAsia"/>
                <w:sz w:val="22"/>
              </w:rPr>
              <w:t xml:space="preserve">　　あいあいプラザ内施設で協議の結果中止</w:t>
            </w:r>
          </w:p>
          <w:p w14:paraId="788257F1" w14:textId="359BC129" w:rsidR="00D83A7F" w:rsidRPr="009F6381" w:rsidRDefault="00F23970" w:rsidP="00F23970">
            <w:pPr>
              <w:ind w:leftChars="453" w:left="1171" w:right="171" w:hangingChars="100" w:hanging="220"/>
              <w:rPr>
                <w:rFonts w:asciiTheme="minorEastAsia" w:hAnsiTheme="minorEastAsia"/>
                <w:sz w:val="22"/>
              </w:rPr>
            </w:pPr>
            <w:r w:rsidRPr="009F6381">
              <w:rPr>
                <w:rFonts w:asciiTheme="minorEastAsia" w:hAnsiTheme="minorEastAsia" w:hint="eastAsia"/>
                <w:sz w:val="22"/>
              </w:rPr>
              <w:t>※</w:t>
            </w:r>
            <w:r w:rsidR="00D34B81" w:rsidRPr="009F6381">
              <w:rPr>
                <w:rFonts w:asciiTheme="minorEastAsia" w:hAnsiTheme="minorEastAsia" w:hint="eastAsia"/>
                <w:sz w:val="22"/>
              </w:rPr>
              <w:t>「パラスポーツ体験</w:t>
            </w:r>
            <w:r w:rsidR="00D83A7F" w:rsidRPr="009F6381">
              <w:rPr>
                <w:rFonts w:asciiTheme="minorEastAsia" w:hAnsiTheme="minorEastAsia" w:hint="eastAsia"/>
                <w:sz w:val="22"/>
              </w:rPr>
              <w:t>＆ファミリー開放</w:t>
            </w:r>
            <w:r w:rsidR="00D34B81" w:rsidRPr="009F6381">
              <w:rPr>
                <w:rFonts w:asciiTheme="minorEastAsia" w:hAnsiTheme="minorEastAsia" w:hint="eastAsia"/>
                <w:sz w:val="22"/>
              </w:rPr>
              <w:t>」</w:t>
            </w:r>
            <w:r w:rsidR="00D83A7F" w:rsidRPr="009F6381">
              <w:rPr>
                <w:rFonts w:asciiTheme="minorEastAsia" w:hAnsiTheme="minorEastAsia" w:hint="eastAsia"/>
                <w:sz w:val="22"/>
              </w:rPr>
              <w:t>「卓球マシン開放」を</w:t>
            </w:r>
            <w:r w:rsidRPr="009F6381">
              <w:rPr>
                <w:rFonts w:asciiTheme="minorEastAsia" w:hAnsiTheme="minorEastAsia" w:hint="eastAsia"/>
                <w:sz w:val="22"/>
              </w:rPr>
              <w:t>代替イベントとして</w:t>
            </w:r>
            <w:r w:rsidR="00D83A7F" w:rsidRPr="009F6381">
              <w:rPr>
                <w:rFonts w:asciiTheme="minorEastAsia" w:hAnsiTheme="minorEastAsia" w:hint="eastAsia"/>
                <w:sz w:val="22"/>
              </w:rPr>
              <w:t>開催</w:t>
            </w:r>
            <w:r w:rsidRPr="009F6381">
              <w:rPr>
                <w:rFonts w:asciiTheme="minorEastAsia" w:hAnsiTheme="minorEastAsia" w:hint="eastAsia"/>
                <w:sz w:val="22"/>
              </w:rPr>
              <w:t>した。</w:t>
            </w:r>
          </w:p>
          <w:p w14:paraId="79941577" w14:textId="3DB2B05C" w:rsidR="008540DD" w:rsidRPr="009F6381" w:rsidRDefault="00410139" w:rsidP="00805627">
            <w:pPr>
              <w:ind w:leftChars="200" w:left="640" w:right="171" w:hangingChars="100" w:hanging="220"/>
              <w:rPr>
                <w:rFonts w:asciiTheme="minorEastAsia" w:hAnsiTheme="minorEastAsia"/>
                <w:sz w:val="22"/>
              </w:rPr>
            </w:pPr>
            <w:r w:rsidRPr="009F6381">
              <w:rPr>
                <w:rFonts w:asciiTheme="minorEastAsia" w:hAnsiTheme="minorEastAsia" w:hint="eastAsia"/>
                <w:sz w:val="22"/>
              </w:rPr>
              <w:t>・レクリエーション大会（11/3）</w:t>
            </w:r>
            <w:r w:rsidR="00F23970" w:rsidRPr="009F6381">
              <w:rPr>
                <w:rFonts w:asciiTheme="minorEastAsia" w:hAnsiTheme="minorEastAsia" w:hint="eastAsia"/>
                <w:sz w:val="22"/>
              </w:rPr>
              <w:t xml:space="preserve">　参加</w:t>
            </w:r>
            <w:r w:rsidR="00403A7B" w:rsidRPr="009F6381">
              <w:rPr>
                <w:rFonts w:asciiTheme="minorEastAsia" w:hAnsiTheme="minorEastAsia" w:hint="eastAsia"/>
                <w:sz w:val="22"/>
              </w:rPr>
              <w:t>54名</w:t>
            </w:r>
          </w:p>
          <w:p w14:paraId="0AD6FDA3" w14:textId="0B249B0F" w:rsidR="009043B7" w:rsidRPr="009F6381" w:rsidRDefault="00CD1C7E" w:rsidP="00805627">
            <w:pPr>
              <w:ind w:leftChars="200" w:left="640" w:right="171" w:hangingChars="100" w:hanging="220"/>
              <w:rPr>
                <w:rFonts w:asciiTheme="minorEastAsia" w:hAnsiTheme="minorEastAsia"/>
                <w:sz w:val="22"/>
              </w:rPr>
            </w:pPr>
            <w:r w:rsidRPr="009F6381">
              <w:rPr>
                <w:rFonts w:asciiTheme="minorEastAsia" w:hAnsiTheme="minorEastAsia" w:hint="eastAsia"/>
                <w:sz w:val="22"/>
              </w:rPr>
              <w:t>・</w:t>
            </w:r>
            <w:r w:rsidR="009043B7" w:rsidRPr="009F6381">
              <w:rPr>
                <w:rFonts w:asciiTheme="minorEastAsia" w:hAnsiTheme="minorEastAsia" w:hint="eastAsia"/>
                <w:sz w:val="22"/>
              </w:rPr>
              <w:t>稲スポーツセンター杯卓球大会（</w:t>
            </w:r>
            <w:r w:rsidR="00410139" w:rsidRPr="009F6381">
              <w:rPr>
                <w:rFonts w:asciiTheme="minorEastAsia" w:hAnsiTheme="minorEastAsia" w:hint="eastAsia"/>
                <w:sz w:val="22"/>
              </w:rPr>
              <w:t>11/23</w:t>
            </w:r>
            <w:r w:rsidR="009043B7" w:rsidRPr="009F6381">
              <w:rPr>
                <w:rFonts w:asciiTheme="minorEastAsia" w:hAnsiTheme="minorEastAsia" w:hint="eastAsia"/>
                <w:sz w:val="22"/>
              </w:rPr>
              <w:t>）</w:t>
            </w:r>
            <w:r w:rsidR="00403A7B" w:rsidRPr="009F6381">
              <w:rPr>
                <w:rFonts w:asciiTheme="minorEastAsia" w:hAnsiTheme="minorEastAsia" w:hint="eastAsia"/>
                <w:sz w:val="22"/>
              </w:rPr>
              <w:t xml:space="preserve">　</w:t>
            </w:r>
            <w:r w:rsidR="00F23970" w:rsidRPr="009F6381">
              <w:rPr>
                <w:rFonts w:asciiTheme="minorEastAsia" w:hAnsiTheme="minorEastAsia" w:hint="eastAsia"/>
                <w:sz w:val="22"/>
              </w:rPr>
              <w:t>参加</w:t>
            </w:r>
            <w:r w:rsidR="00403A7B" w:rsidRPr="009F6381">
              <w:rPr>
                <w:rFonts w:asciiTheme="minorEastAsia" w:hAnsiTheme="minorEastAsia" w:hint="eastAsia"/>
                <w:sz w:val="22"/>
              </w:rPr>
              <w:t>44名</w:t>
            </w:r>
            <w:r w:rsidR="0037793B" w:rsidRPr="009F6381">
              <w:rPr>
                <w:rFonts w:asciiTheme="minorEastAsia" w:hAnsiTheme="minorEastAsia" w:hint="eastAsia"/>
                <w:sz w:val="22"/>
              </w:rPr>
              <w:t>（※本年度より実施）</w:t>
            </w:r>
          </w:p>
          <w:p w14:paraId="7BF50C20" w14:textId="6742622B" w:rsidR="009043B7" w:rsidRPr="009F6381" w:rsidRDefault="009043B7" w:rsidP="00F23970">
            <w:pPr>
              <w:ind w:leftChars="423" w:left="888" w:right="171" w:firstLine="1"/>
              <w:rPr>
                <w:rFonts w:asciiTheme="minorEastAsia" w:hAnsiTheme="minorEastAsia"/>
                <w:sz w:val="22"/>
              </w:rPr>
            </w:pPr>
            <w:r w:rsidRPr="009F6381">
              <w:rPr>
                <w:rFonts w:asciiTheme="minorEastAsia" w:hAnsiTheme="minorEastAsia" w:hint="eastAsia"/>
                <w:sz w:val="22"/>
              </w:rPr>
              <w:t>卓球協会と協議の上</w:t>
            </w:r>
            <w:r w:rsidR="006B7879" w:rsidRPr="009F6381">
              <w:rPr>
                <w:rFonts w:asciiTheme="minorEastAsia" w:hAnsiTheme="minorEastAsia" w:hint="eastAsia"/>
                <w:sz w:val="22"/>
              </w:rPr>
              <w:t>、</w:t>
            </w:r>
            <w:r w:rsidR="00557F5A" w:rsidRPr="009F6381">
              <w:rPr>
                <w:rFonts w:asciiTheme="minorEastAsia" w:hAnsiTheme="minorEastAsia" w:hint="eastAsia"/>
                <w:sz w:val="22"/>
              </w:rPr>
              <w:t>競技</w:t>
            </w:r>
            <w:r w:rsidR="006B7879" w:rsidRPr="009F6381">
              <w:rPr>
                <w:rFonts w:asciiTheme="minorEastAsia" w:hAnsiTheme="minorEastAsia" w:hint="eastAsia"/>
                <w:sz w:val="22"/>
              </w:rPr>
              <w:t>の部を午前に、エンジョイの部を午後に開催し</w:t>
            </w:r>
            <w:r w:rsidR="00F23970" w:rsidRPr="009F6381">
              <w:rPr>
                <w:rFonts w:asciiTheme="minorEastAsia" w:hAnsiTheme="minorEastAsia" w:hint="eastAsia"/>
                <w:sz w:val="22"/>
              </w:rPr>
              <w:t>、</w:t>
            </w:r>
            <w:r w:rsidR="00D83A7F" w:rsidRPr="009F6381">
              <w:rPr>
                <w:rFonts w:asciiTheme="minorEastAsia" w:hAnsiTheme="minorEastAsia" w:hint="eastAsia"/>
                <w:sz w:val="22"/>
              </w:rPr>
              <w:t>完全</w:t>
            </w:r>
            <w:r w:rsidR="006B7879" w:rsidRPr="009F6381">
              <w:rPr>
                <w:rFonts w:asciiTheme="minorEastAsia" w:hAnsiTheme="minorEastAsia" w:hint="eastAsia"/>
                <w:sz w:val="22"/>
              </w:rPr>
              <w:t>入れ替え制で実施。体育館の滞在人数を半減させ</w:t>
            </w:r>
            <w:r w:rsidR="00F23970" w:rsidRPr="009F6381">
              <w:rPr>
                <w:rFonts w:asciiTheme="minorEastAsia" w:hAnsiTheme="minorEastAsia" w:hint="eastAsia"/>
                <w:sz w:val="22"/>
              </w:rPr>
              <w:t>、</w:t>
            </w:r>
            <w:r w:rsidR="006B7879" w:rsidRPr="009F6381">
              <w:rPr>
                <w:rFonts w:asciiTheme="minorEastAsia" w:hAnsiTheme="minorEastAsia" w:hint="eastAsia"/>
                <w:sz w:val="22"/>
              </w:rPr>
              <w:t>密にならず安心して参加できる体制を整えた。</w:t>
            </w:r>
          </w:p>
          <w:p w14:paraId="0BDD83ED" w14:textId="1C2AEAE5" w:rsidR="007321EB" w:rsidRPr="009F6381" w:rsidRDefault="007321EB" w:rsidP="00805627">
            <w:pPr>
              <w:ind w:leftChars="200" w:left="640" w:right="171" w:hangingChars="100" w:hanging="220"/>
              <w:rPr>
                <w:rFonts w:asciiTheme="minorEastAsia" w:hAnsiTheme="minorEastAsia"/>
                <w:sz w:val="22"/>
              </w:rPr>
            </w:pPr>
            <w:r w:rsidRPr="009F6381">
              <w:rPr>
                <w:rFonts w:asciiTheme="minorEastAsia" w:hAnsiTheme="minorEastAsia" w:hint="eastAsia"/>
                <w:sz w:val="22"/>
              </w:rPr>
              <w:t>・</w:t>
            </w:r>
            <w:r w:rsidR="00D34B81" w:rsidRPr="009F6381">
              <w:rPr>
                <w:rFonts w:asciiTheme="minorEastAsia" w:hAnsiTheme="minorEastAsia" w:hint="eastAsia"/>
                <w:sz w:val="22"/>
              </w:rPr>
              <w:t>クリスマスコンサート（12/1</w:t>
            </w:r>
            <w:r w:rsidR="00F96C3A" w:rsidRPr="009F6381">
              <w:rPr>
                <w:rFonts w:asciiTheme="minorEastAsia" w:hAnsiTheme="minorEastAsia" w:hint="eastAsia"/>
                <w:sz w:val="22"/>
              </w:rPr>
              <w:t>8</w:t>
            </w:r>
            <w:r w:rsidR="00D34B81" w:rsidRPr="009F6381">
              <w:rPr>
                <w:rFonts w:asciiTheme="minorEastAsia" w:hAnsiTheme="minorEastAsia" w:hint="eastAsia"/>
                <w:sz w:val="22"/>
              </w:rPr>
              <w:t>）</w:t>
            </w:r>
            <w:r w:rsidR="00306763" w:rsidRPr="009F6381">
              <w:rPr>
                <w:rFonts w:asciiTheme="minorEastAsia" w:hAnsiTheme="minorEastAsia" w:hint="eastAsia"/>
                <w:sz w:val="22"/>
              </w:rPr>
              <w:t xml:space="preserve">　参加56名</w:t>
            </w:r>
          </w:p>
          <w:p w14:paraId="3760FAB0" w14:textId="073198F5" w:rsidR="00557F5A" w:rsidRPr="009F6381" w:rsidRDefault="00557F5A" w:rsidP="00F23970">
            <w:pPr>
              <w:ind w:leftChars="422" w:left="886" w:right="171" w:firstLine="1"/>
              <w:rPr>
                <w:sz w:val="22"/>
              </w:rPr>
            </w:pPr>
            <w:r w:rsidRPr="009F6381">
              <w:rPr>
                <w:rFonts w:asciiTheme="minorEastAsia" w:hAnsiTheme="minorEastAsia" w:hint="eastAsia"/>
                <w:sz w:val="22"/>
              </w:rPr>
              <w:t>弦楽四重奏とキーボードによる「く</w:t>
            </w:r>
            <w:r w:rsidRPr="009F6381">
              <w:rPr>
                <w:rFonts w:hint="eastAsia"/>
                <w:sz w:val="22"/>
              </w:rPr>
              <w:t>ぃんてっと♡♡♡♡♡」を招いてクリスマスソングを中心に本格的な演奏で好評であった。</w:t>
            </w:r>
          </w:p>
          <w:p w14:paraId="1941AA25" w14:textId="673A3ADD" w:rsidR="00CD1C7E" w:rsidRDefault="00CD1C7E" w:rsidP="00CD1C7E">
            <w:pPr>
              <w:ind w:leftChars="200" w:left="640" w:hangingChars="100" w:hanging="220"/>
              <w:rPr>
                <w:rFonts w:asciiTheme="minorEastAsia" w:hAnsiTheme="minorEastAsia"/>
                <w:sz w:val="22"/>
              </w:rPr>
            </w:pPr>
            <w:r w:rsidRPr="009F6381">
              <w:rPr>
                <w:rFonts w:hint="eastAsia"/>
                <w:sz w:val="22"/>
              </w:rPr>
              <w:t>・活動展</w:t>
            </w:r>
            <w:r w:rsidR="009F41A2" w:rsidRPr="009F6381">
              <w:rPr>
                <w:rFonts w:asciiTheme="minorEastAsia" w:hAnsiTheme="minorEastAsia" w:hint="eastAsia"/>
                <w:sz w:val="22"/>
              </w:rPr>
              <w:t>（3/1</w:t>
            </w:r>
            <w:r w:rsidR="001F7AC4" w:rsidRPr="009F6381">
              <w:rPr>
                <w:rFonts w:asciiTheme="minorEastAsia" w:hAnsiTheme="minorEastAsia" w:hint="eastAsia"/>
                <w:sz w:val="22"/>
              </w:rPr>
              <w:t>2</w:t>
            </w:r>
            <w:r w:rsidR="009F41A2" w:rsidRPr="009F6381">
              <w:rPr>
                <w:rFonts w:asciiTheme="minorEastAsia" w:hAnsiTheme="minorEastAsia" w:hint="eastAsia"/>
                <w:sz w:val="22"/>
              </w:rPr>
              <w:t>）</w:t>
            </w:r>
          </w:p>
          <w:p w14:paraId="3FF12C24" w14:textId="77777777" w:rsidR="003A2638" w:rsidRPr="009F6381" w:rsidRDefault="003A2638" w:rsidP="00CD1C7E">
            <w:pPr>
              <w:ind w:leftChars="200" w:left="640" w:hangingChars="100" w:hanging="220"/>
              <w:rPr>
                <w:rFonts w:asciiTheme="minorEastAsia" w:hAnsiTheme="minorEastAsia"/>
                <w:sz w:val="22"/>
              </w:rPr>
            </w:pPr>
          </w:p>
          <w:p w14:paraId="1B1E6399" w14:textId="55B28F73" w:rsidR="00CD1C7E" w:rsidRPr="009F6381" w:rsidRDefault="00CD1C7E" w:rsidP="00706097">
            <w:pPr>
              <w:rPr>
                <w:sz w:val="22"/>
              </w:rPr>
            </w:pPr>
            <w:r w:rsidRPr="009F6381">
              <w:rPr>
                <w:rFonts w:hint="eastAsia"/>
                <w:sz w:val="22"/>
              </w:rPr>
              <w:t>（２）</w:t>
            </w:r>
          </w:p>
          <w:p w14:paraId="3E360312" w14:textId="3920B0A4" w:rsidR="003625B1" w:rsidRPr="009F6381" w:rsidRDefault="003625B1" w:rsidP="00CD1C7E">
            <w:pPr>
              <w:ind w:leftChars="200" w:left="640" w:hangingChars="100" w:hanging="220"/>
              <w:rPr>
                <w:sz w:val="22"/>
              </w:rPr>
            </w:pPr>
          </w:p>
          <w:p w14:paraId="36255B05" w14:textId="5221A7AE" w:rsidR="003625B1" w:rsidRPr="009F6381" w:rsidRDefault="003625B1" w:rsidP="00CD1C7E">
            <w:pPr>
              <w:ind w:leftChars="200" w:left="640" w:hangingChars="100" w:hanging="220"/>
              <w:rPr>
                <w:sz w:val="22"/>
              </w:rPr>
            </w:pPr>
          </w:p>
          <w:p w14:paraId="7430B43E" w14:textId="4B468776" w:rsidR="003625B1" w:rsidRDefault="003625B1" w:rsidP="009F6381">
            <w:pPr>
              <w:rPr>
                <w:sz w:val="22"/>
              </w:rPr>
            </w:pPr>
          </w:p>
          <w:p w14:paraId="6BC7A503" w14:textId="77777777" w:rsidR="00D21E19" w:rsidRPr="009F6381" w:rsidRDefault="00D21E19" w:rsidP="009F6381">
            <w:pPr>
              <w:rPr>
                <w:sz w:val="22"/>
              </w:rPr>
            </w:pPr>
          </w:p>
          <w:p w14:paraId="4707F9F0" w14:textId="13AE279F" w:rsidR="00CD1C7E" w:rsidRPr="009F6381" w:rsidRDefault="00CD1C7E" w:rsidP="00805627">
            <w:pPr>
              <w:pStyle w:val="af"/>
              <w:numPr>
                <w:ilvl w:val="0"/>
                <w:numId w:val="7"/>
              </w:numPr>
              <w:ind w:leftChars="0" w:left="605" w:right="171" w:hanging="283"/>
              <w:rPr>
                <w:sz w:val="22"/>
              </w:rPr>
            </w:pPr>
            <w:r w:rsidRPr="009F6381">
              <w:rPr>
                <w:rFonts w:hint="eastAsia"/>
                <w:sz w:val="22"/>
              </w:rPr>
              <w:t>第三者への委託については、「第三者に委託等を行う業務について（申請）」の</w:t>
            </w:r>
            <w:r w:rsidR="00F96C3A" w:rsidRPr="009F6381">
              <w:rPr>
                <w:rFonts w:hint="eastAsia"/>
                <w:sz w:val="22"/>
              </w:rPr>
              <w:t>とお</w:t>
            </w:r>
            <w:r w:rsidRPr="009F6381">
              <w:rPr>
                <w:rFonts w:hint="eastAsia"/>
                <w:sz w:val="22"/>
              </w:rPr>
              <w:t>り、募集要項、府の基準、条例などに基づき適正に実施</w:t>
            </w:r>
            <w:r w:rsidR="00EB56DC" w:rsidRPr="009F6381">
              <w:rPr>
                <w:rFonts w:hint="eastAsia"/>
                <w:sz w:val="22"/>
              </w:rPr>
              <w:t>している。</w:t>
            </w:r>
          </w:p>
          <w:p w14:paraId="32E627B1" w14:textId="3812F94B" w:rsidR="00CD1C7E" w:rsidRPr="009F6381" w:rsidRDefault="00CD1C7E" w:rsidP="009F6381">
            <w:pPr>
              <w:ind w:leftChars="153" w:left="603" w:right="171" w:hangingChars="128" w:hanging="282"/>
              <w:rPr>
                <w:sz w:val="22"/>
              </w:rPr>
            </w:pPr>
            <w:r w:rsidRPr="009F6381">
              <w:rPr>
                <w:rFonts w:hint="eastAsia"/>
                <w:sz w:val="22"/>
              </w:rPr>
              <w:t>②</w:t>
            </w:r>
            <w:r w:rsidR="00743ADD" w:rsidRPr="009F6381">
              <w:rPr>
                <w:sz w:val="22"/>
              </w:rPr>
              <w:tab/>
            </w:r>
            <w:r w:rsidRPr="009F6381">
              <w:rPr>
                <w:rFonts w:hint="eastAsia"/>
                <w:sz w:val="22"/>
              </w:rPr>
              <w:t>府への年間事業計画書の提出は、必要に応じ適切に実施</w:t>
            </w:r>
            <w:r w:rsidR="00E863D5" w:rsidRPr="009F6381">
              <w:rPr>
                <w:rFonts w:hint="eastAsia"/>
                <w:sz w:val="22"/>
              </w:rPr>
              <w:t>している。</w:t>
            </w:r>
          </w:p>
          <w:p w14:paraId="47FDB9D5" w14:textId="3ED8774B" w:rsidR="00CD1C7E" w:rsidRPr="009F6381" w:rsidRDefault="00EE5240" w:rsidP="009F6381">
            <w:pPr>
              <w:ind w:leftChars="153" w:left="603" w:right="171" w:hangingChars="128" w:hanging="282"/>
              <w:rPr>
                <w:b/>
                <w:bCs/>
                <w:sz w:val="22"/>
              </w:rPr>
            </w:pPr>
            <w:r w:rsidRPr="009F6381">
              <w:rPr>
                <w:rFonts w:hint="eastAsia"/>
                <w:sz w:val="22"/>
              </w:rPr>
              <w:t>③</w:t>
            </w:r>
            <w:r w:rsidR="00743ADD" w:rsidRPr="009F6381">
              <w:rPr>
                <w:sz w:val="22"/>
              </w:rPr>
              <w:tab/>
            </w:r>
            <w:r w:rsidR="00CD1C7E" w:rsidRPr="009F6381">
              <w:rPr>
                <w:rFonts w:hint="eastAsia"/>
                <w:sz w:val="22"/>
              </w:rPr>
              <w:t>府への事業報告書の提出等各種報告は、必要に応じ適切に実施</w:t>
            </w:r>
            <w:r w:rsidR="00E863D5" w:rsidRPr="009F6381">
              <w:rPr>
                <w:rFonts w:hint="eastAsia"/>
                <w:sz w:val="22"/>
              </w:rPr>
              <w:t>している。</w:t>
            </w:r>
          </w:p>
          <w:p w14:paraId="0613AB38" w14:textId="68146672" w:rsidR="00CD1C7E" w:rsidRPr="009F6381" w:rsidRDefault="00CD1C7E" w:rsidP="009F6381">
            <w:pPr>
              <w:ind w:leftChars="153" w:left="603" w:right="171" w:hangingChars="128" w:hanging="282"/>
              <w:rPr>
                <w:sz w:val="22"/>
              </w:rPr>
            </w:pPr>
            <w:r w:rsidRPr="009F6381">
              <w:rPr>
                <w:rFonts w:hint="eastAsia"/>
                <w:sz w:val="22"/>
              </w:rPr>
              <w:t>④</w:t>
            </w:r>
            <w:r w:rsidR="00743ADD" w:rsidRPr="009F6381">
              <w:rPr>
                <w:sz w:val="22"/>
              </w:rPr>
              <w:tab/>
            </w:r>
            <w:r w:rsidRPr="009F6381">
              <w:rPr>
                <w:rFonts w:hint="eastAsia"/>
                <w:sz w:val="22"/>
              </w:rPr>
              <w:t>府への管理状況の提出等各種報告は、必要に応じ適切に実施</w:t>
            </w:r>
            <w:r w:rsidR="00E863D5" w:rsidRPr="009F6381">
              <w:rPr>
                <w:rFonts w:hint="eastAsia"/>
                <w:sz w:val="22"/>
              </w:rPr>
              <w:t>している。</w:t>
            </w:r>
          </w:p>
          <w:p w14:paraId="427FE6F8" w14:textId="02EA5CC7" w:rsidR="003625B1" w:rsidRPr="009F6381" w:rsidRDefault="00CD1C7E" w:rsidP="009F6381">
            <w:pPr>
              <w:ind w:leftChars="153" w:left="603" w:right="171" w:hangingChars="128" w:hanging="282"/>
              <w:rPr>
                <w:sz w:val="22"/>
              </w:rPr>
            </w:pPr>
            <w:r w:rsidRPr="009F6381">
              <w:rPr>
                <w:rFonts w:hint="eastAsia"/>
                <w:sz w:val="22"/>
              </w:rPr>
              <w:t>⑤</w:t>
            </w:r>
            <w:r w:rsidR="00743ADD" w:rsidRPr="009F6381">
              <w:rPr>
                <w:sz w:val="22"/>
              </w:rPr>
              <w:tab/>
            </w:r>
            <w:r w:rsidRPr="009F6381">
              <w:rPr>
                <w:rFonts w:hint="eastAsia"/>
                <w:sz w:val="22"/>
              </w:rPr>
              <w:t>府から管理運営について実地検査及び協議を求め</w:t>
            </w:r>
            <w:r w:rsidR="00DA6284" w:rsidRPr="009F6381">
              <w:rPr>
                <w:rFonts w:hint="eastAsia"/>
                <w:sz w:val="22"/>
              </w:rPr>
              <w:t>られ</w:t>
            </w:r>
            <w:r w:rsidRPr="009F6381">
              <w:rPr>
                <w:rFonts w:hint="eastAsia"/>
                <w:sz w:val="22"/>
              </w:rPr>
              <w:t>た場合や、直接利用者からの要望や満足度を聞く機会を求め</w:t>
            </w:r>
            <w:r w:rsidR="00DA6284" w:rsidRPr="009F6381">
              <w:rPr>
                <w:rFonts w:hint="eastAsia"/>
                <w:sz w:val="22"/>
              </w:rPr>
              <w:t>られ</w:t>
            </w:r>
            <w:r w:rsidRPr="009F6381">
              <w:rPr>
                <w:rFonts w:hint="eastAsia"/>
                <w:sz w:val="22"/>
              </w:rPr>
              <w:t>た場合は、適切に対応</w:t>
            </w:r>
            <w:r w:rsidR="00E863D5" w:rsidRPr="009F6381">
              <w:rPr>
                <w:rFonts w:hint="eastAsia"/>
                <w:sz w:val="22"/>
              </w:rPr>
              <w:t>している。</w:t>
            </w:r>
          </w:p>
          <w:p w14:paraId="6EA85C1D" w14:textId="1C3213BC" w:rsidR="00CD1C7E" w:rsidRPr="009F6381" w:rsidRDefault="00CD1C7E" w:rsidP="00805627">
            <w:pPr>
              <w:ind w:leftChars="153" w:left="603" w:right="171" w:hangingChars="128" w:hanging="282"/>
              <w:rPr>
                <w:sz w:val="22"/>
              </w:rPr>
            </w:pPr>
            <w:r w:rsidRPr="009F6381">
              <w:rPr>
                <w:rFonts w:hint="eastAsia"/>
                <w:sz w:val="22"/>
              </w:rPr>
              <w:t>⑥</w:t>
            </w:r>
            <w:r w:rsidR="00743ADD" w:rsidRPr="009F6381">
              <w:rPr>
                <w:sz w:val="22"/>
              </w:rPr>
              <w:tab/>
            </w:r>
            <w:r w:rsidRPr="009F6381">
              <w:rPr>
                <w:rFonts w:hint="eastAsia"/>
                <w:sz w:val="22"/>
              </w:rPr>
              <w:t>「</w:t>
            </w:r>
            <w:r w:rsidR="00AA48F3" w:rsidRPr="009F6381">
              <w:rPr>
                <w:rFonts w:hint="eastAsia"/>
                <w:sz w:val="22"/>
              </w:rPr>
              <w:t>大阪</w:t>
            </w:r>
            <w:r w:rsidRPr="009F6381">
              <w:rPr>
                <w:rFonts w:hint="eastAsia"/>
                <w:sz w:val="22"/>
              </w:rPr>
              <w:t>府個人情報保護条例」及び</w:t>
            </w:r>
            <w:r w:rsidR="00F96C3A" w:rsidRPr="009F6381">
              <w:rPr>
                <w:rFonts w:hint="eastAsia"/>
                <w:sz w:val="22"/>
              </w:rPr>
              <w:t>「</w:t>
            </w:r>
            <w:r w:rsidRPr="009F6381">
              <w:rPr>
                <w:rFonts w:hint="eastAsia"/>
                <w:sz w:val="22"/>
              </w:rPr>
              <w:t>当法人個人情報保護規程」に基づき適正に運用</w:t>
            </w:r>
            <w:r w:rsidR="00E863D5" w:rsidRPr="009F6381">
              <w:rPr>
                <w:rFonts w:hint="eastAsia"/>
                <w:sz w:val="22"/>
              </w:rPr>
              <w:t>している。</w:t>
            </w:r>
          </w:p>
          <w:p w14:paraId="55F2D4C9" w14:textId="5AA86065" w:rsidR="00CD1C7E" w:rsidRPr="009F6381" w:rsidRDefault="00CD1C7E" w:rsidP="008E427C">
            <w:pPr>
              <w:ind w:leftChars="200" w:left="860" w:right="171" w:hangingChars="200" w:hanging="440"/>
              <w:rPr>
                <w:sz w:val="22"/>
              </w:rPr>
            </w:pPr>
            <w:r w:rsidRPr="009F6381">
              <w:rPr>
                <w:rFonts w:hint="eastAsia"/>
                <w:sz w:val="22"/>
              </w:rPr>
              <w:t>⑦</w:t>
            </w:r>
            <w:r w:rsidR="00743ADD" w:rsidRPr="009F6381">
              <w:rPr>
                <w:sz w:val="22"/>
              </w:rPr>
              <w:tab/>
            </w:r>
            <w:r w:rsidR="00F96C3A" w:rsidRPr="009F6381">
              <w:rPr>
                <w:rFonts w:hint="eastAsia"/>
                <w:sz w:val="22"/>
              </w:rPr>
              <w:t>「</w:t>
            </w:r>
            <w:r w:rsidRPr="009F6381">
              <w:rPr>
                <w:rFonts w:hint="eastAsia"/>
                <w:sz w:val="22"/>
              </w:rPr>
              <w:t>当法人情報保護規定」に基づき適正に管理</w:t>
            </w:r>
            <w:r w:rsidR="00E863D5" w:rsidRPr="009F6381">
              <w:rPr>
                <w:rFonts w:hint="eastAsia"/>
                <w:sz w:val="22"/>
              </w:rPr>
              <w:t>している。</w:t>
            </w:r>
          </w:p>
          <w:p w14:paraId="3CA2D689" w14:textId="1AAA2DE5" w:rsidR="00CD1C7E" w:rsidRPr="009F6381" w:rsidRDefault="00CD1C7E" w:rsidP="00805627">
            <w:pPr>
              <w:ind w:leftChars="153" w:left="603" w:right="171" w:hangingChars="128" w:hanging="282"/>
              <w:rPr>
                <w:sz w:val="22"/>
              </w:rPr>
            </w:pPr>
            <w:r w:rsidRPr="009F6381">
              <w:rPr>
                <w:rFonts w:hint="eastAsia"/>
                <w:sz w:val="22"/>
              </w:rPr>
              <w:lastRenderedPageBreak/>
              <w:t>⑧</w:t>
            </w:r>
            <w:r w:rsidR="00743ADD" w:rsidRPr="009F6381">
              <w:rPr>
                <w:sz w:val="22"/>
              </w:rPr>
              <w:tab/>
            </w:r>
            <w:r w:rsidRPr="009F6381">
              <w:rPr>
                <w:rFonts w:hint="eastAsia"/>
                <w:sz w:val="22"/>
              </w:rPr>
              <w:t>「</w:t>
            </w:r>
            <w:r w:rsidR="00AA48F3" w:rsidRPr="009F6381">
              <w:rPr>
                <w:rFonts w:hint="eastAsia"/>
                <w:sz w:val="22"/>
              </w:rPr>
              <w:t>大阪</w:t>
            </w:r>
            <w:r w:rsidRPr="009F6381">
              <w:rPr>
                <w:rFonts w:hint="eastAsia"/>
                <w:sz w:val="22"/>
              </w:rPr>
              <w:t>府公正採用選考人権啓発推進員設置要綱」に基づき「公正採用選考人権啓発推進員」を設置するとともに、</w:t>
            </w:r>
            <w:r w:rsidR="00AA48F3" w:rsidRPr="009F6381">
              <w:rPr>
                <w:rFonts w:hint="eastAsia"/>
                <w:sz w:val="22"/>
              </w:rPr>
              <w:t>大阪</w:t>
            </w:r>
            <w:r w:rsidRPr="009F6381">
              <w:rPr>
                <w:rFonts w:hint="eastAsia"/>
                <w:sz w:val="22"/>
              </w:rPr>
              <w:t>府</w:t>
            </w:r>
            <w:r w:rsidR="00F96C3A" w:rsidRPr="009F6381">
              <w:rPr>
                <w:rFonts w:hint="eastAsia"/>
                <w:sz w:val="22"/>
              </w:rPr>
              <w:t>労働局の</w:t>
            </w:r>
            <w:r w:rsidRPr="009F6381">
              <w:rPr>
                <w:rFonts w:hint="eastAsia"/>
                <w:sz w:val="22"/>
              </w:rPr>
              <w:t>「公正な採用選考のために」に基づき公正な採用選考を実施</w:t>
            </w:r>
            <w:r w:rsidR="00E863D5" w:rsidRPr="009F6381">
              <w:rPr>
                <w:rFonts w:hint="eastAsia"/>
                <w:sz w:val="22"/>
              </w:rPr>
              <w:t>している。</w:t>
            </w:r>
          </w:p>
          <w:p w14:paraId="628C4DE9" w14:textId="77777777" w:rsidR="00CD1C7E" w:rsidRPr="009F6381" w:rsidRDefault="00CD1C7E" w:rsidP="00805627">
            <w:pPr>
              <w:ind w:leftChars="153" w:left="603" w:right="171" w:hangingChars="128" w:hanging="282"/>
              <w:rPr>
                <w:sz w:val="22"/>
              </w:rPr>
            </w:pPr>
          </w:p>
          <w:p w14:paraId="7BEEE011" w14:textId="318D3893" w:rsidR="00CD1C7E" w:rsidRPr="009F6381" w:rsidRDefault="00CD1C7E" w:rsidP="00805627">
            <w:pPr>
              <w:ind w:leftChars="153" w:left="603" w:right="171" w:hangingChars="128" w:hanging="282"/>
              <w:rPr>
                <w:sz w:val="22"/>
              </w:rPr>
            </w:pPr>
            <w:r w:rsidRPr="009F6381">
              <w:rPr>
                <w:rFonts w:hint="eastAsia"/>
                <w:sz w:val="22"/>
              </w:rPr>
              <w:t>⑨</w:t>
            </w:r>
            <w:r w:rsidR="00743ADD" w:rsidRPr="009F6381">
              <w:rPr>
                <w:sz w:val="22"/>
              </w:rPr>
              <w:tab/>
            </w:r>
            <w:r w:rsidRPr="009F6381">
              <w:rPr>
                <w:rFonts w:asciiTheme="minorEastAsia" w:hAnsiTheme="minorEastAsia" w:hint="eastAsia"/>
                <w:sz w:val="22"/>
              </w:rPr>
              <w:t>年2回の研修を計画しており第1回目は</w:t>
            </w:r>
            <w:r w:rsidR="00403A7B" w:rsidRPr="009F6381">
              <w:rPr>
                <w:rFonts w:asciiTheme="minorEastAsia" w:hAnsiTheme="minorEastAsia" w:hint="eastAsia"/>
                <w:sz w:val="22"/>
              </w:rPr>
              <w:t>5</w:t>
            </w:r>
            <w:r w:rsidR="00CF7F08" w:rsidRPr="009F6381">
              <w:rPr>
                <w:rFonts w:asciiTheme="minorEastAsia" w:hAnsiTheme="minorEastAsia" w:hint="eastAsia"/>
                <w:sz w:val="22"/>
              </w:rPr>
              <w:t>/</w:t>
            </w:r>
            <w:r w:rsidR="00403A7B" w:rsidRPr="009F6381">
              <w:rPr>
                <w:rFonts w:asciiTheme="minorEastAsia" w:hAnsiTheme="minorEastAsia" w:hint="eastAsia"/>
                <w:sz w:val="22"/>
              </w:rPr>
              <w:t>9</w:t>
            </w:r>
            <w:r w:rsidRPr="009F6381">
              <w:rPr>
                <w:rFonts w:asciiTheme="minorEastAsia" w:hAnsiTheme="minorEastAsia" w:hint="eastAsia"/>
                <w:sz w:val="22"/>
              </w:rPr>
              <w:t>に実施</w:t>
            </w:r>
            <w:r w:rsidR="00CF7F08" w:rsidRPr="009F6381">
              <w:rPr>
                <w:rFonts w:asciiTheme="minorEastAsia" w:hAnsiTheme="minorEastAsia" w:hint="eastAsia"/>
                <w:sz w:val="22"/>
              </w:rPr>
              <w:t>し</w:t>
            </w:r>
            <w:r w:rsidRPr="009F6381">
              <w:rPr>
                <w:rFonts w:asciiTheme="minorEastAsia" w:hAnsiTheme="minorEastAsia" w:hint="eastAsia"/>
                <w:sz w:val="22"/>
              </w:rPr>
              <w:t>第2回目は</w:t>
            </w:r>
            <w:r w:rsidR="00403A7B" w:rsidRPr="009F6381">
              <w:rPr>
                <w:rFonts w:asciiTheme="minorEastAsia" w:hAnsiTheme="minorEastAsia" w:hint="eastAsia"/>
                <w:sz w:val="22"/>
              </w:rPr>
              <w:t>2</w:t>
            </w:r>
            <w:r w:rsidR="00CF7F08" w:rsidRPr="009F6381">
              <w:rPr>
                <w:rFonts w:asciiTheme="minorEastAsia" w:hAnsiTheme="minorEastAsia" w:hint="eastAsia"/>
                <w:sz w:val="22"/>
              </w:rPr>
              <w:t>/</w:t>
            </w:r>
            <w:r w:rsidR="00403A7B" w:rsidRPr="009F6381">
              <w:rPr>
                <w:rFonts w:asciiTheme="minorEastAsia" w:hAnsiTheme="minorEastAsia" w:hint="eastAsia"/>
                <w:sz w:val="22"/>
              </w:rPr>
              <w:t>13</w:t>
            </w:r>
            <w:r w:rsidRPr="009F6381">
              <w:rPr>
                <w:rFonts w:asciiTheme="minorEastAsia" w:hAnsiTheme="minorEastAsia" w:hint="eastAsia"/>
                <w:sz w:val="22"/>
              </w:rPr>
              <w:t>の</w:t>
            </w:r>
            <w:r w:rsidRPr="009F6381">
              <w:rPr>
                <w:rFonts w:hint="eastAsia"/>
                <w:sz w:val="22"/>
              </w:rPr>
              <w:t>予定</w:t>
            </w:r>
            <w:r w:rsidR="00B35233" w:rsidRPr="009F6381">
              <w:rPr>
                <w:rFonts w:hint="eastAsia"/>
                <w:sz w:val="22"/>
              </w:rPr>
              <w:t>。</w:t>
            </w:r>
          </w:p>
          <w:p w14:paraId="1616EC02" w14:textId="77777777" w:rsidR="00CD1C7E" w:rsidRPr="009F6381" w:rsidRDefault="00CD1C7E" w:rsidP="00805627">
            <w:pPr>
              <w:ind w:leftChars="200" w:left="860" w:right="171" w:hangingChars="200" w:hanging="440"/>
              <w:rPr>
                <w:sz w:val="22"/>
              </w:rPr>
            </w:pPr>
          </w:p>
          <w:p w14:paraId="0868B7B6" w14:textId="17E74597" w:rsidR="00CD1C7E" w:rsidRPr="009F6381" w:rsidRDefault="00CD1C7E" w:rsidP="00805627">
            <w:pPr>
              <w:ind w:leftChars="153" w:left="603" w:right="171" w:hangingChars="128" w:hanging="282"/>
              <w:rPr>
                <w:sz w:val="22"/>
              </w:rPr>
            </w:pPr>
            <w:r w:rsidRPr="009F6381">
              <w:rPr>
                <w:rFonts w:hint="eastAsia"/>
                <w:sz w:val="22"/>
              </w:rPr>
              <w:t>⑩</w:t>
            </w:r>
            <w:r w:rsidR="00743ADD" w:rsidRPr="009F6381">
              <w:rPr>
                <w:sz w:val="22"/>
              </w:rPr>
              <w:tab/>
            </w:r>
            <w:r w:rsidRPr="009F6381">
              <w:rPr>
                <w:rFonts w:hint="eastAsia"/>
                <w:sz w:val="22"/>
              </w:rPr>
              <w:t>関係法令を遵守して適切に管理運営を実施</w:t>
            </w:r>
            <w:r w:rsidR="00CF7F08" w:rsidRPr="009F6381">
              <w:rPr>
                <w:rFonts w:hint="eastAsia"/>
                <w:sz w:val="22"/>
              </w:rPr>
              <w:t>している。</w:t>
            </w:r>
            <w:r w:rsidRPr="009F6381">
              <w:rPr>
                <w:rFonts w:hint="eastAsia"/>
                <w:sz w:val="22"/>
              </w:rPr>
              <w:t xml:space="preserve">　　</w:t>
            </w:r>
          </w:p>
          <w:p w14:paraId="345C7053" w14:textId="065D2D98" w:rsidR="00CD1C7E" w:rsidRPr="009F6381" w:rsidRDefault="00CD1C7E" w:rsidP="00805627">
            <w:pPr>
              <w:ind w:leftChars="153" w:left="603" w:right="171" w:hangingChars="128" w:hanging="282"/>
              <w:rPr>
                <w:sz w:val="22"/>
              </w:rPr>
            </w:pPr>
          </w:p>
          <w:p w14:paraId="199E7B84" w14:textId="77777777" w:rsidR="003625B1" w:rsidRPr="009F6381" w:rsidRDefault="003625B1" w:rsidP="00805627">
            <w:pPr>
              <w:ind w:leftChars="153" w:left="603" w:right="171" w:hangingChars="128" w:hanging="282"/>
              <w:rPr>
                <w:sz w:val="22"/>
              </w:rPr>
            </w:pPr>
          </w:p>
          <w:p w14:paraId="2C1EA77D" w14:textId="77777777" w:rsidR="003625B1" w:rsidRPr="009F6381" w:rsidRDefault="003625B1" w:rsidP="00805627">
            <w:pPr>
              <w:ind w:leftChars="153" w:left="603" w:right="171" w:hangingChars="128" w:hanging="282"/>
              <w:rPr>
                <w:sz w:val="22"/>
              </w:rPr>
            </w:pPr>
          </w:p>
          <w:p w14:paraId="7F919C64" w14:textId="77777777" w:rsidR="003625B1" w:rsidRPr="009F6381" w:rsidRDefault="003625B1" w:rsidP="00805627">
            <w:pPr>
              <w:ind w:leftChars="153" w:left="603" w:right="171" w:hangingChars="128" w:hanging="282"/>
              <w:rPr>
                <w:sz w:val="22"/>
              </w:rPr>
            </w:pPr>
          </w:p>
          <w:p w14:paraId="3FAAD232" w14:textId="31E1EB94" w:rsidR="003625B1" w:rsidRPr="009F6381" w:rsidRDefault="003625B1" w:rsidP="00805627">
            <w:pPr>
              <w:ind w:leftChars="153" w:left="603" w:right="171" w:hangingChars="128" w:hanging="282"/>
              <w:rPr>
                <w:sz w:val="22"/>
              </w:rPr>
            </w:pPr>
            <w:r w:rsidRPr="009F6381">
              <w:rPr>
                <w:rFonts w:hint="eastAsia"/>
                <w:sz w:val="22"/>
              </w:rPr>
              <w:t>⑪</w:t>
            </w:r>
            <w:r w:rsidR="00743ADD" w:rsidRPr="009F6381">
              <w:rPr>
                <w:sz w:val="22"/>
              </w:rPr>
              <w:tab/>
            </w:r>
            <w:r w:rsidRPr="009F6381">
              <w:rPr>
                <w:rFonts w:hint="eastAsia"/>
                <w:sz w:val="22"/>
              </w:rPr>
              <w:t>関係法令を遵守して適切に管理運営を実施している。</w:t>
            </w:r>
          </w:p>
          <w:p w14:paraId="145C6704" w14:textId="77777777" w:rsidR="00CD1C7E" w:rsidRPr="009F6381" w:rsidRDefault="00CD1C7E" w:rsidP="00805627">
            <w:pPr>
              <w:ind w:leftChars="153" w:left="603" w:right="171" w:hangingChars="128" w:hanging="282"/>
              <w:rPr>
                <w:sz w:val="22"/>
              </w:rPr>
            </w:pPr>
          </w:p>
          <w:p w14:paraId="27B7CC3A" w14:textId="77777777" w:rsidR="003625B1" w:rsidRPr="009F6381" w:rsidRDefault="003625B1" w:rsidP="00743ADD">
            <w:pPr>
              <w:ind w:leftChars="153" w:left="603" w:hangingChars="128" w:hanging="282"/>
              <w:rPr>
                <w:sz w:val="22"/>
              </w:rPr>
            </w:pPr>
          </w:p>
          <w:p w14:paraId="35ACD562" w14:textId="77777777" w:rsidR="003625B1" w:rsidRPr="009F6381" w:rsidRDefault="003625B1" w:rsidP="00743ADD">
            <w:pPr>
              <w:ind w:leftChars="153" w:left="603" w:hangingChars="128" w:hanging="282"/>
              <w:rPr>
                <w:sz w:val="22"/>
              </w:rPr>
            </w:pPr>
          </w:p>
          <w:p w14:paraId="320732A2" w14:textId="77777777" w:rsidR="003625B1" w:rsidRPr="009F6381" w:rsidRDefault="003625B1" w:rsidP="00BE0177">
            <w:pPr>
              <w:ind w:leftChars="200" w:left="860" w:hangingChars="200" w:hanging="440"/>
              <w:rPr>
                <w:sz w:val="22"/>
              </w:rPr>
            </w:pPr>
          </w:p>
          <w:p w14:paraId="5B5C8EDE" w14:textId="77777777" w:rsidR="003625B1" w:rsidRPr="009F6381" w:rsidRDefault="003625B1" w:rsidP="00BE0177">
            <w:pPr>
              <w:ind w:leftChars="200" w:left="860" w:hangingChars="200" w:hanging="440"/>
              <w:rPr>
                <w:sz w:val="22"/>
              </w:rPr>
            </w:pPr>
          </w:p>
          <w:p w14:paraId="3E8BCFA9" w14:textId="77777777" w:rsidR="00B35233" w:rsidRPr="009F6381" w:rsidRDefault="00B35233" w:rsidP="00805627">
            <w:pPr>
              <w:ind w:leftChars="153" w:left="603" w:right="171" w:hangingChars="128" w:hanging="282"/>
              <w:rPr>
                <w:sz w:val="22"/>
              </w:rPr>
            </w:pPr>
          </w:p>
          <w:p w14:paraId="751EA00E" w14:textId="461F39C9" w:rsidR="00CD1C7E" w:rsidRPr="009F6381" w:rsidRDefault="00CD1C7E" w:rsidP="00805627">
            <w:pPr>
              <w:ind w:leftChars="153" w:left="603" w:right="171" w:hangingChars="128" w:hanging="282"/>
              <w:rPr>
                <w:sz w:val="22"/>
              </w:rPr>
            </w:pPr>
            <w:r w:rsidRPr="009F6381">
              <w:rPr>
                <w:rFonts w:hint="eastAsia"/>
                <w:sz w:val="22"/>
              </w:rPr>
              <w:t>⑫</w:t>
            </w:r>
            <w:r w:rsidR="00743ADD" w:rsidRPr="009F6381">
              <w:rPr>
                <w:sz w:val="22"/>
              </w:rPr>
              <w:tab/>
            </w:r>
            <w:r w:rsidRPr="009F6381">
              <w:rPr>
                <w:rFonts w:hint="eastAsia"/>
                <w:sz w:val="22"/>
              </w:rPr>
              <w:t>労働関係法令他その関係法令、要項、協定、府の指示などを遵守し</w:t>
            </w:r>
            <w:r w:rsidR="00AC4524" w:rsidRPr="009F6381">
              <w:rPr>
                <w:rFonts w:hint="eastAsia"/>
                <w:sz w:val="22"/>
              </w:rPr>
              <w:t>、</w:t>
            </w:r>
            <w:r w:rsidRPr="009F6381">
              <w:rPr>
                <w:rFonts w:hint="eastAsia"/>
                <w:sz w:val="22"/>
              </w:rPr>
              <w:t>適切に運用</w:t>
            </w:r>
            <w:r w:rsidR="00CF7F08" w:rsidRPr="009F6381">
              <w:rPr>
                <w:rFonts w:hint="eastAsia"/>
                <w:sz w:val="22"/>
              </w:rPr>
              <w:t>している。</w:t>
            </w:r>
          </w:p>
          <w:p w14:paraId="3315F4C5" w14:textId="393DA760" w:rsidR="00CF7F08" w:rsidRPr="009F6381" w:rsidRDefault="00CD1C7E" w:rsidP="00805627">
            <w:pPr>
              <w:ind w:leftChars="153" w:left="603" w:right="171" w:hangingChars="128" w:hanging="282"/>
              <w:rPr>
                <w:rFonts w:asciiTheme="minorEastAsia" w:hAnsiTheme="minorEastAsia"/>
                <w:sz w:val="22"/>
              </w:rPr>
            </w:pPr>
            <w:r w:rsidRPr="009F6381">
              <w:rPr>
                <w:rFonts w:asciiTheme="minorEastAsia" w:hAnsiTheme="minorEastAsia" w:hint="eastAsia"/>
                <w:sz w:val="22"/>
              </w:rPr>
              <w:t xml:space="preserve">　　</w:t>
            </w:r>
          </w:p>
          <w:p w14:paraId="0D4AF26F" w14:textId="77777777" w:rsidR="003625B1" w:rsidRPr="009F6381" w:rsidRDefault="003625B1" w:rsidP="00805627">
            <w:pPr>
              <w:ind w:leftChars="153" w:left="603" w:right="171" w:hangingChars="128" w:hanging="282"/>
              <w:rPr>
                <w:rFonts w:asciiTheme="minorEastAsia" w:hAnsiTheme="minorEastAsia"/>
                <w:sz w:val="22"/>
              </w:rPr>
            </w:pPr>
          </w:p>
          <w:p w14:paraId="62B92D8A" w14:textId="58B71C44" w:rsidR="00CD1C7E" w:rsidRPr="009F6381" w:rsidRDefault="00CD1C7E" w:rsidP="00580033">
            <w:pPr>
              <w:ind w:leftChars="153" w:left="603" w:right="171" w:hangingChars="128" w:hanging="282"/>
              <w:rPr>
                <w:rFonts w:asciiTheme="minorEastAsia" w:hAnsiTheme="minorEastAsia"/>
                <w:sz w:val="22"/>
              </w:rPr>
            </w:pPr>
            <w:r w:rsidRPr="009F6381">
              <w:rPr>
                <w:rFonts w:asciiTheme="minorEastAsia" w:hAnsiTheme="minorEastAsia" w:hint="eastAsia"/>
                <w:sz w:val="22"/>
              </w:rPr>
              <w:t>⑬</w:t>
            </w:r>
            <w:r w:rsidR="00743ADD" w:rsidRPr="009F6381">
              <w:rPr>
                <w:rFonts w:asciiTheme="minorEastAsia" w:hAnsiTheme="minorEastAsia"/>
                <w:sz w:val="22"/>
              </w:rPr>
              <w:tab/>
            </w:r>
            <w:r w:rsidRPr="009F6381">
              <w:rPr>
                <w:rFonts w:asciiTheme="minorEastAsia" w:hAnsiTheme="minorEastAsia" w:hint="eastAsia"/>
                <w:sz w:val="22"/>
              </w:rPr>
              <w:t>その他関係法規、通知、要領等を遵守し</w:t>
            </w:r>
            <w:r w:rsidR="00AC4524" w:rsidRPr="009F6381">
              <w:rPr>
                <w:rFonts w:asciiTheme="minorEastAsia" w:hAnsiTheme="minorEastAsia" w:hint="eastAsia"/>
                <w:sz w:val="22"/>
              </w:rPr>
              <w:t>、</w:t>
            </w:r>
            <w:r w:rsidRPr="009F6381">
              <w:rPr>
                <w:rFonts w:asciiTheme="minorEastAsia" w:hAnsiTheme="minorEastAsia" w:hint="eastAsia"/>
                <w:sz w:val="22"/>
              </w:rPr>
              <w:t>適切に運用</w:t>
            </w:r>
            <w:r w:rsidR="00CF7F08" w:rsidRPr="009F6381">
              <w:rPr>
                <w:rFonts w:asciiTheme="minorEastAsia" w:hAnsiTheme="minorEastAsia" w:hint="eastAsia"/>
                <w:sz w:val="22"/>
              </w:rPr>
              <w:t>している。</w:t>
            </w:r>
          </w:p>
          <w:p w14:paraId="66EB7369" w14:textId="7858E49D" w:rsidR="00B35233" w:rsidRPr="009F6381" w:rsidRDefault="00CD1C7E" w:rsidP="00743995">
            <w:pPr>
              <w:ind w:leftChars="153" w:left="603" w:right="171" w:hangingChars="128" w:hanging="282"/>
              <w:rPr>
                <w:rFonts w:asciiTheme="minorEastAsia" w:hAnsiTheme="minorEastAsia"/>
                <w:sz w:val="22"/>
              </w:rPr>
            </w:pPr>
            <w:r w:rsidRPr="009F6381">
              <w:rPr>
                <w:rFonts w:asciiTheme="minorEastAsia" w:hAnsiTheme="minorEastAsia" w:hint="eastAsia"/>
                <w:sz w:val="22"/>
              </w:rPr>
              <w:t>⑭</w:t>
            </w:r>
            <w:r w:rsidR="00743ADD" w:rsidRPr="009F6381">
              <w:rPr>
                <w:rFonts w:asciiTheme="minorEastAsia" w:hAnsiTheme="minorEastAsia"/>
                <w:sz w:val="22"/>
              </w:rPr>
              <w:tab/>
            </w:r>
            <w:r w:rsidRPr="009F6381">
              <w:rPr>
                <w:rFonts w:asciiTheme="minorEastAsia" w:hAnsiTheme="minorEastAsia" w:hint="eastAsia"/>
                <w:sz w:val="22"/>
              </w:rPr>
              <w:t>府との事前協議による合意</w:t>
            </w:r>
            <w:r w:rsidR="00F96C3A" w:rsidRPr="009F6381">
              <w:rPr>
                <w:rFonts w:asciiTheme="minorEastAsia" w:hAnsiTheme="minorEastAsia" w:hint="eastAsia"/>
                <w:sz w:val="22"/>
              </w:rPr>
              <w:t>事項はすべてその内容</w:t>
            </w:r>
            <w:r w:rsidRPr="009F6381">
              <w:rPr>
                <w:rFonts w:asciiTheme="minorEastAsia" w:hAnsiTheme="minorEastAsia" w:hint="eastAsia"/>
                <w:sz w:val="22"/>
              </w:rPr>
              <w:t>を遵守し</w:t>
            </w:r>
            <w:r w:rsidR="00F96C3A" w:rsidRPr="009F6381">
              <w:rPr>
                <w:rFonts w:asciiTheme="minorEastAsia" w:hAnsiTheme="minorEastAsia" w:hint="eastAsia"/>
                <w:sz w:val="22"/>
              </w:rPr>
              <w:t>て</w:t>
            </w:r>
            <w:r w:rsidRPr="009F6381">
              <w:rPr>
                <w:rFonts w:asciiTheme="minorEastAsia" w:hAnsiTheme="minorEastAsia" w:hint="eastAsia"/>
                <w:sz w:val="22"/>
              </w:rPr>
              <w:t>運用し、その他</w:t>
            </w:r>
            <w:r w:rsidR="00F96C3A" w:rsidRPr="009F6381">
              <w:rPr>
                <w:rFonts w:asciiTheme="minorEastAsia" w:hAnsiTheme="minorEastAsia" w:hint="eastAsia"/>
                <w:sz w:val="22"/>
              </w:rPr>
              <w:t>の</w:t>
            </w:r>
            <w:r w:rsidRPr="009F6381">
              <w:rPr>
                <w:rFonts w:asciiTheme="minorEastAsia" w:hAnsiTheme="minorEastAsia" w:hint="eastAsia"/>
                <w:sz w:val="22"/>
              </w:rPr>
              <w:t>府の指示等に</w:t>
            </w:r>
            <w:r w:rsidR="00F96C3A" w:rsidRPr="009F6381">
              <w:rPr>
                <w:rFonts w:asciiTheme="minorEastAsia" w:hAnsiTheme="minorEastAsia" w:hint="eastAsia"/>
                <w:sz w:val="22"/>
              </w:rPr>
              <w:t>もすべてしたがって</w:t>
            </w:r>
            <w:r w:rsidR="00CF7F08" w:rsidRPr="009F6381">
              <w:rPr>
                <w:rFonts w:asciiTheme="minorEastAsia" w:hAnsiTheme="minorEastAsia" w:hint="eastAsia"/>
                <w:sz w:val="22"/>
              </w:rPr>
              <w:t>いる。</w:t>
            </w:r>
          </w:p>
        </w:tc>
        <w:tc>
          <w:tcPr>
            <w:tcW w:w="1134" w:type="dxa"/>
          </w:tcPr>
          <w:p w14:paraId="71B7684C" w14:textId="424C5FFC" w:rsidR="00CD1C7E" w:rsidRPr="009F6381" w:rsidRDefault="00784CA4" w:rsidP="00784CA4">
            <w:pPr>
              <w:ind w:left="960" w:hangingChars="300" w:hanging="960"/>
              <w:jc w:val="center"/>
              <w:rPr>
                <w:rFonts w:asciiTheme="minorEastAsia" w:hAnsiTheme="minorEastAsia"/>
                <w:sz w:val="32"/>
                <w:szCs w:val="32"/>
              </w:rPr>
            </w:pPr>
            <w:r w:rsidRPr="009F6381">
              <w:rPr>
                <w:rFonts w:asciiTheme="minorEastAsia" w:hAnsiTheme="minorEastAsia" w:hint="eastAsia"/>
                <w:sz w:val="32"/>
                <w:szCs w:val="32"/>
              </w:rPr>
              <w:lastRenderedPageBreak/>
              <w:t>A</w:t>
            </w:r>
          </w:p>
        </w:tc>
        <w:tc>
          <w:tcPr>
            <w:tcW w:w="5670" w:type="dxa"/>
          </w:tcPr>
          <w:p w14:paraId="23F12866" w14:textId="11283409" w:rsidR="00287703" w:rsidRDefault="002E1FD6" w:rsidP="00CD1C7E">
            <w:pPr>
              <w:ind w:left="660" w:hangingChars="300" w:hanging="660"/>
              <w:rPr>
                <w:rFonts w:asciiTheme="minorEastAsia" w:hAnsiTheme="minorEastAsia"/>
                <w:sz w:val="22"/>
              </w:rPr>
            </w:pPr>
            <w:r w:rsidRPr="009F6381">
              <w:rPr>
                <w:rFonts w:asciiTheme="minorEastAsia" w:hAnsiTheme="minorEastAsia" w:hint="eastAsia"/>
                <w:sz w:val="22"/>
              </w:rPr>
              <w:t>（１）</w:t>
            </w:r>
          </w:p>
          <w:p w14:paraId="4E60FBFC" w14:textId="32C3A061" w:rsidR="00206C6D" w:rsidRDefault="00206C6D" w:rsidP="00CD1C7E">
            <w:pPr>
              <w:ind w:left="660" w:hangingChars="300" w:hanging="660"/>
              <w:rPr>
                <w:rFonts w:asciiTheme="minorEastAsia" w:hAnsiTheme="minorEastAsia"/>
                <w:sz w:val="22"/>
              </w:rPr>
            </w:pPr>
          </w:p>
          <w:p w14:paraId="46D1C09A" w14:textId="2966AF88" w:rsidR="00206C6D" w:rsidRPr="009F6381" w:rsidRDefault="00206C6D" w:rsidP="00206C6D">
            <w:pPr>
              <w:rPr>
                <w:rFonts w:asciiTheme="minorEastAsia" w:hAnsiTheme="minorEastAsia"/>
                <w:sz w:val="22"/>
              </w:rPr>
            </w:pPr>
          </w:p>
          <w:p w14:paraId="2D66B368" w14:textId="78ABB49F" w:rsidR="002E1FD6" w:rsidRPr="009F6381" w:rsidRDefault="002E1FD6" w:rsidP="002E1FD6">
            <w:pPr>
              <w:rPr>
                <w:rFonts w:asciiTheme="minorEastAsia" w:hAnsiTheme="minorEastAsia"/>
                <w:sz w:val="22"/>
              </w:rPr>
            </w:pPr>
            <w:r w:rsidRPr="009F6381">
              <w:rPr>
                <w:rFonts w:asciiTheme="minorEastAsia" w:hAnsiTheme="minorEastAsia" w:hint="eastAsia"/>
                <w:sz w:val="22"/>
              </w:rPr>
              <w:t xml:space="preserve">　利用者本位の考えのもと、障がい者スポーツ拠点施設として障がいのある方々にスポーツ及び文化・レクリエーションを提供し、社会参加の促進を図っている。</w:t>
            </w:r>
          </w:p>
          <w:p w14:paraId="5635AEF8" w14:textId="26ACED7B" w:rsidR="002E1FD6" w:rsidRDefault="002E1FD6" w:rsidP="002E1FD6">
            <w:pPr>
              <w:rPr>
                <w:rFonts w:asciiTheme="minorEastAsia" w:hAnsiTheme="minorEastAsia"/>
                <w:sz w:val="22"/>
              </w:rPr>
            </w:pPr>
          </w:p>
          <w:p w14:paraId="531F4B0B" w14:textId="77777777" w:rsidR="00206C6D" w:rsidRPr="00206C6D" w:rsidRDefault="00206C6D" w:rsidP="002E1FD6">
            <w:pPr>
              <w:rPr>
                <w:rFonts w:asciiTheme="minorEastAsia" w:hAnsiTheme="minorEastAsia"/>
                <w:sz w:val="22"/>
              </w:rPr>
            </w:pPr>
          </w:p>
          <w:p w14:paraId="408614FC" w14:textId="0DB6B858" w:rsidR="002E1FD6" w:rsidRPr="009F6381" w:rsidRDefault="002E1FD6" w:rsidP="002E1FD6">
            <w:pPr>
              <w:rPr>
                <w:rFonts w:asciiTheme="minorEastAsia" w:hAnsiTheme="minorEastAsia"/>
                <w:sz w:val="22"/>
              </w:rPr>
            </w:pPr>
            <w:r w:rsidRPr="009F6381">
              <w:rPr>
                <w:rFonts w:asciiTheme="minorEastAsia" w:hAnsiTheme="minorEastAsia" w:hint="eastAsia"/>
                <w:sz w:val="22"/>
              </w:rPr>
              <w:t xml:space="preserve">　上級障がい者スポーツ指導員、中級障がい者スポーツ指導員、初級障がい者スポーツ指導員、専門指導員を配置し、拠点施設としてスポーツ等に参加できる環境・専門性を整えている。</w:t>
            </w:r>
          </w:p>
          <w:p w14:paraId="524EB31A" w14:textId="77777777" w:rsidR="00B52452" w:rsidRPr="009F6381" w:rsidRDefault="002E1FD6" w:rsidP="00B52452">
            <w:pPr>
              <w:ind w:left="660" w:hangingChars="300" w:hanging="660"/>
              <w:rPr>
                <w:rFonts w:asciiTheme="minorEastAsia" w:hAnsiTheme="minorEastAsia"/>
                <w:sz w:val="22"/>
              </w:rPr>
            </w:pPr>
            <w:r w:rsidRPr="009F6381">
              <w:rPr>
                <w:rFonts w:asciiTheme="minorEastAsia" w:hAnsiTheme="minorEastAsia" w:hint="eastAsia"/>
                <w:sz w:val="22"/>
              </w:rPr>
              <w:t xml:space="preserve">　専門性を活用し支援学校、府主催事業、学校や地域に</w:t>
            </w:r>
          </w:p>
          <w:p w14:paraId="24DE838E" w14:textId="1CCB8DBC" w:rsidR="00B52452" w:rsidRPr="009F6381" w:rsidRDefault="002E1FD6" w:rsidP="00B52452">
            <w:pPr>
              <w:ind w:left="660" w:hangingChars="300" w:hanging="660"/>
              <w:rPr>
                <w:rFonts w:asciiTheme="minorEastAsia" w:hAnsiTheme="minorEastAsia"/>
                <w:sz w:val="22"/>
              </w:rPr>
            </w:pPr>
            <w:r w:rsidRPr="009F6381">
              <w:rPr>
                <w:rFonts w:asciiTheme="minorEastAsia" w:hAnsiTheme="minorEastAsia" w:hint="eastAsia"/>
                <w:sz w:val="22"/>
              </w:rPr>
              <w:t>指導員派遣など連携事業や</w:t>
            </w:r>
            <w:r w:rsidR="00AA48F3" w:rsidRPr="009F6381">
              <w:rPr>
                <w:rFonts w:asciiTheme="minorEastAsia" w:hAnsiTheme="minorEastAsia" w:hint="eastAsia"/>
                <w:sz w:val="22"/>
              </w:rPr>
              <w:t>大阪</w:t>
            </w:r>
            <w:r w:rsidRPr="009F6381">
              <w:rPr>
                <w:rFonts w:asciiTheme="minorEastAsia" w:hAnsiTheme="minorEastAsia" w:hint="eastAsia"/>
                <w:sz w:val="22"/>
              </w:rPr>
              <w:t>府教員対象の障がい者</w:t>
            </w:r>
          </w:p>
          <w:p w14:paraId="0D549445" w14:textId="7EDAA450" w:rsidR="00287703" w:rsidRPr="009F6381" w:rsidRDefault="002E1FD6" w:rsidP="00B52452">
            <w:pPr>
              <w:ind w:left="660" w:hangingChars="300" w:hanging="660"/>
              <w:rPr>
                <w:rFonts w:asciiTheme="minorEastAsia" w:hAnsiTheme="minorEastAsia"/>
                <w:sz w:val="22"/>
              </w:rPr>
            </w:pPr>
            <w:r w:rsidRPr="009F6381">
              <w:rPr>
                <w:rFonts w:asciiTheme="minorEastAsia" w:hAnsiTheme="minorEastAsia" w:hint="eastAsia"/>
                <w:sz w:val="22"/>
              </w:rPr>
              <w:t>スポーツ研修等を実施している。</w:t>
            </w:r>
          </w:p>
          <w:p w14:paraId="4633C2D7" w14:textId="4DEC7C1E" w:rsidR="002E1FD6" w:rsidRPr="009F6381" w:rsidRDefault="002E1FD6" w:rsidP="00CD1C7E">
            <w:pPr>
              <w:ind w:left="660" w:hangingChars="300" w:hanging="660"/>
              <w:rPr>
                <w:rFonts w:asciiTheme="minorEastAsia" w:hAnsiTheme="minorEastAsia"/>
                <w:sz w:val="22"/>
              </w:rPr>
            </w:pPr>
          </w:p>
          <w:p w14:paraId="04626C02" w14:textId="1A8AB9BB" w:rsidR="002E1FD6" w:rsidRPr="009F6381" w:rsidRDefault="002E1FD6" w:rsidP="00CD1C7E">
            <w:pPr>
              <w:ind w:left="660" w:hangingChars="300" w:hanging="660"/>
              <w:rPr>
                <w:rFonts w:asciiTheme="minorEastAsia" w:hAnsiTheme="minorEastAsia"/>
                <w:sz w:val="22"/>
              </w:rPr>
            </w:pPr>
          </w:p>
          <w:p w14:paraId="5703EF15" w14:textId="77777777" w:rsidR="002E1FD6" w:rsidRPr="009F6381" w:rsidRDefault="002E1FD6" w:rsidP="00CD1C7E">
            <w:pPr>
              <w:ind w:left="660" w:hangingChars="300" w:hanging="660"/>
              <w:rPr>
                <w:rFonts w:asciiTheme="minorEastAsia" w:hAnsiTheme="minorEastAsia"/>
                <w:sz w:val="22"/>
              </w:rPr>
            </w:pPr>
          </w:p>
          <w:p w14:paraId="5FBDC4CB" w14:textId="77777777" w:rsidR="00B52452" w:rsidRPr="009F6381" w:rsidRDefault="002E1FD6" w:rsidP="00B52452">
            <w:pPr>
              <w:ind w:leftChars="100" w:left="650" w:hangingChars="200" w:hanging="440"/>
              <w:rPr>
                <w:rFonts w:asciiTheme="minorEastAsia" w:hAnsiTheme="minorEastAsia"/>
                <w:sz w:val="22"/>
              </w:rPr>
            </w:pPr>
            <w:r w:rsidRPr="009F6381">
              <w:rPr>
                <w:rFonts w:asciiTheme="minorEastAsia" w:hAnsiTheme="minorEastAsia" w:hint="eastAsia"/>
                <w:sz w:val="22"/>
              </w:rPr>
              <w:t>多種多様なスポーツ・文化事業を開催している。</w:t>
            </w:r>
          </w:p>
          <w:p w14:paraId="59F36879" w14:textId="77777777" w:rsidR="00B52452" w:rsidRPr="009F6381" w:rsidRDefault="002E1FD6" w:rsidP="00B52452">
            <w:pPr>
              <w:ind w:leftChars="100" w:left="650" w:hangingChars="200" w:hanging="440"/>
              <w:rPr>
                <w:rFonts w:asciiTheme="minorEastAsia" w:hAnsiTheme="minorEastAsia"/>
                <w:sz w:val="22"/>
              </w:rPr>
            </w:pPr>
            <w:r w:rsidRPr="009F6381">
              <w:rPr>
                <w:rFonts w:asciiTheme="minorEastAsia" w:hAnsiTheme="minorEastAsia" w:hint="eastAsia"/>
                <w:sz w:val="22"/>
              </w:rPr>
              <w:t>新型コロナウイルス感染症の影響により、中止を余儀</w:t>
            </w:r>
          </w:p>
          <w:p w14:paraId="1000D8E8" w14:textId="63E3FCD7" w:rsidR="00287703" w:rsidRPr="009F6381" w:rsidRDefault="002E1FD6" w:rsidP="00B52452">
            <w:pPr>
              <w:rPr>
                <w:rFonts w:asciiTheme="minorEastAsia" w:hAnsiTheme="minorEastAsia"/>
                <w:sz w:val="22"/>
              </w:rPr>
            </w:pPr>
            <w:r w:rsidRPr="009F6381">
              <w:rPr>
                <w:rFonts w:asciiTheme="minorEastAsia" w:hAnsiTheme="minorEastAsia" w:hint="eastAsia"/>
                <w:sz w:val="22"/>
              </w:rPr>
              <w:t>なくされた事業や規模を縮小して開催した事業もあるが、代替事業の実施や開催数を増やすなど工夫しながら実施している。</w:t>
            </w:r>
          </w:p>
          <w:p w14:paraId="340AAF9B" w14:textId="5FFCF014" w:rsidR="002E1FD6" w:rsidRPr="009F6381" w:rsidRDefault="002E1FD6" w:rsidP="002E1FD6">
            <w:pPr>
              <w:rPr>
                <w:rFonts w:asciiTheme="minorEastAsia" w:hAnsiTheme="minorEastAsia"/>
                <w:sz w:val="22"/>
              </w:rPr>
            </w:pPr>
          </w:p>
          <w:p w14:paraId="05930849" w14:textId="2E9567DE" w:rsidR="002E1FD6" w:rsidRPr="009F6381" w:rsidRDefault="002E1FD6" w:rsidP="002E1FD6">
            <w:pPr>
              <w:ind w:firstLineChars="100" w:firstLine="220"/>
              <w:rPr>
                <w:rFonts w:asciiTheme="minorEastAsia" w:hAnsiTheme="minorEastAsia"/>
                <w:sz w:val="22"/>
              </w:rPr>
            </w:pPr>
            <w:r w:rsidRPr="009F6381">
              <w:rPr>
                <w:rFonts w:asciiTheme="minorEastAsia" w:hAnsiTheme="minorEastAsia" w:hint="eastAsia"/>
                <w:sz w:val="22"/>
              </w:rPr>
              <w:t>以上のことから、概ね施設の設置目的及び管理運営方針に沿って運営していると判断される。</w:t>
            </w:r>
          </w:p>
          <w:p w14:paraId="2EF71223" w14:textId="00537D10" w:rsidR="002E1FD6" w:rsidRPr="009F6381" w:rsidRDefault="002E1FD6" w:rsidP="00CD1C7E">
            <w:pPr>
              <w:ind w:left="660" w:hangingChars="300" w:hanging="660"/>
              <w:rPr>
                <w:rFonts w:asciiTheme="minorEastAsia" w:hAnsiTheme="minorEastAsia"/>
                <w:sz w:val="22"/>
              </w:rPr>
            </w:pPr>
            <w:r w:rsidRPr="009F6381">
              <w:rPr>
                <w:rFonts w:asciiTheme="minorEastAsia" w:hAnsiTheme="minorEastAsia" w:hint="eastAsia"/>
                <w:sz w:val="22"/>
              </w:rPr>
              <w:t xml:space="preserve">　</w:t>
            </w:r>
          </w:p>
          <w:p w14:paraId="4750C48E" w14:textId="77777777" w:rsidR="00287703" w:rsidRPr="009F6381" w:rsidRDefault="00287703" w:rsidP="00CD1C7E">
            <w:pPr>
              <w:ind w:left="660" w:hangingChars="300" w:hanging="660"/>
              <w:rPr>
                <w:rFonts w:asciiTheme="minorEastAsia" w:hAnsiTheme="minorEastAsia"/>
                <w:sz w:val="22"/>
              </w:rPr>
            </w:pPr>
          </w:p>
          <w:p w14:paraId="08E58E6F" w14:textId="77777777" w:rsidR="00287703" w:rsidRPr="009F6381" w:rsidRDefault="00287703" w:rsidP="00CD1C7E">
            <w:pPr>
              <w:ind w:left="660" w:hangingChars="300" w:hanging="660"/>
              <w:rPr>
                <w:rFonts w:asciiTheme="minorEastAsia" w:hAnsiTheme="minorEastAsia"/>
                <w:sz w:val="22"/>
              </w:rPr>
            </w:pPr>
          </w:p>
          <w:p w14:paraId="56714988" w14:textId="77777777" w:rsidR="00287703" w:rsidRPr="009F6381" w:rsidRDefault="00287703" w:rsidP="00CD1C7E">
            <w:pPr>
              <w:ind w:left="660" w:hangingChars="300" w:hanging="660"/>
              <w:rPr>
                <w:rFonts w:asciiTheme="minorEastAsia" w:hAnsiTheme="minorEastAsia"/>
                <w:sz w:val="22"/>
              </w:rPr>
            </w:pPr>
          </w:p>
          <w:p w14:paraId="62779DCD" w14:textId="77777777" w:rsidR="00287703" w:rsidRPr="009F6381" w:rsidRDefault="00287703" w:rsidP="00CD1C7E">
            <w:pPr>
              <w:ind w:left="660" w:hangingChars="300" w:hanging="660"/>
              <w:rPr>
                <w:rFonts w:asciiTheme="minorEastAsia" w:hAnsiTheme="minorEastAsia"/>
                <w:sz w:val="22"/>
              </w:rPr>
            </w:pPr>
          </w:p>
          <w:p w14:paraId="5DA977B8" w14:textId="77777777" w:rsidR="00287703" w:rsidRPr="009F6381" w:rsidRDefault="00287703" w:rsidP="00CD1C7E">
            <w:pPr>
              <w:ind w:left="660" w:hangingChars="300" w:hanging="660"/>
              <w:rPr>
                <w:rFonts w:asciiTheme="minorEastAsia" w:hAnsiTheme="minorEastAsia"/>
                <w:sz w:val="22"/>
              </w:rPr>
            </w:pPr>
          </w:p>
          <w:p w14:paraId="5D670A04" w14:textId="77777777" w:rsidR="00287703" w:rsidRPr="009F6381" w:rsidRDefault="00287703" w:rsidP="00CD1C7E">
            <w:pPr>
              <w:ind w:left="660" w:hangingChars="300" w:hanging="660"/>
              <w:rPr>
                <w:rFonts w:asciiTheme="minorEastAsia" w:hAnsiTheme="minorEastAsia"/>
                <w:sz w:val="22"/>
              </w:rPr>
            </w:pPr>
          </w:p>
          <w:p w14:paraId="44E0ADCF" w14:textId="77777777" w:rsidR="00287703" w:rsidRPr="009F6381" w:rsidRDefault="00287703" w:rsidP="00CD1C7E">
            <w:pPr>
              <w:ind w:left="660" w:hangingChars="300" w:hanging="660"/>
              <w:rPr>
                <w:rFonts w:asciiTheme="minorEastAsia" w:hAnsiTheme="minorEastAsia"/>
                <w:sz w:val="22"/>
              </w:rPr>
            </w:pPr>
          </w:p>
          <w:p w14:paraId="041B2977" w14:textId="77777777" w:rsidR="00287703" w:rsidRPr="009F6381" w:rsidRDefault="00287703" w:rsidP="00CD1C7E">
            <w:pPr>
              <w:ind w:left="660" w:hangingChars="300" w:hanging="660"/>
              <w:rPr>
                <w:rFonts w:asciiTheme="minorEastAsia" w:hAnsiTheme="minorEastAsia"/>
                <w:sz w:val="22"/>
              </w:rPr>
            </w:pPr>
          </w:p>
          <w:p w14:paraId="2B76D6FD" w14:textId="77777777" w:rsidR="00287703" w:rsidRPr="009F6381" w:rsidRDefault="00287703" w:rsidP="00CD1C7E">
            <w:pPr>
              <w:ind w:left="660" w:hangingChars="300" w:hanging="660"/>
              <w:rPr>
                <w:rFonts w:asciiTheme="minorEastAsia" w:hAnsiTheme="minorEastAsia"/>
                <w:sz w:val="22"/>
              </w:rPr>
            </w:pPr>
          </w:p>
          <w:p w14:paraId="38CB0F35" w14:textId="77777777" w:rsidR="00287703" w:rsidRPr="009F6381" w:rsidRDefault="00287703" w:rsidP="00CD1C7E">
            <w:pPr>
              <w:ind w:left="660" w:hangingChars="300" w:hanging="660"/>
              <w:rPr>
                <w:rFonts w:asciiTheme="minorEastAsia" w:hAnsiTheme="minorEastAsia"/>
                <w:sz w:val="22"/>
              </w:rPr>
            </w:pPr>
          </w:p>
          <w:p w14:paraId="5FF8C932" w14:textId="77777777" w:rsidR="00287703" w:rsidRPr="009F6381" w:rsidRDefault="00287703" w:rsidP="00CD1C7E">
            <w:pPr>
              <w:ind w:left="660" w:hangingChars="300" w:hanging="660"/>
              <w:rPr>
                <w:rFonts w:asciiTheme="minorEastAsia" w:hAnsiTheme="minorEastAsia"/>
                <w:sz w:val="22"/>
              </w:rPr>
            </w:pPr>
          </w:p>
          <w:p w14:paraId="6CE18B5C" w14:textId="77777777" w:rsidR="00287703" w:rsidRPr="009F6381" w:rsidRDefault="00287703" w:rsidP="00CD1C7E">
            <w:pPr>
              <w:ind w:left="660" w:hangingChars="300" w:hanging="660"/>
              <w:rPr>
                <w:rFonts w:asciiTheme="minorEastAsia" w:hAnsiTheme="minorEastAsia"/>
                <w:sz w:val="22"/>
              </w:rPr>
            </w:pPr>
          </w:p>
          <w:p w14:paraId="06C8DF44" w14:textId="77777777" w:rsidR="00287703" w:rsidRPr="009F6381" w:rsidRDefault="00287703" w:rsidP="00CD1C7E">
            <w:pPr>
              <w:ind w:left="660" w:hangingChars="300" w:hanging="660"/>
              <w:rPr>
                <w:rFonts w:asciiTheme="minorEastAsia" w:hAnsiTheme="minorEastAsia"/>
                <w:sz w:val="22"/>
              </w:rPr>
            </w:pPr>
          </w:p>
          <w:p w14:paraId="052AFDB3" w14:textId="77777777" w:rsidR="00287703" w:rsidRPr="009F6381" w:rsidRDefault="00287703" w:rsidP="00CD1C7E">
            <w:pPr>
              <w:ind w:left="660" w:hangingChars="300" w:hanging="660"/>
              <w:rPr>
                <w:rFonts w:asciiTheme="minorEastAsia" w:hAnsiTheme="minorEastAsia"/>
                <w:sz w:val="22"/>
              </w:rPr>
            </w:pPr>
          </w:p>
          <w:p w14:paraId="0C1D9283" w14:textId="77777777" w:rsidR="00287703" w:rsidRPr="009F6381" w:rsidRDefault="00287703" w:rsidP="00CD1C7E">
            <w:pPr>
              <w:ind w:left="660" w:hangingChars="300" w:hanging="660"/>
              <w:rPr>
                <w:rFonts w:asciiTheme="minorEastAsia" w:hAnsiTheme="minorEastAsia"/>
                <w:sz w:val="22"/>
              </w:rPr>
            </w:pPr>
          </w:p>
          <w:p w14:paraId="45D97170" w14:textId="77777777" w:rsidR="00287703" w:rsidRPr="009F6381" w:rsidRDefault="00287703" w:rsidP="00CD1C7E">
            <w:pPr>
              <w:ind w:left="660" w:hangingChars="300" w:hanging="660"/>
              <w:rPr>
                <w:rFonts w:asciiTheme="minorEastAsia" w:hAnsiTheme="minorEastAsia"/>
                <w:sz w:val="22"/>
              </w:rPr>
            </w:pPr>
          </w:p>
          <w:p w14:paraId="3AD50C62" w14:textId="77777777" w:rsidR="00287703" w:rsidRPr="009F6381" w:rsidRDefault="00287703" w:rsidP="00CD1C7E">
            <w:pPr>
              <w:ind w:left="660" w:hangingChars="300" w:hanging="660"/>
              <w:rPr>
                <w:rFonts w:asciiTheme="minorEastAsia" w:hAnsiTheme="minorEastAsia"/>
                <w:sz w:val="22"/>
              </w:rPr>
            </w:pPr>
          </w:p>
          <w:p w14:paraId="47B3A36B" w14:textId="77777777" w:rsidR="00287703" w:rsidRPr="009F6381" w:rsidRDefault="00287703" w:rsidP="00CD1C7E">
            <w:pPr>
              <w:ind w:left="660" w:hangingChars="300" w:hanging="660"/>
              <w:rPr>
                <w:rFonts w:asciiTheme="minorEastAsia" w:hAnsiTheme="minorEastAsia"/>
                <w:sz w:val="22"/>
              </w:rPr>
            </w:pPr>
          </w:p>
          <w:p w14:paraId="4001C56D" w14:textId="77777777" w:rsidR="00287703" w:rsidRPr="009F6381" w:rsidRDefault="00287703" w:rsidP="00CD1C7E">
            <w:pPr>
              <w:ind w:left="660" w:hangingChars="300" w:hanging="660"/>
              <w:rPr>
                <w:rFonts w:asciiTheme="minorEastAsia" w:hAnsiTheme="minorEastAsia"/>
                <w:sz w:val="22"/>
              </w:rPr>
            </w:pPr>
          </w:p>
          <w:p w14:paraId="216E4782" w14:textId="77777777" w:rsidR="00287703" w:rsidRPr="009F6381" w:rsidRDefault="00287703" w:rsidP="00CD1C7E">
            <w:pPr>
              <w:ind w:left="660" w:hangingChars="300" w:hanging="660"/>
              <w:rPr>
                <w:rFonts w:asciiTheme="minorEastAsia" w:hAnsiTheme="minorEastAsia"/>
                <w:sz w:val="22"/>
              </w:rPr>
            </w:pPr>
          </w:p>
          <w:p w14:paraId="4EC473AF" w14:textId="77777777" w:rsidR="00287703" w:rsidRPr="009F6381" w:rsidRDefault="00287703" w:rsidP="00CD1C7E">
            <w:pPr>
              <w:ind w:left="660" w:hangingChars="300" w:hanging="660"/>
              <w:rPr>
                <w:rFonts w:asciiTheme="minorEastAsia" w:hAnsiTheme="minorEastAsia"/>
                <w:sz w:val="22"/>
              </w:rPr>
            </w:pPr>
          </w:p>
          <w:p w14:paraId="05C7EB0F" w14:textId="77777777" w:rsidR="00287703" w:rsidRPr="009F6381" w:rsidRDefault="00287703" w:rsidP="00CD1C7E">
            <w:pPr>
              <w:ind w:left="660" w:hangingChars="300" w:hanging="660"/>
              <w:rPr>
                <w:rFonts w:asciiTheme="minorEastAsia" w:hAnsiTheme="minorEastAsia"/>
                <w:sz w:val="22"/>
              </w:rPr>
            </w:pPr>
          </w:p>
          <w:p w14:paraId="187B4A14" w14:textId="77777777" w:rsidR="00287703" w:rsidRPr="009F6381" w:rsidRDefault="00287703" w:rsidP="00CD1C7E">
            <w:pPr>
              <w:ind w:left="660" w:hangingChars="300" w:hanging="660"/>
              <w:rPr>
                <w:rFonts w:asciiTheme="minorEastAsia" w:hAnsiTheme="minorEastAsia"/>
                <w:sz w:val="22"/>
              </w:rPr>
            </w:pPr>
          </w:p>
          <w:p w14:paraId="5CC09616" w14:textId="77777777" w:rsidR="00287703" w:rsidRPr="009F6381" w:rsidRDefault="00287703" w:rsidP="00CD1C7E">
            <w:pPr>
              <w:ind w:left="660" w:hangingChars="300" w:hanging="660"/>
              <w:rPr>
                <w:rFonts w:asciiTheme="minorEastAsia" w:hAnsiTheme="minorEastAsia"/>
                <w:sz w:val="22"/>
              </w:rPr>
            </w:pPr>
          </w:p>
          <w:p w14:paraId="32ED9DEA" w14:textId="77777777" w:rsidR="00287703" w:rsidRPr="009F6381" w:rsidRDefault="00287703" w:rsidP="00CD1C7E">
            <w:pPr>
              <w:ind w:left="660" w:hangingChars="300" w:hanging="660"/>
              <w:rPr>
                <w:rFonts w:asciiTheme="minorEastAsia" w:hAnsiTheme="minorEastAsia"/>
                <w:sz w:val="22"/>
              </w:rPr>
            </w:pPr>
          </w:p>
          <w:p w14:paraId="75B37801" w14:textId="77777777" w:rsidR="00287703" w:rsidRPr="009F6381" w:rsidRDefault="00287703" w:rsidP="00CD1C7E">
            <w:pPr>
              <w:ind w:left="660" w:hangingChars="300" w:hanging="660"/>
              <w:rPr>
                <w:rFonts w:asciiTheme="minorEastAsia" w:hAnsiTheme="minorEastAsia"/>
                <w:sz w:val="22"/>
              </w:rPr>
            </w:pPr>
          </w:p>
          <w:p w14:paraId="0A91A47A" w14:textId="77777777" w:rsidR="00287703" w:rsidRPr="009F6381" w:rsidRDefault="00287703" w:rsidP="00CD1C7E">
            <w:pPr>
              <w:ind w:left="660" w:hangingChars="300" w:hanging="660"/>
              <w:rPr>
                <w:rFonts w:asciiTheme="minorEastAsia" w:hAnsiTheme="minorEastAsia"/>
                <w:sz w:val="22"/>
              </w:rPr>
            </w:pPr>
          </w:p>
          <w:p w14:paraId="458CD886" w14:textId="77777777" w:rsidR="00287703" w:rsidRPr="009F6381" w:rsidRDefault="00287703" w:rsidP="00CD1C7E">
            <w:pPr>
              <w:ind w:left="660" w:hangingChars="300" w:hanging="660"/>
              <w:rPr>
                <w:rFonts w:asciiTheme="minorEastAsia" w:hAnsiTheme="minorEastAsia"/>
                <w:sz w:val="22"/>
              </w:rPr>
            </w:pPr>
          </w:p>
          <w:p w14:paraId="1B096397" w14:textId="77777777" w:rsidR="00287703" w:rsidRPr="009F6381" w:rsidRDefault="00287703" w:rsidP="00CD1C7E">
            <w:pPr>
              <w:ind w:left="660" w:hangingChars="300" w:hanging="660"/>
              <w:rPr>
                <w:rFonts w:asciiTheme="minorEastAsia" w:hAnsiTheme="minorEastAsia"/>
                <w:sz w:val="22"/>
              </w:rPr>
            </w:pPr>
          </w:p>
          <w:p w14:paraId="5682244A" w14:textId="77777777" w:rsidR="00287703" w:rsidRPr="009F6381" w:rsidRDefault="00287703" w:rsidP="00CD1C7E">
            <w:pPr>
              <w:ind w:left="660" w:hangingChars="300" w:hanging="660"/>
              <w:rPr>
                <w:rFonts w:asciiTheme="minorEastAsia" w:hAnsiTheme="minorEastAsia"/>
                <w:sz w:val="22"/>
              </w:rPr>
            </w:pPr>
          </w:p>
          <w:p w14:paraId="52865DB7" w14:textId="77777777" w:rsidR="00287703" w:rsidRPr="009F6381" w:rsidRDefault="00287703" w:rsidP="00CD1C7E">
            <w:pPr>
              <w:ind w:left="660" w:hangingChars="300" w:hanging="660"/>
              <w:rPr>
                <w:rFonts w:asciiTheme="minorEastAsia" w:hAnsiTheme="minorEastAsia"/>
                <w:sz w:val="22"/>
              </w:rPr>
            </w:pPr>
          </w:p>
          <w:p w14:paraId="71DE8C37" w14:textId="77777777" w:rsidR="00287703" w:rsidRPr="009F6381" w:rsidRDefault="00287703" w:rsidP="00CD1C7E">
            <w:pPr>
              <w:ind w:left="660" w:hangingChars="300" w:hanging="660"/>
              <w:rPr>
                <w:rFonts w:asciiTheme="minorEastAsia" w:hAnsiTheme="minorEastAsia"/>
                <w:sz w:val="22"/>
              </w:rPr>
            </w:pPr>
          </w:p>
          <w:p w14:paraId="70BFD6AD" w14:textId="77777777" w:rsidR="00287703" w:rsidRPr="009F6381" w:rsidRDefault="00287703" w:rsidP="00CD1C7E">
            <w:pPr>
              <w:ind w:left="660" w:hangingChars="300" w:hanging="660"/>
              <w:rPr>
                <w:rFonts w:asciiTheme="minorEastAsia" w:hAnsiTheme="minorEastAsia"/>
                <w:sz w:val="22"/>
              </w:rPr>
            </w:pPr>
          </w:p>
          <w:p w14:paraId="6B59C060" w14:textId="77777777" w:rsidR="00287703" w:rsidRPr="009F6381" w:rsidRDefault="00287703" w:rsidP="00CD1C7E">
            <w:pPr>
              <w:ind w:left="660" w:hangingChars="300" w:hanging="660"/>
              <w:rPr>
                <w:rFonts w:asciiTheme="minorEastAsia" w:hAnsiTheme="minorEastAsia"/>
                <w:sz w:val="22"/>
              </w:rPr>
            </w:pPr>
          </w:p>
          <w:p w14:paraId="1FA2B89A" w14:textId="77777777" w:rsidR="00287703" w:rsidRPr="009F6381" w:rsidRDefault="00287703" w:rsidP="00CD1C7E">
            <w:pPr>
              <w:ind w:left="660" w:hangingChars="300" w:hanging="660"/>
              <w:rPr>
                <w:rFonts w:asciiTheme="minorEastAsia" w:hAnsiTheme="minorEastAsia"/>
                <w:sz w:val="22"/>
              </w:rPr>
            </w:pPr>
          </w:p>
          <w:p w14:paraId="652485AF" w14:textId="77777777" w:rsidR="00287703" w:rsidRPr="009F6381" w:rsidRDefault="00287703" w:rsidP="00CD1C7E">
            <w:pPr>
              <w:ind w:left="660" w:hangingChars="300" w:hanging="660"/>
              <w:rPr>
                <w:rFonts w:asciiTheme="minorEastAsia" w:hAnsiTheme="minorEastAsia"/>
                <w:sz w:val="22"/>
              </w:rPr>
            </w:pPr>
          </w:p>
          <w:p w14:paraId="148C49B4" w14:textId="77777777" w:rsidR="00287703" w:rsidRPr="009F6381" w:rsidRDefault="00287703" w:rsidP="00CD1C7E">
            <w:pPr>
              <w:ind w:left="660" w:hangingChars="300" w:hanging="660"/>
              <w:rPr>
                <w:rFonts w:asciiTheme="minorEastAsia" w:hAnsiTheme="minorEastAsia"/>
                <w:sz w:val="22"/>
              </w:rPr>
            </w:pPr>
          </w:p>
          <w:p w14:paraId="03A83568" w14:textId="77777777" w:rsidR="00287703" w:rsidRPr="009F6381" w:rsidRDefault="00287703" w:rsidP="00CD1C7E">
            <w:pPr>
              <w:ind w:left="660" w:hangingChars="300" w:hanging="660"/>
              <w:rPr>
                <w:rFonts w:asciiTheme="minorEastAsia" w:hAnsiTheme="minorEastAsia"/>
                <w:sz w:val="22"/>
              </w:rPr>
            </w:pPr>
          </w:p>
          <w:p w14:paraId="0D877A41" w14:textId="77777777" w:rsidR="00287703" w:rsidRPr="009F6381" w:rsidRDefault="00287703" w:rsidP="00CD1C7E">
            <w:pPr>
              <w:ind w:left="660" w:hangingChars="300" w:hanging="660"/>
              <w:rPr>
                <w:rFonts w:asciiTheme="minorEastAsia" w:hAnsiTheme="minorEastAsia"/>
                <w:sz w:val="22"/>
              </w:rPr>
            </w:pPr>
          </w:p>
          <w:p w14:paraId="4767C3D0" w14:textId="77777777" w:rsidR="00287703" w:rsidRPr="009F6381" w:rsidRDefault="00287703" w:rsidP="00CD1C7E">
            <w:pPr>
              <w:ind w:left="660" w:hangingChars="300" w:hanging="660"/>
              <w:rPr>
                <w:rFonts w:asciiTheme="minorEastAsia" w:hAnsiTheme="minorEastAsia"/>
                <w:sz w:val="22"/>
              </w:rPr>
            </w:pPr>
          </w:p>
          <w:p w14:paraId="75DF861C" w14:textId="77777777" w:rsidR="00287703" w:rsidRPr="009F6381" w:rsidRDefault="00287703" w:rsidP="00CD1C7E">
            <w:pPr>
              <w:ind w:left="660" w:hangingChars="300" w:hanging="660"/>
              <w:rPr>
                <w:rFonts w:asciiTheme="minorEastAsia" w:hAnsiTheme="minorEastAsia"/>
                <w:sz w:val="22"/>
              </w:rPr>
            </w:pPr>
          </w:p>
          <w:p w14:paraId="56E51831" w14:textId="77777777" w:rsidR="00287703" w:rsidRPr="009F6381" w:rsidRDefault="00287703" w:rsidP="00CD1C7E">
            <w:pPr>
              <w:ind w:left="660" w:hangingChars="300" w:hanging="660"/>
              <w:rPr>
                <w:rFonts w:asciiTheme="minorEastAsia" w:hAnsiTheme="minorEastAsia"/>
                <w:sz w:val="22"/>
              </w:rPr>
            </w:pPr>
          </w:p>
          <w:p w14:paraId="67437148" w14:textId="77777777" w:rsidR="00287703" w:rsidRPr="009F6381" w:rsidRDefault="00287703" w:rsidP="00CD1C7E">
            <w:pPr>
              <w:ind w:left="660" w:hangingChars="300" w:hanging="660"/>
              <w:rPr>
                <w:rFonts w:asciiTheme="minorEastAsia" w:hAnsiTheme="minorEastAsia"/>
                <w:sz w:val="22"/>
              </w:rPr>
            </w:pPr>
          </w:p>
          <w:p w14:paraId="33E04ADC" w14:textId="77777777" w:rsidR="00287703" w:rsidRPr="009F6381" w:rsidRDefault="00287703" w:rsidP="00CD1C7E">
            <w:pPr>
              <w:ind w:left="660" w:hangingChars="300" w:hanging="660"/>
              <w:rPr>
                <w:rFonts w:asciiTheme="minorEastAsia" w:hAnsiTheme="minorEastAsia"/>
                <w:sz w:val="22"/>
              </w:rPr>
            </w:pPr>
          </w:p>
          <w:p w14:paraId="25EB5B95" w14:textId="77777777" w:rsidR="00287703" w:rsidRPr="009F6381" w:rsidRDefault="00287703" w:rsidP="00CD1C7E">
            <w:pPr>
              <w:ind w:left="660" w:hangingChars="300" w:hanging="660"/>
              <w:rPr>
                <w:rFonts w:asciiTheme="minorEastAsia" w:hAnsiTheme="minorEastAsia"/>
                <w:sz w:val="22"/>
              </w:rPr>
            </w:pPr>
          </w:p>
          <w:p w14:paraId="72F39E22" w14:textId="77777777" w:rsidR="00287703" w:rsidRPr="009F6381" w:rsidRDefault="00287703" w:rsidP="00CD1C7E">
            <w:pPr>
              <w:ind w:left="660" w:hangingChars="300" w:hanging="660"/>
              <w:rPr>
                <w:rFonts w:asciiTheme="minorEastAsia" w:hAnsiTheme="minorEastAsia"/>
                <w:sz w:val="22"/>
              </w:rPr>
            </w:pPr>
          </w:p>
          <w:p w14:paraId="68326604" w14:textId="77777777" w:rsidR="00287703" w:rsidRPr="009F6381" w:rsidRDefault="00287703" w:rsidP="00CD1C7E">
            <w:pPr>
              <w:ind w:left="660" w:hangingChars="300" w:hanging="660"/>
              <w:rPr>
                <w:rFonts w:asciiTheme="minorEastAsia" w:hAnsiTheme="minorEastAsia"/>
                <w:sz w:val="22"/>
              </w:rPr>
            </w:pPr>
          </w:p>
          <w:p w14:paraId="13AB9821" w14:textId="77777777" w:rsidR="00287703" w:rsidRPr="009F6381" w:rsidRDefault="00287703" w:rsidP="00CD1C7E">
            <w:pPr>
              <w:ind w:left="660" w:hangingChars="300" w:hanging="660"/>
              <w:rPr>
                <w:rFonts w:asciiTheme="minorEastAsia" w:hAnsiTheme="minorEastAsia"/>
                <w:sz w:val="22"/>
              </w:rPr>
            </w:pPr>
          </w:p>
          <w:p w14:paraId="655E80AC" w14:textId="77777777" w:rsidR="00287703" w:rsidRPr="009F6381" w:rsidRDefault="00287703" w:rsidP="00CD1C7E">
            <w:pPr>
              <w:ind w:left="660" w:hangingChars="300" w:hanging="660"/>
              <w:rPr>
                <w:rFonts w:asciiTheme="minorEastAsia" w:hAnsiTheme="minorEastAsia"/>
                <w:sz w:val="22"/>
              </w:rPr>
            </w:pPr>
          </w:p>
          <w:p w14:paraId="7A8F0C3C" w14:textId="77777777" w:rsidR="00287703" w:rsidRPr="009F6381" w:rsidRDefault="00287703" w:rsidP="00CD1C7E">
            <w:pPr>
              <w:ind w:left="660" w:hangingChars="300" w:hanging="660"/>
              <w:rPr>
                <w:rFonts w:asciiTheme="minorEastAsia" w:hAnsiTheme="minorEastAsia"/>
                <w:sz w:val="22"/>
              </w:rPr>
            </w:pPr>
          </w:p>
          <w:p w14:paraId="41A4CD5B" w14:textId="77777777" w:rsidR="00287703" w:rsidRPr="009F6381" w:rsidRDefault="00287703" w:rsidP="00CD1C7E">
            <w:pPr>
              <w:ind w:left="660" w:hangingChars="300" w:hanging="660"/>
              <w:rPr>
                <w:rFonts w:asciiTheme="minorEastAsia" w:hAnsiTheme="minorEastAsia"/>
                <w:sz w:val="22"/>
              </w:rPr>
            </w:pPr>
          </w:p>
          <w:p w14:paraId="14B9C040" w14:textId="77777777" w:rsidR="00287703" w:rsidRPr="009F6381" w:rsidRDefault="00287703" w:rsidP="00CD1C7E">
            <w:pPr>
              <w:ind w:left="660" w:hangingChars="300" w:hanging="660"/>
              <w:rPr>
                <w:rFonts w:asciiTheme="minorEastAsia" w:hAnsiTheme="minorEastAsia"/>
                <w:sz w:val="22"/>
              </w:rPr>
            </w:pPr>
          </w:p>
          <w:p w14:paraId="60F6925D" w14:textId="77777777" w:rsidR="00287703" w:rsidRPr="009F6381" w:rsidRDefault="00287703" w:rsidP="00CD1C7E">
            <w:pPr>
              <w:ind w:left="660" w:hangingChars="300" w:hanging="660"/>
              <w:rPr>
                <w:rFonts w:asciiTheme="minorEastAsia" w:hAnsiTheme="minorEastAsia"/>
                <w:sz w:val="22"/>
              </w:rPr>
            </w:pPr>
          </w:p>
          <w:p w14:paraId="4F1567F1" w14:textId="77777777" w:rsidR="00287703" w:rsidRPr="009F6381" w:rsidRDefault="00287703" w:rsidP="00CD1C7E">
            <w:pPr>
              <w:ind w:left="660" w:hangingChars="300" w:hanging="660"/>
              <w:rPr>
                <w:rFonts w:asciiTheme="minorEastAsia" w:hAnsiTheme="minorEastAsia"/>
                <w:sz w:val="22"/>
              </w:rPr>
            </w:pPr>
          </w:p>
          <w:p w14:paraId="3D5F34FA" w14:textId="77777777" w:rsidR="00287703" w:rsidRPr="009F6381" w:rsidRDefault="00287703" w:rsidP="00CD1C7E">
            <w:pPr>
              <w:ind w:left="660" w:hangingChars="300" w:hanging="660"/>
              <w:rPr>
                <w:rFonts w:asciiTheme="minorEastAsia" w:hAnsiTheme="minorEastAsia"/>
                <w:sz w:val="22"/>
              </w:rPr>
            </w:pPr>
          </w:p>
          <w:p w14:paraId="7511BB6F" w14:textId="77777777" w:rsidR="00287703" w:rsidRPr="009F6381" w:rsidRDefault="00287703" w:rsidP="00CD1C7E">
            <w:pPr>
              <w:ind w:left="660" w:hangingChars="300" w:hanging="660"/>
              <w:rPr>
                <w:rFonts w:asciiTheme="minorEastAsia" w:hAnsiTheme="minorEastAsia"/>
                <w:sz w:val="22"/>
              </w:rPr>
            </w:pPr>
          </w:p>
          <w:p w14:paraId="0D3BA1DB" w14:textId="77777777" w:rsidR="00287703" w:rsidRPr="009F6381" w:rsidRDefault="00287703" w:rsidP="00CD1C7E">
            <w:pPr>
              <w:ind w:left="660" w:hangingChars="300" w:hanging="660"/>
              <w:rPr>
                <w:rFonts w:asciiTheme="minorEastAsia" w:hAnsiTheme="minorEastAsia"/>
                <w:sz w:val="22"/>
              </w:rPr>
            </w:pPr>
          </w:p>
          <w:p w14:paraId="4EE518BC" w14:textId="77777777" w:rsidR="00287703" w:rsidRPr="009F6381" w:rsidRDefault="00287703" w:rsidP="00CD1C7E">
            <w:pPr>
              <w:ind w:left="660" w:hangingChars="300" w:hanging="660"/>
              <w:rPr>
                <w:rFonts w:asciiTheme="minorEastAsia" w:hAnsiTheme="minorEastAsia"/>
                <w:sz w:val="22"/>
              </w:rPr>
            </w:pPr>
          </w:p>
          <w:p w14:paraId="43972F31" w14:textId="77777777" w:rsidR="00287703" w:rsidRPr="009F6381" w:rsidRDefault="00287703" w:rsidP="00CD1C7E">
            <w:pPr>
              <w:ind w:left="660" w:hangingChars="300" w:hanging="660"/>
              <w:rPr>
                <w:rFonts w:asciiTheme="minorEastAsia" w:hAnsiTheme="minorEastAsia"/>
                <w:sz w:val="22"/>
              </w:rPr>
            </w:pPr>
          </w:p>
          <w:p w14:paraId="6DCE785F" w14:textId="77777777" w:rsidR="00287703" w:rsidRPr="009F6381" w:rsidRDefault="00287703" w:rsidP="00CD1C7E">
            <w:pPr>
              <w:ind w:left="660" w:hangingChars="300" w:hanging="660"/>
              <w:rPr>
                <w:rFonts w:asciiTheme="minorEastAsia" w:hAnsiTheme="minorEastAsia"/>
                <w:sz w:val="22"/>
              </w:rPr>
            </w:pPr>
          </w:p>
          <w:p w14:paraId="1E771E18" w14:textId="77777777" w:rsidR="00287703" w:rsidRPr="009F6381" w:rsidRDefault="00287703" w:rsidP="00CD1C7E">
            <w:pPr>
              <w:ind w:left="660" w:hangingChars="300" w:hanging="660"/>
              <w:rPr>
                <w:rFonts w:asciiTheme="minorEastAsia" w:hAnsiTheme="minorEastAsia"/>
                <w:sz w:val="22"/>
              </w:rPr>
            </w:pPr>
          </w:p>
          <w:p w14:paraId="1AEC8BF2" w14:textId="77777777" w:rsidR="00287703" w:rsidRPr="009F6381" w:rsidRDefault="00287703" w:rsidP="00CD1C7E">
            <w:pPr>
              <w:ind w:left="660" w:hangingChars="300" w:hanging="660"/>
              <w:rPr>
                <w:rFonts w:asciiTheme="minorEastAsia" w:hAnsiTheme="minorEastAsia"/>
                <w:sz w:val="22"/>
              </w:rPr>
            </w:pPr>
          </w:p>
          <w:p w14:paraId="186AF752" w14:textId="77777777" w:rsidR="00287703" w:rsidRPr="009F6381" w:rsidRDefault="00287703" w:rsidP="00CD1C7E">
            <w:pPr>
              <w:ind w:left="660" w:hangingChars="300" w:hanging="660"/>
              <w:rPr>
                <w:rFonts w:asciiTheme="minorEastAsia" w:hAnsiTheme="minorEastAsia"/>
                <w:sz w:val="22"/>
              </w:rPr>
            </w:pPr>
          </w:p>
          <w:p w14:paraId="7E845415" w14:textId="77777777" w:rsidR="00287703" w:rsidRPr="009F6381" w:rsidRDefault="00287703" w:rsidP="00CD1C7E">
            <w:pPr>
              <w:ind w:left="660" w:hangingChars="300" w:hanging="660"/>
              <w:rPr>
                <w:rFonts w:asciiTheme="minorEastAsia" w:hAnsiTheme="minorEastAsia"/>
                <w:sz w:val="22"/>
              </w:rPr>
            </w:pPr>
          </w:p>
          <w:p w14:paraId="65B4AB8C" w14:textId="77777777" w:rsidR="00287703" w:rsidRPr="009F6381" w:rsidRDefault="00287703" w:rsidP="00CD1C7E">
            <w:pPr>
              <w:ind w:left="660" w:hangingChars="300" w:hanging="660"/>
              <w:rPr>
                <w:rFonts w:asciiTheme="minorEastAsia" w:hAnsiTheme="minorEastAsia"/>
                <w:sz w:val="22"/>
              </w:rPr>
            </w:pPr>
          </w:p>
          <w:p w14:paraId="65B6FEC7" w14:textId="77777777" w:rsidR="00287703" w:rsidRPr="009F6381" w:rsidRDefault="00287703" w:rsidP="00CD1C7E">
            <w:pPr>
              <w:ind w:left="660" w:hangingChars="300" w:hanging="660"/>
              <w:rPr>
                <w:rFonts w:asciiTheme="minorEastAsia" w:hAnsiTheme="minorEastAsia"/>
                <w:sz w:val="22"/>
              </w:rPr>
            </w:pPr>
          </w:p>
          <w:p w14:paraId="2183C438" w14:textId="77777777" w:rsidR="00287703" w:rsidRPr="009F6381" w:rsidRDefault="00287703" w:rsidP="00CD1C7E">
            <w:pPr>
              <w:ind w:left="660" w:hangingChars="300" w:hanging="660"/>
              <w:rPr>
                <w:rFonts w:asciiTheme="minorEastAsia" w:hAnsiTheme="minorEastAsia"/>
                <w:sz w:val="22"/>
              </w:rPr>
            </w:pPr>
          </w:p>
          <w:p w14:paraId="21C21334" w14:textId="77777777" w:rsidR="00287703" w:rsidRPr="009F6381" w:rsidRDefault="00287703" w:rsidP="00CD1C7E">
            <w:pPr>
              <w:ind w:left="660" w:hangingChars="300" w:hanging="660"/>
              <w:rPr>
                <w:rFonts w:asciiTheme="minorEastAsia" w:hAnsiTheme="minorEastAsia"/>
                <w:sz w:val="22"/>
              </w:rPr>
            </w:pPr>
          </w:p>
          <w:p w14:paraId="0403312D" w14:textId="77777777" w:rsidR="00287703" w:rsidRPr="009F6381" w:rsidRDefault="00287703" w:rsidP="00CD1C7E">
            <w:pPr>
              <w:ind w:left="660" w:hangingChars="300" w:hanging="660"/>
              <w:rPr>
                <w:rFonts w:asciiTheme="minorEastAsia" w:hAnsiTheme="minorEastAsia"/>
                <w:sz w:val="22"/>
              </w:rPr>
            </w:pPr>
          </w:p>
          <w:p w14:paraId="51D81693" w14:textId="77777777" w:rsidR="00287703" w:rsidRPr="009F6381" w:rsidRDefault="00287703" w:rsidP="00CD1C7E">
            <w:pPr>
              <w:ind w:left="660" w:hangingChars="300" w:hanging="660"/>
              <w:rPr>
                <w:rFonts w:asciiTheme="minorEastAsia" w:hAnsiTheme="minorEastAsia"/>
                <w:sz w:val="22"/>
              </w:rPr>
            </w:pPr>
          </w:p>
          <w:p w14:paraId="77CEBA96" w14:textId="77777777" w:rsidR="00287703" w:rsidRPr="009F6381" w:rsidRDefault="00287703" w:rsidP="00CD1C7E">
            <w:pPr>
              <w:ind w:left="660" w:hangingChars="300" w:hanging="660"/>
              <w:rPr>
                <w:rFonts w:asciiTheme="minorEastAsia" w:hAnsiTheme="minorEastAsia"/>
                <w:sz w:val="22"/>
              </w:rPr>
            </w:pPr>
          </w:p>
          <w:p w14:paraId="25CFAF08" w14:textId="77777777" w:rsidR="00287703" w:rsidRPr="009F6381" w:rsidRDefault="00287703" w:rsidP="00CD1C7E">
            <w:pPr>
              <w:ind w:left="660" w:hangingChars="300" w:hanging="660"/>
              <w:rPr>
                <w:rFonts w:asciiTheme="minorEastAsia" w:hAnsiTheme="minorEastAsia"/>
                <w:sz w:val="22"/>
              </w:rPr>
            </w:pPr>
          </w:p>
          <w:p w14:paraId="159369C0" w14:textId="77777777" w:rsidR="00287703" w:rsidRPr="009F6381" w:rsidRDefault="00287703" w:rsidP="00CD1C7E">
            <w:pPr>
              <w:ind w:left="660" w:hangingChars="300" w:hanging="660"/>
              <w:rPr>
                <w:rFonts w:asciiTheme="minorEastAsia" w:hAnsiTheme="minorEastAsia"/>
                <w:sz w:val="22"/>
              </w:rPr>
            </w:pPr>
          </w:p>
          <w:p w14:paraId="1F0EAD07" w14:textId="77777777" w:rsidR="00287703" w:rsidRPr="009F6381" w:rsidRDefault="00287703" w:rsidP="00CD1C7E">
            <w:pPr>
              <w:ind w:left="660" w:hangingChars="300" w:hanging="660"/>
              <w:rPr>
                <w:rFonts w:asciiTheme="minorEastAsia" w:hAnsiTheme="minorEastAsia"/>
                <w:sz w:val="22"/>
              </w:rPr>
            </w:pPr>
          </w:p>
          <w:p w14:paraId="6EF0A088" w14:textId="77777777" w:rsidR="00287703" w:rsidRPr="009F6381" w:rsidRDefault="00287703" w:rsidP="00CD1C7E">
            <w:pPr>
              <w:ind w:left="660" w:hangingChars="300" w:hanging="660"/>
              <w:rPr>
                <w:rFonts w:asciiTheme="minorEastAsia" w:hAnsiTheme="minorEastAsia"/>
                <w:sz w:val="22"/>
              </w:rPr>
            </w:pPr>
          </w:p>
          <w:p w14:paraId="2BD31778" w14:textId="77777777" w:rsidR="00287703" w:rsidRPr="009F6381" w:rsidRDefault="00287703" w:rsidP="00CD1C7E">
            <w:pPr>
              <w:ind w:left="660" w:hangingChars="300" w:hanging="660"/>
              <w:rPr>
                <w:rFonts w:asciiTheme="minorEastAsia" w:hAnsiTheme="minorEastAsia"/>
                <w:sz w:val="22"/>
              </w:rPr>
            </w:pPr>
          </w:p>
          <w:p w14:paraId="74E51198" w14:textId="77777777" w:rsidR="00287703" w:rsidRPr="009F6381" w:rsidRDefault="00287703" w:rsidP="00CD1C7E">
            <w:pPr>
              <w:ind w:left="660" w:hangingChars="300" w:hanging="660"/>
              <w:rPr>
                <w:rFonts w:asciiTheme="minorEastAsia" w:hAnsiTheme="minorEastAsia"/>
                <w:sz w:val="22"/>
              </w:rPr>
            </w:pPr>
          </w:p>
          <w:p w14:paraId="0D495BEF" w14:textId="77777777" w:rsidR="00287703" w:rsidRPr="009F6381" w:rsidRDefault="00287703" w:rsidP="00CD1C7E">
            <w:pPr>
              <w:ind w:left="660" w:hangingChars="300" w:hanging="660"/>
              <w:rPr>
                <w:rFonts w:asciiTheme="minorEastAsia" w:hAnsiTheme="minorEastAsia"/>
                <w:sz w:val="22"/>
              </w:rPr>
            </w:pPr>
          </w:p>
          <w:p w14:paraId="1981057E" w14:textId="77777777" w:rsidR="00287703" w:rsidRPr="009F6381" w:rsidRDefault="00287703" w:rsidP="00CD1C7E">
            <w:pPr>
              <w:ind w:left="660" w:hangingChars="300" w:hanging="660"/>
              <w:rPr>
                <w:rFonts w:asciiTheme="minorEastAsia" w:hAnsiTheme="minorEastAsia"/>
                <w:sz w:val="22"/>
              </w:rPr>
            </w:pPr>
          </w:p>
          <w:p w14:paraId="36CE8BCB" w14:textId="77777777" w:rsidR="00287703" w:rsidRPr="009F6381" w:rsidRDefault="00287703" w:rsidP="00CD1C7E">
            <w:pPr>
              <w:ind w:left="660" w:hangingChars="300" w:hanging="660"/>
              <w:rPr>
                <w:rFonts w:asciiTheme="minorEastAsia" w:hAnsiTheme="minorEastAsia"/>
                <w:sz w:val="22"/>
              </w:rPr>
            </w:pPr>
          </w:p>
          <w:p w14:paraId="18109314" w14:textId="77777777" w:rsidR="00287703" w:rsidRPr="009F6381" w:rsidRDefault="00287703" w:rsidP="00CD1C7E">
            <w:pPr>
              <w:ind w:left="660" w:hangingChars="300" w:hanging="660"/>
              <w:rPr>
                <w:rFonts w:asciiTheme="minorEastAsia" w:hAnsiTheme="minorEastAsia"/>
                <w:sz w:val="22"/>
              </w:rPr>
            </w:pPr>
          </w:p>
          <w:p w14:paraId="05E17A4A" w14:textId="77777777" w:rsidR="00287703" w:rsidRPr="009F6381" w:rsidRDefault="00287703" w:rsidP="00CD1C7E">
            <w:pPr>
              <w:ind w:left="660" w:hangingChars="300" w:hanging="660"/>
              <w:rPr>
                <w:rFonts w:asciiTheme="minorEastAsia" w:hAnsiTheme="minorEastAsia"/>
                <w:sz w:val="22"/>
              </w:rPr>
            </w:pPr>
          </w:p>
          <w:p w14:paraId="7EF3830E" w14:textId="77777777" w:rsidR="00287703" w:rsidRPr="009F6381" w:rsidRDefault="00287703" w:rsidP="00CD1C7E">
            <w:pPr>
              <w:ind w:left="660" w:hangingChars="300" w:hanging="660"/>
              <w:rPr>
                <w:rFonts w:asciiTheme="minorEastAsia" w:hAnsiTheme="minorEastAsia"/>
                <w:sz w:val="22"/>
              </w:rPr>
            </w:pPr>
          </w:p>
          <w:p w14:paraId="7FD5C273" w14:textId="77777777" w:rsidR="00287703" w:rsidRPr="009F6381" w:rsidRDefault="00287703" w:rsidP="00CD1C7E">
            <w:pPr>
              <w:ind w:left="660" w:hangingChars="300" w:hanging="660"/>
              <w:rPr>
                <w:rFonts w:asciiTheme="minorEastAsia" w:hAnsiTheme="minorEastAsia"/>
                <w:sz w:val="22"/>
              </w:rPr>
            </w:pPr>
          </w:p>
          <w:p w14:paraId="71CF8228" w14:textId="77777777" w:rsidR="00287703" w:rsidRPr="009F6381" w:rsidRDefault="00287703" w:rsidP="00CD1C7E">
            <w:pPr>
              <w:ind w:left="660" w:hangingChars="300" w:hanging="660"/>
              <w:rPr>
                <w:rFonts w:asciiTheme="minorEastAsia" w:hAnsiTheme="minorEastAsia"/>
                <w:sz w:val="22"/>
              </w:rPr>
            </w:pPr>
          </w:p>
          <w:p w14:paraId="4C6D4E79" w14:textId="77777777" w:rsidR="00287703" w:rsidRPr="009F6381" w:rsidRDefault="00287703" w:rsidP="00CD1C7E">
            <w:pPr>
              <w:ind w:left="660" w:hangingChars="300" w:hanging="660"/>
              <w:rPr>
                <w:rFonts w:asciiTheme="minorEastAsia" w:hAnsiTheme="minorEastAsia"/>
                <w:sz w:val="22"/>
              </w:rPr>
            </w:pPr>
          </w:p>
          <w:p w14:paraId="43FFA1A6" w14:textId="77777777" w:rsidR="00287703" w:rsidRPr="009F6381" w:rsidRDefault="00287703" w:rsidP="00CD1C7E">
            <w:pPr>
              <w:ind w:left="660" w:hangingChars="300" w:hanging="660"/>
              <w:rPr>
                <w:rFonts w:asciiTheme="minorEastAsia" w:hAnsiTheme="minorEastAsia"/>
                <w:sz w:val="22"/>
              </w:rPr>
            </w:pPr>
          </w:p>
          <w:p w14:paraId="705FD452" w14:textId="77777777" w:rsidR="00287703" w:rsidRPr="009F6381" w:rsidRDefault="00287703" w:rsidP="00CD1C7E">
            <w:pPr>
              <w:ind w:left="660" w:hangingChars="300" w:hanging="660"/>
              <w:rPr>
                <w:rFonts w:asciiTheme="minorEastAsia" w:hAnsiTheme="minorEastAsia"/>
                <w:sz w:val="22"/>
              </w:rPr>
            </w:pPr>
          </w:p>
          <w:p w14:paraId="5034C3A9" w14:textId="77777777" w:rsidR="00287703" w:rsidRPr="009F6381" w:rsidRDefault="00287703" w:rsidP="00CD1C7E">
            <w:pPr>
              <w:ind w:left="660" w:hangingChars="300" w:hanging="660"/>
              <w:rPr>
                <w:rFonts w:asciiTheme="minorEastAsia" w:hAnsiTheme="minorEastAsia"/>
                <w:sz w:val="22"/>
              </w:rPr>
            </w:pPr>
          </w:p>
          <w:p w14:paraId="7B5D5DF6" w14:textId="77777777" w:rsidR="00287703" w:rsidRPr="009F6381" w:rsidRDefault="00287703" w:rsidP="00CD1C7E">
            <w:pPr>
              <w:ind w:left="660" w:hangingChars="300" w:hanging="660"/>
              <w:rPr>
                <w:rFonts w:asciiTheme="minorEastAsia" w:hAnsiTheme="minorEastAsia"/>
                <w:sz w:val="22"/>
              </w:rPr>
            </w:pPr>
          </w:p>
          <w:p w14:paraId="041B15A4" w14:textId="77777777" w:rsidR="00287703" w:rsidRPr="009F6381" w:rsidRDefault="00287703" w:rsidP="00CD1C7E">
            <w:pPr>
              <w:ind w:left="660" w:hangingChars="300" w:hanging="660"/>
              <w:rPr>
                <w:rFonts w:asciiTheme="minorEastAsia" w:hAnsiTheme="minorEastAsia"/>
                <w:sz w:val="22"/>
              </w:rPr>
            </w:pPr>
          </w:p>
          <w:p w14:paraId="710584EF" w14:textId="77777777" w:rsidR="00287703" w:rsidRPr="009F6381" w:rsidRDefault="00287703" w:rsidP="00CD1C7E">
            <w:pPr>
              <w:ind w:left="660" w:hangingChars="300" w:hanging="660"/>
              <w:rPr>
                <w:rFonts w:asciiTheme="minorEastAsia" w:hAnsiTheme="minorEastAsia"/>
                <w:sz w:val="22"/>
              </w:rPr>
            </w:pPr>
          </w:p>
          <w:p w14:paraId="224EF2F1" w14:textId="77777777" w:rsidR="00287703" w:rsidRPr="009F6381" w:rsidRDefault="00287703" w:rsidP="00CD1C7E">
            <w:pPr>
              <w:ind w:left="660" w:hangingChars="300" w:hanging="660"/>
              <w:rPr>
                <w:rFonts w:asciiTheme="minorEastAsia" w:hAnsiTheme="minorEastAsia"/>
                <w:sz w:val="22"/>
              </w:rPr>
            </w:pPr>
          </w:p>
          <w:p w14:paraId="3212D288" w14:textId="77777777" w:rsidR="00287703" w:rsidRPr="009F6381" w:rsidRDefault="00287703" w:rsidP="00CD1C7E">
            <w:pPr>
              <w:ind w:left="660" w:hangingChars="300" w:hanging="660"/>
              <w:rPr>
                <w:rFonts w:asciiTheme="minorEastAsia" w:hAnsiTheme="minorEastAsia"/>
                <w:sz w:val="22"/>
              </w:rPr>
            </w:pPr>
          </w:p>
          <w:p w14:paraId="79922868" w14:textId="77777777" w:rsidR="00287703" w:rsidRPr="009F6381" w:rsidRDefault="00287703" w:rsidP="00CD1C7E">
            <w:pPr>
              <w:ind w:left="660" w:hangingChars="300" w:hanging="660"/>
              <w:rPr>
                <w:rFonts w:asciiTheme="minorEastAsia" w:hAnsiTheme="minorEastAsia"/>
                <w:sz w:val="22"/>
              </w:rPr>
            </w:pPr>
          </w:p>
          <w:p w14:paraId="546208F9" w14:textId="77777777" w:rsidR="00287703" w:rsidRPr="009F6381" w:rsidRDefault="00287703" w:rsidP="00287703">
            <w:pPr>
              <w:rPr>
                <w:rFonts w:asciiTheme="minorEastAsia" w:hAnsiTheme="minorEastAsia"/>
                <w:sz w:val="22"/>
              </w:rPr>
            </w:pPr>
          </w:p>
          <w:p w14:paraId="4604C6AE" w14:textId="77777777" w:rsidR="00B52452" w:rsidRPr="009F6381" w:rsidRDefault="00B52452" w:rsidP="00287703">
            <w:pPr>
              <w:rPr>
                <w:rFonts w:asciiTheme="minorEastAsia" w:hAnsiTheme="minorEastAsia"/>
                <w:sz w:val="22"/>
              </w:rPr>
            </w:pPr>
          </w:p>
          <w:p w14:paraId="5B6C0667" w14:textId="77777777" w:rsidR="00B52452" w:rsidRPr="009F6381" w:rsidRDefault="00B52452" w:rsidP="00287703">
            <w:pPr>
              <w:rPr>
                <w:rFonts w:asciiTheme="minorEastAsia" w:hAnsiTheme="minorEastAsia"/>
                <w:sz w:val="22"/>
              </w:rPr>
            </w:pPr>
          </w:p>
          <w:p w14:paraId="6295D476" w14:textId="77777777" w:rsidR="00B52452" w:rsidRPr="009F6381" w:rsidRDefault="00B52452" w:rsidP="00287703">
            <w:pPr>
              <w:rPr>
                <w:rFonts w:asciiTheme="minorEastAsia" w:hAnsiTheme="minorEastAsia"/>
                <w:sz w:val="22"/>
              </w:rPr>
            </w:pPr>
          </w:p>
          <w:p w14:paraId="06D06492" w14:textId="77777777" w:rsidR="00B52452" w:rsidRPr="009F6381" w:rsidRDefault="00B52452" w:rsidP="00287703">
            <w:pPr>
              <w:rPr>
                <w:rFonts w:asciiTheme="minorEastAsia" w:hAnsiTheme="minorEastAsia"/>
                <w:sz w:val="22"/>
              </w:rPr>
            </w:pPr>
          </w:p>
          <w:p w14:paraId="43C5DCA2" w14:textId="77777777" w:rsidR="00B52452" w:rsidRPr="009F6381" w:rsidRDefault="00B52452" w:rsidP="00287703">
            <w:pPr>
              <w:rPr>
                <w:rFonts w:asciiTheme="minorEastAsia" w:hAnsiTheme="minorEastAsia"/>
                <w:sz w:val="22"/>
              </w:rPr>
            </w:pPr>
          </w:p>
          <w:p w14:paraId="0E702FBE" w14:textId="77777777" w:rsidR="00B52452" w:rsidRPr="009F6381" w:rsidRDefault="00B52452" w:rsidP="00287703">
            <w:pPr>
              <w:rPr>
                <w:rFonts w:asciiTheme="minorEastAsia" w:hAnsiTheme="minorEastAsia"/>
                <w:sz w:val="22"/>
              </w:rPr>
            </w:pPr>
          </w:p>
          <w:p w14:paraId="60DDC18C" w14:textId="56636D32" w:rsidR="00B52452" w:rsidRDefault="00B52452" w:rsidP="00287703">
            <w:pPr>
              <w:rPr>
                <w:rFonts w:asciiTheme="minorEastAsia" w:hAnsiTheme="minorEastAsia"/>
                <w:sz w:val="22"/>
              </w:rPr>
            </w:pPr>
          </w:p>
          <w:p w14:paraId="3F60EF48" w14:textId="4CB9436A" w:rsidR="00D21E19" w:rsidRDefault="00D21E19" w:rsidP="00287703">
            <w:pPr>
              <w:rPr>
                <w:rFonts w:asciiTheme="minorEastAsia" w:hAnsiTheme="minorEastAsia"/>
                <w:sz w:val="22"/>
              </w:rPr>
            </w:pPr>
          </w:p>
          <w:p w14:paraId="7A5C0C60" w14:textId="32BBAFCF" w:rsidR="00F35332" w:rsidRDefault="00F35332" w:rsidP="00287703">
            <w:pPr>
              <w:rPr>
                <w:rFonts w:asciiTheme="minorEastAsia" w:hAnsiTheme="minorEastAsia"/>
                <w:sz w:val="22"/>
              </w:rPr>
            </w:pPr>
          </w:p>
          <w:p w14:paraId="65546765" w14:textId="77777777" w:rsidR="003A2638" w:rsidRPr="009F6381" w:rsidRDefault="003A2638" w:rsidP="00287703">
            <w:pPr>
              <w:rPr>
                <w:rFonts w:asciiTheme="minorEastAsia" w:hAnsiTheme="minorEastAsia"/>
                <w:sz w:val="22"/>
              </w:rPr>
            </w:pPr>
          </w:p>
          <w:p w14:paraId="7E77C149" w14:textId="0B1C6622" w:rsidR="00B52452" w:rsidRDefault="00B52452" w:rsidP="00287703">
            <w:pPr>
              <w:rPr>
                <w:rFonts w:asciiTheme="minorEastAsia" w:hAnsiTheme="minorEastAsia"/>
                <w:sz w:val="22"/>
              </w:rPr>
            </w:pPr>
            <w:r w:rsidRPr="009F6381">
              <w:rPr>
                <w:rFonts w:asciiTheme="minorEastAsia" w:hAnsiTheme="minorEastAsia" w:hint="eastAsia"/>
                <w:sz w:val="22"/>
              </w:rPr>
              <w:t>（２）</w:t>
            </w:r>
          </w:p>
          <w:p w14:paraId="5B86E644" w14:textId="5CAD3BEC" w:rsidR="009F6381" w:rsidRDefault="009F6381" w:rsidP="00287703">
            <w:pPr>
              <w:rPr>
                <w:rFonts w:asciiTheme="minorEastAsia" w:hAnsiTheme="minorEastAsia"/>
                <w:sz w:val="22"/>
              </w:rPr>
            </w:pPr>
          </w:p>
          <w:p w14:paraId="7CE0B063" w14:textId="256994AD" w:rsidR="009F6381" w:rsidRDefault="009F6381" w:rsidP="00287703">
            <w:pPr>
              <w:rPr>
                <w:rFonts w:asciiTheme="minorEastAsia" w:hAnsiTheme="minorEastAsia"/>
                <w:sz w:val="22"/>
              </w:rPr>
            </w:pPr>
          </w:p>
          <w:p w14:paraId="5E79801F" w14:textId="743341C4" w:rsidR="009F6381" w:rsidRDefault="009F6381" w:rsidP="00287703">
            <w:pPr>
              <w:rPr>
                <w:rFonts w:asciiTheme="minorEastAsia" w:hAnsiTheme="minorEastAsia"/>
                <w:sz w:val="22"/>
              </w:rPr>
            </w:pPr>
          </w:p>
          <w:p w14:paraId="6069AB6D" w14:textId="24866531" w:rsidR="00D21E19" w:rsidRPr="009F6381" w:rsidRDefault="00D21E19" w:rsidP="00287703">
            <w:pPr>
              <w:rPr>
                <w:rFonts w:asciiTheme="minorEastAsia" w:hAnsiTheme="minorEastAsia"/>
                <w:sz w:val="22"/>
              </w:rPr>
            </w:pPr>
          </w:p>
          <w:p w14:paraId="38B01E16" w14:textId="77777777" w:rsidR="00B52452" w:rsidRPr="009F6381" w:rsidRDefault="00B52452" w:rsidP="00287703">
            <w:pPr>
              <w:rPr>
                <w:rFonts w:asciiTheme="minorEastAsia" w:hAnsiTheme="minorEastAsia"/>
                <w:sz w:val="22"/>
              </w:rPr>
            </w:pPr>
            <w:r w:rsidRPr="009F6381">
              <w:rPr>
                <w:rFonts w:asciiTheme="minorEastAsia" w:hAnsiTheme="minorEastAsia" w:hint="eastAsia"/>
                <w:sz w:val="22"/>
              </w:rPr>
              <w:t>①　第三者への委託は募集要項や条例等に基づき適切に実施されている。</w:t>
            </w:r>
          </w:p>
          <w:p w14:paraId="15FEAADA" w14:textId="77777777" w:rsidR="00B52452" w:rsidRPr="009F6381" w:rsidRDefault="00B52452" w:rsidP="00287703">
            <w:pPr>
              <w:rPr>
                <w:rFonts w:asciiTheme="minorEastAsia" w:hAnsiTheme="minorEastAsia"/>
                <w:sz w:val="22"/>
              </w:rPr>
            </w:pPr>
          </w:p>
          <w:p w14:paraId="257F4D3E" w14:textId="77777777" w:rsidR="00B52452" w:rsidRPr="009F6381" w:rsidRDefault="00B52452" w:rsidP="00287703">
            <w:pPr>
              <w:rPr>
                <w:rFonts w:asciiTheme="minorEastAsia" w:hAnsiTheme="minorEastAsia"/>
                <w:sz w:val="22"/>
              </w:rPr>
            </w:pPr>
            <w:r w:rsidRPr="009F6381">
              <w:rPr>
                <w:rFonts w:asciiTheme="minorEastAsia" w:hAnsiTheme="minorEastAsia" w:hint="eastAsia"/>
                <w:sz w:val="22"/>
              </w:rPr>
              <w:t>②　年間事業報告書等を適切に提出している。</w:t>
            </w:r>
          </w:p>
          <w:p w14:paraId="54617FFD" w14:textId="0DF9BAF3" w:rsidR="00B52452" w:rsidRPr="009F6381" w:rsidRDefault="00B52452" w:rsidP="00287703">
            <w:pPr>
              <w:rPr>
                <w:rFonts w:asciiTheme="minorEastAsia" w:hAnsiTheme="minorEastAsia"/>
                <w:sz w:val="22"/>
              </w:rPr>
            </w:pPr>
          </w:p>
          <w:p w14:paraId="1F3484AC" w14:textId="77777777" w:rsidR="00B52452" w:rsidRPr="009F6381" w:rsidRDefault="00B52452" w:rsidP="00287703">
            <w:pPr>
              <w:rPr>
                <w:rFonts w:asciiTheme="minorEastAsia" w:hAnsiTheme="minorEastAsia"/>
                <w:sz w:val="22"/>
              </w:rPr>
            </w:pPr>
            <w:r w:rsidRPr="009F6381">
              <w:rPr>
                <w:rFonts w:asciiTheme="minorEastAsia" w:hAnsiTheme="minorEastAsia" w:hint="eastAsia"/>
                <w:sz w:val="22"/>
              </w:rPr>
              <w:t>③　事業報告を適切に実施している。</w:t>
            </w:r>
          </w:p>
          <w:p w14:paraId="51BE7A8B" w14:textId="1185106D" w:rsidR="00B52452" w:rsidRPr="009F6381" w:rsidRDefault="00B52452" w:rsidP="00287703">
            <w:pPr>
              <w:rPr>
                <w:rFonts w:asciiTheme="minorEastAsia" w:hAnsiTheme="minorEastAsia"/>
                <w:sz w:val="22"/>
              </w:rPr>
            </w:pPr>
          </w:p>
          <w:p w14:paraId="001C846F" w14:textId="518447D7" w:rsidR="00B52452" w:rsidRPr="009F6381" w:rsidRDefault="00B52452" w:rsidP="00287703">
            <w:pPr>
              <w:rPr>
                <w:rFonts w:asciiTheme="minorEastAsia" w:hAnsiTheme="minorEastAsia"/>
                <w:sz w:val="22"/>
              </w:rPr>
            </w:pPr>
            <w:r w:rsidRPr="009F6381">
              <w:rPr>
                <w:rFonts w:asciiTheme="minorEastAsia" w:hAnsiTheme="minorEastAsia" w:hint="eastAsia"/>
                <w:sz w:val="22"/>
              </w:rPr>
              <w:t>④　指定期間中の管理状況（経理状況）を定期的に府に報告している。</w:t>
            </w:r>
          </w:p>
          <w:p w14:paraId="1AF1C542" w14:textId="6313D047" w:rsidR="00B52452" w:rsidRPr="009F6381" w:rsidRDefault="00B52452" w:rsidP="00287703">
            <w:pPr>
              <w:rPr>
                <w:rFonts w:asciiTheme="minorEastAsia" w:hAnsiTheme="minorEastAsia"/>
                <w:sz w:val="22"/>
              </w:rPr>
            </w:pPr>
            <w:r w:rsidRPr="009F6381">
              <w:rPr>
                <w:rFonts w:asciiTheme="minorEastAsia" w:hAnsiTheme="minorEastAsia" w:hint="eastAsia"/>
                <w:sz w:val="22"/>
              </w:rPr>
              <w:t>⑤　府から管理運営について実地検査及び協議を求めた場合や、直接利用者からの要望や満足度を聞く機会を求めた場合は、適切に対応している。</w:t>
            </w:r>
          </w:p>
          <w:p w14:paraId="2AE45599" w14:textId="77777777" w:rsidR="00B52452" w:rsidRPr="009F6381" w:rsidRDefault="00B52452" w:rsidP="00287703">
            <w:pPr>
              <w:rPr>
                <w:rFonts w:asciiTheme="minorEastAsia" w:hAnsiTheme="minorEastAsia"/>
                <w:sz w:val="22"/>
              </w:rPr>
            </w:pPr>
            <w:r w:rsidRPr="009F6381">
              <w:rPr>
                <w:rFonts w:asciiTheme="minorEastAsia" w:hAnsiTheme="minorEastAsia" w:hint="eastAsia"/>
                <w:sz w:val="22"/>
              </w:rPr>
              <w:t>⑥　個人情報の取扱いについては関連法令等に基づき適切に適正に対応している。</w:t>
            </w:r>
          </w:p>
          <w:p w14:paraId="561700C5" w14:textId="4591C8FE" w:rsidR="0067714A" w:rsidRDefault="00B52452" w:rsidP="00287703">
            <w:pPr>
              <w:rPr>
                <w:rFonts w:asciiTheme="minorEastAsia" w:hAnsiTheme="minorEastAsia"/>
                <w:sz w:val="22"/>
              </w:rPr>
            </w:pPr>
            <w:r w:rsidRPr="009F6381">
              <w:rPr>
                <w:rFonts w:asciiTheme="minorEastAsia" w:hAnsiTheme="minorEastAsia" w:hint="eastAsia"/>
                <w:sz w:val="22"/>
              </w:rPr>
              <w:t>⑦　情報公開への対応については「情報公開規定」に基づき適正に対応している。</w:t>
            </w:r>
          </w:p>
          <w:p w14:paraId="2D22F5C2" w14:textId="7711A5DC" w:rsidR="00B52452" w:rsidRPr="009F6381" w:rsidRDefault="00B52452" w:rsidP="00287703">
            <w:pPr>
              <w:rPr>
                <w:rFonts w:asciiTheme="minorEastAsia" w:hAnsiTheme="minorEastAsia"/>
                <w:sz w:val="22"/>
              </w:rPr>
            </w:pPr>
            <w:r w:rsidRPr="009F6381">
              <w:rPr>
                <w:rFonts w:asciiTheme="minorEastAsia" w:hAnsiTheme="minorEastAsia" w:hint="eastAsia"/>
                <w:sz w:val="22"/>
              </w:rPr>
              <w:lastRenderedPageBreak/>
              <w:t>⑧　公正採用への対応については「</w:t>
            </w:r>
            <w:r w:rsidR="00AA48F3" w:rsidRPr="009F6381">
              <w:rPr>
                <w:rFonts w:asciiTheme="minorEastAsia" w:hAnsiTheme="minorEastAsia" w:hint="eastAsia"/>
                <w:sz w:val="22"/>
              </w:rPr>
              <w:t>大阪</w:t>
            </w:r>
            <w:r w:rsidRPr="009F6381">
              <w:rPr>
                <w:rFonts w:asciiTheme="minorEastAsia" w:hAnsiTheme="minorEastAsia" w:hint="eastAsia"/>
                <w:sz w:val="22"/>
              </w:rPr>
              <w:t>府公正採用選考人権啓発推進員設置要綱」に基づき「公正採用選考人権啓発推進員」を設置し、</w:t>
            </w:r>
            <w:r w:rsidR="00AA48F3" w:rsidRPr="009F6381">
              <w:rPr>
                <w:rFonts w:asciiTheme="minorEastAsia" w:hAnsiTheme="minorEastAsia" w:hint="eastAsia"/>
                <w:sz w:val="22"/>
              </w:rPr>
              <w:t>大阪</w:t>
            </w:r>
            <w:r w:rsidRPr="009F6381">
              <w:rPr>
                <w:rFonts w:asciiTheme="minorEastAsia" w:hAnsiTheme="minorEastAsia" w:hint="eastAsia"/>
                <w:sz w:val="22"/>
              </w:rPr>
              <w:t>府「公正な採用選考のために」に基づき公正な採用選考を実施している。</w:t>
            </w:r>
          </w:p>
          <w:p w14:paraId="11C248BF" w14:textId="22C39D1F" w:rsidR="005E02AC" w:rsidRPr="009F6381" w:rsidRDefault="005E02AC" w:rsidP="00287703">
            <w:pPr>
              <w:rPr>
                <w:rFonts w:asciiTheme="minorEastAsia" w:hAnsiTheme="minorEastAsia"/>
                <w:sz w:val="22"/>
              </w:rPr>
            </w:pPr>
          </w:p>
          <w:p w14:paraId="1ED23EC5" w14:textId="77777777" w:rsidR="00B52452" w:rsidRPr="009F6381" w:rsidRDefault="00B52452" w:rsidP="00287703">
            <w:pPr>
              <w:rPr>
                <w:rFonts w:asciiTheme="minorEastAsia" w:hAnsiTheme="minorEastAsia"/>
                <w:sz w:val="22"/>
              </w:rPr>
            </w:pPr>
            <w:r w:rsidRPr="009F6381">
              <w:rPr>
                <w:rFonts w:asciiTheme="minorEastAsia" w:hAnsiTheme="minorEastAsia" w:hint="eastAsia"/>
                <w:sz w:val="22"/>
              </w:rPr>
              <w:t>⑨　人権研修の実施については適切に</w:t>
            </w:r>
            <w:r w:rsidR="00743995" w:rsidRPr="009F6381">
              <w:rPr>
                <w:rFonts w:asciiTheme="minorEastAsia" w:hAnsiTheme="minorEastAsia" w:hint="eastAsia"/>
                <w:sz w:val="22"/>
              </w:rPr>
              <w:t>実施している。</w:t>
            </w:r>
          </w:p>
          <w:p w14:paraId="37AB17EF" w14:textId="77777777" w:rsidR="00743995" w:rsidRPr="009F6381" w:rsidRDefault="00743995" w:rsidP="00287703">
            <w:pPr>
              <w:rPr>
                <w:rFonts w:asciiTheme="minorEastAsia" w:hAnsiTheme="minorEastAsia"/>
                <w:sz w:val="22"/>
              </w:rPr>
            </w:pPr>
          </w:p>
          <w:p w14:paraId="3239F0C6" w14:textId="77777777" w:rsidR="00743995" w:rsidRPr="009F6381" w:rsidRDefault="00743995" w:rsidP="00287703">
            <w:pPr>
              <w:rPr>
                <w:rFonts w:asciiTheme="minorEastAsia" w:hAnsiTheme="minorEastAsia"/>
                <w:sz w:val="22"/>
              </w:rPr>
            </w:pPr>
          </w:p>
          <w:p w14:paraId="687263D1" w14:textId="0A901CE0" w:rsidR="00743995" w:rsidRPr="009F6381" w:rsidRDefault="009F6381" w:rsidP="00287703">
            <w:pPr>
              <w:rPr>
                <w:rFonts w:asciiTheme="minorEastAsia" w:hAnsiTheme="minorEastAsia"/>
                <w:sz w:val="22"/>
              </w:rPr>
            </w:pPr>
            <w:r w:rsidRPr="009F6381">
              <w:rPr>
                <w:rFonts w:hint="eastAsia"/>
                <w:sz w:val="22"/>
              </w:rPr>
              <w:t>⑩</w:t>
            </w:r>
            <w:r w:rsidR="00743995" w:rsidRPr="009F6381">
              <w:rPr>
                <w:rFonts w:asciiTheme="minorEastAsia" w:hAnsiTheme="minorEastAsia" w:hint="eastAsia"/>
                <w:sz w:val="22"/>
              </w:rPr>
              <w:t>～⑬ 関係法令を遵守して適切に管理運営を実施している。</w:t>
            </w:r>
          </w:p>
          <w:p w14:paraId="67A9C490" w14:textId="77777777" w:rsidR="00743995" w:rsidRPr="00580033" w:rsidRDefault="00743995" w:rsidP="00287703">
            <w:pPr>
              <w:rPr>
                <w:rFonts w:asciiTheme="minorEastAsia" w:hAnsiTheme="minorEastAsia"/>
                <w:sz w:val="22"/>
              </w:rPr>
            </w:pPr>
          </w:p>
          <w:p w14:paraId="7C2ED3A6" w14:textId="77777777" w:rsidR="00743995" w:rsidRPr="009F6381" w:rsidRDefault="00743995" w:rsidP="00287703">
            <w:pPr>
              <w:rPr>
                <w:rFonts w:asciiTheme="minorEastAsia" w:hAnsiTheme="minorEastAsia"/>
                <w:sz w:val="22"/>
              </w:rPr>
            </w:pPr>
          </w:p>
          <w:p w14:paraId="0E5BED6E" w14:textId="7A45A14C" w:rsidR="00743995" w:rsidRDefault="00743995" w:rsidP="00287703">
            <w:pPr>
              <w:rPr>
                <w:rFonts w:asciiTheme="minorEastAsia" w:hAnsiTheme="minorEastAsia"/>
                <w:sz w:val="22"/>
              </w:rPr>
            </w:pPr>
          </w:p>
          <w:p w14:paraId="5C49EADA" w14:textId="44B22DC3" w:rsidR="00580033" w:rsidRDefault="00580033" w:rsidP="00287703">
            <w:pPr>
              <w:rPr>
                <w:rFonts w:asciiTheme="minorEastAsia" w:hAnsiTheme="minorEastAsia"/>
                <w:sz w:val="22"/>
              </w:rPr>
            </w:pPr>
          </w:p>
          <w:p w14:paraId="02927294" w14:textId="291A4164" w:rsidR="00580033" w:rsidRDefault="00580033" w:rsidP="00287703">
            <w:pPr>
              <w:rPr>
                <w:rFonts w:asciiTheme="minorEastAsia" w:hAnsiTheme="minorEastAsia"/>
                <w:sz w:val="22"/>
              </w:rPr>
            </w:pPr>
          </w:p>
          <w:p w14:paraId="6F4B69B9" w14:textId="4385FA81" w:rsidR="00580033" w:rsidRDefault="00580033" w:rsidP="00287703">
            <w:pPr>
              <w:rPr>
                <w:rFonts w:asciiTheme="minorEastAsia" w:hAnsiTheme="minorEastAsia"/>
                <w:sz w:val="22"/>
              </w:rPr>
            </w:pPr>
          </w:p>
          <w:p w14:paraId="05E7FFBB" w14:textId="534B038E" w:rsidR="00580033" w:rsidRDefault="00580033" w:rsidP="00287703">
            <w:pPr>
              <w:rPr>
                <w:rFonts w:asciiTheme="minorEastAsia" w:hAnsiTheme="minorEastAsia"/>
                <w:sz w:val="22"/>
              </w:rPr>
            </w:pPr>
          </w:p>
          <w:p w14:paraId="7FD440F7" w14:textId="717DE3DC" w:rsidR="00580033" w:rsidRDefault="00580033" w:rsidP="00287703">
            <w:pPr>
              <w:rPr>
                <w:rFonts w:asciiTheme="minorEastAsia" w:hAnsiTheme="minorEastAsia"/>
                <w:sz w:val="22"/>
              </w:rPr>
            </w:pPr>
          </w:p>
          <w:p w14:paraId="059B537B" w14:textId="24515F7E" w:rsidR="00580033" w:rsidRDefault="00580033" w:rsidP="00287703">
            <w:pPr>
              <w:rPr>
                <w:rFonts w:asciiTheme="minorEastAsia" w:hAnsiTheme="minorEastAsia"/>
                <w:sz w:val="22"/>
              </w:rPr>
            </w:pPr>
          </w:p>
          <w:p w14:paraId="60C918EC" w14:textId="735449DE" w:rsidR="00580033" w:rsidRDefault="00580033" w:rsidP="00287703">
            <w:pPr>
              <w:rPr>
                <w:rFonts w:asciiTheme="minorEastAsia" w:hAnsiTheme="minorEastAsia"/>
                <w:sz w:val="22"/>
              </w:rPr>
            </w:pPr>
          </w:p>
          <w:p w14:paraId="03A2B6BF" w14:textId="051EBD24" w:rsidR="00580033" w:rsidRDefault="00580033" w:rsidP="00287703">
            <w:pPr>
              <w:rPr>
                <w:rFonts w:asciiTheme="minorEastAsia" w:hAnsiTheme="minorEastAsia"/>
                <w:sz w:val="22"/>
              </w:rPr>
            </w:pPr>
          </w:p>
          <w:p w14:paraId="074ACAC6" w14:textId="0E4F55B2" w:rsidR="00580033" w:rsidRDefault="00580033" w:rsidP="00287703">
            <w:pPr>
              <w:rPr>
                <w:rFonts w:asciiTheme="minorEastAsia" w:hAnsiTheme="minorEastAsia"/>
                <w:sz w:val="22"/>
              </w:rPr>
            </w:pPr>
          </w:p>
          <w:p w14:paraId="149734B4" w14:textId="5A660517" w:rsidR="00580033" w:rsidRDefault="00580033" w:rsidP="00287703">
            <w:pPr>
              <w:rPr>
                <w:rFonts w:asciiTheme="minorEastAsia" w:hAnsiTheme="minorEastAsia"/>
                <w:sz w:val="22"/>
              </w:rPr>
            </w:pPr>
          </w:p>
          <w:p w14:paraId="16DE16C1" w14:textId="117A08A6" w:rsidR="00580033" w:rsidRDefault="00580033" w:rsidP="00287703">
            <w:pPr>
              <w:rPr>
                <w:rFonts w:asciiTheme="minorEastAsia" w:hAnsiTheme="minorEastAsia"/>
                <w:sz w:val="22"/>
              </w:rPr>
            </w:pPr>
          </w:p>
          <w:p w14:paraId="11AA8992" w14:textId="3B8243E8" w:rsidR="00580033" w:rsidRDefault="00580033" w:rsidP="00287703">
            <w:pPr>
              <w:rPr>
                <w:rFonts w:asciiTheme="minorEastAsia" w:hAnsiTheme="minorEastAsia"/>
                <w:sz w:val="22"/>
              </w:rPr>
            </w:pPr>
          </w:p>
          <w:p w14:paraId="2C61FBA0" w14:textId="756A8E48" w:rsidR="008E427C" w:rsidRDefault="008E427C" w:rsidP="00287703">
            <w:pPr>
              <w:rPr>
                <w:rFonts w:asciiTheme="minorEastAsia" w:hAnsiTheme="minorEastAsia"/>
                <w:sz w:val="22"/>
              </w:rPr>
            </w:pPr>
          </w:p>
          <w:p w14:paraId="7935490A" w14:textId="7F42E34C" w:rsidR="00743995" w:rsidRPr="009F6381" w:rsidRDefault="00743995" w:rsidP="00287703">
            <w:pPr>
              <w:rPr>
                <w:rFonts w:asciiTheme="minorEastAsia" w:hAnsiTheme="minorEastAsia"/>
                <w:sz w:val="22"/>
              </w:rPr>
            </w:pPr>
            <w:r w:rsidRPr="009F6381">
              <w:rPr>
                <w:rFonts w:asciiTheme="minorEastAsia" w:hAnsiTheme="minorEastAsia" w:hint="eastAsia"/>
                <w:sz w:val="22"/>
              </w:rPr>
              <w:t>⑭　本</w:t>
            </w:r>
            <w:r w:rsidR="00AA48F3" w:rsidRPr="009F6381">
              <w:rPr>
                <w:rFonts w:asciiTheme="minorEastAsia" w:hAnsiTheme="minorEastAsia" w:hint="eastAsia"/>
                <w:sz w:val="22"/>
              </w:rPr>
              <w:t>要項</w:t>
            </w:r>
            <w:r w:rsidRPr="009F6381">
              <w:rPr>
                <w:rFonts w:asciiTheme="minorEastAsia" w:hAnsiTheme="minorEastAsia" w:hint="eastAsia"/>
                <w:sz w:val="22"/>
              </w:rPr>
              <w:t>、協定、提案、その他府との事前協議による合意を遵守し運用し、その他府の指示等に協力している。</w:t>
            </w:r>
          </w:p>
          <w:p w14:paraId="56A009B3" w14:textId="77777777" w:rsidR="00743995" w:rsidRPr="009F6381" w:rsidRDefault="00743995" w:rsidP="00287703">
            <w:pPr>
              <w:rPr>
                <w:rFonts w:asciiTheme="minorEastAsia" w:hAnsiTheme="minorEastAsia"/>
                <w:sz w:val="22"/>
              </w:rPr>
            </w:pPr>
          </w:p>
          <w:p w14:paraId="430C675F" w14:textId="77777777" w:rsidR="00743995" w:rsidRDefault="00743995" w:rsidP="00287703">
            <w:pPr>
              <w:rPr>
                <w:rFonts w:asciiTheme="minorEastAsia" w:hAnsiTheme="minorEastAsia"/>
                <w:sz w:val="22"/>
              </w:rPr>
            </w:pPr>
            <w:r w:rsidRPr="009F6381">
              <w:rPr>
                <w:rFonts w:asciiTheme="minorEastAsia" w:hAnsiTheme="minorEastAsia" w:hint="eastAsia"/>
                <w:sz w:val="22"/>
              </w:rPr>
              <w:t xml:space="preserve">　以上のことから、概ね指定管理者として、管理運営業務のほか権限行使や組織体制運営等を適正に行っており、また、関係法令を遵守していると判断される。</w:t>
            </w:r>
          </w:p>
          <w:p w14:paraId="473BFEAB" w14:textId="77777777" w:rsidR="00B254CE" w:rsidRDefault="00B254CE" w:rsidP="00287703">
            <w:pPr>
              <w:rPr>
                <w:rFonts w:asciiTheme="minorEastAsia" w:hAnsiTheme="minorEastAsia"/>
                <w:sz w:val="22"/>
              </w:rPr>
            </w:pPr>
          </w:p>
          <w:p w14:paraId="0895D18A" w14:textId="77777777" w:rsidR="00B254CE" w:rsidRDefault="00B254CE" w:rsidP="00287703">
            <w:pPr>
              <w:rPr>
                <w:rFonts w:asciiTheme="minorEastAsia" w:hAnsiTheme="minorEastAsia"/>
                <w:sz w:val="22"/>
              </w:rPr>
            </w:pPr>
          </w:p>
          <w:p w14:paraId="1437399D" w14:textId="77777777" w:rsidR="00B254CE" w:rsidRDefault="00B254CE" w:rsidP="00287703">
            <w:pPr>
              <w:rPr>
                <w:rFonts w:asciiTheme="minorEastAsia" w:hAnsiTheme="minorEastAsia"/>
                <w:sz w:val="22"/>
              </w:rPr>
            </w:pPr>
          </w:p>
          <w:p w14:paraId="24290DB1" w14:textId="0DDDE217" w:rsidR="00B254CE" w:rsidRPr="009F6381" w:rsidRDefault="00B254CE" w:rsidP="00287703">
            <w:pPr>
              <w:rPr>
                <w:rFonts w:asciiTheme="minorEastAsia" w:hAnsiTheme="minorEastAsia"/>
                <w:sz w:val="22"/>
              </w:rPr>
            </w:pPr>
          </w:p>
        </w:tc>
        <w:tc>
          <w:tcPr>
            <w:tcW w:w="863" w:type="dxa"/>
          </w:tcPr>
          <w:p w14:paraId="55FF104C" w14:textId="06D8359F" w:rsidR="00CD1C7E" w:rsidRPr="009F6381" w:rsidRDefault="009079D9" w:rsidP="00784CA4">
            <w:pPr>
              <w:ind w:left="960" w:hangingChars="300" w:hanging="960"/>
              <w:jc w:val="center"/>
              <w:rPr>
                <w:rFonts w:asciiTheme="minorEastAsia" w:hAnsiTheme="minorEastAsia"/>
                <w:sz w:val="32"/>
                <w:szCs w:val="32"/>
              </w:rPr>
            </w:pPr>
            <w:r w:rsidRPr="009F6381">
              <w:rPr>
                <w:rFonts w:asciiTheme="minorEastAsia" w:hAnsiTheme="minorEastAsia" w:hint="eastAsia"/>
                <w:sz w:val="32"/>
                <w:szCs w:val="32"/>
              </w:rPr>
              <w:lastRenderedPageBreak/>
              <w:t>A</w:t>
            </w:r>
          </w:p>
        </w:tc>
        <w:tc>
          <w:tcPr>
            <w:tcW w:w="2964" w:type="dxa"/>
          </w:tcPr>
          <w:p w14:paraId="5FFDA0FB" w14:textId="45566D2B" w:rsidR="008E427C" w:rsidRPr="008E427C" w:rsidRDefault="008E427C" w:rsidP="008E427C">
            <w:pPr>
              <w:ind w:left="632" w:hangingChars="300" w:hanging="632"/>
              <w:rPr>
                <w:rFonts w:asciiTheme="minorEastAsia" w:hAnsiTheme="minorEastAsia"/>
                <w:b/>
              </w:rPr>
            </w:pPr>
            <w:r w:rsidRPr="008E427C">
              <w:rPr>
                <w:rFonts w:asciiTheme="minorEastAsia" w:hAnsiTheme="minorEastAsia" w:hint="eastAsia"/>
                <w:b/>
                <w:kern w:val="0"/>
              </w:rPr>
              <w:t>・特段の指摘、提言な</w:t>
            </w:r>
            <w:r w:rsidRPr="008E427C">
              <w:rPr>
                <w:rFonts w:asciiTheme="minorEastAsia" w:hAnsiTheme="minorEastAsia" w:hint="eastAsia"/>
                <w:b/>
              </w:rPr>
              <w:t>し。</w:t>
            </w:r>
          </w:p>
          <w:p w14:paraId="35211B03" w14:textId="77777777" w:rsidR="00CD1C7E" w:rsidRPr="008E427C" w:rsidRDefault="00CD1C7E" w:rsidP="00CD1C7E">
            <w:pPr>
              <w:ind w:left="660" w:hangingChars="300" w:hanging="660"/>
              <w:rPr>
                <w:rFonts w:asciiTheme="minorEastAsia" w:hAnsiTheme="minorEastAsia"/>
                <w:sz w:val="22"/>
              </w:rPr>
            </w:pPr>
          </w:p>
        </w:tc>
      </w:tr>
      <w:tr w:rsidR="009F6381" w:rsidRPr="009F6381" w14:paraId="103723A3" w14:textId="77777777" w:rsidTr="008E447A">
        <w:trPr>
          <w:trHeight w:val="20"/>
          <w:jc w:val="center"/>
        </w:trPr>
        <w:tc>
          <w:tcPr>
            <w:tcW w:w="1810" w:type="dxa"/>
          </w:tcPr>
          <w:p w14:paraId="334BE161" w14:textId="6DBFF6EC" w:rsidR="00287703" w:rsidRPr="009F6381" w:rsidRDefault="00287703" w:rsidP="00F35332">
            <w:pPr>
              <w:jc w:val="left"/>
              <w:rPr>
                <w:rFonts w:asciiTheme="minorEastAsia" w:hAnsiTheme="minorEastAsia"/>
                <w:sz w:val="22"/>
              </w:rPr>
            </w:pPr>
            <w:r w:rsidRPr="009F6381">
              <w:rPr>
                <w:rFonts w:hint="eastAsia"/>
                <w:sz w:val="22"/>
              </w:rPr>
              <w:lastRenderedPageBreak/>
              <w:t>２平等な利用を図るための具体的手法・効果</w:t>
            </w:r>
          </w:p>
        </w:tc>
        <w:tc>
          <w:tcPr>
            <w:tcW w:w="3855" w:type="dxa"/>
          </w:tcPr>
          <w:p w14:paraId="01120B8D" w14:textId="4204213A" w:rsidR="00287703" w:rsidRPr="009F6381" w:rsidRDefault="00287703" w:rsidP="00287703">
            <w:pPr>
              <w:ind w:left="660" w:hangingChars="300" w:hanging="660"/>
              <w:rPr>
                <w:sz w:val="22"/>
              </w:rPr>
            </w:pPr>
            <w:r w:rsidRPr="009F6381">
              <w:rPr>
                <w:rFonts w:hint="eastAsia"/>
                <w:sz w:val="22"/>
              </w:rPr>
              <w:t>（１）障がい者の利用に際し、合理的配慮を適切に行うなど、公平なサービス提供、対応を行ってい</w:t>
            </w:r>
            <w:r w:rsidRPr="009F6381">
              <w:rPr>
                <w:rFonts w:hint="eastAsia"/>
                <w:sz w:val="22"/>
              </w:rPr>
              <w:lastRenderedPageBreak/>
              <w:t>るか</w:t>
            </w:r>
          </w:p>
          <w:p w14:paraId="2C51D460" w14:textId="77777777" w:rsidR="00287703" w:rsidRPr="009F6381" w:rsidRDefault="00287703" w:rsidP="00287703">
            <w:pPr>
              <w:ind w:firstLineChars="200" w:firstLine="440"/>
              <w:rPr>
                <w:sz w:val="22"/>
              </w:rPr>
            </w:pPr>
            <w:r w:rsidRPr="009F6381">
              <w:rPr>
                <w:rFonts w:hint="eastAsia"/>
                <w:sz w:val="22"/>
              </w:rPr>
              <w:t>①　休館日・開館時間</w:t>
            </w:r>
          </w:p>
          <w:p w14:paraId="61C67B6C" w14:textId="77777777" w:rsidR="003625B1" w:rsidRPr="009F6381" w:rsidRDefault="003625B1" w:rsidP="00287703">
            <w:pPr>
              <w:ind w:leftChars="200" w:left="860" w:hangingChars="200" w:hanging="440"/>
              <w:rPr>
                <w:sz w:val="22"/>
              </w:rPr>
            </w:pPr>
          </w:p>
          <w:p w14:paraId="5A26B994" w14:textId="77777777" w:rsidR="003625B1" w:rsidRPr="009F6381" w:rsidRDefault="003625B1" w:rsidP="00287703">
            <w:pPr>
              <w:ind w:leftChars="200" w:left="860" w:hangingChars="200" w:hanging="440"/>
              <w:rPr>
                <w:sz w:val="22"/>
              </w:rPr>
            </w:pPr>
          </w:p>
          <w:p w14:paraId="0F84FC40" w14:textId="77777777" w:rsidR="003625B1" w:rsidRPr="009F6381" w:rsidRDefault="003625B1" w:rsidP="00287703">
            <w:pPr>
              <w:ind w:leftChars="200" w:left="860" w:hangingChars="200" w:hanging="440"/>
              <w:rPr>
                <w:sz w:val="22"/>
              </w:rPr>
            </w:pPr>
          </w:p>
          <w:p w14:paraId="25C42BF0" w14:textId="77777777" w:rsidR="003625B1" w:rsidRPr="009F6381" w:rsidRDefault="003625B1" w:rsidP="00287703">
            <w:pPr>
              <w:ind w:leftChars="200" w:left="860" w:hangingChars="200" w:hanging="440"/>
              <w:rPr>
                <w:sz w:val="22"/>
              </w:rPr>
            </w:pPr>
          </w:p>
          <w:p w14:paraId="48A62475" w14:textId="77777777" w:rsidR="003625B1" w:rsidRPr="009F6381" w:rsidRDefault="003625B1" w:rsidP="00287703">
            <w:pPr>
              <w:ind w:leftChars="200" w:left="860" w:hangingChars="200" w:hanging="440"/>
              <w:rPr>
                <w:sz w:val="22"/>
              </w:rPr>
            </w:pPr>
          </w:p>
          <w:p w14:paraId="0967C09B" w14:textId="77777777" w:rsidR="003625B1" w:rsidRPr="009F6381" w:rsidRDefault="003625B1" w:rsidP="00287703">
            <w:pPr>
              <w:ind w:leftChars="200" w:left="860" w:hangingChars="200" w:hanging="440"/>
              <w:rPr>
                <w:sz w:val="22"/>
              </w:rPr>
            </w:pPr>
          </w:p>
          <w:p w14:paraId="08CC7BFD" w14:textId="77777777" w:rsidR="003625B1" w:rsidRPr="009F6381" w:rsidRDefault="003625B1" w:rsidP="00287703">
            <w:pPr>
              <w:ind w:leftChars="200" w:left="860" w:hangingChars="200" w:hanging="440"/>
              <w:rPr>
                <w:sz w:val="22"/>
              </w:rPr>
            </w:pPr>
          </w:p>
          <w:p w14:paraId="21DDDE05" w14:textId="5E58667F" w:rsidR="003625B1" w:rsidRDefault="003625B1" w:rsidP="00287703">
            <w:pPr>
              <w:ind w:leftChars="200" w:left="860" w:hangingChars="200" w:hanging="440"/>
              <w:rPr>
                <w:sz w:val="22"/>
              </w:rPr>
            </w:pPr>
          </w:p>
          <w:p w14:paraId="0060F0CE" w14:textId="77777777" w:rsidR="0032568B" w:rsidRPr="009F6381" w:rsidRDefault="0032568B" w:rsidP="00287703">
            <w:pPr>
              <w:ind w:leftChars="200" w:left="860" w:hangingChars="200" w:hanging="440"/>
              <w:rPr>
                <w:sz w:val="22"/>
              </w:rPr>
            </w:pPr>
          </w:p>
          <w:p w14:paraId="5A4D2A89" w14:textId="00D2753B" w:rsidR="00287703" w:rsidRDefault="00287703" w:rsidP="00287703">
            <w:pPr>
              <w:ind w:leftChars="200" w:left="860" w:hangingChars="200" w:hanging="440"/>
              <w:rPr>
                <w:sz w:val="22"/>
              </w:rPr>
            </w:pPr>
            <w:r w:rsidRPr="009F6381">
              <w:rPr>
                <w:rFonts w:hint="eastAsia"/>
                <w:sz w:val="22"/>
              </w:rPr>
              <w:t>②　館内スポーツ施設・館外スポーツ施設及び会議室等諸室の利用時間</w:t>
            </w:r>
          </w:p>
          <w:p w14:paraId="24E7FD00" w14:textId="77777777" w:rsidR="003C4B85" w:rsidRPr="009F6381" w:rsidRDefault="003C4B85" w:rsidP="00287703">
            <w:pPr>
              <w:ind w:leftChars="200" w:left="860" w:hangingChars="200" w:hanging="440"/>
              <w:rPr>
                <w:sz w:val="22"/>
              </w:rPr>
            </w:pPr>
          </w:p>
          <w:p w14:paraId="5D65AFEF" w14:textId="28379F2C" w:rsidR="00287703" w:rsidRDefault="00287703" w:rsidP="00287703">
            <w:pPr>
              <w:pStyle w:val="af"/>
              <w:numPr>
                <w:ilvl w:val="0"/>
                <w:numId w:val="8"/>
              </w:numPr>
              <w:ind w:leftChars="0"/>
              <w:rPr>
                <w:sz w:val="22"/>
              </w:rPr>
            </w:pPr>
            <w:r w:rsidRPr="009F6381">
              <w:rPr>
                <w:rFonts w:hint="eastAsia"/>
                <w:sz w:val="22"/>
              </w:rPr>
              <w:t>休日の変更</w:t>
            </w:r>
          </w:p>
          <w:p w14:paraId="78E22922" w14:textId="41245E69" w:rsidR="003C4B85" w:rsidRDefault="003C4B85" w:rsidP="003C4B85">
            <w:pPr>
              <w:rPr>
                <w:sz w:val="22"/>
              </w:rPr>
            </w:pPr>
          </w:p>
          <w:p w14:paraId="2B46C859" w14:textId="77777777" w:rsidR="003C4B85" w:rsidRPr="003C4B85" w:rsidRDefault="003C4B85" w:rsidP="003C4B85">
            <w:pPr>
              <w:rPr>
                <w:sz w:val="22"/>
              </w:rPr>
            </w:pPr>
          </w:p>
          <w:p w14:paraId="2E0DC970" w14:textId="328E7502" w:rsidR="00287703" w:rsidRPr="009F6381" w:rsidRDefault="00287703" w:rsidP="00287703">
            <w:pPr>
              <w:pStyle w:val="af"/>
              <w:numPr>
                <w:ilvl w:val="0"/>
                <w:numId w:val="8"/>
              </w:numPr>
              <w:ind w:leftChars="200" w:left="780"/>
              <w:rPr>
                <w:sz w:val="22"/>
              </w:rPr>
            </w:pPr>
            <w:r w:rsidRPr="009F6381">
              <w:rPr>
                <w:rFonts w:hint="eastAsia"/>
                <w:sz w:val="22"/>
              </w:rPr>
              <w:t>障がい者の利用等に際しての合理的配慮</w:t>
            </w:r>
          </w:p>
          <w:p w14:paraId="7EBFCBC6" w14:textId="77777777" w:rsidR="00287703" w:rsidRPr="009F6381" w:rsidRDefault="00287703" w:rsidP="00287703">
            <w:pPr>
              <w:ind w:left="660" w:hangingChars="300" w:hanging="660"/>
              <w:rPr>
                <w:sz w:val="22"/>
              </w:rPr>
            </w:pPr>
          </w:p>
          <w:p w14:paraId="627B7E7E" w14:textId="77777777" w:rsidR="00287703" w:rsidRPr="009F6381" w:rsidRDefault="00287703" w:rsidP="00287703">
            <w:pPr>
              <w:ind w:left="660" w:hangingChars="300" w:hanging="660"/>
              <w:rPr>
                <w:sz w:val="22"/>
              </w:rPr>
            </w:pPr>
          </w:p>
          <w:p w14:paraId="2E7CFDC8" w14:textId="77777777" w:rsidR="00287703" w:rsidRPr="009F6381" w:rsidRDefault="00287703" w:rsidP="00287703">
            <w:pPr>
              <w:ind w:left="660" w:hangingChars="300" w:hanging="660"/>
              <w:rPr>
                <w:sz w:val="22"/>
              </w:rPr>
            </w:pPr>
          </w:p>
          <w:p w14:paraId="5F6F612D" w14:textId="77777777" w:rsidR="00287703" w:rsidRPr="009F6381" w:rsidRDefault="00287703" w:rsidP="00287703">
            <w:pPr>
              <w:ind w:left="660" w:hangingChars="300" w:hanging="660"/>
              <w:rPr>
                <w:sz w:val="22"/>
              </w:rPr>
            </w:pPr>
          </w:p>
          <w:p w14:paraId="658F990B" w14:textId="77777777" w:rsidR="00287703" w:rsidRPr="009F6381" w:rsidRDefault="00287703" w:rsidP="00287703">
            <w:pPr>
              <w:ind w:left="660" w:hangingChars="300" w:hanging="660"/>
              <w:rPr>
                <w:sz w:val="22"/>
              </w:rPr>
            </w:pPr>
          </w:p>
          <w:p w14:paraId="003E3910" w14:textId="77777777" w:rsidR="00287703" w:rsidRPr="009F6381" w:rsidRDefault="00287703" w:rsidP="00287703">
            <w:pPr>
              <w:ind w:left="660" w:hangingChars="300" w:hanging="660"/>
              <w:rPr>
                <w:sz w:val="22"/>
              </w:rPr>
            </w:pPr>
          </w:p>
          <w:p w14:paraId="55989A4A" w14:textId="77777777" w:rsidR="00287703" w:rsidRPr="009F6381" w:rsidRDefault="00287703" w:rsidP="00287703">
            <w:pPr>
              <w:ind w:left="660" w:hangingChars="300" w:hanging="660"/>
              <w:rPr>
                <w:sz w:val="22"/>
              </w:rPr>
            </w:pPr>
          </w:p>
          <w:p w14:paraId="43F530C7" w14:textId="77777777" w:rsidR="00287703" w:rsidRPr="009F6381" w:rsidRDefault="00287703" w:rsidP="00287703">
            <w:pPr>
              <w:ind w:left="660" w:hangingChars="300" w:hanging="660"/>
              <w:rPr>
                <w:sz w:val="22"/>
              </w:rPr>
            </w:pPr>
          </w:p>
          <w:p w14:paraId="7E4F5E8E" w14:textId="77777777" w:rsidR="00287703" w:rsidRPr="009F6381" w:rsidRDefault="00287703" w:rsidP="00287703">
            <w:pPr>
              <w:ind w:left="660" w:hangingChars="300" w:hanging="660"/>
              <w:rPr>
                <w:sz w:val="22"/>
              </w:rPr>
            </w:pPr>
          </w:p>
          <w:p w14:paraId="7452AAF4" w14:textId="77777777" w:rsidR="00287703" w:rsidRPr="009F6381" w:rsidRDefault="00287703" w:rsidP="00287703">
            <w:pPr>
              <w:ind w:left="660" w:hangingChars="300" w:hanging="660"/>
              <w:rPr>
                <w:sz w:val="22"/>
              </w:rPr>
            </w:pPr>
          </w:p>
          <w:p w14:paraId="093D22B3" w14:textId="77777777" w:rsidR="00287703" w:rsidRPr="009F6381" w:rsidRDefault="00287703" w:rsidP="00287703">
            <w:pPr>
              <w:ind w:left="660" w:hangingChars="300" w:hanging="660"/>
              <w:rPr>
                <w:sz w:val="22"/>
              </w:rPr>
            </w:pPr>
          </w:p>
          <w:p w14:paraId="1965106C" w14:textId="77777777" w:rsidR="00287703" w:rsidRPr="009F6381" w:rsidRDefault="00287703" w:rsidP="00287703">
            <w:pPr>
              <w:ind w:left="660" w:hangingChars="300" w:hanging="660"/>
              <w:rPr>
                <w:sz w:val="22"/>
              </w:rPr>
            </w:pPr>
          </w:p>
          <w:p w14:paraId="3EEAF8CB" w14:textId="77777777" w:rsidR="00287703" w:rsidRPr="009F6381" w:rsidRDefault="00287703" w:rsidP="00287703">
            <w:pPr>
              <w:ind w:left="660" w:hangingChars="300" w:hanging="660"/>
              <w:rPr>
                <w:sz w:val="22"/>
              </w:rPr>
            </w:pPr>
          </w:p>
          <w:p w14:paraId="4D4F396E" w14:textId="77777777" w:rsidR="00287703" w:rsidRPr="009F6381" w:rsidRDefault="00287703" w:rsidP="00287703">
            <w:pPr>
              <w:ind w:left="660" w:hangingChars="300" w:hanging="660"/>
              <w:rPr>
                <w:sz w:val="22"/>
              </w:rPr>
            </w:pPr>
          </w:p>
          <w:p w14:paraId="09CAE8D8" w14:textId="77777777" w:rsidR="00287703" w:rsidRPr="009F6381" w:rsidRDefault="00287703" w:rsidP="00287703">
            <w:pPr>
              <w:ind w:left="660" w:hangingChars="300" w:hanging="660"/>
              <w:rPr>
                <w:sz w:val="22"/>
              </w:rPr>
            </w:pPr>
          </w:p>
          <w:p w14:paraId="3EC000D5" w14:textId="77777777" w:rsidR="00287703" w:rsidRPr="009F6381" w:rsidRDefault="00287703" w:rsidP="00287703">
            <w:pPr>
              <w:ind w:left="660" w:hangingChars="300" w:hanging="660"/>
              <w:rPr>
                <w:sz w:val="22"/>
              </w:rPr>
            </w:pPr>
          </w:p>
          <w:p w14:paraId="21432A74" w14:textId="77777777" w:rsidR="00287703" w:rsidRPr="009F6381" w:rsidRDefault="00287703" w:rsidP="00287703">
            <w:pPr>
              <w:ind w:left="660" w:hangingChars="300" w:hanging="660"/>
              <w:rPr>
                <w:sz w:val="22"/>
              </w:rPr>
            </w:pPr>
          </w:p>
          <w:p w14:paraId="785AFE22" w14:textId="77777777" w:rsidR="00287703" w:rsidRPr="009F6381" w:rsidRDefault="00287703" w:rsidP="00287703">
            <w:pPr>
              <w:ind w:left="660" w:hangingChars="300" w:hanging="660"/>
              <w:rPr>
                <w:sz w:val="22"/>
              </w:rPr>
            </w:pPr>
          </w:p>
          <w:p w14:paraId="4E000D8F" w14:textId="77777777" w:rsidR="00287703" w:rsidRPr="009F6381" w:rsidRDefault="00287703" w:rsidP="00287703">
            <w:pPr>
              <w:ind w:left="660" w:hangingChars="300" w:hanging="660"/>
              <w:rPr>
                <w:sz w:val="22"/>
              </w:rPr>
            </w:pPr>
          </w:p>
          <w:p w14:paraId="07B7F7F7" w14:textId="77777777" w:rsidR="00287703" w:rsidRPr="009F6381" w:rsidRDefault="00287703" w:rsidP="00287703">
            <w:pPr>
              <w:ind w:left="660" w:hangingChars="300" w:hanging="660"/>
              <w:rPr>
                <w:sz w:val="22"/>
              </w:rPr>
            </w:pPr>
          </w:p>
          <w:p w14:paraId="059EBE00" w14:textId="77777777" w:rsidR="00287703" w:rsidRPr="009F6381" w:rsidRDefault="00287703" w:rsidP="00287703">
            <w:pPr>
              <w:ind w:left="660" w:hangingChars="300" w:hanging="660"/>
              <w:rPr>
                <w:sz w:val="22"/>
              </w:rPr>
            </w:pPr>
          </w:p>
          <w:p w14:paraId="302E83DF" w14:textId="77777777" w:rsidR="00287703" w:rsidRPr="009F6381" w:rsidRDefault="00287703" w:rsidP="00287703">
            <w:pPr>
              <w:ind w:left="660" w:hangingChars="300" w:hanging="660"/>
              <w:rPr>
                <w:sz w:val="22"/>
              </w:rPr>
            </w:pPr>
          </w:p>
          <w:p w14:paraId="3FE01C6C" w14:textId="77777777" w:rsidR="00287703" w:rsidRPr="009F6381" w:rsidRDefault="00287703" w:rsidP="00287703">
            <w:pPr>
              <w:ind w:left="660" w:hangingChars="300" w:hanging="660"/>
              <w:rPr>
                <w:sz w:val="22"/>
              </w:rPr>
            </w:pPr>
          </w:p>
          <w:p w14:paraId="4212BCE7" w14:textId="508C81C5" w:rsidR="00287703" w:rsidRPr="009F6381" w:rsidRDefault="00287703" w:rsidP="00287703">
            <w:pPr>
              <w:ind w:left="660" w:hangingChars="300" w:hanging="660"/>
              <w:rPr>
                <w:sz w:val="22"/>
              </w:rPr>
            </w:pPr>
          </w:p>
          <w:p w14:paraId="395B519D" w14:textId="7F56BA50" w:rsidR="00287703" w:rsidRPr="009F6381" w:rsidRDefault="00287703" w:rsidP="00287703">
            <w:pPr>
              <w:ind w:left="660" w:hangingChars="300" w:hanging="660"/>
              <w:rPr>
                <w:sz w:val="22"/>
              </w:rPr>
            </w:pPr>
          </w:p>
          <w:p w14:paraId="3D369DCD" w14:textId="73509C5C" w:rsidR="00287703" w:rsidRPr="009F6381" w:rsidRDefault="00287703" w:rsidP="00287703">
            <w:pPr>
              <w:ind w:left="660" w:hangingChars="300" w:hanging="660"/>
              <w:rPr>
                <w:sz w:val="22"/>
              </w:rPr>
            </w:pPr>
          </w:p>
          <w:p w14:paraId="768B5BEC" w14:textId="5B525927" w:rsidR="00287703" w:rsidRPr="009F6381" w:rsidRDefault="00287703" w:rsidP="00287703">
            <w:pPr>
              <w:ind w:left="660" w:hangingChars="300" w:hanging="660"/>
              <w:rPr>
                <w:sz w:val="22"/>
              </w:rPr>
            </w:pPr>
          </w:p>
          <w:p w14:paraId="01332715" w14:textId="7FFF764D" w:rsidR="00287703" w:rsidRPr="009F6381" w:rsidRDefault="00287703" w:rsidP="00287703">
            <w:pPr>
              <w:ind w:left="660" w:hangingChars="300" w:hanging="660"/>
              <w:rPr>
                <w:sz w:val="22"/>
              </w:rPr>
            </w:pPr>
          </w:p>
          <w:p w14:paraId="066A6183" w14:textId="77777777" w:rsidR="00805627" w:rsidRPr="009F6381" w:rsidRDefault="00805627" w:rsidP="00287703">
            <w:pPr>
              <w:ind w:left="660" w:hangingChars="300" w:hanging="660"/>
              <w:rPr>
                <w:sz w:val="22"/>
              </w:rPr>
            </w:pPr>
          </w:p>
          <w:p w14:paraId="5994E8B4" w14:textId="19F80B8D" w:rsidR="00580033" w:rsidRPr="009F6381" w:rsidRDefault="00580033" w:rsidP="003C4B85">
            <w:pPr>
              <w:rPr>
                <w:sz w:val="22"/>
              </w:rPr>
            </w:pPr>
          </w:p>
          <w:p w14:paraId="61F5A20E" w14:textId="63E5D271" w:rsidR="00287703" w:rsidRPr="009F6381" w:rsidRDefault="00287703" w:rsidP="00287703">
            <w:pPr>
              <w:ind w:left="660" w:hangingChars="300" w:hanging="660"/>
              <w:rPr>
                <w:sz w:val="22"/>
              </w:rPr>
            </w:pPr>
            <w:r w:rsidRPr="009F6381">
              <w:rPr>
                <w:rFonts w:hint="eastAsia"/>
                <w:sz w:val="22"/>
              </w:rPr>
              <w:t>（２）以下の利用の承認、その取消しその他の利用に関する業務が適切に行われているか</w:t>
            </w:r>
          </w:p>
          <w:p w14:paraId="4B088EDA" w14:textId="7CD14B6A" w:rsidR="00287703" w:rsidRPr="009F6381" w:rsidRDefault="00287703" w:rsidP="00287703">
            <w:pPr>
              <w:ind w:leftChars="200" w:left="860" w:hangingChars="200" w:hanging="440"/>
              <w:rPr>
                <w:sz w:val="22"/>
              </w:rPr>
            </w:pPr>
            <w:r w:rsidRPr="009F6381">
              <w:rPr>
                <w:rFonts w:hint="eastAsia"/>
                <w:sz w:val="22"/>
              </w:rPr>
              <w:t>①　貸館申込手続き、利用方法諸手続きの説明</w:t>
            </w:r>
          </w:p>
          <w:p w14:paraId="225D1A70" w14:textId="5508AC8A" w:rsidR="00287703" w:rsidRDefault="00287703" w:rsidP="00287703">
            <w:pPr>
              <w:ind w:firstLineChars="200" w:firstLine="440"/>
              <w:rPr>
                <w:sz w:val="22"/>
              </w:rPr>
            </w:pPr>
            <w:r w:rsidRPr="009F6381">
              <w:rPr>
                <w:rFonts w:hint="eastAsia"/>
                <w:sz w:val="22"/>
              </w:rPr>
              <w:t>②　予約申込み受付業務</w:t>
            </w:r>
          </w:p>
          <w:p w14:paraId="48D002D9" w14:textId="77777777" w:rsidR="00580033" w:rsidRPr="009F6381" w:rsidRDefault="00580033" w:rsidP="00287703">
            <w:pPr>
              <w:ind w:firstLineChars="200" w:firstLine="440"/>
              <w:rPr>
                <w:sz w:val="22"/>
              </w:rPr>
            </w:pPr>
          </w:p>
          <w:p w14:paraId="68CBFAF9" w14:textId="77777777" w:rsidR="00287703" w:rsidRPr="009F6381" w:rsidRDefault="00287703" w:rsidP="00287703">
            <w:pPr>
              <w:ind w:firstLineChars="200" w:firstLine="440"/>
              <w:rPr>
                <w:sz w:val="22"/>
              </w:rPr>
            </w:pPr>
            <w:r w:rsidRPr="009F6381">
              <w:rPr>
                <w:rFonts w:hint="eastAsia"/>
                <w:sz w:val="22"/>
              </w:rPr>
              <w:t>③　申請受付利用承認業務</w:t>
            </w:r>
          </w:p>
          <w:p w14:paraId="31557BFA" w14:textId="77777777" w:rsidR="003625B1" w:rsidRPr="009F6381" w:rsidRDefault="003625B1" w:rsidP="00287703">
            <w:pPr>
              <w:ind w:leftChars="200" w:left="860" w:hangingChars="200" w:hanging="440"/>
              <w:rPr>
                <w:sz w:val="22"/>
              </w:rPr>
            </w:pPr>
          </w:p>
          <w:p w14:paraId="74681CD0" w14:textId="1EE49271" w:rsidR="00287703" w:rsidRDefault="00287703" w:rsidP="00287703">
            <w:pPr>
              <w:ind w:leftChars="200" w:left="860" w:hangingChars="200" w:hanging="440"/>
              <w:rPr>
                <w:sz w:val="22"/>
              </w:rPr>
            </w:pPr>
            <w:r w:rsidRPr="009F6381">
              <w:rPr>
                <w:rFonts w:hint="eastAsia"/>
                <w:sz w:val="22"/>
              </w:rPr>
              <w:t>④　施設利用区分ごとの日報、月報、年報の整備</w:t>
            </w:r>
          </w:p>
          <w:p w14:paraId="41D2AE40" w14:textId="77777777" w:rsidR="00580033" w:rsidRPr="009F6381" w:rsidRDefault="00580033" w:rsidP="00287703">
            <w:pPr>
              <w:ind w:leftChars="200" w:left="860" w:hangingChars="200" w:hanging="440"/>
              <w:rPr>
                <w:sz w:val="22"/>
              </w:rPr>
            </w:pPr>
          </w:p>
          <w:p w14:paraId="59264927" w14:textId="77777777" w:rsidR="00287703" w:rsidRPr="009F6381" w:rsidRDefault="00287703" w:rsidP="00287703">
            <w:pPr>
              <w:ind w:leftChars="200" w:left="860" w:hangingChars="200" w:hanging="440"/>
              <w:rPr>
                <w:sz w:val="22"/>
              </w:rPr>
            </w:pPr>
            <w:r w:rsidRPr="009F6381">
              <w:rPr>
                <w:rFonts w:hint="eastAsia"/>
                <w:sz w:val="22"/>
              </w:rPr>
              <w:t>⑤　諸設備、体育器具、備品等の管理、点検、貸出、補修に関する業務等</w:t>
            </w:r>
          </w:p>
          <w:p w14:paraId="738CAD61" w14:textId="0CA789B6" w:rsidR="00816370" w:rsidRDefault="00287703" w:rsidP="00580033">
            <w:pPr>
              <w:ind w:leftChars="200" w:left="860" w:hangingChars="200" w:hanging="440"/>
              <w:rPr>
                <w:sz w:val="22"/>
              </w:rPr>
            </w:pPr>
            <w:r w:rsidRPr="009F6381">
              <w:rPr>
                <w:rFonts w:hint="eastAsia"/>
                <w:sz w:val="22"/>
              </w:rPr>
              <w:t>⑥　稲スポーツセンターの利用の承認及びその取消</w:t>
            </w:r>
          </w:p>
          <w:p w14:paraId="125ABFA5" w14:textId="77777777" w:rsidR="00580033" w:rsidRPr="009F6381" w:rsidRDefault="00580033" w:rsidP="00580033">
            <w:pPr>
              <w:ind w:leftChars="200" w:left="860" w:hangingChars="200" w:hanging="440"/>
              <w:rPr>
                <w:sz w:val="22"/>
              </w:rPr>
            </w:pPr>
          </w:p>
          <w:p w14:paraId="73548115" w14:textId="77777777" w:rsidR="00287703" w:rsidRPr="009F6381" w:rsidRDefault="00287703" w:rsidP="00287703">
            <w:pPr>
              <w:ind w:leftChars="200" w:left="860" w:hangingChars="200" w:hanging="440"/>
              <w:rPr>
                <w:sz w:val="22"/>
              </w:rPr>
            </w:pPr>
            <w:r w:rsidRPr="009F6381">
              <w:rPr>
                <w:rFonts w:hint="eastAsia"/>
                <w:sz w:val="22"/>
              </w:rPr>
              <w:t>⑦　入館禁止、又は退館若しくは入館制限及び設備の変更の禁止</w:t>
            </w:r>
          </w:p>
        </w:tc>
        <w:tc>
          <w:tcPr>
            <w:tcW w:w="6379" w:type="dxa"/>
          </w:tcPr>
          <w:p w14:paraId="29CD9596" w14:textId="3142E199" w:rsidR="00287703" w:rsidRPr="009F6381" w:rsidRDefault="00287703" w:rsidP="00B254CE">
            <w:pPr>
              <w:rPr>
                <w:sz w:val="22"/>
              </w:rPr>
            </w:pPr>
            <w:r w:rsidRPr="009F6381">
              <w:rPr>
                <w:rFonts w:hint="eastAsia"/>
                <w:sz w:val="22"/>
              </w:rPr>
              <w:lastRenderedPageBreak/>
              <w:t>（１）</w:t>
            </w:r>
          </w:p>
          <w:p w14:paraId="26D8406C" w14:textId="512C439A" w:rsidR="003625B1" w:rsidRPr="009F6381" w:rsidRDefault="003625B1" w:rsidP="00287703">
            <w:pPr>
              <w:ind w:left="660" w:hangingChars="300" w:hanging="660"/>
              <w:rPr>
                <w:sz w:val="22"/>
              </w:rPr>
            </w:pPr>
          </w:p>
          <w:p w14:paraId="2A2A5904" w14:textId="35A5C1C6" w:rsidR="003625B1" w:rsidRPr="009F6381" w:rsidRDefault="003625B1" w:rsidP="00287703">
            <w:pPr>
              <w:ind w:left="660" w:hangingChars="300" w:hanging="660"/>
              <w:rPr>
                <w:sz w:val="22"/>
              </w:rPr>
            </w:pPr>
          </w:p>
          <w:p w14:paraId="3307A22C" w14:textId="77777777" w:rsidR="003625B1" w:rsidRPr="009F6381" w:rsidRDefault="003625B1" w:rsidP="00287703">
            <w:pPr>
              <w:ind w:left="660" w:hangingChars="300" w:hanging="660"/>
              <w:rPr>
                <w:sz w:val="22"/>
              </w:rPr>
            </w:pPr>
          </w:p>
          <w:p w14:paraId="4EF06CA4" w14:textId="6A9BBC22" w:rsidR="00287703" w:rsidRPr="009F6381" w:rsidRDefault="00287703" w:rsidP="00743ADD">
            <w:pPr>
              <w:ind w:leftChars="153" w:left="603" w:hangingChars="128" w:hanging="282"/>
              <w:rPr>
                <w:sz w:val="22"/>
              </w:rPr>
            </w:pPr>
            <w:r w:rsidRPr="009F6381">
              <w:rPr>
                <w:rFonts w:hint="eastAsia"/>
                <w:sz w:val="22"/>
              </w:rPr>
              <w:t>①</w:t>
            </w:r>
            <w:r w:rsidR="00743ADD" w:rsidRPr="009F6381">
              <w:rPr>
                <w:sz w:val="22"/>
              </w:rPr>
              <w:tab/>
            </w:r>
            <w:r w:rsidRPr="009F6381">
              <w:rPr>
                <w:rFonts w:hint="eastAsia"/>
                <w:sz w:val="22"/>
              </w:rPr>
              <w:t>休館日・開館時間</w:t>
            </w:r>
          </w:p>
          <w:p w14:paraId="78849E8D" w14:textId="77777777" w:rsidR="00287703" w:rsidRPr="009F6381" w:rsidRDefault="00287703" w:rsidP="00287703">
            <w:pPr>
              <w:ind w:leftChars="200" w:left="860" w:hangingChars="200" w:hanging="440"/>
              <w:rPr>
                <w:sz w:val="22"/>
              </w:rPr>
            </w:pPr>
            <w:r w:rsidRPr="009F6381">
              <w:rPr>
                <w:rFonts w:hint="eastAsia"/>
                <w:sz w:val="22"/>
              </w:rPr>
              <w:t>・休館日</w:t>
            </w:r>
          </w:p>
          <w:p w14:paraId="12C3724C" w14:textId="77777777" w:rsidR="00287703" w:rsidRPr="009F6381" w:rsidRDefault="00287703" w:rsidP="00805627">
            <w:pPr>
              <w:ind w:leftChars="200" w:left="1300" w:right="171" w:hangingChars="400" w:hanging="880"/>
              <w:rPr>
                <w:rFonts w:asciiTheme="minorEastAsia" w:hAnsiTheme="minorEastAsia"/>
                <w:sz w:val="22"/>
              </w:rPr>
            </w:pPr>
            <w:r w:rsidRPr="009F6381">
              <w:rPr>
                <w:rFonts w:hint="eastAsia"/>
                <w:sz w:val="22"/>
              </w:rPr>
              <w:t xml:space="preserve">　</w:t>
            </w:r>
            <w:r w:rsidRPr="009F6381">
              <w:rPr>
                <w:rFonts w:asciiTheme="minorEastAsia" w:hAnsiTheme="minorEastAsia" w:hint="eastAsia"/>
                <w:sz w:val="22"/>
              </w:rPr>
              <w:t xml:space="preserve">　ア　火曜日（その日が国民の祝日に関する法律に規定する休日にあたるときはその翌日（その日が休日にあたるときは、その翌日。以下、この項において「定休日という。）</w:t>
            </w:r>
          </w:p>
          <w:p w14:paraId="6F0496D0" w14:textId="77777777" w:rsidR="00287703" w:rsidRPr="009F6381" w:rsidRDefault="00287703" w:rsidP="00287703">
            <w:pPr>
              <w:ind w:leftChars="200" w:left="860" w:hangingChars="200" w:hanging="440"/>
              <w:rPr>
                <w:rFonts w:asciiTheme="minorEastAsia" w:hAnsiTheme="minorEastAsia"/>
                <w:sz w:val="22"/>
              </w:rPr>
            </w:pPr>
            <w:r w:rsidRPr="009F6381">
              <w:rPr>
                <w:rFonts w:asciiTheme="minorEastAsia" w:hAnsiTheme="minorEastAsia" w:hint="eastAsia"/>
                <w:sz w:val="22"/>
              </w:rPr>
              <w:t xml:space="preserve">　　イ　休日（1月1日を除く）の翌日※</w:t>
            </w:r>
          </w:p>
          <w:p w14:paraId="1E1A9529" w14:textId="77777777" w:rsidR="00287703" w:rsidRPr="009F6381" w:rsidRDefault="00287703" w:rsidP="00287703">
            <w:pPr>
              <w:ind w:leftChars="200" w:left="860" w:hangingChars="200" w:hanging="440"/>
              <w:rPr>
                <w:rFonts w:asciiTheme="minorEastAsia" w:hAnsiTheme="minorEastAsia"/>
                <w:sz w:val="22"/>
              </w:rPr>
            </w:pPr>
            <w:r w:rsidRPr="009F6381">
              <w:rPr>
                <w:rFonts w:asciiTheme="minorEastAsia" w:hAnsiTheme="minorEastAsia" w:hint="eastAsia"/>
                <w:sz w:val="22"/>
              </w:rPr>
              <w:t xml:space="preserve">　　　　※その日が休日の場合　→　当該休日の次の日</w:t>
            </w:r>
          </w:p>
          <w:p w14:paraId="7CD91970" w14:textId="77777777" w:rsidR="00287703" w:rsidRPr="009F6381" w:rsidRDefault="00287703" w:rsidP="00287703">
            <w:pPr>
              <w:ind w:leftChars="200" w:left="860" w:hangingChars="200" w:hanging="440"/>
              <w:rPr>
                <w:rFonts w:asciiTheme="minorEastAsia" w:hAnsiTheme="minorEastAsia"/>
                <w:sz w:val="22"/>
              </w:rPr>
            </w:pPr>
            <w:r w:rsidRPr="009F6381">
              <w:rPr>
                <w:rFonts w:asciiTheme="minorEastAsia" w:hAnsiTheme="minorEastAsia" w:hint="eastAsia"/>
                <w:sz w:val="22"/>
              </w:rPr>
              <w:t xml:space="preserve">　　　　　その日が定休日の場合　→　定休日の次の日</w:t>
            </w:r>
          </w:p>
          <w:p w14:paraId="2FB1CBD5" w14:textId="77777777" w:rsidR="00287703" w:rsidRPr="009F6381" w:rsidRDefault="00287703" w:rsidP="00287703">
            <w:pPr>
              <w:ind w:leftChars="200" w:left="860" w:hangingChars="200" w:hanging="440"/>
              <w:rPr>
                <w:rFonts w:asciiTheme="minorEastAsia" w:hAnsiTheme="minorEastAsia"/>
                <w:sz w:val="22"/>
              </w:rPr>
            </w:pPr>
            <w:r w:rsidRPr="009F6381">
              <w:rPr>
                <w:rFonts w:asciiTheme="minorEastAsia" w:hAnsiTheme="minorEastAsia" w:hint="eastAsia"/>
                <w:sz w:val="22"/>
              </w:rPr>
              <w:t xml:space="preserve">　　ウ　12月29日から翌年の1月3日の日</w:t>
            </w:r>
          </w:p>
          <w:p w14:paraId="787F1250" w14:textId="6485CC6A" w:rsidR="00287703" w:rsidRPr="009F6381" w:rsidRDefault="00287703" w:rsidP="00743ADD">
            <w:pPr>
              <w:pStyle w:val="af"/>
              <w:numPr>
                <w:ilvl w:val="0"/>
                <w:numId w:val="7"/>
              </w:numPr>
              <w:ind w:leftChars="0" w:left="605" w:hanging="283"/>
              <w:rPr>
                <w:rFonts w:asciiTheme="minorEastAsia" w:hAnsiTheme="minorEastAsia"/>
                <w:sz w:val="22"/>
              </w:rPr>
            </w:pPr>
            <w:r w:rsidRPr="009F6381">
              <w:rPr>
                <w:rFonts w:asciiTheme="minorEastAsia" w:hAnsiTheme="minorEastAsia" w:hint="eastAsia"/>
                <w:sz w:val="22"/>
              </w:rPr>
              <w:t xml:space="preserve">体育館　　　</w:t>
            </w:r>
            <w:r w:rsidR="00557F5A" w:rsidRPr="009F6381">
              <w:rPr>
                <w:rFonts w:asciiTheme="minorEastAsia" w:hAnsiTheme="minorEastAsia" w:hint="eastAsia"/>
                <w:sz w:val="22"/>
              </w:rPr>
              <w:t xml:space="preserve">　　</w:t>
            </w:r>
            <w:r w:rsidRPr="009F6381">
              <w:rPr>
                <w:rFonts w:asciiTheme="minorEastAsia" w:hAnsiTheme="minorEastAsia" w:hint="eastAsia"/>
                <w:sz w:val="22"/>
              </w:rPr>
              <w:t xml:space="preserve">　</w:t>
            </w:r>
            <w:r w:rsidR="00A92F66" w:rsidRPr="009F6381">
              <w:rPr>
                <w:rFonts w:asciiTheme="minorEastAsia" w:hAnsiTheme="minorEastAsia"/>
                <w:sz w:val="22"/>
              </w:rPr>
              <w:tab/>
            </w:r>
            <w:r w:rsidRPr="009F6381">
              <w:rPr>
                <w:rFonts w:asciiTheme="minorEastAsia" w:hAnsiTheme="minorEastAsia" w:hint="eastAsia"/>
                <w:sz w:val="22"/>
              </w:rPr>
              <w:t>午前10時から午後8時まで</w:t>
            </w:r>
          </w:p>
          <w:p w14:paraId="3DEE835E" w14:textId="13B9479D" w:rsidR="00287703" w:rsidRPr="009F6381" w:rsidRDefault="00287703" w:rsidP="00287703">
            <w:pPr>
              <w:ind w:firstLineChars="200" w:firstLine="440"/>
              <w:rPr>
                <w:rFonts w:asciiTheme="minorEastAsia" w:hAnsiTheme="minorEastAsia"/>
                <w:sz w:val="22"/>
              </w:rPr>
            </w:pPr>
            <w:r w:rsidRPr="009F6381">
              <w:rPr>
                <w:rFonts w:asciiTheme="minorEastAsia" w:hAnsiTheme="minorEastAsia" w:hint="eastAsia"/>
                <w:sz w:val="22"/>
              </w:rPr>
              <w:t xml:space="preserve">　　トレーニング室　　</w:t>
            </w:r>
            <w:r w:rsidR="00A92F66" w:rsidRPr="009F6381">
              <w:rPr>
                <w:rFonts w:asciiTheme="minorEastAsia" w:hAnsiTheme="minorEastAsia"/>
                <w:sz w:val="22"/>
              </w:rPr>
              <w:tab/>
            </w:r>
            <w:r w:rsidRPr="009F6381">
              <w:rPr>
                <w:rFonts w:asciiTheme="minorEastAsia" w:hAnsiTheme="minorEastAsia" w:hint="eastAsia"/>
                <w:sz w:val="22"/>
              </w:rPr>
              <w:t>午前10時から午後8時まで</w:t>
            </w:r>
          </w:p>
          <w:p w14:paraId="0232942E" w14:textId="5026A584" w:rsidR="00287703" w:rsidRPr="009F6381" w:rsidRDefault="00287703" w:rsidP="00287703">
            <w:pPr>
              <w:ind w:leftChars="200" w:left="2840" w:hangingChars="1100" w:hanging="2420"/>
              <w:rPr>
                <w:rFonts w:asciiTheme="minorEastAsia" w:hAnsiTheme="minorEastAsia"/>
                <w:sz w:val="22"/>
              </w:rPr>
            </w:pPr>
            <w:r w:rsidRPr="009F6381">
              <w:rPr>
                <w:rFonts w:asciiTheme="minorEastAsia" w:hAnsiTheme="minorEastAsia" w:hint="eastAsia"/>
                <w:sz w:val="22"/>
              </w:rPr>
              <w:t xml:space="preserve">　　</w:t>
            </w:r>
            <w:r w:rsidR="00A92F66" w:rsidRPr="009F6381">
              <w:rPr>
                <w:rFonts w:asciiTheme="minorEastAsia" w:hAnsiTheme="minorEastAsia" w:hint="eastAsia"/>
                <w:sz w:val="22"/>
              </w:rPr>
              <w:t xml:space="preserve"> </w:t>
            </w:r>
            <w:r w:rsidRPr="009F6381">
              <w:rPr>
                <w:rFonts w:asciiTheme="minorEastAsia" w:hAnsiTheme="minorEastAsia" w:hint="eastAsia"/>
                <w:sz w:val="22"/>
              </w:rPr>
              <w:t xml:space="preserve">会議室・多目的室　</w:t>
            </w:r>
            <w:r w:rsidR="00A92F66" w:rsidRPr="009F6381">
              <w:rPr>
                <w:rFonts w:asciiTheme="minorEastAsia" w:hAnsiTheme="minorEastAsia"/>
                <w:sz w:val="22"/>
              </w:rPr>
              <w:tab/>
            </w:r>
            <w:r w:rsidRPr="009F6381">
              <w:rPr>
                <w:rFonts w:asciiTheme="minorEastAsia" w:hAnsiTheme="minorEastAsia" w:hint="eastAsia"/>
                <w:sz w:val="22"/>
              </w:rPr>
              <w:t>午前9時30分から午後8時30分まで</w:t>
            </w:r>
          </w:p>
          <w:p w14:paraId="15C0ED90" w14:textId="3C3CCEF0" w:rsidR="001F7AC4" w:rsidRPr="009F6381" w:rsidRDefault="005C79A4" w:rsidP="00743ADD">
            <w:pPr>
              <w:pStyle w:val="af"/>
              <w:numPr>
                <w:ilvl w:val="0"/>
                <w:numId w:val="7"/>
              </w:numPr>
              <w:ind w:leftChars="0" w:left="605" w:hanging="283"/>
              <w:rPr>
                <w:rFonts w:asciiTheme="minorEastAsia" w:hAnsiTheme="minorEastAsia"/>
                <w:sz w:val="22"/>
              </w:rPr>
            </w:pPr>
            <w:r w:rsidRPr="009F6381">
              <w:rPr>
                <w:rFonts w:asciiTheme="minorEastAsia" w:hAnsiTheme="minorEastAsia" w:hint="eastAsia"/>
                <w:sz w:val="22"/>
              </w:rPr>
              <w:t>暴風警報に伴う</w:t>
            </w:r>
            <w:r w:rsidR="00C42067" w:rsidRPr="009F6381">
              <w:rPr>
                <w:rFonts w:asciiTheme="minorEastAsia" w:hAnsiTheme="minorEastAsia" w:hint="eastAsia"/>
                <w:sz w:val="22"/>
              </w:rPr>
              <w:t>臨時</w:t>
            </w:r>
            <w:r w:rsidRPr="009F6381">
              <w:rPr>
                <w:rFonts w:asciiTheme="minorEastAsia" w:hAnsiTheme="minorEastAsia" w:hint="eastAsia"/>
                <w:sz w:val="22"/>
              </w:rPr>
              <w:t>休館　　9/19</w:t>
            </w:r>
            <w:r w:rsidRPr="009F6381">
              <w:rPr>
                <w:rFonts w:asciiTheme="minorEastAsia" w:hAnsiTheme="minorEastAsia"/>
                <w:sz w:val="22"/>
              </w:rPr>
              <w:br/>
            </w:r>
            <w:r w:rsidRPr="009F6381">
              <w:rPr>
                <w:rFonts w:asciiTheme="minorEastAsia" w:hAnsiTheme="minorEastAsia" w:hint="eastAsia"/>
                <w:sz w:val="22"/>
              </w:rPr>
              <w:t>施設故障に伴う</w:t>
            </w:r>
            <w:r w:rsidR="00C42067" w:rsidRPr="009F6381">
              <w:rPr>
                <w:rFonts w:asciiTheme="minorEastAsia" w:hAnsiTheme="minorEastAsia" w:hint="eastAsia"/>
                <w:sz w:val="22"/>
              </w:rPr>
              <w:t>臨時</w:t>
            </w:r>
            <w:r w:rsidRPr="009F6381">
              <w:rPr>
                <w:rFonts w:asciiTheme="minorEastAsia" w:hAnsiTheme="minorEastAsia" w:hint="eastAsia"/>
                <w:sz w:val="22"/>
              </w:rPr>
              <w:t xml:space="preserve">休館　　</w:t>
            </w:r>
            <w:r w:rsidR="007D18FF" w:rsidRPr="009F6381">
              <w:rPr>
                <w:rFonts w:asciiTheme="minorEastAsia" w:hAnsiTheme="minorEastAsia" w:hint="eastAsia"/>
                <w:sz w:val="22"/>
              </w:rPr>
              <w:t>7/21</w:t>
            </w:r>
            <w:r w:rsidR="00C42067" w:rsidRPr="009F6381">
              <w:rPr>
                <w:rFonts w:asciiTheme="minorEastAsia" w:hAnsiTheme="minorEastAsia" w:hint="eastAsia"/>
                <w:sz w:val="22"/>
              </w:rPr>
              <w:t>（</w:t>
            </w:r>
            <w:r w:rsidR="007D18FF" w:rsidRPr="009F6381">
              <w:rPr>
                <w:rFonts w:asciiTheme="minorEastAsia" w:hAnsiTheme="minorEastAsia" w:hint="eastAsia"/>
                <w:sz w:val="22"/>
              </w:rPr>
              <w:t>あいあいプラザ受水槽減水</w:t>
            </w:r>
            <w:r w:rsidR="00C42067" w:rsidRPr="009F6381">
              <w:rPr>
                <w:rFonts w:asciiTheme="minorEastAsia" w:hAnsiTheme="minorEastAsia" w:hint="eastAsia"/>
                <w:sz w:val="22"/>
              </w:rPr>
              <w:t>）</w:t>
            </w:r>
          </w:p>
          <w:p w14:paraId="02F9B533" w14:textId="05E92541" w:rsidR="00287703" w:rsidRPr="009F6381" w:rsidRDefault="00287703" w:rsidP="00743ADD">
            <w:pPr>
              <w:pStyle w:val="af"/>
              <w:numPr>
                <w:ilvl w:val="0"/>
                <w:numId w:val="7"/>
              </w:numPr>
              <w:ind w:leftChars="0" w:left="605" w:hanging="283"/>
              <w:rPr>
                <w:sz w:val="22"/>
              </w:rPr>
            </w:pPr>
            <w:r w:rsidRPr="009F6381">
              <w:rPr>
                <w:rFonts w:hint="eastAsia"/>
                <w:sz w:val="22"/>
              </w:rPr>
              <w:t>ホームページの</w:t>
            </w:r>
            <w:r w:rsidR="00557F5A" w:rsidRPr="009F6381">
              <w:rPr>
                <w:rFonts w:hint="eastAsia"/>
                <w:sz w:val="22"/>
              </w:rPr>
              <w:t>全ページルビ及び読み上げ対応を作業中</w:t>
            </w:r>
            <w:r w:rsidR="00557F5A" w:rsidRPr="009F6381">
              <w:rPr>
                <w:sz w:val="22"/>
              </w:rPr>
              <w:br/>
            </w:r>
            <w:r w:rsidRPr="009F6381">
              <w:rPr>
                <w:rFonts w:hint="eastAsia"/>
                <w:sz w:val="22"/>
              </w:rPr>
              <w:t>館内掲示、チラシ等でのルビ表示</w:t>
            </w:r>
          </w:p>
          <w:p w14:paraId="40A91063" w14:textId="77777777" w:rsidR="00287703" w:rsidRPr="009F6381" w:rsidRDefault="00287703" w:rsidP="00287703">
            <w:pPr>
              <w:ind w:firstLineChars="200" w:firstLine="440"/>
              <w:rPr>
                <w:sz w:val="22"/>
              </w:rPr>
            </w:pPr>
            <w:r w:rsidRPr="009F6381">
              <w:rPr>
                <w:rFonts w:hint="eastAsia"/>
                <w:sz w:val="22"/>
              </w:rPr>
              <w:t xml:space="preserve">　　やさしい日本語表記</w:t>
            </w:r>
          </w:p>
          <w:p w14:paraId="30E67BE9" w14:textId="1CE6101C" w:rsidR="00287703" w:rsidRPr="009F6381" w:rsidRDefault="00287703" w:rsidP="00287703">
            <w:pPr>
              <w:ind w:firstLineChars="200" w:firstLine="440"/>
              <w:rPr>
                <w:sz w:val="22"/>
              </w:rPr>
            </w:pPr>
            <w:r w:rsidRPr="009F6381">
              <w:rPr>
                <w:rFonts w:hint="eastAsia"/>
                <w:sz w:val="22"/>
              </w:rPr>
              <w:t xml:space="preserve">　　</w:t>
            </w:r>
            <w:r w:rsidR="00731045" w:rsidRPr="009F6381">
              <w:rPr>
                <w:rFonts w:hint="eastAsia"/>
                <w:sz w:val="22"/>
              </w:rPr>
              <w:t>ピクトグラム</w:t>
            </w:r>
            <w:r w:rsidRPr="009F6381">
              <w:rPr>
                <w:rFonts w:hint="eastAsia"/>
                <w:sz w:val="22"/>
              </w:rPr>
              <w:t>等の補助コミュニケーションの活用</w:t>
            </w:r>
          </w:p>
          <w:p w14:paraId="152C713D" w14:textId="77777777" w:rsidR="00287703" w:rsidRPr="009F6381" w:rsidRDefault="00287703" w:rsidP="00287703">
            <w:pPr>
              <w:ind w:firstLineChars="200" w:firstLine="440"/>
              <w:rPr>
                <w:sz w:val="22"/>
              </w:rPr>
            </w:pPr>
            <w:r w:rsidRPr="009F6381">
              <w:rPr>
                <w:rFonts w:hint="eastAsia"/>
                <w:sz w:val="22"/>
              </w:rPr>
              <w:t xml:space="preserve">　　障がい者団体の予約を優先</w:t>
            </w:r>
          </w:p>
          <w:p w14:paraId="6500F199" w14:textId="77777777" w:rsidR="00287703" w:rsidRPr="009F6381" w:rsidRDefault="00287703" w:rsidP="00287703">
            <w:pPr>
              <w:ind w:firstLineChars="200" w:firstLine="440"/>
              <w:rPr>
                <w:sz w:val="22"/>
              </w:rPr>
            </w:pPr>
            <w:r w:rsidRPr="009F6381">
              <w:rPr>
                <w:rFonts w:hint="eastAsia"/>
                <w:sz w:val="22"/>
              </w:rPr>
              <w:t xml:space="preserve">　　障がい者専用事業、開放、イベントの実施</w:t>
            </w:r>
          </w:p>
          <w:p w14:paraId="70415C83" w14:textId="77777777" w:rsidR="00287703" w:rsidRPr="009F6381" w:rsidRDefault="00287703" w:rsidP="00287703">
            <w:pPr>
              <w:ind w:firstLineChars="200" w:firstLine="440"/>
              <w:rPr>
                <w:sz w:val="22"/>
              </w:rPr>
            </w:pPr>
            <w:r w:rsidRPr="009F6381">
              <w:rPr>
                <w:rFonts w:hint="eastAsia"/>
                <w:sz w:val="22"/>
              </w:rPr>
              <w:t xml:space="preserve">　　受付やトレーニング室に杖置きを設置</w:t>
            </w:r>
          </w:p>
          <w:p w14:paraId="1686F6F1" w14:textId="1EAED9FD" w:rsidR="00287703" w:rsidRPr="009F6381" w:rsidRDefault="00287703" w:rsidP="00287703">
            <w:pPr>
              <w:ind w:leftChars="200" w:left="860" w:hangingChars="200" w:hanging="440"/>
              <w:rPr>
                <w:sz w:val="22"/>
              </w:rPr>
            </w:pPr>
            <w:r w:rsidRPr="009F6381">
              <w:rPr>
                <w:rFonts w:hint="eastAsia"/>
                <w:sz w:val="22"/>
              </w:rPr>
              <w:t xml:space="preserve">　　トレーニング室のマシンのスイッチに、点字シールを貼付</w:t>
            </w:r>
          </w:p>
          <w:p w14:paraId="52BC3E03" w14:textId="77777777" w:rsidR="00287703" w:rsidRPr="009F6381" w:rsidRDefault="00287703" w:rsidP="00287703">
            <w:pPr>
              <w:ind w:leftChars="200" w:left="860" w:hangingChars="200" w:hanging="440"/>
              <w:rPr>
                <w:sz w:val="22"/>
              </w:rPr>
            </w:pPr>
            <w:r w:rsidRPr="009F6381">
              <w:rPr>
                <w:rFonts w:hint="eastAsia"/>
                <w:sz w:val="22"/>
              </w:rPr>
              <w:t xml:space="preserve">　　視覚障がいのある方の当センターカードに点字シールを貼付</w:t>
            </w:r>
          </w:p>
          <w:p w14:paraId="1A895E81" w14:textId="0B272B2C" w:rsidR="00287703" w:rsidRPr="009F6381" w:rsidRDefault="00287703" w:rsidP="00287703">
            <w:pPr>
              <w:ind w:firstLineChars="200" w:firstLine="440"/>
              <w:rPr>
                <w:sz w:val="22"/>
              </w:rPr>
            </w:pPr>
            <w:r w:rsidRPr="009F6381">
              <w:rPr>
                <w:rFonts w:hint="eastAsia"/>
                <w:sz w:val="22"/>
              </w:rPr>
              <w:t xml:space="preserve">　　車いす導線にて施設内のレイアウト見直し</w:t>
            </w:r>
          </w:p>
          <w:p w14:paraId="3148E879" w14:textId="0D8878B1" w:rsidR="00F23970" w:rsidRPr="009F6381" w:rsidRDefault="00F23970" w:rsidP="00B254CE">
            <w:pPr>
              <w:rPr>
                <w:sz w:val="22"/>
              </w:rPr>
            </w:pPr>
          </w:p>
          <w:p w14:paraId="03AE410F" w14:textId="77777777" w:rsidR="002813F7" w:rsidRPr="009F6381" w:rsidRDefault="002813F7" w:rsidP="002813F7">
            <w:pPr>
              <w:ind w:left="220" w:firstLine="660"/>
              <w:rPr>
                <w:sz w:val="22"/>
              </w:rPr>
            </w:pPr>
          </w:p>
          <w:p w14:paraId="22FB474B" w14:textId="63C51387" w:rsidR="00287703" w:rsidRPr="009F6381" w:rsidRDefault="00287703" w:rsidP="00743ADD">
            <w:pPr>
              <w:ind w:leftChars="287" w:left="603" w:firstLine="1"/>
              <w:rPr>
                <w:sz w:val="22"/>
              </w:rPr>
            </w:pPr>
            <w:r w:rsidRPr="009F6381">
              <w:rPr>
                <w:rFonts w:hint="eastAsia"/>
                <w:sz w:val="22"/>
              </w:rPr>
              <w:t>＜</w:t>
            </w:r>
            <w:r w:rsidR="00B235DA">
              <w:rPr>
                <w:rFonts w:hint="eastAsia"/>
                <w:sz w:val="22"/>
              </w:rPr>
              <w:t>コロナ禍</w:t>
            </w:r>
            <w:r w:rsidRPr="009F6381">
              <w:rPr>
                <w:rFonts w:hint="eastAsia"/>
                <w:sz w:val="22"/>
              </w:rPr>
              <w:t>対策＞</w:t>
            </w:r>
          </w:p>
          <w:p w14:paraId="1CEAC637" w14:textId="1694942C" w:rsidR="00287703" w:rsidRPr="009F6381" w:rsidRDefault="00287703" w:rsidP="00287703">
            <w:pPr>
              <w:ind w:left="660" w:hangingChars="300" w:hanging="660"/>
              <w:rPr>
                <w:sz w:val="22"/>
              </w:rPr>
            </w:pPr>
            <w:r w:rsidRPr="009F6381">
              <w:rPr>
                <w:rFonts w:hint="eastAsia"/>
                <w:sz w:val="22"/>
              </w:rPr>
              <w:t xml:space="preserve">　　　◎接客・事業</w:t>
            </w:r>
          </w:p>
          <w:p w14:paraId="6C77E0FB" w14:textId="6526AE25" w:rsidR="00287703" w:rsidRPr="009F6381" w:rsidRDefault="00287703" w:rsidP="00805627">
            <w:pPr>
              <w:ind w:left="880" w:right="171" w:hangingChars="400" w:hanging="880"/>
              <w:rPr>
                <w:sz w:val="22"/>
              </w:rPr>
            </w:pPr>
            <w:r w:rsidRPr="009F6381">
              <w:rPr>
                <w:rFonts w:hint="eastAsia"/>
                <w:sz w:val="22"/>
              </w:rPr>
              <w:t xml:space="preserve">　　　　</w:t>
            </w:r>
            <w:r w:rsidR="00B235DA">
              <w:rPr>
                <w:rFonts w:hint="eastAsia"/>
                <w:sz w:val="22"/>
              </w:rPr>
              <w:t>コロナ禍</w:t>
            </w:r>
            <w:r w:rsidRPr="009F6381">
              <w:rPr>
                <w:rFonts w:hint="eastAsia"/>
                <w:sz w:val="22"/>
              </w:rPr>
              <w:t>で誰もが不安を感じる中、スポーツセンター内では笑顔になっていただけるように、声掛けや話し方を工夫する。</w:t>
            </w:r>
          </w:p>
          <w:p w14:paraId="1B99EB5F" w14:textId="44C07458" w:rsidR="00287703" w:rsidRPr="009F6381" w:rsidRDefault="00287703" w:rsidP="00805627">
            <w:pPr>
              <w:ind w:left="880" w:right="171" w:hangingChars="400" w:hanging="880"/>
              <w:rPr>
                <w:sz w:val="22"/>
              </w:rPr>
            </w:pPr>
            <w:r w:rsidRPr="009F6381">
              <w:rPr>
                <w:sz w:val="22"/>
              </w:rPr>
              <w:tab/>
            </w:r>
            <w:r w:rsidRPr="009F6381">
              <w:rPr>
                <w:rFonts w:hint="eastAsia"/>
                <w:sz w:val="22"/>
              </w:rPr>
              <w:t>タッチやスキンシップが困難なため、マスク着用でも満面のスマイルを大切にボディーランゲージと声掛けでコミュニケーションを積極的に図る。</w:t>
            </w:r>
          </w:p>
          <w:p w14:paraId="2AF3EB5F" w14:textId="77777777" w:rsidR="00287703" w:rsidRPr="009F6381" w:rsidRDefault="00287703" w:rsidP="00287703">
            <w:pPr>
              <w:ind w:left="660" w:hangingChars="300" w:hanging="660"/>
              <w:rPr>
                <w:sz w:val="22"/>
              </w:rPr>
            </w:pPr>
          </w:p>
          <w:p w14:paraId="75C2E7C5" w14:textId="52BE6E42" w:rsidR="00287703" w:rsidRPr="009F6381" w:rsidRDefault="00287703" w:rsidP="00287703">
            <w:pPr>
              <w:ind w:left="660" w:hangingChars="300" w:hanging="660"/>
              <w:rPr>
                <w:sz w:val="22"/>
              </w:rPr>
            </w:pPr>
            <w:r w:rsidRPr="009F6381">
              <w:rPr>
                <w:rFonts w:hint="eastAsia"/>
                <w:sz w:val="22"/>
              </w:rPr>
              <w:t xml:space="preserve">　　　◎受付・申込</w:t>
            </w:r>
          </w:p>
          <w:p w14:paraId="631A1022" w14:textId="77777777" w:rsidR="00F23970" w:rsidRPr="009F6381" w:rsidRDefault="00287703" w:rsidP="00805627">
            <w:pPr>
              <w:ind w:left="880" w:right="171" w:hangingChars="400" w:hanging="880"/>
              <w:rPr>
                <w:rFonts w:asciiTheme="minorEastAsia" w:hAnsiTheme="minorEastAsia"/>
                <w:sz w:val="22"/>
              </w:rPr>
            </w:pPr>
            <w:r w:rsidRPr="009F6381">
              <w:rPr>
                <w:rFonts w:hint="eastAsia"/>
                <w:sz w:val="22"/>
              </w:rPr>
              <w:t xml:space="preserve">　　　　</w:t>
            </w:r>
            <w:r w:rsidRPr="009F6381">
              <w:rPr>
                <w:rFonts w:asciiTheme="minorEastAsia" w:hAnsiTheme="minorEastAsia" w:hint="eastAsia"/>
                <w:sz w:val="22"/>
              </w:rPr>
              <w:t>事業申込は、電話</w:t>
            </w:r>
            <w:r w:rsidR="00F23970" w:rsidRPr="009F6381">
              <w:rPr>
                <w:rFonts w:asciiTheme="minorEastAsia" w:hAnsiTheme="minorEastAsia" w:hint="eastAsia"/>
                <w:sz w:val="22"/>
              </w:rPr>
              <w:t>での申し込みを</w:t>
            </w:r>
            <w:r w:rsidRPr="009F6381">
              <w:rPr>
                <w:rFonts w:asciiTheme="minorEastAsia" w:hAnsiTheme="minorEastAsia" w:hint="eastAsia"/>
                <w:sz w:val="22"/>
              </w:rPr>
              <w:t>OK</w:t>
            </w:r>
            <w:r w:rsidR="00F23970" w:rsidRPr="009F6381">
              <w:rPr>
                <w:rFonts w:asciiTheme="minorEastAsia" w:hAnsiTheme="minorEastAsia" w:hint="eastAsia"/>
                <w:sz w:val="22"/>
              </w:rPr>
              <w:t>とし、</w:t>
            </w:r>
            <w:r w:rsidRPr="009F6381">
              <w:rPr>
                <w:rFonts w:asciiTheme="minorEastAsia" w:hAnsiTheme="minorEastAsia" w:hint="eastAsia"/>
                <w:sz w:val="22"/>
              </w:rPr>
              <w:t>参加者の負担軽減を図</w:t>
            </w:r>
            <w:r w:rsidR="00F23970" w:rsidRPr="009F6381">
              <w:rPr>
                <w:rFonts w:asciiTheme="minorEastAsia" w:hAnsiTheme="minorEastAsia" w:hint="eastAsia"/>
                <w:sz w:val="22"/>
              </w:rPr>
              <w:t>った</w:t>
            </w:r>
            <w:r w:rsidRPr="009F6381">
              <w:rPr>
                <w:rFonts w:asciiTheme="minorEastAsia" w:hAnsiTheme="minorEastAsia" w:hint="eastAsia"/>
                <w:sz w:val="22"/>
              </w:rPr>
              <w:t>。</w:t>
            </w:r>
          </w:p>
          <w:p w14:paraId="07948316" w14:textId="5277F0C7" w:rsidR="00287703" w:rsidRPr="009F6381" w:rsidRDefault="00F23970" w:rsidP="00805627">
            <w:pPr>
              <w:ind w:left="880" w:right="171" w:hangingChars="400" w:hanging="880"/>
              <w:rPr>
                <w:rFonts w:asciiTheme="minorEastAsia" w:hAnsiTheme="minorEastAsia"/>
                <w:sz w:val="22"/>
              </w:rPr>
            </w:pPr>
            <w:r w:rsidRPr="009F6381">
              <w:rPr>
                <w:rFonts w:asciiTheme="minorEastAsia" w:hAnsiTheme="minorEastAsia"/>
                <w:sz w:val="22"/>
              </w:rPr>
              <w:tab/>
            </w:r>
            <w:r w:rsidR="00287703" w:rsidRPr="009F6381">
              <w:rPr>
                <w:rFonts w:asciiTheme="minorEastAsia" w:hAnsiTheme="minorEastAsia" w:hint="eastAsia"/>
                <w:sz w:val="22"/>
              </w:rPr>
              <w:t>また問合せ電話でも、事業案内を行い</w:t>
            </w:r>
            <w:r w:rsidR="00816370" w:rsidRPr="009F6381">
              <w:rPr>
                <w:rFonts w:asciiTheme="minorEastAsia" w:hAnsiTheme="minorEastAsia" w:hint="eastAsia"/>
                <w:sz w:val="22"/>
              </w:rPr>
              <w:t>、</w:t>
            </w:r>
            <w:r w:rsidR="00287703" w:rsidRPr="009F6381">
              <w:rPr>
                <w:rFonts w:asciiTheme="minorEastAsia" w:hAnsiTheme="minorEastAsia" w:hint="eastAsia"/>
                <w:sz w:val="22"/>
              </w:rPr>
              <w:t>その場で申し込みを受け付けた。</w:t>
            </w:r>
          </w:p>
          <w:p w14:paraId="525B63E5" w14:textId="21A060A0" w:rsidR="00287703" w:rsidRPr="009F6381" w:rsidRDefault="00287703" w:rsidP="00805627">
            <w:pPr>
              <w:ind w:left="880" w:right="171" w:hangingChars="400" w:hanging="880"/>
              <w:rPr>
                <w:sz w:val="22"/>
              </w:rPr>
            </w:pPr>
            <w:r w:rsidRPr="009F6381">
              <w:rPr>
                <w:rFonts w:asciiTheme="minorEastAsia" w:hAnsiTheme="minorEastAsia"/>
                <w:sz w:val="22"/>
              </w:rPr>
              <w:tab/>
            </w:r>
            <w:r w:rsidRPr="009F6381">
              <w:rPr>
                <w:rFonts w:asciiTheme="minorEastAsia" w:hAnsiTheme="minorEastAsia" w:hint="eastAsia"/>
                <w:sz w:val="22"/>
              </w:rPr>
              <w:t>施設利用申込書</w:t>
            </w:r>
            <w:r w:rsidR="00CD4B04" w:rsidRPr="009F6381">
              <w:rPr>
                <w:rFonts w:asciiTheme="minorEastAsia" w:hAnsiTheme="minorEastAsia" w:hint="eastAsia"/>
                <w:sz w:val="22"/>
              </w:rPr>
              <w:t>や事業申込書</w:t>
            </w:r>
            <w:r w:rsidRPr="009F6381">
              <w:rPr>
                <w:rFonts w:asciiTheme="minorEastAsia" w:hAnsiTheme="minorEastAsia" w:hint="eastAsia"/>
                <w:sz w:val="22"/>
              </w:rPr>
              <w:t>はホ</w:t>
            </w:r>
            <w:r w:rsidRPr="009F6381">
              <w:rPr>
                <w:rFonts w:hint="eastAsia"/>
                <w:sz w:val="22"/>
              </w:rPr>
              <w:t>ームページからダウンロード</w:t>
            </w:r>
            <w:r w:rsidR="00816370" w:rsidRPr="009F6381">
              <w:rPr>
                <w:rFonts w:hint="eastAsia"/>
                <w:sz w:val="22"/>
              </w:rPr>
              <w:t>できるようにしている</w:t>
            </w:r>
            <w:r w:rsidRPr="009F6381">
              <w:rPr>
                <w:rFonts w:hint="eastAsia"/>
                <w:sz w:val="22"/>
              </w:rPr>
              <w:t>。</w:t>
            </w:r>
          </w:p>
          <w:p w14:paraId="018B1AB7" w14:textId="33FE03AF" w:rsidR="00287703" w:rsidRDefault="00287703" w:rsidP="00287703">
            <w:pPr>
              <w:ind w:left="660" w:hangingChars="300" w:hanging="660"/>
              <w:rPr>
                <w:sz w:val="22"/>
              </w:rPr>
            </w:pPr>
          </w:p>
          <w:p w14:paraId="4C46DF50" w14:textId="2ABAD254" w:rsidR="003F4525" w:rsidRPr="009F6381" w:rsidRDefault="003F4525" w:rsidP="003F4525">
            <w:pPr>
              <w:rPr>
                <w:sz w:val="22"/>
              </w:rPr>
            </w:pPr>
          </w:p>
          <w:p w14:paraId="7CA24AAC" w14:textId="579B3BE8" w:rsidR="00287703" w:rsidRPr="009F6381" w:rsidRDefault="00287703" w:rsidP="00287703">
            <w:pPr>
              <w:ind w:left="660" w:hangingChars="300" w:hanging="660"/>
              <w:rPr>
                <w:sz w:val="22"/>
              </w:rPr>
            </w:pPr>
            <w:r w:rsidRPr="009F6381">
              <w:rPr>
                <w:rFonts w:hint="eastAsia"/>
                <w:sz w:val="22"/>
              </w:rPr>
              <w:t>（２）</w:t>
            </w:r>
          </w:p>
          <w:p w14:paraId="7956282B" w14:textId="794FE13E" w:rsidR="003625B1" w:rsidRPr="009F6381" w:rsidRDefault="003625B1" w:rsidP="00287703">
            <w:pPr>
              <w:ind w:left="660" w:hangingChars="300" w:hanging="660"/>
              <w:rPr>
                <w:sz w:val="22"/>
              </w:rPr>
            </w:pPr>
          </w:p>
          <w:p w14:paraId="08810FD2" w14:textId="77777777" w:rsidR="003625B1" w:rsidRPr="009F6381" w:rsidRDefault="003625B1" w:rsidP="00287703">
            <w:pPr>
              <w:ind w:left="660" w:hangingChars="300" w:hanging="660"/>
              <w:rPr>
                <w:sz w:val="22"/>
              </w:rPr>
            </w:pPr>
          </w:p>
          <w:p w14:paraId="7D081336" w14:textId="6EFB5BF3" w:rsidR="00287703" w:rsidRPr="009F6381" w:rsidRDefault="00287703" w:rsidP="00805627">
            <w:pPr>
              <w:ind w:leftChars="153" w:left="603" w:right="171" w:hangingChars="128" w:hanging="282"/>
              <w:rPr>
                <w:sz w:val="22"/>
              </w:rPr>
            </w:pPr>
            <w:r w:rsidRPr="009F6381">
              <w:rPr>
                <w:rFonts w:hint="eastAsia"/>
                <w:sz w:val="22"/>
              </w:rPr>
              <w:t>①</w:t>
            </w:r>
            <w:r w:rsidR="00743ADD" w:rsidRPr="009F6381">
              <w:rPr>
                <w:sz w:val="22"/>
              </w:rPr>
              <w:tab/>
            </w:r>
            <w:r w:rsidRPr="009F6381">
              <w:rPr>
                <w:rFonts w:hint="eastAsia"/>
                <w:sz w:val="22"/>
              </w:rPr>
              <w:t>利用方法諸手続きの説明については、受付で利用案内を手渡し丁寧に説明している。</w:t>
            </w:r>
          </w:p>
          <w:p w14:paraId="5FDA446A" w14:textId="69391961" w:rsidR="00287703" w:rsidRPr="009F6381" w:rsidRDefault="005D3CA3" w:rsidP="00805627">
            <w:pPr>
              <w:ind w:leftChars="153" w:left="603" w:right="171" w:hangingChars="128" w:hanging="282"/>
              <w:rPr>
                <w:sz w:val="22"/>
              </w:rPr>
            </w:pPr>
            <w:r w:rsidRPr="009F6381">
              <w:rPr>
                <w:rFonts w:hint="eastAsia"/>
                <w:sz w:val="22"/>
              </w:rPr>
              <w:t>②</w:t>
            </w:r>
            <w:r w:rsidR="00743ADD" w:rsidRPr="009F6381">
              <w:rPr>
                <w:sz w:val="22"/>
              </w:rPr>
              <w:tab/>
            </w:r>
            <w:r w:rsidR="00287703" w:rsidRPr="009F6381">
              <w:rPr>
                <w:rFonts w:hint="eastAsia"/>
                <w:sz w:val="22"/>
              </w:rPr>
              <w:t>予約申込みは、受付及び電話</w:t>
            </w:r>
            <w:r w:rsidR="00287703" w:rsidRPr="009F6381">
              <w:rPr>
                <w:rFonts w:asciiTheme="minorEastAsia" w:hAnsiTheme="minorEastAsia" w:hint="eastAsia"/>
                <w:sz w:val="22"/>
              </w:rPr>
              <w:t>、FAXによる</w:t>
            </w:r>
            <w:r w:rsidR="00287703" w:rsidRPr="009F6381">
              <w:rPr>
                <w:rFonts w:hint="eastAsia"/>
                <w:sz w:val="22"/>
              </w:rPr>
              <w:t>受付を実施している。</w:t>
            </w:r>
          </w:p>
          <w:p w14:paraId="5AC4619D" w14:textId="6D111BF0" w:rsidR="00287703" w:rsidRPr="009F6381" w:rsidRDefault="001F7AC4" w:rsidP="00805627">
            <w:pPr>
              <w:ind w:leftChars="153" w:left="603" w:right="171" w:hangingChars="128" w:hanging="282"/>
              <w:rPr>
                <w:sz w:val="22"/>
              </w:rPr>
            </w:pPr>
            <w:r w:rsidRPr="009F6381">
              <w:rPr>
                <w:rFonts w:hint="eastAsia"/>
                <w:sz w:val="22"/>
              </w:rPr>
              <w:t>③</w:t>
            </w:r>
            <w:r w:rsidR="00743ADD" w:rsidRPr="009F6381">
              <w:rPr>
                <w:sz w:val="22"/>
              </w:rPr>
              <w:tab/>
            </w:r>
            <w:r w:rsidR="00287703" w:rsidRPr="009F6381">
              <w:rPr>
                <w:rFonts w:hint="eastAsia"/>
                <w:sz w:val="22"/>
              </w:rPr>
              <w:t>申請受付利用承認業務は「</w:t>
            </w:r>
            <w:r w:rsidR="00AA48F3" w:rsidRPr="009F6381">
              <w:rPr>
                <w:rFonts w:hint="eastAsia"/>
                <w:sz w:val="22"/>
              </w:rPr>
              <w:t>大阪</w:t>
            </w:r>
            <w:r w:rsidR="00287703" w:rsidRPr="009F6381">
              <w:rPr>
                <w:rFonts w:hint="eastAsia"/>
                <w:sz w:val="22"/>
              </w:rPr>
              <w:t>府立稲スポーツセンタ</w:t>
            </w:r>
            <w:r w:rsidR="007F0C2C" w:rsidRPr="009F6381">
              <w:rPr>
                <w:rFonts w:hint="eastAsia"/>
                <w:sz w:val="22"/>
              </w:rPr>
              <w:t>ー</w:t>
            </w:r>
            <w:r w:rsidR="00287703" w:rsidRPr="009F6381">
              <w:rPr>
                <w:rFonts w:hint="eastAsia"/>
                <w:sz w:val="22"/>
              </w:rPr>
              <w:t>管理規則」に基づき実施している。</w:t>
            </w:r>
          </w:p>
          <w:p w14:paraId="477D3CFF" w14:textId="2DF7EF68" w:rsidR="003625B1" w:rsidRPr="009F6381" w:rsidRDefault="003625B1" w:rsidP="00805627">
            <w:pPr>
              <w:ind w:leftChars="153" w:left="603" w:right="171" w:hangingChars="128" w:hanging="282"/>
              <w:rPr>
                <w:sz w:val="22"/>
              </w:rPr>
            </w:pPr>
            <w:r w:rsidRPr="009F6381">
              <w:rPr>
                <w:rFonts w:hint="eastAsia"/>
                <w:sz w:val="22"/>
              </w:rPr>
              <w:t>④</w:t>
            </w:r>
            <w:r w:rsidR="00743ADD" w:rsidRPr="009F6381">
              <w:rPr>
                <w:sz w:val="22"/>
              </w:rPr>
              <w:tab/>
            </w:r>
            <w:r w:rsidRPr="009F6381">
              <w:rPr>
                <w:rFonts w:hint="eastAsia"/>
                <w:sz w:val="22"/>
              </w:rPr>
              <w:t>日報、月報、年報については、受付管理システムで適切に整備している。</w:t>
            </w:r>
          </w:p>
          <w:p w14:paraId="0F2E9F9B" w14:textId="77777777" w:rsidR="003625B1" w:rsidRPr="009F6381" w:rsidRDefault="003625B1" w:rsidP="00805627">
            <w:pPr>
              <w:ind w:leftChars="153" w:left="603" w:right="171" w:hangingChars="128" w:hanging="282"/>
              <w:rPr>
                <w:sz w:val="22"/>
              </w:rPr>
            </w:pPr>
          </w:p>
          <w:p w14:paraId="005BE1AD" w14:textId="1DD1E4D0" w:rsidR="00287703" w:rsidRPr="009F6381" w:rsidRDefault="00287703" w:rsidP="00805627">
            <w:pPr>
              <w:ind w:leftChars="153" w:left="603" w:right="171" w:hangingChars="128" w:hanging="282"/>
              <w:rPr>
                <w:sz w:val="22"/>
              </w:rPr>
            </w:pPr>
            <w:r w:rsidRPr="009F6381">
              <w:rPr>
                <w:rFonts w:hint="eastAsia"/>
                <w:sz w:val="22"/>
              </w:rPr>
              <w:t>⑤</w:t>
            </w:r>
            <w:r w:rsidR="00743ADD" w:rsidRPr="009F6381">
              <w:rPr>
                <w:sz w:val="22"/>
              </w:rPr>
              <w:tab/>
            </w:r>
            <w:r w:rsidRPr="009F6381">
              <w:rPr>
                <w:rFonts w:hint="eastAsia"/>
                <w:sz w:val="22"/>
              </w:rPr>
              <w:t>諸設備については、始業前後の日常点検を実施し、法定点検の際には立ち合って状況確認するとともに、不具合については、補修、修理等の手配を実施している。</w:t>
            </w:r>
          </w:p>
          <w:p w14:paraId="6C6A46D1" w14:textId="3DCB3836" w:rsidR="00816370" w:rsidRDefault="00287703" w:rsidP="00580033">
            <w:pPr>
              <w:ind w:leftChars="153" w:left="603" w:right="171" w:hangingChars="128" w:hanging="282"/>
              <w:rPr>
                <w:sz w:val="22"/>
              </w:rPr>
            </w:pPr>
            <w:r w:rsidRPr="009F6381">
              <w:rPr>
                <w:rFonts w:hint="eastAsia"/>
                <w:sz w:val="22"/>
              </w:rPr>
              <w:t>⑥</w:t>
            </w:r>
            <w:r w:rsidR="00743ADD" w:rsidRPr="009F6381">
              <w:rPr>
                <w:sz w:val="22"/>
              </w:rPr>
              <w:tab/>
            </w:r>
            <w:r w:rsidRPr="009F6381">
              <w:rPr>
                <w:rFonts w:hint="eastAsia"/>
                <w:sz w:val="22"/>
              </w:rPr>
              <w:t>利用の承認及びその取消については、</w:t>
            </w:r>
            <w:r w:rsidR="00F96C3A" w:rsidRPr="009F6381">
              <w:rPr>
                <w:rFonts w:hint="eastAsia"/>
                <w:sz w:val="22"/>
              </w:rPr>
              <w:t>条例、</w:t>
            </w:r>
            <w:r w:rsidRPr="009F6381">
              <w:rPr>
                <w:rFonts w:hint="eastAsia"/>
                <w:sz w:val="22"/>
              </w:rPr>
              <w:t>管理規則に基づき</w:t>
            </w:r>
            <w:r w:rsidR="00BF7D87" w:rsidRPr="009F6381">
              <w:rPr>
                <w:rFonts w:hint="eastAsia"/>
                <w:sz w:val="22"/>
              </w:rPr>
              <w:t>、</w:t>
            </w:r>
            <w:r w:rsidRPr="009F6381">
              <w:rPr>
                <w:rFonts w:hint="eastAsia"/>
                <w:sz w:val="22"/>
              </w:rPr>
              <w:t>適正に実施している。</w:t>
            </w:r>
          </w:p>
          <w:p w14:paraId="38383C45" w14:textId="77777777" w:rsidR="00580033" w:rsidRPr="009F6381" w:rsidRDefault="00580033" w:rsidP="00580033">
            <w:pPr>
              <w:ind w:leftChars="153" w:left="603" w:right="171" w:hangingChars="128" w:hanging="282"/>
              <w:rPr>
                <w:sz w:val="22"/>
              </w:rPr>
            </w:pPr>
          </w:p>
          <w:p w14:paraId="7E1A9E7D" w14:textId="39D7755B" w:rsidR="00287703" w:rsidRPr="009F6381" w:rsidRDefault="00287703" w:rsidP="00805627">
            <w:pPr>
              <w:ind w:leftChars="153" w:left="603" w:right="171" w:hangingChars="128" w:hanging="282"/>
              <w:rPr>
                <w:sz w:val="22"/>
              </w:rPr>
            </w:pPr>
            <w:r w:rsidRPr="009F6381">
              <w:rPr>
                <w:rFonts w:hint="eastAsia"/>
                <w:sz w:val="22"/>
              </w:rPr>
              <w:t>⑦</w:t>
            </w:r>
            <w:r w:rsidR="00743ADD" w:rsidRPr="009F6381">
              <w:rPr>
                <w:sz w:val="22"/>
              </w:rPr>
              <w:tab/>
            </w:r>
            <w:r w:rsidRPr="009F6381">
              <w:rPr>
                <w:rFonts w:hint="eastAsia"/>
                <w:sz w:val="22"/>
              </w:rPr>
              <w:t>入館禁止、又は退館若しくは入館制限及び設備の変更の禁止については</w:t>
            </w:r>
            <w:r w:rsidR="00F96C3A" w:rsidRPr="009F6381">
              <w:rPr>
                <w:rFonts w:hint="eastAsia"/>
                <w:sz w:val="22"/>
              </w:rPr>
              <w:t>条例、</w:t>
            </w:r>
            <w:r w:rsidRPr="009F6381">
              <w:rPr>
                <w:rFonts w:hint="eastAsia"/>
                <w:sz w:val="22"/>
              </w:rPr>
              <w:t>管理規則に基づき</w:t>
            </w:r>
            <w:r w:rsidR="00BF7D87" w:rsidRPr="009F6381">
              <w:rPr>
                <w:rFonts w:hint="eastAsia"/>
                <w:sz w:val="22"/>
              </w:rPr>
              <w:t>、</w:t>
            </w:r>
            <w:r w:rsidRPr="009F6381">
              <w:rPr>
                <w:rFonts w:hint="eastAsia"/>
                <w:sz w:val="22"/>
              </w:rPr>
              <w:t>適正に実施している。</w:t>
            </w:r>
          </w:p>
          <w:p w14:paraId="1FDF94B1" w14:textId="77777777" w:rsidR="00EC2F32" w:rsidRPr="009F6381" w:rsidRDefault="00EC2F32" w:rsidP="00287703">
            <w:pPr>
              <w:ind w:left="660" w:hangingChars="300" w:hanging="660"/>
              <w:rPr>
                <w:rFonts w:asciiTheme="minorEastAsia" w:hAnsiTheme="minorEastAsia"/>
                <w:sz w:val="22"/>
              </w:rPr>
            </w:pPr>
          </w:p>
          <w:p w14:paraId="0BE8FAE4" w14:textId="5F58003F" w:rsidR="00EC2F32" w:rsidRPr="009F6381" w:rsidRDefault="00EC2F32" w:rsidP="00EC2F32">
            <w:pPr>
              <w:rPr>
                <w:rFonts w:asciiTheme="minorEastAsia" w:hAnsiTheme="minorEastAsia"/>
                <w:sz w:val="22"/>
              </w:rPr>
            </w:pPr>
          </w:p>
        </w:tc>
        <w:tc>
          <w:tcPr>
            <w:tcW w:w="1134" w:type="dxa"/>
          </w:tcPr>
          <w:p w14:paraId="03EDC4D7" w14:textId="1620B440" w:rsidR="00287703" w:rsidRPr="009F6381" w:rsidRDefault="00784CA4" w:rsidP="00B254CE">
            <w:pPr>
              <w:jc w:val="center"/>
              <w:rPr>
                <w:rFonts w:asciiTheme="minorEastAsia" w:hAnsiTheme="minorEastAsia"/>
                <w:sz w:val="32"/>
                <w:szCs w:val="32"/>
              </w:rPr>
            </w:pPr>
            <w:r w:rsidRPr="009F6381">
              <w:rPr>
                <w:rFonts w:asciiTheme="minorEastAsia" w:hAnsiTheme="minorEastAsia" w:hint="eastAsia"/>
                <w:sz w:val="32"/>
                <w:szCs w:val="32"/>
              </w:rPr>
              <w:lastRenderedPageBreak/>
              <w:t>A</w:t>
            </w:r>
          </w:p>
        </w:tc>
        <w:tc>
          <w:tcPr>
            <w:tcW w:w="5670" w:type="dxa"/>
          </w:tcPr>
          <w:p w14:paraId="4346BDFC" w14:textId="4FF48584" w:rsidR="00287703" w:rsidRPr="009F6381" w:rsidRDefault="00743995" w:rsidP="00BF086B">
            <w:pPr>
              <w:rPr>
                <w:rFonts w:asciiTheme="minorEastAsia" w:hAnsiTheme="minorEastAsia"/>
                <w:sz w:val="22"/>
              </w:rPr>
            </w:pPr>
            <w:r w:rsidRPr="009F6381">
              <w:rPr>
                <w:rFonts w:asciiTheme="minorEastAsia" w:hAnsiTheme="minorEastAsia" w:hint="eastAsia"/>
                <w:sz w:val="22"/>
              </w:rPr>
              <w:t>（１）</w:t>
            </w:r>
          </w:p>
          <w:p w14:paraId="011B277B" w14:textId="77777777" w:rsidR="00743995" w:rsidRPr="009F6381" w:rsidRDefault="00743995" w:rsidP="00BF086B">
            <w:pPr>
              <w:rPr>
                <w:rFonts w:asciiTheme="minorEastAsia" w:hAnsiTheme="minorEastAsia"/>
                <w:sz w:val="22"/>
              </w:rPr>
            </w:pPr>
          </w:p>
          <w:p w14:paraId="04A00541" w14:textId="77777777" w:rsidR="00743995" w:rsidRPr="009F6381" w:rsidRDefault="00743995" w:rsidP="00BF086B">
            <w:pPr>
              <w:rPr>
                <w:rFonts w:asciiTheme="minorEastAsia" w:hAnsiTheme="minorEastAsia"/>
                <w:sz w:val="22"/>
              </w:rPr>
            </w:pPr>
          </w:p>
          <w:p w14:paraId="659E60F2" w14:textId="77777777" w:rsidR="00743995" w:rsidRPr="009F6381" w:rsidRDefault="00743995" w:rsidP="00BF086B">
            <w:pPr>
              <w:rPr>
                <w:rFonts w:asciiTheme="minorEastAsia" w:hAnsiTheme="minorEastAsia"/>
                <w:sz w:val="22"/>
              </w:rPr>
            </w:pPr>
          </w:p>
          <w:p w14:paraId="2E49D834" w14:textId="77777777" w:rsidR="00743995" w:rsidRPr="009F6381" w:rsidRDefault="00743995" w:rsidP="00BF086B">
            <w:pPr>
              <w:rPr>
                <w:rFonts w:asciiTheme="minorEastAsia" w:hAnsiTheme="minorEastAsia"/>
                <w:sz w:val="22"/>
              </w:rPr>
            </w:pPr>
            <w:r w:rsidRPr="009F6381">
              <w:rPr>
                <w:rFonts w:asciiTheme="minorEastAsia" w:hAnsiTheme="minorEastAsia" w:hint="eastAsia"/>
                <w:sz w:val="22"/>
              </w:rPr>
              <w:t>①休館日を毎週火曜日及び休日の翌日としている。</w:t>
            </w:r>
          </w:p>
          <w:p w14:paraId="0ED69E1A" w14:textId="77777777" w:rsidR="00743995" w:rsidRPr="009F6381" w:rsidRDefault="00743995" w:rsidP="00BF086B">
            <w:pPr>
              <w:rPr>
                <w:rFonts w:asciiTheme="minorEastAsia" w:hAnsiTheme="minorEastAsia"/>
                <w:sz w:val="22"/>
              </w:rPr>
            </w:pPr>
          </w:p>
          <w:p w14:paraId="5013F013" w14:textId="77777777" w:rsidR="00743995" w:rsidRPr="009F6381" w:rsidRDefault="00743995" w:rsidP="00BF086B">
            <w:pPr>
              <w:rPr>
                <w:rFonts w:asciiTheme="minorEastAsia" w:hAnsiTheme="minorEastAsia"/>
                <w:sz w:val="22"/>
              </w:rPr>
            </w:pPr>
          </w:p>
          <w:p w14:paraId="799BB6F8" w14:textId="77777777" w:rsidR="00743995" w:rsidRPr="009F6381" w:rsidRDefault="00743995" w:rsidP="00BF086B">
            <w:pPr>
              <w:rPr>
                <w:rFonts w:asciiTheme="minorEastAsia" w:hAnsiTheme="minorEastAsia"/>
                <w:sz w:val="22"/>
              </w:rPr>
            </w:pPr>
          </w:p>
          <w:p w14:paraId="5C7CD640" w14:textId="77777777" w:rsidR="00743995" w:rsidRPr="009F6381" w:rsidRDefault="00743995" w:rsidP="00BF086B">
            <w:pPr>
              <w:rPr>
                <w:rFonts w:asciiTheme="minorEastAsia" w:hAnsiTheme="minorEastAsia"/>
                <w:sz w:val="22"/>
              </w:rPr>
            </w:pPr>
          </w:p>
          <w:p w14:paraId="04CDC612" w14:textId="77777777" w:rsidR="00743995" w:rsidRPr="009F6381" w:rsidRDefault="00743995" w:rsidP="00BF086B">
            <w:pPr>
              <w:rPr>
                <w:rFonts w:asciiTheme="minorEastAsia" w:hAnsiTheme="minorEastAsia"/>
                <w:sz w:val="22"/>
              </w:rPr>
            </w:pPr>
          </w:p>
          <w:p w14:paraId="0FFBF9C2" w14:textId="77777777" w:rsidR="00743995" w:rsidRPr="009F6381" w:rsidRDefault="00743995" w:rsidP="00BF086B">
            <w:pPr>
              <w:rPr>
                <w:rFonts w:asciiTheme="minorEastAsia" w:hAnsiTheme="minorEastAsia"/>
                <w:sz w:val="22"/>
              </w:rPr>
            </w:pPr>
          </w:p>
          <w:p w14:paraId="50DC8384" w14:textId="77777777" w:rsidR="00743995" w:rsidRPr="009F6381" w:rsidRDefault="00743995" w:rsidP="00BF086B">
            <w:pPr>
              <w:rPr>
                <w:rFonts w:asciiTheme="minorEastAsia" w:hAnsiTheme="minorEastAsia"/>
                <w:sz w:val="22"/>
              </w:rPr>
            </w:pPr>
          </w:p>
          <w:p w14:paraId="252A5C38" w14:textId="77777777" w:rsidR="00743995" w:rsidRPr="009F6381" w:rsidRDefault="00743995" w:rsidP="00BF086B">
            <w:pPr>
              <w:rPr>
                <w:rFonts w:asciiTheme="minorEastAsia" w:hAnsiTheme="minorEastAsia"/>
                <w:sz w:val="22"/>
              </w:rPr>
            </w:pPr>
          </w:p>
          <w:p w14:paraId="7BBA2DDA" w14:textId="77777777" w:rsidR="00743995" w:rsidRPr="009F6381" w:rsidRDefault="00743995" w:rsidP="00BF086B">
            <w:pPr>
              <w:rPr>
                <w:rFonts w:asciiTheme="minorEastAsia" w:hAnsiTheme="minorEastAsia"/>
                <w:sz w:val="22"/>
              </w:rPr>
            </w:pPr>
          </w:p>
          <w:p w14:paraId="257922B8" w14:textId="43CD8EE8" w:rsidR="00743995" w:rsidRPr="009F6381" w:rsidRDefault="00743995" w:rsidP="00BF086B">
            <w:pPr>
              <w:rPr>
                <w:rFonts w:asciiTheme="minorEastAsia" w:hAnsiTheme="minorEastAsia"/>
                <w:sz w:val="22"/>
              </w:rPr>
            </w:pPr>
            <w:r w:rsidRPr="009F6381">
              <w:rPr>
                <w:rFonts w:asciiTheme="minorEastAsia" w:hAnsiTheme="minorEastAsia" w:hint="eastAsia"/>
                <w:sz w:val="22"/>
              </w:rPr>
              <w:t>②体育館及びトレーニング室の利用時間を午前10時から午後8</w:t>
            </w:r>
            <w:r w:rsidR="00BB3FCC">
              <w:rPr>
                <w:rFonts w:asciiTheme="minorEastAsia" w:hAnsiTheme="minorEastAsia" w:hint="eastAsia"/>
                <w:sz w:val="22"/>
              </w:rPr>
              <w:t>時</w:t>
            </w:r>
            <w:r w:rsidRPr="009F6381">
              <w:rPr>
                <w:rFonts w:asciiTheme="minorEastAsia" w:hAnsiTheme="minorEastAsia" w:hint="eastAsia"/>
                <w:sz w:val="22"/>
              </w:rPr>
              <w:t>までとし、会議室・多目的室の利用時間を午前9時半から午後8時30分までとしている。</w:t>
            </w:r>
          </w:p>
          <w:p w14:paraId="1630B64A" w14:textId="77777777" w:rsidR="00743995" w:rsidRPr="009F6381" w:rsidRDefault="00743995" w:rsidP="00BF086B">
            <w:pPr>
              <w:rPr>
                <w:rFonts w:asciiTheme="minorEastAsia" w:hAnsiTheme="minorEastAsia"/>
                <w:sz w:val="22"/>
              </w:rPr>
            </w:pPr>
          </w:p>
          <w:p w14:paraId="1182EA84" w14:textId="77777777" w:rsidR="00743995" w:rsidRPr="009F6381" w:rsidRDefault="00743995" w:rsidP="00BF086B">
            <w:pPr>
              <w:rPr>
                <w:rFonts w:asciiTheme="minorEastAsia" w:hAnsiTheme="minorEastAsia"/>
                <w:sz w:val="22"/>
              </w:rPr>
            </w:pPr>
            <w:r w:rsidRPr="009F6381">
              <w:rPr>
                <w:rFonts w:asciiTheme="minorEastAsia" w:hAnsiTheme="minorEastAsia" w:hint="eastAsia"/>
                <w:sz w:val="22"/>
              </w:rPr>
              <w:t>③やむを得ない事由を除く休日の変更はなし。</w:t>
            </w:r>
          </w:p>
          <w:p w14:paraId="04E7C13E" w14:textId="77777777" w:rsidR="00743995" w:rsidRPr="009F6381" w:rsidRDefault="00743995" w:rsidP="00BF086B">
            <w:pPr>
              <w:rPr>
                <w:rFonts w:asciiTheme="minorEastAsia" w:hAnsiTheme="minorEastAsia"/>
                <w:sz w:val="22"/>
              </w:rPr>
            </w:pPr>
          </w:p>
          <w:p w14:paraId="57BEA00C" w14:textId="77777777" w:rsidR="00743995" w:rsidRPr="009F6381" w:rsidRDefault="00743995" w:rsidP="00BF086B">
            <w:pPr>
              <w:rPr>
                <w:rFonts w:asciiTheme="minorEastAsia" w:hAnsiTheme="minorEastAsia"/>
                <w:sz w:val="22"/>
              </w:rPr>
            </w:pPr>
          </w:p>
          <w:p w14:paraId="028D87EF" w14:textId="05088487" w:rsidR="00D47FD5" w:rsidRPr="009F6381" w:rsidRDefault="00D47FD5" w:rsidP="00BF086B">
            <w:pPr>
              <w:rPr>
                <w:rFonts w:asciiTheme="minorEastAsia" w:hAnsiTheme="minorEastAsia"/>
                <w:sz w:val="22"/>
              </w:rPr>
            </w:pPr>
            <w:r w:rsidRPr="009F6381">
              <w:rPr>
                <w:rFonts w:asciiTheme="minorEastAsia" w:hAnsiTheme="minorEastAsia" w:hint="eastAsia"/>
                <w:sz w:val="22"/>
              </w:rPr>
              <w:t>④ホームページの全ページルビ</w:t>
            </w:r>
            <w:r w:rsidR="00B235DA">
              <w:rPr>
                <w:rFonts w:asciiTheme="minorEastAsia" w:hAnsiTheme="minorEastAsia" w:hint="eastAsia"/>
                <w:sz w:val="22"/>
              </w:rPr>
              <w:t>及び</w:t>
            </w:r>
            <w:r w:rsidR="00C26D2B">
              <w:rPr>
                <w:rFonts w:asciiTheme="minorEastAsia" w:hAnsiTheme="minorEastAsia" w:hint="eastAsia"/>
                <w:sz w:val="22"/>
              </w:rPr>
              <w:t>、読み上げ対応についての作業も</w:t>
            </w:r>
            <w:r w:rsidR="007636FD" w:rsidRPr="009F6381">
              <w:rPr>
                <w:rFonts w:asciiTheme="minorEastAsia" w:hAnsiTheme="minorEastAsia" w:hint="eastAsia"/>
                <w:sz w:val="22"/>
              </w:rPr>
              <w:t>今年度中に完了予定である。加えて、</w:t>
            </w:r>
            <w:r w:rsidRPr="009F6381">
              <w:rPr>
                <w:rFonts w:asciiTheme="minorEastAsia" w:hAnsiTheme="minorEastAsia" w:hint="eastAsia"/>
                <w:sz w:val="22"/>
              </w:rPr>
              <w:t>施設各所に</w:t>
            </w:r>
            <w:r w:rsidR="001C4DE5" w:rsidRPr="009F6381">
              <w:rPr>
                <w:rFonts w:asciiTheme="minorEastAsia" w:hAnsiTheme="minorEastAsia" w:hint="eastAsia"/>
                <w:sz w:val="22"/>
              </w:rPr>
              <w:t>点字表記</w:t>
            </w:r>
            <w:r w:rsidRPr="009F6381">
              <w:rPr>
                <w:rFonts w:asciiTheme="minorEastAsia" w:hAnsiTheme="minorEastAsia" w:hint="eastAsia"/>
                <w:sz w:val="22"/>
              </w:rPr>
              <w:t>を行うとともに、館内掲示、チラシ等へのルビ表記、やさしい日本語表記、ピクトグラム等の補助コミュニケーションの活用など、障がい者等の利用に際して合理的な配慮を行っている。また、利用者の意見を可能な範囲で取り入れサービスを提供することができている。また、コロナの影響で不安になる利用者に対し安心していただくよう意識した接客に努めている。事業の申込においても利用者が効率的に申込できるように対応</w:t>
            </w:r>
            <w:r w:rsidR="00C26D2B">
              <w:rPr>
                <w:rFonts w:asciiTheme="minorEastAsia" w:hAnsiTheme="minorEastAsia" w:hint="eastAsia"/>
                <w:sz w:val="22"/>
              </w:rPr>
              <w:t>している</w:t>
            </w:r>
            <w:r w:rsidRPr="009F6381">
              <w:rPr>
                <w:rFonts w:asciiTheme="minorEastAsia" w:hAnsiTheme="minorEastAsia" w:hint="eastAsia"/>
                <w:sz w:val="22"/>
              </w:rPr>
              <w:t>。</w:t>
            </w:r>
          </w:p>
          <w:p w14:paraId="643F6B97" w14:textId="77777777" w:rsidR="00D47FD5" w:rsidRPr="009F6381" w:rsidRDefault="00D47FD5" w:rsidP="00BF086B">
            <w:pPr>
              <w:rPr>
                <w:rFonts w:asciiTheme="minorEastAsia" w:hAnsiTheme="minorEastAsia"/>
                <w:sz w:val="22"/>
              </w:rPr>
            </w:pPr>
          </w:p>
          <w:p w14:paraId="3DBCA3AD" w14:textId="77777777" w:rsidR="00D47FD5" w:rsidRPr="009F6381" w:rsidRDefault="00D47FD5" w:rsidP="00BF086B">
            <w:pPr>
              <w:rPr>
                <w:rFonts w:asciiTheme="minorEastAsia" w:hAnsiTheme="minorEastAsia"/>
                <w:sz w:val="22"/>
              </w:rPr>
            </w:pPr>
            <w:r w:rsidRPr="009F6381">
              <w:rPr>
                <w:rFonts w:asciiTheme="minorEastAsia" w:hAnsiTheme="minorEastAsia" w:hint="eastAsia"/>
                <w:sz w:val="22"/>
              </w:rPr>
              <w:t xml:space="preserve">　以上のことから、概ね障がい者の利用に際し、合理的配慮を適切に行うなど、公平なサービス提供、対応を行っていると判断される。</w:t>
            </w:r>
          </w:p>
          <w:p w14:paraId="71C56481" w14:textId="77777777" w:rsidR="009A5B8F" w:rsidRPr="009F6381" w:rsidRDefault="009A5B8F" w:rsidP="00BF086B">
            <w:pPr>
              <w:rPr>
                <w:rFonts w:asciiTheme="minorEastAsia" w:hAnsiTheme="minorEastAsia"/>
                <w:sz w:val="22"/>
              </w:rPr>
            </w:pPr>
          </w:p>
          <w:p w14:paraId="341B8D04" w14:textId="77777777" w:rsidR="009A5B8F" w:rsidRPr="009F6381" w:rsidRDefault="009A5B8F" w:rsidP="00BF086B">
            <w:pPr>
              <w:rPr>
                <w:rFonts w:asciiTheme="minorEastAsia" w:hAnsiTheme="minorEastAsia"/>
                <w:sz w:val="22"/>
              </w:rPr>
            </w:pPr>
          </w:p>
          <w:p w14:paraId="72F7DB02" w14:textId="77777777" w:rsidR="009A5B8F" w:rsidRPr="009F6381" w:rsidRDefault="009A5B8F" w:rsidP="00BF086B">
            <w:pPr>
              <w:rPr>
                <w:rFonts w:asciiTheme="minorEastAsia" w:hAnsiTheme="minorEastAsia"/>
                <w:sz w:val="22"/>
              </w:rPr>
            </w:pPr>
          </w:p>
          <w:p w14:paraId="75403E10" w14:textId="77777777" w:rsidR="009A5B8F" w:rsidRPr="009F6381" w:rsidRDefault="009A5B8F" w:rsidP="00BF086B">
            <w:pPr>
              <w:rPr>
                <w:rFonts w:asciiTheme="minorEastAsia" w:hAnsiTheme="minorEastAsia"/>
                <w:sz w:val="22"/>
              </w:rPr>
            </w:pPr>
          </w:p>
          <w:p w14:paraId="134B2F0C" w14:textId="77777777" w:rsidR="009A5B8F" w:rsidRPr="009F6381" w:rsidRDefault="009A5B8F" w:rsidP="00BF086B">
            <w:pPr>
              <w:rPr>
                <w:rFonts w:asciiTheme="minorEastAsia" w:hAnsiTheme="minorEastAsia"/>
                <w:sz w:val="22"/>
              </w:rPr>
            </w:pPr>
          </w:p>
          <w:p w14:paraId="4C3A9E61" w14:textId="77777777" w:rsidR="009A5B8F" w:rsidRPr="009F6381" w:rsidRDefault="009A5B8F" w:rsidP="00BF086B">
            <w:pPr>
              <w:rPr>
                <w:rFonts w:asciiTheme="minorEastAsia" w:hAnsiTheme="minorEastAsia"/>
                <w:sz w:val="22"/>
              </w:rPr>
            </w:pPr>
          </w:p>
          <w:p w14:paraId="5535ECB4" w14:textId="77777777" w:rsidR="009A5B8F" w:rsidRPr="009F6381" w:rsidRDefault="009A5B8F" w:rsidP="00BF086B">
            <w:pPr>
              <w:rPr>
                <w:rFonts w:asciiTheme="minorEastAsia" w:hAnsiTheme="minorEastAsia"/>
                <w:sz w:val="22"/>
              </w:rPr>
            </w:pPr>
          </w:p>
          <w:p w14:paraId="7E1AB053" w14:textId="77777777" w:rsidR="009A5B8F" w:rsidRPr="009F6381" w:rsidRDefault="009A5B8F" w:rsidP="00BF086B">
            <w:pPr>
              <w:rPr>
                <w:rFonts w:asciiTheme="minorEastAsia" w:hAnsiTheme="minorEastAsia"/>
                <w:sz w:val="22"/>
              </w:rPr>
            </w:pPr>
          </w:p>
          <w:p w14:paraId="785A55AF" w14:textId="77777777" w:rsidR="009A5B8F" w:rsidRPr="009F6381" w:rsidRDefault="009A5B8F" w:rsidP="00BF086B">
            <w:pPr>
              <w:rPr>
                <w:rFonts w:asciiTheme="minorEastAsia" w:hAnsiTheme="minorEastAsia"/>
                <w:sz w:val="22"/>
              </w:rPr>
            </w:pPr>
          </w:p>
          <w:p w14:paraId="6DC1CFB8" w14:textId="77777777" w:rsidR="009A5B8F" w:rsidRPr="009F6381" w:rsidRDefault="009A5B8F" w:rsidP="00BF086B">
            <w:pPr>
              <w:rPr>
                <w:rFonts w:asciiTheme="minorEastAsia" w:hAnsiTheme="minorEastAsia"/>
                <w:sz w:val="22"/>
              </w:rPr>
            </w:pPr>
          </w:p>
          <w:p w14:paraId="7D031B7E" w14:textId="77777777" w:rsidR="009A5B8F" w:rsidRPr="009F6381" w:rsidRDefault="009A5B8F" w:rsidP="00BF086B">
            <w:pPr>
              <w:rPr>
                <w:rFonts w:asciiTheme="minorEastAsia" w:hAnsiTheme="minorEastAsia"/>
                <w:sz w:val="22"/>
              </w:rPr>
            </w:pPr>
          </w:p>
          <w:p w14:paraId="73C70E35" w14:textId="77777777" w:rsidR="009A5B8F" w:rsidRPr="009F6381" w:rsidRDefault="009A5B8F" w:rsidP="00BF086B">
            <w:pPr>
              <w:rPr>
                <w:rFonts w:asciiTheme="minorEastAsia" w:hAnsiTheme="minorEastAsia"/>
                <w:sz w:val="22"/>
              </w:rPr>
            </w:pPr>
          </w:p>
          <w:p w14:paraId="0B9B0151" w14:textId="77777777" w:rsidR="009A5B8F" w:rsidRPr="009F6381" w:rsidRDefault="009A5B8F" w:rsidP="00BF086B">
            <w:pPr>
              <w:rPr>
                <w:rFonts w:asciiTheme="minorEastAsia" w:hAnsiTheme="minorEastAsia"/>
                <w:sz w:val="22"/>
              </w:rPr>
            </w:pPr>
          </w:p>
          <w:p w14:paraId="03B1851A" w14:textId="77777777" w:rsidR="009A5B8F" w:rsidRPr="009F6381" w:rsidRDefault="009A5B8F" w:rsidP="00BF086B">
            <w:pPr>
              <w:rPr>
                <w:rFonts w:asciiTheme="minorEastAsia" w:hAnsiTheme="minorEastAsia"/>
                <w:sz w:val="22"/>
              </w:rPr>
            </w:pPr>
          </w:p>
          <w:p w14:paraId="7F0AD4AA" w14:textId="77777777" w:rsidR="009A5B8F" w:rsidRPr="009F6381" w:rsidRDefault="009A5B8F" w:rsidP="00BF086B">
            <w:pPr>
              <w:rPr>
                <w:rFonts w:asciiTheme="minorEastAsia" w:hAnsiTheme="minorEastAsia"/>
                <w:sz w:val="22"/>
              </w:rPr>
            </w:pPr>
          </w:p>
          <w:p w14:paraId="24968AF5" w14:textId="77777777" w:rsidR="009A5B8F" w:rsidRPr="009F6381" w:rsidRDefault="009A5B8F" w:rsidP="00BF086B">
            <w:pPr>
              <w:rPr>
                <w:rFonts w:asciiTheme="minorEastAsia" w:hAnsiTheme="minorEastAsia"/>
                <w:sz w:val="22"/>
              </w:rPr>
            </w:pPr>
          </w:p>
          <w:p w14:paraId="5AF698CD" w14:textId="0D0D752B" w:rsidR="009A5B8F" w:rsidRPr="009F6381" w:rsidRDefault="009A5B8F" w:rsidP="00BF086B">
            <w:pPr>
              <w:rPr>
                <w:rFonts w:asciiTheme="minorEastAsia" w:hAnsiTheme="minorEastAsia"/>
                <w:sz w:val="22"/>
              </w:rPr>
            </w:pPr>
          </w:p>
          <w:p w14:paraId="420A9B95" w14:textId="77777777" w:rsidR="009A5B8F" w:rsidRPr="009F6381" w:rsidRDefault="009A5B8F" w:rsidP="00BF086B">
            <w:pPr>
              <w:rPr>
                <w:rFonts w:asciiTheme="minorEastAsia" w:hAnsiTheme="minorEastAsia"/>
                <w:sz w:val="22"/>
              </w:rPr>
            </w:pPr>
            <w:r w:rsidRPr="009F6381">
              <w:rPr>
                <w:rFonts w:asciiTheme="minorEastAsia" w:hAnsiTheme="minorEastAsia" w:hint="eastAsia"/>
                <w:sz w:val="22"/>
              </w:rPr>
              <w:t>（２）</w:t>
            </w:r>
          </w:p>
          <w:p w14:paraId="471C73BC" w14:textId="77777777" w:rsidR="009A5B8F" w:rsidRPr="009F6381" w:rsidRDefault="009A5B8F" w:rsidP="00BF086B">
            <w:pPr>
              <w:rPr>
                <w:rFonts w:asciiTheme="minorEastAsia" w:hAnsiTheme="minorEastAsia"/>
                <w:sz w:val="22"/>
              </w:rPr>
            </w:pPr>
          </w:p>
          <w:p w14:paraId="360CD2E1" w14:textId="77777777" w:rsidR="009A5B8F" w:rsidRPr="009F6381" w:rsidRDefault="009A5B8F" w:rsidP="00BF086B">
            <w:pPr>
              <w:rPr>
                <w:rFonts w:asciiTheme="minorEastAsia" w:hAnsiTheme="minorEastAsia"/>
                <w:sz w:val="22"/>
              </w:rPr>
            </w:pPr>
          </w:p>
          <w:p w14:paraId="37874A5C" w14:textId="77777777" w:rsidR="009A5B8F" w:rsidRPr="009F6381" w:rsidRDefault="009A5B8F" w:rsidP="00BF086B">
            <w:pPr>
              <w:rPr>
                <w:rFonts w:asciiTheme="minorEastAsia" w:hAnsiTheme="minorEastAsia"/>
                <w:sz w:val="22"/>
              </w:rPr>
            </w:pPr>
            <w:r w:rsidRPr="009F6381">
              <w:rPr>
                <w:rFonts w:asciiTheme="minorEastAsia" w:hAnsiTheme="minorEastAsia" w:hint="eastAsia"/>
                <w:sz w:val="22"/>
              </w:rPr>
              <w:t>①利用方法諸手続きの説明について、受付で利用案内を手渡し説明している。</w:t>
            </w:r>
          </w:p>
          <w:p w14:paraId="71D7478C" w14:textId="51D96FCF" w:rsidR="009A5B8F" w:rsidRPr="009F6381" w:rsidRDefault="009A5B8F" w:rsidP="00BF086B">
            <w:pPr>
              <w:rPr>
                <w:rFonts w:asciiTheme="minorEastAsia" w:hAnsiTheme="minorEastAsia"/>
                <w:sz w:val="22"/>
              </w:rPr>
            </w:pPr>
            <w:r w:rsidRPr="009F6381">
              <w:rPr>
                <w:rFonts w:asciiTheme="minorEastAsia" w:hAnsiTheme="minorEastAsia" w:hint="eastAsia"/>
                <w:sz w:val="22"/>
              </w:rPr>
              <w:t>②予約申込みは、受付及び電話、FAXによる受付を実施している。</w:t>
            </w:r>
          </w:p>
          <w:p w14:paraId="1DA332F1" w14:textId="2865A214" w:rsidR="009A5B8F" w:rsidRPr="009F6381" w:rsidRDefault="009A5B8F" w:rsidP="00BF086B">
            <w:pPr>
              <w:rPr>
                <w:rFonts w:asciiTheme="minorEastAsia" w:hAnsiTheme="minorEastAsia"/>
                <w:sz w:val="22"/>
              </w:rPr>
            </w:pPr>
            <w:r w:rsidRPr="009F6381">
              <w:rPr>
                <w:rFonts w:asciiTheme="minorEastAsia" w:hAnsiTheme="minorEastAsia" w:hint="eastAsia"/>
                <w:sz w:val="22"/>
              </w:rPr>
              <w:t>③申請受付利用承認業務は「</w:t>
            </w:r>
            <w:r w:rsidR="00AA48F3" w:rsidRPr="009F6381">
              <w:rPr>
                <w:rFonts w:asciiTheme="minorEastAsia" w:hAnsiTheme="minorEastAsia" w:hint="eastAsia"/>
                <w:sz w:val="22"/>
              </w:rPr>
              <w:t>大阪</w:t>
            </w:r>
            <w:r w:rsidRPr="009F6381">
              <w:rPr>
                <w:rFonts w:asciiTheme="minorEastAsia" w:hAnsiTheme="minorEastAsia" w:hint="eastAsia"/>
                <w:sz w:val="22"/>
              </w:rPr>
              <w:t>府立稲スポーツセンター管理規則」に基づき実施している。</w:t>
            </w:r>
          </w:p>
          <w:p w14:paraId="471FF3DC" w14:textId="7D146FE0" w:rsidR="009A5B8F" w:rsidRPr="009F6381" w:rsidRDefault="009A5B8F" w:rsidP="00BF086B">
            <w:pPr>
              <w:rPr>
                <w:rFonts w:asciiTheme="minorEastAsia" w:hAnsiTheme="minorEastAsia"/>
                <w:sz w:val="22"/>
              </w:rPr>
            </w:pPr>
            <w:r w:rsidRPr="009F6381">
              <w:rPr>
                <w:rFonts w:asciiTheme="minorEastAsia" w:hAnsiTheme="minorEastAsia" w:hint="eastAsia"/>
                <w:sz w:val="22"/>
              </w:rPr>
              <w:t>④日報、月報、年報については、受付管理システムで適切に報告している。</w:t>
            </w:r>
          </w:p>
          <w:p w14:paraId="1414D033" w14:textId="171E4FB8" w:rsidR="009A5B8F" w:rsidRPr="009F6381" w:rsidRDefault="009A5B8F" w:rsidP="00BF086B">
            <w:pPr>
              <w:rPr>
                <w:rFonts w:asciiTheme="minorEastAsia" w:hAnsiTheme="minorEastAsia"/>
                <w:sz w:val="22"/>
              </w:rPr>
            </w:pPr>
          </w:p>
          <w:p w14:paraId="00E50A42" w14:textId="17053ABD" w:rsidR="009A5B8F" w:rsidRPr="009F6381" w:rsidRDefault="009A5B8F" w:rsidP="00BF086B">
            <w:pPr>
              <w:rPr>
                <w:rFonts w:asciiTheme="minorEastAsia" w:hAnsiTheme="minorEastAsia"/>
                <w:sz w:val="22"/>
              </w:rPr>
            </w:pPr>
            <w:r w:rsidRPr="009F6381">
              <w:rPr>
                <w:rFonts w:asciiTheme="minorEastAsia" w:hAnsiTheme="minorEastAsia" w:hint="eastAsia"/>
                <w:sz w:val="22"/>
              </w:rPr>
              <w:t>⑤諸整備については、始業前後の日常点検を実施し、法定点検の際には立ち合いし状況確認をするとともに、不具合については、補修、修理等の手配を実施している。</w:t>
            </w:r>
          </w:p>
          <w:p w14:paraId="2D6C3E60" w14:textId="4134008A" w:rsidR="009A5B8F" w:rsidRPr="009F6381" w:rsidRDefault="009A5B8F" w:rsidP="00BF086B">
            <w:pPr>
              <w:rPr>
                <w:rFonts w:asciiTheme="minorEastAsia" w:hAnsiTheme="minorEastAsia"/>
                <w:sz w:val="22"/>
              </w:rPr>
            </w:pPr>
            <w:r w:rsidRPr="009F6381">
              <w:rPr>
                <w:rFonts w:asciiTheme="minorEastAsia" w:hAnsiTheme="minorEastAsia" w:hint="eastAsia"/>
                <w:sz w:val="22"/>
              </w:rPr>
              <w:t>⑥利用の承認及びその取消については、「</w:t>
            </w:r>
            <w:r w:rsidR="00AA48F3" w:rsidRPr="009F6381">
              <w:rPr>
                <w:rFonts w:asciiTheme="minorEastAsia" w:hAnsiTheme="minorEastAsia" w:hint="eastAsia"/>
                <w:sz w:val="22"/>
              </w:rPr>
              <w:t>大阪</w:t>
            </w:r>
            <w:r w:rsidRPr="009F6381">
              <w:rPr>
                <w:rFonts w:asciiTheme="minorEastAsia" w:hAnsiTheme="minorEastAsia" w:hint="eastAsia"/>
                <w:sz w:val="22"/>
              </w:rPr>
              <w:t>府立稲スポーツセンター管理規則」に基づき適正に実施している。</w:t>
            </w:r>
          </w:p>
          <w:p w14:paraId="41379A1F" w14:textId="522BC6FB" w:rsidR="009A5B8F" w:rsidRPr="009F6381" w:rsidRDefault="009A5B8F" w:rsidP="009A5B8F">
            <w:pPr>
              <w:rPr>
                <w:rFonts w:asciiTheme="minorEastAsia" w:hAnsiTheme="minorEastAsia"/>
                <w:sz w:val="22"/>
              </w:rPr>
            </w:pPr>
            <w:r w:rsidRPr="009F6381">
              <w:rPr>
                <w:rFonts w:asciiTheme="minorEastAsia" w:hAnsiTheme="minorEastAsia" w:hint="eastAsia"/>
                <w:sz w:val="22"/>
              </w:rPr>
              <w:t>⑦入館禁止、又は退館若しくは入館制限及び設備の変更の禁止については、「</w:t>
            </w:r>
            <w:r w:rsidR="00AA48F3" w:rsidRPr="009F6381">
              <w:rPr>
                <w:rFonts w:asciiTheme="minorEastAsia" w:hAnsiTheme="minorEastAsia" w:hint="eastAsia"/>
                <w:sz w:val="22"/>
              </w:rPr>
              <w:t>大阪</w:t>
            </w:r>
            <w:r w:rsidRPr="009F6381">
              <w:rPr>
                <w:rFonts w:asciiTheme="minorEastAsia" w:hAnsiTheme="minorEastAsia" w:hint="eastAsia"/>
                <w:sz w:val="22"/>
              </w:rPr>
              <w:t>府立稲スポーツセンター管理規則」に基づき適正に実施している。</w:t>
            </w:r>
          </w:p>
          <w:p w14:paraId="761EFF9B" w14:textId="0EA0AE3E" w:rsidR="009A5B8F" w:rsidRPr="009F6381" w:rsidRDefault="009A5B8F" w:rsidP="00BF086B">
            <w:pPr>
              <w:rPr>
                <w:rFonts w:asciiTheme="minorEastAsia" w:hAnsiTheme="minorEastAsia"/>
                <w:sz w:val="22"/>
              </w:rPr>
            </w:pPr>
          </w:p>
          <w:p w14:paraId="53A50E92" w14:textId="18E369EE" w:rsidR="009A5B8F" w:rsidRPr="009F6381" w:rsidRDefault="009A5B8F" w:rsidP="00BF086B">
            <w:pPr>
              <w:rPr>
                <w:rFonts w:asciiTheme="minorEastAsia" w:hAnsiTheme="minorEastAsia"/>
                <w:sz w:val="22"/>
              </w:rPr>
            </w:pPr>
            <w:r w:rsidRPr="009F6381">
              <w:rPr>
                <w:rFonts w:asciiTheme="minorEastAsia" w:hAnsiTheme="minorEastAsia" w:hint="eastAsia"/>
                <w:sz w:val="22"/>
              </w:rPr>
              <w:t>以上のことから、概ね利用の承認、その取消、その他の利用に関する業務が適切に行われていると判断される。</w:t>
            </w:r>
          </w:p>
        </w:tc>
        <w:tc>
          <w:tcPr>
            <w:tcW w:w="863" w:type="dxa"/>
          </w:tcPr>
          <w:p w14:paraId="01AC2B6E" w14:textId="3E585233" w:rsidR="00287703" w:rsidRDefault="009079D9" w:rsidP="00784CA4">
            <w:pPr>
              <w:ind w:left="960" w:hangingChars="300" w:hanging="960"/>
              <w:jc w:val="center"/>
              <w:rPr>
                <w:rFonts w:asciiTheme="minorEastAsia" w:hAnsiTheme="minorEastAsia"/>
                <w:sz w:val="32"/>
                <w:szCs w:val="32"/>
              </w:rPr>
            </w:pPr>
            <w:r w:rsidRPr="009F6381">
              <w:rPr>
                <w:rFonts w:asciiTheme="minorEastAsia" w:hAnsiTheme="minorEastAsia" w:hint="eastAsia"/>
                <w:sz w:val="32"/>
                <w:szCs w:val="32"/>
              </w:rPr>
              <w:lastRenderedPageBreak/>
              <w:t>A</w:t>
            </w:r>
          </w:p>
          <w:p w14:paraId="03EC93C2" w14:textId="77777777" w:rsidR="00F35332" w:rsidRDefault="00F35332" w:rsidP="00784CA4">
            <w:pPr>
              <w:ind w:left="960" w:hangingChars="300" w:hanging="960"/>
              <w:jc w:val="center"/>
              <w:rPr>
                <w:rFonts w:asciiTheme="minorEastAsia" w:hAnsiTheme="minorEastAsia"/>
                <w:sz w:val="32"/>
                <w:szCs w:val="32"/>
              </w:rPr>
            </w:pPr>
          </w:p>
          <w:p w14:paraId="75B274BD" w14:textId="77777777" w:rsidR="00F35332" w:rsidRDefault="00F35332" w:rsidP="00784CA4">
            <w:pPr>
              <w:ind w:left="960" w:hangingChars="300" w:hanging="960"/>
              <w:jc w:val="center"/>
              <w:rPr>
                <w:rFonts w:asciiTheme="minorEastAsia" w:hAnsiTheme="minorEastAsia"/>
                <w:sz w:val="32"/>
                <w:szCs w:val="32"/>
              </w:rPr>
            </w:pPr>
          </w:p>
          <w:p w14:paraId="7E2CE627" w14:textId="49EBCA08" w:rsidR="00F35332" w:rsidRPr="009F6381" w:rsidRDefault="00F35332" w:rsidP="00784CA4">
            <w:pPr>
              <w:ind w:left="960" w:hangingChars="300" w:hanging="960"/>
              <w:jc w:val="center"/>
              <w:rPr>
                <w:rFonts w:asciiTheme="minorEastAsia" w:hAnsiTheme="minorEastAsia"/>
                <w:sz w:val="32"/>
                <w:szCs w:val="32"/>
              </w:rPr>
            </w:pPr>
          </w:p>
        </w:tc>
        <w:tc>
          <w:tcPr>
            <w:tcW w:w="2964" w:type="dxa"/>
          </w:tcPr>
          <w:p w14:paraId="6CB8EE18" w14:textId="77777777" w:rsidR="009931D4" w:rsidRPr="009931D4" w:rsidRDefault="00B26D12" w:rsidP="009931D4">
            <w:pPr>
              <w:ind w:left="663" w:hangingChars="300" w:hanging="663"/>
              <w:rPr>
                <w:rFonts w:asciiTheme="minorEastAsia" w:hAnsiTheme="minorEastAsia"/>
                <w:b/>
                <w:sz w:val="22"/>
              </w:rPr>
            </w:pPr>
            <w:r w:rsidRPr="009931D4">
              <w:rPr>
                <w:rFonts w:asciiTheme="minorEastAsia" w:hAnsiTheme="minorEastAsia" w:hint="eastAsia"/>
                <w:b/>
                <w:sz w:val="22"/>
              </w:rPr>
              <w:lastRenderedPageBreak/>
              <w:t>・</w:t>
            </w:r>
            <w:r w:rsidR="009931D4" w:rsidRPr="009931D4">
              <w:rPr>
                <w:rFonts w:asciiTheme="minorEastAsia" w:hAnsiTheme="minorEastAsia" w:hint="eastAsia"/>
                <w:b/>
                <w:sz w:val="22"/>
              </w:rPr>
              <w:t>施設ホームページのさら</w:t>
            </w:r>
          </w:p>
          <w:p w14:paraId="0CBEBFD1" w14:textId="77777777" w:rsidR="009931D4" w:rsidRPr="009931D4" w:rsidRDefault="009931D4" w:rsidP="009931D4">
            <w:pPr>
              <w:ind w:left="663" w:hangingChars="300" w:hanging="663"/>
              <w:rPr>
                <w:rFonts w:asciiTheme="minorEastAsia" w:hAnsiTheme="minorEastAsia"/>
                <w:b/>
                <w:sz w:val="22"/>
              </w:rPr>
            </w:pPr>
            <w:r w:rsidRPr="009931D4">
              <w:rPr>
                <w:rFonts w:asciiTheme="minorEastAsia" w:hAnsiTheme="minorEastAsia" w:hint="eastAsia"/>
                <w:b/>
                <w:sz w:val="22"/>
              </w:rPr>
              <w:t>なる充実のために、HP内で</w:t>
            </w:r>
          </w:p>
          <w:p w14:paraId="53D142C7" w14:textId="77777777" w:rsidR="009931D4" w:rsidRPr="009931D4" w:rsidRDefault="009931D4" w:rsidP="009931D4">
            <w:pPr>
              <w:ind w:left="663" w:hangingChars="300" w:hanging="663"/>
              <w:rPr>
                <w:rFonts w:asciiTheme="minorEastAsia" w:hAnsiTheme="minorEastAsia"/>
                <w:b/>
                <w:sz w:val="22"/>
              </w:rPr>
            </w:pPr>
            <w:r w:rsidRPr="009931D4">
              <w:rPr>
                <w:rFonts w:asciiTheme="minorEastAsia" w:hAnsiTheme="minorEastAsia" w:hint="eastAsia"/>
                <w:b/>
                <w:sz w:val="22"/>
              </w:rPr>
              <w:t>施設空き状況が分かるよう</w:t>
            </w:r>
          </w:p>
          <w:p w14:paraId="64EC9E42" w14:textId="77777777" w:rsidR="009931D4" w:rsidRPr="009931D4" w:rsidRDefault="009931D4" w:rsidP="009931D4">
            <w:pPr>
              <w:ind w:left="663" w:hangingChars="300" w:hanging="663"/>
              <w:rPr>
                <w:rFonts w:asciiTheme="minorEastAsia" w:hAnsiTheme="minorEastAsia"/>
                <w:b/>
                <w:sz w:val="22"/>
              </w:rPr>
            </w:pPr>
            <w:r w:rsidRPr="009931D4">
              <w:rPr>
                <w:rFonts w:asciiTheme="minorEastAsia" w:hAnsiTheme="minorEastAsia" w:hint="eastAsia"/>
                <w:b/>
                <w:sz w:val="22"/>
              </w:rPr>
              <w:lastRenderedPageBreak/>
              <w:t>な機能等の導入など引き続</w:t>
            </w:r>
          </w:p>
          <w:p w14:paraId="036AB784" w14:textId="287328B0" w:rsidR="009931D4" w:rsidRPr="009931D4" w:rsidRDefault="009931D4" w:rsidP="009931D4">
            <w:pPr>
              <w:ind w:left="663" w:hangingChars="300" w:hanging="663"/>
              <w:rPr>
                <w:rFonts w:asciiTheme="minorEastAsia" w:hAnsiTheme="minorEastAsia"/>
                <w:b/>
                <w:sz w:val="22"/>
              </w:rPr>
            </w:pPr>
            <w:r w:rsidRPr="009931D4">
              <w:rPr>
                <w:rFonts w:asciiTheme="minorEastAsia" w:hAnsiTheme="minorEastAsia" w:hint="eastAsia"/>
                <w:b/>
                <w:sz w:val="22"/>
              </w:rPr>
              <w:t>き検討いただきたい。</w:t>
            </w:r>
          </w:p>
          <w:p w14:paraId="1B8674AF" w14:textId="6740DD63" w:rsidR="00287703" w:rsidRPr="008E447A" w:rsidRDefault="00287703" w:rsidP="00E26120">
            <w:pPr>
              <w:ind w:left="660" w:hangingChars="300" w:hanging="660"/>
              <w:rPr>
                <w:rFonts w:asciiTheme="minorEastAsia" w:hAnsiTheme="minorEastAsia"/>
                <w:sz w:val="22"/>
              </w:rPr>
            </w:pPr>
          </w:p>
        </w:tc>
      </w:tr>
      <w:tr w:rsidR="009F6381" w:rsidRPr="009F6381" w14:paraId="57DFDF7F" w14:textId="77777777" w:rsidTr="008E447A">
        <w:trPr>
          <w:trHeight w:val="20"/>
          <w:jc w:val="center"/>
        </w:trPr>
        <w:tc>
          <w:tcPr>
            <w:tcW w:w="1810" w:type="dxa"/>
            <w:vMerge w:val="restart"/>
          </w:tcPr>
          <w:p w14:paraId="2E5ED153" w14:textId="77777777" w:rsidR="00287703" w:rsidRPr="009F6381" w:rsidRDefault="00287703" w:rsidP="00287703">
            <w:pPr>
              <w:ind w:left="220" w:hangingChars="100" w:hanging="220"/>
              <w:rPr>
                <w:rFonts w:asciiTheme="minorEastAsia" w:hAnsiTheme="minorEastAsia"/>
                <w:sz w:val="22"/>
              </w:rPr>
            </w:pPr>
            <w:r w:rsidRPr="009F6381">
              <w:rPr>
                <w:rFonts w:hint="eastAsia"/>
                <w:sz w:val="22"/>
              </w:rPr>
              <w:lastRenderedPageBreak/>
              <w:t>３利用者の増加やサービスの向上を図るための具体的手法・効果</w:t>
            </w:r>
          </w:p>
        </w:tc>
        <w:tc>
          <w:tcPr>
            <w:tcW w:w="3855" w:type="dxa"/>
          </w:tcPr>
          <w:p w14:paraId="06911DF8" w14:textId="77777777" w:rsidR="00287703" w:rsidRPr="009F6381" w:rsidRDefault="00287703" w:rsidP="00287703">
            <w:pPr>
              <w:ind w:left="440" w:hangingChars="200" w:hanging="440"/>
              <w:rPr>
                <w:rFonts w:asciiTheme="minorEastAsia" w:hAnsiTheme="minorEastAsia"/>
                <w:sz w:val="22"/>
              </w:rPr>
            </w:pPr>
            <w:r w:rsidRPr="009F6381">
              <w:rPr>
                <w:rFonts w:asciiTheme="minorEastAsia" w:hAnsiTheme="minorEastAsia" w:hint="eastAsia"/>
                <w:sz w:val="22"/>
              </w:rPr>
              <w:t>（１）府施策の方向性を理解したものとなっているか</w:t>
            </w:r>
          </w:p>
          <w:p w14:paraId="08376B25" w14:textId="264FB293" w:rsidR="00287703" w:rsidRPr="009F6381" w:rsidRDefault="00287703" w:rsidP="00287703">
            <w:pPr>
              <w:ind w:leftChars="100" w:left="430" w:hangingChars="100" w:hanging="220"/>
              <w:rPr>
                <w:rFonts w:asciiTheme="minorEastAsia" w:hAnsiTheme="minorEastAsia"/>
                <w:sz w:val="22"/>
              </w:rPr>
            </w:pPr>
            <w:r w:rsidRPr="009F6381">
              <w:rPr>
                <w:rFonts w:asciiTheme="minorEastAsia" w:hAnsiTheme="minorEastAsia" w:hint="eastAsia"/>
                <w:sz w:val="22"/>
              </w:rPr>
              <w:t>・利用環境の継続性確保について</w:t>
            </w:r>
          </w:p>
          <w:p w14:paraId="511618D2" w14:textId="77777777" w:rsidR="00287703" w:rsidRPr="009F6381" w:rsidRDefault="00287703" w:rsidP="00287703">
            <w:pPr>
              <w:ind w:leftChars="200" w:left="640" w:hangingChars="100" w:hanging="220"/>
              <w:rPr>
                <w:rFonts w:asciiTheme="minorEastAsia" w:hAnsiTheme="minorEastAsia" w:cs="ＭＳ 明朝"/>
                <w:sz w:val="22"/>
              </w:rPr>
            </w:pPr>
            <w:r w:rsidRPr="009F6381">
              <w:rPr>
                <w:rFonts w:asciiTheme="minorEastAsia" w:hAnsiTheme="minorEastAsia" w:cs="ＭＳ 明朝" w:hint="eastAsia"/>
                <w:sz w:val="22"/>
              </w:rPr>
              <w:t>①教室等を引き続き実施すること（募集要項別添２）</w:t>
            </w:r>
          </w:p>
          <w:p w14:paraId="3C60EDC8" w14:textId="77777777" w:rsidR="003625B1" w:rsidRPr="009F6381" w:rsidRDefault="003625B1" w:rsidP="00287703">
            <w:pPr>
              <w:ind w:leftChars="200" w:left="640" w:hangingChars="100" w:hanging="220"/>
              <w:rPr>
                <w:rFonts w:asciiTheme="minorEastAsia" w:hAnsiTheme="minorEastAsia" w:cs="ＭＳ 明朝"/>
                <w:sz w:val="22"/>
              </w:rPr>
            </w:pPr>
          </w:p>
          <w:p w14:paraId="1BF37B15" w14:textId="77777777" w:rsidR="003625B1" w:rsidRPr="009F6381" w:rsidRDefault="003625B1" w:rsidP="00287703">
            <w:pPr>
              <w:ind w:leftChars="200" w:left="640" w:hangingChars="100" w:hanging="220"/>
              <w:rPr>
                <w:rFonts w:asciiTheme="minorEastAsia" w:hAnsiTheme="minorEastAsia" w:cs="ＭＳ 明朝"/>
                <w:sz w:val="22"/>
              </w:rPr>
            </w:pPr>
          </w:p>
          <w:p w14:paraId="45A3E738" w14:textId="77777777" w:rsidR="003625B1" w:rsidRPr="009F6381" w:rsidRDefault="003625B1" w:rsidP="00287703">
            <w:pPr>
              <w:ind w:leftChars="200" w:left="640" w:hangingChars="100" w:hanging="220"/>
              <w:rPr>
                <w:rFonts w:asciiTheme="minorEastAsia" w:hAnsiTheme="minorEastAsia" w:cs="ＭＳ 明朝"/>
                <w:sz w:val="22"/>
              </w:rPr>
            </w:pPr>
          </w:p>
          <w:p w14:paraId="20604B94" w14:textId="77777777" w:rsidR="003625B1" w:rsidRPr="009F6381" w:rsidRDefault="003625B1" w:rsidP="00287703">
            <w:pPr>
              <w:ind w:leftChars="200" w:left="640" w:hangingChars="100" w:hanging="220"/>
              <w:rPr>
                <w:rFonts w:asciiTheme="minorEastAsia" w:hAnsiTheme="minorEastAsia" w:cs="ＭＳ 明朝"/>
                <w:sz w:val="22"/>
              </w:rPr>
            </w:pPr>
          </w:p>
          <w:p w14:paraId="1D01F21C" w14:textId="7029B457" w:rsidR="003625B1" w:rsidRPr="009F6381" w:rsidRDefault="003625B1" w:rsidP="00287703">
            <w:pPr>
              <w:ind w:leftChars="200" w:left="640" w:hangingChars="100" w:hanging="220"/>
              <w:rPr>
                <w:rFonts w:asciiTheme="minorEastAsia" w:hAnsiTheme="minorEastAsia" w:cs="ＭＳ 明朝"/>
                <w:sz w:val="22"/>
              </w:rPr>
            </w:pPr>
          </w:p>
          <w:p w14:paraId="0AF85469" w14:textId="55DC49D7" w:rsidR="00816370" w:rsidRDefault="00816370" w:rsidP="00287703">
            <w:pPr>
              <w:ind w:leftChars="200" w:left="640" w:hangingChars="100" w:hanging="220"/>
              <w:rPr>
                <w:rFonts w:asciiTheme="minorEastAsia" w:hAnsiTheme="minorEastAsia" w:cs="ＭＳ 明朝"/>
                <w:sz w:val="22"/>
              </w:rPr>
            </w:pPr>
          </w:p>
          <w:p w14:paraId="4CF0BD70" w14:textId="35E781E3" w:rsidR="00821ACD" w:rsidRDefault="00821ACD" w:rsidP="003C4B85">
            <w:pPr>
              <w:rPr>
                <w:rFonts w:asciiTheme="minorEastAsia" w:hAnsiTheme="minorEastAsia" w:cs="ＭＳ 明朝"/>
                <w:sz w:val="22"/>
              </w:rPr>
            </w:pPr>
          </w:p>
          <w:p w14:paraId="23783A72" w14:textId="70757B45" w:rsidR="00821ACD" w:rsidRPr="009F6381" w:rsidRDefault="00821ACD" w:rsidP="003C4B85">
            <w:pPr>
              <w:rPr>
                <w:rFonts w:asciiTheme="minorEastAsia" w:hAnsiTheme="minorEastAsia" w:cs="ＭＳ 明朝"/>
                <w:sz w:val="22"/>
              </w:rPr>
            </w:pPr>
          </w:p>
          <w:p w14:paraId="57C31AD6" w14:textId="6EB1E706" w:rsidR="00287703" w:rsidRPr="009F6381" w:rsidRDefault="00287703" w:rsidP="00287703">
            <w:pPr>
              <w:ind w:leftChars="200" w:left="640" w:hangingChars="100" w:hanging="220"/>
              <w:rPr>
                <w:rFonts w:asciiTheme="minorEastAsia" w:hAnsiTheme="minorEastAsia"/>
                <w:sz w:val="22"/>
              </w:rPr>
            </w:pPr>
            <w:r w:rsidRPr="009F6381">
              <w:rPr>
                <w:rFonts w:asciiTheme="minorEastAsia" w:hAnsiTheme="minorEastAsia" w:cs="ＭＳ 明朝" w:hint="eastAsia"/>
                <w:sz w:val="22"/>
              </w:rPr>
              <w:t>②教室等のＰＤＣＡを実施すること（募集要項別添３）</w:t>
            </w:r>
          </w:p>
          <w:p w14:paraId="5CB978D8" w14:textId="49135C4E" w:rsidR="003625B1" w:rsidRPr="009F6381" w:rsidRDefault="003625B1" w:rsidP="00287703">
            <w:pPr>
              <w:ind w:leftChars="200" w:left="640" w:hangingChars="100" w:hanging="220"/>
              <w:rPr>
                <w:rFonts w:asciiTheme="minorEastAsia" w:hAnsiTheme="minorEastAsia" w:cs="ＭＳ 明朝"/>
                <w:sz w:val="22"/>
              </w:rPr>
            </w:pPr>
          </w:p>
          <w:p w14:paraId="06C8F50E" w14:textId="0B12DCCB" w:rsidR="00AC4524" w:rsidRDefault="00AC4524" w:rsidP="00287703">
            <w:pPr>
              <w:ind w:leftChars="200" w:left="640" w:hangingChars="100" w:hanging="220"/>
              <w:rPr>
                <w:rFonts w:asciiTheme="minorEastAsia" w:hAnsiTheme="minorEastAsia" w:cs="ＭＳ 明朝"/>
                <w:sz w:val="22"/>
              </w:rPr>
            </w:pPr>
          </w:p>
          <w:p w14:paraId="1210308F" w14:textId="6D5C780B" w:rsidR="00580033" w:rsidRDefault="00580033" w:rsidP="00580033">
            <w:pPr>
              <w:rPr>
                <w:rFonts w:asciiTheme="minorEastAsia" w:hAnsiTheme="minorEastAsia" w:cs="ＭＳ 明朝"/>
                <w:sz w:val="22"/>
              </w:rPr>
            </w:pPr>
          </w:p>
          <w:p w14:paraId="0F763DC1" w14:textId="6A245CA8" w:rsidR="00DC277A" w:rsidRDefault="00DC277A" w:rsidP="00580033">
            <w:pPr>
              <w:rPr>
                <w:rFonts w:asciiTheme="minorEastAsia" w:hAnsiTheme="minorEastAsia" w:cs="ＭＳ 明朝"/>
                <w:sz w:val="22"/>
              </w:rPr>
            </w:pPr>
          </w:p>
          <w:p w14:paraId="100379B1" w14:textId="00A7506B" w:rsidR="00DC277A" w:rsidRDefault="00DC277A" w:rsidP="00580033">
            <w:pPr>
              <w:rPr>
                <w:rFonts w:asciiTheme="minorEastAsia" w:hAnsiTheme="minorEastAsia" w:cs="ＭＳ 明朝"/>
                <w:sz w:val="22"/>
              </w:rPr>
            </w:pPr>
          </w:p>
          <w:p w14:paraId="2DC4CE85" w14:textId="5450455D" w:rsidR="00DC277A" w:rsidRDefault="00DC277A" w:rsidP="00580033">
            <w:pPr>
              <w:rPr>
                <w:rFonts w:asciiTheme="minorEastAsia" w:hAnsiTheme="minorEastAsia" w:cs="ＭＳ 明朝"/>
                <w:sz w:val="22"/>
              </w:rPr>
            </w:pPr>
          </w:p>
          <w:p w14:paraId="2681E26B" w14:textId="3A91C623" w:rsidR="00DC277A" w:rsidRDefault="00DC277A" w:rsidP="00580033">
            <w:pPr>
              <w:rPr>
                <w:rFonts w:asciiTheme="minorEastAsia" w:hAnsiTheme="minorEastAsia" w:cs="ＭＳ 明朝"/>
                <w:sz w:val="22"/>
              </w:rPr>
            </w:pPr>
          </w:p>
          <w:p w14:paraId="056AEDD5" w14:textId="711B10A4" w:rsidR="00DC277A" w:rsidRDefault="00DC277A" w:rsidP="00580033">
            <w:pPr>
              <w:rPr>
                <w:rFonts w:asciiTheme="minorEastAsia" w:hAnsiTheme="minorEastAsia" w:cs="ＭＳ 明朝"/>
                <w:sz w:val="22"/>
              </w:rPr>
            </w:pPr>
          </w:p>
          <w:p w14:paraId="365A69C7" w14:textId="7E95FC5A" w:rsidR="00DC277A" w:rsidRDefault="00DC277A" w:rsidP="00580033">
            <w:pPr>
              <w:rPr>
                <w:rFonts w:asciiTheme="minorEastAsia" w:hAnsiTheme="minorEastAsia" w:cs="ＭＳ 明朝"/>
                <w:sz w:val="22"/>
              </w:rPr>
            </w:pPr>
          </w:p>
          <w:p w14:paraId="5AFEFBB5" w14:textId="001747AE" w:rsidR="00DC277A" w:rsidRDefault="00DC277A" w:rsidP="00580033">
            <w:pPr>
              <w:rPr>
                <w:rFonts w:asciiTheme="minorEastAsia" w:hAnsiTheme="minorEastAsia" w:cs="ＭＳ 明朝"/>
                <w:sz w:val="22"/>
              </w:rPr>
            </w:pPr>
          </w:p>
          <w:p w14:paraId="18257E0F" w14:textId="2A8D814C" w:rsidR="00DC277A" w:rsidRDefault="00DC277A" w:rsidP="00580033">
            <w:pPr>
              <w:rPr>
                <w:rFonts w:asciiTheme="minorEastAsia" w:hAnsiTheme="minorEastAsia" w:cs="ＭＳ 明朝"/>
                <w:sz w:val="22"/>
              </w:rPr>
            </w:pPr>
          </w:p>
          <w:p w14:paraId="140CCBB0" w14:textId="584E35C6" w:rsidR="00DC277A" w:rsidRPr="009F6381" w:rsidRDefault="00DC277A" w:rsidP="00580033">
            <w:pPr>
              <w:rPr>
                <w:rFonts w:asciiTheme="minorEastAsia" w:hAnsiTheme="minorEastAsia" w:cs="ＭＳ 明朝"/>
                <w:sz w:val="22"/>
              </w:rPr>
            </w:pPr>
          </w:p>
          <w:p w14:paraId="72E968D1" w14:textId="525DEE21" w:rsidR="00287703" w:rsidRPr="009F6381" w:rsidRDefault="00287703" w:rsidP="00287703">
            <w:pPr>
              <w:ind w:leftChars="200" w:left="640" w:hangingChars="100" w:hanging="220"/>
              <w:rPr>
                <w:rFonts w:asciiTheme="minorEastAsia" w:hAnsiTheme="minorEastAsia" w:cs="ＭＳ 明朝"/>
                <w:sz w:val="22"/>
              </w:rPr>
            </w:pPr>
            <w:r w:rsidRPr="009F6381">
              <w:rPr>
                <w:rFonts w:asciiTheme="minorEastAsia" w:hAnsiTheme="minorEastAsia" w:cs="ＭＳ 明朝" w:hint="eastAsia"/>
                <w:sz w:val="22"/>
              </w:rPr>
              <w:t>③教室等の継続性確保や変更時の利用者対応（講師交代の２～３回前から現・新の講師による同時対応、困難な場合は利用者説明会の開催等）を実施すること</w:t>
            </w:r>
          </w:p>
          <w:p w14:paraId="59C947FC" w14:textId="77777777" w:rsidR="00287703" w:rsidRPr="009F6381" w:rsidRDefault="00287703" w:rsidP="00287703">
            <w:pPr>
              <w:ind w:leftChars="100" w:left="430" w:hangingChars="100" w:hanging="220"/>
              <w:rPr>
                <w:rFonts w:asciiTheme="minorEastAsia" w:hAnsiTheme="minorEastAsia" w:cs="ＭＳ 明朝"/>
                <w:sz w:val="22"/>
              </w:rPr>
            </w:pPr>
          </w:p>
          <w:p w14:paraId="7F671B66" w14:textId="21285998" w:rsidR="00287703" w:rsidRPr="009F6381" w:rsidRDefault="00287703" w:rsidP="00287703">
            <w:pPr>
              <w:ind w:leftChars="100" w:left="430" w:hangingChars="100" w:hanging="220"/>
              <w:rPr>
                <w:rFonts w:asciiTheme="minorEastAsia" w:hAnsiTheme="minorEastAsia" w:cs="ＭＳ 明朝"/>
                <w:sz w:val="22"/>
              </w:rPr>
            </w:pPr>
            <w:r w:rsidRPr="009F6381">
              <w:rPr>
                <w:rFonts w:asciiTheme="minorEastAsia" w:hAnsiTheme="minorEastAsia" w:cs="ＭＳ 明朝" w:hint="eastAsia"/>
                <w:sz w:val="22"/>
              </w:rPr>
              <w:t>・</w:t>
            </w:r>
            <w:r w:rsidRPr="009F6381">
              <w:rPr>
                <w:rFonts w:asciiTheme="minorEastAsia" w:hAnsiTheme="minorEastAsia" w:hint="eastAsia"/>
                <w:sz w:val="22"/>
              </w:rPr>
              <w:t>障がい者スポーツ等活動・広域拠点性の確保について</w:t>
            </w:r>
          </w:p>
          <w:p w14:paraId="31931376" w14:textId="08F5903A" w:rsidR="00287703" w:rsidRPr="009F6381" w:rsidRDefault="00287703" w:rsidP="00287703">
            <w:pPr>
              <w:ind w:leftChars="214" w:left="669" w:hangingChars="100" w:hanging="220"/>
              <w:rPr>
                <w:rFonts w:asciiTheme="minorEastAsia" w:hAnsiTheme="minorEastAsia"/>
                <w:sz w:val="22"/>
              </w:rPr>
            </w:pPr>
            <w:r w:rsidRPr="009F6381">
              <w:rPr>
                <w:rFonts w:asciiTheme="minorEastAsia" w:hAnsiTheme="minorEastAsia" w:hint="eastAsia"/>
                <w:sz w:val="22"/>
              </w:rPr>
              <w:t>①障がい者交流促進センター（ファインプラザ</w:t>
            </w:r>
            <w:r w:rsidR="00AA48F3" w:rsidRPr="009F6381">
              <w:rPr>
                <w:rFonts w:asciiTheme="minorEastAsia" w:hAnsiTheme="minorEastAsia" w:hint="eastAsia"/>
                <w:sz w:val="22"/>
              </w:rPr>
              <w:t>大阪</w:t>
            </w:r>
            <w:r w:rsidRPr="009F6381">
              <w:rPr>
                <w:rFonts w:asciiTheme="minorEastAsia" w:hAnsiTheme="minorEastAsia" w:hint="eastAsia"/>
                <w:sz w:val="22"/>
              </w:rPr>
              <w:t>）から助言等を得るなど、連携体制を確保すること</w:t>
            </w:r>
          </w:p>
          <w:p w14:paraId="1DCBB073" w14:textId="77777777" w:rsidR="003625B1" w:rsidRPr="009F6381" w:rsidRDefault="003625B1" w:rsidP="00287703">
            <w:pPr>
              <w:ind w:leftChars="214" w:left="669" w:hangingChars="100" w:hanging="220"/>
              <w:rPr>
                <w:rFonts w:asciiTheme="minorEastAsia" w:hAnsiTheme="minorEastAsia"/>
                <w:sz w:val="22"/>
              </w:rPr>
            </w:pPr>
          </w:p>
          <w:p w14:paraId="0007E75A" w14:textId="77777777" w:rsidR="003625B1" w:rsidRPr="009F6381" w:rsidRDefault="003625B1" w:rsidP="00287703">
            <w:pPr>
              <w:ind w:leftChars="214" w:left="669" w:hangingChars="100" w:hanging="220"/>
              <w:rPr>
                <w:rFonts w:asciiTheme="minorEastAsia" w:hAnsiTheme="minorEastAsia"/>
                <w:sz w:val="22"/>
              </w:rPr>
            </w:pPr>
          </w:p>
          <w:p w14:paraId="0D536331" w14:textId="623EEA55" w:rsidR="003625B1" w:rsidRDefault="003625B1" w:rsidP="00287703">
            <w:pPr>
              <w:ind w:leftChars="214" w:left="669" w:hangingChars="100" w:hanging="220"/>
              <w:rPr>
                <w:rFonts w:asciiTheme="minorEastAsia" w:hAnsiTheme="minorEastAsia"/>
                <w:sz w:val="22"/>
              </w:rPr>
            </w:pPr>
          </w:p>
          <w:p w14:paraId="22B0BA10" w14:textId="541746FB" w:rsidR="00580033" w:rsidRDefault="00580033" w:rsidP="00287703">
            <w:pPr>
              <w:ind w:leftChars="214" w:left="669" w:hangingChars="100" w:hanging="220"/>
              <w:rPr>
                <w:rFonts w:asciiTheme="minorEastAsia" w:hAnsiTheme="minorEastAsia"/>
                <w:sz w:val="22"/>
              </w:rPr>
            </w:pPr>
          </w:p>
          <w:p w14:paraId="1C0AEE51" w14:textId="779A2FF7" w:rsidR="00580033" w:rsidRDefault="00580033" w:rsidP="00287703">
            <w:pPr>
              <w:ind w:leftChars="214" w:left="669" w:hangingChars="100" w:hanging="220"/>
              <w:rPr>
                <w:rFonts w:asciiTheme="minorEastAsia" w:hAnsiTheme="minorEastAsia"/>
                <w:sz w:val="22"/>
              </w:rPr>
            </w:pPr>
          </w:p>
          <w:p w14:paraId="712F0ED6" w14:textId="77777777" w:rsidR="00580033" w:rsidRPr="009F6381" w:rsidRDefault="00580033" w:rsidP="00287703">
            <w:pPr>
              <w:ind w:leftChars="214" w:left="669" w:hangingChars="100" w:hanging="220"/>
              <w:rPr>
                <w:rFonts w:asciiTheme="minorEastAsia" w:hAnsiTheme="minorEastAsia"/>
                <w:sz w:val="22"/>
              </w:rPr>
            </w:pPr>
          </w:p>
          <w:p w14:paraId="4F848B0B" w14:textId="25EFC0B9" w:rsidR="00B35233" w:rsidRPr="009F6381" w:rsidRDefault="00287703" w:rsidP="00580033">
            <w:pPr>
              <w:ind w:leftChars="214" w:left="669" w:hangingChars="100" w:hanging="220"/>
              <w:rPr>
                <w:rFonts w:asciiTheme="minorEastAsia" w:hAnsiTheme="minorEastAsia"/>
                <w:sz w:val="22"/>
              </w:rPr>
            </w:pPr>
            <w:r w:rsidRPr="009F6381">
              <w:rPr>
                <w:rFonts w:asciiTheme="minorEastAsia" w:hAnsiTheme="minorEastAsia" w:hint="eastAsia"/>
                <w:sz w:val="22"/>
              </w:rPr>
              <w:lastRenderedPageBreak/>
              <w:t>②障がい者の文化芸術において、国際障害者交流センター(ビッグアイ)から助言等を得るなど、連携体制が確保すること</w:t>
            </w:r>
          </w:p>
          <w:p w14:paraId="2CE1B990" w14:textId="77777777" w:rsidR="00287703" w:rsidRPr="009F6381" w:rsidRDefault="00287703" w:rsidP="00287703">
            <w:pPr>
              <w:ind w:leftChars="214" w:left="669" w:hangingChars="100" w:hanging="220"/>
              <w:rPr>
                <w:rFonts w:asciiTheme="minorEastAsia" w:hAnsiTheme="minorEastAsia"/>
                <w:sz w:val="22"/>
              </w:rPr>
            </w:pPr>
            <w:r w:rsidRPr="009F6381">
              <w:rPr>
                <w:rFonts w:asciiTheme="minorEastAsia" w:hAnsiTheme="minorEastAsia" w:hint="eastAsia"/>
                <w:sz w:val="22"/>
              </w:rPr>
              <w:t>③支援学校等への職員や障がい者スポーツ指導員の派遣など地域活動支援の展開を図ること</w:t>
            </w:r>
          </w:p>
        </w:tc>
        <w:tc>
          <w:tcPr>
            <w:tcW w:w="6379" w:type="dxa"/>
          </w:tcPr>
          <w:p w14:paraId="5FB02D4E" w14:textId="57847BFD" w:rsidR="00287703" w:rsidRPr="009F6381" w:rsidRDefault="00287703" w:rsidP="00287703">
            <w:pPr>
              <w:ind w:left="440" w:hangingChars="200" w:hanging="440"/>
              <w:rPr>
                <w:rFonts w:asciiTheme="minorEastAsia" w:hAnsiTheme="minorEastAsia"/>
                <w:sz w:val="22"/>
              </w:rPr>
            </w:pPr>
            <w:r w:rsidRPr="009F6381">
              <w:rPr>
                <w:rFonts w:asciiTheme="minorEastAsia" w:hAnsiTheme="minorEastAsia" w:hint="eastAsia"/>
                <w:sz w:val="22"/>
              </w:rPr>
              <w:lastRenderedPageBreak/>
              <w:t>（１）</w:t>
            </w:r>
          </w:p>
          <w:p w14:paraId="10956B56" w14:textId="4F436E39" w:rsidR="003625B1" w:rsidRPr="009F6381" w:rsidRDefault="003625B1" w:rsidP="00287703">
            <w:pPr>
              <w:ind w:left="440" w:hangingChars="200" w:hanging="440"/>
              <w:rPr>
                <w:rFonts w:asciiTheme="minorEastAsia" w:hAnsiTheme="minorEastAsia"/>
                <w:sz w:val="22"/>
              </w:rPr>
            </w:pPr>
          </w:p>
          <w:p w14:paraId="165E7BD0" w14:textId="360079FB" w:rsidR="00706097" w:rsidRPr="007D4F70" w:rsidRDefault="007D4F70" w:rsidP="007D4F70">
            <w:pPr>
              <w:ind w:leftChars="100" w:left="430" w:hangingChars="100" w:hanging="220"/>
              <w:rPr>
                <w:rFonts w:asciiTheme="minorEastAsia" w:hAnsiTheme="minorEastAsia"/>
                <w:sz w:val="22"/>
              </w:rPr>
            </w:pPr>
            <w:r w:rsidRPr="009F6381">
              <w:rPr>
                <w:rFonts w:asciiTheme="minorEastAsia" w:hAnsiTheme="minorEastAsia" w:hint="eastAsia"/>
                <w:sz w:val="22"/>
              </w:rPr>
              <w:t>・利用環境の継続性確保について</w:t>
            </w:r>
          </w:p>
          <w:p w14:paraId="60A95D1E" w14:textId="391BD7EB" w:rsidR="00287703" w:rsidRPr="009F6381" w:rsidRDefault="00287703" w:rsidP="00EC2F32">
            <w:pPr>
              <w:pStyle w:val="af"/>
              <w:numPr>
                <w:ilvl w:val="0"/>
                <w:numId w:val="16"/>
              </w:numPr>
              <w:ind w:leftChars="0" w:left="605" w:right="171" w:hanging="283"/>
              <w:rPr>
                <w:rFonts w:asciiTheme="minorEastAsia" w:hAnsiTheme="minorEastAsia"/>
                <w:sz w:val="22"/>
              </w:rPr>
            </w:pPr>
            <w:r w:rsidRPr="009F6381">
              <w:rPr>
                <w:rFonts w:asciiTheme="minorEastAsia" w:hAnsiTheme="minorEastAsia" w:cs="ＭＳ 明朝" w:hint="eastAsia"/>
                <w:sz w:val="22"/>
              </w:rPr>
              <w:t>募集要項別添2に基づき教室などを引き続き実施</w:t>
            </w:r>
            <w:r w:rsidR="00F96C3A" w:rsidRPr="009F6381">
              <w:rPr>
                <w:rFonts w:asciiTheme="minorEastAsia" w:hAnsiTheme="minorEastAsia" w:cs="ＭＳ 明朝" w:hint="eastAsia"/>
                <w:sz w:val="22"/>
              </w:rPr>
              <w:t>している</w:t>
            </w:r>
            <w:r w:rsidRPr="009F6381">
              <w:rPr>
                <w:rFonts w:asciiTheme="minorEastAsia" w:hAnsiTheme="minorEastAsia" w:cs="ＭＳ 明朝" w:hint="eastAsia"/>
                <w:sz w:val="22"/>
              </w:rPr>
              <w:t>。コロナウイルス感染拡大防止のため、</w:t>
            </w:r>
            <w:r w:rsidRPr="009F6381">
              <w:rPr>
                <w:rFonts w:asciiTheme="minorEastAsia" w:hAnsiTheme="minorEastAsia" w:hint="eastAsia"/>
                <w:sz w:val="22"/>
              </w:rPr>
              <w:t>定員を</w:t>
            </w:r>
            <w:r w:rsidR="005D7E56" w:rsidRPr="009F6381">
              <w:rPr>
                <w:rFonts w:asciiTheme="minorEastAsia" w:hAnsiTheme="minorEastAsia" w:hint="eastAsia"/>
                <w:sz w:val="22"/>
              </w:rPr>
              <w:t>半減</w:t>
            </w:r>
            <w:r w:rsidRPr="009F6381">
              <w:rPr>
                <w:rFonts w:asciiTheme="minorEastAsia" w:hAnsiTheme="minorEastAsia" w:hint="eastAsia"/>
                <w:sz w:val="22"/>
              </w:rPr>
              <w:t>にしての実施となったが、可能な限り開催数を増やし</w:t>
            </w:r>
            <w:r w:rsidRPr="009F6381">
              <w:rPr>
                <w:rFonts w:asciiTheme="minorEastAsia" w:hAnsiTheme="minorEastAsia" w:hint="eastAsia"/>
                <w:sz w:val="22"/>
              </w:rPr>
              <w:lastRenderedPageBreak/>
              <w:t>（2部制を3部制に増設するなど）一人でも多くの方に参加いただけるように努めた。</w:t>
            </w:r>
          </w:p>
          <w:p w14:paraId="23CB74FE" w14:textId="77777777" w:rsidR="00287703" w:rsidRPr="009F6381" w:rsidRDefault="00287703" w:rsidP="00EC2F32">
            <w:pPr>
              <w:ind w:leftChars="200" w:left="640" w:right="171" w:hangingChars="100" w:hanging="220"/>
              <w:rPr>
                <w:sz w:val="22"/>
              </w:rPr>
            </w:pPr>
            <w:r w:rsidRPr="009F6381">
              <w:rPr>
                <w:rFonts w:hint="eastAsia"/>
                <w:sz w:val="22"/>
              </w:rPr>
              <w:t>（再掲）</w:t>
            </w:r>
          </w:p>
          <w:p w14:paraId="4F53FF5A" w14:textId="436B06FC" w:rsidR="00287703" w:rsidRPr="009F6381" w:rsidRDefault="00287703" w:rsidP="00EC2F32">
            <w:pPr>
              <w:ind w:leftChars="200" w:left="640" w:right="171" w:hangingChars="100" w:hanging="220"/>
              <w:rPr>
                <w:sz w:val="22"/>
              </w:rPr>
            </w:pPr>
            <w:r w:rsidRPr="009F6381">
              <w:rPr>
                <w:rFonts w:hint="eastAsia"/>
                <w:sz w:val="22"/>
              </w:rPr>
              <w:t>・あいあいプラザ祭り（中止）</w:t>
            </w:r>
          </w:p>
          <w:p w14:paraId="36C968CC" w14:textId="4BF08025" w:rsidR="00287703" w:rsidRDefault="00816370" w:rsidP="00816370">
            <w:pPr>
              <w:ind w:leftChars="288" w:left="887" w:right="171" w:hangingChars="128" w:hanging="282"/>
              <w:rPr>
                <w:sz w:val="22"/>
              </w:rPr>
            </w:pPr>
            <w:r w:rsidRPr="009F6381">
              <w:rPr>
                <w:rFonts w:hint="eastAsia"/>
                <w:sz w:val="22"/>
              </w:rPr>
              <w:t>※</w:t>
            </w:r>
            <w:r w:rsidR="00287703" w:rsidRPr="009F6381">
              <w:rPr>
                <w:rFonts w:hint="eastAsia"/>
                <w:sz w:val="22"/>
              </w:rPr>
              <w:t>「パラスポーツ体験</w:t>
            </w:r>
            <w:r w:rsidR="006B2249" w:rsidRPr="009F6381">
              <w:rPr>
                <w:rFonts w:hint="eastAsia"/>
                <w:sz w:val="22"/>
              </w:rPr>
              <w:t>＆ファミリー開放</w:t>
            </w:r>
            <w:r w:rsidR="00287703" w:rsidRPr="009F6381">
              <w:rPr>
                <w:rFonts w:hint="eastAsia"/>
                <w:sz w:val="22"/>
              </w:rPr>
              <w:t>」</w:t>
            </w:r>
            <w:r w:rsidR="006B2249" w:rsidRPr="009F6381">
              <w:rPr>
                <w:rFonts w:hint="eastAsia"/>
                <w:sz w:val="22"/>
              </w:rPr>
              <w:t>「卓球マシン開放」</w:t>
            </w:r>
            <w:r w:rsidR="00D83A7F" w:rsidRPr="009F6381">
              <w:rPr>
                <w:rFonts w:hint="eastAsia"/>
                <w:sz w:val="22"/>
              </w:rPr>
              <w:t>を</w:t>
            </w:r>
            <w:r w:rsidRPr="009F6381">
              <w:rPr>
                <w:rFonts w:hint="eastAsia"/>
                <w:sz w:val="22"/>
              </w:rPr>
              <w:t>代替イベントとして</w:t>
            </w:r>
            <w:r w:rsidR="00D83A7F" w:rsidRPr="009F6381">
              <w:rPr>
                <w:rFonts w:hint="eastAsia"/>
                <w:sz w:val="22"/>
              </w:rPr>
              <w:t>開催</w:t>
            </w:r>
            <w:r w:rsidRPr="009F6381">
              <w:rPr>
                <w:rFonts w:hint="eastAsia"/>
                <w:sz w:val="22"/>
              </w:rPr>
              <w:t>した。</w:t>
            </w:r>
          </w:p>
          <w:p w14:paraId="6470E43B" w14:textId="0B268E2F" w:rsidR="00821ACD" w:rsidRPr="00821ACD" w:rsidRDefault="00821ACD" w:rsidP="00DC277A">
            <w:pPr>
              <w:ind w:right="171"/>
              <w:rPr>
                <w:sz w:val="22"/>
              </w:rPr>
            </w:pPr>
          </w:p>
          <w:p w14:paraId="64DFBFF1" w14:textId="6383E907" w:rsidR="00287703" w:rsidRPr="009F6381" w:rsidRDefault="00287703" w:rsidP="00743ADD">
            <w:pPr>
              <w:ind w:leftChars="153" w:left="603" w:hangingChars="128" w:hanging="282"/>
              <w:rPr>
                <w:rFonts w:asciiTheme="minorEastAsia" w:hAnsiTheme="minorEastAsia" w:cs="ＭＳ 明朝"/>
                <w:sz w:val="22"/>
              </w:rPr>
            </w:pPr>
            <w:r w:rsidRPr="009F6381">
              <w:rPr>
                <w:rFonts w:asciiTheme="minorEastAsia" w:hAnsiTheme="minorEastAsia" w:cs="ＭＳ 明朝" w:hint="eastAsia"/>
                <w:sz w:val="22"/>
              </w:rPr>
              <w:t>②</w:t>
            </w:r>
            <w:r w:rsidR="00743ADD" w:rsidRPr="009F6381">
              <w:rPr>
                <w:rFonts w:asciiTheme="minorEastAsia" w:hAnsiTheme="minorEastAsia" w:cs="ＭＳ 明朝"/>
                <w:sz w:val="22"/>
              </w:rPr>
              <w:tab/>
            </w:r>
            <w:r w:rsidRPr="009F6381">
              <w:rPr>
                <w:rFonts w:asciiTheme="minorEastAsia" w:hAnsiTheme="minorEastAsia" w:cs="ＭＳ 明朝" w:hint="eastAsia"/>
                <w:sz w:val="22"/>
              </w:rPr>
              <w:t>教室参加者に対して「</w:t>
            </w:r>
            <w:r w:rsidR="00AA48F3" w:rsidRPr="009F6381">
              <w:rPr>
                <w:rFonts w:asciiTheme="minorEastAsia" w:hAnsiTheme="minorEastAsia" w:cs="ＭＳ 明朝" w:hint="eastAsia"/>
                <w:sz w:val="22"/>
              </w:rPr>
              <w:t>大阪</w:t>
            </w:r>
            <w:r w:rsidRPr="009F6381">
              <w:rPr>
                <w:rFonts w:asciiTheme="minorEastAsia" w:hAnsiTheme="minorEastAsia" w:cs="ＭＳ 明朝" w:hint="eastAsia"/>
                <w:sz w:val="22"/>
              </w:rPr>
              <w:t>府立稲スポーツセンター利用者満足度調査」を実施し、結果を管理運営等に反映させる</w:t>
            </w:r>
            <w:r w:rsidR="00816370" w:rsidRPr="009F6381">
              <w:rPr>
                <w:rFonts w:asciiTheme="minorEastAsia" w:hAnsiTheme="minorEastAsia" w:cs="ＭＳ 明朝" w:hint="eastAsia"/>
                <w:sz w:val="22"/>
              </w:rPr>
              <w:t>。</w:t>
            </w:r>
            <w:r w:rsidRPr="009F6381">
              <w:rPr>
                <w:rFonts w:asciiTheme="minorEastAsia" w:hAnsiTheme="minorEastAsia" w:cs="ＭＳ 明朝" w:hint="eastAsia"/>
                <w:sz w:val="22"/>
              </w:rPr>
              <w:t>（年2回）</w:t>
            </w:r>
          </w:p>
          <w:p w14:paraId="76D3634E" w14:textId="29A005EF" w:rsidR="00287703" w:rsidRDefault="00287703" w:rsidP="00743ADD">
            <w:pPr>
              <w:ind w:leftChars="153" w:left="603" w:hangingChars="128" w:hanging="282"/>
              <w:rPr>
                <w:rFonts w:asciiTheme="minorEastAsia" w:hAnsiTheme="minorEastAsia"/>
                <w:sz w:val="22"/>
              </w:rPr>
            </w:pPr>
            <w:r w:rsidRPr="009F6381">
              <w:rPr>
                <w:rFonts w:asciiTheme="minorEastAsia" w:hAnsiTheme="minorEastAsia" w:hint="eastAsia"/>
                <w:sz w:val="22"/>
              </w:rPr>
              <w:t xml:space="preserve">　　1回目　12月　　2回目　3月</w:t>
            </w:r>
            <w:r w:rsidR="007F0C2C" w:rsidRPr="009F6381">
              <w:rPr>
                <w:rFonts w:asciiTheme="minorEastAsia" w:hAnsiTheme="minorEastAsia" w:hint="eastAsia"/>
                <w:sz w:val="22"/>
              </w:rPr>
              <w:t>（活動展）</w:t>
            </w:r>
          </w:p>
          <w:p w14:paraId="7B1066C1" w14:textId="77777777" w:rsidR="00DC277A" w:rsidRDefault="00DC277A" w:rsidP="00743ADD">
            <w:pPr>
              <w:ind w:leftChars="153" w:left="603" w:hangingChars="128" w:hanging="282"/>
              <w:rPr>
                <w:rFonts w:asciiTheme="minorEastAsia" w:hAnsiTheme="minorEastAsia"/>
                <w:sz w:val="22"/>
              </w:rPr>
            </w:pPr>
          </w:p>
          <w:p w14:paraId="77F02331" w14:textId="77777777" w:rsidR="00DC277A" w:rsidRDefault="00DC277A" w:rsidP="00DC277A">
            <w:pPr>
              <w:ind w:left="880" w:right="171" w:hangingChars="400" w:hanging="880"/>
              <w:rPr>
                <w:rFonts w:asciiTheme="minorEastAsia" w:hAnsiTheme="minorEastAsia"/>
                <w:sz w:val="22"/>
              </w:rPr>
            </w:pPr>
            <w:r>
              <w:rPr>
                <w:rFonts w:asciiTheme="minorEastAsia" w:hAnsiTheme="minorEastAsia" w:hint="eastAsia"/>
                <w:sz w:val="22"/>
              </w:rPr>
              <w:t xml:space="preserve">　</w:t>
            </w:r>
            <w:r w:rsidRPr="009F6381">
              <w:rPr>
                <w:rFonts w:asciiTheme="minorEastAsia" w:hAnsiTheme="minorEastAsia" w:hint="eastAsia"/>
                <w:sz w:val="22"/>
              </w:rPr>
              <w:t>昨年度に新設したサウンドテーブルテニス体験会の参加者</w:t>
            </w:r>
          </w:p>
          <w:p w14:paraId="2B97312D" w14:textId="77777777" w:rsidR="00DC277A" w:rsidRDefault="00DC277A" w:rsidP="00DC277A">
            <w:pPr>
              <w:ind w:left="880" w:right="171" w:hangingChars="400" w:hanging="880"/>
              <w:rPr>
                <w:rFonts w:asciiTheme="minorEastAsia" w:hAnsiTheme="minorEastAsia"/>
                <w:sz w:val="22"/>
              </w:rPr>
            </w:pPr>
            <w:r w:rsidRPr="009F6381">
              <w:rPr>
                <w:rFonts w:asciiTheme="minorEastAsia" w:hAnsiTheme="minorEastAsia" w:hint="eastAsia"/>
                <w:sz w:val="22"/>
              </w:rPr>
              <w:t>（視覚障がい：箕面市）が、練習を重ね5月の大阪府障がい</w:t>
            </w:r>
          </w:p>
          <w:p w14:paraId="0E1C5786" w14:textId="77777777" w:rsidR="00DC277A" w:rsidRDefault="00DC277A" w:rsidP="00DC277A">
            <w:pPr>
              <w:ind w:left="880" w:right="171" w:hangingChars="400" w:hanging="880"/>
              <w:rPr>
                <w:rFonts w:asciiTheme="minorEastAsia" w:hAnsiTheme="minorEastAsia"/>
                <w:sz w:val="22"/>
              </w:rPr>
            </w:pPr>
            <w:r w:rsidRPr="009F6381">
              <w:rPr>
                <w:rFonts w:asciiTheme="minorEastAsia" w:hAnsiTheme="minorEastAsia" w:hint="eastAsia"/>
                <w:sz w:val="22"/>
              </w:rPr>
              <w:t>者スポーツ大会に初出場。その後も意欲的に取り組まれてい</w:t>
            </w:r>
          </w:p>
          <w:p w14:paraId="3F0701DC" w14:textId="77777777" w:rsidR="00DC277A" w:rsidRDefault="00DC277A" w:rsidP="00DC277A">
            <w:pPr>
              <w:ind w:left="880" w:right="171" w:hangingChars="400" w:hanging="880"/>
              <w:rPr>
                <w:rFonts w:asciiTheme="minorEastAsia" w:hAnsiTheme="minorEastAsia"/>
                <w:sz w:val="22"/>
              </w:rPr>
            </w:pPr>
            <w:r w:rsidRPr="009F6381">
              <w:rPr>
                <w:rFonts w:asciiTheme="minorEastAsia" w:hAnsiTheme="minorEastAsia" w:hint="eastAsia"/>
                <w:sz w:val="22"/>
              </w:rPr>
              <w:t>るため、大阪府立障がい者交流促進センターと連携して練習</w:t>
            </w:r>
          </w:p>
          <w:p w14:paraId="4B74C54E" w14:textId="1903BA19" w:rsidR="00DC277A" w:rsidRPr="009F6381" w:rsidRDefault="00DC277A" w:rsidP="00DC277A">
            <w:pPr>
              <w:ind w:left="880" w:right="171" w:hangingChars="400" w:hanging="880"/>
              <w:rPr>
                <w:rFonts w:asciiTheme="minorEastAsia" w:hAnsiTheme="minorEastAsia"/>
                <w:sz w:val="22"/>
              </w:rPr>
            </w:pPr>
            <w:r w:rsidRPr="009F6381">
              <w:rPr>
                <w:rFonts w:asciiTheme="minorEastAsia" w:hAnsiTheme="minorEastAsia" w:hint="eastAsia"/>
                <w:sz w:val="22"/>
              </w:rPr>
              <w:t>会にも参加されるなど行動の幅が大きく広がった。</w:t>
            </w:r>
          </w:p>
          <w:p w14:paraId="7A5008B9" w14:textId="4A73CEE3" w:rsidR="00DC277A" w:rsidRPr="009F6381" w:rsidRDefault="00DC277A" w:rsidP="00717F54">
            <w:pPr>
              <w:ind w:firstLineChars="100" w:firstLine="220"/>
              <w:rPr>
                <w:rFonts w:asciiTheme="minorEastAsia" w:hAnsiTheme="minorEastAsia"/>
                <w:sz w:val="22"/>
              </w:rPr>
            </w:pPr>
            <w:r w:rsidRPr="009F6381">
              <w:rPr>
                <w:rFonts w:asciiTheme="minorEastAsia" w:hAnsiTheme="minorEastAsia" w:hint="eastAsia"/>
                <w:sz w:val="22"/>
              </w:rPr>
              <w:t>また、卓球事業の参加者（身体：箕面市）は、初めて全国障害者スポーツ大会に出場され見事金メダルを獲得され、機関紙のチャレンジに手記を掲載した。</w:t>
            </w:r>
          </w:p>
          <w:p w14:paraId="1DCFDAD9" w14:textId="77777777" w:rsidR="00AC4524" w:rsidRPr="009F6381" w:rsidRDefault="00AC4524" w:rsidP="00743ADD">
            <w:pPr>
              <w:ind w:leftChars="153" w:left="603" w:hangingChars="128" w:hanging="282"/>
              <w:rPr>
                <w:rFonts w:asciiTheme="minorEastAsia" w:hAnsiTheme="minorEastAsia"/>
                <w:sz w:val="22"/>
              </w:rPr>
            </w:pPr>
          </w:p>
          <w:p w14:paraId="4D275E77" w14:textId="77777777" w:rsidR="00816370" w:rsidRPr="009F6381" w:rsidRDefault="00287703" w:rsidP="00EC2F32">
            <w:pPr>
              <w:ind w:leftChars="153" w:left="603" w:right="171" w:hangingChars="128" w:hanging="282"/>
              <w:rPr>
                <w:rFonts w:asciiTheme="minorEastAsia" w:hAnsiTheme="minorEastAsia" w:cs="ＭＳ 明朝"/>
                <w:sz w:val="22"/>
              </w:rPr>
            </w:pPr>
            <w:r w:rsidRPr="009F6381">
              <w:rPr>
                <w:rFonts w:asciiTheme="minorEastAsia" w:hAnsiTheme="minorEastAsia" w:cs="ＭＳ 明朝" w:hint="eastAsia"/>
                <w:sz w:val="22"/>
              </w:rPr>
              <w:t>③</w:t>
            </w:r>
            <w:r w:rsidR="00743ADD" w:rsidRPr="009F6381">
              <w:rPr>
                <w:rFonts w:asciiTheme="minorEastAsia" w:hAnsiTheme="minorEastAsia" w:cs="ＭＳ 明朝"/>
                <w:sz w:val="22"/>
              </w:rPr>
              <w:tab/>
            </w:r>
            <w:r w:rsidRPr="009F6381">
              <w:rPr>
                <w:rFonts w:asciiTheme="minorEastAsia" w:hAnsiTheme="minorEastAsia" w:cs="ＭＳ 明朝" w:hint="eastAsia"/>
                <w:sz w:val="22"/>
              </w:rPr>
              <w:t>教室・講師等の大きな変更がないため、利用者説明会は開催していない。</w:t>
            </w:r>
          </w:p>
          <w:p w14:paraId="7FD4478D" w14:textId="7A5FE40D" w:rsidR="00287703" w:rsidRPr="009F6381" w:rsidRDefault="00816370" w:rsidP="00EC2F32">
            <w:pPr>
              <w:ind w:leftChars="153" w:left="603" w:right="171" w:hangingChars="128" w:hanging="282"/>
              <w:rPr>
                <w:rFonts w:asciiTheme="minorEastAsia" w:hAnsiTheme="minorEastAsia" w:cs="ＭＳ 明朝"/>
                <w:sz w:val="22"/>
              </w:rPr>
            </w:pPr>
            <w:r w:rsidRPr="009F6381">
              <w:rPr>
                <w:rFonts w:asciiTheme="minorEastAsia" w:hAnsiTheme="minorEastAsia" w:cs="ＭＳ 明朝"/>
                <w:sz w:val="22"/>
              </w:rPr>
              <w:tab/>
            </w:r>
            <w:r w:rsidR="00DA6284" w:rsidRPr="009F6381">
              <w:rPr>
                <w:rFonts w:asciiTheme="minorEastAsia" w:hAnsiTheme="minorEastAsia" w:cs="ＭＳ 明朝" w:hint="eastAsia"/>
                <w:sz w:val="22"/>
              </w:rPr>
              <w:t>軽微な変更については、定期的に関係者に個別に相談を行っている</w:t>
            </w:r>
            <w:r w:rsidR="00287703" w:rsidRPr="009F6381">
              <w:rPr>
                <w:rFonts w:asciiTheme="minorEastAsia" w:hAnsiTheme="minorEastAsia" w:cs="ＭＳ 明朝" w:hint="eastAsia"/>
                <w:sz w:val="22"/>
              </w:rPr>
              <w:t>。</w:t>
            </w:r>
          </w:p>
          <w:p w14:paraId="2BFF4AA1" w14:textId="000145E2" w:rsidR="002E4E9C" w:rsidRPr="009F6381" w:rsidRDefault="002E4E9C" w:rsidP="002E4E9C">
            <w:pPr>
              <w:rPr>
                <w:rFonts w:asciiTheme="minorEastAsia" w:hAnsiTheme="minorEastAsia" w:cs="ＭＳ 明朝"/>
                <w:sz w:val="22"/>
              </w:rPr>
            </w:pPr>
          </w:p>
          <w:p w14:paraId="4BE2B229" w14:textId="2BB10E63" w:rsidR="00FE26E8" w:rsidRPr="009F6381" w:rsidRDefault="00FE26E8" w:rsidP="002E4E9C">
            <w:pPr>
              <w:rPr>
                <w:rFonts w:asciiTheme="minorEastAsia" w:hAnsiTheme="minorEastAsia" w:cs="ＭＳ 明朝"/>
                <w:sz w:val="22"/>
              </w:rPr>
            </w:pPr>
          </w:p>
          <w:p w14:paraId="4281B5EB" w14:textId="052CDCEE" w:rsidR="003625B1" w:rsidRPr="009F6381" w:rsidRDefault="003625B1" w:rsidP="002E4E9C">
            <w:pPr>
              <w:rPr>
                <w:rFonts w:asciiTheme="minorEastAsia" w:hAnsiTheme="minorEastAsia" w:cs="ＭＳ 明朝"/>
                <w:sz w:val="22"/>
              </w:rPr>
            </w:pPr>
          </w:p>
          <w:p w14:paraId="58D083EF" w14:textId="4698EAB6" w:rsidR="003625B1" w:rsidRDefault="003625B1" w:rsidP="002E4E9C">
            <w:pPr>
              <w:rPr>
                <w:rFonts w:asciiTheme="minorEastAsia" w:hAnsiTheme="minorEastAsia" w:cs="ＭＳ 明朝"/>
                <w:sz w:val="22"/>
              </w:rPr>
            </w:pPr>
          </w:p>
          <w:p w14:paraId="73711BBC" w14:textId="77777777" w:rsidR="00580033" w:rsidRPr="009F6381" w:rsidRDefault="00580033" w:rsidP="002E4E9C">
            <w:pPr>
              <w:rPr>
                <w:rFonts w:asciiTheme="minorEastAsia" w:hAnsiTheme="minorEastAsia" w:cs="ＭＳ 明朝"/>
                <w:sz w:val="22"/>
              </w:rPr>
            </w:pPr>
          </w:p>
          <w:p w14:paraId="24A1722F" w14:textId="3795477F" w:rsidR="00287703" w:rsidRPr="009F6381" w:rsidRDefault="00287703" w:rsidP="00EC2F32">
            <w:pPr>
              <w:ind w:leftChars="153" w:left="603" w:right="171" w:hangingChars="128" w:hanging="282"/>
              <w:rPr>
                <w:rFonts w:asciiTheme="minorEastAsia" w:hAnsiTheme="minorEastAsia"/>
                <w:sz w:val="22"/>
              </w:rPr>
            </w:pPr>
            <w:r w:rsidRPr="009F6381">
              <w:rPr>
                <w:rFonts w:asciiTheme="minorEastAsia" w:hAnsiTheme="minorEastAsia" w:hint="eastAsia"/>
                <w:sz w:val="22"/>
              </w:rPr>
              <w:t>①</w:t>
            </w:r>
            <w:r w:rsidR="00743ADD" w:rsidRPr="009F6381">
              <w:rPr>
                <w:rFonts w:asciiTheme="minorEastAsia" w:hAnsiTheme="minorEastAsia"/>
                <w:sz w:val="22"/>
              </w:rPr>
              <w:tab/>
            </w:r>
            <w:r w:rsidR="00F96C3A" w:rsidRPr="009F6381">
              <w:rPr>
                <w:rFonts w:asciiTheme="minorEastAsia" w:hAnsiTheme="minorEastAsia" w:hint="eastAsia"/>
                <w:sz w:val="22"/>
              </w:rPr>
              <w:t>府立</w:t>
            </w:r>
            <w:r w:rsidRPr="009F6381">
              <w:rPr>
                <w:rFonts w:asciiTheme="minorEastAsia" w:hAnsiTheme="minorEastAsia" w:hint="eastAsia"/>
                <w:sz w:val="22"/>
              </w:rPr>
              <w:t>障がい者交流促進センターから事業の内容・募集方法・支援学校との連携などについて助言をいただいた。</w:t>
            </w:r>
          </w:p>
          <w:p w14:paraId="33A87FB5" w14:textId="44355E6E" w:rsidR="00287703" w:rsidRPr="009F6381" w:rsidRDefault="00743ADD" w:rsidP="00EC2F32">
            <w:pPr>
              <w:ind w:leftChars="153" w:left="603" w:right="171" w:hangingChars="128" w:hanging="282"/>
              <w:rPr>
                <w:rFonts w:asciiTheme="minorEastAsia" w:hAnsiTheme="minorEastAsia"/>
                <w:sz w:val="22"/>
              </w:rPr>
            </w:pPr>
            <w:r w:rsidRPr="009F6381">
              <w:rPr>
                <w:rFonts w:asciiTheme="minorEastAsia" w:hAnsiTheme="minorEastAsia"/>
                <w:sz w:val="22"/>
              </w:rPr>
              <w:tab/>
            </w:r>
            <w:r w:rsidR="006660E3" w:rsidRPr="009F6381">
              <w:rPr>
                <w:rFonts w:asciiTheme="minorEastAsia" w:hAnsiTheme="minorEastAsia" w:hint="eastAsia"/>
                <w:sz w:val="22"/>
              </w:rPr>
              <w:t>連携事業として「</w:t>
            </w:r>
            <w:r w:rsidR="00AA48F3" w:rsidRPr="009F6381">
              <w:rPr>
                <w:rFonts w:asciiTheme="minorEastAsia" w:hAnsiTheme="minorEastAsia" w:hint="eastAsia"/>
                <w:sz w:val="22"/>
              </w:rPr>
              <w:t>大阪</w:t>
            </w:r>
            <w:r w:rsidR="006660E3" w:rsidRPr="009F6381">
              <w:rPr>
                <w:rFonts w:asciiTheme="minorEastAsia" w:hAnsiTheme="minorEastAsia" w:hint="eastAsia"/>
                <w:sz w:val="22"/>
              </w:rPr>
              <w:t>府障がい者スポーツ大会」</w:t>
            </w:r>
            <w:r w:rsidR="00DA6284" w:rsidRPr="009F6381">
              <w:rPr>
                <w:rFonts w:asciiTheme="minorEastAsia" w:hAnsiTheme="minorEastAsia" w:hint="eastAsia"/>
                <w:sz w:val="22"/>
              </w:rPr>
              <w:t>の陸上・FD・卓球競技</w:t>
            </w:r>
            <w:r w:rsidR="007F0C2C" w:rsidRPr="009F6381">
              <w:rPr>
                <w:rFonts w:asciiTheme="minorEastAsia" w:hAnsiTheme="minorEastAsia" w:hint="eastAsia"/>
                <w:sz w:val="22"/>
              </w:rPr>
              <w:t>、「全国障害者スポーツ大会」のFD競技</w:t>
            </w:r>
            <w:r w:rsidR="00DA6284" w:rsidRPr="009F6381">
              <w:rPr>
                <w:rFonts w:asciiTheme="minorEastAsia" w:hAnsiTheme="minorEastAsia" w:hint="eastAsia"/>
                <w:sz w:val="22"/>
              </w:rPr>
              <w:t>への指導員の派遣や、</w:t>
            </w:r>
            <w:r w:rsidR="006660E3" w:rsidRPr="009F6381">
              <w:rPr>
                <w:rFonts w:asciiTheme="minorEastAsia" w:hAnsiTheme="minorEastAsia" w:hint="eastAsia"/>
                <w:sz w:val="22"/>
              </w:rPr>
              <w:t>「全国障害</w:t>
            </w:r>
            <w:r w:rsidR="00DA6284" w:rsidRPr="009F6381">
              <w:rPr>
                <w:rFonts w:asciiTheme="minorEastAsia" w:hAnsiTheme="minorEastAsia" w:hint="eastAsia"/>
                <w:sz w:val="22"/>
              </w:rPr>
              <w:t>者スポーツ大会</w:t>
            </w:r>
            <w:r w:rsidR="00AA48F3" w:rsidRPr="009F6381">
              <w:rPr>
                <w:rFonts w:asciiTheme="minorEastAsia" w:hAnsiTheme="minorEastAsia" w:hint="eastAsia"/>
                <w:sz w:val="22"/>
              </w:rPr>
              <w:t>大阪</w:t>
            </w:r>
            <w:r w:rsidR="00DA6284" w:rsidRPr="009F6381">
              <w:rPr>
                <w:rFonts w:asciiTheme="minorEastAsia" w:hAnsiTheme="minorEastAsia" w:hint="eastAsia"/>
                <w:sz w:val="22"/>
              </w:rPr>
              <w:t>府選手団強化練習会</w:t>
            </w:r>
            <w:r w:rsidR="00457EC3" w:rsidRPr="009F6381">
              <w:rPr>
                <w:rFonts w:asciiTheme="minorEastAsia" w:hAnsiTheme="minorEastAsia" w:hint="eastAsia"/>
                <w:sz w:val="22"/>
              </w:rPr>
              <w:t>」</w:t>
            </w:r>
            <w:r w:rsidR="00BB21EC" w:rsidRPr="009F6381">
              <w:rPr>
                <w:rFonts w:asciiTheme="minorEastAsia" w:hAnsiTheme="minorEastAsia" w:hint="eastAsia"/>
                <w:sz w:val="22"/>
              </w:rPr>
              <w:t>、</w:t>
            </w:r>
            <w:r w:rsidR="00287703" w:rsidRPr="009F6381">
              <w:rPr>
                <w:rFonts w:asciiTheme="minorEastAsia" w:hAnsiTheme="minorEastAsia" w:hint="eastAsia"/>
                <w:sz w:val="22"/>
              </w:rPr>
              <w:t>「</w:t>
            </w:r>
            <w:r w:rsidR="00AA48F3" w:rsidRPr="009F6381">
              <w:rPr>
                <w:rFonts w:asciiTheme="minorEastAsia" w:hAnsiTheme="minorEastAsia" w:hint="eastAsia"/>
                <w:sz w:val="22"/>
              </w:rPr>
              <w:t>大阪</w:t>
            </w:r>
            <w:r w:rsidR="00287703" w:rsidRPr="009F6381">
              <w:rPr>
                <w:rFonts w:asciiTheme="minorEastAsia" w:hAnsiTheme="minorEastAsia" w:hint="eastAsia"/>
                <w:sz w:val="22"/>
              </w:rPr>
              <w:t>府教員障がい者スポーツ研修</w:t>
            </w:r>
            <w:r w:rsidR="00287703" w:rsidRPr="009F6381">
              <w:rPr>
                <w:rFonts w:asciiTheme="minorEastAsia" w:hAnsiTheme="minorEastAsia"/>
                <w:sz w:val="22"/>
              </w:rPr>
              <w:t>(8/</w:t>
            </w:r>
            <w:r w:rsidR="00457EC3" w:rsidRPr="009F6381">
              <w:rPr>
                <w:rFonts w:asciiTheme="minorEastAsia" w:hAnsiTheme="minorEastAsia" w:hint="eastAsia"/>
                <w:sz w:val="22"/>
              </w:rPr>
              <w:t>1</w:t>
            </w:r>
            <w:r w:rsidR="00287703" w:rsidRPr="009F6381">
              <w:rPr>
                <w:rFonts w:asciiTheme="minorEastAsia" w:hAnsiTheme="minorEastAsia" w:hint="eastAsia"/>
                <w:sz w:val="22"/>
              </w:rPr>
              <w:t>：稲スポーツセンター</w:t>
            </w:r>
            <w:r w:rsidR="00287703" w:rsidRPr="009F6381">
              <w:rPr>
                <w:rFonts w:asciiTheme="minorEastAsia" w:hAnsiTheme="minorEastAsia"/>
                <w:sz w:val="22"/>
              </w:rPr>
              <w:t>)」</w:t>
            </w:r>
            <w:r w:rsidR="00DA6284" w:rsidRPr="009F6381">
              <w:rPr>
                <w:rFonts w:asciiTheme="minorEastAsia" w:hAnsiTheme="minorEastAsia" w:hint="eastAsia"/>
                <w:sz w:val="22"/>
              </w:rPr>
              <w:t>を</w:t>
            </w:r>
            <w:r w:rsidR="00FE26E8" w:rsidRPr="009F6381">
              <w:rPr>
                <w:rFonts w:asciiTheme="minorEastAsia" w:hAnsiTheme="minorEastAsia" w:hint="eastAsia"/>
                <w:sz w:val="22"/>
              </w:rPr>
              <w:t>稲スポーツセンターで</w:t>
            </w:r>
            <w:r w:rsidR="00DA6284" w:rsidRPr="009F6381">
              <w:rPr>
                <w:rFonts w:asciiTheme="minorEastAsia" w:hAnsiTheme="minorEastAsia" w:hint="eastAsia"/>
                <w:sz w:val="22"/>
              </w:rPr>
              <w:t>開催するなどした</w:t>
            </w:r>
            <w:r w:rsidR="00287703" w:rsidRPr="009F6381">
              <w:rPr>
                <w:rFonts w:asciiTheme="minorEastAsia" w:hAnsiTheme="minorEastAsia" w:hint="eastAsia"/>
                <w:sz w:val="22"/>
              </w:rPr>
              <w:t>。</w:t>
            </w:r>
          </w:p>
          <w:p w14:paraId="3F71FB37" w14:textId="7A438502" w:rsidR="00287703" w:rsidRPr="009F6381" w:rsidRDefault="00287703" w:rsidP="00EC2F32">
            <w:pPr>
              <w:ind w:leftChars="153" w:left="603" w:right="171" w:hangingChars="128" w:hanging="282"/>
              <w:rPr>
                <w:rFonts w:asciiTheme="minorEastAsia" w:hAnsiTheme="minorEastAsia"/>
                <w:sz w:val="22"/>
              </w:rPr>
            </w:pPr>
            <w:r w:rsidRPr="009F6381">
              <w:rPr>
                <w:rFonts w:asciiTheme="minorEastAsia" w:hAnsiTheme="minorEastAsia" w:hint="eastAsia"/>
                <w:sz w:val="22"/>
              </w:rPr>
              <w:t xml:space="preserve">　　</w:t>
            </w:r>
          </w:p>
          <w:p w14:paraId="12BF5296" w14:textId="531115E8" w:rsidR="00287703" w:rsidRPr="009F6381" w:rsidRDefault="00287703" w:rsidP="00EC2F32">
            <w:pPr>
              <w:pStyle w:val="af"/>
              <w:numPr>
                <w:ilvl w:val="0"/>
                <w:numId w:val="16"/>
              </w:numPr>
              <w:ind w:leftChars="153" w:left="603" w:right="171" w:hangingChars="128" w:hanging="282"/>
              <w:rPr>
                <w:rFonts w:asciiTheme="minorEastAsia" w:hAnsiTheme="minorEastAsia"/>
                <w:sz w:val="22"/>
              </w:rPr>
            </w:pPr>
            <w:r w:rsidRPr="009F6381">
              <w:rPr>
                <w:rFonts w:asciiTheme="minorEastAsia" w:hAnsiTheme="minorEastAsia" w:hint="eastAsia"/>
                <w:sz w:val="22"/>
              </w:rPr>
              <w:lastRenderedPageBreak/>
              <w:t>国際障害者交流センターから事業について助言をいただき、利用者への対応や、事業メニューを工夫するなどし、既存事業を開催した。</w:t>
            </w:r>
          </w:p>
          <w:p w14:paraId="5388379B" w14:textId="4DB03E27" w:rsidR="00B35233" w:rsidRPr="009F6381" w:rsidRDefault="00B35233" w:rsidP="00580033">
            <w:pPr>
              <w:rPr>
                <w:rFonts w:asciiTheme="minorEastAsia" w:hAnsiTheme="minorEastAsia"/>
                <w:sz w:val="22"/>
              </w:rPr>
            </w:pPr>
          </w:p>
          <w:p w14:paraId="1D79BA04" w14:textId="1B00188E" w:rsidR="00287703" w:rsidRPr="009F6381" w:rsidRDefault="005A2AB9" w:rsidP="00EC2F32">
            <w:pPr>
              <w:pStyle w:val="af"/>
              <w:numPr>
                <w:ilvl w:val="0"/>
                <w:numId w:val="16"/>
              </w:numPr>
              <w:ind w:leftChars="153" w:left="603" w:right="171" w:hangingChars="128" w:hanging="282"/>
              <w:rPr>
                <w:rFonts w:asciiTheme="minorEastAsia" w:hAnsiTheme="minorEastAsia"/>
                <w:sz w:val="22"/>
              </w:rPr>
            </w:pPr>
            <w:r w:rsidRPr="009F6381">
              <w:rPr>
                <w:rFonts w:asciiTheme="minorEastAsia" w:hAnsiTheme="minorEastAsia" w:hint="eastAsia"/>
                <w:sz w:val="22"/>
              </w:rPr>
              <w:t>豊中支援学校</w:t>
            </w:r>
            <w:r w:rsidR="00816370" w:rsidRPr="009F6381">
              <w:rPr>
                <w:rFonts w:asciiTheme="minorEastAsia" w:hAnsiTheme="minorEastAsia" w:hint="eastAsia"/>
                <w:sz w:val="22"/>
              </w:rPr>
              <w:t>の</w:t>
            </w:r>
            <w:r w:rsidRPr="009F6381">
              <w:rPr>
                <w:rFonts w:asciiTheme="minorEastAsia" w:hAnsiTheme="minorEastAsia" w:hint="eastAsia"/>
                <w:sz w:val="22"/>
              </w:rPr>
              <w:t>陸上クラブ</w:t>
            </w:r>
            <w:r w:rsidR="00816370" w:rsidRPr="009F6381">
              <w:rPr>
                <w:rFonts w:asciiTheme="minorEastAsia" w:hAnsiTheme="minorEastAsia" w:hint="eastAsia"/>
                <w:sz w:val="22"/>
              </w:rPr>
              <w:t>の</w:t>
            </w:r>
            <w:r w:rsidRPr="009F6381">
              <w:rPr>
                <w:rFonts w:asciiTheme="minorEastAsia" w:hAnsiTheme="minorEastAsia" w:hint="eastAsia"/>
                <w:sz w:val="22"/>
              </w:rPr>
              <w:t>指導に加えて、本年度より新たに吹田支援学校バスケットボールクラブ、むらの高等支援学校</w:t>
            </w:r>
            <w:r w:rsidR="00816370" w:rsidRPr="009F6381">
              <w:rPr>
                <w:rFonts w:asciiTheme="minorEastAsia" w:hAnsiTheme="minorEastAsia" w:hint="eastAsia"/>
                <w:sz w:val="22"/>
              </w:rPr>
              <w:t>のパラスポーツ</w:t>
            </w:r>
            <w:r w:rsidRPr="009F6381">
              <w:rPr>
                <w:rFonts w:asciiTheme="minorEastAsia" w:hAnsiTheme="minorEastAsia" w:hint="eastAsia"/>
                <w:sz w:val="22"/>
              </w:rPr>
              <w:t>（STT、FD、ボッチャ）</w:t>
            </w:r>
            <w:r w:rsidR="00816370" w:rsidRPr="009F6381">
              <w:rPr>
                <w:rFonts w:asciiTheme="minorEastAsia" w:hAnsiTheme="minorEastAsia" w:hint="eastAsia"/>
                <w:sz w:val="22"/>
              </w:rPr>
              <w:t>指導</w:t>
            </w:r>
            <w:r w:rsidRPr="009F6381">
              <w:rPr>
                <w:rFonts w:asciiTheme="minorEastAsia" w:hAnsiTheme="minorEastAsia" w:hint="eastAsia"/>
                <w:sz w:val="22"/>
              </w:rPr>
              <w:t>を</w:t>
            </w:r>
            <w:r w:rsidR="00816370" w:rsidRPr="009F6381">
              <w:rPr>
                <w:rFonts w:asciiTheme="minorEastAsia" w:hAnsiTheme="minorEastAsia" w:hint="eastAsia"/>
                <w:sz w:val="22"/>
              </w:rPr>
              <w:t>行った。</w:t>
            </w:r>
          </w:p>
          <w:p w14:paraId="23112120" w14:textId="0C7FBE6E" w:rsidR="00287703" w:rsidRPr="009F6381" w:rsidRDefault="00743ADD" w:rsidP="00EC2F32">
            <w:pPr>
              <w:ind w:leftChars="153" w:left="603" w:right="171" w:hangingChars="128" w:hanging="282"/>
              <w:rPr>
                <w:rFonts w:asciiTheme="minorEastAsia" w:hAnsiTheme="minorEastAsia"/>
                <w:sz w:val="22"/>
              </w:rPr>
            </w:pPr>
            <w:r w:rsidRPr="009F6381">
              <w:rPr>
                <w:rFonts w:asciiTheme="minorEastAsia" w:hAnsiTheme="minorEastAsia"/>
                <w:sz w:val="22"/>
              </w:rPr>
              <w:tab/>
            </w:r>
            <w:r w:rsidR="00287703" w:rsidRPr="009F6381">
              <w:rPr>
                <w:rFonts w:asciiTheme="minorEastAsia" w:hAnsiTheme="minorEastAsia" w:hint="eastAsia"/>
                <w:sz w:val="22"/>
              </w:rPr>
              <w:t>小・中・高等学校へ障がい者スポーツの備品</w:t>
            </w:r>
            <w:r w:rsidR="00816370" w:rsidRPr="009F6381">
              <w:rPr>
                <w:rFonts w:asciiTheme="minorEastAsia" w:hAnsiTheme="minorEastAsia" w:hint="eastAsia"/>
                <w:sz w:val="22"/>
              </w:rPr>
              <w:t>を</w:t>
            </w:r>
            <w:r w:rsidR="00287703" w:rsidRPr="009F6381">
              <w:rPr>
                <w:rFonts w:asciiTheme="minorEastAsia" w:hAnsiTheme="minorEastAsia" w:hint="eastAsia"/>
                <w:sz w:val="22"/>
              </w:rPr>
              <w:t>貸出</w:t>
            </w:r>
            <w:r w:rsidR="00816370" w:rsidRPr="009F6381">
              <w:rPr>
                <w:rFonts w:asciiTheme="minorEastAsia" w:hAnsiTheme="minorEastAsia" w:hint="eastAsia"/>
                <w:sz w:val="22"/>
              </w:rPr>
              <w:t>した。</w:t>
            </w:r>
            <w:r w:rsidR="00287703" w:rsidRPr="009F6381">
              <w:rPr>
                <w:rFonts w:asciiTheme="minorEastAsia" w:hAnsiTheme="minorEastAsia" w:hint="eastAsia"/>
                <w:sz w:val="22"/>
              </w:rPr>
              <w:t>（貸出時に、ルールや指導方法のアドバイスを実施）</w:t>
            </w:r>
          </w:p>
          <w:p w14:paraId="2E322176" w14:textId="386E4299" w:rsidR="00743ADD" w:rsidRDefault="005A2AB9" w:rsidP="00EC2F32">
            <w:pPr>
              <w:ind w:leftChars="153" w:left="603" w:right="171" w:hangingChars="128" w:hanging="282"/>
              <w:rPr>
                <w:rFonts w:asciiTheme="minorEastAsia" w:hAnsiTheme="minorEastAsia"/>
                <w:sz w:val="22"/>
              </w:rPr>
            </w:pPr>
            <w:r w:rsidRPr="009F6381">
              <w:rPr>
                <w:rFonts w:asciiTheme="minorEastAsia" w:hAnsiTheme="minorEastAsia"/>
                <w:sz w:val="22"/>
              </w:rPr>
              <w:tab/>
            </w:r>
            <w:r w:rsidRPr="009F6381">
              <w:rPr>
                <w:rFonts w:asciiTheme="minorEastAsia" w:hAnsiTheme="minorEastAsia" w:hint="eastAsia"/>
                <w:sz w:val="22"/>
              </w:rPr>
              <w:t>パラアスリートの車いすバスケットボールチーム「カクテル」や「スーパーフェニックス」が学校で指導する際に備品貸出で協力</w:t>
            </w:r>
            <w:r w:rsidR="00816370" w:rsidRPr="009F6381">
              <w:rPr>
                <w:rFonts w:asciiTheme="minorEastAsia" w:hAnsiTheme="minorEastAsia" w:hint="eastAsia"/>
                <w:sz w:val="22"/>
              </w:rPr>
              <w:t>した</w:t>
            </w:r>
            <w:r w:rsidRPr="009F6381">
              <w:rPr>
                <w:rFonts w:asciiTheme="minorEastAsia" w:hAnsiTheme="minorEastAsia" w:hint="eastAsia"/>
                <w:sz w:val="22"/>
              </w:rPr>
              <w:t>。</w:t>
            </w:r>
          </w:p>
          <w:p w14:paraId="78FDC8D6" w14:textId="67FB3794" w:rsidR="00DE195C" w:rsidRDefault="00DE195C" w:rsidP="00EC2F32">
            <w:pPr>
              <w:ind w:leftChars="153" w:left="603" w:right="171" w:hangingChars="128" w:hanging="282"/>
              <w:rPr>
                <w:rFonts w:asciiTheme="minorEastAsia" w:hAnsiTheme="minorEastAsia"/>
                <w:sz w:val="22"/>
              </w:rPr>
            </w:pPr>
          </w:p>
          <w:p w14:paraId="2F4344A8" w14:textId="42AE1404" w:rsidR="00DE195C" w:rsidRPr="009F41AE" w:rsidRDefault="00DE195C" w:rsidP="00DE195C">
            <w:pPr>
              <w:ind w:leftChars="153" w:left="603" w:right="171" w:hangingChars="128" w:hanging="282"/>
              <w:rPr>
                <w:rFonts w:asciiTheme="minorEastAsia" w:hAnsiTheme="minorEastAsia"/>
                <w:sz w:val="22"/>
              </w:rPr>
            </w:pPr>
            <w:r w:rsidRPr="009F41AE">
              <w:rPr>
                <w:rFonts w:asciiTheme="minorEastAsia" w:hAnsiTheme="minorEastAsia" w:hint="eastAsia"/>
                <w:sz w:val="22"/>
              </w:rPr>
              <w:t>【</w:t>
            </w:r>
            <w:r w:rsidR="00120E91" w:rsidRPr="009F41AE">
              <w:rPr>
                <w:rFonts w:asciiTheme="minorEastAsia" w:hAnsiTheme="minorEastAsia" w:hint="eastAsia"/>
                <w:sz w:val="22"/>
              </w:rPr>
              <w:t>出前事業</w:t>
            </w:r>
            <w:r w:rsidRPr="009F41AE">
              <w:rPr>
                <w:rFonts w:asciiTheme="minorEastAsia" w:hAnsiTheme="minorEastAsia" w:hint="eastAsia"/>
                <w:sz w:val="22"/>
              </w:rPr>
              <w:t>件数等推移表】</w:t>
            </w:r>
          </w:p>
          <w:tbl>
            <w:tblPr>
              <w:tblStyle w:val="a7"/>
              <w:tblW w:w="4816" w:type="dxa"/>
              <w:tblInd w:w="603" w:type="dxa"/>
              <w:tblLayout w:type="fixed"/>
              <w:tblLook w:val="04A0" w:firstRow="1" w:lastRow="0" w:firstColumn="1" w:lastColumn="0" w:noHBand="0" w:noVBand="1"/>
            </w:tblPr>
            <w:tblGrid>
              <w:gridCol w:w="751"/>
              <w:gridCol w:w="1760"/>
              <w:gridCol w:w="2305"/>
            </w:tblGrid>
            <w:tr w:rsidR="00DE195C" w:rsidRPr="009F41AE" w14:paraId="176C7409" w14:textId="77777777" w:rsidTr="00DE195C">
              <w:trPr>
                <w:trHeight w:val="345"/>
              </w:trPr>
              <w:tc>
                <w:tcPr>
                  <w:tcW w:w="751" w:type="dxa"/>
                </w:tcPr>
                <w:p w14:paraId="2775ADEF" w14:textId="77777777" w:rsidR="00DE195C" w:rsidRPr="009F41AE" w:rsidRDefault="00DE195C" w:rsidP="00EC2F32">
                  <w:pPr>
                    <w:ind w:right="171"/>
                    <w:rPr>
                      <w:rFonts w:asciiTheme="minorEastAsia" w:hAnsiTheme="minorEastAsia"/>
                      <w:sz w:val="22"/>
                    </w:rPr>
                  </w:pPr>
                </w:p>
              </w:tc>
              <w:tc>
                <w:tcPr>
                  <w:tcW w:w="1760" w:type="dxa"/>
                </w:tcPr>
                <w:p w14:paraId="689E7AF8" w14:textId="39E8E522" w:rsidR="00DE195C" w:rsidRPr="009F41AE" w:rsidRDefault="00120E91" w:rsidP="005713B7">
                  <w:pPr>
                    <w:ind w:right="171"/>
                    <w:jc w:val="center"/>
                    <w:rPr>
                      <w:rFonts w:asciiTheme="minorEastAsia" w:hAnsiTheme="minorEastAsia"/>
                      <w:sz w:val="22"/>
                    </w:rPr>
                  </w:pPr>
                  <w:r w:rsidRPr="009F41AE">
                    <w:rPr>
                      <w:rFonts w:asciiTheme="minorEastAsia" w:hAnsiTheme="minorEastAsia" w:hint="eastAsia"/>
                      <w:kern w:val="0"/>
                      <w:sz w:val="22"/>
                    </w:rPr>
                    <w:t>出前事業</w:t>
                  </w:r>
                  <w:r w:rsidR="005713B7" w:rsidRPr="009F41AE">
                    <w:rPr>
                      <w:rFonts w:asciiTheme="minorEastAsia" w:hAnsiTheme="minorEastAsia" w:hint="eastAsia"/>
                      <w:kern w:val="0"/>
                      <w:sz w:val="22"/>
                    </w:rPr>
                    <w:t>校数</w:t>
                  </w:r>
                </w:p>
              </w:tc>
              <w:tc>
                <w:tcPr>
                  <w:tcW w:w="2305" w:type="dxa"/>
                </w:tcPr>
                <w:p w14:paraId="22E0716F" w14:textId="5E85FF91" w:rsidR="00DE195C" w:rsidRPr="009F41AE" w:rsidRDefault="00120E91" w:rsidP="00DE195C">
                  <w:pPr>
                    <w:ind w:right="171"/>
                    <w:jc w:val="center"/>
                    <w:rPr>
                      <w:rFonts w:asciiTheme="minorEastAsia" w:hAnsiTheme="minorEastAsia"/>
                      <w:sz w:val="22"/>
                    </w:rPr>
                  </w:pPr>
                  <w:r w:rsidRPr="0071068B">
                    <w:rPr>
                      <w:rFonts w:asciiTheme="minorEastAsia" w:hAnsiTheme="minorEastAsia" w:hint="eastAsia"/>
                      <w:w w:val="70"/>
                      <w:kern w:val="0"/>
                      <w:sz w:val="22"/>
                      <w:fitText w:val="1540" w:id="-1311592960"/>
                    </w:rPr>
                    <w:t>出前事業</w:t>
                  </w:r>
                  <w:r w:rsidR="00DE195C" w:rsidRPr="0071068B">
                    <w:rPr>
                      <w:rFonts w:asciiTheme="minorEastAsia" w:hAnsiTheme="minorEastAsia" w:hint="eastAsia"/>
                      <w:w w:val="70"/>
                      <w:kern w:val="0"/>
                      <w:sz w:val="22"/>
                      <w:fitText w:val="1540" w:id="-1311592960"/>
                    </w:rPr>
                    <w:t>件数（合計</w:t>
                  </w:r>
                  <w:r w:rsidR="00DE195C" w:rsidRPr="0071068B">
                    <w:rPr>
                      <w:rFonts w:asciiTheme="minorEastAsia" w:hAnsiTheme="minorEastAsia" w:hint="eastAsia"/>
                      <w:spacing w:val="5"/>
                      <w:w w:val="70"/>
                      <w:kern w:val="0"/>
                      <w:sz w:val="22"/>
                      <w:fitText w:val="1540" w:id="-1311592960"/>
                    </w:rPr>
                    <w:t>）</w:t>
                  </w:r>
                </w:p>
              </w:tc>
            </w:tr>
            <w:tr w:rsidR="00DE195C" w:rsidRPr="009F41AE" w14:paraId="4832F1EE" w14:textId="77777777" w:rsidTr="00DE195C">
              <w:trPr>
                <w:trHeight w:val="330"/>
              </w:trPr>
              <w:tc>
                <w:tcPr>
                  <w:tcW w:w="751" w:type="dxa"/>
                </w:tcPr>
                <w:p w14:paraId="36AC4667" w14:textId="24B0373C" w:rsidR="00DE195C" w:rsidRPr="009F41AE" w:rsidRDefault="00DE195C" w:rsidP="00EC2F32">
                  <w:pPr>
                    <w:ind w:right="171"/>
                    <w:rPr>
                      <w:rFonts w:asciiTheme="minorEastAsia" w:hAnsiTheme="minorEastAsia"/>
                      <w:sz w:val="22"/>
                    </w:rPr>
                  </w:pPr>
                  <w:r w:rsidRPr="0071068B">
                    <w:rPr>
                      <w:rFonts w:asciiTheme="minorEastAsia" w:hAnsiTheme="minorEastAsia" w:hint="eastAsia"/>
                      <w:spacing w:val="44"/>
                      <w:w w:val="90"/>
                      <w:kern w:val="0"/>
                      <w:sz w:val="22"/>
                      <w:fitText w:val="440" w:id="-1311593215"/>
                    </w:rPr>
                    <w:t>Ｒ</w:t>
                  </w:r>
                  <w:r w:rsidRPr="0071068B">
                    <w:rPr>
                      <w:rFonts w:asciiTheme="minorEastAsia" w:hAnsiTheme="minorEastAsia" w:hint="eastAsia"/>
                      <w:spacing w:val="-21"/>
                      <w:w w:val="90"/>
                      <w:kern w:val="0"/>
                      <w:sz w:val="22"/>
                      <w:fitText w:val="440" w:id="-1311593215"/>
                    </w:rPr>
                    <w:t>２</w:t>
                  </w:r>
                </w:p>
              </w:tc>
              <w:tc>
                <w:tcPr>
                  <w:tcW w:w="1760" w:type="dxa"/>
                </w:tcPr>
                <w:p w14:paraId="0A159BB0" w14:textId="6B8D6B5F"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1校</w:t>
                  </w:r>
                </w:p>
              </w:tc>
              <w:tc>
                <w:tcPr>
                  <w:tcW w:w="2305" w:type="dxa"/>
                </w:tcPr>
                <w:p w14:paraId="7A02603D" w14:textId="1838D1B2"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2回</w:t>
                  </w:r>
                </w:p>
              </w:tc>
            </w:tr>
            <w:tr w:rsidR="00DE195C" w:rsidRPr="009F41AE" w14:paraId="2F99A50E" w14:textId="77777777" w:rsidTr="00DE195C">
              <w:trPr>
                <w:trHeight w:val="345"/>
              </w:trPr>
              <w:tc>
                <w:tcPr>
                  <w:tcW w:w="751" w:type="dxa"/>
                </w:tcPr>
                <w:p w14:paraId="65781558" w14:textId="1298060F" w:rsidR="00DE195C" w:rsidRPr="009F41AE" w:rsidRDefault="00DE195C" w:rsidP="00EC2F32">
                  <w:pPr>
                    <w:ind w:right="171"/>
                    <w:rPr>
                      <w:rFonts w:asciiTheme="minorEastAsia" w:hAnsiTheme="minorEastAsia"/>
                      <w:sz w:val="22"/>
                    </w:rPr>
                  </w:pPr>
                  <w:r w:rsidRPr="0071068B">
                    <w:rPr>
                      <w:rFonts w:asciiTheme="minorEastAsia" w:hAnsiTheme="minorEastAsia" w:hint="eastAsia"/>
                      <w:spacing w:val="44"/>
                      <w:w w:val="90"/>
                      <w:kern w:val="0"/>
                      <w:sz w:val="22"/>
                      <w:fitText w:val="440" w:id="-1311593214"/>
                    </w:rPr>
                    <w:t>Ｒ</w:t>
                  </w:r>
                  <w:r w:rsidRPr="0071068B">
                    <w:rPr>
                      <w:rFonts w:asciiTheme="minorEastAsia" w:hAnsiTheme="minorEastAsia" w:hint="eastAsia"/>
                      <w:spacing w:val="-21"/>
                      <w:w w:val="90"/>
                      <w:kern w:val="0"/>
                      <w:sz w:val="22"/>
                      <w:fitText w:val="440" w:id="-1311593214"/>
                    </w:rPr>
                    <w:t>３</w:t>
                  </w:r>
                </w:p>
              </w:tc>
              <w:tc>
                <w:tcPr>
                  <w:tcW w:w="1760" w:type="dxa"/>
                </w:tcPr>
                <w:p w14:paraId="4AD7C1A9" w14:textId="684F62F6"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3校</w:t>
                  </w:r>
                </w:p>
              </w:tc>
              <w:tc>
                <w:tcPr>
                  <w:tcW w:w="2305" w:type="dxa"/>
                </w:tcPr>
                <w:p w14:paraId="522D516D" w14:textId="2C562C2E"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8回</w:t>
                  </w:r>
                </w:p>
              </w:tc>
            </w:tr>
            <w:tr w:rsidR="00DE195C" w:rsidRPr="009F41AE" w14:paraId="0AEED593" w14:textId="77777777" w:rsidTr="00DE195C">
              <w:trPr>
                <w:trHeight w:val="330"/>
              </w:trPr>
              <w:tc>
                <w:tcPr>
                  <w:tcW w:w="751" w:type="dxa"/>
                </w:tcPr>
                <w:p w14:paraId="345DD77D" w14:textId="123FD615" w:rsidR="00DE195C" w:rsidRPr="009F41AE" w:rsidRDefault="00DE195C" w:rsidP="00EC2F32">
                  <w:pPr>
                    <w:ind w:right="171"/>
                    <w:rPr>
                      <w:rFonts w:asciiTheme="minorEastAsia" w:hAnsiTheme="minorEastAsia"/>
                      <w:sz w:val="22"/>
                    </w:rPr>
                  </w:pPr>
                  <w:r w:rsidRPr="0071068B">
                    <w:rPr>
                      <w:rFonts w:asciiTheme="minorEastAsia" w:hAnsiTheme="minorEastAsia" w:hint="eastAsia"/>
                      <w:spacing w:val="44"/>
                      <w:w w:val="90"/>
                      <w:kern w:val="0"/>
                      <w:sz w:val="22"/>
                      <w:fitText w:val="440" w:id="-1311593213"/>
                    </w:rPr>
                    <w:t>Ｒ</w:t>
                  </w:r>
                  <w:r w:rsidRPr="0071068B">
                    <w:rPr>
                      <w:rFonts w:asciiTheme="minorEastAsia" w:hAnsiTheme="minorEastAsia" w:hint="eastAsia"/>
                      <w:spacing w:val="-21"/>
                      <w:w w:val="90"/>
                      <w:kern w:val="0"/>
                      <w:sz w:val="22"/>
                      <w:fitText w:val="440" w:id="-1311593213"/>
                    </w:rPr>
                    <w:t>４</w:t>
                  </w:r>
                </w:p>
              </w:tc>
              <w:tc>
                <w:tcPr>
                  <w:tcW w:w="1760" w:type="dxa"/>
                </w:tcPr>
                <w:p w14:paraId="0F20A23E" w14:textId="120E2E23"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4校</w:t>
                  </w:r>
                </w:p>
              </w:tc>
              <w:tc>
                <w:tcPr>
                  <w:tcW w:w="2305" w:type="dxa"/>
                </w:tcPr>
                <w:p w14:paraId="71FCD11A" w14:textId="13594BE9"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20回</w:t>
                  </w:r>
                </w:p>
              </w:tc>
            </w:tr>
          </w:tbl>
          <w:p w14:paraId="407140E4" w14:textId="5E97898E" w:rsidR="00DE195C" w:rsidRPr="009F41AE" w:rsidRDefault="00DE195C" w:rsidP="00DE195C">
            <w:pPr>
              <w:ind w:right="171"/>
              <w:rPr>
                <w:rFonts w:asciiTheme="minorEastAsia" w:hAnsiTheme="minorEastAsia"/>
                <w:sz w:val="22"/>
              </w:rPr>
            </w:pPr>
            <w:r w:rsidRPr="009F41AE">
              <w:rPr>
                <w:rFonts w:asciiTheme="minorEastAsia" w:hAnsiTheme="minorEastAsia" w:hint="eastAsia"/>
                <w:sz w:val="22"/>
              </w:rPr>
              <w:t xml:space="preserve">　　</w:t>
            </w:r>
          </w:p>
          <w:p w14:paraId="3C5248EC" w14:textId="0A2754A4" w:rsidR="00DE195C" w:rsidRPr="009F41AE" w:rsidRDefault="00DE195C" w:rsidP="001008BD">
            <w:pPr>
              <w:ind w:left="440" w:right="171" w:hangingChars="200" w:hanging="440"/>
              <w:rPr>
                <w:rFonts w:asciiTheme="minorEastAsia" w:hAnsiTheme="minorEastAsia"/>
                <w:sz w:val="22"/>
              </w:rPr>
            </w:pPr>
            <w:r w:rsidRPr="009F41AE">
              <w:rPr>
                <w:rFonts w:asciiTheme="minorEastAsia" w:hAnsiTheme="minorEastAsia" w:hint="eastAsia"/>
                <w:sz w:val="22"/>
              </w:rPr>
              <w:t xml:space="preserve">　　</w:t>
            </w:r>
            <w:r w:rsidR="001008BD" w:rsidRPr="009F41AE">
              <w:rPr>
                <w:rFonts w:asciiTheme="minorEastAsia" w:hAnsiTheme="minorEastAsia" w:hint="eastAsia"/>
                <w:sz w:val="22"/>
              </w:rPr>
              <w:t>また、今夏には箕面市立の支援学級教員と共に、同学級生徒が参加するボッチャ・フライングディスク等による</w:t>
            </w:r>
            <w:r w:rsidRPr="009F41AE">
              <w:rPr>
                <w:rFonts w:asciiTheme="minorEastAsia" w:hAnsiTheme="minorEastAsia" w:hint="eastAsia"/>
                <w:sz w:val="22"/>
              </w:rPr>
              <w:t>交流会</w:t>
            </w:r>
            <w:r w:rsidR="001008BD" w:rsidRPr="009F41AE">
              <w:rPr>
                <w:rFonts w:asciiTheme="minorEastAsia" w:hAnsiTheme="minorEastAsia" w:hint="eastAsia"/>
                <w:sz w:val="22"/>
              </w:rPr>
              <w:t>を企画</w:t>
            </w:r>
            <w:r w:rsidRPr="009F41AE">
              <w:rPr>
                <w:rFonts w:asciiTheme="minorEastAsia" w:hAnsiTheme="minorEastAsia" w:hint="eastAsia"/>
                <w:sz w:val="22"/>
              </w:rPr>
              <w:t>し、将来的な障がい者スポーツ人口の増加や稲スポーツセンターの利用者増加をめざした。</w:t>
            </w:r>
          </w:p>
          <w:p w14:paraId="4FE4E3BF" w14:textId="77777777" w:rsidR="00816370" w:rsidRDefault="00DE195C" w:rsidP="003A2638">
            <w:pPr>
              <w:ind w:left="440" w:right="171" w:hangingChars="200" w:hanging="440"/>
              <w:rPr>
                <w:rFonts w:asciiTheme="minorEastAsia" w:hAnsiTheme="minorEastAsia"/>
                <w:sz w:val="22"/>
              </w:rPr>
            </w:pPr>
            <w:r w:rsidRPr="009F41AE">
              <w:rPr>
                <w:rFonts w:asciiTheme="minorEastAsia" w:hAnsiTheme="minorEastAsia" w:hint="eastAsia"/>
                <w:sz w:val="22"/>
              </w:rPr>
              <w:t xml:space="preserve">　　（新型コロナウイルス感染症</w:t>
            </w:r>
            <w:r w:rsidR="001008BD" w:rsidRPr="009F41AE">
              <w:rPr>
                <w:rFonts w:asciiTheme="minorEastAsia" w:hAnsiTheme="minorEastAsia" w:hint="eastAsia"/>
                <w:sz w:val="22"/>
              </w:rPr>
              <w:t>拡大防止</w:t>
            </w:r>
            <w:r w:rsidRPr="009F41AE">
              <w:rPr>
                <w:rFonts w:asciiTheme="minorEastAsia" w:hAnsiTheme="minorEastAsia" w:hint="eastAsia"/>
                <w:sz w:val="22"/>
              </w:rPr>
              <w:t>のため中止）</w:t>
            </w:r>
          </w:p>
          <w:p w14:paraId="6A98A1F3" w14:textId="5E0A6581" w:rsidR="003A2638" w:rsidRPr="009F6381" w:rsidRDefault="003A2638" w:rsidP="003A2638">
            <w:pPr>
              <w:ind w:left="440" w:right="171" w:hangingChars="200" w:hanging="440"/>
              <w:rPr>
                <w:rFonts w:asciiTheme="minorEastAsia" w:hAnsiTheme="minorEastAsia"/>
                <w:sz w:val="22"/>
              </w:rPr>
            </w:pPr>
          </w:p>
        </w:tc>
        <w:tc>
          <w:tcPr>
            <w:tcW w:w="1134" w:type="dxa"/>
          </w:tcPr>
          <w:p w14:paraId="7C89E2E8" w14:textId="2DDEA93D" w:rsidR="00287703" w:rsidRPr="009F6381" w:rsidRDefault="00B87DAC" w:rsidP="00784CA4">
            <w:pPr>
              <w:ind w:left="960" w:hangingChars="300" w:hanging="960"/>
              <w:jc w:val="center"/>
              <w:rPr>
                <w:rFonts w:asciiTheme="minorEastAsia" w:hAnsiTheme="minorEastAsia"/>
                <w:sz w:val="32"/>
                <w:szCs w:val="32"/>
              </w:rPr>
            </w:pPr>
            <w:r w:rsidRPr="009F6381">
              <w:rPr>
                <w:rFonts w:asciiTheme="minorEastAsia" w:hAnsiTheme="minorEastAsia" w:hint="eastAsia"/>
                <w:sz w:val="32"/>
                <w:szCs w:val="32"/>
              </w:rPr>
              <w:lastRenderedPageBreak/>
              <w:t>A</w:t>
            </w:r>
          </w:p>
        </w:tc>
        <w:tc>
          <w:tcPr>
            <w:tcW w:w="5670" w:type="dxa"/>
          </w:tcPr>
          <w:p w14:paraId="260B482C" w14:textId="2E4C2000" w:rsidR="00287703" w:rsidRDefault="009A5B8F" w:rsidP="006660E3">
            <w:pPr>
              <w:ind w:left="33" w:hangingChars="15" w:hanging="33"/>
              <w:rPr>
                <w:rFonts w:asciiTheme="minorEastAsia" w:hAnsiTheme="minorEastAsia"/>
                <w:sz w:val="22"/>
              </w:rPr>
            </w:pPr>
            <w:r w:rsidRPr="009F6381">
              <w:rPr>
                <w:rFonts w:asciiTheme="minorEastAsia" w:hAnsiTheme="minorEastAsia" w:hint="eastAsia"/>
                <w:sz w:val="22"/>
              </w:rPr>
              <w:t>（１）</w:t>
            </w:r>
          </w:p>
          <w:p w14:paraId="3974605D" w14:textId="77777777" w:rsidR="00821ACD" w:rsidRPr="009F6381" w:rsidRDefault="00821ACD" w:rsidP="006660E3">
            <w:pPr>
              <w:ind w:left="33" w:hangingChars="15" w:hanging="33"/>
              <w:rPr>
                <w:rFonts w:asciiTheme="minorEastAsia" w:hAnsiTheme="minorEastAsia"/>
                <w:sz w:val="22"/>
              </w:rPr>
            </w:pPr>
          </w:p>
          <w:p w14:paraId="2EA58968" w14:textId="77777777" w:rsidR="009A5B8F" w:rsidRPr="009F6381" w:rsidRDefault="009A5B8F" w:rsidP="006660E3">
            <w:pPr>
              <w:ind w:left="33" w:hangingChars="15" w:hanging="33"/>
              <w:rPr>
                <w:rFonts w:asciiTheme="minorEastAsia" w:hAnsiTheme="minorEastAsia"/>
                <w:sz w:val="22"/>
              </w:rPr>
            </w:pPr>
            <w:r w:rsidRPr="009F6381">
              <w:rPr>
                <w:rFonts w:asciiTheme="minorEastAsia" w:hAnsiTheme="minorEastAsia" w:hint="eastAsia"/>
                <w:sz w:val="22"/>
              </w:rPr>
              <w:t>・利用環境の継続性の確保について</w:t>
            </w:r>
          </w:p>
          <w:p w14:paraId="26533A9B" w14:textId="2DD15E7E" w:rsidR="00DE12FE" w:rsidRDefault="0067505A" w:rsidP="006660E3">
            <w:pPr>
              <w:ind w:left="33" w:hangingChars="15" w:hanging="33"/>
              <w:rPr>
                <w:rFonts w:asciiTheme="minorEastAsia" w:hAnsiTheme="minorEastAsia"/>
                <w:sz w:val="22"/>
              </w:rPr>
            </w:pPr>
            <w:r w:rsidRPr="009F6381">
              <w:rPr>
                <w:rFonts w:asciiTheme="minorEastAsia" w:hAnsiTheme="minorEastAsia" w:hint="eastAsia"/>
                <w:sz w:val="22"/>
              </w:rPr>
              <w:t>①募集要項別添２に基づいて作成した「稲スポーツセンター事業計画（参考</w:t>
            </w:r>
            <w:r w:rsidR="009824E7">
              <w:rPr>
                <w:rFonts w:asciiTheme="minorEastAsia" w:hAnsiTheme="minorEastAsia" w:hint="eastAsia"/>
                <w:sz w:val="22"/>
              </w:rPr>
              <w:t>資料</w:t>
            </w:r>
            <w:r w:rsidRPr="009824E7">
              <w:rPr>
                <w:rFonts w:asciiTheme="minorEastAsia" w:hAnsiTheme="minorEastAsia" w:hint="eastAsia"/>
                <w:sz w:val="22"/>
              </w:rPr>
              <w:t>１</w:t>
            </w:r>
            <w:r w:rsidRPr="009F6381">
              <w:rPr>
                <w:rFonts w:asciiTheme="minorEastAsia" w:hAnsiTheme="minorEastAsia" w:hint="eastAsia"/>
                <w:sz w:val="22"/>
              </w:rPr>
              <w:t>参照）」のとおり引き続き実施し</w:t>
            </w:r>
            <w:r w:rsidR="00DE12FE">
              <w:rPr>
                <w:rFonts w:asciiTheme="minorEastAsia" w:hAnsiTheme="minorEastAsia" w:hint="eastAsia"/>
                <w:sz w:val="22"/>
              </w:rPr>
              <w:t>ている。</w:t>
            </w:r>
          </w:p>
          <w:p w14:paraId="7A47C7A7" w14:textId="2553BF41" w:rsidR="0067505A" w:rsidRDefault="0067505A" w:rsidP="006660E3">
            <w:pPr>
              <w:ind w:left="33" w:hangingChars="15" w:hanging="33"/>
              <w:rPr>
                <w:rFonts w:asciiTheme="minorEastAsia" w:hAnsiTheme="minorEastAsia"/>
                <w:sz w:val="22"/>
              </w:rPr>
            </w:pPr>
          </w:p>
          <w:p w14:paraId="18DCD524" w14:textId="6F40AD1A" w:rsidR="00BB3FCC" w:rsidRDefault="00BB3FCC" w:rsidP="006660E3">
            <w:pPr>
              <w:ind w:left="33" w:hangingChars="15" w:hanging="33"/>
              <w:rPr>
                <w:rFonts w:asciiTheme="minorEastAsia" w:hAnsiTheme="minorEastAsia"/>
                <w:sz w:val="22"/>
              </w:rPr>
            </w:pPr>
          </w:p>
          <w:p w14:paraId="1F3DB7AE" w14:textId="332F5D69" w:rsidR="00BB3FCC" w:rsidRDefault="00BB3FCC" w:rsidP="006660E3">
            <w:pPr>
              <w:ind w:left="33" w:hangingChars="15" w:hanging="33"/>
              <w:rPr>
                <w:rFonts w:asciiTheme="minorEastAsia" w:hAnsiTheme="minorEastAsia"/>
                <w:sz w:val="22"/>
              </w:rPr>
            </w:pPr>
          </w:p>
          <w:p w14:paraId="3B1F6534" w14:textId="50660ABD" w:rsidR="00BB3FCC" w:rsidRDefault="00BB3FCC" w:rsidP="006660E3">
            <w:pPr>
              <w:ind w:left="33" w:hangingChars="15" w:hanging="33"/>
              <w:rPr>
                <w:rFonts w:asciiTheme="minorEastAsia" w:hAnsiTheme="minorEastAsia"/>
                <w:sz w:val="22"/>
              </w:rPr>
            </w:pPr>
          </w:p>
          <w:p w14:paraId="75B6E37A" w14:textId="77777777" w:rsidR="00BB3FCC" w:rsidRPr="009F6381" w:rsidRDefault="00BB3FCC" w:rsidP="006660E3">
            <w:pPr>
              <w:ind w:left="33" w:hangingChars="15" w:hanging="33"/>
              <w:rPr>
                <w:rFonts w:asciiTheme="minorEastAsia" w:hAnsiTheme="minorEastAsia"/>
                <w:sz w:val="22"/>
              </w:rPr>
            </w:pPr>
          </w:p>
          <w:p w14:paraId="7E861861" w14:textId="77777777" w:rsidR="0067505A" w:rsidRPr="009F6381" w:rsidRDefault="0067505A" w:rsidP="006660E3">
            <w:pPr>
              <w:ind w:left="33" w:hangingChars="15" w:hanging="33"/>
              <w:rPr>
                <w:rFonts w:asciiTheme="minorEastAsia" w:hAnsiTheme="minorEastAsia"/>
                <w:sz w:val="22"/>
              </w:rPr>
            </w:pPr>
          </w:p>
          <w:p w14:paraId="613D5E0B" w14:textId="4940581B" w:rsidR="00821ACD" w:rsidRPr="009F6381" w:rsidRDefault="00821ACD" w:rsidP="003C4B85">
            <w:pPr>
              <w:rPr>
                <w:rFonts w:asciiTheme="minorEastAsia" w:hAnsiTheme="minorEastAsia"/>
                <w:sz w:val="22"/>
              </w:rPr>
            </w:pPr>
          </w:p>
          <w:p w14:paraId="4A77FACD" w14:textId="3B9156E6" w:rsidR="0067505A" w:rsidRPr="009F6381" w:rsidRDefault="0067505A" w:rsidP="006660E3">
            <w:pPr>
              <w:ind w:left="33" w:hangingChars="15" w:hanging="33"/>
              <w:rPr>
                <w:rFonts w:asciiTheme="minorEastAsia" w:hAnsiTheme="minorEastAsia"/>
                <w:sz w:val="22"/>
              </w:rPr>
            </w:pPr>
            <w:r w:rsidRPr="009F6381">
              <w:rPr>
                <w:rFonts w:asciiTheme="minorEastAsia" w:hAnsiTheme="minorEastAsia" w:hint="eastAsia"/>
                <w:sz w:val="22"/>
              </w:rPr>
              <w:t>②教室参加者に対して「</w:t>
            </w:r>
            <w:r w:rsidR="00AA48F3" w:rsidRPr="009F6381">
              <w:rPr>
                <w:rFonts w:asciiTheme="minorEastAsia" w:hAnsiTheme="minorEastAsia" w:hint="eastAsia"/>
                <w:sz w:val="22"/>
              </w:rPr>
              <w:t>大阪</w:t>
            </w:r>
            <w:r w:rsidRPr="009F6381">
              <w:rPr>
                <w:rFonts w:asciiTheme="minorEastAsia" w:hAnsiTheme="minorEastAsia" w:hint="eastAsia"/>
                <w:sz w:val="22"/>
              </w:rPr>
              <w:t>府立稲スポーツセンター利用者満足度調査」を実施している。（参考</w:t>
            </w:r>
            <w:r w:rsidRPr="009824E7">
              <w:rPr>
                <w:rFonts w:asciiTheme="minorEastAsia" w:hAnsiTheme="minorEastAsia" w:hint="eastAsia"/>
                <w:sz w:val="22"/>
              </w:rPr>
              <w:t>５</w:t>
            </w:r>
            <w:r w:rsidR="009824E7">
              <w:rPr>
                <w:rFonts w:asciiTheme="minorEastAsia" w:hAnsiTheme="minorEastAsia" w:hint="eastAsia"/>
                <w:sz w:val="22"/>
              </w:rPr>
              <w:t>-1</w:t>
            </w:r>
            <w:r w:rsidRPr="009F6381">
              <w:rPr>
                <w:rFonts w:asciiTheme="minorEastAsia" w:hAnsiTheme="minorEastAsia" w:hint="eastAsia"/>
                <w:sz w:val="22"/>
              </w:rPr>
              <w:t>「</w:t>
            </w:r>
            <w:r w:rsidR="00AA48F3" w:rsidRPr="009F6381">
              <w:rPr>
                <w:rFonts w:asciiTheme="minorEastAsia" w:hAnsiTheme="minorEastAsia" w:hint="eastAsia"/>
                <w:sz w:val="22"/>
              </w:rPr>
              <w:t>大阪</w:t>
            </w:r>
            <w:r w:rsidRPr="009F6381">
              <w:rPr>
                <w:rFonts w:asciiTheme="minorEastAsia" w:hAnsiTheme="minorEastAsia" w:hint="eastAsia"/>
                <w:sz w:val="22"/>
              </w:rPr>
              <w:t>府立稲スポーツセンター利用者満足度調査結果」参照）</w:t>
            </w:r>
          </w:p>
          <w:p w14:paraId="782C9B47" w14:textId="77777777" w:rsidR="0067505A" w:rsidRPr="009F6381" w:rsidRDefault="0067505A" w:rsidP="006660E3">
            <w:pPr>
              <w:ind w:left="33" w:hangingChars="15" w:hanging="33"/>
              <w:rPr>
                <w:rFonts w:asciiTheme="minorEastAsia" w:hAnsiTheme="minorEastAsia"/>
                <w:sz w:val="22"/>
              </w:rPr>
            </w:pPr>
          </w:p>
          <w:p w14:paraId="6F354146" w14:textId="301D7C52" w:rsidR="0067505A" w:rsidRDefault="0067505A" w:rsidP="006660E3">
            <w:pPr>
              <w:ind w:left="33" w:hangingChars="15" w:hanging="33"/>
              <w:rPr>
                <w:rFonts w:asciiTheme="minorEastAsia" w:hAnsiTheme="minorEastAsia"/>
                <w:sz w:val="22"/>
              </w:rPr>
            </w:pPr>
          </w:p>
          <w:p w14:paraId="76371B2B" w14:textId="246592E3" w:rsidR="007D4F70" w:rsidRDefault="00717F54" w:rsidP="006660E3">
            <w:pPr>
              <w:ind w:left="33" w:hangingChars="15" w:hanging="33"/>
              <w:rPr>
                <w:rFonts w:asciiTheme="minorEastAsia" w:hAnsiTheme="minorEastAsia"/>
                <w:sz w:val="22"/>
              </w:rPr>
            </w:pPr>
            <w:r>
              <w:rPr>
                <w:rFonts w:asciiTheme="minorEastAsia" w:hAnsiTheme="minorEastAsia" w:hint="eastAsia"/>
                <w:sz w:val="22"/>
              </w:rPr>
              <w:t xml:space="preserve">　昨年度に新設した</w:t>
            </w:r>
            <w:r w:rsidR="00E30E69">
              <w:rPr>
                <w:rFonts w:asciiTheme="minorEastAsia" w:hAnsiTheme="minorEastAsia" w:hint="eastAsia"/>
                <w:sz w:val="22"/>
              </w:rPr>
              <w:t>サウンドテーブルテニス</w:t>
            </w:r>
            <w:r>
              <w:rPr>
                <w:rFonts w:asciiTheme="minorEastAsia" w:hAnsiTheme="minorEastAsia" w:hint="eastAsia"/>
                <w:sz w:val="22"/>
              </w:rPr>
              <w:t>体験会の参加者が</w:t>
            </w:r>
            <w:r w:rsidR="00E227F7">
              <w:rPr>
                <w:rFonts w:asciiTheme="minorEastAsia" w:hAnsiTheme="minorEastAsia" w:hint="eastAsia"/>
                <w:sz w:val="22"/>
              </w:rPr>
              <w:t>練習を重ね、大阪府障がい者スポーツ大会に初出場するとともに障がい者交流促進センターと連携し練習会等にも参加したりするなど活動の幅を広げる機会を作った。</w:t>
            </w:r>
          </w:p>
          <w:p w14:paraId="34DCB9F8" w14:textId="580D1F2E" w:rsidR="00E227F7" w:rsidRDefault="00BB3FCC" w:rsidP="006660E3">
            <w:pPr>
              <w:ind w:left="33" w:hangingChars="15" w:hanging="33"/>
              <w:rPr>
                <w:rFonts w:asciiTheme="minorEastAsia" w:hAnsiTheme="minorEastAsia"/>
                <w:sz w:val="22"/>
              </w:rPr>
            </w:pPr>
            <w:r>
              <w:rPr>
                <w:rFonts w:asciiTheme="minorEastAsia" w:hAnsiTheme="minorEastAsia" w:hint="eastAsia"/>
                <w:sz w:val="22"/>
              </w:rPr>
              <w:t xml:space="preserve">　</w:t>
            </w:r>
          </w:p>
          <w:p w14:paraId="0A72115D" w14:textId="77777777" w:rsidR="00E30E69" w:rsidRDefault="00E30E69" w:rsidP="006660E3">
            <w:pPr>
              <w:ind w:left="33" w:hangingChars="15" w:hanging="33"/>
              <w:rPr>
                <w:rFonts w:asciiTheme="minorEastAsia" w:hAnsiTheme="minorEastAsia"/>
                <w:sz w:val="22"/>
              </w:rPr>
            </w:pPr>
          </w:p>
          <w:p w14:paraId="4EF716EB" w14:textId="3B588C71" w:rsidR="00BB3FCC" w:rsidRDefault="00BB3FCC" w:rsidP="006660E3">
            <w:pPr>
              <w:ind w:left="33" w:hangingChars="15" w:hanging="33"/>
              <w:rPr>
                <w:rFonts w:asciiTheme="minorEastAsia" w:hAnsiTheme="minorEastAsia"/>
                <w:sz w:val="22"/>
              </w:rPr>
            </w:pPr>
          </w:p>
          <w:p w14:paraId="5ABBCA08" w14:textId="728CD95C" w:rsidR="00DC277A" w:rsidRPr="009F6381" w:rsidRDefault="00DC277A" w:rsidP="00E227F7">
            <w:pPr>
              <w:rPr>
                <w:rFonts w:asciiTheme="minorEastAsia" w:hAnsiTheme="minorEastAsia"/>
                <w:sz w:val="22"/>
              </w:rPr>
            </w:pPr>
          </w:p>
          <w:p w14:paraId="110EDAC4" w14:textId="77777777" w:rsidR="0067505A" w:rsidRPr="009F6381" w:rsidRDefault="0067505A" w:rsidP="006660E3">
            <w:pPr>
              <w:ind w:left="33" w:hangingChars="15" w:hanging="33"/>
              <w:rPr>
                <w:rFonts w:asciiTheme="minorEastAsia" w:hAnsiTheme="minorEastAsia"/>
                <w:sz w:val="22"/>
              </w:rPr>
            </w:pPr>
            <w:r w:rsidRPr="009F6381">
              <w:rPr>
                <w:rFonts w:asciiTheme="minorEastAsia" w:hAnsiTheme="minorEastAsia" w:hint="eastAsia"/>
                <w:sz w:val="22"/>
              </w:rPr>
              <w:t>③必要に応じて定期的に相談を実施している。</w:t>
            </w:r>
          </w:p>
          <w:p w14:paraId="1A3E63C2" w14:textId="51E711C6" w:rsidR="0067505A" w:rsidRDefault="0067505A" w:rsidP="006660E3">
            <w:pPr>
              <w:ind w:left="33" w:hangingChars="15" w:hanging="33"/>
              <w:rPr>
                <w:rFonts w:asciiTheme="minorEastAsia" w:hAnsiTheme="minorEastAsia"/>
                <w:sz w:val="22"/>
              </w:rPr>
            </w:pPr>
          </w:p>
          <w:p w14:paraId="28A1BC23" w14:textId="431E195A" w:rsidR="00DE12FE" w:rsidRDefault="00DE12FE" w:rsidP="006660E3">
            <w:pPr>
              <w:ind w:left="33" w:hangingChars="15" w:hanging="33"/>
              <w:rPr>
                <w:rFonts w:asciiTheme="minorEastAsia" w:hAnsiTheme="minorEastAsia"/>
                <w:sz w:val="22"/>
              </w:rPr>
            </w:pPr>
          </w:p>
          <w:p w14:paraId="74BF5F8B" w14:textId="77777777" w:rsidR="00DE12FE" w:rsidRPr="009F6381" w:rsidRDefault="00DE12FE" w:rsidP="006660E3">
            <w:pPr>
              <w:ind w:left="33" w:hangingChars="15" w:hanging="33"/>
              <w:rPr>
                <w:rFonts w:asciiTheme="minorEastAsia" w:hAnsiTheme="minorEastAsia"/>
                <w:sz w:val="22"/>
              </w:rPr>
            </w:pPr>
          </w:p>
          <w:p w14:paraId="521E8999" w14:textId="77777777" w:rsidR="0067505A" w:rsidRPr="009F6381" w:rsidRDefault="0067505A" w:rsidP="0067505A">
            <w:pPr>
              <w:ind w:left="33" w:firstLineChars="100" w:firstLine="220"/>
              <w:rPr>
                <w:rFonts w:asciiTheme="minorEastAsia" w:hAnsiTheme="minorEastAsia"/>
                <w:sz w:val="22"/>
              </w:rPr>
            </w:pPr>
            <w:r w:rsidRPr="009F6381">
              <w:rPr>
                <w:rFonts w:asciiTheme="minorEastAsia" w:hAnsiTheme="minorEastAsia" w:hint="eastAsia"/>
                <w:sz w:val="22"/>
              </w:rPr>
              <w:t>以上のことから、概ね、利用環境の継続性が確保できていると判断される。</w:t>
            </w:r>
          </w:p>
          <w:p w14:paraId="3E0BB43D" w14:textId="77777777" w:rsidR="0067505A" w:rsidRPr="009F6381" w:rsidRDefault="0067505A" w:rsidP="0067505A">
            <w:pPr>
              <w:rPr>
                <w:rFonts w:asciiTheme="minorEastAsia" w:hAnsiTheme="minorEastAsia"/>
                <w:sz w:val="22"/>
              </w:rPr>
            </w:pPr>
            <w:r w:rsidRPr="009F6381">
              <w:rPr>
                <w:rFonts w:asciiTheme="minorEastAsia" w:hAnsiTheme="minorEastAsia" w:hint="eastAsia"/>
                <w:sz w:val="22"/>
              </w:rPr>
              <w:t>・障がい者スポーツ等活動・広域拠点性の確保について</w:t>
            </w:r>
          </w:p>
          <w:p w14:paraId="20E27D81" w14:textId="7EA565F1" w:rsidR="002259A4" w:rsidRDefault="002259A4" w:rsidP="0067505A">
            <w:pPr>
              <w:rPr>
                <w:rFonts w:asciiTheme="minorEastAsia" w:hAnsiTheme="minorEastAsia"/>
                <w:sz w:val="22"/>
              </w:rPr>
            </w:pPr>
          </w:p>
          <w:p w14:paraId="2A44C96F" w14:textId="77777777" w:rsidR="007D4F70" w:rsidRDefault="007D4F70" w:rsidP="0067505A">
            <w:pPr>
              <w:rPr>
                <w:rFonts w:asciiTheme="minorEastAsia" w:hAnsiTheme="minorEastAsia"/>
                <w:sz w:val="22"/>
              </w:rPr>
            </w:pPr>
          </w:p>
          <w:p w14:paraId="7F7295BF" w14:textId="5F7EDC9E" w:rsidR="0067505A" w:rsidRPr="009F6381" w:rsidRDefault="0067505A" w:rsidP="0067505A">
            <w:pPr>
              <w:rPr>
                <w:rFonts w:asciiTheme="minorEastAsia" w:hAnsiTheme="minorEastAsia"/>
                <w:sz w:val="22"/>
              </w:rPr>
            </w:pPr>
            <w:r w:rsidRPr="009F6381">
              <w:rPr>
                <w:rFonts w:asciiTheme="minorEastAsia" w:hAnsiTheme="minorEastAsia" w:hint="eastAsia"/>
                <w:sz w:val="22"/>
              </w:rPr>
              <w:t>①障がい者交流促進センター（ファインプラザ</w:t>
            </w:r>
            <w:r w:rsidR="00AA48F3" w:rsidRPr="009F6381">
              <w:rPr>
                <w:rFonts w:asciiTheme="minorEastAsia" w:hAnsiTheme="minorEastAsia" w:hint="eastAsia"/>
                <w:sz w:val="22"/>
              </w:rPr>
              <w:t>大阪</w:t>
            </w:r>
            <w:r w:rsidRPr="009F6381">
              <w:rPr>
                <w:rFonts w:asciiTheme="minorEastAsia" w:hAnsiTheme="minorEastAsia" w:hint="eastAsia"/>
                <w:sz w:val="22"/>
              </w:rPr>
              <w:t>）から助言を得て、多数の事業を実施している。</w:t>
            </w:r>
          </w:p>
          <w:p w14:paraId="13DB5D5B" w14:textId="558B8D33" w:rsidR="0067505A" w:rsidRPr="009F6381" w:rsidRDefault="0067505A" w:rsidP="0067505A">
            <w:pPr>
              <w:rPr>
                <w:rFonts w:asciiTheme="minorEastAsia" w:hAnsiTheme="minorEastAsia"/>
                <w:sz w:val="22"/>
              </w:rPr>
            </w:pPr>
            <w:r w:rsidRPr="009F6381">
              <w:rPr>
                <w:rFonts w:asciiTheme="minorEastAsia" w:hAnsiTheme="minorEastAsia" w:hint="eastAsia"/>
                <w:sz w:val="22"/>
              </w:rPr>
              <w:t>また、</w:t>
            </w:r>
            <w:r w:rsidR="00B235DA">
              <w:rPr>
                <w:rFonts w:asciiTheme="minorEastAsia" w:hAnsiTheme="minorEastAsia" w:hint="eastAsia"/>
                <w:sz w:val="22"/>
              </w:rPr>
              <w:t>指導員を「大阪府障がい者スポーツ大会」「全国障害者スポーツ大会」へ派遣したり、「大阪府教員障がい者スポーツ研修」を実施したりするなど、連携体制を確保している。</w:t>
            </w:r>
          </w:p>
          <w:p w14:paraId="247E8826" w14:textId="77777777" w:rsidR="0067505A" w:rsidRPr="009F6381" w:rsidRDefault="0067505A" w:rsidP="0067505A">
            <w:pPr>
              <w:rPr>
                <w:rFonts w:asciiTheme="minorEastAsia" w:hAnsiTheme="minorEastAsia"/>
                <w:sz w:val="22"/>
              </w:rPr>
            </w:pPr>
          </w:p>
          <w:p w14:paraId="4176182D" w14:textId="77777777" w:rsidR="0067505A" w:rsidRPr="009F6381" w:rsidRDefault="0067505A" w:rsidP="0067505A">
            <w:pPr>
              <w:rPr>
                <w:rFonts w:asciiTheme="minorEastAsia" w:hAnsiTheme="minorEastAsia"/>
                <w:sz w:val="22"/>
              </w:rPr>
            </w:pPr>
          </w:p>
          <w:p w14:paraId="6187D1B5" w14:textId="77777777" w:rsidR="0067505A" w:rsidRPr="009F6381" w:rsidRDefault="0067505A" w:rsidP="0067505A">
            <w:pPr>
              <w:rPr>
                <w:rFonts w:asciiTheme="minorEastAsia" w:hAnsiTheme="minorEastAsia"/>
                <w:sz w:val="22"/>
              </w:rPr>
            </w:pPr>
          </w:p>
          <w:p w14:paraId="103B1F13" w14:textId="20B00AC5" w:rsidR="003F4525" w:rsidRPr="009F6381" w:rsidRDefault="003F4525" w:rsidP="0067505A">
            <w:pPr>
              <w:rPr>
                <w:rFonts w:asciiTheme="minorEastAsia" w:hAnsiTheme="minorEastAsia"/>
                <w:sz w:val="22"/>
              </w:rPr>
            </w:pPr>
          </w:p>
          <w:p w14:paraId="78350377" w14:textId="77777777" w:rsidR="0067505A" w:rsidRPr="009F6381" w:rsidRDefault="0067505A" w:rsidP="0067505A">
            <w:pPr>
              <w:rPr>
                <w:rFonts w:asciiTheme="minorEastAsia" w:hAnsiTheme="minorEastAsia"/>
                <w:sz w:val="22"/>
              </w:rPr>
            </w:pPr>
            <w:r w:rsidRPr="009F6381">
              <w:rPr>
                <w:rFonts w:asciiTheme="minorEastAsia" w:hAnsiTheme="minorEastAsia" w:hint="eastAsia"/>
                <w:sz w:val="22"/>
              </w:rPr>
              <w:lastRenderedPageBreak/>
              <w:t>②国際障害者交流センター（ビッグアイ）から助言を得て、事業に反映させた。</w:t>
            </w:r>
          </w:p>
          <w:p w14:paraId="1056E64D" w14:textId="77777777" w:rsidR="0067505A" w:rsidRPr="009F6381" w:rsidRDefault="0067505A" w:rsidP="0067505A">
            <w:pPr>
              <w:rPr>
                <w:rFonts w:asciiTheme="minorEastAsia" w:hAnsiTheme="minorEastAsia"/>
                <w:sz w:val="22"/>
              </w:rPr>
            </w:pPr>
          </w:p>
          <w:p w14:paraId="7D8C3A55" w14:textId="2326AF6E" w:rsidR="0067505A" w:rsidRPr="009F6381" w:rsidRDefault="0067505A" w:rsidP="0067505A">
            <w:pPr>
              <w:rPr>
                <w:rFonts w:asciiTheme="minorEastAsia" w:hAnsiTheme="minorEastAsia"/>
                <w:sz w:val="22"/>
              </w:rPr>
            </w:pPr>
          </w:p>
          <w:p w14:paraId="5B52C73B" w14:textId="4C8BDCEF" w:rsidR="0067505A" w:rsidRDefault="0067505A" w:rsidP="0067505A">
            <w:pPr>
              <w:rPr>
                <w:rFonts w:asciiTheme="minorEastAsia" w:hAnsiTheme="minorEastAsia"/>
                <w:sz w:val="22"/>
              </w:rPr>
            </w:pPr>
            <w:r w:rsidRPr="009F6381">
              <w:rPr>
                <w:rFonts w:asciiTheme="minorEastAsia" w:hAnsiTheme="minorEastAsia" w:hint="eastAsia"/>
                <w:sz w:val="22"/>
              </w:rPr>
              <w:t>③支援学校へ職員や障がい者スポーツ指導員を派遣したり、</w:t>
            </w:r>
            <w:r w:rsidR="00B235DA">
              <w:rPr>
                <w:rFonts w:asciiTheme="minorEastAsia" w:hAnsiTheme="minorEastAsia" w:hint="eastAsia"/>
                <w:sz w:val="22"/>
              </w:rPr>
              <w:t>障がい者スポーツの備品を貸出したりするなど、地域活動の展開を図っている。</w:t>
            </w:r>
          </w:p>
          <w:p w14:paraId="2CA79FBB" w14:textId="0150BDD3" w:rsidR="00DE195C" w:rsidRPr="009F41AE" w:rsidRDefault="00DE195C" w:rsidP="00915E06">
            <w:pPr>
              <w:ind w:firstLineChars="100" w:firstLine="220"/>
              <w:rPr>
                <w:rFonts w:asciiTheme="minorEastAsia" w:hAnsiTheme="minorEastAsia"/>
                <w:sz w:val="22"/>
              </w:rPr>
            </w:pPr>
            <w:r w:rsidRPr="009F41AE">
              <w:rPr>
                <w:rFonts w:asciiTheme="minorEastAsia" w:hAnsiTheme="minorEastAsia" w:hint="eastAsia"/>
                <w:sz w:val="22"/>
              </w:rPr>
              <w:t>また、</w:t>
            </w:r>
            <w:r w:rsidR="005713B7" w:rsidRPr="009F41AE">
              <w:rPr>
                <w:rFonts w:asciiTheme="minorEastAsia" w:hAnsiTheme="minorEastAsia" w:hint="eastAsia"/>
                <w:sz w:val="22"/>
              </w:rPr>
              <w:t>下表のとおり</w:t>
            </w:r>
            <w:r w:rsidR="00120E91" w:rsidRPr="009F41AE">
              <w:rPr>
                <w:rFonts w:asciiTheme="minorEastAsia" w:hAnsiTheme="minorEastAsia" w:hint="eastAsia"/>
                <w:sz w:val="22"/>
              </w:rPr>
              <w:t>出前事業</w:t>
            </w:r>
            <w:r w:rsidR="00915E06" w:rsidRPr="009F41AE">
              <w:rPr>
                <w:rFonts w:asciiTheme="minorEastAsia" w:hAnsiTheme="minorEastAsia" w:hint="eastAsia"/>
                <w:sz w:val="22"/>
              </w:rPr>
              <w:t>件数等については新型コロナウイルス感染症の影響を受けながらも、</w:t>
            </w:r>
            <w:r w:rsidR="00120E91" w:rsidRPr="009F41AE">
              <w:rPr>
                <w:rFonts w:asciiTheme="minorEastAsia" w:hAnsiTheme="minorEastAsia" w:hint="eastAsia"/>
                <w:sz w:val="22"/>
              </w:rPr>
              <w:t>出前事業</w:t>
            </w:r>
            <w:r w:rsidR="00915E06" w:rsidRPr="009F41AE">
              <w:rPr>
                <w:rFonts w:asciiTheme="minorEastAsia" w:hAnsiTheme="minorEastAsia" w:hint="eastAsia"/>
                <w:sz w:val="22"/>
              </w:rPr>
              <w:t>校数及び</w:t>
            </w:r>
            <w:r w:rsidR="00120E91" w:rsidRPr="009F41AE">
              <w:rPr>
                <w:rFonts w:asciiTheme="minorEastAsia" w:hAnsiTheme="minorEastAsia" w:hint="eastAsia"/>
                <w:sz w:val="22"/>
              </w:rPr>
              <w:t>出前事業</w:t>
            </w:r>
            <w:r w:rsidR="00915E06" w:rsidRPr="009F41AE">
              <w:rPr>
                <w:rFonts w:asciiTheme="minorEastAsia" w:hAnsiTheme="minorEastAsia" w:hint="eastAsia"/>
                <w:sz w:val="22"/>
              </w:rPr>
              <w:t>件数（合計）も増加傾向にある。</w:t>
            </w:r>
          </w:p>
          <w:p w14:paraId="157C2965" w14:textId="77777777" w:rsidR="00DE195C" w:rsidRPr="009F41AE" w:rsidRDefault="00DE195C" w:rsidP="0067505A">
            <w:pPr>
              <w:rPr>
                <w:rFonts w:asciiTheme="minorEastAsia" w:hAnsiTheme="minorEastAsia"/>
                <w:sz w:val="22"/>
              </w:rPr>
            </w:pPr>
          </w:p>
          <w:p w14:paraId="11B1D242" w14:textId="323FB573" w:rsidR="00DE195C" w:rsidRPr="009F41AE" w:rsidRDefault="00DE195C" w:rsidP="00DE195C">
            <w:pPr>
              <w:ind w:leftChars="153" w:left="603" w:right="171" w:hangingChars="128" w:hanging="282"/>
              <w:rPr>
                <w:rFonts w:asciiTheme="minorEastAsia" w:hAnsiTheme="minorEastAsia"/>
                <w:sz w:val="22"/>
              </w:rPr>
            </w:pPr>
            <w:r w:rsidRPr="009F41AE">
              <w:rPr>
                <w:rFonts w:asciiTheme="minorEastAsia" w:hAnsiTheme="minorEastAsia" w:hint="eastAsia"/>
                <w:sz w:val="22"/>
              </w:rPr>
              <w:t>【</w:t>
            </w:r>
            <w:r w:rsidR="00120E91" w:rsidRPr="009F41AE">
              <w:rPr>
                <w:rFonts w:asciiTheme="minorEastAsia" w:hAnsiTheme="minorEastAsia" w:hint="eastAsia"/>
                <w:sz w:val="22"/>
              </w:rPr>
              <w:t>出前事業</w:t>
            </w:r>
            <w:r w:rsidRPr="009F41AE">
              <w:rPr>
                <w:rFonts w:asciiTheme="minorEastAsia" w:hAnsiTheme="minorEastAsia" w:hint="eastAsia"/>
                <w:sz w:val="22"/>
              </w:rPr>
              <w:t>件数等推移表】</w:t>
            </w:r>
          </w:p>
          <w:tbl>
            <w:tblPr>
              <w:tblStyle w:val="a7"/>
              <w:tblW w:w="4816" w:type="dxa"/>
              <w:tblInd w:w="603" w:type="dxa"/>
              <w:tblLayout w:type="fixed"/>
              <w:tblLook w:val="04A0" w:firstRow="1" w:lastRow="0" w:firstColumn="1" w:lastColumn="0" w:noHBand="0" w:noVBand="1"/>
            </w:tblPr>
            <w:tblGrid>
              <w:gridCol w:w="751"/>
              <w:gridCol w:w="1760"/>
              <w:gridCol w:w="2305"/>
            </w:tblGrid>
            <w:tr w:rsidR="00DE195C" w:rsidRPr="009F41AE" w14:paraId="5B5A1019" w14:textId="77777777" w:rsidTr="00DE195C">
              <w:trPr>
                <w:trHeight w:val="345"/>
              </w:trPr>
              <w:tc>
                <w:tcPr>
                  <w:tcW w:w="751" w:type="dxa"/>
                </w:tcPr>
                <w:p w14:paraId="6DDBE07A" w14:textId="77777777" w:rsidR="00DE195C" w:rsidRPr="009F41AE" w:rsidRDefault="00DE195C" w:rsidP="00DE195C">
                  <w:pPr>
                    <w:ind w:right="171"/>
                    <w:rPr>
                      <w:rFonts w:asciiTheme="minorEastAsia" w:hAnsiTheme="minorEastAsia"/>
                      <w:sz w:val="22"/>
                    </w:rPr>
                  </w:pPr>
                </w:p>
              </w:tc>
              <w:tc>
                <w:tcPr>
                  <w:tcW w:w="1760" w:type="dxa"/>
                </w:tcPr>
                <w:p w14:paraId="273F927F" w14:textId="74E5E0D9" w:rsidR="00DE195C" w:rsidRPr="009F41AE" w:rsidRDefault="00120E91" w:rsidP="00DE195C">
                  <w:pPr>
                    <w:ind w:right="171"/>
                    <w:jc w:val="center"/>
                    <w:rPr>
                      <w:rFonts w:asciiTheme="minorEastAsia" w:hAnsiTheme="minorEastAsia"/>
                      <w:sz w:val="22"/>
                    </w:rPr>
                  </w:pPr>
                  <w:r w:rsidRPr="009F41AE">
                    <w:rPr>
                      <w:rFonts w:asciiTheme="minorEastAsia" w:hAnsiTheme="minorEastAsia" w:hint="eastAsia"/>
                      <w:kern w:val="0"/>
                      <w:sz w:val="22"/>
                    </w:rPr>
                    <w:t>出前事業</w:t>
                  </w:r>
                  <w:r w:rsidR="005713B7" w:rsidRPr="009F41AE">
                    <w:rPr>
                      <w:rFonts w:asciiTheme="minorEastAsia" w:hAnsiTheme="minorEastAsia" w:hint="eastAsia"/>
                      <w:kern w:val="0"/>
                      <w:sz w:val="22"/>
                    </w:rPr>
                    <w:t>校数</w:t>
                  </w:r>
                </w:p>
              </w:tc>
              <w:tc>
                <w:tcPr>
                  <w:tcW w:w="2305" w:type="dxa"/>
                </w:tcPr>
                <w:p w14:paraId="4CE3D473" w14:textId="5763E7C8" w:rsidR="00DE195C" w:rsidRPr="009F41AE" w:rsidRDefault="00120E91" w:rsidP="00DE195C">
                  <w:pPr>
                    <w:ind w:right="171"/>
                    <w:jc w:val="center"/>
                    <w:rPr>
                      <w:rFonts w:asciiTheme="minorEastAsia" w:hAnsiTheme="minorEastAsia"/>
                      <w:sz w:val="22"/>
                    </w:rPr>
                  </w:pPr>
                  <w:r w:rsidRPr="0071068B">
                    <w:rPr>
                      <w:rFonts w:asciiTheme="minorEastAsia" w:hAnsiTheme="minorEastAsia" w:hint="eastAsia"/>
                      <w:w w:val="70"/>
                      <w:kern w:val="0"/>
                      <w:sz w:val="22"/>
                      <w:fitText w:val="1540" w:id="-1311592960"/>
                    </w:rPr>
                    <w:t>出前事業</w:t>
                  </w:r>
                  <w:r w:rsidR="00DE195C" w:rsidRPr="0071068B">
                    <w:rPr>
                      <w:rFonts w:asciiTheme="minorEastAsia" w:hAnsiTheme="minorEastAsia" w:hint="eastAsia"/>
                      <w:w w:val="70"/>
                      <w:kern w:val="0"/>
                      <w:sz w:val="22"/>
                      <w:fitText w:val="1540" w:id="-1311592960"/>
                    </w:rPr>
                    <w:t>件数（合計</w:t>
                  </w:r>
                  <w:r w:rsidR="00DE195C" w:rsidRPr="0071068B">
                    <w:rPr>
                      <w:rFonts w:asciiTheme="minorEastAsia" w:hAnsiTheme="minorEastAsia" w:hint="eastAsia"/>
                      <w:spacing w:val="5"/>
                      <w:w w:val="70"/>
                      <w:kern w:val="0"/>
                      <w:sz w:val="22"/>
                      <w:fitText w:val="1540" w:id="-1311592960"/>
                    </w:rPr>
                    <w:t>）</w:t>
                  </w:r>
                </w:p>
              </w:tc>
            </w:tr>
            <w:tr w:rsidR="00DE195C" w:rsidRPr="009F41AE" w14:paraId="7E26F2D3" w14:textId="77777777" w:rsidTr="00DE195C">
              <w:trPr>
                <w:trHeight w:val="330"/>
              </w:trPr>
              <w:tc>
                <w:tcPr>
                  <w:tcW w:w="751" w:type="dxa"/>
                </w:tcPr>
                <w:p w14:paraId="2928847F" w14:textId="77777777" w:rsidR="00DE195C" w:rsidRPr="009F41AE" w:rsidRDefault="00DE195C" w:rsidP="00DE195C">
                  <w:pPr>
                    <w:ind w:right="171"/>
                    <w:rPr>
                      <w:rFonts w:asciiTheme="minorEastAsia" w:hAnsiTheme="minorEastAsia"/>
                      <w:sz w:val="22"/>
                    </w:rPr>
                  </w:pPr>
                  <w:r w:rsidRPr="0071068B">
                    <w:rPr>
                      <w:rFonts w:asciiTheme="minorEastAsia" w:hAnsiTheme="minorEastAsia" w:hint="eastAsia"/>
                      <w:spacing w:val="44"/>
                      <w:w w:val="90"/>
                      <w:kern w:val="0"/>
                      <w:sz w:val="22"/>
                      <w:fitText w:val="440" w:id="-1311593215"/>
                    </w:rPr>
                    <w:t>Ｒ</w:t>
                  </w:r>
                  <w:r w:rsidRPr="0071068B">
                    <w:rPr>
                      <w:rFonts w:asciiTheme="minorEastAsia" w:hAnsiTheme="minorEastAsia" w:hint="eastAsia"/>
                      <w:spacing w:val="-21"/>
                      <w:w w:val="90"/>
                      <w:kern w:val="0"/>
                      <w:sz w:val="22"/>
                      <w:fitText w:val="440" w:id="-1311593215"/>
                    </w:rPr>
                    <w:t>２</w:t>
                  </w:r>
                </w:p>
              </w:tc>
              <w:tc>
                <w:tcPr>
                  <w:tcW w:w="1760" w:type="dxa"/>
                </w:tcPr>
                <w:p w14:paraId="126FC7D1" w14:textId="77777777"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1校</w:t>
                  </w:r>
                </w:p>
              </w:tc>
              <w:tc>
                <w:tcPr>
                  <w:tcW w:w="2305" w:type="dxa"/>
                </w:tcPr>
                <w:p w14:paraId="655161EF" w14:textId="77777777"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2回</w:t>
                  </w:r>
                </w:p>
              </w:tc>
            </w:tr>
            <w:tr w:rsidR="00DE195C" w:rsidRPr="009F41AE" w14:paraId="49709A82" w14:textId="77777777" w:rsidTr="00DE195C">
              <w:trPr>
                <w:trHeight w:val="345"/>
              </w:trPr>
              <w:tc>
                <w:tcPr>
                  <w:tcW w:w="751" w:type="dxa"/>
                </w:tcPr>
                <w:p w14:paraId="373E8329" w14:textId="77777777" w:rsidR="00DE195C" w:rsidRPr="009F41AE" w:rsidRDefault="00DE195C" w:rsidP="00DE195C">
                  <w:pPr>
                    <w:ind w:right="171"/>
                    <w:rPr>
                      <w:rFonts w:asciiTheme="minorEastAsia" w:hAnsiTheme="minorEastAsia"/>
                      <w:sz w:val="22"/>
                    </w:rPr>
                  </w:pPr>
                  <w:r w:rsidRPr="0071068B">
                    <w:rPr>
                      <w:rFonts w:asciiTheme="minorEastAsia" w:hAnsiTheme="minorEastAsia" w:hint="eastAsia"/>
                      <w:spacing w:val="44"/>
                      <w:w w:val="90"/>
                      <w:kern w:val="0"/>
                      <w:sz w:val="22"/>
                      <w:fitText w:val="440" w:id="-1311593214"/>
                    </w:rPr>
                    <w:t>Ｒ</w:t>
                  </w:r>
                  <w:r w:rsidRPr="0071068B">
                    <w:rPr>
                      <w:rFonts w:asciiTheme="minorEastAsia" w:hAnsiTheme="minorEastAsia" w:hint="eastAsia"/>
                      <w:spacing w:val="-21"/>
                      <w:w w:val="90"/>
                      <w:kern w:val="0"/>
                      <w:sz w:val="22"/>
                      <w:fitText w:val="440" w:id="-1311593214"/>
                    </w:rPr>
                    <w:t>３</w:t>
                  </w:r>
                </w:p>
              </w:tc>
              <w:tc>
                <w:tcPr>
                  <w:tcW w:w="1760" w:type="dxa"/>
                </w:tcPr>
                <w:p w14:paraId="743A9522" w14:textId="77777777"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3校</w:t>
                  </w:r>
                </w:p>
              </w:tc>
              <w:tc>
                <w:tcPr>
                  <w:tcW w:w="2305" w:type="dxa"/>
                </w:tcPr>
                <w:p w14:paraId="06782002" w14:textId="77777777"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8回</w:t>
                  </w:r>
                </w:p>
              </w:tc>
            </w:tr>
            <w:tr w:rsidR="00DE195C" w:rsidRPr="009F41AE" w14:paraId="6E7EF50D" w14:textId="77777777" w:rsidTr="00DE195C">
              <w:trPr>
                <w:trHeight w:val="330"/>
              </w:trPr>
              <w:tc>
                <w:tcPr>
                  <w:tcW w:w="751" w:type="dxa"/>
                </w:tcPr>
                <w:p w14:paraId="7FE44663" w14:textId="77777777" w:rsidR="00DE195C" w:rsidRPr="009F41AE" w:rsidRDefault="00DE195C" w:rsidP="00DE195C">
                  <w:pPr>
                    <w:ind w:right="171"/>
                    <w:rPr>
                      <w:rFonts w:asciiTheme="minorEastAsia" w:hAnsiTheme="minorEastAsia"/>
                      <w:sz w:val="22"/>
                    </w:rPr>
                  </w:pPr>
                  <w:r w:rsidRPr="0071068B">
                    <w:rPr>
                      <w:rFonts w:asciiTheme="minorEastAsia" w:hAnsiTheme="minorEastAsia" w:hint="eastAsia"/>
                      <w:spacing w:val="44"/>
                      <w:w w:val="90"/>
                      <w:kern w:val="0"/>
                      <w:sz w:val="22"/>
                      <w:fitText w:val="440" w:id="-1311593213"/>
                    </w:rPr>
                    <w:t>Ｒ</w:t>
                  </w:r>
                  <w:r w:rsidRPr="0071068B">
                    <w:rPr>
                      <w:rFonts w:asciiTheme="minorEastAsia" w:hAnsiTheme="minorEastAsia" w:hint="eastAsia"/>
                      <w:spacing w:val="-21"/>
                      <w:w w:val="90"/>
                      <w:kern w:val="0"/>
                      <w:sz w:val="22"/>
                      <w:fitText w:val="440" w:id="-1311593213"/>
                    </w:rPr>
                    <w:t>４</w:t>
                  </w:r>
                </w:p>
              </w:tc>
              <w:tc>
                <w:tcPr>
                  <w:tcW w:w="1760" w:type="dxa"/>
                </w:tcPr>
                <w:p w14:paraId="736D4A02" w14:textId="77777777"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4校</w:t>
                  </w:r>
                </w:p>
              </w:tc>
              <w:tc>
                <w:tcPr>
                  <w:tcW w:w="2305" w:type="dxa"/>
                </w:tcPr>
                <w:p w14:paraId="42BD2D48" w14:textId="77777777" w:rsidR="00DE195C" w:rsidRPr="009F41AE" w:rsidRDefault="00DE195C" w:rsidP="00DE195C">
                  <w:pPr>
                    <w:ind w:right="171"/>
                    <w:jc w:val="center"/>
                    <w:rPr>
                      <w:rFonts w:asciiTheme="minorEastAsia" w:hAnsiTheme="minorEastAsia"/>
                      <w:sz w:val="22"/>
                    </w:rPr>
                  </w:pPr>
                  <w:r w:rsidRPr="009F41AE">
                    <w:rPr>
                      <w:rFonts w:asciiTheme="minorEastAsia" w:hAnsiTheme="minorEastAsia" w:hint="eastAsia"/>
                      <w:sz w:val="22"/>
                    </w:rPr>
                    <w:t>20回</w:t>
                  </w:r>
                </w:p>
              </w:tc>
            </w:tr>
          </w:tbl>
          <w:p w14:paraId="6F774DA5" w14:textId="0D9199F3" w:rsidR="0067505A" w:rsidRPr="009F41AE" w:rsidRDefault="0067505A" w:rsidP="0067505A">
            <w:pPr>
              <w:rPr>
                <w:rFonts w:asciiTheme="minorEastAsia" w:hAnsiTheme="minorEastAsia"/>
                <w:sz w:val="22"/>
              </w:rPr>
            </w:pPr>
          </w:p>
          <w:p w14:paraId="25CBB3F4" w14:textId="39FE22D6" w:rsidR="00915E06" w:rsidRDefault="00915E06" w:rsidP="0067505A">
            <w:pPr>
              <w:rPr>
                <w:rFonts w:asciiTheme="minorEastAsia" w:hAnsiTheme="minorEastAsia"/>
                <w:sz w:val="22"/>
              </w:rPr>
            </w:pPr>
            <w:r w:rsidRPr="009F41AE">
              <w:rPr>
                <w:rFonts w:asciiTheme="minorEastAsia" w:hAnsiTheme="minorEastAsia" w:hint="eastAsia"/>
                <w:sz w:val="22"/>
              </w:rPr>
              <w:t xml:space="preserve">　箕面市立の支援学級交流会については、新型コロナウイルス感染症拡大防止の観点から開催には至らなかったものの、</w:t>
            </w:r>
            <w:r w:rsidR="001008BD" w:rsidRPr="009F41AE">
              <w:rPr>
                <w:rFonts w:asciiTheme="minorEastAsia" w:hAnsiTheme="minorEastAsia" w:hint="eastAsia"/>
                <w:sz w:val="22"/>
              </w:rPr>
              <w:t>将来的な</w:t>
            </w:r>
            <w:r w:rsidRPr="009F41AE">
              <w:rPr>
                <w:rFonts w:asciiTheme="minorEastAsia" w:hAnsiTheme="minorEastAsia" w:hint="eastAsia"/>
                <w:sz w:val="22"/>
              </w:rPr>
              <w:t>障がい者スポーツ人口の増加や稲スポーツセンターの利用者増加をめざす取組みを</w:t>
            </w:r>
            <w:r w:rsidR="001008BD" w:rsidRPr="009F41AE">
              <w:rPr>
                <w:rFonts w:asciiTheme="minorEastAsia" w:hAnsiTheme="minorEastAsia" w:hint="eastAsia"/>
                <w:sz w:val="22"/>
              </w:rPr>
              <w:t>教員と</w:t>
            </w:r>
            <w:r w:rsidRPr="009F41AE">
              <w:rPr>
                <w:rFonts w:asciiTheme="minorEastAsia" w:hAnsiTheme="minorEastAsia" w:hint="eastAsia"/>
                <w:sz w:val="22"/>
              </w:rPr>
              <w:t>企画した。</w:t>
            </w:r>
          </w:p>
          <w:p w14:paraId="53D99CA6" w14:textId="70EEB9E4" w:rsidR="00915E06" w:rsidRPr="009F6381" w:rsidRDefault="00915E06" w:rsidP="0067505A">
            <w:pPr>
              <w:rPr>
                <w:rFonts w:asciiTheme="minorEastAsia" w:hAnsiTheme="minorEastAsia"/>
                <w:sz w:val="22"/>
              </w:rPr>
            </w:pPr>
          </w:p>
          <w:p w14:paraId="50D2D33E" w14:textId="33FDC835" w:rsidR="00915E06" w:rsidRPr="009F6381" w:rsidRDefault="0067505A" w:rsidP="0067505A">
            <w:pPr>
              <w:rPr>
                <w:rFonts w:asciiTheme="minorEastAsia" w:hAnsiTheme="minorEastAsia"/>
                <w:sz w:val="22"/>
              </w:rPr>
            </w:pPr>
            <w:r w:rsidRPr="009F6381">
              <w:rPr>
                <w:rFonts w:asciiTheme="minorEastAsia" w:hAnsiTheme="minorEastAsia" w:hint="eastAsia"/>
                <w:sz w:val="22"/>
              </w:rPr>
              <w:t xml:space="preserve">　以上のことから、概ね障がい者スポーツ等活動・広域拠点性が確保できていると判断される。</w:t>
            </w:r>
          </w:p>
        </w:tc>
        <w:tc>
          <w:tcPr>
            <w:tcW w:w="863" w:type="dxa"/>
          </w:tcPr>
          <w:p w14:paraId="42FEE031" w14:textId="40E44CDB" w:rsidR="00287703" w:rsidRPr="009F6381" w:rsidRDefault="009079D9" w:rsidP="00784CA4">
            <w:pPr>
              <w:ind w:left="960" w:hangingChars="300" w:hanging="960"/>
              <w:jc w:val="center"/>
              <w:rPr>
                <w:rFonts w:asciiTheme="minorEastAsia" w:hAnsiTheme="minorEastAsia"/>
                <w:sz w:val="32"/>
                <w:szCs w:val="32"/>
              </w:rPr>
            </w:pPr>
            <w:r w:rsidRPr="009F6381">
              <w:rPr>
                <w:rFonts w:asciiTheme="minorEastAsia" w:hAnsiTheme="minorEastAsia" w:hint="eastAsia"/>
                <w:sz w:val="32"/>
                <w:szCs w:val="32"/>
              </w:rPr>
              <w:lastRenderedPageBreak/>
              <w:t>A</w:t>
            </w:r>
          </w:p>
        </w:tc>
        <w:tc>
          <w:tcPr>
            <w:tcW w:w="2964" w:type="dxa"/>
          </w:tcPr>
          <w:p w14:paraId="594A9428" w14:textId="77777777" w:rsidR="008E447A" w:rsidRPr="008E447A" w:rsidRDefault="008E447A" w:rsidP="008E447A">
            <w:pPr>
              <w:ind w:left="663" w:hangingChars="300" w:hanging="663"/>
              <w:rPr>
                <w:rFonts w:asciiTheme="minorEastAsia" w:hAnsiTheme="minorEastAsia"/>
                <w:b/>
                <w:sz w:val="22"/>
              </w:rPr>
            </w:pPr>
            <w:r w:rsidRPr="008E447A">
              <w:rPr>
                <w:rFonts w:asciiTheme="minorEastAsia" w:hAnsiTheme="minorEastAsia" w:hint="eastAsia"/>
                <w:b/>
                <w:sz w:val="22"/>
              </w:rPr>
              <w:t>・新型コロナウイルス感染</w:t>
            </w:r>
          </w:p>
          <w:p w14:paraId="10F7ED4C" w14:textId="77777777" w:rsidR="008E447A" w:rsidRPr="008E447A" w:rsidRDefault="008E447A" w:rsidP="008E447A">
            <w:pPr>
              <w:ind w:left="663" w:hangingChars="300" w:hanging="663"/>
              <w:rPr>
                <w:rFonts w:asciiTheme="minorEastAsia" w:hAnsiTheme="minorEastAsia"/>
                <w:b/>
                <w:sz w:val="22"/>
              </w:rPr>
            </w:pPr>
            <w:r w:rsidRPr="008E447A">
              <w:rPr>
                <w:rFonts w:asciiTheme="minorEastAsia" w:hAnsiTheme="minorEastAsia" w:hint="eastAsia"/>
                <w:b/>
                <w:sz w:val="22"/>
              </w:rPr>
              <w:t>症流行下の中でも、新規利</w:t>
            </w:r>
          </w:p>
          <w:p w14:paraId="3572AC95" w14:textId="77777777" w:rsidR="008E447A" w:rsidRPr="008E447A" w:rsidRDefault="008E447A" w:rsidP="008E447A">
            <w:pPr>
              <w:ind w:left="663" w:hangingChars="300" w:hanging="663"/>
              <w:rPr>
                <w:rFonts w:asciiTheme="minorEastAsia" w:hAnsiTheme="minorEastAsia"/>
                <w:b/>
                <w:sz w:val="22"/>
              </w:rPr>
            </w:pPr>
            <w:r w:rsidRPr="008E447A">
              <w:rPr>
                <w:rFonts w:asciiTheme="minorEastAsia" w:hAnsiTheme="minorEastAsia" w:hint="eastAsia"/>
                <w:b/>
                <w:sz w:val="22"/>
              </w:rPr>
              <w:t>用者の獲得を図るべく北</w:t>
            </w:r>
          </w:p>
          <w:p w14:paraId="6431BAB3" w14:textId="77777777" w:rsidR="008E447A" w:rsidRPr="008E447A" w:rsidRDefault="008E447A" w:rsidP="008E447A">
            <w:pPr>
              <w:ind w:left="663" w:hangingChars="300" w:hanging="663"/>
              <w:rPr>
                <w:rFonts w:asciiTheme="minorEastAsia" w:hAnsiTheme="minorEastAsia"/>
                <w:b/>
                <w:sz w:val="22"/>
              </w:rPr>
            </w:pPr>
            <w:r w:rsidRPr="008E447A">
              <w:rPr>
                <w:rFonts w:asciiTheme="minorEastAsia" w:hAnsiTheme="minorEastAsia" w:hint="eastAsia"/>
                <w:b/>
                <w:sz w:val="22"/>
              </w:rPr>
              <w:t>摂の自治体にチラシの配</w:t>
            </w:r>
          </w:p>
          <w:p w14:paraId="50CCF3EF" w14:textId="77777777" w:rsidR="008E447A" w:rsidRPr="008E447A" w:rsidRDefault="008E447A" w:rsidP="008E447A">
            <w:pPr>
              <w:ind w:left="663" w:hangingChars="300" w:hanging="663"/>
              <w:rPr>
                <w:rFonts w:asciiTheme="minorEastAsia" w:hAnsiTheme="minorEastAsia"/>
                <w:b/>
                <w:sz w:val="22"/>
              </w:rPr>
            </w:pPr>
            <w:r w:rsidRPr="008E447A">
              <w:rPr>
                <w:rFonts w:asciiTheme="minorEastAsia" w:hAnsiTheme="minorEastAsia" w:hint="eastAsia"/>
                <w:b/>
                <w:sz w:val="22"/>
              </w:rPr>
              <w:t>架依頼に回る等の取組み</w:t>
            </w:r>
          </w:p>
          <w:p w14:paraId="69EB7381" w14:textId="77777777" w:rsidR="0071068B" w:rsidRDefault="008E447A" w:rsidP="008E447A">
            <w:pPr>
              <w:ind w:left="663" w:hangingChars="300" w:hanging="663"/>
              <w:rPr>
                <w:rFonts w:asciiTheme="minorEastAsia" w:hAnsiTheme="minorEastAsia"/>
                <w:b/>
                <w:sz w:val="22"/>
              </w:rPr>
            </w:pPr>
            <w:r w:rsidRPr="008E447A">
              <w:rPr>
                <w:rFonts w:asciiTheme="minorEastAsia" w:hAnsiTheme="minorEastAsia" w:hint="eastAsia"/>
                <w:b/>
                <w:sz w:val="22"/>
              </w:rPr>
              <w:t>については</w:t>
            </w:r>
            <w:r w:rsidRPr="0071068B">
              <w:rPr>
                <w:rFonts w:asciiTheme="minorEastAsia" w:hAnsiTheme="minorEastAsia" w:hint="eastAsia"/>
                <w:b/>
                <w:sz w:val="22"/>
              </w:rPr>
              <w:t>、</w:t>
            </w:r>
            <w:r w:rsidR="002C06DD" w:rsidRPr="0071068B">
              <w:rPr>
                <w:rFonts w:asciiTheme="minorEastAsia" w:hAnsiTheme="minorEastAsia" w:hint="eastAsia"/>
                <w:b/>
                <w:sz w:val="22"/>
              </w:rPr>
              <w:t>高く</w:t>
            </w:r>
            <w:r w:rsidRPr="008E447A">
              <w:rPr>
                <w:rFonts w:asciiTheme="minorEastAsia" w:hAnsiTheme="minorEastAsia" w:hint="eastAsia"/>
                <w:b/>
                <w:sz w:val="22"/>
              </w:rPr>
              <w:t>評価でき</w:t>
            </w:r>
          </w:p>
          <w:p w14:paraId="1DF2B2FC" w14:textId="2CF263CD" w:rsidR="008E447A" w:rsidRPr="008E447A" w:rsidRDefault="008E447A" w:rsidP="008E447A">
            <w:pPr>
              <w:ind w:left="663" w:hangingChars="300" w:hanging="663"/>
              <w:rPr>
                <w:rFonts w:asciiTheme="minorEastAsia" w:hAnsiTheme="minorEastAsia"/>
                <w:b/>
                <w:sz w:val="22"/>
              </w:rPr>
            </w:pPr>
            <w:r w:rsidRPr="008E447A">
              <w:rPr>
                <w:rFonts w:asciiTheme="minorEastAsia" w:hAnsiTheme="minorEastAsia" w:hint="eastAsia"/>
                <w:b/>
                <w:sz w:val="22"/>
              </w:rPr>
              <w:lastRenderedPageBreak/>
              <w:t>る。</w:t>
            </w:r>
          </w:p>
          <w:p w14:paraId="696C1DAF" w14:textId="77777777" w:rsidR="0013447C" w:rsidRPr="0013447C" w:rsidRDefault="001503B2" w:rsidP="0013447C">
            <w:pPr>
              <w:widowControl/>
              <w:contextualSpacing/>
              <w:jc w:val="left"/>
              <w:rPr>
                <w:rFonts w:asciiTheme="minorEastAsia" w:hAnsiTheme="minorEastAsia" w:cs="ＭＳ Ｐゴシック"/>
                <w:b/>
                <w:kern w:val="0"/>
                <w:sz w:val="22"/>
              </w:rPr>
            </w:pPr>
            <w:r w:rsidRPr="0013447C">
              <w:rPr>
                <w:rFonts w:asciiTheme="minorEastAsia" w:hAnsiTheme="minorEastAsia" w:cs="ＭＳ Ｐゴシック" w:hint="eastAsia"/>
                <w:b/>
                <w:kern w:val="0"/>
                <w:sz w:val="22"/>
              </w:rPr>
              <w:t>・</w:t>
            </w:r>
            <w:r w:rsidR="0013447C" w:rsidRPr="0013447C">
              <w:rPr>
                <w:rFonts w:asciiTheme="minorEastAsia" w:hAnsiTheme="minorEastAsia" w:cs="ＭＳ Ｐゴシック" w:hint="eastAsia"/>
                <w:b/>
                <w:kern w:val="0"/>
                <w:sz w:val="22"/>
              </w:rPr>
              <w:t>知的障がい以外の障がい種別の利用機会を増やせるよう、また、障がいのあるなしに関わらず全ての府民からより多くの利用者を確保する取組みを継続的に実施されたい。</w:t>
            </w:r>
            <w:bookmarkStart w:id="0" w:name="_GoBack"/>
            <w:bookmarkEnd w:id="0"/>
          </w:p>
          <w:p w14:paraId="0D16F666" w14:textId="2CF9B5A6" w:rsidR="0013447C" w:rsidRPr="0013447C" w:rsidRDefault="0013447C" w:rsidP="0013447C">
            <w:pPr>
              <w:widowControl/>
              <w:contextualSpacing/>
              <w:jc w:val="left"/>
              <w:rPr>
                <w:rFonts w:asciiTheme="minorEastAsia" w:hAnsiTheme="minorEastAsia"/>
                <w:b/>
                <w:sz w:val="22"/>
              </w:rPr>
            </w:pPr>
          </w:p>
          <w:p w14:paraId="46EB9C81" w14:textId="28D1D0BB" w:rsidR="00287703" w:rsidRPr="008E447A" w:rsidRDefault="00287703" w:rsidP="0071068B">
            <w:pPr>
              <w:widowControl/>
              <w:contextualSpacing/>
              <w:jc w:val="left"/>
              <w:rPr>
                <w:rFonts w:asciiTheme="minorEastAsia" w:hAnsiTheme="minorEastAsia"/>
                <w:b/>
                <w:sz w:val="22"/>
              </w:rPr>
            </w:pPr>
          </w:p>
        </w:tc>
      </w:tr>
      <w:tr w:rsidR="009F6381" w:rsidRPr="009F6381" w14:paraId="708213AD" w14:textId="77777777" w:rsidTr="008E447A">
        <w:trPr>
          <w:trHeight w:val="20"/>
          <w:jc w:val="center"/>
        </w:trPr>
        <w:tc>
          <w:tcPr>
            <w:tcW w:w="1810" w:type="dxa"/>
            <w:vMerge/>
          </w:tcPr>
          <w:p w14:paraId="428DF4C9" w14:textId="77777777" w:rsidR="00287703" w:rsidRPr="009F6381" w:rsidRDefault="00287703" w:rsidP="00287703">
            <w:pPr>
              <w:ind w:left="220" w:hangingChars="100" w:hanging="220"/>
              <w:rPr>
                <w:sz w:val="22"/>
              </w:rPr>
            </w:pPr>
          </w:p>
        </w:tc>
        <w:tc>
          <w:tcPr>
            <w:tcW w:w="3855" w:type="dxa"/>
          </w:tcPr>
          <w:p w14:paraId="5AF4A134" w14:textId="0BD32475" w:rsidR="00287703" w:rsidRPr="009F6381" w:rsidRDefault="00287703" w:rsidP="00287703">
            <w:pPr>
              <w:ind w:left="660" w:hangingChars="300" w:hanging="660"/>
              <w:rPr>
                <w:rFonts w:asciiTheme="minorEastAsia" w:hAnsiTheme="minorEastAsia"/>
                <w:sz w:val="22"/>
              </w:rPr>
            </w:pPr>
            <w:r w:rsidRPr="009F6381">
              <w:rPr>
                <w:rFonts w:asciiTheme="minorEastAsia" w:hAnsiTheme="minorEastAsia" w:hint="eastAsia"/>
                <w:sz w:val="22"/>
              </w:rPr>
              <w:t>（２）専門性・連携体制が確保されているか（人員体制含む）</w:t>
            </w:r>
          </w:p>
          <w:p w14:paraId="75D92E17" w14:textId="570A20F8" w:rsidR="00287703" w:rsidRPr="009F6381" w:rsidRDefault="00287703" w:rsidP="00287703">
            <w:pPr>
              <w:ind w:leftChars="300" w:left="850" w:hangingChars="100" w:hanging="220"/>
              <w:rPr>
                <w:rFonts w:asciiTheme="minorEastAsia" w:hAnsiTheme="minorEastAsia"/>
                <w:sz w:val="22"/>
              </w:rPr>
            </w:pPr>
            <w:r w:rsidRPr="009F6381">
              <w:rPr>
                <w:rFonts w:asciiTheme="minorEastAsia" w:hAnsiTheme="minorEastAsia" w:hint="eastAsia"/>
                <w:sz w:val="22"/>
              </w:rPr>
              <w:t>①中級障害者スポーツ指導員等の有資格者が３名以上配置されているか</w:t>
            </w:r>
          </w:p>
          <w:p w14:paraId="3A9FB3F8" w14:textId="1BC7FDD3" w:rsidR="003625B1" w:rsidRPr="009F6381" w:rsidRDefault="003625B1" w:rsidP="00287703">
            <w:pPr>
              <w:ind w:leftChars="300" w:left="850" w:hangingChars="100" w:hanging="220"/>
              <w:rPr>
                <w:rFonts w:asciiTheme="minorEastAsia" w:hAnsiTheme="minorEastAsia"/>
                <w:sz w:val="22"/>
              </w:rPr>
            </w:pPr>
          </w:p>
          <w:p w14:paraId="62613B20" w14:textId="472632A9" w:rsidR="003625B1" w:rsidRPr="009F6381" w:rsidRDefault="003625B1" w:rsidP="00287703">
            <w:pPr>
              <w:ind w:leftChars="300" w:left="850" w:hangingChars="100" w:hanging="220"/>
              <w:rPr>
                <w:rFonts w:asciiTheme="minorEastAsia" w:hAnsiTheme="minorEastAsia"/>
                <w:sz w:val="22"/>
              </w:rPr>
            </w:pPr>
          </w:p>
          <w:p w14:paraId="1F7256C9" w14:textId="00782B40" w:rsidR="003625B1" w:rsidRPr="009F6381" w:rsidRDefault="003625B1" w:rsidP="00287703">
            <w:pPr>
              <w:ind w:leftChars="300" w:left="850" w:hangingChars="100" w:hanging="220"/>
              <w:rPr>
                <w:rFonts w:asciiTheme="minorEastAsia" w:hAnsiTheme="minorEastAsia"/>
                <w:sz w:val="22"/>
              </w:rPr>
            </w:pPr>
          </w:p>
          <w:p w14:paraId="1D1FDBA4" w14:textId="6A39EE8E" w:rsidR="003625B1" w:rsidRPr="009F6381" w:rsidRDefault="003625B1" w:rsidP="00287703">
            <w:pPr>
              <w:ind w:leftChars="300" w:left="850" w:hangingChars="100" w:hanging="220"/>
              <w:rPr>
                <w:rFonts w:asciiTheme="minorEastAsia" w:hAnsiTheme="minorEastAsia"/>
                <w:sz w:val="22"/>
              </w:rPr>
            </w:pPr>
          </w:p>
          <w:p w14:paraId="4B81A9F8" w14:textId="2BCA07BB" w:rsidR="003625B1" w:rsidRPr="009F6381" w:rsidRDefault="003625B1" w:rsidP="00287703">
            <w:pPr>
              <w:ind w:leftChars="300" w:left="850" w:hangingChars="100" w:hanging="220"/>
              <w:rPr>
                <w:rFonts w:asciiTheme="minorEastAsia" w:hAnsiTheme="minorEastAsia"/>
                <w:sz w:val="22"/>
              </w:rPr>
            </w:pPr>
          </w:p>
          <w:p w14:paraId="00976349" w14:textId="4F18DDC8" w:rsidR="00B35233" w:rsidRDefault="00B35233" w:rsidP="00287703">
            <w:pPr>
              <w:ind w:leftChars="300" w:left="850" w:hangingChars="100" w:hanging="220"/>
              <w:rPr>
                <w:rFonts w:asciiTheme="minorEastAsia" w:hAnsiTheme="minorEastAsia"/>
                <w:sz w:val="22"/>
              </w:rPr>
            </w:pPr>
          </w:p>
          <w:p w14:paraId="080116C7" w14:textId="0B945F50" w:rsidR="00580033" w:rsidRDefault="00580033" w:rsidP="00287703">
            <w:pPr>
              <w:ind w:leftChars="300" w:left="850" w:hangingChars="100" w:hanging="220"/>
              <w:rPr>
                <w:rFonts w:asciiTheme="minorEastAsia" w:hAnsiTheme="minorEastAsia"/>
                <w:sz w:val="22"/>
              </w:rPr>
            </w:pPr>
          </w:p>
          <w:p w14:paraId="56192B4C" w14:textId="77777777" w:rsidR="00580033" w:rsidRPr="009F6381" w:rsidRDefault="00580033" w:rsidP="00287703">
            <w:pPr>
              <w:ind w:leftChars="300" w:left="850" w:hangingChars="100" w:hanging="220"/>
              <w:rPr>
                <w:rFonts w:asciiTheme="minorEastAsia" w:hAnsiTheme="minorEastAsia"/>
                <w:sz w:val="22"/>
              </w:rPr>
            </w:pPr>
          </w:p>
          <w:p w14:paraId="377AF61E" w14:textId="55E4A305" w:rsidR="00805627" w:rsidRDefault="00287703" w:rsidP="00033CE6">
            <w:pPr>
              <w:ind w:leftChars="300" w:left="850" w:hangingChars="100" w:hanging="220"/>
              <w:rPr>
                <w:rFonts w:asciiTheme="minorEastAsia" w:hAnsiTheme="minorEastAsia"/>
                <w:sz w:val="22"/>
              </w:rPr>
            </w:pPr>
            <w:r w:rsidRPr="009F6381">
              <w:rPr>
                <w:rFonts w:asciiTheme="minorEastAsia" w:hAnsiTheme="minorEastAsia" w:hint="eastAsia"/>
                <w:sz w:val="22"/>
              </w:rPr>
              <w:t>②障がい者交流促進センター</w:t>
            </w:r>
            <w:r w:rsidRPr="009F6381">
              <w:rPr>
                <w:rFonts w:asciiTheme="minorEastAsia" w:hAnsiTheme="minorEastAsia" w:hint="eastAsia"/>
                <w:sz w:val="22"/>
              </w:rPr>
              <w:lastRenderedPageBreak/>
              <w:t>（ファインプラザ</w:t>
            </w:r>
            <w:r w:rsidR="00AA48F3" w:rsidRPr="009F6381">
              <w:rPr>
                <w:rFonts w:asciiTheme="minorEastAsia" w:hAnsiTheme="minorEastAsia" w:hint="eastAsia"/>
                <w:sz w:val="22"/>
              </w:rPr>
              <w:t>大阪</w:t>
            </w:r>
            <w:r w:rsidRPr="009F6381">
              <w:rPr>
                <w:rFonts w:asciiTheme="minorEastAsia" w:hAnsiTheme="minorEastAsia" w:hint="eastAsia"/>
                <w:sz w:val="22"/>
              </w:rPr>
              <w:t>）、国際障害者交流センター(ビッグアイ)との連携が確保できる職員の配置がされているか</w:t>
            </w:r>
          </w:p>
          <w:p w14:paraId="3F4EECC1" w14:textId="77777777" w:rsidR="00F35332" w:rsidRPr="009F6381" w:rsidRDefault="00F35332" w:rsidP="00033CE6">
            <w:pPr>
              <w:ind w:leftChars="300" w:left="850" w:hangingChars="100" w:hanging="220"/>
              <w:rPr>
                <w:rFonts w:asciiTheme="minorEastAsia" w:hAnsiTheme="minorEastAsia"/>
                <w:sz w:val="22"/>
              </w:rPr>
            </w:pPr>
          </w:p>
          <w:p w14:paraId="101E57BC" w14:textId="77777777" w:rsidR="00287703" w:rsidRPr="009F6381" w:rsidRDefault="00287703" w:rsidP="00287703">
            <w:pPr>
              <w:ind w:leftChars="300" w:left="850" w:hangingChars="100" w:hanging="220"/>
              <w:rPr>
                <w:rFonts w:asciiTheme="minorEastAsia" w:hAnsiTheme="minorEastAsia"/>
                <w:sz w:val="22"/>
              </w:rPr>
            </w:pPr>
            <w:r w:rsidRPr="009F6381">
              <w:rPr>
                <w:rFonts w:asciiTheme="minorEastAsia" w:hAnsiTheme="minorEastAsia" w:hint="eastAsia"/>
                <w:sz w:val="22"/>
              </w:rPr>
              <w:t>③その他の関係機関との連携体制が確保されているか</w:t>
            </w:r>
          </w:p>
          <w:p w14:paraId="77188D94" w14:textId="77777777" w:rsidR="00287703" w:rsidRPr="009F6381" w:rsidRDefault="00287703" w:rsidP="00287703">
            <w:pPr>
              <w:ind w:leftChars="300" w:left="850" w:hangingChars="100" w:hanging="220"/>
              <w:rPr>
                <w:rFonts w:asciiTheme="minorEastAsia" w:hAnsiTheme="minorEastAsia"/>
                <w:sz w:val="22"/>
              </w:rPr>
            </w:pPr>
            <w:r w:rsidRPr="009F6381">
              <w:rPr>
                <w:rFonts w:asciiTheme="minorEastAsia" w:hAnsiTheme="minorEastAsia" w:hint="eastAsia"/>
                <w:sz w:val="22"/>
              </w:rPr>
              <w:t>【再掲】</w:t>
            </w:r>
          </w:p>
          <w:p w14:paraId="03FC4F25" w14:textId="35BA3727" w:rsidR="00287703" w:rsidRPr="009F6381" w:rsidRDefault="00287703" w:rsidP="00287703">
            <w:pPr>
              <w:ind w:leftChars="400" w:left="1060" w:hangingChars="100" w:hanging="220"/>
              <w:rPr>
                <w:rFonts w:asciiTheme="minorEastAsia" w:hAnsiTheme="minorEastAsia"/>
                <w:sz w:val="22"/>
              </w:rPr>
            </w:pPr>
            <w:r w:rsidRPr="009F6381">
              <w:rPr>
                <w:rFonts w:asciiTheme="minorEastAsia" w:hAnsiTheme="minorEastAsia" w:hint="eastAsia"/>
                <w:sz w:val="22"/>
              </w:rPr>
              <w:t>・ビッグアイ、ファインプラザ</w:t>
            </w:r>
            <w:r w:rsidR="00AA48F3" w:rsidRPr="009F6381">
              <w:rPr>
                <w:rFonts w:asciiTheme="minorEastAsia" w:hAnsiTheme="minorEastAsia" w:hint="eastAsia"/>
                <w:sz w:val="22"/>
              </w:rPr>
              <w:t>大阪</w:t>
            </w:r>
            <w:r w:rsidRPr="009F6381">
              <w:rPr>
                <w:rFonts w:asciiTheme="minorEastAsia" w:hAnsiTheme="minorEastAsia" w:hint="eastAsia"/>
                <w:sz w:val="22"/>
              </w:rPr>
              <w:t>から助言等を得る</w:t>
            </w:r>
          </w:p>
          <w:p w14:paraId="0174F2F8" w14:textId="77777777" w:rsidR="00287703" w:rsidRPr="009F6381" w:rsidRDefault="00287703" w:rsidP="00287703">
            <w:pPr>
              <w:ind w:leftChars="400" w:left="1060" w:hangingChars="100" w:hanging="220"/>
              <w:rPr>
                <w:rFonts w:asciiTheme="minorEastAsia" w:hAnsiTheme="minorEastAsia"/>
                <w:sz w:val="22"/>
                <w:u w:val="wave"/>
              </w:rPr>
            </w:pPr>
            <w:r w:rsidRPr="009F6381">
              <w:rPr>
                <w:rFonts w:asciiTheme="minorEastAsia" w:hAnsiTheme="minorEastAsia" w:hint="eastAsia"/>
                <w:sz w:val="22"/>
              </w:rPr>
              <w:t>・支援学校へ職員や障がい者スポーツ指導員の派遣等を実施</w:t>
            </w:r>
          </w:p>
        </w:tc>
        <w:tc>
          <w:tcPr>
            <w:tcW w:w="6379" w:type="dxa"/>
          </w:tcPr>
          <w:p w14:paraId="634B3973" w14:textId="78849F44" w:rsidR="00287703" w:rsidRPr="009F6381" w:rsidRDefault="00287703" w:rsidP="00287703">
            <w:pPr>
              <w:ind w:left="660" w:hangingChars="300" w:hanging="660"/>
              <w:rPr>
                <w:rFonts w:asciiTheme="minorEastAsia" w:hAnsiTheme="minorEastAsia"/>
                <w:sz w:val="22"/>
              </w:rPr>
            </w:pPr>
            <w:r w:rsidRPr="009F6381">
              <w:rPr>
                <w:rFonts w:asciiTheme="minorEastAsia" w:hAnsiTheme="minorEastAsia" w:hint="eastAsia"/>
                <w:sz w:val="22"/>
              </w:rPr>
              <w:lastRenderedPageBreak/>
              <w:t>（２）</w:t>
            </w:r>
          </w:p>
          <w:p w14:paraId="24B88D1C" w14:textId="77777777" w:rsidR="003625B1" w:rsidRPr="009F6381" w:rsidRDefault="003625B1" w:rsidP="00287703">
            <w:pPr>
              <w:ind w:left="660" w:hangingChars="300" w:hanging="660"/>
              <w:rPr>
                <w:rFonts w:asciiTheme="minorEastAsia" w:hAnsiTheme="minorEastAsia"/>
                <w:sz w:val="22"/>
              </w:rPr>
            </w:pPr>
          </w:p>
          <w:p w14:paraId="57E7D21C" w14:textId="38D5B1FD" w:rsidR="00287703" w:rsidRPr="009F6381" w:rsidRDefault="00287703" w:rsidP="00743ADD">
            <w:pPr>
              <w:ind w:leftChars="154" w:left="605" w:hangingChars="128" w:hanging="282"/>
              <w:rPr>
                <w:rFonts w:asciiTheme="minorEastAsia" w:hAnsiTheme="minorEastAsia"/>
                <w:sz w:val="22"/>
              </w:rPr>
            </w:pPr>
            <w:r w:rsidRPr="009F6381">
              <w:rPr>
                <w:rFonts w:asciiTheme="minorEastAsia" w:hAnsiTheme="minorEastAsia" w:hint="eastAsia"/>
                <w:sz w:val="22"/>
              </w:rPr>
              <w:t>①</w:t>
            </w:r>
            <w:r w:rsidR="00743ADD" w:rsidRPr="009F6381">
              <w:rPr>
                <w:rFonts w:asciiTheme="minorEastAsia" w:hAnsiTheme="minorEastAsia"/>
                <w:sz w:val="22"/>
              </w:rPr>
              <w:tab/>
            </w:r>
            <w:r w:rsidRPr="009F6381">
              <w:rPr>
                <w:rFonts w:asciiTheme="minorEastAsia" w:hAnsiTheme="minorEastAsia" w:hint="eastAsia"/>
                <w:sz w:val="22"/>
              </w:rPr>
              <w:t>上級障害者スポーツ指導員1名</w:t>
            </w:r>
          </w:p>
          <w:p w14:paraId="73745423" w14:textId="062B7F3A" w:rsidR="00287703" w:rsidRPr="009F6381" w:rsidRDefault="00743ADD" w:rsidP="00743ADD">
            <w:pPr>
              <w:ind w:leftChars="154" w:left="605" w:hangingChars="128" w:hanging="282"/>
              <w:rPr>
                <w:rFonts w:asciiTheme="minorEastAsia" w:hAnsiTheme="minorEastAsia"/>
                <w:sz w:val="22"/>
              </w:rPr>
            </w:pPr>
            <w:r w:rsidRPr="009F6381">
              <w:rPr>
                <w:rFonts w:asciiTheme="minorEastAsia" w:hAnsiTheme="minorEastAsia"/>
                <w:sz w:val="22"/>
              </w:rPr>
              <w:tab/>
            </w:r>
            <w:r w:rsidR="00287703" w:rsidRPr="009F6381">
              <w:rPr>
                <w:rFonts w:asciiTheme="minorEastAsia" w:hAnsiTheme="minorEastAsia" w:hint="eastAsia"/>
                <w:sz w:val="22"/>
              </w:rPr>
              <w:t>中級障害者スポーツ指導員1名</w:t>
            </w:r>
          </w:p>
          <w:p w14:paraId="50CCA5FE" w14:textId="788AF98B" w:rsidR="00287703" w:rsidRPr="009F6381" w:rsidRDefault="00287703" w:rsidP="007636FD">
            <w:pPr>
              <w:ind w:leftChars="289" w:left="4149" w:hangingChars="1610" w:hanging="3542"/>
              <w:rPr>
                <w:rFonts w:asciiTheme="minorEastAsia" w:hAnsiTheme="minorEastAsia"/>
                <w:sz w:val="22"/>
              </w:rPr>
            </w:pPr>
            <w:r w:rsidRPr="009F6381">
              <w:rPr>
                <w:rFonts w:asciiTheme="minorEastAsia" w:hAnsiTheme="minorEastAsia" w:hint="eastAsia"/>
                <w:sz w:val="22"/>
              </w:rPr>
              <w:t>初級障害者スポーツ指導員1名</w:t>
            </w:r>
            <w:r w:rsidR="00816370" w:rsidRPr="009F6381">
              <w:rPr>
                <w:rFonts w:asciiTheme="minorEastAsia" w:hAnsiTheme="minorEastAsia" w:hint="eastAsia"/>
                <w:sz w:val="22"/>
              </w:rPr>
              <w:t>：</w:t>
            </w:r>
            <w:r w:rsidR="00805627" w:rsidRPr="009F6381">
              <w:rPr>
                <w:rFonts w:asciiTheme="minorEastAsia" w:hAnsiTheme="minorEastAsia"/>
                <w:sz w:val="22"/>
              </w:rPr>
              <w:tab/>
            </w:r>
            <w:r w:rsidRPr="009F6381">
              <w:rPr>
                <w:rFonts w:asciiTheme="minorEastAsia" w:hAnsiTheme="minorEastAsia" w:hint="eastAsia"/>
                <w:sz w:val="22"/>
              </w:rPr>
              <w:t>稲スポーツセンターで</w:t>
            </w:r>
            <w:r w:rsidR="007636FD" w:rsidRPr="009F6381">
              <w:rPr>
                <w:rFonts w:asciiTheme="minorEastAsia" w:hAnsiTheme="minorEastAsia" w:hint="eastAsia"/>
                <w:sz w:val="22"/>
              </w:rPr>
              <w:t>10</w:t>
            </w:r>
            <w:r w:rsidRPr="009F6381">
              <w:rPr>
                <w:rFonts w:asciiTheme="minorEastAsia" w:hAnsiTheme="minorEastAsia"/>
                <w:sz w:val="22"/>
              </w:rPr>
              <w:t>年間の指導経験あり</w:t>
            </w:r>
          </w:p>
          <w:p w14:paraId="7EA63D64" w14:textId="0C4D36DD" w:rsidR="00F96C3A" w:rsidRPr="009F6381" w:rsidRDefault="00F96C3A" w:rsidP="00816370">
            <w:pPr>
              <w:tabs>
                <w:tab w:val="left" w:pos="3298"/>
              </w:tabs>
              <w:ind w:leftChars="289" w:left="4149" w:hangingChars="1610" w:hanging="3542"/>
              <w:rPr>
                <w:rFonts w:asciiTheme="minorEastAsia" w:hAnsiTheme="minorEastAsia"/>
                <w:sz w:val="22"/>
              </w:rPr>
            </w:pPr>
            <w:r w:rsidRPr="009F6381">
              <w:rPr>
                <w:rFonts w:asciiTheme="minorEastAsia" w:hAnsiTheme="minorEastAsia" w:hint="eastAsia"/>
                <w:sz w:val="22"/>
              </w:rPr>
              <w:t>その他の障がい者スポーツ</w:t>
            </w:r>
            <w:r w:rsidR="00B35233" w:rsidRPr="009F6381">
              <w:rPr>
                <w:rFonts w:asciiTheme="minorEastAsia" w:hAnsiTheme="minorEastAsia" w:hint="eastAsia"/>
                <w:sz w:val="22"/>
              </w:rPr>
              <w:t>指導経験者</w:t>
            </w:r>
          </w:p>
          <w:p w14:paraId="5CF978B2" w14:textId="38436382" w:rsidR="00805627" w:rsidRPr="009F6381" w:rsidRDefault="00287703" w:rsidP="00816370">
            <w:pPr>
              <w:tabs>
                <w:tab w:val="left" w:pos="3298"/>
              </w:tabs>
              <w:ind w:leftChars="289" w:left="4149" w:hangingChars="1610" w:hanging="3542"/>
              <w:rPr>
                <w:rFonts w:asciiTheme="minorEastAsia" w:hAnsiTheme="minorEastAsia"/>
                <w:sz w:val="22"/>
              </w:rPr>
            </w:pPr>
            <w:r w:rsidRPr="009F6381">
              <w:rPr>
                <w:rFonts w:asciiTheme="minorEastAsia" w:hAnsiTheme="minorEastAsia" w:hint="eastAsia"/>
                <w:sz w:val="22"/>
              </w:rPr>
              <w:t xml:space="preserve">　</w:t>
            </w:r>
            <w:r w:rsidR="00816370" w:rsidRPr="009F6381">
              <w:rPr>
                <w:rFonts w:asciiTheme="minorEastAsia" w:hAnsiTheme="minorEastAsia"/>
                <w:sz w:val="22"/>
              </w:rPr>
              <w:tab/>
            </w:r>
            <w:r w:rsidRPr="009F6381">
              <w:rPr>
                <w:rFonts w:asciiTheme="minorEastAsia" w:hAnsiTheme="minorEastAsia"/>
                <w:sz w:val="22"/>
              </w:rPr>
              <w:t>1名</w:t>
            </w:r>
            <w:r w:rsidR="00816370" w:rsidRPr="009F6381">
              <w:rPr>
                <w:rFonts w:asciiTheme="minorEastAsia" w:hAnsiTheme="minorEastAsia" w:hint="eastAsia"/>
                <w:sz w:val="22"/>
              </w:rPr>
              <w:t>：</w:t>
            </w:r>
            <w:r w:rsidR="00816370" w:rsidRPr="009F6381">
              <w:rPr>
                <w:rFonts w:asciiTheme="minorEastAsia" w:hAnsiTheme="minorEastAsia"/>
                <w:sz w:val="22"/>
              </w:rPr>
              <w:tab/>
            </w:r>
            <w:r w:rsidRPr="009F6381">
              <w:rPr>
                <w:rFonts w:asciiTheme="minorEastAsia" w:hAnsiTheme="minorEastAsia" w:hint="eastAsia"/>
                <w:sz w:val="22"/>
              </w:rPr>
              <w:t>初級障害者スポーツ指導員養成講習会</w:t>
            </w:r>
          </w:p>
          <w:p w14:paraId="5608F509" w14:textId="40865C59" w:rsidR="00287703" w:rsidRPr="009F6381" w:rsidRDefault="00805627" w:rsidP="00805627">
            <w:pPr>
              <w:ind w:leftChars="289" w:left="4149" w:hangingChars="1610" w:hanging="3542"/>
              <w:rPr>
                <w:rFonts w:asciiTheme="minorEastAsia" w:hAnsiTheme="minorEastAsia"/>
                <w:sz w:val="22"/>
              </w:rPr>
            </w:pPr>
            <w:r w:rsidRPr="009F6381">
              <w:rPr>
                <w:rFonts w:asciiTheme="minorEastAsia" w:hAnsiTheme="minorEastAsia"/>
                <w:sz w:val="22"/>
              </w:rPr>
              <w:tab/>
            </w:r>
            <w:r w:rsidR="00287703" w:rsidRPr="009F6381">
              <w:rPr>
                <w:rFonts w:asciiTheme="minorEastAsia" w:hAnsiTheme="minorEastAsia" w:hint="eastAsia"/>
                <w:sz w:val="22"/>
              </w:rPr>
              <w:t>講師、保健体育教員免許</w:t>
            </w:r>
            <w:r w:rsidR="00816370" w:rsidRPr="009F6381">
              <w:rPr>
                <w:rFonts w:asciiTheme="minorEastAsia" w:hAnsiTheme="minorEastAsia" w:hint="eastAsia"/>
                <w:sz w:val="22"/>
              </w:rPr>
              <w:t>（</w:t>
            </w:r>
            <w:r w:rsidR="00287703" w:rsidRPr="009F6381">
              <w:rPr>
                <w:rFonts w:asciiTheme="minorEastAsia" w:hAnsiTheme="minorEastAsia" w:hint="eastAsia"/>
                <w:sz w:val="22"/>
              </w:rPr>
              <w:t>中・高</w:t>
            </w:r>
            <w:r w:rsidR="00816370" w:rsidRPr="009F6381">
              <w:rPr>
                <w:rFonts w:asciiTheme="minorEastAsia" w:hAnsiTheme="minorEastAsia" w:hint="eastAsia"/>
                <w:sz w:val="22"/>
              </w:rPr>
              <w:t>）</w:t>
            </w:r>
          </w:p>
          <w:p w14:paraId="035B1DD1" w14:textId="0208F4CA" w:rsidR="00287703" w:rsidRPr="009F6381" w:rsidRDefault="00287703" w:rsidP="00580033">
            <w:pPr>
              <w:ind w:leftChars="289" w:left="4149" w:hangingChars="1610" w:hanging="3542"/>
              <w:rPr>
                <w:rFonts w:asciiTheme="minorEastAsia" w:hAnsiTheme="minorEastAsia"/>
                <w:sz w:val="22"/>
              </w:rPr>
            </w:pPr>
            <w:r w:rsidRPr="009F6381">
              <w:rPr>
                <w:rFonts w:asciiTheme="minorEastAsia" w:hAnsiTheme="minorEastAsia" w:hint="eastAsia"/>
                <w:sz w:val="22"/>
              </w:rPr>
              <w:t>を配置</w:t>
            </w:r>
          </w:p>
          <w:p w14:paraId="0FCBA4AE" w14:textId="676D95EB" w:rsidR="00805627" w:rsidRPr="009F6381" w:rsidRDefault="00BC2207" w:rsidP="00743ADD">
            <w:pPr>
              <w:ind w:leftChars="154" w:left="605" w:hangingChars="128" w:hanging="282"/>
              <w:rPr>
                <w:rFonts w:asciiTheme="minorEastAsia" w:hAnsiTheme="minorEastAsia"/>
                <w:sz w:val="22"/>
              </w:rPr>
            </w:pPr>
            <w:r w:rsidRPr="009F6381">
              <w:rPr>
                <w:rFonts w:asciiTheme="minorEastAsia" w:hAnsiTheme="minorEastAsia" w:hint="eastAsia"/>
                <w:sz w:val="22"/>
              </w:rPr>
              <w:t>②</w:t>
            </w:r>
            <w:r w:rsidR="00743ADD" w:rsidRPr="009F6381">
              <w:rPr>
                <w:rFonts w:asciiTheme="minorEastAsia" w:hAnsiTheme="minorEastAsia"/>
                <w:sz w:val="22"/>
              </w:rPr>
              <w:tab/>
            </w:r>
            <w:r w:rsidR="00AA48F3" w:rsidRPr="009F6381">
              <w:rPr>
                <w:rFonts w:asciiTheme="minorEastAsia" w:hAnsiTheme="minorEastAsia" w:hint="eastAsia"/>
                <w:sz w:val="22"/>
              </w:rPr>
              <w:t>大阪</w:t>
            </w:r>
            <w:r w:rsidR="00287703" w:rsidRPr="009F6381">
              <w:rPr>
                <w:rFonts w:asciiTheme="minorEastAsia" w:hAnsiTheme="minorEastAsia" w:hint="eastAsia"/>
                <w:sz w:val="22"/>
              </w:rPr>
              <w:t>府立障がい者交流促進センター勤務経験者2名を配</w:t>
            </w:r>
            <w:r w:rsidR="00287703" w:rsidRPr="009F6381">
              <w:rPr>
                <w:rFonts w:asciiTheme="minorEastAsia" w:hAnsiTheme="minorEastAsia" w:hint="eastAsia"/>
                <w:sz w:val="22"/>
              </w:rPr>
              <w:lastRenderedPageBreak/>
              <w:t>置。</w:t>
            </w:r>
          </w:p>
          <w:p w14:paraId="59939153" w14:textId="67103CC9" w:rsidR="00287703" w:rsidRPr="009F6381" w:rsidRDefault="00816370" w:rsidP="00816370">
            <w:pPr>
              <w:ind w:leftChars="289" w:left="889" w:right="171" w:hangingChars="128" w:hanging="282"/>
              <w:rPr>
                <w:rFonts w:asciiTheme="minorEastAsia" w:hAnsiTheme="minorEastAsia"/>
                <w:sz w:val="22"/>
              </w:rPr>
            </w:pPr>
            <w:r w:rsidRPr="009F6381">
              <w:rPr>
                <w:rFonts w:asciiTheme="minorEastAsia" w:hAnsiTheme="minorEastAsia" w:hint="eastAsia"/>
                <w:sz w:val="22"/>
              </w:rPr>
              <w:t>※</w:t>
            </w:r>
            <w:r w:rsidRPr="009F6381">
              <w:rPr>
                <w:rFonts w:asciiTheme="minorEastAsia" w:hAnsiTheme="minorEastAsia"/>
                <w:sz w:val="22"/>
              </w:rPr>
              <w:tab/>
            </w:r>
            <w:r w:rsidR="00805627" w:rsidRPr="009F6381">
              <w:rPr>
                <w:rFonts w:asciiTheme="minorEastAsia" w:hAnsiTheme="minorEastAsia" w:hint="eastAsia"/>
                <w:sz w:val="22"/>
              </w:rPr>
              <w:t>同センター</w:t>
            </w:r>
            <w:r w:rsidR="00287703" w:rsidRPr="009F6381">
              <w:rPr>
                <w:rFonts w:asciiTheme="minorEastAsia" w:hAnsiTheme="minorEastAsia" w:hint="eastAsia"/>
                <w:sz w:val="22"/>
              </w:rPr>
              <w:t>勤務時に「共に生きる障がい者展」や「全スポ</w:t>
            </w:r>
            <w:r w:rsidR="00AA48F3" w:rsidRPr="009F6381">
              <w:rPr>
                <w:rFonts w:asciiTheme="minorEastAsia" w:hAnsiTheme="minorEastAsia" w:hint="eastAsia"/>
                <w:sz w:val="22"/>
              </w:rPr>
              <w:t>大阪</w:t>
            </w:r>
            <w:r w:rsidR="00287703" w:rsidRPr="009F6381">
              <w:rPr>
                <w:rFonts w:asciiTheme="minorEastAsia" w:hAnsiTheme="minorEastAsia" w:hint="eastAsia"/>
                <w:sz w:val="22"/>
              </w:rPr>
              <w:t>府選手団合宿」などで国際障害者交流センター</w:t>
            </w:r>
            <w:r w:rsidR="00F33994" w:rsidRPr="009F6381">
              <w:rPr>
                <w:rFonts w:asciiTheme="minorEastAsia" w:hAnsiTheme="minorEastAsia" w:hint="eastAsia"/>
                <w:sz w:val="22"/>
              </w:rPr>
              <w:t>の</w:t>
            </w:r>
            <w:r w:rsidR="00287703" w:rsidRPr="009F6381">
              <w:rPr>
                <w:rFonts w:asciiTheme="minorEastAsia" w:hAnsiTheme="minorEastAsia" w:hint="eastAsia"/>
                <w:sz w:val="22"/>
              </w:rPr>
              <w:t>活動経験あり。</w:t>
            </w:r>
            <w:r w:rsidR="00805627" w:rsidRPr="009F6381">
              <w:rPr>
                <w:rFonts w:asciiTheme="minorEastAsia" w:hAnsiTheme="minorEastAsia" w:hint="eastAsia"/>
                <w:sz w:val="22"/>
              </w:rPr>
              <w:t>）</w:t>
            </w:r>
          </w:p>
          <w:p w14:paraId="630B9536" w14:textId="5ED3BAF0" w:rsidR="00805627" w:rsidRDefault="00805627" w:rsidP="00580033">
            <w:pPr>
              <w:rPr>
                <w:rFonts w:asciiTheme="minorEastAsia" w:hAnsiTheme="minorEastAsia"/>
                <w:sz w:val="22"/>
              </w:rPr>
            </w:pPr>
          </w:p>
          <w:p w14:paraId="7BB76100" w14:textId="77777777" w:rsidR="00F35332" w:rsidRPr="009F6381" w:rsidRDefault="00F35332" w:rsidP="00580033">
            <w:pPr>
              <w:rPr>
                <w:rFonts w:asciiTheme="minorEastAsia" w:hAnsiTheme="minorEastAsia"/>
                <w:sz w:val="22"/>
              </w:rPr>
            </w:pPr>
          </w:p>
          <w:p w14:paraId="397FD326" w14:textId="77777777" w:rsidR="008F46D7" w:rsidRDefault="00BC2207" w:rsidP="00805627">
            <w:pPr>
              <w:ind w:leftChars="153" w:left="603" w:hangingChars="128" w:hanging="282"/>
              <w:rPr>
                <w:rFonts w:asciiTheme="minorEastAsia" w:hAnsiTheme="minorEastAsia"/>
                <w:sz w:val="22"/>
              </w:rPr>
            </w:pPr>
            <w:r w:rsidRPr="009F6381">
              <w:rPr>
                <w:rFonts w:asciiTheme="minorEastAsia" w:hAnsiTheme="minorEastAsia" w:hint="eastAsia"/>
                <w:sz w:val="22"/>
              </w:rPr>
              <w:t>③</w:t>
            </w:r>
          </w:p>
          <w:p w14:paraId="7B996D16" w14:textId="77777777" w:rsidR="008F46D7" w:rsidRDefault="008F46D7" w:rsidP="00805627">
            <w:pPr>
              <w:ind w:leftChars="153" w:left="603" w:hangingChars="128" w:hanging="282"/>
              <w:rPr>
                <w:rFonts w:asciiTheme="minorEastAsia" w:hAnsiTheme="minorEastAsia"/>
                <w:sz w:val="22"/>
              </w:rPr>
            </w:pPr>
          </w:p>
          <w:p w14:paraId="5C41EFB8" w14:textId="2AEA5A5D" w:rsidR="002E3FA2" w:rsidRPr="009F6381" w:rsidRDefault="00287703" w:rsidP="00805627">
            <w:pPr>
              <w:ind w:leftChars="153" w:left="603" w:hangingChars="128" w:hanging="282"/>
              <w:rPr>
                <w:rFonts w:asciiTheme="minorEastAsia" w:hAnsiTheme="minorEastAsia"/>
                <w:sz w:val="22"/>
              </w:rPr>
            </w:pPr>
            <w:r w:rsidRPr="009F6381">
              <w:rPr>
                <w:rFonts w:asciiTheme="minorEastAsia" w:hAnsiTheme="minorEastAsia" w:hint="eastAsia"/>
                <w:sz w:val="22"/>
              </w:rPr>
              <w:t>【再掲】</w:t>
            </w:r>
          </w:p>
          <w:p w14:paraId="7D3E0BF8" w14:textId="6AA4A0D0" w:rsidR="001F7AC4" w:rsidRPr="009F6381" w:rsidRDefault="00B35233" w:rsidP="00EC2F32">
            <w:pPr>
              <w:ind w:leftChars="287" w:left="603" w:right="171" w:firstLine="1"/>
              <w:rPr>
                <w:rFonts w:asciiTheme="minorEastAsia" w:hAnsiTheme="minorEastAsia"/>
                <w:sz w:val="22"/>
              </w:rPr>
            </w:pPr>
            <w:r w:rsidRPr="009F6381">
              <w:rPr>
                <w:rFonts w:asciiTheme="minorEastAsia" w:hAnsiTheme="minorEastAsia" w:hint="eastAsia"/>
                <w:sz w:val="22"/>
              </w:rPr>
              <w:t>府立</w:t>
            </w:r>
            <w:r w:rsidR="001F7AC4" w:rsidRPr="009F6381">
              <w:rPr>
                <w:rFonts w:asciiTheme="minorEastAsia" w:hAnsiTheme="minorEastAsia" w:hint="eastAsia"/>
                <w:sz w:val="22"/>
              </w:rPr>
              <w:t>障がい者交流促進センターから事業の内容・募集方法・支援学校との連携などについて助言をいただいた。</w:t>
            </w:r>
          </w:p>
          <w:p w14:paraId="505E1344" w14:textId="0519DEAE" w:rsidR="001F7AC4" w:rsidRPr="009F6381" w:rsidRDefault="001F7AC4" w:rsidP="00EC2F32">
            <w:pPr>
              <w:ind w:leftChars="287" w:left="603" w:right="171" w:firstLine="1"/>
              <w:rPr>
                <w:rFonts w:asciiTheme="minorEastAsia" w:hAnsiTheme="minorEastAsia"/>
                <w:sz w:val="22"/>
              </w:rPr>
            </w:pPr>
            <w:r w:rsidRPr="009F6381">
              <w:rPr>
                <w:rFonts w:asciiTheme="minorEastAsia" w:hAnsiTheme="minorEastAsia" w:hint="eastAsia"/>
                <w:sz w:val="22"/>
              </w:rPr>
              <w:t>連携事業として「</w:t>
            </w:r>
            <w:r w:rsidR="00AA48F3" w:rsidRPr="009F6381">
              <w:rPr>
                <w:rFonts w:asciiTheme="minorEastAsia" w:hAnsiTheme="minorEastAsia" w:hint="eastAsia"/>
                <w:sz w:val="22"/>
              </w:rPr>
              <w:t>大阪</w:t>
            </w:r>
            <w:r w:rsidRPr="009F6381">
              <w:rPr>
                <w:rFonts w:asciiTheme="minorEastAsia" w:hAnsiTheme="minorEastAsia" w:hint="eastAsia"/>
                <w:sz w:val="22"/>
              </w:rPr>
              <w:t>府障がい者スポーツ大会」の陸上・FD・卓球競技、「全国障害者スポーツ大会」のFD競技への指導員の派遣や、「全国障害者スポーツ大会</w:t>
            </w:r>
            <w:r w:rsidR="00AA48F3" w:rsidRPr="009F6381">
              <w:rPr>
                <w:rFonts w:asciiTheme="minorEastAsia" w:hAnsiTheme="minorEastAsia" w:hint="eastAsia"/>
                <w:sz w:val="22"/>
              </w:rPr>
              <w:t>大阪</w:t>
            </w:r>
            <w:r w:rsidRPr="009F6381">
              <w:rPr>
                <w:rFonts w:asciiTheme="minorEastAsia" w:hAnsiTheme="minorEastAsia" w:hint="eastAsia"/>
                <w:sz w:val="22"/>
              </w:rPr>
              <w:t>府選手団強化練習会」、「</w:t>
            </w:r>
            <w:r w:rsidR="00AA48F3" w:rsidRPr="009F6381">
              <w:rPr>
                <w:rFonts w:asciiTheme="minorEastAsia" w:hAnsiTheme="minorEastAsia" w:hint="eastAsia"/>
                <w:sz w:val="22"/>
              </w:rPr>
              <w:t>大阪</w:t>
            </w:r>
            <w:r w:rsidRPr="009F6381">
              <w:rPr>
                <w:rFonts w:asciiTheme="minorEastAsia" w:hAnsiTheme="minorEastAsia" w:hint="eastAsia"/>
                <w:sz w:val="22"/>
              </w:rPr>
              <w:t>府教員障がい者スポーツ研修</w:t>
            </w:r>
            <w:r w:rsidRPr="009F6381">
              <w:rPr>
                <w:rFonts w:asciiTheme="minorEastAsia" w:hAnsiTheme="minorEastAsia"/>
                <w:sz w:val="22"/>
              </w:rPr>
              <w:t>(8/</w:t>
            </w:r>
            <w:r w:rsidRPr="009F6381">
              <w:rPr>
                <w:rFonts w:asciiTheme="minorEastAsia" w:hAnsiTheme="minorEastAsia" w:hint="eastAsia"/>
                <w:sz w:val="22"/>
              </w:rPr>
              <w:t>1</w:t>
            </w:r>
            <w:r w:rsidR="00F33994" w:rsidRPr="009F6381">
              <w:rPr>
                <w:rFonts w:asciiTheme="minorEastAsia" w:hAnsiTheme="minorEastAsia" w:hint="eastAsia"/>
                <w:sz w:val="22"/>
              </w:rPr>
              <w:t>)</w:t>
            </w:r>
            <w:r w:rsidRPr="009F6381">
              <w:rPr>
                <w:rFonts w:asciiTheme="minorEastAsia" w:hAnsiTheme="minorEastAsia"/>
                <w:sz w:val="22"/>
              </w:rPr>
              <w:t>」</w:t>
            </w:r>
            <w:r w:rsidRPr="009F6381">
              <w:rPr>
                <w:rFonts w:asciiTheme="minorEastAsia" w:hAnsiTheme="minorEastAsia" w:hint="eastAsia"/>
                <w:sz w:val="22"/>
              </w:rPr>
              <w:t>を</w:t>
            </w:r>
            <w:r w:rsidR="00F33994" w:rsidRPr="009F6381">
              <w:rPr>
                <w:rFonts w:asciiTheme="minorEastAsia" w:hAnsiTheme="minorEastAsia" w:hint="eastAsia"/>
                <w:sz w:val="22"/>
              </w:rPr>
              <w:t>稲スポーツセンターで</w:t>
            </w:r>
            <w:r w:rsidRPr="009F6381">
              <w:rPr>
                <w:rFonts w:asciiTheme="minorEastAsia" w:hAnsiTheme="minorEastAsia" w:hint="eastAsia"/>
                <w:sz w:val="22"/>
              </w:rPr>
              <w:t>開催するなどした。</w:t>
            </w:r>
          </w:p>
          <w:p w14:paraId="44160061" w14:textId="77777777" w:rsidR="001F7AC4" w:rsidRPr="009F6381" w:rsidRDefault="001F7AC4" w:rsidP="00EC2F32">
            <w:pPr>
              <w:ind w:leftChars="287" w:left="603" w:right="171" w:firstLine="1"/>
              <w:rPr>
                <w:rFonts w:asciiTheme="minorEastAsia" w:hAnsiTheme="minorEastAsia"/>
                <w:sz w:val="22"/>
              </w:rPr>
            </w:pPr>
            <w:r w:rsidRPr="009F6381">
              <w:rPr>
                <w:rFonts w:asciiTheme="minorEastAsia" w:hAnsiTheme="minorEastAsia" w:hint="eastAsia"/>
                <w:sz w:val="22"/>
              </w:rPr>
              <w:t xml:space="preserve">　　</w:t>
            </w:r>
          </w:p>
          <w:p w14:paraId="66BC3528" w14:textId="6B049BDE" w:rsidR="00B35233" w:rsidRPr="009F6381" w:rsidRDefault="006B2249" w:rsidP="00580033">
            <w:pPr>
              <w:ind w:leftChars="287" w:left="603" w:right="171" w:firstLine="1"/>
              <w:rPr>
                <w:rFonts w:asciiTheme="minorEastAsia" w:hAnsiTheme="minorEastAsia"/>
                <w:sz w:val="22"/>
              </w:rPr>
            </w:pPr>
            <w:r w:rsidRPr="009F6381">
              <w:rPr>
                <w:rFonts w:asciiTheme="minorEastAsia" w:hAnsiTheme="minorEastAsia" w:hint="eastAsia"/>
                <w:sz w:val="22"/>
              </w:rPr>
              <w:t>国際障害者交流センターから事業について助言をいただき、利用者への対応や、事業メニューを工夫するなどし、既存事業を開催した。</w:t>
            </w:r>
          </w:p>
          <w:p w14:paraId="43D8C01E" w14:textId="1473DCD7" w:rsidR="002E3FA2" w:rsidRPr="009F6381" w:rsidRDefault="006B2249" w:rsidP="00EC2F32">
            <w:pPr>
              <w:ind w:leftChars="287" w:left="603" w:right="171" w:firstLine="1"/>
              <w:rPr>
                <w:rFonts w:asciiTheme="minorEastAsia" w:hAnsiTheme="minorEastAsia"/>
                <w:sz w:val="22"/>
              </w:rPr>
            </w:pPr>
            <w:r w:rsidRPr="009F6381">
              <w:rPr>
                <w:rFonts w:asciiTheme="minorEastAsia" w:hAnsiTheme="minorEastAsia"/>
                <w:sz w:val="22"/>
              </w:rPr>
              <w:br/>
            </w:r>
            <w:r w:rsidR="002E3FA2" w:rsidRPr="009F6381">
              <w:rPr>
                <w:rFonts w:asciiTheme="minorEastAsia" w:hAnsiTheme="minorEastAsia" w:hint="eastAsia"/>
                <w:sz w:val="22"/>
              </w:rPr>
              <w:t>豊中支援学校</w:t>
            </w:r>
            <w:r w:rsidR="00816370" w:rsidRPr="009F6381">
              <w:rPr>
                <w:rFonts w:asciiTheme="minorEastAsia" w:hAnsiTheme="minorEastAsia" w:hint="eastAsia"/>
                <w:sz w:val="22"/>
              </w:rPr>
              <w:t>の</w:t>
            </w:r>
            <w:r w:rsidR="002E3FA2" w:rsidRPr="009F6381">
              <w:rPr>
                <w:rFonts w:asciiTheme="minorEastAsia" w:hAnsiTheme="minorEastAsia" w:hint="eastAsia"/>
                <w:sz w:val="22"/>
              </w:rPr>
              <w:t>陸上クラブ</w:t>
            </w:r>
            <w:r w:rsidR="00816370" w:rsidRPr="009F6381">
              <w:rPr>
                <w:rFonts w:asciiTheme="minorEastAsia" w:hAnsiTheme="minorEastAsia" w:hint="eastAsia"/>
                <w:sz w:val="22"/>
              </w:rPr>
              <w:t>の</w:t>
            </w:r>
            <w:r w:rsidR="002E3FA2" w:rsidRPr="009F6381">
              <w:rPr>
                <w:rFonts w:asciiTheme="minorEastAsia" w:hAnsiTheme="minorEastAsia" w:hint="eastAsia"/>
                <w:sz w:val="22"/>
              </w:rPr>
              <w:t>指導に加えて、本年度より新たに吹田支援学校</w:t>
            </w:r>
            <w:r w:rsidRPr="009F6381">
              <w:rPr>
                <w:rFonts w:asciiTheme="minorEastAsia" w:hAnsiTheme="minorEastAsia" w:hint="eastAsia"/>
                <w:sz w:val="22"/>
              </w:rPr>
              <w:t>バ</w:t>
            </w:r>
            <w:r w:rsidR="002E3FA2" w:rsidRPr="009F6381">
              <w:rPr>
                <w:rFonts w:asciiTheme="minorEastAsia" w:hAnsiTheme="minorEastAsia" w:hint="eastAsia"/>
                <w:sz w:val="22"/>
              </w:rPr>
              <w:t>スケットボールクラブ、むらの高等支援学校</w:t>
            </w:r>
            <w:r w:rsidR="00816370" w:rsidRPr="009F6381">
              <w:rPr>
                <w:rFonts w:asciiTheme="minorEastAsia" w:hAnsiTheme="minorEastAsia" w:hint="eastAsia"/>
                <w:sz w:val="22"/>
              </w:rPr>
              <w:t>のパラスポーツ</w:t>
            </w:r>
            <w:r w:rsidR="002E3FA2" w:rsidRPr="009F6381">
              <w:rPr>
                <w:rFonts w:asciiTheme="minorEastAsia" w:hAnsiTheme="minorEastAsia" w:hint="eastAsia"/>
                <w:sz w:val="22"/>
              </w:rPr>
              <w:t>（STT、FD、ボッチャ）</w:t>
            </w:r>
            <w:r w:rsidR="00816370" w:rsidRPr="009F6381">
              <w:rPr>
                <w:rFonts w:asciiTheme="minorEastAsia" w:hAnsiTheme="minorEastAsia" w:hint="eastAsia"/>
                <w:sz w:val="22"/>
              </w:rPr>
              <w:t>の指導を行った。</w:t>
            </w:r>
          </w:p>
          <w:p w14:paraId="6D4F1FA1" w14:textId="09D12D39" w:rsidR="002E3FA2" w:rsidRPr="009F6381" w:rsidRDefault="002E3FA2" w:rsidP="00EC2F32">
            <w:pPr>
              <w:ind w:leftChars="287" w:left="603" w:right="171" w:firstLine="1"/>
              <w:rPr>
                <w:rFonts w:asciiTheme="minorEastAsia" w:hAnsiTheme="minorEastAsia"/>
                <w:sz w:val="22"/>
              </w:rPr>
            </w:pPr>
            <w:r w:rsidRPr="009F6381">
              <w:rPr>
                <w:rFonts w:asciiTheme="minorEastAsia" w:hAnsiTheme="minorEastAsia" w:hint="eastAsia"/>
                <w:sz w:val="22"/>
              </w:rPr>
              <w:t>小・中・高等学校への障がい者スポーツの備品</w:t>
            </w:r>
            <w:r w:rsidR="00816370" w:rsidRPr="009F6381">
              <w:rPr>
                <w:rFonts w:asciiTheme="minorEastAsia" w:hAnsiTheme="minorEastAsia" w:hint="eastAsia"/>
                <w:sz w:val="22"/>
              </w:rPr>
              <w:t>を</w:t>
            </w:r>
            <w:r w:rsidRPr="009F6381">
              <w:rPr>
                <w:rFonts w:asciiTheme="minorEastAsia" w:hAnsiTheme="minorEastAsia" w:hint="eastAsia"/>
                <w:sz w:val="22"/>
              </w:rPr>
              <w:t>貸出</w:t>
            </w:r>
            <w:r w:rsidR="00816370" w:rsidRPr="009F6381">
              <w:rPr>
                <w:rFonts w:asciiTheme="minorEastAsia" w:hAnsiTheme="minorEastAsia" w:hint="eastAsia"/>
                <w:sz w:val="22"/>
              </w:rPr>
              <w:t>した。</w:t>
            </w:r>
            <w:r w:rsidRPr="009F6381">
              <w:rPr>
                <w:rFonts w:asciiTheme="minorEastAsia" w:hAnsiTheme="minorEastAsia" w:hint="eastAsia"/>
                <w:sz w:val="22"/>
              </w:rPr>
              <w:t>（貸出時に、ルールや指導方法のアドバイスを実施）</w:t>
            </w:r>
          </w:p>
          <w:p w14:paraId="0A5326B1" w14:textId="63BB6B02" w:rsidR="00287703" w:rsidRPr="009F6381" w:rsidRDefault="002E3FA2" w:rsidP="00EC2F32">
            <w:pPr>
              <w:ind w:leftChars="287" w:left="603" w:right="171" w:firstLine="1"/>
              <w:rPr>
                <w:rFonts w:asciiTheme="minorEastAsia" w:hAnsiTheme="minorEastAsia"/>
                <w:sz w:val="22"/>
              </w:rPr>
            </w:pPr>
            <w:r w:rsidRPr="009F6381">
              <w:rPr>
                <w:rFonts w:asciiTheme="minorEastAsia" w:hAnsiTheme="minorEastAsia" w:hint="eastAsia"/>
                <w:sz w:val="22"/>
              </w:rPr>
              <w:t>パラアスリートの車いすバスケットボールチーム「カクテル」や「スーパーフェニックス」が学校で指導する際に備品貸出で協力</w:t>
            </w:r>
            <w:r w:rsidR="00816370" w:rsidRPr="009F6381">
              <w:rPr>
                <w:rFonts w:asciiTheme="minorEastAsia" w:hAnsiTheme="minorEastAsia" w:hint="eastAsia"/>
                <w:sz w:val="22"/>
              </w:rPr>
              <w:t>した</w:t>
            </w:r>
            <w:r w:rsidRPr="009F6381">
              <w:rPr>
                <w:rFonts w:asciiTheme="minorEastAsia" w:hAnsiTheme="minorEastAsia" w:hint="eastAsia"/>
                <w:sz w:val="22"/>
              </w:rPr>
              <w:t>。</w:t>
            </w:r>
          </w:p>
          <w:p w14:paraId="7E99D43B" w14:textId="7867A588" w:rsidR="005A2AB9" w:rsidRPr="009F6381" w:rsidRDefault="00AA48F3" w:rsidP="00612EED">
            <w:pPr>
              <w:ind w:leftChars="287" w:left="603" w:right="171" w:firstLine="1"/>
              <w:rPr>
                <w:rFonts w:asciiTheme="minorEastAsia" w:hAnsiTheme="minorEastAsia"/>
                <w:sz w:val="22"/>
              </w:rPr>
            </w:pPr>
            <w:r w:rsidRPr="009F6381">
              <w:rPr>
                <w:rFonts w:asciiTheme="minorEastAsia" w:hAnsiTheme="minorEastAsia" w:hint="eastAsia"/>
                <w:sz w:val="22"/>
              </w:rPr>
              <w:t>大阪</w:t>
            </w:r>
            <w:r w:rsidR="00287703" w:rsidRPr="009F6381">
              <w:rPr>
                <w:rFonts w:asciiTheme="minorEastAsia" w:hAnsiTheme="minorEastAsia" w:hint="eastAsia"/>
                <w:sz w:val="22"/>
              </w:rPr>
              <w:t>府教員障がい者スポーツ研修を開催</w:t>
            </w:r>
            <w:r w:rsidR="00816370" w:rsidRPr="009F6381">
              <w:rPr>
                <w:rFonts w:asciiTheme="minorEastAsia" w:hAnsiTheme="minorEastAsia" w:hint="eastAsia"/>
                <w:sz w:val="22"/>
              </w:rPr>
              <w:t>した。</w:t>
            </w:r>
            <w:r w:rsidR="00287703" w:rsidRPr="009F6381">
              <w:rPr>
                <w:rFonts w:asciiTheme="minorEastAsia" w:hAnsiTheme="minorEastAsia" w:hint="eastAsia"/>
                <w:sz w:val="22"/>
              </w:rPr>
              <w:t>（府内小・中・高・支援学校教員対象：8/</w:t>
            </w:r>
            <w:r w:rsidR="005D7E56" w:rsidRPr="009F6381">
              <w:rPr>
                <w:rFonts w:asciiTheme="minorEastAsia" w:hAnsiTheme="minorEastAsia" w:hint="eastAsia"/>
                <w:sz w:val="22"/>
              </w:rPr>
              <w:t>1</w:t>
            </w:r>
            <w:r w:rsidR="00287703" w:rsidRPr="009F6381">
              <w:rPr>
                <w:rFonts w:asciiTheme="minorEastAsia" w:hAnsiTheme="minorEastAsia" w:hint="eastAsia"/>
                <w:sz w:val="22"/>
              </w:rPr>
              <w:t>）</w:t>
            </w:r>
          </w:p>
        </w:tc>
        <w:tc>
          <w:tcPr>
            <w:tcW w:w="1134" w:type="dxa"/>
          </w:tcPr>
          <w:p w14:paraId="6E6FC7DA" w14:textId="77777777" w:rsidR="00287703" w:rsidRPr="009F6381" w:rsidRDefault="00287703" w:rsidP="00287703">
            <w:pPr>
              <w:ind w:left="660" w:hangingChars="300" w:hanging="660"/>
              <w:rPr>
                <w:rFonts w:asciiTheme="minorEastAsia" w:hAnsiTheme="minorEastAsia"/>
                <w:sz w:val="22"/>
              </w:rPr>
            </w:pPr>
          </w:p>
        </w:tc>
        <w:tc>
          <w:tcPr>
            <w:tcW w:w="5670" w:type="dxa"/>
          </w:tcPr>
          <w:p w14:paraId="2DFCCF63" w14:textId="77777777" w:rsidR="00287703" w:rsidRPr="009F6381" w:rsidRDefault="00532D48" w:rsidP="00287703">
            <w:pPr>
              <w:ind w:left="660" w:hangingChars="300" w:hanging="660"/>
              <w:rPr>
                <w:rFonts w:asciiTheme="minorEastAsia" w:hAnsiTheme="minorEastAsia"/>
                <w:sz w:val="22"/>
              </w:rPr>
            </w:pPr>
            <w:r w:rsidRPr="009F6381">
              <w:rPr>
                <w:rFonts w:asciiTheme="minorEastAsia" w:hAnsiTheme="minorEastAsia" w:hint="eastAsia"/>
                <w:sz w:val="22"/>
              </w:rPr>
              <w:t>（２）</w:t>
            </w:r>
          </w:p>
          <w:p w14:paraId="40F0A19A" w14:textId="77777777" w:rsidR="00532D48" w:rsidRPr="009F6381" w:rsidRDefault="00532D48" w:rsidP="00287703">
            <w:pPr>
              <w:ind w:left="660" w:hangingChars="300" w:hanging="660"/>
              <w:rPr>
                <w:rFonts w:asciiTheme="minorEastAsia" w:hAnsiTheme="minorEastAsia"/>
                <w:sz w:val="22"/>
              </w:rPr>
            </w:pPr>
          </w:p>
          <w:p w14:paraId="79727CA4" w14:textId="77777777"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①中級障がい者スポーツ指導員等の有資格者を2名以</w:t>
            </w:r>
          </w:p>
          <w:p w14:paraId="5E32BF8B" w14:textId="77777777"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上、障がい者スポーツ指導経験者を1名以上配置してい</w:t>
            </w:r>
          </w:p>
          <w:p w14:paraId="3D916900" w14:textId="77777777"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る。</w:t>
            </w:r>
          </w:p>
          <w:p w14:paraId="7CE6676B" w14:textId="77777777" w:rsidR="00532D48" w:rsidRPr="009F6381" w:rsidRDefault="00532D48" w:rsidP="00532D48">
            <w:pPr>
              <w:ind w:left="660" w:hangingChars="300" w:hanging="660"/>
              <w:rPr>
                <w:rFonts w:asciiTheme="minorEastAsia" w:hAnsiTheme="minorEastAsia"/>
                <w:sz w:val="22"/>
              </w:rPr>
            </w:pPr>
          </w:p>
          <w:p w14:paraId="6E57115F" w14:textId="77777777" w:rsidR="00532D48" w:rsidRPr="009F6381" w:rsidRDefault="00532D48" w:rsidP="00532D48">
            <w:pPr>
              <w:ind w:left="660" w:hangingChars="300" w:hanging="660"/>
              <w:rPr>
                <w:rFonts w:asciiTheme="minorEastAsia" w:hAnsiTheme="minorEastAsia"/>
                <w:sz w:val="22"/>
              </w:rPr>
            </w:pPr>
          </w:p>
          <w:p w14:paraId="03EF8279" w14:textId="77777777" w:rsidR="00532D48" w:rsidRPr="009F6381" w:rsidRDefault="00532D48" w:rsidP="00532D48">
            <w:pPr>
              <w:ind w:left="660" w:hangingChars="300" w:hanging="660"/>
              <w:rPr>
                <w:rFonts w:asciiTheme="minorEastAsia" w:hAnsiTheme="minorEastAsia"/>
                <w:sz w:val="22"/>
              </w:rPr>
            </w:pPr>
          </w:p>
          <w:p w14:paraId="58B657EE" w14:textId="77777777" w:rsidR="00532D48" w:rsidRPr="009F6381" w:rsidRDefault="00532D48" w:rsidP="00532D48">
            <w:pPr>
              <w:ind w:left="660" w:hangingChars="300" w:hanging="660"/>
              <w:rPr>
                <w:rFonts w:asciiTheme="minorEastAsia" w:hAnsiTheme="minorEastAsia"/>
                <w:sz w:val="22"/>
              </w:rPr>
            </w:pPr>
          </w:p>
          <w:p w14:paraId="1B40B8C3" w14:textId="77777777" w:rsidR="00532D48" w:rsidRPr="009F6381" w:rsidRDefault="00532D48" w:rsidP="00532D48">
            <w:pPr>
              <w:ind w:left="660" w:hangingChars="300" w:hanging="660"/>
              <w:rPr>
                <w:rFonts w:asciiTheme="minorEastAsia" w:hAnsiTheme="minorEastAsia"/>
                <w:sz w:val="22"/>
              </w:rPr>
            </w:pPr>
          </w:p>
          <w:p w14:paraId="0EBEE9F1" w14:textId="77777777" w:rsidR="00532D48" w:rsidRPr="009F6381" w:rsidRDefault="00532D48" w:rsidP="00532D48">
            <w:pPr>
              <w:ind w:left="660" w:hangingChars="300" w:hanging="660"/>
              <w:rPr>
                <w:rFonts w:asciiTheme="minorEastAsia" w:hAnsiTheme="minorEastAsia"/>
                <w:sz w:val="22"/>
              </w:rPr>
            </w:pPr>
          </w:p>
          <w:p w14:paraId="5FCC68FB" w14:textId="77777777" w:rsidR="00532D48" w:rsidRPr="009F6381" w:rsidRDefault="00532D48" w:rsidP="00532D48">
            <w:pPr>
              <w:ind w:left="660" w:hangingChars="300" w:hanging="660"/>
              <w:rPr>
                <w:rFonts w:asciiTheme="minorEastAsia" w:hAnsiTheme="minorEastAsia"/>
                <w:sz w:val="22"/>
              </w:rPr>
            </w:pPr>
          </w:p>
          <w:p w14:paraId="17A4940F" w14:textId="6ED66BE5" w:rsidR="00532D48" w:rsidRPr="009F6381" w:rsidRDefault="00532D48" w:rsidP="00580033">
            <w:pPr>
              <w:rPr>
                <w:rFonts w:asciiTheme="minorEastAsia" w:hAnsiTheme="minorEastAsia"/>
                <w:sz w:val="22"/>
              </w:rPr>
            </w:pPr>
          </w:p>
          <w:p w14:paraId="3237DBEA" w14:textId="0EFB3364"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②</w:t>
            </w:r>
            <w:r w:rsidR="00AA48F3" w:rsidRPr="009F6381">
              <w:rPr>
                <w:rFonts w:asciiTheme="minorEastAsia" w:hAnsiTheme="minorEastAsia" w:hint="eastAsia"/>
                <w:sz w:val="22"/>
              </w:rPr>
              <w:t>大阪</w:t>
            </w:r>
            <w:r w:rsidRPr="009F6381">
              <w:rPr>
                <w:rFonts w:asciiTheme="minorEastAsia" w:hAnsiTheme="minorEastAsia" w:hint="eastAsia"/>
                <w:sz w:val="22"/>
              </w:rPr>
              <w:t>府立障がい者交流促進センター（ファインプラザ</w:t>
            </w:r>
          </w:p>
          <w:p w14:paraId="53B3D28D" w14:textId="5732B632" w:rsidR="00532D48" w:rsidRPr="009F6381" w:rsidRDefault="00AA48F3" w:rsidP="00532D48">
            <w:pPr>
              <w:ind w:left="660" w:hangingChars="300" w:hanging="660"/>
              <w:rPr>
                <w:rFonts w:asciiTheme="minorEastAsia" w:hAnsiTheme="minorEastAsia"/>
                <w:sz w:val="22"/>
              </w:rPr>
            </w:pPr>
            <w:r w:rsidRPr="009F6381">
              <w:rPr>
                <w:rFonts w:asciiTheme="minorEastAsia" w:hAnsiTheme="minorEastAsia" w:hint="eastAsia"/>
                <w:sz w:val="22"/>
              </w:rPr>
              <w:lastRenderedPageBreak/>
              <w:t>大阪</w:t>
            </w:r>
            <w:r w:rsidR="00532D48" w:rsidRPr="009F6381">
              <w:rPr>
                <w:rFonts w:asciiTheme="minorEastAsia" w:hAnsiTheme="minorEastAsia" w:hint="eastAsia"/>
                <w:sz w:val="22"/>
              </w:rPr>
              <w:t>）勤務経験者2名以上を配置している。その職員が</w:t>
            </w:r>
          </w:p>
          <w:p w14:paraId="034F9986" w14:textId="77777777"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国際障害者交流センター（ビッグアイ）で開催されるイ</w:t>
            </w:r>
          </w:p>
          <w:p w14:paraId="22AC8EF1" w14:textId="77777777"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ベント等への従事経験があり、両施設との連携を担って</w:t>
            </w:r>
          </w:p>
          <w:p w14:paraId="5157454C" w14:textId="4B6770E6"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いる。</w:t>
            </w:r>
          </w:p>
          <w:p w14:paraId="3139BF3D" w14:textId="329A6E90" w:rsidR="00532D48" w:rsidRDefault="00532D48" w:rsidP="00580033">
            <w:pPr>
              <w:rPr>
                <w:rFonts w:asciiTheme="minorEastAsia" w:hAnsiTheme="minorEastAsia"/>
                <w:sz w:val="22"/>
              </w:rPr>
            </w:pPr>
          </w:p>
          <w:p w14:paraId="6990596F" w14:textId="77777777" w:rsidR="00F35332" w:rsidRPr="009F6381" w:rsidRDefault="00F35332" w:rsidP="00580033">
            <w:pPr>
              <w:rPr>
                <w:rFonts w:asciiTheme="minorEastAsia" w:hAnsiTheme="minorEastAsia"/>
                <w:sz w:val="22"/>
              </w:rPr>
            </w:pPr>
          </w:p>
          <w:p w14:paraId="78E07702" w14:textId="77777777" w:rsidR="008F46D7" w:rsidRDefault="00532D48" w:rsidP="00532D48">
            <w:pPr>
              <w:rPr>
                <w:rFonts w:asciiTheme="minorEastAsia" w:hAnsiTheme="minorEastAsia"/>
                <w:sz w:val="22"/>
              </w:rPr>
            </w:pPr>
            <w:r w:rsidRPr="009F6381">
              <w:rPr>
                <w:rFonts w:asciiTheme="minorEastAsia" w:hAnsiTheme="minorEastAsia" w:hint="eastAsia"/>
                <w:sz w:val="22"/>
              </w:rPr>
              <w:t>③</w:t>
            </w:r>
          </w:p>
          <w:p w14:paraId="2894A655" w14:textId="77777777" w:rsidR="008F46D7" w:rsidRDefault="008F46D7" w:rsidP="00532D48">
            <w:pPr>
              <w:rPr>
                <w:rFonts w:asciiTheme="minorEastAsia" w:hAnsiTheme="minorEastAsia"/>
                <w:sz w:val="22"/>
              </w:rPr>
            </w:pPr>
          </w:p>
          <w:p w14:paraId="633F0A09" w14:textId="3F43D6CF" w:rsidR="00532D48" w:rsidRPr="009F6381" w:rsidRDefault="00532D48" w:rsidP="00C310AB">
            <w:pPr>
              <w:ind w:firstLineChars="100" w:firstLine="220"/>
              <w:rPr>
                <w:rFonts w:asciiTheme="minorEastAsia" w:hAnsiTheme="minorEastAsia"/>
                <w:sz w:val="22"/>
              </w:rPr>
            </w:pPr>
            <w:r w:rsidRPr="009F6381">
              <w:rPr>
                <w:rFonts w:asciiTheme="minorEastAsia" w:hAnsiTheme="minorEastAsia" w:hint="eastAsia"/>
                <w:sz w:val="22"/>
              </w:rPr>
              <w:t>【再掲】</w:t>
            </w:r>
          </w:p>
          <w:p w14:paraId="6C2EB4CA" w14:textId="3C40CC2D" w:rsidR="00C310AB" w:rsidRDefault="00C310AB" w:rsidP="00532D48">
            <w:pPr>
              <w:ind w:left="660" w:hangingChars="300" w:hanging="660"/>
              <w:rPr>
                <w:rFonts w:asciiTheme="minorEastAsia" w:hAnsiTheme="minorEastAsia"/>
                <w:sz w:val="22"/>
              </w:rPr>
            </w:pPr>
            <w:r>
              <w:rPr>
                <w:rFonts w:asciiTheme="minorEastAsia" w:hAnsiTheme="minorEastAsia" w:hint="eastAsia"/>
                <w:sz w:val="22"/>
              </w:rPr>
              <w:t>・「大阪府障がい者スポーツ大会」「全国障害者スポーツ</w:t>
            </w:r>
          </w:p>
          <w:p w14:paraId="36D23A49" w14:textId="07FC1142" w:rsidR="00532D48" w:rsidRPr="009F6381" w:rsidRDefault="00C310AB" w:rsidP="00532D48">
            <w:pPr>
              <w:ind w:left="660" w:hangingChars="300" w:hanging="660"/>
              <w:rPr>
                <w:rFonts w:asciiTheme="minorEastAsia" w:hAnsiTheme="minorEastAsia"/>
                <w:sz w:val="22"/>
              </w:rPr>
            </w:pPr>
            <w:r>
              <w:rPr>
                <w:rFonts w:asciiTheme="minorEastAsia" w:hAnsiTheme="minorEastAsia" w:hint="eastAsia"/>
                <w:sz w:val="22"/>
              </w:rPr>
              <w:t>大会」</w:t>
            </w:r>
            <w:r w:rsidR="00532D48" w:rsidRPr="009F6381">
              <w:rPr>
                <w:rFonts w:asciiTheme="minorEastAsia" w:hAnsiTheme="minorEastAsia" w:hint="eastAsia"/>
                <w:sz w:val="22"/>
              </w:rPr>
              <w:t>への職員や障がい者スポーツ指導員の派遣や、</w:t>
            </w:r>
          </w:p>
          <w:p w14:paraId="25C866EC" w14:textId="250C3FEE" w:rsidR="00532D48" w:rsidRDefault="00C310AB" w:rsidP="00C310AB">
            <w:pPr>
              <w:ind w:left="660" w:hangingChars="300" w:hanging="660"/>
              <w:rPr>
                <w:rFonts w:asciiTheme="minorEastAsia" w:hAnsiTheme="minorEastAsia"/>
                <w:sz w:val="22"/>
              </w:rPr>
            </w:pPr>
            <w:r>
              <w:rPr>
                <w:rFonts w:asciiTheme="minorEastAsia" w:hAnsiTheme="minorEastAsia" w:hint="eastAsia"/>
                <w:sz w:val="22"/>
              </w:rPr>
              <w:t>教員向けの研修会等を実施している。</w:t>
            </w:r>
          </w:p>
          <w:p w14:paraId="61FD55D7" w14:textId="7133061E" w:rsidR="00C310AB" w:rsidRDefault="00C310AB" w:rsidP="00C310AB">
            <w:pPr>
              <w:ind w:left="660" w:hangingChars="300" w:hanging="660"/>
              <w:rPr>
                <w:rFonts w:asciiTheme="minorEastAsia" w:hAnsiTheme="minorEastAsia"/>
                <w:sz w:val="22"/>
              </w:rPr>
            </w:pPr>
          </w:p>
          <w:p w14:paraId="1C196E5C" w14:textId="77777777" w:rsidR="00C310AB" w:rsidRDefault="00C310AB" w:rsidP="00C310AB">
            <w:pPr>
              <w:ind w:left="660" w:hangingChars="300" w:hanging="660"/>
              <w:rPr>
                <w:rFonts w:asciiTheme="minorEastAsia" w:hAnsiTheme="minorEastAsia"/>
                <w:sz w:val="22"/>
              </w:rPr>
            </w:pPr>
            <w:r>
              <w:rPr>
                <w:rFonts w:asciiTheme="minorEastAsia" w:hAnsiTheme="minorEastAsia" w:hint="eastAsia"/>
                <w:sz w:val="22"/>
              </w:rPr>
              <w:t>・国際障害者交流センターからの助言を基に利用者対応</w:t>
            </w:r>
          </w:p>
          <w:p w14:paraId="4D7E9187" w14:textId="43804A04" w:rsidR="00C310AB" w:rsidRDefault="00C310AB" w:rsidP="00C310AB">
            <w:pPr>
              <w:ind w:left="660" w:hangingChars="300" w:hanging="660"/>
              <w:rPr>
                <w:rFonts w:asciiTheme="minorEastAsia" w:hAnsiTheme="minorEastAsia"/>
                <w:sz w:val="22"/>
              </w:rPr>
            </w:pPr>
            <w:r>
              <w:rPr>
                <w:rFonts w:asciiTheme="minorEastAsia" w:hAnsiTheme="minorEastAsia" w:hint="eastAsia"/>
                <w:sz w:val="22"/>
              </w:rPr>
              <w:t>や</w:t>
            </w:r>
            <w:r w:rsidR="00E03EB2">
              <w:rPr>
                <w:rFonts w:asciiTheme="minorEastAsia" w:hAnsiTheme="minorEastAsia" w:hint="eastAsia"/>
                <w:sz w:val="22"/>
              </w:rPr>
              <w:t>事業メニューを工夫するなどの活用を実施している。</w:t>
            </w:r>
          </w:p>
          <w:p w14:paraId="2BA44CAD" w14:textId="5010A29E" w:rsidR="00E03EB2" w:rsidRDefault="00E03EB2" w:rsidP="00C310AB">
            <w:pPr>
              <w:ind w:left="660" w:hangingChars="300" w:hanging="660"/>
              <w:rPr>
                <w:rFonts w:asciiTheme="minorEastAsia" w:hAnsiTheme="minorEastAsia"/>
                <w:sz w:val="22"/>
              </w:rPr>
            </w:pPr>
          </w:p>
          <w:p w14:paraId="3C7BA1A0" w14:textId="77777777" w:rsidR="00E03EB2" w:rsidRDefault="00E03EB2" w:rsidP="00C310AB">
            <w:pPr>
              <w:ind w:left="660" w:hangingChars="300" w:hanging="660"/>
              <w:rPr>
                <w:rFonts w:asciiTheme="minorEastAsia" w:hAnsiTheme="minorEastAsia"/>
                <w:sz w:val="22"/>
              </w:rPr>
            </w:pPr>
            <w:r>
              <w:rPr>
                <w:rFonts w:asciiTheme="minorEastAsia" w:hAnsiTheme="minorEastAsia" w:hint="eastAsia"/>
                <w:sz w:val="22"/>
              </w:rPr>
              <w:t>・支援学校への職員の派遣や障がい者スポーツ備品の貸</w:t>
            </w:r>
          </w:p>
          <w:p w14:paraId="293B655C" w14:textId="2DA68FBA" w:rsidR="00E03EB2" w:rsidRPr="009F6381" w:rsidRDefault="00E03EB2" w:rsidP="00C310AB">
            <w:pPr>
              <w:ind w:left="660" w:hangingChars="300" w:hanging="660"/>
              <w:rPr>
                <w:rFonts w:asciiTheme="minorEastAsia" w:hAnsiTheme="minorEastAsia"/>
                <w:sz w:val="22"/>
              </w:rPr>
            </w:pPr>
            <w:r>
              <w:rPr>
                <w:rFonts w:asciiTheme="minorEastAsia" w:hAnsiTheme="minorEastAsia" w:hint="eastAsia"/>
                <w:sz w:val="22"/>
              </w:rPr>
              <w:t>出しなどの協力を行っている。</w:t>
            </w:r>
          </w:p>
          <w:p w14:paraId="35999F41" w14:textId="17CBDFC0" w:rsidR="00532D48" w:rsidRPr="009F6381" w:rsidRDefault="00532D48" w:rsidP="00532D48">
            <w:pPr>
              <w:ind w:left="660" w:hangingChars="300" w:hanging="660"/>
              <w:rPr>
                <w:rFonts w:asciiTheme="minorEastAsia" w:hAnsiTheme="minorEastAsia"/>
                <w:sz w:val="22"/>
              </w:rPr>
            </w:pPr>
          </w:p>
          <w:p w14:paraId="28E4BCD0" w14:textId="77777777"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 xml:space="preserve">　以上のことから、概ね専門性・連携体制が確保されて</w:t>
            </w:r>
          </w:p>
          <w:p w14:paraId="43885A70" w14:textId="45C0FF48" w:rsidR="00532D48" w:rsidRPr="009F6381" w:rsidRDefault="00532D48" w:rsidP="00532D48">
            <w:pPr>
              <w:ind w:left="660" w:hangingChars="300" w:hanging="660"/>
              <w:rPr>
                <w:rFonts w:asciiTheme="minorEastAsia" w:hAnsiTheme="minorEastAsia"/>
                <w:sz w:val="22"/>
              </w:rPr>
            </w:pPr>
            <w:r w:rsidRPr="009F6381">
              <w:rPr>
                <w:rFonts w:asciiTheme="minorEastAsia" w:hAnsiTheme="minorEastAsia" w:hint="eastAsia"/>
                <w:sz w:val="22"/>
              </w:rPr>
              <w:t>いると判断される。</w:t>
            </w:r>
          </w:p>
          <w:p w14:paraId="5152FBA4" w14:textId="559A9163" w:rsidR="00532D48" w:rsidRPr="009F6381" w:rsidRDefault="00532D48" w:rsidP="00532D48">
            <w:pPr>
              <w:ind w:left="660" w:hangingChars="300" w:hanging="660"/>
              <w:rPr>
                <w:rFonts w:asciiTheme="minorEastAsia" w:hAnsiTheme="minorEastAsia"/>
                <w:sz w:val="22"/>
              </w:rPr>
            </w:pPr>
          </w:p>
        </w:tc>
        <w:tc>
          <w:tcPr>
            <w:tcW w:w="863" w:type="dxa"/>
          </w:tcPr>
          <w:p w14:paraId="778CAFBF" w14:textId="77777777" w:rsidR="00287703" w:rsidRPr="009F6381" w:rsidRDefault="00287703" w:rsidP="00287703">
            <w:pPr>
              <w:ind w:left="660" w:hangingChars="300" w:hanging="660"/>
              <w:rPr>
                <w:rFonts w:asciiTheme="minorEastAsia" w:hAnsiTheme="minorEastAsia"/>
                <w:sz w:val="22"/>
              </w:rPr>
            </w:pPr>
          </w:p>
        </w:tc>
        <w:tc>
          <w:tcPr>
            <w:tcW w:w="2964" w:type="dxa"/>
          </w:tcPr>
          <w:p w14:paraId="6B3F252D" w14:textId="77777777" w:rsidR="00287703" w:rsidRPr="009F6381" w:rsidRDefault="00287703" w:rsidP="00287703">
            <w:pPr>
              <w:ind w:left="660" w:hangingChars="300" w:hanging="660"/>
              <w:rPr>
                <w:rFonts w:asciiTheme="minorEastAsia" w:hAnsiTheme="minorEastAsia"/>
                <w:sz w:val="22"/>
              </w:rPr>
            </w:pPr>
          </w:p>
        </w:tc>
      </w:tr>
      <w:tr w:rsidR="009F6381" w:rsidRPr="009F6381" w14:paraId="7F11115C" w14:textId="77777777" w:rsidTr="008E447A">
        <w:trPr>
          <w:trHeight w:val="20"/>
          <w:jc w:val="center"/>
        </w:trPr>
        <w:tc>
          <w:tcPr>
            <w:tcW w:w="1810" w:type="dxa"/>
            <w:vMerge/>
          </w:tcPr>
          <w:p w14:paraId="4939B614" w14:textId="77777777" w:rsidR="00287703" w:rsidRPr="009F6381" w:rsidRDefault="00287703" w:rsidP="00287703">
            <w:pPr>
              <w:ind w:left="220" w:hangingChars="100" w:hanging="220"/>
              <w:rPr>
                <w:sz w:val="22"/>
              </w:rPr>
            </w:pPr>
          </w:p>
        </w:tc>
        <w:tc>
          <w:tcPr>
            <w:tcW w:w="3855" w:type="dxa"/>
          </w:tcPr>
          <w:p w14:paraId="460AFC33" w14:textId="68C205FC" w:rsidR="00287703" w:rsidRPr="009F6381" w:rsidRDefault="00287703" w:rsidP="00287703">
            <w:pPr>
              <w:ind w:left="660" w:hangingChars="300" w:hanging="660"/>
              <w:rPr>
                <w:kern w:val="0"/>
                <w:sz w:val="22"/>
              </w:rPr>
            </w:pPr>
            <w:r w:rsidRPr="009F6381">
              <w:rPr>
                <w:rFonts w:hint="eastAsia"/>
                <w:sz w:val="22"/>
              </w:rPr>
              <w:t>（３）</w:t>
            </w:r>
            <w:r w:rsidRPr="009F6381">
              <w:rPr>
                <w:rFonts w:hint="eastAsia"/>
                <w:kern w:val="0"/>
                <w:sz w:val="22"/>
              </w:rPr>
              <w:t>利用者の声や利用状況を管理運営等に反映させる仕組みが機能しているか</w:t>
            </w:r>
          </w:p>
          <w:p w14:paraId="2E7A0FB0" w14:textId="77777777" w:rsidR="00287703" w:rsidRPr="009F6381" w:rsidRDefault="00287703" w:rsidP="00287703">
            <w:pPr>
              <w:ind w:leftChars="400" w:left="1060" w:hangingChars="100" w:hanging="220"/>
              <w:rPr>
                <w:rFonts w:ascii="ＭＳ 明朝" w:eastAsia="ＭＳ 明朝" w:hAnsi="ＭＳ 明朝" w:cs="ＭＳ 明朝"/>
                <w:sz w:val="22"/>
              </w:rPr>
            </w:pPr>
            <w:r w:rsidRPr="009F6381">
              <w:rPr>
                <w:rFonts w:ascii="ＭＳ 明朝" w:eastAsia="ＭＳ 明朝" w:hAnsi="ＭＳ 明朝" w:cs="ＭＳ 明朝" w:hint="eastAsia"/>
                <w:sz w:val="22"/>
              </w:rPr>
              <w:t>・教室等のＰＤＣＡを実施すること（別添３）【再掲】</w:t>
            </w:r>
          </w:p>
          <w:p w14:paraId="1DE8AE94" w14:textId="77777777" w:rsidR="003625B1" w:rsidRPr="009F6381" w:rsidRDefault="003625B1" w:rsidP="00287703">
            <w:pPr>
              <w:ind w:leftChars="400" w:left="1060" w:hangingChars="100" w:hanging="220"/>
              <w:rPr>
                <w:sz w:val="22"/>
              </w:rPr>
            </w:pPr>
          </w:p>
          <w:p w14:paraId="3C20223F" w14:textId="77777777" w:rsidR="003625B1" w:rsidRPr="009F6381" w:rsidRDefault="003625B1" w:rsidP="00287703">
            <w:pPr>
              <w:ind w:leftChars="400" w:left="1060" w:hangingChars="100" w:hanging="220"/>
              <w:rPr>
                <w:sz w:val="22"/>
              </w:rPr>
            </w:pPr>
          </w:p>
          <w:p w14:paraId="0B30F7AA" w14:textId="2FE174A6" w:rsidR="003625B1" w:rsidRPr="009F6381" w:rsidRDefault="003625B1" w:rsidP="00287703">
            <w:pPr>
              <w:ind w:leftChars="400" w:left="1060" w:hangingChars="100" w:hanging="220"/>
              <w:rPr>
                <w:sz w:val="22"/>
              </w:rPr>
            </w:pPr>
          </w:p>
          <w:p w14:paraId="1BB8A0A4" w14:textId="37CE94D8" w:rsidR="00287703" w:rsidRPr="009F6381" w:rsidRDefault="00287703" w:rsidP="00287703">
            <w:pPr>
              <w:ind w:leftChars="400" w:left="1060" w:hangingChars="100" w:hanging="220"/>
              <w:rPr>
                <w:sz w:val="22"/>
              </w:rPr>
            </w:pPr>
            <w:r w:rsidRPr="009F6381">
              <w:rPr>
                <w:rFonts w:hint="eastAsia"/>
                <w:sz w:val="22"/>
              </w:rPr>
              <w:t>・利用者の満足度向上に努める取組（利用者からの苦情や要望、満足度適宜把握し、府に報告する等）</w:t>
            </w:r>
          </w:p>
          <w:p w14:paraId="14F774EB" w14:textId="2533C3D6" w:rsidR="00287703" w:rsidRPr="009F6381" w:rsidRDefault="00287703" w:rsidP="00287703">
            <w:pPr>
              <w:ind w:leftChars="400" w:left="1060" w:hangingChars="100" w:hanging="220"/>
              <w:rPr>
                <w:sz w:val="22"/>
              </w:rPr>
            </w:pPr>
            <w:r w:rsidRPr="009F6381">
              <w:rPr>
                <w:rFonts w:hint="eastAsia"/>
                <w:sz w:val="22"/>
              </w:rPr>
              <w:t>・業務や経理に関する資料や報告書などを半期ごとに提出すること</w:t>
            </w:r>
          </w:p>
          <w:p w14:paraId="058601C6" w14:textId="24096A47" w:rsidR="00287703" w:rsidRPr="009F6381" w:rsidRDefault="00287703" w:rsidP="00287703">
            <w:pPr>
              <w:ind w:leftChars="400" w:left="1060" w:hangingChars="100" w:hanging="220"/>
              <w:rPr>
                <w:sz w:val="22"/>
              </w:rPr>
            </w:pPr>
          </w:p>
          <w:p w14:paraId="28ECB4CC" w14:textId="25AACF19" w:rsidR="00287703" w:rsidRPr="009F6381" w:rsidRDefault="00287703" w:rsidP="00287703">
            <w:pPr>
              <w:ind w:leftChars="400" w:left="1060" w:hangingChars="100" w:hanging="220"/>
              <w:rPr>
                <w:sz w:val="22"/>
              </w:rPr>
            </w:pPr>
          </w:p>
          <w:p w14:paraId="24D7C3AE" w14:textId="77777777" w:rsidR="006D1AA1" w:rsidRPr="009F6381" w:rsidRDefault="006D1AA1" w:rsidP="00287703">
            <w:pPr>
              <w:ind w:leftChars="400" w:left="1060" w:hangingChars="100" w:hanging="220"/>
              <w:rPr>
                <w:sz w:val="22"/>
              </w:rPr>
            </w:pPr>
          </w:p>
          <w:p w14:paraId="6B7A99C5" w14:textId="34D28363" w:rsidR="00287703" w:rsidRDefault="00287703" w:rsidP="00287703">
            <w:pPr>
              <w:ind w:leftChars="400" w:left="1060" w:hangingChars="100" w:hanging="220"/>
              <w:rPr>
                <w:sz w:val="22"/>
              </w:rPr>
            </w:pPr>
          </w:p>
          <w:p w14:paraId="0B07307B" w14:textId="004B7E97" w:rsidR="006D762F" w:rsidRDefault="006D762F" w:rsidP="00287703">
            <w:pPr>
              <w:ind w:leftChars="400" w:left="1060" w:hangingChars="100" w:hanging="220"/>
              <w:rPr>
                <w:sz w:val="22"/>
              </w:rPr>
            </w:pPr>
          </w:p>
          <w:p w14:paraId="6B440ABE" w14:textId="4B146C9A" w:rsidR="006D762F" w:rsidRDefault="006D762F" w:rsidP="00287703">
            <w:pPr>
              <w:ind w:leftChars="400" w:left="1060" w:hangingChars="100" w:hanging="220"/>
              <w:rPr>
                <w:sz w:val="22"/>
              </w:rPr>
            </w:pPr>
          </w:p>
          <w:p w14:paraId="69972B81" w14:textId="655EA04D" w:rsidR="006D762F" w:rsidRDefault="006D762F" w:rsidP="00287703">
            <w:pPr>
              <w:ind w:leftChars="400" w:left="1060" w:hangingChars="100" w:hanging="220"/>
              <w:rPr>
                <w:sz w:val="22"/>
              </w:rPr>
            </w:pPr>
          </w:p>
          <w:p w14:paraId="4BF05E2A" w14:textId="36092FC9" w:rsidR="006D762F" w:rsidRPr="009F6381" w:rsidRDefault="006D762F" w:rsidP="006D762F">
            <w:pPr>
              <w:rPr>
                <w:sz w:val="22"/>
              </w:rPr>
            </w:pPr>
          </w:p>
          <w:p w14:paraId="744D1DD4" w14:textId="77777777" w:rsidR="00287703" w:rsidRPr="009F6381" w:rsidRDefault="00287703" w:rsidP="00287703">
            <w:pPr>
              <w:ind w:left="660" w:hangingChars="300" w:hanging="660"/>
              <w:rPr>
                <w:rFonts w:asciiTheme="minorEastAsia" w:hAnsiTheme="minorEastAsia"/>
                <w:sz w:val="22"/>
                <w:u w:val="wave"/>
              </w:rPr>
            </w:pPr>
            <w:r w:rsidRPr="009F6381">
              <w:rPr>
                <w:rFonts w:hint="eastAsia"/>
                <w:sz w:val="22"/>
              </w:rPr>
              <w:t>（４）障がい者スポーツ及び稲スポーツセンターのマーケティング（ＰＲ）に関する業務が適切に行われているか</w:t>
            </w:r>
          </w:p>
        </w:tc>
        <w:tc>
          <w:tcPr>
            <w:tcW w:w="6379" w:type="dxa"/>
          </w:tcPr>
          <w:p w14:paraId="16B574C8" w14:textId="43FE4AE5" w:rsidR="00287703" w:rsidRPr="009F6381" w:rsidRDefault="00287703" w:rsidP="00287703">
            <w:pPr>
              <w:ind w:left="660" w:hangingChars="300" w:hanging="660"/>
              <w:rPr>
                <w:sz w:val="22"/>
              </w:rPr>
            </w:pPr>
            <w:r w:rsidRPr="009F6381">
              <w:rPr>
                <w:rFonts w:hint="eastAsia"/>
                <w:sz w:val="22"/>
              </w:rPr>
              <w:lastRenderedPageBreak/>
              <w:t>（３）</w:t>
            </w:r>
          </w:p>
          <w:p w14:paraId="0D8BF967" w14:textId="4DEBAAED" w:rsidR="003625B1" w:rsidRPr="009F6381" w:rsidRDefault="003625B1" w:rsidP="00287703">
            <w:pPr>
              <w:ind w:left="660" w:hangingChars="300" w:hanging="660"/>
              <w:rPr>
                <w:sz w:val="22"/>
              </w:rPr>
            </w:pPr>
          </w:p>
          <w:p w14:paraId="65091D03" w14:textId="183C8C17" w:rsidR="003625B1" w:rsidRPr="009F6381" w:rsidRDefault="003625B1" w:rsidP="00287703">
            <w:pPr>
              <w:ind w:left="660" w:hangingChars="300" w:hanging="660"/>
              <w:rPr>
                <w:sz w:val="22"/>
              </w:rPr>
            </w:pPr>
          </w:p>
          <w:p w14:paraId="269555C2" w14:textId="267F23BF" w:rsidR="00287703" w:rsidRPr="009F6381" w:rsidRDefault="00287703" w:rsidP="00EC2F32">
            <w:pPr>
              <w:ind w:leftChars="153" w:left="603" w:right="171" w:hangingChars="128" w:hanging="282"/>
              <w:rPr>
                <w:rFonts w:asciiTheme="minorEastAsia" w:hAnsiTheme="minorEastAsia" w:cs="ＭＳ 明朝"/>
                <w:sz w:val="22"/>
              </w:rPr>
            </w:pPr>
            <w:r w:rsidRPr="009F6381">
              <w:rPr>
                <w:rFonts w:hint="eastAsia"/>
                <w:sz w:val="22"/>
              </w:rPr>
              <w:t>・</w:t>
            </w:r>
            <w:r w:rsidR="0035511C" w:rsidRPr="009F6381">
              <w:rPr>
                <w:sz w:val="22"/>
              </w:rPr>
              <w:tab/>
            </w:r>
            <w:r w:rsidRPr="009F6381">
              <w:rPr>
                <w:rFonts w:asciiTheme="minorEastAsia" w:hAnsiTheme="minorEastAsia" w:cs="ＭＳ 明朝" w:hint="eastAsia"/>
                <w:sz w:val="22"/>
              </w:rPr>
              <w:t>教室参加者に対して「</w:t>
            </w:r>
            <w:r w:rsidR="00AA48F3" w:rsidRPr="009F6381">
              <w:rPr>
                <w:rFonts w:asciiTheme="minorEastAsia" w:hAnsiTheme="minorEastAsia" w:cs="ＭＳ 明朝" w:hint="eastAsia"/>
                <w:sz w:val="22"/>
              </w:rPr>
              <w:t>大阪</w:t>
            </w:r>
            <w:r w:rsidRPr="009F6381">
              <w:rPr>
                <w:rFonts w:asciiTheme="minorEastAsia" w:hAnsiTheme="minorEastAsia" w:cs="ＭＳ 明朝" w:hint="eastAsia"/>
                <w:sz w:val="22"/>
              </w:rPr>
              <w:t>府立稲スポーツセンター利用者満足度調査」を実施し、結果を管理運営等に反映させる</w:t>
            </w:r>
            <w:r w:rsidR="00816370" w:rsidRPr="009F6381">
              <w:rPr>
                <w:rFonts w:asciiTheme="minorEastAsia" w:hAnsiTheme="minorEastAsia" w:cs="ＭＳ 明朝" w:hint="eastAsia"/>
                <w:sz w:val="22"/>
              </w:rPr>
              <w:t>。</w:t>
            </w:r>
            <w:r w:rsidRPr="009F6381">
              <w:rPr>
                <w:rFonts w:asciiTheme="minorEastAsia" w:hAnsiTheme="minorEastAsia" w:cs="ＭＳ 明朝" w:hint="eastAsia"/>
                <w:sz w:val="22"/>
              </w:rPr>
              <w:t>（年2回）</w:t>
            </w:r>
            <w:r w:rsidRPr="009F6381">
              <w:rPr>
                <w:rFonts w:asciiTheme="minorEastAsia" w:hAnsiTheme="minorEastAsia" w:hint="eastAsia"/>
                <w:sz w:val="22"/>
              </w:rPr>
              <w:t>1回目</w:t>
            </w:r>
            <w:r w:rsidR="006D1AA1" w:rsidRPr="009F6381">
              <w:rPr>
                <w:rFonts w:asciiTheme="minorEastAsia" w:hAnsiTheme="minorEastAsia" w:hint="eastAsia"/>
                <w:sz w:val="22"/>
              </w:rPr>
              <w:t>：</w:t>
            </w:r>
            <w:r w:rsidRPr="009F6381">
              <w:rPr>
                <w:rFonts w:asciiTheme="minorEastAsia" w:hAnsiTheme="minorEastAsia" w:hint="eastAsia"/>
                <w:sz w:val="22"/>
              </w:rPr>
              <w:t>12月</w:t>
            </w:r>
            <w:r w:rsidR="00816370" w:rsidRPr="009F6381">
              <w:rPr>
                <w:rFonts w:asciiTheme="minorEastAsia" w:hAnsiTheme="minorEastAsia" w:hint="eastAsia"/>
                <w:sz w:val="22"/>
              </w:rPr>
              <w:t>／</w:t>
            </w:r>
            <w:r w:rsidRPr="009F6381">
              <w:rPr>
                <w:rFonts w:asciiTheme="minorEastAsia" w:hAnsiTheme="minorEastAsia" w:hint="eastAsia"/>
                <w:sz w:val="22"/>
              </w:rPr>
              <w:t>2回目</w:t>
            </w:r>
            <w:r w:rsidR="006D1AA1" w:rsidRPr="009F6381">
              <w:rPr>
                <w:rFonts w:asciiTheme="minorEastAsia" w:hAnsiTheme="minorEastAsia" w:hint="eastAsia"/>
                <w:sz w:val="22"/>
              </w:rPr>
              <w:t>：</w:t>
            </w:r>
            <w:r w:rsidRPr="009F6381">
              <w:rPr>
                <w:rFonts w:asciiTheme="minorEastAsia" w:hAnsiTheme="minorEastAsia" w:hint="eastAsia"/>
                <w:sz w:val="22"/>
              </w:rPr>
              <w:t>3月</w:t>
            </w:r>
          </w:p>
          <w:p w14:paraId="32601A05" w14:textId="77777777" w:rsidR="006D1AA1" w:rsidRPr="009F6381" w:rsidRDefault="0035511C" w:rsidP="00EC2F32">
            <w:pPr>
              <w:ind w:leftChars="153" w:left="603" w:right="171" w:hangingChars="128" w:hanging="282"/>
              <w:rPr>
                <w:sz w:val="22"/>
              </w:rPr>
            </w:pPr>
            <w:r w:rsidRPr="009F6381">
              <w:rPr>
                <w:sz w:val="22"/>
              </w:rPr>
              <w:lastRenderedPageBreak/>
              <w:tab/>
            </w:r>
            <w:r w:rsidR="00287703" w:rsidRPr="009F6381">
              <w:rPr>
                <w:rFonts w:hint="eastAsia"/>
                <w:sz w:val="22"/>
              </w:rPr>
              <w:t>アンケート用紙は、やさしい日本語でルビを振り</w:t>
            </w:r>
            <w:r w:rsidR="006D1AA1" w:rsidRPr="009F6381">
              <w:rPr>
                <w:rFonts w:hint="eastAsia"/>
                <w:sz w:val="22"/>
              </w:rPr>
              <w:t>、</w:t>
            </w:r>
            <w:r w:rsidR="00287703" w:rsidRPr="009F6381">
              <w:rPr>
                <w:rFonts w:hint="eastAsia"/>
                <w:sz w:val="22"/>
              </w:rPr>
              <w:t>わかりやすさを工夫。</w:t>
            </w:r>
          </w:p>
          <w:p w14:paraId="4A07B7F6" w14:textId="7FB36F18" w:rsidR="00287703" w:rsidRPr="009F6381" w:rsidRDefault="006D1AA1" w:rsidP="00EC2F32">
            <w:pPr>
              <w:ind w:leftChars="153" w:left="603" w:right="171" w:hangingChars="128" w:hanging="282"/>
              <w:rPr>
                <w:sz w:val="22"/>
              </w:rPr>
            </w:pPr>
            <w:r w:rsidRPr="009F6381">
              <w:rPr>
                <w:sz w:val="22"/>
              </w:rPr>
              <w:tab/>
            </w:r>
            <w:r w:rsidR="00287703" w:rsidRPr="009F6381">
              <w:rPr>
                <w:rFonts w:hint="eastAsia"/>
                <w:sz w:val="22"/>
              </w:rPr>
              <w:t>回答</w:t>
            </w:r>
            <w:r w:rsidRPr="009F6381">
              <w:rPr>
                <w:rFonts w:hint="eastAsia"/>
                <w:sz w:val="22"/>
              </w:rPr>
              <w:t>欄に</w:t>
            </w:r>
            <w:r w:rsidR="00287703" w:rsidRPr="009F6381">
              <w:rPr>
                <w:rFonts w:hint="eastAsia"/>
                <w:sz w:val="22"/>
              </w:rPr>
              <w:t>は、「わるい」「とてもわるい」などの選択肢を入れ、マイナス回答ができるようにするとともに、「不安」や「不満」の記載欄</w:t>
            </w:r>
            <w:r w:rsidR="00E159B0" w:rsidRPr="009F6381">
              <w:rPr>
                <w:rFonts w:hint="eastAsia"/>
                <w:sz w:val="22"/>
              </w:rPr>
              <w:t>がある。</w:t>
            </w:r>
          </w:p>
          <w:p w14:paraId="711241ED" w14:textId="6A6D4108" w:rsidR="00E159B0" w:rsidRPr="009F6381" w:rsidRDefault="00287703" w:rsidP="00EC2F32">
            <w:pPr>
              <w:ind w:leftChars="153" w:left="603" w:right="171" w:hangingChars="128" w:hanging="282"/>
              <w:rPr>
                <w:rFonts w:asciiTheme="minorEastAsia" w:hAnsiTheme="minorEastAsia"/>
                <w:sz w:val="22"/>
              </w:rPr>
            </w:pPr>
            <w:r w:rsidRPr="009F6381">
              <w:rPr>
                <w:rFonts w:hint="eastAsia"/>
                <w:sz w:val="22"/>
              </w:rPr>
              <w:t>・</w:t>
            </w:r>
            <w:r w:rsidR="0035511C" w:rsidRPr="009F6381">
              <w:rPr>
                <w:sz w:val="22"/>
              </w:rPr>
              <w:tab/>
            </w:r>
            <w:r w:rsidR="00E159B0" w:rsidRPr="009F6381">
              <w:rPr>
                <w:rFonts w:asciiTheme="minorEastAsia" w:hAnsiTheme="minorEastAsia" w:hint="eastAsia"/>
                <w:sz w:val="22"/>
              </w:rPr>
              <w:t>R3年度のアンケートで、トイレ便座</w:t>
            </w:r>
            <w:r w:rsidR="00F33994" w:rsidRPr="009F6381">
              <w:rPr>
                <w:rFonts w:asciiTheme="minorEastAsia" w:hAnsiTheme="minorEastAsia" w:hint="eastAsia"/>
                <w:sz w:val="22"/>
              </w:rPr>
              <w:t>消毒</w:t>
            </w:r>
            <w:r w:rsidR="00E159B0" w:rsidRPr="009F6381">
              <w:rPr>
                <w:rFonts w:asciiTheme="minorEastAsia" w:hAnsiTheme="minorEastAsia" w:hint="eastAsia"/>
                <w:sz w:val="22"/>
              </w:rPr>
              <w:t>の要望があり、アルコール</w:t>
            </w:r>
            <w:r w:rsidR="00F33994" w:rsidRPr="009F6381">
              <w:rPr>
                <w:rFonts w:asciiTheme="minorEastAsia" w:hAnsiTheme="minorEastAsia" w:hint="eastAsia"/>
                <w:sz w:val="22"/>
              </w:rPr>
              <w:t>便座</w:t>
            </w:r>
            <w:r w:rsidR="00E159B0" w:rsidRPr="009F6381">
              <w:rPr>
                <w:rFonts w:asciiTheme="minorEastAsia" w:hAnsiTheme="minorEastAsia" w:hint="eastAsia"/>
                <w:sz w:val="22"/>
              </w:rPr>
              <w:t>クリーナを設置した。介助者の方</w:t>
            </w:r>
            <w:r w:rsidR="006D1AA1" w:rsidRPr="009F6381">
              <w:rPr>
                <w:rFonts w:asciiTheme="minorEastAsia" w:hAnsiTheme="minorEastAsia" w:hint="eastAsia"/>
                <w:sz w:val="22"/>
              </w:rPr>
              <w:t>から</w:t>
            </w:r>
            <w:r w:rsidR="00F33994" w:rsidRPr="009F6381">
              <w:rPr>
                <w:rFonts w:asciiTheme="minorEastAsia" w:hAnsiTheme="minorEastAsia" w:hint="eastAsia"/>
                <w:sz w:val="22"/>
              </w:rPr>
              <w:t>体育館の</w:t>
            </w:r>
            <w:r w:rsidR="00E159B0" w:rsidRPr="009F6381">
              <w:rPr>
                <w:rFonts w:asciiTheme="minorEastAsia" w:hAnsiTheme="minorEastAsia" w:hint="eastAsia"/>
                <w:sz w:val="22"/>
              </w:rPr>
              <w:t>時計が見にくいとの意見があり、1台増設した。時計設置に合わせて体育館に温湿度計を設置し</w:t>
            </w:r>
            <w:r w:rsidR="006D1AA1" w:rsidRPr="009F6381">
              <w:rPr>
                <w:rFonts w:asciiTheme="minorEastAsia" w:hAnsiTheme="minorEastAsia" w:hint="eastAsia"/>
                <w:sz w:val="22"/>
              </w:rPr>
              <w:t>、</w:t>
            </w:r>
            <w:r w:rsidR="00E159B0" w:rsidRPr="009F6381">
              <w:rPr>
                <w:rFonts w:asciiTheme="minorEastAsia" w:hAnsiTheme="minorEastAsia" w:hint="eastAsia"/>
                <w:sz w:val="22"/>
              </w:rPr>
              <w:t>熱中症対策を強化した。</w:t>
            </w:r>
          </w:p>
          <w:p w14:paraId="3DDEC0AA" w14:textId="2BF3C7D2" w:rsidR="00287703" w:rsidRPr="009F6381" w:rsidRDefault="00287703" w:rsidP="0035511C">
            <w:pPr>
              <w:ind w:leftChars="153" w:left="603" w:hangingChars="128" w:hanging="282"/>
              <w:rPr>
                <w:rFonts w:asciiTheme="minorEastAsia" w:hAnsiTheme="minorEastAsia"/>
                <w:sz w:val="22"/>
              </w:rPr>
            </w:pPr>
            <w:r w:rsidRPr="009F6381">
              <w:rPr>
                <w:rFonts w:asciiTheme="minorEastAsia" w:hAnsiTheme="minorEastAsia" w:hint="eastAsia"/>
                <w:sz w:val="22"/>
              </w:rPr>
              <w:t>・</w:t>
            </w:r>
            <w:r w:rsidR="0035511C" w:rsidRPr="009F6381">
              <w:rPr>
                <w:rFonts w:asciiTheme="minorEastAsia" w:hAnsiTheme="minorEastAsia"/>
                <w:sz w:val="22"/>
              </w:rPr>
              <w:tab/>
            </w:r>
            <w:r w:rsidRPr="009F6381">
              <w:rPr>
                <w:rFonts w:asciiTheme="minorEastAsia" w:hAnsiTheme="minorEastAsia" w:hint="eastAsia"/>
                <w:sz w:val="22"/>
              </w:rPr>
              <w:t>「利用者ご意見箱」の設置（1階、2階：常設）</w:t>
            </w:r>
          </w:p>
          <w:p w14:paraId="6E62F922" w14:textId="5D481BC9" w:rsidR="00287703" w:rsidRPr="009F6381" w:rsidRDefault="0035511C" w:rsidP="006D1AA1">
            <w:pPr>
              <w:ind w:leftChars="153" w:left="603" w:right="171" w:hangingChars="128" w:hanging="282"/>
              <w:rPr>
                <w:rFonts w:asciiTheme="minorEastAsia" w:hAnsiTheme="minorEastAsia"/>
                <w:sz w:val="22"/>
              </w:rPr>
            </w:pPr>
            <w:r w:rsidRPr="009F6381">
              <w:rPr>
                <w:rFonts w:asciiTheme="minorEastAsia" w:hAnsiTheme="minorEastAsia"/>
                <w:sz w:val="22"/>
              </w:rPr>
              <w:tab/>
            </w:r>
            <w:r w:rsidR="00287703" w:rsidRPr="009F6381">
              <w:rPr>
                <w:rFonts w:asciiTheme="minorEastAsia" w:hAnsiTheme="minorEastAsia" w:hint="eastAsia"/>
                <w:sz w:val="22"/>
              </w:rPr>
              <w:t>日常からコミュニケーションを増やし、小さなご意見でも聞き取りをし</w:t>
            </w:r>
            <w:r w:rsidR="006D1AA1" w:rsidRPr="009F6381">
              <w:rPr>
                <w:rFonts w:asciiTheme="minorEastAsia" w:hAnsiTheme="minorEastAsia" w:hint="eastAsia"/>
                <w:sz w:val="22"/>
              </w:rPr>
              <w:t>、</w:t>
            </w:r>
            <w:r w:rsidR="00287703" w:rsidRPr="009F6381">
              <w:rPr>
                <w:rFonts w:asciiTheme="minorEastAsia" w:hAnsiTheme="minorEastAsia" w:hint="eastAsia"/>
                <w:sz w:val="22"/>
              </w:rPr>
              <w:t>改善</w:t>
            </w:r>
            <w:r w:rsidR="006D1AA1" w:rsidRPr="009F6381">
              <w:rPr>
                <w:rFonts w:asciiTheme="minorEastAsia" w:hAnsiTheme="minorEastAsia" w:hint="eastAsia"/>
                <w:sz w:val="22"/>
              </w:rPr>
              <w:t>に努めた。</w:t>
            </w:r>
          </w:p>
          <w:p w14:paraId="65FC80F7" w14:textId="77FC48F8" w:rsidR="00287703" w:rsidRPr="009F6381" w:rsidRDefault="00287703" w:rsidP="0035511C">
            <w:pPr>
              <w:ind w:leftChars="153" w:left="603" w:hangingChars="128" w:hanging="282"/>
              <w:rPr>
                <w:sz w:val="22"/>
              </w:rPr>
            </w:pPr>
            <w:r w:rsidRPr="009F6381">
              <w:rPr>
                <w:rFonts w:asciiTheme="minorEastAsia" w:hAnsiTheme="minorEastAsia" w:hint="eastAsia"/>
                <w:sz w:val="22"/>
              </w:rPr>
              <w:t>・</w:t>
            </w:r>
            <w:r w:rsidR="0035511C" w:rsidRPr="009F6381">
              <w:rPr>
                <w:rFonts w:asciiTheme="minorEastAsia" w:hAnsiTheme="minorEastAsia"/>
                <w:sz w:val="22"/>
              </w:rPr>
              <w:tab/>
            </w:r>
            <w:r w:rsidRPr="009F6381">
              <w:rPr>
                <w:rFonts w:asciiTheme="minorEastAsia" w:hAnsiTheme="minorEastAsia" w:hint="eastAsia"/>
                <w:sz w:val="22"/>
              </w:rPr>
              <w:t>府への資料や報告書の提出は、必要</w:t>
            </w:r>
            <w:r w:rsidRPr="009F6381">
              <w:rPr>
                <w:rFonts w:hint="eastAsia"/>
                <w:sz w:val="22"/>
              </w:rPr>
              <w:t>に応じ適切に実施</w:t>
            </w:r>
            <w:r w:rsidR="006D1AA1" w:rsidRPr="009F6381">
              <w:rPr>
                <w:rFonts w:hint="eastAsia"/>
                <w:sz w:val="22"/>
              </w:rPr>
              <w:t>している。</w:t>
            </w:r>
          </w:p>
          <w:p w14:paraId="6260E99A" w14:textId="003F6B4D" w:rsidR="00287703" w:rsidRPr="009F6381" w:rsidRDefault="00287703" w:rsidP="006D762F">
            <w:pPr>
              <w:ind w:leftChars="153" w:left="603" w:right="171" w:hangingChars="128" w:hanging="282"/>
              <w:rPr>
                <w:sz w:val="22"/>
              </w:rPr>
            </w:pPr>
            <w:r w:rsidRPr="009F6381">
              <w:rPr>
                <w:rFonts w:hint="eastAsia"/>
                <w:sz w:val="22"/>
              </w:rPr>
              <w:t>・</w:t>
            </w:r>
            <w:r w:rsidR="0035511C" w:rsidRPr="009F6381">
              <w:rPr>
                <w:sz w:val="22"/>
              </w:rPr>
              <w:tab/>
            </w:r>
            <w:r w:rsidRPr="009F6381">
              <w:rPr>
                <w:rFonts w:hint="eastAsia"/>
                <w:sz w:val="22"/>
              </w:rPr>
              <w:t>アンケートへの対応については、館内掲示するなどしてフィードバック</w:t>
            </w:r>
            <w:r w:rsidR="006D1AA1" w:rsidRPr="009F6381">
              <w:rPr>
                <w:rFonts w:hint="eastAsia"/>
                <w:sz w:val="22"/>
              </w:rPr>
              <w:t>している</w:t>
            </w:r>
            <w:r w:rsidRPr="009F6381">
              <w:rPr>
                <w:rFonts w:hint="eastAsia"/>
                <w:sz w:val="22"/>
              </w:rPr>
              <w:t>。</w:t>
            </w:r>
          </w:p>
          <w:p w14:paraId="75E87AC9" w14:textId="645485E7" w:rsidR="00CD4B04" w:rsidRPr="009F6381" w:rsidRDefault="00287703" w:rsidP="00287703">
            <w:pPr>
              <w:ind w:left="880" w:hangingChars="400" w:hanging="880"/>
              <w:rPr>
                <w:rFonts w:asciiTheme="minorEastAsia" w:hAnsiTheme="minorEastAsia"/>
                <w:sz w:val="22"/>
              </w:rPr>
            </w:pPr>
            <w:r w:rsidRPr="009F6381">
              <w:rPr>
                <w:rFonts w:hint="eastAsia"/>
                <w:sz w:val="22"/>
              </w:rPr>
              <w:t>（</w:t>
            </w:r>
            <w:r w:rsidR="00382759" w:rsidRPr="009F6381">
              <w:rPr>
                <w:rFonts w:hint="eastAsia"/>
                <w:sz w:val="22"/>
              </w:rPr>
              <w:t>４）</w:t>
            </w:r>
            <w:r w:rsidR="00CD4B04" w:rsidRPr="009F6381">
              <w:rPr>
                <w:rFonts w:asciiTheme="minorEastAsia" w:hAnsiTheme="minorEastAsia" w:hint="eastAsia"/>
                <w:sz w:val="22"/>
              </w:rPr>
              <w:t xml:space="preserve">LINEによる情報発信をスタート（9/1～）　　</w:t>
            </w:r>
          </w:p>
          <w:p w14:paraId="191A5A8B" w14:textId="23780098" w:rsidR="00011C6F" w:rsidRPr="009F6381" w:rsidRDefault="00011C6F" w:rsidP="0035511C">
            <w:pPr>
              <w:ind w:leftChars="287" w:left="603" w:firstLine="2"/>
              <w:rPr>
                <w:rFonts w:asciiTheme="minorEastAsia" w:hAnsiTheme="minorEastAsia"/>
                <w:sz w:val="22"/>
              </w:rPr>
            </w:pPr>
            <w:r w:rsidRPr="009F6381">
              <w:rPr>
                <w:rFonts w:asciiTheme="minorEastAsia" w:hAnsiTheme="minorEastAsia" w:hint="eastAsia"/>
                <w:sz w:val="22"/>
              </w:rPr>
              <w:t>ホームページの全ページルビ及び読み上げ対応を作業中</w:t>
            </w:r>
          </w:p>
          <w:p w14:paraId="72F6FBD6" w14:textId="4DBB9FC9" w:rsidR="00287703" w:rsidRPr="009F6381" w:rsidRDefault="00382759" w:rsidP="0035511C">
            <w:pPr>
              <w:ind w:leftChars="287" w:left="603" w:firstLine="2"/>
              <w:rPr>
                <w:rFonts w:asciiTheme="minorEastAsia" w:hAnsiTheme="minorEastAsia"/>
                <w:sz w:val="22"/>
              </w:rPr>
            </w:pPr>
            <w:r w:rsidRPr="009F6381">
              <w:rPr>
                <w:rFonts w:asciiTheme="minorEastAsia" w:hAnsiTheme="minorEastAsia" w:hint="eastAsia"/>
                <w:sz w:val="22"/>
              </w:rPr>
              <w:t>機関紙「チャレンジ」を</w:t>
            </w:r>
            <w:r w:rsidR="008064A7" w:rsidRPr="009F6381">
              <w:rPr>
                <w:rFonts w:asciiTheme="minorEastAsia" w:hAnsiTheme="minorEastAsia" w:hint="eastAsia"/>
                <w:sz w:val="22"/>
              </w:rPr>
              <w:t>年3回</w:t>
            </w:r>
            <w:r w:rsidRPr="009F6381">
              <w:rPr>
                <w:rFonts w:asciiTheme="minorEastAsia" w:hAnsiTheme="minorEastAsia" w:hint="eastAsia"/>
                <w:sz w:val="22"/>
              </w:rPr>
              <w:t>継続して発刊し、事業の紹介や案内を</w:t>
            </w:r>
            <w:r w:rsidR="00287703" w:rsidRPr="009F6381">
              <w:rPr>
                <w:rFonts w:asciiTheme="minorEastAsia" w:hAnsiTheme="minorEastAsia" w:hint="eastAsia"/>
                <w:sz w:val="22"/>
              </w:rPr>
              <w:t>実施</w:t>
            </w:r>
          </w:p>
          <w:p w14:paraId="58C9F8E2" w14:textId="31EDB052" w:rsidR="00382759" w:rsidRPr="009F6381" w:rsidRDefault="00382759" w:rsidP="0035511C">
            <w:pPr>
              <w:ind w:leftChars="287" w:left="603" w:firstLine="2"/>
              <w:rPr>
                <w:rFonts w:asciiTheme="minorEastAsia" w:hAnsiTheme="minorEastAsia"/>
                <w:sz w:val="22"/>
              </w:rPr>
            </w:pPr>
            <w:r w:rsidRPr="009F6381">
              <w:rPr>
                <w:rFonts w:asciiTheme="minorEastAsia" w:hAnsiTheme="minorEastAsia" w:hint="eastAsia"/>
                <w:sz w:val="22"/>
              </w:rPr>
              <w:t>ホームページ上に利用申込書の様式等を掲載</w:t>
            </w:r>
          </w:p>
          <w:p w14:paraId="742AADDD" w14:textId="06920C84" w:rsidR="00287703" w:rsidRPr="009F6381" w:rsidRDefault="00382759" w:rsidP="0035511C">
            <w:pPr>
              <w:ind w:leftChars="287" w:left="603" w:firstLine="2"/>
              <w:rPr>
                <w:rFonts w:asciiTheme="minorEastAsia" w:hAnsiTheme="minorEastAsia"/>
                <w:sz w:val="22"/>
              </w:rPr>
            </w:pPr>
            <w:r w:rsidRPr="009F6381">
              <w:rPr>
                <w:rFonts w:asciiTheme="minorEastAsia" w:hAnsiTheme="minorEastAsia" w:hint="eastAsia"/>
                <w:sz w:val="22"/>
              </w:rPr>
              <w:t>ホームページで利用案内、</w:t>
            </w:r>
            <w:r w:rsidR="00287703" w:rsidRPr="009F6381">
              <w:rPr>
                <w:rFonts w:asciiTheme="minorEastAsia" w:hAnsiTheme="minorEastAsia" w:hint="eastAsia"/>
                <w:sz w:val="22"/>
              </w:rPr>
              <w:t>事業案内</w:t>
            </w:r>
            <w:r w:rsidRPr="009F6381">
              <w:rPr>
                <w:rFonts w:asciiTheme="minorEastAsia" w:hAnsiTheme="minorEastAsia" w:hint="eastAsia"/>
                <w:sz w:val="22"/>
              </w:rPr>
              <w:t>及び事業実施報告</w:t>
            </w:r>
            <w:r w:rsidR="00287703" w:rsidRPr="009F6381">
              <w:rPr>
                <w:rFonts w:asciiTheme="minorEastAsia" w:hAnsiTheme="minorEastAsia" w:hint="eastAsia"/>
                <w:sz w:val="22"/>
              </w:rPr>
              <w:t>を実施</w:t>
            </w:r>
          </w:p>
          <w:p w14:paraId="18B5DB49" w14:textId="2BF6C573" w:rsidR="00382759" w:rsidRPr="009F6381" w:rsidRDefault="00382759" w:rsidP="0035511C">
            <w:pPr>
              <w:ind w:leftChars="287" w:left="603" w:firstLine="2"/>
              <w:rPr>
                <w:rFonts w:asciiTheme="minorEastAsia" w:hAnsiTheme="minorEastAsia"/>
                <w:sz w:val="22"/>
              </w:rPr>
            </w:pPr>
            <w:r w:rsidRPr="009F6381">
              <w:rPr>
                <w:rFonts w:asciiTheme="minorEastAsia" w:hAnsiTheme="minorEastAsia" w:hint="eastAsia"/>
                <w:sz w:val="22"/>
              </w:rPr>
              <w:t>ホームページの文字サイズ及び背景色変更に対応</w:t>
            </w:r>
          </w:p>
          <w:p w14:paraId="6AB15EE4" w14:textId="350187AC" w:rsidR="00287703" w:rsidRPr="009F6381" w:rsidRDefault="00287703" w:rsidP="0035511C">
            <w:pPr>
              <w:ind w:leftChars="287" w:left="603" w:firstLine="2"/>
              <w:rPr>
                <w:rFonts w:asciiTheme="minorEastAsia" w:hAnsiTheme="minorEastAsia"/>
                <w:sz w:val="22"/>
              </w:rPr>
            </w:pPr>
            <w:r w:rsidRPr="009F6381">
              <w:rPr>
                <w:rFonts w:asciiTheme="minorEastAsia" w:hAnsiTheme="minorEastAsia" w:hint="eastAsia"/>
                <w:sz w:val="22"/>
              </w:rPr>
              <w:t>北摂の自治体障がい者福祉担当課に事業案内チラシを持参</w:t>
            </w:r>
          </w:p>
          <w:p w14:paraId="40D32D90" w14:textId="4A54DC14" w:rsidR="00B35233" w:rsidRPr="006C5A7D" w:rsidRDefault="00B35233" w:rsidP="006C5A7D">
            <w:pPr>
              <w:rPr>
                <w:rFonts w:asciiTheme="minorEastAsia" w:hAnsiTheme="minorEastAsia"/>
                <w:sz w:val="22"/>
              </w:rPr>
            </w:pPr>
          </w:p>
          <w:p w14:paraId="1B691AF4" w14:textId="25D03D7A" w:rsidR="00011C6F" w:rsidRPr="009F6381" w:rsidRDefault="00011C6F" w:rsidP="006D1AA1">
            <w:pPr>
              <w:pStyle w:val="af"/>
              <w:ind w:leftChars="0" w:left="605"/>
              <w:rPr>
                <w:rFonts w:asciiTheme="minorEastAsia" w:hAnsiTheme="minorEastAsia"/>
                <w:sz w:val="22"/>
              </w:rPr>
            </w:pPr>
            <w:r w:rsidRPr="009F6381">
              <w:rPr>
                <w:rFonts w:asciiTheme="minorEastAsia" w:hAnsiTheme="minorEastAsia" w:hint="eastAsia"/>
                <w:sz w:val="22"/>
              </w:rPr>
              <w:t>館内掲示、チラシ等でのルビ表示</w:t>
            </w:r>
          </w:p>
          <w:p w14:paraId="2A3BB73E" w14:textId="25F288AF" w:rsidR="00011C6F" w:rsidRPr="009F6381" w:rsidRDefault="00011C6F" w:rsidP="0035511C">
            <w:pPr>
              <w:ind w:left="889"/>
              <w:rPr>
                <w:rFonts w:asciiTheme="minorEastAsia" w:hAnsiTheme="minorEastAsia"/>
                <w:sz w:val="22"/>
              </w:rPr>
            </w:pPr>
            <w:r w:rsidRPr="009F6381">
              <w:rPr>
                <w:rFonts w:asciiTheme="minorEastAsia" w:hAnsiTheme="minorEastAsia" w:hint="eastAsia"/>
                <w:sz w:val="22"/>
              </w:rPr>
              <w:t>やさしい日本語表記</w:t>
            </w:r>
          </w:p>
          <w:p w14:paraId="4FF18CA1" w14:textId="16B913B9" w:rsidR="00011C6F" w:rsidRPr="009F6381" w:rsidRDefault="00011C6F" w:rsidP="0035511C">
            <w:pPr>
              <w:ind w:left="889"/>
              <w:rPr>
                <w:sz w:val="22"/>
              </w:rPr>
            </w:pPr>
            <w:r w:rsidRPr="009F6381">
              <w:rPr>
                <w:rFonts w:asciiTheme="minorEastAsia" w:hAnsiTheme="minorEastAsia" w:hint="eastAsia"/>
                <w:sz w:val="22"/>
              </w:rPr>
              <w:t>ピクトグラム等の補助コミ</w:t>
            </w:r>
            <w:r w:rsidRPr="009F6381">
              <w:rPr>
                <w:rFonts w:hint="eastAsia"/>
                <w:sz w:val="22"/>
              </w:rPr>
              <w:t>ュニケーションの活用</w:t>
            </w:r>
          </w:p>
          <w:p w14:paraId="00ACE4CB" w14:textId="21ADC14E" w:rsidR="00011C6F" w:rsidRPr="009F6381" w:rsidRDefault="00011C6F" w:rsidP="006D1AA1">
            <w:pPr>
              <w:ind w:left="605"/>
              <w:rPr>
                <w:sz w:val="22"/>
              </w:rPr>
            </w:pPr>
            <w:r w:rsidRPr="009F6381">
              <w:rPr>
                <w:rFonts w:hint="eastAsia"/>
                <w:sz w:val="22"/>
              </w:rPr>
              <w:t>障がい者団体の予約を優先</w:t>
            </w:r>
          </w:p>
          <w:p w14:paraId="03D1ED3B" w14:textId="163B4DAC" w:rsidR="00011C6F" w:rsidRPr="009F6381" w:rsidRDefault="00011C6F" w:rsidP="006D1AA1">
            <w:pPr>
              <w:ind w:left="605"/>
              <w:rPr>
                <w:sz w:val="22"/>
              </w:rPr>
            </w:pPr>
            <w:r w:rsidRPr="009F6381">
              <w:rPr>
                <w:rFonts w:hint="eastAsia"/>
                <w:sz w:val="22"/>
              </w:rPr>
              <w:t>障がい者専用事業、開放、イベントの実施</w:t>
            </w:r>
          </w:p>
          <w:p w14:paraId="2786ADBA" w14:textId="02622EC4" w:rsidR="00011C6F" w:rsidRPr="009F6381" w:rsidRDefault="00011C6F" w:rsidP="006D1AA1">
            <w:pPr>
              <w:ind w:left="605"/>
              <w:rPr>
                <w:sz w:val="22"/>
              </w:rPr>
            </w:pPr>
            <w:r w:rsidRPr="009F6381">
              <w:rPr>
                <w:rFonts w:hint="eastAsia"/>
                <w:sz w:val="22"/>
              </w:rPr>
              <w:t>受付やトレーニング室に杖置きを設置</w:t>
            </w:r>
          </w:p>
          <w:p w14:paraId="74C38DDE" w14:textId="34AF4182" w:rsidR="00011C6F" w:rsidRPr="009F6381" w:rsidRDefault="00011C6F" w:rsidP="0035511C">
            <w:pPr>
              <w:ind w:leftChars="200" w:left="860" w:hangingChars="200" w:hanging="440"/>
              <w:rPr>
                <w:sz w:val="22"/>
              </w:rPr>
            </w:pPr>
            <w:r w:rsidRPr="009F6381">
              <w:rPr>
                <w:rFonts w:hint="eastAsia"/>
                <w:sz w:val="22"/>
              </w:rPr>
              <w:t xml:space="preserve">　トレーニング室のマシンのスイッチに、点字シールを貼付</w:t>
            </w:r>
          </w:p>
          <w:p w14:paraId="0D2681A3" w14:textId="4270E4BB" w:rsidR="00011C6F" w:rsidRPr="009F6381" w:rsidRDefault="00011C6F" w:rsidP="0035511C">
            <w:pPr>
              <w:ind w:leftChars="200" w:left="860" w:hangingChars="200" w:hanging="440"/>
              <w:rPr>
                <w:sz w:val="22"/>
              </w:rPr>
            </w:pPr>
            <w:r w:rsidRPr="009F6381">
              <w:rPr>
                <w:rFonts w:hint="eastAsia"/>
                <w:sz w:val="22"/>
              </w:rPr>
              <w:t xml:space="preserve">　視覚障がいのある方の当センターカードに点字シールを貼付</w:t>
            </w:r>
          </w:p>
          <w:p w14:paraId="4D7E52A3" w14:textId="3DB66652" w:rsidR="00011C6F" w:rsidRPr="00F35332" w:rsidRDefault="00011C6F" w:rsidP="00F35332">
            <w:pPr>
              <w:ind w:left="889"/>
              <w:rPr>
                <w:sz w:val="22"/>
              </w:rPr>
            </w:pPr>
            <w:r w:rsidRPr="009F6381">
              <w:rPr>
                <w:rFonts w:hint="eastAsia"/>
                <w:sz w:val="22"/>
              </w:rPr>
              <w:t>車いす導線にて施設内のレイアウト見直し</w:t>
            </w:r>
          </w:p>
        </w:tc>
        <w:tc>
          <w:tcPr>
            <w:tcW w:w="1134" w:type="dxa"/>
          </w:tcPr>
          <w:p w14:paraId="0235248A" w14:textId="77777777" w:rsidR="00287703" w:rsidRPr="009F6381" w:rsidRDefault="00287703" w:rsidP="00287703">
            <w:pPr>
              <w:ind w:left="660" w:hangingChars="300" w:hanging="660"/>
              <w:rPr>
                <w:rFonts w:asciiTheme="minorEastAsia" w:hAnsiTheme="minorEastAsia"/>
                <w:sz w:val="22"/>
              </w:rPr>
            </w:pPr>
          </w:p>
        </w:tc>
        <w:tc>
          <w:tcPr>
            <w:tcW w:w="5670" w:type="dxa"/>
          </w:tcPr>
          <w:p w14:paraId="7B1D4751" w14:textId="5A7371FF" w:rsidR="00630668" w:rsidRDefault="00FF1A5A" w:rsidP="00287703">
            <w:pPr>
              <w:ind w:left="660" w:hangingChars="300" w:hanging="660"/>
              <w:rPr>
                <w:rFonts w:asciiTheme="minorEastAsia" w:hAnsiTheme="minorEastAsia"/>
                <w:sz w:val="22"/>
              </w:rPr>
            </w:pPr>
            <w:r w:rsidRPr="009F6381">
              <w:rPr>
                <w:rFonts w:asciiTheme="minorEastAsia" w:hAnsiTheme="minorEastAsia" w:hint="eastAsia"/>
                <w:sz w:val="22"/>
              </w:rPr>
              <w:t>（３）</w:t>
            </w:r>
          </w:p>
          <w:p w14:paraId="19E92858" w14:textId="363D081C" w:rsidR="0022554E" w:rsidRDefault="0022554E" w:rsidP="00287703">
            <w:pPr>
              <w:ind w:left="660" w:hangingChars="300" w:hanging="660"/>
              <w:rPr>
                <w:rFonts w:asciiTheme="minorEastAsia" w:hAnsiTheme="minorEastAsia"/>
                <w:sz w:val="22"/>
              </w:rPr>
            </w:pPr>
          </w:p>
          <w:p w14:paraId="5E6CECBE" w14:textId="77777777" w:rsidR="0022554E" w:rsidRPr="009F6381" w:rsidRDefault="0022554E" w:rsidP="00287703">
            <w:pPr>
              <w:ind w:left="660" w:hangingChars="300" w:hanging="660"/>
              <w:rPr>
                <w:rFonts w:asciiTheme="minorEastAsia" w:hAnsiTheme="minorEastAsia"/>
                <w:sz w:val="22"/>
              </w:rPr>
            </w:pPr>
          </w:p>
          <w:p w14:paraId="5940A2C9" w14:textId="512E1C20" w:rsidR="00FF1A5A" w:rsidRPr="009F6381" w:rsidRDefault="00FF1A5A" w:rsidP="00287703">
            <w:pPr>
              <w:ind w:left="660" w:hangingChars="300" w:hanging="660"/>
              <w:rPr>
                <w:rFonts w:asciiTheme="minorEastAsia" w:hAnsiTheme="minorEastAsia"/>
                <w:sz w:val="22"/>
              </w:rPr>
            </w:pPr>
            <w:r w:rsidRPr="009F6381">
              <w:rPr>
                <w:rFonts w:asciiTheme="minorEastAsia" w:hAnsiTheme="minorEastAsia" w:hint="eastAsia"/>
                <w:sz w:val="22"/>
              </w:rPr>
              <w:t xml:space="preserve">　教室参加者に対して、「</w:t>
            </w:r>
            <w:r w:rsidR="00AA48F3" w:rsidRPr="009F6381">
              <w:rPr>
                <w:rFonts w:asciiTheme="minorEastAsia" w:hAnsiTheme="minorEastAsia" w:hint="eastAsia"/>
                <w:sz w:val="22"/>
              </w:rPr>
              <w:t>大阪</w:t>
            </w:r>
            <w:r w:rsidRPr="009F6381">
              <w:rPr>
                <w:rFonts w:asciiTheme="minorEastAsia" w:hAnsiTheme="minorEastAsia" w:hint="eastAsia"/>
                <w:sz w:val="22"/>
              </w:rPr>
              <w:t>府立稲スポーツセンター</w:t>
            </w:r>
          </w:p>
          <w:p w14:paraId="5754CC17" w14:textId="77777777" w:rsidR="00FF1A5A" w:rsidRPr="009F6381" w:rsidRDefault="00FF1A5A" w:rsidP="00FF1A5A">
            <w:pPr>
              <w:ind w:left="660" w:hangingChars="300" w:hanging="660"/>
              <w:rPr>
                <w:rFonts w:asciiTheme="minorEastAsia" w:hAnsiTheme="minorEastAsia"/>
                <w:sz w:val="22"/>
              </w:rPr>
            </w:pPr>
            <w:r w:rsidRPr="009F6381">
              <w:rPr>
                <w:rFonts w:asciiTheme="minorEastAsia" w:hAnsiTheme="minorEastAsia" w:hint="eastAsia"/>
                <w:sz w:val="22"/>
              </w:rPr>
              <w:t>利用者満足度調査」の実施や、「利用者ご意見箱」の設置</w:t>
            </w:r>
          </w:p>
          <w:p w14:paraId="3213324A" w14:textId="77777777" w:rsidR="00FF1A5A" w:rsidRPr="009F6381" w:rsidRDefault="00FF1A5A" w:rsidP="00FF1A5A">
            <w:pPr>
              <w:ind w:left="660" w:hangingChars="300" w:hanging="660"/>
              <w:rPr>
                <w:rFonts w:asciiTheme="minorEastAsia" w:hAnsiTheme="minorEastAsia"/>
                <w:sz w:val="22"/>
              </w:rPr>
            </w:pPr>
            <w:r w:rsidRPr="009F6381">
              <w:rPr>
                <w:rFonts w:asciiTheme="minorEastAsia" w:hAnsiTheme="minorEastAsia" w:hint="eastAsia"/>
                <w:sz w:val="22"/>
              </w:rPr>
              <w:t>を行い、利用者の声を聞き取っている。</w:t>
            </w:r>
          </w:p>
          <w:p w14:paraId="5C94E3C0" w14:textId="77777777" w:rsidR="000C50F9" w:rsidRPr="009F6381" w:rsidRDefault="000C50F9" w:rsidP="00FF1A5A">
            <w:pPr>
              <w:ind w:left="660" w:hangingChars="300" w:hanging="660"/>
              <w:rPr>
                <w:rFonts w:asciiTheme="minorEastAsia" w:hAnsiTheme="minorEastAsia"/>
                <w:sz w:val="22"/>
              </w:rPr>
            </w:pPr>
            <w:r w:rsidRPr="009F6381">
              <w:rPr>
                <w:rFonts w:asciiTheme="minorEastAsia" w:hAnsiTheme="minorEastAsia" w:hint="eastAsia"/>
                <w:sz w:val="22"/>
              </w:rPr>
              <w:lastRenderedPageBreak/>
              <w:t xml:space="preserve">　これらのアンケートの結果を管理運営等に反映させ</w:t>
            </w:r>
          </w:p>
          <w:p w14:paraId="50F54239" w14:textId="77777777" w:rsidR="000C50F9" w:rsidRPr="009F6381" w:rsidRDefault="000C50F9" w:rsidP="00FF1A5A">
            <w:pPr>
              <w:ind w:left="660" w:hangingChars="300" w:hanging="660"/>
              <w:rPr>
                <w:rFonts w:asciiTheme="minorEastAsia" w:hAnsiTheme="minorEastAsia"/>
                <w:sz w:val="22"/>
              </w:rPr>
            </w:pPr>
            <w:r w:rsidRPr="009F6381">
              <w:rPr>
                <w:rFonts w:asciiTheme="minorEastAsia" w:hAnsiTheme="minorEastAsia" w:hint="eastAsia"/>
                <w:sz w:val="22"/>
              </w:rPr>
              <w:t>るなど適切に対応している。</w:t>
            </w:r>
          </w:p>
          <w:p w14:paraId="7E1AA516" w14:textId="77777777" w:rsidR="000C50F9" w:rsidRPr="009F6381" w:rsidRDefault="000C50F9" w:rsidP="00FF1A5A">
            <w:pPr>
              <w:ind w:left="660" w:hangingChars="300" w:hanging="660"/>
              <w:rPr>
                <w:rFonts w:asciiTheme="minorEastAsia" w:hAnsiTheme="minorEastAsia"/>
                <w:sz w:val="22"/>
              </w:rPr>
            </w:pPr>
            <w:r w:rsidRPr="009F6381">
              <w:rPr>
                <w:rFonts w:asciiTheme="minorEastAsia" w:hAnsiTheme="minorEastAsia" w:hint="eastAsia"/>
                <w:sz w:val="22"/>
              </w:rPr>
              <w:t xml:space="preserve">　また、対応結果を府へ報告するとともに、館内に掲示</w:t>
            </w:r>
          </w:p>
          <w:p w14:paraId="3DA01244" w14:textId="77777777" w:rsidR="000C50F9" w:rsidRPr="009F6381" w:rsidRDefault="000C50F9" w:rsidP="00FF1A5A">
            <w:pPr>
              <w:ind w:left="660" w:hangingChars="300" w:hanging="660"/>
              <w:rPr>
                <w:rFonts w:asciiTheme="minorEastAsia" w:hAnsiTheme="minorEastAsia"/>
                <w:sz w:val="22"/>
              </w:rPr>
            </w:pPr>
            <w:r w:rsidRPr="009F6381">
              <w:rPr>
                <w:rFonts w:asciiTheme="minorEastAsia" w:hAnsiTheme="minorEastAsia" w:hint="eastAsia"/>
                <w:sz w:val="22"/>
              </w:rPr>
              <w:t>するなどフィードバックも実施している。</w:t>
            </w:r>
          </w:p>
          <w:p w14:paraId="68610A6C" w14:textId="77777777" w:rsidR="000C50F9" w:rsidRPr="009F6381" w:rsidRDefault="000C50F9" w:rsidP="00FF1A5A">
            <w:pPr>
              <w:ind w:left="660" w:hangingChars="300" w:hanging="660"/>
              <w:rPr>
                <w:rFonts w:asciiTheme="minorEastAsia" w:hAnsiTheme="minorEastAsia"/>
                <w:sz w:val="22"/>
              </w:rPr>
            </w:pPr>
          </w:p>
          <w:p w14:paraId="0746E335" w14:textId="77777777" w:rsidR="000C50F9" w:rsidRPr="009F6381" w:rsidRDefault="000C50F9" w:rsidP="00FF1A5A">
            <w:pPr>
              <w:ind w:left="660" w:hangingChars="300" w:hanging="660"/>
              <w:rPr>
                <w:rFonts w:asciiTheme="minorEastAsia" w:hAnsiTheme="minorEastAsia"/>
                <w:sz w:val="22"/>
              </w:rPr>
            </w:pPr>
            <w:r w:rsidRPr="009F6381">
              <w:rPr>
                <w:rFonts w:asciiTheme="minorEastAsia" w:hAnsiTheme="minorEastAsia" w:hint="eastAsia"/>
                <w:sz w:val="22"/>
              </w:rPr>
              <w:t xml:space="preserve">　以上のことから、概ね利用者の声や利用状況を管理運</w:t>
            </w:r>
          </w:p>
          <w:p w14:paraId="72B1D4D7" w14:textId="2B74F48A" w:rsidR="000C50F9" w:rsidRPr="009F6381" w:rsidRDefault="00C120A3" w:rsidP="00C120A3">
            <w:pPr>
              <w:ind w:left="660" w:hangingChars="300" w:hanging="660"/>
              <w:rPr>
                <w:rFonts w:asciiTheme="minorEastAsia" w:hAnsiTheme="minorEastAsia"/>
                <w:sz w:val="22"/>
              </w:rPr>
            </w:pPr>
            <w:r w:rsidRPr="009F6381">
              <w:rPr>
                <w:rFonts w:asciiTheme="minorEastAsia" w:hAnsiTheme="minorEastAsia" w:hint="eastAsia"/>
                <w:sz w:val="22"/>
              </w:rPr>
              <w:t>営等</w:t>
            </w:r>
            <w:r w:rsidR="000C50F9" w:rsidRPr="009F6381">
              <w:rPr>
                <w:rFonts w:asciiTheme="minorEastAsia" w:hAnsiTheme="minorEastAsia" w:hint="eastAsia"/>
                <w:sz w:val="22"/>
              </w:rPr>
              <w:t>に反映させる仕組みが機能していると判断される。</w:t>
            </w:r>
          </w:p>
          <w:p w14:paraId="3A9978C6" w14:textId="77777777" w:rsidR="003A3C79" w:rsidRPr="009F6381" w:rsidRDefault="003A3C79" w:rsidP="00FF1A5A">
            <w:pPr>
              <w:ind w:left="660" w:hangingChars="300" w:hanging="660"/>
              <w:rPr>
                <w:rFonts w:asciiTheme="minorEastAsia" w:hAnsiTheme="minorEastAsia"/>
                <w:sz w:val="22"/>
              </w:rPr>
            </w:pPr>
          </w:p>
          <w:p w14:paraId="7B26990C" w14:textId="77777777" w:rsidR="003A3C79" w:rsidRPr="009F6381" w:rsidRDefault="003A3C79" w:rsidP="00FF1A5A">
            <w:pPr>
              <w:ind w:left="660" w:hangingChars="300" w:hanging="660"/>
              <w:rPr>
                <w:rFonts w:asciiTheme="minorEastAsia" w:hAnsiTheme="minorEastAsia"/>
                <w:sz w:val="22"/>
              </w:rPr>
            </w:pPr>
          </w:p>
          <w:p w14:paraId="5A966EDC" w14:textId="77777777" w:rsidR="003A3C79" w:rsidRPr="009F6381" w:rsidRDefault="003A3C79" w:rsidP="00FF1A5A">
            <w:pPr>
              <w:ind w:left="660" w:hangingChars="300" w:hanging="660"/>
              <w:rPr>
                <w:rFonts w:asciiTheme="minorEastAsia" w:hAnsiTheme="minorEastAsia"/>
                <w:sz w:val="22"/>
              </w:rPr>
            </w:pPr>
          </w:p>
          <w:p w14:paraId="67C5CDE0" w14:textId="77777777" w:rsidR="003A3C79" w:rsidRPr="009F6381" w:rsidRDefault="003A3C79" w:rsidP="00FF1A5A">
            <w:pPr>
              <w:ind w:left="660" w:hangingChars="300" w:hanging="660"/>
              <w:rPr>
                <w:rFonts w:asciiTheme="minorEastAsia" w:hAnsiTheme="minorEastAsia"/>
                <w:sz w:val="22"/>
              </w:rPr>
            </w:pPr>
          </w:p>
          <w:p w14:paraId="484270EE" w14:textId="77777777" w:rsidR="003A3C79" w:rsidRPr="009F6381" w:rsidRDefault="003A3C79" w:rsidP="00FF1A5A">
            <w:pPr>
              <w:ind w:left="660" w:hangingChars="300" w:hanging="660"/>
              <w:rPr>
                <w:rFonts w:asciiTheme="minorEastAsia" w:hAnsiTheme="minorEastAsia"/>
                <w:sz w:val="22"/>
              </w:rPr>
            </w:pPr>
          </w:p>
          <w:p w14:paraId="72F9B581" w14:textId="77777777" w:rsidR="003A3C79" w:rsidRPr="009F6381" w:rsidRDefault="003A3C79" w:rsidP="00FF1A5A">
            <w:pPr>
              <w:ind w:left="660" w:hangingChars="300" w:hanging="660"/>
              <w:rPr>
                <w:rFonts w:asciiTheme="minorEastAsia" w:hAnsiTheme="minorEastAsia"/>
                <w:sz w:val="22"/>
              </w:rPr>
            </w:pPr>
          </w:p>
          <w:p w14:paraId="417E0C91" w14:textId="77777777" w:rsidR="003A3C79" w:rsidRPr="009F6381" w:rsidRDefault="003A3C79" w:rsidP="00FF1A5A">
            <w:pPr>
              <w:ind w:left="660" w:hangingChars="300" w:hanging="660"/>
              <w:rPr>
                <w:rFonts w:asciiTheme="minorEastAsia" w:hAnsiTheme="minorEastAsia"/>
                <w:sz w:val="22"/>
              </w:rPr>
            </w:pPr>
          </w:p>
          <w:p w14:paraId="4B7148E4" w14:textId="77777777" w:rsidR="003A3C79" w:rsidRPr="009F6381" w:rsidRDefault="003A3C79" w:rsidP="00FF1A5A">
            <w:pPr>
              <w:ind w:left="660" w:hangingChars="300" w:hanging="660"/>
              <w:rPr>
                <w:rFonts w:asciiTheme="minorEastAsia" w:hAnsiTheme="minorEastAsia"/>
                <w:sz w:val="22"/>
              </w:rPr>
            </w:pPr>
          </w:p>
          <w:p w14:paraId="23FB4D3D" w14:textId="77777777" w:rsidR="003A3C79" w:rsidRPr="009F6381" w:rsidRDefault="003A3C79" w:rsidP="00FF1A5A">
            <w:pPr>
              <w:ind w:left="660" w:hangingChars="300" w:hanging="660"/>
              <w:rPr>
                <w:rFonts w:asciiTheme="minorEastAsia" w:hAnsiTheme="minorEastAsia"/>
                <w:sz w:val="22"/>
              </w:rPr>
            </w:pPr>
          </w:p>
          <w:p w14:paraId="097E4661" w14:textId="42B86AF4" w:rsidR="00034128" w:rsidRPr="009F6381" w:rsidRDefault="00034128" w:rsidP="006D762F">
            <w:pPr>
              <w:rPr>
                <w:rFonts w:asciiTheme="minorEastAsia" w:hAnsiTheme="minorEastAsia"/>
                <w:sz w:val="22"/>
              </w:rPr>
            </w:pPr>
          </w:p>
          <w:p w14:paraId="3B82E4C3" w14:textId="77777777" w:rsidR="00431A87" w:rsidRPr="009F6381" w:rsidRDefault="003A3C79" w:rsidP="003A3C79">
            <w:pPr>
              <w:rPr>
                <w:rFonts w:asciiTheme="minorEastAsia" w:hAnsiTheme="minorEastAsia"/>
                <w:sz w:val="22"/>
              </w:rPr>
            </w:pPr>
            <w:r w:rsidRPr="009F6381">
              <w:rPr>
                <w:rFonts w:asciiTheme="minorEastAsia" w:hAnsiTheme="minorEastAsia" w:hint="eastAsia"/>
                <w:sz w:val="22"/>
              </w:rPr>
              <w:t>（４）</w:t>
            </w:r>
          </w:p>
          <w:p w14:paraId="148119D4" w14:textId="6A193AC2" w:rsidR="003A3C79" w:rsidRPr="009F6381" w:rsidRDefault="003A3C79" w:rsidP="007636FD">
            <w:pPr>
              <w:ind w:firstLineChars="100" w:firstLine="220"/>
              <w:rPr>
                <w:rFonts w:asciiTheme="minorEastAsia" w:hAnsiTheme="minorEastAsia"/>
                <w:sz w:val="22"/>
              </w:rPr>
            </w:pPr>
            <w:r w:rsidRPr="009F6381">
              <w:rPr>
                <w:rFonts w:asciiTheme="minorEastAsia" w:hAnsiTheme="minorEastAsia" w:hint="eastAsia"/>
                <w:sz w:val="22"/>
              </w:rPr>
              <w:t>令和4年9月1日より</w:t>
            </w:r>
            <w:r w:rsidR="00C120A3" w:rsidRPr="009F6381">
              <w:rPr>
                <w:rFonts w:asciiTheme="minorEastAsia" w:hAnsiTheme="minorEastAsia" w:hint="eastAsia"/>
                <w:sz w:val="22"/>
              </w:rPr>
              <w:t>新たに</w:t>
            </w:r>
            <w:r w:rsidRPr="009F6381">
              <w:rPr>
                <w:rFonts w:asciiTheme="minorEastAsia" w:hAnsiTheme="minorEastAsia" w:hint="eastAsia"/>
                <w:sz w:val="22"/>
              </w:rPr>
              <w:t>LINE</w:t>
            </w:r>
            <w:r w:rsidR="007636FD" w:rsidRPr="009F6381">
              <w:rPr>
                <w:rFonts w:asciiTheme="minorEastAsia" w:hAnsiTheme="minorEastAsia" w:hint="eastAsia"/>
                <w:sz w:val="22"/>
              </w:rPr>
              <w:t>による事業の開始案内や体育館の空き状況等の情報発信をスタートし、</w:t>
            </w:r>
            <w:r w:rsidR="00BD1E11" w:rsidRPr="009F6381">
              <w:rPr>
                <w:rFonts w:asciiTheme="minorEastAsia" w:hAnsiTheme="minorEastAsia" w:hint="eastAsia"/>
                <w:sz w:val="22"/>
              </w:rPr>
              <w:t>利用者からも好評を得ている。加えて、</w:t>
            </w:r>
            <w:r w:rsidR="007636FD" w:rsidRPr="009F6381">
              <w:rPr>
                <w:rFonts w:asciiTheme="minorEastAsia" w:hAnsiTheme="minorEastAsia" w:hint="eastAsia"/>
                <w:sz w:val="22"/>
              </w:rPr>
              <w:t>北摂の自治体障がい者福祉担当課に事業案内チラシを持参し</w:t>
            </w:r>
            <w:r w:rsidR="00BD1E11" w:rsidRPr="009F6381">
              <w:rPr>
                <w:rFonts w:asciiTheme="minorEastAsia" w:hAnsiTheme="minorEastAsia" w:hint="eastAsia"/>
                <w:sz w:val="22"/>
              </w:rPr>
              <w:t>新規開拓を図るべく</w:t>
            </w:r>
            <w:r w:rsidR="0022554E">
              <w:rPr>
                <w:rFonts w:asciiTheme="minorEastAsia" w:hAnsiTheme="minorEastAsia" w:hint="eastAsia"/>
                <w:sz w:val="22"/>
              </w:rPr>
              <w:t>事業周知に努めている</w:t>
            </w:r>
            <w:r w:rsidR="007636FD" w:rsidRPr="009F6381">
              <w:rPr>
                <w:rFonts w:asciiTheme="minorEastAsia" w:hAnsiTheme="minorEastAsia" w:hint="eastAsia"/>
                <w:sz w:val="22"/>
              </w:rPr>
              <w:t>。また、</w:t>
            </w:r>
            <w:r w:rsidRPr="009F6381">
              <w:rPr>
                <w:rFonts w:asciiTheme="minorEastAsia" w:hAnsiTheme="minorEastAsia" w:hint="eastAsia"/>
                <w:sz w:val="22"/>
              </w:rPr>
              <w:t>機関紙「チャレンジ」（参考</w:t>
            </w:r>
            <w:r w:rsidR="00F35332">
              <w:rPr>
                <w:rFonts w:asciiTheme="minorEastAsia" w:hAnsiTheme="minorEastAsia" w:hint="eastAsia"/>
                <w:sz w:val="22"/>
              </w:rPr>
              <w:t>資料</w:t>
            </w:r>
            <w:r w:rsidRPr="009F6381">
              <w:rPr>
                <w:rFonts w:asciiTheme="minorEastAsia" w:hAnsiTheme="minorEastAsia" w:hint="eastAsia"/>
                <w:sz w:val="22"/>
              </w:rPr>
              <w:t>６参照</w:t>
            </w:r>
            <w:r w:rsidR="001C4DE5" w:rsidRPr="009F6381">
              <w:rPr>
                <w:rFonts w:asciiTheme="minorEastAsia" w:hAnsiTheme="minorEastAsia" w:hint="eastAsia"/>
                <w:sz w:val="22"/>
              </w:rPr>
              <w:t>）</w:t>
            </w:r>
            <w:r w:rsidRPr="009F6381">
              <w:rPr>
                <w:rFonts w:asciiTheme="minorEastAsia" w:hAnsiTheme="minorEastAsia" w:hint="eastAsia"/>
                <w:sz w:val="22"/>
              </w:rPr>
              <w:t>を継続して発刊し、事業の紹介や案内を改善し実施するほか、ホームページで</w:t>
            </w:r>
            <w:r w:rsidR="00431A87" w:rsidRPr="009F6381">
              <w:rPr>
                <w:rFonts w:asciiTheme="minorEastAsia" w:hAnsiTheme="minorEastAsia" w:hint="eastAsia"/>
                <w:sz w:val="22"/>
              </w:rPr>
              <w:t>利用案内と事業案内を実施している。</w:t>
            </w:r>
          </w:p>
          <w:p w14:paraId="314DFCA5" w14:textId="46049205" w:rsidR="00431A87" w:rsidRPr="009F6381" w:rsidRDefault="00431A87" w:rsidP="003A3C79">
            <w:pPr>
              <w:rPr>
                <w:rFonts w:asciiTheme="minorEastAsia" w:hAnsiTheme="minorEastAsia"/>
                <w:sz w:val="22"/>
              </w:rPr>
            </w:pPr>
            <w:r w:rsidRPr="009F6381">
              <w:rPr>
                <w:rFonts w:asciiTheme="minorEastAsia" w:hAnsiTheme="minorEastAsia" w:hint="eastAsia"/>
                <w:sz w:val="22"/>
              </w:rPr>
              <w:t xml:space="preserve">　さらにホームページ上に利用申込書の様式を掲載したり、文字サイズ及び背景色の変更に対応したりするなど、</w:t>
            </w:r>
            <w:r w:rsidR="0052060F">
              <w:rPr>
                <w:rFonts w:asciiTheme="minorEastAsia" w:hAnsiTheme="minorEastAsia" w:hint="eastAsia"/>
                <w:sz w:val="22"/>
              </w:rPr>
              <w:t>利用者にとってより良いホームページとなるよう</w:t>
            </w:r>
            <w:r w:rsidRPr="009F6381">
              <w:rPr>
                <w:rFonts w:asciiTheme="minorEastAsia" w:hAnsiTheme="minorEastAsia" w:hint="eastAsia"/>
                <w:sz w:val="22"/>
              </w:rPr>
              <w:t>努めている。</w:t>
            </w:r>
          </w:p>
          <w:p w14:paraId="7A57882B" w14:textId="77777777" w:rsidR="00431A87" w:rsidRPr="009F6381" w:rsidRDefault="00431A87" w:rsidP="003A3C79">
            <w:pPr>
              <w:rPr>
                <w:rFonts w:asciiTheme="minorEastAsia" w:hAnsiTheme="minorEastAsia"/>
                <w:sz w:val="22"/>
              </w:rPr>
            </w:pPr>
          </w:p>
          <w:p w14:paraId="4BC77622" w14:textId="3DF12417" w:rsidR="00431A87" w:rsidRPr="009F6381" w:rsidRDefault="00431A87" w:rsidP="003A3C79">
            <w:pPr>
              <w:rPr>
                <w:rFonts w:asciiTheme="minorEastAsia" w:hAnsiTheme="minorEastAsia"/>
                <w:sz w:val="22"/>
              </w:rPr>
            </w:pPr>
            <w:r w:rsidRPr="009F6381">
              <w:rPr>
                <w:rFonts w:asciiTheme="minorEastAsia" w:hAnsiTheme="minorEastAsia" w:hint="eastAsia"/>
                <w:sz w:val="22"/>
              </w:rPr>
              <w:t xml:space="preserve">　以上のことから、概ね障がい者スポーツ及び稲スポーツセンターのマーケティングに関する業務が適切に行われていると判断される。</w:t>
            </w:r>
          </w:p>
        </w:tc>
        <w:tc>
          <w:tcPr>
            <w:tcW w:w="863" w:type="dxa"/>
          </w:tcPr>
          <w:p w14:paraId="3E0BD271" w14:textId="77777777" w:rsidR="00287703" w:rsidRPr="009F6381" w:rsidRDefault="00287703" w:rsidP="00287703">
            <w:pPr>
              <w:ind w:left="660" w:hangingChars="300" w:hanging="660"/>
              <w:rPr>
                <w:rFonts w:asciiTheme="minorEastAsia" w:hAnsiTheme="minorEastAsia"/>
                <w:sz w:val="22"/>
              </w:rPr>
            </w:pPr>
          </w:p>
        </w:tc>
        <w:tc>
          <w:tcPr>
            <w:tcW w:w="2964" w:type="dxa"/>
          </w:tcPr>
          <w:p w14:paraId="66950C98" w14:textId="77777777" w:rsidR="00287703" w:rsidRPr="009F6381" w:rsidRDefault="00287703" w:rsidP="00287703">
            <w:pPr>
              <w:ind w:left="660" w:hangingChars="300" w:hanging="660"/>
              <w:rPr>
                <w:rFonts w:asciiTheme="minorEastAsia" w:hAnsiTheme="minorEastAsia"/>
                <w:sz w:val="22"/>
              </w:rPr>
            </w:pPr>
          </w:p>
        </w:tc>
      </w:tr>
      <w:tr w:rsidR="009F6381" w:rsidRPr="009F6381" w14:paraId="5E5F72D5" w14:textId="77777777" w:rsidTr="008E447A">
        <w:trPr>
          <w:trHeight w:val="20"/>
          <w:jc w:val="center"/>
        </w:trPr>
        <w:tc>
          <w:tcPr>
            <w:tcW w:w="1810" w:type="dxa"/>
          </w:tcPr>
          <w:p w14:paraId="4CD3F713" w14:textId="77777777" w:rsidR="00630668" w:rsidRPr="009F6381" w:rsidRDefault="00630668" w:rsidP="00630668">
            <w:pPr>
              <w:ind w:left="220" w:hangingChars="100" w:hanging="220"/>
              <w:rPr>
                <w:rFonts w:asciiTheme="minorEastAsia" w:hAnsiTheme="minorEastAsia"/>
                <w:sz w:val="22"/>
              </w:rPr>
            </w:pPr>
            <w:r w:rsidRPr="009F6381">
              <w:rPr>
                <w:rFonts w:hint="eastAsia"/>
                <w:sz w:val="22"/>
              </w:rPr>
              <w:lastRenderedPageBreak/>
              <w:t>４施設の維持管理の内容、適格性及び実現の程度</w:t>
            </w:r>
          </w:p>
        </w:tc>
        <w:tc>
          <w:tcPr>
            <w:tcW w:w="3855" w:type="dxa"/>
          </w:tcPr>
          <w:p w14:paraId="7ABA6918" w14:textId="77777777" w:rsidR="00630668" w:rsidRPr="009F6381" w:rsidRDefault="00630668" w:rsidP="00630668">
            <w:pPr>
              <w:ind w:left="660" w:hangingChars="300" w:hanging="660"/>
              <w:jc w:val="left"/>
              <w:rPr>
                <w:sz w:val="22"/>
              </w:rPr>
            </w:pPr>
            <w:r w:rsidRPr="009F6381">
              <w:rPr>
                <w:rFonts w:hint="eastAsia"/>
                <w:sz w:val="22"/>
              </w:rPr>
              <w:t>（１）施設の維持管理を迅速かつ効率的に行っているか</w:t>
            </w:r>
          </w:p>
          <w:p w14:paraId="5C5EABB6" w14:textId="33A2FA22" w:rsidR="00630668" w:rsidRPr="009F6381" w:rsidRDefault="00630668" w:rsidP="00630668">
            <w:pPr>
              <w:ind w:leftChars="200" w:left="1080" w:hangingChars="300" w:hanging="660"/>
              <w:jc w:val="left"/>
              <w:rPr>
                <w:sz w:val="22"/>
              </w:rPr>
            </w:pPr>
            <w:r w:rsidRPr="009F6381">
              <w:rPr>
                <w:rFonts w:hint="eastAsia"/>
                <w:sz w:val="22"/>
              </w:rPr>
              <w:t>①　電気、機械設備運転及び保安管理業務</w:t>
            </w:r>
          </w:p>
          <w:p w14:paraId="0E62BA27" w14:textId="7C8C2ECD" w:rsidR="003625B1" w:rsidRPr="009F6381" w:rsidRDefault="003625B1" w:rsidP="00630668">
            <w:pPr>
              <w:ind w:leftChars="200" w:left="1080" w:hangingChars="300" w:hanging="660"/>
              <w:jc w:val="left"/>
              <w:rPr>
                <w:sz w:val="22"/>
              </w:rPr>
            </w:pPr>
          </w:p>
          <w:p w14:paraId="28EC5700" w14:textId="0DD25D77" w:rsidR="003625B1" w:rsidRPr="009F6381" w:rsidRDefault="003625B1" w:rsidP="00630668">
            <w:pPr>
              <w:ind w:leftChars="200" w:left="1080" w:hangingChars="300" w:hanging="660"/>
              <w:jc w:val="left"/>
              <w:rPr>
                <w:sz w:val="22"/>
              </w:rPr>
            </w:pPr>
          </w:p>
          <w:p w14:paraId="5A585620" w14:textId="09ECF6CD" w:rsidR="003625B1" w:rsidRPr="009F6381" w:rsidRDefault="003625B1" w:rsidP="00630668">
            <w:pPr>
              <w:ind w:leftChars="200" w:left="1080" w:hangingChars="300" w:hanging="660"/>
              <w:jc w:val="left"/>
              <w:rPr>
                <w:sz w:val="22"/>
              </w:rPr>
            </w:pPr>
          </w:p>
          <w:p w14:paraId="62C4BC89" w14:textId="3081B81A" w:rsidR="003625B1" w:rsidRPr="009F6381" w:rsidRDefault="003625B1" w:rsidP="00630668">
            <w:pPr>
              <w:ind w:leftChars="200" w:left="1080" w:hangingChars="300" w:hanging="660"/>
              <w:jc w:val="left"/>
              <w:rPr>
                <w:sz w:val="22"/>
              </w:rPr>
            </w:pPr>
          </w:p>
          <w:p w14:paraId="7B80793C" w14:textId="607E0879" w:rsidR="003625B1" w:rsidRPr="009F6381" w:rsidRDefault="003625B1" w:rsidP="00630668">
            <w:pPr>
              <w:ind w:leftChars="200" w:left="1080" w:hangingChars="300" w:hanging="660"/>
              <w:jc w:val="left"/>
              <w:rPr>
                <w:sz w:val="22"/>
              </w:rPr>
            </w:pPr>
          </w:p>
          <w:p w14:paraId="5E18054A" w14:textId="374B2FED" w:rsidR="00805627" w:rsidRDefault="00805627" w:rsidP="00630668">
            <w:pPr>
              <w:ind w:leftChars="200" w:left="1080" w:hangingChars="300" w:hanging="660"/>
              <w:jc w:val="left"/>
              <w:rPr>
                <w:sz w:val="22"/>
              </w:rPr>
            </w:pPr>
          </w:p>
          <w:p w14:paraId="5A7A73A2" w14:textId="2B265DBB" w:rsidR="006D762F" w:rsidRDefault="006D762F" w:rsidP="00630668">
            <w:pPr>
              <w:ind w:leftChars="200" w:left="1080" w:hangingChars="300" w:hanging="660"/>
              <w:jc w:val="left"/>
              <w:rPr>
                <w:sz w:val="22"/>
              </w:rPr>
            </w:pPr>
          </w:p>
          <w:p w14:paraId="79E6A0FA" w14:textId="7992C5FC" w:rsidR="006D762F" w:rsidRDefault="006D762F" w:rsidP="00630668">
            <w:pPr>
              <w:ind w:leftChars="200" w:left="1080" w:hangingChars="300" w:hanging="660"/>
              <w:jc w:val="left"/>
              <w:rPr>
                <w:sz w:val="22"/>
              </w:rPr>
            </w:pPr>
          </w:p>
          <w:p w14:paraId="0EC246AA" w14:textId="77777777" w:rsidR="006D762F" w:rsidRPr="009F6381" w:rsidRDefault="006D762F" w:rsidP="00630668">
            <w:pPr>
              <w:ind w:leftChars="200" w:left="1080" w:hangingChars="300" w:hanging="660"/>
              <w:jc w:val="left"/>
              <w:rPr>
                <w:sz w:val="22"/>
              </w:rPr>
            </w:pPr>
          </w:p>
          <w:p w14:paraId="36EE57D5" w14:textId="1A3D224F" w:rsidR="00630668" w:rsidRPr="009F6381" w:rsidRDefault="00630668" w:rsidP="00630668">
            <w:pPr>
              <w:ind w:leftChars="200" w:left="1080" w:hangingChars="300" w:hanging="660"/>
              <w:jc w:val="left"/>
              <w:rPr>
                <w:sz w:val="22"/>
              </w:rPr>
            </w:pPr>
            <w:r w:rsidRPr="009F6381">
              <w:rPr>
                <w:rFonts w:hint="eastAsia"/>
                <w:sz w:val="22"/>
              </w:rPr>
              <w:t>②　清掃業務</w:t>
            </w:r>
          </w:p>
          <w:p w14:paraId="3659F7CF" w14:textId="34848223" w:rsidR="003625B1" w:rsidRPr="009F6381" w:rsidRDefault="003625B1" w:rsidP="00630668">
            <w:pPr>
              <w:ind w:leftChars="200" w:left="1080" w:hangingChars="300" w:hanging="660"/>
              <w:jc w:val="left"/>
              <w:rPr>
                <w:sz w:val="22"/>
              </w:rPr>
            </w:pPr>
          </w:p>
          <w:p w14:paraId="5A814C8F" w14:textId="2D62ED9B" w:rsidR="003625B1" w:rsidRPr="009F6381" w:rsidRDefault="003625B1" w:rsidP="00630668">
            <w:pPr>
              <w:ind w:leftChars="200" w:left="1080" w:hangingChars="300" w:hanging="660"/>
              <w:jc w:val="left"/>
              <w:rPr>
                <w:sz w:val="22"/>
              </w:rPr>
            </w:pPr>
          </w:p>
          <w:p w14:paraId="47421D1D" w14:textId="4E63B827" w:rsidR="003625B1" w:rsidRPr="009F6381" w:rsidRDefault="003625B1" w:rsidP="00630668">
            <w:pPr>
              <w:ind w:leftChars="200" w:left="1080" w:hangingChars="300" w:hanging="660"/>
              <w:jc w:val="left"/>
              <w:rPr>
                <w:sz w:val="22"/>
              </w:rPr>
            </w:pPr>
          </w:p>
          <w:p w14:paraId="629C891B" w14:textId="2A44C1F4" w:rsidR="003625B1" w:rsidRPr="009F6381" w:rsidRDefault="003625B1" w:rsidP="00630668">
            <w:pPr>
              <w:ind w:leftChars="200" w:left="1080" w:hangingChars="300" w:hanging="660"/>
              <w:jc w:val="left"/>
              <w:rPr>
                <w:sz w:val="22"/>
              </w:rPr>
            </w:pPr>
          </w:p>
          <w:p w14:paraId="2AD16BC2" w14:textId="3F1FBB35" w:rsidR="003625B1" w:rsidRPr="009F6381" w:rsidRDefault="003625B1" w:rsidP="00630668">
            <w:pPr>
              <w:ind w:leftChars="200" w:left="1080" w:hangingChars="300" w:hanging="660"/>
              <w:jc w:val="left"/>
              <w:rPr>
                <w:sz w:val="22"/>
              </w:rPr>
            </w:pPr>
          </w:p>
          <w:p w14:paraId="3F5DAFE7" w14:textId="08320DFC" w:rsidR="003625B1" w:rsidRPr="009F6381" w:rsidRDefault="003625B1" w:rsidP="00630668">
            <w:pPr>
              <w:ind w:leftChars="200" w:left="1080" w:hangingChars="300" w:hanging="660"/>
              <w:jc w:val="left"/>
              <w:rPr>
                <w:sz w:val="22"/>
              </w:rPr>
            </w:pPr>
          </w:p>
          <w:p w14:paraId="034F2097" w14:textId="0DA2027F" w:rsidR="003625B1" w:rsidRPr="009F6381" w:rsidRDefault="003625B1" w:rsidP="00630668">
            <w:pPr>
              <w:ind w:leftChars="200" w:left="1080" w:hangingChars="300" w:hanging="660"/>
              <w:jc w:val="left"/>
              <w:rPr>
                <w:sz w:val="22"/>
              </w:rPr>
            </w:pPr>
          </w:p>
          <w:p w14:paraId="1B467A1D" w14:textId="79C768F2" w:rsidR="003625B1" w:rsidRPr="009F6381" w:rsidRDefault="003625B1" w:rsidP="00630668">
            <w:pPr>
              <w:ind w:leftChars="200" w:left="1080" w:hangingChars="300" w:hanging="660"/>
              <w:jc w:val="left"/>
              <w:rPr>
                <w:sz w:val="22"/>
              </w:rPr>
            </w:pPr>
          </w:p>
          <w:p w14:paraId="721217E1" w14:textId="3B2AF844" w:rsidR="003625B1" w:rsidRPr="009F6381" w:rsidRDefault="003625B1" w:rsidP="00630668">
            <w:pPr>
              <w:ind w:leftChars="200" w:left="1080" w:hangingChars="300" w:hanging="660"/>
              <w:jc w:val="left"/>
              <w:rPr>
                <w:sz w:val="22"/>
              </w:rPr>
            </w:pPr>
          </w:p>
          <w:p w14:paraId="7A832756" w14:textId="1488F7E5" w:rsidR="003625B1" w:rsidRPr="009F6381" w:rsidRDefault="003625B1" w:rsidP="00630668">
            <w:pPr>
              <w:ind w:leftChars="200" w:left="1080" w:hangingChars="300" w:hanging="660"/>
              <w:jc w:val="left"/>
              <w:rPr>
                <w:sz w:val="22"/>
              </w:rPr>
            </w:pPr>
          </w:p>
          <w:p w14:paraId="659AC429" w14:textId="7D644D08" w:rsidR="003625B1" w:rsidRPr="009F6381" w:rsidRDefault="003625B1" w:rsidP="00630668">
            <w:pPr>
              <w:ind w:leftChars="200" w:left="1080" w:hangingChars="300" w:hanging="660"/>
              <w:jc w:val="left"/>
              <w:rPr>
                <w:sz w:val="22"/>
              </w:rPr>
            </w:pPr>
          </w:p>
          <w:p w14:paraId="0BEC1A94" w14:textId="7BC45E2D" w:rsidR="003625B1" w:rsidRPr="009F6381" w:rsidRDefault="003625B1" w:rsidP="00630668">
            <w:pPr>
              <w:ind w:leftChars="200" w:left="1080" w:hangingChars="300" w:hanging="660"/>
              <w:jc w:val="left"/>
              <w:rPr>
                <w:sz w:val="22"/>
              </w:rPr>
            </w:pPr>
          </w:p>
          <w:p w14:paraId="375DF051" w14:textId="29D91298" w:rsidR="003625B1" w:rsidRPr="009F6381" w:rsidRDefault="003625B1" w:rsidP="00630668">
            <w:pPr>
              <w:ind w:leftChars="200" w:left="1080" w:hangingChars="300" w:hanging="660"/>
              <w:jc w:val="left"/>
              <w:rPr>
                <w:sz w:val="22"/>
              </w:rPr>
            </w:pPr>
          </w:p>
          <w:p w14:paraId="07AB096B" w14:textId="56FCF5F2" w:rsidR="003625B1" w:rsidRPr="009F6381" w:rsidRDefault="003625B1" w:rsidP="00630668">
            <w:pPr>
              <w:ind w:leftChars="200" w:left="1080" w:hangingChars="300" w:hanging="660"/>
              <w:jc w:val="left"/>
              <w:rPr>
                <w:sz w:val="22"/>
              </w:rPr>
            </w:pPr>
          </w:p>
          <w:p w14:paraId="41742F2A" w14:textId="21422777" w:rsidR="00B35233" w:rsidRPr="009F6381" w:rsidRDefault="00B35233" w:rsidP="00630668">
            <w:pPr>
              <w:ind w:leftChars="200" w:left="1080" w:hangingChars="300" w:hanging="660"/>
              <w:jc w:val="left"/>
              <w:rPr>
                <w:sz w:val="22"/>
              </w:rPr>
            </w:pPr>
          </w:p>
          <w:p w14:paraId="01F0C578" w14:textId="77777777" w:rsidR="00B35233" w:rsidRPr="009F6381" w:rsidRDefault="00B35233" w:rsidP="00630668">
            <w:pPr>
              <w:ind w:leftChars="200" w:left="1080" w:hangingChars="300" w:hanging="660"/>
              <w:jc w:val="left"/>
              <w:rPr>
                <w:sz w:val="22"/>
              </w:rPr>
            </w:pPr>
          </w:p>
          <w:p w14:paraId="72ABC243" w14:textId="42487CE6" w:rsidR="003625B1" w:rsidRPr="009F6381" w:rsidRDefault="003625B1" w:rsidP="00630668">
            <w:pPr>
              <w:ind w:leftChars="200" w:left="1080" w:hangingChars="300" w:hanging="660"/>
              <w:jc w:val="left"/>
              <w:rPr>
                <w:sz w:val="22"/>
              </w:rPr>
            </w:pPr>
          </w:p>
          <w:p w14:paraId="71EC676E" w14:textId="62A0D0D8" w:rsidR="003625B1" w:rsidRPr="009F6381" w:rsidRDefault="003625B1" w:rsidP="00630668">
            <w:pPr>
              <w:ind w:leftChars="200" w:left="1080" w:hangingChars="300" w:hanging="660"/>
              <w:jc w:val="left"/>
              <w:rPr>
                <w:sz w:val="22"/>
              </w:rPr>
            </w:pPr>
          </w:p>
          <w:p w14:paraId="4E78DF76" w14:textId="2B125B4C" w:rsidR="00805627" w:rsidRDefault="00805627" w:rsidP="00630668">
            <w:pPr>
              <w:ind w:leftChars="200" w:left="1080" w:hangingChars="300" w:hanging="660"/>
              <w:jc w:val="left"/>
              <w:rPr>
                <w:sz w:val="22"/>
              </w:rPr>
            </w:pPr>
          </w:p>
          <w:p w14:paraId="7A454F71" w14:textId="694AF8E2" w:rsidR="006D762F" w:rsidRDefault="006D762F" w:rsidP="00630668">
            <w:pPr>
              <w:ind w:leftChars="200" w:left="1080" w:hangingChars="300" w:hanging="660"/>
              <w:jc w:val="left"/>
              <w:rPr>
                <w:sz w:val="22"/>
              </w:rPr>
            </w:pPr>
          </w:p>
          <w:p w14:paraId="7C3AF554" w14:textId="7F9115AF" w:rsidR="006D762F" w:rsidRDefault="006D762F" w:rsidP="00630668">
            <w:pPr>
              <w:ind w:leftChars="200" w:left="1080" w:hangingChars="300" w:hanging="660"/>
              <w:jc w:val="left"/>
              <w:rPr>
                <w:sz w:val="22"/>
              </w:rPr>
            </w:pPr>
          </w:p>
          <w:p w14:paraId="7BF9E869" w14:textId="004404A6" w:rsidR="006D762F" w:rsidRDefault="006D762F" w:rsidP="00630668">
            <w:pPr>
              <w:ind w:leftChars="200" w:left="1080" w:hangingChars="300" w:hanging="660"/>
              <w:jc w:val="left"/>
              <w:rPr>
                <w:sz w:val="22"/>
              </w:rPr>
            </w:pPr>
          </w:p>
          <w:p w14:paraId="4C730ED3" w14:textId="1C549000" w:rsidR="006D762F" w:rsidRDefault="006D762F" w:rsidP="00630668">
            <w:pPr>
              <w:ind w:leftChars="200" w:left="1080" w:hangingChars="300" w:hanging="660"/>
              <w:jc w:val="left"/>
              <w:rPr>
                <w:sz w:val="22"/>
              </w:rPr>
            </w:pPr>
          </w:p>
          <w:p w14:paraId="73252318" w14:textId="18857ED7" w:rsidR="006D762F" w:rsidRDefault="006D762F" w:rsidP="00630668">
            <w:pPr>
              <w:ind w:leftChars="200" w:left="1080" w:hangingChars="300" w:hanging="660"/>
              <w:jc w:val="left"/>
              <w:rPr>
                <w:sz w:val="22"/>
              </w:rPr>
            </w:pPr>
          </w:p>
          <w:p w14:paraId="70AC63BD" w14:textId="1163FBE6" w:rsidR="00630668" w:rsidRPr="009F6381" w:rsidRDefault="00630668" w:rsidP="003A2638">
            <w:pPr>
              <w:ind w:firstLineChars="158" w:firstLine="348"/>
              <w:jc w:val="left"/>
              <w:rPr>
                <w:sz w:val="22"/>
              </w:rPr>
            </w:pPr>
            <w:r w:rsidRPr="009F6381">
              <w:rPr>
                <w:rFonts w:hint="eastAsia"/>
                <w:sz w:val="22"/>
              </w:rPr>
              <w:t>③　樹木・植栽の管理</w:t>
            </w:r>
          </w:p>
          <w:p w14:paraId="2AE8BD8F" w14:textId="3DBCEC38" w:rsidR="003625B1" w:rsidRPr="009F6381" w:rsidRDefault="003625B1" w:rsidP="00630668">
            <w:pPr>
              <w:ind w:leftChars="200" w:left="1080" w:hangingChars="300" w:hanging="660"/>
              <w:jc w:val="left"/>
              <w:rPr>
                <w:sz w:val="22"/>
              </w:rPr>
            </w:pPr>
          </w:p>
          <w:p w14:paraId="13BEEEF2" w14:textId="1EE18226" w:rsidR="003625B1" w:rsidRPr="009F6381" w:rsidRDefault="003625B1" w:rsidP="00630668">
            <w:pPr>
              <w:ind w:leftChars="200" w:left="1080" w:hangingChars="300" w:hanging="660"/>
              <w:jc w:val="left"/>
              <w:rPr>
                <w:sz w:val="22"/>
              </w:rPr>
            </w:pPr>
          </w:p>
          <w:p w14:paraId="4C4AA32D" w14:textId="6662D81A" w:rsidR="003625B1" w:rsidRPr="009F6381" w:rsidRDefault="003625B1" w:rsidP="00630668">
            <w:pPr>
              <w:ind w:leftChars="200" w:left="1080" w:hangingChars="300" w:hanging="660"/>
              <w:jc w:val="left"/>
              <w:rPr>
                <w:sz w:val="22"/>
              </w:rPr>
            </w:pPr>
          </w:p>
          <w:p w14:paraId="790946B7" w14:textId="73EAE28C" w:rsidR="003625B1" w:rsidRPr="009F6381" w:rsidRDefault="003625B1" w:rsidP="00630668">
            <w:pPr>
              <w:ind w:leftChars="200" w:left="1080" w:hangingChars="300" w:hanging="660"/>
              <w:jc w:val="left"/>
              <w:rPr>
                <w:sz w:val="22"/>
              </w:rPr>
            </w:pPr>
          </w:p>
          <w:p w14:paraId="36F6D6FA" w14:textId="34982BB5" w:rsidR="006D1AA1" w:rsidRDefault="006D1AA1" w:rsidP="00630668">
            <w:pPr>
              <w:ind w:leftChars="200" w:left="1080" w:hangingChars="300" w:hanging="660"/>
              <w:jc w:val="left"/>
              <w:rPr>
                <w:sz w:val="22"/>
              </w:rPr>
            </w:pPr>
          </w:p>
          <w:p w14:paraId="4CD19931" w14:textId="77777777" w:rsidR="006D762F" w:rsidRPr="009F6381" w:rsidRDefault="006D762F" w:rsidP="00630668">
            <w:pPr>
              <w:ind w:leftChars="200" w:left="1080" w:hangingChars="300" w:hanging="660"/>
              <w:jc w:val="left"/>
              <w:rPr>
                <w:sz w:val="22"/>
              </w:rPr>
            </w:pPr>
          </w:p>
          <w:p w14:paraId="207B2FF1" w14:textId="7CAC0033" w:rsidR="00630668" w:rsidRPr="009F6381" w:rsidRDefault="00630668" w:rsidP="00630668">
            <w:pPr>
              <w:ind w:leftChars="200" w:left="1080" w:hangingChars="300" w:hanging="660"/>
              <w:jc w:val="left"/>
              <w:rPr>
                <w:sz w:val="22"/>
              </w:rPr>
            </w:pPr>
            <w:r w:rsidRPr="009F6381">
              <w:rPr>
                <w:rFonts w:hint="eastAsia"/>
                <w:sz w:val="22"/>
              </w:rPr>
              <w:t>④　防火管理業務</w:t>
            </w:r>
          </w:p>
          <w:p w14:paraId="6D90AE65" w14:textId="627F3AEC" w:rsidR="003625B1" w:rsidRPr="009F6381" w:rsidRDefault="003625B1" w:rsidP="00630668">
            <w:pPr>
              <w:ind w:leftChars="200" w:left="1080" w:hangingChars="300" w:hanging="660"/>
              <w:jc w:val="left"/>
              <w:rPr>
                <w:sz w:val="22"/>
              </w:rPr>
            </w:pPr>
          </w:p>
          <w:p w14:paraId="46044EAB" w14:textId="2E4AD548" w:rsidR="003625B1" w:rsidRPr="009F6381" w:rsidRDefault="003625B1" w:rsidP="00630668">
            <w:pPr>
              <w:ind w:leftChars="200" w:left="1080" w:hangingChars="300" w:hanging="660"/>
              <w:jc w:val="left"/>
              <w:rPr>
                <w:sz w:val="22"/>
              </w:rPr>
            </w:pPr>
          </w:p>
          <w:p w14:paraId="07E4F8DC" w14:textId="0EF26058" w:rsidR="003625B1" w:rsidRDefault="003625B1" w:rsidP="00630668">
            <w:pPr>
              <w:ind w:leftChars="200" w:left="1080" w:hangingChars="300" w:hanging="660"/>
              <w:jc w:val="left"/>
              <w:rPr>
                <w:sz w:val="22"/>
              </w:rPr>
            </w:pPr>
          </w:p>
          <w:p w14:paraId="0366C2C7" w14:textId="77777777" w:rsidR="006D762F" w:rsidRPr="009F6381" w:rsidRDefault="006D762F" w:rsidP="00630668">
            <w:pPr>
              <w:ind w:leftChars="200" w:left="1080" w:hangingChars="300" w:hanging="660"/>
              <w:jc w:val="left"/>
              <w:rPr>
                <w:sz w:val="22"/>
              </w:rPr>
            </w:pPr>
          </w:p>
          <w:p w14:paraId="30EAE1C8" w14:textId="762BD142" w:rsidR="00630668" w:rsidRPr="009F6381" w:rsidRDefault="00630668" w:rsidP="00630668">
            <w:pPr>
              <w:ind w:leftChars="200" w:left="1080" w:hangingChars="300" w:hanging="660"/>
              <w:jc w:val="left"/>
              <w:rPr>
                <w:sz w:val="22"/>
              </w:rPr>
            </w:pPr>
            <w:r w:rsidRPr="009F6381">
              <w:rPr>
                <w:rFonts w:hint="eastAsia"/>
                <w:sz w:val="22"/>
              </w:rPr>
              <w:t>⑤　設備・機器保守点検業務</w:t>
            </w:r>
          </w:p>
          <w:p w14:paraId="0A07B9CE" w14:textId="656FCBCE" w:rsidR="003625B1" w:rsidRPr="009F6381" w:rsidRDefault="003625B1" w:rsidP="00630668">
            <w:pPr>
              <w:ind w:leftChars="200" w:left="1080" w:hangingChars="300" w:hanging="660"/>
              <w:jc w:val="left"/>
              <w:rPr>
                <w:sz w:val="22"/>
              </w:rPr>
            </w:pPr>
          </w:p>
          <w:p w14:paraId="20D46A30" w14:textId="0FFA7C0C" w:rsidR="00805627" w:rsidRPr="009F6381" w:rsidRDefault="00805627" w:rsidP="00630668">
            <w:pPr>
              <w:ind w:leftChars="200" w:left="1080" w:hangingChars="300" w:hanging="660"/>
              <w:jc w:val="left"/>
              <w:rPr>
                <w:sz w:val="22"/>
              </w:rPr>
            </w:pPr>
          </w:p>
          <w:p w14:paraId="17758C36" w14:textId="77777777" w:rsidR="00805627" w:rsidRPr="009F6381" w:rsidRDefault="00805627" w:rsidP="00630668">
            <w:pPr>
              <w:ind w:leftChars="200" w:left="1080" w:hangingChars="300" w:hanging="660"/>
              <w:jc w:val="left"/>
              <w:rPr>
                <w:sz w:val="22"/>
              </w:rPr>
            </w:pPr>
          </w:p>
          <w:p w14:paraId="3DE47618" w14:textId="77777777" w:rsidR="00630668" w:rsidRPr="009F6381" w:rsidRDefault="00630668" w:rsidP="00630668">
            <w:pPr>
              <w:ind w:leftChars="200" w:left="1080" w:hangingChars="300" w:hanging="660"/>
              <w:jc w:val="left"/>
              <w:rPr>
                <w:sz w:val="22"/>
              </w:rPr>
            </w:pPr>
            <w:r w:rsidRPr="009F6381">
              <w:rPr>
                <w:rFonts w:hint="eastAsia"/>
                <w:sz w:val="22"/>
              </w:rPr>
              <w:t>⑥　その他施設の良好な維持管理に必要な業務等</w:t>
            </w:r>
          </w:p>
          <w:p w14:paraId="1381ADFA" w14:textId="77777777" w:rsidR="00630668" w:rsidRPr="009F6381" w:rsidRDefault="00630668" w:rsidP="00630668">
            <w:pPr>
              <w:jc w:val="left"/>
              <w:rPr>
                <w:sz w:val="22"/>
              </w:rPr>
            </w:pPr>
          </w:p>
          <w:p w14:paraId="11376F56" w14:textId="77777777" w:rsidR="00630668" w:rsidRPr="009F6381" w:rsidRDefault="00630668" w:rsidP="00630668">
            <w:pPr>
              <w:jc w:val="left"/>
              <w:rPr>
                <w:sz w:val="22"/>
              </w:rPr>
            </w:pPr>
          </w:p>
          <w:p w14:paraId="1145E431" w14:textId="08B8AF0E" w:rsidR="00630668" w:rsidRDefault="00630668" w:rsidP="00630668">
            <w:pPr>
              <w:jc w:val="left"/>
              <w:rPr>
                <w:sz w:val="22"/>
              </w:rPr>
            </w:pPr>
          </w:p>
          <w:p w14:paraId="302053F3" w14:textId="77777777" w:rsidR="00BB3FCC" w:rsidRPr="009F6381" w:rsidRDefault="00BB3FCC" w:rsidP="00630668">
            <w:pPr>
              <w:jc w:val="left"/>
              <w:rPr>
                <w:sz w:val="22"/>
              </w:rPr>
            </w:pPr>
          </w:p>
          <w:p w14:paraId="009358A7" w14:textId="33E926B6" w:rsidR="00630668" w:rsidRPr="009F6381" w:rsidRDefault="00630668" w:rsidP="00630668">
            <w:pPr>
              <w:jc w:val="left"/>
              <w:rPr>
                <w:sz w:val="22"/>
              </w:rPr>
            </w:pPr>
            <w:r w:rsidRPr="009F6381">
              <w:rPr>
                <w:rFonts w:hint="eastAsia"/>
                <w:sz w:val="22"/>
              </w:rPr>
              <w:t>（２）利用者の安全対策は万全か</w:t>
            </w:r>
          </w:p>
          <w:p w14:paraId="42ADE4F1" w14:textId="77777777" w:rsidR="00630668" w:rsidRPr="009F6381" w:rsidRDefault="00630668" w:rsidP="00630668">
            <w:pPr>
              <w:ind w:left="660" w:hangingChars="300" w:hanging="660"/>
              <w:rPr>
                <w:sz w:val="22"/>
              </w:rPr>
            </w:pPr>
          </w:p>
          <w:p w14:paraId="0B0AC150" w14:textId="38A40D6D" w:rsidR="00630668" w:rsidRPr="009F6381" w:rsidRDefault="00630668" w:rsidP="00630668">
            <w:pPr>
              <w:ind w:left="660" w:hangingChars="300" w:hanging="660"/>
              <w:rPr>
                <w:sz w:val="22"/>
              </w:rPr>
            </w:pPr>
          </w:p>
          <w:p w14:paraId="08A3EC1D" w14:textId="58675F68" w:rsidR="00756004" w:rsidRPr="009F6381" w:rsidRDefault="00756004" w:rsidP="00630668">
            <w:pPr>
              <w:ind w:left="660" w:hangingChars="300" w:hanging="660"/>
              <w:rPr>
                <w:sz w:val="22"/>
              </w:rPr>
            </w:pPr>
          </w:p>
          <w:p w14:paraId="10C3EB6E" w14:textId="3D7F0850" w:rsidR="00756004" w:rsidRPr="009F6381" w:rsidRDefault="00756004" w:rsidP="00630668">
            <w:pPr>
              <w:ind w:left="660" w:hangingChars="300" w:hanging="660"/>
              <w:rPr>
                <w:sz w:val="22"/>
              </w:rPr>
            </w:pPr>
          </w:p>
          <w:p w14:paraId="4D6EA7C0" w14:textId="6ACC0057" w:rsidR="00756004" w:rsidRPr="009F6381" w:rsidRDefault="00756004" w:rsidP="00630668">
            <w:pPr>
              <w:ind w:left="660" w:hangingChars="300" w:hanging="660"/>
              <w:rPr>
                <w:sz w:val="22"/>
              </w:rPr>
            </w:pPr>
          </w:p>
          <w:p w14:paraId="2F360251" w14:textId="35788142" w:rsidR="00756004" w:rsidRPr="009F6381" w:rsidRDefault="00756004" w:rsidP="00630668">
            <w:pPr>
              <w:ind w:left="660" w:hangingChars="300" w:hanging="660"/>
              <w:rPr>
                <w:sz w:val="22"/>
              </w:rPr>
            </w:pPr>
          </w:p>
          <w:p w14:paraId="6B0380F7" w14:textId="186E166B" w:rsidR="00756004" w:rsidRPr="009F6381" w:rsidRDefault="00756004" w:rsidP="00630668">
            <w:pPr>
              <w:ind w:left="660" w:hangingChars="300" w:hanging="660"/>
              <w:rPr>
                <w:sz w:val="22"/>
              </w:rPr>
            </w:pPr>
          </w:p>
          <w:p w14:paraId="525EC177" w14:textId="4680FE39" w:rsidR="00756004" w:rsidRPr="009F6381" w:rsidRDefault="00756004" w:rsidP="00630668">
            <w:pPr>
              <w:ind w:left="660" w:hangingChars="300" w:hanging="660"/>
              <w:rPr>
                <w:sz w:val="22"/>
              </w:rPr>
            </w:pPr>
          </w:p>
          <w:p w14:paraId="5DA5B52F" w14:textId="77777777" w:rsidR="00756004" w:rsidRPr="009F6381" w:rsidRDefault="00756004" w:rsidP="00630668">
            <w:pPr>
              <w:ind w:left="660" w:hangingChars="300" w:hanging="660"/>
              <w:rPr>
                <w:sz w:val="22"/>
              </w:rPr>
            </w:pPr>
          </w:p>
          <w:p w14:paraId="46CFB9A1" w14:textId="77777777" w:rsidR="00630668" w:rsidRPr="009F6381" w:rsidRDefault="00630668" w:rsidP="00630668">
            <w:pPr>
              <w:ind w:left="660" w:hangingChars="300" w:hanging="660"/>
              <w:rPr>
                <w:sz w:val="22"/>
              </w:rPr>
            </w:pPr>
          </w:p>
          <w:p w14:paraId="5C452195" w14:textId="77777777" w:rsidR="00630668" w:rsidRPr="009F6381" w:rsidRDefault="00630668" w:rsidP="00630668">
            <w:pPr>
              <w:ind w:left="660" w:hangingChars="300" w:hanging="660"/>
              <w:rPr>
                <w:sz w:val="22"/>
              </w:rPr>
            </w:pPr>
          </w:p>
          <w:p w14:paraId="1D5E4446" w14:textId="3DD748EC" w:rsidR="00630668" w:rsidRDefault="00630668" w:rsidP="00630668">
            <w:pPr>
              <w:rPr>
                <w:sz w:val="22"/>
              </w:rPr>
            </w:pPr>
          </w:p>
          <w:p w14:paraId="07154880" w14:textId="2C2A7FDE" w:rsidR="006D762F" w:rsidRDefault="006D762F" w:rsidP="00630668">
            <w:pPr>
              <w:rPr>
                <w:sz w:val="22"/>
              </w:rPr>
            </w:pPr>
          </w:p>
          <w:p w14:paraId="757823BD" w14:textId="3D18D810" w:rsidR="006D762F" w:rsidRDefault="006D762F" w:rsidP="00630668">
            <w:pPr>
              <w:rPr>
                <w:sz w:val="22"/>
              </w:rPr>
            </w:pPr>
          </w:p>
          <w:p w14:paraId="7D25B480" w14:textId="77777777" w:rsidR="006D762F" w:rsidRPr="009F6381" w:rsidRDefault="006D762F" w:rsidP="00630668">
            <w:pPr>
              <w:rPr>
                <w:sz w:val="22"/>
              </w:rPr>
            </w:pPr>
          </w:p>
          <w:p w14:paraId="350A1094" w14:textId="77777777" w:rsidR="00630668" w:rsidRPr="009F6381" w:rsidRDefault="00630668" w:rsidP="00630668">
            <w:pPr>
              <w:rPr>
                <w:sz w:val="22"/>
              </w:rPr>
            </w:pPr>
            <w:r w:rsidRPr="009F6381">
              <w:rPr>
                <w:rFonts w:hint="eastAsia"/>
                <w:sz w:val="22"/>
              </w:rPr>
              <w:t>（３）緊急時の危機管理体制を整備しているか</w:t>
            </w:r>
          </w:p>
          <w:p w14:paraId="2FBCC1A8" w14:textId="39C7688F" w:rsidR="00AC4524" w:rsidRPr="009F6381" w:rsidRDefault="00AC4524" w:rsidP="00630668">
            <w:pPr>
              <w:rPr>
                <w:rFonts w:asciiTheme="minorEastAsia" w:hAnsiTheme="minorEastAsia"/>
                <w:sz w:val="22"/>
              </w:rPr>
            </w:pPr>
          </w:p>
        </w:tc>
        <w:tc>
          <w:tcPr>
            <w:tcW w:w="6379" w:type="dxa"/>
          </w:tcPr>
          <w:p w14:paraId="0418B03F" w14:textId="0A2916E6" w:rsidR="00630668" w:rsidRPr="009F6381" w:rsidRDefault="00630668" w:rsidP="00630668">
            <w:pPr>
              <w:ind w:left="660" w:hangingChars="300" w:hanging="660"/>
              <w:jc w:val="left"/>
              <w:rPr>
                <w:sz w:val="22"/>
              </w:rPr>
            </w:pPr>
            <w:r w:rsidRPr="009F6381">
              <w:rPr>
                <w:rFonts w:hint="eastAsia"/>
                <w:sz w:val="22"/>
              </w:rPr>
              <w:lastRenderedPageBreak/>
              <w:t>（１）</w:t>
            </w:r>
          </w:p>
          <w:p w14:paraId="65601F70" w14:textId="77777777" w:rsidR="003625B1" w:rsidRPr="009F6381" w:rsidRDefault="003625B1" w:rsidP="00630668">
            <w:pPr>
              <w:ind w:left="660" w:hangingChars="300" w:hanging="660"/>
              <w:jc w:val="left"/>
              <w:rPr>
                <w:sz w:val="22"/>
              </w:rPr>
            </w:pPr>
          </w:p>
          <w:p w14:paraId="422E21DA" w14:textId="3FA4D8F5" w:rsidR="00630668" w:rsidRPr="009F6381" w:rsidRDefault="00630668" w:rsidP="0035511C">
            <w:pPr>
              <w:ind w:leftChars="153" w:left="603" w:hangingChars="128" w:hanging="282"/>
              <w:jc w:val="left"/>
              <w:rPr>
                <w:sz w:val="22"/>
              </w:rPr>
            </w:pPr>
            <w:r w:rsidRPr="009F6381">
              <w:rPr>
                <w:rFonts w:hint="eastAsia"/>
                <w:sz w:val="22"/>
              </w:rPr>
              <w:t>①</w:t>
            </w:r>
            <w:r w:rsidR="0035511C" w:rsidRPr="009F6381">
              <w:rPr>
                <w:sz w:val="22"/>
              </w:rPr>
              <w:tab/>
            </w:r>
            <w:r w:rsidRPr="009F6381">
              <w:rPr>
                <w:rFonts w:hint="eastAsia"/>
                <w:sz w:val="22"/>
              </w:rPr>
              <w:t>専門業者による保守点検</w:t>
            </w:r>
          </w:p>
          <w:p w14:paraId="7ED56E2D" w14:textId="55F88BE7" w:rsidR="00630668" w:rsidRPr="009F6381" w:rsidRDefault="00630668" w:rsidP="0035511C">
            <w:pPr>
              <w:ind w:leftChars="289" w:left="4004" w:hangingChars="1544" w:hanging="3397"/>
              <w:jc w:val="left"/>
              <w:rPr>
                <w:rFonts w:asciiTheme="minorEastAsia" w:hAnsiTheme="minorEastAsia"/>
                <w:sz w:val="22"/>
              </w:rPr>
            </w:pPr>
            <w:r w:rsidRPr="009F6381">
              <w:rPr>
                <w:rFonts w:asciiTheme="minorEastAsia" w:hAnsiTheme="minorEastAsia" w:hint="eastAsia"/>
                <w:sz w:val="22"/>
              </w:rPr>
              <w:t xml:space="preserve">受変電設備点検（年1回）　</w:t>
            </w:r>
            <w:r w:rsidR="0035511C" w:rsidRPr="009F6381">
              <w:rPr>
                <w:rFonts w:asciiTheme="minorEastAsia" w:hAnsiTheme="minorEastAsia"/>
                <w:sz w:val="22"/>
              </w:rPr>
              <w:tab/>
            </w:r>
            <w:r w:rsidRPr="009F6381">
              <w:rPr>
                <w:rFonts w:asciiTheme="minorEastAsia" w:hAnsiTheme="minorEastAsia" w:hint="eastAsia"/>
                <w:sz w:val="22"/>
              </w:rPr>
              <w:t>5月、8月、11月</w:t>
            </w:r>
          </w:p>
          <w:p w14:paraId="5CF0A736" w14:textId="4E682C3C" w:rsidR="00630668" w:rsidRPr="009F6381" w:rsidRDefault="00630668" w:rsidP="0035511C">
            <w:pPr>
              <w:ind w:leftChars="289" w:left="4004" w:hangingChars="1544" w:hanging="3397"/>
              <w:jc w:val="left"/>
              <w:rPr>
                <w:rFonts w:asciiTheme="minorEastAsia" w:hAnsiTheme="minorEastAsia"/>
                <w:sz w:val="22"/>
              </w:rPr>
            </w:pPr>
            <w:r w:rsidRPr="009F6381">
              <w:rPr>
                <w:rFonts w:asciiTheme="minorEastAsia" w:hAnsiTheme="minorEastAsia" w:hint="eastAsia"/>
                <w:sz w:val="22"/>
              </w:rPr>
              <w:t>吸収式冷温水機保守点検（年4回）</w:t>
            </w:r>
            <w:r w:rsidR="0035511C" w:rsidRPr="009F6381">
              <w:rPr>
                <w:rFonts w:asciiTheme="minorEastAsia" w:hAnsiTheme="minorEastAsia" w:hint="eastAsia"/>
                <w:sz w:val="22"/>
              </w:rPr>
              <w:t xml:space="preserve">　　</w:t>
            </w:r>
            <w:r w:rsidR="00FF5CF2" w:rsidRPr="009F6381">
              <w:rPr>
                <w:rFonts w:asciiTheme="minorEastAsia" w:hAnsiTheme="minorEastAsia" w:hint="eastAsia"/>
                <w:sz w:val="22"/>
              </w:rPr>
              <w:t>4/23</w:t>
            </w:r>
            <w:r w:rsidRPr="009F6381">
              <w:rPr>
                <w:rFonts w:asciiTheme="minorEastAsia" w:hAnsiTheme="minorEastAsia" w:hint="eastAsia"/>
                <w:sz w:val="22"/>
              </w:rPr>
              <w:t>、</w:t>
            </w:r>
            <w:r w:rsidR="00FF5CF2" w:rsidRPr="009F6381">
              <w:rPr>
                <w:rFonts w:asciiTheme="minorEastAsia" w:hAnsiTheme="minorEastAsia" w:hint="eastAsia"/>
                <w:sz w:val="22"/>
              </w:rPr>
              <w:t>8</w:t>
            </w:r>
            <w:r w:rsidRPr="009F6381">
              <w:rPr>
                <w:rFonts w:asciiTheme="minorEastAsia" w:hAnsiTheme="minorEastAsia" w:hint="eastAsia"/>
                <w:sz w:val="22"/>
              </w:rPr>
              <w:t>/</w:t>
            </w:r>
            <w:r w:rsidR="00FF5CF2" w:rsidRPr="009F6381">
              <w:rPr>
                <w:rFonts w:asciiTheme="minorEastAsia" w:hAnsiTheme="minorEastAsia" w:hint="eastAsia"/>
                <w:sz w:val="22"/>
              </w:rPr>
              <w:t>6</w:t>
            </w:r>
            <w:r w:rsidRPr="009F6381">
              <w:rPr>
                <w:rFonts w:asciiTheme="minorEastAsia" w:hAnsiTheme="minorEastAsia" w:hint="eastAsia"/>
                <w:sz w:val="22"/>
              </w:rPr>
              <w:t>、11/</w:t>
            </w:r>
            <w:r w:rsidR="00FF5CF2" w:rsidRPr="009F6381">
              <w:rPr>
                <w:rFonts w:asciiTheme="minorEastAsia" w:hAnsiTheme="minorEastAsia" w:hint="eastAsia"/>
                <w:sz w:val="22"/>
              </w:rPr>
              <w:t>16</w:t>
            </w:r>
            <w:r w:rsidRPr="009F6381">
              <w:rPr>
                <w:rFonts w:asciiTheme="minorEastAsia" w:hAnsiTheme="minorEastAsia" w:hint="eastAsia"/>
                <w:sz w:val="22"/>
              </w:rPr>
              <w:t>、3/</w:t>
            </w:r>
          </w:p>
          <w:p w14:paraId="174BADFE" w14:textId="3B1BFF26" w:rsidR="00630668" w:rsidRPr="009F6381" w:rsidRDefault="00630668" w:rsidP="0035511C">
            <w:pPr>
              <w:ind w:leftChars="289" w:left="4004" w:hangingChars="1544" w:hanging="3397"/>
              <w:jc w:val="left"/>
              <w:rPr>
                <w:rFonts w:asciiTheme="minorEastAsia" w:hAnsiTheme="minorEastAsia"/>
                <w:sz w:val="22"/>
              </w:rPr>
            </w:pPr>
            <w:r w:rsidRPr="009F6381">
              <w:rPr>
                <w:rFonts w:asciiTheme="minorEastAsia" w:hAnsiTheme="minorEastAsia" w:hint="eastAsia"/>
                <w:sz w:val="22"/>
              </w:rPr>
              <w:t>空調設備点検（年2回）</w:t>
            </w:r>
            <w:r w:rsidR="00F33994" w:rsidRPr="009F6381">
              <w:rPr>
                <w:rFonts w:asciiTheme="minorEastAsia" w:hAnsiTheme="minorEastAsia" w:hint="eastAsia"/>
                <w:sz w:val="22"/>
              </w:rPr>
              <w:t xml:space="preserve">　　</w:t>
            </w:r>
            <w:r w:rsidR="0035511C" w:rsidRPr="009F6381">
              <w:rPr>
                <w:rFonts w:asciiTheme="minorEastAsia" w:hAnsiTheme="minorEastAsia"/>
                <w:sz w:val="22"/>
              </w:rPr>
              <w:tab/>
            </w:r>
            <w:r w:rsidRPr="009F6381">
              <w:rPr>
                <w:rFonts w:asciiTheme="minorEastAsia" w:hAnsiTheme="minorEastAsia" w:hint="eastAsia"/>
                <w:sz w:val="22"/>
              </w:rPr>
              <w:t>5/2</w:t>
            </w:r>
            <w:r w:rsidR="00FF5CF2" w:rsidRPr="009F6381">
              <w:rPr>
                <w:rFonts w:asciiTheme="minorEastAsia" w:hAnsiTheme="minorEastAsia" w:hint="eastAsia"/>
                <w:sz w:val="22"/>
              </w:rPr>
              <w:t>6</w:t>
            </w:r>
            <w:r w:rsidRPr="009F6381">
              <w:rPr>
                <w:rFonts w:asciiTheme="minorEastAsia" w:hAnsiTheme="minorEastAsia" w:hint="eastAsia"/>
                <w:sz w:val="22"/>
              </w:rPr>
              <w:t>、10/2</w:t>
            </w:r>
            <w:r w:rsidR="00FF5CF2" w:rsidRPr="009F6381">
              <w:rPr>
                <w:rFonts w:asciiTheme="minorEastAsia" w:hAnsiTheme="minorEastAsia" w:hint="eastAsia"/>
                <w:sz w:val="22"/>
              </w:rPr>
              <w:t>0</w:t>
            </w:r>
          </w:p>
          <w:p w14:paraId="4D5EA7EA" w14:textId="3C1833AA" w:rsidR="00630668" w:rsidRPr="009F6381" w:rsidRDefault="00630668" w:rsidP="0035511C">
            <w:pPr>
              <w:ind w:leftChars="289" w:left="4004" w:hangingChars="1544" w:hanging="3397"/>
              <w:jc w:val="left"/>
              <w:rPr>
                <w:rFonts w:asciiTheme="minorEastAsia" w:hAnsiTheme="minorEastAsia"/>
                <w:sz w:val="22"/>
              </w:rPr>
            </w:pPr>
            <w:r w:rsidRPr="009F6381">
              <w:rPr>
                <w:rFonts w:asciiTheme="minorEastAsia" w:hAnsiTheme="minorEastAsia" w:hint="eastAsia"/>
                <w:sz w:val="22"/>
              </w:rPr>
              <w:t>昇降機保守点検（年12回）</w:t>
            </w:r>
            <w:r w:rsidR="0035511C" w:rsidRPr="009F6381">
              <w:rPr>
                <w:rFonts w:asciiTheme="minorEastAsia" w:hAnsiTheme="minorEastAsia"/>
                <w:sz w:val="22"/>
              </w:rPr>
              <w:tab/>
            </w:r>
            <w:r w:rsidRPr="009F6381">
              <w:rPr>
                <w:rFonts w:asciiTheme="minorEastAsia" w:hAnsiTheme="minorEastAsia" w:hint="eastAsia"/>
                <w:sz w:val="22"/>
              </w:rPr>
              <w:t>4/</w:t>
            </w:r>
            <w:r w:rsidR="00FF5CF2" w:rsidRPr="009F6381">
              <w:rPr>
                <w:rFonts w:asciiTheme="minorEastAsia" w:hAnsiTheme="minorEastAsia" w:hint="eastAsia"/>
                <w:sz w:val="22"/>
              </w:rPr>
              <w:t>13</w:t>
            </w:r>
            <w:r w:rsidRPr="009F6381">
              <w:rPr>
                <w:rFonts w:asciiTheme="minorEastAsia" w:hAnsiTheme="minorEastAsia" w:hint="eastAsia"/>
                <w:sz w:val="22"/>
              </w:rPr>
              <w:t>、5/</w:t>
            </w:r>
            <w:r w:rsidR="00FF5CF2" w:rsidRPr="009F6381">
              <w:rPr>
                <w:rFonts w:asciiTheme="minorEastAsia" w:hAnsiTheme="minorEastAsia" w:hint="eastAsia"/>
                <w:sz w:val="22"/>
              </w:rPr>
              <w:t>23</w:t>
            </w:r>
            <w:r w:rsidRPr="009F6381">
              <w:rPr>
                <w:rFonts w:asciiTheme="minorEastAsia" w:hAnsiTheme="minorEastAsia" w:hint="eastAsia"/>
                <w:sz w:val="22"/>
              </w:rPr>
              <w:t>、6/</w:t>
            </w:r>
            <w:r w:rsidR="00FF5CF2" w:rsidRPr="009F6381">
              <w:rPr>
                <w:rFonts w:asciiTheme="minorEastAsia" w:hAnsiTheme="minorEastAsia" w:hint="eastAsia"/>
                <w:sz w:val="22"/>
              </w:rPr>
              <w:t>22</w:t>
            </w:r>
            <w:r w:rsidRPr="009F6381">
              <w:rPr>
                <w:rFonts w:asciiTheme="minorEastAsia" w:hAnsiTheme="minorEastAsia" w:hint="eastAsia"/>
                <w:sz w:val="22"/>
              </w:rPr>
              <w:t>、7/</w:t>
            </w:r>
            <w:r w:rsidR="00FF5CF2" w:rsidRPr="009F6381">
              <w:rPr>
                <w:rFonts w:asciiTheme="minorEastAsia" w:hAnsiTheme="minorEastAsia" w:hint="eastAsia"/>
                <w:sz w:val="22"/>
              </w:rPr>
              <w:t>11</w:t>
            </w:r>
            <w:r w:rsidRPr="009F6381">
              <w:rPr>
                <w:rFonts w:asciiTheme="minorEastAsia" w:hAnsiTheme="minorEastAsia" w:hint="eastAsia"/>
                <w:sz w:val="22"/>
              </w:rPr>
              <w:t>、8/5、9/</w:t>
            </w:r>
            <w:r w:rsidR="00FF5CF2" w:rsidRPr="009F6381">
              <w:rPr>
                <w:rFonts w:asciiTheme="minorEastAsia" w:hAnsiTheme="minorEastAsia" w:hint="eastAsia"/>
                <w:sz w:val="22"/>
              </w:rPr>
              <w:t>8</w:t>
            </w:r>
            <w:r w:rsidRPr="009F6381">
              <w:rPr>
                <w:rFonts w:asciiTheme="minorEastAsia" w:hAnsiTheme="minorEastAsia" w:hint="eastAsia"/>
                <w:sz w:val="22"/>
              </w:rPr>
              <w:t>、10/2</w:t>
            </w:r>
            <w:r w:rsidR="00FF5CF2" w:rsidRPr="009F6381">
              <w:rPr>
                <w:rFonts w:asciiTheme="minorEastAsia" w:hAnsiTheme="minorEastAsia" w:hint="eastAsia"/>
                <w:sz w:val="22"/>
              </w:rPr>
              <w:t>0</w:t>
            </w:r>
            <w:r w:rsidRPr="009F6381">
              <w:rPr>
                <w:rFonts w:asciiTheme="minorEastAsia" w:hAnsiTheme="minorEastAsia" w:hint="eastAsia"/>
                <w:sz w:val="22"/>
              </w:rPr>
              <w:t>、11/</w:t>
            </w:r>
            <w:r w:rsidR="00FF5CF2" w:rsidRPr="009F6381">
              <w:rPr>
                <w:rFonts w:asciiTheme="minorEastAsia" w:hAnsiTheme="minorEastAsia" w:hint="eastAsia"/>
                <w:sz w:val="22"/>
              </w:rPr>
              <w:t>10</w:t>
            </w:r>
            <w:r w:rsidRPr="009F6381">
              <w:rPr>
                <w:rFonts w:asciiTheme="minorEastAsia" w:hAnsiTheme="minorEastAsia" w:hint="eastAsia"/>
                <w:sz w:val="22"/>
              </w:rPr>
              <w:t>、12/</w:t>
            </w:r>
            <w:r w:rsidR="00FF5CF2" w:rsidRPr="009F6381">
              <w:rPr>
                <w:rFonts w:asciiTheme="minorEastAsia" w:hAnsiTheme="minorEastAsia" w:hint="eastAsia"/>
                <w:sz w:val="22"/>
              </w:rPr>
              <w:t>1</w:t>
            </w:r>
            <w:r w:rsidR="000E1612" w:rsidRPr="009F6381">
              <w:rPr>
                <w:rFonts w:asciiTheme="minorEastAsia" w:hAnsiTheme="minorEastAsia" w:hint="eastAsia"/>
                <w:sz w:val="22"/>
              </w:rPr>
              <w:t>、1/、2/、3/</w:t>
            </w:r>
          </w:p>
          <w:p w14:paraId="435C9027" w14:textId="0782D8F4" w:rsidR="00630668" w:rsidRPr="009F6381" w:rsidRDefault="00630668" w:rsidP="0035511C">
            <w:pPr>
              <w:ind w:leftChars="289" w:left="4004" w:hangingChars="1544" w:hanging="3397"/>
              <w:jc w:val="left"/>
              <w:rPr>
                <w:rFonts w:asciiTheme="minorEastAsia" w:hAnsiTheme="minorEastAsia"/>
                <w:sz w:val="22"/>
              </w:rPr>
            </w:pPr>
            <w:r w:rsidRPr="009F6381">
              <w:rPr>
                <w:rFonts w:asciiTheme="minorEastAsia" w:hAnsiTheme="minorEastAsia" w:hint="eastAsia"/>
                <w:sz w:val="22"/>
              </w:rPr>
              <w:t>自動扉保守点検（年3回）</w:t>
            </w:r>
            <w:r w:rsidR="0035511C" w:rsidRPr="009F6381">
              <w:rPr>
                <w:rFonts w:asciiTheme="minorEastAsia" w:hAnsiTheme="minorEastAsia"/>
                <w:sz w:val="22"/>
              </w:rPr>
              <w:tab/>
            </w:r>
            <w:r w:rsidRPr="009F6381">
              <w:rPr>
                <w:rFonts w:asciiTheme="minorEastAsia" w:hAnsiTheme="minorEastAsia" w:hint="eastAsia"/>
                <w:sz w:val="22"/>
              </w:rPr>
              <w:t>4/</w:t>
            </w:r>
            <w:r w:rsidR="00FF5CF2" w:rsidRPr="009F6381">
              <w:rPr>
                <w:rFonts w:asciiTheme="minorEastAsia" w:hAnsiTheme="minorEastAsia" w:hint="eastAsia"/>
                <w:sz w:val="22"/>
              </w:rPr>
              <w:t>9</w:t>
            </w:r>
            <w:r w:rsidRPr="009F6381">
              <w:rPr>
                <w:rFonts w:asciiTheme="minorEastAsia" w:hAnsiTheme="minorEastAsia" w:hint="eastAsia"/>
                <w:sz w:val="22"/>
              </w:rPr>
              <w:t>、8/</w:t>
            </w:r>
            <w:r w:rsidR="00FF5CF2" w:rsidRPr="009F6381">
              <w:rPr>
                <w:rFonts w:asciiTheme="minorEastAsia" w:hAnsiTheme="minorEastAsia" w:hint="eastAsia"/>
                <w:sz w:val="22"/>
              </w:rPr>
              <w:t>15</w:t>
            </w:r>
            <w:r w:rsidRPr="009F6381">
              <w:rPr>
                <w:rFonts w:asciiTheme="minorEastAsia" w:hAnsiTheme="minorEastAsia" w:hint="eastAsia"/>
                <w:sz w:val="22"/>
              </w:rPr>
              <w:t>、12/</w:t>
            </w:r>
            <w:r w:rsidR="00FF5CF2" w:rsidRPr="009F6381">
              <w:rPr>
                <w:rFonts w:asciiTheme="minorEastAsia" w:hAnsiTheme="minorEastAsia" w:hint="eastAsia"/>
                <w:sz w:val="22"/>
              </w:rPr>
              <w:t>9</w:t>
            </w:r>
          </w:p>
          <w:p w14:paraId="51130155" w14:textId="77777777" w:rsidR="00630668" w:rsidRPr="009F6381" w:rsidRDefault="00630668" w:rsidP="00630668">
            <w:pPr>
              <w:ind w:leftChars="200" w:left="1080" w:hangingChars="300" w:hanging="660"/>
              <w:jc w:val="left"/>
              <w:rPr>
                <w:rFonts w:asciiTheme="minorEastAsia" w:hAnsiTheme="minorEastAsia"/>
                <w:sz w:val="22"/>
              </w:rPr>
            </w:pPr>
            <w:r w:rsidRPr="009F6381">
              <w:rPr>
                <w:rFonts w:asciiTheme="minorEastAsia" w:hAnsiTheme="minorEastAsia" w:hint="eastAsia"/>
                <w:sz w:val="22"/>
              </w:rPr>
              <w:t xml:space="preserve">　　　　</w:t>
            </w:r>
          </w:p>
          <w:p w14:paraId="6126F990" w14:textId="52BA1BD2" w:rsidR="00630668" w:rsidRPr="009F6381" w:rsidRDefault="00630668" w:rsidP="0035511C">
            <w:pPr>
              <w:ind w:leftChars="153" w:left="603" w:hangingChars="128" w:hanging="282"/>
              <w:jc w:val="left"/>
              <w:rPr>
                <w:rFonts w:asciiTheme="minorEastAsia" w:hAnsiTheme="minorEastAsia"/>
                <w:sz w:val="22"/>
              </w:rPr>
            </w:pPr>
            <w:r w:rsidRPr="009F6381">
              <w:rPr>
                <w:rFonts w:asciiTheme="minorEastAsia" w:hAnsiTheme="minorEastAsia" w:hint="eastAsia"/>
                <w:sz w:val="22"/>
              </w:rPr>
              <w:t>②</w:t>
            </w:r>
            <w:r w:rsidR="0035511C" w:rsidRPr="009F6381">
              <w:rPr>
                <w:rFonts w:asciiTheme="minorEastAsia" w:hAnsiTheme="minorEastAsia"/>
                <w:sz w:val="22"/>
              </w:rPr>
              <w:tab/>
            </w:r>
            <w:r w:rsidRPr="009F6381">
              <w:rPr>
                <w:rFonts w:asciiTheme="minorEastAsia" w:hAnsiTheme="minorEastAsia" w:hint="eastAsia"/>
                <w:sz w:val="22"/>
              </w:rPr>
              <w:t>日常清掃の実施（休館日を除く毎日）</w:t>
            </w:r>
          </w:p>
          <w:p w14:paraId="671503D0" w14:textId="6DC9C394" w:rsidR="00630668" w:rsidRPr="009F6381" w:rsidRDefault="00630668" w:rsidP="00EC2F32">
            <w:pPr>
              <w:ind w:leftChars="423" w:left="888" w:right="171" w:firstLine="2"/>
              <w:jc w:val="left"/>
              <w:rPr>
                <w:rFonts w:asciiTheme="minorEastAsia" w:hAnsiTheme="minorEastAsia"/>
                <w:sz w:val="22"/>
              </w:rPr>
            </w:pPr>
            <w:r w:rsidRPr="009F6381">
              <w:rPr>
                <w:rFonts w:asciiTheme="minorEastAsia" w:hAnsiTheme="minorEastAsia" w:hint="eastAsia"/>
                <w:sz w:val="22"/>
              </w:rPr>
              <w:t>体育館、トレーニング室、会議室、多目的室、ロビー</w:t>
            </w:r>
            <w:r w:rsidR="00805627" w:rsidRPr="009F6381">
              <w:rPr>
                <w:rFonts w:asciiTheme="minorEastAsia" w:hAnsiTheme="minorEastAsia" w:hint="eastAsia"/>
                <w:sz w:val="22"/>
              </w:rPr>
              <w:t>、</w:t>
            </w:r>
            <w:r w:rsidRPr="009F6381">
              <w:rPr>
                <w:rFonts w:asciiTheme="minorEastAsia" w:hAnsiTheme="minorEastAsia" w:hint="eastAsia"/>
                <w:sz w:val="22"/>
              </w:rPr>
              <w:t>廊下、階段、受付、事務所、エレベーター、談話室、トイレ、更衣室、シャワー室、玄関、駐車場、外周</w:t>
            </w:r>
          </w:p>
          <w:p w14:paraId="2C402E03" w14:textId="2A5CC1CE" w:rsidR="00630668" w:rsidRPr="009F6381" w:rsidRDefault="0035511C" w:rsidP="0035511C">
            <w:pPr>
              <w:ind w:leftChars="153" w:left="603" w:hangingChars="128" w:hanging="282"/>
              <w:jc w:val="left"/>
              <w:rPr>
                <w:rFonts w:asciiTheme="minorEastAsia" w:hAnsiTheme="minorEastAsia"/>
                <w:sz w:val="22"/>
              </w:rPr>
            </w:pPr>
            <w:r w:rsidRPr="009F6381">
              <w:rPr>
                <w:rFonts w:asciiTheme="minorEastAsia" w:hAnsiTheme="minorEastAsia"/>
                <w:sz w:val="22"/>
              </w:rPr>
              <w:tab/>
            </w:r>
            <w:r w:rsidR="00630668" w:rsidRPr="009F6381">
              <w:rPr>
                <w:rFonts w:asciiTheme="minorEastAsia" w:hAnsiTheme="minorEastAsia" w:hint="eastAsia"/>
                <w:sz w:val="22"/>
              </w:rPr>
              <w:t>専門業者によるワックス清掃</w:t>
            </w:r>
          </w:p>
          <w:p w14:paraId="7D99F29E" w14:textId="77777777" w:rsidR="0035511C" w:rsidRPr="009F6381" w:rsidRDefault="00630668" w:rsidP="0035511C">
            <w:pPr>
              <w:ind w:leftChars="422" w:left="886" w:firstLine="1"/>
              <w:jc w:val="left"/>
              <w:rPr>
                <w:rFonts w:asciiTheme="minorEastAsia" w:hAnsiTheme="minorEastAsia"/>
                <w:sz w:val="22"/>
              </w:rPr>
            </w:pPr>
            <w:r w:rsidRPr="009F6381">
              <w:rPr>
                <w:rFonts w:asciiTheme="minorEastAsia" w:hAnsiTheme="minorEastAsia" w:hint="eastAsia"/>
                <w:sz w:val="22"/>
              </w:rPr>
              <w:t>体育館ワックス清掃（年12回）</w:t>
            </w:r>
          </w:p>
          <w:p w14:paraId="3531EEB3" w14:textId="125FBB1D" w:rsidR="00630668" w:rsidRPr="009F6381" w:rsidRDefault="00FF5CF2" w:rsidP="0035511C">
            <w:pPr>
              <w:ind w:leftChars="422" w:left="886" w:firstLine="221"/>
              <w:jc w:val="left"/>
              <w:rPr>
                <w:rFonts w:asciiTheme="minorEastAsia" w:hAnsiTheme="minorEastAsia"/>
                <w:sz w:val="22"/>
              </w:rPr>
            </w:pPr>
            <w:r w:rsidRPr="009F6381">
              <w:rPr>
                <w:rFonts w:asciiTheme="minorEastAsia" w:hAnsiTheme="minorEastAsia" w:hint="eastAsia"/>
                <w:sz w:val="22"/>
              </w:rPr>
              <w:t>4/12、5/10、6/14、7/12、8/9、9/13、10/11、11/8、12/13、1/、2/、3/</w:t>
            </w:r>
          </w:p>
          <w:p w14:paraId="579F190D" w14:textId="47E666B5" w:rsidR="00630668" w:rsidRPr="009F6381" w:rsidRDefault="00630668" w:rsidP="0035511C">
            <w:pPr>
              <w:ind w:leftChars="422" w:left="886" w:firstLine="1"/>
              <w:jc w:val="left"/>
              <w:rPr>
                <w:rFonts w:asciiTheme="minorEastAsia" w:hAnsiTheme="minorEastAsia"/>
                <w:sz w:val="22"/>
              </w:rPr>
            </w:pPr>
            <w:r w:rsidRPr="009F6381">
              <w:rPr>
                <w:rFonts w:asciiTheme="minorEastAsia" w:hAnsiTheme="minorEastAsia" w:hint="eastAsia"/>
                <w:sz w:val="22"/>
              </w:rPr>
              <w:t>館内廊下、ロビー、会議室、多目的室など（年6回）</w:t>
            </w:r>
          </w:p>
          <w:p w14:paraId="0268ADFF" w14:textId="6CFF11DB" w:rsidR="00FF5CF2" w:rsidRPr="009F6381" w:rsidRDefault="00FF5CF2" w:rsidP="0035511C">
            <w:pPr>
              <w:ind w:leftChars="422" w:left="886" w:firstLine="221"/>
              <w:jc w:val="left"/>
              <w:rPr>
                <w:rFonts w:asciiTheme="minorEastAsia" w:hAnsiTheme="minorEastAsia"/>
                <w:sz w:val="22"/>
              </w:rPr>
            </w:pPr>
            <w:r w:rsidRPr="009F6381">
              <w:rPr>
                <w:rFonts w:asciiTheme="minorEastAsia" w:hAnsiTheme="minorEastAsia" w:hint="eastAsia"/>
                <w:sz w:val="22"/>
              </w:rPr>
              <w:t>4/12、6/14、8/9、10/11</w:t>
            </w:r>
            <w:r w:rsidR="00B53453" w:rsidRPr="009F6381">
              <w:rPr>
                <w:rFonts w:asciiTheme="minorEastAsia" w:hAnsiTheme="minorEastAsia" w:hint="eastAsia"/>
                <w:sz w:val="22"/>
              </w:rPr>
              <w:t>、</w:t>
            </w:r>
            <w:r w:rsidRPr="009F6381">
              <w:rPr>
                <w:rFonts w:asciiTheme="minorEastAsia" w:hAnsiTheme="minorEastAsia" w:hint="eastAsia"/>
                <w:sz w:val="22"/>
              </w:rPr>
              <w:t>12/13、2/</w:t>
            </w:r>
          </w:p>
          <w:p w14:paraId="0D90E144" w14:textId="05366CC4" w:rsidR="00630668" w:rsidRPr="009F6381" w:rsidRDefault="0035511C" w:rsidP="0035511C">
            <w:pPr>
              <w:ind w:leftChars="153" w:left="603" w:hangingChars="128" w:hanging="282"/>
              <w:jc w:val="left"/>
              <w:rPr>
                <w:rFonts w:asciiTheme="minorEastAsia" w:hAnsiTheme="minorEastAsia"/>
                <w:sz w:val="22"/>
              </w:rPr>
            </w:pPr>
            <w:r w:rsidRPr="009F6381">
              <w:rPr>
                <w:rFonts w:asciiTheme="minorEastAsia" w:hAnsiTheme="minorEastAsia"/>
                <w:sz w:val="22"/>
              </w:rPr>
              <w:tab/>
            </w:r>
            <w:r w:rsidR="00630668" w:rsidRPr="009F6381">
              <w:rPr>
                <w:rFonts w:asciiTheme="minorEastAsia" w:hAnsiTheme="minorEastAsia" w:hint="eastAsia"/>
                <w:sz w:val="22"/>
              </w:rPr>
              <w:t>定期清掃</w:t>
            </w:r>
          </w:p>
          <w:p w14:paraId="0A1EA381" w14:textId="26338E01" w:rsidR="00630668" w:rsidRPr="009F6381" w:rsidRDefault="00630668" w:rsidP="0035511C">
            <w:pPr>
              <w:ind w:leftChars="422" w:left="886" w:firstLine="1"/>
              <w:jc w:val="left"/>
              <w:rPr>
                <w:rFonts w:asciiTheme="minorEastAsia" w:hAnsiTheme="minorEastAsia"/>
                <w:sz w:val="22"/>
              </w:rPr>
            </w:pPr>
            <w:r w:rsidRPr="009F6381">
              <w:rPr>
                <w:rFonts w:asciiTheme="minorEastAsia" w:hAnsiTheme="minorEastAsia" w:hint="eastAsia"/>
                <w:sz w:val="22"/>
              </w:rPr>
              <w:t>空調設備フィルター清掃（年3回）就労支援B型に委託</w:t>
            </w:r>
          </w:p>
          <w:p w14:paraId="54734F5F" w14:textId="2DD43824" w:rsidR="00630668" w:rsidRPr="009F6381" w:rsidRDefault="00630668" w:rsidP="0035511C">
            <w:pPr>
              <w:ind w:leftChars="422" w:left="886" w:firstLine="1"/>
              <w:jc w:val="left"/>
              <w:rPr>
                <w:rFonts w:asciiTheme="minorEastAsia" w:hAnsiTheme="minorEastAsia"/>
                <w:sz w:val="22"/>
              </w:rPr>
            </w:pPr>
            <w:r w:rsidRPr="009F6381">
              <w:rPr>
                <w:rFonts w:asciiTheme="minorEastAsia" w:hAnsiTheme="minorEastAsia" w:hint="eastAsia"/>
                <w:sz w:val="22"/>
              </w:rPr>
              <w:t>定期施設清掃（年2回）</w:t>
            </w:r>
          </w:p>
          <w:p w14:paraId="66B8E299" w14:textId="691D9E8A" w:rsidR="00630668" w:rsidRPr="009F6381" w:rsidRDefault="00630668" w:rsidP="0035511C">
            <w:pPr>
              <w:ind w:leftChars="153" w:left="603" w:hangingChars="128" w:hanging="282"/>
              <w:jc w:val="left"/>
              <w:rPr>
                <w:rFonts w:asciiTheme="minorEastAsia" w:hAnsiTheme="minorEastAsia"/>
                <w:sz w:val="22"/>
              </w:rPr>
            </w:pPr>
            <w:r w:rsidRPr="009F6381">
              <w:rPr>
                <w:rFonts w:asciiTheme="minorEastAsia" w:hAnsiTheme="minorEastAsia" w:hint="eastAsia"/>
                <w:sz w:val="22"/>
              </w:rPr>
              <w:t xml:space="preserve">　消毒</w:t>
            </w:r>
          </w:p>
          <w:p w14:paraId="5DDA07C8" w14:textId="1A5D08A2" w:rsidR="00630668" w:rsidRPr="009F6381" w:rsidRDefault="00630668" w:rsidP="00EC2F32">
            <w:pPr>
              <w:ind w:leftChars="423" w:left="3155" w:right="171" w:hanging="2267"/>
              <w:jc w:val="left"/>
              <w:rPr>
                <w:sz w:val="22"/>
              </w:rPr>
            </w:pPr>
            <w:r w:rsidRPr="009F6381">
              <w:rPr>
                <w:rFonts w:asciiTheme="minorEastAsia" w:hAnsiTheme="minorEastAsia" w:hint="eastAsia"/>
                <w:sz w:val="22"/>
              </w:rPr>
              <w:t xml:space="preserve">施設消毒　</w:t>
            </w:r>
            <w:r w:rsidR="0035511C" w:rsidRPr="009F6381">
              <w:rPr>
                <w:rFonts w:asciiTheme="minorEastAsia" w:hAnsiTheme="minorEastAsia"/>
                <w:sz w:val="22"/>
              </w:rPr>
              <w:tab/>
            </w:r>
            <w:r w:rsidRPr="009F6381">
              <w:rPr>
                <w:rFonts w:asciiTheme="minorEastAsia" w:hAnsiTheme="minorEastAsia" w:hint="eastAsia"/>
                <w:sz w:val="22"/>
              </w:rPr>
              <w:t>ドア、ロッカー、机、ベンチ、洗面台、マシン、エレベーター、自販機などを消</w:t>
            </w:r>
            <w:r w:rsidRPr="009F6381">
              <w:rPr>
                <w:rFonts w:hint="eastAsia"/>
                <w:sz w:val="22"/>
              </w:rPr>
              <w:t>毒</w:t>
            </w:r>
          </w:p>
          <w:p w14:paraId="2785E708" w14:textId="16F29CA0" w:rsidR="00B35233" w:rsidRPr="009F6381" w:rsidRDefault="00630668" w:rsidP="003A2638">
            <w:pPr>
              <w:ind w:leftChars="423" w:left="3155" w:right="171" w:hanging="2267"/>
              <w:jc w:val="left"/>
              <w:rPr>
                <w:sz w:val="22"/>
              </w:rPr>
            </w:pPr>
            <w:r w:rsidRPr="009F6381">
              <w:rPr>
                <w:rFonts w:hint="eastAsia"/>
                <w:sz w:val="22"/>
              </w:rPr>
              <w:t>使用備品など消毒</w:t>
            </w:r>
            <w:r w:rsidR="0035511C" w:rsidRPr="009F6381">
              <w:rPr>
                <w:sz w:val="22"/>
              </w:rPr>
              <w:tab/>
            </w:r>
            <w:r w:rsidRPr="009F6381">
              <w:rPr>
                <w:rFonts w:hint="eastAsia"/>
                <w:sz w:val="22"/>
              </w:rPr>
              <w:t>トランポリン、ラケット、ボール、ネット、楽器、卓球台、ピン球など使用した物品を消毒</w:t>
            </w:r>
          </w:p>
          <w:p w14:paraId="582F6A86" w14:textId="10493B82" w:rsidR="00630668" w:rsidRPr="009F6381" w:rsidRDefault="00630668" w:rsidP="0035511C">
            <w:pPr>
              <w:ind w:leftChars="153" w:left="603" w:hangingChars="128" w:hanging="282"/>
              <w:jc w:val="left"/>
              <w:rPr>
                <w:rFonts w:asciiTheme="minorEastAsia" w:hAnsiTheme="minorEastAsia"/>
                <w:sz w:val="22"/>
              </w:rPr>
            </w:pPr>
            <w:r w:rsidRPr="009F6381">
              <w:rPr>
                <w:rFonts w:hint="eastAsia"/>
                <w:sz w:val="22"/>
              </w:rPr>
              <w:t>③</w:t>
            </w:r>
            <w:r w:rsidR="0035511C" w:rsidRPr="009F6381">
              <w:rPr>
                <w:rFonts w:asciiTheme="minorEastAsia" w:hAnsiTheme="minorEastAsia"/>
                <w:sz w:val="22"/>
              </w:rPr>
              <w:tab/>
            </w:r>
            <w:r w:rsidRPr="009F6381">
              <w:rPr>
                <w:rFonts w:asciiTheme="minorEastAsia" w:hAnsiTheme="minorEastAsia" w:hint="eastAsia"/>
                <w:sz w:val="22"/>
              </w:rPr>
              <w:t>専門業者に委託　除草、剪定、高木剪定</w:t>
            </w:r>
          </w:p>
          <w:p w14:paraId="2E1688CC" w14:textId="76FB3427" w:rsidR="00630668" w:rsidRPr="009F6381" w:rsidRDefault="00630668" w:rsidP="0035511C">
            <w:pPr>
              <w:ind w:leftChars="423" w:left="888"/>
              <w:jc w:val="left"/>
              <w:rPr>
                <w:rFonts w:asciiTheme="minorEastAsia" w:hAnsiTheme="minorEastAsia"/>
                <w:sz w:val="22"/>
              </w:rPr>
            </w:pPr>
            <w:r w:rsidRPr="009F6381">
              <w:rPr>
                <w:rFonts w:asciiTheme="minorEastAsia" w:hAnsiTheme="minorEastAsia" w:hint="eastAsia"/>
                <w:sz w:val="22"/>
              </w:rPr>
              <w:t>道路側法面除草（年3回）</w:t>
            </w:r>
            <w:r w:rsidR="006D1AA1" w:rsidRPr="009F6381">
              <w:rPr>
                <w:rFonts w:asciiTheme="minorEastAsia" w:hAnsiTheme="minorEastAsia" w:hint="eastAsia"/>
                <w:sz w:val="22"/>
              </w:rPr>
              <w:t>：</w:t>
            </w:r>
            <w:r w:rsidRPr="009F6381">
              <w:rPr>
                <w:rFonts w:asciiTheme="minorEastAsia" w:hAnsiTheme="minorEastAsia" w:hint="eastAsia"/>
                <w:sz w:val="22"/>
              </w:rPr>
              <w:t>就労支援B型に委託</w:t>
            </w:r>
          </w:p>
          <w:p w14:paraId="318AC616" w14:textId="2A29E883" w:rsidR="00630668" w:rsidRPr="009F6381" w:rsidRDefault="00630668" w:rsidP="0035511C">
            <w:pPr>
              <w:ind w:leftChars="423" w:left="888"/>
              <w:jc w:val="left"/>
              <w:rPr>
                <w:rFonts w:asciiTheme="minorEastAsia" w:hAnsiTheme="minorEastAsia"/>
                <w:sz w:val="22"/>
              </w:rPr>
            </w:pPr>
            <w:r w:rsidRPr="009F6381">
              <w:rPr>
                <w:rFonts w:asciiTheme="minorEastAsia" w:hAnsiTheme="minorEastAsia" w:hint="eastAsia"/>
                <w:sz w:val="22"/>
              </w:rPr>
              <w:lastRenderedPageBreak/>
              <w:t>駐車場外周除草（年2回）</w:t>
            </w:r>
            <w:r w:rsidR="006D1AA1" w:rsidRPr="009F6381">
              <w:rPr>
                <w:rFonts w:asciiTheme="minorEastAsia" w:hAnsiTheme="minorEastAsia" w:hint="eastAsia"/>
                <w:sz w:val="22"/>
              </w:rPr>
              <w:t>：</w:t>
            </w:r>
            <w:r w:rsidRPr="009F6381">
              <w:rPr>
                <w:rFonts w:asciiTheme="minorEastAsia" w:hAnsiTheme="minorEastAsia" w:hint="eastAsia"/>
                <w:sz w:val="22"/>
              </w:rPr>
              <w:t>INA職業支援センターに委託</w:t>
            </w:r>
          </w:p>
          <w:p w14:paraId="6AB9D7E4" w14:textId="57D1E423" w:rsidR="00630668" w:rsidRPr="009F6381" w:rsidRDefault="00630668" w:rsidP="0035511C">
            <w:pPr>
              <w:ind w:leftChars="423" w:left="888"/>
              <w:jc w:val="left"/>
              <w:rPr>
                <w:rFonts w:asciiTheme="minorEastAsia" w:hAnsiTheme="minorEastAsia"/>
                <w:sz w:val="22"/>
              </w:rPr>
            </w:pPr>
            <w:r w:rsidRPr="009F6381">
              <w:rPr>
                <w:rFonts w:asciiTheme="minorEastAsia" w:hAnsiTheme="minorEastAsia" w:hint="eastAsia"/>
                <w:sz w:val="22"/>
              </w:rPr>
              <w:t>寄せ植えプランター17個（年4回）</w:t>
            </w:r>
            <w:r w:rsidR="006D1AA1" w:rsidRPr="009F6381">
              <w:rPr>
                <w:rFonts w:asciiTheme="minorEastAsia" w:hAnsiTheme="minorEastAsia" w:hint="eastAsia"/>
                <w:sz w:val="22"/>
              </w:rPr>
              <w:t>：</w:t>
            </w:r>
            <w:r w:rsidRPr="009F6381">
              <w:rPr>
                <w:rFonts w:asciiTheme="minorEastAsia" w:hAnsiTheme="minorEastAsia" w:hint="eastAsia"/>
                <w:sz w:val="22"/>
              </w:rPr>
              <w:t>INA職業支援センターに委託</w:t>
            </w:r>
          </w:p>
          <w:p w14:paraId="2993DF86" w14:textId="39A90CD2" w:rsidR="003625B1" w:rsidRPr="009F6381" w:rsidRDefault="00630668" w:rsidP="006D762F">
            <w:pPr>
              <w:ind w:leftChars="423" w:left="888"/>
              <w:jc w:val="left"/>
              <w:rPr>
                <w:rFonts w:asciiTheme="minorEastAsia" w:hAnsiTheme="minorEastAsia"/>
                <w:sz w:val="22"/>
              </w:rPr>
            </w:pPr>
            <w:r w:rsidRPr="009F6381">
              <w:rPr>
                <w:rFonts w:asciiTheme="minorEastAsia" w:hAnsiTheme="minorEastAsia" w:hint="eastAsia"/>
                <w:sz w:val="22"/>
              </w:rPr>
              <w:t>その他除草（草払い機で適宜除草）</w:t>
            </w:r>
          </w:p>
          <w:p w14:paraId="0B30EC9B" w14:textId="7172FBFC" w:rsidR="003625B1" w:rsidRPr="009F6381" w:rsidRDefault="003625B1" w:rsidP="00EC2F32">
            <w:pPr>
              <w:ind w:leftChars="153" w:left="603" w:right="171" w:hangingChars="128" w:hanging="282"/>
              <w:jc w:val="left"/>
              <w:rPr>
                <w:rFonts w:asciiTheme="minorEastAsia" w:hAnsiTheme="minorEastAsia"/>
                <w:sz w:val="22"/>
              </w:rPr>
            </w:pPr>
            <w:r w:rsidRPr="009F6381">
              <w:rPr>
                <w:rFonts w:asciiTheme="minorEastAsia" w:hAnsiTheme="minorEastAsia" w:hint="eastAsia"/>
                <w:sz w:val="22"/>
              </w:rPr>
              <w:t>④</w:t>
            </w:r>
            <w:r w:rsidR="0035511C" w:rsidRPr="009F6381">
              <w:rPr>
                <w:rFonts w:asciiTheme="minorEastAsia" w:hAnsiTheme="minorEastAsia"/>
                <w:sz w:val="22"/>
              </w:rPr>
              <w:tab/>
            </w:r>
            <w:r w:rsidRPr="009F6381">
              <w:rPr>
                <w:rFonts w:asciiTheme="minorEastAsia" w:hAnsiTheme="minorEastAsia" w:hint="eastAsia"/>
                <w:sz w:val="22"/>
              </w:rPr>
              <w:t>法令に基づき、防火管理者を選任し、専門業者に委託し消防設備点検を実施するとともに、消防・防災訓練を年2回実施</w:t>
            </w:r>
          </w:p>
          <w:p w14:paraId="1ECC476E" w14:textId="445E1370" w:rsidR="00630668" w:rsidRPr="009F6381" w:rsidRDefault="0035511C" w:rsidP="0035511C">
            <w:pPr>
              <w:pStyle w:val="af"/>
              <w:ind w:leftChars="0" w:left="889"/>
              <w:jc w:val="left"/>
              <w:rPr>
                <w:rFonts w:asciiTheme="minorEastAsia" w:hAnsiTheme="minorEastAsia"/>
                <w:sz w:val="22"/>
              </w:rPr>
            </w:pPr>
            <w:r w:rsidRPr="009F6381">
              <w:rPr>
                <w:rFonts w:asciiTheme="minorEastAsia" w:hAnsiTheme="minorEastAsia" w:hint="eastAsia"/>
                <w:sz w:val="22"/>
              </w:rPr>
              <w:t xml:space="preserve">（　</w:t>
            </w:r>
            <w:r w:rsidR="00630668" w:rsidRPr="009F6381">
              <w:rPr>
                <w:rFonts w:asciiTheme="minorEastAsia" w:hAnsiTheme="minorEastAsia" w:hint="eastAsia"/>
                <w:sz w:val="22"/>
              </w:rPr>
              <w:t xml:space="preserve">1回目　</w:t>
            </w:r>
            <w:r w:rsidR="00986BB2" w:rsidRPr="009F6381">
              <w:rPr>
                <w:rFonts w:asciiTheme="minorEastAsia" w:hAnsiTheme="minorEastAsia" w:hint="eastAsia"/>
                <w:sz w:val="22"/>
              </w:rPr>
              <w:t>5</w:t>
            </w:r>
            <w:r w:rsidR="00630668" w:rsidRPr="009F6381">
              <w:rPr>
                <w:rFonts w:asciiTheme="minorEastAsia" w:hAnsiTheme="minorEastAsia" w:hint="eastAsia"/>
                <w:sz w:val="22"/>
              </w:rPr>
              <w:t>/</w:t>
            </w:r>
            <w:r w:rsidR="00986BB2" w:rsidRPr="009F6381">
              <w:rPr>
                <w:rFonts w:asciiTheme="minorEastAsia" w:hAnsiTheme="minorEastAsia" w:hint="eastAsia"/>
                <w:sz w:val="22"/>
              </w:rPr>
              <w:t>9</w:t>
            </w:r>
            <w:r w:rsidR="00630668" w:rsidRPr="009F6381">
              <w:rPr>
                <w:rFonts w:asciiTheme="minorEastAsia" w:hAnsiTheme="minorEastAsia" w:hint="eastAsia"/>
                <w:sz w:val="22"/>
              </w:rPr>
              <w:t>実施</w:t>
            </w:r>
            <w:r w:rsidR="00FC769C" w:rsidRPr="009F6381">
              <w:rPr>
                <w:rFonts w:asciiTheme="minorEastAsia" w:hAnsiTheme="minorEastAsia" w:hint="eastAsia"/>
                <w:sz w:val="22"/>
              </w:rPr>
              <w:t xml:space="preserve">　　2回目　</w:t>
            </w:r>
            <w:r w:rsidR="00F33994" w:rsidRPr="009F6381">
              <w:rPr>
                <w:rFonts w:asciiTheme="minorEastAsia" w:hAnsiTheme="minorEastAsia" w:hint="eastAsia"/>
                <w:sz w:val="22"/>
              </w:rPr>
              <w:t>2/13</w:t>
            </w:r>
            <w:r w:rsidR="00FC769C" w:rsidRPr="009F6381">
              <w:rPr>
                <w:rFonts w:asciiTheme="minorEastAsia" w:hAnsiTheme="minorEastAsia"/>
                <w:sz w:val="22"/>
              </w:rPr>
              <w:t xml:space="preserve">　</w:t>
            </w:r>
            <w:r w:rsidR="00FC769C" w:rsidRPr="009F6381">
              <w:rPr>
                <w:rFonts w:asciiTheme="minorEastAsia" w:hAnsiTheme="minorEastAsia" w:hint="eastAsia"/>
                <w:sz w:val="22"/>
              </w:rPr>
              <w:t xml:space="preserve">　</w:t>
            </w:r>
            <w:r w:rsidR="00630668" w:rsidRPr="009F6381">
              <w:rPr>
                <w:rFonts w:asciiTheme="minorEastAsia" w:hAnsiTheme="minorEastAsia" w:hint="eastAsia"/>
                <w:sz w:val="22"/>
              </w:rPr>
              <w:t>）</w:t>
            </w:r>
          </w:p>
          <w:p w14:paraId="1DDD0E25" w14:textId="77777777" w:rsidR="00630668" w:rsidRPr="009F6381" w:rsidRDefault="00630668" w:rsidP="00630668">
            <w:pPr>
              <w:ind w:leftChars="200" w:left="1080" w:hangingChars="300" w:hanging="660"/>
              <w:jc w:val="left"/>
              <w:rPr>
                <w:sz w:val="22"/>
              </w:rPr>
            </w:pPr>
          </w:p>
          <w:p w14:paraId="44746A59" w14:textId="741157BF" w:rsidR="00630668" w:rsidRPr="009F6381" w:rsidRDefault="00630668" w:rsidP="0035511C">
            <w:pPr>
              <w:ind w:leftChars="153" w:left="603" w:hangingChars="128" w:hanging="282"/>
              <w:jc w:val="left"/>
              <w:rPr>
                <w:rFonts w:asciiTheme="minorEastAsia" w:hAnsiTheme="minorEastAsia"/>
                <w:sz w:val="22"/>
              </w:rPr>
            </w:pPr>
            <w:r w:rsidRPr="009F6381">
              <w:rPr>
                <w:rFonts w:hint="eastAsia"/>
                <w:sz w:val="22"/>
              </w:rPr>
              <w:t>⑤</w:t>
            </w:r>
            <w:r w:rsidR="0035511C" w:rsidRPr="009F6381">
              <w:rPr>
                <w:sz w:val="22"/>
              </w:rPr>
              <w:tab/>
            </w:r>
            <w:r w:rsidRPr="009F6381">
              <w:rPr>
                <w:rFonts w:hint="eastAsia"/>
                <w:sz w:val="22"/>
              </w:rPr>
              <w:t>消防設備点検（</w:t>
            </w:r>
            <w:r w:rsidRPr="009F6381">
              <w:rPr>
                <w:rFonts w:asciiTheme="minorEastAsia" w:hAnsiTheme="minorEastAsia" w:hint="eastAsia"/>
                <w:sz w:val="22"/>
              </w:rPr>
              <w:t>年1回）</w:t>
            </w:r>
          </w:p>
          <w:p w14:paraId="4120A80E" w14:textId="05D52803" w:rsidR="00630668" w:rsidRPr="009F6381" w:rsidRDefault="00630668" w:rsidP="0035511C">
            <w:pPr>
              <w:ind w:leftChars="423" w:left="888"/>
              <w:jc w:val="left"/>
              <w:rPr>
                <w:sz w:val="22"/>
              </w:rPr>
            </w:pPr>
            <w:r w:rsidRPr="009F6381">
              <w:rPr>
                <w:rFonts w:hint="eastAsia"/>
                <w:sz w:val="22"/>
              </w:rPr>
              <w:t>トレーニング機器点検（日常・定期）</w:t>
            </w:r>
          </w:p>
          <w:p w14:paraId="3FBD162E" w14:textId="1A2A61A0" w:rsidR="00630668" w:rsidRPr="009F6381" w:rsidRDefault="00630668" w:rsidP="0035511C">
            <w:pPr>
              <w:ind w:leftChars="423" w:left="888"/>
              <w:jc w:val="left"/>
              <w:rPr>
                <w:sz w:val="22"/>
              </w:rPr>
            </w:pPr>
            <w:r w:rsidRPr="009F6381">
              <w:rPr>
                <w:rFonts w:hint="eastAsia"/>
                <w:sz w:val="22"/>
              </w:rPr>
              <w:t>日常点検、定期点検を実施し良好な維持に努める</w:t>
            </w:r>
          </w:p>
          <w:p w14:paraId="2972C741" w14:textId="77777777" w:rsidR="00805627" w:rsidRPr="009F6381" w:rsidRDefault="00805627" w:rsidP="00630668">
            <w:pPr>
              <w:ind w:leftChars="200" w:left="1080" w:hangingChars="300" w:hanging="660"/>
              <w:jc w:val="left"/>
              <w:rPr>
                <w:sz w:val="22"/>
              </w:rPr>
            </w:pPr>
          </w:p>
          <w:p w14:paraId="7063E5CD" w14:textId="12A40763" w:rsidR="00630668" w:rsidRDefault="00630668" w:rsidP="00EC2F32">
            <w:pPr>
              <w:ind w:leftChars="153" w:left="600" w:right="171" w:hangingChars="127" w:hanging="279"/>
              <w:jc w:val="left"/>
              <w:rPr>
                <w:sz w:val="22"/>
              </w:rPr>
            </w:pPr>
            <w:r w:rsidRPr="009F6381">
              <w:rPr>
                <w:rFonts w:hint="eastAsia"/>
                <w:sz w:val="22"/>
              </w:rPr>
              <w:t>⑥</w:t>
            </w:r>
            <w:r w:rsidR="0035511C" w:rsidRPr="009F6381">
              <w:rPr>
                <w:sz w:val="22"/>
              </w:rPr>
              <w:tab/>
            </w:r>
            <w:r w:rsidRPr="009F6381">
              <w:rPr>
                <w:rFonts w:hint="eastAsia"/>
                <w:sz w:val="22"/>
              </w:rPr>
              <w:t>日常点検、定期点検を実施し良好な維持に努めるとともに、専門業者に委託し適切に維持管理を実施</w:t>
            </w:r>
          </w:p>
          <w:p w14:paraId="39BC0BC0" w14:textId="77777777" w:rsidR="00BB3FCC" w:rsidRPr="009F6381" w:rsidRDefault="00BB3FCC" w:rsidP="00EC2F32">
            <w:pPr>
              <w:ind w:leftChars="153" w:left="600" w:right="171" w:hangingChars="127" w:hanging="279"/>
              <w:jc w:val="left"/>
              <w:rPr>
                <w:sz w:val="22"/>
              </w:rPr>
            </w:pPr>
          </w:p>
          <w:p w14:paraId="51B2D9C4" w14:textId="7008F978" w:rsidR="00630668" w:rsidRPr="009F6381" w:rsidRDefault="00630668" w:rsidP="00BB3FCC">
            <w:pPr>
              <w:jc w:val="left"/>
              <w:rPr>
                <w:rFonts w:asciiTheme="minorEastAsia" w:hAnsiTheme="minorEastAsia"/>
                <w:sz w:val="22"/>
              </w:rPr>
            </w:pPr>
            <w:r w:rsidRPr="009F6381">
              <w:rPr>
                <w:rFonts w:asciiTheme="minorEastAsia" w:hAnsiTheme="minorEastAsia" w:hint="eastAsia"/>
                <w:sz w:val="22"/>
              </w:rPr>
              <w:t>※</w:t>
            </w:r>
            <w:r w:rsidR="00BB3FCC" w:rsidRPr="009F6381">
              <w:rPr>
                <w:rFonts w:asciiTheme="minorEastAsia" w:hAnsiTheme="minorEastAsia" w:hint="eastAsia"/>
                <w:sz w:val="22"/>
              </w:rPr>
              <w:t>大阪府「工賃向上計画」に協力</w:t>
            </w:r>
            <w:r w:rsidR="00BB3FCC">
              <w:rPr>
                <w:rFonts w:asciiTheme="minorEastAsia" w:hAnsiTheme="minorEastAsia" w:hint="eastAsia"/>
                <w:sz w:val="22"/>
              </w:rPr>
              <w:t>している</w:t>
            </w:r>
            <w:r w:rsidRPr="009F6381">
              <w:rPr>
                <w:rFonts w:asciiTheme="minorEastAsia" w:hAnsiTheme="minorEastAsia" w:hint="eastAsia"/>
                <w:sz w:val="22"/>
              </w:rPr>
              <w:t>就労支援B</w:t>
            </w:r>
            <w:r w:rsidR="00BB3FCC">
              <w:rPr>
                <w:rFonts w:asciiTheme="minorEastAsia" w:hAnsiTheme="minorEastAsia" w:hint="eastAsia"/>
                <w:sz w:val="22"/>
              </w:rPr>
              <w:t>型に協力</w:t>
            </w:r>
          </w:p>
          <w:p w14:paraId="55590E44" w14:textId="4112F953" w:rsidR="00630668" w:rsidRPr="009F6381" w:rsidRDefault="00630668" w:rsidP="00BB3FCC">
            <w:pPr>
              <w:ind w:firstLineChars="100" w:firstLine="220"/>
              <w:jc w:val="left"/>
              <w:rPr>
                <w:rFonts w:asciiTheme="minorEastAsia" w:hAnsiTheme="minorEastAsia"/>
                <w:sz w:val="22"/>
              </w:rPr>
            </w:pPr>
            <w:r w:rsidRPr="009F6381">
              <w:rPr>
                <w:rFonts w:asciiTheme="minorEastAsia" w:hAnsiTheme="minorEastAsia" w:hint="eastAsia"/>
                <w:sz w:val="22"/>
              </w:rPr>
              <w:t>INA</w:t>
            </w:r>
            <w:r w:rsidR="00BB3FCC">
              <w:rPr>
                <w:rFonts w:asciiTheme="minorEastAsia" w:hAnsiTheme="minorEastAsia" w:hint="eastAsia"/>
                <w:sz w:val="22"/>
              </w:rPr>
              <w:t>職業支援センターの</w:t>
            </w:r>
            <w:r w:rsidRPr="009F6381">
              <w:rPr>
                <w:rFonts w:asciiTheme="minorEastAsia" w:hAnsiTheme="minorEastAsia" w:hint="eastAsia"/>
                <w:sz w:val="22"/>
              </w:rPr>
              <w:t>職業訓練に協力</w:t>
            </w:r>
          </w:p>
          <w:p w14:paraId="2D2917C9" w14:textId="77777777" w:rsidR="00630668" w:rsidRPr="009F6381" w:rsidRDefault="00630668" w:rsidP="00630668">
            <w:pPr>
              <w:jc w:val="left"/>
              <w:rPr>
                <w:rFonts w:asciiTheme="minorEastAsia" w:hAnsiTheme="minorEastAsia"/>
                <w:sz w:val="22"/>
              </w:rPr>
            </w:pPr>
          </w:p>
          <w:p w14:paraId="76CAD1E8" w14:textId="77777777" w:rsidR="00630668" w:rsidRPr="009F6381" w:rsidRDefault="00630668" w:rsidP="00630668">
            <w:pPr>
              <w:jc w:val="left"/>
              <w:rPr>
                <w:sz w:val="22"/>
              </w:rPr>
            </w:pPr>
            <w:r w:rsidRPr="009F6381">
              <w:rPr>
                <w:rFonts w:hint="eastAsia"/>
                <w:sz w:val="22"/>
              </w:rPr>
              <w:t>（２）</w:t>
            </w:r>
          </w:p>
          <w:p w14:paraId="7F42C013" w14:textId="6144552F" w:rsidR="00630668" w:rsidRPr="009F6381" w:rsidRDefault="00630668" w:rsidP="00706097">
            <w:pPr>
              <w:ind w:leftChars="153" w:left="605" w:hangingChars="129" w:hanging="284"/>
              <w:jc w:val="left"/>
              <w:rPr>
                <w:rFonts w:asciiTheme="minorEastAsia" w:hAnsiTheme="minorEastAsia"/>
                <w:sz w:val="22"/>
              </w:rPr>
            </w:pPr>
            <w:r w:rsidRPr="009F6381">
              <w:rPr>
                <w:rFonts w:asciiTheme="minorEastAsia" w:hAnsiTheme="minorEastAsia" w:hint="eastAsia"/>
                <w:sz w:val="22"/>
              </w:rPr>
              <w:t>①</w:t>
            </w:r>
            <w:r w:rsidR="00706097" w:rsidRPr="009F6381">
              <w:rPr>
                <w:rFonts w:asciiTheme="minorEastAsia" w:hAnsiTheme="minorEastAsia"/>
                <w:sz w:val="22"/>
              </w:rPr>
              <w:tab/>
            </w:r>
            <w:r w:rsidRPr="009F6381">
              <w:rPr>
                <w:rFonts w:asciiTheme="minorEastAsia" w:hAnsiTheme="minorEastAsia" w:hint="eastAsia"/>
                <w:sz w:val="22"/>
              </w:rPr>
              <w:t>毎日開館前に目視による施設安全点検を実施、開館後は随時館内外を巡視</w:t>
            </w:r>
          </w:p>
          <w:p w14:paraId="3ECF92BC" w14:textId="71DB1EA9" w:rsidR="00630668" w:rsidRPr="009F6381" w:rsidRDefault="00630668" w:rsidP="00706097">
            <w:pPr>
              <w:ind w:leftChars="153" w:left="605" w:hangingChars="129" w:hanging="284"/>
              <w:jc w:val="left"/>
              <w:rPr>
                <w:rFonts w:asciiTheme="minorEastAsia" w:hAnsiTheme="minorEastAsia"/>
                <w:sz w:val="22"/>
              </w:rPr>
            </w:pPr>
            <w:r w:rsidRPr="009F6381">
              <w:rPr>
                <w:rFonts w:asciiTheme="minorEastAsia" w:hAnsiTheme="minorEastAsia" w:hint="eastAsia"/>
                <w:sz w:val="22"/>
              </w:rPr>
              <w:t>②</w:t>
            </w:r>
            <w:r w:rsidR="00706097" w:rsidRPr="009F6381">
              <w:rPr>
                <w:rFonts w:asciiTheme="minorEastAsia" w:hAnsiTheme="minorEastAsia"/>
                <w:sz w:val="22"/>
              </w:rPr>
              <w:tab/>
            </w:r>
            <w:r w:rsidRPr="009F6381">
              <w:rPr>
                <w:rFonts w:asciiTheme="minorEastAsia" w:hAnsiTheme="minorEastAsia" w:hint="eastAsia"/>
                <w:sz w:val="22"/>
              </w:rPr>
              <w:t>安全に施設を利用していただくために、初回トレーニング講習会を実施</w:t>
            </w:r>
          </w:p>
          <w:p w14:paraId="3C3D1DA0" w14:textId="08AE8337" w:rsidR="00630668" w:rsidRPr="009F6381" w:rsidRDefault="00630668" w:rsidP="00706097">
            <w:pPr>
              <w:ind w:leftChars="153" w:left="605" w:hangingChars="129" w:hanging="284"/>
              <w:jc w:val="left"/>
              <w:rPr>
                <w:rFonts w:asciiTheme="minorEastAsia" w:hAnsiTheme="minorEastAsia"/>
                <w:sz w:val="22"/>
              </w:rPr>
            </w:pPr>
            <w:r w:rsidRPr="009F6381">
              <w:rPr>
                <w:rFonts w:asciiTheme="minorEastAsia" w:hAnsiTheme="minorEastAsia" w:hint="eastAsia"/>
                <w:sz w:val="22"/>
              </w:rPr>
              <w:t>③</w:t>
            </w:r>
            <w:r w:rsidR="00706097" w:rsidRPr="009F6381">
              <w:rPr>
                <w:rFonts w:asciiTheme="minorEastAsia" w:hAnsiTheme="minorEastAsia"/>
                <w:sz w:val="22"/>
              </w:rPr>
              <w:tab/>
            </w:r>
            <w:r w:rsidRPr="009F6381">
              <w:rPr>
                <w:rFonts w:asciiTheme="minorEastAsia" w:hAnsiTheme="minorEastAsia" w:hint="eastAsia"/>
                <w:sz w:val="22"/>
              </w:rPr>
              <w:t>全職員対象に、消防訓練、防災訓練を実施（年2回）</w:t>
            </w:r>
          </w:p>
          <w:p w14:paraId="0FA6491C" w14:textId="39EA5AF0" w:rsidR="00630668" w:rsidRPr="009F6381" w:rsidRDefault="00630668" w:rsidP="00EC2F32">
            <w:pPr>
              <w:ind w:leftChars="153" w:left="605" w:right="171" w:hangingChars="129" w:hanging="284"/>
              <w:jc w:val="left"/>
              <w:rPr>
                <w:rFonts w:asciiTheme="minorEastAsia" w:hAnsiTheme="minorEastAsia"/>
                <w:sz w:val="22"/>
              </w:rPr>
            </w:pPr>
            <w:r w:rsidRPr="009F6381">
              <w:rPr>
                <w:rFonts w:asciiTheme="minorEastAsia" w:hAnsiTheme="minorEastAsia" w:hint="eastAsia"/>
                <w:sz w:val="22"/>
              </w:rPr>
              <w:t>④</w:t>
            </w:r>
            <w:r w:rsidR="00706097" w:rsidRPr="009F6381">
              <w:rPr>
                <w:rFonts w:asciiTheme="minorEastAsia" w:hAnsiTheme="minorEastAsia"/>
                <w:sz w:val="22"/>
              </w:rPr>
              <w:tab/>
            </w:r>
            <w:r w:rsidRPr="009F6381">
              <w:rPr>
                <w:rFonts w:asciiTheme="minorEastAsia" w:hAnsiTheme="minorEastAsia" w:hint="eastAsia"/>
                <w:sz w:val="22"/>
              </w:rPr>
              <w:t>全職員を対象に、蘇生法ダミー人形、AEDトレーナーを使用したCPR研修を実施（年4回）</w:t>
            </w:r>
          </w:p>
          <w:p w14:paraId="794F83AC" w14:textId="0A826C53" w:rsidR="00630668" w:rsidRPr="009F6381" w:rsidRDefault="00630668" w:rsidP="00706097">
            <w:pPr>
              <w:ind w:leftChars="153" w:left="605" w:hangingChars="129" w:hanging="284"/>
              <w:jc w:val="left"/>
              <w:rPr>
                <w:rFonts w:asciiTheme="minorEastAsia" w:hAnsiTheme="minorEastAsia"/>
                <w:sz w:val="22"/>
              </w:rPr>
            </w:pPr>
            <w:r w:rsidRPr="009F6381">
              <w:rPr>
                <w:rFonts w:asciiTheme="minorEastAsia" w:hAnsiTheme="minorEastAsia" w:hint="eastAsia"/>
                <w:sz w:val="22"/>
              </w:rPr>
              <w:t>⑤</w:t>
            </w:r>
            <w:r w:rsidR="00706097" w:rsidRPr="009F6381">
              <w:rPr>
                <w:rFonts w:asciiTheme="minorEastAsia" w:hAnsiTheme="minorEastAsia"/>
                <w:sz w:val="22"/>
              </w:rPr>
              <w:tab/>
            </w:r>
            <w:r w:rsidRPr="009F6381">
              <w:rPr>
                <w:rFonts w:asciiTheme="minorEastAsia" w:hAnsiTheme="minorEastAsia" w:hint="eastAsia"/>
                <w:sz w:val="22"/>
              </w:rPr>
              <w:t>危機管理マニュアルに基づき</w:t>
            </w:r>
          </w:p>
          <w:p w14:paraId="7A7B48C7" w14:textId="39A3024A" w:rsidR="00630668" w:rsidRPr="009F6381" w:rsidRDefault="00630668" w:rsidP="00706097">
            <w:pPr>
              <w:ind w:leftChars="423" w:left="888"/>
              <w:jc w:val="left"/>
              <w:rPr>
                <w:rFonts w:asciiTheme="minorEastAsia" w:hAnsiTheme="minorEastAsia"/>
                <w:sz w:val="22"/>
              </w:rPr>
            </w:pPr>
            <w:r w:rsidRPr="009F6381">
              <w:rPr>
                <w:rFonts w:asciiTheme="minorEastAsia" w:hAnsiTheme="minorEastAsia" w:hint="eastAsia"/>
                <w:sz w:val="22"/>
              </w:rPr>
              <w:t>緊急時連絡体制</w:t>
            </w:r>
          </w:p>
          <w:p w14:paraId="66A3FEB0" w14:textId="37CA7CCF" w:rsidR="00630668" w:rsidRPr="009F6381" w:rsidRDefault="00630668" w:rsidP="00706097">
            <w:pPr>
              <w:ind w:leftChars="423" w:left="888"/>
              <w:jc w:val="left"/>
              <w:rPr>
                <w:rFonts w:asciiTheme="minorEastAsia" w:hAnsiTheme="minorEastAsia"/>
                <w:sz w:val="22"/>
              </w:rPr>
            </w:pPr>
            <w:r w:rsidRPr="009F6381">
              <w:rPr>
                <w:rFonts w:asciiTheme="minorEastAsia" w:hAnsiTheme="minorEastAsia" w:hint="eastAsia"/>
                <w:sz w:val="22"/>
              </w:rPr>
              <w:t>館内放送、警察・消防通報への通報マニュアルを整備</w:t>
            </w:r>
          </w:p>
          <w:p w14:paraId="3C6EA4A4" w14:textId="387E374B" w:rsidR="00630668" w:rsidRPr="009F6381" w:rsidRDefault="00630668" w:rsidP="00706097">
            <w:pPr>
              <w:ind w:leftChars="423" w:left="888"/>
              <w:jc w:val="left"/>
              <w:rPr>
                <w:rFonts w:asciiTheme="minorEastAsia" w:hAnsiTheme="minorEastAsia"/>
                <w:sz w:val="22"/>
              </w:rPr>
            </w:pPr>
            <w:r w:rsidRPr="009F6381">
              <w:rPr>
                <w:rFonts w:asciiTheme="minorEastAsia" w:hAnsiTheme="minorEastAsia" w:hint="eastAsia"/>
                <w:sz w:val="22"/>
              </w:rPr>
              <w:t>地震・台風・火災のマニュアルを整備</w:t>
            </w:r>
          </w:p>
          <w:p w14:paraId="7BAF0755" w14:textId="6BC56845" w:rsidR="00630668" w:rsidRPr="009F6381" w:rsidRDefault="00630668" w:rsidP="00706097">
            <w:pPr>
              <w:ind w:leftChars="153" w:left="605" w:hangingChars="129" w:hanging="284"/>
              <w:jc w:val="left"/>
              <w:rPr>
                <w:rFonts w:asciiTheme="minorEastAsia" w:hAnsiTheme="minorEastAsia"/>
                <w:sz w:val="22"/>
              </w:rPr>
            </w:pPr>
            <w:r w:rsidRPr="009F6381">
              <w:rPr>
                <w:rFonts w:asciiTheme="minorEastAsia" w:hAnsiTheme="minorEastAsia" w:hint="eastAsia"/>
                <w:sz w:val="22"/>
              </w:rPr>
              <w:t>⑥</w:t>
            </w:r>
            <w:r w:rsidR="00706097" w:rsidRPr="009F6381">
              <w:rPr>
                <w:rFonts w:asciiTheme="minorEastAsia" w:hAnsiTheme="minorEastAsia"/>
                <w:sz w:val="22"/>
              </w:rPr>
              <w:tab/>
            </w:r>
            <w:r w:rsidRPr="009F6381">
              <w:rPr>
                <w:rFonts w:asciiTheme="minorEastAsia" w:hAnsiTheme="minorEastAsia" w:hint="eastAsia"/>
                <w:sz w:val="22"/>
              </w:rPr>
              <w:t>消防計画の作成</w:t>
            </w:r>
          </w:p>
          <w:p w14:paraId="04B94D55" w14:textId="458D75E5" w:rsidR="00630668" w:rsidRPr="009F6381" w:rsidRDefault="00630668" w:rsidP="00706097">
            <w:pPr>
              <w:ind w:leftChars="153" w:left="605" w:hangingChars="129" w:hanging="284"/>
              <w:jc w:val="left"/>
              <w:rPr>
                <w:rFonts w:asciiTheme="minorEastAsia" w:hAnsiTheme="minorEastAsia"/>
                <w:sz w:val="22"/>
              </w:rPr>
            </w:pPr>
            <w:r w:rsidRPr="009F6381">
              <w:rPr>
                <w:rFonts w:asciiTheme="minorEastAsia" w:hAnsiTheme="minorEastAsia" w:hint="eastAsia"/>
                <w:sz w:val="22"/>
              </w:rPr>
              <w:t>⑦</w:t>
            </w:r>
            <w:r w:rsidR="00706097" w:rsidRPr="009F6381">
              <w:rPr>
                <w:rFonts w:asciiTheme="minorEastAsia" w:hAnsiTheme="minorEastAsia"/>
                <w:sz w:val="22"/>
              </w:rPr>
              <w:tab/>
            </w:r>
            <w:r w:rsidRPr="009F6381">
              <w:rPr>
                <w:rFonts w:asciiTheme="minorEastAsia" w:hAnsiTheme="minorEastAsia" w:hint="eastAsia"/>
                <w:sz w:val="22"/>
              </w:rPr>
              <w:t>消防設備点検の実施</w:t>
            </w:r>
          </w:p>
          <w:p w14:paraId="06CD3D2B" w14:textId="77777777" w:rsidR="00756004" w:rsidRPr="009F6381" w:rsidRDefault="00756004" w:rsidP="00630668">
            <w:pPr>
              <w:jc w:val="left"/>
              <w:rPr>
                <w:sz w:val="22"/>
              </w:rPr>
            </w:pPr>
          </w:p>
          <w:p w14:paraId="2D747A95" w14:textId="3352E0A8" w:rsidR="00630668" w:rsidRPr="009F6381" w:rsidRDefault="00630668" w:rsidP="00805627">
            <w:pPr>
              <w:ind w:left="660" w:hangingChars="300" w:hanging="660"/>
              <w:jc w:val="left"/>
              <w:rPr>
                <w:sz w:val="22"/>
              </w:rPr>
            </w:pPr>
            <w:r w:rsidRPr="009F6381">
              <w:rPr>
                <w:rFonts w:hint="eastAsia"/>
                <w:sz w:val="22"/>
              </w:rPr>
              <w:t>（３）「稲スポーツセンター危機管理マニュアル」に基づき適切整備</w:t>
            </w:r>
          </w:p>
          <w:p w14:paraId="775E0C57" w14:textId="77777777" w:rsidR="00630668" w:rsidRPr="009F6381" w:rsidRDefault="00630668" w:rsidP="00630668">
            <w:pPr>
              <w:ind w:left="660" w:hangingChars="300" w:hanging="660"/>
              <w:jc w:val="left"/>
              <w:rPr>
                <w:rFonts w:asciiTheme="minorEastAsia" w:hAnsiTheme="minorEastAsia"/>
                <w:sz w:val="22"/>
              </w:rPr>
            </w:pPr>
          </w:p>
        </w:tc>
        <w:tc>
          <w:tcPr>
            <w:tcW w:w="1134" w:type="dxa"/>
          </w:tcPr>
          <w:p w14:paraId="6E0C67CA" w14:textId="16D4A2A9" w:rsidR="00630668" w:rsidRPr="009F6381" w:rsidRDefault="00784CA4" w:rsidP="00784CA4">
            <w:pPr>
              <w:ind w:left="960" w:hangingChars="300" w:hanging="960"/>
              <w:jc w:val="center"/>
              <w:rPr>
                <w:rFonts w:asciiTheme="minorEastAsia" w:hAnsiTheme="minorEastAsia"/>
                <w:sz w:val="32"/>
                <w:szCs w:val="32"/>
              </w:rPr>
            </w:pPr>
            <w:r w:rsidRPr="009F6381">
              <w:rPr>
                <w:rFonts w:asciiTheme="minorEastAsia" w:hAnsiTheme="minorEastAsia" w:hint="eastAsia"/>
                <w:sz w:val="32"/>
                <w:szCs w:val="32"/>
              </w:rPr>
              <w:lastRenderedPageBreak/>
              <w:t>A</w:t>
            </w:r>
          </w:p>
        </w:tc>
        <w:tc>
          <w:tcPr>
            <w:tcW w:w="5670" w:type="dxa"/>
          </w:tcPr>
          <w:p w14:paraId="5B31B9A4" w14:textId="77777777" w:rsidR="00630668" w:rsidRPr="009F6381" w:rsidRDefault="003067F5" w:rsidP="00756004">
            <w:pPr>
              <w:jc w:val="left"/>
              <w:rPr>
                <w:rFonts w:asciiTheme="minorEastAsia" w:hAnsiTheme="minorEastAsia"/>
                <w:sz w:val="22"/>
              </w:rPr>
            </w:pPr>
            <w:r w:rsidRPr="009F6381">
              <w:rPr>
                <w:rFonts w:asciiTheme="minorEastAsia" w:hAnsiTheme="minorEastAsia" w:hint="eastAsia"/>
                <w:sz w:val="22"/>
              </w:rPr>
              <w:t>（１）</w:t>
            </w:r>
          </w:p>
          <w:p w14:paraId="79387D9B" w14:textId="77777777" w:rsidR="003067F5" w:rsidRPr="009F6381" w:rsidRDefault="003067F5" w:rsidP="00756004">
            <w:pPr>
              <w:jc w:val="left"/>
              <w:rPr>
                <w:rFonts w:asciiTheme="minorEastAsia" w:hAnsiTheme="minorEastAsia"/>
                <w:sz w:val="22"/>
              </w:rPr>
            </w:pPr>
          </w:p>
          <w:p w14:paraId="4E31CD06" w14:textId="77777777" w:rsidR="003067F5" w:rsidRPr="009F6381" w:rsidRDefault="003067F5" w:rsidP="00756004">
            <w:pPr>
              <w:jc w:val="left"/>
              <w:rPr>
                <w:rFonts w:asciiTheme="minorEastAsia" w:hAnsiTheme="minorEastAsia"/>
                <w:sz w:val="22"/>
              </w:rPr>
            </w:pPr>
            <w:r w:rsidRPr="009F6381">
              <w:rPr>
                <w:rFonts w:asciiTheme="minorEastAsia" w:hAnsiTheme="minorEastAsia" w:hint="eastAsia"/>
                <w:sz w:val="22"/>
              </w:rPr>
              <w:t>①電気、機械設備運転及び保安管理業務については、専門業者に業務委託を行い、良好な状態を維持している。</w:t>
            </w:r>
          </w:p>
          <w:p w14:paraId="61E104A5" w14:textId="77777777" w:rsidR="003067F5" w:rsidRPr="009F6381" w:rsidRDefault="003067F5" w:rsidP="00756004">
            <w:pPr>
              <w:jc w:val="left"/>
              <w:rPr>
                <w:rFonts w:asciiTheme="minorEastAsia" w:hAnsiTheme="minorEastAsia"/>
                <w:sz w:val="22"/>
              </w:rPr>
            </w:pPr>
          </w:p>
          <w:p w14:paraId="02E34614" w14:textId="77777777" w:rsidR="003067F5" w:rsidRPr="009F6381" w:rsidRDefault="003067F5" w:rsidP="00756004">
            <w:pPr>
              <w:jc w:val="left"/>
              <w:rPr>
                <w:rFonts w:asciiTheme="minorEastAsia" w:hAnsiTheme="minorEastAsia"/>
                <w:sz w:val="22"/>
              </w:rPr>
            </w:pPr>
          </w:p>
          <w:p w14:paraId="2155E6B0" w14:textId="77777777" w:rsidR="003067F5" w:rsidRPr="009F6381" w:rsidRDefault="003067F5" w:rsidP="00756004">
            <w:pPr>
              <w:jc w:val="left"/>
              <w:rPr>
                <w:rFonts w:asciiTheme="minorEastAsia" w:hAnsiTheme="minorEastAsia"/>
                <w:sz w:val="22"/>
              </w:rPr>
            </w:pPr>
          </w:p>
          <w:p w14:paraId="45C4BF0D" w14:textId="77777777" w:rsidR="003067F5" w:rsidRPr="009F6381" w:rsidRDefault="003067F5" w:rsidP="00756004">
            <w:pPr>
              <w:jc w:val="left"/>
              <w:rPr>
                <w:rFonts w:asciiTheme="minorEastAsia" w:hAnsiTheme="minorEastAsia"/>
                <w:sz w:val="22"/>
              </w:rPr>
            </w:pPr>
          </w:p>
          <w:p w14:paraId="4D491271" w14:textId="77777777" w:rsidR="003067F5" w:rsidRPr="009F6381" w:rsidRDefault="003067F5" w:rsidP="00756004">
            <w:pPr>
              <w:jc w:val="left"/>
              <w:rPr>
                <w:rFonts w:asciiTheme="minorEastAsia" w:hAnsiTheme="minorEastAsia"/>
                <w:sz w:val="22"/>
              </w:rPr>
            </w:pPr>
          </w:p>
          <w:p w14:paraId="2BF9B191" w14:textId="77777777" w:rsidR="003067F5" w:rsidRPr="009F6381" w:rsidRDefault="003067F5" w:rsidP="00756004">
            <w:pPr>
              <w:jc w:val="left"/>
              <w:rPr>
                <w:rFonts w:asciiTheme="minorEastAsia" w:hAnsiTheme="minorEastAsia"/>
                <w:sz w:val="22"/>
              </w:rPr>
            </w:pPr>
          </w:p>
          <w:p w14:paraId="599AE619" w14:textId="77777777" w:rsidR="003067F5" w:rsidRPr="009F6381" w:rsidRDefault="003067F5" w:rsidP="00756004">
            <w:pPr>
              <w:jc w:val="left"/>
              <w:rPr>
                <w:rFonts w:asciiTheme="minorEastAsia" w:hAnsiTheme="minorEastAsia"/>
                <w:sz w:val="22"/>
              </w:rPr>
            </w:pPr>
          </w:p>
          <w:p w14:paraId="5DDBE428" w14:textId="77777777" w:rsidR="003067F5" w:rsidRPr="009F6381" w:rsidRDefault="003067F5" w:rsidP="00756004">
            <w:pPr>
              <w:jc w:val="left"/>
              <w:rPr>
                <w:rFonts w:asciiTheme="minorEastAsia" w:hAnsiTheme="minorEastAsia"/>
                <w:sz w:val="22"/>
              </w:rPr>
            </w:pPr>
          </w:p>
          <w:p w14:paraId="5FECE98C" w14:textId="77777777" w:rsidR="003067F5" w:rsidRPr="009F6381" w:rsidRDefault="003067F5" w:rsidP="00756004">
            <w:pPr>
              <w:jc w:val="left"/>
              <w:rPr>
                <w:rFonts w:asciiTheme="minorEastAsia" w:hAnsiTheme="minorEastAsia"/>
                <w:sz w:val="22"/>
              </w:rPr>
            </w:pPr>
            <w:r w:rsidRPr="009F6381">
              <w:rPr>
                <w:rFonts w:asciiTheme="minorEastAsia" w:hAnsiTheme="minorEastAsia" w:hint="eastAsia"/>
                <w:sz w:val="22"/>
              </w:rPr>
              <w:t>②清掃業務については、日常清掃の実施、専門業者によるワックス清掃をはじめ、新型コロナウイルス感染症対策として消毒等を実施している。</w:t>
            </w:r>
          </w:p>
          <w:p w14:paraId="4F484712" w14:textId="77777777" w:rsidR="003067F5" w:rsidRPr="009F6381" w:rsidRDefault="003067F5" w:rsidP="00756004">
            <w:pPr>
              <w:jc w:val="left"/>
              <w:rPr>
                <w:rFonts w:asciiTheme="minorEastAsia" w:hAnsiTheme="minorEastAsia"/>
                <w:sz w:val="22"/>
              </w:rPr>
            </w:pPr>
          </w:p>
          <w:p w14:paraId="4897DF59" w14:textId="77777777" w:rsidR="003067F5" w:rsidRPr="009F6381" w:rsidRDefault="003067F5" w:rsidP="00756004">
            <w:pPr>
              <w:jc w:val="left"/>
              <w:rPr>
                <w:rFonts w:asciiTheme="minorEastAsia" w:hAnsiTheme="minorEastAsia"/>
                <w:sz w:val="22"/>
              </w:rPr>
            </w:pPr>
          </w:p>
          <w:p w14:paraId="10E150BB" w14:textId="77777777" w:rsidR="003067F5" w:rsidRPr="009F6381" w:rsidRDefault="003067F5" w:rsidP="00756004">
            <w:pPr>
              <w:jc w:val="left"/>
              <w:rPr>
                <w:rFonts w:asciiTheme="minorEastAsia" w:hAnsiTheme="minorEastAsia"/>
                <w:sz w:val="22"/>
              </w:rPr>
            </w:pPr>
          </w:p>
          <w:p w14:paraId="11CCC7FA" w14:textId="77777777" w:rsidR="003067F5" w:rsidRPr="009F6381" w:rsidRDefault="003067F5" w:rsidP="00756004">
            <w:pPr>
              <w:jc w:val="left"/>
              <w:rPr>
                <w:rFonts w:asciiTheme="minorEastAsia" w:hAnsiTheme="minorEastAsia"/>
                <w:sz w:val="22"/>
              </w:rPr>
            </w:pPr>
          </w:p>
          <w:p w14:paraId="7691A925" w14:textId="77777777" w:rsidR="003067F5" w:rsidRPr="009F6381" w:rsidRDefault="003067F5" w:rsidP="00756004">
            <w:pPr>
              <w:jc w:val="left"/>
              <w:rPr>
                <w:rFonts w:asciiTheme="minorEastAsia" w:hAnsiTheme="minorEastAsia"/>
                <w:sz w:val="22"/>
              </w:rPr>
            </w:pPr>
          </w:p>
          <w:p w14:paraId="1DD80DD1" w14:textId="77777777" w:rsidR="003067F5" w:rsidRPr="009F6381" w:rsidRDefault="003067F5" w:rsidP="00756004">
            <w:pPr>
              <w:jc w:val="left"/>
              <w:rPr>
                <w:rFonts w:asciiTheme="minorEastAsia" w:hAnsiTheme="minorEastAsia"/>
                <w:sz w:val="22"/>
              </w:rPr>
            </w:pPr>
          </w:p>
          <w:p w14:paraId="7DAB4E36" w14:textId="77777777" w:rsidR="003067F5" w:rsidRPr="009F6381" w:rsidRDefault="003067F5" w:rsidP="00756004">
            <w:pPr>
              <w:jc w:val="left"/>
              <w:rPr>
                <w:rFonts w:asciiTheme="minorEastAsia" w:hAnsiTheme="minorEastAsia"/>
                <w:sz w:val="22"/>
              </w:rPr>
            </w:pPr>
          </w:p>
          <w:p w14:paraId="3C2EE465" w14:textId="77777777" w:rsidR="003067F5" w:rsidRPr="009F6381" w:rsidRDefault="003067F5" w:rsidP="00756004">
            <w:pPr>
              <w:jc w:val="left"/>
              <w:rPr>
                <w:rFonts w:asciiTheme="minorEastAsia" w:hAnsiTheme="minorEastAsia"/>
                <w:sz w:val="22"/>
              </w:rPr>
            </w:pPr>
          </w:p>
          <w:p w14:paraId="40ADCF08" w14:textId="77777777" w:rsidR="003067F5" w:rsidRPr="009F6381" w:rsidRDefault="003067F5" w:rsidP="00756004">
            <w:pPr>
              <w:jc w:val="left"/>
              <w:rPr>
                <w:rFonts w:asciiTheme="minorEastAsia" w:hAnsiTheme="minorEastAsia"/>
                <w:sz w:val="22"/>
              </w:rPr>
            </w:pPr>
          </w:p>
          <w:p w14:paraId="719FC29C" w14:textId="77777777" w:rsidR="003067F5" w:rsidRPr="009F6381" w:rsidRDefault="003067F5" w:rsidP="00756004">
            <w:pPr>
              <w:jc w:val="left"/>
              <w:rPr>
                <w:rFonts w:asciiTheme="minorEastAsia" w:hAnsiTheme="minorEastAsia"/>
                <w:sz w:val="22"/>
              </w:rPr>
            </w:pPr>
          </w:p>
          <w:p w14:paraId="13344120" w14:textId="77777777" w:rsidR="003067F5" w:rsidRPr="009F6381" w:rsidRDefault="003067F5" w:rsidP="00756004">
            <w:pPr>
              <w:jc w:val="left"/>
              <w:rPr>
                <w:rFonts w:asciiTheme="minorEastAsia" w:hAnsiTheme="minorEastAsia"/>
                <w:sz w:val="22"/>
              </w:rPr>
            </w:pPr>
          </w:p>
          <w:p w14:paraId="59EE862E" w14:textId="77777777" w:rsidR="003067F5" w:rsidRPr="009F6381" w:rsidRDefault="003067F5" w:rsidP="00756004">
            <w:pPr>
              <w:jc w:val="left"/>
              <w:rPr>
                <w:rFonts w:asciiTheme="minorEastAsia" w:hAnsiTheme="minorEastAsia"/>
                <w:sz w:val="22"/>
              </w:rPr>
            </w:pPr>
          </w:p>
          <w:p w14:paraId="0AF0C303" w14:textId="77777777" w:rsidR="003067F5" w:rsidRPr="009F6381" w:rsidRDefault="003067F5" w:rsidP="00756004">
            <w:pPr>
              <w:jc w:val="left"/>
              <w:rPr>
                <w:rFonts w:asciiTheme="minorEastAsia" w:hAnsiTheme="minorEastAsia"/>
                <w:sz w:val="22"/>
              </w:rPr>
            </w:pPr>
          </w:p>
          <w:p w14:paraId="08C00EEE" w14:textId="77777777" w:rsidR="003067F5" w:rsidRPr="009F6381" w:rsidRDefault="003067F5" w:rsidP="00756004">
            <w:pPr>
              <w:jc w:val="left"/>
              <w:rPr>
                <w:rFonts w:asciiTheme="minorEastAsia" w:hAnsiTheme="minorEastAsia"/>
                <w:sz w:val="22"/>
              </w:rPr>
            </w:pPr>
          </w:p>
          <w:p w14:paraId="52C02179" w14:textId="77777777" w:rsidR="003067F5" w:rsidRPr="009F6381" w:rsidRDefault="003067F5" w:rsidP="00756004">
            <w:pPr>
              <w:jc w:val="left"/>
              <w:rPr>
                <w:rFonts w:asciiTheme="minorEastAsia" w:hAnsiTheme="minorEastAsia"/>
                <w:sz w:val="22"/>
              </w:rPr>
            </w:pPr>
          </w:p>
          <w:p w14:paraId="4C0288D7" w14:textId="77777777" w:rsidR="003067F5" w:rsidRPr="009F6381" w:rsidRDefault="003067F5" w:rsidP="00756004">
            <w:pPr>
              <w:jc w:val="left"/>
              <w:rPr>
                <w:rFonts w:asciiTheme="minorEastAsia" w:hAnsiTheme="minorEastAsia"/>
                <w:sz w:val="22"/>
              </w:rPr>
            </w:pPr>
          </w:p>
          <w:p w14:paraId="639444D1" w14:textId="77777777" w:rsidR="003067F5" w:rsidRPr="009F6381" w:rsidRDefault="003067F5" w:rsidP="00756004">
            <w:pPr>
              <w:jc w:val="left"/>
              <w:rPr>
                <w:rFonts w:asciiTheme="minorEastAsia" w:hAnsiTheme="minorEastAsia"/>
                <w:sz w:val="22"/>
              </w:rPr>
            </w:pPr>
          </w:p>
          <w:p w14:paraId="2DAE2A44" w14:textId="77777777" w:rsidR="003067F5" w:rsidRPr="009F6381" w:rsidRDefault="003067F5" w:rsidP="00756004">
            <w:pPr>
              <w:jc w:val="left"/>
              <w:rPr>
                <w:rFonts w:asciiTheme="minorEastAsia" w:hAnsiTheme="minorEastAsia"/>
                <w:sz w:val="22"/>
              </w:rPr>
            </w:pPr>
          </w:p>
          <w:p w14:paraId="669A1A2E" w14:textId="77777777" w:rsidR="003067F5" w:rsidRPr="009F6381" w:rsidRDefault="003067F5" w:rsidP="00756004">
            <w:pPr>
              <w:jc w:val="left"/>
              <w:rPr>
                <w:rFonts w:asciiTheme="minorEastAsia" w:hAnsiTheme="minorEastAsia"/>
                <w:sz w:val="22"/>
              </w:rPr>
            </w:pPr>
          </w:p>
          <w:p w14:paraId="314ED70F" w14:textId="77777777" w:rsidR="003067F5" w:rsidRPr="009F6381" w:rsidRDefault="003067F5" w:rsidP="00756004">
            <w:pPr>
              <w:jc w:val="left"/>
              <w:rPr>
                <w:rFonts w:asciiTheme="minorEastAsia" w:hAnsiTheme="minorEastAsia"/>
                <w:sz w:val="22"/>
              </w:rPr>
            </w:pPr>
          </w:p>
          <w:p w14:paraId="5676E3BB" w14:textId="77777777" w:rsidR="003067F5" w:rsidRPr="009F6381" w:rsidRDefault="003067F5" w:rsidP="00756004">
            <w:pPr>
              <w:jc w:val="left"/>
              <w:rPr>
                <w:rFonts w:asciiTheme="minorEastAsia" w:hAnsiTheme="minorEastAsia"/>
                <w:sz w:val="22"/>
              </w:rPr>
            </w:pPr>
          </w:p>
          <w:p w14:paraId="6CE6C946" w14:textId="0CC00B25" w:rsidR="003067F5" w:rsidRPr="009F6381" w:rsidRDefault="003067F5" w:rsidP="00756004">
            <w:pPr>
              <w:jc w:val="left"/>
              <w:rPr>
                <w:rFonts w:asciiTheme="minorEastAsia" w:hAnsiTheme="minorEastAsia"/>
                <w:sz w:val="22"/>
              </w:rPr>
            </w:pPr>
          </w:p>
          <w:p w14:paraId="678841DC" w14:textId="77777777" w:rsidR="003067F5" w:rsidRPr="009F6381" w:rsidRDefault="003067F5" w:rsidP="003067F5">
            <w:pPr>
              <w:jc w:val="left"/>
              <w:rPr>
                <w:rFonts w:asciiTheme="minorEastAsia" w:hAnsiTheme="minorEastAsia"/>
                <w:sz w:val="22"/>
              </w:rPr>
            </w:pPr>
            <w:r w:rsidRPr="009F6381">
              <w:rPr>
                <w:rFonts w:asciiTheme="minorEastAsia" w:hAnsiTheme="minorEastAsia" w:hint="eastAsia"/>
                <w:sz w:val="22"/>
              </w:rPr>
              <w:t>③樹木・植栽の管理については業務委託を行い、良好な状態を維持している。</w:t>
            </w:r>
          </w:p>
          <w:p w14:paraId="43615513" w14:textId="77777777" w:rsidR="003067F5" w:rsidRPr="009F6381" w:rsidRDefault="003067F5" w:rsidP="003067F5">
            <w:pPr>
              <w:jc w:val="left"/>
              <w:rPr>
                <w:rFonts w:asciiTheme="minorEastAsia" w:hAnsiTheme="minorEastAsia"/>
                <w:sz w:val="22"/>
              </w:rPr>
            </w:pPr>
          </w:p>
          <w:p w14:paraId="2D1F4A67" w14:textId="77777777" w:rsidR="003067F5" w:rsidRPr="009F6381" w:rsidRDefault="003067F5" w:rsidP="003067F5">
            <w:pPr>
              <w:jc w:val="left"/>
              <w:rPr>
                <w:rFonts w:asciiTheme="minorEastAsia" w:hAnsiTheme="minorEastAsia"/>
                <w:sz w:val="22"/>
              </w:rPr>
            </w:pPr>
          </w:p>
          <w:p w14:paraId="7353336B" w14:textId="77777777" w:rsidR="003067F5" w:rsidRPr="009F6381" w:rsidRDefault="003067F5" w:rsidP="003067F5">
            <w:pPr>
              <w:jc w:val="left"/>
              <w:rPr>
                <w:rFonts w:asciiTheme="minorEastAsia" w:hAnsiTheme="minorEastAsia"/>
                <w:sz w:val="22"/>
              </w:rPr>
            </w:pPr>
          </w:p>
          <w:p w14:paraId="27DAD33D" w14:textId="77777777" w:rsidR="003067F5" w:rsidRPr="009F6381" w:rsidRDefault="003067F5" w:rsidP="003067F5">
            <w:pPr>
              <w:jc w:val="left"/>
              <w:rPr>
                <w:rFonts w:asciiTheme="minorEastAsia" w:hAnsiTheme="minorEastAsia"/>
                <w:sz w:val="22"/>
              </w:rPr>
            </w:pPr>
          </w:p>
          <w:p w14:paraId="24EF99F0" w14:textId="188503B1" w:rsidR="003067F5" w:rsidRPr="009F6381" w:rsidRDefault="003067F5" w:rsidP="003067F5">
            <w:pPr>
              <w:jc w:val="left"/>
              <w:rPr>
                <w:rFonts w:asciiTheme="minorEastAsia" w:hAnsiTheme="minorEastAsia"/>
                <w:sz w:val="22"/>
              </w:rPr>
            </w:pPr>
          </w:p>
          <w:p w14:paraId="44E37164" w14:textId="78514F6B" w:rsidR="003067F5" w:rsidRPr="009F6381" w:rsidRDefault="00C120A3" w:rsidP="003067F5">
            <w:pPr>
              <w:jc w:val="left"/>
              <w:rPr>
                <w:rFonts w:asciiTheme="minorEastAsia" w:hAnsiTheme="minorEastAsia"/>
                <w:sz w:val="22"/>
              </w:rPr>
            </w:pPr>
            <w:r w:rsidRPr="009F6381">
              <w:rPr>
                <w:rFonts w:asciiTheme="minorEastAsia" w:hAnsiTheme="minorEastAsia" w:hint="eastAsia"/>
                <w:sz w:val="22"/>
              </w:rPr>
              <w:t>④防火管理業務について、法令に基づき実施してい</w:t>
            </w:r>
            <w:r w:rsidR="003067F5" w:rsidRPr="009F6381">
              <w:rPr>
                <w:rFonts w:asciiTheme="minorEastAsia" w:hAnsiTheme="minorEastAsia" w:hint="eastAsia"/>
                <w:sz w:val="22"/>
              </w:rPr>
              <w:t>る。</w:t>
            </w:r>
          </w:p>
          <w:p w14:paraId="233B53EC" w14:textId="77777777" w:rsidR="003067F5" w:rsidRPr="009F6381" w:rsidRDefault="003067F5" w:rsidP="003067F5">
            <w:pPr>
              <w:jc w:val="left"/>
              <w:rPr>
                <w:rFonts w:asciiTheme="minorEastAsia" w:hAnsiTheme="minorEastAsia"/>
                <w:sz w:val="22"/>
              </w:rPr>
            </w:pPr>
          </w:p>
          <w:p w14:paraId="75947444" w14:textId="77777777" w:rsidR="003067F5" w:rsidRPr="009F6381" w:rsidRDefault="003067F5" w:rsidP="003067F5">
            <w:pPr>
              <w:jc w:val="left"/>
              <w:rPr>
                <w:rFonts w:asciiTheme="minorEastAsia" w:hAnsiTheme="minorEastAsia"/>
                <w:sz w:val="22"/>
              </w:rPr>
            </w:pPr>
          </w:p>
          <w:p w14:paraId="6C65DD9D" w14:textId="77777777" w:rsidR="003067F5" w:rsidRPr="009F6381" w:rsidRDefault="003067F5" w:rsidP="003067F5">
            <w:pPr>
              <w:jc w:val="left"/>
              <w:rPr>
                <w:rFonts w:asciiTheme="minorEastAsia" w:hAnsiTheme="minorEastAsia"/>
                <w:sz w:val="22"/>
              </w:rPr>
            </w:pPr>
          </w:p>
          <w:p w14:paraId="19CE95D5" w14:textId="77777777" w:rsidR="003067F5" w:rsidRPr="009F6381" w:rsidRDefault="003067F5" w:rsidP="003067F5">
            <w:pPr>
              <w:jc w:val="left"/>
              <w:rPr>
                <w:rFonts w:asciiTheme="minorEastAsia" w:hAnsiTheme="minorEastAsia"/>
                <w:sz w:val="22"/>
              </w:rPr>
            </w:pPr>
            <w:r w:rsidRPr="009F6381">
              <w:rPr>
                <w:rFonts w:asciiTheme="minorEastAsia" w:hAnsiTheme="minorEastAsia" w:hint="eastAsia"/>
                <w:sz w:val="22"/>
              </w:rPr>
              <w:t>⑤設備・機器保守点検業務について、適切に保守点検を実施している。</w:t>
            </w:r>
          </w:p>
          <w:p w14:paraId="75FA4145" w14:textId="77777777" w:rsidR="003067F5" w:rsidRPr="009F6381" w:rsidRDefault="003067F5" w:rsidP="003067F5">
            <w:pPr>
              <w:jc w:val="left"/>
              <w:rPr>
                <w:rFonts w:asciiTheme="minorEastAsia" w:hAnsiTheme="minorEastAsia"/>
                <w:sz w:val="22"/>
              </w:rPr>
            </w:pPr>
          </w:p>
          <w:p w14:paraId="7969046A" w14:textId="77777777" w:rsidR="003067F5" w:rsidRPr="009F6381" w:rsidRDefault="003067F5" w:rsidP="003067F5">
            <w:pPr>
              <w:jc w:val="left"/>
              <w:rPr>
                <w:rFonts w:asciiTheme="minorEastAsia" w:hAnsiTheme="minorEastAsia"/>
                <w:sz w:val="22"/>
              </w:rPr>
            </w:pPr>
          </w:p>
          <w:p w14:paraId="38D38597" w14:textId="76AA6A2D" w:rsidR="003067F5" w:rsidRPr="009F6381" w:rsidRDefault="003067F5" w:rsidP="003067F5">
            <w:pPr>
              <w:jc w:val="left"/>
              <w:rPr>
                <w:rFonts w:asciiTheme="minorEastAsia" w:hAnsiTheme="minorEastAsia"/>
                <w:sz w:val="22"/>
              </w:rPr>
            </w:pPr>
            <w:r w:rsidRPr="009F6381">
              <w:rPr>
                <w:rFonts w:asciiTheme="minorEastAsia" w:hAnsiTheme="minorEastAsia" w:hint="eastAsia"/>
                <w:sz w:val="22"/>
              </w:rPr>
              <w:t>⑥その他施設の良好な維持管理に必要な業務等について、専門業者に業務委託を行ったり、日常点検</w:t>
            </w:r>
            <w:r w:rsidR="002E2CF3" w:rsidRPr="009F6381">
              <w:rPr>
                <w:rFonts w:asciiTheme="minorEastAsia" w:hAnsiTheme="minorEastAsia" w:hint="eastAsia"/>
                <w:sz w:val="22"/>
              </w:rPr>
              <w:t>・定期点検を計画的に実施したりするなど、適切に実施している。</w:t>
            </w:r>
          </w:p>
          <w:p w14:paraId="02B84AD2" w14:textId="3825BFD5" w:rsidR="002E2CF3" w:rsidRDefault="002E2CF3" w:rsidP="003067F5">
            <w:pPr>
              <w:jc w:val="left"/>
              <w:rPr>
                <w:rFonts w:asciiTheme="minorEastAsia" w:hAnsiTheme="minorEastAsia"/>
                <w:sz w:val="22"/>
              </w:rPr>
            </w:pPr>
          </w:p>
          <w:p w14:paraId="1B3D1078" w14:textId="77777777" w:rsidR="00BB3FCC" w:rsidRPr="009F6381" w:rsidRDefault="00BB3FCC" w:rsidP="003067F5">
            <w:pPr>
              <w:jc w:val="left"/>
              <w:rPr>
                <w:rFonts w:asciiTheme="minorEastAsia" w:hAnsiTheme="minorEastAsia"/>
                <w:sz w:val="22"/>
              </w:rPr>
            </w:pPr>
          </w:p>
          <w:p w14:paraId="46AC3047" w14:textId="1D1E0490" w:rsidR="002E2CF3" w:rsidRPr="009F6381" w:rsidRDefault="002E2CF3" w:rsidP="003067F5">
            <w:pPr>
              <w:jc w:val="left"/>
              <w:rPr>
                <w:rFonts w:asciiTheme="minorEastAsia" w:hAnsiTheme="minorEastAsia"/>
                <w:sz w:val="22"/>
              </w:rPr>
            </w:pPr>
            <w:r w:rsidRPr="009F6381">
              <w:rPr>
                <w:rFonts w:asciiTheme="minorEastAsia" w:hAnsiTheme="minorEastAsia" w:hint="eastAsia"/>
                <w:sz w:val="22"/>
              </w:rPr>
              <w:t>（２）</w:t>
            </w:r>
          </w:p>
          <w:p w14:paraId="57A2F99F" w14:textId="77777777" w:rsidR="003067F5" w:rsidRPr="009F6381" w:rsidRDefault="002E2CF3" w:rsidP="003067F5">
            <w:pPr>
              <w:jc w:val="left"/>
              <w:rPr>
                <w:rFonts w:asciiTheme="minorEastAsia" w:hAnsiTheme="minorEastAsia"/>
                <w:sz w:val="22"/>
              </w:rPr>
            </w:pPr>
            <w:r w:rsidRPr="009F6381">
              <w:rPr>
                <w:rFonts w:asciiTheme="minorEastAsia" w:hAnsiTheme="minorEastAsia" w:hint="eastAsia"/>
                <w:sz w:val="22"/>
              </w:rPr>
              <w:t>・毎日の開館前の施設安全点検実施及び開館後の巡視を行っている。</w:t>
            </w:r>
          </w:p>
          <w:p w14:paraId="6B4DAED9" w14:textId="77777777" w:rsidR="002E2CF3" w:rsidRPr="009F6381" w:rsidRDefault="002E2CF3" w:rsidP="003067F5">
            <w:pPr>
              <w:jc w:val="left"/>
              <w:rPr>
                <w:rFonts w:asciiTheme="minorEastAsia" w:hAnsiTheme="minorEastAsia"/>
                <w:sz w:val="22"/>
              </w:rPr>
            </w:pPr>
          </w:p>
          <w:p w14:paraId="322163C8" w14:textId="5664924E" w:rsidR="002E2CF3" w:rsidRPr="009F6381" w:rsidRDefault="002E2CF3" w:rsidP="003067F5">
            <w:pPr>
              <w:jc w:val="left"/>
              <w:rPr>
                <w:rFonts w:asciiTheme="minorEastAsia" w:hAnsiTheme="minorEastAsia"/>
                <w:sz w:val="22"/>
              </w:rPr>
            </w:pPr>
            <w:r w:rsidRPr="009F6381">
              <w:rPr>
                <w:rFonts w:asciiTheme="minorEastAsia" w:hAnsiTheme="minorEastAsia" w:hint="eastAsia"/>
                <w:sz w:val="22"/>
              </w:rPr>
              <w:t>・初めて利用者への初回トレーニング講習会や、全職員を対象とした防災訓練やＣＰＲ研修等を実施している。</w:t>
            </w:r>
          </w:p>
          <w:p w14:paraId="0C95B1ED" w14:textId="77777777" w:rsidR="002E2CF3" w:rsidRPr="009F6381" w:rsidRDefault="002E2CF3" w:rsidP="003067F5">
            <w:pPr>
              <w:jc w:val="left"/>
              <w:rPr>
                <w:rFonts w:asciiTheme="minorEastAsia" w:hAnsiTheme="minorEastAsia"/>
                <w:sz w:val="22"/>
              </w:rPr>
            </w:pPr>
          </w:p>
          <w:p w14:paraId="18407C16" w14:textId="77777777" w:rsidR="002E2CF3" w:rsidRPr="009F6381" w:rsidRDefault="002E2CF3" w:rsidP="003067F5">
            <w:pPr>
              <w:jc w:val="left"/>
              <w:rPr>
                <w:rFonts w:asciiTheme="minorEastAsia" w:hAnsiTheme="minorEastAsia"/>
                <w:sz w:val="22"/>
              </w:rPr>
            </w:pPr>
            <w:r w:rsidRPr="009F6381">
              <w:rPr>
                <w:rFonts w:asciiTheme="minorEastAsia" w:hAnsiTheme="minorEastAsia" w:hint="eastAsia"/>
                <w:sz w:val="22"/>
              </w:rPr>
              <w:t>・危機管理マニュアルに基づき緊急時体制を確立している。</w:t>
            </w:r>
          </w:p>
          <w:p w14:paraId="3C784CCE" w14:textId="77777777" w:rsidR="002E2CF3" w:rsidRPr="009F6381" w:rsidRDefault="002E2CF3" w:rsidP="003067F5">
            <w:pPr>
              <w:jc w:val="left"/>
              <w:rPr>
                <w:rFonts w:asciiTheme="minorEastAsia" w:hAnsiTheme="minorEastAsia"/>
                <w:sz w:val="22"/>
              </w:rPr>
            </w:pPr>
          </w:p>
          <w:p w14:paraId="1CE73115" w14:textId="77777777" w:rsidR="002E2CF3" w:rsidRPr="009F6381" w:rsidRDefault="002E2CF3" w:rsidP="003067F5">
            <w:pPr>
              <w:jc w:val="left"/>
              <w:rPr>
                <w:rFonts w:asciiTheme="minorEastAsia" w:hAnsiTheme="minorEastAsia"/>
                <w:sz w:val="22"/>
              </w:rPr>
            </w:pPr>
            <w:r w:rsidRPr="009F6381">
              <w:rPr>
                <w:rFonts w:asciiTheme="minorEastAsia" w:hAnsiTheme="minorEastAsia" w:hint="eastAsia"/>
                <w:sz w:val="22"/>
              </w:rPr>
              <w:t xml:space="preserve">　以上のことから、概ね利用者の安全対策は万全であると判断される。</w:t>
            </w:r>
          </w:p>
          <w:p w14:paraId="46C84187" w14:textId="2B67AD57" w:rsidR="002E2CF3" w:rsidRDefault="002E2CF3" w:rsidP="003067F5">
            <w:pPr>
              <w:jc w:val="left"/>
              <w:rPr>
                <w:rFonts w:asciiTheme="minorEastAsia" w:hAnsiTheme="minorEastAsia"/>
                <w:sz w:val="22"/>
              </w:rPr>
            </w:pPr>
          </w:p>
          <w:p w14:paraId="4371A105" w14:textId="6779FA56" w:rsidR="006D762F" w:rsidRDefault="006D762F" w:rsidP="003067F5">
            <w:pPr>
              <w:jc w:val="left"/>
              <w:rPr>
                <w:rFonts w:asciiTheme="minorEastAsia" w:hAnsiTheme="minorEastAsia"/>
                <w:sz w:val="22"/>
              </w:rPr>
            </w:pPr>
          </w:p>
          <w:p w14:paraId="4D85AC4E" w14:textId="77777777" w:rsidR="006D762F" w:rsidRPr="009F6381" w:rsidRDefault="006D762F" w:rsidP="003067F5">
            <w:pPr>
              <w:jc w:val="left"/>
              <w:rPr>
                <w:rFonts w:asciiTheme="minorEastAsia" w:hAnsiTheme="minorEastAsia"/>
                <w:sz w:val="22"/>
              </w:rPr>
            </w:pPr>
          </w:p>
          <w:p w14:paraId="053273AA" w14:textId="655DBE8B" w:rsidR="002E2CF3" w:rsidRPr="009F6381" w:rsidRDefault="002E2CF3" w:rsidP="003067F5">
            <w:pPr>
              <w:jc w:val="left"/>
              <w:rPr>
                <w:rFonts w:asciiTheme="minorEastAsia" w:hAnsiTheme="minorEastAsia"/>
                <w:sz w:val="22"/>
              </w:rPr>
            </w:pPr>
            <w:r w:rsidRPr="009F6381">
              <w:rPr>
                <w:rFonts w:asciiTheme="minorEastAsia" w:hAnsiTheme="minorEastAsia" w:hint="eastAsia"/>
                <w:sz w:val="22"/>
              </w:rPr>
              <w:t>（３）緊急時の危機管理体制を危機管理マニュアルに基づき適切に整備している。</w:t>
            </w:r>
          </w:p>
          <w:p w14:paraId="6CF6B47B" w14:textId="2F559A92" w:rsidR="002E2CF3" w:rsidRPr="009F6381" w:rsidRDefault="002E2CF3" w:rsidP="003067F5">
            <w:pPr>
              <w:jc w:val="left"/>
              <w:rPr>
                <w:rFonts w:asciiTheme="minorEastAsia" w:hAnsiTheme="minorEastAsia"/>
                <w:sz w:val="22"/>
              </w:rPr>
            </w:pPr>
            <w:r w:rsidRPr="009F6381">
              <w:rPr>
                <w:rFonts w:asciiTheme="minorEastAsia" w:hAnsiTheme="minorEastAsia" w:hint="eastAsia"/>
                <w:sz w:val="22"/>
              </w:rPr>
              <w:t xml:space="preserve">　以上のことから、概ね緊急時の危機管理体制を整備していると判断される。</w:t>
            </w:r>
          </w:p>
        </w:tc>
        <w:tc>
          <w:tcPr>
            <w:tcW w:w="863" w:type="dxa"/>
          </w:tcPr>
          <w:p w14:paraId="4F76B583" w14:textId="6FCD8E35" w:rsidR="00630668" w:rsidRPr="009F6381" w:rsidRDefault="009079D9" w:rsidP="00784CA4">
            <w:pPr>
              <w:ind w:left="960" w:hangingChars="300" w:hanging="960"/>
              <w:jc w:val="center"/>
              <w:rPr>
                <w:rFonts w:asciiTheme="minorEastAsia" w:hAnsiTheme="minorEastAsia"/>
                <w:sz w:val="32"/>
                <w:szCs w:val="32"/>
              </w:rPr>
            </w:pPr>
            <w:r w:rsidRPr="009F6381">
              <w:rPr>
                <w:rFonts w:asciiTheme="minorEastAsia" w:hAnsiTheme="minorEastAsia" w:hint="eastAsia"/>
                <w:sz w:val="32"/>
                <w:szCs w:val="32"/>
              </w:rPr>
              <w:lastRenderedPageBreak/>
              <w:t>A</w:t>
            </w:r>
          </w:p>
        </w:tc>
        <w:tc>
          <w:tcPr>
            <w:tcW w:w="2964" w:type="dxa"/>
          </w:tcPr>
          <w:p w14:paraId="240A4CA0" w14:textId="15A36CC4" w:rsidR="008E447A" w:rsidRPr="008E447A" w:rsidRDefault="008E447A" w:rsidP="008E447A">
            <w:pPr>
              <w:ind w:left="663" w:hangingChars="300" w:hanging="663"/>
              <w:jc w:val="left"/>
              <w:rPr>
                <w:rFonts w:asciiTheme="minorEastAsia" w:hAnsiTheme="minorEastAsia"/>
                <w:b/>
                <w:sz w:val="22"/>
              </w:rPr>
            </w:pPr>
            <w:r w:rsidRPr="008E447A">
              <w:rPr>
                <w:rFonts w:asciiTheme="minorEastAsia" w:hAnsiTheme="minorEastAsia" w:hint="eastAsia"/>
                <w:b/>
                <w:sz w:val="22"/>
              </w:rPr>
              <w:t>・特段の指摘、提言なし。</w:t>
            </w:r>
          </w:p>
          <w:p w14:paraId="181E52E9" w14:textId="77777777" w:rsidR="00630668" w:rsidRPr="008E447A" w:rsidRDefault="00630668" w:rsidP="00630668">
            <w:pPr>
              <w:ind w:left="660" w:hangingChars="300" w:hanging="660"/>
              <w:jc w:val="left"/>
              <w:rPr>
                <w:rFonts w:asciiTheme="minorEastAsia" w:hAnsiTheme="minorEastAsia"/>
                <w:sz w:val="22"/>
              </w:rPr>
            </w:pPr>
          </w:p>
        </w:tc>
      </w:tr>
      <w:tr w:rsidR="009F6381" w:rsidRPr="009F6381" w14:paraId="19F0D7D4" w14:textId="77777777" w:rsidTr="008E447A">
        <w:trPr>
          <w:trHeight w:val="20"/>
          <w:jc w:val="center"/>
        </w:trPr>
        <w:tc>
          <w:tcPr>
            <w:tcW w:w="1810" w:type="dxa"/>
          </w:tcPr>
          <w:p w14:paraId="0EC54C71" w14:textId="77777777" w:rsidR="00630668" w:rsidRPr="009F6381" w:rsidRDefault="00630668" w:rsidP="00630668">
            <w:pPr>
              <w:ind w:left="220" w:hangingChars="100" w:hanging="220"/>
              <w:rPr>
                <w:rFonts w:asciiTheme="minorEastAsia" w:hAnsiTheme="minorEastAsia"/>
                <w:sz w:val="22"/>
              </w:rPr>
            </w:pPr>
            <w:r w:rsidRPr="009F6381">
              <w:rPr>
                <w:rFonts w:hint="eastAsia"/>
                <w:sz w:val="22"/>
              </w:rPr>
              <w:lastRenderedPageBreak/>
              <w:t>５府施策との整合</w:t>
            </w:r>
          </w:p>
        </w:tc>
        <w:tc>
          <w:tcPr>
            <w:tcW w:w="3855" w:type="dxa"/>
          </w:tcPr>
          <w:p w14:paraId="087CAB52" w14:textId="4F5BEAD1" w:rsidR="00F339D3" w:rsidRPr="009F6381" w:rsidRDefault="00630668" w:rsidP="00630668">
            <w:pPr>
              <w:jc w:val="left"/>
              <w:rPr>
                <w:sz w:val="22"/>
              </w:rPr>
            </w:pPr>
            <w:r w:rsidRPr="009F6381">
              <w:rPr>
                <w:rFonts w:hint="eastAsia"/>
                <w:sz w:val="22"/>
              </w:rPr>
              <w:t>（１）府の協力要請に対応しているか</w:t>
            </w:r>
          </w:p>
          <w:p w14:paraId="54904933" w14:textId="0B1E6833" w:rsidR="00630668" w:rsidRPr="009F6381" w:rsidRDefault="00630668" w:rsidP="00630668">
            <w:pPr>
              <w:ind w:leftChars="200" w:left="640" w:hangingChars="100" w:hanging="220"/>
              <w:jc w:val="left"/>
              <w:rPr>
                <w:sz w:val="22"/>
              </w:rPr>
            </w:pPr>
            <w:r w:rsidRPr="009F6381">
              <w:rPr>
                <w:rFonts w:hint="eastAsia"/>
                <w:sz w:val="22"/>
              </w:rPr>
              <w:t>①　府が実施する事業への協力（府事業に係る稲スポーツセンター使用への協力を含む）</w:t>
            </w:r>
          </w:p>
          <w:p w14:paraId="2890283F" w14:textId="3D64C9CF" w:rsidR="003625B1" w:rsidRPr="009F6381" w:rsidRDefault="003625B1" w:rsidP="00630668">
            <w:pPr>
              <w:ind w:leftChars="200" w:left="640" w:hangingChars="100" w:hanging="220"/>
              <w:jc w:val="left"/>
              <w:rPr>
                <w:sz w:val="22"/>
              </w:rPr>
            </w:pPr>
          </w:p>
          <w:p w14:paraId="0B568956" w14:textId="5CD4BA42" w:rsidR="003625B1" w:rsidRPr="009F6381" w:rsidRDefault="003625B1" w:rsidP="00630668">
            <w:pPr>
              <w:ind w:leftChars="200" w:left="640" w:hangingChars="100" w:hanging="220"/>
              <w:jc w:val="left"/>
              <w:rPr>
                <w:sz w:val="22"/>
              </w:rPr>
            </w:pPr>
          </w:p>
          <w:p w14:paraId="67FA61CC" w14:textId="0B86B790" w:rsidR="006D1AA1" w:rsidRPr="009F6381" w:rsidRDefault="006D1AA1" w:rsidP="00630668">
            <w:pPr>
              <w:ind w:leftChars="200" w:left="640" w:hangingChars="100" w:hanging="220"/>
              <w:jc w:val="left"/>
              <w:rPr>
                <w:sz w:val="22"/>
              </w:rPr>
            </w:pPr>
          </w:p>
          <w:p w14:paraId="4A3CCABB" w14:textId="193A4359" w:rsidR="006D1AA1" w:rsidRPr="009F6381" w:rsidRDefault="006D1AA1" w:rsidP="00630668">
            <w:pPr>
              <w:ind w:leftChars="200" w:left="640" w:hangingChars="100" w:hanging="220"/>
              <w:jc w:val="left"/>
              <w:rPr>
                <w:sz w:val="22"/>
              </w:rPr>
            </w:pPr>
          </w:p>
          <w:p w14:paraId="210B019B" w14:textId="7871BF3A" w:rsidR="006D762F" w:rsidRPr="009F6381" w:rsidRDefault="006D762F" w:rsidP="00F35332">
            <w:pPr>
              <w:jc w:val="left"/>
              <w:rPr>
                <w:sz w:val="22"/>
              </w:rPr>
            </w:pPr>
          </w:p>
          <w:p w14:paraId="3E5516C6" w14:textId="11DF6A08" w:rsidR="00630668" w:rsidRPr="009F6381" w:rsidRDefault="00630668" w:rsidP="00630668">
            <w:pPr>
              <w:ind w:leftChars="200" w:left="640" w:hangingChars="100" w:hanging="220"/>
              <w:jc w:val="left"/>
              <w:rPr>
                <w:sz w:val="22"/>
              </w:rPr>
            </w:pPr>
            <w:r w:rsidRPr="009F6381">
              <w:rPr>
                <w:rFonts w:hint="eastAsia"/>
                <w:sz w:val="22"/>
              </w:rPr>
              <w:t>②　知的障がい者の継続雇用の取組み</w:t>
            </w:r>
          </w:p>
          <w:p w14:paraId="42F37AD1" w14:textId="11BB6976" w:rsidR="003625B1" w:rsidRPr="009F6381" w:rsidRDefault="003625B1" w:rsidP="00630668">
            <w:pPr>
              <w:ind w:leftChars="200" w:left="640" w:hangingChars="100" w:hanging="220"/>
              <w:jc w:val="left"/>
              <w:rPr>
                <w:sz w:val="22"/>
              </w:rPr>
            </w:pPr>
          </w:p>
          <w:p w14:paraId="5DC99CEC" w14:textId="1A95E766" w:rsidR="003625B1" w:rsidRPr="009F6381" w:rsidRDefault="003625B1" w:rsidP="00630668">
            <w:pPr>
              <w:ind w:leftChars="200" w:left="640" w:hangingChars="100" w:hanging="220"/>
              <w:jc w:val="left"/>
              <w:rPr>
                <w:sz w:val="22"/>
              </w:rPr>
            </w:pPr>
          </w:p>
          <w:p w14:paraId="03DAE97C" w14:textId="003BDAB8" w:rsidR="003625B1" w:rsidRPr="009F6381" w:rsidRDefault="003625B1" w:rsidP="00630668">
            <w:pPr>
              <w:ind w:leftChars="200" w:left="640" w:hangingChars="100" w:hanging="220"/>
              <w:jc w:val="left"/>
              <w:rPr>
                <w:sz w:val="22"/>
              </w:rPr>
            </w:pPr>
          </w:p>
          <w:p w14:paraId="21DB843B" w14:textId="4D664C08" w:rsidR="00805627" w:rsidRPr="009F6381" w:rsidRDefault="00805627" w:rsidP="00630668">
            <w:pPr>
              <w:ind w:leftChars="200" w:left="640" w:hangingChars="100" w:hanging="220"/>
              <w:jc w:val="left"/>
              <w:rPr>
                <w:sz w:val="22"/>
              </w:rPr>
            </w:pPr>
          </w:p>
          <w:p w14:paraId="687FAFF0" w14:textId="6A4E6997" w:rsidR="00AC4524" w:rsidRDefault="00AC4524" w:rsidP="00630668">
            <w:pPr>
              <w:ind w:leftChars="200" w:left="640" w:hangingChars="100" w:hanging="220"/>
              <w:jc w:val="left"/>
              <w:rPr>
                <w:sz w:val="22"/>
              </w:rPr>
            </w:pPr>
          </w:p>
          <w:p w14:paraId="41FC993F" w14:textId="48213BA2" w:rsidR="006D762F" w:rsidRPr="00F35332" w:rsidRDefault="006D762F" w:rsidP="006D762F">
            <w:pPr>
              <w:jc w:val="left"/>
              <w:rPr>
                <w:sz w:val="22"/>
              </w:rPr>
            </w:pPr>
          </w:p>
          <w:p w14:paraId="61577D53" w14:textId="740628B2" w:rsidR="00630668" w:rsidRPr="009F6381" w:rsidRDefault="00630668" w:rsidP="00630668">
            <w:pPr>
              <w:ind w:leftChars="200" w:left="640" w:hangingChars="100" w:hanging="220"/>
              <w:jc w:val="left"/>
              <w:rPr>
                <w:sz w:val="22"/>
              </w:rPr>
            </w:pPr>
            <w:r w:rsidRPr="009F6381">
              <w:rPr>
                <w:rFonts w:hint="eastAsia"/>
                <w:sz w:val="22"/>
              </w:rPr>
              <w:t>③　省エネ法に基づくエネルギー管理の実施に伴う対応</w:t>
            </w:r>
          </w:p>
          <w:p w14:paraId="2B54311F" w14:textId="57ED40DC" w:rsidR="003625B1" w:rsidRPr="009F6381" w:rsidRDefault="003625B1" w:rsidP="00630668">
            <w:pPr>
              <w:ind w:leftChars="200" w:left="640" w:hangingChars="100" w:hanging="220"/>
              <w:jc w:val="left"/>
              <w:rPr>
                <w:sz w:val="22"/>
              </w:rPr>
            </w:pPr>
          </w:p>
          <w:p w14:paraId="43DE2684" w14:textId="3C7873B0" w:rsidR="003625B1" w:rsidRPr="009F6381" w:rsidRDefault="003625B1" w:rsidP="00630668">
            <w:pPr>
              <w:ind w:leftChars="200" w:left="640" w:hangingChars="100" w:hanging="220"/>
              <w:jc w:val="left"/>
              <w:rPr>
                <w:sz w:val="22"/>
              </w:rPr>
            </w:pPr>
          </w:p>
          <w:p w14:paraId="73FB09B1" w14:textId="00AFB494" w:rsidR="003625B1" w:rsidRPr="009F6381" w:rsidRDefault="003625B1" w:rsidP="00630668">
            <w:pPr>
              <w:ind w:leftChars="200" w:left="640" w:hangingChars="100" w:hanging="220"/>
              <w:jc w:val="left"/>
              <w:rPr>
                <w:sz w:val="22"/>
              </w:rPr>
            </w:pPr>
          </w:p>
          <w:p w14:paraId="6FAF4D2E" w14:textId="3330DF7D" w:rsidR="003625B1" w:rsidRPr="009F6381" w:rsidRDefault="003625B1" w:rsidP="00630668">
            <w:pPr>
              <w:ind w:leftChars="200" w:left="640" w:hangingChars="100" w:hanging="220"/>
              <w:jc w:val="left"/>
              <w:rPr>
                <w:sz w:val="22"/>
              </w:rPr>
            </w:pPr>
          </w:p>
          <w:p w14:paraId="74FA9480" w14:textId="4C1FE763" w:rsidR="003625B1" w:rsidRPr="009F6381" w:rsidRDefault="003625B1" w:rsidP="00630668">
            <w:pPr>
              <w:ind w:leftChars="200" w:left="640" w:hangingChars="100" w:hanging="220"/>
              <w:jc w:val="left"/>
              <w:rPr>
                <w:sz w:val="22"/>
              </w:rPr>
            </w:pPr>
          </w:p>
          <w:p w14:paraId="380B2D36" w14:textId="685B0887" w:rsidR="006D762F" w:rsidRPr="009F6381" w:rsidRDefault="006D762F" w:rsidP="003625B1">
            <w:pPr>
              <w:jc w:val="left"/>
              <w:rPr>
                <w:sz w:val="22"/>
              </w:rPr>
            </w:pPr>
          </w:p>
          <w:p w14:paraId="746FB95B" w14:textId="77777777" w:rsidR="00630668" w:rsidRPr="009F6381" w:rsidRDefault="00630668" w:rsidP="00630668">
            <w:pPr>
              <w:ind w:leftChars="200" w:left="640" w:hangingChars="100" w:hanging="220"/>
              <w:jc w:val="left"/>
              <w:rPr>
                <w:sz w:val="22"/>
              </w:rPr>
            </w:pPr>
            <w:r w:rsidRPr="009F6381">
              <w:rPr>
                <w:rFonts w:hint="eastAsia"/>
                <w:sz w:val="22"/>
              </w:rPr>
              <w:t>④　その他の社会情勢等による府からの要請に適切に対応しているか。</w:t>
            </w:r>
          </w:p>
        </w:tc>
        <w:tc>
          <w:tcPr>
            <w:tcW w:w="6379" w:type="dxa"/>
          </w:tcPr>
          <w:p w14:paraId="53FBA4F4" w14:textId="44365138" w:rsidR="00630668" w:rsidRPr="009F6381" w:rsidRDefault="00630668" w:rsidP="00630668">
            <w:pPr>
              <w:jc w:val="left"/>
              <w:rPr>
                <w:rFonts w:asciiTheme="minorEastAsia" w:hAnsiTheme="minorEastAsia"/>
                <w:sz w:val="22"/>
              </w:rPr>
            </w:pPr>
            <w:r w:rsidRPr="009F6381">
              <w:rPr>
                <w:rFonts w:asciiTheme="minorEastAsia" w:hAnsiTheme="minorEastAsia" w:hint="eastAsia"/>
                <w:sz w:val="22"/>
              </w:rPr>
              <w:t>（１）</w:t>
            </w:r>
          </w:p>
          <w:p w14:paraId="554B6CFF" w14:textId="5CCAC84C" w:rsidR="00F339D3" w:rsidRPr="009F6381" w:rsidRDefault="00F339D3" w:rsidP="00630668">
            <w:pPr>
              <w:jc w:val="left"/>
              <w:rPr>
                <w:rFonts w:asciiTheme="minorEastAsia" w:hAnsiTheme="minorEastAsia"/>
                <w:sz w:val="22"/>
              </w:rPr>
            </w:pPr>
          </w:p>
          <w:p w14:paraId="529D36DF" w14:textId="672E74A6" w:rsidR="00630668" w:rsidRPr="009F6381" w:rsidRDefault="00630668" w:rsidP="00F35332">
            <w:pPr>
              <w:snapToGrid w:val="0"/>
              <w:ind w:leftChars="154" w:left="605" w:hangingChars="128" w:hanging="282"/>
              <w:jc w:val="left"/>
              <w:rPr>
                <w:sz w:val="22"/>
              </w:rPr>
            </w:pPr>
            <w:r w:rsidRPr="009F6381">
              <w:rPr>
                <w:rFonts w:hint="eastAsia"/>
                <w:sz w:val="22"/>
              </w:rPr>
              <w:t>①</w:t>
            </w:r>
            <w:r w:rsidR="00706097" w:rsidRPr="009F6381">
              <w:rPr>
                <w:sz w:val="22"/>
              </w:rPr>
              <w:tab/>
            </w:r>
            <w:r w:rsidRPr="009F6381">
              <w:rPr>
                <w:rFonts w:hint="eastAsia"/>
                <w:sz w:val="22"/>
              </w:rPr>
              <w:t>府からの要請に適切に対応</w:t>
            </w:r>
          </w:p>
          <w:p w14:paraId="7B6F3B38" w14:textId="3FFE2A0E" w:rsidR="006D1AA1" w:rsidRPr="009F6381" w:rsidRDefault="00706097" w:rsidP="00F35332">
            <w:pPr>
              <w:snapToGrid w:val="0"/>
              <w:ind w:leftChars="154" w:left="605" w:right="171" w:hangingChars="128" w:hanging="282"/>
              <w:jc w:val="left"/>
              <w:rPr>
                <w:sz w:val="22"/>
              </w:rPr>
            </w:pPr>
            <w:r w:rsidRPr="009F6381">
              <w:rPr>
                <w:sz w:val="22"/>
              </w:rPr>
              <w:tab/>
            </w:r>
            <w:r w:rsidR="00630668" w:rsidRPr="009F6381">
              <w:rPr>
                <w:rFonts w:hint="eastAsia"/>
                <w:sz w:val="22"/>
              </w:rPr>
              <w:t>館内へのポスターの掲示等「障がい者週間」の啓発に努めた。</w:t>
            </w:r>
            <w:r w:rsidR="008F636A" w:rsidRPr="009F6381">
              <w:rPr>
                <w:rFonts w:hint="eastAsia"/>
                <w:sz w:val="22"/>
              </w:rPr>
              <w:t>府</w:t>
            </w:r>
            <w:r w:rsidR="00B35233" w:rsidRPr="009F6381">
              <w:rPr>
                <w:rFonts w:hint="eastAsia"/>
                <w:sz w:val="22"/>
              </w:rPr>
              <w:t>が</w:t>
            </w:r>
            <w:r w:rsidR="008F636A" w:rsidRPr="009F6381">
              <w:rPr>
                <w:rFonts w:hint="eastAsia"/>
                <w:sz w:val="22"/>
              </w:rPr>
              <w:t>実施する文化・スポーツ・子育て</w:t>
            </w:r>
            <w:r w:rsidR="00630668" w:rsidRPr="009F6381">
              <w:rPr>
                <w:rFonts w:hint="eastAsia"/>
                <w:sz w:val="22"/>
              </w:rPr>
              <w:t>支援等の事業ポスターや案内にも積極的に協力した。</w:t>
            </w:r>
          </w:p>
          <w:p w14:paraId="2C949354" w14:textId="603E9B32" w:rsidR="00756004" w:rsidRPr="009F6381" w:rsidRDefault="006D1AA1" w:rsidP="00EC2F32">
            <w:pPr>
              <w:ind w:leftChars="154" w:left="605" w:right="171" w:hangingChars="128" w:hanging="282"/>
              <w:jc w:val="left"/>
              <w:rPr>
                <w:b/>
                <w:sz w:val="22"/>
              </w:rPr>
            </w:pPr>
            <w:r w:rsidRPr="009F6381">
              <w:rPr>
                <w:sz w:val="22"/>
              </w:rPr>
              <w:tab/>
            </w:r>
            <w:r w:rsidR="008064A7" w:rsidRPr="009F6381">
              <w:rPr>
                <w:rFonts w:hint="eastAsia"/>
                <w:sz w:val="22"/>
              </w:rPr>
              <w:t>また、スポーツ、文化教室の紹介掲示、機関誌の発行による広報等を</w:t>
            </w:r>
            <w:r w:rsidR="00630668" w:rsidRPr="009F6381">
              <w:rPr>
                <w:rFonts w:hint="eastAsia"/>
                <w:sz w:val="22"/>
              </w:rPr>
              <w:t>積極的に対応するとともに、教室の継続性、他施設との連携を行うなど広域的拠点としても積極的に取り組んだ。</w:t>
            </w:r>
          </w:p>
          <w:p w14:paraId="7BBFCDA1" w14:textId="211F2258" w:rsidR="00F35332" w:rsidRPr="009F6381" w:rsidRDefault="00F35332" w:rsidP="00F35332">
            <w:pPr>
              <w:jc w:val="left"/>
              <w:rPr>
                <w:sz w:val="22"/>
              </w:rPr>
            </w:pPr>
          </w:p>
          <w:p w14:paraId="4BC7ECD5" w14:textId="427A1975" w:rsidR="00AC4524" w:rsidRPr="009F6381" w:rsidRDefault="00630668" w:rsidP="00F339D3">
            <w:pPr>
              <w:ind w:leftChars="154" w:left="605" w:hangingChars="128" w:hanging="282"/>
              <w:jc w:val="left"/>
              <w:rPr>
                <w:sz w:val="22"/>
              </w:rPr>
            </w:pPr>
            <w:r w:rsidRPr="009F6381">
              <w:rPr>
                <w:rFonts w:hint="eastAsia"/>
                <w:sz w:val="22"/>
              </w:rPr>
              <w:t>②</w:t>
            </w:r>
            <w:r w:rsidR="00706097" w:rsidRPr="009F6381">
              <w:rPr>
                <w:sz w:val="22"/>
              </w:rPr>
              <w:tab/>
            </w:r>
            <w:r w:rsidRPr="009F6381">
              <w:rPr>
                <w:rFonts w:hint="eastAsia"/>
                <w:sz w:val="22"/>
              </w:rPr>
              <w:t>前指定管理</w:t>
            </w:r>
            <w:r w:rsidR="00B35233" w:rsidRPr="009F6381">
              <w:rPr>
                <w:rFonts w:hint="eastAsia"/>
                <w:sz w:val="22"/>
              </w:rPr>
              <w:t>者が</w:t>
            </w:r>
            <w:r w:rsidRPr="009F6381">
              <w:rPr>
                <w:rFonts w:hint="eastAsia"/>
                <w:sz w:val="22"/>
              </w:rPr>
              <w:t>雇用</w:t>
            </w:r>
            <w:r w:rsidR="00B35233" w:rsidRPr="009F6381">
              <w:rPr>
                <w:rFonts w:hint="eastAsia"/>
                <w:sz w:val="22"/>
              </w:rPr>
              <w:t>し</w:t>
            </w:r>
            <w:r w:rsidRPr="009F6381">
              <w:rPr>
                <w:rFonts w:hint="eastAsia"/>
                <w:sz w:val="22"/>
              </w:rPr>
              <w:t>ていた従事者</w:t>
            </w:r>
            <w:r w:rsidR="00B35233" w:rsidRPr="009F6381">
              <w:rPr>
                <w:rFonts w:hint="eastAsia"/>
                <w:sz w:val="22"/>
              </w:rPr>
              <w:t>を</w:t>
            </w:r>
            <w:r w:rsidRPr="009F6381">
              <w:rPr>
                <w:rFonts w:hint="eastAsia"/>
                <w:sz w:val="22"/>
              </w:rPr>
              <w:t>継続雇用している。勤務状況は、まじめで丁寧に業務をこなし、遅刻等もなく、極めて良好である。また、元在籍していた事業所が近隣に位置していることによる安心感や、当施設職員からの声掛けなどもあることから、職場環境整備等支援組織の活用の必要性は感じない。</w:t>
            </w:r>
          </w:p>
          <w:p w14:paraId="610E95A3" w14:textId="4FD58543" w:rsidR="00630668" w:rsidRPr="009F6381" w:rsidRDefault="00AC4524" w:rsidP="00EC2F32">
            <w:pPr>
              <w:ind w:leftChars="154" w:left="605" w:right="171" w:hangingChars="128" w:hanging="282"/>
              <w:jc w:val="left"/>
              <w:rPr>
                <w:sz w:val="22"/>
              </w:rPr>
            </w:pPr>
            <w:r w:rsidRPr="009F6381">
              <w:rPr>
                <w:sz w:val="22"/>
              </w:rPr>
              <w:tab/>
            </w:r>
            <w:r w:rsidR="00630668" w:rsidRPr="009F6381">
              <w:rPr>
                <w:rFonts w:hint="eastAsia"/>
                <w:sz w:val="22"/>
              </w:rPr>
              <w:t xml:space="preserve">今後、必要が生じた場合は、活用を検討する。　</w:t>
            </w:r>
          </w:p>
          <w:p w14:paraId="6DEA8FF4" w14:textId="301060EE" w:rsidR="006D762F" w:rsidRPr="009F6381" w:rsidRDefault="006D762F" w:rsidP="003C4B85">
            <w:pPr>
              <w:jc w:val="left"/>
              <w:rPr>
                <w:sz w:val="22"/>
              </w:rPr>
            </w:pPr>
          </w:p>
          <w:p w14:paraId="27D921BF" w14:textId="356C5F5A" w:rsidR="00630668" w:rsidRPr="009F6381" w:rsidRDefault="00630668" w:rsidP="00706097">
            <w:pPr>
              <w:ind w:leftChars="154" w:left="605" w:hangingChars="128" w:hanging="282"/>
              <w:jc w:val="left"/>
              <w:rPr>
                <w:sz w:val="22"/>
              </w:rPr>
            </w:pPr>
            <w:r w:rsidRPr="009F6381">
              <w:rPr>
                <w:rFonts w:hint="eastAsia"/>
                <w:sz w:val="22"/>
              </w:rPr>
              <w:t>③</w:t>
            </w:r>
            <w:r w:rsidR="00706097" w:rsidRPr="009F6381">
              <w:rPr>
                <w:sz w:val="22"/>
              </w:rPr>
              <w:tab/>
            </w:r>
            <w:r w:rsidRPr="009F6381">
              <w:rPr>
                <w:rFonts w:hint="eastAsia"/>
                <w:sz w:val="22"/>
              </w:rPr>
              <w:t>電気、水、化石燃料等の使用料の低減に取り組む</w:t>
            </w:r>
          </w:p>
          <w:p w14:paraId="4FF05A6D" w14:textId="5CF368FB" w:rsidR="00630668" w:rsidRPr="009F6381" w:rsidRDefault="00630668" w:rsidP="00706097">
            <w:pPr>
              <w:ind w:leftChars="288" w:left="605"/>
              <w:jc w:val="left"/>
              <w:rPr>
                <w:sz w:val="22"/>
              </w:rPr>
            </w:pPr>
            <w:r w:rsidRPr="009F6381">
              <w:rPr>
                <w:rFonts w:hint="eastAsia"/>
                <w:sz w:val="22"/>
              </w:rPr>
              <w:t xml:space="preserve">　エコスタイルの実施</w:t>
            </w:r>
          </w:p>
          <w:p w14:paraId="52C9F0B9" w14:textId="010F5C49" w:rsidR="00630668" w:rsidRPr="009F6381" w:rsidRDefault="00630668" w:rsidP="00706097">
            <w:pPr>
              <w:ind w:leftChars="288" w:left="605"/>
              <w:jc w:val="left"/>
              <w:rPr>
                <w:sz w:val="22"/>
              </w:rPr>
            </w:pPr>
            <w:r w:rsidRPr="009F6381">
              <w:rPr>
                <w:rFonts w:hint="eastAsia"/>
                <w:sz w:val="22"/>
              </w:rPr>
              <w:t xml:space="preserve">　冷暖房期間の温度設定を適切に管理</w:t>
            </w:r>
          </w:p>
          <w:p w14:paraId="2824BCFB" w14:textId="45541850" w:rsidR="00630668" w:rsidRPr="009F6381" w:rsidRDefault="00630668" w:rsidP="00706097">
            <w:pPr>
              <w:ind w:leftChars="288" w:left="605"/>
              <w:jc w:val="left"/>
              <w:rPr>
                <w:sz w:val="22"/>
              </w:rPr>
            </w:pPr>
            <w:r w:rsidRPr="009F6381">
              <w:rPr>
                <w:rFonts w:hint="eastAsia"/>
                <w:sz w:val="22"/>
              </w:rPr>
              <w:t xml:space="preserve">　グリーン購入の推進</w:t>
            </w:r>
          </w:p>
          <w:p w14:paraId="24729F82" w14:textId="46358CF4" w:rsidR="00630668" w:rsidRPr="009F6381" w:rsidRDefault="00630668" w:rsidP="00706097">
            <w:pPr>
              <w:ind w:leftChars="288" w:left="605"/>
              <w:jc w:val="left"/>
              <w:rPr>
                <w:sz w:val="22"/>
              </w:rPr>
            </w:pPr>
            <w:r w:rsidRPr="009F6381">
              <w:rPr>
                <w:rFonts w:hint="eastAsia"/>
                <w:sz w:val="22"/>
              </w:rPr>
              <w:t xml:space="preserve">　エコドライブの励行</w:t>
            </w:r>
          </w:p>
          <w:p w14:paraId="5C5E0C27" w14:textId="0F6D546B" w:rsidR="00630668" w:rsidRPr="009F6381" w:rsidRDefault="00630668" w:rsidP="00706097">
            <w:pPr>
              <w:ind w:leftChars="288" w:left="605"/>
              <w:jc w:val="left"/>
              <w:rPr>
                <w:sz w:val="22"/>
              </w:rPr>
            </w:pPr>
            <w:r w:rsidRPr="009F6381">
              <w:rPr>
                <w:rFonts w:hint="eastAsia"/>
                <w:sz w:val="22"/>
              </w:rPr>
              <w:t xml:space="preserve">　ゴミ分別の徹底</w:t>
            </w:r>
          </w:p>
          <w:p w14:paraId="1F050A6A" w14:textId="704C564C" w:rsidR="00630668" w:rsidRPr="009F6381" w:rsidRDefault="00630668" w:rsidP="00706097">
            <w:pPr>
              <w:ind w:leftChars="288" w:left="605"/>
              <w:jc w:val="left"/>
              <w:rPr>
                <w:sz w:val="22"/>
              </w:rPr>
            </w:pPr>
            <w:r w:rsidRPr="009F6381">
              <w:rPr>
                <w:rFonts w:hint="eastAsia"/>
                <w:sz w:val="22"/>
              </w:rPr>
              <w:t xml:space="preserve">　プリンターインクカートリッジ回収</w:t>
            </w:r>
          </w:p>
          <w:p w14:paraId="5224F123" w14:textId="6B86B716" w:rsidR="003F4525" w:rsidRPr="009F6381" w:rsidRDefault="00630668" w:rsidP="00630668">
            <w:pPr>
              <w:jc w:val="left"/>
              <w:rPr>
                <w:sz w:val="22"/>
              </w:rPr>
            </w:pPr>
            <w:r w:rsidRPr="009F6381">
              <w:rPr>
                <w:rFonts w:hint="eastAsia"/>
                <w:sz w:val="22"/>
              </w:rPr>
              <w:t xml:space="preserve">　　</w:t>
            </w:r>
          </w:p>
          <w:p w14:paraId="3C6E2BB1" w14:textId="46EF3421" w:rsidR="00630668" w:rsidRPr="009F6381" w:rsidRDefault="00706097" w:rsidP="00706097">
            <w:pPr>
              <w:pStyle w:val="af"/>
              <w:ind w:leftChars="0" w:left="605" w:hanging="283"/>
              <w:jc w:val="left"/>
              <w:rPr>
                <w:sz w:val="22"/>
              </w:rPr>
            </w:pPr>
            <w:r w:rsidRPr="009F6381">
              <w:rPr>
                <w:rFonts w:hint="eastAsia"/>
                <w:sz w:val="22"/>
              </w:rPr>
              <w:t>④</w:t>
            </w:r>
            <w:r w:rsidRPr="009F6381">
              <w:rPr>
                <w:sz w:val="22"/>
              </w:rPr>
              <w:tab/>
            </w:r>
            <w:r w:rsidR="00630668" w:rsidRPr="009F6381">
              <w:rPr>
                <w:rFonts w:hint="eastAsia"/>
                <w:sz w:val="22"/>
              </w:rPr>
              <w:t>府からの要請に適切に対応</w:t>
            </w:r>
          </w:p>
          <w:p w14:paraId="259929AB" w14:textId="77777777" w:rsidR="00630668" w:rsidRPr="009F6381" w:rsidRDefault="00630668" w:rsidP="00EC2F32">
            <w:pPr>
              <w:ind w:left="880" w:right="171" w:hangingChars="400" w:hanging="880"/>
              <w:jc w:val="left"/>
              <w:rPr>
                <w:sz w:val="22"/>
              </w:rPr>
            </w:pPr>
            <w:r w:rsidRPr="009F6381">
              <w:rPr>
                <w:rFonts w:hint="eastAsia"/>
                <w:sz w:val="22"/>
              </w:rPr>
              <w:t xml:space="preserve">　　　　新型コロナウイルス感染症拡大防止にかかる休館や時短開館の措置、消毒や換気の徹底、対策を講じた教室開催など、府からの協議に迅速かつ徹底して対応している。</w:t>
            </w:r>
          </w:p>
          <w:p w14:paraId="7D26E0F3" w14:textId="44951025" w:rsidR="00805627" w:rsidRPr="009F6381" w:rsidRDefault="00805627" w:rsidP="00706097">
            <w:pPr>
              <w:ind w:left="880" w:hangingChars="400" w:hanging="880"/>
              <w:jc w:val="left"/>
              <w:rPr>
                <w:rFonts w:asciiTheme="minorEastAsia" w:hAnsiTheme="minorEastAsia"/>
                <w:sz w:val="22"/>
              </w:rPr>
            </w:pPr>
          </w:p>
        </w:tc>
        <w:tc>
          <w:tcPr>
            <w:tcW w:w="1134" w:type="dxa"/>
          </w:tcPr>
          <w:p w14:paraId="5790C515" w14:textId="4AA77C76" w:rsidR="00630668" w:rsidRPr="009F6381" w:rsidRDefault="00784CA4" w:rsidP="00784CA4">
            <w:pPr>
              <w:jc w:val="center"/>
              <w:rPr>
                <w:rFonts w:asciiTheme="minorEastAsia" w:hAnsiTheme="minorEastAsia"/>
                <w:sz w:val="32"/>
                <w:szCs w:val="32"/>
              </w:rPr>
            </w:pPr>
            <w:r w:rsidRPr="009F6381">
              <w:rPr>
                <w:rFonts w:asciiTheme="minorEastAsia" w:hAnsiTheme="minorEastAsia" w:hint="eastAsia"/>
                <w:sz w:val="32"/>
                <w:szCs w:val="32"/>
              </w:rPr>
              <w:t>A</w:t>
            </w:r>
          </w:p>
        </w:tc>
        <w:tc>
          <w:tcPr>
            <w:tcW w:w="5670" w:type="dxa"/>
          </w:tcPr>
          <w:p w14:paraId="37FAC507" w14:textId="77777777" w:rsidR="00253254" w:rsidRPr="009F6381" w:rsidRDefault="002E2CF3" w:rsidP="005D7E56">
            <w:pPr>
              <w:jc w:val="left"/>
              <w:rPr>
                <w:sz w:val="22"/>
              </w:rPr>
            </w:pPr>
            <w:r w:rsidRPr="009F6381">
              <w:rPr>
                <w:rFonts w:hint="eastAsia"/>
                <w:sz w:val="22"/>
              </w:rPr>
              <w:t>（１）</w:t>
            </w:r>
          </w:p>
          <w:p w14:paraId="46765D10" w14:textId="0101160C" w:rsidR="00F339D3" w:rsidRDefault="00F339D3" w:rsidP="004F10AD">
            <w:pPr>
              <w:jc w:val="left"/>
              <w:rPr>
                <w:sz w:val="22"/>
              </w:rPr>
            </w:pPr>
          </w:p>
          <w:p w14:paraId="74DDF3D3" w14:textId="74FA6EB7" w:rsidR="002E2CF3" w:rsidRPr="009F6381" w:rsidRDefault="002E2CF3" w:rsidP="00F35332">
            <w:pPr>
              <w:snapToGrid w:val="0"/>
              <w:jc w:val="left"/>
              <w:rPr>
                <w:sz w:val="22"/>
              </w:rPr>
            </w:pPr>
            <w:r w:rsidRPr="009F6381">
              <w:rPr>
                <w:rFonts w:hint="eastAsia"/>
                <w:sz w:val="22"/>
              </w:rPr>
              <w:t>①「障がい者週間」の啓発をはじめ府が実施する文化・スポーツ・子育て支援等の事業ポスターの掲示やパンフレットの配架等</w:t>
            </w:r>
            <w:r w:rsidR="004F10AD" w:rsidRPr="009F6381">
              <w:rPr>
                <w:rFonts w:hint="eastAsia"/>
                <w:sz w:val="22"/>
              </w:rPr>
              <w:t>にも積極的に協力している。</w:t>
            </w:r>
          </w:p>
          <w:p w14:paraId="4D8DA555" w14:textId="77777777" w:rsidR="004F10AD" w:rsidRPr="009F6381" w:rsidRDefault="004F10AD" w:rsidP="004F10AD">
            <w:pPr>
              <w:jc w:val="left"/>
              <w:rPr>
                <w:sz w:val="22"/>
              </w:rPr>
            </w:pPr>
          </w:p>
          <w:p w14:paraId="7A2357A4" w14:textId="77777777" w:rsidR="004F10AD" w:rsidRPr="009F6381" w:rsidRDefault="004F10AD" w:rsidP="004F10AD">
            <w:pPr>
              <w:jc w:val="left"/>
              <w:rPr>
                <w:sz w:val="22"/>
              </w:rPr>
            </w:pPr>
          </w:p>
          <w:p w14:paraId="194BFC6D" w14:textId="77777777" w:rsidR="004F10AD" w:rsidRPr="009F6381" w:rsidRDefault="004F10AD" w:rsidP="004F10AD">
            <w:pPr>
              <w:jc w:val="left"/>
              <w:rPr>
                <w:sz w:val="22"/>
              </w:rPr>
            </w:pPr>
          </w:p>
          <w:p w14:paraId="40B5A15F" w14:textId="77777777" w:rsidR="004F10AD" w:rsidRPr="009F6381" w:rsidRDefault="004F10AD" w:rsidP="004F10AD">
            <w:pPr>
              <w:jc w:val="left"/>
              <w:rPr>
                <w:sz w:val="22"/>
              </w:rPr>
            </w:pPr>
          </w:p>
          <w:p w14:paraId="6BD1F00E" w14:textId="7D538539" w:rsidR="004F10AD" w:rsidRPr="009F6381" w:rsidRDefault="004F10AD" w:rsidP="004F10AD">
            <w:pPr>
              <w:jc w:val="left"/>
              <w:rPr>
                <w:sz w:val="22"/>
              </w:rPr>
            </w:pPr>
          </w:p>
          <w:p w14:paraId="082AD4CB" w14:textId="77777777" w:rsidR="00420969" w:rsidRPr="009F6381" w:rsidRDefault="00420969" w:rsidP="004F10AD">
            <w:pPr>
              <w:jc w:val="left"/>
              <w:rPr>
                <w:sz w:val="22"/>
              </w:rPr>
            </w:pPr>
          </w:p>
          <w:p w14:paraId="52FBBBF6" w14:textId="2E0A7F45" w:rsidR="004F10AD" w:rsidRPr="009F6381" w:rsidRDefault="004F10AD" w:rsidP="004F10AD">
            <w:pPr>
              <w:jc w:val="left"/>
              <w:rPr>
                <w:sz w:val="22"/>
              </w:rPr>
            </w:pPr>
            <w:r w:rsidRPr="009F6381">
              <w:rPr>
                <w:rFonts w:hint="eastAsia"/>
                <w:sz w:val="22"/>
              </w:rPr>
              <w:t>②前指定管理期間から雇用されていた従事者を継続雇用しており、良好な実施状況である。職場環境整備等支援組織の活用については、継続雇用している現従事者が、勤務状態が極めて良好であることに加え、現従事者が元在籍していた事業所からのフォロー等もあり今年度においては活用の必要性がなかったもの。</w:t>
            </w:r>
          </w:p>
          <w:p w14:paraId="7E41E753" w14:textId="77777777" w:rsidR="004F10AD" w:rsidRPr="009F6381" w:rsidRDefault="004F10AD" w:rsidP="004F10AD">
            <w:pPr>
              <w:jc w:val="left"/>
              <w:rPr>
                <w:sz w:val="22"/>
              </w:rPr>
            </w:pPr>
          </w:p>
          <w:p w14:paraId="5F5547B5" w14:textId="5604C6B7" w:rsidR="006D762F" w:rsidRPr="009F6381" w:rsidRDefault="006D762F" w:rsidP="004F10AD">
            <w:pPr>
              <w:jc w:val="left"/>
              <w:rPr>
                <w:sz w:val="22"/>
              </w:rPr>
            </w:pPr>
          </w:p>
          <w:p w14:paraId="14BEF6A3" w14:textId="77777777" w:rsidR="004F10AD" w:rsidRPr="009F6381" w:rsidRDefault="004F10AD" w:rsidP="004F10AD">
            <w:pPr>
              <w:jc w:val="left"/>
              <w:rPr>
                <w:sz w:val="22"/>
              </w:rPr>
            </w:pPr>
            <w:r w:rsidRPr="009F6381">
              <w:rPr>
                <w:rFonts w:hint="eastAsia"/>
                <w:sz w:val="22"/>
              </w:rPr>
              <w:t>③</w:t>
            </w:r>
            <w:r w:rsidR="0036426E" w:rsidRPr="009F6381">
              <w:rPr>
                <w:rFonts w:hint="eastAsia"/>
                <w:sz w:val="22"/>
              </w:rPr>
              <w:t>省エネ法に基づくエネルギー管理の実施に伴う対応について、エコスタイルの実施や冷暖房期間の温度設計を</w:t>
            </w:r>
            <w:r w:rsidR="00D56333" w:rsidRPr="009F6381">
              <w:rPr>
                <w:rFonts w:hint="eastAsia"/>
                <w:sz w:val="22"/>
              </w:rPr>
              <w:t>適切に管理する等の対応を行っている。</w:t>
            </w:r>
          </w:p>
          <w:p w14:paraId="1F882F62" w14:textId="77777777" w:rsidR="00D56333" w:rsidRPr="009F6381" w:rsidRDefault="00D56333" w:rsidP="004F10AD">
            <w:pPr>
              <w:jc w:val="left"/>
              <w:rPr>
                <w:sz w:val="22"/>
              </w:rPr>
            </w:pPr>
          </w:p>
          <w:p w14:paraId="707B49BF" w14:textId="77777777" w:rsidR="00D56333" w:rsidRPr="009F6381" w:rsidRDefault="00D56333" w:rsidP="004F10AD">
            <w:pPr>
              <w:jc w:val="left"/>
              <w:rPr>
                <w:sz w:val="22"/>
              </w:rPr>
            </w:pPr>
          </w:p>
          <w:p w14:paraId="0FAC1F86" w14:textId="77777777" w:rsidR="00D56333" w:rsidRPr="009F6381" w:rsidRDefault="00D56333" w:rsidP="004F10AD">
            <w:pPr>
              <w:jc w:val="left"/>
              <w:rPr>
                <w:sz w:val="22"/>
              </w:rPr>
            </w:pPr>
          </w:p>
          <w:p w14:paraId="634AFF19" w14:textId="77777777" w:rsidR="00D56333" w:rsidRPr="009F6381" w:rsidRDefault="00D56333" w:rsidP="004F10AD">
            <w:pPr>
              <w:jc w:val="left"/>
              <w:rPr>
                <w:sz w:val="22"/>
              </w:rPr>
            </w:pPr>
          </w:p>
          <w:p w14:paraId="40AEE9F5" w14:textId="502AC08C" w:rsidR="003F4525" w:rsidRPr="009F6381" w:rsidRDefault="003F4525" w:rsidP="004F10AD">
            <w:pPr>
              <w:jc w:val="left"/>
              <w:rPr>
                <w:sz w:val="22"/>
              </w:rPr>
            </w:pPr>
          </w:p>
          <w:p w14:paraId="41349037" w14:textId="77777777" w:rsidR="00D56333" w:rsidRPr="009F6381" w:rsidRDefault="00D56333" w:rsidP="004F10AD">
            <w:pPr>
              <w:jc w:val="left"/>
              <w:rPr>
                <w:sz w:val="22"/>
              </w:rPr>
            </w:pPr>
            <w:r w:rsidRPr="009F6381">
              <w:rPr>
                <w:rFonts w:hint="eastAsia"/>
                <w:sz w:val="22"/>
              </w:rPr>
              <w:t>④その他の社会情勢等（新型コロナウイルス対策など）による府からの要請についても迅速かつ適切に対応している。</w:t>
            </w:r>
          </w:p>
          <w:p w14:paraId="252CE321" w14:textId="77777777" w:rsidR="00D56333" w:rsidRPr="009F6381" w:rsidRDefault="00D56333" w:rsidP="004F10AD">
            <w:pPr>
              <w:jc w:val="left"/>
              <w:rPr>
                <w:sz w:val="22"/>
              </w:rPr>
            </w:pPr>
          </w:p>
          <w:p w14:paraId="67E5ABBD" w14:textId="2B00614D" w:rsidR="00D56333" w:rsidRPr="009F6381" w:rsidRDefault="00D56333" w:rsidP="004F10AD">
            <w:pPr>
              <w:jc w:val="left"/>
              <w:rPr>
                <w:sz w:val="22"/>
              </w:rPr>
            </w:pPr>
            <w:r w:rsidRPr="009F6381">
              <w:rPr>
                <w:rFonts w:hint="eastAsia"/>
                <w:sz w:val="22"/>
              </w:rPr>
              <w:t xml:space="preserve">　以上のことから、概ね府の協力要請に対応していると判断される。</w:t>
            </w:r>
          </w:p>
        </w:tc>
        <w:tc>
          <w:tcPr>
            <w:tcW w:w="863" w:type="dxa"/>
          </w:tcPr>
          <w:p w14:paraId="70FA6E30" w14:textId="29C20606" w:rsidR="00630668" w:rsidRPr="009F6381" w:rsidRDefault="009079D9" w:rsidP="00BD4EB6">
            <w:pPr>
              <w:jc w:val="center"/>
              <w:rPr>
                <w:rFonts w:asciiTheme="minorEastAsia" w:hAnsiTheme="minorEastAsia"/>
                <w:sz w:val="32"/>
                <w:szCs w:val="32"/>
              </w:rPr>
            </w:pPr>
            <w:r w:rsidRPr="009F6381">
              <w:rPr>
                <w:rFonts w:asciiTheme="minorEastAsia" w:hAnsiTheme="minorEastAsia" w:hint="eastAsia"/>
                <w:sz w:val="32"/>
                <w:szCs w:val="32"/>
              </w:rPr>
              <w:t>A</w:t>
            </w:r>
          </w:p>
        </w:tc>
        <w:tc>
          <w:tcPr>
            <w:tcW w:w="2964" w:type="dxa"/>
          </w:tcPr>
          <w:p w14:paraId="5A0C9BA7" w14:textId="77777777" w:rsidR="008E447A" w:rsidRPr="008E427C" w:rsidRDefault="008E447A" w:rsidP="008E447A">
            <w:pPr>
              <w:ind w:left="632" w:hangingChars="300" w:hanging="632"/>
              <w:rPr>
                <w:rFonts w:asciiTheme="minorEastAsia" w:hAnsiTheme="minorEastAsia"/>
                <w:b/>
              </w:rPr>
            </w:pPr>
            <w:r w:rsidRPr="008E427C">
              <w:rPr>
                <w:rFonts w:asciiTheme="minorEastAsia" w:hAnsiTheme="minorEastAsia" w:hint="eastAsia"/>
                <w:b/>
                <w:kern w:val="0"/>
              </w:rPr>
              <w:t>・特段の指摘、提言な</w:t>
            </w:r>
            <w:r w:rsidRPr="008E427C">
              <w:rPr>
                <w:rFonts w:asciiTheme="minorEastAsia" w:hAnsiTheme="minorEastAsia" w:hint="eastAsia"/>
                <w:b/>
              </w:rPr>
              <w:t>し。</w:t>
            </w:r>
          </w:p>
          <w:p w14:paraId="5262234B" w14:textId="77777777" w:rsidR="00630668" w:rsidRPr="008E447A" w:rsidRDefault="00630668" w:rsidP="00630668">
            <w:pPr>
              <w:jc w:val="left"/>
              <w:rPr>
                <w:rFonts w:asciiTheme="minorEastAsia" w:hAnsiTheme="minorEastAsia"/>
                <w:sz w:val="22"/>
              </w:rPr>
            </w:pPr>
          </w:p>
        </w:tc>
      </w:tr>
      <w:tr w:rsidR="009F6381" w:rsidRPr="009F6381" w14:paraId="1B31A221" w14:textId="77777777" w:rsidTr="008E447A">
        <w:trPr>
          <w:trHeight w:val="20"/>
          <w:jc w:val="center"/>
        </w:trPr>
        <w:tc>
          <w:tcPr>
            <w:tcW w:w="1810" w:type="dxa"/>
          </w:tcPr>
          <w:p w14:paraId="4794A2DA" w14:textId="77777777" w:rsidR="00630668" w:rsidRPr="009F6381" w:rsidRDefault="00630668" w:rsidP="00630668">
            <w:pPr>
              <w:ind w:left="220" w:hangingChars="100" w:hanging="220"/>
              <w:rPr>
                <w:rFonts w:asciiTheme="minorEastAsia" w:hAnsiTheme="minorEastAsia"/>
                <w:sz w:val="22"/>
              </w:rPr>
            </w:pPr>
            <w:r w:rsidRPr="009F6381">
              <w:rPr>
                <w:rFonts w:hint="eastAsia"/>
                <w:sz w:val="22"/>
              </w:rPr>
              <w:t>６収支計画の内容、適格性および実現の程度</w:t>
            </w:r>
          </w:p>
        </w:tc>
        <w:tc>
          <w:tcPr>
            <w:tcW w:w="3855" w:type="dxa"/>
          </w:tcPr>
          <w:p w14:paraId="2C385FEF" w14:textId="77777777" w:rsidR="00630668" w:rsidRPr="009F6381" w:rsidRDefault="00630668" w:rsidP="00630668">
            <w:pPr>
              <w:ind w:left="660" w:hangingChars="300" w:hanging="660"/>
              <w:rPr>
                <w:rFonts w:asciiTheme="minorEastAsia" w:hAnsiTheme="minorEastAsia"/>
                <w:sz w:val="22"/>
              </w:rPr>
            </w:pPr>
            <w:r w:rsidRPr="009F6381">
              <w:rPr>
                <w:rFonts w:hint="eastAsia"/>
                <w:sz w:val="22"/>
              </w:rPr>
              <w:t>（１）事業収支の計画は妥当か</w:t>
            </w:r>
          </w:p>
        </w:tc>
        <w:tc>
          <w:tcPr>
            <w:tcW w:w="6379" w:type="dxa"/>
          </w:tcPr>
          <w:p w14:paraId="70EA7202" w14:textId="5B8B6D5A" w:rsidR="00C81EF1" w:rsidRPr="009F6381" w:rsidRDefault="00630668" w:rsidP="00EC2F32">
            <w:pPr>
              <w:tabs>
                <w:tab w:val="left" w:pos="5698"/>
              </w:tabs>
              <w:ind w:left="319" w:right="171" w:hangingChars="145" w:hanging="319"/>
              <w:rPr>
                <w:sz w:val="22"/>
              </w:rPr>
            </w:pPr>
            <w:r w:rsidRPr="009F6381">
              <w:rPr>
                <w:rFonts w:hint="eastAsia"/>
                <w:sz w:val="22"/>
              </w:rPr>
              <w:t>（１）</w:t>
            </w:r>
            <w:r w:rsidR="00C81EF1" w:rsidRPr="009F6381">
              <w:rPr>
                <w:rFonts w:hint="eastAsia"/>
                <w:sz w:val="22"/>
              </w:rPr>
              <w:t>新型コロナウイルスの影響は、臨時休館がなくやや落ち着きを取り戻しつつある。</w:t>
            </w:r>
          </w:p>
          <w:p w14:paraId="04DD7C0D" w14:textId="64905D09" w:rsidR="00630668" w:rsidRPr="009F6381" w:rsidRDefault="00C81EF1" w:rsidP="00EC2F32">
            <w:pPr>
              <w:ind w:left="322" w:right="171"/>
              <w:rPr>
                <w:sz w:val="22"/>
              </w:rPr>
            </w:pPr>
            <w:r w:rsidRPr="009F6381">
              <w:rPr>
                <w:rFonts w:hint="eastAsia"/>
                <w:sz w:val="22"/>
              </w:rPr>
              <w:t>しかしエネルギー価格の高騰をはじめ、物価</w:t>
            </w:r>
            <w:r w:rsidR="009D0DFC" w:rsidRPr="009F6381">
              <w:rPr>
                <w:rFonts w:hint="eastAsia"/>
                <w:sz w:val="22"/>
              </w:rPr>
              <w:t>の</w:t>
            </w:r>
            <w:r w:rsidRPr="009F6381">
              <w:rPr>
                <w:rFonts w:hint="eastAsia"/>
                <w:sz w:val="22"/>
              </w:rPr>
              <w:t>高騰</w:t>
            </w:r>
            <w:r w:rsidR="009D0DFC" w:rsidRPr="009F6381">
              <w:rPr>
                <w:rFonts w:hint="eastAsia"/>
                <w:sz w:val="22"/>
              </w:rPr>
              <w:t>が多岐にわたり</w:t>
            </w:r>
            <w:r w:rsidRPr="009F6381">
              <w:rPr>
                <w:rFonts w:hint="eastAsia"/>
                <w:sz w:val="22"/>
              </w:rPr>
              <w:t>先</w:t>
            </w:r>
            <w:r w:rsidR="009D0DFC" w:rsidRPr="009F6381">
              <w:rPr>
                <w:rFonts w:hint="eastAsia"/>
                <w:sz w:val="22"/>
              </w:rPr>
              <w:t>の</w:t>
            </w:r>
            <w:r w:rsidRPr="009F6381">
              <w:rPr>
                <w:rFonts w:hint="eastAsia"/>
                <w:sz w:val="22"/>
              </w:rPr>
              <w:t>見通せない状況にある。</w:t>
            </w:r>
            <w:r w:rsidR="009D0DFC" w:rsidRPr="009F6381">
              <w:rPr>
                <w:rFonts w:hint="eastAsia"/>
                <w:sz w:val="22"/>
              </w:rPr>
              <w:t>事業参加者等への影響は最低限に抑えながら、省エネや経費削減に努めている。</w:t>
            </w:r>
          </w:p>
          <w:p w14:paraId="1D8DC358" w14:textId="77777777" w:rsidR="00630668" w:rsidRPr="009F6381" w:rsidRDefault="00630668" w:rsidP="00630668">
            <w:pPr>
              <w:ind w:left="220" w:hangingChars="100" w:hanging="220"/>
              <w:rPr>
                <w:rFonts w:asciiTheme="minorEastAsia" w:hAnsiTheme="minorEastAsia"/>
                <w:sz w:val="22"/>
              </w:rPr>
            </w:pPr>
          </w:p>
          <w:p w14:paraId="09C52C65" w14:textId="5E87B254" w:rsidR="00AC4524" w:rsidRPr="009F6381" w:rsidRDefault="00AC4524" w:rsidP="00AC4524">
            <w:pPr>
              <w:rPr>
                <w:rFonts w:asciiTheme="minorEastAsia" w:hAnsiTheme="minorEastAsia"/>
                <w:sz w:val="22"/>
              </w:rPr>
            </w:pPr>
          </w:p>
        </w:tc>
        <w:tc>
          <w:tcPr>
            <w:tcW w:w="1134" w:type="dxa"/>
          </w:tcPr>
          <w:p w14:paraId="6C44C6A0" w14:textId="11BBAC03" w:rsidR="00630668" w:rsidRPr="009F6381" w:rsidRDefault="00784CA4" w:rsidP="00784CA4">
            <w:pPr>
              <w:ind w:left="320" w:hangingChars="100" w:hanging="320"/>
              <w:jc w:val="center"/>
              <w:rPr>
                <w:rFonts w:asciiTheme="minorEastAsia" w:hAnsiTheme="minorEastAsia"/>
                <w:sz w:val="32"/>
              </w:rPr>
            </w:pPr>
            <w:r w:rsidRPr="009F6381">
              <w:rPr>
                <w:rFonts w:asciiTheme="minorEastAsia" w:hAnsiTheme="minorEastAsia" w:hint="eastAsia"/>
                <w:sz w:val="32"/>
              </w:rPr>
              <w:t>A</w:t>
            </w:r>
          </w:p>
        </w:tc>
        <w:tc>
          <w:tcPr>
            <w:tcW w:w="5670" w:type="dxa"/>
          </w:tcPr>
          <w:p w14:paraId="17B61746" w14:textId="77777777" w:rsidR="00630668" w:rsidRPr="009F6381" w:rsidRDefault="00D56333" w:rsidP="009824E7">
            <w:pPr>
              <w:snapToGrid w:val="0"/>
              <w:ind w:left="220" w:hangingChars="100" w:hanging="220"/>
              <w:rPr>
                <w:rFonts w:asciiTheme="minorEastAsia" w:hAnsiTheme="minorEastAsia"/>
                <w:sz w:val="22"/>
              </w:rPr>
            </w:pPr>
            <w:r w:rsidRPr="009F6381">
              <w:rPr>
                <w:rFonts w:asciiTheme="minorEastAsia" w:hAnsiTheme="minorEastAsia" w:hint="eastAsia"/>
                <w:sz w:val="22"/>
              </w:rPr>
              <w:t>（１）</w:t>
            </w:r>
          </w:p>
          <w:p w14:paraId="54E36475" w14:textId="321A5A04" w:rsidR="00A23274" w:rsidRPr="009F6381" w:rsidRDefault="00D56333" w:rsidP="009824E7">
            <w:pPr>
              <w:snapToGrid w:val="0"/>
              <w:ind w:left="220" w:hangingChars="100" w:hanging="220"/>
              <w:rPr>
                <w:rFonts w:asciiTheme="minorEastAsia" w:hAnsiTheme="minorEastAsia"/>
                <w:sz w:val="22"/>
              </w:rPr>
            </w:pPr>
            <w:r w:rsidRPr="009F6381">
              <w:rPr>
                <w:rFonts w:asciiTheme="minorEastAsia" w:hAnsiTheme="minorEastAsia" w:hint="eastAsia"/>
                <w:sz w:val="22"/>
              </w:rPr>
              <w:t xml:space="preserve">　</w:t>
            </w:r>
            <w:r w:rsidR="00A23274" w:rsidRPr="009F6381">
              <w:rPr>
                <w:rFonts w:asciiTheme="minorEastAsia" w:hAnsiTheme="minorEastAsia" w:hint="eastAsia"/>
                <w:sz w:val="22"/>
              </w:rPr>
              <w:t>新型コロナウイルスの影響について</w:t>
            </w:r>
            <w:r w:rsidR="00F36C55">
              <w:rPr>
                <w:rFonts w:asciiTheme="minorEastAsia" w:hAnsiTheme="minorEastAsia" w:hint="eastAsia"/>
                <w:sz w:val="22"/>
              </w:rPr>
              <w:t>は</w:t>
            </w:r>
            <w:r w:rsidR="00A23274" w:rsidRPr="009F6381">
              <w:rPr>
                <w:rFonts w:asciiTheme="minorEastAsia" w:hAnsiTheme="minorEastAsia" w:hint="eastAsia"/>
                <w:sz w:val="22"/>
              </w:rPr>
              <w:t>、今年度は感染</w:t>
            </w:r>
          </w:p>
          <w:p w14:paraId="1CA9AA38" w14:textId="77777777" w:rsidR="00A23274" w:rsidRPr="009F6381" w:rsidRDefault="00A23274" w:rsidP="009824E7">
            <w:pPr>
              <w:snapToGrid w:val="0"/>
              <w:ind w:left="220" w:hangingChars="100" w:hanging="220"/>
              <w:rPr>
                <w:rFonts w:asciiTheme="minorEastAsia" w:hAnsiTheme="minorEastAsia"/>
                <w:sz w:val="22"/>
              </w:rPr>
            </w:pPr>
            <w:r w:rsidRPr="009F6381">
              <w:rPr>
                <w:rFonts w:asciiTheme="minorEastAsia" w:hAnsiTheme="minorEastAsia" w:hint="eastAsia"/>
                <w:sz w:val="22"/>
              </w:rPr>
              <w:t>症流行による臨時休館がなく若干の落ち着きを取り戻</w:t>
            </w:r>
          </w:p>
          <w:p w14:paraId="7EC93131" w14:textId="77777777" w:rsidR="00F36C55" w:rsidRDefault="00A23274" w:rsidP="009824E7">
            <w:pPr>
              <w:snapToGrid w:val="0"/>
              <w:ind w:left="220" w:hangingChars="100" w:hanging="220"/>
              <w:rPr>
                <w:rFonts w:asciiTheme="minorEastAsia" w:hAnsiTheme="minorEastAsia"/>
                <w:sz w:val="22"/>
              </w:rPr>
            </w:pPr>
            <w:r w:rsidRPr="009F6381">
              <w:rPr>
                <w:rFonts w:asciiTheme="minorEastAsia" w:hAnsiTheme="minorEastAsia" w:hint="eastAsia"/>
                <w:sz w:val="22"/>
              </w:rPr>
              <w:t>しつつあるが、</w:t>
            </w:r>
            <w:r w:rsidR="003A7D5E" w:rsidRPr="009F6381">
              <w:rPr>
                <w:rFonts w:asciiTheme="minorEastAsia" w:hAnsiTheme="minorEastAsia" w:hint="eastAsia"/>
                <w:sz w:val="22"/>
              </w:rPr>
              <w:t>未だ当初予定ほどの</w:t>
            </w:r>
            <w:r w:rsidR="00F36C55">
              <w:rPr>
                <w:rFonts w:asciiTheme="minorEastAsia" w:hAnsiTheme="minorEastAsia" w:hint="eastAsia"/>
                <w:sz w:val="22"/>
              </w:rPr>
              <w:t>利用者数の回復には</w:t>
            </w:r>
          </w:p>
          <w:p w14:paraId="16C9830A" w14:textId="2CACDDE4" w:rsidR="003A7D5E" w:rsidRPr="009F6381" w:rsidRDefault="00F36C55" w:rsidP="009824E7">
            <w:pPr>
              <w:snapToGrid w:val="0"/>
              <w:ind w:left="220" w:hangingChars="100" w:hanging="220"/>
              <w:rPr>
                <w:rFonts w:asciiTheme="minorEastAsia" w:hAnsiTheme="minorEastAsia"/>
                <w:sz w:val="22"/>
              </w:rPr>
            </w:pPr>
            <w:r>
              <w:rPr>
                <w:rFonts w:asciiTheme="minorEastAsia" w:hAnsiTheme="minorEastAsia" w:hint="eastAsia"/>
                <w:sz w:val="22"/>
              </w:rPr>
              <w:t>至っていない。</w:t>
            </w:r>
          </w:p>
          <w:p w14:paraId="7BDC2B12" w14:textId="77777777" w:rsidR="003A7D5E" w:rsidRPr="009F6381" w:rsidRDefault="003A7D5E" w:rsidP="009824E7">
            <w:pPr>
              <w:snapToGrid w:val="0"/>
              <w:ind w:leftChars="100" w:left="210"/>
              <w:rPr>
                <w:rFonts w:asciiTheme="minorEastAsia" w:hAnsiTheme="minorEastAsia"/>
                <w:sz w:val="22"/>
              </w:rPr>
            </w:pPr>
            <w:r w:rsidRPr="009F6381">
              <w:rPr>
                <w:rFonts w:asciiTheme="minorEastAsia" w:hAnsiTheme="minorEastAsia" w:hint="eastAsia"/>
                <w:sz w:val="22"/>
              </w:rPr>
              <w:t>加えて</w:t>
            </w:r>
            <w:r w:rsidR="00A23274" w:rsidRPr="009F6381">
              <w:rPr>
                <w:rFonts w:asciiTheme="minorEastAsia" w:hAnsiTheme="minorEastAsia" w:hint="eastAsia"/>
                <w:sz w:val="22"/>
              </w:rPr>
              <w:t>エネルギー価格の高騰をはじめとした物価高</w:t>
            </w:r>
          </w:p>
          <w:p w14:paraId="3C8B6FC2" w14:textId="6DEF2F66" w:rsidR="00A23274" w:rsidRPr="009F6381" w:rsidRDefault="003A7D5E" w:rsidP="009824E7">
            <w:pPr>
              <w:snapToGrid w:val="0"/>
              <w:rPr>
                <w:rFonts w:asciiTheme="minorEastAsia" w:hAnsiTheme="minorEastAsia"/>
                <w:sz w:val="22"/>
              </w:rPr>
            </w:pPr>
            <w:r w:rsidRPr="009F6381">
              <w:rPr>
                <w:rFonts w:asciiTheme="minorEastAsia" w:hAnsiTheme="minorEastAsia" w:hint="eastAsia"/>
                <w:sz w:val="22"/>
              </w:rPr>
              <w:t>の影響が続いているところであるが、</w:t>
            </w:r>
            <w:r w:rsidR="00A23274" w:rsidRPr="009F6381">
              <w:rPr>
                <w:rFonts w:asciiTheme="minorEastAsia" w:hAnsiTheme="minorEastAsia" w:hint="eastAsia"/>
                <w:sz w:val="22"/>
              </w:rPr>
              <w:t>このような状況</w:t>
            </w:r>
          </w:p>
          <w:p w14:paraId="3932247E" w14:textId="77777777" w:rsidR="00A23274" w:rsidRPr="009F6381" w:rsidRDefault="00A23274" w:rsidP="009824E7">
            <w:pPr>
              <w:snapToGrid w:val="0"/>
              <w:ind w:left="220" w:hangingChars="100" w:hanging="220"/>
              <w:rPr>
                <w:rFonts w:asciiTheme="minorEastAsia" w:hAnsiTheme="minorEastAsia"/>
                <w:sz w:val="22"/>
              </w:rPr>
            </w:pPr>
            <w:r w:rsidRPr="009F6381">
              <w:rPr>
                <w:rFonts w:asciiTheme="minorEastAsia" w:hAnsiTheme="minorEastAsia" w:hint="eastAsia"/>
                <w:sz w:val="22"/>
              </w:rPr>
              <w:t>下においても事業参加者への影響を最低限に抑えなが</w:t>
            </w:r>
          </w:p>
          <w:p w14:paraId="2584E136" w14:textId="6741D51D" w:rsidR="00D56333" w:rsidRPr="009F6381" w:rsidRDefault="00F36C55" w:rsidP="009824E7">
            <w:pPr>
              <w:snapToGrid w:val="0"/>
              <w:ind w:left="220" w:hangingChars="100" w:hanging="220"/>
              <w:rPr>
                <w:rFonts w:asciiTheme="minorEastAsia" w:hAnsiTheme="minorEastAsia"/>
                <w:sz w:val="22"/>
              </w:rPr>
            </w:pPr>
            <w:r>
              <w:rPr>
                <w:rFonts w:asciiTheme="minorEastAsia" w:hAnsiTheme="minorEastAsia" w:hint="eastAsia"/>
                <w:sz w:val="22"/>
              </w:rPr>
              <w:t>ら省エネや経費削減に努めていることを確認している。</w:t>
            </w:r>
          </w:p>
        </w:tc>
        <w:tc>
          <w:tcPr>
            <w:tcW w:w="863" w:type="dxa"/>
          </w:tcPr>
          <w:p w14:paraId="75C09C78" w14:textId="37DB6932" w:rsidR="00630668" w:rsidRPr="009F6381" w:rsidRDefault="009079D9" w:rsidP="00BD4EB6">
            <w:pPr>
              <w:ind w:left="320" w:hangingChars="100" w:hanging="320"/>
              <w:jc w:val="center"/>
              <w:rPr>
                <w:rFonts w:asciiTheme="minorEastAsia" w:hAnsiTheme="minorEastAsia"/>
                <w:sz w:val="32"/>
                <w:szCs w:val="32"/>
              </w:rPr>
            </w:pPr>
            <w:r w:rsidRPr="009F6381">
              <w:rPr>
                <w:rFonts w:asciiTheme="minorEastAsia" w:hAnsiTheme="minorEastAsia" w:hint="eastAsia"/>
                <w:sz w:val="32"/>
              </w:rPr>
              <w:t>A</w:t>
            </w:r>
          </w:p>
        </w:tc>
        <w:tc>
          <w:tcPr>
            <w:tcW w:w="2964" w:type="dxa"/>
          </w:tcPr>
          <w:p w14:paraId="136DD209" w14:textId="77777777" w:rsidR="008E447A" w:rsidRPr="008E447A" w:rsidRDefault="008E447A" w:rsidP="008E447A">
            <w:pPr>
              <w:ind w:left="221" w:hangingChars="100" w:hanging="221"/>
              <w:rPr>
                <w:rFonts w:asciiTheme="minorEastAsia" w:hAnsiTheme="minorEastAsia"/>
                <w:b/>
                <w:sz w:val="22"/>
              </w:rPr>
            </w:pPr>
            <w:r w:rsidRPr="008E447A">
              <w:rPr>
                <w:rFonts w:asciiTheme="minorEastAsia" w:hAnsiTheme="minorEastAsia" w:hint="eastAsia"/>
                <w:b/>
                <w:sz w:val="22"/>
              </w:rPr>
              <w:t>・特段の指摘、提言なし。</w:t>
            </w:r>
          </w:p>
          <w:p w14:paraId="793FAF36" w14:textId="77777777" w:rsidR="00630668" w:rsidRPr="008E447A" w:rsidRDefault="00630668" w:rsidP="00630668">
            <w:pPr>
              <w:ind w:left="220" w:hangingChars="100" w:hanging="220"/>
              <w:rPr>
                <w:rFonts w:asciiTheme="minorEastAsia" w:hAnsiTheme="minorEastAsia"/>
                <w:sz w:val="22"/>
              </w:rPr>
            </w:pPr>
          </w:p>
        </w:tc>
      </w:tr>
      <w:tr w:rsidR="009F6381" w:rsidRPr="009F6381" w14:paraId="40D090B8" w14:textId="77777777" w:rsidTr="008E447A">
        <w:trPr>
          <w:trHeight w:val="20"/>
          <w:jc w:val="center"/>
        </w:trPr>
        <w:tc>
          <w:tcPr>
            <w:tcW w:w="1810" w:type="dxa"/>
          </w:tcPr>
          <w:p w14:paraId="5A259B09" w14:textId="77777777" w:rsidR="00630668" w:rsidRPr="009F6381" w:rsidRDefault="00630668" w:rsidP="00630668">
            <w:pPr>
              <w:ind w:left="220" w:hangingChars="100" w:hanging="220"/>
              <w:rPr>
                <w:rFonts w:asciiTheme="minorEastAsia" w:hAnsiTheme="minorEastAsia"/>
                <w:sz w:val="22"/>
              </w:rPr>
            </w:pPr>
            <w:r w:rsidRPr="009F6381">
              <w:rPr>
                <w:rFonts w:hint="eastAsia"/>
                <w:sz w:val="22"/>
              </w:rPr>
              <w:lastRenderedPageBreak/>
              <w:t>７安定的な運営が可能となる人的能力</w:t>
            </w:r>
          </w:p>
        </w:tc>
        <w:tc>
          <w:tcPr>
            <w:tcW w:w="3855" w:type="dxa"/>
          </w:tcPr>
          <w:p w14:paraId="6FB99A4F" w14:textId="77777777" w:rsidR="00630668" w:rsidRPr="009F6381" w:rsidRDefault="00630668" w:rsidP="00630668">
            <w:pPr>
              <w:ind w:left="220" w:hangingChars="100" w:hanging="220"/>
              <w:rPr>
                <w:sz w:val="22"/>
              </w:rPr>
            </w:pPr>
            <w:r w:rsidRPr="009F6381">
              <w:rPr>
                <w:rFonts w:hint="eastAsia"/>
                <w:sz w:val="22"/>
              </w:rPr>
              <w:t>（１）職員体制は十分か</w:t>
            </w:r>
          </w:p>
          <w:p w14:paraId="3E61B412" w14:textId="0C7887EC" w:rsidR="00630668" w:rsidRDefault="00630668" w:rsidP="00630668">
            <w:pPr>
              <w:ind w:leftChars="300" w:left="630"/>
              <w:rPr>
                <w:sz w:val="22"/>
              </w:rPr>
            </w:pPr>
            <w:r w:rsidRPr="009F6381">
              <w:rPr>
                <w:rFonts w:hint="eastAsia"/>
                <w:sz w:val="22"/>
              </w:rPr>
              <w:t>職員配置について、身体障害者福祉法に基づく身体障害者福祉センターＡ型の機能を確保するために必要な職員配置とするとともに、利用者の必要に応じて適宜スポーツの指導等を行い、かつ、利用者の安全が確保できる人員を配置しているか</w:t>
            </w:r>
          </w:p>
          <w:p w14:paraId="070314B9" w14:textId="77777777" w:rsidR="006D762F" w:rsidRPr="009F6381" w:rsidRDefault="006D762F" w:rsidP="00630668">
            <w:pPr>
              <w:ind w:leftChars="300" w:left="630"/>
              <w:rPr>
                <w:sz w:val="22"/>
              </w:rPr>
            </w:pPr>
          </w:p>
          <w:p w14:paraId="4545FB9E" w14:textId="77777777" w:rsidR="00630668" w:rsidRPr="009F6381" w:rsidRDefault="00630668" w:rsidP="00630668">
            <w:pPr>
              <w:ind w:left="220" w:hangingChars="100" w:hanging="220"/>
              <w:rPr>
                <w:sz w:val="22"/>
              </w:rPr>
            </w:pPr>
            <w:r w:rsidRPr="009F6381">
              <w:rPr>
                <w:rFonts w:hint="eastAsia"/>
                <w:sz w:val="22"/>
              </w:rPr>
              <w:t>（２）職員採用、確保の方策は適切か</w:t>
            </w:r>
          </w:p>
          <w:p w14:paraId="2AE7DBD8" w14:textId="58880989" w:rsidR="00630668" w:rsidRDefault="00630668" w:rsidP="00630668">
            <w:pPr>
              <w:ind w:left="660" w:hangingChars="300" w:hanging="660"/>
              <w:jc w:val="left"/>
              <w:rPr>
                <w:sz w:val="22"/>
              </w:rPr>
            </w:pPr>
          </w:p>
          <w:p w14:paraId="75E2A3E8" w14:textId="28962E14" w:rsidR="006D762F" w:rsidRDefault="006D762F" w:rsidP="00630668">
            <w:pPr>
              <w:ind w:left="660" w:hangingChars="300" w:hanging="660"/>
              <w:jc w:val="left"/>
              <w:rPr>
                <w:sz w:val="22"/>
              </w:rPr>
            </w:pPr>
          </w:p>
          <w:p w14:paraId="24728584" w14:textId="5E4768B4" w:rsidR="006D762F" w:rsidRDefault="006D762F" w:rsidP="00630668">
            <w:pPr>
              <w:ind w:left="660" w:hangingChars="300" w:hanging="660"/>
              <w:jc w:val="left"/>
              <w:rPr>
                <w:sz w:val="22"/>
              </w:rPr>
            </w:pPr>
          </w:p>
          <w:p w14:paraId="7488AFAF" w14:textId="62F72196" w:rsidR="006D762F" w:rsidRDefault="006D762F" w:rsidP="00630668">
            <w:pPr>
              <w:ind w:left="660" w:hangingChars="300" w:hanging="660"/>
              <w:jc w:val="left"/>
              <w:rPr>
                <w:sz w:val="22"/>
              </w:rPr>
            </w:pPr>
          </w:p>
          <w:p w14:paraId="3DD059CC" w14:textId="68DE8D5B" w:rsidR="006D762F" w:rsidRDefault="006D762F" w:rsidP="00630668">
            <w:pPr>
              <w:ind w:left="660" w:hangingChars="300" w:hanging="660"/>
              <w:jc w:val="left"/>
              <w:rPr>
                <w:sz w:val="22"/>
              </w:rPr>
            </w:pPr>
          </w:p>
          <w:p w14:paraId="3CE1D298" w14:textId="77777777" w:rsidR="006D762F" w:rsidRPr="009F6381" w:rsidRDefault="006D762F" w:rsidP="00630668">
            <w:pPr>
              <w:ind w:left="660" w:hangingChars="300" w:hanging="660"/>
              <w:jc w:val="left"/>
              <w:rPr>
                <w:sz w:val="22"/>
              </w:rPr>
            </w:pPr>
          </w:p>
          <w:p w14:paraId="28D2B783" w14:textId="11BCA677" w:rsidR="00630668" w:rsidRPr="009F6381" w:rsidRDefault="00630668" w:rsidP="00630668">
            <w:pPr>
              <w:ind w:left="660" w:hangingChars="300" w:hanging="660"/>
              <w:jc w:val="left"/>
              <w:rPr>
                <w:sz w:val="22"/>
              </w:rPr>
            </w:pPr>
            <w:r w:rsidRPr="009F6381">
              <w:rPr>
                <w:rFonts w:hint="eastAsia"/>
                <w:sz w:val="22"/>
              </w:rPr>
              <w:t>（３）職員の指導育成や研修体制は十分か</w:t>
            </w:r>
          </w:p>
        </w:tc>
        <w:tc>
          <w:tcPr>
            <w:tcW w:w="6379" w:type="dxa"/>
          </w:tcPr>
          <w:p w14:paraId="2B82BC39" w14:textId="77777777" w:rsidR="006C5A7D" w:rsidRDefault="00630668" w:rsidP="00EC2F32">
            <w:pPr>
              <w:ind w:left="319" w:right="171" w:hangingChars="145" w:hanging="319"/>
              <w:rPr>
                <w:rFonts w:asciiTheme="minorEastAsia" w:hAnsiTheme="minorEastAsia"/>
                <w:sz w:val="22"/>
              </w:rPr>
            </w:pPr>
            <w:r w:rsidRPr="009F6381">
              <w:rPr>
                <w:rFonts w:asciiTheme="minorEastAsia" w:hAnsiTheme="minorEastAsia" w:hint="eastAsia"/>
                <w:sz w:val="22"/>
              </w:rPr>
              <w:t>（１）</w:t>
            </w:r>
          </w:p>
          <w:p w14:paraId="56AF4006" w14:textId="08A13534" w:rsidR="00630668" w:rsidRPr="009F6381" w:rsidRDefault="00630668" w:rsidP="006C5A7D">
            <w:pPr>
              <w:ind w:leftChars="100" w:left="210" w:right="171"/>
              <w:rPr>
                <w:rFonts w:asciiTheme="minorEastAsia" w:hAnsiTheme="minorEastAsia"/>
                <w:sz w:val="22"/>
              </w:rPr>
            </w:pPr>
            <w:r w:rsidRPr="009F6381">
              <w:rPr>
                <w:rFonts w:asciiTheme="minorEastAsia" w:hAnsiTheme="minorEastAsia" w:hint="eastAsia"/>
                <w:sz w:val="22"/>
              </w:rPr>
              <w:t>上級障害者スポ</w:t>
            </w:r>
            <w:r w:rsidR="009F41F6" w:rsidRPr="009F6381">
              <w:rPr>
                <w:rFonts w:asciiTheme="minorEastAsia" w:hAnsiTheme="minorEastAsia" w:hint="eastAsia"/>
                <w:sz w:val="22"/>
              </w:rPr>
              <w:t>ーツ指導員、中級障害者スポーツ指導員、初級障害者スポーツ指導員</w:t>
            </w:r>
            <w:r w:rsidRPr="009F6381">
              <w:rPr>
                <w:rFonts w:asciiTheme="minorEastAsia" w:hAnsiTheme="minorEastAsia" w:hint="eastAsia"/>
                <w:sz w:val="22"/>
              </w:rPr>
              <w:t>を配置し、身体障害者福祉センター</w:t>
            </w:r>
            <w:r w:rsidR="000919BD" w:rsidRPr="009F6381">
              <w:rPr>
                <w:rFonts w:asciiTheme="minorEastAsia" w:hAnsiTheme="minorEastAsia" w:hint="eastAsia"/>
                <w:sz w:val="22"/>
              </w:rPr>
              <w:t>A</w:t>
            </w:r>
            <w:r w:rsidRPr="009F6381">
              <w:rPr>
                <w:rFonts w:asciiTheme="minorEastAsia" w:hAnsiTheme="minorEastAsia" w:hint="eastAsia"/>
                <w:sz w:val="22"/>
              </w:rPr>
              <w:t>型の機能を確保</w:t>
            </w:r>
            <w:r w:rsidR="009F41F6" w:rsidRPr="009F6381">
              <w:rPr>
                <w:rFonts w:asciiTheme="minorEastAsia" w:hAnsiTheme="minorEastAsia" w:hint="eastAsia"/>
                <w:sz w:val="22"/>
              </w:rPr>
              <w:t>。</w:t>
            </w:r>
          </w:p>
          <w:p w14:paraId="0300C9BD" w14:textId="6EAD0485" w:rsidR="00630668" w:rsidRPr="009F6381" w:rsidRDefault="00630668" w:rsidP="00EC2F32">
            <w:pPr>
              <w:ind w:leftChars="153" w:left="321" w:right="171"/>
              <w:rPr>
                <w:rFonts w:asciiTheme="minorEastAsia" w:hAnsiTheme="minorEastAsia"/>
                <w:sz w:val="22"/>
              </w:rPr>
            </w:pPr>
            <w:r w:rsidRPr="009F6381">
              <w:rPr>
                <w:rFonts w:asciiTheme="minorEastAsia" w:hAnsiTheme="minorEastAsia" w:hint="eastAsia"/>
                <w:sz w:val="22"/>
              </w:rPr>
              <w:t>障がい者スポーツ指導員を中心に各種事業はもとよりトレーニング指導や相談に応じている。前年度に引き続き原則として終日2名配置を実施し、必要に応じ配置人員を増やし利用者の安全確保に努めている。</w:t>
            </w:r>
          </w:p>
          <w:p w14:paraId="7E934DFC" w14:textId="5D095ECD" w:rsidR="00630668" w:rsidRPr="009F6381" w:rsidRDefault="00630668" w:rsidP="00630668">
            <w:pPr>
              <w:ind w:leftChars="100" w:left="210"/>
              <w:rPr>
                <w:rFonts w:asciiTheme="minorEastAsia" w:hAnsiTheme="minorEastAsia"/>
                <w:sz w:val="22"/>
              </w:rPr>
            </w:pPr>
          </w:p>
          <w:p w14:paraId="4B86B7A3" w14:textId="0A3FD58A" w:rsidR="003625B1" w:rsidRPr="009F6381" w:rsidRDefault="003625B1" w:rsidP="00630668">
            <w:pPr>
              <w:ind w:leftChars="100" w:left="210"/>
              <w:rPr>
                <w:rFonts w:asciiTheme="minorEastAsia" w:hAnsiTheme="minorEastAsia"/>
                <w:sz w:val="22"/>
              </w:rPr>
            </w:pPr>
          </w:p>
          <w:p w14:paraId="4C126A98" w14:textId="2FECDD23" w:rsidR="003625B1" w:rsidRPr="009F6381" w:rsidRDefault="003625B1" w:rsidP="006D762F">
            <w:pPr>
              <w:rPr>
                <w:rFonts w:asciiTheme="minorEastAsia" w:hAnsiTheme="minorEastAsia"/>
                <w:sz w:val="22"/>
              </w:rPr>
            </w:pPr>
          </w:p>
          <w:p w14:paraId="039EDAE2" w14:textId="76ECD203" w:rsidR="00630668" w:rsidRPr="009F6381" w:rsidRDefault="00630668" w:rsidP="006D1AA1">
            <w:pPr>
              <w:rPr>
                <w:rFonts w:asciiTheme="minorEastAsia" w:hAnsiTheme="minorEastAsia"/>
                <w:sz w:val="22"/>
              </w:rPr>
            </w:pPr>
            <w:r w:rsidRPr="009F6381">
              <w:rPr>
                <w:rFonts w:asciiTheme="minorEastAsia" w:hAnsiTheme="minorEastAsia" w:hint="eastAsia"/>
                <w:sz w:val="22"/>
              </w:rPr>
              <w:t>（２）「公正な採用選考のために」に基づき採用</w:t>
            </w:r>
          </w:p>
          <w:p w14:paraId="28A4264D" w14:textId="57A4DE69" w:rsidR="00630668" w:rsidRDefault="00630668" w:rsidP="00630668">
            <w:pPr>
              <w:rPr>
                <w:rFonts w:asciiTheme="minorEastAsia" w:hAnsiTheme="minorEastAsia"/>
                <w:sz w:val="22"/>
              </w:rPr>
            </w:pPr>
          </w:p>
          <w:p w14:paraId="6AF533D0" w14:textId="6EE5715A" w:rsidR="006D762F" w:rsidRDefault="006D762F" w:rsidP="00630668">
            <w:pPr>
              <w:rPr>
                <w:rFonts w:asciiTheme="minorEastAsia" w:hAnsiTheme="minorEastAsia"/>
                <w:sz w:val="22"/>
              </w:rPr>
            </w:pPr>
          </w:p>
          <w:p w14:paraId="733A74EA" w14:textId="497174D3" w:rsidR="006D762F" w:rsidRDefault="006D762F" w:rsidP="00630668">
            <w:pPr>
              <w:rPr>
                <w:rFonts w:asciiTheme="minorEastAsia" w:hAnsiTheme="minorEastAsia"/>
                <w:sz w:val="22"/>
              </w:rPr>
            </w:pPr>
          </w:p>
          <w:p w14:paraId="209BA4A9" w14:textId="60C95698" w:rsidR="006D762F" w:rsidRDefault="006D762F" w:rsidP="00630668">
            <w:pPr>
              <w:rPr>
                <w:rFonts w:asciiTheme="minorEastAsia" w:hAnsiTheme="minorEastAsia"/>
                <w:sz w:val="22"/>
              </w:rPr>
            </w:pPr>
          </w:p>
          <w:p w14:paraId="270BFB75" w14:textId="58DC4772" w:rsidR="006D762F" w:rsidRDefault="006D762F" w:rsidP="00630668">
            <w:pPr>
              <w:rPr>
                <w:rFonts w:asciiTheme="minorEastAsia" w:hAnsiTheme="minorEastAsia"/>
                <w:sz w:val="22"/>
              </w:rPr>
            </w:pPr>
          </w:p>
          <w:p w14:paraId="15ADD647" w14:textId="77777777" w:rsidR="006D762F" w:rsidRPr="006D762F" w:rsidRDefault="006D762F" w:rsidP="00630668">
            <w:pPr>
              <w:rPr>
                <w:rFonts w:asciiTheme="minorEastAsia" w:hAnsiTheme="minorEastAsia"/>
                <w:sz w:val="22"/>
              </w:rPr>
            </w:pPr>
          </w:p>
          <w:p w14:paraId="721A7CE3" w14:textId="5A72CAA2" w:rsidR="000919BD" w:rsidRPr="009F6381" w:rsidRDefault="00630668" w:rsidP="006D1AA1">
            <w:pPr>
              <w:rPr>
                <w:rFonts w:asciiTheme="minorEastAsia" w:hAnsiTheme="minorEastAsia"/>
                <w:sz w:val="22"/>
              </w:rPr>
            </w:pPr>
            <w:r w:rsidRPr="009F6381">
              <w:rPr>
                <w:rFonts w:asciiTheme="minorEastAsia" w:hAnsiTheme="minorEastAsia" w:hint="eastAsia"/>
                <w:sz w:val="22"/>
              </w:rPr>
              <w:t>（３）</w:t>
            </w:r>
            <w:r w:rsidR="000919BD" w:rsidRPr="009F6381">
              <w:rPr>
                <w:rFonts w:asciiTheme="minorEastAsia" w:hAnsiTheme="minorEastAsia" w:hint="eastAsia"/>
                <w:sz w:val="22"/>
              </w:rPr>
              <w:t>職員研修体制に基づき適切に実施</w:t>
            </w:r>
          </w:p>
          <w:p w14:paraId="2C144111" w14:textId="54079E22"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安全管理研修会</w:t>
            </w:r>
            <w:r w:rsidR="00706097" w:rsidRPr="009F6381">
              <w:rPr>
                <w:rFonts w:asciiTheme="minorEastAsia" w:hAnsiTheme="minorEastAsia"/>
                <w:sz w:val="22"/>
              </w:rPr>
              <w:tab/>
            </w:r>
            <w:r w:rsidRPr="009F6381">
              <w:rPr>
                <w:rFonts w:asciiTheme="minorEastAsia" w:hAnsiTheme="minorEastAsia" w:hint="eastAsia"/>
                <w:sz w:val="22"/>
              </w:rPr>
              <w:t>5/</w:t>
            </w:r>
            <w:r w:rsidR="00F33994" w:rsidRPr="009F6381">
              <w:rPr>
                <w:rFonts w:asciiTheme="minorEastAsia" w:hAnsiTheme="minorEastAsia" w:hint="eastAsia"/>
                <w:sz w:val="22"/>
              </w:rPr>
              <w:t>9</w:t>
            </w:r>
            <w:r w:rsidR="00706097" w:rsidRPr="009F6381">
              <w:rPr>
                <w:rFonts w:asciiTheme="minorEastAsia" w:hAnsiTheme="minorEastAsia" w:hint="eastAsia"/>
                <w:sz w:val="22"/>
              </w:rPr>
              <w:t xml:space="preserve">　</w:t>
            </w:r>
            <w:r w:rsidR="009D0DFC" w:rsidRPr="009F6381">
              <w:rPr>
                <w:rFonts w:asciiTheme="minorEastAsia" w:hAnsiTheme="minorEastAsia" w:hint="eastAsia"/>
                <w:sz w:val="22"/>
              </w:rPr>
              <w:t>9</w:t>
            </w:r>
            <w:r w:rsidRPr="009F6381">
              <w:rPr>
                <w:rFonts w:asciiTheme="minorEastAsia" w:hAnsiTheme="minorEastAsia" w:hint="eastAsia"/>
                <w:sz w:val="22"/>
              </w:rPr>
              <w:t>/</w:t>
            </w:r>
            <w:r w:rsidR="009D0DFC" w:rsidRPr="009F6381">
              <w:rPr>
                <w:rFonts w:asciiTheme="minorEastAsia" w:hAnsiTheme="minorEastAsia" w:hint="eastAsia"/>
                <w:sz w:val="22"/>
              </w:rPr>
              <w:t>3</w:t>
            </w:r>
            <w:r w:rsidR="00706097" w:rsidRPr="009F6381">
              <w:rPr>
                <w:rFonts w:asciiTheme="minorEastAsia" w:hAnsiTheme="minorEastAsia" w:hint="eastAsia"/>
                <w:sz w:val="22"/>
              </w:rPr>
              <w:t xml:space="preserve">　</w:t>
            </w:r>
            <w:r w:rsidR="009D0DFC" w:rsidRPr="009F6381">
              <w:rPr>
                <w:rFonts w:asciiTheme="minorEastAsia" w:hAnsiTheme="minorEastAsia" w:hint="eastAsia"/>
                <w:sz w:val="22"/>
              </w:rPr>
              <w:t>12</w:t>
            </w:r>
            <w:r w:rsidRPr="009F6381">
              <w:rPr>
                <w:rFonts w:asciiTheme="minorEastAsia" w:hAnsiTheme="minorEastAsia" w:hint="eastAsia"/>
                <w:sz w:val="22"/>
              </w:rPr>
              <w:t>/</w:t>
            </w:r>
            <w:r w:rsidR="009D0DFC" w:rsidRPr="009F6381">
              <w:rPr>
                <w:rFonts w:asciiTheme="minorEastAsia" w:hAnsiTheme="minorEastAsia" w:hint="eastAsia"/>
                <w:sz w:val="22"/>
              </w:rPr>
              <w:t>25</w:t>
            </w:r>
            <w:r w:rsidR="00706097" w:rsidRPr="009F6381">
              <w:rPr>
                <w:rFonts w:asciiTheme="minorEastAsia" w:hAnsiTheme="minorEastAsia" w:hint="eastAsia"/>
                <w:sz w:val="22"/>
              </w:rPr>
              <w:t xml:space="preserve">　</w:t>
            </w:r>
            <w:r w:rsidRPr="009F6381">
              <w:rPr>
                <w:rFonts w:asciiTheme="minorEastAsia" w:hAnsiTheme="minorEastAsia" w:hint="eastAsia"/>
                <w:sz w:val="22"/>
              </w:rPr>
              <w:t>2/1</w:t>
            </w:r>
            <w:r w:rsidR="009D0DFC" w:rsidRPr="009F6381">
              <w:rPr>
                <w:rFonts w:asciiTheme="minorEastAsia" w:hAnsiTheme="minorEastAsia" w:hint="eastAsia"/>
                <w:sz w:val="22"/>
              </w:rPr>
              <w:t>3</w:t>
            </w:r>
            <w:r w:rsidRPr="009F6381">
              <w:rPr>
                <w:rFonts w:asciiTheme="minorEastAsia" w:hAnsiTheme="minorEastAsia" w:hint="eastAsia"/>
                <w:sz w:val="22"/>
              </w:rPr>
              <w:t>（予定）</w:t>
            </w:r>
          </w:p>
          <w:p w14:paraId="3D0D05C8" w14:textId="2174430C"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消防訓練</w:t>
            </w:r>
            <w:r w:rsidR="00706097" w:rsidRPr="009F6381">
              <w:rPr>
                <w:rFonts w:asciiTheme="minorEastAsia" w:hAnsiTheme="minorEastAsia"/>
                <w:sz w:val="22"/>
              </w:rPr>
              <w:tab/>
            </w:r>
            <w:r w:rsidR="00F33994" w:rsidRPr="009F6381">
              <w:rPr>
                <w:rFonts w:asciiTheme="minorEastAsia" w:hAnsiTheme="minorEastAsia" w:hint="eastAsia"/>
                <w:sz w:val="22"/>
              </w:rPr>
              <w:t>5</w:t>
            </w:r>
            <w:r w:rsidRPr="009F6381">
              <w:rPr>
                <w:rFonts w:asciiTheme="minorEastAsia" w:hAnsiTheme="minorEastAsia" w:hint="eastAsia"/>
                <w:sz w:val="22"/>
              </w:rPr>
              <w:t>/</w:t>
            </w:r>
            <w:r w:rsidR="00F33994" w:rsidRPr="009F6381">
              <w:rPr>
                <w:rFonts w:asciiTheme="minorEastAsia" w:hAnsiTheme="minorEastAsia" w:hint="eastAsia"/>
                <w:sz w:val="22"/>
              </w:rPr>
              <w:t>9</w:t>
            </w:r>
            <w:r w:rsidRPr="009F6381">
              <w:rPr>
                <w:rFonts w:asciiTheme="minorEastAsia" w:hAnsiTheme="minorEastAsia" w:hint="eastAsia"/>
                <w:sz w:val="22"/>
              </w:rPr>
              <w:t xml:space="preserve">　2/1</w:t>
            </w:r>
            <w:r w:rsidR="00F33994" w:rsidRPr="009F6381">
              <w:rPr>
                <w:rFonts w:asciiTheme="minorEastAsia" w:hAnsiTheme="minorEastAsia" w:hint="eastAsia"/>
                <w:sz w:val="22"/>
              </w:rPr>
              <w:t>3</w:t>
            </w:r>
            <w:r w:rsidRPr="009F6381">
              <w:rPr>
                <w:rFonts w:asciiTheme="minorEastAsia" w:hAnsiTheme="minorEastAsia" w:hint="eastAsia"/>
                <w:sz w:val="22"/>
              </w:rPr>
              <w:t>（予定）</w:t>
            </w:r>
          </w:p>
          <w:p w14:paraId="645B99DD" w14:textId="407470A1"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指導研修</w:t>
            </w:r>
            <w:r w:rsidR="00706097" w:rsidRPr="009F6381">
              <w:rPr>
                <w:rFonts w:asciiTheme="minorEastAsia" w:hAnsiTheme="minorEastAsia"/>
                <w:sz w:val="22"/>
              </w:rPr>
              <w:tab/>
            </w:r>
            <w:r w:rsidRPr="009F6381">
              <w:rPr>
                <w:rFonts w:asciiTheme="minorEastAsia" w:hAnsiTheme="minorEastAsia" w:hint="eastAsia"/>
                <w:sz w:val="22"/>
              </w:rPr>
              <w:t>5/7・2/1</w:t>
            </w:r>
            <w:r w:rsidR="00F33994" w:rsidRPr="009F6381">
              <w:rPr>
                <w:rFonts w:asciiTheme="minorEastAsia" w:hAnsiTheme="minorEastAsia" w:hint="eastAsia"/>
                <w:sz w:val="22"/>
              </w:rPr>
              <w:t>3</w:t>
            </w:r>
            <w:r w:rsidRPr="009F6381">
              <w:rPr>
                <w:rFonts w:asciiTheme="minorEastAsia" w:hAnsiTheme="minorEastAsia" w:hint="eastAsia"/>
                <w:sz w:val="22"/>
              </w:rPr>
              <w:t>（予定）</w:t>
            </w:r>
            <w:r w:rsidR="00F33994" w:rsidRPr="009F6381">
              <w:rPr>
                <w:rFonts w:asciiTheme="minorEastAsia" w:hAnsiTheme="minorEastAsia" w:hint="eastAsia"/>
                <w:sz w:val="22"/>
              </w:rPr>
              <w:t xml:space="preserve"> </w:t>
            </w:r>
            <w:r w:rsidR="00F33994" w:rsidRPr="009F6381">
              <w:rPr>
                <w:rFonts w:asciiTheme="minorEastAsia" w:hAnsiTheme="minorEastAsia"/>
                <w:sz w:val="22"/>
              </w:rPr>
              <w:t>(</w:t>
            </w:r>
            <w:r w:rsidR="00F33994" w:rsidRPr="009F6381">
              <w:rPr>
                <w:rFonts w:asciiTheme="minorEastAsia" w:hAnsiTheme="minorEastAsia" w:hint="eastAsia"/>
                <w:sz w:val="22"/>
              </w:rPr>
              <w:t>随時</w:t>
            </w:r>
            <w:r w:rsidR="00F33994" w:rsidRPr="009F6381">
              <w:rPr>
                <w:rFonts w:asciiTheme="minorEastAsia" w:hAnsiTheme="minorEastAsia"/>
                <w:sz w:val="22"/>
              </w:rPr>
              <w:t>)</w:t>
            </w:r>
          </w:p>
          <w:p w14:paraId="11E4EC04" w14:textId="1663552E"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人権研修</w:t>
            </w:r>
            <w:r w:rsidR="00706097" w:rsidRPr="009F6381">
              <w:rPr>
                <w:rFonts w:asciiTheme="minorEastAsia" w:hAnsiTheme="minorEastAsia"/>
                <w:sz w:val="22"/>
              </w:rPr>
              <w:tab/>
            </w:r>
            <w:r w:rsidRPr="009F6381">
              <w:rPr>
                <w:rFonts w:asciiTheme="minorEastAsia" w:hAnsiTheme="minorEastAsia" w:hint="eastAsia"/>
                <w:sz w:val="22"/>
              </w:rPr>
              <w:t>5/7</w:t>
            </w:r>
            <w:r w:rsidRPr="009F6381">
              <w:rPr>
                <w:rFonts w:asciiTheme="minorEastAsia" w:hAnsiTheme="minorEastAsia"/>
                <w:sz w:val="22"/>
              </w:rPr>
              <w:tab/>
            </w:r>
            <w:r w:rsidRPr="009F6381">
              <w:rPr>
                <w:rFonts w:asciiTheme="minorEastAsia" w:hAnsiTheme="minorEastAsia" w:hint="eastAsia"/>
                <w:sz w:val="22"/>
              </w:rPr>
              <w:t>2/1</w:t>
            </w:r>
            <w:r w:rsidR="00F33994" w:rsidRPr="009F6381">
              <w:rPr>
                <w:rFonts w:asciiTheme="minorEastAsia" w:hAnsiTheme="minorEastAsia" w:hint="eastAsia"/>
                <w:sz w:val="22"/>
              </w:rPr>
              <w:t>3</w:t>
            </w:r>
            <w:r w:rsidRPr="009F6381">
              <w:rPr>
                <w:rFonts w:asciiTheme="minorEastAsia" w:hAnsiTheme="minorEastAsia" w:hint="eastAsia"/>
                <w:sz w:val="22"/>
              </w:rPr>
              <w:t>（予定）</w:t>
            </w:r>
          </w:p>
          <w:p w14:paraId="38CC3F42" w14:textId="6FA18695"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危機管理研修</w:t>
            </w:r>
            <w:r w:rsidR="00706097" w:rsidRPr="009F6381">
              <w:rPr>
                <w:rFonts w:asciiTheme="minorEastAsia" w:hAnsiTheme="minorEastAsia"/>
                <w:sz w:val="22"/>
              </w:rPr>
              <w:tab/>
            </w:r>
            <w:r w:rsidRPr="009F6381">
              <w:rPr>
                <w:rFonts w:asciiTheme="minorEastAsia" w:hAnsiTheme="minorEastAsia" w:hint="eastAsia"/>
                <w:sz w:val="22"/>
              </w:rPr>
              <w:t>5/7</w:t>
            </w:r>
            <w:r w:rsidRPr="009F6381">
              <w:rPr>
                <w:rFonts w:asciiTheme="minorEastAsia" w:hAnsiTheme="minorEastAsia"/>
                <w:sz w:val="22"/>
              </w:rPr>
              <w:tab/>
            </w:r>
            <w:r w:rsidR="00F33994" w:rsidRPr="009F6381">
              <w:rPr>
                <w:rFonts w:asciiTheme="minorEastAsia" w:hAnsiTheme="minorEastAsia" w:hint="eastAsia"/>
                <w:sz w:val="22"/>
              </w:rPr>
              <w:t>2</w:t>
            </w:r>
            <w:r w:rsidRPr="009F6381">
              <w:rPr>
                <w:rFonts w:asciiTheme="minorEastAsia" w:hAnsiTheme="minorEastAsia" w:hint="eastAsia"/>
                <w:sz w:val="22"/>
              </w:rPr>
              <w:t>/1</w:t>
            </w:r>
            <w:r w:rsidR="00F33994" w:rsidRPr="009F6381">
              <w:rPr>
                <w:rFonts w:asciiTheme="minorEastAsia" w:hAnsiTheme="minorEastAsia" w:hint="eastAsia"/>
                <w:sz w:val="22"/>
              </w:rPr>
              <w:t>3</w:t>
            </w:r>
            <w:r w:rsidRPr="009F6381">
              <w:rPr>
                <w:rFonts w:asciiTheme="minorEastAsia" w:hAnsiTheme="minorEastAsia" w:hint="eastAsia"/>
                <w:sz w:val="22"/>
              </w:rPr>
              <w:t>（予定）</w:t>
            </w:r>
          </w:p>
          <w:p w14:paraId="7FA323C9" w14:textId="78A0C4AD"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アルバイト研修</w:t>
            </w:r>
            <w:r w:rsidR="00706097" w:rsidRPr="009F6381">
              <w:rPr>
                <w:rFonts w:asciiTheme="minorEastAsia" w:hAnsiTheme="minorEastAsia"/>
                <w:sz w:val="22"/>
              </w:rPr>
              <w:tab/>
            </w:r>
            <w:r w:rsidRPr="009F6381">
              <w:rPr>
                <w:rFonts w:asciiTheme="minorEastAsia" w:hAnsiTheme="minorEastAsia" w:hint="eastAsia"/>
                <w:sz w:val="22"/>
              </w:rPr>
              <w:t>随時</w:t>
            </w:r>
          </w:p>
          <w:p w14:paraId="64882490" w14:textId="37A5A5CB"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資格更新研修</w:t>
            </w:r>
            <w:r w:rsidR="00706097" w:rsidRPr="009F6381">
              <w:rPr>
                <w:rFonts w:asciiTheme="minorEastAsia" w:hAnsiTheme="minorEastAsia"/>
                <w:sz w:val="22"/>
              </w:rPr>
              <w:tab/>
            </w:r>
            <w:r w:rsidRPr="009F6381">
              <w:rPr>
                <w:rFonts w:asciiTheme="minorEastAsia" w:hAnsiTheme="minorEastAsia" w:hint="eastAsia"/>
                <w:sz w:val="22"/>
              </w:rPr>
              <w:t>随時</w:t>
            </w:r>
          </w:p>
          <w:p w14:paraId="658E0838" w14:textId="2EB78F6A" w:rsidR="00630668"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個人情報保護研修</w:t>
            </w:r>
            <w:r w:rsidR="00706097" w:rsidRPr="009F6381">
              <w:rPr>
                <w:rFonts w:asciiTheme="minorEastAsia" w:hAnsiTheme="minorEastAsia"/>
                <w:sz w:val="22"/>
              </w:rPr>
              <w:tab/>
            </w:r>
            <w:r w:rsidRPr="009F6381">
              <w:rPr>
                <w:rFonts w:asciiTheme="minorEastAsia" w:hAnsiTheme="minorEastAsia" w:hint="eastAsia"/>
                <w:sz w:val="22"/>
              </w:rPr>
              <w:t>5/7</w:t>
            </w:r>
            <w:r w:rsidRPr="009F6381">
              <w:rPr>
                <w:rFonts w:asciiTheme="minorEastAsia" w:hAnsiTheme="minorEastAsia"/>
                <w:sz w:val="22"/>
              </w:rPr>
              <w:tab/>
            </w:r>
            <w:r w:rsidRPr="009F6381">
              <w:rPr>
                <w:rFonts w:asciiTheme="minorEastAsia" w:hAnsiTheme="minorEastAsia" w:hint="eastAsia"/>
                <w:sz w:val="22"/>
              </w:rPr>
              <w:t>2/1</w:t>
            </w:r>
            <w:r w:rsidR="00F33994" w:rsidRPr="009F6381">
              <w:rPr>
                <w:rFonts w:asciiTheme="minorEastAsia" w:hAnsiTheme="minorEastAsia"/>
                <w:sz w:val="22"/>
              </w:rPr>
              <w:t>3</w:t>
            </w:r>
            <w:r w:rsidRPr="009F6381">
              <w:rPr>
                <w:rFonts w:asciiTheme="minorEastAsia" w:hAnsiTheme="minorEastAsia" w:hint="eastAsia"/>
                <w:sz w:val="22"/>
              </w:rPr>
              <w:t>（予定）</w:t>
            </w:r>
          </w:p>
          <w:p w14:paraId="222EDB55" w14:textId="64BFBCDB" w:rsidR="00F33994" w:rsidRPr="009F6381" w:rsidRDefault="00630668" w:rsidP="00706097">
            <w:pPr>
              <w:ind w:left="2873" w:hanging="2268"/>
              <w:rPr>
                <w:rFonts w:asciiTheme="minorEastAsia" w:hAnsiTheme="minorEastAsia"/>
                <w:sz w:val="22"/>
              </w:rPr>
            </w:pPr>
            <w:r w:rsidRPr="009F6381">
              <w:rPr>
                <w:rFonts w:asciiTheme="minorEastAsia" w:hAnsiTheme="minorEastAsia" w:hint="eastAsia"/>
                <w:sz w:val="22"/>
              </w:rPr>
              <w:t>環境関係研修</w:t>
            </w:r>
            <w:r w:rsidR="00706097" w:rsidRPr="009F6381">
              <w:rPr>
                <w:rFonts w:asciiTheme="minorEastAsia" w:hAnsiTheme="minorEastAsia"/>
                <w:sz w:val="22"/>
              </w:rPr>
              <w:tab/>
            </w:r>
            <w:r w:rsidR="00F33994" w:rsidRPr="009F6381">
              <w:rPr>
                <w:rFonts w:asciiTheme="minorEastAsia" w:hAnsiTheme="minorEastAsia" w:hint="eastAsia"/>
                <w:sz w:val="22"/>
              </w:rPr>
              <w:t>2/1</w:t>
            </w:r>
            <w:r w:rsidR="00F33994" w:rsidRPr="009F6381">
              <w:rPr>
                <w:rFonts w:asciiTheme="minorEastAsia" w:hAnsiTheme="minorEastAsia"/>
                <w:sz w:val="22"/>
              </w:rPr>
              <w:t>3</w:t>
            </w:r>
            <w:r w:rsidR="00F33994" w:rsidRPr="009F6381">
              <w:rPr>
                <w:rFonts w:asciiTheme="minorEastAsia" w:hAnsiTheme="minorEastAsia" w:hint="eastAsia"/>
                <w:sz w:val="22"/>
              </w:rPr>
              <w:t>（予定）</w:t>
            </w:r>
          </w:p>
          <w:p w14:paraId="36D6F1A2" w14:textId="14B776E6" w:rsidR="009F41F6" w:rsidRPr="009F6381" w:rsidRDefault="009F41F6" w:rsidP="00630668">
            <w:pPr>
              <w:rPr>
                <w:rFonts w:asciiTheme="minorEastAsia" w:hAnsiTheme="minorEastAsia"/>
                <w:sz w:val="22"/>
              </w:rPr>
            </w:pPr>
          </w:p>
        </w:tc>
        <w:tc>
          <w:tcPr>
            <w:tcW w:w="1134" w:type="dxa"/>
          </w:tcPr>
          <w:p w14:paraId="6F00B3E8" w14:textId="57DB0BC3" w:rsidR="00630668" w:rsidRPr="009F6381" w:rsidRDefault="00784CA4" w:rsidP="00784CA4">
            <w:pPr>
              <w:jc w:val="center"/>
              <w:rPr>
                <w:rFonts w:asciiTheme="minorEastAsia" w:hAnsiTheme="minorEastAsia"/>
                <w:sz w:val="32"/>
                <w:szCs w:val="32"/>
              </w:rPr>
            </w:pPr>
            <w:r w:rsidRPr="009F6381">
              <w:rPr>
                <w:rFonts w:asciiTheme="minorEastAsia" w:hAnsiTheme="minorEastAsia" w:hint="eastAsia"/>
                <w:sz w:val="32"/>
                <w:szCs w:val="32"/>
              </w:rPr>
              <w:t>A</w:t>
            </w:r>
          </w:p>
        </w:tc>
        <w:tc>
          <w:tcPr>
            <w:tcW w:w="5670" w:type="dxa"/>
          </w:tcPr>
          <w:p w14:paraId="09DACB3B" w14:textId="77777777" w:rsidR="00630668" w:rsidRPr="009F6381" w:rsidRDefault="002000DE" w:rsidP="00630668">
            <w:pPr>
              <w:rPr>
                <w:rFonts w:asciiTheme="minorEastAsia" w:hAnsiTheme="minorEastAsia"/>
                <w:sz w:val="22"/>
              </w:rPr>
            </w:pPr>
            <w:r w:rsidRPr="009F6381">
              <w:rPr>
                <w:rFonts w:asciiTheme="minorEastAsia" w:hAnsiTheme="minorEastAsia" w:hint="eastAsia"/>
                <w:sz w:val="22"/>
              </w:rPr>
              <w:t>（１）</w:t>
            </w:r>
          </w:p>
          <w:p w14:paraId="5354C298" w14:textId="77777777" w:rsidR="002000DE" w:rsidRPr="009F6381" w:rsidRDefault="002000DE" w:rsidP="00630668">
            <w:pPr>
              <w:rPr>
                <w:rFonts w:asciiTheme="minorEastAsia" w:hAnsiTheme="minorEastAsia"/>
                <w:sz w:val="22"/>
              </w:rPr>
            </w:pPr>
            <w:r w:rsidRPr="009F6381">
              <w:rPr>
                <w:rFonts w:asciiTheme="minorEastAsia" w:hAnsiTheme="minorEastAsia" w:hint="eastAsia"/>
                <w:sz w:val="22"/>
              </w:rPr>
              <w:t xml:space="preserve">　職員には上級、中級、初級障がい者スポーツ指導員の資格を有する者を配置し、身体障害者福祉法に基づく身体障害者福祉センターＡ型の機能を確保している。</w:t>
            </w:r>
          </w:p>
          <w:p w14:paraId="5ACCCE82" w14:textId="77777777" w:rsidR="002000DE" w:rsidRPr="009F6381" w:rsidRDefault="002000DE" w:rsidP="00630668">
            <w:pPr>
              <w:rPr>
                <w:rFonts w:asciiTheme="minorEastAsia" w:hAnsiTheme="minorEastAsia"/>
                <w:sz w:val="22"/>
              </w:rPr>
            </w:pPr>
            <w:r w:rsidRPr="009F6381">
              <w:rPr>
                <w:rFonts w:asciiTheme="minorEastAsia" w:hAnsiTheme="minorEastAsia" w:hint="eastAsia"/>
                <w:sz w:val="22"/>
              </w:rPr>
              <w:t xml:space="preserve">　原則として終日2名以上の配置を実施し、必要に応じて配置数を増やし利用者の安全確保に努めている。</w:t>
            </w:r>
          </w:p>
          <w:p w14:paraId="719D17B8" w14:textId="77777777" w:rsidR="002000DE" w:rsidRPr="009F6381" w:rsidRDefault="002000DE" w:rsidP="00630668">
            <w:pPr>
              <w:rPr>
                <w:rFonts w:asciiTheme="minorEastAsia" w:hAnsiTheme="minorEastAsia"/>
                <w:sz w:val="22"/>
              </w:rPr>
            </w:pPr>
          </w:p>
          <w:p w14:paraId="7A824948" w14:textId="77777777" w:rsidR="002000DE" w:rsidRPr="009F6381" w:rsidRDefault="002000DE" w:rsidP="00630668">
            <w:pPr>
              <w:rPr>
                <w:rFonts w:asciiTheme="minorEastAsia" w:hAnsiTheme="minorEastAsia"/>
                <w:sz w:val="22"/>
              </w:rPr>
            </w:pPr>
            <w:r w:rsidRPr="009F6381">
              <w:rPr>
                <w:rFonts w:asciiTheme="minorEastAsia" w:hAnsiTheme="minorEastAsia" w:hint="eastAsia"/>
                <w:sz w:val="22"/>
              </w:rPr>
              <w:t xml:space="preserve">　以上のことから、概ね職員体制について十分であると判断される。</w:t>
            </w:r>
          </w:p>
          <w:p w14:paraId="5A9C86F4" w14:textId="77777777" w:rsidR="002000DE" w:rsidRPr="009F6381" w:rsidRDefault="002000DE" w:rsidP="00630668">
            <w:pPr>
              <w:rPr>
                <w:rFonts w:asciiTheme="minorEastAsia" w:hAnsiTheme="minorEastAsia"/>
                <w:sz w:val="22"/>
              </w:rPr>
            </w:pPr>
          </w:p>
          <w:p w14:paraId="363649D2" w14:textId="04D13EA2" w:rsidR="002000DE" w:rsidRPr="009F6381" w:rsidRDefault="002000DE" w:rsidP="00630668">
            <w:pPr>
              <w:rPr>
                <w:rFonts w:asciiTheme="minorEastAsia" w:hAnsiTheme="minorEastAsia"/>
                <w:sz w:val="22"/>
              </w:rPr>
            </w:pPr>
          </w:p>
          <w:p w14:paraId="48A35195" w14:textId="77777777" w:rsidR="002000DE" w:rsidRPr="009F6381" w:rsidRDefault="002000DE" w:rsidP="00630668">
            <w:pPr>
              <w:rPr>
                <w:rFonts w:asciiTheme="minorEastAsia" w:hAnsiTheme="minorEastAsia"/>
                <w:sz w:val="22"/>
              </w:rPr>
            </w:pPr>
            <w:r w:rsidRPr="009F6381">
              <w:rPr>
                <w:rFonts w:asciiTheme="minorEastAsia" w:hAnsiTheme="minorEastAsia" w:hint="eastAsia"/>
                <w:sz w:val="22"/>
              </w:rPr>
              <w:t>（２）</w:t>
            </w:r>
          </w:p>
          <w:p w14:paraId="233EB3F5" w14:textId="6D8CABAF" w:rsidR="002000DE" w:rsidRPr="009F6381" w:rsidRDefault="002000DE" w:rsidP="00630668">
            <w:pPr>
              <w:rPr>
                <w:rFonts w:asciiTheme="minorEastAsia" w:hAnsiTheme="minorEastAsia"/>
                <w:sz w:val="22"/>
              </w:rPr>
            </w:pPr>
            <w:r w:rsidRPr="009F6381">
              <w:rPr>
                <w:rFonts w:asciiTheme="minorEastAsia" w:hAnsiTheme="minorEastAsia" w:hint="eastAsia"/>
                <w:sz w:val="22"/>
              </w:rPr>
              <w:t>職員採用、確保の方策については、府「公正な採用選考のために」に基づき採用している。</w:t>
            </w:r>
          </w:p>
          <w:p w14:paraId="38E3D2E3" w14:textId="77777777" w:rsidR="002000DE" w:rsidRPr="009F6381" w:rsidRDefault="002000DE" w:rsidP="00630668">
            <w:pPr>
              <w:rPr>
                <w:rFonts w:asciiTheme="minorEastAsia" w:hAnsiTheme="minorEastAsia"/>
                <w:sz w:val="22"/>
              </w:rPr>
            </w:pPr>
          </w:p>
          <w:p w14:paraId="05A57FEF" w14:textId="77777777" w:rsidR="002000DE" w:rsidRPr="009F6381" w:rsidRDefault="002000DE" w:rsidP="00630668">
            <w:pPr>
              <w:rPr>
                <w:rFonts w:asciiTheme="minorEastAsia" w:hAnsiTheme="minorEastAsia"/>
                <w:sz w:val="22"/>
              </w:rPr>
            </w:pPr>
            <w:r w:rsidRPr="009F6381">
              <w:rPr>
                <w:rFonts w:asciiTheme="minorEastAsia" w:hAnsiTheme="minorEastAsia" w:hint="eastAsia"/>
                <w:sz w:val="22"/>
              </w:rPr>
              <w:t xml:space="preserve">　以上のことから、概ね職員採用、確保の方策は適正であると判断される。</w:t>
            </w:r>
          </w:p>
          <w:p w14:paraId="1FF63DE5" w14:textId="77777777" w:rsidR="002000DE" w:rsidRPr="009F6381" w:rsidRDefault="002000DE" w:rsidP="00630668">
            <w:pPr>
              <w:rPr>
                <w:rFonts w:asciiTheme="minorEastAsia" w:hAnsiTheme="minorEastAsia"/>
                <w:sz w:val="22"/>
              </w:rPr>
            </w:pPr>
          </w:p>
          <w:p w14:paraId="77E624A3" w14:textId="77777777" w:rsidR="002000DE" w:rsidRPr="009F6381" w:rsidRDefault="002000DE" w:rsidP="00630668">
            <w:pPr>
              <w:rPr>
                <w:rFonts w:asciiTheme="minorEastAsia" w:hAnsiTheme="minorEastAsia"/>
                <w:sz w:val="22"/>
              </w:rPr>
            </w:pPr>
            <w:r w:rsidRPr="009F6381">
              <w:rPr>
                <w:rFonts w:asciiTheme="minorEastAsia" w:hAnsiTheme="minorEastAsia" w:hint="eastAsia"/>
                <w:sz w:val="22"/>
              </w:rPr>
              <w:t>（３）</w:t>
            </w:r>
          </w:p>
          <w:p w14:paraId="650727F5" w14:textId="69B55018" w:rsidR="002000DE" w:rsidRPr="009F6381" w:rsidRDefault="002000DE" w:rsidP="00630668">
            <w:pPr>
              <w:rPr>
                <w:rFonts w:asciiTheme="minorEastAsia" w:hAnsiTheme="minorEastAsia"/>
                <w:sz w:val="22"/>
              </w:rPr>
            </w:pPr>
            <w:r w:rsidRPr="009F6381">
              <w:rPr>
                <w:rFonts w:asciiTheme="minorEastAsia" w:hAnsiTheme="minorEastAsia" w:hint="eastAsia"/>
                <w:sz w:val="22"/>
              </w:rPr>
              <w:t xml:space="preserve">　職員の指導体制や研修体制については、「管理体制計画書３職員研修体制（参考</w:t>
            </w:r>
            <w:r w:rsidR="00F35332">
              <w:rPr>
                <w:rFonts w:asciiTheme="minorEastAsia" w:hAnsiTheme="minorEastAsia" w:hint="eastAsia"/>
                <w:sz w:val="22"/>
              </w:rPr>
              <w:t>資料</w:t>
            </w:r>
            <w:r w:rsidRPr="00F35332">
              <w:rPr>
                <w:rFonts w:asciiTheme="minorEastAsia" w:hAnsiTheme="minorEastAsia" w:hint="eastAsia"/>
                <w:sz w:val="22"/>
              </w:rPr>
              <w:t>２</w:t>
            </w:r>
            <w:r w:rsidRPr="009F6381">
              <w:rPr>
                <w:rFonts w:asciiTheme="minorEastAsia" w:hAnsiTheme="minorEastAsia" w:hint="eastAsia"/>
                <w:sz w:val="22"/>
              </w:rPr>
              <w:t>）参照」に基づき適切に実施している。</w:t>
            </w:r>
          </w:p>
          <w:p w14:paraId="5A58CF26" w14:textId="77777777" w:rsidR="002000DE" w:rsidRPr="009F6381" w:rsidRDefault="002000DE" w:rsidP="00630668">
            <w:pPr>
              <w:rPr>
                <w:rFonts w:asciiTheme="minorEastAsia" w:hAnsiTheme="minorEastAsia"/>
                <w:sz w:val="22"/>
              </w:rPr>
            </w:pPr>
          </w:p>
          <w:p w14:paraId="0902C63E" w14:textId="450C7FBC" w:rsidR="002000DE" w:rsidRPr="009F6381" w:rsidRDefault="002000DE" w:rsidP="00630668">
            <w:pPr>
              <w:rPr>
                <w:rFonts w:asciiTheme="minorEastAsia" w:hAnsiTheme="minorEastAsia"/>
                <w:sz w:val="22"/>
              </w:rPr>
            </w:pPr>
            <w:r w:rsidRPr="009F6381">
              <w:rPr>
                <w:rFonts w:asciiTheme="minorEastAsia" w:hAnsiTheme="minorEastAsia" w:hint="eastAsia"/>
                <w:sz w:val="22"/>
              </w:rPr>
              <w:t xml:space="preserve">　以上のことから、概ね職員の指導育成や研修体制は十分であると判断される。</w:t>
            </w:r>
          </w:p>
        </w:tc>
        <w:tc>
          <w:tcPr>
            <w:tcW w:w="863" w:type="dxa"/>
          </w:tcPr>
          <w:p w14:paraId="4A7BEED9" w14:textId="7F1F2F39" w:rsidR="00630668" w:rsidRPr="009F6381" w:rsidRDefault="009079D9" w:rsidP="00BD4EB6">
            <w:pPr>
              <w:jc w:val="center"/>
              <w:rPr>
                <w:rFonts w:asciiTheme="minorEastAsia" w:hAnsiTheme="minorEastAsia"/>
                <w:sz w:val="32"/>
                <w:szCs w:val="32"/>
              </w:rPr>
            </w:pPr>
            <w:r w:rsidRPr="009F6381">
              <w:rPr>
                <w:rFonts w:asciiTheme="minorEastAsia" w:hAnsiTheme="minorEastAsia" w:hint="eastAsia"/>
                <w:sz w:val="32"/>
                <w:szCs w:val="32"/>
              </w:rPr>
              <w:t>A</w:t>
            </w:r>
          </w:p>
        </w:tc>
        <w:tc>
          <w:tcPr>
            <w:tcW w:w="2964" w:type="dxa"/>
          </w:tcPr>
          <w:p w14:paraId="543424A4" w14:textId="77777777" w:rsidR="008E447A" w:rsidRPr="008E447A" w:rsidRDefault="008E447A" w:rsidP="008E447A">
            <w:pPr>
              <w:rPr>
                <w:rFonts w:asciiTheme="minorEastAsia" w:hAnsiTheme="minorEastAsia"/>
                <w:b/>
                <w:sz w:val="22"/>
              </w:rPr>
            </w:pPr>
            <w:r w:rsidRPr="008E447A">
              <w:rPr>
                <w:rFonts w:asciiTheme="minorEastAsia" w:hAnsiTheme="minorEastAsia" w:hint="eastAsia"/>
                <w:b/>
                <w:sz w:val="22"/>
              </w:rPr>
              <w:t>・特段の指摘、提言なし。</w:t>
            </w:r>
          </w:p>
          <w:p w14:paraId="0F86C8C3" w14:textId="77777777" w:rsidR="00630668" w:rsidRPr="008E447A" w:rsidRDefault="00630668" w:rsidP="00630668">
            <w:pPr>
              <w:rPr>
                <w:rFonts w:asciiTheme="minorEastAsia" w:hAnsiTheme="minorEastAsia"/>
                <w:sz w:val="22"/>
              </w:rPr>
            </w:pPr>
          </w:p>
        </w:tc>
      </w:tr>
      <w:tr w:rsidR="00630668" w:rsidRPr="009F6381" w14:paraId="02D91593" w14:textId="77777777" w:rsidTr="008E447A">
        <w:trPr>
          <w:trHeight w:val="20"/>
          <w:jc w:val="center"/>
        </w:trPr>
        <w:tc>
          <w:tcPr>
            <w:tcW w:w="1810" w:type="dxa"/>
          </w:tcPr>
          <w:p w14:paraId="1C4CBF4F" w14:textId="77777777" w:rsidR="00630668" w:rsidRPr="009F6381" w:rsidRDefault="00630668" w:rsidP="00630668">
            <w:pPr>
              <w:ind w:left="220" w:hangingChars="100" w:hanging="220"/>
              <w:rPr>
                <w:sz w:val="22"/>
              </w:rPr>
            </w:pPr>
            <w:r w:rsidRPr="009F6381">
              <w:rPr>
                <w:rFonts w:hint="eastAsia"/>
                <w:sz w:val="22"/>
              </w:rPr>
              <w:t>８安定的な運営が可能となる財政的基盤</w:t>
            </w:r>
          </w:p>
        </w:tc>
        <w:tc>
          <w:tcPr>
            <w:tcW w:w="3855" w:type="dxa"/>
          </w:tcPr>
          <w:p w14:paraId="1174401B" w14:textId="77777777" w:rsidR="00630668" w:rsidRPr="009F6381" w:rsidRDefault="00630668" w:rsidP="00630668">
            <w:pPr>
              <w:ind w:left="660" w:hangingChars="300" w:hanging="660"/>
              <w:rPr>
                <w:sz w:val="22"/>
              </w:rPr>
            </w:pPr>
            <w:r w:rsidRPr="009F6381">
              <w:rPr>
                <w:rFonts w:hint="eastAsia"/>
                <w:sz w:val="22"/>
              </w:rPr>
              <w:t>（１）法人の経営状況</w:t>
            </w:r>
          </w:p>
          <w:p w14:paraId="4753F2B8" w14:textId="0B8D7DC9" w:rsidR="00630668" w:rsidRPr="009F6381" w:rsidRDefault="00630668" w:rsidP="00915E06">
            <w:pPr>
              <w:rPr>
                <w:rFonts w:asciiTheme="minorEastAsia" w:hAnsiTheme="minorEastAsia"/>
                <w:sz w:val="22"/>
              </w:rPr>
            </w:pPr>
          </w:p>
        </w:tc>
        <w:tc>
          <w:tcPr>
            <w:tcW w:w="6379" w:type="dxa"/>
          </w:tcPr>
          <w:p w14:paraId="7A935F72" w14:textId="32FCC3D6" w:rsidR="00630668" w:rsidRPr="009F6381" w:rsidRDefault="00630668" w:rsidP="00630668">
            <w:pPr>
              <w:rPr>
                <w:rFonts w:asciiTheme="minorEastAsia" w:hAnsiTheme="minorEastAsia"/>
                <w:sz w:val="22"/>
              </w:rPr>
            </w:pPr>
            <w:r w:rsidRPr="009F6381">
              <w:rPr>
                <w:rFonts w:asciiTheme="minorEastAsia" w:hAnsiTheme="minorEastAsia" w:hint="eastAsia"/>
                <w:sz w:val="22"/>
              </w:rPr>
              <w:t>令和</w:t>
            </w:r>
            <w:r w:rsidR="00706097" w:rsidRPr="009F6381">
              <w:rPr>
                <w:rFonts w:asciiTheme="minorEastAsia" w:hAnsiTheme="minorEastAsia" w:hint="eastAsia"/>
                <w:sz w:val="22"/>
              </w:rPr>
              <w:t>4</w:t>
            </w:r>
            <w:r w:rsidRPr="009F6381">
              <w:rPr>
                <w:rFonts w:asciiTheme="minorEastAsia" w:hAnsiTheme="minorEastAsia" w:hint="eastAsia"/>
                <w:sz w:val="22"/>
              </w:rPr>
              <w:t>年度決算終了後に報告書を提出します。</w:t>
            </w:r>
          </w:p>
        </w:tc>
        <w:tc>
          <w:tcPr>
            <w:tcW w:w="1134" w:type="dxa"/>
          </w:tcPr>
          <w:p w14:paraId="02C19A1E" w14:textId="65278181" w:rsidR="00630668" w:rsidRPr="009F6381" w:rsidRDefault="00784CA4" w:rsidP="00784CA4">
            <w:pPr>
              <w:jc w:val="center"/>
              <w:rPr>
                <w:rFonts w:asciiTheme="minorEastAsia" w:hAnsiTheme="minorEastAsia"/>
                <w:sz w:val="32"/>
                <w:szCs w:val="32"/>
              </w:rPr>
            </w:pPr>
            <w:r w:rsidRPr="009F6381">
              <w:rPr>
                <w:rFonts w:asciiTheme="minorEastAsia" w:hAnsiTheme="minorEastAsia" w:hint="eastAsia"/>
                <w:sz w:val="32"/>
                <w:szCs w:val="32"/>
              </w:rPr>
              <w:t>A</w:t>
            </w:r>
          </w:p>
        </w:tc>
        <w:tc>
          <w:tcPr>
            <w:tcW w:w="5670" w:type="dxa"/>
          </w:tcPr>
          <w:p w14:paraId="68930000" w14:textId="77777777" w:rsidR="00630668" w:rsidRPr="009F6381" w:rsidRDefault="002000DE" w:rsidP="00630668">
            <w:pPr>
              <w:rPr>
                <w:rFonts w:asciiTheme="minorEastAsia" w:hAnsiTheme="minorEastAsia"/>
                <w:sz w:val="22"/>
              </w:rPr>
            </w:pPr>
            <w:r w:rsidRPr="009F6381">
              <w:rPr>
                <w:rFonts w:asciiTheme="minorEastAsia" w:hAnsiTheme="minorEastAsia" w:hint="eastAsia"/>
                <w:sz w:val="22"/>
              </w:rPr>
              <w:t xml:space="preserve">　会計を専門とする委員の意見を参考に、所管課にて評価を行う。</w:t>
            </w:r>
          </w:p>
          <w:p w14:paraId="5842348F" w14:textId="00B2142F" w:rsidR="002000DE" w:rsidRPr="009F6381" w:rsidRDefault="002000DE" w:rsidP="00F35332">
            <w:pPr>
              <w:ind w:firstLineChars="100" w:firstLine="220"/>
              <w:rPr>
                <w:rFonts w:asciiTheme="minorEastAsia" w:hAnsiTheme="minorEastAsia"/>
                <w:sz w:val="22"/>
              </w:rPr>
            </w:pPr>
            <w:r w:rsidRPr="009F6381">
              <w:rPr>
                <w:rFonts w:asciiTheme="minorEastAsia" w:hAnsiTheme="minorEastAsia" w:hint="eastAsia"/>
                <w:sz w:val="22"/>
              </w:rPr>
              <w:t>法人の財政状況については参考資料参照。</w:t>
            </w:r>
          </w:p>
        </w:tc>
        <w:tc>
          <w:tcPr>
            <w:tcW w:w="863" w:type="dxa"/>
          </w:tcPr>
          <w:p w14:paraId="7EE72C9C" w14:textId="13A2F185" w:rsidR="00630668" w:rsidRPr="009F6381" w:rsidRDefault="008E447A" w:rsidP="00BD4EB6">
            <w:pPr>
              <w:jc w:val="center"/>
              <w:rPr>
                <w:rFonts w:asciiTheme="minorEastAsia" w:hAnsiTheme="minorEastAsia"/>
                <w:sz w:val="32"/>
                <w:szCs w:val="32"/>
              </w:rPr>
            </w:pPr>
            <w:r w:rsidRPr="009F6381">
              <w:rPr>
                <w:rFonts w:asciiTheme="minorEastAsia" w:hAnsiTheme="minorEastAsia" w:hint="eastAsia"/>
                <w:sz w:val="32"/>
                <w:szCs w:val="32"/>
              </w:rPr>
              <w:t>A</w:t>
            </w:r>
          </w:p>
        </w:tc>
        <w:tc>
          <w:tcPr>
            <w:tcW w:w="2964" w:type="dxa"/>
          </w:tcPr>
          <w:p w14:paraId="76BFF5D8" w14:textId="77777777" w:rsidR="008E447A" w:rsidRPr="008E447A" w:rsidRDefault="008E447A" w:rsidP="008E447A">
            <w:pPr>
              <w:rPr>
                <w:rFonts w:asciiTheme="minorEastAsia" w:hAnsiTheme="minorEastAsia"/>
                <w:b/>
                <w:sz w:val="22"/>
              </w:rPr>
            </w:pPr>
            <w:r w:rsidRPr="008E447A">
              <w:rPr>
                <w:rFonts w:asciiTheme="minorEastAsia" w:hAnsiTheme="minorEastAsia" w:hint="eastAsia"/>
                <w:b/>
                <w:sz w:val="22"/>
              </w:rPr>
              <w:t>・特段の指摘、提言なし。</w:t>
            </w:r>
          </w:p>
          <w:p w14:paraId="05A76BA4" w14:textId="77777777" w:rsidR="00630668" w:rsidRPr="008E447A" w:rsidRDefault="00630668" w:rsidP="00630668">
            <w:pPr>
              <w:rPr>
                <w:rFonts w:asciiTheme="minorEastAsia" w:hAnsiTheme="minorEastAsia"/>
                <w:sz w:val="22"/>
              </w:rPr>
            </w:pPr>
          </w:p>
        </w:tc>
      </w:tr>
    </w:tbl>
    <w:p w14:paraId="0E8E70B0" w14:textId="77777777" w:rsidR="003C4B85" w:rsidRDefault="003C4B85" w:rsidP="00AB77E0">
      <w:pPr>
        <w:snapToGrid w:val="0"/>
        <w:spacing w:line="20" w:lineRule="atLeast"/>
        <w:rPr>
          <w:rFonts w:ascii="BIZ UD明朝 Medium" w:eastAsia="BIZ UD明朝 Medium" w:hAnsi="BIZ UD明朝 Medium"/>
        </w:rPr>
        <w:sectPr w:rsidR="003C4B85" w:rsidSect="004B60AF">
          <w:footerReference w:type="default" r:id="rId8"/>
          <w:pgSz w:w="23811" w:h="16838" w:orient="landscape" w:code="8"/>
          <w:pgMar w:top="720" w:right="720" w:bottom="720" w:left="720" w:header="851" w:footer="992" w:gutter="0"/>
          <w:cols w:space="425"/>
          <w:docGrid w:type="lines" w:linePitch="360"/>
        </w:sectPr>
      </w:pPr>
    </w:p>
    <w:p w14:paraId="46009217" w14:textId="7956B5EE" w:rsidR="00AB77E0" w:rsidRPr="009F6381" w:rsidRDefault="00AB77E0" w:rsidP="00AB77E0">
      <w:pPr>
        <w:snapToGrid w:val="0"/>
        <w:spacing w:line="20" w:lineRule="atLeast"/>
        <w:rPr>
          <w:rFonts w:ascii="BIZ UD明朝 Medium" w:eastAsia="BIZ UD明朝 Medium" w:hAnsi="BIZ UD明朝 Medium"/>
        </w:rPr>
      </w:pPr>
    </w:p>
    <w:p w14:paraId="1EF16209"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※評価の基準：モニタリング評価は、次の基準により行うこととする。</w:t>
      </w:r>
    </w:p>
    <w:p w14:paraId="2D4AB967"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①項目ごとの評価は下記の４段階評価とする。</w:t>
      </w:r>
    </w:p>
    <w:tbl>
      <w:tblPr>
        <w:tblStyle w:val="a7"/>
        <w:tblpPr w:leftFromText="142" w:rightFromText="142" w:vertAnchor="text" w:horzAnchor="margin" w:tblpXSpec="right" w:tblpY="1222"/>
        <w:tblOverlap w:val="never"/>
        <w:tblW w:w="5524" w:type="dxa"/>
        <w:tblLook w:val="04A0" w:firstRow="1" w:lastRow="0" w:firstColumn="1" w:lastColumn="0" w:noHBand="0" w:noVBand="1"/>
      </w:tblPr>
      <w:tblGrid>
        <w:gridCol w:w="2830"/>
        <w:gridCol w:w="2694"/>
      </w:tblGrid>
      <w:tr w:rsidR="009F6381" w:rsidRPr="009F6381" w14:paraId="352EC483" w14:textId="77777777" w:rsidTr="00B52452">
        <w:trPr>
          <w:trHeight w:val="788"/>
        </w:trPr>
        <w:tc>
          <w:tcPr>
            <w:tcW w:w="2830" w:type="dxa"/>
          </w:tcPr>
          <w:p w14:paraId="26B77EDC" w14:textId="77777777" w:rsidR="00AB77E0" w:rsidRPr="009F6381" w:rsidRDefault="00AB77E0" w:rsidP="00B52452">
            <w:pPr>
              <w:snapToGrid w:val="0"/>
              <w:spacing w:line="20" w:lineRule="atLeast"/>
              <w:jc w:val="center"/>
              <w:rPr>
                <w:rFonts w:ascii="HG丸ｺﾞｼｯｸM-PRO" w:eastAsia="HG丸ｺﾞｼｯｸM-PRO" w:hAnsi="HG丸ｺﾞｼｯｸM-PRO"/>
                <w:sz w:val="28"/>
                <w:szCs w:val="28"/>
              </w:rPr>
            </w:pPr>
            <w:r w:rsidRPr="009F6381">
              <w:rPr>
                <w:rFonts w:ascii="HG丸ｺﾞｼｯｸM-PRO" w:eastAsia="HG丸ｺﾞｼｯｸM-PRO" w:hAnsi="HG丸ｺﾞｼｯｸM-PRO" w:hint="eastAsia"/>
                <w:sz w:val="28"/>
                <w:szCs w:val="28"/>
              </w:rPr>
              <w:t>総　合　評　価</w:t>
            </w:r>
          </w:p>
          <w:p w14:paraId="688A7A9D" w14:textId="77777777" w:rsidR="00AB77E0" w:rsidRPr="009F6381" w:rsidRDefault="00AB77E0" w:rsidP="00B52452">
            <w:pPr>
              <w:snapToGrid w:val="0"/>
              <w:spacing w:line="20" w:lineRule="atLeast"/>
              <w:jc w:val="center"/>
              <w:rPr>
                <w:rFonts w:ascii="BIZ UD明朝 Medium" w:eastAsia="BIZ UD明朝 Medium" w:hAnsi="BIZ UD明朝 Medium"/>
              </w:rPr>
            </w:pPr>
            <w:r w:rsidRPr="009F6381">
              <w:rPr>
                <w:rFonts w:ascii="HG丸ｺﾞｼｯｸM-PRO" w:eastAsia="HG丸ｺﾞｼｯｸM-PRO" w:hAnsi="HG丸ｺﾞｼｯｸM-PRO" w:hint="eastAsia"/>
                <w:sz w:val="28"/>
                <w:szCs w:val="28"/>
              </w:rPr>
              <w:t>（最終評価）</w:t>
            </w:r>
          </w:p>
        </w:tc>
        <w:tc>
          <w:tcPr>
            <w:tcW w:w="2694" w:type="dxa"/>
            <w:vAlign w:val="center"/>
          </w:tcPr>
          <w:p w14:paraId="238EB7D2" w14:textId="51D9DDC2" w:rsidR="00AB77E0" w:rsidRPr="009F6381" w:rsidRDefault="008E447A" w:rsidP="00B52452">
            <w:pPr>
              <w:snapToGrid w:val="0"/>
              <w:spacing w:line="2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Ⅱ</w:t>
            </w:r>
          </w:p>
        </w:tc>
      </w:tr>
    </w:tbl>
    <w:tbl>
      <w:tblPr>
        <w:tblStyle w:val="1"/>
        <w:tblpPr w:leftFromText="142" w:rightFromText="142" w:vertAnchor="text" w:horzAnchor="margin" w:tblpXSpec="right" w:tblpYSpec="bottom"/>
        <w:tblOverlap w:val="never"/>
        <w:tblW w:w="5524" w:type="dxa"/>
        <w:tblLook w:val="04A0" w:firstRow="1" w:lastRow="0" w:firstColumn="1" w:lastColumn="0" w:noHBand="0" w:noVBand="1"/>
      </w:tblPr>
      <w:tblGrid>
        <w:gridCol w:w="2830"/>
        <w:gridCol w:w="2694"/>
      </w:tblGrid>
      <w:tr w:rsidR="009F6381" w:rsidRPr="009F6381" w14:paraId="1343FDEE" w14:textId="77777777" w:rsidTr="00B52452">
        <w:trPr>
          <w:trHeight w:val="788"/>
        </w:trPr>
        <w:tc>
          <w:tcPr>
            <w:tcW w:w="2830" w:type="dxa"/>
          </w:tcPr>
          <w:p w14:paraId="5E35AB88" w14:textId="77777777" w:rsidR="00AB77E0" w:rsidRPr="009F6381" w:rsidRDefault="00AB77E0" w:rsidP="00B52452">
            <w:pPr>
              <w:jc w:val="center"/>
              <w:rPr>
                <w:rFonts w:ascii="HG丸ｺﾞｼｯｸM-PRO" w:eastAsia="HG丸ｺﾞｼｯｸM-PRO" w:hAnsi="HG丸ｺﾞｼｯｸM-PRO"/>
                <w:sz w:val="28"/>
                <w:szCs w:val="28"/>
              </w:rPr>
            </w:pPr>
            <w:r w:rsidRPr="009F6381">
              <w:rPr>
                <w:rFonts w:ascii="HG丸ｺﾞｼｯｸM-PRO" w:eastAsia="HG丸ｺﾞｼｯｸM-PRO" w:hAnsi="HG丸ｺﾞｼｯｸM-PRO" w:hint="eastAsia"/>
                <w:sz w:val="28"/>
                <w:szCs w:val="28"/>
              </w:rPr>
              <w:t>令和４年度評価</w:t>
            </w:r>
          </w:p>
        </w:tc>
        <w:tc>
          <w:tcPr>
            <w:tcW w:w="2694" w:type="dxa"/>
            <w:vAlign w:val="center"/>
          </w:tcPr>
          <w:p w14:paraId="4C02675B" w14:textId="31F4D810" w:rsidR="00AB77E0" w:rsidRPr="009F6381" w:rsidRDefault="008E447A" w:rsidP="00B5245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A</w:t>
            </w:r>
          </w:p>
        </w:tc>
      </w:tr>
    </w:tbl>
    <w:p w14:paraId="32714E35"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14:paraId="3FD20A51"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 xml:space="preserve">　②年度評価は、次の４段階評価とする。</w:t>
      </w:r>
    </w:p>
    <w:p w14:paraId="77E28EB4" w14:textId="77777777" w:rsidR="00AB77E0" w:rsidRPr="009F6381" w:rsidRDefault="00AB77E0" w:rsidP="00AB77E0">
      <w:pPr>
        <w:snapToGrid w:val="0"/>
        <w:spacing w:line="20" w:lineRule="atLeast"/>
        <w:ind w:firstLineChars="135" w:firstLine="283"/>
        <w:rPr>
          <w:rFonts w:ascii="BIZ UD明朝 Medium" w:eastAsia="BIZ UD明朝 Medium" w:hAnsi="BIZ UD明朝 Medium"/>
        </w:rPr>
      </w:pPr>
      <w:r w:rsidRPr="009F6381">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14:paraId="498981F5"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14:paraId="3B4B6381" w14:textId="77777777" w:rsidR="00AB77E0" w:rsidRPr="009F6381" w:rsidRDefault="00AB77E0" w:rsidP="00AB77E0">
      <w:pPr>
        <w:snapToGrid w:val="0"/>
        <w:spacing w:line="20" w:lineRule="atLeast"/>
        <w:ind w:firstLineChars="100" w:firstLine="210"/>
        <w:rPr>
          <w:rFonts w:ascii="BIZ UD明朝 Medium" w:eastAsia="BIZ UD明朝 Medium" w:hAnsi="BIZ UD明朝 Medium"/>
        </w:rPr>
      </w:pPr>
      <w:r w:rsidRPr="009F6381">
        <w:rPr>
          <w:rFonts w:ascii="BIZ UD明朝 Medium" w:eastAsia="BIZ UD明朝 Medium" w:hAnsi="BIZ UD明朝 Medium" w:hint="eastAsia"/>
        </w:rPr>
        <w:t>③総合評価及び最終評価は、次の４段階評価とする。</w:t>
      </w:r>
    </w:p>
    <w:p w14:paraId="56351AFD"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4E592E8E" w14:textId="77777777" w:rsidR="00AB77E0" w:rsidRPr="009F6381" w:rsidRDefault="00AB77E0" w:rsidP="00AB77E0">
      <w:pPr>
        <w:snapToGrid w:val="0"/>
        <w:spacing w:line="20" w:lineRule="atLeast"/>
        <w:ind w:firstLineChars="235" w:firstLine="493"/>
        <w:rPr>
          <w:rFonts w:ascii="BIZ UD明朝 Medium" w:eastAsia="BIZ UD明朝 Medium" w:hAnsi="BIZ UD明朝 Medium"/>
        </w:rPr>
      </w:pPr>
      <w:r w:rsidRPr="009F6381">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4E5BE4D6" w14:textId="77777777" w:rsidR="00AB77E0" w:rsidRPr="009F6381" w:rsidRDefault="00AB77E0" w:rsidP="00AB77E0">
      <w:pPr>
        <w:snapToGrid w:val="0"/>
        <w:spacing w:line="20" w:lineRule="atLeast"/>
        <w:rPr>
          <w:rFonts w:ascii="BIZ UD明朝 Medium" w:eastAsia="BIZ UD明朝 Medium" w:hAnsi="BIZ UD明朝 Medium"/>
        </w:rPr>
      </w:pPr>
      <w:r w:rsidRPr="009F6381">
        <w:rPr>
          <w:rFonts w:ascii="BIZ UD明朝 Medium" w:eastAsia="BIZ UD明朝 Medium" w:hAnsi="BIZ UD明朝 Medium" w:hint="eastAsia"/>
        </w:rPr>
        <w:t>※備考：Ｒ３年度は総合評価、Ｒ４年度は最終評価をする。</w:t>
      </w:r>
    </w:p>
    <w:p w14:paraId="5D1D5535" w14:textId="4CD4F0CA" w:rsidR="00D52D9E" w:rsidRPr="009F6381" w:rsidRDefault="00D52D9E" w:rsidP="004C6C0C">
      <w:pPr>
        <w:jc w:val="left"/>
        <w:rPr>
          <w:sz w:val="22"/>
        </w:rPr>
      </w:pPr>
    </w:p>
    <w:sectPr w:rsidR="00D52D9E" w:rsidRPr="009F6381" w:rsidSect="004B60AF">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8E883" w14:textId="77777777" w:rsidR="002533A1" w:rsidRDefault="002533A1" w:rsidP="008447D5">
      <w:r>
        <w:separator/>
      </w:r>
    </w:p>
  </w:endnote>
  <w:endnote w:type="continuationSeparator" w:id="0">
    <w:p w14:paraId="034FC125" w14:textId="77777777" w:rsidR="002533A1" w:rsidRDefault="002533A1"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7C84" w14:textId="6D8498DF" w:rsidR="00DE195C" w:rsidRPr="006D1AA1" w:rsidRDefault="00DE195C">
    <w:pPr>
      <w:pStyle w:val="a5"/>
      <w:jc w:val="center"/>
      <w:rPr>
        <w:rFonts w:asciiTheme="minorEastAsia" w:hAnsiTheme="minorEastAsia"/>
      </w:rPr>
    </w:pPr>
    <w:r w:rsidRPr="006D1AA1">
      <w:rPr>
        <w:rFonts w:asciiTheme="minorEastAsia" w:hAnsiTheme="minorEastAsia"/>
      </w:rPr>
      <w:t>-</w:t>
    </w:r>
    <w:r>
      <w:t xml:space="preserve"> </w:t>
    </w:r>
    <w:sdt>
      <w:sdtPr>
        <w:id w:val="-1119067291"/>
        <w:docPartObj>
          <w:docPartGallery w:val="Page Numbers (Bottom of Page)"/>
          <w:docPartUnique/>
        </w:docPartObj>
      </w:sdtPr>
      <w:sdtEndPr>
        <w:rPr>
          <w:rFonts w:asciiTheme="minorEastAsia" w:hAnsiTheme="minorEastAsia"/>
        </w:rPr>
      </w:sdtEndPr>
      <w:sdtContent>
        <w:r w:rsidRPr="006D1AA1">
          <w:rPr>
            <w:rFonts w:asciiTheme="minorEastAsia" w:hAnsiTheme="minorEastAsia"/>
          </w:rPr>
          <w:fldChar w:fldCharType="begin"/>
        </w:r>
        <w:r w:rsidRPr="006D1AA1">
          <w:rPr>
            <w:rFonts w:asciiTheme="minorEastAsia" w:hAnsiTheme="minorEastAsia"/>
          </w:rPr>
          <w:instrText>PAGE   \* MERGEFORMAT</w:instrText>
        </w:r>
        <w:r w:rsidRPr="006D1AA1">
          <w:rPr>
            <w:rFonts w:asciiTheme="minorEastAsia" w:hAnsiTheme="minorEastAsia"/>
          </w:rPr>
          <w:fldChar w:fldCharType="separate"/>
        </w:r>
        <w:r w:rsidR="0013447C" w:rsidRPr="0013447C">
          <w:rPr>
            <w:rFonts w:asciiTheme="minorEastAsia" w:hAnsiTheme="minorEastAsia"/>
            <w:noProof/>
            <w:lang w:val="ja-JP"/>
          </w:rPr>
          <w:t>8</w:t>
        </w:r>
        <w:r w:rsidRPr="006D1AA1">
          <w:rPr>
            <w:rFonts w:asciiTheme="minorEastAsia" w:hAnsiTheme="minorEastAsia"/>
          </w:rPr>
          <w:fldChar w:fldCharType="end"/>
        </w:r>
        <w:r>
          <w:rPr>
            <w:rFonts w:asciiTheme="minorEastAsia" w:hAnsiTheme="minorEastAsia"/>
          </w:rPr>
          <w:t xml:space="preserve"> -</w:t>
        </w:r>
      </w:sdtContent>
    </w:sdt>
  </w:p>
  <w:p w14:paraId="6A567FB6" w14:textId="77777777" w:rsidR="00DE195C" w:rsidRDefault="00DE19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16DBA" w14:textId="77777777" w:rsidR="002533A1" w:rsidRDefault="002533A1" w:rsidP="008447D5">
      <w:r>
        <w:separator/>
      </w:r>
    </w:p>
  </w:footnote>
  <w:footnote w:type="continuationSeparator" w:id="0">
    <w:p w14:paraId="7ECA443B" w14:textId="77777777" w:rsidR="002533A1" w:rsidRDefault="002533A1"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E1409"/>
    <w:multiLevelType w:val="hybridMultilevel"/>
    <w:tmpl w:val="267A78D8"/>
    <w:lvl w:ilvl="0" w:tplc="EC5C0E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612F84"/>
    <w:multiLevelType w:val="hybridMultilevel"/>
    <w:tmpl w:val="48404B48"/>
    <w:lvl w:ilvl="0" w:tplc="858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0E7EE0"/>
    <w:multiLevelType w:val="hybridMultilevel"/>
    <w:tmpl w:val="B584085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3B154EC4"/>
    <w:multiLevelType w:val="hybridMultilevel"/>
    <w:tmpl w:val="8CDC3504"/>
    <w:lvl w:ilvl="0" w:tplc="CFA47B1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D50AFE"/>
    <w:multiLevelType w:val="hybridMultilevel"/>
    <w:tmpl w:val="3C5A9CE8"/>
    <w:lvl w:ilvl="0" w:tplc="68A4FC7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43BB1"/>
    <w:multiLevelType w:val="hybridMultilevel"/>
    <w:tmpl w:val="B5840856"/>
    <w:lvl w:ilvl="0" w:tplc="97DC7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F252A"/>
    <w:multiLevelType w:val="hybridMultilevel"/>
    <w:tmpl w:val="3C0E2E20"/>
    <w:lvl w:ilvl="0" w:tplc="EC5C0E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92CDE"/>
    <w:multiLevelType w:val="hybridMultilevel"/>
    <w:tmpl w:val="7AD00CB4"/>
    <w:lvl w:ilvl="0" w:tplc="C2FCE7B4">
      <w:start w:val="1"/>
      <w:numFmt w:val="decimalEnclosedCircle"/>
      <w:lvlText w:val="%1"/>
      <w:lvlJc w:val="left"/>
      <w:pPr>
        <w:ind w:left="810" w:hanging="360"/>
      </w:pPr>
      <w:rPr>
        <w:rFonts w:asciiTheme="minorEastAsia" w:hAnsiTheme="minorEastAsia"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755FB"/>
    <w:multiLevelType w:val="hybridMultilevel"/>
    <w:tmpl w:val="97E6FB58"/>
    <w:lvl w:ilvl="0" w:tplc="2752F806">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E94876"/>
    <w:multiLevelType w:val="hybridMultilevel"/>
    <w:tmpl w:val="BA001702"/>
    <w:lvl w:ilvl="0" w:tplc="77100D40">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C692005"/>
    <w:multiLevelType w:val="hybridMultilevel"/>
    <w:tmpl w:val="FEB87460"/>
    <w:lvl w:ilvl="0" w:tplc="C23026C6">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4"/>
  </w:num>
  <w:num w:numId="4">
    <w:abstractNumId w:val="0"/>
  </w:num>
  <w:num w:numId="5">
    <w:abstractNumId w:val="13"/>
  </w:num>
  <w:num w:numId="6">
    <w:abstractNumId w:val="12"/>
  </w:num>
  <w:num w:numId="7">
    <w:abstractNumId w:val="8"/>
  </w:num>
  <w:num w:numId="8">
    <w:abstractNumId w:val="15"/>
  </w:num>
  <w:num w:numId="9">
    <w:abstractNumId w:val="16"/>
  </w:num>
  <w:num w:numId="10">
    <w:abstractNumId w:val="6"/>
  </w:num>
  <w:num w:numId="11">
    <w:abstractNumId w:val="14"/>
  </w:num>
  <w:num w:numId="12">
    <w:abstractNumId w:val="3"/>
  </w:num>
  <w:num w:numId="13">
    <w:abstractNumId w:val="2"/>
  </w:num>
  <w:num w:numId="14">
    <w:abstractNumId w:val="10"/>
  </w:num>
  <w:num w:numId="15">
    <w:abstractNumId w:val="7"/>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3064"/>
    <w:rsid w:val="000047F6"/>
    <w:rsid w:val="0000624C"/>
    <w:rsid w:val="00011C6F"/>
    <w:rsid w:val="000201A4"/>
    <w:rsid w:val="0002182F"/>
    <w:rsid w:val="00031193"/>
    <w:rsid w:val="0003321D"/>
    <w:rsid w:val="00033CE6"/>
    <w:rsid w:val="00034128"/>
    <w:rsid w:val="000352CB"/>
    <w:rsid w:val="00051D52"/>
    <w:rsid w:val="00067B44"/>
    <w:rsid w:val="00075961"/>
    <w:rsid w:val="00086542"/>
    <w:rsid w:val="000919BD"/>
    <w:rsid w:val="0009254C"/>
    <w:rsid w:val="00093D91"/>
    <w:rsid w:val="000A1EE9"/>
    <w:rsid w:val="000B6435"/>
    <w:rsid w:val="000C1E17"/>
    <w:rsid w:val="000C50F9"/>
    <w:rsid w:val="000C6381"/>
    <w:rsid w:val="000C64CB"/>
    <w:rsid w:val="000D7830"/>
    <w:rsid w:val="000E1612"/>
    <w:rsid w:val="001008BD"/>
    <w:rsid w:val="0010750E"/>
    <w:rsid w:val="0011757B"/>
    <w:rsid w:val="00120E91"/>
    <w:rsid w:val="001275F5"/>
    <w:rsid w:val="001276F5"/>
    <w:rsid w:val="0013447C"/>
    <w:rsid w:val="00143EA5"/>
    <w:rsid w:val="001503B2"/>
    <w:rsid w:val="001703B8"/>
    <w:rsid w:val="00170BE3"/>
    <w:rsid w:val="00196F74"/>
    <w:rsid w:val="001A4701"/>
    <w:rsid w:val="001A4C34"/>
    <w:rsid w:val="001C1263"/>
    <w:rsid w:val="001C4DE5"/>
    <w:rsid w:val="001D4336"/>
    <w:rsid w:val="001D5963"/>
    <w:rsid w:val="001F6D10"/>
    <w:rsid w:val="001F7AC4"/>
    <w:rsid w:val="002000DE"/>
    <w:rsid w:val="00206C6D"/>
    <w:rsid w:val="00212F01"/>
    <w:rsid w:val="00220157"/>
    <w:rsid w:val="0022554E"/>
    <w:rsid w:val="002259A4"/>
    <w:rsid w:val="00242E77"/>
    <w:rsid w:val="00253254"/>
    <w:rsid w:val="002533A1"/>
    <w:rsid w:val="0026103C"/>
    <w:rsid w:val="00262161"/>
    <w:rsid w:val="002745C8"/>
    <w:rsid w:val="002757CD"/>
    <w:rsid w:val="00275CDB"/>
    <w:rsid w:val="002813F7"/>
    <w:rsid w:val="00282711"/>
    <w:rsid w:val="002870B8"/>
    <w:rsid w:val="00287703"/>
    <w:rsid w:val="002C06DD"/>
    <w:rsid w:val="002C177F"/>
    <w:rsid w:val="002D0952"/>
    <w:rsid w:val="002E1A3D"/>
    <w:rsid w:val="002E1FD6"/>
    <w:rsid w:val="002E2CF3"/>
    <w:rsid w:val="002E3FA2"/>
    <w:rsid w:val="002E4E9C"/>
    <w:rsid w:val="00306763"/>
    <w:rsid w:val="003067F5"/>
    <w:rsid w:val="00316DE8"/>
    <w:rsid w:val="0032568B"/>
    <w:rsid w:val="003268C0"/>
    <w:rsid w:val="00331F78"/>
    <w:rsid w:val="00333C51"/>
    <w:rsid w:val="00344521"/>
    <w:rsid w:val="00347D7A"/>
    <w:rsid w:val="0035511C"/>
    <w:rsid w:val="003625B1"/>
    <w:rsid w:val="0036426E"/>
    <w:rsid w:val="00365D49"/>
    <w:rsid w:val="0037793B"/>
    <w:rsid w:val="00382759"/>
    <w:rsid w:val="003A2638"/>
    <w:rsid w:val="003A3C79"/>
    <w:rsid w:val="003A6393"/>
    <w:rsid w:val="003A7D5E"/>
    <w:rsid w:val="003B5831"/>
    <w:rsid w:val="003C4B85"/>
    <w:rsid w:val="003E00B0"/>
    <w:rsid w:val="003E3C5C"/>
    <w:rsid w:val="003F0AFE"/>
    <w:rsid w:val="003F31E3"/>
    <w:rsid w:val="003F4525"/>
    <w:rsid w:val="00403A7B"/>
    <w:rsid w:val="00404FAE"/>
    <w:rsid w:val="00410139"/>
    <w:rsid w:val="00416C6B"/>
    <w:rsid w:val="00420969"/>
    <w:rsid w:val="00431703"/>
    <w:rsid w:val="00431A87"/>
    <w:rsid w:val="00451DFC"/>
    <w:rsid w:val="00457EC3"/>
    <w:rsid w:val="00464820"/>
    <w:rsid w:val="0047649C"/>
    <w:rsid w:val="004866E3"/>
    <w:rsid w:val="00493C9B"/>
    <w:rsid w:val="00495568"/>
    <w:rsid w:val="004A5D4B"/>
    <w:rsid w:val="004B60AF"/>
    <w:rsid w:val="004C6086"/>
    <w:rsid w:val="004C6C0C"/>
    <w:rsid w:val="004E0726"/>
    <w:rsid w:val="004E5DB4"/>
    <w:rsid w:val="004F10AD"/>
    <w:rsid w:val="004F691D"/>
    <w:rsid w:val="00505F9A"/>
    <w:rsid w:val="00507F6A"/>
    <w:rsid w:val="0052060F"/>
    <w:rsid w:val="00532D48"/>
    <w:rsid w:val="00557F5A"/>
    <w:rsid w:val="005713B7"/>
    <w:rsid w:val="00580033"/>
    <w:rsid w:val="00581A3E"/>
    <w:rsid w:val="005863A5"/>
    <w:rsid w:val="005A2AB9"/>
    <w:rsid w:val="005A3417"/>
    <w:rsid w:val="005B1296"/>
    <w:rsid w:val="005C434D"/>
    <w:rsid w:val="005C79A4"/>
    <w:rsid w:val="005D3CA3"/>
    <w:rsid w:val="005D7E56"/>
    <w:rsid w:val="005E02AC"/>
    <w:rsid w:val="006117B8"/>
    <w:rsid w:val="00612EA1"/>
    <w:rsid w:val="00612EED"/>
    <w:rsid w:val="00614EBE"/>
    <w:rsid w:val="00616047"/>
    <w:rsid w:val="006222F5"/>
    <w:rsid w:val="00630668"/>
    <w:rsid w:val="006339D5"/>
    <w:rsid w:val="00642569"/>
    <w:rsid w:val="006557A8"/>
    <w:rsid w:val="006560FB"/>
    <w:rsid w:val="00656E03"/>
    <w:rsid w:val="006660E3"/>
    <w:rsid w:val="00674268"/>
    <w:rsid w:val="0067505A"/>
    <w:rsid w:val="00676DB9"/>
    <w:rsid w:val="0067714A"/>
    <w:rsid w:val="006A00C9"/>
    <w:rsid w:val="006A2871"/>
    <w:rsid w:val="006B2249"/>
    <w:rsid w:val="006B2B4E"/>
    <w:rsid w:val="006B7879"/>
    <w:rsid w:val="006C52EE"/>
    <w:rsid w:val="006C5A7D"/>
    <w:rsid w:val="006D1AA1"/>
    <w:rsid w:val="006D4091"/>
    <w:rsid w:val="006D762F"/>
    <w:rsid w:val="006E189C"/>
    <w:rsid w:val="006F53EF"/>
    <w:rsid w:val="006F632D"/>
    <w:rsid w:val="00706097"/>
    <w:rsid w:val="0071068B"/>
    <w:rsid w:val="00712BCF"/>
    <w:rsid w:val="00716F49"/>
    <w:rsid w:val="0071725D"/>
    <w:rsid w:val="00717F54"/>
    <w:rsid w:val="0072217B"/>
    <w:rsid w:val="007253E1"/>
    <w:rsid w:val="00730C9D"/>
    <w:rsid w:val="00731045"/>
    <w:rsid w:val="007321EB"/>
    <w:rsid w:val="007340BA"/>
    <w:rsid w:val="0073580A"/>
    <w:rsid w:val="007400BB"/>
    <w:rsid w:val="00743995"/>
    <w:rsid w:val="00743ADD"/>
    <w:rsid w:val="00744654"/>
    <w:rsid w:val="007453E3"/>
    <w:rsid w:val="00756004"/>
    <w:rsid w:val="007636FD"/>
    <w:rsid w:val="00771639"/>
    <w:rsid w:val="00771FB0"/>
    <w:rsid w:val="007769DA"/>
    <w:rsid w:val="007834CF"/>
    <w:rsid w:val="00784CA4"/>
    <w:rsid w:val="007A2A2F"/>
    <w:rsid w:val="007A34CC"/>
    <w:rsid w:val="007D18FF"/>
    <w:rsid w:val="007D4F70"/>
    <w:rsid w:val="007F0C2C"/>
    <w:rsid w:val="00805627"/>
    <w:rsid w:val="008064A7"/>
    <w:rsid w:val="00816370"/>
    <w:rsid w:val="008175B1"/>
    <w:rsid w:val="00821ACD"/>
    <w:rsid w:val="008316D2"/>
    <w:rsid w:val="008447D5"/>
    <w:rsid w:val="00853D32"/>
    <w:rsid w:val="008540DD"/>
    <w:rsid w:val="00860DDB"/>
    <w:rsid w:val="0088018D"/>
    <w:rsid w:val="008A429B"/>
    <w:rsid w:val="008B6351"/>
    <w:rsid w:val="008B7700"/>
    <w:rsid w:val="008C49BC"/>
    <w:rsid w:val="008D15A8"/>
    <w:rsid w:val="008D47C5"/>
    <w:rsid w:val="008E427C"/>
    <w:rsid w:val="008E447A"/>
    <w:rsid w:val="008F46D7"/>
    <w:rsid w:val="008F636A"/>
    <w:rsid w:val="009043B7"/>
    <w:rsid w:val="009079D9"/>
    <w:rsid w:val="00915E06"/>
    <w:rsid w:val="00944C29"/>
    <w:rsid w:val="0094711E"/>
    <w:rsid w:val="0095210A"/>
    <w:rsid w:val="009551A3"/>
    <w:rsid w:val="00956857"/>
    <w:rsid w:val="00964047"/>
    <w:rsid w:val="0098014A"/>
    <w:rsid w:val="009824E7"/>
    <w:rsid w:val="00985052"/>
    <w:rsid w:val="00986BB2"/>
    <w:rsid w:val="009931D4"/>
    <w:rsid w:val="0099768B"/>
    <w:rsid w:val="009A5B8F"/>
    <w:rsid w:val="009C1D26"/>
    <w:rsid w:val="009C2671"/>
    <w:rsid w:val="009C64DB"/>
    <w:rsid w:val="009D0DFC"/>
    <w:rsid w:val="009D52B7"/>
    <w:rsid w:val="009F41A2"/>
    <w:rsid w:val="009F41AE"/>
    <w:rsid w:val="009F41F6"/>
    <w:rsid w:val="009F6381"/>
    <w:rsid w:val="00A026CF"/>
    <w:rsid w:val="00A23274"/>
    <w:rsid w:val="00A269A7"/>
    <w:rsid w:val="00A367B8"/>
    <w:rsid w:val="00A74E9E"/>
    <w:rsid w:val="00A92F66"/>
    <w:rsid w:val="00A97394"/>
    <w:rsid w:val="00AA17EE"/>
    <w:rsid w:val="00AA48F3"/>
    <w:rsid w:val="00AB77E0"/>
    <w:rsid w:val="00AB77E6"/>
    <w:rsid w:val="00AC4524"/>
    <w:rsid w:val="00AC7029"/>
    <w:rsid w:val="00AD67C4"/>
    <w:rsid w:val="00AE0B80"/>
    <w:rsid w:val="00AE0D51"/>
    <w:rsid w:val="00B074C4"/>
    <w:rsid w:val="00B208F8"/>
    <w:rsid w:val="00B235DA"/>
    <w:rsid w:val="00B254CE"/>
    <w:rsid w:val="00B26D12"/>
    <w:rsid w:val="00B35233"/>
    <w:rsid w:val="00B431DA"/>
    <w:rsid w:val="00B52452"/>
    <w:rsid w:val="00B53453"/>
    <w:rsid w:val="00B55722"/>
    <w:rsid w:val="00B65411"/>
    <w:rsid w:val="00B87DAC"/>
    <w:rsid w:val="00B93C43"/>
    <w:rsid w:val="00BA2FBA"/>
    <w:rsid w:val="00BB14FE"/>
    <w:rsid w:val="00BB21EC"/>
    <w:rsid w:val="00BB3BEF"/>
    <w:rsid w:val="00BB3FCC"/>
    <w:rsid w:val="00BB75EA"/>
    <w:rsid w:val="00BC2207"/>
    <w:rsid w:val="00BD1E11"/>
    <w:rsid w:val="00BD4EB6"/>
    <w:rsid w:val="00BE0177"/>
    <w:rsid w:val="00BF086B"/>
    <w:rsid w:val="00BF7D87"/>
    <w:rsid w:val="00C06085"/>
    <w:rsid w:val="00C120A3"/>
    <w:rsid w:val="00C12F59"/>
    <w:rsid w:val="00C14B2E"/>
    <w:rsid w:val="00C157BC"/>
    <w:rsid w:val="00C26D2B"/>
    <w:rsid w:val="00C310AB"/>
    <w:rsid w:val="00C42067"/>
    <w:rsid w:val="00C51EC6"/>
    <w:rsid w:val="00C66BE9"/>
    <w:rsid w:val="00C81EF1"/>
    <w:rsid w:val="00C82626"/>
    <w:rsid w:val="00C84977"/>
    <w:rsid w:val="00C9351B"/>
    <w:rsid w:val="00CA198F"/>
    <w:rsid w:val="00CD1C7E"/>
    <w:rsid w:val="00CD4B04"/>
    <w:rsid w:val="00CF4F22"/>
    <w:rsid w:val="00CF7F08"/>
    <w:rsid w:val="00D138A7"/>
    <w:rsid w:val="00D13A1E"/>
    <w:rsid w:val="00D21E19"/>
    <w:rsid w:val="00D34B81"/>
    <w:rsid w:val="00D47FD5"/>
    <w:rsid w:val="00D504B5"/>
    <w:rsid w:val="00D51653"/>
    <w:rsid w:val="00D52D9E"/>
    <w:rsid w:val="00D56333"/>
    <w:rsid w:val="00D60B37"/>
    <w:rsid w:val="00D65E99"/>
    <w:rsid w:val="00D83A7F"/>
    <w:rsid w:val="00D962E0"/>
    <w:rsid w:val="00DA100D"/>
    <w:rsid w:val="00DA6284"/>
    <w:rsid w:val="00DB35C9"/>
    <w:rsid w:val="00DC277A"/>
    <w:rsid w:val="00DD5345"/>
    <w:rsid w:val="00DD7684"/>
    <w:rsid w:val="00DE12FE"/>
    <w:rsid w:val="00DE195C"/>
    <w:rsid w:val="00DE795A"/>
    <w:rsid w:val="00DF2CB5"/>
    <w:rsid w:val="00DF4096"/>
    <w:rsid w:val="00E03EB2"/>
    <w:rsid w:val="00E10FF6"/>
    <w:rsid w:val="00E159B0"/>
    <w:rsid w:val="00E227F7"/>
    <w:rsid w:val="00E25751"/>
    <w:rsid w:val="00E26120"/>
    <w:rsid w:val="00E265F4"/>
    <w:rsid w:val="00E30E69"/>
    <w:rsid w:val="00E35E44"/>
    <w:rsid w:val="00E36430"/>
    <w:rsid w:val="00E433A2"/>
    <w:rsid w:val="00E476CB"/>
    <w:rsid w:val="00E53FCE"/>
    <w:rsid w:val="00E60762"/>
    <w:rsid w:val="00E649C6"/>
    <w:rsid w:val="00E64E7D"/>
    <w:rsid w:val="00E82A3D"/>
    <w:rsid w:val="00E863D5"/>
    <w:rsid w:val="00EA0B43"/>
    <w:rsid w:val="00EB56DC"/>
    <w:rsid w:val="00EC2F32"/>
    <w:rsid w:val="00EC69A8"/>
    <w:rsid w:val="00EC7A61"/>
    <w:rsid w:val="00EE5240"/>
    <w:rsid w:val="00EE5B89"/>
    <w:rsid w:val="00EF4530"/>
    <w:rsid w:val="00F05693"/>
    <w:rsid w:val="00F12BC5"/>
    <w:rsid w:val="00F23970"/>
    <w:rsid w:val="00F32E60"/>
    <w:rsid w:val="00F33994"/>
    <w:rsid w:val="00F339D3"/>
    <w:rsid w:val="00F35332"/>
    <w:rsid w:val="00F36C55"/>
    <w:rsid w:val="00F774A0"/>
    <w:rsid w:val="00F92352"/>
    <w:rsid w:val="00F96055"/>
    <w:rsid w:val="00F96C3A"/>
    <w:rsid w:val="00FA553E"/>
    <w:rsid w:val="00FC769C"/>
    <w:rsid w:val="00FC7B91"/>
    <w:rsid w:val="00FD2679"/>
    <w:rsid w:val="00FE26E8"/>
    <w:rsid w:val="00FF1A5A"/>
    <w:rsid w:val="00FF52B4"/>
    <w:rsid w:val="00FF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F076EE"/>
  <w15:docId w15:val="{83126A21-C5C9-4D03-B44E-E17B8277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character" w:styleId="af0">
    <w:name w:val="Emphasis"/>
    <w:basedOn w:val="a0"/>
    <w:uiPriority w:val="20"/>
    <w:qFormat/>
    <w:rsid w:val="00CD1C7E"/>
    <w:rPr>
      <w:i/>
      <w:iCs/>
    </w:rPr>
  </w:style>
  <w:style w:type="character" w:styleId="af1">
    <w:name w:val="Hyperlink"/>
    <w:basedOn w:val="a0"/>
    <w:uiPriority w:val="99"/>
    <w:unhideWhenUsed/>
    <w:rsid w:val="00BF086B"/>
    <w:rPr>
      <w:color w:val="0000FF" w:themeColor="hyperlink"/>
      <w:u w:val="single"/>
    </w:rPr>
  </w:style>
  <w:style w:type="character" w:styleId="af2">
    <w:name w:val="FollowedHyperlink"/>
    <w:basedOn w:val="a0"/>
    <w:uiPriority w:val="99"/>
    <w:semiHidden/>
    <w:unhideWhenUsed/>
    <w:rsid w:val="00D51653"/>
    <w:rPr>
      <w:color w:val="800080" w:themeColor="followedHyperlink"/>
      <w:u w:val="single"/>
    </w:rPr>
  </w:style>
  <w:style w:type="table" w:customStyle="1" w:styleId="1">
    <w:name w:val="表 (格子)1"/>
    <w:basedOn w:val="a1"/>
    <w:next w:val="a7"/>
    <w:uiPriority w:val="59"/>
    <w:rsid w:val="00AB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3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BE37-1EA9-4390-A1F3-BC90D0F2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16</Pages>
  <Words>2663</Words>
  <Characters>15183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谷野　佳輝</cp:lastModifiedBy>
  <cp:revision>79</cp:revision>
  <cp:lastPrinted>2023-01-31T06:09:00Z</cp:lastPrinted>
  <dcterms:created xsi:type="dcterms:W3CDTF">2022-12-24T00:18:00Z</dcterms:created>
  <dcterms:modified xsi:type="dcterms:W3CDTF">2023-02-17T10:21:00Z</dcterms:modified>
</cp:coreProperties>
</file>