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F0AF" w14:textId="66DCBBE0" w:rsidR="00964047" w:rsidRPr="009F6381" w:rsidRDefault="00851502" w:rsidP="004C6C0C">
      <w:pPr>
        <w:jc w:val="center"/>
        <w:rPr>
          <w:b/>
          <w:sz w:val="28"/>
          <w:szCs w:val="28"/>
        </w:rPr>
      </w:pPr>
      <w:r>
        <w:rPr>
          <w:rFonts w:hint="eastAsia"/>
          <w:b/>
          <w:sz w:val="28"/>
          <w:szCs w:val="28"/>
        </w:rPr>
        <w:t>令和７年度</w:t>
      </w:r>
      <w:r w:rsidR="00AA48F3" w:rsidRPr="009F6381">
        <w:rPr>
          <w:rFonts w:hint="eastAsia"/>
          <w:b/>
          <w:sz w:val="28"/>
          <w:szCs w:val="28"/>
        </w:rPr>
        <w:t>大阪</w:t>
      </w:r>
      <w:r w:rsidR="00E476CB" w:rsidRPr="009F6381">
        <w:rPr>
          <w:rFonts w:hint="eastAsia"/>
          <w:b/>
          <w:sz w:val="28"/>
          <w:szCs w:val="28"/>
        </w:rPr>
        <w:t>府立</w:t>
      </w:r>
      <w:r w:rsidR="004C6C0C" w:rsidRPr="009F6381">
        <w:rPr>
          <w:rFonts w:hint="eastAsia"/>
          <w:b/>
          <w:sz w:val="28"/>
          <w:szCs w:val="28"/>
        </w:rPr>
        <w:t>稲スポーツセンター指定管理者</w:t>
      </w:r>
      <w:r w:rsidR="00B87DAC" w:rsidRPr="009F6381">
        <w:rPr>
          <w:rFonts w:hint="eastAsia"/>
          <w:b/>
          <w:sz w:val="28"/>
          <w:szCs w:val="28"/>
        </w:rPr>
        <w:t>評価票</w:t>
      </w:r>
    </w:p>
    <w:p w14:paraId="0AF12C1D" w14:textId="76E0C15E" w:rsidR="00712BCF" w:rsidRPr="009F6381" w:rsidRDefault="00712BCF" w:rsidP="00712BCF">
      <w:pPr>
        <w:jc w:val="right"/>
        <w:rPr>
          <w:sz w:val="24"/>
          <w:szCs w:val="24"/>
        </w:rPr>
      </w:pPr>
      <w:r w:rsidRPr="009F6381">
        <w:rPr>
          <w:rFonts w:hint="eastAsia"/>
          <w:sz w:val="24"/>
          <w:szCs w:val="24"/>
        </w:rPr>
        <w:t>※評価は、</w:t>
      </w:r>
      <w:r w:rsidRPr="009F6381">
        <w:rPr>
          <w:rFonts w:hint="eastAsia"/>
          <w:sz w:val="24"/>
          <w:szCs w:val="24"/>
        </w:rPr>
        <w:t>S</w:t>
      </w:r>
      <w:r w:rsidR="00241F6E">
        <w:rPr>
          <w:rFonts w:hint="eastAsia"/>
          <w:sz w:val="24"/>
          <w:szCs w:val="24"/>
        </w:rPr>
        <w:t>から</w:t>
      </w:r>
      <w:r w:rsidRPr="009F6381">
        <w:rPr>
          <w:rFonts w:hint="eastAsia"/>
          <w:sz w:val="24"/>
          <w:szCs w:val="24"/>
        </w:rPr>
        <w:t>C</w:t>
      </w:r>
      <w:r w:rsidRPr="009F6381">
        <w:rPr>
          <w:rFonts w:hint="eastAsia"/>
          <w:sz w:val="24"/>
          <w:szCs w:val="24"/>
        </w:rPr>
        <w:t>の４段階とし、</w:t>
      </w:r>
      <w:r w:rsidRPr="009F6381">
        <w:rPr>
          <w:rFonts w:hint="eastAsia"/>
          <w:sz w:val="24"/>
          <w:szCs w:val="24"/>
        </w:rPr>
        <w:t>A</w:t>
      </w:r>
      <w:r w:rsidRPr="009F6381">
        <w:rPr>
          <w:rFonts w:hint="eastAsia"/>
          <w:sz w:val="24"/>
          <w:szCs w:val="24"/>
        </w:rPr>
        <w:t>を標準とする。</w:t>
      </w:r>
    </w:p>
    <w:tbl>
      <w:tblPr>
        <w:tblStyle w:val="a7"/>
        <w:tblW w:w="21117" w:type="dxa"/>
        <w:jc w:val="center"/>
        <w:tblLayout w:type="fixed"/>
        <w:tblLook w:val="04A0" w:firstRow="1" w:lastRow="0" w:firstColumn="1" w:lastColumn="0" w:noHBand="0" w:noVBand="1"/>
      </w:tblPr>
      <w:tblGrid>
        <w:gridCol w:w="1837"/>
        <w:gridCol w:w="4111"/>
        <w:gridCol w:w="5953"/>
        <w:gridCol w:w="850"/>
        <w:gridCol w:w="4963"/>
        <w:gridCol w:w="863"/>
        <w:gridCol w:w="2540"/>
      </w:tblGrid>
      <w:tr w:rsidR="009F5014" w:rsidRPr="009F5014" w14:paraId="35C9A84B" w14:textId="77777777" w:rsidTr="009F5014">
        <w:trPr>
          <w:trHeight w:val="20"/>
          <w:tblHeader/>
          <w:jc w:val="center"/>
        </w:trPr>
        <w:tc>
          <w:tcPr>
            <w:tcW w:w="1837" w:type="dxa"/>
            <w:vMerge w:val="restart"/>
            <w:shd w:val="clear" w:color="auto" w:fill="D9D9D9" w:themeFill="background1" w:themeFillShade="D9"/>
            <w:vAlign w:val="center"/>
          </w:tcPr>
          <w:p w14:paraId="19B3371E" w14:textId="2A32BBA1" w:rsidR="009F5014" w:rsidRPr="009F6381" w:rsidRDefault="009F5014" w:rsidP="00BF2302">
            <w:pPr>
              <w:jc w:val="center"/>
            </w:pPr>
            <w:r>
              <w:rPr>
                <w:rFonts w:hint="eastAsia"/>
              </w:rPr>
              <w:t>評価項目</w:t>
            </w:r>
          </w:p>
        </w:tc>
        <w:tc>
          <w:tcPr>
            <w:tcW w:w="4111" w:type="dxa"/>
            <w:vMerge w:val="restart"/>
            <w:shd w:val="clear" w:color="auto" w:fill="D9D9D9" w:themeFill="background1" w:themeFillShade="D9"/>
            <w:vAlign w:val="center"/>
          </w:tcPr>
          <w:p w14:paraId="61361366" w14:textId="0D815FC8" w:rsidR="009F5014" w:rsidRPr="009F6381" w:rsidRDefault="009F5014" w:rsidP="00BF2302">
            <w:pPr>
              <w:jc w:val="center"/>
            </w:pPr>
            <w:r w:rsidRPr="009F6381">
              <w:rPr>
                <w:rFonts w:hint="eastAsia"/>
              </w:rPr>
              <w:t>評価基準（内容）</w:t>
            </w:r>
          </w:p>
        </w:tc>
        <w:tc>
          <w:tcPr>
            <w:tcW w:w="5953" w:type="dxa"/>
            <w:vMerge w:val="restart"/>
            <w:tcBorders>
              <w:right w:val="nil"/>
            </w:tcBorders>
            <w:shd w:val="clear" w:color="auto" w:fill="D9D9D9" w:themeFill="background1" w:themeFillShade="D9"/>
            <w:vAlign w:val="center"/>
          </w:tcPr>
          <w:p w14:paraId="7293191A" w14:textId="77777777" w:rsidR="009F5014" w:rsidRPr="009F6381" w:rsidRDefault="009F5014" w:rsidP="00BF2302">
            <w:pPr>
              <w:jc w:val="center"/>
            </w:pPr>
            <w:r w:rsidRPr="009F6381">
              <w:rPr>
                <w:rFonts w:hint="eastAsia"/>
              </w:rPr>
              <w:t>指定管理者の自己評価</w:t>
            </w:r>
          </w:p>
        </w:tc>
        <w:tc>
          <w:tcPr>
            <w:tcW w:w="5813" w:type="dxa"/>
            <w:gridSpan w:val="2"/>
            <w:tcBorders>
              <w:right w:val="nil"/>
            </w:tcBorders>
            <w:shd w:val="clear" w:color="auto" w:fill="D9D9D9" w:themeFill="background1" w:themeFillShade="D9"/>
            <w:vAlign w:val="center"/>
          </w:tcPr>
          <w:p w14:paraId="26465A8E" w14:textId="77777777" w:rsidR="009F5014" w:rsidRPr="009F6381" w:rsidRDefault="009F5014" w:rsidP="00BF2302">
            <w:pPr>
              <w:jc w:val="center"/>
            </w:pPr>
            <w:r w:rsidRPr="009F6381">
              <w:rPr>
                <w:rFonts w:hint="eastAsia"/>
              </w:rPr>
              <w:t>施設管理者の評価</w:t>
            </w:r>
          </w:p>
        </w:tc>
        <w:tc>
          <w:tcPr>
            <w:tcW w:w="3403" w:type="dxa"/>
            <w:gridSpan w:val="2"/>
            <w:shd w:val="clear" w:color="auto" w:fill="D9D9D9" w:themeFill="background1" w:themeFillShade="D9"/>
            <w:vAlign w:val="center"/>
          </w:tcPr>
          <w:p w14:paraId="2A4BB774" w14:textId="77777777" w:rsidR="009F5014" w:rsidRPr="009F6381" w:rsidRDefault="009F5014" w:rsidP="00BF2302">
            <w:pPr>
              <w:jc w:val="center"/>
            </w:pPr>
            <w:r w:rsidRPr="009F6381">
              <w:rPr>
                <w:rFonts w:hint="eastAsia"/>
              </w:rPr>
              <w:t>評価委員会の指摘・提言</w:t>
            </w:r>
          </w:p>
        </w:tc>
      </w:tr>
      <w:tr w:rsidR="009F5014" w:rsidRPr="009F6381" w14:paraId="2C4891F2" w14:textId="77777777" w:rsidTr="009F5014">
        <w:trPr>
          <w:trHeight w:val="514"/>
          <w:tblHeader/>
          <w:jc w:val="center"/>
        </w:trPr>
        <w:tc>
          <w:tcPr>
            <w:tcW w:w="1837" w:type="dxa"/>
            <w:vMerge/>
            <w:shd w:val="clear" w:color="auto" w:fill="D9D9D9" w:themeFill="background1" w:themeFillShade="D9"/>
            <w:vAlign w:val="center"/>
          </w:tcPr>
          <w:p w14:paraId="40FC7372" w14:textId="77777777" w:rsidR="009F5014" w:rsidRPr="009F6381" w:rsidRDefault="009F5014" w:rsidP="004E01BF"/>
        </w:tc>
        <w:tc>
          <w:tcPr>
            <w:tcW w:w="4111" w:type="dxa"/>
            <w:vMerge/>
            <w:shd w:val="clear" w:color="auto" w:fill="D9D9D9" w:themeFill="background1" w:themeFillShade="D9"/>
            <w:vAlign w:val="center"/>
          </w:tcPr>
          <w:p w14:paraId="144A2635" w14:textId="708BDF25" w:rsidR="009F5014" w:rsidRPr="009F6381" w:rsidRDefault="009F5014" w:rsidP="004E01BF"/>
        </w:tc>
        <w:tc>
          <w:tcPr>
            <w:tcW w:w="5953" w:type="dxa"/>
            <w:vMerge/>
            <w:shd w:val="clear" w:color="auto" w:fill="D9D9D9" w:themeFill="background1" w:themeFillShade="D9"/>
          </w:tcPr>
          <w:p w14:paraId="7BA87460" w14:textId="77777777" w:rsidR="009F5014" w:rsidRPr="009F6381" w:rsidRDefault="009F5014" w:rsidP="004E01BF"/>
        </w:tc>
        <w:tc>
          <w:tcPr>
            <w:tcW w:w="850" w:type="dxa"/>
            <w:shd w:val="clear" w:color="auto" w:fill="D9D9D9" w:themeFill="background1" w:themeFillShade="D9"/>
            <w:vAlign w:val="center"/>
          </w:tcPr>
          <w:p w14:paraId="08857EC4" w14:textId="6CC92827" w:rsidR="009F5014" w:rsidRPr="009F6381" w:rsidRDefault="009F5014" w:rsidP="00C23925">
            <w:pPr>
              <w:ind w:leftChars="-54" w:left="-113" w:rightChars="-55" w:right="-115"/>
              <w:jc w:val="center"/>
            </w:pPr>
            <w:r w:rsidRPr="009F6381">
              <w:rPr>
                <w:rFonts w:hint="eastAsia"/>
              </w:rPr>
              <w:t>評価</w:t>
            </w:r>
          </w:p>
          <w:p w14:paraId="045CCA4C" w14:textId="23D165FE" w:rsidR="009F5014" w:rsidRPr="009F6381" w:rsidRDefault="009F5014" w:rsidP="00C23925">
            <w:pPr>
              <w:ind w:leftChars="-54" w:left="-113" w:rightChars="-55" w:right="-115"/>
              <w:jc w:val="center"/>
            </w:pPr>
            <w:r w:rsidRPr="009F6381">
              <w:rPr>
                <w:rFonts w:hint="eastAsia"/>
              </w:rPr>
              <w:t>S</w:t>
            </w:r>
            <w:r>
              <w:rPr>
                <w:rFonts w:hint="eastAsia"/>
              </w:rPr>
              <w:t>から</w:t>
            </w:r>
            <w:r w:rsidRPr="009F6381">
              <w:rPr>
                <w:rFonts w:hint="eastAsia"/>
              </w:rPr>
              <w:t>C</w:t>
            </w:r>
          </w:p>
        </w:tc>
        <w:tc>
          <w:tcPr>
            <w:tcW w:w="4963" w:type="dxa"/>
            <w:shd w:val="clear" w:color="auto" w:fill="D9D9D9" w:themeFill="background1" w:themeFillShade="D9"/>
          </w:tcPr>
          <w:p w14:paraId="76C975B6" w14:textId="77777777" w:rsidR="009F5014" w:rsidRPr="009F6381" w:rsidRDefault="009F5014" w:rsidP="004E01BF"/>
        </w:tc>
        <w:tc>
          <w:tcPr>
            <w:tcW w:w="863" w:type="dxa"/>
            <w:shd w:val="clear" w:color="auto" w:fill="D9D9D9" w:themeFill="background1" w:themeFillShade="D9"/>
            <w:vAlign w:val="center"/>
          </w:tcPr>
          <w:p w14:paraId="29B5B87C" w14:textId="02739418" w:rsidR="009F5014" w:rsidRPr="009F6381" w:rsidRDefault="009F5014" w:rsidP="00C23925">
            <w:pPr>
              <w:ind w:leftChars="-54" w:left="-113" w:rightChars="-43" w:right="-90"/>
              <w:jc w:val="center"/>
            </w:pPr>
            <w:r w:rsidRPr="009F6381">
              <w:rPr>
                <w:rFonts w:hint="eastAsia"/>
              </w:rPr>
              <w:t>評価</w:t>
            </w:r>
          </w:p>
          <w:p w14:paraId="3B734025" w14:textId="37C2263F" w:rsidR="009F5014" w:rsidRPr="009F6381" w:rsidRDefault="009F5014" w:rsidP="00C23925">
            <w:pPr>
              <w:ind w:leftChars="-54" w:left="-113" w:rightChars="-43" w:right="-90"/>
              <w:jc w:val="center"/>
            </w:pPr>
            <w:r w:rsidRPr="009F6381">
              <w:rPr>
                <w:rFonts w:hint="eastAsia"/>
              </w:rPr>
              <w:t>S</w:t>
            </w:r>
            <w:r>
              <w:rPr>
                <w:rFonts w:hint="eastAsia"/>
              </w:rPr>
              <w:t>から</w:t>
            </w:r>
            <w:r w:rsidRPr="009F6381">
              <w:rPr>
                <w:rFonts w:hint="eastAsia"/>
              </w:rPr>
              <w:t>C</w:t>
            </w:r>
          </w:p>
        </w:tc>
        <w:tc>
          <w:tcPr>
            <w:tcW w:w="2540" w:type="dxa"/>
            <w:shd w:val="clear" w:color="auto" w:fill="D9D9D9" w:themeFill="background1" w:themeFillShade="D9"/>
          </w:tcPr>
          <w:p w14:paraId="4F708FC7" w14:textId="77777777" w:rsidR="009F5014" w:rsidRPr="009F6381" w:rsidRDefault="009F5014" w:rsidP="004E01BF"/>
        </w:tc>
      </w:tr>
      <w:tr w:rsidR="009F5014" w:rsidRPr="009F6381" w14:paraId="52160F0A" w14:textId="77777777" w:rsidTr="009F5014">
        <w:trPr>
          <w:trHeight w:val="20"/>
          <w:jc w:val="center"/>
        </w:trPr>
        <w:tc>
          <w:tcPr>
            <w:tcW w:w="1837" w:type="dxa"/>
            <w:vMerge w:val="restart"/>
          </w:tcPr>
          <w:p w14:paraId="7713C3C8" w14:textId="77777777" w:rsidR="009F5014" w:rsidRPr="0062114A" w:rsidRDefault="009F5014" w:rsidP="000762E5">
            <w:pPr>
              <w:rPr>
                <w:rFonts w:asciiTheme="minorEastAsia" w:hAnsiTheme="minorEastAsia"/>
                <w:szCs w:val="21"/>
              </w:rPr>
            </w:pPr>
            <w:r w:rsidRPr="0062114A">
              <w:rPr>
                <w:rFonts w:asciiTheme="minorEastAsia" w:hAnsiTheme="minorEastAsia" w:hint="eastAsia"/>
                <w:szCs w:val="21"/>
              </w:rPr>
              <w:t>１施設の設置目的（身体障がい者福祉センターＡ型の機能）及び管理運営方針</w:t>
            </w:r>
          </w:p>
        </w:tc>
        <w:tc>
          <w:tcPr>
            <w:tcW w:w="4111" w:type="dxa"/>
          </w:tcPr>
          <w:p w14:paraId="07A03805" w14:textId="77777777" w:rsidR="009F5014" w:rsidRPr="00784D6A" w:rsidRDefault="009F5014" w:rsidP="00784D6A">
            <w:pPr>
              <w:ind w:left="420" w:hangingChars="200" w:hanging="420"/>
              <w:rPr>
                <w:rFonts w:asciiTheme="minorEastAsia" w:hAnsiTheme="minorEastAsia"/>
                <w:szCs w:val="21"/>
              </w:rPr>
            </w:pPr>
            <w:r w:rsidRPr="00784D6A">
              <w:rPr>
                <w:rFonts w:asciiTheme="minorEastAsia" w:hAnsiTheme="minorEastAsia" w:hint="eastAsia"/>
                <w:szCs w:val="21"/>
              </w:rPr>
              <w:t>(１)施設の設置目的及び管理運営方針に沿って運営しているか</w:t>
            </w:r>
          </w:p>
          <w:p w14:paraId="4C86B570" w14:textId="2891CDEB" w:rsidR="009F5014" w:rsidRPr="0062114A" w:rsidRDefault="009F5014" w:rsidP="00784D6A">
            <w:pPr>
              <w:ind w:leftChars="100" w:left="420" w:hangingChars="100" w:hanging="210"/>
              <w:rPr>
                <w:rFonts w:asciiTheme="minorEastAsia" w:hAnsiTheme="minorEastAsia"/>
                <w:szCs w:val="21"/>
              </w:rPr>
            </w:pPr>
            <w:r w:rsidRPr="00784D6A">
              <w:rPr>
                <w:rFonts w:asciiTheme="minorEastAsia" w:hAnsiTheme="minorEastAsia" w:hint="eastAsia"/>
                <w:szCs w:val="21"/>
              </w:rPr>
              <w:t>・障がい者のスポーツ及び文化（レクリエーション）その他の障がい者の社会参加の促進に資する活動を支援及び別表１のとおり実施しているか</w:t>
            </w:r>
          </w:p>
        </w:tc>
        <w:tc>
          <w:tcPr>
            <w:tcW w:w="5953" w:type="dxa"/>
          </w:tcPr>
          <w:p w14:paraId="0A04B2A4" w14:textId="242A80E5" w:rsidR="009F5014" w:rsidRPr="00784D6A" w:rsidRDefault="009F5014" w:rsidP="00784D6A">
            <w:pPr>
              <w:topLinePunct/>
              <w:ind w:left="603" w:hangingChars="287" w:hanging="603"/>
              <w:contextualSpacing/>
              <w:rPr>
                <w:rFonts w:asciiTheme="minorEastAsia" w:hAnsiTheme="minorEastAsia"/>
                <w:szCs w:val="21"/>
              </w:rPr>
            </w:pPr>
            <w:r w:rsidRPr="00784D6A">
              <w:rPr>
                <w:rFonts w:asciiTheme="minorEastAsia" w:hAnsiTheme="minorEastAsia" w:hint="eastAsia"/>
                <w:szCs w:val="21"/>
              </w:rPr>
              <w:t>(１)大阪府社会福祉施設設置条例や身体障害者福祉法を遵守した運営を実施した。</w:t>
            </w:r>
          </w:p>
          <w:p w14:paraId="71460116"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障がい者スポーツ拠点施設として、特性を活かして障がい者への貸館にかかわる減免や合理的な配慮、障がい者利用の安全性を確保し、障がい者の利用環境を整備した。</w:t>
            </w:r>
          </w:p>
          <w:p w14:paraId="3704AB78" w14:textId="21D4CF1F"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日本パラスポーツ協会（ＪＰＳＡ）のパラスポーツセンター協議会（長野県）、パラスポーツ近畿ブロック連絡協議会（京都府）に出席、２月にはＪＰＳＡ令和７年度パラスポーツ登録団体合同会議（オンライン会議）への出席を予定している。また、ＪＰＳＡの協力のもと稲スポーツセンター紹介動画を製作中であり、情報の収集や意見交換などと合わせて発信力の向上を図り充実した施設運営に努めた。</w:t>
            </w:r>
          </w:p>
          <w:p w14:paraId="4932EC44"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公認パラスポーツ指導員の有資格者を含め、障がい者スポーツ指導に経験豊富な専任指導員・パラスポーツコーディネーターを配置し、障がい者が安心して来館できる拠点施設として、スポーツ等に参加できる環境・専門性を整えた。</w:t>
            </w:r>
          </w:p>
          <w:p w14:paraId="419EC618"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専門性を活用して支援学校、府主催事業、大阪府障がい者スポーツ大会に指導員を配置するとともに、全国障害者スポーツ大会大阪府選手団強化練習会・大阪府教員対象の障がい者スポーツ研修を稲スポーツセンターで実施した。</w:t>
            </w:r>
          </w:p>
          <w:p w14:paraId="3D16FB8A" w14:textId="0D9F8C50" w:rsidR="009F5014"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府立障がい者交流促進センターと連携し、支援学校のスポーツ指導や教員研修などの共催事業を実施するとともに、国際障害者交流センター（ビッグ・アイ）で開催された『共に生きる障がい者フェスティバル支援学校等ダンスパフォーマンス大会・大阪』に稲スポーツセンターのダンス教室チームが出場して見事グランプリを受賞した。賞状・盾・写真を稲スポーツセンターの受付カウンターに展示した。</w:t>
            </w:r>
          </w:p>
          <w:p w14:paraId="153A0DDF" w14:textId="77777777" w:rsidR="009F5014" w:rsidRPr="00784D6A" w:rsidRDefault="009F5014" w:rsidP="00784D6A">
            <w:pPr>
              <w:topLinePunct/>
              <w:ind w:leftChars="287" w:left="603"/>
              <w:contextualSpacing/>
              <w:rPr>
                <w:rFonts w:asciiTheme="minorEastAsia" w:hAnsiTheme="minorEastAsia"/>
                <w:szCs w:val="21"/>
              </w:rPr>
            </w:pPr>
          </w:p>
          <w:p w14:paraId="35BCA91C" w14:textId="0FA926FD"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＜スポーツ＞</w:t>
            </w:r>
          </w:p>
          <w:p w14:paraId="21B0780E"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・卓球スキルアップ練習会</w:t>
            </w:r>
          </w:p>
          <w:p w14:paraId="09FA859C"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・フライングディスクディスタンス練習会</w:t>
            </w:r>
          </w:p>
          <w:p w14:paraId="6AE460F3"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lastRenderedPageBreak/>
              <w:t>・ショートテニス練習会</w:t>
            </w:r>
          </w:p>
          <w:p w14:paraId="56683BB8"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・卓球ステップアップ練習会</w:t>
            </w:r>
          </w:p>
          <w:p w14:paraId="77C7DBFB"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・卓球練習会（マシン）</w:t>
            </w:r>
          </w:p>
          <w:p w14:paraId="494F19BB"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・バドミントン練習会</w:t>
            </w:r>
          </w:p>
          <w:p w14:paraId="7A9AE3FC"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・フライングディスク練習会</w:t>
            </w:r>
          </w:p>
          <w:p w14:paraId="23293E93"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・エアロビクスサークル</w:t>
            </w:r>
          </w:p>
          <w:p w14:paraId="005242FB"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・卓球サークル</w:t>
            </w:r>
          </w:p>
          <w:p w14:paraId="6EE045C9"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・バスケットボールサークル</w:t>
            </w:r>
          </w:p>
          <w:p w14:paraId="2CE22F7A"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・ビームライフル射撃サークル</w:t>
            </w:r>
          </w:p>
          <w:p w14:paraId="7C441C21"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・稲卓球クラブ</w:t>
            </w:r>
          </w:p>
          <w:p w14:paraId="5BF822C3"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・チャレンジスポーツ</w:t>
            </w:r>
          </w:p>
          <w:p w14:paraId="595A6795"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・スポーツ教室</w:t>
            </w:r>
          </w:p>
          <w:p w14:paraId="7C44A9AC"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・ダンスレッスン</w:t>
            </w:r>
          </w:p>
          <w:p w14:paraId="712E36EC"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・キッズクラブ</w:t>
            </w:r>
          </w:p>
          <w:p w14:paraId="14FDFD4A"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・サマーキッズ</w:t>
            </w:r>
          </w:p>
          <w:p w14:paraId="6EEAB59B"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・ジュニアスポーツ</w:t>
            </w:r>
          </w:p>
          <w:p w14:paraId="3D45DE37"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・エンジョイスポーツ</w:t>
            </w:r>
          </w:p>
          <w:p w14:paraId="3C6AB4D4"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・健康体操</w:t>
            </w:r>
          </w:p>
          <w:p w14:paraId="64A8027A"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・エンジョイダンス</w:t>
            </w:r>
          </w:p>
          <w:p w14:paraId="1C73FDE1"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・サウンドテーブルテニス体験会</w:t>
            </w:r>
          </w:p>
          <w:p w14:paraId="28DF685F"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・トレーニング講習会</w:t>
            </w:r>
          </w:p>
          <w:p w14:paraId="1DB3D0DE"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・障がい者専用開放</w:t>
            </w:r>
          </w:p>
          <w:p w14:paraId="10DA1F39" w14:textId="71E2B8B4"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・卓球開放</w:t>
            </w:r>
          </w:p>
          <w:p w14:paraId="1AEC7EDD" w14:textId="77777777" w:rsidR="009F5014" w:rsidRPr="00784D6A" w:rsidRDefault="009F5014" w:rsidP="00784D6A">
            <w:pPr>
              <w:topLinePunct/>
              <w:ind w:leftChars="287" w:left="603"/>
              <w:contextualSpacing/>
              <w:rPr>
                <w:rFonts w:asciiTheme="minorEastAsia" w:hAnsiTheme="minorEastAsia"/>
                <w:szCs w:val="21"/>
              </w:rPr>
            </w:pPr>
          </w:p>
          <w:p w14:paraId="7DCB9DC0" w14:textId="0F7003C6"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＜文化＞</w:t>
            </w:r>
          </w:p>
          <w:p w14:paraId="076FDB2B"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・音楽クラブ</w:t>
            </w:r>
          </w:p>
          <w:p w14:paraId="6937C361"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・音楽レクリエーション</w:t>
            </w:r>
          </w:p>
          <w:p w14:paraId="1B4F5A60"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・手作りおやつ教室</w:t>
            </w:r>
          </w:p>
          <w:p w14:paraId="4E4ACB33"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・書き方教室</w:t>
            </w:r>
          </w:p>
          <w:p w14:paraId="26623174"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・和太鼓教室</w:t>
            </w:r>
          </w:p>
          <w:p w14:paraId="20100563"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・メイクサービス体験</w:t>
            </w:r>
          </w:p>
          <w:p w14:paraId="26046E92" w14:textId="77777777" w:rsidR="009F5014"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・笑いヨガ</w:t>
            </w:r>
          </w:p>
          <w:p w14:paraId="6524F929"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・ジャンベクラブ</w:t>
            </w:r>
          </w:p>
          <w:p w14:paraId="56778112"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・インテリアガーデニング</w:t>
            </w:r>
          </w:p>
          <w:p w14:paraId="419F6DF3"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・クラフト教室</w:t>
            </w:r>
          </w:p>
          <w:p w14:paraId="1C49D806" w14:textId="7704A7AF" w:rsidR="009F5014"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・映画観賞会</w:t>
            </w:r>
          </w:p>
          <w:p w14:paraId="58C02EDD" w14:textId="77777777" w:rsidR="009F5014" w:rsidRPr="00784D6A" w:rsidRDefault="009F5014" w:rsidP="00784D6A">
            <w:pPr>
              <w:topLinePunct/>
              <w:ind w:leftChars="287" w:left="603"/>
              <w:contextualSpacing/>
              <w:rPr>
                <w:rFonts w:asciiTheme="minorEastAsia" w:hAnsiTheme="minorEastAsia"/>
                <w:szCs w:val="21"/>
              </w:rPr>
            </w:pPr>
          </w:p>
          <w:p w14:paraId="5FD2AF65" w14:textId="77777777"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＜大会・イベント＞</w:t>
            </w:r>
          </w:p>
          <w:p w14:paraId="694B21ED" w14:textId="37954545" w:rsidR="009F5014"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・ふれあいコンサート（</w:t>
            </w:r>
            <w:r>
              <w:rPr>
                <w:rFonts w:asciiTheme="minorEastAsia" w:hAnsiTheme="minorEastAsia" w:hint="eastAsia"/>
                <w:szCs w:val="21"/>
              </w:rPr>
              <w:t>６</w:t>
            </w:r>
            <w:r w:rsidRPr="00784D6A">
              <w:rPr>
                <w:rFonts w:asciiTheme="minorEastAsia" w:hAnsiTheme="minorEastAsia" w:hint="eastAsia"/>
                <w:szCs w:val="21"/>
              </w:rPr>
              <w:t>/15）参加118名</w:t>
            </w:r>
          </w:p>
          <w:p w14:paraId="309FB119" w14:textId="462735E3" w:rsidR="009F5014" w:rsidRPr="00784D6A" w:rsidRDefault="009F5014" w:rsidP="00784D6A">
            <w:pPr>
              <w:topLinePunct/>
              <w:ind w:leftChars="287" w:left="603" w:firstLineChars="100" w:firstLine="210"/>
              <w:contextualSpacing/>
              <w:rPr>
                <w:rFonts w:asciiTheme="minorEastAsia" w:hAnsiTheme="minorEastAsia"/>
                <w:szCs w:val="21"/>
              </w:rPr>
            </w:pPr>
            <w:r w:rsidRPr="00784D6A">
              <w:rPr>
                <w:rFonts w:asciiTheme="minorEastAsia" w:hAnsiTheme="minorEastAsia" w:hint="eastAsia"/>
                <w:szCs w:val="21"/>
              </w:rPr>
              <w:lastRenderedPageBreak/>
              <w:t>大阪大学外国語学部管弦楽団</w:t>
            </w:r>
          </w:p>
          <w:p w14:paraId="7959EC23" w14:textId="6E33588F" w:rsidR="009F5014" w:rsidRPr="00784D6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・レクリエーション大会（</w:t>
            </w:r>
            <w:r>
              <w:rPr>
                <w:rFonts w:asciiTheme="minorEastAsia" w:hAnsiTheme="minorEastAsia" w:hint="eastAsia"/>
                <w:szCs w:val="21"/>
              </w:rPr>
              <w:t>９</w:t>
            </w:r>
            <w:r w:rsidRPr="00784D6A">
              <w:rPr>
                <w:rFonts w:asciiTheme="minorEastAsia" w:hAnsiTheme="minorEastAsia" w:hint="eastAsia"/>
                <w:szCs w:val="21"/>
              </w:rPr>
              <w:t>/28）参加65名</w:t>
            </w:r>
          </w:p>
          <w:p w14:paraId="7A766882" w14:textId="77777777" w:rsidR="009F5014"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・稲スポーツセンター杯卓球大会（11/24）</w:t>
            </w:r>
          </w:p>
          <w:p w14:paraId="09C4F5AD" w14:textId="3744E76E" w:rsidR="009F5014" w:rsidRPr="00784D6A" w:rsidRDefault="009F5014" w:rsidP="00784D6A">
            <w:pPr>
              <w:topLinePunct/>
              <w:ind w:leftChars="287" w:left="603" w:firstLineChars="100" w:firstLine="210"/>
              <w:contextualSpacing/>
              <w:rPr>
                <w:rFonts w:asciiTheme="minorEastAsia" w:hAnsiTheme="minorEastAsia"/>
                <w:szCs w:val="21"/>
              </w:rPr>
            </w:pPr>
            <w:r w:rsidRPr="00784D6A">
              <w:rPr>
                <w:rFonts w:asciiTheme="minorEastAsia" w:hAnsiTheme="minorEastAsia" w:hint="eastAsia"/>
                <w:szCs w:val="21"/>
              </w:rPr>
              <w:t>参加選手56名</w:t>
            </w:r>
          </w:p>
          <w:p w14:paraId="70B252E0" w14:textId="7B81B618" w:rsidR="009F5014"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・クリスマスコンサート（12/</w:t>
            </w:r>
            <w:r>
              <w:rPr>
                <w:rFonts w:asciiTheme="minorEastAsia" w:hAnsiTheme="minorEastAsia" w:hint="eastAsia"/>
                <w:szCs w:val="21"/>
              </w:rPr>
              <w:t>７</w:t>
            </w:r>
            <w:r w:rsidRPr="00784D6A">
              <w:rPr>
                <w:rFonts w:asciiTheme="minorEastAsia" w:hAnsiTheme="minorEastAsia" w:hint="eastAsia"/>
                <w:szCs w:val="21"/>
              </w:rPr>
              <w:t>）予定</w:t>
            </w:r>
          </w:p>
          <w:p w14:paraId="6411A42B" w14:textId="696F2586" w:rsidR="009F5014" w:rsidRPr="00784D6A" w:rsidRDefault="009F5014" w:rsidP="00784D6A">
            <w:pPr>
              <w:topLinePunct/>
              <w:ind w:leftChars="287" w:left="603" w:firstLineChars="100" w:firstLine="210"/>
              <w:contextualSpacing/>
              <w:rPr>
                <w:rFonts w:asciiTheme="minorEastAsia" w:hAnsiTheme="minorEastAsia"/>
                <w:szCs w:val="21"/>
              </w:rPr>
            </w:pPr>
            <w:r w:rsidRPr="00784D6A">
              <w:rPr>
                <w:rFonts w:asciiTheme="minorEastAsia" w:hAnsiTheme="minorEastAsia" w:hint="eastAsia"/>
                <w:szCs w:val="21"/>
              </w:rPr>
              <w:t>大阪音楽大学木管５重奏</w:t>
            </w:r>
          </w:p>
          <w:p w14:paraId="66EB7369" w14:textId="601D7D87" w:rsidR="009F5014" w:rsidRPr="0062114A" w:rsidRDefault="009F5014" w:rsidP="00784D6A">
            <w:pPr>
              <w:topLinePunct/>
              <w:ind w:leftChars="287" w:left="603"/>
              <w:contextualSpacing/>
              <w:rPr>
                <w:rFonts w:asciiTheme="minorEastAsia" w:hAnsiTheme="minorEastAsia"/>
                <w:szCs w:val="21"/>
              </w:rPr>
            </w:pPr>
            <w:r w:rsidRPr="00784D6A">
              <w:rPr>
                <w:rFonts w:asciiTheme="minorEastAsia" w:hAnsiTheme="minorEastAsia" w:hint="eastAsia"/>
                <w:szCs w:val="21"/>
              </w:rPr>
              <w:t>・活動展（</w:t>
            </w:r>
            <w:r>
              <w:rPr>
                <w:rFonts w:asciiTheme="minorEastAsia" w:hAnsiTheme="minorEastAsia" w:hint="eastAsia"/>
                <w:szCs w:val="21"/>
              </w:rPr>
              <w:t>３</w:t>
            </w:r>
            <w:r w:rsidRPr="00784D6A">
              <w:rPr>
                <w:rFonts w:asciiTheme="minorEastAsia" w:hAnsiTheme="minorEastAsia" w:hint="eastAsia"/>
                <w:szCs w:val="21"/>
              </w:rPr>
              <w:t>/</w:t>
            </w:r>
            <w:r>
              <w:rPr>
                <w:rFonts w:asciiTheme="minorEastAsia" w:hAnsiTheme="minorEastAsia" w:hint="eastAsia"/>
                <w:szCs w:val="21"/>
              </w:rPr>
              <w:t>８</w:t>
            </w:r>
            <w:r w:rsidRPr="00784D6A">
              <w:rPr>
                <w:rFonts w:asciiTheme="minorEastAsia" w:hAnsiTheme="minorEastAsia" w:hint="eastAsia"/>
                <w:szCs w:val="21"/>
              </w:rPr>
              <w:t>）予定</w:t>
            </w:r>
          </w:p>
        </w:tc>
        <w:tc>
          <w:tcPr>
            <w:tcW w:w="850" w:type="dxa"/>
            <w:vMerge w:val="restart"/>
          </w:tcPr>
          <w:p w14:paraId="71B7684C" w14:textId="2380B14A" w:rsidR="009F5014" w:rsidRPr="000762E5" w:rsidRDefault="009F5014" w:rsidP="000762E5">
            <w:pPr>
              <w:jc w:val="center"/>
              <w:rPr>
                <w:sz w:val="32"/>
                <w:szCs w:val="32"/>
              </w:rPr>
            </w:pPr>
            <w:r>
              <w:rPr>
                <w:rFonts w:hint="eastAsia"/>
                <w:sz w:val="32"/>
                <w:szCs w:val="32"/>
              </w:rPr>
              <w:lastRenderedPageBreak/>
              <w:t>A</w:t>
            </w:r>
          </w:p>
        </w:tc>
        <w:tc>
          <w:tcPr>
            <w:tcW w:w="4963" w:type="dxa"/>
          </w:tcPr>
          <w:p w14:paraId="52193D32" w14:textId="792E7BF7" w:rsidR="009F5014" w:rsidRDefault="009F5014" w:rsidP="00784D6A">
            <w:pPr>
              <w:ind w:leftChars="1" w:left="466" w:hangingChars="221" w:hanging="464"/>
              <w:rPr>
                <w:rFonts w:asciiTheme="minorEastAsia" w:hAnsiTheme="minorEastAsia"/>
                <w:bCs/>
                <w:szCs w:val="21"/>
              </w:rPr>
            </w:pPr>
            <w:r w:rsidRPr="00784D6A">
              <w:rPr>
                <w:rFonts w:asciiTheme="minorEastAsia" w:hAnsiTheme="minorEastAsia" w:hint="eastAsia"/>
                <w:bCs/>
                <w:szCs w:val="21"/>
              </w:rPr>
              <w:t>(１)施設の設置目的および管理運営方針に概ね適合し、障がい者のスポーツ・文化（レクリエーション）等を通じた社会参加促進に資する取組を別紙</w:t>
            </w:r>
            <w:r>
              <w:rPr>
                <w:rFonts w:asciiTheme="minorEastAsia" w:hAnsiTheme="minorEastAsia" w:hint="eastAsia"/>
                <w:bCs/>
                <w:szCs w:val="21"/>
              </w:rPr>
              <w:t xml:space="preserve"> </w:t>
            </w:r>
            <w:r w:rsidRPr="00784D6A">
              <w:rPr>
                <w:rFonts w:asciiTheme="minorEastAsia" w:hAnsiTheme="minorEastAsia" w:hint="eastAsia"/>
                <w:bCs/>
                <w:szCs w:val="21"/>
              </w:rPr>
              <w:t>別表１のとおり実施しており、法令遵守、障がい者への減免制度の運用、合理的配慮の実施、安全性確保に取り組み、利用環境整備を進めている。</w:t>
            </w:r>
          </w:p>
          <w:p w14:paraId="24290DB1" w14:textId="7B46CEE6" w:rsidR="009F5014" w:rsidRPr="0062114A" w:rsidRDefault="009F5014" w:rsidP="00784D6A">
            <w:pPr>
              <w:ind w:leftChars="201" w:left="422"/>
              <w:rPr>
                <w:rFonts w:asciiTheme="minorEastAsia" w:hAnsiTheme="minorEastAsia"/>
                <w:szCs w:val="21"/>
              </w:rPr>
            </w:pPr>
            <w:r w:rsidRPr="00784D6A">
              <w:rPr>
                <w:rFonts w:asciiTheme="minorEastAsia" w:hAnsiTheme="minorEastAsia" w:hint="eastAsia"/>
                <w:bCs/>
                <w:szCs w:val="21"/>
              </w:rPr>
              <w:t>また、公認パラスポーツ指導員有資格者を含む専任指導員・パラスポーツコーディネーターを配置し、支援学校や府主催事業、大会・研修まで幅を広げた支援体制の実施</w:t>
            </w:r>
            <w:r>
              <w:rPr>
                <w:rFonts w:asciiTheme="minorEastAsia" w:hAnsiTheme="minorEastAsia" w:hint="eastAsia"/>
                <w:bCs/>
                <w:szCs w:val="21"/>
              </w:rPr>
              <w:t>に加えて、</w:t>
            </w:r>
            <w:r w:rsidRPr="00784D6A">
              <w:rPr>
                <w:rFonts w:asciiTheme="minorEastAsia" w:hAnsiTheme="minorEastAsia" w:hint="eastAsia"/>
                <w:bCs/>
                <w:szCs w:val="21"/>
              </w:rPr>
              <w:t>ＪＰＳＡ等の広域ネットワークへの参画、紹介動画制作など、対外連携と情報発信の強化にも注力していることより、概ね適切に運営していると評価できる。</w:t>
            </w:r>
          </w:p>
        </w:tc>
        <w:tc>
          <w:tcPr>
            <w:tcW w:w="863" w:type="dxa"/>
            <w:vMerge w:val="restart"/>
          </w:tcPr>
          <w:p w14:paraId="55FF104C" w14:textId="04C4D083" w:rsidR="009F5014" w:rsidRPr="009F6381" w:rsidRDefault="009F5014" w:rsidP="000762E5">
            <w:pPr>
              <w:jc w:val="center"/>
              <w:rPr>
                <w:sz w:val="32"/>
                <w:szCs w:val="32"/>
              </w:rPr>
            </w:pPr>
            <w:r>
              <w:rPr>
                <w:rFonts w:hint="eastAsia"/>
                <w:sz w:val="32"/>
                <w:szCs w:val="32"/>
              </w:rPr>
              <w:t>A</w:t>
            </w:r>
          </w:p>
        </w:tc>
        <w:tc>
          <w:tcPr>
            <w:tcW w:w="2540" w:type="dxa"/>
          </w:tcPr>
          <w:p w14:paraId="35211B03" w14:textId="77777777" w:rsidR="009F5014" w:rsidRPr="009F6381" w:rsidRDefault="009F5014" w:rsidP="000762E5"/>
        </w:tc>
      </w:tr>
      <w:tr w:rsidR="009F5014" w:rsidRPr="009F6381" w14:paraId="73CDA189" w14:textId="77777777" w:rsidTr="009F5014">
        <w:trPr>
          <w:trHeight w:val="20"/>
          <w:jc w:val="center"/>
        </w:trPr>
        <w:tc>
          <w:tcPr>
            <w:tcW w:w="1837" w:type="dxa"/>
            <w:vMerge/>
          </w:tcPr>
          <w:p w14:paraId="7A142B51" w14:textId="77777777" w:rsidR="009F5014" w:rsidRPr="0062114A" w:rsidRDefault="009F5014" w:rsidP="000762E5">
            <w:pPr>
              <w:rPr>
                <w:rFonts w:asciiTheme="minorEastAsia" w:hAnsiTheme="minorEastAsia"/>
                <w:szCs w:val="21"/>
              </w:rPr>
            </w:pPr>
          </w:p>
        </w:tc>
        <w:tc>
          <w:tcPr>
            <w:tcW w:w="4111" w:type="dxa"/>
          </w:tcPr>
          <w:p w14:paraId="6BE11CE3" w14:textId="77777777" w:rsidR="009F5014" w:rsidRPr="00784D6A" w:rsidRDefault="009F5014" w:rsidP="00784D6A">
            <w:pPr>
              <w:ind w:left="315" w:hangingChars="150" w:hanging="315"/>
              <w:rPr>
                <w:rFonts w:asciiTheme="minorEastAsia" w:hAnsiTheme="minorEastAsia"/>
                <w:szCs w:val="21"/>
              </w:rPr>
            </w:pPr>
            <w:r w:rsidRPr="00784D6A">
              <w:rPr>
                <w:rFonts w:asciiTheme="minorEastAsia" w:hAnsiTheme="minorEastAsia" w:hint="eastAsia"/>
                <w:szCs w:val="21"/>
              </w:rPr>
              <w:t>(２)果たすべき責務及び関係法令を遵守しているか</w:t>
            </w:r>
          </w:p>
          <w:p w14:paraId="3B5E2E90" w14:textId="77777777" w:rsidR="009F5014" w:rsidRPr="00784D6A" w:rsidRDefault="009F5014" w:rsidP="00BF2302">
            <w:pPr>
              <w:ind w:leftChars="147" w:left="313" w:hangingChars="2" w:hanging="4"/>
              <w:rPr>
                <w:rFonts w:asciiTheme="minorEastAsia" w:hAnsiTheme="minorEastAsia"/>
                <w:szCs w:val="21"/>
              </w:rPr>
            </w:pPr>
          </w:p>
          <w:p w14:paraId="272D0D9A" w14:textId="77777777" w:rsidR="009F5014" w:rsidRPr="00784D6A" w:rsidRDefault="009F5014" w:rsidP="00BF2302">
            <w:pPr>
              <w:ind w:leftChars="147" w:left="313" w:hangingChars="2" w:hanging="4"/>
              <w:rPr>
                <w:rFonts w:asciiTheme="minorEastAsia" w:hAnsiTheme="minorEastAsia"/>
                <w:szCs w:val="21"/>
              </w:rPr>
            </w:pPr>
          </w:p>
          <w:p w14:paraId="066F84C5" w14:textId="42A876BF" w:rsidR="009F5014" w:rsidRPr="00784D6A" w:rsidRDefault="009F5014" w:rsidP="00BF2302">
            <w:pPr>
              <w:ind w:leftChars="147" w:left="452" w:hangingChars="68" w:hanging="143"/>
              <w:rPr>
                <w:rFonts w:asciiTheme="minorEastAsia" w:hAnsiTheme="minorEastAsia"/>
                <w:szCs w:val="21"/>
              </w:rPr>
            </w:pPr>
            <w:r w:rsidRPr="00784D6A">
              <w:rPr>
                <w:rFonts w:asciiTheme="minorEastAsia" w:hAnsiTheme="minorEastAsia" w:hint="eastAsia"/>
                <w:szCs w:val="21"/>
              </w:rPr>
              <w:t>①第三者への委託は適切に行われているか</w:t>
            </w:r>
          </w:p>
          <w:p w14:paraId="1DB81B55" w14:textId="77777777" w:rsidR="009F5014" w:rsidRPr="00784D6A" w:rsidRDefault="009F5014" w:rsidP="00BF2302">
            <w:pPr>
              <w:ind w:leftChars="147" w:left="452" w:hangingChars="68" w:hanging="143"/>
              <w:rPr>
                <w:rFonts w:asciiTheme="minorEastAsia" w:hAnsiTheme="minorEastAsia"/>
                <w:szCs w:val="21"/>
              </w:rPr>
            </w:pPr>
          </w:p>
          <w:p w14:paraId="3AFD498C" w14:textId="77777777" w:rsidR="009F5014" w:rsidRPr="00784D6A" w:rsidRDefault="009F5014" w:rsidP="00BF2302">
            <w:pPr>
              <w:ind w:leftChars="147" w:left="452" w:hangingChars="68" w:hanging="143"/>
              <w:rPr>
                <w:rFonts w:asciiTheme="minorEastAsia" w:hAnsiTheme="minorEastAsia"/>
                <w:szCs w:val="21"/>
              </w:rPr>
            </w:pPr>
          </w:p>
          <w:p w14:paraId="21FB4625" w14:textId="77777777" w:rsidR="009F5014" w:rsidRPr="00784D6A" w:rsidRDefault="009F5014" w:rsidP="00BF2302">
            <w:pPr>
              <w:ind w:leftChars="147" w:left="452" w:hangingChars="68" w:hanging="143"/>
              <w:rPr>
                <w:rFonts w:asciiTheme="minorEastAsia" w:hAnsiTheme="minorEastAsia"/>
                <w:szCs w:val="21"/>
              </w:rPr>
            </w:pPr>
            <w:r w:rsidRPr="00784D6A">
              <w:rPr>
                <w:rFonts w:asciiTheme="minorEastAsia" w:hAnsiTheme="minorEastAsia" w:hint="eastAsia"/>
                <w:szCs w:val="21"/>
              </w:rPr>
              <w:t>②年間事業計画書等を適切に提出しているか</w:t>
            </w:r>
          </w:p>
          <w:p w14:paraId="3FBEBB74" w14:textId="77777777" w:rsidR="009F5014" w:rsidRPr="00784D6A" w:rsidRDefault="009F5014" w:rsidP="00BF2302">
            <w:pPr>
              <w:ind w:leftChars="147" w:left="452" w:hangingChars="68" w:hanging="143"/>
              <w:rPr>
                <w:rFonts w:asciiTheme="minorEastAsia" w:hAnsiTheme="minorEastAsia"/>
                <w:szCs w:val="21"/>
              </w:rPr>
            </w:pPr>
          </w:p>
          <w:p w14:paraId="132A2BF5" w14:textId="77777777" w:rsidR="009F5014" w:rsidRPr="00784D6A" w:rsidRDefault="009F5014" w:rsidP="00BF2302">
            <w:pPr>
              <w:ind w:leftChars="147" w:left="452" w:hangingChars="68" w:hanging="143"/>
              <w:rPr>
                <w:rFonts w:asciiTheme="minorEastAsia" w:hAnsiTheme="minorEastAsia"/>
                <w:szCs w:val="21"/>
              </w:rPr>
            </w:pPr>
            <w:r w:rsidRPr="00784D6A">
              <w:rPr>
                <w:rFonts w:asciiTheme="minorEastAsia" w:hAnsiTheme="minorEastAsia" w:hint="eastAsia"/>
                <w:szCs w:val="21"/>
              </w:rPr>
              <w:t>③事業報告書等を適切に提出しているか</w:t>
            </w:r>
          </w:p>
          <w:p w14:paraId="64E950C9" w14:textId="77777777" w:rsidR="009F5014" w:rsidRPr="00784D6A" w:rsidRDefault="009F5014" w:rsidP="00BF2302">
            <w:pPr>
              <w:ind w:leftChars="147" w:left="452" w:hangingChars="68" w:hanging="143"/>
              <w:rPr>
                <w:rFonts w:asciiTheme="minorEastAsia" w:hAnsiTheme="minorEastAsia"/>
                <w:szCs w:val="21"/>
              </w:rPr>
            </w:pPr>
          </w:p>
          <w:p w14:paraId="1583FB88" w14:textId="77777777" w:rsidR="009F5014" w:rsidRPr="00784D6A" w:rsidRDefault="009F5014" w:rsidP="00BF2302">
            <w:pPr>
              <w:ind w:leftChars="147" w:left="452" w:hangingChars="68" w:hanging="143"/>
              <w:rPr>
                <w:rFonts w:asciiTheme="minorEastAsia" w:hAnsiTheme="minorEastAsia"/>
                <w:szCs w:val="21"/>
              </w:rPr>
            </w:pPr>
            <w:r w:rsidRPr="00784D6A">
              <w:rPr>
                <w:rFonts w:asciiTheme="minorEastAsia" w:hAnsiTheme="minorEastAsia" w:hint="eastAsia"/>
                <w:szCs w:val="21"/>
              </w:rPr>
              <w:t>④指定期間中の管理状況（経理状況）を府に報告しているか</w:t>
            </w:r>
          </w:p>
          <w:p w14:paraId="03553D24" w14:textId="77777777" w:rsidR="009F5014" w:rsidRPr="00784D6A" w:rsidRDefault="009F5014" w:rsidP="00784D6A">
            <w:pPr>
              <w:ind w:left="315" w:hangingChars="150" w:hanging="315"/>
              <w:rPr>
                <w:rFonts w:asciiTheme="minorEastAsia" w:hAnsiTheme="minorEastAsia"/>
                <w:szCs w:val="21"/>
              </w:rPr>
            </w:pPr>
          </w:p>
          <w:p w14:paraId="78175269" w14:textId="77777777" w:rsidR="009F5014" w:rsidRPr="00784D6A" w:rsidRDefault="009F5014" w:rsidP="00784D6A">
            <w:pPr>
              <w:ind w:left="315" w:hangingChars="150" w:hanging="315"/>
              <w:rPr>
                <w:rFonts w:asciiTheme="minorEastAsia" w:hAnsiTheme="minorEastAsia"/>
                <w:szCs w:val="21"/>
              </w:rPr>
            </w:pPr>
          </w:p>
          <w:p w14:paraId="31C1792A" w14:textId="77777777" w:rsidR="009F5014" w:rsidRPr="00784D6A" w:rsidRDefault="009F5014" w:rsidP="00784D6A">
            <w:pPr>
              <w:ind w:left="315" w:hangingChars="150" w:hanging="315"/>
              <w:rPr>
                <w:rFonts w:asciiTheme="minorEastAsia" w:hAnsiTheme="minorEastAsia"/>
                <w:szCs w:val="21"/>
              </w:rPr>
            </w:pPr>
          </w:p>
          <w:p w14:paraId="665203C4" w14:textId="77777777" w:rsidR="009F5014" w:rsidRPr="00784D6A" w:rsidRDefault="009F5014" w:rsidP="00784D6A">
            <w:pPr>
              <w:ind w:left="315" w:hangingChars="150" w:hanging="315"/>
              <w:rPr>
                <w:rFonts w:asciiTheme="minorEastAsia" w:hAnsiTheme="minorEastAsia"/>
                <w:szCs w:val="21"/>
              </w:rPr>
            </w:pPr>
          </w:p>
          <w:p w14:paraId="7367694A" w14:textId="77777777" w:rsidR="009F5014" w:rsidRPr="00784D6A" w:rsidRDefault="009F5014" w:rsidP="00784D6A">
            <w:pPr>
              <w:ind w:left="315" w:hangingChars="150" w:hanging="315"/>
              <w:rPr>
                <w:rFonts w:asciiTheme="minorEastAsia" w:hAnsiTheme="minorEastAsia"/>
                <w:szCs w:val="21"/>
              </w:rPr>
            </w:pPr>
          </w:p>
          <w:p w14:paraId="6E1B9ECB" w14:textId="77777777" w:rsidR="009F5014" w:rsidRPr="00784D6A" w:rsidRDefault="009F5014" w:rsidP="00784D6A">
            <w:pPr>
              <w:ind w:leftChars="100" w:left="420" w:hangingChars="100" w:hanging="210"/>
              <w:rPr>
                <w:rFonts w:asciiTheme="minorEastAsia" w:hAnsiTheme="minorEastAsia"/>
                <w:szCs w:val="21"/>
              </w:rPr>
            </w:pPr>
            <w:r w:rsidRPr="00784D6A">
              <w:rPr>
                <w:rFonts w:asciiTheme="minorEastAsia" w:hAnsiTheme="minorEastAsia" w:hint="eastAsia"/>
                <w:szCs w:val="21"/>
              </w:rPr>
              <w:t>⑤府が管理運営について実地検査及び協議を求めた場合や、直接利用者からの要望や満足度を聞く機会を求めた場合は応じているか</w:t>
            </w:r>
          </w:p>
          <w:p w14:paraId="34A7BFF7" w14:textId="77777777" w:rsidR="009F5014" w:rsidRPr="00784D6A" w:rsidRDefault="009F5014" w:rsidP="00784D6A">
            <w:pPr>
              <w:ind w:leftChars="100" w:left="420" w:hangingChars="100" w:hanging="210"/>
              <w:rPr>
                <w:rFonts w:asciiTheme="minorEastAsia" w:hAnsiTheme="minorEastAsia"/>
                <w:szCs w:val="21"/>
              </w:rPr>
            </w:pPr>
          </w:p>
          <w:p w14:paraId="227C4810" w14:textId="77777777" w:rsidR="009F5014" w:rsidRPr="00784D6A" w:rsidRDefault="009F5014" w:rsidP="00784D6A">
            <w:pPr>
              <w:ind w:leftChars="100" w:left="420" w:hangingChars="100" w:hanging="210"/>
              <w:rPr>
                <w:rFonts w:asciiTheme="minorEastAsia" w:hAnsiTheme="minorEastAsia"/>
                <w:szCs w:val="21"/>
              </w:rPr>
            </w:pPr>
            <w:r w:rsidRPr="00784D6A">
              <w:rPr>
                <w:rFonts w:asciiTheme="minorEastAsia" w:hAnsiTheme="minorEastAsia" w:hint="eastAsia"/>
                <w:szCs w:val="21"/>
              </w:rPr>
              <w:t>⑥個人情報の取扱いは適切に行われているか</w:t>
            </w:r>
          </w:p>
          <w:p w14:paraId="14E565C8" w14:textId="77777777" w:rsidR="009F5014" w:rsidRPr="00784D6A" w:rsidRDefault="009F5014" w:rsidP="00784D6A">
            <w:pPr>
              <w:ind w:leftChars="100" w:left="420" w:hangingChars="100" w:hanging="210"/>
              <w:rPr>
                <w:rFonts w:asciiTheme="minorEastAsia" w:hAnsiTheme="minorEastAsia"/>
                <w:szCs w:val="21"/>
              </w:rPr>
            </w:pPr>
          </w:p>
          <w:p w14:paraId="3F7E6693" w14:textId="77777777" w:rsidR="009F5014" w:rsidRPr="00784D6A" w:rsidRDefault="009F5014" w:rsidP="00784D6A">
            <w:pPr>
              <w:ind w:leftChars="100" w:left="420" w:hangingChars="100" w:hanging="210"/>
              <w:rPr>
                <w:rFonts w:asciiTheme="minorEastAsia" w:hAnsiTheme="minorEastAsia"/>
                <w:szCs w:val="21"/>
              </w:rPr>
            </w:pPr>
            <w:r w:rsidRPr="00784D6A">
              <w:rPr>
                <w:rFonts w:asciiTheme="minorEastAsia" w:hAnsiTheme="minorEastAsia" w:hint="eastAsia"/>
                <w:szCs w:val="21"/>
              </w:rPr>
              <w:t>⑦情報公開への対応は適切に行われているか</w:t>
            </w:r>
          </w:p>
          <w:p w14:paraId="6F31E2BA" w14:textId="77777777" w:rsidR="009F5014" w:rsidRPr="00784D6A" w:rsidRDefault="009F5014" w:rsidP="00784D6A">
            <w:pPr>
              <w:ind w:leftChars="100" w:left="420" w:hangingChars="100" w:hanging="210"/>
              <w:rPr>
                <w:rFonts w:asciiTheme="minorEastAsia" w:hAnsiTheme="minorEastAsia"/>
                <w:szCs w:val="21"/>
              </w:rPr>
            </w:pPr>
          </w:p>
          <w:p w14:paraId="67D3E4CA" w14:textId="77777777" w:rsidR="009F5014" w:rsidRPr="00784D6A" w:rsidRDefault="009F5014" w:rsidP="00784D6A">
            <w:pPr>
              <w:ind w:leftChars="100" w:left="420" w:hangingChars="100" w:hanging="210"/>
              <w:rPr>
                <w:rFonts w:asciiTheme="minorEastAsia" w:hAnsiTheme="minorEastAsia"/>
                <w:szCs w:val="21"/>
              </w:rPr>
            </w:pPr>
            <w:r w:rsidRPr="00784D6A">
              <w:rPr>
                <w:rFonts w:asciiTheme="minorEastAsia" w:hAnsiTheme="minorEastAsia" w:hint="eastAsia"/>
                <w:szCs w:val="21"/>
              </w:rPr>
              <w:lastRenderedPageBreak/>
              <w:t>⑧公正採用への対応は適切に行われているか</w:t>
            </w:r>
          </w:p>
          <w:p w14:paraId="46FD16E3" w14:textId="77777777" w:rsidR="009F5014" w:rsidRPr="00784D6A" w:rsidRDefault="009F5014" w:rsidP="00784D6A">
            <w:pPr>
              <w:ind w:leftChars="100" w:left="420" w:hangingChars="100" w:hanging="210"/>
              <w:rPr>
                <w:rFonts w:asciiTheme="minorEastAsia" w:hAnsiTheme="minorEastAsia"/>
                <w:szCs w:val="21"/>
              </w:rPr>
            </w:pPr>
          </w:p>
          <w:p w14:paraId="7663E5D1" w14:textId="77777777" w:rsidR="009F5014" w:rsidRPr="00784D6A" w:rsidRDefault="009F5014" w:rsidP="00784D6A">
            <w:pPr>
              <w:ind w:leftChars="100" w:left="420" w:hangingChars="100" w:hanging="210"/>
              <w:rPr>
                <w:rFonts w:asciiTheme="minorEastAsia" w:hAnsiTheme="minorEastAsia"/>
                <w:szCs w:val="21"/>
              </w:rPr>
            </w:pPr>
          </w:p>
          <w:p w14:paraId="1D02A44F" w14:textId="77777777" w:rsidR="009F5014" w:rsidRPr="00784D6A" w:rsidRDefault="009F5014" w:rsidP="00784D6A">
            <w:pPr>
              <w:ind w:leftChars="100" w:left="420" w:hangingChars="100" w:hanging="210"/>
              <w:rPr>
                <w:rFonts w:asciiTheme="minorEastAsia" w:hAnsiTheme="minorEastAsia"/>
                <w:szCs w:val="21"/>
              </w:rPr>
            </w:pPr>
          </w:p>
          <w:p w14:paraId="096622D3" w14:textId="77777777" w:rsidR="009F5014" w:rsidRPr="00784D6A" w:rsidRDefault="009F5014" w:rsidP="00784D6A">
            <w:pPr>
              <w:ind w:leftChars="100" w:left="420" w:hangingChars="100" w:hanging="210"/>
              <w:rPr>
                <w:rFonts w:asciiTheme="minorEastAsia" w:hAnsiTheme="minorEastAsia"/>
                <w:szCs w:val="21"/>
              </w:rPr>
            </w:pPr>
            <w:r w:rsidRPr="00784D6A">
              <w:rPr>
                <w:rFonts w:asciiTheme="minorEastAsia" w:hAnsiTheme="minorEastAsia" w:hint="eastAsia"/>
                <w:szCs w:val="21"/>
              </w:rPr>
              <w:t>⑨人権研修の実施を年に２回実施しているか</w:t>
            </w:r>
          </w:p>
          <w:p w14:paraId="1451670E" w14:textId="77777777" w:rsidR="009F5014" w:rsidRPr="00784D6A" w:rsidRDefault="009F5014" w:rsidP="00784D6A">
            <w:pPr>
              <w:ind w:leftChars="100" w:left="420" w:hangingChars="100" w:hanging="210"/>
              <w:rPr>
                <w:rFonts w:asciiTheme="minorEastAsia" w:hAnsiTheme="minorEastAsia"/>
                <w:szCs w:val="21"/>
              </w:rPr>
            </w:pPr>
          </w:p>
          <w:p w14:paraId="11EB3551" w14:textId="77777777" w:rsidR="009F5014" w:rsidRPr="00784D6A" w:rsidRDefault="009F5014" w:rsidP="00784D6A">
            <w:pPr>
              <w:ind w:leftChars="100" w:left="420" w:hangingChars="100" w:hanging="210"/>
              <w:rPr>
                <w:rFonts w:asciiTheme="minorEastAsia" w:hAnsiTheme="minorEastAsia"/>
                <w:szCs w:val="21"/>
              </w:rPr>
            </w:pPr>
          </w:p>
          <w:p w14:paraId="076924DE" w14:textId="77777777" w:rsidR="009F5014" w:rsidRPr="00784D6A" w:rsidRDefault="009F5014" w:rsidP="00784D6A">
            <w:pPr>
              <w:ind w:leftChars="100" w:left="420" w:hangingChars="100" w:hanging="210"/>
              <w:rPr>
                <w:rFonts w:asciiTheme="minorEastAsia" w:hAnsiTheme="minorEastAsia"/>
                <w:szCs w:val="21"/>
              </w:rPr>
            </w:pPr>
            <w:r w:rsidRPr="00784D6A">
              <w:rPr>
                <w:rFonts w:asciiTheme="minorEastAsia" w:hAnsiTheme="minorEastAsia" w:hint="eastAsia"/>
                <w:szCs w:val="21"/>
              </w:rPr>
              <w:t>⑩障害者基本法、身体障害者福祉法、障害者総合支援法、社会福祉法、障害者差別解消法など障がい者福祉に資する法令を遵守しているか</w:t>
            </w:r>
          </w:p>
          <w:p w14:paraId="67B81437" w14:textId="77777777" w:rsidR="009F5014" w:rsidRPr="00784D6A" w:rsidRDefault="009F5014" w:rsidP="00784D6A">
            <w:pPr>
              <w:ind w:leftChars="100" w:left="420" w:hangingChars="100" w:hanging="210"/>
              <w:rPr>
                <w:rFonts w:asciiTheme="minorEastAsia" w:hAnsiTheme="minorEastAsia"/>
                <w:szCs w:val="21"/>
              </w:rPr>
            </w:pPr>
          </w:p>
          <w:p w14:paraId="1BEC6B55" w14:textId="77777777" w:rsidR="009F5014" w:rsidRPr="00784D6A" w:rsidRDefault="009F5014" w:rsidP="00784D6A">
            <w:pPr>
              <w:ind w:leftChars="100" w:left="420" w:hangingChars="100" w:hanging="210"/>
              <w:rPr>
                <w:rFonts w:asciiTheme="minorEastAsia" w:hAnsiTheme="minorEastAsia"/>
                <w:szCs w:val="21"/>
              </w:rPr>
            </w:pPr>
            <w:r w:rsidRPr="00784D6A">
              <w:rPr>
                <w:rFonts w:asciiTheme="minorEastAsia" w:hAnsiTheme="minorEastAsia" w:hint="eastAsia"/>
                <w:szCs w:val="21"/>
              </w:rPr>
              <w:t>⑪大阪府社会福祉施設設置条例及び同条例施行規則、大阪府立稲スポーツセンター管理規則など、稲スポーツセンターの運営を行うにあたり必要な条例、規則を遵守しているか</w:t>
            </w:r>
          </w:p>
          <w:p w14:paraId="57DE5E30" w14:textId="77777777" w:rsidR="009F5014" w:rsidRPr="00784D6A" w:rsidRDefault="009F5014" w:rsidP="00784D6A">
            <w:pPr>
              <w:ind w:leftChars="100" w:left="420" w:hangingChars="100" w:hanging="210"/>
              <w:rPr>
                <w:rFonts w:asciiTheme="minorEastAsia" w:hAnsiTheme="minorEastAsia"/>
                <w:szCs w:val="21"/>
              </w:rPr>
            </w:pPr>
          </w:p>
          <w:p w14:paraId="08D04E21" w14:textId="6665805A" w:rsidR="009F5014" w:rsidRDefault="009F5014" w:rsidP="00784D6A">
            <w:pPr>
              <w:ind w:leftChars="100" w:left="420" w:hangingChars="100" w:hanging="210"/>
              <w:rPr>
                <w:rFonts w:asciiTheme="minorEastAsia" w:hAnsiTheme="minorEastAsia"/>
                <w:szCs w:val="21"/>
              </w:rPr>
            </w:pPr>
            <w:r w:rsidRPr="00784D6A">
              <w:rPr>
                <w:rFonts w:asciiTheme="minorEastAsia" w:hAnsiTheme="minorEastAsia" w:hint="eastAsia"/>
                <w:szCs w:val="21"/>
              </w:rPr>
              <w:t>⑫労働基準法、最低賃金法、労働安全衛生法及び消防法などその他管理運営を行うにあたり必要な関係法令を遵守しているか</w:t>
            </w:r>
          </w:p>
          <w:p w14:paraId="5EF9F481" w14:textId="77777777" w:rsidR="009F5014" w:rsidRPr="00784D6A" w:rsidRDefault="009F5014" w:rsidP="00784D6A">
            <w:pPr>
              <w:ind w:leftChars="100" w:left="420" w:hangingChars="100" w:hanging="210"/>
              <w:rPr>
                <w:rFonts w:asciiTheme="minorEastAsia" w:hAnsiTheme="minorEastAsia"/>
                <w:szCs w:val="21"/>
              </w:rPr>
            </w:pPr>
          </w:p>
          <w:p w14:paraId="72CEB1B1" w14:textId="05B595F4" w:rsidR="009F5014" w:rsidRPr="0062114A" w:rsidRDefault="009F5014" w:rsidP="009106DD">
            <w:pPr>
              <w:ind w:leftChars="100" w:left="420" w:hangingChars="100" w:hanging="210"/>
              <w:rPr>
                <w:rFonts w:asciiTheme="minorEastAsia" w:hAnsiTheme="minorEastAsia"/>
                <w:szCs w:val="21"/>
              </w:rPr>
            </w:pPr>
            <w:r w:rsidRPr="00784D6A">
              <w:rPr>
                <w:rFonts w:asciiTheme="minorEastAsia" w:hAnsiTheme="minorEastAsia" w:hint="eastAsia"/>
                <w:szCs w:val="21"/>
              </w:rPr>
              <w:t>⑬指定管理者募集要項、協定、提案、その他本府との事前協議による合意、その他府の指示等を遵守しているか</w:t>
            </w:r>
          </w:p>
        </w:tc>
        <w:tc>
          <w:tcPr>
            <w:tcW w:w="5953" w:type="dxa"/>
          </w:tcPr>
          <w:p w14:paraId="27E4A4CD" w14:textId="53E05CD8" w:rsidR="009F5014" w:rsidRPr="00784D6A" w:rsidRDefault="009F5014" w:rsidP="009106DD">
            <w:pPr>
              <w:topLinePunct/>
              <w:ind w:left="420" w:hangingChars="200" w:hanging="420"/>
              <w:contextualSpacing/>
              <w:rPr>
                <w:rFonts w:asciiTheme="minorEastAsia" w:hAnsiTheme="minorEastAsia"/>
                <w:szCs w:val="21"/>
              </w:rPr>
            </w:pPr>
            <w:r w:rsidRPr="00784D6A">
              <w:rPr>
                <w:rFonts w:asciiTheme="minorEastAsia" w:hAnsiTheme="minorEastAsia" w:hint="eastAsia"/>
                <w:szCs w:val="21"/>
              </w:rPr>
              <w:lastRenderedPageBreak/>
              <w:t>(２)以下の責務を果たし、関係法令を遵守した。</w:t>
            </w:r>
          </w:p>
          <w:p w14:paraId="09931ED3"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6C1229AA"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0FD554A0"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061C26F7"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①第三者への委託については、「第三者に委託等を行う業務について（申請）」のとおり、募集要項、府の基準、条例などに基づき適正に実施している。</w:t>
            </w:r>
          </w:p>
          <w:p w14:paraId="010F84FC"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4B6D7450"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②府への年間事業計画書の提出は、必要に応じ適切に提出している。</w:t>
            </w:r>
          </w:p>
          <w:p w14:paraId="411406D1"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3856587E"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③府への事業報告書の提出等各種報告は、必要に応じ適切に提出している。</w:t>
            </w:r>
          </w:p>
          <w:p w14:paraId="638DA812"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4C75B39F"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④府への管理状況（経理状況）の提出等各種報告は、必要に応じ適切に報告している。</w:t>
            </w:r>
          </w:p>
          <w:p w14:paraId="5A78C8FB"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szCs w:val="21"/>
              </w:rPr>
              <w:t>➤</w:t>
            </w:r>
            <w:r w:rsidRPr="00784D6A">
              <w:rPr>
                <w:rFonts w:asciiTheme="minorEastAsia" w:hAnsiTheme="minorEastAsia" w:hint="eastAsia"/>
                <w:szCs w:val="21"/>
              </w:rPr>
              <w:t>第１四半期：８月に提出</w:t>
            </w:r>
          </w:p>
          <w:p w14:paraId="66C32670" w14:textId="6156B40A"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szCs w:val="21"/>
              </w:rPr>
              <w:t>➤</w:t>
            </w:r>
            <w:r w:rsidRPr="00784D6A">
              <w:rPr>
                <w:rFonts w:asciiTheme="minorEastAsia" w:hAnsiTheme="minorEastAsia" w:hint="eastAsia"/>
                <w:szCs w:val="21"/>
              </w:rPr>
              <w:t>第２四半期：</w:t>
            </w:r>
            <w:r w:rsidRPr="00784D6A">
              <w:rPr>
                <w:rFonts w:asciiTheme="minorEastAsia" w:hAnsiTheme="minorEastAsia"/>
                <w:szCs w:val="21"/>
              </w:rPr>
              <w:t>11</w:t>
            </w:r>
            <w:r w:rsidRPr="00784D6A">
              <w:rPr>
                <w:rFonts w:asciiTheme="minorEastAsia" w:hAnsiTheme="minorEastAsia" w:hint="eastAsia"/>
                <w:szCs w:val="21"/>
              </w:rPr>
              <w:t>月に提出</w:t>
            </w:r>
          </w:p>
          <w:p w14:paraId="67A68E0C" w14:textId="0D057A80"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szCs w:val="21"/>
              </w:rPr>
              <w:t>➤</w:t>
            </w:r>
            <w:r w:rsidRPr="00784D6A">
              <w:rPr>
                <w:rFonts w:asciiTheme="minorEastAsia" w:hAnsiTheme="minorEastAsia" w:hint="eastAsia"/>
                <w:szCs w:val="21"/>
              </w:rPr>
              <w:t>第３四半期：２</w:t>
            </w:r>
            <w:r>
              <w:rPr>
                <w:rFonts w:asciiTheme="minorEastAsia" w:hAnsiTheme="minorEastAsia" w:hint="eastAsia"/>
                <w:szCs w:val="21"/>
              </w:rPr>
              <w:t>月に</w:t>
            </w:r>
            <w:r w:rsidRPr="00784D6A">
              <w:rPr>
                <w:rFonts w:asciiTheme="minorEastAsia" w:hAnsiTheme="minorEastAsia" w:hint="eastAsia"/>
                <w:szCs w:val="21"/>
              </w:rPr>
              <w:t>提出</w:t>
            </w:r>
          </w:p>
          <w:p w14:paraId="7BA449C2"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szCs w:val="21"/>
              </w:rPr>
              <w:t>➤</w:t>
            </w:r>
            <w:r w:rsidRPr="00784D6A">
              <w:rPr>
                <w:rFonts w:asciiTheme="minorEastAsia" w:hAnsiTheme="minorEastAsia" w:hint="eastAsia"/>
                <w:szCs w:val="21"/>
              </w:rPr>
              <w:t>第４四半期決算書：４月上旬提出予定</w:t>
            </w:r>
          </w:p>
          <w:p w14:paraId="68AE8ACA"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68C782BD"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⑤府から管理運営について実地検査及び協議を求められた場合や、直接利用者からの要望や満足度を聞く機会を求められた場合は、適切に対応している。</w:t>
            </w:r>
          </w:p>
          <w:p w14:paraId="48EF77E2"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41C87E02"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4396EB24"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⑥「大阪府個人情報保護条例」及び「当法人個人情報保護規程」に基づき適正に運用している。</w:t>
            </w:r>
          </w:p>
          <w:p w14:paraId="0FC7AACF"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79F07BCC"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⑦「当法人情報公開規程」に基づき適正に管理している。</w:t>
            </w:r>
          </w:p>
          <w:p w14:paraId="19CA2E95"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01C95BE5"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24D7195D"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lastRenderedPageBreak/>
              <w:t>⑧「大阪府公正採用選考人権啓発推進員設置要綱」に基づき</w:t>
            </w:r>
          </w:p>
          <w:p w14:paraId="6AF4CEF7"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「公正採用選考人権啓発推進員」を設置するとともに、大阪府労働局の「公正な採用選考のために」に基づき公正な採用選考を実施している。</w:t>
            </w:r>
          </w:p>
          <w:p w14:paraId="4CB4C3D4"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4DC97DA6"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⑨「職員研修体制」に基づき年２回実施。</w:t>
            </w:r>
          </w:p>
          <w:p w14:paraId="2704C974" w14:textId="2F12E245"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szCs w:val="21"/>
              </w:rPr>
              <w:t>➤</w:t>
            </w:r>
            <w:r w:rsidRPr="00784D6A">
              <w:rPr>
                <w:rFonts w:asciiTheme="minorEastAsia" w:hAnsiTheme="minorEastAsia" w:hint="eastAsia"/>
                <w:szCs w:val="21"/>
              </w:rPr>
              <w:t>「指導とパワハラの違いを理解する」（９/24）</w:t>
            </w:r>
          </w:p>
          <w:p w14:paraId="127021DF" w14:textId="5645E136"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szCs w:val="21"/>
              </w:rPr>
              <w:t>➤</w:t>
            </w:r>
            <w:r w:rsidRPr="00784D6A">
              <w:rPr>
                <w:rFonts w:asciiTheme="minorEastAsia" w:hAnsiTheme="minorEastAsia" w:hint="eastAsia"/>
                <w:szCs w:val="21"/>
              </w:rPr>
              <w:t>「障害のある人と人権」（２</w:t>
            </w:r>
            <w:r w:rsidRPr="00784D6A">
              <w:rPr>
                <w:rFonts w:asciiTheme="minorEastAsia" w:hAnsiTheme="minorEastAsia"/>
                <w:szCs w:val="21"/>
              </w:rPr>
              <w:t>/25</w:t>
            </w:r>
            <w:r w:rsidRPr="00784D6A">
              <w:rPr>
                <w:rFonts w:asciiTheme="minorEastAsia" w:hAnsiTheme="minorEastAsia" w:hint="eastAsia"/>
                <w:szCs w:val="21"/>
              </w:rPr>
              <w:t>予定）</w:t>
            </w:r>
          </w:p>
          <w:p w14:paraId="72D01318"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33796A91"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⑩関係法令を遵守して適切に管理運営している。</w:t>
            </w:r>
          </w:p>
          <w:p w14:paraId="53FA176A"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3C611613"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1099E4E5"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7AEEE015"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39177CFE"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⑪関係法令を遵守して適切に管理運営している。</w:t>
            </w:r>
          </w:p>
          <w:p w14:paraId="5522DD63"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3593F2E3"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31AF479B"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2C5ADABA"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3485EE1C"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110C682A" w14:textId="77777777" w:rsidR="009F5014" w:rsidRPr="00784D6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⑫労働関係法令他その関係法令及び消防法などその他必要な法令を遵守し、適切に運用している。その他要項、協定、府の指示などを遵守し、適切に運用している。</w:t>
            </w:r>
          </w:p>
          <w:p w14:paraId="2404CB62" w14:textId="3625E3B6" w:rsidR="009F5014" w:rsidRDefault="009F5014" w:rsidP="00784D6A">
            <w:pPr>
              <w:topLinePunct/>
              <w:ind w:leftChars="100" w:left="420" w:hangingChars="100" w:hanging="210"/>
              <w:contextualSpacing/>
              <w:rPr>
                <w:rFonts w:asciiTheme="minorEastAsia" w:hAnsiTheme="minorEastAsia"/>
                <w:szCs w:val="21"/>
              </w:rPr>
            </w:pPr>
          </w:p>
          <w:p w14:paraId="669D97B4" w14:textId="77777777" w:rsidR="009F5014" w:rsidRPr="00784D6A" w:rsidRDefault="009F5014" w:rsidP="00784D6A">
            <w:pPr>
              <w:topLinePunct/>
              <w:ind w:leftChars="100" w:left="420" w:hangingChars="100" w:hanging="210"/>
              <w:contextualSpacing/>
              <w:rPr>
                <w:rFonts w:asciiTheme="minorEastAsia" w:hAnsiTheme="minorEastAsia"/>
                <w:szCs w:val="21"/>
              </w:rPr>
            </w:pPr>
          </w:p>
          <w:p w14:paraId="7E83C976" w14:textId="66FB23F3" w:rsidR="009F5014" w:rsidRPr="0062114A" w:rsidRDefault="009F5014" w:rsidP="00784D6A">
            <w:pPr>
              <w:topLinePunct/>
              <w:ind w:leftChars="100" w:left="420" w:hangingChars="100" w:hanging="210"/>
              <w:contextualSpacing/>
              <w:rPr>
                <w:rFonts w:asciiTheme="minorEastAsia" w:hAnsiTheme="minorEastAsia"/>
                <w:szCs w:val="21"/>
              </w:rPr>
            </w:pPr>
            <w:r w:rsidRPr="00784D6A">
              <w:rPr>
                <w:rFonts w:asciiTheme="minorEastAsia" w:hAnsiTheme="minorEastAsia" w:hint="eastAsia"/>
                <w:szCs w:val="21"/>
              </w:rPr>
              <w:t>⑬指定管理者募集要項、協定、提案、その他府との事前協議による合意、その他府との事前協議による合意、その他府の指示等を遵守し、適切に運用している。</w:t>
            </w:r>
          </w:p>
        </w:tc>
        <w:tc>
          <w:tcPr>
            <w:tcW w:w="850" w:type="dxa"/>
            <w:vMerge/>
          </w:tcPr>
          <w:p w14:paraId="20D49EF1" w14:textId="708506E2" w:rsidR="009F5014" w:rsidRPr="000762E5" w:rsidRDefault="009F5014" w:rsidP="000762E5">
            <w:pPr>
              <w:jc w:val="center"/>
              <w:rPr>
                <w:sz w:val="32"/>
                <w:szCs w:val="32"/>
              </w:rPr>
            </w:pPr>
          </w:p>
        </w:tc>
        <w:tc>
          <w:tcPr>
            <w:tcW w:w="4963" w:type="dxa"/>
          </w:tcPr>
          <w:p w14:paraId="19B35FE2" w14:textId="77777777" w:rsidR="009F5014" w:rsidRPr="00784D6A" w:rsidRDefault="009F5014" w:rsidP="009106DD">
            <w:pPr>
              <w:ind w:left="462" w:hangingChars="220" w:hanging="462"/>
              <w:rPr>
                <w:rFonts w:asciiTheme="minorEastAsia" w:hAnsiTheme="minorEastAsia"/>
                <w:szCs w:val="21"/>
              </w:rPr>
            </w:pPr>
            <w:r w:rsidRPr="00784D6A">
              <w:rPr>
                <w:rFonts w:asciiTheme="minorEastAsia" w:hAnsiTheme="minorEastAsia" w:hint="eastAsia"/>
                <w:szCs w:val="21"/>
              </w:rPr>
              <w:t>(２)果たすべき責務及び関係法令について、以下の①から⑬のとおり、確認ができたため、適切に対応・遵守していると評価できる。</w:t>
            </w:r>
          </w:p>
          <w:p w14:paraId="11721388" w14:textId="77777777" w:rsidR="009F5014" w:rsidRPr="00784D6A" w:rsidRDefault="009F5014" w:rsidP="009106DD">
            <w:pPr>
              <w:ind w:left="462" w:hangingChars="220" w:hanging="462"/>
              <w:rPr>
                <w:rFonts w:asciiTheme="minorEastAsia" w:hAnsiTheme="minorEastAsia"/>
                <w:szCs w:val="21"/>
              </w:rPr>
            </w:pPr>
          </w:p>
          <w:p w14:paraId="6064053F"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①第三者委託について、適切に行われていることが確認できる。</w:t>
            </w:r>
          </w:p>
          <w:p w14:paraId="054ADFA8" w14:textId="77777777" w:rsidR="009F5014" w:rsidRPr="00784D6A" w:rsidRDefault="009F5014" w:rsidP="009106DD">
            <w:pPr>
              <w:ind w:leftChars="153" w:left="460" w:hangingChars="66" w:hanging="139"/>
              <w:rPr>
                <w:rFonts w:asciiTheme="minorEastAsia" w:hAnsiTheme="minorEastAsia"/>
                <w:szCs w:val="21"/>
              </w:rPr>
            </w:pPr>
          </w:p>
          <w:p w14:paraId="2472E083" w14:textId="77777777" w:rsidR="009F5014" w:rsidRPr="00784D6A" w:rsidRDefault="009F5014" w:rsidP="009106DD">
            <w:pPr>
              <w:ind w:leftChars="153" w:left="460" w:hangingChars="66" w:hanging="139"/>
              <w:rPr>
                <w:rFonts w:asciiTheme="minorEastAsia" w:hAnsiTheme="minorEastAsia"/>
                <w:szCs w:val="21"/>
              </w:rPr>
            </w:pPr>
          </w:p>
          <w:p w14:paraId="661BC912"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②年間事業計画書について、期日内に提出があった。</w:t>
            </w:r>
          </w:p>
          <w:p w14:paraId="52FD9C51" w14:textId="77777777" w:rsidR="009F5014" w:rsidRPr="00784D6A" w:rsidRDefault="009F5014" w:rsidP="009106DD">
            <w:pPr>
              <w:ind w:leftChars="153" w:left="460" w:hangingChars="66" w:hanging="139"/>
              <w:rPr>
                <w:rFonts w:asciiTheme="minorEastAsia" w:hAnsiTheme="minorEastAsia"/>
                <w:szCs w:val="21"/>
              </w:rPr>
            </w:pPr>
          </w:p>
          <w:p w14:paraId="6662B507"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③年度末に提出予定であることが確認できる。</w:t>
            </w:r>
          </w:p>
          <w:p w14:paraId="0A90FB48" w14:textId="77777777" w:rsidR="009F5014" w:rsidRPr="00784D6A" w:rsidRDefault="009F5014" w:rsidP="009106DD">
            <w:pPr>
              <w:ind w:leftChars="153" w:left="460" w:hangingChars="66" w:hanging="139"/>
              <w:rPr>
                <w:rFonts w:asciiTheme="minorEastAsia" w:hAnsiTheme="minorEastAsia"/>
                <w:szCs w:val="21"/>
              </w:rPr>
            </w:pPr>
          </w:p>
          <w:p w14:paraId="4F2D9819"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④４半期ごとの管理運営について報告があり、引き続き提出予定であることが確認している。</w:t>
            </w:r>
          </w:p>
          <w:p w14:paraId="2330D9EA" w14:textId="77777777" w:rsidR="009F5014" w:rsidRPr="00784D6A" w:rsidRDefault="009F5014" w:rsidP="009106DD">
            <w:pPr>
              <w:ind w:leftChars="153" w:left="460" w:hangingChars="66" w:hanging="139"/>
              <w:rPr>
                <w:rFonts w:asciiTheme="minorEastAsia" w:hAnsiTheme="minorEastAsia"/>
                <w:szCs w:val="21"/>
              </w:rPr>
            </w:pPr>
          </w:p>
          <w:p w14:paraId="2E7C750D" w14:textId="77777777" w:rsidR="009F5014" w:rsidRPr="00784D6A" w:rsidRDefault="009F5014" w:rsidP="009106DD">
            <w:pPr>
              <w:ind w:leftChars="153" w:left="460" w:hangingChars="66" w:hanging="139"/>
              <w:rPr>
                <w:rFonts w:asciiTheme="minorEastAsia" w:hAnsiTheme="minorEastAsia"/>
                <w:szCs w:val="21"/>
              </w:rPr>
            </w:pPr>
          </w:p>
          <w:p w14:paraId="77A3488A" w14:textId="77777777" w:rsidR="009F5014" w:rsidRPr="00784D6A" w:rsidRDefault="009F5014" w:rsidP="009106DD">
            <w:pPr>
              <w:ind w:leftChars="153" w:left="460" w:hangingChars="66" w:hanging="139"/>
              <w:rPr>
                <w:rFonts w:asciiTheme="minorEastAsia" w:hAnsiTheme="minorEastAsia"/>
                <w:szCs w:val="21"/>
              </w:rPr>
            </w:pPr>
          </w:p>
          <w:p w14:paraId="4E22C7A6" w14:textId="5501367E" w:rsidR="009F5014" w:rsidRDefault="009F5014" w:rsidP="009106DD">
            <w:pPr>
              <w:ind w:leftChars="153" w:left="460" w:hangingChars="66" w:hanging="139"/>
              <w:rPr>
                <w:rFonts w:asciiTheme="minorEastAsia" w:hAnsiTheme="minorEastAsia"/>
                <w:szCs w:val="21"/>
              </w:rPr>
            </w:pPr>
          </w:p>
          <w:p w14:paraId="2A9471D1" w14:textId="77777777" w:rsidR="009F5014" w:rsidRPr="009106DD" w:rsidRDefault="009F5014" w:rsidP="009106DD">
            <w:pPr>
              <w:ind w:leftChars="153" w:left="460" w:hangingChars="66" w:hanging="139"/>
              <w:rPr>
                <w:rFonts w:asciiTheme="minorEastAsia" w:hAnsiTheme="minorEastAsia"/>
                <w:szCs w:val="21"/>
              </w:rPr>
            </w:pPr>
          </w:p>
          <w:p w14:paraId="6204DFBD"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⑤府が管理運営について実地検査及び協議を求めた場合や、利用者からの要望について都度適切に対応していることがアンケート結果からも読み取れる。</w:t>
            </w:r>
          </w:p>
          <w:p w14:paraId="700836D7" w14:textId="77777777" w:rsidR="009F5014" w:rsidRPr="00784D6A" w:rsidRDefault="009F5014" w:rsidP="009106DD">
            <w:pPr>
              <w:ind w:leftChars="153" w:left="460" w:hangingChars="66" w:hanging="139"/>
              <w:rPr>
                <w:rFonts w:asciiTheme="minorEastAsia" w:hAnsiTheme="minorEastAsia"/>
                <w:szCs w:val="21"/>
              </w:rPr>
            </w:pPr>
          </w:p>
          <w:p w14:paraId="062CC680"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⑥個人情報の取り扱いについて、規程に基づき運用していることが確認できる。</w:t>
            </w:r>
          </w:p>
          <w:p w14:paraId="7EC7E1A8" w14:textId="77777777" w:rsidR="009F5014" w:rsidRPr="00784D6A" w:rsidRDefault="009F5014" w:rsidP="009106DD">
            <w:pPr>
              <w:ind w:leftChars="153" w:left="460" w:hangingChars="66" w:hanging="139"/>
              <w:rPr>
                <w:rFonts w:asciiTheme="minorEastAsia" w:hAnsiTheme="minorEastAsia"/>
                <w:szCs w:val="21"/>
              </w:rPr>
            </w:pPr>
          </w:p>
          <w:p w14:paraId="5528DCF8"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⑦情報公開請求について、規程に基づき対応されることが確認できる。</w:t>
            </w:r>
          </w:p>
          <w:p w14:paraId="1BB20883" w14:textId="77777777" w:rsidR="009F5014" w:rsidRPr="00784D6A" w:rsidRDefault="009F5014" w:rsidP="009106DD">
            <w:pPr>
              <w:ind w:leftChars="153" w:left="460" w:hangingChars="66" w:hanging="139"/>
              <w:rPr>
                <w:rFonts w:asciiTheme="minorEastAsia" w:hAnsiTheme="minorEastAsia"/>
                <w:szCs w:val="21"/>
              </w:rPr>
            </w:pPr>
          </w:p>
          <w:p w14:paraId="17FD4B14"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lastRenderedPageBreak/>
              <w:t>⑧公正な採用が実施されていることを確認している。</w:t>
            </w:r>
          </w:p>
          <w:p w14:paraId="6B360EA9" w14:textId="77777777" w:rsidR="009F5014" w:rsidRPr="00784D6A" w:rsidRDefault="009F5014" w:rsidP="009106DD">
            <w:pPr>
              <w:ind w:leftChars="153" w:left="460" w:hangingChars="66" w:hanging="139"/>
              <w:rPr>
                <w:rFonts w:asciiTheme="minorEastAsia" w:hAnsiTheme="minorEastAsia"/>
                <w:szCs w:val="21"/>
              </w:rPr>
            </w:pPr>
          </w:p>
          <w:p w14:paraId="13DD65C7" w14:textId="77777777" w:rsidR="009F5014" w:rsidRPr="00784D6A" w:rsidRDefault="009F5014" w:rsidP="009106DD">
            <w:pPr>
              <w:ind w:leftChars="153" w:left="460" w:hangingChars="66" w:hanging="139"/>
              <w:rPr>
                <w:rFonts w:asciiTheme="minorEastAsia" w:hAnsiTheme="minorEastAsia"/>
                <w:szCs w:val="21"/>
              </w:rPr>
            </w:pPr>
          </w:p>
          <w:p w14:paraId="33C25294" w14:textId="77777777" w:rsidR="009F5014" w:rsidRPr="00784D6A" w:rsidRDefault="009F5014" w:rsidP="009106DD">
            <w:pPr>
              <w:ind w:leftChars="153" w:left="460" w:hangingChars="66" w:hanging="139"/>
              <w:rPr>
                <w:rFonts w:asciiTheme="minorEastAsia" w:hAnsiTheme="minorEastAsia"/>
                <w:szCs w:val="21"/>
              </w:rPr>
            </w:pPr>
          </w:p>
          <w:p w14:paraId="40E6D93F"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⑨人権研修について、事業計画のとおり実施していることが確認できる。</w:t>
            </w:r>
          </w:p>
          <w:p w14:paraId="73292BC9" w14:textId="77777777" w:rsidR="009F5014" w:rsidRPr="00784D6A" w:rsidRDefault="009F5014" w:rsidP="009106DD">
            <w:pPr>
              <w:ind w:leftChars="153" w:left="460" w:hangingChars="66" w:hanging="139"/>
              <w:rPr>
                <w:rFonts w:asciiTheme="minorEastAsia" w:hAnsiTheme="minorEastAsia"/>
                <w:szCs w:val="21"/>
              </w:rPr>
            </w:pPr>
          </w:p>
          <w:p w14:paraId="28137AC0" w14:textId="77777777" w:rsidR="009F5014" w:rsidRPr="00784D6A" w:rsidRDefault="009F5014" w:rsidP="009106DD">
            <w:pPr>
              <w:ind w:leftChars="153" w:left="460" w:hangingChars="66" w:hanging="139"/>
              <w:rPr>
                <w:rFonts w:asciiTheme="minorEastAsia" w:hAnsiTheme="minorEastAsia"/>
                <w:szCs w:val="21"/>
              </w:rPr>
            </w:pPr>
          </w:p>
          <w:p w14:paraId="0E58E7DA"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⑩関係法令を遵守して適切に管理運営していることが確認できる。</w:t>
            </w:r>
          </w:p>
          <w:p w14:paraId="03C35058" w14:textId="77777777" w:rsidR="009F5014" w:rsidRPr="00784D6A" w:rsidRDefault="009F5014" w:rsidP="009106DD">
            <w:pPr>
              <w:ind w:leftChars="153" w:left="460" w:hangingChars="66" w:hanging="139"/>
              <w:rPr>
                <w:rFonts w:asciiTheme="minorEastAsia" w:hAnsiTheme="minorEastAsia"/>
                <w:szCs w:val="21"/>
              </w:rPr>
            </w:pPr>
          </w:p>
          <w:p w14:paraId="76EDF1A5" w14:textId="77777777" w:rsidR="009F5014" w:rsidRPr="00784D6A" w:rsidRDefault="009F5014" w:rsidP="009106DD">
            <w:pPr>
              <w:ind w:leftChars="153" w:left="460" w:hangingChars="66" w:hanging="139"/>
              <w:rPr>
                <w:rFonts w:asciiTheme="minorEastAsia" w:hAnsiTheme="minorEastAsia"/>
                <w:szCs w:val="21"/>
              </w:rPr>
            </w:pPr>
          </w:p>
          <w:p w14:paraId="68D7EE27" w14:textId="77777777" w:rsidR="009F5014" w:rsidRPr="00784D6A" w:rsidRDefault="009F5014" w:rsidP="009106DD">
            <w:pPr>
              <w:ind w:leftChars="153" w:left="460" w:hangingChars="66" w:hanging="139"/>
              <w:rPr>
                <w:rFonts w:asciiTheme="minorEastAsia" w:hAnsiTheme="minorEastAsia"/>
                <w:szCs w:val="21"/>
              </w:rPr>
            </w:pPr>
          </w:p>
          <w:p w14:paraId="3ED847B4"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⑪関係法令を遵守して適切に管理運営していることが確認できる。</w:t>
            </w:r>
          </w:p>
          <w:p w14:paraId="0A438FB2" w14:textId="77777777" w:rsidR="009F5014" w:rsidRPr="00784D6A" w:rsidRDefault="009F5014" w:rsidP="009106DD">
            <w:pPr>
              <w:ind w:leftChars="153" w:left="460" w:hangingChars="66" w:hanging="139"/>
              <w:rPr>
                <w:rFonts w:asciiTheme="minorEastAsia" w:hAnsiTheme="minorEastAsia"/>
                <w:szCs w:val="21"/>
              </w:rPr>
            </w:pPr>
          </w:p>
          <w:p w14:paraId="0BE9A36B" w14:textId="235B364B" w:rsidR="009F5014" w:rsidRDefault="009F5014" w:rsidP="009106DD">
            <w:pPr>
              <w:ind w:leftChars="153" w:left="460" w:hangingChars="66" w:hanging="139"/>
              <w:rPr>
                <w:rFonts w:asciiTheme="minorEastAsia" w:hAnsiTheme="minorEastAsia"/>
                <w:szCs w:val="21"/>
              </w:rPr>
            </w:pPr>
          </w:p>
          <w:p w14:paraId="7D3EB096" w14:textId="77777777" w:rsidR="009F5014" w:rsidRPr="00784D6A" w:rsidRDefault="009F5014" w:rsidP="009106DD">
            <w:pPr>
              <w:ind w:leftChars="153" w:left="460" w:hangingChars="66" w:hanging="139"/>
              <w:rPr>
                <w:rFonts w:asciiTheme="minorEastAsia" w:hAnsiTheme="minorEastAsia"/>
                <w:szCs w:val="21"/>
              </w:rPr>
            </w:pPr>
          </w:p>
          <w:p w14:paraId="1D2F046F" w14:textId="77777777" w:rsidR="009F5014" w:rsidRPr="00784D6A" w:rsidRDefault="009F5014" w:rsidP="009106DD">
            <w:pPr>
              <w:ind w:leftChars="153" w:left="460" w:hangingChars="66" w:hanging="139"/>
              <w:rPr>
                <w:rFonts w:asciiTheme="minorEastAsia" w:hAnsiTheme="minorEastAsia"/>
                <w:szCs w:val="21"/>
              </w:rPr>
            </w:pPr>
          </w:p>
          <w:p w14:paraId="2FC9D185" w14:textId="77777777" w:rsidR="009F5014" w:rsidRPr="00784D6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⑫関係法令を遵守して適切に管理運営していることが確認できる。</w:t>
            </w:r>
          </w:p>
          <w:p w14:paraId="6C77A1D2" w14:textId="46D1C562" w:rsidR="009F5014" w:rsidRDefault="009F5014" w:rsidP="009106DD">
            <w:pPr>
              <w:ind w:leftChars="153" w:left="460" w:hangingChars="66" w:hanging="139"/>
              <w:rPr>
                <w:rFonts w:asciiTheme="minorEastAsia" w:hAnsiTheme="minorEastAsia"/>
                <w:szCs w:val="21"/>
              </w:rPr>
            </w:pPr>
          </w:p>
          <w:p w14:paraId="788E1724" w14:textId="77777777" w:rsidR="009F5014" w:rsidRPr="00784D6A" w:rsidRDefault="009F5014" w:rsidP="009106DD">
            <w:pPr>
              <w:ind w:leftChars="153" w:left="460" w:hangingChars="66" w:hanging="139"/>
              <w:rPr>
                <w:rFonts w:asciiTheme="minorEastAsia" w:hAnsiTheme="minorEastAsia"/>
                <w:szCs w:val="21"/>
              </w:rPr>
            </w:pPr>
          </w:p>
          <w:p w14:paraId="28AB27DC" w14:textId="77777777" w:rsidR="009F5014" w:rsidRDefault="009F5014" w:rsidP="009106DD">
            <w:pPr>
              <w:ind w:leftChars="153" w:left="460" w:hangingChars="66" w:hanging="139"/>
              <w:rPr>
                <w:rFonts w:asciiTheme="minorEastAsia" w:hAnsiTheme="minorEastAsia"/>
                <w:szCs w:val="21"/>
              </w:rPr>
            </w:pPr>
          </w:p>
          <w:p w14:paraId="17E24CC2" w14:textId="6909666C" w:rsidR="009F5014" w:rsidRPr="0062114A" w:rsidRDefault="009F5014" w:rsidP="009106DD">
            <w:pPr>
              <w:ind w:leftChars="153" w:left="460" w:hangingChars="66" w:hanging="139"/>
              <w:rPr>
                <w:rFonts w:asciiTheme="minorEastAsia" w:hAnsiTheme="minorEastAsia"/>
                <w:szCs w:val="21"/>
              </w:rPr>
            </w:pPr>
            <w:r w:rsidRPr="00784D6A">
              <w:rPr>
                <w:rFonts w:asciiTheme="minorEastAsia" w:hAnsiTheme="minorEastAsia" w:hint="eastAsia"/>
                <w:szCs w:val="21"/>
              </w:rPr>
              <w:t>⑬関係法令を遵守して適切に管理運営していることが確認できる。</w:t>
            </w:r>
          </w:p>
        </w:tc>
        <w:tc>
          <w:tcPr>
            <w:tcW w:w="863" w:type="dxa"/>
            <w:vMerge/>
          </w:tcPr>
          <w:p w14:paraId="5FA773B5" w14:textId="0E4610E1" w:rsidR="009F5014" w:rsidRPr="009F6381" w:rsidRDefault="009F5014" w:rsidP="000762E5">
            <w:pPr>
              <w:rPr>
                <w:sz w:val="32"/>
                <w:szCs w:val="32"/>
              </w:rPr>
            </w:pPr>
          </w:p>
        </w:tc>
        <w:tc>
          <w:tcPr>
            <w:tcW w:w="2540" w:type="dxa"/>
          </w:tcPr>
          <w:p w14:paraId="360EE0AA" w14:textId="77777777" w:rsidR="009F5014" w:rsidRPr="009F6381" w:rsidRDefault="009F5014" w:rsidP="000762E5"/>
        </w:tc>
      </w:tr>
      <w:tr w:rsidR="009F5014" w:rsidRPr="009F6381" w14:paraId="103723A3" w14:textId="77777777" w:rsidTr="009F5014">
        <w:trPr>
          <w:trHeight w:val="20"/>
          <w:jc w:val="center"/>
        </w:trPr>
        <w:tc>
          <w:tcPr>
            <w:tcW w:w="1837" w:type="dxa"/>
            <w:vMerge w:val="restart"/>
          </w:tcPr>
          <w:p w14:paraId="334BE161" w14:textId="6DBFF6EC" w:rsidR="009F5014" w:rsidRPr="0062114A" w:rsidRDefault="009F5014" w:rsidP="000762E5">
            <w:pPr>
              <w:rPr>
                <w:rFonts w:asciiTheme="minorEastAsia" w:hAnsiTheme="minorEastAsia"/>
                <w:szCs w:val="21"/>
              </w:rPr>
            </w:pPr>
            <w:r w:rsidRPr="0062114A">
              <w:rPr>
                <w:rFonts w:asciiTheme="minorEastAsia" w:hAnsiTheme="minorEastAsia" w:hint="eastAsia"/>
                <w:szCs w:val="21"/>
              </w:rPr>
              <w:t>２平等な利用を図るための具体的手法・効果</w:t>
            </w:r>
          </w:p>
        </w:tc>
        <w:tc>
          <w:tcPr>
            <w:tcW w:w="4111" w:type="dxa"/>
          </w:tcPr>
          <w:p w14:paraId="3F90AF42" w14:textId="77777777" w:rsidR="009F5014" w:rsidRPr="009106DD" w:rsidRDefault="009F5014" w:rsidP="009106DD">
            <w:pPr>
              <w:ind w:left="451" w:hangingChars="215" w:hanging="451"/>
              <w:rPr>
                <w:rFonts w:asciiTheme="minorEastAsia" w:hAnsiTheme="minorEastAsia"/>
                <w:szCs w:val="21"/>
              </w:rPr>
            </w:pPr>
            <w:r w:rsidRPr="009106DD">
              <w:rPr>
                <w:rFonts w:asciiTheme="minorEastAsia" w:hAnsiTheme="minorEastAsia" w:hint="eastAsia"/>
                <w:szCs w:val="21"/>
              </w:rPr>
              <w:t>(１)障がい者の利用に際し、合理的配慮を適切に行うなど、公平なサービス提供、対応を行っているか</w:t>
            </w:r>
          </w:p>
          <w:p w14:paraId="28331AC9" w14:textId="77777777" w:rsidR="009F5014" w:rsidRPr="009106DD" w:rsidRDefault="009F5014" w:rsidP="009106DD">
            <w:pPr>
              <w:ind w:leftChars="147" w:left="450" w:hangingChars="67" w:hanging="141"/>
              <w:rPr>
                <w:rFonts w:asciiTheme="minorEastAsia" w:hAnsiTheme="minorEastAsia"/>
                <w:szCs w:val="21"/>
              </w:rPr>
            </w:pPr>
          </w:p>
          <w:p w14:paraId="4B974EC3" w14:textId="77777777" w:rsidR="009F5014" w:rsidRPr="009106DD" w:rsidRDefault="009F5014" w:rsidP="009106DD">
            <w:pPr>
              <w:ind w:leftChars="147" w:left="450" w:hangingChars="67" w:hanging="141"/>
              <w:rPr>
                <w:rFonts w:asciiTheme="minorEastAsia" w:hAnsiTheme="minorEastAsia"/>
                <w:szCs w:val="21"/>
              </w:rPr>
            </w:pPr>
            <w:r w:rsidRPr="009106DD">
              <w:rPr>
                <w:rFonts w:asciiTheme="minorEastAsia" w:hAnsiTheme="minorEastAsia" w:hint="eastAsia"/>
                <w:szCs w:val="21"/>
              </w:rPr>
              <w:t>①休館日・開館時間が適正に運用しているか</w:t>
            </w:r>
          </w:p>
          <w:p w14:paraId="06B55C18" w14:textId="77777777" w:rsidR="009F5014" w:rsidRPr="009106DD" w:rsidRDefault="009F5014" w:rsidP="009106DD">
            <w:pPr>
              <w:ind w:leftChars="147" w:left="450" w:hangingChars="67" w:hanging="141"/>
              <w:rPr>
                <w:rFonts w:asciiTheme="minorEastAsia" w:hAnsiTheme="minorEastAsia"/>
                <w:szCs w:val="21"/>
              </w:rPr>
            </w:pPr>
          </w:p>
          <w:p w14:paraId="769AC29B" w14:textId="77777777" w:rsidR="009F5014" w:rsidRPr="009106DD" w:rsidRDefault="009F5014" w:rsidP="009106DD">
            <w:pPr>
              <w:ind w:leftChars="147" w:left="450" w:hangingChars="67" w:hanging="141"/>
              <w:rPr>
                <w:rFonts w:asciiTheme="minorEastAsia" w:hAnsiTheme="minorEastAsia"/>
                <w:szCs w:val="21"/>
              </w:rPr>
            </w:pPr>
          </w:p>
          <w:p w14:paraId="2A28B5DC" w14:textId="77777777" w:rsidR="009F5014" w:rsidRPr="009106DD" w:rsidRDefault="009F5014" w:rsidP="009106DD">
            <w:pPr>
              <w:ind w:leftChars="147" w:left="450" w:hangingChars="67" w:hanging="141"/>
              <w:rPr>
                <w:rFonts w:asciiTheme="minorEastAsia" w:hAnsiTheme="minorEastAsia"/>
                <w:szCs w:val="21"/>
              </w:rPr>
            </w:pPr>
          </w:p>
          <w:p w14:paraId="76D59501" w14:textId="77777777" w:rsidR="009F5014" w:rsidRPr="009106DD" w:rsidRDefault="009F5014" w:rsidP="009106DD">
            <w:pPr>
              <w:ind w:leftChars="147" w:left="450" w:hangingChars="67" w:hanging="141"/>
              <w:rPr>
                <w:rFonts w:asciiTheme="minorEastAsia" w:hAnsiTheme="minorEastAsia"/>
                <w:szCs w:val="21"/>
              </w:rPr>
            </w:pPr>
          </w:p>
          <w:p w14:paraId="7AC250A1" w14:textId="77777777" w:rsidR="009F5014" w:rsidRPr="009106DD" w:rsidRDefault="009F5014" w:rsidP="009106DD">
            <w:pPr>
              <w:ind w:leftChars="147" w:left="450" w:hangingChars="67" w:hanging="141"/>
              <w:rPr>
                <w:rFonts w:asciiTheme="minorEastAsia" w:hAnsiTheme="minorEastAsia"/>
                <w:szCs w:val="21"/>
              </w:rPr>
            </w:pPr>
          </w:p>
          <w:p w14:paraId="0B9C27B4" w14:textId="77777777" w:rsidR="009F5014" w:rsidRPr="009106DD" w:rsidRDefault="009F5014" w:rsidP="009106DD">
            <w:pPr>
              <w:ind w:leftChars="147" w:left="450" w:hangingChars="67" w:hanging="141"/>
              <w:rPr>
                <w:rFonts w:asciiTheme="minorEastAsia" w:hAnsiTheme="minorEastAsia"/>
                <w:szCs w:val="21"/>
              </w:rPr>
            </w:pPr>
          </w:p>
          <w:p w14:paraId="00ABD792" w14:textId="683A4AF6" w:rsidR="009F5014" w:rsidRDefault="009F5014" w:rsidP="009106DD">
            <w:pPr>
              <w:ind w:leftChars="147" w:left="450" w:hangingChars="67" w:hanging="141"/>
              <w:rPr>
                <w:rFonts w:asciiTheme="minorEastAsia" w:hAnsiTheme="minorEastAsia"/>
                <w:szCs w:val="21"/>
              </w:rPr>
            </w:pPr>
          </w:p>
          <w:p w14:paraId="1F5AB6CE" w14:textId="77777777" w:rsidR="009F5014" w:rsidRPr="009106DD" w:rsidRDefault="009F5014" w:rsidP="009106DD">
            <w:pPr>
              <w:ind w:leftChars="147" w:left="450" w:hangingChars="67" w:hanging="141"/>
              <w:rPr>
                <w:rFonts w:asciiTheme="minorEastAsia" w:hAnsiTheme="minorEastAsia"/>
                <w:szCs w:val="21"/>
              </w:rPr>
            </w:pPr>
          </w:p>
          <w:p w14:paraId="0C5A132D" w14:textId="77777777" w:rsidR="009F5014" w:rsidRPr="009106DD" w:rsidRDefault="009F5014" w:rsidP="009106DD">
            <w:pPr>
              <w:ind w:leftChars="147" w:left="450" w:hangingChars="67" w:hanging="141"/>
              <w:rPr>
                <w:rFonts w:asciiTheme="minorEastAsia" w:hAnsiTheme="minorEastAsia"/>
                <w:szCs w:val="21"/>
              </w:rPr>
            </w:pPr>
          </w:p>
          <w:p w14:paraId="769E6B67" w14:textId="77777777" w:rsidR="009F5014" w:rsidRPr="009106DD" w:rsidRDefault="009F5014" w:rsidP="009106DD">
            <w:pPr>
              <w:ind w:leftChars="147" w:left="450" w:hangingChars="67" w:hanging="141"/>
              <w:rPr>
                <w:rFonts w:asciiTheme="minorEastAsia" w:hAnsiTheme="minorEastAsia"/>
                <w:szCs w:val="21"/>
              </w:rPr>
            </w:pPr>
            <w:r w:rsidRPr="009106DD">
              <w:rPr>
                <w:rFonts w:asciiTheme="minorEastAsia" w:hAnsiTheme="minorEastAsia" w:hint="eastAsia"/>
                <w:szCs w:val="21"/>
              </w:rPr>
              <w:t>②館内スポーツ施設・館外スポーツ施設及び会議室等諸室の利用時間が適正に運用されているか</w:t>
            </w:r>
          </w:p>
          <w:p w14:paraId="4833C912" w14:textId="77777777" w:rsidR="009F5014" w:rsidRPr="009106DD" w:rsidRDefault="009F5014" w:rsidP="009106DD">
            <w:pPr>
              <w:ind w:leftChars="147" w:left="450" w:hangingChars="67" w:hanging="141"/>
              <w:rPr>
                <w:rFonts w:asciiTheme="minorEastAsia" w:hAnsiTheme="minorEastAsia"/>
                <w:szCs w:val="21"/>
              </w:rPr>
            </w:pPr>
          </w:p>
          <w:p w14:paraId="185FA694" w14:textId="77777777" w:rsidR="009F5014" w:rsidRPr="009106DD" w:rsidRDefault="009F5014" w:rsidP="009106DD">
            <w:pPr>
              <w:ind w:leftChars="147" w:left="450" w:hangingChars="67" w:hanging="141"/>
              <w:rPr>
                <w:rFonts w:asciiTheme="minorEastAsia" w:hAnsiTheme="minorEastAsia"/>
                <w:szCs w:val="21"/>
              </w:rPr>
            </w:pPr>
            <w:r w:rsidRPr="009106DD">
              <w:rPr>
                <w:rFonts w:asciiTheme="minorEastAsia" w:hAnsiTheme="minorEastAsia" w:hint="eastAsia"/>
                <w:szCs w:val="21"/>
              </w:rPr>
              <w:t>③休館日の変更の手続き・広報が適正に行われているか</w:t>
            </w:r>
          </w:p>
          <w:p w14:paraId="1342958D" w14:textId="77777777" w:rsidR="009F5014" w:rsidRPr="009106DD" w:rsidRDefault="009F5014" w:rsidP="004E7541">
            <w:pPr>
              <w:rPr>
                <w:rFonts w:asciiTheme="minorEastAsia" w:hAnsiTheme="minorEastAsia"/>
                <w:szCs w:val="21"/>
              </w:rPr>
            </w:pPr>
          </w:p>
          <w:p w14:paraId="7C6FF9E4" w14:textId="77777777" w:rsidR="009F5014" w:rsidRPr="009106DD" w:rsidRDefault="009F5014" w:rsidP="009106DD">
            <w:pPr>
              <w:ind w:leftChars="147" w:left="450" w:hangingChars="67" w:hanging="141"/>
              <w:rPr>
                <w:rFonts w:asciiTheme="minorEastAsia" w:hAnsiTheme="minorEastAsia"/>
                <w:szCs w:val="21"/>
              </w:rPr>
            </w:pPr>
            <w:r w:rsidRPr="009106DD">
              <w:rPr>
                <w:rFonts w:asciiTheme="minorEastAsia" w:hAnsiTheme="minorEastAsia" w:hint="eastAsia"/>
                <w:szCs w:val="21"/>
              </w:rPr>
              <w:t>④施設利用料金の徴収が適正に行われているか</w:t>
            </w:r>
          </w:p>
          <w:p w14:paraId="6ED29E74" w14:textId="77777777" w:rsidR="009F5014" w:rsidRPr="009106DD" w:rsidRDefault="009F5014" w:rsidP="009106DD">
            <w:pPr>
              <w:ind w:leftChars="147" w:left="450" w:hangingChars="67" w:hanging="141"/>
              <w:rPr>
                <w:rFonts w:asciiTheme="minorEastAsia" w:hAnsiTheme="minorEastAsia"/>
                <w:szCs w:val="21"/>
              </w:rPr>
            </w:pPr>
          </w:p>
          <w:p w14:paraId="2115C772" w14:textId="77777777" w:rsidR="009F5014" w:rsidRPr="009106DD" w:rsidRDefault="009F5014" w:rsidP="009106DD">
            <w:pPr>
              <w:ind w:leftChars="147" w:left="450" w:hangingChars="67" w:hanging="141"/>
              <w:rPr>
                <w:rFonts w:asciiTheme="minorEastAsia" w:hAnsiTheme="minorEastAsia"/>
                <w:szCs w:val="21"/>
              </w:rPr>
            </w:pPr>
          </w:p>
          <w:p w14:paraId="6B35BB26" w14:textId="77777777" w:rsidR="009F5014" w:rsidRPr="009106DD" w:rsidRDefault="009F5014" w:rsidP="009106DD">
            <w:pPr>
              <w:ind w:leftChars="147" w:left="450" w:hangingChars="67" w:hanging="141"/>
              <w:rPr>
                <w:rFonts w:asciiTheme="minorEastAsia" w:hAnsiTheme="minorEastAsia"/>
                <w:szCs w:val="21"/>
              </w:rPr>
            </w:pPr>
          </w:p>
          <w:p w14:paraId="73548115" w14:textId="07598CC8" w:rsidR="009F5014" w:rsidRPr="0062114A" w:rsidRDefault="009F5014" w:rsidP="009106DD">
            <w:pPr>
              <w:ind w:leftChars="147" w:left="450" w:hangingChars="67" w:hanging="141"/>
              <w:rPr>
                <w:rFonts w:asciiTheme="minorEastAsia" w:hAnsiTheme="minorEastAsia"/>
                <w:szCs w:val="21"/>
              </w:rPr>
            </w:pPr>
            <w:r w:rsidRPr="009106DD">
              <w:rPr>
                <w:rFonts w:asciiTheme="minorEastAsia" w:hAnsiTheme="minorEastAsia" w:hint="eastAsia"/>
                <w:szCs w:val="21"/>
              </w:rPr>
              <w:t>⑤障がい者の利用等に際しての合理的配慮が行われているか</w:t>
            </w:r>
          </w:p>
        </w:tc>
        <w:tc>
          <w:tcPr>
            <w:tcW w:w="5953" w:type="dxa"/>
          </w:tcPr>
          <w:p w14:paraId="7572D0D0" w14:textId="51DDBEF1" w:rsidR="009F5014" w:rsidRPr="009106DD" w:rsidRDefault="009F5014" w:rsidP="009106DD">
            <w:pPr>
              <w:topLinePunct/>
              <w:ind w:left="460" w:hangingChars="219" w:hanging="460"/>
              <w:contextualSpacing/>
              <w:rPr>
                <w:rFonts w:asciiTheme="minorEastAsia" w:hAnsiTheme="minorEastAsia"/>
                <w:szCs w:val="21"/>
              </w:rPr>
            </w:pPr>
            <w:r w:rsidRPr="009106DD">
              <w:rPr>
                <w:rFonts w:asciiTheme="minorEastAsia" w:hAnsiTheme="minorEastAsia" w:hint="eastAsia"/>
                <w:szCs w:val="21"/>
              </w:rPr>
              <w:lastRenderedPageBreak/>
              <w:t>(１)障がい者の利用に際し、合理的配慮を適切に行うなど障がいの有無に関わらず公平なサービスを提供している。</w:t>
            </w:r>
          </w:p>
          <w:p w14:paraId="50C1A0A4"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413DD137"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5F663A57"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①休館日・開館時間</w:t>
            </w:r>
          </w:p>
          <w:p w14:paraId="6FD8F4D8"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・休館日</w:t>
            </w:r>
          </w:p>
          <w:p w14:paraId="7135E91E" w14:textId="42F2F3B9" w:rsidR="009F5014" w:rsidRPr="009106DD" w:rsidRDefault="009F5014" w:rsidP="00454128">
            <w:pPr>
              <w:topLinePunct/>
              <w:ind w:leftChars="251" w:left="737" w:hangingChars="100" w:hanging="210"/>
              <w:contextualSpacing/>
              <w:rPr>
                <w:rFonts w:asciiTheme="minorEastAsia" w:hAnsiTheme="minorEastAsia"/>
                <w:szCs w:val="21"/>
              </w:rPr>
            </w:pPr>
            <w:r w:rsidRPr="009106DD">
              <w:rPr>
                <w:rFonts w:asciiTheme="minorEastAsia" w:hAnsiTheme="minorEastAsia" w:hint="eastAsia"/>
                <w:szCs w:val="21"/>
              </w:rPr>
              <w:t>ア火曜日（その日が国民の祝日に関する法律に規定する休日にあたるときはその翌日（その日が休日にあたるときは、その翌日。以下、この項において「定休日という。）</w:t>
            </w:r>
          </w:p>
          <w:p w14:paraId="3C3D1E68" w14:textId="6D6914FF" w:rsidR="009F5014" w:rsidRPr="009106DD" w:rsidRDefault="009F5014" w:rsidP="00454128">
            <w:pPr>
              <w:topLinePunct/>
              <w:ind w:firstLineChars="250" w:firstLine="525"/>
              <w:contextualSpacing/>
              <w:rPr>
                <w:rFonts w:asciiTheme="minorEastAsia" w:hAnsiTheme="minorEastAsia"/>
                <w:szCs w:val="21"/>
              </w:rPr>
            </w:pPr>
            <w:r w:rsidRPr="009106DD">
              <w:rPr>
                <w:rFonts w:asciiTheme="minorEastAsia" w:hAnsiTheme="minorEastAsia" w:hint="eastAsia"/>
                <w:szCs w:val="21"/>
              </w:rPr>
              <w:t>イ休日（１月１日を除く）の翌日</w:t>
            </w:r>
          </w:p>
          <w:p w14:paraId="0FC45506" w14:textId="209E211D" w:rsidR="009F5014" w:rsidRPr="009106DD" w:rsidRDefault="009F5014" w:rsidP="00454128">
            <w:pPr>
              <w:topLinePunct/>
              <w:ind w:leftChars="251" w:left="737" w:hangingChars="100" w:hanging="210"/>
              <w:contextualSpacing/>
              <w:rPr>
                <w:rFonts w:asciiTheme="minorEastAsia" w:hAnsiTheme="minorEastAsia"/>
                <w:szCs w:val="21"/>
              </w:rPr>
            </w:pPr>
            <w:r w:rsidRPr="009106DD">
              <w:rPr>
                <w:rFonts w:asciiTheme="minorEastAsia" w:hAnsiTheme="minorEastAsia" w:hint="eastAsia"/>
                <w:szCs w:val="21"/>
              </w:rPr>
              <w:lastRenderedPageBreak/>
              <w:t>※その日が休日の場合→当該休日の次の日その日が</w:t>
            </w:r>
            <w:r>
              <w:rPr>
                <w:rFonts w:asciiTheme="minorEastAsia" w:hAnsiTheme="minorEastAsia" w:hint="eastAsia"/>
                <w:szCs w:val="21"/>
              </w:rPr>
              <w:t xml:space="preserve">　</w:t>
            </w:r>
            <w:r w:rsidRPr="009106DD">
              <w:rPr>
                <w:rFonts w:asciiTheme="minorEastAsia" w:hAnsiTheme="minorEastAsia" w:hint="eastAsia"/>
                <w:szCs w:val="21"/>
              </w:rPr>
              <w:t>定休日の場合→定休日の次の日</w:t>
            </w:r>
          </w:p>
          <w:p w14:paraId="79FE8777" w14:textId="3DF9C318" w:rsidR="009F5014" w:rsidRPr="009106DD" w:rsidRDefault="009F5014" w:rsidP="0096343A">
            <w:pPr>
              <w:topLinePunct/>
              <w:ind w:leftChars="201" w:left="422" w:firstLineChars="19" w:firstLine="40"/>
              <w:contextualSpacing/>
              <w:rPr>
                <w:rFonts w:asciiTheme="minorEastAsia" w:hAnsiTheme="minorEastAsia"/>
                <w:szCs w:val="21"/>
              </w:rPr>
            </w:pPr>
            <w:r w:rsidRPr="009106DD">
              <w:rPr>
                <w:rFonts w:asciiTheme="minorEastAsia" w:hAnsiTheme="minorEastAsia" w:hint="eastAsia"/>
                <w:szCs w:val="21"/>
              </w:rPr>
              <w:t>ウ12月29日から翌年の1月３日の日</w:t>
            </w:r>
          </w:p>
          <w:p w14:paraId="73919E28"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0257ACCB" w14:textId="7F439831" w:rsidR="009F5014"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②体育館</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sidRPr="009106DD">
              <w:rPr>
                <w:rFonts w:asciiTheme="minorEastAsia" w:hAnsiTheme="minorEastAsia" w:hint="eastAsia"/>
                <w:szCs w:val="21"/>
              </w:rPr>
              <w:t>午前10時から午後８時まで</w:t>
            </w:r>
          </w:p>
          <w:p w14:paraId="346D536D" w14:textId="20AB2DEA" w:rsidR="009F5014" w:rsidRPr="009106DD" w:rsidRDefault="009F5014" w:rsidP="00454128">
            <w:pPr>
              <w:topLinePunct/>
              <w:ind w:firstLineChars="200" w:firstLine="420"/>
              <w:contextualSpacing/>
              <w:rPr>
                <w:rFonts w:asciiTheme="minorEastAsia" w:hAnsiTheme="minorEastAsia"/>
                <w:szCs w:val="21"/>
              </w:rPr>
            </w:pPr>
            <w:r w:rsidRPr="009106DD">
              <w:rPr>
                <w:rFonts w:asciiTheme="minorEastAsia" w:hAnsiTheme="minorEastAsia" w:hint="eastAsia"/>
                <w:szCs w:val="21"/>
              </w:rPr>
              <w:t>トレーニング室</w:t>
            </w:r>
            <w:r>
              <w:rPr>
                <w:rFonts w:asciiTheme="minorEastAsia" w:hAnsiTheme="minorEastAsia" w:hint="eastAsia"/>
                <w:szCs w:val="21"/>
              </w:rPr>
              <w:t xml:space="preserve">　　</w:t>
            </w:r>
            <w:r w:rsidRPr="009106DD">
              <w:rPr>
                <w:rFonts w:asciiTheme="minorEastAsia" w:hAnsiTheme="minorEastAsia" w:hint="eastAsia"/>
                <w:szCs w:val="21"/>
              </w:rPr>
              <w:t>午前10時から午後８時まで</w:t>
            </w:r>
          </w:p>
          <w:p w14:paraId="61264FD7" w14:textId="6603AFB9" w:rsidR="009F5014" w:rsidRPr="009106DD" w:rsidRDefault="009F5014" w:rsidP="00454128">
            <w:pPr>
              <w:topLinePunct/>
              <w:ind w:leftChars="151" w:left="317" w:firstLineChars="50" w:firstLine="105"/>
              <w:contextualSpacing/>
              <w:rPr>
                <w:rFonts w:asciiTheme="minorEastAsia" w:hAnsiTheme="minorEastAsia"/>
                <w:szCs w:val="21"/>
              </w:rPr>
            </w:pPr>
            <w:r w:rsidRPr="009106DD">
              <w:rPr>
                <w:rFonts w:asciiTheme="minorEastAsia" w:hAnsiTheme="minorEastAsia" w:hint="eastAsia"/>
                <w:szCs w:val="21"/>
              </w:rPr>
              <w:t>会議室・多目的室</w:t>
            </w:r>
            <w:r>
              <w:rPr>
                <w:rFonts w:asciiTheme="minorEastAsia" w:hAnsiTheme="minorEastAsia" w:hint="eastAsia"/>
                <w:szCs w:val="21"/>
              </w:rPr>
              <w:t xml:space="preserve"> </w:t>
            </w:r>
            <w:r w:rsidRPr="009106DD">
              <w:rPr>
                <w:rFonts w:asciiTheme="minorEastAsia" w:hAnsiTheme="minorEastAsia" w:hint="eastAsia"/>
                <w:szCs w:val="21"/>
              </w:rPr>
              <w:t>午前</w:t>
            </w:r>
            <w:r>
              <w:rPr>
                <w:rFonts w:asciiTheme="minorEastAsia" w:hAnsiTheme="minorEastAsia" w:hint="eastAsia"/>
                <w:szCs w:val="21"/>
              </w:rPr>
              <w:t>９</w:t>
            </w:r>
            <w:r w:rsidRPr="009106DD">
              <w:rPr>
                <w:rFonts w:asciiTheme="minorEastAsia" w:hAnsiTheme="minorEastAsia" w:hint="eastAsia"/>
                <w:szCs w:val="21"/>
              </w:rPr>
              <w:t>時30分から午後</w:t>
            </w:r>
            <w:r>
              <w:rPr>
                <w:rFonts w:asciiTheme="minorEastAsia" w:hAnsiTheme="minorEastAsia" w:hint="eastAsia"/>
                <w:szCs w:val="21"/>
              </w:rPr>
              <w:t>８</w:t>
            </w:r>
            <w:r w:rsidRPr="009106DD">
              <w:rPr>
                <w:rFonts w:asciiTheme="minorEastAsia" w:hAnsiTheme="minorEastAsia" w:hint="eastAsia"/>
                <w:szCs w:val="21"/>
              </w:rPr>
              <w:t>時30分まで</w:t>
            </w:r>
          </w:p>
          <w:p w14:paraId="15D1E3BE"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0B88D9F3"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③なし（気象警報等で変更が生じれば、ホームページ等で迅速に周知する）</w:t>
            </w:r>
          </w:p>
          <w:p w14:paraId="27DA6B98" w14:textId="77777777" w:rsidR="009F5014" w:rsidRPr="009106DD" w:rsidRDefault="009F5014" w:rsidP="004E7541">
            <w:pPr>
              <w:topLinePunct/>
              <w:contextualSpacing/>
              <w:rPr>
                <w:rFonts w:asciiTheme="minorEastAsia" w:hAnsiTheme="minorEastAsia"/>
                <w:szCs w:val="21"/>
              </w:rPr>
            </w:pPr>
          </w:p>
          <w:p w14:paraId="015E635D" w14:textId="771ADE4C"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④施設利用料金の徴収について、「大阪府社会福祉施設設置条例」第11条第３項第１号に基づき、適正に履行しており、徴収の際は障がいの有無に関わらず、丁寧に説明している。</w:t>
            </w:r>
          </w:p>
          <w:p w14:paraId="4E88335A" w14:textId="77777777" w:rsidR="009F5014" w:rsidRPr="009106DD" w:rsidRDefault="009F5014" w:rsidP="004E7541">
            <w:pPr>
              <w:topLinePunct/>
              <w:contextualSpacing/>
              <w:rPr>
                <w:rFonts w:asciiTheme="minorEastAsia" w:hAnsiTheme="minorEastAsia"/>
                <w:szCs w:val="21"/>
              </w:rPr>
            </w:pPr>
          </w:p>
          <w:p w14:paraId="086ABF88"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⑤障がい者の利用等に際しての合理的配慮</w:t>
            </w:r>
          </w:p>
          <w:p w14:paraId="024281BD"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・ルビ表示切替、音声読み上げ、文字サイズや色合いを工夫し、ホームページを適宜更新</w:t>
            </w:r>
          </w:p>
          <w:p w14:paraId="4C77E9C4"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・デジタルサイネージを用いて事業紹介など情報発信</w:t>
            </w:r>
          </w:p>
          <w:p w14:paraId="2F4FEBF2"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・館内掲示、チラシ等ではルビを表示し、やさしい日本語で表記</w:t>
            </w:r>
          </w:p>
          <w:p w14:paraId="281B6CA5"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・ピクトグラム等の補助コミュニケーションを活用</w:t>
            </w:r>
          </w:p>
          <w:p w14:paraId="3F23C597"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・障がい者専用事業、開放、イベントを実施</w:t>
            </w:r>
          </w:p>
          <w:p w14:paraId="00DE8A5E" w14:textId="77777777" w:rsidR="009F5014"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・受付やトレーニング室に杖置きを設置</w:t>
            </w:r>
          </w:p>
          <w:p w14:paraId="6FD2B391"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・トレーニング室マシンのスイッチに、点字シールを貼付</w:t>
            </w:r>
          </w:p>
          <w:p w14:paraId="013FC57B"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・車いすが通行しやすいように、トレーニング室のレイアウトを見直し</w:t>
            </w:r>
          </w:p>
          <w:p w14:paraId="0687A048"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・事業の申込受付は、電話での申込みを受け付け、参加者の負担軽減を図った</w:t>
            </w:r>
          </w:p>
          <w:p w14:paraId="1C1C9E29"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・施設利用申込書や事業申込書は、ホームページからダウンロード</w:t>
            </w:r>
          </w:p>
          <w:p w14:paraId="0BE8FAE4" w14:textId="5FDDAA64" w:rsidR="009F5014" w:rsidRPr="0062114A"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・ボッチャ</w:t>
            </w:r>
            <w:r>
              <w:rPr>
                <w:rFonts w:asciiTheme="minorEastAsia" w:hAnsiTheme="minorEastAsia" w:hint="eastAsia"/>
                <w:szCs w:val="21"/>
              </w:rPr>
              <w:t>、</w:t>
            </w:r>
            <w:r w:rsidRPr="009106DD">
              <w:rPr>
                <w:rFonts w:asciiTheme="minorEastAsia" w:hAnsiTheme="minorEastAsia" w:hint="eastAsia"/>
                <w:szCs w:val="21"/>
              </w:rPr>
              <w:t>ゴールボール</w:t>
            </w:r>
            <w:r>
              <w:rPr>
                <w:rFonts w:asciiTheme="minorEastAsia" w:hAnsiTheme="minorEastAsia" w:hint="eastAsia"/>
                <w:szCs w:val="21"/>
              </w:rPr>
              <w:t>、</w:t>
            </w:r>
            <w:r w:rsidRPr="009106DD">
              <w:rPr>
                <w:rFonts w:asciiTheme="minorEastAsia" w:hAnsiTheme="minorEastAsia" w:hint="eastAsia"/>
                <w:szCs w:val="21"/>
              </w:rPr>
              <w:t>競技用車いす（レーサー・バスケットボール）等を展示し、障がい者スポーツを周知</w:t>
            </w:r>
          </w:p>
        </w:tc>
        <w:tc>
          <w:tcPr>
            <w:tcW w:w="850" w:type="dxa"/>
            <w:vMerge w:val="restart"/>
          </w:tcPr>
          <w:p w14:paraId="03EDC4D7" w14:textId="1B1E2CA4" w:rsidR="009F5014" w:rsidRPr="000762E5" w:rsidRDefault="009F5014" w:rsidP="000762E5">
            <w:pPr>
              <w:jc w:val="center"/>
              <w:rPr>
                <w:sz w:val="32"/>
                <w:szCs w:val="32"/>
              </w:rPr>
            </w:pPr>
            <w:r w:rsidRPr="000762E5">
              <w:rPr>
                <w:rFonts w:hint="eastAsia"/>
                <w:sz w:val="32"/>
                <w:szCs w:val="32"/>
              </w:rPr>
              <w:lastRenderedPageBreak/>
              <w:t>A</w:t>
            </w:r>
          </w:p>
        </w:tc>
        <w:tc>
          <w:tcPr>
            <w:tcW w:w="4963" w:type="dxa"/>
          </w:tcPr>
          <w:p w14:paraId="596538BA" w14:textId="51E3B8F0" w:rsidR="009F5014" w:rsidRPr="009106DD" w:rsidRDefault="009F5014" w:rsidP="009106DD">
            <w:pPr>
              <w:ind w:left="462" w:hangingChars="220" w:hanging="462"/>
              <w:rPr>
                <w:rFonts w:asciiTheme="minorEastAsia" w:hAnsiTheme="minorEastAsia"/>
                <w:szCs w:val="21"/>
              </w:rPr>
            </w:pPr>
            <w:r w:rsidRPr="009106DD">
              <w:rPr>
                <w:rFonts w:asciiTheme="minorEastAsia" w:hAnsiTheme="minorEastAsia" w:hint="eastAsia"/>
                <w:szCs w:val="21"/>
              </w:rPr>
              <w:t>(１)障がい者の利用に際し、合理的配慮を適切に行うなど、公平なサービス提供、対応について、①から⑤より、適切な対応を実施していると評価できる。</w:t>
            </w:r>
          </w:p>
          <w:p w14:paraId="1B3E1F6C" w14:textId="77777777" w:rsidR="009F5014" w:rsidRPr="009106DD" w:rsidRDefault="009F5014" w:rsidP="009106DD">
            <w:pPr>
              <w:ind w:leftChars="85" w:left="459" w:hangingChars="134" w:hanging="281"/>
              <w:rPr>
                <w:rFonts w:asciiTheme="minorEastAsia" w:hAnsiTheme="minorEastAsia"/>
                <w:szCs w:val="21"/>
              </w:rPr>
            </w:pPr>
            <w:r w:rsidRPr="009106DD">
              <w:rPr>
                <w:rFonts w:asciiTheme="minorEastAsia" w:hAnsiTheme="minorEastAsia" w:hint="eastAsia"/>
                <w:szCs w:val="21"/>
              </w:rPr>
              <w:t>①協定書のとおり適切に運営していることが確認できる。</w:t>
            </w:r>
          </w:p>
          <w:p w14:paraId="394842A2" w14:textId="77777777" w:rsidR="009F5014" w:rsidRPr="009106DD" w:rsidRDefault="009F5014" w:rsidP="009106DD">
            <w:pPr>
              <w:ind w:leftChars="85" w:left="459" w:hangingChars="134" w:hanging="281"/>
              <w:rPr>
                <w:rFonts w:asciiTheme="minorEastAsia" w:hAnsiTheme="minorEastAsia"/>
                <w:szCs w:val="21"/>
              </w:rPr>
            </w:pPr>
          </w:p>
          <w:p w14:paraId="243116DF" w14:textId="77777777" w:rsidR="009F5014" w:rsidRPr="009106DD" w:rsidRDefault="009F5014" w:rsidP="009106DD">
            <w:pPr>
              <w:ind w:leftChars="85" w:left="459" w:hangingChars="134" w:hanging="281"/>
              <w:rPr>
                <w:rFonts w:asciiTheme="minorEastAsia" w:hAnsiTheme="minorEastAsia"/>
                <w:szCs w:val="21"/>
              </w:rPr>
            </w:pPr>
          </w:p>
          <w:p w14:paraId="0A473092" w14:textId="77777777" w:rsidR="009F5014" w:rsidRPr="009106DD" w:rsidRDefault="009F5014" w:rsidP="009106DD">
            <w:pPr>
              <w:ind w:leftChars="85" w:left="459" w:hangingChars="134" w:hanging="281"/>
              <w:rPr>
                <w:rFonts w:asciiTheme="minorEastAsia" w:hAnsiTheme="minorEastAsia"/>
                <w:szCs w:val="21"/>
              </w:rPr>
            </w:pPr>
          </w:p>
          <w:p w14:paraId="681F166C" w14:textId="77777777" w:rsidR="009F5014" w:rsidRPr="009106DD" w:rsidRDefault="009F5014" w:rsidP="009106DD">
            <w:pPr>
              <w:ind w:leftChars="85" w:left="459" w:hangingChars="134" w:hanging="281"/>
              <w:rPr>
                <w:rFonts w:asciiTheme="minorEastAsia" w:hAnsiTheme="minorEastAsia"/>
                <w:szCs w:val="21"/>
              </w:rPr>
            </w:pPr>
          </w:p>
          <w:p w14:paraId="0BAC0EB8" w14:textId="77777777" w:rsidR="009F5014" w:rsidRPr="009106DD" w:rsidRDefault="009F5014" w:rsidP="009106DD">
            <w:pPr>
              <w:ind w:leftChars="85" w:left="459" w:hangingChars="134" w:hanging="281"/>
              <w:rPr>
                <w:rFonts w:asciiTheme="minorEastAsia" w:hAnsiTheme="minorEastAsia"/>
                <w:szCs w:val="21"/>
              </w:rPr>
            </w:pPr>
          </w:p>
          <w:p w14:paraId="175A52A4" w14:textId="77777777" w:rsidR="009F5014" w:rsidRPr="009106DD" w:rsidRDefault="009F5014" w:rsidP="009106DD">
            <w:pPr>
              <w:ind w:leftChars="85" w:left="459" w:hangingChars="134" w:hanging="281"/>
              <w:rPr>
                <w:rFonts w:asciiTheme="minorEastAsia" w:hAnsiTheme="minorEastAsia"/>
                <w:szCs w:val="21"/>
              </w:rPr>
            </w:pPr>
          </w:p>
          <w:p w14:paraId="7F212BA6" w14:textId="77777777" w:rsidR="009F5014" w:rsidRPr="009106DD" w:rsidRDefault="009F5014" w:rsidP="009106DD">
            <w:pPr>
              <w:ind w:leftChars="85" w:left="459" w:hangingChars="134" w:hanging="281"/>
              <w:rPr>
                <w:rFonts w:asciiTheme="minorEastAsia" w:hAnsiTheme="minorEastAsia"/>
                <w:szCs w:val="21"/>
              </w:rPr>
            </w:pPr>
          </w:p>
          <w:p w14:paraId="369489D9" w14:textId="7623C4D7" w:rsidR="009F5014" w:rsidRDefault="009F5014" w:rsidP="009106DD">
            <w:pPr>
              <w:ind w:leftChars="85" w:left="459" w:hangingChars="134" w:hanging="281"/>
              <w:rPr>
                <w:rFonts w:asciiTheme="minorEastAsia" w:hAnsiTheme="minorEastAsia"/>
                <w:szCs w:val="21"/>
              </w:rPr>
            </w:pPr>
          </w:p>
          <w:p w14:paraId="55435B4C" w14:textId="77777777" w:rsidR="009F5014" w:rsidRPr="009106DD" w:rsidRDefault="009F5014" w:rsidP="009106DD">
            <w:pPr>
              <w:ind w:leftChars="85" w:left="459" w:hangingChars="134" w:hanging="281"/>
              <w:rPr>
                <w:rFonts w:asciiTheme="minorEastAsia" w:hAnsiTheme="minorEastAsia"/>
                <w:szCs w:val="21"/>
              </w:rPr>
            </w:pPr>
          </w:p>
          <w:p w14:paraId="661E1F07" w14:textId="77777777" w:rsidR="009F5014" w:rsidRPr="009106DD" w:rsidRDefault="009F5014" w:rsidP="009106DD">
            <w:pPr>
              <w:ind w:leftChars="85" w:left="459" w:hangingChars="134" w:hanging="281"/>
              <w:rPr>
                <w:rFonts w:asciiTheme="minorEastAsia" w:hAnsiTheme="minorEastAsia"/>
                <w:szCs w:val="21"/>
              </w:rPr>
            </w:pPr>
            <w:r w:rsidRPr="009106DD">
              <w:rPr>
                <w:rFonts w:asciiTheme="minorEastAsia" w:hAnsiTheme="minorEastAsia" w:hint="eastAsia"/>
                <w:szCs w:val="21"/>
              </w:rPr>
              <w:t>②協定書のとおり適切に運営していることが確認できる。</w:t>
            </w:r>
          </w:p>
          <w:p w14:paraId="0E535E0E" w14:textId="77777777" w:rsidR="009F5014" w:rsidRPr="009106DD" w:rsidRDefault="009F5014" w:rsidP="009106DD">
            <w:pPr>
              <w:ind w:leftChars="85" w:left="459" w:hangingChars="134" w:hanging="281"/>
              <w:rPr>
                <w:rFonts w:asciiTheme="minorEastAsia" w:hAnsiTheme="minorEastAsia"/>
                <w:szCs w:val="21"/>
              </w:rPr>
            </w:pPr>
          </w:p>
          <w:p w14:paraId="2F4C08D1" w14:textId="77777777" w:rsidR="009F5014" w:rsidRPr="009106DD" w:rsidRDefault="009F5014" w:rsidP="009106DD">
            <w:pPr>
              <w:ind w:leftChars="85" w:left="459" w:hangingChars="134" w:hanging="281"/>
              <w:rPr>
                <w:rFonts w:asciiTheme="minorEastAsia" w:hAnsiTheme="minorEastAsia"/>
                <w:szCs w:val="21"/>
              </w:rPr>
            </w:pPr>
          </w:p>
          <w:p w14:paraId="12FB0994" w14:textId="667C3D7F" w:rsidR="009F5014" w:rsidRPr="009106DD" w:rsidRDefault="009F5014" w:rsidP="009106DD">
            <w:pPr>
              <w:ind w:leftChars="85" w:left="459" w:hangingChars="134" w:hanging="281"/>
              <w:rPr>
                <w:rFonts w:asciiTheme="minorEastAsia" w:hAnsiTheme="minorEastAsia"/>
                <w:szCs w:val="21"/>
              </w:rPr>
            </w:pPr>
            <w:r w:rsidRPr="009106DD">
              <w:rPr>
                <w:rFonts w:asciiTheme="minorEastAsia" w:hAnsiTheme="minorEastAsia" w:hint="eastAsia"/>
                <w:szCs w:val="21"/>
              </w:rPr>
              <w:t>③今後対応が必要になった際は、適切に対応することを確認している。</w:t>
            </w:r>
          </w:p>
          <w:p w14:paraId="58C54CAE" w14:textId="77777777" w:rsidR="009F5014" w:rsidRPr="009106DD" w:rsidRDefault="009F5014" w:rsidP="004E7541">
            <w:pPr>
              <w:rPr>
                <w:rFonts w:asciiTheme="minorEastAsia" w:hAnsiTheme="minorEastAsia"/>
                <w:szCs w:val="21"/>
              </w:rPr>
            </w:pPr>
          </w:p>
          <w:p w14:paraId="186284A3" w14:textId="4750195D" w:rsidR="009F5014" w:rsidRPr="009106DD" w:rsidRDefault="009F5014" w:rsidP="009106DD">
            <w:pPr>
              <w:ind w:leftChars="85" w:left="459" w:hangingChars="134" w:hanging="281"/>
              <w:rPr>
                <w:rFonts w:asciiTheme="minorEastAsia" w:hAnsiTheme="minorEastAsia"/>
                <w:szCs w:val="21"/>
              </w:rPr>
            </w:pPr>
            <w:r w:rsidRPr="009106DD">
              <w:rPr>
                <w:rFonts w:asciiTheme="minorEastAsia" w:hAnsiTheme="minorEastAsia" w:hint="eastAsia"/>
                <w:szCs w:val="21"/>
              </w:rPr>
              <w:t>④条例に基づき実施していることが確認。</w:t>
            </w:r>
          </w:p>
          <w:p w14:paraId="168722DB" w14:textId="77777777" w:rsidR="009F5014" w:rsidRPr="009106DD" w:rsidRDefault="009F5014" w:rsidP="009106DD">
            <w:pPr>
              <w:ind w:leftChars="85" w:left="459" w:hangingChars="134" w:hanging="281"/>
              <w:rPr>
                <w:rFonts w:asciiTheme="minorEastAsia" w:hAnsiTheme="minorEastAsia"/>
                <w:szCs w:val="21"/>
              </w:rPr>
            </w:pPr>
          </w:p>
          <w:p w14:paraId="5950E387" w14:textId="77777777" w:rsidR="009F5014" w:rsidRPr="009106DD" w:rsidRDefault="009F5014" w:rsidP="009106DD">
            <w:pPr>
              <w:ind w:leftChars="85" w:left="459" w:hangingChars="134" w:hanging="281"/>
              <w:rPr>
                <w:rFonts w:asciiTheme="minorEastAsia" w:hAnsiTheme="minorEastAsia"/>
                <w:szCs w:val="21"/>
              </w:rPr>
            </w:pPr>
          </w:p>
          <w:p w14:paraId="18352162" w14:textId="5A26E780" w:rsidR="009F5014" w:rsidRDefault="009F5014" w:rsidP="009106DD">
            <w:pPr>
              <w:ind w:leftChars="85" w:left="459" w:hangingChars="134" w:hanging="281"/>
              <w:rPr>
                <w:rFonts w:asciiTheme="minorEastAsia" w:hAnsiTheme="minorEastAsia"/>
                <w:szCs w:val="21"/>
              </w:rPr>
            </w:pPr>
          </w:p>
          <w:p w14:paraId="218BF13E" w14:textId="77777777" w:rsidR="009F5014" w:rsidRPr="004E7541" w:rsidRDefault="009F5014" w:rsidP="009106DD">
            <w:pPr>
              <w:ind w:leftChars="85" w:left="459" w:hangingChars="134" w:hanging="281"/>
              <w:rPr>
                <w:rFonts w:asciiTheme="minorEastAsia" w:hAnsiTheme="minorEastAsia"/>
                <w:szCs w:val="21"/>
              </w:rPr>
            </w:pPr>
          </w:p>
          <w:p w14:paraId="53A50E92" w14:textId="494E6AF1" w:rsidR="009F5014" w:rsidRPr="0062114A" w:rsidRDefault="009F5014" w:rsidP="009106DD">
            <w:pPr>
              <w:ind w:leftChars="85" w:left="459" w:hangingChars="134" w:hanging="281"/>
              <w:rPr>
                <w:rFonts w:asciiTheme="minorEastAsia" w:hAnsiTheme="minorEastAsia"/>
                <w:szCs w:val="21"/>
              </w:rPr>
            </w:pPr>
            <w:r w:rsidRPr="009106DD">
              <w:rPr>
                <w:rFonts w:asciiTheme="minorEastAsia" w:hAnsiTheme="minorEastAsia" w:hint="eastAsia"/>
                <w:szCs w:val="21"/>
              </w:rPr>
              <w:t>⑤障がい者の利用等に際しての合理的配慮がなされていることを、現地およびＨＰ上で確認できた。</w:t>
            </w:r>
          </w:p>
        </w:tc>
        <w:tc>
          <w:tcPr>
            <w:tcW w:w="863" w:type="dxa"/>
            <w:vMerge w:val="restart"/>
          </w:tcPr>
          <w:p w14:paraId="7E2CE627" w14:textId="65FA41E7" w:rsidR="009F5014" w:rsidRPr="000762E5" w:rsidRDefault="009F5014" w:rsidP="000762E5">
            <w:pPr>
              <w:jc w:val="center"/>
              <w:rPr>
                <w:sz w:val="32"/>
                <w:szCs w:val="32"/>
              </w:rPr>
            </w:pPr>
            <w:r w:rsidRPr="000762E5">
              <w:rPr>
                <w:rFonts w:hint="eastAsia"/>
                <w:sz w:val="32"/>
                <w:szCs w:val="32"/>
              </w:rPr>
              <w:lastRenderedPageBreak/>
              <w:t>A</w:t>
            </w:r>
          </w:p>
        </w:tc>
        <w:tc>
          <w:tcPr>
            <w:tcW w:w="2540" w:type="dxa"/>
          </w:tcPr>
          <w:p w14:paraId="1B8674AF" w14:textId="77777777" w:rsidR="009F5014" w:rsidRPr="009F6381" w:rsidRDefault="009F5014" w:rsidP="000762E5"/>
        </w:tc>
      </w:tr>
      <w:tr w:rsidR="009F5014" w:rsidRPr="009F6381" w14:paraId="5843189A" w14:textId="77777777" w:rsidTr="009F5014">
        <w:trPr>
          <w:trHeight w:val="20"/>
          <w:jc w:val="center"/>
        </w:trPr>
        <w:tc>
          <w:tcPr>
            <w:tcW w:w="1837" w:type="dxa"/>
            <w:vMerge/>
          </w:tcPr>
          <w:p w14:paraId="238288D8" w14:textId="77777777" w:rsidR="009F5014" w:rsidRPr="0062114A" w:rsidRDefault="009F5014" w:rsidP="000762E5">
            <w:pPr>
              <w:rPr>
                <w:rFonts w:asciiTheme="minorEastAsia" w:hAnsiTheme="minorEastAsia"/>
                <w:szCs w:val="21"/>
              </w:rPr>
            </w:pPr>
          </w:p>
        </w:tc>
        <w:tc>
          <w:tcPr>
            <w:tcW w:w="4111" w:type="dxa"/>
          </w:tcPr>
          <w:p w14:paraId="529CE646" w14:textId="77777777" w:rsidR="009F5014" w:rsidRPr="009106DD" w:rsidRDefault="009F5014" w:rsidP="009106DD">
            <w:pPr>
              <w:ind w:left="309" w:hangingChars="147" w:hanging="309"/>
              <w:rPr>
                <w:rFonts w:asciiTheme="minorEastAsia" w:hAnsiTheme="minorEastAsia"/>
                <w:szCs w:val="21"/>
              </w:rPr>
            </w:pPr>
            <w:r w:rsidRPr="009106DD">
              <w:rPr>
                <w:rFonts w:asciiTheme="minorEastAsia" w:hAnsiTheme="minorEastAsia" w:hint="eastAsia"/>
                <w:szCs w:val="21"/>
              </w:rPr>
              <w:t>(２)以下の利用の承認、その取消しその他の利用に関する業務が適切に行われているか</w:t>
            </w:r>
          </w:p>
          <w:p w14:paraId="683AF2D4" w14:textId="77777777" w:rsidR="009F5014" w:rsidRPr="009106DD" w:rsidRDefault="009F5014" w:rsidP="009106DD">
            <w:pPr>
              <w:ind w:left="309" w:hangingChars="147" w:hanging="309"/>
              <w:rPr>
                <w:rFonts w:asciiTheme="minorEastAsia" w:hAnsiTheme="minorEastAsia"/>
                <w:szCs w:val="21"/>
              </w:rPr>
            </w:pPr>
          </w:p>
          <w:p w14:paraId="069A5F43" w14:textId="77777777" w:rsidR="009F5014" w:rsidRPr="009106DD" w:rsidRDefault="009F5014" w:rsidP="009106DD">
            <w:pPr>
              <w:ind w:left="309" w:hangingChars="147" w:hanging="309"/>
              <w:rPr>
                <w:rFonts w:asciiTheme="minorEastAsia" w:hAnsiTheme="minorEastAsia"/>
                <w:szCs w:val="21"/>
              </w:rPr>
            </w:pPr>
          </w:p>
          <w:p w14:paraId="6B4552A5" w14:textId="77777777" w:rsidR="009F5014" w:rsidRPr="009106DD" w:rsidRDefault="009F5014" w:rsidP="009106DD">
            <w:pPr>
              <w:ind w:leftChars="80" w:left="307" w:hangingChars="66" w:hanging="139"/>
              <w:rPr>
                <w:rFonts w:asciiTheme="minorEastAsia" w:hAnsiTheme="minorEastAsia"/>
                <w:szCs w:val="21"/>
              </w:rPr>
            </w:pPr>
            <w:r w:rsidRPr="009106DD">
              <w:rPr>
                <w:rFonts w:asciiTheme="minorEastAsia" w:hAnsiTheme="minorEastAsia" w:hint="eastAsia"/>
                <w:szCs w:val="21"/>
              </w:rPr>
              <w:lastRenderedPageBreak/>
              <w:t>〈基準となる項目〉</w:t>
            </w:r>
          </w:p>
          <w:p w14:paraId="5D8084D1" w14:textId="77777777" w:rsidR="009F5014" w:rsidRPr="009106DD" w:rsidRDefault="009F5014" w:rsidP="009106DD">
            <w:pPr>
              <w:ind w:leftChars="80" w:left="307" w:hangingChars="66" w:hanging="139"/>
              <w:rPr>
                <w:rFonts w:asciiTheme="minorEastAsia" w:hAnsiTheme="minorEastAsia"/>
                <w:szCs w:val="21"/>
              </w:rPr>
            </w:pPr>
            <w:r w:rsidRPr="009106DD">
              <w:rPr>
                <w:rFonts w:asciiTheme="minorEastAsia" w:hAnsiTheme="minorEastAsia" w:hint="eastAsia"/>
                <w:szCs w:val="21"/>
              </w:rPr>
              <w:t>①貸館申込手続き、利用方法諸手続きの説明</w:t>
            </w:r>
          </w:p>
          <w:p w14:paraId="26742FF4" w14:textId="77777777" w:rsidR="009F5014" w:rsidRPr="009106DD" w:rsidRDefault="009F5014" w:rsidP="009106DD">
            <w:pPr>
              <w:ind w:leftChars="80" w:left="307" w:hangingChars="66" w:hanging="139"/>
              <w:rPr>
                <w:rFonts w:asciiTheme="minorEastAsia" w:hAnsiTheme="minorEastAsia"/>
                <w:szCs w:val="21"/>
              </w:rPr>
            </w:pPr>
          </w:p>
          <w:p w14:paraId="551A8A26" w14:textId="77777777" w:rsidR="009F5014" w:rsidRPr="009106DD" w:rsidRDefault="009F5014" w:rsidP="009106DD">
            <w:pPr>
              <w:ind w:leftChars="80" w:left="307" w:hangingChars="66" w:hanging="139"/>
              <w:rPr>
                <w:rFonts w:asciiTheme="minorEastAsia" w:hAnsiTheme="minorEastAsia"/>
                <w:szCs w:val="21"/>
              </w:rPr>
            </w:pPr>
          </w:p>
          <w:p w14:paraId="7632A639" w14:textId="77777777" w:rsidR="009F5014" w:rsidRPr="009106DD" w:rsidRDefault="009F5014" w:rsidP="009106DD">
            <w:pPr>
              <w:ind w:leftChars="80" w:left="307" w:hangingChars="66" w:hanging="139"/>
              <w:rPr>
                <w:rFonts w:asciiTheme="minorEastAsia" w:hAnsiTheme="minorEastAsia"/>
                <w:szCs w:val="21"/>
              </w:rPr>
            </w:pPr>
          </w:p>
          <w:p w14:paraId="101FD16B" w14:textId="77777777" w:rsidR="009F5014" w:rsidRPr="009106DD" w:rsidRDefault="009F5014" w:rsidP="009106DD">
            <w:pPr>
              <w:ind w:leftChars="80" w:left="307" w:hangingChars="66" w:hanging="139"/>
              <w:rPr>
                <w:rFonts w:asciiTheme="minorEastAsia" w:hAnsiTheme="minorEastAsia"/>
                <w:szCs w:val="21"/>
              </w:rPr>
            </w:pPr>
            <w:r w:rsidRPr="009106DD">
              <w:rPr>
                <w:rFonts w:asciiTheme="minorEastAsia" w:hAnsiTheme="minorEastAsia" w:hint="eastAsia"/>
                <w:szCs w:val="21"/>
              </w:rPr>
              <w:t>②予約申込み受付業務</w:t>
            </w:r>
          </w:p>
          <w:p w14:paraId="2FB1C153" w14:textId="77777777" w:rsidR="009F5014" w:rsidRPr="009106DD" w:rsidRDefault="009F5014" w:rsidP="009106DD">
            <w:pPr>
              <w:ind w:leftChars="80" w:left="307" w:hangingChars="66" w:hanging="139"/>
              <w:rPr>
                <w:rFonts w:asciiTheme="minorEastAsia" w:hAnsiTheme="minorEastAsia"/>
                <w:szCs w:val="21"/>
              </w:rPr>
            </w:pPr>
          </w:p>
          <w:p w14:paraId="5152639E" w14:textId="77777777" w:rsidR="009F5014" w:rsidRPr="009106DD" w:rsidRDefault="009F5014" w:rsidP="009106DD">
            <w:pPr>
              <w:ind w:leftChars="80" w:left="307" w:hangingChars="66" w:hanging="139"/>
              <w:rPr>
                <w:rFonts w:asciiTheme="minorEastAsia" w:hAnsiTheme="minorEastAsia"/>
                <w:szCs w:val="21"/>
              </w:rPr>
            </w:pPr>
          </w:p>
          <w:p w14:paraId="70B25339" w14:textId="77777777" w:rsidR="009F5014" w:rsidRPr="009106DD" w:rsidRDefault="009F5014" w:rsidP="009106DD">
            <w:pPr>
              <w:ind w:leftChars="80" w:left="307" w:hangingChars="66" w:hanging="139"/>
              <w:rPr>
                <w:rFonts w:asciiTheme="minorEastAsia" w:hAnsiTheme="minorEastAsia"/>
                <w:szCs w:val="21"/>
              </w:rPr>
            </w:pPr>
          </w:p>
          <w:p w14:paraId="042F9571" w14:textId="77777777" w:rsidR="009F5014" w:rsidRPr="009106DD" w:rsidRDefault="009F5014" w:rsidP="009106DD">
            <w:pPr>
              <w:ind w:leftChars="80" w:left="307" w:hangingChars="66" w:hanging="139"/>
              <w:rPr>
                <w:rFonts w:asciiTheme="minorEastAsia" w:hAnsiTheme="minorEastAsia"/>
                <w:szCs w:val="21"/>
              </w:rPr>
            </w:pPr>
            <w:r w:rsidRPr="009106DD">
              <w:rPr>
                <w:rFonts w:asciiTheme="minorEastAsia" w:hAnsiTheme="minorEastAsia" w:hint="eastAsia"/>
                <w:szCs w:val="21"/>
              </w:rPr>
              <w:t>③申請受付利用承認業務</w:t>
            </w:r>
          </w:p>
          <w:p w14:paraId="3084BA89" w14:textId="77777777" w:rsidR="009F5014" w:rsidRPr="009106DD" w:rsidRDefault="009F5014" w:rsidP="009106DD">
            <w:pPr>
              <w:ind w:leftChars="80" w:left="307" w:hangingChars="66" w:hanging="139"/>
              <w:rPr>
                <w:rFonts w:asciiTheme="minorEastAsia" w:hAnsiTheme="minorEastAsia"/>
                <w:szCs w:val="21"/>
              </w:rPr>
            </w:pPr>
          </w:p>
          <w:p w14:paraId="6EF4F33B" w14:textId="77777777" w:rsidR="009F5014" w:rsidRPr="009106DD" w:rsidRDefault="009F5014" w:rsidP="009106DD">
            <w:pPr>
              <w:ind w:leftChars="80" w:left="307" w:hangingChars="66" w:hanging="139"/>
              <w:rPr>
                <w:rFonts w:asciiTheme="minorEastAsia" w:hAnsiTheme="minorEastAsia"/>
                <w:szCs w:val="21"/>
              </w:rPr>
            </w:pPr>
          </w:p>
          <w:p w14:paraId="7205ECFA" w14:textId="77777777" w:rsidR="009F5014" w:rsidRPr="009106DD" w:rsidRDefault="009F5014" w:rsidP="009106DD">
            <w:pPr>
              <w:ind w:leftChars="80" w:left="307" w:hangingChars="66" w:hanging="139"/>
              <w:rPr>
                <w:rFonts w:asciiTheme="minorEastAsia" w:hAnsiTheme="minorEastAsia"/>
                <w:szCs w:val="21"/>
              </w:rPr>
            </w:pPr>
          </w:p>
          <w:p w14:paraId="68612C80" w14:textId="77777777" w:rsidR="009F5014" w:rsidRPr="009106DD" w:rsidRDefault="009F5014" w:rsidP="009106DD">
            <w:pPr>
              <w:ind w:leftChars="80" w:left="307" w:hangingChars="66" w:hanging="139"/>
              <w:rPr>
                <w:rFonts w:asciiTheme="minorEastAsia" w:hAnsiTheme="minorEastAsia"/>
                <w:szCs w:val="21"/>
              </w:rPr>
            </w:pPr>
            <w:r w:rsidRPr="009106DD">
              <w:rPr>
                <w:rFonts w:asciiTheme="minorEastAsia" w:hAnsiTheme="minorEastAsia" w:hint="eastAsia"/>
                <w:szCs w:val="21"/>
              </w:rPr>
              <w:t>④施設利用区分ごとの日報、月報、年報の整備</w:t>
            </w:r>
          </w:p>
          <w:p w14:paraId="72F52A1A" w14:textId="77777777" w:rsidR="009F5014" w:rsidRPr="009106DD" w:rsidRDefault="009F5014" w:rsidP="009106DD">
            <w:pPr>
              <w:ind w:leftChars="80" w:left="307" w:hangingChars="66" w:hanging="139"/>
              <w:rPr>
                <w:rFonts w:asciiTheme="minorEastAsia" w:hAnsiTheme="minorEastAsia"/>
                <w:szCs w:val="21"/>
              </w:rPr>
            </w:pPr>
          </w:p>
          <w:p w14:paraId="425D0E19" w14:textId="122B3C2E" w:rsidR="009F5014" w:rsidRDefault="009F5014" w:rsidP="009106DD">
            <w:pPr>
              <w:ind w:leftChars="80" w:left="307" w:hangingChars="66" w:hanging="139"/>
              <w:rPr>
                <w:rFonts w:asciiTheme="minorEastAsia" w:hAnsiTheme="minorEastAsia"/>
                <w:szCs w:val="21"/>
              </w:rPr>
            </w:pPr>
          </w:p>
          <w:p w14:paraId="1FB059B3" w14:textId="77777777" w:rsidR="009F5014" w:rsidRPr="009106DD" w:rsidRDefault="009F5014" w:rsidP="009106DD">
            <w:pPr>
              <w:ind w:leftChars="80" w:left="307" w:hangingChars="66" w:hanging="139"/>
              <w:rPr>
                <w:rFonts w:asciiTheme="minorEastAsia" w:hAnsiTheme="minorEastAsia"/>
                <w:szCs w:val="21"/>
              </w:rPr>
            </w:pPr>
          </w:p>
          <w:p w14:paraId="63F3EDD3" w14:textId="2C7FC57D" w:rsidR="009F5014" w:rsidRDefault="009F5014" w:rsidP="009106DD">
            <w:pPr>
              <w:ind w:leftChars="80" w:left="307" w:hangingChars="66" w:hanging="139"/>
              <w:rPr>
                <w:rFonts w:asciiTheme="minorEastAsia" w:hAnsiTheme="minorEastAsia"/>
                <w:szCs w:val="21"/>
              </w:rPr>
            </w:pPr>
            <w:r w:rsidRPr="009106DD">
              <w:rPr>
                <w:rFonts w:asciiTheme="minorEastAsia" w:hAnsiTheme="minorEastAsia" w:hint="eastAsia"/>
                <w:szCs w:val="21"/>
              </w:rPr>
              <w:t>⑤諸設備、体育器具、備品等の管理、点検、貸出、補修に関する業務等</w:t>
            </w:r>
          </w:p>
          <w:p w14:paraId="3CC8074E" w14:textId="6405B2DA" w:rsidR="009F5014" w:rsidRDefault="009F5014" w:rsidP="009106DD">
            <w:pPr>
              <w:ind w:leftChars="80" w:left="307" w:hangingChars="66" w:hanging="139"/>
              <w:rPr>
                <w:rFonts w:asciiTheme="minorEastAsia" w:hAnsiTheme="minorEastAsia"/>
                <w:szCs w:val="21"/>
              </w:rPr>
            </w:pPr>
          </w:p>
          <w:p w14:paraId="49AB4AC2" w14:textId="4B5FCE17" w:rsidR="009F5014" w:rsidRDefault="009F5014" w:rsidP="009106DD">
            <w:pPr>
              <w:ind w:leftChars="80" w:left="307" w:hangingChars="66" w:hanging="139"/>
              <w:rPr>
                <w:rFonts w:asciiTheme="minorEastAsia" w:hAnsiTheme="minorEastAsia"/>
                <w:szCs w:val="21"/>
              </w:rPr>
            </w:pPr>
          </w:p>
          <w:p w14:paraId="77199A92" w14:textId="77777777" w:rsidR="009F5014" w:rsidRDefault="009F5014" w:rsidP="009106DD">
            <w:pPr>
              <w:ind w:leftChars="80" w:left="307" w:hangingChars="66" w:hanging="139"/>
              <w:rPr>
                <w:rFonts w:asciiTheme="minorEastAsia" w:hAnsiTheme="minorEastAsia"/>
                <w:szCs w:val="21"/>
              </w:rPr>
            </w:pPr>
          </w:p>
          <w:p w14:paraId="0B280D4F" w14:textId="77777777" w:rsidR="009F5014" w:rsidRPr="0056250B" w:rsidRDefault="009F5014" w:rsidP="0056250B">
            <w:pPr>
              <w:ind w:leftChars="80" w:left="307" w:hangingChars="66" w:hanging="139"/>
              <w:rPr>
                <w:rFonts w:asciiTheme="minorEastAsia" w:hAnsiTheme="minorEastAsia"/>
                <w:szCs w:val="21"/>
              </w:rPr>
            </w:pPr>
            <w:r w:rsidRPr="0056250B">
              <w:rPr>
                <w:rFonts w:asciiTheme="minorEastAsia" w:hAnsiTheme="minorEastAsia" w:hint="eastAsia"/>
                <w:szCs w:val="21"/>
              </w:rPr>
              <w:t>⑥稲スポーツセンターの利用の承認及びその取消</w:t>
            </w:r>
          </w:p>
          <w:p w14:paraId="1A93528A" w14:textId="77777777" w:rsidR="009F5014" w:rsidRPr="0056250B" w:rsidRDefault="009F5014" w:rsidP="0056250B">
            <w:pPr>
              <w:ind w:leftChars="80" w:left="307" w:hangingChars="66" w:hanging="139"/>
              <w:rPr>
                <w:rFonts w:asciiTheme="minorEastAsia" w:hAnsiTheme="minorEastAsia"/>
                <w:szCs w:val="21"/>
              </w:rPr>
            </w:pPr>
          </w:p>
          <w:p w14:paraId="05BBED0D" w14:textId="72C5D528" w:rsidR="009F5014" w:rsidRDefault="009F5014" w:rsidP="0056250B">
            <w:pPr>
              <w:ind w:leftChars="80" w:left="307" w:hangingChars="66" w:hanging="139"/>
              <w:rPr>
                <w:rFonts w:asciiTheme="minorEastAsia" w:hAnsiTheme="minorEastAsia"/>
                <w:szCs w:val="21"/>
              </w:rPr>
            </w:pPr>
          </w:p>
          <w:p w14:paraId="2A8F5F10" w14:textId="77777777" w:rsidR="009F5014" w:rsidRPr="0056250B" w:rsidRDefault="009F5014" w:rsidP="0056250B">
            <w:pPr>
              <w:ind w:leftChars="80" w:left="307" w:hangingChars="66" w:hanging="139"/>
              <w:rPr>
                <w:rFonts w:asciiTheme="minorEastAsia" w:hAnsiTheme="minorEastAsia"/>
                <w:szCs w:val="21"/>
              </w:rPr>
            </w:pPr>
          </w:p>
          <w:p w14:paraId="61C87DB0" w14:textId="1581B815" w:rsidR="009F5014" w:rsidRPr="0062114A" w:rsidRDefault="009F5014" w:rsidP="0056250B">
            <w:pPr>
              <w:ind w:leftChars="80" w:left="307" w:hangingChars="66" w:hanging="139"/>
              <w:rPr>
                <w:rFonts w:asciiTheme="minorEastAsia" w:hAnsiTheme="minorEastAsia"/>
                <w:szCs w:val="21"/>
              </w:rPr>
            </w:pPr>
            <w:r w:rsidRPr="0056250B">
              <w:rPr>
                <w:rFonts w:asciiTheme="minorEastAsia" w:hAnsiTheme="minorEastAsia" w:hint="eastAsia"/>
                <w:szCs w:val="21"/>
              </w:rPr>
              <w:t>⑦入館禁止、又は退館若しくは入館制限及び設備の変更の禁止</w:t>
            </w:r>
          </w:p>
        </w:tc>
        <w:tc>
          <w:tcPr>
            <w:tcW w:w="5953" w:type="dxa"/>
          </w:tcPr>
          <w:p w14:paraId="2EAD3545" w14:textId="0BD5580A" w:rsidR="009F5014" w:rsidRPr="009106DD" w:rsidRDefault="009F5014" w:rsidP="009106DD">
            <w:pPr>
              <w:topLinePunct/>
              <w:ind w:left="460" w:hangingChars="219" w:hanging="460"/>
              <w:contextualSpacing/>
              <w:rPr>
                <w:rFonts w:asciiTheme="minorEastAsia" w:hAnsiTheme="minorEastAsia"/>
                <w:szCs w:val="21"/>
              </w:rPr>
            </w:pPr>
            <w:r w:rsidRPr="009106DD">
              <w:rPr>
                <w:rFonts w:asciiTheme="minorEastAsia" w:hAnsiTheme="minorEastAsia" w:hint="eastAsia"/>
                <w:szCs w:val="21"/>
              </w:rPr>
              <w:lastRenderedPageBreak/>
              <w:t>(２)以下の利用の承認、その取消しその他の利用に関する業務が適切に行われている。</w:t>
            </w:r>
          </w:p>
          <w:p w14:paraId="45E17341" w14:textId="77777777" w:rsidR="009F5014" w:rsidRPr="009106DD" w:rsidRDefault="009F5014" w:rsidP="009106DD">
            <w:pPr>
              <w:topLinePunct/>
              <w:ind w:left="460" w:hangingChars="219" w:hanging="460"/>
              <w:contextualSpacing/>
              <w:rPr>
                <w:rFonts w:asciiTheme="minorEastAsia" w:hAnsiTheme="minorEastAsia"/>
                <w:szCs w:val="21"/>
              </w:rPr>
            </w:pPr>
          </w:p>
          <w:p w14:paraId="750F609F" w14:textId="77777777" w:rsidR="009F5014" w:rsidRPr="009106DD" w:rsidRDefault="009F5014" w:rsidP="009106DD">
            <w:pPr>
              <w:topLinePunct/>
              <w:ind w:left="460" w:hangingChars="219" w:hanging="460"/>
              <w:contextualSpacing/>
              <w:rPr>
                <w:rFonts w:asciiTheme="minorEastAsia" w:hAnsiTheme="minorEastAsia"/>
                <w:szCs w:val="21"/>
              </w:rPr>
            </w:pPr>
          </w:p>
          <w:p w14:paraId="69FAB60F" w14:textId="77777777" w:rsidR="009F5014" w:rsidRPr="009106DD" w:rsidRDefault="009F5014" w:rsidP="009106DD">
            <w:pPr>
              <w:topLinePunct/>
              <w:ind w:left="460" w:hangingChars="219" w:hanging="460"/>
              <w:contextualSpacing/>
              <w:rPr>
                <w:rFonts w:asciiTheme="minorEastAsia" w:hAnsiTheme="minorEastAsia"/>
                <w:szCs w:val="21"/>
              </w:rPr>
            </w:pPr>
          </w:p>
          <w:p w14:paraId="4A88A99E" w14:textId="77777777" w:rsidR="009F5014" w:rsidRPr="009106DD" w:rsidRDefault="009F5014" w:rsidP="009106DD">
            <w:pPr>
              <w:topLinePunct/>
              <w:ind w:left="460" w:hangingChars="219" w:hanging="460"/>
              <w:contextualSpacing/>
              <w:rPr>
                <w:rFonts w:asciiTheme="minorEastAsia" w:hAnsiTheme="minorEastAsia"/>
                <w:szCs w:val="21"/>
              </w:rPr>
            </w:pPr>
          </w:p>
          <w:p w14:paraId="77DFE6FD"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①利用方法諸手続きの説明については、受付で利用案内を手渡し、丁寧に説明している。</w:t>
            </w:r>
          </w:p>
          <w:p w14:paraId="11501D6D"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49859299"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2455D3AC"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0BA62A08"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②予約申込みは、受付及び電話、ＦＡＸによる受付を実施している。</w:t>
            </w:r>
          </w:p>
          <w:p w14:paraId="266C18CB"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1BFFF8F1"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45FE08AF"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③申請受付利用承認業務は「大阪府立稲スポーツセンター管理規則」に基づき実施している。</w:t>
            </w:r>
          </w:p>
          <w:p w14:paraId="3D9FFC93"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28690E58"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615804C2" w14:textId="77777777" w:rsidR="009F5014" w:rsidRPr="009106DD"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④日報、月報、年報については、受付管理システムを整備して、適切に管理している。</w:t>
            </w:r>
          </w:p>
          <w:p w14:paraId="08BB6890" w14:textId="4B6DE937" w:rsidR="009F5014" w:rsidRDefault="009F5014" w:rsidP="009106DD">
            <w:pPr>
              <w:topLinePunct/>
              <w:ind w:leftChars="151" w:left="458" w:hangingChars="67" w:hanging="141"/>
              <w:contextualSpacing/>
              <w:rPr>
                <w:rFonts w:asciiTheme="minorEastAsia" w:hAnsiTheme="minorEastAsia"/>
                <w:szCs w:val="21"/>
              </w:rPr>
            </w:pPr>
          </w:p>
          <w:p w14:paraId="5298BDDE"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18A706E0" w14:textId="77777777" w:rsidR="009F5014" w:rsidRPr="009106DD" w:rsidRDefault="009F5014" w:rsidP="009106DD">
            <w:pPr>
              <w:topLinePunct/>
              <w:ind w:leftChars="151" w:left="458" w:hangingChars="67" w:hanging="141"/>
              <w:contextualSpacing/>
              <w:rPr>
                <w:rFonts w:asciiTheme="minorEastAsia" w:hAnsiTheme="minorEastAsia"/>
                <w:szCs w:val="21"/>
              </w:rPr>
            </w:pPr>
          </w:p>
          <w:p w14:paraId="355F0048" w14:textId="5B676C21" w:rsidR="009F5014" w:rsidRDefault="009F5014" w:rsidP="009106DD">
            <w:pPr>
              <w:topLinePunct/>
              <w:ind w:leftChars="151" w:left="458" w:hangingChars="67" w:hanging="141"/>
              <w:contextualSpacing/>
              <w:rPr>
                <w:rFonts w:asciiTheme="minorEastAsia" w:hAnsiTheme="minorEastAsia"/>
                <w:szCs w:val="21"/>
              </w:rPr>
            </w:pPr>
            <w:r w:rsidRPr="009106DD">
              <w:rPr>
                <w:rFonts w:asciiTheme="minorEastAsia" w:hAnsiTheme="minorEastAsia" w:hint="eastAsia"/>
                <w:szCs w:val="21"/>
              </w:rPr>
              <w:t>⑤諸設備については、始業前後の日常点検を実施し、法定点検の際には立ち合って状況確認するとともに、不具合等がある場合は、速やかに補修、修理等の手配をしている。</w:t>
            </w:r>
          </w:p>
          <w:p w14:paraId="299C1606" w14:textId="77777777" w:rsidR="009F5014" w:rsidRDefault="009F5014" w:rsidP="009106DD">
            <w:pPr>
              <w:topLinePunct/>
              <w:ind w:leftChars="151" w:left="458" w:hangingChars="67" w:hanging="141"/>
              <w:contextualSpacing/>
              <w:rPr>
                <w:rFonts w:asciiTheme="minorEastAsia" w:hAnsiTheme="minorEastAsia"/>
                <w:szCs w:val="21"/>
              </w:rPr>
            </w:pPr>
          </w:p>
          <w:p w14:paraId="21F6DA52" w14:textId="77777777" w:rsidR="009F5014" w:rsidRPr="0056250B" w:rsidRDefault="009F5014" w:rsidP="0056250B">
            <w:pPr>
              <w:topLinePunct/>
              <w:ind w:leftChars="151" w:left="458" w:hangingChars="67" w:hanging="141"/>
              <w:contextualSpacing/>
              <w:rPr>
                <w:rFonts w:asciiTheme="minorEastAsia" w:hAnsiTheme="minorEastAsia"/>
                <w:szCs w:val="21"/>
              </w:rPr>
            </w:pPr>
            <w:r w:rsidRPr="0056250B">
              <w:rPr>
                <w:rFonts w:asciiTheme="minorEastAsia" w:hAnsiTheme="minorEastAsia" w:hint="eastAsia"/>
                <w:szCs w:val="21"/>
              </w:rPr>
              <w:t>⑥利用の承認及びその取消については、条例、管理規則に基づき、適正に実施している。</w:t>
            </w:r>
          </w:p>
          <w:p w14:paraId="2669CA97" w14:textId="2C4BCFCC" w:rsidR="009F5014" w:rsidRDefault="009F5014" w:rsidP="0056250B">
            <w:pPr>
              <w:topLinePunct/>
              <w:ind w:leftChars="151" w:left="458" w:hangingChars="67" w:hanging="141"/>
              <w:contextualSpacing/>
              <w:rPr>
                <w:rFonts w:asciiTheme="minorEastAsia" w:hAnsiTheme="minorEastAsia"/>
                <w:szCs w:val="21"/>
              </w:rPr>
            </w:pPr>
          </w:p>
          <w:p w14:paraId="438DB967" w14:textId="1BDF23F0" w:rsidR="009F5014" w:rsidRDefault="009F5014" w:rsidP="0056250B">
            <w:pPr>
              <w:topLinePunct/>
              <w:ind w:leftChars="151" w:left="458" w:hangingChars="67" w:hanging="141"/>
              <w:contextualSpacing/>
              <w:rPr>
                <w:rFonts w:asciiTheme="minorEastAsia" w:hAnsiTheme="minorEastAsia"/>
                <w:szCs w:val="21"/>
              </w:rPr>
            </w:pPr>
          </w:p>
          <w:p w14:paraId="5A726CD4" w14:textId="77777777" w:rsidR="009F5014" w:rsidRPr="0056250B" w:rsidRDefault="009F5014" w:rsidP="0056250B">
            <w:pPr>
              <w:topLinePunct/>
              <w:ind w:leftChars="151" w:left="458" w:hangingChars="67" w:hanging="141"/>
              <w:contextualSpacing/>
              <w:rPr>
                <w:rFonts w:asciiTheme="minorEastAsia" w:hAnsiTheme="minorEastAsia"/>
                <w:szCs w:val="21"/>
              </w:rPr>
            </w:pPr>
          </w:p>
          <w:p w14:paraId="638AC41E" w14:textId="2F0E8740" w:rsidR="009F5014" w:rsidRPr="0062114A" w:rsidRDefault="009F5014" w:rsidP="0056250B">
            <w:pPr>
              <w:topLinePunct/>
              <w:ind w:leftChars="151" w:left="458" w:hangingChars="67" w:hanging="141"/>
              <w:contextualSpacing/>
              <w:rPr>
                <w:rFonts w:asciiTheme="minorEastAsia" w:hAnsiTheme="minorEastAsia"/>
                <w:szCs w:val="21"/>
              </w:rPr>
            </w:pPr>
            <w:r w:rsidRPr="0056250B">
              <w:rPr>
                <w:rFonts w:asciiTheme="minorEastAsia" w:hAnsiTheme="minorEastAsia" w:hint="eastAsia"/>
                <w:szCs w:val="21"/>
              </w:rPr>
              <w:t>⑦入館禁止、又は退館若しくは入館制限及び設備の変更の禁止については、条例、管理規則に基づき、適正に対応している。</w:t>
            </w:r>
          </w:p>
        </w:tc>
        <w:tc>
          <w:tcPr>
            <w:tcW w:w="850" w:type="dxa"/>
            <w:vMerge/>
          </w:tcPr>
          <w:p w14:paraId="5D92A46A" w14:textId="25F99217" w:rsidR="009F5014" w:rsidRPr="000762E5" w:rsidRDefault="009F5014" w:rsidP="000762E5">
            <w:pPr>
              <w:jc w:val="center"/>
              <w:rPr>
                <w:sz w:val="32"/>
                <w:szCs w:val="32"/>
              </w:rPr>
            </w:pPr>
          </w:p>
        </w:tc>
        <w:tc>
          <w:tcPr>
            <w:tcW w:w="4963" w:type="dxa"/>
          </w:tcPr>
          <w:p w14:paraId="0B2A5A20" w14:textId="129F336E" w:rsidR="009F5014" w:rsidRPr="009106DD" w:rsidRDefault="009F5014" w:rsidP="0056250B">
            <w:pPr>
              <w:ind w:left="462" w:hangingChars="220" w:hanging="462"/>
              <w:rPr>
                <w:rFonts w:asciiTheme="minorEastAsia" w:hAnsiTheme="minorEastAsia"/>
                <w:szCs w:val="21"/>
              </w:rPr>
            </w:pPr>
            <w:r w:rsidRPr="009106DD">
              <w:rPr>
                <w:rFonts w:asciiTheme="minorEastAsia" w:hAnsiTheme="minorEastAsia" w:hint="eastAsia"/>
                <w:szCs w:val="21"/>
              </w:rPr>
              <w:t>(２)利用の承認、その取消しその他の利用に関する業務について、以下①から⑦について、必要な手続きや運用を適切に行っており、基準項目に照らしておおむね適切に執行されているものと評価できる。</w:t>
            </w:r>
          </w:p>
          <w:p w14:paraId="72D0258F" w14:textId="77777777" w:rsidR="009F5014" w:rsidRPr="009106DD" w:rsidRDefault="009F5014" w:rsidP="0056250B">
            <w:pPr>
              <w:ind w:left="462" w:hangingChars="220" w:hanging="462"/>
              <w:rPr>
                <w:rFonts w:asciiTheme="minorEastAsia" w:hAnsiTheme="minorEastAsia"/>
                <w:szCs w:val="21"/>
              </w:rPr>
            </w:pPr>
          </w:p>
          <w:p w14:paraId="363DD809" w14:textId="77777777" w:rsidR="009F5014" w:rsidRPr="009106DD" w:rsidRDefault="009F5014" w:rsidP="0056250B">
            <w:pPr>
              <w:ind w:leftChars="85" w:left="459" w:hangingChars="134" w:hanging="281"/>
              <w:rPr>
                <w:rFonts w:asciiTheme="minorEastAsia" w:hAnsiTheme="minorEastAsia"/>
                <w:szCs w:val="21"/>
              </w:rPr>
            </w:pPr>
            <w:r w:rsidRPr="009106DD">
              <w:rPr>
                <w:rFonts w:asciiTheme="minorEastAsia" w:hAnsiTheme="minorEastAsia" w:hint="eastAsia"/>
                <w:szCs w:val="21"/>
              </w:rPr>
              <w:t>①施設利用案内に基づき、利用者に対して貸館申込手続きや利用方法等の必要な説明を行っており、手続きの案内は概ね適切に実施されていることが確認できる。</w:t>
            </w:r>
          </w:p>
          <w:p w14:paraId="7D95991F" w14:textId="77777777" w:rsidR="009F5014" w:rsidRPr="009106DD" w:rsidRDefault="009F5014" w:rsidP="0056250B">
            <w:pPr>
              <w:ind w:leftChars="85" w:left="459" w:hangingChars="134" w:hanging="281"/>
              <w:rPr>
                <w:rFonts w:asciiTheme="minorEastAsia" w:hAnsiTheme="minorEastAsia"/>
                <w:szCs w:val="21"/>
              </w:rPr>
            </w:pPr>
          </w:p>
          <w:p w14:paraId="6F2041E1" w14:textId="77777777" w:rsidR="009F5014" w:rsidRPr="009106DD" w:rsidRDefault="009F5014" w:rsidP="0056250B">
            <w:pPr>
              <w:ind w:leftChars="85" w:left="459" w:hangingChars="134" w:hanging="281"/>
              <w:rPr>
                <w:rFonts w:asciiTheme="minorEastAsia" w:hAnsiTheme="minorEastAsia"/>
                <w:szCs w:val="21"/>
              </w:rPr>
            </w:pPr>
            <w:r w:rsidRPr="009106DD">
              <w:rPr>
                <w:rFonts w:asciiTheme="minorEastAsia" w:hAnsiTheme="minorEastAsia" w:hint="eastAsia"/>
                <w:szCs w:val="21"/>
              </w:rPr>
              <w:t>②受付、電話、ＦＡＸによる予約申込みに対応しており、受付業務は適切に執行されていることが確認できる。</w:t>
            </w:r>
          </w:p>
          <w:p w14:paraId="438C4C40" w14:textId="77777777" w:rsidR="009F5014" w:rsidRPr="009106DD" w:rsidRDefault="009F5014" w:rsidP="0056250B">
            <w:pPr>
              <w:ind w:leftChars="85" w:left="459" w:hangingChars="134" w:hanging="281"/>
              <w:rPr>
                <w:rFonts w:asciiTheme="minorEastAsia" w:hAnsiTheme="minorEastAsia"/>
                <w:szCs w:val="21"/>
              </w:rPr>
            </w:pPr>
          </w:p>
          <w:p w14:paraId="7856024C" w14:textId="4FE651FA" w:rsidR="009F5014" w:rsidRPr="009106DD" w:rsidRDefault="009F5014" w:rsidP="0056250B">
            <w:pPr>
              <w:ind w:leftChars="85" w:left="459" w:hangingChars="134" w:hanging="281"/>
              <w:rPr>
                <w:rFonts w:asciiTheme="minorEastAsia" w:hAnsiTheme="minorEastAsia"/>
                <w:szCs w:val="21"/>
              </w:rPr>
            </w:pPr>
            <w:r w:rsidRPr="009106DD">
              <w:rPr>
                <w:rFonts w:asciiTheme="minorEastAsia" w:hAnsiTheme="minorEastAsia" w:hint="eastAsia"/>
                <w:szCs w:val="21"/>
              </w:rPr>
              <w:t>③申請受付利用承認事務について、センター管理規則に基づき、適正な運用がなされて</w:t>
            </w:r>
            <w:r>
              <w:rPr>
                <w:rFonts w:asciiTheme="minorEastAsia" w:hAnsiTheme="minorEastAsia" w:hint="eastAsia"/>
                <w:szCs w:val="21"/>
              </w:rPr>
              <w:t>い</w:t>
            </w:r>
            <w:r w:rsidRPr="009106DD">
              <w:rPr>
                <w:rFonts w:asciiTheme="minorEastAsia" w:hAnsiTheme="minorEastAsia" w:hint="eastAsia"/>
                <w:szCs w:val="21"/>
              </w:rPr>
              <w:t>ることが確認できる。</w:t>
            </w:r>
          </w:p>
          <w:p w14:paraId="16A30FA7" w14:textId="77777777" w:rsidR="009F5014" w:rsidRPr="009106DD" w:rsidRDefault="009F5014" w:rsidP="0056250B">
            <w:pPr>
              <w:ind w:leftChars="85" w:left="459" w:hangingChars="134" w:hanging="281"/>
              <w:rPr>
                <w:rFonts w:asciiTheme="minorEastAsia" w:hAnsiTheme="minorEastAsia"/>
                <w:szCs w:val="21"/>
              </w:rPr>
            </w:pPr>
          </w:p>
          <w:p w14:paraId="089C3ED5" w14:textId="48B8D426" w:rsidR="009F5014" w:rsidRDefault="009F5014" w:rsidP="0056250B">
            <w:pPr>
              <w:ind w:leftChars="85" w:left="459" w:hangingChars="134" w:hanging="281"/>
              <w:rPr>
                <w:rFonts w:asciiTheme="minorEastAsia" w:hAnsiTheme="minorEastAsia"/>
                <w:szCs w:val="21"/>
              </w:rPr>
            </w:pPr>
            <w:r w:rsidRPr="009106DD">
              <w:rPr>
                <w:rFonts w:asciiTheme="minorEastAsia" w:hAnsiTheme="minorEastAsia" w:hint="eastAsia"/>
                <w:szCs w:val="21"/>
              </w:rPr>
              <w:t>④日報・月報等については、利用者</w:t>
            </w:r>
            <w:r>
              <w:rPr>
                <w:rFonts w:asciiTheme="minorEastAsia" w:hAnsiTheme="minorEastAsia" w:hint="eastAsia"/>
                <w:szCs w:val="21"/>
              </w:rPr>
              <w:t>管理</w:t>
            </w:r>
            <w:r w:rsidRPr="009106DD">
              <w:rPr>
                <w:rFonts w:asciiTheme="minorEastAsia" w:hAnsiTheme="minorEastAsia" w:hint="eastAsia"/>
                <w:szCs w:val="21"/>
              </w:rPr>
              <w:t>システムおよび入金日報・月報により適切に管理されており、利用実績の整理・記録が適切に行われていることが確認できる。</w:t>
            </w:r>
          </w:p>
          <w:p w14:paraId="75AFA239" w14:textId="77777777" w:rsidR="009F5014" w:rsidRPr="009106DD" w:rsidRDefault="009F5014" w:rsidP="0056250B">
            <w:pPr>
              <w:ind w:leftChars="85" w:left="459" w:hangingChars="134" w:hanging="281"/>
              <w:rPr>
                <w:rFonts w:asciiTheme="minorEastAsia" w:hAnsiTheme="minorEastAsia"/>
                <w:szCs w:val="21"/>
              </w:rPr>
            </w:pPr>
          </w:p>
          <w:p w14:paraId="73F7F1A0" w14:textId="680804E6" w:rsidR="009F5014" w:rsidRDefault="009F5014" w:rsidP="0056250B">
            <w:pPr>
              <w:ind w:leftChars="85" w:left="459" w:hangingChars="134" w:hanging="281"/>
              <w:rPr>
                <w:rFonts w:asciiTheme="minorEastAsia" w:hAnsiTheme="minorEastAsia"/>
                <w:szCs w:val="21"/>
              </w:rPr>
            </w:pPr>
            <w:r w:rsidRPr="009106DD">
              <w:rPr>
                <w:rFonts w:asciiTheme="minorEastAsia" w:hAnsiTheme="minorEastAsia" w:hint="eastAsia"/>
                <w:szCs w:val="21"/>
              </w:rPr>
              <w:t>⑤毎日の始業前後の点検に加え、法定点検への立会いや不具合発生時の修繕依頼を実施しており、設備管理や備品管理について必要な対応が適切に講じられていることが確</w:t>
            </w:r>
            <w:r w:rsidRPr="0056250B">
              <w:rPr>
                <w:rFonts w:asciiTheme="minorEastAsia" w:hAnsiTheme="minorEastAsia" w:hint="eastAsia"/>
                <w:szCs w:val="21"/>
              </w:rPr>
              <w:t>認できる。</w:t>
            </w:r>
          </w:p>
          <w:p w14:paraId="16B0E697" w14:textId="77777777" w:rsidR="009F5014" w:rsidRPr="0056250B" w:rsidRDefault="009F5014" w:rsidP="0056250B">
            <w:pPr>
              <w:ind w:leftChars="85" w:left="459" w:hangingChars="134" w:hanging="281"/>
              <w:rPr>
                <w:rFonts w:asciiTheme="minorEastAsia" w:hAnsiTheme="minorEastAsia"/>
                <w:szCs w:val="21"/>
              </w:rPr>
            </w:pPr>
          </w:p>
          <w:p w14:paraId="09FD7DAA" w14:textId="77777777" w:rsidR="009F5014" w:rsidRPr="0056250B" w:rsidRDefault="009F5014" w:rsidP="0056250B">
            <w:pPr>
              <w:ind w:leftChars="85" w:left="459" w:hangingChars="134" w:hanging="281"/>
              <w:rPr>
                <w:rFonts w:asciiTheme="minorEastAsia" w:hAnsiTheme="minorEastAsia"/>
                <w:szCs w:val="21"/>
              </w:rPr>
            </w:pPr>
            <w:r w:rsidRPr="0056250B">
              <w:rPr>
                <w:rFonts w:asciiTheme="minorEastAsia" w:hAnsiTheme="minorEastAsia" w:hint="eastAsia"/>
                <w:szCs w:val="21"/>
              </w:rPr>
              <w:t>⑥個人利用者への利用証発行等、管理規則に基づき運用が行われており、利用承認および取消に係る手続きは規則に即して適正に処理されていることが確認できる。</w:t>
            </w:r>
          </w:p>
          <w:p w14:paraId="5CCAA405" w14:textId="77777777" w:rsidR="009F5014" w:rsidRPr="0056250B" w:rsidRDefault="009F5014" w:rsidP="0056250B">
            <w:pPr>
              <w:ind w:leftChars="85" w:left="459" w:hangingChars="134" w:hanging="281"/>
              <w:rPr>
                <w:rFonts w:asciiTheme="minorEastAsia" w:hAnsiTheme="minorEastAsia"/>
                <w:szCs w:val="21"/>
              </w:rPr>
            </w:pPr>
          </w:p>
          <w:p w14:paraId="5DBA5777" w14:textId="650335AC" w:rsidR="009F5014" w:rsidRPr="0062114A" w:rsidRDefault="009F5014" w:rsidP="0056250B">
            <w:pPr>
              <w:ind w:leftChars="85" w:left="459" w:hangingChars="134" w:hanging="281"/>
              <w:rPr>
                <w:rFonts w:asciiTheme="minorEastAsia" w:hAnsiTheme="minorEastAsia"/>
                <w:szCs w:val="21"/>
              </w:rPr>
            </w:pPr>
            <w:r w:rsidRPr="0056250B">
              <w:rPr>
                <w:rFonts w:asciiTheme="minorEastAsia" w:hAnsiTheme="minorEastAsia" w:hint="eastAsia"/>
                <w:szCs w:val="21"/>
              </w:rPr>
              <w:t>⑦入館禁止等については、管理規則に基づき適正に実施していることが確認できる。</w:t>
            </w:r>
          </w:p>
        </w:tc>
        <w:tc>
          <w:tcPr>
            <w:tcW w:w="863" w:type="dxa"/>
            <w:vMerge/>
          </w:tcPr>
          <w:p w14:paraId="50BA4BB8" w14:textId="2B45C01A" w:rsidR="009F5014" w:rsidRPr="000762E5" w:rsidRDefault="009F5014" w:rsidP="000762E5">
            <w:pPr>
              <w:jc w:val="center"/>
              <w:rPr>
                <w:sz w:val="32"/>
                <w:szCs w:val="32"/>
              </w:rPr>
            </w:pPr>
          </w:p>
        </w:tc>
        <w:tc>
          <w:tcPr>
            <w:tcW w:w="2540" w:type="dxa"/>
          </w:tcPr>
          <w:p w14:paraId="15F7A35E" w14:textId="77777777" w:rsidR="009F5014" w:rsidRPr="009F6381" w:rsidRDefault="009F5014" w:rsidP="000762E5"/>
        </w:tc>
      </w:tr>
      <w:tr w:rsidR="009F5014" w:rsidRPr="004E01BF" w14:paraId="4AA97236" w14:textId="77777777" w:rsidTr="009F5014">
        <w:trPr>
          <w:trHeight w:val="20"/>
          <w:jc w:val="center"/>
        </w:trPr>
        <w:tc>
          <w:tcPr>
            <w:tcW w:w="1837" w:type="dxa"/>
            <w:vMerge/>
          </w:tcPr>
          <w:p w14:paraId="432A572C" w14:textId="77777777" w:rsidR="009F5014" w:rsidRPr="0062114A" w:rsidRDefault="009F5014" w:rsidP="000762E5">
            <w:pPr>
              <w:rPr>
                <w:rFonts w:asciiTheme="minorEastAsia" w:hAnsiTheme="minorEastAsia"/>
                <w:szCs w:val="21"/>
              </w:rPr>
            </w:pPr>
          </w:p>
        </w:tc>
        <w:tc>
          <w:tcPr>
            <w:tcW w:w="4111" w:type="dxa"/>
          </w:tcPr>
          <w:p w14:paraId="4A5F099A" w14:textId="1279B5AC" w:rsidR="009F5014" w:rsidRPr="0062114A" w:rsidRDefault="009F5014" w:rsidP="000762E5">
            <w:pPr>
              <w:rPr>
                <w:rFonts w:asciiTheme="minorEastAsia" w:hAnsiTheme="minorEastAsia"/>
                <w:szCs w:val="21"/>
              </w:rPr>
            </w:pPr>
            <w:r w:rsidRPr="0062114A">
              <w:rPr>
                <w:rFonts w:asciiTheme="minorEastAsia" w:hAnsiTheme="minorEastAsia" w:hint="eastAsia"/>
                <w:szCs w:val="21"/>
              </w:rPr>
              <w:t>(３)障がい者の利用が優先されているか</w:t>
            </w:r>
          </w:p>
        </w:tc>
        <w:tc>
          <w:tcPr>
            <w:tcW w:w="5953" w:type="dxa"/>
          </w:tcPr>
          <w:p w14:paraId="6AA2E083" w14:textId="1EC0B0F8" w:rsidR="009F5014" w:rsidRPr="0062114A" w:rsidRDefault="009F5014" w:rsidP="000762E5">
            <w:pPr>
              <w:topLinePunct/>
              <w:ind w:left="462" w:hanging="462"/>
              <w:contextualSpacing/>
              <w:rPr>
                <w:rFonts w:asciiTheme="minorEastAsia" w:hAnsiTheme="minorEastAsia"/>
                <w:szCs w:val="21"/>
              </w:rPr>
            </w:pPr>
            <w:r w:rsidRPr="0062114A">
              <w:rPr>
                <w:rFonts w:asciiTheme="minorEastAsia" w:hAnsiTheme="minorEastAsia" w:hint="eastAsia"/>
                <w:spacing w:val="-2"/>
                <w:szCs w:val="21"/>
              </w:rPr>
              <w:t>(</w:t>
            </w:r>
            <w:r w:rsidRPr="0062114A">
              <w:rPr>
                <w:rFonts w:asciiTheme="minorEastAsia" w:hAnsiTheme="minorEastAsia"/>
                <w:spacing w:val="-2"/>
                <w:szCs w:val="21"/>
              </w:rPr>
              <w:t>３</w:t>
            </w:r>
            <w:r w:rsidRPr="0062114A">
              <w:rPr>
                <w:rFonts w:asciiTheme="minorEastAsia" w:hAnsiTheme="minorEastAsia" w:hint="eastAsia"/>
                <w:spacing w:val="-2"/>
                <w:szCs w:val="21"/>
              </w:rPr>
              <w:t>)</w:t>
            </w:r>
            <w:r w:rsidRPr="0062114A">
              <w:rPr>
                <w:rFonts w:asciiTheme="minorEastAsia" w:hAnsiTheme="minorEastAsia"/>
                <w:spacing w:val="-2"/>
                <w:szCs w:val="21"/>
              </w:rPr>
              <w:tab/>
            </w:r>
            <w:r w:rsidRPr="0062114A">
              <w:rPr>
                <w:rFonts w:asciiTheme="minorEastAsia" w:hAnsiTheme="minorEastAsia"/>
                <w:spacing w:val="-3"/>
                <w:szCs w:val="21"/>
              </w:rPr>
              <w:t>障がい者の利用を優先している。</w:t>
            </w:r>
          </w:p>
          <w:p w14:paraId="3B0031E3" w14:textId="4D7BFC7F" w:rsidR="009F5014" w:rsidRPr="0062114A" w:rsidRDefault="009F5014" w:rsidP="0056250B">
            <w:pPr>
              <w:topLinePunct/>
              <w:adjustRightInd w:val="0"/>
              <w:ind w:leftChars="218" w:left="460" w:hanging="2"/>
              <w:contextualSpacing/>
              <w:rPr>
                <w:rFonts w:asciiTheme="minorEastAsia" w:hAnsiTheme="minorEastAsia"/>
                <w:szCs w:val="21"/>
              </w:rPr>
            </w:pPr>
            <w:r w:rsidRPr="0062114A">
              <w:rPr>
                <w:rFonts w:asciiTheme="minorEastAsia" w:hAnsiTheme="minorEastAsia"/>
                <w:spacing w:val="-2"/>
                <w:szCs w:val="21"/>
              </w:rPr>
              <w:t>障がい者の団体は</w:t>
            </w:r>
            <w:r w:rsidRPr="0062114A">
              <w:rPr>
                <w:rFonts w:asciiTheme="minorEastAsia" w:hAnsiTheme="minorEastAsia" w:hint="eastAsia"/>
                <w:szCs w:val="21"/>
              </w:rPr>
              <w:t>１</w:t>
            </w:r>
            <w:r w:rsidRPr="0062114A">
              <w:rPr>
                <w:rFonts w:asciiTheme="minorEastAsia" w:hAnsiTheme="minorEastAsia" w:hint="eastAsia"/>
                <w:spacing w:val="-15"/>
                <w:szCs w:val="21"/>
              </w:rPr>
              <w:t>年前から</w:t>
            </w:r>
            <w:r w:rsidRPr="0062114A">
              <w:rPr>
                <w:rFonts w:asciiTheme="minorEastAsia" w:hAnsiTheme="minorEastAsia"/>
                <w:szCs w:val="21"/>
              </w:rPr>
              <w:t>（</w:t>
            </w:r>
            <w:r w:rsidRPr="0062114A">
              <w:rPr>
                <w:rFonts w:asciiTheme="minorEastAsia" w:hAnsiTheme="minorEastAsia" w:hint="eastAsia"/>
                <w:szCs w:val="21"/>
              </w:rPr>
              <w:t>３</w:t>
            </w:r>
            <w:r w:rsidRPr="0062114A">
              <w:rPr>
                <w:rFonts w:asciiTheme="minorEastAsia" w:hAnsiTheme="minorEastAsia"/>
                <w:spacing w:val="-1"/>
                <w:szCs w:val="21"/>
              </w:rPr>
              <w:t>日分まで</w:t>
            </w:r>
            <w:r w:rsidRPr="0062114A">
              <w:rPr>
                <w:rFonts w:asciiTheme="minorEastAsia" w:hAnsiTheme="minorEastAsia" w:hint="eastAsia"/>
                <w:spacing w:val="-1"/>
                <w:szCs w:val="21"/>
              </w:rPr>
              <w:t>）、</w:t>
            </w:r>
            <w:r w:rsidRPr="0062114A">
              <w:rPr>
                <w:rFonts w:asciiTheme="minorEastAsia" w:hAnsiTheme="minorEastAsia"/>
                <w:spacing w:val="-15"/>
                <w:szCs w:val="21"/>
              </w:rPr>
              <w:t>その他の団体は</w:t>
            </w:r>
            <w:r w:rsidRPr="0062114A">
              <w:rPr>
                <w:rFonts w:asciiTheme="minorEastAsia" w:hAnsiTheme="minorEastAsia" w:hint="eastAsia"/>
                <w:szCs w:val="21"/>
              </w:rPr>
              <w:t>３</w:t>
            </w:r>
            <w:r w:rsidRPr="0062114A">
              <w:rPr>
                <w:rFonts w:asciiTheme="minorEastAsia" w:hAnsiTheme="minorEastAsia"/>
                <w:spacing w:val="-3"/>
                <w:szCs w:val="21"/>
              </w:rPr>
              <w:t>ヶ月前から（</w:t>
            </w:r>
            <w:r w:rsidRPr="0062114A">
              <w:rPr>
                <w:rFonts w:asciiTheme="minorEastAsia" w:hAnsiTheme="minorEastAsia" w:hint="eastAsia"/>
                <w:szCs w:val="21"/>
              </w:rPr>
              <w:t>２</w:t>
            </w:r>
            <w:r w:rsidRPr="0062114A">
              <w:rPr>
                <w:rFonts w:asciiTheme="minorEastAsia" w:hAnsiTheme="minorEastAsia"/>
                <w:spacing w:val="-1"/>
                <w:szCs w:val="21"/>
              </w:rPr>
              <w:t>日分まで</w:t>
            </w:r>
            <w:r w:rsidRPr="0062114A">
              <w:rPr>
                <w:rFonts w:asciiTheme="minorEastAsia" w:hAnsiTheme="minorEastAsia"/>
                <w:szCs w:val="21"/>
              </w:rPr>
              <w:t>）</w:t>
            </w:r>
            <w:r w:rsidRPr="0062114A">
              <w:rPr>
                <w:rFonts w:asciiTheme="minorEastAsia" w:hAnsiTheme="minorEastAsia"/>
                <w:spacing w:val="-3"/>
                <w:szCs w:val="21"/>
              </w:rPr>
              <w:t>先着順で予約</w:t>
            </w:r>
            <w:r w:rsidRPr="0062114A">
              <w:rPr>
                <w:rFonts w:asciiTheme="minorEastAsia" w:hAnsiTheme="minorEastAsia"/>
                <w:spacing w:val="-7"/>
                <w:szCs w:val="21"/>
              </w:rPr>
              <w:t>ができ、障がい者団体の利用を優先している。交流</w:t>
            </w:r>
            <w:r w:rsidRPr="0062114A">
              <w:rPr>
                <w:rFonts w:asciiTheme="minorEastAsia" w:hAnsiTheme="minorEastAsia"/>
                <w:spacing w:val="7"/>
                <w:szCs w:val="21"/>
              </w:rPr>
              <w:t>事業を除いて障がい者専用の事業を多数開催して</w:t>
            </w:r>
            <w:r w:rsidRPr="0062114A">
              <w:rPr>
                <w:rFonts w:asciiTheme="minorEastAsia" w:hAnsiTheme="minorEastAsia"/>
                <w:spacing w:val="-4"/>
                <w:szCs w:val="21"/>
              </w:rPr>
              <w:t>おり、障がい者専用の体育館開放も開催している。</w:t>
            </w:r>
          </w:p>
        </w:tc>
        <w:tc>
          <w:tcPr>
            <w:tcW w:w="850" w:type="dxa"/>
            <w:vMerge/>
          </w:tcPr>
          <w:p w14:paraId="11869C3F" w14:textId="5693410C" w:rsidR="009F5014" w:rsidRPr="000762E5" w:rsidRDefault="009F5014" w:rsidP="000762E5">
            <w:pPr>
              <w:jc w:val="center"/>
              <w:rPr>
                <w:sz w:val="32"/>
                <w:szCs w:val="32"/>
              </w:rPr>
            </w:pPr>
          </w:p>
        </w:tc>
        <w:tc>
          <w:tcPr>
            <w:tcW w:w="4963" w:type="dxa"/>
          </w:tcPr>
          <w:p w14:paraId="7424DB00" w14:textId="1727BDA1" w:rsidR="009F5014" w:rsidRPr="0062114A" w:rsidRDefault="009F5014" w:rsidP="000762E5">
            <w:pPr>
              <w:ind w:left="420" w:hangingChars="200" w:hanging="420"/>
              <w:rPr>
                <w:rFonts w:asciiTheme="minorEastAsia" w:hAnsiTheme="minorEastAsia"/>
                <w:szCs w:val="21"/>
              </w:rPr>
            </w:pPr>
            <w:r w:rsidRPr="0062114A">
              <w:rPr>
                <w:rFonts w:asciiTheme="minorEastAsia" w:hAnsiTheme="minorEastAsia" w:hint="eastAsia"/>
                <w:szCs w:val="21"/>
              </w:rPr>
              <w:t>(３)障がい者の優先的な利用について、専用時間の設置および優先予約による運用等、適切に対応していると評価できる。</w:t>
            </w:r>
          </w:p>
        </w:tc>
        <w:tc>
          <w:tcPr>
            <w:tcW w:w="863" w:type="dxa"/>
            <w:vMerge/>
          </w:tcPr>
          <w:p w14:paraId="44F27F18" w14:textId="1FF79FA6" w:rsidR="009F5014" w:rsidRPr="000762E5" w:rsidRDefault="009F5014" w:rsidP="000762E5">
            <w:pPr>
              <w:jc w:val="center"/>
              <w:rPr>
                <w:sz w:val="32"/>
                <w:szCs w:val="32"/>
              </w:rPr>
            </w:pPr>
          </w:p>
        </w:tc>
        <w:tc>
          <w:tcPr>
            <w:tcW w:w="2540" w:type="dxa"/>
          </w:tcPr>
          <w:p w14:paraId="26028B5F" w14:textId="77777777" w:rsidR="009F5014" w:rsidRPr="004E01BF" w:rsidRDefault="009F5014" w:rsidP="000762E5"/>
        </w:tc>
      </w:tr>
      <w:tr w:rsidR="009F5014" w:rsidRPr="004E01BF" w14:paraId="57DFDF7F" w14:textId="77777777" w:rsidTr="009F5014">
        <w:trPr>
          <w:trHeight w:val="20"/>
          <w:jc w:val="center"/>
        </w:trPr>
        <w:tc>
          <w:tcPr>
            <w:tcW w:w="1837" w:type="dxa"/>
            <w:vMerge w:val="restart"/>
          </w:tcPr>
          <w:p w14:paraId="2E5ED153" w14:textId="77777777" w:rsidR="009F5014" w:rsidRPr="0062114A" w:rsidRDefault="009F5014" w:rsidP="000762E5">
            <w:pPr>
              <w:rPr>
                <w:rFonts w:asciiTheme="minorEastAsia" w:hAnsiTheme="minorEastAsia"/>
                <w:szCs w:val="21"/>
              </w:rPr>
            </w:pPr>
            <w:r w:rsidRPr="0062114A">
              <w:rPr>
                <w:rFonts w:asciiTheme="minorEastAsia" w:hAnsiTheme="minorEastAsia" w:hint="eastAsia"/>
                <w:szCs w:val="21"/>
              </w:rPr>
              <w:lastRenderedPageBreak/>
              <w:t>３利用者の増加やサービスの向上を図るための具体的手法・効果</w:t>
            </w:r>
          </w:p>
        </w:tc>
        <w:tc>
          <w:tcPr>
            <w:tcW w:w="4111" w:type="dxa"/>
          </w:tcPr>
          <w:p w14:paraId="417BA073" w14:textId="77777777" w:rsidR="009F5014" w:rsidRPr="0056250B" w:rsidRDefault="009F5014" w:rsidP="0056250B">
            <w:pPr>
              <w:ind w:left="451" w:hangingChars="215" w:hanging="451"/>
              <w:rPr>
                <w:rFonts w:asciiTheme="minorEastAsia" w:hAnsiTheme="minorEastAsia"/>
                <w:szCs w:val="21"/>
              </w:rPr>
            </w:pPr>
            <w:r w:rsidRPr="0056250B">
              <w:rPr>
                <w:rFonts w:asciiTheme="minorEastAsia" w:hAnsiTheme="minorEastAsia" w:hint="eastAsia"/>
                <w:szCs w:val="21"/>
              </w:rPr>
              <w:t>(１)府施策の方向性を理解したものとなっているか</w:t>
            </w:r>
          </w:p>
          <w:p w14:paraId="3EC7408E" w14:textId="77777777" w:rsidR="009F5014" w:rsidRPr="0056250B" w:rsidRDefault="009F5014" w:rsidP="0056250B">
            <w:pPr>
              <w:ind w:left="451" w:hangingChars="215" w:hanging="451"/>
              <w:rPr>
                <w:rFonts w:asciiTheme="minorEastAsia" w:hAnsiTheme="minorEastAsia"/>
                <w:szCs w:val="21"/>
              </w:rPr>
            </w:pPr>
          </w:p>
          <w:p w14:paraId="7D046D2F" w14:textId="77777777" w:rsidR="009F5014" w:rsidRPr="0056250B" w:rsidRDefault="009F5014" w:rsidP="0056250B">
            <w:pPr>
              <w:ind w:left="451" w:hangingChars="215" w:hanging="451"/>
              <w:rPr>
                <w:rFonts w:asciiTheme="minorEastAsia" w:hAnsiTheme="minorEastAsia"/>
                <w:szCs w:val="21"/>
              </w:rPr>
            </w:pPr>
          </w:p>
          <w:p w14:paraId="2DDDAFF7" w14:textId="77777777" w:rsidR="009F5014" w:rsidRPr="0056250B" w:rsidRDefault="009F5014" w:rsidP="0056250B">
            <w:pPr>
              <w:ind w:left="451" w:hangingChars="215" w:hanging="451"/>
              <w:rPr>
                <w:rFonts w:asciiTheme="minorEastAsia" w:hAnsiTheme="minorEastAsia"/>
                <w:szCs w:val="21"/>
              </w:rPr>
            </w:pPr>
          </w:p>
          <w:p w14:paraId="2CB4755E" w14:textId="77777777" w:rsidR="009F5014" w:rsidRPr="0056250B" w:rsidRDefault="009F5014" w:rsidP="0056250B">
            <w:pPr>
              <w:ind w:leftChars="147" w:left="450" w:hangingChars="67" w:hanging="141"/>
              <w:rPr>
                <w:rFonts w:asciiTheme="minorEastAsia" w:hAnsiTheme="minorEastAsia"/>
                <w:szCs w:val="21"/>
              </w:rPr>
            </w:pPr>
            <w:r w:rsidRPr="0056250B">
              <w:rPr>
                <w:rFonts w:asciiTheme="minorEastAsia" w:hAnsiTheme="minorEastAsia" w:hint="eastAsia"/>
                <w:szCs w:val="21"/>
              </w:rPr>
              <w:t>◆利用環境の継続性確保について</w:t>
            </w:r>
          </w:p>
          <w:p w14:paraId="22075A70" w14:textId="77777777" w:rsidR="009F5014" w:rsidRPr="0056250B" w:rsidRDefault="009F5014" w:rsidP="0056250B">
            <w:pPr>
              <w:ind w:leftChars="147" w:left="450" w:hangingChars="67" w:hanging="141"/>
              <w:rPr>
                <w:rFonts w:asciiTheme="minorEastAsia" w:hAnsiTheme="minorEastAsia"/>
                <w:szCs w:val="21"/>
              </w:rPr>
            </w:pPr>
            <w:r w:rsidRPr="0056250B">
              <w:rPr>
                <w:rFonts w:asciiTheme="minorEastAsia" w:hAnsiTheme="minorEastAsia" w:hint="eastAsia"/>
                <w:szCs w:val="21"/>
              </w:rPr>
              <w:t>①教室等を引き続き実施しているか</w:t>
            </w:r>
          </w:p>
          <w:p w14:paraId="0F253283" w14:textId="77777777" w:rsidR="009F5014" w:rsidRPr="0056250B" w:rsidRDefault="009F5014" w:rsidP="0056250B">
            <w:pPr>
              <w:ind w:leftChars="147" w:left="450" w:hangingChars="67" w:hanging="141"/>
              <w:rPr>
                <w:rFonts w:asciiTheme="minorEastAsia" w:hAnsiTheme="minorEastAsia"/>
                <w:szCs w:val="21"/>
              </w:rPr>
            </w:pPr>
          </w:p>
          <w:p w14:paraId="210F8B6E" w14:textId="77777777" w:rsidR="009F5014" w:rsidRPr="0056250B" w:rsidRDefault="009F5014" w:rsidP="0056250B">
            <w:pPr>
              <w:ind w:leftChars="147" w:left="450" w:hangingChars="67" w:hanging="141"/>
              <w:rPr>
                <w:rFonts w:asciiTheme="minorEastAsia" w:hAnsiTheme="minorEastAsia"/>
                <w:szCs w:val="21"/>
              </w:rPr>
            </w:pPr>
          </w:p>
          <w:p w14:paraId="226B7248" w14:textId="77777777" w:rsidR="009F5014" w:rsidRPr="0056250B" w:rsidRDefault="009F5014" w:rsidP="0056250B">
            <w:pPr>
              <w:ind w:leftChars="147" w:left="450" w:hangingChars="67" w:hanging="141"/>
              <w:rPr>
                <w:rFonts w:asciiTheme="minorEastAsia" w:hAnsiTheme="minorEastAsia"/>
                <w:szCs w:val="21"/>
              </w:rPr>
            </w:pPr>
          </w:p>
          <w:p w14:paraId="56A824B0" w14:textId="77777777" w:rsidR="009F5014" w:rsidRPr="0056250B" w:rsidRDefault="009F5014" w:rsidP="00D57281">
            <w:pPr>
              <w:rPr>
                <w:rFonts w:asciiTheme="minorEastAsia" w:hAnsiTheme="minorEastAsia"/>
                <w:szCs w:val="21"/>
              </w:rPr>
            </w:pPr>
          </w:p>
          <w:p w14:paraId="5D8F6201" w14:textId="77777777" w:rsidR="009F5014" w:rsidRPr="0056250B" w:rsidRDefault="009F5014" w:rsidP="0056250B">
            <w:pPr>
              <w:ind w:leftChars="147" w:left="450" w:hangingChars="67" w:hanging="141"/>
              <w:rPr>
                <w:rFonts w:asciiTheme="minorEastAsia" w:hAnsiTheme="minorEastAsia"/>
                <w:szCs w:val="21"/>
              </w:rPr>
            </w:pPr>
            <w:r w:rsidRPr="0056250B">
              <w:rPr>
                <w:rFonts w:asciiTheme="minorEastAsia" w:hAnsiTheme="minorEastAsia" w:hint="eastAsia"/>
                <w:szCs w:val="21"/>
              </w:rPr>
              <w:t>②教室等のＰＤＣＡを実施しているか</w:t>
            </w:r>
          </w:p>
          <w:p w14:paraId="60AF975A" w14:textId="77777777" w:rsidR="009F5014" w:rsidRPr="0056250B" w:rsidRDefault="009F5014" w:rsidP="0056250B">
            <w:pPr>
              <w:ind w:leftChars="147" w:left="450" w:hangingChars="67" w:hanging="141"/>
              <w:rPr>
                <w:rFonts w:asciiTheme="minorEastAsia" w:hAnsiTheme="minorEastAsia"/>
                <w:szCs w:val="21"/>
              </w:rPr>
            </w:pPr>
          </w:p>
          <w:p w14:paraId="4B4E537A" w14:textId="77777777" w:rsidR="009F5014" w:rsidRPr="0056250B" w:rsidRDefault="009F5014" w:rsidP="0056250B">
            <w:pPr>
              <w:ind w:leftChars="147" w:left="450" w:hangingChars="67" w:hanging="141"/>
              <w:rPr>
                <w:rFonts w:asciiTheme="minorEastAsia" w:hAnsiTheme="minorEastAsia"/>
                <w:szCs w:val="21"/>
              </w:rPr>
            </w:pPr>
          </w:p>
          <w:p w14:paraId="16E54BDC" w14:textId="77777777" w:rsidR="009F5014" w:rsidRPr="0056250B" w:rsidRDefault="009F5014" w:rsidP="0056250B">
            <w:pPr>
              <w:ind w:leftChars="147" w:left="450" w:hangingChars="67" w:hanging="141"/>
              <w:rPr>
                <w:rFonts w:asciiTheme="minorEastAsia" w:hAnsiTheme="minorEastAsia"/>
                <w:szCs w:val="21"/>
              </w:rPr>
            </w:pPr>
          </w:p>
          <w:p w14:paraId="759BF6E8" w14:textId="3E1B8892" w:rsidR="009F5014" w:rsidRDefault="009F5014" w:rsidP="0056250B">
            <w:pPr>
              <w:ind w:leftChars="147" w:left="450" w:hangingChars="67" w:hanging="141"/>
              <w:rPr>
                <w:rFonts w:asciiTheme="minorEastAsia" w:hAnsiTheme="minorEastAsia"/>
                <w:szCs w:val="21"/>
              </w:rPr>
            </w:pPr>
          </w:p>
          <w:p w14:paraId="41530B93" w14:textId="29EFEBA2" w:rsidR="009F5014" w:rsidRDefault="009F5014" w:rsidP="0056250B">
            <w:pPr>
              <w:ind w:leftChars="147" w:left="450" w:hangingChars="67" w:hanging="141"/>
              <w:rPr>
                <w:rFonts w:asciiTheme="minorEastAsia" w:hAnsiTheme="minorEastAsia"/>
                <w:szCs w:val="21"/>
              </w:rPr>
            </w:pPr>
          </w:p>
          <w:p w14:paraId="742F6889" w14:textId="59CA42EF" w:rsidR="009F5014" w:rsidRDefault="009F5014" w:rsidP="0056250B">
            <w:pPr>
              <w:ind w:leftChars="147" w:left="450" w:hangingChars="67" w:hanging="141"/>
              <w:rPr>
                <w:rFonts w:asciiTheme="minorEastAsia" w:hAnsiTheme="minorEastAsia"/>
                <w:szCs w:val="21"/>
              </w:rPr>
            </w:pPr>
          </w:p>
          <w:p w14:paraId="3F76ABB5" w14:textId="46A61346" w:rsidR="009F5014" w:rsidRDefault="009F5014" w:rsidP="0056250B">
            <w:pPr>
              <w:ind w:leftChars="147" w:left="450" w:hangingChars="67" w:hanging="141"/>
              <w:rPr>
                <w:rFonts w:asciiTheme="minorEastAsia" w:hAnsiTheme="minorEastAsia"/>
                <w:szCs w:val="21"/>
              </w:rPr>
            </w:pPr>
          </w:p>
          <w:p w14:paraId="6C3E3A12" w14:textId="2A46B5FB" w:rsidR="009F5014" w:rsidRDefault="009F5014" w:rsidP="0056250B">
            <w:pPr>
              <w:ind w:leftChars="147" w:left="450" w:hangingChars="67" w:hanging="141"/>
              <w:rPr>
                <w:rFonts w:asciiTheme="minorEastAsia" w:hAnsiTheme="minorEastAsia"/>
                <w:szCs w:val="21"/>
              </w:rPr>
            </w:pPr>
          </w:p>
          <w:p w14:paraId="75C03852" w14:textId="6A3D8F55" w:rsidR="009F5014" w:rsidRDefault="009F5014" w:rsidP="0056250B">
            <w:pPr>
              <w:ind w:leftChars="147" w:left="450" w:hangingChars="67" w:hanging="141"/>
              <w:rPr>
                <w:rFonts w:asciiTheme="minorEastAsia" w:hAnsiTheme="minorEastAsia"/>
                <w:szCs w:val="21"/>
              </w:rPr>
            </w:pPr>
          </w:p>
          <w:p w14:paraId="239CA6DB" w14:textId="4BB9E697" w:rsidR="009F5014" w:rsidRDefault="009F5014" w:rsidP="00D61315">
            <w:pPr>
              <w:rPr>
                <w:rFonts w:asciiTheme="minorEastAsia" w:hAnsiTheme="minorEastAsia"/>
                <w:szCs w:val="21"/>
              </w:rPr>
            </w:pPr>
          </w:p>
          <w:p w14:paraId="35D01030" w14:textId="0A09D968" w:rsidR="009F5014" w:rsidRDefault="009F5014" w:rsidP="0056250B">
            <w:pPr>
              <w:ind w:leftChars="147" w:left="450" w:hangingChars="67" w:hanging="141"/>
              <w:rPr>
                <w:rFonts w:asciiTheme="minorEastAsia" w:hAnsiTheme="minorEastAsia"/>
                <w:szCs w:val="21"/>
              </w:rPr>
            </w:pPr>
          </w:p>
          <w:p w14:paraId="78BF26EA" w14:textId="77777777" w:rsidR="009F5014" w:rsidRPr="0056250B" w:rsidRDefault="009F5014" w:rsidP="0056250B">
            <w:pPr>
              <w:ind w:leftChars="147" w:left="450" w:hangingChars="67" w:hanging="141"/>
              <w:rPr>
                <w:rFonts w:asciiTheme="minorEastAsia" w:hAnsiTheme="minorEastAsia"/>
                <w:szCs w:val="21"/>
              </w:rPr>
            </w:pPr>
          </w:p>
          <w:p w14:paraId="7B5C2720" w14:textId="77777777" w:rsidR="009F5014" w:rsidRPr="0056250B" w:rsidRDefault="009F5014" w:rsidP="0056250B">
            <w:pPr>
              <w:ind w:leftChars="147" w:left="450" w:hangingChars="67" w:hanging="141"/>
              <w:rPr>
                <w:rFonts w:asciiTheme="minorEastAsia" w:hAnsiTheme="minorEastAsia"/>
                <w:szCs w:val="21"/>
              </w:rPr>
            </w:pPr>
          </w:p>
          <w:p w14:paraId="1955F8C7" w14:textId="77777777" w:rsidR="009F5014" w:rsidRPr="0056250B" w:rsidRDefault="009F5014" w:rsidP="0056250B">
            <w:pPr>
              <w:ind w:leftChars="147" w:left="450" w:hangingChars="67" w:hanging="141"/>
              <w:rPr>
                <w:rFonts w:asciiTheme="minorEastAsia" w:hAnsiTheme="minorEastAsia"/>
                <w:szCs w:val="21"/>
              </w:rPr>
            </w:pPr>
            <w:r w:rsidRPr="0056250B">
              <w:rPr>
                <w:rFonts w:asciiTheme="minorEastAsia" w:hAnsiTheme="minorEastAsia" w:hint="eastAsia"/>
                <w:szCs w:val="21"/>
              </w:rPr>
              <w:t>③教室等の継続性確保や変更時の利用者対応（講師交代の２から３回前から現・新の講師による同時対応、困難な場合は利用者説明会の開催等）を実施しているか</w:t>
            </w:r>
          </w:p>
          <w:p w14:paraId="1235B167" w14:textId="77777777" w:rsidR="009F5014" w:rsidRPr="0056250B" w:rsidRDefault="009F5014" w:rsidP="0056250B">
            <w:pPr>
              <w:ind w:leftChars="147" w:left="450" w:hangingChars="67" w:hanging="141"/>
              <w:rPr>
                <w:rFonts w:asciiTheme="minorEastAsia" w:hAnsiTheme="minorEastAsia"/>
                <w:szCs w:val="21"/>
              </w:rPr>
            </w:pPr>
          </w:p>
          <w:p w14:paraId="30E37E5B" w14:textId="77777777" w:rsidR="009F5014" w:rsidRPr="0056250B" w:rsidRDefault="009F5014" w:rsidP="0056250B">
            <w:pPr>
              <w:ind w:leftChars="147" w:left="450" w:hangingChars="67" w:hanging="141"/>
              <w:rPr>
                <w:rFonts w:asciiTheme="minorEastAsia" w:hAnsiTheme="minorEastAsia"/>
                <w:szCs w:val="21"/>
              </w:rPr>
            </w:pPr>
            <w:r w:rsidRPr="0056250B">
              <w:rPr>
                <w:rFonts w:asciiTheme="minorEastAsia" w:hAnsiTheme="minorEastAsia" w:hint="eastAsia"/>
                <w:szCs w:val="21"/>
              </w:rPr>
              <w:t>◆障がい者スポーツ等活動・広域拠点性の確保について</w:t>
            </w:r>
          </w:p>
          <w:p w14:paraId="22733CE8" w14:textId="77777777" w:rsidR="009F5014" w:rsidRPr="0056250B" w:rsidRDefault="009F5014" w:rsidP="0056250B">
            <w:pPr>
              <w:ind w:leftChars="147" w:left="450" w:hangingChars="67" w:hanging="141"/>
              <w:rPr>
                <w:rFonts w:asciiTheme="minorEastAsia" w:hAnsiTheme="minorEastAsia"/>
                <w:szCs w:val="21"/>
              </w:rPr>
            </w:pPr>
            <w:r w:rsidRPr="0056250B">
              <w:rPr>
                <w:rFonts w:asciiTheme="minorEastAsia" w:hAnsiTheme="minorEastAsia" w:hint="eastAsia"/>
                <w:szCs w:val="21"/>
              </w:rPr>
              <w:t>①障がい者交流促進センター（ファインプラザ大阪）または国際障害者交流センター(ビッグ・アイ)からから助言等を得るなど、連携体制を別表２のとおり確保しているか</w:t>
            </w:r>
          </w:p>
          <w:p w14:paraId="39F44D93" w14:textId="77777777" w:rsidR="009F5014" w:rsidRPr="0056250B" w:rsidRDefault="009F5014" w:rsidP="0056250B">
            <w:pPr>
              <w:ind w:leftChars="147" w:left="450" w:hangingChars="67" w:hanging="141"/>
              <w:rPr>
                <w:rFonts w:asciiTheme="minorEastAsia" w:hAnsiTheme="minorEastAsia"/>
                <w:szCs w:val="21"/>
              </w:rPr>
            </w:pPr>
          </w:p>
          <w:p w14:paraId="6C50CA34" w14:textId="77777777" w:rsidR="009F5014" w:rsidRPr="0056250B" w:rsidRDefault="009F5014" w:rsidP="0056250B">
            <w:pPr>
              <w:ind w:leftChars="147" w:left="450" w:hangingChars="67" w:hanging="141"/>
              <w:rPr>
                <w:rFonts w:asciiTheme="minorEastAsia" w:hAnsiTheme="minorEastAsia"/>
                <w:szCs w:val="21"/>
              </w:rPr>
            </w:pPr>
          </w:p>
          <w:p w14:paraId="726A29DE" w14:textId="77777777" w:rsidR="009F5014" w:rsidRPr="0056250B" w:rsidRDefault="009F5014" w:rsidP="0056250B">
            <w:pPr>
              <w:ind w:leftChars="147" w:left="450" w:hangingChars="67" w:hanging="141"/>
              <w:rPr>
                <w:rFonts w:asciiTheme="minorEastAsia" w:hAnsiTheme="minorEastAsia"/>
                <w:szCs w:val="21"/>
              </w:rPr>
            </w:pPr>
          </w:p>
          <w:p w14:paraId="6DD528F3" w14:textId="77777777" w:rsidR="009F5014" w:rsidRPr="0056250B" w:rsidRDefault="009F5014" w:rsidP="0056250B">
            <w:pPr>
              <w:ind w:leftChars="147" w:left="450" w:hangingChars="67" w:hanging="141"/>
              <w:rPr>
                <w:rFonts w:asciiTheme="minorEastAsia" w:hAnsiTheme="minorEastAsia"/>
                <w:szCs w:val="21"/>
              </w:rPr>
            </w:pPr>
          </w:p>
          <w:p w14:paraId="2590E37F" w14:textId="77777777" w:rsidR="009F5014" w:rsidRPr="0056250B" w:rsidRDefault="009F5014" w:rsidP="0056250B">
            <w:pPr>
              <w:ind w:leftChars="147" w:left="450" w:hangingChars="67" w:hanging="141"/>
              <w:rPr>
                <w:rFonts w:asciiTheme="minorEastAsia" w:hAnsiTheme="minorEastAsia"/>
                <w:szCs w:val="21"/>
              </w:rPr>
            </w:pPr>
          </w:p>
          <w:p w14:paraId="4274444C" w14:textId="77777777" w:rsidR="009F5014" w:rsidRPr="0056250B" w:rsidRDefault="009F5014" w:rsidP="0056250B">
            <w:pPr>
              <w:ind w:leftChars="147" w:left="450" w:hangingChars="67" w:hanging="141"/>
              <w:rPr>
                <w:rFonts w:asciiTheme="minorEastAsia" w:hAnsiTheme="minorEastAsia"/>
                <w:szCs w:val="21"/>
              </w:rPr>
            </w:pPr>
          </w:p>
          <w:p w14:paraId="016CE431" w14:textId="77777777" w:rsidR="009F5014" w:rsidRPr="0056250B" w:rsidRDefault="009F5014" w:rsidP="0056250B">
            <w:pPr>
              <w:ind w:leftChars="147" w:left="450" w:hangingChars="67" w:hanging="141"/>
              <w:rPr>
                <w:rFonts w:asciiTheme="minorEastAsia" w:hAnsiTheme="minorEastAsia"/>
                <w:szCs w:val="21"/>
              </w:rPr>
            </w:pPr>
          </w:p>
          <w:p w14:paraId="497AD157" w14:textId="77777777" w:rsidR="009F5014" w:rsidRPr="0056250B" w:rsidRDefault="009F5014" w:rsidP="0056250B">
            <w:pPr>
              <w:ind w:leftChars="147" w:left="450" w:hangingChars="67" w:hanging="141"/>
              <w:rPr>
                <w:rFonts w:asciiTheme="minorEastAsia" w:hAnsiTheme="minorEastAsia"/>
                <w:szCs w:val="21"/>
              </w:rPr>
            </w:pPr>
          </w:p>
          <w:p w14:paraId="07BDD086" w14:textId="77777777" w:rsidR="009F5014" w:rsidRPr="0056250B" w:rsidRDefault="009F5014" w:rsidP="0056250B">
            <w:pPr>
              <w:ind w:leftChars="147" w:left="450" w:hangingChars="67" w:hanging="141"/>
              <w:rPr>
                <w:rFonts w:asciiTheme="minorEastAsia" w:hAnsiTheme="minorEastAsia"/>
                <w:szCs w:val="21"/>
              </w:rPr>
            </w:pPr>
          </w:p>
          <w:p w14:paraId="2CE1B990" w14:textId="47A62029" w:rsidR="009F5014" w:rsidRPr="0062114A" w:rsidRDefault="009F5014" w:rsidP="0056250B">
            <w:pPr>
              <w:ind w:leftChars="147" w:left="450" w:hangingChars="67" w:hanging="141"/>
              <w:rPr>
                <w:rFonts w:asciiTheme="minorEastAsia" w:hAnsiTheme="minorEastAsia"/>
                <w:szCs w:val="21"/>
              </w:rPr>
            </w:pPr>
            <w:r w:rsidRPr="0056250B">
              <w:rPr>
                <w:rFonts w:asciiTheme="minorEastAsia" w:hAnsiTheme="minorEastAsia" w:hint="eastAsia"/>
                <w:szCs w:val="21"/>
              </w:rPr>
              <w:t>②支援学校等への職員やパラスポーツ指導員の派遣など地域活動支援の展開を別表３のとおり図っているか</w:t>
            </w:r>
          </w:p>
        </w:tc>
        <w:tc>
          <w:tcPr>
            <w:tcW w:w="5953" w:type="dxa"/>
            <w:shd w:val="clear" w:color="auto" w:fill="auto"/>
          </w:tcPr>
          <w:p w14:paraId="2E583863" w14:textId="28926C2E" w:rsidR="009F5014" w:rsidRPr="0056250B" w:rsidRDefault="009F5014" w:rsidP="0056250B">
            <w:pPr>
              <w:topLinePunct/>
              <w:contextualSpacing/>
              <w:rPr>
                <w:rFonts w:asciiTheme="minorEastAsia" w:hAnsiTheme="minorEastAsia"/>
                <w:szCs w:val="21"/>
              </w:rPr>
            </w:pPr>
            <w:r w:rsidRPr="0056250B">
              <w:rPr>
                <w:rFonts w:asciiTheme="minorEastAsia" w:hAnsiTheme="minorEastAsia" w:hint="eastAsia"/>
                <w:szCs w:val="21"/>
              </w:rPr>
              <w:lastRenderedPageBreak/>
              <w:t>(１)府施策の方向性を理解して実施している。</w:t>
            </w:r>
          </w:p>
          <w:p w14:paraId="09780410" w14:textId="77777777" w:rsidR="009F5014" w:rsidRPr="0056250B" w:rsidRDefault="009F5014" w:rsidP="0056250B">
            <w:pPr>
              <w:topLinePunct/>
              <w:ind w:leftChars="151" w:left="460" w:hangingChars="68" w:hanging="143"/>
              <w:contextualSpacing/>
              <w:rPr>
                <w:rFonts w:asciiTheme="minorEastAsia" w:hAnsiTheme="minorEastAsia"/>
                <w:szCs w:val="21"/>
              </w:rPr>
            </w:pPr>
          </w:p>
          <w:p w14:paraId="5C4081F9" w14:textId="77777777" w:rsidR="009F5014" w:rsidRPr="0056250B" w:rsidRDefault="009F5014" w:rsidP="0056250B">
            <w:pPr>
              <w:topLinePunct/>
              <w:ind w:leftChars="151" w:left="460" w:hangingChars="68" w:hanging="143"/>
              <w:contextualSpacing/>
              <w:rPr>
                <w:rFonts w:asciiTheme="minorEastAsia" w:hAnsiTheme="minorEastAsia"/>
                <w:szCs w:val="21"/>
              </w:rPr>
            </w:pPr>
          </w:p>
          <w:p w14:paraId="31C71516" w14:textId="77777777" w:rsidR="009F5014" w:rsidRPr="0056250B" w:rsidRDefault="009F5014" w:rsidP="0056250B">
            <w:pPr>
              <w:topLinePunct/>
              <w:ind w:leftChars="151" w:left="460" w:hangingChars="68" w:hanging="143"/>
              <w:contextualSpacing/>
              <w:rPr>
                <w:rFonts w:asciiTheme="minorEastAsia" w:hAnsiTheme="minorEastAsia"/>
                <w:szCs w:val="21"/>
              </w:rPr>
            </w:pPr>
          </w:p>
          <w:p w14:paraId="3D80A87C" w14:textId="77777777" w:rsidR="009F5014" w:rsidRPr="0056250B" w:rsidRDefault="009F5014" w:rsidP="0056250B">
            <w:pPr>
              <w:topLinePunct/>
              <w:ind w:leftChars="151" w:left="460" w:hangingChars="68" w:hanging="143"/>
              <w:contextualSpacing/>
              <w:rPr>
                <w:rFonts w:asciiTheme="minorEastAsia" w:hAnsiTheme="minorEastAsia"/>
                <w:szCs w:val="21"/>
              </w:rPr>
            </w:pPr>
          </w:p>
          <w:p w14:paraId="0BCC7F6E" w14:textId="77777777"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◆利用環境の継続性の確保について</w:t>
            </w:r>
          </w:p>
          <w:p w14:paraId="4ADBA3A4" w14:textId="69D5F168" w:rsidR="009F5014" w:rsidRPr="0056250B" w:rsidRDefault="009F5014" w:rsidP="004B3504">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①教室等を引き続き実施している。応募が多くなり抽選で落ちるケースが増えたため、可能な限り定員を増やし少しでも多くの方に参加いただけるように努めた。</w:t>
            </w:r>
          </w:p>
          <w:p w14:paraId="6A8FA605" w14:textId="4F9AFFEB" w:rsidR="009F5014" w:rsidRDefault="009F5014" w:rsidP="00D57281">
            <w:pPr>
              <w:topLinePunct/>
              <w:contextualSpacing/>
              <w:rPr>
                <w:rFonts w:asciiTheme="minorEastAsia" w:hAnsiTheme="minorEastAsia"/>
                <w:szCs w:val="21"/>
              </w:rPr>
            </w:pPr>
          </w:p>
          <w:p w14:paraId="35BB2BA1" w14:textId="77777777" w:rsidR="009F5014" w:rsidRPr="0056250B" w:rsidRDefault="009F5014" w:rsidP="00D57281">
            <w:pPr>
              <w:topLinePunct/>
              <w:contextualSpacing/>
              <w:rPr>
                <w:rFonts w:asciiTheme="minorEastAsia" w:hAnsiTheme="minorEastAsia"/>
                <w:szCs w:val="21"/>
              </w:rPr>
            </w:pPr>
          </w:p>
          <w:p w14:paraId="23E0FC43" w14:textId="77777777"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②教室参加者に対して「大阪府立稲スポーツセンター利用者満足度調査」を実施し、結果を管理運営等に反映させている。</w:t>
            </w:r>
          </w:p>
          <w:p w14:paraId="093A6624" w14:textId="77777777"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（年２回）</w:t>
            </w:r>
          </w:p>
          <w:p w14:paraId="18FF29A5" w14:textId="711A6B45" w:rsidR="009F5014" w:rsidRPr="0056250B" w:rsidRDefault="009F5014" w:rsidP="00D61315">
            <w:pPr>
              <w:topLinePunct/>
              <w:ind w:leftChars="151" w:left="460" w:hangingChars="68" w:hanging="143"/>
              <w:contextualSpacing/>
              <w:rPr>
                <w:rFonts w:asciiTheme="minorEastAsia" w:hAnsiTheme="minorEastAsia"/>
                <w:szCs w:val="21"/>
              </w:rPr>
            </w:pPr>
            <w:r w:rsidRPr="0056250B">
              <w:rPr>
                <w:rFonts w:asciiTheme="minorEastAsia" w:hAnsiTheme="minorEastAsia"/>
                <w:szCs w:val="21"/>
              </w:rPr>
              <w:t>➤</w:t>
            </w:r>
            <w:r w:rsidRPr="0056250B">
              <w:rPr>
                <w:rFonts w:asciiTheme="minorEastAsia" w:hAnsiTheme="minorEastAsia" w:hint="eastAsia"/>
                <w:szCs w:val="21"/>
              </w:rPr>
              <w:t>１回目：</w:t>
            </w:r>
            <w:r w:rsidRPr="0056250B">
              <w:rPr>
                <w:rFonts w:asciiTheme="minorEastAsia" w:hAnsiTheme="minorEastAsia"/>
                <w:szCs w:val="21"/>
              </w:rPr>
              <w:t>11</w:t>
            </w:r>
            <w:r w:rsidRPr="0056250B">
              <w:rPr>
                <w:rFonts w:asciiTheme="minorEastAsia" w:hAnsiTheme="minorEastAsia" w:hint="eastAsia"/>
                <w:szCs w:val="21"/>
              </w:rPr>
              <w:t>月</w:t>
            </w:r>
            <w:r>
              <w:rPr>
                <w:rFonts w:asciiTheme="minorEastAsia" w:hAnsiTheme="minorEastAsia" w:hint="eastAsia"/>
                <w:szCs w:val="21"/>
              </w:rPr>
              <w:t xml:space="preserve"> </w:t>
            </w:r>
            <w:r>
              <w:rPr>
                <w:rFonts w:asciiTheme="minorEastAsia" w:hAnsiTheme="minorEastAsia"/>
                <w:szCs w:val="21"/>
              </w:rPr>
              <w:t xml:space="preserve"> </w:t>
            </w:r>
            <w:r w:rsidRPr="0056250B">
              <w:rPr>
                <w:rFonts w:asciiTheme="minorEastAsia" w:hAnsiTheme="minorEastAsia" w:hint="eastAsia"/>
                <w:szCs w:val="21"/>
              </w:rPr>
              <w:t>２回目：３月（活動展）</w:t>
            </w:r>
          </w:p>
          <w:p w14:paraId="122D0B5E" w14:textId="660517B2"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ご意見を活かして教室の案内開始から結果発送までの流れを固定し、教室初日の10週前に案内開始、５週前に締め切り抽選をして結果ハガキ発送と周知したためスケジュールがわかりやすくなった。また「Ｗｅｂ回答導入」に評価すると意見があり今後も取り組む。</w:t>
            </w:r>
          </w:p>
          <w:p w14:paraId="6519DA15" w14:textId="07D86D09"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・日常からコミュニケーションを増やし、小さなご意見でも聞き取りをし、改善に努めた</w:t>
            </w:r>
          </w:p>
          <w:p w14:paraId="2BD035AA" w14:textId="424C6556"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・「利用者ご意見箱」を設置している（1階、2階：常設）</w:t>
            </w:r>
          </w:p>
          <w:p w14:paraId="50C025F8" w14:textId="77777777" w:rsidR="009F5014" w:rsidRPr="0056250B" w:rsidRDefault="009F5014" w:rsidP="0056250B">
            <w:pPr>
              <w:topLinePunct/>
              <w:ind w:leftChars="151" w:left="460" w:hangingChars="68" w:hanging="143"/>
              <w:contextualSpacing/>
              <w:rPr>
                <w:rFonts w:asciiTheme="minorEastAsia" w:hAnsiTheme="minorEastAsia"/>
                <w:szCs w:val="21"/>
              </w:rPr>
            </w:pPr>
          </w:p>
          <w:p w14:paraId="767D7E5F" w14:textId="77777777"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③教室・講師等に大きな変更がないため、利用者説明会は開催していない。軽微な変更については、定期的に関係者に個別に相談を行っている。</w:t>
            </w:r>
          </w:p>
          <w:p w14:paraId="4765F633" w14:textId="77777777" w:rsidR="009F5014" w:rsidRPr="0056250B" w:rsidRDefault="009F5014" w:rsidP="0056250B">
            <w:pPr>
              <w:topLinePunct/>
              <w:ind w:leftChars="151" w:left="460" w:hangingChars="68" w:hanging="143"/>
              <w:contextualSpacing/>
              <w:rPr>
                <w:rFonts w:asciiTheme="minorEastAsia" w:hAnsiTheme="minorEastAsia"/>
                <w:szCs w:val="21"/>
              </w:rPr>
            </w:pPr>
          </w:p>
          <w:p w14:paraId="2DA2EDC0" w14:textId="77777777" w:rsidR="009F5014" w:rsidRPr="0056250B" w:rsidRDefault="009F5014" w:rsidP="0056250B">
            <w:pPr>
              <w:topLinePunct/>
              <w:ind w:leftChars="151" w:left="460" w:hangingChars="68" w:hanging="143"/>
              <w:contextualSpacing/>
              <w:rPr>
                <w:rFonts w:asciiTheme="minorEastAsia" w:hAnsiTheme="minorEastAsia"/>
                <w:szCs w:val="21"/>
              </w:rPr>
            </w:pPr>
          </w:p>
          <w:p w14:paraId="1756EF51" w14:textId="77777777" w:rsidR="009F5014" w:rsidRPr="0056250B" w:rsidRDefault="009F5014" w:rsidP="00930D47">
            <w:pPr>
              <w:topLinePunct/>
              <w:contextualSpacing/>
              <w:rPr>
                <w:rFonts w:asciiTheme="minorEastAsia" w:hAnsiTheme="minorEastAsia"/>
                <w:szCs w:val="21"/>
              </w:rPr>
            </w:pPr>
          </w:p>
          <w:p w14:paraId="7D27A879" w14:textId="77777777"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◆障がい者スポーツ等活動・広域拠点性の確保について</w:t>
            </w:r>
          </w:p>
          <w:p w14:paraId="7987A265" w14:textId="77777777" w:rsidR="009F5014" w:rsidRPr="0056250B" w:rsidRDefault="009F5014" w:rsidP="0056250B">
            <w:pPr>
              <w:topLinePunct/>
              <w:ind w:leftChars="151" w:left="460" w:hangingChars="68" w:hanging="143"/>
              <w:contextualSpacing/>
              <w:rPr>
                <w:rFonts w:asciiTheme="minorEastAsia" w:hAnsiTheme="minorEastAsia"/>
                <w:szCs w:val="21"/>
              </w:rPr>
            </w:pPr>
          </w:p>
          <w:p w14:paraId="636DF134" w14:textId="77777777"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①障がい者交流促進センターから事業の内容・募集方法・支援学校との連携などについて助言をいただいた。</w:t>
            </w:r>
          </w:p>
          <w:p w14:paraId="0BCB431E" w14:textId="77777777"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・大阪府障がい者スポーツ大会に向けてフライングディスク競技の屋外練習の助言を受け、近隣の大阪府立豊島高等学校のグラウンドを借りて特別練習会を開催した。</w:t>
            </w:r>
          </w:p>
          <w:p w14:paraId="0FDA869B" w14:textId="77777777"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・連携事業として「大阪府障がい者スポーツ大会」にスタ</w:t>
            </w:r>
            <w:r w:rsidRPr="0056250B">
              <w:rPr>
                <w:rFonts w:asciiTheme="minorEastAsia" w:hAnsiTheme="minorEastAsia" w:hint="eastAsia"/>
                <w:szCs w:val="21"/>
              </w:rPr>
              <w:lastRenderedPageBreak/>
              <w:t>ッフを派遣し全国障害者スポーツ大会大阪府選手団の卓球競技の強化練習会を開催した。</w:t>
            </w:r>
          </w:p>
          <w:p w14:paraId="4D6A9E55" w14:textId="77777777" w:rsidR="009F5014" w:rsidRPr="0056250B"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・「大阪府教員障がい者スポーツ研修(8/1)」を稲スポーツセンターで開催した。</w:t>
            </w:r>
          </w:p>
          <w:p w14:paraId="0E48FB4C" w14:textId="4FCA4C73" w:rsidR="009F5014"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・国際障害者交流センターから事業について助言をいただき、利用者への対応や、事業メニューを工夫するなどし、既存事業を開催した。</w:t>
            </w:r>
          </w:p>
          <w:p w14:paraId="1EE3A987" w14:textId="54920A0D" w:rsidR="009F5014" w:rsidRDefault="009F5014" w:rsidP="0056250B">
            <w:pPr>
              <w:topLinePunct/>
              <w:ind w:leftChars="151" w:left="460" w:hangingChars="68" w:hanging="143"/>
              <w:contextualSpacing/>
              <w:rPr>
                <w:rFonts w:asciiTheme="minorEastAsia" w:hAnsiTheme="minorEastAsia"/>
                <w:szCs w:val="21"/>
              </w:rPr>
            </w:pPr>
          </w:p>
          <w:p w14:paraId="727B0FE8" w14:textId="3BACBB94" w:rsidR="009F5014" w:rsidRDefault="009F5014" w:rsidP="0056250B">
            <w:pPr>
              <w:topLinePunct/>
              <w:ind w:leftChars="151" w:left="460" w:hangingChars="68" w:hanging="143"/>
              <w:contextualSpacing/>
              <w:rPr>
                <w:rFonts w:asciiTheme="minorEastAsia" w:hAnsiTheme="minorEastAsia"/>
                <w:szCs w:val="21"/>
              </w:rPr>
            </w:pPr>
            <w:r w:rsidRPr="0056250B">
              <w:rPr>
                <w:rFonts w:asciiTheme="minorEastAsia" w:hAnsiTheme="minorEastAsia" w:hint="eastAsia"/>
                <w:szCs w:val="21"/>
              </w:rPr>
              <w:t>②支援学校等への職員や指導員の派遣など地域活動支援の展開</w:t>
            </w:r>
            <w:r>
              <w:rPr>
                <w:rFonts w:asciiTheme="minorEastAsia" w:hAnsiTheme="minorEastAsia" w:hint="eastAsia"/>
                <w:szCs w:val="21"/>
              </w:rPr>
              <w:t>について</w:t>
            </w:r>
          </w:p>
          <w:p w14:paraId="1619DE09" w14:textId="1BBD8CAB" w:rsidR="009F5014" w:rsidRPr="004E7541" w:rsidRDefault="009F5014" w:rsidP="00D57281">
            <w:pPr>
              <w:topLinePunct/>
              <w:ind w:leftChars="151" w:left="317"/>
              <w:contextualSpacing/>
              <w:rPr>
                <w:rFonts w:asciiTheme="minorEastAsia" w:hAnsiTheme="minorEastAsia"/>
                <w:szCs w:val="21"/>
              </w:rPr>
            </w:pPr>
            <w:r>
              <w:rPr>
                <w:rFonts w:asciiTheme="minorEastAsia" w:hAnsiTheme="minorEastAsia" w:hint="eastAsia"/>
                <w:szCs w:val="21"/>
              </w:rPr>
              <w:t>・</w:t>
            </w:r>
            <w:r w:rsidRPr="004E7541">
              <w:rPr>
                <w:rFonts w:asciiTheme="minorEastAsia" w:hAnsiTheme="minorEastAsia" w:hint="eastAsia"/>
                <w:szCs w:val="21"/>
              </w:rPr>
              <w:t>支出援学校前事業</w:t>
            </w:r>
          </w:p>
          <w:p w14:paraId="65C4F56B" w14:textId="2395315D" w:rsidR="009F5014" w:rsidRPr="004E7541" w:rsidRDefault="009F5014" w:rsidP="009B3A6E">
            <w:pPr>
              <w:topLinePunct/>
              <w:ind w:leftChars="151" w:left="317" w:firstLineChars="100" w:firstLine="210"/>
              <w:contextualSpacing/>
              <w:rPr>
                <w:rFonts w:asciiTheme="minorEastAsia" w:hAnsiTheme="minorEastAsia"/>
                <w:szCs w:val="21"/>
              </w:rPr>
            </w:pPr>
            <w:r>
              <w:rPr>
                <w:rFonts w:asciiTheme="minorEastAsia" w:hAnsiTheme="minorEastAsia" w:hint="eastAsia"/>
                <w:szCs w:val="21"/>
              </w:rPr>
              <w:t>➤</w:t>
            </w:r>
            <w:r w:rsidRPr="004E7541">
              <w:rPr>
                <w:rFonts w:asciiTheme="minorEastAsia" w:hAnsiTheme="minorEastAsia" w:hint="eastAsia"/>
                <w:szCs w:val="21"/>
              </w:rPr>
              <w:t>豊中支援学校の陸上クラブ（10回）</w:t>
            </w:r>
          </w:p>
          <w:p w14:paraId="5CA8ACE7" w14:textId="1C32D713" w:rsidR="009F5014" w:rsidRPr="004E7541" w:rsidRDefault="009F5014" w:rsidP="009B3A6E">
            <w:pPr>
              <w:topLinePunct/>
              <w:ind w:firstLineChars="250" w:firstLine="525"/>
              <w:contextualSpacing/>
              <w:rPr>
                <w:rFonts w:asciiTheme="minorEastAsia" w:hAnsiTheme="minorEastAsia"/>
                <w:szCs w:val="21"/>
              </w:rPr>
            </w:pPr>
            <w:r>
              <w:rPr>
                <w:rFonts w:asciiTheme="minorEastAsia" w:hAnsiTheme="minorEastAsia" w:hint="eastAsia"/>
                <w:szCs w:val="21"/>
              </w:rPr>
              <w:t>➤</w:t>
            </w:r>
            <w:r w:rsidRPr="004E7541">
              <w:rPr>
                <w:rFonts w:asciiTheme="minorEastAsia" w:hAnsiTheme="minorEastAsia" w:hint="eastAsia"/>
                <w:szCs w:val="21"/>
              </w:rPr>
              <w:t>吹田支援学校の運動クラブ（７回）</w:t>
            </w:r>
          </w:p>
          <w:p w14:paraId="6A98A1F3" w14:textId="61936C2E" w:rsidR="009F5014" w:rsidRPr="000F1484" w:rsidRDefault="009F5014" w:rsidP="000F1484">
            <w:pPr>
              <w:topLinePunct/>
              <w:ind w:leftChars="151" w:left="317"/>
              <w:contextualSpacing/>
              <w:rPr>
                <w:rFonts w:asciiTheme="minorEastAsia" w:hAnsiTheme="minorEastAsia"/>
                <w:szCs w:val="21"/>
                <w:highlight w:val="yellow"/>
              </w:rPr>
            </w:pPr>
            <w:r>
              <w:rPr>
                <w:rFonts w:asciiTheme="minorEastAsia" w:hAnsiTheme="minorEastAsia" w:hint="eastAsia"/>
                <w:szCs w:val="21"/>
              </w:rPr>
              <w:t>・</w:t>
            </w:r>
            <w:r w:rsidRPr="004E7541">
              <w:rPr>
                <w:rFonts w:asciiTheme="minorEastAsia" w:hAnsiTheme="minorEastAsia" w:hint="eastAsia"/>
                <w:szCs w:val="21"/>
              </w:rPr>
              <w:t>パラスポーツ　相談　備品貸出事業（14回）</w:t>
            </w:r>
          </w:p>
        </w:tc>
        <w:tc>
          <w:tcPr>
            <w:tcW w:w="850" w:type="dxa"/>
            <w:vMerge w:val="restart"/>
          </w:tcPr>
          <w:p w14:paraId="7C89E2E8" w14:textId="6FA3515D" w:rsidR="009F5014" w:rsidRPr="000762E5" w:rsidRDefault="009F5014" w:rsidP="000762E5">
            <w:pPr>
              <w:jc w:val="center"/>
              <w:rPr>
                <w:sz w:val="32"/>
                <w:szCs w:val="32"/>
              </w:rPr>
            </w:pPr>
            <w:r w:rsidRPr="000762E5">
              <w:rPr>
                <w:rFonts w:hint="eastAsia"/>
                <w:sz w:val="32"/>
                <w:szCs w:val="32"/>
              </w:rPr>
              <w:lastRenderedPageBreak/>
              <w:t>A</w:t>
            </w:r>
          </w:p>
        </w:tc>
        <w:tc>
          <w:tcPr>
            <w:tcW w:w="4963" w:type="dxa"/>
          </w:tcPr>
          <w:p w14:paraId="150410EF" w14:textId="61CED1B3" w:rsidR="009F5014" w:rsidRDefault="009F5014" w:rsidP="0056250B">
            <w:pPr>
              <w:ind w:left="462" w:hangingChars="220" w:hanging="462"/>
              <w:rPr>
                <w:rFonts w:asciiTheme="minorEastAsia" w:hAnsiTheme="minorEastAsia"/>
                <w:szCs w:val="21"/>
              </w:rPr>
            </w:pPr>
            <w:r w:rsidRPr="0056250B">
              <w:rPr>
                <w:rFonts w:asciiTheme="minorEastAsia" w:hAnsiTheme="minorEastAsia" w:hint="eastAsia"/>
                <w:szCs w:val="21"/>
              </w:rPr>
              <w:t>(１)以下のとおり、「利用環境の継続性の確保」および「障がい者スポーツ等活動・広域拠点性の確保」の観点から概ね適切に対応していると評価できる。</w:t>
            </w:r>
          </w:p>
          <w:p w14:paraId="564FB5D0" w14:textId="77777777" w:rsidR="009F5014" w:rsidRPr="0056250B" w:rsidRDefault="009F5014" w:rsidP="0056250B">
            <w:pPr>
              <w:ind w:left="462" w:hangingChars="220" w:hanging="462"/>
              <w:rPr>
                <w:rFonts w:asciiTheme="minorEastAsia" w:hAnsiTheme="minorEastAsia"/>
                <w:szCs w:val="21"/>
              </w:rPr>
            </w:pPr>
          </w:p>
          <w:p w14:paraId="580A4D41" w14:textId="77777777" w:rsidR="009F5014" w:rsidRPr="0056250B" w:rsidRDefault="009F5014" w:rsidP="00930D47">
            <w:pPr>
              <w:ind w:leftChars="85" w:left="459" w:hangingChars="134" w:hanging="281"/>
              <w:rPr>
                <w:rFonts w:asciiTheme="minorEastAsia" w:hAnsiTheme="minorEastAsia"/>
                <w:szCs w:val="21"/>
              </w:rPr>
            </w:pPr>
            <w:r w:rsidRPr="0056250B">
              <w:rPr>
                <w:rFonts w:asciiTheme="minorEastAsia" w:hAnsiTheme="minorEastAsia" w:hint="eastAsia"/>
                <w:szCs w:val="21"/>
              </w:rPr>
              <w:t>◆利用環境の継続性の確保について</w:t>
            </w:r>
          </w:p>
          <w:p w14:paraId="7EC5B49B" w14:textId="09689E74" w:rsidR="009F5014" w:rsidRDefault="009F5014" w:rsidP="00D57281">
            <w:pPr>
              <w:ind w:leftChars="86" w:left="322" w:hangingChars="67" w:hanging="141"/>
              <w:rPr>
                <w:rFonts w:asciiTheme="minorEastAsia" w:hAnsiTheme="minorEastAsia"/>
                <w:szCs w:val="21"/>
              </w:rPr>
            </w:pPr>
            <w:r w:rsidRPr="0056250B">
              <w:rPr>
                <w:rFonts w:asciiTheme="minorEastAsia" w:hAnsiTheme="minorEastAsia" w:hint="eastAsia"/>
                <w:szCs w:val="21"/>
              </w:rPr>
              <w:t>①募集要項に基づいて作成した「稲スポーツセンター事業計画」のとおり実施している。安全な範囲で教室の定員を増やすなど、少しでも多くの方に参加いただけるように工夫している。</w:t>
            </w:r>
          </w:p>
          <w:p w14:paraId="10860B5F" w14:textId="77777777" w:rsidR="009F5014" w:rsidRPr="0056250B" w:rsidRDefault="009F5014" w:rsidP="001C2C66">
            <w:pPr>
              <w:rPr>
                <w:rFonts w:asciiTheme="minorEastAsia" w:hAnsiTheme="minorEastAsia"/>
                <w:szCs w:val="21"/>
              </w:rPr>
            </w:pPr>
          </w:p>
          <w:p w14:paraId="543FE5FC" w14:textId="3F6C8C3A" w:rsidR="009F5014" w:rsidRDefault="009F5014" w:rsidP="00255CD5">
            <w:pPr>
              <w:ind w:leftChars="83" w:left="321" w:hangingChars="70" w:hanging="147"/>
              <w:rPr>
                <w:rFonts w:asciiTheme="minorEastAsia" w:hAnsiTheme="minorEastAsia"/>
                <w:szCs w:val="21"/>
              </w:rPr>
            </w:pPr>
            <w:r w:rsidRPr="0056250B">
              <w:rPr>
                <w:rFonts w:asciiTheme="minorEastAsia" w:hAnsiTheme="minorEastAsia" w:hint="eastAsia"/>
                <w:szCs w:val="21"/>
              </w:rPr>
              <w:t>②教室参加者に対して「大阪府立稲スポーツセンター利用者満足度調査」を実施しており、利用者の意見や要望に対応していることが確認できる。また、Ｗｅｂでの回答できるようにするなど調査方法に工夫が見られる点について、評価できる。</w:t>
            </w:r>
          </w:p>
          <w:p w14:paraId="41EF03EF" w14:textId="016EF609" w:rsidR="009F5014" w:rsidRDefault="009F5014" w:rsidP="00930D47">
            <w:pPr>
              <w:ind w:leftChars="85" w:left="459" w:hangingChars="134" w:hanging="281"/>
              <w:rPr>
                <w:rFonts w:asciiTheme="minorEastAsia" w:hAnsiTheme="minorEastAsia"/>
                <w:szCs w:val="21"/>
              </w:rPr>
            </w:pPr>
          </w:p>
          <w:p w14:paraId="18E1656E" w14:textId="77777777" w:rsidR="009F5014" w:rsidRDefault="009F5014" w:rsidP="00930D47">
            <w:pPr>
              <w:ind w:leftChars="85" w:left="459" w:hangingChars="134" w:hanging="281"/>
              <w:rPr>
                <w:rFonts w:asciiTheme="minorEastAsia" w:hAnsiTheme="minorEastAsia"/>
                <w:szCs w:val="21"/>
              </w:rPr>
            </w:pPr>
          </w:p>
          <w:p w14:paraId="2C384533" w14:textId="05C3749F" w:rsidR="009F5014" w:rsidRDefault="009F5014" w:rsidP="00930D47">
            <w:pPr>
              <w:ind w:leftChars="85" w:left="459" w:hangingChars="134" w:hanging="281"/>
              <w:rPr>
                <w:rFonts w:asciiTheme="minorEastAsia" w:hAnsiTheme="minorEastAsia"/>
                <w:szCs w:val="21"/>
              </w:rPr>
            </w:pPr>
          </w:p>
          <w:p w14:paraId="365DA8FE" w14:textId="2BFF6222" w:rsidR="009F5014" w:rsidRDefault="009F5014" w:rsidP="00930D47">
            <w:pPr>
              <w:ind w:leftChars="85" w:left="459" w:hangingChars="134" w:hanging="281"/>
              <w:rPr>
                <w:rFonts w:asciiTheme="minorEastAsia" w:hAnsiTheme="minorEastAsia"/>
                <w:szCs w:val="21"/>
              </w:rPr>
            </w:pPr>
          </w:p>
          <w:p w14:paraId="7F647A94" w14:textId="4CBF83DD" w:rsidR="009F5014" w:rsidRDefault="009F5014" w:rsidP="00930D47">
            <w:pPr>
              <w:ind w:leftChars="85" w:left="459" w:hangingChars="134" w:hanging="281"/>
              <w:rPr>
                <w:rFonts w:asciiTheme="minorEastAsia" w:hAnsiTheme="minorEastAsia"/>
                <w:szCs w:val="21"/>
              </w:rPr>
            </w:pPr>
          </w:p>
          <w:p w14:paraId="6A32981D" w14:textId="320280C7" w:rsidR="009F5014" w:rsidRDefault="009F5014" w:rsidP="00930D47">
            <w:pPr>
              <w:ind w:leftChars="85" w:left="459" w:hangingChars="134" w:hanging="281"/>
              <w:rPr>
                <w:rFonts w:asciiTheme="minorEastAsia" w:hAnsiTheme="minorEastAsia"/>
                <w:szCs w:val="21"/>
              </w:rPr>
            </w:pPr>
          </w:p>
          <w:p w14:paraId="25132FE1" w14:textId="77777777" w:rsidR="009F5014" w:rsidRDefault="009F5014" w:rsidP="00930D47">
            <w:pPr>
              <w:ind w:leftChars="85" w:left="459" w:hangingChars="134" w:hanging="281"/>
              <w:rPr>
                <w:rFonts w:asciiTheme="minorEastAsia" w:hAnsiTheme="minorEastAsia"/>
                <w:szCs w:val="21"/>
              </w:rPr>
            </w:pPr>
          </w:p>
          <w:p w14:paraId="3C5CCC92" w14:textId="77777777" w:rsidR="009F5014" w:rsidRDefault="009F5014" w:rsidP="00930D47">
            <w:pPr>
              <w:ind w:leftChars="85" w:left="459" w:hangingChars="134" w:hanging="281"/>
              <w:rPr>
                <w:rFonts w:asciiTheme="minorEastAsia" w:hAnsiTheme="minorEastAsia"/>
                <w:szCs w:val="21"/>
              </w:rPr>
            </w:pPr>
          </w:p>
          <w:p w14:paraId="3A1D8BAF" w14:textId="4FA730E8" w:rsidR="009F5014" w:rsidRPr="0056250B" w:rsidRDefault="009F5014" w:rsidP="00AA78C9">
            <w:pPr>
              <w:ind w:leftChars="85" w:left="459" w:hangingChars="134" w:hanging="281"/>
              <w:rPr>
                <w:rFonts w:asciiTheme="minorEastAsia" w:hAnsiTheme="minorEastAsia"/>
                <w:szCs w:val="21"/>
              </w:rPr>
            </w:pPr>
            <w:r w:rsidRPr="0056250B">
              <w:rPr>
                <w:rFonts w:asciiTheme="minorEastAsia" w:hAnsiTheme="minorEastAsia" w:hint="eastAsia"/>
                <w:szCs w:val="21"/>
              </w:rPr>
              <w:t>③教室および講師については、大きな変更がなく継続的に実施されることが確認でき、また、必要に応じて個別対応の実施についても確認できた。</w:t>
            </w:r>
          </w:p>
          <w:p w14:paraId="6C95824C" w14:textId="593EA248" w:rsidR="009F5014" w:rsidRDefault="009F5014" w:rsidP="00930D47">
            <w:pPr>
              <w:rPr>
                <w:rFonts w:asciiTheme="minorEastAsia" w:hAnsiTheme="minorEastAsia"/>
                <w:szCs w:val="21"/>
              </w:rPr>
            </w:pPr>
          </w:p>
          <w:p w14:paraId="52E48A35" w14:textId="77777777" w:rsidR="009F5014" w:rsidRPr="009F5014" w:rsidRDefault="009F5014" w:rsidP="00930D47">
            <w:pPr>
              <w:rPr>
                <w:rFonts w:asciiTheme="minorEastAsia" w:hAnsiTheme="minorEastAsia"/>
                <w:szCs w:val="21"/>
              </w:rPr>
            </w:pPr>
          </w:p>
          <w:p w14:paraId="3EB4A06F" w14:textId="77777777" w:rsidR="009F5014" w:rsidRPr="0056250B" w:rsidRDefault="009F5014" w:rsidP="00930D47">
            <w:pPr>
              <w:ind w:leftChars="85" w:left="459" w:hangingChars="134" w:hanging="281"/>
              <w:rPr>
                <w:rFonts w:asciiTheme="minorEastAsia" w:hAnsiTheme="minorEastAsia"/>
                <w:szCs w:val="21"/>
              </w:rPr>
            </w:pPr>
            <w:r w:rsidRPr="0056250B">
              <w:rPr>
                <w:rFonts w:asciiTheme="minorEastAsia" w:hAnsiTheme="minorEastAsia" w:hint="eastAsia"/>
                <w:szCs w:val="21"/>
              </w:rPr>
              <w:t>◆障がい者スポーツ等活動・広域拠点性の確保について</w:t>
            </w:r>
          </w:p>
          <w:p w14:paraId="327BA1DC" w14:textId="08F647F4" w:rsidR="009F5014" w:rsidRPr="0056250B" w:rsidRDefault="009F5014" w:rsidP="00930D47">
            <w:pPr>
              <w:ind w:leftChars="85" w:left="459" w:hangingChars="134" w:hanging="281"/>
              <w:rPr>
                <w:rFonts w:asciiTheme="minorEastAsia" w:hAnsiTheme="minorEastAsia"/>
                <w:szCs w:val="21"/>
              </w:rPr>
            </w:pPr>
            <w:r w:rsidRPr="0056250B">
              <w:rPr>
                <w:rFonts w:asciiTheme="minorEastAsia" w:hAnsiTheme="minorEastAsia" w:hint="eastAsia"/>
                <w:szCs w:val="21"/>
              </w:rPr>
              <w:t>①障がい者交流促進センター（ファインプラザ大阪）および国際障害者交流センター（ビッグ・アイ）から助言を受け、事業に反映させるなど連携を取りながら事業を実施していることが確認できる。また、障がい者交流促進センターとは、「大阪府障がい者スポーツ大会へのスタ</w:t>
            </w:r>
            <w:r w:rsidRPr="0056250B">
              <w:rPr>
                <w:rFonts w:asciiTheme="minorEastAsia" w:hAnsiTheme="minorEastAsia" w:hint="eastAsia"/>
                <w:szCs w:val="21"/>
              </w:rPr>
              <w:lastRenderedPageBreak/>
              <w:t>ッフ派遣」「全国障害者スポーツ大会大阪府選手団卓球競技の強化練習会の開催」「大阪府教員向け障がい者スポーツ研修の実施」と障がい者スポーツの府域全体へ普及・啓発、人材育成に寄与している。（別紙</w:t>
            </w:r>
            <w:r>
              <w:rPr>
                <w:rFonts w:asciiTheme="minorEastAsia" w:hAnsiTheme="minorEastAsia" w:hint="eastAsia"/>
                <w:szCs w:val="21"/>
              </w:rPr>
              <w:t>：</w:t>
            </w:r>
            <w:r w:rsidRPr="0056250B">
              <w:rPr>
                <w:rFonts w:asciiTheme="minorEastAsia" w:hAnsiTheme="minorEastAsia" w:hint="eastAsia"/>
                <w:szCs w:val="21"/>
              </w:rPr>
              <w:t>別表２参照）</w:t>
            </w:r>
          </w:p>
          <w:p w14:paraId="08BF3394" w14:textId="2496FC3B" w:rsidR="009F5014" w:rsidRDefault="009F5014" w:rsidP="00D57281">
            <w:pPr>
              <w:rPr>
                <w:rFonts w:asciiTheme="minorEastAsia" w:hAnsiTheme="minorEastAsia"/>
                <w:szCs w:val="21"/>
              </w:rPr>
            </w:pPr>
          </w:p>
          <w:p w14:paraId="4F572944" w14:textId="77777777" w:rsidR="009F5014" w:rsidRDefault="009F5014" w:rsidP="00D57281">
            <w:pPr>
              <w:rPr>
                <w:rFonts w:asciiTheme="minorEastAsia" w:hAnsiTheme="minorEastAsia"/>
                <w:szCs w:val="21"/>
              </w:rPr>
            </w:pPr>
          </w:p>
          <w:p w14:paraId="54B7963E" w14:textId="77777777" w:rsidR="009F5014" w:rsidRPr="0056250B" w:rsidRDefault="009F5014" w:rsidP="00D57281">
            <w:pPr>
              <w:rPr>
                <w:rFonts w:asciiTheme="minorEastAsia" w:hAnsiTheme="minorEastAsia"/>
                <w:szCs w:val="21"/>
              </w:rPr>
            </w:pPr>
          </w:p>
          <w:p w14:paraId="50D2D33E" w14:textId="1513A309" w:rsidR="009F5014" w:rsidRPr="0062114A" w:rsidRDefault="009F5014" w:rsidP="00930D47">
            <w:pPr>
              <w:ind w:leftChars="85" w:left="459" w:hangingChars="134" w:hanging="281"/>
              <w:rPr>
                <w:rFonts w:asciiTheme="minorEastAsia" w:hAnsiTheme="minorEastAsia"/>
                <w:szCs w:val="21"/>
              </w:rPr>
            </w:pPr>
            <w:r w:rsidRPr="0056250B">
              <w:rPr>
                <w:rFonts w:asciiTheme="minorEastAsia" w:hAnsiTheme="minorEastAsia" w:hint="eastAsia"/>
                <w:szCs w:val="21"/>
              </w:rPr>
              <w:t>②支援学校への職員派遣は年間を通じて、実施されており、地域活動支援が実施されていることが確認できた。</w:t>
            </w:r>
          </w:p>
        </w:tc>
        <w:tc>
          <w:tcPr>
            <w:tcW w:w="863" w:type="dxa"/>
            <w:vMerge w:val="restart"/>
          </w:tcPr>
          <w:p w14:paraId="42FEE031" w14:textId="02D551D8" w:rsidR="009F5014" w:rsidRPr="000762E5" w:rsidRDefault="009F5014" w:rsidP="000762E5">
            <w:pPr>
              <w:jc w:val="center"/>
              <w:rPr>
                <w:sz w:val="32"/>
                <w:szCs w:val="32"/>
              </w:rPr>
            </w:pPr>
            <w:r w:rsidRPr="000762E5">
              <w:rPr>
                <w:rFonts w:hint="eastAsia"/>
                <w:sz w:val="32"/>
                <w:szCs w:val="32"/>
              </w:rPr>
              <w:lastRenderedPageBreak/>
              <w:t>A</w:t>
            </w:r>
          </w:p>
        </w:tc>
        <w:tc>
          <w:tcPr>
            <w:tcW w:w="2540" w:type="dxa"/>
          </w:tcPr>
          <w:p w14:paraId="46EB9C81" w14:textId="77777777" w:rsidR="009F5014" w:rsidRPr="004E01BF" w:rsidRDefault="009F5014" w:rsidP="000762E5"/>
        </w:tc>
      </w:tr>
      <w:tr w:rsidR="009F5014" w:rsidRPr="004E01BF" w14:paraId="708213AD" w14:textId="77777777" w:rsidTr="009F5014">
        <w:trPr>
          <w:trHeight w:val="20"/>
          <w:jc w:val="center"/>
        </w:trPr>
        <w:tc>
          <w:tcPr>
            <w:tcW w:w="1837" w:type="dxa"/>
            <w:vMerge/>
          </w:tcPr>
          <w:p w14:paraId="428DF4C9" w14:textId="77777777" w:rsidR="009F5014" w:rsidRPr="0062114A" w:rsidRDefault="009F5014" w:rsidP="000762E5">
            <w:pPr>
              <w:rPr>
                <w:rFonts w:asciiTheme="minorEastAsia" w:hAnsiTheme="minorEastAsia"/>
                <w:szCs w:val="21"/>
              </w:rPr>
            </w:pPr>
          </w:p>
        </w:tc>
        <w:tc>
          <w:tcPr>
            <w:tcW w:w="4111" w:type="dxa"/>
          </w:tcPr>
          <w:p w14:paraId="13331BAC" w14:textId="06FDC100" w:rsidR="009F5014" w:rsidRDefault="009F5014" w:rsidP="009B3A6E">
            <w:pPr>
              <w:ind w:left="630" w:hangingChars="300" w:hanging="630"/>
            </w:pPr>
            <w:r>
              <w:rPr>
                <w:rFonts w:hint="eastAsia"/>
              </w:rPr>
              <w:t>（２）専門性・連携体制が確保されているか（人員体制含む）</w:t>
            </w:r>
          </w:p>
          <w:p w14:paraId="2AB9583F" w14:textId="77777777" w:rsidR="009F5014" w:rsidRDefault="009F5014" w:rsidP="0074011F">
            <w:pPr>
              <w:ind w:leftChars="133" w:left="489" w:hangingChars="100" w:hanging="210"/>
            </w:pPr>
            <w:r>
              <w:rPr>
                <w:rFonts w:hint="eastAsia"/>
              </w:rPr>
              <w:t>①障がい者スポーツ指導に係る専門性が求められることから、以下の要件を満たす者が３名以上配置されているか</w:t>
            </w:r>
          </w:p>
          <w:p w14:paraId="237B3CA9" w14:textId="77777777" w:rsidR="009F5014" w:rsidRDefault="009F5014" w:rsidP="0074011F">
            <w:pPr>
              <w:ind w:firstLineChars="100" w:firstLine="210"/>
            </w:pPr>
            <w:r>
              <w:rPr>
                <w:rFonts w:hint="eastAsia"/>
              </w:rPr>
              <w:t>〈要件〉</w:t>
            </w:r>
          </w:p>
          <w:p w14:paraId="49D2D5B8" w14:textId="77777777" w:rsidR="009F5014" w:rsidRDefault="009F5014" w:rsidP="0074011F">
            <w:pPr>
              <w:ind w:leftChars="133" w:left="489" w:hangingChars="100" w:hanging="210"/>
            </w:pPr>
            <w:r>
              <w:rPr>
                <w:rFonts w:hint="eastAsia"/>
              </w:rPr>
              <w:t>・公益財団法人日本パラスポーツ協会に登録する中級パラスポーツ指導員</w:t>
            </w:r>
          </w:p>
          <w:p w14:paraId="385DC1C5" w14:textId="77777777" w:rsidR="009F5014" w:rsidRDefault="009F5014" w:rsidP="0074011F">
            <w:pPr>
              <w:ind w:firstLineChars="100" w:firstLine="210"/>
            </w:pPr>
            <w:r>
              <w:rPr>
                <w:rFonts w:hint="eastAsia"/>
              </w:rPr>
              <w:t>・障がい者スポーツ指導等の経験者</w:t>
            </w:r>
          </w:p>
          <w:p w14:paraId="7FDF78CE" w14:textId="77777777" w:rsidR="009F5014" w:rsidRDefault="009F5014" w:rsidP="0074011F">
            <w:pPr>
              <w:ind w:leftChars="100" w:left="420" w:hangingChars="100" w:hanging="210"/>
            </w:pPr>
            <w:r>
              <w:rPr>
                <w:rFonts w:hint="eastAsia"/>
              </w:rPr>
              <w:t>・上記と同等以上の資格を有すると認められる者</w:t>
            </w:r>
          </w:p>
          <w:p w14:paraId="3B2A79A9" w14:textId="77777777" w:rsidR="009F5014" w:rsidRDefault="009F5014" w:rsidP="009B3A6E"/>
          <w:p w14:paraId="678A27ED" w14:textId="77777777" w:rsidR="009F5014" w:rsidRDefault="009F5014" w:rsidP="0074011F">
            <w:pPr>
              <w:ind w:leftChars="133" w:left="489" w:hangingChars="100" w:hanging="210"/>
            </w:pPr>
            <w:r>
              <w:rPr>
                <w:rFonts w:hint="eastAsia"/>
              </w:rPr>
              <w:t>②障がい者交流促進センター（ファインプラザ大阪）、国際障害者交流センター</w:t>
            </w:r>
            <w:r>
              <w:rPr>
                <w:rFonts w:hint="eastAsia"/>
              </w:rPr>
              <w:t>(</w:t>
            </w:r>
            <w:r>
              <w:rPr>
                <w:rFonts w:hint="eastAsia"/>
              </w:rPr>
              <w:t>ビッグ・アイ</w:t>
            </w:r>
            <w:r>
              <w:rPr>
                <w:rFonts w:hint="eastAsia"/>
              </w:rPr>
              <w:t>)</w:t>
            </w:r>
            <w:r>
              <w:rPr>
                <w:rFonts w:hint="eastAsia"/>
              </w:rPr>
              <w:t>との連携が確保できる職員の配置がされているか</w:t>
            </w:r>
          </w:p>
          <w:p w14:paraId="3A2A9FA4" w14:textId="77777777" w:rsidR="009F5014" w:rsidRDefault="009F5014" w:rsidP="009B3A6E"/>
          <w:p w14:paraId="69A7D6DB" w14:textId="77777777" w:rsidR="009F5014" w:rsidRDefault="009F5014" w:rsidP="009B3A6E"/>
          <w:p w14:paraId="0174F2F8" w14:textId="2BF1787B" w:rsidR="009F5014" w:rsidRPr="0062114A" w:rsidRDefault="009F5014" w:rsidP="0074011F">
            <w:pPr>
              <w:ind w:leftChars="150" w:left="525" w:hangingChars="100" w:hanging="210"/>
              <w:rPr>
                <w:rFonts w:asciiTheme="minorEastAsia" w:hAnsiTheme="minorEastAsia"/>
                <w:szCs w:val="21"/>
                <w:u w:val="wave"/>
              </w:rPr>
            </w:pPr>
            <w:r>
              <w:rPr>
                <w:rFonts w:hint="eastAsia"/>
              </w:rPr>
              <w:t>③その他の関係機関との連携体制が確保されているか</w:t>
            </w:r>
          </w:p>
        </w:tc>
        <w:tc>
          <w:tcPr>
            <w:tcW w:w="5953" w:type="dxa"/>
            <w:shd w:val="clear" w:color="auto" w:fill="auto"/>
          </w:tcPr>
          <w:p w14:paraId="651CC251" w14:textId="77777777" w:rsidR="009F5014" w:rsidRPr="00930D47" w:rsidRDefault="009F5014" w:rsidP="00930D47">
            <w:pPr>
              <w:topLinePunct/>
              <w:contextualSpacing/>
              <w:rPr>
                <w:rFonts w:asciiTheme="minorEastAsia" w:hAnsiTheme="minorEastAsia"/>
                <w:szCs w:val="21"/>
              </w:rPr>
            </w:pPr>
            <w:r w:rsidRPr="00930D47">
              <w:rPr>
                <w:rFonts w:asciiTheme="minorEastAsia" w:hAnsiTheme="minorEastAsia" w:hint="eastAsia"/>
                <w:szCs w:val="21"/>
              </w:rPr>
              <w:t>(２）専門性・連携体制が確保されている。</w:t>
            </w:r>
          </w:p>
          <w:p w14:paraId="0AA042AA" w14:textId="77777777" w:rsidR="009F5014" w:rsidRPr="00930D47" w:rsidRDefault="009F5014" w:rsidP="00930D47">
            <w:pPr>
              <w:topLinePunct/>
              <w:ind w:leftChars="151" w:left="600" w:hangingChars="135" w:hanging="283"/>
              <w:contextualSpacing/>
              <w:rPr>
                <w:rFonts w:asciiTheme="minorEastAsia" w:hAnsiTheme="minorEastAsia"/>
                <w:szCs w:val="21"/>
              </w:rPr>
            </w:pPr>
          </w:p>
          <w:p w14:paraId="412A2FA0" w14:textId="6785F312" w:rsidR="009F5014" w:rsidRPr="00930D47" w:rsidRDefault="009F5014" w:rsidP="00930D47">
            <w:pPr>
              <w:topLinePunct/>
              <w:ind w:leftChars="151" w:left="600" w:hangingChars="135" w:hanging="283"/>
              <w:contextualSpacing/>
              <w:rPr>
                <w:rFonts w:asciiTheme="minorEastAsia" w:hAnsiTheme="minorEastAsia"/>
                <w:szCs w:val="21"/>
              </w:rPr>
            </w:pPr>
            <w:r w:rsidRPr="00930D47">
              <w:rPr>
                <w:rFonts w:asciiTheme="minorEastAsia" w:hAnsiTheme="minorEastAsia" w:hint="eastAsia"/>
                <w:szCs w:val="21"/>
              </w:rPr>
              <w:t>①・公認上級パラスポーツ指導員</w:t>
            </w:r>
            <w:r>
              <w:rPr>
                <w:rFonts w:asciiTheme="minorEastAsia" w:hAnsiTheme="minorEastAsia" w:hint="eastAsia"/>
                <w:szCs w:val="21"/>
              </w:rPr>
              <w:t>１</w:t>
            </w:r>
            <w:r w:rsidRPr="00930D47">
              <w:rPr>
                <w:rFonts w:asciiTheme="minorEastAsia" w:hAnsiTheme="minorEastAsia" w:hint="eastAsia"/>
                <w:szCs w:val="21"/>
              </w:rPr>
              <w:t>名</w:t>
            </w:r>
          </w:p>
          <w:p w14:paraId="62E419EC" w14:textId="77777777" w:rsidR="009F5014" w:rsidRDefault="009F5014" w:rsidP="00930D47">
            <w:pPr>
              <w:topLinePunct/>
              <w:ind w:leftChars="251" w:left="600" w:hangingChars="35" w:hanging="73"/>
              <w:contextualSpacing/>
              <w:rPr>
                <w:rFonts w:asciiTheme="minorEastAsia" w:hAnsiTheme="minorEastAsia"/>
                <w:szCs w:val="21"/>
              </w:rPr>
            </w:pPr>
            <w:r w:rsidRPr="00930D47">
              <w:rPr>
                <w:rFonts w:asciiTheme="minorEastAsia" w:hAnsiTheme="minorEastAsia" w:hint="eastAsia"/>
                <w:szCs w:val="21"/>
              </w:rPr>
              <w:t>・公認中級パラスポーツ指導員１名</w:t>
            </w:r>
          </w:p>
          <w:p w14:paraId="162AF319" w14:textId="3D00CDCE" w:rsidR="009F5014" w:rsidRPr="00930D47" w:rsidRDefault="009F5014" w:rsidP="00930D47">
            <w:pPr>
              <w:topLinePunct/>
              <w:ind w:leftChars="251" w:left="600" w:hangingChars="35" w:hanging="73"/>
              <w:contextualSpacing/>
              <w:rPr>
                <w:rFonts w:asciiTheme="minorEastAsia" w:hAnsiTheme="minorEastAsia"/>
                <w:szCs w:val="21"/>
              </w:rPr>
            </w:pPr>
            <w:r w:rsidRPr="00930D47">
              <w:rPr>
                <w:rFonts w:asciiTheme="minorEastAsia" w:hAnsiTheme="minorEastAsia" w:hint="eastAsia"/>
                <w:szCs w:val="21"/>
              </w:rPr>
              <w:t>・公認初級パラスポーツ指導員２名</w:t>
            </w:r>
          </w:p>
          <w:p w14:paraId="08BCD3D3" w14:textId="2CF0B22D" w:rsidR="009F5014" w:rsidRPr="00930D47" w:rsidRDefault="009F5014" w:rsidP="00930D47">
            <w:pPr>
              <w:topLinePunct/>
              <w:ind w:leftChars="151" w:left="600" w:hangingChars="135" w:hanging="283"/>
              <w:contextualSpacing/>
              <w:rPr>
                <w:rFonts w:asciiTheme="minorEastAsia" w:hAnsiTheme="minorEastAsia"/>
                <w:szCs w:val="21"/>
              </w:rPr>
            </w:pPr>
            <w:r w:rsidRPr="00930D47">
              <w:rPr>
                <w:rFonts w:asciiTheme="minorEastAsia" w:hAnsiTheme="minorEastAsia" w:hint="eastAsia"/>
                <w:szCs w:val="21"/>
              </w:rPr>
              <w:t>※稲スポーツセンターで12年間の指導経験あり（</w:t>
            </w:r>
            <w:r>
              <w:rPr>
                <w:rFonts w:asciiTheme="minorEastAsia" w:hAnsiTheme="minorEastAsia" w:hint="eastAsia"/>
                <w:szCs w:val="21"/>
              </w:rPr>
              <w:t>１</w:t>
            </w:r>
            <w:r w:rsidRPr="00930D47">
              <w:rPr>
                <w:rFonts w:asciiTheme="minorEastAsia" w:hAnsiTheme="minorEastAsia" w:hint="eastAsia"/>
                <w:szCs w:val="21"/>
              </w:rPr>
              <w:t>名）</w:t>
            </w:r>
          </w:p>
          <w:p w14:paraId="090E24D4" w14:textId="5603364E" w:rsidR="009F5014" w:rsidRDefault="009F5014" w:rsidP="00930D47">
            <w:pPr>
              <w:topLinePunct/>
              <w:ind w:leftChars="151" w:left="600" w:hangingChars="135" w:hanging="283"/>
              <w:contextualSpacing/>
              <w:rPr>
                <w:rFonts w:asciiTheme="minorEastAsia" w:hAnsiTheme="minorEastAsia"/>
                <w:szCs w:val="21"/>
              </w:rPr>
            </w:pPr>
            <w:r w:rsidRPr="00930D47">
              <w:rPr>
                <w:rFonts w:asciiTheme="minorEastAsia" w:hAnsiTheme="minorEastAsia" w:hint="eastAsia"/>
                <w:szCs w:val="21"/>
              </w:rPr>
              <w:t>※10年以上障がい者スポーツ指導経験・保健体育教員免許所持（</w:t>
            </w:r>
            <w:r>
              <w:rPr>
                <w:rFonts w:asciiTheme="minorEastAsia" w:hAnsiTheme="minorEastAsia" w:hint="eastAsia"/>
                <w:szCs w:val="21"/>
              </w:rPr>
              <w:t>１</w:t>
            </w:r>
            <w:r w:rsidRPr="00930D47">
              <w:rPr>
                <w:rFonts w:asciiTheme="minorEastAsia" w:hAnsiTheme="minorEastAsia" w:hint="eastAsia"/>
                <w:szCs w:val="21"/>
              </w:rPr>
              <w:t>名）</w:t>
            </w:r>
          </w:p>
          <w:p w14:paraId="3F19CBD4" w14:textId="3B92C7F7" w:rsidR="009F5014" w:rsidRPr="00930D47" w:rsidRDefault="009F5014" w:rsidP="00930D47">
            <w:pPr>
              <w:topLinePunct/>
              <w:ind w:leftChars="285" w:left="598" w:firstLineChars="1" w:firstLine="2"/>
              <w:contextualSpacing/>
              <w:rPr>
                <w:rFonts w:asciiTheme="minorEastAsia" w:hAnsiTheme="minorEastAsia"/>
                <w:szCs w:val="21"/>
              </w:rPr>
            </w:pPr>
            <w:r w:rsidRPr="00930D47">
              <w:rPr>
                <w:rFonts w:asciiTheme="minorEastAsia" w:hAnsiTheme="minorEastAsia" w:hint="eastAsia"/>
                <w:szCs w:val="21"/>
              </w:rPr>
              <w:t>上記の障がい者スポーツ指導の経験豊富な専任指導員を配置し、障がい者が安心して来館できる拠点施設として、スポーツ等に参加できる環境・専門性を整えた。</w:t>
            </w:r>
          </w:p>
          <w:p w14:paraId="5BAD626D" w14:textId="77777777" w:rsidR="009F5014" w:rsidRPr="00930D47" w:rsidRDefault="009F5014" w:rsidP="00930D47">
            <w:pPr>
              <w:topLinePunct/>
              <w:ind w:leftChars="151" w:left="600" w:hangingChars="135" w:hanging="283"/>
              <w:contextualSpacing/>
              <w:rPr>
                <w:rFonts w:asciiTheme="minorEastAsia" w:hAnsiTheme="minorEastAsia"/>
                <w:szCs w:val="21"/>
              </w:rPr>
            </w:pPr>
          </w:p>
          <w:p w14:paraId="636A2827" w14:textId="77777777" w:rsidR="009F5014" w:rsidRPr="00930D47" w:rsidRDefault="009F5014" w:rsidP="00930D47">
            <w:pPr>
              <w:topLinePunct/>
              <w:ind w:leftChars="151" w:left="600" w:hangingChars="135" w:hanging="283"/>
              <w:contextualSpacing/>
              <w:rPr>
                <w:rFonts w:asciiTheme="minorEastAsia" w:hAnsiTheme="minorEastAsia"/>
                <w:szCs w:val="21"/>
              </w:rPr>
            </w:pPr>
          </w:p>
          <w:p w14:paraId="7A93453E" w14:textId="77777777" w:rsidR="009F5014" w:rsidRPr="00930D47" w:rsidRDefault="009F5014" w:rsidP="00930D47">
            <w:pPr>
              <w:topLinePunct/>
              <w:ind w:leftChars="151" w:left="600" w:hangingChars="135" w:hanging="283"/>
              <w:contextualSpacing/>
              <w:rPr>
                <w:rFonts w:asciiTheme="minorEastAsia" w:hAnsiTheme="minorEastAsia"/>
                <w:szCs w:val="21"/>
              </w:rPr>
            </w:pPr>
            <w:r w:rsidRPr="00930D47">
              <w:rPr>
                <w:rFonts w:asciiTheme="minorEastAsia" w:hAnsiTheme="minorEastAsia" w:hint="eastAsia"/>
                <w:szCs w:val="21"/>
              </w:rPr>
              <w:t>②大阪府立障がい者交流促進センター勤務経験者２名を配置。</w:t>
            </w:r>
          </w:p>
          <w:p w14:paraId="7ED45CFF" w14:textId="64209A4D" w:rsidR="009F5014" w:rsidRPr="00930D47" w:rsidRDefault="009F5014" w:rsidP="00930D47">
            <w:pPr>
              <w:topLinePunct/>
              <w:ind w:leftChars="151" w:left="600" w:hangingChars="135" w:hanging="283"/>
              <w:contextualSpacing/>
              <w:rPr>
                <w:rFonts w:asciiTheme="minorEastAsia" w:hAnsiTheme="minorEastAsia"/>
                <w:szCs w:val="21"/>
              </w:rPr>
            </w:pPr>
            <w:r w:rsidRPr="00930D47">
              <w:rPr>
                <w:rFonts w:asciiTheme="minorEastAsia" w:hAnsiTheme="minorEastAsia" w:hint="eastAsia"/>
                <w:szCs w:val="21"/>
              </w:rPr>
              <w:t>※同センター勤務時に「共に生きる障がい者フェスティバル」や「全スポ大阪府選手団練習会」などで国際障害者交流センターでの活動経験あり。</w:t>
            </w:r>
          </w:p>
          <w:p w14:paraId="34009E0B" w14:textId="77777777" w:rsidR="009F5014" w:rsidRPr="00930D47" w:rsidRDefault="009F5014" w:rsidP="00930D47">
            <w:pPr>
              <w:topLinePunct/>
              <w:ind w:leftChars="151" w:left="600" w:hangingChars="135" w:hanging="283"/>
              <w:contextualSpacing/>
              <w:rPr>
                <w:rFonts w:asciiTheme="minorEastAsia" w:hAnsiTheme="minorEastAsia"/>
                <w:szCs w:val="21"/>
              </w:rPr>
            </w:pPr>
          </w:p>
          <w:p w14:paraId="16BBEC22" w14:textId="77777777" w:rsidR="009F5014" w:rsidRPr="00930D47" w:rsidRDefault="009F5014" w:rsidP="00930D47">
            <w:pPr>
              <w:topLinePunct/>
              <w:ind w:leftChars="151" w:left="600" w:hangingChars="135" w:hanging="283"/>
              <w:contextualSpacing/>
              <w:rPr>
                <w:rFonts w:asciiTheme="minorEastAsia" w:hAnsiTheme="minorEastAsia"/>
                <w:szCs w:val="21"/>
              </w:rPr>
            </w:pPr>
            <w:r w:rsidRPr="00930D47">
              <w:rPr>
                <w:rFonts w:asciiTheme="minorEastAsia" w:hAnsiTheme="minorEastAsia" w:hint="eastAsia"/>
                <w:szCs w:val="21"/>
              </w:rPr>
              <w:t>③関係機関との連携</w:t>
            </w:r>
          </w:p>
          <w:p w14:paraId="425E898D" w14:textId="77777777" w:rsidR="009F5014" w:rsidRPr="00930D47" w:rsidRDefault="009F5014" w:rsidP="00930D47">
            <w:pPr>
              <w:topLinePunct/>
              <w:ind w:leftChars="151" w:left="600" w:hangingChars="135" w:hanging="283"/>
              <w:contextualSpacing/>
              <w:rPr>
                <w:rFonts w:asciiTheme="minorEastAsia" w:hAnsiTheme="minorEastAsia"/>
                <w:szCs w:val="21"/>
              </w:rPr>
            </w:pPr>
            <w:r w:rsidRPr="00930D47">
              <w:rPr>
                <w:rFonts w:asciiTheme="minorEastAsia" w:hAnsiTheme="minorEastAsia" w:hint="eastAsia"/>
                <w:szCs w:val="21"/>
              </w:rPr>
              <w:t>・大阪府障がい者スポーツ協会と事業、備品貸出等で連携し、連絡を密にとっている。</w:t>
            </w:r>
          </w:p>
          <w:p w14:paraId="3FCFBEB7" w14:textId="77777777" w:rsidR="009F5014" w:rsidRPr="00930D47" w:rsidRDefault="009F5014" w:rsidP="00930D47">
            <w:pPr>
              <w:topLinePunct/>
              <w:ind w:leftChars="151" w:left="600" w:hangingChars="135" w:hanging="283"/>
              <w:contextualSpacing/>
              <w:rPr>
                <w:rFonts w:asciiTheme="minorEastAsia" w:hAnsiTheme="minorEastAsia"/>
                <w:szCs w:val="21"/>
              </w:rPr>
            </w:pPr>
            <w:r w:rsidRPr="00930D47">
              <w:rPr>
                <w:rFonts w:asciiTheme="minorEastAsia" w:hAnsiTheme="minorEastAsia" w:hint="eastAsia"/>
                <w:szCs w:val="21"/>
              </w:rPr>
              <w:t>・障がい者フライングディスク協会等のパラスポーツの団体と連携・協力している。</w:t>
            </w:r>
          </w:p>
          <w:p w14:paraId="7E99D43B" w14:textId="3E4148C5" w:rsidR="009F5014" w:rsidRPr="00930D47" w:rsidRDefault="009F5014" w:rsidP="00D97232">
            <w:pPr>
              <w:topLinePunct/>
              <w:ind w:leftChars="151" w:left="600" w:rightChars="-54" w:right="-113" w:hangingChars="135" w:hanging="283"/>
              <w:contextualSpacing/>
              <w:rPr>
                <w:rFonts w:asciiTheme="minorEastAsia" w:hAnsiTheme="minorEastAsia"/>
                <w:szCs w:val="21"/>
              </w:rPr>
            </w:pPr>
            <w:r w:rsidRPr="00930D47">
              <w:rPr>
                <w:rFonts w:asciiTheme="minorEastAsia" w:hAnsiTheme="minorEastAsia" w:hint="eastAsia"/>
                <w:szCs w:val="21"/>
              </w:rPr>
              <w:t>・パラスポーツチームからの相談や備品貸出で連携してい</w:t>
            </w:r>
            <w:r w:rsidRPr="00930D47">
              <w:rPr>
                <w:rFonts w:asciiTheme="minorEastAsia" w:hAnsiTheme="minorEastAsia" w:hint="eastAsia"/>
                <w:szCs w:val="21"/>
              </w:rPr>
              <w:lastRenderedPageBreak/>
              <w:t>る。</w:t>
            </w:r>
          </w:p>
        </w:tc>
        <w:tc>
          <w:tcPr>
            <w:tcW w:w="850" w:type="dxa"/>
            <w:vMerge/>
          </w:tcPr>
          <w:p w14:paraId="6E6FC7DA" w14:textId="3DCB9AC0" w:rsidR="009F5014" w:rsidRPr="000762E5" w:rsidRDefault="009F5014" w:rsidP="000762E5">
            <w:pPr>
              <w:jc w:val="center"/>
              <w:rPr>
                <w:sz w:val="32"/>
                <w:szCs w:val="32"/>
              </w:rPr>
            </w:pPr>
          </w:p>
        </w:tc>
        <w:tc>
          <w:tcPr>
            <w:tcW w:w="4963" w:type="dxa"/>
          </w:tcPr>
          <w:p w14:paraId="7F09E08F" w14:textId="77777777" w:rsidR="009F5014" w:rsidRPr="00930D47" w:rsidRDefault="009F5014" w:rsidP="00930D47">
            <w:pPr>
              <w:ind w:left="462" w:hangingChars="220" w:hanging="462"/>
              <w:rPr>
                <w:rFonts w:asciiTheme="minorEastAsia" w:hAnsiTheme="minorEastAsia"/>
                <w:szCs w:val="21"/>
              </w:rPr>
            </w:pPr>
            <w:r w:rsidRPr="00930D47">
              <w:rPr>
                <w:rFonts w:asciiTheme="minorEastAsia" w:hAnsiTheme="minorEastAsia" w:hint="eastAsia"/>
                <w:szCs w:val="21"/>
              </w:rPr>
              <w:t>(２)概ね専門性・連携体制が確保されていると以下の①から③より判断できる。</w:t>
            </w:r>
          </w:p>
          <w:p w14:paraId="4D2019E0" w14:textId="77777777" w:rsidR="009F5014" w:rsidRPr="00930D47" w:rsidRDefault="009F5014" w:rsidP="00930D47">
            <w:pPr>
              <w:ind w:leftChars="85" w:left="459" w:hangingChars="134" w:hanging="281"/>
              <w:rPr>
                <w:rFonts w:asciiTheme="minorEastAsia" w:hAnsiTheme="minorEastAsia"/>
                <w:szCs w:val="21"/>
              </w:rPr>
            </w:pPr>
            <w:r w:rsidRPr="00930D47">
              <w:rPr>
                <w:rFonts w:asciiTheme="minorEastAsia" w:hAnsiTheme="minorEastAsia" w:hint="eastAsia"/>
                <w:szCs w:val="21"/>
              </w:rPr>
              <w:t>①公認パラスポーツ指導員の有資格者を含め、障がい者スポーツ指導の経験豊富な専任指導員等を３名以上配置している。</w:t>
            </w:r>
          </w:p>
          <w:p w14:paraId="638D7B91" w14:textId="77777777" w:rsidR="009F5014" w:rsidRPr="00930D47" w:rsidRDefault="009F5014" w:rsidP="00930D47">
            <w:pPr>
              <w:ind w:leftChars="85" w:left="459" w:hangingChars="134" w:hanging="281"/>
              <w:rPr>
                <w:rFonts w:asciiTheme="minorEastAsia" w:hAnsiTheme="minorEastAsia"/>
                <w:szCs w:val="21"/>
              </w:rPr>
            </w:pPr>
          </w:p>
          <w:p w14:paraId="45CA57AC" w14:textId="77777777" w:rsidR="009F5014" w:rsidRPr="00930D47" w:rsidRDefault="009F5014" w:rsidP="00930D47">
            <w:pPr>
              <w:ind w:leftChars="85" w:left="459" w:hangingChars="134" w:hanging="281"/>
              <w:rPr>
                <w:rFonts w:asciiTheme="minorEastAsia" w:hAnsiTheme="minorEastAsia"/>
                <w:szCs w:val="21"/>
              </w:rPr>
            </w:pPr>
          </w:p>
          <w:p w14:paraId="7E922DD5" w14:textId="77777777" w:rsidR="009F5014" w:rsidRPr="00930D47" w:rsidRDefault="009F5014" w:rsidP="00930D47">
            <w:pPr>
              <w:ind w:leftChars="85" w:left="459" w:hangingChars="134" w:hanging="281"/>
              <w:rPr>
                <w:rFonts w:asciiTheme="minorEastAsia" w:hAnsiTheme="minorEastAsia"/>
                <w:szCs w:val="21"/>
              </w:rPr>
            </w:pPr>
          </w:p>
          <w:p w14:paraId="48F5481A" w14:textId="77777777" w:rsidR="009F5014" w:rsidRPr="00930D47" w:rsidRDefault="009F5014" w:rsidP="00930D47">
            <w:pPr>
              <w:ind w:leftChars="85" w:left="459" w:hangingChars="134" w:hanging="281"/>
              <w:rPr>
                <w:rFonts w:asciiTheme="minorEastAsia" w:hAnsiTheme="minorEastAsia"/>
                <w:szCs w:val="21"/>
              </w:rPr>
            </w:pPr>
          </w:p>
          <w:p w14:paraId="04DBF3E0" w14:textId="77777777" w:rsidR="009F5014" w:rsidRPr="00930D47" w:rsidRDefault="009F5014" w:rsidP="00930D47">
            <w:pPr>
              <w:ind w:leftChars="85" w:left="459" w:hangingChars="134" w:hanging="281"/>
              <w:rPr>
                <w:rFonts w:asciiTheme="minorEastAsia" w:hAnsiTheme="minorEastAsia"/>
                <w:szCs w:val="21"/>
              </w:rPr>
            </w:pPr>
          </w:p>
          <w:p w14:paraId="05279778" w14:textId="77777777" w:rsidR="009F5014" w:rsidRPr="00930D47" w:rsidRDefault="009F5014" w:rsidP="00930D47">
            <w:pPr>
              <w:ind w:leftChars="85" w:left="459" w:hangingChars="134" w:hanging="281"/>
              <w:rPr>
                <w:rFonts w:asciiTheme="minorEastAsia" w:hAnsiTheme="minorEastAsia"/>
                <w:szCs w:val="21"/>
              </w:rPr>
            </w:pPr>
          </w:p>
          <w:p w14:paraId="5117D649" w14:textId="77777777" w:rsidR="009F5014" w:rsidRPr="00930D47" w:rsidRDefault="009F5014" w:rsidP="00930D47">
            <w:pPr>
              <w:ind w:leftChars="85" w:left="459" w:hangingChars="134" w:hanging="281"/>
              <w:rPr>
                <w:rFonts w:asciiTheme="minorEastAsia" w:hAnsiTheme="minorEastAsia"/>
                <w:szCs w:val="21"/>
              </w:rPr>
            </w:pPr>
          </w:p>
          <w:p w14:paraId="300BED0E" w14:textId="77777777" w:rsidR="009F5014" w:rsidRDefault="009F5014" w:rsidP="00930D47">
            <w:pPr>
              <w:ind w:leftChars="85" w:left="459" w:hangingChars="134" w:hanging="281"/>
              <w:rPr>
                <w:rFonts w:asciiTheme="minorEastAsia" w:hAnsiTheme="minorEastAsia"/>
                <w:szCs w:val="21"/>
              </w:rPr>
            </w:pPr>
          </w:p>
          <w:p w14:paraId="4720EFA6" w14:textId="0DCDED0E" w:rsidR="009F5014" w:rsidRPr="00930D47" w:rsidRDefault="009F5014" w:rsidP="00930D47">
            <w:pPr>
              <w:ind w:leftChars="85" w:left="459" w:hangingChars="134" w:hanging="281"/>
              <w:rPr>
                <w:rFonts w:asciiTheme="minorEastAsia" w:hAnsiTheme="minorEastAsia"/>
                <w:szCs w:val="21"/>
              </w:rPr>
            </w:pPr>
            <w:r w:rsidRPr="00930D47">
              <w:rPr>
                <w:rFonts w:asciiTheme="minorEastAsia" w:hAnsiTheme="minorEastAsia" w:hint="eastAsia"/>
                <w:szCs w:val="21"/>
              </w:rPr>
              <w:t>②障がい者交流促進センター（ファインプラザ大阪）および国際障害者交流センター(ビッグ・アイ)との連携が確保できる職員の配置が確認できる。</w:t>
            </w:r>
          </w:p>
          <w:p w14:paraId="5596826E" w14:textId="77777777" w:rsidR="009F5014" w:rsidRPr="00930D47" w:rsidRDefault="009F5014" w:rsidP="00930D47">
            <w:pPr>
              <w:ind w:leftChars="85" w:left="459" w:hangingChars="134" w:hanging="281"/>
              <w:rPr>
                <w:rFonts w:asciiTheme="minorEastAsia" w:hAnsiTheme="minorEastAsia"/>
                <w:szCs w:val="21"/>
              </w:rPr>
            </w:pPr>
          </w:p>
          <w:p w14:paraId="0A16889C" w14:textId="77777777" w:rsidR="009F5014" w:rsidRPr="00930D47" w:rsidRDefault="009F5014" w:rsidP="00930D47">
            <w:pPr>
              <w:ind w:leftChars="85" w:left="459" w:hangingChars="134" w:hanging="281"/>
              <w:rPr>
                <w:rFonts w:asciiTheme="minorEastAsia" w:hAnsiTheme="minorEastAsia"/>
                <w:szCs w:val="21"/>
              </w:rPr>
            </w:pPr>
          </w:p>
          <w:p w14:paraId="5152FBA4" w14:textId="1D838990" w:rsidR="009F5014" w:rsidRPr="00930D47" w:rsidRDefault="009F5014" w:rsidP="00930D47">
            <w:pPr>
              <w:ind w:leftChars="85" w:left="459" w:hangingChars="134" w:hanging="281"/>
              <w:rPr>
                <w:rFonts w:asciiTheme="minorEastAsia" w:hAnsiTheme="minorEastAsia"/>
                <w:szCs w:val="21"/>
              </w:rPr>
            </w:pPr>
            <w:r w:rsidRPr="00930D47">
              <w:rPr>
                <w:rFonts w:asciiTheme="minorEastAsia" w:hAnsiTheme="minorEastAsia" w:hint="eastAsia"/>
                <w:szCs w:val="21"/>
              </w:rPr>
              <w:t>③大阪府障がい者スポーツ協会、障がい者フライングディスク協会等の団体と連携できている。また、パラスポーツチームへの備品貸出、地域のスポーツイベントへの協力等行っている。</w:t>
            </w:r>
          </w:p>
        </w:tc>
        <w:tc>
          <w:tcPr>
            <w:tcW w:w="863" w:type="dxa"/>
            <w:vMerge/>
          </w:tcPr>
          <w:p w14:paraId="778CAFBF" w14:textId="163645E1" w:rsidR="009F5014" w:rsidRPr="000762E5" w:rsidRDefault="009F5014" w:rsidP="000762E5">
            <w:pPr>
              <w:jc w:val="center"/>
              <w:rPr>
                <w:sz w:val="32"/>
                <w:szCs w:val="32"/>
              </w:rPr>
            </w:pPr>
          </w:p>
        </w:tc>
        <w:tc>
          <w:tcPr>
            <w:tcW w:w="2540" w:type="dxa"/>
          </w:tcPr>
          <w:p w14:paraId="6B3F252D" w14:textId="7300845C" w:rsidR="009F5014" w:rsidRPr="004E01BF" w:rsidRDefault="009F5014" w:rsidP="009B3A6E"/>
        </w:tc>
      </w:tr>
      <w:tr w:rsidR="009F5014" w:rsidRPr="004E01BF" w14:paraId="7F11115C" w14:textId="77777777" w:rsidTr="009F5014">
        <w:trPr>
          <w:trHeight w:val="20"/>
          <w:jc w:val="center"/>
        </w:trPr>
        <w:tc>
          <w:tcPr>
            <w:tcW w:w="1837" w:type="dxa"/>
            <w:vMerge/>
          </w:tcPr>
          <w:p w14:paraId="4939B614" w14:textId="77777777" w:rsidR="009F5014" w:rsidRPr="0062114A" w:rsidRDefault="009F5014" w:rsidP="000762E5">
            <w:pPr>
              <w:rPr>
                <w:rFonts w:asciiTheme="minorEastAsia" w:hAnsiTheme="minorEastAsia"/>
                <w:szCs w:val="21"/>
              </w:rPr>
            </w:pPr>
          </w:p>
        </w:tc>
        <w:tc>
          <w:tcPr>
            <w:tcW w:w="4111" w:type="dxa"/>
          </w:tcPr>
          <w:p w14:paraId="4506D1C9" w14:textId="77777777" w:rsidR="009F5014" w:rsidRPr="00930D47" w:rsidRDefault="009F5014" w:rsidP="00E4062E">
            <w:pPr>
              <w:ind w:left="451" w:hangingChars="215" w:hanging="451"/>
              <w:rPr>
                <w:rFonts w:asciiTheme="minorEastAsia" w:hAnsiTheme="minorEastAsia"/>
                <w:szCs w:val="21"/>
              </w:rPr>
            </w:pPr>
            <w:r w:rsidRPr="00930D47">
              <w:rPr>
                <w:rFonts w:asciiTheme="minorEastAsia" w:hAnsiTheme="minorEastAsia" w:hint="eastAsia"/>
                <w:szCs w:val="21"/>
              </w:rPr>
              <w:t>(３)利用者の声や利用状況を管理運営等に反映させる仕組みが機能しているか</w:t>
            </w:r>
          </w:p>
          <w:p w14:paraId="2040D319" w14:textId="77777777" w:rsidR="009F5014" w:rsidRDefault="009F5014" w:rsidP="00E4062E">
            <w:pPr>
              <w:ind w:leftChars="147" w:left="450" w:hangingChars="67" w:hanging="141"/>
              <w:rPr>
                <w:rFonts w:asciiTheme="minorEastAsia" w:hAnsiTheme="minorEastAsia"/>
                <w:szCs w:val="21"/>
              </w:rPr>
            </w:pPr>
            <w:r w:rsidRPr="00930D47">
              <w:rPr>
                <w:rFonts w:asciiTheme="minorEastAsia" w:hAnsiTheme="minorEastAsia" w:hint="eastAsia"/>
                <w:szCs w:val="21"/>
              </w:rPr>
              <w:t>①利用者アンケートを実施しているか</w:t>
            </w:r>
          </w:p>
          <w:p w14:paraId="7CEDD208" w14:textId="1FA7616D" w:rsidR="009F5014" w:rsidRDefault="009F5014" w:rsidP="00E4062E">
            <w:pPr>
              <w:ind w:leftChars="147" w:left="450" w:hangingChars="67" w:hanging="141"/>
              <w:rPr>
                <w:rFonts w:asciiTheme="minorEastAsia" w:hAnsiTheme="minorEastAsia"/>
                <w:szCs w:val="21"/>
              </w:rPr>
            </w:pPr>
          </w:p>
          <w:p w14:paraId="7351543B" w14:textId="12196022" w:rsidR="009F5014" w:rsidRDefault="009F5014" w:rsidP="00E4062E">
            <w:pPr>
              <w:ind w:leftChars="147" w:left="450" w:hangingChars="67" w:hanging="141"/>
              <w:rPr>
                <w:rFonts w:asciiTheme="minorEastAsia" w:hAnsiTheme="minorEastAsia"/>
                <w:szCs w:val="21"/>
              </w:rPr>
            </w:pPr>
          </w:p>
          <w:p w14:paraId="7289C633" w14:textId="2A85882B" w:rsidR="009F5014" w:rsidRDefault="009F5014" w:rsidP="00E4062E">
            <w:pPr>
              <w:ind w:leftChars="147" w:left="450" w:hangingChars="67" w:hanging="141"/>
              <w:rPr>
                <w:rFonts w:asciiTheme="minorEastAsia" w:hAnsiTheme="minorEastAsia"/>
                <w:szCs w:val="21"/>
              </w:rPr>
            </w:pPr>
          </w:p>
          <w:p w14:paraId="5FC593FD" w14:textId="39CB3DDB" w:rsidR="009F5014" w:rsidRDefault="009F5014" w:rsidP="00E4062E">
            <w:pPr>
              <w:ind w:leftChars="147" w:left="450" w:hangingChars="67" w:hanging="141"/>
              <w:rPr>
                <w:rFonts w:asciiTheme="minorEastAsia" w:hAnsiTheme="minorEastAsia"/>
                <w:szCs w:val="21"/>
              </w:rPr>
            </w:pPr>
          </w:p>
          <w:p w14:paraId="4510D872" w14:textId="324C57BE" w:rsidR="009F5014" w:rsidRDefault="009F5014" w:rsidP="00E4062E">
            <w:pPr>
              <w:ind w:leftChars="147" w:left="450" w:hangingChars="67" w:hanging="141"/>
              <w:rPr>
                <w:rFonts w:asciiTheme="minorEastAsia" w:hAnsiTheme="minorEastAsia"/>
                <w:szCs w:val="21"/>
              </w:rPr>
            </w:pPr>
          </w:p>
          <w:p w14:paraId="35CEF50E" w14:textId="5F9BFC8A" w:rsidR="009F5014" w:rsidRDefault="009F5014" w:rsidP="00E4062E">
            <w:pPr>
              <w:ind w:leftChars="147" w:left="450" w:hangingChars="67" w:hanging="141"/>
              <w:rPr>
                <w:rFonts w:asciiTheme="minorEastAsia" w:hAnsiTheme="minorEastAsia"/>
                <w:szCs w:val="21"/>
              </w:rPr>
            </w:pPr>
          </w:p>
          <w:p w14:paraId="7E342DE5" w14:textId="32D19C62" w:rsidR="009F5014" w:rsidRDefault="009F5014" w:rsidP="00E4062E">
            <w:pPr>
              <w:ind w:leftChars="147" w:left="450" w:hangingChars="67" w:hanging="141"/>
              <w:rPr>
                <w:rFonts w:asciiTheme="minorEastAsia" w:hAnsiTheme="minorEastAsia"/>
                <w:szCs w:val="21"/>
              </w:rPr>
            </w:pPr>
          </w:p>
          <w:p w14:paraId="2E692E8C" w14:textId="142B8DA0" w:rsidR="009F5014" w:rsidRDefault="009F5014" w:rsidP="00E4062E">
            <w:pPr>
              <w:ind w:leftChars="147" w:left="450" w:hangingChars="67" w:hanging="141"/>
              <w:rPr>
                <w:rFonts w:asciiTheme="minorEastAsia" w:hAnsiTheme="minorEastAsia"/>
                <w:szCs w:val="21"/>
              </w:rPr>
            </w:pPr>
          </w:p>
          <w:p w14:paraId="65E4E1A7" w14:textId="18B1BC28" w:rsidR="009F5014" w:rsidRDefault="009F5014" w:rsidP="00E4062E">
            <w:pPr>
              <w:ind w:leftChars="147" w:left="450" w:hangingChars="67" w:hanging="141"/>
              <w:rPr>
                <w:rFonts w:asciiTheme="minorEastAsia" w:hAnsiTheme="minorEastAsia"/>
                <w:szCs w:val="21"/>
              </w:rPr>
            </w:pPr>
          </w:p>
          <w:p w14:paraId="758C0100" w14:textId="170F5F3A" w:rsidR="009F5014" w:rsidRDefault="009F5014" w:rsidP="00E4062E">
            <w:pPr>
              <w:ind w:leftChars="147" w:left="450" w:hangingChars="67" w:hanging="141"/>
              <w:rPr>
                <w:rFonts w:asciiTheme="minorEastAsia" w:hAnsiTheme="minorEastAsia"/>
                <w:szCs w:val="21"/>
              </w:rPr>
            </w:pPr>
          </w:p>
          <w:p w14:paraId="43C50238" w14:textId="77F3097D" w:rsidR="009F5014" w:rsidRDefault="009F5014" w:rsidP="00E4062E">
            <w:pPr>
              <w:ind w:leftChars="147" w:left="450" w:hangingChars="67" w:hanging="141"/>
              <w:rPr>
                <w:rFonts w:asciiTheme="minorEastAsia" w:hAnsiTheme="minorEastAsia"/>
                <w:szCs w:val="21"/>
              </w:rPr>
            </w:pPr>
          </w:p>
          <w:p w14:paraId="41BFF6DF" w14:textId="7C6EA997" w:rsidR="009F5014" w:rsidRDefault="009F5014" w:rsidP="00E4062E">
            <w:pPr>
              <w:ind w:leftChars="147" w:left="450" w:hangingChars="67" w:hanging="141"/>
              <w:rPr>
                <w:rFonts w:asciiTheme="minorEastAsia" w:hAnsiTheme="minorEastAsia"/>
                <w:szCs w:val="21"/>
              </w:rPr>
            </w:pPr>
          </w:p>
          <w:p w14:paraId="3C6D0B3A" w14:textId="3E549633" w:rsidR="009F5014" w:rsidRDefault="009F5014" w:rsidP="00E4062E">
            <w:pPr>
              <w:ind w:leftChars="147" w:left="450" w:hangingChars="67" w:hanging="141"/>
              <w:rPr>
                <w:rFonts w:asciiTheme="minorEastAsia" w:hAnsiTheme="minorEastAsia"/>
                <w:szCs w:val="21"/>
              </w:rPr>
            </w:pPr>
          </w:p>
          <w:p w14:paraId="4E12EC1B" w14:textId="46F8AFE2" w:rsidR="009F5014" w:rsidRDefault="009F5014" w:rsidP="00E4062E">
            <w:pPr>
              <w:ind w:leftChars="147" w:left="450" w:hangingChars="67" w:hanging="141"/>
              <w:rPr>
                <w:rFonts w:asciiTheme="minorEastAsia" w:hAnsiTheme="minorEastAsia"/>
                <w:szCs w:val="21"/>
              </w:rPr>
            </w:pPr>
          </w:p>
          <w:p w14:paraId="4D805667" w14:textId="4F7F9D6F" w:rsidR="009F5014" w:rsidRDefault="009F5014" w:rsidP="00E4062E">
            <w:pPr>
              <w:ind w:leftChars="147" w:left="450" w:hangingChars="67" w:hanging="141"/>
              <w:rPr>
                <w:rFonts w:asciiTheme="minorEastAsia" w:hAnsiTheme="minorEastAsia"/>
                <w:szCs w:val="21"/>
              </w:rPr>
            </w:pPr>
          </w:p>
          <w:p w14:paraId="6DC79A5E" w14:textId="1D79E955" w:rsidR="009F5014" w:rsidRDefault="009F5014" w:rsidP="00E4062E">
            <w:pPr>
              <w:ind w:leftChars="147" w:left="450" w:hangingChars="67" w:hanging="141"/>
              <w:rPr>
                <w:rFonts w:asciiTheme="minorEastAsia" w:hAnsiTheme="minorEastAsia"/>
                <w:szCs w:val="21"/>
              </w:rPr>
            </w:pPr>
          </w:p>
          <w:p w14:paraId="68F92BFB" w14:textId="3A192EAD" w:rsidR="009F5014" w:rsidRDefault="009F5014" w:rsidP="00E4062E">
            <w:pPr>
              <w:ind w:leftChars="147" w:left="450" w:hangingChars="67" w:hanging="141"/>
              <w:rPr>
                <w:rFonts w:asciiTheme="minorEastAsia" w:hAnsiTheme="minorEastAsia"/>
                <w:szCs w:val="21"/>
              </w:rPr>
            </w:pPr>
          </w:p>
          <w:p w14:paraId="73206B4D" w14:textId="3DC15B9D" w:rsidR="009F5014" w:rsidRDefault="009F5014" w:rsidP="00E4062E">
            <w:pPr>
              <w:ind w:leftChars="147" w:left="450" w:hangingChars="67" w:hanging="141"/>
              <w:rPr>
                <w:rFonts w:asciiTheme="minorEastAsia" w:hAnsiTheme="minorEastAsia"/>
                <w:szCs w:val="21"/>
              </w:rPr>
            </w:pPr>
          </w:p>
          <w:p w14:paraId="3DE46C94" w14:textId="7F263BBC" w:rsidR="009F5014" w:rsidRDefault="009F5014" w:rsidP="00E4062E">
            <w:pPr>
              <w:ind w:leftChars="147" w:left="450" w:hangingChars="67" w:hanging="141"/>
              <w:rPr>
                <w:rFonts w:asciiTheme="minorEastAsia" w:hAnsiTheme="minorEastAsia"/>
                <w:szCs w:val="21"/>
              </w:rPr>
            </w:pPr>
          </w:p>
          <w:p w14:paraId="5934A048" w14:textId="3B69A86B" w:rsidR="009F5014" w:rsidRDefault="009F5014" w:rsidP="00C55565">
            <w:pPr>
              <w:rPr>
                <w:rFonts w:asciiTheme="minorEastAsia" w:hAnsiTheme="minorEastAsia"/>
                <w:szCs w:val="21"/>
              </w:rPr>
            </w:pPr>
          </w:p>
          <w:p w14:paraId="744D1DD4" w14:textId="3B372336" w:rsidR="009F5014" w:rsidRPr="0062114A" w:rsidRDefault="009F5014" w:rsidP="00E4062E">
            <w:pPr>
              <w:ind w:leftChars="147" w:left="450" w:hangingChars="67" w:hanging="141"/>
              <w:rPr>
                <w:rFonts w:asciiTheme="minorEastAsia" w:hAnsiTheme="minorEastAsia"/>
                <w:szCs w:val="21"/>
              </w:rPr>
            </w:pPr>
            <w:r w:rsidRPr="00E4062E">
              <w:rPr>
                <w:rFonts w:asciiTheme="minorEastAsia" w:hAnsiTheme="minorEastAsia" w:hint="eastAsia"/>
                <w:szCs w:val="21"/>
              </w:rPr>
              <w:t>②利用者からの苦情や要望、満足度を適宜把握し、府に報告しているか</w:t>
            </w:r>
          </w:p>
        </w:tc>
        <w:tc>
          <w:tcPr>
            <w:tcW w:w="5953" w:type="dxa"/>
          </w:tcPr>
          <w:p w14:paraId="554DEEAA" w14:textId="51CC6A7E" w:rsidR="009F5014" w:rsidRPr="00930D47" w:rsidRDefault="009F5014" w:rsidP="00930D47">
            <w:pPr>
              <w:pStyle w:val="TableParagraph"/>
              <w:topLinePunct/>
              <w:ind w:left="462" w:right="93" w:hanging="492"/>
              <w:contextualSpacing/>
              <w:rPr>
                <w:rFonts w:asciiTheme="minorEastAsia" w:eastAsiaTheme="minorEastAsia" w:hAnsiTheme="minorEastAsia"/>
                <w:sz w:val="21"/>
                <w:szCs w:val="21"/>
              </w:rPr>
            </w:pPr>
            <w:r w:rsidRPr="00930D47">
              <w:rPr>
                <w:rFonts w:asciiTheme="minorEastAsia" w:eastAsiaTheme="minorEastAsia" w:hAnsiTheme="minorEastAsia" w:hint="eastAsia"/>
                <w:sz w:val="21"/>
                <w:szCs w:val="21"/>
              </w:rPr>
              <w:t>(３)利用者の声や利用状況を管理運営等に反映させる仕組みが機能している。</w:t>
            </w:r>
          </w:p>
          <w:p w14:paraId="29C9C507" w14:textId="77777777" w:rsidR="009F5014" w:rsidRPr="00930D47" w:rsidRDefault="009F5014" w:rsidP="00E4062E">
            <w:pPr>
              <w:pStyle w:val="TableParagraph"/>
              <w:topLinePunct/>
              <w:ind w:left="462" w:right="93" w:hanging="143"/>
              <w:contextualSpacing/>
              <w:rPr>
                <w:rFonts w:asciiTheme="minorEastAsia" w:eastAsiaTheme="minorEastAsia" w:hAnsiTheme="minorEastAsia"/>
                <w:sz w:val="21"/>
                <w:szCs w:val="21"/>
              </w:rPr>
            </w:pPr>
          </w:p>
          <w:p w14:paraId="3C986C25" w14:textId="77777777" w:rsidR="009F5014" w:rsidRPr="00930D47" w:rsidRDefault="009F5014" w:rsidP="00E4062E">
            <w:pPr>
              <w:pStyle w:val="TableParagraph"/>
              <w:topLinePunct/>
              <w:ind w:left="462" w:right="93" w:hanging="143"/>
              <w:contextualSpacing/>
              <w:rPr>
                <w:rFonts w:asciiTheme="minorEastAsia" w:eastAsiaTheme="minorEastAsia" w:hAnsiTheme="minorEastAsia"/>
                <w:sz w:val="21"/>
                <w:szCs w:val="21"/>
              </w:rPr>
            </w:pPr>
            <w:r w:rsidRPr="00930D47">
              <w:rPr>
                <w:rFonts w:asciiTheme="minorEastAsia" w:eastAsiaTheme="minorEastAsia" w:hAnsiTheme="minorEastAsia" w:hint="eastAsia"/>
                <w:sz w:val="21"/>
                <w:szCs w:val="21"/>
              </w:rPr>
              <w:t>①教室参加者に対して「大阪府立稲スポーツセンター利用者満足度調査」を実施し、結果を管理運営等に反映させる。</w:t>
            </w:r>
          </w:p>
          <w:p w14:paraId="3E798FAC" w14:textId="10E270D9" w:rsidR="009F5014" w:rsidRPr="00930D47" w:rsidRDefault="009F5014" w:rsidP="004E7541">
            <w:pPr>
              <w:pStyle w:val="TableParagraph"/>
              <w:topLinePunct/>
              <w:ind w:left="462" w:right="93" w:hanging="143"/>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30D47">
              <w:rPr>
                <w:rFonts w:asciiTheme="minorEastAsia" w:eastAsiaTheme="minorEastAsia" w:hAnsiTheme="minorEastAsia" w:hint="eastAsia"/>
                <w:sz w:val="21"/>
                <w:szCs w:val="21"/>
              </w:rPr>
              <w:t>年２回開催</w:t>
            </w:r>
            <w:r w:rsidRPr="00930D47">
              <w:rPr>
                <w:rFonts w:asciiTheme="minorEastAsia" w:eastAsiaTheme="minorEastAsia" w:hAnsiTheme="minorEastAsia"/>
                <w:sz w:val="21"/>
                <w:szCs w:val="21"/>
              </w:rPr>
              <w:t>➤</w:t>
            </w:r>
            <w:r w:rsidRPr="00930D47">
              <w:rPr>
                <w:rFonts w:asciiTheme="minorEastAsia" w:eastAsiaTheme="minorEastAsia" w:hAnsiTheme="minorEastAsia" w:hint="eastAsia"/>
                <w:sz w:val="21"/>
                <w:szCs w:val="21"/>
              </w:rPr>
              <w:t>１回目：</w:t>
            </w:r>
            <w:r w:rsidRPr="00930D47">
              <w:rPr>
                <w:rFonts w:asciiTheme="minorEastAsia" w:eastAsiaTheme="minorEastAsia" w:hAnsiTheme="minorEastAsia"/>
                <w:sz w:val="21"/>
                <w:szCs w:val="21"/>
              </w:rPr>
              <w:t>11</w:t>
            </w:r>
            <w:r w:rsidRPr="00930D47">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w:t>
            </w:r>
            <w:r w:rsidRPr="00930D47">
              <w:rPr>
                <w:rFonts w:asciiTheme="minorEastAsia" w:eastAsiaTheme="minorEastAsia" w:hAnsiTheme="minorEastAsia" w:hint="eastAsia"/>
                <w:sz w:val="21"/>
                <w:szCs w:val="21"/>
              </w:rPr>
              <w:t>２回目：３月（活動展）</w:t>
            </w:r>
          </w:p>
          <w:p w14:paraId="58899738" w14:textId="7DBBB9D8" w:rsidR="009F5014" w:rsidRPr="00930D47" w:rsidRDefault="009F5014" w:rsidP="00E4062E">
            <w:pPr>
              <w:pStyle w:val="TableParagraph"/>
              <w:topLinePunct/>
              <w:ind w:left="462" w:right="93" w:hanging="143"/>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30D47">
              <w:rPr>
                <w:rFonts w:asciiTheme="minorEastAsia" w:eastAsiaTheme="minorEastAsia" w:hAnsiTheme="minorEastAsia" w:hint="eastAsia"/>
                <w:sz w:val="21"/>
                <w:szCs w:val="21"/>
              </w:rPr>
              <w:t>アンケート用紙は、やさしい日本語でルビを振り、わかりやすさを工夫</w:t>
            </w:r>
          </w:p>
          <w:p w14:paraId="317B221A" w14:textId="02E30FD3" w:rsidR="009F5014" w:rsidRPr="00930D47" w:rsidRDefault="009F5014" w:rsidP="00E4062E">
            <w:pPr>
              <w:pStyle w:val="TableParagraph"/>
              <w:topLinePunct/>
              <w:ind w:left="462" w:right="93" w:hanging="143"/>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30D47">
              <w:rPr>
                <w:rFonts w:asciiTheme="minorEastAsia" w:eastAsiaTheme="minorEastAsia" w:hAnsiTheme="minorEastAsia" w:hint="eastAsia"/>
                <w:sz w:val="21"/>
                <w:szCs w:val="21"/>
              </w:rPr>
              <w:t>回答欄には、「わるい」「とてもわるい」等の選択肢を入れ、マイナス回答ができるようにするとともに、「不安」や「不満」の記載欄</w:t>
            </w:r>
            <w:r>
              <w:rPr>
                <w:rFonts w:asciiTheme="minorEastAsia" w:eastAsiaTheme="minorEastAsia" w:hAnsiTheme="minorEastAsia" w:hint="eastAsia"/>
                <w:sz w:val="21"/>
                <w:szCs w:val="21"/>
              </w:rPr>
              <w:t>を設定</w:t>
            </w:r>
          </w:p>
          <w:p w14:paraId="6F50DDA4" w14:textId="6BD519ED" w:rsidR="009F5014" w:rsidRDefault="009F5014" w:rsidP="00D61315">
            <w:pPr>
              <w:pStyle w:val="TableParagraph"/>
              <w:topLinePunct/>
              <w:ind w:left="462" w:right="93" w:hanging="143"/>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930D47">
              <w:rPr>
                <w:rFonts w:asciiTheme="minorEastAsia" w:eastAsiaTheme="minorEastAsia" w:hAnsiTheme="minorEastAsia" w:hint="eastAsia"/>
                <w:sz w:val="21"/>
                <w:szCs w:val="21"/>
              </w:rPr>
              <w:t>交流型施設として、障がいの無い方にもアンケート協力を依頼</w:t>
            </w:r>
          </w:p>
          <w:p w14:paraId="240841E8" w14:textId="77777777" w:rsidR="009F5014" w:rsidRPr="00930D47" w:rsidRDefault="009F5014" w:rsidP="00D61315">
            <w:pPr>
              <w:pStyle w:val="TableParagraph"/>
              <w:topLinePunct/>
              <w:ind w:left="462" w:right="93" w:hanging="143"/>
              <w:contextualSpacing/>
              <w:rPr>
                <w:rFonts w:asciiTheme="minorEastAsia" w:eastAsiaTheme="minorEastAsia" w:hAnsiTheme="minorEastAsia"/>
                <w:sz w:val="21"/>
                <w:szCs w:val="21"/>
              </w:rPr>
            </w:pPr>
          </w:p>
          <w:p w14:paraId="622447CD" w14:textId="582C48BE" w:rsidR="009F5014" w:rsidRPr="00E4062E" w:rsidRDefault="009F5014" w:rsidP="00D61315">
            <w:pPr>
              <w:pStyle w:val="TableParagraph"/>
              <w:topLinePunct/>
              <w:ind w:left="462" w:firstLineChars="100" w:firstLine="210"/>
              <w:contextualSpacing/>
              <w:rPr>
                <w:rFonts w:asciiTheme="minorEastAsia" w:eastAsiaTheme="minorEastAsia" w:hAnsiTheme="minorEastAsia"/>
                <w:sz w:val="21"/>
                <w:szCs w:val="21"/>
              </w:rPr>
            </w:pPr>
            <w:r w:rsidRPr="00930D47">
              <w:rPr>
                <w:rFonts w:asciiTheme="minorEastAsia" w:eastAsiaTheme="minorEastAsia" w:hAnsiTheme="minorEastAsia" w:hint="eastAsia"/>
                <w:sz w:val="21"/>
                <w:szCs w:val="21"/>
              </w:rPr>
              <w:t>日常からコミュニケーションを増やし、小さなご意見でも聞き取りをし、改善に努めた。</w:t>
            </w:r>
            <w:r w:rsidRPr="00E4062E">
              <w:rPr>
                <w:rFonts w:asciiTheme="minorEastAsia" w:eastAsiaTheme="minorEastAsia" w:hAnsiTheme="minorEastAsia" w:hint="eastAsia"/>
                <w:sz w:val="21"/>
                <w:szCs w:val="21"/>
              </w:rPr>
              <w:t>ご意見を活かして教室の案内開始から結果発送までの流れを固定し、教室初日の10週前に案内開始、５週前に締め切り抽選をして結果ハガキ発送と周知したためスケジュールがわかりやすくなった。また「Ｗｅｂ回答導入」に評価すると意見があり今後も取り組むなど利用者の声を管理運営に反映している。</w:t>
            </w:r>
          </w:p>
          <w:p w14:paraId="24E37D02" w14:textId="77777777" w:rsidR="009F5014" w:rsidRPr="00E4062E" w:rsidRDefault="009F5014" w:rsidP="00E4062E">
            <w:pPr>
              <w:pStyle w:val="TableParagraph"/>
              <w:topLinePunct/>
              <w:ind w:left="462" w:right="93" w:hanging="143"/>
              <w:contextualSpacing/>
              <w:rPr>
                <w:rFonts w:asciiTheme="minorEastAsia" w:eastAsiaTheme="minorEastAsia" w:hAnsiTheme="minorEastAsia"/>
                <w:sz w:val="21"/>
                <w:szCs w:val="21"/>
              </w:rPr>
            </w:pPr>
          </w:p>
          <w:p w14:paraId="463F8108" w14:textId="35EF9430" w:rsidR="009F5014" w:rsidRPr="00E4062E" w:rsidRDefault="009F5014" w:rsidP="00E4062E">
            <w:pPr>
              <w:pStyle w:val="TableParagraph"/>
              <w:topLinePunct/>
              <w:ind w:left="462" w:right="93" w:hanging="143"/>
              <w:contextualSpacing/>
              <w:rPr>
                <w:rFonts w:asciiTheme="minorEastAsia" w:eastAsiaTheme="minorEastAsia" w:hAnsiTheme="minorEastAsia"/>
                <w:sz w:val="21"/>
                <w:szCs w:val="21"/>
              </w:rPr>
            </w:pPr>
            <w:r w:rsidRPr="00E4062E">
              <w:rPr>
                <w:rFonts w:asciiTheme="minorEastAsia" w:eastAsiaTheme="minorEastAsia" w:hAnsiTheme="minorEastAsia" w:hint="eastAsia"/>
                <w:sz w:val="21"/>
                <w:szCs w:val="21"/>
              </w:rPr>
              <w:t>②苦情や要望、満足度については随時利用者に伺い情報収集を行い府に報告するとともに今後の運営に活かしている。</w:t>
            </w:r>
          </w:p>
          <w:p w14:paraId="72591720" w14:textId="42CEAEDD" w:rsidR="009F5014" w:rsidRDefault="009F5014" w:rsidP="00E4062E">
            <w:pPr>
              <w:pStyle w:val="TableParagraph"/>
              <w:topLinePunct/>
              <w:ind w:left="462" w:right="93" w:hanging="143"/>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4062E">
              <w:rPr>
                <w:rFonts w:asciiTheme="minorEastAsia" w:eastAsiaTheme="minorEastAsia" w:hAnsiTheme="minorEastAsia" w:hint="eastAsia"/>
                <w:sz w:val="21"/>
                <w:szCs w:val="21"/>
              </w:rPr>
              <w:t>利用者ご意見箱」の設置（１階、２階：常設）</w:t>
            </w:r>
          </w:p>
          <w:p w14:paraId="4B8D13EF" w14:textId="6E82D544" w:rsidR="009F5014" w:rsidRPr="00E4062E" w:rsidRDefault="009F5014" w:rsidP="00E4062E">
            <w:pPr>
              <w:pStyle w:val="TableParagraph"/>
              <w:topLinePunct/>
              <w:ind w:left="462" w:right="93" w:hanging="143"/>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E4062E">
              <w:rPr>
                <w:rFonts w:asciiTheme="minorEastAsia" w:eastAsiaTheme="minorEastAsia" w:hAnsiTheme="minorEastAsia" w:hint="eastAsia"/>
                <w:sz w:val="21"/>
                <w:szCs w:val="21"/>
              </w:rPr>
              <w:t>日常からコミュニケーションを増やし、小さなご意見でも聞き取りをし、改善に努めた。</w:t>
            </w:r>
          </w:p>
          <w:p w14:paraId="4D7E52A3" w14:textId="4DF6AE3C" w:rsidR="009F5014" w:rsidRPr="0062114A" w:rsidRDefault="009F5014" w:rsidP="00803461">
            <w:pPr>
              <w:pStyle w:val="TableParagraph"/>
              <w:topLinePunct/>
              <w:autoSpaceDE/>
              <w:autoSpaceDN/>
              <w:ind w:left="462" w:right="93"/>
              <w:contextualSpacing/>
              <w:jc w:val="both"/>
              <w:rPr>
                <w:rFonts w:asciiTheme="minorEastAsia" w:eastAsiaTheme="minorEastAsia" w:hAnsiTheme="minorEastAsia"/>
                <w:sz w:val="21"/>
                <w:szCs w:val="21"/>
              </w:rPr>
            </w:pPr>
            <w:r w:rsidRPr="00E4062E">
              <w:rPr>
                <w:rFonts w:asciiTheme="minorEastAsia" w:eastAsiaTheme="minorEastAsia" w:hAnsiTheme="minorEastAsia" w:hint="eastAsia"/>
                <w:sz w:val="21"/>
                <w:szCs w:val="21"/>
              </w:rPr>
              <w:t>アンケートへの対応については、館内掲示するなどしてフィードバックしている。</w:t>
            </w:r>
          </w:p>
        </w:tc>
        <w:tc>
          <w:tcPr>
            <w:tcW w:w="850" w:type="dxa"/>
            <w:vMerge/>
          </w:tcPr>
          <w:p w14:paraId="0235248A" w14:textId="607BB5C5" w:rsidR="009F5014" w:rsidRPr="000762E5" w:rsidRDefault="009F5014" w:rsidP="000762E5">
            <w:pPr>
              <w:jc w:val="center"/>
              <w:rPr>
                <w:sz w:val="32"/>
                <w:szCs w:val="32"/>
              </w:rPr>
            </w:pPr>
          </w:p>
        </w:tc>
        <w:tc>
          <w:tcPr>
            <w:tcW w:w="4963" w:type="dxa"/>
          </w:tcPr>
          <w:p w14:paraId="6A278D7E" w14:textId="77777777" w:rsidR="009F5014" w:rsidRPr="00930D47" w:rsidRDefault="009F5014" w:rsidP="00930D47">
            <w:pPr>
              <w:ind w:left="315" w:hangingChars="150" w:hanging="315"/>
              <w:rPr>
                <w:rFonts w:asciiTheme="minorEastAsia" w:hAnsiTheme="minorEastAsia"/>
                <w:szCs w:val="21"/>
              </w:rPr>
            </w:pPr>
            <w:r w:rsidRPr="00930D47">
              <w:rPr>
                <w:rFonts w:asciiTheme="minorEastAsia" w:hAnsiTheme="minorEastAsia" w:hint="eastAsia"/>
                <w:szCs w:val="21"/>
              </w:rPr>
              <w:t>(３)利用者の声や利用状況を管理運営等に反映させる仕組みが機能していると①から③より判断される。</w:t>
            </w:r>
          </w:p>
          <w:p w14:paraId="4D0E0DEE" w14:textId="0A6BFD88" w:rsidR="009F5014" w:rsidRPr="0062114A" w:rsidRDefault="009F5014" w:rsidP="00C55565">
            <w:pPr>
              <w:ind w:leftChars="85" w:left="321" w:hangingChars="68" w:hanging="143"/>
              <w:rPr>
                <w:rFonts w:asciiTheme="minorEastAsia" w:hAnsiTheme="minorEastAsia"/>
                <w:szCs w:val="21"/>
              </w:rPr>
            </w:pPr>
            <w:r w:rsidRPr="00930D47">
              <w:rPr>
                <w:rFonts w:asciiTheme="minorEastAsia" w:hAnsiTheme="minorEastAsia" w:hint="eastAsia"/>
                <w:szCs w:val="21"/>
              </w:rPr>
              <w:t>①教室参加者に対して「大阪府立稲スポーツセンター利用者満足度調査」を実施し、結果を管理運営等に反映させるとともに、アンケートについては、交流型施設として、障がいのない方にも実施し、適切に対応している点についてはとても評価でき、かつＷｅｂでの回答を導入する等、アンケート方法に工夫が行われている。また、年２回の調査アンケートだけでなく、日常の利用者とのコミュニケーションからもご意見を伺い対応していることが確認できる。</w:t>
            </w:r>
          </w:p>
          <w:p w14:paraId="436A13B4" w14:textId="37D98973" w:rsidR="009F5014" w:rsidRDefault="009F5014" w:rsidP="00C55565">
            <w:pPr>
              <w:ind w:leftChars="85" w:left="321" w:hangingChars="68" w:hanging="143"/>
              <w:rPr>
                <w:rFonts w:asciiTheme="minorEastAsia" w:hAnsiTheme="minorEastAsia"/>
                <w:szCs w:val="21"/>
              </w:rPr>
            </w:pPr>
          </w:p>
          <w:p w14:paraId="2F7AD260" w14:textId="15E57F4D" w:rsidR="009F5014" w:rsidRDefault="009F5014" w:rsidP="00C55565">
            <w:pPr>
              <w:ind w:leftChars="85" w:left="321" w:hangingChars="68" w:hanging="143"/>
              <w:rPr>
                <w:rFonts w:asciiTheme="minorEastAsia" w:hAnsiTheme="minorEastAsia"/>
                <w:szCs w:val="21"/>
              </w:rPr>
            </w:pPr>
          </w:p>
          <w:p w14:paraId="205158F5" w14:textId="6BCE7A61" w:rsidR="009F5014" w:rsidRDefault="009F5014" w:rsidP="00C55565">
            <w:pPr>
              <w:ind w:leftChars="85" w:left="321" w:hangingChars="68" w:hanging="143"/>
              <w:rPr>
                <w:rFonts w:asciiTheme="minorEastAsia" w:hAnsiTheme="minorEastAsia"/>
                <w:szCs w:val="21"/>
              </w:rPr>
            </w:pPr>
          </w:p>
          <w:p w14:paraId="6B39D119" w14:textId="2417A1A6" w:rsidR="009F5014" w:rsidRDefault="009F5014" w:rsidP="00C55565">
            <w:pPr>
              <w:ind w:leftChars="85" w:left="321" w:hangingChars="68" w:hanging="143"/>
              <w:rPr>
                <w:rFonts w:asciiTheme="minorEastAsia" w:hAnsiTheme="minorEastAsia"/>
                <w:szCs w:val="21"/>
              </w:rPr>
            </w:pPr>
          </w:p>
          <w:p w14:paraId="39A110A2" w14:textId="7307DA95" w:rsidR="009F5014" w:rsidRDefault="009F5014" w:rsidP="00C55565">
            <w:pPr>
              <w:ind w:leftChars="85" w:left="321" w:hangingChars="68" w:hanging="143"/>
              <w:rPr>
                <w:rFonts w:asciiTheme="minorEastAsia" w:hAnsiTheme="minorEastAsia"/>
                <w:szCs w:val="21"/>
              </w:rPr>
            </w:pPr>
          </w:p>
          <w:p w14:paraId="0F598E21" w14:textId="79AE2F2C" w:rsidR="009F5014" w:rsidRDefault="009F5014" w:rsidP="00C55565">
            <w:pPr>
              <w:ind w:leftChars="85" w:left="321" w:hangingChars="68" w:hanging="143"/>
              <w:rPr>
                <w:rFonts w:asciiTheme="minorEastAsia" w:hAnsiTheme="minorEastAsia"/>
                <w:szCs w:val="21"/>
              </w:rPr>
            </w:pPr>
          </w:p>
          <w:p w14:paraId="3E4C29EC" w14:textId="27216C7D" w:rsidR="009F5014" w:rsidRDefault="009F5014" w:rsidP="00C55565">
            <w:pPr>
              <w:ind w:leftChars="85" w:left="321" w:hangingChars="68" w:hanging="143"/>
              <w:rPr>
                <w:rFonts w:asciiTheme="minorEastAsia" w:hAnsiTheme="minorEastAsia"/>
                <w:szCs w:val="21"/>
              </w:rPr>
            </w:pPr>
          </w:p>
          <w:p w14:paraId="484BD140" w14:textId="77777777" w:rsidR="009F5014" w:rsidRDefault="009F5014" w:rsidP="00C55565">
            <w:pPr>
              <w:ind w:leftChars="85" w:left="321" w:hangingChars="68" w:hanging="143"/>
              <w:rPr>
                <w:rFonts w:asciiTheme="minorEastAsia" w:hAnsiTheme="minorEastAsia"/>
                <w:szCs w:val="21"/>
              </w:rPr>
            </w:pPr>
          </w:p>
          <w:p w14:paraId="5ED6910E" w14:textId="6887A7F1" w:rsidR="009F5014" w:rsidRDefault="009F5014" w:rsidP="00C55565">
            <w:pPr>
              <w:ind w:leftChars="85" w:left="321" w:hangingChars="68" w:hanging="143"/>
              <w:rPr>
                <w:rFonts w:asciiTheme="minorEastAsia" w:hAnsiTheme="minorEastAsia"/>
                <w:szCs w:val="21"/>
              </w:rPr>
            </w:pPr>
          </w:p>
          <w:p w14:paraId="3742AAEF" w14:textId="3AC4B37D" w:rsidR="009F5014" w:rsidRDefault="009F5014" w:rsidP="00C55565">
            <w:pPr>
              <w:ind w:leftChars="85" w:left="321" w:hangingChars="68" w:hanging="143"/>
              <w:rPr>
                <w:rFonts w:asciiTheme="minorEastAsia" w:hAnsiTheme="minorEastAsia"/>
                <w:szCs w:val="21"/>
              </w:rPr>
            </w:pPr>
          </w:p>
          <w:p w14:paraId="27269F8C" w14:textId="77777777" w:rsidR="00D97232" w:rsidRPr="0062114A" w:rsidRDefault="00D97232" w:rsidP="00C55565">
            <w:pPr>
              <w:ind w:leftChars="85" w:left="321" w:hangingChars="68" w:hanging="143"/>
              <w:rPr>
                <w:rFonts w:asciiTheme="minorEastAsia" w:hAnsiTheme="minorEastAsia"/>
                <w:szCs w:val="21"/>
              </w:rPr>
            </w:pPr>
          </w:p>
          <w:p w14:paraId="4BC77622" w14:textId="28444FE0" w:rsidR="009F5014" w:rsidRPr="0062114A" w:rsidRDefault="009F5014" w:rsidP="00C55565">
            <w:pPr>
              <w:ind w:leftChars="85" w:left="321" w:hangingChars="68" w:hanging="143"/>
              <w:rPr>
                <w:rFonts w:asciiTheme="minorEastAsia" w:hAnsiTheme="minorEastAsia"/>
                <w:szCs w:val="21"/>
              </w:rPr>
            </w:pPr>
            <w:r w:rsidRPr="00E4062E">
              <w:rPr>
                <w:rFonts w:asciiTheme="minorEastAsia" w:hAnsiTheme="minorEastAsia" w:hint="eastAsia"/>
                <w:szCs w:val="21"/>
              </w:rPr>
              <w:t>②利用者からの苦情や要望等都度丁寧に対応し、その中身について、府に相談や報告を適切に行ない、運営に反映している。「利用者ご意見箱」の設置を行い、日常的に利用者とコミュニケーションを図り、丁寧な対応に努めている。</w:t>
            </w:r>
          </w:p>
        </w:tc>
        <w:tc>
          <w:tcPr>
            <w:tcW w:w="863" w:type="dxa"/>
            <w:vMerge/>
          </w:tcPr>
          <w:p w14:paraId="3E0BD271" w14:textId="5C0D93E4" w:rsidR="009F5014" w:rsidRPr="000762E5" w:rsidRDefault="009F5014" w:rsidP="000762E5">
            <w:pPr>
              <w:jc w:val="center"/>
              <w:rPr>
                <w:sz w:val="32"/>
                <w:szCs w:val="32"/>
              </w:rPr>
            </w:pPr>
          </w:p>
        </w:tc>
        <w:tc>
          <w:tcPr>
            <w:tcW w:w="2540" w:type="dxa"/>
          </w:tcPr>
          <w:p w14:paraId="66950C98" w14:textId="128A7C82" w:rsidR="009F5014" w:rsidRPr="004E01BF" w:rsidRDefault="009F5014" w:rsidP="000762E5"/>
        </w:tc>
      </w:tr>
      <w:tr w:rsidR="009F5014" w:rsidRPr="004E01BF" w14:paraId="51EC0E29" w14:textId="77777777" w:rsidTr="009F5014">
        <w:trPr>
          <w:trHeight w:val="20"/>
          <w:jc w:val="center"/>
        </w:trPr>
        <w:tc>
          <w:tcPr>
            <w:tcW w:w="1837" w:type="dxa"/>
            <w:vMerge/>
          </w:tcPr>
          <w:p w14:paraId="204FDC89" w14:textId="77777777" w:rsidR="009F5014" w:rsidRPr="0062114A" w:rsidRDefault="009F5014" w:rsidP="000762E5">
            <w:pPr>
              <w:rPr>
                <w:rFonts w:asciiTheme="minorEastAsia" w:hAnsiTheme="minorEastAsia"/>
                <w:szCs w:val="21"/>
              </w:rPr>
            </w:pPr>
          </w:p>
        </w:tc>
        <w:tc>
          <w:tcPr>
            <w:tcW w:w="4111" w:type="dxa"/>
          </w:tcPr>
          <w:p w14:paraId="32CC36E8" w14:textId="3B338CB0" w:rsidR="009F5014" w:rsidRPr="0062114A" w:rsidRDefault="009F5014" w:rsidP="000762E5">
            <w:pPr>
              <w:ind w:left="420" w:hangingChars="200" w:hanging="420"/>
              <w:rPr>
                <w:rFonts w:asciiTheme="minorEastAsia" w:hAnsiTheme="minorEastAsia"/>
                <w:szCs w:val="21"/>
              </w:rPr>
            </w:pPr>
            <w:r w:rsidRPr="0062114A">
              <w:rPr>
                <w:rFonts w:asciiTheme="minorEastAsia" w:hAnsiTheme="minorEastAsia" w:hint="eastAsia"/>
                <w:szCs w:val="21"/>
              </w:rPr>
              <w:t>(４)利用者増加をはかるため、諸室の有効活用や、障がい者スポーツ及び稲スポーツセンターのマーケティング（ＰＲ）に関する業務が適切に行われているか</w:t>
            </w:r>
          </w:p>
        </w:tc>
        <w:tc>
          <w:tcPr>
            <w:tcW w:w="5953" w:type="dxa"/>
          </w:tcPr>
          <w:p w14:paraId="201E4A78" w14:textId="4314D63F" w:rsidR="009F5014" w:rsidRPr="00E4062E" w:rsidRDefault="009F5014" w:rsidP="00E4062E">
            <w:pPr>
              <w:pStyle w:val="TableParagraph"/>
              <w:topLinePunct/>
              <w:ind w:left="462" w:hanging="462"/>
              <w:contextualSpacing/>
              <w:rPr>
                <w:rFonts w:asciiTheme="minorEastAsia" w:eastAsiaTheme="minorEastAsia" w:hAnsiTheme="minorEastAsia"/>
                <w:spacing w:val="-2"/>
                <w:sz w:val="21"/>
                <w:szCs w:val="21"/>
              </w:rPr>
            </w:pPr>
            <w:r w:rsidRPr="00E4062E">
              <w:rPr>
                <w:rFonts w:asciiTheme="minorEastAsia" w:eastAsiaTheme="minorEastAsia" w:hAnsiTheme="minorEastAsia" w:hint="eastAsia"/>
                <w:spacing w:val="-2"/>
                <w:sz w:val="21"/>
                <w:szCs w:val="21"/>
              </w:rPr>
              <w:t>(４)諸室の有効活用等</w:t>
            </w:r>
          </w:p>
          <w:p w14:paraId="451BA513" w14:textId="5A49055B" w:rsidR="009F5014" w:rsidRPr="00E4062E" w:rsidRDefault="009F5014" w:rsidP="00E4062E">
            <w:pPr>
              <w:pStyle w:val="TableParagraph"/>
              <w:topLinePunct/>
              <w:ind w:left="462" w:hanging="143"/>
              <w:contextualSpacing/>
              <w:rPr>
                <w:rFonts w:asciiTheme="minorEastAsia" w:eastAsiaTheme="minorEastAsia" w:hAnsiTheme="minorEastAsia"/>
                <w:spacing w:val="-2"/>
                <w:sz w:val="21"/>
                <w:szCs w:val="21"/>
              </w:rPr>
            </w:pPr>
            <w:r w:rsidRPr="00E4062E">
              <w:rPr>
                <w:rFonts w:asciiTheme="minorEastAsia" w:eastAsiaTheme="minorEastAsia" w:hAnsiTheme="minorEastAsia" w:hint="eastAsia"/>
                <w:spacing w:val="-2"/>
                <w:sz w:val="21"/>
                <w:szCs w:val="21"/>
              </w:rPr>
              <w:t>•</w:t>
            </w:r>
            <w:r w:rsidRPr="00E4062E">
              <w:rPr>
                <w:rFonts w:asciiTheme="minorEastAsia" w:eastAsiaTheme="minorEastAsia" w:hAnsiTheme="minorEastAsia" w:hint="eastAsia"/>
                <w:spacing w:val="-2"/>
                <w:sz w:val="21"/>
                <w:szCs w:val="21"/>
              </w:rPr>
              <w:tab/>
              <w:t>多目的室・会議室の有効活用としてサウンドテーブルテニス体験会の継続開催や卓球マシン利用の</w:t>
            </w:r>
            <w:r>
              <w:rPr>
                <w:rFonts w:asciiTheme="minorEastAsia" w:eastAsiaTheme="minorEastAsia" w:hAnsiTheme="minorEastAsia" w:hint="eastAsia"/>
                <w:spacing w:val="-2"/>
                <w:sz w:val="21"/>
                <w:szCs w:val="21"/>
              </w:rPr>
              <w:t>ＰＲ</w:t>
            </w:r>
            <w:r w:rsidRPr="00E4062E">
              <w:rPr>
                <w:rFonts w:asciiTheme="minorEastAsia" w:eastAsiaTheme="minorEastAsia" w:hAnsiTheme="minorEastAsia" w:hint="eastAsia"/>
                <w:spacing w:val="-2"/>
                <w:sz w:val="21"/>
                <w:szCs w:val="21"/>
              </w:rPr>
              <w:t>を行い、利用促進をはかっている。</w:t>
            </w:r>
          </w:p>
          <w:p w14:paraId="5098AEAE" w14:textId="77777777" w:rsidR="009F5014" w:rsidRPr="00E4062E" w:rsidRDefault="009F5014" w:rsidP="00E4062E">
            <w:pPr>
              <w:pStyle w:val="TableParagraph"/>
              <w:topLinePunct/>
              <w:ind w:left="462" w:hanging="143"/>
              <w:contextualSpacing/>
              <w:rPr>
                <w:rFonts w:asciiTheme="minorEastAsia" w:eastAsiaTheme="minorEastAsia" w:hAnsiTheme="minorEastAsia"/>
                <w:spacing w:val="-2"/>
                <w:sz w:val="21"/>
                <w:szCs w:val="21"/>
              </w:rPr>
            </w:pPr>
            <w:r w:rsidRPr="00E4062E">
              <w:rPr>
                <w:rFonts w:asciiTheme="minorEastAsia" w:eastAsiaTheme="minorEastAsia" w:hAnsiTheme="minorEastAsia" w:hint="eastAsia"/>
                <w:spacing w:val="-2"/>
                <w:sz w:val="21"/>
                <w:szCs w:val="21"/>
              </w:rPr>
              <w:t>•</w:t>
            </w:r>
            <w:r w:rsidRPr="00E4062E">
              <w:rPr>
                <w:rFonts w:asciiTheme="minorEastAsia" w:eastAsiaTheme="minorEastAsia" w:hAnsiTheme="minorEastAsia" w:hint="eastAsia"/>
                <w:spacing w:val="-2"/>
                <w:sz w:val="21"/>
                <w:szCs w:val="21"/>
              </w:rPr>
              <w:tab/>
              <w:t>機関紙「チャレンジ」を年３回継続して発刊し、事業の</w:t>
            </w:r>
            <w:r w:rsidRPr="00E4062E">
              <w:rPr>
                <w:rFonts w:asciiTheme="minorEastAsia" w:eastAsiaTheme="minorEastAsia" w:hAnsiTheme="minorEastAsia" w:hint="eastAsia"/>
                <w:spacing w:val="-2"/>
                <w:sz w:val="21"/>
                <w:szCs w:val="21"/>
              </w:rPr>
              <w:lastRenderedPageBreak/>
              <w:t>紹介や案内を実施した。</w:t>
            </w:r>
          </w:p>
          <w:p w14:paraId="0C722ED1" w14:textId="77777777" w:rsidR="009F5014" w:rsidRPr="00E4062E" w:rsidRDefault="009F5014" w:rsidP="00E4062E">
            <w:pPr>
              <w:pStyle w:val="TableParagraph"/>
              <w:topLinePunct/>
              <w:ind w:left="462" w:hanging="143"/>
              <w:contextualSpacing/>
              <w:rPr>
                <w:rFonts w:asciiTheme="minorEastAsia" w:eastAsiaTheme="minorEastAsia" w:hAnsiTheme="minorEastAsia"/>
                <w:spacing w:val="-2"/>
                <w:sz w:val="21"/>
                <w:szCs w:val="21"/>
              </w:rPr>
            </w:pPr>
            <w:r w:rsidRPr="00E4062E">
              <w:rPr>
                <w:rFonts w:asciiTheme="minorEastAsia" w:eastAsiaTheme="minorEastAsia" w:hAnsiTheme="minorEastAsia" w:hint="eastAsia"/>
                <w:spacing w:val="-2"/>
                <w:sz w:val="21"/>
                <w:szCs w:val="21"/>
              </w:rPr>
              <w:t>•</w:t>
            </w:r>
            <w:r w:rsidRPr="00E4062E">
              <w:rPr>
                <w:rFonts w:asciiTheme="minorEastAsia" w:eastAsiaTheme="minorEastAsia" w:hAnsiTheme="minorEastAsia" w:hint="eastAsia"/>
                <w:spacing w:val="-2"/>
                <w:sz w:val="21"/>
                <w:szCs w:val="21"/>
              </w:rPr>
              <w:tab/>
              <w:t>ホームページ上に利用申込書の様式等を掲載した。</w:t>
            </w:r>
          </w:p>
          <w:p w14:paraId="137AC718" w14:textId="77777777" w:rsidR="009F5014" w:rsidRPr="00E4062E" w:rsidRDefault="009F5014" w:rsidP="00E4062E">
            <w:pPr>
              <w:pStyle w:val="TableParagraph"/>
              <w:topLinePunct/>
              <w:ind w:left="462" w:hanging="143"/>
              <w:contextualSpacing/>
              <w:rPr>
                <w:rFonts w:asciiTheme="minorEastAsia" w:eastAsiaTheme="minorEastAsia" w:hAnsiTheme="minorEastAsia"/>
                <w:spacing w:val="-2"/>
                <w:sz w:val="21"/>
                <w:szCs w:val="21"/>
              </w:rPr>
            </w:pPr>
            <w:r w:rsidRPr="00E4062E">
              <w:rPr>
                <w:rFonts w:asciiTheme="minorEastAsia" w:eastAsiaTheme="minorEastAsia" w:hAnsiTheme="minorEastAsia" w:hint="eastAsia"/>
                <w:spacing w:val="-2"/>
                <w:sz w:val="21"/>
                <w:szCs w:val="21"/>
              </w:rPr>
              <w:t>•</w:t>
            </w:r>
            <w:r w:rsidRPr="00E4062E">
              <w:rPr>
                <w:rFonts w:asciiTheme="minorEastAsia" w:eastAsiaTheme="minorEastAsia" w:hAnsiTheme="minorEastAsia" w:hint="eastAsia"/>
                <w:spacing w:val="-2"/>
                <w:sz w:val="21"/>
                <w:szCs w:val="21"/>
              </w:rPr>
              <w:tab/>
              <w:t>ホームページで利用案内、事業案内を掲載した。</w:t>
            </w:r>
          </w:p>
          <w:p w14:paraId="68349BEA" w14:textId="332C84FD" w:rsidR="009F5014" w:rsidRPr="00E4062E" w:rsidRDefault="009F5014" w:rsidP="00E4062E">
            <w:pPr>
              <w:pStyle w:val="TableParagraph"/>
              <w:topLinePunct/>
              <w:ind w:left="462" w:hanging="143"/>
              <w:contextualSpacing/>
              <w:rPr>
                <w:rFonts w:asciiTheme="minorEastAsia" w:eastAsiaTheme="minorEastAsia" w:hAnsiTheme="minorEastAsia"/>
                <w:spacing w:val="-2"/>
                <w:sz w:val="21"/>
                <w:szCs w:val="21"/>
              </w:rPr>
            </w:pPr>
            <w:r w:rsidRPr="00E4062E">
              <w:rPr>
                <w:rFonts w:asciiTheme="minorEastAsia" w:eastAsiaTheme="minorEastAsia" w:hAnsiTheme="minorEastAsia" w:hint="eastAsia"/>
                <w:spacing w:val="-2"/>
                <w:sz w:val="21"/>
                <w:szCs w:val="21"/>
              </w:rPr>
              <w:t>•</w:t>
            </w:r>
            <w:r w:rsidRPr="00E4062E">
              <w:rPr>
                <w:rFonts w:asciiTheme="minorEastAsia" w:eastAsiaTheme="minorEastAsia" w:hAnsiTheme="minorEastAsia" w:hint="eastAsia"/>
                <w:spacing w:val="-2"/>
                <w:sz w:val="21"/>
                <w:szCs w:val="21"/>
              </w:rPr>
              <w:tab/>
            </w:r>
            <w:r>
              <w:rPr>
                <w:rFonts w:asciiTheme="minorEastAsia" w:eastAsiaTheme="minorEastAsia" w:hAnsiTheme="minorEastAsia" w:hint="eastAsia"/>
                <w:spacing w:val="-2"/>
                <w:sz w:val="21"/>
                <w:szCs w:val="21"/>
              </w:rPr>
              <w:t>ＬＩＮＥ</w:t>
            </w:r>
            <w:r w:rsidRPr="00E4062E">
              <w:rPr>
                <w:rFonts w:asciiTheme="minorEastAsia" w:eastAsiaTheme="minorEastAsia" w:hAnsiTheme="minorEastAsia" w:hint="eastAsia"/>
                <w:spacing w:val="-2"/>
                <w:sz w:val="21"/>
                <w:szCs w:val="21"/>
              </w:rPr>
              <w:t>にて施設の空き状況や事業案内を発信した。</w:t>
            </w:r>
          </w:p>
          <w:p w14:paraId="5F633287" w14:textId="08EE4A0C" w:rsidR="009F5014" w:rsidRPr="0062114A" w:rsidRDefault="009F5014" w:rsidP="00803461">
            <w:pPr>
              <w:pStyle w:val="TableParagraph"/>
              <w:tabs>
                <w:tab w:val="left" w:pos="946"/>
              </w:tabs>
              <w:topLinePunct/>
              <w:autoSpaceDE/>
              <w:autoSpaceDN/>
              <w:ind w:left="462"/>
              <w:contextualSpacing/>
              <w:jc w:val="both"/>
              <w:rPr>
                <w:rFonts w:asciiTheme="minorEastAsia" w:eastAsiaTheme="minorEastAsia" w:hAnsiTheme="minorEastAsia"/>
                <w:sz w:val="21"/>
                <w:szCs w:val="21"/>
              </w:rPr>
            </w:pPr>
            <w:r w:rsidRPr="00E4062E">
              <w:rPr>
                <w:rFonts w:asciiTheme="minorEastAsia" w:eastAsiaTheme="minorEastAsia" w:hAnsiTheme="minorEastAsia" w:hint="eastAsia"/>
                <w:spacing w:val="-2"/>
                <w:sz w:val="21"/>
                <w:szCs w:val="21"/>
              </w:rPr>
              <w:t>北摂７市３町障害福祉担当課に、挨拶とチラシを持参予定（</w:t>
            </w:r>
            <w:r>
              <w:rPr>
                <w:rFonts w:asciiTheme="minorEastAsia" w:eastAsiaTheme="minorEastAsia" w:hAnsiTheme="minorEastAsia" w:hint="eastAsia"/>
                <w:spacing w:val="-2"/>
                <w:sz w:val="21"/>
                <w:szCs w:val="21"/>
              </w:rPr>
              <w:t>３</w:t>
            </w:r>
            <w:r w:rsidRPr="00E4062E">
              <w:rPr>
                <w:rFonts w:asciiTheme="minorEastAsia" w:eastAsiaTheme="minorEastAsia" w:hAnsiTheme="minorEastAsia" w:hint="eastAsia"/>
                <w:spacing w:val="-2"/>
                <w:sz w:val="21"/>
                <w:szCs w:val="21"/>
              </w:rPr>
              <w:t>月に新年度分を予定）</w:t>
            </w:r>
          </w:p>
        </w:tc>
        <w:tc>
          <w:tcPr>
            <w:tcW w:w="850" w:type="dxa"/>
          </w:tcPr>
          <w:p w14:paraId="510DB235" w14:textId="6775490E" w:rsidR="009F5014" w:rsidRPr="000762E5" w:rsidRDefault="009F5014" w:rsidP="000762E5">
            <w:pPr>
              <w:jc w:val="center"/>
              <w:rPr>
                <w:sz w:val="32"/>
                <w:szCs w:val="32"/>
              </w:rPr>
            </w:pPr>
            <w:r w:rsidRPr="000762E5">
              <w:rPr>
                <w:rFonts w:hint="eastAsia"/>
                <w:sz w:val="32"/>
                <w:szCs w:val="32"/>
              </w:rPr>
              <w:lastRenderedPageBreak/>
              <w:t>A</w:t>
            </w:r>
          </w:p>
        </w:tc>
        <w:tc>
          <w:tcPr>
            <w:tcW w:w="4963" w:type="dxa"/>
          </w:tcPr>
          <w:p w14:paraId="157A8654" w14:textId="07369A57" w:rsidR="009F5014" w:rsidRPr="0062114A" w:rsidRDefault="009F5014" w:rsidP="000762E5">
            <w:pPr>
              <w:ind w:left="315" w:hangingChars="150" w:hanging="315"/>
              <w:rPr>
                <w:rFonts w:asciiTheme="minorEastAsia" w:hAnsiTheme="minorEastAsia"/>
                <w:szCs w:val="21"/>
              </w:rPr>
            </w:pPr>
            <w:r w:rsidRPr="00803461">
              <w:rPr>
                <w:rFonts w:asciiTheme="minorEastAsia" w:hAnsiTheme="minorEastAsia" w:hint="eastAsia"/>
                <w:szCs w:val="21"/>
              </w:rPr>
              <w:t>(４)多目的室</w:t>
            </w:r>
            <w:r>
              <w:rPr>
                <w:rFonts w:asciiTheme="minorEastAsia" w:hAnsiTheme="minorEastAsia" w:hint="eastAsia"/>
                <w:szCs w:val="21"/>
              </w:rPr>
              <w:t>・</w:t>
            </w:r>
            <w:r w:rsidRPr="00803461">
              <w:rPr>
                <w:rFonts w:asciiTheme="minorEastAsia" w:hAnsiTheme="minorEastAsia" w:hint="eastAsia"/>
                <w:szCs w:val="21"/>
              </w:rPr>
              <w:t>会議室をサウンドテーブルテニス体験会の開催等有効利用を図っている。また、機関誌「チャレンジ」を継続して発刊し、事業の紹介や案内を実施したり、ホームページでの利用案内、事業案内を掲載したり、</w:t>
            </w:r>
            <w:r>
              <w:rPr>
                <w:rFonts w:asciiTheme="minorEastAsia" w:hAnsiTheme="minorEastAsia" w:hint="eastAsia"/>
                <w:szCs w:val="21"/>
              </w:rPr>
              <w:t>ＬＩＮＥ</w:t>
            </w:r>
            <w:r w:rsidRPr="00803461">
              <w:rPr>
                <w:rFonts w:asciiTheme="minorEastAsia" w:hAnsiTheme="minorEastAsia" w:hint="eastAsia"/>
                <w:szCs w:val="21"/>
              </w:rPr>
              <w:t>にて</w:t>
            </w:r>
            <w:r w:rsidRPr="00803461">
              <w:rPr>
                <w:rFonts w:asciiTheme="minorEastAsia" w:hAnsiTheme="minorEastAsia" w:hint="eastAsia"/>
                <w:szCs w:val="21"/>
              </w:rPr>
              <w:lastRenderedPageBreak/>
              <w:t>施設の空き状況や事業案内を発信したりしている。加えて、北摂の自治体障がい者福祉担当課に事業案内チラシを持参し新規開拓を図るべく事業周知に努めており、諸室の有効活用や、障がい者スポーツ及び稲スポーツセンターのマーケティング（ＰＲ）に関する業務が適切に行われている。</w:t>
            </w:r>
          </w:p>
        </w:tc>
        <w:tc>
          <w:tcPr>
            <w:tcW w:w="863" w:type="dxa"/>
          </w:tcPr>
          <w:p w14:paraId="03985793" w14:textId="530BE5AC" w:rsidR="009F5014" w:rsidRPr="000762E5" w:rsidRDefault="009F5014" w:rsidP="000762E5">
            <w:pPr>
              <w:jc w:val="center"/>
              <w:rPr>
                <w:sz w:val="32"/>
                <w:szCs w:val="32"/>
              </w:rPr>
            </w:pPr>
            <w:r w:rsidRPr="000762E5">
              <w:rPr>
                <w:rFonts w:hint="eastAsia"/>
                <w:sz w:val="32"/>
                <w:szCs w:val="32"/>
              </w:rPr>
              <w:lastRenderedPageBreak/>
              <w:t>A</w:t>
            </w:r>
          </w:p>
        </w:tc>
        <w:tc>
          <w:tcPr>
            <w:tcW w:w="2540" w:type="dxa"/>
          </w:tcPr>
          <w:p w14:paraId="066453B6" w14:textId="77777777" w:rsidR="009F5014" w:rsidRPr="004E01BF" w:rsidRDefault="009F5014" w:rsidP="000762E5"/>
        </w:tc>
      </w:tr>
      <w:tr w:rsidR="009F5014" w:rsidRPr="004E01BF" w14:paraId="5E5F72D5" w14:textId="77777777" w:rsidTr="009F5014">
        <w:trPr>
          <w:trHeight w:val="20"/>
          <w:jc w:val="center"/>
        </w:trPr>
        <w:tc>
          <w:tcPr>
            <w:tcW w:w="1837" w:type="dxa"/>
            <w:vMerge w:val="restart"/>
          </w:tcPr>
          <w:p w14:paraId="4CD3F713" w14:textId="02671709" w:rsidR="009F5014" w:rsidRPr="0062114A" w:rsidRDefault="009F5014" w:rsidP="000762E5">
            <w:pPr>
              <w:rPr>
                <w:rFonts w:asciiTheme="minorEastAsia" w:hAnsiTheme="minorEastAsia"/>
                <w:szCs w:val="21"/>
              </w:rPr>
            </w:pPr>
            <w:r w:rsidRPr="0062114A">
              <w:rPr>
                <w:rFonts w:asciiTheme="minorEastAsia" w:hAnsiTheme="minorEastAsia" w:hint="eastAsia"/>
                <w:szCs w:val="21"/>
              </w:rPr>
              <w:t>４利用者への安全対策、施設の維持管理の内容、適格性及び実現の程度</w:t>
            </w:r>
          </w:p>
        </w:tc>
        <w:tc>
          <w:tcPr>
            <w:tcW w:w="4111" w:type="dxa"/>
          </w:tcPr>
          <w:p w14:paraId="2FBCC1A8" w14:textId="113D8063" w:rsidR="009F5014" w:rsidRPr="0062114A" w:rsidRDefault="009F5014" w:rsidP="000762E5">
            <w:pPr>
              <w:ind w:left="420" w:hangingChars="200" w:hanging="420"/>
              <w:rPr>
                <w:rFonts w:asciiTheme="minorEastAsia" w:hAnsiTheme="minorEastAsia"/>
                <w:szCs w:val="21"/>
              </w:rPr>
            </w:pPr>
            <w:r w:rsidRPr="0062114A">
              <w:rPr>
                <w:rFonts w:asciiTheme="minorEastAsia" w:hAnsiTheme="minorEastAsia" w:hint="eastAsia"/>
                <w:szCs w:val="21"/>
              </w:rPr>
              <w:t>(１)防災をはじめ、利用者の安全を確保するためのマニュアル管理を徹底しているか</w:t>
            </w:r>
          </w:p>
        </w:tc>
        <w:tc>
          <w:tcPr>
            <w:tcW w:w="5953" w:type="dxa"/>
          </w:tcPr>
          <w:p w14:paraId="4A968AC0" w14:textId="77777777" w:rsidR="009F5014" w:rsidRPr="00803461" w:rsidRDefault="009F5014" w:rsidP="00803461">
            <w:pPr>
              <w:topLinePunct/>
              <w:ind w:left="460" w:hangingChars="219" w:hanging="460"/>
              <w:contextualSpacing/>
              <w:rPr>
                <w:rFonts w:asciiTheme="minorEastAsia" w:hAnsiTheme="minorEastAsia"/>
                <w:szCs w:val="21"/>
              </w:rPr>
            </w:pPr>
            <w:r w:rsidRPr="00803461">
              <w:rPr>
                <w:rFonts w:asciiTheme="minorEastAsia" w:hAnsiTheme="minorEastAsia" w:hint="eastAsia"/>
                <w:szCs w:val="21"/>
              </w:rPr>
              <w:t>(１)防災をはじめ、利用者の安全を確保するためのマニュアル管理を徹底し、その内容を実施している。</w:t>
            </w:r>
          </w:p>
          <w:p w14:paraId="0C55CC9B" w14:textId="77777777" w:rsidR="009F5014" w:rsidRPr="00803461" w:rsidRDefault="009F5014" w:rsidP="00803461">
            <w:pPr>
              <w:topLinePunct/>
              <w:ind w:leftChars="219" w:left="460" w:firstLine="1"/>
              <w:contextualSpacing/>
              <w:rPr>
                <w:rFonts w:asciiTheme="minorEastAsia" w:hAnsiTheme="minorEastAsia"/>
                <w:szCs w:val="21"/>
              </w:rPr>
            </w:pPr>
            <w:r w:rsidRPr="00803461">
              <w:rPr>
                <w:rFonts w:asciiTheme="minorEastAsia" w:hAnsiTheme="minorEastAsia" w:hint="eastAsia"/>
                <w:szCs w:val="21"/>
              </w:rPr>
              <w:t>大阪府立稲スポーツセンター危機管理マニュアルを整備し、安全管理責任者を定めている。定期的な危機管理研修を実施し心肺蘇生法（ＡＥＤ含む）等の救急法を訓練している。地震や火災を想定して、視覚障がいの方や車いすの方の避難誘導訓練等を実施している。</w:t>
            </w:r>
          </w:p>
          <w:p w14:paraId="52971C84" w14:textId="65F2FC2F" w:rsidR="009F5014" w:rsidRPr="00803461" w:rsidRDefault="009F5014" w:rsidP="00803461">
            <w:pPr>
              <w:topLinePunct/>
              <w:ind w:leftChars="219" w:left="460" w:firstLine="1"/>
              <w:contextualSpacing/>
              <w:rPr>
                <w:rFonts w:asciiTheme="minorEastAsia" w:hAnsiTheme="minorEastAsia"/>
                <w:szCs w:val="21"/>
              </w:rPr>
            </w:pPr>
            <w:r w:rsidRPr="00803461">
              <w:rPr>
                <w:rFonts w:asciiTheme="minorEastAsia" w:hAnsiTheme="minorEastAsia"/>
                <w:szCs w:val="21"/>
              </w:rPr>
              <w:t>➤2025</w:t>
            </w:r>
            <w:r w:rsidRPr="00803461">
              <w:rPr>
                <w:rFonts w:asciiTheme="minorEastAsia" w:hAnsiTheme="minorEastAsia" w:hint="eastAsia"/>
                <w:szCs w:val="21"/>
              </w:rPr>
              <w:t>年</w:t>
            </w:r>
            <w:r>
              <w:rPr>
                <w:rFonts w:asciiTheme="minorEastAsia" w:hAnsiTheme="minorEastAsia" w:hint="eastAsia"/>
                <w:szCs w:val="21"/>
              </w:rPr>
              <w:t>５</w:t>
            </w:r>
            <w:r w:rsidRPr="00803461">
              <w:rPr>
                <w:rFonts w:asciiTheme="minorEastAsia" w:hAnsiTheme="minorEastAsia" w:hint="eastAsia"/>
                <w:szCs w:val="21"/>
              </w:rPr>
              <w:t>月</w:t>
            </w:r>
            <w:r>
              <w:rPr>
                <w:rFonts w:asciiTheme="minorEastAsia" w:hAnsiTheme="minorEastAsia" w:hint="eastAsia"/>
                <w:szCs w:val="21"/>
              </w:rPr>
              <w:t>７</w:t>
            </w:r>
            <w:r w:rsidRPr="00803461">
              <w:rPr>
                <w:rFonts w:asciiTheme="minorEastAsia" w:hAnsiTheme="minorEastAsia" w:hint="eastAsia"/>
                <w:szCs w:val="21"/>
              </w:rPr>
              <w:t>日</w:t>
            </w:r>
          </w:p>
          <w:p w14:paraId="775E0C57" w14:textId="4C4796B6" w:rsidR="009F5014" w:rsidRPr="0062114A" w:rsidRDefault="009F5014" w:rsidP="00803461">
            <w:pPr>
              <w:topLinePunct/>
              <w:ind w:leftChars="219" w:left="460" w:firstLine="1"/>
              <w:contextualSpacing/>
              <w:rPr>
                <w:rFonts w:asciiTheme="minorEastAsia" w:hAnsiTheme="minorEastAsia"/>
                <w:szCs w:val="21"/>
              </w:rPr>
            </w:pPr>
            <w:r w:rsidRPr="00803461">
              <w:rPr>
                <w:rFonts w:asciiTheme="minorEastAsia" w:hAnsiTheme="minorEastAsia"/>
                <w:szCs w:val="21"/>
              </w:rPr>
              <w:t>➤</w:t>
            </w:r>
            <w:r w:rsidRPr="00803461">
              <w:rPr>
                <w:rFonts w:asciiTheme="minorEastAsia" w:hAnsiTheme="minorEastAsia" w:hint="eastAsia"/>
                <w:szCs w:val="21"/>
              </w:rPr>
              <w:t>2026年</w:t>
            </w:r>
            <w:r>
              <w:rPr>
                <w:rFonts w:asciiTheme="minorEastAsia" w:hAnsiTheme="minorEastAsia" w:hint="eastAsia"/>
                <w:szCs w:val="21"/>
              </w:rPr>
              <w:t>２</w:t>
            </w:r>
            <w:r w:rsidRPr="00803461">
              <w:rPr>
                <w:rFonts w:asciiTheme="minorEastAsia" w:hAnsiTheme="minorEastAsia" w:hint="eastAsia"/>
                <w:szCs w:val="21"/>
              </w:rPr>
              <w:t>月15日（予定）</w:t>
            </w:r>
          </w:p>
        </w:tc>
        <w:tc>
          <w:tcPr>
            <w:tcW w:w="850" w:type="dxa"/>
            <w:vMerge w:val="restart"/>
          </w:tcPr>
          <w:p w14:paraId="6E0C67CA" w14:textId="19808A0F" w:rsidR="009F5014" w:rsidRPr="000762E5" w:rsidRDefault="009F5014" w:rsidP="000762E5">
            <w:pPr>
              <w:jc w:val="center"/>
              <w:rPr>
                <w:sz w:val="32"/>
                <w:szCs w:val="32"/>
              </w:rPr>
            </w:pPr>
            <w:r w:rsidRPr="000762E5">
              <w:rPr>
                <w:rFonts w:hint="eastAsia"/>
                <w:sz w:val="32"/>
                <w:szCs w:val="32"/>
              </w:rPr>
              <w:t>A</w:t>
            </w:r>
          </w:p>
        </w:tc>
        <w:tc>
          <w:tcPr>
            <w:tcW w:w="4963" w:type="dxa"/>
          </w:tcPr>
          <w:p w14:paraId="6CF6B47B" w14:textId="41E0E512" w:rsidR="009F5014" w:rsidRPr="0062114A" w:rsidRDefault="009F5014" w:rsidP="00F468E0">
            <w:pPr>
              <w:ind w:left="420" w:hangingChars="200" w:hanging="420"/>
              <w:rPr>
                <w:rFonts w:asciiTheme="minorEastAsia" w:hAnsiTheme="minorEastAsia"/>
                <w:szCs w:val="21"/>
              </w:rPr>
            </w:pPr>
            <w:r w:rsidRPr="00803461">
              <w:rPr>
                <w:rFonts w:asciiTheme="minorEastAsia" w:hAnsiTheme="minorEastAsia" w:hint="eastAsia"/>
                <w:szCs w:val="21"/>
              </w:rPr>
              <w:t>（１）防災をはじめ、利用者の安全を確保するための徹底したマニュアル管理及び非常時の危機管理体制は、確立されており、救急救命訓練実施の確認ができたため、適切に行われていると評価できる。</w:t>
            </w:r>
          </w:p>
        </w:tc>
        <w:tc>
          <w:tcPr>
            <w:tcW w:w="863" w:type="dxa"/>
            <w:vMerge w:val="restart"/>
          </w:tcPr>
          <w:p w14:paraId="4F76B583" w14:textId="478B5AD6" w:rsidR="009F5014" w:rsidRPr="000762E5" w:rsidRDefault="009F5014" w:rsidP="000762E5">
            <w:pPr>
              <w:jc w:val="center"/>
              <w:rPr>
                <w:sz w:val="32"/>
                <w:szCs w:val="32"/>
              </w:rPr>
            </w:pPr>
            <w:r w:rsidRPr="000762E5">
              <w:rPr>
                <w:rFonts w:hint="eastAsia"/>
                <w:sz w:val="32"/>
                <w:szCs w:val="32"/>
              </w:rPr>
              <w:t>A</w:t>
            </w:r>
          </w:p>
        </w:tc>
        <w:tc>
          <w:tcPr>
            <w:tcW w:w="2540" w:type="dxa"/>
          </w:tcPr>
          <w:p w14:paraId="181E52E9" w14:textId="77777777" w:rsidR="009F5014" w:rsidRPr="004E01BF" w:rsidRDefault="009F5014" w:rsidP="000762E5"/>
        </w:tc>
      </w:tr>
      <w:tr w:rsidR="009F5014" w:rsidRPr="004E01BF" w14:paraId="7370B4C5" w14:textId="77777777" w:rsidTr="009F5014">
        <w:trPr>
          <w:trHeight w:val="20"/>
          <w:jc w:val="center"/>
        </w:trPr>
        <w:tc>
          <w:tcPr>
            <w:tcW w:w="1837" w:type="dxa"/>
            <w:vMerge/>
          </w:tcPr>
          <w:p w14:paraId="5AA959B7" w14:textId="77777777" w:rsidR="009F5014" w:rsidRPr="0062114A" w:rsidRDefault="009F5014" w:rsidP="000762E5">
            <w:pPr>
              <w:rPr>
                <w:rFonts w:asciiTheme="minorEastAsia" w:hAnsiTheme="minorEastAsia"/>
                <w:szCs w:val="21"/>
              </w:rPr>
            </w:pPr>
          </w:p>
        </w:tc>
        <w:tc>
          <w:tcPr>
            <w:tcW w:w="4111" w:type="dxa"/>
          </w:tcPr>
          <w:p w14:paraId="2DE3AB95" w14:textId="4A44A85F" w:rsidR="009F5014" w:rsidRPr="0062114A" w:rsidRDefault="009F5014" w:rsidP="00C23925">
            <w:pPr>
              <w:ind w:left="420" w:hangingChars="200" w:hanging="420"/>
              <w:rPr>
                <w:rFonts w:asciiTheme="minorEastAsia" w:hAnsiTheme="minorEastAsia"/>
                <w:szCs w:val="21"/>
              </w:rPr>
            </w:pPr>
            <w:r w:rsidRPr="0062114A">
              <w:rPr>
                <w:rFonts w:asciiTheme="minorEastAsia" w:hAnsiTheme="minorEastAsia" w:hint="eastAsia"/>
                <w:szCs w:val="21"/>
              </w:rPr>
              <w:t>(２)緊急時の危機管理体制を整備しているか</w:t>
            </w:r>
          </w:p>
        </w:tc>
        <w:tc>
          <w:tcPr>
            <w:tcW w:w="5953" w:type="dxa"/>
          </w:tcPr>
          <w:p w14:paraId="6E2B8D57" w14:textId="116BFC71" w:rsidR="009F5014" w:rsidRPr="00803461" w:rsidRDefault="009F5014" w:rsidP="00803461">
            <w:pPr>
              <w:topLinePunct/>
              <w:ind w:left="462" w:hanging="462"/>
              <w:contextualSpacing/>
              <w:rPr>
                <w:rFonts w:asciiTheme="minorEastAsia" w:hAnsiTheme="minorEastAsia"/>
                <w:spacing w:val="-2"/>
                <w:szCs w:val="21"/>
              </w:rPr>
            </w:pPr>
            <w:r w:rsidRPr="00803461">
              <w:rPr>
                <w:rFonts w:asciiTheme="minorEastAsia" w:hAnsiTheme="minorEastAsia" w:hint="eastAsia"/>
                <w:spacing w:val="-2"/>
                <w:szCs w:val="21"/>
              </w:rPr>
              <w:t>(２)緊急時の危機管理体制を整備している。</w:t>
            </w:r>
          </w:p>
          <w:p w14:paraId="123A2E66" w14:textId="17DA388C" w:rsidR="009F5014" w:rsidRPr="0062114A" w:rsidRDefault="009F5014" w:rsidP="00803461">
            <w:pPr>
              <w:topLinePunct/>
              <w:ind w:leftChars="218" w:left="460" w:hanging="2"/>
              <w:contextualSpacing/>
              <w:rPr>
                <w:rFonts w:asciiTheme="minorEastAsia" w:hAnsiTheme="minorEastAsia"/>
                <w:szCs w:val="21"/>
              </w:rPr>
            </w:pPr>
            <w:r w:rsidRPr="00803461">
              <w:rPr>
                <w:rFonts w:asciiTheme="minorEastAsia" w:hAnsiTheme="minorEastAsia" w:hint="eastAsia"/>
                <w:spacing w:val="-2"/>
                <w:szCs w:val="21"/>
              </w:rPr>
              <w:t>緊急時には危機管理本部を設置し危機対応班・連絡調整班等を組織するとともに情報の一元化をはかり、迅速な対応を行う。また、あいあいプラザ内で連絡体制を構築し協力体制を整備している。</w:t>
            </w:r>
          </w:p>
        </w:tc>
        <w:tc>
          <w:tcPr>
            <w:tcW w:w="850" w:type="dxa"/>
            <w:vMerge/>
          </w:tcPr>
          <w:p w14:paraId="5D12CC87" w14:textId="3706ADE4" w:rsidR="009F5014" w:rsidRPr="000762E5" w:rsidRDefault="009F5014" w:rsidP="000762E5">
            <w:pPr>
              <w:jc w:val="center"/>
              <w:rPr>
                <w:sz w:val="32"/>
                <w:szCs w:val="32"/>
              </w:rPr>
            </w:pPr>
          </w:p>
        </w:tc>
        <w:tc>
          <w:tcPr>
            <w:tcW w:w="4963" w:type="dxa"/>
          </w:tcPr>
          <w:p w14:paraId="353D5034" w14:textId="1CA29AD6" w:rsidR="009F5014" w:rsidRPr="0062114A" w:rsidRDefault="009F5014" w:rsidP="00803461">
            <w:pPr>
              <w:ind w:left="462" w:hangingChars="220" w:hanging="462"/>
              <w:rPr>
                <w:rFonts w:asciiTheme="minorEastAsia" w:hAnsiTheme="minorEastAsia"/>
                <w:szCs w:val="21"/>
              </w:rPr>
            </w:pPr>
            <w:r w:rsidRPr="00803461">
              <w:rPr>
                <w:rFonts w:asciiTheme="minorEastAsia" w:hAnsiTheme="minorEastAsia" w:hint="eastAsia"/>
                <w:szCs w:val="21"/>
              </w:rPr>
              <w:t>(２)危機管理本部を設置し危機対応班・連絡調整班等を組織し、情報の一元化を図るとともに、あいあいプラザ内で連絡体制を構築し協力体制を整備していることより、緊急時の危機管理体制を整備していると判断できる。</w:t>
            </w:r>
          </w:p>
        </w:tc>
        <w:tc>
          <w:tcPr>
            <w:tcW w:w="863" w:type="dxa"/>
            <w:vMerge/>
          </w:tcPr>
          <w:p w14:paraId="0C3AA9B8" w14:textId="08C80663" w:rsidR="009F5014" w:rsidRPr="000762E5" w:rsidRDefault="009F5014" w:rsidP="000762E5">
            <w:pPr>
              <w:jc w:val="center"/>
              <w:rPr>
                <w:sz w:val="32"/>
                <w:szCs w:val="32"/>
              </w:rPr>
            </w:pPr>
          </w:p>
        </w:tc>
        <w:tc>
          <w:tcPr>
            <w:tcW w:w="2540" w:type="dxa"/>
          </w:tcPr>
          <w:p w14:paraId="418DAE9E" w14:textId="77777777" w:rsidR="009F5014" w:rsidRPr="004E01BF" w:rsidRDefault="009F5014" w:rsidP="000762E5"/>
        </w:tc>
      </w:tr>
      <w:tr w:rsidR="009F5014" w:rsidRPr="004E01BF" w14:paraId="505F52AD" w14:textId="77777777" w:rsidTr="009F5014">
        <w:trPr>
          <w:trHeight w:val="20"/>
          <w:jc w:val="center"/>
        </w:trPr>
        <w:tc>
          <w:tcPr>
            <w:tcW w:w="1837" w:type="dxa"/>
            <w:vMerge/>
          </w:tcPr>
          <w:p w14:paraId="0EE590CA" w14:textId="77777777" w:rsidR="009F5014" w:rsidRPr="0062114A" w:rsidRDefault="009F5014" w:rsidP="000762E5">
            <w:pPr>
              <w:rPr>
                <w:rFonts w:asciiTheme="minorEastAsia" w:hAnsiTheme="minorEastAsia"/>
                <w:szCs w:val="21"/>
              </w:rPr>
            </w:pPr>
          </w:p>
        </w:tc>
        <w:tc>
          <w:tcPr>
            <w:tcW w:w="4111" w:type="dxa"/>
          </w:tcPr>
          <w:p w14:paraId="46FC1AE7" w14:textId="26FDA96D" w:rsidR="009F5014" w:rsidRDefault="009F5014" w:rsidP="00C23925">
            <w:pPr>
              <w:ind w:left="420" w:hangingChars="200" w:hanging="420"/>
              <w:rPr>
                <w:rFonts w:asciiTheme="minorEastAsia" w:hAnsiTheme="minorEastAsia"/>
                <w:szCs w:val="21"/>
              </w:rPr>
            </w:pPr>
            <w:r w:rsidRPr="0062114A">
              <w:rPr>
                <w:rFonts w:asciiTheme="minorEastAsia" w:hAnsiTheme="minorEastAsia" w:hint="eastAsia"/>
                <w:szCs w:val="21"/>
              </w:rPr>
              <w:t>(３)施設の維持管理を迅速かつ効率的に行っているか</w:t>
            </w:r>
          </w:p>
          <w:p w14:paraId="4A7543B8" w14:textId="77777777" w:rsidR="009F5014" w:rsidRPr="007568D9" w:rsidRDefault="009F5014" w:rsidP="000762E5">
            <w:pPr>
              <w:rPr>
                <w:rFonts w:asciiTheme="minorEastAsia" w:hAnsiTheme="minorEastAsia"/>
                <w:szCs w:val="21"/>
              </w:rPr>
            </w:pPr>
          </w:p>
          <w:p w14:paraId="50A0FA51" w14:textId="77777777" w:rsidR="009F5014" w:rsidRPr="0062114A" w:rsidRDefault="009F5014" w:rsidP="00C23925">
            <w:pPr>
              <w:ind w:leftChars="80" w:left="168"/>
              <w:rPr>
                <w:rFonts w:asciiTheme="minorEastAsia" w:hAnsiTheme="minorEastAsia"/>
                <w:szCs w:val="21"/>
              </w:rPr>
            </w:pPr>
            <w:r w:rsidRPr="0062114A">
              <w:rPr>
                <w:rFonts w:asciiTheme="minorEastAsia" w:hAnsiTheme="minorEastAsia" w:hint="eastAsia"/>
                <w:szCs w:val="21"/>
              </w:rPr>
              <w:t>〈確認する項目〉</w:t>
            </w:r>
          </w:p>
          <w:p w14:paraId="4AAFCC91" w14:textId="77777777" w:rsidR="009F5014" w:rsidRPr="0062114A" w:rsidRDefault="009F5014" w:rsidP="00C23925">
            <w:pPr>
              <w:ind w:leftChars="80" w:left="168"/>
              <w:rPr>
                <w:rFonts w:asciiTheme="minorEastAsia" w:hAnsiTheme="minorEastAsia"/>
                <w:szCs w:val="21"/>
              </w:rPr>
            </w:pPr>
            <w:r w:rsidRPr="0062114A">
              <w:rPr>
                <w:rFonts w:asciiTheme="minorEastAsia" w:hAnsiTheme="minorEastAsia" w:hint="eastAsia"/>
                <w:szCs w:val="21"/>
              </w:rPr>
              <w:t>①電気、機械設備運転及び保安管理業務</w:t>
            </w:r>
          </w:p>
          <w:p w14:paraId="39DAC525" w14:textId="77777777" w:rsidR="009F5014" w:rsidRPr="0062114A" w:rsidRDefault="009F5014" w:rsidP="00C23925">
            <w:pPr>
              <w:ind w:leftChars="80" w:left="168"/>
              <w:rPr>
                <w:rFonts w:asciiTheme="minorEastAsia" w:hAnsiTheme="minorEastAsia"/>
                <w:szCs w:val="21"/>
              </w:rPr>
            </w:pPr>
          </w:p>
          <w:p w14:paraId="15592C95" w14:textId="77777777" w:rsidR="009F5014" w:rsidRPr="0062114A" w:rsidRDefault="009F5014" w:rsidP="00C23925">
            <w:pPr>
              <w:ind w:leftChars="80" w:left="168"/>
              <w:rPr>
                <w:rFonts w:asciiTheme="minorEastAsia" w:hAnsiTheme="minorEastAsia"/>
                <w:szCs w:val="21"/>
              </w:rPr>
            </w:pPr>
          </w:p>
          <w:p w14:paraId="19A5DD9C" w14:textId="77777777" w:rsidR="009F5014" w:rsidRPr="0062114A" w:rsidRDefault="009F5014" w:rsidP="00C23925">
            <w:pPr>
              <w:ind w:leftChars="80" w:left="168"/>
              <w:rPr>
                <w:rFonts w:asciiTheme="minorEastAsia" w:hAnsiTheme="minorEastAsia"/>
                <w:szCs w:val="21"/>
              </w:rPr>
            </w:pPr>
          </w:p>
          <w:p w14:paraId="4C35F03A" w14:textId="77777777" w:rsidR="009F5014" w:rsidRPr="0062114A" w:rsidRDefault="009F5014" w:rsidP="00C23925">
            <w:pPr>
              <w:ind w:leftChars="80" w:left="168"/>
              <w:rPr>
                <w:rFonts w:asciiTheme="minorEastAsia" w:hAnsiTheme="minorEastAsia"/>
                <w:szCs w:val="21"/>
              </w:rPr>
            </w:pPr>
          </w:p>
          <w:p w14:paraId="5DA0A776" w14:textId="5113AC5D" w:rsidR="009F5014" w:rsidRPr="0062114A" w:rsidRDefault="009F5014" w:rsidP="00C23925">
            <w:pPr>
              <w:ind w:leftChars="80" w:left="168"/>
              <w:rPr>
                <w:rFonts w:asciiTheme="minorEastAsia" w:hAnsiTheme="minorEastAsia"/>
                <w:szCs w:val="21"/>
              </w:rPr>
            </w:pPr>
          </w:p>
          <w:p w14:paraId="7AC8488B" w14:textId="3D7DE21B" w:rsidR="009F5014" w:rsidRDefault="009F5014" w:rsidP="00C23925">
            <w:pPr>
              <w:ind w:leftChars="80" w:left="168"/>
              <w:rPr>
                <w:rFonts w:asciiTheme="minorEastAsia" w:hAnsiTheme="minorEastAsia"/>
                <w:szCs w:val="21"/>
              </w:rPr>
            </w:pPr>
          </w:p>
          <w:p w14:paraId="21580C2A" w14:textId="77777777" w:rsidR="009F5014" w:rsidRPr="0062114A" w:rsidRDefault="009F5014" w:rsidP="00C23925">
            <w:pPr>
              <w:ind w:leftChars="80" w:left="168"/>
              <w:rPr>
                <w:rFonts w:asciiTheme="minorEastAsia" w:hAnsiTheme="minorEastAsia"/>
                <w:szCs w:val="21"/>
              </w:rPr>
            </w:pPr>
          </w:p>
          <w:p w14:paraId="7794794E" w14:textId="5BED1C23" w:rsidR="009F5014" w:rsidRDefault="009F5014" w:rsidP="00C23925">
            <w:pPr>
              <w:ind w:leftChars="80" w:left="168"/>
              <w:rPr>
                <w:rFonts w:asciiTheme="minorEastAsia" w:hAnsiTheme="minorEastAsia"/>
                <w:szCs w:val="21"/>
              </w:rPr>
            </w:pPr>
          </w:p>
          <w:p w14:paraId="325D5171" w14:textId="77777777" w:rsidR="00D97232" w:rsidRPr="0062114A" w:rsidRDefault="00D97232" w:rsidP="00C23925">
            <w:pPr>
              <w:ind w:leftChars="80" w:left="168"/>
              <w:rPr>
                <w:rFonts w:asciiTheme="minorEastAsia" w:hAnsiTheme="minorEastAsia"/>
                <w:szCs w:val="21"/>
              </w:rPr>
            </w:pPr>
          </w:p>
          <w:p w14:paraId="368F84E6" w14:textId="77777777" w:rsidR="009F5014" w:rsidRPr="0062114A" w:rsidRDefault="009F5014" w:rsidP="00C23925">
            <w:pPr>
              <w:ind w:leftChars="80" w:left="168"/>
              <w:rPr>
                <w:rFonts w:asciiTheme="minorEastAsia" w:hAnsiTheme="minorEastAsia"/>
                <w:szCs w:val="21"/>
              </w:rPr>
            </w:pPr>
          </w:p>
          <w:p w14:paraId="5547BA08" w14:textId="77E6CB13" w:rsidR="009F5014" w:rsidRPr="0062114A" w:rsidRDefault="009F5014" w:rsidP="00D61315">
            <w:pPr>
              <w:ind w:firstLineChars="100" w:firstLine="210"/>
              <w:rPr>
                <w:rFonts w:asciiTheme="minorEastAsia" w:hAnsiTheme="minorEastAsia"/>
                <w:szCs w:val="21"/>
              </w:rPr>
            </w:pPr>
            <w:r w:rsidRPr="0062114A">
              <w:rPr>
                <w:rFonts w:asciiTheme="minorEastAsia" w:hAnsiTheme="minorEastAsia" w:hint="eastAsia"/>
                <w:szCs w:val="21"/>
              </w:rPr>
              <w:t>②清掃業務</w:t>
            </w:r>
          </w:p>
          <w:p w14:paraId="3C2F9C35" w14:textId="77777777" w:rsidR="009F5014" w:rsidRPr="0062114A" w:rsidRDefault="009F5014" w:rsidP="00C23925">
            <w:pPr>
              <w:ind w:leftChars="80" w:left="168"/>
              <w:rPr>
                <w:rFonts w:asciiTheme="minorEastAsia" w:hAnsiTheme="minorEastAsia"/>
                <w:szCs w:val="21"/>
              </w:rPr>
            </w:pPr>
          </w:p>
          <w:p w14:paraId="51119F20" w14:textId="77777777" w:rsidR="009F5014" w:rsidRPr="0062114A" w:rsidRDefault="009F5014" w:rsidP="00C23925">
            <w:pPr>
              <w:ind w:leftChars="80" w:left="168"/>
              <w:rPr>
                <w:rFonts w:asciiTheme="minorEastAsia" w:hAnsiTheme="minorEastAsia"/>
                <w:szCs w:val="21"/>
              </w:rPr>
            </w:pPr>
          </w:p>
          <w:p w14:paraId="5B57F6B8" w14:textId="77777777" w:rsidR="009F5014" w:rsidRPr="0062114A" w:rsidRDefault="009F5014" w:rsidP="00C23925">
            <w:pPr>
              <w:ind w:leftChars="80" w:left="168"/>
              <w:rPr>
                <w:rFonts w:asciiTheme="minorEastAsia" w:hAnsiTheme="minorEastAsia"/>
                <w:szCs w:val="21"/>
              </w:rPr>
            </w:pPr>
          </w:p>
          <w:p w14:paraId="2AF9D3D8" w14:textId="77777777" w:rsidR="009F5014" w:rsidRPr="0062114A" w:rsidRDefault="009F5014" w:rsidP="00C23925">
            <w:pPr>
              <w:ind w:leftChars="80" w:left="168"/>
              <w:rPr>
                <w:rFonts w:asciiTheme="minorEastAsia" w:hAnsiTheme="minorEastAsia"/>
                <w:szCs w:val="21"/>
              </w:rPr>
            </w:pPr>
          </w:p>
          <w:p w14:paraId="49B2EEAD" w14:textId="77777777" w:rsidR="009F5014" w:rsidRPr="0062114A" w:rsidRDefault="009F5014" w:rsidP="00C23925">
            <w:pPr>
              <w:ind w:leftChars="80" w:left="168"/>
              <w:rPr>
                <w:rFonts w:asciiTheme="minorEastAsia" w:hAnsiTheme="minorEastAsia"/>
                <w:szCs w:val="21"/>
              </w:rPr>
            </w:pPr>
          </w:p>
          <w:p w14:paraId="44A2C8CA" w14:textId="6BC0B775" w:rsidR="009F5014" w:rsidRDefault="009F5014" w:rsidP="00C23925">
            <w:pPr>
              <w:ind w:leftChars="80" w:left="168"/>
              <w:rPr>
                <w:rFonts w:asciiTheme="minorEastAsia" w:hAnsiTheme="minorEastAsia"/>
                <w:szCs w:val="21"/>
              </w:rPr>
            </w:pPr>
          </w:p>
          <w:p w14:paraId="5B4AEE20" w14:textId="77777777" w:rsidR="009F5014" w:rsidRPr="0062114A" w:rsidRDefault="009F5014" w:rsidP="00C23925">
            <w:pPr>
              <w:ind w:leftChars="80" w:left="168"/>
              <w:rPr>
                <w:rFonts w:asciiTheme="minorEastAsia" w:hAnsiTheme="minorEastAsia"/>
                <w:szCs w:val="21"/>
              </w:rPr>
            </w:pPr>
          </w:p>
          <w:p w14:paraId="28103B8E" w14:textId="77777777" w:rsidR="009F5014" w:rsidRPr="0062114A" w:rsidRDefault="009F5014" w:rsidP="00C23925">
            <w:pPr>
              <w:ind w:leftChars="80" w:left="168"/>
              <w:rPr>
                <w:rFonts w:asciiTheme="minorEastAsia" w:hAnsiTheme="minorEastAsia"/>
                <w:szCs w:val="21"/>
              </w:rPr>
            </w:pPr>
          </w:p>
          <w:p w14:paraId="21087B72" w14:textId="77777777" w:rsidR="009F5014" w:rsidRPr="0062114A" w:rsidRDefault="009F5014" w:rsidP="00C23925">
            <w:pPr>
              <w:ind w:leftChars="80" w:left="168"/>
              <w:rPr>
                <w:rFonts w:asciiTheme="minorEastAsia" w:hAnsiTheme="minorEastAsia"/>
                <w:szCs w:val="21"/>
              </w:rPr>
            </w:pPr>
          </w:p>
          <w:p w14:paraId="5C7805D6" w14:textId="1E490E21" w:rsidR="009F5014" w:rsidRDefault="009F5014" w:rsidP="00C23925">
            <w:pPr>
              <w:ind w:leftChars="80" w:left="168"/>
              <w:rPr>
                <w:rFonts w:asciiTheme="minorEastAsia" w:hAnsiTheme="minorEastAsia"/>
                <w:szCs w:val="21"/>
              </w:rPr>
            </w:pPr>
          </w:p>
          <w:p w14:paraId="73AFCDD2" w14:textId="77777777" w:rsidR="009F5014" w:rsidRPr="0062114A" w:rsidRDefault="009F5014" w:rsidP="00C23925">
            <w:pPr>
              <w:ind w:leftChars="80" w:left="168"/>
              <w:rPr>
                <w:rFonts w:asciiTheme="minorEastAsia" w:hAnsiTheme="minorEastAsia"/>
                <w:szCs w:val="21"/>
              </w:rPr>
            </w:pPr>
          </w:p>
          <w:p w14:paraId="1A8200EB" w14:textId="77777777" w:rsidR="009F5014" w:rsidRPr="0062114A" w:rsidRDefault="009F5014" w:rsidP="00C23925">
            <w:pPr>
              <w:ind w:leftChars="80" w:left="168"/>
              <w:rPr>
                <w:rFonts w:asciiTheme="minorEastAsia" w:hAnsiTheme="minorEastAsia"/>
                <w:szCs w:val="21"/>
              </w:rPr>
            </w:pPr>
          </w:p>
          <w:p w14:paraId="303DCA4D" w14:textId="77777777" w:rsidR="009F5014" w:rsidRPr="0062114A" w:rsidRDefault="009F5014" w:rsidP="00C23925">
            <w:pPr>
              <w:ind w:leftChars="80" w:left="168"/>
              <w:rPr>
                <w:rFonts w:asciiTheme="minorEastAsia" w:hAnsiTheme="minorEastAsia"/>
                <w:szCs w:val="21"/>
              </w:rPr>
            </w:pPr>
          </w:p>
          <w:p w14:paraId="3BB89933" w14:textId="77777777" w:rsidR="009F5014" w:rsidRPr="0062114A" w:rsidRDefault="009F5014" w:rsidP="00C23925">
            <w:pPr>
              <w:ind w:leftChars="80" w:left="168"/>
              <w:rPr>
                <w:rFonts w:asciiTheme="minorEastAsia" w:hAnsiTheme="minorEastAsia"/>
                <w:szCs w:val="21"/>
              </w:rPr>
            </w:pPr>
            <w:r w:rsidRPr="0062114A">
              <w:rPr>
                <w:rFonts w:asciiTheme="minorEastAsia" w:hAnsiTheme="minorEastAsia" w:hint="eastAsia"/>
                <w:szCs w:val="21"/>
              </w:rPr>
              <w:t>③樹木・植栽の管理</w:t>
            </w:r>
          </w:p>
          <w:p w14:paraId="16AAF591" w14:textId="77777777" w:rsidR="009F5014" w:rsidRPr="0062114A" w:rsidRDefault="009F5014" w:rsidP="00C23925">
            <w:pPr>
              <w:ind w:leftChars="80" w:left="168"/>
              <w:rPr>
                <w:rFonts w:asciiTheme="minorEastAsia" w:hAnsiTheme="minorEastAsia"/>
                <w:szCs w:val="21"/>
              </w:rPr>
            </w:pPr>
          </w:p>
          <w:p w14:paraId="630C456E" w14:textId="77777777" w:rsidR="009F5014" w:rsidRPr="0062114A" w:rsidRDefault="009F5014" w:rsidP="00C23925">
            <w:pPr>
              <w:ind w:leftChars="80" w:left="168"/>
              <w:rPr>
                <w:rFonts w:asciiTheme="minorEastAsia" w:hAnsiTheme="minorEastAsia"/>
                <w:szCs w:val="21"/>
              </w:rPr>
            </w:pPr>
          </w:p>
          <w:p w14:paraId="21269411" w14:textId="15FEAF95" w:rsidR="009F5014" w:rsidRPr="0062114A" w:rsidRDefault="009F5014" w:rsidP="00C23925">
            <w:pPr>
              <w:ind w:leftChars="80" w:left="168"/>
              <w:rPr>
                <w:rFonts w:asciiTheme="minorEastAsia" w:hAnsiTheme="minorEastAsia"/>
                <w:szCs w:val="21"/>
              </w:rPr>
            </w:pPr>
          </w:p>
          <w:p w14:paraId="66A29F8C" w14:textId="77777777" w:rsidR="009F5014" w:rsidRPr="0062114A" w:rsidRDefault="009F5014" w:rsidP="00C23925">
            <w:pPr>
              <w:ind w:leftChars="80" w:left="168"/>
              <w:rPr>
                <w:rFonts w:asciiTheme="minorEastAsia" w:hAnsiTheme="minorEastAsia"/>
                <w:szCs w:val="21"/>
              </w:rPr>
            </w:pPr>
          </w:p>
          <w:p w14:paraId="21B1CE2E" w14:textId="33494D39" w:rsidR="009F5014" w:rsidRDefault="009F5014" w:rsidP="00C23925">
            <w:pPr>
              <w:ind w:leftChars="80" w:left="168"/>
              <w:rPr>
                <w:rFonts w:asciiTheme="minorEastAsia" w:hAnsiTheme="minorEastAsia"/>
                <w:szCs w:val="21"/>
              </w:rPr>
            </w:pPr>
          </w:p>
          <w:p w14:paraId="4C5754C5" w14:textId="77777777" w:rsidR="009F5014" w:rsidRPr="0062114A" w:rsidRDefault="009F5014" w:rsidP="00D61315">
            <w:pPr>
              <w:rPr>
                <w:rFonts w:asciiTheme="minorEastAsia" w:hAnsiTheme="minorEastAsia"/>
                <w:szCs w:val="21"/>
              </w:rPr>
            </w:pPr>
          </w:p>
          <w:p w14:paraId="33DA20A1" w14:textId="77777777" w:rsidR="009F5014" w:rsidRPr="0062114A" w:rsidRDefault="009F5014" w:rsidP="00C23925">
            <w:pPr>
              <w:ind w:leftChars="80" w:left="168"/>
              <w:rPr>
                <w:rFonts w:asciiTheme="minorEastAsia" w:hAnsiTheme="minorEastAsia"/>
                <w:szCs w:val="21"/>
              </w:rPr>
            </w:pPr>
            <w:r w:rsidRPr="0062114A">
              <w:rPr>
                <w:rFonts w:asciiTheme="minorEastAsia" w:hAnsiTheme="minorEastAsia" w:hint="eastAsia"/>
                <w:szCs w:val="21"/>
              </w:rPr>
              <w:t>④防火管理業務</w:t>
            </w:r>
          </w:p>
          <w:p w14:paraId="57051769" w14:textId="77777777" w:rsidR="009F5014" w:rsidRPr="0062114A" w:rsidRDefault="009F5014" w:rsidP="00C23925">
            <w:pPr>
              <w:ind w:leftChars="80" w:left="168"/>
              <w:rPr>
                <w:rFonts w:asciiTheme="minorEastAsia" w:hAnsiTheme="minorEastAsia"/>
                <w:szCs w:val="21"/>
              </w:rPr>
            </w:pPr>
          </w:p>
          <w:p w14:paraId="74D1757F" w14:textId="77777777" w:rsidR="009F5014" w:rsidRPr="0062114A" w:rsidRDefault="009F5014" w:rsidP="00C23925">
            <w:pPr>
              <w:ind w:leftChars="80" w:left="168"/>
              <w:rPr>
                <w:rFonts w:asciiTheme="minorEastAsia" w:hAnsiTheme="minorEastAsia"/>
                <w:szCs w:val="21"/>
              </w:rPr>
            </w:pPr>
          </w:p>
          <w:p w14:paraId="5A084B4A" w14:textId="22A0C344" w:rsidR="009F5014" w:rsidRDefault="009F5014" w:rsidP="00C23925">
            <w:pPr>
              <w:ind w:leftChars="80" w:left="168"/>
              <w:rPr>
                <w:rFonts w:asciiTheme="minorEastAsia" w:hAnsiTheme="minorEastAsia"/>
                <w:szCs w:val="21"/>
              </w:rPr>
            </w:pPr>
          </w:p>
          <w:p w14:paraId="0C6FCB5E" w14:textId="77777777" w:rsidR="009F5014" w:rsidRPr="0062114A" w:rsidRDefault="009F5014" w:rsidP="00C23925">
            <w:pPr>
              <w:ind w:leftChars="80" w:left="168"/>
              <w:rPr>
                <w:rFonts w:asciiTheme="minorEastAsia" w:hAnsiTheme="minorEastAsia"/>
                <w:szCs w:val="21"/>
              </w:rPr>
            </w:pPr>
          </w:p>
          <w:p w14:paraId="446848DF" w14:textId="52E2DB3B" w:rsidR="009F5014" w:rsidRPr="0062114A" w:rsidRDefault="009F5014" w:rsidP="00C23925">
            <w:pPr>
              <w:ind w:leftChars="80" w:left="168"/>
              <w:rPr>
                <w:rFonts w:asciiTheme="minorEastAsia" w:hAnsiTheme="minorEastAsia"/>
                <w:szCs w:val="21"/>
              </w:rPr>
            </w:pPr>
          </w:p>
          <w:p w14:paraId="4263AECA" w14:textId="77777777" w:rsidR="009F5014" w:rsidRPr="0062114A" w:rsidRDefault="009F5014" w:rsidP="009A7C84">
            <w:pPr>
              <w:rPr>
                <w:rFonts w:asciiTheme="minorEastAsia" w:hAnsiTheme="minorEastAsia"/>
                <w:szCs w:val="21"/>
              </w:rPr>
            </w:pPr>
          </w:p>
          <w:p w14:paraId="2B1B83F3" w14:textId="77777777" w:rsidR="009F5014" w:rsidRPr="0062114A" w:rsidRDefault="009F5014" w:rsidP="00C23925">
            <w:pPr>
              <w:ind w:leftChars="80" w:left="168"/>
              <w:rPr>
                <w:rFonts w:asciiTheme="minorEastAsia" w:hAnsiTheme="minorEastAsia"/>
                <w:szCs w:val="21"/>
              </w:rPr>
            </w:pPr>
          </w:p>
          <w:p w14:paraId="522297EE" w14:textId="63B43171" w:rsidR="009F5014" w:rsidRPr="0062114A" w:rsidRDefault="009F5014" w:rsidP="00C23925">
            <w:pPr>
              <w:ind w:leftChars="80" w:left="168"/>
              <w:rPr>
                <w:rFonts w:asciiTheme="minorEastAsia" w:hAnsiTheme="minorEastAsia"/>
                <w:szCs w:val="21"/>
              </w:rPr>
            </w:pPr>
            <w:r w:rsidRPr="0062114A">
              <w:rPr>
                <w:rFonts w:asciiTheme="minorEastAsia" w:hAnsiTheme="minorEastAsia" w:hint="eastAsia"/>
                <w:szCs w:val="21"/>
              </w:rPr>
              <w:t>⑤設備・機器保守点検業務</w:t>
            </w:r>
          </w:p>
          <w:p w14:paraId="6872D881" w14:textId="1F0B8F1B" w:rsidR="009F5014" w:rsidRPr="0062114A" w:rsidRDefault="009F5014" w:rsidP="00C23925">
            <w:pPr>
              <w:ind w:leftChars="80" w:left="168"/>
              <w:rPr>
                <w:rFonts w:asciiTheme="minorEastAsia" w:hAnsiTheme="minorEastAsia"/>
                <w:szCs w:val="21"/>
              </w:rPr>
            </w:pPr>
          </w:p>
          <w:p w14:paraId="197DB1D6" w14:textId="77777777" w:rsidR="009F5014" w:rsidRPr="0062114A" w:rsidRDefault="009F5014" w:rsidP="00C23925">
            <w:pPr>
              <w:ind w:leftChars="80" w:left="168"/>
              <w:rPr>
                <w:rFonts w:asciiTheme="minorEastAsia" w:hAnsiTheme="minorEastAsia"/>
                <w:szCs w:val="21"/>
              </w:rPr>
            </w:pPr>
          </w:p>
          <w:p w14:paraId="17F05EAA" w14:textId="18E8AB5A" w:rsidR="009F5014" w:rsidRPr="0062114A" w:rsidRDefault="009F5014" w:rsidP="00C23925">
            <w:pPr>
              <w:ind w:leftChars="80" w:left="378" w:hangingChars="100" w:hanging="210"/>
              <w:rPr>
                <w:rFonts w:asciiTheme="minorEastAsia" w:hAnsiTheme="minorEastAsia"/>
                <w:szCs w:val="21"/>
              </w:rPr>
            </w:pPr>
            <w:r w:rsidRPr="0062114A">
              <w:rPr>
                <w:rFonts w:asciiTheme="minorEastAsia" w:hAnsiTheme="minorEastAsia" w:hint="eastAsia"/>
                <w:szCs w:val="21"/>
              </w:rPr>
              <w:t>⑥その他施設の良好な維持管理に必要な業務等</w:t>
            </w:r>
          </w:p>
        </w:tc>
        <w:tc>
          <w:tcPr>
            <w:tcW w:w="5953" w:type="dxa"/>
          </w:tcPr>
          <w:p w14:paraId="3540A663" w14:textId="76C02E73" w:rsidR="009F5014" w:rsidRPr="00803461" w:rsidRDefault="009F5014" w:rsidP="00803461">
            <w:pPr>
              <w:topLinePunct/>
              <w:contextualSpacing/>
              <w:rPr>
                <w:rFonts w:asciiTheme="minorEastAsia" w:hAnsiTheme="minorEastAsia"/>
                <w:szCs w:val="21"/>
              </w:rPr>
            </w:pPr>
            <w:r w:rsidRPr="00803461">
              <w:rPr>
                <w:rFonts w:asciiTheme="minorEastAsia" w:hAnsiTheme="minorEastAsia" w:hint="eastAsia"/>
                <w:szCs w:val="21"/>
              </w:rPr>
              <w:lastRenderedPageBreak/>
              <w:t>(３)施設の維持管理を迅速かつ効率的に行っている。</w:t>
            </w:r>
          </w:p>
          <w:p w14:paraId="0C3BF86A" w14:textId="77777777" w:rsidR="009F5014" w:rsidRPr="00803461" w:rsidRDefault="009F5014" w:rsidP="00803461">
            <w:pPr>
              <w:topLinePunct/>
              <w:ind w:leftChars="219" w:left="460" w:firstLine="1"/>
              <w:contextualSpacing/>
              <w:rPr>
                <w:rFonts w:asciiTheme="minorEastAsia" w:hAnsiTheme="minorEastAsia"/>
                <w:szCs w:val="21"/>
              </w:rPr>
            </w:pPr>
          </w:p>
          <w:p w14:paraId="73B5A2D1" w14:textId="77777777" w:rsidR="009F5014" w:rsidRPr="00803461" w:rsidRDefault="009F5014" w:rsidP="00803461">
            <w:pPr>
              <w:topLinePunct/>
              <w:ind w:leftChars="219" w:left="460" w:firstLine="1"/>
              <w:contextualSpacing/>
              <w:rPr>
                <w:rFonts w:asciiTheme="minorEastAsia" w:hAnsiTheme="minorEastAsia"/>
                <w:szCs w:val="21"/>
              </w:rPr>
            </w:pPr>
          </w:p>
          <w:p w14:paraId="1A34217E" w14:textId="77777777" w:rsidR="009F5014" w:rsidRPr="00803461" w:rsidRDefault="009F5014" w:rsidP="00803461">
            <w:pPr>
              <w:topLinePunct/>
              <w:ind w:leftChars="219" w:left="460" w:firstLine="1"/>
              <w:contextualSpacing/>
              <w:rPr>
                <w:rFonts w:asciiTheme="minorEastAsia" w:hAnsiTheme="minorEastAsia"/>
                <w:szCs w:val="21"/>
              </w:rPr>
            </w:pPr>
          </w:p>
          <w:p w14:paraId="53F2B32E" w14:textId="45C2E2D8" w:rsidR="009F5014" w:rsidRPr="00803461" w:rsidRDefault="009F5014" w:rsidP="00803461">
            <w:pPr>
              <w:topLinePunct/>
              <w:ind w:leftChars="152" w:left="460" w:hanging="141"/>
              <w:contextualSpacing/>
              <w:rPr>
                <w:rFonts w:asciiTheme="minorEastAsia" w:hAnsiTheme="minorEastAsia"/>
                <w:szCs w:val="21"/>
              </w:rPr>
            </w:pPr>
            <w:r w:rsidRPr="00803461">
              <w:rPr>
                <w:rFonts w:asciiTheme="minorEastAsia" w:hAnsiTheme="minorEastAsia" w:hint="eastAsia"/>
                <w:szCs w:val="21"/>
              </w:rPr>
              <w:t>①専門業者による保守点検</w:t>
            </w:r>
          </w:p>
          <w:p w14:paraId="19283DEB" w14:textId="77777777" w:rsidR="009F5014" w:rsidRDefault="009F5014" w:rsidP="00803461">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・受変電設備点検（年１回）</w:t>
            </w:r>
          </w:p>
          <w:p w14:paraId="20D0CD58" w14:textId="23314600" w:rsidR="009F5014" w:rsidRPr="00803461" w:rsidRDefault="009F5014" w:rsidP="00C23925">
            <w:pPr>
              <w:topLinePunct/>
              <w:ind w:leftChars="269" w:left="565" w:firstLineChars="50" w:firstLine="105"/>
              <w:contextualSpacing/>
              <w:rPr>
                <w:rFonts w:asciiTheme="minorEastAsia" w:hAnsiTheme="minorEastAsia"/>
                <w:szCs w:val="21"/>
              </w:rPr>
            </w:pPr>
            <w:r>
              <w:rPr>
                <w:rFonts w:asciiTheme="minorEastAsia" w:hAnsiTheme="minorEastAsia" w:hint="eastAsia"/>
                <w:szCs w:val="21"/>
              </w:rPr>
              <w:t>５</w:t>
            </w:r>
            <w:r w:rsidRPr="00803461">
              <w:rPr>
                <w:rFonts w:asciiTheme="minorEastAsia" w:hAnsiTheme="minorEastAsia" w:hint="eastAsia"/>
                <w:szCs w:val="21"/>
              </w:rPr>
              <w:t>/16、</w:t>
            </w:r>
            <w:r>
              <w:rPr>
                <w:rFonts w:asciiTheme="minorEastAsia" w:hAnsiTheme="minorEastAsia" w:hint="eastAsia"/>
                <w:szCs w:val="21"/>
              </w:rPr>
              <w:t>７</w:t>
            </w:r>
            <w:r w:rsidRPr="00803461">
              <w:rPr>
                <w:rFonts w:asciiTheme="minorEastAsia" w:hAnsiTheme="minorEastAsia" w:hint="eastAsia"/>
                <w:szCs w:val="21"/>
              </w:rPr>
              <w:t>/</w:t>
            </w:r>
            <w:r>
              <w:rPr>
                <w:rFonts w:asciiTheme="minorEastAsia" w:hAnsiTheme="minorEastAsia" w:hint="eastAsia"/>
                <w:szCs w:val="21"/>
              </w:rPr>
              <w:t>２</w:t>
            </w:r>
            <w:r w:rsidRPr="00803461">
              <w:rPr>
                <w:rFonts w:asciiTheme="minorEastAsia" w:hAnsiTheme="minorEastAsia" w:hint="eastAsia"/>
                <w:szCs w:val="21"/>
              </w:rPr>
              <w:t>、11/29、</w:t>
            </w:r>
            <w:r>
              <w:rPr>
                <w:rFonts w:asciiTheme="minorEastAsia" w:hAnsiTheme="minorEastAsia" w:hint="eastAsia"/>
                <w:szCs w:val="21"/>
              </w:rPr>
              <w:t>２</w:t>
            </w:r>
            <w:r w:rsidRPr="00803461">
              <w:rPr>
                <w:rFonts w:asciiTheme="minorEastAsia" w:hAnsiTheme="minorEastAsia" w:hint="eastAsia"/>
                <w:szCs w:val="21"/>
              </w:rPr>
              <w:t>月（予定）</w:t>
            </w:r>
          </w:p>
          <w:p w14:paraId="79CBEE85" w14:textId="39F37174" w:rsidR="009F5014" w:rsidRDefault="009F5014" w:rsidP="00C23925">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・吸収式冷温水機保守点検（年</w:t>
            </w:r>
            <w:r>
              <w:rPr>
                <w:rFonts w:asciiTheme="minorEastAsia" w:hAnsiTheme="minorEastAsia" w:hint="eastAsia"/>
                <w:szCs w:val="21"/>
              </w:rPr>
              <w:t>４</w:t>
            </w:r>
            <w:r w:rsidRPr="00803461">
              <w:rPr>
                <w:rFonts w:asciiTheme="minorEastAsia" w:hAnsiTheme="minorEastAsia" w:hint="eastAsia"/>
                <w:szCs w:val="21"/>
              </w:rPr>
              <w:t>回）</w:t>
            </w:r>
          </w:p>
          <w:p w14:paraId="2D66C636" w14:textId="481CFBA8" w:rsidR="009F5014" w:rsidRPr="00803461" w:rsidRDefault="009F5014" w:rsidP="00C23925">
            <w:pPr>
              <w:topLinePunct/>
              <w:ind w:leftChars="269" w:left="565" w:firstLineChars="50" w:firstLine="105"/>
              <w:contextualSpacing/>
              <w:rPr>
                <w:rFonts w:asciiTheme="minorEastAsia" w:hAnsiTheme="minorEastAsia"/>
                <w:szCs w:val="21"/>
              </w:rPr>
            </w:pPr>
            <w:r>
              <w:rPr>
                <w:rFonts w:asciiTheme="minorEastAsia" w:hAnsiTheme="minorEastAsia" w:hint="eastAsia"/>
                <w:szCs w:val="21"/>
              </w:rPr>
              <w:t>４</w:t>
            </w:r>
            <w:r w:rsidRPr="00803461">
              <w:rPr>
                <w:rFonts w:asciiTheme="minorEastAsia" w:hAnsiTheme="minorEastAsia" w:hint="eastAsia"/>
                <w:szCs w:val="21"/>
              </w:rPr>
              <w:t>/22、</w:t>
            </w:r>
            <w:r>
              <w:rPr>
                <w:rFonts w:asciiTheme="minorEastAsia" w:hAnsiTheme="minorEastAsia" w:hint="eastAsia"/>
                <w:szCs w:val="21"/>
              </w:rPr>
              <w:t>７</w:t>
            </w:r>
            <w:r w:rsidRPr="00803461">
              <w:rPr>
                <w:rFonts w:asciiTheme="minorEastAsia" w:hAnsiTheme="minorEastAsia" w:hint="eastAsia"/>
                <w:szCs w:val="21"/>
              </w:rPr>
              <w:t>/13、11/22、（予定）</w:t>
            </w:r>
            <w:r>
              <w:rPr>
                <w:rFonts w:asciiTheme="minorEastAsia" w:hAnsiTheme="minorEastAsia" w:hint="eastAsia"/>
                <w:szCs w:val="21"/>
              </w:rPr>
              <w:t>３</w:t>
            </w:r>
            <w:r w:rsidRPr="00803461">
              <w:rPr>
                <w:rFonts w:asciiTheme="minorEastAsia" w:hAnsiTheme="minorEastAsia" w:hint="eastAsia"/>
                <w:szCs w:val="21"/>
              </w:rPr>
              <w:t>月</w:t>
            </w:r>
          </w:p>
          <w:p w14:paraId="5ACED471" w14:textId="13433E92" w:rsidR="009F5014" w:rsidRPr="00803461" w:rsidRDefault="009F5014" w:rsidP="00803461">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・空調設備点検（年２回）</w:t>
            </w:r>
            <w:r w:rsidRPr="00803461">
              <w:rPr>
                <w:rFonts w:asciiTheme="minorEastAsia" w:hAnsiTheme="minorEastAsia" w:hint="eastAsia"/>
                <w:szCs w:val="21"/>
              </w:rPr>
              <w:tab/>
            </w:r>
            <w:r>
              <w:rPr>
                <w:rFonts w:asciiTheme="minorEastAsia" w:hAnsiTheme="minorEastAsia" w:hint="eastAsia"/>
                <w:szCs w:val="21"/>
              </w:rPr>
              <w:t>５</w:t>
            </w:r>
            <w:r w:rsidRPr="00803461">
              <w:rPr>
                <w:rFonts w:asciiTheme="minorEastAsia" w:hAnsiTheme="minorEastAsia" w:hint="eastAsia"/>
                <w:szCs w:val="21"/>
              </w:rPr>
              <w:t>/19、</w:t>
            </w:r>
            <w:r>
              <w:rPr>
                <w:rFonts w:asciiTheme="minorEastAsia" w:hAnsiTheme="minorEastAsia" w:hint="eastAsia"/>
                <w:szCs w:val="21"/>
              </w:rPr>
              <w:t>10</w:t>
            </w:r>
            <w:r w:rsidRPr="00803461">
              <w:rPr>
                <w:rFonts w:asciiTheme="minorEastAsia" w:hAnsiTheme="minorEastAsia" w:hint="eastAsia"/>
                <w:szCs w:val="21"/>
              </w:rPr>
              <w:t>/16</w:t>
            </w:r>
          </w:p>
          <w:p w14:paraId="0C1792D0" w14:textId="567DEE2D" w:rsidR="009F5014" w:rsidRPr="00803461" w:rsidRDefault="009F5014" w:rsidP="00803461">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・昇降機保守点検（年12回）</w:t>
            </w:r>
            <w:r>
              <w:rPr>
                <w:rFonts w:asciiTheme="minorEastAsia" w:hAnsiTheme="minorEastAsia" w:hint="eastAsia"/>
                <w:szCs w:val="21"/>
              </w:rPr>
              <w:t>４</w:t>
            </w:r>
            <w:r w:rsidRPr="00803461">
              <w:rPr>
                <w:rFonts w:asciiTheme="minorEastAsia" w:hAnsiTheme="minorEastAsia" w:hint="eastAsia"/>
                <w:szCs w:val="21"/>
              </w:rPr>
              <w:t>/</w:t>
            </w:r>
            <w:r>
              <w:rPr>
                <w:rFonts w:asciiTheme="minorEastAsia" w:hAnsiTheme="minorEastAsia" w:hint="eastAsia"/>
                <w:szCs w:val="21"/>
              </w:rPr>
              <w:t>７</w:t>
            </w:r>
            <w:r w:rsidRPr="00803461">
              <w:rPr>
                <w:rFonts w:asciiTheme="minorEastAsia" w:hAnsiTheme="minorEastAsia" w:hint="eastAsia"/>
                <w:szCs w:val="21"/>
              </w:rPr>
              <w:t>、</w:t>
            </w:r>
            <w:r>
              <w:rPr>
                <w:rFonts w:asciiTheme="minorEastAsia" w:hAnsiTheme="minorEastAsia" w:hint="eastAsia"/>
                <w:szCs w:val="21"/>
              </w:rPr>
              <w:t>５</w:t>
            </w:r>
            <w:r w:rsidRPr="00803461">
              <w:rPr>
                <w:rFonts w:asciiTheme="minorEastAsia" w:hAnsiTheme="minorEastAsia" w:hint="eastAsia"/>
                <w:szCs w:val="21"/>
              </w:rPr>
              <w:t>/16、</w:t>
            </w:r>
            <w:r>
              <w:rPr>
                <w:rFonts w:asciiTheme="minorEastAsia" w:hAnsiTheme="minorEastAsia" w:hint="eastAsia"/>
                <w:szCs w:val="21"/>
              </w:rPr>
              <w:t>６</w:t>
            </w:r>
            <w:r w:rsidRPr="00803461">
              <w:rPr>
                <w:rFonts w:asciiTheme="minorEastAsia" w:hAnsiTheme="minorEastAsia" w:hint="eastAsia"/>
                <w:szCs w:val="21"/>
              </w:rPr>
              <w:t>/</w:t>
            </w:r>
            <w:r>
              <w:rPr>
                <w:rFonts w:asciiTheme="minorEastAsia" w:hAnsiTheme="minorEastAsia" w:hint="eastAsia"/>
                <w:szCs w:val="21"/>
              </w:rPr>
              <w:t>９</w:t>
            </w:r>
            <w:r w:rsidRPr="00803461">
              <w:rPr>
                <w:rFonts w:asciiTheme="minorEastAsia" w:hAnsiTheme="minorEastAsia" w:hint="eastAsia"/>
                <w:szCs w:val="21"/>
              </w:rPr>
              <w:t>、</w:t>
            </w:r>
            <w:r>
              <w:rPr>
                <w:rFonts w:asciiTheme="minorEastAsia" w:hAnsiTheme="minorEastAsia" w:hint="eastAsia"/>
                <w:szCs w:val="21"/>
              </w:rPr>
              <w:t>７</w:t>
            </w:r>
            <w:r w:rsidRPr="00803461">
              <w:rPr>
                <w:rFonts w:asciiTheme="minorEastAsia" w:hAnsiTheme="minorEastAsia" w:hint="eastAsia"/>
                <w:szCs w:val="21"/>
              </w:rPr>
              <w:t>/10、</w:t>
            </w:r>
            <w:r>
              <w:rPr>
                <w:rFonts w:asciiTheme="minorEastAsia" w:hAnsiTheme="minorEastAsia" w:hint="eastAsia"/>
                <w:szCs w:val="21"/>
              </w:rPr>
              <w:t>８</w:t>
            </w:r>
            <w:r w:rsidRPr="00803461">
              <w:rPr>
                <w:rFonts w:asciiTheme="minorEastAsia" w:hAnsiTheme="minorEastAsia" w:hint="eastAsia"/>
                <w:szCs w:val="21"/>
              </w:rPr>
              <w:t>/</w:t>
            </w:r>
            <w:r>
              <w:rPr>
                <w:rFonts w:asciiTheme="minorEastAsia" w:hAnsiTheme="minorEastAsia" w:hint="eastAsia"/>
                <w:szCs w:val="21"/>
              </w:rPr>
              <w:t>４</w:t>
            </w:r>
            <w:r w:rsidRPr="00803461">
              <w:rPr>
                <w:rFonts w:asciiTheme="minorEastAsia" w:hAnsiTheme="minorEastAsia" w:hint="eastAsia"/>
                <w:szCs w:val="21"/>
              </w:rPr>
              <w:t>、</w:t>
            </w:r>
            <w:r>
              <w:rPr>
                <w:rFonts w:asciiTheme="minorEastAsia" w:hAnsiTheme="minorEastAsia" w:hint="eastAsia"/>
                <w:szCs w:val="21"/>
              </w:rPr>
              <w:t>９</w:t>
            </w:r>
            <w:r w:rsidRPr="00803461">
              <w:rPr>
                <w:rFonts w:asciiTheme="minorEastAsia" w:hAnsiTheme="minorEastAsia" w:hint="eastAsia"/>
                <w:szCs w:val="21"/>
              </w:rPr>
              <w:t>/</w:t>
            </w:r>
            <w:r>
              <w:rPr>
                <w:rFonts w:asciiTheme="minorEastAsia" w:hAnsiTheme="minorEastAsia" w:hint="eastAsia"/>
                <w:szCs w:val="21"/>
              </w:rPr>
              <w:t>４</w:t>
            </w:r>
            <w:r w:rsidRPr="00803461">
              <w:rPr>
                <w:rFonts w:asciiTheme="minorEastAsia" w:hAnsiTheme="minorEastAsia" w:hint="eastAsia"/>
                <w:szCs w:val="21"/>
              </w:rPr>
              <w:t>、10/23、11/12、</w:t>
            </w:r>
          </w:p>
          <w:p w14:paraId="7F67F313" w14:textId="68AD1C4C" w:rsidR="009F5014" w:rsidRPr="00803461" w:rsidRDefault="009F5014" w:rsidP="00803461">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（予定）12/</w:t>
            </w:r>
            <w:r>
              <w:rPr>
                <w:rFonts w:asciiTheme="minorEastAsia" w:hAnsiTheme="minorEastAsia" w:hint="eastAsia"/>
                <w:szCs w:val="21"/>
              </w:rPr>
              <w:t>１</w:t>
            </w:r>
            <w:r w:rsidRPr="00803461">
              <w:rPr>
                <w:rFonts w:asciiTheme="minorEastAsia" w:hAnsiTheme="minorEastAsia" w:hint="eastAsia"/>
                <w:szCs w:val="21"/>
              </w:rPr>
              <w:t>、</w:t>
            </w:r>
            <w:r>
              <w:rPr>
                <w:rFonts w:asciiTheme="minorEastAsia" w:hAnsiTheme="minorEastAsia" w:hint="eastAsia"/>
                <w:szCs w:val="21"/>
              </w:rPr>
              <w:t>１</w:t>
            </w:r>
            <w:r w:rsidRPr="00803461">
              <w:rPr>
                <w:rFonts w:asciiTheme="minorEastAsia" w:hAnsiTheme="minorEastAsia" w:hint="eastAsia"/>
                <w:szCs w:val="21"/>
              </w:rPr>
              <w:t>月、</w:t>
            </w:r>
            <w:r>
              <w:rPr>
                <w:rFonts w:asciiTheme="minorEastAsia" w:hAnsiTheme="minorEastAsia" w:hint="eastAsia"/>
                <w:szCs w:val="21"/>
              </w:rPr>
              <w:t>２</w:t>
            </w:r>
            <w:r w:rsidRPr="00803461">
              <w:rPr>
                <w:rFonts w:asciiTheme="minorEastAsia" w:hAnsiTheme="minorEastAsia" w:hint="eastAsia"/>
                <w:szCs w:val="21"/>
              </w:rPr>
              <w:t>月、</w:t>
            </w:r>
            <w:r>
              <w:rPr>
                <w:rFonts w:asciiTheme="minorEastAsia" w:hAnsiTheme="minorEastAsia" w:hint="eastAsia"/>
                <w:szCs w:val="21"/>
              </w:rPr>
              <w:t>３</w:t>
            </w:r>
            <w:r w:rsidRPr="00803461">
              <w:rPr>
                <w:rFonts w:asciiTheme="minorEastAsia" w:hAnsiTheme="minorEastAsia" w:hint="eastAsia"/>
                <w:szCs w:val="21"/>
              </w:rPr>
              <w:t>月</w:t>
            </w:r>
          </w:p>
          <w:p w14:paraId="6672E7F3" w14:textId="1DDE11C6" w:rsidR="009F5014" w:rsidRDefault="009F5014" w:rsidP="00D61315">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・自動扉保守点検（年３回）</w:t>
            </w:r>
            <w:r>
              <w:rPr>
                <w:rFonts w:asciiTheme="minorEastAsia" w:hAnsiTheme="minorEastAsia" w:hint="eastAsia"/>
                <w:szCs w:val="21"/>
              </w:rPr>
              <w:t>４</w:t>
            </w:r>
            <w:r w:rsidRPr="00803461">
              <w:rPr>
                <w:rFonts w:asciiTheme="minorEastAsia" w:hAnsiTheme="minorEastAsia" w:hint="eastAsia"/>
                <w:szCs w:val="21"/>
              </w:rPr>
              <w:t>/</w:t>
            </w:r>
            <w:r>
              <w:rPr>
                <w:rFonts w:asciiTheme="minorEastAsia" w:hAnsiTheme="minorEastAsia" w:hint="eastAsia"/>
                <w:szCs w:val="21"/>
              </w:rPr>
              <w:t>４</w:t>
            </w:r>
            <w:r w:rsidRPr="00803461">
              <w:rPr>
                <w:rFonts w:asciiTheme="minorEastAsia" w:hAnsiTheme="minorEastAsia" w:hint="eastAsia"/>
                <w:szCs w:val="21"/>
              </w:rPr>
              <w:t>、</w:t>
            </w:r>
            <w:r>
              <w:rPr>
                <w:rFonts w:asciiTheme="minorEastAsia" w:hAnsiTheme="minorEastAsia" w:hint="eastAsia"/>
                <w:szCs w:val="21"/>
              </w:rPr>
              <w:t>８</w:t>
            </w:r>
            <w:r w:rsidRPr="00803461">
              <w:rPr>
                <w:rFonts w:asciiTheme="minorEastAsia" w:hAnsiTheme="minorEastAsia" w:hint="eastAsia"/>
                <w:szCs w:val="21"/>
              </w:rPr>
              <w:t>/</w:t>
            </w:r>
            <w:r>
              <w:rPr>
                <w:rFonts w:asciiTheme="minorEastAsia" w:hAnsiTheme="minorEastAsia" w:hint="eastAsia"/>
                <w:szCs w:val="21"/>
              </w:rPr>
              <w:t>１</w:t>
            </w:r>
            <w:r w:rsidRPr="00803461">
              <w:rPr>
                <w:rFonts w:asciiTheme="minorEastAsia" w:hAnsiTheme="minorEastAsia" w:hint="eastAsia"/>
                <w:szCs w:val="21"/>
              </w:rPr>
              <w:t>、（予定）12/</w:t>
            </w:r>
            <w:r>
              <w:rPr>
                <w:rFonts w:asciiTheme="minorEastAsia" w:hAnsiTheme="minorEastAsia" w:hint="eastAsia"/>
                <w:szCs w:val="21"/>
              </w:rPr>
              <w:t>１</w:t>
            </w:r>
          </w:p>
          <w:p w14:paraId="6B5CA32E" w14:textId="77777777" w:rsidR="00D97232" w:rsidRPr="00803461" w:rsidRDefault="00D97232" w:rsidP="00D61315">
            <w:pPr>
              <w:topLinePunct/>
              <w:ind w:leftChars="219" w:left="601" w:hanging="141"/>
              <w:contextualSpacing/>
              <w:rPr>
                <w:rFonts w:asciiTheme="minorEastAsia" w:hAnsiTheme="minorEastAsia"/>
                <w:szCs w:val="21"/>
              </w:rPr>
            </w:pPr>
          </w:p>
          <w:p w14:paraId="0A559F6A" w14:textId="4FBE1D2D" w:rsidR="009F5014" w:rsidRDefault="009F5014" w:rsidP="00803461">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②日常清掃の実施（休館日を除く毎日）</w:t>
            </w:r>
          </w:p>
          <w:p w14:paraId="740510B9" w14:textId="6A744A5C" w:rsidR="009F5014" w:rsidRPr="00803461" w:rsidRDefault="009F5014" w:rsidP="00803461">
            <w:pPr>
              <w:topLinePunct/>
              <w:ind w:leftChars="319" w:left="670"/>
              <w:contextualSpacing/>
              <w:rPr>
                <w:rFonts w:asciiTheme="minorEastAsia" w:hAnsiTheme="minorEastAsia"/>
                <w:szCs w:val="21"/>
              </w:rPr>
            </w:pPr>
            <w:r w:rsidRPr="00803461">
              <w:rPr>
                <w:rFonts w:asciiTheme="minorEastAsia" w:hAnsiTheme="minorEastAsia" w:hint="eastAsia"/>
                <w:szCs w:val="21"/>
              </w:rPr>
              <w:t>体育館、トレーニング室、会議室、多目的室、ロビー、</w:t>
            </w:r>
            <w:r w:rsidRPr="00803461">
              <w:rPr>
                <w:rFonts w:asciiTheme="minorEastAsia" w:hAnsiTheme="minorEastAsia" w:hint="eastAsia"/>
                <w:szCs w:val="21"/>
              </w:rPr>
              <w:lastRenderedPageBreak/>
              <w:t>廊下、階段、受付、事務所、エレベーター、談話室、トイレ、更衣室、シャワー室、玄関、駐車場、外周</w:t>
            </w:r>
          </w:p>
          <w:p w14:paraId="015F7EED" w14:textId="62F77A28" w:rsidR="009F5014" w:rsidRPr="00803461" w:rsidRDefault="009F5014" w:rsidP="00803461">
            <w:pPr>
              <w:topLinePunct/>
              <w:ind w:leftChars="219" w:left="460" w:firstLineChars="100" w:firstLine="210"/>
              <w:contextualSpacing/>
              <w:rPr>
                <w:rFonts w:asciiTheme="minorEastAsia" w:hAnsiTheme="minorEastAsia"/>
                <w:szCs w:val="21"/>
              </w:rPr>
            </w:pPr>
            <w:r w:rsidRPr="00803461">
              <w:rPr>
                <w:rFonts w:asciiTheme="minorEastAsia" w:hAnsiTheme="minorEastAsia" w:hint="eastAsia"/>
                <w:szCs w:val="21"/>
              </w:rPr>
              <w:t>•専門業者による特別清掃</w:t>
            </w:r>
          </w:p>
          <w:p w14:paraId="4794F089" w14:textId="4B721978" w:rsidR="009F5014" w:rsidRPr="00803461" w:rsidRDefault="009F5014" w:rsidP="00803461">
            <w:pPr>
              <w:topLinePunct/>
              <w:ind w:leftChars="219" w:left="460" w:firstLineChars="100" w:firstLine="210"/>
              <w:contextualSpacing/>
              <w:rPr>
                <w:rFonts w:asciiTheme="minorEastAsia" w:hAnsiTheme="minorEastAsia"/>
                <w:szCs w:val="21"/>
              </w:rPr>
            </w:pPr>
            <w:r w:rsidRPr="00803461">
              <w:rPr>
                <w:rFonts w:asciiTheme="minorEastAsia" w:hAnsiTheme="minorEastAsia"/>
                <w:szCs w:val="21"/>
              </w:rPr>
              <w:t>➤</w:t>
            </w:r>
            <w:r w:rsidRPr="00803461">
              <w:rPr>
                <w:rFonts w:asciiTheme="minorEastAsia" w:hAnsiTheme="minorEastAsia" w:hint="eastAsia"/>
                <w:szCs w:val="21"/>
              </w:rPr>
              <w:t>体育館特別清掃（年</w:t>
            </w:r>
            <w:r w:rsidRPr="00803461">
              <w:rPr>
                <w:rFonts w:asciiTheme="minorEastAsia" w:hAnsiTheme="minorEastAsia"/>
                <w:szCs w:val="21"/>
              </w:rPr>
              <w:t>12</w:t>
            </w:r>
            <w:r w:rsidRPr="00803461">
              <w:rPr>
                <w:rFonts w:asciiTheme="minorEastAsia" w:hAnsiTheme="minorEastAsia" w:hint="eastAsia"/>
                <w:szCs w:val="21"/>
              </w:rPr>
              <w:t>回）</w:t>
            </w:r>
          </w:p>
          <w:p w14:paraId="47F28711" w14:textId="77777777" w:rsidR="009F5014" w:rsidRDefault="009F5014" w:rsidP="00803461">
            <w:pPr>
              <w:topLinePunct/>
              <w:ind w:leftChars="419" w:left="880"/>
              <w:contextualSpacing/>
              <w:rPr>
                <w:rFonts w:asciiTheme="minorEastAsia" w:hAnsiTheme="minorEastAsia"/>
                <w:szCs w:val="21"/>
              </w:rPr>
            </w:pPr>
            <w:r w:rsidRPr="00803461">
              <w:rPr>
                <w:rFonts w:asciiTheme="minorEastAsia" w:hAnsiTheme="minorEastAsia" w:hint="eastAsia"/>
                <w:szCs w:val="21"/>
              </w:rPr>
              <w:t>４/１、５/13、６/３、７/８、８/５、９/２、10/７、11/４、（予定）12/２、１月、２月、３月</w:t>
            </w:r>
          </w:p>
          <w:p w14:paraId="24D63EC8" w14:textId="77B12C25" w:rsidR="009F5014" w:rsidRPr="00803461" w:rsidRDefault="009F5014" w:rsidP="00803461">
            <w:pPr>
              <w:topLinePunct/>
              <w:ind w:firstLineChars="300" w:firstLine="630"/>
              <w:contextualSpacing/>
              <w:rPr>
                <w:rFonts w:asciiTheme="minorEastAsia" w:hAnsiTheme="minorEastAsia"/>
                <w:szCs w:val="21"/>
              </w:rPr>
            </w:pPr>
            <w:r>
              <w:rPr>
                <w:rFonts w:asciiTheme="minorEastAsia" w:hAnsiTheme="minorEastAsia" w:hint="eastAsia"/>
                <w:szCs w:val="21"/>
              </w:rPr>
              <w:t>➤</w:t>
            </w:r>
            <w:r w:rsidRPr="00803461">
              <w:rPr>
                <w:rFonts w:asciiTheme="minorEastAsia" w:hAnsiTheme="minorEastAsia" w:hint="eastAsia"/>
                <w:szCs w:val="21"/>
              </w:rPr>
              <w:t>館内廊下、ロビー、諸室など（年６回）</w:t>
            </w:r>
          </w:p>
          <w:p w14:paraId="4A335067" w14:textId="77777777" w:rsidR="009F5014" w:rsidRPr="00803461" w:rsidRDefault="009F5014" w:rsidP="00803461">
            <w:pPr>
              <w:topLinePunct/>
              <w:ind w:leftChars="219" w:left="460" w:firstLineChars="200" w:firstLine="420"/>
              <w:contextualSpacing/>
              <w:rPr>
                <w:rFonts w:asciiTheme="minorEastAsia" w:hAnsiTheme="minorEastAsia"/>
                <w:szCs w:val="21"/>
              </w:rPr>
            </w:pPr>
            <w:r w:rsidRPr="00803461">
              <w:rPr>
                <w:rFonts w:asciiTheme="minorEastAsia" w:hAnsiTheme="minorEastAsia" w:hint="eastAsia"/>
                <w:szCs w:val="21"/>
              </w:rPr>
              <w:t>４/１、６/３、８/５、10/７、（予定）12/２、２月</w:t>
            </w:r>
          </w:p>
          <w:p w14:paraId="2DA05FC7" w14:textId="4B162DF7" w:rsidR="009F5014" w:rsidRPr="00803461" w:rsidRDefault="009F5014" w:rsidP="00803461">
            <w:pPr>
              <w:topLinePunct/>
              <w:ind w:leftChars="219" w:left="460" w:firstLineChars="100" w:firstLine="210"/>
              <w:contextualSpacing/>
              <w:rPr>
                <w:rFonts w:asciiTheme="minorEastAsia" w:hAnsiTheme="minorEastAsia"/>
                <w:szCs w:val="21"/>
              </w:rPr>
            </w:pPr>
            <w:r w:rsidRPr="00803461">
              <w:rPr>
                <w:rFonts w:asciiTheme="minorEastAsia" w:hAnsiTheme="minorEastAsia" w:hint="eastAsia"/>
                <w:szCs w:val="21"/>
              </w:rPr>
              <w:t>•定期清掃</w:t>
            </w:r>
          </w:p>
          <w:p w14:paraId="2B3D37D6" w14:textId="40311CCE" w:rsidR="009F5014" w:rsidRDefault="009F5014" w:rsidP="00803461">
            <w:pPr>
              <w:topLinePunct/>
              <w:ind w:leftChars="219" w:left="460" w:firstLineChars="100" w:firstLine="210"/>
              <w:contextualSpacing/>
              <w:rPr>
                <w:rFonts w:asciiTheme="minorEastAsia" w:hAnsiTheme="minorEastAsia"/>
                <w:szCs w:val="21"/>
              </w:rPr>
            </w:pPr>
            <w:r w:rsidRPr="00803461">
              <w:rPr>
                <w:rFonts w:asciiTheme="minorEastAsia" w:hAnsiTheme="minorEastAsia" w:hint="eastAsia"/>
                <w:szCs w:val="21"/>
              </w:rPr>
              <w:t>•空調設備フィルター清掃（年３回）就労支援Ｂ型に委</w:t>
            </w:r>
          </w:p>
          <w:p w14:paraId="66CC582E" w14:textId="7B8ADFB8" w:rsidR="009F5014" w:rsidRPr="00803461" w:rsidRDefault="009F5014" w:rsidP="00803461">
            <w:pPr>
              <w:topLinePunct/>
              <w:contextualSpacing/>
              <w:rPr>
                <w:rFonts w:asciiTheme="minorEastAsia" w:hAnsiTheme="minorEastAsia"/>
                <w:szCs w:val="21"/>
              </w:rPr>
            </w:pPr>
            <w:r>
              <w:rPr>
                <w:rFonts w:asciiTheme="minorEastAsia" w:hAnsiTheme="minorEastAsia" w:hint="eastAsia"/>
                <w:szCs w:val="21"/>
              </w:rPr>
              <w:t xml:space="preserve">　　　　</w:t>
            </w:r>
            <w:r w:rsidRPr="00803461">
              <w:rPr>
                <w:rFonts w:asciiTheme="minorEastAsia" w:hAnsiTheme="minorEastAsia" w:hint="eastAsia"/>
                <w:szCs w:val="21"/>
              </w:rPr>
              <w:t>託</w:t>
            </w:r>
          </w:p>
          <w:p w14:paraId="485FCB88" w14:textId="77777777" w:rsidR="009F5014" w:rsidRPr="00803461" w:rsidRDefault="009F5014" w:rsidP="00803461">
            <w:pPr>
              <w:topLinePunct/>
              <w:ind w:leftChars="219" w:left="601" w:hanging="141"/>
              <w:contextualSpacing/>
              <w:rPr>
                <w:rFonts w:asciiTheme="minorEastAsia" w:hAnsiTheme="minorEastAsia"/>
                <w:szCs w:val="21"/>
              </w:rPr>
            </w:pPr>
          </w:p>
          <w:p w14:paraId="1E0FECB0" w14:textId="49EE3FB6" w:rsidR="009F5014" w:rsidRPr="00803461" w:rsidRDefault="009F5014" w:rsidP="00803461">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③専門業者に委託</w:t>
            </w:r>
            <w:r w:rsidRPr="00803461">
              <w:rPr>
                <w:rFonts w:asciiTheme="minorEastAsia" w:hAnsiTheme="minorEastAsia" w:hint="eastAsia"/>
                <w:szCs w:val="21"/>
              </w:rPr>
              <w:tab/>
              <w:t>除草、剪定、高木剪定</w:t>
            </w:r>
          </w:p>
          <w:p w14:paraId="63F7CBF7" w14:textId="0674C585" w:rsidR="009F5014" w:rsidRPr="00803461" w:rsidRDefault="009F5014" w:rsidP="00D61315">
            <w:pPr>
              <w:topLinePunct/>
              <w:ind w:leftChars="219" w:left="460" w:firstLineChars="100" w:firstLine="210"/>
              <w:contextualSpacing/>
              <w:rPr>
                <w:rFonts w:asciiTheme="minorEastAsia" w:hAnsiTheme="minorEastAsia"/>
                <w:szCs w:val="21"/>
              </w:rPr>
            </w:pPr>
            <w:r w:rsidRPr="00803461">
              <w:rPr>
                <w:rFonts w:asciiTheme="minorEastAsia" w:hAnsiTheme="minorEastAsia" w:hint="eastAsia"/>
                <w:szCs w:val="21"/>
              </w:rPr>
              <w:t>•</w:t>
            </w:r>
            <w:r w:rsidRPr="00803461">
              <w:rPr>
                <w:rFonts w:asciiTheme="minorEastAsia" w:hAnsiTheme="minorEastAsia" w:hint="eastAsia"/>
                <w:szCs w:val="21"/>
              </w:rPr>
              <w:tab/>
              <w:t>道路側法面除草（年３回)：就労支援Ｂ型</w:t>
            </w:r>
          </w:p>
          <w:p w14:paraId="3458AD21" w14:textId="63259D0D" w:rsidR="009F5014" w:rsidRDefault="009F5014" w:rsidP="00D61315">
            <w:pPr>
              <w:topLinePunct/>
              <w:ind w:leftChars="319" w:left="880" w:hangingChars="100" w:hanging="210"/>
              <w:contextualSpacing/>
              <w:rPr>
                <w:rFonts w:asciiTheme="minorEastAsia" w:hAnsiTheme="minorEastAsia"/>
                <w:szCs w:val="21"/>
              </w:rPr>
            </w:pPr>
            <w:r w:rsidRPr="00803461">
              <w:rPr>
                <w:rFonts w:asciiTheme="minorEastAsia" w:hAnsiTheme="minorEastAsia" w:hint="eastAsia"/>
                <w:szCs w:val="21"/>
              </w:rPr>
              <w:t>•</w:t>
            </w:r>
            <w:r w:rsidRPr="00803461">
              <w:rPr>
                <w:rFonts w:asciiTheme="minorEastAsia" w:hAnsiTheme="minorEastAsia" w:hint="eastAsia"/>
                <w:szCs w:val="21"/>
              </w:rPr>
              <w:tab/>
              <w:t>駐車場外周除草(年２回)：ＩＮＡ職業支援センター</w:t>
            </w:r>
            <w:r>
              <w:rPr>
                <w:rFonts w:asciiTheme="minorEastAsia" w:hAnsiTheme="minorEastAsia" w:hint="eastAsia"/>
                <w:szCs w:val="21"/>
              </w:rPr>
              <w:t xml:space="preserve">　</w:t>
            </w:r>
          </w:p>
          <w:p w14:paraId="538F325E" w14:textId="30834989" w:rsidR="009F5014" w:rsidRPr="00803461" w:rsidRDefault="009F5014" w:rsidP="00D61315">
            <w:pPr>
              <w:topLinePunct/>
              <w:ind w:leftChars="300" w:left="840" w:hangingChars="100" w:hanging="210"/>
              <w:contextualSpacing/>
              <w:rPr>
                <w:rFonts w:asciiTheme="minorEastAsia" w:hAnsiTheme="minorEastAsia"/>
                <w:szCs w:val="21"/>
              </w:rPr>
            </w:pPr>
            <w:r>
              <w:rPr>
                <w:rFonts w:asciiTheme="minorEastAsia" w:hAnsiTheme="minorEastAsia" w:hint="eastAsia"/>
                <w:szCs w:val="21"/>
              </w:rPr>
              <w:t>・</w:t>
            </w:r>
            <w:r w:rsidRPr="00803461">
              <w:rPr>
                <w:rFonts w:asciiTheme="minorEastAsia" w:hAnsiTheme="minorEastAsia" w:hint="eastAsia"/>
                <w:szCs w:val="21"/>
              </w:rPr>
              <w:t>寄せ植えプランター17個（年４回)：</w:t>
            </w:r>
            <w:r>
              <w:rPr>
                <w:rFonts w:asciiTheme="minorEastAsia" w:hAnsiTheme="minorEastAsia" w:hint="eastAsia"/>
                <w:szCs w:val="21"/>
              </w:rPr>
              <w:t>ＩＮＡ</w:t>
            </w:r>
            <w:r w:rsidRPr="00803461">
              <w:rPr>
                <w:rFonts w:asciiTheme="minorEastAsia" w:hAnsiTheme="minorEastAsia" w:hint="eastAsia"/>
                <w:szCs w:val="21"/>
              </w:rPr>
              <w:t>職業支援センター</w:t>
            </w:r>
          </w:p>
          <w:p w14:paraId="15B6A61C" w14:textId="70E6DAE7" w:rsidR="009F5014" w:rsidRPr="00803461" w:rsidRDefault="009F5014" w:rsidP="00D61315">
            <w:pPr>
              <w:topLinePunct/>
              <w:ind w:leftChars="219" w:left="460" w:firstLineChars="100" w:firstLine="210"/>
              <w:contextualSpacing/>
              <w:rPr>
                <w:rFonts w:asciiTheme="minorEastAsia" w:hAnsiTheme="minorEastAsia"/>
                <w:szCs w:val="21"/>
              </w:rPr>
            </w:pPr>
            <w:r w:rsidRPr="00803461">
              <w:rPr>
                <w:rFonts w:asciiTheme="minorEastAsia" w:hAnsiTheme="minorEastAsia" w:hint="eastAsia"/>
                <w:szCs w:val="21"/>
              </w:rPr>
              <w:t>•</w:t>
            </w:r>
            <w:r w:rsidRPr="00803461">
              <w:rPr>
                <w:rFonts w:asciiTheme="minorEastAsia" w:hAnsiTheme="minorEastAsia" w:hint="eastAsia"/>
                <w:szCs w:val="21"/>
              </w:rPr>
              <w:tab/>
              <w:t>その他除草（草払い機で適宜除草）</w:t>
            </w:r>
          </w:p>
          <w:p w14:paraId="1B0F3EAA" w14:textId="77777777" w:rsidR="009F5014" w:rsidRPr="00803461" w:rsidRDefault="009F5014" w:rsidP="00803461">
            <w:pPr>
              <w:topLinePunct/>
              <w:ind w:leftChars="219" w:left="601" w:hanging="141"/>
              <w:contextualSpacing/>
              <w:rPr>
                <w:rFonts w:asciiTheme="minorEastAsia" w:hAnsiTheme="minorEastAsia"/>
                <w:szCs w:val="21"/>
              </w:rPr>
            </w:pPr>
          </w:p>
          <w:p w14:paraId="672E7623" w14:textId="740E7BF1" w:rsidR="009F5014" w:rsidRPr="00803461" w:rsidRDefault="009F5014" w:rsidP="009A7C84">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④法令に基づき、防火管理者を選任し、専門業者に委託し消防設備点検を実施するとともに、消防・防災訓練を年２回実施している。（1回目５/７、２回目２月予定）</w:t>
            </w:r>
          </w:p>
          <w:p w14:paraId="7C76FBA5" w14:textId="77777777" w:rsidR="009F5014" w:rsidRPr="00803461" w:rsidRDefault="009F5014" w:rsidP="00D61315">
            <w:pPr>
              <w:topLinePunct/>
              <w:ind w:leftChars="219" w:left="460" w:firstLineChars="100" w:firstLine="210"/>
              <w:contextualSpacing/>
              <w:rPr>
                <w:rFonts w:asciiTheme="minorEastAsia" w:hAnsiTheme="minorEastAsia"/>
                <w:szCs w:val="21"/>
              </w:rPr>
            </w:pPr>
            <w:r w:rsidRPr="00803461">
              <w:rPr>
                <w:rFonts w:asciiTheme="minorEastAsia" w:hAnsiTheme="minorEastAsia" w:hint="eastAsia"/>
                <w:szCs w:val="21"/>
              </w:rPr>
              <w:t>•</w:t>
            </w:r>
            <w:r w:rsidRPr="00803461">
              <w:rPr>
                <w:rFonts w:asciiTheme="minorEastAsia" w:hAnsiTheme="minorEastAsia" w:hint="eastAsia"/>
                <w:szCs w:val="21"/>
              </w:rPr>
              <w:tab/>
              <w:t>消防設備点検</w:t>
            </w:r>
          </w:p>
          <w:p w14:paraId="7BA0EE76" w14:textId="2BD7EE85" w:rsidR="009F5014" w:rsidRPr="00803461" w:rsidRDefault="009F5014" w:rsidP="00D61315">
            <w:pPr>
              <w:topLinePunct/>
              <w:ind w:leftChars="219" w:left="460" w:firstLineChars="100" w:firstLine="210"/>
              <w:contextualSpacing/>
              <w:rPr>
                <w:rFonts w:asciiTheme="minorEastAsia" w:hAnsiTheme="minorEastAsia"/>
                <w:szCs w:val="21"/>
              </w:rPr>
            </w:pPr>
            <w:r w:rsidRPr="00803461">
              <w:rPr>
                <w:rFonts w:asciiTheme="minorEastAsia" w:hAnsiTheme="minorEastAsia" w:hint="eastAsia"/>
                <w:szCs w:val="21"/>
              </w:rPr>
              <w:t>•</w:t>
            </w:r>
            <w:r w:rsidRPr="00803461">
              <w:rPr>
                <w:rFonts w:asciiTheme="minorEastAsia" w:hAnsiTheme="minorEastAsia" w:hint="eastAsia"/>
                <w:szCs w:val="21"/>
              </w:rPr>
              <w:tab/>
              <w:t>機器点検（年</w:t>
            </w:r>
            <w:r>
              <w:rPr>
                <w:rFonts w:asciiTheme="minorEastAsia" w:hAnsiTheme="minorEastAsia" w:hint="eastAsia"/>
                <w:szCs w:val="21"/>
              </w:rPr>
              <w:t>１</w:t>
            </w:r>
            <w:r w:rsidRPr="00803461">
              <w:rPr>
                <w:rFonts w:asciiTheme="minorEastAsia" w:hAnsiTheme="minorEastAsia" w:hint="eastAsia"/>
                <w:szCs w:val="21"/>
              </w:rPr>
              <w:t>回）５/７</w:t>
            </w:r>
          </w:p>
          <w:p w14:paraId="67E91914" w14:textId="77777777" w:rsidR="009F5014" w:rsidRPr="00803461" w:rsidRDefault="009F5014" w:rsidP="00D61315">
            <w:pPr>
              <w:topLinePunct/>
              <w:ind w:leftChars="219" w:left="460" w:firstLineChars="100" w:firstLine="210"/>
              <w:contextualSpacing/>
              <w:rPr>
                <w:rFonts w:asciiTheme="minorEastAsia" w:hAnsiTheme="minorEastAsia"/>
                <w:szCs w:val="21"/>
              </w:rPr>
            </w:pPr>
            <w:r w:rsidRPr="00803461">
              <w:rPr>
                <w:rFonts w:asciiTheme="minorEastAsia" w:hAnsiTheme="minorEastAsia" w:hint="eastAsia"/>
                <w:szCs w:val="21"/>
              </w:rPr>
              <w:t>•</w:t>
            </w:r>
            <w:r w:rsidRPr="00803461">
              <w:rPr>
                <w:rFonts w:asciiTheme="minorEastAsia" w:hAnsiTheme="minorEastAsia" w:hint="eastAsia"/>
                <w:szCs w:val="21"/>
              </w:rPr>
              <w:tab/>
              <w:t>機器・総合点検（年１回）10/30</w:t>
            </w:r>
          </w:p>
          <w:p w14:paraId="747409FA" w14:textId="77777777" w:rsidR="009F5014" w:rsidRPr="00803461" w:rsidRDefault="009F5014" w:rsidP="00D61315">
            <w:pPr>
              <w:topLinePunct/>
              <w:ind w:leftChars="219" w:left="460" w:firstLineChars="100" w:firstLine="210"/>
              <w:contextualSpacing/>
              <w:rPr>
                <w:rFonts w:asciiTheme="minorEastAsia" w:hAnsiTheme="minorEastAsia"/>
                <w:szCs w:val="21"/>
              </w:rPr>
            </w:pPr>
            <w:r w:rsidRPr="00803461">
              <w:rPr>
                <w:rFonts w:asciiTheme="minorEastAsia" w:hAnsiTheme="minorEastAsia" w:hint="eastAsia"/>
                <w:szCs w:val="21"/>
              </w:rPr>
              <w:t>•</w:t>
            </w:r>
            <w:r w:rsidRPr="00803461">
              <w:rPr>
                <w:rFonts w:asciiTheme="minorEastAsia" w:hAnsiTheme="minorEastAsia" w:hint="eastAsia"/>
                <w:szCs w:val="21"/>
              </w:rPr>
              <w:tab/>
              <w:t>防火設備点検（年１回）10/30</w:t>
            </w:r>
          </w:p>
          <w:p w14:paraId="471B4E8D" w14:textId="77777777" w:rsidR="009F5014" w:rsidRPr="00803461" w:rsidRDefault="009F5014" w:rsidP="00803461">
            <w:pPr>
              <w:topLinePunct/>
              <w:ind w:leftChars="219" w:left="601" w:hanging="141"/>
              <w:contextualSpacing/>
              <w:rPr>
                <w:rFonts w:asciiTheme="minorEastAsia" w:hAnsiTheme="minorEastAsia"/>
                <w:szCs w:val="21"/>
              </w:rPr>
            </w:pPr>
          </w:p>
          <w:p w14:paraId="7DA1454B" w14:textId="2322F565" w:rsidR="009F5014" w:rsidRPr="00803461" w:rsidRDefault="009F5014" w:rsidP="00803461">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⑤トレーニング機器点検（日常・定期）</w:t>
            </w:r>
          </w:p>
          <w:p w14:paraId="2EEC58CA" w14:textId="77777777" w:rsidR="009F5014" w:rsidRPr="00803461" w:rsidRDefault="009F5014" w:rsidP="00D61315">
            <w:pPr>
              <w:topLinePunct/>
              <w:ind w:leftChars="219" w:left="460" w:firstLineChars="100" w:firstLine="210"/>
              <w:contextualSpacing/>
              <w:rPr>
                <w:rFonts w:asciiTheme="minorEastAsia" w:hAnsiTheme="minorEastAsia"/>
                <w:szCs w:val="21"/>
              </w:rPr>
            </w:pPr>
            <w:r w:rsidRPr="00803461">
              <w:rPr>
                <w:rFonts w:asciiTheme="minorEastAsia" w:hAnsiTheme="minorEastAsia" w:hint="eastAsia"/>
                <w:szCs w:val="21"/>
              </w:rPr>
              <w:t>日常点検、定期点検を実施し良好な維持に努めている。</w:t>
            </w:r>
          </w:p>
          <w:p w14:paraId="5C0E00F3" w14:textId="77777777" w:rsidR="009F5014" w:rsidRPr="00803461" w:rsidRDefault="009F5014" w:rsidP="00803461">
            <w:pPr>
              <w:topLinePunct/>
              <w:ind w:leftChars="219" w:left="601" w:hanging="141"/>
              <w:contextualSpacing/>
              <w:rPr>
                <w:rFonts w:asciiTheme="minorEastAsia" w:hAnsiTheme="minorEastAsia"/>
                <w:szCs w:val="21"/>
              </w:rPr>
            </w:pPr>
          </w:p>
          <w:p w14:paraId="204741B9" w14:textId="0F2CDEE3" w:rsidR="009F5014" w:rsidRPr="00803461" w:rsidRDefault="009F5014" w:rsidP="00803461">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⑥日常点検、定期点検を実施し良好な維持に努めるとともに、専門業者に委託し、適切に維持管理している。</w:t>
            </w:r>
          </w:p>
          <w:p w14:paraId="7B6C6BF5" w14:textId="3F054685" w:rsidR="009F5014" w:rsidRPr="0062114A" w:rsidRDefault="009F5014" w:rsidP="00DB402C">
            <w:pPr>
              <w:topLinePunct/>
              <w:ind w:leftChars="219" w:left="601" w:hanging="141"/>
              <w:contextualSpacing/>
              <w:rPr>
                <w:rFonts w:asciiTheme="minorEastAsia" w:hAnsiTheme="minorEastAsia"/>
                <w:szCs w:val="21"/>
              </w:rPr>
            </w:pPr>
            <w:r w:rsidRPr="00803461">
              <w:rPr>
                <w:rFonts w:asciiTheme="minorEastAsia" w:hAnsiTheme="minorEastAsia" w:hint="eastAsia"/>
                <w:szCs w:val="21"/>
              </w:rPr>
              <w:t>※就労支援Ｂ型に一部業務を適正な価格で委託し、大阪府「工賃向上計画」</w:t>
            </w:r>
            <w:r>
              <w:rPr>
                <w:rFonts w:asciiTheme="minorEastAsia" w:hAnsiTheme="minorEastAsia" w:hint="eastAsia"/>
                <w:szCs w:val="21"/>
              </w:rPr>
              <w:t>や、</w:t>
            </w:r>
            <w:r w:rsidRPr="00803461">
              <w:rPr>
                <w:rFonts w:asciiTheme="minorEastAsia" w:hAnsiTheme="minorEastAsia" w:hint="eastAsia"/>
                <w:szCs w:val="21"/>
              </w:rPr>
              <w:t>ＩＮＡ職業支援センターの職業訓練に協力</w:t>
            </w:r>
          </w:p>
        </w:tc>
        <w:tc>
          <w:tcPr>
            <w:tcW w:w="850" w:type="dxa"/>
            <w:vMerge/>
          </w:tcPr>
          <w:p w14:paraId="09768BCB" w14:textId="298D8905" w:rsidR="009F5014" w:rsidRPr="000762E5" w:rsidRDefault="009F5014" w:rsidP="000762E5">
            <w:pPr>
              <w:jc w:val="center"/>
              <w:rPr>
                <w:sz w:val="32"/>
                <w:szCs w:val="32"/>
              </w:rPr>
            </w:pPr>
          </w:p>
        </w:tc>
        <w:tc>
          <w:tcPr>
            <w:tcW w:w="4963" w:type="dxa"/>
          </w:tcPr>
          <w:p w14:paraId="21B3BAD3" w14:textId="77777777" w:rsidR="009F5014" w:rsidRPr="00803461" w:rsidRDefault="009F5014" w:rsidP="00803461">
            <w:pPr>
              <w:ind w:left="462" w:hangingChars="220" w:hanging="462"/>
              <w:jc w:val="left"/>
              <w:rPr>
                <w:rFonts w:asciiTheme="minorEastAsia" w:hAnsiTheme="minorEastAsia"/>
                <w:szCs w:val="21"/>
              </w:rPr>
            </w:pPr>
            <w:r w:rsidRPr="00803461">
              <w:rPr>
                <w:rFonts w:asciiTheme="minorEastAsia" w:hAnsiTheme="minorEastAsia" w:hint="eastAsia"/>
                <w:szCs w:val="21"/>
              </w:rPr>
              <w:t>(３)施設の維持管理を迅速かつ効率的に行っているかについて、以下の①から⑥より施設の安全・機能維持に向けた取組は適正であることが確認できる。</w:t>
            </w:r>
          </w:p>
          <w:p w14:paraId="0712E315" w14:textId="77777777" w:rsidR="009F5014" w:rsidRPr="00803461" w:rsidRDefault="009F5014" w:rsidP="00803461">
            <w:pPr>
              <w:ind w:leftChars="85" w:left="459" w:hangingChars="134" w:hanging="281"/>
              <w:jc w:val="left"/>
              <w:rPr>
                <w:rFonts w:asciiTheme="minorEastAsia" w:hAnsiTheme="minorEastAsia"/>
                <w:szCs w:val="21"/>
              </w:rPr>
            </w:pPr>
            <w:r w:rsidRPr="00803461">
              <w:rPr>
                <w:rFonts w:asciiTheme="minorEastAsia" w:hAnsiTheme="minorEastAsia" w:hint="eastAsia"/>
                <w:szCs w:val="21"/>
              </w:rPr>
              <w:t>①電気、機械設備運転及び保安管理業務については、専門業者に業務委託を行い、良好な状態を維持している。</w:t>
            </w:r>
          </w:p>
          <w:p w14:paraId="7A9E5978" w14:textId="77777777" w:rsidR="009F5014" w:rsidRPr="00803461" w:rsidRDefault="009F5014" w:rsidP="00803461">
            <w:pPr>
              <w:ind w:leftChars="85" w:left="459" w:hangingChars="134" w:hanging="281"/>
              <w:jc w:val="left"/>
              <w:rPr>
                <w:rFonts w:asciiTheme="minorEastAsia" w:hAnsiTheme="minorEastAsia"/>
                <w:szCs w:val="21"/>
              </w:rPr>
            </w:pPr>
          </w:p>
          <w:p w14:paraId="27DB3D51" w14:textId="77777777" w:rsidR="009F5014" w:rsidRPr="00803461" w:rsidRDefault="009F5014" w:rsidP="00803461">
            <w:pPr>
              <w:ind w:leftChars="85" w:left="459" w:hangingChars="134" w:hanging="281"/>
              <w:jc w:val="left"/>
              <w:rPr>
                <w:rFonts w:asciiTheme="minorEastAsia" w:hAnsiTheme="minorEastAsia"/>
                <w:szCs w:val="21"/>
              </w:rPr>
            </w:pPr>
          </w:p>
          <w:p w14:paraId="20CC157C" w14:textId="77777777" w:rsidR="009F5014" w:rsidRPr="00803461" w:rsidRDefault="009F5014" w:rsidP="00803461">
            <w:pPr>
              <w:ind w:leftChars="85" w:left="459" w:hangingChars="134" w:hanging="281"/>
              <w:jc w:val="left"/>
              <w:rPr>
                <w:rFonts w:asciiTheme="minorEastAsia" w:hAnsiTheme="minorEastAsia"/>
                <w:szCs w:val="21"/>
              </w:rPr>
            </w:pPr>
          </w:p>
          <w:p w14:paraId="5060ED58" w14:textId="77777777" w:rsidR="009F5014" w:rsidRPr="00803461" w:rsidRDefault="009F5014" w:rsidP="00803461">
            <w:pPr>
              <w:ind w:leftChars="85" w:left="459" w:hangingChars="134" w:hanging="281"/>
              <w:jc w:val="left"/>
              <w:rPr>
                <w:rFonts w:asciiTheme="minorEastAsia" w:hAnsiTheme="minorEastAsia"/>
                <w:szCs w:val="21"/>
              </w:rPr>
            </w:pPr>
          </w:p>
          <w:p w14:paraId="4F54ED82" w14:textId="77777777" w:rsidR="009F5014" w:rsidRPr="00803461" w:rsidRDefault="009F5014" w:rsidP="00803461">
            <w:pPr>
              <w:ind w:leftChars="85" w:left="459" w:hangingChars="134" w:hanging="281"/>
              <w:jc w:val="left"/>
              <w:rPr>
                <w:rFonts w:asciiTheme="minorEastAsia" w:hAnsiTheme="minorEastAsia"/>
                <w:szCs w:val="21"/>
              </w:rPr>
            </w:pPr>
          </w:p>
          <w:p w14:paraId="08287590" w14:textId="77777777" w:rsidR="009F5014" w:rsidRPr="00803461" w:rsidRDefault="009F5014" w:rsidP="00803461">
            <w:pPr>
              <w:ind w:leftChars="85" w:left="459" w:hangingChars="134" w:hanging="281"/>
              <w:jc w:val="left"/>
              <w:rPr>
                <w:rFonts w:asciiTheme="minorEastAsia" w:hAnsiTheme="minorEastAsia"/>
                <w:szCs w:val="21"/>
              </w:rPr>
            </w:pPr>
          </w:p>
          <w:p w14:paraId="62C6FE35" w14:textId="0FC38F3C" w:rsidR="009F5014" w:rsidRDefault="009F5014" w:rsidP="00D61315">
            <w:pPr>
              <w:jc w:val="left"/>
              <w:rPr>
                <w:rFonts w:asciiTheme="minorEastAsia" w:hAnsiTheme="minorEastAsia"/>
                <w:szCs w:val="21"/>
              </w:rPr>
            </w:pPr>
          </w:p>
          <w:p w14:paraId="5C5AAE50" w14:textId="77777777" w:rsidR="00D97232" w:rsidRPr="00803461" w:rsidRDefault="00D97232" w:rsidP="00D61315">
            <w:pPr>
              <w:jc w:val="left"/>
              <w:rPr>
                <w:rFonts w:asciiTheme="minorEastAsia" w:hAnsiTheme="minorEastAsia"/>
                <w:szCs w:val="21"/>
              </w:rPr>
            </w:pPr>
          </w:p>
          <w:p w14:paraId="0713227B" w14:textId="77777777" w:rsidR="009F5014" w:rsidRPr="00803461" w:rsidRDefault="009F5014" w:rsidP="00803461">
            <w:pPr>
              <w:ind w:leftChars="85" w:left="459" w:hangingChars="134" w:hanging="281"/>
              <w:jc w:val="left"/>
              <w:rPr>
                <w:rFonts w:asciiTheme="minorEastAsia" w:hAnsiTheme="minorEastAsia"/>
                <w:szCs w:val="21"/>
              </w:rPr>
            </w:pPr>
            <w:r w:rsidRPr="00803461">
              <w:rPr>
                <w:rFonts w:asciiTheme="minorEastAsia" w:hAnsiTheme="minorEastAsia" w:hint="eastAsia"/>
                <w:szCs w:val="21"/>
              </w:rPr>
              <w:t>②清掃業務については、日常清掃の実施、専門業者によるワックス清掃や空調設備フィルタ</w:t>
            </w:r>
            <w:r w:rsidRPr="00803461">
              <w:rPr>
                <w:rFonts w:asciiTheme="minorEastAsia" w:hAnsiTheme="minorEastAsia" w:hint="eastAsia"/>
                <w:szCs w:val="21"/>
              </w:rPr>
              <w:lastRenderedPageBreak/>
              <w:t>ー清掃等、適切に行われている。</w:t>
            </w:r>
          </w:p>
          <w:p w14:paraId="041E7964" w14:textId="77777777" w:rsidR="009F5014" w:rsidRPr="00803461" w:rsidRDefault="009F5014" w:rsidP="00803461">
            <w:pPr>
              <w:ind w:leftChars="85" w:left="459" w:hangingChars="134" w:hanging="281"/>
              <w:jc w:val="left"/>
              <w:rPr>
                <w:rFonts w:asciiTheme="minorEastAsia" w:hAnsiTheme="minorEastAsia"/>
                <w:szCs w:val="21"/>
              </w:rPr>
            </w:pPr>
          </w:p>
          <w:p w14:paraId="2023A75B" w14:textId="77777777" w:rsidR="009F5014" w:rsidRPr="00803461" w:rsidRDefault="009F5014" w:rsidP="00803461">
            <w:pPr>
              <w:ind w:leftChars="85" w:left="459" w:hangingChars="134" w:hanging="281"/>
              <w:jc w:val="left"/>
              <w:rPr>
                <w:rFonts w:asciiTheme="minorEastAsia" w:hAnsiTheme="minorEastAsia"/>
                <w:szCs w:val="21"/>
              </w:rPr>
            </w:pPr>
          </w:p>
          <w:p w14:paraId="12D8001D" w14:textId="77777777" w:rsidR="009F5014" w:rsidRPr="00803461" w:rsidRDefault="009F5014" w:rsidP="00803461">
            <w:pPr>
              <w:ind w:leftChars="85" w:left="459" w:hangingChars="134" w:hanging="281"/>
              <w:jc w:val="left"/>
              <w:rPr>
                <w:rFonts w:asciiTheme="minorEastAsia" w:hAnsiTheme="minorEastAsia"/>
                <w:szCs w:val="21"/>
              </w:rPr>
            </w:pPr>
          </w:p>
          <w:p w14:paraId="038918E7" w14:textId="77777777" w:rsidR="009F5014" w:rsidRPr="00803461" w:rsidRDefault="009F5014" w:rsidP="00803461">
            <w:pPr>
              <w:ind w:leftChars="85" w:left="459" w:hangingChars="134" w:hanging="281"/>
              <w:jc w:val="left"/>
              <w:rPr>
                <w:rFonts w:asciiTheme="minorEastAsia" w:hAnsiTheme="minorEastAsia"/>
                <w:szCs w:val="21"/>
              </w:rPr>
            </w:pPr>
          </w:p>
          <w:p w14:paraId="3D8D0A85" w14:textId="77777777" w:rsidR="009F5014" w:rsidRPr="00803461" w:rsidRDefault="009F5014" w:rsidP="00803461">
            <w:pPr>
              <w:ind w:leftChars="85" w:left="459" w:hangingChars="134" w:hanging="281"/>
              <w:jc w:val="left"/>
              <w:rPr>
                <w:rFonts w:asciiTheme="minorEastAsia" w:hAnsiTheme="minorEastAsia"/>
                <w:szCs w:val="21"/>
              </w:rPr>
            </w:pPr>
          </w:p>
          <w:p w14:paraId="66D9576C" w14:textId="77777777" w:rsidR="009F5014" w:rsidRPr="00803461" w:rsidRDefault="009F5014" w:rsidP="00803461">
            <w:pPr>
              <w:ind w:leftChars="85" w:left="459" w:hangingChars="134" w:hanging="281"/>
              <w:jc w:val="left"/>
              <w:rPr>
                <w:rFonts w:asciiTheme="minorEastAsia" w:hAnsiTheme="minorEastAsia"/>
                <w:szCs w:val="21"/>
              </w:rPr>
            </w:pPr>
          </w:p>
          <w:p w14:paraId="3AFBB289" w14:textId="649E2DBF" w:rsidR="009F5014" w:rsidRDefault="009F5014" w:rsidP="00803461">
            <w:pPr>
              <w:ind w:leftChars="85" w:left="459" w:hangingChars="134" w:hanging="281"/>
              <w:jc w:val="left"/>
              <w:rPr>
                <w:rFonts w:asciiTheme="minorEastAsia" w:hAnsiTheme="minorEastAsia"/>
                <w:szCs w:val="21"/>
              </w:rPr>
            </w:pPr>
          </w:p>
          <w:p w14:paraId="234DD659" w14:textId="77777777" w:rsidR="009F5014" w:rsidRPr="00803461" w:rsidRDefault="009F5014" w:rsidP="00803461">
            <w:pPr>
              <w:ind w:leftChars="85" w:left="459" w:hangingChars="134" w:hanging="281"/>
              <w:jc w:val="left"/>
              <w:rPr>
                <w:rFonts w:asciiTheme="minorEastAsia" w:hAnsiTheme="minorEastAsia"/>
                <w:szCs w:val="21"/>
              </w:rPr>
            </w:pPr>
          </w:p>
          <w:p w14:paraId="64FD059D" w14:textId="77777777" w:rsidR="009F5014" w:rsidRPr="00803461" w:rsidRDefault="009F5014" w:rsidP="00803461">
            <w:pPr>
              <w:ind w:leftChars="85" w:left="459" w:hangingChars="134" w:hanging="281"/>
              <w:jc w:val="left"/>
              <w:rPr>
                <w:rFonts w:asciiTheme="minorEastAsia" w:hAnsiTheme="minorEastAsia"/>
                <w:szCs w:val="21"/>
              </w:rPr>
            </w:pPr>
          </w:p>
          <w:p w14:paraId="0387DE21" w14:textId="61393BB4" w:rsidR="009F5014" w:rsidRDefault="009F5014" w:rsidP="00803461">
            <w:pPr>
              <w:ind w:leftChars="85" w:left="459" w:hangingChars="134" w:hanging="281"/>
              <w:jc w:val="left"/>
              <w:rPr>
                <w:rFonts w:asciiTheme="minorEastAsia" w:hAnsiTheme="minorEastAsia"/>
                <w:szCs w:val="21"/>
              </w:rPr>
            </w:pPr>
          </w:p>
          <w:p w14:paraId="6BB44DD7" w14:textId="7F1B2F0E" w:rsidR="009F5014" w:rsidRDefault="009F5014" w:rsidP="00803461">
            <w:pPr>
              <w:ind w:leftChars="85" w:left="459" w:hangingChars="134" w:hanging="281"/>
              <w:jc w:val="left"/>
              <w:rPr>
                <w:rFonts w:asciiTheme="minorEastAsia" w:hAnsiTheme="minorEastAsia"/>
                <w:szCs w:val="21"/>
              </w:rPr>
            </w:pPr>
          </w:p>
          <w:p w14:paraId="024346F5" w14:textId="77777777" w:rsidR="009F5014" w:rsidRDefault="009F5014" w:rsidP="00803461">
            <w:pPr>
              <w:ind w:leftChars="85" w:left="459" w:hangingChars="134" w:hanging="281"/>
              <w:jc w:val="left"/>
              <w:rPr>
                <w:rFonts w:asciiTheme="minorEastAsia" w:hAnsiTheme="minorEastAsia"/>
                <w:szCs w:val="21"/>
              </w:rPr>
            </w:pPr>
            <w:r w:rsidRPr="00803461">
              <w:rPr>
                <w:rFonts w:asciiTheme="minorEastAsia" w:hAnsiTheme="minorEastAsia" w:hint="eastAsia"/>
                <w:szCs w:val="21"/>
              </w:rPr>
              <w:t>③樹木・植栽の管理については業務委託を行い、良好な状態を維持している。</w:t>
            </w:r>
          </w:p>
          <w:p w14:paraId="7F9BFDD8" w14:textId="77777777" w:rsidR="009F5014" w:rsidRDefault="009F5014" w:rsidP="00803461">
            <w:pPr>
              <w:ind w:leftChars="85" w:left="459" w:hangingChars="134" w:hanging="281"/>
              <w:jc w:val="left"/>
              <w:rPr>
                <w:rFonts w:asciiTheme="minorEastAsia" w:hAnsiTheme="minorEastAsia"/>
                <w:szCs w:val="21"/>
              </w:rPr>
            </w:pPr>
          </w:p>
          <w:p w14:paraId="525A3FF1" w14:textId="3A77D638" w:rsidR="009F5014" w:rsidRDefault="009F5014" w:rsidP="00803461">
            <w:pPr>
              <w:ind w:leftChars="85" w:left="459" w:hangingChars="134" w:hanging="281"/>
              <w:jc w:val="left"/>
              <w:rPr>
                <w:rFonts w:asciiTheme="minorEastAsia" w:hAnsiTheme="minorEastAsia"/>
                <w:szCs w:val="21"/>
              </w:rPr>
            </w:pPr>
          </w:p>
          <w:p w14:paraId="2261EF99" w14:textId="22317E7A" w:rsidR="009F5014" w:rsidRDefault="009F5014" w:rsidP="00803461">
            <w:pPr>
              <w:ind w:leftChars="85" w:left="459" w:hangingChars="134" w:hanging="281"/>
              <w:jc w:val="left"/>
              <w:rPr>
                <w:rFonts w:asciiTheme="minorEastAsia" w:hAnsiTheme="minorEastAsia"/>
                <w:szCs w:val="21"/>
              </w:rPr>
            </w:pPr>
          </w:p>
          <w:p w14:paraId="4A9CC414" w14:textId="7B1B084E" w:rsidR="009F5014" w:rsidRDefault="009F5014" w:rsidP="00D61315">
            <w:pPr>
              <w:jc w:val="left"/>
              <w:rPr>
                <w:rFonts w:asciiTheme="minorEastAsia" w:hAnsiTheme="minorEastAsia"/>
                <w:szCs w:val="21"/>
              </w:rPr>
            </w:pPr>
          </w:p>
          <w:p w14:paraId="571A9EC2" w14:textId="77777777" w:rsidR="009F5014" w:rsidRDefault="009F5014" w:rsidP="00803461">
            <w:pPr>
              <w:ind w:leftChars="85" w:left="459" w:hangingChars="134" w:hanging="281"/>
              <w:jc w:val="left"/>
              <w:rPr>
                <w:rFonts w:asciiTheme="minorEastAsia" w:hAnsiTheme="minorEastAsia"/>
                <w:szCs w:val="21"/>
              </w:rPr>
            </w:pPr>
          </w:p>
          <w:p w14:paraId="2D43E70E" w14:textId="77777777" w:rsidR="009F5014" w:rsidRPr="00803461" w:rsidRDefault="009F5014" w:rsidP="00803461">
            <w:pPr>
              <w:ind w:leftChars="85" w:left="459" w:hangingChars="134" w:hanging="281"/>
              <w:jc w:val="left"/>
              <w:rPr>
                <w:rFonts w:asciiTheme="minorEastAsia" w:hAnsiTheme="minorEastAsia"/>
                <w:szCs w:val="21"/>
              </w:rPr>
            </w:pPr>
            <w:r w:rsidRPr="00803461">
              <w:rPr>
                <w:rFonts w:asciiTheme="minorEastAsia" w:hAnsiTheme="minorEastAsia" w:hint="eastAsia"/>
                <w:szCs w:val="21"/>
              </w:rPr>
              <w:t>④防火管理業務について、法令に基づき実施している。</w:t>
            </w:r>
          </w:p>
          <w:p w14:paraId="2103DF20" w14:textId="77777777" w:rsidR="009F5014" w:rsidRPr="00803461" w:rsidRDefault="009F5014" w:rsidP="00803461">
            <w:pPr>
              <w:ind w:leftChars="85" w:left="459" w:hangingChars="134" w:hanging="281"/>
              <w:jc w:val="left"/>
              <w:rPr>
                <w:rFonts w:asciiTheme="minorEastAsia" w:hAnsiTheme="minorEastAsia"/>
                <w:szCs w:val="21"/>
              </w:rPr>
            </w:pPr>
          </w:p>
          <w:p w14:paraId="35EF6335" w14:textId="77777777" w:rsidR="009F5014" w:rsidRPr="00803461" w:rsidRDefault="009F5014" w:rsidP="00803461">
            <w:pPr>
              <w:ind w:leftChars="85" w:left="459" w:hangingChars="134" w:hanging="281"/>
              <w:jc w:val="left"/>
              <w:rPr>
                <w:rFonts w:asciiTheme="minorEastAsia" w:hAnsiTheme="minorEastAsia"/>
                <w:szCs w:val="21"/>
              </w:rPr>
            </w:pPr>
          </w:p>
          <w:p w14:paraId="3BBDBC79" w14:textId="77777777" w:rsidR="009F5014" w:rsidRPr="00803461" w:rsidRDefault="009F5014" w:rsidP="00803461">
            <w:pPr>
              <w:ind w:leftChars="85" w:left="459" w:hangingChars="134" w:hanging="281"/>
              <w:jc w:val="left"/>
              <w:rPr>
                <w:rFonts w:asciiTheme="minorEastAsia" w:hAnsiTheme="minorEastAsia"/>
                <w:szCs w:val="21"/>
              </w:rPr>
            </w:pPr>
          </w:p>
          <w:p w14:paraId="62F14702" w14:textId="77777777" w:rsidR="009F5014" w:rsidRPr="00803461" w:rsidRDefault="009F5014" w:rsidP="009A7C84">
            <w:pPr>
              <w:jc w:val="left"/>
              <w:rPr>
                <w:rFonts w:asciiTheme="minorEastAsia" w:hAnsiTheme="minorEastAsia"/>
                <w:szCs w:val="21"/>
              </w:rPr>
            </w:pPr>
          </w:p>
          <w:p w14:paraId="5D3E135B" w14:textId="19B5868A" w:rsidR="009F5014" w:rsidRDefault="009F5014" w:rsidP="00803461">
            <w:pPr>
              <w:ind w:leftChars="85" w:left="459" w:hangingChars="134" w:hanging="281"/>
              <w:jc w:val="left"/>
              <w:rPr>
                <w:rFonts w:asciiTheme="minorEastAsia" w:hAnsiTheme="minorEastAsia"/>
                <w:szCs w:val="21"/>
              </w:rPr>
            </w:pPr>
          </w:p>
          <w:p w14:paraId="63F716CD" w14:textId="77777777" w:rsidR="009F5014" w:rsidRPr="00803461" w:rsidRDefault="009F5014" w:rsidP="00803461">
            <w:pPr>
              <w:ind w:leftChars="85" w:left="459" w:hangingChars="134" w:hanging="281"/>
              <w:jc w:val="left"/>
              <w:rPr>
                <w:rFonts w:asciiTheme="minorEastAsia" w:hAnsiTheme="minorEastAsia"/>
                <w:szCs w:val="21"/>
              </w:rPr>
            </w:pPr>
          </w:p>
          <w:p w14:paraId="31797F06" w14:textId="77777777" w:rsidR="009F5014" w:rsidRPr="00803461" w:rsidRDefault="009F5014" w:rsidP="00803461">
            <w:pPr>
              <w:ind w:leftChars="85" w:left="459" w:hangingChars="134" w:hanging="281"/>
              <w:jc w:val="left"/>
              <w:rPr>
                <w:rFonts w:asciiTheme="minorEastAsia" w:hAnsiTheme="minorEastAsia"/>
                <w:szCs w:val="21"/>
              </w:rPr>
            </w:pPr>
            <w:r w:rsidRPr="00803461">
              <w:rPr>
                <w:rFonts w:asciiTheme="minorEastAsia" w:hAnsiTheme="minorEastAsia" w:hint="eastAsia"/>
                <w:szCs w:val="21"/>
              </w:rPr>
              <w:t>⑤設備・機器保守点検業務について、適切に保守点検を実施している。</w:t>
            </w:r>
          </w:p>
          <w:p w14:paraId="1D0AD16A" w14:textId="77777777" w:rsidR="009F5014" w:rsidRPr="00803461" w:rsidRDefault="009F5014" w:rsidP="00803461">
            <w:pPr>
              <w:ind w:leftChars="85" w:left="459" w:hangingChars="134" w:hanging="281"/>
              <w:jc w:val="left"/>
              <w:rPr>
                <w:rFonts w:asciiTheme="minorEastAsia" w:hAnsiTheme="minorEastAsia"/>
                <w:szCs w:val="21"/>
              </w:rPr>
            </w:pPr>
          </w:p>
          <w:p w14:paraId="23DDB2E7" w14:textId="431086E1" w:rsidR="009F5014" w:rsidRPr="0062114A" w:rsidRDefault="009F5014" w:rsidP="00803461">
            <w:pPr>
              <w:ind w:leftChars="85" w:left="459" w:hangingChars="134" w:hanging="281"/>
              <w:jc w:val="left"/>
              <w:rPr>
                <w:rFonts w:asciiTheme="minorEastAsia" w:hAnsiTheme="minorEastAsia"/>
                <w:szCs w:val="21"/>
              </w:rPr>
            </w:pPr>
            <w:r w:rsidRPr="00803461">
              <w:rPr>
                <w:rFonts w:asciiTheme="minorEastAsia" w:hAnsiTheme="minorEastAsia" w:hint="eastAsia"/>
                <w:szCs w:val="21"/>
              </w:rPr>
              <w:t>⑥その他施設の良好な維持管理に必要な業務等について、専門業者に業務委託を行ったり、日常点検・定期点検を計画的に実施したりする等、適切に実施している。</w:t>
            </w:r>
          </w:p>
        </w:tc>
        <w:tc>
          <w:tcPr>
            <w:tcW w:w="863" w:type="dxa"/>
            <w:vMerge/>
          </w:tcPr>
          <w:p w14:paraId="0B251EB0" w14:textId="17A14832" w:rsidR="009F5014" w:rsidRPr="000762E5" w:rsidRDefault="009F5014" w:rsidP="000762E5">
            <w:pPr>
              <w:jc w:val="center"/>
              <w:rPr>
                <w:sz w:val="32"/>
                <w:szCs w:val="32"/>
              </w:rPr>
            </w:pPr>
          </w:p>
        </w:tc>
        <w:tc>
          <w:tcPr>
            <w:tcW w:w="2540" w:type="dxa"/>
          </w:tcPr>
          <w:p w14:paraId="2A170674" w14:textId="77777777" w:rsidR="009F5014" w:rsidRPr="004E01BF" w:rsidRDefault="009F5014" w:rsidP="000762E5"/>
        </w:tc>
      </w:tr>
      <w:tr w:rsidR="009F5014" w:rsidRPr="004E01BF" w14:paraId="19F0D7D4" w14:textId="77777777" w:rsidTr="009F5014">
        <w:trPr>
          <w:trHeight w:val="20"/>
          <w:jc w:val="center"/>
        </w:trPr>
        <w:tc>
          <w:tcPr>
            <w:tcW w:w="1837" w:type="dxa"/>
          </w:tcPr>
          <w:p w14:paraId="0EC54C71" w14:textId="77777777" w:rsidR="009F5014" w:rsidRPr="0062114A" w:rsidRDefault="009F5014" w:rsidP="000762E5">
            <w:pPr>
              <w:rPr>
                <w:rFonts w:asciiTheme="minorEastAsia" w:hAnsiTheme="minorEastAsia"/>
                <w:szCs w:val="21"/>
              </w:rPr>
            </w:pPr>
            <w:r w:rsidRPr="0062114A">
              <w:rPr>
                <w:rFonts w:asciiTheme="minorEastAsia" w:hAnsiTheme="minorEastAsia" w:hint="eastAsia"/>
                <w:szCs w:val="21"/>
              </w:rPr>
              <w:t>５府施策との整合</w:t>
            </w:r>
          </w:p>
        </w:tc>
        <w:tc>
          <w:tcPr>
            <w:tcW w:w="4111" w:type="dxa"/>
          </w:tcPr>
          <w:p w14:paraId="12BDAE75" w14:textId="108594BB" w:rsidR="009F5014" w:rsidRPr="0062114A" w:rsidRDefault="009F5014" w:rsidP="00C31E1F">
            <w:pPr>
              <w:pStyle w:val="af"/>
              <w:numPr>
                <w:ilvl w:val="0"/>
                <w:numId w:val="1"/>
              </w:numPr>
              <w:ind w:leftChars="0"/>
              <w:rPr>
                <w:rFonts w:asciiTheme="minorEastAsia" w:hAnsiTheme="minorEastAsia"/>
                <w:szCs w:val="21"/>
              </w:rPr>
            </w:pPr>
            <w:r w:rsidRPr="0062114A">
              <w:rPr>
                <w:rFonts w:asciiTheme="minorEastAsia" w:hAnsiTheme="minorEastAsia" w:hint="eastAsia"/>
                <w:szCs w:val="21"/>
              </w:rPr>
              <w:t>府の協力要請に対応しているか</w:t>
            </w:r>
          </w:p>
          <w:p w14:paraId="10EDDEB6" w14:textId="6328AD11" w:rsidR="009F5014" w:rsidRPr="0062114A" w:rsidRDefault="009F5014" w:rsidP="000762E5">
            <w:pPr>
              <w:rPr>
                <w:rFonts w:asciiTheme="minorEastAsia" w:hAnsiTheme="minorEastAsia"/>
                <w:szCs w:val="21"/>
              </w:rPr>
            </w:pPr>
          </w:p>
          <w:p w14:paraId="2A845532" w14:textId="77777777" w:rsidR="009F5014" w:rsidRPr="0062114A" w:rsidRDefault="009F5014" w:rsidP="000762E5">
            <w:pPr>
              <w:rPr>
                <w:rFonts w:asciiTheme="minorEastAsia" w:hAnsiTheme="minorEastAsia"/>
                <w:szCs w:val="21"/>
              </w:rPr>
            </w:pPr>
          </w:p>
          <w:p w14:paraId="11DA744E" w14:textId="7906F335" w:rsidR="009F5014" w:rsidRPr="0062114A" w:rsidRDefault="009F5014" w:rsidP="00C55565">
            <w:pPr>
              <w:ind w:leftChars="115" w:left="451" w:hangingChars="100" w:hanging="210"/>
              <w:rPr>
                <w:rFonts w:asciiTheme="minorEastAsia" w:hAnsiTheme="minorEastAsia"/>
                <w:szCs w:val="21"/>
              </w:rPr>
            </w:pPr>
            <w:r w:rsidRPr="0062114A">
              <w:rPr>
                <w:rFonts w:asciiTheme="minorEastAsia" w:hAnsiTheme="minorEastAsia" w:hint="eastAsia"/>
                <w:szCs w:val="21"/>
              </w:rPr>
              <w:t>①府が実施する事業への協力（府事業</w:t>
            </w:r>
            <w:r w:rsidRPr="0062114A">
              <w:rPr>
                <w:rFonts w:asciiTheme="minorEastAsia" w:hAnsiTheme="minorEastAsia" w:hint="eastAsia"/>
                <w:szCs w:val="21"/>
              </w:rPr>
              <w:lastRenderedPageBreak/>
              <w:t>に係る稲スポーツセンター使用への協力を含む）</w:t>
            </w:r>
          </w:p>
          <w:p w14:paraId="77DC91E6" w14:textId="77777777" w:rsidR="009F5014" w:rsidRPr="0062114A" w:rsidRDefault="009F5014" w:rsidP="00C55565">
            <w:pPr>
              <w:ind w:leftChars="115" w:left="241"/>
              <w:rPr>
                <w:rFonts w:asciiTheme="minorEastAsia" w:hAnsiTheme="minorEastAsia"/>
                <w:szCs w:val="21"/>
              </w:rPr>
            </w:pPr>
          </w:p>
          <w:p w14:paraId="28950080" w14:textId="77777777" w:rsidR="009F5014" w:rsidRPr="0062114A" w:rsidRDefault="009F5014" w:rsidP="00C55565">
            <w:pPr>
              <w:ind w:leftChars="115" w:left="241"/>
              <w:rPr>
                <w:rFonts w:asciiTheme="minorEastAsia" w:hAnsiTheme="minorEastAsia"/>
                <w:szCs w:val="21"/>
              </w:rPr>
            </w:pPr>
          </w:p>
          <w:p w14:paraId="152BE04E" w14:textId="77777777" w:rsidR="009F5014" w:rsidRPr="0062114A" w:rsidRDefault="009F5014" w:rsidP="00C55565">
            <w:pPr>
              <w:ind w:leftChars="115" w:left="241"/>
              <w:rPr>
                <w:rFonts w:asciiTheme="minorEastAsia" w:hAnsiTheme="minorEastAsia"/>
                <w:szCs w:val="21"/>
              </w:rPr>
            </w:pPr>
          </w:p>
          <w:p w14:paraId="388971D6" w14:textId="52FF01B6" w:rsidR="009F5014" w:rsidRDefault="009F5014" w:rsidP="00C55565">
            <w:pPr>
              <w:ind w:leftChars="115" w:left="241"/>
              <w:rPr>
                <w:rFonts w:asciiTheme="minorEastAsia" w:hAnsiTheme="minorEastAsia"/>
                <w:szCs w:val="21"/>
              </w:rPr>
            </w:pPr>
          </w:p>
          <w:p w14:paraId="1BF17910" w14:textId="77777777" w:rsidR="009F5014" w:rsidRPr="0062114A" w:rsidRDefault="009F5014" w:rsidP="00C55565">
            <w:pPr>
              <w:ind w:leftChars="115" w:left="241"/>
              <w:rPr>
                <w:rFonts w:asciiTheme="minorEastAsia" w:hAnsiTheme="minorEastAsia"/>
                <w:szCs w:val="21"/>
              </w:rPr>
            </w:pPr>
          </w:p>
          <w:p w14:paraId="04AC97DA" w14:textId="19861D57" w:rsidR="009F5014" w:rsidRPr="0062114A" w:rsidRDefault="009F5014" w:rsidP="00C55565">
            <w:pPr>
              <w:ind w:leftChars="115" w:left="241"/>
              <w:rPr>
                <w:rFonts w:asciiTheme="minorEastAsia" w:hAnsiTheme="minorEastAsia"/>
                <w:szCs w:val="21"/>
              </w:rPr>
            </w:pPr>
            <w:r w:rsidRPr="0062114A">
              <w:rPr>
                <w:rFonts w:asciiTheme="minorEastAsia" w:hAnsiTheme="minorEastAsia" w:hint="eastAsia"/>
                <w:szCs w:val="21"/>
              </w:rPr>
              <w:t>②知的障がい者の継続雇用の取組み</w:t>
            </w:r>
          </w:p>
          <w:p w14:paraId="4D4EE499" w14:textId="77777777" w:rsidR="009F5014" w:rsidRPr="0062114A" w:rsidRDefault="009F5014" w:rsidP="00C55565">
            <w:pPr>
              <w:ind w:leftChars="115" w:left="241"/>
              <w:rPr>
                <w:rFonts w:asciiTheme="minorEastAsia" w:hAnsiTheme="minorEastAsia"/>
                <w:szCs w:val="21"/>
              </w:rPr>
            </w:pPr>
          </w:p>
          <w:p w14:paraId="552781AE" w14:textId="77777777" w:rsidR="009F5014" w:rsidRPr="0062114A" w:rsidRDefault="009F5014" w:rsidP="00C55565">
            <w:pPr>
              <w:ind w:leftChars="115" w:left="241"/>
              <w:rPr>
                <w:rFonts w:asciiTheme="minorEastAsia" w:hAnsiTheme="minorEastAsia"/>
                <w:szCs w:val="21"/>
              </w:rPr>
            </w:pPr>
          </w:p>
          <w:p w14:paraId="059F1B05" w14:textId="77777777" w:rsidR="009F5014" w:rsidRPr="0062114A" w:rsidRDefault="009F5014" w:rsidP="00C55565">
            <w:pPr>
              <w:ind w:leftChars="115" w:left="241"/>
              <w:rPr>
                <w:rFonts w:asciiTheme="minorEastAsia" w:hAnsiTheme="minorEastAsia"/>
                <w:szCs w:val="21"/>
              </w:rPr>
            </w:pPr>
          </w:p>
          <w:p w14:paraId="713BE7B2" w14:textId="77777777" w:rsidR="009F5014" w:rsidRPr="0062114A" w:rsidRDefault="009F5014" w:rsidP="00C55565">
            <w:pPr>
              <w:ind w:leftChars="115" w:left="241"/>
              <w:rPr>
                <w:rFonts w:asciiTheme="minorEastAsia" w:hAnsiTheme="minorEastAsia"/>
                <w:szCs w:val="21"/>
              </w:rPr>
            </w:pPr>
          </w:p>
          <w:p w14:paraId="54238EE1" w14:textId="6BA77C05" w:rsidR="009F5014" w:rsidRDefault="009F5014" w:rsidP="00C55565">
            <w:pPr>
              <w:ind w:leftChars="115" w:left="241"/>
              <w:rPr>
                <w:rFonts w:asciiTheme="minorEastAsia" w:hAnsiTheme="minorEastAsia"/>
                <w:szCs w:val="21"/>
              </w:rPr>
            </w:pPr>
          </w:p>
          <w:p w14:paraId="134DBFE2" w14:textId="77777777" w:rsidR="009F5014" w:rsidRPr="0062114A" w:rsidRDefault="009F5014" w:rsidP="00C55565">
            <w:pPr>
              <w:ind w:leftChars="115" w:left="241"/>
              <w:rPr>
                <w:rFonts w:asciiTheme="minorEastAsia" w:hAnsiTheme="minorEastAsia"/>
                <w:szCs w:val="21"/>
              </w:rPr>
            </w:pPr>
          </w:p>
          <w:p w14:paraId="2A229E99" w14:textId="77777777" w:rsidR="009F5014" w:rsidRPr="0062114A" w:rsidRDefault="009F5014" w:rsidP="00C55565">
            <w:pPr>
              <w:ind w:leftChars="115" w:left="241"/>
              <w:rPr>
                <w:rFonts w:asciiTheme="minorEastAsia" w:hAnsiTheme="minorEastAsia"/>
                <w:szCs w:val="21"/>
              </w:rPr>
            </w:pPr>
          </w:p>
          <w:p w14:paraId="4A07B619" w14:textId="77777777" w:rsidR="009F5014" w:rsidRPr="0062114A" w:rsidRDefault="009F5014" w:rsidP="00C55565">
            <w:pPr>
              <w:ind w:leftChars="115" w:left="241"/>
              <w:rPr>
                <w:rFonts w:asciiTheme="minorEastAsia" w:hAnsiTheme="minorEastAsia"/>
                <w:szCs w:val="21"/>
              </w:rPr>
            </w:pPr>
          </w:p>
          <w:p w14:paraId="04893283" w14:textId="77777777" w:rsidR="009F5014" w:rsidRPr="0062114A" w:rsidRDefault="009F5014" w:rsidP="00C55565">
            <w:pPr>
              <w:ind w:leftChars="115" w:left="241"/>
              <w:rPr>
                <w:rFonts w:asciiTheme="minorEastAsia" w:hAnsiTheme="minorEastAsia"/>
                <w:szCs w:val="21"/>
              </w:rPr>
            </w:pPr>
          </w:p>
          <w:p w14:paraId="746FB95B" w14:textId="0352792B" w:rsidR="009F5014" w:rsidRPr="0062114A" w:rsidRDefault="009F5014" w:rsidP="00C55565">
            <w:pPr>
              <w:ind w:leftChars="115" w:left="451" w:hangingChars="100" w:hanging="210"/>
              <w:rPr>
                <w:rFonts w:asciiTheme="minorEastAsia" w:hAnsiTheme="minorEastAsia"/>
                <w:szCs w:val="21"/>
              </w:rPr>
            </w:pPr>
            <w:r w:rsidRPr="0062114A">
              <w:rPr>
                <w:rFonts w:asciiTheme="minorEastAsia" w:hAnsiTheme="minorEastAsia" w:hint="eastAsia"/>
                <w:szCs w:val="21"/>
              </w:rPr>
              <w:t>③府庁環境マネジメントシステム等に基づく環境の取り組み</w:t>
            </w:r>
          </w:p>
        </w:tc>
        <w:tc>
          <w:tcPr>
            <w:tcW w:w="5953" w:type="dxa"/>
          </w:tcPr>
          <w:p w14:paraId="40F5F02C" w14:textId="77777777" w:rsidR="009F5014" w:rsidRPr="00377C30" w:rsidRDefault="009F5014" w:rsidP="00377C30">
            <w:pPr>
              <w:topLinePunct/>
              <w:contextualSpacing/>
              <w:jc w:val="left"/>
              <w:rPr>
                <w:rFonts w:asciiTheme="minorEastAsia" w:hAnsiTheme="minorEastAsia"/>
                <w:szCs w:val="21"/>
              </w:rPr>
            </w:pPr>
            <w:r w:rsidRPr="00377C30">
              <w:rPr>
                <w:rFonts w:asciiTheme="minorEastAsia" w:hAnsiTheme="minorEastAsia" w:hint="eastAsia"/>
                <w:szCs w:val="21"/>
              </w:rPr>
              <w:lastRenderedPageBreak/>
              <w:t>(１) 府からの協力要請に対応している。</w:t>
            </w:r>
          </w:p>
          <w:p w14:paraId="360B9A42" w14:textId="77777777" w:rsidR="009F5014" w:rsidRPr="00377C30" w:rsidRDefault="009F5014" w:rsidP="00377C30">
            <w:pPr>
              <w:topLinePunct/>
              <w:contextualSpacing/>
              <w:jc w:val="left"/>
              <w:rPr>
                <w:rFonts w:asciiTheme="minorEastAsia" w:hAnsiTheme="minorEastAsia"/>
                <w:szCs w:val="21"/>
              </w:rPr>
            </w:pPr>
          </w:p>
          <w:p w14:paraId="35149B96" w14:textId="77777777" w:rsidR="009F5014" w:rsidRPr="00377C30" w:rsidRDefault="009F5014" w:rsidP="00BF2302">
            <w:pPr>
              <w:topLinePunct/>
              <w:contextualSpacing/>
              <w:jc w:val="left"/>
              <w:rPr>
                <w:rFonts w:asciiTheme="minorEastAsia" w:hAnsiTheme="minorEastAsia"/>
                <w:szCs w:val="21"/>
              </w:rPr>
            </w:pPr>
          </w:p>
          <w:p w14:paraId="72A1983D" w14:textId="2D1CEF78" w:rsidR="009F5014" w:rsidRPr="00377C30" w:rsidRDefault="009F5014" w:rsidP="00377C30">
            <w:pPr>
              <w:topLinePunct/>
              <w:ind w:leftChars="151" w:left="603" w:hangingChars="136" w:hanging="286"/>
              <w:contextualSpacing/>
              <w:jc w:val="left"/>
              <w:rPr>
                <w:rFonts w:asciiTheme="minorEastAsia" w:hAnsiTheme="minorEastAsia"/>
                <w:szCs w:val="21"/>
              </w:rPr>
            </w:pPr>
            <w:r w:rsidRPr="00377C30">
              <w:rPr>
                <w:rFonts w:asciiTheme="minorEastAsia" w:hAnsiTheme="minorEastAsia" w:hint="eastAsia"/>
                <w:szCs w:val="21"/>
              </w:rPr>
              <w:t>①館内へのポスターの掲示等「障がい者週間」の啓発に</w:t>
            </w:r>
            <w:r w:rsidRPr="00377C30">
              <w:rPr>
                <w:rFonts w:asciiTheme="minorEastAsia" w:hAnsiTheme="minorEastAsia" w:hint="eastAsia"/>
                <w:szCs w:val="21"/>
              </w:rPr>
              <w:lastRenderedPageBreak/>
              <w:t>努めた。府が実施する文化・スポーツ・子育て支援等の事業ポスターや案内の掲出にも積極的に協力した。</w:t>
            </w:r>
          </w:p>
          <w:p w14:paraId="3C5A58B1" w14:textId="461207E4" w:rsidR="009F5014" w:rsidRDefault="009F5014" w:rsidP="00377C30">
            <w:pPr>
              <w:topLinePunct/>
              <w:ind w:leftChars="300" w:left="630"/>
              <w:contextualSpacing/>
              <w:jc w:val="left"/>
              <w:rPr>
                <w:rFonts w:asciiTheme="minorEastAsia" w:hAnsiTheme="minorEastAsia"/>
                <w:szCs w:val="21"/>
              </w:rPr>
            </w:pPr>
            <w:r w:rsidRPr="00377C30">
              <w:rPr>
                <w:rFonts w:asciiTheme="minorEastAsia" w:hAnsiTheme="minorEastAsia" w:hint="eastAsia"/>
                <w:szCs w:val="21"/>
              </w:rPr>
              <w:t>また、スポーツ、文化教室の紹介掲示、機関誌の発行による広報等を積極的に実施するとともに、教室の継続性、他施設との連携を行うなど広域的拠点としても積極的に取り組んだ。</w:t>
            </w:r>
          </w:p>
          <w:p w14:paraId="3CC57D3C" w14:textId="77777777" w:rsidR="009F5014" w:rsidRPr="00377C30" w:rsidRDefault="009F5014" w:rsidP="00377C30">
            <w:pPr>
              <w:topLinePunct/>
              <w:ind w:leftChars="300" w:left="630"/>
              <w:contextualSpacing/>
              <w:jc w:val="left"/>
              <w:rPr>
                <w:rFonts w:asciiTheme="minorEastAsia" w:hAnsiTheme="minorEastAsia"/>
                <w:szCs w:val="21"/>
              </w:rPr>
            </w:pPr>
          </w:p>
          <w:p w14:paraId="79182B0B" w14:textId="1B195147" w:rsidR="009F5014" w:rsidRPr="00377C30" w:rsidRDefault="009F5014" w:rsidP="00BF2302">
            <w:pPr>
              <w:topLinePunct/>
              <w:ind w:leftChars="150" w:left="458" w:hangingChars="68" w:hanging="143"/>
              <w:contextualSpacing/>
              <w:jc w:val="left"/>
              <w:rPr>
                <w:rFonts w:asciiTheme="minorEastAsia" w:hAnsiTheme="minorEastAsia"/>
                <w:szCs w:val="21"/>
              </w:rPr>
            </w:pPr>
            <w:r w:rsidRPr="00377C30">
              <w:rPr>
                <w:rFonts w:asciiTheme="minorEastAsia" w:hAnsiTheme="minorEastAsia" w:hint="eastAsia"/>
                <w:szCs w:val="21"/>
              </w:rPr>
              <w:t>②前指定管理者が雇用していた従事者を継続雇用している。昨年度、週勤務時間を 31 時間へ増やした従事者について、今年度も同様の勤務時間で勤務。勤務状況は、まじめで丁寧に業務</w:t>
            </w:r>
            <w:r>
              <w:rPr>
                <w:rFonts w:asciiTheme="minorEastAsia" w:hAnsiTheme="minorEastAsia" w:hint="eastAsia"/>
                <w:szCs w:val="21"/>
              </w:rPr>
              <w:t>遂行、</w:t>
            </w:r>
            <w:r w:rsidRPr="00377C30">
              <w:rPr>
                <w:rFonts w:asciiTheme="minorEastAsia" w:hAnsiTheme="minorEastAsia" w:hint="eastAsia"/>
                <w:szCs w:val="21"/>
              </w:rPr>
              <w:t>遅刻等もなく極めて良好である。また、元在籍していた事業所が近隣に位置していることによる安心感や、当施設職員からの声掛けなどもあることから、職場環境整備等支援組織の活用の必要性は感じない。今後、必要が生じた場合は、活用を検討する。</w:t>
            </w:r>
          </w:p>
          <w:p w14:paraId="2F384041" w14:textId="77777777" w:rsidR="009F5014" w:rsidRPr="00377C30" w:rsidRDefault="009F5014" w:rsidP="00377C30">
            <w:pPr>
              <w:topLinePunct/>
              <w:ind w:leftChars="151" w:left="603" w:hangingChars="136" w:hanging="286"/>
              <w:contextualSpacing/>
              <w:jc w:val="left"/>
              <w:rPr>
                <w:rFonts w:asciiTheme="minorEastAsia" w:hAnsiTheme="minorEastAsia"/>
                <w:szCs w:val="21"/>
              </w:rPr>
            </w:pPr>
          </w:p>
          <w:p w14:paraId="1C05CFD0" w14:textId="19FCDC3F" w:rsidR="009F5014" w:rsidRPr="00377C30" w:rsidRDefault="009F5014" w:rsidP="00377C30">
            <w:pPr>
              <w:topLinePunct/>
              <w:ind w:leftChars="151" w:left="603" w:hangingChars="136" w:hanging="286"/>
              <w:contextualSpacing/>
              <w:jc w:val="left"/>
              <w:rPr>
                <w:rFonts w:asciiTheme="minorEastAsia" w:hAnsiTheme="minorEastAsia"/>
                <w:szCs w:val="21"/>
              </w:rPr>
            </w:pPr>
            <w:r w:rsidRPr="00377C30">
              <w:rPr>
                <w:rFonts w:asciiTheme="minorEastAsia" w:hAnsiTheme="minorEastAsia" w:hint="eastAsia"/>
                <w:szCs w:val="21"/>
              </w:rPr>
              <w:t>③電気、水、化石燃料等の使用料の低減に取り組んでいる。</w:t>
            </w:r>
          </w:p>
          <w:p w14:paraId="26021C01" w14:textId="77777777" w:rsidR="009F5014" w:rsidRPr="00377C30" w:rsidRDefault="009F5014" w:rsidP="00377C30">
            <w:pPr>
              <w:topLinePunct/>
              <w:ind w:leftChars="151" w:left="603" w:hangingChars="136" w:hanging="286"/>
              <w:contextualSpacing/>
              <w:jc w:val="left"/>
              <w:rPr>
                <w:rFonts w:asciiTheme="minorEastAsia" w:hAnsiTheme="minorEastAsia"/>
                <w:szCs w:val="21"/>
              </w:rPr>
            </w:pPr>
            <w:r w:rsidRPr="00377C30">
              <w:rPr>
                <w:rFonts w:asciiTheme="minorEastAsia" w:hAnsiTheme="minorEastAsia" w:hint="eastAsia"/>
                <w:szCs w:val="21"/>
              </w:rPr>
              <w:t>・エコスタイルの実施</w:t>
            </w:r>
          </w:p>
          <w:p w14:paraId="39F92A1B" w14:textId="77777777" w:rsidR="009F5014" w:rsidRPr="00377C30" w:rsidRDefault="009F5014" w:rsidP="00377C30">
            <w:pPr>
              <w:topLinePunct/>
              <w:ind w:leftChars="151" w:left="603" w:hangingChars="136" w:hanging="286"/>
              <w:contextualSpacing/>
              <w:jc w:val="left"/>
              <w:rPr>
                <w:rFonts w:asciiTheme="minorEastAsia" w:hAnsiTheme="minorEastAsia"/>
                <w:szCs w:val="21"/>
              </w:rPr>
            </w:pPr>
            <w:r w:rsidRPr="00377C30">
              <w:rPr>
                <w:rFonts w:asciiTheme="minorEastAsia" w:hAnsiTheme="minorEastAsia" w:hint="eastAsia"/>
                <w:szCs w:val="21"/>
              </w:rPr>
              <w:t>・冷暖房期間の温度設定を適切に管理</w:t>
            </w:r>
          </w:p>
          <w:p w14:paraId="26D11C2F" w14:textId="77777777" w:rsidR="009F5014" w:rsidRPr="00377C30" w:rsidRDefault="009F5014" w:rsidP="00377C30">
            <w:pPr>
              <w:topLinePunct/>
              <w:ind w:leftChars="151" w:left="603" w:hangingChars="136" w:hanging="286"/>
              <w:contextualSpacing/>
              <w:jc w:val="left"/>
              <w:rPr>
                <w:rFonts w:asciiTheme="minorEastAsia" w:hAnsiTheme="minorEastAsia"/>
                <w:szCs w:val="21"/>
              </w:rPr>
            </w:pPr>
            <w:r w:rsidRPr="00377C30">
              <w:rPr>
                <w:rFonts w:asciiTheme="minorEastAsia" w:hAnsiTheme="minorEastAsia" w:hint="eastAsia"/>
                <w:szCs w:val="21"/>
              </w:rPr>
              <w:t>・グリーン購入の推進</w:t>
            </w:r>
          </w:p>
          <w:p w14:paraId="7D26E0F3" w14:textId="3F3310C4" w:rsidR="009F5014" w:rsidRPr="0062114A" w:rsidRDefault="009F5014" w:rsidP="00377C30">
            <w:pPr>
              <w:topLinePunct/>
              <w:ind w:leftChars="151" w:left="603" w:hangingChars="136" w:hanging="286"/>
              <w:contextualSpacing/>
              <w:jc w:val="left"/>
              <w:rPr>
                <w:rFonts w:asciiTheme="minorEastAsia" w:hAnsiTheme="minorEastAsia"/>
                <w:szCs w:val="21"/>
              </w:rPr>
            </w:pPr>
            <w:r w:rsidRPr="00377C30">
              <w:rPr>
                <w:rFonts w:asciiTheme="minorEastAsia" w:hAnsiTheme="minorEastAsia" w:hint="eastAsia"/>
                <w:szCs w:val="21"/>
              </w:rPr>
              <w:t>・エコドライブの励行</w:t>
            </w:r>
          </w:p>
        </w:tc>
        <w:tc>
          <w:tcPr>
            <w:tcW w:w="850" w:type="dxa"/>
          </w:tcPr>
          <w:p w14:paraId="5790C515" w14:textId="733D3178" w:rsidR="009F5014" w:rsidRPr="000762E5" w:rsidRDefault="009F5014" w:rsidP="000762E5">
            <w:pPr>
              <w:jc w:val="center"/>
              <w:rPr>
                <w:sz w:val="32"/>
                <w:szCs w:val="32"/>
              </w:rPr>
            </w:pPr>
            <w:r w:rsidRPr="000762E5">
              <w:rPr>
                <w:rFonts w:hint="eastAsia"/>
                <w:sz w:val="32"/>
                <w:szCs w:val="32"/>
              </w:rPr>
              <w:lastRenderedPageBreak/>
              <w:t>A</w:t>
            </w:r>
          </w:p>
        </w:tc>
        <w:tc>
          <w:tcPr>
            <w:tcW w:w="4963" w:type="dxa"/>
          </w:tcPr>
          <w:p w14:paraId="4EF43E2C" w14:textId="77777777" w:rsidR="009F5014" w:rsidRPr="00377C30" w:rsidRDefault="009F5014" w:rsidP="00377C30">
            <w:pPr>
              <w:rPr>
                <w:rFonts w:asciiTheme="minorEastAsia" w:hAnsiTheme="minorEastAsia"/>
                <w:szCs w:val="21"/>
              </w:rPr>
            </w:pPr>
            <w:r w:rsidRPr="00377C30">
              <w:rPr>
                <w:rFonts w:asciiTheme="minorEastAsia" w:hAnsiTheme="minorEastAsia" w:hint="eastAsia"/>
                <w:szCs w:val="21"/>
              </w:rPr>
              <w:t>(１)府の協力要請に対応しているかについて、</w:t>
            </w:r>
          </w:p>
          <w:p w14:paraId="0B01FBE0" w14:textId="77777777" w:rsidR="009F5014" w:rsidRPr="00377C30" w:rsidRDefault="009F5014" w:rsidP="00BF2302">
            <w:pPr>
              <w:ind w:leftChars="200" w:left="420"/>
              <w:rPr>
                <w:rFonts w:asciiTheme="minorEastAsia" w:hAnsiTheme="minorEastAsia"/>
                <w:szCs w:val="21"/>
              </w:rPr>
            </w:pPr>
            <w:r w:rsidRPr="00377C30">
              <w:rPr>
                <w:rFonts w:asciiTheme="minorEastAsia" w:hAnsiTheme="minorEastAsia" w:hint="eastAsia"/>
                <w:szCs w:val="21"/>
              </w:rPr>
              <w:t>①から③のとおり、適切に行われていると評価できる。</w:t>
            </w:r>
          </w:p>
          <w:p w14:paraId="66286457" w14:textId="6A17255B" w:rsidR="009F5014" w:rsidRPr="00377C30" w:rsidRDefault="009F5014" w:rsidP="00BF2302">
            <w:pPr>
              <w:ind w:leftChars="85" w:left="321" w:hangingChars="68" w:hanging="143"/>
              <w:rPr>
                <w:rFonts w:asciiTheme="minorEastAsia" w:hAnsiTheme="minorEastAsia"/>
                <w:szCs w:val="21"/>
              </w:rPr>
            </w:pPr>
            <w:r w:rsidRPr="00377C30">
              <w:rPr>
                <w:rFonts w:asciiTheme="minorEastAsia" w:hAnsiTheme="minorEastAsia" w:hint="eastAsia"/>
                <w:szCs w:val="21"/>
              </w:rPr>
              <w:t>①府が実施している事業について、利用者にわか</w:t>
            </w:r>
            <w:r w:rsidRPr="00377C30">
              <w:rPr>
                <w:rFonts w:asciiTheme="minorEastAsia" w:hAnsiTheme="minorEastAsia" w:hint="eastAsia"/>
                <w:szCs w:val="21"/>
              </w:rPr>
              <w:lastRenderedPageBreak/>
              <w:t>りやすく情報を伝え</w:t>
            </w:r>
            <w:r>
              <w:rPr>
                <w:rFonts w:asciiTheme="minorEastAsia" w:hAnsiTheme="minorEastAsia" w:hint="eastAsia"/>
                <w:szCs w:val="21"/>
              </w:rPr>
              <w:t>ることができる</w:t>
            </w:r>
            <w:r w:rsidRPr="00377C30">
              <w:rPr>
                <w:rFonts w:asciiTheme="minorEastAsia" w:hAnsiTheme="minorEastAsia" w:hint="eastAsia"/>
                <w:szCs w:val="21"/>
              </w:rPr>
              <w:t>よう工夫をした掲示方法で、事業ポスターの掲載による広報協力をしていると確認できる。</w:t>
            </w:r>
          </w:p>
          <w:p w14:paraId="6FD5D5AB" w14:textId="23C950CC" w:rsidR="009F5014" w:rsidRDefault="009F5014" w:rsidP="00BF2302">
            <w:pPr>
              <w:ind w:leftChars="85" w:left="321" w:hangingChars="68" w:hanging="143"/>
              <w:rPr>
                <w:rFonts w:asciiTheme="minorEastAsia" w:hAnsiTheme="minorEastAsia"/>
                <w:szCs w:val="21"/>
              </w:rPr>
            </w:pPr>
          </w:p>
          <w:p w14:paraId="7D2D6EC2" w14:textId="77777777" w:rsidR="009F5014" w:rsidRPr="00377C30" w:rsidRDefault="009F5014" w:rsidP="00BF2302">
            <w:pPr>
              <w:ind w:leftChars="85" w:left="321" w:hangingChars="68" w:hanging="143"/>
              <w:rPr>
                <w:rFonts w:asciiTheme="minorEastAsia" w:hAnsiTheme="minorEastAsia"/>
                <w:szCs w:val="21"/>
              </w:rPr>
            </w:pPr>
          </w:p>
          <w:p w14:paraId="7972F4E2" w14:textId="77777777" w:rsidR="009F5014" w:rsidRPr="00377C30" w:rsidRDefault="009F5014" w:rsidP="00BF2302">
            <w:pPr>
              <w:ind w:leftChars="85" w:left="321" w:hangingChars="68" w:hanging="143"/>
              <w:rPr>
                <w:rFonts w:asciiTheme="minorEastAsia" w:hAnsiTheme="minorEastAsia"/>
                <w:szCs w:val="21"/>
              </w:rPr>
            </w:pPr>
          </w:p>
          <w:p w14:paraId="4A29745E" w14:textId="77777777" w:rsidR="009F5014" w:rsidRPr="00377C30" w:rsidRDefault="009F5014" w:rsidP="00BF2302">
            <w:pPr>
              <w:ind w:leftChars="85" w:left="321" w:hangingChars="68" w:hanging="143"/>
              <w:rPr>
                <w:rFonts w:asciiTheme="minorEastAsia" w:hAnsiTheme="minorEastAsia"/>
                <w:szCs w:val="21"/>
              </w:rPr>
            </w:pPr>
          </w:p>
          <w:p w14:paraId="4DE7DB4D" w14:textId="14D3C836" w:rsidR="009F5014" w:rsidRDefault="009F5014" w:rsidP="00BF2302">
            <w:pPr>
              <w:ind w:leftChars="85" w:left="321" w:hangingChars="68" w:hanging="143"/>
              <w:rPr>
                <w:rFonts w:asciiTheme="minorEastAsia" w:hAnsiTheme="minorEastAsia"/>
                <w:szCs w:val="21"/>
              </w:rPr>
            </w:pPr>
            <w:r w:rsidRPr="00377C30">
              <w:rPr>
                <w:rFonts w:asciiTheme="minorEastAsia" w:hAnsiTheme="minorEastAsia" w:hint="eastAsia"/>
                <w:szCs w:val="21"/>
              </w:rPr>
              <w:t>②職場環境整備等支援組織の活用については、継続雇用している現従事者が、勤務状態が極めて良好であることに加え、現従事者が元在籍していた事業所からのフォロー等もあり今年度において</w:t>
            </w:r>
            <w:r>
              <w:rPr>
                <w:rFonts w:asciiTheme="minorEastAsia" w:hAnsiTheme="minorEastAsia" w:hint="eastAsia"/>
                <w:szCs w:val="21"/>
              </w:rPr>
              <w:t>は、</w:t>
            </w:r>
            <w:r w:rsidRPr="00377C30">
              <w:rPr>
                <w:rFonts w:asciiTheme="minorEastAsia" w:hAnsiTheme="minorEastAsia" w:hint="eastAsia"/>
                <w:szCs w:val="21"/>
              </w:rPr>
              <w:t>職場環境整備等支援組織</w:t>
            </w:r>
            <w:r>
              <w:rPr>
                <w:rFonts w:asciiTheme="minorEastAsia" w:hAnsiTheme="minorEastAsia" w:hint="eastAsia"/>
                <w:szCs w:val="21"/>
              </w:rPr>
              <w:t>の</w:t>
            </w:r>
            <w:r w:rsidRPr="00377C30">
              <w:rPr>
                <w:rFonts w:asciiTheme="minorEastAsia" w:hAnsiTheme="minorEastAsia" w:hint="eastAsia"/>
                <w:szCs w:val="21"/>
              </w:rPr>
              <w:t>活用の必要性がないことについても確認済みである。</w:t>
            </w:r>
          </w:p>
          <w:p w14:paraId="4CD319FC" w14:textId="19BE1B67" w:rsidR="009F5014" w:rsidRDefault="009F5014" w:rsidP="00BF2302">
            <w:pPr>
              <w:ind w:leftChars="85" w:left="321" w:hangingChars="68" w:hanging="143"/>
              <w:rPr>
                <w:rFonts w:asciiTheme="minorEastAsia" w:hAnsiTheme="minorEastAsia"/>
                <w:szCs w:val="21"/>
              </w:rPr>
            </w:pPr>
          </w:p>
          <w:p w14:paraId="2D2E07ED" w14:textId="59F2C9D7" w:rsidR="009F5014" w:rsidRDefault="009F5014" w:rsidP="00BF2302">
            <w:pPr>
              <w:ind w:leftChars="85" w:left="321" w:hangingChars="68" w:hanging="143"/>
              <w:rPr>
                <w:rFonts w:asciiTheme="minorEastAsia" w:hAnsiTheme="minorEastAsia"/>
                <w:szCs w:val="21"/>
              </w:rPr>
            </w:pPr>
          </w:p>
          <w:p w14:paraId="43014424" w14:textId="77777777" w:rsidR="009F5014" w:rsidRDefault="009F5014" w:rsidP="00C55565">
            <w:pPr>
              <w:rPr>
                <w:rFonts w:asciiTheme="minorEastAsia" w:hAnsiTheme="minorEastAsia"/>
                <w:szCs w:val="21"/>
              </w:rPr>
            </w:pPr>
          </w:p>
          <w:p w14:paraId="67E5ABBD" w14:textId="1FE0953B" w:rsidR="009F5014" w:rsidRPr="0062114A" w:rsidRDefault="009F5014" w:rsidP="00BF2302">
            <w:pPr>
              <w:ind w:leftChars="85" w:left="321" w:hangingChars="68" w:hanging="143"/>
              <w:rPr>
                <w:rFonts w:asciiTheme="minorEastAsia" w:hAnsiTheme="minorEastAsia"/>
                <w:szCs w:val="21"/>
              </w:rPr>
            </w:pPr>
            <w:r w:rsidRPr="00377C30">
              <w:rPr>
                <w:rFonts w:asciiTheme="minorEastAsia" w:hAnsiTheme="minorEastAsia" w:hint="eastAsia"/>
                <w:szCs w:val="21"/>
              </w:rPr>
              <w:t>③府庁環境マネジメントシステム等に基づく環境の取り組みについて、エコスタイルの実施や冷暖房期間の温度設計を適切に管理する等、適切に取り組んでいる。</w:t>
            </w:r>
          </w:p>
        </w:tc>
        <w:tc>
          <w:tcPr>
            <w:tcW w:w="863" w:type="dxa"/>
          </w:tcPr>
          <w:p w14:paraId="70FA6E30" w14:textId="1B594834" w:rsidR="009F5014" w:rsidRPr="000762E5" w:rsidRDefault="009F5014" w:rsidP="000762E5">
            <w:pPr>
              <w:jc w:val="center"/>
              <w:rPr>
                <w:sz w:val="32"/>
                <w:szCs w:val="32"/>
              </w:rPr>
            </w:pPr>
            <w:r w:rsidRPr="000762E5">
              <w:rPr>
                <w:rFonts w:hint="eastAsia"/>
                <w:sz w:val="32"/>
                <w:szCs w:val="32"/>
              </w:rPr>
              <w:lastRenderedPageBreak/>
              <w:t>A</w:t>
            </w:r>
          </w:p>
        </w:tc>
        <w:tc>
          <w:tcPr>
            <w:tcW w:w="2540" w:type="dxa"/>
          </w:tcPr>
          <w:p w14:paraId="5262234B" w14:textId="77777777" w:rsidR="009F5014" w:rsidRPr="004E01BF" w:rsidRDefault="009F5014" w:rsidP="000762E5"/>
        </w:tc>
      </w:tr>
      <w:tr w:rsidR="009F5014" w:rsidRPr="004E01BF" w14:paraId="40D090B8" w14:textId="77777777" w:rsidTr="009F5014">
        <w:trPr>
          <w:trHeight w:val="20"/>
          <w:jc w:val="center"/>
        </w:trPr>
        <w:tc>
          <w:tcPr>
            <w:tcW w:w="1837" w:type="dxa"/>
            <w:vMerge w:val="restart"/>
          </w:tcPr>
          <w:p w14:paraId="5A259B09" w14:textId="36D24DA5" w:rsidR="009F5014" w:rsidRPr="0062114A" w:rsidRDefault="009F5014" w:rsidP="000762E5">
            <w:pPr>
              <w:rPr>
                <w:rFonts w:asciiTheme="minorEastAsia" w:hAnsiTheme="minorEastAsia"/>
                <w:szCs w:val="21"/>
              </w:rPr>
            </w:pPr>
            <w:r w:rsidRPr="0062114A">
              <w:rPr>
                <w:rFonts w:asciiTheme="minorEastAsia" w:hAnsiTheme="minorEastAsia" w:hint="eastAsia"/>
                <w:szCs w:val="21"/>
              </w:rPr>
              <w:t>６安定的な運営が可能となる人的能力</w:t>
            </w:r>
          </w:p>
        </w:tc>
        <w:tc>
          <w:tcPr>
            <w:tcW w:w="4111" w:type="dxa"/>
          </w:tcPr>
          <w:p w14:paraId="04B54F3E" w14:textId="2ADD9E0D" w:rsidR="009F5014" w:rsidRPr="0062114A" w:rsidRDefault="009F5014" w:rsidP="0062114A">
            <w:pPr>
              <w:ind w:left="420" w:hangingChars="200" w:hanging="420"/>
              <w:rPr>
                <w:rFonts w:asciiTheme="minorEastAsia" w:hAnsiTheme="minorEastAsia"/>
                <w:szCs w:val="21"/>
              </w:rPr>
            </w:pPr>
            <w:r w:rsidRPr="0062114A">
              <w:rPr>
                <w:rFonts w:asciiTheme="minorEastAsia" w:hAnsiTheme="minorEastAsia" w:hint="eastAsia"/>
                <w:szCs w:val="21"/>
              </w:rPr>
              <w:t>(１)職員体制は十分かつ適切な質の担保が図られているか。</w:t>
            </w:r>
          </w:p>
          <w:p w14:paraId="28D2B783" w14:textId="28C70284" w:rsidR="009F5014" w:rsidRPr="0062114A" w:rsidRDefault="009F5014" w:rsidP="00BF2302">
            <w:pPr>
              <w:ind w:leftChars="200" w:left="420"/>
              <w:rPr>
                <w:rFonts w:asciiTheme="minorEastAsia" w:hAnsiTheme="minorEastAsia"/>
                <w:szCs w:val="21"/>
              </w:rPr>
            </w:pPr>
            <w:r w:rsidRPr="0062114A">
              <w:rPr>
                <w:rFonts w:asciiTheme="minorEastAsia" w:hAnsiTheme="minorEastAsia" w:hint="eastAsia"/>
                <w:szCs w:val="21"/>
              </w:rPr>
              <w:t>職員配置について、身体障害者福祉法に基づく身体障害者福祉センターＡ型の機能を確保するために必要な職員配置とするとともに、利用者の必要に応じて適宜スポーツの指導等を行い、かつ、利用者の安全が確保できる人員を配置しているか</w:t>
            </w:r>
          </w:p>
        </w:tc>
        <w:tc>
          <w:tcPr>
            <w:tcW w:w="5953" w:type="dxa"/>
          </w:tcPr>
          <w:p w14:paraId="24DFC37F" w14:textId="77777777" w:rsidR="009F5014" w:rsidRPr="00377C30" w:rsidRDefault="009F5014" w:rsidP="00377C30">
            <w:pPr>
              <w:pStyle w:val="TableParagraph"/>
              <w:topLinePunct/>
              <w:ind w:left="320" w:right="263" w:hanging="283"/>
              <w:contextualSpacing/>
              <w:rPr>
                <w:rFonts w:asciiTheme="minorEastAsia" w:eastAsiaTheme="minorEastAsia" w:hAnsiTheme="minorEastAsia"/>
                <w:sz w:val="21"/>
                <w:szCs w:val="21"/>
              </w:rPr>
            </w:pPr>
            <w:r w:rsidRPr="00377C30">
              <w:rPr>
                <w:rFonts w:asciiTheme="minorEastAsia" w:eastAsiaTheme="minorEastAsia" w:hAnsiTheme="minorEastAsia" w:hint="eastAsia"/>
                <w:sz w:val="21"/>
                <w:szCs w:val="21"/>
              </w:rPr>
              <w:t>(１) 職員体制</w:t>
            </w:r>
          </w:p>
          <w:p w14:paraId="76DB2924" w14:textId="2F9E68E5" w:rsidR="009F5014" w:rsidRPr="00377C30" w:rsidRDefault="009F5014" w:rsidP="0096343A">
            <w:pPr>
              <w:pStyle w:val="TableParagraph"/>
              <w:topLinePunct/>
              <w:ind w:left="461" w:right="39" w:hanging="142"/>
              <w:contextualSpacing/>
              <w:rPr>
                <w:rFonts w:asciiTheme="minorEastAsia" w:eastAsiaTheme="minorEastAsia" w:hAnsiTheme="minorEastAsia"/>
                <w:sz w:val="21"/>
                <w:szCs w:val="21"/>
              </w:rPr>
            </w:pPr>
            <w:r w:rsidRPr="00377C30">
              <w:rPr>
                <w:rFonts w:asciiTheme="minorEastAsia" w:eastAsiaTheme="minorEastAsia" w:hAnsiTheme="minorEastAsia" w:hint="eastAsia"/>
                <w:sz w:val="21"/>
                <w:szCs w:val="21"/>
              </w:rPr>
              <w:t>・公認上級パラスポーツ指導員の有資格者を含め、障がい者スポーツ指導の経験豊富な専任指導員を配置し障がい者が安心して来館できる拠点施設として身体障害者福祉センターＡ型の機能を確保している。</w:t>
            </w:r>
          </w:p>
          <w:p w14:paraId="50C649AE" w14:textId="75B84B61" w:rsidR="009F5014" w:rsidRPr="00377C30" w:rsidRDefault="009F5014" w:rsidP="0096343A">
            <w:pPr>
              <w:pStyle w:val="TableParagraph"/>
              <w:topLinePunct/>
              <w:ind w:left="461" w:hanging="142"/>
              <w:contextualSpacing/>
              <w:rPr>
                <w:rFonts w:asciiTheme="minorEastAsia" w:eastAsiaTheme="minorEastAsia" w:hAnsiTheme="minorEastAsia"/>
                <w:sz w:val="21"/>
                <w:szCs w:val="21"/>
              </w:rPr>
            </w:pPr>
            <w:r w:rsidRPr="00377C30">
              <w:rPr>
                <w:rFonts w:asciiTheme="minorEastAsia" w:eastAsiaTheme="minorEastAsia" w:hAnsiTheme="minorEastAsia" w:hint="eastAsia"/>
                <w:sz w:val="21"/>
                <w:szCs w:val="21"/>
              </w:rPr>
              <w:t>·公認パラスポーツ指導員を中心に各種事業はもとより、トレーニング指導や相談に応じている。多数開催する事業を通して、社会参加を促進し、競技力の向上や健康づくりを図っている。</w:t>
            </w:r>
          </w:p>
          <w:p w14:paraId="36D6F1A2" w14:textId="62057EF0" w:rsidR="009F5014" w:rsidRPr="0062114A" w:rsidRDefault="009F5014" w:rsidP="0096343A">
            <w:pPr>
              <w:pStyle w:val="TableParagraph"/>
              <w:topLinePunct/>
              <w:autoSpaceDE/>
              <w:autoSpaceDN/>
              <w:ind w:left="461" w:hanging="142"/>
              <w:contextualSpacing/>
              <w:jc w:val="both"/>
              <w:rPr>
                <w:rFonts w:asciiTheme="minorEastAsia" w:eastAsiaTheme="minorEastAsia" w:hAnsiTheme="minorEastAsia"/>
                <w:sz w:val="21"/>
                <w:szCs w:val="21"/>
              </w:rPr>
            </w:pPr>
            <w:r w:rsidRPr="00377C30">
              <w:rPr>
                <w:rFonts w:asciiTheme="minorEastAsia" w:eastAsiaTheme="minorEastAsia" w:hAnsiTheme="minorEastAsia" w:hint="eastAsia"/>
                <w:sz w:val="21"/>
                <w:szCs w:val="21"/>
              </w:rPr>
              <w:t>・前年度に引き続き、原則として終日２名の職員を配置し、必要に応じて配置人員を増やし、利用者の安全確保に努めている。</w:t>
            </w:r>
          </w:p>
        </w:tc>
        <w:tc>
          <w:tcPr>
            <w:tcW w:w="850" w:type="dxa"/>
            <w:vMerge w:val="restart"/>
          </w:tcPr>
          <w:p w14:paraId="6F00B3E8" w14:textId="0D9FC880" w:rsidR="009F5014" w:rsidRPr="000762E5" w:rsidRDefault="009F5014" w:rsidP="000762E5">
            <w:pPr>
              <w:jc w:val="center"/>
              <w:rPr>
                <w:sz w:val="32"/>
                <w:szCs w:val="32"/>
              </w:rPr>
            </w:pPr>
            <w:r w:rsidRPr="000762E5">
              <w:rPr>
                <w:rFonts w:hint="eastAsia"/>
                <w:sz w:val="32"/>
                <w:szCs w:val="32"/>
              </w:rPr>
              <w:t>A</w:t>
            </w:r>
          </w:p>
        </w:tc>
        <w:tc>
          <w:tcPr>
            <w:tcW w:w="4963" w:type="dxa"/>
          </w:tcPr>
          <w:p w14:paraId="3DCCC3EF" w14:textId="77777777" w:rsidR="009F5014" w:rsidRPr="00377C30" w:rsidRDefault="009F5014" w:rsidP="00377C30">
            <w:pPr>
              <w:ind w:left="420" w:hangingChars="200" w:hanging="420"/>
              <w:rPr>
                <w:rFonts w:asciiTheme="minorEastAsia" w:hAnsiTheme="minorEastAsia"/>
                <w:szCs w:val="21"/>
              </w:rPr>
            </w:pPr>
            <w:r w:rsidRPr="00377C30">
              <w:rPr>
                <w:rFonts w:asciiTheme="minorEastAsia" w:hAnsiTheme="minorEastAsia" w:hint="eastAsia"/>
                <w:szCs w:val="21"/>
              </w:rPr>
              <w:t>(１)公認上級パラスポーツ指導員の資格を有する者を含め、障がい者スポーツ指導の経験豊富な専任指導員を配置しており、募集要項の要件を満たしているとみなされ、身体障害者福祉法に基づく身体障害者福祉センターＡ型の機能を確保している。また、公認パラスポーツ指導員を中心に各種事業やトレーニング指導、相談にも応じて、利用者の社会参加を促進し、競技力の向上や健康づくりを図っている。職員は原則として終日</w:t>
            </w:r>
          </w:p>
          <w:p w14:paraId="0902C63E" w14:textId="73858688" w:rsidR="009F5014" w:rsidRPr="0062114A" w:rsidRDefault="009F5014" w:rsidP="00BF2302">
            <w:pPr>
              <w:ind w:leftChars="200" w:left="420"/>
              <w:rPr>
                <w:rFonts w:asciiTheme="minorEastAsia" w:hAnsiTheme="minorEastAsia"/>
                <w:szCs w:val="21"/>
              </w:rPr>
            </w:pPr>
            <w:r w:rsidRPr="00377C30">
              <w:rPr>
                <w:rFonts w:asciiTheme="minorEastAsia" w:hAnsiTheme="minorEastAsia" w:hint="eastAsia"/>
                <w:szCs w:val="21"/>
              </w:rPr>
              <w:t>２名配置し、必要に応じて配置数を増やし利用者の安全確保に努めている。</w:t>
            </w:r>
          </w:p>
        </w:tc>
        <w:tc>
          <w:tcPr>
            <w:tcW w:w="863" w:type="dxa"/>
            <w:vMerge w:val="restart"/>
          </w:tcPr>
          <w:p w14:paraId="4A7BEED9" w14:textId="5A25BECE" w:rsidR="009F5014" w:rsidRPr="000762E5" w:rsidRDefault="009F5014" w:rsidP="000762E5">
            <w:pPr>
              <w:jc w:val="center"/>
              <w:rPr>
                <w:sz w:val="32"/>
                <w:szCs w:val="32"/>
              </w:rPr>
            </w:pPr>
            <w:r w:rsidRPr="000762E5">
              <w:rPr>
                <w:rFonts w:hint="eastAsia"/>
                <w:sz w:val="32"/>
                <w:szCs w:val="32"/>
              </w:rPr>
              <w:t>A</w:t>
            </w:r>
          </w:p>
        </w:tc>
        <w:tc>
          <w:tcPr>
            <w:tcW w:w="2540" w:type="dxa"/>
          </w:tcPr>
          <w:p w14:paraId="0F86C8C3" w14:textId="77777777" w:rsidR="009F5014" w:rsidRPr="004E01BF" w:rsidRDefault="009F5014" w:rsidP="000762E5"/>
        </w:tc>
      </w:tr>
      <w:tr w:rsidR="009F5014" w:rsidRPr="004E01BF" w14:paraId="00E19844" w14:textId="77777777" w:rsidTr="009F5014">
        <w:trPr>
          <w:trHeight w:val="282"/>
          <w:jc w:val="center"/>
        </w:trPr>
        <w:tc>
          <w:tcPr>
            <w:tcW w:w="1837" w:type="dxa"/>
            <w:vMerge/>
          </w:tcPr>
          <w:p w14:paraId="26B3FF3E" w14:textId="77777777" w:rsidR="009F5014" w:rsidRPr="0062114A" w:rsidRDefault="009F5014" w:rsidP="000762E5">
            <w:pPr>
              <w:rPr>
                <w:rFonts w:asciiTheme="minorEastAsia" w:hAnsiTheme="minorEastAsia"/>
                <w:szCs w:val="21"/>
              </w:rPr>
            </w:pPr>
          </w:p>
        </w:tc>
        <w:tc>
          <w:tcPr>
            <w:tcW w:w="4111" w:type="dxa"/>
          </w:tcPr>
          <w:p w14:paraId="6253AC29" w14:textId="0930E6E7" w:rsidR="009F5014" w:rsidRPr="0062114A" w:rsidRDefault="009F5014" w:rsidP="000762E5">
            <w:pPr>
              <w:rPr>
                <w:rFonts w:asciiTheme="minorEastAsia" w:hAnsiTheme="minorEastAsia"/>
                <w:szCs w:val="21"/>
              </w:rPr>
            </w:pPr>
            <w:r w:rsidRPr="0062114A">
              <w:rPr>
                <w:rFonts w:asciiTheme="minorEastAsia" w:hAnsiTheme="minorEastAsia" w:hint="eastAsia"/>
                <w:szCs w:val="21"/>
              </w:rPr>
              <w:t>(２)職員採用、確保の方策は適切か</w:t>
            </w:r>
          </w:p>
        </w:tc>
        <w:tc>
          <w:tcPr>
            <w:tcW w:w="5953" w:type="dxa"/>
          </w:tcPr>
          <w:p w14:paraId="3F009B67" w14:textId="3ABC31DE" w:rsidR="009F5014" w:rsidRPr="0062114A" w:rsidRDefault="009F5014" w:rsidP="000762E5">
            <w:pPr>
              <w:topLinePunct/>
              <w:ind w:left="462" w:hanging="462"/>
              <w:contextualSpacing/>
              <w:rPr>
                <w:rFonts w:asciiTheme="minorEastAsia" w:hAnsiTheme="minorEastAsia"/>
                <w:szCs w:val="21"/>
              </w:rPr>
            </w:pPr>
            <w:r w:rsidRPr="0062114A">
              <w:rPr>
                <w:rFonts w:asciiTheme="minorEastAsia" w:hAnsiTheme="minorEastAsia" w:hint="eastAsia"/>
                <w:spacing w:val="-4"/>
                <w:szCs w:val="21"/>
              </w:rPr>
              <w:t>(</w:t>
            </w:r>
            <w:r w:rsidRPr="0062114A">
              <w:rPr>
                <w:rFonts w:asciiTheme="minorEastAsia" w:hAnsiTheme="minorEastAsia"/>
                <w:spacing w:val="-4"/>
                <w:szCs w:val="21"/>
              </w:rPr>
              <w:t>２</w:t>
            </w:r>
            <w:r w:rsidRPr="0062114A">
              <w:rPr>
                <w:rFonts w:asciiTheme="minorEastAsia" w:hAnsiTheme="minorEastAsia" w:hint="eastAsia"/>
                <w:spacing w:val="-4"/>
                <w:szCs w:val="21"/>
              </w:rPr>
              <w:t>)</w:t>
            </w:r>
            <w:r w:rsidRPr="0062114A">
              <w:rPr>
                <w:rFonts w:asciiTheme="minorEastAsia" w:hAnsiTheme="minorEastAsia"/>
                <w:spacing w:val="-4"/>
                <w:szCs w:val="21"/>
              </w:rPr>
              <w:tab/>
              <w:t>府「公正な採用選考のために」に基づき採用している。</w:t>
            </w:r>
          </w:p>
        </w:tc>
        <w:tc>
          <w:tcPr>
            <w:tcW w:w="850" w:type="dxa"/>
            <w:vMerge/>
          </w:tcPr>
          <w:p w14:paraId="15569796" w14:textId="712AD3E4" w:rsidR="009F5014" w:rsidRPr="000762E5" w:rsidRDefault="009F5014" w:rsidP="000762E5">
            <w:pPr>
              <w:jc w:val="center"/>
              <w:rPr>
                <w:sz w:val="32"/>
                <w:szCs w:val="32"/>
              </w:rPr>
            </w:pPr>
          </w:p>
        </w:tc>
        <w:tc>
          <w:tcPr>
            <w:tcW w:w="4963" w:type="dxa"/>
          </w:tcPr>
          <w:p w14:paraId="36020ED0" w14:textId="66F45C66" w:rsidR="009F5014" w:rsidRPr="0062114A" w:rsidRDefault="009F5014" w:rsidP="000762E5">
            <w:pPr>
              <w:ind w:left="420" w:hangingChars="200" w:hanging="420"/>
              <w:rPr>
                <w:rFonts w:asciiTheme="minorEastAsia" w:hAnsiTheme="minorEastAsia"/>
                <w:szCs w:val="21"/>
              </w:rPr>
            </w:pPr>
            <w:r w:rsidRPr="0062114A">
              <w:rPr>
                <w:rFonts w:asciiTheme="minorEastAsia" w:hAnsiTheme="minorEastAsia" w:hint="eastAsia"/>
                <w:szCs w:val="21"/>
              </w:rPr>
              <w:t>(２)職員採用、確保の方策については、府「公正な採用選考のために」に基づき採用していることより、概ね職員採用、確保の方策は適切である</w:t>
            </w:r>
            <w:r w:rsidRPr="0062114A">
              <w:rPr>
                <w:rFonts w:asciiTheme="minorEastAsia" w:hAnsiTheme="minorEastAsia" w:hint="eastAsia"/>
                <w:szCs w:val="21"/>
              </w:rPr>
              <w:lastRenderedPageBreak/>
              <w:t>と判断される</w:t>
            </w:r>
            <w:r>
              <w:rPr>
                <w:rFonts w:asciiTheme="minorEastAsia" w:hAnsiTheme="minorEastAsia" w:hint="eastAsia"/>
                <w:szCs w:val="21"/>
              </w:rPr>
              <w:t>。</w:t>
            </w:r>
          </w:p>
        </w:tc>
        <w:tc>
          <w:tcPr>
            <w:tcW w:w="863" w:type="dxa"/>
            <w:vMerge/>
          </w:tcPr>
          <w:p w14:paraId="07FF19AF" w14:textId="539D5AF9" w:rsidR="009F5014" w:rsidRPr="000762E5" w:rsidRDefault="009F5014" w:rsidP="000762E5">
            <w:pPr>
              <w:jc w:val="center"/>
              <w:rPr>
                <w:sz w:val="32"/>
                <w:szCs w:val="32"/>
              </w:rPr>
            </w:pPr>
          </w:p>
        </w:tc>
        <w:tc>
          <w:tcPr>
            <w:tcW w:w="2540" w:type="dxa"/>
          </w:tcPr>
          <w:p w14:paraId="6088F310" w14:textId="77777777" w:rsidR="009F5014" w:rsidRPr="004E01BF" w:rsidRDefault="009F5014" w:rsidP="000762E5"/>
        </w:tc>
      </w:tr>
      <w:tr w:rsidR="009F5014" w:rsidRPr="004E01BF" w14:paraId="4DD2435A" w14:textId="77777777" w:rsidTr="009F5014">
        <w:trPr>
          <w:trHeight w:val="20"/>
          <w:jc w:val="center"/>
        </w:trPr>
        <w:tc>
          <w:tcPr>
            <w:tcW w:w="1837" w:type="dxa"/>
            <w:vMerge/>
          </w:tcPr>
          <w:p w14:paraId="4D7E1E8F" w14:textId="77777777" w:rsidR="009F5014" w:rsidRPr="0062114A" w:rsidRDefault="009F5014" w:rsidP="000762E5">
            <w:pPr>
              <w:rPr>
                <w:rFonts w:asciiTheme="minorEastAsia" w:hAnsiTheme="minorEastAsia"/>
                <w:szCs w:val="21"/>
              </w:rPr>
            </w:pPr>
          </w:p>
        </w:tc>
        <w:tc>
          <w:tcPr>
            <w:tcW w:w="4111" w:type="dxa"/>
          </w:tcPr>
          <w:p w14:paraId="728727C8" w14:textId="77777777" w:rsidR="009F5014" w:rsidRPr="0062114A" w:rsidRDefault="009F5014" w:rsidP="0062114A">
            <w:pPr>
              <w:ind w:left="210" w:hangingChars="100" w:hanging="210"/>
              <w:rPr>
                <w:rFonts w:asciiTheme="minorEastAsia" w:hAnsiTheme="minorEastAsia"/>
                <w:szCs w:val="21"/>
              </w:rPr>
            </w:pPr>
            <w:r w:rsidRPr="0062114A">
              <w:rPr>
                <w:rFonts w:asciiTheme="minorEastAsia" w:hAnsiTheme="minorEastAsia" w:hint="eastAsia"/>
                <w:szCs w:val="21"/>
              </w:rPr>
              <w:t>(３)職員への指導育成や研修体制、事業に携わるボランティア等への研修は十分か</w:t>
            </w:r>
          </w:p>
          <w:p w14:paraId="460E0CDB" w14:textId="77777777" w:rsidR="009F5014" w:rsidRPr="0062114A" w:rsidRDefault="009F5014" w:rsidP="0062114A">
            <w:pPr>
              <w:ind w:leftChars="153" w:left="321"/>
              <w:rPr>
                <w:rFonts w:asciiTheme="minorEastAsia" w:hAnsiTheme="minorEastAsia"/>
                <w:szCs w:val="21"/>
              </w:rPr>
            </w:pPr>
            <w:r w:rsidRPr="0062114A">
              <w:rPr>
                <w:rFonts w:asciiTheme="minorEastAsia" w:hAnsiTheme="minorEastAsia" w:hint="eastAsia"/>
                <w:szCs w:val="21"/>
              </w:rPr>
              <w:t>〈確認する研修〉</w:t>
            </w:r>
          </w:p>
          <w:p w14:paraId="067FDD7E" w14:textId="27644232" w:rsidR="009F5014" w:rsidRPr="0062114A" w:rsidRDefault="009F5014" w:rsidP="0062114A">
            <w:pPr>
              <w:ind w:leftChars="153" w:left="321"/>
              <w:rPr>
                <w:rFonts w:asciiTheme="minorEastAsia" w:hAnsiTheme="minorEastAsia"/>
                <w:szCs w:val="21"/>
              </w:rPr>
            </w:pPr>
            <w:r w:rsidRPr="0062114A">
              <w:rPr>
                <w:rFonts w:asciiTheme="minorEastAsia" w:hAnsiTheme="minorEastAsia" w:hint="eastAsia"/>
                <w:szCs w:val="21"/>
              </w:rPr>
              <w:t>・安全管理必修研修：２回/年</w:t>
            </w:r>
          </w:p>
          <w:p w14:paraId="161B242D" w14:textId="503E70F2" w:rsidR="009F5014" w:rsidRPr="0062114A" w:rsidRDefault="009F5014" w:rsidP="0062114A">
            <w:pPr>
              <w:ind w:leftChars="153" w:left="321"/>
              <w:rPr>
                <w:rFonts w:asciiTheme="minorEastAsia" w:hAnsiTheme="minorEastAsia"/>
                <w:szCs w:val="21"/>
              </w:rPr>
            </w:pPr>
            <w:r w:rsidRPr="0062114A">
              <w:rPr>
                <w:rFonts w:asciiTheme="minorEastAsia" w:hAnsiTheme="minorEastAsia" w:hint="eastAsia"/>
                <w:szCs w:val="21"/>
              </w:rPr>
              <w:t>・指導研修：随時</w:t>
            </w:r>
          </w:p>
          <w:p w14:paraId="2A47A0A6" w14:textId="77777777" w:rsidR="009F5014" w:rsidRPr="0062114A" w:rsidRDefault="009F5014" w:rsidP="0062114A">
            <w:pPr>
              <w:ind w:leftChars="153" w:left="321"/>
              <w:rPr>
                <w:rFonts w:asciiTheme="minorEastAsia" w:hAnsiTheme="minorEastAsia"/>
                <w:szCs w:val="21"/>
              </w:rPr>
            </w:pPr>
            <w:r w:rsidRPr="0062114A">
              <w:rPr>
                <w:rFonts w:asciiTheme="minorEastAsia" w:hAnsiTheme="minorEastAsia" w:hint="eastAsia"/>
                <w:szCs w:val="21"/>
              </w:rPr>
              <w:t>・人権問題研修：２回/年</w:t>
            </w:r>
          </w:p>
          <w:p w14:paraId="18EAD307" w14:textId="77777777" w:rsidR="009F5014" w:rsidRPr="0062114A" w:rsidRDefault="009F5014" w:rsidP="0062114A">
            <w:pPr>
              <w:ind w:leftChars="153" w:left="321"/>
              <w:rPr>
                <w:rFonts w:asciiTheme="minorEastAsia" w:hAnsiTheme="minorEastAsia"/>
                <w:szCs w:val="21"/>
              </w:rPr>
            </w:pPr>
            <w:r w:rsidRPr="0062114A">
              <w:rPr>
                <w:rFonts w:asciiTheme="minorEastAsia" w:hAnsiTheme="minorEastAsia" w:hint="eastAsia"/>
                <w:szCs w:val="21"/>
              </w:rPr>
              <w:t>・危機管理研修：２回/年</w:t>
            </w:r>
          </w:p>
          <w:p w14:paraId="03AE7B67" w14:textId="77777777" w:rsidR="009F5014" w:rsidRPr="0062114A" w:rsidRDefault="009F5014" w:rsidP="0062114A">
            <w:pPr>
              <w:ind w:leftChars="153" w:left="321"/>
              <w:rPr>
                <w:rFonts w:asciiTheme="minorEastAsia" w:hAnsiTheme="minorEastAsia"/>
                <w:szCs w:val="21"/>
              </w:rPr>
            </w:pPr>
            <w:r w:rsidRPr="0062114A">
              <w:rPr>
                <w:rFonts w:asciiTheme="minorEastAsia" w:hAnsiTheme="minorEastAsia" w:hint="eastAsia"/>
                <w:szCs w:val="21"/>
              </w:rPr>
              <w:t>・アルバイト研修：採用時、随時</w:t>
            </w:r>
          </w:p>
          <w:p w14:paraId="57C0D94F" w14:textId="77777777" w:rsidR="009F5014" w:rsidRPr="0062114A" w:rsidRDefault="009F5014" w:rsidP="0062114A">
            <w:pPr>
              <w:ind w:leftChars="153" w:left="321"/>
              <w:rPr>
                <w:rFonts w:asciiTheme="minorEastAsia" w:hAnsiTheme="minorEastAsia"/>
                <w:szCs w:val="21"/>
              </w:rPr>
            </w:pPr>
            <w:r w:rsidRPr="0062114A">
              <w:rPr>
                <w:rFonts w:asciiTheme="minorEastAsia" w:hAnsiTheme="minorEastAsia" w:hint="eastAsia"/>
                <w:szCs w:val="21"/>
              </w:rPr>
              <w:t>・資格取得更新研修：随時</w:t>
            </w:r>
          </w:p>
          <w:p w14:paraId="1C5DA310" w14:textId="77777777" w:rsidR="009F5014" w:rsidRPr="0062114A" w:rsidRDefault="009F5014" w:rsidP="0062114A">
            <w:pPr>
              <w:ind w:leftChars="153" w:left="321"/>
              <w:rPr>
                <w:rFonts w:asciiTheme="minorEastAsia" w:hAnsiTheme="minorEastAsia"/>
                <w:szCs w:val="21"/>
              </w:rPr>
            </w:pPr>
            <w:r w:rsidRPr="0062114A">
              <w:rPr>
                <w:rFonts w:asciiTheme="minorEastAsia" w:hAnsiTheme="minorEastAsia" w:hint="eastAsia"/>
                <w:szCs w:val="21"/>
              </w:rPr>
              <w:t>・個人情報保護にかかる研修：２回/年</w:t>
            </w:r>
          </w:p>
          <w:p w14:paraId="7A6727CA" w14:textId="4B85E1F2" w:rsidR="009F5014" w:rsidRPr="0062114A" w:rsidRDefault="009F5014" w:rsidP="0062114A">
            <w:pPr>
              <w:ind w:leftChars="153" w:left="321"/>
              <w:rPr>
                <w:rFonts w:asciiTheme="minorEastAsia" w:hAnsiTheme="minorEastAsia"/>
                <w:szCs w:val="21"/>
              </w:rPr>
            </w:pPr>
            <w:r w:rsidRPr="0062114A">
              <w:rPr>
                <w:rFonts w:asciiTheme="minorEastAsia" w:hAnsiTheme="minorEastAsia" w:hint="eastAsia"/>
                <w:szCs w:val="21"/>
              </w:rPr>
              <w:t>・環境水質管理にかかる研修：１回/年</w:t>
            </w:r>
          </w:p>
        </w:tc>
        <w:tc>
          <w:tcPr>
            <w:tcW w:w="5953" w:type="dxa"/>
          </w:tcPr>
          <w:p w14:paraId="333405CA" w14:textId="5F472CE9" w:rsidR="009F5014" w:rsidRPr="0062114A" w:rsidRDefault="009F5014" w:rsidP="000762E5">
            <w:pPr>
              <w:pStyle w:val="TableParagraph"/>
              <w:topLinePunct/>
              <w:autoSpaceDE/>
              <w:autoSpaceDN/>
              <w:ind w:left="462" w:hanging="462"/>
              <w:contextualSpacing/>
              <w:jc w:val="both"/>
              <w:rPr>
                <w:rFonts w:asciiTheme="minorEastAsia" w:eastAsiaTheme="minorEastAsia" w:hAnsiTheme="minorEastAsia"/>
                <w:spacing w:val="-3"/>
                <w:sz w:val="21"/>
                <w:szCs w:val="21"/>
              </w:rPr>
            </w:pPr>
            <w:r w:rsidRPr="0062114A">
              <w:rPr>
                <w:rFonts w:asciiTheme="minorEastAsia" w:eastAsiaTheme="minorEastAsia" w:hAnsiTheme="minorEastAsia" w:hint="eastAsia"/>
                <w:spacing w:val="-2"/>
                <w:sz w:val="21"/>
                <w:szCs w:val="21"/>
              </w:rPr>
              <w:t>(</w:t>
            </w:r>
            <w:r w:rsidRPr="0062114A">
              <w:rPr>
                <w:rFonts w:asciiTheme="minorEastAsia" w:eastAsiaTheme="minorEastAsia" w:hAnsiTheme="minorEastAsia"/>
                <w:spacing w:val="-2"/>
                <w:sz w:val="21"/>
                <w:szCs w:val="21"/>
              </w:rPr>
              <w:t>３</w:t>
            </w:r>
            <w:r w:rsidRPr="0062114A">
              <w:rPr>
                <w:rFonts w:asciiTheme="minorEastAsia" w:eastAsiaTheme="minorEastAsia" w:hAnsiTheme="minorEastAsia" w:hint="eastAsia"/>
                <w:spacing w:val="-2"/>
                <w:sz w:val="21"/>
                <w:szCs w:val="21"/>
              </w:rPr>
              <w:t>)</w:t>
            </w:r>
            <w:r w:rsidRPr="0062114A">
              <w:rPr>
                <w:rFonts w:asciiTheme="minorEastAsia" w:eastAsiaTheme="minorEastAsia" w:hAnsiTheme="minorEastAsia"/>
                <w:spacing w:val="-2"/>
                <w:sz w:val="21"/>
                <w:szCs w:val="21"/>
              </w:rPr>
              <w:tab/>
            </w:r>
            <w:r w:rsidRPr="0062114A">
              <w:rPr>
                <w:rFonts w:asciiTheme="minorEastAsia" w:eastAsiaTheme="minorEastAsia" w:hAnsiTheme="minorEastAsia"/>
                <w:spacing w:val="-3"/>
                <w:sz w:val="21"/>
                <w:szCs w:val="21"/>
              </w:rPr>
              <w:t>職員研修体制に基づき適切に実施</w:t>
            </w:r>
          </w:p>
          <w:p w14:paraId="2FF5D6A9" w14:textId="77777777" w:rsidR="009F5014" w:rsidRPr="0062114A" w:rsidRDefault="009F5014" w:rsidP="000762E5">
            <w:pPr>
              <w:pStyle w:val="TableParagraph"/>
              <w:topLinePunct/>
              <w:autoSpaceDE/>
              <w:autoSpaceDN/>
              <w:ind w:left="462" w:hanging="462"/>
              <w:contextualSpacing/>
              <w:jc w:val="both"/>
              <w:rPr>
                <w:rFonts w:asciiTheme="minorEastAsia" w:eastAsiaTheme="minorEastAsia" w:hAnsiTheme="minorEastAsia"/>
                <w:spacing w:val="-3"/>
                <w:sz w:val="21"/>
                <w:szCs w:val="21"/>
              </w:rPr>
            </w:pPr>
          </w:p>
          <w:p w14:paraId="725A9D57" w14:textId="77777777" w:rsidR="009F5014" w:rsidRPr="0062114A" w:rsidRDefault="009F5014" w:rsidP="000762E5">
            <w:pPr>
              <w:pStyle w:val="TableParagraph"/>
              <w:topLinePunct/>
              <w:autoSpaceDE/>
              <w:autoSpaceDN/>
              <w:ind w:left="462" w:hanging="462"/>
              <w:contextualSpacing/>
              <w:jc w:val="both"/>
              <w:rPr>
                <w:rFonts w:asciiTheme="minorEastAsia" w:eastAsiaTheme="minorEastAsia" w:hAnsiTheme="minorEastAsia"/>
                <w:sz w:val="21"/>
                <w:szCs w:val="21"/>
              </w:rPr>
            </w:pPr>
          </w:p>
          <w:p w14:paraId="21DACDE0" w14:textId="7A2B49D1" w:rsidR="009F5014" w:rsidRPr="0062114A" w:rsidRDefault="009F5014" w:rsidP="004B4D86">
            <w:pPr>
              <w:pStyle w:val="TableParagraph"/>
              <w:tabs>
                <w:tab w:val="left" w:pos="2569"/>
              </w:tabs>
              <w:topLinePunct/>
              <w:autoSpaceDE/>
              <w:autoSpaceDN/>
              <w:ind w:left="462" w:right="693"/>
              <w:contextualSpacing/>
              <w:jc w:val="both"/>
              <w:rPr>
                <w:rFonts w:asciiTheme="minorEastAsia" w:eastAsiaTheme="minorEastAsia" w:hAnsiTheme="minorEastAsia"/>
                <w:sz w:val="21"/>
                <w:szCs w:val="21"/>
              </w:rPr>
            </w:pPr>
            <w:r w:rsidRPr="0062114A">
              <w:rPr>
                <w:rFonts w:asciiTheme="minorEastAsia" w:eastAsiaTheme="minorEastAsia" w:hAnsiTheme="minorEastAsia"/>
                <w:spacing w:val="-2"/>
                <w:sz w:val="21"/>
                <w:szCs w:val="21"/>
              </w:rPr>
              <w:t>安全管理研修</w:t>
            </w:r>
            <w:r w:rsidRPr="0062114A">
              <w:rPr>
                <w:rFonts w:asciiTheme="minorEastAsia" w:eastAsiaTheme="minorEastAsia" w:hAnsiTheme="minorEastAsia"/>
                <w:sz w:val="21"/>
                <w:szCs w:val="21"/>
              </w:rPr>
              <w:tab/>
            </w:r>
            <w:r>
              <w:rPr>
                <w:rFonts w:asciiTheme="minorEastAsia" w:eastAsiaTheme="minorEastAsia" w:hAnsiTheme="minorEastAsia" w:hint="eastAsia"/>
                <w:sz w:val="21"/>
                <w:szCs w:val="21"/>
              </w:rPr>
              <w:t>５</w:t>
            </w:r>
            <w:r w:rsidRPr="0062114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７、</w:t>
            </w:r>
            <w:r w:rsidRPr="0062114A">
              <w:rPr>
                <w:rFonts w:asciiTheme="minorEastAsia" w:eastAsiaTheme="minorEastAsia" w:hAnsiTheme="minorEastAsia"/>
                <w:sz w:val="21"/>
                <w:szCs w:val="21"/>
              </w:rPr>
              <w:t>（予定）</w:t>
            </w:r>
            <w:r>
              <w:rPr>
                <w:rFonts w:asciiTheme="minorEastAsia" w:eastAsiaTheme="minorEastAsia" w:hAnsiTheme="minorEastAsia" w:hint="eastAsia"/>
                <w:sz w:val="21"/>
                <w:szCs w:val="21"/>
              </w:rPr>
              <w:t>２</w:t>
            </w:r>
            <w:r w:rsidRPr="0062114A">
              <w:rPr>
                <w:rFonts w:asciiTheme="minorEastAsia" w:eastAsiaTheme="minorEastAsia" w:hAnsiTheme="minorEastAsia"/>
                <w:sz w:val="21"/>
                <w:szCs w:val="21"/>
              </w:rPr>
              <w:t>/</w:t>
            </w:r>
            <w:r w:rsidRPr="0062114A">
              <w:rPr>
                <w:rFonts w:asciiTheme="minorEastAsia" w:eastAsiaTheme="minorEastAsia" w:hAnsiTheme="minorEastAsia" w:hint="eastAsia"/>
                <w:sz w:val="21"/>
                <w:szCs w:val="21"/>
              </w:rPr>
              <w:t>25</w:t>
            </w:r>
          </w:p>
          <w:p w14:paraId="6DCED971" w14:textId="51CDE2B9" w:rsidR="009F5014" w:rsidRPr="0062114A" w:rsidRDefault="009F5014" w:rsidP="004B4D86">
            <w:pPr>
              <w:pStyle w:val="TableParagraph"/>
              <w:tabs>
                <w:tab w:val="left" w:pos="2565"/>
              </w:tabs>
              <w:topLinePunct/>
              <w:autoSpaceDE/>
              <w:autoSpaceDN/>
              <w:ind w:left="462" w:right="693"/>
              <w:contextualSpacing/>
              <w:jc w:val="both"/>
              <w:rPr>
                <w:rFonts w:asciiTheme="minorEastAsia" w:eastAsiaTheme="minorEastAsia" w:hAnsiTheme="minorEastAsia"/>
                <w:sz w:val="21"/>
                <w:szCs w:val="21"/>
              </w:rPr>
            </w:pPr>
            <w:r w:rsidRPr="0062114A">
              <w:rPr>
                <w:rFonts w:asciiTheme="minorEastAsia" w:eastAsiaTheme="minorEastAsia" w:hAnsiTheme="minorEastAsia"/>
                <w:sz w:val="21"/>
                <w:szCs w:val="21"/>
              </w:rPr>
              <w:t>消防訓</w:t>
            </w:r>
            <w:r w:rsidRPr="0062114A">
              <w:rPr>
                <w:rFonts w:asciiTheme="minorEastAsia" w:eastAsiaTheme="minorEastAsia" w:hAnsiTheme="minorEastAsia"/>
                <w:spacing w:val="-10"/>
                <w:sz w:val="21"/>
                <w:szCs w:val="21"/>
              </w:rPr>
              <w:t>練</w:t>
            </w:r>
            <w:r w:rsidRPr="0062114A">
              <w:rPr>
                <w:rFonts w:asciiTheme="minorEastAsia" w:eastAsiaTheme="minorEastAsia" w:hAnsiTheme="minorEastAsia"/>
                <w:sz w:val="21"/>
                <w:szCs w:val="21"/>
              </w:rPr>
              <w:tab/>
            </w:r>
            <w:r>
              <w:rPr>
                <w:rFonts w:asciiTheme="minorEastAsia" w:eastAsiaTheme="minorEastAsia" w:hAnsiTheme="minorEastAsia" w:hint="eastAsia"/>
                <w:sz w:val="21"/>
                <w:szCs w:val="21"/>
              </w:rPr>
              <w:t>５</w:t>
            </w:r>
            <w:r w:rsidRPr="0062114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７、</w:t>
            </w:r>
            <w:r w:rsidRPr="0062114A">
              <w:rPr>
                <w:rFonts w:asciiTheme="minorEastAsia" w:eastAsiaTheme="minorEastAsia" w:hAnsiTheme="minorEastAsia"/>
                <w:sz w:val="21"/>
                <w:szCs w:val="21"/>
              </w:rPr>
              <w:t>（予定</w:t>
            </w:r>
            <w:r w:rsidRPr="0062114A">
              <w:rPr>
                <w:rFonts w:asciiTheme="minorEastAsia" w:eastAsiaTheme="minorEastAsia" w:hAnsiTheme="minorEastAsia"/>
                <w:spacing w:val="-10"/>
                <w:sz w:val="21"/>
                <w:szCs w:val="21"/>
              </w:rPr>
              <w:t>）</w:t>
            </w:r>
            <w:r>
              <w:rPr>
                <w:rFonts w:asciiTheme="minorEastAsia" w:eastAsiaTheme="minorEastAsia" w:hAnsiTheme="minorEastAsia" w:hint="eastAsia"/>
                <w:sz w:val="21"/>
                <w:szCs w:val="21"/>
              </w:rPr>
              <w:t>２</w:t>
            </w:r>
            <w:r w:rsidRPr="0062114A">
              <w:rPr>
                <w:rFonts w:asciiTheme="minorEastAsia" w:eastAsiaTheme="minorEastAsia" w:hAnsiTheme="minorEastAsia"/>
                <w:sz w:val="21"/>
                <w:szCs w:val="21"/>
              </w:rPr>
              <w:t>/</w:t>
            </w:r>
            <w:r w:rsidRPr="0062114A">
              <w:rPr>
                <w:rFonts w:asciiTheme="minorEastAsia" w:eastAsiaTheme="minorEastAsia" w:hAnsiTheme="minorEastAsia" w:hint="eastAsia"/>
                <w:sz w:val="21"/>
                <w:szCs w:val="21"/>
              </w:rPr>
              <w:t>25</w:t>
            </w:r>
          </w:p>
          <w:p w14:paraId="32966FD5" w14:textId="29665399" w:rsidR="009F5014" w:rsidRPr="0062114A" w:rsidRDefault="009F5014" w:rsidP="004B4D86">
            <w:pPr>
              <w:pStyle w:val="TableParagraph"/>
              <w:tabs>
                <w:tab w:val="left" w:pos="2588"/>
              </w:tabs>
              <w:topLinePunct/>
              <w:autoSpaceDE/>
              <w:autoSpaceDN/>
              <w:ind w:left="462" w:right="93" w:hanging="2379"/>
              <w:contextualSpacing/>
              <w:jc w:val="both"/>
              <w:rPr>
                <w:rFonts w:asciiTheme="minorEastAsia" w:eastAsiaTheme="minorEastAsia" w:hAnsiTheme="minorEastAsia"/>
                <w:sz w:val="21"/>
                <w:szCs w:val="21"/>
              </w:rPr>
            </w:pPr>
            <w:r w:rsidRPr="0062114A">
              <w:rPr>
                <w:rFonts w:asciiTheme="minorEastAsia" w:eastAsiaTheme="minorEastAsia" w:hAnsiTheme="minorEastAsia"/>
                <w:spacing w:val="-4"/>
                <w:sz w:val="21"/>
                <w:szCs w:val="21"/>
              </w:rPr>
              <w:t>指導研修</w:t>
            </w:r>
            <w:r w:rsidRPr="0062114A">
              <w:rPr>
                <w:rFonts w:asciiTheme="minorEastAsia" w:eastAsiaTheme="minorEastAsia" w:hAnsiTheme="minorEastAsia"/>
                <w:sz w:val="21"/>
                <w:szCs w:val="21"/>
              </w:rPr>
              <w:tab/>
            </w:r>
            <w:r w:rsidRPr="0062114A">
              <w:rPr>
                <w:rFonts w:asciiTheme="minorEastAsia" w:eastAsiaTheme="minorEastAsia" w:hAnsiTheme="minorEastAsia" w:hint="eastAsia"/>
                <w:sz w:val="21"/>
                <w:szCs w:val="21"/>
              </w:rPr>
              <w:t>指導研修</w:t>
            </w:r>
            <w:r w:rsidRPr="0062114A">
              <w:rPr>
                <w:rFonts w:asciiTheme="minorEastAsia" w:eastAsiaTheme="minorEastAsia" w:hAnsiTheme="minorEastAsia"/>
                <w:sz w:val="21"/>
                <w:szCs w:val="21"/>
              </w:rPr>
              <w:tab/>
            </w:r>
            <w:r>
              <w:rPr>
                <w:rFonts w:asciiTheme="minorEastAsia" w:eastAsiaTheme="minorEastAsia" w:hAnsiTheme="minorEastAsia" w:hint="eastAsia"/>
                <w:sz w:val="21"/>
                <w:szCs w:val="21"/>
              </w:rPr>
              <w:t>５</w:t>
            </w:r>
            <w:r w:rsidRPr="0062114A">
              <w:rPr>
                <w:rFonts w:asciiTheme="minorEastAsia" w:eastAsiaTheme="minorEastAsia" w:hAnsiTheme="minorEastAsia"/>
                <w:sz w:val="21"/>
                <w:szCs w:val="21"/>
              </w:rPr>
              <w:t>/10</w:t>
            </w:r>
            <w:r>
              <w:rPr>
                <w:rFonts w:asciiTheme="minorEastAsia" w:eastAsiaTheme="minorEastAsia" w:hAnsiTheme="minorEastAsia" w:hint="eastAsia"/>
                <w:spacing w:val="40"/>
                <w:sz w:val="21"/>
                <w:szCs w:val="21"/>
              </w:rPr>
              <w:t>、９</w:t>
            </w:r>
            <w:r w:rsidRPr="0062114A">
              <w:rPr>
                <w:rFonts w:asciiTheme="minorEastAsia" w:eastAsiaTheme="minorEastAsia" w:hAnsiTheme="minorEastAsia"/>
                <w:sz w:val="21"/>
                <w:szCs w:val="21"/>
              </w:rPr>
              <w:t>/</w:t>
            </w:r>
            <w:r w:rsidRPr="0062114A">
              <w:rPr>
                <w:rFonts w:asciiTheme="minorEastAsia" w:eastAsiaTheme="minorEastAsia" w:hAnsiTheme="minorEastAsia" w:hint="eastAsia"/>
                <w:sz w:val="21"/>
                <w:szCs w:val="21"/>
              </w:rPr>
              <w:t>24</w:t>
            </w:r>
            <w:r w:rsidRPr="0062114A">
              <w:rPr>
                <w:rFonts w:asciiTheme="minorEastAsia" w:eastAsiaTheme="minorEastAsia" w:hAnsiTheme="minorEastAsia"/>
                <w:sz w:val="21"/>
                <w:szCs w:val="21"/>
              </w:rPr>
              <w:t>（予定）</w:t>
            </w:r>
            <w:r>
              <w:rPr>
                <w:rFonts w:asciiTheme="minorEastAsia" w:eastAsiaTheme="minorEastAsia" w:hAnsiTheme="minorEastAsia" w:hint="eastAsia"/>
                <w:sz w:val="21"/>
                <w:szCs w:val="21"/>
              </w:rPr>
              <w:t>２</w:t>
            </w:r>
            <w:r w:rsidRPr="0062114A">
              <w:rPr>
                <w:rFonts w:asciiTheme="minorEastAsia" w:eastAsiaTheme="minorEastAsia" w:hAnsiTheme="minorEastAsia"/>
                <w:sz w:val="21"/>
                <w:szCs w:val="21"/>
              </w:rPr>
              <w:t>/</w:t>
            </w:r>
            <w:r w:rsidRPr="0062114A">
              <w:rPr>
                <w:rFonts w:asciiTheme="minorEastAsia" w:eastAsiaTheme="minorEastAsia" w:hAnsiTheme="minorEastAsia" w:hint="eastAsia"/>
                <w:sz w:val="21"/>
                <w:szCs w:val="21"/>
              </w:rPr>
              <w:t>25</w:t>
            </w:r>
          </w:p>
          <w:p w14:paraId="38928004" w14:textId="380592BA" w:rsidR="009F5014" w:rsidRPr="0062114A" w:rsidRDefault="009F5014" w:rsidP="004B4D86">
            <w:pPr>
              <w:pStyle w:val="TableParagraph"/>
              <w:tabs>
                <w:tab w:val="left" w:pos="2565"/>
              </w:tabs>
              <w:topLinePunct/>
              <w:autoSpaceDE/>
              <w:autoSpaceDN/>
              <w:ind w:left="462" w:right="93" w:hanging="2379"/>
              <w:contextualSpacing/>
              <w:jc w:val="both"/>
              <w:rPr>
                <w:rFonts w:asciiTheme="minorEastAsia" w:eastAsiaTheme="minorEastAsia" w:hAnsiTheme="minorEastAsia"/>
                <w:sz w:val="21"/>
                <w:szCs w:val="21"/>
              </w:rPr>
            </w:pPr>
            <w:r w:rsidRPr="0062114A">
              <w:rPr>
                <w:rFonts w:asciiTheme="minorEastAsia" w:eastAsiaTheme="minorEastAsia" w:hAnsiTheme="minorEastAsia"/>
                <w:sz w:val="21"/>
                <w:szCs w:val="21"/>
              </w:rPr>
              <w:tab/>
              <w:t>人権研</w:t>
            </w:r>
            <w:r w:rsidRPr="0062114A">
              <w:rPr>
                <w:rFonts w:asciiTheme="minorEastAsia" w:eastAsiaTheme="minorEastAsia" w:hAnsiTheme="minorEastAsia"/>
                <w:spacing w:val="-10"/>
                <w:sz w:val="21"/>
                <w:szCs w:val="21"/>
              </w:rPr>
              <w:t>修</w:t>
            </w:r>
            <w:r w:rsidRPr="0062114A">
              <w:rPr>
                <w:rFonts w:asciiTheme="minorEastAsia" w:eastAsiaTheme="minorEastAsia" w:hAnsiTheme="minorEastAsia"/>
                <w:sz w:val="21"/>
                <w:szCs w:val="21"/>
              </w:rPr>
              <w:tab/>
            </w:r>
            <w:r>
              <w:rPr>
                <w:rFonts w:asciiTheme="minorEastAsia" w:eastAsiaTheme="minorEastAsia" w:hAnsiTheme="minorEastAsia" w:hint="eastAsia"/>
                <w:sz w:val="21"/>
                <w:szCs w:val="21"/>
              </w:rPr>
              <w:t>９</w:t>
            </w:r>
            <w:r w:rsidRPr="0062114A">
              <w:rPr>
                <w:rFonts w:asciiTheme="minorEastAsia" w:eastAsiaTheme="minorEastAsia" w:hAnsiTheme="minorEastAsia" w:hint="eastAsia"/>
                <w:sz w:val="21"/>
                <w:szCs w:val="21"/>
              </w:rPr>
              <w:t>/24</w:t>
            </w:r>
            <w:r>
              <w:rPr>
                <w:rFonts w:asciiTheme="minorEastAsia" w:eastAsiaTheme="minorEastAsia" w:hAnsiTheme="minorEastAsia" w:hint="eastAsia"/>
                <w:sz w:val="21"/>
                <w:szCs w:val="21"/>
              </w:rPr>
              <w:t>、</w:t>
            </w:r>
            <w:r w:rsidRPr="0062114A">
              <w:rPr>
                <w:rFonts w:asciiTheme="minorEastAsia" w:eastAsiaTheme="minorEastAsia" w:hAnsiTheme="minorEastAsia"/>
                <w:sz w:val="21"/>
                <w:szCs w:val="21"/>
              </w:rPr>
              <w:t>（予定</w:t>
            </w:r>
            <w:r w:rsidRPr="0062114A">
              <w:rPr>
                <w:rFonts w:asciiTheme="minorEastAsia" w:eastAsiaTheme="minorEastAsia" w:hAnsiTheme="minorEastAsia"/>
                <w:spacing w:val="-10"/>
                <w:sz w:val="21"/>
                <w:szCs w:val="21"/>
              </w:rPr>
              <w:t>）</w:t>
            </w:r>
            <w:r>
              <w:rPr>
                <w:rFonts w:asciiTheme="minorEastAsia" w:eastAsiaTheme="minorEastAsia" w:hAnsiTheme="minorEastAsia" w:hint="eastAsia"/>
                <w:sz w:val="21"/>
                <w:szCs w:val="21"/>
              </w:rPr>
              <w:t>２</w:t>
            </w:r>
            <w:r w:rsidRPr="0062114A">
              <w:rPr>
                <w:rFonts w:asciiTheme="minorEastAsia" w:eastAsiaTheme="minorEastAsia" w:hAnsiTheme="minorEastAsia"/>
                <w:sz w:val="21"/>
                <w:szCs w:val="21"/>
              </w:rPr>
              <w:t>/</w:t>
            </w:r>
            <w:r w:rsidRPr="0062114A">
              <w:rPr>
                <w:rFonts w:asciiTheme="minorEastAsia" w:eastAsiaTheme="minorEastAsia" w:hAnsiTheme="minorEastAsia" w:hint="eastAsia"/>
                <w:sz w:val="21"/>
                <w:szCs w:val="21"/>
              </w:rPr>
              <w:t>25</w:t>
            </w:r>
          </w:p>
          <w:p w14:paraId="6745F6D0" w14:textId="46BF331A" w:rsidR="009F5014" w:rsidRPr="0062114A" w:rsidRDefault="009F5014" w:rsidP="004B4D86">
            <w:pPr>
              <w:pStyle w:val="TableParagraph"/>
              <w:tabs>
                <w:tab w:val="left" w:pos="2569"/>
              </w:tabs>
              <w:topLinePunct/>
              <w:autoSpaceDE/>
              <w:autoSpaceDN/>
              <w:ind w:left="462"/>
              <w:contextualSpacing/>
              <w:jc w:val="both"/>
              <w:rPr>
                <w:rFonts w:asciiTheme="minorEastAsia" w:eastAsiaTheme="minorEastAsia" w:hAnsiTheme="minorEastAsia"/>
                <w:sz w:val="21"/>
                <w:szCs w:val="21"/>
              </w:rPr>
            </w:pPr>
            <w:r w:rsidRPr="0062114A">
              <w:rPr>
                <w:rFonts w:asciiTheme="minorEastAsia" w:eastAsiaTheme="minorEastAsia" w:hAnsiTheme="minorEastAsia"/>
                <w:spacing w:val="-2"/>
                <w:sz w:val="21"/>
                <w:szCs w:val="21"/>
              </w:rPr>
              <w:t>危機管理研</w:t>
            </w:r>
            <w:r w:rsidRPr="0062114A">
              <w:rPr>
                <w:rFonts w:asciiTheme="minorEastAsia" w:eastAsiaTheme="minorEastAsia" w:hAnsiTheme="minorEastAsia"/>
                <w:spacing w:val="-10"/>
                <w:sz w:val="21"/>
                <w:szCs w:val="21"/>
              </w:rPr>
              <w:t>修</w:t>
            </w:r>
            <w:r w:rsidRPr="0062114A">
              <w:rPr>
                <w:rFonts w:asciiTheme="minorEastAsia" w:eastAsiaTheme="minorEastAsia" w:hAnsiTheme="minorEastAsia"/>
                <w:sz w:val="21"/>
                <w:szCs w:val="21"/>
              </w:rPr>
              <w:tab/>
            </w:r>
            <w:r>
              <w:rPr>
                <w:rFonts w:asciiTheme="minorEastAsia" w:eastAsiaTheme="minorEastAsia" w:hAnsiTheme="minorEastAsia" w:hint="eastAsia"/>
                <w:sz w:val="21"/>
                <w:szCs w:val="21"/>
              </w:rPr>
              <w:t>５</w:t>
            </w:r>
            <w:r w:rsidRPr="0062114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７、</w:t>
            </w:r>
            <w:r w:rsidRPr="0062114A">
              <w:rPr>
                <w:rFonts w:asciiTheme="minorEastAsia" w:eastAsiaTheme="minorEastAsia" w:hAnsiTheme="minorEastAsia"/>
                <w:sz w:val="21"/>
                <w:szCs w:val="21"/>
              </w:rPr>
              <w:t>（予定</w:t>
            </w:r>
            <w:r w:rsidRPr="0062114A">
              <w:rPr>
                <w:rFonts w:asciiTheme="minorEastAsia" w:eastAsiaTheme="minorEastAsia" w:hAnsiTheme="minorEastAsia"/>
                <w:spacing w:val="-10"/>
                <w:sz w:val="21"/>
                <w:szCs w:val="21"/>
              </w:rPr>
              <w:t>）</w:t>
            </w:r>
            <w:r>
              <w:rPr>
                <w:rFonts w:asciiTheme="minorEastAsia" w:eastAsiaTheme="minorEastAsia" w:hAnsiTheme="minorEastAsia" w:hint="eastAsia"/>
                <w:spacing w:val="-10"/>
                <w:sz w:val="21"/>
                <w:szCs w:val="21"/>
              </w:rPr>
              <w:t>２</w:t>
            </w:r>
            <w:r w:rsidRPr="0062114A">
              <w:rPr>
                <w:rFonts w:asciiTheme="minorEastAsia" w:eastAsiaTheme="minorEastAsia" w:hAnsiTheme="minorEastAsia"/>
                <w:sz w:val="21"/>
                <w:szCs w:val="21"/>
              </w:rPr>
              <w:t>/</w:t>
            </w:r>
            <w:r w:rsidRPr="0062114A">
              <w:rPr>
                <w:rFonts w:asciiTheme="minorEastAsia" w:eastAsiaTheme="minorEastAsia" w:hAnsiTheme="minorEastAsia" w:hint="eastAsia"/>
                <w:sz w:val="21"/>
                <w:szCs w:val="21"/>
              </w:rPr>
              <w:t>25</w:t>
            </w:r>
          </w:p>
          <w:p w14:paraId="021A6FD8" w14:textId="77777777" w:rsidR="009F5014" w:rsidRPr="0062114A" w:rsidRDefault="009F5014" w:rsidP="004B4D86">
            <w:pPr>
              <w:pStyle w:val="TableParagraph"/>
              <w:tabs>
                <w:tab w:val="left" w:pos="2569"/>
              </w:tabs>
              <w:topLinePunct/>
              <w:autoSpaceDE/>
              <w:autoSpaceDN/>
              <w:ind w:left="462"/>
              <w:contextualSpacing/>
              <w:jc w:val="both"/>
              <w:rPr>
                <w:rFonts w:asciiTheme="minorEastAsia" w:eastAsiaTheme="minorEastAsia" w:hAnsiTheme="minorEastAsia"/>
                <w:sz w:val="21"/>
                <w:szCs w:val="21"/>
              </w:rPr>
            </w:pPr>
            <w:r w:rsidRPr="0062114A">
              <w:rPr>
                <w:rFonts w:asciiTheme="minorEastAsia" w:eastAsiaTheme="minorEastAsia" w:hAnsiTheme="minorEastAsia"/>
                <w:spacing w:val="-2"/>
                <w:sz w:val="21"/>
                <w:szCs w:val="21"/>
              </w:rPr>
              <w:t>アルバイト研</w:t>
            </w:r>
            <w:r w:rsidRPr="0062114A">
              <w:rPr>
                <w:rFonts w:asciiTheme="minorEastAsia" w:eastAsiaTheme="minorEastAsia" w:hAnsiTheme="minorEastAsia"/>
                <w:spacing w:val="-10"/>
                <w:sz w:val="21"/>
                <w:szCs w:val="21"/>
              </w:rPr>
              <w:t>修</w:t>
            </w:r>
            <w:r w:rsidRPr="0062114A">
              <w:rPr>
                <w:rFonts w:asciiTheme="minorEastAsia" w:eastAsiaTheme="minorEastAsia" w:hAnsiTheme="minorEastAsia"/>
                <w:sz w:val="21"/>
                <w:szCs w:val="21"/>
              </w:rPr>
              <w:tab/>
              <w:t>随</w:t>
            </w:r>
            <w:r w:rsidRPr="0062114A">
              <w:rPr>
                <w:rFonts w:asciiTheme="minorEastAsia" w:eastAsiaTheme="minorEastAsia" w:hAnsiTheme="minorEastAsia"/>
                <w:spacing w:val="-10"/>
                <w:sz w:val="21"/>
                <w:szCs w:val="21"/>
              </w:rPr>
              <w:t>時</w:t>
            </w:r>
          </w:p>
          <w:p w14:paraId="1D201A4A" w14:textId="77777777" w:rsidR="009F5014" w:rsidRPr="0062114A" w:rsidRDefault="009F5014" w:rsidP="004B4D86">
            <w:pPr>
              <w:pStyle w:val="TableParagraph"/>
              <w:tabs>
                <w:tab w:val="left" w:pos="2569"/>
              </w:tabs>
              <w:topLinePunct/>
              <w:autoSpaceDE/>
              <w:autoSpaceDN/>
              <w:ind w:left="462"/>
              <w:contextualSpacing/>
              <w:jc w:val="both"/>
              <w:rPr>
                <w:rFonts w:asciiTheme="minorEastAsia" w:eastAsiaTheme="minorEastAsia" w:hAnsiTheme="minorEastAsia"/>
                <w:spacing w:val="-10"/>
                <w:sz w:val="21"/>
                <w:szCs w:val="21"/>
              </w:rPr>
            </w:pPr>
            <w:r w:rsidRPr="0062114A">
              <w:rPr>
                <w:rFonts w:asciiTheme="minorEastAsia" w:eastAsiaTheme="minorEastAsia" w:hAnsiTheme="minorEastAsia"/>
                <w:spacing w:val="-2"/>
                <w:sz w:val="21"/>
                <w:szCs w:val="21"/>
              </w:rPr>
              <w:t>資格更新研</w:t>
            </w:r>
            <w:r w:rsidRPr="0062114A">
              <w:rPr>
                <w:rFonts w:asciiTheme="minorEastAsia" w:eastAsiaTheme="minorEastAsia" w:hAnsiTheme="minorEastAsia"/>
                <w:spacing w:val="-10"/>
                <w:sz w:val="21"/>
                <w:szCs w:val="21"/>
              </w:rPr>
              <w:t>修</w:t>
            </w:r>
            <w:r w:rsidRPr="0062114A">
              <w:rPr>
                <w:rFonts w:asciiTheme="minorEastAsia" w:eastAsiaTheme="minorEastAsia" w:hAnsiTheme="minorEastAsia"/>
                <w:sz w:val="21"/>
                <w:szCs w:val="21"/>
              </w:rPr>
              <w:tab/>
              <w:t>随</w:t>
            </w:r>
            <w:r w:rsidRPr="0062114A">
              <w:rPr>
                <w:rFonts w:asciiTheme="minorEastAsia" w:eastAsiaTheme="minorEastAsia" w:hAnsiTheme="minorEastAsia"/>
                <w:spacing w:val="-10"/>
                <w:sz w:val="21"/>
                <w:szCs w:val="21"/>
              </w:rPr>
              <w:t>時</w:t>
            </w:r>
          </w:p>
          <w:p w14:paraId="497A15A2" w14:textId="18EF81FA" w:rsidR="009F5014" w:rsidRPr="0062114A" w:rsidRDefault="009F5014" w:rsidP="004B4D86">
            <w:pPr>
              <w:pStyle w:val="TableParagraph"/>
              <w:tabs>
                <w:tab w:val="left" w:pos="2569"/>
              </w:tabs>
              <w:topLinePunct/>
              <w:autoSpaceDE/>
              <w:autoSpaceDN/>
              <w:ind w:left="462"/>
              <w:contextualSpacing/>
              <w:jc w:val="both"/>
              <w:rPr>
                <w:rFonts w:asciiTheme="minorEastAsia" w:eastAsiaTheme="minorEastAsia" w:hAnsiTheme="minorEastAsia"/>
                <w:sz w:val="21"/>
                <w:szCs w:val="21"/>
              </w:rPr>
            </w:pPr>
            <w:r w:rsidRPr="0062114A">
              <w:rPr>
                <w:rFonts w:asciiTheme="minorEastAsia" w:eastAsiaTheme="minorEastAsia" w:hAnsiTheme="minorEastAsia"/>
                <w:spacing w:val="-2"/>
                <w:sz w:val="21"/>
                <w:szCs w:val="21"/>
              </w:rPr>
              <w:t>個人情報保護研修</w:t>
            </w:r>
            <w:r w:rsidRPr="0062114A">
              <w:rPr>
                <w:rFonts w:asciiTheme="minorEastAsia" w:eastAsiaTheme="minorEastAsia" w:hAnsiTheme="minorEastAsia"/>
                <w:sz w:val="21"/>
                <w:szCs w:val="21"/>
              </w:rPr>
              <w:tab/>
            </w:r>
            <w:r>
              <w:rPr>
                <w:rFonts w:asciiTheme="minorEastAsia" w:eastAsiaTheme="minorEastAsia" w:hAnsiTheme="minorEastAsia" w:hint="eastAsia"/>
                <w:sz w:val="21"/>
                <w:szCs w:val="21"/>
              </w:rPr>
              <w:t>９</w:t>
            </w:r>
            <w:r w:rsidRPr="0062114A">
              <w:rPr>
                <w:rFonts w:asciiTheme="minorEastAsia" w:eastAsiaTheme="minorEastAsia" w:hAnsiTheme="minorEastAsia"/>
                <w:sz w:val="21"/>
                <w:szCs w:val="21"/>
              </w:rPr>
              <w:t>/</w:t>
            </w:r>
            <w:r w:rsidRPr="0062114A">
              <w:rPr>
                <w:rFonts w:asciiTheme="minorEastAsia" w:eastAsiaTheme="minorEastAsia" w:hAnsiTheme="minorEastAsia" w:hint="eastAsia"/>
                <w:sz w:val="21"/>
                <w:szCs w:val="21"/>
              </w:rPr>
              <w:t>24</w:t>
            </w:r>
            <w:r>
              <w:rPr>
                <w:rFonts w:asciiTheme="minorEastAsia" w:eastAsiaTheme="minorEastAsia" w:hAnsiTheme="minorEastAsia" w:hint="eastAsia"/>
                <w:sz w:val="21"/>
                <w:szCs w:val="21"/>
              </w:rPr>
              <w:t>、</w:t>
            </w:r>
            <w:r w:rsidRPr="0062114A">
              <w:rPr>
                <w:rFonts w:asciiTheme="minorEastAsia" w:eastAsiaTheme="minorEastAsia" w:hAnsiTheme="minorEastAsia"/>
                <w:sz w:val="21"/>
                <w:szCs w:val="21"/>
              </w:rPr>
              <w:t>（予定）</w:t>
            </w:r>
            <w:r>
              <w:rPr>
                <w:rFonts w:asciiTheme="minorEastAsia" w:eastAsiaTheme="minorEastAsia" w:hAnsiTheme="minorEastAsia" w:hint="eastAsia"/>
                <w:sz w:val="21"/>
                <w:szCs w:val="21"/>
              </w:rPr>
              <w:t>２</w:t>
            </w:r>
            <w:r w:rsidRPr="0062114A">
              <w:rPr>
                <w:rFonts w:asciiTheme="minorEastAsia" w:eastAsiaTheme="minorEastAsia" w:hAnsiTheme="minorEastAsia"/>
                <w:sz w:val="21"/>
                <w:szCs w:val="21"/>
              </w:rPr>
              <w:t>/</w:t>
            </w:r>
            <w:r w:rsidRPr="0062114A">
              <w:rPr>
                <w:rFonts w:asciiTheme="minorEastAsia" w:eastAsiaTheme="minorEastAsia" w:hAnsiTheme="minorEastAsia" w:hint="eastAsia"/>
                <w:sz w:val="21"/>
                <w:szCs w:val="21"/>
              </w:rPr>
              <w:t>25</w:t>
            </w:r>
          </w:p>
          <w:p w14:paraId="626E7A66" w14:textId="1892AB1C" w:rsidR="009F5014" w:rsidRPr="0062114A" w:rsidRDefault="009F5014" w:rsidP="004B4D86">
            <w:pPr>
              <w:pStyle w:val="TableParagraph"/>
              <w:tabs>
                <w:tab w:val="left" w:pos="2569"/>
              </w:tabs>
              <w:topLinePunct/>
              <w:autoSpaceDE/>
              <w:autoSpaceDN/>
              <w:ind w:left="462"/>
              <w:contextualSpacing/>
              <w:jc w:val="both"/>
              <w:rPr>
                <w:rFonts w:asciiTheme="minorEastAsia" w:eastAsiaTheme="minorEastAsia" w:hAnsiTheme="minorEastAsia"/>
                <w:spacing w:val="-10"/>
                <w:sz w:val="21"/>
                <w:szCs w:val="21"/>
              </w:rPr>
            </w:pPr>
            <w:r w:rsidRPr="0062114A">
              <w:rPr>
                <w:rFonts w:asciiTheme="minorEastAsia" w:eastAsiaTheme="minorEastAsia" w:hAnsiTheme="minorEastAsia"/>
                <w:spacing w:val="-2"/>
                <w:sz w:val="21"/>
                <w:szCs w:val="21"/>
              </w:rPr>
              <w:t>環境関係研修</w:t>
            </w:r>
            <w:r w:rsidRPr="0062114A">
              <w:rPr>
                <w:rFonts w:asciiTheme="minorEastAsia" w:eastAsiaTheme="minorEastAsia" w:hAnsiTheme="minorEastAsia"/>
                <w:sz w:val="21"/>
                <w:szCs w:val="21"/>
              </w:rPr>
              <w:tab/>
            </w:r>
            <w:r w:rsidRPr="0062114A">
              <w:rPr>
                <w:rFonts w:asciiTheme="minorEastAsia" w:eastAsiaTheme="minorEastAsia" w:hAnsiTheme="minorEastAsia"/>
                <w:spacing w:val="-2"/>
                <w:sz w:val="21"/>
                <w:szCs w:val="21"/>
              </w:rPr>
              <w:t>（予定）</w:t>
            </w:r>
            <w:r>
              <w:rPr>
                <w:rFonts w:asciiTheme="minorEastAsia" w:eastAsiaTheme="minorEastAsia" w:hAnsiTheme="minorEastAsia" w:hint="eastAsia"/>
                <w:spacing w:val="-2"/>
                <w:sz w:val="21"/>
                <w:szCs w:val="21"/>
              </w:rPr>
              <w:t>２</w:t>
            </w:r>
            <w:r w:rsidRPr="0062114A">
              <w:rPr>
                <w:rFonts w:asciiTheme="minorEastAsia" w:eastAsiaTheme="minorEastAsia" w:hAnsiTheme="minorEastAsia"/>
                <w:spacing w:val="-2"/>
                <w:sz w:val="21"/>
                <w:szCs w:val="21"/>
              </w:rPr>
              <w:t>/</w:t>
            </w:r>
            <w:r w:rsidRPr="0062114A">
              <w:rPr>
                <w:rFonts w:asciiTheme="minorEastAsia" w:eastAsiaTheme="minorEastAsia" w:hAnsiTheme="minorEastAsia" w:hint="eastAsia"/>
                <w:spacing w:val="-2"/>
                <w:sz w:val="21"/>
                <w:szCs w:val="21"/>
              </w:rPr>
              <w:t>25</w:t>
            </w:r>
          </w:p>
        </w:tc>
        <w:tc>
          <w:tcPr>
            <w:tcW w:w="850" w:type="dxa"/>
            <w:vMerge/>
          </w:tcPr>
          <w:p w14:paraId="435A8B5F" w14:textId="5CF43CF3" w:rsidR="009F5014" w:rsidRPr="000762E5" w:rsidRDefault="009F5014" w:rsidP="000762E5">
            <w:pPr>
              <w:jc w:val="center"/>
              <w:rPr>
                <w:sz w:val="32"/>
                <w:szCs w:val="32"/>
              </w:rPr>
            </w:pPr>
          </w:p>
        </w:tc>
        <w:tc>
          <w:tcPr>
            <w:tcW w:w="4963" w:type="dxa"/>
          </w:tcPr>
          <w:p w14:paraId="7B83DB32" w14:textId="599F3F3C" w:rsidR="009F5014" w:rsidRPr="0062114A" w:rsidRDefault="009F5014" w:rsidP="000762E5">
            <w:pPr>
              <w:ind w:left="420" w:hangingChars="200" w:hanging="420"/>
              <w:rPr>
                <w:rFonts w:asciiTheme="minorEastAsia" w:hAnsiTheme="minorEastAsia"/>
                <w:szCs w:val="21"/>
              </w:rPr>
            </w:pPr>
            <w:r w:rsidRPr="0062114A">
              <w:rPr>
                <w:rFonts w:asciiTheme="minorEastAsia" w:hAnsiTheme="minorEastAsia" w:hint="eastAsia"/>
                <w:szCs w:val="21"/>
              </w:rPr>
              <w:t>(３)職員の指導体制や研修体制については、「管理体制計画書</w:t>
            </w:r>
            <w:r>
              <w:rPr>
                <w:rFonts w:asciiTheme="minorEastAsia" w:hAnsiTheme="minorEastAsia" w:hint="eastAsia"/>
                <w:szCs w:val="21"/>
              </w:rPr>
              <w:t xml:space="preserve">　</w:t>
            </w:r>
            <w:r w:rsidRPr="0062114A">
              <w:rPr>
                <w:rFonts w:asciiTheme="minorEastAsia" w:hAnsiTheme="minorEastAsia" w:hint="eastAsia"/>
                <w:szCs w:val="21"/>
              </w:rPr>
              <w:t>３職員研修体制」に基づき適切に実施していることより、概ね職員の指導育成や研修体制は十分であると判断される。</w:t>
            </w:r>
          </w:p>
          <w:p w14:paraId="03A1A012" w14:textId="77777777" w:rsidR="009F5014" w:rsidRPr="0062114A" w:rsidRDefault="009F5014" w:rsidP="000762E5">
            <w:pPr>
              <w:rPr>
                <w:rFonts w:asciiTheme="minorEastAsia" w:hAnsiTheme="minorEastAsia"/>
                <w:szCs w:val="21"/>
              </w:rPr>
            </w:pPr>
          </w:p>
        </w:tc>
        <w:tc>
          <w:tcPr>
            <w:tcW w:w="863" w:type="dxa"/>
            <w:vMerge/>
          </w:tcPr>
          <w:p w14:paraId="6A867CDF" w14:textId="64F013C6" w:rsidR="009F5014" w:rsidRPr="000762E5" w:rsidRDefault="009F5014" w:rsidP="000762E5">
            <w:pPr>
              <w:jc w:val="center"/>
              <w:rPr>
                <w:sz w:val="32"/>
                <w:szCs w:val="32"/>
              </w:rPr>
            </w:pPr>
          </w:p>
        </w:tc>
        <w:tc>
          <w:tcPr>
            <w:tcW w:w="2540" w:type="dxa"/>
          </w:tcPr>
          <w:p w14:paraId="447168E7" w14:textId="77777777" w:rsidR="009F5014" w:rsidRPr="004E01BF" w:rsidRDefault="009F5014" w:rsidP="000762E5"/>
        </w:tc>
      </w:tr>
      <w:tr w:rsidR="009F5014" w:rsidRPr="004E01BF" w14:paraId="02D91593" w14:textId="77777777" w:rsidTr="009F5014">
        <w:trPr>
          <w:trHeight w:val="20"/>
          <w:jc w:val="center"/>
        </w:trPr>
        <w:tc>
          <w:tcPr>
            <w:tcW w:w="1837" w:type="dxa"/>
          </w:tcPr>
          <w:p w14:paraId="1C4CBF4F" w14:textId="7B931FB8" w:rsidR="009F5014" w:rsidRPr="0062114A" w:rsidRDefault="009F5014" w:rsidP="000762E5">
            <w:pPr>
              <w:rPr>
                <w:rFonts w:asciiTheme="minorEastAsia" w:hAnsiTheme="minorEastAsia"/>
                <w:szCs w:val="21"/>
              </w:rPr>
            </w:pPr>
            <w:r w:rsidRPr="0062114A">
              <w:rPr>
                <w:rFonts w:asciiTheme="minorEastAsia" w:hAnsiTheme="minorEastAsia" w:hint="eastAsia"/>
                <w:szCs w:val="21"/>
              </w:rPr>
              <w:t>７安定的な運営が可能となる財政的基盤</w:t>
            </w:r>
          </w:p>
        </w:tc>
        <w:tc>
          <w:tcPr>
            <w:tcW w:w="4111" w:type="dxa"/>
          </w:tcPr>
          <w:p w14:paraId="4753F2B8" w14:textId="53F75586" w:rsidR="009F5014" w:rsidRPr="0062114A" w:rsidRDefault="009F5014" w:rsidP="000762E5">
            <w:pPr>
              <w:rPr>
                <w:rFonts w:asciiTheme="minorEastAsia" w:hAnsiTheme="minorEastAsia"/>
                <w:szCs w:val="21"/>
              </w:rPr>
            </w:pPr>
            <w:r w:rsidRPr="0062114A">
              <w:rPr>
                <w:rFonts w:asciiTheme="minorEastAsia" w:hAnsiTheme="minorEastAsia" w:hint="eastAsia"/>
                <w:szCs w:val="21"/>
              </w:rPr>
              <w:t>(１)法人の経営状況は適正であるか</w:t>
            </w:r>
          </w:p>
        </w:tc>
        <w:tc>
          <w:tcPr>
            <w:tcW w:w="5953" w:type="dxa"/>
          </w:tcPr>
          <w:p w14:paraId="7A935F72" w14:textId="583107E4" w:rsidR="009F5014" w:rsidRPr="0062114A" w:rsidRDefault="009F5014" w:rsidP="000762E5">
            <w:pPr>
              <w:topLinePunct/>
              <w:contextualSpacing/>
              <w:rPr>
                <w:rFonts w:asciiTheme="minorEastAsia" w:hAnsiTheme="minorEastAsia"/>
                <w:szCs w:val="21"/>
              </w:rPr>
            </w:pPr>
            <w:r w:rsidRPr="0062114A">
              <w:rPr>
                <w:rFonts w:asciiTheme="minorEastAsia" w:hAnsiTheme="minorEastAsia" w:hint="eastAsia"/>
                <w:szCs w:val="21"/>
              </w:rPr>
              <w:t>(１)令和7年度決算終了後に報告書を提出いたします。</w:t>
            </w:r>
          </w:p>
        </w:tc>
        <w:tc>
          <w:tcPr>
            <w:tcW w:w="850" w:type="dxa"/>
          </w:tcPr>
          <w:p w14:paraId="02C19A1E" w14:textId="45DB8C60" w:rsidR="009F5014" w:rsidRPr="000762E5" w:rsidRDefault="009F5014" w:rsidP="000762E5">
            <w:pPr>
              <w:jc w:val="center"/>
              <w:rPr>
                <w:sz w:val="32"/>
                <w:szCs w:val="32"/>
              </w:rPr>
            </w:pPr>
            <w:r>
              <w:rPr>
                <w:rFonts w:hint="eastAsia"/>
                <w:sz w:val="32"/>
                <w:szCs w:val="32"/>
              </w:rPr>
              <w:t>A</w:t>
            </w:r>
          </w:p>
        </w:tc>
        <w:tc>
          <w:tcPr>
            <w:tcW w:w="4963" w:type="dxa"/>
          </w:tcPr>
          <w:p w14:paraId="5842348F" w14:textId="38BFCDB5" w:rsidR="009F5014" w:rsidRPr="0062114A" w:rsidRDefault="009F5014" w:rsidP="000762E5">
            <w:pPr>
              <w:tabs>
                <w:tab w:val="left" w:pos="2910"/>
              </w:tabs>
              <w:ind w:left="315" w:hangingChars="150" w:hanging="315"/>
              <w:rPr>
                <w:rFonts w:asciiTheme="minorEastAsia" w:hAnsiTheme="minorEastAsia"/>
                <w:szCs w:val="21"/>
              </w:rPr>
            </w:pPr>
            <w:r w:rsidRPr="0062114A">
              <w:rPr>
                <w:rFonts w:asciiTheme="minorEastAsia" w:hAnsiTheme="minorEastAsia" w:hint="eastAsia"/>
                <w:szCs w:val="21"/>
              </w:rPr>
              <w:t>(１)会計を専門とする委員の意見を参考に、所管課にて評価を行う。</w:t>
            </w:r>
          </w:p>
        </w:tc>
        <w:tc>
          <w:tcPr>
            <w:tcW w:w="863" w:type="dxa"/>
          </w:tcPr>
          <w:p w14:paraId="7EE72C9C" w14:textId="79995853" w:rsidR="009F5014" w:rsidRPr="000762E5" w:rsidRDefault="009F5014" w:rsidP="000762E5">
            <w:pPr>
              <w:jc w:val="center"/>
              <w:rPr>
                <w:sz w:val="32"/>
                <w:szCs w:val="32"/>
              </w:rPr>
            </w:pPr>
            <w:r>
              <w:rPr>
                <w:rFonts w:hint="eastAsia"/>
                <w:sz w:val="32"/>
                <w:szCs w:val="32"/>
              </w:rPr>
              <w:t>A</w:t>
            </w:r>
          </w:p>
        </w:tc>
        <w:tc>
          <w:tcPr>
            <w:tcW w:w="2540" w:type="dxa"/>
          </w:tcPr>
          <w:p w14:paraId="05A76BA4" w14:textId="77777777" w:rsidR="009F5014" w:rsidRPr="004E01BF" w:rsidRDefault="009F5014" w:rsidP="000762E5"/>
        </w:tc>
      </w:tr>
    </w:tbl>
    <w:p w14:paraId="46009217" w14:textId="7956B5EE" w:rsidR="00AB77E0" w:rsidRPr="004E01BF" w:rsidRDefault="00AB77E0" w:rsidP="004E01BF"/>
    <w:p w14:paraId="1EF16209" w14:textId="77777777" w:rsidR="00AB77E0" w:rsidRPr="004E01BF" w:rsidRDefault="00AB77E0" w:rsidP="004E01BF">
      <w:r w:rsidRPr="004E01BF">
        <w:rPr>
          <w:rFonts w:hint="eastAsia"/>
        </w:rPr>
        <w:t>※評価の基準：モニタリング評価は、次の基準により行うこととする。</w:t>
      </w:r>
    </w:p>
    <w:p w14:paraId="2D4AB967" w14:textId="77777777" w:rsidR="00AB77E0" w:rsidRPr="004E01BF" w:rsidRDefault="00AB77E0" w:rsidP="004E01BF">
      <w:r w:rsidRPr="004E01BF">
        <w:rPr>
          <w:rFonts w:hint="eastAsia"/>
        </w:rPr>
        <w:t>①項目ごとの評価は下記の４段階評価とする。</w:t>
      </w:r>
    </w:p>
    <w:tbl>
      <w:tblPr>
        <w:tblStyle w:val="a7"/>
        <w:tblpPr w:leftFromText="142" w:rightFromText="142" w:vertAnchor="text" w:horzAnchor="margin" w:tblpXSpec="right" w:tblpY="1222"/>
        <w:tblOverlap w:val="never"/>
        <w:tblW w:w="5524" w:type="dxa"/>
        <w:tblLook w:val="04A0" w:firstRow="1" w:lastRow="0" w:firstColumn="1" w:lastColumn="0" w:noHBand="0" w:noVBand="1"/>
      </w:tblPr>
      <w:tblGrid>
        <w:gridCol w:w="2830"/>
        <w:gridCol w:w="2694"/>
      </w:tblGrid>
      <w:tr w:rsidR="009F6381" w:rsidRPr="004E01BF" w14:paraId="352EC483" w14:textId="77777777" w:rsidTr="00B52452">
        <w:trPr>
          <w:trHeight w:val="788"/>
        </w:trPr>
        <w:tc>
          <w:tcPr>
            <w:tcW w:w="2830" w:type="dxa"/>
          </w:tcPr>
          <w:p w14:paraId="26B77EDC" w14:textId="2BB940C0" w:rsidR="00AB77E0" w:rsidRPr="004E01BF" w:rsidRDefault="00AB77E0" w:rsidP="004E01BF">
            <w:r w:rsidRPr="004E01BF">
              <w:rPr>
                <w:rFonts w:hint="eastAsia"/>
              </w:rPr>
              <w:t>総合評価</w:t>
            </w:r>
          </w:p>
          <w:p w14:paraId="688A7A9D" w14:textId="77777777" w:rsidR="00AB77E0" w:rsidRPr="004E01BF" w:rsidRDefault="00AB77E0" w:rsidP="004E01BF">
            <w:r w:rsidRPr="004E01BF">
              <w:rPr>
                <w:rFonts w:hint="eastAsia"/>
              </w:rPr>
              <w:t>（最終評価）</w:t>
            </w:r>
          </w:p>
        </w:tc>
        <w:tc>
          <w:tcPr>
            <w:tcW w:w="2694" w:type="dxa"/>
            <w:vAlign w:val="center"/>
          </w:tcPr>
          <w:p w14:paraId="238EB7D2" w14:textId="77777777" w:rsidR="00AB77E0" w:rsidRPr="004E01BF" w:rsidRDefault="00AB77E0" w:rsidP="004E01BF"/>
        </w:tc>
      </w:tr>
    </w:tbl>
    <w:tbl>
      <w:tblPr>
        <w:tblStyle w:val="11"/>
        <w:tblpPr w:leftFromText="142" w:rightFromText="142" w:vertAnchor="text" w:horzAnchor="margin" w:tblpXSpec="right" w:tblpYSpec="bottom"/>
        <w:tblOverlap w:val="never"/>
        <w:tblW w:w="5524" w:type="dxa"/>
        <w:tblLook w:val="04A0" w:firstRow="1" w:lastRow="0" w:firstColumn="1" w:lastColumn="0" w:noHBand="0" w:noVBand="1"/>
      </w:tblPr>
      <w:tblGrid>
        <w:gridCol w:w="2830"/>
        <w:gridCol w:w="2694"/>
      </w:tblGrid>
      <w:tr w:rsidR="009F6381" w:rsidRPr="004E01BF" w14:paraId="1343FDEE" w14:textId="77777777" w:rsidTr="00B52452">
        <w:trPr>
          <w:trHeight w:val="788"/>
        </w:trPr>
        <w:tc>
          <w:tcPr>
            <w:tcW w:w="2830" w:type="dxa"/>
          </w:tcPr>
          <w:p w14:paraId="5E35AB88" w14:textId="59C2823B" w:rsidR="00AB77E0" w:rsidRPr="004E01BF" w:rsidRDefault="00851502" w:rsidP="004E01BF">
            <w:r w:rsidRPr="004E01BF">
              <w:rPr>
                <w:rFonts w:hint="eastAsia"/>
              </w:rPr>
              <w:t>令和７年度</w:t>
            </w:r>
            <w:r w:rsidR="00AB77E0" w:rsidRPr="004E01BF">
              <w:rPr>
                <w:rFonts w:hint="eastAsia"/>
              </w:rPr>
              <w:t>評価</w:t>
            </w:r>
          </w:p>
        </w:tc>
        <w:tc>
          <w:tcPr>
            <w:tcW w:w="2694" w:type="dxa"/>
            <w:vAlign w:val="center"/>
          </w:tcPr>
          <w:p w14:paraId="4C02675B" w14:textId="750865C8" w:rsidR="00AB77E0" w:rsidRPr="004E01BF" w:rsidRDefault="00DA0B14" w:rsidP="00E03941">
            <w:pPr>
              <w:jc w:val="center"/>
            </w:pPr>
            <w:r w:rsidRPr="00E03941">
              <w:rPr>
                <w:rFonts w:hint="eastAsia"/>
                <w:sz w:val="36"/>
                <w:szCs w:val="40"/>
              </w:rPr>
              <w:t>A</w:t>
            </w:r>
          </w:p>
        </w:tc>
      </w:tr>
    </w:tbl>
    <w:p w14:paraId="32714E35" w14:textId="4807EBB9" w:rsidR="00AB77E0" w:rsidRPr="004E01BF" w:rsidRDefault="00AB77E0" w:rsidP="004E01BF">
      <w:r w:rsidRPr="004E01BF">
        <w:rPr>
          <w:rFonts w:hint="eastAsia"/>
        </w:rPr>
        <w:t>Ｓ：計画を上回る優良な実施状況Ａ：計画どおりの良好な実施状況Ｂ：計画どおりではないがほぼ良好な実施状況Ｃ：改善を要する実施状況</w:t>
      </w:r>
    </w:p>
    <w:p w14:paraId="3FD20A51" w14:textId="72EB06A6" w:rsidR="00AB77E0" w:rsidRPr="004E01BF" w:rsidRDefault="00AB77E0" w:rsidP="004E01BF">
      <w:r w:rsidRPr="004E01BF">
        <w:rPr>
          <w:rFonts w:hint="eastAsia"/>
        </w:rPr>
        <w:t>②年度評価は、次の４段階評価とする。</w:t>
      </w:r>
    </w:p>
    <w:p w14:paraId="77E28EB4" w14:textId="6E1482DB" w:rsidR="00AB77E0" w:rsidRPr="004E01BF" w:rsidRDefault="00AB77E0" w:rsidP="004E01BF">
      <w:r w:rsidRPr="004E01BF">
        <w:rPr>
          <w:rFonts w:hint="eastAsia"/>
        </w:rPr>
        <w:t>Ｓ：項目ごとの評価のうちＳが５割以上で、Ｂ・ＣがないＡ：項目ごとの評価のうちＢが２割未満で、ＣがないＢ：Ｓ・Ａ・Ｃ以外</w:t>
      </w:r>
    </w:p>
    <w:p w14:paraId="498981F5" w14:textId="77777777" w:rsidR="00AB77E0" w:rsidRPr="004E01BF" w:rsidRDefault="00AB77E0" w:rsidP="004E01BF">
      <w:r w:rsidRPr="004E01BF">
        <w:rPr>
          <w:rFonts w:hint="eastAsia"/>
        </w:rPr>
        <w:t>Ｃ：項目ごとの評価のうちＣが２割以上。又はＣが２割未満であっても文書による是正指示を複数回行う等、特に認める場合</w:t>
      </w:r>
    </w:p>
    <w:p w14:paraId="3B4B6381" w14:textId="77777777" w:rsidR="00AB77E0" w:rsidRPr="004E01BF" w:rsidRDefault="00AB77E0" w:rsidP="004E01BF">
      <w:r w:rsidRPr="004E01BF">
        <w:rPr>
          <w:rFonts w:hint="eastAsia"/>
        </w:rPr>
        <w:t>③総合評価及び最終評価は、次の４段階評価とする。</w:t>
      </w:r>
    </w:p>
    <w:p w14:paraId="56351AFD" w14:textId="5795AD69" w:rsidR="00AB77E0" w:rsidRPr="004E01BF" w:rsidRDefault="00AB77E0" w:rsidP="004E01BF">
      <w:r w:rsidRPr="004E01BF">
        <w:rPr>
          <w:rFonts w:hint="eastAsia"/>
        </w:rPr>
        <w:t>Ⅰ：評価対象となる年度の年度評価のうちＳが５割以上で、Ｂ・ＣがないⅡ：評価対象となる年度の年度評価のうちＢが３割未満で、ＣがないⅢ：Ⅰ・Ⅱ・Ⅳ以外</w:t>
      </w:r>
    </w:p>
    <w:p w14:paraId="4E592E8E" w14:textId="77777777" w:rsidR="00AB77E0" w:rsidRPr="004E01BF" w:rsidRDefault="00AB77E0" w:rsidP="004E01BF">
      <w:r w:rsidRPr="004E01BF">
        <w:rPr>
          <w:rFonts w:hint="eastAsia"/>
        </w:rPr>
        <w:t>Ⅳ：評価対象となる年度の年度評価のうちＣが５割以上。ただし、評価対象期間の後半、取組状況に継続的な改善傾向が認められる場合を除く</w:t>
      </w:r>
    </w:p>
    <w:p w14:paraId="4E5BE4D6" w14:textId="0291B2FD" w:rsidR="00AB77E0" w:rsidRPr="004E01BF" w:rsidRDefault="00DB6DA7" w:rsidP="004E01BF">
      <w:r w:rsidRPr="004E01BF">
        <w:rPr>
          <w:rFonts w:hint="eastAsia"/>
        </w:rPr>
        <w:t>※備考：Ｒ８年度は総合評価、Ｒ９</w:t>
      </w:r>
      <w:r w:rsidR="00AB77E0" w:rsidRPr="004E01BF">
        <w:rPr>
          <w:rFonts w:hint="eastAsia"/>
        </w:rPr>
        <w:t>年度は最終評価をする。</w:t>
      </w:r>
    </w:p>
    <w:p w14:paraId="42507029" w14:textId="77777777" w:rsidR="00C31E1F" w:rsidRDefault="00C31E1F" w:rsidP="004E01BF">
      <w:pPr>
        <w:sectPr w:rsidR="00C31E1F" w:rsidSect="00454128">
          <w:footerReference w:type="default" r:id="rId8"/>
          <w:pgSz w:w="23811" w:h="16838" w:orient="landscape" w:code="8"/>
          <w:pgMar w:top="720" w:right="720" w:bottom="284" w:left="720" w:header="851" w:footer="794" w:gutter="0"/>
          <w:cols w:space="425"/>
          <w:docGrid w:type="lines" w:linePitch="351"/>
        </w:sectPr>
      </w:pPr>
    </w:p>
    <w:p w14:paraId="1AC718DB" w14:textId="77777777" w:rsidR="00C31E1F" w:rsidRPr="0050513C" w:rsidRDefault="00C31E1F" w:rsidP="00C31E1F">
      <w:pPr>
        <w:ind w:leftChars="-59" w:left="-124"/>
        <w:jc w:val="center"/>
        <w:rPr>
          <w:rFonts w:ascii="ＭＳ 明朝" w:eastAsia="ＭＳ 明朝" w:hAnsi="ＭＳ 明朝"/>
          <w:sz w:val="20"/>
          <w:szCs w:val="20"/>
        </w:rPr>
      </w:pPr>
      <w:r w:rsidRPr="0050513C">
        <w:rPr>
          <w:rFonts w:ascii="ＭＳ 明朝" w:eastAsia="ＭＳ 明朝" w:hAnsi="ＭＳ 明朝" w:hint="eastAsia"/>
          <w:b/>
          <w:bCs/>
          <w:sz w:val="28"/>
          <w:szCs w:val="28"/>
        </w:rPr>
        <w:lastRenderedPageBreak/>
        <w:t>令和7年度大阪府立稲スポーツセンター評価委員会評価票　別紙</w:t>
      </w:r>
    </w:p>
    <w:p w14:paraId="63115084" w14:textId="77777777" w:rsidR="00C31E1F" w:rsidRDefault="00C31E1F" w:rsidP="00C31E1F">
      <w:pPr>
        <w:ind w:rightChars="-118" w:right="-248" w:firstLineChars="100" w:firstLine="200"/>
        <w:jc w:val="right"/>
        <w:rPr>
          <w:rFonts w:ascii="ＭＳ 明朝" w:eastAsia="ＭＳ 明朝" w:hAnsi="ＭＳ 明朝"/>
          <w:bCs/>
          <w:sz w:val="20"/>
          <w:szCs w:val="20"/>
        </w:rPr>
      </w:pPr>
      <w:r w:rsidRPr="0050513C">
        <w:rPr>
          <w:rFonts w:ascii="ＭＳ 明朝" w:eastAsia="ＭＳ 明朝" w:hAnsi="ＭＳ 明朝" w:hint="eastAsia"/>
          <w:bCs/>
          <w:sz w:val="20"/>
          <w:szCs w:val="20"/>
        </w:rPr>
        <w:t>（令和７年度事業計画書より参照）</w:t>
      </w:r>
    </w:p>
    <w:p w14:paraId="2A4AB251" w14:textId="77777777" w:rsidR="00C31E1F" w:rsidRPr="0050513C" w:rsidRDefault="00C31E1F" w:rsidP="00C31E1F">
      <w:pPr>
        <w:ind w:rightChars="-118" w:right="-248" w:firstLineChars="100" w:firstLine="200"/>
        <w:jc w:val="right"/>
        <w:rPr>
          <w:rFonts w:ascii="ＭＳ 明朝" w:eastAsia="ＭＳ 明朝" w:hAnsi="ＭＳ 明朝"/>
          <w:bCs/>
          <w:color w:val="000000" w:themeColor="text1"/>
          <w:sz w:val="14"/>
          <w:szCs w:val="14"/>
        </w:rPr>
      </w:pPr>
      <w:r>
        <w:rPr>
          <w:rFonts w:ascii="ＭＳ 明朝" w:eastAsia="ＭＳ 明朝" w:hAnsi="ＭＳ 明朝" w:hint="eastAsia"/>
          <w:bCs/>
          <w:sz w:val="20"/>
          <w:szCs w:val="20"/>
        </w:rPr>
        <w:t>※令和７年11月末時点</w:t>
      </w:r>
    </w:p>
    <w:p w14:paraId="511EE97F" w14:textId="77777777" w:rsidR="00C31E1F" w:rsidRPr="0050513C" w:rsidRDefault="00C31E1F" w:rsidP="00C31E1F">
      <w:pPr>
        <w:rPr>
          <w:rFonts w:ascii="ＭＳ 明朝" w:eastAsia="ＭＳ 明朝" w:hAnsi="ＭＳ 明朝"/>
          <w:szCs w:val="21"/>
        </w:rPr>
      </w:pPr>
      <w:r w:rsidRPr="0050513C">
        <w:rPr>
          <w:rFonts w:ascii="ＭＳ 明朝" w:eastAsia="ＭＳ 明朝" w:hAnsi="ＭＳ 明朝" w:hint="eastAsia"/>
          <w:szCs w:val="21"/>
        </w:rPr>
        <w:t>別表１</w:t>
      </w:r>
    </w:p>
    <w:tbl>
      <w:tblPr>
        <w:tblW w:w="10348" w:type="dxa"/>
        <w:tblInd w:w="-147" w:type="dxa"/>
        <w:tblCellMar>
          <w:left w:w="0" w:type="dxa"/>
          <w:right w:w="0" w:type="dxa"/>
        </w:tblCellMar>
        <w:tblLook w:val="04A0" w:firstRow="1" w:lastRow="0" w:firstColumn="1" w:lastColumn="0" w:noHBand="0" w:noVBand="1"/>
      </w:tblPr>
      <w:tblGrid>
        <w:gridCol w:w="1552"/>
        <w:gridCol w:w="2983"/>
        <w:gridCol w:w="2410"/>
        <w:gridCol w:w="3403"/>
      </w:tblGrid>
      <w:tr w:rsidR="00C31E1F" w:rsidRPr="0050513C" w14:paraId="7D9B9626" w14:textId="77777777" w:rsidTr="00E9075C">
        <w:trPr>
          <w:trHeight w:val="208"/>
          <w:tblHeader/>
        </w:trPr>
        <w:tc>
          <w:tcPr>
            <w:tcW w:w="4535"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9F07DFC"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事業名</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1E0604" w14:textId="77777777" w:rsidR="00C31E1F" w:rsidRPr="0050513C" w:rsidRDefault="00C31E1F" w:rsidP="00E9075C">
            <w:pPr>
              <w:adjustRightInd w:val="0"/>
              <w:snapToGrid w:val="0"/>
              <w:jc w:val="center"/>
              <w:rPr>
                <w:rFonts w:ascii="ＭＳ 明朝" w:eastAsia="ＭＳ 明朝" w:hAnsi="ＭＳ 明朝"/>
                <w:szCs w:val="21"/>
              </w:rPr>
            </w:pPr>
            <w:r w:rsidRPr="0050513C">
              <w:rPr>
                <w:rFonts w:ascii="ＭＳ 明朝" w:eastAsia="ＭＳ 明朝" w:hAnsi="ＭＳ 明朝" w:hint="eastAsia"/>
                <w:szCs w:val="21"/>
              </w:rPr>
              <w:t>回数（/年）</w:t>
            </w:r>
          </w:p>
        </w:tc>
        <w:tc>
          <w:tcPr>
            <w:tcW w:w="34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D97649" w14:textId="77777777" w:rsidR="00C31E1F" w:rsidRPr="0050513C" w:rsidRDefault="00C31E1F" w:rsidP="00E9075C">
            <w:pPr>
              <w:adjustRightInd w:val="0"/>
              <w:snapToGrid w:val="0"/>
              <w:jc w:val="center"/>
              <w:rPr>
                <w:rFonts w:ascii="ＭＳ 明朝" w:eastAsia="ＭＳ 明朝" w:hAnsi="ＭＳ 明朝"/>
                <w:szCs w:val="21"/>
              </w:rPr>
            </w:pPr>
            <w:r w:rsidRPr="0050513C">
              <w:rPr>
                <w:rFonts w:ascii="ＭＳ 明朝" w:eastAsia="ＭＳ 明朝" w:hAnsi="ＭＳ 明朝" w:hint="eastAsia"/>
                <w:szCs w:val="21"/>
              </w:rPr>
              <w:t>実績</w:t>
            </w:r>
          </w:p>
        </w:tc>
      </w:tr>
      <w:tr w:rsidR="00C31E1F" w:rsidRPr="0050513C" w14:paraId="628BAB10" w14:textId="77777777" w:rsidTr="00E9075C">
        <w:trPr>
          <w:trHeight w:val="270"/>
        </w:trPr>
        <w:tc>
          <w:tcPr>
            <w:tcW w:w="4535" w:type="dxa"/>
            <w:gridSpan w:val="2"/>
            <w:tcBorders>
              <w:left w:val="single" w:sz="4" w:space="0" w:color="auto"/>
              <w:bottom w:val="single" w:sz="4" w:space="0" w:color="auto"/>
              <w:right w:val="single" w:sz="4" w:space="0" w:color="000000"/>
            </w:tcBorders>
            <w:vAlign w:val="center"/>
          </w:tcPr>
          <w:p w14:paraId="54DC2285"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卓球スキルアップ練習会</w:t>
            </w:r>
          </w:p>
        </w:tc>
        <w:tc>
          <w:tcPr>
            <w:tcW w:w="2410" w:type="dxa"/>
            <w:tcBorders>
              <w:top w:val="nil"/>
              <w:left w:val="nil"/>
              <w:bottom w:val="single" w:sz="4" w:space="0" w:color="auto"/>
              <w:right w:val="single" w:sz="4" w:space="0" w:color="auto"/>
            </w:tcBorders>
            <w:vAlign w:val="center"/>
          </w:tcPr>
          <w:p w14:paraId="1C2525C1" w14:textId="77777777" w:rsidR="00C31E1F" w:rsidRPr="0050513C" w:rsidRDefault="00C31E1F" w:rsidP="00E9075C">
            <w:pPr>
              <w:adjustRightInd w:val="0"/>
              <w:snapToGrid w:val="0"/>
              <w:jc w:val="center"/>
              <w:rPr>
                <w:rFonts w:ascii="ＭＳ 明朝" w:eastAsia="ＭＳ 明朝" w:hAnsi="ＭＳ 明朝"/>
                <w:szCs w:val="21"/>
              </w:rPr>
            </w:pPr>
            <w:r w:rsidRPr="0050513C">
              <w:rPr>
                <w:rFonts w:ascii="ＭＳ 明朝" w:eastAsia="ＭＳ 明朝" w:hAnsi="ＭＳ 明朝" w:hint="eastAsia"/>
                <w:szCs w:val="21"/>
              </w:rPr>
              <w:t>３回</w:t>
            </w:r>
          </w:p>
        </w:tc>
        <w:tc>
          <w:tcPr>
            <w:tcW w:w="3403" w:type="dxa"/>
            <w:tcBorders>
              <w:top w:val="single" w:sz="4" w:space="0" w:color="auto"/>
              <w:left w:val="nil"/>
              <w:bottom w:val="single" w:sz="4" w:space="0" w:color="auto"/>
              <w:right w:val="single" w:sz="4" w:space="0" w:color="auto"/>
            </w:tcBorders>
            <w:vAlign w:val="center"/>
          </w:tcPr>
          <w:p w14:paraId="582623FF" w14:textId="77777777" w:rsidR="00C31E1F" w:rsidRPr="0050513C" w:rsidRDefault="00C31E1F" w:rsidP="00E9075C">
            <w:pPr>
              <w:adjustRightInd w:val="0"/>
              <w:snapToGrid w:val="0"/>
              <w:rPr>
                <w:rFonts w:ascii="ＭＳ 明朝" w:eastAsia="ＭＳ 明朝" w:hAnsi="ＭＳ 明朝"/>
                <w:szCs w:val="21"/>
              </w:rPr>
            </w:pPr>
            <w:r w:rsidRPr="0050513C">
              <w:rPr>
                <w:rFonts w:ascii="ＭＳ 明朝" w:eastAsia="ＭＳ 明朝" w:hAnsi="ＭＳ 明朝" w:hint="eastAsia"/>
                <w:szCs w:val="21"/>
              </w:rPr>
              <w:t>・６/１(27人）</w:t>
            </w:r>
          </w:p>
          <w:p w14:paraId="4A3FC108" w14:textId="77777777" w:rsidR="00C31E1F" w:rsidRPr="0050513C" w:rsidRDefault="00C31E1F" w:rsidP="00E9075C">
            <w:pPr>
              <w:adjustRightInd w:val="0"/>
              <w:snapToGrid w:val="0"/>
              <w:rPr>
                <w:rFonts w:ascii="ＭＳ 明朝" w:eastAsia="ＭＳ 明朝" w:hAnsi="ＭＳ 明朝"/>
                <w:szCs w:val="21"/>
              </w:rPr>
            </w:pPr>
            <w:r w:rsidRPr="0050513C">
              <w:rPr>
                <w:rFonts w:ascii="ＭＳ 明朝" w:eastAsia="ＭＳ 明朝" w:hAnsi="ＭＳ 明朝" w:hint="eastAsia"/>
                <w:szCs w:val="21"/>
              </w:rPr>
              <w:t>・８/３</w:t>
            </w:r>
            <w:r w:rsidRPr="0050513C">
              <w:rPr>
                <w:rFonts w:ascii="ＭＳ 明朝" w:eastAsia="ＭＳ 明朝" w:hAnsi="ＭＳ 明朝"/>
                <w:szCs w:val="21"/>
              </w:rPr>
              <w:t>(</w:t>
            </w:r>
            <w:r w:rsidRPr="0050513C">
              <w:rPr>
                <w:rFonts w:ascii="ＭＳ 明朝" w:eastAsia="ＭＳ 明朝" w:hAnsi="ＭＳ 明朝" w:hint="eastAsia"/>
                <w:szCs w:val="21"/>
              </w:rPr>
              <w:t>25人）</w:t>
            </w:r>
          </w:p>
          <w:p w14:paraId="0ADD301E" w14:textId="77777777" w:rsidR="00C31E1F" w:rsidRPr="0050513C" w:rsidRDefault="00C31E1F" w:rsidP="00E9075C">
            <w:pPr>
              <w:adjustRightInd w:val="0"/>
              <w:snapToGrid w:val="0"/>
              <w:rPr>
                <w:rFonts w:ascii="ＭＳ 明朝" w:eastAsia="ＭＳ 明朝" w:hAnsi="ＭＳ 明朝"/>
                <w:szCs w:val="21"/>
              </w:rPr>
            </w:pPr>
            <w:r w:rsidRPr="0050513C">
              <w:rPr>
                <w:rFonts w:ascii="ＭＳ 明朝" w:eastAsia="ＭＳ 明朝" w:hAnsi="ＭＳ 明朝" w:hint="eastAsia"/>
                <w:szCs w:val="21"/>
              </w:rPr>
              <w:t>・11/30(25人）</w:t>
            </w:r>
          </w:p>
        </w:tc>
      </w:tr>
      <w:tr w:rsidR="00C31E1F" w:rsidRPr="0050513C" w14:paraId="60AAF589" w14:textId="77777777" w:rsidTr="00E9075C">
        <w:trPr>
          <w:trHeight w:val="270"/>
        </w:trPr>
        <w:tc>
          <w:tcPr>
            <w:tcW w:w="4535" w:type="dxa"/>
            <w:gridSpan w:val="2"/>
            <w:tcBorders>
              <w:left w:val="single" w:sz="4" w:space="0" w:color="auto"/>
              <w:bottom w:val="single" w:sz="4" w:space="0" w:color="auto"/>
              <w:right w:val="single" w:sz="4" w:space="0" w:color="000000"/>
            </w:tcBorders>
            <w:vAlign w:val="center"/>
          </w:tcPr>
          <w:p w14:paraId="232E7F8C"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フライングディスクディスタンス練習会</w:t>
            </w:r>
          </w:p>
        </w:tc>
        <w:tc>
          <w:tcPr>
            <w:tcW w:w="2410" w:type="dxa"/>
            <w:tcBorders>
              <w:top w:val="nil"/>
              <w:left w:val="nil"/>
              <w:bottom w:val="single" w:sz="4" w:space="0" w:color="auto"/>
              <w:right w:val="single" w:sz="4" w:space="0" w:color="auto"/>
            </w:tcBorders>
            <w:vAlign w:val="center"/>
          </w:tcPr>
          <w:p w14:paraId="49DFE591" w14:textId="77777777" w:rsidR="00C31E1F" w:rsidRPr="0050513C" w:rsidRDefault="00C31E1F" w:rsidP="00E9075C">
            <w:pPr>
              <w:adjustRightInd w:val="0"/>
              <w:snapToGrid w:val="0"/>
              <w:jc w:val="center"/>
              <w:rPr>
                <w:rFonts w:ascii="ＭＳ 明朝" w:eastAsia="ＭＳ 明朝" w:hAnsi="ＭＳ 明朝"/>
                <w:szCs w:val="21"/>
              </w:rPr>
            </w:pPr>
            <w:r w:rsidRPr="0050513C">
              <w:rPr>
                <w:rFonts w:ascii="ＭＳ 明朝" w:eastAsia="ＭＳ 明朝" w:hAnsi="ＭＳ 明朝" w:hint="eastAsia"/>
                <w:szCs w:val="21"/>
              </w:rPr>
              <w:t>３回</w:t>
            </w:r>
          </w:p>
        </w:tc>
        <w:tc>
          <w:tcPr>
            <w:tcW w:w="3403" w:type="dxa"/>
            <w:tcBorders>
              <w:top w:val="single" w:sz="4" w:space="0" w:color="auto"/>
              <w:left w:val="nil"/>
              <w:bottom w:val="single" w:sz="4" w:space="0" w:color="auto"/>
              <w:right w:val="single" w:sz="4" w:space="0" w:color="auto"/>
            </w:tcBorders>
            <w:vAlign w:val="center"/>
          </w:tcPr>
          <w:p w14:paraId="2D76BEFF" w14:textId="77777777" w:rsidR="00C31E1F" w:rsidRPr="0050513C" w:rsidRDefault="00C31E1F" w:rsidP="00E9075C">
            <w:pPr>
              <w:adjustRightInd w:val="0"/>
              <w:snapToGrid w:val="0"/>
              <w:rPr>
                <w:rFonts w:ascii="ＭＳ 明朝" w:eastAsia="ＭＳ 明朝" w:hAnsi="ＭＳ 明朝"/>
                <w:szCs w:val="21"/>
              </w:rPr>
            </w:pPr>
            <w:r w:rsidRPr="0050513C">
              <w:rPr>
                <w:rFonts w:ascii="ＭＳ 明朝" w:eastAsia="ＭＳ 明朝" w:hAnsi="ＭＳ 明朝" w:hint="eastAsia"/>
                <w:szCs w:val="21"/>
              </w:rPr>
              <w:t xml:space="preserve">・５/５(17人) </w:t>
            </w:r>
          </w:p>
          <w:p w14:paraId="3F8A15E0" w14:textId="77777777" w:rsidR="00C31E1F" w:rsidRPr="0050513C" w:rsidRDefault="00C31E1F" w:rsidP="00E9075C">
            <w:pPr>
              <w:adjustRightInd w:val="0"/>
              <w:snapToGrid w:val="0"/>
              <w:rPr>
                <w:rFonts w:ascii="ＭＳ 明朝" w:eastAsia="ＭＳ 明朝" w:hAnsi="ＭＳ 明朝"/>
                <w:szCs w:val="21"/>
              </w:rPr>
            </w:pPr>
            <w:r w:rsidRPr="0050513C">
              <w:rPr>
                <w:rFonts w:ascii="ＭＳ 明朝" w:eastAsia="ＭＳ 明朝" w:hAnsi="ＭＳ 明朝" w:hint="eastAsia"/>
                <w:szCs w:val="21"/>
              </w:rPr>
              <w:t xml:space="preserve">・７/21(21人) </w:t>
            </w:r>
          </w:p>
          <w:p w14:paraId="2F761907" w14:textId="77777777" w:rsidR="00C31E1F" w:rsidRPr="0050513C" w:rsidRDefault="00C31E1F" w:rsidP="00E9075C">
            <w:pPr>
              <w:adjustRightInd w:val="0"/>
              <w:snapToGrid w:val="0"/>
              <w:rPr>
                <w:rFonts w:ascii="ＭＳ 明朝" w:eastAsia="ＭＳ 明朝" w:hAnsi="ＭＳ 明朝"/>
                <w:szCs w:val="21"/>
              </w:rPr>
            </w:pPr>
            <w:r w:rsidRPr="0050513C">
              <w:rPr>
                <w:rFonts w:ascii="ＭＳ 明朝" w:eastAsia="ＭＳ 明朝" w:hAnsi="ＭＳ 明朝" w:hint="eastAsia"/>
                <w:szCs w:val="21"/>
              </w:rPr>
              <w:t xml:space="preserve">・10/13(19人) </w:t>
            </w:r>
          </w:p>
        </w:tc>
      </w:tr>
      <w:tr w:rsidR="00C31E1F" w:rsidRPr="0050513C" w14:paraId="38C7D979"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199A7A5D" w14:textId="77777777" w:rsidR="00C31E1F" w:rsidRPr="0050513C" w:rsidRDefault="00C31E1F" w:rsidP="00E9075C">
            <w:pPr>
              <w:ind w:firstLine="105"/>
              <w:rPr>
                <w:rFonts w:ascii="ＭＳ 明朝" w:eastAsia="ＭＳ 明朝" w:hAnsi="ＭＳ 明朝"/>
                <w:szCs w:val="21"/>
              </w:rPr>
            </w:pPr>
            <w:r w:rsidRPr="0050513C">
              <w:rPr>
                <w:rFonts w:ascii="ＭＳ 明朝" w:eastAsia="ＭＳ 明朝" w:hAnsi="ＭＳ 明朝" w:hint="eastAsia"/>
                <w:szCs w:val="21"/>
              </w:rPr>
              <w:t>ショートテニス練習会</w:t>
            </w:r>
          </w:p>
        </w:tc>
        <w:tc>
          <w:tcPr>
            <w:tcW w:w="2410" w:type="dxa"/>
            <w:tcBorders>
              <w:top w:val="single" w:sz="4" w:space="0" w:color="auto"/>
              <w:left w:val="single" w:sz="4" w:space="0" w:color="auto"/>
              <w:bottom w:val="single" w:sz="4" w:space="0" w:color="auto"/>
              <w:right w:val="single" w:sz="4" w:space="0" w:color="auto"/>
            </w:tcBorders>
            <w:vAlign w:val="center"/>
          </w:tcPr>
          <w:p w14:paraId="56550359"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2</w:t>
            </w:r>
            <w:r w:rsidRPr="0050513C">
              <w:rPr>
                <w:rFonts w:ascii="ＭＳ 明朝" w:eastAsia="ＭＳ 明朝" w:hAnsi="ＭＳ 明朝"/>
                <w:szCs w:val="21"/>
              </w:rPr>
              <w:t>2</w:t>
            </w:r>
            <w:r w:rsidRPr="0050513C">
              <w:rPr>
                <w:rFonts w:ascii="ＭＳ 明朝" w:eastAsia="ＭＳ 明朝" w:hAnsi="ＭＳ 明朝" w:hint="eastAsia"/>
                <w:szCs w:val="21"/>
              </w:rPr>
              <w:t>(</w:t>
            </w:r>
            <w:r>
              <w:rPr>
                <w:rFonts w:ascii="ＭＳ 明朝" w:eastAsia="ＭＳ 明朝" w:hAnsi="ＭＳ 明朝" w:hint="eastAsia"/>
                <w:szCs w:val="21"/>
              </w:rPr>
              <w:t>２</w:t>
            </w:r>
            <w:r w:rsidRPr="0050513C">
              <w:rPr>
                <w:rFonts w:ascii="ＭＳ 明朝" w:eastAsia="ＭＳ 明朝" w:hAnsi="ＭＳ 明朝" w:hint="eastAsia"/>
                <w:szCs w:val="21"/>
              </w:rPr>
              <w:t>部×11回）</w:t>
            </w:r>
          </w:p>
        </w:tc>
        <w:tc>
          <w:tcPr>
            <w:tcW w:w="3403" w:type="dxa"/>
            <w:tcBorders>
              <w:top w:val="single" w:sz="4" w:space="0" w:color="auto"/>
              <w:left w:val="single" w:sz="4" w:space="0" w:color="auto"/>
              <w:bottom w:val="single" w:sz="4" w:space="0" w:color="auto"/>
              <w:right w:val="single" w:sz="4" w:space="0" w:color="auto"/>
            </w:tcBorders>
            <w:vAlign w:val="center"/>
          </w:tcPr>
          <w:p w14:paraId="166E44B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・４/20(①19人 ②16人 計35人)</w:t>
            </w:r>
          </w:p>
          <w:p w14:paraId="1F4E58E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・６/29(①21人 ②23人 計44人)</w:t>
            </w:r>
          </w:p>
          <w:p w14:paraId="1BB6440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・７/20(①19人 ②18人 計37人)</w:t>
            </w:r>
          </w:p>
          <w:p w14:paraId="3A5CA8C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・８/17(①18人 ②17人 計35人)</w:t>
            </w:r>
          </w:p>
          <w:p w14:paraId="0FC35A7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・９/21(①16人 ②19人 計35人)</w:t>
            </w:r>
          </w:p>
          <w:p w14:paraId="547188D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・10/19(①18人 ②19人 計37人) </w:t>
            </w:r>
          </w:p>
          <w:p w14:paraId="229AF67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・11/16(①18人 ②23人 計41人)</w:t>
            </w:r>
          </w:p>
          <w:p w14:paraId="2DED4D8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03C507C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・12/21、1/18、2/15、3/15</w:t>
            </w:r>
          </w:p>
        </w:tc>
      </w:tr>
      <w:tr w:rsidR="00C31E1F" w:rsidRPr="0050513C" w14:paraId="4BD5D751"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65EEC6AE"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卓球ステップアップ練習会</w:t>
            </w:r>
          </w:p>
        </w:tc>
        <w:tc>
          <w:tcPr>
            <w:tcW w:w="2410" w:type="dxa"/>
            <w:tcBorders>
              <w:top w:val="single" w:sz="4" w:space="0" w:color="auto"/>
              <w:left w:val="single" w:sz="4" w:space="0" w:color="auto"/>
              <w:bottom w:val="single" w:sz="4" w:space="0" w:color="auto"/>
              <w:right w:val="single" w:sz="4" w:space="0" w:color="auto"/>
            </w:tcBorders>
            <w:vAlign w:val="center"/>
          </w:tcPr>
          <w:p w14:paraId="1448E53E"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４</w:t>
            </w:r>
            <w:r w:rsidRPr="0050513C">
              <w:rPr>
                <w:rFonts w:ascii="ＭＳ 明朝" w:eastAsia="ＭＳ 明朝" w:hAnsi="ＭＳ 明朝" w:hint="eastAsia"/>
                <w:szCs w:val="21"/>
              </w:rPr>
              <w:t>回(</w:t>
            </w:r>
            <w:r>
              <w:rPr>
                <w:rFonts w:ascii="ＭＳ 明朝" w:eastAsia="ＭＳ 明朝" w:hAnsi="ＭＳ 明朝" w:hint="eastAsia"/>
                <w:szCs w:val="21"/>
              </w:rPr>
              <w:t>１</w:t>
            </w:r>
            <w:r w:rsidRPr="0050513C">
              <w:rPr>
                <w:rFonts w:ascii="ＭＳ 明朝" w:eastAsia="ＭＳ 明朝" w:hAnsi="ＭＳ 明朝" w:hint="eastAsia"/>
                <w:szCs w:val="21"/>
              </w:rPr>
              <w:t>部×</w:t>
            </w:r>
            <w:r>
              <w:rPr>
                <w:rFonts w:ascii="ＭＳ 明朝" w:eastAsia="ＭＳ 明朝" w:hAnsi="ＭＳ 明朝" w:hint="eastAsia"/>
                <w:szCs w:val="21"/>
              </w:rPr>
              <w:t>４</w:t>
            </w:r>
            <w:r w:rsidRPr="0050513C">
              <w:rPr>
                <w:rFonts w:ascii="ＭＳ 明朝" w:eastAsia="ＭＳ 明朝" w:hAnsi="ＭＳ 明朝" w:hint="eastAsia"/>
                <w:szCs w:val="21"/>
              </w:rPr>
              <w:t>回）</w:t>
            </w:r>
          </w:p>
        </w:tc>
        <w:tc>
          <w:tcPr>
            <w:tcW w:w="3403" w:type="dxa"/>
            <w:tcBorders>
              <w:top w:val="single" w:sz="4" w:space="0" w:color="auto"/>
              <w:left w:val="single" w:sz="4" w:space="0" w:color="auto"/>
              <w:bottom w:val="single" w:sz="4" w:space="0" w:color="auto"/>
              <w:right w:val="single" w:sz="4" w:space="0" w:color="auto"/>
            </w:tcBorders>
            <w:vAlign w:val="center"/>
          </w:tcPr>
          <w:p w14:paraId="4B8F41C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・５/６(22人) </w:t>
            </w:r>
          </w:p>
          <w:p w14:paraId="51DC643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・７/６(23人) </w:t>
            </w:r>
          </w:p>
          <w:p w14:paraId="0EFD466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・９/７(20人) </w:t>
            </w:r>
          </w:p>
          <w:p w14:paraId="2583C97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・11/２(20人)　</w:t>
            </w:r>
          </w:p>
        </w:tc>
      </w:tr>
      <w:tr w:rsidR="00C31E1F" w:rsidRPr="0050513C" w14:paraId="62350C49"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65B21185"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卓球練習会（マシン）</w:t>
            </w:r>
          </w:p>
        </w:tc>
        <w:tc>
          <w:tcPr>
            <w:tcW w:w="2410" w:type="dxa"/>
            <w:tcBorders>
              <w:top w:val="single" w:sz="4" w:space="0" w:color="auto"/>
              <w:left w:val="single" w:sz="4" w:space="0" w:color="auto"/>
              <w:bottom w:val="single" w:sz="4" w:space="0" w:color="auto"/>
              <w:right w:val="single" w:sz="4" w:space="0" w:color="auto"/>
            </w:tcBorders>
            <w:vAlign w:val="center"/>
          </w:tcPr>
          <w:p w14:paraId="7B570603"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23回(1部×23回）</w:t>
            </w:r>
          </w:p>
        </w:tc>
        <w:tc>
          <w:tcPr>
            <w:tcW w:w="3403" w:type="dxa"/>
            <w:tcBorders>
              <w:top w:val="single" w:sz="4" w:space="0" w:color="auto"/>
              <w:left w:val="single" w:sz="4" w:space="0" w:color="auto"/>
              <w:bottom w:val="single" w:sz="4" w:space="0" w:color="auto"/>
              <w:right w:val="single" w:sz="4" w:space="0" w:color="auto"/>
            </w:tcBorders>
            <w:vAlign w:val="center"/>
          </w:tcPr>
          <w:p w14:paraId="548E941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・４/６(11人) </w:t>
            </w:r>
          </w:p>
          <w:p w14:paraId="7CD4A2C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・４/20(11人) </w:t>
            </w:r>
          </w:p>
          <w:p w14:paraId="0474A2E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・５/４(12人) </w:t>
            </w:r>
          </w:p>
          <w:p w14:paraId="0999406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・５/18(11人) </w:t>
            </w:r>
          </w:p>
          <w:p w14:paraId="574928E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・６/１(７人) </w:t>
            </w:r>
          </w:p>
          <w:p w14:paraId="2CB4070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・６/15(８人) </w:t>
            </w:r>
          </w:p>
          <w:p w14:paraId="117F80B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・７/６(10人) </w:t>
            </w:r>
          </w:p>
          <w:p w14:paraId="637919F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・７/20(11人) </w:t>
            </w:r>
          </w:p>
          <w:p w14:paraId="37E6B2E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・８/３(７人) </w:t>
            </w:r>
          </w:p>
          <w:p w14:paraId="286A70B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・８/17(10人) </w:t>
            </w:r>
          </w:p>
          <w:p w14:paraId="167398D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・８/31(10人) </w:t>
            </w:r>
          </w:p>
          <w:p w14:paraId="6BBB40F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・９/14(14人) </w:t>
            </w:r>
          </w:p>
          <w:p w14:paraId="09B7AA1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・10/５(６人) </w:t>
            </w:r>
          </w:p>
          <w:p w14:paraId="6605A32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・10/19(８人) </w:t>
            </w:r>
          </w:p>
          <w:p w14:paraId="0150E4B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・11/２(12人)</w:t>
            </w:r>
          </w:p>
          <w:p w14:paraId="1763EAC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・11/16(８人)</w:t>
            </w:r>
          </w:p>
          <w:p w14:paraId="6F3265A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7B73889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・12/21、1/4、1/18、</w:t>
            </w:r>
          </w:p>
          <w:p w14:paraId="1A4B9F90" w14:textId="77777777" w:rsidR="00C31E1F" w:rsidRPr="0050513C" w:rsidRDefault="00C31E1F" w:rsidP="00E9075C">
            <w:pPr>
              <w:ind w:firstLineChars="100" w:firstLine="210"/>
              <w:rPr>
                <w:rFonts w:ascii="ＭＳ 明朝" w:eastAsia="ＭＳ 明朝" w:hAnsi="ＭＳ 明朝"/>
                <w:szCs w:val="21"/>
              </w:rPr>
            </w:pPr>
            <w:r w:rsidRPr="0050513C">
              <w:rPr>
                <w:rFonts w:ascii="ＭＳ 明朝" w:eastAsia="ＭＳ 明朝" w:hAnsi="ＭＳ 明朝" w:hint="eastAsia"/>
                <w:szCs w:val="21"/>
              </w:rPr>
              <w:t>2/1、2/15、3/15、3/29</w:t>
            </w:r>
          </w:p>
        </w:tc>
      </w:tr>
      <w:tr w:rsidR="00C31E1F" w:rsidRPr="0050513C" w14:paraId="0E5C5DBC"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28253678"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バドミントン練習会</w:t>
            </w:r>
          </w:p>
        </w:tc>
        <w:tc>
          <w:tcPr>
            <w:tcW w:w="2410" w:type="dxa"/>
            <w:tcBorders>
              <w:top w:val="single" w:sz="4" w:space="0" w:color="auto"/>
              <w:left w:val="single" w:sz="4" w:space="0" w:color="auto"/>
              <w:bottom w:val="single" w:sz="4" w:space="0" w:color="auto"/>
              <w:right w:val="single" w:sz="4" w:space="0" w:color="auto"/>
            </w:tcBorders>
            <w:vAlign w:val="center"/>
          </w:tcPr>
          <w:p w14:paraId="25572015" w14:textId="77777777" w:rsidR="00C31E1F" w:rsidRDefault="00C31E1F" w:rsidP="00E9075C">
            <w:pPr>
              <w:jc w:val="center"/>
              <w:rPr>
                <w:rFonts w:ascii="ＭＳ 明朝" w:eastAsia="ＭＳ 明朝" w:hAnsi="ＭＳ 明朝" w:hint="eastAsia"/>
                <w:szCs w:val="21"/>
              </w:rPr>
            </w:pPr>
            <w:r w:rsidRPr="0050513C">
              <w:rPr>
                <w:rFonts w:ascii="ＭＳ 明朝" w:eastAsia="ＭＳ 明朝" w:hAnsi="ＭＳ 明朝" w:hint="eastAsia"/>
                <w:szCs w:val="21"/>
              </w:rPr>
              <w:t>20回（</w:t>
            </w:r>
            <w:r>
              <w:rPr>
                <w:rFonts w:ascii="ＭＳ 明朝" w:eastAsia="ＭＳ 明朝" w:hAnsi="ＭＳ 明朝" w:hint="eastAsia"/>
                <w:szCs w:val="21"/>
              </w:rPr>
              <w:t>２</w:t>
            </w:r>
            <w:r w:rsidRPr="0050513C">
              <w:rPr>
                <w:rFonts w:ascii="ＭＳ 明朝" w:eastAsia="ＭＳ 明朝" w:hAnsi="ＭＳ 明朝" w:hint="eastAsia"/>
                <w:szCs w:val="21"/>
              </w:rPr>
              <w:t>部×10回）</w:t>
            </w:r>
          </w:p>
          <w:p w14:paraId="51A2E95B" w14:textId="77777777" w:rsidR="008C6A2A" w:rsidRPr="008C6A2A" w:rsidRDefault="008C6A2A" w:rsidP="008C6A2A">
            <w:pPr>
              <w:rPr>
                <w:rFonts w:ascii="ＭＳ 明朝" w:eastAsia="ＭＳ 明朝" w:hAnsi="ＭＳ 明朝" w:hint="eastAsia"/>
                <w:szCs w:val="21"/>
              </w:rPr>
            </w:pPr>
          </w:p>
          <w:p w14:paraId="1727519C" w14:textId="77777777" w:rsidR="008C6A2A" w:rsidRPr="008C6A2A" w:rsidRDefault="008C6A2A" w:rsidP="008C6A2A">
            <w:pPr>
              <w:rPr>
                <w:rFonts w:ascii="ＭＳ 明朝" w:eastAsia="ＭＳ 明朝" w:hAnsi="ＭＳ 明朝" w:hint="eastAsia"/>
                <w:szCs w:val="21"/>
              </w:rPr>
            </w:pPr>
          </w:p>
          <w:p w14:paraId="7860C2FD" w14:textId="77777777" w:rsidR="008C6A2A" w:rsidRPr="008C6A2A" w:rsidRDefault="008C6A2A" w:rsidP="008C6A2A">
            <w:pPr>
              <w:rPr>
                <w:rFonts w:ascii="ＭＳ 明朝" w:eastAsia="ＭＳ 明朝" w:hAnsi="ＭＳ 明朝" w:hint="eastAsia"/>
                <w:szCs w:val="21"/>
              </w:rPr>
            </w:pPr>
          </w:p>
          <w:p w14:paraId="3998DFA6" w14:textId="77777777" w:rsidR="008C6A2A" w:rsidRPr="008C6A2A" w:rsidRDefault="008C6A2A" w:rsidP="008C6A2A">
            <w:pPr>
              <w:rPr>
                <w:rFonts w:ascii="ＭＳ 明朝" w:eastAsia="ＭＳ 明朝" w:hAnsi="ＭＳ 明朝" w:hint="eastAsia"/>
                <w:szCs w:val="21"/>
              </w:rPr>
            </w:pPr>
          </w:p>
          <w:p w14:paraId="07636DBF" w14:textId="77777777" w:rsidR="008C6A2A" w:rsidRPr="008C6A2A" w:rsidRDefault="008C6A2A" w:rsidP="008C6A2A">
            <w:pPr>
              <w:rPr>
                <w:rFonts w:ascii="ＭＳ 明朝" w:eastAsia="ＭＳ 明朝" w:hAnsi="ＭＳ 明朝" w:hint="eastAsia"/>
                <w:szCs w:val="21"/>
              </w:rPr>
            </w:pPr>
          </w:p>
          <w:p w14:paraId="24C6595D" w14:textId="77777777" w:rsidR="008C6A2A" w:rsidRPr="008C6A2A" w:rsidRDefault="008C6A2A" w:rsidP="008C6A2A">
            <w:pPr>
              <w:rPr>
                <w:rFonts w:ascii="ＭＳ 明朝" w:eastAsia="ＭＳ 明朝" w:hAnsi="ＭＳ 明朝" w:hint="eastAsia"/>
                <w:szCs w:val="21"/>
              </w:rPr>
            </w:pPr>
          </w:p>
          <w:p w14:paraId="1EAED0C8" w14:textId="77777777" w:rsidR="008C6A2A" w:rsidRDefault="008C6A2A" w:rsidP="008C6A2A">
            <w:pPr>
              <w:rPr>
                <w:rFonts w:ascii="ＭＳ 明朝" w:eastAsia="ＭＳ 明朝" w:hAnsi="ＭＳ 明朝" w:hint="eastAsia"/>
                <w:szCs w:val="21"/>
              </w:rPr>
            </w:pPr>
          </w:p>
          <w:p w14:paraId="27A941FB" w14:textId="77777777" w:rsidR="008C6A2A" w:rsidRPr="008C6A2A" w:rsidRDefault="008C6A2A" w:rsidP="008C6A2A">
            <w:pPr>
              <w:rPr>
                <w:rFonts w:ascii="ＭＳ 明朝" w:eastAsia="ＭＳ 明朝" w:hAnsi="ＭＳ 明朝" w:hint="eastAsia"/>
                <w:szCs w:val="21"/>
              </w:rPr>
            </w:pPr>
          </w:p>
          <w:p w14:paraId="36A76D4A" w14:textId="338C47BF" w:rsidR="008C6A2A" w:rsidRPr="008C6A2A" w:rsidRDefault="008C6A2A" w:rsidP="008C6A2A">
            <w:pPr>
              <w:rPr>
                <w:rFonts w:ascii="ＭＳ 明朝" w:eastAsia="ＭＳ 明朝" w:hAnsi="ＭＳ 明朝"/>
                <w:szCs w:val="21"/>
              </w:rPr>
            </w:pPr>
          </w:p>
        </w:tc>
        <w:tc>
          <w:tcPr>
            <w:tcW w:w="3403" w:type="dxa"/>
            <w:tcBorders>
              <w:top w:val="single" w:sz="4" w:space="0" w:color="auto"/>
              <w:left w:val="single" w:sz="4" w:space="0" w:color="auto"/>
              <w:bottom w:val="single" w:sz="4" w:space="0" w:color="auto"/>
              <w:right w:val="single" w:sz="4" w:space="0" w:color="auto"/>
            </w:tcBorders>
            <w:vAlign w:val="center"/>
          </w:tcPr>
          <w:p w14:paraId="5018859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・４/６(①20人 ②18人 計38人) </w:t>
            </w:r>
          </w:p>
          <w:p w14:paraId="57CA36F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・６/１(①21人 ②15人 計36人)</w:t>
            </w:r>
          </w:p>
          <w:p w14:paraId="03AC842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・７/６(①19人 ②17人 計36人) </w:t>
            </w:r>
          </w:p>
          <w:p w14:paraId="0C56391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・８/３(①19人 ②17人 計36人) </w:t>
            </w:r>
          </w:p>
          <w:p w14:paraId="62D7E87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・９/７(①18人 ②20人 計38人) </w:t>
            </w:r>
          </w:p>
          <w:p w14:paraId="0FFCF16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・10/５(①23人 ②18人 計41人) </w:t>
            </w:r>
          </w:p>
          <w:p w14:paraId="75C682D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・11/２(①17人 ②18人 計35人)</w:t>
            </w:r>
          </w:p>
          <w:p w14:paraId="5B9569C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0E091AF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・１/４、２/１、３/１</w:t>
            </w:r>
          </w:p>
        </w:tc>
      </w:tr>
      <w:tr w:rsidR="00C31E1F" w:rsidRPr="0050513C" w14:paraId="4A3B9914"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0884AD46"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フライングディスク練習会</w:t>
            </w:r>
          </w:p>
        </w:tc>
        <w:tc>
          <w:tcPr>
            <w:tcW w:w="2410" w:type="dxa"/>
            <w:tcBorders>
              <w:top w:val="single" w:sz="4" w:space="0" w:color="auto"/>
              <w:left w:val="single" w:sz="4" w:space="0" w:color="auto"/>
              <w:bottom w:val="single" w:sz="4" w:space="0" w:color="auto"/>
              <w:right w:val="single" w:sz="4" w:space="0" w:color="auto"/>
            </w:tcBorders>
            <w:vAlign w:val="center"/>
          </w:tcPr>
          <w:p w14:paraId="64F7FDD7"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szCs w:val="21"/>
              </w:rPr>
              <w:t>1</w:t>
            </w:r>
            <w:r w:rsidRPr="0050513C">
              <w:rPr>
                <w:rFonts w:ascii="ＭＳ 明朝" w:eastAsia="ＭＳ 明朝" w:hAnsi="ＭＳ 明朝" w:hint="eastAsia"/>
                <w:szCs w:val="21"/>
              </w:rPr>
              <w:t>1回（</w:t>
            </w:r>
            <w:r>
              <w:rPr>
                <w:rFonts w:ascii="ＭＳ 明朝" w:eastAsia="ＭＳ 明朝" w:hAnsi="ＭＳ 明朝" w:hint="eastAsia"/>
                <w:szCs w:val="21"/>
              </w:rPr>
              <w:t>１</w:t>
            </w:r>
            <w:r w:rsidRPr="0050513C">
              <w:rPr>
                <w:rFonts w:ascii="ＭＳ 明朝" w:eastAsia="ＭＳ 明朝" w:hAnsi="ＭＳ 明朝" w:hint="eastAsia"/>
                <w:szCs w:val="21"/>
              </w:rPr>
              <w:t>部×11回）</w:t>
            </w:r>
          </w:p>
        </w:tc>
        <w:tc>
          <w:tcPr>
            <w:tcW w:w="3403" w:type="dxa"/>
            <w:tcBorders>
              <w:top w:val="single" w:sz="4" w:space="0" w:color="auto"/>
              <w:left w:val="single" w:sz="4" w:space="0" w:color="auto"/>
              <w:bottom w:val="single" w:sz="4" w:space="0" w:color="auto"/>
              <w:right w:val="single" w:sz="4" w:space="0" w:color="auto"/>
            </w:tcBorders>
            <w:vAlign w:val="center"/>
          </w:tcPr>
          <w:p w14:paraId="18D20FC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・４/27(23人) </w:t>
            </w:r>
          </w:p>
          <w:p w14:paraId="4DB403A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・６/22(16人) </w:t>
            </w:r>
          </w:p>
          <w:p w14:paraId="0DFC3C7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lastRenderedPageBreak/>
              <w:t xml:space="preserve">・７/27(24人) </w:t>
            </w:r>
          </w:p>
          <w:p w14:paraId="20A94AB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・８/24(18人) </w:t>
            </w:r>
          </w:p>
          <w:p w14:paraId="19A36CD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・９/14(24人) </w:t>
            </w:r>
          </w:p>
          <w:p w14:paraId="2D93A70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・10/26(17人) </w:t>
            </w:r>
          </w:p>
          <w:p w14:paraId="147BD4D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・11/23(21人)</w:t>
            </w:r>
          </w:p>
          <w:p w14:paraId="6DA039E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36D9526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・12/28、１/25、２/22、３/20</w:t>
            </w:r>
          </w:p>
        </w:tc>
      </w:tr>
      <w:tr w:rsidR="00C31E1F" w:rsidRPr="0050513C" w14:paraId="5228E491"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6B6C75AC" w14:textId="77777777" w:rsidR="00C31E1F" w:rsidRPr="0050513C" w:rsidRDefault="00C31E1F" w:rsidP="00E9075C">
            <w:pPr>
              <w:ind w:firstLine="105"/>
              <w:rPr>
                <w:rFonts w:ascii="ＭＳ 明朝" w:eastAsia="ＭＳ 明朝" w:hAnsi="ＭＳ 明朝"/>
                <w:szCs w:val="21"/>
              </w:rPr>
            </w:pPr>
            <w:r w:rsidRPr="0050513C">
              <w:rPr>
                <w:rFonts w:ascii="ＭＳ 明朝" w:eastAsia="ＭＳ 明朝" w:hAnsi="ＭＳ 明朝" w:hint="eastAsia"/>
                <w:szCs w:val="21"/>
              </w:rPr>
              <w:lastRenderedPageBreak/>
              <w:t>エアロビクスサークル</w:t>
            </w:r>
          </w:p>
        </w:tc>
        <w:tc>
          <w:tcPr>
            <w:tcW w:w="2410" w:type="dxa"/>
            <w:tcBorders>
              <w:top w:val="single" w:sz="4" w:space="0" w:color="auto"/>
              <w:left w:val="single" w:sz="4" w:space="0" w:color="auto"/>
              <w:bottom w:val="single" w:sz="4" w:space="0" w:color="auto"/>
              <w:right w:val="single" w:sz="4" w:space="0" w:color="auto"/>
            </w:tcBorders>
            <w:vAlign w:val="center"/>
          </w:tcPr>
          <w:p w14:paraId="3AEB266B"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4</w:t>
            </w:r>
            <w:r w:rsidRPr="0050513C">
              <w:rPr>
                <w:rFonts w:ascii="ＭＳ 明朝" w:eastAsia="ＭＳ 明朝" w:hAnsi="ＭＳ 明朝"/>
                <w:szCs w:val="21"/>
              </w:rPr>
              <w:t>8</w:t>
            </w:r>
            <w:r w:rsidRPr="0050513C">
              <w:rPr>
                <w:rFonts w:ascii="ＭＳ 明朝" w:eastAsia="ＭＳ 明朝" w:hAnsi="ＭＳ 明朝" w:hint="eastAsia"/>
                <w:szCs w:val="21"/>
              </w:rPr>
              <w:t>回(2部×24回）</w:t>
            </w:r>
          </w:p>
        </w:tc>
        <w:tc>
          <w:tcPr>
            <w:tcW w:w="3403" w:type="dxa"/>
            <w:tcBorders>
              <w:top w:val="single" w:sz="4" w:space="0" w:color="auto"/>
              <w:left w:val="single" w:sz="4" w:space="0" w:color="auto"/>
              <w:bottom w:val="single" w:sz="4" w:space="0" w:color="auto"/>
              <w:right w:val="single" w:sz="4" w:space="0" w:color="auto"/>
            </w:tcBorders>
            <w:vAlign w:val="center"/>
          </w:tcPr>
          <w:p w14:paraId="6A2DB61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・４/５(①116人 ②82人) </w:t>
            </w:r>
          </w:p>
          <w:p w14:paraId="76AFFE7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・４/19(①100人 ②93人) </w:t>
            </w:r>
          </w:p>
          <w:p w14:paraId="58C271E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・５/17(①106人 ②95人) </w:t>
            </w:r>
          </w:p>
          <w:p w14:paraId="36986DD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・５/31(①98人　②91人) </w:t>
            </w:r>
          </w:p>
          <w:p w14:paraId="10BA3FB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・６/７(①94人　②73人) </w:t>
            </w:r>
          </w:p>
          <w:p w14:paraId="542B70A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・６/21(①116人 ②96人) </w:t>
            </w:r>
          </w:p>
          <w:p w14:paraId="218D855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・７/５(①117人 ②84人) </w:t>
            </w:r>
          </w:p>
          <w:p w14:paraId="4D41502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・７/19(①100人 ②98人) </w:t>
            </w:r>
          </w:p>
          <w:p w14:paraId="5DAD5B3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・８/２(①93人　②88人) </w:t>
            </w:r>
          </w:p>
          <w:p w14:paraId="5E91EFE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・８/30(①97人　②91人) </w:t>
            </w:r>
          </w:p>
          <w:p w14:paraId="1FAE3CD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・９/６(①90人　②94人) </w:t>
            </w:r>
          </w:p>
          <w:p w14:paraId="7A61444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・９/20(①104人 ②91人) </w:t>
            </w:r>
          </w:p>
          <w:p w14:paraId="0085EDE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・10/４(①107人 ②89人) </w:t>
            </w:r>
          </w:p>
          <w:p w14:paraId="2D05808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・10/18(①88人　②92人) </w:t>
            </w:r>
          </w:p>
          <w:p w14:paraId="4720964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・11/１(①87人　②79人)</w:t>
            </w:r>
          </w:p>
          <w:p w14:paraId="48331CD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・11/15(①77人　②83人)</w:t>
            </w:r>
          </w:p>
          <w:p w14:paraId="6BE5646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5A4A960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・12/６、12/20、１/17、１/31、</w:t>
            </w:r>
          </w:p>
          <w:p w14:paraId="7A6A115C" w14:textId="77777777" w:rsidR="00C31E1F" w:rsidRPr="0050513C" w:rsidRDefault="00C31E1F" w:rsidP="00E9075C">
            <w:pPr>
              <w:ind w:firstLineChars="100" w:firstLine="210"/>
              <w:rPr>
                <w:rFonts w:ascii="ＭＳ 明朝" w:eastAsia="ＭＳ 明朝" w:hAnsi="ＭＳ 明朝"/>
                <w:szCs w:val="21"/>
              </w:rPr>
            </w:pPr>
            <w:r w:rsidRPr="0050513C">
              <w:rPr>
                <w:rFonts w:ascii="ＭＳ 明朝" w:eastAsia="ＭＳ 明朝" w:hAnsi="ＭＳ 明朝" w:hint="eastAsia"/>
                <w:szCs w:val="21"/>
              </w:rPr>
              <w:t>２/７、２/21、３/７、３/21</w:t>
            </w:r>
          </w:p>
        </w:tc>
      </w:tr>
      <w:tr w:rsidR="00C31E1F" w:rsidRPr="0050513C" w14:paraId="4E83D758"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05D5691E"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卓球サークル</w:t>
            </w:r>
          </w:p>
        </w:tc>
        <w:tc>
          <w:tcPr>
            <w:tcW w:w="2410" w:type="dxa"/>
            <w:tcBorders>
              <w:top w:val="single" w:sz="4" w:space="0" w:color="auto"/>
              <w:left w:val="single" w:sz="4" w:space="0" w:color="auto"/>
              <w:bottom w:val="single" w:sz="4" w:space="0" w:color="auto"/>
              <w:right w:val="single" w:sz="4" w:space="0" w:color="auto"/>
            </w:tcBorders>
            <w:vAlign w:val="center"/>
          </w:tcPr>
          <w:p w14:paraId="672E6097"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2</w:t>
            </w:r>
            <w:r w:rsidRPr="0050513C">
              <w:rPr>
                <w:rFonts w:ascii="ＭＳ 明朝" w:eastAsia="ＭＳ 明朝" w:hAnsi="ＭＳ 明朝"/>
                <w:szCs w:val="21"/>
              </w:rPr>
              <w:t>4</w:t>
            </w:r>
            <w:r w:rsidRPr="0050513C">
              <w:rPr>
                <w:rFonts w:ascii="ＭＳ 明朝" w:eastAsia="ＭＳ 明朝" w:hAnsi="ＭＳ 明朝" w:hint="eastAsia"/>
                <w:szCs w:val="21"/>
              </w:rPr>
              <w:t>回(1部×24回）</w:t>
            </w:r>
          </w:p>
        </w:tc>
        <w:tc>
          <w:tcPr>
            <w:tcW w:w="3403" w:type="dxa"/>
            <w:tcBorders>
              <w:top w:val="single" w:sz="4" w:space="0" w:color="auto"/>
              <w:left w:val="single" w:sz="4" w:space="0" w:color="auto"/>
              <w:bottom w:val="single" w:sz="4" w:space="0" w:color="auto"/>
              <w:right w:val="single" w:sz="4" w:space="0" w:color="auto"/>
            </w:tcBorders>
            <w:vAlign w:val="center"/>
          </w:tcPr>
          <w:p w14:paraId="793C5FA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・４/５(35人)</w:t>
            </w:r>
          </w:p>
          <w:p w14:paraId="1C2DE7C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・４/19(28人)</w:t>
            </w:r>
          </w:p>
          <w:p w14:paraId="2822796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・５/３(27人)</w:t>
            </w:r>
          </w:p>
          <w:p w14:paraId="4D98BE7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・５/17(35人)</w:t>
            </w:r>
          </w:p>
          <w:p w14:paraId="77CF7E5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・６/７(34人)</w:t>
            </w:r>
          </w:p>
          <w:p w14:paraId="6E2FE39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・６/21(25人)</w:t>
            </w:r>
          </w:p>
          <w:p w14:paraId="3E3C0DD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・７/５(32人)</w:t>
            </w:r>
          </w:p>
          <w:p w14:paraId="20EB210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・７/19(28人)</w:t>
            </w:r>
          </w:p>
          <w:p w14:paraId="775E1CE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・８/２(35人)</w:t>
            </w:r>
          </w:p>
          <w:p w14:paraId="70876ED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・８/16(26人)</w:t>
            </w:r>
          </w:p>
          <w:p w14:paraId="16B4B68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・９/６(25人)</w:t>
            </w:r>
          </w:p>
          <w:p w14:paraId="2DCB335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・９/20(29人)</w:t>
            </w:r>
          </w:p>
          <w:p w14:paraId="677D18F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・10/４(29人)</w:t>
            </w:r>
          </w:p>
          <w:p w14:paraId="4534D5A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・10/18(29人)</w:t>
            </w:r>
          </w:p>
          <w:p w14:paraId="16F5AB3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・11/１(23人)</w:t>
            </w:r>
          </w:p>
          <w:p w14:paraId="69B6D36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・11/15(29人)</w:t>
            </w:r>
          </w:p>
          <w:p w14:paraId="25D999A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27E9213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w:t>
            </w:r>
            <w:r w:rsidRPr="0050513C">
              <w:rPr>
                <w:rFonts w:ascii="ＭＳ 明朝" w:eastAsia="ＭＳ 明朝" w:hAnsi="ＭＳ 明朝"/>
                <w:szCs w:val="21"/>
              </w:rPr>
              <w:t>12/</w:t>
            </w:r>
            <w:r w:rsidRPr="0050513C">
              <w:rPr>
                <w:rFonts w:ascii="ＭＳ 明朝" w:eastAsia="ＭＳ 明朝" w:hAnsi="ＭＳ 明朝" w:hint="eastAsia"/>
                <w:szCs w:val="21"/>
              </w:rPr>
              <w:t>６、</w:t>
            </w:r>
            <w:r w:rsidRPr="0050513C">
              <w:rPr>
                <w:rFonts w:ascii="ＭＳ 明朝" w:eastAsia="ＭＳ 明朝" w:hAnsi="ＭＳ 明朝"/>
                <w:szCs w:val="21"/>
              </w:rPr>
              <w:t>12/20</w:t>
            </w:r>
            <w:r w:rsidRPr="0050513C">
              <w:rPr>
                <w:rFonts w:ascii="ＭＳ 明朝" w:eastAsia="ＭＳ 明朝" w:hAnsi="ＭＳ 明朝" w:hint="eastAsia"/>
                <w:szCs w:val="21"/>
              </w:rPr>
              <w:t>、1/17、１/31、</w:t>
            </w:r>
          </w:p>
          <w:p w14:paraId="35AD257C" w14:textId="77777777" w:rsidR="00C31E1F" w:rsidRPr="0050513C" w:rsidRDefault="00C31E1F" w:rsidP="00E9075C">
            <w:pPr>
              <w:ind w:firstLineChars="100" w:firstLine="210"/>
              <w:rPr>
                <w:rFonts w:ascii="ＭＳ 明朝" w:eastAsia="ＭＳ 明朝" w:hAnsi="ＭＳ 明朝"/>
                <w:szCs w:val="21"/>
              </w:rPr>
            </w:pPr>
            <w:r w:rsidRPr="0050513C">
              <w:rPr>
                <w:rFonts w:ascii="ＭＳ 明朝" w:eastAsia="ＭＳ 明朝" w:hAnsi="ＭＳ 明朝" w:hint="eastAsia"/>
                <w:szCs w:val="21"/>
              </w:rPr>
              <w:t>２/７、２/21、３/7、３/21</w:t>
            </w:r>
          </w:p>
        </w:tc>
      </w:tr>
      <w:tr w:rsidR="00C31E1F" w:rsidRPr="0050513C" w14:paraId="0566E58E"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32E927E2"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バスケットボールサークル</w:t>
            </w:r>
          </w:p>
        </w:tc>
        <w:tc>
          <w:tcPr>
            <w:tcW w:w="2410" w:type="dxa"/>
            <w:tcBorders>
              <w:top w:val="single" w:sz="4" w:space="0" w:color="auto"/>
              <w:left w:val="single" w:sz="4" w:space="0" w:color="auto"/>
              <w:bottom w:val="single" w:sz="4" w:space="0" w:color="auto"/>
              <w:right w:val="single" w:sz="4" w:space="0" w:color="auto"/>
            </w:tcBorders>
            <w:vAlign w:val="center"/>
          </w:tcPr>
          <w:p w14:paraId="35ABC592"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2</w:t>
            </w:r>
            <w:r w:rsidRPr="0050513C">
              <w:rPr>
                <w:rFonts w:ascii="ＭＳ 明朝" w:eastAsia="ＭＳ 明朝" w:hAnsi="ＭＳ 明朝"/>
                <w:szCs w:val="21"/>
              </w:rPr>
              <w:t>4</w:t>
            </w:r>
            <w:r w:rsidRPr="0050513C">
              <w:rPr>
                <w:rFonts w:ascii="ＭＳ 明朝" w:eastAsia="ＭＳ 明朝" w:hAnsi="ＭＳ 明朝" w:hint="eastAsia"/>
                <w:szCs w:val="21"/>
              </w:rPr>
              <w:t>回(1部×24回）</w:t>
            </w:r>
          </w:p>
        </w:tc>
        <w:tc>
          <w:tcPr>
            <w:tcW w:w="3403" w:type="dxa"/>
            <w:tcBorders>
              <w:top w:val="single" w:sz="4" w:space="0" w:color="auto"/>
              <w:left w:val="single" w:sz="4" w:space="0" w:color="auto"/>
              <w:bottom w:val="single" w:sz="4" w:space="0" w:color="auto"/>
              <w:right w:val="single" w:sz="4" w:space="0" w:color="auto"/>
            </w:tcBorders>
            <w:vAlign w:val="center"/>
          </w:tcPr>
          <w:p w14:paraId="19C73BE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・４/12(32人)</w:t>
            </w:r>
          </w:p>
          <w:p w14:paraId="0B5283F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・４/26(28人)</w:t>
            </w:r>
          </w:p>
          <w:p w14:paraId="779D22D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・５/10(27人)</w:t>
            </w:r>
          </w:p>
          <w:p w14:paraId="624DC3C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・５/24(28人)</w:t>
            </w:r>
          </w:p>
          <w:p w14:paraId="5C5D96D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・６/14(28人)</w:t>
            </w:r>
          </w:p>
          <w:p w14:paraId="0D71A51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・６/28(29人)</w:t>
            </w:r>
          </w:p>
          <w:p w14:paraId="5BD7CA3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・７/12(23人)</w:t>
            </w:r>
          </w:p>
          <w:p w14:paraId="0075457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・７/26(30人)</w:t>
            </w:r>
          </w:p>
          <w:p w14:paraId="2DF5F95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・８/９(34人)</w:t>
            </w:r>
          </w:p>
          <w:p w14:paraId="506C1B2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lastRenderedPageBreak/>
              <w:t>・８/23(34人)</w:t>
            </w:r>
          </w:p>
          <w:p w14:paraId="5E5BBA7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・９/13(34人)</w:t>
            </w:r>
          </w:p>
          <w:p w14:paraId="000D6E6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・９/27(26人)</w:t>
            </w:r>
          </w:p>
          <w:p w14:paraId="1E5132F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・10/11(34人)</w:t>
            </w:r>
          </w:p>
          <w:p w14:paraId="2C1D2DD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・10/25(31人)</w:t>
            </w:r>
          </w:p>
          <w:p w14:paraId="7675294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・11/８(32人)</w:t>
            </w:r>
          </w:p>
          <w:p w14:paraId="07BCCF1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・11/22(30人)</w:t>
            </w:r>
          </w:p>
          <w:p w14:paraId="7161D15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50A7E51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w:t>
            </w:r>
            <w:r w:rsidRPr="0050513C">
              <w:rPr>
                <w:rFonts w:ascii="ＭＳ 明朝" w:eastAsia="ＭＳ 明朝" w:hAnsi="ＭＳ 明朝"/>
                <w:szCs w:val="21"/>
              </w:rPr>
              <w:t>12/13</w:t>
            </w:r>
            <w:r w:rsidRPr="0050513C">
              <w:rPr>
                <w:rFonts w:ascii="ＭＳ 明朝" w:eastAsia="ＭＳ 明朝" w:hAnsi="ＭＳ 明朝" w:hint="eastAsia"/>
                <w:szCs w:val="21"/>
              </w:rPr>
              <w:t>、</w:t>
            </w:r>
            <w:r w:rsidRPr="0050513C">
              <w:rPr>
                <w:rFonts w:ascii="ＭＳ 明朝" w:eastAsia="ＭＳ 明朝" w:hAnsi="ＭＳ 明朝"/>
                <w:szCs w:val="21"/>
              </w:rPr>
              <w:t>12/27</w:t>
            </w:r>
            <w:r w:rsidRPr="0050513C">
              <w:rPr>
                <w:rFonts w:ascii="ＭＳ 明朝" w:eastAsia="ＭＳ 明朝" w:hAnsi="ＭＳ 明朝" w:hint="eastAsia"/>
                <w:szCs w:val="21"/>
              </w:rPr>
              <w:t>、１</w:t>
            </w:r>
            <w:r w:rsidRPr="0050513C">
              <w:rPr>
                <w:rFonts w:ascii="ＭＳ 明朝" w:eastAsia="ＭＳ 明朝" w:hAnsi="ＭＳ 明朝"/>
                <w:szCs w:val="21"/>
              </w:rPr>
              <w:t>/10</w:t>
            </w:r>
            <w:r w:rsidRPr="0050513C">
              <w:rPr>
                <w:rFonts w:ascii="ＭＳ 明朝" w:eastAsia="ＭＳ 明朝" w:hAnsi="ＭＳ 明朝" w:hint="eastAsia"/>
                <w:szCs w:val="21"/>
              </w:rPr>
              <w:t>、１</w:t>
            </w:r>
            <w:r w:rsidRPr="0050513C">
              <w:rPr>
                <w:rFonts w:ascii="ＭＳ 明朝" w:eastAsia="ＭＳ 明朝" w:hAnsi="ＭＳ 明朝"/>
                <w:szCs w:val="21"/>
              </w:rPr>
              <w:t>/24</w:t>
            </w:r>
            <w:r w:rsidRPr="0050513C">
              <w:rPr>
                <w:rFonts w:ascii="ＭＳ 明朝" w:eastAsia="ＭＳ 明朝" w:hAnsi="ＭＳ 明朝" w:hint="eastAsia"/>
                <w:szCs w:val="21"/>
              </w:rPr>
              <w:t>、</w:t>
            </w:r>
          </w:p>
          <w:p w14:paraId="540CAD73" w14:textId="77777777" w:rsidR="00C31E1F" w:rsidRPr="0050513C" w:rsidRDefault="00C31E1F" w:rsidP="00E9075C">
            <w:pPr>
              <w:ind w:firstLineChars="100" w:firstLine="210"/>
              <w:rPr>
                <w:rFonts w:ascii="ＭＳ 明朝" w:eastAsia="ＭＳ 明朝" w:hAnsi="ＭＳ 明朝"/>
                <w:szCs w:val="21"/>
              </w:rPr>
            </w:pPr>
            <w:r w:rsidRPr="0050513C">
              <w:rPr>
                <w:rFonts w:ascii="ＭＳ 明朝" w:eastAsia="ＭＳ 明朝" w:hAnsi="ＭＳ 明朝" w:hint="eastAsia"/>
                <w:szCs w:val="21"/>
              </w:rPr>
              <w:t>２</w:t>
            </w:r>
            <w:r w:rsidRPr="0050513C">
              <w:rPr>
                <w:rFonts w:ascii="ＭＳ 明朝" w:eastAsia="ＭＳ 明朝" w:hAnsi="ＭＳ 明朝"/>
                <w:szCs w:val="21"/>
              </w:rPr>
              <w:t>/14</w:t>
            </w:r>
            <w:r w:rsidRPr="0050513C">
              <w:rPr>
                <w:rFonts w:ascii="ＭＳ 明朝" w:eastAsia="ＭＳ 明朝" w:hAnsi="ＭＳ 明朝" w:hint="eastAsia"/>
                <w:szCs w:val="21"/>
              </w:rPr>
              <w:t>、２</w:t>
            </w:r>
            <w:r w:rsidRPr="0050513C">
              <w:rPr>
                <w:rFonts w:ascii="ＭＳ 明朝" w:eastAsia="ＭＳ 明朝" w:hAnsi="ＭＳ 明朝"/>
                <w:szCs w:val="21"/>
              </w:rPr>
              <w:t>/28</w:t>
            </w:r>
            <w:r w:rsidRPr="0050513C">
              <w:rPr>
                <w:rFonts w:ascii="ＭＳ 明朝" w:eastAsia="ＭＳ 明朝" w:hAnsi="ＭＳ 明朝" w:hint="eastAsia"/>
                <w:szCs w:val="21"/>
              </w:rPr>
              <w:t>、３</w:t>
            </w:r>
            <w:r w:rsidRPr="0050513C">
              <w:rPr>
                <w:rFonts w:ascii="ＭＳ 明朝" w:eastAsia="ＭＳ 明朝" w:hAnsi="ＭＳ 明朝"/>
                <w:szCs w:val="21"/>
              </w:rPr>
              <w:t>/14</w:t>
            </w:r>
            <w:r w:rsidRPr="0050513C">
              <w:rPr>
                <w:rFonts w:ascii="ＭＳ 明朝" w:eastAsia="ＭＳ 明朝" w:hAnsi="ＭＳ 明朝" w:hint="eastAsia"/>
                <w:szCs w:val="21"/>
              </w:rPr>
              <w:t>、３</w:t>
            </w:r>
            <w:r w:rsidRPr="0050513C">
              <w:rPr>
                <w:rFonts w:ascii="ＭＳ 明朝" w:eastAsia="ＭＳ 明朝" w:hAnsi="ＭＳ 明朝"/>
                <w:szCs w:val="21"/>
              </w:rPr>
              <w:t>/2</w:t>
            </w:r>
            <w:r w:rsidRPr="0050513C">
              <w:rPr>
                <w:rFonts w:ascii="ＭＳ 明朝" w:eastAsia="ＭＳ 明朝" w:hAnsi="ＭＳ 明朝" w:hint="eastAsia"/>
                <w:szCs w:val="21"/>
              </w:rPr>
              <w:t>8</w:t>
            </w:r>
          </w:p>
        </w:tc>
      </w:tr>
      <w:tr w:rsidR="00C31E1F" w:rsidRPr="0050513C" w14:paraId="57E8C83E"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578124B8"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lastRenderedPageBreak/>
              <w:t>ビームライフル射撃サークル</w:t>
            </w:r>
          </w:p>
        </w:tc>
        <w:tc>
          <w:tcPr>
            <w:tcW w:w="2410" w:type="dxa"/>
            <w:tcBorders>
              <w:top w:val="single" w:sz="4" w:space="0" w:color="auto"/>
              <w:left w:val="single" w:sz="4" w:space="0" w:color="auto"/>
              <w:bottom w:val="single" w:sz="4" w:space="0" w:color="auto"/>
              <w:right w:val="single" w:sz="4" w:space="0" w:color="auto"/>
            </w:tcBorders>
            <w:vAlign w:val="center"/>
          </w:tcPr>
          <w:p w14:paraId="106A8029"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24回</w:t>
            </w:r>
          </w:p>
        </w:tc>
        <w:tc>
          <w:tcPr>
            <w:tcW w:w="3403" w:type="dxa"/>
            <w:tcBorders>
              <w:top w:val="single" w:sz="4" w:space="0" w:color="auto"/>
              <w:left w:val="single" w:sz="4" w:space="0" w:color="auto"/>
              <w:bottom w:val="single" w:sz="4" w:space="0" w:color="auto"/>
              <w:right w:val="single" w:sz="4" w:space="0" w:color="auto"/>
            </w:tcBorders>
            <w:vAlign w:val="center"/>
          </w:tcPr>
          <w:p w14:paraId="60C36C2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・４/13(12人)</w:t>
            </w:r>
          </w:p>
          <w:p w14:paraId="4418E40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・４/27(20人)</w:t>
            </w:r>
          </w:p>
          <w:p w14:paraId="09F1459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・５/11(10人)</w:t>
            </w:r>
          </w:p>
          <w:p w14:paraId="0807E2F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・５/25(14人)</w:t>
            </w:r>
          </w:p>
          <w:p w14:paraId="319BC6A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・６/８(17人)</w:t>
            </w:r>
          </w:p>
          <w:p w14:paraId="4021884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・６/22(13人)</w:t>
            </w:r>
          </w:p>
          <w:p w14:paraId="6175024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・７/13(15人)</w:t>
            </w:r>
          </w:p>
          <w:p w14:paraId="60E611E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・７/27(12人)</w:t>
            </w:r>
          </w:p>
          <w:p w14:paraId="75497AC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・８/10(10人)</w:t>
            </w:r>
          </w:p>
          <w:p w14:paraId="1EF8C09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・８/24(10人)</w:t>
            </w:r>
          </w:p>
          <w:p w14:paraId="4800809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・９/７(３人)</w:t>
            </w:r>
          </w:p>
          <w:p w14:paraId="5651519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・９/21(９人)</w:t>
            </w:r>
          </w:p>
          <w:p w14:paraId="08B3943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・10/12(５人)</w:t>
            </w:r>
          </w:p>
          <w:p w14:paraId="6C4A396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・10/26(10人)</w:t>
            </w:r>
          </w:p>
          <w:p w14:paraId="7689176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・11/９(14人)</w:t>
            </w:r>
          </w:p>
          <w:p w14:paraId="0454D04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・11/30(９人)</w:t>
            </w:r>
          </w:p>
          <w:p w14:paraId="44C6C3E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185650C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w:t>
            </w:r>
            <w:r w:rsidRPr="0050513C">
              <w:rPr>
                <w:rFonts w:ascii="ＭＳ 明朝" w:eastAsia="ＭＳ 明朝" w:hAnsi="ＭＳ 明朝"/>
                <w:szCs w:val="21"/>
              </w:rPr>
              <w:t>12/14</w:t>
            </w:r>
            <w:r>
              <w:rPr>
                <w:rFonts w:ascii="ＭＳ 明朝" w:eastAsia="ＭＳ 明朝" w:hAnsi="ＭＳ 明朝" w:hint="eastAsia"/>
                <w:szCs w:val="21"/>
              </w:rPr>
              <w:t>、</w:t>
            </w:r>
            <w:r w:rsidRPr="0050513C">
              <w:rPr>
                <w:rFonts w:ascii="ＭＳ 明朝" w:eastAsia="ＭＳ 明朝" w:hAnsi="ＭＳ 明朝"/>
                <w:szCs w:val="21"/>
              </w:rPr>
              <w:t>12/28</w:t>
            </w:r>
            <w:r>
              <w:rPr>
                <w:rFonts w:ascii="ＭＳ 明朝" w:eastAsia="ＭＳ 明朝" w:hAnsi="ＭＳ 明朝" w:hint="eastAsia"/>
                <w:szCs w:val="21"/>
              </w:rPr>
              <w:t>、</w:t>
            </w:r>
            <w:r w:rsidRPr="0050513C">
              <w:rPr>
                <w:rFonts w:ascii="ＭＳ 明朝" w:eastAsia="ＭＳ 明朝" w:hAnsi="ＭＳ 明朝" w:hint="eastAsia"/>
                <w:szCs w:val="21"/>
              </w:rPr>
              <w:t>１</w:t>
            </w:r>
            <w:r w:rsidRPr="0050513C">
              <w:rPr>
                <w:rFonts w:ascii="ＭＳ 明朝" w:eastAsia="ＭＳ 明朝" w:hAnsi="ＭＳ 明朝"/>
                <w:szCs w:val="21"/>
              </w:rPr>
              <w:t>/11</w:t>
            </w:r>
            <w:r>
              <w:rPr>
                <w:rFonts w:ascii="ＭＳ 明朝" w:eastAsia="ＭＳ 明朝" w:hAnsi="ＭＳ 明朝" w:hint="eastAsia"/>
                <w:szCs w:val="21"/>
              </w:rPr>
              <w:t>、 １</w:t>
            </w:r>
            <w:r w:rsidRPr="0050513C">
              <w:rPr>
                <w:rFonts w:ascii="ＭＳ 明朝" w:eastAsia="ＭＳ 明朝" w:hAnsi="ＭＳ 明朝"/>
                <w:szCs w:val="21"/>
              </w:rPr>
              <w:t>/25</w:t>
            </w:r>
            <w:r>
              <w:rPr>
                <w:rFonts w:ascii="ＭＳ 明朝" w:eastAsia="ＭＳ 明朝" w:hAnsi="ＭＳ 明朝" w:hint="eastAsia"/>
                <w:szCs w:val="21"/>
              </w:rPr>
              <w:t>、</w:t>
            </w:r>
          </w:p>
          <w:p w14:paraId="4265D6A8" w14:textId="77777777" w:rsidR="00C31E1F" w:rsidRPr="00AB5393" w:rsidRDefault="00C31E1F" w:rsidP="00E9075C">
            <w:pPr>
              <w:ind w:firstLineChars="100" w:firstLine="210"/>
              <w:rPr>
                <w:rFonts w:ascii="ＭＳ 明朝" w:eastAsia="ＭＳ 明朝" w:hAnsi="ＭＳ 明朝"/>
                <w:szCs w:val="21"/>
              </w:rPr>
            </w:pPr>
            <w:r>
              <w:rPr>
                <w:rFonts w:ascii="ＭＳ 明朝" w:eastAsia="ＭＳ 明朝" w:hAnsi="ＭＳ 明朝" w:hint="eastAsia"/>
                <w:szCs w:val="21"/>
              </w:rPr>
              <w:t>２/８、２/22、３/１、３/22</w:t>
            </w:r>
          </w:p>
        </w:tc>
      </w:tr>
      <w:tr w:rsidR="00C31E1F" w:rsidRPr="0050513C" w14:paraId="58F9BE3E" w14:textId="77777777" w:rsidTr="00E9075C">
        <w:trPr>
          <w:trHeight w:val="759"/>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1856CADE" w14:textId="77777777" w:rsidR="00C31E1F" w:rsidRPr="0050513C" w:rsidRDefault="00C31E1F" w:rsidP="00E9075C">
            <w:pPr>
              <w:ind w:firstLine="105"/>
              <w:rPr>
                <w:rFonts w:ascii="ＭＳ 明朝" w:eastAsia="ＭＳ 明朝" w:hAnsi="ＭＳ 明朝"/>
                <w:szCs w:val="21"/>
              </w:rPr>
            </w:pPr>
            <w:r w:rsidRPr="0050513C">
              <w:rPr>
                <w:rFonts w:ascii="ＭＳ 明朝" w:eastAsia="ＭＳ 明朝" w:hAnsi="ＭＳ 明朝" w:hint="eastAsia"/>
                <w:szCs w:val="21"/>
              </w:rPr>
              <w:t>チャレンジスポーツ（初心者向け入門）</w:t>
            </w:r>
          </w:p>
        </w:tc>
        <w:tc>
          <w:tcPr>
            <w:tcW w:w="2410" w:type="dxa"/>
            <w:tcBorders>
              <w:top w:val="single" w:sz="4" w:space="0" w:color="auto"/>
              <w:left w:val="single" w:sz="4" w:space="0" w:color="auto"/>
              <w:bottom w:val="single" w:sz="4" w:space="0" w:color="auto"/>
              <w:right w:val="single" w:sz="4" w:space="0" w:color="auto"/>
            </w:tcBorders>
            <w:vAlign w:val="center"/>
          </w:tcPr>
          <w:p w14:paraId="54B1600B"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４</w:t>
            </w:r>
            <w:r w:rsidRPr="0050513C">
              <w:rPr>
                <w:rFonts w:ascii="ＭＳ 明朝" w:eastAsia="ＭＳ 明朝" w:hAnsi="ＭＳ 明朝" w:hint="eastAsia"/>
                <w:szCs w:val="21"/>
              </w:rPr>
              <w:t>回（</w:t>
            </w:r>
            <w:r>
              <w:rPr>
                <w:rFonts w:ascii="ＭＳ 明朝" w:eastAsia="ＭＳ 明朝" w:hAnsi="ＭＳ 明朝" w:hint="eastAsia"/>
                <w:szCs w:val="21"/>
              </w:rPr>
              <w:t>２</w:t>
            </w:r>
            <w:r w:rsidRPr="0050513C">
              <w:rPr>
                <w:rFonts w:ascii="ＭＳ 明朝" w:eastAsia="ＭＳ 明朝" w:hAnsi="ＭＳ 明朝" w:hint="eastAsia"/>
                <w:szCs w:val="21"/>
              </w:rPr>
              <w:t>部×</w:t>
            </w:r>
            <w:r>
              <w:rPr>
                <w:rFonts w:ascii="ＭＳ 明朝" w:eastAsia="ＭＳ 明朝" w:hAnsi="ＭＳ 明朝" w:hint="eastAsia"/>
                <w:szCs w:val="21"/>
              </w:rPr>
              <w:t>２</w:t>
            </w:r>
            <w:r w:rsidRPr="0050513C">
              <w:rPr>
                <w:rFonts w:ascii="ＭＳ 明朝" w:eastAsia="ＭＳ 明朝" w:hAnsi="ＭＳ 明朝" w:hint="eastAsia"/>
                <w:szCs w:val="21"/>
              </w:rPr>
              <w:t>回）</w:t>
            </w:r>
          </w:p>
        </w:tc>
        <w:tc>
          <w:tcPr>
            <w:tcW w:w="3403" w:type="dxa"/>
            <w:tcBorders>
              <w:top w:val="single" w:sz="4" w:space="0" w:color="auto"/>
              <w:left w:val="single" w:sz="4" w:space="0" w:color="auto"/>
              <w:bottom w:val="single" w:sz="4" w:space="0" w:color="auto"/>
              <w:right w:val="single" w:sz="4" w:space="0" w:color="auto"/>
            </w:tcBorders>
            <w:vAlign w:val="center"/>
          </w:tcPr>
          <w:p w14:paraId="33BE651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・５/５(①５人 ②３人　計８人)</w:t>
            </w:r>
          </w:p>
          <w:p w14:paraId="2A389D5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・９/15(①４人 ②５人　計９人)</w:t>
            </w:r>
          </w:p>
        </w:tc>
      </w:tr>
      <w:tr w:rsidR="00C31E1F" w:rsidRPr="0050513C" w14:paraId="5266452E" w14:textId="77777777" w:rsidTr="00E9075C">
        <w:trPr>
          <w:trHeight w:val="219"/>
        </w:trPr>
        <w:tc>
          <w:tcPr>
            <w:tcW w:w="1552" w:type="dxa"/>
            <w:vMerge w:val="restart"/>
            <w:tcBorders>
              <w:top w:val="single" w:sz="4" w:space="0" w:color="auto"/>
              <w:left w:val="single" w:sz="4" w:space="0" w:color="auto"/>
              <w:right w:val="single" w:sz="4" w:space="0" w:color="000000"/>
            </w:tcBorders>
            <w:vAlign w:val="center"/>
          </w:tcPr>
          <w:p w14:paraId="000438FA"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スポーツ教室</w:t>
            </w:r>
          </w:p>
        </w:tc>
        <w:tc>
          <w:tcPr>
            <w:tcW w:w="2983" w:type="dxa"/>
            <w:tcBorders>
              <w:top w:val="single" w:sz="4" w:space="0" w:color="auto"/>
              <w:left w:val="single" w:sz="4" w:space="0" w:color="auto"/>
              <w:bottom w:val="single" w:sz="4" w:space="0" w:color="000000" w:themeColor="text1"/>
              <w:right w:val="single" w:sz="4" w:space="0" w:color="auto"/>
            </w:tcBorders>
            <w:vAlign w:val="center"/>
          </w:tcPr>
          <w:p w14:paraId="3D0A8A3D" w14:textId="77777777" w:rsidR="00C31E1F" w:rsidRPr="0050513C" w:rsidRDefault="00C31E1F" w:rsidP="00C31E1F">
            <w:pPr>
              <w:pStyle w:val="af"/>
              <w:widowControl/>
              <w:numPr>
                <w:ilvl w:val="0"/>
                <w:numId w:val="2"/>
              </w:numPr>
              <w:ind w:leftChars="0"/>
              <w:jc w:val="left"/>
              <w:rPr>
                <w:rFonts w:ascii="ＭＳ 明朝" w:eastAsia="ＭＳ 明朝" w:hAnsi="ＭＳ 明朝"/>
                <w:szCs w:val="21"/>
              </w:rPr>
            </w:pPr>
            <w:r w:rsidRPr="0050513C">
              <w:rPr>
                <w:rFonts w:ascii="ＭＳ 明朝" w:eastAsia="ＭＳ 明朝" w:hAnsi="ＭＳ 明朝" w:hint="eastAsia"/>
                <w:szCs w:val="21"/>
              </w:rPr>
              <w:t>府スポ事前練習会FD</w:t>
            </w:r>
          </w:p>
          <w:p w14:paraId="58662193" w14:textId="77777777" w:rsidR="00C31E1F" w:rsidRPr="0050513C" w:rsidRDefault="00C31E1F" w:rsidP="00E9075C">
            <w:pPr>
              <w:pStyle w:val="af"/>
              <w:ind w:leftChars="0" w:left="495"/>
              <w:rPr>
                <w:rFonts w:ascii="ＭＳ 明朝" w:eastAsia="ＭＳ 明朝" w:hAnsi="ＭＳ 明朝"/>
                <w:szCs w:val="21"/>
              </w:rPr>
            </w:pPr>
            <w:r w:rsidRPr="0050513C">
              <w:rPr>
                <w:rFonts w:ascii="ＭＳ 明朝" w:eastAsia="ＭＳ 明朝" w:hAnsi="ＭＳ 明朝" w:hint="eastAsia"/>
                <w:szCs w:val="21"/>
              </w:rPr>
              <w:t>※大阪府立豊島高等学校のグランドを使用予定</w:t>
            </w:r>
          </w:p>
        </w:tc>
        <w:tc>
          <w:tcPr>
            <w:tcW w:w="2410" w:type="dxa"/>
            <w:tcBorders>
              <w:top w:val="single" w:sz="4" w:space="0" w:color="auto"/>
              <w:left w:val="single" w:sz="4" w:space="0" w:color="auto"/>
              <w:bottom w:val="dashSmallGap" w:sz="4" w:space="0" w:color="auto"/>
              <w:right w:val="single" w:sz="4" w:space="0" w:color="auto"/>
            </w:tcBorders>
            <w:vAlign w:val="center"/>
          </w:tcPr>
          <w:p w14:paraId="6122DCD1"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４</w:t>
            </w:r>
            <w:r w:rsidRPr="0050513C">
              <w:rPr>
                <w:rFonts w:ascii="ＭＳ 明朝" w:eastAsia="ＭＳ 明朝" w:hAnsi="ＭＳ 明朝" w:hint="eastAsia"/>
                <w:szCs w:val="21"/>
              </w:rPr>
              <w:t>回</w:t>
            </w:r>
          </w:p>
        </w:tc>
        <w:tc>
          <w:tcPr>
            <w:tcW w:w="3403" w:type="dxa"/>
            <w:tcBorders>
              <w:top w:val="single" w:sz="4" w:space="0" w:color="auto"/>
              <w:left w:val="single" w:sz="4" w:space="0" w:color="auto"/>
              <w:bottom w:val="dashSmallGap" w:sz="4" w:space="0" w:color="auto"/>
              <w:right w:val="single" w:sz="4" w:space="0" w:color="auto"/>
            </w:tcBorders>
            <w:vAlign w:val="center"/>
          </w:tcPr>
          <w:p w14:paraId="117E24A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・４/29(13人)</w:t>
            </w:r>
          </w:p>
          <w:p w14:paraId="2F50F5A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・５/４(13人)</w:t>
            </w:r>
          </w:p>
          <w:p w14:paraId="4FEC0EF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・５/11(22人)</w:t>
            </w:r>
          </w:p>
          <w:p w14:paraId="2E06B54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・５/18(18人)</w:t>
            </w:r>
          </w:p>
        </w:tc>
      </w:tr>
      <w:tr w:rsidR="00C31E1F" w:rsidRPr="0050513C" w14:paraId="086B33E7" w14:textId="77777777" w:rsidTr="00E9075C">
        <w:trPr>
          <w:trHeight w:val="219"/>
        </w:trPr>
        <w:tc>
          <w:tcPr>
            <w:tcW w:w="1552" w:type="dxa"/>
            <w:vMerge/>
            <w:tcBorders>
              <w:left w:val="single" w:sz="4" w:space="0" w:color="auto"/>
              <w:right w:val="single" w:sz="4" w:space="0" w:color="000000"/>
            </w:tcBorders>
            <w:vAlign w:val="center"/>
          </w:tcPr>
          <w:p w14:paraId="3878D95E" w14:textId="77777777" w:rsidR="00C31E1F" w:rsidRPr="0050513C" w:rsidRDefault="00C31E1F" w:rsidP="00E9075C">
            <w:pPr>
              <w:ind w:leftChars="50" w:left="105"/>
              <w:rPr>
                <w:rFonts w:ascii="ＭＳ 明朝" w:eastAsia="ＭＳ 明朝" w:hAnsi="ＭＳ 明朝"/>
                <w:szCs w:val="21"/>
              </w:rPr>
            </w:pPr>
          </w:p>
        </w:tc>
        <w:tc>
          <w:tcPr>
            <w:tcW w:w="2983" w:type="dxa"/>
            <w:tcBorders>
              <w:top w:val="single" w:sz="4" w:space="0" w:color="000000" w:themeColor="text1"/>
              <w:left w:val="single" w:sz="4" w:space="0" w:color="auto"/>
              <w:bottom w:val="single" w:sz="4" w:space="0" w:color="000000" w:themeColor="text1"/>
              <w:right w:val="single" w:sz="4" w:space="0" w:color="auto"/>
            </w:tcBorders>
            <w:vAlign w:val="center"/>
          </w:tcPr>
          <w:p w14:paraId="0F37B4F5" w14:textId="77777777" w:rsidR="00C31E1F" w:rsidRPr="0050513C" w:rsidRDefault="00C31E1F" w:rsidP="00C31E1F">
            <w:pPr>
              <w:pStyle w:val="af"/>
              <w:widowControl/>
              <w:numPr>
                <w:ilvl w:val="0"/>
                <w:numId w:val="2"/>
              </w:numPr>
              <w:ind w:leftChars="0"/>
              <w:jc w:val="left"/>
              <w:rPr>
                <w:rFonts w:ascii="ＭＳ 明朝" w:eastAsia="ＭＳ 明朝" w:hAnsi="ＭＳ 明朝"/>
                <w:szCs w:val="21"/>
              </w:rPr>
            </w:pPr>
            <w:r w:rsidRPr="0050513C">
              <w:rPr>
                <w:rFonts w:ascii="ＭＳ 明朝" w:eastAsia="ＭＳ 明朝" w:hAnsi="ＭＳ 明朝" w:hint="eastAsia"/>
                <w:szCs w:val="21"/>
              </w:rPr>
              <w:t>府スポ事前練習会卓球</w:t>
            </w:r>
          </w:p>
        </w:tc>
        <w:tc>
          <w:tcPr>
            <w:tcW w:w="2410" w:type="dxa"/>
            <w:tcBorders>
              <w:top w:val="dashSmallGap" w:sz="4" w:space="0" w:color="auto"/>
              <w:left w:val="single" w:sz="4" w:space="0" w:color="auto"/>
              <w:bottom w:val="dashSmallGap" w:sz="4" w:space="0" w:color="auto"/>
              <w:right w:val="single" w:sz="4" w:space="0" w:color="auto"/>
            </w:tcBorders>
            <w:vAlign w:val="center"/>
          </w:tcPr>
          <w:p w14:paraId="6725CB41"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４</w:t>
            </w:r>
            <w:r w:rsidRPr="0050513C">
              <w:rPr>
                <w:rFonts w:ascii="ＭＳ 明朝" w:eastAsia="ＭＳ 明朝" w:hAnsi="ＭＳ 明朝" w:hint="eastAsia"/>
                <w:szCs w:val="21"/>
              </w:rPr>
              <w:t>回</w:t>
            </w:r>
          </w:p>
        </w:tc>
        <w:tc>
          <w:tcPr>
            <w:tcW w:w="3403" w:type="dxa"/>
            <w:tcBorders>
              <w:top w:val="dashSmallGap" w:sz="4" w:space="0" w:color="auto"/>
              <w:left w:val="single" w:sz="4" w:space="0" w:color="auto"/>
              <w:bottom w:val="dashSmallGap" w:sz="4" w:space="0" w:color="auto"/>
              <w:right w:val="single" w:sz="4" w:space="0" w:color="auto"/>
            </w:tcBorders>
            <w:vAlign w:val="center"/>
          </w:tcPr>
          <w:p w14:paraId="2FF37BE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・４/20(28人)</w:t>
            </w:r>
          </w:p>
          <w:p w14:paraId="2AE5B12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・５/４(23人)</w:t>
            </w:r>
          </w:p>
          <w:p w14:paraId="48C9E34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・５/11(26人)</w:t>
            </w:r>
          </w:p>
          <w:p w14:paraId="0421314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・５/25(27人)</w:t>
            </w:r>
          </w:p>
        </w:tc>
      </w:tr>
      <w:tr w:rsidR="00C31E1F" w:rsidRPr="0050513C" w14:paraId="23880442" w14:textId="77777777" w:rsidTr="00E9075C">
        <w:trPr>
          <w:trHeight w:val="219"/>
        </w:trPr>
        <w:tc>
          <w:tcPr>
            <w:tcW w:w="1552" w:type="dxa"/>
            <w:vMerge/>
            <w:tcBorders>
              <w:left w:val="single" w:sz="4" w:space="0" w:color="auto"/>
              <w:bottom w:val="single" w:sz="4" w:space="0" w:color="000000" w:themeColor="text1"/>
              <w:right w:val="single" w:sz="4" w:space="0" w:color="000000"/>
            </w:tcBorders>
            <w:vAlign w:val="center"/>
          </w:tcPr>
          <w:p w14:paraId="13B2DB9E" w14:textId="77777777" w:rsidR="00C31E1F" w:rsidRPr="0050513C" w:rsidRDefault="00C31E1F" w:rsidP="00E9075C">
            <w:pPr>
              <w:ind w:leftChars="50" w:left="105"/>
              <w:rPr>
                <w:rFonts w:ascii="ＭＳ 明朝" w:eastAsia="ＭＳ 明朝" w:hAnsi="ＭＳ 明朝"/>
                <w:szCs w:val="21"/>
              </w:rPr>
            </w:pPr>
          </w:p>
        </w:tc>
        <w:tc>
          <w:tcPr>
            <w:tcW w:w="2983" w:type="dxa"/>
            <w:tcBorders>
              <w:top w:val="single" w:sz="4" w:space="0" w:color="000000" w:themeColor="text1"/>
              <w:left w:val="single" w:sz="4" w:space="0" w:color="auto"/>
              <w:bottom w:val="single" w:sz="4" w:space="0" w:color="000000" w:themeColor="text1"/>
              <w:right w:val="single" w:sz="4" w:space="0" w:color="auto"/>
            </w:tcBorders>
            <w:vAlign w:val="center"/>
          </w:tcPr>
          <w:p w14:paraId="4FA006CD" w14:textId="77777777" w:rsidR="00C31E1F" w:rsidRPr="0050513C" w:rsidRDefault="00C31E1F" w:rsidP="00C31E1F">
            <w:pPr>
              <w:pStyle w:val="af"/>
              <w:widowControl/>
              <w:numPr>
                <w:ilvl w:val="0"/>
                <w:numId w:val="2"/>
              </w:numPr>
              <w:ind w:leftChars="0"/>
              <w:jc w:val="left"/>
              <w:rPr>
                <w:rFonts w:ascii="ＭＳ 明朝" w:eastAsia="ＭＳ 明朝" w:hAnsi="ＭＳ 明朝"/>
                <w:szCs w:val="21"/>
              </w:rPr>
            </w:pPr>
            <w:r w:rsidRPr="0050513C">
              <w:rPr>
                <w:rFonts w:ascii="ＭＳ 明朝" w:eastAsia="ＭＳ 明朝" w:hAnsi="ＭＳ 明朝" w:hint="eastAsia"/>
                <w:szCs w:val="21"/>
              </w:rPr>
              <w:t>パラスポーツ体験</w:t>
            </w:r>
          </w:p>
        </w:tc>
        <w:tc>
          <w:tcPr>
            <w:tcW w:w="2410" w:type="dxa"/>
            <w:tcBorders>
              <w:top w:val="dashSmallGap" w:sz="4" w:space="0" w:color="auto"/>
              <w:left w:val="single" w:sz="4" w:space="0" w:color="auto"/>
              <w:bottom w:val="dashSmallGap" w:sz="4" w:space="0" w:color="auto"/>
              <w:right w:val="single" w:sz="4" w:space="0" w:color="auto"/>
            </w:tcBorders>
            <w:vAlign w:val="center"/>
          </w:tcPr>
          <w:p w14:paraId="4931CE79"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４</w:t>
            </w:r>
            <w:r w:rsidRPr="0050513C">
              <w:rPr>
                <w:rFonts w:ascii="ＭＳ 明朝" w:eastAsia="ＭＳ 明朝" w:hAnsi="ＭＳ 明朝" w:hint="eastAsia"/>
                <w:szCs w:val="21"/>
              </w:rPr>
              <w:t>回</w:t>
            </w:r>
          </w:p>
        </w:tc>
        <w:tc>
          <w:tcPr>
            <w:tcW w:w="3403" w:type="dxa"/>
            <w:tcBorders>
              <w:top w:val="dashSmallGap" w:sz="4" w:space="0" w:color="auto"/>
              <w:left w:val="single" w:sz="4" w:space="0" w:color="auto"/>
              <w:bottom w:val="dashSmallGap" w:sz="4" w:space="0" w:color="auto"/>
              <w:right w:val="single" w:sz="4" w:space="0" w:color="auto"/>
            </w:tcBorders>
            <w:vAlign w:val="center"/>
          </w:tcPr>
          <w:p w14:paraId="16CAD64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・４/29(10人)</w:t>
            </w:r>
          </w:p>
          <w:p w14:paraId="7E8BC90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・５/４(８人)</w:t>
            </w:r>
          </w:p>
          <w:p w14:paraId="53ABB37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・８/11(1２人)</w:t>
            </w:r>
          </w:p>
          <w:p w14:paraId="7D1180D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・10/13(８人)</w:t>
            </w:r>
          </w:p>
        </w:tc>
      </w:tr>
      <w:tr w:rsidR="00C31E1F" w:rsidRPr="0050513C" w14:paraId="16FF49EE" w14:textId="77777777" w:rsidTr="00E9075C">
        <w:trPr>
          <w:trHeight w:val="219"/>
        </w:trPr>
        <w:tc>
          <w:tcPr>
            <w:tcW w:w="1552" w:type="dxa"/>
            <w:vMerge/>
            <w:tcBorders>
              <w:top w:val="single" w:sz="4" w:space="0" w:color="000000" w:themeColor="text1"/>
              <w:left w:val="single" w:sz="4" w:space="0" w:color="auto"/>
              <w:right w:val="single" w:sz="4" w:space="0" w:color="000000"/>
            </w:tcBorders>
            <w:vAlign w:val="center"/>
          </w:tcPr>
          <w:p w14:paraId="34181724" w14:textId="77777777" w:rsidR="00C31E1F" w:rsidRPr="0050513C" w:rsidRDefault="00C31E1F" w:rsidP="00E9075C">
            <w:pPr>
              <w:ind w:leftChars="50" w:left="105"/>
              <w:rPr>
                <w:rFonts w:ascii="ＭＳ 明朝" w:eastAsia="ＭＳ 明朝" w:hAnsi="ＭＳ 明朝"/>
                <w:szCs w:val="21"/>
              </w:rPr>
            </w:pPr>
          </w:p>
        </w:tc>
        <w:tc>
          <w:tcPr>
            <w:tcW w:w="2983" w:type="dxa"/>
            <w:tcBorders>
              <w:top w:val="single" w:sz="4" w:space="0" w:color="000000" w:themeColor="text1"/>
              <w:left w:val="single" w:sz="4" w:space="0" w:color="auto"/>
              <w:bottom w:val="single" w:sz="4" w:space="0" w:color="auto"/>
              <w:right w:val="single" w:sz="4" w:space="0" w:color="auto"/>
            </w:tcBorders>
            <w:vAlign w:val="center"/>
          </w:tcPr>
          <w:p w14:paraId="1B3C9EA4" w14:textId="77777777" w:rsidR="00C31E1F" w:rsidRPr="0050513C" w:rsidRDefault="00C31E1F" w:rsidP="00C31E1F">
            <w:pPr>
              <w:pStyle w:val="af"/>
              <w:widowControl/>
              <w:numPr>
                <w:ilvl w:val="0"/>
                <w:numId w:val="2"/>
              </w:numPr>
              <w:ind w:leftChars="0"/>
              <w:jc w:val="left"/>
              <w:rPr>
                <w:rFonts w:ascii="ＭＳ 明朝" w:eastAsia="ＭＳ 明朝" w:hAnsi="ＭＳ 明朝"/>
                <w:szCs w:val="21"/>
              </w:rPr>
            </w:pPr>
            <w:r w:rsidRPr="0050513C">
              <w:rPr>
                <w:rFonts w:ascii="ＭＳ 明朝" w:eastAsia="ＭＳ 明朝" w:hAnsi="ＭＳ 明朝" w:hint="eastAsia"/>
                <w:szCs w:val="21"/>
              </w:rPr>
              <w:t>ボッチャ　※新教室。</w:t>
            </w:r>
          </w:p>
        </w:tc>
        <w:tc>
          <w:tcPr>
            <w:tcW w:w="2410" w:type="dxa"/>
            <w:tcBorders>
              <w:top w:val="dashSmallGap" w:sz="4" w:space="0" w:color="auto"/>
              <w:left w:val="single" w:sz="4" w:space="0" w:color="auto"/>
              <w:bottom w:val="dashSmallGap" w:sz="4" w:space="0" w:color="000000" w:themeColor="text1"/>
              <w:right w:val="single" w:sz="4" w:space="0" w:color="auto"/>
            </w:tcBorders>
            <w:vAlign w:val="center"/>
          </w:tcPr>
          <w:p w14:paraId="7F9EB5E4"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４</w:t>
            </w:r>
            <w:r w:rsidRPr="0050513C">
              <w:rPr>
                <w:rFonts w:ascii="ＭＳ 明朝" w:eastAsia="ＭＳ 明朝" w:hAnsi="ＭＳ 明朝" w:hint="eastAsia"/>
                <w:szCs w:val="21"/>
              </w:rPr>
              <w:t>回</w:t>
            </w:r>
          </w:p>
        </w:tc>
        <w:tc>
          <w:tcPr>
            <w:tcW w:w="3403" w:type="dxa"/>
            <w:tcBorders>
              <w:top w:val="dashSmallGap" w:sz="4" w:space="0" w:color="auto"/>
              <w:left w:val="single" w:sz="4" w:space="0" w:color="auto"/>
              <w:bottom w:val="dashSmallGap" w:sz="4" w:space="0" w:color="000000" w:themeColor="text1"/>
              <w:right w:val="single" w:sz="4" w:space="0" w:color="auto"/>
            </w:tcBorders>
            <w:vAlign w:val="center"/>
          </w:tcPr>
          <w:p w14:paraId="06B4F48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・７/12(18人)</w:t>
            </w:r>
          </w:p>
          <w:p w14:paraId="671491F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・７/26(18人)</w:t>
            </w:r>
          </w:p>
          <w:p w14:paraId="1B3084C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・８/９(19人)</w:t>
            </w:r>
          </w:p>
          <w:p w14:paraId="2F637EA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・８/23(15人)</w:t>
            </w:r>
          </w:p>
        </w:tc>
      </w:tr>
      <w:tr w:rsidR="00C31E1F" w:rsidRPr="0050513C" w14:paraId="034DFBD1" w14:textId="77777777" w:rsidTr="00E9075C">
        <w:trPr>
          <w:trHeight w:val="219"/>
        </w:trPr>
        <w:tc>
          <w:tcPr>
            <w:tcW w:w="1552" w:type="dxa"/>
            <w:vMerge/>
            <w:tcBorders>
              <w:left w:val="single" w:sz="4" w:space="0" w:color="auto"/>
              <w:bottom w:val="single" w:sz="4" w:space="0" w:color="auto"/>
              <w:right w:val="single" w:sz="4" w:space="0" w:color="000000"/>
            </w:tcBorders>
            <w:vAlign w:val="center"/>
          </w:tcPr>
          <w:p w14:paraId="5AC3E0D6" w14:textId="77777777" w:rsidR="00C31E1F" w:rsidRPr="0050513C" w:rsidRDefault="00C31E1F" w:rsidP="00E9075C">
            <w:pPr>
              <w:ind w:leftChars="50" w:left="105"/>
              <w:rPr>
                <w:rFonts w:ascii="ＭＳ 明朝" w:eastAsia="ＭＳ 明朝" w:hAnsi="ＭＳ 明朝"/>
                <w:szCs w:val="21"/>
              </w:rPr>
            </w:pPr>
          </w:p>
        </w:tc>
        <w:tc>
          <w:tcPr>
            <w:tcW w:w="2983" w:type="dxa"/>
            <w:tcBorders>
              <w:top w:val="single" w:sz="4" w:space="0" w:color="auto"/>
              <w:left w:val="single" w:sz="4" w:space="0" w:color="auto"/>
              <w:bottom w:val="single" w:sz="4" w:space="0" w:color="auto"/>
              <w:right w:val="single" w:sz="4" w:space="0" w:color="000000"/>
            </w:tcBorders>
            <w:vAlign w:val="center"/>
          </w:tcPr>
          <w:p w14:paraId="2795667B" w14:textId="77777777" w:rsidR="00C31E1F" w:rsidRPr="0050513C" w:rsidRDefault="00C31E1F" w:rsidP="00C31E1F">
            <w:pPr>
              <w:pStyle w:val="af"/>
              <w:widowControl/>
              <w:numPr>
                <w:ilvl w:val="0"/>
                <w:numId w:val="2"/>
              </w:numPr>
              <w:ind w:leftChars="0"/>
              <w:jc w:val="left"/>
              <w:rPr>
                <w:rFonts w:ascii="ＭＳ 明朝" w:eastAsia="ＭＳ 明朝" w:hAnsi="ＭＳ 明朝"/>
                <w:szCs w:val="21"/>
              </w:rPr>
            </w:pPr>
            <w:r w:rsidRPr="0050513C">
              <w:rPr>
                <w:rFonts w:ascii="ＭＳ 明朝" w:eastAsia="ＭＳ 明朝" w:hAnsi="ＭＳ 明朝" w:hint="eastAsia"/>
                <w:szCs w:val="21"/>
              </w:rPr>
              <w:t>ショートテニス</w:t>
            </w:r>
          </w:p>
        </w:tc>
        <w:tc>
          <w:tcPr>
            <w:tcW w:w="2410" w:type="dxa"/>
            <w:tcBorders>
              <w:top w:val="dashSmallGap" w:sz="4" w:space="0" w:color="000000" w:themeColor="text1"/>
              <w:left w:val="single" w:sz="4" w:space="0" w:color="auto"/>
              <w:bottom w:val="single" w:sz="4" w:space="0" w:color="auto"/>
              <w:right w:val="single" w:sz="4" w:space="0" w:color="auto"/>
            </w:tcBorders>
            <w:vAlign w:val="center"/>
          </w:tcPr>
          <w:p w14:paraId="29895660"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４</w:t>
            </w:r>
            <w:r w:rsidRPr="0050513C">
              <w:rPr>
                <w:rFonts w:ascii="ＭＳ 明朝" w:eastAsia="ＭＳ 明朝" w:hAnsi="ＭＳ 明朝" w:hint="eastAsia"/>
                <w:szCs w:val="21"/>
              </w:rPr>
              <w:t>回</w:t>
            </w:r>
          </w:p>
        </w:tc>
        <w:tc>
          <w:tcPr>
            <w:tcW w:w="3403" w:type="dxa"/>
            <w:tcBorders>
              <w:top w:val="dashSmallGap" w:sz="4" w:space="0" w:color="000000" w:themeColor="text1"/>
              <w:left w:val="single" w:sz="4" w:space="0" w:color="auto"/>
              <w:bottom w:val="single" w:sz="4" w:space="0" w:color="auto"/>
              <w:right w:val="single" w:sz="4" w:space="0" w:color="auto"/>
            </w:tcBorders>
            <w:vAlign w:val="center"/>
          </w:tcPr>
          <w:p w14:paraId="14C3649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26F7964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・１/12、１/18、２/１、２/11</w:t>
            </w:r>
          </w:p>
        </w:tc>
      </w:tr>
      <w:tr w:rsidR="00C31E1F" w:rsidRPr="0050513C" w14:paraId="6914F64E" w14:textId="77777777" w:rsidTr="00E9075C">
        <w:trPr>
          <w:trHeight w:val="550"/>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61C22D5B"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ダンスレッスン（ビッグ・アイ　　支援学校</w:t>
            </w:r>
            <w:r>
              <w:rPr>
                <w:rFonts w:ascii="ＭＳ 明朝" w:eastAsia="ＭＳ 明朝" w:hAnsi="ＭＳ 明朝" w:hint="eastAsia"/>
                <w:szCs w:val="21"/>
              </w:rPr>
              <w:t>等</w:t>
            </w:r>
            <w:r w:rsidRPr="0050513C">
              <w:rPr>
                <w:rFonts w:ascii="ＭＳ 明朝" w:eastAsia="ＭＳ 明朝" w:hAnsi="ＭＳ 明朝" w:hint="eastAsia"/>
                <w:szCs w:val="21"/>
              </w:rPr>
              <w:t>ダンスパフォーマンス大会 出場教室）</w:t>
            </w:r>
          </w:p>
        </w:tc>
        <w:tc>
          <w:tcPr>
            <w:tcW w:w="2410" w:type="dxa"/>
            <w:tcBorders>
              <w:top w:val="single" w:sz="4" w:space="0" w:color="auto"/>
              <w:left w:val="single" w:sz="4" w:space="0" w:color="auto"/>
              <w:bottom w:val="single" w:sz="4" w:space="0" w:color="auto"/>
              <w:right w:val="single" w:sz="4" w:space="0" w:color="auto"/>
            </w:tcBorders>
            <w:vAlign w:val="center"/>
          </w:tcPr>
          <w:p w14:paraId="7152F13F"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10回</w:t>
            </w:r>
          </w:p>
        </w:tc>
        <w:tc>
          <w:tcPr>
            <w:tcW w:w="3403" w:type="dxa"/>
            <w:tcBorders>
              <w:top w:val="single" w:sz="4" w:space="0" w:color="auto"/>
              <w:left w:val="single" w:sz="4" w:space="0" w:color="auto"/>
              <w:bottom w:val="single" w:sz="4" w:space="0" w:color="auto"/>
              <w:right w:val="single" w:sz="4" w:space="0" w:color="auto"/>
            </w:tcBorders>
            <w:vAlign w:val="center"/>
          </w:tcPr>
          <w:p w14:paraId="15FDF20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・７/12(16人)</w:t>
            </w:r>
          </w:p>
          <w:p w14:paraId="4A3ABF0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・７/26(20人)</w:t>
            </w:r>
          </w:p>
          <w:p w14:paraId="4ABE2F4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・８/23(19人)</w:t>
            </w:r>
          </w:p>
          <w:p w14:paraId="7D288D2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・９/６(13人)</w:t>
            </w:r>
          </w:p>
          <w:p w14:paraId="17BD2E7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lastRenderedPageBreak/>
              <w:t>・９/13(14人)</w:t>
            </w:r>
          </w:p>
          <w:p w14:paraId="4FACAF1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・９/27(19人)　</w:t>
            </w:r>
            <w:r w:rsidRPr="0050513C">
              <w:rPr>
                <w:rFonts w:ascii="ＭＳ 明朝" w:eastAsia="ＭＳ 明朝" w:hAnsi="ＭＳ 明朝"/>
                <w:szCs w:val="21"/>
              </w:rPr>
              <w:t xml:space="preserve"> </w:t>
            </w:r>
          </w:p>
          <w:p w14:paraId="2EC6357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・10/11(15人)</w:t>
            </w:r>
          </w:p>
          <w:p w14:paraId="04FCDDF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・10/18(17人)</w:t>
            </w:r>
          </w:p>
          <w:p w14:paraId="73DCCD4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・11/８(19人)</w:t>
            </w:r>
          </w:p>
          <w:p w14:paraId="78BC40F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・11/15(34人)</w:t>
            </w:r>
          </w:p>
        </w:tc>
      </w:tr>
      <w:tr w:rsidR="00C31E1F" w:rsidRPr="0050513C" w14:paraId="30F942BB"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6439FF8D" w14:textId="77777777" w:rsidR="00C31E1F" w:rsidRPr="0050513C" w:rsidRDefault="00C31E1F" w:rsidP="00E9075C">
            <w:pPr>
              <w:ind w:firstLine="105"/>
              <w:rPr>
                <w:rFonts w:ascii="ＭＳ 明朝" w:eastAsia="ＭＳ 明朝" w:hAnsi="ＭＳ 明朝"/>
                <w:szCs w:val="21"/>
              </w:rPr>
            </w:pPr>
            <w:r w:rsidRPr="0050513C">
              <w:rPr>
                <w:rFonts w:ascii="ＭＳ 明朝" w:eastAsia="ＭＳ 明朝" w:hAnsi="ＭＳ 明朝" w:hint="eastAsia"/>
                <w:szCs w:val="21"/>
              </w:rPr>
              <w:lastRenderedPageBreak/>
              <w:t xml:space="preserve">　キッズクラブ</w:t>
            </w:r>
          </w:p>
        </w:tc>
        <w:tc>
          <w:tcPr>
            <w:tcW w:w="2410" w:type="dxa"/>
            <w:tcBorders>
              <w:top w:val="single" w:sz="4" w:space="0" w:color="auto"/>
              <w:left w:val="single" w:sz="4" w:space="0" w:color="auto"/>
              <w:bottom w:val="single" w:sz="4" w:space="0" w:color="auto"/>
              <w:right w:val="single" w:sz="4" w:space="0" w:color="auto"/>
            </w:tcBorders>
            <w:vAlign w:val="center"/>
          </w:tcPr>
          <w:p w14:paraId="200DAFAC"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20回</w:t>
            </w:r>
          </w:p>
        </w:tc>
        <w:tc>
          <w:tcPr>
            <w:tcW w:w="3403" w:type="dxa"/>
            <w:tcBorders>
              <w:top w:val="single" w:sz="4" w:space="0" w:color="auto"/>
              <w:left w:val="single" w:sz="4" w:space="0" w:color="auto"/>
              <w:bottom w:val="single" w:sz="4" w:space="0" w:color="auto"/>
              <w:right w:val="single" w:sz="4" w:space="0" w:color="auto"/>
            </w:tcBorders>
            <w:vAlign w:val="center"/>
          </w:tcPr>
          <w:p w14:paraId="48191F1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・４/12(８人)</w:t>
            </w:r>
          </w:p>
          <w:p w14:paraId="06CAABB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・４/26(８人)</w:t>
            </w:r>
          </w:p>
          <w:p w14:paraId="282B719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・５/10(８人)</w:t>
            </w:r>
          </w:p>
          <w:p w14:paraId="25B07D7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・５/24(６人)</w:t>
            </w:r>
          </w:p>
          <w:p w14:paraId="7ECA74D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・６/14(12人)</w:t>
            </w:r>
          </w:p>
          <w:p w14:paraId="37F0DC1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・６/28(８人)</w:t>
            </w:r>
          </w:p>
          <w:p w14:paraId="2E38D1A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・９/13(10人)</w:t>
            </w:r>
          </w:p>
          <w:p w14:paraId="54CF9EF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・９/27(８人)</w:t>
            </w:r>
          </w:p>
          <w:p w14:paraId="3C12B63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・10/11(６人)</w:t>
            </w:r>
          </w:p>
          <w:p w14:paraId="34E503D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・10/25(４人)</w:t>
            </w:r>
          </w:p>
          <w:p w14:paraId="50D1413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・11/８(６人)</w:t>
            </w:r>
          </w:p>
          <w:p w14:paraId="06BFF3B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・11/22(６人)</w:t>
            </w:r>
          </w:p>
          <w:p w14:paraId="0CF4617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164B9A0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・12/13、12/27、１/10、１/24、</w:t>
            </w:r>
          </w:p>
          <w:p w14:paraId="6D60ADD2" w14:textId="77777777" w:rsidR="00C31E1F" w:rsidRPr="0050513C" w:rsidRDefault="00C31E1F" w:rsidP="00E9075C">
            <w:pPr>
              <w:ind w:firstLineChars="100" w:firstLine="210"/>
              <w:rPr>
                <w:rFonts w:ascii="ＭＳ 明朝" w:eastAsia="ＭＳ 明朝" w:hAnsi="ＭＳ 明朝"/>
                <w:szCs w:val="21"/>
              </w:rPr>
            </w:pPr>
            <w:r w:rsidRPr="0050513C">
              <w:rPr>
                <w:rFonts w:ascii="ＭＳ 明朝" w:eastAsia="ＭＳ 明朝" w:hAnsi="ＭＳ 明朝" w:hint="eastAsia"/>
                <w:szCs w:val="21"/>
              </w:rPr>
              <w:t>２/14、２/28、３/14、３/28</w:t>
            </w:r>
          </w:p>
        </w:tc>
      </w:tr>
      <w:tr w:rsidR="00C31E1F" w:rsidRPr="0050513C" w14:paraId="6EA32D32"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6581DA12"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サマーキッズ</w:t>
            </w:r>
          </w:p>
        </w:tc>
        <w:tc>
          <w:tcPr>
            <w:tcW w:w="2410" w:type="dxa"/>
            <w:tcBorders>
              <w:top w:val="single" w:sz="4" w:space="0" w:color="auto"/>
              <w:left w:val="single" w:sz="4" w:space="0" w:color="auto"/>
              <w:bottom w:val="single" w:sz="4" w:space="0" w:color="auto"/>
              <w:right w:val="single" w:sz="4" w:space="0" w:color="auto"/>
            </w:tcBorders>
            <w:vAlign w:val="center"/>
          </w:tcPr>
          <w:p w14:paraId="4197D216"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４</w:t>
            </w:r>
            <w:r w:rsidRPr="0050513C">
              <w:rPr>
                <w:rFonts w:ascii="ＭＳ 明朝" w:eastAsia="ＭＳ 明朝" w:hAnsi="ＭＳ 明朝" w:hint="eastAsia"/>
                <w:szCs w:val="21"/>
              </w:rPr>
              <w:t>回</w:t>
            </w:r>
          </w:p>
        </w:tc>
        <w:tc>
          <w:tcPr>
            <w:tcW w:w="3403" w:type="dxa"/>
            <w:tcBorders>
              <w:top w:val="single" w:sz="4" w:space="0" w:color="auto"/>
              <w:left w:val="single" w:sz="4" w:space="0" w:color="auto"/>
              <w:bottom w:val="single" w:sz="4" w:space="0" w:color="auto"/>
              <w:right w:val="single" w:sz="4" w:space="0" w:color="auto"/>
            </w:tcBorders>
            <w:vAlign w:val="center"/>
          </w:tcPr>
          <w:p w14:paraId="78635EE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・７/25(２人)</w:t>
            </w:r>
          </w:p>
          <w:p w14:paraId="173C6D4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・８/８(６人)</w:t>
            </w:r>
          </w:p>
          <w:p w14:paraId="043920D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・８/15(４人)</w:t>
            </w:r>
          </w:p>
          <w:p w14:paraId="1EAD04F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・８/22(２人)</w:t>
            </w:r>
          </w:p>
        </w:tc>
      </w:tr>
      <w:tr w:rsidR="00C31E1F" w:rsidRPr="0050513C" w14:paraId="34A93282"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0509D858"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ジュニアスポーツ</w:t>
            </w:r>
          </w:p>
        </w:tc>
        <w:tc>
          <w:tcPr>
            <w:tcW w:w="2410" w:type="dxa"/>
            <w:tcBorders>
              <w:top w:val="single" w:sz="4" w:space="0" w:color="auto"/>
              <w:left w:val="single" w:sz="4" w:space="0" w:color="auto"/>
              <w:bottom w:val="single" w:sz="4" w:space="0" w:color="auto"/>
              <w:right w:val="single" w:sz="4" w:space="0" w:color="auto"/>
            </w:tcBorders>
            <w:vAlign w:val="center"/>
          </w:tcPr>
          <w:p w14:paraId="65BD6123"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４</w:t>
            </w:r>
            <w:r w:rsidRPr="0050513C">
              <w:rPr>
                <w:rFonts w:ascii="ＭＳ 明朝" w:eastAsia="ＭＳ 明朝" w:hAnsi="ＭＳ 明朝" w:hint="eastAsia"/>
                <w:szCs w:val="21"/>
              </w:rPr>
              <w:t>回</w:t>
            </w:r>
          </w:p>
        </w:tc>
        <w:tc>
          <w:tcPr>
            <w:tcW w:w="3403" w:type="dxa"/>
            <w:tcBorders>
              <w:top w:val="single" w:sz="4" w:space="0" w:color="auto"/>
              <w:left w:val="single" w:sz="4" w:space="0" w:color="auto"/>
              <w:bottom w:val="single" w:sz="4" w:space="0" w:color="auto"/>
              <w:right w:val="single" w:sz="4" w:space="0" w:color="auto"/>
            </w:tcBorders>
            <w:vAlign w:val="center"/>
          </w:tcPr>
          <w:p w14:paraId="2D446C4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・５/６(９人)</w:t>
            </w:r>
          </w:p>
          <w:p w14:paraId="34F9F31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・７/21(８人)</w:t>
            </w:r>
          </w:p>
          <w:p w14:paraId="73EEE43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・９/23(５人)</w:t>
            </w:r>
          </w:p>
          <w:p w14:paraId="2EB6C4D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・11/３(９人)</w:t>
            </w:r>
          </w:p>
        </w:tc>
      </w:tr>
      <w:tr w:rsidR="00C31E1F" w:rsidRPr="0050513C" w14:paraId="18E61718"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5A0381FD"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エンジョイスポーツ</w:t>
            </w:r>
          </w:p>
        </w:tc>
        <w:tc>
          <w:tcPr>
            <w:tcW w:w="2410" w:type="dxa"/>
            <w:tcBorders>
              <w:top w:val="single" w:sz="4" w:space="0" w:color="auto"/>
              <w:left w:val="single" w:sz="4" w:space="0" w:color="auto"/>
              <w:bottom w:val="single" w:sz="4" w:space="0" w:color="auto"/>
              <w:right w:val="single" w:sz="4" w:space="0" w:color="auto"/>
            </w:tcBorders>
            <w:vAlign w:val="center"/>
          </w:tcPr>
          <w:p w14:paraId="539E9BCE"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26回</w:t>
            </w:r>
          </w:p>
        </w:tc>
        <w:tc>
          <w:tcPr>
            <w:tcW w:w="3403" w:type="dxa"/>
            <w:tcBorders>
              <w:top w:val="single" w:sz="4" w:space="0" w:color="auto"/>
              <w:left w:val="single" w:sz="4" w:space="0" w:color="auto"/>
              <w:bottom w:val="single" w:sz="4" w:space="0" w:color="auto"/>
              <w:right w:val="single" w:sz="4" w:space="0" w:color="auto"/>
            </w:tcBorders>
            <w:vAlign w:val="center"/>
          </w:tcPr>
          <w:p w14:paraId="06CBFFF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・４/12(15人)</w:t>
            </w:r>
          </w:p>
          <w:p w14:paraId="5B2736D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・４/26(21人)</w:t>
            </w:r>
          </w:p>
          <w:p w14:paraId="0A6FB1F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・５/10(13人)</w:t>
            </w:r>
          </w:p>
          <w:p w14:paraId="7A0B451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・５/24(14人)</w:t>
            </w:r>
          </w:p>
          <w:p w14:paraId="1D6686E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・６/14(13人)</w:t>
            </w:r>
          </w:p>
          <w:p w14:paraId="015330C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・６/28(19人)</w:t>
            </w:r>
          </w:p>
          <w:p w14:paraId="6F84083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・７/12(16人)</w:t>
            </w:r>
          </w:p>
          <w:p w14:paraId="373C9E8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・７/26(17人)</w:t>
            </w:r>
          </w:p>
          <w:p w14:paraId="2B9A26A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・８/９(16人)</w:t>
            </w:r>
          </w:p>
          <w:p w14:paraId="53CA132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・８/23(13人)</w:t>
            </w:r>
          </w:p>
          <w:p w14:paraId="0A4CF53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・９/13(20人)</w:t>
            </w:r>
          </w:p>
          <w:p w14:paraId="45680E1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・９/23(11人)</w:t>
            </w:r>
          </w:p>
          <w:p w14:paraId="43F1F47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・９/27(18人)</w:t>
            </w:r>
          </w:p>
          <w:p w14:paraId="343BED6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・10/11(19人)</w:t>
            </w:r>
          </w:p>
          <w:p w14:paraId="7A0EFAB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・10/25(17人)</w:t>
            </w:r>
          </w:p>
          <w:p w14:paraId="2BB4C26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・11/３(９人)</w:t>
            </w:r>
          </w:p>
          <w:p w14:paraId="5091C7C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・11/８(11人)</w:t>
            </w:r>
          </w:p>
          <w:p w14:paraId="03AABEA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・11/22(13人)</w:t>
            </w:r>
          </w:p>
          <w:p w14:paraId="48616CA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5C91336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・12/13、12/27、１/10、１/24、</w:t>
            </w:r>
          </w:p>
          <w:p w14:paraId="496DEB3B" w14:textId="77777777" w:rsidR="00C31E1F" w:rsidRPr="0050513C" w:rsidRDefault="00C31E1F" w:rsidP="00E9075C">
            <w:pPr>
              <w:ind w:firstLineChars="100" w:firstLine="210"/>
              <w:rPr>
                <w:rFonts w:ascii="ＭＳ 明朝" w:eastAsia="ＭＳ 明朝" w:hAnsi="ＭＳ 明朝"/>
                <w:szCs w:val="21"/>
              </w:rPr>
            </w:pPr>
            <w:r w:rsidRPr="0050513C">
              <w:rPr>
                <w:rFonts w:ascii="ＭＳ 明朝" w:eastAsia="ＭＳ 明朝" w:hAnsi="ＭＳ 明朝" w:hint="eastAsia"/>
                <w:szCs w:val="21"/>
              </w:rPr>
              <w:t>２/14、２/28、３/14、３/28</w:t>
            </w:r>
          </w:p>
        </w:tc>
      </w:tr>
      <w:tr w:rsidR="00C31E1F" w:rsidRPr="0050513C" w14:paraId="4DE4EFE4"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4E10B355"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いきいき健康体操教室</w:t>
            </w:r>
          </w:p>
        </w:tc>
        <w:tc>
          <w:tcPr>
            <w:tcW w:w="2410" w:type="dxa"/>
            <w:tcBorders>
              <w:top w:val="single" w:sz="4" w:space="0" w:color="auto"/>
              <w:left w:val="single" w:sz="4" w:space="0" w:color="auto"/>
              <w:bottom w:val="single" w:sz="4" w:space="0" w:color="auto"/>
              <w:right w:val="single" w:sz="4" w:space="0" w:color="auto"/>
            </w:tcBorders>
            <w:vAlign w:val="center"/>
          </w:tcPr>
          <w:p w14:paraId="71BCA5E2"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24回</w:t>
            </w:r>
          </w:p>
        </w:tc>
        <w:tc>
          <w:tcPr>
            <w:tcW w:w="3403" w:type="dxa"/>
            <w:tcBorders>
              <w:top w:val="single" w:sz="4" w:space="0" w:color="auto"/>
              <w:left w:val="single" w:sz="4" w:space="0" w:color="auto"/>
              <w:bottom w:val="single" w:sz="4" w:space="0" w:color="auto"/>
              <w:right w:val="single" w:sz="4" w:space="0" w:color="auto"/>
            </w:tcBorders>
            <w:vAlign w:val="center"/>
          </w:tcPr>
          <w:p w14:paraId="6D34BF6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・４/３(６人)</w:t>
            </w:r>
          </w:p>
          <w:p w14:paraId="1BA0508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・４/17(６人)</w:t>
            </w:r>
          </w:p>
          <w:p w14:paraId="703D163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・５/15(６人)</w:t>
            </w:r>
          </w:p>
          <w:p w14:paraId="728B16E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・５/29(６人)</w:t>
            </w:r>
          </w:p>
          <w:p w14:paraId="5CFA4F6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lastRenderedPageBreak/>
              <w:t>・６/５(４人)</w:t>
            </w:r>
          </w:p>
          <w:p w14:paraId="09C4A77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・６/19(６人)</w:t>
            </w:r>
          </w:p>
          <w:p w14:paraId="5858540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・７/３(６人)</w:t>
            </w:r>
          </w:p>
          <w:p w14:paraId="4F9D1A7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・７/17(８人)</w:t>
            </w:r>
          </w:p>
          <w:p w14:paraId="590D135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・８/７(８人)</w:t>
            </w:r>
          </w:p>
          <w:p w14:paraId="65AC78E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・８/21(６人)</w:t>
            </w:r>
          </w:p>
          <w:p w14:paraId="24A61C0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・９/４(６人)</w:t>
            </w:r>
          </w:p>
          <w:p w14:paraId="138D9BD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・９/18(６人)</w:t>
            </w:r>
          </w:p>
          <w:p w14:paraId="3AA097D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・10/２(６人)</w:t>
            </w:r>
          </w:p>
          <w:p w14:paraId="3DEEF6C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・10/16(６人)</w:t>
            </w:r>
          </w:p>
          <w:p w14:paraId="137E86B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・11/６(４人)</w:t>
            </w:r>
          </w:p>
          <w:p w14:paraId="7803D4F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・11/20(９人)</w:t>
            </w:r>
          </w:p>
          <w:p w14:paraId="460D7BB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0E50FF7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・12/４、12/18、１/８、１/22、</w:t>
            </w:r>
          </w:p>
          <w:p w14:paraId="54655118" w14:textId="77777777" w:rsidR="00C31E1F" w:rsidRPr="0050513C" w:rsidRDefault="00C31E1F" w:rsidP="00E9075C">
            <w:pPr>
              <w:ind w:firstLineChars="100" w:firstLine="210"/>
              <w:rPr>
                <w:rFonts w:ascii="ＭＳ 明朝" w:eastAsia="ＭＳ 明朝" w:hAnsi="ＭＳ 明朝"/>
                <w:szCs w:val="21"/>
              </w:rPr>
            </w:pPr>
            <w:r w:rsidRPr="0050513C">
              <w:rPr>
                <w:rFonts w:ascii="ＭＳ 明朝" w:eastAsia="ＭＳ 明朝" w:hAnsi="ＭＳ 明朝" w:hint="eastAsia"/>
                <w:szCs w:val="21"/>
              </w:rPr>
              <w:t>２/５、２/19、３/12、３/26</w:t>
            </w:r>
          </w:p>
        </w:tc>
      </w:tr>
      <w:tr w:rsidR="00C31E1F" w:rsidRPr="0050513C" w14:paraId="5DB061E3"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62D3E66D"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lastRenderedPageBreak/>
              <w:t>エンジョイダンス</w:t>
            </w:r>
          </w:p>
        </w:tc>
        <w:tc>
          <w:tcPr>
            <w:tcW w:w="2410" w:type="dxa"/>
            <w:tcBorders>
              <w:top w:val="single" w:sz="4" w:space="0" w:color="auto"/>
              <w:left w:val="single" w:sz="4" w:space="0" w:color="auto"/>
              <w:bottom w:val="single" w:sz="4" w:space="0" w:color="auto"/>
              <w:right w:val="single" w:sz="4" w:space="0" w:color="auto"/>
            </w:tcBorders>
            <w:vAlign w:val="center"/>
          </w:tcPr>
          <w:p w14:paraId="763BD350"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12回</w:t>
            </w:r>
          </w:p>
        </w:tc>
        <w:tc>
          <w:tcPr>
            <w:tcW w:w="3403" w:type="dxa"/>
            <w:tcBorders>
              <w:top w:val="single" w:sz="4" w:space="0" w:color="auto"/>
              <w:left w:val="single" w:sz="4" w:space="0" w:color="auto"/>
              <w:bottom w:val="single" w:sz="4" w:space="0" w:color="auto"/>
              <w:right w:val="single" w:sz="4" w:space="0" w:color="auto"/>
            </w:tcBorders>
            <w:vAlign w:val="center"/>
          </w:tcPr>
          <w:p w14:paraId="70269D9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・４/13(58人)</w:t>
            </w:r>
          </w:p>
          <w:p w14:paraId="1478C20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・６/８(56人)</w:t>
            </w:r>
          </w:p>
          <w:p w14:paraId="77B8A9C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・７/13(60人)</w:t>
            </w:r>
          </w:p>
          <w:p w14:paraId="0257628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・８/10(52人)</w:t>
            </w:r>
          </w:p>
          <w:p w14:paraId="6D6BF0D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・８/31(58人)</w:t>
            </w:r>
          </w:p>
          <w:p w14:paraId="610273F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・10/12(49人)</w:t>
            </w:r>
          </w:p>
          <w:p w14:paraId="3627CD2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・11/９(59人)</w:t>
            </w:r>
          </w:p>
          <w:p w14:paraId="2FF7409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3B76BE3F" w14:textId="01FF96F8"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・12/14</w:t>
            </w:r>
            <w:r w:rsidR="008C6A2A">
              <w:rPr>
                <w:rFonts w:ascii="ＭＳ 明朝" w:eastAsia="ＭＳ 明朝" w:hAnsi="ＭＳ 明朝" w:hint="eastAsia"/>
                <w:szCs w:val="21"/>
              </w:rPr>
              <w:t>、</w:t>
            </w:r>
            <w:r w:rsidRPr="0050513C">
              <w:rPr>
                <w:rFonts w:ascii="ＭＳ 明朝" w:eastAsia="ＭＳ 明朝" w:hAnsi="ＭＳ 明朝" w:hint="eastAsia"/>
                <w:szCs w:val="21"/>
              </w:rPr>
              <w:t>１/11、２/８、３/１</w:t>
            </w:r>
            <w:r>
              <w:rPr>
                <w:rFonts w:ascii="ＭＳ 明朝" w:eastAsia="ＭＳ 明朝" w:hAnsi="ＭＳ 明朝" w:hint="eastAsia"/>
                <w:szCs w:val="21"/>
              </w:rPr>
              <w:t>、</w:t>
            </w:r>
          </w:p>
          <w:p w14:paraId="556D505A" w14:textId="77777777" w:rsidR="00C31E1F" w:rsidRPr="0050513C" w:rsidRDefault="00C31E1F" w:rsidP="00E9075C">
            <w:pPr>
              <w:ind w:firstLineChars="100" w:firstLine="210"/>
              <w:rPr>
                <w:rFonts w:ascii="ＭＳ 明朝" w:eastAsia="ＭＳ 明朝" w:hAnsi="ＭＳ 明朝"/>
                <w:szCs w:val="21"/>
              </w:rPr>
            </w:pPr>
            <w:r w:rsidRPr="0050513C">
              <w:rPr>
                <w:rFonts w:ascii="ＭＳ 明朝" w:eastAsia="ＭＳ 明朝" w:hAnsi="ＭＳ 明朝" w:hint="eastAsia"/>
                <w:szCs w:val="21"/>
              </w:rPr>
              <w:t>３/８</w:t>
            </w:r>
          </w:p>
        </w:tc>
      </w:tr>
      <w:tr w:rsidR="00C31E1F" w:rsidRPr="0050513C" w14:paraId="007F1CAA"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52A82F75"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サウンドテーブルテニス体験会</w:t>
            </w:r>
          </w:p>
        </w:tc>
        <w:tc>
          <w:tcPr>
            <w:tcW w:w="2410" w:type="dxa"/>
            <w:tcBorders>
              <w:top w:val="single" w:sz="4" w:space="0" w:color="auto"/>
              <w:left w:val="single" w:sz="4" w:space="0" w:color="auto"/>
              <w:bottom w:val="single" w:sz="4" w:space="0" w:color="auto"/>
              <w:right w:val="single" w:sz="4" w:space="0" w:color="auto"/>
            </w:tcBorders>
            <w:vAlign w:val="center"/>
          </w:tcPr>
          <w:p w14:paraId="19318E39"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随時</w:t>
            </w:r>
          </w:p>
        </w:tc>
        <w:tc>
          <w:tcPr>
            <w:tcW w:w="3403" w:type="dxa"/>
            <w:tcBorders>
              <w:top w:val="single" w:sz="4" w:space="0" w:color="auto"/>
              <w:left w:val="single" w:sz="4" w:space="0" w:color="auto"/>
              <w:bottom w:val="single" w:sz="4" w:space="0" w:color="auto"/>
              <w:right w:val="single" w:sz="4" w:space="0" w:color="auto"/>
            </w:tcBorders>
            <w:vAlign w:val="center"/>
          </w:tcPr>
          <w:p w14:paraId="1D29D7B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・４/４,７,18,21,25(計17人)</w:t>
            </w:r>
          </w:p>
          <w:p w14:paraId="6944FAA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・５/２,16,19,23,30(計20人)</w:t>
            </w:r>
          </w:p>
          <w:p w14:paraId="165149A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・６/２,６,16,27,29(計20人)</w:t>
            </w:r>
          </w:p>
          <w:p w14:paraId="4782D20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・７/４,14,18,21,25(計15人)</w:t>
            </w:r>
          </w:p>
          <w:p w14:paraId="00C0FC6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・８/４,18,22,29(計12人)</w:t>
            </w:r>
          </w:p>
          <w:p w14:paraId="06A0311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・９/１,５,19,26,29(計19人)</w:t>
            </w:r>
          </w:p>
          <w:p w14:paraId="4A89381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・10/３,６,17,20,24,31(計2</w:t>
            </w:r>
            <w:r w:rsidRPr="0050513C">
              <w:rPr>
                <w:rFonts w:ascii="ＭＳ 明朝" w:eastAsia="ＭＳ 明朝" w:hAnsi="ＭＳ 明朝"/>
                <w:szCs w:val="21"/>
              </w:rPr>
              <w:t>0</w:t>
            </w:r>
            <w:r w:rsidRPr="0050513C">
              <w:rPr>
                <w:rFonts w:ascii="ＭＳ 明朝" w:eastAsia="ＭＳ 明朝" w:hAnsi="ＭＳ 明朝" w:hint="eastAsia"/>
                <w:szCs w:val="21"/>
              </w:rPr>
              <w:t>人)</w:t>
            </w:r>
          </w:p>
          <w:p w14:paraId="0D39E12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・11/17,28(計７人)</w:t>
            </w:r>
          </w:p>
        </w:tc>
      </w:tr>
      <w:tr w:rsidR="00C31E1F" w:rsidRPr="0050513C" w14:paraId="12B0938B"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277B5F88" w14:textId="77777777" w:rsidR="00C31E1F" w:rsidRPr="0050513C" w:rsidRDefault="00C31E1F" w:rsidP="00E9075C">
            <w:pPr>
              <w:ind w:firstLine="105"/>
              <w:rPr>
                <w:rFonts w:ascii="ＭＳ 明朝" w:eastAsia="ＭＳ 明朝" w:hAnsi="ＭＳ 明朝"/>
                <w:szCs w:val="21"/>
              </w:rPr>
            </w:pPr>
            <w:r w:rsidRPr="0050513C">
              <w:rPr>
                <w:rFonts w:ascii="ＭＳ 明朝" w:eastAsia="ＭＳ 明朝" w:hAnsi="ＭＳ 明朝" w:hint="eastAsia"/>
                <w:szCs w:val="21"/>
              </w:rPr>
              <w:t>トレーニング講習会</w:t>
            </w:r>
          </w:p>
        </w:tc>
        <w:tc>
          <w:tcPr>
            <w:tcW w:w="2410" w:type="dxa"/>
            <w:tcBorders>
              <w:top w:val="single" w:sz="4" w:space="0" w:color="auto"/>
              <w:left w:val="single" w:sz="4" w:space="0" w:color="auto"/>
              <w:bottom w:val="single" w:sz="4" w:space="0" w:color="auto"/>
              <w:right w:val="single" w:sz="4" w:space="0" w:color="auto"/>
            </w:tcBorders>
            <w:vAlign w:val="center"/>
          </w:tcPr>
          <w:p w14:paraId="430C999B"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随時</w:t>
            </w:r>
          </w:p>
        </w:tc>
        <w:tc>
          <w:tcPr>
            <w:tcW w:w="3403" w:type="dxa"/>
            <w:tcBorders>
              <w:top w:val="single" w:sz="4" w:space="0" w:color="auto"/>
              <w:left w:val="single" w:sz="4" w:space="0" w:color="auto"/>
              <w:bottom w:val="single" w:sz="4" w:space="0" w:color="auto"/>
              <w:right w:val="single" w:sz="4" w:space="0" w:color="auto"/>
            </w:tcBorders>
            <w:vAlign w:val="center"/>
          </w:tcPr>
          <w:p w14:paraId="556DB34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・４/７,19（計３人）</w:t>
            </w:r>
          </w:p>
          <w:p w14:paraId="6C8466F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・５/２,４,14,15,22,26(計10人)</w:t>
            </w:r>
          </w:p>
          <w:p w14:paraId="2E6FE5D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・６/２,14（計２人）</w:t>
            </w:r>
          </w:p>
          <w:p w14:paraId="15D0E1D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・７/20(計２人)</w:t>
            </w:r>
          </w:p>
          <w:p w14:paraId="0974B73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・８/４,17,22(計３人)</w:t>
            </w:r>
          </w:p>
          <w:p w14:paraId="5DA4B49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・11/３、11/22(計４人)</w:t>
            </w:r>
          </w:p>
        </w:tc>
      </w:tr>
      <w:tr w:rsidR="00C31E1F" w:rsidRPr="0050513C" w14:paraId="56010641"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1B19060D" w14:textId="77777777" w:rsidR="00C31E1F" w:rsidRPr="0050513C" w:rsidRDefault="00C31E1F" w:rsidP="00E9075C">
            <w:pPr>
              <w:ind w:firstLine="105"/>
              <w:rPr>
                <w:rFonts w:ascii="ＭＳ 明朝" w:eastAsia="ＭＳ 明朝" w:hAnsi="ＭＳ 明朝"/>
                <w:szCs w:val="21"/>
              </w:rPr>
            </w:pPr>
            <w:r w:rsidRPr="0050513C">
              <w:rPr>
                <w:rFonts w:ascii="ＭＳ 明朝" w:eastAsia="ＭＳ 明朝" w:hAnsi="ＭＳ 明朝" w:hint="eastAsia"/>
                <w:szCs w:val="21"/>
              </w:rPr>
              <w:t>卓球開放</w:t>
            </w:r>
          </w:p>
        </w:tc>
        <w:tc>
          <w:tcPr>
            <w:tcW w:w="2410" w:type="dxa"/>
            <w:tcBorders>
              <w:top w:val="single" w:sz="4" w:space="0" w:color="auto"/>
              <w:left w:val="single" w:sz="4" w:space="0" w:color="auto"/>
              <w:bottom w:val="single" w:sz="4" w:space="0" w:color="auto"/>
              <w:right w:val="single" w:sz="4" w:space="0" w:color="auto"/>
            </w:tcBorders>
            <w:vAlign w:val="center"/>
          </w:tcPr>
          <w:p w14:paraId="2A09F04C"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６</w:t>
            </w:r>
            <w:r w:rsidRPr="0050513C">
              <w:rPr>
                <w:rFonts w:ascii="ＭＳ 明朝" w:eastAsia="ＭＳ 明朝" w:hAnsi="ＭＳ 明朝" w:hint="eastAsia"/>
                <w:szCs w:val="21"/>
              </w:rPr>
              <w:t>回（祝日）</w:t>
            </w:r>
          </w:p>
        </w:tc>
        <w:tc>
          <w:tcPr>
            <w:tcW w:w="3403" w:type="dxa"/>
            <w:tcBorders>
              <w:top w:val="single" w:sz="4" w:space="0" w:color="auto"/>
              <w:left w:val="single" w:sz="4" w:space="0" w:color="auto"/>
              <w:bottom w:val="single" w:sz="4" w:space="0" w:color="auto"/>
              <w:right w:val="single" w:sz="4" w:space="0" w:color="auto"/>
            </w:tcBorders>
            <w:vAlign w:val="center"/>
          </w:tcPr>
          <w:p w14:paraId="5A5469B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・４/29(８人)</w:t>
            </w:r>
          </w:p>
          <w:p w14:paraId="7367ECE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・５/25(10人)</w:t>
            </w:r>
          </w:p>
          <w:p w14:paraId="74F8B4A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・９/15(７人)</w:t>
            </w:r>
            <w:r>
              <w:rPr>
                <w:rFonts w:ascii="ＭＳ 明朝" w:eastAsia="ＭＳ 明朝" w:hAnsi="ＭＳ 明朝" w:hint="eastAsia"/>
                <w:szCs w:val="21"/>
              </w:rPr>
              <w:t xml:space="preserve"> </w:t>
            </w:r>
            <w:r w:rsidRPr="0081599C">
              <w:rPr>
                <w:rFonts w:ascii="ＭＳ 明朝" w:eastAsia="ＭＳ 明朝" w:hAnsi="ＭＳ 明朝" w:hint="eastAsia"/>
                <w:szCs w:val="21"/>
              </w:rPr>
              <w:t>※追加開催</w:t>
            </w:r>
          </w:p>
          <w:p w14:paraId="04368CC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・10/５(５人)</w:t>
            </w:r>
          </w:p>
          <w:p w14:paraId="3BC3BE1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・11/３(５人)</w:t>
            </w:r>
          </w:p>
          <w:p w14:paraId="5F5FF4E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7F435AD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・２/23、３/20</w:t>
            </w:r>
          </w:p>
        </w:tc>
      </w:tr>
      <w:tr w:rsidR="00C31E1F" w:rsidRPr="0050513C" w14:paraId="6F0D8FC8"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0059DA23"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体育館開放</w:t>
            </w:r>
          </w:p>
        </w:tc>
        <w:tc>
          <w:tcPr>
            <w:tcW w:w="2410" w:type="dxa"/>
            <w:tcBorders>
              <w:top w:val="single" w:sz="4" w:space="0" w:color="auto"/>
              <w:left w:val="single" w:sz="4" w:space="0" w:color="auto"/>
              <w:bottom w:val="single" w:sz="4" w:space="0" w:color="auto"/>
              <w:right w:val="single" w:sz="4" w:space="0" w:color="auto"/>
            </w:tcBorders>
            <w:vAlign w:val="center"/>
          </w:tcPr>
          <w:p w14:paraId="1212211F"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47回</w:t>
            </w:r>
          </w:p>
        </w:tc>
        <w:tc>
          <w:tcPr>
            <w:tcW w:w="3403" w:type="dxa"/>
            <w:tcBorders>
              <w:top w:val="single" w:sz="4" w:space="0" w:color="auto"/>
              <w:left w:val="single" w:sz="4" w:space="0" w:color="auto"/>
              <w:bottom w:val="single" w:sz="4" w:space="0" w:color="auto"/>
              <w:right w:val="single" w:sz="4" w:space="0" w:color="auto"/>
            </w:tcBorders>
            <w:vAlign w:val="center"/>
          </w:tcPr>
          <w:p w14:paraId="5C8D62C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・4/2,6,9,16,23(計111人)</w:t>
            </w:r>
          </w:p>
          <w:p w14:paraId="37133D3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・5/11,14,18,21,28,31(計98人)</w:t>
            </w:r>
          </w:p>
          <w:p w14:paraId="781F8F7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・6/4,11,18,25,29(計129人)</w:t>
            </w:r>
          </w:p>
          <w:p w14:paraId="6DCF9C1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・7/2,9,16,20,30(計104人)</w:t>
            </w:r>
          </w:p>
          <w:p w14:paraId="50A368A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・8/6,20,27(計88人)</w:t>
            </w:r>
          </w:p>
          <w:p w14:paraId="27F1DFB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・9/3,10(計75人)</w:t>
            </w:r>
          </w:p>
          <w:p w14:paraId="051FAF7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・10/1,8,19,22,29(計151人)</w:t>
            </w:r>
          </w:p>
          <w:p w14:paraId="2B9C49F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・11/12,19,23(計69人)</w:t>
            </w:r>
          </w:p>
          <w:p w14:paraId="25CE76B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lastRenderedPageBreak/>
              <w:t>【今後の予定】</w:t>
            </w:r>
          </w:p>
          <w:p w14:paraId="7CAD89E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w:t>
            </w:r>
            <w:r>
              <w:rPr>
                <w:rFonts w:ascii="ＭＳ 明朝" w:eastAsia="ＭＳ 明朝" w:hAnsi="ＭＳ 明朝" w:hint="eastAsia"/>
                <w:szCs w:val="21"/>
              </w:rPr>
              <w:t>３、</w:t>
            </w:r>
            <w:r w:rsidRPr="0050513C">
              <w:rPr>
                <w:rFonts w:ascii="ＭＳ 明朝" w:eastAsia="ＭＳ 明朝" w:hAnsi="ＭＳ 明朝" w:hint="eastAsia"/>
                <w:szCs w:val="21"/>
              </w:rPr>
              <w:t>10</w:t>
            </w:r>
            <w:r>
              <w:rPr>
                <w:rFonts w:ascii="ＭＳ 明朝" w:eastAsia="ＭＳ 明朝" w:hAnsi="ＭＳ 明朝" w:hint="eastAsia"/>
                <w:szCs w:val="21"/>
              </w:rPr>
              <w:t>、</w:t>
            </w:r>
            <w:r w:rsidRPr="0050513C">
              <w:rPr>
                <w:rFonts w:ascii="ＭＳ 明朝" w:eastAsia="ＭＳ 明朝" w:hAnsi="ＭＳ 明朝" w:hint="eastAsia"/>
                <w:szCs w:val="21"/>
              </w:rPr>
              <w:t>17</w:t>
            </w:r>
            <w:r>
              <w:rPr>
                <w:rFonts w:ascii="ＭＳ 明朝" w:eastAsia="ＭＳ 明朝" w:hAnsi="ＭＳ 明朝" w:hint="eastAsia"/>
                <w:szCs w:val="21"/>
              </w:rPr>
              <w:t>、</w:t>
            </w:r>
            <w:r w:rsidRPr="0050513C">
              <w:rPr>
                <w:rFonts w:ascii="ＭＳ 明朝" w:eastAsia="ＭＳ 明朝" w:hAnsi="ＭＳ 明朝" w:hint="eastAsia"/>
                <w:szCs w:val="21"/>
              </w:rPr>
              <w:t>24</w:t>
            </w:r>
          </w:p>
          <w:p w14:paraId="2891001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w:t>
            </w:r>
            <w:r>
              <w:rPr>
                <w:rFonts w:ascii="ＭＳ 明朝" w:eastAsia="ＭＳ 明朝" w:hAnsi="ＭＳ 明朝" w:hint="eastAsia"/>
                <w:szCs w:val="21"/>
              </w:rPr>
              <w:t>１</w:t>
            </w:r>
            <w:r w:rsidRPr="0050513C">
              <w:rPr>
                <w:rFonts w:ascii="ＭＳ 明朝" w:eastAsia="ＭＳ 明朝" w:hAnsi="ＭＳ 明朝" w:hint="eastAsia"/>
                <w:szCs w:val="21"/>
              </w:rPr>
              <w:t>/</w:t>
            </w:r>
            <w:r>
              <w:rPr>
                <w:rFonts w:ascii="ＭＳ 明朝" w:eastAsia="ＭＳ 明朝" w:hAnsi="ＭＳ 明朝" w:hint="eastAsia"/>
                <w:szCs w:val="21"/>
              </w:rPr>
              <w:t>４、７、</w:t>
            </w:r>
            <w:r w:rsidRPr="0050513C">
              <w:rPr>
                <w:rFonts w:ascii="ＭＳ 明朝" w:eastAsia="ＭＳ 明朝" w:hAnsi="ＭＳ 明朝" w:hint="eastAsia"/>
                <w:szCs w:val="21"/>
              </w:rPr>
              <w:t>21</w:t>
            </w:r>
            <w:r>
              <w:rPr>
                <w:rFonts w:ascii="ＭＳ 明朝" w:eastAsia="ＭＳ 明朝" w:hAnsi="ＭＳ 明朝" w:hint="eastAsia"/>
                <w:szCs w:val="21"/>
              </w:rPr>
              <w:t>、</w:t>
            </w:r>
            <w:r w:rsidRPr="0050513C">
              <w:rPr>
                <w:rFonts w:ascii="ＭＳ 明朝" w:eastAsia="ＭＳ 明朝" w:hAnsi="ＭＳ 明朝" w:hint="eastAsia"/>
                <w:szCs w:val="21"/>
              </w:rPr>
              <w:t>28</w:t>
            </w:r>
          </w:p>
          <w:p w14:paraId="5DBD7F2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w:t>
            </w:r>
            <w:r>
              <w:rPr>
                <w:rFonts w:ascii="ＭＳ 明朝" w:eastAsia="ＭＳ 明朝" w:hAnsi="ＭＳ 明朝" w:hint="eastAsia"/>
                <w:szCs w:val="21"/>
              </w:rPr>
              <w:t>２</w:t>
            </w:r>
            <w:r w:rsidRPr="0050513C">
              <w:rPr>
                <w:rFonts w:ascii="ＭＳ 明朝" w:eastAsia="ＭＳ 明朝" w:hAnsi="ＭＳ 明朝" w:hint="eastAsia"/>
                <w:szCs w:val="21"/>
              </w:rPr>
              <w:t>/</w:t>
            </w:r>
            <w:r>
              <w:rPr>
                <w:rFonts w:ascii="ＭＳ 明朝" w:eastAsia="ＭＳ 明朝" w:hAnsi="ＭＳ 明朝" w:hint="eastAsia"/>
                <w:szCs w:val="21"/>
              </w:rPr>
              <w:t>４、</w:t>
            </w:r>
            <w:r w:rsidRPr="0050513C">
              <w:rPr>
                <w:rFonts w:ascii="ＭＳ 明朝" w:eastAsia="ＭＳ 明朝" w:hAnsi="ＭＳ 明朝" w:hint="eastAsia"/>
                <w:szCs w:val="21"/>
              </w:rPr>
              <w:t>18</w:t>
            </w:r>
          </w:p>
          <w:p w14:paraId="49C393E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w:t>
            </w:r>
            <w:r>
              <w:rPr>
                <w:rFonts w:ascii="ＭＳ 明朝" w:eastAsia="ＭＳ 明朝" w:hAnsi="ＭＳ 明朝" w:hint="eastAsia"/>
                <w:szCs w:val="21"/>
              </w:rPr>
              <w:t>３</w:t>
            </w:r>
            <w:r w:rsidRPr="0050513C">
              <w:rPr>
                <w:rFonts w:ascii="ＭＳ 明朝" w:eastAsia="ＭＳ 明朝" w:hAnsi="ＭＳ 明朝" w:hint="eastAsia"/>
                <w:szCs w:val="21"/>
              </w:rPr>
              <w:t>/</w:t>
            </w:r>
            <w:r>
              <w:rPr>
                <w:rFonts w:ascii="ＭＳ 明朝" w:eastAsia="ＭＳ 明朝" w:hAnsi="ＭＳ 明朝" w:hint="eastAsia"/>
                <w:szCs w:val="21"/>
              </w:rPr>
              <w:t>４、</w:t>
            </w:r>
            <w:r w:rsidRPr="0050513C">
              <w:rPr>
                <w:rFonts w:ascii="ＭＳ 明朝" w:eastAsia="ＭＳ 明朝" w:hAnsi="ＭＳ 明朝" w:hint="eastAsia"/>
                <w:szCs w:val="21"/>
              </w:rPr>
              <w:t>11</w:t>
            </w:r>
          </w:p>
        </w:tc>
      </w:tr>
      <w:tr w:rsidR="00C31E1F" w:rsidRPr="0050513C" w14:paraId="63ACA800"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7651D274"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lastRenderedPageBreak/>
              <w:t>音楽クラブ</w:t>
            </w:r>
          </w:p>
        </w:tc>
        <w:tc>
          <w:tcPr>
            <w:tcW w:w="2410" w:type="dxa"/>
            <w:tcBorders>
              <w:top w:val="single" w:sz="4" w:space="0" w:color="auto"/>
              <w:left w:val="single" w:sz="4" w:space="0" w:color="auto"/>
              <w:bottom w:val="single" w:sz="4" w:space="0" w:color="auto"/>
              <w:right w:val="single" w:sz="4" w:space="0" w:color="auto"/>
            </w:tcBorders>
            <w:vAlign w:val="center"/>
          </w:tcPr>
          <w:p w14:paraId="3C03B470"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10回</w:t>
            </w:r>
          </w:p>
        </w:tc>
        <w:tc>
          <w:tcPr>
            <w:tcW w:w="3403" w:type="dxa"/>
            <w:tcBorders>
              <w:top w:val="single" w:sz="4" w:space="0" w:color="auto"/>
              <w:left w:val="single" w:sz="4" w:space="0" w:color="auto"/>
              <w:bottom w:val="single" w:sz="4" w:space="0" w:color="auto"/>
              <w:right w:val="single" w:sz="4" w:space="0" w:color="auto"/>
            </w:tcBorders>
            <w:vAlign w:val="center"/>
          </w:tcPr>
          <w:p w14:paraId="752DEFB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・５/３(６人)</w:t>
            </w:r>
          </w:p>
          <w:p w14:paraId="7E53620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・５/31(８人)</w:t>
            </w:r>
          </w:p>
          <w:p w14:paraId="5FE4994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・８/２(８人)</w:t>
            </w:r>
          </w:p>
          <w:p w14:paraId="5FD8566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・８/30(８人)</w:t>
            </w:r>
          </w:p>
          <w:p w14:paraId="0977E76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・10/４(10人)</w:t>
            </w:r>
          </w:p>
          <w:p w14:paraId="57F4BAB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・11/１(６人)</w:t>
            </w:r>
          </w:p>
          <w:p w14:paraId="62AC2B6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020A640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・12/６、１/10、２/７、３/８</w:t>
            </w:r>
          </w:p>
        </w:tc>
      </w:tr>
      <w:tr w:rsidR="00C31E1F" w:rsidRPr="0050513C" w14:paraId="2A6EA96D"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71B5F612"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音楽レクリエーション教室</w:t>
            </w:r>
          </w:p>
        </w:tc>
        <w:tc>
          <w:tcPr>
            <w:tcW w:w="2410" w:type="dxa"/>
            <w:tcBorders>
              <w:top w:val="single" w:sz="4" w:space="0" w:color="auto"/>
              <w:left w:val="single" w:sz="4" w:space="0" w:color="auto"/>
              <w:bottom w:val="single" w:sz="4" w:space="0" w:color="auto"/>
              <w:right w:val="single" w:sz="4" w:space="0" w:color="auto"/>
            </w:tcBorders>
            <w:vAlign w:val="center"/>
          </w:tcPr>
          <w:p w14:paraId="6CADFADC"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 w:val="20"/>
                <w:szCs w:val="20"/>
              </w:rPr>
              <w:t>20回（10回×２部）</w:t>
            </w:r>
          </w:p>
        </w:tc>
        <w:tc>
          <w:tcPr>
            <w:tcW w:w="3403" w:type="dxa"/>
            <w:tcBorders>
              <w:top w:val="single" w:sz="4" w:space="0" w:color="auto"/>
              <w:left w:val="single" w:sz="4" w:space="0" w:color="auto"/>
              <w:bottom w:val="single" w:sz="4" w:space="0" w:color="auto"/>
              <w:right w:val="single" w:sz="4" w:space="0" w:color="auto"/>
            </w:tcBorders>
            <w:vAlign w:val="center"/>
          </w:tcPr>
          <w:p w14:paraId="697DC08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・５/17(①16人 ②11人 計27人)</w:t>
            </w:r>
          </w:p>
          <w:p w14:paraId="18500FE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・６/21(①11人 ②16人 計27人)</w:t>
            </w:r>
          </w:p>
          <w:p w14:paraId="527FCDD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・７/19(①18人 ②14人 計32人)</w:t>
            </w:r>
          </w:p>
          <w:p w14:paraId="0C097E2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・８/16(①10人 ②18人 計28人)</w:t>
            </w:r>
          </w:p>
          <w:p w14:paraId="6339D3C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・９/20(①15人 ②13人 計28人)</w:t>
            </w:r>
          </w:p>
          <w:p w14:paraId="3C7EF7F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・11/15(①15人 ②20人 計35人)</w:t>
            </w:r>
          </w:p>
          <w:p w14:paraId="6DFBF48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75DFEC0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・12/20、１/17、２/21、３/８</w:t>
            </w:r>
          </w:p>
        </w:tc>
      </w:tr>
      <w:tr w:rsidR="00C31E1F" w:rsidRPr="0050513C" w14:paraId="2D55DB55"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72668F30"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手作りおやつ教室</w:t>
            </w:r>
          </w:p>
        </w:tc>
        <w:tc>
          <w:tcPr>
            <w:tcW w:w="2410" w:type="dxa"/>
            <w:tcBorders>
              <w:top w:val="single" w:sz="4" w:space="0" w:color="auto"/>
              <w:left w:val="single" w:sz="4" w:space="0" w:color="auto"/>
              <w:bottom w:val="single" w:sz="4" w:space="0" w:color="auto"/>
              <w:right w:val="single" w:sz="4" w:space="0" w:color="auto"/>
            </w:tcBorders>
            <w:vAlign w:val="center"/>
          </w:tcPr>
          <w:p w14:paraId="63902769"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10回</w:t>
            </w:r>
          </w:p>
        </w:tc>
        <w:tc>
          <w:tcPr>
            <w:tcW w:w="3403" w:type="dxa"/>
            <w:tcBorders>
              <w:top w:val="single" w:sz="4" w:space="0" w:color="auto"/>
              <w:left w:val="single" w:sz="4" w:space="0" w:color="auto"/>
              <w:bottom w:val="single" w:sz="4" w:space="0" w:color="auto"/>
              <w:right w:val="single" w:sz="4" w:space="0" w:color="auto"/>
            </w:tcBorders>
            <w:vAlign w:val="center"/>
          </w:tcPr>
          <w:p w14:paraId="2C44D47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・５/24(８人)</w:t>
            </w:r>
          </w:p>
          <w:p w14:paraId="6797B39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・６/28(10人)</w:t>
            </w:r>
          </w:p>
          <w:p w14:paraId="41D1AA4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・７/26(10人)</w:t>
            </w:r>
          </w:p>
          <w:p w14:paraId="237F553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・８/23(８人)</w:t>
            </w:r>
          </w:p>
          <w:p w14:paraId="66F5FC5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・10/25(８人)</w:t>
            </w:r>
          </w:p>
          <w:p w14:paraId="05DFA1F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・11/22(８人)</w:t>
            </w:r>
          </w:p>
          <w:p w14:paraId="6F55C90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・11/29(９人)</w:t>
            </w:r>
            <w:r>
              <w:rPr>
                <w:rFonts w:ascii="ＭＳ 明朝" w:eastAsia="ＭＳ 明朝" w:hAnsi="ＭＳ 明朝" w:hint="eastAsia"/>
                <w:szCs w:val="21"/>
              </w:rPr>
              <w:t>※追加開催</w:t>
            </w:r>
          </w:p>
          <w:p w14:paraId="490D661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2212265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・12/13、１/24、２/14、３/28</w:t>
            </w:r>
          </w:p>
        </w:tc>
      </w:tr>
      <w:tr w:rsidR="00C31E1F" w:rsidRPr="0050513C" w14:paraId="19327F5D"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51CC0BCB"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書き方教室</w:t>
            </w:r>
          </w:p>
        </w:tc>
        <w:tc>
          <w:tcPr>
            <w:tcW w:w="2410" w:type="dxa"/>
            <w:tcBorders>
              <w:top w:val="single" w:sz="4" w:space="0" w:color="auto"/>
              <w:left w:val="single" w:sz="4" w:space="0" w:color="auto"/>
              <w:bottom w:val="single" w:sz="4" w:space="0" w:color="auto"/>
              <w:right w:val="single" w:sz="4" w:space="0" w:color="auto"/>
            </w:tcBorders>
            <w:vAlign w:val="center"/>
          </w:tcPr>
          <w:p w14:paraId="1BED4244"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９</w:t>
            </w:r>
            <w:r w:rsidRPr="0050513C">
              <w:rPr>
                <w:rFonts w:ascii="ＭＳ 明朝" w:eastAsia="ＭＳ 明朝" w:hAnsi="ＭＳ 明朝" w:hint="eastAsia"/>
                <w:szCs w:val="21"/>
              </w:rPr>
              <w:t>回</w:t>
            </w:r>
          </w:p>
        </w:tc>
        <w:tc>
          <w:tcPr>
            <w:tcW w:w="3403" w:type="dxa"/>
            <w:tcBorders>
              <w:top w:val="single" w:sz="4" w:space="0" w:color="auto"/>
              <w:left w:val="single" w:sz="4" w:space="0" w:color="auto"/>
              <w:bottom w:val="single" w:sz="4" w:space="0" w:color="auto"/>
              <w:right w:val="single" w:sz="4" w:space="0" w:color="auto"/>
            </w:tcBorders>
            <w:vAlign w:val="center"/>
          </w:tcPr>
          <w:p w14:paraId="7813E42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・４/20(13人)</w:t>
            </w:r>
          </w:p>
          <w:p w14:paraId="2E25520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・５/18(12人)</w:t>
            </w:r>
          </w:p>
          <w:p w14:paraId="68C90C6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・６/29(15人)</w:t>
            </w:r>
          </w:p>
          <w:p w14:paraId="03ED527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・９/21(16人)</w:t>
            </w:r>
          </w:p>
          <w:p w14:paraId="4281558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・10/19(17人)</w:t>
            </w:r>
          </w:p>
          <w:p w14:paraId="76BBF682" w14:textId="77777777" w:rsidR="00C31E1F" w:rsidRDefault="00C31E1F" w:rsidP="00E9075C">
            <w:pPr>
              <w:rPr>
                <w:rFonts w:ascii="ＭＳ 明朝" w:eastAsia="ＭＳ 明朝" w:hAnsi="ＭＳ 明朝"/>
                <w:szCs w:val="21"/>
              </w:rPr>
            </w:pPr>
            <w:r w:rsidRPr="0050513C">
              <w:rPr>
                <w:rFonts w:ascii="ＭＳ 明朝" w:eastAsia="ＭＳ 明朝" w:hAnsi="ＭＳ 明朝" w:hint="eastAsia"/>
                <w:szCs w:val="21"/>
              </w:rPr>
              <w:t>・11/16(18人)</w:t>
            </w:r>
          </w:p>
          <w:p w14:paraId="23ECD5D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4FD428EA" w14:textId="77777777" w:rsidR="00C31E1F" w:rsidRPr="0050513C" w:rsidRDefault="00C31E1F" w:rsidP="00E9075C">
            <w:pPr>
              <w:rPr>
                <w:rFonts w:ascii="ＭＳ 明朝" w:eastAsia="ＭＳ 明朝" w:hAnsi="ＭＳ 明朝"/>
                <w:szCs w:val="21"/>
              </w:rPr>
            </w:pPr>
            <w:r>
              <w:rPr>
                <w:rFonts w:ascii="ＭＳ 明朝" w:eastAsia="ＭＳ 明朝" w:hAnsi="ＭＳ 明朝" w:hint="eastAsia"/>
                <w:szCs w:val="21"/>
              </w:rPr>
              <w:t>・12/21、</w:t>
            </w:r>
            <w:r w:rsidRPr="0050513C">
              <w:rPr>
                <w:rFonts w:ascii="ＭＳ 明朝" w:eastAsia="ＭＳ 明朝" w:hAnsi="ＭＳ 明朝" w:hint="eastAsia"/>
                <w:szCs w:val="21"/>
              </w:rPr>
              <w:t>１/18、</w:t>
            </w:r>
            <w:r>
              <w:rPr>
                <w:rFonts w:ascii="ＭＳ 明朝" w:eastAsia="ＭＳ 明朝" w:hAnsi="ＭＳ 明朝" w:hint="eastAsia"/>
                <w:szCs w:val="21"/>
              </w:rPr>
              <w:t>２/１、</w:t>
            </w:r>
            <w:r w:rsidRPr="0050513C">
              <w:rPr>
                <w:rFonts w:ascii="ＭＳ 明朝" w:eastAsia="ＭＳ 明朝" w:hAnsi="ＭＳ 明朝" w:hint="eastAsia"/>
                <w:szCs w:val="21"/>
              </w:rPr>
              <w:t>２/15</w:t>
            </w:r>
          </w:p>
        </w:tc>
      </w:tr>
      <w:tr w:rsidR="00C31E1F" w:rsidRPr="0050513C" w14:paraId="5BD2A509"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414CCAE8"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和太鼓教室</w:t>
            </w:r>
          </w:p>
        </w:tc>
        <w:tc>
          <w:tcPr>
            <w:tcW w:w="2410" w:type="dxa"/>
            <w:tcBorders>
              <w:top w:val="single" w:sz="4" w:space="0" w:color="auto"/>
              <w:left w:val="single" w:sz="4" w:space="0" w:color="auto"/>
              <w:bottom w:val="single" w:sz="4" w:space="0" w:color="auto"/>
              <w:right w:val="single" w:sz="4" w:space="0" w:color="auto"/>
            </w:tcBorders>
            <w:vAlign w:val="center"/>
          </w:tcPr>
          <w:p w14:paraId="3A1101FF"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24回（12回×</w:t>
            </w:r>
            <w:r>
              <w:rPr>
                <w:rFonts w:ascii="ＭＳ 明朝" w:eastAsia="ＭＳ 明朝" w:hAnsi="ＭＳ 明朝" w:hint="eastAsia"/>
                <w:szCs w:val="21"/>
              </w:rPr>
              <w:t>２</w:t>
            </w:r>
            <w:r w:rsidRPr="0050513C">
              <w:rPr>
                <w:rFonts w:ascii="ＭＳ 明朝" w:eastAsia="ＭＳ 明朝" w:hAnsi="ＭＳ 明朝" w:hint="eastAsia"/>
                <w:szCs w:val="21"/>
              </w:rPr>
              <w:t>部）</w:t>
            </w:r>
          </w:p>
        </w:tc>
        <w:tc>
          <w:tcPr>
            <w:tcW w:w="3403" w:type="dxa"/>
            <w:tcBorders>
              <w:top w:val="single" w:sz="4" w:space="0" w:color="auto"/>
              <w:left w:val="single" w:sz="4" w:space="0" w:color="auto"/>
              <w:bottom w:val="single" w:sz="4" w:space="0" w:color="auto"/>
              <w:right w:val="single" w:sz="4" w:space="0" w:color="auto"/>
            </w:tcBorders>
            <w:vAlign w:val="center"/>
          </w:tcPr>
          <w:p w14:paraId="398653B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・４/27(①18人 ②19人 計37人)</w:t>
            </w:r>
          </w:p>
          <w:p w14:paraId="7145DF7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・５/25(①12人 ②14人 計26人)</w:t>
            </w:r>
          </w:p>
          <w:p w14:paraId="209B494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・６/８(①17人 ②17人 計34人)</w:t>
            </w:r>
          </w:p>
          <w:p w14:paraId="0056E94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・７/27(①16人 ②16人 計32人)</w:t>
            </w:r>
          </w:p>
          <w:p w14:paraId="21413E3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・８/10(①17人 ②20人 計37人)</w:t>
            </w:r>
          </w:p>
          <w:p w14:paraId="5EFD690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・10/５(①16人 ②18人 計34人)</w:t>
            </w:r>
          </w:p>
          <w:p w14:paraId="3AB3029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・10/26(①13人 ②17人 計20人)</w:t>
            </w:r>
          </w:p>
          <w:p w14:paraId="00782F6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・11/23(①17人 ②15人 計32人)</w:t>
            </w:r>
          </w:p>
          <w:p w14:paraId="1DBF719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54765CC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・12/28、１/25、２/22、３/８</w:t>
            </w:r>
          </w:p>
        </w:tc>
      </w:tr>
      <w:tr w:rsidR="00C31E1F" w:rsidRPr="0050513C" w14:paraId="72577B92"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3B121ECA"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メイクサービス体験</w:t>
            </w:r>
          </w:p>
        </w:tc>
        <w:tc>
          <w:tcPr>
            <w:tcW w:w="2410" w:type="dxa"/>
            <w:tcBorders>
              <w:top w:val="single" w:sz="4" w:space="0" w:color="auto"/>
              <w:left w:val="single" w:sz="4" w:space="0" w:color="auto"/>
              <w:bottom w:val="single" w:sz="4" w:space="0" w:color="auto"/>
              <w:right w:val="single" w:sz="4" w:space="0" w:color="auto"/>
            </w:tcBorders>
            <w:vAlign w:val="center"/>
          </w:tcPr>
          <w:p w14:paraId="41340107"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４</w:t>
            </w:r>
            <w:r w:rsidRPr="0050513C">
              <w:rPr>
                <w:rFonts w:ascii="ＭＳ 明朝" w:eastAsia="ＭＳ 明朝" w:hAnsi="ＭＳ 明朝" w:hint="eastAsia"/>
                <w:szCs w:val="21"/>
              </w:rPr>
              <w:t>回（</w:t>
            </w:r>
            <w:r>
              <w:rPr>
                <w:rFonts w:ascii="ＭＳ 明朝" w:eastAsia="ＭＳ 明朝" w:hAnsi="ＭＳ 明朝" w:hint="eastAsia"/>
                <w:szCs w:val="21"/>
              </w:rPr>
              <w:t>２</w:t>
            </w:r>
            <w:r w:rsidRPr="0050513C">
              <w:rPr>
                <w:rFonts w:ascii="ＭＳ 明朝" w:eastAsia="ＭＳ 明朝" w:hAnsi="ＭＳ 明朝" w:hint="eastAsia"/>
                <w:szCs w:val="21"/>
              </w:rPr>
              <w:t>回×</w:t>
            </w:r>
            <w:r>
              <w:rPr>
                <w:rFonts w:ascii="ＭＳ 明朝" w:eastAsia="ＭＳ 明朝" w:hAnsi="ＭＳ 明朝" w:hint="eastAsia"/>
                <w:szCs w:val="21"/>
              </w:rPr>
              <w:t>２</w:t>
            </w:r>
            <w:r w:rsidRPr="0050513C">
              <w:rPr>
                <w:rFonts w:ascii="ＭＳ 明朝" w:eastAsia="ＭＳ 明朝" w:hAnsi="ＭＳ 明朝" w:hint="eastAsia"/>
                <w:szCs w:val="21"/>
              </w:rPr>
              <w:t>部）</w:t>
            </w:r>
          </w:p>
        </w:tc>
        <w:tc>
          <w:tcPr>
            <w:tcW w:w="3403" w:type="dxa"/>
            <w:tcBorders>
              <w:top w:val="single" w:sz="4" w:space="0" w:color="auto"/>
              <w:left w:val="single" w:sz="4" w:space="0" w:color="auto"/>
              <w:bottom w:val="single" w:sz="4" w:space="0" w:color="auto"/>
              <w:right w:val="single" w:sz="4" w:space="0" w:color="auto"/>
            </w:tcBorders>
            <w:vAlign w:val="center"/>
          </w:tcPr>
          <w:p w14:paraId="031834A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・７/６(①９人 ②11人 計20人) 【今後の予定】</w:t>
            </w:r>
          </w:p>
          <w:p w14:paraId="52A791C0" w14:textId="77777777" w:rsidR="00C31E1F" w:rsidRDefault="00C31E1F" w:rsidP="00E9075C">
            <w:pPr>
              <w:rPr>
                <w:rFonts w:ascii="ＭＳ 明朝" w:eastAsia="ＭＳ 明朝" w:hAnsi="ＭＳ 明朝"/>
                <w:szCs w:val="21"/>
              </w:rPr>
            </w:pPr>
            <w:r w:rsidRPr="0050513C">
              <w:rPr>
                <w:rFonts w:ascii="ＭＳ 明朝" w:eastAsia="ＭＳ 明朝" w:hAnsi="ＭＳ 明朝" w:hint="eastAsia"/>
                <w:szCs w:val="21"/>
              </w:rPr>
              <w:t>・12/28、１/25、</w:t>
            </w:r>
            <w:r>
              <w:rPr>
                <w:rFonts w:ascii="ＭＳ 明朝" w:eastAsia="ＭＳ 明朝" w:hAnsi="ＭＳ 明朝" w:hint="eastAsia"/>
                <w:szCs w:val="21"/>
              </w:rPr>
              <w:t>２/１、</w:t>
            </w:r>
            <w:r w:rsidRPr="0050513C">
              <w:rPr>
                <w:rFonts w:ascii="ＭＳ 明朝" w:eastAsia="ＭＳ 明朝" w:hAnsi="ＭＳ 明朝" w:hint="eastAsia"/>
                <w:szCs w:val="21"/>
              </w:rPr>
              <w:t>２/22、</w:t>
            </w:r>
          </w:p>
          <w:p w14:paraId="018F525D" w14:textId="77777777" w:rsidR="00C31E1F" w:rsidRPr="0050513C" w:rsidRDefault="00C31E1F" w:rsidP="00E9075C">
            <w:pPr>
              <w:ind w:firstLineChars="100" w:firstLine="210"/>
              <w:rPr>
                <w:rFonts w:ascii="ＭＳ 明朝" w:eastAsia="ＭＳ 明朝" w:hAnsi="ＭＳ 明朝"/>
                <w:szCs w:val="21"/>
              </w:rPr>
            </w:pPr>
            <w:r w:rsidRPr="0050513C">
              <w:rPr>
                <w:rFonts w:ascii="ＭＳ 明朝" w:eastAsia="ＭＳ 明朝" w:hAnsi="ＭＳ 明朝" w:hint="eastAsia"/>
                <w:szCs w:val="21"/>
              </w:rPr>
              <w:t>３/８</w:t>
            </w:r>
          </w:p>
        </w:tc>
      </w:tr>
      <w:tr w:rsidR="00C31E1F" w:rsidRPr="0050513C" w14:paraId="038C3F28"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212C7C50" w14:textId="77777777" w:rsidR="00C31E1F" w:rsidRPr="0050513C" w:rsidRDefault="00C31E1F" w:rsidP="00E9075C">
            <w:pPr>
              <w:ind w:firstLine="105"/>
              <w:rPr>
                <w:rFonts w:ascii="ＭＳ 明朝" w:eastAsia="ＭＳ 明朝" w:hAnsi="ＭＳ 明朝"/>
                <w:szCs w:val="21"/>
              </w:rPr>
            </w:pPr>
            <w:r w:rsidRPr="0050513C">
              <w:rPr>
                <w:rFonts w:ascii="ＭＳ 明朝" w:eastAsia="ＭＳ 明朝" w:hAnsi="ＭＳ 明朝" w:hint="eastAsia"/>
                <w:szCs w:val="21"/>
              </w:rPr>
              <w:t>笑いヨガ</w:t>
            </w:r>
          </w:p>
        </w:tc>
        <w:tc>
          <w:tcPr>
            <w:tcW w:w="2410" w:type="dxa"/>
            <w:tcBorders>
              <w:top w:val="single" w:sz="4" w:space="0" w:color="auto"/>
              <w:left w:val="single" w:sz="4" w:space="0" w:color="auto"/>
              <w:bottom w:val="single" w:sz="4" w:space="0" w:color="auto"/>
              <w:right w:val="single" w:sz="4" w:space="0" w:color="auto"/>
            </w:tcBorders>
            <w:vAlign w:val="center"/>
          </w:tcPr>
          <w:p w14:paraId="42A9DA36"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９</w:t>
            </w:r>
            <w:r w:rsidRPr="0050513C">
              <w:rPr>
                <w:rFonts w:ascii="ＭＳ 明朝" w:eastAsia="ＭＳ 明朝" w:hAnsi="ＭＳ 明朝" w:hint="eastAsia"/>
                <w:szCs w:val="21"/>
              </w:rPr>
              <w:t>回</w:t>
            </w:r>
          </w:p>
        </w:tc>
        <w:tc>
          <w:tcPr>
            <w:tcW w:w="3403" w:type="dxa"/>
            <w:tcBorders>
              <w:top w:val="single" w:sz="4" w:space="0" w:color="auto"/>
              <w:left w:val="single" w:sz="4" w:space="0" w:color="auto"/>
              <w:bottom w:val="single" w:sz="4" w:space="0" w:color="auto"/>
              <w:right w:val="single" w:sz="4" w:space="0" w:color="auto"/>
            </w:tcBorders>
            <w:vAlign w:val="center"/>
          </w:tcPr>
          <w:p w14:paraId="0925189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・４/27(12人)</w:t>
            </w:r>
          </w:p>
          <w:p w14:paraId="6F2D43E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・６/22(14人)</w:t>
            </w:r>
          </w:p>
          <w:p w14:paraId="3693CA9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lastRenderedPageBreak/>
              <w:t>・８/24(12人)</w:t>
            </w:r>
          </w:p>
          <w:p w14:paraId="5ECFE77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・９/21(11人)</w:t>
            </w:r>
          </w:p>
          <w:p w14:paraId="68F057B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・11/16(11人)</w:t>
            </w:r>
          </w:p>
          <w:p w14:paraId="6761CEE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2E4AB84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・12/21、１/25、２/22、３/22</w:t>
            </w:r>
          </w:p>
        </w:tc>
      </w:tr>
      <w:tr w:rsidR="00C31E1F" w:rsidRPr="0050513C" w14:paraId="62434770"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365FA052"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lastRenderedPageBreak/>
              <w:t>ジャンベ（たいこ）クラブ</w:t>
            </w:r>
          </w:p>
        </w:tc>
        <w:tc>
          <w:tcPr>
            <w:tcW w:w="2410" w:type="dxa"/>
            <w:tcBorders>
              <w:top w:val="single" w:sz="4" w:space="0" w:color="auto"/>
              <w:left w:val="single" w:sz="4" w:space="0" w:color="auto"/>
              <w:bottom w:val="single" w:sz="4" w:space="0" w:color="auto"/>
              <w:right w:val="single" w:sz="4" w:space="0" w:color="auto"/>
            </w:tcBorders>
            <w:vAlign w:val="center"/>
          </w:tcPr>
          <w:p w14:paraId="0D964BE0"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12回</w:t>
            </w:r>
          </w:p>
        </w:tc>
        <w:tc>
          <w:tcPr>
            <w:tcW w:w="3403" w:type="dxa"/>
            <w:tcBorders>
              <w:top w:val="single" w:sz="4" w:space="0" w:color="auto"/>
              <w:left w:val="single" w:sz="4" w:space="0" w:color="auto"/>
              <w:bottom w:val="single" w:sz="4" w:space="0" w:color="auto"/>
              <w:right w:val="single" w:sz="4" w:space="0" w:color="auto"/>
            </w:tcBorders>
            <w:vAlign w:val="center"/>
          </w:tcPr>
          <w:p w14:paraId="59E97AE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・４/13(70人)</w:t>
            </w:r>
          </w:p>
          <w:p w14:paraId="6D1E034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・５/３(43人)</w:t>
            </w:r>
          </w:p>
          <w:p w14:paraId="336FCC0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・６/８(60人)</w:t>
            </w:r>
          </w:p>
          <w:p w14:paraId="62F3D6E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・７/13(56人)</w:t>
            </w:r>
          </w:p>
          <w:p w14:paraId="3F874C8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・８/10(63人)</w:t>
            </w:r>
          </w:p>
          <w:p w14:paraId="448ED7B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・８/31(52人)</w:t>
            </w:r>
          </w:p>
          <w:p w14:paraId="36F75690"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・10/12(64人)</w:t>
            </w:r>
          </w:p>
          <w:p w14:paraId="49C0912D"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・11/９(62人)</w:t>
            </w:r>
          </w:p>
          <w:p w14:paraId="7B8E546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1E4899D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・12/14、１/11、２/８、３/22</w:t>
            </w:r>
          </w:p>
        </w:tc>
      </w:tr>
      <w:tr w:rsidR="00C31E1F" w:rsidRPr="0050513C" w14:paraId="5753C0B9"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4A188E92"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インテリアガーデニング</w:t>
            </w:r>
          </w:p>
        </w:tc>
        <w:tc>
          <w:tcPr>
            <w:tcW w:w="2410" w:type="dxa"/>
            <w:tcBorders>
              <w:top w:val="single" w:sz="4" w:space="0" w:color="auto"/>
              <w:left w:val="single" w:sz="4" w:space="0" w:color="auto"/>
              <w:bottom w:val="single" w:sz="4" w:space="0" w:color="auto"/>
              <w:right w:val="single" w:sz="4" w:space="0" w:color="auto"/>
            </w:tcBorders>
            <w:vAlign w:val="center"/>
          </w:tcPr>
          <w:p w14:paraId="2B224CAF"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２</w:t>
            </w:r>
            <w:r w:rsidRPr="0050513C">
              <w:rPr>
                <w:rFonts w:ascii="ＭＳ 明朝" w:eastAsia="ＭＳ 明朝" w:hAnsi="ＭＳ 明朝" w:hint="eastAsia"/>
                <w:szCs w:val="21"/>
              </w:rPr>
              <w:t>回</w:t>
            </w:r>
          </w:p>
        </w:tc>
        <w:tc>
          <w:tcPr>
            <w:tcW w:w="3403" w:type="dxa"/>
            <w:tcBorders>
              <w:top w:val="single" w:sz="4" w:space="0" w:color="auto"/>
              <w:left w:val="single" w:sz="4" w:space="0" w:color="auto"/>
              <w:bottom w:val="single" w:sz="4" w:space="0" w:color="auto"/>
              <w:right w:val="single" w:sz="4" w:space="0" w:color="auto"/>
            </w:tcBorders>
            <w:vAlign w:val="center"/>
          </w:tcPr>
          <w:p w14:paraId="5DE4A0A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・８/11(18人)</w:t>
            </w:r>
          </w:p>
          <w:p w14:paraId="26F400A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79CA0CA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・１/31</w:t>
            </w:r>
          </w:p>
        </w:tc>
      </w:tr>
      <w:tr w:rsidR="00C31E1F" w:rsidRPr="0050513C" w14:paraId="753C7492"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43156E9F"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クラフト教室</w:t>
            </w:r>
          </w:p>
        </w:tc>
        <w:tc>
          <w:tcPr>
            <w:tcW w:w="2410" w:type="dxa"/>
            <w:tcBorders>
              <w:top w:val="single" w:sz="4" w:space="0" w:color="auto"/>
              <w:left w:val="single" w:sz="4" w:space="0" w:color="auto"/>
              <w:bottom w:val="single" w:sz="4" w:space="0" w:color="auto"/>
              <w:right w:val="single" w:sz="4" w:space="0" w:color="auto"/>
            </w:tcBorders>
            <w:vAlign w:val="center"/>
          </w:tcPr>
          <w:p w14:paraId="28419571"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10回(</w:t>
            </w:r>
            <w:r>
              <w:rPr>
                <w:rFonts w:ascii="ＭＳ 明朝" w:eastAsia="ＭＳ 明朝" w:hAnsi="ＭＳ 明朝" w:hint="eastAsia"/>
                <w:szCs w:val="21"/>
              </w:rPr>
              <w:t>２</w:t>
            </w:r>
            <w:r w:rsidRPr="0050513C">
              <w:rPr>
                <w:rFonts w:ascii="ＭＳ 明朝" w:eastAsia="ＭＳ 明朝" w:hAnsi="ＭＳ 明朝" w:hint="eastAsia"/>
                <w:szCs w:val="21"/>
              </w:rPr>
              <w:t>部×</w:t>
            </w:r>
            <w:r>
              <w:rPr>
                <w:rFonts w:ascii="ＭＳ 明朝" w:eastAsia="ＭＳ 明朝" w:hAnsi="ＭＳ 明朝" w:hint="eastAsia"/>
                <w:szCs w:val="21"/>
              </w:rPr>
              <w:t>５</w:t>
            </w:r>
            <w:r w:rsidRPr="0050513C">
              <w:rPr>
                <w:rFonts w:ascii="ＭＳ 明朝" w:eastAsia="ＭＳ 明朝" w:hAnsi="ＭＳ 明朝" w:hint="eastAsia"/>
                <w:szCs w:val="21"/>
              </w:rPr>
              <w:t>回）</w:t>
            </w:r>
          </w:p>
        </w:tc>
        <w:tc>
          <w:tcPr>
            <w:tcW w:w="3403" w:type="dxa"/>
            <w:tcBorders>
              <w:top w:val="single" w:sz="4" w:space="0" w:color="auto"/>
              <w:left w:val="single" w:sz="4" w:space="0" w:color="auto"/>
              <w:bottom w:val="single" w:sz="4" w:space="0" w:color="auto"/>
              <w:right w:val="single" w:sz="4" w:space="0" w:color="auto"/>
            </w:tcBorders>
            <w:vAlign w:val="center"/>
          </w:tcPr>
          <w:p w14:paraId="770ED50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・５/10(①14人 ②９人 計23人)</w:t>
            </w:r>
          </w:p>
          <w:p w14:paraId="0F10857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・７/５(①12人 ②11人 計23人)</w:t>
            </w:r>
          </w:p>
          <w:p w14:paraId="07DC874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・９/６(①14人 ②14人 計27人)</w:t>
            </w:r>
          </w:p>
          <w:p w14:paraId="323ED4A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・11/８(①12人 ②12人 計35人)</w:t>
            </w:r>
          </w:p>
          <w:p w14:paraId="2F721D4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47D9451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・２/11</w:t>
            </w:r>
          </w:p>
        </w:tc>
      </w:tr>
      <w:tr w:rsidR="00C31E1F" w:rsidRPr="0050513C" w14:paraId="7BF98100" w14:textId="77777777" w:rsidTr="00E9075C">
        <w:trPr>
          <w:trHeight w:val="39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2B50F07D"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DVD鑑賞</w:t>
            </w:r>
          </w:p>
        </w:tc>
        <w:tc>
          <w:tcPr>
            <w:tcW w:w="2410" w:type="dxa"/>
            <w:tcBorders>
              <w:top w:val="single" w:sz="4" w:space="0" w:color="auto"/>
              <w:left w:val="single" w:sz="4" w:space="0" w:color="auto"/>
              <w:bottom w:val="single" w:sz="4" w:space="0" w:color="auto"/>
              <w:right w:val="single" w:sz="4" w:space="0" w:color="auto"/>
            </w:tcBorders>
            <w:vAlign w:val="center"/>
          </w:tcPr>
          <w:p w14:paraId="5B26B12B"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２</w:t>
            </w:r>
            <w:r w:rsidRPr="0050513C">
              <w:rPr>
                <w:rFonts w:ascii="ＭＳ 明朝" w:eastAsia="ＭＳ 明朝" w:hAnsi="ＭＳ 明朝" w:hint="eastAsia"/>
                <w:szCs w:val="21"/>
              </w:rPr>
              <w:t>回</w:t>
            </w:r>
          </w:p>
        </w:tc>
        <w:tc>
          <w:tcPr>
            <w:tcW w:w="3403" w:type="dxa"/>
            <w:tcBorders>
              <w:top w:val="single" w:sz="4" w:space="0" w:color="auto"/>
              <w:left w:val="single" w:sz="4" w:space="0" w:color="auto"/>
              <w:bottom w:val="single" w:sz="4" w:space="0" w:color="auto"/>
              <w:right w:val="single" w:sz="4" w:space="0" w:color="auto"/>
            </w:tcBorders>
            <w:vAlign w:val="center"/>
          </w:tcPr>
          <w:p w14:paraId="76679C9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・10/13(３人)</w:t>
            </w:r>
          </w:p>
          <w:p w14:paraId="7FEED16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07E51F96"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・１/12</w:t>
            </w:r>
          </w:p>
        </w:tc>
      </w:tr>
      <w:tr w:rsidR="00C31E1F" w:rsidRPr="0050513C" w14:paraId="18E15A22" w14:textId="77777777" w:rsidTr="008C6A2A">
        <w:trPr>
          <w:trHeight w:val="624"/>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2DD6D017" w14:textId="77777777" w:rsidR="00C31E1F" w:rsidRPr="0050513C" w:rsidRDefault="00C31E1F" w:rsidP="00E9075C">
            <w:pPr>
              <w:ind w:firstLine="105"/>
              <w:rPr>
                <w:rFonts w:ascii="ＭＳ 明朝" w:eastAsia="ＭＳ 明朝" w:hAnsi="ＭＳ 明朝"/>
                <w:szCs w:val="21"/>
              </w:rPr>
            </w:pPr>
            <w:r w:rsidRPr="0050513C">
              <w:rPr>
                <w:rFonts w:ascii="ＭＳ 明朝" w:eastAsia="ＭＳ 明朝" w:hAnsi="ＭＳ 明朝" w:hint="eastAsia"/>
                <w:szCs w:val="21"/>
              </w:rPr>
              <w:t>稲スポ杯知的障がい者卓球大会</w:t>
            </w:r>
          </w:p>
        </w:tc>
        <w:tc>
          <w:tcPr>
            <w:tcW w:w="2410" w:type="dxa"/>
            <w:tcBorders>
              <w:top w:val="single" w:sz="4" w:space="0" w:color="auto"/>
              <w:left w:val="single" w:sz="4" w:space="0" w:color="auto"/>
              <w:bottom w:val="single" w:sz="4" w:space="0" w:color="auto"/>
              <w:right w:val="single" w:sz="4" w:space="0" w:color="auto"/>
            </w:tcBorders>
            <w:vAlign w:val="center"/>
          </w:tcPr>
          <w:p w14:paraId="24F9DC32"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11/24(月祝）</w:t>
            </w:r>
          </w:p>
        </w:tc>
        <w:tc>
          <w:tcPr>
            <w:tcW w:w="3403" w:type="dxa"/>
            <w:tcBorders>
              <w:top w:val="single" w:sz="4" w:space="0" w:color="auto"/>
              <w:left w:val="single" w:sz="4" w:space="0" w:color="auto"/>
              <w:bottom w:val="single" w:sz="4" w:space="0" w:color="auto"/>
              <w:right w:val="single" w:sz="4" w:space="0" w:color="auto"/>
            </w:tcBorders>
            <w:vAlign w:val="center"/>
          </w:tcPr>
          <w:p w14:paraId="20813BD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・11/24(105人)</w:t>
            </w:r>
          </w:p>
        </w:tc>
      </w:tr>
      <w:tr w:rsidR="00C31E1F" w:rsidRPr="0050513C" w14:paraId="091C2922" w14:textId="77777777" w:rsidTr="008C6A2A">
        <w:trPr>
          <w:trHeight w:val="624"/>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184B9894"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レクリエーション大会</w:t>
            </w:r>
          </w:p>
        </w:tc>
        <w:tc>
          <w:tcPr>
            <w:tcW w:w="2410" w:type="dxa"/>
            <w:tcBorders>
              <w:top w:val="single" w:sz="4" w:space="0" w:color="auto"/>
              <w:left w:val="single" w:sz="4" w:space="0" w:color="auto"/>
              <w:bottom w:val="single" w:sz="4" w:space="0" w:color="auto"/>
              <w:right w:val="single" w:sz="4" w:space="0" w:color="auto"/>
            </w:tcBorders>
            <w:vAlign w:val="center"/>
          </w:tcPr>
          <w:p w14:paraId="27293185"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９</w:t>
            </w:r>
            <w:r w:rsidRPr="0050513C">
              <w:rPr>
                <w:rFonts w:ascii="ＭＳ 明朝" w:eastAsia="ＭＳ 明朝" w:hAnsi="ＭＳ 明朝" w:hint="eastAsia"/>
                <w:szCs w:val="21"/>
              </w:rPr>
              <w:t>/28(日）</w:t>
            </w:r>
          </w:p>
        </w:tc>
        <w:tc>
          <w:tcPr>
            <w:tcW w:w="3403" w:type="dxa"/>
            <w:tcBorders>
              <w:top w:val="single" w:sz="4" w:space="0" w:color="auto"/>
              <w:left w:val="single" w:sz="4" w:space="0" w:color="auto"/>
              <w:bottom w:val="single" w:sz="4" w:space="0" w:color="auto"/>
              <w:right w:val="single" w:sz="4" w:space="0" w:color="auto"/>
            </w:tcBorders>
            <w:vAlign w:val="center"/>
          </w:tcPr>
          <w:p w14:paraId="725D874A"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・９/28(65人)</w:t>
            </w:r>
          </w:p>
        </w:tc>
      </w:tr>
      <w:tr w:rsidR="00C31E1F" w:rsidRPr="0050513C" w14:paraId="321E618C" w14:textId="77777777" w:rsidTr="008C6A2A">
        <w:trPr>
          <w:trHeight w:val="624"/>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1862AB96"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ふれあいコンサート</w:t>
            </w:r>
          </w:p>
        </w:tc>
        <w:tc>
          <w:tcPr>
            <w:tcW w:w="2410" w:type="dxa"/>
            <w:tcBorders>
              <w:top w:val="single" w:sz="4" w:space="0" w:color="auto"/>
              <w:left w:val="single" w:sz="4" w:space="0" w:color="auto"/>
              <w:bottom w:val="single" w:sz="4" w:space="0" w:color="auto"/>
              <w:right w:val="single" w:sz="4" w:space="0" w:color="auto"/>
            </w:tcBorders>
            <w:vAlign w:val="center"/>
          </w:tcPr>
          <w:p w14:paraId="1C5D4FBE"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６/15(日）</w:t>
            </w:r>
          </w:p>
        </w:tc>
        <w:tc>
          <w:tcPr>
            <w:tcW w:w="3403" w:type="dxa"/>
            <w:tcBorders>
              <w:top w:val="single" w:sz="4" w:space="0" w:color="auto"/>
              <w:left w:val="single" w:sz="4" w:space="0" w:color="auto"/>
              <w:bottom w:val="single" w:sz="4" w:space="0" w:color="auto"/>
              <w:right w:val="single" w:sz="4" w:space="0" w:color="auto"/>
            </w:tcBorders>
            <w:vAlign w:val="center"/>
          </w:tcPr>
          <w:p w14:paraId="42C8F2F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・６/15(154人)</w:t>
            </w:r>
          </w:p>
        </w:tc>
      </w:tr>
      <w:tr w:rsidR="00C31E1F" w:rsidRPr="0050513C" w14:paraId="2650D22E" w14:textId="77777777" w:rsidTr="008C6A2A">
        <w:trPr>
          <w:trHeight w:val="624"/>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529113F2"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クリスマスコンサート</w:t>
            </w:r>
          </w:p>
        </w:tc>
        <w:tc>
          <w:tcPr>
            <w:tcW w:w="2410" w:type="dxa"/>
            <w:tcBorders>
              <w:top w:val="single" w:sz="4" w:space="0" w:color="auto"/>
              <w:left w:val="single" w:sz="4" w:space="0" w:color="auto"/>
              <w:bottom w:val="single" w:sz="4" w:space="0" w:color="auto"/>
              <w:right w:val="single" w:sz="4" w:space="0" w:color="auto"/>
            </w:tcBorders>
            <w:vAlign w:val="center"/>
          </w:tcPr>
          <w:p w14:paraId="22B70DD2"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12/7（日）</w:t>
            </w:r>
          </w:p>
        </w:tc>
        <w:tc>
          <w:tcPr>
            <w:tcW w:w="3403" w:type="dxa"/>
            <w:tcBorders>
              <w:top w:val="single" w:sz="4" w:space="0" w:color="auto"/>
              <w:left w:val="single" w:sz="4" w:space="0" w:color="auto"/>
              <w:bottom w:val="single" w:sz="4" w:space="0" w:color="auto"/>
              <w:right w:val="single" w:sz="4" w:space="0" w:color="auto"/>
            </w:tcBorders>
            <w:vAlign w:val="center"/>
          </w:tcPr>
          <w:p w14:paraId="639A0223"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・12/７(開催予定)</w:t>
            </w:r>
          </w:p>
        </w:tc>
      </w:tr>
      <w:tr w:rsidR="00C31E1F" w:rsidRPr="0050513C" w14:paraId="34A321C9" w14:textId="77777777" w:rsidTr="008C6A2A">
        <w:trPr>
          <w:trHeight w:val="624"/>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059C03E9"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パラスポーツ体験</w:t>
            </w:r>
          </w:p>
        </w:tc>
        <w:tc>
          <w:tcPr>
            <w:tcW w:w="2410" w:type="dxa"/>
            <w:tcBorders>
              <w:top w:val="single" w:sz="4" w:space="0" w:color="auto"/>
              <w:left w:val="single" w:sz="4" w:space="0" w:color="auto"/>
              <w:bottom w:val="single" w:sz="4" w:space="0" w:color="auto"/>
              <w:right w:val="single" w:sz="4" w:space="0" w:color="auto"/>
            </w:tcBorders>
            <w:vAlign w:val="center"/>
          </w:tcPr>
          <w:p w14:paraId="4D4EA2EA"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２</w:t>
            </w:r>
            <w:r w:rsidRPr="0050513C">
              <w:rPr>
                <w:rFonts w:ascii="ＭＳ 明朝" w:eastAsia="ＭＳ 明朝" w:hAnsi="ＭＳ 明朝" w:hint="eastAsia"/>
                <w:szCs w:val="21"/>
              </w:rPr>
              <w:t>/15(日）</w:t>
            </w:r>
          </w:p>
        </w:tc>
        <w:tc>
          <w:tcPr>
            <w:tcW w:w="3403" w:type="dxa"/>
            <w:tcBorders>
              <w:top w:val="single" w:sz="4" w:space="0" w:color="auto"/>
              <w:left w:val="single" w:sz="4" w:space="0" w:color="auto"/>
              <w:bottom w:val="single" w:sz="4" w:space="0" w:color="auto"/>
              <w:right w:val="single" w:sz="4" w:space="0" w:color="auto"/>
            </w:tcBorders>
            <w:vAlign w:val="center"/>
          </w:tcPr>
          <w:p w14:paraId="5CCCB75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・２/15（予定）</w:t>
            </w:r>
          </w:p>
        </w:tc>
      </w:tr>
      <w:tr w:rsidR="00C31E1F" w:rsidRPr="0050513C" w14:paraId="0295E913" w14:textId="77777777" w:rsidTr="00E9075C">
        <w:trPr>
          <w:trHeight w:val="737"/>
        </w:trPr>
        <w:tc>
          <w:tcPr>
            <w:tcW w:w="4535" w:type="dxa"/>
            <w:gridSpan w:val="2"/>
            <w:tcBorders>
              <w:top w:val="single" w:sz="4" w:space="0" w:color="auto"/>
              <w:left w:val="single" w:sz="4" w:space="0" w:color="auto"/>
              <w:bottom w:val="single" w:sz="4" w:space="0" w:color="auto"/>
              <w:right w:val="single" w:sz="4" w:space="0" w:color="000000"/>
            </w:tcBorders>
            <w:vAlign w:val="center"/>
          </w:tcPr>
          <w:p w14:paraId="7153DBEE"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活動展</w:t>
            </w:r>
          </w:p>
        </w:tc>
        <w:tc>
          <w:tcPr>
            <w:tcW w:w="2410" w:type="dxa"/>
            <w:tcBorders>
              <w:top w:val="single" w:sz="4" w:space="0" w:color="auto"/>
              <w:left w:val="single" w:sz="4" w:space="0" w:color="auto"/>
              <w:bottom w:val="single" w:sz="4" w:space="0" w:color="auto"/>
              <w:right w:val="single" w:sz="4" w:space="0" w:color="auto"/>
            </w:tcBorders>
            <w:vAlign w:val="center"/>
          </w:tcPr>
          <w:p w14:paraId="39293757"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（展示）</w:t>
            </w:r>
            <w:r>
              <w:rPr>
                <w:rFonts w:ascii="ＭＳ 明朝" w:eastAsia="ＭＳ 明朝" w:hAnsi="ＭＳ 明朝" w:hint="eastAsia"/>
                <w:szCs w:val="21"/>
              </w:rPr>
              <w:t>３</w:t>
            </w:r>
            <w:r w:rsidRPr="0050513C">
              <w:rPr>
                <w:rFonts w:ascii="ＭＳ 明朝" w:eastAsia="ＭＳ 明朝" w:hAnsi="ＭＳ 明朝" w:hint="eastAsia"/>
                <w:szCs w:val="21"/>
              </w:rPr>
              <w:t>/</w:t>
            </w:r>
            <w:r>
              <w:rPr>
                <w:rFonts w:ascii="ＭＳ 明朝" w:eastAsia="ＭＳ 明朝" w:hAnsi="ＭＳ 明朝" w:hint="eastAsia"/>
                <w:szCs w:val="21"/>
              </w:rPr>
              <w:t>１</w:t>
            </w:r>
            <w:r w:rsidRPr="0050513C">
              <w:rPr>
                <w:rFonts w:ascii="ＭＳ 明朝" w:eastAsia="ＭＳ 明朝" w:hAnsi="ＭＳ 明朝" w:hint="eastAsia"/>
                <w:szCs w:val="21"/>
              </w:rPr>
              <w:t>～８</w:t>
            </w:r>
          </w:p>
          <w:p w14:paraId="7D3CE46F"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(発表会）</w:t>
            </w:r>
            <w:r>
              <w:rPr>
                <w:rFonts w:ascii="ＭＳ 明朝" w:eastAsia="ＭＳ 明朝" w:hAnsi="ＭＳ 明朝" w:hint="eastAsia"/>
                <w:szCs w:val="21"/>
              </w:rPr>
              <w:t>３</w:t>
            </w:r>
            <w:r w:rsidRPr="0050513C">
              <w:rPr>
                <w:rFonts w:ascii="ＭＳ 明朝" w:eastAsia="ＭＳ 明朝" w:hAnsi="ＭＳ 明朝" w:hint="eastAsia"/>
                <w:szCs w:val="21"/>
              </w:rPr>
              <w:t>/</w:t>
            </w:r>
            <w:r>
              <w:rPr>
                <w:rFonts w:ascii="ＭＳ 明朝" w:eastAsia="ＭＳ 明朝" w:hAnsi="ＭＳ 明朝" w:hint="eastAsia"/>
                <w:szCs w:val="21"/>
              </w:rPr>
              <w:t>８</w:t>
            </w:r>
          </w:p>
        </w:tc>
        <w:tc>
          <w:tcPr>
            <w:tcW w:w="3403" w:type="dxa"/>
            <w:tcBorders>
              <w:top w:val="single" w:sz="4" w:space="0" w:color="auto"/>
              <w:left w:val="single" w:sz="4" w:space="0" w:color="auto"/>
              <w:bottom w:val="single" w:sz="4" w:space="0" w:color="auto"/>
              <w:right w:val="single" w:sz="4" w:space="0" w:color="auto"/>
            </w:tcBorders>
            <w:vAlign w:val="center"/>
          </w:tcPr>
          <w:p w14:paraId="241482BE"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【今後の予定】</w:t>
            </w:r>
          </w:p>
          <w:p w14:paraId="41E875C9"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(展示)３/１～８</w:t>
            </w:r>
          </w:p>
          <w:p w14:paraId="0DFB73CB"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(発表会）３/８</w:t>
            </w:r>
          </w:p>
        </w:tc>
      </w:tr>
    </w:tbl>
    <w:p w14:paraId="4C1B2577" w14:textId="77777777" w:rsidR="00C31E1F" w:rsidRPr="0050513C" w:rsidRDefault="00C31E1F" w:rsidP="00C31E1F">
      <w:pPr>
        <w:ind w:left="630" w:hangingChars="300" w:hanging="630"/>
        <w:rPr>
          <w:rFonts w:ascii="ＭＳ 明朝" w:eastAsia="ＭＳ 明朝" w:hAnsi="ＭＳ 明朝"/>
          <w:szCs w:val="21"/>
        </w:rPr>
      </w:pPr>
    </w:p>
    <w:p w14:paraId="48791C7A" w14:textId="77777777" w:rsidR="00C31E1F" w:rsidRPr="0050513C" w:rsidRDefault="00C31E1F" w:rsidP="00C31E1F">
      <w:pPr>
        <w:ind w:left="630" w:hangingChars="300" w:hanging="630"/>
        <w:rPr>
          <w:rFonts w:ascii="ＭＳ 明朝" w:eastAsia="ＭＳ 明朝" w:hAnsi="ＭＳ 明朝"/>
          <w:szCs w:val="21"/>
        </w:rPr>
      </w:pPr>
      <w:r w:rsidRPr="0050513C">
        <w:rPr>
          <w:rFonts w:ascii="ＭＳ 明朝" w:eastAsia="ＭＳ 明朝" w:hAnsi="ＭＳ 明朝" w:hint="eastAsia"/>
          <w:szCs w:val="21"/>
        </w:rPr>
        <w:t>別表２</w:t>
      </w:r>
    </w:p>
    <w:tbl>
      <w:tblPr>
        <w:tblW w:w="10348" w:type="dxa"/>
        <w:tblInd w:w="-147" w:type="dxa"/>
        <w:tblCellMar>
          <w:left w:w="0" w:type="dxa"/>
          <w:right w:w="0" w:type="dxa"/>
        </w:tblCellMar>
        <w:tblLook w:val="04A0" w:firstRow="1" w:lastRow="0" w:firstColumn="1" w:lastColumn="0" w:noHBand="0" w:noVBand="1"/>
      </w:tblPr>
      <w:tblGrid>
        <w:gridCol w:w="4536"/>
        <w:gridCol w:w="2409"/>
        <w:gridCol w:w="3403"/>
      </w:tblGrid>
      <w:tr w:rsidR="00C31E1F" w:rsidRPr="0050513C" w14:paraId="78BA87ED" w14:textId="77777777" w:rsidTr="00E9075C">
        <w:trPr>
          <w:trHeight w:val="110"/>
        </w:trPr>
        <w:tc>
          <w:tcPr>
            <w:tcW w:w="453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946416B"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事業名</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48A28D" w14:textId="77777777" w:rsidR="00C31E1F" w:rsidRPr="0050513C" w:rsidRDefault="00C31E1F" w:rsidP="00E9075C">
            <w:pPr>
              <w:adjustRightInd w:val="0"/>
              <w:snapToGrid w:val="0"/>
              <w:jc w:val="center"/>
              <w:rPr>
                <w:rFonts w:ascii="ＭＳ 明朝" w:eastAsia="ＭＳ 明朝" w:hAnsi="ＭＳ 明朝"/>
                <w:szCs w:val="21"/>
              </w:rPr>
            </w:pPr>
            <w:r w:rsidRPr="0050513C">
              <w:rPr>
                <w:rFonts w:ascii="ＭＳ 明朝" w:eastAsia="ＭＳ 明朝" w:hAnsi="ＭＳ 明朝" w:hint="eastAsia"/>
                <w:szCs w:val="21"/>
              </w:rPr>
              <w:t>内容（日程）</w:t>
            </w:r>
          </w:p>
        </w:tc>
        <w:tc>
          <w:tcPr>
            <w:tcW w:w="34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90DEA7" w14:textId="77777777" w:rsidR="00C31E1F" w:rsidRPr="0050513C" w:rsidRDefault="00C31E1F" w:rsidP="00E9075C">
            <w:pPr>
              <w:adjustRightInd w:val="0"/>
              <w:snapToGrid w:val="0"/>
              <w:jc w:val="center"/>
              <w:rPr>
                <w:rFonts w:ascii="ＭＳ 明朝" w:eastAsia="ＭＳ 明朝" w:hAnsi="ＭＳ 明朝"/>
                <w:szCs w:val="21"/>
              </w:rPr>
            </w:pPr>
            <w:r w:rsidRPr="0050513C">
              <w:rPr>
                <w:rFonts w:ascii="ＭＳ 明朝" w:eastAsia="ＭＳ 明朝" w:hAnsi="ＭＳ 明朝" w:hint="eastAsia"/>
                <w:szCs w:val="21"/>
              </w:rPr>
              <w:t>備考</w:t>
            </w:r>
          </w:p>
        </w:tc>
      </w:tr>
      <w:tr w:rsidR="00C31E1F" w:rsidRPr="0050513C" w14:paraId="0805BA5F" w14:textId="77777777" w:rsidTr="00E9075C">
        <w:trPr>
          <w:trHeight w:val="397"/>
        </w:trPr>
        <w:tc>
          <w:tcPr>
            <w:tcW w:w="4536" w:type="dxa"/>
            <w:tcBorders>
              <w:top w:val="single" w:sz="4" w:space="0" w:color="auto"/>
              <w:left w:val="single" w:sz="4" w:space="0" w:color="auto"/>
              <w:bottom w:val="single" w:sz="4" w:space="0" w:color="auto"/>
              <w:right w:val="single" w:sz="4" w:space="0" w:color="000000"/>
            </w:tcBorders>
            <w:vAlign w:val="center"/>
          </w:tcPr>
          <w:p w14:paraId="26FD9871" w14:textId="77777777" w:rsidR="00C31E1F" w:rsidRPr="0050513C" w:rsidRDefault="00C31E1F" w:rsidP="00E9075C">
            <w:pPr>
              <w:ind w:leftChars="-59" w:left="-124" w:firstLine="248"/>
              <w:rPr>
                <w:rFonts w:ascii="ＭＳ 明朝" w:eastAsia="ＭＳ 明朝" w:hAnsi="ＭＳ 明朝"/>
                <w:szCs w:val="21"/>
              </w:rPr>
            </w:pPr>
            <w:r w:rsidRPr="0050513C">
              <w:rPr>
                <w:rFonts w:ascii="ＭＳ 明朝" w:eastAsia="ＭＳ 明朝" w:hAnsi="ＭＳ 明朝" w:hint="eastAsia"/>
                <w:szCs w:val="21"/>
              </w:rPr>
              <w:t>ダンスレッスン（再掲）</w:t>
            </w:r>
          </w:p>
          <w:p w14:paraId="69CDFEF0" w14:textId="77777777" w:rsidR="00C31E1F" w:rsidRPr="0050513C" w:rsidRDefault="00C31E1F" w:rsidP="00E9075C">
            <w:pPr>
              <w:ind w:firstLine="105"/>
              <w:rPr>
                <w:rFonts w:ascii="ＭＳ 明朝" w:eastAsia="ＭＳ 明朝" w:hAnsi="ＭＳ 明朝"/>
                <w:szCs w:val="21"/>
              </w:rPr>
            </w:pPr>
            <w:r w:rsidRPr="00C31E1F">
              <w:rPr>
                <w:rFonts w:ascii="ＭＳ 明朝" w:eastAsia="ＭＳ 明朝" w:hAnsi="ＭＳ 明朝" w:hint="eastAsia"/>
                <w:w w:val="88"/>
                <w:szCs w:val="21"/>
                <w:fitText w:val="4200" w:id="-470618112"/>
              </w:rPr>
              <w:t>(支援学校等ダンスパフォーマンス大会出場教室</w:t>
            </w:r>
            <w:r w:rsidRPr="00C31E1F">
              <w:rPr>
                <w:rFonts w:ascii="ＭＳ 明朝" w:eastAsia="ＭＳ 明朝" w:hAnsi="ＭＳ 明朝" w:hint="eastAsia"/>
                <w:spacing w:val="32"/>
                <w:w w:val="88"/>
                <w:szCs w:val="21"/>
                <w:fitText w:val="4200" w:id="-470618112"/>
              </w:rPr>
              <w:t>）</w:t>
            </w:r>
          </w:p>
        </w:tc>
        <w:tc>
          <w:tcPr>
            <w:tcW w:w="2409" w:type="dxa"/>
            <w:tcBorders>
              <w:top w:val="single" w:sz="4" w:space="0" w:color="auto"/>
              <w:left w:val="single" w:sz="4" w:space="0" w:color="auto"/>
              <w:bottom w:val="single" w:sz="4" w:space="0" w:color="auto"/>
              <w:right w:val="single" w:sz="4" w:space="0" w:color="auto"/>
            </w:tcBorders>
            <w:vAlign w:val="center"/>
          </w:tcPr>
          <w:p w14:paraId="1EBA3FDD"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大会出場に向けた練習と当日発表</w:t>
            </w:r>
          </w:p>
          <w:p w14:paraId="6A30D2BB"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1</w:t>
            </w:r>
            <w:r w:rsidRPr="0050513C">
              <w:rPr>
                <w:rFonts w:ascii="ＭＳ 明朝" w:eastAsia="ＭＳ 明朝" w:hAnsi="ＭＳ 明朝"/>
                <w:szCs w:val="21"/>
              </w:rPr>
              <w:t>1/1</w:t>
            </w:r>
            <w:r w:rsidRPr="0050513C">
              <w:rPr>
                <w:rFonts w:ascii="ＭＳ 明朝" w:eastAsia="ＭＳ 明朝" w:hAnsi="ＭＳ 明朝" w:hint="eastAsia"/>
                <w:szCs w:val="21"/>
              </w:rPr>
              <w:t>5</w:t>
            </w:r>
            <w:r w:rsidRPr="0050513C">
              <w:rPr>
                <w:rFonts w:ascii="ＭＳ 明朝" w:eastAsia="ＭＳ 明朝" w:hAnsi="ＭＳ 明朝"/>
                <w:szCs w:val="21"/>
              </w:rPr>
              <w:t>(</w:t>
            </w:r>
            <w:r w:rsidRPr="0050513C">
              <w:rPr>
                <w:rFonts w:ascii="ＭＳ 明朝" w:eastAsia="ＭＳ 明朝" w:hAnsi="ＭＳ 明朝" w:hint="eastAsia"/>
                <w:szCs w:val="21"/>
              </w:rPr>
              <w:t>土)</w:t>
            </w:r>
            <w:r>
              <w:rPr>
                <w:rFonts w:ascii="ＭＳ 明朝" w:eastAsia="ＭＳ 明朝" w:hAnsi="ＭＳ 明朝" w:hint="eastAsia"/>
                <w:szCs w:val="21"/>
              </w:rPr>
              <w:t>予定</w:t>
            </w:r>
          </w:p>
          <w:p w14:paraId="6E113AC7" w14:textId="77777777" w:rsidR="00C31E1F" w:rsidRPr="0050513C" w:rsidRDefault="00C31E1F" w:rsidP="00E9075C">
            <w:pPr>
              <w:jc w:val="center"/>
              <w:rPr>
                <w:rFonts w:ascii="ＭＳ 明朝" w:eastAsia="ＭＳ 明朝" w:hAnsi="ＭＳ 明朝"/>
                <w:szCs w:val="21"/>
              </w:rPr>
            </w:pPr>
            <w:r w:rsidRPr="00C31E1F">
              <w:rPr>
                <w:rFonts w:ascii="ＭＳ 明朝" w:eastAsia="ＭＳ 明朝" w:hAnsi="ＭＳ 明朝" w:hint="eastAsia"/>
                <w:w w:val="65"/>
                <w:szCs w:val="21"/>
                <w:fitText w:val="2205" w:id="-470618111"/>
              </w:rPr>
              <w:t>共に生きる障がい者フェスティバ</w:t>
            </w:r>
            <w:r w:rsidRPr="00C31E1F">
              <w:rPr>
                <w:rFonts w:ascii="ＭＳ 明朝" w:eastAsia="ＭＳ 明朝" w:hAnsi="ＭＳ 明朝" w:hint="eastAsia"/>
                <w:spacing w:val="13"/>
                <w:w w:val="65"/>
                <w:szCs w:val="21"/>
                <w:fitText w:val="2205" w:id="-470618111"/>
              </w:rPr>
              <w:t>ル</w:t>
            </w:r>
          </w:p>
        </w:tc>
        <w:tc>
          <w:tcPr>
            <w:tcW w:w="3403" w:type="dxa"/>
            <w:tcBorders>
              <w:top w:val="single" w:sz="4" w:space="0" w:color="auto"/>
              <w:left w:val="single" w:sz="4" w:space="0" w:color="auto"/>
              <w:bottom w:val="single" w:sz="4" w:space="0" w:color="auto"/>
              <w:right w:val="single" w:sz="4" w:space="0" w:color="auto"/>
            </w:tcBorders>
            <w:vAlign w:val="center"/>
          </w:tcPr>
          <w:p w14:paraId="2608E53F"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・11/15(34人)</w:t>
            </w:r>
          </w:p>
          <w:p w14:paraId="3E4F6C97"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 xml:space="preserve">　最優秀賞受賞</w:t>
            </w:r>
          </w:p>
        </w:tc>
      </w:tr>
      <w:tr w:rsidR="00C31E1F" w:rsidRPr="0050513C" w14:paraId="1D894D1A" w14:textId="77777777" w:rsidTr="00E9075C">
        <w:trPr>
          <w:trHeight w:val="397"/>
        </w:trPr>
        <w:tc>
          <w:tcPr>
            <w:tcW w:w="4536" w:type="dxa"/>
            <w:tcBorders>
              <w:top w:val="single" w:sz="4" w:space="0" w:color="auto"/>
              <w:left w:val="single" w:sz="4" w:space="0" w:color="auto"/>
              <w:bottom w:val="single" w:sz="4" w:space="0" w:color="auto"/>
              <w:right w:val="single" w:sz="4" w:space="0" w:color="000000"/>
            </w:tcBorders>
            <w:vAlign w:val="center"/>
          </w:tcPr>
          <w:p w14:paraId="5ECB75FF"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全国障害者スポーツ大会大阪府選手団</w:t>
            </w:r>
          </w:p>
        </w:tc>
        <w:tc>
          <w:tcPr>
            <w:tcW w:w="2409" w:type="dxa"/>
            <w:tcBorders>
              <w:top w:val="single" w:sz="4" w:space="0" w:color="auto"/>
              <w:left w:val="single" w:sz="4" w:space="0" w:color="auto"/>
              <w:bottom w:val="single" w:sz="4" w:space="0" w:color="auto"/>
              <w:right w:val="single" w:sz="4" w:space="0" w:color="auto"/>
            </w:tcBorders>
            <w:vAlign w:val="center"/>
          </w:tcPr>
          <w:p w14:paraId="3E7AAD46"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職員派遣(日程未定）</w:t>
            </w:r>
          </w:p>
        </w:tc>
        <w:tc>
          <w:tcPr>
            <w:tcW w:w="3403" w:type="dxa"/>
            <w:tcBorders>
              <w:top w:val="single" w:sz="4" w:space="0" w:color="auto"/>
              <w:left w:val="single" w:sz="4" w:space="0" w:color="auto"/>
              <w:bottom w:val="single" w:sz="4" w:space="0" w:color="auto"/>
              <w:right w:val="single" w:sz="4" w:space="0" w:color="auto"/>
            </w:tcBorders>
            <w:vAlign w:val="center"/>
          </w:tcPr>
          <w:p w14:paraId="0356370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・派遣なし</w:t>
            </w:r>
          </w:p>
        </w:tc>
      </w:tr>
      <w:tr w:rsidR="00C31E1F" w:rsidRPr="0050513C" w14:paraId="4BEA3925" w14:textId="77777777" w:rsidTr="00E9075C">
        <w:trPr>
          <w:trHeight w:val="397"/>
        </w:trPr>
        <w:tc>
          <w:tcPr>
            <w:tcW w:w="4536" w:type="dxa"/>
            <w:tcBorders>
              <w:top w:val="single" w:sz="4" w:space="0" w:color="auto"/>
              <w:left w:val="single" w:sz="4" w:space="0" w:color="auto"/>
              <w:bottom w:val="single" w:sz="4" w:space="0" w:color="auto"/>
              <w:right w:val="single" w:sz="4" w:space="0" w:color="000000"/>
            </w:tcBorders>
            <w:vAlign w:val="center"/>
          </w:tcPr>
          <w:p w14:paraId="375F9E36"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全国障害者スポーツ大会強化練習会</w:t>
            </w:r>
          </w:p>
        </w:tc>
        <w:tc>
          <w:tcPr>
            <w:tcW w:w="2409" w:type="dxa"/>
            <w:tcBorders>
              <w:top w:val="single" w:sz="4" w:space="0" w:color="auto"/>
              <w:left w:val="single" w:sz="4" w:space="0" w:color="auto"/>
              <w:bottom w:val="single" w:sz="4" w:space="0" w:color="auto"/>
              <w:right w:val="single" w:sz="4" w:space="0" w:color="auto"/>
            </w:tcBorders>
            <w:vAlign w:val="center"/>
          </w:tcPr>
          <w:p w14:paraId="6A454732"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職員派遣（日程未定）</w:t>
            </w:r>
          </w:p>
        </w:tc>
        <w:tc>
          <w:tcPr>
            <w:tcW w:w="3403" w:type="dxa"/>
            <w:tcBorders>
              <w:top w:val="single" w:sz="4" w:space="0" w:color="auto"/>
              <w:left w:val="single" w:sz="4" w:space="0" w:color="auto"/>
              <w:bottom w:val="single" w:sz="4" w:space="0" w:color="auto"/>
              <w:right w:val="single" w:sz="4" w:space="0" w:color="auto"/>
            </w:tcBorders>
            <w:vAlign w:val="center"/>
          </w:tcPr>
          <w:p w14:paraId="7EC9313C"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・８/11(卓球・ＳＴＴ)</w:t>
            </w:r>
          </w:p>
          <w:p w14:paraId="0772D678"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・８/17(卓球・ＳＴＴ)</w:t>
            </w:r>
          </w:p>
          <w:p w14:paraId="5B9A5CE2"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・９/14(卓球・ＳＴＴ)</w:t>
            </w:r>
          </w:p>
        </w:tc>
      </w:tr>
      <w:tr w:rsidR="00C31E1F" w:rsidRPr="0050513C" w14:paraId="1B09C67F" w14:textId="77777777" w:rsidTr="00E9075C">
        <w:trPr>
          <w:trHeight w:val="397"/>
        </w:trPr>
        <w:tc>
          <w:tcPr>
            <w:tcW w:w="4536" w:type="dxa"/>
            <w:tcBorders>
              <w:top w:val="single" w:sz="4" w:space="0" w:color="auto"/>
              <w:left w:val="single" w:sz="4" w:space="0" w:color="auto"/>
              <w:bottom w:val="single" w:sz="4" w:space="0" w:color="auto"/>
              <w:right w:val="single" w:sz="4" w:space="0" w:color="000000"/>
            </w:tcBorders>
            <w:vAlign w:val="center"/>
          </w:tcPr>
          <w:p w14:paraId="739F219F"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t>大阪府障がい者スポーツ大会</w:t>
            </w:r>
          </w:p>
        </w:tc>
        <w:tc>
          <w:tcPr>
            <w:tcW w:w="2409" w:type="dxa"/>
            <w:tcBorders>
              <w:top w:val="single" w:sz="4" w:space="0" w:color="auto"/>
              <w:left w:val="single" w:sz="4" w:space="0" w:color="auto"/>
              <w:bottom w:val="single" w:sz="4" w:space="0" w:color="auto"/>
              <w:right w:val="single" w:sz="4" w:space="0" w:color="auto"/>
            </w:tcBorders>
            <w:vAlign w:val="center"/>
          </w:tcPr>
          <w:p w14:paraId="3AD9C128"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職員派遣(</w:t>
            </w:r>
            <w:r>
              <w:rPr>
                <w:rFonts w:ascii="ＭＳ 明朝" w:eastAsia="ＭＳ 明朝" w:hAnsi="ＭＳ 明朝" w:hint="eastAsia"/>
                <w:szCs w:val="21"/>
              </w:rPr>
              <w:t>５</w:t>
            </w:r>
            <w:r w:rsidRPr="0050513C">
              <w:rPr>
                <w:rFonts w:ascii="ＭＳ 明朝" w:eastAsia="ＭＳ 明朝" w:hAnsi="ＭＳ 明朝" w:hint="eastAsia"/>
                <w:szCs w:val="21"/>
              </w:rPr>
              <w:t>/25(日））</w:t>
            </w:r>
          </w:p>
        </w:tc>
        <w:tc>
          <w:tcPr>
            <w:tcW w:w="3403" w:type="dxa"/>
            <w:tcBorders>
              <w:top w:val="single" w:sz="4" w:space="0" w:color="auto"/>
              <w:left w:val="single" w:sz="4" w:space="0" w:color="auto"/>
              <w:bottom w:val="single" w:sz="4" w:space="0" w:color="auto"/>
              <w:right w:val="single" w:sz="4" w:space="0" w:color="auto"/>
            </w:tcBorders>
            <w:vAlign w:val="center"/>
          </w:tcPr>
          <w:p w14:paraId="4ED3E0B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・５/11(陸上)</w:t>
            </w:r>
          </w:p>
          <w:p w14:paraId="315FB2E1"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lastRenderedPageBreak/>
              <w:t>・５/25(フライングディスク)</w:t>
            </w:r>
          </w:p>
          <w:p w14:paraId="3F5E2DA4"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・５/31(卓球)</w:t>
            </w:r>
          </w:p>
        </w:tc>
      </w:tr>
      <w:tr w:rsidR="00C31E1F" w:rsidRPr="0050513C" w14:paraId="33A5306C" w14:textId="77777777" w:rsidTr="00E9075C">
        <w:trPr>
          <w:trHeight w:val="454"/>
        </w:trPr>
        <w:tc>
          <w:tcPr>
            <w:tcW w:w="4536" w:type="dxa"/>
            <w:tcBorders>
              <w:top w:val="single" w:sz="4" w:space="0" w:color="auto"/>
              <w:left w:val="single" w:sz="4" w:space="0" w:color="auto"/>
              <w:bottom w:val="single" w:sz="4" w:space="0" w:color="auto"/>
              <w:right w:val="single" w:sz="4" w:space="0" w:color="000000"/>
            </w:tcBorders>
            <w:vAlign w:val="center"/>
          </w:tcPr>
          <w:p w14:paraId="6110A869" w14:textId="77777777" w:rsidR="00C31E1F" w:rsidRPr="0050513C" w:rsidRDefault="00C31E1F" w:rsidP="00E9075C">
            <w:pPr>
              <w:ind w:leftChars="50" w:left="105"/>
              <w:rPr>
                <w:rFonts w:ascii="ＭＳ 明朝" w:eastAsia="ＭＳ 明朝" w:hAnsi="ＭＳ 明朝"/>
                <w:szCs w:val="21"/>
              </w:rPr>
            </w:pPr>
            <w:r w:rsidRPr="0050513C">
              <w:rPr>
                <w:rFonts w:ascii="ＭＳ 明朝" w:eastAsia="ＭＳ 明朝" w:hAnsi="ＭＳ 明朝" w:hint="eastAsia"/>
                <w:szCs w:val="21"/>
              </w:rPr>
              <w:lastRenderedPageBreak/>
              <w:t>大阪府教員研修</w:t>
            </w:r>
          </w:p>
        </w:tc>
        <w:tc>
          <w:tcPr>
            <w:tcW w:w="2409" w:type="dxa"/>
            <w:tcBorders>
              <w:top w:val="single" w:sz="4" w:space="0" w:color="auto"/>
              <w:left w:val="single" w:sz="4" w:space="0" w:color="auto"/>
              <w:bottom w:val="single" w:sz="4" w:space="0" w:color="auto"/>
              <w:right w:val="single" w:sz="4" w:space="0" w:color="auto"/>
            </w:tcBorders>
            <w:vAlign w:val="center"/>
          </w:tcPr>
          <w:p w14:paraId="5719BFC6" w14:textId="77777777" w:rsidR="00C31E1F" w:rsidRPr="0050513C" w:rsidRDefault="00C31E1F" w:rsidP="00E9075C">
            <w:pPr>
              <w:jc w:val="center"/>
              <w:rPr>
                <w:rFonts w:ascii="ＭＳ 明朝" w:eastAsia="ＭＳ 明朝" w:hAnsi="ＭＳ 明朝"/>
                <w:szCs w:val="21"/>
              </w:rPr>
            </w:pPr>
            <w:r w:rsidRPr="0050513C">
              <w:rPr>
                <w:rFonts w:ascii="ＭＳ 明朝" w:eastAsia="ＭＳ 明朝" w:hAnsi="ＭＳ 明朝" w:hint="eastAsia"/>
                <w:szCs w:val="21"/>
              </w:rPr>
              <w:t>講師(</w:t>
            </w:r>
            <w:r>
              <w:rPr>
                <w:rFonts w:ascii="ＭＳ 明朝" w:eastAsia="ＭＳ 明朝" w:hAnsi="ＭＳ 明朝" w:hint="eastAsia"/>
                <w:szCs w:val="21"/>
              </w:rPr>
              <w:t>８</w:t>
            </w:r>
            <w:r w:rsidRPr="0050513C">
              <w:rPr>
                <w:rFonts w:ascii="ＭＳ 明朝" w:eastAsia="ＭＳ 明朝" w:hAnsi="ＭＳ 明朝" w:hint="eastAsia"/>
                <w:szCs w:val="21"/>
              </w:rPr>
              <w:t>/</w:t>
            </w:r>
            <w:r>
              <w:rPr>
                <w:rFonts w:ascii="ＭＳ 明朝" w:eastAsia="ＭＳ 明朝" w:hAnsi="ＭＳ 明朝" w:hint="eastAsia"/>
                <w:szCs w:val="21"/>
              </w:rPr>
              <w:t>１</w:t>
            </w:r>
            <w:r w:rsidRPr="0050513C">
              <w:rPr>
                <w:rFonts w:ascii="ＭＳ 明朝" w:eastAsia="ＭＳ 明朝" w:hAnsi="ＭＳ 明朝" w:hint="eastAsia"/>
                <w:szCs w:val="21"/>
              </w:rPr>
              <w:t>（金））</w:t>
            </w:r>
          </w:p>
        </w:tc>
        <w:tc>
          <w:tcPr>
            <w:tcW w:w="3403" w:type="dxa"/>
            <w:tcBorders>
              <w:top w:val="single" w:sz="4" w:space="0" w:color="auto"/>
              <w:left w:val="single" w:sz="4" w:space="0" w:color="auto"/>
              <w:bottom w:val="single" w:sz="4" w:space="0" w:color="auto"/>
              <w:right w:val="single" w:sz="4" w:space="0" w:color="auto"/>
            </w:tcBorders>
            <w:vAlign w:val="center"/>
          </w:tcPr>
          <w:p w14:paraId="11DF03E5" w14:textId="77777777" w:rsidR="00C31E1F" w:rsidRPr="0050513C" w:rsidRDefault="00C31E1F" w:rsidP="00E9075C">
            <w:pPr>
              <w:rPr>
                <w:rFonts w:ascii="ＭＳ 明朝" w:eastAsia="ＭＳ 明朝" w:hAnsi="ＭＳ 明朝"/>
                <w:szCs w:val="21"/>
              </w:rPr>
            </w:pPr>
            <w:r w:rsidRPr="0050513C">
              <w:rPr>
                <w:rFonts w:ascii="ＭＳ 明朝" w:eastAsia="ＭＳ 明朝" w:hAnsi="ＭＳ 明朝" w:hint="eastAsia"/>
                <w:szCs w:val="21"/>
              </w:rPr>
              <w:t>・８/１(16人)</w:t>
            </w:r>
          </w:p>
        </w:tc>
      </w:tr>
      <w:tr w:rsidR="00C31E1F" w:rsidRPr="0050513C" w14:paraId="372ABB84" w14:textId="77777777" w:rsidTr="00E9075C">
        <w:trPr>
          <w:trHeight w:val="454"/>
        </w:trPr>
        <w:tc>
          <w:tcPr>
            <w:tcW w:w="4536" w:type="dxa"/>
            <w:tcBorders>
              <w:top w:val="single" w:sz="4" w:space="0" w:color="auto"/>
              <w:left w:val="single" w:sz="4" w:space="0" w:color="auto"/>
              <w:bottom w:val="single" w:sz="4" w:space="0" w:color="auto"/>
              <w:right w:val="single" w:sz="4" w:space="0" w:color="000000"/>
            </w:tcBorders>
            <w:vAlign w:val="center"/>
          </w:tcPr>
          <w:p w14:paraId="633F7CF8" w14:textId="77777777" w:rsidR="00C31E1F" w:rsidRPr="0050513C" w:rsidRDefault="00C31E1F" w:rsidP="00E9075C">
            <w:pPr>
              <w:ind w:firstLineChars="50" w:firstLine="105"/>
              <w:rPr>
                <w:rFonts w:ascii="ＭＳ 明朝" w:eastAsia="ＭＳ 明朝" w:hAnsi="ＭＳ 明朝"/>
                <w:szCs w:val="21"/>
              </w:rPr>
            </w:pPr>
            <w:r w:rsidRPr="0050513C">
              <w:rPr>
                <w:rFonts w:ascii="ＭＳ 明朝" w:eastAsia="ＭＳ 明朝" w:hAnsi="ＭＳ 明朝" w:hint="eastAsia"/>
                <w:szCs w:val="21"/>
              </w:rPr>
              <w:t>その他連携事業等</w:t>
            </w:r>
          </w:p>
        </w:tc>
        <w:tc>
          <w:tcPr>
            <w:tcW w:w="2409" w:type="dxa"/>
            <w:tcBorders>
              <w:top w:val="single" w:sz="4" w:space="0" w:color="auto"/>
              <w:left w:val="single" w:sz="4" w:space="0" w:color="auto"/>
              <w:bottom w:val="single" w:sz="4" w:space="0" w:color="auto"/>
              <w:right w:val="single" w:sz="4" w:space="0" w:color="auto"/>
            </w:tcBorders>
            <w:vAlign w:val="center"/>
          </w:tcPr>
          <w:p w14:paraId="15AA18DA"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随時</w:t>
            </w:r>
          </w:p>
        </w:tc>
        <w:tc>
          <w:tcPr>
            <w:tcW w:w="3403" w:type="dxa"/>
            <w:tcBorders>
              <w:top w:val="single" w:sz="4" w:space="0" w:color="auto"/>
              <w:left w:val="single" w:sz="4" w:space="0" w:color="auto"/>
              <w:bottom w:val="single" w:sz="4" w:space="0" w:color="auto"/>
              <w:right w:val="single" w:sz="4" w:space="0" w:color="auto"/>
            </w:tcBorders>
            <w:vAlign w:val="center"/>
          </w:tcPr>
          <w:p w14:paraId="3988261B" w14:textId="77777777" w:rsidR="00C31E1F" w:rsidRPr="0050513C" w:rsidRDefault="00C31E1F" w:rsidP="00E9075C">
            <w:pPr>
              <w:jc w:val="center"/>
              <w:rPr>
                <w:rFonts w:ascii="ＭＳ 明朝" w:eastAsia="ＭＳ 明朝" w:hAnsi="ＭＳ 明朝"/>
                <w:szCs w:val="21"/>
              </w:rPr>
            </w:pPr>
            <w:r>
              <w:rPr>
                <w:rFonts w:ascii="ＭＳ 明朝" w:eastAsia="ＭＳ 明朝" w:hAnsi="ＭＳ 明朝" w:hint="eastAsia"/>
                <w:szCs w:val="21"/>
              </w:rPr>
              <w:t>11月末現在</w:t>
            </w:r>
            <w:r w:rsidRPr="0050513C">
              <w:rPr>
                <w:rFonts w:ascii="ＭＳ 明朝" w:eastAsia="ＭＳ 明朝" w:hAnsi="ＭＳ 明朝" w:hint="eastAsia"/>
                <w:szCs w:val="21"/>
              </w:rPr>
              <w:t>なし</w:t>
            </w:r>
          </w:p>
        </w:tc>
      </w:tr>
    </w:tbl>
    <w:p w14:paraId="4F3982EB" w14:textId="77777777" w:rsidR="00C31E1F" w:rsidRPr="00810939" w:rsidRDefault="00C31E1F" w:rsidP="00C31E1F">
      <w:pPr>
        <w:spacing w:before="240"/>
        <w:rPr>
          <w:rFonts w:ascii="ＭＳ 明朝" w:eastAsia="ＭＳ 明朝" w:hAnsi="ＭＳ 明朝"/>
          <w:szCs w:val="21"/>
        </w:rPr>
      </w:pPr>
      <w:r>
        <w:rPr>
          <w:rFonts w:ascii="ＭＳ 明朝" w:eastAsia="ＭＳ 明朝" w:hAnsi="ＭＳ 明朝" w:hint="eastAsia"/>
          <w:szCs w:val="21"/>
        </w:rPr>
        <w:t>別表３</w:t>
      </w:r>
    </w:p>
    <w:tbl>
      <w:tblPr>
        <w:tblpPr w:leftFromText="142" w:rightFromText="142" w:vertAnchor="page" w:horzAnchor="margin" w:tblpY="2863"/>
        <w:tblW w:w="10348" w:type="dxa"/>
        <w:tblCellMar>
          <w:left w:w="0" w:type="dxa"/>
          <w:right w:w="0" w:type="dxa"/>
        </w:tblCellMar>
        <w:tblLook w:val="04A0" w:firstRow="1" w:lastRow="0" w:firstColumn="1" w:lastColumn="0" w:noHBand="0" w:noVBand="1"/>
      </w:tblPr>
      <w:tblGrid>
        <w:gridCol w:w="4536"/>
        <w:gridCol w:w="2409"/>
        <w:gridCol w:w="3403"/>
      </w:tblGrid>
      <w:tr w:rsidR="008C6A2A" w:rsidRPr="0050513C" w14:paraId="054E3C98" w14:textId="77777777" w:rsidTr="008C6A2A">
        <w:trPr>
          <w:trHeight w:val="110"/>
        </w:trPr>
        <w:tc>
          <w:tcPr>
            <w:tcW w:w="453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2180F1B" w14:textId="77777777" w:rsidR="008C6A2A" w:rsidRPr="0050513C" w:rsidRDefault="008C6A2A" w:rsidP="008C6A2A">
            <w:pPr>
              <w:ind w:leftChars="-59" w:left="17" w:hangingChars="67" w:hanging="141"/>
              <w:jc w:val="center"/>
              <w:rPr>
                <w:rFonts w:ascii="ＭＳ 明朝" w:eastAsia="ＭＳ 明朝" w:hAnsi="ＭＳ 明朝"/>
                <w:szCs w:val="21"/>
              </w:rPr>
            </w:pPr>
            <w:r w:rsidRPr="0050513C">
              <w:rPr>
                <w:rFonts w:ascii="ＭＳ 明朝" w:eastAsia="ＭＳ 明朝" w:hAnsi="ＭＳ 明朝" w:hint="eastAsia"/>
                <w:szCs w:val="21"/>
              </w:rPr>
              <w:t>事業名</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08696F" w14:textId="77777777" w:rsidR="008C6A2A" w:rsidRPr="0050513C" w:rsidRDefault="008C6A2A" w:rsidP="008C6A2A">
            <w:pPr>
              <w:adjustRightInd w:val="0"/>
              <w:snapToGrid w:val="0"/>
              <w:jc w:val="center"/>
              <w:rPr>
                <w:rFonts w:ascii="ＭＳ 明朝" w:eastAsia="ＭＳ 明朝" w:hAnsi="ＭＳ 明朝"/>
                <w:szCs w:val="21"/>
              </w:rPr>
            </w:pPr>
            <w:r w:rsidRPr="0050513C">
              <w:rPr>
                <w:rFonts w:ascii="ＭＳ 明朝" w:eastAsia="ＭＳ 明朝" w:hAnsi="ＭＳ 明朝" w:hint="eastAsia"/>
                <w:szCs w:val="21"/>
              </w:rPr>
              <w:t>回数（/年）</w:t>
            </w:r>
          </w:p>
        </w:tc>
        <w:tc>
          <w:tcPr>
            <w:tcW w:w="34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C18D14" w14:textId="77777777" w:rsidR="008C6A2A" w:rsidRPr="0050513C" w:rsidRDefault="008C6A2A" w:rsidP="008C6A2A">
            <w:pPr>
              <w:adjustRightInd w:val="0"/>
              <w:snapToGrid w:val="0"/>
              <w:jc w:val="center"/>
              <w:rPr>
                <w:rFonts w:ascii="ＭＳ 明朝" w:eastAsia="ＭＳ 明朝" w:hAnsi="ＭＳ 明朝"/>
                <w:szCs w:val="21"/>
              </w:rPr>
            </w:pPr>
            <w:r w:rsidRPr="0050513C">
              <w:rPr>
                <w:rFonts w:ascii="ＭＳ 明朝" w:eastAsia="ＭＳ 明朝" w:hAnsi="ＭＳ 明朝" w:hint="eastAsia"/>
                <w:szCs w:val="21"/>
              </w:rPr>
              <w:t>備考</w:t>
            </w:r>
          </w:p>
        </w:tc>
      </w:tr>
      <w:tr w:rsidR="008C6A2A" w:rsidRPr="0050513C" w14:paraId="7CC82835" w14:textId="77777777" w:rsidTr="008C6A2A">
        <w:trPr>
          <w:trHeight w:val="550"/>
        </w:trPr>
        <w:tc>
          <w:tcPr>
            <w:tcW w:w="4536" w:type="dxa"/>
            <w:tcBorders>
              <w:top w:val="single" w:sz="4" w:space="0" w:color="auto"/>
              <w:left w:val="single" w:sz="4" w:space="0" w:color="auto"/>
              <w:bottom w:val="single" w:sz="4" w:space="0" w:color="auto"/>
              <w:right w:val="single" w:sz="4" w:space="0" w:color="000000"/>
            </w:tcBorders>
            <w:vAlign w:val="center"/>
          </w:tcPr>
          <w:p w14:paraId="25773E4E" w14:textId="77777777" w:rsidR="008C6A2A" w:rsidRPr="0050513C" w:rsidRDefault="008C6A2A" w:rsidP="008C6A2A">
            <w:pPr>
              <w:ind w:firstLine="105"/>
              <w:rPr>
                <w:rFonts w:ascii="ＭＳ 明朝" w:eastAsia="ＭＳ 明朝" w:hAnsi="ＭＳ 明朝"/>
                <w:szCs w:val="21"/>
              </w:rPr>
            </w:pPr>
            <w:r w:rsidRPr="0050513C">
              <w:rPr>
                <w:rFonts w:ascii="ＭＳ 明朝" w:eastAsia="ＭＳ 明朝" w:hAnsi="ＭＳ 明朝" w:hint="eastAsia"/>
                <w:szCs w:val="21"/>
              </w:rPr>
              <w:t>支援学校出前事業</w:t>
            </w:r>
          </w:p>
        </w:tc>
        <w:tc>
          <w:tcPr>
            <w:tcW w:w="2409" w:type="dxa"/>
            <w:tcBorders>
              <w:top w:val="single" w:sz="4" w:space="0" w:color="auto"/>
              <w:left w:val="single" w:sz="4" w:space="0" w:color="auto"/>
              <w:bottom w:val="single" w:sz="4" w:space="0" w:color="auto"/>
              <w:right w:val="single" w:sz="4" w:space="0" w:color="auto"/>
            </w:tcBorders>
            <w:vAlign w:val="center"/>
          </w:tcPr>
          <w:p w14:paraId="6A9DFAD1" w14:textId="77777777" w:rsidR="008C6A2A" w:rsidRPr="0050513C" w:rsidRDefault="008C6A2A" w:rsidP="008C6A2A">
            <w:pPr>
              <w:jc w:val="center"/>
              <w:rPr>
                <w:rFonts w:ascii="ＭＳ 明朝" w:eastAsia="ＭＳ 明朝" w:hAnsi="ＭＳ 明朝"/>
                <w:szCs w:val="21"/>
              </w:rPr>
            </w:pPr>
            <w:r w:rsidRPr="0050513C">
              <w:rPr>
                <w:rFonts w:ascii="ＭＳ 明朝" w:eastAsia="ＭＳ 明朝" w:hAnsi="ＭＳ 明朝" w:hint="eastAsia"/>
                <w:szCs w:val="21"/>
              </w:rPr>
              <w:t>パラスポーツ等の指導</w:t>
            </w:r>
          </w:p>
          <w:p w14:paraId="49AC24E1" w14:textId="77777777" w:rsidR="008C6A2A" w:rsidRPr="0050513C" w:rsidRDefault="008C6A2A" w:rsidP="008C6A2A">
            <w:pPr>
              <w:jc w:val="center"/>
              <w:rPr>
                <w:rFonts w:ascii="ＭＳ 明朝" w:eastAsia="ＭＳ 明朝" w:hAnsi="ＭＳ 明朝"/>
                <w:szCs w:val="21"/>
              </w:rPr>
            </w:pPr>
            <w:r w:rsidRPr="0050513C">
              <w:rPr>
                <w:rFonts w:ascii="ＭＳ 明朝" w:eastAsia="ＭＳ 明朝" w:hAnsi="ＭＳ 明朝" w:hint="eastAsia"/>
                <w:szCs w:val="21"/>
              </w:rPr>
              <w:t>大阪府立豊中支援学校(12回）</w:t>
            </w:r>
          </w:p>
          <w:p w14:paraId="6C0F965D" w14:textId="77777777" w:rsidR="008C6A2A" w:rsidRPr="0050513C" w:rsidRDefault="008C6A2A" w:rsidP="008C6A2A">
            <w:pPr>
              <w:jc w:val="center"/>
              <w:rPr>
                <w:rFonts w:ascii="ＭＳ 明朝" w:eastAsia="ＭＳ 明朝" w:hAnsi="ＭＳ 明朝"/>
                <w:szCs w:val="21"/>
              </w:rPr>
            </w:pPr>
            <w:r w:rsidRPr="0050513C">
              <w:rPr>
                <w:rFonts w:ascii="ＭＳ 明朝" w:eastAsia="ＭＳ 明朝" w:hAnsi="ＭＳ 明朝" w:hint="eastAsia"/>
                <w:szCs w:val="21"/>
              </w:rPr>
              <w:t>吹田支援学校</w:t>
            </w:r>
          </w:p>
          <w:p w14:paraId="2D086AB1" w14:textId="77777777" w:rsidR="008C6A2A" w:rsidRPr="0050513C" w:rsidRDefault="008C6A2A" w:rsidP="008C6A2A">
            <w:pPr>
              <w:jc w:val="center"/>
              <w:rPr>
                <w:rFonts w:ascii="ＭＳ 明朝" w:eastAsia="ＭＳ 明朝" w:hAnsi="ＭＳ 明朝"/>
                <w:szCs w:val="21"/>
              </w:rPr>
            </w:pPr>
            <w:r w:rsidRPr="0050513C">
              <w:rPr>
                <w:rFonts w:ascii="ＭＳ 明朝" w:eastAsia="ＭＳ 明朝" w:hAnsi="ＭＳ 明朝" w:hint="eastAsia"/>
                <w:szCs w:val="21"/>
              </w:rPr>
              <w:t>(6）</w:t>
            </w:r>
          </w:p>
        </w:tc>
        <w:tc>
          <w:tcPr>
            <w:tcW w:w="3403" w:type="dxa"/>
            <w:tcBorders>
              <w:top w:val="single" w:sz="4" w:space="0" w:color="auto"/>
              <w:left w:val="single" w:sz="4" w:space="0" w:color="auto"/>
              <w:bottom w:val="single" w:sz="4" w:space="0" w:color="auto"/>
              <w:right w:val="single" w:sz="4" w:space="0" w:color="auto"/>
            </w:tcBorders>
            <w:vAlign w:val="center"/>
          </w:tcPr>
          <w:p w14:paraId="36F1DA59"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●豊中支援学校</w:t>
            </w:r>
          </w:p>
          <w:p w14:paraId="77525E32"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・４/２(42人)</w:t>
            </w:r>
          </w:p>
          <w:p w14:paraId="2DF4AA83"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・５/10(雨天中止)</w:t>
            </w:r>
          </w:p>
          <w:p w14:paraId="1E3E314B"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・６/14(10人)</w:t>
            </w:r>
          </w:p>
          <w:p w14:paraId="52F5CB95"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・７/12(49人)</w:t>
            </w:r>
          </w:p>
          <w:p w14:paraId="3A8FFBF4"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・８/30(42人)</w:t>
            </w:r>
          </w:p>
          <w:p w14:paraId="40C19DE7" w14:textId="77777777" w:rsidR="008C6A2A" w:rsidRDefault="008C6A2A" w:rsidP="008C6A2A">
            <w:pPr>
              <w:rPr>
                <w:rFonts w:ascii="ＭＳ 明朝" w:eastAsia="ＭＳ 明朝" w:hAnsi="ＭＳ 明朝"/>
                <w:szCs w:val="21"/>
              </w:rPr>
            </w:pPr>
            <w:r>
              <w:rPr>
                <w:rFonts w:ascii="ＭＳ 明朝" w:eastAsia="ＭＳ 明朝" w:hAnsi="ＭＳ 明朝" w:hint="eastAsia"/>
                <w:szCs w:val="21"/>
              </w:rPr>
              <w:t>・9月大会出場のため日程合わず</w:t>
            </w:r>
          </w:p>
          <w:p w14:paraId="5ED36DB9" w14:textId="77777777" w:rsidR="008C6A2A" w:rsidRDefault="008C6A2A" w:rsidP="008C6A2A">
            <w:pPr>
              <w:rPr>
                <w:rFonts w:ascii="ＭＳ 明朝" w:eastAsia="ＭＳ 明朝" w:hAnsi="ＭＳ 明朝"/>
                <w:szCs w:val="21"/>
              </w:rPr>
            </w:pPr>
            <w:r w:rsidRPr="0050513C">
              <w:rPr>
                <w:rFonts w:ascii="ＭＳ 明朝" w:eastAsia="ＭＳ 明朝" w:hAnsi="ＭＳ 明朝" w:hint="eastAsia"/>
                <w:szCs w:val="21"/>
              </w:rPr>
              <w:t>・10/４(18人)</w:t>
            </w:r>
          </w:p>
          <w:p w14:paraId="702544FF" w14:textId="77777777" w:rsidR="008C6A2A" w:rsidRPr="0050513C" w:rsidRDefault="008C6A2A" w:rsidP="008C6A2A">
            <w:pPr>
              <w:rPr>
                <w:rFonts w:ascii="ＭＳ 明朝" w:eastAsia="ＭＳ 明朝" w:hAnsi="ＭＳ 明朝"/>
                <w:szCs w:val="21"/>
              </w:rPr>
            </w:pPr>
            <w:r>
              <w:rPr>
                <w:rFonts w:ascii="ＭＳ 明朝" w:eastAsia="ＭＳ 明朝" w:hAnsi="ＭＳ 明朝" w:hint="eastAsia"/>
                <w:szCs w:val="21"/>
              </w:rPr>
              <w:t>・11月大会出場のため日程合わず</w:t>
            </w:r>
          </w:p>
          <w:p w14:paraId="60D4CEF7"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【今後の予定】</w:t>
            </w:r>
          </w:p>
          <w:p w14:paraId="5F14BBF6"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・12/６,1/10,2/28,3/14</w:t>
            </w:r>
          </w:p>
          <w:p w14:paraId="397BAB3A"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●吹田支援学校</w:t>
            </w:r>
          </w:p>
          <w:p w14:paraId="5864A842"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・５/14(９人)</w:t>
            </w:r>
          </w:p>
          <w:p w14:paraId="2897E42A"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・６/５(７人)</w:t>
            </w:r>
          </w:p>
          <w:p w14:paraId="6618E038"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・７/11(11人)</w:t>
            </w:r>
          </w:p>
          <w:p w14:paraId="635EB0B0"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・10/17(11人)</w:t>
            </w:r>
          </w:p>
          <w:p w14:paraId="42AD42CD"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・11/20(８人)</w:t>
            </w:r>
          </w:p>
          <w:p w14:paraId="0BE89DC6"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【今後の予定】</w:t>
            </w:r>
          </w:p>
          <w:p w14:paraId="75F96C99" w14:textId="77777777" w:rsidR="008C6A2A" w:rsidRPr="0050513C" w:rsidRDefault="008C6A2A" w:rsidP="008C6A2A">
            <w:pPr>
              <w:rPr>
                <w:rFonts w:ascii="ＭＳ 明朝" w:eastAsia="ＭＳ 明朝" w:hAnsi="ＭＳ 明朝"/>
                <w:szCs w:val="21"/>
              </w:rPr>
            </w:pPr>
            <w:r w:rsidRPr="0050513C">
              <w:rPr>
                <w:rFonts w:ascii="ＭＳ 明朝" w:eastAsia="ＭＳ 明朝" w:hAnsi="ＭＳ 明朝" w:hint="eastAsia"/>
                <w:szCs w:val="21"/>
              </w:rPr>
              <w:t>・12/３</w:t>
            </w:r>
            <w:r>
              <w:rPr>
                <w:rFonts w:ascii="ＭＳ 明朝" w:eastAsia="ＭＳ 明朝" w:hAnsi="ＭＳ 明朝" w:hint="eastAsia"/>
                <w:szCs w:val="21"/>
              </w:rPr>
              <w:t>、</w:t>
            </w:r>
            <w:r w:rsidRPr="0050513C">
              <w:rPr>
                <w:rFonts w:ascii="ＭＳ 明朝" w:eastAsia="ＭＳ 明朝" w:hAnsi="ＭＳ 明朝" w:hint="eastAsia"/>
                <w:szCs w:val="21"/>
              </w:rPr>
              <w:t>２/４</w:t>
            </w:r>
            <w:r>
              <w:rPr>
                <w:rFonts w:ascii="ＭＳ 明朝" w:eastAsia="ＭＳ 明朝" w:hAnsi="ＭＳ 明朝" w:hint="eastAsia"/>
                <w:szCs w:val="21"/>
              </w:rPr>
              <w:t>※追加開催</w:t>
            </w:r>
          </w:p>
        </w:tc>
      </w:tr>
      <w:tr w:rsidR="008C6A2A" w:rsidRPr="00810939" w14:paraId="20F54548" w14:textId="77777777" w:rsidTr="008C6A2A">
        <w:trPr>
          <w:trHeight w:val="550"/>
        </w:trPr>
        <w:tc>
          <w:tcPr>
            <w:tcW w:w="4536" w:type="dxa"/>
            <w:tcBorders>
              <w:top w:val="single" w:sz="4" w:space="0" w:color="auto"/>
              <w:left w:val="single" w:sz="4" w:space="0" w:color="auto"/>
              <w:bottom w:val="single" w:sz="4" w:space="0" w:color="auto"/>
              <w:right w:val="single" w:sz="4" w:space="0" w:color="000000"/>
            </w:tcBorders>
            <w:vAlign w:val="center"/>
          </w:tcPr>
          <w:p w14:paraId="25BB788F" w14:textId="77777777" w:rsidR="008C6A2A" w:rsidRPr="0050513C" w:rsidRDefault="008C6A2A" w:rsidP="008C6A2A">
            <w:pPr>
              <w:ind w:leftChars="50" w:left="105"/>
              <w:rPr>
                <w:rFonts w:ascii="ＭＳ 明朝" w:eastAsia="ＭＳ 明朝" w:hAnsi="ＭＳ 明朝"/>
                <w:szCs w:val="21"/>
              </w:rPr>
            </w:pPr>
            <w:r w:rsidRPr="0050513C">
              <w:rPr>
                <w:rFonts w:ascii="ＭＳ 明朝" w:eastAsia="ＭＳ 明朝" w:hAnsi="ＭＳ 明朝" w:hint="eastAsia"/>
                <w:szCs w:val="21"/>
              </w:rPr>
              <w:t>パラスポーツ　相談　備品貸出事業</w:t>
            </w:r>
          </w:p>
        </w:tc>
        <w:tc>
          <w:tcPr>
            <w:tcW w:w="2409" w:type="dxa"/>
            <w:tcBorders>
              <w:top w:val="single" w:sz="4" w:space="0" w:color="auto"/>
              <w:left w:val="single" w:sz="4" w:space="0" w:color="auto"/>
              <w:bottom w:val="single" w:sz="4" w:space="0" w:color="auto"/>
              <w:right w:val="single" w:sz="4" w:space="0" w:color="auto"/>
            </w:tcBorders>
            <w:vAlign w:val="center"/>
          </w:tcPr>
          <w:p w14:paraId="240CD0CE" w14:textId="77777777" w:rsidR="008C6A2A" w:rsidRPr="0050513C" w:rsidRDefault="008C6A2A" w:rsidP="008C6A2A">
            <w:pPr>
              <w:jc w:val="center"/>
              <w:rPr>
                <w:rFonts w:ascii="ＭＳ 明朝" w:eastAsia="ＭＳ 明朝" w:hAnsi="ＭＳ 明朝"/>
                <w:szCs w:val="21"/>
              </w:rPr>
            </w:pPr>
            <w:r w:rsidRPr="0050513C">
              <w:rPr>
                <w:rFonts w:ascii="ＭＳ 明朝" w:eastAsia="ＭＳ 明朝" w:hAnsi="ＭＳ 明朝" w:hint="eastAsia"/>
                <w:szCs w:val="21"/>
              </w:rPr>
              <w:t>随時</w:t>
            </w:r>
          </w:p>
        </w:tc>
        <w:tc>
          <w:tcPr>
            <w:tcW w:w="3403" w:type="dxa"/>
            <w:tcBorders>
              <w:top w:val="single" w:sz="4" w:space="0" w:color="auto"/>
              <w:left w:val="single" w:sz="4" w:space="0" w:color="auto"/>
              <w:bottom w:val="single" w:sz="4" w:space="0" w:color="auto"/>
              <w:right w:val="single" w:sz="4" w:space="0" w:color="auto"/>
            </w:tcBorders>
            <w:vAlign w:val="center"/>
          </w:tcPr>
          <w:p w14:paraId="1AB333EC" w14:textId="77777777" w:rsidR="008C6A2A" w:rsidRPr="00AA305A" w:rsidRDefault="008C6A2A" w:rsidP="008C6A2A">
            <w:pPr>
              <w:rPr>
                <w:rFonts w:ascii="ＭＳ 明朝" w:eastAsia="ＭＳ 明朝" w:hAnsi="ＭＳ 明朝"/>
                <w:szCs w:val="21"/>
              </w:rPr>
            </w:pPr>
            <w:r>
              <w:rPr>
                <w:rFonts w:ascii="ＭＳ 明朝" w:eastAsia="ＭＳ 明朝" w:hAnsi="ＭＳ 明朝" w:hint="eastAsia"/>
                <w:szCs w:val="21"/>
              </w:rPr>
              <w:t>・４</w:t>
            </w:r>
            <w:r w:rsidRPr="00AA305A">
              <w:rPr>
                <w:rFonts w:ascii="ＭＳ 明朝" w:eastAsia="ＭＳ 明朝" w:hAnsi="ＭＳ 明朝"/>
                <w:szCs w:val="21"/>
              </w:rPr>
              <w:t>/26</w:t>
            </w:r>
            <w:r>
              <w:rPr>
                <w:rFonts w:ascii="ＭＳ 明朝" w:eastAsia="ＭＳ 明朝" w:hAnsi="ＭＳ 明朝" w:hint="eastAsia"/>
                <w:szCs w:val="21"/>
              </w:rPr>
              <w:t>（</w:t>
            </w:r>
            <w:r w:rsidRPr="00AA305A">
              <w:rPr>
                <w:rFonts w:ascii="ＭＳ 明朝" w:eastAsia="ＭＳ 明朝" w:hAnsi="ＭＳ 明朝"/>
                <w:szCs w:val="21"/>
              </w:rPr>
              <w:t>40</w:t>
            </w:r>
            <w:r>
              <w:rPr>
                <w:rFonts w:ascii="ＭＳ 明朝" w:eastAsia="ＭＳ 明朝" w:hAnsi="ＭＳ 明朝" w:hint="eastAsia"/>
                <w:szCs w:val="21"/>
              </w:rPr>
              <w:t>人)</w:t>
            </w:r>
            <w:r w:rsidRPr="00146AA3">
              <w:rPr>
                <w:rFonts w:ascii="ＭＳ 明朝" w:eastAsia="ＭＳ 明朝" w:hAnsi="ＭＳ 明朝" w:hint="eastAsia"/>
                <w:szCs w:val="21"/>
              </w:rPr>
              <w:t xml:space="preserve"> ボッチャ</w:t>
            </w:r>
          </w:p>
          <w:p w14:paraId="67DBAA57" w14:textId="77777777" w:rsidR="008C6A2A" w:rsidRPr="00AA305A" w:rsidRDefault="008C6A2A" w:rsidP="008C6A2A">
            <w:pPr>
              <w:rPr>
                <w:rFonts w:ascii="ＭＳ 明朝" w:eastAsia="ＭＳ 明朝" w:hAnsi="ＭＳ 明朝"/>
                <w:szCs w:val="21"/>
              </w:rPr>
            </w:pPr>
            <w:r>
              <w:rPr>
                <w:rFonts w:ascii="ＭＳ 明朝" w:eastAsia="ＭＳ 明朝" w:hAnsi="ＭＳ 明朝" w:hint="eastAsia"/>
                <w:szCs w:val="21"/>
              </w:rPr>
              <w:t>・４/</w:t>
            </w:r>
            <w:r w:rsidRPr="00AA305A">
              <w:rPr>
                <w:rFonts w:ascii="ＭＳ 明朝" w:eastAsia="ＭＳ 明朝" w:hAnsi="ＭＳ 明朝"/>
                <w:szCs w:val="21"/>
              </w:rPr>
              <w:t>27</w:t>
            </w:r>
            <w:r>
              <w:rPr>
                <w:rFonts w:ascii="ＭＳ 明朝" w:eastAsia="ＭＳ 明朝" w:hAnsi="ＭＳ 明朝" w:hint="eastAsia"/>
                <w:szCs w:val="21"/>
              </w:rPr>
              <w:t>（</w:t>
            </w:r>
            <w:r w:rsidRPr="00AA305A">
              <w:rPr>
                <w:rFonts w:ascii="ＭＳ 明朝" w:eastAsia="ＭＳ 明朝" w:hAnsi="ＭＳ 明朝"/>
                <w:szCs w:val="21"/>
              </w:rPr>
              <w:t>18</w:t>
            </w:r>
            <w:r>
              <w:rPr>
                <w:rFonts w:ascii="ＭＳ 明朝" w:eastAsia="ＭＳ 明朝" w:hAnsi="ＭＳ 明朝" w:hint="eastAsia"/>
                <w:szCs w:val="21"/>
              </w:rPr>
              <w:t>人）</w:t>
            </w:r>
            <w:r w:rsidRPr="00146AA3">
              <w:rPr>
                <w:rFonts w:ascii="ＭＳ 明朝" w:eastAsia="ＭＳ 明朝" w:hAnsi="ＭＳ 明朝" w:hint="eastAsia"/>
                <w:szCs w:val="21"/>
              </w:rPr>
              <w:t>トーンチャイム</w:t>
            </w:r>
          </w:p>
          <w:p w14:paraId="7122C1FD" w14:textId="77777777" w:rsidR="008C6A2A" w:rsidRPr="00AA305A" w:rsidRDefault="008C6A2A" w:rsidP="008C6A2A">
            <w:pPr>
              <w:rPr>
                <w:rFonts w:ascii="ＭＳ 明朝" w:eastAsia="ＭＳ 明朝" w:hAnsi="ＭＳ 明朝"/>
                <w:szCs w:val="21"/>
              </w:rPr>
            </w:pPr>
            <w:r>
              <w:rPr>
                <w:rFonts w:ascii="ＭＳ 明朝" w:eastAsia="ＭＳ 明朝" w:hAnsi="ＭＳ 明朝" w:hint="eastAsia"/>
                <w:szCs w:val="21"/>
              </w:rPr>
              <w:t>・５</w:t>
            </w:r>
            <w:r w:rsidRPr="00AA305A">
              <w:rPr>
                <w:rFonts w:ascii="ＭＳ 明朝" w:eastAsia="ＭＳ 明朝" w:hAnsi="ＭＳ 明朝"/>
                <w:szCs w:val="21"/>
              </w:rPr>
              <w:t>/25</w:t>
            </w:r>
            <w:r>
              <w:rPr>
                <w:rFonts w:ascii="ＭＳ 明朝" w:eastAsia="ＭＳ 明朝" w:hAnsi="ＭＳ 明朝" w:hint="eastAsia"/>
                <w:szCs w:val="21"/>
              </w:rPr>
              <w:t>（</w:t>
            </w:r>
            <w:r w:rsidRPr="00AA305A">
              <w:rPr>
                <w:rFonts w:ascii="ＭＳ 明朝" w:eastAsia="ＭＳ 明朝" w:hAnsi="ＭＳ 明朝"/>
                <w:szCs w:val="21"/>
              </w:rPr>
              <w:t>18</w:t>
            </w:r>
            <w:r>
              <w:rPr>
                <w:rFonts w:ascii="ＭＳ 明朝" w:eastAsia="ＭＳ 明朝" w:hAnsi="ＭＳ 明朝" w:hint="eastAsia"/>
                <w:szCs w:val="21"/>
              </w:rPr>
              <w:t>人）</w:t>
            </w:r>
            <w:r w:rsidRPr="00146AA3">
              <w:rPr>
                <w:rFonts w:ascii="ＭＳ 明朝" w:eastAsia="ＭＳ 明朝" w:hAnsi="ＭＳ 明朝" w:hint="eastAsia"/>
                <w:szCs w:val="21"/>
              </w:rPr>
              <w:t>トーンチャイム</w:t>
            </w:r>
          </w:p>
          <w:p w14:paraId="5D7906D0" w14:textId="77777777" w:rsidR="008C6A2A" w:rsidRPr="00AA305A" w:rsidRDefault="008C6A2A" w:rsidP="008C6A2A">
            <w:pPr>
              <w:rPr>
                <w:rFonts w:ascii="ＭＳ 明朝" w:eastAsia="ＭＳ 明朝" w:hAnsi="ＭＳ 明朝"/>
                <w:szCs w:val="21"/>
              </w:rPr>
            </w:pPr>
            <w:r>
              <w:rPr>
                <w:rFonts w:ascii="ＭＳ 明朝" w:eastAsia="ＭＳ 明朝" w:hAnsi="ＭＳ 明朝" w:hint="eastAsia"/>
                <w:szCs w:val="21"/>
              </w:rPr>
              <w:t>・６</w:t>
            </w:r>
            <w:r w:rsidRPr="00AA305A">
              <w:rPr>
                <w:rFonts w:ascii="ＭＳ 明朝" w:eastAsia="ＭＳ 明朝" w:hAnsi="ＭＳ 明朝"/>
                <w:szCs w:val="21"/>
              </w:rPr>
              <w:t>/</w:t>
            </w:r>
            <w:r>
              <w:rPr>
                <w:rFonts w:ascii="ＭＳ 明朝" w:eastAsia="ＭＳ 明朝" w:hAnsi="ＭＳ 明朝" w:hint="eastAsia"/>
                <w:szCs w:val="21"/>
              </w:rPr>
              <w:t>７（</w:t>
            </w:r>
            <w:r w:rsidRPr="00AA305A">
              <w:rPr>
                <w:rFonts w:ascii="ＭＳ 明朝" w:eastAsia="ＭＳ 明朝" w:hAnsi="ＭＳ 明朝"/>
                <w:szCs w:val="21"/>
              </w:rPr>
              <w:t>18</w:t>
            </w:r>
            <w:r>
              <w:rPr>
                <w:rFonts w:ascii="ＭＳ 明朝" w:eastAsia="ＭＳ 明朝" w:hAnsi="ＭＳ 明朝" w:hint="eastAsia"/>
                <w:szCs w:val="21"/>
              </w:rPr>
              <w:t>人）</w:t>
            </w:r>
            <w:r w:rsidRPr="00146AA3">
              <w:rPr>
                <w:rFonts w:ascii="ＭＳ 明朝" w:eastAsia="ＭＳ 明朝" w:hAnsi="ＭＳ 明朝" w:hint="eastAsia"/>
                <w:szCs w:val="21"/>
              </w:rPr>
              <w:t>トーンチャイム</w:t>
            </w:r>
          </w:p>
          <w:p w14:paraId="070735CE" w14:textId="77777777" w:rsidR="008C6A2A" w:rsidRPr="00AA305A" w:rsidRDefault="008C6A2A" w:rsidP="008C6A2A">
            <w:pPr>
              <w:rPr>
                <w:rFonts w:ascii="ＭＳ 明朝" w:eastAsia="ＭＳ 明朝" w:hAnsi="ＭＳ 明朝"/>
                <w:szCs w:val="21"/>
              </w:rPr>
            </w:pPr>
            <w:r>
              <w:rPr>
                <w:rFonts w:ascii="ＭＳ 明朝" w:eastAsia="ＭＳ 明朝" w:hAnsi="ＭＳ 明朝" w:hint="eastAsia"/>
                <w:szCs w:val="21"/>
              </w:rPr>
              <w:t>・６</w:t>
            </w:r>
            <w:r w:rsidRPr="00AA305A">
              <w:rPr>
                <w:rFonts w:ascii="ＭＳ 明朝" w:eastAsia="ＭＳ 明朝" w:hAnsi="ＭＳ 明朝"/>
                <w:szCs w:val="21"/>
              </w:rPr>
              <w:t>/14</w:t>
            </w:r>
            <w:r>
              <w:rPr>
                <w:rFonts w:ascii="ＭＳ 明朝" w:eastAsia="ＭＳ 明朝" w:hAnsi="ＭＳ 明朝" w:hint="eastAsia"/>
                <w:szCs w:val="21"/>
              </w:rPr>
              <w:t>（</w:t>
            </w:r>
            <w:r w:rsidRPr="00AA305A">
              <w:rPr>
                <w:rFonts w:ascii="ＭＳ 明朝" w:eastAsia="ＭＳ 明朝" w:hAnsi="ＭＳ 明朝"/>
                <w:szCs w:val="21"/>
              </w:rPr>
              <w:t>7</w:t>
            </w:r>
            <w:r>
              <w:rPr>
                <w:rFonts w:ascii="ＭＳ 明朝" w:eastAsia="ＭＳ 明朝" w:hAnsi="ＭＳ 明朝" w:hint="eastAsia"/>
                <w:szCs w:val="21"/>
              </w:rPr>
              <w:t>人）</w:t>
            </w:r>
            <w:r w:rsidRPr="00146AA3">
              <w:rPr>
                <w:rFonts w:ascii="ＭＳ 明朝" w:eastAsia="ＭＳ 明朝" w:hAnsi="ＭＳ 明朝" w:hint="eastAsia"/>
                <w:szCs w:val="21"/>
              </w:rPr>
              <w:t>ボッチャ</w:t>
            </w:r>
          </w:p>
          <w:p w14:paraId="3AA7C3F4" w14:textId="77777777" w:rsidR="008C6A2A" w:rsidRPr="00146AA3" w:rsidRDefault="008C6A2A" w:rsidP="008C6A2A">
            <w:pPr>
              <w:rPr>
                <w:rFonts w:ascii="ＭＳ 明朝" w:eastAsia="ＭＳ 明朝" w:hAnsi="ＭＳ 明朝"/>
                <w:szCs w:val="21"/>
              </w:rPr>
            </w:pPr>
            <w:r>
              <w:rPr>
                <w:rFonts w:ascii="ＭＳ 明朝" w:eastAsia="ＭＳ 明朝" w:hAnsi="ＭＳ 明朝" w:hint="eastAsia"/>
                <w:szCs w:val="21"/>
              </w:rPr>
              <w:t>・６</w:t>
            </w:r>
            <w:r w:rsidRPr="00AA305A">
              <w:rPr>
                <w:rFonts w:ascii="ＭＳ 明朝" w:eastAsia="ＭＳ 明朝" w:hAnsi="ＭＳ 明朝"/>
                <w:szCs w:val="21"/>
              </w:rPr>
              <w:t>/23</w:t>
            </w:r>
            <w:r>
              <w:rPr>
                <w:rFonts w:ascii="ＭＳ 明朝" w:eastAsia="ＭＳ 明朝" w:hAnsi="ＭＳ 明朝" w:hint="eastAsia"/>
                <w:szCs w:val="21"/>
              </w:rPr>
              <w:t>（</w:t>
            </w:r>
            <w:r w:rsidRPr="00AA305A">
              <w:rPr>
                <w:rFonts w:ascii="ＭＳ 明朝" w:eastAsia="ＭＳ 明朝" w:hAnsi="ＭＳ 明朝"/>
                <w:szCs w:val="21"/>
              </w:rPr>
              <w:t>7</w:t>
            </w:r>
            <w:r>
              <w:rPr>
                <w:rFonts w:ascii="ＭＳ 明朝" w:eastAsia="ＭＳ 明朝" w:hAnsi="ＭＳ 明朝" w:hint="eastAsia"/>
                <w:szCs w:val="21"/>
              </w:rPr>
              <w:t>人）</w:t>
            </w:r>
            <w:r w:rsidRPr="00146AA3">
              <w:rPr>
                <w:rFonts w:ascii="ＭＳ 明朝" w:eastAsia="ＭＳ 明朝" w:hAnsi="ＭＳ 明朝" w:hint="eastAsia"/>
                <w:szCs w:val="21"/>
              </w:rPr>
              <w:t>車いすバスケ車</w:t>
            </w:r>
          </w:p>
          <w:p w14:paraId="5115303F" w14:textId="77777777" w:rsidR="008C6A2A" w:rsidRPr="00AA305A" w:rsidRDefault="008C6A2A" w:rsidP="008C6A2A">
            <w:pPr>
              <w:rPr>
                <w:rFonts w:ascii="ＭＳ 明朝" w:eastAsia="ＭＳ 明朝" w:hAnsi="ＭＳ 明朝"/>
                <w:szCs w:val="21"/>
              </w:rPr>
            </w:pPr>
            <w:r>
              <w:rPr>
                <w:rFonts w:ascii="ＭＳ 明朝" w:eastAsia="ＭＳ 明朝" w:hAnsi="ＭＳ 明朝" w:hint="eastAsia"/>
                <w:szCs w:val="21"/>
              </w:rPr>
              <w:t>・７</w:t>
            </w:r>
            <w:r w:rsidRPr="00AA305A">
              <w:rPr>
                <w:rFonts w:ascii="ＭＳ 明朝" w:eastAsia="ＭＳ 明朝" w:hAnsi="ＭＳ 明朝"/>
                <w:szCs w:val="21"/>
              </w:rPr>
              <w:t>/</w:t>
            </w:r>
            <w:r>
              <w:rPr>
                <w:rFonts w:ascii="ＭＳ 明朝" w:eastAsia="ＭＳ 明朝" w:hAnsi="ＭＳ 明朝" w:hint="eastAsia"/>
                <w:szCs w:val="21"/>
              </w:rPr>
              <w:t>６（２人）</w:t>
            </w:r>
            <w:r w:rsidRPr="00146AA3">
              <w:rPr>
                <w:rFonts w:ascii="ＭＳ 明朝" w:eastAsia="ＭＳ 明朝" w:hAnsi="ＭＳ 明朝" w:hint="eastAsia"/>
                <w:szCs w:val="21"/>
              </w:rPr>
              <w:t>レーサー</w:t>
            </w:r>
          </w:p>
          <w:p w14:paraId="34E8BB1A" w14:textId="77777777" w:rsidR="008C6A2A" w:rsidRPr="00AA305A" w:rsidRDefault="008C6A2A" w:rsidP="008C6A2A">
            <w:pPr>
              <w:rPr>
                <w:rFonts w:ascii="ＭＳ 明朝" w:eastAsia="ＭＳ 明朝" w:hAnsi="ＭＳ 明朝"/>
                <w:szCs w:val="21"/>
              </w:rPr>
            </w:pPr>
            <w:r>
              <w:rPr>
                <w:rFonts w:ascii="ＭＳ 明朝" w:eastAsia="ＭＳ 明朝" w:hAnsi="ＭＳ 明朝" w:hint="eastAsia"/>
                <w:szCs w:val="21"/>
              </w:rPr>
              <w:t>・９</w:t>
            </w:r>
            <w:r w:rsidRPr="00AA305A">
              <w:rPr>
                <w:rFonts w:ascii="ＭＳ 明朝" w:eastAsia="ＭＳ 明朝" w:hAnsi="ＭＳ 明朝"/>
                <w:szCs w:val="21"/>
              </w:rPr>
              <w:t>/20</w:t>
            </w:r>
            <w:r>
              <w:rPr>
                <w:rFonts w:ascii="ＭＳ 明朝" w:eastAsia="ＭＳ 明朝" w:hAnsi="ＭＳ 明朝" w:hint="eastAsia"/>
                <w:szCs w:val="21"/>
              </w:rPr>
              <w:t>（100人）</w:t>
            </w:r>
            <w:r w:rsidRPr="00146AA3">
              <w:rPr>
                <w:rFonts w:ascii="ＭＳ 明朝" w:eastAsia="ＭＳ 明朝" w:hAnsi="ＭＳ 明朝" w:hint="eastAsia"/>
                <w:szCs w:val="21"/>
              </w:rPr>
              <w:t>ボッチャ</w:t>
            </w:r>
          </w:p>
          <w:p w14:paraId="5F5EA298" w14:textId="77777777" w:rsidR="008C6A2A" w:rsidRPr="00AA305A" w:rsidRDefault="008C6A2A" w:rsidP="008C6A2A">
            <w:pPr>
              <w:rPr>
                <w:rFonts w:ascii="ＭＳ 明朝" w:eastAsia="ＭＳ 明朝" w:hAnsi="ＭＳ 明朝"/>
                <w:szCs w:val="21"/>
              </w:rPr>
            </w:pPr>
            <w:r>
              <w:rPr>
                <w:rFonts w:ascii="ＭＳ 明朝" w:eastAsia="ＭＳ 明朝" w:hAnsi="ＭＳ 明朝" w:hint="eastAsia"/>
                <w:szCs w:val="21"/>
              </w:rPr>
              <w:t>・８</w:t>
            </w:r>
            <w:r w:rsidRPr="00AA305A">
              <w:rPr>
                <w:rFonts w:ascii="ＭＳ 明朝" w:eastAsia="ＭＳ 明朝" w:hAnsi="ＭＳ 明朝"/>
                <w:szCs w:val="21"/>
              </w:rPr>
              <w:t>/17</w:t>
            </w:r>
            <w:r>
              <w:rPr>
                <w:rFonts w:ascii="ＭＳ 明朝" w:eastAsia="ＭＳ 明朝" w:hAnsi="ＭＳ 明朝" w:hint="eastAsia"/>
                <w:szCs w:val="21"/>
              </w:rPr>
              <w:t>（18人）</w:t>
            </w:r>
            <w:r w:rsidRPr="00146AA3">
              <w:rPr>
                <w:rFonts w:ascii="ＭＳ 明朝" w:eastAsia="ＭＳ 明朝" w:hAnsi="ＭＳ 明朝" w:hint="eastAsia"/>
                <w:szCs w:val="21"/>
              </w:rPr>
              <w:t>トーンチャイム</w:t>
            </w:r>
          </w:p>
          <w:p w14:paraId="4C908C5E" w14:textId="77777777" w:rsidR="008C6A2A" w:rsidRPr="00AA305A" w:rsidRDefault="008C6A2A" w:rsidP="008C6A2A">
            <w:pPr>
              <w:rPr>
                <w:rFonts w:ascii="ＭＳ 明朝" w:eastAsia="ＭＳ 明朝" w:hAnsi="ＭＳ 明朝"/>
                <w:szCs w:val="21"/>
              </w:rPr>
            </w:pPr>
            <w:r>
              <w:rPr>
                <w:rFonts w:ascii="ＭＳ 明朝" w:eastAsia="ＭＳ 明朝" w:hAnsi="ＭＳ 明朝" w:hint="eastAsia"/>
                <w:szCs w:val="21"/>
              </w:rPr>
              <w:t>・９</w:t>
            </w:r>
            <w:r w:rsidRPr="00AA305A">
              <w:rPr>
                <w:rFonts w:ascii="ＭＳ 明朝" w:eastAsia="ＭＳ 明朝" w:hAnsi="ＭＳ 明朝"/>
                <w:szCs w:val="21"/>
              </w:rPr>
              <w:t>/17</w:t>
            </w:r>
            <w:r>
              <w:rPr>
                <w:rFonts w:ascii="ＭＳ 明朝" w:eastAsia="ＭＳ 明朝" w:hAnsi="ＭＳ 明朝" w:hint="eastAsia"/>
                <w:szCs w:val="21"/>
              </w:rPr>
              <w:t>（７人）ゴールボール</w:t>
            </w:r>
          </w:p>
          <w:p w14:paraId="6065C23F" w14:textId="77777777" w:rsidR="008C6A2A" w:rsidRPr="00146AA3" w:rsidRDefault="008C6A2A" w:rsidP="008C6A2A">
            <w:pPr>
              <w:rPr>
                <w:rFonts w:ascii="ＭＳ 明朝" w:eastAsia="ＭＳ 明朝" w:hAnsi="ＭＳ 明朝"/>
                <w:szCs w:val="21"/>
              </w:rPr>
            </w:pPr>
            <w:r>
              <w:rPr>
                <w:rFonts w:ascii="ＭＳ 明朝" w:eastAsia="ＭＳ 明朝" w:hAnsi="ＭＳ 明朝" w:hint="eastAsia"/>
                <w:szCs w:val="21"/>
              </w:rPr>
              <w:t>・９</w:t>
            </w:r>
            <w:r w:rsidRPr="00AA305A">
              <w:rPr>
                <w:rFonts w:ascii="ＭＳ 明朝" w:eastAsia="ＭＳ 明朝" w:hAnsi="ＭＳ 明朝"/>
                <w:szCs w:val="21"/>
              </w:rPr>
              <w:t>/14</w:t>
            </w:r>
            <w:r>
              <w:rPr>
                <w:rFonts w:ascii="ＭＳ 明朝" w:eastAsia="ＭＳ 明朝" w:hAnsi="ＭＳ 明朝" w:hint="eastAsia"/>
                <w:szCs w:val="21"/>
              </w:rPr>
              <w:t>（18人）</w:t>
            </w:r>
            <w:r w:rsidRPr="00146AA3">
              <w:rPr>
                <w:rFonts w:ascii="ＭＳ 明朝" w:eastAsia="ＭＳ 明朝" w:hAnsi="ＭＳ 明朝" w:hint="eastAsia"/>
                <w:szCs w:val="21"/>
              </w:rPr>
              <w:t>トーンチャイム</w:t>
            </w:r>
          </w:p>
          <w:p w14:paraId="3AD9CB65" w14:textId="77777777" w:rsidR="008C6A2A" w:rsidRPr="00146AA3" w:rsidRDefault="008C6A2A" w:rsidP="008C6A2A">
            <w:pPr>
              <w:rPr>
                <w:rFonts w:ascii="ＭＳ 明朝" w:eastAsia="ＭＳ 明朝" w:hAnsi="ＭＳ 明朝"/>
                <w:szCs w:val="21"/>
              </w:rPr>
            </w:pPr>
            <w:r>
              <w:rPr>
                <w:rFonts w:ascii="ＭＳ 明朝" w:eastAsia="ＭＳ 明朝" w:hAnsi="ＭＳ 明朝" w:hint="eastAsia"/>
                <w:szCs w:val="21"/>
              </w:rPr>
              <w:t>・</w:t>
            </w:r>
            <w:r w:rsidRPr="00AA305A">
              <w:rPr>
                <w:rFonts w:ascii="ＭＳ 明朝" w:eastAsia="ＭＳ 明朝" w:hAnsi="ＭＳ 明朝"/>
                <w:szCs w:val="21"/>
              </w:rPr>
              <w:t>1</w:t>
            </w:r>
            <w:r>
              <w:rPr>
                <w:rFonts w:ascii="ＭＳ 明朝" w:eastAsia="ＭＳ 明朝" w:hAnsi="ＭＳ 明朝" w:hint="eastAsia"/>
                <w:szCs w:val="21"/>
              </w:rPr>
              <w:t>0</w:t>
            </w:r>
            <w:r w:rsidRPr="00AA305A">
              <w:rPr>
                <w:rFonts w:ascii="ＭＳ 明朝" w:eastAsia="ＭＳ 明朝" w:hAnsi="ＭＳ 明朝"/>
                <w:szCs w:val="21"/>
              </w:rPr>
              <w:t>/10</w:t>
            </w:r>
            <w:r>
              <w:rPr>
                <w:rFonts w:ascii="ＭＳ 明朝" w:eastAsia="ＭＳ 明朝" w:hAnsi="ＭＳ 明朝" w:hint="eastAsia"/>
                <w:szCs w:val="21"/>
              </w:rPr>
              <w:t>（４人）</w:t>
            </w:r>
            <w:r w:rsidRPr="00146AA3">
              <w:rPr>
                <w:rFonts w:ascii="ＭＳ 明朝" w:eastAsia="ＭＳ 明朝" w:hAnsi="ＭＳ 明朝" w:hint="eastAsia"/>
                <w:szCs w:val="21"/>
              </w:rPr>
              <w:t>ビームライフル銃</w:t>
            </w:r>
          </w:p>
          <w:p w14:paraId="505CB9BB" w14:textId="77777777" w:rsidR="008C6A2A" w:rsidRPr="00AA305A" w:rsidRDefault="008C6A2A" w:rsidP="008C6A2A">
            <w:pPr>
              <w:rPr>
                <w:rFonts w:ascii="ＭＳ 明朝" w:eastAsia="ＭＳ 明朝" w:hAnsi="ＭＳ 明朝"/>
                <w:szCs w:val="21"/>
              </w:rPr>
            </w:pPr>
            <w:r>
              <w:rPr>
                <w:rFonts w:ascii="ＭＳ 明朝" w:eastAsia="ＭＳ 明朝" w:hAnsi="ＭＳ 明朝" w:hint="eastAsia"/>
                <w:szCs w:val="21"/>
              </w:rPr>
              <w:t>・</w:t>
            </w:r>
            <w:r w:rsidRPr="00AA305A">
              <w:rPr>
                <w:rFonts w:ascii="ＭＳ 明朝" w:eastAsia="ＭＳ 明朝" w:hAnsi="ＭＳ 明朝"/>
                <w:szCs w:val="21"/>
              </w:rPr>
              <w:t>10/19</w:t>
            </w:r>
            <w:r>
              <w:rPr>
                <w:rFonts w:ascii="ＭＳ 明朝" w:eastAsia="ＭＳ 明朝" w:hAnsi="ＭＳ 明朝" w:hint="eastAsia"/>
                <w:szCs w:val="21"/>
              </w:rPr>
              <w:t>（18人）</w:t>
            </w:r>
            <w:r w:rsidRPr="00146AA3">
              <w:rPr>
                <w:rFonts w:ascii="ＭＳ 明朝" w:eastAsia="ＭＳ 明朝" w:hAnsi="ＭＳ 明朝" w:hint="eastAsia"/>
                <w:szCs w:val="21"/>
              </w:rPr>
              <w:t>トーンチャイム</w:t>
            </w:r>
          </w:p>
          <w:p w14:paraId="104E252F" w14:textId="77777777" w:rsidR="008C6A2A" w:rsidRPr="00810939" w:rsidRDefault="008C6A2A" w:rsidP="008C6A2A">
            <w:pPr>
              <w:rPr>
                <w:rFonts w:ascii="ＭＳ 明朝" w:eastAsia="ＭＳ 明朝" w:hAnsi="ＭＳ 明朝"/>
                <w:szCs w:val="21"/>
              </w:rPr>
            </w:pPr>
            <w:r>
              <w:rPr>
                <w:rFonts w:ascii="ＭＳ 明朝" w:eastAsia="ＭＳ 明朝" w:hAnsi="ＭＳ 明朝" w:hint="eastAsia"/>
                <w:szCs w:val="21"/>
              </w:rPr>
              <w:t>・</w:t>
            </w:r>
            <w:r w:rsidRPr="00AA305A">
              <w:rPr>
                <w:rFonts w:ascii="ＭＳ 明朝" w:eastAsia="ＭＳ 明朝" w:hAnsi="ＭＳ 明朝"/>
                <w:szCs w:val="21"/>
              </w:rPr>
              <w:t>11/13</w:t>
            </w:r>
            <w:r>
              <w:rPr>
                <w:rFonts w:ascii="ＭＳ 明朝" w:eastAsia="ＭＳ 明朝" w:hAnsi="ＭＳ 明朝" w:hint="eastAsia"/>
                <w:szCs w:val="21"/>
              </w:rPr>
              <w:t>（</w:t>
            </w:r>
            <w:r w:rsidRPr="00AA305A">
              <w:rPr>
                <w:rFonts w:ascii="ＭＳ 明朝" w:eastAsia="ＭＳ 明朝" w:hAnsi="ＭＳ 明朝"/>
                <w:szCs w:val="21"/>
              </w:rPr>
              <w:t>40</w:t>
            </w:r>
            <w:r>
              <w:rPr>
                <w:rFonts w:ascii="ＭＳ 明朝" w:eastAsia="ＭＳ 明朝" w:hAnsi="ＭＳ 明朝" w:hint="eastAsia"/>
                <w:szCs w:val="21"/>
              </w:rPr>
              <w:t>人）ボッチャ</w:t>
            </w:r>
          </w:p>
        </w:tc>
      </w:tr>
    </w:tbl>
    <w:p w14:paraId="5D1D5535" w14:textId="4636E087" w:rsidR="00D52D9E" w:rsidRPr="00C31E1F" w:rsidRDefault="00D52D9E" w:rsidP="004E01BF"/>
    <w:sectPr w:rsidR="00D52D9E" w:rsidRPr="00C31E1F" w:rsidSect="008C6A2A">
      <w:pgSz w:w="11906" w:h="16838"/>
      <w:pgMar w:top="709" w:right="1134" w:bottom="851" w:left="851" w:header="851" w:footer="21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22D1" w14:textId="77777777" w:rsidR="00651749" w:rsidRDefault="00651749" w:rsidP="008447D5">
      <w:r>
        <w:separator/>
      </w:r>
    </w:p>
  </w:endnote>
  <w:endnote w:type="continuationSeparator" w:id="0">
    <w:p w14:paraId="139BA50E" w14:textId="77777777" w:rsidR="00651749" w:rsidRDefault="00651749"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7C84" w14:textId="3CED723B" w:rsidR="00651749" w:rsidRPr="006D1AA1" w:rsidRDefault="00651749">
    <w:pPr>
      <w:pStyle w:val="a5"/>
      <w:jc w:val="center"/>
      <w:rPr>
        <w:rFonts w:asciiTheme="minorEastAsia" w:hAnsiTheme="minorEastAsia"/>
      </w:rPr>
    </w:pPr>
    <w:r w:rsidRPr="006D1AA1">
      <w:rPr>
        <w:rFonts w:asciiTheme="minorEastAsia" w:hAnsiTheme="minorEastAsia"/>
      </w:rPr>
      <w:t>-</w:t>
    </w:r>
    <w:sdt>
      <w:sdtPr>
        <w:id w:val="-1119067291"/>
        <w:docPartObj>
          <w:docPartGallery w:val="Page Numbers (Bottom of Page)"/>
          <w:docPartUnique/>
        </w:docPartObj>
      </w:sdtPr>
      <w:sdtEndPr>
        <w:rPr>
          <w:rFonts w:asciiTheme="minorEastAsia" w:hAnsiTheme="minorEastAsia"/>
        </w:rPr>
      </w:sdtEndPr>
      <w:sdtContent>
        <w:r w:rsidRPr="006D1AA1">
          <w:rPr>
            <w:rFonts w:asciiTheme="minorEastAsia" w:hAnsiTheme="minorEastAsia"/>
          </w:rPr>
          <w:fldChar w:fldCharType="begin"/>
        </w:r>
        <w:r w:rsidRPr="006D1AA1">
          <w:rPr>
            <w:rFonts w:asciiTheme="minorEastAsia" w:hAnsiTheme="minorEastAsia"/>
          </w:rPr>
          <w:instrText>PAGE   \* MERGEFORMAT</w:instrText>
        </w:r>
        <w:r w:rsidRPr="006D1AA1">
          <w:rPr>
            <w:rFonts w:asciiTheme="minorEastAsia" w:hAnsiTheme="minorEastAsia"/>
          </w:rPr>
          <w:fldChar w:fldCharType="separate"/>
        </w:r>
        <w:r w:rsidR="00DB6DA7" w:rsidRPr="00DB6DA7">
          <w:rPr>
            <w:rFonts w:asciiTheme="minorEastAsia" w:hAnsiTheme="minorEastAsia"/>
            <w:noProof/>
            <w:lang w:val="ja-JP"/>
          </w:rPr>
          <w:t>4</w:t>
        </w:r>
        <w:r w:rsidRPr="006D1AA1">
          <w:rPr>
            <w:rFonts w:asciiTheme="minorEastAsia" w:hAnsiTheme="minorEastAsia"/>
          </w:rPr>
          <w:fldChar w:fldCharType="end"/>
        </w:r>
        <w:r>
          <w:rPr>
            <w:rFonts w:asciiTheme="minorEastAsia" w:hAnsiTheme="minorEastAsia"/>
          </w:rPr>
          <w:t>-</w:t>
        </w:r>
      </w:sdtContent>
    </w:sdt>
  </w:p>
  <w:p w14:paraId="6A567FB6" w14:textId="77777777" w:rsidR="00651749" w:rsidRDefault="006517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79FB" w14:textId="77777777" w:rsidR="00651749" w:rsidRDefault="00651749" w:rsidP="008447D5">
      <w:r>
        <w:separator/>
      </w:r>
    </w:p>
  </w:footnote>
  <w:footnote w:type="continuationSeparator" w:id="0">
    <w:p w14:paraId="561B63DF" w14:textId="77777777" w:rsidR="00651749" w:rsidRDefault="00651749"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D3A8E"/>
    <w:multiLevelType w:val="hybridMultilevel"/>
    <w:tmpl w:val="40FA1DCA"/>
    <w:lvl w:ilvl="0" w:tplc="9A902E36">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6FA60A18"/>
    <w:multiLevelType w:val="hybridMultilevel"/>
    <w:tmpl w:val="228A4FEA"/>
    <w:lvl w:ilvl="0" w:tplc="B34E5B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defaultTabStop w:val="840"/>
  <w:drawingGridHorizontalSpacing w:val="105"/>
  <w:drawingGridVerticalSpacing w:val="351"/>
  <w:displayHorizontalDrawingGridEvery w:val="0"/>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3064"/>
    <w:rsid w:val="00003EFE"/>
    <w:rsid w:val="000047F6"/>
    <w:rsid w:val="0000624C"/>
    <w:rsid w:val="00011C6F"/>
    <w:rsid w:val="000201A4"/>
    <w:rsid w:val="00026AFF"/>
    <w:rsid w:val="00030F11"/>
    <w:rsid w:val="00031193"/>
    <w:rsid w:val="0003321D"/>
    <w:rsid w:val="00033CE6"/>
    <w:rsid w:val="00034128"/>
    <w:rsid w:val="00034F40"/>
    <w:rsid w:val="000352CB"/>
    <w:rsid w:val="0004044B"/>
    <w:rsid w:val="00041CE8"/>
    <w:rsid w:val="00047758"/>
    <w:rsid w:val="00047F86"/>
    <w:rsid w:val="00050F4B"/>
    <w:rsid w:val="00051D52"/>
    <w:rsid w:val="000601C9"/>
    <w:rsid w:val="00067B44"/>
    <w:rsid w:val="00075961"/>
    <w:rsid w:val="000762E5"/>
    <w:rsid w:val="00086542"/>
    <w:rsid w:val="000919BD"/>
    <w:rsid w:val="0009254C"/>
    <w:rsid w:val="00093D91"/>
    <w:rsid w:val="00096DDD"/>
    <w:rsid w:val="000A1EE9"/>
    <w:rsid w:val="000A61EB"/>
    <w:rsid w:val="000B39A8"/>
    <w:rsid w:val="000B5A2D"/>
    <w:rsid w:val="000B6435"/>
    <w:rsid w:val="000C1E17"/>
    <w:rsid w:val="000C50F9"/>
    <w:rsid w:val="000C6381"/>
    <w:rsid w:val="000C64CB"/>
    <w:rsid w:val="000D7830"/>
    <w:rsid w:val="000E1612"/>
    <w:rsid w:val="000E1A1B"/>
    <w:rsid w:val="000F1484"/>
    <w:rsid w:val="001008BD"/>
    <w:rsid w:val="0010750E"/>
    <w:rsid w:val="001129CC"/>
    <w:rsid w:val="0011757B"/>
    <w:rsid w:val="00120E91"/>
    <w:rsid w:val="001275F5"/>
    <w:rsid w:val="001276F5"/>
    <w:rsid w:val="00135F2B"/>
    <w:rsid w:val="0014155A"/>
    <w:rsid w:val="00141762"/>
    <w:rsid w:val="00141F15"/>
    <w:rsid w:val="00143EA5"/>
    <w:rsid w:val="00144BED"/>
    <w:rsid w:val="001703B8"/>
    <w:rsid w:val="00170BE3"/>
    <w:rsid w:val="00174B31"/>
    <w:rsid w:val="00196F74"/>
    <w:rsid w:val="001A4701"/>
    <w:rsid w:val="001A4C34"/>
    <w:rsid w:val="001B01DB"/>
    <w:rsid w:val="001B3B77"/>
    <w:rsid w:val="001C1263"/>
    <w:rsid w:val="001C2C66"/>
    <w:rsid w:val="001C4DE5"/>
    <w:rsid w:val="001D4336"/>
    <w:rsid w:val="001D5963"/>
    <w:rsid w:val="001E2D03"/>
    <w:rsid w:val="001F6D10"/>
    <w:rsid w:val="001F7AC4"/>
    <w:rsid w:val="002000DE"/>
    <w:rsid w:val="00206C6D"/>
    <w:rsid w:val="00212F01"/>
    <w:rsid w:val="00220157"/>
    <w:rsid w:val="00220FD3"/>
    <w:rsid w:val="0022554E"/>
    <w:rsid w:val="002259A4"/>
    <w:rsid w:val="00241F6E"/>
    <w:rsid w:val="00242E77"/>
    <w:rsid w:val="00253254"/>
    <w:rsid w:val="00255CD5"/>
    <w:rsid w:val="0026103C"/>
    <w:rsid w:val="00262161"/>
    <w:rsid w:val="002711CE"/>
    <w:rsid w:val="002745C8"/>
    <w:rsid w:val="002757CD"/>
    <w:rsid w:val="00275CDB"/>
    <w:rsid w:val="002813F7"/>
    <w:rsid w:val="00282711"/>
    <w:rsid w:val="002870B8"/>
    <w:rsid w:val="00287703"/>
    <w:rsid w:val="00293313"/>
    <w:rsid w:val="002A7B34"/>
    <w:rsid w:val="002B0A66"/>
    <w:rsid w:val="002C177F"/>
    <w:rsid w:val="002D0952"/>
    <w:rsid w:val="002D6FB7"/>
    <w:rsid w:val="002E1A3D"/>
    <w:rsid w:val="002E1FD6"/>
    <w:rsid w:val="002E2CF3"/>
    <w:rsid w:val="002E3FA2"/>
    <w:rsid w:val="002E4E9C"/>
    <w:rsid w:val="002E5773"/>
    <w:rsid w:val="002F5AEE"/>
    <w:rsid w:val="00306763"/>
    <w:rsid w:val="003067F5"/>
    <w:rsid w:val="00316DE8"/>
    <w:rsid w:val="0032568B"/>
    <w:rsid w:val="003268C0"/>
    <w:rsid w:val="00331F78"/>
    <w:rsid w:val="00333C51"/>
    <w:rsid w:val="00334299"/>
    <w:rsid w:val="003407F5"/>
    <w:rsid w:val="00344521"/>
    <w:rsid w:val="00347D7A"/>
    <w:rsid w:val="0035511C"/>
    <w:rsid w:val="003625B1"/>
    <w:rsid w:val="0036426E"/>
    <w:rsid w:val="00365D49"/>
    <w:rsid w:val="00373E75"/>
    <w:rsid w:val="0037793B"/>
    <w:rsid w:val="00377C30"/>
    <w:rsid w:val="00382759"/>
    <w:rsid w:val="003963C5"/>
    <w:rsid w:val="003A3039"/>
    <w:rsid w:val="003A3C79"/>
    <w:rsid w:val="003A6393"/>
    <w:rsid w:val="003A7D5E"/>
    <w:rsid w:val="003B4879"/>
    <w:rsid w:val="003B5831"/>
    <w:rsid w:val="003B6994"/>
    <w:rsid w:val="003B7E6A"/>
    <w:rsid w:val="003C4B85"/>
    <w:rsid w:val="003E00B0"/>
    <w:rsid w:val="003E3C5C"/>
    <w:rsid w:val="003F0AFE"/>
    <w:rsid w:val="003F22C4"/>
    <w:rsid w:val="003F31E3"/>
    <w:rsid w:val="003F4525"/>
    <w:rsid w:val="00403A7B"/>
    <w:rsid w:val="00404159"/>
    <w:rsid w:val="00404FAE"/>
    <w:rsid w:val="00410139"/>
    <w:rsid w:val="00416C6B"/>
    <w:rsid w:val="00420969"/>
    <w:rsid w:val="00431703"/>
    <w:rsid w:val="00431A87"/>
    <w:rsid w:val="00451DFC"/>
    <w:rsid w:val="00454128"/>
    <w:rsid w:val="00457EC3"/>
    <w:rsid w:val="00463252"/>
    <w:rsid w:val="00464820"/>
    <w:rsid w:val="0047649C"/>
    <w:rsid w:val="004767FF"/>
    <w:rsid w:val="004866E3"/>
    <w:rsid w:val="00493C9B"/>
    <w:rsid w:val="00495568"/>
    <w:rsid w:val="004A4256"/>
    <w:rsid w:val="004A5D4B"/>
    <w:rsid w:val="004A64AE"/>
    <w:rsid w:val="004B04A4"/>
    <w:rsid w:val="004B3504"/>
    <w:rsid w:val="004B4D86"/>
    <w:rsid w:val="004B60AF"/>
    <w:rsid w:val="004C6086"/>
    <w:rsid w:val="004C6C0C"/>
    <w:rsid w:val="004E01BF"/>
    <w:rsid w:val="004E0726"/>
    <w:rsid w:val="004E7541"/>
    <w:rsid w:val="004F10AD"/>
    <w:rsid w:val="004F11EF"/>
    <w:rsid w:val="004F691D"/>
    <w:rsid w:val="00505F9A"/>
    <w:rsid w:val="00507F6A"/>
    <w:rsid w:val="0052060F"/>
    <w:rsid w:val="00532D48"/>
    <w:rsid w:val="00544666"/>
    <w:rsid w:val="00557F5A"/>
    <w:rsid w:val="00560899"/>
    <w:rsid w:val="0056250B"/>
    <w:rsid w:val="005633AF"/>
    <w:rsid w:val="005713B7"/>
    <w:rsid w:val="00580033"/>
    <w:rsid w:val="00581255"/>
    <w:rsid w:val="00581A3E"/>
    <w:rsid w:val="005863A5"/>
    <w:rsid w:val="005A2AB9"/>
    <w:rsid w:val="005A3417"/>
    <w:rsid w:val="005B1296"/>
    <w:rsid w:val="005B504C"/>
    <w:rsid w:val="005C434D"/>
    <w:rsid w:val="005C79A4"/>
    <w:rsid w:val="005D3CA3"/>
    <w:rsid w:val="005D7E56"/>
    <w:rsid w:val="005E02AC"/>
    <w:rsid w:val="00602B36"/>
    <w:rsid w:val="00603D02"/>
    <w:rsid w:val="00605FDB"/>
    <w:rsid w:val="006117B8"/>
    <w:rsid w:val="00612EA1"/>
    <w:rsid w:val="00612EED"/>
    <w:rsid w:val="00614EBE"/>
    <w:rsid w:val="00616047"/>
    <w:rsid w:val="00620ADF"/>
    <w:rsid w:val="0062114A"/>
    <w:rsid w:val="006222F5"/>
    <w:rsid w:val="00626F18"/>
    <w:rsid w:val="00630668"/>
    <w:rsid w:val="00631DC6"/>
    <w:rsid w:val="006339D5"/>
    <w:rsid w:val="00642569"/>
    <w:rsid w:val="00651749"/>
    <w:rsid w:val="006557A8"/>
    <w:rsid w:val="006560FB"/>
    <w:rsid w:val="00656E03"/>
    <w:rsid w:val="006660E3"/>
    <w:rsid w:val="00674268"/>
    <w:rsid w:val="0067505A"/>
    <w:rsid w:val="00676DB9"/>
    <w:rsid w:val="0067714A"/>
    <w:rsid w:val="006A00C9"/>
    <w:rsid w:val="006A2871"/>
    <w:rsid w:val="006B2249"/>
    <w:rsid w:val="006B2B4E"/>
    <w:rsid w:val="006B7879"/>
    <w:rsid w:val="006C52EE"/>
    <w:rsid w:val="006C5A7D"/>
    <w:rsid w:val="006D1AA1"/>
    <w:rsid w:val="006D4091"/>
    <w:rsid w:val="006D762F"/>
    <w:rsid w:val="006E189C"/>
    <w:rsid w:val="006F53EF"/>
    <w:rsid w:val="006F632D"/>
    <w:rsid w:val="00701597"/>
    <w:rsid w:val="00706097"/>
    <w:rsid w:val="00712BCF"/>
    <w:rsid w:val="00713978"/>
    <w:rsid w:val="00716F49"/>
    <w:rsid w:val="0071725D"/>
    <w:rsid w:val="00717F54"/>
    <w:rsid w:val="0072217B"/>
    <w:rsid w:val="007240F4"/>
    <w:rsid w:val="007253E1"/>
    <w:rsid w:val="00730C9D"/>
    <w:rsid w:val="00731045"/>
    <w:rsid w:val="007321EB"/>
    <w:rsid w:val="007340BA"/>
    <w:rsid w:val="00734BF0"/>
    <w:rsid w:val="0073580A"/>
    <w:rsid w:val="007400BB"/>
    <w:rsid w:val="0074011F"/>
    <w:rsid w:val="00743995"/>
    <w:rsid w:val="00743ADD"/>
    <w:rsid w:val="00744654"/>
    <w:rsid w:val="007453E3"/>
    <w:rsid w:val="00754931"/>
    <w:rsid w:val="00756004"/>
    <w:rsid w:val="007568D9"/>
    <w:rsid w:val="007636FD"/>
    <w:rsid w:val="00771639"/>
    <w:rsid w:val="00771FB0"/>
    <w:rsid w:val="007769DA"/>
    <w:rsid w:val="007834CF"/>
    <w:rsid w:val="00784CA4"/>
    <w:rsid w:val="00784D6A"/>
    <w:rsid w:val="0078594D"/>
    <w:rsid w:val="007917A8"/>
    <w:rsid w:val="007A2A2F"/>
    <w:rsid w:val="007A34CC"/>
    <w:rsid w:val="007B0AD7"/>
    <w:rsid w:val="007D18FF"/>
    <w:rsid w:val="007D22EE"/>
    <w:rsid w:val="007D3100"/>
    <w:rsid w:val="007D4F70"/>
    <w:rsid w:val="007D675D"/>
    <w:rsid w:val="007E07F8"/>
    <w:rsid w:val="007E1C8F"/>
    <w:rsid w:val="007E1D96"/>
    <w:rsid w:val="007F0C2C"/>
    <w:rsid w:val="00803461"/>
    <w:rsid w:val="00805627"/>
    <w:rsid w:val="008064A7"/>
    <w:rsid w:val="008075A1"/>
    <w:rsid w:val="00814B3A"/>
    <w:rsid w:val="00816370"/>
    <w:rsid w:val="008175B1"/>
    <w:rsid w:val="00821ACD"/>
    <w:rsid w:val="008316D2"/>
    <w:rsid w:val="00834CC1"/>
    <w:rsid w:val="008447D5"/>
    <w:rsid w:val="00844F6F"/>
    <w:rsid w:val="00851502"/>
    <w:rsid w:val="00853D32"/>
    <w:rsid w:val="008540DD"/>
    <w:rsid w:val="008554F5"/>
    <w:rsid w:val="00860AB9"/>
    <w:rsid w:val="00860DDB"/>
    <w:rsid w:val="00864DFE"/>
    <w:rsid w:val="00865C1F"/>
    <w:rsid w:val="0088018D"/>
    <w:rsid w:val="00892FE9"/>
    <w:rsid w:val="008A17DE"/>
    <w:rsid w:val="008A429B"/>
    <w:rsid w:val="008B5A96"/>
    <w:rsid w:val="008B6351"/>
    <w:rsid w:val="008B7700"/>
    <w:rsid w:val="008C49BC"/>
    <w:rsid w:val="008C6A2A"/>
    <w:rsid w:val="008C7483"/>
    <w:rsid w:val="008D15A8"/>
    <w:rsid w:val="008D47C5"/>
    <w:rsid w:val="008D6119"/>
    <w:rsid w:val="008F46D7"/>
    <w:rsid w:val="008F636A"/>
    <w:rsid w:val="00900097"/>
    <w:rsid w:val="009043B7"/>
    <w:rsid w:val="009079D9"/>
    <w:rsid w:val="009106DD"/>
    <w:rsid w:val="00915E06"/>
    <w:rsid w:val="00930D47"/>
    <w:rsid w:val="00944C29"/>
    <w:rsid w:val="0094711E"/>
    <w:rsid w:val="0095210A"/>
    <w:rsid w:val="009551A3"/>
    <w:rsid w:val="00956857"/>
    <w:rsid w:val="00960A72"/>
    <w:rsid w:val="0096343A"/>
    <w:rsid w:val="00964047"/>
    <w:rsid w:val="009723D3"/>
    <w:rsid w:val="0098014A"/>
    <w:rsid w:val="009824E7"/>
    <w:rsid w:val="00985052"/>
    <w:rsid w:val="00986BB2"/>
    <w:rsid w:val="00993D73"/>
    <w:rsid w:val="0099768B"/>
    <w:rsid w:val="009A5B8F"/>
    <w:rsid w:val="009A7C84"/>
    <w:rsid w:val="009B0B6D"/>
    <w:rsid w:val="009B3A6E"/>
    <w:rsid w:val="009B5D94"/>
    <w:rsid w:val="009C1D26"/>
    <w:rsid w:val="009C2671"/>
    <w:rsid w:val="009C2F8A"/>
    <w:rsid w:val="009C3450"/>
    <w:rsid w:val="009C54D0"/>
    <w:rsid w:val="009C64DB"/>
    <w:rsid w:val="009D0DFC"/>
    <w:rsid w:val="009D3778"/>
    <w:rsid w:val="009D52B7"/>
    <w:rsid w:val="009F41A2"/>
    <w:rsid w:val="009F41AE"/>
    <w:rsid w:val="009F41F6"/>
    <w:rsid w:val="009F4595"/>
    <w:rsid w:val="009F5014"/>
    <w:rsid w:val="009F56A2"/>
    <w:rsid w:val="009F6381"/>
    <w:rsid w:val="00A026CF"/>
    <w:rsid w:val="00A03D4F"/>
    <w:rsid w:val="00A10E74"/>
    <w:rsid w:val="00A23274"/>
    <w:rsid w:val="00A2560E"/>
    <w:rsid w:val="00A269A7"/>
    <w:rsid w:val="00A367B8"/>
    <w:rsid w:val="00A53440"/>
    <w:rsid w:val="00A62E16"/>
    <w:rsid w:val="00A70ED7"/>
    <w:rsid w:val="00A74E9E"/>
    <w:rsid w:val="00A92F66"/>
    <w:rsid w:val="00A9592A"/>
    <w:rsid w:val="00A97394"/>
    <w:rsid w:val="00AA17EE"/>
    <w:rsid w:val="00AA48F3"/>
    <w:rsid w:val="00AA78C9"/>
    <w:rsid w:val="00AB77E0"/>
    <w:rsid w:val="00AB77E6"/>
    <w:rsid w:val="00AC4524"/>
    <w:rsid w:val="00AC7029"/>
    <w:rsid w:val="00AD4DB4"/>
    <w:rsid w:val="00AD67C4"/>
    <w:rsid w:val="00AE0B80"/>
    <w:rsid w:val="00AE0D51"/>
    <w:rsid w:val="00B074C4"/>
    <w:rsid w:val="00B07FDE"/>
    <w:rsid w:val="00B208F8"/>
    <w:rsid w:val="00B235DA"/>
    <w:rsid w:val="00B254CE"/>
    <w:rsid w:val="00B26526"/>
    <w:rsid w:val="00B328EC"/>
    <w:rsid w:val="00B35233"/>
    <w:rsid w:val="00B35D04"/>
    <w:rsid w:val="00B37B21"/>
    <w:rsid w:val="00B4089C"/>
    <w:rsid w:val="00B431DA"/>
    <w:rsid w:val="00B51BFA"/>
    <w:rsid w:val="00B52452"/>
    <w:rsid w:val="00B53453"/>
    <w:rsid w:val="00B55722"/>
    <w:rsid w:val="00B6519E"/>
    <w:rsid w:val="00B65411"/>
    <w:rsid w:val="00B87DAC"/>
    <w:rsid w:val="00B91ADF"/>
    <w:rsid w:val="00B92787"/>
    <w:rsid w:val="00B93C43"/>
    <w:rsid w:val="00BA2FBA"/>
    <w:rsid w:val="00BB0E1A"/>
    <w:rsid w:val="00BB14FE"/>
    <w:rsid w:val="00BB21EC"/>
    <w:rsid w:val="00BB3BEF"/>
    <w:rsid w:val="00BB3FCC"/>
    <w:rsid w:val="00BB75EA"/>
    <w:rsid w:val="00BC2207"/>
    <w:rsid w:val="00BD14CD"/>
    <w:rsid w:val="00BD1E11"/>
    <w:rsid w:val="00BD4EB6"/>
    <w:rsid w:val="00BE0177"/>
    <w:rsid w:val="00BF086B"/>
    <w:rsid w:val="00BF2302"/>
    <w:rsid w:val="00BF551D"/>
    <w:rsid w:val="00BF7D87"/>
    <w:rsid w:val="00C06085"/>
    <w:rsid w:val="00C113B7"/>
    <w:rsid w:val="00C120A3"/>
    <w:rsid w:val="00C12F59"/>
    <w:rsid w:val="00C14B2E"/>
    <w:rsid w:val="00C157BC"/>
    <w:rsid w:val="00C23925"/>
    <w:rsid w:val="00C26D2B"/>
    <w:rsid w:val="00C310AB"/>
    <w:rsid w:val="00C31E1F"/>
    <w:rsid w:val="00C42067"/>
    <w:rsid w:val="00C4441D"/>
    <w:rsid w:val="00C51EC6"/>
    <w:rsid w:val="00C55565"/>
    <w:rsid w:val="00C6035F"/>
    <w:rsid w:val="00C635C6"/>
    <w:rsid w:val="00C66BE9"/>
    <w:rsid w:val="00C81EF1"/>
    <w:rsid w:val="00C82626"/>
    <w:rsid w:val="00C84977"/>
    <w:rsid w:val="00C92C81"/>
    <w:rsid w:val="00C9351B"/>
    <w:rsid w:val="00CA106F"/>
    <w:rsid w:val="00CA15B5"/>
    <w:rsid w:val="00CA198F"/>
    <w:rsid w:val="00CC0D3D"/>
    <w:rsid w:val="00CD1C7E"/>
    <w:rsid w:val="00CD4B04"/>
    <w:rsid w:val="00CE6E37"/>
    <w:rsid w:val="00CF4F22"/>
    <w:rsid w:val="00CF7F08"/>
    <w:rsid w:val="00D1151C"/>
    <w:rsid w:val="00D11FE0"/>
    <w:rsid w:val="00D138A7"/>
    <w:rsid w:val="00D13A1E"/>
    <w:rsid w:val="00D21E19"/>
    <w:rsid w:val="00D23EAF"/>
    <w:rsid w:val="00D34B81"/>
    <w:rsid w:val="00D35F30"/>
    <w:rsid w:val="00D47FD5"/>
    <w:rsid w:val="00D504B5"/>
    <w:rsid w:val="00D51653"/>
    <w:rsid w:val="00D52D9E"/>
    <w:rsid w:val="00D56333"/>
    <w:rsid w:val="00D57281"/>
    <w:rsid w:val="00D60B37"/>
    <w:rsid w:val="00D61315"/>
    <w:rsid w:val="00D65E99"/>
    <w:rsid w:val="00D75BB1"/>
    <w:rsid w:val="00D824E8"/>
    <w:rsid w:val="00D8303B"/>
    <w:rsid w:val="00D83A7F"/>
    <w:rsid w:val="00D93CC6"/>
    <w:rsid w:val="00D962E0"/>
    <w:rsid w:val="00D97232"/>
    <w:rsid w:val="00DA0B14"/>
    <w:rsid w:val="00DA100D"/>
    <w:rsid w:val="00DA6284"/>
    <w:rsid w:val="00DB35C9"/>
    <w:rsid w:val="00DB402C"/>
    <w:rsid w:val="00DB6DA7"/>
    <w:rsid w:val="00DC277A"/>
    <w:rsid w:val="00DD5345"/>
    <w:rsid w:val="00DD7684"/>
    <w:rsid w:val="00DE12FE"/>
    <w:rsid w:val="00DE195C"/>
    <w:rsid w:val="00DE56D1"/>
    <w:rsid w:val="00DE70C4"/>
    <w:rsid w:val="00DE795A"/>
    <w:rsid w:val="00DF2CB5"/>
    <w:rsid w:val="00DF4096"/>
    <w:rsid w:val="00DF5DA7"/>
    <w:rsid w:val="00E03941"/>
    <w:rsid w:val="00E03EB2"/>
    <w:rsid w:val="00E109E4"/>
    <w:rsid w:val="00E10FF6"/>
    <w:rsid w:val="00E159B0"/>
    <w:rsid w:val="00E22101"/>
    <w:rsid w:val="00E227F7"/>
    <w:rsid w:val="00E25751"/>
    <w:rsid w:val="00E265F4"/>
    <w:rsid w:val="00E30969"/>
    <w:rsid w:val="00E30E69"/>
    <w:rsid w:val="00E32673"/>
    <w:rsid w:val="00E35E44"/>
    <w:rsid w:val="00E36430"/>
    <w:rsid w:val="00E4062E"/>
    <w:rsid w:val="00E40D60"/>
    <w:rsid w:val="00E433A2"/>
    <w:rsid w:val="00E476CB"/>
    <w:rsid w:val="00E53FCE"/>
    <w:rsid w:val="00E60762"/>
    <w:rsid w:val="00E649C6"/>
    <w:rsid w:val="00E64E7D"/>
    <w:rsid w:val="00E7528F"/>
    <w:rsid w:val="00E82A3D"/>
    <w:rsid w:val="00E85F65"/>
    <w:rsid w:val="00E863D5"/>
    <w:rsid w:val="00EA0B43"/>
    <w:rsid w:val="00EA3954"/>
    <w:rsid w:val="00EA43EB"/>
    <w:rsid w:val="00EB23EE"/>
    <w:rsid w:val="00EB56DC"/>
    <w:rsid w:val="00EC2F32"/>
    <w:rsid w:val="00EC69A8"/>
    <w:rsid w:val="00EC7A61"/>
    <w:rsid w:val="00EE1B5A"/>
    <w:rsid w:val="00EE213C"/>
    <w:rsid w:val="00EE5240"/>
    <w:rsid w:val="00EE5B89"/>
    <w:rsid w:val="00EE7BAF"/>
    <w:rsid w:val="00EF4530"/>
    <w:rsid w:val="00F02B5A"/>
    <w:rsid w:val="00F05693"/>
    <w:rsid w:val="00F12BC5"/>
    <w:rsid w:val="00F223B6"/>
    <w:rsid w:val="00F23970"/>
    <w:rsid w:val="00F32E60"/>
    <w:rsid w:val="00F33994"/>
    <w:rsid w:val="00F339D3"/>
    <w:rsid w:val="00F33FFA"/>
    <w:rsid w:val="00F35332"/>
    <w:rsid w:val="00F36C55"/>
    <w:rsid w:val="00F468E0"/>
    <w:rsid w:val="00F71EC8"/>
    <w:rsid w:val="00F774A0"/>
    <w:rsid w:val="00F9085E"/>
    <w:rsid w:val="00F92352"/>
    <w:rsid w:val="00F96055"/>
    <w:rsid w:val="00F96C3A"/>
    <w:rsid w:val="00F974EC"/>
    <w:rsid w:val="00FA553E"/>
    <w:rsid w:val="00FA5609"/>
    <w:rsid w:val="00FB2D28"/>
    <w:rsid w:val="00FC769C"/>
    <w:rsid w:val="00FC7B91"/>
    <w:rsid w:val="00FD0305"/>
    <w:rsid w:val="00FD2679"/>
    <w:rsid w:val="00FE2199"/>
    <w:rsid w:val="00FE26E8"/>
    <w:rsid w:val="00FF1A5A"/>
    <w:rsid w:val="00FF52B4"/>
    <w:rsid w:val="00F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49F076EE"/>
  <w15:docId w15:val="{83126A21-C5C9-4D03-B44E-E17B8277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159"/>
    <w:pPr>
      <w:widowControl w:val="0"/>
      <w:jc w:val="both"/>
    </w:pPr>
  </w:style>
  <w:style w:type="paragraph" w:styleId="1">
    <w:name w:val="heading 1"/>
    <w:basedOn w:val="a"/>
    <w:link w:val="10"/>
    <w:uiPriority w:val="9"/>
    <w:qFormat/>
    <w:rsid w:val="00C31E1F"/>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5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unhideWhenUsed/>
    <w:rsid w:val="00C14B2E"/>
    <w:pPr>
      <w:jc w:val="left"/>
    </w:pPr>
  </w:style>
  <w:style w:type="character" w:customStyle="1" w:styleId="aa">
    <w:name w:val="コメント文字列 (文字)"/>
    <w:basedOn w:val="a0"/>
    <w:link w:val="a9"/>
    <w:uiPriority w:val="99"/>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character" w:styleId="af0">
    <w:name w:val="Emphasis"/>
    <w:basedOn w:val="a0"/>
    <w:uiPriority w:val="20"/>
    <w:qFormat/>
    <w:rsid w:val="00CD1C7E"/>
    <w:rPr>
      <w:i/>
      <w:iCs/>
    </w:rPr>
  </w:style>
  <w:style w:type="character" w:styleId="af1">
    <w:name w:val="Hyperlink"/>
    <w:basedOn w:val="a0"/>
    <w:uiPriority w:val="99"/>
    <w:unhideWhenUsed/>
    <w:rsid w:val="00BF086B"/>
    <w:rPr>
      <w:color w:val="0000FF" w:themeColor="hyperlink"/>
      <w:u w:val="single"/>
    </w:rPr>
  </w:style>
  <w:style w:type="character" w:styleId="af2">
    <w:name w:val="FollowedHyperlink"/>
    <w:basedOn w:val="a0"/>
    <w:uiPriority w:val="99"/>
    <w:semiHidden/>
    <w:unhideWhenUsed/>
    <w:rsid w:val="00D51653"/>
    <w:rPr>
      <w:color w:val="800080" w:themeColor="followedHyperlink"/>
      <w:u w:val="single"/>
    </w:rPr>
  </w:style>
  <w:style w:type="table" w:customStyle="1" w:styleId="11">
    <w:name w:val="表 (格子)1"/>
    <w:basedOn w:val="a1"/>
    <w:next w:val="a7"/>
    <w:uiPriority w:val="59"/>
    <w:rsid w:val="00AB7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A61EB"/>
    <w:pPr>
      <w:autoSpaceDE w:val="0"/>
      <w:autoSpaceDN w:val="0"/>
      <w:jc w:val="left"/>
    </w:pPr>
    <w:rPr>
      <w:rFonts w:ascii="ＭＳ ゴシック" w:eastAsia="ＭＳ ゴシック" w:hAnsi="ＭＳ ゴシック" w:cs="ＭＳ ゴシック"/>
      <w:kern w:val="0"/>
      <w:sz w:val="22"/>
    </w:rPr>
  </w:style>
  <w:style w:type="character" w:customStyle="1" w:styleId="10">
    <w:name w:val="見出し 1 (文字)"/>
    <w:basedOn w:val="a0"/>
    <w:link w:val="1"/>
    <w:uiPriority w:val="9"/>
    <w:rsid w:val="00C31E1F"/>
    <w:rPr>
      <w:rFonts w:ascii="ＭＳ Ｐゴシック" w:eastAsia="ＭＳ Ｐゴシック" w:hAnsi="ＭＳ Ｐゴシック" w:cs="ＭＳ Ｐゴシック"/>
      <w:b/>
      <w:bCs/>
      <w:kern w:val="36"/>
      <w:sz w:val="48"/>
      <w:szCs w:val="48"/>
    </w:rPr>
  </w:style>
  <w:style w:type="paragraph" w:customStyle="1" w:styleId="msonormal0">
    <w:name w:val="msonormal"/>
    <w:basedOn w:val="a"/>
    <w:rsid w:val="00C31E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6747">
    <w:name w:val="font56747"/>
    <w:basedOn w:val="a"/>
    <w:rsid w:val="00C31E1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6747">
    <w:name w:val="font66747"/>
    <w:basedOn w:val="a"/>
    <w:rsid w:val="00C31E1F"/>
    <w:pPr>
      <w:widowControl/>
      <w:spacing w:before="100" w:beforeAutospacing="1" w:after="100" w:afterAutospacing="1"/>
      <w:jc w:val="left"/>
    </w:pPr>
    <w:rPr>
      <w:rFonts w:ascii="HG丸ｺﾞｼｯｸM-PRO" w:eastAsia="HG丸ｺﾞｼｯｸM-PRO" w:hAnsi="HG丸ｺﾞｼｯｸM-PRO" w:cs="ＭＳ Ｐゴシック"/>
      <w:color w:val="000000"/>
      <w:kern w:val="0"/>
      <w:sz w:val="16"/>
      <w:szCs w:val="16"/>
    </w:rPr>
  </w:style>
  <w:style w:type="paragraph" w:customStyle="1" w:styleId="font76747">
    <w:name w:val="font76747"/>
    <w:basedOn w:val="a"/>
    <w:rsid w:val="00C31E1F"/>
    <w:pPr>
      <w:widowControl/>
      <w:spacing w:before="100" w:beforeAutospacing="1" w:after="100" w:afterAutospacing="1"/>
      <w:jc w:val="left"/>
    </w:pPr>
    <w:rPr>
      <w:rFonts w:ascii="HG丸ｺﾞｼｯｸM-PRO" w:eastAsia="HG丸ｺﾞｼｯｸM-PRO" w:hAnsi="HG丸ｺﾞｼｯｸM-PRO" w:cs="ＭＳ Ｐゴシック"/>
      <w:color w:val="000000"/>
      <w:kern w:val="0"/>
      <w:sz w:val="12"/>
      <w:szCs w:val="12"/>
    </w:rPr>
  </w:style>
  <w:style w:type="paragraph" w:customStyle="1" w:styleId="font86747">
    <w:name w:val="font86747"/>
    <w:basedOn w:val="a"/>
    <w:rsid w:val="00C31E1F"/>
    <w:pPr>
      <w:widowControl/>
      <w:spacing w:before="100" w:beforeAutospacing="1" w:after="100" w:afterAutospacing="1"/>
      <w:jc w:val="left"/>
    </w:pPr>
    <w:rPr>
      <w:rFonts w:ascii="ＭＳ Ｐゴシック" w:eastAsia="ＭＳ Ｐゴシック" w:hAnsi="ＭＳ Ｐゴシック" w:cs="ＭＳ Ｐゴシック"/>
      <w:color w:val="000000"/>
      <w:kern w:val="0"/>
      <w:sz w:val="18"/>
      <w:szCs w:val="18"/>
    </w:rPr>
  </w:style>
  <w:style w:type="paragraph" w:customStyle="1" w:styleId="xl636747">
    <w:name w:val="xl636747"/>
    <w:basedOn w:val="a"/>
    <w:rsid w:val="00C31E1F"/>
    <w:pPr>
      <w:widowControl/>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4"/>
      <w:szCs w:val="24"/>
    </w:rPr>
  </w:style>
  <w:style w:type="paragraph" w:customStyle="1" w:styleId="xl646747">
    <w:name w:val="xl646747"/>
    <w:basedOn w:val="a"/>
    <w:rsid w:val="00C31E1F"/>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24"/>
      <w:szCs w:val="24"/>
    </w:rPr>
  </w:style>
  <w:style w:type="paragraph" w:customStyle="1" w:styleId="xl656747">
    <w:name w:val="xl656747"/>
    <w:basedOn w:val="a"/>
    <w:rsid w:val="00C31E1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666747">
    <w:name w:val="xl666747"/>
    <w:basedOn w:val="a"/>
    <w:rsid w:val="00C31E1F"/>
    <w:pPr>
      <w:widowControl/>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2"/>
    </w:rPr>
  </w:style>
  <w:style w:type="paragraph" w:customStyle="1" w:styleId="xl676747">
    <w:name w:val="xl676747"/>
    <w:basedOn w:val="a"/>
    <w:rsid w:val="00C31E1F"/>
    <w:pPr>
      <w:widowControl/>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2"/>
    </w:rPr>
  </w:style>
  <w:style w:type="paragraph" w:customStyle="1" w:styleId="xl686747">
    <w:name w:val="xl686747"/>
    <w:basedOn w:val="a"/>
    <w:rsid w:val="00C31E1F"/>
    <w:pPr>
      <w:widowControl/>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2"/>
    </w:rPr>
  </w:style>
  <w:style w:type="paragraph" w:customStyle="1" w:styleId="xl696747">
    <w:name w:val="xl696747"/>
    <w:basedOn w:val="a"/>
    <w:rsid w:val="00C31E1F"/>
    <w:pPr>
      <w:widowControl/>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06747">
    <w:name w:val="xl706747"/>
    <w:basedOn w:val="a"/>
    <w:rsid w:val="00C31E1F"/>
    <w:pPr>
      <w:widowControl/>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2"/>
    </w:rPr>
  </w:style>
  <w:style w:type="paragraph" w:customStyle="1" w:styleId="xl716747">
    <w:name w:val="xl716747"/>
    <w:basedOn w:val="a"/>
    <w:rsid w:val="00C31E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6"/>
      <w:szCs w:val="16"/>
    </w:rPr>
  </w:style>
  <w:style w:type="paragraph" w:customStyle="1" w:styleId="xl726747">
    <w:name w:val="xl726747"/>
    <w:basedOn w:val="a"/>
    <w:rsid w:val="00C31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36747">
    <w:name w:val="xl736747"/>
    <w:basedOn w:val="a"/>
    <w:rsid w:val="00C31E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46747">
    <w:name w:val="xl746747"/>
    <w:basedOn w:val="a"/>
    <w:rsid w:val="00C31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56747">
    <w:name w:val="xl756747"/>
    <w:basedOn w:val="a"/>
    <w:rsid w:val="00C31E1F"/>
    <w:pPr>
      <w:widowControl/>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66747">
    <w:name w:val="xl766747"/>
    <w:basedOn w:val="a"/>
    <w:rsid w:val="00C31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2"/>
      <w:szCs w:val="12"/>
    </w:rPr>
  </w:style>
  <w:style w:type="paragraph" w:customStyle="1" w:styleId="xl776747">
    <w:name w:val="xl776747"/>
    <w:basedOn w:val="a"/>
    <w:rsid w:val="00C31E1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86747">
    <w:name w:val="xl786747"/>
    <w:basedOn w:val="a"/>
    <w:rsid w:val="00C31E1F"/>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796747">
    <w:name w:val="xl796747"/>
    <w:basedOn w:val="a"/>
    <w:rsid w:val="00C31E1F"/>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06747">
    <w:name w:val="xl806747"/>
    <w:basedOn w:val="a"/>
    <w:rsid w:val="00C31E1F"/>
    <w:pPr>
      <w:widowControl/>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8"/>
      <w:szCs w:val="18"/>
    </w:rPr>
  </w:style>
  <w:style w:type="paragraph" w:customStyle="1" w:styleId="xl816747">
    <w:name w:val="xl816747"/>
    <w:basedOn w:val="a"/>
    <w:rsid w:val="00C31E1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26747">
    <w:name w:val="xl826747"/>
    <w:basedOn w:val="a"/>
    <w:rsid w:val="00C31E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36747">
    <w:name w:val="xl836747"/>
    <w:basedOn w:val="a"/>
    <w:rsid w:val="00C31E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46747">
    <w:name w:val="xl846747"/>
    <w:basedOn w:val="a"/>
    <w:rsid w:val="00C31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2"/>
    </w:rPr>
  </w:style>
  <w:style w:type="paragraph" w:customStyle="1" w:styleId="xl856747">
    <w:name w:val="xl856747"/>
    <w:basedOn w:val="a"/>
    <w:rsid w:val="00C31E1F"/>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66747">
    <w:name w:val="xl866747"/>
    <w:basedOn w:val="a"/>
    <w:rsid w:val="00C31E1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76747">
    <w:name w:val="xl876747"/>
    <w:basedOn w:val="a"/>
    <w:rsid w:val="00C31E1F"/>
    <w:pPr>
      <w:widowControl/>
      <w:pBdr>
        <w:top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86747">
    <w:name w:val="xl886747"/>
    <w:basedOn w:val="a"/>
    <w:rsid w:val="00C31E1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896747">
    <w:name w:val="xl896747"/>
    <w:basedOn w:val="a"/>
    <w:rsid w:val="00C31E1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kern w:val="0"/>
      <w:sz w:val="20"/>
      <w:szCs w:val="20"/>
    </w:rPr>
  </w:style>
  <w:style w:type="paragraph" w:customStyle="1" w:styleId="xl906747">
    <w:name w:val="xl906747"/>
    <w:basedOn w:val="a"/>
    <w:rsid w:val="00C31E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kern w:val="0"/>
      <w:sz w:val="20"/>
      <w:szCs w:val="20"/>
    </w:rPr>
  </w:style>
  <w:style w:type="paragraph" w:customStyle="1" w:styleId="xl916747">
    <w:name w:val="xl916747"/>
    <w:basedOn w:val="a"/>
    <w:rsid w:val="00C31E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8"/>
      <w:szCs w:val="18"/>
    </w:rPr>
  </w:style>
  <w:style w:type="paragraph" w:customStyle="1" w:styleId="xl926747">
    <w:name w:val="xl926747"/>
    <w:basedOn w:val="a"/>
    <w:rsid w:val="00C31E1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8"/>
      <w:szCs w:val="18"/>
    </w:rPr>
  </w:style>
  <w:style w:type="paragraph" w:customStyle="1" w:styleId="xl936747">
    <w:name w:val="xl936747"/>
    <w:basedOn w:val="a"/>
    <w:rsid w:val="00C31E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8"/>
      <w:szCs w:val="18"/>
    </w:rPr>
  </w:style>
  <w:style w:type="paragraph" w:customStyle="1" w:styleId="xl946747">
    <w:name w:val="xl946747"/>
    <w:basedOn w:val="a"/>
    <w:rsid w:val="00C31E1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956747">
    <w:name w:val="xl956747"/>
    <w:basedOn w:val="a"/>
    <w:rsid w:val="00C31E1F"/>
    <w:pPr>
      <w:widowControl/>
      <w:pBdr>
        <w:top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966747">
    <w:name w:val="xl966747"/>
    <w:basedOn w:val="a"/>
    <w:rsid w:val="00C31E1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976747">
    <w:name w:val="xl976747"/>
    <w:basedOn w:val="a"/>
    <w:rsid w:val="00C31E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986747">
    <w:name w:val="xl986747"/>
    <w:basedOn w:val="a"/>
    <w:rsid w:val="00C31E1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996747">
    <w:name w:val="xl996747"/>
    <w:basedOn w:val="a"/>
    <w:rsid w:val="00C31E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06747">
    <w:name w:val="xl1006747"/>
    <w:basedOn w:val="a"/>
    <w:rsid w:val="00C31E1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16747">
    <w:name w:val="xl1016747"/>
    <w:basedOn w:val="a"/>
    <w:rsid w:val="00C31E1F"/>
    <w:pPr>
      <w:widowControl/>
      <w:pBdr>
        <w:top w:val="single" w:sz="4" w:space="0" w:color="auto"/>
        <w:left w:val="single" w:sz="4" w:space="0" w:color="auto"/>
        <w:bottom w:val="single" w:sz="4" w:space="0" w:color="auto"/>
      </w:pBdr>
      <w:spacing w:before="100" w:beforeAutospacing="1" w:after="100" w:afterAutospacing="1"/>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26747">
    <w:name w:val="xl1026747"/>
    <w:basedOn w:val="a"/>
    <w:rsid w:val="00C31E1F"/>
    <w:pPr>
      <w:widowControl/>
      <w:pBdr>
        <w:top w:val="single" w:sz="4" w:space="0" w:color="auto"/>
        <w:bottom w:val="single" w:sz="4" w:space="0" w:color="auto"/>
      </w:pBdr>
      <w:spacing w:before="100" w:beforeAutospacing="1" w:after="100" w:afterAutospacing="1"/>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36747">
    <w:name w:val="xl1036747"/>
    <w:basedOn w:val="a"/>
    <w:rsid w:val="00C31E1F"/>
    <w:pPr>
      <w:widowControl/>
      <w:pBdr>
        <w:top w:val="single" w:sz="4" w:space="0" w:color="auto"/>
        <w:bottom w:val="single" w:sz="4" w:space="0" w:color="auto"/>
        <w:right w:val="single" w:sz="4" w:space="0" w:color="auto"/>
      </w:pBdr>
      <w:spacing w:before="100" w:beforeAutospacing="1" w:after="100" w:afterAutospacing="1"/>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46747">
    <w:name w:val="xl1046747"/>
    <w:basedOn w:val="a"/>
    <w:rsid w:val="00C31E1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8"/>
      <w:szCs w:val="18"/>
    </w:rPr>
  </w:style>
  <w:style w:type="paragraph" w:customStyle="1" w:styleId="xl1056747">
    <w:name w:val="xl1056747"/>
    <w:basedOn w:val="a"/>
    <w:rsid w:val="00C31E1F"/>
    <w:pPr>
      <w:widowControl/>
      <w:pBdr>
        <w:top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8"/>
      <w:szCs w:val="18"/>
    </w:rPr>
  </w:style>
  <w:style w:type="paragraph" w:customStyle="1" w:styleId="xl1066747">
    <w:name w:val="xl1066747"/>
    <w:basedOn w:val="a"/>
    <w:rsid w:val="00C31E1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18"/>
      <w:szCs w:val="18"/>
    </w:rPr>
  </w:style>
  <w:style w:type="paragraph" w:customStyle="1" w:styleId="xl1076747">
    <w:name w:val="xl1076747"/>
    <w:basedOn w:val="a"/>
    <w:rsid w:val="00C31E1F"/>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86747">
    <w:name w:val="xl1086747"/>
    <w:basedOn w:val="a"/>
    <w:rsid w:val="00C31E1F"/>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096747">
    <w:name w:val="xl1096747"/>
    <w:basedOn w:val="a"/>
    <w:rsid w:val="00C31E1F"/>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06747">
    <w:name w:val="xl1106747"/>
    <w:basedOn w:val="a"/>
    <w:rsid w:val="00C31E1F"/>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16747">
    <w:name w:val="xl1116747"/>
    <w:basedOn w:val="a"/>
    <w:rsid w:val="00C31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26747">
    <w:name w:val="xl1126747"/>
    <w:basedOn w:val="a"/>
    <w:rsid w:val="00C31E1F"/>
    <w:pPr>
      <w:widowControl/>
      <w:pBdr>
        <w:lef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36747">
    <w:name w:val="xl1136747"/>
    <w:basedOn w:val="a"/>
    <w:rsid w:val="00C31E1F"/>
    <w:pPr>
      <w:widowControl/>
      <w:pBdr>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46747">
    <w:name w:val="xl1146747"/>
    <w:basedOn w:val="a"/>
    <w:rsid w:val="00C31E1F"/>
    <w:pPr>
      <w:widowControl/>
      <w:spacing w:before="100" w:beforeAutospacing="1" w:after="100" w:afterAutospacing="1"/>
      <w:jc w:val="center"/>
      <w:textAlignment w:val="center"/>
    </w:pPr>
    <w:rPr>
      <w:rFonts w:ascii="HG丸ｺﾞｼｯｸM-PRO" w:eastAsia="HG丸ｺﾞｼｯｸM-PRO" w:hAnsi="HG丸ｺﾞｼｯｸM-PRO" w:cs="ＭＳ Ｐゴシック"/>
      <w:b/>
      <w:bCs/>
      <w:color w:val="000000"/>
      <w:kern w:val="0"/>
      <w:sz w:val="40"/>
      <w:szCs w:val="40"/>
    </w:rPr>
  </w:style>
  <w:style w:type="paragraph" w:customStyle="1" w:styleId="xl1156747">
    <w:name w:val="xl1156747"/>
    <w:basedOn w:val="a"/>
    <w:rsid w:val="00C31E1F"/>
    <w:pPr>
      <w:widowControl/>
      <w:shd w:val="clear" w:color="000000" w:fill="FFC000"/>
      <w:spacing w:before="100" w:beforeAutospacing="1" w:after="100" w:afterAutospacing="1"/>
      <w:jc w:val="center"/>
      <w:textAlignment w:val="center"/>
    </w:pPr>
    <w:rPr>
      <w:rFonts w:ascii="HG丸ｺﾞｼｯｸM-PRO" w:eastAsia="HG丸ｺﾞｼｯｸM-PRO" w:hAnsi="HG丸ｺﾞｼｯｸM-PRO" w:cs="ＭＳ Ｐゴシック"/>
      <w:b/>
      <w:bCs/>
      <w:color w:val="000000"/>
      <w:kern w:val="0"/>
      <w:sz w:val="28"/>
      <w:szCs w:val="28"/>
    </w:rPr>
  </w:style>
  <w:style w:type="paragraph" w:customStyle="1" w:styleId="xl1166747">
    <w:name w:val="xl1166747"/>
    <w:basedOn w:val="a"/>
    <w:rsid w:val="00C31E1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2"/>
      <w:szCs w:val="12"/>
    </w:rPr>
  </w:style>
  <w:style w:type="paragraph" w:customStyle="1" w:styleId="xl1176747">
    <w:name w:val="xl1176747"/>
    <w:basedOn w:val="a"/>
    <w:rsid w:val="00C31E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2"/>
      <w:szCs w:val="12"/>
    </w:rPr>
  </w:style>
  <w:style w:type="paragraph" w:customStyle="1" w:styleId="xl1186747">
    <w:name w:val="xl1186747"/>
    <w:basedOn w:val="a"/>
    <w:rsid w:val="00C31E1F"/>
    <w:pPr>
      <w:widowControl/>
      <w:pBdr>
        <w:top w:val="single" w:sz="4" w:space="0" w:color="auto"/>
        <w:left w:val="single" w:sz="4" w:space="0" w:color="auto"/>
        <w:bottom w:val="single" w:sz="4" w:space="0" w:color="auto"/>
      </w:pBdr>
      <w:shd w:val="clear" w:color="000000" w:fill="FF0000"/>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196747">
    <w:name w:val="xl1196747"/>
    <w:basedOn w:val="a"/>
    <w:rsid w:val="00C31E1F"/>
    <w:pPr>
      <w:widowControl/>
      <w:pBdr>
        <w:top w:val="single" w:sz="4" w:space="0" w:color="auto"/>
        <w:bottom w:val="single" w:sz="4" w:space="0" w:color="auto"/>
      </w:pBdr>
      <w:shd w:val="clear" w:color="000000" w:fill="FF0000"/>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206747">
    <w:name w:val="xl1206747"/>
    <w:basedOn w:val="a"/>
    <w:rsid w:val="00C31E1F"/>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rFonts w:ascii="HG丸ｺﾞｼｯｸM-PRO" w:eastAsia="HG丸ｺﾞｼｯｸM-PRO" w:hAnsi="HG丸ｺﾞｼｯｸM-PRO" w:cs="ＭＳ Ｐゴシック"/>
      <w:color w:val="000000"/>
      <w:kern w:val="0"/>
      <w:sz w:val="20"/>
      <w:szCs w:val="20"/>
    </w:rPr>
  </w:style>
  <w:style w:type="paragraph" w:customStyle="1" w:styleId="xl1216747">
    <w:name w:val="xl1216747"/>
    <w:basedOn w:val="a"/>
    <w:rsid w:val="00C31E1F"/>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8"/>
      <w:szCs w:val="18"/>
    </w:rPr>
  </w:style>
  <w:style w:type="paragraph" w:customStyle="1" w:styleId="xl1226747">
    <w:name w:val="xl1226747"/>
    <w:basedOn w:val="a"/>
    <w:rsid w:val="00C31E1F"/>
    <w:pPr>
      <w:widowControl/>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HG丸ｺﾞｼｯｸM-PRO" w:eastAsia="HG丸ｺﾞｼｯｸM-PRO" w:hAnsi="HG丸ｺﾞｼｯｸM-PRO" w:cs="ＭＳ Ｐゴシック"/>
      <w:color w:val="000000"/>
      <w:kern w:val="0"/>
      <w:sz w:val="18"/>
      <w:szCs w:val="18"/>
    </w:rPr>
  </w:style>
  <w:style w:type="paragraph" w:styleId="af3">
    <w:name w:val="Date"/>
    <w:basedOn w:val="a"/>
    <w:next w:val="a"/>
    <w:link w:val="af4"/>
    <w:uiPriority w:val="99"/>
    <w:semiHidden/>
    <w:unhideWhenUsed/>
    <w:rsid w:val="00C31E1F"/>
    <w:pPr>
      <w:widowControl/>
      <w:jc w:val="left"/>
    </w:pPr>
    <w:rPr>
      <w:rFonts w:ascii="ＭＳ Ｐゴシック" w:eastAsia="ＭＳ Ｐゴシック" w:hAnsi="ＭＳ Ｐゴシック" w:cs="ＭＳ Ｐゴシック"/>
      <w:kern w:val="0"/>
      <w:sz w:val="24"/>
      <w:szCs w:val="24"/>
    </w:rPr>
  </w:style>
  <w:style w:type="character" w:customStyle="1" w:styleId="af4">
    <w:name w:val="日付 (文字)"/>
    <w:basedOn w:val="a0"/>
    <w:link w:val="af3"/>
    <w:uiPriority w:val="99"/>
    <w:semiHidden/>
    <w:rsid w:val="00C31E1F"/>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505">
      <w:bodyDiv w:val="1"/>
      <w:marLeft w:val="0"/>
      <w:marRight w:val="0"/>
      <w:marTop w:val="0"/>
      <w:marBottom w:val="0"/>
      <w:divBdr>
        <w:top w:val="none" w:sz="0" w:space="0" w:color="auto"/>
        <w:left w:val="none" w:sz="0" w:space="0" w:color="auto"/>
        <w:bottom w:val="none" w:sz="0" w:space="0" w:color="auto"/>
        <w:right w:val="none" w:sz="0" w:space="0" w:color="auto"/>
      </w:divBdr>
    </w:div>
    <w:div w:id="35665645">
      <w:bodyDiv w:val="1"/>
      <w:marLeft w:val="0"/>
      <w:marRight w:val="0"/>
      <w:marTop w:val="0"/>
      <w:marBottom w:val="0"/>
      <w:divBdr>
        <w:top w:val="none" w:sz="0" w:space="0" w:color="auto"/>
        <w:left w:val="none" w:sz="0" w:space="0" w:color="auto"/>
        <w:bottom w:val="none" w:sz="0" w:space="0" w:color="auto"/>
        <w:right w:val="none" w:sz="0" w:space="0" w:color="auto"/>
      </w:divBdr>
    </w:div>
    <w:div w:id="40063321">
      <w:bodyDiv w:val="1"/>
      <w:marLeft w:val="0"/>
      <w:marRight w:val="0"/>
      <w:marTop w:val="0"/>
      <w:marBottom w:val="0"/>
      <w:divBdr>
        <w:top w:val="none" w:sz="0" w:space="0" w:color="auto"/>
        <w:left w:val="none" w:sz="0" w:space="0" w:color="auto"/>
        <w:bottom w:val="none" w:sz="0" w:space="0" w:color="auto"/>
        <w:right w:val="none" w:sz="0" w:space="0" w:color="auto"/>
      </w:divBdr>
    </w:div>
    <w:div w:id="62487241">
      <w:bodyDiv w:val="1"/>
      <w:marLeft w:val="0"/>
      <w:marRight w:val="0"/>
      <w:marTop w:val="0"/>
      <w:marBottom w:val="0"/>
      <w:divBdr>
        <w:top w:val="none" w:sz="0" w:space="0" w:color="auto"/>
        <w:left w:val="none" w:sz="0" w:space="0" w:color="auto"/>
        <w:bottom w:val="none" w:sz="0" w:space="0" w:color="auto"/>
        <w:right w:val="none" w:sz="0" w:space="0" w:color="auto"/>
      </w:divBdr>
    </w:div>
    <w:div w:id="90668170">
      <w:bodyDiv w:val="1"/>
      <w:marLeft w:val="0"/>
      <w:marRight w:val="0"/>
      <w:marTop w:val="0"/>
      <w:marBottom w:val="0"/>
      <w:divBdr>
        <w:top w:val="none" w:sz="0" w:space="0" w:color="auto"/>
        <w:left w:val="none" w:sz="0" w:space="0" w:color="auto"/>
        <w:bottom w:val="none" w:sz="0" w:space="0" w:color="auto"/>
        <w:right w:val="none" w:sz="0" w:space="0" w:color="auto"/>
      </w:divBdr>
    </w:div>
    <w:div w:id="120658358">
      <w:bodyDiv w:val="1"/>
      <w:marLeft w:val="0"/>
      <w:marRight w:val="0"/>
      <w:marTop w:val="0"/>
      <w:marBottom w:val="0"/>
      <w:divBdr>
        <w:top w:val="none" w:sz="0" w:space="0" w:color="auto"/>
        <w:left w:val="none" w:sz="0" w:space="0" w:color="auto"/>
        <w:bottom w:val="none" w:sz="0" w:space="0" w:color="auto"/>
        <w:right w:val="none" w:sz="0" w:space="0" w:color="auto"/>
      </w:divBdr>
    </w:div>
    <w:div w:id="122699252">
      <w:bodyDiv w:val="1"/>
      <w:marLeft w:val="0"/>
      <w:marRight w:val="0"/>
      <w:marTop w:val="0"/>
      <w:marBottom w:val="0"/>
      <w:divBdr>
        <w:top w:val="none" w:sz="0" w:space="0" w:color="auto"/>
        <w:left w:val="none" w:sz="0" w:space="0" w:color="auto"/>
        <w:bottom w:val="none" w:sz="0" w:space="0" w:color="auto"/>
        <w:right w:val="none" w:sz="0" w:space="0" w:color="auto"/>
      </w:divBdr>
    </w:div>
    <w:div w:id="200361391">
      <w:bodyDiv w:val="1"/>
      <w:marLeft w:val="0"/>
      <w:marRight w:val="0"/>
      <w:marTop w:val="0"/>
      <w:marBottom w:val="0"/>
      <w:divBdr>
        <w:top w:val="none" w:sz="0" w:space="0" w:color="auto"/>
        <w:left w:val="none" w:sz="0" w:space="0" w:color="auto"/>
        <w:bottom w:val="none" w:sz="0" w:space="0" w:color="auto"/>
        <w:right w:val="none" w:sz="0" w:space="0" w:color="auto"/>
      </w:divBdr>
    </w:div>
    <w:div w:id="242957170">
      <w:bodyDiv w:val="1"/>
      <w:marLeft w:val="0"/>
      <w:marRight w:val="0"/>
      <w:marTop w:val="0"/>
      <w:marBottom w:val="0"/>
      <w:divBdr>
        <w:top w:val="none" w:sz="0" w:space="0" w:color="auto"/>
        <w:left w:val="none" w:sz="0" w:space="0" w:color="auto"/>
        <w:bottom w:val="none" w:sz="0" w:space="0" w:color="auto"/>
        <w:right w:val="none" w:sz="0" w:space="0" w:color="auto"/>
      </w:divBdr>
    </w:div>
    <w:div w:id="289671481">
      <w:bodyDiv w:val="1"/>
      <w:marLeft w:val="0"/>
      <w:marRight w:val="0"/>
      <w:marTop w:val="0"/>
      <w:marBottom w:val="0"/>
      <w:divBdr>
        <w:top w:val="none" w:sz="0" w:space="0" w:color="auto"/>
        <w:left w:val="none" w:sz="0" w:space="0" w:color="auto"/>
        <w:bottom w:val="none" w:sz="0" w:space="0" w:color="auto"/>
        <w:right w:val="none" w:sz="0" w:space="0" w:color="auto"/>
      </w:divBdr>
    </w:div>
    <w:div w:id="313686455">
      <w:bodyDiv w:val="1"/>
      <w:marLeft w:val="0"/>
      <w:marRight w:val="0"/>
      <w:marTop w:val="0"/>
      <w:marBottom w:val="0"/>
      <w:divBdr>
        <w:top w:val="none" w:sz="0" w:space="0" w:color="auto"/>
        <w:left w:val="none" w:sz="0" w:space="0" w:color="auto"/>
        <w:bottom w:val="none" w:sz="0" w:space="0" w:color="auto"/>
        <w:right w:val="none" w:sz="0" w:space="0" w:color="auto"/>
      </w:divBdr>
    </w:div>
    <w:div w:id="335807270">
      <w:bodyDiv w:val="1"/>
      <w:marLeft w:val="0"/>
      <w:marRight w:val="0"/>
      <w:marTop w:val="0"/>
      <w:marBottom w:val="0"/>
      <w:divBdr>
        <w:top w:val="none" w:sz="0" w:space="0" w:color="auto"/>
        <w:left w:val="none" w:sz="0" w:space="0" w:color="auto"/>
        <w:bottom w:val="none" w:sz="0" w:space="0" w:color="auto"/>
        <w:right w:val="none" w:sz="0" w:space="0" w:color="auto"/>
      </w:divBdr>
    </w:div>
    <w:div w:id="357199063">
      <w:bodyDiv w:val="1"/>
      <w:marLeft w:val="0"/>
      <w:marRight w:val="0"/>
      <w:marTop w:val="0"/>
      <w:marBottom w:val="0"/>
      <w:divBdr>
        <w:top w:val="none" w:sz="0" w:space="0" w:color="auto"/>
        <w:left w:val="none" w:sz="0" w:space="0" w:color="auto"/>
        <w:bottom w:val="none" w:sz="0" w:space="0" w:color="auto"/>
        <w:right w:val="none" w:sz="0" w:space="0" w:color="auto"/>
      </w:divBdr>
    </w:div>
    <w:div w:id="440950670">
      <w:bodyDiv w:val="1"/>
      <w:marLeft w:val="0"/>
      <w:marRight w:val="0"/>
      <w:marTop w:val="0"/>
      <w:marBottom w:val="0"/>
      <w:divBdr>
        <w:top w:val="none" w:sz="0" w:space="0" w:color="auto"/>
        <w:left w:val="none" w:sz="0" w:space="0" w:color="auto"/>
        <w:bottom w:val="none" w:sz="0" w:space="0" w:color="auto"/>
        <w:right w:val="none" w:sz="0" w:space="0" w:color="auto"/>
      </w:divBdr>
    </w:div>
    <w:div w:id="456991128">
      <w:bodyDiv w:val="1"/>
      <w:marLeft w:val="0"/>
      <w:marRight w:val="0"/>
      <w:marTop w:val="0"/>
      <w:marBottom w:val="0"/>
      <w:divBdr>
        <w:top w:val="none" w:sz="0" w:space="0" w:color="auto"/>
        <w:left w:val="none" w:sz="0" w:space="0" w:color="auto"/>
        <w:bottom w:val="none" w:sz="0" w:space="0" w:color="auto"/>
        <w:right w:val="none" w:sz="0" w:space="0" w:color="auto"/>
      </w:divBdr>
    </w:div>
    <w:div w:id="476997832">
      <w:bodyDiv w:val="1"/>
      <w:marLeft w:val="0"/>
      <w:marRight w:val="0"/>
      <w:marTop w:val="0"/>
      <w:marBottom w:val="0"/>
      <w:divBdr>
        <w:top w:val="none" w:sz="0" w:space="0" w:color="auto"/>
        <w:left w:val="none" w:sz="0" w:space="0" w:color="auto"/>
        <w:bottom w:val="none" w:sz="0" w:space="0" w:color="auto"/>
        <w:right w:val="none" w:sz="0" w:space="0" w:color="auto"/>
      </w:divBdr>
    </w:div>
    <w:div w:id="553128393">
      <w:bodyDiv w:val="1"/>
      <w:marLeft w:val="0"/>
      <w:marRight w:val="0"/>
      <w:marTop w:val="0"/>
      <w:marBottom w:val="0"/>
      <w:divBdr>
        <w:top w:val="none" w:sz="0" w:space="0" w:color="auto"/>
        <w:left w:val="none" w:sz="0" w:space="0" w:color="auto"/>
        <w:bottom w:val="none" w:sz="0" w:space="0" w:color="auto"/>
        <w:right w:val="none" w:sz="0" w:space="0" w:color="auto"/>
      </w:divBdr>
    </w:div>
    <w:div w:id="580869954">
      <w:bodyDiv w:val="1"/>
      <w:marLeft w:val="0"/>
      <w:marRight w:val="0"/>
      <w:marTop w:val="0"/>
      <w:marBottom w:val="0"/>
      <w:divBdr>
        <w:top w:val="none" w:sz="0" w:space="0" w:color="auto"/>
        <w:left w:val="none" w:sz="0" w:space="0" w:color="auto"/>
        <w:bottom w:val="none" w:sz="0" w:space="0" w:color="auto"/>
        <w:right w:val="none" w:sz="0" w:space="0" w:color="auto"/>
      </w:divBdr>
    </w:div>
    <w:div w:id="699817737">
      <w:bodyDiv w:val="1"/>
      <w:marLeft w:val="0"/>
      <w:marRight w:val="0"/>
      <w:marTop w:val="0"/>
      <w:marBottom w:val="0"/>
      <w:divBdr>
        <w:top w:val="none" w:sz="0" w:space="0" w:color="auto"/>
        <w:left w:val="none" w:sz="0" w:space="0" w:color="auto"/>
        <w:bottom w:val="none" w:sz="0" w:space="0" w:color="auto"/>
        <w:right w:val="none" w:sz="0" w:space="0" w:color="auto"/>
      </w:divBdr>
    </w:div>
    <w:div w:id="706419151">
      <w:bodyDiv w:val="1"/>
      <w:marLeft w:val="0"/>
      <w:marRight w:val="0"/>
      <w:marTop w:val="0"/>
      <w:marBottom w:val="0"/>
      <w:divBdr>
        <w:top w:val="none" w:sz="0" w:space="0" w:color="auto"/>
        <w:left w:val="none" w:sz="0" w:space="0" w:color="auto"/>
        <w:bottom w:val="none" w:sz="0" w:space="0" w:color="auto"/>
        <w:right w:val="none" w:sz="0" w:space="0" w:color="auto"/>
      </w:divBdr>
    </w:div>
    <w:div w:id="727262795">
      <w:bodyDiv w:val="1"/>
      <w:marLeft w:val="0"/>
      <w:marRight w:val="0"/>
      <w:marTop w:val="0"/>
      <w:marBottom w:val="0"/>
      <w:divBdr>
        <w:top w:val="none" w:sz="0" w:space="0" w:color="auto"/>
        <w:left w:val="none" w:sz="0" w:space="0" w:color="auto"/>
        <w:bottom w:val="none" w:sz="0" w:space="0" w:color="auto"/>
        <w:right w:val="none" w:sz="0" w:space="0" w:color="auto"/>
      </w:divBdr>
      <w:divsChild>
        <w:div w:id="179204759">
          <w:marLeft w:val="0"/>
          <w:marRight w:val="0"/>
          <w:marTop w:val="0"/>
          <w:marBottom w:val="0"/>
          <w:divBdr>
            <w:top w:val="none" w:sz="0" w:space="0" w:color="auto"/>
            <w:left w:val="none" w:sz="0" w:space="0" w:color="auto"/>
            <w:bottom w:val="none" w:sz="0" w:space="0" w:color="auto"/>
            <w:right w:val="none" w:sz="0" w:space="0" w:color="auto"/>
          </w:divBdr>
        </w:div>
      </w:divsChild>
    </w:div>
    <w:div w:id="757019057">
      <w:bodyDiv w:val="1"/>
      <w:marLeft w:val="0"/>
      <w:marRight w:val="0"/>
      <w:marTop w:val="0"/>
      <w:marBottom w:val="0"/>
      <w:divBdr>
        <w:top w:val="none" w:sz="0" w:space="0" w:color="auto"/>
        <w:left w:val="none" w:sz="0" w:space="0" w:color="auto"/>
        <w:bottom w:val="none" w:sz="0" w:space="0" w:color="auto"/>
        <w:right w:val="none" w:sz="0" w:space="0" w:color="auto"/>
      </w:divBdr>
    </w:div>
    <w:div w:id="771555999">
      <w:bodyDiv w:val="1"/>
      <w:marLeft w:val="0"/>
      <w:marRight w:val="0"/>
      <w:marTop w:val="0"/>
      <w:marBottom w:val="0"/>
      <w:divBdr>
        <w:top w:val="none" w:sz="0" w:space="0" w:color="auto"/>
        <w:left w:val="none" w:sz="0" w:space="0" w:color="auto"/>
        <w:bottom w:val="none" w:sz="0" w:space="0" w:color="auto"/>
        <w:right w:val="none" w:sz="0" w:space="0" w:color="auto"/>
      </w:divBdr>
    </w:div>
    <w:div w:id="780298686">
      <w:bodyDiv w:val="1"/>
      <w:marLeft w:val="0"/>
      <w:marRight w:val="0"/>
      <w:marTop w:val="0"/>
      <w:marBottom w:val="0"/>
      <w:divBdr>
        <w:top w:val="none" w:sz="0" w:space="0" w:color="auto"/>
        <w:left w:val="none" w:sz="0" w:space="0" w:color="auto"/>
        <w:bottom w:val="none" w:sz="0" w:space="0" w:color="auto"/>
        <w:right w:val="none" w:sz="0" w:space="0" w:color="auto"/>
      </w:divBdr>
    </w:div>
    <w:div w:id="818307222">
      <w:bodyDiv w:val="1"/>
      <w:marLeft w:val="0"/>
      <w:marRight w:val="0"/>
      <w:marTop w:val="0"/>
      <w:marBottom w:val="0"/>
      <w:divBdr>
        <w:top w:val="none" w:sz="0" w:space="0" w:color="auto"/>
        <w:left w:val="none" w:sz="0" w:space="0" w:color="auto"/>
        <w:bottom w:val="none" w:sz="0" w:space="0" w:color="auto"/>
        <w:right w:val="none" w:sz="0" w:space="0" w:color="auto"/>
      </w:divBdr>
    </w:div>
    <w:div w:id="878667589">
      <w:bodyDiv w:val="1"/>
      <w:marLeft w:val="0"/>
      <w:marRight w:val="0"/>
      <w:marTop w:val="0"/>
      <w:marBottom w:val="0"/>
      <w:divBdr>
        <w:top w:val="none" w:sz="0" w:space="0" w:color="auto"/>
        <w:left w:val="none" w:sz="0" w:space="0" w:color="auto"/>
        <w:bottom w:val="none" w:sz="0" w:space="0" w:color="auto"/>
        <w:right w:val="none" w:sz="0" w:space="0" w:color="auto"/>
      </w:divBdr>
    </w:div>
    <w:div w:id="936256401">
      <w:bodyDiv w:val="1"/>
      <w:marLeft w:val="0"/>
      <w:marRight w:val="0"/>
      <w:marTop w:val="0"/>
      <w:marBottom w:val="0"/>
      <w:divBdr>
        <w:top w:val="none" w:sz="0" w:space="0" w:color="auto"/>
        <w:left w:val="none" w:sz="0" w:space="0" w:color="auto"/>
        <w:bottom w:val="none" w:sz="0" w:space="0" w:color="auto"/>
        <w:right w:val="none" w:sz="0" w:space="0" w:color="auto"/>
      </w:divBdr>
    </w:div>
    <w:div w:id="955138077">
      <w:bodyDiv w:val="1"/>
      <w:marLeft w:val="0"/>
      <w:marRight w:val="0"/>
      <w:marTop w:val="0"/>
      <w:marBottom w:val="0"/>
      <w:divBdr>
        <w:top w:val="none" w:sz="0" w:space="0" w:color="auto"/>
        <w:left w:val="none" w:sz="0" w:space="0" w:color="auto"/>
        <w:bottom w:val="none" w:sz="0" w:space="0" w:color="auto"/>
        <w:right w:val="none" w:sz="0" w:space="0" w:color="auto"/>
      </w:divBdr>
    </w:div>
    <w:div w:id="970012756">
      <w:bodyDiv w:val="1"/>
      <w:marLeft w:val="0"/>
      <w:marRight w:val="0"/>
      <w:marTop w:val="0"/>
      <w:marBottom w:val="0"/>
      <w:divBdr>
        <w:top w:val="none" w:sz="0" w:space="0" w:color="auto"/>
        <w:left w:val="none" w:sz="0" w:space="0" w:color="auto"/>
        <w:bottom w:val="none" w:sz="0" w:space="0" w:color="auto"/>
        <w:right w:val="none" w:sz="0" w:space="0" w:color="auto"/>
      </w:divBdr>
    </w:div>
    <w:div w:id="1137381544">
      <w:bodyDiv w:val="1"/>
      <w:marLeft w:val="0"/>
      <w:marRight w:val="0"/>
      <w:marTop w:val="0"/>
      <w:marBottom w:val="0"/>
      <w:divBdr>
        <w:top w:val="none" w:sz="0" w:space="0" w:color="auto"/>
        <w:left w:val="none" w:sz="0" w:space="0" w:color="auto"/>
        <w:bottom w:val="none" w:sz="0" w:space="0" w:color="auto"/>
        <w:right w:val="none" w:sz="0" w:space="0" w:color="auto"/>
      </w:divBdr>
    </w:div>
    <w:div w:id="1159343342">
      <w:bodyDiv w:val="1"/>
      <w:marLeft w:val="0"/>
      <w:marRight w:val="0"/>
      <w:marTop w:val="0"/>
      <w:marBottom w:val="0"/>
      <w:divBdr>
        <w:top w:val="none" w:sz="0" w:space="0" w:color="auto"/>
        <w:left w:val="none" w:sz="0" w:space="0" w:color="auto"/>
        <w:bottom w:val="none" w:sz="0" w:space="0" w:color="auto"/>
        <w:right w:val="none" w:sz="0" w:space="0" w:color="auto"/>
      </w:divBdr>
    </w:div>
    <w:div w:id="1164778727">
      <w:bodyDiv w:val="1"/>
      <w:marLeft w:val="0"/>
      <w:marRight w:val="0"/>
      <w:marTop w:val="0"/>
      <w:marBottom w:val="0"/>
      <w:divBdr>
        <w:top w:val="none" w:sz="0" w:space="0" w:color="auto"/>
        <w:left w:val="none" w:sz="0" w:space="0" w:color="auto"/>
        <w:bottom w:val="none" w:sz="0" w:space="0" w:color="auto"/>
        <w:right w:val="none" w:sz="0" w:space="0" w:color="auto"/>
      </w:divBdr>
    </w:div>
    <w:div w:id="1207713676">
      <w:bodyDiv w:val="1"/>
      <w:marLeft w:val="0"/>
      <w:marRight w:val="0"/>
      <w:marTop w:val="0"/>
      <w:marBottom w:val="0"/>
      <w:divBdr>
        <w:top w:val="none" w:sz="0" w:space="0" w:color="auto"/>
        <w:left w:val="none" w:sz="0" w:space="0" w:color="auto"/>
        <w:bottom w:val="none" w:sz="0" w:space="0" w:color="auto"/>
        <w:right w:val="none" w:sz="0" w:space="0" w:color="auto"/>
      </w:divBdr>
    </w:div>
    <w:div w:id="1267075867">
      <w:bodyDiv w:val="1"/>
      <w:marLeft w:val="0"/>
      <w:marRight w:val="0"/>
      <w:marTop w:val="0"/>
      <w:marBottom w:val="0"/>
      <w:divBdr>
        <w:top w:val="none" w:sz="0" w:space="0" w:color="auto"/>
        <w:left w:val="none" w:sz="0" w:space="0" w:color="auto"/>
        <w:bottom w:val="none" w:sz="0" w:space="0" w:color="auto"/>
        <w:right w:val="none" w:sz="0" w:space="0" w:color="auto"/>
      </w:divBdr>
    </w:div>
    <w:div w:id="1274483358">
      <w:bodyDiv w:val="1"/>
      <w:marLeft w:val="0"/>
      <w:marRight w:val="0"/>
      <w:marTop w:val="0"/>
      <w:marBottom w:val="0"/>
      <w:divBdr>
        <w:top w:val="none" w:sz="0" w:space="0" w:color="auto"/>
        <w:left w:val="none" w:sz="0" w:space="0" w:color="auto"/>
        <w:bottom w:val="none" w:sz="0" w:space="0" w:color="auto"/>
        <w:right w:val="none" w:sz="0" w:space="0" w:color="auto"/>
      </w:divBdr>
    </w:div>
    <w:div w:id="1327782864">
      <w:bodyDiv w:val="1"/>
      <w:marLeft w:val="0"/>
      <w:marRight w:val="0"/>
      <w:marTop w:val="0"/>
      <w:marBottom w:val="0"/>
      <w:divBdr>
        <w:top w:val="none" w:sz="0" w:space="0" w:color="auto"/>
        <w:left w:val="none" w:sz="0" w:space="0" w:color="auto"/>
        <w:bottom w:val="none" w:sz="0" w:space="0" w:color="auto"/>
        <w:right w:val="none" w:sz="0" w:space="0" w:color="auto"/>
      </w:divBdr>
    </w:div>
    <w:div w:id="1375496743">
      <w:bodyDiv w:val="1"/>
      <w:marLeft w:val="0"/>
      <w:marRight w:val="0"/>
      <w:marTop w:val="0"/>
      <w:marBottom w:val="0"/>
      <w:divBdr>
        <w:top w:val="none" w:sz="0" w:space="0" w:color="auto"/>
        <w:left w:val="none" w:sz="0" w:space="0" w:color="auto"/>
        <w:bottom w:val="none" w:sz="0" w:space="0" w:color="auto"/>
        <w:right w:val="none" w:sz="0" w:space="0" w:color="auto"/>
      </w:divBdr>
    </w:div>
    <w:div w:id="1391929108">
      <w:bodyDiv w:val="1"/>
      <w:marLeft w:val="0"/>
      <w:marRight w:val="0"/>
      <w:marTop w:val="0"/>
      <w:marBottom w:val="0"/>
      <w:divBdr>
        <w:top w:val="none" w:sz="0" w:space="0" w:color="auto"/>
        <w:left w:val="none" w:sz="0" w:space="0" w:color="auto"/>
        <w:bottom w:val="none" w:sz="0" w:space="0" w:color="auto"/>
        <w:right w:val="none" w:sz="0" w:space="0" w:color="auto"/>
      </w:divBdr>
    </w:div>
    <w:div w:id="1419206882">
      <w:bodyDiv w:val="1"/>
      <w:marLeft w:val="0"/>
      <w:marRight w:val="0"/>
      <w:marTop w:val="0"/>
      <w:marBottom w:val="0"/>
      <w:divBdr>
        <w:top w:val="none" w:sz="0" w:space="0" w:color="auto"/>
        <w:left w:val="none" w:sz="0" w:space="0" w:color="auto"/>
        <w:bottom w:val="none" w:sz="0" w:space="0" w:color="auto"/>
        <w:right w:val="none" w:sz="0" w:space="0" w:color="auto"/>
      </w:divBdr>
    </w:div>
    <w:div w:id="1491361802">
      <w:bodyDiv w:val="1"/>
      <w:marLeft w:val="0"/>
      <w:marRight w:val="0"/>
      <w:marTop w:val="0"/>
      <w:marBottom w:val="0"/>
      <w:divBdr>
        <w:top w:val="none" w:sz="0" w:space="0" w:color="auto"/>
        <w:left w:val="none" w:sz="0" w:space="0" w:color="auto"/>
        <w:bottom w:val="none" w:sz="0" w:space="0" w:color="auto"/>
        <w:right w:val="none" w:sz="0" w:space="0" w:color="auto"/>
      </w:divBdr>
    </w:div>
    <w:div w:id="1500658550">
      <w:bodyDiv w:val="1"/>
      <w:marLeft w:val="0"/>
      <w:marRight w:val="0"/>
      <w:marTop w:val="0"/>
      <w:marBottom w:val="0"/>
      <w:divBdr>
        <w:top w:val="none" w:sz="0" w:space="0" w:color="auto"/>
        <w:left w:val="none" w:sz="0" w:space="0" w:color="auto"/>
        <w:bottom w:val="none" w:sz="0" w:space="0" w:color="auto"/>
        <w:right w:val="none" w:sz="0" w:space="0" w:color="auto"/>
      </w:divBdr>
    </w:div>
    <w:div w:id="1685131073">
      <w:bodyDiv w:val="1"/>
      <w:marLeft w:val="0"/>
      <w:marRight w:val="0"/>
      <w:marTop w:val="0"/>
      <w:marBottom w:val="0"/>
      <w:divBdr>
        <w:top w:val="none" w:sz="0" w:space="0" w:color="auto"/>
        <w:left w:val="none" w:sz="0" w:space="0" w:color="auto"/>
        <w:bottom w:val="none" w:sz="0" w:space="0" w:color="auto"/>
        <w:right w:val="none" w:sz="0" w:space="0" w:color="auto"/>
      </w:divBdr>
    </w:div>
    <w:div w:id="1699425960">
      <w:bodyDiv w:val="1"/>
      <w:marLeft w:val="0"/>
      <w:marRight w:val="0"/>
      <w:marTop w:val="0"/>
      <w:marBottom w:val="0"/>
      <w:divBdr>
        <w:top w:val="none" w:sz="0" w:space="0" w:color="auto"/>
        <w:left w:val="none" w:sz="0" w:space="0" w:color="auto"/>
        <w:bottom w:val="none" w:sz="0" w:space="0" w:color="auto"/>
        <w:right w:val="none" w:sz="0" w:space="0" w:color="auto"/>
      </w:divBdr>
    </w:div>
    <w:div w:id="1728256918">
      <w:bodyDiv w:val="1"/>
      <w:marLeft w:val="0"/>
      <w:marRight w:val="0"/>
      <w:marTop w:val="0"/>
      <w:marBottom w:val="0"/>
      <w:divBdr>
        <w:top w:val="none" w:sz="0" w:space="0" w:color="auto"/>
        <w:left w:val="none" w:sz="0" w:space="0" w:color="auto"/>
        <w:bottom w:val="none" w:sz="0" w:space="0" w:color="auto"/>
        <w:right w:val="none" w:sz="0" w:space="0" w:color="auto"/>
      </w:divBdr>
    </w:div>
    <w:div w:id="1758016525">
      <w:bodyDiv w:val="1"/>
      <w:marLeft w:val="0"/>
      <w:marRight w:val="0"/>
      <w:marTop w:val="0"/>
      <w:marBottom w:val="0"/>
      <w:divBdr>
        <w:top w:val="none" w:sz="0" w:space="0" w:color="auto"/>
        <w:left w:val="none" w:sz="0" w:space="0" w:color="auto"/>
        <w:bottom w:val="none" w:sz="0" w:space="0" w:color="auto"/>
        <w:right w:val="none" w:sz="0" w:space="0" w:color="auto"/>
      </w:divBdr>
      <w:divsChild>
        <w:div w:id="357237449">
          <w:marLeft w:val="0"/>
          <w:marRight w:val="0"/>
          <w:marTop w:val="0"/>
          <w:marBottom w:val="0"/>
          <w:divBdr>
            <w:top w:val="none" w:sz="0" w:space="0" w:color="auto"/>
            <w:left w:val="none" w:sz="0" w:space="0" w:color="auto"/>
            <w:bottom w:val="none" w:sz="0" w:space="0" w:color="auto"/>
            <w:right w:val="none" w:sz="0" w:space="0" w:color="auto"/>
          </w:divBdr>
        </w:div>
      </w:divsChild>
    </w:div>
    <w:div w:id="1766880653">
      <w:bodyDiv w:val="1"/>
      <w:marLeft w:val="0"/>
      <w:marRight w:val="0"/>
      <w:marTop w:val="0"/>
      <w:marBottom w:val="0"/>
      <w:divBdr>
        <w:top w:val="none" w:sz="0" w:space="0" w:color="auto"/>
        <w:left w:val="none" w:sz="0" w:space="0" w:color="auto"/>
        <w:bottom w:val="none" w:sz="0" w:space="0" w:color="auto"/>
        <w:right w:val="none" w:sz="0" w:space="0" w:color="auto"/>
      </w:divBdr>
    </w:div>
    <w:div w:id="1788041628">
      <w:bodyDiv w:val="1"/>
      <w:marLeft w:val="0"/>
      <w:marRight w:val="0"/>
      <w:marTop w:val="0"/>
      <w:marBottom w:val="0"/>
      <w:divBdr>
        <w:top w:val="none" w:sz="0" w:space="0" w:color="auto"/>
        <w:left w:val="none" w:sz="0" w:space="0" w:color="auto"/>
        <w:bottom w:val="none" w:sz="0" w:space="0" w:color="auto"/>
        <w:right w:val="none" w:sz="0" w:space="0" w:color="auto"/>
      </w:divBdr>
    </w:div>
    <w:div w:id="1805541851">
      <w:bodyDiv w:val="1"/>
      <w:marLeft w:val="0"/>
      <w:marRight w:val="0"/>
      <w:marTop w:val="0"/>
      <w:marBottom w:val="0"/>
      <w:divBdr>
        <w:top w:val="none" w:sz="0" w:space="0" w:color="auto"/>
        <w:left w:val="none" w:sz="0" w:space="0" w:color="auto"/>
        <w:bottom w:val="none" w:sz="0" w:space="0" w:color="auto"/>
        <w:right w:val="none" w:sz="0" w:space="0" w:color="auto"/>
      </w:divBdr>
    </w:div>
    <w:div w:id="1847019826">
      <w:bodyDiv w:val="1"/>
      <w:marLeft w:val="0"/>
      <w:marRight w:val="0"/>
      <w:marTop w:val="0"/>
      <w:marBottom w:val="0"/>
      <w:divBdr>
        <w:top w:val="none" w:sz="0" w:space="0" w:color="auto"/>
        <w:left w:val="none" w:sz="0" w:space="0" w:color="auto"/>
        <w:bottom w:val="none" w:sz="0" w:space="0" w:color="auto"/>
        <w:right w:val="none" w:sz="0" w:space="0" w:color="auto"/>
      </w:divBdr>
    </w:div>
    <w:div w:id="1848055275">
      <w:bodyDiv w:val="1"/>
      <w:marLeft w:val="0"/>
      <w:marRight w:val="0"/>
      <w:marTop w:val="0"/>
      <w:marBottom w:val="0"/>
      <w:divBdr>
        <w:top w:val="none" w:sz="0" w:space="0" w:color="auto"/>
        <w:left w:val="none" w:sz="0" w:space="0" w:color="auto"/>
        <w:bottom w:val="none" w:sz="0" w:space="0" w:color="auto"/>
        <w:right w:val="none" w:sz="0" w:space="0" w:color="auto"/>
      </w:divBdr>
    </w:div>
    <w:div w:id="1956907196">
      <w:bodyDiv w:val="1"/>
      <w:marLeft w:val="0"/>
      <w:marRight w:val="0"/>
      <w:marTop w:val="0"/>
      <w:marBottom w:val="0"/>
      <w:divBdr>
        <w:top w:val="none" w:sz="0" w:space="0" w:color="auto"/>
        <w:left w:val="none" w:sz="0" w:space="0" w:color="auto"/>
        <w:bottom w:val="none" w:sz="0" w:space="0" w:color="auto"/>
        <w:right w:val="none" w:sz="0" w:space="0" w:color="auto"/>
      </w:divBdr>
      <w:divsChild>
        <w:div w:id="693380145">
          <w:marLeft w:val="0"/>
          <w:marRight w:val="0"/>
          <w:marTop w:val="0"/>
          <w:marBottom w:val="0"/>
          <w:divBdr>
            <w:top w:val="none" w:sz="0" w:space="0" w:color="auto"/>
            <w:left w:val="none" w:sz="0" w:space="0" w:color="auto"/>
            <w:bottom w:val="none" w:sz="0" w:space="0" w:color="auto"/>
            <w:right w:val="none" w:sz="0" w:space="0" w:color="auto"/>
          </w:divBdr>
        </w:div>
      </w:divsChild>
    </w:div>
    <w:div w:id="2027319988">
      <w:bodyDiv w:val="1"/>
      <w:marLeft w:val="0"/>
      <w:marRight w:val="0"/>
      <w:marTop w:val="0"/>
      <w:marBottom w:val="0"/>
      <w:divBdr>
        <w:top w:val="none" w:sz="0" w:space="0" w:color="auto"/>
        <w:left w:val="none" w:sz="0" w:space="0" w:color="auto"/>
        <w:bottom w:val="none" w:sz="0" w:space="0" w:color="auto"/>
        <w:right w:val="none" w:sz="0" w:space="0" w:color="auto"/>
      </w:divBdr>
    </w:div>
    <w:div w:id="2068603179">
      <w:bodyDiv w:val="1"/>
      <w:marLeft w:val="0"/>
      <w:marRight w:val="0"/>
      <w:marTop w:val="0"/>
      <w:marBottom w:val="0"/>
      <w:divBdr>
        <w:top w:val="none" w:sz="0" w:space="0" w:color="auto"/>
        <w:left w:val="none" w:sz="0" w:space="0" w:color="auto"/>
        <w:bottom w:val="none" w:sz="0" w:space="0" w:color="auto"/>
        <w:right w:val="none" w:sz="0" w:space="0" w:color="auto"/>
      </w:divBdr>
    </w:div>
    <w:div w:id="2084714647">
      <w:bodyDiv w:val="1"/>
      <w:marLeft w:val="0"/>
      <w:marRight w:val="0"/>
      <w:marTop w:val="0"/>
      <w:marBottom w:val="0"/>
      <w:divBdr>
        <w:top w:val="none" w:sz="0" w:space="0" w:color="auto"/>
        <w:left w:val="none" w:sz="0" w:space="0" w:color="auto"/>
        <w:bottom w:val="none" w:sz="0" w:space="0" w:color="auto"/>
        <w:right w:val="none" w:sz="0" w:space="0" w:color="auto"/>
      </w:divBdr>
    </w:div>
    <w:div w:id="20859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F46C-8A89-4C33-97A3-60FDC6FE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21</Pages>
  <Words>3301</Words>
  <Characters>18817</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大阪府</cp:lastModifiedBy>
  <cp:revision>54</cp:revision>
  <cp:lastPrinted>2026-02-24T00:35:00Z</cp:lastPrinted>
  <dcterms:created xsi:type="dcterms:W3CDTF">2026-02-15T10:31:00Z</dcterms:created>
  <dcterms:modified xsi:type="dcterms:W3CDTF">2026-03-30T02:59:00Z</dcterms:modified>
</cp:coreProperties>
</file>