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064FC0" w:rsidP="00A70AA2">
      <w:pPr>
        <w:autoSpaceDN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4557394</wp:posOffset>
                </wp:positionH>
                <wp:positionV relativeFrom="paragraph">
                  <wp:posOffset>-167640</wp:posOffset>
                </wp:positionV>
                <wp:extent cx="13239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3975"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64FC0" w:rsidRPr="00A503FB" w:rsidRDefault="00064FC0" w:rsidP="000F6B14">
                            <w:pPr>
                              <w:jc w:val="center"/>
                              <w:rPr>
                                <w:rFonts w:ascii="Meiryo UI" w:eastAsia="Meiryo UI" w:hAnsi="Meiryo UI"/>
                                <w:sz w:val="20"/>
                              </w:rPr>
                            </w:pPr>
                            <w:bookmarkStart w:id="0" w:name="_GoBack"/>
                            <w:r w:rsidRPr="00A503FB">
                              <w:rPr>
                                <w:rFonts w:ascii="Meiryo UI" w:eastAsia="Meiryo UI" w:hAnsi="Meiryo UI" w:hint="eastAsia"/>
                                <w:sz w:val="20"/>
                              </w:rPr>
                              <w:t>令和</w:t>
                            </w:r>
                            <w:r w:rsidRPr="00A503FB">
                              <w:rPr>
                                <w:rFonts w:ascii="Meiryo UI" w:eastAsia="Meiryo UI" w:hAnsi="Meiryo UI"/>
                                <w:sz w:val="20"/>
                              </w:rPr>
                              <w:t>5</w:t>
                            </w:r>
                            <w:r w:rsidR="000F6B14">
                              <w:rPr>
                                <w:rFonts w:ascii="Meiryo UI" w:eastAsia="Meiryo UI" w:hAnsi="Meiryo UI" w:hint="eastAsia"/>
                                <w:sz w:val="20"/>
                              </w:rPr>
                              <w:t>年度以降</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58.85pt;margin-top:-13.2pt;width:104.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" fillcolor="white [3201]" strokecolor="black [3200]" strokeweight=".5pt">
                <v:textbox>
                  <w:txbxContent>
                    <w:p w:rsidR="00064FC0" w:rsidRPr="00A503FB" w:rsidRDefault="00064FC0" w:rsidP="000F6B14">
                      <w:pPr>
                        <w:jc w:val="center"/>
                        <w:rPr>
                          <w:rFonts w:ascii="Meiryo UI" w:eastAsia="Meiryo UI" w:hAnsi="Meiryo UI"/>
                          <w:sz w:val="20"/>
                        </w:rPr>
                      </w:pPr>
                      <w:bookmarkStart w:id="1" w:name="_GoBack"/>
                      <w:r w:rsidRPr="00A503FB">
                        <w:rPr>
                          <w:rFonts w:ascii="Meiryo UI" w:eastAsia="Meiryo UI" w:hAnsi="Meiryo UI" w:hint="eastAsia"/>
                          <w:sz w:val="20"/>
                        </w:rPr>
                        <w:t>令和</w:t>
                      </w:r>
                      <w:r w:rsidRPr="00A503FB">
                        <w:rPr>
                          <w:rFonts w:ascii="Meiryo UI" w:eastAsia="Meiryo UI" w:hAnsi="Meiryo UI"/>
                          <w:sz w:val="20"/>
                        </w:rPr>
                        <w:t>5</w:t>
                      </w:r>
                      <w:r w:rsidR="000F6B14">
                        <w:rPr>
                          <w:rFonts w:ascii="Meiryo UI" w:eastAsia="Meiryo UI" w:hAnsi="Meiryo UI" w:hint="eastAsia"/>
                          <w:sz w:val="20"/>
                        </w:rPr>
                        <w:t>年度以降</w:t>
                      </w:r>
                      <w:bookmarkEnd w:id="1"/>
                    </w:p>
                  </w:txbxContent>
                </v:textbox>
              </v:rect>
            </w:pict>
          </mc:Fallback>
        </mc:AlternateContent>
      </w:r>
      <w:r w:rsidR="00A70AA2" w:rsidRPr="00D14A5A">
        <w:rPr>
          <w:rFonts w:hint="eastAsia"/>
        </w:rPr>
        <w:t>大阪府</w:t>
      </w:r>
      <w:r w:rsidR="00A70AA2" w:rsidRPr="003205D5">
        <w:rPr>
          <w:rFonts w:hint="eastAsia"/>
        </w:rPr>
        <w:t>条例</w:t>
      </w:r>
      <w:r w:rsidR="00A70AA2" w:rsidRPr="00D14A5A">
        <w:rPr>
          <w:rFonts w:hint="eastAsia"/>
        </w:rPr>
        <w:t>第</w:t>
      </w:r>
      <w:r>
        <w:rPr>
          <w:rFonts w:hint="eastAsia"/>
        </w:rPr>
        <w:t>二十九</w:t>
      </w:r>
      <w:r w:rsidR="00A70AA2" w:rsidRPr="00D14A5A">
        <w:rPr>
          <w:rFonts w:hint="eastAsia"/>
        </w:rPr>
        <w:t>号</w:t>
      </w:r>
    </w:p>
    <w:p w:rsidR="00A70AA2" w:rsidRPr="00D14A5A" w:rsidRDefault="000E6E01" w:rsidP="00A70AA2">
      <w:pPr>
        <w:autoSpaceDN w:val="0"/>
        <w:ind w:firstLineChars="300" w:firstLine="756"/>
      </w:pPr>
      <w:r w:rsidRPr="000E6E01">
        <w:rPr>
          <w:rFonts w:hint="eastAsia"/>
        </w:rPr>
        <w:t>大阪府社会福祉施設設置条例の一部を改正する条例</w:t>
      </w:r>
    </w:p>
    <w:p w:rsidR="00A70AA2" w:rsidRPr="00D14A5A" w:rsidRDefault="00A70AA2" w:rsidP="00A70AA2">
      <w:pPr>
        <w:autoSpaceDN w:val="0"/>
      </w:pPr>
      <w:r w:rsidRPr="00D14A5A">
        <w:rPr>
          <w:rFonts w:hint="eastAsia"/>
        </w:rPr>
        <w:t xml:space="preserve">　</w:t>
      </w:r>
      <w:r w:rsidR="000E6E01" w:rsidRPr="000E6E01">
        <w:rPr>
          <w:rFonts w:hint="eastAsia"/>
        </w:rPr>
        <w:t>大阪府社会福祉施設設置条例（昭和三十四年大阪府条例第二十号）</w:t>
      </w:r>
      <w:r w:rsidRPr="00D14A5A">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第三条</w:t>
            </w:r>
            <w:r w:rsidR="00C107AE">
              <w:rPr>
                <w:rFonts w:ascii="ＭＳ 明朝" w:hAnsi="ＭＳ 明朝" w:cs="ＭＳ ゴシック" w:hint="eastAsia"/>
                <w:spacing w:val="-6"/>
                <w:kern w:val="0"/>
                <w:sz w:val="20"/>
                <w:szCs w:val="20"/>
              </w:rPr>
              <w:t xml:space="preserve">　</w:t>
            </w:r>
            <w:r w:rsidRPr="000E6E01">
              <w:rPr>
                <w:rFonts w:ascii="ＭＳ 明朝" w:hAnsi="ＭＳ 明朝" w:cs="ＭＳ ゴシック" w:hint="eastAsia"/>
                <w:spacing w:val="-6"/>
                <w:kern w:val="0"/>
                <w:sz w:val="20"/>
                <w:szCs w:val="20"/>
              </w:rPr>
              <w:t>（略）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Default="000E6E01" w:rsidP="000E6E01">
            <w:pPr>
              <w:autoSpaceDN w:val="0"/>
              <w:spacing w:line="240" w:lineRule="exact"/>
              <w:rPr>
                <w:rFonts w:ascii="ＭＳ 明朝" w:hAnsi="ＭＳ 明朝" w:cs="ＭＳ ゴシック"/>
                <w:spacing w:val="-6"/>
                <w:kern w:val="0"/>
                <w:sz w:val="20"/>
                <w:szCs w:val="20"/>
              </w:rPr>
            </w:pPr>
          </w:p>
          <w:p w:rsidR="00C107AE" w:rsidRDefault="00C107AE" w:rsidP="000E6E01">
            <w:pPr>
              <w:autoSpaceDN w:val="0"/>
              <w:spacing w:line="240" w:lineRule="exact"/>
              <w:rPr>
                <w:rFonts w:ascii="ＭＳ 明朝" w:hAnsi="ＭＳ 明朝" w:cs="ＭＳ ゴシック"/>
                <w:spacing w:val="-6"/>
                <w:kern w:val="0"/>
                <w:sz w:val="20"/>
                <w:szCs w:val="20"/>
              </w:rPr>
            </w:pPr>
          </w:p>
          <w:p w:rsidR="00C107AE" w:rsidRDefault="00C107AE" w:rsidP="000E6E01">
            <w:pPr>
              <w:autoSpaceDN w:val="0"/>
              <w:spacing w:line="240" w:lineRule="exact"/>
              <w:rPr>
                <w:rFonts w:ascii="ＭＳ 明朝" w:hAnsi="ＭＳ 明朝" w:cs="ＭＳ ゴシック"/>
                <w:spacing w:val="-6"/>
                <w:kern w:val="0"/>
                <w:sz w:val="20"/>
                <w:szCs w:val="20"/>
              </w:rPr>
            </w:pPr>
          </w:p>
          <w:p w:rsidR="00C107AE" w:rsidRPr="000E6E01" w:rsidRDefault="00C107AE"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（指定管理者による管理）</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u w:val="single"/>
              </w:rPr>
              <w:t>第四条</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２―５　（略）</w:t>
            </w:r>
          </w:p>
          <w:p w:rsidR="000E6E01" w:rsidRPr="000E6E01" w:rsidRDefault="000E6E01" w:rsidP="000E6E01">
            <w:pPr>
              <w:autoSpaceDN w:val="0"/>
              <w:spacing w:line="240" w:lineRule="exact"/>
              <w:ind w:left="200" w:hangingChars="100" w:hanging="2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６　第二条及び第三条の規定は、第一項から第三項までの規定により指定管理者に同項各号に掲げる業務を行わせる場合について準用する。この場合において、第二条第一項中「知事」とあるのは「</w:t>
            </w:r>
            <w:r w:rsidRPr="000E6E01">
              <w:rPr>
                <w:rFonts w:ascii="ＭＳ 明朝" w:hAnsi="ＭＳ 明朝" w:cs="ＭＳ ゴシック" w:hint="eastAsia"/>
                <w:spacing w:val="-6"/>
                <w:kern w:val="0"/>
                <w:sz w:val="20"/>
                <w:szCs w:val="20"/>
                <w:u w:val="single"/>
              </w:rPr>
              <w:t>第四条</w:t>
            </w:r>
            <w:r w:rsidRPr="00C107AE">
              <w:rPr>
                <w:rFonts w:ascii="ＭＳ 明朝" w:hAnsi="ＭＳ 明朝" w:cs="ＭＳ ゴシック" w:hint="eastAsia"/>
                <w:spacing w:val="-6"/>
                <w:kern w:val="0"/>
                <w:sz w:val="20"/>
                <w:szCs w:val="20"/>
                <w:u w:val="single"/>
              </w:rPr>
              <w:t>第一項</w:t>
            </w:r>
            <w:r w:rsidRPr="000E6E01">
              <w:rPr>
                <w:rFonts w:ascii="ＭＳ 明朝" w:hAnsi="ＭＳ 明朝" w:cs="ＭＳ ゴシック" w:hint="eastAsia"/>
                <w:spacing w:val="-6"/>
                <w:kern w:val="0"/>
                <w:sz w:val="20"/>
                <w:szCs w:val="20"/>
              </w:rPr>
              <w:t>の指定管理者（以下「指定管理者」という。）」と、同条第二項及び第三条中「知事」とあるのは「指定管理者」と読み替えるものとする。</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（指定管理者の公募等）</w:t>
            </w:r>
          </w:p>
          <w:p w:rsidR="000E6E01" w:rsidRPr="000E6E01" w:rsidRDefault="000E6E01" w:rsidP="000E6E01">
            <w:pPr>
              <w:autoSpaceDN w:val="0"/>
              <w:spacing w:line="240" w:lineRule="exact"/>
              <w:ind w:left="200" w:hangingChars="100" w:hanging="2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u w:val="single"/>
              </w:rPr>
              <w:t>第五条</w:t>
            </w:r>
            <w:r w:rsidRPr="000E6E01">
              <w:rPr>
                <w:rFonts w:ascii="ＭＳ 明朝" w:hAnsi="ＭＳ 明朝" w:cs="ＭＳ ゴシック" w:hint="eastAsia"/>
                <w:spacing w:val="-6"/>
                <w:kern w:val="0"/>
                <w:sz w:val="20"/>
                <w:szCs w:val="20"/>
              </w:rPr>
              <w:t xml:space="preserve">　知事は、障害者交流促進センター、稲スポーツセンター、コミュニケーションセンター又は母子・父子福祉センターについて、</w:t>
            </w:r>
            <w:r w:rsidRPr="000E6E01">
              <w:rPr>
                <w:rFonts w:ascii="ＭＳ 明朝" w:hAnsi="ＭＳ 明朝" w:cs="ＭＳ ゴシック" w:hint="eastAsia"/>
                <w:spacing w:val="-6"/>
                <w:kern w:val="0"/>
                <w:sz w:val="20"/>
                <w:szCs w:val="20"/>
                <w:u w:val="single"/>
              </w:rPr>
              <w:t>第七条</w:t>
            </w:r>
            <w:r w:rsidRPr="00C107AE">
              <w:rPr>
                <w:rFonts w:ascii="ＭＳ 明朝" w:hAnsi="ＭＳ 明朝" w:cs="ＭＳ ゴシック" w:hint="eastAsia"/>
                <w:spacing w:val="-6"/>
                <w:kern w:val="0"/>
                <w:sz w:val="20"/>
                <w:szCs w:val="20"/>
                <w:u w:val="single"/>
              </w:rPr>
              <w:t>第一項</w:t>
            </w:r>
            <w:r w:rsidRPr="000E6E01">
              <w:rPr>
                <w:rFonts w:ascii="ＭＳ 明朝" w:hAnsi="ＭＳ 明朝" w:cs="ＭＳ ゴシック" w:hint="eastAsia"/>
                <w:spacing w:val="-6"/>
                <w:kern w:val="0"/>
                <w:sz w:val="20"/>
                <w:szCs w:val="20"/>
              </w:rPr>
              <w:t>の規定による指定をしようとするときは、規則で定めるところにより、公募しなければならない。ただし、知事が特別の理由があると認めるときは、この限りでない。</w:t>
            </w:r>
          </w:p>
          <w:p w:rsidR="000E6E01" w:rsidRPr="000E6E01" w:rsidRDefault="000E6E01" w:rsidP="00C107AE">
            <w:pPr>
              <w:autoSpaceDN w:val="0"/>
              <w:spacing w:line="240" w:lineRule="exact"/>
              <w:ind w:left="200" w:hangingChars="100" w:hanging="2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２　知事は、あゆみ寮等について、</w:t>
            </w:r>
            <w:r w:rsidRPr="004B04E2">
              <w:rPr>
                <w:rFonts w:ascii="ＭＳ 明朝" w:hAnsi="ＭＳ 明朝" w:cs="ＭＳ ゴシック" w:hint="eastAsia"/>
                <w:spacing w:val="-6"/>
                <w:kern w:val="0"/>
                <w:sz w:val="20"/>
                <w:szCs w:val="20"/>
                <w:u w:val="single"/>
              </w:rPr>
              <w:t>第七条</w:t>
            </w:r>
            <w:r w:rsidRPr="00C107AE">
              <w:rPr>
                <w:rFonts w:ascii="ＭＳ 明朝" w:hAnsi="ＭＳ 明朝" w:cs="ＭＳ ゴシック" w:hint="eastAsia"/>
                <w:spacing w:val="-6"/>
                <w:kern w:val="0"/>
                <w:sz w:val="20"/>
                <w:szCs w:val="20"/>
                <w:u w:val="single"/>
              </w:rPr>
              <w:t>第一項</w:t>
            </w:r>
            <w:r w:rsidRPr="000E6E01">
              <w:rPr>
                <w:rFonts w:ascii="ＭＳ 明朝" w:hAnsi="ＭＳ 明朝" w:cs="ＭＳ ゴシック" w:hint="eastAsia"/>
                <w:spacing w:val="-6"/>
                <w:kern w:val="0"/>
                <w:sz w:val="20"/>
                <w:szCs w:val="20"/>
              </w:rPr>
              <w:t>の規定による指定をしようとするときは、あゆみ寮等の指定管理者の予定者として、一の法人その他の団体を指名するものとする。</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lastRenderedPageBreak/>
              <w:t>第六条</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（指定管理者の指定）</w:t>
            </w:r>
          </w:p>
          <w:p w:rsidR="000E6E01" w:rsidRPr="000E6E01" w:rsidRDefault="000E6E01" w:rsidP="000E6E01">
            <w:pPr>
              <w:autoSpaceDN w:val="0"/>
              <w:spacing w:line="240" w:lineRule="exact"/>
              <w:ind w:left="200" w:hangingChars="100" w:hanging="200"/>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第七条</w:t>
            </w:r>
            <w:r w:rsidRPr="000E6E01">
              <w:rPr>
                <w:rFonts w:ascii="ＭＳ 明朝" w:hAnsi="ＭＳ 明朝" w:cs="ＭＳ ゴシック" w:hint="eastAsia"/>
                <w:spacing w:val="-6"/>
                <w:kern w:val="0"/>
                <w:sz w:val="20"/>
                <w:szCs w:val="20"/>
              </w:rPr>
              <w:t xml:space="preserve">　知事は、前条の規定による申請をしたもののうち、次に掲げる基準のいずれにも適合し、かつ、当該申請に係る施設の</w:t>
            </w:r>
            <w:r w:rsidRPr="004B04E2">
              <w:rPr>
                <w:rFonts w:ascii="ＭＳ 明朝" w:hAnsi="ＭＳ 明朝" w:cs="ＭＳ ゴシック" w:hint="eastAsia"/>
                <w:spacing w:val="-6"/>
                <w:kern w:val="0"/>
                <w:sz w:val="20"/>
                <w:szCs w:val="20"/>
                <w:u w:val="single"/>
              </w:rPr>
              <w:t>第四条</w:t>
            </w:r>
            <w:r w:rsidRPr="000E6E01">
              <w:rPr>
                <w:rFonts w:ascii="ＭＳ 明朝" w:hAnsi="ＭＳ 明朝" w:cs="ＭＳ ゴシック" w:hint="eastAsia"/>
                <w:spacing w:val="-6"/>
                <w:kern w:val="0"/>
                <w:sz w:val="20"/>
                <w:szCs w:val="20"/>
              </w:rPr>
              <w:t>に規定する業務を最も適正かつ確実に行うことができると認めるものを指定管理者として指定するものとする。</w:t>
            </w:r>
          </w:p>
          <w:p w:rsidR="000E6E01" w:rsidRPr="000E6E01" w:rsidRDefault="000E6E01" w:rsidP="000E6E01">
            <w:pPr>
              <w:autoSpaceDN w:val="0"/>
              <w:spacing w:line="240" w:lineRule="exact"/>
              <w:ind w:firstLineChars="100" w:firstLine="2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一・二　（略）</w:t>
            </w:r>
          </w:p>
          <w:p w:rsidR="000E6E01" w:rsidRPr="000E6E01" w:rsidRDefault="000E6E01" w:rsidP="000E6E01">
            <w:pPr>
              <w:autoSpaceDN w:val="0"/>
              <w:spacing w:line="240" w:lineRule="exact"/>
              <w:ind w:leftChars="100" w:left="452" w:hangingChars="100" w:hanging="2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三　施設の</w:t>
            </w:r>
            <w:r w:rsidRPr="004B04E2">
              <w:rPr>
                <w:rFonts w:ascii="ＭＳ 明朝" w:hAnsi="ＭＳ 明朝" w:cs="ＭＳ ゴシック" w:hint="eastAsia"/>
                <w:spacing w:val="-6"/>
                <w:kern w:val="0"/>
                <w:sz w:val="20"/>
                <w:szCs w:val="20"/>
                <w:u w:val="single"/>
              </w:rPr>
              <w:t>第四条</w:t>
            </w:r>
            <w:r w:rsidRPr="000E6E01">
              <w:rPr>
                <w:rFonts w:ascii="ＭＳ 明朝" w:hAnsi="ＭＳ 明朝" w:cs="ＭＳ ゴシック" w:hint="eastAsia"/>
                <w:spacing w:val="-6"/>
                <w:kern w:val="0"/>
                <w:sz w:val="20"/>
                <w:szCs w:val="20"/>
              </w:rPr>
              <w:t>に規定する業務を適正かつ確実に行うことができる能力及び財政的基礎を有すること。</w:t>
            </w:r>
          </w:p>
          <w:p w:rsidR="000E6E01" w:rsidRPr="000E6E01" w:rsidRDefault="000E6E01" w:rsidP="000E6E01">
            <w:pPr>
              <w:autoSpaceDN w:val="0"/>
              <w:spacing w:line="240" w:lineRule="exact"/>
              <w:ind w:firstLineChars="100" w:firstLine="2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四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２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第八条</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（指定管理者の業務の実施状況等の評価）</w:t>
            </w:r>
          </w:p>
          <w:p w:rsidR="000E6E01" w:rsidRPr="000E6E01" w:rsidRDefault="000E6E01" w:rsidP="000E6E01">
            <w:pPr>
              <w:autoSpaceDN w:val="0"/>
              <w:spacing w:line="240" w:lineRule="exact"/>
              <w:ind w:left="200" w:hangingChars="100" w:hanging="200"/>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第九条</w:t>
            </w:r>
            <w:r w:rsidRPr="000E6E01">
              <w:rPr>
                <w:rFonts w:ascii="ＭＳ 明朝" w:hAnsi="ＭＳ 明朝" w:cs="ＭＳ ゴシック" w:hint="eastAsia"/>
                <w:spacing w:val="-6"/>
                <w:kern w:val="0"/>
                <w:sz w:val="20"/>
                <w:szCs w:val="20"/>
              </w:rPr>
              <w:t xml:space="preserve">　知事は、指定管理者が行う</w:t>
            </w:r>
            <w:r w:rsidRPr="004B04E2">
              <w:rPr>
                <w:rFonts w:ascii="ＭＳ 明朝" w:hAnsi="ＭＳ 明朝" w:cs="ＭＳ ゴシック" w:hint="eastAsia"/>
                <w:spacing w:val="-6"/>
                <w:kern w:val="0"/>
                <w:sz w:val="20"/>
                <w:szCs w:val="20"/>
                <w:u w:val="single"/>
              </w:rPr>
              <w:t>第四条</w:t>
            </w:r>
            <w:r w:rsidRPr="00C107AE">
              <w:rPr>
                <w:rFonts w:ascii="ＭＳ 明朝" w:hAnsi="ＭＳ 明朝" w:cs="ＭＳ ゴシック" w:hint="eastAsia"/>
                <w:spacing w:val="-6"/>
                <w:kern w:val="0"/>
                <w:sz w:val="20"/>
                <w:szCs w:val="20"/>
                <w:u w:val="single"/>
              </w:rPr>
              <w:t>第一項</w:t>
            </w:r>
            <w:r w:rsidRPr="000E6E01">
              <w:rPr>
                <w:rFonts w:ascii="ＭＳ 明朝" w:hAnsi="ＭＳ 明朝" w:cs="ＭＳ ゴシック" w:hint="eastAsia"/>
                <w:spacing w:val="-6"/>
                <w:kern w:val="0"/>
                <w:sz w:val="20"/>
                <w:szCs w:val="20"/>
              </w:rPr>
              <w:t>から第五項までの各号に掲げる業務の実施状況等に関する評価を行わなければならない。ただし、知事が特別の理由があると認めるときは、この限りでない。</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２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（指定管理者の指定の取消し等）</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第十条</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 xml:space="preserve">　一　（略）</w:t>
            </w:r>
          </w:p>
          <w:p w:rsidR="000E6E01" w:rsidRPr="000E6E01" w:rsidRDefault="000E6E01" w:rsidP="000E6E01">
            <w:pPr>
              <w:autoSpaceDN w:val="0"/>
              <w:spacing w:line="240" w:lineRule="exact"/>
              <w:ind w:left="400" w:hangingChars="200" w:hanging="400"/>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 xml:space="preserve">　二　</w:t>
            </w:r>
            <w:r w:rsidRPr="004B04E2">
              <w:rPr>
                <w:rFonts w:ascii="ＭＳ 明朝" w:hAnsi="ＭＳ 明朝" w:cs="ＭＳ ゴシック" w:hint="eastAsia"/>
                <w:spacing w:val="-6"/>
                <w:kern w:val="0"/>
                <w:sz w:val="20"/>
                <w:szCs w:val="20"/>
                <w:u w:val="single"/>
              </w:rPr>
              <w:t>第七条</w:t>
            </w:r>
            <w:r w:rsidRPr="00C107AE">
              <w:rPr>
                <w:rFonts w:ascii="ＭＳ 明朝" w:hAnsi="ＭＳ 明朝" w:cs="ＭＳ ゴシック" w:hint="eastAsia"/>
                <w:spacing w:val="-6"/>
                <w:kern w:val="0"/>
                <w:sz w:val="20"/>
                <w:szCs w:val="20"/>
                <w:u w:val="single"/>
              </w:rPr>
              <w:t>第一項各号</w:t>
            </w:r>
            <w:r w:rsidRPr="000E6E01">
              <w:rPr>
                <w:rFonts w:ascii="ＭＳ 明朝" w:hAnsi="ＭＳ 明朝" w:cs="ＭＳ ゴシック" w:hint="eastAsia"/>
                <w:spacing w:val="-6"/>
                <w:kern w:val="0"/>
                <w:sz w:val="20"/>
                <w:szCs w:val="20"/>
              </w:rPr>
              <w:t>に掲げる基準に適合しなくなったと認めるとき。</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 xml:space="preserve">　三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２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（利用料金）</w:t>
            </w:r>
          </w:p>
          <w:p w:rsidR="000E6E01" w:rsidRPr="000E6E01" w:rsidRDefault="000E6E01" w:rsidP="000E6E01">
            <w:pPr>
              <w:autoSpaceDN w:val="0"/>
              <w:spacing w:line="240" w:lineRule="exact"/>
              <w:ind w:left="200" w:hangingChars="100" w:hanging="200"/>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第十一条</w:t>
            </w:r>
            <w:r w:rsidRPr="000E6E01">
              <w:rPr>
                <w:rFonts w:ascii="ＭＳ 明朝" w:hAnsi="ＭＳ 明朝" w:cs="ＭＳ ゴシック" w:hint="eastAsia"/>
                <w:spacing w:val="-6"/>
                <w:kern w:val="0"/>
                <w:sz w:val="20"/>
                <w:szCs w:val="20"/>
              </w:rPr>
              <w:t xml:space="preserve">　知事は</w:t>
            </w:r>
            <w:r w:rsidRPr="00D2788D">
              <w:rPr>
                <w:rFonts w:ascii="ＭＳ 明朝" w:hAnsi="ＭＳ 明朝" w:cs="ＭＳ ゴシック" w:hint="eastAsia"/>
                <w:spacing w:val="-6"/>
                <w:kern w:val="0"/>
                <w:sz w:val="20"/>
                <w:szCs w:val="20"/>
                <w:u w:val="single"/>
              </w:rPr>
              <w:t>、</w:t>
            </w:r>
            <w:r w:rsidRPr="004B04E2">
              <w:rPr>
                <w:rFonts w:ascii="ＭＳ 明朝" w:hAnsi="ＭＳ 明朝" w:cs="ＭＳ ゴシック" w:hint="eastAsia"/>
                <w:spacing w:val="-6"/>
                <w:kern w:val="0"/>
                <w:sz w:val="20"/>
                <w:szCs w:val="20"/>
                <w:u w:val="single"/>
              </w:rPr>
              <w:t>障害者交流促進センター</w:t>
            </w:r>
            <w:r w:rsidRPr="00D2788D">
              <w:rPr>
                <w:rFonts w:ascii="ＭＳ 明朝" w:hAnsi="ＭＳ 明朝" w:cs="ＭＳ ゴシック" w:hint="eastAsia"/>
                <w:spacing w:val="-6"/>
                <w:kern w:val="0"/>
                <w:sz w:val="20"/>
                <w:szCs w:val="20"/>
              </w:rPr>
              <w:t>、</w:t>
            </w:r>
            <w:r w:rsidRPr="00C107AE">
              <w:rPr>
                <w:rFonts w:ascii="ＭＳ 明朝" w:hAnsi="ＭＳ 明朝" w:cs="ＭＳ ゴシック" w:hint="eastAsia"/>
                <w:spacing w:val="-6"/>
                <w:kern w:val="0"/>
                <w:sz w:val="20"/>
                <w:szCs w:val="20"/>
              </w:rPr>
              <w:t>稲スポーツセンター及びコミュニケーションセンター</w:t>
            </w:r>
            <w:r w:rsidRPr="000E6E01">
              <w:rPr>
                <w:rFonts w:ascii="ＭＳ 明朝" w:hAnsi="ＭＳ 明朝" w:cs="ＭＳ ゴシック" w:hint="eastAsia"/>
                <w:spacing w:val="-6"/>
                <w:kern w:val="0"/>
                <w:sz w:val="20"/>
                <w:szCs w:val="20"/>
              </w:rPr>
              <w:t>の指定管理者にその利用に係る料金（以下「利用料金」という。）を当該指定管理者の収入として収受させることができる。</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２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３　（略）</w:t>
            </w:r>
          </w:p>
          <w:p w:rsidR="000E6E01" w:rsidRPr="000E6E01" w:rsidRDefault="000E6E01" w:rsidP="000E6E01">
            <w:pPr>
              <w:autoSpaceDN w:val="0"/>
              <w:spacing w:line="240" w:lineRule="exact"/>
              <w:ind w:firstLineChars="100" w:firstLine="200"/>
              <w:rPr>
                <w:rFonts w:ascii="ＭＳ 明朝" w:hAnsi="ＭＳ 明朝" w:cs="ＭＳ ゴシック"/>
                <w:spacing w:val="-6"/>
                <w:kern w:val="0"/>
                <w:sz w:val="20"/>
                <w:szCs w:val="20"/>
              </w:rPr>
            </w:pPr>
            <w:r w:rsidRPr="00C107AE">
              <w:rPr>
                <w:rFonts w:ascii="ＭＳ 明朝" w:hAnsi="ＭＳ 明朝" w:cs="ＭＳ ゴシック" w:hint="eastAsia"/>
                <w:spacing w:val="-6"/>
                <w:kern w:val="0"/>
                <w:sz w:val="20"/>
                <w:szCs w:val="20"/>
                <w:u w:val="single"/>
              </w:rPr>
              <w:t>一</w:t>
            </w:r>
            <w:r w:rsidRPr="000E6E01">
              <w:rPr>
                <w:rFonts w:ascii="ＭＳ 明朝" w:hAnsi="ＭＳ 明朝" w:cs="ＭＳ ゴシック" w:hint="eastAsia"/>
                <w:spacing w:val="-6"/>
                <w:kern w:val="0"/>
                <w:sz w:val="20"/>
                <w:szCs w:val="20"/>
              </w:rPr>
              <w:t xml:space="preserve">　</w:t>
            </w:r>
            <w:r w:rsidRPr="004B04E2">
              <w:rPr>
                <w:rFonts w:ascii="ＭＳ 明朝" w:hAnsi="ＭＳ 明朝" w:cs="ＭＳ ゴシック" w:hint="eastAsia"/>
                <w:spacing w:val="-6"/>
                <w:kern w:val="0"/>
                <w:sz w:val="20"/>
                <w:szCs w:val="20"/>
                <w:u w:val="single"/>
              </w:rPr>
              <w:t>障害者交流促進センター</w:t>
            </w:r>
            <w:r w:rsidRPr="00C107AE">
              <w:rPr>
                <w:rFonts w:ascii="ＭＳ 明朝" w:hAnsi="ＭＳ 明朝" w:cs="ＭＳ ゴシック" w:hint="eastAsia"/>
                <w:spacing w:val="-6"/>
                <w:kern w:val="0"/>
                <w:sz w:val="20"/>
                <w:szCs w:val="20"/>
              </w:rPr>
              <w:t xml:space="preserve">　</w:t>
            </w:r>
            <w:r w:rsidRPr="004B04E2">
              <w:rPr>
                <w:rFonts w:ascii="ＭＳ 明朝" w:hAnsi="ＭＳ 明朝" w:cs="ＭＳ ゴシック" w:hint="eastAsia"/>
                <w:spacing w:val="-6"/>
                <w:kern w:val="0"/>
                <w:sz w:val="20"/>
                <w:szCs w:val="20"/>
                <w:u w:val="single"/>
              </w:rPr>
              <w:t>別表第一</w:t>
            </w:r>
          </w:p>
          <w:p w:rsidR="000E6E01" w:rsidRPr="000E6E01" w:rsidRDefault="000E6E01" w:rsidP="000E6E01">
            <w:pPr>
              <w:autoSpaceDN w:val="0"/>
              <w:spacing w:line="240" w:lineRule="exact"/>
              <w:ind w:firstLineChars="100" w:firstLine="200"/>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二</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ind w:firstLineChars="100" w:firstLine="200"/>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三</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４―６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4B04E2">
              <w:rPr>
                <w:rFonts w:ascii="ＭＳ 明朝" w:hAnsi="ＭＳ 明朝" w:cs="ＭＳ ゴシック" w:hint="eastAsia"/>
                <w:spacing w:val="-6"/>
                <w:kern w:val="0"/>
                <w:sz w:val="20"/>
                <w:szCs w:val="20"/>
                <w:u w:val="single"/>
              </w:rPr>
              <w:t>第十二条</w:t>
            </w:r>
            <w:r w:rsidRPr="000E6E01">
              <w:rPr>
                <w:rFonts w:ascii="ＭＳ 明朝" w:hAnsi="ＭＳ 明朝" w:cs="ＭＳ ゴシック" w:hint="eastAsia"/>
                <w:spacing w:val="-6"/>
                <w:kern w:val="0"/>
                <w:sz w:val="20"/>
                <w:szCs w:val="20"/>
              </w:rPr>
              <w:t xml:space="preserve">　（略）</w:t>
            </w:r>
          </w:p>
          <w:p w:rsidR="000E6E01" w:rsidRPr="000E6E01" w:rsidRDefault="000E6E01" w:rsidP="000E6E01">
            <w:pPr>
              <w:autoSpaceDN w:val="0"/>
              <w:spacing w:line="240" w:lineRule="exact"/>
              <w:rPr>
                <w:rFonts w:ascii="ＭＳ 明朝" w:hAnsi="ＭＳ 明朝" w:cs="ＭＳ ゴシック"/>
                <w:spacing w:val="-6"/>
                <w:kern w:val="0"/>
                <w:sz w:val="20"/>
                <w:szCs w:val="20"/>
              </w:rPr>
            </w:pPr>
          </w:p>
          <w:p w:rsid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別表第一</w:t>
            </w:r>
            <w:r w:rsidRPr="00C107AE">
              <w:rPr>
                <w:rFonts w:ascii="ＭＳ 明朝" w:hAnsi="ＭＳ 明朝" w:cs="ＭＳ ゴシック" w:hint="eastAsia"/>
                <w:spacing w:val="-6"/>
                <w:kern w:val="0"/>
                <w:sz w:val="20"/>
                <w:szCs w:val="20"/>
                <w:u w:val="single"/>
              </w:rPr>
              <w:t>（</w:t>
            </w:r>
            <w:r w:rsidRPr="004B04E2">
              <w:rPr>
                <w:rFonts w:ascii="ＭＳ 明朝" w:hAnsi="ＭＳ 明朝" w:cs="ＭＳ ゴシック" w:hint="eastAsia"/>
                <w:spacing w:val="-6"/>
                <w:kern w:val="0"/>
                <w:sz w:val="20"/>
                <w:szCs w:val="20"/>
                <w:u w:val="single"/>
              </w:rPr>
              <w:t>第十一条</w:t>
            </w:r>
            <w:r w:rsidRPr="00C107AE">
              <w:rPr>
                <w:rFonts w:ascii="ＭＳ 明朝" w:hAnsi="ＭＳ 明朝" w:cs="ＭＳ ゴシック" w:hint="eastAsia"/>
                <w:spacing w:val="-6"/>
                <w:kern w:val="0"/>
                <w:sz w:val="20"/>
                <w:szCs w:val="20"/>
                <w:u w:val="single"/>
              </w:rPr>
              <w:t>関係）</w:t>
            </w:r>
            <w:r w:rsidRPr="000E6E01">
              <w:rPr>
                <w:rFonts w:ascii="ＭＳ 明朝" w:hAnsi="ＭＳ 明朝" w:cs="ＭＳ ゴシック" w:hint="eastAsia"/>
                <w:spacing w:val="-6"/>
                <w:kern w:val="0"/>
                <w:sz w:val="20"/>
                <w:szCs w:val="20"/>
              </w:rPr>
              <w:t xml:space="preserve">　（略）</w:t>
            </w:r>
          </w:p>
          <w:p w:rsidR="00EF0015" w:rsidRPr="000E6E01" w:rsidRDefault="00EF0015" w:rsidP="000E6E01">
            <w:pPr>
              <w:autoSpaceDN w:val="0"/>
              <w:spacing w:line="240" w:lineRule="exact"/>
              <w:rPr>
                <w:rFonts w:ascii="ＭＳ 明朝" w:hAnsi="ＭＳ 明朝" w:cs="ＭＳ ゴシック"/>
                <w:spacing w:val="-6"/>
                <w:kern w:val="0"/>
                <w:sz w:val="20"/>
                <w:szCs w:val="20"/>
              </w:rPr>
            </w:pPr>
          </w:p>
          <w:p w:rsidR="000E6E01" w:rsidRPr="000E6E01" w:rsidRDefault="000E6E01" w:rsidP="000E6E01">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別表第二</w:t>
            </w:r>
            <w:r w:rsidRPr="00C107AE">
              <w:rPr>
                <w:rFonts w:ascii="ＭＳ 明朝" w:hAnsi="ＭＳ 明朝" w:cs="ＭＳ ゴシック" w:hint="eastAsia"/>
                <w:spacing w:val="-6"/>
                <w:kern w:val="0"/>
                <w:sz w:val="20"/>
                <w:szCs w:val="20"/>
                <w:u w:val="single"/>
              </w:rPr>
              <w:t>（</w:t>
            </w:r>
            <w:r w:rsidRPr="004B04E2">
              <w:rPr>
                <w:rFonts w:ascii="ＭＳ 明朝" w:hAnsi="ＭＳ 明朝" w:cs="ＭＳ ゴシック" w:hint="eastAsia"/>
                <w:spacing w:val="-6"/>
                <w:kern w:val="0"/>
                <w:sz w:val="20"/>
                <w:szCs w:val="20"/>
                <w:u w:val="single"/>
              </w:rPr>
              <w:t>第十一条</w:t>
            </w:r>
            <w:r w:rsidRPr="00C107AE">
              <w:rPr>
                <w:rFonts w:ascii="ＭＳ 明朝" w:hAnsi="ＭＳ 明朝" w:cs="ＭＳ ゴシック" w:hint="eastAsia"/>
                <w:spacing w:val="-6"/>
                <w:kern w:val="0"/>
                <w:sz w:val="20"/>
                <w:szCs w:val="20"/>
                <w:u w:val="single"/>
              </w:rPr>
              <w:t>関係）</w:t>
            </w:r>
            <w:r w:rsidRPr="000E6E01">
              <w:rPr>
                <w:rFonts w:ascii="ＭＳ 明朝" w:hAnsi="ＭＳ 明朝" w:cs="ＭＳ ゴシック" w:hint="eastAsia"/>
                <w:spacing w:val="-6"/>
                <w:kern w:val="0"/>
                <w:sz w:val="20"/>
                <w:szCs w:val="20"/>
              </w:rPr>
              <w:t xml:space="preserve">　（略）</w:t>
            </w:r>
          </w:p>
          <w:p w:rsidR="00EF0015" w:rsidRDefault="00EF0015" w:rsidP="004B04E2">
            <w:pPr>
              <w:autoSpaceDN w:val="0"/>
              <w:spacing w:line="240" w:lineRule="exact"/>
              <w:rPr>
                <w:rFonts w:ascii="ＭＳ 明朝" w:hAnsi="ＭＳ 明朝" w:cs="ＭＳ ゴシック"/>
                <w:spacing w:val="-6"/>
                <w:kern w:val="0"/>
                <w:sz w:val="20"/>
                <w:szCs w:val="20"/>
              </w:rPr>
            </w:pPr>
          </w:p>
          <w:p w:rsidR="00EE5094" w:rsidRPr="00906D37" w:rsidRDefault="000E6E01" w:rsidP="004B04E2">
            <w:pPr>
              <w:autoSpaceDN w:val="0"/>
              <w:spacing w:line="240" w:lineRule="exact"/>
              <w:rPr>
                <w:rFonts w:ascii="ＭＳ 明朝" w:hAnsi="ＭＳ 明朝" w:cs="ＭＳ ゴシック"/>
                <w:spacing w:val="-6"/>
                <w:kern w:val="0"/>
                <w:sz w:val="20"/>
                <w:szCs w:val="20"/>
              </w:rPr>
            </w:pPr>
            <w:r w:rsidRPr="000E6E01">
              <w:rPr>
                <w:rFonts w:ascii="ＭＳ 明朝" w:hAnsi="ＭＳ 明朝" w:cs="ＭＳ ゴシック" w:hint="eastAsia"/>
                <w:spacing w:val="-6"/>
                <w:kern w:val="0"/>
                <w:sz w:val="20"/>
                <w:szCs w:val="20"/>
              </w:rPr>
              <w:t>別表第三</w:t>
            </w:r>
            <w:r w:rsidRPr="00C107AE">
              <w:rPr>
                <w:rFonts w:ascii="ＭＳ 明朝" w:hAnsi="ＭＳ 明朝" w:cs="ＭＳ ゴシック" w:hint="eastAsia"/>
                <w:spacing w:val="-6"/>
                <w:kern w:val="0"/>
                <w:sz w:val="20"/>
                <w:szCs w:val="20"/>
                <w:u w:val="single"/>
              </w:rPr>
              <w:t>（</w:t>
            </w:r>
            <w:r w:rsidRPr="004B04E2">
              <w:rPr>
                <w:rFonts w:ascii="ＭＳ 明朝" w:hAnsi="ＭＳ 明朝" w:cs="ＭＳ ゴシック" w:hint="eastAsia"/>
                <w:spacing w:val="-6"/>
                <w:kern w:val="0"/>
                <w:sz w:val="20"/>
                <w:szCs w:val="20"/>
                <w:u w:val="single"/>
              </w:rPr>
              <w:t>第十一条</w:t>
            </w:r>
            <w:r w:rsidRPr="00C107AE">
              <w:rPr>
                <w:rFonts w:ascii="ＭＳ 明朝" w:hAnsi="ＭＳ 明朝" w:cs="ＭＳ ゴシック" w:hint="eastAsia"/>
                <w:spacing w:val="-6"/>
                <w:kern w:val="0"/>
                <w:sz w:val="20"/>
                <w:szCs w:val="20"/>
                <w:u w:val="single"/>
              </w:rPr>
              <w:t>関係）</w:t>
            </w:r>
            <w:r w:rsidRPr="000E6E01">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lastRenderedPageBreak/>
              <w:t>第三条</w:t>
            </w:r>
            <w:r w:rsidR="00C107AE">
              <w:rPr>
                <w:rFonts w:ascii="ＭＳ 明朝" w:hAnsi="ＭＳ 明朝" w:hint="eastAsia"/>
                <w:spacing w:val="-6"/>
                <w:sz w:val="20"/>
                <w:szCs w:val="20"/>
              </w:rPr>
              <w:t xml:space="preserve">　</w:t>
            </w:r>
            <w:r w:rsidRPr="000E6E01">
              <w:rPr>
                <w:rFonts w:ascii="ＭＳ 明朝" w:hAnsi="ＭＳ 明朝" w:hint="eastAsia"/>
                <w:spacing w:val="-6"/>
                <w:sz w:val="20"/>
                <w:szCs w:val="20"/>
              </w:rPr>
              <w:t>（略）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u w:val="single"/>
              </w:rPr>
            </w:pPr>
            <w:r w:rsidRPr="000E6E01">
              <w:rPr>
                <w:rFonts w:ascii="ＭＳ 明朝" w:hAnsi="ＭＳ 明朝" w:hint="eastAsia"/>
                <w:spacing w:val="-6"/>
                <w:sz w:val="20"/>
                <w:szCs w:val="20"/>
                <w:u w:val="single"/>
              </w:rPr>
              <w:t>（使用料）</w:t>
            </w:r>
          </w:p>
          <w:p w:rsidR="000E6E01" w:rsidRPr="000E6E01" w:rsidRDefault="000E6E01" w:rsidP="000E6E01">
            <w:pPr>
              <w:autoSpaceDN w:val="0"/>
              <w:spacing w:line="240" w:lineRule="exact"/>
              <w:ind w:left="200" w:hangingChars="100" w:hanging="200"/>
              <w:rPr>
                <w:rFonts w:ascii="ＭＳ 明朝" w:hAnsi="ＭＳ 明朝"/>
                <w:spacing w:val="-6"/>
                <w:sz w:val="20"/>
                <w:szCs w:val="20"/>
                <w:u w:val="single"/>
              </w:rPr>
            </w:pPr>
            <w:r w:rsidRPr="000E6E01">
              <w:rPr>
                <w:rFonts w:ascii="ＭＳ 明朝" w:hAnsi="ＭＳ 明朝" w:hint="eastAsia"/>
                <w:spacing w:val="-6"/>
                <w:sz w:val="20"/>
                <w:szCs w:val="20"/>
                <w:u w:val="single"/>
              </w:rPr>
              <w:t>第四条</w:t>
            </w:r>
            <w:r w:rsidRPr="00C107AE">
              <w:rPr>
                <w:rFonts w:ascii="ＭＳ 明朝" w:hAnsi="ＭＳ 明朝" w:hint="eastAsia"/>
                <w:spacing w:val="-6"/>
                <w:sz w:val="20"/>
                <w:szCs w:val="20"/>
              </w:rPr>
              <w:t xml:space="preserve">　</w:t>
            </w:r>
            <w:r w:rsidRPr="000E6E01">
              <w:rPr>
                <w:rFonts w:ascii="ＭＳ 明朝" w:hAnsi="ＭＳ 明朝" w:hint="eastAsia"/>
                <w:spacing w:val="-6"/>
                <w:sz w:val="20"/>
                <w:szCs w:val="20"/>
                <w:u w:val="single"/>
              </w:rPr>
              <w:t>障害者交流促進センターを利用しようとするものは、別表第一に掲げる使用料を納付しなければならない。</w:t>
            </w:r>
          </w:p>
          <w:p w:rsidR="00C107AE" w:rsidRDefault="00C107AE" w:rsidP="000E6E01">
            <w:pPr>
              <w:autoSpaceDN w:val="0"/>
              <w:spacing w:line="240" w:lineRule="exact"/>
              <w:rPr>
                <w:rFonts w:ascii="ＭＳ 明朝" w:hAnsi="ＭＳ 明朝"/>
                <w:spacing w:val="-6"/>
                <w:sz w:val="20"/>
                <w:szCs w:val="20"/>
                <w:u w:val="single"/>
              </w:rPr>
            </w:pPr>
          </w:p>
          <w:p w:rsidR="000E6E01" w:rsidRPr="000E6E01" w:rsidRDefault="000E6E01" w:rsidP="000E6E01">
            <w:pPr>
              <w:autoSpaceDN w:val="0"/>
              <w:spacing w:line="240" w:lineRule="exact"/>
              <w:rPr>
                <w:rFonts w:ascii="ＭＳ 明朝" w:hAnsi="ＭＳ 明朝"/>
                <w:spacing w:val="-6"/>
                <w:sz w:val="20"/>
                <w:szCs w:val="20"/>
                <w:u w:val="single"/>
              </w:rPr>
            </w:pPr>
            <w:r w:rsidRPr="000E6E01">
              <w:rPr>
                <w:rFonts w:ascii="ＭＳ 明朝" w:hAnsi="ＭＳ 明朝" w:hint="eastAsia"/>
                <w:spacing w:val="-6"/>
                <w:sz w:val="20"/>
                <w:szCs w:val="20"/>
                <w:u w:val="single"/>
              </w:rPr>
              <w:t>（受講料）</w:t>
            </w:r>
          </w:p>
          <w:p w:rsidR="000E6E01" w:rsidRPr="000E6E01" w:rsidRDefault="000E6E01" w:rsidP="000E6E01">
            <w:pPr>
              <w:autoSpaceDN w:val="0"/>
              <w:spacing w:line="240" w:lineRule="exact"/>
              <w:ind w:left="200" w:hangingChars="100" w:hanging="200"/>
              <w:rPr>
                <w:rFonts w:ascii="ＭＳ 明朝" w:hAnsi="ＭＳ 明朝"/>
                <w:spacing w:val="-6"/>
                <w:sz w:val="20"/>
                <w:szCs w:val="20"/>
                <w:u w:val="single"/>
              </w:rPr>
            </w:pPr>
            <w:r w:rsidRPr="000E6E01">
              <w:rPr>
                <w:rFonts w:ascii="ＭＳ 明朝" w:hAnsi="ＭＳ 明朝" w:hint="eastAsia"/>
                <w:spacing w:val="-6"/>
                <w:sz w:val="20"/>
                <w:szCs w:val="20"/>
                <w:u w:val="single"/>
              </w:rPr>
              <w:t>第五条</w:t>
            </w:r>
            <w:r w:rsidRPr="00C107AE">
              <w:rPr>
                <w:rFonts w:ascii="ＭＳ 明朝" w:hAnsi="ＭＳ 明朝" w:hint="eastAsia"/>
                <w:spacing w:val="-6"/>
                <w:sz w:val="20"/>
                <w:szCs w:val="20"/>
              </w:rPr>
              <w:t xml:space="preserve">　</w:t>
            </w:r>
            <w:r w:rsidRPr="000E6E01">
              <w:rPr>
                <w:rFonts w:ascii="ＭＳ 明朝" w:hAnsi="ＭＳ 明朝" w:hint="eastAsia"/>
                <w:spacing w:val="-6"/>
                <w:sz w:val="20"/>
                <w:szCs w:val="20"/>
                <w:u w:val="single"/>
              </w:rPr>
              <w:t>障害者交流促進センターにおいて実施する障害者に係るスポーツの指導者を養成するための講習を受けようとする者は、二万六千四百円の受講料を納付しなければならない。</w:t>
            </w:r>
          </w:p>
          <w:p w:rsidR="00C107AE" w:rsidRDefault="00C107AE" w:rsidP="000E6E01">
            <w:pPr>
              <w:autoSpaceDN w:val="0"/>
              <w:spacing w:line="240" w:lineRule="exact"/>
              <w:rPr>
                <w:rFonts w:ascii="ＭＳ 明朝" w:hAnsi="ＭＳ 明朝"/>
                <w:spacing w:val="-6"/>
                <w:sz w:val="20"/>
                <w:szCs w:val="20"/>
                <w:u w:val="single"/>
              </w:rPr>
            </w:pPr>
          </w:p>
          <w:p w:rsidR="000E6E01" w:rsidRPr="000E6E01" w:rsidRDefault="000E6E01" w:rsidP="000E6E01">
            <w:pPr>
              <w:autoSpaceDN w:val="0"/>
              <w:spacing w:line="240" w:lineRule="exact"/>
              <w:rPr>
                <w:rFonts w:ascii="ＭＳ 明朝" w:hAnsi="ＭＳ 明朝"/>
                <w:spacing w:val="-6"/>
                <w:sz w:val="20"/>
                <w:szCs w:val="20"/>
                <w:u w:val="single"/>
              </w:rPr>
            </w:pPr>
            <w:r w:rsidRPr="000E6E01">
              <w:rPr>
                <w:rFonts w:ascii="ＭＳ 明朝" w:hAnsi="ＭＳ 明朝" w:hint="eastAsia"/>
                <w:spacing w:val="-6"/>
                <w:sz w:val="20"/>
                <w:szCs w:val="20"/>
                <w:u w:val="single"/>
              </w:rPr>
              <w:t>（還付）</w:t>
            </w:r>
          </w:p>
          <w:p w:rsidR="000E6E01" w:rsidRPr="000E6E01" w:rsidRDefault="000E6E01" w:rsidP="000E6E01">
            <w:pPr>
              <w:autoSpaceDN w:val="0"/>
              <w:spacing w:line="240" w:lineRule="exact"/>
              <w:ind w:left="200" w:hangingChars="100" w:hanging="200"/>
              <w:rPr>
                <w:rFonts w:ascii="ＭＳ 明朝" w:hAnsi="ＭＳ 明朝"/>
                <w:spacing w:val="-6"/>
                <w:sz w:val="20"/>
                <w:szCs w:val="20"/>
                <w:u w:val="single"/>
              </w:rPr>
            </w:pPr>
            <w:r w:rsidRPr="000E6E01">
              <w:rPr>
                <w:rFonts w:ascii="ＭＳ 明朝" w:hAnsi="ＭＳ 明朝" w:hint="eastAsia"/>
                <w:spacing w:val="-6"/>
                <w:sz w:val="20"/>
                <w:szCs w:val="20"/>
                <w:u w:val="single"/>
              </w:rPr>
              <w:t>第六条</w:t>
            </w:r>
            <w:r w:rsidRPr="00C107AE">
              <w:rPr>
                <w:rFonts w:ascii="ＭＳ 明朝" w:hAnsi="ＭＳ 明朝" w:hint="eastAsia"/>
                <w:spacing w:val="-6"/>
                <w:sz w:val="20"/>
                <w:szCs w:val="20"/>
              </w:rPr>
              <w:t xml:space="preserve">　</w:t>
            </w:r>
            <w:r w:rsidRPr="000E6E01">
              <w:rPr>
                <w:rFonts w:ascii="ＭＳ 明朝" w:hAnsi="ＭＳ 明朝" w:hint="eastAsia"/>
                <w:spacing w:val="-6"/>
                <w:sz w:val="20"/>
                <w:szCs w:val="20"/>
                <w:u w:val="single"/>
              </w:rPr>
              <w:t>既納の使用料及び受講料は、還付しない。ただし、知事は、特別の理由があると認めるときは、これを還付することができる。</w:t>
            </w:r>
          </w:p>
          <w:p w:rsidR="00C107AE" w:rsidRDefault="00C107AE" w:rsidP="000E6E01">
            <w:pPr>
              <w:autoSpaceDN w:val="0"/>
              <w:spacing w:line="240" w:lineRule="exact"/>
              <w:rPr>
                <w:rFonts w:ascii="ＭＳ 明朝" w:hAnsi="ＭＳ 明朝"/>
                <w:spacing w:val="-6"/>
                <w:sz w:val="20"/>
                <w:szCs w:val="20"/>
                <w:u w:val="single"/>
              </w:rPr>
            </w:pPr>
          </w:p>
          <w:p w:rsidR="000E6E01" w:rsidRPr="000E6E01" w:rsidRDefault="000E6E01" w:rsidP="000E6E01">
            <w:pPr>
              <w:autoSpaceDN w:val="0"/>
              <w:spacing w:line="240" w:lineRule="exact"/>
              <w:rPr>
                <w:rFonts w:ascii="ＭＳ 明朝" w:hAnsi="ＭＳ 明朝"/>
                <w:spacing w:val="-6"/>
                <w:sz w:val="20"/>
                <w:szCs w:val="20"/>
                <w:u w:val="single"/>
              </w:rPr>
            </w:pPr>
            <w:r w:rsidRPr="000E6E01">
              <w:rPr>
                <w:rFonts w:ascii="ＭＳ 明朝" w:hAnsi="ＭＳ 明朝" w:hint="eastAsia"/>
                <w:spacing w:val="-6"/>
                <w:sz w:val="20"/>
                <w:szCs w:val="20"/>
                <w:u w:val="single"/>
              </w:rPr>
              <w:t>（減免）</w:t>
            </w:r>
          </w:p>
          <w:p w:rsidR="000E6E01" w:rsidRPr="000E6E01" w:rsidRDefault="000E6E01" w:rsidP="000E6E01">
            <w:pPr>
              <w:autoSpaceDN w:val="0"/>
              <w:spacing w:line="240" w:lineRule="exact"/>
              <w:ind w:left="200" w:hangingChars="100" w:hanging="200"/>
              <w:rPr>
                <w:rFonts w:ascii="ＭＳ 明朝" w:hAnsi="ＭＳ 明朝"/>
                <w:spacing w:val="-6"/>
                <w:sz w:val="20"/>
                <w:szCs w:val="20"/>
              </w:rPr>
            </w:pPr>
            <w:r w:rsidRPr="000E6E01">
              <w:rPr>
                <w:rFonts w:ascii="ＭＳ 明朝" w:hAnsi="ＭＳ 明朝" w:hint="eastAsia"/>
                <w:spacing w:val="-6"/>
                <w:sz w:val="20"/>
                <w:szCs w:val="20"/>
                <w:u w:val="single"/>
              </w:rPr>
              <w:t>第七条</w:t>
            </w:r>
            <w:r w:rsidRPr="00C107AE">
              <w:rPr>
                <w:rFonts w:ascii="ＭＳ 明朝" w:hAnsi="ＭＳ 明朝" w:hint="eastAsia"/>
                <w:spacing w:val="-6"/>
                <w:sz w:val="20"/>
                <w:szCs w:val="20"/>
              </w:rPr>
              <w:t xml:space="preserve">　</w:t>
            </w:r>
            <w:r w:rsidRPr="000E6E01">
              <w:rPr>
                <w:rFonts w:ascii="ＭＳ 明朝" w:hAnsi="ＭＳ 明朝" w:hint="eastAsia"/>
                <w:spacing w:val="-6"/>
                <w:sz w:val="20"/>
                <w:szCs w:val="20"/>
                <w:u w:val="single"/>
              </w:rPr>
              <w:t>知事は、特別の理由があると認めるときは、使用料を減額し、又は免除することができる。</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（指定管理者による管理）</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u w:val="single"/>
              </w:rPr>
              <w:t>第八条</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２―５　（略）</w:t>
            </w:r>
          </w:p>
          <w:p w:rsidR="000E6E01" w:rsidRPr="000E6E01" w:rsidRDefault="000E6E01" w:rsidP="000E6E01">
            <w:pPr>
              <w:autoSpaceDN w:val="0"/>
              <w:spacing w:line="240" w:lineRule="exact"/>
              <w:ind w:left="200" w:hangingChars="100" w:hanging="200"/>
              <w:rPr>
                <w:rFonts w:ascii="ＭＳ 明朝" w:hAnsi="ＭＳ 明朝"/>
                <w:spacing w:val="-6"/>
                <w:sz w:val="20"/>
                <w:szCs w:val="20"/>
              </w:rPr>
            </w:pPr>
            <w:r w:rsidRPr="000E6E01">
              <w:rPr>
                <w:rFonts w:ascii="ＭＳ 明朝" w:hAnsi="ＭＳ 明朝" w:hint="eastAsia"/>
                <w:spacing w:val="-6"/>
                <w:sz w:val="20"/>
                <w:szCs w:val="20"/>
              </w:rPr>
              <w:t>６　第二条及び第三条の規定は、第一項から第三項までの規定により指定管理者に同項各号に掲げる業務を行わせる場合について準用する。この場合において、第二条第一項中「知事」とあるのは「</w:t>
            </w:r>
            <w:r w:rsidRPr="000E6E01">
              <w:rPr>
                <w:rFonts w:ascii="ＭＳ 明朝" w:hAnsi="ＭＳ 明朝" w:hint="eastAsia"/>
                <w:spacing w:val="-6"/>
                <w:sz w:val="20"/>
                <w:szCs w:val="20"/>
                <w:u w:val="single"/>
              </w:rPr>
              <w:t>第八条</w:t>
            </w:r>
            <w:r w:rsidRPr="00C107AE">
              <w:rPr>
                <w:rFonts w:ascii="ＭＳ 明朝" w:hAnsi="ＭＳ 明朝" w:hint="eastAsia"/>
                <w:spacing w:val="-6"/>
                <w:sz w:val="20"/>
                <w:szCs w:val="20"/>
                <w:u w:val="single"/>
              </w:rPr>
              <w:t>第一項</w:t>
            </w:r>
            <w:r w:rsidRPr="000E6E01">
              <w:rPr>
                <w:rFonts w:ascii="ＭＳ 明朝" w:hAnsi="ＭＳ 明朝" w:hint="eastAsia"/>
                <w:spacing w:val="-6"/>
                <w:sz w:val="20"/>
                <w:szCs w:val="20"/>
              </w:rPr>
              <w:t>の指定管理者（以下「指定管理者」という。）」と、同条第二項及び第三条中「知事」とあるのは「指定管理者」と読み替えるものとする。</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（指定管理者の公募等）</w:t>
            </w:r>
          </w:p>
          <w:p w:rsidR="000E6E01" w:rsidRPr="000E6E01" w:rsidRDefault="000E6E01" w:rsidP="000E6E01">
            <w:pPr>
              <w:autoSpaceDN w:val="0"/>
              <w:spacing w:line="240" w:lineRule="exact"/>
              <w:ind w:left="200" w:hangingChars="100" w:hanging="200"/>
              <w:rPr>
                <w:rFonts w:ascii="ＭＳ 明朝" w:hAnsi="ＭＳ 明朝"/>
                <w:spacing w:val="-6"/>
                <w:sz w:val="20"/>
                <w:szCs w:val="20"/>
              </w:rPr>
            </w:pPr>
            <w:r w:rsidRPr="000E6E01">
              <w:rPr>
                <w:rFonts w:ascii="ＭＳ 明朝" w:hAnsi="ＭＳ 明朝" w:hint="eastAsia"/>
                <w:spacing w:val="-6"/>
                <w:sz w:val="20"/>
                <w:szCs w:val="20"/>
                <w:u w:val="single"/>
              </w:rPr>
              <w:t>第九条</w:t>
            </w:r>
            <w:r w:rsidRPr="000E6E01">
              <w:rPr>
                <w:rFonts w:ascii="ＭＳ 明朝" w:hAnsi="ＭＳ 明朝" w:hint="eastAsia"/>
                <w:spacing w:val="-6"/>
                <w:sz w:val="20"/>
                <w:szCs w:val="20"/>
              </w:rPr>
              <w:t xml:space="preserve">　知事は、障害者交流促進センター、稲スポーツセンター、コミュニケーションセンター又は母子・父子福祉センターについて、</w:t>
            </w:r>
            <w:r w:rsidRPr="000E6E01">
              <w:rPr>
                <w:rFonts w:ascii="ＭＳ 明朝" w:hAnsi="ＭＳ 明朝" w:hint="eastAsia"/>
                <w:spacing w:val="-6"/>
                <w:sz w:val="20"/>
                <w:szCs w:val="20"/>
                <w:u w:val="single"/>
              </w:rPr>
              <w:t>第十一条</w:t>
            </w:r>
            <w:r w:rsidRPr="00C107AE">
              <w:rPr>
                <w:rFonts w:ascii="ＭＳ 明朝" w:hAnsi="ＭＳ 明朝" w:hint="eastAsia"/>
                <w:spacing w:val="-6"/>
                <w:sz w:val="20"/>
                <w:szCs w:val="20"/>
                <w:u w:val="single"/>
              </w:rPr>
              <w:t>第一項</w:t>
            </w:r>
            <w:r w:rsidRPr="000E6E01">
              <w:rPr>
                <w:rFonts w:ascii="ＭＳ 明朝" w:hAnsi="ＭＳ 明朝" w:hint="eastAsia"/>
                <w:spacing w:val="-6"/>
                <w:sz w:val="20"/>
                <w:szCs w:val="20"/>
              </w:rPr>
              <w:t>の規定による指定をしようとするときは、規則で定めるところにより、公募しなければならない。ただし、知事が特別の理由があると認めるときは、この限りでない。</w:t>
            </w:r>
          </w:p>
          <w:p w:rsidR="000E6E01" w:rsidRPr="000E6E01" w:rsidRDefault="000E6E01" w:rsidP="00C107AE">
            <w:pPr>
              <w:autoSpaceDN w:val="0"/>
              <w:spacing w:line="240" w:lineRule="exact"/>
              <w:ind w:left="200" w:hangingChars="100" w:hanging="200"/>
              <w:rPr>
                <w:rFonts w:ascii="ＭＳ 明朝" w:hAnsi="ＭＳ 明朝"/>
                <w:spacing w:val="-6"/>
                <w:sz w:val="20"/>
                <w:szCs w:val="20"/>
              </w:rPr>
            </w:pPr>
            <w:r w:rsidRPr="000E6E01">
              <w:rPr>
                <w:rFonts w:ascii="ＭＳ 明朝" w:hAnsi="ＭＳ 明朝" w:hint="eastAsia"/>
                <w:spacing w:val="-6"/>
                <w:sz w:val="20"/>
                <w:szCs w:val="20"/>
              </w:rPr>
              <w:t>２　知事は、あゆみ寮等について、</w:t>
            </w:r>
            <w:r w:rsidRPr="004B04E2">
              <w:rPr>
                <w:rFonts w:ascii="ＭＳ 明朝" w:hAnsi="ＭＳ 明朝" w:hint="eastAsia"/>
                <w:spacing w:val="-6"/>
                <w:sz w:val="20"/>
                <w:szCs w:val="20"/>
                <w:u w:val="single"/>
              </w:rPr>
              <w:t>第十一条</w:t>
            </w:r>
            <w:r w:rsidRPr="00C107AE">
              <w:rPr>
                <w:rFonts w:ascii="ＭＳ 明朝" w:hAnsi="ＭＳ 明朝" w:hint="eastAsia"/>
                <w:spacing w:val="-6"/>
                <w:sz w:val="20"/>
                <w:szCs w:val="20"/>
                <w:u w:val="single"/>
              </w:rPr>
              <w:t>第一項</w:t>
            </w:r>
            <w:r w:rsidRPr="000E6E01">
              <w:rPr>
                <w:rFonts w:ascii="ＭＳ 明朝" w:hAnsi="ＭＳ 明朝" w:hint="eastAsia"/>
                <w:spacing w:val="-6"/>
                <w:sz w:val="20"/>
                <w:szCs w:val="20"/>
              </w:rPr>
              <w:t>の規定による指定をしようとするときは、あゆみ寮等の指定管理者の予定者として、一の法人その他の団体を指名するものとする。</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4B04E2">
              <w:rPr>
                <w:rFonts w:ascii="ＭＳ 明朝" w:hAnsi="ＭＳ 明朝" w:hint="eastAsia"/>
                <w:spacing w:val="-6"/>
                <w:sz w:val="20"/>
                <w:szCs w:val="20"/>
                <w:u w:val="single"/>
              </w:rPr>
              <w:lastRenderedPageBreak/>
              <w:t>第十条</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（指定管理者の指定）</w:t>
            </w:r>
          </w:p>
          <w:p w:rsidR="000E6E01" w:rsidRPr="000E6E01" w:rsidRDefault="000E6E01" w:rsidP="000E6E01">
            <w:pPr>
              <w:autoSpaceDN w:val="0"/>
              <w:spacing w:line="240" w:lineRule="exact"/>
              <w:ind w:left="200" w:hangingChars="100" w:hanging="200"/>
              <w:rPr>
                <w:rFonts w:ascii="ＭＳ 明朝" w:hAnsi="ＭＳ 明朝"/>
                <w:spacing w:val="-6"/>
                <w:sz w:val="20"/>
                <w:szCs w:val="20"/>
              </w:rPr>
            </w:pPr>
            <w:r w:rsidRPr="004B04E2">
              <w:rPr>
                <w:rFonts w:ascii="ＭＳ 明朝" w:hAnsi="ＭＳ 明朝" w:hint="eastAsia"/>
                <w:spacing w:val="-6"/>
                <w:sz w:val="20"/>
                <w:szCs w:val="20"/>
                <w:u w:val="single"/>
              </w:rPr>
              <w:t>第十一条</w:t>
            </w:r>
            <w:r w:rsidRPr="000E6E01">
              <w:rPr>
                <w:rFonts w:ascii="ＭＳ 明朝" w:hAnsi="ＭＳ 明朝" w:hint="eastAsia"/>
                <w:spacing w:val="-6"/>
                <w:sz w:val="20"/>
                <w:szCs w:val="20"/>
              </w:rPr>
              <w:t xml:space="preserve">　知事は、前条の規定による申請をしたもののうち、次に掲げる基準のいずれにも適合し、かつ、当該申請に係る施設の</w:t>
            </w:r>
            <w:r w:rsidRPr="004B04E2">
              <w:rPr>
                <w:rFonts w:ascii="ＭＳ 明朝" w:hAnsi="ＭＳ 明朝" w:hint="eastAsia"/>
                <w:spacing w:val="-6"/>
                <w:sz w:val="20"/>
                <w:szCs w:val="20"/>
                <w:u w:val="single"/>
              </w:rPr>
              <w:t>第八条</w:t>
            </w:r>
            <w:r w:rsidRPr="000E6E01">
              <w:rPr>
                <w:rFonts w:ascii="ＭＳ 明朝" w:hAnsi="ＭＳ 明朝" w:hint="eastAsia"/>
                <w:spacing w:val="-6"/>
                <w:sz w:val="20"/>
                <w:szCs w:val="20"/>
              </w:rPr>
              <w:t>に規定する業務を最も適正かつ確実に行うことができると認めるものを指定管理者として指定するものとする。</w:t>
            </w:r>
          </w:p>
          <w:p w:rsidR="000E6E01" w:rsidRPr="000E6E01" w:rsidRDefault="000E6E01" w:rsidP="000E6E01">
            <w:pPr>
              <w:autoSpaceDN w:val="0"/>
              <w:spacing w:line="240" w:lineRule="exact"/>
              <w:ind w:firstLineChars="100" w:firstLine="200"/>
              <w:rPr>
                <w:rFonts w:ascii="ＭＳ 明朝" w:hAnsi="ＭＳ 明朝"/>
                <w:spacing w:val="-6"/>
                <w:sz w:val="20"/>
                <w:szCs w:val="20"/>
              </w:rPr>
            </w:pPr>
            <w:r w:rsidRPr="000E6E01">
              <w:rPr>
                <w:rFonts w:ascii="ＭＳ 明朝" w:hAnsi="ＭＳ 明朝" w:hint="eastAsia"/>
                <w:spacing w:val="-6"/>
                <w:sz w:val="20"/>
                <w:szCs w:val="20"/>
              </w:rPr>
              <w:t>一・二　（略）</w:t>
            </w:r>
          </w:p>
          <w:p w:rsidR="000E6E01" w:rsidRPr="000E6E01" w:rsidRDefault="000E6E01" w:rsidP="000E6E01">
            <w:pPr>
              <w:autoSpaceDN w:val="0"/>
              <w:spacing w:line="240" w:lineRule="exact"/>
              <w:ind w:leftChars="100" w:left="452" w:hangingChars="100" w:hanging="200"/>
              <w:rPr>
                <w:rFonts w:ascii="ＭＳ 明朝" w:hAnsi="ＭＳ 明朝"/>
                <w:spacing w:val="-6"/>
                <w:sz w:val="20"/>
                <w:szCs w:val="20"/>
              </w:rPr>
            </w:pPr>
            <w:r w:rsidRPr="000E6E01">
              <w:rPr>
                <w:rFonts w:ascii="ＭＳ 明朝" w:hAnsi="ＭＳ 明朝" w:hint="eastAsia"/>
                <w:spacing w:val="-6"/>
                <w:sz w:val="20"/>
                <w:szCs w:val="20"/>
              </w:rPr>
              <w:t>三　施設の</w:t>
            </w:r>
            <w:r w:rsidRPr="004B04E2">
              <w:rPr>
                <w:rFonts w:ascii="ＭＳ 明朝" w:hAnsi="ＭＳ 明朝" w:hint="eastAsia"/>
                <w:spacing w:val="-6"/>
                <w:sz w:val="20"/>
                <w:szCs w:val="20"/>
                <w:u w:val="single"/>
              </w:rPr>
              <w:t>第八条</w:t>
            </w:r>
            <w:r w:rsidRPr="000E6E01">
              <w:rPr>
                <w:rFonts w:ascii="ＭＳ 明朝" w:hAnsi="ＭＳ 明朝" w:hint="eastAsia"/>
                <w:spacing w:val="-6"/>
                <w:sz w:val="20"/>
                <w:szCs w:val="20"/>
              </w:rPr>
              <w:t>に規定する業務を適正かつ確実に行うことができる能力及び財政的基礎を有すること。</w:t>
            </w:r>
          </w:p>
          <w:p w:rsidR="000E6E01" w:rsidRPr="000E6E01" w:rsidRDefault="000E6E01" w:rsidP="000E6E01">
            <w:pPr>
              <w:autoSpaceDN w:val="0"/>
              <w:spacing w:line="240" w:lineRule="exact"/>
              <w:ind w:firstLineChars="100" w:firstLine="200"/>
              <w:rPr>
                <w:rFonts w:ascii="ＭＳ 明朝" w:hAnsi="ＭＳ 明朝"/>
                <w:spacing w:val="-6"/>
                <w:sz w:val="20"/>
                <w:szCs w:val="20"/>
              </w:rPr>
            </w:pPr>
            <w:r w:rsidRPr="000E6E01">
              <w:rPr>
                <w:rFonts w:ascii="ＭＳ 明朝" w:hAnsi="ＭＳ 明朝" w:hint="eastAsia"/>
                <w:spacing w:val="-6"/>
                <w:sz w:val="20"/>
                <w:szCs w:val="20"/>
              </w:rPr>
              <w:t>四　（略）</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２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4B04E2">
              <w:rPr>
                <w:rFonts w:ascii="ＭＳ 明朝" w:hAnsi="ＭＳ 明朝" w:hint="eastAsia"/>
                <w:spacing w:val="-6"/>
                <w:sz w:val="20"/>
                <w:szCs w:val="20"/>
                <w:u w:val="single"/>
              </w:rPr>
              <w:t>第十二条</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（指定管理者の業務の実施状況等の評価）</w:t>
            </w:r>
          </w:p>
          <w:p w:rsidR="000E6E01" w:rsidRPr="000E6E01" w:rsidRDefault="000E6E01" w:rsidP="000E6E01">
            <w:pPr>
              <w:autoSpaceDN w:val="0"/>
              <w:spacing w:line="240" w:lineRule="exact"/>
              <w:ind w:left="200" w:hangingChars="100" w:hanging="200"/>
              <w:rPr>
                <w:rFonts w:ascii="ＭＳ 明朝" w:hAnsi="ＭＳ 明朝"/>
                <w:spacing w:val="-6"/>
                <w:sz w:val="20"/>
                <w:szCs w:val="20"/>
              </w:rPr>
            </w:pPr>
            <w:r w:rsidRPr="004B04E2">
              <w:rPr>
                <w:rFonts w:ascii="ＭＳ 明朝" w:hAnsi="ＭＳ 明朝" w:hint="eastAsia"/>
                <w:spacing w:val="-6"/>
                <w:sz w:val="20"/>
                <w:szCs w:val="20"/>
                <w:u w:val="single"/>
              </w:rPr>
              <w:t>第十三条</w:t>
            </w:r>
            <w:r w:rsidRPr="000E6E01">
              <w:rPr>
                <w:rFonts w:ascii="ＭＳ 明朝" w:hAnsi="ＭＳ 明朝" w:hint="eastAsia"/>
                <w:spacing w:val="-6"/>
                <w:sz w:val="20"/>
                <w:szCs w:val="20"/>
              </w:rPr>
              <w:t xml:space="preserve">　知事は、指定管理者が行う</w:t>
            </w:r>
            <w:r w:rsidRPr="004B04E2">
              <w:rPr>
                <w:rFonts w:ascii="ＭＳ 明朝" w:hAnsi="ＭＳ 明朝" w:hint="eastAsia"/>
                <w:spacing w:val="-6"/>
                <w:sz w:val="20"/>
                <w:szCs w:val="20"/>
                <w:u w:val="single"/>
              </w:rPr>
              <w:t>第八条</w:t>
            </w:r>
            <w:r w:rsidRPr="00C107AE">
              <w:rPr>
                <w:rFonts w:ascii="ＭＳ 明朝" w:hAnsi="ＭＳ 明朝" w:hint="eastAsia"/>
                <w:spacing w:val="-6"/>
                <w:sz w:val="20"/>
                <w:szCs w:val="20"/>
                <w:u w:val="single"/>
              </w:rPr>
              <w:t>第一項</w:t>
            </w:r>
            <w:r w:rsidRPr="000E6E01">
              <w:rPr>
                <w:rFonts w:ascii="ＭＳ 明朝" w:hAnsi="ＭＳ 明朝" w:hint="eastAsia"/>
                <w:spacing w:val="-6"/>
                <w:sz w:val="20"/>
                <w:szCs w:val="20"/>
              </w:rPr>
              <w:t>から第五項までの各号に掲げる業務の実施状況等に関する評価を行わなければならない。ただし、知事が特別の理由があると認めるときは、この限りでない。</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２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（指定管理者の指定の取消し等）</w:t>
            </w:r>
          </w:p>
          <w:p w:rsidR="000E6E01" w:rsidRPr="000E6E01" w:rsidRDefault="000E6E01" w:rsidP="000E6E01">
            <w:pPr>
              <w:autoSpaceDN w:val="0"/>
              <w:spacing w:line="240" w:lineRule="exact"/>
              <w:rPr>
                <w:rFonts w:ascii="ＭＳ 明朝" w:hAnsi="ＭＳ 明朝"/>
                <w:spacing w:val="-6"/>
                <w:sz w:val="20"/>
                <w:szCs w:val="20"/>
              </w:rPr>
            </w:pPr>
            <w:r w:rsidRPr="004B04E2">
              <w:rPr>
                <w:rFonts w:ascii="ＭＳ 明朝" w:hAnsi="ＭＳ 明朝" w:hint="eastAsia"/>
                <w:spacing w:val="-6"/>
                <w:sz w:val="20"/>
                <w:szCs w:val="20"/>
                <w:u w:val="single"/>
              </w:rPr>
              <w:t>第十四条</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 xml:space="preserve">　一　（略）</w:t>
            </w:r>
          </w:p>
          <w:p w:rsidR="000E6E01" w:rsidRPr="000E6E01" w:rsidRDefault="000E6E01" w:rsidP="000E6E01">
            <w:pPr>
              <w:autoSpaceDN w:val="0"/>
              <w:spacing w:line="240" w:lineRule="exact"/>
              <w:ind w:left="400" w:hangingChars="200" w:hanging="400"/>
              <w:rPr>
                <w:rFonts w:ascii="ＭＳ 明朝" w:hAnsi="ＭＳ 明朝"/>
                <w:spacing w:val="-6"/>
                <w:sz w:val="20"/>
                <w:szCs w:val="20"/>
              </w:rPr>
            </w:pPr>
            <w:r w:rsidRPr="000E6E01">
              <w:rPr>
                <w:rFonts w:ascii="ＭＳ 明朝" w:hAnsi="ＭＳ 明朝" w:hint="eastAsia"/>
                <w:spacing w:val="-6"/>
                <w:sz w:val="20"/>
                <w:szCs w:val="20"/>
              </w:rPr>
              <w:t xml:space="preserve">　二　</w:t>
            </w:r>
            <w:r w:rsidRPr="004B04E2">
              <w:rPr>
                <w:rFonts w:ascii="ＭＳ 明朝" w:hAnsi="ＭＳ 明朝" w:hint="eastAsia"/>
                <w:spacing w:val="-6"/>
                <w:sz w:val="20"/>
                <w:szCs w:val="20"/>
                <w:u w:val="single"/>
              </w:rPr>
              <w:t>第十一条</w:t>
            </w:r>
            <w:r w:rsidRPr="00C107AE">
              <w:rPr>
                <w:rFonts w:ascii="ＭＳ 明朝" w:hAnsi="ＭＳ 明朝" w:hint="eastAsia"/>
                <w:spacing w:val="-6"/>
                <w:sz w:val="20"/>
                <w:szCs w:val="20"/>
                <w:u w:val="single"/>
              </w:rPr>
              <w:t>第一項各号</w:t>
            </w:r>
            <w:r w:rsidRPr="000E6E01">
              <w:rPr>
                <w:rFonts w:ascii="ＭＳ 明朝" w:hAnsi="ＭＳ 明朝" w:hint="eastAsia"/>
                <w:spacing w:val="-6"/>
                <w:sz w:val="20"/>
                <w:szCs w:val="20"/>
              </w:rPr>
              <w:t>に掲げる基準に適合しなくなったと認めるとき。</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 xml:space="preserve">　三　（略）</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２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（利用料金）</w:t>
            </w:r>
          </w:p>
          <w:p w:rsidR="000E6E01" w:rsidRPr="000E6E01" w:rsidRDefault="000E6E01" w:rsidP="000E6E01">
            <w:pPr>
              <w:autoSpaceDN w:val="0"/>
              <w:spacing w:line="240" w:lineRule="exact"/>
              <w:ind w:left="200" w:hangingChars="100" w:hanging="200"/>
              <w:rPr>
                <w:rFonts w:ascii="ＭＳ 明朝" w:hAnsi="ＭＳ 明朝"/>
                <w:spacing w:val="-6"/>
                <w:sz w:val="20"/>
                <w:szCs w:val="20"/>
              </w:rPr>
            </w:pPr>
            <w:r w:rsidRPr="004B04E2">
              <w:rPr>
                <w:rFonts w:ascii="ＭＳ 明朝" w:hAnsi="ＭＳ 明朝" w:hint="eastAsia"/>
                <w:spacing w:val="-6"/>
                <w:sz w:val="20"/>
                <w:szCs w:val="20"/>
                <w:u w:val="single"/>
              </w:rPr>
              <w:t>第十五条</w:t>
            </w:r>
            <w:r w:rsidRPr="000E6E01">
              <w:rPr>
                <w:rFonts w:ascii="ＭＳ 明朝" w:hAnsi="ＭＳ 明朝" w:hint="eastAsia"/>
                <w:spacing w:val="-6"/>
                <w:sz w:val="20"/>
                <w:szCs w:val="20"/>
              </w:rPr>
              <w:t xml:space="preserve">　知事は、</w:t>
            </w:r>
            <w:r w:rsidRPr="00C107AE">
              <w:rPr>
                <w:rFonts w:ascii="ＭＳ 明朝" w:hAnsi="ＭＳ 明朝" w:hint="eastAsia"/>
                <w:spacing w:val="-6"/>
                <w:sz w:val="20"/>
                <w:szCs w:val="20"/>
              </w:rPr>
              <w:t>稲スポーツセンター及びコミュニケーションセンター</w:t>
            </w:r>
            <w:r w:rsidRPr="000E6E01">
              <w:rPr>
                <w:rFonts w:ascii="ＭＳ 明朝" w:hAnsi="ＭＳ 明朝" w:hint="eastAsia"/>
                <w:spacing w:val="-6"/>
                <w:sz w:val="20"/>
                <w:szCs w:val="20"/>
              </w:rPr>
              <w:t>の指定管理者にその利用に係る料金（以下「利用料金」という。）を当該指定管理者の収入として収受させることができる。</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２　（略）</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３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ind w:firstLineChars="100" w:firstLine="200"/>
              <w:rPr>
                <w:rFonts w:ascii="ＭＳ 明朝" w:hAnsi="ＭＳ 明朝"/>
                <w:spacing w:val="-6"/>
                <w:sz w:val="20"/>
                <w:szCs w:val="20"/>
              </w:rPr>
            </w:pPr>
            <w:r w:rsidRPr="004B04E2">
              <w:rPr>
                <w:rFonts w:ascii="ＭＳ 明朝" w:hAnsi="ＭＳ 明朝" w:hint="eastAsia"/>
                <w:spacing w:val="-6"/>
                <w:sz w:val="20"/>
                <w:szCs w:val="20"/>
                <w:u w:val="single"/>
              </w:rPr>
              <w:t>一</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ind w:firstLineChars="100" w:firstLine="200"/>
              <w:rPr>
                <w:rFonts w:ascii="ＭＳ 明朝" w:hAnsi="ＭＳ 明朝"/>
                <w:spacing w:val="-6"/>
                <w:sz w:val="20"/>
                <w:szCs w:val="20"/>
              </w:rPr>
            </w:pPr>
            <w:r w:rsidRPr="004B04E2">
              <w:rPr>
                <w:rFonts w:ascii="ＭＳ 明朝" w:hAnsi="ＭＳ 明朝" w:hint="eastAsia"/>
                <w:spacing w:val="-6"/>
                <w:sz w:val="20"/>
                <w:szCs w:val="20"/>
                <w:u w:val="single"/>
              </w:rPr>
              <w:t>二</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４―６　（略）</w:t>
            </w:r>
          </w:p>
          <w:p w:rsidR="000E6E01" w:rsidRPr="000E6E01" w:rsidRDefault="000E6E01"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4B04E2">
              <w:rPr>
                <w:rFonts w:ascii="ＭＳ 明朝" w:hAnsi="ＭＳ 明朝" w:hint="eastAsia"/>
                <w:spacing w:val="-6"/>
                <w:sz w:val="20"/>
                <w:szCs w:val="20"/>
                <w:u w:val="single"/>
              </w:rPr>
              <w:t>第十六条</w:t>
            </w:r>
            <w:r w:rsidRPr="000E6E01">
              <w:rPr>
                <w:rFonts w:ascii="ＭＳ 明朝" w:hAnsi="ＭＳ 明朝" w:hint="eastAsia"/>
                <w:spacing w:val="-6"/>
                <w:sz w:val="20"/>
                <w:szCs w:val="20"/>
              </w:rPr>
              <w:t xml:space="preserve">　（略）</w:t>
            </w:r>
          </w:p>
          <w:p w:rsidR="000E6E01" w:rsidRPr="000E6E01" w:rsidRDefault="000E6E01" w:rsidP="000E6E01">
            <w:pPr>
              <w:autoSpaceDN w:val="0"/>
              <w:spacing w:line="240" w:lineRule="exact"/>
              <w:rPr>
                <w:rFonts w:ascii="ＭＳ 明朝" w:hAnsi="ＭＳ 明朝"/>
                <w:spacing w:val="-6"/>
                <w:sz w:val="20"/>
                <w:szCs w:val="20"/>
              </w:rPr>
            </w:pPr>
          </w:p>
          <w:p w:rsid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別表第一</w:t>
            </w:r>
            <w:r w:rsidRPr="00C107AE">
              <w:rPr>
                <w:rFonts w:ascii="ＭＳ 明朝" w:hAnsi="ＭＳ 明朝" w:hint="eastAsia"/>
                <w:spacing w:val="-6"/>
                <w:sz w:val="20"/>
                <w:szCs w:val="20"/>
                <w:u w:val="single"/>
              </w:rPr>
              <w:t>（</w:t>
            </w:r>
            <w:r w:rsidRPr="004B04E2">
              <w:rPr>
                <w:rFonts w:ascii="ＭＳ 明朝" w:hAnsi="ＭＳ 明朝" w:hint="eastAsia"/>
                <w:spacing w:val="-6"/>
                <w:sz w:val="20"/>
                <w:szCs w:val="20"/>
                <w:u w:val="single"/>
              </w:rPr>
              <w:t>第四条</w:t>
            </w:r>
            <w:r w:rsidRPr="00C107AE">
              <w:rPr>
                <w:rFonts w:ascii="ＭＳ 明朝" w:hAnsi="ＭＳ 明朝" w:hint="eastAsia"/>
                <w:spacing w:val="-6"/>
                <w:sz w:val="20"/>
                <w:szCs w:val="20"/>
                <w:u w:val="single"/>
              </w:rPr>
              <w:t>関係）</w:t>
            </w:r>
            <w:r w:rsidRPr="000E6E01">
              <w:rPr>
                <w:rFonts w:ascii="ＭＳ 明朝" w:hAnsi="ＭＳ 明朝" w:hint="eastAsia"/>
                <w:spacing w:val="-6"/>
                <w:sz w:val="20"/>
                <w:szCs w:val="20"/>
              </w:rPr>
              <w:t xml:space="preserve">　（略）</w:t>
            </w:r>
          </w:p>
          <w:p w:rsidR="00EF0015" w:rsidRPr="000E6E01" w:rsidRDefault="00EF0015" w:rsidP="000E6E01">
            <w:pPr>
              <w:autoSpaceDN w:val="0"/>
              <w:spacing w:line="240" w:lineRule="exact"/>
              <w:rPr>
                <w:rFonts w:ascii="ＭＳ 明朝" w:hAnsi="ＭＳ 明朝"/>
                <w:spacing w:val="-6"/>
                <w:sz w:val="20"/>
                <w:szCs w:val="20"/>
              </w:rPr>
            </w:pPr>
          </w:p>
          <w:p w:rsidR="000E6E01" w:rsidRPr="000E6E01" w:rsidRDefault="000E6E01" w:rsidP="000E6E01">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別表第二</w:t>
            </w:r>
            <w:r w:rsidRPr="00C107AE">
              <w:rPr>
                <w:rFonts w:ascii="ＭＳ 明朝" w:hAnsi="ＭＳ 明朝" w:hint="eastAsia"/>
                <w:spacing w:val="-6"/>
                <w:sz w:val="20"/>
                <w:szCs w:val="20"/>
                <w:u w:val="single"/>
              </w:rPr>
              <w:t>（</w:t>
            </w:r>
            <w:r w:rsidRPr="004B04E2">
              <w:rPr>
                <w:rFonts w:ascii="ＭＳ 明朝" w:hAnsi="ＭＳ 明朝" w:hint="eastAsia"/>
                <w:spacing w:val="-6"/>
                <w:sz w:val="20"/>
                <w:szCs w:val="20"/>
                <w:u w:val="single"/>
              </w:rPr>
              <w:t>第十五条</w:t>
            </w:r>
            <w:r w:rsidRPr="00C107AE">
              <w:rPr>
                <w:rFonts w:ascii="ＭＳ 明朝" w:hAnsi="ＭＳ 明朝" w:hint="eastAsia"/>
                <w:spacing w:val="-6"/>
                <w:sz w:val="20"/>
                <w:szCs w:val="20"/>
                <w:u w:val="single"/>
              </w:rPr>
              <w:t>関係）</w:t>
            </w:r>
            <w:r w:rsidRPr="000E6E01">
              <w:rPr>
                <w:rFonts w:ascii="ＭＳ 明朝" w:hAnsi="ＭＳ 明朝" w:hint="eastAsia"/>
                <w:spacing w:val="-6"/>
                <w:sz w:val="20"/>
                <w:szCs w:val="20"/>
              </w:rPr>
              <w:t xml:space="preserve">　（略）</w:t>
            </w:r>
          </w:p>
          <w:p w:rsidR="00EF0015" w:rsidRDefault="00EF0015" w:rsidP="004B04E2">
            <w:pPr>
              <w:autoSpaceDN w:val="0"/>
              <w:spacing w:line="240" w:lineRule="exact"/>
              <w:rPr>
                <w:rFonts w:ascii="ＭＳ 明朝" w:hAnsi="ＭＳ 明朝"/>
                <w:spacing w:val="-6"/>
                <w:sz w:val="20"/>
                <w:szCs w:val="20"/>
              </w:rPr>
            </w:pPr>
          </w:p>
          <w:p w:rsidR="00A70AA2" w:rsidRPr="00906D37" w:rsidRDefault="000E6E01" w:rsidP="004B04E2">
            <w:pPr>
              <w:autoSpaceDN w:val="0"/>
              <w:spacing w:line="240" w:lineRule="exact"/>
              <w:rPr>
                <w:rFonts w:ascii="ＭＳ 明朝" w:hAnsi="ＭＳ 明朝"/>
                <w:spacing w:val="-6"/>
                <w:sz w:val="20"/>
                <w:szCs w:val="20"/>
              </w:rPr>
            </w:pPr>
            <w:r w:rsidRPr="000E6E01">
              <w:rPr>
                <w:rFonts w:ascii="ＭＳ 明朝" w:hAnsi="ＭＳ 明朝" w:hint="eastAsia"/>
                <w:spacing w:val="-6"/>
                <w:sz w:val="20"/>
                <w:szCs w:val="20"/>
              </w:rPr>
              <w:t>別表第三</w:t>
            </w:r>
            <w:r w:rsidRPr="00C107AE">
              <w:rPr>
                <w:rFonts w:ascii="ＭＳ 明朝" w:hAnsi="ＭＳ 明朝" w:hint="eastAsia"/>
                <w:spacing w:val="-6"/>
                <w:sz w:val="20"/>
                <w:szCs w:val="20"/>
                <w:u w:val="single"/>
              </w:rPr>
              <w:t>（</w:t>
            </w:r>
            <w:r w:rsidRPr="004B04E2">
              <w:rPr>
                <w:rFonts w:ascii="ＭＳ 明朝" w:hAnsi="ＭＳ 明朝" w:hint="eastAsia"/>
                <w:spacing w:val="-6"/>
                <w:sz w:val="20"/>
                <w:szCs w:val="20"/>
                <w:u w:val="single"/>
              </w:rPr>
              <w:t>第十五条</w:t>
            </w:r>
            <w:r w:rsidRPr="00C107AE">
              <w:rPr>
                <w:rFonts w:ascii="ＭＳ 明朝" w:hAnsi="ＭＳ 明朝" w:hint="eastAsia"/>
                <w:spacing w:val="-6"/>
                <w:sz w:val="20"/>
                <w:szCs w:val="20"/>
                <w:u w:val="single"/>
              </w:rPr>
              <w:t>関係）</w:t>
            </w:r>
            <w:r w:rsidRPr="000E6E01">
              <w:rPr>
                <w:rFonts w:ascii="ＭＳ 明朝" w:hAnsi="ＭＳ 明朝" w:hint="eastAsia"/>
                <w:spacing w:val="-6"/>
                <w:sz w:val="20"/>
                <w:szCs w:val="20"/>
              </w:rPr>
              <w:t xml:space="preserve">　（略）</w:t>
            </w:r>
          </w:p>
        </w:tc>
      </w:tr>
      <w:tr w:rsidR="0055173F" w:rsidRPr="00906D37" w:rsidTr="00284AE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4B04E2" w:rsidRPr="004B04E2" w:rsidRDefault="004A1B5C" w:rsidP="00D2788D">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504FE9" w:rsidRPr="000912EE" w:rsidRDefault="004B04E2" w:rsidP="00D2788D">
      <w:pPr>
        <w:autoSpaceDN w:val="0"/>
        <w:ind w:right="-2"/>
        <w:rPr>
          <w:rFonts w:ascii="ＭＳ 明朝" w:hAnsi="ＭＳ 明朝"/>
        </w:rPr>
      </w:pPr>
      <w:r w:rsidRPr="004B04E2">
        <w:rPr>
          <w:rFonts w:ascii="ＭＳ 明朝" w:hAnsi="ＭＳ 明朝" w:hint="eastAsia"/>
        </w:rPr>
        <w:t xml:space="preserve">　この条例は、令和五年四月一日から施行する。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84" w:rsidRDefault="005F0884">
      <w:r>
        <w:separator/>
      </w:r>
    </w:p>
  </w:endnote>
  <w:endnote w:type="continuationSeparator" w:id="0">
    <w:p w:rsidR="005F0884" w:rsidRDefault="005F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84" w:rsidRDefault="005F0884">
      <w:r>
        <w:separator/>
      </w:r>
    </w:p>
  </w:footnote>
  <w:footnote w:type="continuationSeparator" w:id="0">
    <w:p w:rsidR="005F0884" w:rsidRDefault="005F0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4FC0"/>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E6E01"/>
    <w:rsid w:val="000F2677"/>
    <w:rsid w:val="000F6B14"/>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C3C3D"/>
    <w:rsid w:val="001E1857"/>
    <w:rsid w:val="002246BA"/>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05D5"/>
    <w:rsid w:val="00322114"/>
    <w:rsid w:val="00330C58"/>
    <w:rsid w:val="00347CAF"/>
    <w:rsid w:val="00364661"/>
    <w:rsid w:val="00372148"/>
    <w:rsid w:val="00376562"/>
    <w:rsid w:val="003A3FAE"/>
    <w:rsid w:val="003C1ADC"/>
    <w:rsid w:val="003C5B3D"/>
    <w:rsid w:val="003D33C9"/>
    <w:rsid w:val="003D41F1"/>
    <w:rsid w:val="00411166"/>
    <w:rsid w:val="00423C86"/>
    <w:rsid w:val="00431FD0"/>
    <w:rsid w:val="00447389"/>
    <w:rsid w:val="00447882"/>
    <w:rsid w:val="004573B9"/>
    <w:rsid w:val="00482B13"/>
    <w:rsid w:val="00490228"/>
    <w:rsid w:val="00497CD7"/>
    <w:rsid w:val="004A1B5C"/>
    <w:rsid w:val="004B04E2"/>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345"/>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63A37"/>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503FB"/>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C3A71"/>
    <w:rsid w:val="00BD62DB"/>
    <w:rsid w:val="00BE52B5"/>
    <w:rsid w:val="00C078C5"/>
    <w:rsid w:val="00C107AE"/>
    <w:rsid w:val="00C1476E"/>
    <w:rsid w:val="00C4088A"/>
    <w:rsid w:val="00C60913"/>
    <w:rsid w:val="00C63297"/>
    <w:rsid w:val="00C7720F"/>
    <w:rsid w:val="00C856E8"/>
    <w:rsid w:val="00C94F55"/>
    <w:rsid w:val="00D147F2"/>
    <w:rsid w:val="00D14A5A"/>
    <w:rsid w:val="00D2788D"/>
    <w:rsid w:val="00D30C88"/>
    <w:rsid w:val="00D3436E"/>
    <w:rsid w:val="00D36B5A"/>
    <w:rsid w:val="00D36CAB"/>
    <w:rsid w:val="00D37334"/>
    <w:rsid w:val="00D47EA1"/>
    <w:rsid w:val="00D53FB7"/>
    <w:rsid w:val="00D6083A"/>
    <w:rsid w:val="00D625B7"/>
    <w:rsid w:val="00D92B20"/>
    <w:rsid w:val="00DA4A89"/>
    <w:rsid w:val="00DC728A"/>
    <w:rsid w:val="00DD168B"/>
    <w:rsid w:val="00DD5AF3"/>
    <w:rsid w:val="00DD77F1"/>
    <w:rsid w:val="00DE61AC"/>
    <w:rsid w:val="00E40068"/>
    <w:rsid w:val="00E41F06"/>
    <w:rsid w:val="00E63C0A"/>
    <w:rsid w:val="00E74BF3"/>
    <w:rsid w:val="00E82280"/>
    <w:rsid w:val="00E91D85"/>
    <w:rsid w:val="00E97D34"/>
    <w:rsid w:val="00ED29C9"/>
    <w:rsid w:val="00ED63AF"/>
    <w:rsid w:val="00EE5094"/>
    <w:rsid w:val="00EF0015"/>
    <w:rsid w:val="00F0248F"/>
    <w:rsid w:val="00F24301"/>
    <w:rsid w:val="00F3795E"/>
    <w:rsid w:val="00F420B7"/>
    <w:rsid w:val="00F4581C"/>
    <w:rsid w:val="00F458D3"/>
    <w:rsid w:val="00F46952"/>
    <w:rsid w:val="00F50010"/>
    <w:rsid w:val="00F57C25"/>
    <w:rsid w:val="00F57CBF"/>
    <w:rsid w:val="00F62CAD"/>
    <w:rsid w:val="00F83966"/>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66DC1D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8B7FA5-0E4A-4B0E-A1D8-3840C3D3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2352</Words>
  <Characters>224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中西　祥子</cp:lastModifiedBy>
  <cp:revision>4</cp:revision>
  <cp:lastPrinted>2022-08-02T10:32:00Z</cp:lastPrinted>
  <dcterms:created xsi:type="dcterms:W3CDTF">2022-07-07T10:48:00Z</dcterms:created>
  <dcterms:modified xsi:type="dcterms:W3CDTF">2022-08-02T10:33:00Z</dcterms:modified>
</cp:coreProperties>
</file>