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D70E" w14:textId="77777777" w:rsidR="00553FED" w:rsidRPr="00EF0521" w:rsidRDefault="00135D48">
      <w:r w:rsidRPr="00EF0521">
        <w:rPr>
          <w:rFonts w:hint="eastAsia"/>
          <w:noProof/>
        </w:rPr>
        <mc:AlternateContent>
          <mc:Choice Requires="wps">
            <w:drawing>
              <wp:anchor distT="0" distB="0" distL="114300" distR="114300" simplePos="0" relativeHeight="251658240" behindDoc="0" locked="0" layoutInCell="1" allowOverlap="1" wp14:anchorId="47757FDD" wp14:editId="01B72086">
                <wp:simplePos x="0" y="0"/>
                <wp:positionH relativeFrom="column">
                  <wp:posOffset>2043430</wp:posOffset>
                </wp:positionH>
                <wp:positionV relativeFrom="paragraph">
                  <wp:posOffset>304800</wp:posOffset>
                </wp:positionV>
                <wp:extent cx="2400300" cy="554355"/>
                <wp:effectExtent l="24130" t="9525" r="23495" b="7620"/>
                <wp:wrapNone/>
                <wp:docPr id="4" name="上リボン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54355"/>
                        </a:xfrm>
                        <a:prstGeom prst="ribbon2">
                          <a:avLst>
                            <a:gd name="adj1" fmla="val 12500"/>
                            <a:gd name="adj2" fmla="val 59157"/>
                          </a:avLst>
                        </a:prstGeom>
                        <a:solidFill>
                          <a:srgbClr val="FFFFFF"/>
                        </a:solidFill>
                        <a:ln w="9525">
                          <a:solidFill>
                            <a:srgbClr val="000000"/>
                          </a:solidFill>
                          <a:round/>
                          <a:headEnd/>
                          <a:tailEnd/>
                        </a:ln>
                      </wps:spPr>
                      <wps:txbx>
                        <w:txbxContent>
                          <w:p w14:paraId="5BB54D5C" w14:textId="77777777" w:rsidR="00135D48" w:rsidRPr="00347255" w:rsidRDefault="00135D48" w:rsidP="00135D48">
                            <w:pPr>
                              <w:jc w:val="center"/>
                              <w:rPr>
                                <w:rFonts w:eastAsia="HG創英角ｺﾞｼｯｸUB"/>
                                <w:b/>
                                <w:i/>
                                <w:sz w:val="44"/>
                                <w:szCs w:val="44"/>
                              </w:rPr>
                            </w:pPr>
                            <w:r w:rsidRPr="00347255">
                              <w:rPr>
                                <w:rFonts w:eastAsia="HG創英角ｺﾞｼｯｸUB" w:hint="eastAsia"/>
                                <w:b/>
                                <w:i/>
                                <w:sz w:val="44"/>
                                <w:szCs w:val="44"/>
                              </w:rPr>
                              <w:t>募集案内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57FDD"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4" o:spid="_x0000_s1026" type="#_x0000_t54" style="position:absolute;left:0;text-align:left;margin-left:160.9pt;margin-top:24pt;width:189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TiUgIAAI8EAAAOAAAAZHJzL2Uyb0RvYy54bWysVM1u1DAQviPxDpbvND/d0G7UbFW1FCEV&#10;qFR4AMd2NgbHY2zvZsu1tz4DT8CVC+9THoSJk5YUOCFysGY8M9/8fJ4cHe86TbbSeQWmotleSok0&#10;HIQy64q+f3f+7JASH5gRTIORFb2Wnh6vnj456m0pc2hBC+kIghhf9raibQi2TBLPW9kxvwdWGjQ2&#10;4DoWUHXrRDjWI3qnkzxNnyc9OGEdcOk93p6NRrqK+E0jeXjbNF4GoiuKtYV4unjWw5msjli5dsy2&#10;ik9lsH+oomPKYNIHqDMWGNk49QdUp7gDD03Y49Al0DSKy9gDdpOlv3Vz1TIrYy84HG8fxuT/Hyx/&#10;s710RImKLigxrEOKfny/vbv5enfz5e7mG1kME+qtL9Hxyl66oUdvL4B/9MTAacvMWp44B30rmcC6&#10;ssE/eRQwKB5DSd2/BoEJ2CZAHNaucd0AiGMgu8jJ9QMnchcIx8t8kab7KVLH0VYUi/2iiClYeR9t&#10;nQ8vJXRkECrqVF2DyWMCtr3wIdIipuaY+JBR0nQaWd4yTbK8QPDxFcx88rlPscyKgynphJiw8j5t&#10;nAhoJc6V1lFx6/pUO4LwFT2P3xTs527akL6iyyIvYqmPbH4OkcbvbxAONkbE2ofpv5jkwJQeZaxS&#10;m4mOgYGRybCrdxOpNYhrJMbBuBe4xyi04D5T0uNOVNR/2jAnKdGvDJJ7sMiXBS5RVA4Pl8iKmxvq&#10;mYEZjkAVDZSM4mkY125jnVq3mCeLfRs4wefQqHD/bsaapqrx1aP0aK3mevT69R9Z/QQAAP//AwBQ&#10;SwMEFAAGAAgAAAAhAMspA/DhAAAACgEAAA8AAABkcnMvZG93bnJldi54bWxMj8FOwkAQhu8mvsNm&#10;TLwY2UKFQO2WkEY4eIAIhPPSHdtKd7bpLqW+veNJjzPz5Z/vT5eDbUSPna8dKRiPIhBIhTM1lQqO&#10;h/XzHIQPmoxuHKGCb/SwzO7vUp0Yd6MP7PehFBxCPtEKqhDaREpfVGi1H7kWiW+frrM68NiV0nT6&#10;xuG2kZMomkmra+IPlW4xr7C47K9WwZpMf9o8ya9L/nbarjb57l1Pd0o9PgyrVxABh/AHw68+q0PG&#10;Tmd3JeNFoyCejFk9KHiZcycGZosFL85MxtMYZJbK/xWyHwAAAP//AwBQSwECLQAUAAYACAAAACEA&#10;toM4kv4AAADhAQAAEwAAAAAAAAAAAAAAAAAAAAAAW0NvbnRlbnRfVHlwZXNdLnhtbFBLAQItABQA&#10;BgAIAAAAIQA4/SH/1gAAAJQBAAALAAAAAAAAAAAAAAAAAC8BAABfcmVscy8ucmVsc1BLAQItABQA&#10;BgAIAAAAIQD1XoTiUgIAAI8EAAAOAAAAAAAAAAAAAAAAAC4CAABkcnMvZTJvRG9jLnhtbFBLAQIt&#10;ABQABgAIAAAAIQDLKQPw4QAAAAoBAAAPAAAAAAAAAAAAAAAAAKwEAABkcnMvZG93bnJldi54bWxQ&#10;SwUGAAAAAAQABADzAAAAugUAAAAA&#10;" adj="4411">
                <v:textbox inset="5.85pt,.7pt,5.85pt,.7pt">
                  <w:txbxContent>
                    <w:p w14:paraId="5BB54D5C" w14:textId="77777777" w:rsidR="00135D48" w:rsidRPr="00347255" w:rsidRDefault="00135D48" w:rsidP="00135D48">
                      <w:pPr>
                        <w:jc w:val="center"/>
                        <w:rPr>
                          <w:rFonts w:eastAsia="HG創英角ｺﾞｼｯｸUB"/>
                          <w:b/>
                          <w:i/>
                          <w:sz w:val="44"/>
                          <w:szCs w:val="44"/>
                        </w:rPr>
                      </w:pPr>
                      <w:r w:rsidRPr="00347255">
                        <w:rPr>
                          <w:rFonts w:eastAsia="HG創英角ｺﾞｼｯｸUB" w:hint="eastAsia"/>
                          <w:b/>
                          <w:i/>
                          <w:sz w:val="44"/>
                          <w:szCs w:val="44"/>
                        </w:rPr>
                        <w:t>募集案内</w:t>
                      </w:r>
                    </w:p>
                  </w:txbxContent>
                </v:textbox>
              </v:shape>
            </w:pict>
          </mc:Fallback>
        </mc:AlternateContent>
      </w:r>
      <w:r w:rsidRPr="00EF0521">
        <w:rPr>
          <w:rFonts w:ascii="ＭＳ ゴシック" w:eastAsia="ＭＳ ゴシック" w:hAnsi="ＭＳ ゴシック" w:hint="eastAsia"/>
          <w:noProof/>
          <w:sz w:val="22"/>
        </w:rPr>
        <mc:AlternateContent>
          <mc:Choice Requires="wps">
            <w:drawing>
              <wp:inline distT="0" distB="0" distL="0" distR="0" wp14:anchorId="696762FC" wp14:editId="3E4D4121">
                <wp:extent cx="6515100" cy="729615"/>
                <wp:effectExtent l="0" t="0" r="0" b="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15100" cy="729615"/>
                        </a:xfrm>
                        <a:prstGeom prst="rect">
                          <a:avLst/>
                        </a:prstGeom>
                        <a:extLst>
                          <a:ext uri="{AF507438-7753-43E0-B8FC-AC1667EBCBE1}">
                            <a14:hiddenEffects xmlns:a14="http://schemas.microsoft.com/office/drawing/2010/main">
                              <a:effectLst/>
                            </a14:hiddenEffects>
                          </a:ext>
                        </a:extLst>
                      </wps:spPr>
                      <wps:txbx>
                        <w:txbxContent>
                          <w:p w14:paraId="3784585D" w14:textId="77777777" w:rsidR="00135D48" w:rsidRDefault="00135D48" w:rsidP="00135D48">
                            <w:pPr>
                              <w:pStyle w:val="Web"/>
                              <w:spacing w:before="0" w:beforeAutospacing="0" w:after="0" w:afterAutospacing="0"/>
                              <w:jc w:val="center"/>
                            </w:pPr>
                            <w:r>
                              <w:rPr>
                                <w:rFonts w:ascii="HGSｺﾞｼｯｸM" w:eastAsia="HGSｺﾞｼｯｸM" w:hint="eastAsia"/>
                                <w:color w:val="000000"/>
                                <w:sz w:val="48"/>
                                <w:szCs w:val="48"/>
                                <w14:textOutline w14:w="9525" w14:cap="flat" w14:cmpd="sng" w14:algn="ctr">
                                  <w14:solidFill>
                                    <w14:srgbClr w14:val="000000"/>
                                  </w14:solidFill>
                                  <w14:prstDash w14:val="solid"/>
                                  <w14:round/>
                                </w14:textOutline>
                              </w:rPr>
                              <w:t>大阪府朗読奉仕員(ボランティア)中級養成講座</w:t>
                            </w:r>
                          </w:p>
                        </w:txbxContent>
                      </wps:txbx>
                      <wps:bodyPr spcFirstLastPara="1" wrap="square" numCol="1" fromWordArt="1">
                        <a:prstTxWarp prst="textArchUp">
                          <a:avLst>
                            <a:gd name="adj" fmla="val 10800000"/>
                          </a:avLst>
                        </a:prstTxWarp>
                        <a:spAutoFit/>
                      </wps:bodyPr>
                    </wps:wsp>
                  </a:graphicData>
                </a:graphic>
              </wp:inline>
            </w:drawing>
          </mc:Choice>
          <mc:Fallback>
            <w:pict>
              <v:shapetype w14:anchorId="696762FC" id="_x0000_t202" coordsize="21600,21600" o:spt="202" path="m,l,21600r21600,l21600,xe">
                <v:stroke joinstyle="miter"/>
                <v:path gradientshapeok="t" o:connecttype="rect"/>
              </v:shapetype>
              <v:shape id="テキスト ボックス 3" o:spid="_x0000_s1027" type="#_x0000_t202" style="width:513pt;height: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9HLgIAAAsEAAAOAAAAZHJzL2Uyb0RvYy54bWysU8GO0zAQvSPxD5bvNElXLUvUdFV2KZcC&#10;K21Xe57aThOIY2O7TXptpRUfwS8gznxPfoSxm21XcEPkYMUez5v33ownV62syFYYW6o6o8kgpkTU&#10;TPGyXmf0fjl/dUmJdVBzqFQtMroTll5NX76YNDoVQ1WoigtDEKS2aaMzWjin0yiyrBAS7EBpUWMw&#10;V0aCw61ZR9xAg+iyioZxPI4aZbg2iglr8fTmGKTTgJ/ngrlPeW6FI1VGkZsLqwnryq/RdALp2oAu&#10;StbTgH9gIaGssegJ6gYckI0p/4KSJTPKqtwNmJKRyvOSiaAB1STxH2ruCtAiaEFzrD7ZZP8fLPu4&#10;vTWk5Bm9oKQGiS3qDo/d/ke3/9UdvpHu8L07HLr9T9yTC29Xo22KWXca81z7VrXY9iDd6oViXyyp&#10;1XUB9VrMjFFNIYAj3QTB++MgarnTWCmcLkXr3vESO5N4+OgZ/rGY9ZVWzQfFMQU2ToVqbW6kNxwt&#10;JEgBe7s79RMRCcPD8SgZJTGGGMZeD9+Mk1EoAelTtjbWvRdKEv+TUYPzEtBhu7DOs4H06UpPzbM5&#10;8nLtqg3OBd6e9krxHXK1ms1LxFuAdbdgcJ5QaIMzllH7dQNGoBkbea1wJDGQGyUfcIhnJljgNfmS&#10;y/YBjO55OVQ0M6y412d2Ydp43zPgnxFJVlhrCxVJ4svYf73aoOYk5ojs062eoZ3zMig9C+iV4sSF&#10;nP51+JF+vg+3zm94+hsAAP//AwBQSwMEFAAGAAgAAAAhAN5D7PrZAAAABgEAAA8AAABkcnMvZG93&#10;bnJldi54bWxMj09PwzAMxe9IfIfISNxY2gkmKE2niT8SBy6Mcs8a01Q0TtV4a/ft8biwi+WnZz3/&#10;XrmeQ68OOKYukoF8kYFCaqLrqDVQf77e3INKbMnZPhIaOGKCdXV5UdrCxYk+8LDlVkkIpcIa8MxD&#10;oXVqPAabFnFAEu87jsGyyLHVbrSThIdeL7NspYPtSD54O+CTx+Znuw8GmN0mP9YvIb19ze/Pk8+a&#10;O1sbc301bx5BMc78fwwnfEGHSph2cU8uqd6AFOG/efKy5Ur0Trb89gF0Vepz/OoXAAD//wMAUEsB&#10;Ai0AFAAGAAgAAAAhALaDOJL+AAAA4QEAABMAAAAAAAAAAAAAAAAAAAAAAFtDb250ZW50X1R5cGVz&#10;XS54bWxQSwECLQAUAAYACAAAACEAOP0h/9YAAACUAQAACwAAAAAAAAAAAAAAAAAvAQAAX3JlbHMv&#10;LnJlbHNQSwECLQAUAAYACAAAACEAfajPRy4CAAALBAAADgAAAAAAAAAAAAAAAAAuAgAAZHJzL2Uy&#10;b0RvYy54bWxQSwECLQAUAAYACAAAACEA3kPs+tkAAAAGAQAADwAAAAAAAAAAAAAAAACIBAAAZHJz&#10;L2Rvd25yZXYueG1sUEsFBgAAAAAEAAQA8wAAAI4FAAAAAA==&#10;" filled="f" stroked="f">
                <o:lock v:ext="edit" shapetype="t"/>
                <v:textbox style="mso-fit-shape-to-text:t">
                  <w:txbxContent>
                    <w:p w14:paraId="3784585D" w14:textId="77777777" w:rsidR="00135D48" w:rsidRDefault="00135D48" w:rsidP="00135D48">
                      <w:pPr>
                        <w:pStyle w:val="Web"/>
                        <w:spacing w:before="0" w:beforeAutospacing="0" w:after="0" w:afterAutospacing="0"/>
                        <w:jc w:val="center"/>
                      </w:pPr>
                      <w:r>
                        <w:rPr>
                          <w:rFonts w:ascii="HGSｺﾞｼｯｸM" w:eastAsia="HGSｺﾞｼｯｸM" w:hint="eastAsia"/>
                          <w:color w:val="000000"/>
                          <w:sz w:val="48"/>
                          <w:szCs w:val="48"/>
                          <w14:textOutline w14:w="9525" w14:cap="flat" w14:cmpd="sng" w14:algn="ctr">
                            <w14:solidFill>
                              <w14:srgbClr w14:val="000000"/>
                            </w14:solidFill>
                            <w14:prstDash w14:val="solid"/>
                            <w14:round/>
                          </w14:textOutline>
                        </w:rPr>
                        <w:t>大阪府朗読奉仕員(ボランティア)中級養成講座</w:t>
                      </w:r>
                    </w:p>
                  </w:txbxContent>
                </v:textbox>
                <w10:anchorlock/>
              </v:shape>
            </w:pict>
          </mc:Fallback>
        </mc:AlternateContent>
      </w:r>
    </w:p>
    <w:p w14:paraId="4EEE3902" w14:textId="77777777" w:rsidR="00135D48" w:rsidRPr="00EF0521" w:rsidRDefault="00135D48" w:rsidP="007A710A">
      <w:pPr>
        <w:spacing w:line="0" w:lineRule="atLeast"/>
      </w:pPr>
    </w:p>
    <w:p w14:paraId="240DE48F" w14:textId="7B7187A9" w:rsidR="00135D48" w:rsidRDefault="00135D48" w:rsidP="00966AAA">
      <w:pPr>
        <w:spacing w:line="276" w:lineRule="auto"/>
        <w:ind w:rightChars="-193" w:right="-405" w:firstLineChars="100" w:firstLine="210"/>
        <w:rPr>
          <w:rFonts w:ascii="HG丸ｺﾞｼｯｸM-PRO" w:eastAsia="HG丸ｺﾞｼｯｸM-PRO" w:hAnsi="ＭＳ ゴシック"/>
        </w:rPr>
      </w:pPr>
      <w:r w:rsidRPr="00EF0521">
        <w:rPr>
          <w:rFonts w:ascii="HG丸ｺﾞｼｯｸM-PRO" w:eastAsia="HG丸ｺﾞｼｯｸM-PRO" w:hAnsi="ＭＳ ゴシック" w:hint="eastAsia"/>
        </w:rPr>
        <w:t>視覚</w:t>
      </w:r>
      <w:r w:rsidR="00E01EA3" w:rsidRPr="00EF0521">
        <w:rPr>
          <w:rFonts w:ascii="HG丸ｺﾞｼｯｸM-PRO" w:eastAsia="HG丸ｺﾞｼｯｸM-PRO" w:hAnsi="ＭＳ ゴシック" w:hint="eastAsia"/>
        </w:rPr>
        <w:t>に</w:t>
      </w:r>
      <w:r w:rsidRPr="00EF0521">
        <w:rPr>
          <w:rFonts w:ascii="HG丸ｺﾞｼｯｸM-PRO" w:eastAsia="HG丸ｺﾞｼｯｸM-PRO" w:hAnsi="ＭＳ ゴシック" w:hint="eastAsia"/>
        </w:rPr>
        <w:t>障がいのある方のために、大阪府内で声の図書の製作や対面朗読などのボランティア活動をしていただける方で、これらの基礎的な知識・技能のある方を対象に、さらにスキルアップを図る中級養成講座を実施します。</w:t>
      </w:r>
    </w:p>
    <w:p w14:paraId="4D6E68CA" w14:textId="61906CFB" w:rsidR="00904D94" w:rsidRPr="00EF0521" w:rsidRDefault="00904D94" w:rsidP="00E61295">
      <w:pPr>
        <w:spacing w:line="276" w:lineRule="auto"/>
        <w:ind w:rightChars="-193" w:right="-405"/>
        <w:rPr>
          <w:rFonts w:ascii="HG丸ｺﾞｼｯｸM-PRO" w:eastAsia="HG丸ｺﾞｼｯｸM-PRO" w:hAnsi="ＭＳ ゴシック"/>
        </w:rPr>
      </w:pPr>
      <w:r w:rsidRPr="00A66770">
        <w:rPr>
          <w:rFonts w:ascii="HG丸ｺﾞｼｯｸM-PRO" w:eastAsia="HG丸ｺﾞｼｯｸM-PRO" w:hAnsi="ＭＳ ゴシック" w:hint="eastAsia"/>
          <w:sz w:val="20"/>
          <w:szCs w:val="21"/>
        </w:rPr>
        <w:t>※現時点では、</w:t>
      </w:r>
      <w:r w:rsidR="00A378B5">
        <w:rPr>
          <w:rFonts w:ascii="HG丸ｺﾞｼｯｸM-PRO" w:eastAsia="HG丸ｺﾞｼｯｸM-PRO" w:hAnsi="ＭＳ ゴシック" w:hint="eastAsia"/>
          <w:sz w:val="20"/>
          <w:szCs w:val="21"/>
        </w:rPr>
        <w:t>令和８年</w:t>
      </w:r>
      <w:r w:rsidRPr="00A66770">
        <w:rPr>
          <w:rFonts w:ascii="HG丸ｺﾞｼｯｸM-PRO" w:eastAsia="HG丸ｺﾞｼｯｸM-PRO" w:hAnsi="ＭＳ ゴシック" w:hint="eastAsia"/>
          <w:sz w:val="20"/>
          <w:szCs w:val="21"/>
        </w:rPr>
        <w:t>度予算案の成立を前提とした準備行為であり、今後、変更がありうることにご留意ください。</w:t>
      </w:r>
    </w:p>
    <w:p w14:paraId="44060BD4" w14:textId="77777777" w:rsidR="00135D48" w:rsidRPr="00EF0521" w:rsidRDefault="00135D48" w:rsidP="00966AAA">
      <w:pPr>
        <w:spacing w:line="276" w:lineRule="auto"/>
      </w:pPr>
      <w:r w:rsidRPr="00EF0521">
        <w:rPr>
          <w:rFonts w:ascii="HG丸ｺﾞｼｯｸM-PRO" w:eastAsia="HG丸ｺﾞｼｯｸM-PRO" w:hAnsi="ＭＳ ゴシック" w:hint="eastAsia"/>
          <w:noProof/>
          <w:sz w:val="22"/>
        </w:rPr>
        <w:drawing>
          <wp:inline distT="0" distB="0" distL="0" distR="0" wp14:anchorId="34C868D4" wp14:editId="076A5EB1">
            <wp:extent cx="6677025" cy="283845"/>
            <wp:effectExtent l="0" t="0" r="0" b="1905"/>
            <wp:docPr id="5" name="図 5" descr="BD213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21332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1099" cy="284018"/>
                    </a:xfrm>
                    <a:prstGeom prst="rect">
                      <a:avLst/>
                    </a:prstGeom>
                    <a:noFill/>
                    <a:ln>
                      <a:noFill/>
                    </a:ln>
                  </pic:spPr>
                </pic:pic>
              </a:graphicData>
            </a:graphic>
          </wp:inline>
        </w:drawing>
      </w:r>
    </w:p>
    <w:p w14:paraId="3700A19A" w14:textId="77777777" w:rsidR="00181622" w:rsidRPr="00EF0521" w:rsidRDefault="00135D48" w:rsidP="007A710A">
      <w:pPr>
        <w:spacing w:line="0" w:lineRule="atLeast"/>
        <w:ind w:left="2093" w:hangingChars="993" w:hanging="2093"/>
        <w:rPr>
          <w:rFonts w:ascii="HG丸ｺﾞｼｯｸM-PRO" w:eastAsia="HG丸ｺﾞｼｯｸM-PRO" w:hAnsi="ＭＳ ゴシック"/>
          <w:b/>
          <w:kern w:val="0"/>
          <w:u w:val="single"/>
        </w:rPr>
      </w:pPr>
      <w:r w:rsidRPr="00EF0521">
        <w:rPr>
          <w:rFonts w:ascii="HG丸ｺﾞｼｯｸM-PRO" w:eastAsia="HG丸ｺﾞｼｯｸM-PRO" w:hAnsi="ＭＳ ゴシック" w:hint="eastAsia"/>
          <w:b/>
        </w:rPr>
        <w:t xml:space="preserve">１　</w:t>
      </w:r>
      <w:r w:rsidRPr="00C30709">
        <w:rPr>
          <w:rFonts w:ascii="HG丸ｺﾞｼｯｸM-PRO" w:eastAsia="HG丸ｺﾞｼｯｸM-PRO" w:hAnsi="ＭＳ ゴシック" w:hint="eastAsia"/>
          <w:b/>
          <w:spacing w:val="173"/>
          <w:kern w:val="0"/>
          <w:fitText w:val="1326" w:id="-1665999359"/>
        </w:rPr>
        <w:t>対象</w:t>
      </w:r>
      <w:r w:rsidRPr="00C30709">
        <w:rPr>
          <w:rFonts w:ascii="HG丸ｺﾞｼｯｸM-PRO" w:eastAsia="HG丸ｺﾞｼｯｸM-PRO" w:hAnsi="ＭＳ ゴシック" w:hint="eastAsia"/>
          <w:b/>
          <w:spacing w:val="1"/>
          <w:kern w:val="0"/>
          <w:fitText w:val="1326" w:id="-1665999359"/>
        </w:rPr>
        <w:t>者</w:t>
      </w:r>
      <w:r w:rsidRPr="00EF0521">
        <w:rPr>
          <w:rFonts w:ascii="HG丸ｺﾞｼｯｸM-PRO" w:eastAsia="HG丸ｺﾞｼｯｸM-PRO" w:hAnsi="ＭＳ ゴシック" w:hint="eastAsia"/>
          <w:b/>
          <w:kern w:val="0"/>
        </w:rPr>
        <w:tab/>
        <w:t>以下の受講資格をすべて満たす方を対象とします。</w:t>
      </w:r>
      <w:r w:rsidRPr="00EF0521">
        <w:rPr>
          <w:rFonts w:ascii="HG丸ｺﾞｼｯｸM-PRO" w:eastAsia="HG丸ｺﾞｼｯｸM-PRO" w:hAnsi="ＭＳ ゴシック" w:hint="eastAsia"/>
          <w:b/>
          <w:kern w:val="0"/>
          <w:u w:val="single"/>
        </w:rPr>
        <w:t>なお、過去に本講座を</w:t>
      </w:r>
      <w:r w:rsidR="00D358D3" w:rsidRPr="00EF0521">
        <w:rPr>
          <w:rFonts w:ascii="HG丸ｺﾞｼｯｸM-PRO" w:eastAsia="HG丸ｺﾞｼｯｸM-PRO" w:hAnsi="ＭＳ ゴシック" w:hint="eastAsia"/>
          <w:b/>
          <w:kern w:val="0"/>
          <w:u w:val="single"/>
        </w:rPr>
        <w:t>修了</w:t>
      </w:r>
      <w:r w:rsidR="00102FE5" w:rsidRPr="00EF0521">
        <w:rPr>
          <w:rFonts w:ascii="HG丸ｺﾞｼｯｸM-PRO" w:eastAsia="HG丸ｺﾞｼｯｸM-PRO" w:hAnsi="ＭＳ ゴシック" w:hint="eastAsia"/>
          <w:b/>
          <w:kern w:val="0"/>
          <w:u w:val="single"/>
        </w:rPr>
        <w:t>し</w:t>
      </w:r>
      <w:r w:rsidR="00D358D3" w:rsidRPr="00EF0521">
        <w:rPr>
          <w:rFonts w:ascii="HG丸ｺﾞｼｯｸM-PRO" w:eastAsia="HG丸ｺﾞｼｯｸM-PRO" w:hAnsi="ＭＳ ゴシック" w:hint="eastAsia"/>
          <w:b/>
          <w:kern w:val="0"/>
          <w:u w:val="single"/>
        </w:rPr>
        <w:t>た</w:t>
      </w:r>
      <w:r w:rsidRPr="00EF0521">
        <w:rPr>
          <w:rFonts w:ascii="HG丸ｺﾞｼｯｸM-PRO" w:eastAsia="HG丸ｺﾞｼｯｸM-PRO" w:hAnsi="ＭＳ ゴシック" w:hint="eastAsia"/>
          <w:b/>
          <w:kern w:val="0"/>
          <w:u w:val="single"/>
        </w:rPr>
        <w:t>方、初めて</w:t>
      </w:r>
      <w:r w:rsidR="00D358D3" w:rsidRPr="00EF0521">
        <w:rPr>
          <w:rFonts w:ascii="HG丸ｺﾞｼｯｸM-PRO" w:eastAsia="HG丸ｺﾞｼｯｸM-PRO" w:hAnsi="ＭＳ ゴシック" w:hint="eastAsia"/>
          <w:b/>
          <w:kern w:val="0"/>
          <w:u w:val="single"/>
        </w:rPr>
        <w:t>音読・音訳・朗読を</w:t>
      </w:r>
      <w:r w:rsidRPr="00EF0521">
        <w:rPr>
          <w:rFonts w:ascii="HG丸ｺﾞｼｯｸM-PRO" w:eastAsia="HG丸ｺﾞｼｯｸM-PRO" w:hAnsi="ＭＳ ゴシック" w:hint="eastAsia"/>
          <w:b/>
          <w:kern w:val="0"/>
          <w:u w:val="single"/>
        </w:rPr>
        <w:t>学習</w:t>
      </w:r>
      <w:r w:rsidR="00102FE5" w:rsidRPr="00EF0521">
        <w:rPr>
          <w:rFonts w:ascii="HG丸ｺﾞｼｯｸM-PRO" w:eastAsia="HG丸ｺﾞｼｯｸM-PRO" w:hAnsi="ＭＳ ゴシック" w:hint="eastAsia"/>
          <w:b/>
          <w:kern w:val="0"/>
          <w:u w:val="single"/>
        </w:rPr>
        <w:t>す</w:t>
      </w:r>
      <w:r w:rsidRPr="00EF0521">
        <w:rPr>
          <w:rFonts w:ascii="HG丸ｺﾞｼｯｸM-PRO" w:eastAsia="HG丸ｺﾞｼｯｸM-PRO" w:hAnsi="ＭＳ ゴシック" w:hint="eastAsia"/>
          <w:b/>
          <w:kern w:val="0"/>
          <w:u w:val="single"/>
        </w:rPr>
        <w:t>る方は受講できません。</w:t>
      </w:r>
    </w:p>
    <w:p w14:paraId="2E4465C4" w14:textId="77777777" w:rsidR="00181622" w:rsidRPr="00EF0521" w:rsidRDefault="00181622" w:rsidP="007A710A">
      <w:pPr>
        <w:spacing w:line="0" w:lineRule="atLeast"/>
        <w:ind w:leftChars="900" w:left="1890" w:firstLineChars="100" w:firstLine="211"/>
        <w:rPr>
          <w:rFonts w:ascii="HG丸ｺﾞｼｯｸM-PRO" w:eastAsia="HG丸ｺﾞｼｯｸM-PRO" w:hAnsi="ＭＳ ゴシック"/>
          <w:b/>
          <w:kern w:val="0"/>
          <w:u w:val="single"/>
        </w:rPr>
      </w:pPr>
      <w:r w:rsidRPr="00EF0521">
        <w:rPr>
          <w:rFonts w:ascii="HG丸ｺﾞｼｯｸM-PRO" w:eastAsia="HG丸ｺﾞｼｯｸM-PRO" w:hAnsi="ＭＳ ゴシック" w:hint="eastAsia"/>
          <w:b/>
          <w:kern w:val="0"/>
        </w:rPr>
        <w:t>（１）</w:t>
      </w:r>
      <w:r w:rsidR="00135D48" w:rsidRPr="00EF0521">
        <w:rPr>
          <w:rFonts w:ascii="HG丸ｺﾞｼｯｸM-PRO" w:eastAsia="HG丸ｺﾞｼｯｸM-PRO" w:hAnsi="ＭＳ ゴシック" w:hint="eastAsia"/>
        </w:rPr>
        <w:t>大阪府内に居住又は勤務</w:t>
      </w:r>
      <w:r w:rsidR="00F30009">
        <w:rPr>
          <w:rFonts w:ascii="HG丸ｺﾞｼｯｸM-PRO" w:eastAsia="HG丸ｺﾞｼｯｸM-PRO" w:hAnsi="ＭＳ ゴシック" w:hint="eastAsia"/>
        </w:rPr>
        <w:t>し</w:t>
      </w:r>
      <w:r w:rsidR="00135D48" w:rsidRPr="00EF0521">
        <w:rPr>
          <w:rFonts w:ascii="HG丸ｺﾞｼｯｸM-PRO" w:eastAsia="HG丸ｺﾞｼｯｸM-PRO" w:hAnsi="ＭＳ ゴシック" w:hint="eastAsia"/>
        </w:rPr>
        <w:t>ている方</w:t>
      </w:r>
    </w:p>
    <w:p w14:paraId="1100DB5C" w14:textId="77777777" w:rsidR="00181622" w:rsidRPr="00EF0521" w:rsidRDefault="00181622" w:rsidP="00D16AC9">
      <w:pPr>
        <w:spacing w:line="0" w:lineRule="atLeast"/>
        <w:ind w:leftChars="1000" w:left="2732" w:hangingChars="300" w:hanging="632"/>
        <w:rPr>
          <w:rFonts w:ascii="HG丸ｺﾞｼｯｸM-PRO" w:eastAsia="HG丸ｺﾞｼｯｸM-PRO" w:hAnsi="ＭＳ ゴシック"/>
          <w:b/>
        </w:rPr>
      </w:pPr>
      <w:r w:rsidRPr="00EF0521">
        <w:rPr>
          <w:rFonts w:ascii="HG丸ｺﾞｼｯｸM-PRO" w:eastAsia="HG丸ｺﾞｼｯｸM-PRO" w:hAnsi="ＭＳ ゴシック" w:hint="eastAsia"/>
          <w:b/>
        </w:rPr>
        <w:t>（２）</w:t>
      </w:r>
      <w:r w:rsidR="00135D48" w:rsidRPr="00EF0521">
        <w:rPr>
          <w:rFonts w:ascii="HG丸ｺﾞｼｯｸM-PRO" w:eastAsia="HG丸ｺﾞｼｯｸM-PRO" w:hAnsi="ＭＳ ゴシック" w:hint="eastAsia"/>
        </w:rPr>
        <w:t>市町村等が実施する初級朗読奉仕員養成講座を修了</w:t>
      </w:r>
      <w:r w:rsidR="00F30009">
        <w:rPr>
          <w:rFonts w:ascii="HG丸ｺﾞｼｯｸM-PRO" w:eastAsia="HG丸ｺﾞｼｯｸM-PRO" w:hAnsi="ＭＳ ゴシック" w:hint="eastAsia"/>
        </w:rPr>
        <w:t>し</w:t>
      </w:r>
      <w:r w:rsidR="00135D48" w:rsidRPr="00EF0521">
        <w:rPr>
          <w:rFonts w:ascii="HG丸ｺﾞｼｯｸM-PRO" w:eastAsia="HG丸ｺﾞｼｯｸM-PRO" w:hAnsi="ＭＳ ゴシック" w:hint="eastAsia"/>
        </w:rPr>
        <w:t>た方、又は同等の技術力を習得</w:t>
      </w:r>
      <w:r w:rsidR="00102FE5" w:rsidRPr="00EF0521">
        <w:rPr>
          <w:rFonts w:ascii="HG丸ｺﾞｼｯｸM-PRO" w:eastAsia="HG丸ｺﾞｼｯｸM-PRO" w:hAnsi="ＭＳ ゴシック" w:hint="eastAsia"/>
        </w:rPr>
        <w:t>し</w:t>
      </w:r>
      <w:r w:rsidR="00135D48" w:rsidRPr="00EF0521">
        <w:rPr>
          <w:rFonts w:ascii="HG丸ｺﾞｼｯｸM-PRO" w:eastAsia="HG丸ｺﾞｼｯｸM-PRO" w:hAnsi="ＭＳ ゴシック" w:hint="eastAsia"/>
        </w:rPr>
        <w:t>ていると認められる方</w:t>
      </w:r>
    </w:p>
    <w:p w14:paraId="43A25BF1" w14:textId="1EA63DAD" w:rsidR="007A710A" w:rsidRDefault="00181622" w:rsidP="009D110B">
      <w:pPr>
        <w:spacing w:line="0" w:lineRule="atLeast"/>
        <w:ind w:firstLineChars="1000" w:firstLine="2108"/>
        <w:rPr>
          <w:rFonts w:ascii="HG丸ｺﾞｼｯｸM-PRO" w:eastAsia="HG丸ｺﾞｼｯｸM-PRO" w:hAnsi="ＭＳ ゴシック"/>
          <w:b/>
        </w:rPr>
      </w:pPr>
      <w:r w:rsidRPr="00EF0521">
        <w:rPr>
          <w:rFonts w:ascii="HG丸ｺﾞｼｯｸM-PRO" w:eastAsia="HG丸ｺﾞｼｯｸM-PRO" w:hAnsi="ＭＳ ゴシック" w:hint="eastAsia"/>
          <w:b/>
        </w:rPr>
        <w:t>（３）</w:t>
      </w:r>
      <w:r w:rsidR="00D358D3" w:rsidRPr="00EF0521">
        <w:rPr>
          <w:rFonts w:ascii="HG丸ｺﾞｼｯｸM-PRO" w:eastAsia="HG丸ｺﾞｼｯｸM-PRO" w:hAnsi="ＭＳ ゴシック" w:hint="eastAsia"/>
          <w:b/>
        </w:rPr>
        <w:t>講座</w:t>
      </w:r>
      <w:r w:rsidR="00102FE5" w:rsidRPr="00EF0521">
        <w:rPr>
          <w:rFonts w:ascii="HG丸ｺﾞｼｯｸM-PRO" w:eastAsia="HG丸ｺﾞｼｯｸM-PRO" w:hAnsi="ＭＳ ゴシック" w:hint="eastAsia"/>
          <w:b/>
        </w:rPr>
        <w:t>修了後、視覚に障がいのある方のために府内で朗読奉仕員として活動す</w:t>
      </w:r>
      <w:r w:rsidR="00D358D3" w:rsidRPr="00EF0521">
        <w:rPr>
          <w:rFonts w:ascii="HG丸ｺﾞｼｯｸM-PRO" w:eastAsia="HG丸ｺﾞｼｯｸM-PRO" w:hAnsi="ＭＳ ゴシック" w:hint="eastAsia"/>
          <w:b/>
        </w:rPr>
        <w:t>る方</w:t>
      </w:r>
    </w:p>
    <w:p w14:paraId="6A98D216" w14:textId="77777777" w:rsidR="009D110B" w:rsidRPr="009D110B" w:rsidRDefault="009D110B" w:rsidP="009D110B">
      <w:pPr>
        <w:spacing w:line="0" w:lineRule="atLeast"/>
        <w:rPr>
          <w:rFonts w:ascii="HG丸ｺﾞｼｯｸM-PRO" w:eastAsia="HG丸ｺﾞｼｯｸM-PRO" w:hAnsi="ＭＳ ゴシック"/>
          <w:b/>
        </w:rPr>
      </w:pPr>
    </w:p>
    <w:p w14:paraId="37437B87" w14:textId="0E884B41" w:rsidR="007A710A" w:rsidRDefault="00135D48" w:rsidP="009D110B">
      <w:pPr>
        <w:tabs>
          <w:tab w:val="left" w:pos="2085"/>
        </w:tabs>
        <w:spacing w:line="0" w:lineRule="atLeast"/>
        <w:rPr>
          <w:rFonts w:ascii="HG丸ｺﾞｼｯｸM-PRO" w:eastAsia="HG丸ｺﾞｼｯｸM-PRO" w:hAnsi="ＭＳ ゴシック"/>
        </w:rPr>
      </w:pPr>
      <w:r w:rsidRPr="00EF0521">
        <w:rPr>
          <w:rFonts w:ascii="HG丸ｺﾞｼｯｸM-PRO" w:eastAsia="HG丸ｺﾞｼｯｸM-PRO" w:hAnsi="ＭＳ ゴシック" w:hint="eastAsia"/>
          <w:b/>
        </w:rPr>
        <w:t xml:space="preserve">２　</w:t>
      </w:r>
      <w:r w:rsidRPr="00C30709">
        <w:rPr>
          <w:rFonts w:ascii="HG丸ｺﾞｼｯｸM-PRO" w:eastAsia="HG丸ｺﾞｼｯｸM-PRO" w:hAnsi="ＭＳ ゴシック" w:hint="eastAsia"/>
          <w:b/>
          <w:spacing w:val="81"/>
          <w:kern w:val="0"/>
          <w:fitText w:val="1326" w:id="-1665999360"/>
        </w:rPr>
        <w:t>講座内</w:t>
      </w:r>
      <w:r w:rsidRPr="00C30709">
        <w:rPr>
          <w:rFonts w:ascii="HG丸ｺﾞｼｯｸM-PRO" w:eastAsia="HG丸ｺﾞｼｯｸM-PRO" w:hAnsi="ＭＳ ゴシック" w:hint="eastAsia"/>
          <w:b/>
          <w:spacing w:val="-1"/>
          <w:kern w:val="0"/>
          <w:fitText w:val="1326" w:id="-1665999360"/>
        </w:rPr>
        <w:t>容</w:t>
      </w:r>
      <w:r w:rsidR="00181622" w:rsidRPr="00EF0521">
        <w:rPr>
          <w:rFonts w:ascii="HG丸ｺﾞｼｯｸM-PRO" w:eastAsia="HG丸ｺﾞｼｯｸM-PRO" w:hAnsi="ＭＳ ゴシック" w:hint="eastAsia"/>
          <w:b/>
          <w:kern w:val="0"/>
        </w:rPr>
        <w:tab/>
      </w:r>
      <w:r w:rsidR="00181622" w:rsidRPr="009D110B">
        <w:rPr>
          <w:rFonts w:ascii="HG丸ｺﾞｼｯｸM-PRO" w:eastAsia="HG丸ｺﾞｼｯｸM-PRO" w:hAnsi="ＭＳ ゴシック" w:hint="eastAsia"/>
        </w:rPr>
        <w:t>（１）</w:t>
      </w:r>
      <w:r w:rsidR="004D3F87" w:rsidRPr="009D110B">
        <w:rPr>
          <w:rFonts w:ascii="HG丸ｺﾞｼｯｸM-PRO" w:eastAsia="HG丸ｺﾞｼｯｸM-PRO" w:hAnsi="ＭＳ ゴシック" w:hint="eastAsia"/>
        </w:rPr>
        <w:t>録音図書製作の基本（表現・処理・調査</w:t>
      </w:r>
      <w:r w:rsidR="004D3F87" w:rsidRPr="009D110B">
        <w:rPr>
          <w:rFonts w:ascii="HG丸ｺﾞｼｯｸM-PRO" w:eastAsia="HG丸ｺﾞｼｯｸM-PRO" w:hAnsi="ＭＳ ゴシック"/>
        </w:rPr>
        <w:t>）</w:t>
      </w:r>
      <w:r w:rsidR="004D3F87" w:rsidRPr="009D110B">
        <w:rPr>
          <w:rFonts w:ascii="HG丸ｺﾞｼｯｸM-PRO" w:eastAsia="HG丸ｺﾞｼｯｸM-PRO" w:hAnsi="ＭＳ ゴシック" w:hint="eastAsia"/>
        </w:rPr>
        <w:t xml:space="preserve">　</w:t>
      </w:r>
      <w:r w:rsidR="00181622" w:rsidRPr="009D110B">
        <w:rPr>
          <w:rFonts w:ascii="HG丸ｺﾞｼｯｸM-PRO" w:eastAsia="HG丸ｺﾞｼｯｸM-PRO" w:hAnsi="ＭＳ ゴシック" w:hint="eastAsia"/>
        </w:rPr>
        <w:t>（２）</w:t>
      </w:r>
      <w:r w:rsidR="004D3F87" w:rsidRPr="009D110B">
        <w:rPr>
          <w:rFonts w:ascii="HG丸ｺﾞｼｯｸM-PRO" w:eastAsia="HG丸ｺﾞｼｯｸM-PRO" w:hAnsi="ＭＳ ゴシック" w:hint="eastAsia"/>
        </w:rPr>
        <w:t>視覚障がい者と情報環境等</w:t>
      </w:r>
    </w:p>
    <w:p w14:paraId="1DBBA9F3" w14:textId="77777777" w:rsidR="009D110B" w:rsidRPr="009D110B" w:rsidRDefault="009D110B" w:rsidP="009D110B">
      <w:pPr>
        <w:tabs>
          <w:tab w:val="left" w:pos="2085"/>
        </w:tabs>
        <w:spacing w:line="0" w:lineRule="atLeast"/>
        <w:rPr>
          <w:rFonts w:ascii="HG丸ｺﾞｼｯｸM-PRO" w:eastAsia="HG丸ｺﾞｼｯｸM-PRO" w:hAnsi="ＭＳ ゴシック"/>
        </w:rPr>
      </w:pPr>
    </w:p>
    <w:p w14:paraId="32E6B50C" w14:textId="2DC8E9FF" w:rsidR="00135D48" w:rsidRDefault="00135D48" w:rsidP="007A710A">
      <w:pPr>
        <w:tabs>
          <w:tab w:val="left" w:pos="1985"/>
        </w:tabs>
        <w:spacing w:line="0" w:lineRule="atLeast"/>
        <w:rPr>
          <w:rFonts w:ascii="HG丸ｺﾞｼｯｸM-PRO" w:eastAsia="HG丸ｺﾞｼｯｸM-PRO" w:hAnsi="ＭＳ ゴシック"/>
        </w:rPr>
      </w:pPr>
      <w:r w:rsidRPr="00EF0521">
        <w:rPr>
          <w:rFonts w:ascii="HG丸ｺﾞｼｯｸM-PRO" w:eastAsia="HG丸ｺﾞｼｯｸM-PRO" w:hAnsi="ＭＳ ゴシック" w:hint="eastAsia"/>
          <w:b/>
        </w:rPr>
        <w:t xml:space="preserve">３　期　　　　間 </w:t>
      </w:r>
      <w:r w:rsidRPr="00EF0521">
        <w:rPr>
          <w:rFonts w:ascii="HG丸ｺﾞｼｯｸM-PRO" w:eastAsia="HG丸ｺﾞｼｯｸM-PRO" w:hAnsi="ＭＳ ゴシック"/>
          <w:b/>
        </w:rPr>
        <w:t xml:space="preserve"> </w:t>
      </w:r>
      <w:r w:rsidR="00181622" w:rsidRPr="00EF0521">
        <w:rPr>
          <w:rFonts w:ascii="HG丸ｺﾞｼｯｸM-PRO" w:eastAsia="HG丸ｺﾞｼｯｸM-PRO" w:hAnsi="ＭＳ ゴシック"/>
          <w:b/>
        </w:rPr>
        <w:t xml:space="preserve"> </w:t>
      </w:r>
      <w:r w:rsidRPr="00EF0521">
        <w:rPr>
          <w:rFonts w:ascii="HG丸ｺﾞｼｯｸM-PRO" w:eastAsia="HG丸ｺﾞｼｯｸM-PRO" w:hAnsi="ＭＳ ゴシック"/>
          <w:b/>
        </w:rPr>
        <w:t xml:space="preserve"> </w:t>
      </w:r>
      <w:r w:rsidR="00A378B5">
        <w:rPr>
          <w:rFonts w:ascii="HG丸ｺﾞｼｯｸM-PRO" w:eastAsia="HG丸ｺﾞｼｯｸM-PRO" w:hAnsi="ＭＳ ゴシック" w:hint="eastAsia"/>
        </w:rPr>
        <w:t>令和８年</w:t>
      </w:r>
      <w:r w:rsidR="002F6895">
        <w:rPr>
          <w:rFonts w:ascii="HG丸ｺﾞｼｯｸM-PRO" w:eastAsia="HG丸ｺﾞｼｯｸM-PRO" w:hAnsi="ＭＳ ゴシック" w:hint="eastAsia"/>
        </w:rPr>
        <w:t>６月</w:t>
      </w:r>
      <w:r w:rsidR="00A378B5">
        <w:rPr>
          <w:rFonts w:ascii="HG丸ｺﾞｼｯｸM-PRO" w:eastAsia="HG丸ｺﾞｼｯｸM-PRO" w:hAnsi="ＭＳ ゴシック" w:hint="eastAsia"/>
        </w:rPr>
        <w:t>４</w:t>
      </w:r>
      <w:r w:rsidRPr="00EF0521">
        <w:rPr>
          <w:rFonts w:ascii="HG丸ｺﾞｼｯｸM-PRO" w:eastAsia="HG丸ｺﾞｼｯｸM-PRO" w:hAnsi="ＭＳ ゴシック" w:hint="eastAsia"/>
        </w:rPr>
        <w:t>日（木）から同年</w:t>
      </w:r>
      <w:r w:rsidR="00582CF9">
        <w:rPr>
          <w:rFonts w:ascii="HG丸ｺﾞｼｯｸM-PRO" w:eastAsia="HG丸ｺﾞｼｯｸM-PRO" w:hAnsi="ＭＳ ゴシック" w:hint="eastAsia"/>
        </w:rPr>
        <w:t>12</w:t>
      </w:r>
      <w:r w:rsidRPr="00EF0521">
        <w:rPr>
          <w:rFonts w:ascii="HG丸ｺﾞｼｯｸM-PRO" w:eastAsia="HG丸ｺﾞｼｯｸM-PRO" w:hAnsi="ＭＳ ゴシック" w:hint="eastAsia"/>
        </w:rPr>
        <w:t>月</w:t>
      </w:r>
      <w:r w:rsidR="00A378B5">
        <w:rPr>
          <w:rFonts w:ascii="HG丸ｺﾞｼｯｸM-PRO" w:eastAsia="HG丸ｺﾞｼｯｸM-PRO" w:hAnsi="ＭＳ ゴシック" w:hint="eastAsia"/>
        </w:rPr>
        <w:t>３</w:t>
      </w:r>
      <w:r w:rsidRPr="00EF0521">
        <w:rPr>
          <w:rFonts w:ascii="HG丸ｺﾞｼｯｸM-PRO" w:eastAsia="HG丸ｺﾞｼｯｸM-PRO" w:hAnsi="ＭＳ ゴシック" w:hint="eastAsia"/>
        </w:rPr>
        <w:t>日（木）まで（全24回）</w:t>
      </w:r>
    </w:p>
    <w:p w14:paraId="16B347A8" w14:textId="33216EAE" w:rsidR="00084409" w:rsidRPr="00EF0521" w:rsidRDefault="00084409" w:rsidP="00084409">
      <w:pPr>
        <w:tabs>
          <w:tab w:val="left" w:pos="1985"/>
        </w:tabs>
        <w:spacing w:line="0" w:lineRule="atLeast"/>
        <w:ind w:firstLineChars="1000" w:firstLine="2100"/>
        <w:rPr>
          <w:rFonts w:ascii="HG丸ｺﾞｼｯｸM-PRO" w:eastAsia="HG丸ｺﾞｼｯｸM-PRO" w:hAnsi="ＭＳ ゴシック"/>
        </w:rPr>
      </w:pPr>
      <w:r>
        <w:rPr>
          <w:rFonts w:ascii="HG丸ｺﾞｼｯｸM-PRO" w:eastAsia="HG丸ｺﾞｼｯｸM-PRO" w:hAnsi="ＭＳ ゴシック" w:hint="eastAsia"/>
        </w:rPr>
        <w:t>（ただし7月</w:t>
      </w:r>
      <w:r w:rsidR="00A378B5">
        <w:rPr>
          <w:rFonts w:ascii="HG丸ｺﾞｼｯｸM-PRO" w:eastAsia="HG丸ｺﾞｼｯｸM-PRO" w:hAnsi="ＭＳ ゴシック" w:hint="eastAsia"/>
        </w:rPr>
        <w:t>２</w:t>
      </w:r>
      <w:r w:rsidR="0018669A">
        <w:rPr>
          <w:rFonts w:ascii="HG丸ｺﾞｼｯｸM-PRO" w:eastAsia="HG丸ｺﾞｼｯｸM-PRO" w:hAnsi="ＭＳ ゴシック" w:hint="eastAsia"/>
        </w:rPr>
        <w:t>3</w:t>
      </w:r>
      <w:r>
        <w:rPr>
          <w:rFonts w:ascii="HG丸ｺﾞｼｯｸM-PRO" w:eastAsia="HG丸ｺﾞｼｯｸM-PRO" w:hAnsi="ＭＳ ゴシック" w:hint="eastAsia"/>
        </w:rPr>
        <w:t>日と8月</w:t>
      </w:r>
      <w:r w:rsidR="00A378B5">
        <w:rPr>
          <w:rFonts w:ascii="HG丸ｺﾞｼｯｸM-PRO" w:eastAsia="HG丸ｺﾞｼｯｸM-PRO" w:hAnsi="ＭＳ ゴシック" w:hint="eastAsia"/>
        </w:rPr>
        <w:t>１３</w:t>
      </w:r>
      <w:r>
        <w:rPr>
          <w:rFonts w:ascii="HG丸ｺﾞｼｯｸM-PRO" w:eastAsia="HG丸ｺﾞｼｯｸM-PRO" w:hAnsi="ＭＳ ゴシック" w:hint="eastAsia"/>
        </w:rPr>
        <w:t>日</w:t>
      </w:r>
      <w:r w:rsidR="00582CF9">
        <w:rPr>
          <w:rFonts w:ascii="HG丸ｺﾞｼｯｸM-PRO" w:eastAsia="HG丸ｺﾞｼｯｸM-PRO" w:hAnsi="ＭＳ ゴシック" w:hint="eastAsia"/>
        </w:rPr>
        <w:t>と10月</w:t>
      </w:r>
      <w:r w:rsidR="00A378B5">
        <w:rPr>
          <w:rFonts w:ascii="HG丸ｺﾞｼｯｸM-PRO" w:eastAsia="HG丸ｺﾞｼｯｸM-PRO" w:hAnsi="ＭＳ ゴシック" w:hint="eastAsia"/>
        </w:rPr>
        <w:t>８</w:t>
      </w:r>
      <w:r w:rsidR="00582CF9">
        <w:rPr>
          <w:rFonts w:ascii="HG丸ｺﾞｼｯｸM-PRO" w:eastAsia="HG丸ｺﾞｼｯｸM-PRO" w:hAnsi="ＭＳ ゴシック" w:hint="eastAsia"/>
        </w:rPr>
        <w:t>日</w:t>
      </w:r>
      <w:r w:rsidR="004940E6">
        <w:rPr>
          <w:rFonts w:ascii="HG丸ｺﾞｼｯｸM-PRO" w:eastAsia="HG丸ｺﾞｼｯｸM-PRO" w:hAnsi="ＭＳ ゴシック" w:hint="eastAsia"/>
        </w:rPr>
        <w:t>を</w:t>
      </w:r>
      <w:r>
        <w:rPr>
          <w:rFonts w:ascii="HG丸ｺﾞｼｯｸM-PRO" w:eastAsia="HG丸ｺﾞｼｯｸM-PRO" w:hAnsi="ＭＳ ゴシック" w:hint="eastAsia"/>
        </w:rPr>
        <w:t>除く。）</w:t>
      </w:r>
    </w:p>
    <w:p w14:paraId="70CA4CF7" w14:textId="2CC52325" w:rsidR="00135D48" w:rsidRDefault="00135D48" w:rsidP="00D358D3">
      <w:pPr>
        <w:tabs>
          <w:tab w:val="left" w:pos="2085"/>
        </w:tabs>
        <w:spacing w:line="0" w:lineRule="atLeast"/>
        <w:rPr>
          <w:rFonts w:ascii="HG丸ｺﾞｼｯｸM-PRO" w:eastAsia="HG丸ｺﾞｼｯｸM-PRO" w:hAnsi="ＭＳ ゴシック"/>
        </w:rPr>
      </w:pPr>
      <w:r w:rsidRPr="00EF0521">
        <w:rPr>
          <w:rFonts w:ascii="HG丸ｺﾞｼｯｸM-PRO" w:eastAsia="HG丸ｺﾞｼｯｸM-PRO" w:hAnsi="ＭＳ ゴシック" w:hint="eastAsia"/>
        </w:rPr>
        <w:tab/>
      </w:r>
      <w:r w:rsidR="00D358D3" w:rsidRPr="00EF0521">
        <w:rPr>
          <w:rFonts w:ascii="HG丸ｺﾞｼｯｸM-PRO" w:eastAsia="HG丸ｺﾞｼｯｸM-PRO" w:hAnsi="ＭＳ ゴシック"/>
        </w:rPr>
        <w:t>毎週木曜日の午前</w:t>
      </w:r>
      <w:r w:rsidR="00582CF9">
        <w:rPr>
          <w:rFonts w:ascii="HG丸ｺﾞｼｯｸM-PRO" w:eastAsia="HG丸ｺﾞｼｯｸM-PRO" w:hAnsi="ＭＳ ゴシック" w:hint="eastAsia"/>
        </w:rPr>
        <w:t>10</w:t>
      </w:r>
      <w:r w:rsidR="00D358D3" w:rsidRPr="00EF0521">
        <w:rPr>
          <w:rFonts w:ascii="HG丸ｺﾞｼｯｸM-PRO" w:eastAsia="HG丸ｺﾞｼｯｸM-PRO" w:hAnsi="ＭＳ ゴシック"/>
        </w:rPr>
        <w:t>時から正午まで</w:t>
      </w:r>
    </w:p>
    <w:p w14:paraId="1BF796DE" w14:textId="40B95483" w:rsidR="007A710A" w:rsidRPr="00EF0521" w:rsidRDefault="002F6DB3" w:rsidP="00084409">
      <w:pPr>
        <w:tabs>
          <w:tab w:val="left" w:pos="2085"/>
        </w:tabs>
        <w:spacing w:line="0" w:lineRule="atLeast"/>
        <w:rPr>
          <w:rFonts w:ascii="HG丸ｺﾞｼｯｸM-PRO" w:eastAsia="HG丸ｺﾞｼｯｸM-PRO" w:hAnsi="ＭＳ ゴシック"/>
          <w:sz w:val="16"/>
          <w:szCs w:val="16"/>
        </w:rPr>
      </w:pPr>
      <w:r>
        <w:rPr>
          <w:rFonts w:ascii="HG丸ｺﾞｼｯｸM-PRO" w:eastAsia="HG丸ｺﾞｼｯｸM-PRO" w:hAnsi="ＭＳ ゴシック" w:hint="eastAsia"/>
        </w:rPr>
        <w:t xml:space="preserve">　　　　　　　　　　</w:t>
      </w:r>
    </w:p>
    <w:p w14:paraId="0463954C" w14:textId="0800F255" w:rsidR="00181622" w:rsidRPr="00EF0521" w:rsidRDefault="00135D48" w:rsidP="007A710A">
      <w:pPr>
        <w:tabs>
          <w:tab w:val="left" w:pos="2090"/>
        </w:tabs>
        <w:spacing w:line="0" w:lineRule="atLeast"/>
        <w:rPr>
          <w:rFonts w:ascii="HG丸ｺﾞｼｯｸM-PRO" w:eastAsia="HG丸ｺﾞｼｯｸM-PRO" w:hAnsi="ＭＳ ゴシック"/>
        </w:rPr>
      </w:pPr>
      <w:r w:rsidRPr="00EF0521">
        <w:rPr>
          <w:rFonts w:ascii="HG丸ｺﾞｼｯｸM-PRO" w:eastAsia="HG丸ｺﾞｼｯｸM-PRO" w:hAnsi="ＭＳ ゴシック" w:hint="eastAsia"/>
          <w:b/>
        </w:rPr>
        <w:t>４　会　　　　場</w:t>
      </w:r>
      <w:r w:rsidR="00181622" w:rsidRPr="00EF0521">
        <w:rPr>
          <w:rFonts w:ascii="HG丸ｺﾞｼｯｸM-PRO" w:eastAsia="HG丸ｺﾞｼｯｸM-PRO" w:hAnsi="ＭＳ ゴシック" w:hint="eastAsia"/>
          <w:b/>
          <w:kern w:val="0"/>
        </w:rPr>
        <w:tab/>
      </w:r>
      <w:r w:rsidRPr="00EF0521">
        <w:rPr>
          <w:rFonts w:ascii="HG丸ｺﾞｼｯｸM-PRO" w:eastAsia="HG丸ｺﾞｼｯｸM-PRO" w:hAnsi="ＭＳ ゴシック" w:hint="eastAsia"/>
        </w:rPr>
        <w:t>大阪府立福祉情報コミュニケーションセンター（大阪市東成区中道</w:t>
      </w:r>
      <w:r w:rsidR="00DE10F7" w:rsidRPr="00DE10F7">
        <w:rPr>
          <w:rFonts w:ascii="HG丸ｺﾞｼｯｸM-PRO" w:eastAsia="HG丸ｺﾞｼｯｸM-PRO" w:hAnsi="ＭＳ ゴシック"/>
        </w:rPr>
        <w:t>1丁目3</w:t>
      </w:r>
      <w:r w:rsidR="00A378B5">
        <w:rPr>
          <w:rFonts w:ascii="HG丸ｺﾞｼｯｸM-PRO" w:eastAsia="HG丸ｺﾞｼｯｸM-PRO" w:hAnsi="ＭＳ ゴシック" w:hint="eastAsia"/>
        </w:rPr>
        <w:t>番</w:t>
      </w:r>
      <w:r w:rsidR="00DE10F7" w:rsidRPr="00DE10F7">
        <w:rPr>
          <w:rFonts w:ascii="HG丸ｺﾞｼｯｸM-PRO" w:eastAsia="HG丸ｺﾞｼｯｸM-PRO" w:hAnsi="ＭＳ ゴシック"/>
        </w:rPr>
        <w:t>59</w:t>
      </w:r>
      <w:r w:rsidR="00A378B5">
        <w:rPr>
          <w:rFonts w:ascii="HG丸ｺﾞｼｯｸM-PRO" w:eastAsia="HG丸ｺﾞｼｯｸM-PRO" w:hAnsi="ＭＳ ゴシック" w:hint="eastAsia"/>
        </w:rPr>
        <w:t>号</w:t>
      </w:r>
      <w:r w:rsidRPr="00EF0521">
        <w:rPr>
          <w:rFonts w:ascii="HG丸ｺﾞｼｯｸM-PRO" w:eastAsia="HG丸ｺﾞｼｯｸM-PRO" w:hAnsi="ＭＳ ゴシック" w:hint="eastAsia"/>
        </w:rPr>
        <w:t>）</w:t>
      </w:r>
    </w:p>
    <w:p w14:paraId="7B63457E" w14:textId="77777777" w:rsidR="00181622" w:rsidRPr="00EF0521" w:rsidRDefault="00135D48" w:rsidP="007A710A">
      <w:pPr>
        <w:tabs>
          <w:tab w:val="left" w:pos="2090"/>
        </w:tabs>
        <w:spacing w:line="0" w:lineRule="atLeast"/>
        <w:ind w:firstLineChars="1000" w:firstLine="2100"/>
        <w:rPr>
          <w:rFonts w:ascii="HG丸ｺﾞｼｯｸM-PRO" w:eastAsia="HG丸ｺﾞｼｯｸM-PRO" w:hAnsi="ＭＳ ゴシック"/>
        </w:rPr>
      </w:pPr>
      <w:r w:rsidRPr="00EF0521">
        <w:rPr>
          <w:rFonts w:ascii="HG丸ｺﾞｼｯｸM-PRO" w:eastAsia="HG丸ｺﾞｼｯｸM-PRO" w:hAnsi="ＭＳ ゴシック" w:hint="eastAsia"/>
        </w:rPr>
        <w:t>ＪＲ環状線、地下鉄中央線もしくは</w:t>
      </w:r>
      <w:r w:rsidR="00B875E3">
        <w:rPr>
          <w:rFonts w:ascii="HG丸ｺﾞｼｯｸM-PRO" w:eastAsia="HG丸ｺﾞｼｯｸM-PRO" w:hAnsi="ＭＳ ゴシック" w:hint="eastAsia"/>
        </w:rPr>
        <w:t>長堀</w:t>
      </w:r>
      <w:r w:rsidRPr="00EF0521">
        <w:rPr>
          <w:rFonts w:ascii="HG丸ｺﾞｼｯｸM-PRO" w:eastAsia="HG丸ｺﾞｼｯｸM-PRO" w:hAnsi="ＭＳ ゴシック" w:hint="eastAsia"/>
        </w:rPr>
        <w:t>鶴見緑地線「森ノ宮」駅から中央大通り南側を</w:t>
      </w:r>
    </w:p>
    <w:p w14:paraId="2A6DFE84" w14:textId="77777777" w:rsidR="00135D48" w:rsidRPr="00EF0521" w:rsidRDefault="00135D48" w:rsidP="007A710A">
      <w:pPr>
        <w:tabs>
          <w:tab w:val="left" w:pos="2090"/>
        </w:tabs>
        <w:spacing w:line="0" w:lineRule="atLeast"/>
        <w:ind w:firstLineChars="1000" w:firstLine="2100"/>
        <w:rPr>
          <w:rFonts w:ascii="HG丸ｺﾞｼｯｸM-PRO" w:eastAsia="HG丸ｺﾞｼｯｸM-PRO" w:hAnsi="ＭＳ ゴシック"/>
        </w:rPr>
      </w:pPr>
      <w:r w:rsidRPr="00EF0521">
        <w:rPr>
          <w:rFonts w:ascii="HG丸ｺﾞｼｯｸM-PRO" w:eastAsia="HG丸ｺﾞｼｯｸM-PRO" w:hAnsi="ＭＳ ゴシック" w:hint="eastAsia"/>
        </w:rPr>
        <w:t>東へ約140m</w:t>
      </w:r>
      <w:r w:rsidR="00FB62AB" w:rsidRPr="00EF0521">
        <w:rPr>
          <w:rFonts w:ascii="HG丸ｺﾞｼｯｸM-PRO" w:eastAsia="HG丸ｺﾞｼｯｸM-PRO" w:hAnsi="ＭＳ ゴシック" w:hint="eastAsia"/>
        </w:rPr>
        <w:t>、</w:t>
      </w:r>
      <w:r w:rsidRPr="00EF0521">
        <w:rPr>
          <w:rFonts w:ascii="HG丸ｺﾞｼｯｸM-PRO" w:eastAsia="HG丸ｺﾞｼｯｸM-PRO" w:hAnsi="ＭＳ ゴシック" w:hint="eastAsia"/>
        </w:rPr>
        <w:t>二つめの交差点を右折し南へ約280ｍ</w:t>
      </w:r>
      <w:r w:rsidR="00FB62AB" w:rsidRPr="00EF0521">
        <w:rPr>
          <w:rFonts w:ascii="HG丸ｺﾞｼｯｸM-PRO" w:eastAsia="HG丸ｺﾞｼｯｸM-PRO" w:hAnsi="ＭＳ ゴシック" w:hint="eastAsia"/>
        </w:rPr>
        <w:t>。</w:t>
      </w:r>
    </w:p>
    <w:p w14:paraId="58C9DEA6" w14:textId="77777777" w:rsidR="007A710A" w:rsidRPr="00EF0521" w:rsidRDefault="007A710A" w:rsidP="007A710A">
      <w:pPr>
        <w:tabs>
          <w:tab w:val="left" w:pos="2090"/>
        </w:tabs>
        <w:spacing w:line="0" w:lineRule="atLeast"/>
        <w:ind w:firstLineChars="1000" w:firstLine="1600"/>
        <w:rPr>
          <w:rFonts w:ascii="HG丸ｺﾞｼｯｸM-PRO" w:eastAsia="HG丸ｺﾞｼｯｸM-PRO" w:hAnsi="ＭＳ ゴシック"/>
          <w:sz w:val="16"/>
          <w:szCs w:val="16"/>
        </w:rPr>
      </w:pPr>
    </w:p>
    <w:p w14:paraId="536F7832" w14:textId="77777777" w:rsidR="00135D48" w:rsidRPr="00EF0521" w:rsidRDefault="00135D48" w:rsidP="007A710A">
      <w:pPr>
        <w:tabs>
          <w:tab w:val="left" w:pos="2090"/>
        </w:tabs>
        <w:spacing w:line="0" w:lineRule="atLeast"/>
        <w:rPr>
          <w:rFonts w:ascii="HG丸ｺﾞｼｯｸM-PRO" w:eastAsia="HG丸ｺﾞｼｯｸM-PRO" w:hAnsi="ＭＳ ゴシック"/>
        </w:rPr>
      </w:pPr>
      <w:r w:rsidRPr="00EF0521">
        <w:rPr>
          <w:rFonts w:ascii="HG丸ｺﾞｼｯｸM-PRO" w:eastAsia="HG丸ｺﾞｼｯｸM-PRO" w:hAnsi="ＭＳ ゴシック" w:hint="eastAsia"/>
          <w:b/>
        </w:rPr>
        <w:t>５　費　　　　用</w:t>
      </w:r>
      <w:r w:rsidR="003729B0" w:rsidRPr="00EF0521">
        <w:rPr>
          <w:rFonts w:ascii="HG丸ｺﾞｼｯｸM-PRO" w:eastAsia="HG丸ｺﾞｼｯｸM-PRO" w:hAnsi="ＭＳ ゴシック" w:hint="eastAsia"/>
          <w:b/>
          <w:kern w:val="0"/>
        </w:rPr>
        <w:tab/>
      </w:r>
      <w:r w:rsidRPr="00EF0521">
        <w:rPr>
          <w:rFonts w:ascii="HG丸ｺﾞｼｯｸM-PRO" w:eastAsia="HG丸ｺﾞｼｯｸM-PRO" w:hAnsi="ＭＳ ゴシック" w:hint="eastAsia"/>
        </w:rPr>
        <w:t>無　料（ただし、教材の一部を実費負担していただく場合があります。）</w:t>
      </w:r>
    </w:p>
    <w:p w14:paraId="7662F399" w14:textId="77777777" w:rsidR="007A710A" w:rsidRPr="00EF0521" w:rsidRDefault="007A710A" w:rsidP="007A710A">
      <w:pPr>
        <w:tabs>
          <w:tab w:val="left" w:pos="2090"/>
        </w:tabs>
        <w:spacing w:line="0" w:lineRule="atLeast"/>
        <w:rPr>
          <w:rFonts w:ascii="HG丸ｺﾞｼｯｸM-PRO" w:eastAsia="HG丸ｺﾞｼｯｸM-PRO" w:hAnsi="ＭＳ ゴシック"/>
          <w:sz w:val="16"/>
          <w:szCs w:val="16"/>
        </w:rPr>
      </w:pPr>
    </w:p>
    <w:p w14:paraId="4D2821D4" w14:textId="77777777" w:rsidR="00135D48" w:rsidRPr="00EF0521" w:rsidRDefault="00135D48" w:rsidP="007A710A">
      <w:pPr>
        <w:tabs>
          <w:tab w:val="left" w:pos="2090"/>
        </w:tabs>
        <w:spacing w:line="0" w:lineRule="atLeast"/>
        <w:rPr>
          <w:rFonts w:ascii="HG丸ｺﾞｼｯｸM-PRO" w:eastAsia="HG丸ｺﾞｼｯｸM-PRO" w:hAnsi="ＭＳ ゴシック"/>
        </w:rPr>
      </w:pPr>
      <w:r w:rsidRPr="00EF0521">
        <w:rPr>
          <w:rFonts w:ascii="HG丸ｺﾞｼｯｸM-PRO" w:eastAsia="HG丸ｺﾞｼｯｸM-PRO" w:hAnsi="ＭＳ ゴシック" w:hint="eastAsia"/>
          <w:b/>
        </w:rPr>
        <w:t xml:space="preserve">６　</w:t>
      </w:r>
      <w:r w:rsidRPr="00EF0521">
        <w:rPr>
          <w:rFonts w:ascii="HG丸ｺﾞｼｯｸM-PRO" w:eastAsia="HG丸ｺﾞｼｯｸM-PRO" w:hAnsi="ＭＳ ゴシック" w:hint="eastAsia"/>
          <w:b/>
          <w:spacing w:val="81"/>
          <w:kern w:val="0"/>
          <w:fitText w:val="1326" w:id="-1665999104"/>
        </w:rPr>
        <w:t>受講定</w:t>
      </w:r>
      <w:r w:rsidRPr="00EF0521">
        <w:rPr>
          <w:rFonts w:ascii="HG丸ｺﾞｼｯｸM-PRO" w:eastAsia="HG丸ｺﾞｼｯｸM-PRO" w:hAnsi="ＭＳ ゴシック" w:hint="eastAsia"/>
          <w:b/>
          <w:spacing w:val="-1"/>
          <w:kern w:val="0"/>
          <w:fitText w:val="1326" w:id="-1665999104"/>
        </w:rPr>
        <w:t>員</w:t>
      </w:r>
      <w:r w:rsidRPr="00EF0521">
        <w:rPr>
          <w:rFonts w:ascii="HG丸ｺﾞｼｯｸM-PRO" w:eastAsia="HG丸ｺﾞｼｯｸM-PRO" w:hAnsi="ＭＳ ゴシック" w:hint="eastAsia"/>
        </w:rPr>
        <w:tab/>
        <w:t>25名</w:t>
      </w:r>
    </w:p>
    <w:p w14:paraId="17A69590" w14:textId="77777777" w:rsidR="007A710A" w:rsidRPr="00EF0521" w:rsidRDefault="007A710A" w:rsidP="007A710A">
      <w:pPr>
        <w:tabs>
          <w:tab w:val="left" w:pos="2090"/>
        </w:tabs>
        <w:spacing w:line="0" w:lineRule="atLeast"/>
        <w:rPr>
          <w:rFonts w:ascii="HG丸ｺﾞｼｯｸM-PRO" w:eastAsia="HG丸ｺﾞｼｯｸM-PRO" w:hAnsi="ＭＳ ゴシック"/>
          <w:sz w:val="16"/>
          <w:szCs w:val="16"/>
        </w:rPr>
      </w:pPr>
    </w:p>
    <w:p w14:paraId="6CC47D17" w14:textId="77777777" w:rsidR="00135D48" w:rsidRPr="00EF0521" w:rsidRDefault="00135D48" w:rsidP="007A710A">
      <w:pPr>
        <w:tabs>
          <w:tab w:val="left" w:pos="2090"/>
        </w:tabs>
        <w:spacing w:line="0" w:lineRule="atLeast"/>
        <w:rPr>
          <w:rFonts w:ascii="HG丸ｺﾞｼｯｸM-PRO" w:eastAsia="HG丸ｺﾞｼｯｸM-PRO" w:hAnsi="ＭＳ ゴシック"/>
        </w:rPr>
      </w:pPr>
      <w:r w:rsidRPr="00EF0521">
        <w:rPr>
          <w:rFonts w:ascii="HG丸ｺﾞｼｯｸM-PRO" w:eastAsia="HG丸ｺﾞｼｯｸM-PRO" w:hAnsi="ＭＳ ゴシック" w:hint="eastAsia"/>
          <w:b/>
        </w:rPr>
        <w:t xml:space="preserve">７　</w:t>
      </w:r>
      <w:r w:rsidRPr="00EF0521">
        <w:rPr>
          <w:rFonts w:ascii="HG丸ｺﾞｼｯｸM-PRO" w:eastAsia="HG丸ｺﾞｼｯｸM-PRO" w:hAnsi="ＭＳ ゴシック" w:hint="eastAsia"/>
          <w:b/>
          <w:kern w:val="0"/>
        </w:rPr>
        <w:t>申込方法及び</w:t>
      </w:r>
      <w:r w:rsidRPr="00EF0521">
        <w:rPr>
          <w:rFonts w:ascii="HG丸ｺﾞｼｯｸM-PRO" w:eastAsia="HG丸ｺﾞｼｯｸM-PRO" w:hAnsi="ＭＳ ゴシック" w:hint="eastAsia"/>
          <w:b/>
          <w:kern w:val="0"/>
        </w:rPr>
        <w:tab/>
      </w:r>
      <w:r w:rsidR="00B27D91" w:rsidRPr="00EF0521">
        <w:rPr>
          <w:rFonts w:ascii="HG丸ｺﾞｼｯｸM-PRO" w:eastAsia="HG丸ｺﾞｼｯｸM-PRO" w:hAnsi="ＭＳ ゴシック" w:hint="eastAsia"/>
          <w:b/>
          <w:kern w:val="0"/>
          <w:u w:val="single"/>
        </w:rPr>
        <w:t>指定の</w:t>
      </w:r>
      <w:r w:rsidRPr="00EF0521">
        <w:rPr>
          <w:rFonts w:ascii="HG丸ｺﾞｼｯｸM-PRO" w:eastAsia="HG丸ｺﾞｼｯｸM-PRO" w:hAnsi="ＭＳ ゴシック" w:hint="eastAsia"/>
          <w:b/>
          <w:u w:val="single"/>
        </w:rPr>
        <w:t>申込書</w:t>
      </w:r>
      <w:r w:rsidRPr="00EF0521">
        <w:rPr>
          <w:rFonts w:ascii="HG丸ｺﾞｼｯｸM-PRO" w:eastAsia="HG丸ｺﾞｼｯｸM-PRO" w:hAnsi="ＭＳ ゴシック" w:hint="eastAsia"/>
        </w:rPr>
        <w:t>に必要事項を記入し、下記へ郵送、ＦＡＸ又はインターネットより</w:t>
      </w:r>
    </w:p>
    <w:p w14:paraId="48FFDC02" w14:textId="77777777" w:rsidR="00D16AC9" w:rsidRPr="00EF0521" w:rsidRDefault="00135D48" w:rsidP="00D16AC9">
      <w:pPr>
        <w:tabs>
          <w:tab w:val="left" w:pos="2101"/>
        </w:tabs>
        <w:spacing w:line="0" w:lineRule="atLeast"/>
        <w:ind w:firstLineChars="150" w:firstLine="397"/>
        <w:rPr>
          <w:rFonts w:ascii="HG丸ｺﾞｼｯｸM-PRO" w:eastAsia="HG丸ｺﾞｼｯｸM-PRO" w:hAnsi="ＭＳ ゴシック"/>
        </w:rPr>
      </w:pPr>
      <w:r w:rsidRPr="00EF0521">
        <w:rPr>
          <w:rFonts w:ascii="HG丸ｺﾞｼｯｸM-PRO" w:eastAsia="HG丸ｺﾞｼｯｸM-PRO" w:hAnsi="ＭＳ ゴシック" w:hint="eastAsia"/>
          <w:b/>
          <w:spacing w:val="27"/>
          <w:kern w:val="0"/>
          <w:fitText w:val="1266" w:id="-1665992448"/>
        </w:rPr>
        <w:t>問い合わ</w:t>
      </w:r>
      <w:r w:rsidRPr="00EF0521">
        <w:rPr>
          <w:rFonts w:ascii="HG丸ｺﾞｼｯｸM-PRO" w:eastAsia="HG丸ｺﾞｼｯｸM-PRO" w:hAnsi="ＭＳ ゴシック" w:hint="eastAsia"/>
          <w:b/>
          <w:spacing w:val="-2"/>
          <w:kern w:val="0"/>
          <w:fitText w:val="1266" w:id="-1665992448"/>
        </w:rPr>
        <w:t>せ</w:t>
      </w:r>
      <w:r w:rsidRPr="00EF0521">
        <w:rPr>
          <w:rFonts w:ascii="HG丸ｺﾞｼｯｸM-PRO" w:eastAsia="HG丸ｺﾞｼｯｸM-PRO" w:hAnsi="ＭＳ ゴシック" w:hint="eastAsia"/>
          <w:b/>
          <w:kern w:val="0"/>
        </w:rPr>
        <w:tab/>
      </w:r>
      <w:r w:rsidR="00B27D91" w:rsidRPr="00EF0521">
        <w:rPr>
          <w:rFonts w:ascii="HG丸ｺﾞｼｯｸM-PRO" w:eastAsia="HG丸ｺﾞｼｯｸM-PRO" w:hAnsi="ＭＳ ゴシック" w:hint="eastAsia"/>
          <w:kern w:val="0"/>
        </w:rPr>
        <w:t>お申込み</w:t>
      </w:r>
      <w:r w:rsidRPr="00EF0521">
        <w:rPr>
          <w:rFonts w:ascii="HG丸ｺﾞｼｯｸM-PRO" w:eastAsia="HG丸ｺﾞｼｯｸM-PRO" w:hAnsi="ＭＳ ゴシック" w:hint="eastAsia"/>
        </w:rPr>
        <w:t>ください。</w:t>
      </w:r>
    </w:p>
    <w:p w14:paraId="1AA80DEC" w14:textId="21C144E3" w:rsidR="00D16AC9" w:rsidRPr="00EF0521" w:rsidRDefault="00135D48" w:rsidP="00D16AC9">
      <w:pPr>
        <w:tabs>
          <w:tab w:val="left" w:pos="2101"/>
        </w:tabs>
        <w:spacing w:line="0" w:lineRule="atLeast"/>
        <w:ind w:firstLineChars="1050" w:firstLine="2205"/>
        <w:rPr>
          <w:rFonts w:ascii="HG丸ｺﾞｼｯｸM-PRO" w:eastAsia="HG丸ｺﾞｼｯｸM-PRO" w:hAnsi="ＭＳ ゴシック"/>
        </w:rPr>
      </w:pPr>
      <w:r w:rsidRPr="00EF0521">
        <w:rPr>
          <w:rFonts w:ascii="HG丸ｺﾞｼｯｸM-PRO" w:eastAsia="HG丸ｺﾞｼｯｸM-PRO" w:hAnsi="ＭＳ ゴシック" w:hint="eastAsia"/>
        </w:rPr>
        <w:t>〒537-</w:t>
      </w:r>
      <w:r w:rsidRPr="00EF0521">
        <w:rPr>
          <w:rFonts w:ascii="HG丸ｺﾞｼｯｸM-PRO" w:eastAsia="HG丸ｺﾞｼｯｸM-PRO" w:hAnsi="ＭＳ ゴシック"/>
        </w:rPr>
        <w:t>0025</w:t>
      </w:r>
      <w:r w:rsidRPr="00EF0521">
        <w:rPr>
          <w:rFonts w:ascii="HG丸ｺﾞｼｯｸM-PRO" w:eastAsia="HG丸ｺﾞｼｯｸM-PRO" w:hAnsi="ＭＳ ゴシック" w:hint="eastAsia"/>
        </w:rPr>
        <w:t>大阪市東成区中道1丁目3</w:t>
      </w:r>
      <w:r w:rsidR="00A378B5">
        <w:rPr>
          <w:rFonts w:ascii="HG丸ｺﾞｼｯｸM-PRO" w:eastAsia="HG丸ｺﾞｼｯｸM-PRO" w:hAnsi="ＭＳ ゴシック" w:hint="eastAsia"/>
        </w:rPr>
        <w:t>番</w:t>
      </w:r>
      <w:r w:rsidRPr="00EF0521">
        <w:rPr>
          <w:rFonts w:ascii="HG丸ｺﾞｼｯｸM-PRO" w:eastAsia="HG丸ｺﾞｼｯｸM-PRO" w:hAnsi="ＭＳ ゴシック" w:hint="eastAsia"/>
        </w:rPr>
        <w:t>59</w:t>
      </w:r>
      <w:r w:rsidR="00A378B5">
        <w:rPr>
          <w:rFonts w:ascii="HG丸ｺﾞｼｯｸM-PRO" w:eastAsia="HG丸ｺﾞｼｯｸM-PRO" w:hAnsi="ＭＳ ゴシック" w:hint="eastAsia"/>
        </w:rPr>
        <w:t>号</w:t>
      </w:r>
      <w:r w:rsidR="007A710A" w:rsidRPr="00EF0521">
        <w:rPr>
          <w:rFonts w:ascii="HG丸ｺﾞｼｯｸM-PRO" w:eastAsia="HG丸ｺﾞｼｯｸM-PRO" w:hAnsi="ＭＳ ゴシック" w:hint="eastAsia"/>
        </w:rPr>
        <w:t xml:space="preserve">　</w:t>
      </w:r>
    </w:p>
    <w:p w14:paraId="3C2ADE5E" w14:textId="3C92BF18" w:rsidR="00D16AC9" w:rsidRPr="00EF0521" w:rsidRDefault="001241E4" w:rsidP="00D16AC9">
      <w:pPr>
        <w:tabs>
          <w:tab w:val="left" w:pos="2101"/>
        </w:tabs>
        <w:spacing w:line="0" w:lineRule="atLeast"/>
        <w:ind w:firstLineChars="1150" w:firstLine="2415"/>
        <w:rPr>
          <w:rFonts w:ascii="HG丸ｺﾞｼｯｸM-PRO" w:eastAsia="HG丸ｺﾞｼｯｸM-PRO" w:hAnsi="ＭＳ ゴシック"/>
        </w:rPr>
      </w:pPr>
      <w:r w:rsidRPr="00EF0521">
        <w:rPr>
          <w:rFonts w:ascii="HG丸ｺﾞｼｯｸM-PRO" w:eastAsia="HG丸ｺﾞｼｯｸM-PRO" w:hAnsi="ＭＳ ゴシック" w:hint="eastAsia"/>
        </w:rPr>
        <w:t>視覚障がい者支援センター</w:t>
      </w:r>
      <w:r w:rsidR="00135D48" w:rsidRPr="00EF0521">
        <w:rPr>
          <w:rFonts w:ascii="HG丸ｺﾞｼｯｸM-PRO" w:eastAsia="HG丸ｺﾞｼｯｸM-PRO" w:hAnsi="ＭＳ ゴシック" w:hint="eastAsia"/>
        </w:rPr>
        <w:t>（</w:t>
      </w:r>
      <w:r w:rsidRPr="00EF0521">
        <w:rPr>
          <w:rFonts w:ascii="HG丸ｺﾞｼｯｸM-PRO" w:eastAsia="HG丸ｺﾞｼｯｸM-PRO" w:hAnsi="ＭＳ ゴシック" w:hint="eastAsia"/>
        </w:rPr>
        <w:t>一般財団法人大阪府視覚障害者福祉協会</w:t>
      </w:r>
      <w:r w:rsidR="00135D48" w:rsidRPr="00EF0521">
        <w:rPr>
          <w:rFonts w:ascii="HG丸ｺﾞｼｯｸM-PRO" w:eastAsia="HG丸ｺﾞｼｯｸM-PRO" w:hAnsi="ＭＳ ゴシック" w:hint="eastAsia"/>
        </w:rPr>
        <w:t>）</w:t>
      </w:r>
    </w:p>
    <w:p w14:paraId="53A18880" w14:textId="77777777" w:rsidR="00D16AC9" w:rsidRPr="00EF0521" w:rsidRDefault="00135D48" w:rsidP="00D16AC9">
      <w:pPr>
        <w:tabs>
          <w:tab w:val="left" w:pos="2101"/>
        </w:tabs>
        <w:spacing w:line="0" w:lineRule="atLeast"/>
        <w:ind w:firstLineChars="1150" w:firstLine="2415"/>
        <w:rPr>
          <w:rFonts w:ascii="HG丸ｺﾞｼｯｸM-PRO" w:eastAsia="HG丸ｺﾞｼｯｸM-PRO" w:hAnsi="ＭＳ ゴシック"/>
        </w:rPr>
      </w:pPr>
      <w:r w:rsidRPr="00EF0521">
        <w:rPr>
          <w:rFonts w:ascii="HG丸ｺﾞｼｯｸM-PRO" w:eastAsia="HG丸ｺﾞｼｯｸM-PRO" w:hAnsi="ＭＳ ゴシック" w:hint="eastAsia"/>
        </w:rPr>
        <w:t>大阪府朗読奉仕員中級養成講座担当</w:t>
      </w:r>
    </w:p>
    <w:p w14:paraId="76FE73DC" w14:textId="77777777" w:rsidR="00D16AC9" w:rsidRPr="00EF0521" w:rsidRDefault="003729B0" w:rsidP="00D16AC9">
      <w:pPr>
        <w:tabs>
          <w:tab w:val="left" w:pos="2101"/>
        </w:tabs>
        <w:spacing w:line="0" w:lineRule="atLeast"/>
        <w:ind w:firstLineChars="1150" w:firstLine="2415"/>
        <w:rPr>
          <w:rFonts w:ascii="HG丸ｺﾞｼｯｸM-PRO" w:eastAsia="HG丸ｺﾞｼｯｸM-PRO" w:hAnsi="ＭＳ ゴシック"/>
        </w:rPr>
      </w:pPr>
      <w:r w:rsidRPr="00EF0521">
        <w:rPr>
          <w:rFonts w:ascii="HG丸ｺﾞｼｯｸM-PRO" w:eastAsia="HG丸ｺﾞｼｯｸM-PRO" w:hAnsi="ＭＳ ゴシック" w:hint="eastAsia"/>
          <w:kern w:val="0"/>
        </w:rPr>
        <w:t>電</w:t>
      </w:r>
      <w:r w:rsidR="00135D48" w:rsidRPr="00EF0521">
        <w:rPr>
          <w:rFonts w:ascii="HG丸ｺﾞｼｯｸM-PRO" w:eastAsia="HG丸ｺﾞｼｯｸM-PRO" w:hAnsi="ＭＳ ゴシック" w:hint="eastAsia"/>
          <w:kern w:val="0"/>
        </w:rPr>
        <w:t>話：</w:t>
      </w:r>
      <w:r w:rsidR="00135D48" w:rsidRPr="00EF0521">
        <w:rPr>
          <w:rFonts w:ascii="HG丸ｺﾞｼｯｸM-PRO" w:eastAsia="HG丸ｺﾞｼｯｸM-PRO" w:hAnsi="ＭＳ ゴシック" w:hint="eastAsia"/>
        </w:rPr>
        <w:t>06（6748）06１１</w:t>
      </w:r>
      <w:r w:rsidRPr="00EF0521">
        <w:rPr>
          <w:rFonts w:ascii="HG丸ｺﾞｼｯｸM-PRO" w:eastAsia="HG丸ｺﾞｼｯｸM-PRO" w:hAnsi="ＭＳ ゴシック" w:hint="eastAsia"/>
        </w:rPr>
        <w:t xml:space="preserve">　</w:t>
      </w:r>
      <w:r w:rsidR="00135D48" w:rsidRPr="00EF0521">
        <w:rPr>
          <w:rFonts w:ascii="HG丸ｺﾞｼｯｸM-PRO" w:eastAsia="HG丸ｺﾞｼｯｸM-PRO" w:hAnsi="ＭＳ ゴシック" w:hint="eastAsia"/>
          <w:kern w:val="0"/>
        </w:rPr>
        <w:t>FAX</w:t>
      </w:r>
      <w:r w:rsidR="00135D48" w:rsidRPr="00EF0521">
        <w:rPr>
          <w:rFonts w:ascii="HG丸ｺﾞｼｯｸM-PRO" w:eastAsia="HG丸ｺﾞｼｯｸM-PRO" w:hAnsi="ＭＳ ゴシック" w:hint="eastAsia"/>
        </w:rPr>
        <w:t>：06（6</w:t>
      </w:r>
      <w:r w:rsidR="00135D48" w:rsidRPr="00EF0521">
        <w:rPr>
          <w:rFonts w:ascii="HG丸ｺﾞｼｯｸM-PRO" w:eastAsia="HG丸ｺﾞｼｯｸM-PRO" w:hAnsi="ＭＳ ゴシック"/>
        </w:rPr>
        <w:t>748</w:t>
      </w:r>
      <w:r w:rsidR="00135D48" w:rsidRPr="00EF0521">
        <w:rPr>
          <w:rFonts w:ascii="HG丸ｺﾞｼｯｸM-PRO" w:eastAsia="HG丸ｺﾞｼｯｸM-PRO" w:hAnsi="ＭＳ ゴシック" w:hint="eastAsia"/>
        </w:rPr>
        <w:t>）06３１</w:t>
      </w:r>
    </w:p>
    <w:p w14:paraId="0030D8C0" w14:textId="77777777" w:rsidR="00A378B5" w:rsidRDefault="003729B0" w:rsidP="00A378B5">
      <w:pPr>
        <w:tabs>
          <w:tab w:val="left" w:pos="2101"/>
        </w:tabs>
        <w:spacing w:line="0" w:lineRule="atLeast"/>
        <w:ind w:firstLineChars="1100" w:firstLine="2310"/>
        <w:rPr>
          <w:rFonts w:ascii="HG丸ｺﾞｼｯｸM-PRO" w:eastAsia="HG丸ｺﾞｼｯｸM-PRO"/>
        </w:rPr>
      </w:pPr>
      <w:r w:rsidRPr="00EF0521">
        <w:rPr>
          <w:rFonts w:ascii="HG丸ｺﾞｼｯｸM-PRO" w:eastAsia="HG丸ｺﾞｼｯｸM-PRO" w:hint="eastAsia"/>
        </w:rPr>
        <w:t>【インターネット</w:t>
      </w:r>
      <w:r w:rsidR="00135D48" w:rsidRPr="00EF0521">
        <w:rPr>
          <w:rFonts w:ascii="HG丸ｺﾞｼｯｸM-PRO" w:eastAsia="HG丸ｺﾞｼｯｸM-PRO" w:hint="eastAsia"/>
        </w:rPr>
        <w:t>申込みアドレス</w:t>
      </w:r>
      <w:r w:rsidRPr="00EF0521">
        <w:rPr>
          <w:rFonts w:ascii="HG丸ｺﾞｼｯｸM-PRO" w:eastAsia="HG丸ｺﾞｼｯｸM-PRO" w:hint="eastAsia"/>
        </w:rPr>
        <w:t>】</w:t>
      </w:r>
    </w:p>
    <w:p w14:paraId="47B69B4E" w14:textId="0136A4EC" w:rsidR="00A378B5" w:rsidRPr="00A378B5" w:rsidRDefault="001241E4" w:rsidP="007F6964">
      <w:pPr>
        <w:tabs>
          <w:tab w:val="left" w:pos="2101"/>
        </w:tabs>
        <w:spacing w:line="0" w:lineRule="atLeast"/>
        <w:ind w:leftChars="1147" w:left="2409" w:firstLine="1"/>
        <w:rPr>
          <w:rFonts w:ascii="HG丸ｺﾞｼｯｸM-PRO" w:eastAsia="HG丸ｺﾞｼｯｸM-PRO"/>
          <w:sz w:val="18"/>
        </w:rPr>
      </w:pPr>
      <w:hyperlink r:id="rId7" w:history="1">
        <w:r w:rsidR="007F6964" w:rsidRPr="0098342F">
          <w:rPr>
            <w:rStyle w:val="a3"/>
            <w:rFonts w:ascii="HG丸ｺﾞｼｯｸM-PRO" w:eastAsia="HG丸ｺﾞｼｯｸM-PRO"/>
          </w:rPr>
          <w:t>https://lgpos.task-asp.net/cu/270008/ea/residents/procedures/apply/fc65bb90-72fe-46e1-9309-384870a2bba3/start</w:t>
        </w:r>
      </w:hyperlink>
    </w:p>
    <w:p w14:paraId="45D6A5B4" w14:textId="77777777" w:rsidR="00D30155" w:rsidRPr="00D30155" w:rsidRDefault="00D30155" w:rsidP="00D30155">
      <w:pPr>
        <w:spacing w:line="0" w:lineRule="atLeast"/>
        <w:ind w:leftChars="100" w:left="210" w:firstLineChars="900" w:firstLine="1440"/>
        <w:jc w:val="left"/>
        <w:rPr>
          <w:rFonts w:ascii="HG丸ｺﾞｼｯｸM-PRO" w:eastAsia="HG丸ｺﾞｼｯｸM-PRO" w:hAnsi="ＭＳ ゴシック"/>
          <w:sz w:val="16"/>
          <w:szCs w:val="16"/>
        </w:rPr>
      </w:pPr>
    </w:p>
    <w:p w14:paraId="296EFAF6" w14:textId="6FB274D7" w:rsidR="00135D48" w:rsidRPr="00EF0521" w:rsidRDefault="00135D48" w:rsidP="007A710A">
      <w:pPr>
        <w:tabs>
          <w:tab w:val="left" w:pos="1985"/>
        </w:tabs>
        <w:spacing w:line="0" w:lineRule="atLeast"/>
        <w:rPr>
          <w:rFonts w:ascii="HG丸ｺﾞｼｯｸM-PRO" w:eastAsia="DengXian" w:hAnsi="ＭＳ ゴシック"/>
          <w:u w:val="thick"/>
          <w:lang w:eastAsia="zh-CN"/>
        </w:rPr>
      </w:pPr>
      <w:r w:rsidRPr="00EF0521">
        <w:rPr>
          <w:rFonts w:ascii="HG丸ｺﾞｼｯｸM-PRO" w:eastAsia="HG丸ｺﾞｼｯｸM-PRO" w:hAnsi="ＭＳ ゴシック" w:hint="eastAsia"/>
          <w:b/>
          <w:lang w:eastAsia="zh-CN"/>
        </w:rPr>
        <w:t xml:space="preserve">８　</w:t>
      </w:r>
      <w:r w:rsidRPr="00EF0521">
        <w:rPr>
          <w:rFonts w:ascii="HG丸ｺﾞｼｯｸM-PRO" w:eastAsia="HG丸ｺﾞｼｯｸM-PRO" w:hAnsi="ＭＳ ゴシック" w:hint="eastAsia"/>
          <w:b/>
          <w:spacing w:val="60"/>
          <w:kern w:val="0"/>
          <w:fitText w:val="1200" w:id="-1666001402"/>
        </w:rPr>
        <w:t>申込期</w:t>
      </w:r>
      <w:r w:rsidRPr="00EF0521">
        <w:rPr>
          <w:rFonts w:ascii="HG丸ｺﾞｼｯｸM-PRO" w:eastAsia="HG丸ｺﾞｼｯｸM-PRO" w:hAnsi="ＭＳ ゴシック" w:hint="eastAsia"/>
          <w:b/>
          <w:spacing w:val="-1"/>
          <w:kern w:val="0"/>
          <w:fitText w:val="1200" w:id="-1666001402"/>
        </w:rPr>
        <w:t>間</w:t>
      </w:r>
      <w:r w:rsidRPr="00EF0521">
        <w:rPr>
          <w:rFonts w:ascii="HG丸ｺﾞｼｯｸM-PRO" w:eastAsia="HG丸ｺﾞｼｯｸM-PRO" w:hAnsi="ＭＳ ゴシック" w:hint="eastAsia"/>
          <w:b/>
        </w:rPr>
        <w:t xml:space="preserve">　　</w:t>
      </w:r>
      <w:r w:rsidR="00A378B5">
        <w:rPr>
          <w:rFonts w:ascii="HG丸ｺﾞｼｯｸM-PRO" w:eastAsia="HG丸ｺﾞｼｯｸM-PRO" w:hAnsi="ＭＳ ゴシック" w:hint="eastAsia"/>
          <w:kern w:val="0"/>
          <w:u w:val="thick"/>
        </w:rPr>
        <w:t>令和８年</w:t>
      </w:r>
      <w:r w:rsidRPr="00EF0521">
        <w:rPr>
          <w:rFonts w:ascii="HG丸ｺﾞｼｯｸM-PRO" w:eastAsia="HG丸ｺﾞｼｯｸM-PRO" w:hAnsi="ＭＳ ゴシック" w:hint="eastAsia"/>
          <w:kern w:val="0"/>
          <w:u w:val="thick"/>
        </w:rPr>
        <w:t>３月</w:t>
      </w:r>
      <w:r w:rsidR="00213ABF">
        <w:rPr>
          <w:rFonts w:ascii="HG丸ｺﾞｼｯｸM-PRO" w:eastAsia="HG丸ｺﾞｼｯｸM-PRO" w:hAnsi="ＭＳ ゴシック" w:hint="eastAsia"/>
          <w:kern w:val="0"/>
          <w:u w:val="thick"/>
        </w:rPr>
        <w:t>９</w:t>
      </w:r>
      <w:r w:rsidRPr="00EF0521">
        <w:rPr>
          <w:rFonts w:ascii="HG丸ｺﾞｼｯｸM-PRO" w:eastAsia="HG丸ｺﾞｼｯｸM-PRO" w:hAnsi="ＭＳ ゴシック" w:hint="eastAsia"/>
          <w:kern w:val="0"/>
          <w:u w:val="thick"/>
        </w:rPr>
        <w:t>日（月）から</w:t>
      </w:r>
      <w:r w:rsidR="00A378B5">
        <w:rPr>
          <w:rFonts w:ascii="HG丸ｺﾞｼｯｸM-PRO" w:eastAsia="HG丸ｺﾞｼｯｸM-PRO" w:hAnsi="ＭＳ ゴシック" w:hint="eastAsia"/>
          <w:u w:val="thick"/>
        </w:rPr>
        <w:t>令和８年</w:t>
      </w:r>
      <w:r w:rsidRPr="00EF0521">
        <w:rPr>
          <w:rFonts w:ascii="HG丸ｺﾞｼｯｸM-PRO" w:eastAsia="HG丸ｺﾞｼｯｸM-PRO" w:hAnsi="ＭＳ ゴシック" w:hint="eastAsia"/>
          <w:u w:val="thick"/>
        </w:rPr>
        <w:t>4</w:t>
      </w:r>
      <w:r w:rsidRPr="00EF0521">
        <w:rPr>
          <w:rFonts w:ascii="HG丸ｺﾞｼｯｸM-PRO" w:eastAsia="HG丸ｺﾞｼｯｸM-PRO" w:hAnsi="ＭＳ ゴシック" w:hint="eastAsia"/>
          <w:u w:val="thick"/>
          <w:lang w:eastAsia="zh-CN"/>
        </w:rPr>
        <w:t>月</w:t>
      </w:r>
      <w:r w:rsidR="00582CF9">
        <w:rPr>
          <w:rFonts w:ascii="HG丸ｺﾞｼｯｸM-PRO" w:eastAsia="HG丸ｺﾞｼｯｸM-PRO" w:hAnsi="ＭＳ ゴシック" w:hint="eastAsia"/>
          <w:u w:val="thick"/>
        </w:rPr>
        <w:t>24</w:t>
      </w:r>
      <w:r w:rsidRPr="00EF0521">
        <w:rPr>
          <w:rFonts w:ascii="HG丸ｺﾞｼｯｸM-PRO" w:eastAsia="HG丸ｺﾞｼｯｸM-PRO" w:hAnsi="ＭＳ ゴシック" w:hint="eastAsia"/>
          <w:u w:val="thick"/>
          <w:lang w:eastAsia="zh-CN"/>
        </w:rPr>
        <w:t>日（</w:t>
      </w:r>
      <w:r w:rsidR="008925E9">
        <w:rPr>
          <w:rFonts w:ascii="HG丸ｺﾞｼｯｸM-PRO" w:eastAsia="HG丸ｺﾞｼｯｸM-PRO" w:hAnsi="ＭＳ ゴシック" w:hint="eastAsia"/>
          <w:u w:val="thick"/>
        </w:rPr>
        <w:t>金</w:t>
      </w:r>
      <w:r w:rsidRPr="00EF0521">
        <w:rPr>
          <w:rFonts w:ascii="HG丸ｺﾞｼｯｸM-PRO" w:eastAsia="HG丸ｺﾞｼｯｸM-PRO" w:hAnsi="ＭＳ ゴシック" w:hint="eastAsia"/>
          <w:u w:val="thick"/>
          <w:lang w:eastAsia="zh-CN"/>
        </w:rPr>
        <w:t>）（</w:t>
      </w:r>
      <w:r w:rsidRPr="00EF0521">
        <w:rPr>
          <w:rFonts w:ascii="HG丸ｺﾞｼｯｸM-PRO" w:eastAsia="HG丸ｺﾞｼｯｸM-PRO" w:hAnsi="ＭＳ ゴシック" w:hint="eastAsia"/>
          <w:u w:val="thick"/>
        </w:rPr>
        <w:t>必着</w:t>
      </w:r>
      <w:r w:rsidRPr="00EF0521">
        <w:rPr>
          <w:rFonts w:ascii="HG丸ｺﾞｼｯｸM-PRO" w:eastAsia="HG丸ｺﾞｼｯｸM-PRO" w:hAnsi="ＭＳ ゴシック" w:hint="eastAsia"/>
          <w:u w:val="thick"/>
          <w:lang w:eastAsia="zh-CN"/>
        </w:rPr>
        <w:t>）</w:t>
      </w:r>
    </w:p>
    <w:p w14:paraId="219E725B" w14:textId="77777777" w:rsidR="007A710A" w:rsidRPr="002F6895" w:rsidRDefault="007A710A" w:rsidP="007A710A">
      <w:pPr>
        <w:tabs>
          <w:tab w:val="left" w:pos="1985"/>
        </w:tabs>
        <w:spacing w:line="0" w:lineRule="atLeast"/>
        <w:rPr>
          <w:rFonts w:ascii="HG丸ｺﾞｼｯｸM-PRO" w:eastAsia="DengXian" w:hAnsi="ＭＳ ゴシック"/>
          <w:sz w:val="16"/>
          <w:szCs w:val="16"/>
        </w:rPr>
      </w:pPr>
    </w:p>
    <w:p w14:paraId="5695CF5E" w14:textId="77777777" w:rsidR="00135D48" w:rsidRPr="00EF0521" w:rsidRDefault="00135D48" w:rsidP="007A710A">
      <w:pPr>
        <w:spacing w:line="0" w:lineRule="atLeast"/>
        <w:ind w:left="2091" w:hangingChars="992" w:hanging="2091"/>
        <w:rPr>
          <w:rFonts w:ascii="HG丸ｺﾞｼｯｸM-PRO" w:eastAsia="HG丸ｺﾞｼｯｸM-PRO" w:hAnsi="ＭＳ ゴシック"/>
        </w:rPr>
      </w:pPr>
      <w:r w:rsidRPr="00EF0521">
        <w:rPr>
          <w:rFonts w:ascii="HG丸ｺﾞｼｯｸM-PRO" w:eastAsia="HG丸ｺﾞｼｯｸM-PRO" w:hAnsi="ＭＳ ゴシック" w:hint="eastAsia"/>
          <w:b/>
        </w:rPr>
        <w:t>９　受講者の決定</w:t>
      </w:r>
      <w:r w:rsidR="003729B0" w:rsidRPr="00EF0521">
        <w:rPr>
          <w:rFonts w:ascii="HG丸ｺﾞｼｯｸM-PRO" w:eastAsia="HG丸ｺﾞｼｯｸM-PRO" w:hAnsi="ＭＳ ゴシック" w:hint="eastAsia"/>
          <w:b/>
        </w:rPr>
        <w:t xml:space="preserve">　 </w:t>
      </w:r>
      <w:r w:rsidR="00FB62AB" w:rsidRPr="00EF0521">
        <w:rPr>
          <w:rFonts w:ascii="HG丸ｺﾞｼｯｸM-PRO" w:eastAsia="HG丸ｺﾞｼｯｸM-PRO" w:hAnsi="ＭＳ ゴシック" w:hint="eastAsia"/>
        </w:rPr>
        <w:t>申込</w:t>
      </w:r>
      <w:r w:rsidRPr="00EF0521">
        <w:rPr>
          <w:rFonts w:ascii="HG丸ｺﾞｼｯｸM-PRO" w:eastAsia="HG丸ｺﾞｼｯｸM-PRO" w:hAnsi="ＭＳ ゴシック" w:hint="eastAsia"/>
        </w:rPr>
        <w:t>者数にかかわらず筆記試験を実施のうえ、受講者を決定します。</w:t>
      </w:r>
    </w:p>
    <w:p w14:paraId="4C413FD6" w14:textId="77777777" w:rsidR="00D16AC9" w:rsidRPr="00EF0521" w:rsidRDefault="00135D48" w:rsidP="007A710A">
      <w:pPr>
        <w:spacing w:line="0" w:lineRule="atLeast"/>
        <w:ind w:leftChars="-28" w:left="2302" w:hangingChars="1120" w:hanging="2361"/>
        <w:rPr>
          <w:rFonts w:ascii="HG丸ｺﾞｼｯｸM-PRO" w:eastAsia="HG丸ｺﾞｼｯｸM-PRO" w:hAnsi="ＭＳ ゴシック"/>
          <w:b/>
          <w:u w:val="thick"/>
        </w:rPr>
      </w:pPr>
      <w:r w:rsidRPr="00EF0521">
        <w:rPr>
          <w:rFonts w:ascii="HG丸ｺﾞｼｯｸM-PRO" w:eastAsia="HG丸ｺﾞｼｯｸM-PRO" w:hAnsi="ＭＳ ゴシック" w:hint="eastAsia"/>
          <w:b/>
        </w:rPr>
        <w:t xml:space="preserve">　　　　　　　</w:t>
      </w:r>
      <w:r w:rsidR="003729B0" w:rsidRPr="00EF0521">
        <w:rPr>
          <w:rFonts w:ascii="HG丸ｺﾞｼｯｸM-PRO" w:eastAsia="HG丸ｺﾞｼｯｸM-PRO" w:hAnsi="ＭＳ ゴシック" w:hint="eastAsia"/>
          <w:b/>
        </w:rPr>
        <w:t xml:space="preserve">　　</w:t>
      </w:r>
      <w:r w:rsidR="003729B0" w:rsidRPr="00EF0521">
        <w:rPr>
          <w:rFonts w:ascii="HG丸ｺﾞｼｯｸM-PRO" w:eastAsia="HG丸ｺﾞｼｯｸM-PRO" w:hAnsi="ＭＳ ゴシック"/>
          <w:b/>
        </w:rPr>
        <w:t xml:space="preserve">  </w:t>
      </w:r>
      <w:r w:rsidRPr="00EF0521">
        <w:rPr>
          <w:rFonts w:ascii="HG丸ｺﾞｼｯｸM-PRO" w:eastAsia="HG丸ｺﾞｼｯｸM-PRO" w:hAnsi="ＭＳ ゴシック" w:hint="eastAsia"/>
          <w:b/>
        </w:rPr>
        <w:t>※</w:t>
      </w:r>
      <w:r w:rsidRPr="00EF0521">
        <w:rPr>
          <w:rFonts w:ascii="HG丸ｺﾞｼｯｸM-PRO" w:eastAsia="HG丸ｺﾞｼｯｸM-PRO" w:hAnsi="ＭＳ ゴシック" w:hint="eastAsia"/>
          <w:b/>
          <w:u w:val="thick"/>
        </w:rPr>
        <w:t>申込</w:t>
      </w:r>
      <w:r w:rsidR="00521BA5">
        <w:rPr>
          <w:rFonts w:ascii="HG丸ｺﾞｼｯｸM-PRO" w:eastAsia="HG丸ｺﾞｼｯｸM-PRO" w:hAnsi="ＭＳ ゴシック" w:hint="eastAsia"/>
          <w:b/>
          <w:u w:val="thick"/>
        </w:rPr>
        <w:t>み</w:t>
      </w:r>
      <w:r w:rsidRPr="00EF0521">
        <w:rPr>
          <w:rFonts w:ascii="HG丸ｺﾞｼｯｸM-PRO" w:eastAsia="HG丸ｺﾞｼｯｸM-PRO" w:hAnsi="ＭＳ ゴシック" w:hint="eastAsia"/>
          <w:b/>
          <w:u w:val="thick"/>
        </w:rPr>
        <w:t>された方に対し、</w:t>
      </w:r>
      <w:r w:rsidR="00FB62AB" w:rsidRPr="00EF0521">
        <w:rPr>
          <w:rFonts w:ascii="HG丸ｺﾞｼｯｸM-PRO" w:eastAsia="HG丸ｺﾞｼｯｸM-PRO" w:hAnsi="ＭＳ ゴシック" w:hint="eastAsia"/>
          <w:b/>
          <w:u w:val="thick"/>
        </w:rPr>
        <w:t>申込</w:t>
      </w:r>
      <w:r w:rsidR="00D16AC9" w:rsidRPr="00EF0521">
        <w:rPr>
          <w:rFonts w:ascii="HG丸ｺﾞｼｯｸM-PRO" w:eastAsia="HG丸ｺﾞｼｯｸM-PRO" w:hAnsi="ＭＳ ゴシック" w:hint="eastAsia"/>
          <w:b/>
          <w:u w:val="thick"/>
        </w:rPr>
        <w:t>受付完了の連絡はいたしません。</w:t>
      </w:r>
    </w:p>
    <w:p w14:paraId="7E3AC3CA" w14:textId="77777777" w:rsidR="00181622" w:rsidRPr="00EF0521" w:rsidRDefault="00135D48" w:rsidP="00D16AC9">
      <w:pPr>
        <w:spacing w:line="0" w:lineRule="atLeast"/>
        <w:ind w:leftChars="1072" w:left="2293" w:hangingChars="20" w:hanging="42"/>
        <w:rPr>
          <w:rFonts w:ascii="HG丸ｺﾞｼｯｸM-PRO" w:eastAsia="HG丸ｺﾞｼｯｸM-PRO" w:hAnsi="ＭＳ ゴシック"/>
          <w:b/>
          <w:u w:val="thick"/>
        </w:rPr>
      </w:pPr>
      <w:r w:rsidRPr="00EF0521">
        <w:rPr>
          <w:rFonts w:ascii="HG丸ｺﾞｼｯｸM-PRO" w:eastAsia="HG丸ｺﾞｼｯｸM-PRO" w:hAnsi="ＭＳ ゴシック" w:hint="eastAsia"/>
          <w:b/>
          <w:u w:val="thick"/>
        </w:rPr>
        <w:t>申込</w:t>
      </w:r>
      <w:r w:rsidR="00521BA5">
        <w:rPr>
          <w:rFonts w:ascii="HG丸ｺﾞｼｯｸM-PRO" w:eastAsia="HG丸ｺﾞｼｯｸM-PRO" w:hAnsi="ＭＳ ゴシック" w:hint="eastAsia"/>
          <w:b/>
          <w:u w:val="thick"/>
        </w:rPr>
        <w:t>み</w:t>
      </w:r>
      <w:r w:rsidRPr="00EF0521">
        <w:rPr>
          <w:rFonts w:ascii="HG丸ｺﾞｼｯｸM-PRO" w:eastAsia="HG丸ｺﾞｼｯｸM-PRO" w:hAnsi="ＭＳ ゴシック" w:hint="eastAsia"/>
          <w:b/>
          <w:u w:val="thick"/>
        </w:rPr>
        <w:t>された方は、</w:t>
      </w:r>
      <w:r w:rsidR="00FB62AB" w:rsidRPr="00EF0521">
        <w:rPr>
          <w:rFonts w:ascii="HG丸ｺﾞｼｯｸM-PRO" w:eastAsia="HG丸ｺﾞｼｯｸM-PRO" w:hAnsi="ＭＳ ゴシック" w:hint="eastAsia"/>
          <w:b/>
          <w:u w:val="thick"/>
        </w:rPr>
        <w:t>必ず下記</w:t>
      </w:r>
      <w:r w:rsidRPr="00EF0521">
        <w:rPr>
          <w:rFonts w:ascii="HG丸ｺﾞｼｯｸM-PRO" w:eastAsia="HG丸ｺﾞｼｯｸM-PRO" w:hAnsi="ＭＳ ゴシック" w:hint="eastAsia"/>
          <w:b/>
          <w:u w:val="thick"/>
        </w:rPr>
        <w:t>筆記試験を受けてください。</w:t>
      </w:r>
    </w:p>
    <w:p w14:paraId="2F760E6D" w14:textId="516A4482" w:rsidR="00181622" w:rsidRPr="00EF0521" w:rsidRDefault="00135D48" w:rsidP="007A710A">
      <w:pPr>
        <w:spacing w:line="0" w:lineRule="atLeast"/>
        <w:ind w:leftChars="1072" w:left="2293" w:hangingChars="20" w:hanging="42"/>
        <w:rPr>
          <w:rFonts w:ascii="HG丸ｺﾞｼｯｸM-PRO" w:eastAsia="HG丸ｺﾞｼｯｸM-PRO" w:hAnsi="ＭＳ ゴシック"/>
          <w:b/>
        </w:rPr>
      </w:pPr>
      <w:r w:rsidRPr="00EF0521">
        <w:rPr>
          <w:rFonts w:ascii="HG丸ｺﾞｼｯｸM-PRO" w:eastAsia="HG丸ｺﾞｼｯｸM-PRO" w:hAnsi="ＭＳ ゴシック" w:hint="eastAsia"/>
          <w:b/>
        </w:rPr>
        <w:t>実施日時</w:t>
      </w:r>
      <w:r w:rsidRPr="00EF0521">
        <w:rPr>
          <w:rFonts w:ascii="HG丸ｺﾞｼｯｸM-PRO" w:eastAsia="HG丸ｺﾞｼｯｸM-PRO" w:hAnsi="ＭＳ ゴシック" w:hint="eastAsia"/>
        </w:rPr>
        <w:t>：</w:t>
      </w:r>
      <w:r w:rsidR="00A378B5">
        <w:rPr>
          <w:rFonts w:ascii="HG丸ｺﾞｼｯｸM-PRO" w:eastAsia="HG丸ｺﾞｼｯｸM-PRO" w:hAnsi="ＭＳ ゴシック" w:hint="eastAsia"/>
          <w:b/>
        </w:rPr>
        <w:t>令和８年</w:t>
      </w:r>
      <w:r w:rsidRPr="00EF0521">
        <w:rPr>
          <w:rFonts w:ascii="HG丸ｺﾞｼｯｸM-PRO" w:eastAsia="HG丸ｺﾞｼｯｸM-PRO" w:hAnsi="ＭＳ ゴシック" w:hint="eastAsia"/>
          <w:b/>
        </w:rPr>
        <w:t>5月</w:t>
      </w:r>
      <w:r w:rsidR="00582CF9">
        <w:rPr>
          <w:rFonts w:ascii="HG丸ｺﾞｼｯｸM-PRO" w:eastAsia="HG丸ｺﾞｼｯｸM-PRO" w:hAnsi="ＭＳ ゴシック" w:hint="eastAsia"/>
          <w:b/>
        </w:rPr>
        <w:t>1</w:t>
      </w:r>
      <w:r w:rsidR="00A378B5">
        <w:rPr>
          <w:rFonts w:ascii="HG丸ｺﾞｼｯｸM-PRO" w:eastAsia="HG丸ｺﾞｼｯｸM-PRO" w:hAnsi="ＭＳ ゴシック" w:hint="eastAsia"/>
          <w:b/>
        </w:rPr>
        <w:t>４</w:t>
      </w:r>
      <w:r w:rsidRPr="00EF0521">
        <w:rPr>
          <w:rFonts w:ascii="HG丸ｺﾞｼｯｸM-PRO" w:eastAsia="HG丸ｺﾞｼｯｸM-PRO" w:hAnsi="ＭＳ ゴシック" w:hint="eastAsia"/>
          <w:b/>
        </w:rPr>
        <w:t>日（木）午前１０時から約１時間程度</w:t>
      </w:r>
    </w:p>
    <w:p w14:paraId="5F1430C1" w14:textId="719958D4" w:rsidR="007A710A" w:rsidRPr="00EF0521" w:rsidRDefault="00FB62AB" w:rsidP="007A710A">
      <w:pPr>
        <w:spacing w:line="0" w:lineRule="atLeast"/>
        <w:ind w:leftChars="1072" w:left="2293" w:hangingChars="20" w:hanging="42"/>
        <w:rPr>
          <w:rFonts w:ascii="HG丸ｺﾞｼｯｸM-PRO" w:eastAsia="HG丸ｺﾞｼｯｸM-PRO" w:hAnsi="ＭＳ ゴシック"/>
          <w:b/>
        </w:rPr>
      </w:pPr>
      <w:r w:rsidRPr="00EF0521">
        <w:rPr>
          <w:rFonts w:ascii="HG丸ｺﾞｼｯｸM-PRO" w:eastAsia="HG丸ｺﾞｼｯｸM-PRO" w:hAnsi="ＭＳ ゴシック" w:hint="eastAsia"/>
          <w:b/>
          <w:kern w:val="0"/>
        </w:rPr>
        <w:t>実施場所</w:t>
      </w:r>
      <w:r w:rsidR="00135D48" w:rsidRPr="00EF0521">
        <w:rPr>
          <w:rFonts w:ascii="HG丸ｺﾞｼｯｸM-PRO" w:eastAsia="HG丸ｺﾞｼｯｸM-PRO" w:hAnsi="ＭＳ ゴシック" w:hint="eastAsia"/>
          <w:kern w:val="0"/>
        </w:rPr>
        <w:t>：</w:t>
      </w:r>
      <w:r w:rsidR="00135D48" w:rsidRPr="00EF0521">
        <w:rPr>
          <w:rFonts w:ascii="HG丸ｺﾞｼｯｸM-PRO" w:eastAsia="HG丸ｺﾞｼｯｸM-PRO" w:hAnsi="ＭＳ ゴシック" w:hint="eastAsia"/>
          <w:b/>
        </w:rPr>
        <w:t>大阪府立福祉情報コミュニケーションセンター</w:t>
      </w:r>
      <w:r w:rsidR="00B875E3">
        <w:rPr>
          <w:rFonts w:ascii="HG丸ｺﾞｼｯｸM-PRO" w:eastAsia="HG丸ｺﾞｼｯｸM-PRO" w:hAnsi="ＭＳ ゴシック" w:hint="eastAsia"/>
          <w:b/>
        </w:rPr>
        <w:t xml:space="preserve">　４階会議室</w:t>
      </w:r>
      <w:r w:rsidR="0007258B">
        <w:rPr>
          <w:rFonts w:ascii="HG丸ｺﾞｼｯｸM-PRO" w:eastAsia="HG丸ｺﾞｼｯｸM-PRO" w:hAnsi="ＭＳ ゴシック" w:hint="eastAsia"/>
          <w:b/>
        </w:rPr>
        <w:t>１B</w:t>
      </w:r>
    </w:p>
    <w:p w14:paraId="249F4F0E" w14:textId="53FC36AA" w:rsidR="00135D48" w:rsidRPr="00EF0521" w:rsidRDefault="00135D48" w:rsidP="007A710A">
      <w:pPr>
        <w:spacing w:line="0" w:lineRule="atLeast"/>
        <w:ind w:leftChars="1072" w:left="2251" w:firstLineChars="700" w:firstLine="1476"/>
        <w:rPr>
          <w:rFonts w:ascii="HG丸ｺﾞｼｯｸM-PRO" w:eastAsia="HG丸ｺﾞｼｯｸM-PRO" w:hAnsi="ＭＳ ゴシック"/>
          <w:b/>
        </w:rPr>
      </w:pPr>
      <w:r w:rsidRPr="00EF0521">
        <w:rPr>
          <w:rFonts w:ascii="HG丸ｺﾞｼｯｸM-PRO" w:eastAsia="HG丸ｺﾞｼｯｸM-PRO" w:hAnsi="ＭＳ ゴシック" w:hint="eastAsia"/>
          <w:b/>
        </w:rPr>
        <w:t>大阪市東成区中道１丁目3</w:t>
      </w:r>
      <w:r w:rsidR="00A378B5">
        <w:rPr>
          <w:rFonts w:ascii="HG丸ｺﾞｼｯｸM-PRO" w:eastAsia="HG丸ｺﾞｼｯｸM-PRO" w:hAnsi="ＭＳ ゴシック" w:hint="eastAsia"/>
          <w:b/>
        </w:rPr>
        <w:t>番</w:t>
      </w:r>
      <w:r w:rsidRPr="00EF0521">
        <w:rPr>
          <w:rFonts w:ascii="HG丸ｺﾞｼｯｸM-PRO" w:eastAsia="HG丸ｺﾞｼｯｸM-PRO" w:hAnsi="ＭＳ ゴシック"/>
          <w:b/>
        </w:rPr>
        <w:t>5</w:t>
      </w:r>
      <w:r w:rsidRPr="00EF0521">
        <w:rPr>
          <w:rFonts w:ascii="HG丸ｺﾞｼｯｸM-PRO" w:eastAsia="HG丸ｺﾞｼｯｸM-PRO" w:hAnsi="ＭＳ ゴシック" w:hint="eastAsia"/>
          <w:b/>
        </w:rPr>
        <w:t>9</w:t>
      </w:r>
      <w:r w:rsidR="00A378B5">
        <w:rPr>
          <w:rFonts w:ascii="HG丸ｺﾞｼｯｸM-PRO" w:eastAsia="HG丸ｺﾞｼｯｸM-PRO" w:hAnsi="ＭＳ ゴシック" w:hint="eastAsia"/>
          <w:b/>
        </w:rPr>
        <w:t>号</w:t>
      </w:r>
    </w:p>
    <w:p w14:paraId="0EA897FE" w14:textId="77777777" w:rsidR="00135D48" w:rsidRPr="00EF0521" w:rsidRDefault="00135D48" w:rsidP="007A710A">
      <w:pPr>
        <w:spacing w:line="0" w:lineRule="atLeast"/>
        <w:ind w:firstLineChars="350" w:firstLine="738"/>
        <w:rPr>
          <w:rFonts w:ascii="HG丸ｺﾞｼｯｸM-PRO" w:eastAsia="HG丸ｺﾞｼｯｸM-PRO" w:hAnsi="ＭＳ ゴシック"/>
          <w:b/>
          <w:u w:val="wavyHeavy"/>
        </w:rPr>
      </w:pPr>
      <w:r w:rsidRPr="00EF0521">
        <w:rPr>
          <w:rFonts w:ascii="HG丸ｺﾞｼｯｸM-PRO" w:eastAsia="HG丸ｺﾞｼｯｸM-PRO" w:hAnsi="ＭＳ ゴシック" w:hint="eastAsia"/>
          <w:b/>
        </w:rPr>
        <w:t xml:space="preserve">　　　　　　 ※</w:t>
      </w:r>
      <w:r w:rsidRPr="00EF0521">
        <w:rPr>
          <w:rFonts w:ascii="HG丸ｺﾞｼｯｸM-PRO" w:eastAsia="HG丸ｺﾞｼｯｸM-PRO" w:hAnsi="ＭＳ ゴシック" w:hint="eastAsia"/>
          <w:b/>
          <w:u w:val="wavyHeavy"/>
        </w:rPr>
        <w:t>選考の結果（受講可否）については、後日、文書にて通知します。</w:t>
      </w:r>
    </w:p>
    <w:p w14:paraId="74DB9ED2" w14:textId="77777777" w:rsidR="00135D48" w:rsidRPr="00EF0521" w:rsidRDefault="00135D48" w:rsidP="007A710A">
      <w:pPr>
        <w:spacing w:line="0" w:lineRule="atLeast"/>
        <w:ind w:firstLineChars="350" w:firstLine="738"/>
        <w:rPr>
          <w:rFonts w:ascii="HG丸ｺﾞｼｯｸM-PRO" w:eastAsia="HG丸ｺﾞｼｯｸM-PRO" w:hAnsi="ＭＳ ゴシック"/>
          <w:b/>
        </w:rPr>
      </w:pPr>
      <w:r w:rsidRPr="00EF0521">
        <w:rPr>
          <w:rFonts w:ascii="HG丸ｺﾞｼｯｸM-PRO" w:eastAsia="HG丸ｺﾞｼｯｸM-PRO" w:hAnsi="ＭＳ ゴシック" w:hint="eastAsia"/>
          <w:b/>
        </w:rPr>
        <w:t xml:space="preserve">　　　　　　 ※筆記試験が実施できない場合は</w:t>
      </w:r>
      <w:r w:rsidR="00D16AC9" w:rsidRPr="00EF0521">
        <w:rPr>
          <w:rFonts w:ascii="HG丸ｺﾞｼｯｸM-PRO" w:eastAsia="HG丸ｺﾞｼｯｸM-PRO" w:hAnsi="ＭＳ ゴシック" w:hint="eastAsia"/>
          <w:b/>
        </w:rPr>
        <w:t>、申込書で</w:t>
      </w:r>
      <w:r w:rsidRPr="00EF0521">
        <w:rPr>
          <w:rFonts w:ascii="HG丸ｺﾞｼｯｸM-PRO" w:eastAsia="HG丸ｺﾞｼｯｸM-PRO" w:hAnsi="ＭＳ ゴシック" w:hint="eastAsia"/>
          <w:b/>
        </w:rPr>
        <w:t>書類選考</w:t>
      </w:r>
      <w:r w:rsidR="00D16AC9" w:rsidRPr="00EF0521">
        <w:rPr>
          <w:rFonts w:ascii="HG丸ｺﾞｼｯｸM-PRO" w:eastAsia="HG丸ｺﾞｼｯｸM-PRO" w:hAnsi="ＭＳ ゴシック" w:hint="eastAsia"/>
          <w:b/>
        </w:rPr>
        <w:t>を行います</w:t>
      </w:r>
      <w:r w:rsidRPr="00EF0521">
        <w:rPr>
          <w:rFonts w:ascii="HG丸ｺﾞｼｯｸM-PRO" w:eastAsia="HG丸ｺﾞｼｯｸM-PRO" w:hAnsi="ＭＳ ゴシック" w:hint="eastAsia"/>
          <w:b/>
        </w:rPr>
        <w:t>。</w:t>
      </w:r>
    </w:p>
    <w:p w14:paraId="2868DD4B" w14:textId="77777777" w:rsidR="007A710A" w:rsidRPr="00EF0521" w:rsidRDefault="007A710A" w:rsidP="007A710A">
      <w:pPr>
        <w:spacing w:line="0" w:lineRule="atLeast"/>
        <w:ind w:firstLineChars="350" w:firstLine="562"/>
        <w:rPr>
          <w:rFonts w:ascii="HG丸ｺﾞｼｯｸM-PRO" w:eastAsia="HG丸ｺﾞｼｯｸM-PRO" w:hAnsi="ＭＳ ゴシック"/>
          <w:b/>
          <w:sz w:val="16"/>
          <w:szCs w:val="16"/>
        </w:rPr>
      </w:pPr>
    </w:p>
    <w:p w14:paraId="11676AB6" w14:textId="60B412BE" w:rsidR="00135D48" w:rsidRPr="00EF0521" w:rsidRDefault="00135D48" w:rsidP="00A378B5">
      <w:pPr>
        <w:spacing w:line="0" w:lineRule="atLeast"/>
      </w:pPr>
      <w:r w:rsidRPr="00EF0521">
        <w:rPr>
          <w:rFonts w:ascii="HG丸ｺﾞｼｯｸM-PRO" w:eastAsia="HG丸ｺﾞｼｯｸM-PRO" w:hAnsi="ＭＳ ゴシック" w:hint="eastAsia"/>
          <w:b/>
        </w:rPr>
        <w:t>1</w:t>
      </w:r>
      <w:r w:rsidRPr="00EF0521">
        <w:rPr>
          <w:rFonts w:ascii="HG丸ｺﾞｼｯｸM-PRO" w:eastAsia="HG丸ｺﾞｼｯｸM-PRO" w:hAnsi="ＭＳ ゴシック"/>
          <w:b/>
        </w:rPr>
        <w:t>0</w:t>
      </w:r>
      <w:r w:rsidRPr="00EF0521">
        <w:rPr>
          <w:rFonts w:ascii="HG丸ｺﾞｼｯｸM-PRO" w:eastAsia="HG丸ｺﾞｼｯｸM-PRO" w:hAnsi="ＭＳ ゴシック" w:hint="eastAsia"/>
          <w:b/>
        </w:rPr>
        <w:t xml:space="preserve">　</w:t>
      </w:r>
      <w:r w:rsidRPr="00EF0521">
        <w:rPr>
          <w:rFonts w:ascii="HG丸ｺﾞｼｯｸM-PRO" w:eastAsia="HG丸ｺﾞｼｯｸM-PRO" w:hAnsi="ＭＳ ゴシック" w:hint="eastAsia"/>
          <w:b/>
          <w:spacing w:val="71"/>
          <w:kern w:val="0"/>
          <w:fitText w:val="1266" w:id="-1576283904"/>
        </w:rPr>
        <w:t>修了</w:t>
      </w:r>
      <w:r w:rsidR="00CB2839" w:rsidRPr="00EF0521">
        <w:rPr>
          <w:rFonts w:ascii="HG丸ｺﾞｼｯｸM-PRO" w:eastAsia="HG丸ｺﾞｼｯｸM-PRO" w:hAnsi="ＭＳ ゴシック" w:hint="eastAsia"/>
          <w:b/>
          <w:spacing w:val="71"/>
          <w:kern w:val="0"/>
          <w:fitText w:val="1266" w:id="-1576283904"/>
        </w:rPr>
        <w:t>要</w:t>
      </w:r>
      <w:r w:rsidR="00CB2839" w:rsidRPr="00EF0521">
        <w:rPr>
          <w:rFonts w:ascii="HG丸ｺﾞｼｯｸM-PRO" w:eastAsia="HG丸ｺﾞｼｯｸM-PRO" w:hAnsi="ＭＳ ゴシック" w:hint="eastAsia"/>
          <w:b/>
          <w:spacing w:val="-1"/>
          <w:kern w:val="0"/>
          <w:fitText w:val="1266" w:id="-1576283904"/>
        </w:rPr>
        <w:t>件</w:t>
      </w:r>
      <w:r w:rsidRPr="00EF0521">
        <w:rPr>
          <w:rFonts w:ascii="HG丸ｺﾞｼｯｸM-PRO" w:eastAsia="HG丸ｺﾞｼｯｸM-PRO" w:hAnsi="ＭＳ ゴシック" w:hint="eastAsia"/>
          <w:b/>
        </w:rPr>
        <w:t xml:space="preserve">　　全日程のうち一定</w:t>
      </w:r>
      <w:r w:rsidR="00777474" w:rsidRPr="00EF0521">
        <w:rPr>
          <w:rFonts w:ascii="HG丸ｺﾞｼｯｸM-PRO" w:eastAsia="HG丸ｺﾞｼｯｸM-PRO" w:hAnsi="ＭＳ ゴシック" w:hint="eastAsia"/>
          <w:b/>
        </w:rPr>
        <w:t>の</w:t>
      </w:r>
      <w:r w:rsidRPr="00EF0521">
        <w:rPr>
          <w:rFonts w:ascii="HG丸ｺﾞｼｯｸM-PRO" w:eastAsia="HG丸ｺﾞｼｯｸM-PRO" w:hAnsi="ＭＳ ゴシック" w:hint="eastAsia"/>
          <w:b/>
        </w:rPr>
        <w:t>基準以上の受講</w:t>
      </w:r>
      <w:r w:rsidR="0036659A" w:rsidRPr="00EF0521">
        <w:rPr>
          <w:rFonts w:ascii="HG丸ｺﾞｼｯｸM-PRO" w:eastAsia="HG丸ｺﾞｼｯｸM-PRO" w:hAnsi="ＭＳ ゴシック" w:hint="eastAsia"/>
          <w:b/>
        </w:rPr>
        <w:t>があること</w:t>
      </w:r>
    </w:p>
    <w:sectPr w:rsidR="00135D48" w:rsidRPr="00EF0521" w:rsidSect="00102FE5">
      <w:pgSz w:w="11906" w:h="16838" w:code="9"/>
      <w:pgMar w:top="851" w:right="851" w:bottom="624" w:left="851"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9198" w14:textId="77777777" w:rsidR="00F674D0" w:rsidRDefault="00F674D0" w:rsidP="007A710A">
      <w:r>
        <w:separator/>
      </w:r>
    </w:p>
  </w:endnote>
  <w:endnote w:type="continuationSeparator" w:id="0">
    <w:p w14:paraId="1625C65D" w14:textId="77777777" w:rsidR="00F674D0" w:rsidRDefault="00F674D0" w:rsidP="007A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0ED1" w14:textId="77777777" w:rsidR="00F674D0" w:rsidRDefault="00F674D0" w:rsidP="007A710A">
      <w:r>
        <w:separator/>
      </w:r>
    </w:p>
  </w:footnote>
  <w:footnote w:type="continuationSeparator" w:id="0">
    <w:p w14:paraId="7AA959C5" w14:textId="77777777" w:rsidR="00F674D0" w:rsidRDefault="00F674D0" w:rsidP="007A7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D48"/>
    <w:rsid w:val="0007258B"/>
    <w:rsid w:val="00084409"/>
    <w:rsid w:val="000C4B88"/>
    <w:rsid w:val="00102FE5"/>
    <w:rsid w:val="001241E4"/>
    <w:rsid w:val="00135D48"/>
    <w:rsid w:val="00181622"/>
    <w:rsid w:val="0018669A"/>
    <w:rsid w:val="00213ABF"/>
    <w:rsid w:val="002F6895"/>
    <w:rsid w:val="002F6DB3"/>
    <w:rsid w:val="0036659A"/>
    <w:rsid w:val="003729B0"/>
    <w:rsid w:val="0045536E"/>
    <w:rsid w:val="004940E6"/>
    <w:rsid w:val="004D3F87"/>
    <w:rsid w:val="00521BA5"/>
    <w:rsid w:val="00553FED"/>
    <w:rsid w:val="00581660"/>
    <w:rsid w:val="00582CF9"/>
    <w:rsid w:val="00694F7B"/>
    <w:rsid w:val="006A7E38"/>
    <w:rsid w:val="00777474"/>
    <w:rsid w:val="00783436"/>
    <w:rsid w:val="007A710A"/>
    <w:rsid w:val="007E3155"/>
    <w:rsid w:val="007F6964"/>
    <w:rsid w:val="008441F7"/>
    <w:rsid w:val="00870259"/>
    <w:rsid w:val="008925E9"/>
    <w:rsid w:val="008C550A"/>
    <w:rsid w:val="00904D94"/>
    <w:rsid w:val="00916F30"/>
    <w:rsid w:val="00966AAA"/>
    <w:rsid w:val="009D110B"/>
    <w:rsid w:val="009F73FF"/>
    <w:rsid w:val="00A378B5"/>
    <w:rsid w:val="00AC1D13"/>
    <w:rsid w:val="00AD75C4"/>
    <w:rsid w:val="00B27D91"/>
    <w:rsid w:val="00B875E3"/>
    <w:rsid w:val="00C30709"/>
    <w:rsid w:val="00CB2839"/>
    <w:rsid w:val="00CB7A44"/>
    <w:rsid w:val="00CF1C47"/>
    <w:rsid w:val="00D16AC9"/>
    <w:rsid w:val="00D30155"/>
    <w:rsid w:val="00D358D3"/>
    <w:rsid w:val="00D41775"/>
    <w:rsid w:val="00DE10F7"/>
    <w:rsid w:val="00E01EA3"/>
    <w:rsid w:val="00E61295"/>
    <w:rsid w:val="00EC5948"/>
    <w:rsid w:val="00EF0521"/>
    <w:rsid w:val="00F30009"/>
    <w:rsid w:val="00F674D0"/>
    <w:rsid w:val="00F75C53"/>
    <w:rsid w:val="00FB62AB"/>
    <w:rsid w:val="00FC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152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35D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3729B0"/>
    <w:rPr>
      <w:color w:val="0563C1" w:themeColor="hyperlink"/>
      <w:u w:val="single"/>
    </w:rPr>
  </w:style>
  <w:style w:type="paragraph" w:styleId="a4">
    <w:name w:val="header"/>
    <w:basedOn w:val="a"/>
    <w:link w:val="a5"/>
    <w:uiPriority w:val="99"/>
    <w:unhideWhenUsed/>
    <w:rsid w:val="007A710A"/>
    <w:pPr>
      <w:tabs>
        <w:tab w:val="center" w:pos="4252"/>
        <w:tab w:val="right" w:pos="8504"/>
      </w:tabs>
      <w:snapToGrid w:val="0"/>
    </w:pPr>
  </w:style>
  <w:style w:type="character" w:customStyle="1" w:styleId="a5">
    <w:name w:val="ヘッダー (文字)"/>
    <w:basedOn w:val="a0"/>
    <w:link w:val="a4"/>
    <w:uiPriority w:val="99"/>
    <w:rsid w:val="007A710A"/>
  </w:style>
  <w:style w:type="paragraph" w:styleId="a6">
    <w:name w:val="footer"/>
    <w:basedOn w:val="a"/>
    <w:link w:val="a7"/>
    <w:uiPriority w:val="99"/>
    <w:unhideWhenUsed/>
    <w:rsid w:val="007A710A"/>
    <w:pPr>
      <w:tabs>
        <w:tab w:val="center" w:pos="4252"/>
        <w:tab w:val="right" w:pos="8504"/>
      </w:tabs>
      <w:snapToGrid w:val="0"/>
    </w:pPr>
  </w:style>
  <w:style w:type="character" w:customStyle="1" w:styleId="a7">
    <w:name w:val="フッター (文字)"/>
    <w:basedOn w:val="a0"/>
    <w:link w:val="a6"/>
    <w:uiPriority w:val="99"/>
    <w:rsid w:val="007A710A"/>
  </w:style>
  <w:style w:type="paragraph" w:styleId="a8">
    <w:name w:val="Balloon Text"/>
    <w:basedOn w:val="a"/>
    <w:link w:val="a9"/>
    <w:uiPriority w:val="99"/>
    <w:semiHidden/>
    <w:unhideWhenUsed/>
    <w:rsid w:val="00EC59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5948"/>
    <w:rPr>
      <w:rFonts w:asciiTheme="majorHAnsi" w:eastAsiaTheme="majorEastAsia" w:hAnsiTheme="majorHAnsi" w:cstheme="majorBidi"/>
      <w:sz w:val="18"/>
      <w:szCs w:val="18"/>
    </w:rPr>
  </w:style>
  <w:style w:type="character" w:styleId="aa">
    <w:name w:val="Unresolved Mention"/>
    <w:basedOn w:val="a0"/>
    <w:uiPriority w:val="99"/>
    <w:semiHidden/>
    <w:unhideWhenUsed/>
    <w:rsid w:val="00CB7A44"/>
    <w:rPr>
      <w:color w:val="605E5C"/>
      <w:shd w:val="clear" w:color="auto" w:fill="E1DFDD"/>
    </w:rPr>
  </w:style>
  <w:style w:type="character" w:styleId="ab">
    <w:name w:val="FollowedHyperlink"/>
    <w:basedOn w:val="a0"/>
    <w:uiPriority w:val="99"/>
    <w:semiHidden/>
    <w:unhideWhenUsed/>
    <w:rsid w:val="00D301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gpos.task-asp.net/cu/270008/ea/residents/procedures/apply/fc65bb90-72fe-46e1-9309-384870a2bba3/st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2022-02-16T07:43:00Z</dcterms:created>
  <dcterms:modified xsi:type="dcterms:W3CDTF">2026-02-13T05:53:00Z</dcterms:modified>
</cp:coreProperties>
</file>