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E19B" w14:textId="5A5355A9" w:rsidR="009D4F07" w:rsidRPr="00F11C1B" w:rsidRDefault="0074158A" w:rsidP="009D4F07">
      <w:pPr>
        <w:kinsoku w:val="0"/>
        <w:wordWrap w:val="0"/>
        <w:overflowPunct w:val="0"/>
        <w:autoSpaceDE w:val="0"/>
        <w:autoSpaceDN w:val="0"/>
        <w:snapToGrid w:val="0"/>
        <w:spacing w:line="283" w:lineRule="exact"/>
        <w:rPr>
          <w:rFonts w:ascii="メイリオ" w:eastAsia="メイリオ" w:hAnsi="メイリオ" w:cs="メイリオ"/>
          <w:b/>
          <w:bCs/>
          <w:w w:val="150"/>
          <w:kern w:val="0"/>
          <w:szCs w:val="21"/>
        </w:rPr>
      </w:pPr>
      <w:r w:rsidRPr="00F11C1B">
        <w:rPr>
          <w:rFonts w:ascii="メイリオ" w:eastAsia="メイリオ" w:hAnsi="メイリオ"/>
          <w:noProof/>
        </w:rPr>
        <mc:AlternateContent>
          <mc:Choice Requires="wps">
            <w:drawing>
              <wp:anchor distT="0" distB="0" distL="114300" distR="114300" simplePos="0" relativeHeight="251657216" behindDoc="0" locked="0" layoutInCell="1" allowOverlap="1" wp14:anchorId="243C61C3" wp14:editId="1DEE4ED7">
                <wp:simplePos x="0" y="0"/>
                <wp:positionH relativeFrom="column">
                  <wp:posOffset>-19685</wp:posOffset>
                </wp:positionH>
                <wp:positionV relativeFrom="paragraph">
                  <wp:posOffset>55880</wp:posOffset>
                </wp:positionV>
                <wp:extent cx="6659880" cy="508000"/>
                <wp:effectExtent l="57150" t="57150" r="64770" b="635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08000"/>
                        </a:xfrm>
                        <a:prstGeom prst="rect">
                          <a:avLst/>
                        </a:prstGeom>
                        <a:solidFill>
                          <a:srgbClr val="000000"/>
                        </a:solidFill>
                        <a:ln w="1270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D9A0C" w14:textId="3FAF84B1" w:rsidR="009D4F07" w:rsidRPr="00CC18D1" w:rsidRDefault="0011727F" w:rsidP="00383E20">
                            <w:pPr>
                              <w:jc w:val="center"/>
                              <w:rPr>
                                <w:rFonts w:ascii="HG創英角ｺﾞｼｯｸUB" w:eastAsia="HG創英角ｺﾞｼｯｸUB" w:hAnsi="HG創英角ｺﾞｼｯｸUB" w:cs="メイリオ"/>
                                <w:color w:val="FFFFFF"/>
                                <w:w w:val="200"/>
                                <w:sz w:val="40"/>
                                <w:szCs w:val="36"/>
                              </w:rPr>
                            </w:pPr>
                            <w:r>
                              <w:rPr>
                                <w:rFonts w:ascii="HG創英角ｺﾞｼｯｸUB" w:eastAsia="HG創英角ｺﾞｼｯｸUB" w:hAnsi="HG創英角ｺﾞｼｯｸUB" w:cs="メイリオ" w:hint="eastAsia"/>
                                <w:bCs/>
                                <w:color w:val="FFFFFF"/>
                                <w:sz w:val="40"/>
                                <w:szCs w:val="36"/>
                              </w:rPr>
                              <w:t>令和</w:t>
                            </w:r>
                            <w:r w:rsidR="00AF4464">
                              <w:rPr>
                                <w:rFonts w:ascii="HG創英角ｺﾞｼｯｸUB" w:eastAsia="HG創英角ｺﾞｼｯｸUB" w:hAnsi="HG創英角ｺﾞｼｯｸUB" w:cs="メイリオ" w:hint="eastAsia"/>
                                <w:bCs/>
                                <w:sz w:val="40"/>
                                <w:szCs w:val="36"/>
                              </w:rPr>
                              <w:t>７</w:t>
                            </w:r>
                            <w:r w:rsidR="009D4F07">
                              <w:rPr>
                                <w:rFonts w:ascii="HG創英角ｺﾞｼｯｸUB" w:eastAsia="HG創英角ｺﾞｼｯｸUB" w:hAnsi="HG創英角ｺﾞｼｯｸUB" w:cs="メイリオ" w:hint="eastAsia"/>
                                <w:bCs/>
                                <w:color w:val="FFFFFF"/>
                                <w:sz w:val="40"/>
                                <w:szCs w:val="36"/>
                              </w:rPr>
                              <w:t>年度</w:t>
                            </w:r>
                            <w:r w:rsidR="009D4F07" w:rsidRPr="00CC18D1">
                              <w:rPr>
                                <w:rFonts w:ascii="HG創英角ｺﾞｼｯｸUB" w:eastAsia="HG創英角ｺﾞｼｯｸUB" w:hAnsi="HG創英角ｺﾞｼｯｸUB" w:cs="メイリオ" w:hint="eastAsia"/>
                                <w:bCs/>
                                <w:color w:val="FFFFFF"/>
                                <w:sz w:val="40"/>
                                <w:szCs w:val="36"/>
                              </w:rPr>
                              <w:t>大阪府</w:t>
                            </w:r>
                            <w:r w:rsidR="009D4F07">
                              <w:rPr>
                                <w:rFonts w:ascii="HG創英角ｺﾞｼｯｸUB" w:eastAsia="HG創英角ｺﾞｼｯｸUB" w:hAnsi="HG創英角ｺﾞｼｯｸUB" w:cs="メイリオ" w:hint="eastAsia"/>
                                <w:bCs/>
                                <w:color w:val="FFFFFF"/>
                                <w:sz w:val="40"/>
                                <w:szCs w:val="36"/>
                              </w:rPr>
                              <w:t>要約筆記者養成講座</w:t>
                            </w:r>
                            <w:r w:rsidR="009D4F07" w:rsidRPr="00CC18D1">
                              <w:rPr>
                                <w:rFonts w:ascii="HG創英角ｺﾞｼｯｸUB" w:eastAsia="HG創英角ｺﾞｼｯｸUB" w:hAnsi="HG創英角ｺﾞｼｯｸUB" w:cs="メイリオ" w:hint="eastAsia"/>
                                <w:bCs/>
                                <w:color w:val="FFFFFF"/>
                                <w:sz w:val="40"/>
                                <w:szCs w:val="36"/>
                              </w:rPr>
                              <w:t>受講者募集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C61C3" id="_x0000_t202" coordsize="21600,21600" o:spt="202" path="m,l,21600r21600,l21600,xe">
                <v:stroke joinstyle="miter"/>
                <v:path gradientshapeok="t" o:connecttype="rect"/>
              </v:shapetype>
              <v:shape id="テキスト ボックス 3" o:spid="_x0000_s1026" type="#_x0000_t202" style="position:absolute;left:0;text-align:left;margin-left:-1.55pt;margin-top:4.4pt;width:524.4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" fillcolor="black" strokeweight="10pt">
                <v:stroke linestyle="thinThin"/>
                <v:shadow color="#868686"/>
                <v:textbox inset="5.85pt,.7pt,5.85pt,.7pt">
                  <w:txbxContent>
                    <w:p w14:paraId="141D9A0C" w14:textId="3FAF84B1" w:rsidR="009D4F07" w:rsidRPr="00CC18D1" w:rsidRDefault="0011727F" w:rsidP="00383E20">
                      <w:pPr>
                        <w:jc w:val="center"/>
                        <w:rPr>
                          <w:rFonts w:ascii="HG創英角ｺﾞｼｯｸUB" w:eastAsia="HG創英角ｺﾞｼｯｸUB" w:hAnsi="HG創英角ｺﾞｼｯｸUB" w:cs="メイリオ"/>
                          <w:color w:val="FFFFFF"/>
                          <w:w w:val="200"/>
                          <w:sz w:val="40"/>
                          <w:szCs w:val="36"/>
                        </w:rPr>
                      </w:pPr>
                      <w:r>
                        <w:rPr>
                          <w:rFonts w:ascii="HG創英角ｺﾞｼｯｸUB" w:eastAsia="HG創英角ｺﾞｼｯｸUB" w:hAnsi="HG創英角ｺﾞｼｯｸUB" w:cs="メイリオ" w:hint="eastAsia"/>
                          <w:bCs/>
                          <w:color w:val="FFFFFF"/>
                          <w:sz w:val="40"/>
                          <w:szCs w:val="36"/>
                        </w:rPr>
                        <w:t>令和</w:t>
                      </w:r>
                      <w:r w:rsidR="00AF4464">
                        <w:rPr>
                          <w:rFonts w:ascii="HG創英角ｺﾞｼｯｸUB" w:eastAsia="HG創英角ｺﾞｼｯｸUB" w:hAnsi="HG創英角ｺﾞｼｯｸUB" w:cs="メイリオ" w:hint="eastAsia"/>
                          <w:bCs/>
                          <w:sz w:val="40"/>
                          <w:szCs w:val="36"/>
                        </w:rPr>
                        <w:t>７</w:t>
                      </w:r>
                      <w:r w:rsidR="009D4F07">
                        <w:rPr>
                          <w:rFonts w:ascii="HG創英角ｺﾞｼｯｸUB" w:eastAsia="HG創英角ｺﾞｼｯｸUB" w:hAnsi="HG創英角ｺﾞｼｯｸUB" w:cs="メイリオ" w:hint="eastAsia"/>
                          <w:bCs/>
                          <w:color w:val="FFFFFF"/>
                          <w:sz w:val="40"/>
                          <w:szCs w:val="36"/>
                        </w:rPr>
                        <w:t>年度</w:t>
                      </w:r>
                      <w:r w:rsidR="009D4F07" w:rsidRPr="00CC18D1">
                        <w:rPr>
                          <w:rFonts w:ascii="HG創英角ｺﾞｼｯｸUB" w:eastAsia="HG創英角ｺﾞｼｯｸUB" w:hAnsi="HG創英角ｺﾞｼｯｸUB" w:cs="メイリオ" w:hint="eastAsia"/>
                          <w:bCs/>
                          <w:color w:val="FFFFFF"/>
                          <w:sz w:val="40"/>
                          <w:szCs w:val="36"/>
                        </w:rPr>
                        <w:t>大阪府</w:t>
                      </w:r>
                      <w:r w:rsidR="009D4F07">
                        <w:rPr>
                          <w:rFonts w:ascii="HG創英角ｺﾞｼｯｸUB" w:eastAsia="HG創英角ｺﾞｼｯｸUB" w:hAnsi="HG創英角ｺﾞｼｯｸUB" w:cs="メイリオ" w:hint="eastAsia"/>
                          <w:bCs/>
                          <w:color w:val="FFFFFF"/>
                          <w:sz w:val="40"/>
                          <w:szCs w:val="36"/>
                        </w:rPr>
                        <w:t>要約筆記者養成講座</w:t>
                      </w:r>
                      <w:r w:rsidR="009D4F07" w:rsidRPr="00CC18D1">
                        <w:rPr>
                          <w:rFonts w:ascii="HG創英角ｺﾞｼｯｸUB" w:eastAsia="HG創英角ｺﾞｼｯｸUB" w:hAnsi="HG創英角ｺﾞｼｯｸUB" w:cs="メイリオ" w:hint="eastAsia"/>
                          <w:bCs/>
                          <w:color w:val="FFFFFF"/>
                          <w:sz w:val="40"/>
                          <w:szCs w:val="36"/>
                        </w:rPr>
                        <w:t>受講者募集</w:t>
                      </w:r>
                    </w:p>
                  </w:txbxContent>
                </v:textbox>
              </v:shape>
            </w:pict>
          </mc:Fallback>
        </mc:AlternateContent>
      </w:r>
    </w:p>
    <w:p w14:paraId="4D85BBDE" w14:textId="77777777" w:rsidR="009D4F07" w:rsidRPr="00F11C1B" w:rsidRDefault="009D4F07" w:rsidP="009D4F07">
      <w:pPr>
        <w:kinsoku w:val="0"/>
        <w:wordWrap w:val="0"/>
        <w:overflowPunct w:val="0"/>
        <w:autoSpaceDE w:val="0"/>
        <w:autoSpaceDN w:val="0"/>
        <w:snapToGrid w:val="0"/>
        <w:spacing w:line="283" w:lineRule="exact"/>
        <w:rPr>
          <w:rFonts w:ascii="メイリオ" w:eastAsia="メイリオ" w:hAnsi="メイリオ" w:cs="メイリオ"/>
          <w:b/>
          <w:bCs/>
          <w:w w:val="150"/>
          <w:kern w:val="0"/>
          <w:szCs w:val="21"/>
        </w:rPr>
      </w:pPr>
    </w:p>
    <w:p w14:paraId="1E851535" w14:textId="77777777" w:rsidR="009D4F07" w:rsidRPr="00F11C1B" w:rsidRDefault="009D4F07" w:rsidP="009D4F07">
      <w:pPr>
        <w:kinsoku w:val="0"/>
        <w:wordWrap w:val="0"/>
        <w:overflowPunct w:val="0"/>
        <w:autoSpaceDE w:val="0"/>
        <w:autoSpaceDN w:val="0"/>
        <w:snapToGrid w:val="0"/>
        <w:rPr>
          <w:rFonts w:ascii="メイリオ" w:eastAsia="メイリオ" w:hAnsi="メイリオ" w:cs="メイリオ"/>
          <w:kern w:val="0"/>
          <w:szCs w:val="20"/>
        </w:rPr>
      </w:pPr>
    </w:p>
    <w:p w14:paraId="728B58C2" w14:textId="5CBFC06F" w:rsidR="009D4F07" w:rsidRPr="00F11C1B" w:rsidRDefault="009D4F07" w:rsidP="009D4F07">
      <w:pPr>
        <w:kinsoku w:val="0"/>
        <w:overflowPunct w:val="0"/>
        <w:snapToGrid w:val="0"/>
        <w:spacing w:line="320" w:lineRule="exact"/>
        <w:ind w:leftChars="100" w:left="210" w:firstLineChars="100" w:firstLine="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大阪府では、聴覚障がい者等のために、特に専門性の高いコミュニケーション支援を行う</w:t>
      </w:r>
    </w:p>
    <w:p w14:paraId="66D907C1" w14:textId="2793F8AE" w:rsidR="009D4F07" w:rsidRPr="00F11C1B" w:rsidRDefault="009D4F07" w:rsidP="009D4F07">
      <w:pPr>
        <w:kinsoku w:val="0"/>
        <w:overflowPunct w:val="0"/>
        <w:snapToGrid w:val="0"/>
        <w:spacing w:line="320" w:lineRule="exact"/>
        <w:ind w:firstLineChars="100" w:firstLine="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「要約筆記者」の養成講座を</w:t>
      </w:r>
      <w:r w:rsidR="00130DEB">
        <w:rPr>
          <w:rFonts w:ascii="メイリオ" w:eastAsia="メイリオ" w:hAnsi="メイリオ" w:cs="メイリオ" w:hint="eastAsia"/>
          <w:kern w:val="0"/>
          <w:sz w:val="24"/>
          <w:szCs w:val="24"/>
        </w:rPr>
        <w:t>実施</w:t>
      </w:r>
      <w:r w:rsidRPr="00F11C1B">
        <w:rPr>
          <w:rFonts w:ascii="メイリオ" w:eastAsia="メイリオ" w:hAnsi="メイリオ" w:cs="メイリオ" w:hint="eastAsia"/>
          <w:kern w:val="0"/>
          <w:sz w:val="24"/>
          <w:szCs w:val="24"/>
        </w:rPr>
        <w:t>しています。</w:t>
      </w:r>
    </w:p>
    <w:p w14:paraId="7A20057C" w14:textId="2026D88B" w:rsidR="00C15342" w:rsidRPr="00F11C1B" w:rsidRDefault="009D4F07"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次のとおり、</w:t>
      </w:r>
      <w:r w:rsidR="0011727F" w:rsidRPr="00F11C1B">
        <w:rPr>
          <w:rFonts w:ascii="メイリオ" w:eastAsia="メイリオ" w:hAnsi="メイリオ" w:cs="メイリオ" w:hint="eastAsia"/>
          <w:kern w:val="0"/>
          <w:sz w:val="24"/>
          <w:szCs w:val="24"/>
        </w:rPr>
        <w:t>令和</w:t>
      </w:r>
      <w:r w:rsidR="00AF4464" w:rsidRPr="00F11C1B">
        <w:rPr>
          <w:rFonts w:ascii="メイリオ" w:eastAsia="メイリオ" w:hAnsi="メイリオ" w:cs="メイリオ" w:hint="eastAsia"/>
          <w:kern w:val="0"/>
          <w:sz w:val="24"/>
          <w:szCs w:val="24"/>
        </w:rPr>
        <w:t>７</w:t>
      </w:r>
      <w:r w:rsidRPr="00F11C1B">
        <w:rPr>
          <w:rFonts w:ascii="メイリオ" w:eastAsia="メイリオ" w:hAnsi="メイリオ" w:cs="メイリオ" w:hint="eastAsia"/>
          <w:kern w:val="0"/>
          <w:sz w:val="24"/>
          <w:szCs w:val="24"/>
        </w:rPr>
        <w:t>年度の受講者を募集しますので、奮ってお申込みください。</w:t>
      </w:r>
    </w:p>
    <w:p w14:paraId="73935FBA" w14:textId="01AD6F44" w:rsidR="00C15342" w:rsidRPr="00F11C1B" w:rsidRDefault="00C60D7E" w:rsidP="00C4376D">
      <w:pPr>
        <w:kinsoku w:val="0"/>
        <w:overflowPunct w:val="0"/>
        <w:snapToGrid w:val="0"/>
        <w:spacing w:line="320" w:lineRule="exact"/>
        <w:rPr>
          <w:rFonts w:ascii="メイリオ" w:eastAsia="メイリオ" w:hAnsi="メイリオ" w:cs="メイリオ"/>
          <w:kern w:val="0"/>
          <w:sz w:val="24"/>
          <w:szCs w:val="24"/>
        </w:rPr>
      </w:pPr>
      <w:r w:rsidRPr="00F11C1B">
        <w:rPr>
          <w:rFonts w:ascii="メイリオ" w:eastAsia="メイリオ" w:hAnsi="メイリオ" w:cs="メイリオ"/>
          <w:b/>
          <w:bCs/>
          <w:noProof/>
          <w:kern w:val="0"/>
          <w:sz w:val="24"/>
          <w:szCs w:val="24"/>
          <w:u w:val="single"/>
        </w:rPr>
        <mc:AlternateContent>
          <mc:Choice Requires="wps">
            <w:drawing>
              <wp:anchor distT="45720" distB="45720" distL="114300" distR="114300" simplePos="0" relativeHeight="251660288" behindDoc="0" locked="0" layoutInCell="1" allowOverlap="1" wp14:anchorId="628E5E97" wp14:editId="24092626">
                <wp:simplePos x="0" y="0"/>
                <wp:positionH relativeFrom="margin">
                  <wp:posOffset>229235</wp:posOffset>
                </wp:positionH>
                <wp:positionV relativeFrom="page">
                  <wp:posOffset>1546860</wp:posOffset>
                </wp:positionV>
                <wp:extent cx="6385560" cy="1104900"/>
                <wp:effectExtent l="0" t="0" r="152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104900"/>
                        </a:xfrm>
                        <a:prstGeom prst="rect">
                          <a:avLst/>
                        </a:prstGeom>
                        <a:solidFill>
                          <a:srgbClr val="FFFFFF"/>
                        </a:solidFill>
                        <a:ln w="9525">
                          <a:solidFill>
                            <a:srgbClr val="000000"/>
                          </a:solidFill>
                          <a:miter lim="800000"/>
                          <a:headEnd/>
                          <a:tailEnd/>
                        </a:ln>
                      </wps:spPr>
                      <wps:txbx>
                        <w:txbxContent>
                          <w:p w14:paraId="122ED61A" w14:textId="7F9D9E5F" w:rsidR="00C15342" w:rsidRPr="00C10938" w:rsidRDefault="00C15342" w:rsidP="00C15342">
                            <w:pPr>
                              <w:kinsoku w:val="0"/>
                              <w:overflowPunct w:val="0"/>
                              <w:snapToGrid w:val="0"/>
                              <w:spacing w:line="200" w:lineRule="atLeast"/>
                              <w:rPr>
                                <w:rFonts w:ascii="メイリオ" w:eastAsia="メイリオ" w:hAnsi="メイリオ" w:cs="メイリオ"/>
                                <w:kern w:val="0"/>
                                <w:szCs w:val="21"/>
                              </w:rPr>
                            </w:pPr>
                            <w:r w:rsidRPr="00C10938">
                              <w:rPr>
                                <w:rFonts w:ascii="メイリオ" w:eastAsia="メイリオ" w:hAnsi="メイリオ" w:cs="メイリオ" w:hint="eastAsia"/>
                                <w:kern w:val="0"/>
                                <w:szCs w:val="21"/>
                              </w:rPr>
                              <w:t>○要約筆記とは・・・</w:t>
                            </w:r>
                          </w:p>
                          <w:p w14:paraId="64946396" w14:textId="23703921" w:rsidR="00C15342" w:rsidRDefault="00C15342" w:rsidP="00C15342">
                            <w:pPr>
                              <w:tabs>
                                <w:tab w:val="left" w:pos="9707"/>
                              </w:tabs>
                              <w:kinsoku w:val="0"/>
                              <w:overflowPunct w:val="0"/>
                              <w:snapToGrid w:val="0"/>
                              <w:spacing w:line="200" w:lineRule="atLeast"/>
                              <w:ind w:leftChars="100" w:left="210" w:rightChars="50" w:right="105"/>
                            </w:pPr>
                            <w:r w:rsidRPr="00C10938">
                              <w:rPr>
                                <w:rFonts w:ascii="メイリオ" w:eastAsia="メイリオ" w:hAnsi="メイリオ" w:cs="メイリオ" w:hint="eastAsia"/>
                                <w:kern w:val="0"/>
                                <w:szCs w:val="21"/>
                              </w:rPr>
                              <w:t>聴覚障がいのある方のために、話の内容を文字にして伝える筆記通訳のことです。話の内容を要約しつつ、筆記することから「要約筆記」と呼びます。</w:t>
                            </w:r>
                            <w:r w:rsidRPr="00C10938">
                              <w:rPr>
                                <w:rFonts w:ascii="メイリオ" w:eastAsia="メイリオ" w:hAnsi="メイリオ" w:cs="メイリオ" w:hint="eastAsia"/>
                                <w:spacing w:val="-6"/>
                                <w:kern w:val="0"/>
                                <w:szCs w:val="21"/>
                              </w:rPr>
                              <w:t>大阪府では、障害者総合支援法第78条で定める「特に専門性の高い要約筆記者」の養成を行っています。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5E97" id="テキスト ボックス 2" o:spid="_x0000_s1027" type="#_x0000_t202" style="position:absolute;left:0;text-align:left;margin-left:18.05pt;margin-top:121.8pt;width:502.8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">
                <v:textbox>
                  <w:txbxContent>
                    <w:p w14:paraId="122ED61A" w14:textId="7F9D9E5F" w:rsidR="00C15342" w:rsidRPr="00C10938" w:rsidRDefault="00C15342" w:rsidP="00C15342">
                      <w:pPr>
                        <w:kinsoku w:val="0"/>
                        <w:overflowPunct w:val="0"/>
                        <w:snapToGrid w:val="0"/>
                        <w:spacing w:line="200" w:lineRule="atLeast"/>
                        <w:rPr>
                          <w:rFonts w:ascii="メイリオ" w:eastAsia="メイリオ" w:hAnsi="メイリオ" w:cs="メイリオ"/>
                          <w:kern w:val="0"/>
                          <w:szCs w:val="21"/>
                        </w:rPr>
                      </w:pPr>
                      <w:r w:rsidRPr="00C10938">
                        <w:rPr>
                          <w:rFonts w:ascii="メイリオ" w:eastAsia="メイリオ" w:hAnsi="メイリオ" w:cs="メイリオ" w:hint="eastAsia"/>
                          <w:kern w:val="0"/>
                          <w:szCs w:val="21"/>
                        </w:rPr>
                        <w:t>○要約筆記とは・・・</w:t>
                      </w:r>
                    </w:p>
                    <w:p w14:paraId="64946396" w14:textId="23703921" w:rsidR="00C15342" w:rsidRDefault="00C15342" w:rsidP="00C15342">
                      <w:pPr>
                        <w:tabs>
                          <w:tab w:val="left" w:pos="9707"/>
                        </w:tabs>
                        <w:kinsoku w:val="0"/>
                        <w:overflowPunct w:val="0"/>
                        <w:snapToGrid w:val="0"/>
                        <w:spacing w:line="200" w:lineRule="atLeast"/>
                        <w:ind w:leftChars="100" w:left="210" w:rightChars="50" w:right="105"/>
                      </w:pPr>
                      <w:r w:rsidRPr="00C10938">
                        <w:rPr>
                          <w:rFonts w:ascii="メイリオ" w:eastAsia="メイリオ" w:hAnsi="メイリオ" w:cs="メイリオ" w:hint="eastAsia"/>
                          <w:kern w:val="0"/>
                          <w:szCs w:val="21"/>
                        </w:rPr>
                        <w:t>聴覚障がいのある方のために、話の内容を文字にして伝える筆記通訳のことです。話の内容を要約しつつ、筆記することから「要約筆記」と呼びます。</w:t>
                      </w:r>
                      <w:r w:rsidRPr="00C10938">
                        <w:rPr>
                          <w:rFonts w:ascii="メイリオ" w:eastAsia="メイリオ" w:hAnsi="メイリオ" w:cs="メイリオ" w:hint="eastAsia"/>
                          <w:spacing w:val="-6"/>
                          <w:kern w:val="0"/>
                          <w:szCs w:val="21"/>
                        </w:rPr>
                        <w:t>大阪府では、障害者総合支援法第78条で定める「特に専門性の高い要約筆記者」の養成を行っています。</w:t>
                      </w:r>
                    </w:p>
                  </w:txbxContent>
                </v:textbox>
                <w10:wrap anchorx="margin" anchory="page"/>
              </v:shape>
            </w:pict>
          </mc:Fallback>
        </mc:AlternateContent>
      </w:r>
    </w:p>
    <w:p w14:paraId="5D6B5601" w14:textId="6E6DB45E" w:rsidR="00C15342" w:rsidRPr="00F11C1B"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33947FDF" w14:textId="6A73D10E" w:rsidR="00C15342" w:rsidRPr="00F11C1B"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36F9BB36" w14:textId="258FD272" w:rsidR="00C15342" w:rsidRPr="00F11C1B"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1989325D" w14:textId="77777777" w:rsidR="00C15342" w:rsidRPr="00F11C1B" w:rsidRDefault="00C15342" w:rsidP="00C15342">
      <w:pPr>
        <w:kinsoku w:val="0"/>
        <w:overflowPunct w:val="0"/>
        <w:snapToGrid w:val="0"/>
        <w:spacing w:line="320" w:lineRule="exact"/>
        <w:ind w:firstLineChars="200" w:firstLine="480"/>
        <w:rPr>
          <w:rFonts w:ascii="メイリオ" w:eastAsia="メイリオ" w:hAnsi="メイリオ" w:cs="メイリオ"/>
          <w:kern w:val="0"/>
          <w:sz w:val="24"/>
          <w:szCs w:val="24"/>
        </w:rPr>
      </w:pPr>
    </w:p>
    <w:p w14:paraId="5774133B" w14:textId="1B1298E0" w:rsidR="00C15342" w:rsidRPr="00F11C1B" w:rsidRDefault="009D4F07" w:rsidP="00C15342">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 xml:space="preserve">１．講座内容　　　　　　　　　　　　　　　　　　　　　   　　　　　　　　　　　　　　　</w:t>
      </w:r>
    </w:p>
    <w:p w14:paraId="09A667AF" w14:textId="77777777" w:rsidR="009D4F07" w:rsidRPr="00F11C1B"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○要約筆記の技術を習得し、会議や講演等でコミュニケーション支援の活動をしていただく方を養成します。手書きで書いて伝える「手書きコー</w:t>
      </w:r>
      <w:r w:rsidR="00C10CCC" w:rsidRPr="00F11C1B">
        <w:rPr>
          <w:rFonts w:ascii="メイリオ" w:eastAsia="メイリオ" w:hAnsi="メイリオ" w:cs="メイリオ" w:hint="eastAsia"/>
          <w:kern w:val="0"/>
          <w:sz w:val="24"/>
          <w:szCs w:val="24"/>
        </w:rPr>
        <w:t>ス」と、パソコンに入力して伝える「パソコンコース」の２つ</w:t>
      </w:r>
      <w:r w:rsidRPr="00F11C1B">
        <w:rPr>
          <w:rFonts w:ascii="メイリオ" w:eastAsia="メイリオ" w:hAnsi="メイリオ" w:cs="メイリオ" w:hint="eastAsia"/>
          <w:kern w:val="0"/>
          <w:sz w:val="24"/>
          <w:szCs w:val="24"/>
        </w:rPr>
        <w:t>があります</w:t>
      </w:r>
      <w:r w:rsidR="00C10CCC" w:rsidRPr="00F11C1B">
        <w:rPr>
          <w:rFonts w:ascii="メイリオ" w:eastAsia="メイリオ" w:hAnsi="メイリオ" w:cs="メイリオ" w:hint="eastAsia"/>
          <w:b/>
          <w:kern w:val="0"/>
          <w:sz w:val="24"/>
          <w:szCs w:val="24"/>
          <w:u w:val="wave"/>
        </w:rPr>
        <w:t>(</w:t>
      </w:r>
      <w:r w:rsidR="00BB019B" w:rsidRPr="00F11C1B">
        <w:rPr>
          <w:rFonts w:ascii="メイリオ" w:eastAsia="メイリオ" w:hAnsi="メイリオ" w:cs="メイリオ" w:hint="eastAsia"/>
          <w:b/>
          <w:kern w:val="0"/>
          <w:sz w:val="24"/>
          <w:szCs w:val="24"/>
          <w:u w:val="wave"/>
        </w:rPr>
        <w:t>受講申込時にどちらか</w:t>
      </w:r>
      <w:r w:rsidR="00C10CCC" w:rsidRPr="00F11C1B">
        <w:rPr>
          <w:rFonts w:ascii="メイリオ" w:eastAsia="メイリオ" w:hAnsi="メイリオ" w:cs="メイリオ" w:hint="eastAsia"/>
          <w:b/>
          <w:kern w:val="0"/>
          <w:sz w:val="24"/>
          <w:szCs w:val="24"/>
          <w:u w:val="wave"/>
        </w:rPr>
        <w:t>を選択)</w:t>
      </w:r>
      <w:r w:rsidRPr="00F11C1B">
        <w:rPr>
          <w:rFonts w:ascii="メイリオ" w:eastAsia="メイリオ" w:hAnsi="メイリオ" w:cs="メイリオ" w:hint="eastAsia"/>
          <w:kern w:val="0"/>
          <w:sz w:val="24"/>
          <w:szCs w:val="24"/>
        </w:rPr>
        <w:t>。</w:t>
      </w:r>
    </w:p>
    <w:p w14:paraId="4FE449BD" w14:textId="536893A0" w:rsidR="009D4F07" w:rsidRPr="00F11C1B"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w:t>
      </w:r>
      <w:r w:rsidRPr="00F11C1B">
        <w:rPr>
          <w:rFonts w:ascii="メイリオ" w:eastAsia="メイリオ" w:hAnsi="メイリオ" w:cs="メイリオ" w:hint="eastAsia"/>
          <w:spacing w:val="-2"/>
          <w:kern w:val="0"/>
          <w:sz w:val="24"/>
          <w:szCs w:val="24"/>
        </w:rPr>
        <w:t>講座は共通科目と選択科目に分かれており、共通科目では要約</w:t>
      </w:r>
      <w:r w:rsidR="00130DEB">
        <w:rPr>
          <w:rFonts w:ascii="メイリオ" w:eastAsia="メイリオ" w:hAnsi="メイリオ" w:cs="メイリオ" w:hint="eastAsia"/>
          <w:spacing w:val="-2"/>
          <w:kern w:val="0"/>
          <w:sz w:val="24"/>
          <w:szCs w:val="24"/>
        </w:rPr>
        <w:t>筆記</w:t>
      </w:r>
      <w:r w:rsidR="00B6445B" w:rsidRPr="00F11C1B">
        <w:rPr>
          <w:rFonts w:ascii="メイリオ" w:eastAsia="メイリオ" w:hAnsi="メイリオ" w:cs="メイリオ" w:hint="eastAsia"/>
          <w:spacing w:val="-2"/>
          <w:kern w:val="0"/>
          <w:sz w:val="24"/>
          <w:szCs w:val="24"/>
        </w:rPr>
        <w:t>者として必要な知識</w:t>
      </w:r>
      <w:r w:rsidRPr="00F11C1B">
        <w:rPr>
          <w:rFonts w:ascii="メイリオ" w:eastAsia="メイリオ" w:hAnsi="メイリオ" w:cs="メイリオ" w:hint="eastAsia"/>
          <w:spacing w:val="-2"/>
          <w:kern w:val="0"/>
          <w:sz w:val="24"/>
          <w:szCs w:val="24"/>
        </w:rPr>
        <w:t>などを習得し、選択科目では各コースに分かれてそれぞれの技術を習得していきます。</w:t>
      </w:r>
    </w:p>
    <w:p w14:paraId="03EDB51A" w14:textId="77777777" w:rsidR="009D4F07" w:rsidRPr="00F11C1B"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 xml:space="preserve">２．開催期間等　　　　　　　　　　　　　　　　　　　　　　　　　　　　　　　　 　   　  </w:t>
      </w:r>
    </w:p>
    <w:p w14:paraId="514946F7" w14:textId="106A11F1" w:rsidR="00662522" w:rsidRPr="00926ADA" w:rsidRDefault="009D4F07" w:rsidP="00926ADA">
      <w:pPr>
        <w:kinsoku w:val="0"/>
        <w:overflowPunct w:val="0"/>
        <w:snapToGrid w:val="0"/>
        <w:spacing w:beforeLines="50" w:before="180" w:line="320" w:lineRule="exact"/>
        <w:ind w:leftChars="202" w:left="1840" w:rightChars="100" w:right="210" w:hangingChars="590" w:hanging="1416"/>
        <w:rPr>
          <w:rFonts w:ascii="メイリオ" w:eastAsia="メイリオ" w:hAnsi="メイリオ" w:cs="メイリオ"/>
          <w:color w:val="FF0000"/>
          <w:kern w:val="0"/>
          <w:sz w:val="22"/>
        </w:rPr>
      </w:pPr>
      <w:r w:rsidRPr="00F11C1B">
        <w:rPr>
          <w:rFonts w:ascii="メイリオ" w:eastAsia="メイリオ" w:hAnsi="メイリオ" w:cs="メイリオ" w:hint="eastAsia"/>
          <w:kern w:val="0"/>
          <w:sz w:val="24"/>
          <w:szCs w:val="24"/>
        </w:rPr>
        <w:t>○開催期間：</w:t>
      </w:r>
      <w:r w:rsidR="003847F6" w:rsidRPr="00001550">
        <w:rPr>
          <w:rFonts w:ascii="メイリオ" w:eastAsia="メイリオ" w:hAnsi="メイリオ" w:cs="メイリオ" w:hint="eastAsia"/>
          <w:kern w:val="0"/>
          <w:sz w:val="24"/>
          <w:szCs w:val="24"/>
        </w:rPr>
        <w:t>令和</w:t>
      </w:r>
      <w:r w:rsidR="00AF4464" w:rsidRPr="00001550">
        <w:rPr>
          <w:rFonts w:ascii="メイリオ" w:eastAsia="メイリオ" w:hAnsi="メイリオ" w:cs="メイリオ" w:hint="eastAsia"/>
          <w:kern w:val="0"/>
          <w:sz w:val="24"/>
          <w:szCs w:val="24"/>
        </w:rPr>
        <w:t>７</w:t>
      </w:r>
      <w:r w:rsidR="003847F6" w:rsidRPr="00001550">
        <w:rPr>
          <w:rFonts w:ascii="メイリオ" w:eastAsia="メイリオ" w:hAnsi="メイリオ" w:cs="メイリオ" w:hint="eastAsia"/>
          <w:kern w:val="0"/>
          <w:sz w:val="24"/>
          <w:szCs w:val="24"/>
        </w:rPr>
        <w:t>年</w:t>
      </w:r>
      <w:r w:rsidR="00060B81" w:rsidRPr="00001550">
        <w:rPr>
          <w:rFonts w:ascii="メイリオ" w:eastAsia="メイリオ" w:hAnsi="メイリオ" w:cs="メイリオ" w:hint="eastAsia"/>
          <w:kern w:val="0"/>
          <w:sz w:val="24"/>
          <w:szCs w:val="24"/>
        </w:rPr>
        <w:t>6</w:t>
      </w:r>
      <w:r w:rsidR="003847F6" w:rsidRPr="00001550">
        <w:rPr>
          <w:rFonts w:ascii="メイリオ" w:eastAsia="メイリオ" w:hAnsi="メイリオ" w:cs="メイリオ" w:hint="eastAsia"/>
          <w:kern w:val="0"/>
          <w:sz w:val="24"/>
          <w:szCs w:val="24"/>
        </w:rPr>
        <w:t>月</w:t>
      </w:r>
      <w:r w:rsidR="00657398" w:rsidRPr="00001550">
        <w:rPr>
          <w:rFonts w:ascii="メイリオ" w:eastAsia="メイリオ" w:hAnsi="メイリオ" w:cs="メイリオ" w:hint="eastAsia"/>
          <w:kern w:val="0"/>
          <w:sz w:val="24"/>
          <w:szCs w:val="24"/>
        </w:rPr>
        <w:t>８</w:t>
      </w:r>
      <w:r w:rsidR="003847F6" w:rsidRPr="00001550">
        <w:rPr>
          <w:rFonts w:ascii="メイリオ" w:eastAsia="メイリオ" w:hAnsi="メイリオ" w:cs="メイリオ" w:hint="eastAsia"/>
          <w:kern w:val="0"/>
          <w:sz w:val="24"/>
          <w:szCs w:val="24"/>
        </w:rPr>
        <w:t>日</w:t>
      </w:r>
      <w:r w:rsidR="00D70CF6" w:rsidRPr="00001550">
        <w:rPr>
          <w:rFonts w:ascii="メイリオ" w:eastAsia="メイリオ" w:hAnsi="メイリオ" w:cs="メイリオ" w:hint="eastAsia"/>
          <w:kern w:val="0"/>
          <w:sz w:val="24"/>
          <w:szCs w:val="24"/>
        </w:rPr>
        <w:t>（</w:t>
      </w:r>
      <w:r w:rsidR="00657398" w:rsidRPr="00001550">
        <w:rPr>
          <w:rFonts w:ascii="メイリオ" w:eastAsia="メイリオ" w:hAnsi="メイリオ" w:cs="メイリオ" w:hint="eastAsia"/>
          <w:kern w:val="0"/>
          <w:sz w:val="24"/>
          <w:szCs w:val="24"/>
        </w:rPr>
        <w:t>日</w:t>
      </w:r>
      <w:r w:rsidRPr="00001550">
        <w:rPr>
          <w:rFonts w:ascii="メイリオ" w:eastAsia="メイリオ" w:hAnsi="メイリオ" w:cs="メイリオ" w:hint="eastAsia"/>
          <w:kern w:val="0"/>
          <w:sz w:val="24"/>
          <w:szCs w:val="24"/>
        </w:rPr>
        <w:t>）～</w:t>
      </w:r>
      <w:r w:rsidR="009B6E86" w:rsidRPr="00001550">
        <w:rPr>
          <w:rFonts w:ascii="メイリオ" w:eastAsia="メイリオ" w:hAnsi="メイリオ" w:cs="メイリオ" w:hint="eastAsia"/>
          <w:kern w:val="0"/>
          <w:sz w:val="24"/>
          <w:szCs w:val="24"/>
        </w:rPr>
        <w:t>1</w:t>
      </w:r>
      <w:r w:rsidR="009B6E86" w:rsidRPr="00001550">
        <w:rPr>
          <w:rFonts w:ascii="メイリオ" w:eastAsia="メイリオ" w:hAnsi="メイリオ" w:cs="メイリオ"/>
          <w:kern w:val="0"/>
          <w:sz w:val="24"/>
          <w:szCs w:val="24"/>
        </w:rPr>
        <w:t>2</w:t>
      </w:r>
      <w:r w:rsidR="003847F6" w:rsidRPr="00001550">
        <w:rPr>
          <w:rFonts w:ascii="メイリオ" w:eastAsia="メイリオ" w:hAnsi="メイリオ" w:cs="メイリオ" w:hint="eastAsia"/>
          <w:kern w:val="0"/>
          <w:sz w:val="24"/>
          <w:szCs w:val="24"/>
        </w:rPr>
        <w:t>月</w:t>
      </w:r>
      <w:r w:rsidR="00391B3A" w:rsidRPr="00001550">
        <w:rPr>
          <w:rFonts w:ascii="メイリオ" w:eastAsia="メイリオ" w:hAnsi="メイリオ" w:cs="メイリオ" w:hint="eastAsia"/>
          <w:kern w:val="0"/>
          <w:sz w:val="24"/>
          <w:szCs w:val="24"/>
        </w:rPr>
        <w:t>７</w:t>
      </w:r>
      <w:r w:rsidR="003847F6" w:rsidRPr="00001550">
        <w:rPr>
          <w:rFonts w:ascii="メイリオ" w:eastAsia="メイリオ" w:hAnsi="メイリオ" w:cs="メイリオ" w:hint="eastAsia"/>
          <w:kern w:val="0"/>
          <w:sz w:val="24"/>
          <w:szCs w:val="24"/>
        </w:rPr>
        <w:t>日</w:t>
      </w:r>
      <w:r w:rsidR="00D70CF6" w:rsidRPr="00001550">
        <w:rPr>
          <w:rFonts w:ascii="メイリオ" w:eastAsia="メイリオ" w:hAnsi="メイリオ" w:cs="メイリオ" w:hint="eastAsia"/>
          <w:kern w:val="0"/>
          <w:sz w:val="24"/>
          <w:szCs w:val="24"/>
        </w:rPr>
        <w:t>（</w:t>
      </w:r>
      <w:r w:rsidR="009B6E86" w:rsidRPr="00001550">
        <w:rPr>
          <w:rFonts w:ascii="メイリオ" w:eastAsia="メイリオ" w:hAnsi="メイリオ" w:cs="メイリオ" w:hint="eastAsia"/>
          <w:kern w:val="0"/>
          <w:sz w:val="24"/>
          <w:szCs w:val="24"/>
        </w:rPr>
        <w:t>日</w:t>
      </w:r>
      <w:r w:rsidRPr="00001550">
        <w:rPr>
          <w:rFonts w:ascii="メイリオ" w:eastAsia="メイリオ" w:hAnsi="メイリオ" w:cs="メイリオ" w:hint="eastAsia"/>
          <w:kern w:val="0"/>
          <w:sz w:val="24"/>
          <w:szCs w:val="24"/>
        </w:rPr>
        <w:t xml:space="preserve">） </w:t>
      </w:r>
      <w:r w:rsidR="00926ADA" w:rsidRPr="00001550">
        <w:rPr>
          <w:rFonts w:ascii="メイリオ" w:eastAsia="メイリオ" w:hAnsi="メイリオ" w:cs="メイリオ" w:hint="eastAsia"/>
          <w:kern w:val="0"/>
          <w:sz w:val="24"/>
          <w:szCs w:val="24"/>
        </w:rPr>
        <w:t>までの毎週土曜日</w:t>
      </w:r>
      <w:r w:rsidR="00926ADA" w:rsidRPr="00001550">
        <w:rPr>
          <w:rFonts w:ascii="メイリオ" w:eastAsia="メイリオ" w:hAnsi="メイリオ" w:cs="メイリオ"/>
          <w:kern w:val="0"/>
          <w:sz w:val="24"/>
          <w:szCs w:val="24"/>
        </w:rPr>
        <w:br/>
      </w:r>
      <w:r w:rsidRPr="00001550">
        <w:rPr>
          <w:rFonts w:ascii="メイリオ" w:eastAsia="メイリオ" w:hAnsi="メイリオ" w:cs="メイリオ" w:hint="eastAsia"/>
          <w:kern w:val="0"/>
          <w:sz w:val="24"/>
          <w:szCs w:val="24"/>
        </w:rPr>
        <w:t>13</w:t>
      </w:r>
      <w:r w:rsidR="00C33995" w:rsidRPr="00001550">
        <w:rPr>
          <w:rFonts w:ascii="メイリオ" w:eastAsia="メイリオ" w:hAnsi="メイリオ" w:cs="メイリオ" w:hint="eastAsia"/>
          <w:kern w:val="0"/>
          <w:sz w:val="24"/>
          <w:szCs w:val="24"/>
        </w:rPr>
        <w:t>時から</w:t>
      </w:r>
      <w:r w:rsidRPr="00001550">
        <w:rPr>
          <w:rFonts w:ascii="メイリオ" w:eastAsia="メイリオ" w:hAnsi="メイリオ" w:cs="メイリオ" w:hint="eastAsia"/>
          <w:kern w:val="0"/>
          <w:sz w:val="24"/>
          <w:szCs w:val="24"/>
        </w:rPr>
        <w:t>17時</w:t>
      </w:r>
      <w:r w:rsidR="00C33995" w:rsidRPr="00001550">
        <w:rPr>
          <w:rFonts w:ascii="メイリオ" w:eastAsia="メイリオ" w:hAnsi="メイリオ" w:cs="メイリオ" w:hint="eastAsia"/>
          <w:kern w:val="0"/>
          <w:sz w:val="24"/>
          <w:szCs w:val="24"/>
        </w:rPr>
        <w:t>まで</w:t>
      </w:r>
      <w:r w:rsidR="00926ADA" w:rsidRPr="00001550">
        <w:rPr>
          <w:rFonts w:ascii="メイリオ" w:eastAsia="メイリオ" w:hAnsi="メイリオ" w:cs="メイリオ" w:hint="eastAsia"/>
          <w:kern w:val="0"/>
          <w:sz w:val="24"/>
          <w:szCs w:val="24"/>
        </w:rPr>
        <w:t>開催。※</w:t>
      </w:r>
      <w:r w:rsidR="00657398" w:rsidRPr="00001550">
        <w:rPr>
          <w:rFonts w:ascii="メイリオ" w:eastAsia="メイリオ" w:hAnsi="メイリオ" w:cs="メイリオ" w:hint="eastAsia"/>
          <w:spacing w:val="-10"/>
          <w:sz w:val="24"/>
          <w:szCs w:val="24"/>
        </w:rPr>
        <w:t>６月８日・</w:t>
      </w:r>
      <w:r w:rsidR="009B6E86" w:rsidRPr="00001550">
        <w:rPr>
          <w:rFonts w:ascii="メイリオ" w:eastAsia="メイリオ" w:hAnsi="メイリオ" w:cs="メイリオ" w:hint="eastAsia"/>
          <w:spacing w:val="-10"/>
          <w:sz w:val="24"/>
          <w:szCs w:val="24"/>
        </w:rPr>
        <w:t>1</w:t>
      </w:r>
      <w:r w:rsidR="009B6E86" w:rsidRPr="00001550">
        <w:rPr>
          <w:rFonts w:ascii="メイリオ" w:eastAsia="メイリオ" w:hAnsi="メイリオ" w:cs="メイリオ"/>
          <w:spacing w:val="-10"/>
          <w:sz w:val="24"/>
          <w:szCs w:val="24"/>
        </w:rPr>
        <w:t>2</w:t>
      </w:r>
      <w:r w:rsidR="00D70CF6" w:rsidRPr="00001550">
        <w:rPr>
          <w:rFonts w:ascii="メイリオ" w:eastAsia="メイリオ" w:hAnsi="メイリオ" w:cs="メイリオ" w:hint="eastAsia"/>
          <w:spacing w:val="-10"/>
          <w:sz w:val="24"/>
          <w:szCs w:val="24"/>
        </w:rPr>
        <w:t>月</w:t>
      </w:r>
      <w:r w:rsidR="00AA7B6D" w:rsidRPr="00001550">
        <w:rPr>
          <w:rFonts w:ascii="メイリオ" w:eastAsia="メイリオ" w:hAnsi="メイリオ" w:cs="メイリオ" w:hint="eastAsia"/>
          <w:spacing w:val="-10"/>
          <w:sz w:val="24"/>
          <w:szCs w:val="24"/>
        </w:rPr>
        <w:t>７</w:t>
      </w:r>
      <w:r w:rsidR="00D70CF6" w:rsidRPr="00001550">
        <w:rPr>
          <w:rFonts w:ascii="メイリオ" w:eastAsia="メイリオ" w:hAnsi="メイリオ" w:cs="メイリオ" w:hint="eastAsia"/>
          <w:spacing w:val="-10"/>
          <w:sz w:val="24"/>
          <w:szCs w:val="24"/>
        </w:rPr>
        <w:t>日は</w:t>
      </w:r>
      <w:r w:rsidR="009B6E86" w:rsidRPr="00001550">
        <w:rPr>
          <w:rFonts w:ascii="メイリオ" w:eastAsia="メイリオ" w:hAnsi="メイリオ" w:cs="メイリオ" w:hint="eastAsia"/>
          <w:spacing w:val="-10"/>
          <w:sz w:val="24"/>
          <w:szCs w:val="24"/>
        </w:rPr>
        <w:t>日曜日</w:t>
      </w:r>
      <w:r w:rsidR="00D70CF6" w:rsidRPr="00001550">
        <w:rPr>
          <w:rFonts w:ascii="メイリオ" w:eastAsia="メイリオ" w:hAnsi="メイリオ" w:cs="メイリオ" w:hint="eastAsia"/>
          <w:spacing w:val="-10"/>
          <w:sz w:val="24"/>
          <w:szCs w:val="24"/>
        </w:rPr>
        <w:t>開催</w:t>
      </w:r>
      <w:r w:rsidR="00C33995" w:rsidRPr="00001550">
        <w:rPr>
          <w:rFonts w:ascii="メイリオ" w:eastAsia="メイリオ" w:hAnsi="メイリオ" w:cs="メイリオ" w:hint="eastAsia"/>
          <w:spacing w:val="-10"/>
          <w:sz w:val="24"/>
          <w:szCs w:val="24"/>
        </w:rPr>
        <w:t>。</w:t>
      </w:r>
      <w:r w:rsidR="002E5903" w:rsidRPr="00001550">
        <w:rPr>
          <w:rFonts w:ascii="メイリオ" w:eastAsia="メイリオ" w:hAnsi="メイリオ" w:cs="メイリオ"/>
          <w:spacing w:val="-10"/>
          <w:sz w:val="24"/>
          <w:szCs w:val="24"/>
        </w:rPr>
        <w:br/>
      </w:r>
      <w:r w:rsidR="002E5903" w:rsidRPr="00001550">
        <w:rPr>
          <w:rFonts w:ascii="メイリオ" w:eastAsia="メイリオ" w:hAnsi="メイリオ" w:cs="メイリオ" w:hint="eastAsia"/>
          <w:spacing w:val="-10"/>
          <w:sz w:val="24"/>
          <w:szCs w:val="24"/>
        </w:rPr>
        <w:t>全21回</w:t>
      </w:r>
      <w:r w:rsidR="008272D5" w:rsidRPr="00001550">
        <w:rPr>
          <w:rFonts w:ascii="メイリオ" w:eastAsia="メイリオ" w:hAnsi="メイリオ" w:cs="メイリオ" w:hint="eastAsia"/>
          <w:spacing w:val="-10"/>
          <w:sz w:val="17"/>
          <w:szCs w:val="17"/>
        </w:rPr>
        <w:t>（ただし</w:t>
      </w:r>
      <w:r w:rsidR="009B6E86" w:rsidRPr="00001550">
        <w:rPr>
          <w:rFonts w:ascii="メイリオ" w:eastAsia="メイリオ" w:hAnsi="メイリオ" w:cs="メイリオ" w:hint="eastAsia"/>
          <w:spacing w:val="-10"/>
          <w:sz w:val="17"/>
          <w:szCs w:val="17"/>
        </w:rPr>
        <w:t>７</w:t>
      </w:r>
      <w:r w:rsidR="00D70CF6" w:rsidRPr="00001550">
        <w:rPr>
          <w:rFonts w:ascii="メイリオ" w:eastAsia="メイリオ" w:hAnsi="メイリオ" w:cs="メイリオ" w:hint="eastAsia"/>
          <w:spacing w:val="-10"/>
          <w:sz w:val="17"/>
          <w:szCs w:val="17"/>
        </w:rPr>
        <w:t>月</w:t>
      </w:r>
      <w:r w:rsidR="00391B3A" w:rsidRPr="00001550">
        <w:rPr>
          <w:rFonts w:ascii="メイリオ" w:eastAsia="メイリオ" w:hAnsi="メイリオ" w:cs="メイリオ" w:hint="eastAsia"/>
          <w:spacing w:val="-10"/>
          <w:sz w:val="17"/>
          <w:szCs w:val="17"/>
        </w:rPr>
        <w:t>19</w:t>
      </w:r>
      <w:r w:rsidR="00D70CF6" w:rsidRPr="00001550">
        <w:rPr>
          <w:rFonts w:ascii="メイリオ" w:eastAsia="メイリオ" w:hAnsi="メイリオ" w:cs="メイリオ" w:hint="eastAsia"/>
          <w:spacing w:val="-10"/>
          <w:sz w:val="17"/>
          <w:szCs w:val="17"/>
        </w:rPr>
        <w:t>日、</w:t>
      </w:r>
      <w:r w:rsidR="00001550" w:rsidRPr="00001550">
        <w:rPr>
          <w:rFonts w:ascii="メイリオ" w:eastAsia="メイリオ" w:hAnsi="メイリオ" w:cs="メイリオ" w:hint="eastAsia"/>
          <w:spacing w:val="-10"/>
          <w:sz w:val="17"/>
          <w:szCs w:val="17"/>
        </w:rPr>
        <w:t>８月２日、</w:t>
      </w:r>
      <w:r w:rsidR="009B6E86" w:rsidRPr="00001550">
        <w:rPr>
          <w:rFonts w:ascii="メイリオ" w:eastAsia="メイリオ" w:hAnsi="メイリオ" w:cs="メイリオ" w:hint="eastAsia"/>
          <w:spacing w:val="-10"/>
          <w:sz w:val="17"/>
          <w:szCs w:val="17"/>
        </w:rPr>
        <w:t>８</w:t>
      </w:r>
      <w:r w:rsidR="00D70CF6" w:rsidRPr="00001550">
        <w:rPr>
          <w:rFonts w:ascii="メイリオ" w:eastAsia="メイリオ" w:hAnsi="メイリオ" w:cs="メイリオ" w:hint="eastAsia"/>
          <w:spacing w:val="-10"/>
          <w:sz w:val="17"/>
          <w:szCs w:val="17"/>
        </w:rPr>
        <w:t>月</w:t>
      </w:r>
      <w:r w:rsidR="00657398" w:rsidRPr="00001550">
        <w:rPr>
          <w:rFonts w:ascii="メイリオ" w:eastAsia="メイリオ" w:hAnsi="メイリオ" w:cs="メイリオ" w:hint="eastAsia"/>
          <w:spacing w:val="-10"/>
          <w:sz w:val="17"/>
          <w:szCs w:val="17"/>
        </w:rPr>
        <w:t>23</w:t>
      </w:r>
      <w:r w:rsidR="00D70CF6" w:rsidRPr="00001550">
        <w:rPr>
          <w:rFonts w:ascii="メイリオ" w:eastAsia="メイリオ" w:hAnsi="メイリオ" w:cs="メイリオ" w:hint="eastAsia"/>
          <w:spacing w:val="-10"/>
          <w:sz w:val="17"/>
          <w:szCs w:val="17"/>
        </w:rPr>
        <w:t>日、</w:t>
      </w:r>
      <w:r w:rsidR="00657398" w:rsidRPr="00001550">
        <w:rPr>
          <w:rFonts w:ascii="メイリオ" w:eastAsia="メイリオ" w:hAnsi="メイリオ" w:cs="メイリオ" w:hint="eastAsia"/>
          <w:spacing w:val="-10"/>
          <w:sz w:val="17"/>
          <w:szCs w:val="17"/>
        </w:rPr>
        <w:t>９月27日、10</w:t>
      </w:r>
      <w:r w:rsidR="00642D9A" w:rsidRPr="00001550">
        <w:rPr>
          <w:rFonts w:ascii="メイリオ" w:eastAsia="メイリオ" w:hAnsi="メイリオ" w:cs="メイリオ" w:hint="eastAsia"/>
          <w:spacing w:val="-10"/>
          <w:sz w:val="17"/>
          <w:szCs w:val="17"/>
        </w:rPr>
        <w:t>月</w:t>
      </w:r>
      <w:r w:rsidR="00657398" w:rsidRPr="00001550">
        <w:rPr>
          <w:rFonts w:ascii="メイリオ" w:eastAsia="メイリオ" w:hAnsi="メイリオ" w:cs="メイリオ" w:hint="eastAsia"/>
          <w:spacing w:val="-10"/>
          <w:sz w:val="17"/>
          <w:szCs w:val="17"/>
        </w:rPr>
        <w:t>18</w:t>
      </w:r>
      <w:r w:rsidR="00642D9A" w:rsidRPr="00001550">
        <w:rPr>
          <w:rFonts w:ascii="メイリオ" w:eastAsia="メイリオ" w:hAnsi="メイリオ" w:cs="メイリオ" w:hint="eastAsia"/>
          <w:spacing w:val="-10"/>
          <w:sz w:val="17"/>
          <w:szCs w:val="17"/>
        </w:rPr>
        <w:t>日、</w:t>
      </w:r>
      <w:r w:rsidR="00657398" w:rsidRPr="00001550">
        <w:rPr>
          <w:rFonts w:ascii="メイリオ" w:eastAsia="メイリオ" w:hAnsi="メイリオ" w:cs="メイリオ" w:hint="eastAsia"/>
          <w:spacing w:val="-10"/>
          <w:sz w:val="17"/>
          <w:szCs w:val="17"/>
        </w:rPr>
        <w:t>11</w:t>
      </w:r>
      <w:r w:rsidR="00D70CF6" w:rsidRPr="00001550">
        <w:rPr>
          <w:rFonts w:ascii="メイリオ" w:eastAsia="メイリオ" w:hAnsi="メイリオ" w:cs="メイリオ" w:hint="eastAsia"/>
          <w:spacing w:val="-10"/>
          <w:sz w:val="17"/>
          <w:szCs w:val="17"/>
        </w:rPr>
        <w:t>月</w:t>
      </w:r>
      <w:r w:rsidR="009B6E86" w:rsidRPr="00001550">
        <w:rPr>
          <w:rFonts w:ascii="メイリオ" w:eastAsia="メイリオ" w:hAnsi="メイリオ" w:cs="メイリオ" w:hint="eastAsia"/>
          <w:spacing w:val="-10"/>
          <w:sz w:val="17"/>
          <w:szCs w:val="17"/>
        </w:rPr>
        <w:t>1</w:t>
      </w:r>
      <w:r w:rsidR="00657398" w:rsidRPr="00001550">
        <w:rPr>
          <w:rFonts w:ascii="メイリオ" w:eastAsia="メイリオ" w:hAnsi="メイリオ" w:cs="メイリオ" w:hint="eastAsia"/>
          <w:spacing w:val="-10"/>
          <w:sz w:val="17"/>
          <w:szCs w:val="17"/>
        </w:rPr>
        <w:t>5</w:t>
      </w:r>
      <w:r w:rsidR="00D70CF6" w:rsidRPr="00001550">
        <w:rPr>
          <w:rFonts w:ascii="メイリオ" w:eastAsia="メイリオ" w:hAnsi="メイリオ" w:cs="メイリオ" w:hint="eastAsia"/>
          <w:spacing w:val="-10"/>
          <w:sz w:val="17"/>
          <w:szCs w:val="17"/>
        </w:rPr>
        <w:t>日</w:t>
      </w:r>
      <w:r w:rsidR="00926ADA" w:rsidRPr="00001550">
        <w:rPr>
          <w:rFonts w:ascii="メイリオ" w:eastAsia="メイリオ" w:hAnsi="メイリオ" w:cs="メイリオ" w:hint="eastAsia"/>
          <w:spacing w:val="-10"/>
          <w:sz w:val="17"/>
          <w:szCs w:val="17"/>
        </w:rPr>
        <w:t>、12月６日</w:t>
      </w:r>
      <w:r w:rsidR="00D70CF6" w:rsidRPr="00001550">
        <w:rPr>
          <w:rFonts w:ascii="メイリオ" w:eastAsia="メイリオ" w:hAnsi="メイリオ" w:cs="メイリオ" w:hint="eastAsia"/>
          <w:spacing w:val="-10"/>
          <w:sz w:val="17"/>
          <w:szCs w:val="17"/>
        </w:rPr>
        <w:t>は</w:t>
      </w:r>
      <w:r w:rsidR="00662522" w:rsidRPr="00001550">
        <w:rPr>
          <w:rFonts w:ascii="メイリオ" w:eastAsia="メイリオ" w:hAnsi="メイリオ" w:cs="メイリオ" w:hint="eastAsia"/>
          <w:spacing w:val="-10"/>
          <w:sz w:val="17"/>
          <w:szCs w:val="17"/>
        </w:rPr>
        <w:t>休講）</w:t>
      </w:r>
    </w:p>
    <w:p w14:paraId="03344521" w14:textId="77777777" w:rsidR="00F53602" w:rsidRPr="00F11C1B" w:rsidRDefault="009E4D07" w:rsidP="009E4D07">
      <w:pPr>
        <w:kinsoku w:val="0"/>
        <w:overflowPunct w:val="0"/>
        <w:snapToGrid w:val="0"/>
        <w:spacing w:beforeLines="50" w:before="180" w:line="320" w:lineRule="exact"/>
        <w:ind w:leftChars="200" w:left="1740" w:rightChars="100" w:right="210" w:hangingChars="550" w:hanging="1320"/>
        <w:rPr>
          <w:rFonts w:ascii="メイリオ" w:eastAsia="メイリオ" w:hAnsi="メイリオ" w:cs="メイリオ"/>
          <w:spacing w:val="-6"/>
          <w:kern w:val="0"/>
          <w:sz w:val="24"/>
          <w:szCs w:val="24"/>
        </w:rPr>
      </w:pPr>
      <w:r w:rsidRPr="00F11C1B">
        <w:rPr>
          <w:rFonts w:ascii="メイリオ" w:eastAsia="メイリオ" w:hAnsi="メイリオ" w:cs="メイリオ" w:hint="eastAsia"/>
          <w:kern w:val="0"/>
          <w:sz w:val="24"/>
          <w:szCs w:val="24"/>
        </w:rPr>
        <w:t xml:space="preserve">○場　　</w:t>
      </w:r>
      <w:r w:rsidR="00F53602" w:rsidRPr="00F11C1B">
        <w:rPr>
          <w:rFonts w:ascii="メイリオ" w:eastAsia="メイリオ" w:hAnsi="メイリオ" w:cs="メイリオ" w:hint="eastAsia"/>
          <w:kern w:val="0"/>
          <w:sz w:val="24"/>
          <w:szCs w:val="24"/>
        </w:rPr>
        <w:t>所：</w:t>
      </w:r>
      <w:r w:rsidRPr="00F11C1B">
        <w:rPr>
          <w:rFonts w:ascii="メイリオ" w:eastAsia="メイリオ" w:hAnsi="メイリオ" w:cs="メイリオ" w:hint="eastAsia"/>
          <w:spacing w:val="-6"/>
          <w:kern w:val="0"/>
          <w:sz w:val="24"/>
          <w:szCs w:val="24"/>
        </w:rPr>
        <w:t>大阪府立福祉情報コミュニケーションセンター</w:t>
      </w:r>
      <w:r w:rsidRPr="00F11C1B">
        <w:rPr>
          <w:rFonts w:ascii="メイリオ" w:eastAsia="メイリオ" w:hAnsi="メイリオ" w:cs="メイリオ"/>
          <w:spacing w:val="-6"/>
          <w:kern w:val="0"/>
          <w:sz w:val="24"/>
          <w:szCs w:val="24"/>
        </w:rPr>
        <w:br/>
      </w:r>
      <w:r w:rsidRPr="00F11C1B">
        <w:rPr>
          <w:rFonts w:ascii="メイリオ" w:eastAsia="メイリオ" w:hAnsi="メイリオ" w:cs="メイリオ" w:hint="eastAsia"/>
          <w:spacing w:val="-6"/>
          <w:kern w:val="0"/>
          <w:sz w:val="24"/>
          <w:szCs w:val="24"/>
        </w:rPr>
        <w:t>（大阪市東成区中道１</w:t>
      </w:r>
      <w:r w:rsidR="00F53602" w:rsidRPr="00F11C1B">
        <w:rPr>
          <w:rFonts w:ascii="メイリオ" w:eastAsia="メイリオ" w:hAnsi="メイリオ" w:cs="メイリオ" w:hint="eastAsia"/>
          <w:spacing w:val="-6"/>
          <w:kern w:val="0"/>
          <w:sz w:val="24"/>
          <w:szCs w:val="24"/>
        </w:rPr>
        <w:t>丁目</w:t>
      </w:r>
      <w:r w:rsidRPr="00F11C1B">
        <w:rPr>
          <w:rFonts w:ascii="メイリオ" w:eastAsia="メイリオ" w:hAnsi="メイリオ" w:cs="メイリオ" w:hint="eastAsia"/>
          <w:spacing w:val="-6"/>
          <w:kern w:val="0"/>
          <w:sz w:val="24"/>
          <w:szCs w:val="24"/>
        </w:rPr>
        <w:t>３番５９号</w:t>
      </w:r>
      <w:r w:rsidR="00F53602" w:rsidRPr="00F11C1B">
        <w:rPr>
          <w:rFonts w:ascii="メイリオ" w:eastAsia="メイリオ" w:hAnsi="メイリオ" w:cs="メイリオ" w:hint="eastAsia"/>
          <w:spacing w:val="-6"/>
          <w:kern w:val="0"/>
          <w:sz w:val="24"/>
          <w:szCs w:val="24"/>
        </w:rPr>
        <w:t>）</w:t>
      </w:r>
    </w:p>
    <w:p w14:paraId="074CBCD6" w14:textId="77777777" w:rsidR="009D4F07" w:rsidRPr="00F11C1B"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 xml:space="preserve">３．受講判定試験について　※講座を受講いただくには、受講判定試験の合格が必要です。 　　</w:t>
      </w:r>
    </w:p>
    <w:p w14:paraId="25F519EA" w14:textId="77777777" w:rsidR="009D4F07" w:rsidRPr="00F11C1B" w:rsidRDefault="009D4F07" w:rsidP="009D4F07">
      <w:pPr>
        <w:kinsoku w:val="0"/>
        <w:overflowPunct w:val="0"/>
        <w:snapToGrid w:val="0"/>
        <w:spacing w:beforeLines="50" w:before="180" w:line="320" w:lineRule="exact"/>
        <w:ind w:leftChars="200" w:left="420"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基本的な文章作成力やパソコンのタイピング技術などをはかる試験を実施します。</w:t>
      </w:r>
    </w:p>
    <w:p w14:paraId="46EFEB02" w14:textId="6776777E" w:rsidR="009D4F07" w:rsidRPr="00F11C1B" w:rsidRDefault="003140C1"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○日　　程</w:t>
      </w:r>
      <w:r w:rsidR="009D4F07" w:rsidRPr="00F11C1B">
        <w:rPr>
          <w:rFonts w:ascii="メイリオ" w:eastAsia="メイリオ" w:hAnsi="メイリオ" w:cs="メイリオ" w:hint="eastAsia"/>
          <w:kern w:val="0"/>
          <w:sz w:val="24"/>
          <w:szCs w:val="24"/>
        </w:rPr>
        <w:t>：</w:t>
      </w:r>
      <w:r w:rsidR="003847F6" w:rsidRPr="00F11C1B">
        <w:rPr>
          <w:rFonts w:ascii="メイリオ" w:eastAsia="メイリオ" w:hAnsi="メイリオ" w:cs="メイリオ" w:hint="eastAsia"/>
          <w:kern w:val="0"/>
          <w:sz w:val="24"/>
          <w:szCs w:val="24"/>
        </w:rPr>
        <w:t>令和</w:t>
      </w:r>
      <w:r w:rsidR="00391B3A" w:rsidRPr="00F11C1B">
        <w:rPr>
          <w:rFonts w:ascii="メイリオ" w:eastAsia="メイリオ" w:hAnsi="メイリオ" w:cs="メイリオ" w:hint="eastAsia"/>
          <w:kern w:val="0"/>
          <w:sz w:val="24"/>
          <w:szCs w:val="24"/>
        </w:rPr>
        <w:t>７</w:t>
      </w:r>
      <w:r w:rsidR="003847F6" w:rsidRPr="00F11C1B">
        <w:rPr>
          <w:rFonts w:ascii="メイリオ" w:eastAsia="メイリオ" w:hAnsi="メイリオ" w:cs="メイリオ" w:hint="eastAsia"/>
          <w:kern w:val="0"/>
          <w:sz w:val="24"/>
          <w:szCs w:val="24"/>
        </w:rPr>
        <w:t>年</w:t>
      </w:r>
      <w:r w:rsidR="009B6E86" w:rsidRPr="00F11C1B">
        <w:rPr>
          <w:rFonts w:ascii="メイリオ" w:eastAsia="メイリオ" w:hAnsi="メイリオ" w:cs="メイリオ" w:hint="eastAsia"/>
          <w:kern w:val="0"/>
          <w:sz w:val="24"/>
          <w:szCs w:val="24"/>
        </w:rPr>
        <w:t>５</w:t>
      </w:r>
      <w:r w:rsidR="003847F6" w:rsidRPr="00F11C1B">
        <w:rPr>
          <w:rFonts w:ascii="メイリオ" w:eastAsia="メイリオ" w:hAnsi="メイリオ" w:cs="メイリオ" w:hint="eastAsia"/>
          <w:kern w:val="0"/>
          <w:sz w:val="24"/>
          <w:szCs w:val="24"/>
        </w:rPr>
        <w:t>月</w:t>
      </w:r>
      <w:r w:rsidR="00CF30B3" w:rsidRPr="00F11C1B">
        <w:rPr>
          <w:rFonts w:ascii="メイリオ" w:eastAsia="メイリオ" w:hAnsi="メイリオ" w:cs="メイリオ" w:hint="eastAsia"/>
          <w:kern w:val="0"/>
          <w:sz w:val="24"/>
          <w:szCs w:val="24"/>
        </w:rPr>
        <w:t>24</w:t>
      </w:r>
      <w:r w:rsidR="003847F6" w:rsidRPr="00F11C1B">
        <w:rPr>
          <w:rFonts w:ascii="メイリオ" w:eastAsia="メイリオ" w:hAnsi="メイリオ" w:cs="メイリオ" w:hint="eastAsia"/>
          <w:kern w:val="0"/>
          <w:sz w:val="24"/>
          <w:szCs w:val="24"/>
        </w:rPr>
        <w:t>日</w:t>
      </w:r>
      <w:r w:rsidR="009D4F07" w:rsidRPr="00F11C1B">
        <w:rPr>
          <w:rFonts w:ascii="メイリオ" w:eastAsia="メイリオ" w:hAnsi="メイリオ" w:cs="メイリオ" w:hint="eastAsia"/>
          <w:kern w:val="0"/>
          <w:sz w:val="24"/>
          <w:szCs w:val="24"/>
        </w:rPr>
        <w:t>（</w:t>
      </w:r>
      <w:r w:rsidR="009B6E86" w:rsidRPr="00F11C1B">
        <w:rPr>
          <w:rFonts w:ascii="メイリオ" w:eastAsia="メイリオ" w:hAnsi="メイリオ" w:cs="メイリオ" w:hint="eastAsia"/>
          <w:kern w:val="0"/>
          <w:sz w:val="24"/>
          <w:szCs w:val="24"/>
        </w:rPr>
        <w:t>土</w:t>
      </w:r>
      <w:r w:rsidR="009D4F07" w:rsidRPr="00F11C1B">
        <w:rPr>
          <w:rFonts w:ascii="メイリオ" w:eastAsia="メイリオ" w:hAnsi="メイリオ" w:cs="メイリオ" w:hint="eastAsia"/>
          <w:kern w:val="0"/>
          <w:sz w:val="24"/>
          <w:szCs w:val="24"/>
        </w:rPr>
        <w:t>）</w:t>
      </w:r>
    </w:p>
    <w:p w14:paraId="7D17817B" w14:textId="77777777" w:rsidR="003140C1" w:rsidRPr="00F11C1B" w:rsidRDefault="003140C1"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〇時　　間：</w:t>
      </w:r>
      <w:r w:rsidR="00B52860" w:rsidRPr="00F11C1B">
        <w:rPr>
          <w:rFonts w:ascii="メイリオ" w:eastAsia="メイリオ" w:hAnsi="メイリオ" w:cs="メイリオ" w:hint="eastAsia"/>
          <w:kern w:val="0"/>
          <w:sz w:val="24"/>
          <w:szCs w:val="24"/>
        </w:rPr>
        <w:t>【</w:t>
      </w:r>
      <w:r w:rsidR="00951FE5" w:rsidRPr="00F11C1B">
        <w:rPr>
          <w:rFonts w:ascii="メイリオ" w:eastAsia="メイリオ" w:hAnsi="メイリオ" w:cs="メイリオ" w:hint="eastAsia"/>
          <w:kern w:val="0"/>
          <w:sz w:val="24"/>
          <w:szCs w:val="24"/>
        </w:rPr>
        <w:t>手書き</w:t>
      </w:r>
      <w:r w:rsidR="00B52860" w:rsidRPr="00F11C1B">
        <w:rPr>
          <w:rFonts w:ascii="メイリオ" w:eastAsia="メイリオ" w:hAnsi="メイリオ" w:cs="メイリオ" w:hint="eastAsia"/>
          <w:kern w:val="0"/>
          <w:sz w:val="24"/>
          <w:szCs w:val="24"/>
        </w:rPr>
        <w:t>コース】</w:t>
      </w:r>
      <w:r w:rsidR="002C0F8E" w:rsidRPr="00F11C1B">
        <w:rPr>
          <w:rFonts w:ascii="メイリオ" w:eastAsia="メイリオ" w:hAnsi="メイリオ" w:cs="メイリオ"/>
          <w:kern w:val="0"/>
          <w:sz w:val="24"/>
          <w:szCs w:val="24"/>
        </w:rPr>
        <w:t>10:00</w:t>
      </w:r>
      <w:r w:rsidR="002C0F8E" w:rsidRPr="00F11C1B">
        <w:rPr>
          <w:rFonts w:ascii="メイリオ" w:eastAsia="メイリオ" w:hAnsi="メイリオ" w:cs="メイリオ" w:hint="eastAsia"/>
          <w:kern w:val="0"/>
          <w:sz w:val="24"/>
          <w:szCs w:val="24"/>
        </w:rPr>
        <w:t>試験</w:t>
      </w:r>
      <w:r w:rsidR="00B52860" w:rsidRPr="00F11C1B">
        <w:rPr>
          <w:rFonts w:ascii="メイリオ" w:eastAsia="メイリオ" w:hAnsi="メイリオ" w:cs="メイリオ" w:hint="eastAsia"/>
          <w:kern w:val="0"/>
          <w:sz w:val="24"/>
          <w:szCs w:val="24"/>
        </w:rPr>
        <w:t>開始【</w:t>
      </w:r>
      <w:r w:rsidR="009E4D07" w:rsidRPr="00F11C1B">
        <w:rPr>
          <w:rFonts w:ascii="メイリオ" w:eastAsia="メイリオ" w:hAnsi="メイリオ" w:cs="メイリオ" w:hint="eastAsia"/>
          <w:kern w:val="0"/>
          <w:sz w:val="24"/>
          <w:szCs w:val="24"/>
        </w:rPr>
        <w:t>パソコン</w:t>
      </w:r>
      <w:r w:rsidR="00B52860" w:rsidRPr="00F11C1B">
        <w:rPr>
          <w:rFonts w:ascii="メイリオ" w:eastAsia="メイリオ" w:hAnsi="メイリオ" w:cs="メイリオ" w:hint="eastAsia"/>
          <w:kern w:val="0"/>
          <w:sz w:val="24"/>
          <w:szCs w:val="24"/>
        </w:rPr>
        <w:t>コース】</w:t>
      </w:r>
      <w:r w:rsidRPr="00F11C1B">
        <w:rPr>
          <w:rFonts w:ascii="メイリオ" w:eastAsia="メイリオ" w:hAnsi="メイリオ" w:cs="メイリオ" w:hint="eastAsia"/>
          <w:kern w:val="0"/>
          <w:sz w:val="24"/>
          <w:szCs w:val="24"/>
        </w:rPr>
        <w:t>1</w:t>
      </w:r>
      <w:r w:rsidR="008272D5" w:rsidRPr="00F11C1B">
        <w:rPr>
          <w:rFonts w:ascii="メイリオ" w:eastAsia="メイリオ" w:hAnsi="メイリオ" w:cs="メイリオ" w:hint="eastAsia"/>
          <w:kern w:val="0"/>
          <w:sz w:val="24"/>
          <w:szCs w:val="24"/>
        </w:rPr>
        <w:t>1:15</w:t>
      </w:r>
      <w:r w:rsidR="002C0F8E" w:rsidRPr="00F11C1B">
        <w:rPr>
          <w:rFonts w:ascii="メイリオ" w:eastAsia="メイリオ" w:hAnsi="メイリオ" w:cs="メイリオ" w:hint="eastAsia"/>
          <w:kern w:val="0"/>
          <w:sz w:val="24"/>
          <w:szCs w:val="24"/>
        </w:rPr>
        <w:t>試験</w:t>
      </w:r>
      <w:r w:rsidRPr="00F11C1B">
        <w:rPr>
          <w:rFonts w:ascii="メイリオ" w:eastAsia="メイリオ" w:hAnsi="メイリオ" w:cs="メイリオ" w:hint="eastAsia"/>
          <w:kern w:val="0"/>
          <w:sz w:val="24"/>
          <w:szCs w:val="24"/>
        </w:rPr>
        <w:t>開始</w:t>
      </w:r>
    </w:p>
    <w:p w14:paraId="09CF3470" w14:textId="77777777" w:rsidR="009D4F07" w:rsidRPr="00F11C1B" w:rsidRDefault="009D4F07" w:rsidP="00C15342">
      <w:pPr>
        <w:kinsoku w:val="0"/>
        <w:overflowPunct w:val="0"/>
        <w:snapToGrid w:val="0"/>
        <w:spacing w:beforeLines="50" w:before="180" w:line="280" w:lineRule="exact"/>
        <w:ind w:leftChars="200" w:left="1740" w:rightChars="100" w:right="210" w:hangingChars="550" w:hanging="132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○場　　所：</w:t>
      </w:r>
      <w:r w:rsidR="0011727F" w:rsidRPr="00F11C1B">
        <w:rPr>
          <w:rFonts w:ascii="メイリオ" w:eastAsia="メイリオ" w:hAnsi="メイリオ" w:cs="メイリオ" w:hint="eastAsia"/>
          <w:kern w:val="0"/>
          <w:sz w:val="24"/>
          <w:szCs w:val="24"/>
        </w:rPr>
        <w:t>大阪府立福祉情報コミュニケーションセンター</w:t>
      </w:r>
      <w:r w:rsidR="00D70CF6" w:rsidRPr="00F11C1B">
        <w:rPr>
          <w:rFonts w:ascii="メイリオ" w:eastAsia="メイリオ" w:hAnsi="メイリオ" w:cs="メイリオ" w:hint="eastAsia"/>
          <w:kern w:val="0"/>
          <w:sz w:val="24"/>
          <w:szCs w:val="24"/>
        </w:rPr>
        <w:t xml:space="preserve">　４階会議室</w:t>
      </w:r>
      <w:r w:rsidR="009E4D07" w:rsidRPr="00F11C1B">
        <w:rPr>
          <w:rFonts w:ascii="メイリオ" w:eastAsia="メイリオ" w:hAnsi="メイリオ" w:cs="メイリオ"/>
          <w:kern w:val="0"/>
          <w:sz w:val="24"/>
          <w:szCs w:val="24"/>
        </w:rPr>
        <w:br/>
      </w:r>
      <w:r w:rsidR="009E4D07" w:rsidRPr="00F11C1B">
        <w:rPr>
          <w:rFonts w:ascii="メイリオ" w:eastAsia="メイリオ" w:hAnsi="メイリオ" w:cs="メイリオ" w:hint="eastAsia"/>
          <w:kern w:val="0"/>
          <w:sz w:val="24"/>
          <w:szCs w:val="24"/>
        </w:rPr>
        <w:t>（大阪市東成区中道1</w:t>
      </w:r>
      <w:r w:rsidR="0011727F" w:rsidRPr="00F11C1B">
        <w:rPr>
          <w:rFonts w:ascii="メイリオ" w:eastAsia="メイリオ" w:hAnsi="メイリオ" w:cs="メイリオ" w:hint="eastAsia"/>
          <w:kern w:val="0"/>
          <w:sz w:val="24"/>
          <w:szCs w:val="24"/>
        </w:rPr>
        <w:t>丁目</w:t>
      </w:r>
      <w:r w:rsidR="009E4D07" w:rsidRPr="00F11C1B">
        <w:rPr>
          <w:rFonts w:ascii="メイリオ" w:eastAsia="メイリオ" w:hAnsi="メイリオ" w:cs="メイリオ" w:hint="eastAsia"/>
          <w:kern w:val="0"/>
          <w:sz w:val="24"/>
          <w:szCs w:val="24"/>
        </w:rPr>
        <w:t>3番59号</w:t>
      </w:r>
      <w:r w:rsidR="0011727F" w:rsidRPr="00F11C1B">
        <w:rPr>
          <w:rFonts w:ascii="メイリオ" w:eastAsia="メイリオ" w:hAnsi="メイリオ" w:cs="メイリオ" w:hint="eastAsia"/>
          <w:kern w:val="0"/>
          <w:sz w:val="24"/>
          <w:szCs w:val="24"/>
        </w:rPr>
        <w:t>）</w:t>
      </w:r>
    </w:p>
    <w:p w14:paraId="6D1B5DC3" w14:textId="71DBF023" w:rsidR="009D4F07" w:rsidRPr="00F11C1B" w:rsidRDefault="009D4F07" w:rsidP="00C15342">
      <w:pPr>
        <w:kinsoku w:val="0"/>
        <w:overflowPunct w:val="0"/>
        <w:snapToGrid w:val="0"/>
        <w:spacing w:beforeLines="50" w:before="180" w:line="280" w:lineRule="exact"/>
        <w:ind w:leftChars="200" w:left="1860" w:rightChars="100" w:right="210" w:hangingChars="600" w:hanging="14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○持 ち 物：</w:t>
      </w:r>
      <w:r w:rsidR="001C1FF4" w:rsidRPr="00F11C1B">
        <w:rPr>
          <w:rFonts w:ascii="メイリオ" w:eastAsia="メイリオ" w:hAnsi="メイリオ" w:cs="メイリオ" w:hint="eastAsia"/>
          <w:kern w:val="0"/>
          <w:sz w:val="24"/>
          <w:szCs w:val="24"/>
        </w:rPr>
        <w:t>試験の案内封筒</w:t>
      </w:r>
      <w:r w:rsidR="00231F56" w:rsidRPr="00F11C1B">
        <w:rPr>
          <w:rFonts w:ascii="メイリオ" w:eastAsia="メイリオ" w:hAnsi="メイリオ" w:cs="メイリオ" w:hint="eastAsia"/>
          <w:kern w:val="0"/>
          <w:sz w:val="24"/>
          <w:szCs w:val="24"/>
        </w:rPr>
        <w:t>、アンケート、小論文、</w:t>
      </w:r>
      <w:r w:rsidRPr="00F11C1B">
        <w:rPr>
          <w:rFonts w:ascii="メイリオ" w:eastAsia="メイリオ" w:hAnsi="メイリオ" w:cs="メイリオ" w:hint="eastAsia"/>
          <w:kern w:val="0"/>
          <w:sz w:val="24"/>
          <w:szCs w:val="24"/>
        </w:rPr>
        <w:t>筆記用具、</w:t>
      </w:r>
      <w:r w:rsidR="0014166B" w:rsidRPr="00F11C1B">
        <w:rPr>
          <w:rFonts w:ascii="メイリオ" w:eastAsia="メイリオ" w:hAnsi="メイリオ" w:cs="メイリオ" w:hint="eastAsia"/>
          <w:kern w:val="0"/>
          <w:sz w:val="24"/>
          <w:szCs w:val="24"/>
        </w:rPr>
        <w:t>黒字ボールペン（手書きコースのみ）、ノート</w:t>
      </w:r>
      <w:r w:rsidRPr="00F11C1B">
        <w:rPr>
          <w:rFonts w:ascii="メイリオ" w:eastAsia="メイリオ" w:hAnsi="メイリオ" w:cs="メイリオ" w:hint="eastAsia"/>
          <w:kern w:val="0"/>
          <w:sz w:val="24"/>
          <w:szCs w:val="24"/>
        </w:rPr>
        <w:t>パソコン（パソコンコースのみ）</w:t>
      </w:r>
    </w:p>
    <w:p w14:paraId="4DE90111" w14:textId="138CD921" w:rsidR="00652BF0" w:rsidRPr="00F11C1B" w:rsidRDefault="00652BF0" w:rsidP="00C15342">
      <w:pPr>
        <w:kinsoku w:val="0"/>
        <w:overflowPunct w:val="0"/>
        <w:snapToGrid w:val="0"/>
        <w:spacing w:beforeLines="50" w:before="180" w:line="280" w:lineRule="exact"/>
        <w:ind w:leftChars="200" w:left="420"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※受講判定試験の結果は、</w:t>
      </w:r>
      <w:r w:rsidR="003847F6" w:rsidRPr="00F11C1B">
        <w:rPr>
          <w:rFonts w:ascii="メイリオ" w:eastAsia="メイリオ" w:hAnsi="メイリオ" w:cs="メイリオ" w:hint="eastAsia"/>
          <w:kern w:val="0"/>
          <w:sz w:val="24"/>
          <w:szCs w:val="24"/>
        </w:rPr>
        <w:t>令和</w:t>
      </w:r>
      <w:r w:rsidR="00F56E87" w:rsidRPr="00F11C1B">
        <w:rPr>
          <w:rFonts w:ascii="メイリオ" w:eastAsia="メイリオ" w:hAnsi="メイリオ" w:cs="メイリオ" w:hint="eastAsia"/>
          <w:kern w:val="0"/>
          <w:sz w:val="24"/>
          <w:szCs w:val="24"/>
        </w:rPr>
        <w:t>７</w:t>
      </w:r>
      <w:r w:rsidR="003847F6" w:rsidRPr="00F11C1B">
        <w:rPr>
          <w:rFonts w:ascii="メイリオ" w:eastAsia="メイリオ" w:hAnsi="メイリオ" w:cs="メイリオ" w:hint="eastAsia"/>
          <w:kern w:val="0"/>
          <w:sz w:val="24"/>
          <w:szCs w:val="24"/>
        </w:rPr>
        <w:t>年</w:t>
      </w:r>
      <w:r w:rsidR="009B6E86" w:rsidRPr="00F11C1B">
        <w:rPr>
          <w:rFonts w:ascii="メイリオ" w:eastAsia="メイリオ" w:hAnsi="メイリオ" w:cs="メイリオ" w:hint="eastAsia"/>
          <w:kern w:val="0"/>
          <w:sz w:val="24"/>
          <w:szCs w:val="24"/>
        </w:rPr>
        <w:t>５</w:t>
      </w:r>
      <w:r w:rsidR="003847F6" w:rsidRPr="00F11C1B">
        <w:rPr>
          <w:rFonts w:ascii="メイリオ" w:eastAsia="メイリオ" w:hAnsi="メイリオ" w:cs="メイリオ" w:hint="eastAsia"/>
          <w:kern w:val="0"/>
          <w:sz w:val="24"/>
          <w:szCs w:val="24"/>
        </w:rPr>
        <w:t>月</w:t>
      </w:r>
      <w:r w:rsidR="009B6E86" w:rsidRPr="00F11C1B">
        <w:rPr>
          <w:rFonts w:ascii="メイリオ" w:eastAsia="メイリオ" w:hAnsi="メイリオ" w:cs="メイリオ" w:hint="eastAsia"/>
          <w:kern w:val="0"/>
          <w:sz w:val="24"/>
          <w:szCs w:val="24"/>
        </w:rPr>
        <w:t>3</w:t>
      </w:r>
      <w:r w:rsidR="009B6E86" w:rsidRPr="00F11C1B">
        <w:rPr>
          <w:rFonts w:ascii="メイリオ" w:eastAsia="メイリオ" w:hAnsi="メイリオ" w:cs="メイリオ"/>
          <w:kern w:val="0"/>
          <w:sz w:val="24"/>
          <w:szCs w:val="24"/>
        </w:rPr>
        <w:t>1</w:t>
      </w:r>
      <w:r w:rsidR="003847F6" w:rsidRPr="00F11C1B">
        <w:rPr>
          <w:rFonts w:ascii="メイリオ" w:eastAsia="メイリオ" w:hAnsi="メイリオ" w:cs="メイリオ" w:hint="eastAsia"/>
          <w:kern w:val="0"/>
          <w:sz w:val="24"/>
          <w:szCs w:val="24"/>
        </w:rPr>
        <w:t>日</w:t>
      </w:r>
      <w:r w:rsidRPr="00F11C1B">
        <w:rPr>
          <w:rFonts w:ascii="メイリオ" w:eastAsia="メイリオ" w:hAnsi="メイリオ" w:cs="メイリオ" w:hint="eastAsia"/>
          <w:kern w:val="0"/>
          <w:sz w:val="24"/>
          <w:szCs w:val="24"/>
        </w:rPr>
        <w:t>（</w:t>
      </w:r>
      <w:r w:rsidR="00CF30B3" w:rsidRPr="00F11C1B">
        <w:rPr>
          <w:rFonts w:ascii="メイリオ" w:eastAsia="メイリオ" w:hAnsi="メイリオ" w:cs="メイリオ" w:hint="eastAsia"/>
          <w:kern w:val="0"/>
          <w:sz w:val="24"/>
          <w:szCs w:val="24"/>
        </w:rPr>
        <w:t>土</w:t>
      </w:r>
      <w:r w:rsidRPr="00F11C1B">
        <w:rPr>
          <w:rFonts w:ascii="メイリオ" w:eastAsia="メイリオ" w:hAnsi="メイリオ" w:cs="メイリオ" w:hint="eastAsia"/>
          <w:kern w:val="0"/>
          <w:sz w:val="24"/>
          <w:szCs w:val="24"/>
        </w:rPr>
        <w:t>）頃までに通知します。</w:t>
      </w:r>
    </w:p>
    <w:p w14:paraId="7EDAD37F" w14:textId="77777777" w:rsidR="009D4F07" w:rsidRPr="00F11C1B" w:rsidRDefault="009D4F07" w:rsidP="009D4F07">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 xml:space="preserve">４．受講判定試験受験対象者　　　　　　　　　　　　　　　　　　      　　　　　　　　　</w:t>
      </w:r>
    </w:p>
    <w:p w14:paraId="2BF0A5AD" w14:textId="77777777" w:rsidR="009D4F07" w:rsidRPr="00F11C1B" w:rsidRDefault="001A4668"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以下を全て</w:t>
      </w:r>
      <w:r w:rsidR="009D4F07" w:rsidRPr="00F11C1B">
        <w:rPr>
          <w:rFonts w:ascii="メイリオ" w:eastAsia="メイリオ" w:hAnsi="メイリオ" w:cs="メイリオ" w:hint="eastAsia"/>
          <w:kern w:val="0"/>
          <w:sz w:val="24"/>
          <w:szCs w:val="24"/>
        </w:rPr>
        <w:t>満たす方を受験対象とします。</w:t>
      </w:r>
    </w:p>
    <w:p w14:paraId="4A109F1C" w14:textId="2ABCA6FC" w:rsidR="009D4F07" w:rsidRPr="00F11C1B" w:rsidRDefault="00806702"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w:t>
      </w:r>
      <w:r w:rsidR="00130DEB">
        <w:rPr>
          <w:rFonts w:ascii="メイリオ" w:eastAsia="メイリオ" w:hAnsi="メイリオ" w:cs="メイリオ" w:hint="eastAsia"/>
          <w:kern w:val="0"/>
          <w:sz w:val="24"/>
          <w:szCs w:val="24"/>
        </w:rPr>
        <w:t>大阪</w:t>
      </w:r>
      <w:r w:rsidRPr="00F11C1B">
        <w:rPr>
          <w:rFonts w:ascii="メイリオ" w:eastAsia="メイリオ" w:hAnsi="メイリオ" w:cs="メイリオ" w:hint="eastAsia"/>
          <w:kern w:val="0"/>
          <w:sz w:val="24"/>
          <w:szCs w:val="24"/>
        </w:rPr>
        <w:t>府内に居住、通学、</w:t>
      </w:r>
      <w:r w:rsidR="009D4F07" w:rsidRPr="00F11C1B">
        <w:rPr>
          <w:rFonts w:ascii="メイリオ" w:eastAsia="メイリオ" w:hAnsi="メイリオ" w:cs="メイリオ" w:hint="eastAsia"/>
          <w:kern w:val="0"/>
          <w:sz w:val="24"/>
          <w:szCs w:val="24"/>
        </w:rPr>
        <w:t>勤務</w:t>
      </w:r>
      <w:r w:rsidRPr="00F11C1B">
        <w:rPr>
          <w:rFonts w:ascii="メイリオ" w:eastAsia="メイリオ" w:hAnsi="メイリオ" w:cs="メイリオ" w:hint="eastAsia"/>
          <w:kern w:val="0"/>
          <w:sz w:val="24"/>
          <w:szCs w:val="24"/>
        </w:rPr>
        <w:t>またはその他活動の場を有</w:t>
      </w:r>
      <w:r w:rsidR="009D4F07" w:rsidRPr="00F11C1B">
        <w:rPr>
          <w:rFonts w:ascii="メイリオ" w:eastAsia="メイリオ" w:hAnsi="メイリオ" w:cs="メイリオ" w:hint="eastAsia"/>
          <w:kern w:val="0"/>
          <w:sz w:val="24"/>
          <w:szCs w:val="24"/>
        </w:rPr>
        <w:t>する方</w:t>
      </w:r>
      <w:r w:rsidR="00595B95">
        <w:rPr>
          <w:rFonts w:ascii="メイリオ" w:eastAsia="メイリオ" w:hAnsi="メイリオ" w:cs="メイリオ" w:hint="eastAsia"/>
          <w:kern w:val="0"/>
          <w:sz w:val="24"/>
          <w:szCs w:val="24"/>
        </w:rPr>
        <w:t>。</w:t>
      </w:r>
    </w:p>
    <w:p w14:paraId="7AB4D706" w14:textId="273324B8" w:rsidR="009D4F07" w:rsidRPr="00F11C1B" w:rsidRDefault="009D4F07"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○要約筆記者として活動する意思がある方</w:t>
      </w:r>
      <w:r w:rsidR="00595B95">
        <w:rPr>
          <w:rFonts w:ascii="メイリオ" w:eastAsia="メイリオ" w:hAnsi="メイリオ" w:cs="メイリオ" w:hint="eastAsia"/>
          <w:kern w:val="0"/>
          <w:sz w:val="24"/>
          <w:szCs w:val="24"/>
        </w:rPr>
        <w:t>。</w:t>
      </w:r>
    </w:p>
    <w:p w14:paraId="334D0DF4" w14:textId="7153C911" w:rsidR="00590D73" w:rsidRPr="00F11C1B" w:rsidRDefault="00590D73" w:rsidP="00C15342">
      <w:pPr>
        <w:kinsoku w:val="0"/>
        <w:overflowPunct w:val="0"/>
        <w:snapToGrid w:val="0"/>
        <w:spacing w:beforeLines="50" w:before="180" w:line="240" w:lineRule="exact"/>
        <w:ind w:leftChars="200" w:left="42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○暴力団員又は暴力団密接関係者でない方。</w:t>
      </w:r>
    </w:p>
    <w:p w14:paraId="06AA09ED" w14:textId="77777777" w:rsidR="0014166B" w:rsidRPr="00F11C1B" w:rsidRDefault="009B4764" w:rsidP="0014166B">
      <w:pPr>
        <w:kinsoku w:val="0"/>
        <w:overflowPunct w:val="0"/>
        <w:snapToGrid w:val="0"/>
        <w:spacing w:beforeLines="50" w:before="180" w:line="320" w:lineRule="exact"/>
        <w:ind w:leftChars="200" w:left="660" w:hangingChars="100" w:hanging="240"/>
        <w:rPr>
          <w:rFonts w:ascii="メイリオ" w:eastAsia="メイリオ" w:hAnsi="メイリオ" w:cs="メイリオ"/>
          <w:b/>
          <w:kern w:val="0"/>
          <w:sz w:val="24"/>
          <w:szCs w:val="24"/>
          <w:u w:val="wave"/>
        </w:rPr>
      </w:pPr>
      <w:r w:rsidRPr="00F11C1B">
        <w:rPr>
          <w:rFonts w:ascii="メイリオ" w:eastAsia="メイリオ" w:hAnsi="メイリオ" w:cs="メイリオ" w:hint="eastAsia"/>
          <w:b/>
          <w:kern w:val="0"/>
          <w:sz w:val="24"/>
          <w:szCs w:val="24"/>
          <w:u w:val="wave"/>
        </w:rPr>
        <w:t>※過去に受講経験がある方でも再受講可能です（ただし、既に大阪府要約筆記者として登録している方は除く）</w:t>
      </w:r>
      <w:r w:rsidR="00D9209C" w:rsidRPr="00F11C1B">
        <w:rPr>
          <w:rFonts w:ascii="メイリオ" w:eastAsia="メイリオ" w:hAnsi="メイリオ" w:cs="メイリオ" w:hint="eastAsia"/>
          <w:b/>
          <w:kern w:val="0"/>
          <w:sz w:val="24"/>
          <w:szCs w:val="24"/>
          <w:u w:val="wave"/>
        </w:rPr>
        <w:t>。</w:t>
      </w:r>
      <w:r w:rsidR="0014166B" w:rsidRPr="00F11C1B">
        <w:rPr>
          <w:rFonts w:ascii="メイリオ" w:eastAsia="メイリオ" w:hAnsi="メイリオ" w:cs="メイリオ" w:hint="eastAsia"/>
          <w:b/>
          <w:kern w:val="0"/>
          <w:sz w:val="24"/>
          <w:szCs w:val="24"/>
          <w:u w:val="wave"/>
        </w:rPr>
        <w:t>なお、定員を上回る申込があった場合は、過去に受講経験がない方を優先します。</w:t>
      </w:r>
    </w:p>
    <w:p w14:paraId="444B8F9B" w14:textId="77777777" w:rsidR="009D4F07" w:rsidRPr="00F11C1B" w:rsidRDefault="009D4F07" w:rsidP="00C15342">
      <w:pPr>
        <w:kinsoku w:val="0"/>
        <w:overflowPunct w:val="0"/>
        <w:snapToGrid w:val="0"/>
        <w:spacing w:beforeLines="50" w:before="180" w:line="320" w:lineRule="exact"/>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５．受講費用</w:t>
      </w:r>
      <w:r w:rsidR="004E79A0" w:rsidRPr="00F11C1B">
        <w:rPr>
          <w:rFonts w:ascii="メイリオ" w:eastAsia="メイリオ" w:hAnsi="メイリオ" w:cs="メイリオ" w:hint="eastAsia"/>
          <w:b/>
          <w:bCs/>
          <w:kern w:val="0"/>
          <w:sz w:val="24"/>
          <w:szCs w:val="24"/>
          <w:u w:val="single"/>
        </w:rPr>
        <w:t xml:space="preserve">　</w:t>
      </w:r>
      <w:r w:rsidRPr="00F11C1B">
        <w:rPr>
          <w:rFonts w:ascii="メイリオ" w:eastAsia="メイリオ" w:hAnsi="メイリオ" w:cs="メイリオ" w:hint="eastAsia"/>
          <w:b/>
          <w:bCs/>
          <w:kern w:val="0"/>
          <w:sz w:val="24"/>
          <w:szCs w:val="24"/>
          <w:u w:val="single"/>
        </w:rPr>
        <w:t xml:space="preserve">　　　　　　　　　　　　　　　　　　　　　　　　　　　　　　　　　　　　　　　　　　　　　　　　　　　　　　　　　　　　　　　　　　　</w:t>
      </w:r>
    </w:p>
    <w:p w14:paraId="6A9BF385" w14:textId="141BEC56" w:rsidR="009D4F07" w:rsidRPr="00F11C1B" w:rsidRDefault="009D4F07" w:rsidP="00B25529">
      <w:pPr>
        <w:kinsoku w:val="0"/>
        <w:overflowPunct w:val="0"/>
        <w:snapToGrid w:val="0"/>
        <w:spacing w:beforeLines="50" w:before="180" w:line="60" w:lineRule="auto"/>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○講　　座：無料</w:t>
      </w:r>
      <w:r w:rsidR="00B5596C" w:rsidRPr="00F11C1B">
        <w:rPr>
          <w:rFonts w:ascii="メイリオ" w:eastAsia="メイリオ" w:hAnsi="メイリオ" w:cs="メイリオ" w:hint="eastAsia"/>
          <w:kern w:val="0"/>
          <w:sz w:val="24"/>
          <w:szCs w:val="24"/>
        </w:rPr>
        <w:t xml:space="preserve">　　</w:t>
      </w:r>
      <w:r w:rsidRPr="00F11C1B">
        <w:rPr>
          <w:rFonts w:ascii="メイリオ" w:eastAsia="メイリオ" w:hAnsi="メイリオ" w:cs="メイリオ" w:hint="eastAsia"/>
          <w:kern w:val="0"/>
          <w:sz w:val="24"/>
          <w:szCs w:val="24"/>
        </w:rPr>
        <w:t>テキスト：受講</w:t>
      </w:r>
      <w:r w:rsidR="00FA095A" w:rsidRPr="00F11C1B">
        <w:rPr>
          <w:rFonts w:ascii="メイリオ" w:eastAsia="メイリオ" w:hAnsi="メイリオ" w:cs="メイリオ" w:hint="eastAsia"/>
          <w:kern w:val="0"/>
          <w:sz w:val="24"/>
          <w:szCs w:val="24"/>
        </w:rPr>
        <w:t>者</w:t>
      </w:r>
      <w:r w:rsidRPr="00F11C1B">
        <w:rPr>
          <w:rFonts w:ascii="メイリオ" w:eastAsia="メイリオ" w:hAnsi="メイリオ" w:cs="メイリオ" w:hint="eastAsia"/>
          <w:kern w:val="0"/>
          <w:sz w:val="24"/>
          <w:szCs w:val="24"/>
        </w:rPr>
        <w:t>の実費負担です。</w:t>
      </w:r>
    </w:p>
    <w:p w14:paraId="7BDA15F8" w14:textId="77777777" w:rsidR="00B93FBE" w:rsidRPr="00F11C1B" w:rsidRDefault="00B93FBE" w:rsidP="00B93FBE">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 xml:space="preserve">６．受講定員　　　　　　　　　　　　　　　　　　　　　　　　　　　　　　　　　　　　　　　　　　　　　　　　　　　　　　　　　　　　　　　　　　　</w:t>
      </w:r>
    </w:p>
    <w:p w14:paraId="7889D76E" w14:textId="77777777" w:rsidR="00B93FBE" w:rsidRPr="00F11C1B" w:rsidRDefault="00B93FBE" w:rsidP="009E4D07">
      <w:pPr>
        <w:tabs>
          <w:tab w:val="left" w:pos="9923"/>
        </w:tabs>
        <w:kinsoku w:val="0"/>
        <w:overflowPunct w:val="0"/>
        <w:snapToGrid w:val="0"/>
        <w:spacing w:beforeLines="50" w:before="180" w:line="60" w:lineRule="auto"/>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w:t>
      </w:r>
      <w:r w:rsidRPr="00F11C1B">
        <w:rPr>
          <w:rFonts w:ascii="メイリオ" w:eastAsia="メイリオ" w:hAnsi="メイリオ" w:cs="メイリオ" w:hint="eastAsia"/>
          <w:spacing w:val="24"/>
          <w:kern w:val="0"/>
          <w:sz w:val="24"/>
          <w:szCs w:val="24"/>
          <w:fitText w:val="1680" w:id="1662295808"/>
        </w:rPr>
        <w:t>手書きコー</w:t>
      </w:r>
      <w:r w:rsidRPr="00F11C1B">
        <w:rPr>
          <w:rFonts w:ascii="メイリオ" w:eastAsia="メイリオ" w:hAnsi="メイリオ" w:cs="メイリオ" w:hint="eastAsia"/>
          <w:kern w:val="0"/>
          <w:sz w:val="24"/>
          <w:szCs w:val="24"/>
          <w:fitText w:val="1680" w:id="1662295808"/>
        </w:rPr>
        <w:t>ス</w:t>
      </w:r>
      <w:r w:rsidRPr="00F11C1B">
        <w:rPr>
          <w:rFonts w:ascii="メイリオ" w:eastAsia="メイリオ" w:hAnsi="メイリオ" w:cs="メイリオ" w:hint="eastAsia"/>
          <w:kern w:val="0"/>
          <w:sz w:val="24"/>
          <w:szCs w:val="24"/>
        </w:rPr>
        <w:t>：</w:t>
      </w:r>
      <w:r w:rsidR="00C5058C" w:rsidRPr="00F11C1B">
        <w:rPr>
          <w:rFonts w:ascii="メイリオ" w:eastAsia="メイリオ" w:hAnsi="メイリオ" w:cs="メイリオ" w:hint="eastAsia"/>
          <w:kern w:val="0"/>
          <w:sz w:val="24"/>
          <w:szCs w:val="24"/>
        </w:rPr>
        <w:t>1</w:t>
      </w:r>
      <w:r w:rsidR="00C5058C" w:rsidRPr="00F11C1B">
        <w:rPr>
          <w:rFonts w:ascii="メイリオ" w:eastAsia="メイリオ" w:hAnsi="メイリオ" w:cs="メイリオ"/>
          <w:kern w:val="0"/>
          <w:sz w:val="24"/>
          <w:szCs w:val="24"/>
        </w:rPr>
        <w:t>2</w:t>
      </w:r>
      <w:r w:rsidRPr="00F11C1B">
        <w:rPr>
          <w:rFonts w:ascii="メイリオ" w:eastAsia="メイリオ" w:hAnsi="メイリオ" w:cs="メイリオ" w:hint="eastAsia"/>
          <w:kern w:val="0"/>
          <w:sz w:val="24"/>
          <w:szCs w:val="24"/>
        </w:rPr>
        <w:t>名</w:t>
      </w:r>
      <w:r w:rsidR="009E4D07" w:rsidRPr="00F11C1B">
        <w:rPr>
          <w:rFonts w:ascii="メイリオ" w:eastAsia="メイリオ" w:hAnsi="メイリオ" w:cs="メイリオ" w:hint="eastAsia"/>
          <w:kern w:val="0"/>
          <w:sz w:val="24"/>
          <w:szCs w:val="24"/>
        </w:rPr>
        <w:t xml:space="preserve">  </w:t>
      </w:r>
      <w:r w:rsidRPr="00F11C1B">
        <w:rPr>
          <w:rFonts w:ascii="メイリオ" w:eastAsia="メイリオ" w:hAnsi="メイリオ" w:cs="メイリオ" w:hint="eastAsia"/>
          <w:kern w:val="0"/>
          <w:sz w:val="24"/>
          <w:szCs w:val="24"/>
          <w:fitText w:val="1680" w:id="1662295809"/>
        </w:rPr>
        <w:t>パソコンコース</w:t>
      </w:r>
      <w:r w:rsidRPr="00F11C1B">
        <w:rPr>
          <w:rFonts w:ascii="メイリオ" w:eastAsia="メイリオ" w:hAnsi="メイリオ" w:cs="メイリオ" w:hint="eastAsia"/>
          <w:kern w:val="0"/>
          <w:sz w:val="24"/>
          <w:szCs w:val="24"/>
        </w:rPr>
        <w:t>：</w:t>
      </w:r>
      <w:r w:rsidR="00C5058C" w:rsidRPr="00F11C1B">
        <w:rPr>
          <w:rFonts w:ascii="メイリオ" w:eastAsia="メイリオ" w:hAnsi="メイリオ" w:cs="メイリオ" w:hint="eastAsia"/>
          <w:kern w:val="0"/>
          <w:sz w:val="24"/>
          <w:szCs w:val="24"/>
        </w:rPr>
        <w:t>12</w:t>
      </w:r>
      <w:r w:rsidRPr="00F11C1B">
        <w:rPr>
          <w:rFonts w:ascii="メイリオ" w:eastAsia="メイリオ" w:hAnsi="メイリオ" w:cs="メイリオ" w:hint="eastAsia"/>
          <w:kern w:val="0"/>
          <w:sz w:val="24"/>
          <w:szCs w:val="24"/>
        </w:rPr>
        <w:t>名</w:t>
      </w:r>
    </w:p>
    <w:p w14:paraId="5B1A9F67" w14:textId="77777777" w:rsidR="009D4F07" w:rsidRPr="00F11C1B" w:rsidRDefault="00B93FBE" w:rsidP="00072803">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７</w:t>
      </w:r>
      <w:r w:rsidR="009D4F07" w:rsidRPr="00F11C1B">
        <w:rPr>
          <w:rFonts w:ascii="メイリオ" w:eastAsia="メイリオ" w:hAnsi="メイリオ" w:cs="メイリオ" w:hint="eastAsia"/>
          <w:b/>
          <w:bCs/>
          <w:kern w:val="0"/>
          <w:sz w:val="24"/>
          <w:szCs w:val="24"/>
          <w:u w:val="single"/>
        </w:rPr>
        <w:t xml:space="preserve">．その他　　　　　　　　　　　　　　　　　　　　　　　　　　　　　　　　　　　　　　　　　　　　　　　　　　　　　　　　　　　　　　　　　　　</w:t>
      </w:r>
    </w:p>
    <w:p w14:paraId="276229C8" w14:textId="77777777" w:rsidR="009D4F07" w:rsidRPr="00F11C1B" w:rsidRDefault="009D4F07" w:rsidP="009D4F07">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○受講申込者には、「受講判定試験のご案内」を送付します。受講判定試験の</w:t>
      </w:r>
      <w:r w:rsidR="008272D5" w:rsidRPr="00F11C1B">
        <w:rPr>
          <w:rFonts w:ascii="メイリオ" w:eastAsia="メイリオ" w:hAnsi="メイリオ" w:cs="メイリオ" w:hint="eastAsia"/>
          <w:kern w:val="0"/>
          <w:sz w:val="24"/>
          <w:szCs w:val="24"/>
        </w:rPr>
        <w:t>５</w:t>
      </w:r>
      <w:r w:rsidRPr="00F11C1B">
        <w:rPr>
          <w:rFonts w:ascii="メイリオ" w:eastAsia="メイリオ" w:hAnsi="メイリオ" w:cs="メイリオ" w:hint="eastAsia"/>
          <w:kern w:val="0"/>
          <w:sz w:val="24"/>
          <w:szCs w:val="24"/>
        </w:rPr>
        <w:t>日前になっても、お手元に届いていない場合は、下記までご連絡ください。</w:t>
      </w:r>
    </w:p>
    <w:p w14:paraId="7BE99EB1" w14:textId="77777777" w:rsidR="00D70CF6" w:rsidRPr="00F11C1B" w:rsidRDefault="00D70CF6" w:rsidP="0011727F">
      <w:pPr>
        <w:tabs>
          <w:tab w:val="left" w:pos="9923"/>
        </w:tabs>
        <w:kinsoku w:val="0"/>
        <w:overflowPunct w:val="0"/>
        <w:snapToGrid w:val="0"/>
        <w:spacing w:line="320" w:lineRule="exact"/>
        <w:ind w:leftChars="550" w:left="1155"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特定非営利活動法人大阪府中途失聴・難聴者協会</w:t>
      </w:r>
    </w:p>
    <w:p w14:paraId="542DF19A" w14:textId="09F0C5F2" w:rsidR="00C15342" w:rsidRPr="00F11C1B" w:rsidRDefault="00D70CF6" w:rsidP="00F11C1B">
      <w:pPr>
        <w:tabs>
          <w:tab w:val="left" w:pos="9923"/>
        </w:tabs>
        <w:kinsoku w:val="0"/>
        <w:overflowPunct w:val="0"/>
        <w:snapToGrid w:val="0"/>
        <w:spacing w:beforeLines="50" w:before="180" w:line="320" w:lineRule="exact"/>
        <w:ind w:leftChars="550" w:left="1155"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メール：</w:t>
      </w:r>
      <w:hyperlink r:id="rId6" w:history="1">
        <w:r w:rsidR="00C2468C" w:rsidRPr="002F47BD">
          <w:rPr>
            <w:rStyle w:val="aa"/>
            <w:rFonts w:ascii="メイリオ" w:eastAsia="メイリオ" w:hAnsi="メイリオ" w:cs="メイリオ" w:hint="eastAsia"/>
            <w:kern w:val="0"/>
            <w:sz w:val="24"/>
            <w:szCs w:val="24"/>
          </w:rPr>
          <w:t>o</w:t>
        </w:r>
        <w:r w:rsidR="00C2468C" w:rsidRPr="002F47BD">
          <w:rPr>
            <w:rStyle w:val="aa"/>
            <w:rFonts w:ascii="メイリオ" w:eastAsia="メイリオ" w:hAnsi="メイリオ" w:cs="メイリオ"/>
            <w:kern w:val="0"/>
            <w:sz w:val="24"/>
            <w:szCs w:val="24"/>
          </w:rPr>
          <w:t>sakafunankyo@gmail.com</w:t>
        </w:r>
      </w:hyperlink>
      <w:r w:rsidR="00C2468C">
        <w:rPr>
          <w:rFonts w:ascii="メイリオ" w:eastAsia="メイリオ" w:hAnsi="メイリオ" w:cs="メイリオ" w:hint="eastAsia"/>
          <w:kern w:val="0"/>
          <w:sz w:val="24"/>
          <w:szCs w:val="24"/>
        </w:rPr>
        <w:t xml:space="preserve">　　</w:t>
      </w:r>
      <w:r w:rsidR="00CF30B3" w:rsidRPr="00F11C1B">
        <w:rPr>
          <w:rFonts w:ascii="メイリオ" w:eastAsia="メイリオ" w:hAnsi="メイリオ" w:cs="メイリオ" w:hint="eastAsia"/>
          <w:kern w:val="0"/>
          <w:sz w:val="24"/>
          <w:szCs w:val="24"/>
        </w:rPr>
        <w:t>ファクシミリ</w:t>
      </w:r>
      <w:r w:rsidRPr="00F11C1B">
        <w:rPr>
          <w:rFonts w:ascii="メイリオ" w:eastAsia="メイリオ" w:hAnsi="メイリオ" w:cs="メイリオ" w:hint="eastAsia"/>
          <w:kern w:val="0"/>
          <w:sz w:val="24"/>
          <w:szCs w:val="24"/>
        </w:rPr>
        <w:t>：</w:t>
      </w:r>
      <w:r w:rsidR="008272D5" w:rsidRPr="00F11C1B">
        <w:rPr>
          <w:rFonts w:ascii="メイリオ" w:eastAsia="メイリオ" w:hAnsi="メイリオ" w:cs="メイリオ" w:hint="eastAsia"/>
          <w:kern w:val="0"/>
          <w:sz w:val="24"/>
          <w:szCs w:val="24"/>
        </w:rPr>
        <w:t>0</w:t>
      </w:r>
      <w:r w:rsidR="009D3C0B" w:rsidRPr="00F11C1B">
        <w:rPr>
          <w:rFonts w:ascii="メイリオ" w:eastAsia="メイリオ" w:hAnsi="メイリオ" w:cs="メイリオ"/>
          <w:kern w:val="0"/>
          <w:sz w:val="24"/>
          <w:szCs w:val="24"/>
        </w:rPr>
        <w:t>6-6</w:t>
      </w:r>
      <w:r w:rsidR="009D3C0B" w:rsidRPr="00F11C1B">
        <w:rPr>
          <w:rFonts w:ascii="メイリオ" w:eastAsia="メイリオ" w:hAnsi="メイリオ" w:cs="メイリオ" w:hint="eastAsia"/>
          <w:kern w:val="0"/>
          <w:sz w:val="24"/>
          <w:szCs w:val="24"/>
        </w:rPr>
        <w:t>748</w:t>
      </w:r>
      <w:r w:rsidR="008272D5" w:rsidRPr="00F11C1B">
        <w:rPr>
          <w:rFonts w:ascii="メイリオ" w:eastAsia="メイリオ" w:hAnsi="メイリオ" w:cs="メイリオ"/>
          <w:kern w:val="0"/>
          <w:sz w:val="24"/>
          <w:szCs w:val="24"/>
        </w:rPr>
        <w:t>-0183</w:t>
      </w:r>
    </w:p>
    <w:p w14:paraId="471D35D6" w14:textId="77777777" w:rsidR="00C5058C" w:rsidRPr="00F11C1B" w:rsidRDefault="00C5058C" w:rsidP="00F11C1B">
      <w:pPr>
        <w:tabs>
          <w:tab w:val="left" w:pos="9923"/>
        </w:tabs>
        <w:kinsoku w:val="0"/>
        <w:overflowPunct w:val="0"/>
        <w:snapToGrid w:val="0"/>
        <w:spacing w:beforeLines="50" w:before="180" w:line="320" w:lineRule="exact"/>
        <w:ind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 xml:space="preserve">   〇本事業の受託団体等は、以下の団体です。</w:t>
      </w:r>
    </w:p>
    <w:p w14:paraId="46A72949" w14:textId="77777777" w:rsidR="00C5058C" w:rsidRPr="00F11C1B" w:rsidRDefault="00C5058C" w:rsidP="00C5058C">
      <w:pPr>
        <w:tabs>
          <w:tab w:val="left" w:pos="9923"/>
        </w:tabs>
        <w:kinsoku w:val="0"/>
        <w:overflowPunct w:val="0"/>
        <w:snapToGrid w:val="0"/>
        <w:spacing w:line="320" w:lineRule="exact"/>
        <w:ind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 xml:space="preserve">　　 </w:t>
      </w:r>
      <w:r w:rsidR="000138E2" w:rsidRPr="00F11C1B">
        <w:rPr>
          <w:rFonts w:ascii="メイリオ" w:eastAsia="メイリオ" w:hAnsi="メイリオ" w:cs="メイリオ" w:hint="eastAsia"/>
          <w:kern w:val="0"/>
          <w:sz w:val="24"/>
          <w:szCs w:val="24"/>
        </w:rPr>
        <w:t>受託団体：</w:t>
      </w:r>
      <w:r w:rsidRPr="00F11C1B">
        <w:rPr>
          <w:rFonts w:ascii="メイリオ" w:eastAsia="メイリオ" w:hAnsi="メイリオ" w:cs="メイリオ" w:hint="eastAsia"/>
          <w:kern w:val="0"/>
          <w:sz w:val="24"/>
          <w:szCs w:val="24"/>
        </w:rPr>
        <w:t>大阪府立福祉情報コミュニケーションセンター運営事業体</w:t>
      </w:r>
    </w:p>
    <w:p w14:paraId="73115BAC" w14:textId="2E01ECBF" w:rsidR="00B25529" w:rsidRPr="00F11C1B" w:rsidRDefault="000138E2" w:rsidP="00F11C1B">
      <w:pPr>
        <w:tabs>
          <w:tab w:val="left" w:pos="9923"/>
        </w:tabs>
        <w:kinsoku w:val="0"/>
        <w:overflowPunct w:val="0"/>
        <w:snapToGrid w:val="0"/>
        <w:spacing w:line="320" w:lineRule="exact"/>
        <w:ind w:rightChars="100" w:right="21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 xml:space="preserve">　　（実施団体：特定非営利活動法人大阪府中途失聴・難聴者協会）</w:t>
      </w:r>
    </w:p>
    <w:p w14:paraId="7BF6B996" w14:textId="77777777" w:rsidR="005721DC" w:rsidRPr="00F11C1B" w:rsidRDefault="00726573" w:rsidP="00F11C1B">
      <w:pPr>
        <w:tabs>
          <w:tab w:val="left" w:pos="9923"/>
        </w:tabs>
        <w:kinsoku w:val="0"/>
        <w:overflowPunct w:val="0"/>
        <w:snapToGrid w:val="0"/>
        <w:spacing w:beforeLines="50" w:before="180" w:line="320" w:lineRule="exact"/>
        <w:ind w:leftChars="177" w:left="372" w:rightChars="100" w:right="210"/>
        <w:rPr>
          <w:rFonts w:ascii="メイリオ" w:eastAsia="メイリオ" w:hAnsi="メイリオ" w:cs="メイリオ"/>
          <w:b/>
          <w:kern w:val="0"/>
          <w:sz w:val="24"/>
          <w:szCs w:val="24"/>
          <w:u w:val="wave"/>
        </w:rPr>
      </w:pPr>
      <w:r w:rsidRPr="00F11C1B">
        <w:rPr>
          <w:rFonts w:ascii="メイリオ" w:eastAsia="メイリオ" w:hAnsi="メイリオ" w:cs="メイリオ" w:hint="eastAsia"/>
          <w:kern w:val="0"/>
          <w:sz w:val="24"/>
          <w:szCs w:val="24"/>
        </w:rPr>
        <w:t>〇</w:t>
      </w:r>
      <w:r w:rsidR="000138E2" w:rsidRPr="00F11C1B">
        <w:rPr>
          <w:rFonts w:ascii="メイリオ" w:eastAsia="メイリオ" w:hAnsi="メイリオ" w:cs="メイリオ" w:hint="eastAsia"/>
          <w:b/>
          <w:kern w:val="0"/>
          <w:sz w:val="24"/>
          <w:szCs w:val="24"/>
          <w:u w:val="wave"/>
        </w:rPr>
        <w:t>本事業は</w:t>
      </w:r>
      <w:r w:rsidR="00B25529" w:rsidRPr="00F11C1B">
        <w:rPr>
          <w:rFonts w:ascii="メイリオ" w:eastAsia="メイリオ" w:hAnsi="メイリオ" w:cs="メイリオ" w:hint="eastAsia"/>
          <w:b/>
          <w:kern w:val="0"/>
          <w:sz w:val="24"/>
          <w:szCs w:val="24"/>
          <w:u w:val="wave"/>
        </w:rPr>
        <w:t>上記の受託団体</w:t>
      </w:r>
      <w:r w:rsidR="000138E2" w:rsidRPr="00F11C1B">
        <w:rPr>
          <w:rFonts w:ascii="メイリオ" w:eastAsia="メイリオ" w:hAnsi="メイリオ" w:cs="メイリオ" w:hint="eastAsia"/>
          <w:b/>
          <w:kern w:val="0"/>
          <w:sz w:val="24"/>
          <w:szCs w:val="24"/>
          <w:u w:val="wave"/>
        </w:rPr>
        <w:t>に委託し</w:t>
      </w:r>
      <w:r w:rsidR="00EC4915" w:rsidRPr="00F11C1B">
        <w:rPr>
          <w:rFonts w:ascii="メイリオ" w:eastAsia="メイリオ" w:hAnsi="メイリオ" w:cs="メイリオ" w:hint="eastAsia"/>
          <w:b/>
          <w:kern w:val="0"/>
          <w:sz w:val="24"/>
          <w:szCs w:val="24"/>
          <w:u w:val="wave"/>
        </w:rPr>
        <w:t>、</w:t>
      </w:r>
      <w:r w:rsidR="000138E2" w:rsidRPr="00F11C1B">
        <w:rPr>
          <w:rFonts w:ascii="メイリオ" w:eastAsia="メイリオ" w:hAnsi="メイリオ" w:cs="メイリオ" w:hint="eastAsia"/>
          <w:b/>
          <w:kern w:val="0"/>
          <w:sz w:val="24"/>
          <w:szCs w:val="24"/>
          <w:u w:val="wave"/>
        </w:rPr>
        <w:t>案内文の発送、講座の開催等</w:t>
      </w:r>
      <w:r w:rsidR="00EC4915" w:rsidRPr="00F11C1B">
        <w:rPr>
          <w:rFonts w:ascii="メイリオ" w:eastAsia="メイリオ" w:hAnsi="メイリオ" w:cs="メイリオ" w:hint="eastAsia"/>
          <w:b/>
          <w:kern w:val="0"/>
          <w:sz w:val="24"/>
          <w:szCs w:val="24"/>
          <w:u w:val="wave"/>
        </w:rPr>
        <w:t>は</w:t>
      </w:r>
      <w:r w:rsidR="000138E2" w:rsidRPr="00F11C1B">
        <w:rPr>
          <w:rFonts w:ascii="メイリオ" w:eastAsia="メイリオ" w:hAnsi="メイリオ" w:cs="メイリオ" w:hint="eastAsia"/>
          <w:b/>
          <w:kern w:val="0"/>
          <w:sz w:val="24"/>
          <w:szCs w:val="24"/>
          <w:u w:val="wave"/>
        </w:rPr>
        <w:t>実施団体</w:t>
      </w:r>
      <w:r w:rsidR="00EC4915" w:rsidRPr="00F11C1B">
        <w:rPr>
          <w:rFonts w:ascii="メイリオ" w:eastAsia="メイリオ" w:hAnsi="メイリオ" w:cs="メイリオ" w:hint="eastAsia"/>
          <w:b/>
          <w:kern w:val="0"/>
          <w:sz w:val="24"/>
          <w:szCs w:val="24"/>
          <w:u w:val="wave"/>
        </w:rPr>
        <w:t>が</w:t>
      </w:r>
      <w:r w:rsidR="000138E2" w:rsidRPr="00F11C1B">
        <w:rPr>
          <w:rFonts w:ascii="メイリオ" w:eastAsia="メイリオ" w:hAnsi="メイリオ" w:cs="メイリオ" w:hint="eastAsia"/>
          <w:b/>
          <w:kern w:val="0"/>
          <w:sz w:val="24"/>
          <w:szCs w:val="24"/>
          <w:u w:val="wave"/>
        </w:rPr>
        <w:t>行います。</w:t>
      </w:r>
    </w:p>
    <w:p w14:paraId="3B902723" w14:textId="1AE42352" w:rsidR="00EC4915" w:rsidRPr="00F11C1B" w:rsidRDefault="008857A3" w:rsidP="00F11C1B">
      <w:pPr>
        <w:tabs>
          <w:tab w:val="left" w:pos="9923"/>
        </w:tabs>
        <w:kinsoku w:val="0"/>
        <w:overflowPunct w:val="0"/>
        <w:snapToGrid w:val="0"/>
        <w:spacing w:line="320" w:lineRule="exact"/>
        <w:ind w:leftChars="277" w:left="582" w:rightChars="100" w:right="210"/>
        <w:rPr>
          <w:rFonts w:ascii="メイリオ" w:eastAsia="メイリオ" w:hAnsi="メイリオ" w:cs="メイリオ"/>
          <w:b/>
          <w:kern w:val="0"/>
          <w:sz w:val="24"/>
          <w:szCs w:val="24"/>
          <w:u w:val="wave"/>
        </w:rPr>
      </w:pPr>
      <w:r w:rsidRPr="00F11C1B">
        <w:rPr>
          <w:rFonts w:ascii="メイリオ" w:eastAsia="メイリオ" w:hAnsi="メイリオ" w:cs="メイリオ" w:hint="eastAsia"/>
          <w:b/>
          <w:kern w:val="0"/>
          <w:sz w:val="24"/>
          <w:szCs w:val="24"/>
          <w:u w:val="wave"/>
        </w:rPr>
        <w:t>お預かりした個人情報は</w:t>
      </w:r>
      <w:r w:rsidR="005721DC" w:rsidRPr="00F11C1B">
        <w:rPr>
          <w:rFonts w:ascii="メイリオ" w:eastAsia="メイリオ" w:hAnsi="メイリオ" w:cs="メイリオ" w:hint="eastAsia"/>
          <w:b/>
          <w:kern w:val="0"/>
          <w:sz w:val="24"/>
          <w:szCs w:val="24"/>
          <w:u w:val="wave"/>
        </w:rPr>
        <w:t>受託団体</w:t>
      </w:r>
      <w:r w:rsidR="000138E2" w:rsidRPr="00F11C1B">
        <w:rPr>
          <w:rFonts w:ascii="メイリオ" w:eastAsia="メイリオ" w:hAnsi="メイリオ" w:cs="メイリオ" w:hint="eastAsia"/>
          <w:b/>
          <w:kern w:val="0"/>
          <w:sz w:val="24"/>
          <w:szCs w:val="24"/>
          <w:u w:val="wave"/>
        </w:rPr>
        <w:t>・実施団体</w:t>
      </w:r>
      <w:r w:rsidR="005721DC" w:rsidRPr="00F11C1B">
        <w:rPr>
          <w:rFonts w:ascii="メイリオ" w:eastAsia="メイリオ" w:hAnsi="メイリオ" w:cs="メイリオ" w:hint="eastAsia"/>
          <w:b/>
          <w:kern w:val="0"/>
          <w:sz w:val="24"/>
          <w:szCs w:val="24"/>
          <w:u w:val="wave"/>
        </w:rPr>
        <w:t>と共有しますが、本事業の遂行のために</w:t>
      </w:r>
      <w:r w:rsidR="00EC4915" w:rsidRPr="00F11C1B">
        <w:rPr>
          <w:rFonts w:ascii="メイリオ" w:eastAsia="メイリオ" w:hAnsi="メイリオ" w:cs="メイリオ" w:hint="eastAsia"/>
          <w:b/>
          <w:kern w:val="0"/>
          <w:sz w:val="24"/>
          <w:szCs w:val="24"/>
          <w:u w:val="wave"/>
        </w:rPr>
        <w:t>のみ用い、</w:t>
      </w:r>
      <w:r w:rsidR="00E83F1D" w:rsidRPr="00F11C1B">
        <w:rPr>
          <w:rFonts w:ascii="メイリオ" w:eastAsia="メイリオ" w:hAnsi="メイリオ" w:cs="メイリオ" w:hint="eastAsia"/>
          <w:b/>
          <w:kern w:val="0"/>
          <w:sz w:val="24"/>
          <w:szCs w:val="24"/>
          <w:u w:val="wave"/>
        </w:rPr>
        <w:t>法律に基づくものでない限り</w:t>
      </w:r>
      <w:r w:rsidR="00EC4915" w:rsidRPr="00F11C1B">
        <w:rPr>
          <w:rFonts w:ascii="メイリオ" w:eastAsia="メイリオ" w:hAnsi="メイリオ" w:cs="メイリオ" w:hint="eastAsia"/>
          <w:b/>
          <w:kern w:val="0"/>
          <w:sz w:val="24"/>
          <w:szCs w:val="24"/>
          <w:u w:val="wave"/>
        </w:rPr>
        <w:t>他の用途には一切用いることなく</w:t>
      </w:r>
      <w:r w:rsidR="00820993" w:rsidRPr="00F11C1B">
        <w:rPr>
          <w:rFonts w:ascii="メイリオ" w:eastAsia="メイリオ" w:hAnsi="メイリオ" w:cs="メイリオ" w:hint="eastAsia"/>
          <w:b/>
          <w:kern w:val="0"/>
          <w:sz w:val="24"/>
          <w:szCs w:val="24"/>
          <w:u w:val="wave"/>
        </w:rPr>
        <w:t>適切</w:t>
      </w:r>
      <w:r w:rsidR="005721DC" w:rsidRPr="00F11C1B">
        <w:rPr>
          <w:rFonts w:ascii="メイリオ" w:eastAsia="メイリオ" w:hAnsi="メイリオ" w:cs="メイリオ" w:hint="eastAsia"/>
          <w:b/>
          <w:kern w:val="0"/>
          <w:sz w:val="24"/>
          <w:szCs w:val="24"/>
          <w:u w:val="wave"/>
        </w:rPr>
        <w:t>に管理</w:t>
      </w:r>
      <w:r w:rsidR="00EC4915" w:rsidRPr="00F11C1B">
        <w:rPr>
          <w:rFonts w:ascii="メイリオ" w:eastAsia="メイリオ" w:hAnsi="メイリオ" w:cs="メイリオ" w:hint="eastAsia"/>
          <w:b/>
          <w:kern w:val="0"/>
          <w:sz w:val="24"/>
          <w:szCs w:val="24"/>
          <w:u w:val="wave"/>
        </w:rPr>
        <w:t>します。</w:t>
      </w:r>
    </w:p>
    <w:p w14:paraId="243A4BDF" w14:textId="0E464FF3" w:rsidR="009D4F07" w:rsidRPr="00F11C1B" w:rsidRDefault="009D4F07" w:rsidP="00F11C1B">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w:t>
      </w:r>
      <w:r w:rsidRPr="00F11C1B">
        <w:rPr>
          <w:rFonts w:ascii="メイリオ" w:eastAsia="メイリオ" w:hAnsi="メイリオ" w:cs="メイリオ" w:hint="eastAsia"/>
          <w:spacing w:val="-2"/>
          <w:kern w:val="0"/>
          <w:sz w:val="24"/>
          <w:szCs w:val="24"/>
        </w:rPr>
        <w:t>本講座を修了し、登録試験に合格された方は「大阪府要約筆記者」として登録されます。</w:t>
      </w:r>
      <w:r w:rsidRPr="00F11C1B">
        <w:rPr>
          <w:rFonts w:ascii="メイリオ" w:eastAsia="メイリオ" w:hAnsi="メイリオ" w:cs="メイリオ"/>
          <w:kern w:val="0"/>
          <w:sz w:val="24"/>
          <w:szCs w:val="24"/>
        </w:rPr>
        <w:br/>
      </w:r>
      <w:r w:rsidRPr="00F11C1B">
        <w:rPr>
          <w:rFonts w:ascii="メイリオ" w:eastAsia="メイリオ" w:hAnsi="メイリオ" w:cs="メイリオ" w:hint="eastAsia"/>
          <w:kern w:val="0"/>
          <w:sz w:val="24"/>
          <w:szCs w:val="24"/>
        </w:rPr>
        <w:t>また、本事業は豊中市、高槻市、枚方市、東大阪市、八尾市</w:t>
      </w:r>
      <w:r w:rsidR="005F66A5" w:rsidRPr="00F11C1B">
        <w:rPr>
          <w:rFonts w:ascii="メイリオ" w:eastAsia="メイリオ" w:hAnsi="メイリオ" w:cs="メイリオ" w:hint="eastAsia"/>
          <w:kern w:val="0"/>
          <w:sz w:val="24"/>
          <w:szCs w:val="24"/>
        </w:rPr>
        <w:t>、寝屋川市</w:t>
      </w:r>
      <w:r w:rsidR="003847F6" w:rsidRPr="00F11C1B">
        <w:rPr>
          <w:rFonts w:ascii="メイリオ" w:eastAsia="メイリオ" w:hAnsi="メイリオ" w:cs="メイリオ" w:hint="eastAsia"/>
          <w:kern w:val="0"/>
          <w:sz w:val="24"/>
          <w:szCs w:val="24"/>
        </w:rPr>
        <w:t>、吹田市</w:t>
      </w:r>
      <w:r w:rsidRPr="00F11C1B">
        <w:rPr>
          <w:rFonts w:ascii="メイリオ" w:eastAsia="メイリオ" w:hAnsi="メイリオ" w:cs="メイリオ" w:hint="eastAsia"/>
          <w:kern w:val="0"/>
          <w:sz w:val="24"/>
          <w:szCs w:val="24"/>
        </w:rPr>
        <w:t>と共同で実施しています。このため、当該市にお住</w:t>
      </w:r>
      <w:r w:rsidR="00134C6C" w:rsidRPr="00F11C1B">
        <w:rPr>
          <w:rFonts w:ascii="メイリオ" w:eastAsia="メイリオ" w:hAnsi="メイリオ" w:cs="メイリオ" w:hint="eastAsia"/>
          <w:kern w:val="0"/>
          <w:sz w:val="24"/>
          <w:szCs w:val="24"/>
        </w:rPr>
        <w:t>ま</w:t>
      </w:r>
      <w:r w:rsidRPr="00F11C1B">
        <w:rPr>
          <w:rFonts w:ascii="メイリオ" w:eastAsia="メイリオ" w:hAnsi="メイリオ" w:cs="メイリオ" w:hint="eastAsia"/>
          <w:kern w:val="0"/>
          <w:sz w:val="24"/>
          <w:szCs w:val="24"/>
        </w:rPr>
        <w:t>いの方は、お住まいの市においても要約筆記者として登録されることとなります。予め、ご了承ください。</w:t>
      </w:r>
    </w:p>
    <w:p w14:paraId="6C58A3C2" w14:textId="59AD4525" w:rsidR="00954743" w:rsidRPr="00F11C1B" w:rsidRDefault="00B5596C" w:rsidP="00A071E5">
      <w:pPr>
        <w:tabs>
          <w:tab w:val="left" w:pos="9923"/>
        </w:tabs>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t>○</w:t>
      </w:r>
      <w:r w:rsidR="00A071E5" w:rsidRPr="00A071E5">
        <w:rPr>
          <w:rFonts w:ascii="メイリオ" w:eastAsia="メイリオ" w:hAnsi="メイリオ" w:cs="メイリオ" w:hint="eastAsia"/>
          <w:kern w:val="0"/>
          <w:sz w:val="24"/>
          <w:szCs w:val="24"/>
        </w:rPr>
        <w:t>現時点では、令和７年度予算案の成立を前提とした準備行為であり、今後、変更がありうることに御留意ください。</w:t>
      </w:r>
    </w:p>
    <w:p w14:paraId="6B7D81E6" w14:textId="77777777" w:rsidR="009D4F07" w:rsidRPr="00F11C1B" w:rsidRDefault="00B93FBE" w:rsidP="00072803">
      <w:pPr>
        <w:kinsoku w:val="0"/>
        <w:overflowPunct w:val="0"/>
        <w:snapToGrid w:val="0"/>
        <w:spacing w:beforeLines="100" w:before="360"/>
        <w:ind w:firstLineChars="100" w:firstLine="240"/>
        <w:rPr>
          <w:rFonts w:ascii="メイリオ" w:eastAsia="メイリオ" w:hAnsi="メイリオ" w:cs="メイリオ"/>
          <w:b/>
          <w:bCs/>
          <w:kern w:val="0"/>
          <w:sz w:val="24"/>
          <w:szCs w:val="24"/>
          <w:u w:val="single"/>
        </w:rPr>
      </w:pPr>
      <w:r w:rsidRPr="00F11C1B">
        <w:rPr>
          <w:rFonts w:ascii="メイリオ" w:eastAsia="メイリオ" w:hAnsi="メイリオ" w:cs="メイリオ" w:hint="eastAsia"/>
          <w:b/>
          <w:bCs/>
          <w:kern w:val="0"/>
          <w:sz w:val="24"/>
          <w:szCs w:val="24"/>
          <w:u w:val="single"/>
        </w:rPr>
        <w:t>８</w:t>
      </w:r>
      <w:r w:rsidR="009D4F07" w:rsidRPr="00F11C1B">
        <w:rPr>
          <w:rFonts w:ascii="メイリオ" w:eastAsia="メイリオ" w:hAnsi="メイリオ" w:cs="メイリオ" w:hint="eastAsia"/>
          <w:b/>
          <w:bCs/>
          <w:kern w:val="0"/>
          <w:sz w:val="24"/>
          <w:szCs w:val="24"/>
          <w:u w:val="single"/>
        </w:rPr>
        <w:t xml:space="preserve">．申込方法・お問合せ先　　　　　　　　　　　　　　　　　　　　　　　　　　　　　　　　　　　　　　　　　　　　　　　　　　　　　　　　　　　</w:t>
      </w:r>
    </w:p>
    <w:p w14:paraId="55A29A0A" w14:textId="77777777" w:rsidR="00C60D7E" w:rsidRPr="00F11C1B" w:rsidRDefault="009D4F07" w:rsidP="00C60D7E">
      <w:pPr>
        <w:kinsoku w:val="0"/>
        <w:overflowPunct w:val="0"/>
        <w:snapToGrid w:val="0"/>
        <w:spacing w:beforeLines="50" w:before="180" w:line="320" w:lineRule="exact"/>
        <w:ind w:leftChars="200" w:left="660" w:rightChars="100" w:right="210" w:hangingChars="100" w:hanging="240"/>
        <w:rPr>
          <w:rFonts w:ascii="メイリオ" w:eastAsia="メイリオ" w:hAnsi="メイリオ" w:cs="メイリオ"/>
          <w:kern w:val="0"/>
          <w:sz w:val="24"/>
          <w:szCs w:val="24"/>
        </w:rPr>
      </w:pPr>
      <w:r w:rsidRPr="00F11C1B">
        <w:rPr>
          <w:rFonts w:ascii="メイリオ" w:eastAsia="メイリオ" w:hAnsi="メイリオ" w:cs="メイリオ" w:hint="eastAsia"/>
          <w:b/>
          <w:kern w:val="0"/>
          <w:sz w:val="24"/>
          <w:szCs w:val="24"/>
        </w:rPr>
        <w:t>○</w:t>
      </w:r>
      <w:r w:rsidRPr="00F11C1B">
        <w:rPr>
          <w:rFonts w:ascii="メイリオ" w:eastAsia="メイリオ" w:hAnsi="メイリオ" w:cs="メイリオ" w:hint="eastAsia"/>
          <w:kern w:val="0"/>
          <w:sz w:val="24"/>
          <w:szCs w:val="24"/>
        </w:rPr>
        <w:t>必要事項をご記入の上、</w:t>
      </w:r>
      <w:r w:rsidRPr="00F11C1B">
        <w:rPr>
          <w:rFonts w:ascii="メイリオ" w:eastAsia="メイリオ" w:hAnsi="メイリオ" w:cs="メイリオ" w:hint="eastAsia"/>
          <w:b/>
          <w:kern w:val="0"/>
          <w:sz w:val="24"/>
          <w:szCs w:val="24"/>
        </w:rPr>
        <w:t>「インターネット申込」または「受講申込書の郵送」</w:t>
      </w:r>
      <w:r w:rsidRPr="00F11C1B">
        <w:rPr>
          <w:rFonts w:ascii="メイリオ" w:eastAsia="メイリオ" w:hAnsi="メイリオ" w:cs="メイリオ" w:hint="eastAsia"/>
          <w:kern w:val="0"/>
          <w:sz w:val="24"/>
          <w:szCs w:val="24"/>
        </w:rPr>
        <w:t>により</w:t>
      </w:r>
      <w:r w:rsidRPr="00F11C1B">
        <w:rPr>
          <w:rFonts w:ascii="メイリオ" w:eastAsia="メイリオ" w:hAnsi="メイリオ" w:cs="メイリオ"/>
          <w:kern w:val="0"/>
          <w:sz w:val="24"/>
          <w:szCs w:val="24"/>
        </w:rPr>
        <w:br/>
      </w:r>
      <w:r w:rsidRPr="00F11C1B">
        <w:rPr>
          <w:rFonts w:ascii="メイリオ" w:eastAsia="メイリオ" w:hAnsi="メイリオ" w:cs="メイリオ" w:hint="eastAsia"/>
          <w:kern w:val="0"/>
          <w:sz w:val="24"/>
          <w:szCs w:val="24"/>
        </w:rPr>
        <w:t>お申し込みくださ</w:t>
      </w:r>
      <w:r w:rsidR="00C60D7E" w:rsidRPr="00F11C1B">
        <w:rPr>
          <w:rFonts w:ascii="メイリオ" w:eastAsia="メイリオ" w:hAnsi="メイリオ" w:cs="メイリオ" w:hint="eastAsia"/>
          <w:kern w:val="0"/>
          <w:sz w:val="24"/>
          <w:szCs w:val="24"/>
        </w:rPr>
        <w:t>い。</w:t>
      </w:r>
    </w:p>
    <w:p w14:paraId="543843E1" w14:textId="52C85B66" w:rsidR="009D4F07" w:rsidRPr="00F11C1B" w:rsidRDefault="009D4F07" w:rsidP="00C60D7E">
      <w:pPr>
        <w:kinsoku w:val="0"/>
        <w:overflowPunct w:val="0"/>
        <w:snapToGrid w:val="0"/>
        <w:spacing w:beforeLines="50" w:before="180" w:line="320" w:lineRule="exact"/>
        <w:ind w:leftChars="300" w:left="630" w:rightChars="100" w:right="210" w:firstLineChars="50" w:firstLine="120"/>
        <w:rPr>
          <w:rFonts w:ascii="メイリオ" w:eastAsia="メイリオ" w:hAnsi="メイリオ" w:cs="メイリオ"/>
          <w:kern w:val="0"/>
          <w:sz w:val="24"/>
          <w:szCs w:val="24"/>
        </w:rPr>
      </w:pPr>
      <w:r w:rsidRPr="00F11C1B">
        <w:rPr>
          <w:rFonts w:ascii="メイリオ" w:eastAsia="メイリオ" w:hAnsi="メイリオ" w:cs="Meiryo UI" w:hint="eastAsia"/>
          <w:b/>
          <w:kern w:val="0"/>
          <w:sz w:val="24"/>
          <w:szCs w:val="24"/>
        </w:rPr>
        <w:t xml:space="preserve">▶ </w:t>
      </w:r>
      <w:r w:rsidRPr="00F11C1B">
        <w:rPr>
          <w:rFonts w:ascii="メイリオ" w:eastAsia="メイリオ" w:hAnsi="メイリオ" w:cs="メイリオ" w:hint="eastAsia"/>
          <w:b/>
          <w:kern w:val="0"/>
          <w:sz w:val="24"/>
          <w:szCs w:val="24"/>
        </w:rPr>
        <w:t>インターネットによる申込</w:t>
      </w:r>
    </w:p>
    <w:p w14:paraId="412B470E" w14:textId="7CD57B17" w:rsidR="00C15342" w:rsidRPr="00954743" w:rsidRDefault="009D4F07" w:rsidP="00954743">
      <w:pPr>
        <w:kinsoku w:val="0"/>
        <w:overflowPunct w:val="0"/>
        <w:snapToGrid w:val="0"/>
        <w:spacing w:line="320" w:lineRule="exact"/>
        <w:ind w:leftChars="472" w:left="991" w:rightChars="100" w:right="210"/>
        <w:jc w:val="left"/>
        <w:rPr>
          <w:rFonts w:ascii="メイリオ" w:eastAsia="メイリオ" w:hAnsi="メイリオ" w:cs="メイリオ"/>
          <w:kern w:val="0"/>
          <w:szCs w:val="21"/>
        </w:rPr>
      </w:pPr>
      <w:r w:rsidRPr="00F11C1B">
        <w:rPr>
          <w:rFonts w:ascii="メイリオ" w:eastAsia="メイリオ" w:hAnsi="メイリオ" w:cs="メイリオ" w:hint="eastAsia"/>
          <w:kern w:val="0"/>
          <w:sz w:val="24"/>
          <w:szCs w:val="24"/>
        </w:rPr>
        <w:t>大阪府ホームページから「要約筆記者養成講座」で検索してください。</w:t>
      </w:r>
      <w:r w:rsidRPr="00F11C1B">
        <w:rPr>
          <w:rFonts w:ascii="メイリオ" w:eastAsia="メイリオ" w:hAnsi="メイリオ" w:cs="メイリオ"/>
          <w:kern w:val="0"/>
          <w:sz w:val="24"/>
          <w:szCs w:val="24"/>
        </w:rPr>
        <w:br/>
      </w:r>
      <w:r w:rsidR="00A4037C" w:rsidRPr="00F11C1B">
        <w:rPr>
          <w:rFonts w:ascii="メイリオ" w:eastAsia="メイリオ" w:hAnsi="メイリオ" w:cs="メイリオ" w:hint="eastAsia"/>
          <w:kern w:val="0"/>
          <w:sz w:val="24"/>
          <w:szCs w:val="24"/>
        </w:rPr>
        <w:t>URL</w:t>
      </w:r>
      <w:r w:rsidRPr="00F11C1B">
        <w:rPr>
          <w:rFonts w:ascii="メイリオ" w:eastAsia="メイリオ" w:hAnsi="メイリオ" w:cs="メイリオ" w:hint="eastAsia"/>
          <w:kern w:val="0"/>
          <w:sz w:val="24"/>
          <w:szCs w:val="24"/>
        </w:rPr>
        <w:t>：</w:t>
      </w:r>
      <w:hyperlink r:id="rId7" w:history="1">
        <w:r w:rsidR="00FF0ADB" w:rsidRPr="00F11C1B">
          <w:rPr>
            <w:rStyle w:val="aa"/>
            <w:rFonts w:ascii="メイリオ" w:eastAsia="メイリオ" w:hAnsi="メイリオ"/>
            <w:sz w:val="16"/>
            <w:szCs w:val="18"/>
          </w:rPr>
          <w:t>https://lgpos.task-asp.net/cu/270008/ea/residents/procedures/apply/840a52a3-37c3-4d98-a061-d508c009e5e5/start</w:t>
        </w:r>
      </w:hyperlink>
    </w:p>
    <w:p w14:paraId="371FF8C7" w14:textId="77777777" w:rsidR="00DB22BD" w:rsidRPr="00F11C1B" w:rsidRDefault="009D4F07" w:rsidP="00954743">
      <w:pPr>
        <w:kinsoku w:val="0"/>
        <w:overflowPunct w:val="0"/>
        <w:snapToGrid w:val="0"/>
        <w:spacing w:beforeLines="50" w:before="180" w:line="320" w:lineRule="exact"/>
        <w:ind w:leftChars="350" w:left="975" w:rightChars="100" w:right="210" w:hangingChars="100" w:hanging="240"/>
        <w:jc w:val="left"/>
        <w:rPr>
          <w:rFonts w:ascii="メイリオ" w:eastAsia="メイリオ" w:hAnsi="メイリオ" w:cs="メイリオ"/>
          <w:b/>
          <w:kern w:val="0"/>
          <w:sz w:val="24"/>
          <w:szCs w:val="24"/>
        </w:rPr>
      </w:pPr>
      <w:r w:rsidRPr="00F11C1B">
        <w:rPr>
          <w:rFonts w:ascii="メイリオ" w:eastAsia="メイリオ" w:hAnsi="メイリオ" w:cs="Meiryo UI" w:hint="eastAsia"/>
          <w:b/>
          <w:kern w:val="0"/>
          <w:sz w:val="24"/>
          <w:szCs w:val="24"/>
        </w:rPr>
        <w:t xml:space="preserve">▶ </w:t>
      </w:r>
      <w:r w:rsidRPr="00F11C1B">
        <w:rPr>
          <w:rFonts w:ascii="メイリオ" w:eastAsia="メイリオ" w:hAnsi="メイリオ" w:cs="メイリオ" w:hint="eastAsia"/>
          <w:b/>
          <w:kern w:val="0"/>
          <w:sz w:val="24"/>
          <w:szCs w:val="24"/>
        </w:rPr>
        <w:t>郵送送付先</w:t>
      </w:r>
    </w:p>
    <w:p w14:paraId="3D02E9ED" w14:textId="24E01858" w:rsidR="00C15342" w:rsidRPr="00F11C1B" w:rsidRDefault="008857A3" w:rsidP="00954743">
      <w:pPr>
        <w:kinsoku w:val="0"/>
        <w:overflowPunct w:val="0"/>
        <w:snapToGrid w:val="0"/>
        <w:spacing w:line="320" w:lineRule="exact"/>
        <w:ind w:leftChars="472" w:left="991" w:rightChars="100" w:right="210" w:firstLineChars="10" w:firstLine="24"/>
        <w:jc w:val="left"/>
        <w:rPr>
          <w:rFonts w:ascii="メイリオ" w:eastAsia="メイリオ" w:hAnsi="メイリオ" w:cs="メイリオ"/>
          <w:kern w:val="0"/>
          <w:sz w:val="24"/>
          <w:szCs w:val="24"/>
        </w:rPr>
      </w:pPr>
      <w:r w:rsidRPr="00F11C1B">
        <w:rPr>
          <w:rFonts w:ascii="メイリオ" w:eastAsia="メイリオ" w:hAnsi="メイリオ" w:cs="メイリオ" w:hint="eastAsia"/>
          <w:sz w:val="24"/>
          <w:szCs w:val="24"/>
        </w:rPr>
        <w:t>〒</w:t>
      </w:r>
      <w:r w:rsidR="002E5903" w:rsidRPr="00F11C1B">
        <w:rPr>
          <w:rFonts w:ascii="メイリオ" w:eastAsia="メイリオ" w:hAnsi="メイリオ" w:cs="メイリオ" w:hint="eastAsia"/>
          <w:sz w:val="24"/>
          <w:szCs w:val="24"/>
        </w:rPr>
        <w:t>537-0025</w:t>
      </w:r>
      <w:r w:rsidRPr="00F11C1B">
        <w:rPr>
          <w:rFonts w:ascii="メイリオ" w:eastAsia="メイリオ" w:hAnsi="メイリオ" w:cs="メイリオ" w:hint="eastAsia"/>
          <w:sz w:val="24"/>
          <w:szCs w:val="24"/>
        </w:rPr>
        <w:t xml:space="preserve">　大阪府</w:t>
      </w:r>
      <w:r w:rsidR="002E5903" w:rsidRPr="00F11C1B">
        <w:rPr>
          <w:rFonts w:ascii="メイリオ" w:eastAsia="メイリオ" w:hAnsi="メイリオ" w:cs="メイリオ" w:hint="eastAsia"/>
          <w:sz w:val="24"/>
          <w:szCs w:val="24"/>
        </w:rPr>
        <w:t>大阪市東成区中道</w:t>
      </w:r>
      <w:r w:rsidR="003509C7" w:rsidRPr="00F11C1B">
        <w:rPr>
          <w:rFonts w:ascii="メイリオ" w:eastAsia="メイリオ" w:hAnsi="メイリオ" w:cs="メイリオ" w:hint="eastAsia"/>
          <w:spacing w:val="-6"/>
          <w:kern w:val="0"/>
          <w:sz w:val="24"/>
          <w:szCs w:val="24"/>
        </w:rPr>
        <w:t>１丁目３番５９号</w:t>
      </w:r>
      <w:r w:rsidR="00DB22BD" w:rsidRPr="00F11C1B">
        <w:rPr>
          <w:rFonts w:ascii="メイリオ" w:eastAsia="メイリオ" w:hAnsi="メイリオ" w:cs="メイリオ"/>
          <w:spacing w:val="-6"/>
          <w:kern w:val="0"/>
          <w:sz w:val="24"/>
          <w:szCs w:val="24"/>
        </w:rPr>
        <w:br/>
      </w:r>
      <w:r w:rsidR="002E5903" w:rsidRPr="00F11C1B">
        <w:rPr>
          <w:rFonts w:ascii="メイリオ" w:eastAsia="メイリオ" w:hAnsi="メイリオ" w:cs="メイリオ" w:hint="eastAsia"/>
          <w:sz w:val="24"/>
          <w:szCs w:val="24"/>
        </w:rPr>
        <w:t>大阪府立福祉情報コミュニケーションセンター　３F（要約筆記）</w:t>
      </w:r>
      <w:r w:rsidR="00DB22BD" w:rsidRPr="00F11C1B">
        <w:rPr>
          <w:rFonts w:ascii="メイリオ" w:eastAsia="メイリオ" w:hAnsi="メイリオ" w:cs="メイリオ"/>
          <w:sz w:val="24"/>
          <w:szCs w:val="24"/>
        </w:rPr>
        <w:br/>
      </w:r>
      <w:r w:rsidR="007176BE" w:rsidRPr="00F11C1B">
        <w:rPr>
          <w:rFonts w:ascii="メイリオ" w:eastAsia="メイリオ" w:hAnsi="メイリオ" w:cs="メイリオ" w:hint="eastAsia"/>
          <w:sz w:val="24"/>
          <w:szCs w:val="24"/>
        </w:rPr>
        <w:t>特定非営利活動法人 大阪府中途失聴・難聴者協会</w:t>
      </w:r>
    </w:p>
    <w:p w14:paraId="5E5C8484" w14:textId="77777777" w:rsidR="009D4F07" w:rsidRPr="00F11C1B" w:rsidRDefault="009D4F07" w:rsidP="00954743">
      <w:pPr>
        <w:kinsoku w:val="0"/>
        <w:overflowPunct w:val="0"/>
        <w:snapToGrid w:val="0"/>
        <w:spacing w:beforeLines="50" w:before="180" w:line="320" w:lineRule="exact"/>
        <w:ind w:leftChars="300" w:left="630" w:rightChars="100" w:right="210" w:firstLineChars="50" w:firstLine="120"/>
        <w:rPr>
          <w:rFonts w:ascii="メイリオ" w:eastAsia="メイリオ" w:hAnsi="メイリオ" w:cs="メイリオ"/>
          <w:b/>
          <w:kern w:val="0"/>
          <w:sz w:val="24"/>
          <w:szCs w:val="24"/>
        </w:rPr>
      </w:pPr>
      <w:r w:rsidRPr="00F11C1B">
        <w:rPr>
          <w:rFonts w:ascii="メイリオ" w:eastAsia="メイリオ" w:hAnsi="メイリオ" w:cs="Meiryo UI" w:hint="eastAsia"/>
          <w:b/>
          <w:kern w:val="0"/>
          <w:sz w:val="24"/>
          <w:szCs w:val="24"/>
        </w:rPr>
        <w:t>▶</w:t>
      </w:r>
      <w:r w:rsidRPr="00F11C1B">
        <w:rPr>
          <w:rFonts w:ascii="メイリオ" w:eastAsia="メイリオ" w:hAnsi="メイリオ" w:cs="メイリオ" w:hint="eastAsia"/>
          <w:b/>
          <w:kern w:val="0"/>
          <w:sz w:val="24"/>
          <w:szCs w:val="24"/>
        </w:rPr>
        <w:t xml:space="preserve"> お問合せ先</w:t>
      </w:r>
    </w:p>
    <w:p w14:paraId="1E54B44A" w14:textId="77777777" w:rsidR="008857A3" w:rsidRPr="00F11C1B" w:rsidRDefault="009D4F07" w:rsidP="00DB22BD">
      <w:pPr>
        <w:kinsoku w:val="0"/>
        <w:overflowPunct w:val="0"/>
        <w:snapToGrid w:val="0"/>
        <w:spacing w:line="320" w:lineRule="exact"/>
        <w:ind w:leftChars="461" w:left="992" w:rightChars="100" w:right="210" w:hangingChars="10" w:hanging="24"/>
        <w:rPr>
          <w:rFonts w:ascii="メイリオ" w:eastAsia="メイリオ" w:hAnsi="メイリオ" w:cs="メイリオ"/>
          <w:kern w:val="0"/>
          <w:sz w:val="24"/>
          <w:szCs w:val="24"/>
        </w:rPr>
      </w:pPr>
      <w:r w:rsidRPr="00F11C1B">
        <w:rPr>
          <w:rFonts w:ascii="メイリオ" w:eastAsia="メイリオ" w:hAnsi="メイリオ" w:cs="メイリオ" w:hint="eastAsia"/>
          <w:kern w:val="0"/>
          <w:sz w:val="24"/>
          <w:szCs w:val="24"/>
        </w:rPr>
        <w:lastRenderedPageBreak/>
        <w:t>府民お問合せセンター　電話番号：06-6910-8001（平日9時から18時まで）</w:t>
      </w:r>
    </w:p>
    <w:p w14:paraId="329549C9" w14:textId="67538908" w:rsidR="009D4F07" w:rsidRPr="00F11C1B" w:rsidRDefault="0074158A" w:rsidP="000138E2">
      <w:pPr>
        <w:spacing w:line="283" w:lineRule="atLeast"/>
        <w:rPr>
          <w:rFonts w:ascii="メイリオ" w:eastAsia="メイリオ" w:hAnsi="メイリオ"/>
          <w:kern w:val="0"/>
          <w:szCs w:val="20"/>
        </w:rPr>
      </w:pPr>
      <w:r w:rsidRPr="00F11C1B">
        <w:rPr>
          <w:rFonts w:ascii="メイリオ" w:eastAsia="メイリオ" w:hAnsi="メイリオ" w:cs="メイリオ" w:hint="eastAsia"/>
          <w:noProof/>
          <w:kern w:val="0"/>
          <w:sz w:val="24"/>
          <w:szCs w:val="24"/>
        </w:rPr>
        <mc:AlternateContent>
          <mc:Choice Requires="wps">
            <w:drawing>
              <wp:anchor distT="0" distB="0" distL="114300" distR="114300" simplePos="0" relativeHeight="251658240" behindDoc="0" locked="0" layoutInCell="1" allowOverlap="1" wp14:anchorId="3B7F4317" wp14:editId="3494CE75">
                <wp:simplePos x="0" y="0"/>
                <wp:positionH relativeFrom="column">
                  <wp:align>right</wp:align>
                </wp:positionH>
                <wp:positionV relativeFrom="paragraph">
                  <wp:posOffset>132896</wp:posOffset>
                </wp:positionV>
                <wp:extent cx="6219825" cy="43815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38150"/>
                        </a:xfrm>
                        <a:prstGeom prst="rect">
                          <a:avLst/>
                        </a:prstGeom>
                        <a:solidFill>
                          <a:srgbClr val="FFFFFF"/>
                        </a:solidFill>
                        <a:ln w="9525">
                          <a:solidFill>
                            <a:srgbClr val="000000"/>
                          </a:solidFill>
                          <a:miter lim="800000"/>
                          <a:headEnd/>
                          <a:tailEnd/>
                        </a:ln>
                      </wps:spPr>
                      <wps:txbx>
                        <w:txbxContent>
                          <w:p w14:paraId="21AB36E2" w14:textId="47AF92D5" w:rsidR="00231F56" w:rsidRPr="00616E8E" w:rsidRDefault="00231F56" w:rsidP="00D27DE9">
                            <w:pPr>
                              <w:jc w:val="center"/>
                              <w:rPr>
                                <w:rFonts w:ascii="メイリオ" w:eastAsia="メイリオ" w:hAnsi="メイリオ"/>
                                <w:b/>
                                <w:sz w:val="28"/>
                                <w:szCs w:val="32"/>
                              </w:rPr>
                            </w:pPr>
                            <w:r w:rsidRPr="00616E8E">
                              <w:rPr>
                                <w:rFonts w:ascii="メイリオ" w:eastAsia="メイリオ" w:hAnsi="メイリオ" w:hint="eastAsia"/>
                                <w:b/>
                                <w:sz w:val="28"/>
                                <w:szCs w:val="32"/>
                              </w:rPr>
                              <w:t>【申込</w:t>
                            </w:r>
                            <w:r w:rsidR="0014166B" w:rsidRPr="00616E8E">
                              <w:rPr>
                                <w:rFonts w:ascii="メイリオ" w:eastAsia="メイリオ" w:hAnsi="メイリオ" w:hint="eastAsia"/>
                                <w:b/>
                                <w:sz w:val="28"/>
                                <w:szCs w:val="32"/>
                              </w:rPr>
                              <w:t>期間</w:t>
                            </w:r>
                            <w:r w:rsidRPr="00590D73">
                              <w:rPr>
                                <w:rFonts w:ascii="メイリオ" w:eastAsia="メイリオ" w:hAnsi="メイリオ" w:hint="eastAsia"/>
                                <w:b/>
                                <w:sz w:val="28"/>
                                <w:szCs w:val="32"/>
                              </w:rPr>
                              <w:t>】令和</w:t>
                            </w:r>
                            <w:r w:rsidR="00791649" w:rsidRPr="00590D73">
                              <w:rPr>
                                <w:rFonts w:ascii="メイリオ" w:eastAsia="メイリオ" w:hAnsi="メイリオ" w:hint="eastAsia"/>
                                <w:b/>
                                <w:sz w:val="28"/>
                                <w:szCs w:val="32"/>
                              </w:rPr>
                              <w:t>７</w:t>
                            </w:r>
                            <w:r w:rsidRPr="00590D73">
                              <w:rPr>
                                <w:rFonts w:ascii="メイリオ" w:eastAsia="メイリオ" w:hAnsi="メイリオ" w:hint="eastAsia"/>
                                <w:b/>
                                <w:sz w:val="28"/>
                                <w:szCs w:val="32"/>
                              </w:rPr>
                              <w:t>年</w:t>
                            </w:r>
                            <w:r w:rsidR="009B6E86" w:rsidRPr="00590D73">
                              <w:rPr>
                                <w:rFonts w:ascii="メイリオ" w:eastAsia="メイリオ" w:hAnsi="メイリオ" w:hint="eastAsia"/>
                                <w:b/>
                                <w:sz w:val="28"/>
                                <w:szCs w:val="32"/>
                              </w:rPr>
                              <w:t>３</w:t>
                            </w:r>
                            <w:r w:rsidR="00D27DE9" w:rsidRPr="00590D73">
                              <w:rPr>
                                <w:rFonts w:ascii="メイリオ" w:eastAsia="メイリオ" w:hAnsi="メイリオ" w:hint="eastAsia"/>
                                <w:b/>
                                <w:sz w:val="28"/>
                                <w:szCs w:val="32"/>
                              </w:rPr>
                              <w:t>月</w:t>
                            </w:r>
                            <w:r w:rsidR="009B6E86" w:rsidRPr="00590D73">
                              <w:rPr>
                                <w:rFonts w:ascii="メイリオ" w:eastAsia="メイリオ" w:hAnsi="メイリオ" w:hint="eastAsia"/>
                                <w:b/>
                                <w:sz w:val="28"/>
                                <w:szCs w:val="32"/>
                              </w:rPr>
                              <w:t>2</w:t>
                            </w:r>
                            <w:r w:rsidR="009B6E86" w:rsidRPr="00590D73">
                              <w:rPr>
                                <w:rFonts w:ascii="メイリオ" w:eastAsia="メイリオ" w:hAnsi="メイリオ"/>
                                <w:b/>
                                <w:sz w:val="28"/>
                                <w:szCs w:val="32"/>
                              </w:rPr>
                              <w:t>1</w:t>
                            </w:r>
                            <w:r w:rsidR="00D27DE9" w:rsidRPr="00590D73">
                              <w:rPr>
                                <w:rFonts w:ascii="メイリオ" w:eastAsia="メイリオ" w:hAnsi="メイリオ" w:hint="eastAsia"/>
                                <w:b/>
                                <w:sz w:val="28"/>
                                <w:szCs w:val="32"/>
                              </w:rPr>
                              <w:t>日（</w:t>
                            </w:r>
                            <w:r w:rsidR="00791649" w:rsidRPr="00590D73">
                              <w:rPr>
                                <w:rFonts w:ascii="メイリオ" w:eastAsia="メイリオ" w:hAnsi="メイリオ" w:hint="eastAsia"/>
                                <w:b/>
                                <w:sz w:val="28"/>
                                <w:szCs w:val="32"/>
                              </w:rPr>
                              <w:t>金</w:t>
                            </w:r>
                            <w:r w:rsidR="00D27DE9" w:rsidRPr="00590D73">
                              <w:rPr>
                                <w:rFonts w:ascii="メイリオ" w:eastAsia="メイリオ" w:hAnsi="メイリオ" w:hint="eastAsia"/>
                                <w:b/>
                                <w:sz w:val="28"/>
                                <w:szCs w:val="32"/>
                              </w:rPr>
                              <w:t>）から</w:t>
                            </w:r>
                            <w:r w:rsidR="009B6E86" w:rsidRPr="00590D73">
                              <w:rPr>
                                <w:rFonts w:ascii="メイリオ" w:eastAsia="メイリオ" w:hAnsi="メイリオ" w:hint="eastAsia"/>
                                <w:b/>
                                <w:sz w:val="28"/>
                                <w:szCs w:val="32"/>
                              </w:rPr>
                              <w:t>５</w:t>
                            </w:r>
                            <w:r w:rsidRPr="00590D73">
                              <w:rPr>
                                <w:rFonts w:ascii="メイリオ" w:eastAsia="メイリオ" w:hAnsi="メイリオ" w:hint="eastAsia"/>
                                <w:b/>
                                <w:sz w:val="28"/>
                                <w:szCs w:val="32"/>
                              </w:rPr>
                              <w:t>月</w:t>
                            </w:r>
                            <w:r w:rsidR="00F56E87" w:rsidRPr="00590D73">
                              <w:rPr>
                                <w:rFonts w:ascii="メイリオ" w:eastAsia="メイリオ" w:hAnsi="メイリオ" w:hint="eastAsia"/>
                                <w:b/>
                                <w:sz w:val="28"/>
                                <w:szCs w:val="32"/>
                              </w:rPr>
                              <w:t>６</w:t>
                            </w:r>
                            <w:r w:rsidRPr="00590D73">
                              <w:rPr>
                                <w:rFonts w:ascii="メイリオ" w:eastAsia="メイリオ" w:hAnsi="メイリオ" w:hint="eastAsia"/>
                                <w:b/>
                                <w:sz w:val="28"/>
                                <w:szCs w:val="32"/>
                              </w:rPr>
                              <w:t>日</w:t>
                            </w:r>
                            <w:r w:rsidR="0014166B" w:rsidRPr="00590D73">
                              <w:rPr>
                                <w:rFonts w:ascii="メイリオ" w:eastAsia="メイリオ" w:hAnsi="メイリオ" w:hint="eastAsia"/>
                                <w:b/>
                                <w:sz w:val="28"/>
                                <w:szCs w:val="32"/>
                              </w:rPr>
                              <w:t>（</w:t>
                            </w:r>
                            <w:r w:rsidR="009B6E86" w:rsidRPr="00590D73">
                              <w:rPr>
                                <w:rFonts w:ascii="メイリオ" w:eastAsia="メイリオ" w:hAnsi="メイリオ" w:hint="eastAsia"/>
                                <w:b/>
                                <w:sz w:val="28"/>
                                <w:szCs w:val="32"/>
                              </w:rPr>
                              <w:t>火</w:t>
                            </w:r>
                            <w:r w:rsidR="0014166B" w:rsidRPr="00590D73">
                              <w:rPr>
                                <w:rFonts w:ascii="メイリオ" w:eastAsia="メイリオ" w:hAnsi="メイリオ" w:hint="eastAsia"/>
                                <w:b/>
                                <w:sz w:val="28"/>
                                <w:szCs w:val="32"/>
                              </w:rPr>
                              <w:t>）</w:t>
                            </w:r>
                            <w:r w:rsidR="00D27DE9" w:rsidRPr="00590D73">
                              <w:rPr>
                                <w:rFonts w:ascii="メイリオ" w:eastAsia="メイリオ" w:hAnsi="メイリオ" w:hint="eastAsia"/>
                                <w:b/>
                                <w:sz w:val="28"/>
                                <w:szCs w:val="32"/>
                              </w:rPr>
                              <w:t>まで</w:t>
                            </w:r>
                            <w:r w:rsidR="00616E8E">
                              <w:rPr>
                                <w:rFonts w:ascii="メイリオ" w:eastAsia="メイリオ" w:hAnsi="メイリオ" w:hint="eastAsia"/>
                                <w:b/>
                                <w:sz w:val="28"/>
                                <w:szCs w:val="32"/>
                              </w:rPr>
                              <w:t xml:space="preserve">　</w:t>
                            </w:r>
                            <w:r w:rsidRPr="00616E8E">
                              <w:rPr>
                                <w:rFonts w:ascii="メイリオ" w:eastAsia="メイリオ" w:hAnsi="メイリオ" w:hint="eastAsia"/>
                                <w:b/>
                                <w:sz w:val="28"/>
                                <w:szCs w:val="32"/>
                              </w:rPr>
                              <w:t>消印有効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4317" id="Text Box 10" o:spid="_x0000_s1028" type="#_x0000_t202" style="position:absolute;left:0;text-align:left;margin-left:438.55pt;margin-top:10.45pt;width:489.75pt;height:34.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">
                <v:textbox inset="5.85pt,.7pt,5.85pt,.7pt">
                  <w:txbxContent>
                    <w:p w14:paraId="21AB36E2" w14:textId="47AF92D5" w:rsidR="00231F56" w:rsidRPr="00616E8E" w:rsidRDefault="00231F56" w:rsidP="00D27DE9">
                      <w:pPr>
                        <w:jc w:val="center"/>
                        <w:rPr>
                          <w:rFonts w:ascii="メイリオ" w:eastAsia="メイリオ" w:hAnsi="メイリオ"/>
                          <w:b/>
                          <w:sz w:val="28"/>
                          <w:szCs w:val="32"/>
                        </w:rPr>
                      </w:pPr>
                      <w:r w:rsidRPr="00616E8E">
                        <w:rPr>
                          <w:rFonts w:ascii="メイリオ" w:eastAsia="メイリオ" w:hAnsi="メイリオ" w:hint="eastAsia"/>
                          <w:b/>
                          <w:sz w:val="28"/>
                          <w:szCs w:val="32"/>
                        </w:rPr>
                        <w:t>【申込</w:t>
                      </w:r>
                      <w:r w:rsidR="0014166B" w:rsidRPr="00616E8E">
                        <w:rPr>
                          <w:rFonts w:ascii="メイリオ" w:eastAsia="メイリオ" w:hAnsi="メイリオ" w:hint="eastAsia"/>
                          <w:b/>
                          <w:sz w:val="28"/>
                          <w:szCs w:val="32"/>
                        </w:rPr>
                        <w:t>期間</w:t>
                      </w:r>
                      <w:r w:rsidRPr="00590D73">
                        <w:rPr>
                          <w:rFonts w:ascii="メイリオ" w:eastAsia="メイリオ" w:hAnsi="メイリオ" w:hint="eastAsia"/>
                          <w:b/>
                          <w:sz w:val="28"/>
                          <w:szCs w:val="32"/>
                        </w:rPr>
                        <w:t>】令和</w:t>
                      </w:r>
                      <w:r w:rsidR="00791649" w:rsidRPr="00590D73">
                        <w:rPr>
                          <w:rFonts w:ascii="メイリオ" w:eastAsia="メイリオ" w:hAnsi="メイリオ" w:hint="eastAsia"/>
                          <w:b/>
                          <w:sz w:val="28"/>
                          <w:szCs w:val="32"/>
                        </w:rPr>
                        <w:t>７</w:t>
                      </w:r>
                      <w:r w:rsidRPr="00590D73">
                        <w:rPr>
                          <w:rFonts w:ascii="メイリオ" w:eastAsia="メイリオ" w:hAnsi="メイリオ" w:hint="eastAsia"/>
                          <w:b/>
                          <w:sz w:val="28"/>
                          <w:szCs w:val="32"/>
                        </w:rPr>
                        <w:t>年</w:t>
                      </w:r>
                      <w:r w:rsidR="009B6E86" w:rsidRPr="00590D73">
                        <w:rPr>
                          <w:rFonts w:ascii="メイリオ" w:eastAsia="メイリオ" w:hAnsi="メイリオ" w:hint="eastAsia"/>
                          <w:b/>
                          <w:sz w:val="28"/>
                          <w:szCs w:val="32"/>
                        </w:rPr>
                        <w:t>３</w:t>
                      </w:r>
                      <w:r w:rsidR="00D27DE9" w:rsidRPr="00590D73">
                        <w:rPr>
                          <w:rFonts w:ascii="メイリオ" w:eastAsia="メイリオ" w:hAnsi="メイリオ" w:hint="eastAsia"/>
                          <w:b/>
                          <w:sz w:val="28"/>
                          <w:szCs w:val="32"/>
                        </w:rPr>
                        <w:t>月</w:t>
                      </w:r>
                      <w:r w:rsidR="009B6E86" w:rsidRPr="00590D73">
                        <w:rPr>
                          <w:rFonts w:ascii="メイリオ" w:eastAsia="メイリオ" w:hAnsi="メイリオ" w:hint="eastAsia"/>
                          <w:b/>
                          <w:sz w:val="28"/>
                          <w:szCs w:val="32"/>
                        </w:rPr>
                        <w:t>2</w:t>
                      </w:r>
                      <w:r w:rsidR="009B6E86" w:rsidRPr="00590D73">
                        <w:rPr>
                          <w:rFonts w:ascii="メイリオ" w:eastAsia="メイリオ" w:hAnsi="メイリオ"/>
                          <w:b/>
                          <w:sz w:val="28"/>
                          <w:szCs w:val="32"/>
                        </w:rPr>
                        <w:t>1</w:t>
                      </w:r>
                      <w:r w:rsidR="00D27DE9" w:rsidRPr="00590D73">
                        <w:rPr>
                          <w:rFonts w:ascii="メイリオ" w:eastAsia="メイリオ" w:hAnsi="メイリオ" w:hint="eastAsia"/>
                          <w:b/>
                          <w:sz w:val="28"/>
                          <w:szCs w:val="32"/>
                        </w:rPr>
                        <w:t>日（</w:t>
                      </w:r>
                      <w:r w:rsidR="00791649" w:rsidRPr="00590D73">
                        <w:rPr>
                          <w:rFonts w:ascii="メイリオ" w:eastAsia="メイリオ" w:hAnsi="メイリオ" w:hint="eastAsia"/>
                          <w:b/>
                          <w:sz w:val="28"/>
                          <w:szCs w:val="32"/>
                        </w:rPr>
                        <w:t>金</w:t>
                      </w:r>
                      <w:r w:rsidR="00D27DE9" w:rsidRPr="00590D73">
                        <w:rPr>
                          <w:rFonts w:ascii="メイリオ" w:eastAsia="メイリオ" w:hAnsi="メイリオ" w:hint="eastAsia"/>
                          <w:b/>
                          <w:sz w:val="28"/>
                          <w:szCs w:val="32"/>
                        </w:rPr>
                        <w:t>）から</w:t>
                      </w:r>
                      <w:r w:rsidR="009B6E86" w:rsidRPr="00590D73">
                        <w:rPr>
                          <w:rFonts w:ascii="メイリオ" w:eastAsia="メイリオ" w:hAnsi="メイリオ" w:hint="eastAsia"/>
                          <w:b/>
                          <w:sz w:val="28"/>
                          <w:szCs w:val="32"/>
                        </w:rPr>
                        <w:t>５</w:t>
                      </w:r>
                      <w:r w:rsidRPr="00590D73">
                        <w:rPr>
                          <w:rFonts w:ascii="メイリオ" w:eastAsia="メイリオ" w:hAnsi="メイリオ" w:hint="eastAsia"/>
                          <w:b/>
                          <w:sz w:val="28"/>
                          <w:szCs w:val="32"/>
                        </w:rPr>
                        <w:t>月</w:t>
                      </w:r>
                      <w:r w:rsidR="00F56E87" w:rsidRPr="00590D73">
                        <w:rPr>
                          <w:rFonts w:ascii="メイリオ" w:eastAsia="メイリオ" w:hAnsi="メイリオ" w:hint="eastAsia"/>
                          <w:b/>
                          <w:sz w:val="28"/>
                          <w:szCs w:val="32"/>
                        </w:rPr>
                        <w:t>６</w:t>
                      </w:r>
                      <w:r w:rsidRPr="00590D73">
                        <w:rPr>
                          <w:rFonts w:ascii="メイリオ" w:eastAsia="メイリオ" w:hAnsi="メイリオ" w:hint="eastAsia"/>
                          <w:b/>
                          <w:sz w:val="28"/>
                          <w:szCs w:val="32"/>
                        </w:rPr>
                        <w:t>日</w:t>
                      </w:r>
                      <w:r w:rsidR="0014166B" w:rsidRPr="00590D73">
                        <w:rPr>
                          <w:rFonts w:ascii="メイリオ" w:eastAsia="メイリオ" w:hAnsi="メイリオ" w:hint="eastAsia"/>
                          <w:b/>
                          <w:sz w:val="28"/>
                          <w:szCs w:val="32"/>
                        </w:rPr>
                        <w:t>（</w:t>
                      </w:r>
                      <w:r w:rsidR="009B6E86" w:rsidRPr="00590D73">
                        <w:rPr>
                          <w:rFonts w:ascii="メイリオ" w:eastAsia="メイリオ" w:hAnsi="メイリオ" w:hint="eastAsia"/>
                          <w:b/>
                          <w:sz w:val="28"/>
                          <w:szCs w:val="32"/>
                        </w:rPr>
                        <w:t>火</w:t>
                      </w:r>
                      <w:r w:rsidR="0014166B" w:rsidRPr="00590D73">
                        <w:rPr>
                          <w:rFonts w:ascii="メイリオ" w:eastAsia="メイリオ" w:hAnsi="メイリオ" w:hint="eastAsia"/>
                          <w:b/>
                          <w:sz w:val="28"/>
                          <w:szCs w:val="32"/>
                        </w:rPr>
                        <w:t>）</w:t>
                      </w:r>
                      <w:r w:rsidR="00D27DE9" w:rsidRPr="00590D73">
                        <w:rPr>
                          <w:rFonts w:ascii="メイリオ" w:eastAsia="メイリオ" w:hAnsi="メイリオ" w:hint="eastAsia"/>
                          <w:b/>
                          <w:sz w:val="28"/>
                          <w:szCs w:val="32"/>
                        </w:rPr>
                        <w:t>まで</w:t>
                      </w:r>
                      <w:r w:rsidR="00616E8E">
                        <w:rPr>
                          <w:rFonts w:ascii="メイリオ" w:eastAsia="メイリオ" w:hAnsi="メイリオ" w:hint="eastAsia"/>
                          <w:b/>
                          <w:sz w:val="28"/>
                          <w:szCs w:val="32"/>
                        </w:rPr>
                        <w:t xml:space="preserve">　</w:t>
                      </w:r>
                      <w:r w:rsidRPr="00616E8E">
                        <w:rPr>
                          <w:rFonts w:ascii="メイリオ" w:eastAsia="メイリオ" w:hAnsi="メイリオ" w:hint="eastAsia"/>
                          <w:b/>
                          <w:sz w:val="28"/>
                          <w:szCs w:val="32"/>
                        </w:rPr>
                        <w:t>消印有効</w:t>
                      </w:r>
                    </w:p>
                  </w:txbxContent>
                </v:textbox>
              </v:shape>
            </w:pict>
          </mc:Fallback>
        </mc:AlternateContent>
      </w:r>
    </w:p>
    <w:sectPr w:rsidR="009D4F07" w:rsidRPr="00F11C1B" w:rsidSect="003509C7">
      <w:pgSz w:w="23814" w:h="16839" w:orient="landscape" w:code="8"/>
      <w:pgMar w:top="397" w:right="851" w:bottom="397" w:left="851" w:header="340" w:footer="340" w:gutter="0"/>
      <w:cols w:num="2" w:space="147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E2CA" w14:textId="77777777" w:rsidR="00C97AA6" w:rsidRDefault="00C97AA6" w:rsidP="00B16373">
      <w:r>
        <w:separator/>
      </w:r>
    </w:p>
  </w:endnote>
  <w:endnote w:type="continuationSeparator" w:id="0">
    <w:p w14:paraId="7C9718D3" w14:textId="77777777" w:rsidR="00C97AA6" w:rsidRDefault="00C97AA6" w:rsidP="00B1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6A3D" w14:textId="77777777" w:rsidR="00C97AA6" w:rsidRDefault="00C97AA6" w:rsidP="00B16373">
      <w:r>
        <w:separator/>
      </w:r>
    </w:p>
  </w:footnote>
  <w:footnote w:type="continuationSeparator" w:id="0">
    <w:p w14:paraId="30768568" w14:textId="77777777" w:rsidR="00C97AA6" w:rsidRDefault="00C97AA6" w:rsidP="00B1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07"/>
    <w:rsid w:val="00001550"/>
    <w:rsid w:val="000138E2"/>
    <w:rsid w:val="00017138"/>
    <w:rsid w:val="00017B13"/>
    <w:rsid w:val="000371F7"/>
    <w:rsid w:val="00057DAA"/>
    <w:rsid w:val="00060B81"/>
    <w:rsid w:val="00072803"/>
    <w:rsid w:val="000A3330"/>
    <w:rsid w:val="000A5FB7"/>
    <w:rsid w:val="000B06CE"/>
    <w:rsid w:val="000B3C5E"/>
    <w:rsid w:val="000B535E"/>
    <w:rsid w:val="000E64EA"/>
    <w:rsid w:val="00106645"/>
    <w:rsid w:val="00111B78"/>
    <w:rsid w:val="0011727F"/>
    <w:rsid w:val="00120DCC"/>
    <w:rsid w:val="00130DEB"/>
    <w:rsid w:val="00134C6C"/>
    <w:rsid w:val="0014166B"/>
    <w:rsid w:val="0015142C"/>
    <w:rsid w:val="00164AC6"/>
    <w:rsid w:val="001A05D2"/>
    <w:rsid w:val="001A4668"/>
    <w:rsid w:val="001B07D9"/>
    <w:rsid w:val="001B44F1"/>
    <w:rsid w:val="001C1FF4"/>
    <w:rsid w:val="001F2C1D"/>
    <w:rsid w:val="00224B6E"/>
    <w:rsid w:val="00231F56"/>
    <w:rsid w:val="00275F6B"/>
    <w:rsid w:val="00281A7D"/>
    <w:rsid w:val="002A5EEC"/>
    <w:rsid w:val="002C0F8E"/>
    <w:rsid w:val="002E5903"/>
    <w:rsid w:val="002F3E1A"/>
    <w:rsid w:val="00301777"/>
    <w:rsid w:val="00310706"/>
    <w:rsid w:val="003140C1"/>
    <w:rsid w:val="00332365"/>
    <w:rsid w:val="003509C7"/>
    <w:rsid w:val="00383E20"/>
    <w:rsid w:val="003847F6"/>
    <w:rsid w:val="00384ACE"/>
    <w:rsid w:val="00385306"/>
    <w:rsid w:val="00386362"/>
    <w:rsid w:val="00391B3A"/>
    <w:rsid w:val="00392849"/>
    <w:rsid w:val="003A5BD0"/>
    <w:rsid w:val="003D1E46"/>
    <w:rsid w:val="003D5EC4"/>
    <w:rsid w:val="003F6A0C"/>
    <w:rsid w:val="00411B2D"/>
    <w:rsid w:val="004427BD"/>
    <w:rsid w:val="00450CBE"/>
    <w:rsid w:val="0048646C"/>
    <w:rsid w:val="00490AE8"/>
    <w:rsid w:val="004D3EA2"/>
    <w:rsid w:val="004D6328"/>
    <w:rsid w:val="004E79A0"/>
    <w:rsid w:val="0054398D"/>
    <w:rsid w:val="00560DAF"/>
    <w:rsid w:val="005721DC"/>
    <w:rsid w:val="00587839"/>
    <w:rsid w:val="00590D73"/>
    <w:rsid w:val="00595B95"/>
    <w:rsid w:val="005B115D"/>
    <w:rsid w:val="005E729E"/>
    <w:rsid w:val="005F657C"/>
    <w:rsid w:val="005F66A5"/>
    <w:rsid w:val="00612BF3"/>
    <w:rsid w:val="00616E8E"/>
    <w:rsid w:val="00642D9A"/>
    <w:rsid w:val="00642FC3"/>
    <w:rsid w:val="00652BF0"/>
    <w:rsid w:val="00657398"/>
    <w:rsid w:val="006613DA"/>
    <w:rsid w:val="00662522"/>
    <w:rsid w:val="006932F0"/>
    <w:rsid w:val="006B1C51"/>
    <w:rsid w:val="006C003A"/>
    <w:rsid w:val="006E1DC1"/>
    <w:rsid w:val="007133CA"/>
    <w:rsid w:val="007176BE"/>
    <w:rsid w:val="00726573"/>
    <w:rsid w:val="0074158A"/>
    <w:rsid w:val="00744725"/>
    <w:rsid w:val="00755EC1"/>
    <w:rsid w:val="007734FA"/>
    <w:rsid w:val="00785539"/>
    <w:rsid w:val="007856BD"/>
    <w:rsid w:val="00791649"/>
    <w:rsid w:val="007B1DA1"/>
    <w:rsid w:val="007D5B31"/>
    <w:rsid w:val="00801759"/>
    <w:rsid w:val="00806702"/>
    <w:rsid w:val="0080741A"/>
    <w:rsid w:val="008152BD"/>
    <w:rsid w:val="00820993"/>
    <w:rsid w:val="008272D5"/>
    <w:rsid w:val="00855AF5"/>
    <w:rsid w:val="0086110B"/>
    <w:rsid w:val="00863E0D"/>
    <w:rsid w:val="00876741"/>
    <w:rsid w:val="008857A3"/>
    <w:rsid w:val="00886A9F"/>
    <w:rsid w:val="008A1631"/>
    <w:rsid w:val="008B5723"/>
    <w:rsid w:val="008C2196"/>
    <w:rsid w:val="008C3DCA"/>
    <w:rsid w:val="008C5E0A"/>
    <w:rsid w:val="008F2A03"/>
    <w:rsid w:val="00926ADA"/>
    <w:rsid w:val="0093745E"/>
    <w:rsid w:val="009430FF"/>
    <w:rsid w:val="00951FE5"/>
    <w:rsid w:val="00954743"/>
    <w:rsid w:val="00971AA3"/>
    <w:rsid w:val="00972FFB"/>
    <w:rsid w:val="009B4764"/>
    <w:rsid w:val="009B6E86"/>
    <w:rsid w:val="009D3C0B"/>
    <w:rsid w:val="009D4F07"/>
    <w:rsid w:val="009E4D07"/>
    <w:rsid w:val="009F70AB"/>
    <w:rsid w:val="00A06549"/>
    <w:rsid w:val="00A071E5"/>
    <w:rsid w:val="00A26A50"/>
    <w:rsid w:val="00A4037C"/>
    <w:rsid w:val="00AA7B6D"/>
    <w:rsid w:val="00AB4B03"/>
    <w:rsid w:val="00AF4464"/>
    <w:rsid w:val="00B16373"/>
    <w:rsid w:val="00B217A3"/>
    <w:rsid w:val="00B251F6"/>
    <w:rsid w:val="00B25529"/>
    <w:rsid w:val="00B278C8"/>
    <w:rsid w:val="00B363CF"/>
    <w:rsid w:val="00B36898"/>
    <w:rsid w:val="00B466E1"/>
    <w:rsid w:val="00B476EA"/>
    <w:rsid w:val="00B52860"/>
    <w:rsid w:val="00B5596C"/>
    <w:rsid w:val="00B6445B"/>
    <w:rsid w:val="00B93FBE"/>
    <w:rsid w:val="00BB019B"/>
    <w:rsid w:val="00BD3A0E"/>
    <w:rsid w:val="00BD4D64"/>
    <w:rsid w:val="00C10938"/>
    <w:rsid w:val="00C10CCC"/>
    <w:rsid w:val="00C15342"/>
    <w:rsid w:val="00C2468C"/>
    <w:rsid w:val="00C2489F"/>
    <w:rsid w:val="00C321B9"/>
    <w:rsid w:val="00C33995"/>
    <w:rsid w:val="00C429B4"/>
    <w:rsid w:val="00C4376D"/>
    <w:rsid w:val="00C5058C"/>
    <w:rsid w:val="00C60D7E"/>
    <w:rsid w:val="00C66D15"/>
    <w:rsid w:val="00C71F1B"/>
    <w:rsid w:val="00C76C57"/>
    <w:rsid w:val="00C97AA6"/>
    <w:rsid w:val="00CA2E77"/>
    <w:rsid w:val="00CB2551"/>
    <w:rsid w:val="00CB3564"/>
    <w:rsid w:val="00CF30B3"/>
    <w:rsid w:val="00CF5F98"/>
    <w:rsid w:val="00D24E97"/>
    <w:rsid w:val="00D26AB2"/>
    <w:rsid w:val="00D27DE9"/>
    <w:rsid w:val="00D32A91"/>
    <w:rsid w:val="00D35670"/>
    <w:rsid w:val="00D70CF6"/>
    <w:rsid w:val="00D9209C"/>
    <w:rsid w:val="00DB22BD"/>
    <w:rsid w:val="00DB62EB"/>
    <w:rsid w:val="00E15B00"/>
    <w:rsid w:val="00E17C3E"/>
    <w:rsid w:val="00E25B0A"/>
    <w:rsid w:val="00E3299F"/>
    <w:rsid w:val="00E72AC8"/>
    <w:rsid w:val="00E83F1D"/>
    <w:rsid w:val="00E84103"/>
    <w:rsid w:val="00EC4915"/>
    <w:rsid w:val="00EC5C63"/>
    <w:rsid w:val="00EE2DA8"/>
    <w:rsid w:val="00F00840"/>
    <w:rsid w:val="00F0743C"/>
    <w:rsid w:val="00F11C1B"/>
    <w:rsid w:val="00F53602"/>
    <w:rsid w:val="00F56E87"/>
    <w:rsid w:val="00F9609A"/>
    <w:rsid w:val="00FA095A"/>
    <w:rsid w:val="00FA1E8B"/>
    <w:rsid w:val="00FF0ADB"/>
    <w:rsid w:val="00FF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286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373"/>
    <w:pPr>
      <w:tabs>
        <w:tab w:val="center" w:pos="4252"/>
        <w:tab w:val="right" w:pos="8504"/>
      </w:tabs>
      <w:snapToGrid w:val="0"/>
    </w:pPr>
  </w:style>
  <w:style w:type="character" w:customStyle="1" w:styleId="a5">
    <w:name w:val="ヘッダー (文字)"/>
    <w:basedOn w:val="a0"/>
    <w:link w:val="a4"/>
    <w:uiPriority w:val="99"/>
    <w:rsid w:val="00B16373"/>
  </w:style>
  <w:style w:type="paragraph" w:styleId="a6">
    <w:name w:val="footer"/>
    <w:basedOn w:val="a"/>
    <w:link w:val="a7"/>
    <w:uiPriority w:val="99"/>
    <w:unhideWhenUsed/>
    <w:rsid w:val="00B16373"/>
    <w:pPr>
      <w:tabs>
        <w:tab w:val="center" w:pos="4252"/>
        <w:tab w:val="right" w:pos="8504"/>
      </w:tabs>
      <w:snapToGrid w:val="0"/>
    </w:pPr>
  </w:style>
  <w:style w:type="character" w:customStyle="1" w:styleId="a7">
    <w:name w:val="フッター (文字)"/>
    <w:basedOn w:val="a0"/>
    <w:link w:val="a6"/>
    <w:uiPriority w:val="99"/>
    <w:rsid w:val="00B16373"/>
  </w:style>
  <w:style w:type="paragraph" w:styleId="a8">
    <w:name w:val="Balloon Text"/>
    <w:basedOn w:val="a"/>
    <w:link w:val="a9"/>
    <w:uiPriority w:val="99"/>
    <w:semiHidden/>
    <w:unhideWhenUsed/>
    <w:rsid w:val="00B16373"/>
    <w:rPr>
      <w:rFonts w:ascii="Arial" w:eastAsia="ＭＳ ゴシック" w:hAnsi="Arial"/>
      <w:sz w:val="18"/>
      <w:szCs w:val="18"/>
    </w:rPr>
  </w:style>
  <w:style w:type="character" w:customStyle="1" w:styleId="a9">
    <w:name w:val="吹き出し (文字)"/>
    <w:link w:val="a8"/>
    <w:uiPriority w:val="99"/>
    <w:semiHidden/>
    <w:rsid w:val="00B16373"/>
    <w:rPr>
      <w:rFonts w:ascii="Arial" w:eastAsia="ＭＳ ゴシック" w:hAnsi="Arial" w:cs="Times New Roman"/>
      <w:sz w:val="18"/>
      <w:szCs w:val="18"/>
    </w:rPr>
  </w:style>
  <w:style w:type="character" w:styleId="aa">
    <w:name w:val="Hyperlink"/>
    <w:uiPriority w:val="99"/>
    <w:unhideWhenUsed/>
    <w:rsid w:val="008857A3"/>
    <w:rPr>
      <w:color w:val="0563C1"/>
      <w:u w:val="single"/>
    </w:rPr>
  </w:style>
  <w:style w:type="character" w:styleId="ab">
    <w:name w:val="FollowedHyperlink"/>
    <w:uiPriority w:val="99"/>
    <w:semiHidden/>
    <w:unhideWhenUsed/>
    <w:rsid w:val="002E5903"/>
    <w:rPr>
      <w:color w:val="954F72"/>
      <w:u w:val="single"/>
    </w:rPr>
  </w:style>
  <w:style w:type="character" w:styleId="ac">
    <w:name w:val="annotation reference"/>
    <w:uiPriority w:val="99"/>
    <w:semiHidden/>
    <w:unhideWhenUsed/>
    <w:rsid w:val="0014166B"/>
    <w:rPr>
      <w:sz w:val="18"/>
      <w:szCs w:val="18"/>
    </w:rPr>
  </w:style>
  <w:style w:type="paragraph" w:styleId="ad">
    <w:name w:val="annotation text"/>
    <w:basedOn w:val="a"/>
    <w:link w:val="ae"/>
    <w:uiPriority w:val="99"/>
    <w:semiHidden/>
    <w:unhideWhenUsed/>
    <w:rsid w:val="0014166B"/>
    <w:pPr>
      <w:jc w:val="left"/>
    </w:pPr>
  </w:style>
  <w:style w:type="character" w:customStyle="1" w:styleId="ae">
    <w:name w:val="コメント文字列 (文字)"/>
    <w:link w:val="ad"/>
    <w:uiPriority w:val="99"/>
    <w:semiHidden/>
    <w:rsid w:val="0014166B"/>
    <w:rPr>
      <w:kern w:val="2"/>
      <w:sz w:val="21"/>
      <w:szCs w:val="22"/>
    </w:rPr>
  </w:style>
  <w:style w:type="paragraph" w:styleId="af">
    <w:name w:val="annotation subject"/>
    <w:basedOn w:val="ad"/>
    <w:next w:val="ad"/>
    <w:link w:val="af0"/>
    <w:uiPriority w:val="99"/>
    <w:semiHidden/>
    <w:unhideWhenUsed/>
    <w:rsid w:val="0014166B"/>
    <w:rPr>
      <w:b/>
      <w:bCs/>
    </w:rPr>
  </w:style>
  <w:style w:type="character" w:customStyle="1" w:styleId="af0">
    <w:name w:val="コメント内容 (文字)"/>
    <w:link w:val="af"/>
    <w:uiPriority w:val="99"/>
    <w:semiHidden/>
    <w:rsid w:val="0014166B"/>
    <w:rPr>
      <w:b/>
      <w:bCs/>
      <w:kern w:val="2"/>
      <w:sz w:val="21"/>
      <w:szCs w:val="22"/>
    </w:rPr>
  </w:style>
  <w:style w:type="character" w:styleId="af1">
    <w:name w:val="Unresolved Mention"/>
    <w:basedOn w:val="a0"/>
    <w:uiPriority w:val="99"/>
    <w:semiHidden/>
    <w:unhideWhenUsed/>
    <w:rsid w:val="00F0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5068">
      <w:bodyDiv w:val="1"/>
      <w:marLeft w:val="0"/>
      <w:marRight w:val="0"/>
      <w:marTop w:val="0"/>
      <w:marBottom w:val="0"/>
      <w:divBdr>
        <w:top w:val="none" w:sz="0" w:space="0" w:color="auto"/>
        <w:left w:val="none" w:sz="0" w:space="0" w:color="auto"/>
        <w:bottom w:val="none" w:sz="0" w:space="0" w:color="auto"/>
        <w:right w:val="none" w:sz="0" w:space="0" w:color="auto"/>
      </w:divBdr>
    </w:div>
    <w:div w:id="876746750">
      <w:bodyDiv w:val="1"/>
      <w:marLeft w:val="0"/>
      <w:marRight w:val="0"/>
      <w:marTop w:val="0"/>
      <w:marBottom w:val="0"/>
      <w:divBdr>
        <w:top w:val="none" w:sz="0" w:space="0" w:color="auto"/>
        <w:left w:val="none" w:sz="0" w:space="0" w:color="auto"/>
        <w:bottom w:val="none" w:sz="0" w:space="0" w:color="auto"/>
        <w:right w:val="none" w:sz="0" w:space="0" w:color="auto"/>
      </w:divBdr>
    </w:div>
    <w:div w:id="1686594306">
      <w:bodyDiv w:val="1"/>
      <w:marLeft w:val="0"/>
      <w:marRight w:val="0"/>
      <w:marTop w:val="0"/>
      <w:marBottom w:val="0"/>
      <w:divBdr>
        <w:top w:val="none" w:sz="0" w:space="0" w:color="auto"/>
        <w:left w:val="none" w:sz="0" w:space="0" w:color="auto"/>
        <w:bottom w:val="none" w:sz="0" w:space="0" w:color="auto"/>
        <w:right w:val="none" w:sz="0" w:space="0" w:color="auto"/>
      </w:divBdr>
    </w:div>
    <w:div w:id="16869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gpos.task-asp.net/cu/270008/ea/residents/procedures/apply/840a52a3-37c3-4d98-a061-d508c009e5e5/st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akafunanky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Links>
    <vt:vector size="6" baseType="variant">
      <vt:variant>
        <vt:i4>65624</vt:i4>
      </vt:variant>
      <vt:variant>
        <vt:i4>0</vt:i4>
      </vt:variant>
      <vt:variant>
        <vt:i4>0</vt:i4>
      </vt:variant>
      <vt:variant>
        <vt:i4>5</vt:i4>
      </vt:variant>
      <vt:variant>
        <vt:lpwstr>https://lgpos.task-asp.net/cu/270008/ea/residents/procedures/apply/d14adf2a-afc4-4f40-96b1-96c9bb3f08a4/start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2025-01-08T12:56:00Z</dcterms:created>
  <dcterms:modified xsi:type="dcterms:W3CDTF">2025-01-30T04:27:00Z</dcterms:modified>
</cp:coreProperties>
</file>