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2766" w14:textId="77777777" w:rsidR="00E31ABD" w:rsidRPr="006F3E81" w:rsidRDefault="00E31ABD" w:rsidP="0031196C">
      <w:pPr>
        <w:jc w:val="center"/>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障がい者支援施設等からの役務の提供等について</w:t>
      </w:r>
    </w:p>
    <w:p w14:paraId="74B46831" w14:textId="77777777" w:rsidR="00E31ABD" w:rsidRPr="006F3E81" w:rsidRDefault="00E31ABD" w:rsidP="00E31ABD">
      <w:pPr>
        <w:rPr>
          <w:rFonts w:ascii="HG丸ｺﾞｼｯｸM-PRO" w:eastAsia="HG丸ｺﾞｼｯｸM-PRO" w:hAnsi="HG丸ｺﾞｼｯｸM-PRO"/>
          <w:sz w:val="22"/>
          <w:szCs w:val="22"/>
        </w:rPr>
      </w:pPr>
    </w:p>
    <w:p w14:paraId="480E0E78" w14:textId="77777777" w:rsidR="00E31ABD" w:rsidRPr="006F3E81" w:rsidRDefault="00E31ABD" w:rsidP="00E31ABD">
      <w:pPr>
        <w:ind w:rightChars="-141" w:right="-283" w:firstLineChars="100" w:firstLine="211"/>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大阪府財務規則第６１条の</w:t>
      </w:r>
      <w:r w:rsidR="00A61D16" w:rsidRPr="006F3E81">
        <w:rPr>
          <w:rFonts w:ascii="HG丸ｺﾞｼｯｸM-PRO" w:eastAsia="HG丸ｺﾞｼｯｸM-PRO" w:hAnsi="HG丸ｺﾞｼｯｸM-PRO" w:hint="eastAsia"/>
          <w:sz w:val="22"/>
          <w:szCs w:val="22"/>
        </w:rPr>
        <w:t>４</w:t>
      </w:r>
      <w:r w:rsidRPr="006F3E81">
        <w:rPr>
          <w:rFonts w:ascii="HG丸ｺﾞｼｯｸM-PRO" w:eastAsia="HG丸ｺﾞｼｯｸM-PRO" w:hAnsi="HG丸ｺﾞｼｯｸM-PRO" w:hint="eastAsia"/>
          <w:sz w:val="22"/>
          <w:szCs w:val="22"/>
        </w:rPr>
        <w:t>第２号に基づく、障がい者支援施設等からの役務の提供等についての契約の予定は次のとおりです。</w:t>
      </w:r>
    </w:p>
    <w:p w14:paraId="5E4DF65F" w14:textId="77777777" w:rsidR="00E31ABD" w:rsidRPr="006F3E81" w:rsidRDefault="00E31ABD" w:rsidP="00E31ABD">
      <w:pPr>
        <w:rPr>
          <w:rFonts w:ascii="HG丸ｺﾞｼｯｸM-PRO" w:eastAsia="HG丸ｺﾞｼｯｸM-PRO" w:hAnsi="HG丸ｺﾞｼｯｸM-PRO"/>
          <w:sz w:val="22"/>
          <w:szCs w:val="22"/>
        </w:rPr>
      </w:pPr>
    </w:p>
    <w:tbl>
      <w:tblPr>
        <w:tblStyle w:val="a8"/>
        <w:tblW w:w="14459" w:type="dxa"/>
        <w:tblInd w:w="-147" w:type="dxa"/>
        <w:tblLook w:val="04A0" w:firstRow="1" w:lastRow="0" w:firstColumn="1" w:lastColumn="0" w:noHBand="0" w:noVBand="1"/>
      </w:tblPr>
      <w:tblGrid>
        <w:gridCol w:w="2552"/>
        <w:gridCol w:w="2977"/>
        <w:gridCol w:w="3969"/>
        <w:gridCol w:w="4961"/>
      </w:tblGrid>
      <w:tr w:rsidR="00E31ABD" w:rsidRPr="006F3E81" w14:paraId="516F00FF" w14:textId="77777777" w:rsidTr="00CD6EF4">
        <w:tc>
          <w:tcPr>
            <w:tcW w:w="2552" w:type="dxa"/>
            <w:shd w:val="clear" w:color="auto" w:fill="BFBFBF" w:themeFill="background1" w:themeFillShade="BF"/>
            <w:vAlign w:val="center"/>
          </w:tcPr>
          <w:p w14:paraId="6FF1801D" w14:textId="77777777" w:rsidR="00E31ABD" w:rsidRPr="006F3E81" w:rsidRDefault="00E31ABD" w:rsidP="00CD6EF4">
            <w:pPr>
              <w:jc w:val="center"/>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役務の提供</w:t>
            </w:r>
          </w:p>
        </w:tc>
        <w:tc>
          <w:tcPr>
            <w:tcW w:w="2977" w:type="dxa"/>
            <w:shd w:val="clear" w:color="auto" w:fill="BFBFBF" w:themeFill="background1" w:themeFillShade="BF"/>
            <w:vAlign w:val="center"/>
          </w:tcPr>
          <w:p w14:paraId="1ECCBE11" w14:textId="77777777" w:rsidR="00E31ABD" w:rsidRPr="006F3E81" w:rsidRDefault="00E31ABD" w:rsidP="00CD6EF4">
            <w:pPr>
              <w:jc w:val="center"/>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契約内容</w:t>
            </w:r>
          </w:p>
        </w:tc>
        <w:tc>
          <w:tcPr>
            <w:tcW w:w="3969" w:type="dxa"/>
            <w:shd w:val="clear" w:color="auto" w:fill="BFBFBF" w:themeFill="background1" w:themeFillShade="BF"/>
            <w:vAlign w:val="center"/>
          </w:tcPr>
          <w:p w14:paraId="2FA44A73" w14:textId="77777777" w:rsidR="00E31ABD" w:rsidRPr="006F3E81" w:rsidRDefault="00E31ABD" w:rsidP="00CD6EF4">
            <w:pPr>
              <w:jc w:val="center"/>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契約相手方の決定方法</w:t>
            </w:r>
          </w:p>
        </w:tc>
        <w:tc>
          <w:tcPr>
            <w:tcW w:w="4961" w:type="dxa"/>
            <w:shd w:val="clear" w:color="auto" w:fill="BFBFBF" w:themeFill="background1" w:themeFillShade="BF"/>
            <w:vAlign w:val="center"/>
          </w:tcPr>
          <w:p w14:paraId="4CC8E110" w14:textId="77777777" w:rsidR="00E31ABD" w:rsidRPr="006F3E81" w:rsidRDefault="00E31ABD" w:rsidP="00CD6EF4">
            <w:pPr>
              <w:jc w:val="center"/>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相手方の選定基準</w:t>
            </w:r>
          </w:p>
        </w:tc>
      </w:tr>
      <w:tr w:rsidR="00E31ABD" w:rsidRPr="006F3E81" w14:paraId="4484A754" w14:textId="77777777" w:rsidTr="00CD6EF4">
        <w:trPr>
          <w:trHeight w:val="5219"/>
        </w:trPr>
        <w:tc>
          <w:tcPr>
            <w:tcW w:w="2552" w:type="dxa"/>
          </w:tcPr>
          <w:p w14:paraId="2A861CD7" w14:textId="77777777" w:rsidR="006F3E81" w:rsidRPr="006F3E81" w:rsidRDefault="006F3E81" w:rsidP="0031196C">
            <w:pPr>
              <w:rPr>
                <w:rFonts w:ascii="HG丸ｺﾞｼｯｸM-PRO" w:eastAsia="HG丸ｺﾞｼｯｸM-PRO" w:hAnsi="HG丸ｺﾞｼｯｸM-PRO"/>
                <w:color w:val="000000"/>
                <w:sz w:val="22"/>
                <w:szCs w:val="22"/>
              </w:rPr>
            </w:pPr>
          </w:p>
          <w:p w14:paraId="760D34A7" w14:textId="77777777" w:rsidR="006F3E81" w:rsidRPr="006F3E81" w:rsidRDefault="006F3E81" w:rsidP="0031196C">
            <w:pPr>
              <w:rPr>
                <w:rFonts w:ascii="HG丸ｺﾞｼｯｸM-PRO" w:eastAsia="HG丸ｺﾞｼｯｸM-PRO" w:hAnsi="HG丸ｺﾞｼｯｸM-PRO"/>
                <w:color w:val="000000"/>
                <w:sz w:val="22"/>
                <w:szCs w:val="22"/>
              </w:rPr>
            </w:pPr>
            <w:r w:rsidRPr="006F3E81">
              <w:rPr>
                <w:rFonts w:ascii="HG丸ｺﾞｼｯｸM-PRO" w:eastAsia="HG丸ｺﾞｼｯｸM-PRO" w:hAnsi="HG丸ｺﾞｼｯｸM-PRO" w:hint="eastAsia"/>
                <w:color w:val="000000"/>
                <w:sz w:val="22"/>
                <w:szCs w:val="22"/>
              </w:rPr>
              <w:t>○業務名</w:t>
            </w:r>
          </w:p>
          <w:p w14:paraId="73A9CE9F" w14:textId="0D992496" w:rsidR="00E31ABD" w:rsidRPr="006F3E81" w:rsidRDefault="006F3E81" w:rsidP="0031196C">
            <w:pPr>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color w:val="000000"/>
                <w:sz w:val="22"/>
                <w:szCs w:val="22"/>
              </w:rPr>
              <w:t>令和</w:t>
            </w:r>
            <w:r w:rsidR="00B2543D">
              <w:rPr>
                <w:rFonts w:ascii="HG丸ｺﾞｼｯｸM-PRO" w:eastAsia="HG丸ｺﾞｼｯｸM-PRO" w:hAnsi="HG丸ｺﾞｼｯｸM-PRO" w:hint="eastAsia"/>
                <w:color w:val="000000"/>
                <w:sz w:val="22"/>
                <w:szCs w:val="22"/>
              </w:rPr>
              <w:t>８</w:t>
            </w:r>
            <w:r w:rsidRPr="006F3E81">
              <w:rPr>
                <w:rFonts w:ascii="HG丸ｺﾞｼｯｸM-PRO" w:eastAsia="HG丸ｺﾞｼｯｸM-PRO" w:hAnsi="HG丸ｺﾞｼｯｸM-PRO" w:hint="eastAsia"/>
                <w:color w:val="000000"/>
                <w:sz w:val="22"/>
                <w:szCs w:val="22"/>
              </w:rPr>
              <w:t>年度版大阪府公立高等学校等ガイド印刷請負業務</w:t>
            </w:r>
          </w:p>
        </w:tc>
        <w:tc>
          <w:tcPr>
            <w:tcW w:w="2977" w:type="dxa"/>
          </w:tcPr>
          <w:p w14:paraId="54688F97" w14:textId="77777777" w:rsidR="006F3E81" w:rsidRPr="006F3E81" w:rsidRDefault="006F3E81" w:rsidP="00CD6EF4">
            <w:pPr>
              <w:rPr>
                <w:rFonts w:ascii="HG丸ｺﾞｼｯｸM-PRO" w:eastAsia="HG丸ｺﾞｼｯｸM-PRO" w:hAnsi="HG丸ｺﾞｼｯｸM-PRO"/>
                <w:sz w:val="22"/>
                <w:szCs w:val="22"/>
              </w:rPr>
            </w:pPr>
          </w:p>
          <w:p w14:paraId="4A596800" w14:textId="77777777" w:rsidR="00E31ABD" w:rsidRPr="006F3E81" w:rsidRDefault="00E31ABD" w:rsidP="00CD6EF4">
            <w:pPr>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 xml:space="preserve">〇契約予定日 </w:t>
            </w:r>
          </w:p>
          <w:p w14:paraId="62F7A12A" w14:textId="3AC1E52F" w:rsidR="00E31ABD" w:rsidRPr="006F3E81" w:rsidRDefault="00A61D16" w:rsidP="00CD6EF4">
            <w:pPr>
              <w:ind w:firstLineChars="100" w:firstLine="211"/>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令和</w:t>
            </w:r>
            <w:r w:rsidR="0027599A">
              <w:rPr>
                <w:rFonts w:ascii="HG丸ｺﾞｼｯｸM-PRO" w:eastAsia="HG丸ｺﾞｼｯｸM-PRO" w:hAnsi="HG丸ｺﾞｼｯｸM-PRO" w:hint="eastAsia"/>
                <w:sz w:val="22"/>
                <w:szCs w:val="22"/>
              </w:rPr>
              <w:t>７</w:t>
            </w:r>
            <w:r w:rsidR="00E31ABD" w:rsidRPr="006F3E81">
              <w:rPr>
                <w:rFonts w:ascii="HG丸ｺﾞｼｯｸM-PRO" w:eastAsia="HG丸ｺﾞｼｯｸM-PRO" w:hAnsi="HG丸ｺﾞｼｯｸM-PRO" w:hint="eastAsia"/>
                <w:sz w:val="22"/>
                <w:szCs w:val="22"/>
              </w:rPr>
              <w:t>年</w:t>
            </w:r>
            <w:r w:rsidR="006F3E81" w:rsidRPr="006F3E81">
              <w:rPr>
                <w:rFonts w:ascii="HG丸ｺﾞｼｯｸM-PRO" w:eastAsia="HG丸ｺﾞｼｯｸM-PRO" w:hAnsi="HG丸ｺﾞｼｯｸM-PRO" w:hint="eastAsia"/>
                <w:sz w:val="22"/>
                <w:szCs w:val="22"/>
              </w:rPr>
              <w:t>５</w:t>
            </w:r>
            <w:r w:rsidR="00E31ABD" w:rsidRPr="006F3E81">
              <w:rPr>
                <w:rFonts w:ascii="HG丸ｺﾞｼｯｸM-PRO" w:eastAsia="HG丸ｺﾞｼｯｸM-PRO" w:hAnsi="HG丸ｺﾞｼｯｸM-PRO" w:hint="eastAsia"/>
                <w:sz w:val="22"/>
                <w:szCs w:val="22"/>
              </w:rPr>
              <w:t>月</w:t>
            </w:r>
            <w:r w:rsidR="00B2543D">
              <w:rPr>
                <w:rFonts w:ascii="HG丸ｺﾞｼｯｸM-PRO" w:eastAsia="HG丸ｺﾞｼｯｸM-PRO" w:hAnsi="HG丸ｺﾞｼｯｸM-PRO" w:hint="eastAsia"/>
                <w:sz w:val="22"/>
                <w:szCs w:val="22"/>
              </w:rPr>
              <w:t>９</w:t>
            </w:r>
            <w:r w:rsidR="00E31ABD" w:rsidRPr="006F3E81">
              <w:rPr>
                <w:rFonts w:ascii="HG丸ｺﾞｼｯｸM-PRO" w:eastAsia="HG丸ｺﾞｼｯｸM-PRO" w:hAnsi="HG丸ｺﾞｼｯｸM-PRO" w:hint="eastAsia"/>
                <w:sz w:val="22"/>
                <w:szCs w:val="22"/>
              </w:rPr>
              <w:t>日</w:t>
            </w:r>
          </w:p>
          <w:p w14:paraId="50EEA7F1" w14:textId="77777777" w:rsidR="00E31ABD" w:rsidRPr="006F3E81" w:rsidRDefault="00E31ABD" w:rsidP="00CD6EF4">
            <w:pPr>
              <w:rPr>
                <w:rFonts w:ascii="HG丸ｺﾞｼｯｸM-PRO" w:eastAsia="HG丸ｺﾞｼｯｸM-PRO" w:hAnsi="HG丸ｺﾞｼｯｸM-PRO"/>
                <w:sz w:val="22"/>
                <w:szCs w:val="22"/>
              </w:rPr>
            </w:pPr>
          </w:p>
          <w:p w14:paraId="6EADA0AA" w14:textId="77777777" w:rsidR="00E31ABD" w:rsidRPr="006F3E81" w:rsidRDefault="00E31ABD" w:rsidP="00CD6EF4">
            <w:pPr>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〇契約期間</w:t>
            </w:r>
          </w:p>
          <w:p w14:paraId="053BD001" w14:textId="6F377D3E" w:rsidR="00B2543D" w:rsidRPr="006F3E81" w:rsidRDefault="00B2543D" w:rsidP="00B2543D">
            <w:pPr>
              <w:ind w:firstLineChars="100" w:firstLine="211"/>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令和</w:t>
            </w:r>
            <w:r w:rsidR="0027599A">
              <w:rPr>
                <w:rFonts w:ascii="HG丸ｺﾞｼｯｸM-PRO" w:eastAsia="HG丸ｺﾞｼｯｸM-PRO" w:hAnsi="HG丸ｺﾞｼｯｸM-PRO" w:hint="eastAsia"/>
                <w:sz w:val="22"/>
                <w:szCs w:val="22"/>
              </w:rPr>
              <w:t>７</w:t>
            </w:r>
            <w:r w:rsidRPr="006F3E81">
              <w:rPr>
                <w:rFonts w:ascii="HG丸ｺﾞｼｯｸM-PRO" w:eastAsia="HG丸ｺﾞｼｯｸM-PRO" w:hAnsi="HG丸ｺﾞｼｯｸM-PRO" w:hint="eastAsia"/>
                <w:sz w:val="22"/>
                <w:szCs w:val="22"/>
              </w:rPr>
              <w:t>年５月</w:t>
            </w:r>
            <w:r>
              <w:rPr>
                <w:rFonts w:ascii="HG丸ｺﾞｼｯｸM-PRO" w:eastAsia="HG丸ｺﾞｼｯｸM-PRO" w:hAnsi="HG丸ｺﾞｼｯｸM-PRO" w:hint="eastAsia"/>
                <w:sz w:val="22"/>
                <w:szCs w:val="22"/>
              </w:rPr>
              <w:t>９</w:t>
            </w:r>
            <w:r w:rsidRPr="006F3E81">
              <w:rPr>
                <w:rFonts w:ascii="HG丸ｺﾞｼｯｸM-PRO" w:eastAsia="HG丸ｺﾞｼｯｸM-PRO" w:hAnsi="HG丸ｺﾞｼｯｸM-PRO" w:hint="eastAsia"/>
                <w:sz w:val="22"/>
                <w:szCs w:val="22"/>
              </w:rPr>
              <w:t>日</w:t>
            </w:r>
          </w:p>
          <w:p w14:paraId="21555DFB" w14:textId="32FBE2C5" w:rsidR="00E31ABD" w:rsidRPr="006F3E81" w:rsidRDefault="00A61D16" w:rsidP="006F3E81">
            <w:pPr>
              <w:ind w:firstLineChars="100" w:firstLine="211"/>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～令和</w:t>
            </w:r>
            <w:r w:rsidR="0027599A">
              <w:rPr>
                <w:rFonts w:ascii="HG丸ｺﾞｼｯｸM-PRO" w:eastAsia="HG丸ｺﾞｼｯｸM-PRO" w:hAnsi="HG丸ｺﾞｼｯｸM-PRO" w:hint="eastAsia"/>
                <w:sz w:val="22"/>
                <w:szCs w:val="22"/>
              </w:rPr>
              <w:t>７</w:t>
            </w:r>
            <w:r w:rsidR="00E31ABD" w:rsidRPr="006F3E81">
              <w:rPr>
                <w:rFonts w:ascii="HG丸ｺﾞｼｯｸM-PRO" w:eastAsia="HG丸ｺﾞｼｯｸM-PRO" w:hAnsi="HG丸ｺﾞｼｯｸM-PRO" w:hint="eastAsia"/>
                <w:sz w:val="22"/>
                <w:szCs w:val="22"/>
              </w:rPr>
              <w:t>年</w:t>
            </w:r>
            <w:r w:rsidR="00CD1B0D">
              <w:rPr>
                <w:rFonts w:ascii="HG丸ｺﾞｼｯｸM-PRO" w:eastAsia="HG丸ｺﾞｼｯｸM-PRO" w:hAnsi="HG丸ｺﾞｼｯｸM-PRO" w:hint="eastAsia"/>
                <w:sz w:val="22"/>
                <w:szCs w:val="22"/>
              </w:rPr>
              <w:t>６</w:t>
            </w:r>
            <w:r w:rsidR="00E31ABD" w:rsidRPr="006F3E81">
              <w:rPr>
                <w:rFonts w:ascii="HG丸ｺﾞｼｯｸM-PRO" w:eastAsia="HG丸ｺﾞｼｯｸM-PRO" w:hAnsi="HG丸ｺﾞｼｯｸM-PRO" w:hint="eastAsia"/>
                <w:sz w:val="22"/>
                <w:szCs w:val="22"/>
              </w:rPr>
              <w:t>月</w:t>
            </w:r>
            <w:r w:rsidR="00E1656D">
              <w:rPr>
                <w:rFonts w:ascii="HG丸ｺﾞｼｯｸM-PRO" w:eastAsia="HG丸ｺﾞｼｯｸM-PRO" w:hAnsi="HG丸ｺﾞｼｯｸM-PRO" w:hint="eastAsia"/>
                <w:sz w:val="22"/>
                <w:szCs w:val="22"/>
              </w:rPr>
              <w:t>2</w:t>
            </w:r>
            <w:r w:rsidR="00E1656D">
              <w:rPr>
                <w:rFonts w:ascii="HG丸ｺﾞｼｯｸM-PRO" w:eastAsia="HG丸ｺﾞｼｯｸM-PRO" w:hAnsi="HG丸ｺﾞｼｯｸM-PRO"/>
                <w:sz w:val="22"/>
                <w:szCs w:val="22"/>
              </w:rPr>
              <w:t>1</w:t>
            </w:r>
            <w:r w:rsidR="00E31ABD" w:rsidRPr="006F3E81">
              <w:rPr>
                <w:rFonts w:ascii="HG丸ｺﾞｼｯｸM-PRO" w:eastAsia="HG丸ｺﾞｼｯｸM-PRO" w:hAnsi="HG丸ｺﾞｼｯｸM-PRO" w:hint="eastAsia"/>
                <w:sz w:val="22"/>
                <w:szCs w:val="22"/>
              </w:rPr>
              <w:t>日</w:t>
            </w:r>
          </w:p>
          <w:p w14:paraId="630332C2" w14:textId="77777777" w:rsidR="00E31ABD" w:rsidRPr="006F3E81" w:rsidRDefault="00E31ABD" w:rsidP="00CD6EF4">
            <w:pPr>
              <w:rPr>
                <w:rFonts w:ascii="HG丸ｺﾞｼｯｸM-PRO" w:eastAsia="HG丸ｺﾞｼｯｸM-PRO" w:hAnsi="HG丸ｺﾞｼｯｸM-PRO"/>
                <w:sz w:val="22"/>
                <w:szCs w:val="22"/>
              </w:rPr>
            </w:pPr>
          </w:p>
          <w:p w14:paraId="0CBF2EBF" w14:textId="77777777" w:rsidR="00E31ABD" w:rsidRPr="006F3E81" w:rsidRDefault="00E31ABD" w:rsidP="00CD6EF4">
            <w:pPr>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〇仕様</w:t>
            </w:r>
          </w:p>
          <w:p w14:paraId="1D7108F1" w14:textId="77777777" w:rsidR="00E31ABD" w:rsidRPr="006F3E81" w:rsidRDefault="00E31ABD" w:rsidP="006F3E81">
            <w:pPr>
              <w:ind w:firstLineChars="100" w:firstLine="211"/>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・印刷・</w:t>
            </w:r>
            <w:r w:rsidR="0031196C" w:rsidRPr="006F3E81">
              <w:rPr>
                <w:rFonts w:ascii="HG丸ｺﾞｼｯｸM-PRO" w:eastAsia="HG丸ｺﾞｼｯｸM-PRO" w:hAnsi="HG丸ｺﾞｼｯｸM-PRO" w:hint="eastAsia"/>
                <w:sz w:val="22"/>
                <w:szCs w:val="22"/>
              </w:rPr>
              <w:t>仕分け</w:t>
            </w:r>
          </w:p>
        </w:tc>
        <w:tc>
          <w:tcPr>
            <w:tcW w:w="3969" w:type="dxa"/>
          </w:tcPr>
          <w:p w14:paraId="1470B7D5" w14:textId="77777777" w:rsidR="006F3E81" w:rsidRPr="006F3E81" w:rsidRDefault="006F3E81" w:rsidP="00E35C82">
            <w:pPr>
              <w:rPr>
                <w:rFonts w:ascii="HG丸ｺﾞｼｯｸM-PRO" w:eastAsia="HG丸ｺﾞｼｯｸM-PRO" w:hAnsi="HG丸ｺﾞｼｯｸM-PRO"/>
                <w:sz w:val="22"/>
                <w:szCs w:val="22"/>
              </w:rPr>
            </w:pPr>
          </w:p>
          <w:p w14:paraId="43491549" w14:textId="77777777" w:rsidR="00E35C82" w:rsidRPr="006F3E81" w:rsidRDefault="00E31ABD" w:rsidP="00E35C82">
            <w:pPr>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地方自治法施行令第１６７条の２第１項第３号による障がい者支援施設等からの役務の提供に基づく随意契約。</w:t>
            </w:r>
          </w:p>
        </w:tc>
        <w:tc>
          <w:tcPr>
            <w:tcW w:w="4961" w:type="dxa"/>
          </w:tcPr>
          <w:p w14:paraId="65C2601E" w14:textId="77777777" w:rsidR="006F3E81" w:rsidRPr="006F3E81" w:rsidRDefault="006F3E81" w:rsidP="0057245E">
            <w:pPr>
              <w:snapToGrid w:val="0"/>
              <w:ind w:left="211" w:hangingChars="100" w:hanging="211"/>
              <w:rPr>
                <w:rFonts w:ascii="HG丸ｺﾞｼｯｸM-PRO" w:eastAsia="HG丸ｺﾞｼｯｸM-PRO" w:hAnsi="HG丸ｺﾞｼｯｸM-PRO"/>
                <w:sz w:val="22"/>
                <w:szCs w:val="22"/>
              </w:rPr>
            </w:pPr>
          </w:p>
          <w:p w14:paraId="6CEE4D7D" w14:textId="77777777" w:rsidR="0057245E" w:rsidRPr="006F3E81" w:rsidRDefault="0057245E" w:rsidP="00AD38D5">
            <w:pPr>
              <w:snapToGrid w:val="0"/>
              <w:ind w:left="211" w:hangingChars="100" w:hanging="211"/>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○地方自治法施行令第１６７条の２第１項第３号に定める障がい者支援施設等であること。</w:t>
            </w:r>
          </w:p>
          <w:p w14:paraId="0D1FB883" w14:textId="77777777" w:rsidR="0057245E" w:rsidRPr="006F3E81" w:rsidRDefault="0057245E" w:rsidP="0057245E">
            <w:pPr>
              <w:snapToGrid w:val="0"/>
              <w:ind w:left="211" w:hangingChars="100" w:hanging="211"/>
              <w:rPr>
                <w:rFonts w:ascii="HG丸ｺﾞｼｯｸM-PRO" w:eastAsia="HG丸ｺﾞｼｯｸM-PRO" w:hAnsi="HG丸ｺﾞｼｯｸM-PRO"/>
                <w:sz w:val="22"/>
                <w:szCs w:val="22"/>
              </w:rPr>
            </w:pPr>
          </w:p>
          <w:p w14:paraId="14F6360F" w14:textId="77777777" w:rsidR="00E31ABD" w:rsidRPr="006F3E81" w:rsidRDefault="0057245E" w:rsidP="006F3E81">
            <w:pPr>
              <w:snapToGrid w:val="0"/>
              <w:ind w:left="211" w:hangingChars="100" w:hanging="211"/>
              <w:rPr>
                <w:rFonts w:ascii="HG丸ｺﾞｼｯｸM-PRO" w:eastAsia="HG丸ｺﾞｼｯｸM-PRO" w:hAnsi="HG丸ｺﾞｼｯｸM-PRO"/>
                <w:sz w:val="22"/>
                <w:szCs w:val="22"/>
              </w:rPr>
            </w:pPr>
            <w:r w:rsidRPr="006F3E81">
              <w:rPr>
                <w:rFonts w:ascii="HG丸ｺﾞｼｯｸM-PRO" w:eastAsia="HG丸ｺﾞｼｯｸM-PRO" w:hAnsi="HG丸ｺﾞｼｯｸM-PRO" w:hint="eastAsia"/>
                <w:sz w:val="22"/>
                <w:szCs w:val="22"/>
              </w:rPr>
              <w:t>○当該物品調達の契約を履行する能力を有すること。</w:t>
            </w:r>
          </w:p>
        </w:tc>
      </w:tr>
    </w:tbl>
    <w:p w14:paraId="30141F1A" w14:textId="77777777" w:rsidR="000C6056" w:rsidRPr="006F3E81" w:rsidRDefault="000C6056" w:rsidP="00272CFB">
      <w:pPr>
        <w:rPr>
          <w:rFonts w:ascii="HG丸ｺﾞｼｯｸM-PRO" w:eastAsia="HG丸ｺﾞｼｯｸM-PRO" w:hAnsi="HG丸ｺﾞｼｯｸM-PRO"/>
          <w:sz w:val="22"/>
          <w:szCs w:val="22"/>
        </w:rPr>
      </w:pPr>
    </w:p>
    <w:sectPr w:rsidR="000C6056" w:rsidRPr="006F3E81" w:rsidSect="000539D3">
      <w:pgSz w:w="16840" w:h="11907" w:orient="landscape" w:code="9"/>
      <w:pgMar w:top="1134" w:right="1418" w:bottom="1134" w:left="1418" w:header="397" w:footer="397" w:gutter="0"/>
      <w:cols w:space="425"/>
      <w:docGrid w:type="linesAndChars" w:linePitch="400"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2DA5" w14:textId="77777777" w:rsidR="00726534" w:rsidRDefault="00726534" w:rsidP="00000380">
      <w:r>
        <w:separator/>
      </w:r>
    </w:p>
  </w:endnote>
  <w:endnote w:type="continuationSeparator" w:id="0">
    <w:p w14:paraId="57DDB0EA" w14:textId="77777777" w:rsidR="00726534" w:rsidRDefault="00726534" w:rsidP="0000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D44" w14:textId="77777777" w:rsidR="00726534" w:rsidRDefault="00726534" w:rsidP="00000380">
      <w:r>
        <w:separator/>
      </w:r>
    </w:p>
  </w:footnote>
  <w:footnote w:type="continuationSeparator" w:id="0">
    <w:p w14:paraId="70D98683" w14:textId="77777777" w:rsidR="00726534" w:rsidRDefault="00726534" w:rsidP="0000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443"/>
    <w:multiLevelType w:val="hybridMultilevel"/>
    <w:tmpl w:val="5D6444B0"/>
    <w:lvl w:ilvl="0" w:tplc="AD82DBA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B104FF"/>
    <w:multiLevelType w:val="hybridMultilevel"/>
    <w:tmpl w:val="31804F58"/>
    <w:lvl w:ilvl="0" w:tplc="97C4A0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77E0B"/>
    <w:multiLevelType w:val="hybridMultilevel"/>
    <w:tmpl w:val="485420A8"/>
    <w:lvl w:ilvl="0" w:tplc="A6A23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A2B4E"/>
    <w:multiLevelType w:val="hybridMultilevel"/>
    <w:tmpl w:val="AD169E20"/>
    <w:lvl w:ilvl="0" w:tplc="5638F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BB15F4"/>
    <w:multiLevelType w:val="hybridMultilevel"/>
    <w:tmpl w:val="5C86064E"/>
    <w:lvl w:ilvl="0" w:tplc="990842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F347085"/>
    <w:multiLevelType w:val="hybridMultilevel"/>
    <w:tmpl w:val="BD5E488C"/>
    <w:lvl w:ilvl="0" w:tplc="CCFC737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7819282E"/>
    <w:multiLevelType w:val="hybridMultilevel"/>
    <w:tmpl w:val="33A47C7E"/>
    <w:lvl w:ilvl="0" w:tplc="CE3C53F8">
      <w:start w:val="1"/>
      <w:numFmt w:val="decimalEnclosedCircle"/>
      <w:lvlText w:val="%1"/>
      <w:lvlJc w:val="left"/>
      <w:pPr>
        <w:ind w:left="570" w:hanging="360"/>
      </w:pPr>
      <w:rPr>
        <w:rFonts w:hint="default"/>
      </w:rPr>
    </w:lvl>
    <w:lvl w:ilvl="1" w:tplc="6CF0CFE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B1A5495"/>
    <w:multiLevelType w:val="hybridMultilevel"/>
    <w:tmpl w:val="37AAE62E"/>
    <w:lvl w:ilvl="0" w:tplc="730C02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D61448D"/>
    <w:multiLevelType w:val="hybridMultilevel"/>
    <w:tmpl w:val="D952C364"/>
    <w:lvl w:ilvl="0" w:tplc="6BFC0D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B94591"/>
    <w:multiLevelType w:val="hybridMultilevel"/>
    <w:tmpl w:val="B686C8CC"/>
    <w:lvl w:ilvl="0" w:tplc="08027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8"/>
  </w:num>
  <w:num w:numId="4">
    <w:abstractNumId w:val="2"/>
  </w:num>
  <w:num w:numId="5">
    <w:abstractNumId w:val="6"/>
  </w:num>
  <w:num w:numId="6">
    <w:abstractNumId w:val="4"/>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74"/>
    <w:rsid w:val="00000380"/>
    <w:rsid w:val="0000677F"/>
    <w:rsid w:val="00025452"/>
    <w:rsid w:val="00037FBD"/>
    <w:rsid w:val="00044D26"/>
    <w:rsid w:val="000539D3"/>
    <w:rsid w:val="000853DE"/>
    <w:rsid w:val="00096962"/>
    <w:rsid w:val="000A50A4"/>
    <w:rsid w:val="000C6056"/>
    <w:rsid w:val="000D0ECE"/>
    <w:rsid w:val="000D5168"/>
    <w:rsid w:val="0012342F"/>
    <w:rsid w:val="00126925"/>
    <w:rsid w:val="00154858"/>
    <w:rsid w:val="0018356F"/>
    <w:rsid w:val="001925D6"/>
    <w:rsid w:val="001A5F97"/>
    <w:rsid w:val="001B1D79"/>
    <w:rsid w:val="001B790A"/>
    <w:rsid w:val="001C0420"/>
    <w:rsid w:val="001D637A"/>
    <w:rsid w:val="00211A0E"/>
    <w:rsid w:val="00216CB0"/>
    <w:rsid w:val="00221FC7"/>
    <w:rsid w:val="002478DC"/>
    <w:rsid w:val="0025305B"/>
    <w:rsid w:val="002604C6"/>
    <w:rsid w:val="00260F23"/>
    <w:rsid w:val="00272CFB"/>
    <w:rsid w:val="00273C83"/>
    <w:rsid w:val="0027599A"/>
    <w:rsid w:val="002A3A92"/>
    <w:rsid w:val="002A5F45"/>
    <w:rsid w:val="002E0DFF"/>
    <w:rsid w:val="002E1EFB"/>
    <w:rsid w:val="0031196C"/>
    <w:rsid w:val="00345180"/>
    <w:rsid w:val="00353624"/>
    <w:rsid w:val="00376309"/>
    <w:rsid w:val="003A5F7A"/>
    <w:rsid w:val="003D0E49"/>
    <w:rsid w:val="003E5AB4"/>
    <w:rsid w:val="004038FC"/>
    <w:rsid w:val="004244EA"/>
    <w:rsid w:val="004476AE"/>
    <w:rsid w:val="00476460"/>
    <w:rsid w:val="004A5A35"/>
    <w:rsid w:val="004C4544"/>
    <w:rsid w:val="004D7DAB"/>
    <w:rsid w:val="004E1D08"/>
    <w:rsid w:val="004F16C5"/>
    <w:rsid w:val="0053702B"/>
    <w:rsid w:val="00544D4E"/>
    <w:rsid w:val="00544E86"/>
    <w:rsid w:val="0057245E"/>
    <w:rsid w:val="00577FA1"/>
    <w:rsid w:val="00587D0C"/>
    <w:rsid w:val="005A74C8"/>
    <w:rsid w:val="005C2331"/>
    <w:rsid w:val="006029DA"/>
    <w:rsid w:val="006127B2"/>
    <w:rsid w:val="00620BCA"/>
    <w:rsid w:val="006A03B0"/>
    <w:rsid w:val="006C1710"/>
    <w:rsid w:val="006E5A75"/>
    <w:rsid w:val="006F1906"/>
    <w:rsid w:val="006F2643"/>
    <w:rsid w:val="006F3E81"/>
    <w:rsid w:val="006F5075"/>
    <w:rsid w:val="00701531"/>
    <w:rsid w:val="007075C4"/>
    <w:rsid w:val="00715F81"/>
    <w:rsid w:val="00726534"/>
    <w:rsid w:val="00765F85"/>
    <w:rsid w:val="007702AA"/>
    <w:rsid w:val="007737F3"/>
    <w:rsid w:val="00794ABD"/>
    <w:rsid w:val="007A1674"/>
    <w:rsid w:val="007A6469"/>
    <w:rsid w:val="007F2AA7"/>
    <w:rsid w:val="008155D0"/>
    <w:rsid w:val="008176FF"/>
    <w:rsid w:val="00832BA9"/>
    <w:rsid w:val="00840D22"/>
    <w:rsid w:val="00845ECB"/>
    <w:rsid w:val="008662C2"/>
    <w:rsid w:val="00873C20"/>
    <w:rsid w:val="008932B6"/>
    <w:rsid w:val="008C316F"/>
    <w:rsid w:val="008D1E22"/>
    <w:rsid w:val="008D4545"/>
    <w:rsid w:val="009264E5"/>
    <w:rsid w:val="00943248"/>
    <w:rsid w:val="00945955"/>
    <w:rsid w:val="009558D1"/>
    <w:rsid w:val="009618E2"/>
    <w:rsid w:val="009B5A69"/>
    <w:rsid w:val="009D2723"/>
    <w:rsid w:val="009E50FA"/>
    <w:rsid w:val="00A10D84"/>
    <w:rsid w:val="00A3438E"/>
    <w:rsid w:val="00A61D16"/>
    <w:rsid w:val="00A87CBF"/>
    <w:rsid w:val="00AA1569"/>
    <w:rsid w:val="00AA3B8D"/>
    <w:rsid w:val="00AD38D5"/>
    <w:rsid w:val="00AF3281"/>
    <w:rsid w:val="00AF41A0"/>
    <w:rsid w:val="00B2543D"/>
    <w:rsid w:val="00B37E6F"/>
    <w:rsid w:val="00B544EE"/>
    <w:rsid w:val="00B75229"/>
    <w:rsid w:val="00B937E8"/>
    <w:rsid w:val="00B9764F"/>
    <w:rsid w:val="00BB6A8B"/>
    <w:rsid w:val="00BC753A"/>
    <w:rsid w:val="00BD0AE7"/>
    <w:rsid w:val="00BD2E4D"/>
    <w:rsid w:val="00BD4454"/>
    <w:rsid w:val="00BE4E8C"/>
    <w:rsid w:val="00C077AE"/>
    <w:rsid w:val="00C27B61"/>
    <w:rsid w:val="00C336A1"/>
    <w:rsid w:val="00CA79D3"/>
    <w:rsid w:val="00CC4C09"/>
    <w:rsid w:val="00CD1B0D"/>
    <w:rsid w:val="00CE4150"/>
    <w:rsid w:val="00CE7B6F"/>
    <w:rsid w:val="00CF34AB"/>
    <w:rsid w:val="00D31CE7"/>
    <w:rsid w:val="00D7185D"/>
    <w:rsid w:val="00D729D5"/>
    <w:rsid w:val="00D77EC5"/>
    <w:rsid w:val="00D9442A"/>
    <w:rsid w:val="00D944A9"/>
    <w:rsid w:val="00D94D72"/>
    <w:rsid w:val="00DA01FC"/>
    <w:rsid w:val="00DB0C8F"/>
    <w:rsid w:val="00DC034A"/>
    <w:rsid w:val="00E1656D"/>
    <w:rsid w:val="00E3172A"/>
    <w:rsid w:val="00E31ABD"/>
    <w:rsid w:val="00E332C5"/>
    <w:rsid w:val="00E35C82"/>
    <w:rsid w:val="00E44C70"/>
    <w:rsid w:val="00E549D3"/>
    <w:rsid w:val="00EB41E8"/>
    <w:rsid w:val="00F06163"/>
    <w:rsid w:val="00F12394"/>
    <w:rsid w:val="00F14928"/>
    <w:rsid w:val="00F166C7"/>
    <w:rsid w:val="00F172B5"/>
    <w:rsid w:val="00F224DA"/>
    <w:rsid w:val="00F36622"/>
    <w:rsid w:val="00F5739D"/>
    <w:rsid w:val="00F67E86"/>
    <w:rsid w:val="00F829BD"/>
    <w:rsid w:val="00FC74FA"/>
    <w:rsid w:val="00FE57D3"/>
    <w:rsid w:val="00FE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7A80A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7CBF"/>
    <w:rPr>
      <w:color w:val="0000FF"/>
      <w:u w:val="single"/>
    </w:rPr>
  </w:style>
  <w:style w:type="paragraph" w:styleId="a4">
    <w:name w:val="header"/>
    <w:basedOn w:val="a"/>
    <w:link w:val="a5"/>
    <w:rsid w:val="00000380"/>
    <w:pPr>
      <w:tabs>
        <w:tab w:val="center" w:pos="4252"/>
        <w:tab w:val="right" w:pos="8504"/>
      </w:tabs>
      <w:snapToGrid w:val="0"/>
    </w:pPr>
  </w:style>
  <w:style w:type="character" w:customStyle="1" w:styleId="a5">
    <w:name w:val="ヘッダー (文字)"/>
    <w:link w:val="a4"/>
    <w:rsid w:val="00000380"/>
    <w:rPr>
      <w:kern w:val="2"/>
      <w:sz w:val="21"/>
      <w:szCs w:val="24"/>
    </w:rPr>
  </w:style>
  <w:style w:type="paragraph" w:styleId="a6">
    <w:name w:val="footer"/>
    <w:basedOn w:val="a"/>
    <w:link w:val="a7"/>
    <w:rsid w:val="00000380"/>
    <w:pPr>
      <w:tabs>
        <w:tab w:val="center" w:pos="4252"/>
        <w:tab w:val="right" w:pos="8504"/>
      </w:tabs>
      <w:snapToGrid w:val="0"/>
    </w:pPr>
  </w:style>
  <w:style w:type="character" w:customStyle="1" w:styleId="a7">
    <w:name w:val="フッター (文字)"/>
    <w:link w:val="a6"/>
    <w:rsid w:val="00000380"/>
    <w:rPr>
      <w:kern w:val="2"/>
      <w:sz w:val="21"/>
      <w:szCs w:val="24"/>
    </w:rPr>
  </w:style>
  <w:style w:type="table" w:styleId="a8">
    <w:name w:val="Table Grid"/>
    <w:basedOn w:val="a1"/>
    <w:rsid w:val="001B1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2023-05-17T03:14:00Z</dcterms:created>
  <dcterms:modified xsi:type="dcterms:W3CDTF">2025-04-15T08:41:00Z</dcterms:modified>
</cp:coreProperties>
</file>