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303C492F" w14:textId="5BF07678" w:rsidR="00334632" w:rsidRPr="00DB26CB" w:rsidRDefault="00334632" w:rsidP="00554DEA">
      <w:pPr>
        <w:spacing w:line="360" w:lineRule="auto"/>
        <w:jc w:val="center"/>
        <w:rPr>
          <w:rFonts w:ascii="BIZ UDPゴシック" w:eastAsia="BIZ UDPゴシック" w:hAnsi="BIZ UDPゴシック"/>
          <w:b/>
          <w:sz w:val="48"/>
          <w:szCs w:val="48"/>
          <w:u w:val="single"/>
        </w:rPr>
      </w:pPr>
      <w:r>
        <w:rPr>
          <w:rFonts w:ascii="BIZ UDPゴシック" w:eastAsia="BIZ UDPゴシック" w:hAnsi="BIZ UDPゴシック" w:hint="eastAsia"/>
          <w:b/>
          <w:sz w:val="48"/>
          <w:szCs w:val="48"/>
          <w:u w:val="single"/>
        </w:rPr>
        <w:t>障がい福祉サービス事業者等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50E4B955" w:rsidR="000C0B37" w:rsidRDefault="000C0B37" w:rsidP="000C0B37">
      <w:pPr>
        <w:rPr>
          <w:rFonts w:ascii="BIZ UDPゴシック" w:eastAsia="BIZ UDPゴシック" w:hAnsi="BIZ UDPゴシック"/>
          <w:b/>
          <w:sz w:val="56"/>
          <w:szCs w:val="56"/>
        </w:rPr>
      </w:pPr>
    </w:p>
    <w:p w14:paraId="71A6CDE3" w14:textId="77777777" w:rsidR="00701811" w:rsidRPr="000C0B37" w:rsidRDefault="00701811" w:rsidP="000C0B37">
      <w:pPr>
        <w:rPr>
          <w:rFonts w:ascii="BIZ UDPゴシック" w:eastAsia="BIZ UDPゴシック" w:hAnsi="BIZ UDPゴシック"/>
          <w:b/>
          <w:sz w:val="56"/>
          <w:szCs w:val="56"/>
        </w:rPr>
      </w:pPr>
    </w:p>
    <w:p w14:paraId="4DF1D965" w14:textId="4121B784" w:rsidR="000C0B37" w:rsidRDefault="00334632" w:rsidP="00334632">
      <w:pPr>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【就労継続支援A型・B型】</w:t>
      </w:r>
    </w:p>
    <w:p w14:paraId="120E1AB3" w14:textId="77777777" w:rsidR="004B4C68" w:rsidRPr="00334632" w:rsidRDefault="004B4C68" w:rsidP="00456D56">
      <w:pPr>
        <w:jc w:val="center"/>
        <w:rPr>
          <w:rFonts w:ascii="BIZ UDPゴシック" w:eastAsia="BIZ UDPゴシック" w:hAnsi="BIZ UDPゴシック"/>
          <w:b/>
          <w:sz w:val="40"/>
          <w:szCs w:val="40"/>
        </w:rPr>
      </w:pPr>
    </w:p>
    <w:p w14:paraId="40C0F79E" w14:textId="17E73BD3" w:rsid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673BF52F" w:rsidR="0032412E" w:rsidRPr="00136DD1" w:rsidRDefault="00074B21" w:rsidP="00074B21">
      <w:pPr>
        <w:tabs>
          <w:tab w:val="left" w:pos="5597"/>
        </w:tabs>
        <w:jc w:val="left"/>
        <w:rPr>
          <w:rFonts w:ascii="BIZ UDPゴシック" w:eastAsia="BIZ UDPゴシック" w:hAnsi="BIZ UDPゴシック"/>
          <w:b/>
          <w:sz w:val="28"/>
          <w:szCs w:val="40"/>
        </w:rPr>
      </w:pPr>
      <w:r>
        <w:rPr>
          <w:rFonts w:ascii="BIZ UDPゴシック" w:eastAsia="BIZ UDPゴシック" w:hAnsi="BIZ UDPゴシック"/>
          <w:b/>
          <w:sz w:val="28"/>
          <w:szCs w:val="40"/>
        </w:rPr>
        <w:tab/>
      </w: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2C422E3" w:rsidR="001163E8" w:rsidRPr="00B647B9" w:rsidRDefault="00202997" w:rsidP="00B647B9">
          <w:pPr>
            <w:pStyle w:val="aff6"/>
            <w:tabs>
              <w:tab w:val="center" w:pos="4819"/>
              <w:tab w:val="left" w:pos="5597"/>
              <w:tab w:val="left" w:pos="6369"/>
            </w:tabs>
            <w:rPr>
              <w:rFonts w:asciiTheme="minorEastAsia" w:eastAsiaTheme="minorEastAsia" w:hAnsiTheme="minorEastAsia"/>
              <w:b/>
              <w:color w:val="auto"/>
              <w:sz w:val="21"/>
              <w:szCs w:val="21"/>
            </w:rPr>
          </w:pPr>
          <w:r>
            <w:rPr>
              <w:rFonts w:ascii="ＭＳ 明朝" w:eastAsia="ＭＳ 明朝" w:hAnsi="Century" w:cs="Times New Roman"/>
              <w:color w:val="auto"/>
              <w:kern w:val="2"/>
              <w:sz w:val="21"/>
              <w:szCs w:val="24"/>
              <w:lang w:val="ja-JP"/>
            </w:rPr>
            <w:tab/>
          </w:r>
          <w:r w:rsidR="001163E8" w:rsidRPr="00202997">
            <w:rPr>
              <w:rFonts w:ascii="BIZ UDPゴシック" w:eastAsia="BIZ UDPゴシック" w:hAnsi="BIZ UDPゴシック"/>
              <w:b/>
              <w:color w:val="auto"/>
              <w:lang w:val="ja-JP"/>
            </w:rPr>
            <w:t>目</w:t>
          </w:r>
          <w:r w:rsidR="00600172" w:rsidRPr="00202997">
            <w:rPr>
              <w:rFonts w:ascii="BIZ UDPゴシック" w:eastAsia="BIZ UDPゴシック" w:hAnsi="BIZ UDPゴシック" w:hint="eastAsia"/>
              <w:b/>
              <w:color w:val="auto"/>
              <w:lang w:val="ja-JP"/>
            </w:rPr>
            <w:t xml:space="preserve">　　</w:t>
          </w:r>
          <w:r w:rsidR="001163E8" w:rsidRPr="00202997">
            <w:rPr>
              <w:rFonts w:ascii="BIZ UDPゴシック" w:eastAsia="BIZ UDPゴシック" w:hAnsi="BIZ UDPゴシック"/>
              <w:b/>
              <w:color w:val="auto"/>
              <w:lang w:val="ja-JP"/>
            </w:rPr>
            <w:t>次</w:t>
          </w:r>
          <w:r w:rsidR="00956685">
            <w:rPr>
              <w:rFonts w:ascii="BIZ UDPゴシック" w:eastAsia="BIZ UDPゴシック" w:hAnsi="BIZ UDPゴシック"/>
              <w:b/>
              <w:color w:val="auto"/>
              <w:lang w:val="ja-JP"/>
            </w:rPr>
            <w:tab/>
          </w:r>
          <w:r w:rsidR="00B647B9">
            <w:rPr>
              <w:rFonts w:ascii="BIZ UDPゴシック" w:eastAsia="BIZ UDPゴシック" w:hAnsi="BIZ UDPゴシック"/>
              <w:b/>
              <w:color w:val="auto"/>
              <w:lang w:val="ja-JP"/>
            </w:rPr>
            <w:tab/>
          </w:r>
        </w:p>
        <w:p w14:paraId="7ACC950E" w14:textId="2DFFA1B1" w:rsidR="00163E3B" w:rsidRPr="00B647B9" w:rsidRDefault="00600172" w:rsidP="00163E3B">
          <w:pPr>
            <w:pStyle w:val="11"/>
            <w:ind w:firstLine="194"/>
            <w:rPr>
              <w:rFonts w:cstheme="minorBidi"/>
              <w:b/>
              <w:bCs/>
            </w:rPr>
          </w:pPr>
          <w:r w:rsidRPr="00B647B9">
            <w:rPr>
              <w:b/>
              <w:bCs/>
              <w:caps/>
            </w:rPr>
            <w:fldChar w:fldCharType="begin"/>
          </w:r>
          <w:r w:rsidRPr="00B647B9">
            <w:rPr>
              <w:caps/>
            </w:rPr>
            <w:instrText xml:space="preserve"> TOC \o "1-4" \h \z \u </w:instrText>
          </w:r>
          <w:r w:rsidRPr="00B647B9">
            <w:rPr>
              <w:b/>
              <w:bCs/>
              <w:caps/>
            </w:rPr>
            <w:fldChar w:fldCharType="separate"/>
          </w:r>
          <w:hyperlink w:anchor="_Toc225333029" w:history="1">
            <w:r w:rsidR="00163E3B" w:rsidRPr="00B647B9">
              <w:rPr>
                <w:rStyle w:val="a4"/>
                <w:b/>
                <w:bCs/>
              </w:rPr>
              <w:t>Ⅰ　概要</w:t>
            </w:r>
            <w:r w:rsidR="00163E3B" w:rsidRPr="00B647B9">
              <w:rPr>
                <w:b/>
                <w:bCs/>
                <w:webHidden/>
              </w:rPr>
              <w:tab/>
            </w:r>
            <w:r w:rsidR="00163E3B" w:rsidRPr="00B647B9">
              <w:rPr>
                <w:b/>
                <w:bCs/>
                <w:webHidden/>
              </w:rPr>
              <w:fldChar w:fldCharType="begin"/>
            </w:r>
            <w:r w:rsidR="00163E3B" w:rsidRPr="00B647B9">
              <w:rPr>
                <w:b/>
                <w:bCs/>
                <w:webHidden/>
              </w:rPr>
              <w:instrText xml:space="preserve"> PAGEREF _Toc225333029 \h </w:instrText>
            </w:r>
            <w:r w:rsidR="00163E3B" w:rsidRPr="00B647B9">
              <w:rPr>
                <w:b/>
                <w:bCs/>
                <w:webHidden/>
              </w:rPr>
            </w:r>
            <w:r w:rsidR="00163E3B" w:rsidRPr="00B647B9">
              <w:rPr>
                <w:b/>
                <w:bCs/>
                <w:webHidden/>
              </w:rPr>
              <w:fldChar w:fldCharType="separate"/>
            </w:r>
            <w:r w:rsidR="00163E3B" w:rsidRPr="00B647B9">
              <w:rPr>
                <w:b/>
                <w:bCs/>
                <w:webHidden/>
              </w:rPr>
              <w:t>- 1 -</w:t>
            </w:r>
            <w:r w:rsidR="00163E3B" w:rsidRPr="00B647B9">
              <w:rPr>
                <w:b/>
                <w:bCs/>
                <w:webHidden/>
              </w:rPr>
              <w:fldChar w:fldCharType="end"/>
            </w:r>
          </w:hyperlink>
        </w:p>
        <w:p w14:paraId="157F260F" w14:textId="2FC748E0" w:rsidR="00163E3B" w:rsidRPr="00B647B9" w:rsidRDefault="00CA1FE8"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0" w:history="1">
            <w:r w:rsidR="00163E3B" w:rsidRPr="00B647B9">
              <w:rPr>
                <w:rStyle w:val="a4"/>
                <w:rFonts w:asciiTheme="minorEastAsia" w:eastAsiaTheme="minorEastAsia" w:hAnsiTheme="minorEastAsia"/>
                <w:b w:val="0"/>
                <w:bCs w:val="0"/>
                <w:noProof/>
                <w:sz w:val="21"/>
                <w:szCs w:val="21"/>
              </w:rPr>
              <w:t>１　指定事務の権限移譲について　（市町村別問い合わせ先一覧）</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_Toc225333030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- 2 -</w:t>
            </w:r>
            <w:r w:rsidR="00163E3B" w:rsidRPr="00B647B9">
              <w:rPr>
                <w:rFonts w:asciiTheme="minorEastAsia" w:eastAsiaTheme="minorEastAsia" w:hAnsiTheme="minorEastAsia"/>
                <w:b w:val="0"/>
                <w:bCs w:val="0"/>
                <w:noProof/>
                <w:webHidden/>
                <w:sz w:val="21"/>
                <w:szCs w:val="21"/>
              </w:rPr>
              <w:fldChar w:fldCharType="end"/>
            </w:r>
          </w:hyperlink>
        </w:p>
        <w:p w14:paraId="49E3DD8C" w14:textId="4B0312A7" w:rsidR="00163E3B" w:rsidRPr="00B647B9" w:rsidRDefault="00CA1FE8"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1" w:history="1">
            <w:r w:rsidR="00163E3B" w:rsidRPr="00B647B9">
              <w:rPr>
                <w:rStyle w:val="a4"/>
                <w:rFonts w:asciiTheme="minorEastAsia" w:eastAsiaTheme="minorEastAsia" w:hAnsiTheme="minorEastAsia"/>
                <w:b w:val="0"/>
                <w:bCs w:val="0"/>
                <w:noProof/>
                <w:sz w:val="21"/>
                <w:szCs w:val="21"/>
              </w:rPr>
              <w:t>２　指定基準・要件等</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_Toc225333031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- 3 -</w:t>
            </w:r>
            <w:r w:rsidR="00163E3B" w:rsidRPr="00B647B9">
              <w:rPr>
                <w:rFonts w:asciiTheme="minorEastAsia" w:eastAsiaTheme="minorEastAsia" w:hAnsiTheme="minorEastAsia"/>
                <w:b w:val="0"/>
                <w:bCs w:val="0"/>
                <w:noProof/>
                <w:webHidden/>
                <w:sz w:val="21"/>
                <w:szCs w:val="21"/>
              </w:rPr>
              <w:fldChar w:fldCharType="end"/>
            </w:r>
          </w:hyperlink>
        </w:p>
        <w:p w14:paraId="45B7245E" w14:textId="0E94BCB7" w:rsidR="00163E3B" w:rsidRPr="00B647B9" w:rsidRDefault="00CA1FE8" w:rsidP="00163E3B">
          <w:pPr>
            <w:pStyle w:val="11"/>
            <w:rPr>
              <w:rFonts w:cstheme="minorBidi"/>
            </w:rPr>
          </w:pPr>
          <w:hyperlink w:anchor="_Toc225333032" w:history="1">
            <w:r w:rsidR="00163E3B" w:rsidRPr="00B647B9">
              <w:rPr>
                <w:rStyle w:val="a4"/>
                <w:b/>
                <w:bCs/>
              </w:rPr>
              <w:t>Ⅱ　就労継続支援A型・就労継続支援B型の指定の申請</w:t>
            </w:r>
            <w:r w:rsidR="00163E3B" w:rsidRPr="00B647B9">
              <w:rPr>
                <w:webHidden/>
              </w:rPr>
              <w:tab/>
            </w:r>
            <w:r w:rsidR="00163E3B" w:rsidRPr="00B647B9">
              <w:rPr>
                <w:webHidden/>
              </w:rPr>
              <w:fldChar w:fldCharType="begin"/>
            </w:r>
            <w:r w:rsidR="00163E3B" w:rsidRPr="00B647B9">
              <w:rPr>
                <w:webHidden/>
              </w:rPr>
              <w:instrText xml:space="preserve"> PAGEREF _Toc225333032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18FD5B0" w14:textId="2A89D20C" w:rsidR="00163E3B" w:rsidRPr="00B647B9" w:rsidRDefault="00CA1FE8" w:rsidP="00B647B9">
          <w:pPr>
            <w:pStyle w:val="11"/>
            <w:ind w:firstLineChars="300" w:firstLine="578"/>
            <w:rPr>
              <w:rFonts w:cstheme="minorBidi"/>
            </w:rPr>
          </w:pPr>
          <w:hyperlink w:anchor="_Toc225333034" w:history="1">
            <w:r w:rsidR="00163E3B" w:rsidRPr="00B647B9">
              <w:rPr>
                <w:rStyle w:val="a4"/>
              </w:rPr>
              <w:t>１　就労継続支援の指定にあたって</w:t>
            </w:r>
            <w:r w:rsidR="00163E3B" w:rsidRPr="00B647B9">
              <w:rPr>
                <w:webHidden/>
              </w:rPr>
              <w:tab/>
            </w:r>
            <w:r w:rsidR="00163E3B" w:rsidRPr="00B647B9">
              <w:rPr>
                <w:webHidden/>
              </w:rPr>
              <w:fldChar w:fldCharType="begin"/>
            </w:r>
            <w:r w:rsidR="00163E3B" w:rsidRPr="00B647B9">
              <w:rPr>
                <w:webHidden/>
              </w:rPr>
              <w:instrText xml:space="preserve"> PAGEREF _Toc225333034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6058A24" w14:textId="2DFA08AB" w:rsidR="00163E3B" w:rsidRPr="00B647B9" w:rsidRDefault="00CA1FE8" w:rsidP="00B647B9">
          <w:pPr>
            <w:pStyle w:val="11"/>
            <w:ind w:firstLineChars="300" w:firstLine="578"/>
            <w:rPr>
              <w:rFonts w:cstheme="minorBidi"/>
            </w:rPr>
          </w:pPr>
          <w:hyperlink w:anchor="_Toc225333035" w:history="1">
            <w:r w:rsidR="00163E3B" w:rsidRPr="00B647B9">
              <w:rPr>
                <w:rStyle w:val="a4"/>
              </w:rPr>
              <w:t>２　指定申請の流れ</w:t>
            </w:r>
            <w:r w:rsidR="00163E3B" w:rsidRPr="00B647B9">
              <w:rPr>
                <w:webHidden/>
              </w:rPr>
              <w:tab/>
            </w:r>
            <w:r w:rsidR="00163E3B" w:rsidRPr="00B647B9">
              <w:rPr>
                <w:webHidden/>
              </w:rPr>
              <w:fldChar w:fldCharType="begin"/>
            </w:r>
            <w:r w:rsidR="00163E3B" w:rsidRPr="00B647B9">
              <w:rPr>
                <w:webHidden/>
              </w:rPr>
              <w:instrText xml:space="preserve"> PAGEREF _Toc225333035 \h </w:instrText>
            </w:r>
            <w:r w:rsidR="00163E3B" w:rsidRPr="00B647B9">
              <w:rPr>
                <w:webHidden/>
              </w:rPr>
            </w:r>
            <w:r w:rsidR="00163E3B" w:rsidRPr="00B647B9">
              <w:rPr>
                <w:webHidden/>
              </w:rPr>
              <w:fldChar w:fldCharType="separate"/>
            </w:r>
            <w:r w:rsidR="00163E3B" w:rsidRPr="00B647B9">
              <w:rPr>
                <w:webHidden/>
              </w:rPr>
              <w:t>- 7 -</w:t>
            </w:r>
            <w:r w:rsidR="00163E3B" w:rsidRPr="00B647B9">
              <w:rPr>
                <w:webHidden/>
              </w:rPr>
              <w:fldChar w:fldCharType="end"/>
            </w:r>
          </w:hyperlink>
        </w:p>
        <w:p w14:paraId="5D9172AC" w14:textId="46579731" w:rsidR="00163E3B" w:rsidRPr="00B647B9" w:rsidRDefault="00CA1FE8"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6" w:history="1">
            <w:r w:rsidR="00B647B9" w:rsidRPr="00B647B9">
              <w:rPr>
                <w:rStyle w:val="a4"/>
                <w:rFonts w:asciiTheme="minorEastAsia" w:eastAsiaTheme="minorEastAsia" w:hAnsiTheme="minorEastAsia" w:hint="eastAsia"/>
                <w:b w:val="0"/>
                <w:bCs w:val="0"/>
                <w:noProof/>
                <w:sz w:val="21"/>
                <w:szCs w:val="21"/>
                <w:highlight w:val="lightGray"/>
              </w:rPr>
              <w:t>３</w:t>
            </w:r>
            <w:r w:rsidR="00163E3B" w:rsidRPr="00B647B9">
              <w:rPr>
                <w:rStyle w:val="a4"/>
                <w:rFonts w:asciiTheme="minorEastAsia" w:eastAsiaTheme="minorEastAsia" w:hAnsiTheme="minorEastAsia"/>
                <w:b w:val="0"/>
                <w:bCs w:val="0"/>
                <w:noProof/>
                <w:sz w:val="21"/>
                <w:szCs w:val="21"/>
                <w:highlight w:val="lightGray"/>
              </w:rPr>
              <w:t xml:space="preserve">　</w:t>
            </w:r>
            <w:r w:rsidR="00163E3B" w:rsidRPr="00B647B9">
              <w:rPr>
                <w:rStyle w:val="a4"/>
                <w:rFonts w:asciiTheme="minorEastAsia" w:eastAsiaTheme="minorEastAsia" w:hAnsiTheme="minorEastAsia"/>
                <w:b w:val="0"/>
                <w:bCs w:val="0"/>
                <w:noProof/>
                <w:sz w:val="21"/>
                <w:szCs w:val="21"/>
              </w:rPr>
              <w:t>事前協議</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_Toc225333036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- 8 -</w:t>
            </w:r>
            <w:r w:rsidR="00163E3B" w:rsidRPr="00B647B9">
              <w:rPr>
                <w:rFonts w:asciiTheme="minorEastAsia" w:eastAsiaTheme="minorEastAsia" w:hAnsiTheme="minorEastAsia"/>
                <w:b w:val="0"/>
                <w:bCs w:val="0"/>
                <w:noProof/>
                <w:webHidden/>
                <w:sz w:val="21"/>
                <w:szCs w:val="21"/>
              </w:rPr>
              <w:fldChar w:fldCharType="end"/>
            </w:r>
          </w:hyperlink>
        </w:p>
        <w:p w14:paraId="2FE92A65" w14:textId="34F913C8" w:rsidR="00163E3B" w:rsidRPr="00B647B9" w:rsidRDefault="00CA1FE8" w:rsidP="00B647B9">
          <w:pPr>
            <w:pStyle w:val="11"/>
            <w:ind w:firstLineChars="300" w:firstLine="578"/>
            <w:rPr>
              <w:rFonts w:cstheme="minorBidi"/>
            </w:rPr>
          </w:pPr>
          <w:hyperlink w:anchor="_Toc225333037" w:history="1">
            <w:r w:rsidR="00B647B9" w:rsidRPr="00B647B9">
              <w:rPr>
                <w:rStyle w:val="a4"/>
                <w:rFonts w:hint="eastAsia"/>
              </w:rPr>
              <w:t>４</w:t>
            </w:r>
            <w:r w:rsidR="00163E3B" w:rsidRPr="00B647B9">
              <w:rPr>
                <w:rStyle w:val="a4"/>
              </w:rPr>
              <w:t xml:space="preserve">　障</w:t>
            </w:r>
            <w:r w:rsidR="00163E3B" w:rsidRPr="00B647B9">
              <w:rPr>
                <w:rStyle w:val="a4"/>
              </w:rPr>
              <w:t>が</w:t>
            </w:r>
            <w:r w:rsidR="00163E3B" w:rsidRPr="00B647B9">
              <w:rPr>
                <w:rStyle w:val="a4"/>
              </w:rPr>
              <w:t>い</w:t>
            </w:r>
            <w:r w:rsidR="00163E3B" w:rsidRPr="00B647B9">
              <w:rPr>
                <w:rStyle w:val="a4"/>
              </w:rPr>
              <w:t>福</w:t>
            </w:r>
            <w:r w:rsidR="00163E3B" w:rsidRPr="00B647B9">
              <w:rPr>
                <w:rStyle w:val="a4"/>
              </w:rPr>
              <w:t>祉サービス事業等の形態</w:t>
            </w:r>
            <w:r w:rsidR="00163E3B" w:rsidRPr="00B647B9">
              <w:rPr>
                <w:webHidden/>
              </w:rPr>
              <w:tab/>
            </w:r>
            <w:r w:rsidR="00163E3B" w:rsidRPr="00B647B9">
              <w:rPr>
                <w:webHidden/>
              </w:rPr>
              <w:fldChar w:fldCharType="begin"/>
            </w:r>
            <w:r w:rsidR="00163E3B" w:rsidRPr="00B647B9">
              <w:rPr>
                <w:webHidden/>
              </w:rPr>
              <w:instrText xml:space="preserve"> PAGEREF _Toc225333037 \h </w:instrText>
            </w:r>
            <w:r w:rsidR="00163E3B" w:rsidRPr="00B647B9">
              <w:rPr>
                <w:webHidden/>
              </w:rPr>
            </w:r>
            <w:r w:rsidR="00163E3B" w:rsidRPr="00B647B9">
              <w:rPr>
                <w:webHidden/>
              </w:rPr>
              <w:fldChar w:fldCharType="separate"/>
            </w:r>
            <w:r w:rsidR="00163E3B" w:rsidRPr="00B647B9">
              <w:rPr>
                <w:webHidden/>
              </w:rPr>
              <w:t>- 9 -</w:t>
            </w:r>
            <w:r w:rsidR="00163E3B" w:rsidRPr="00B647B9">
              <w:rPr>
                <w:webHidden/>
              </w:rPr>
              <w:fldChar w:fldCharType="end"/>
            </w:r>
          </w:hyperlink>
        </w:p>
        <w:p w14:paraId="1F0C2C7A" w14:textId="45DBC46E" w:rsidR="00163E3B" w:rsidRPr="00B647B9" w:rsidRDefault="00CA1FE8"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8" w:history="1">
            <w:r w:rsidR="00163E3B" w:rsidRPr="00B647B9">
              <w:rPr>
                <w:rStyle w:val="a4"/>
                <w:rFonts w:asciiTheme="minorEastAsia" w:eastAsiaTheme="minorEastAsia" w:hAnsiTheme="minorEastAsia"/>
                <w:b w:val="0"/>
                <w:bCs w:val="0"/>
                <w:noProof/>
                <w:sz w:val="21"/>
                <w:szCs w:val="21"/>
              </w:rPr>
              <w:t>５　人員・設備基準等について（サービス別）</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_Toc225333038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- 10 -</w:t>
            </w:r>
            <w:r w:rsidR="00163E3B" w:rsidRPr="00B647B9">
              <w:rPr>
                <w:rFonts w:asciiTheme="minorEastAsia" w:eastAsiaTheme="minorEastAsia" w:hAnsiTheme="minorEastAsia"/>
                <w:b w:val="0"/>
                <w:bCs w:val="0"/>
                <w:noProof/>
                <w:webHidden/>
                <w:sz w:val="21"/>
                <w:szCs w:val="21"/>
              </w:rPr>
              <w:fldChar w:fldCharType="end"/>
            </w:r>
          </w:hyperlink>
          <w:r w:rsidR="00B647B9" w:rsidRPr="00B647B9">
            <w:rPr>
              <w:rFonts w:asciiTheme="minorEastAsia" w:eastAsiaTheme="minorEastAsia" w:hAnsiTheme="minorEastAsia" w:hint="eastAsia"/>
              <w:b w:val="0"/>
              <w:bCs w:val="0"/>
              <w:noProof/>
              <w:sz w:val="21"/>
              <w:szCs w:val="21"/>
            </w:rPr>
            <w:t xml:space="preserve">　</w:t>
          </w:r>
        </w:p>
        <w:p w14:paraId="3112F83F" w14:textId="34974D3A" w:rsidR="00163E3B" w:rsidRPr="00B647B9" w:rsidRDefault="00CA1FE8" w:rsidP="00B647B9">
          <w:pPr>
            <w:pStyle w:val="33"/>
            <w:ind w:firstLineChars="300" w:firstLine="578"/>
            <w:rPr>
              <w:rFonts w:cstheme="minorBidi"/>
            </w:rPr>
          </w:pPr>
          <w:hyperlink w:anchor="_Toc225333039" w:history="1">
            <w:r w:rsidR="00163E3B" w:rsidRPr="00B647B9">
              <w:rPr>
                <w:rStyle w:val="a4"/>
                <w:highlight w:val="yellow"/>
              </w:rPr>
              <w:t>◆</w:t>
            </w:r>
            <w:r w:rsidR="00163E3B" w:rsidRPr="00B647B9">
              <w:rPr>
                <w:rStyle w:val="a4"/>
              </w:rPr>
              <w:t xml:space="preserve">　就労継続支援Ａ型</w:t>
            </w:r>
            <w:r w:rsidR="00163E3B" w:rsidRPr="00B647B9">
              <w:rPr>
                <w:webHidden/>
              </w:rPr>
              <w:tab/>
            </w:r>
            <w:r w:rsidR="00163E3B" w:rsidRPr="00B647B9">
              <w:rPr>
                <w:webHidden/>
              </w:rPr>
              <w:fldChar w:fldCharType="begin"/>
            </w:r>
            <w:r w:rsidR="00163E3B" w:rsidRPr="00B647B9">
              <w:rPr>
                <w:webHidden/>
              </w:rPr>
              <w:instrText xml:space="preserve"> PAGEREF _Toc225333039 \h </w:instrText>
            </w:r>
            <w:r w:rsidR="00163E3B" w:rsidRPr="00B647B9">
              <w:rPr>
                <w:webHidden/>
              </w:rPr>
            </w:r>
            <w:r w:rsidR="00163E3B" w:rsidRPr="00B647B9">
              <w:rPr>
                <w:webHidden/>
              </w:rPr>
              <w:fldChar w:fldCharType="separate"/>
            </w:r>
            <w:r w:rsidR="00163E3B" w:rsidRPr="00B647B9">
              <w:rPr>
                <w:webHidden/>
              </w:rPr>
              <w:t>- 10 -</w:t>
            </w:r>
            <w:r w:rsidR="00163E3B" w:rsidRPr="00B647B9">
              <w:rPr>
                <w:webHidden/>
              </w:rPr>
              <w:fldChar w:fldCharType="end"/>
            </w:r>
          </w:hyperlink>
        </w:p>
        <w:p w14:paraId="3FCA5E01" w14:textId="0C948918" w:rsidR="00163E3B" w:rsidRPr="00B647B9" w:rsidRDefault="00CA1FE8" w:rsidP="00B647B9">
          <w:pPr>
            <w:pStyle w:val="33"/>
            <w:ind w:firstLineChars="300" w:firstLine="578"/>
            <w:rPr>
              <w:rFonts w:cstheme="minorBidi"/>
            </w:rPr>
          </w:pPr>
          <w:hyperlink w:anchor="_Toc225333040" w:history="1">
            <w:r w:rsidR="00163E3B" w:rsidRPr="00B647B9">
              <w:rPr>
                <w:rStyle w:val="a4"/>
                <w:highlight w:val="yellow"/>
              </w:rPr>
              <w:t>◆</w:t>
            </w:r>
            <w:r w:rsidR="00163E3B" w:rsidRPr="00B647B9">
              <w:rPr>
                <w:rStyle w:val="a4"/>
              </w:rPr>
              <w:t xml:space="preserve">　就労継続支援Ｂ型</w:t>
            </w:r>
            <w:r w:rsidR="00163E3B" w:rsidRPr="00B647B9">
              <w:rPr>
                <w:webHidden/>
              </w:rPr>
              <w:tab/>
            </w:r>
            <w:r w:rsidR="00163E3B" w:rsidRPr="00B647B9">
              <w:rPr>
                <w:webHidden/>
              </w:rPr>
              <w:fldChar w:fldCharType="begin"/>
            </w:r>
            <w:r w:rsidR="00163E3B" w:rsidRPr="00B647B9">
              <w:rPr>
                <w:webHidden/>
              </w:rPr>
              <w:instrText xml:space="preserve"> PAGEREF _Toc225333040 \h </w:instrText>
            </w:r>
            <w:r w:rsidR="00163E3B" w:rsidRPr="00B647B9">
              <w:rPr>
                <w:webHidden/>
              </w:rPr>
            </w:r>
            <w:r w:rsidR="00163E3B" w:rsidRPr="00B647B9">
              <w:rPr>
                <w:webHidden/>
              </w:rPr>
              <w:fldChar w:fldCharType="separate"/>
            </w:r>
            <w:r w:rsidR="00163E3B" w:rsidRPr="00B647B9">
              <w:rPr>
                <w:webHidden/>
              </w:rPr>
              <w:t>- 11 -</w:t>
            </w:r>
            <w:r w:rsidR="00163E3B" w:rsidRPr="00B647B9">
              <w:rPr>
                <w:webHidden/>
              </w:rPr>
              <w:fldChar w:fldCharType="end"/>
            </w:r>
          </w:hyperlink>
        </w:p>
        <w:p w14:paraId="51853364" w14:textId="46592F95" w:rsidR="00163E3B" w:rsidRPr="00B647B9" w:rsidRDefault="00CA1FE8" w:rsidP="00163E3B">
          <w:pPr>
            <w:pStyle w:val="11"/>
            <w:rPr>
              <w:rFonts w:cstheme="minorBidi"/>
            </w:rPr>
          </w:pPr>
          <w:hyperlink w:anchor="_Toc225333041" w:history="1">
            <w:r w:rsidR="00163E3B" w:rsidRPr="00B647B9">
              <w:rPr>
                <w:rStyle w:val="a4"/>
                <w:b/>
                <w:bCs/>
              </w:rPr>
              <w:t>Ⅲ　指定に関するHP掲載先まとめ</w:t>
            </w:r>
            <w:r w:rsidR="00163E3B" w:rsidRPr="00B647B9">
              <w:rPr>
                <w:webHidden/>
              </w:rPr>
              <w:tab/>
            </w:r>
            <w:r w:rsidR="00163E3B" w:rsidRPr="00B647B9">
              <w:rPr>
                <w:webHidden/>
              </w:rPr>
              <w:fldChar w:fldCharType="begin"/>
            </w:r>
            <w:r w:rsidR="00163E3B" w:rsidRPr="00B647B9">
              <w:rPr>
                <w:webHidden/>
              </w:rPr>
              <w:instrText xml:space="preserve"> PAGEREF _Toc225333041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E1153CC" w14:textId="567403D7" w:rsidR="00163E3B" w:rsidRPr="00B647B9" w:rsidRDefault="00CA1FE8" w:rsidP="00B647B9">
          <w:pPr>
            <w:pStyle w:val="33"/>
            <w:ind w:firstLineChars="100" w:firstLine="193"/>
            <w:rPr>
              <w:rFonts w:cstheme="minorBidi"/>
            </w:rPr>
          </w:pPr>
          <w:hyperlink w:anchor="_Toc225333042" w:history="1">
            <w:r w:rsidR="00163E3B" w:rsidRPr="00B647B9">
              <w:rPr>
                <w:rStyle w:val="a4"/>
              </w:rPr>
              <w:t>案内ページリンク先</w:t>
            </w:r>
            <w:r w:rsidR="00163E3B" w:rsidRPr="00B647B9">
              <w:rPr>
                <w:webHidden/>
              </w:rPr>
              <w:tab/>
            </w:r>
            <w:r w:rsidR="00163E3B" w:rsidRPr="00B647B9">
              <w:rPr>
                <w:webHidden/>
              </w:rPr>
              <w:fldChar w:fldCharType="begin"/>
            </w:r>
            <w:r w:rsidR="00163E3B" w:rsidRPr="00B647B9">
              <w:rPr>
                <w:webHidden/>
              </w:rPr>
              <w:instrText xml:space="preserve"> PAGEREF _Toc225333042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9C8BC75" w14:textId="700D35F4" w:rsidR="00163E3B" w:rsidRPr="00B647B9" w:rsidRDefault="00CA1FE8" w:rsidP="00B647B9">
          <w:pPr>
            <w:pStyle w:val="33"/>
            <w:ind w:firstLineChars="100" w:firstLine="193"/>
            <w:rPr>
              <w:rFonts w:cstheme="minorBidi"/>
            </w:rPr>
          </w:pPr>
          <w:hyperlink w:anchor="_Toc225333043" w:history="1">
            <w:r w:rsidR="00163E3B" w:rsidRPr="00B647B9">
              <w:rPr>
                <w:rStyle w:val="a4"/>
              </w:rPr>
              <w:t>指定後の手続きにおけるFAQ</w:t>
            </w:r>
            <w:r w:rsidR="00163E3B" w:rsidRPr="00B647B9">
              <w:rPr>
                <w:webHidden/>
              </w:rPr>
              <w:tab/>
            </w:r>
            <w:r w:rsidR="00163E3B" w:rsidRPr="00B647B9">
              <w:rPr>
                <w:webHidden/>
              </w:rPr>
              <w:fldChar w:fldCharType="begin"/>
            </w:r>
            <w:r w:rsidR="00163E3B" w:rsidRPr="00B647B9">
              <w:rPr>
                <w:webHidden/>
              </w:rPr>
              <w:instrText xml:space="preserve"> PAGEREF _Toc225333043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2EDCA874" w14:textId="24F2BE61" w:rsidR="001163E8" w:rsidRDefault="00600172">
          <w:r w:rsidRPr="00B647B9">
            <w:rPr>
              <w:rFonts w:asciiTheme="minorEastAsia" w:hAnsiTheme="minorEastAsia"/>
              <w:i/>
              <w:iCs/>
              <w:caps/>
            </w:rPr>
            <w:fldChar w:fldCharType="end"/>
          </w:r>
        </w:p>
      </w:sdtContent>
    </w:sdt>
    <w:p w14:paraId="30B3BA2C" w14:textId="77777777" w:rsidR="00A7333D" w:rsidRDefault="00A7333D" w:rsidP="008E5EF8">
      <w:pPr>
        <w:widowControl/>
        <w:tabs>
          <w:tab w:val="left" w:pos="831"/>
        </w:tabs>
        <w:spacing w:line="260" w:lineRule="exact"/>
        <w:jc w:val="left"/>
        <w:rPr>
          <w:rFonts w:ascii="ＭＳ ゴシック" w:eastAsia="ＭＳ ゴシック" w:hAnsi="ＭＳ ゴシック"/>
          <w:b/>
          <w:sz w:val="22"/>
          <w:szCs w:val="22"/>
        </w:rPr>
      </w:pPr>
    </w:p>
    <w:p w14:paraId="62374600" w14:textId="6BBF9B3F"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334632" w:rsidRDefault="00363A0B" w:rsidP="00E42A97">
      <w:pPr>
        <w:pStyle w:val="1"/>
        <w:spacing w:line="240" w:lineRule="exact"/>
        <w:rPr>
          <w:rFonts w:ascii="BIZ UDPゴシック" w:eastAsia="BIZ UDPゴシック" w:hAnsi="BIZ UDPゴシック"/>
          <w:iCs/>
          <w:sz w:val="32"/>
        </w:rPr>
      </w:pPr>
      <w:bookmarkStart w:id="0" w:name="_Toc225333029"/>
      <w:r w:rsidRPr="00334632">
        <w:rPr>
          <w:rFonts w:ascii="BIZ UDPゴシック" w:eastAsia="BIZ UDPゴシック" w:hAnsi="BIZ UDPゴシック" w:hint="eastAsia"/>
          <w:iCs/>
          <w:sz w:val="32"/>
        </w:rPr>
        <w:lastRenderedPageBreak/>
        <w:t>Ⅰ</w:t>
      </w:r>
      <w:r w:rsidR="003C421B" w:rsidRPr="00334632">
        <w:rPr>
          <w:rFonts w:ascii="BIZ UDPゴシック" w:eastAsia="BIZ UDPゴシック" w:hAnsi="BIZ UDPゴシック" w:hint="eastAsia"/>
          <w:iCs/>
          <w:sz w:val="32"/>
        </w:rPr>
        <w:t xml:space="preserve">　</w:t>
      </w:r>
      <w:r w:rsidR="009C2277" w:rsidRPr="00334632">
        <w:rPr>
          <w:rFonts w:ascii="BIZ UDPゴシック" w:eastAsia="BIZ UDPゴシック" w:hAnsi="BIZ UDPゴシック" w:hint="eastAsia"/>
          <w:iCs/>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5E9CD5F7" w14:textId="16B6E9F5" w:rsidR="00886594" w:rsidRPr="00554DEA" w:rsidRDefault="00BD7032" w:rsidP="00B44877">
      <w:pPr>
        <w:spacing w:line="320" w:lineRule="exact"/>
        <w:ind w:firstLineChars="100" w:firstLine="210"/>
        <w:jc w:val="left"/>
        <w:rPr>
          <w:rFonts w:ascii="BIZ UDPゴシック" w:eastAsia="BIZ UDPゴシック" w:hAnsi="BIZ UDPゴシック"/>
        </w:rPr>
      </w:pPr>
      <w:bookmarkStart w:id="1" w:name="_Hlk224029477"/>
      <w:bookmarkStart w:id="2" w:name="_Hlk224029666"/>
      <w:r w:rsidRPr="00554DEA">
        <w:rPr>
          <w:rFonts w:ascii="BIZ UDPゴシック" w:eastAsia="BIZ UDPゴシック" w:hAnsi="BIZ UDPゴシック" w:hint="eastAsia"/>
        </w:rPr>
        <w:t>障がい福祉サービス事業を提供する事業者は、都道府県知事（又は事務権限を移譲している市町村）の指定を受ける必要があります。</w:t>
      </w:r>
      <w:bookmarkStart w:id="3" w:name="_Hlk224029409"/>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r w:rsidR="00561E5D">
        <w:rPr>
          <w:rFonts w:ascii="BIZ UDPゴシック" w:eastAsia="BIZ UDPゴシック" w:hAnsi="BIZ UDPゴシック" w:hint="eastAsia"/>
        </w:rPr>
        <w:t>や</w:t>
      </w:r>
      <w:r w:rsidR="00F80F29" w:rsidRPr="00554DEA">
        <w:rPr>
          <w:rFonts w:ascii="BIZ UDPゴシック" w:eastAsia="BIZ UDPゴシック" w:hAnsi="BIZ UDPゴシック" w:hint="eastAsia"/>
        </w:rPr>
        <w:t>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bookmarkEnd w:id="1"/>
    <w:bookmarkEnd w:id="3"/>
    <w:p w14:paraId="41C94A2F" w14:textId="068266DE" w:rsidR="00886594" w:rsidRPr="00554DEA" w:rsidRDefault="00701811" w:rsidP="00FD05AA">
      <w:pPr>
        <w:spacing w:line="320" w:lineRule="exact"/>
        <w:jc w:val="left"/>
        <w:rPr>
          <w:rFonts w:ascii="BIZ UDPゴシック" w:eastAsia="BIZ UDPゴシック" w:hAnsi="BIZ UDPゴシック"/>
        </w:rPr>
      </w:pPr>
      <w:r>
        <w:rPr>
          <w:rFonts w:ascii="BIZ UDPゴシック" w:eastAsia="BIZ UDPゴシック" w:hAnsi="BIZ UDPゴシック" w:hint="eastAsia"/>
        </w:rPr>
        <w:t>（</w:t>
      </w:r>
      <w:r w:rsidR="002D0D90" w:rsidRPr="00554DEA">
        <w:rPr>
          <w:rFonts w:ascii="BIZ UDPゴシック" w:eastAsia="BIZ UDPゴシック" w:hAnsi="BIZ UDPゴシック" w:hint="eastAsia"/>
        </w:rPr>
        <w:t>代理受領方式</w:t>
      </w:r>
      <w:r>
        <w:rPr>
          <w:rFonts w:ascii="BIZ UDPゴシック" w:eastAsia="BIZ UDPゴシック" w:hAnsi="BIZ UDPゴシック" w:hint="eastAsia"/>
        </w:rPr>
        <w:t>）</w:t>
      </w:r>
    </w:p>
    <w:p w14:paraId="7DC49CAA" w14:textId="6FC2A072" w:rsidR="00886594" w:rsidRDefault="00886594" w:rsidP="00561E5D">
      <w:pPr>
        <w:spacing w:line="320" w:lineRule="exact"/>
        <w:ind w:firstLineChars="100" w:firstLine="210"/>
        <w:jc w:val="left"/>
        <w:rPr>
          <w:rFonts w:ascii="BIZ UDPゴシック" w:eastAsia="BIZ UDPゴシック" w:hAnsi="BIZ UDPゴシック"/>
        </w:rPr>
      </w:pPr>
      <w:bookmarkStart w:id="4" w:name="_Hlk224029283"/>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するための費用として、介護給付費又は訓練等給付費</w:t>
      </w:r>
      <w:r w:rsidR="002D0D90" w:rsidRPr="00554DEA">
        <w:rPr>
          <w:rFonts w:ascii="BIZ UDPゴシック" w:eastAsia="BIZ UDPゴシック" w:hAnsi="BIZ UDPゴシック" w:hint="eastAsia"/>
        </w:rPr>
        <w:t>等</w:t>
      </w:r>
      <w:r w:rsidR="00BD7032" w:rsidRPr="00554DEA">
        <w:rPr>
          <w:rFonts w:ascii="BIZ UDPゴシック" w:eastAsia="BIZ UDPゴシック" w:hAnsi="BIZ UDPゴシック" w:hint="eastAsia"/>
        </w:rPr>
        <w:t>が支給されます</w:t>
      </w:r>
      <w:r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r w:rsidR="00D577A3">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sidR="00D577A3">
        <w:rPr>
          <w:rFonts w:ascii="BIZ UDPゴシック" w:eastAsia="BIZ UDPゴシック" w:hAnsi="BIZ UDPゴシック" w:hint="eastAsia"/>
        </w:rPr>
        <w:t>）」第29条第1項</w:t>
      </w:r>
      <w:r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Pr="00554DEA">
        <w:rPr>
          <w:rFonts w:ascii="BIZ UDPゴシック" w:eastAsia="BIZ UDPゴシック" w:hAnsi="BIZ UDPゴシック" w:hint="eastAsia"/>
        </w:rPr>
        <w:t>条第5項の規定により、実際の費用は、サービスを提供する事業者による代理受領方式をとりますので、市町村から事業者に支払われることになります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bookmarkEnd w:id="2"/>
    <w:bookmarkEnd w:id="4"/>
    <w:p w14:paraId="7ABB1C71" w14:textId="77777777" w:rsidR="00554DEA" w:rsidRPr="00561E5D"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bookmarkStart w:id="5" w:name="_Hlk224029762"/>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bookmarkEnd w:id="5"/>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bookmarkStart w:id="6" w:name="_Hlk224030021"/>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4B4C68">
              <w:rPr>
                <w:rFonts w:ascii="BIZ UDPゴシック" w:eastAsia="BIZ UDPゴシック" w:hAnsi="BIZ UDPゴシック" w:hint="eastAsia"/>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3775EC16" w14:textId="00D22E24" w:rsidR="009C2277" w:rsidRPr="00334632" w:rsidRDefault="004B4C68" w:rsidP="00272F4B">
      <w:pPr>
        <w:pStyle w:val="2"/>
        <w:rPr>
          <w:rFonts w:ascii="BIZ UDPゴシック" w:eastAsia="BIZ UDPゴシック" w:hAnsi="BIZ UDPゴシック"/>
          <w:b/>
          <w:sz w:val="28"/>
        </w:rPr>
      </w:pPr>
      <w:bookmarkStart w:id="7" w:name="_Toc122941342"/>
      <w:bookmarkStart w:id="8" w:name="_Toc225333030"/>
      <w:bookmarkEnd w:id="6"/>
      <w:r>
        <w:rPr>
          <w:rFonts w:ascii="BIZ UDPゴシック" w:eastAsia="BIZ UDPゴシック" w:hAnsi="BIZ UDPゴシック" w:hint="eastAsia"/>
          <w:b/>
          <w:sz w:val="28"/>
        </w:rPr>
        <w:lastRenderedPageBreak/>
        <w:t>１</w:t>
      </w:r>
      <w:r w:rsidR="00CC7491">
        <w:rPr>
          <w:rFonts w:ascii="BIZ UDPゴシック" w:eastAsia="BIZ UDPゴシック" w:hAnsi="BIZ UDPゴシック" w:hint="eastAsia"/>
          <w:b/>
          <w:sz w:val="28"/>
        </w:rPr>
        <w:t xml:space="preserve">　</w:t>
      </w:r>
      <w:r w:rsidRPr="004B58EF">
        <w:rPr>
          <w:rFonts w:ascii="BIZ UDPゴシック" w:eastAsia="BIZ UDPゴシック" w:hAnsi="BIZ UDPゴシック" w:hint="eastAsia"/>
          <w:b/>
          <w:sz w:val="28"/>
        </w:rPr>
        <w:t>指定事務の権限移譲について</w:t>
      </w:r>
      <w:bookmarkEnd w:id="7"/>
      <w:r w:rsidRPr="00334632">
        <w:rPr>
          <w:rFonts w:ascii="BIZ UDPゴシック" w:eastAsia="BIZ UDPゴシック" w:hAnsi="BIZ UDPゴシック" w:hint="eastAsia"/>
          <w:b/>
          <w:sz w:val="28"/>
        </w:rPr>
        <w:t xml:space="preserve">　（市町村別問い合わせ先一覧）</w:t>
      </w:r>
      <w:bookmarkEnd w:id="8"/>
    </w:p>
    <w:p w14:paraId="7A76D4C9" w14:textId="69979B5C" w:rsidR="00971335" w:rsidRPr="00334632" w:rsidRDefault="009C2277" w:rsidP="00701811">
      <w:pPr>
        <w:spacing w:line="320" w:lineRule="exact"/>
        <w:ind w:rightChars="-135" w:right="-283" w:firstLineChars="200" w:firstLine="400"/>
        <w:jc w:val="left"/>
        <w:rPr>
          <w:rFonts w:ascii="BIZ UDPゴシック" w:eastAsia="BIZ UDPゴシック" w:hAnsi="BIZ UDPゴシック"/>
          <w:sz w:val="20"/>
          <w:u w:val="single"/>
        </w:rPr>
      </w:pPr>
      <w:r w:rsidRPr="00334632">
        <w:rPr>
          <w:rFonts w:ascii="BIZ UDPゴシック" w:eastAsia="BIZ UDPゴシック" w:hAnsi="BIZ UDPゴシック" w:hint="eastAsia"/>
          <w:sz w:val="20"/>
        </w:rPr>
        <w:t>障害者総合法</w:t>
      </w:r>
      <w:r w:rsidR="00F80F29" w:rsidRPr="00334632">
        <w:rPr>
          <w:rFonts w:ascii="BIZ UDPゴシック" w:eastAsia="BIZ UDPゴシック" w:hAnsi="BIZ UDPゴシック" w:hint="eastAsia"/>
          <w:sz w:val="20"/>
        </w:rPr>
        <w:t>、</w:t>
      </w:r>
      <w:r w:rsidRPr="00334632">
        <w:rPr>
          <w:rFonts w:ascii="BIZ UDPゴシック" w:eastAsia="BIZ UDPゴシック" w:hAnsi="BIZ UDPゴシック" w:hint="eastAsia"/>
          <w:sz w:val="20"/>
        </w:rPr>
        <w:t>関係法令及び大阪版地方分権推進制度に基づき、</w:t>
      </w:r>
      <w:r w:rsidRPr="00334632">
        <w:rPr>
          <w:rFonts w:ascii="BIZ UDPゴシック" w:eastAsia="BIZ UDPゴシック" w:hAnsi="BIZ UDPゴシック" w:hint="eastAsia"/>
          <w:sz w:val="20"/>
          <w:u w:val="single"/>
        </w:rPr>
        <w:t>「指定障がい福祉サービス事業者</w:t>
      </w:r>
      <w:r w:rsidR="00504EEE" w:rsidRPr="00334632">
        <w:rPr>
          <w:rFonts w:ascii="BIZ UDPゴシック" w:eastAsia="BIZ UDPゴシック" w:hAnsi="BIZ UDPゴシック" w:hint="eastAsia"/>
          <w:sz w:val="20"/>
          <w:u w:val="single"/>
        </w:rPr>
        <w:t>等</w:t>
      </w:r>
      <w:r w:rsidRPr="00334632">
        <w:rPr>
          <w:rFonts w:ascii="BIZ UDPゴシック" w:eastAsia="BIZ UDPゴシック" w:hAnsi="BIZ UDPゴシック" w:hint="eastAsia"/>
          <w:sz w:val="20"/>
          <w:u w:val="single"/>
        </w:rPr>
        <w:t>の指定」の事務権限を、大阪府から市町村</w:t>
      </w:r>
      <w:r w:rsidR="00294C4D" w:rsidRPr="00334632">
        <w:rPr>
          <w:rFonts w:ascii="BIZ UDPゴシック" w:eastAsia="BIZ UDPゴシック" w:hAnsi="BIZ UDPゴシック" w:hint="eastAsia"/>
          <w:sz w:val="20"/>
          <w:u w:val="single"/>
        </w:rPr>
        <w:t>又は広域福祉課に</w:t>
      </w:r>
      <w:r w:rsidRPr="00334632">
        <w:rPr>
          <w:rFonts w:ascii="BIZ UDPゴシック" w:eastAsia="BIZ UDPゴシック" w:hAnsi="BIZ UDPゴシック" w:hint="eastAsia"/>
          <w:sz w:val="20"/>
          <w:u w:val="single"/>
        </w:rPr>
        <w:t>移譲</w:t>
      </w:r>
      <w:r w:rsidR="000C0E9F" w:rsidRPr="00334632">
        <w:rPr>
          <w:rFonts w:ascii="BIZ UDPゴシック" w:eastAsia="BIZ UDPゴシック" w:hAnsi="BIZ UDPゴシック" w:hint="eastAsia"/>
          <w:sz w:val="20"/>
          <w:u w:val="single"/>
        </w:rPr>
        <w:t>してい</w:t>
      </w:r>
      <w:r w:rsidR="00294C4D" w:rsidRPr="00334632">
        <w:rPr>
          <w:rFonts w:ascii="BIZ UDPゴシック" w:eastAsia="BIZ UDPゴシック" w:hAnsi="BIZ UDPゴシック" w:hint="eastAsia"/>
          <w:sz w:val="20"/>
          <w:u w:val="single"/>
        </w:rPr>
        <w:t>ます</w:t>
      </w:r>
      <w:r w:rsidRPr="00334632">
        <w:rPr>
          <w:rFonts w:ascii="BIZ UDPゴシック" w:eastAsia="BIZ UDPゴシック" w:hAnsi="BIZ UDPゴシック" w:hint="eastAsia"/>
          <w:sz w:val="20"/>
          <w:u w:val="single"/>
        </w:rPr>
        <w:t>。</w:t>
      </w:r>
      <w:r w:rsidR="00294C4D" w:rsidRPr="00334632">
        <w:rPr>
          <w:rFonts w:ascii="BIZ UDPゴシック" w:eastAsia="BIZ UDPゴシック" w:hAnsi="BIZ UDPゴシック" w:hint="eastAsia"/>
          <w:sz w:val="20"/>
          <w:u w:val="single"/>
        </w:rPr>
        <w:t>各サービス</w:t>
      </w:r>
      <w:r w:rsidR="00500406" w:rsidRPr="00334632">
        <w:rPr>
          <w:rFonts w:ascii="BIZ UDPゴシック" w:eastAsia="BIZ UDPゴシック" w:hAnsi="BIZ UDPゴシック" w:hint="eastAsia"/>
          <w:sz w:val="20"/>
          <w:u w:val="single"/>
        </w:rPr>
        <w:t>及び</w:t>
      </w:r>
      <w:r w:rsidR="003F0D92" w:rsidRPr="00334632">
        <w:rPr>
          <w:rFonts w:ascii="BIZ UDPゴシック" w:eastAsia="BIZ UDPゴシック" w:hAnsi="BIZ UDPゴシック" w:hint="eastAsia"/>
          <w:sz w:val="20"/>
          <w:u w:val="single"/>
        </w:rPr>
        <w:t>事業所の所在地により、問い合わせ先が異なります</w:t>
      </w:r>
      <w:r w:rsidR="007228AD" w:rsidRPr="00334632">
        <w:rPr>
          <w:rFonts w:ascii="BIZ UDPゴシック" w:eastAsia="BIZ UDPゴシック" w:hAnsi="BIZ UDPゴシック" w:hint="eastAsia"/>
          <w:sz w:val="20"/>
          <w:u w:val="single"/>
        </w:rPr>
        <w:t>。</w:t>
      </w:r>
    </w:p>
    <w:p w14:paraId="3BCE0A59" w14:textId="77777777" w:rsidR="001A0BEA" w:rsidRPr="00334632"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334632" w:rsidRDefault="001A0BEA" w:rsidP="001A0BEA">
      <w:pPr>
        <w:spacing w:line="320" w:lineRule="exact"/>
        <w:ind w:rightChars="-135" w:right="-283"/>
        <w:jc w:val="left"/>
        <w:rPr>
          <w:rFonts w:ascii="BIZ UDPゴシック" w:eastAsia="BIZ UDPゴシック" w:hAnsi="BIZ UDPゴシック"/>
          <w:b/>
        </w:rPr>
      </w:pPr>
      <w:r w:rsidRPr="00334632">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334632" w:rsidRPr="00334632" w14:paraId="2A2000EE" w14:textId="77777777" w:rsidTr="00A26BD3">
        <w:trPr>
          <w:trHeight w:val="391"/>
        </w:trPr>
        <w:tc>
          <w:tcPr>
            <w:tcW w:w="5954" w:type="dxa"/>
            <w:shd w:val="clear" w:color="auto" w:fill="948A54" w:themeFill="background2" w:themeFillShade="80"/>
            <w:vAlign w:val="center"/>
          </w:tcPr>
          <w:p w14:paraId="5BE7D5CC" w14:textId="33FA5500"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事業所所在地</w:t>
            </w:r>
          </w:p>
        </w:tc>
        <w:tc>
          <w:tcPr>
            <w:tcW w:w="3969" w:type="dxa"/>
            <w:shd w:val="clear" w:color="auto" w:fill="948A54" w:themeFill="background2" w:themeFillShade="80"/>
            <w:vAlign w:val="center"/>
          </w:tcPr>
          <w:p w14:paraId="6801DA49" w14:textId="77777777"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指定担当窓口</w:t>
            </w:r>
          </w:p>
        </w:tc>
      </w:tr>
      <w:tr w:rsidR="00334632" w:rsidRPr="00334632" w14:paraId="50CDAB51" w14:textId="77777777" w:rsidTr="001A0BEA">
        <w:trPr>
          <w:trHeight w:val="854"/>
        </w:trPr>
        <w:tc>
          <w:tcPr>
            <w:tcW w:w="5954" w:type="dxa"/>
            <w:vAlign w:val="center"/>
          </w:tcPr>
          <w:p w14:paraId="28D07F35"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p>
          <w:p w14:paraId="61ACD870" w14:textId="77777777" w:rsidR="00D84784" w:rsidRPr="00334632" w:rsidRDefault="00D84784" w:rsidP="001A0BEA">
            <w:pPr>
              <w:spacing w:line="320" w:lineRule="exact"/>
              <w:ind w:left="-107" w:rightChars="-2688" w:right="-5645" w:firstLineChars="54" w:firstLine="108"/>
              <w:rPr>
                <w:rFonts w:ascii="BIZ UDPゴシック" w:eastAsia="BIZ UDPゴシック" w:hAnsi="BIZ UDPゴシック"/>
                <w:b/>
              </w:rPr>
            </w:pPr>
            <w:r w:rsidRPr="00334632">
              <w:rPr>
                <w:rFonts w:ascii="BIZ UDPゴシック" w:eastAsia="BIZ UDPゴシック" w:hAnsi="BIZ UDPゴシック" w:hint="eastAsia"/>
                <w:b/>
              </w:rPr>
              <w:t>吹田市、茨木市、八尾市、柏原市、松原市</w:t>
            </w:r>
            <w:r w:rsidR="00D04917" w:rsidRPr="00334632">
              <w:rPr>
                <w:rFonts w:ascii="BIZ UDPゴシック" w:eastAsia="BIZ UDPゴシック" w:hAnsi="BIZ UDPゴシック" w:hint="eastAsia"/>
                <w:b/>
              </w:rPr>
              <w:t>、寝屋川市</w:t>
            </w:r>
          </w:p>
        </w:tc>
        <w:tc>
          <w:tcPr>
            <w:tcW w:w="3969" w:type="dxa"/>
            <w:vAlign w:val="center"/>
          </w:tcPr>
          <w:p w14:paraId="3EF825C4"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7A2C7969" w14:textId="77777777" w:rsidTr="00F12F54">
        <w:trPr>
          <w:trHeight w:val="449"/>
        </w:trPr>
        <w:tc>
          <w:tcPr>
            <w:tcW w:w="5954" w:type="dxa"/>
            <w:vAlign w:val="center"/>
          </w:tcPr>
          <w:p w14:paraId="7D321777"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池田市、箕面市、豊能町、能勢町</w:t>
            </w:r>
          </w:p>
        </w:tc>
        <w:tc>
          <w:tcPr>
            <w:tcW w:w="3969" w:type="dxa"/>
            <w:vAlign w:val="center"/>
          </w:tcPr>
          <w:p w14:paraId="05BB36A8" w14:textId="77777777" w:rsidR="00D84784" w:rsidRPr="00334632" w:rsidRDefault="006C6767"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池田市・</w:t>
            </w:r>
            <w:r w:rsidR="00D84784" w:rsidRPr="00334632">
              <w:rPr>
                <w:rFonts w:ascii="BIZ UDPゴシック" w:eastAsia="BIZ UDPゴシック" w:hAnsi="BIZ UDPゴシック" w:hint="eastAsia"/>
              </w:rPr>
              <w:t>箕面市</w:t>
            </w:r>
            <w:r w:rsidRPr="00334632">
              <w:rPr>
                <w:rFonts w:ascii="BIZ UDPゴシック" w:eastAsia="BIZ UDPゴシック" w:hAnsi="BIZ UDPゴシック" w:hint="eastAsia"/>
              </w:rPr>
              <w:t>・豊能町・能勢町</w:t>
            </w:r>
            <w:r w:rsidR="00D84784" w:rsidRPr="00334632">
              <w:rPr>
                <w:rFonts w:ascii="BIZ UDPゴシック" w:eastAsia="BIZ UDPゴシック" w:hAnsi="BIZ UDPゴシック" w:hint="eastAsia"/>
              </w:rPr>
              <w:t>広域福祉課</w:t>
            </w:r>
          </w:p>
        </w:tc>
      </w:tr>
      <w:tr w:rsidR="00334632" w:rsidRPr="00334632" w14:paraId="20A18386" w14:textId="77777777" w:rsidTr="00F12F54">
        <w:trPr>
          <w:trHeight w:val="652"/>
        </w:trPr>
        <w:tc>
          <w:tcPr>
            <w:tcW w:w="5954" w:type="dxa"/>
            <w:vAlign w:val="center"/>
          </w:tcPr>
          <w:p w14:paraId="173A9BB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岸和田市、泉大津市、貝塚市、和泉市、高石市、忠岡町</w:t>
            </w:r>
          </w:p>
        </w:tc>
        <w:tc>
          <w:tcPr>
            <w:tcW w:w="3969" w:type="dxa"/>
            <w:vAlign w:val="center"/>
          </w:tcPr>
          <w:p w14:paraId="3E73BA88" w14:textId="77777777" w:rsidR="00750F7C"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岸和田市・泉大津市・貝塚市・和泉市・</w:t>
            </w:r>
          </w:p>
          <w:p w14:paraId="78C7B617"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高石市・忠岡町広域事業者指導課</w:t>
            </w:r>
          </w:p>
        </w:tc>
      </w:tr>
      <w:tr w:rsidR="00334632" w:rsidRPr="00334632" w14:paraId="3C89AD01" w14:textId="77777777" w:rsidTr="001A0BEA">
        <w:trPr>
          <w:trHeight w:val="557"/>
        </w:trPr>
        <w:tc>
          <w:tcPr>
            <w:tcW w:w="5954" w:type="dxa"/>
            <w:vAlign w:val="center"/>
          </w:tcPr>
          <w:p w14:paraId="6F3F663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富田林市、河内長野市、大阪狭山市、太</w:t>
            </w:r>
            <w:r w:rsidR="00F80F29" w:rsidRPr="00334632">
              <w:rPr>
                <w:rFonts w:ascii="BIZ UDPゴシック" w:eastAsia="BIZ UDPゴシック" w:hAnsi="BIZ UDPゴシック" w:hint="eastAsia"/>
                <w:b/>
              </w:rPr>
              <w:t>子</w:t>
            </w:r>
            <w:r w:rsidRPr="00334632">
              <w:rPr>
                <w:rFonts w:ascii="BIZ UDPゴシック" w:eastAsia="BIZ UDPゴシック" w:hAnsi="BIZ UDPゴシック" w:hint="eastAsia"/>
                <w:b/>
              </w:rPr>
              <w:t>町、河南町、千早赤阪村</w:t>
            </w:r>
          </w:p>
        </w:tc>
        <w:tc>
          <w:tcPr>
            <w:tcW w:w="3969" w:type="dxa"/>
            <w:vAlign w:val="center"/>
          </w:tcPr>
          <w:p w14:paraId="6E40870B"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南河内</w:t>
            </w:r>
            <w:r w:rsidR="0008639E" w:rsidRPr="00334632">
              <w:rPr>
                <w:rFonts w:ascii="BIZ UDPゴシック" w:eastAsia="BIZ UDPゴシック" w:hAnsi="BIZ UDPゴシック" w:hint="eastAsia"/>
              </w:rPr>
              <w:t>広域事務室</w:t>
            </w:r>
            <w:r w:rsidRPr="00334632">
              <w:rPr>
                <w:rFonts w:ascii="BIZ UDPゴシック" w:eastAsia="BIZ UDPゴシック" w:hAnsi="BIZ UDPゴシック" w:hint="eastAsia"/>
              </w:rPr>
              <w:t>広域福祉</w:t>
            </w:r>
            <w:r w:rsidR="00473DA1" w:rsidRPr="00334632">
              <w:rPr>
                <w:rFonts w:ascii="BIZ UDPゴシック" w:eastAsia="BIZ UDPゴシック" w:hAnsi="BIZ UDPゴシック" w:hint="eastAsia"/>
              </w:rPr>
              <w:t>課</w:t>
            </w:r>
          </w:p>
        </w:tc>
      </w:tr>
      <w:tr w:rsidR="00334632" w:rsidRPr="00334632" w14:paraId="0B06B1E1" w14:textId="77777777" w:rsidTr="00F744A1">
        <w:trPr>
          <w:trHeight w:val="596"/>
        </w:trPr>
        <w:tc>
          <w:tcPr>
            <w:tcW w:w="5954" w:type="dxa"/>
            <w:tcBorders>
              <w:bottom w:val="single" w:sz="4" w:space="0" w:color="auto"/>
            </w:tcBorders>
            <w:vAlign w:val="center"/>
          </w:tcPr>
          <w:p w14:paraId="08BECA85" w14:textId="77777777" w:rsidR="00D84784" w:rsidRPr="00334632" w:rsidRDefault="00071415"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泉佐野市、</w:t>
            </w:r>
            <w:r w:rsidR="00272709" w:rsidRPr="00334632">
              <w:rPr>
                <w:rFonts w:ascii="BIZ UDPゴシック" w:eastAsia="BIZ UDPゴシック" w:hAnsi="BIZ UDPゴシック" w:hint="eastAsia"/>
                <w:b/>
              </w:rPr>
              <w:t>泉南市、阪南市、能取町、田尻町、岬町</w:t>
            </w:r>
          </w:p>
        </w:tc>
        <w:tc>
          <w:tcPr>
            <w:tcW w:w="3969" w:type="dxa"/>
            <w:tcBorders>
              <w:bottom w:val="single" w:sz="4" w:space="0" w:color="auto"/>
            </w:tcBorders>
            <w:vAlign w:val="center"/>
          </w:tcPr>
          <w:p w14:paraId="1A6C0AEA" w14:textId="77777777" w:rsidR="00D43186" w:rsidRPr="00334632" w:rsidRDefault="00272709"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泉佐野市</w:t>
            </w:r>
            <w:r w:rsidR="007676FA" w:rsidRPr="00334632">
              <w:rPr>
                <w:rFonts w:ascii="BIZ UDPゴシック" w:eastAsia="BIZ UDPゴシック" w:hAnsi="BIZ UDPゴシック" w:hint="eastAsia"/>
              </w:rPr>
              <w:t>・泉南市・阪南市・熊取町・田尻町・</w:t>
            </w:r>
          </w:p>
          <w:p w14:paraId="3DEB6822"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岬町広域福祉課</w:t>
            </w:r>
          </w:p>
        </w:tc>
      </w:tr>
      <w:tr w:rsidR="00334632" w:rsidRPr="00334632" w14:paraId="2311600D" w14:textId="77777777" w:rsidTr="00F744A1">
        <w:trPr>
          <w:trHeight w:val="811"/>
        </w:trPr>
        <w:tc>
          <w:tcPr>
            <w:tcW w:w="5954" w:type="dxa"/>
            <w:shd w:val="clear" w:color="auto" w:fill="FDE9D9" w:themeFill="accent6" w:themeFillTint="33"/>
            <w:vAlign w:val="center"/>
          </w:tcPr>
          <w:p w14:paraId="1AE2A9D5" w14:textId="77777777" w:rsidR="00642ED7" w:rsidRPr="00334632" w:rsidRDefault="00D0491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羽曳野市、摂津市、藤井寺市、守口市、</w:t>
            </w:r>
            <w:r w:rsidR="001028ED" w:rsidRPr="00334632">
              <w:rPr>
                <w:rFonts w:ascii="BIZ UDPゴシック" w:eastAsia="BIZ UDPゴシック" w:hAnsi="BIZ UDPゴシック" w:hint="eastAsia"/>
                <w:b/>
              </w:rPr>
              <w:t>門真市、四條畷</w:t>
            </w:r>
            <w:r w:rsidR="00642ED7" w:rsidRPr="00334632">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334632" w:rsidRDefault="00642ED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0C0E9F" w:rsidRPr="00334632">
              <w:rPr>
                <w:rFonts w:ascii="BIZ UDPゴシック" w:eastAsia="BIZ UDPゴシック" w:hAnsi="BIZ UDPゴシック" w:hint="eastAsia"/>
                <w:b/>
              </w:rPr>
              <w:t>の対象です。）</w:t>
            </w:r>
          </w:p>
        </w:tc>
      </w:tr>
    </w:tbl>
    <w:p w14:paraId="6C9EA5BE" w14:textId="77777777" w:rsidR="001A0BEA" w:rsidRPr="00334632" w:rsidRDefault="001A0BEA" w:rsidP="001A0BEA">
      <w:pPr>
        <w:spacing w:line="320" w:lineRule="exact"/>
        <w:jc w:val="left"/>
        <w:rPr>
          <w:rFonts w:ascii="BIZ UDPゴシック" w:eastAsia="BIZ UDPゴシック" w:hAnsi="BIZ UDPゴシック"/>
        </w:rPr>
      </w:pPr>
    </w:p>
    <w:p w14:paraId="1D494DC1" w14:textId="77777777" w:rsidR="001A0BEA" w:rsidRPr="00334632" w:rsidRDefault="001A0BEA"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【一般相談支援(</w:t>
      </w:r>
      <w:r w:rsidR="00642ED7" w:rsidRPr="00334632">
        <w:rPr>
          <w:rFonts w:ascii="BIZ UDPゴシック" w:eastAsia="BIZ UDPゴシック" w:hAnsi="BIZ UDPゴシック" w:hint="eastAsia"/>
          <w:b/>
        </w:rPr>
        <w:t>地域</w:t>
      </w:r>
      <w:r w:rsidR="008752B6" w:rsidRPr="00334632">
        <w:rPr>
          <w:rFonts w:ascii="BIZ UDPゴシック" w:eastAsia="BIZ UDPゴシック" w:hAnsi="BIZ UDPゴシック" w:hint="eastAsia"/>
          <w:b/>
        </w:rPr>
        <w:t>移行支援・</w:t>
      </w:r>
      <w:r w:rsidR="0091462A" w:rsidRPr="00334632">
        <w:rPr>
          <w:rFonts w:ascii="BIZ UDPゴシック" w:eastAsia="BIZ UDPゴシック" w:hAnsi="BIZ UDPゴシック" w:hint="eastAsia"/>
          <w:b/>
        </w:rPr>
        <w:t>地域定着支援</w:t>
      </w:r>
      <w:r w:rsidRPr="00334632">
        <w:rPr>
          <w:rFonts w:ascii="BIZ UDPゴシック" w:eastAsia="BIZ UDPゴシック" w:hAnsi="BIZ UDPゴシック" w:hint="eastAsia"/>
          <w:b/>
        </w:rPr>
        <w:t>)】</w:t>
      </w:r>
    </w:p>
    <w:p w14:paraId="2038B5F7" w14:textId="77777777" w:rsidR="00642ED7" w:rsidRPr="00334632" w:rsidRDefault="00F12F54" w:rsidP="001A0BEA">
      <w:pPr>
        <w:spacing w:line="320" w:lineRule="exact"/>
        <w:jc w:val="left"/>
        <w:rPr>
          <w:rFonts w:ascii="BIZ UDPゴシック" w:eastAsia="BIZ UDPゴシック" w:hAnsi="BIZ UDPゴシック"/>
          <w:sz w:val="20"/>
          <w:szCs w:val="16"/>
        </w:rPr>
      </w:pPr>
      <w:r w:rsidRPr="00334632">
        <w:rPr>
          <w:rFonts w:ascii="BIZ UDPゴシック" w:eastAsia="BIZ UDPゴシック" w:hAnsi="BIZ UDPゴシック" w:hint="eastAsia"/>
          <w:sz w:val="20"/>
          <w:szCs w:val="16"/>
        </w:rPr>
        <w:t>（特定</w:t>
      </w:r>
      <w:r w:rsidR="001A0BEA" w:rsidRPr="00334632">
        <w:rPr>
          <w:rFonts w:ascii="BIZ UDPゴシック" w:eastAsia="BIZ UDPゴシック" w:hAnsi="BIZ UDPゴシック" w:hint="eastAsia"/>
          <w:sz w:val="20"/>
          <w:szCs w:val="16"/>
        </w:rPr>
        <w:t>（計画）</w:t>
      </w:r>
      <w:r w:rsidRPr="00334632">
        <w:rPr>
          <w:rFonts w:ascii="BIZ UDPゴシック" w:eastAsia="BIZ UDPゴシック" w:hAnsi="BIZ UDPゴシック" w:hint="eastAsia"/>
          <w:sz w:val="20"/>
          <w:szCs w:val="16"/>
        </w:rPr>
        <w:t>相談支援・障害児相談支援は</w:t>
      </w:r>
      <w:r w:rsidR="001A0BEA" w:rsidRPr="00334632">
        <w:rPr>
          <w:rFonts w:ascii="BIZ UDPゴシック" w:eastAsia="BIZ UDPゴシック" w:hAnsi="BIZ UDPゴシック" w:hint="eastAsia"/>
          <w:sz w:val="20"/>
          <w:szCs w:val="16"/>
        </w:rPr>
        <w:t>、</w:t>
      </w:r>
      <w:r w:rsidRPr="00334632">
        <w:rPr>
          <w:rFonts w:ascii="BIZ UDPゴシック" w:eastAsia="BIZ UDPゴシック" w:hAnsi="BIZ UDPゴシック" w:hint="eastAsia"/>
          <w:sz w:val="20"/>
          <w:szCs w:val="16"/>
        </w:rPr>
        <w:t>各市町村</w:t>
      </w:r>
      <w:r w:rsidR="001A0BEA" w:rsidRPr="00334632">
        <w:rPr>
          <w:rFonts w:ascii="BIZ UDPゴシック" w:eastAsia="BIZ UDPゴシック" w:hAnsi="BIZ UDPゴシック" w:hint="eastAsia"/>
          <w:sz w:val="20"/>
          <w:szCs w:val="16"/>
        </w:rPr>
        <w:t>が指定担当窓口</w:t>
      </w:r>
      <w:r w:rsidRPr="00334632">
        <w:rPr>
          <w:rFonts w:ascii="BIZ UDPゴシック" w:eastAsia="BIZ UDPゴシック" w:hAnsi="BIZ UDPゴシック" w:hint="eastAsia"/>
          <w:sz w:val="20"/>
          <w:szCs w:val="16"/>
        </w:rPr>
        <w:t>です。</w:t>
      </w:r>
      <w:r w:rsidR="000D0AC1" w:rsidRPr="00334632">
        <w:rPr>
          <w:rFonts w:ascii="BIZ UDPゴシック" w:eastAsia="BIZ UDPゴシック" w:hAnsi="BIZ UDPゴシック" w:hint="eastAsia"/>
          <w:sz w:val="20"/>
          <w:szCs w:val="16"/>
        </w:rPr>
        <w:t>（大阪府では</w:t>
      </w:r>
      <w:r w:rsidR="00B96BE4" w:rsidRPr="00334632">
        <w:rPr>
          <w:rFonts w:ascii="BIZ UDPゴシック" w:eastAsia="BIZ UDPゴシック" w:hAnsi="BIZ UDPゴシック" w:hint="eastAsia"/>
          <w:sz w:val="20"/>
          <w:szCs w:val="16"/>
        </w:rPr>
        <w:t>対応でき</w:t>
      </w:r>
      <w:r w:rsidR="000D0AC1" w:rsidRPr="00334632">
        <w:rPr>
          <w:rFonts w:ascii="BIZ UDPゴシック" w:eastAsia="BIZ UDPゴシック" w:hAnsi="BIZ UDPゴシック" w:hint="eastAsia"/>
          <w:sz w:val="20"/>
          <w:szCs w:val="16"/>
        </w:rPr>
        <w:t>ません。）</w:t>
      </w:r>
      <w:r w:rsidRPr="00334632">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334632" w:rsidRPr="00334632" w14:paraId="13CDFE09" w14:textId="77777777" w:rsidTr="00F12F54">
        <w:trPr>
          <w:trHeight w:val="379"/>
        </w:trPr>
        <w:tc>
          <w:tcPr>
            <w:tcW w:w="6946" w:type="dxa"/>
            <w:shd w:val="clear" w:color="auto" w:fill="948A54" w:themeFill="background2" w:themeFillShade="80"/>
            <w:vAlign w:val="center"/>
          </w:tcPr>
          <w:p w14:paraId="3AA977D5" w14:textId="02A7636D"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事業所所在地</w:t>
            </w:r>
            <w:r w:rsidR="001A0BEA" w:rsidRPr="00334632">
              <w:rPr>
                <w:rFonts w:ascii="BIZ UDPゴシック" w:eastAsia="BIZ UDPゴシック" w:hAnsi="BIZ UDPゴシック" w:hint="eastAsia"/>
                <w:b/>
              </w:rPr>
              <w:t xml:space="preserve">　</w:t>
            </w:r>
          </w:p>
        </w:tc>
        <w:tc>
          <w:tcPr>
            <w:tcW w:w="2977" w:type="dxa"/>
            <w:shd w:val="clear" w:color="auto" w:fill="948A54" w:themeFill="background2" w:themeFillShade="80"/>
            <w:vAlign w:val="center"/>
          </w:tcPr>
          <w:p w14:paraId="1266FB93" w14:textId="77777777"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r>
      <w:tr w:rsidR="00334632" w:rsidRPr="00334632" w14:paraId="5F8DDB8A" w14:textId="77777777" w:rsidTr="00F744A1">
        <w:trPr>
          <w:trHeight w:val="435"/>
        </w:trPr>
        <w:tc>
          <w:tcPr>
            <w:tcW w:w="6946" w:type="dxa"/>
            <w:tcBorders>
              <w:bottom w:val="single" w:sz="4" w:space="0" w:color="auto"/>
            </w:tcBorders>
            <w:vAlign w:val="center"/>
          </w:tcPr>
          <w:p w14:paraId="60976B9F"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r w:rsidR="007541DD" w:rsidRPr="00334632">
              <w:rPr>
                <w:rFonts w:ascii="BIZ UDPゴシック" w:eastAsia="BIZ UDPゴシック" w:hAnsi="BIZ UDPゴシック" w:hint="eastAsia"/>
                <w:b/>
              </w:rPr>
              <w:t>、八尾市、寝屋川市、吹田市</w:t>
            </w:r>
          </w:p>
        </w:tc>
        <w:tc>
          <w:tcPr>
            <w:tcW w:w="2977" w:type="dxa"/>
            <w:tcBorders>
              <w:bottom w:val="single" w:sz="4" w:space="0" w:color="auto"/>
            </w:tcBorders>
            <w:vAlign w:val="center"/>
          </w:tcPr>
          <w:p w14:paraId="2C089020" w14:textId="77777777" w:rsidR="00642ED7" w:rsidRPr="00334632" w:rsidRDefault="00642ED7" w:rsidP="001A0BEA">
            <w:pPr>
              <w:spacing w:line="320" w:lineRule="exact"/>
              <w:jc w:val="lef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0BA898C5" w14:textId="77777777" w:rsidTr="00F744A1">
        <w:trPr>
          <w:trHeight w:val="441"/>
        </w:trPr>
        <w:tc>
          <w:tcPr>
            <w:tcW w:w="6946" w:type="dxa"/>
            <w:shd w:val="clear" w:color="auto" w:fill="FDE9D9" w:themeFill="accent6" w:themeFillTint="33"/>
            <w:vAlign w:val="center"/>
          </w:tcPr>
          <w:p w14:paraId="602C14A6"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8752B6" w:rsidRPr="00334632">
              <w:rPr>
                <w:rFonts w:ascii="BIZ UDPゴシック" w:eastAsia="BIZ UDPゴシック" w:hAnsi="BIZ UDPゴシック" w:hint="eastAsia"/>
                <w:b/>
              </w:rPr>
              <w:t>の対象です。）</w:t>
            </w:r>
          </w:p>
        </w:tc>
      </w:tr>
    </w:tbl>
    <w:p w14:paraId="008ED1C5" w14:textId="77777777" w:rsidR="00701811" w:rsidRDefault="00701811" w:rsidP="008E68EB">
      <w:pPr>
        <w:spacing w:line="240" w:lineRule="exact"/>
        <w:ind w:leftChars="33" w:left="420" w:hangingChars="167" w:hanging="351"/>
        <w:rPr>
          <w:rFonts w:ascii="BIZ UDPゴシック" w:eastAsia="BIZ UDPゴシック" w:hAnsi="BIZ UDPゴシック"/>
          <w:b/>
        </w:rPr>
      </w:pPr>
    </w:p>
    <w:p w14:paraId="5DF9802D" w14:textId="652CBE56" w:rsidR="009C2277" w:rsidRPr="00334632" w:rsidRDefault="008E68EB" w:rsidP="008E68EB">
      <w:pPr>
        <w:spacing w:line="240" w:lineRule="exact"/>
        <w:ind w:leftChars="33" w:left="420" w:hangingChars="167" w:hanging="351"/>
        <w:rPr>
          <w:rFonts w:ascii="BIZ UDPゴシック" w:eastAsia="BIZ UDPゴシック" w:hAnsi="BIZ UDPゴシック"/>
        </w:rPr>
      </w:pPr>
      <w:r w:rsidRPr="00334632">
        <w:rPr>
          <w:rFonts w:ascii="BIZ UDPゴシック" w:eastAsia="BIZ UDPゴシック" w:hAnsi="BIZ UDPゴシック" w:hint="eastAsia"/>
          <w:b/>
        </w:rPr>
        <w:t xml:space="preserve">○　</w:t>
      </w:r>
      <w:r w:rsidR="00473DA1" w:rsidRPr="00334632">
        <w:rPr>
          <w:rFonts w:ascii="BIZ UDPゴシック" w:eastAsia="BIZ UDPゴシック" w:hAnsi="BIZ UDPゴシック" w:hint="eastAsia"/>
          <w:b/>
        </w:rPr>
        <w:t>事務</w:t>
      </w:r>
      <w:r w:rsidR="009C2277" w:rsidRPr="00334632">
        <w:rPr>
          <w:rFonts w:ascii="BIZ UDPゴシック" w:eastAsia="BIZ UDPゴシック" w:hAnsi="BIZ UDPゴシック" w:hint="eastAsia"/>
          <w:b/>
        </w:rPr>
        <w:t>権限</w:t>
      </w:r>
      <w:r w:rsidR="00473DA1" w:rsidRPr="00334632">
        <w:rPr>
          <w:rFonts w:ascii="BIZ UDPゴシック" w:eastAsia="BIZ UDPゴシック" w:hAnsi="BIZ UDPゴシック" w:hint="eastAsia"/>
          <w:b/>
        </w:rPr>
        <w:t>が</w:t>
      </w:r>
      <w:r w:rsidR="009C2277" w:rsidRPr="00334632">
        <w:rPr>
          <w:rFonts w:ascii="BIZ UDPゴシック" w:eastAsia="BIZ UDPゴシック" w:hAnsi="BIZ UDPゴシック" w:hint="eastAsia"/>
          <w:b/>
        </w:rPr>
        <w:t>移譲</w:t>
      </w:r>
      <w:r w:rsidR="00473DA1" w:rsidRPr="00334632">
        <w:rPr>
          <w:rFonts w:ascii="BIZ UDPゴシック" w:eastAsia="BIZ UDPゴシック" w:hAnsi="BIZ UDPゴシック" w:hint="eastAsia"/>
          <w:b/>
        </w:rPr>
        <w:t>されている市町村・広域福祉課の</w:t>
      </w:r>
      <w:r w:rsidR="009C2277" w:rsidRPr="00334632">
        <w:rPr>
          <w:rFonts w:ascii="BIZ UDPゴシック" w:eastAsia="BIZ UDPゴシック" w:hAnsi="BIZ UDPゴシック" w:hint="eastAsia"/>
          <w:b/>
        </w:rPr>
        <w:t>問い合わせ先</w:t>
      </w:r>
      <w:r w:rsidRPr="00334632">
        <w:rPr>
          <w:rFonts w:ascii="BIZ UDPゴシック" w:eastAsia="BIZ UDPゴシック" w:hAnsi="BIZ UDPゴシック" w:hint="eastAsia"/>
          <w:b/>
        </w:rPr>
        <w:t xml:space="preserve">　</w:t>
      </w:r>
      <w:r w:rsidR="00500406" w:rsidRPr="00334632">
        <w:rPr>
          <w:rFonts w:ascii="BIZ UDPゴシック" w:eastAsia="BIZ UDPゴシック" w:hAnsi="BIZ UDPゴシック" w:hint="eastAsia"/>
          <w:b/>
        </w:rPr>
        <w:t>(</w:t>
      </w:r>
      <w:r w:rsidR="008C7890" w:rsidRPr="00334632">
        <w:rPr>
          <w:rFonts w:ascii="BIZ UDPゴシック" w:eastAsia="BIZ UDPゴシック" w:hAnsi="BIZ UDPゴシック" w:hint="eastAsia"/>
          <w:b/>
        </w:rPr>
        <w:t>令</w:t>
      </w:r>
      <w:r w:rsidR="00C25F34" w:rsidRPr="00334632">
        <w:rPr>
          <w:rFonts w:ascii="BIZ UDPゴシック" w:eastAsia="BIZ UDPゴシック" w:hAnsi="BIZ UDPゴシック" w:hint="eastAsia"/>
          <w:b/>
        </w:rPr>
        <w:t>和</w:t>
      </w:r>
      <w:r w:rsidR="00701811">
        <w:rPr>
          <w:rFonts w:ascii="BIZ UDPゴシック" w:eastAsia="BIZ UDPゴシック" w:hAnsi="BIZ UDPゴシック" w:hint="eastAsia"/>
          <w:b/>
        </w:rPr>
        <w:t>８</w:t>
      </w:r>
      <w:r w:rsidR="00C25F34" w:rsidRPr="00334632">
        <w:rPr>
          <w:rFonts w:ascii="BIZ UDPゴシック" w:eastAsia="BIZ UDPゴシック" w:hAnsi="BIZ UDPゴシック" w:hint="eastAsia"/>
          <w:b/>
        </w:rPr>
        <w:t>年３</w:t>
      </w:r>
      <w:r w:rsidR="009C2277" w:rsidRPr="00334632">
        <w:rPr>
          <w:rFonts w:ascii="BIZ UDPゴシック" w:eastAsia="BIZ UDPゴシック" w:hAnsi="BIZ UDPゴシック" w:hint="eastAsia"/>
          <w:b/>
        </w:rPr>
        <w:t>月現在）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334632" w:rsidRPr="00334632"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所在</w:t>
            </w:r>
            <w:r w:rsidR="00473DA1" w:rsidRPr="00334632">
              <w:rPr>
                <w:rFonts w:ascii="BIZ UDPゴシック" w:eastAsia="BIZ UDPゴシック" w:hAnsi="BIZ UDPゴシック" w:hint="eastAsia"/>
                <w:b/>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334632" w:rsidRDefault="00473DA1"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電話番号</w:t>
            </w:r>
          </w:p>
        </w:tc>
      </w:tr>
      <w:tr w:rsidR="00334632" w:rsidRPr="00334632"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福祉局障がい者施策部</w:t>
            </w:r>
            <w:r w:rsidRPr="00334632">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〒541-0055</w:t>
            </w:r>
            <w:r w:rsidRPr="00334632">
              <w:rPr>
                <w:rFonts w:ascii="BIZ UDPゴシック" w:eastAsia="BIZ UDPゴシック" w:hAnsi="BIZ UDPゴシック" w:cs="ＭＳ Ｐゴシック" w:hint="eastAsia"/>
                <w:kern w:val="0"/>
                <w:sz w:val="18"/>
                <w:szCs w:val="20"/>
              </w:rPr>
              <w:br/>
              <w:t>大阪市中央区船場中央</w:t>
            </w:r>
            <w:r w:rsidR="001A55BF" w:rsidRPr="00334632">
              <w:rPr>
                <w:rFonts w:ascii="BIZ UDPゴシック" w:eastAsia="BIZ UDPゴシック" w:hAnsi="BIZ UDPゴシック" w:cs="ＭＳ Ｐゴシック"/>
                <w:kern w:val="0"/>
                <w:sz w:val="18"/>
                <w:szCs w:val="20"/>
              </w:rPr>
              <w:t>3</w:t>
            </w:r>
            <w:r w:rsidRPr="00334632">
              <w:rPr>
                <w:rFonts w:ascii="BIZ UDPゴシック" w:eastAsia="BIZ UDPゴシック" w:hAnsi="BIZ UDPゴシック" w:cs="ＭＳ Ｐゴシック" w:hint="eastAsia"/>
                <w:kern w:val="0"/>
                <w:sz w:val="18"/>
                <w:szCs w:val="20"/>
              </w:rPr>
              <w:t>丁目</w:t>
            </w:r>
            <w:r w:rsidR="001A55BF" w:rsidRPr="00334632">
              <w:rPr>
                <w:rFonts w:ascii="BIZ UDPゴシック" w:eastAsia="BIZ UDPゴシック" w:hAnsi="BIZ UDPゴシック" w:cs="ＭＳ Ｐゴシック"/>
                <w:kern w:val="0"/>
                <w:sz w:val="18"/>
                <w:szCs w:val="20"/>
              </w:rPr>
              <w:t>1</w:t>
            </w:r>
            <w:r w:rsidRPr="00334632">
              <w:rPr>
                <w:rFonts w:ascii="BIZ UDPゴシック" w:eastAsia="BIZ UDPゴシック" w:hAnsi="BIZ UDPゴシック" w:cs="ＭＳ Ｐゴシック" w:hint="eastAsia"/>
                <w:kern w:val="0"/>
                <w:sz w:val="18"/>
                <w:szCs w:val="20"/>
              </w:rPr>
              <w:t>番</w:t>
            </w:r>
            <w:r w:rsidR="00C25F34" w:rsidRPr="00334632">
              <w:rPr>
                <w:rFonts w:ascii="BIZ UDPゴシック" w:eastAsia="BIZ UDPゴシック" w:hAnsi="BIZ UDPゴシック" w:cs="ＭＳ Ｐゴシック" w:hint="eastAsia"/>
                <w:kern w:val="0"/>
                <w:sz w:val="18"/>
                <w:szCs w:val="20"/>
              </w:rPr>
              <w:t>7－</w:t>
            </w:r>
            <w:r w:rsidRPr="00334632">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334632">
              <w:rPr>
                <w:rFonts w:ascii="BIZ UDPゴシック" w:eastAsia="BIZ UDPゴシック" w:hAnsi="BIZ UDPゴシック" w:cs="ＭＳ Ｐゴシック" w:hint="eastAsia"/>
                <w:kern w:val="0"/>
                <w:sz w:val="16"/>
                <w:szCs w:val="18"/>
              </w:rPr>
              <w:t>(指導に関すること)</w:t>
            </w:r>
            <w:r w:rsidRPr="00334632">
              <w:rPr>
                <w:rFonts w:ascii="BIZ UDPゴシック" w:eastAsia="BIZ UDPゴシック" w:hAnsi="BIZ UDPゴシック" w:cs="ＭＳ Ｐゴシック" w:hint="eastAsia"/>
                <w:kern w:val="0"/>
                <w:sz w:val="16"/>
                <w:szCs w:val="18"/>
              </w:rPr>
              <w:br/>
              <w:t>06-6241-6527</w:t>
            </w:r>
            <w:r w:rsidRPr="00334632">
              <w:rPr>
                <w:rFonts w:ascii="BIZ UDPゴシック" w:eastAsia="BIZ UDPゴシック" w:hAnsi="BIZ UDPゴシック" w:cs="ＭＳ Ｐゴシック" w:hint="eastAsia"/>
                <w:kern w:val="0"/>
                <w:sz w:val="16"/>
                <w:szCs w:val="18"/>
              </w:rPr>
              <w:br/>
              <w:t>（指定に関すること）</w:t>
            </w:r>
            <w:r w:rsidRPr="00334632">
              <w:rPr>
                <w:rFonts w:ascii="BIZ UDPゴシック" w:eastAsia="BIZ UDPゴシック" w:hAnsi="BIZ UDPゴシック" w:cs="ＭＳ Ｐゴシック" w:hint="eastAsia"/>
                <w:kern w:val="0"/>
                <w:sz w:val="16"/>
                <w:szCs w:val="18"/>
              </w:rPr>
              <w:br/>
              <w:t>06-6241-6520</w:t>
            </w:r>
          </w:p>
        </w:tc>
      </w:tr>
      <w:tr w:rsidR="00334632" w:rsidRPr="00334632"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健康福祉局障害福祉部</w:t>
            </w:r>
            <w:r w:rsidRPr="00334632">
              <w:rPr>
                <w:rFonts w:ascii="BIZ UDPゴシック" w:eastAsia="BIZ UDPゴシック" w:hAnsi="BIZ UDPゴシック" w:cs="ＭＳ Ｐゴシック" w:hint="eastAsia"/>
                <w:kern w:val="0"/>
                <w:sz w:val="18"/>
                <w:szCs w:val="20"/>
              </w:rPr>
              <w:br/>
            </w:r>
            <w:r w:rsidR="001A55BF" w:rsidRPr="00334632">
              <w:rPr>
                <w:rFonts w:ascii="BIZ UDPゴシック" w:eastAsia="BIZ UDPゴシック" w:hAnsi="BIZ UDPゴシック" w:cs="ＭＳ Ｐゴシック" w:hint="eastAsia"/>
                <w:kern w:val="0"/>
                <w:sz w:val="18"/>
                <w:szCs w:val="20"/>
              </w:rPr>
              <w:t>障害福祉サービス</w:t>
            </w:r>
            <w:r w:rsidRPr="00334632">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〒590-0078</w:t>
            </w:r>
            <w:r w:rsidRPr="00334632">
              <w:rPr>
                <w:rFonts w:ascii="BIZ UDPゴシック" w:eastAsia="BIZ UDPゴシック" w:hAnsi="BIZ UDPゴシック" w:cs="ＭＳ Ｐゴシック" w:hint="eastAsia"/>
                <w:kern w:val="0"/>
                <w:sz w:val="18"/>
                <w:szCs w:val="20"/>
              </w:rPr>
              <w:br/>
              <w:t>堺市堺区南瓦町3番1</w:t>
            </w:r>
            <w:r w:rsidR="00D463E7" w:rsidRPr="00334632">
              <w:rPr>
                <w:rFonts w:ascii="BIZ UDPゴシック" w:eastAsia="BIZ UDPゴシック" w:hAnsi="BIZ UDPゴシック" w:cs="ＭＳ Ｐゴシック" w:hint="eastAsia"/>
                <w:kern w:val="0"/>
                <w:sz w:val="18"/>
                <w:szCs w:val="20"/>
              </w:rPr>
              <w:t xml:space="preserve">号　</w:t>
            </w:r>
          </w:p>
          <w:p w14:paraId="7117DAEB"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072-228-7510</w:t>
            </w:r>
          </w:p>
        </w:tc>
      </w:tr>
      <w:tr w:rsidR="00334632" w:rsidRPr="00334632"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福祉部指導監査室</w:t>
            </w:r>
            <w:r w:rsidRPr="00334632">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〒577-8521</w:t>
            </w:r>
            <w:r w:rsidRPr="00334632">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06-4309-3187</w:t>
            </w:r>
          </w:p>
        </w:tc>
      </w:tr>
      <w:tr w:rsidR="00334632" w:rsidRPr="00334632"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〒569-0067　</w:t>
            </w:r>
          </w:p>
          <w:p w14:paraId="2736336E"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072-674-7821</w:t>
            </w:r>
          </w:p>
        </w:tc>
      </w:tr>
      <w:tr w:rsidR="00334632" w:rsidRPr="00334632"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Pr="00334632">
              <w:rPr>
                <w:rFonts w:ascii="BIZ UDPゴシック" w:eastAsia="BIZ UDPゴシック" w:hAnsi="BIZ UDPゴシック" w:cs="ＭＳ Ｐゴシック" w:hint="eastAsia"/>
                <w:kern w:val="0"/>
                <w:sz w:val="18"/>
                <w:szCs w:val="20"/>
              </w:rPr>
              <w:br/>
              <w:t>福祉指導監査課(指導等)</w:t>
            </w:r>
            <w:r w:rsidRPr="00334632">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〒561-8501</w:t>
            </w:r>
            <w:r w:rsidRPr="00334632">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334632">
              <w:rPr>
                <w:rFonts w:ascii="BIZ UDPゴシック" w:eastAsia="BIZ UDPゴシック" w:hAnsi="BIZ UDPゴシック" w:cs="ＭＳ Ｐゴシック" w:hint="eastAsia"/>
                <w:kern w:val="0"/>
                <w:sz w:val="18"/>
                <w:szCs w:val="18"/>
              </w:rPr>
              <w:t>(指導に関すること)</w:t>
            </w:r>
            <w:r w:rsidRPr="00334632">
              <w:rPr>
                <w:rFonts w:ascii="BIZ UDPゴシック" w:eastAsia="BIZ UDPゴシック" w:hAnsi="BIZ UDPゴシック" w:cs="ＭＳ Ｐゴシック" w:hint="eastAsia"/>
                <w:kern w:val="0"/>
                <w:sz w:val="18"/>
                <w:szCs w:val="18"/>
              </w:rPr>
              <w:br/>
              <w:t>06-6858-3404</w:t>
            </w:r>
            <w:r w:rsidRPr="00334632">
              <w:rPr>
                <w:rFonts w:ascii="BIZ UDPゴシック" w:eastAsia="BIZ UDPゴシック" w:hAnsi="BIZ UDPゴシック" w:cs="ＭＳ Ｐゴシック" w:hint="eastAsia"/>
                <w:kern w:val="0"/>
                <w:sz w:val="18"/>
                <w:szCs w:val="18"/>
              </w:rPr>
              <w:br/>
              <w:t>(指定に関すること)</w:t>
            </w:r>
            <w:r w:rsidRPr="00334632">
              <w:rPr>
                <w:rFonts w:ascii="BIZ UDPゴシック" w:eastAsia="BIZ UDPゴシック" w:hAnsi="BIZ UDPゴシック" w:cs="ＭＳ Ｐゴシック" w:hint="eastAsia"/>
                <w:kern w:val="0"/>
                <w:sz w:val="18"/>
                <w:szCs w:val="18"/>
              </w:rPr>
              <w:br/>
              <w:t xml:space="preserve"> 06-6858-2229</w:t>
            </w:r>
          </w:p>
        </w:tc>
      </w:tr>
      <w:tr w:rsidR="00334632" w:rsidRPr="00334632"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〒573-8666</w:t>
            </w:r>
            <w:r w:rsidR="005A1A16" w:rsidRPr="00334632">
              <w:rPr>
                <w:rFonts w:ascii="BIZ UDPゴシック" w:eastAsia="BIZ UDPゴシック" w:hAnsi="BIZ UDPゴシック" w:cs="ＭＳ Ｐゴシック" w:hint="eastAsia"/>
                <w:kern w:val="0"/>
                <w:sz w:val="18"/>
                <w:szCs w:val="20"/>
              </w:rPr>
              <w:t xml:space="preserve">　</w:t>
            </w:r>
          </w:p>
          <w:p w14:paraId="5F59FEBA"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072-841-1467</w:t>
            </w:r>
          </w:p>
        </w:tc>
      </w:tr>
      <w:tr w:rsidR="00334632" w:rsidRPr="00334632"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334632" w:rsidRDefault="001A55BF" w:rsidP="001A55BF">
            <w:pPr>
              <w:widowControl/>
              <w:rPr>
                <w:rFonts w:ascii="BIZ UDPゴシック" w:eastAsia="BIZ UDPゴシック" w:hAnsi="BIZ UDPゴシック" w:cs="Meiryo UI"/>
                <w:kern w:val="0"/>
                <w:sz w:val="18"/>
                <w:szCs w:val="18"/>
              </w:rPr>
            </w:pPr>
            <w:r w:rsidRPr="00334632">
              <w:rPr>
                <w:rFonts w:ascii="BIZ UDPゴシック" w:eastAsia="BIZ UDPゴシック" w:hAnsi="BIZ UDPゴシック" w:cs="Meiryo UI" w:hint="eastAsia"/>
                <w:kern w:val="0"/>
                <w:sz w:val="18"/>
                <w:szCs w:val="18"/>
              </w:rPr>
              <w:t>池田市・箕面市・豊能町・能勢町</w:t>
            </w:r>
          </w:p>
          <w:p w14:paraId="25BD7038" w14:textId="77777777" w:rsidR="001A55BF" w:rsidRPr="00334632"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Meiryo UI" w:hint="eastAsia"/>
                <w:kern w:val="0"/>
                <w:sz w:val="18"/>
                <w:szCs w:val="18"/>
              </w:rPr>
              <w:lastRenderedPageBreak/>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334632"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 xml:space="preserve">〒562-0014　</w:t>
            </w:r>
            <w:r w:rsidRPr="00334632">
              <w:rPr>
                <w:rFonts w:ascii="BIZ UDPゴシック" w:eastAsia="BIZ UDPゴシック" w:hAnsi="BIZ UDPゴシック" w:cs="ＭＳ Ｐゴシック" w:hint="eastAsia"/>
                <w:kern w:val="0"/>
                <w:sz w:val="18"/>
                <w:szCs w:val="20"/>
              </w:rPr>
              <w:br/>
              <w:t>箕面市萱野５－８－１</w:t>
            </w:r>
            <w:r w:rsidRPr="00334632">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072-727-9661</w:t>
            </w:r>
          </w:p>
        </w:tc>
      </w:tr>
      <w:tr w:rsidR="00334632" w:rsidRPr="00334632"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豊能町</w:t>
            </w:r>
          </w:p>
        </w:tc>
        <w:tc>
          <w:tcPr>
            <w:tcW w:w="2835" w:type="dxa"/>
            <w:vMerge/>
            <w:tcBorders>
              <w:left w:val="nil"/>
              <w:right w:val="single" w:sz="4" w:space="0" w:color="auto"/>
            </w:tcBorders>
            <w:shd w:val="clear" w:color="auto" w:fill="auto"/>
            <w:vAlign w:val="center"/>
            <w:hideMark/>
          </w:tcPr>
          <w:p w14:paraId="02182EB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〒567-8505</w:t>
            </w:r>
            <w:r w:rsidR="005A1A16" w:rsidRPr="00334632">
              <w:rPr>
                <w:rFonts w:ascii="BIZ UDPゴシック" w:eastAsia="BIZ UDPゴシック" w:hAnsi="BIZ UDPゴシック" w:cs="ＭＳ Ｐゴシック" w:hint="eastAsia"/>
                <w:kern w:val="0"/>
                <w:sz w:val="18"/>
                <w:szCs w:val="20"/>
              </w:rPr>
              <w:t xml:space="preserve">　</w:t>
            </w:r>
          </w:p>
          <w:p w14:paraId="5356C39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072-620-1809</w:t>
            </w:r>
          </w:p>
        </w:tc>
      </w:tr>
      <w:tr w:rsidR="00334632" w:rsidRPr="00334632"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〒564-8550</w:t>
            </w:r>
            <w:r w:rsidR="005A1A16" w:rsidRPr="00334632">
              <w:rPr>
                <w:rFonts w:ascii="BIZ UDPゴシック" w:eastAsia="BIZ UDPゴシック" w:hAnsi="BIZ UDPゴシック" w:cs="ＭＳ Ｐゴシック" w:hint="eastAsia"/>
                <w:kern w:val="0"/>
                <w:sz w:val="18"/>
                <w:szCs w:val="20"/>
              </w:rPr>
              <w:t xml:space="preserve">　</w:t>
            </w:r>
          </w:p>
          <w:p w14:paraId="689328C0"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吹田市泉町</w:t>
            </w:r>
            <w:r w:rsidR="005A1A16" w:rsidRPr="00334632">
              <w:rPr>
                <w:rFonts w:ascii="BIZ UDPゴシック" w:eastAsia="BIZ UDPゴシック" w:hAnsi="BIZ UDPゴシック" w:cs="ＭＳ Ｐゴシック" w:hint="eastAsia"/>
                <w:kern w:val="0"/>
                <w:sz w:val="18"/>
                <w:szCs w:val="20"/>
              </w:rPr>
              <w:t>一</w:t>
            </w:r>
            <w:r w:rsidRPr="00334632">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06-6105-8007</w:t>
            </w:r>
          </w:p>
        </w:tc>
      </w:tr>
      <w:tr w:rsidR="00334632" w:rsidRPr="00334632"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1A55BF"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〒572-8566</w:t>
            </w:r>
            <w:r w:rsidRPr="00334632">
              <w:rPr>
                <w:rFonts w:ascii="BIZ UDPゴシック" w:eastAsia="BIZ UDPゴシック" w:hAnsi="BIZ UDPゴシック" w:cs="ＭＳ Ｐゴシック" w:hint="eastAsia"/>
                <w:kern w:val="0"/>
                <w:sz w:val="18"/>
                <w:szCs w:val="20"/>
              </w:rPr>
              <w:br/>
              <w:t>寝屋川市池田西町24番5号</w:t>
            </w:r>
            <w:r w:rsidRPr="00334632">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072-812-2027</w:t>
            </w:r>
          </w:p>
        </w:tc>
      </w:tr>
      <w:tr w:rsidR="00334632" w:rsidRPr="00334632"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334632"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w:t>
            </w:r>
            <w:r w:rsidR="008C7890"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008C7890"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〒581-0003　</w:t>
            </w:r>
          </w:p>
          <w:p w14:paraId="50506911"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334632"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072-924-3012</w:t>
            </w:r>
          </w:p>
        </w:tc>
      </w:tr>
      <w:tr w:rsidR="00334632" w:rsidRPr="00334632"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〒580-8501</w:t>
            </w:r>
            <w:r w:rsidR="005A1A16" w:rsidRPr="00334632">
              <w:rPr>
                <w:rFonts w:ascii="BIZ UDPゴシック" w:eastAsia="BIZ UDPゴシック" w:hAnsi="BIZ UDPゴシック" w:cs="ＭＳ Ｐゴシック" w:hint="eastAsia"/>
                <w:kern w:val="0"/>
                <w:sz w:val="18"/>
                <w:szCs w:val="20"/>
              </w:rPr>
              <w:t xml:space="preserve">　</w:t>
            </w:r>
          </w:p>
          <w:p w14:paraId="39ABAE14"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072-334-1550</w:t>
            </w:r>
          </w:p>
        </w:tc>
      </w:tr>
      <w:tr w:rsidR="00334632" w:rsidRPr="00334632"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w:t>
            </w:r>
            <w:r w:rsidR="00C25F34" w:rsidRPr="00334632">
              <w:rPr>
                <w:rFonts w:ascii="BIZ UDPゴシック" w:eastAsia="BIZ UDPゴシック" w:hAnsi="BIZ UDPゴシック" w:cs="ＭＳ Ｐゴシック" w:hint="eastAsia"/>
                <w:kern w:val="0"/>
                <w:sz w:val="18"/>
                <w:szCs w:val="20"/>
              </w:rPr>
              <w:t>こども</w:t>
            </w:r>
            <w:r w:rsidRPr="00334632">
              <w:rPr>
                <w:rFonts w:ascii="BIZ UDPゴシック" w:eastAsia="BIZ UDPゴシック" w:hAnsi="BIZ UDPゴシック" w:cs="ＭＳ Ｐゴシック" w:hint="eastAsia"/>
                <w:kern w:val="0"/>
                <w:sz w:val="18"/>
                <w:szCs w:val="20"/>
              </w:rPr>
              <w:t>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〒582-8555</w:t>
            </w:r>
            <w:r w:rsidR="005A1A16" w:rsidRPr="00334632">
              <w:rPr>
                <w:rFonts w:ascii="BIZ UDPゴシック" w:eastAsia="BIZ UDPゴシック" w:hAnsi="BIZ UDPゴシック" w:cs="ＭＳ Ｐゴシック" w:hint="eastAsia"/>
                <w:kern w:val="0"/>
                <w:sz w:val="18"/>
                <w:szCs w:val="20"/>
              </w:rPr>
              <w:t xml:space="preserve">　</w:t>
            </w:r>
          </w:p>
          <w:p w14:paraId="41B3BBF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072-971-5202</w:t>
            </w:r>
          </w:p>
        </w:tc>
      </w:tr>
      <w:tr w:rsidR="00334632" w:rsidRPr="00334632"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br/>
            </w:r>
            <w:r w:rsidRPr="00334632">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〒584-0031 </w:t>
            </w:r>
            <w:r w:rsidRPr="00334632">
              <w:rPr>
                <w:rFonts w:ascii="BIZ UDPゴシック" w:eastAsia="BIZ UDPゴシック" w:hAnsi="BIZ UDPゴシック" w:cs="ＭＳ Ｐゴシック" w:hint="eastAsia"/>
                <w:kern w:val="0"/>
                <w:sz w:val="18"/>
                <w:szCs w:val="20"/>
              </w:rPr>
              <w:br/>
              <w:t>富田林市寿町2丁目</w:t>
            </w:r>
            <w:r w:rsidR="005A1A16" w:rsidRPr="00334632">
              <w:rPr>
                <w:rFonts w:ascii="BIZ UDPゴシック" w:eastAsia="BIZ UDPゴシック" w:hAnsi="BIZ UDPゴシック" w:cs="ＭＳ Ｐゴシック" w:hint="eastAsia"/>
                <w:kern w:val="0"/>
                <w:sz w:val="18"/>
                <w:szCs w:val="20"/>
              </w:rPr>
              <w:t>6-1</w:t>
            </w:r>
            <w:r w:rsidRPr="00334632">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0721-20-1199</w:t>
            </w:r>
          </w:p>
        </w:tc>
      </w:tr>
      <w:tr w:rsidR="00334632" w:rsidRPr="00334632"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岸和田市・泉大津市・貝塚市・和泉市・高石市・忠岡町</w:t>
            </w:r>
            <w:r w:rsidRPr="00334632">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〒596-0076　</w:t>
            </w:r>
            <w:r w:rsidRPr="00334632">
              <w:rPr>
                <w:rFonts w:ascii="BIZ UDPゴシック" w:eastAsia="BIZ UDPゴシック" w:hAnsi="BIZ UDPゴシック" w:cs="ＭＳ Ｐゴシック" w:hint="eastAsia"/>
                <w:kern w:val="0"/>
                <w:sz w:val="18"/>
                <w:szCs w:val="20"/>
              </w:rPr>
              <w:br/>
              <w:t>岸和田市野田町三丁目13番2号</w:t>
            </w:r>
            <w:r w:rsidRPr="00334632">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072-493 -6133</w:t>
            </w:r>
          </w:p>
        </w:tc>
      </w:tr>
      <w:tr w:rsidR="00334632" w:rsidRPr="00334632"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泉佐野市・泉南市・阪南市・</w:t>
            </w:r>
            <w:r w:rsidRPr="00334632">
              <w:rPr>
                <w:rFonts w:ascii="BIZ UDPゴシック" w:eastAsia="BIZ UDPゴシック" w:hAnsi="BIZ UDPゴシック" w:cs="ＭＳ Ｐゴシック" w:hint="eastAsia"/>
                <w:kern w:val="0"/>
                <w:sz w:val="18"/>
                <w:szCs w:val="20"/>
              </w:rPr>
              <w:br/>
              <w:t>熊取町・田尻町・岬町</w:t>
            </w:r>
            <w:r w:rsidRPr="00334632">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〒598-8550</w:t>
            </w:r>
            <w:r w:rsidRPr="00334632">
              <w:rPr>
                <w:rFonts w:ascii="BIZ UDPゴシック" w:eastAsia="BIZ UDPゴシック" w:hAnsi="BIZ UDPゴシック" w:cs="ＭＳ Ｐゴシック" w:hint="eastAsia"/>
                <w:kern w:val="0"/>
                <w:sz w:val="18"/>
                <w:szCs w:val="20"/>
              </w:rPr>
              <w:br/>
              <w:t>泉佐野市市場東1丁目295番地の3</w:t>
            </w:r>
            <w:r w:rsidRPr="00334632">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072-493-2023</w:t>
            </w:r>
          </w:p>
        </w:tc>
      </w:tr>
      <w:tr w:rsidR="00334632" w:rsidRPr="00334632"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A5C0588"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single" w:sz="8" w:space="0" w:color="auto"/>
              <w:right w:val="single" w:sz="4" w:space="0" w:color="auto"/>
            </w:tcBorders>
            <w:shd w:val="clear" w:color="auto" w:fill="auto"/>
            <w:noWrap/>
            <w:vAlign w:val="center"/>
            <w:hideMark/>
          </w:tcPr>
          <w:p w14:paraId="31E9C6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single" w:sz="8" w:space="0" w:color="000000"/>
              <w:right w:val="single" w:sz="4" w:space="0" w:color="auto"/>
            </w:tcBorders>
            <w:vAlign w:val="center"/>
            <w:hideMark/>
          </w:tcPr>
          <w:p w14:paraId="705EC4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7E99A13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6CA4F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2C8E01A9" w:rsidR="00573D95" w:rsidRPr="00334632" w:rsidRDefault="00210095" w:rsidP="00272F4B">
      <w:pPr>
        <w:pStyle w:val="2"/>
        <w:rPr>
          <w:rFonts w:ascii="BIZ UDPゴシック" w:eastAsia="BIZ UDPゴシック" w:hAnsi="BIZ UDPゴシック"/>
          <w:b/>
          <w:sz w:val="28"/>
        </w:rPr>
      </w:pPr>
      <w:bookmarkStart w:id="9" w:name="_Toc122941343"/>
      <w:bookmarkStart w:id="10" w:name="_Toc225333031"/>
      <w:r w:rsidRPr="00334632">
        <w:rPr>
          <w:rFonts w:ascii="BIZ UDPゴシック" w:eastAsia="BIZ UDPゴシック" w:hAnsi="BIZ UDPゴシック" w:hint="eastAsia"/>
          <w:b/>
          <w:sz w:val="28"/>
        </w:rPr>
        <w:t>２</w:t>
      </w:r>
      <w:r w:rsidR="00CC7491" w:rsidRPr="00334632">
        <w:rPr>
          <w:rFonts w:ascii="BIZ UDPゴシック" w:eastAsia="BIZ UDPゴシック" w:hAnsi="BIZ UDPゴシック" w:hint="eastAsia"/>
          <w:b/>
          <w:sz w:val="28"/>
        </w:rPr>
        <w:t xml:space="preserve">　</w:t>
      </w:r>
      <w:r w:rsidRPr="00334632">
        <w:rPr>
          <w:rFonts w:ascii="BIZ UDPゴシック" w:eastAsia="BIZ UDPゴシック" w:hAnsi="BIZ UDPゴシック" w:hint="eastAsia"/>
          <w:b/>
          <w:sz w:val="28"/>
        </w:rPr>
        <w:t>指定基準</w:t>
      </w:r>
      <w:bookmarkEnd w:id="9"/>
      <w:r w:rsidRPr="00334632">
        <w:rPr>
          <w:rFonts w:ascii="BIZ UDPゴシック" w:eastAsia="BIZ UDPゴシック" w:hAnsi="BIZ UDPゴシック" w:hint="eastAsia"/>
          <w:b/>
          <w:sz w:val="28"/>
        </w:rPr>
        <w:t>・要件等</w:t>
      </w:r>
      <w:bookmarkEnd w:id="10"/>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022104" w14:textId="7A88EF66" w:rsidR="00573D95" w:rsidRDefault="00573D95" w:rsidP="00A3573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72552792" w14:textId="77777777" w:rsidR="00A3573C" w:rsidRPr="00A3573C" w:rsidRDefault="00A3573C" w:rsidP="00A3573C">
      <w:pPr>
        <w:adjustRightInd w:val="0"/>
        <w:spacing w:line="280" w:lineRule="exact"/>
        <w:ind w:leftChars="150" w:left="315" w:rightChars="-230" w:right="-483" w:firstLineChars="100" w:firstLine="210"/>
        <w:rPr>
          <w:rFonts w:ascii="BIZ UDPゴシック" w:eastAsia="BIZ UDPゴシック" w:hAnsi="BIZ UDPゴシック"/>
        </w:rPr>
      </w:pPr>
    </w:p>
    <w:p w14:paraId="07B9855A" w14:textId="6F274F2C" w:rsidR="00573D95" w:rsidRPr="008E68EB" w:rsidRDefault="00CC7491" w:rsidP="00361CCC">
      <w:pPr>
        <w:adjustRightInd w:val="0"/>
        <w:spacing w:line="280" w:lineRule="exact"/>
        <w:rPr>
          <w:rFonts w:ascii="BIZ UDPゴシック" w:eastAsia="BIZ UDPゴシック" w:hAnsi="BIZ UDPゴシック"/>
          <w:b/>
        </w:rPr>
      </w:pPr>
      <w:r>
        <w:rPr>
          <w:rFonts w:ascii="BIZ UDPゴシック" w:eastAsia="BIZ UDPゴシック" w:hAnsi="BIZ UDPゴシック" w:hint="eastAsia"/>
          <w:b/>
        </w:rPr>
        <w:t>（１）</w:t>
      </w:r>
      <w:r w:rsidR="00573D95" w:rsidRPr="008E68EB">
        <w:rPr>
          <w:rFonts w:ascii="BIZ UDPゴシック" w:eastAsia="BIZ UDPゴシック" w:hAnsi="BIZ UDPゴシック" w:hint="eastAsia"/>
          <w:b/>
        </w:rPr>
        <w:t xml:space="preserve">　根拠法令等一覧</w:t>
      </w:r>
    </w:p>
    <w:p w14:paraId="733D7A93" w14:textId="5D6F9BE0" w:rsidR="00573D95" w:rsidRPr="008E68EB" w:rsidRDefault="00CC7491" w:rsidP="00361CCC">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ア</w:t>
      </w:r>
      <w:r w:rsidR="00573D95" w:rsidRPr="008E68EB">
        <w:rPr>
          <w:rFonts w:ascii="BIZ UDPゴシック" w:eastAsia="BIZ UDPゴシック" w:hAnsi="BIZ UDPゴシック" w:hint="eastAsia"/>
          <w:b/>
        </w:rPr>
        <w:t xml:space="preserve">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18D5AB79" w:rsidR="00E15018" w:rsidRPr="008E68EB" w:rsidRDefault="00CC7491" w:rsidP="00CC7491">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イ</w:t>
      </w:r>
      <w:r w:rsidR="00E15018" w:rsidRPr="008E68EB">
        <w:rPr>
          <w:rFonts w:ascii="BIZ UDPゴシック" w:eastAsia="BIZ UDPゴシック" w:hAnsi="BIZ UDPゴシック" w:hint="eastAsia"/>
          <w:b/>
        </w:rPr>
        <w:t xml:space="preserve">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3C260173" w14:textId="77777777" w:rsidR="00956685" w:rsidRDefault="00956685" w:rsidP="00956685">
      <w:pPr>
        <w:widowControl/>
        <w:jc w:val="left"/>
        <w:rPr>
          <w:rFonts w:ascii="BIZ UDPゴシック" w:eastAsia="BIZ UDPゴシック" w:hAnsi="BIZ UDPゴシック"/>
          <w:b/>
        </w:rPr>
      </w:pPr>
    </w:p>
    <w:p w14:paraId="4E102020" w14:textId="400FE08B" w:rsidR="00272F4B" w:rsidRPr="00956685" w:rsidRDefault="00CC7491" w:rsidP="00956685">
      <w:pPr>
        <w:widowControl/>
        <w:jc w:val="left"/>
        <w:rPr>
          <w:rFonts w:ascii="ＭＳ ゴシック" w:eastAsia="ＭＳ ゴシック" w:hAnsi="ＭＳ ゴシック"/>
          <w:b/>
          <w:sz w:val="24"/>
        </w:rPr>
      </w:pP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２</w:t>
      </w: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指定の要件について</w:t>
      </w:r>
    </w:p>
    <w:p w14:paraId="5BAD49CF" w14:textId="77777777" w:rsidR="00272F4B" w:rsidRPr="00CC7491" w:rsidRDefault="00272F4B" w:rsidP="004C5B1F">
      <w:pPr>
        <w:spacing w:line="260" w:lineRule="exact"/>
        <w:rPr>
          <w:rFonts w:ascii="BIZ UDPゴシック" w:eastAsia="BIZ UDPゴシック" w:hAnsi="BIZ UDPゴシック"/>
          <w:b/>
        </w:rPr>
      </w:pPr>
    </w:p>
    <w:p w14:paraId="5FE5EFF7" w14:textId="18923409" w:rsidR="00B91C89" w:rsidRPr="00456D56" w:rsidRDefault="00964624" w:rsidP="00561E5D">
      <w:pPr>
        <w:spacing w:line="260" w:lineRule="exact"/>
        <w:ind w:leftChars="100" w:left="210"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22D3FB60" w:rsidR="0096462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ア</w:t>
      </w:r>
      <w:r w:rsidR="009D13BF">
        <w:rPr>
          <w:rFonts w:ascii="BIZ UDPゴシック" w:eastAsia="BIZ UDPゴシック" w:hAnsi="BIZ UDPゴシック" w:hint="eastAsia"/>
        </w:rPr>
        <w:t xml:space="preserve"> </w:t>
      </w:r>
      <w:r w:rsidR="00964624"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00964624" w:rsidRPr="00456D56">
        <w:rPr>
          <w:rFonts w:ascii="BIZ UDPゴシック" w:eastAsia="BIZ UDPゴシック" w:hAnsi="BIZ UDPゴシック" w:hint="eastAsia"/>
        </w:rPr>
        <w:t>の責務について（障害者総合支援法第42条、第51条の22）</w:t>
      </w:r>
    </w:p>
    <w:p w14:paraId="20EEE801" w14:textId="72316E96" w:rsidR="008F415F" w:rsidRPr="002005E2" w:rsidRDefault="008F415F" w:rsidP="00D8271B">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関係機関との連携を図りつつ、障がい者等の意向、適性、障がいの特性その他の事情に応じてサービス提供を効果的に行うように努めること。</w:t>
      </w:r>
    </w:p>
    <w:p w14:paraId="2DE11026" w14:textId="657409A8" w:rsidR="008F415F" w:rsidRPr="002005E2" w:rsidRDefault="008F415F" w:rsidP="0077750D">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提供するサービスの質の評価を行い、必要な取り組みを行うことにより、</w:t>
      </w:r>
      <w:r w:rsidR="00172405" w:rsidRPr="002005E2">
        <w:rPr>
          <w:rFonts w:ascii="BIZ UDPゴシック" w:eastAsia="BIZ UDPゴシック" w:hAnsi="BIZ UDPゴシック" w:hint="eastAsia"/>
        </w:rPr>
        <w:t>サ</w:t>
      </w:r>
      <w:r w:rsidRPr="002005E2">
        <w:rPr>
          <w:rFonts w:ascii="BIZ UDPゴシック" w:eastAsia="BIZ UDPゴシック" w:hAnsi="BIZ UDPゴシック" w:hint="eastAsia"/>
        </w:rPr>
        <w:t>ービスの質の向上に努めること。</w:t>
      </w:r>
    </w:p>
    <w:p w14:paraId="4B60B048" w14:textId="4F8AA4A4" w:rsidR="008F415F" w:rsidRPr="002005E2" w:rsidRDefault="008F415F" w:rsidP="003A3D03">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障がい者等の人格を尊重するとともに、障害者総合支援法又は法に基づ</w:t>
      </w:r>
      <w:r w:rsidR="00172405" w:rsidRPr="002005E2">
        <w:rPr>
          <w:rFonts w:ascii="BIZ UDPゴシック" w:eastAsia="BIZ UDPゴシック" w:hAnsi="BIZ UDPゴシック" w:hint="eastAsia"/>
        </w:rPr>
        <w:t>く命令</w:t>
      </w:r>
      <w:r w:rsidRPr="002005E2">
        <w:rPr>
          <w:rFonts w:ascii="BIZ UDPゴシック" w:eastAsia="BIZ UDPゴシック" w:hAnsi="BIZ UDPゴシック" w:hint="eastAsia"/>
        </w:rPr>
        <w:t>を遵守し、サービスを提供すること。</w:t>
      </w:r>
    </w:p>
    <w:p w14:paraId="66BC6909" w14:textId="77777777" w:rsidR="00E17A4D" w:rsidRPr="00456D56" w:rsidRDefault="00E17A4D" w:rsidP="004C5B1F">
      <w:pPr>
        <w:spacing w:line="260" w:lineRule="exact"/>
        <w:rPr>
          <w:rFonts w:ascii="BIZ UDPゴシック" w:eastAsia="BIZ UDPゴシック" w:hAnsi="BIZ UDPゴシック"/>
        </w:rPr>
      </w:pPr>
    </w:p>
    <w:p w14:paraId="5919E9AC" w14:textId="5636A0CD" w:rsidR="00363A6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イ</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5E55A35" w:rsidR="00D05AAA"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lastRenderedPageBreak/>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7096388" w14:textId="34758DA4"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4474835B" w:rsidR="00183082" w:rsidRPr="000B0794" w:rsidRDefault="00CC7491" w:rsidP="00CC7491">
      <w:pPr>
        <w:spacing w:line="260" w:lineRule="exact"/>
        <w:rPr>
          <w:rFonts w:ascii="BIZ UDPゴシック" w:eastAsia="BIZ UDPゴシック" w:hAnsi="BIZ UDPゴシック"/>
          <w:b/>
        </w:rPr>
      </w:pP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３</w:t>
      </w: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他法令の遵守について</w:t>
      </w:r>
    </w:p>
    <w:p w14:paraId="1EB63FA8" w14:textId="77777777" w:rsidR="000B0794" w:rsidRPr="00CC7491" w:rsidRDefault="000B0794" w:rsidP="00183082">
      <w:pPr>
        <w:spacing w:line="260" w:lineRule="exact"/>
        <w:rPr>
          <w:rFonts w:ascii="BIZ UDPゴシック" w:eastAsia="BIZ UDPゴシック" w:hAnsi="BIZ UDPゴシック"/>
        </w:rPr>
      </w:pPr>
    </w:p>
    <w:p w14:paraId="42CE379D" w14:textId="1CC7AD76"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を行うために指定申請を行う場合、様々な関係法令があり、指定申請前に確認しておくべきことがあります。各所管庁に事前に相談のうえ改善を行ってください。</w:t>
      </w:r>
    </w:p>
    <w:p w14:paraId="158125F7" w14:textId="1323179C"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各種の法令やルールを遵守しなければなりません。「知らなかった」では済まされないこともありますので、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7DAE2B44" w14:textId="77777777" w:rsidR="002005E2" w:rsidRDefault="000B0794" w:rsidP="002005E2">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事前協議・本申請協議を申請・届出する時点で、上記注意事項を全て確認・実施していることを</w:t>
      </w:r>
    </w:p>
    <w:p w14:paraId="16AEA90C" w14:textId="6D374DBD" w:rsidR="00641F78" w:rsidRDefault="000B0794" w:rsidP="002005E2">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rsidP="004A4FD6">
      <w:pPr>
        <w:widowControl/>
        <w:jc w:val="left"/>
        <w:rPr>
          <w:rFonts w:ascii="BIZ UDPゴシック" w:eastAsia="BIZ UDPゴシック" w:hAnsi="BIZ UDPゴシック"/>
        </w:rPr>
      </w:pPr>
    </w:p>
    <w:p w14:paraId="2AD46640" w14:textId="6516611A" w:rsidR="00E17A4D" w:rsidRDefault="00E17A4D">
      <w:pPr>
        <w:widowControl/>
        <w:jc w:val="left"/>
        <w:rPr>
          <w:rFonts w:ascii="BIZ UDPゴシック" w:eastAsia="BIZ UDPゴシック" w:hAnsi="BIZ UDPゴシック"/>
        </w:rPr>
      </w:pPr>
      <w:r>
        <w:rPr>
          <w:rFonts w:ascii="BIZ UDPゴシック" w:eastAsia="BIZ UDPゴシック" w:hAnsi="BIZ UDPゴシック"/>
        </w:rPr>
        <w:br w:type="page"/>
      </w:r>
    </w:p>
    <w:p w14:paraId="3787CE71" w14:textId="3521B06C" w:rsidR="003141D0" w:rsidRDefault="00E52DCB" w:rsidP="003141D0">
      <w:pPr>
        <w:pStyle w:val="1"/>
        <w:spacing w:before="0" w:beforeAutospacing="0" w:after="0" w:afterAutospacing="0" w:line="360" w:lineRule="exact"/>
        <w:rPr>
          <w:rFonts w:ascii="BIZ UDPゴシック" w:eastAsia="BIZ UDPゴシック" w:hAnsi="BIZ UDPゴシック"/>
          <w:iCs/>
          <w:sz w:val="32"/>
        </w:rPr>
      </w:pPr>
      <w:bookmarkStart w:id="11" w:name="_Toc225333032"/>
      <w:r w:rsidRPr="00334632">
        <w:rPr>
          <w:rFonts w:ascii="BIZ UDPゴシック" w:eastAsia="BIZ UDPゴシック" w:hAnsi="BIZ UDPゴシック" w:hint="eastAsia"/>
          <w:iCs/>
          <w:sz w:val="32"/>
        </w:rPr>
        <w:lastRenderedPageBreak/>
        <w:t>Ⅱ</w:t>
      </w:r>
      <w:r w:rsidR="008E5EF8" w:rsidRPr="00334632">
        <w:rPr>
          <w:rFonts w:ascii="BIZ UDPゴシック" w:eastAsia="BIZ UDPゴシック" w:hAnsi="BIZ UDPゴシック" w:hint="eastAsia"/>
          <w:iCs/>
          <w:sz w:val="32"/>
        </w:rPr>
        <w:t xml:space="preserve">　</w:t>
      </w:r>
      <w:r w:rsidR="00B532A9" w:rsidRPr="00334632">
        <w:rPr>
          <w:rFonts w:ascii="BIZ UDPゴシック" w:eastAsia="BIZ UDPゴシック" w:hAnsi="BIZ UDPゴシック" w:hint="eastAsia"/>
          <w:iCs/>
          <w:sz w:val="32"/>
        </w:rPr>
        <w:t>就労継続支援A型・</w:t>
      </w:r>
      <w:r w:rsidR="002005E2">
        <w:rPr>
          <w:rFonts w:ascii="BIZ UDPゴシック" w:eastAsia="BIZ UDPゴシック" w:hAnsi="BIZ UDPゴシック" w:hint="eastAsia"/>
          <w:iCs/>
          <w:sz w:val="32"/>
        </w:rPr>
        <w:t>就労継続支援</w:t>
      </w:r>
      <w:r w:rsidR="00B532A9" w:rsidRPr="00334632">
        <w:rPr>
          <w:rFonts w:ascii="BIZ UDPゴシック" w:eastAsia="BIZ UDPゴシック" w:hAnsi="BIZ UDPゴシック" w:hint="eastAsia"/>
          <w:iCs/>
          <w:sz w:val="32"/>
        </w:rPr>
        <w:t>B型の</w:t>
      </w:r>
      <w:r w:rsidR="009C2277" w:rsidRPr="00334632">
        <w:rPr>
          <w:rFonts w:ascii="BIZ UDPゴシック" w:eastAsia="BIZ UDPゴシック" w:hAnsi="BIZ UDPゴシック" w:hint="eastAsia"/>
          <w:iCs/>
          <w:sz w:val="32"/>
        </w:rPr>
        <w:t>指定</w:t>
      </w:r>
      <w:r w:rsidR="00DD2E31">
        <w:rPr>
          <w:rFonts w:ascii="BIZ UDPゴシック" w:eastAsia="BIZ UDPゴシック" w:hAnsi="BIZ UDPゴシック" w:hint="eastAsia"/>
          <w:iCs/>
          <w:sz w:val="32"/>
        </w:rPr>
        <w:t>の</w:t>
      </w:r>
      <w:r w:rsidR="009C2277" w:rsidRPr="00334632">
        <w:rPr>
          <w:rFonts w:ascii="BIZ UDPゴシック" w:eastAsia="BIZ UDPゴシック" w:hAnsi="BIZ UDPゴシック" w:hint="eastAsia"/>
          <w:iCs/>
          <w:sz w:val="32"/>
        </w:rPr>
        <w:t>申請</w:t>
      </w:r>
      <w:bookmarkStart w:id="12" w:name="_Toc224054055"/>
      <w:bookmarkEnd w:id="11"/>
    </w:p>
    <w:p w14:paraId="04EF7D19" w14:textId="77777777" w:rsidR="003141D0" w:rsidRDefault="003141D0" w:rsidP="003141D0">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p>
    <w:p w14:paraId="5F0E9BC8" w14:textId="754B2F90" w:rsidR="005E75CA" w:rsidRDefault="008B3FB0" w:rsidP="005E75CA">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bookmarkStart w:id="13" w:name="_Toc225332331"/>
      <w:bookmarkStart w:id="14" w:name="_Toc225333033"/>
      <w:r>
        <w:rPr>
          <w:rFonts w:ascii="BIZ UDPゴシック" w:eastAsia="BIZ UDPゴシック" w:hAnsi="BIZ UDPゴシック" w:hint="eastAsia"/>
          <w:b w:val="0"/>
          <w:bCs w:val="0"/>
          <w:iCs/>
          <w:sz w:val="21"/>
          <w:szCs w:val="21"/>
        </w:rPr>
        <w:t>こ</w:t>
      </w:r>
      <w:r w:rsidR="0044500B">
        <w:rPr>
          <w:rFonts w:ascii="BIZ UDPゴシック" w:eastAsia="BIZ UDPゴシック" w:hAnsi="BIZ UDPゴシック" w:hint="eastAsia"/>
          <w:b w:val="0"/>
          <w:bCs w:val="0"/>
          <w:iCs/>
          <w:sz w:val="21"/>
          <w:szCs w:val="21"/>
        </w:rPr>
        <w:t>の項目</w:t>
      </w:r>
      <w:r>
        <w:rPr>
          <w:rFonts w:ascii="BIZ UDPゴシック" w:eastAsia="BIZ UDPゴシック" w:hAnsi="BIZ UDPゴシック" w:hint="eastAsia"/>
          <w:b w:val="0"/>
          <w:bCs w:val="0"/>
          <w:iCs/>
          <w:sz w:val="21"/>
          <w:szCs w:val="21"/>
        </w:rPr>
        <w:t>は</w:t>
      </w:r>
      <w:r w:rsidRPr="00955BAA">
        <w:rPr>
          <w:rFonts w:ascii="BIZ UDPゴシック" w:eastAsia="BIZ UDPゴシック" w:hAnsi="BIZ UDPゴシック" w:hint="eastAsia"/>
          <w:b w:val="0"/>
          <w:bCs w:val="0"/>
          <w:iCs/>
          <w:sz w:val="24"/>
          <w:szCs w:val="24"/>
        </w:rPr>
        <w:t>就労継続支援A型</w:t>
      </w:r>
      <w:r w:rsidR="002005E2">
        <w:rPr>
          <w:rFonts w:ascii="BIZ UDPゴシック" w:eastAsia="BIZ UDPゴシック" w:hAnsi="BIZ UDPゴシック" w:hint="eastAsia"/>
          <w:b w:val="0"/>
          <w:bCs w:val="0"/>
          <w:iCs/>
          <w:sz w:val="24"/>
          <w:szCs w:val="24"/>
        </w:rPr>
        <w:t>及び就労継続支援</w:t>
      </w:r>
      <w:r w:rsidRPr="00955BAA">
        <w:rPr>
          <w:rFonts w:ascii="BIZ UDPゴシック" w:eastAsia="BIZ UDPゴシック" w:hAnsi="BIZ UDPゴシック" w:hint="eastAsia"/>
          <w:b w:val="0"/>
          <w:bCs w:val="0"/>
          <w:iCs/>
          <w:sz w:val="24"/>
          <w:szCs w:val="24"/>
        </w:rPr>
        <w:t>B型</w:t>
      </w:r>
      <w:r w:rsidRPr="00CC7491">
        <w:rPr>
          <w:rFonts w:ascii="BIZ UDPゴシック" w:eastAsia="BIZ UDPゴシック" w:hAnsi="BIZ UDPゴシック" w:hint="eastAsia"/>
          <w:b w:val="0"/>
          <w:bCs w:val="0"/>
          <w:iCs/>
          <w:sz w:val="21"/>
          <w:szCs w:val="21"/>
        </w:rPr>
        <w:t>の指定</w:t>
      </w:r>
      <w:r w:rsidR="00B532A9" w:rsidRPr="00CC7491">
        <w:rPr>
          <w:rFonts w:ascii="BIZ UDPゴシック" w:eastAsia="BIZ UDPゴシック" w:hAnsi="BIZ UDPゴシック" w:hint="eastAsia"/>
          <w:b w:val="0"/>
          <w:bCs w:val="0"/>
          <w:iCs/>
          <w:sz w:val="21"/>
          <w:szCs w:val="21"/>
        </w:rPr>
        <w:t>申請</w:t>
      </w:r>
      <w:r w:rsidRPr="00CC7491">
        <w:rPr>
          <w:rFonts w:ascii="BIZ UDPゴシック" w:eastAsia="BIZ UDPゴシック" w:hAnsi="BIZ UDPゴシック" w:hint="eastAsia"/>
          <w:b w:val="0"/>
          <w:bCs w:val="0"/>
          <w:iCs/>
          <w:sz w:val="21"/>
          <w:szCs w:val="21"/>
        </w:rPr>
        <w:t>に関することを</w:t>
      </w:r>
      <w:r>
        <w:rPr>
          <w:rFonts w:ascii="BIZ UDPゴシック" w:eastAsia="BIZ UDPゴシック" w:hAnsi="BIZ UDPゴシック" w:hint="eastAsia"/>
          <w:b w:val="0"/>
          <w:bCs w:val="0"/>
          <w:iCs/>
          <w:sz w:val="21"/>
          <w:szCs w:val="21"/>
        </w:rPr>
        <w:t>記載しています</w:t>
      </w:r>
      <w:r w:rsidR="00561E5D">
        <w:rPr>
          <w:rFonts w:ascii="BIZ UDPゴシック" w:eastAsia="BIZ UDPゴシック" w:hAnsi="BIZ UDPゴシック" w:hint="eastAsia"/>
          <w:b w:val="0"/>
          <w:bCs w:val="0"/>
          <w:iCs/>
          <w:sz w:val="21"/>
          <w:szCs w:val="21"/>
        </w:rPr>
        <w:t>。</w:t>
      </w:r>
      <w:r>
        <w:rPr>
          <w:rFonts w:ascii="BIZ UDPゴシック" w:eastAsia="BIZ UDPゴシック" w:hAnsi="BIZ UDPゴシック" w:hint="eastAsia"/>
          <w:b w:val="0"/>
          <w:bCs w:val="0"/>
          <w:iCs/>
          <w:sz w:val="21"/>
          <w:szCs w:val="21"/>
        </w:rPr>
        <w:t>就労継続支援以外のサービスに関する指定の手引きは、大阪府ホームページよりご確認ください。</w:t>
      </w:r>
      <w:bookmarkEnd w:id="12"/>
      <w:bookmarkEnd w:id="13"/>
      <w:bookmarkEnd w:id="14"/>
    </w:p>
    <w:p w14:paraId="5F5D9CF6" w14:textId="77777777" w:rsidR="005E75CA" w:rsidRPr="0044500B"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p>
    <w:p w14:paraId="03F3035D" w14:textId="7699235B" w:rsidR="00561E5D" w:rsidRPr="005E75CA"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bookmarkStart w:id="15" w:name="_Toc225333034"/>
      <w:r w:rsidRPr="005E75CA">
        <w:rPr>
          <w:rFonts w:ascii="BIZ UDPゴシック" w:eastAsia="BIZ UDPゴシック" w:hAnsi="BIZ UDPゴシック" w:hint="eastAsia"/>
          <w:iCs/>
          <w:sz w:val="28"/>
          <w:szCs w:val="28"/>
        </w:rPr>
        <w:t xml:space="preserve">１　</w:t>
      </w:r>
      <w:r w:rsidR="00955BAA" w:rsidRPr="00EE430D">
        <w:rPr>
          <w:rFonts w:ascii="BIZ UDPゴシック" w:eastAsia="BIZ UDPゴシック" w:hAnsi="BIZ UDPゴシック" w:hint="eastAsia"/>
          <w:iCs/>
          <w:sz w:val="28"/>
          <w:szCs w:val="28"/>
        </w:rPr>
        <w:t>就労継続支援の指定にあたって</w:t>
      </w:r>
      <w:bookmarkEnd w:id="15"/>
    </w:p>
    <w:p w14:paraId="433B0683" w14:textId="77777777" w:rsidR="002005E2" w:rsidRDefault="00955BAA" w:rsidP="00357AE1">
      <w:pPr>
        <w:ind w:leftChars="100" w:left="210" w:firstLineChars="100" w:firstLine="210"/>
        <w:rPr>
          <w:rFonts w:ascii="BIZ UDPゴシック" w:eastAsia="BIZ UDPゴシック" w:hAnsi="BIZ UDPゴシック"/>
        </w:rPr>
      </w:pPr>
      <w:bookmarkStart w:id="16" w:name="_Toc224054057"/>
      <w:r w:rsidRPr="00357AE1">
        <w:rPr>
          <w:rFonts w:ascii="BIZ UDPゴシック" w:eastAsia="BIZ UDPゴシック" w:hAnsi="BIZ UDPゴシック" w:hint="eastAsia"/>
        </w:rPr>
        <w:t>就労継続支援Ａ型は、障害者が自立した生活を営めるよう、雇用による就労機会を提供し、能力向上のために必要な訓練等を行うものです。</w:t>
      </w:r>
    </w:p>
    <w:p w14:paraId="622FA9E3" w14:textId="606CA677" w:rsidR="00955BAA" w:rsidRDefault="00955BAA" w:rsidP="00357AE1">
      <w:pPr>
        <w:ind w:leftChars="100" w:left="210" w:firstLineChars="100" w:firstLine="210"/>
        <w:rPr>
          <w:rFonts w:ascii="BIZ UDPゴシック" w:eastAsia="BIZ UDPゴシック" w:hAnsi="BIZ UDPゴシック"/>
        </w:rPr>
      </w:pPr>
      <w:r w:rsidRPr="00357AE1">
        <w:rPr>
          <w:rFonts w:ascii="BIZ UDPゴシック" w:eastAsia="BIZ UDPゴシック" w:hAnsi="BIZ UDPゴシック" w:hint="eastAsia"/>
        </w:rPr>
        <w:t>また、就労継続支援Ｂ型は、雇用契約に基づく就労が困難である障害者に対し、就労や生産活動の機会を提供するとともに、知識及び能力向上のために必要な訓練を行うサービスです。</w:t>
      </w:r>
      <w:bookmarkEnd w:id="16"/>
    </w:p>
    <w:p w14:paraId="2FE40B45" w14:textId="77777777" w:rsidR="005E75CA" w:rsidRDefault="005E75CA" w:rsidP="00357AE1">
      <w:pPr>
        <w:ind w:leftChars="100" w:left="210" w:firstLineChars="100" w:firstLine="210"/>
        <w:rPr>
          <w:rFonts w:ascii="BIZ UDPゴシック" w:eastAsia="BIZ UDPゴシック" w:hAnsi="BIZ UDPゴシック"/>
        </w:rPr>
      </w:pPr>
    </w:p>
    <w:p w14:paraId="4C8F1532" w14:textId="429811F4" w:rsidR="00357AE1" w:rsidRPr="005E75CA" w:rsidRDefault="00357AE1" w:rsidP="005E75CA">
      <w:pPr>
        <w:rPr>
          <w:rFonts w:ascii="BIZ UDPゴシック" w:eastAsia="BIZ UDPゴシック" w:hAnsi="BIZ UDPゴシック"/>
          <w:b/>
          <w:bCs/>
          <w:sz w:val="24"/>
          <w:szCs w:val="24"/>
        </w:rPr>
      </w:pPr>
      <w:r w:rsidRPr="005E75CA">
        <w:rPr>
          <w:rFonts w:ascii="BIZ UDPゴシック" w:eastAsia="BIZ UDPゴシック" w:hAnsi="BIZ UDPゴシック" w:hint="eastAsia"/>
          <w:sz w:val="24"/>
          <w:szCs w:val="24"/>
        </w:rPr>
        <w:t>【</w:t>
      </w:r>
      <w:r w:rsidRPr="005E75CA">
        <w:rPr>
          <w:rFonts w:ascii="BIZ UDPゴシック" w:eastAsia="BIZ UDPゴシック" w:hAnsi="BIZ UDPゴシック" w:hint="eastAsia"/>
          <w:b/>
          <w:bCs/>
          <w:sz w:val="24"/>
          <w:szCs w:val="24"/>
        </w:rPr>
        <w:t>指定就労継続支援事業所の新規指定及び運営状況の把握・指導のためのガイドライン</w:t>
      </w:r>
      <w:r w:rsidR="005E75CA" w:rsidRPr="005E75CA">
        <w:rPr>
          <w:rFonts w:ascii="BIZ UDPゴシック" w:eastAsia="BIZ UDPゴシック" w:hAnsi="BIZ UDPゴシック" w:hint="eastAsia"/>
          <w:sz w:val="24"/>
          <w:szCs w:val="24"/>
        </w:rPr>
        <w:t>】</w:t>
      </w:r>
    </w:p>
    <w:p w14:paraId="6C02164F" w14:textId="10C4F278" w:rsidR="006562FE" w:rsidRDefault="00955BAA" w:rsidP="005E75CA">
      <w:pPr>
        <w:ind w:leftChars="100" w:left="210" w:firstLineChars="100" w:firstLine="210"/>
        <w:rPr>
          <w:rFonts w:ascii="BIZ UDPゴシック" w:eastAsia="BIZ UDPゴシック" w:hAnsi="BIZ UDPゴシック"/>
        </w:rPr>
      </w:pPr>
      <w:bookmarkStart w:id="17" w:name="_Toc224054058"/>
      <w:r w:rsidRPr="005E75CA">
        <w:rPr>
          <w:rFonts w:ascii="BIZ UDPゴシック" w:eastAsia="BIZ UDPゴシック" w:hAnsi="BIZ UDPゴシック" w:hint="eastAsia"/>
        </w:rPr>
        <w:t>指定就労継続支援事業所の新規指定と既存事業所に対する運営状況の把握・指導を適切に行</w:t>
      </w:r>
      <w:r w:rsidR="00B532A9" w:rsidRPr="005E75CA">
        <w:rPr>
          <w:rFonts w:ascii="BIZ UDPゴシック" w:eastAsia="BIZ UDPゴシック" w:hAnsi="BIZ UDPゴシック" w:hint="eastAsia"/>
        </w:rPr>
        <w:t>い、不適切な事業運営が見られる場合に、都道府県、指定都市及び中核市（以下｢指定権者｣という。）による把握・指導により、適切に対応</w:t>
      </w:r>
      <w:r w:rsidR="004723D9" w:rsidRPr="005E75CA">
        <w:rPr>
          <w:rFonts w:ascii="BIZ UDPゴシック" w:eastAsia="BIZ UDPゴシック" w:hAnsi="BIZ UDPゴシック" w:hint="eastAsia"/>
        </w:rPr>
        <w:t>することを目的に</w:t>
      </w:r>
      <w:r w:rsidR="00D568F0" w:rsidRPr="005E75CA">
        <w:rPr>
          <w:rFonts w:ascii="BIZ UDPゴシック" w:eastAsia="BIZ UDPゴシック" w:hAnsi="BIZ UDPゴシック" w:hint="eastAsia"/>
        </w:rPr>
        <w:t>、</w:t>
      </w:r>
      <w:r w:rsidR="004723D9" w:rsidRPr="005E75CA">
        <w:rPr>
          <w:rFonts w:ascii="BIZ UDPゴシック" w:eastAsia="BIZ UDPゴシック" w:hAnsi="BIZ UDPゴシック" w:hint="eastAsia"/>
        </w:rPr>
        <w:t>令和７年１１月２８日</w:t>
      </w:r>
      <w:r w:rsidR="002005E2">
        <w:rPr>
          <w:rFonts w:ascii="BIZ UDPゴシック" w:eastAsia="BIZ UDPゴシック" w:hAnsi="BIZ UDPゴシック" w:hint="eastAsia"/>
        </w:rPr>
        <w:t>、</w:t>
      </w:r>
      <w:r w:rsidR="00D568F0" w:rsidRPr="005E75CA">
        <w:rPr>
          <w:rFonts w:ascii="BIZ UDPゴシック" w:eastAsia="BIZ UDPゴシック" w:hAnsi="BIZ UDPゴシック" w:hint="eastAsia"/>
        </w:rPr>
        <w:t>国において</w:t>
      </w:r>
      <w:r w:rsidR="00B532A9" w:rsidRPr="005E75CA">
        <w:rPr>
          <w:rFonts w:ascii="BIZ UDPゴシック" w:eastAsia="BIZ UDPゴシック" w:hAnsi="BIZ UDPゴシック" w:hint="eastAsia"/>
        </w:rPr>
        <w:t>「</w:t>
      </w:r>
      <w:bookmarkStart w:id="18" w:name="_Hlk224046180"/>
      <w:r w:rsidR="00B532A9" w:rsidRPr="005E75CA">
        <w:rPr>
          <w:rFonts w:ascii="BIZ UDPゴシック" w:eastAsia="BIZ UDPゴシック" w:hAnsi="BIZ UDPゴシック" w:hint="eastAsia"/>
          <w:b/>
          <w:bCs/>
        </w:rPr>
        <w:t>指定就労継続支援事業所の新規指定及び運営状況の把握・指導のためのガイドライン</w:t>
      </w:r>
      <w:bookmarkEnd w:id="18"/>
      <w:r w:rsidR="00B532A9" w:rsidRPr="005E75CA">
        <w:rPr>
          <w:rFonts w:ascii="BIZ UDPゴシック" w:eastAsia="BIZ UDPゴシック" w:hAnsi="BIZ UDPゴシック" w:hint="eastAsia"/>
          <w:b/>
          <w:bCs/>
        </w:rPr>
        <w:t>」</w:t>
      </w:r>
      <w:r w:rsidR="00B532A9" w:rsidRPr="005E75CA">
        <w:rPr>
          <w:rFonts w:ascii="BIZ UDPゴシック" w:eastAsia="BIZ UDPゴシック" w:hAnsi="BIZ UDPゴシック" w:hint="eastAsia"/>
        </w:rPr>
        <w:t>（以下「ガイドライン」という。）が示されました。</w:t>
      </w:r>
      <w:bookmarkStart w:id="19" w:name="_Toc224054059"/>
      <w:bookmarkEnd w:id="17"/>
      <w:r w:rsidR="00E77FBF" w:rsidRPr="005E75CA">
        <w:rPr>
          <w:rFonts w:ascii="BIZ UDPゴシック" w:eastAsia="BIZ UDPゴシック" w:hAnsi="BIZ UDPゴシック" w:hint="eastAsia"/>
        </w:rPr>
        <w:t>本府においては、</w:t>
      </w:r>
      <w:r w:rsidR="00852C0B" w:rsidRPr="005E75CA">
        <w:rPr>
          <w:rFonts w:ascii="BIZ UDPゴシック" w:eastAsia="BIZ UDPゴシック" w:hAnsi="BIZ UDPゴシック" w:hint="eastAsia"/>
        </w:rPr>
        <w:t>ガイドラインを踏まえ、</w:t>
      </w:r>
      <w:r w:rsidR="00E77FBF" w:rsidRPr="005E75CA">
        <w:rPr>
          <w:rFonts w:ascii="BIZ UDPゴシック" w:eastAsia="BIZ UDPゴシック" w:hAnsi="BIZ UDPゴシック" w:hint="eastAsia"/>
        </w:rPr>
        <w:t>障害者の日常生活及び社会生活を総合的に支援するための法律（以下「障害者総合支援法」という。）その他関係法令の規定をはじめ</w:t>
      </w:r>
      <w:r w:rsidR="00852C0B" w:rsidRPr="005E75CA">
        <w:rPr>
          <w:rFonts w:ascii="BIZ UDPゴシック" w:eastAsia="BIZ UDPゴシック" w:hAnsi="BIZ UDPゴシック" w:hint="eastAsia"/>
        </w:rPr>
        <w:t>、</w:t>
      </w:r>
    </w:p>
    <w:p w14:paraId="2F1C9F68"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障</w:t>
      </w:r>
      <w:r w:rsidR="00852C0B" w:rsidRPr="005E75CA">
        <w:rPr>
          <w:rFonts w:ascii="BIZ UDPゴシック" w:eastAsia="BIZ UDPゴシック" w:hAnsi="BIZ UDPゴシック" w:hint="eastAsia"/>
        </w:rPr>
        <w:t>がい</w:t>
      </w:r>
      <w:r w:rsidR="00E77FBF" w:rsidRPr="005E75CA">
        <w:rPr>
          <w:rFonts w:ascii="BIZ UDPゴシック" w:eastAsia="BIZ UDPゴシック" w:hAnsi="BIZ UDPゴシック" w:hint="eastAsia"/>
        </w:rPr>
        <w:t>福祉サービスの円滑な運営に必要不可欠な知識や就労支援事業会計等の生産活動の運営に必要不可欠な知識等を有しているか、</w:t>
      </w:r>
    </w:p>
    <w:p w14:paraId="68ADCAE1"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利用者の就労の知識及び能力を向上させる支援内容となっているか、</w:t>
      </w:r>
    </w:p>
    <w:p w14:paraId="4323F895"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安定した収益が見込める生産活動を確保する計画となっているか</w:t>
      </w:r>
    </w:p>
    <w:p w14:paraId="668E6E5D" w14:textId="51986C68" w:rsidR="0044500B" w:rsidRDefault="00E77FBF" w:rsidP="00956685">
      <w:pPr>
        <w:ind w:leftChars="133" w:left="279"/>
        <w:rPr>
          <w:rFonts w:ascii="BIZ UDPゴシック" w:eastAsia="BIZ UDPゴシック" w:hAnsi="BIZ UDPゴシック"/>
        </w:rPr>
      </w:pPr>
      <w:r w:rsidRPr="005E75CA">
        <w:rPr>
          <w:rFonts w:ascii="BIZ UDPゴシック" w:eastAsia="BIZ UDPゴシック" w:hAnsi="BIZ UDPゴシック" w:hint="eastAsia"/>
        </w:rPr>
        <w:t>等、適切なサービス提供を行うことができる事業者であるかを総合的に</w:t>
      </w:r>
      <w:r w:rsidR="00A24C6D" w:rsidRPr="005E75CA">
        <w:rPr>
          <w:rFonts w:ascii="BIZ UDPゴシック" w:eastAsia="BIZ UDPゴシック" w:hAnsi="BIZ UDPゴシック" w:hint="eastAsia"/>
        </w:rPr>
        <w:t>審査し</w:t>
      </w:r>
      <w:r w:rsidRPr="005E75CA">
        <w:rPr>
          <w:rFonts w:ascii="BIZ UDPゴシック" w:eastAsia="BIZ UDPゴシック" w:hAnsi="BIZ UDPゴシック" w:hint="eastAsia"/>
        </w:rPr>
        <w:t>、</w:t>
      </w:r>
      <w:r w:rsidR="00A24C6D" w:rsidRPr="005E75CA">
        <w:rPr>
          <w:rFonts w:ascii="BIZ UDPゴシック" w:eastAsia="BIZ UDPゴシック" w:hAnsi="BIZ UDPゴシック" w:hint="eastAsia"/>
        </w:rPr>
        <w:t>障害者総合支援法第</w:t>
      </w:r>
      <w:r w:rsidR="00147EAA">
        <w:rPr>
          <w:rFonts w:ascii="BIZ UDPゴシック" w:eastAsia="BIZ UDPゴシック" w:hAnsi="BIZ UDPゴシック" w:hint="eastAsia"/>
        </w:rPr>
        <w:t xml:space="preserve">　</w:t>
      </w:r>
      <w:r w:rsidR="006562FE">
        <w:rPr>
          <w:rFonts w:ascii="BIZ UDPゴシック" w:eastAsia="BIZ UDPゴシック" w:hAnsi="BIZ UDPゴシック" w:hint="eastAsia"/>
        </w:rPr>
        <w:t>３６</w:t>
      </w:r>
      <w:r w:rsidR="00A24C6D" w:rsidRPr="005E75CA">
        <w:rPr>
          <w:rFonts w:ascii="BIZ UDPゴシック" w:eastAsia="BIZ UDPゴシック" w:hAnsi="BIZ UDPゴシック" w:hint="eastAsia"/>
        </w:rPr>
        <w:t>条の規定に基づき、事業者を指定することと</w:t>
      </w:r>
      <w:r w:rsidRPr="005E75CA">
        <w:rPr>
          <w:rFonts w:ascii="BIZ UDPゴシック" w:eastAsia="BIZ UDPゴシック" w:hAnsi="BIZ UDPゴシック" w:hint="eastAsia"/>
        </w:rPr>
        <w:t>します。</w:t>
      </w:r>
      <w:bookmarkEnd w:id="19"/>
    </w:p>
    <w:p w14:paraId="5F83B6B5" w14:textId="77777777" w:rsidR="00956685" w:rsidRDefault="00956685" w:rsidP="00956685">
      <w:pPr>
        <w:ind w:leftChars="133" w:left="279"/>
        <w:rPr>
          <w:rFonts w:ascii="BIZ UDPゴシック" w:eastAsia="BIZ UDPゴシック" w:hAnsi="BIZ UDPゴシック"/>
        </w:rPr>
      </w:pPr>
    </w:p>
    <w:p w14:paraId="22A63746" w14:textId="131AFA8E" w:rsidR="002005E2" w:rsidRDefault="00324F6C" w:rsidP="00324F6C">
      <w:pPr>
        <w:ind w:firstLineChars="100" w:firstLine="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Pr="00324F6C">
        <w:rPr>
          <w:rFonts w:ascii="BIZ UDPゴシック" w:eastAsia="BIZ UDPゴシック" w:hAnsi="BIZ UDPゴシック" w:hint="eastAsia"/>
          <w:b/>
          <w:bCs/>
          <w:sz w:val="24"/>
          <w:szCs w:val="24"/>
        </w:rPr>
        <w:t>指定就労継続支援事業所の運営に係るおもな関係告示・通知等</w:t>
      </w:r>
      <w:r>
        <w:rPr>
          <w:rFonts w:ascii="BIZ UDPゴシック" w:eastAsia="BIZ UDPゴシック" w:hAnsi="BIZ UDPゴシック" w:hint="eastAsia"/>
          <w:b/>
          <w:bCs/>
          <w:sz w:val="24"/>
          <w:szCs w:val="24"/>
        </w:rPr>
        <w:t>】</w:t>
      </w:r>
    </w:p>
    <w:p w14:paraId="62DF5C3C" w14:textId="335C9A1D" w:rsidR="00324F6C" w:rsidRPr="00324F6C" w:rsidRDefault="00324F6C" w:rsidP="00324F6C">
      <w:pPr>
        <w:ind w:firstLineChars="100" w:firstLine="210"/>
        <w:rPr>
          <w:rFonts w:ascii="BIZ UDPゴシック" w:eastAsia="BIZ UDPゴシック" w:hAnsi="BIZ UDPゴシック"/>
        </w:rPr>
      </w:pPr>
      <w:r w:rsidRPr="00324F6C">
        <w:rPr>
          <w:rFonts w:ascii="BIZ UDPゴシック" w:eastAsia="BIZ UDPゴシック" w:hAnsi="BIZ UDPゴシック" w:hint="eastAsia"/>
        </w:rPr>
        <w:t>〇障害者の日常生活及び社会生活を総合的に支援するための法律に基づく指定障害福祉サービスの</w:t>
      </w:r>
    </w:p>
    <w:p w14:paraId="45835090" w14:textId="5505E963" w:rsidR="00324F6C" w:rsidRPr="00324F6C" w:rsidRDefault="00324F6C" w:rsidP="00324F6C">
      <w:pPr>
        <w:ind w:firstLineChars="200" w:firstLine="420"/>
        <w:rPr>
          <w:rFonts w:ascii="BIZ UDPゴシック" w:eastAsia="BIZ UDPゴシック" w:hAnsi="BIZ UDPゴシック"/>
          <w:sz w:val="16"/>
          <w:szCs w:val="16"/>
        </w:rPr>
      </w:pPr>
      <w:r w:rsidRPr="00324F6C">
        <w:rPr>
          <w:rFonts w:ascii="BIZ UDPゴシック" w:eastAsia="BIZ UDPゴシック" w:hAnsi="BIZ UDPゴシック" w:hint="eastAsia"/>
        </w:rPr>
        <w:t>事業等の人員、設備及び運営に関する基準（平成18年９月29日厚生労働省令第171号</w:t>
      </w:r>
      <w:r w:rsidR="00291701">
        <w:rPr>
          <w:rFonts w:ascii="BIZ UDPゴシック" w:eastAsia="BIZ UDPゴシック" w:hAnsi="BIZ UDPゴシック" w:hint="eastAsia"/>
        </w:rPr>
        <w:t>）</w:t>
      </w:r>
    </w:p>
    <w:p w14:paraId="5A295D38" w14:textId="5766FF03" w:rsidR="00324F6C" w:rsidRPr="00324F6C" w:rsidRDefault="00CA1FE8" w:rsidP="00324F6C">
      <w:pPr>
        <w:ind w:firstLineChars="500" w:firstLine="1050"/>
        <w:rPr>
          <w:rFonts w:eastAsia="BIZ UDPゴシック"/>
          <w:sz w:val="18"/>
          <w:szCs w:val="18"/>
        </w:rPr>
      </w:pPr>
      <w:hyperlink r:id="rId17" w:anchor="Mp-Ch_12-Se_4-At_192" w:history="1">
        <w:r w:rsidR="00324F6C" w:rsidRPr="00324F6C">
          <w:rPr>
            <w:rStyle w:val="a4"/>
            <w:rFonts w:eastAsia="BIZ UDPゴシック"/>
            <w:sz w:val="18"/>
            <w:szCs w:val="18"/>
          </w:rPr>
          <w:t>https://laws.e-gov.go.jp/law/418M60000100171/20210701_503M60000100055#Mp-Ch_12-Se_4-At_192</w:t>
        </w:r>
      </w:hyperlink>
    </w:p>
    <w:p w14:paraId="2EBF3596"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〇就労移行支援事業、就労継続支援事業（Ａ型、Ｂ型）における留意事項について（平成19年４月２日障</w:t>
      </w:r>
    </w:p>
    <w:p w14:paraId="7FEA21B4" w14:textId="350BD34D" w:rsidR="00324F6C" w:rsidRPr="00291701" w:rsidRDefault="00324F6C" w:rsidP="00324F6C">
      <w:pPr>
        <w:ind w:firstLineChars="200" w:firstLine="420"/>
        <w:rPr>
          <w:rFonts w:ascii="BIZ UDPゴシック" w:eastAsia="BIZ UDPゴシック" w:hAnsi="BIZ UDPゴシック"/>
        </w:rPr>
      </w:pPr>
      <w:r w:rsidRPr="00291701">
        <w:rPr>
          <w:rFonts w:ascii="BIZ UDPゴシック" w:eastAsia="BIZ UDPゴシック" w:hAnsi="BIZ UDPゴシック" w:hint="eastAsia"/>
        </w:rPr>
        <w:t>障発第0402001号厚生労働省社会・援護局障害保健福祉部障害福祉課長通知</w:t>
      </w:r>
      <w:r w:rsidR="00291701" w:rsidRPr="00291701">
        <w:rPr>
          <w:rFonts w:ascii="BIZ UDPゴシック" w:eastAsia="BIZ UDPゴシック" w:hAnsi="BIZ UDPゴシック" w:hint="eastAsia"/>
        </w:rPr>
        <w:t>）</w:t>
      </w:r>
    </w:p>
    <w:p w14:paraId="541BF9F7" w14:textId="5A8F98E2" w:rsidR="00324F6C" w:rsidRDefault="00CA1FE8" w:rsidP="00324F6C">
      <w:pPr>
        <w:ind w:firstLineChars="500" w:firstLine="1050"/>
        <w:rPr>
          <w:rFonts w:eastAsia="BIZ UDPゴシック"/>
          <w:sz w:val="18"/>
          <w:szCs w:val="18"/>
        </w:rPr>
      </w:pPr>
      <w:hyperlink r:id="rId18" w:history="1">
        <w:r w:rsidR="00324F6C" w:rsidRPr="00F04032">
          <w:rPr>
            <w:rStyle w:val="a4"/>
            <w:rFonts w:eastAsia="BIZ UDPゴシック"/>
            <w:sz w:val="18"/>
            <w:szCs w:val="18"/>
          </w:rPr>
          <w:t>https://www.mhlw.go.jp/content/001473458.pdf</w:t>
        </w:r>
      </w:hyperlink>
    </w:p>
    <w:p w14:paraId="73057C40"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〇厚生労働大臣の定める事項及び評価方法の留意事項について（令和３年３月30日障発第0330第</w:t>
      </w:r>
    </w:p>
    <w:p w14:paraId="50515112" w14:textId="5E9E1E83"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 xml:space="preserve">　　５号厚生労働省社会・援護局障害保健福祉部長通知）</w:t>
      </w:r>
    </w:p>
    <w:p w14:paraId="5A9FFF4C" w14:textId="302A3F64" w:rsidR="00324F6C" w:rsidRDefault="00CA1FE8" w:rsidP="00324F6C">
      <w:pPr>
        <w:ind w:firstLineChars="500" w:firstLine="1050"/>
        <w:rPr>
          <w:rFonts w:eastAsia="BIZ UDPゴシック"/>
          <w:sz w:val="18"/>
          <w:szCs w:val="18"/>
        </w:rPr>
      </w:pPr>
      <w:hyperlink r:id="rId19" w:history="1">
        <w:r w:rsidR="00324F6C" w:rsidRPr="00F04032">
          <w:rPr>
            <w:rStyle w:val="a4"/>
            <w:rFonts w:eastAsia="BIZ UDPゴシック"/>
            <w:sz w:val="18"/>
            <w:szCs w:val="18"/>
          </w:rPr>
          <w:t>https://www.mhlw.go.jp/content/001473459.pdf</w:t>
        </w:r>
      </w:hyperlink>
    </w:p>
    <w:p w14:paraId="4711E5B1" w14:textId="039948D7" w:rsidR="00324F6C" w:rsidRPr="00291701" w:rsidRDefault="00324F6C" w:rsidP="00324F6C">
      <w:pPr>
        <w:ind w:leftChars="100" w:left="420" w:hangingChars="100" w:hanging="210"/>
        <w:rPr>
          <w:rFonts w:ascii="BIZ UDPゴシック" w:eastAsia="BIZ UDPゴシック" w:hAnsi="BIZ UDPゴシック"/>
        </w:rPr>
      </w:pPr>
      <w:r w:rsidRPr="00291701">
        <w:rPr>
          <w:rFonts w:ascii="BIZ UDPゴシック" w:eastAsia="BIZ UDPゴシック" w:hAnsi="BIZ UDPゴシック" w:hint="eastAsia"/>
        </w:rPr>
        <w:t>〇就労支援等の事業に関する会計処理の取扱いについて（平成18年10月２日社援発第1002001号厚生労働省社会・援護局長通知）</w:t>
      </w:r>
    </w:p>
    <w:p w14:paraId="14A5A466" w14:textId="7FAD2465" w:rsidR="00324F6C" w:rsidRDefault="00CA1FE8" w:rsidP="00324F6C">
      <w:pPr>
        <w:ind w:firstLineChars="400" w:firstLine="840"/>
        <w:rPr>
          <w:rFonts w:eastAsia="BIZ UDPゴシック"/>
        </w:rPr>
      </w:pPr>
      <w:hyperlink r:id="rId20" w:history="1">
        <w:r w:rsidR="00324F6C" w:rsidRPr="00F04032">
          <w:rPr>
            <w:rStyle w:val="a4"/>
            <w:rFonts w:eastAsia="BIZ UDPゴシック"/>
          </w:rPr>
          <w:t>https://www.mhlw.go.jp/content/12200000/001579086.pdf</w:t>
        </w:r>
      </w:hyperlink>
    </w:p>
    <w:p w14:paraId="31A0A284" w14:textId="510656B4"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〇就労支援事業会計の運用ガイドライン</w:t>
      </w:r>
    </w:p>
    <w:p w14:paraId="7A876409" w14:textId="6DA22E85" w:rsidR="00324F6C" w:rsidRDefault="00CA1FE8" w:rsidP="00324F6C">
      <w:pPr>
        <w:ind w:firstLineChars="400" w:firstLine="840"/>
        <w:rPr>
          <w:rFonts w:eastAsia="BIZ UDPゴシック"/>
          <w:sz w:val="18"/>
          <w:szCs w:val="18"/>
        </w:rPr>
      </w:pPr>
      <w:hyperlink r:id="rId21" w:history="1">
        <w:r w:rsidR="00324F6C" w:rsidRPr="00F04032">
          <w:rPr>
            <w:rStyle w:val="a4"/>
            <w:rFonts w:eastAsia="BIZ UDPゴシック"/>
            <w:sz w:val="18"/>
            <w:szCs w:val="18"/>
          </w:rPr>
          <w:t>https://www.mhlw.go.jp/content/12200000/001004096.pdf</w:t>
        </w:r>
      </w:hyperlink>
    </w:p>
    <w:p w14:paraId="0D0ACE90" w14:textId="1B0370CE" w:rsidR="00324F6C" w:rsidRDefault="00324F6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4D9A0EDC" w14:textId="6E969A31" w:rsidR="00F06B43" w:rsidRPr="00956685" w:rsidRDefault="005E75CA" w:rsidP="00956685">
      <w:pPr>
        <w:pStyle w:val="1"/>
        <w:rPr>
          <w:rFonts w:ascii="BIZ UDPゴシック" w:eastAsia="BIZ UDPゴシック" w:hAnsi="BIZ UDPゴシック"/>
          <w:sz w:val="28"/>
          <w:szCs w:val="28"/>
        </w:rPr>
      </w:pPr>
      <w:bookmarkStart w:id="20" w:name="_Toc225333035"/>
      <w:r w:rsidRPr="00956685">
        <w:rPr>
          <w:rFonts w:ascii="BIZ UDPゴシック" w:eastAsia="BIZ UDPゴシック" w:hAnsi="BIZ UDPゴシック" w:hint="eastAsia"/>
          <w:sz w:val="28"/>
          <w:szCs w:val="28"/>
        </w:rPr>
        <w:lastRenderedPageBreak/>
        <w:t xml:space="preserve">２　</w:t>
      </w:r>
      <w:r w:rsidR="00EE430D" w:rsidRPr="00956685">
        <w:rPr>
          <w:rFonts w:ascii="BIZ UDPゴシック" w:eastAsia="BIZ UDPゴシック" w:hAnsi="BIZ UDPゴシック" w:hint="eastAsia"/>
          <w:sz w:val="28"/>
          <w:szCs w:val="28"/>
        </w:rPr>
        <w:t>指定申請の流れ</w:t>
      </w:r>
      <w:bookmarkEnd w:id="20"/>
    </w:p>
    <w:p w14:paraId="4E2EC7A2" w14:textId="7DDEB989" w:rsidR="0069684D" w:rsidRPr="0069684D" w:rsidRDefault="0069684D" w:rsidP="00956685">
      <w:pPr>
        <w:spacing w:line="260" w:lineRule="exact"/>
        <w:ind w:rightChars="-135" w:right="-283" w:firstLineChars="200" w:firstLine="420"/>
        <w:rPr>
          <w:rFonts w:ascii="BIZ UDPゴシック" w:eastAsia="BIZ UDPゴシック" w:hAnsi="BIZ UDPゴシック"/>
          <w:bCs/>
        </w:rPr>
      </w:pPr>
      <w:r w:rsidRPr="0069684D">
        <w:rPr>
          <w:rFonts w:ascii="BIZ UDPゴシック" w:eastAsia="BIZ UDPゴシック" w:hAnsi="BIZ UDPゴシック" w:hint="eastAsia"/>
          <w:bCs/>
        </w:rPr>
        <w:t>就労継続支援の指定にあたっては、事前協議</w:t>
      </w:r>
      <w:r w:rsidR="0044500B" w:rsidRPr="0069684D">
        <w:rPr>
          <w:rFonts w:ascii="BIZ UDPゴシック" w:eastAsia="BIZ UDPゴシック" w:hAnsi="BIZ UDPゴシック" w:hint="eastAsia"/>
          <w:bCs/>
        </w:rPr>
        <w:t>（事業内容等の</w:t>
      </w:r>
      <w:r w:rsidR="002472DD">
        <w:rPr>
          <w:rFonts w:ascii="BIZ UDPゴシック" w:eastAsia="BIZ UDPゴシック" w:hAnsi="BIZ UDPゴシック" w:hint="eastAsia"/>
          <w:bCs/>
        </w:rPr>
        <w:t>書面・面談による審査</w:t>
      </w:r>
      <w:r w:rsidR="0044500B" w:rsidRPr="0069684D">
        <w:rPr>
          <w:rFonts w:ascii="BIZ UDPゴシック" w:eastAsia="BIZ UDPゴシック" w:hAnsi="BIZ UDPゴシック" w:hint="eastAsia"/>
          <w:bCs/>
        </w:rPr>
        <w:t>等）</w:t>
      </w:r>
      <w:r w:rsidRPr="0069684D">
        <w:rPr>
          <w:rFonts w:ascii="BIZ UDPゴシック" w:eastAsia="BIZ UDPゴシック" w:hAnsi="BIZ UDPゴシック" w:hint="eastAsia"/>
          <w:bCs/>
        </w:rPr>
        <w:t>を実施します。</w:t>
      </w:r>
    </w:p>
    <w:p w14:paraId="35C4E524" w14:textId="77777777" w:rsidR="00131E20" w:rsidRDefault="0069684D" w:rsidP="00131E20">
      <w:pPr>
        <w:spacing w:line="260" w:lineRule="exact"/>
        <w:ind w:rightChars="-135" w:right="-283" w:firstLineChars="200" w:firstLine="420"/>
        <w:rPr>
          <w:rFonts w:ascii="BIZ UDPゴシック" w:eastAsia="BIZ UDPゴシック" w:hAnsi="BIZ UDPゴシック"/>
          <w:bCs/>
        </w:rPr>
      </w:pPr>
      <w:r>
        <w:rPr>
          <w:rFonts w:ascii="BIZ UDPゴシック" w:eastAsia="BIZ UDPゴシック" w:hAnsi="BIZ UDPゴシック" w:hint="eastAsia"/>
          <w:bCs/>
        </w:rPr>
        <w:t>事前</w:t>
      </w:r>
      <w:r w:rsidRPr="0069684D">
        <w:rPr>
          <w:rFonts w:ascii="BIZ UDPゴシック" w:eastAsia="BIZ UDPゴシック" w:hAnsi="BIZ UDPゴシック" w:hint="eastAsia"/>
          <w:bCs/>
        </w:rPr>
        <w:t>協議</w:t>
      </w:r>
      <w:r>
        <w:rPr>
          <w:rFonts w:ascii="BIZ UDPゴシック" w:eastAsia="BIZ UDPゴシック" w:hAnsi="BIZ UDPゴシック" w:hint="eastAsia"/>
          <w:bCs/>
        </w:rPr>
        <w:t>が</w:t>
      </w:r>
      <w:r w:rsidRPr="0069684D">
        <w:rPr>
          <w:rFonts w:ascii="BIZ UDPゴシック" w:eastAsia="BIZ UDPゴシック" w:hAnsi="BIZ UDPゴシック" w:hint="eastAsia"/>
          <w:bCs/>
        </w:rPr>
        <w:t>完了しなければ、指定は翌月以降へ延期し</w:t>
      </w:r>
      <w:r>
        <w:rPr>
          <w:rFonts w:ascii="BIZ UDPゴシック" w:eastAsia="BIZ UDPゴシック" w:hAnsi="BIZ UDPゴシック" w:hint="eastAsia"/>
          <w:bCs/>
        </w:rPr>
        <w:t>ていただく場合がありますので</w:t>
      </w:r>
      <w:r w:rsidRPr="0069684D">
        <w:rPr>
          <w:rFonts w:ascii="BIZ UDPゴシック" w:eastAsia="BIZ UDPゴシック" w:hAnsi="BIZ UDPゴシック" w:hint="eastAsia"/>
          <w:bCs/>
        </w:rPr>
        <w:t>、協議日程を考慮し</w:t>
      </w:r>
    </w:p>
    <w:p w14:paraId="737DBAF8" w14:textId="3A200E05" w:rsidR="003141D0" w:rsidRDefault="00131E20" w:rsidP="00131E20">
      <w:pPr>
        <w:spacing w:line="260" w:lineRule="exact"/>
        <w:ind w:rightChars="-135" w:right="-283"/>
        <w:rPr>
          <w:rFonts w:ascii="BIZ UDPゴシック" w:eastAsia="BIZ UDPゴシック" w:hAnsi="BIZ UDPゴシック"/>
          <w:bCs/>
        </w:rPr>
      </w:pPr>
      <w:r>
        <w:rPr>
          <w:rFonts w:ascii="BIZ UDPゴシック" w:eastAsia="BIZ UDPゴシック" w:hAnsi="BIZ UDPゴシック" w:hint="eastAsia"/>
          <w:bCs/>
        </w:rPr>
        <w:t xml:space="preserve">　　</w:t>
      </w:r>
      <w:r w:rsidR="00956685">
        <w:rPr>
          <w:rFonts w:ascii="BIZ UDPゴシック" w:eastAsia="BIZ UDPゴシック" w:hAnsi="BIZ UDPゴシック" w:hint="eastAsia"/>
          <w:bCs/>
        </w:rPr>
        <w:t xml:space="preserve">　</w:t>
      </w:r>
      <w:r w:rsidR="0069684D" w:rsidRPr="0069684D">
        <w:rPr>
          <w:rFonts w:ascii="BIZ UDPゴシック" w:eastAsia="BIZ UDPゴシック" w:hAnsi="BIZ UDPゴシック" w:hint="eastAsia"/>
          <w:bCs/>
        </w:rPr>
        <w:t>ていただき、お早めに手続き</w:t>
      </w:r>
      <w:r w:rsidR="002472DD">
        <w:rPr>
          <w:rFonts w:ascii="BIZ UDPゴシック" w:eastAsia="BIZ UDPゴシック" w:hAnsi="BIZ UDPゴシック" w:hint="eastAsia"/>
          <w:bCs/>
        </w:rPr>
        <w:t>を行って</w:t>
      </w:r>
      <w:r w:rsidR="0069684D" w:rsidRPr="0069684D">
        <w:rPr>
          <w:rFonts w:ascii="BIZ UDPゴシック" w:eastAsia="BIZ UDPゴシック" w:hAnsi="BIZ UDPゴシック" w:hint="eastAsia"/>
          <w:bCs/>
        </w:rPr>
        <w:t>ください。</w:t>
      </w:r>
    </w:p>
    <w:p w14:paraId="1AB66E81" w14:textId="77777777" w:rsidR="0069684D" w:rsidRPr="002472DD" w:rsidRDefault="0069684D" w:rsidP="003141D0">
      <w:pPr>
        <w:spacing w:line="260" w:lineRule="exact"/>
        <w:ind w:rightChars="-135" w:right="-283" w:firstLineChars="100" w:firstLine="210"/>
        <w:rPr>
          <w:rFonts w:ascii="BIZ UDPゴシック" w:eastAsia="BIZ UDPゴシック" w:hAnsi="BIZ UDPゴシック"/>
          <w:b/>
          <w:color w:val="FF0000"/>
        </w:rPr>
      </w:pPr>
    </w:p>
    <w:p w14:paraId="70A7C933" w14:textId="3E96CC8C" w:rsidR="003C4DDF" w:rsidRDefault="003141D0" w:rsidP="003C4DDF">
      <w:pPr>
        <w:spacing w:line="260" w:lineRule="exact"/>
        <w:ind w:rightChars="-135" w:right="-283" w:firstLineChars="100" w:firstLine="210"/>
        <w:rPr>
          <w:rFonts w:ascii="BIZ UDPゴシック" w:eastAsia="BIZ UDPゴシック" w:hAnsi="BIZ UDPゴシック"/>
          <w:b/>
          <w:color w:val="FF0000"/>
        </w:rPr>
      </w:pPr>
      <w:r>
        <w:rPr>
          <w:rFonts w:ascii="BIZ UDPゴシック" w:eastAsia="BIZ UDPゴシック" w:hAnsi="BIZ UDPゴシック" w:hint="eastAsia"/>
          <w:b/>
        </w:rPr>
        <w:t>＜事前協議</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書面及び面談による審査</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w:t>
      </w:r>
      <w:r w:rsidR="002403A5" w:rsidRPr="002403A5">
        <w:rPr>
          <w:rFonts w:ascii="BIZ UDPゴシック" w:eastAsia="BIZ UDPゴシック" w:hAnsi="BIZ UDPゴシック" w:hint="eastAsia"/>
          <w:b/>
          <w:color w:val="FF0000"/>
        </w:rPr>
        <w:t>（指定日の</w:t>
      </w:r>
      <w:r w:rsidR="003C4DDF">
        <w:rPr>
          <w:rFonts w:ascii="BIZ UDPゴシック" w:eastAsia="BIZ UDPゴシック" w:hAnsi="BIZ UDPゴシック" w:hint="eastAsia"/>
          <w:b/>
          <w:color w:val="FF0000"/>
        </w:rPr>
        <w:t>３</w:t>
      </w:r>
      <w:r w:rsidR="002403A5" w:rsidRPr="002403A5">
        <w:rPr>
          <w:rFonts w:ascii="BIZ UDPゴシック" w:eastAsia="BIZ UDPゴシック" w:hAnsi="BIZ UDPゴシック" w:hint="eastAsia"/>
          <w:b/>
          <w:color w:val="FF0000"/>
        </w:rPr>
        <w:t>月前の</w:t>
      </w:r>
      <w:r w:rsidR="003C4DDF">
        <w:rPr>
          <w:rFonts w:ascii="BIZ UDPゴシック" w:eastAsia="BIZ UDPゴシック" w:hAnsi="BIZ UDPゴシック" w:hint="eastAsia"/>
          <w:b/>
          <w:color w:val="FF0000"/>
        </w:rPr>
        <w:t>１</w:t>
      </w:r>
      <w:r w:rsidR="002403A5" w:rsidRPr="002403A5">
        <w:rPr>
          <w:rFonts w:ascii="BIZ UDPゴシック" w:eastAsia="BIZ UDPゴシック" w:hAnsi="BIZ UDPゴシック" w:hint="eastAsia"/>
          <w:b/>
          <w:color w:val="FF0000"/>
        </w:rPr>
        <w:t>日から</w:t>
      </w:r>
      <w:r w:rsidR="003C4DDF">
        <w:rPr>
          <w:rFonts w:ascii="BIZ UDPゴシック" w:eastAsia="BIZ UDPゴシック" w:hAnsi="BIZ UDPゴシック" w:hint="eastAsia"/>
          <w:b/>
          <w:color w:val="FF0000"/>
        </w:rPr>
        <w:t>３か月前の１５日</w:t>
      </w:r>
      <w:r w:rsidR="002403A5" w:rsidRPr="002403A5">
        <w:rPr>
          <w:rFonts w:ascii="BIZ UDPゴシック" w:eastAsia="BIZ UDPゴシック" w:hAnsi="BIZ UDPゴシック" w:hint="eastAsia"/>
          <w:b/>
          <w:color w:val="FF0000"/>
        </w:rPr>
        <w:t>まで）</w:t>
      </w:r>
    </w:p>
    <w:p w14:paraId="26E190A4" w14:textId="1A865D50" w:rsidR="002472DD" w:rsidRPr="002472DD" w:rsidRDefault="002472DD" w:rsidP="002472DD">
      <w:pPr>
        <w:spacing w:line="260" w:lineRule="exact"/>
        <w:ind w:rightChars="-135" w:right="-283" w:firstLineChars="100" w:firstLine="210"/>
        <w:rPr>
          <w:rFonts w:ascii="BIZ UDPゴシック" w:eastAsia="BIZ UDPゴシック" w:hAnsi="BIZ UDPゴシック"/>
          <w:bCs/>
          <w:color w:val="FF0000"/>
        </w:rPr>
      </w:pPr>
      <w:r>
        <w:rPr>
          <w:rFonts w:ascii="BIZ UDPゴシック" w:eastAsia="BIZ UDPゴシック" w:hAnsi="BIZ UDPゴシック" w:hint="eastAsia"/>
          <w:b/>
          <w:color w:val="FF0000"/>
        </w:rPr>
        <w:t xml:space="preserve">　　　　　　　　　　　　　　</w:t>
      </w:r>
      <w:r w:rsidRPr="002472DD">
        <w:rPr>
          <w:rFonts w:ascii="BIZ UDPゴシック" w:eastAsia="BIZ UDPゴシック" w:hAnsi="BIZ UDPゴシック" w:hint="eastAsia"/>
          <w:bCs/>
          <w:color w:val="FF0000"/>
        </w:rPr>
        <w:t>※他のサービスより提出期限が早くなっていますのでお気を付けください。</w:t>
      </w:r>
    </w:p>
    <w:p w14:paraId="7ED24A4F" w14:textId="1E3D0B27" w:rsidR="00A02E41" w:rsidRDefault="00A02E41" w:rsidP="002472DD">
      <w:pPr>
        <w:spacing w:line="260" w:lineRule="exact"/>
        <w:ind w:rightChars="-135" w:right="-283" w:firstLineChars="200" w:firstLine="420"/>
        <w:rPr>
          <w:rFonts w:ascii="BIZ UDPゴシック" w:eastAsia="BIZ UDPゴシック" w:hAnsi="BIZ UDPゴシック"/>
        </w:rPr>
      </w:pPr>
      <w:r>
        <w:rPr>
          <w:rFonts w:ascii="BIZ UDPゴシック" w:eastAsia="BIZ UDPゴシック" w:hAnsi="BIZ UDPゴシック" w:hint="eastAsia"/>
        </w:rPr>
        <w:t>（１）書面による審査</w:t>
      </w:r>
    </w:p>
    <w:p w14:paraId="08CF46E7" w14:textId="0911E77A" w:rsidR="002403A5" w:rsidRDefault="00207469"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・事前協議書類</w:t>
      </w:r>
      <w:r w:rsidR="002403A5">
        <w:rPr>
          <w:rFonts w:ascii="BIZ UDPゴシック" w:eastAsia="BIZ UDPゴシック" w:hAnsi="BIZ UDPゴシック" w:hint="eastAsia"/>
        </w:rPr>
        <w:t>について書面審査を行います。</w:t>
      </w:r>
    </w:p>
    <w:p w14:paraId="35B69630" w14:textId="136E9FEC" w:rsidR="002472DD" w:rsidRDefault="002472DD" w:rsidP="002472DD">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・書面による審査の後、補正書類の提出の依頼とともに、面接日等の調整を行います。</w:t>
      </w:r>
    </w:p>
    <w:p w14:paraId="4103E84D" w14:textId="23EC208B" w:rsidR="00A02E41" w:rsidRDefault="00A02E41"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・補正が必要な書類は、メール</w:t>
      </w:r>
      <w:r w:rsidR="00D56ED0">
        <w:rPr>
          <w:rFonts w:ascii="BIZ UDPゴシック" w:eastAsia="BIZ UDPゴシック" w:hAnsi="BIZ UDPゴシック" w:hint="eastAsia"/>
        </w:rPr>
        <w:t>での</w:t>
      </w:r>
      <w:r>
        <w:rPr>
          <w:rFonts w:ascii="BIZ UDPゴシック" w:eastAsia="BIZ UDPゴシック" w:hAnsi="BIZ UDPゴシック" w:hint="eastAsia"/>
        </w:rPr>
        <w:t>提出を</w:t>
      </w:r>
      <w:r w:rsidR="00D56ED0">
        <w:rPr>
          <w:rFonts w:ascii="BIZ UDPゴシック" w:eastAsia="BIZ UDPゴシック" w:hAnsi="BIZ UDPゴシック" w:hint="eastAsia"/>
        </w:rPr>
        <w:t>お願いし</w:t>
      </w:r>
      <w:r>
        <w:rPr>
          <w:rFonts w:ascii="BIZ UDPゴシック" w:eastAsia="BIZ UDPゴシック" w:hAnsi="BIZ UDPゴシック" w:hint="eastAsia"/>
        </w:rPr>
        <w:t>ます。</w:t>
      </w:r>
    </w:p>
    <w:p w14:paraId="75681D43" w14:textId="631B87B8" w:rsidR="00A02E41" w:rsidRPr="00AA74E7" w:rsidRDefault="00A02E41" w:rsidP="00A02E41">
      <w:pPr>
        <w:spacing w:line="260" w:lineRule="exact"/>
        <w:ind w:rightChars="-135" w:right="-283"/>
        <w:rPr>
          <w:rFonts w:ascii="BIZ UDPゴシック" w:eastAsia="BIZ UDPゴシック" w:hAnsi="BIZ UDPゴシック"/>
          <w:strike/>
        </w:rPr>
      </w:pPr>
      <w:r>
        <w:rPr>
          <w:rFonts w:ascii="BIZ UDPゴシック" w:eastAsia="BIZ UDPゴシック" w:hAnsi="BIZ UDPゴシック" w:hint="eastAsia"/>
        </w:rPr>
        <w:t xml:space="preserve">　　　（２）面談による審査</w:t>
      </w:r>
    </w:p>
    <w:p w14:paraId="52E49321" w14:textId="25ED2EC8" w:rsidR="00A02E41" w:rsidRPr="00930278" w:rsidRDefault="00B9107D" w:rsidP="00A02E41">
      <w:pPr>
        <w:spacing w:line="260" w:lineRule="exact"/>
        <w:ind w:rightChars="-135" w:right="-283" w:firstLineChars="400" w:firstLine="840"/>
        <w:rPr>
          <w:rFonts w:ascii="BIZ UDPゴシック" w:eastAsia="BIZ UDPゴシック" w:hAnsi="BIZ UDPゴシック"/>
          <w:b/>
          <w:bCs/>
        </w:rPr>
      </w:pPr>
      <w:r w:rsidRPr="00930278">
        <w:rPr>
          <w:rFonts w:ascii="BIZ UDPゴシック" w:eastAsia="BIZ UDPゴシック" w:hAnsi="BIZ UDPゴシック" w:hint="eastAsia"/>
          <w:b/>
          <w:bCs/>
        </w:rPr>
        <w:t>・面談には</w:t>
      </w:r>
      <w:r w:rsidR="00930278" w:rsidRPr="00930278">
        <w:rPr>
          <w:rFonts w:ascii="BIZ UDPゴシック" w:eastAsia="BIZ UDPゴシック" w:hAnsi="BIZ UDPゴシック" w:hint="eastAsia"/>
          <w:b/>
          <w:bCs/>
        </w:rPr>
        <w:t>、法人の代表者、事業所の管理者、サービス管理責任者のいずれかの参加を必須とします。</w:t>
      </w:r>
    </w:p>
    <w:p w14:paraId="28FEE1B8" w14:textId="63805CB0" w:rsidR="00207469" w:rsidRDefault="00110ED1" w:rsidP="00A02E41">
      <w:pPr>
        <w:spacing w:line="260" w:lineRule="exact"/>
        <w:ind w:leftChars="100" w:left="210" w:rightChars="-135" w:right="-283" w:firstLineChars="400" w:firstLine="840"/>
        <w:rPr>
          <w:rFonts w:ascii="BIZ UDPゴシック" w:eastAsia="BIZ UDPゴシック" w:hAnsi="BIZ UDPゴシック"/>
        </w:rPr>
      </w:pPr>
      <w:r w:rsidRPr="00456D56">
        <w:rPr>
          <w:rFonts w:ascii="BIZ UDPゴシック" w:eastAsia="BIZ UDPゴシック" w:hAnsi="BIZ UDPゴシック" w:hint="eastAsia"/>
        </w:rPr>
        <w:t>※事前協議の詳細</w:t>
      </w:r>
      <w:r w:rsidR="00A365F1">
        <w:rPr>
          <w:rFonts w:ascii="BIZ UDPゴシック" w:eastAsia="BIZ UDPゴシック" w:hAnsi="BIZ UDPゴシック" w:hint="eastAsia"/>
        </w:rPr>
        <w:t>は「３　事前協議」</w:t>
      </w:r>
      <w:r w:rsidR="008E68EB">
        <w:rPr>
          <w:rFonts w:ascii="BIZ UDPゴシック" w:eastAsia="BIZ UDPゴシック" w:hAnsi="BIZ UDPゴシック" w:hint="eastAsia"/>
        </w:rPr>
        <w:t>を参照</w:t>
      </w:r>
    </w:p>
    <w:p w14:paraId="06F5A6FB" w14:textId="2691232B" w:rsidR="00110ED1" w:rsidRPr="00456D56" w:rsidRDefault="00110ED1" w:rsidP="00207469">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w:t>
      </w:r>
    </w:p>
    <w:p w14:paraId="4AF610B9" w14:textId="5707ED74" w:rsidR="00AA02EF" w:rsidRDefault="00635C1B" w:rsidP="008520E9">
      <w:pPr>
        <w:spacing w:line="260" w:lineRule="exact"/>
        <w:ind w:leftChars="100" w:left="210" w:rightChars="-135" w:right="-283"/>
        <w:rPr>
          <w:rFonts w:ascii="BIZ UDPゴシック" w:eastAsia="BIZ UDPゴシック" w:hAnsi="BIZ UDPゴシック"/>
        </w:rPr>
      </w:pPr>
      <w:r w:rsidRPr="00B9107D">
        <w:rPr>
          <w:rFonts w:ascii="BIZ UDPゴシック" w:eastAsia="BIZ UDPゴシック" w:hAnsi="BIZ UDPゴシック" w:hint="eastAsia"/>
          <w:b/>
          <w:bCs/>
        </w:rPr>
        <w:t>＜</w:t>
      </w:r>
      <w:r w:rsidR="009F725F" w:rsidRPr="00B9107D">
        <w:rPr>
          <w:rFonts w:ascii="BIZ UDPゴシック" w:eastAsia="BIZ UDPゴシック" w:hAnsi="BIZ UDPゴシック" w:hint="eastAsia"/>
          <w:b/>
          <w:bCs/>
        </w:rPr>
        <w:t>指定申請（本申請）書類の提出＞</w:t>
      </w:r>
      <w:r w:rsidR="009F725F">
        <w:rPr>
          <w:rFonts w:ascii="BIZ UDPゴシック" w:eastAsia="BIZ UDPゴシック" w:hAnsi="BIZ UDPゴシック" w:hint="eastAsia"/>
          <w:b/>
          <w:color w:val="FF0000"/>
        </w:rPr>
        <w:t>（提出期限：指定日の前々月</w:t>
      </w:r>
      <w:r w:rsidR="009F725F" w:rsidRPr="00850F0A">
        <w:rPr>
          <w:rFonts w:ascii="BIZ UDPゴシック" w:eastAsia="BIZ UDPゴシック" w:hAnsi="BIZ UDPゴシック" w:hint="eastAsia"/>
          <w:b/>
          <w:color w:val="FF0000"/>
          <w:sz w:val="24"/>
        </w:rPr>
        <w:t>２０</w:t>
      </w:r>
      <w:r w:rsidR="009F725F">
        <w:rPr>
          <w:rFonts w:ascii="BIZ UDPゴシック" w:eastAsia="BIZ UDPゴシック" w:hAnsi="BIZ UDPゴシック" w:hint="eastAsia"/>
          <w:b/>
          <w:color w:val="FF0000"/>
        </w:rPr>
        <w:t>日頃</w:t>
      </w:r>
      <w:r w:rsidR="009F725F" w:rsidRPr="002000C4">
        <w:rPr>
          <w:rFonts w:ascii="BIZ UDPゴシック" w:eastAsia="BIZ UDPゴシック" w:hAnsi="BIZ UDPゴシック" w:hint="eastAsia"/>
          <w:b/>
          <w:color w:val="FF0000"/>
        </w:rPr>
        <w:t>）</w:t>
      </w:r>
    </w:p>
    <w:p w14:paraId="3303B258" w14:textId="24860D3E" w:rsidR="00AA02EF" w:rsidRDefault="009F725F" w:rsidP="00B9107D">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w:t>
      </w:r>
      <w:r w:rsidR="00B9107D">
        <w:rPr>
          <w:rFonts w:ascii="BIZ UDPゴシック" w:eastAsia="BIZ UDPゴシック" w:hAnsi="BIZ UDPゴシック" w:hint="eastAsia"/>
        </w:rPr>
        <w:t>提出</w:t>
      </w:r>
      <w:r w:rsidR="00110ED1" w:rsidRPr="00456D56">
        <w:rPr>
          <w:rFonts w:ascii="BIZ UDPゴシック" w:eastAsia="BIZ UDPゴシック" w:hAnsi="BIZ UDPゴシック" w:hint="eastAsia"/>
        </w:rPr>
        <w:t>期限までに郵送</w:t>
      </w:r>
      <w:r w:rsidR="00635C1B">
        <w:rPr>
          <w:rFonts w:ascii="BIZ UDPゴシック" w:eastAsia="BIZ UDPゴシック" w:hAnsi="BIZ UDPゴシック" w:hint="eastAsia"/>
        </w:rPr>
        <w:t>してください</w:t>
      </w:r>
      <w:r w:rsidR="00B9107D">
        <w:rPr>
          <w:rFonts w:ascii="BIZ UDPゴシック" w:eastAsia="BIZ UDPゴシック" w:hAnsi="BIZ UDPゴシック" w:hint="eastAsia"/>
        </w:rPr>
        <w:t>（</w:t>
      </w:r>
      <w:r w:rsidR="00AA02EF">
        <w:rPr>
          <w:rFonts w:ascii="BIZ UDPゴシック" w:eastAsia="BIZ UDPゴシック" w:hAnsi="BIZ UDPゴシック" w:hint="eastAsia"/>
        </w:rPr>
        <w:t>この時点では、全ての提出書類が揃っていなくても提出可能です。</w:t>
      </w:r>
      <w:r w:rsidR="00B9107D">
        <w:rPr>
          <w:rFonts w:ascii="BIZ UDPゴシック" w:eastAsia="BIZ UDPゴシック" w:hAnsi="BIZ UDPゴシック" w:hint="eastAsia"/>
        </w:rPr>
        <w:t>）。</w:t>
      </w:r>
    </w:p>
    <w:p w14:paraId="20F4087B" w14:textId="699368F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◆提出書類は</w:t>
      </w:r>
      <w:hyperlink r:id="rId22"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2EB98C61"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9975A2F" w:rsidR="00AA02EF"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23B7AA10" w14:textId="77777777" w:rsidR="00B9107D" w:rsidRDefault="00110ED1" w:rsidP="00B9107D">
      <w:pPr>
        <w:spacing w:line="260" w:lineRule="exact"/>
        <w:ind w:leftChars="100" w:left="210" w:rightChars="-135" w:right="-283" w:firstLineChars="200" w:firstLine="420"/>
        <w:rPr>
          <w:rFonts w:ascii="BIZ UDPゴシック" w:eastAsia="BIZ UDPゴシック" w:hAnsi="BIZ UDPゴシック"/>
        </w:rPr>
      </w:pPr>
      <w:r w:rsidRPr="00B9107D">
        <w:rPr>
          <w:rFonts w:ascii="BIZ UDPゴシック" w:eastAsia="BIZ UDPゴシック" w:hAnsi="BIZ UDPゴシック" w:hint="eastAsia"/>
          <w:bCs/>
        </w:rPr>
        <w:t>1</w:t>
      </w:r>
      <w:r w:rsidR="00AB4814" w:rsidRPr="00B9107D">
        <w:rPr>
          <w:rFonts w:ascii="BIZ UDPゴシック" w:eastAsia="BIZ UDPゴシック" w:hAnsi="BIZ UDPゴシック" w:hint="eastAsia"/>
          <w:bCs/>
        </w:rPr>
        <w:t>次審査</w:t>
      </w:r>
      <w:r w:rsidR="00AB4814" w:rsidRPr="00456D56">
        <w:rPr>
          <w:rFonts w:ascii="BIZ UDPゴシック" w:eastAsia="BIZ UDPゴシック" w:hAnsi="BIZ UDPゴシック" w:hint="eastAsia"/>
          <w:b/>
        </w:rPr>
        <w:t xml:space="preserve">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AA74E7">
        <w:rPr>
          <w:rFonts w:ascii="BIZ UDPゴシック" w:eastAsia="BIZ UDPゴシック" w:hAnsi="BIZ UDPゴシック" w:hint="eastAsia"/>
          <w:b/>
          <w:color w:val="FF0000"/>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w:t>
      </w:r>
      <w:r w:rsidR="00AA02EF">
        <w:rPr>
          <w:rFonts w:ascii="BIZ UDPゴシック" w:eastAsia="BIZ UDPゴシック" w:hAnsi="BIZ UDPゴシック" w:hint="eastAsia"/>
        </w:rPr>
        <w:t>最終締切までに、全ての提出書類の提出・補正解消が必要です。</w:t>
      </w:r>
    </w:p>
    <w:p w14:paraId="461284EF" w14:textId="77777777" w:rsidR="0069684D" w:rsidRDefault="008520E9" w:rsidP="0069684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AA02EF">
        <w:rPr>
          <w:rFonts w:ascii="BIZ UDPゴシック" w:eastAsia="BIZ UDPゴシック" w:hAnsi="BIZ UDPゴシック" w:hint="eastAsia"/>
        </w:rPr>
        <w:t>追加・</w:t>
      </w:r>
      <w:r>
        <w:rPr>
          <w:rFonts w:ascii="BIZ UDPゴシック" w:eastAsia="BIZ UDPゴシック" w:hAnsi="BIZ UDPゴシック" w:hint="eastAsia"/>
        </w:rPr>
        <w:t>補正書類の提出はメールでも可）</w:t>
      </w:r>
      <w:r w:rsidR="00110ED1"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※必要に応じて来庁を求める場合があります</w:t>
      </w:r>
    </w:p>
    <w:p w14:paraId="4712D9D7" w14:textId="72E49419" w:rsidR="00110ED1" w:rsidRPr="00456D56" w:rsidRDefault="00B9107D" w:rsidP="0069684D">
      <w:pPr>
        <w:spacing w:line="260" w:lineRule="exact"/>
        <w:ind w:rightChars="-135" w:right="-283"/>
        <w:rPr>
          <w:rFonts w:ascii="BIZ UDPゴシック" w:eastAsia="BIZ UDPゴシック" w:hAnsi="BIZ UDPゴシック"/>
        </w:rPr>
      </w:pPr>
      <w:r>
        <w:rPr>
          <w:rFonts w:ascii="BIZ UDPゴシック" w:eastAsia="BIZ UDPゴシック" w:hAnsi="BIZ UDPゴシック" w:hint="eastAsia"/>
        </w:rPr>
        <w:t xml:space="preserve">　　　</w:t>
      </w:r>
      <w:r w:rsidR="00357AE1">
        <w:rPr>
          <w:rFonts w:ascii="BIZ UDPゴシック" w:eastAsia="BIZ UDPゴシック" w:hAnsi="BIZ UDPゴシック" w:hint="eastAsia"/>
        </w:rPr>
        <w:t xml:space="preserve">　</w:t>
      </w:r>
      <w:r>
        <w:rPr>
          <w:rFonts w:ascii="BIZ UDPゴシック" w:eastAsia="BIZ UDPゴシック" w:hAnsi="BIZ UDPゴシック" w:hint="eastAsia"/>
        </w:rPr>
        <w:t>↓</w:t>
      </w:r>
    </w:p>
    <w:p w14:paraId="393BDABB" w14:textId="595D3DCD" w:rsidR="00D4171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493D8D29" w:rsidR="00D41712"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※受講のためのURL等は１次審査受付完了時にご案内します。</w:t>
      </w:r>
    </w:p>
    <w:p w14:paraId="58A4BD46" w14:textId="77777777" w:rsidR="00D41712" w:rsidRPr="00456D56" w:rsidRDefault="00D41712"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6085A4C0" w:rsidR="00110ED1" w:rsidRPr="00456D56" w:rsidRDefault="00CA1FE8" w:rsidP="00B9107D">
      <w:pPr>
        <w:spacing w:line="260" w:lineRule="exact"/>
        <w:ind w:leftChars="100" w:left="210" w:rightChars="-135" w:right="-283" w:firstLineChars="200" w:firstLine="420"/>
        <w:rPr>
          <w:rFonts w:ascii="BIZ UDPゴシック" w:eastAsia="BIZ UDPゴシック" w:hAnsi="BIZ UDPゴシック"/>
        </w:rPr>
      </w:pPr>
      <w:hyperlink r:id="rId23"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 xml:space="preserve">↓ </w:t>
      </w:r>
    </w:p>
    <w:p w14:paraId="28C9E14C" w14:textId="02B1413B" w:rsidR="0018308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183082">
        <w:rPr>
          <w:rFonts w:ascii="BIZ UDPゴシック" w:eastAsia="BIZ UDPゴシック" w:hAnsi="BIZ UDPゴシック" w:hint="eastAsia"/>
        </w:rPr>
        <w:t>※指定後の手続きについては、１次審査完了時にご案内します。</w:t>
      </w:r>
    </w:p>
    <w:p w14:paraId="63D4DCB3" w14:textId="77777777" w:rsidR="00110ED1" w:rsidRPr="00456D56" w:rsidRDefault="00183082" w:rsidP="00B9107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4"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5"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C68A9A1" w14:textId="77777777" w:rsidR="002472D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w:t>
      </w:r>
      <w:r w:rsidR="00B9107D">
        <w:rPr>
          <w:rFonts w:ascii="BIZ UDPゴシック" w:eastAsia="BIZ UDPゴシック" w:hAnsi="BIZ UDPゴシック" w:hint="eastAsia"/>
        </w:rPr>
        <w:t>事前協議を経て、</w:t>
      </w:r>
      <w:r w:rsidRPr="00456D56">
        <w:rPr>
          <w:rFonts w:ascii="BIZ UDPゴシック" w:eastAsia="BIZ UDPゴシック" w:hAnsi="BIZ UDPゴシック" w:hint="eastAsia"/>
        </w:rPr>
        <w:t>1次審査である申請受付期間中に指定基準を満たす適正な申請書類が受</w:t>
      </w:r>
    </w:p>
    <w:p w14:paraId="14E635D1" w14:textId="5F568285" w:rsidR="00B9107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付され、その後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指定時研修日前日までの2次審査においても適正であると認められた場合に</w:t>
      </w:r>
    </w:p>
    <w:p w14:paraId="2137F103" w14:textId="657842C6" w:rsidR="00110ED1"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限ります。 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1DC5C24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10EF14F4"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事業者の指定は、申請した事業者（法人）に対して事業所ごとに行うものであり、当該法人が消滅す</w:t>
      </w:r>
    </w:p>
    <w:p w14:paraId="1161767F"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る場合（吸収合併含む）、当該法人に対して行った指定効力も消滅します。したがって、その事業所の</w:t>
      </w:r>
    </w:p>
    <w:p w14:paraId="1C5C696A"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指定については廃止</w:t>
      </w:r>
      <w:r w:rsidR="00635C1B">
        <w:rPr>
          <w:rFonts w:ascii="BIZ UDPゴシック" w:eastAsia="BIZ UDPゴシック" w:hAnsi="BIZ UDPゴシック" w:hint="eastAsia"/>
        </w:rPr>
        <w:t>届の提出が必要になります。また合併先の法人等で当該事業を引き続き</w:t>
      </w:r>
      <w:r w:rsidRPr="00456D56">
        <w:rPr>
          <w:rFonts w:ascii="BIZ UDPゴシック" w:eastAsia="BIZ UDPゴシック" w:hAnsi="BIZ UDPゴシック" w:hint="eastAsia"/>
        </w:rPr>
        <w:t>行う</w:t>
      </w:r>
    </w:p>
    <w:p w14:paraId="6B9B0003"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場合は、改めて新規指定の手続きを行う必要があります。なおこの場合、新しく事業所番号を附番</w:t>
      </w:r>
    </w:p>
    <w:p w14:paraId="794C7B32" w14:textId="076FEB1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し事業所簿冊も一新する必要があるため、実務経験証明書等もう一度すべて提出いただきます。</w:t>
      </w:r>
    </w:p>
    <w:p w14:paraId="43B22F97" w14:textId="77777777" w:rsidR="005E75CA" w:rsidRPr="00D56ED0" w:rsidRDefault="005E75CA" w:rsidP="00635C1B">
      <w:pPr>
        <w:spacing w:line="260" w:lineRule="exact"/>
        <w:ind w:leftChars="100" w:left="210" w:rightChars="-135" w:right="-283" w:firstLineChars="350" w:firstLine="735"/>
        <w:rPr>
          <w:rFonts w:ascii="BIZ UDPゴシック" w:eastAsia="BIZ UDPゴシック" w:hAnsi="BIZ UDPゴシック"/>
        </w:rPr>
      </w:pPr>
    </w:p>
    <w:p w14:paraId="061F365D" w14:textId="74A280EA"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08F4146F" w14:textId="361EF6CE" w:rsidR="004C5B1F" w:rsidRPr="00456D56" w:rsidRDefault="004C5B1F">
      <w:pPr>
        <w:widowControl/>
        <w:jc w:val="left"/>
        <w:rPr>
          <w:rFonts w:ascii="BIZ UDPゴシック" w:eastAsia="BIZ UDPゴシック" w:hAnsi="BIZ UDPゴシック"/>
        </w:rPr>
      </w:pPr>
    </w:p>
    <w:p w14:paraId="16C090D0" w14:textId="43E4A872" w:rsidR="00A305AD" w:rsidRPr="00033A34" w:rsidRDefault="00A24C6D" w:rsidP="00A24C6D">
      <w:pPr>
        <w:pStyle w:val="2"/>
        <w:rPr>
          <w:rFonts w:ascii="BIZ UDPゴシック" w:eastAsia="BIZ UDPゴシック" w:hAnsi="BIZ UDPゴシック"/>
          <w:b/>
          <w:sz w:val="28"/>
        </w:rPr>
      </w:pPr>
      <w:bookmarkStart w:id="21" w:name="_Toc225333036"/>
      <w:r>
        <w:rPr>
          <w:rFonts w:ascii="BIZ UDPゴシック" w:eastAsia="BIZ UDPゴシック" w:hAnsi="BIZ UDPゴシック" w:hint="eastAsia"/>
          <w:b/>
          <w:sz w:val="28"/>
          <w:highlight w:val="lightGray"/>
        </w:rPr>
        <w:t xml:space="preserve">３　</w:t>
      </w:r>
      <w:r w:rsidR="00A305AD" w:rsidRPr="00A457A3">
        <w:rPr>
          <w:rFonts w:ascii="BIZ UDPゴシック" w:eastAsia="BIZ UDPゴシック" w:hAnsi="BIZ UDPゴシック" w:hint="eastAsia"/>
          <w:b/>
          <w:sz w:val="28"/>
        </w:rPr>
        <w:t>事前協議</w:t>
      </w:r>
      <w:bookmarkEnd w:id="21"/>
    </w:p>
    <w:p w14:paraId="6F8E4B26" w14:textId="76F40A24" w:rsidR="00A365F1" w:rsidRDefault="00A365F1" w:rsidP="00532E3D">
      <w:pPr>
        <w:adjustRightInd w:val="0"/>
        <w:snapToGrid w:val="0"/>
        <w:spacing w:line="240" w:lineRule="exact"/>
        <w:ind w:leftChars="100" w:left="210" w:firstLineChars="100" w:firstLine="210"/>
        <w:rPr>
          <w:rFonts w:ascii="BIZ UDPゴシック" w:eastAsia="BIZ UDPゴシック" w:hAnsi="BIZ UDPゴシック"/>
          <w:szCs w:val="22"/>
        </w:rPr>
      </w:pPr>
      <w:r w:rsidRPr="00A365F1">
        <w:rPr>
          <w:rFonts w:ascii="BIZ UDPゴシック" w:eastAsia="BIZ UDPゴシック" w:hAnsi="BIZ UDPゴシック" w:hint="eastAsia"/>
          <w:szCs w:val="22"/>
        </w:rPr>
        <w:t>就労継続支援の事業計画に加え、事業の目的及び事業所に求められる責務の理解、法人の理念、当該事業を選択した理由、支援員の人員体制や研修の計画、地域の関係機関との連携</w:t>
      </w:r>
      <w:r w:rsidR="00042365">
        <w:rPr>
          <w:rFonts w:ascii="BIZ UDPゴシック" w:eastAsia="BIZ UDPゴシック" w:hAnsi="BIZ UDPゴシック" w:hint="eastAsia"/>
          <w:szCs w:val="22"/>
        </w:rPr>
        <w:t>等</w:t>
      </w:r>
      <w:r w:rsidRPr="00A365F1">
        <w:rPr>
          <w:rFonts w:ascii="BIZ UDPゴシック" w:eastAsia="BIZ UDPゴシック" w:hAnsi="BIZ UDPゴシック" w:hint="eastAsia"/>
          <w:szCs w:val="22"/>
        </w:rPr>
        <w:t>について</w:t>
      </w:r>
      <w:r>
        <w:rPr>
          <w:rFonts w:ascii="BIZ UDPゴシック" w:eastAsia="BIZ UDPゴシック" w:hAnsi="BIZ UDPゴシック" w:hint="eastAsia"/>
          <w:szCs w:val="22"/>
        </w:rPr>
        <w:t>確認します</w:t>
      </w:r>
      <w:r w:rsidRPr="00A365F1">
        <w:rPr>
          <w:rFonts w:ascii="BIZ UDPゴシック" w:eastAsia="BIZ UDPゴシック" w:hAnsi="BIZ UDPゴシック" w:hint="eastAsia"/>
          <w:szCs w:val="22"/>
        </w:rPr>
        <w:t>。特に、開所する意向のある地域の支援ニーズや先行する就労継続支援事業所の状況を把握したものになっているか</w:t>
      </w:r>
      <w:r>
        <w:rPr>
          <w:rFonts w:ascii="BIZ UDPゴシック" w:eastAsia="BIZ UDPゴシック" w:hAnsi="BIZ UDPゴシック" w:hint="eastAsia"/>
          <w:szCs w:val="22"/>
        </w:rPr>
        <w:t>、</w:t>
      </w:r>
      <w:r w:rsidR="004723D9">
        <w:rPr>
          <w:rFonts w:ascii="BIZ UDPゴシック" w:eastAsia="BIZ UDPゴシック" w:hAnsi="BIZ UDPゴシック" w:hint="eastAsia"/>
          <w:szCs w:val="22"/>
        </w:rPr>
        <w:t>生産活動</w:t>
      </w:r>
      <w:r w:rsidR="003141D0">
        <w:rPr>
          <w:rFonts w:ascii="BIZ UDPゴシック" w:eastAsia="BIZ UDPゴシック" w:hAnsi="BIZ UDPゴシック" w:hint="eastAsia"/>
          <w:szCs w:val="22"/>
        </w:rPr>
        <w:t>や在宅支援の適切性について確認します。</w:t>
      </w:r>
    </w:p>
    <w:p w14:paraId="485163B1" w14:textId="77777777" w:rsidR="00357AE1" w:rsidRDefault="00357AE1" w:rsidP="003141D0">
      <w:pPr>
        <w:adjustRightInd w:val="0"/>
        <w:snapToGrid w:val="0"/>
        <w:spacing w:line="240" w:lineRule="exact"/>
        <w:ind w:leftChars="100" w:left="210" w:firstLineChars="100" w:firstLine="210"/>
        <w:rPr>
          <w:rFonts w:ascii="BIZ UDPゴシック" w:eastAsia="BIZ UDPゴシック" w:hAnsi="BIZ UDPゴシック"/>
          <w:b/>
          <w:szCs w:val="22"/>
        </w:rPr>
      </w:pPr>
    </w:p>
    <w:p w14:paraId="1449CC5A" w14:textId="56A30DB3" w:rsidR="00033A34" w:rsidRPr="00033A34" w:rsidRDefault="003141D0" w:rsidP="003141D0">
      <w:pPr>
        <w:adjustRightInd w:val="0"/>
        <w:snapToGrid w:val="0"/>
        <w:spacing w:line="240" w:lineRule="exac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b/>
          <w:szCs w:val="22"/>
        </w:rPr>
        <w:t>※事前協議は</w:t>
      </w:r>
      <w:r w:rsidR="008F31E4">
        <w:rPr>
          <w:rFonts w:ascii="BIZ UDPゴシック" w:eastAsia="BIZ UDPゴシック" w:hAnsi="BIZ UDPゴシック" w:hint="eastAsia"/>
          <w:b/>
          <w:szCs w:val="22"/>
        </w:rPr>
        <w:t>大阪府行政オンラインシステムにて受付します。（</w:t>
      </w:r>
      <w:r w:rsidR="008F31E4" w:rsidRPr="00033A34">
        <w:rPr>
          <w:rFonts w:ascii="BIZ UDPゴシック" w:eastAsia="BIZ UDPゴシック" w:hAnsi="BIZ UDPゴシック" w:hint="eastAsia"/>
          <w:b/>
          <w:szCs w:val="22"/>
        </w:rPr>
        <w:t>詳しくは</w:t>
      </w:r>
      <w:hyperlink r:id="rId26" w:history="1">
        <w:r w:rsidR="008F31E4" w:rsidRPr="00033A34">
          <w:rPr>
            <w:rStyle w:val="a4"/>
            <w:rFonts w:ascii="BIZ UDPゴシック" w:eastAsia="BIZ UDPゴシック" w:hAnsi="BIZ UDPゴシック" w:hint="eastAsia"/>
            <w:b/>
            <w:szCs w:val="22"/>
          </w:rPr>
          <w:t>こちら</w:t>
        </w:r>
      </w:hyperlink>
      <w:r w:rsidR="008F31E4">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A769F7">
        <w:rPr>
          <w:rFonts w:ascii="BIZ UDPゴシック" w:eastAsia="BIZ UDPゴシック" w:hAnsi="BIZ UDPゴシック" w:hint="eastAsia"/>
          <w:b/>
          <w:sz w:val="24"/>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3E4FBA1B" w:rsidR="0027129E" w:rsidRPr="00D41712" w:rsidRDefault="00930278" w:rsidP="009E4D13">
      <w:pPr>
        <w:adjustRightInd w:val="0"/>
        <w:snapToGrid w:val="0"/>
        <w:spacing w:line="280" w:lineRule="atLeast"/>
        <w:ind w:leftChars="100" w:left="210"/>
        <w:rPr>
          <w:rFonts w:ascii="BIZ UDPゴシック" w:eastAsia="BIZ UDPゴシック" w:hAnsi="BIZ UDPゴシック"/>
          <w:sz w:val="22"/>
          <w:szCs w:val="22"/>
          <w:u w:val="single"/>
        </w:rPr>
      </w:pPr>
      <w:r>
        <w:rPr>
          <w:rFonts w:ascii="BIZ UDPゴシック" w:eastAsia="BIZ UDPゴシック" w:hAnsi="BIZ UDPゴシック" w:hint="eastAsia"/>
          <w:b/>
          <w:sz w:val="22"/>
          <w:szCs w:val="22"/>
          <w:u w:val="single"/>
        </w:rPr>
        <w:t>【</w:t>
      </w:r>
      <w:r w:rsidR="0027129E" w:rsidRPr="00D41712">
        <w:rPr>
          <w:rFonts w:ascii="BIZ UDPゴシック" w:eastAsia="BIZ UDPゴシック" w:hAnsi="BIZ UDPゴシック" w:hint="eastAsia"/>
          <w:b/>
          <w:sz w:val="22"/>
          <w:szCs w:val="22"/>
          <w:u w:val="single"/>
        </w:rPr>
        <w:t>就労継続支援Ａ型</w:t>
      </w:r>
      <w:r>
        <w:rPr>
          <w:rFonts w:ascii="BIZ UDPゴシック" w:eastAsia="BIZ UDPゴシック" w:hAnsi="BIZ UDPゴシック" w:hint="eastAsia"/>
          <w:b/>
          <w:sz w:val="22"/>
          <w:szCs w:val="22"/>
          <w:u w:val="single"/>
        </w:rPr>
        <w:t>】</w:t>
      </w:r>
    </w:p>
    <w:p w14:paraId="6DB3B8C1" w14:textId="26C61529"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930278">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22C3B9AE" w14:textId="7C60C2BF"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37A3D96F"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2EB9EAA6" w14:textId="7FE0117E"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35C0E676" w14:textId="77777777" w:rsidR="00930278"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17771C20" w14:textId="38FD24A8" w:rsidR="00F02367" w:rsidRPr="00DC38CC"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bookmarkStart w:id="22" w:name="_Hlk224063083"/>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29303E8E" w14:textId="3972A24F" w:rsidR="00930278"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・生産活動シート（A型）</w:t>
      </w:r>
    </w:p>
    <w:p w14:paraId="7DC9782D" w14:textId="571F4E52" w:rsidR="006562FE" w:rsidRPr="00DC38CC" w:rsidRDefault="006F0616" w:rsidP="009E4D1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bookmarkEnd w:id="22"/>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070066B" w:rsidR="0027129E" w:rsidRPr="00D41712" w:rsidRDefault="00A02E41" w:rsidP="009E4D1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【就労継続支援B型】</w:t>
      </w:r>
    </w:p>
    <w:p w14:paraId="32852128" w14:textId="794DE239"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C32F76">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3855BBBF" w14:textId="1008016C"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7649DB10"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6C85FB0B" w14:textId="6F224DC6" w:rsidR="00A02E41" w:rsidRPr="00DC38CC"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6AFCC0D1" w14:textId="10054231" w:rsidR="00A02E41"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・生産活動シート（B型）</w:t>
      </w:r>
    </w:p>
    <w:p w14:paraId="34C91576" w14:textId="54EEA246" w:rsidR="006F0616" w:rsidRPr="00DC38CC" w:rsidRDefault="006F0616" w:rsidP="00A02E41">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p w14:paraId="6AFCFE2E" w14:textId="645A2EF7" w:rsidR="009E4D13" w:rsidRPr="00A02E41" w:rsidRDefault="009E4D13" w:rsidP="009E4D13">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7"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8"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634F24A6" w14:textId="67252452" w:rsidR="005E75CA"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9"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16EF4857" w14:textId="74B6F051"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292E54E7" w14:textId="717BF6F5"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BBE1B6D" w14:textId="072EF958"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0206928" w14:textId="666EE23F"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46EA6600" w14:textId="77777777"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562A03D7" w14:textId="3BEC934E" w:rsidR="005E75CA" w:rsidRDefault="005E75CA" w:rsidP="005E75CA">
      <w:pPr>
        <w:adjustRightInd w:val="0"/>
        <w:snapToGrid w:val="0"/>
        <w:spacing w:line="280" w:lineRule="atLeast"/>
        <w:rPr>
          <w:rFonts w:ascii="BIZ UDPゴシック" w:eastAsia="BIZ UDPゴシック" w:hAnsi="BIZ UDPゴシック"/>
          <w:sz w:val="22"/>
          <w:szCs w:val="22"/>
        </w:rPr>
      </w:pPr>
    </w:p>
    <w:p w14:paraId="7DDBE5C8" w14:textId="77777777" w:rsidR="00C32F76" w:rsidRDefault="00C32F76" w:rsidP="005E75CA">
      <w:pPr>
        <w:adjustRightInd w:val="0"/>
        <w:snapToGrid w:val="0"/>
        <w:spacing w:line="280" w:lineRule="atLeast"/>
        <w:rPr>
          <w:rFonts w:ascii="BIZ UDPゴシック" w:eastAsia="BIZ UDPゴシック" w:hAnsi="BIZ UDPゴシック" w:hint="eastAsia"/>
          <w:sz w:val="22"/>
          <w:szCs w:val="22"/>
        </w:rPr>
      </w:pPr>
    </w:p>
    <w:p w14:paraId="5A2CCD40" w14:textId="75E09D88" w:rsidR="009C2277" w:rsidRPr="00B52653" w:rsidRDefault="00DC38CC" w:rsidP="00163E3B">
      <w:pPr>
        <w:pStyle w:val="1"/>
        <w:rPr>
          <w:rFonts w:ascii="BIZ UDPゴシック" w:eastAsia="BIZ UDPゴシック" w:hAnsi="BIZ UDPゴシック"/>
        </w:rPr>
      </w:pPr>
      <w:bookmarkStart w:id="23" w:name="_Toc225333037"/>
      <w:r w:rsidRPr="00B52653">
        <w:rPr>
          <w:rFonts w:ascii="BIZ UDPゴシック" w:eastAsia="BIZ UDPゴシック" w:hAnsi="BIZ UDPゴシック" w:hint="eastAsia"/>
          <w:sz w:val="28"/>
          <w:szCs w:val="28"/>
        </w:rPr>
        <w:lastRenderedPageBreak/>
        <w:t>４</w:t>
      </w:r>
      <w:r w:rsidR="005E75CA" w:rsidRPr="00B52653">
        <w:rPr>
          <w:rFonts w:ascii="BIZ UDPゴシック" w:eastAsia="BIZ UDPゴシック" w:hAnsi="BIZ UDPゴシック" w:hint="eastAsia"/>
          <w:sz w:val="28"/>
          <w:szCs w:val="28"/>
        </w:rPr>
        <w:t xml:space="preserve">　</w:t>
      </w:r>
      <w:r w:rsidR="009C2277" w:rsidRPr="00B52653">
        <w:rPr>
          <w:rFonts w:ascii="BIZ UDPゴシック" w:eastAsia="BIZ UDPゴシック" w:hAnsi="BIZ UDPゴシック" w:hint="eastAsia"/>
          <w:sz w:val="28"/>
        </w:rPr>
        <w:t>障</w:t>
      </w:r>
      <w:r w:rsidR="00257B0E" w:rsidRPr="00B52653">
        <w:rPr>
          <w:rFonts w:ascii="BIZ UDPゴシック" w:eastAsia="BIZ UDPゴシック" w:hAnsi="BIZ UDPゴシック" w:hint="eastAsia"/>
          <w:sz w:val="28"/>
        </w:rPr>
        <w:t>がい</w:t>
      </w:r>
      <w:r w:rsidR="009C2277" w:rsidRPr="00B52653">
        <w:rPr>
          <w:rFonts w:ascii="BIZ UDPゴシック" w:eastAsia="BIZ UDPゴシック" w:hAnsi="BIZ UDPゴシック" w:hint="eastAsia"/>
          <w:sz w:val="28"/>
        </w:rPr>
        <w:t>福祉サービス事業等の形態</w:t>
      </w:r>
      <w:bookmarkEnd w:id="23"/>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DC38CC">
        <w:rPr>
          <w:rFonts w:ascii="BIZ UDPゴシック" w:eastAsia="BIZ UDPゴシック" w:hAnsi="BIZ UDPゴシック" w:hint="eastAsia"/>
          <w:b/>
        </w:rPr>
        <w:t>従たる事業所</w:t>
      </w:r>
      <w:r w:rsidR="00B902E7" w:rsidRPr="00DC38CC">
        <w:rPr>
          <w:rFonts w:ascii="BIZ UDPゴシック" w:eastAsia="BIZ UDPゴシック" w:hAnsi="BIZ UDPゴシック" w:hint="eastAsia"/>
          <w:b/>
        </w:rPr>
        <w:t>の</w:t>
      </w:r>
      <w:r w:rsidR="00B902E7" w:rsidRPr="00A5126E">
        <w:rPr>
          <w:rFonts w:ascii="BIZ UDPゴシック" w:eastAsia="BIZ UDPゴシック" w:hAnsi="BIZ UDPゴシック" w:hint="eastAsia"/>
          <w:b/>
        </w:rPr>
        <w:t>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DC38CC"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DC38CC">
        <w:rPr>
          <w:rFonts w:ascii="BIZ UDPゴシック" w:eastAsia="BIZ UDPゴシック" w:hAnsi="BIZ UDPゴシック" w:hint="eastAsia"/>
          <w:b/>
        </w:rPr>
        <w:t>多機能型事業所について</w:t>
      </w:r>
    </w:p>
    <w:p w14:paraId="79941319" w14:textId="77777777" w:rsidR="00CE67C4" w:rsidRPr="00DC38CC"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5E75" w:rsidRPr="00DC38CC">
        <w:rPr>
          <w:rFonts w:ascii="BIZ UDPゴシック" w:eastAsia="BIZ UDPゴシック" w:hAnsi="BIZ UDPゴシック" w:hint="eastAsia"/>
          <w:sz w:val="20"/>
          <w:szCs w:val="20"/>
        </w:rPr>
        <w:t>生活介護、自立訓練</w:t>
      </w:r>
      <w:r w:rsidR="0005743B" w:rsidRPr="00DC38CC">
        <w:rPr>
          <w:rFonts w:ascii="BIZ UDPゴシック" w:eastAsia="BIZ UDPゴシック" w:hAnsi="BIZ UDPゴシック" w:hint="eastAsia"/>
          <w:sz w:val="20"/>
          <w:szCs w:val="20"/>
        </w:rPr>
        <w:t>（機能訓練）、自立訓練（生活訓練）</w:t>
      </w:r>
      <w:r w:rsidR="00BA5E75" w:rsidRPr="00DC38CC">
        <w:rPr>
          <w:rFonts w:ascii="BIZ UDPゴシック" w:eastAsia="BIZ UDPゴシック" w:hAnsi="BIZ UDPゴシック" w:hint="eastAsia"/>
          <w:sz w:val="20"/>
          <w:szCs w:val="20"/>
        </w:rPr>
        <w:t>、就労移行支援、就労継続支援</w:t>
      </w:r>
      <w:r w:rsidR="0005743B" w:rsidRPr="00DC38CC">
        <w:rPr>
          <w:rFonts w:ascii="BIZ UDPゴシック" w:eastAsia="BIZ UDPゴシック" w:hAnsi="BIZ UDPゴシック" w:hint="eastAsia"/>
          <w:sz w:val="20"/>
          <w:szCs w:val="20"/>
        </w:rPr>
        <w:t>Ａ型、就労継続支援Ｂ型</w:t>
      </w:r>
    </w:p>
    <w:p w14:paraId="10820468" w14:textId="7BF177F6" w:rsidR="000D6F84" w:rsidRPr="00DC38CC" w:rsidRDefault="00BA5E75" w:rsidP="00CE67C4">
      <w:pPr>
        <w:autoSpaceDN w:val="0"/>
        <w:spacing w:line="280" w:lineRule="exact"/>
        <w:ind w:firstLineChars="250" w:firstLine="5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の事業のうち</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つ以上の事業を一体的に行う</w:t>
      </w:r>
      <w:r w:rsidRPr="00DC38CC">
        <w:rPr>
          <w:rFonts w:ascii="BIZ UDPゴシック" w:eastAsia="BIZ UDPゴシック" w:hAnsi="BIZ UDPゴシック" w:hint="eastAsia"/>
          <w:sz w:val="20"/>
          <w:szCs w:val="20"/>
        </w:rPr>
        <w:t>（</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つの事業所で行う）ことをい</w:t>
      </w:r>
      <w:r w:rsidR="00AA47D3" w:rsidRPr="00DC38CC">
        <w:rPr>
          <w:rFonts w:ascii="BIZ UDPゴシック" w:eastAsia="BIZ UDPゴシック" w:hAnsi="BIZ UDPゴシック" w:hint="eastAsia"/>
          <w:sz w:val="20"/>
          <w:szCs w:val="20"/>
        </w:rPr>
        <w:t>う</w:t>
      </w:r>
      <w:r w:rsidR="000D6F84" w:rsidRPr="00DC38CC">
        <w:rPr>
          <w:rFonts w:ascii="BIZ UDPゴシック" w:eastAsia="BIZ UDPゴシック" w:hAnsi="BIZ UDPゴシック" w:hint="eastAsia"/>
          <w:sz w:val="20"/>
          <w:szCs w:val="20"/>
        </w:rPr>
        <w:t>。</w:t>
      </w:r>
    </w:p>
    <w:p w14:paraId="17619176" w14:textId="6F0277E1" w:rsidR="007A2C2E" w:rsidRPr="00DC38CC" w:rsidRDefault="00CE67C4" w:rsidP="0021027A">
      <w:pPr>
        <w:autoSpaceDN w:val="0"/>
        <w:spacing w:line="280" w:lineRule="exact"/>
        <w:ind w:left="508"/>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2216" w:rsidRPr="00DC38CC">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sidRPr="00DC38CC">
        <w:rPr>
          <w:rFonts w:ascii="BIZ UDPゴシック" w:eastAsia="BIZ UDPゴシック" w:hAnsi="BIZ UDPゴシック" w:hint="eastAsia"/>
          <w:sz w:val="20"/>
          <w:szCs w:val="20"/>
        </w:rPr>
        <w:t xml:space="preserve">　　</w:t>
      </w:r>
      <w:r w:rsidR="00BA2216" w:rsidRPr="00DC38CC">
        <w:rPr>
          <w:rFonts w:ascii="BIZ UDPゴシック" w:eastAsia="BIZ UDPゴシック" w:hAnsi="BIZ UDPゴシック" w:hint="eastAsia"/>
          <w:sz w:val="20"/>
          <w:szCs w:val="20"/>
        </w:rPr>
        <w:t>支援」を行う場合も多機能型事業所になります。</w:t>
      </w:r>
    </w:p>
    <w:p w14:paraId="2A1041E5" w14:textId="77777777" w:rsidR="00042365" w:rsidRDefault="002A5841" w:rsidP="00042365">
      <w:pPr>
        <w:autoSpaceDN w:val="0"/>
        <w:spacing w:line="280" w:lineRule="exact"/>
        <w:ind w:firstLineChars="200" w:firstLine="4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9C2277" w:rsidRPr="00DC38CC">
        <w:rPr>
          <w:rFonts w:ascii="BIZ UDPゴシック" w:eastAsia="BIZ UDPゴシック" w:hAnsi="BIZ UDPゴシック" w:hint="eastAsia"/>
          <w:sz w:val="20"/>
          <w:szCs w:val="20"/>
        </w:rPr>
        <w:t>多機能型であっても事業者の指定は、事業の種類ごとに行うこととなるため、</w:t>
      </w:r>
      <w:r w:rsidR="005A7A82" w:rsidRPr="00DC38CC">
        <w:rPr>
          <w:rFonts w:ascii="BIZ UDPゴシック" w:eastAsia="BIZ UDPゴシック" w:hAnsi="BIZ UDPゴシック" w:hint="eastAsia"/>
          <w:sz w:val="20"/>
          <w:szCs w:val="20"/>
        </w:rPr>
        <w:t>事</w:t>
      </w:r>
      <w:r w:rsidR="009C2277" w:rsidRPr="00DC38CC">
        <w:rPr>
          <w:rFonts w:ascii="BIZ UDPゴシック" w:eastAsia="BIZ UDPゴシック" w:hAnsi="BIZ UDPゴシック" w:hint="eastAsia"/>
          <w:sz w:val="20"/>
          <w:szCs w:val="20"/>
        </w:rPr>
        <w:t>業の追加については、事</w:t>
      </w:r>
    </w:p>
    <w:p w14:paraId="0A857293" w14:textId="0FD6448B" w:rsidR="002B04C3" w:rsidRPr="00DC38CC" w:rsidRDefault="00042365" w:rsidP="00042365">
      <w:pPr>
        <w:autoSpaceDN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業の変</w:t>
      </w:r>
      <w:r w:rsidR="00043EB8" w:rsidRPr="00DC38CC">
        <w:rPr>
          <w:rFonts w:ascii="BIZ UDPゴシック" w:eastAsia="BIZ UDPゴシック" w:hAnsi="BIZ UDPゴシック" w:hint="eastAsia"/>
          <w:sz w:val="20"/>
          <w:szCs w:val="20"/>
        </w:rPr>
        <w:t>更ではなく、当該事業の「サービス追加」（新規指定と同様の流れ）</w:t>
      </w:r>
      <w:r w:rsidR="009C2277" w:rsidRPr="00DC38CC">
        <w:rPr>
          <w:rFonts w:ascii="BIZ UDPゴシック" w:eastAsia="BIZ UDPゴシック" w:hAnsi="BIZ UDPゴシック" w:hint="eastAsia"/>
          <w:sz w:val="20"/>
          <w:szCs w:val="20"/>
        </w:rPr>
        <w:t>と</w:t>
      </w:r>
      <w:r w:rsidR="00AA47D3" w:rsidRPr="00DC38CC">
        <w:rPr>
          <w:rFonts w:ascii="BIZ UDPゴシック" w:eastAsia="BIZ UDPゴシック" w:hAnsi="BIZ UDPゴシック" w:hint="eastAsia"/>
          <w:sz w:val="20"/>
          <w:szCs w:val="20"/>
        </w:rPr>
        <w:t>なる</w:t>
      </w:r>
      <w:r w:rsidR="009C2277" w:rsidRPr="00DC38CC">
        <w:rPr>
          <w:rFonts w:ascii="BIZ UDPゴシック" w:eastAsia="BIZ UDPゴシック" w:hAnsi="BIZ UDPゴシック" w:hint="eastAsia"/>
          <w:sz w:val="20"/>
          <w:szCs w:val="20"/>
        </w:rPr>
        <w:t>。</w:t>
      </w:r>
      <w:r w:rsidR="004E3537" w:rsidRPr="00DC38CC">
        <w:rPr>
          <w:rFonts w:ascii="BIZ UDPゴシック" w:eastAsia="BIZ UDPゴシック" w:hAnsi="BIZ UDPゴシック"/>
          <w:sz w:val="20"/>
          <w:szCs w:val="20"/>
        </w:rPr>
        <w:br/>
      </w:r>
    </w:p>
    <w:p w14:paraId="3C892F38" w14:textId="77777777" w:rsidR="00F6122F" w:rsidRPr="00DC38CC" w:rsidRDefault="003236C1" w:rsidP="00043EB8">
      <w:pPr>
        <w:autoSpaceDN w:val="0"/>
        <w:spacing w:line="260" w:lineRule="exact"/>
        <w:ind w:firstLineChars="150" w:firstLine="300"/>
        <w:rPr>
          <w:rFonts w:ascii="BIZ UDPゴシック" w:eastAsia="BIZ UDPゴシック" w:hAnsi="BIZ UDPゴシック"/>
          <w:b/>
          <w:sz w:val="20"/>
          <w:szCs w:val="20"/>
        </w:rPr>
      </w:pPr>
      <w:r w:rsidRPr="00DC38CC">
        <w:rPr>
          <w:rFonts w:ascii="BIZ UDPゴシック" w:eastAsia="BIZ UDPゴシック" w:hAnsi="BIZ UDPゴシック" w:hint="eastAsia"/>
          <w:b/>
          <w:sz w:val="20"/>
          <w:szCs w:val="20"/>
        </w:rPr>
        <w:t>【</w:t>
      </w:r>
      <w:r w:rsidR="009C2277" w:rsidRPr="00DC38CC">
        <w:rPr>
          <w:rFonts w:ascii="BIZ UDPゴシック" w:eastAsia="BIZ UDPゴシック" w:hAnsi="BIZ UDPゴシック" w:hint="eastAsia"/>
          <w:b/>
          <w:sz w:val="20"/>
          <w:szCs w:val="20"/>
        </w:rPr>
        <w:t>多機能型事業所の指定要件】</w:t>
      </w:r>
    </w:p>
    <w:p w14:paraId="75E54B8F"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利用定員（規模）</w:t>
      </w:r>
    </w:p>
    <w:p w14:paraId="7890B371" w14:textId="77777777" w:rsidR="009C2277"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BA5E75" w:rsidRPr="00DC38CC">
        <w:rPr>
          <w:rFonts w:ascii="BIZ UDPゴシック" w:eastAsia="BIZ UDPゴシック" w:hAnsi="BIZ UDPゴシック" w:hint="eastAsia"/>
          <w:sz w:val="20"/>
          <w:szCs w:val="20"/>
        </w:rPr>
        <w:t>多機能型の</w:t>
      </w:r>
      <w:r w:rsidR="00BA5E75" w:rsidRPr="00DC38CC">
        <w:rPr>
          <w:rFonts w:ascii="BIZ UDPゴシック" w:eastAsia="BIZ UDPゴシック" w:hAnsi="BIZ UDPゴシック" w:hint="eastAsia"/>
          <w:b/>
          <w:sz w:val="20"/>
          <w:szCs w:val="20"/>
        </w:rPr>
        <w:t>事業所全体の合計で、20</w:t>
      </w:r>
      <w:r w:rsidR="009C2277" w:rsidRPr="00DC38CC">
        <w:rPr>
          <w:rFonts w:ascii="BIZ UDPゴシック" w:eastAsia="BIZ UDPゴシック" w:hAnsi="BIZ UDPゴシック" w:hint="eastAsia"/>
          <w:b/>
          <w:sz w:val="20"/>
          <w:szCs w:val="20"/>
        </w:rPr>
        <w:t>人以上</w:t>
      </w:r>
      <w:r w:rsidR="009C2277" w:rsidRPr="00DC38CC">
        <w:rPr>
          <w:rFonts w:ascii="BIZ UDPゴシック" w:eastAsia="BIZ UDPゴシック" w:hAnsi="BIZ UDPゴシック" w:hint="eastAsia"/>
          <w:sz w:val="20"/>
          <w:szCs w:val="20"/>
        </w:rPr>
        <w:t>であること</w:t>
      </w:r>
    </w:p>
    <w:p w14:paraId="6240F80D" w14:textId="77777777" w:rsidR="00F6122F"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DC38CC" w:rsidRDefault="002A5841" w:rsidP="002A5841">
      <w:pPr>
        <w:pStyle w:val="afb"/>
        <w:autoSpaceDN w:val="0"/>
        <w:spacing w:line="260" w:lineRule="exact"/>
        <w:ind w:leftChars="0" w:left="105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生活介護、自立訓練（機能訓練</w:t>
      </w:r>
      <w:r w:rsidR="00BA2216" w:rsidRPr="00DC38CC">
        <w:rPr>
          <w:rFonts w:ascii="BIZ UDPゴシック" w:eastAsia="BIZ UDPゴシック" w:hAnsi="BIZ UDPゴシック" w:hint="eastAsia"/>
          <w:sz w:val="20"/>
          <w:szCs w:val="20"/>
        </w:rPr>
        <w:t>・生活訓練）、就労移行支援</w:t>
      </w:r>
      <w:r w:rsidR="00ED1975"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b/>
          <w:sz w:val="20"/>
          <w:szCs w:val="20"/>
        </w:rPr>
        <w:t>6人以上</w:t>
      </w:r>
    </w:p>
    <w:p w14:paraId="46BFB028" w14:textId="1C6689F6" w:rsidR="00ED1975" w:rsidRPr="00DC38CC" w:rsidRDefault="002A5841" w:rsidP="002A5841">
      <w:pPr>
        <w:pStyle w:val="afb"/>
        <w:autoSpaceDN w:val="0"/>
        <w:spacing w:line="260" w:lineRule="exact"/>
        <w:ind w:leftChars="0" w:left="1050"/>
        <w:rPr>
          <w:rFonts w:ascii="BIZ UDPゴシック" w:eastAsia="BIZ UDPゴシック" w:hAnsi="BIZ UDPゴシック"/>
          <w:b/>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就労継続支援Ａ型、就労継続支援Ｂ型・・・</w:t>
      </w:r>
      <w:r w:rsidR="00ED1975" w:rsidRPr="00DC38CC">
        <w:rPr>
          <w:rFonts w:ascii="BIZ UDPゴシック" w:eastAsia="BIZ UDPゴシック" w:hAnsi="BIZ UDPゴシック" w:hint="eastAsia"/>
          <w:b/>
          <w:sz w:val="20"/>
          <w:szCs w:val="20"/>
        </w:rPr>
        <w:t>10人以上</w:t>
      </w:r>
    </w:p>
    <w:p w14:paraId="2F8A5B7A" w14:textId="416F0DB3"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
          <w:sz w:val="20"/>
          <w:szCs w:val="20"/>
        </w:rPr>
        <w:t xml:space="preserve">　　　　　</w:t>
      </w:r>
      <w:r w:rsidRPr="00DC38CC">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は、当該多機能型生活介護事業所が行うすべての事業を通じて利用定員を５人以上とすることが可能。</w:t>
      </w:r>
    </w:p>
    <w:p w14:paraId="5C6D70F4" w14:textId="41C50E46"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Cs/>
          <w:sz w:val="20"/>
          <w:szCs w:val="20"/>
        </w:rPr>
        <w:lastRenderedPageBreak/>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42D5C1C7" w14:textId="77777777" w:rsidR="00C80666" w:rsidRPr="00DC38CC"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サービス提供職員</w:t>
      </w:r>
      <w:r w:rsidR="002A5841" w:rsidRPr="00DC38CC">
        <w:rPr>
          <w:rFonts w:ascii="BIZ UDPゴシック" w:eastAsia="BIZ UDPゴシック" w:hAnsi="BIZ UDPゴシック" w:hint="eastAsia"/>
          <w:sz w:val="20"/>
          <w:szCs w:val="20"/>
        </w:rPr>
        <w:t>（従業者）</w:t>
      </w:r>
      <w:r w:rsidRPr="00DC38CC">
        <w:rPr>
          <w:rFonts w:ascii="BIZ UDPゴシック" w:eastAsia="BIZ UDPゴシック" w:hAnsi="BIZ UDPゴシック" w:hint="eastAsia"/>
          <w:sz w:val="20"/>
          <w:szCs w:val="20"/>
        </w:rPr>
        <w:t>の配置</w:t>
      </w:r>
    </w:p>
    <w:p w14:paraId="1D77C191" w14:textId="77777777" w:rsidR="002A5841" w:rsidRPr="00DC38CC"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多機能型として実施する事業の利用者の数の合計が</w:t>
      </w:r>
      <w:r w:rsidR="00BA5E75" w:rsidRPr="00DC38CC">
        <w:rPr>
          <w:rFonts w:ascii="BIZ UDPゴシック" w:eastAsia="BIZ UDPゴシック" w:hAnsi="BIZ UDPゴシック" w:hint="eastAsia"/>
          <w:sz w:val="20"/>
          <w:szCs w:val="20"/>
        </w:rPr>
        <w:t>20</w:t>
      </w:r>
      <w:r w:rsidRPr="00DC38CC">
        <w:rPr>
          <w:rFonts w:ascii="BIZ UDPゴシック" w:eastAsia="BIZ UDPゴシック" w:hAnsi="BIZ UDPゴシック" w:hint="eastAsia"/>
          <w:sz w:val="20"/>
          <w:szCs w:val="20"/>
        </w:rPr>
        <w:t>人未満である場合に限り、実施する事業の種類ごと</w:t>
      </w:r>
    </w:p>
    <w:p w14:paraId="02ECD732" w14:textId="77777777" w:rsidR="00D577A3" w:rsidRPr="00DC38CC"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に、利用者の数に</w:t>
      </w:r>
      <w:r w:rsidR="00D577A3" w:rsidRPr="00DC38CC">
        <w:rPr>
          <w:rFonts w:ascii="BIZ UDPゴシック" w:eastAsia="BIZ UDPゴシック" w:hAnsi="BIZ UDPゴシック" w:hint="eastAsia"/>
          <w:sz w:val="20"/>
          <w:szCs w:val="20"/>
        </w:rPr>
        <w:t>応じて配置すべき従業者に係る常勤の規定は課さず、多機能型事業所の</w:t>
      </w:r>
      <w:r w:rsidRPr="00DC38CC">
        <w:rPr>
          <w:rFonts w:ascii="BIZ UDPゴシック" w:eastAsia="BIZ UDPゴシック" w:hAnsi="BIZ UDPゴシック" w:hint="eastAsia"/>
          <w:sz w:val="20"/>
          <w:szCs w:val="20"/>
        </w:rPr>
        <w:t>従業者のうち１人</w:t>
      </w:r>
    </w:p>
    <w:p w14:paraId="20F5CB9D" w14:textId="01ED097C" w:rsidR="00C80666" w:rsidRPr="00DC38CC" w:rsidRDefault="00D577A3"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以上を常勤とすることができ</w:t>
      </w:r>
      <w:r w:rsidR="009C2277" w:rsidRPr="00DC38CC">
        <w:rPr>
          <w:rFonts w:ascii="BIZ UDPゴシック" w:eastAsia="BIZ UDPゴシック" w:hAnsi="BIZ UDPゴシック" w:hint="eastAsia"/>
          <w:sz w:val="20"/>
          <w:szCs w:val="20"/>
        </w:rPr>
        <w:t>、</w:t>
      </w:r>
      <w:r w:rsidRPr="00DC38CC">
        <w:rPr>
          <w:rFonts w:ascii="BIZ UDPゴシック" w:eastAsia="BIZ UDPゴシック" w:hAnsi="BIZ UDPゴシック" w:hint="eastAsia"/>
          <w:sz w:val="20"/>
          <w:szCs w:val="20"/>
        </w:rPr>
        <w:t>サービス管理責任者と</w:t>
      </w:r>
      <w:r w:rsidR="009C2277" w:rsidRPr="00DC38CC">
        <w:rPr>
          <w:rFonts w:ascii="BIZ UDPゴシック" w:eastAsia="BIZ UDPゴシック" w:hAnsi="BIZ UDPゴシック" w:hint="eastAsia"/>
          <w:sz w:val="20"/>
          <w:szCs w:val="20"/>
        </w:rPr>
        <w:t>その他の従業者については兼務することが可能。</w:t>
      </w:r>
    </w:p>
    <w:p w14:paraId="109114CA"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サービス管理責任者の配置</w:t>
      </w:r>
    </w:p>
    <w:p w14:paraId="28D73930" w14:textId="77777777" w:rsidR="009C2277" w:rsidRPr="00DC38CC"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DC38CC"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w:t>
      </w:r>
      <w:r w:rsidR="00ED1975" w:rsidRPr="00DC38CC">
        <w:rPr>
          <w:rFonts w:ascii="BIZ UDPゴシック" w:eastAsia="BIZ UDPゴシック" w:hAnsi="BIZ UDPゴシック" w:hint="eastAsia"/>
          <w:sz w:val="20"/>
          <w:szCs w:val="20"/>
        </w:rPr>
        <w:t>0</w:t>
      </w:r>
      <w:r w:rsidR="009C2277" w:rsidRPr="00DC38CC">
        <w:rPr>
          <w:rFonts w:ascii="BIZ UDPゴシック" w:eastAsia="BIZ UDPゴシック" w:hAnsi="BIZ UDPゴシック" w:hint="eastAsia"/>
          <w:sz w:val="20"/>
          <w:szCs w:val="20"/>
        </w:rPr>
        <w:t>人以</w:t>
      </w:r>
      <w:r w:rsidR="00ED1975" w:rsidRPr="00DC38CC">
        <w:rPr>
          <w:rFonts w:ascii="BIZ UDPゴシック" w:eastAsia="BIZ UDPゴシック" w:hAnsi="BIZ UDPゴシック" w:hint="eastAsia"/>
          <w:sz w:val="20"/>
          <w:szCs w:val="20"/>
        </w:rPr>
        <w:t>下</w:t>
      </w:r>
      <w:r w:rsidR="009C2277" w:rsidRPr="00DC38CC">
        <w:rPr>
          <w:rFonts w:ascii="BIZ UDPゴシック" w:eastAsia="BIZ UDPゴシック" w:hAnsi="BIZ UDPゴシック" w:hint="eastAsia"/>
          <w:sz w:val="20"/>
          <w:szCs w:val="20"/>
        </w:rPr>
        <w:t>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人以上</w:t>
      </w:r>
    </w:p>
    <w:p w14:paraId="7C5C25BD" w14:textId="77777777" w:rsidR="00042365"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61</w:t>
      </w:r>
      <w:r w:rsidR="009C2277" w:rsidRPr="00DC38CC">
        <w:rPr>
          <w:rFonts w:ascii="BIZ UDPゴシック" w:eastAsia="BIZ UDPゴシック" w:hAnsi="BIZ UDPゴシック" w:hint="eastAsia"/>
          <w:sz w:val="20"/>
          <w:szCs w:val="20"/>
        </w:rPr>
        <w:t>人以上の場合は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人に</w:t>
      </w:r>
      <w:r w:rsidR="000F6435" w:rsidRPr="00DC38CC">
        <w:rPr>
          <w:rFonts w:ascii="BIZ UDPゴシック" w:eastAsia="BIZ UDPゴシック" w:hAnsi="BIZ UDPゴシック" w:hint="eastAsia"/>
          <w:sz w:val="20"/>
          <w:szCs w:val="20"/>
        </w:rPr>
        <w:t>60</w:t>
      </w:r>
      <w:r w:rsidR="009C2277" w:rsidRPr="00DC38CC">
        <w:rPr>
          <w:rFonts w:ascii="BIZ UDPゴシック" w:eastAsia="BIZ UDPゴシック" w:hAnsi="BIZ UDPゴシック" w:hint="eastAsia"/>
          <w:sz w:val="20"/>
          <w:szCs w:val="20"/>
        </w:rPr>
        <w:t>人を超えて</w:t>
      </w:r>
      <w:r w:rsidR="000F6435" w:rsidRPr="00DC38CC">
        <w:rPr>
          <w:rFonts w:ascii="BIZ UDPゴシック" w:eastAsia="BIZ UDPゴシック" w:hAnsi="BIZ UDPゴシック" w:hint="eastAsia"/>
          <w:sz w:val="20"/>
          <w:szCs w:val="20"/>
        </w:rPr>
        <w:t>40</w:t>
      </w:r>
      <w:r w:rsidR="009C2277" w:rsidRPr="00DC38CC">
        <w:rPr>
          <w:rFonts w:ascii="BIZ UDPゴシック" w:eastAsia="BIZ UDPゴシック" w:hAnsi="BIZ UDPゴシック" w:hint="eastAsia"/>
          <w:sz w:val="20"/>
          <w:szCs w:val="20"/>
        </w:rPr>
        <w:t>人を増す毎に</w:t>
      </w:r>
      <w:r w:rsidR="00AA47D3"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w:t>
      </w:r>
    </w:p>
    <w:p w14:paraId="21A5F1F7" w14:textId="7630C986" w:rsidR="009C2277" w:rsidRPr="00DC38CC" w:rsidRDefault="00042365" w:rsidP="00042365">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を加えた数以上とする</w:t>
      </w:r>
      <w:r w:rsidR="00EF57E5" w:rsidRPr="00DC38CC">
        <w:rPr>
          <w:rFonts w:ascii="BIZ UDPゴシック" w:eastAsia="BIZ UDPゴシック" w:hAnsi="BIZ UDPゴシック" w:hint="eastAsia"/>
          <w:sz w:val="20"/>
          <w:szCs w:val="20"/>
        </w:rPr>
        <w:t>。</w:t>
      </w:r>
    </w:p>
    <w:p w14:paraId="2F30CE2A" w14:textId="3465330E" w:rsidR="00DC38CC" w:rsidRPr="00DC38CC" w:rsidRDefault="009C2277" w:rsidP="003E0B79">
      <w:pPr>
        <w:pStyle w:val="afb"/>
        <w:numPr>
          <w:ilvl w:val="0"/>
          <w:numId w:val="26"/>
        </w:numPr>
        <w:autoSpaceDN w:val="0"/>
        <w:spacing w:line="260" w:lineRule="exact"/>
        <w:ind w:leftChars="0"/>
        <w:rPr>
          <w:rFonts w:ascii="メイリオ" w:eastAsia="メイリオ" w:hAnsi="メイリオ"/>
          <w:sz w:val="20"/>
        </w:rPr>
      </w:pPr>
      <w:r w:rsidRPr="00DC38CC">
        <w:rPr>
          <w:rFonts w:ascii="BIZ UDPゴシック" w:eastAsia="BIZ UDPゴシック" w:hAnsi="BIZ UDPゴシック" w:hint="eastAsia"/>
          <w:sz w:val="20"/>
          <w:szCs w:val="20"/>
        </w:rPr>
        <w:t>設備</w:t>
      </w:r>
      <w:r w:rsidR="004712CB" w:rsidRPr="00DC38CC">
        <w:rPr>
          <w:rFonts w:ascii="BIZ UDPゴシック" w:eastAsia="BIZ UDPゴシック" w:hAnsi="BIZ UDPゴシック" w:hint="eastAsia"/>
          <w:sz w:val="20"/>
          <w:szCs w:val="20"/>
        </w:rPr>
        <w:t>：</w:t>
      </w:r>
      <w:r w:rsidR="00D4097C" w:rsidRPr="00DC38CC">
        <w:rPr>
          <w:rFonts w:ascii="BIZ UDPゴシック" w:eastAsia="BIZ UDPゴシック" w:hAnsi="BIZ UDPゴシック" w:hint="eastAsia"/>
          <w:sz w:val="20"/>
          <w:szCs w:val="20"/>
        </w:rPr>
        <w:t>相談室、洗面所、便所及び多目的室等は、</w:t>
      </w:r>
      <w:r w:rsidR="008A5384" w:rsidRPr="00DC38CC">
        <w:rPr>
          <w:rFonts w:ascii="BIZ UDPゴシック" w:eastAsia="BIZ UDPゴシック" w:hAnsi="BIZ UDPゴシック" w:hint="eastAsia"/>
          <w:sz w:val="20"/>
          <w:szCs w:val="20"/>
        </w:rPr>
        <w:t>サービス提供に支障のない範囲内で</w:t>
      </w:r>
      <w:r w:rsidRPr="00DC38CC">
        <w:rPr>
          <w:rFonts w:ascii="BIZ UDPゴシック" w:eastAsia="BIZ UDPゴシック" w:hAnsi="BIZ UDPゴシック" w:hint="eastAsia"/>
          <w:sz w:val="20"/>
          <w:szCs w:val="20"/>
        </w:rPr>
        <w:t>兼用すること</w:t>
      </w:r>
      <w:r w:rsidRPr="00635C1B">
        <w:rPr>
          <w:rFonts w:ascii="BIZ UDPゴシック" w:eastAsia="BIZ UDPゴシック" w:hAnsi="BIZ UDPゴシック" w:hint="eastAsia"/>
          <w:sz w:val="20"/>
          <w:szCs w:val="20"/>
        </w:rPr>
        <w:t>が可能</w:t>
      </w:r>
      <w:r w:rsidR="003236C1" w:rsidRPr="00635C1B">
        <w:rPr>
          <w:rFonts w:ascii="BIZ UDPゴシック" w:eastAsia="BIZ UDPゴシック" w:hAnsi="BIZ UDPゴシック" w:hint="eastAsia"/>
          <w:sz w:val="20"/>
          <w:szCs w:val="20"/>
        </w:rPr>
        <w:t>。</w:t>
      </w:r>
    </w:p>
    <w:p w14:paraId="29646266" w14:textId="6446D2C7" w:rsidR="00DC38CC" w:rsidRDefault="00DC38CC" w:rsidP="00DC38CC">
      <w:pPr>
        <w:autoSpaceDN w:val="0"/>
        <w:spacing w:line="260" w:lineRule="exact"/>
        <w:rPr>
          <w:rFonts w:ascii="メイリオ" w:eastAsia="メイリオ" w:hAnsi="メイリオ"/>
          <w:sz w:val="20"/>
        </w:rPr>
      </w:pPr>
    </w:p>
    <w:p w14:paraId="1B460E43" w14:textId="10E95017" w:rsidR="009C2277" w:rsidRPr="007228AD" w:rsidRDefault="00DC38CC" w:rsidP="00DC38CC">
      <w:pPr>
        <w:pStyle w:val="2"/>
        <w:rPr>
          <w:rFonts w:ascii="BIZ UDPゴシック" w:eastAsia="BIZ UDPゴシック" w:hAnsi="BIZ UDPゴシック"/>
          <w:b/>
          <w:sz w:val="28"/>
        </w:rPr>
      </w:pPr>
      <w:bookmarkStart w:id="24" w:name="_Toc225333038"/>
      <w:r>
        <w:rPr>
          <w:rFonts w:ascii="BIZ UDPゴシック" w:eastAsia="BIZ UDPゴシック" w:hAnsi="BIZ UDPゴシック" w:hint="eastAsia"/>
          <w:b/>
          <w:sz w:val="28"/>
        </w:rPr>
        <w:t xml:space="preserve">５　</w:t>
      </w:r>
      <w:r w:rsidRPr="007228AD">
        <w:rPr>
          <w:rFonts w:ascii="BIZ UDPゴシック" w:eastAsia="BIZ UDPゴシック" w:hAnsi="BIZ UDPゴシック" w:hint="eastAsia"/>
          <w:b/>
          <w:sz w:val="28"/>
        </w:rPr>
        <w:t>人員・設備基準等について</w:t>
      </w:r>
      <w:r>
        <w:rPr>
          <w:rFonts w:ascii="BIZ UDPゴシック" w:eastAsia="BIZ UDPゴシック" w:hAnsi="BIZ UDPゴシック" w:hint="eastAsia"/>
          <w:b/>
          <w:sz w:val="28"/>
        </w:rPr>
        <w:t>（サービス別）</w:t>
      </w:r>
      <w:bookmarkEnd w:id="24"/>
    </w:p>
    <w:p w14:paraId="27C56671" w14:textId="77777777" w:rsidR="009B671F" w:rsidRPr="00042365" w:rsidRDefault="009B671F" w:rsidP="001904CF">
      <w:pPr>
        <w:adjustRightInd w:val="0"/>
        <w:snapToGrid w:val="0"/>
        <w:spacing w:line="280" w:lineRule="exact"/>
        <w:rPr>
          <w:rFonts w:ascii="BIZ UDPゴシック" w:eastAsia="BIZ UDPゴシック" w:hAnsi="BIZ UDPゴシック"/>
          <w:sz w:val="20"/>
        </w:rPr>
      </w:pPr>
    </w:p>
    <w:p w14:paraId="41C4B310" w14:textId="5482F24A" w:rsidR="002155DF"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5" w:name="_Toc224054075"/>
      <w:bookmarkStart w:id="26" w:name="_Toc225333039"/>
      <w:r w:rsidRPr="00926287">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5"/>
      <w:bookmarkEnd w:id="26"/>
    </w:p>
    <w:p w14:paraId="32164800" w14:textId="0F249F23" w:rsidR="00A41EB6" w:rsidRDefault="00A41EB6" w:rsidP="002447E9">
      <w:pPr>
        <w:adjustRightInd w:val="0"/>
        <w:snapToGrid w:val="0"/>
        <w:spacing w:line="280" w:lineRule="exact"/>
        <w:rPr>
          <w:rFonts w:ascii="メイリオ" w:eastAsia="メイリオ" w:hAnsi="メイリオ"/>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30"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16412DF1" w:rsidR="00AD16EC" w:rsidRPr="006F0616" w:rsidRDefault="00347AF3"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原則として管理業務に従事するもの</w:t>
            </w:r>
            <w:r w:rsidR="00662B7F" w:rsidRPr="006F0616">
              <w:rPr>
                <w:rFonts w:ascii="BIZ UDPゴシック" w:eastAsia="BIZ UDPゴシック" w:hAnsi="BIZ UDPゴシック" w:hint="eastAsia"/>
                <w:sz w:val="20"/>
                <w:szCs w:val="20"/>
              </w:rPr>
              <w:t xml:space="preserve">　【資格要件有り】</w:t>
            </w:r>
          </w:p>
          <w:p w14:paraId="35CDF64D" w14:textId="77777777" w:rsidR="00347AF3" w:rsidRPr="006F0616"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6F0616">
              <w:rPr>
                <w:rFonts w:ascii="BIZ UDPゴシック" w:eastAsia="BIZ UDPゴシック" w:hAnsi="BIZ UDPゴシック" w:hint="eastAsia"/>
                <w:sz w:val="20"/>
                <w:szCs w:val="20"/>
              </w:rPr>
              <w:t>（管理業務に支障がない場合は他の職務の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6F0616" w:rsidRDefault="00347AF3"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215CFF" w14:textId="77777777" w:rsidR="00347AF3"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利用者数が60人以下：1人以上</w:t>
            </w:r>
          </w:p>
          <w:p w14:paraId="6BF96339" w14:textId="77777777" w:rsidR="00347AF3" w:rsidRPr="006F0616" w:rsidRDefault="00641F78" w:rsidP="000510B2">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5005337A"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7294A93B" w14:textId="77777777" w:rsidR="00347AF3" w:rsidRPr="006F0616"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w:t>
            </w:r>
            <w:r w:rsidRPr="006F0616">
              <w:rPr>
                <w:rFonts w:ascii="BIZ UDPゴシック" w:eastAsia="BIZ UDPゴシック" w:hAnsi="BIZ UDPゴシック" w:hint="eastAsia"/>
                <w:b/>
                <w:sz w:val="20"/>
                <w:szCs w:val="20"/>
              </w:rPr>
              <w:t>10</w:t>
            </w:r>
            <w:r w:rsidRPr="006F0616">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3E95E570"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5D8C35CA"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lastRenderedPageBreak/>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31"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4D87DE42" w14:textId="2403A5B3" w:rsidR="006562FE" w:rsidRDefault="00897AB4" w:rsidP="006562FE">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bookmarkStart w:id="27" w:name="_Toc224054076"/>
    </w:p>
    <w:p w14:paraId="532A65CE" w14:textId="66F86BE9" w:rsidR="006562FE" w:rsidRDefault="006562FE" w:rsidP="006562FE">
      <w:pPr>
        <w:autoSpaceDN w:val="0"/>
        <w:ind w:firstLineChars="50" w:firstLine="105"/>
        <w:rPr>
          <w:rFonts w:ascii="BIZ UDPゴシック" w:eastAsia="BIZ UDPゴシック" w:hAnsi="BIZ UDPゴシック"/>
        </w:rPr>
      </w:pPr>
    </w:p>
    <w:p w14:paraId="6350A834" w14:textId="77777777" w:rsidR="0079262C" w:rsidRPr="006562FE" w:rsidRDefault="0079262C" w:rsidP="006562FE">
      <w:pPr>
        <w:autoSpaceDN w:val="0"/>
        <w:ind w:firstLineChars="50" w:firstLine="105"/>
        <w:rPr>
          <w:rFonts w:ascii="BIZ UDPゴシック" w:eastAsia="BIZ UDPゴシック" w:hAnsi="BIZ UDPゴシック"/>
        </w:rPr>
      </w:pPr>
    </w:p>
    <w:p w14:paraId="192A6197" w14:textId="01E1C67A"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8" w:name="_Toc225333040"/>
      <w:r w:rsidRPr="00786EB0">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7"/>
      <w:bookmarkEnd w:id="28"/>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32"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11557143"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w:t>
            </w:r>
            <w:r w:rsidRPr="006F0616">
              <w:rPr>
                <w:rFonts w:ascii="BIZ UDPゴシック" w:eastAsia="BIZ UDPゴシック" w:hAnsi="BIZ UDPゴシック" w:hint="eastAsia"/>
                <w:sz w:val="20"/>
                <w:szCs w:val="20"/>
              </w:rPr>
              <w:t>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6F0616" w:rsidRDefault="00EB0E0C"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8C066F" w14:textId="77777777" w:rsidR="00EB0E0C"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利用者数が60人以下：1人以上</w:t>
            </w:r>
          </w:p>
          <w:p w14:paraId="67DF843F" w14:textId="77777777" w:rsidR="00EB0E0C" w:rsidRPr="006F0616" w:rsidRDefault="00641F78" w:rsidP="00641F78">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w:t>
            </w:r>
            <w:r w:rsidR="000510B2"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p w14:paraId="1BBB7047"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生活支援員：</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23BAF832"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56D04DC3" w14:textId="77777777" w:rsidR="00EB0E0C" w:rsidRPr="006F0616"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2851B593"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33"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01A6A684" w14:textId="6F1FB3A6" w:rsidR="006F0616" w:rsidRPr="00B647B9" w:rsidRDefault="000510B2" w:rsidP="00B647B9">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01C59233" w14:textId="38A088A3" w:rsidR="003C421B" w:rsidRPr="00272F4B" w:rsidRDefault="006F0616" w:rsidP="003C421B">
      <w:pPr>
        <w:pStyle w:val="1"/>
        <w:rPr>
          <w:rFonts w:ascii="BIZ UDPゴシック" w:eastAsia="BIZ UDPゴシック" w:hAnsi="BIZ UDPゴシック"/>
          <w:sz w:val="32"/>
        </w:rPr>
      </w:pPr>
      <w:bookmarkStart w:id="29" w:name="_Toc225333041"/>
      <w:r>
        <w:rPr>
          <w:rFonts w:ascii="BIZ UDPゴシック" w:eastAsia="BIZ UDPゴシック" w:hAnsi="BIZ UDPゴシック" w:hint="eastAsia"/>
          <w:sz w:val="32"/>
        </w:rPr>
        <w:lastRenderedPageBreak/>
        <w:t>Ⅲ</w:t>
      </w:r>
      <w:r w:rsidR="008E5EF8" w:rsidRPr="00272F4B">
        <w:rPr>
          <w:rFonts w:ascii="BIZ UDPゴシック" w:eastAsia="BIZ UDPゴシック" w:hAnsi="BIZ UDPゴシック" w:hint="eastAsia"/>
          <w:sz w:val="32"/>
        </w:rPr>
        <w:t xml:space="preserve">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29"/>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0" w:name="_Toc225333042"/>
      <w:r w:rsidRPr="007B332B">
        <w:rPr>
          <w:rFonts w:ascii="BIZ UDPゴシック" w:eastAsia="BIZ UDPゴシック" w:hAnsi="BIZ UDPゴシック" w:hint="eastAsia"/>
          <w:b/>
          <w:sz w:val="22"/>
        </w:rPr>
        <w:t>案内ページリンク先</w:t>
      </w:r>
      <w:bookmarkEnd w:id="30"/>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1" w:name="_Toc122941376"/>
      <w:r w:rsidRPr="008E194D">
        <w:rPr>
          <w:rFonts w:ascii="BIZ UDPゴシック" w:eastAsia="BIZ UDPゴシック" w:hAnsi="BIZ UDPゴシック" w:hint="eastAsia"/>
          <w:sz w:val="22"/>
          <w:szCs w:val="22"/>
        </w:rPr>
        <w:t xml:space="preserve">● </w:t>
      </w:r>
      <w:hyperlink r:id="rId34"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35"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36"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37" w:history="1">
        <w:r w:rsidR="003269C8" w:rsidRPr="008E194D">
          <w:rPr>
            <w:rStyle w:val="a4"/>
            <w:rFonts w:ascii="BIZ UDPゴシック" w:eastAsia="BIZ UDPゴシック" w:hAnsi="BIZ UDPゴシック" w:hint="eastAsia"/>
            <w:sz w:val="22"/>
            <w:szCs w:val="22"/>
          </w:rPr>
          <w:t>報酬算定構造について</w:t>
        </w:r>
        <w:bookmarkEnd w:id="31"/>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38"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2"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39" w:history="1">
        <w:r w:rsidRPr="008E194D">
          <w:rPr>
            <w:rStyle w:val="a4"/>
            <w:rFonts w:ascii="BIZ UDPゴシック" w:eastAsia="BIZ UDPゴシック" w:hAnsi="BIZ UDPゴシック" w:hint="eastAsia"/>
            <w:sz w:val="22"/>
            <w:szCs w:val="22"/>
          </w:rPr>
          <w:t>法令等について</w:t>
        </w:r>
        <w:bookmarkEnd w:id="32"/>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3"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40" w:history="1">
        <w:r w:rsidRPr="008E194D">
          <w:rPr>
            <w:rStyle w:val="a4"/>
            <w:rFonts w:ascii="BIZ UDPゴシック" w:eastAsia="BIZ UDPゴシック" w:hAnsi="BIZ UDPゴシック" w:hint="eastAsia"/>
            <w:sz w:val="22"/>
            <w:szCs w:val="22"/>
          </w:rPr>
          <w:t>市町村への権限移譲について</w:t>
        </w:r>
        <w:bookmarkEnd w:id="33"/>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4" w:name="_Toc225333043"/>
      <w:r w:rsidRPr="00005D73">
        <w:rPr>
          <w:rFonts w:ascii="BIZ UDPゴシック" w:eastAsia="BIZ UDPゴシック" w:hAnsi="BIZ UDPゴシック" w:hint="eastAsia"/>
          <w:b/>
          <w:sz w:val="22"/>
        </w:rPr>
        <w:t>指定後の手続きにおけるFAQ</w:t>
      </w:r>
      <w:bookmarkEnd w:id="34"/>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1" w:history="1">
        <w:r w:rsidR="00456D56" w:rsidRPr="00005D73">
          <w:rPr>
            <w:rStyle w:val="a4"/>
            <w:rFonts w:ascii="BIZ UDPゴシック" w:eastAsia="BIZ UDPゴシック" w:hAnsi="BIZ UDPゴシック"/>
            <w:b/>
            <w:sz w:val="22"/>
          </w:rPr>
          <w:t>http://www.pref.osaka.lg.jp/jigyoshido/jiritu_top/jiritu_henkousyorui.html</w:t>
        </w:r>
      </w:hyperlink>
      <w:bookmarkStart w:id="35"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5"/>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2" w:history="1">
        <w:r w:rsidR="00456D56" w:rsidRPr="00005D73">
          <w:rPr>
            <w:rStyle w:val="a4"/>
            <w:rFonts w:ascii="BIZ UDPゴシック" w:eastAsia="BIZ UDPゴシック" w:hAnsi="BIZ UDPゴシック"/>
            <w:b/>
            <w:sz w:val="22"/>
          </w:rPr>
          <w:t>http://www.pref.osaka.lg.jp/jigyoshido/jiritu_top/kihon_hoshu.html</w:t>
        </w:r>
      </w:hyperlink>
      <w:bookmarkStart w:id="36"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6"/>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3" w:history="1">
        <w:r w:rsidR="00456D56" w:rsidRPr="00005D73">
          <w:rPr>
            <w:rStyle w:val="a4"/>
            <w:rFonts w:ascii="BIZ UDPゴシック" w:eastAsia="BIZ UDPゴシック" w:hAnsi="BIZ UDPゴシック"/>
            <w:b/>
            <w:sz w:val="22"/>
          </w:rPr>
          <w:t>http://www.pref.osaka.lg.jp/jigyoshido/jiritu_top/kaigokyu-huhi.html</w:t>
        </w:r>
      </w:hyperlink>
      <w:bookmarkStart w:id="37"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7"/>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4" w:history="1">
        <w:r w:rsidR="00456D56" w:rsidRPr="00005D73">
          <w:rPr>
            <w:rStyle w:val="a4"/>
            <w:rFonts w:ascii="BIZ UDPゴシック" w:eastAsia="BIZ UDPゴシック" w:hAnsi="BIZ UDPゴシック"/>
            <w:b/>
            <w:sz w:val="22"/>
          </w:rPr>
          <w:t>http://www.pref.osaka.lg.jp/jigyoshido/jiritu_top/syoguukaizen.html</w:t>
        </w:r>
      </w:hyperlink>
      <w:bookmarkStart w:id="38"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38"/>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5" w:history="1">
        <w:r w:rsidR="00456D56" w:rsidRPr="00005D73">
          <w:rPr>
            <w:rStyle w:val="a4"/>
            <w:rFonts w:ascii="BIZ UDPゴシック" w:eastAsia="BIZ UDPゴシック" w:hAnsi="BIZ UDPゴシック"/>
            <w:b/>
            <w:sz w:val="22"/>
          </w:rPr>
          <w:t>http://www.pref.osaka.lg.jp/jigyoshido/jiritu_top/jigyouhaisi.html</w:t>
        </w:r>
      </w:hyperlink>
      <w:bookmarkStart w:id="39"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39"/>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CA1FE8"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6"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701811">
      <w:footerReference w:type="default" r:id="rId47"/>
      <w:pgSz w:w="11907" w:h="16840" w:code="9"/>
      <w:pgMar w:top="737" w:right="1134" w:bottom="737" w:left="1134" w:header="624" w:footer="284"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E885" w14:textId="77777777" w:rsidR="00CA1FE8" w:rsidRDefault="00CA1FE8" w:rsidP="00252329">
      <w:r>
        <w:separator/>
      </w:r>
    </w:p>
  </w:endnote>
  <w:endnote w:type="continuationSeparator" w:id="0">
    <w:p w14:paraId="7ED707C6" w14:textId="77777777" w:rsidR="00CA1FE8" w:rsidRDefault="00CA1FE8"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29A82" w14:textId="77777777" w:rsidR="00CA1FE8" w:rsidRDefault="00CA1FE8" w:rsidP="00252329">
      <w:r>
        <w:separator/>
      </w:r>
    </w:p>
  </w:footnote>
  <w:footnote w:type="continuationSeparator" w:id="0">
    <w:p w14:paraId="1789FC40" w14:textId="77777777" w:rsidR="00CA1FE8" w:rsidRDefault="00CA1FE8"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C802AA08"/>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2365"/>
    <w:rsid w:val="00043717"/>
    <w:rsid w:val="00043EB8"/>
    <w:rsid w:val="00044073"/>
    <w:rsid w:val="0004654D"/>
    <w:rsid w:val="000476E8"/>
    <w:rsid w:val="00047F48"/>
    <w:rsid w:val="00050181"/>
    <w:rsid w:val="000510B2"/>
    <w:rsid w:val="00051C4E"/>
    <w:rsid w:val="00052FC9"/>
    <w:rsid w:val="00053FBF"/>
    <w:rsid w:val="00053FFA"/>
    <w:rsid w:val="000542D0"/>
    <w:rsid w:val="00054744"/>
    <w:rsid w:val="00054E49"/>
    <w:rsid w:val="0005545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4B21"/>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4F4A"/>
    <w:rsid w:val="00115585"/>
    <w:rsid w:val="001163E8"/>
    <w:rsid w:val="00121D34"/>
    <w:rsid w:val="0012203E"/>
    <w:rsid w:val="0012428A"/>
    <w:rsid w:val="00124AAC"/>
    <w:rsid w:val="00124CFC"/>
    <w:rsid w:val="001252C6"/>
    <w:rsid w:val="00131042"/>
    <w:rsid w:val="001311DA"/>
    <w:rsid w:val="00131E20"/>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47EAA"/>
    <w:rsid w:val="001500F4"/>
    <w:rsid w:val="001509D3"/>
    <w:rsid w:val="00150A81"/>
    <w:rsid w:val="00150DDB"/>
    <w:rsid w:val="00151161"/>
    <w:rsid w:val="0015129D"/>
    <w:rsid w:val="00151E52"/>
    <w:rsid w:val="001521E7"/>
    <w:rsid w:val="001534D9"/>
    <w:rsid w:val="00156621"/>
    <w:rsid w:val="00161FD9"/>
    <w:rsid w:val="00162B3A"/>
    <w:rsid w:val="00163BD5"/>
    <w:rsid w:val="00163E3B"/>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5E2"/>
    <w:rsid w:val="00200B84"/>
    <w:rsid w:val="00200E95"/>
    <w:rsid w:val="00202220"/>
    <w:rsid w:val="00202997"/>
    <w:rsid w:val="002030BD"/>
    <w:rsid w:val="002039AA"/>
    <w:rsid w:val="00203D65"/>
    <w:rsid w:val="00204B61"/>
    <w:rsid w:val="00205D22"/>
    <w:rsid w:val="002067D9"/>
    <w:rsid w:val="00207469"/>
    <w:rsid w:val="00210095"/>
    <w:rsid w:val="0021027A"/>
    <w:rsid w:val="00210F08"/>
    <w:rsid w:val="0021156F"/>
    <w:rsid w:val="002116DC"/>
    <w:rsid w:val="00211A39"/>
    <w:rsid w:val="0021207C"/>
    <w:rsid w:val="002129CB"/>
    <w:rsid w:val="00214079"/>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3A5"/>
    <w:rsid w:val="002408A2"/>
    <w:rsid w:val="00240F07"/>
    <w:rsid w:val="002447E9"/>
    <w:rsid w:val="00244F01"/>
    <w:rsid w:val="00245511"/>
    <w:rsid w:val="002456DA"/>
    <w:rsid w:val="00245920"/>
    <w:rsid w:val="00247032"/>
    <w:rsid w:val="002472DD"/>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701"/>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1D0"/>
    <w:rsid w:val="00314D2A"/>
    <w:rsid w:val="00315832"/>
    <w:rsid w:val="00315B7A"/>
    <w:rsid w:val="00317AFF"/>
    <w:rsid w:val="00317F52"/>
    <w:rsid w:val="0032044B"/>
    <w:rsid w:val="00320E3C"/>
    <w:rsid w:val="003214C1"/>
    <w:rsid w:val="003223C3"/>
    <w:rsid w:val="00322F60"/>
    <w:rsid w:val="003236C1"/>
    <w:rsid w:val="0032412E"/>
    <w:rsid w:val="00324F6C"/>
    <w:rsid w:val="0032612A"/>
    <w:rsid w:val="00326134"/>
    <w:rsid w:val="00326449"/>
    <w:rsid w:val="003269C8"/>
    <w:rsid w:val="0032736F"/>
    <w:rsid w:val="00327DCE"/>
    <w:rsid w:val="003319D9"/>
    <w:rsid w:val="00331E3E"/>
    <w:rsid w:val="0033311D"/>
    <w:rsid w:val="00333510"/>
    <w:rsid w:val="003335A8"/>
    <w:rsid w:val="00334632"/>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57AE1"/>
    <w:rsid w:val="003610EB"/>
    <w:rsid w:val="00361CCC"/>
    <w:rsid w:val="00362818"/>
    <w:rsid w:val="00363A0B"/>
    <w:rsid w:val="00363A64"/>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4DDF"/>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1FF7"/>
    <w:rsid w:val="00432FC7"/>
    <w:rsid w:val="00435C73"/>
    <w:rsid w:val="00436059"/>
    <w:rsid w:val="0043621B"/>
    <w:rsid w:val="004379A3"/>
    <w:rsid w:val="00441015"/>
    <w:rsid w:val="004412DA"/>
    <w:rsid w:val="00441CCA"/>
    <w:rsid w:val="004448EC"/>
    <w:rsid w:val="00444B31"/>
    <w:rsid w:val="0044500B"/>
    <w:rsid w:val="00445726"/>
    <w:rsid w:val="00445F1C"/>
    <w:rsid w:val="00446132"/>
    <w:rsid w:val="00447198"/>
    <w:rsid w:val="0044731F"/>
    <w:rsid w:val="004477EE"/>
    <w:rsid w:val="00452893"/>
    <w:rsid w:val="004536B2"/>
    <w:rsid w:val="00453FB5"/>
    <w:rsid w:val="004545BC"/>
    <w:rsid w:val="00454907"/>
    <w:rsid w:val="004556A7"/>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3D9"/>
    <w:rsid w:val="00472928"/>
    <w:rsid w:val="00473DA1"/>
    <w:rsid w:val="00473F65"/>
    <w:rsid w:val="00474EAF"/>
    <w:rsid w:val="0047515A"/>
    <w:rsid w:val="00475BCD"/>
    <w:rsid w:val="0047776C"/>
    <w:rsid w:val="00477AFC"/>
    <w:rsid w:val="00480094"/>
    <w:rsid w:val="0048063D"/>
    <w:rsid w:val="00480D0D"/>
    <w:rsid w:val="00482C56"/>
    <w:rsid w:val="004834AC"/>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4FD6"/>
    <w:rsid w:val="004A5396"/>
    <w:rsid w:val="004A5879"/>
    <w:rsid w:val="004A5E59"/>
    <w:rsid w:val="004B0509"/>
    <w:rsid w:val="004B1944"/>
    <w:rsid w:val="004B1C4D"/>
    <w:rsid w:val="004B2992"/>
    <w:rsid w:val="004B2E91"/>
    <w:rsid w:val="004B4108"/>
    <w:rsid w:val="004B43FF"/>
    <w:rsid w:val="004B4C68"/>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2E3D"/>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1E5D"/>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E75CA"/>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62FE"/>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1A31"/>
    <w:rsid w:val="006920EB"/>
    <w:rsid w:val="006933E7"/>
    <w:rsid w:val="0069391D"/>
    <w:rsid w:val="00694090"/>
    <w:rsid w:val="00694281"/>
    <w:rsid w:val="00694982"/>
    <w:rsid w:val="0069550B"/>
    <w:rsid w:val="00695C47"/>
    <w:rsid w:val="0069684D"/>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466"/>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0616"/>
    <w:rsid w:val="006F5BAE"/>
    <w:rsid w:val="006F6937"/>
    <w:rsid w:val="006F7915"/>
    <w:rsid w:val="00701811"/>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5D2"/>
    <w:rsid w:val="007876B2"/>
    <w:rsid w:val="00790A7C"/>
    <w:rsid w:val="0079262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7AD"/>
    <w:rsid w:val="007B4815"/>
    <w:rsid w:val="007B5516"/>
    <w:rsid w:val="007B5803"/>
    <w:rsid w:val="007B5FFA"/>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2C0B"/>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3FB0"/>
    <w:rsid w:val="008B4CC9"/>
    <w:rsid w:val="008B5D13"/>
    <w:rsid w:val="008C0ABA"/>
    <w:rsid w:val="008C0F7C"/>
    <w:rsid w:val="008C1612"/>
    <w:rsid w:val="008C2ECC"/>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278"/>
    <w:rsid w:val="009304C3"/>
    <w:rsid w:val="00931520"/>
    <w:rsid w:val="009328BB"/>
    <w:rsid w:val="00934428"/>
    <w:rsid w:val="009345CC"/>
    <w:rsid w:val="0093523C"/>
    <w:rsid w:val="0093558F"/>
    <w:rsid w:val="00935C49"/>
    <w:rsid w:val="00936A37"/>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5BAA"/>
    <w:rsid w:val="00956685"/>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D72BA"/>
    <w:rsid w:val="009E0C37"/>
    <w:rsid w:val="009E1D63"/>
    <w:rsid w:val="009E1E06"/>
    <w:rsid w:val="009E30A0"/>
    <w:rsid w:val="009E3CFE"/>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25F"/>
    <w:rsid w:val="009F735A"/>
    <w:rsid w:val="009F7A54"/>
    <w:rsid w:val="009F7AED"/>
    <w:rsid w:val="00A0037F"/>
    <w:rsid w:val="00A014C9"/>
    <w:rsid w:val="00A01B32"/>
    <w:rsid w:val="00A02E41"/>
    <w:rsid w:val="00A039CA"/>
    <w:rsid w:val="00A04158"/>
    <w:rsid w:val="00A1083D"/>
    <w:rsid w:val="00A12FDA"/>
    <w:rsid w:val="00A14F25"/>
    <w:rsid w:val="00A177D5"/>
    <w:rsid w:val="00A17C55"/>
    <w:rsid w:val="00A17DA7"/>
    <w:rsid w:val="00A20293"/>
    <w:rsid w:val="00A20CA9"/>
    <w:rsid w:val="00A211A9"/>
    <w:rsid w:val="00A2202F"/>
    <w:rsid w:val="00A2438B"/>
    <w:rsid w:val="00A24C6D"/>
    <w:rsid w:val="00A26BD3"/>
    <w:rsid w:val="00A26FD2"/>
    <w:rsid w:val="00A27184"/>
    <w:rsid w:val="00A302FE"/>
    <w:rsid w:val="00A305AD"/>
    <w:rsid w:val="00A31CDF"/>
    <w:rsid w:val="00A3459E"/>
    <w:rsid w:val="00A3573C"/>
    <w:rsid w:val="00A365F1"/>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439A"/>
    <w:rsid w:val="00A65000"/>
    <w:rsid w:val="00A65DE5"/>
    <w:rsid w:val="00A66294"/>
    <w:rsid w:val="00A664FF"/>
    <w:rsid w:val="00A67288"/>
    <w:rsid w:val="00A7182A"/>
    <w:rsid w:val="00A721E7"/>
    <w:rsid w:val="00A7333D"/>
    <w:rsid w:val="00A74C76"/>
    <w:rsid w:val="00A759D4"/>
    <w:rsid w:val="00A765F1"/>
    <w:rsid w:val="00A769F7"/>
    <w:rsid w:val="00A776B6"/>
    <w:rsid w:val="00A77864"/>
    <w:rsid w:val="00A806B8"/>
    <w:rsid w:val="00A807B0"/>
    <w:rsid w:val="00A81F1E"/>
    <w:rsid w:val="00A8419C"/>
    <w:rsid w:val="00A8497B"/>
    <w:rsid w:val="00A84CB1"/>
    <w:rsid w:val="00A8554D"/>
    <w:rsid w:val="00A862DE"/>
    <w:rsid w:val="00A86B70"/>
    <w:rsid w:val="00A86DFD"/>
    <w:rsid w:val="00A8731F"/>
    <w:rsid w:val="00A90CD6"/>
    <w:rsid w:val="00A911C3"/>
    <w:rsid w:val="00A9198F"/>
    <w:rsid w:val="00A91AD9"/>
    <w:rsid w:val="00A91F8C"/>
    <w:rsid w:val="00A93646"/>
    <w:rsid w:val="00A943BE"/>
    <w:rsid w:val="00A9456C"/>
    <w:rsid w:val="00A95AAA"/>
    <w:rsid w:val="00A95B69"/>
    <w:rsid w:val="00A9670D"/>
    <w:rsid w:val="00A9790E"/>
    <w:rsid w:val="00AA02EF"/>
    <w:rsid w:val="00AA1E68"/>
    <w:rsid w:val="00AA4098"/>
    <w:rsid w:val="00AA47D3"/>
    <w:rsid w:val="00AA537C"/>
    <w:rsid w:val="00AA6625"/>
    <w:rsid w:val="00AA6656"/>
    <w:rsid w:val="00AA68EF"/>
    <w:rsid w:val="00AA74E7"/>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01"/>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2653"/>
    <w:rsid w:val="00B532A9"/>
    <w:rsid w:val="00B53A83"/>
    <w:rsid w:val="00B53F67"/>
    <w:rsid w:val="00B604A7"/>
    <w:rsid w:val="00B609CE"/>
    <w:rsid w:val="00B60D44"/>
    <w:rsid w:val="00B615E7"/>
    <w:rsid w:val="00B61704"/>
    <w:rsid w:val="00B626E2"/>
    <w:rsid w:val="00B628D0"/>
    <w:rsid w:val="00B63298"/>
    <w:rsid w:val="00B634B7"/>
    <w:rsid w:val="00B641A8"/>
    <w:rsid w:val="00B647B9"/>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07D"/>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312EB"/>
    <w:rsid w:val="00C31A6E"/>
    <w:rsid w:val="00C32F76"/>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33B3"/>
    <w:rsid w:val="00C63775"/>
    <w:rsid w:val="00C6387C"/>
    <w:rsid w:val="00C63CB7"/>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1FE8"/>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C7491"/>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68F0"/>
    <w:rsid w:val="00D56ED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758"/>
    <w:rsid w:val="00DB798E"/>
    <w:rsid w:val="00DC2A2E"/>
    <w:rsid w:val="00DC38CC"/>
    <w:rsid w:val="00DC3D46"/>
    <w:rsid w:val="00DC51F0"/>
    <w:rsid w:val="00DC56E3"/>
    <w:rsid w:val="00DC5C12"/>
    <w:rsid w:val="00DD12FB"/>
    <w:rsid w:val="00DD2E31"/>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17A4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77FBF"/>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30D"/>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35"/>
    <w:rsid w:val="00EF63C7"/>
    <w:rsid w:val="00EF7598"/>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281D"/>
    <w:rsid w:val="00FC3376"/>
    <w:rsid w:val="00FC35FE"/>
    <w:rsid w:val="00FC5078"/>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06A9"/>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163E3B"/>
    <w:pPr>
      <w:widowControl w:val="0"/>
      <w:tabs>
        <w:tab w:val="right" w:leader="middleDot" w:pos="9628"/>
      </w:tabs>
      <w:spacing w:before="120" w:beforeAutospacing="0" w:after="0" w:afterAutospacing="0"/>
      <w:ind w:firstLineChars="100" w:firstLine="193"/>
      <w:outlineLvl w:val="9"/>
    </w:pPr>
    <w:rPr>
      <w:rFonts w:asciiTheme="minorEastAsia" w:eastAsiaTheme="minorEastAsia" w:hAnsiTheme="minorEastAsia" w:cs="Times New Roman"/>
      <w:b w:val="0"/>
      <w:bCs w:val="0"/>
      <w:iCs/>
      <w:noProof/>
      <w:kern w:val="2"/>
      <w:sz w:val="21"/>
      <w:szCs w:val="21"/>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163E3B"/>
    <w:pPr>
      <w:keepNext w:val="0"/>
      <w:tabs>
        <w:tab w:val="right" w:leader="middleDot" w:pos="9628"/>
      </w:tabs>
      <w:ind w:leftChars="0" w:left="420"/>
      <w:jc w:val="left"/>
      <w:outlineLvl w:val="9"/>
    </w:pPr>
    <w:rPr>
      <w:rFonts w:asciiTheme="minorEastAsia" w:eastAsiaTheme="minorEastAsia" w:hAnsiTheme="minorEastAsia" w:cs="Times New Roman"/>
      <w:noProof/>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 w:type="character" w:styleId="affc">
    <w:name w:val="Unresolved Mention"/>
    <w:basedOn w:val="a1"/>
    <w:uiPriority w:val="99"/>
    <w:semiHidden/>
    <w:unhideWhenUsed/>
    <w:rsid w:val="0032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mhlw.go.jp/content/001473458.pdf" TargetMode="External"/><Relationship Id="rId26" Type="http://schemas.openxmlformats.org/officeDocument/2006/relationships/hyperlink" Target="https://www.pref.osaka.lg.jp/jigyoshido/jiritu_top/jizenkyogi.html" TargetMode="External"/><Relationship Id="rId39" Type="http://schemas.openxmlformats.org/officeDocument/2006/relationships/hyperlink" Target="http://www.pref.osaka.lg.jp/jigyoshido/jiritu_top/kijun.html" TargetMode="External"/><Relationship Id="rId21" Type="http://schemas.openxmlformats.org/officeDocument/2006/relationships/hyperlink" Target="https://www.mhlw.go.jp/content/12200000/001004096.pdf" TargetMode="External"/><Relationship Id="rId34" Type="http://schemas.openxmlformats.org/officeDocument/2006/relationships/hyperlink" Target="https://www.pref.osaka.lg.jp/jigyoshido/jiritu_top/jiritu_siteisyorui.html" TargetMode="External"/><Relationship Id="rId42" Type="http://schemas.openxmlformats.org/officeDocument/2006/relationships/hyperlink" Target="http://www.pref.osaka.lg.jp/jigyoshido/jiritu_top/kihon_hoshu.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hlw.go.jp/stf/seisakunitsuite/bunya/0000044780.html" TargetMode="External"/><Relationship Id="rId29" Type="http://schemas.openxmlformats.org/officeDocument/2006/relationships/hyperlink" Target="https://www.pref.osaka.lg.jp/jigyoshido/jiritu_top/shinki_shougaisha.html" TargetMode="External"/><Relationship Id="rId11" Type="http://schemas.openxmlformats.org/officeDocument/2006/relationships/hyperlink" Target="mailto:shitei@gbox.pref.osaka.lg.jp" TargetMode="External"/><Relationship Id="rId24" Type="http://schemas.openxmlformats.org/officeDocument/2006/relationships/hyperlink" Target="http://www.pref.osaka.lg.jp/attach/1640/00001934/check_list.pdf"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mhlw.go.jp/stf/seisakunitsuite/bunya/0000044780.html" TargetMode="External"/><Relationship Id="rId40" Type="http://schemas.openxmlformats.org/officeDocument/2006/relationships/hyperlink" Target="http://www.pref.osaka.lg.jp/jigyoshido/jiritu_top/ijyou.html" TargetMode="External"/><Relationship Id="rId45"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www.pref.osaka.lg.jp/jigyoshido/jiritu_top/syuurou-gentikakunin.html" TargetMode="External"/><Relationship Id="rId28" Type="http://schemas.openxmlformats.org/officeDocument/2006/relationships/hyperlink" Target="https://www.pref.osaka.lg.jp/jigyoshido/jiritu_top/jizenkyogi.html" TargetMode="External"/><Relationship Id="rId36" Type="http://schemas.openxmlformats.org/officeDocument/2006/relationships/hyperlink" Target="https://www.pref.osaka.lg.jp/jigyoshido/jiritu_top/shinki_shougaisha.html" TargetMode="External"/><Relationship Id="rId49" Type="http://schemas.openxmlformats.org/officeDocument/2006/relationships/theme" Target="theme/theme1.xml"/><Relationship Id="rId10" Type="http://schemas.openxmlformats.org/officeDocument/2006/relationships/hyperlink" Target="mailto:shitei@gbox.pref.osaka.lg.jp" TargetMode="External"/><Relationship Id="rId19" Type="http://schemas.openxmlformats.org/officeDocument/2006/relationships/hyperlink" Target="https://www.mhlw.go.jp/content/001473459.pdf" TargetMode="External"/><Relationship Id="rId31" Type="http://schemas.openxmlformats.org/officeDocument/2006/relationships/hyperlink" Target="https://www.pref.osaka.lg.jp/jigyoshido/jiritu_top/kihon_hoshu.html" TargetMode="External"/><Relationship Id="rId44" Type="http://schemas.openxmlformats.org/officeDocument/2006/relationships/hyperlink" Target="http://www.pref.osaka.lg.jp/jigyoshido/jiritu_top/syoguukaizen.html" TargetMode="Externa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shinki_shougaisha.html" TargetMode="External"/><Relationship Id="rId27" Type="http://schemas.openxmlformats.org/officeDocument/2006/relationships/hyperlink" Target="https://www.pref.osaka.lg.jp/jigyoshido/jiritu_top/jiritu_siteisyorui.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zenkyogi.html" TargetMode="External"/><Relationship Id="rId43" Type="http://schemas.openxmlformats.org/officeDocument/2006/relationships/hyperlink" Target="http://www.pref.osaka.lg.jp/jigyoshido/jiritu_top/kaigokyu-huhi.html" TargetMode="External"/><Relationship Id="rId48" Type="http://schemas.openxmlformats.org/officeDocument/2006/relationships/fontTable" Target="fontTable.xml"/><Relationship Id="rId8" Type="http://schemas.openxmlformats.org/officeDocument/2006/relationships/hyperlink" Target="https://www.pref.osaka.lg.jp/jigyoshido/jiritu_to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aws.e-gov.go.jp/law/418M60000100171/20210701_503M60000100055" TargetMode="External"/><Relationship Id="rId25" Type="http://schemas.openxmlformats.org/officeDocument/2006/relationships/hyperlink" Target="https://www.pref.osaka.lg.jp/jigyoshido/jiritu_top/jiritu_siteisyorui.html" TargetMode="External"/><Relationship Id="rId33" Type="http://schemas.openxmlformats.org/officeDocument/2006/relationships/hyperlink" Target="https://www.pref.osaka.lg.jp/jigyoshido/jiritu_top/kihon_hoshu.html" TargetMode="External"/><Relationship Id="rId38" Type="http://schemas.openxmlformats.org/officeDocument/2006/relationships/hyperlink" Target="https://www.osakakokuhoren.jp/index_sj/" TargetMode="External"/><Relationship Id="rId46" Type="http://schemas.openxmlformats.org/officeDocument/2006/relationships/hyperlink" Target="http://www.pref.osaka.lg.jp/jigyoshido/jiritu_top/koushin.html" TargetMode="External"/><Relationship Id="rId20" Type="http://schemas.openxmlformats.org/officeDocument/2006/relationships/hyperlink" Target="https://www.mhlw.go.jp/content/12200000/001579086.pdf" TargetMode="External"/><Relationship Id="rId41" Type="http://schemas.openxmlformats.org/officeDocument/2006/relationships/hyperlink" Target="http://www.pref.osaka.lg.jp/jigyoshido/jiritu_top/jiritu_henkousyorui.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2849</Words>
  <Characters>16241</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2026-02-19T03:52:00Z</dcterms:created>
  <dcterms:modified xsi:type="dcterms:W3CDTF">2026-04-29T05:01:00Z</dcterms:modified>
</cp:coreProperties>
</file>