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FAB3" w14:textId="77777777" w:rsidR="009C2277" w:rsidRPr="0032412E" w:rsidRDefault="009C2277" w:rsidP="000C0B37">
      <w:pPr>
        <w:jc w:val="left"/>
        <w:rPr>
          <w:rFonts w:ascii="ＭＳ ゴシック" w:eastAsia="ＭＳ ゴシック" w:hAnsi="ＭＳ ゴシック"/>
          <w:b/>
          <w:sz w:val="24"/>
        </w:rPr>
      </w:pPr>
    </w:p>
    <w:p w14:paraId="66537AF8" w14:textId="77777777" w:rsidR="0096284F" w:rsidRPr="0096284F" w:rsidRDefault="0096284F" w:rsidP="00E82D80">
      <w:pPr>
        <w:jc w:val="right"/>
        <w:rPr>
          <w:rFonts w:ascii="ＭＳ ゴシック" w:eastAsia="ＭＳ ゴシック" w:hAnsi="ＭＳ ゴシック"/>
          <w:b/>
          <w:sz w:val="20"/>
          <w:szCs w:val="20"/>
        </w:rPr>
      </w:pPr>
    </w:p>
    <w:p w14:paraId="303C492F" w14:textId="5BF07678" w:rsidR="00334632" w:rsidRPr="00DB26CB" w:rsidRDefault="00334632" w:rsidP="00554DEA">
      <w:pPr>
        <w:spacing w:line="360" w:lineRule="auto"/>
        <w:jc w:val="center"/>
        <w:rPr>
          <w:rFonts w:ascii="BIZ UDPゴシック" w:eastAsia="BIZ UDPゴシック" w:hAnsi="BIZ UDPゴシック"/>
          <w:b/>
          <w:sz w:val="48"/>
          <w:szCs w:val="48"/>
          <w:u w:val="single"/>
        </w:rPr>
      </w:pPr>
      <w:r>
        <w:rPr>
          <w:rFonts w:ascii="BIZ UDPゴシック" w:eastAsia="BIZ UDPゴシック" w:hAnsi="BIZ UDPゴシック" w:hint="eastAsia"/>
          <w:b/>
          <w:sz w:val="48"/>
          <w:szCs w:val="48"/>
          <w:u w:val="single"/>
        </w:rPr>
        <w:t>障がい福祉サービス事業者等</w:t>
      </w:r>
    </w:p>
    <w:p w14:paraId="5E65DB64" w14:textId="77777777" w:rsidR="00D70A88" w:rsidRPr="00DB26CB" w:rsidRDefault="000C0B37" w:rsidP="00554DEA">
      <w:pPr>
        <w:spacing w:line="360" w:lineRule="auto"/>
        <w:jc w:val="center"/>
        <w:rPr>
          <w:rFonts w:ascii="BIZ UDPゴシック" w:eastAsia="BIZ UDPゴシック" w:hAnsi="BIZ UDPゴシック"/>
          <w:b/>
          <w:sz w:val="48"/>
          <w:szCs w:val="48"/>
          <w:u w:val="single"/>
        </w:rPr>
      </w:pPr>
      <w:r w:rsidRPr="00DB26CB">
        <w:rPr>
          <w:rFonts w:ascii="BIZ UDPゴシック" w:eastAsia="BIZ UDPゴシック" w:hAnsi="BIZ UDPゴシック" w:hint="eastAsia"/>
          <w:b/>
          <w:sz w:val="48"/>
          <w:szCs w:val="48"/>
          <w:u w:val="single"/>
        </w:rPr>
        <w:t xml:space="preserve">≪　</w:t>
      </w:r>
      <w:r w:rsidR="00D70A88" w:rsidRPr="00DB26CB">
        <w:rPr>
          <w:rFonts w:ascii="BIZ UDPゴシック" w:eastAsia="BIZ UDPゴシック" w:hAnsi="BIZ UDPゴシック" w:hint="eastAsia"/>
          <w:b/>
          <w:sz w:val="48"/>
          <w:szCs w:val="48"/>
          <w:u w:val="single"/>
        </w:rPr>
        <w:t>指定申請の手引き</w:t>
      </w:r>
      <w:r w:rsidRPr="00DB26CB">
        <w:rPr>
          <w:rFonts w:ascii="BIZ UDPゴシック" w:eastAsia="BIZ UDPゴシック" w:hAnsi="BIZ UDPゴシック" w:hint="eastAsia"/>
          <w:b/>
          <w:sz w:val="48"/>
          <w:szCs w:val="48"/>
          <w:u w:val="single"/>
        </w:rPr>
        <w:t xml:space="preserve">　≫</w:t>
      </w:r>
    </w:p>
    <w:p w14:paraId="049E74C2" w14:textId="50E4B955" w:rsidR="000C0B37" w:rsidRDefault="000C0B37" w:rsidP="000C0B37">
      <w:pPr>
        <w:rPr>
          <w:rFonts w:ascii="BIZ UDPゴシック" w:eastAsia="BIZ UDPゴシック" w:hAnsi="BIZ UDPゴシック"/>
          <w:b/>
          <w:sz w:val="56"/>
          <w:szCs w:val="56"/>
        </w:rPr>
      </w:pPr>
    </w:p>
    <w:p w14:paraId="71A6CDE3" w14:textId="77777777" w:rsidR="00701811" w:rsidRPr="000C0B37" w:rsidRDefault="00701811" w:rsidP="000C0B37">
      <w:pPr>
        <w:rPr>
          <w:rFonts w:ascii="BIZ UDPゴシック" w:eastAsia="BIZ UDPゴシック" w:hAnsi="BIZ UDPゴシック"/>
          <w:b/>
          <w:sz w:val="56"/>
          <w:szCs w:val="56"/>
        </w:rPr>
      </w:pPr>
    </w:p>
    <w:p w14:paraId="4DF1D965" w14:textId="4121B784" w:rsidR="000C0B37" w:rsidRDefault="00334632" w:rsidP="00334632">
      <w:pPr>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【就労継続支援A型・B型】</w:t>
      </w:r>
    </w:p>
    <w:p w14:paraId="120E1AB3" w14:textId="77777777" w:rsidR="004B4C68" w:rsidRPr="00334632" w:rsidRDefault="004B4C68" w:rsidP="00456D56">
      <w:pPr>
        <w:jc w:val="center"/>
        <w:rPr>
          <w:rFonts w:ascii="BIZ UDPゴシック" w:eastAsia="BIZ UDPゴシック" w:hAnsi="BIZ UDPゴシック"/>
          <w:b/>
          <w:sz w:val="40"/>
          <w:szCs w:val="40"/>
        </w:rPr>
      </w:pPr>
    </w:p>
    <w:p w14:paraId="40C0F79E" w14:textId="17E73BD3" w:rsidR="000C0B37" w:rsidRDefault="000C0B37" w:rsidP="00456D56">
      <w:pPr>
        <w:jc w:val="center"/>
        <w:rPr>
          <w:rFonts w:ascii="BIZ UDPゴシック" w:eastAsia="BIZ UDPゴシック" w:hAnsi="BIZ UDPゴシック"/>
          <w:b/>
          <w:sz w:val="40"/>
          <w:szCs w:val="40"/>
        </w:rPr>
      </w:pPr>
    </w:p>
    <w:p w14:paraId="45E8308E" w14:textId="77777777" w:rsidR="00DF608E" w:rsidRDefault="00136DD1" w:rsidP="00DF608E">
      <w:pPr>
        <w:jc w:val="center"/>
        <w:rPr>
          <w:rFonts w:ascii="BIZ UDPゴシック" w:eastAsia="BIZ UDPゴシック" w:hAnsi="BIZ UDPゴシック"/>
          <w:b/>
          <w:sz w:val="40"/>
          <w:szCs w:val="40"/>
        </w:rPr>
      </w:pPr>
      <w:r>
        <w:rPr>
          <w:rFonts w:ascii="ＭＳ ゴシック" w:eastAsia="ＭＳ ゴシック" w:hAnsi="ＭＳ ゴシック"/>
          <w:b/>
          <w:noProof/>
          <w:sz w:val="22"/>
          <w:szCs w:val="22"/>
        </w:rPr>
        <mc:AlternateContent>
          <mc:Choice Requires="wps">
            <w:drawing>
              <wp:anchor distT="0" distB="0" distL="114300" distR="114300" simplePos="0" relativeHeight="251722752" behindDoc="0" locked="0" layoutInCell="1" allowOverlap="1" wp14:anchorId="6868958F" wp14:editId="0F3E7C6C">
                <wp:simplePos x="0" y="0"/>
                <wp:positionH relativeFrom="margin">
                  <wp:posOffset>66040</wp:posOffset>
                </wp:positionH>
                <wp:positionV relativeFrom="paragraph">
                  <wp:posOffset>236328</wp:posOffset>
                </wp:positionV>
                <wp:extent cx="5997039" cy="1330037"/>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5997039" cy="1330037"/>
                        </a:xfrm>
                        <a:prstGeom prst="rect">
                          <a:avLst/>
                        </a:prstGeom>
                        <a:solidFill>
                          <a:schemeClr val="accent6">
                            <a:lumMod val="20000"/>
                            <a:lumOff val="80000"/>
                          </a:schemeClr>
                        </a:solidFill>
                        <a:ln w="6350" cap="flat" cmpd="sng" algn="ctr">
                          <a:solidFill>
                            <a:sysClr val="windowText" lastClr="000000"/>
                          </a:solidFill>
                          <a:prstDash val="dashDot"/>
                        </a:ln>
                        <a:effectLst/>
                      </wps:spPr>
                      <wps:txb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6E146CB1"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w:t>
                            </w:r>
                            <w:r w:rsidR="00DB7758">
                              <w:rPr>
                                <w:rFonts w:ascii="BIZ UDPゴシック" w:eastAsia="BIZ UDPゴシック" w:hAnsi="BIZ UDPゴシック" w:hint="eastAsia"/>
                                <w:b/>
                                <w:sz w:val="22"/>
                                <w:szCs w:val="22"/>
                              </w:rPr>
                              <w:t>２</w:t>
                            </w:r>
                            <w:r>
                              <w:rPr>
                                <w:rFonts w:ascii="BIZ UDPゴシック" w:eastAsia="BIZ UDPゴシック" w:hAnsi="BIZ UDPゴシック" w:hint="eastAsia"/>
                                <w:b/>
                                <w:sz w:val="22"/>
                                <w:szCs w:val="22"/>
                              </w:rPr>
                              <w:t>・</w:t>
                            </w:r>
                            <w:r w:rsidR="00DB7758">
                              <w:rPr>
                                <w:rFonts w:ascii="BIZ UDPゴシック" w:eastAsia="BIZ UDPゴシック" w:hAnsi="BIZ UDPゴシック" w:hint="eastAsia"/>
                                <w:b/>
                                <w:sz w:val="22"/>
                                <w:szCs w:val="22"/>
                              </w:rPr>
                              <w:t>３</w:t>
                            </w:r>
                            <w:r>
                              <w:rPr>
                                <w:rFonts w:ascii="BIZ UDPゴシック" w:eastAsia="BIZ UDPゴシック" w:hAnsi="BIZ UDPゴシック"/>
                                <w:b/>
                                <w:sz w:val="22"/>
                                <w:szCs w:val="22"/>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8958F" id="正方形/長方形 4" o:spid="_x0000_s1026" style="position:absolute;left:0;text-align:left;margin-left:5.2pt;margin-top:18.6pt;width:472.2pt;height:10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GOsQIAAEMFAAAOAAAAZHJzL2Uyb0RvYy54bWysVEtu2zAQ3RfoHQjuG8mx87EROTBipCiQ&#10;JgGSImuaoiwBFMmStCX3Hu0B2nXXRRc9TgP0Fn2kZOfTrop6Ic+Pw5k3b3hy2taSrIV1lVYZHeyl&#10;lAjFdV6pZUbf3Z6/OqbEeaZyJrUSGd0IR0+nL1+cNGYi9nWpZS4sQRLlJo3JaOm9mSSJ46WomdvT&#10;Rig4C21r5qHaZZJb1iB7LZP9ND1MGm1zYzUXzsE675x0GvMXheD+qiic8ERmFLX5+LXxuwjfZHrC&#10;JkvLTFnxvgz2D1XUrFK4dJdqzjwjK1v9kaquuNVOF36P6zrRRVFxEXtAN4P0WTc3JTMi9gJwnNnB&#10;5P5fWn65vrakyjM6okSxGiO6//rl/tP3nz8+J78+fuskMgpANcZNEH9jrm2vOYih67awdfhHP6SN&#10;4G524IrWEw7jwXh8lA7HlHD4BsNhmg6PQtbk4bixzr8WuiZByKjF9CKobH3hfBe6DQm3OS2r/LyS&#10;MiqBMeJMWrJmmDXjXCh/GI/LVf1W550dnEn7qcMMbnTm460Z1UTuhUyxtieXSEWajB4OD0AlzkDX&#10;QjIPsTYA0KklJUwusQfc23jzk8Nu43blgcG5bm6BDSWSOQ8HAIu/HpMnR0PXc+bKrtgc0lz7PlCq&#10;0L6IXO9hCoPqRhMk3y7afl4LnW8wbqu7PXCGn1dIfYEKrpkF8dEXltlf4VNIjV51L1FSavvhb/YQ&#10;Dz7CS0mDRQIQ71fMCjT2RoGp48FoFDYvKqODo30o9rFn8dijVvWZxvwGeDYMj2KI93IrFlbXd9j5&#10;WbgVLqY47u4g75Uz3y04Xg0uZrMYhm0zzF+oG8ND8gBZAPW2vWPW9HzzGMel3i4dmzyjXRcbTio9&#10;W3ldVJGTAeIOV/AlKNjUyJz+VQlPwWM9Rj28fdPfAAAA//8DAFBLAwQUAAYACAAAACEAFNULMN0A&#10;AAAJAQAADwAAAGRycy9kb3ducmV2LnhtbEyPwU7DMBBE70j8g7VI3KhDSNI2xKkQEheEBBQ+wImX&#10;JGCvrdhtw9+znOA4mtHMm2a3OCuOOMfJk4LrVQYCqfdmokHB+9vD1QZETJqMtp5QwTdG2LXnZ42u&#10;jT/RKx73aRBcQrHWCsaUQi1l7Ed0Oq58QGLvw89OJ5bzIM2sT1zurMyzrJJOT8QLow54P2L/tT84&#10;BeYzPoauiNWzf6o22zKEF2tLpS4vlrtbEAmX9BeGX3xGh5aZOn8gE4VlnRWcVHCzzkGwvy0LvtIp&#10;yItqDbJt5P8H7Q8AAAD//wMAUEsBAi0AFAAGAAgAAAAhALaDOJL+AAAA4QEAABMAAAAAAAAAAAAA&#10;AAAAAAAAAFtDb250ZW50X1R5cGVzXS54bWxQSwECLQAUAAYACAAAACEAOP0h/9YAAACUAQAACwAA&#10;AAAAAAAAAAAAAAAvAQAAX3JlbHMvLnJlbHNQSwECLQAUAAYACAAAACEA9V6RjrECAABDBQAADgAA&#10;AAAAAAAAAAAAAAAuAgAAZHJzL2Uyb0RvYy54bWxQSwECLQAUAAYACAAAACEAFNULMN0AAAAJAQAA&#10;DwAAAAAAAAAAAAAAAAALBQAAZHJzL2Rvd25yZXYueG1sUEsFBgAAAAAEAAQA8wAAABUGAAAAAA==&#10;" fillcolor="#fde9d9 [665]" strokecolor="windowText" strokeweight=".5pt">
                <v:stroke dashstyle="dashDot"/>
                <v:textbo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6E146CB1"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w:t>
                      </w:r>
                      <w:r w:rsidR="00DB7758">
                        <w:rPr>
                          <w:rFonts w:ascii="BIZ UDPゴシック" w:eastAsia="BIZ UDPゴシック" w:hAnsi="BIZ UDPゴシック" w:hint="eastAsia"/>
                          <w:b/>
                          <w:sz w:val="22"/>
                          <w:szCs w:val="22"/>
                        </w:rPr>
                        <w:t>２</w:t>
                      </w:r>
                      <w:r>
                        <w:rPr>
                          <w:rFonts w:ascii="BIZ UDPゴシック" w:eastAsia="BIZ UDPゴシック" w:hAnsi="BIZ UDPゴシック" w:hint="eastAsia"/>
                          <w:b/>
                          <w:sz w:val="22"/>
                          <w:szCs w:val="22"/>
                        </w:rPr>
                        <w:t>・</w:t>
                      </w:r>
                      <w:r w:rsidR="00DB7758">
                        <w:rPr>
                          <w:rFonts w:ascii="BIZ UDPゴシック" w:eastAsia="BIZ UDPゴシック" w:hAnsi="BIZ UDPゴシック" w:hint="eastAsia"/>
                          <w:b/>
                          <w:sz w:val="22"/>
                          <w:szCs w:val="22"/>
                        </w:rPr>
                        <w:t>３</w:t>
                      </w:r>
                      <w:r>
                        <w:rPr>
                          <w:rFonts w:ascii="BIZ UDPゴシック" w:eastAsia="BIZ UDPゴシック" w:hAnsi="BIZ UDPゴシック"/>
                          <w:b/>
                          <w:sz w:val="22"/>
                          <w:szCs w:val="22"/>
                        </w:rPr>
                        <w:t>参照）</w:t>
                      </w:r>
                    </w:p>
                  </w:txbxContent>
                </v:textbox>
                <w10:wrap anchorx="margin"/>
              </v:rect>
            </w:pict>
          </mc:Fallback>
        </mc:AlternateContent>
      </w:r>
    </w:p>
    <w:p w14:paraId="779B8E5A" w14:textId="77777777" w:rsidR="000C0B37" w:rsidRDefault="000C0B37" w:rsidP="00DF608E">
      <w:pPr>
        <w:jc w:val="center"/>
        <w:rPr>
          <w:rFonts w:ascii="BIZ UDPゴシック" w:eastAsia="BIZ UDPゴシック" w:hAnsi="BIZ UDPゴシック"/>
          <w:b/>
          <w:sz w:val="40"/>
          <w:szCs w:val="40"/>
        </w:rPr>
      </w:pPr>
    </w:p>
    <w:p w14:paraId="25B0F993" w14:textId="77777777" w:rsidR="000C0B37" w:rsidRPr="000C0B37" w:rsidRDefault="000C0B37" w:rsidP="00DF608E">
      <w:pPr>
        <w:jc w:val="center"/>
        <w:rPr>
          <w:rFonts w:ascii="BIZ UDPゴシック" w:eastAsia="BIZ UDPゴシック" w:hAnsi="BIZ UDPゴシック"/>
          <w:b/>
          <w:sz w:val="40"/>
          <w:szCs w:val="40"/>
        </w:rPr>
      </w:pPr>
    </w:p>
    <w:p w14:paraId="11633F04" w14:textId="77777777" w:rsidR="002568EE" w:rsidRDefault="002568EE" w:rsidP="002568EE">
      <w:pPr>
        <w:jc w:val="center"/>
        <w:rPr>
          <w:rFonts w:ascii="ＭＳ ゴシック" w:eastAsia="ＭＳ ゴシック" w:hAnsi="ＭＳ ゴシック"/>
          <w:b/>
          <w:sz w:val="40"/>
          <w:szCs w:val="40"/>
        </w:rPr>
      </w:pPr>
    </w:p>
    <w:p w14:paraId="2775424A" w14:textId="77777777" w:rsidR="002568EE" w:rsidRDefault="002568EE" w:rsidP="009C2277">
      <w:pPr>
        <w:jc w:val="center"/>
        <w:rPr>
          <w:rFonts w:ascii="BIZ UDPゴシック" w:eastAsia="BIZ UDPゴシック" w:hAnsi="BIZ UDPゴシック"/>
          <w:b/>
          <w:sz w:val="28"/>
          <w:szCs w:val="40"/>
        </w:rPr>
      </w:pPr>
    </w:p>
    <w:p w14:paraId="587CCF72" w14:textId="77777777" w:rsidR="00136DD1" w:rsidRPr="008E194D" w:rsidRDefault="008E194D" w:rsidP="008E194D">
      <w:pPr>
        <w:ind w:firstLineChars="200" w:firstLine="406"/>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 xml:space="preserve">◆ </w:t>
      </w:r>
      <w:hyperlink r:id="rId8" w:history="1">
        <w:r w:rsidR="00136DD1" w:rsidRPr="008E194D">
          <w:rPr>
            <w:rStyle w:val="a4"/>
            <w:rFonts w:ascii="BIZ UDPゴシック" w:eastAsia="BIZ UDPゴシック" w:hAnsi="BIZ UDPゴシック" w:hint="eastAsia"/>
            <w:b/>
            <w:sz w:val="22"/>
            <w:szCs w:val="22"/>
          </w:rPr>
          <w:t>障がい福祉サービス指定事業者のページ</w:t>
        </w:r>
      </w:hyperlink>
      <w:r w:rsidR="00136DD1" w:rsidRPr="008E194D">
        <w:rPr>
          <w:rFonts w:ascii="BIZ UDPゴシック" w:eastAsia="BIZ UDPゴシック" w:hAnsi="BIZ UDPゴシック" w:hint="eastAsia"/>
          <w:b/>
          <w:sz w:val="22"/>
          <w:szCs w:val="22"/>
        </w:rPr>
        <w:t xml:space="preserve">　≫（大阪府HP）</w:t>
      </w:r>
    </w:p>
    <w:p w14:paraId="472F3BF4" w14:textId="77777777" w:rsidR="00136DD1" w:rsidRPr="008E194D" w:rsidRDefault="00136DD1" w:rsidP="008E194D">
      <w:pPr>
        <w:ind w:firstLineChars="400" w:firstLine="811"/>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指定・指導に関する全てのご案内事項・最新情報を掲載しています。</w:t>
      </w:r>
    </w:p>
    <w:p w14:paraId="7A1BDCEC" w14:textId="77777777" w:rsidR="008E194D" w:rsidRPr="008E194D" w:rsidRDefault="008E194D" w:rsidP="008E194D">
      <w:pPr>
        <w:adjustRightInd w:val="0"/>
        <w:snapToGrid w:val="0"/>
        <w:spacing w:line="280" w:lineRule="atLeast"/>
        <w:ind w:firstLineChars="200" w:firstLine="406"/>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9"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19F74F69" w14:textId="77777777" w:rsidR="0032412E" w:rsidRPr="008E194D" w:rsidRDefault="008E194D" w:rsidP="008E194D">
      <w:pPr>
        <w:adjustRightInd w:val="0"/>
        <w:snapToGrid w:val="0"/>
        <w:spacing w:line="280" w:lineRule="atLeast"/>
        <w:ind w:firstLineChars="400" w:firstLine="811"/>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FAE246B" w14:textId="77777777" w:rsidR="002568EE" w:rsidRDefault="002568EE" w:rsidP="009C2277">
      <w:pPr>
        <w:jc w:val="center"/>
        <w:rPr>
          <w:rFonts w:ascii="BIZ UDPゴシック" w:eastAsia="BIZ UDPゴシック" w:hAnsi="BIZ UDPゴシック"/>
          <w:b/>
          <w:sz w:val="28"/>
          <w:szCs w:val="40"/>
        </w:rPr>
      </w:pPr>
    </w:p>
    <w:p w14:paraId="16B7FC55" w14:textId="673BF52F" w:rsidR="0032412E" w:rsidRPr="00136DD1" w:rsidRDefault="00074B21" w:rsidP="00074B21">
      <w:pPr>
        <w:tabs>
          <w:tab w:val="left" w:pos="5597"/>
        </w:tabs>
        <w:jc w:val="left"/>
        <w:rPr>
          <w:rFonts w:ascii="BIZ UDPゴシック" w:eastAsia="BIZ UDPゴシック" w:hAnsi="BIZ UDPゴシック"/>
          <w:b/>
          <w:sz w:val="28"/>
          <w:szCs w:val="40"/>
        </w:rPr>
      </w:pPr>
      <w:r>
        <w:rPr>
          <w:rFonts w:ascii="BIZ UDPゴシック" w:eastAsia="BIZ UDPゴシック" w:hAnsi="BIZ UDPゴシック"/>
          <w:b/>
          <w:sz w:val="28"/>
          <w:szCs w:val="40"/>
        </w:rPr>
        <w:tab/>
      </w:r>
    </w:p>
    <w:p w14:paraId="2B580C17" w14:textId="77777777" w:rsidR="00A01B32" w:rsidRDefault="00144706" w:rsidP="009C2277">
      <w:pPr>
        <w:rPr>
          <w:rFonts w:ascii="ＭＳ ゴシック" w:eastAsia="ＭＳ ゴシック" w:hAnsi="ＭＳ ゴシック"/>
          <w:b/>
          <w:sz w:val="22"/>
          <w:szCs w:val="22"/>
        </w:rPr>
      </w:pPr>
      <w:r>
        <w:rPr>
          <w:rFonts w:ascii="ＭＳ ゴシック" w:eastAsia="ＭＳ ゴシック" w:hAnsi="ＭＳ ゴシック"/>
          <w:b/>
          <w:noProof/>
          <w:sz w:val="40"/>
          <w:szCs w:val="40"/>
        </w:rPr>
        <mc:AlternateContent>
          <mc:Choice Requires="wps">
            <w:drawing>
              <wp:anchor distT="0" distB="0" distL="114300" distR="114300" simplePos="0" relativeHeight="251677696" behindDoc="0" locked="0" layoutInCell="1" allowOverlap="1" wp14:anchorId="6B37FD2B" wp14:editId="5DF854D4">
                <wp:simplePos x="0" y="0"/>
                <wp:positionH relativeFrom="column">
                  <wp:posOffset>-66675</wp:posOffset>
                </wp:positionH>
                <wp:positionV relativeFrom="paragraph">
                  <wp:posOffset>62865</wp:posOffset>
                </wp:positionV>
                <wp:extent cx="6248400" cy="2137410"/>
                <wp:effectExtent l="0" t="0" r="0" b="0"/>
                <wp:wrapNone/>
                <wp:docPr id="13" name="角丸四角形 13"/>
                <wp:cNvGraphicFramePr/>
                <a:graphic xmlns:a="http://schemas.openxmlformats.org/drawingml/2006/main">
                  <a:graphicData uri="http://schemas.microsoft.com/office/word/2010/wordprocessingShape">
                    <wps:wsp>
                      <wps:cNvSpPr/>
                      <wps:spPr>
                        <a:xfrm>
                          <a:off x="0" y="0"/>
                          <a:ext cx="6248400" cy="2137410"/>
                        </a:xfrm>
                        <a:prstGeom prst="roundRect">
                          <a:avLst>
                            <a:gd name="adj" fmla="val 1599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23A90F00"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w:t>
                            </w:r>
                            <w:r w:rsidR="00DB7758">
                              <w:rPr>
                                <w:rFonts w:ascii="BIZ UDPゴシック" w:eastAsia="BIZ UDPゴシック" w:hAnsi="BIZ UDPゴシック" w:hint="eastAsia"/>
                                <w:b/>
                                <w:color w:val="000000" w:themeColor="text1"/>
                                <w:sz w:val="24"/>
                              </w:rPr>
                              <w:t>４４</w:t>
                            </w:r>
                            <w:r w:rsidRPr="00A9198F">
                              <w:rPr>
                                <w:rFonts w:ascii="BIZ UDPゴシック" w:eastAsia="BIZ UDPゴシック" w:hAnsi="BIZ UDPゴシック"/>
                                <w:b/>
                                <w:color w:val="000000" w:themeColor="text1"/>
                                <w:sz w:val="24"/>
                              </w:rPr>
                              <w:t>-</w:t>
                            </w:r>
                            <w:r w:rsidR="00DB7758">
                              <w:rPr>
                                <w:rFonts w:ascii="BIZ UDPゴシック" w:eastAsia="BIZ UDPゴシック" w:hAnsi="BIZ UDPゴシック"/>
                                <w:b/>
                                <w:color w:val="000000" w:themeColor="text1"/>
                                <w:sz w:val="24"/>
                              </w:rPr>
                              <w:t>9174</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0"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7FD2B" id="角丸四角形 13" o:spid="_x0000_s1027" style="position:absolute;left:0;text-align:left;margin-left:-5.25pt;margin-top:4.95pt;width:492pt;height:16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2DzwIAANAFAAAOAAAAZHJzL2Uyb0RvYy54bWysVM1u2zAMvg/YOwi6r7bT9C+oUwQtOgwo&#10;2qLt0LMiS7EHWdQkJXH2GLv2tsteoZe9zQrsMUbJP+m2YodhOTikSH4kP1E8PmlqRVbCugp0TrOd&#10;lBKhORSVXuT0/d35m0NKnGe6YAq0yOlGOHoyff3qeG0mYgQlqEJYgiDaTdYmp6X3ZpIkjpeiZm4H&#10;jNBolGBr5lG1i6SwbI3otUpGabqfrMEWxgIXzuHpWWuk04gvpeD+SkonPFE5xdp8/Nr4nYdvMj1m&#10;k4Vlpqx4Vwb7hypqVmlMOkCdMc/I0lZ/QNUVt+BA+h0OdQJSVlzEHrCbLP2tm9uSGRF7QXKcGWhy&#10;/w+WX66uLakKvLtdSjSr8Y5+fP38/fHx6eEBhadvXwhakKa1cRP0vjXXttMciqHnRto6/GM3pInU&#10;bgZqReMJx8P90fhwnOINcLSNst2DcRbJT7bhxjr/VkBNgpBTC0td3OAFRl7Z6sL5SHDRVcmKD5TI&#10;WuF1rZgi2d7R0WGoExE7Z5R6zBDpQFXFeaVUVMKAiVNlCQbndL7IuthfvJQOvhpCVAsdTpJARdt8&#10;lPxGieCn9I2QyCW2O4pFxyneJmGcC+2z1lSyQrS591L89dn7smIfETAgS8w/YHcAvWcL0mO3VXb+&#10;IVTERzAEp38rrA0eImJm0H4IrisN9iUAhV11mVv/nqSWmsCSb+ZNO2fBM5zModjg7FloH6Uz/LzC&#10;m79gzl8zi9eK04KbxV/hRypY5xQ6iZIS7KeXzoM/Pg60UrLGV51T93HJrKBEvdP4bI6y8TisgaiM&#10;9w5GqNjnlvlzi17Wp4DTkeEOMzyKwd+rXpQW6ntcQLOQFU1Mc8ydU+5tr5z6dtvgCuNiNotu+PQN&#10;8xf61vAAHngOg3rX3DNruvH3+HIuod8A3Uy3HG99Q6SG2dKDrHwwbnntFFwbcZS6FRf20nM9em0X&#10;8fQnAAAA//8DAFBLAwQUAAYACAAAACEAXV3vSd4AAAAJAQAADwAAAGRycy9kb3ducmV2LnhtbEyP&#10;zU7DMBCE70i8g7VIXFBrJ21Dk2ZTISQkbqilD+DGbhLqn8h22/D2LCc4jmY08029naxhVx3i4B1C&#10;NhfAtGu9GlyHcPh8m62BxSSdksY7jfCtI2yb+7taVsrf3E5f96ljVOJiJRH6lMaK89j22so496N2&#10;5J18sDKRDB1XQd6o3BqeC1FwKwdHC70c9Wuv2/P+YhFOX1n7ka8PZgw2f5+elkbsCoP4+DC9bIAl&#10;PaW/MPziEzo0xHT0F6ciMwizTKwoilCWwMgvnxekjwiLZbEC3tT8/4PmBwAA//8DAFBLAQItABQA&#10;BgAIAAAAIQC2gziS/gAAAOEBAAATAAAAAAAAAAAAAAAAAAAAAABbQ29udGVudF9UeXBlc10ueG1s&#10;UEsBAi0AFAAGAAgAAAAhADj9If/WAAAAlAEAAAsAAAAAAAAAAAAAAAAALwEAAF9yZWxzLy5yZWxz&#10;UEsBAi0AFAAGAAgAAAAhAHxNvYPPAgAA0AUAAA4AAAAAAAAAAAAAAAAALgIAAGRycy9lMm9Eb2Mu&#10;eG1sUEsBAi0AFAAGAAgAAAAhAF1d70neAAAACQEAAA8AAAAAAAAAAAAAAAAAKQUAAGRycy9kb3du&#10;cmV2LnhtbFBLBQYAAAAABAAEAPMAAAA0BgAAAAA=&#10;" fillcolor="white [3212]" stroked="f" strokeweight="2pt">
                <v:textbo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23A90F00"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w:t>
                      </w:r>
                      <w:r w:rsidR="00DB7758">
                        <w:rPr>
                          <w:rFonts w:ascii="BIZ UDPゴシック" w:eastAsia="BIZ UDPゴシック" w:hAnsi="BIZ UDPゴシック" w:hint="eastAsia"/>
                          <w:b/>
                          <w:color w:val="000000" w:themeColor="text1"/>
                          <w:sz w:val="24"/>
                        </w:rPr>
                        <w:t>４４</w:t>
                      </w:r>
                      <w:r w:rsidRPr="00A9198F">
                        <w:rPr>
                          <w:rFonts w:ascii="BIZ UDPゴシック" w:eastAsia="BIZ UDPゴシック" w:hAnsi="BIZ UDPゴシック"/>
                          <w:b/>
                          <w:color w:val="000000" w:themeColor="text1"/>
                          <w:sz w:val="24"/>
                        </w:rPr>
                        <w:t>-</w:t>
                      </w:r>
                      <w:r w:rsidR="00DB7758">
                        <w:rPr>
                          <w:rFonts w:ascii="BIZ UDPゴシック" w:eastAsia="BIZ UDPゴシック" w:hAnsi="BIZ UDPゴシック"/>
                          <w:b/>
                          <w:color w:val="000000" w:themeColor="text1"/>
                          <w:sz w:val="24"/>
                        </w:rPr>
                        <w:t>9174</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1"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v:textbox>
              </v:roundrect>
            </w:pict>
          </mc:Fallback>
        </mc:AlternateContent>
      </w:r>
    </w:p>
    <w:p w14:paraId="6BD4A592" w14:textId="77777777" w:rsidR="00A01B32" w:rsidRDefault="00A01B32" w:rsidP="009C2277">
      <w:pPr>
        <w:rPr>
          <w:rFonts w:ascii="ＭＳ ゴシック" w:eastAsia="ＭＳ ゴシック" w:hAnsi="ＭＳ ゴシック"/>
          <w:b/>
          <w:sz w:val="22"/>
          <w:szCs w:val="22"/>
        </w:rPr>
      </w:pPr>
    </w:p>
    <w:p w14:paraId="57E0BC5C" w14:textId="77777777" w:rsidR="00A01B32" w:rsidRDefault="00A01B32" w:rsidP="009C2277">
      <w:pPr>
        <w:rPr>
          <w:rFonts w:ascii="ＭＳ ゴシック" w:eastAsia="ＭＳ ゴシック" w:hAnsi="ＭＳ ゴシック"/>
          <w:b/>
          <w:sz w:val="22"/>
          <w:szCs w:val="22"/>
        </w:rPr>
      </w:pPr>
    </w:p>
    <w:p w14:paraId="63A70C08" w14:textId="77777777" w:rsidR="009C2277" w:rsidRDefault="009C2277" w:rsidP="009C2277">
      <w:pPr>
        <w:rPr>
          <w:rFonts w:ascii="ＭＳ ゴシック" w:eastAsia="ＭＳ ゴシック" w:hAnsi="ＭＳ ゴシック"/>
          <w:b/>
          <w:sz w:val="22"/>
          <w:szCs w:val="22"/>
        </w:rPr>
      </w:pPr>
    </w:p>
    <w:p w14:paraId="1A857D5A" w14:textId="77777777" w:rsidR="003F52DF" w:rsidRDefault="003F52DF" w:rsidP="009C2277">
      <w:pPr>
        <w:rPr>
          <w:rFonts w:ascii="ＭＳ ゴシック" w:eastAsia="ＭＳ ゴシック" w:hAnsi="ＭＳ ゴシック"/>
          <w:b/>
          <w:sz w:val="22"/>
          <w:szCs w:val="22"/>
        </w:rPr>
      </w:pPr>
    </w:p>
    <w:p w14:paraId="0E26B57F" w14:textId="77777777" w:rsidR="003F52DF" w:rsidRDefault="003F52DF" w:rsidP="009C2277">
      <w:pPr>
        <w:rPr>
          <w:rFonts w:ascii="ＭＳ ゴシック" w:eastAsia="ＭＳ ゴシック" w:hAnsi="ＭＳ ゴシック"/>
          <w:b/>
          <w:sz w:val="22"/>
          <w:szCs w:val="22"/>
        </w:rPr>
      </w:pPr>
    </w:p>
    <w:p w14:paraId="7E0D8DC4" w14:textId="77777777" w:rsidR="003F52DF" w:rsidRDefault="003F52DF" w:rsidP="009C2277">
      <w:pPr>
        <w:rPr>
          <w:rFonts w:ascii="ＭＳ ゴシック" w:eastAsia="ＭＳ ゴシック" w:hAnsi="ＭＳ ゴシック"/>
          <w:b/>
          <w:sz w:val="22"/>
          <w:szCs w:val="22"/>
        </w:rPr>
      </w:pPr>
    </w:p>
    <w:p w14:paraId="6904A717" w14:textId="77777777" w:rsidR="003F52DF" w:rsidRDefault="003F52DF" w:rsidP="009C2277">
      <w:pPr>
        <w:rPr>
          <w:rFonts w:ascii="ＭＳ ゴシック" w:eastAsia="ＭＳ ゴシック" w:hAnsi="ＭＳ ゴシック"/>
          <w:b/>
          <w:sz w:val="22"/>
          <w:szCs w:val="22"/>
        </w:rPr>
      </w:pPr>
    </w:p>
    <w:p w14:paraId="728B062D" w14:textId="77777777" w:rsidR="00DF608E" w:rsidRDefault="00DF608E">
      <w:pPr>
        <w:widowControl/>
        <w:jc w:val="left"/>
        <w:rPr>
          <w:rFonts w:ascii="ＭＳ ゴシック" w:eastAsia="ＭＳ ゴシック" w:hAnsi="ＭＳ ゴシック"/>
          <w:b/>
          <w:sz w:val="22"/>
          <w:szCs w:val="22"/>
        </w:rPr>
      </w:pPr>
    </w:p>
    <w:sdt>
      <w:sdtPr>
        <w:rPr>
          <w:rFonts w:ascii="ＭＳ 明朝" w:eastAsia="ＭＳ 明朝" w:hAnsi="Century" w:cs="Times New Roman"/>
          <w:color w:val="auto"/>
          <w:kern w:val="2"/>
          <w:sz w:val="21"/>
          <w:szCs w:val="24"/>
          <w:lang w:val="ja-JP"/>
        </w:rPr>
        <w:id w:val="266664110"/>
        <w:docPartObj>
          <w:docPartGallery w:val="Table of Contents"/>
          <w:docPartUnique/>
        </w:docPartObj>
      </w:sdtPr>
      <w:sdtEndPr>
        <w:rPr>
          <w:rFonts w:asciiTheme="minorHAnsi" w:eastAsiaTheme="minorEastAsia" w:hAnsiTheme="minorHAnsi" w:cstheme="minorBidi"/>
          <w:b/>
          <w:bCs/>
          <w:szCs w:val="21"/>
        </w:rPr>
      </w:sdtEndPr>
      <w:sdtContent>
        <w:p w14:paraId="5A78F0F8" w14:textId="72C422E3" w:rsidR="001163E8" w:rsidRPr="00B647B9" w:rsidRDefault="00202997" w:rsidP="00B647B9">
          <w:pPr>
            <w:pStyle w:val="aff6"/>
            <w:tabs>
              <w:tab w:val="center" w:pos="4819"/>
              <w:tab w:val="left" w:pos="5597"/>
              <w:tab w:val="left" w:pos="6369"/>
            </w:tabs>
            <w:rPr>
              <w:rFonts w:asciiTheme="minorEastAsia" w:eastAsiaTheme="minorEastAsia" w:hAnsiTheme="minorEastAsia"/>
              <w:b/>
              <w:color w:val="auto"/>
              <w:sz w:val="21"/>
              <w:szCs w:val="21"/>
            </w:rPr>
          </w:pPr>
          <w:r>
            <w:rPr>
              <w:rFonts w:ascii="ＭＳ 明朝" w:eastAsia="ＭＳ 明朝" w:hAnsi="Century" w:cs="Times New Roman"/>
              <w:color w:val="auto"/>
              <w:kern w:val="2"/>
              <w:sz w:val="21"/>
              <w:szCs w:val="24"/>
              <w:lang w:val="ja-JP"/>
            </w:rPr>
            <w:tab/>
          </w:r>
          <w:r w:rsidR="001163E8" w:rsidRPr="00202997">
            <w:rPr>
              <w:rFonts w:ascii="BIZ UDPゴシック" w:eastAsia="BIZ UDPゴシック" w:hAnsi="BIZ UDPゴシック"/>
              <w:b/>
              <w:color w:val="auto"/>
              <w:lang w:val="ja-JP"/>
            </w:rPr>
            <w:t>目</w:t>
          </w:r>
          <w:r w:rsidR="00600172" w:rsidRPr="00202997">
            <w:rPr>
              <w:rFonts w:ascii="BIZ UDPゴシック" w:eastAsia="BIZ UDPゴシック" w:hAnsi="BIZ UDPゴシック" w:hint="eastAsia"/>
              <w:b/>
              <w:color w:val="auto"/>
              <w:lang w:val="ja-JP"/>
            </w:rPr>
            <w:t xml:space="preserve">　　</w:t>
          </w:r>
          <w:r w:rsidR="001163E8" w:rsidRPr="00202997">
            <w:rPr>
              <w:rFonts w:ascii="BIZ UDPゴシック" w:eastAsia="BIZ UDPゴシック" w:hAnsi="BIZ UDPゴシック"/>
              <w:b/>
              <w:color w:val="auto"/>
              <w:lang w:val="ja-JP"/>
            </w:rPr>
            <w:t>次</w:t>
          </w:r>
          <w:r w:rsidR="00956685">
            <w:rPr>
              <w:rFonts w:ascii="BIZ UDPゴシック" w:eastAsia="BIZ UDPゴシック" w:hAnsi="BIZ UDPゴシック"/>
              <w:b/>
              <w:color w:val="auto"/>
              <w:lang w:val="ja-JP"/>
            </w:rPr>
            <w:tab/>
          </w:r>
          <w:r w:rsidR="00B647B9">
            <w:rPr>
              <w:rFonts w:ascii="BIZ UDPゴシック" w:eastAsia="BIZ UDPゴシック" w:hAnsi="BIZ UDPゴシック"/>
              <w:b/>
              <w:color w:val="auto"/>
              <w:lang w:val="ja-JP"/>
            </w:rPr>
            <w:tab/>
          </w:r>
        </w:p>
        <w:p w14:paraId="7ACC950E" w14:textId="2DFFA1B1" w:rsidR="00163E3B" w:rsidRPr="00B647B9" w:rsidRDefault="00600172" w:rsidP="00163E3B">
          <w:pPr>
            <w:pStyle w:val="11"/>
            <w:ind w:firstLine="194"/>
            <w:rPr>
              <w:rFonts w:cstheme="minorBidi"/>
              <w:b/>
              <w:bCs/>
            </w:rPr>
          </w:pPr>
          <w:r w:rsidRPr="00B647B9">
            <w:rPr>
              <w:b/>
              <w:bCs/>
              <w:caps/>
            </w:rPr>
            <w:fldChar w:fldCharType="begin"/>
          </w:r>
          <w:r w:rsidRPr="00B647B9">
            <w:rPr>
              <w:caps/>
            </w:rPr>
            <w:instrText xml:space="preserve"> TOC \o "1-4" \h \z \u </w:instrText>
          </w:r>
          <w:r w:rsidRPr="00B647B9">
            <w:rPr>
              <w:b/>
              <w:bCs/>
              <w:caps/>
            </w:rPr>
            <w:fldChar w:fldCharType="separate"/>
          </w:r>
          <w:hyperlink w:anchor="_Toc225333029" w:history="1">
            <w:r w:rsidR="00163E3B" w:rsidRPr="00B647B9">
              <w:rPr>
                <w:rStyle w:val="a4"/>
                <w:b/>
                <w:bCs/>
              </w:rPr>
              <w:t>Ⅰ　概要</w:t>
            </w:r>
            <w:r w:rsidR="00163E3B" w:rsidRPr="00B647B9">
              <w:rPr>
                <w:b/>
                <w:bCs/>
                <w:webHidden/>
              </w:rPr>
              <w:tab/>
            </w:r>
            <w:r w:rsidR="00163E3B" w:rsidRPr="00B647B9">
              <w:rPr>
                <w:b/>
                <w:bCs/>
                <w:webHidden/>
              </w:rPr>
              <w:fldChar w:fldCharType="begin"/>
            </w:r>
            <w:r w:rsidR="00163E3B" w:rsidRPr="00B647B9">
              <w:rPr>
                <w:b/>
                <w:bCs/>
                <w:webHidden/>
              </w:rPr>
              <w:instrText xml:space="preserve"> PAGEREF _Toc225333029 \h </w:instrText>
            </w:r>
            <w:r w:rsidR="00163E3B" w:rsidRPr="00B647B9">
              <w:rPr>
                <w:b/>
                <w:bCs/>
                <w:webHidden/>
              </w:rPr>
            </w:r>
            <w:r w:rsidR="00163E3B" w:rsidRPr="00B647B9">
              <w:rPr>
                <w:b/>
                <w:bCs/>
                <w:webHidden/>
              </w:rPr>
              <w:fldChar w:fldCharType="separate"/>
            </w:r>
            <w:r w:rsidR="00163E3B" w:rsidRPr="00B647B9">
              <w:rPr>
                <w:b/>
                <w:bCs/>
                <w:webHidden/>
              </w:rPr>
              <w:t>- 1 -</w:t>
            </w:r>
            <w:r w:rsidR="00163E3B" w:rsidRPr="00B647B9">
              <w:rPr>
                <w:b/>
                <w:bCs/>
                <w:webHidden/>
              </w:rPr>
              <w:fldChar w:fldCharType="end"/>
            </w:r>
          </w:hyperlink>
        </w:p>
        <w:p w14:paraId="157F260F" w14:textId="2FC748E0" w:rsidR="00163E3B" w:rsidRPr="00B647B9" w:rsidRDefault="009E3CFE" w:rsidP="00A664FF">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0" w:history="1">
            <w:r w:rsidR="00163E3B" w:rsidRPr="00B647B9">
              <w:rPr>
                <w:rStyle w:val="a4"/>
                <w:rFonts w:asciiTheme="minorEastAsia" w:eastAsiaTheme="minorEastAsia" w:hAnsiTheme="minorEastAsia"/>
                <w:b w:val="0"/>
                <w:bCs w:val="0"/>
                <w:noProof/>
                <w:sz w:val="21"/>
                <w:szCs w:val="21"/>
              </w:rPr>
              <w:t>１　指定事務の権限移譲について　（市町村別問い合わせ先一覧）</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_Toc225333030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- 2 -</w:t>
            </w:r>
            <w:r w:rsidR="00163E3B" w:rsidRPr="00B647B9">
              <w:rPr>
                <w:rFonts w:asciiTheme="minorEastAsia" w:eastAsiaTheme="minorEastAsia" w:hAnsiTheme="minorEastAsia"/>
                <w:b w:val="0"/>
                <w:bCs w:val="0"/>
                <w:noProof/>
                <w:webHidden/>
                <w:sz w:val="21"/>
                <w:szCs w:val="21"/>
              </w:rPr>
              <w:fldChar w:fldCharType="end"/>
            </w:r>
          </w:hyperlink>
        </w:p>
        <w:p w14:paraId="49E3DD8C" w14:textId="4B0312A7" w:rsidR="00163E3B" w:rsidRPr="00B647B9" w:rsidRDefault="009E3CFE" w:rsidP="00A664FF">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1" w:history="1">
            <w:r w:rsidR="00163E3B" w:rsidRPr="00B647B9">
              <w:rPr>
                <w:rStyle w:val="a4"/>
                <w:rFonts w:asciiTheme="minorEastAsia" w:eastAsiaTheme="minorEastAsia" w:hAnsiTheme="minorEastAsia"/>
                <w:b w:val="0"/>
                <w:bCs w:val="0"/>
                <w:noProof/>
                <w:sz w:val="21"/>
                <w:szCs w:val="21"/>
              </w:rPr>
              <w:t>２　指定基準・要件等</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_Toc225333031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- 3 -</w:t>
            </w:r>
            <w:r w:rsidR="00163E3B" w:rsidRPr="00B647B9">
              <w:rPr>
                <w:rFonts w:asciiTheme="minorEastAsia" w:eastAsiaTheme="minorEastAsia" w:hAnsiTheme="minorEastAsia"/>
                <w:b w:val="0"/>
                <w:bCs w:val="0"/>
                <w:noProof/>
                <w:webHidden/>
                <w:sz w:val="21"/>
                <w:szCs w:val="21"/>
              </w:rPr>
              <w:fldChar w:fldCharType="end"/>
            </w:r>
          </w:hyperlink>
        </w:p>
        <w:p w14:paraId="45B7245E" w14:textId="0E94BCB7" w:rsidR="00163E3B" w:rsidRPr="00B647B9" w:rsidRDefault="009E3CFE" w:rsidP="00163E3B">
          <w:pPr>
            <w:pStyle w:val="11"/>
            <w:rPr>
              <w:rFonts w:cstheme="minorBidi"/>
            </w:rPr>
          </w:pPr>
          <w:hyperlink w:anchor="_Toc225333032" w:history="1">
            <w:r w:rsidR="00163E3B" w:rsidRPr="00B647B9">
              <w:rPr>
                <w:rStyle w:val="a4"/>
                <w:b/>
                <w:bCs/>
              </w:rPr>
              <w:t>Ⅱ　就労継続支援A型・就労継続支援B型の指定の申請</w:t>
            </w:r>
            <w:r w:rsidR="00163E3B" w:rsidRPr="00B647B9">
              <w:rPr>
                <w:webHidden/>
              </w:rPr>
              <w:tab/>
            </w:r>
            <w:r w:rsidR="00163E3B" w:rsidRPr="00B647B9">
              <w:rPr>
                <w:webHidden/>
              </w:rPr>
              <w:fldChar w:fldCharType="begin"/>
            </w:r>
            <w:r w:rsidR="00163E3B" w:rsidRPr="00B647B9">
              <w:rPr>
                <w:webHidden/>
              </w:rPr>
              <w:instrText xml:space="preserve"> PAGEREF _Toc225333032 \h </w:instrText>
            </w:r>
            <w:r w:rsidR="00163E3B" w:rsidRPr="00B647B9">
              <w:rPr>
                <w:webHidden/>
              </w:rPr>
            </w:r>
            <w:r w:rsidR="00163E3B" w:rsidRPr="00B647B9">
              <w:rPr>
                <w:webHidden/>
              </w:rPr>
              <w:fldChar w:fldCharType="separate"/>
            </w:r>
            <w:r w:rsidR="00163E3B" w:rsidRPr="00B647B9">
              <w:rPr>
                <w:webHidden/>
              </w:rPr>
              <w:t>- 6 -</w:t>
            </w:r>
            <w:r w:rsidR="00163E3B" w:rsidRPr="00B647B9">
              <w:rPr>
                <w:webHidden/>
              </w:rPr>
              <w:fldChar w:fldCharType="end"/>
            </w:r>
          </w:hyperlink>
        </w:p>
        <w:p w14:paraId="418FD5B0" w14:textId="2A89D20C" w:rsidR="00163E3B" w:rsidRPr="00B647B9" w:rsidRDefault="009E3CFE" w:rsidP="00B647B9">
          <w:pPr>
            <w:pStyle w:val="11"/>
            <w:ind w:firstLineChars="300" w:firstLine="578"/>
            <w:rPr>
              <w:rFonts w:cstheme="minorBidi"/>
            </w:rPr>
          </w:pPr>
          <w:hyperlink w:anchor="_Toc225333034" w:history="1">
            <w:r w:rsidR="00163E3B" w:rsidRPr="00B647B9">
              <w:rPr>
                <w:rStyle w:val="a4"/>
              </w:rPr>
              <w:t>１　就労継続支援の指定にあたって</w:t>
            </w:r>
            <w:r w:rsidR="00163E3B" w:rsidRPr="00B647B9">
              <w:rPr>
                <w:webHidden/>
              </w:rPr>
              <w:tab/>
            </w:r>
            <w:r w:rsidR="00163E3B" w:rsidRPr="00B647B9">
              <w:rPr>
                <w:webHidden/>
              </w:rPr>
              <w:fldChar w:fldCharType="begin"/>
            </w:r>
            <w:r w:rsidR="00163E3B" w:rsidRPr="00B647B9">
              <w:rPr>
                <w:webHidden/>
              </w:rPr>
              <w:instrText xml:space="preserve"> PAGEREF _Toc225333034 \h </w:instrText>
            </w:r>
            <w:r w:rsidR="00163E3B" w:rsidRPr="00B647B9">
              <w:rPr>
                <w:webHidden/>
              </w:rPr>
            </w:r>
            <w:r w:rsidR="00163E3B" w:rsidRPr="00B647B9">
              <w:rPr>
                <w:webHidden/>
              </w:rPr>
              <w:fldChar w:fldCharType="separate"/>
            </w:r>
            <w:r w:rsidR="00163E3B" w:rsidRPr="00B647B9">
              <w:rPr>
                <w:webHidden/>
              </w:rPr>
              <w:t>- 6 -</w:t>
            </w:r>
            <w:r w:rsidR="00163E3B" w:rsidRPr="00B647B9">
              <w:rPr>
                <w:webHidden/>
              </w:rPr>
              <w:fldChar w:fldCharType="end"/>
            </w:r>
          </w:hyperlink>
        </w:p>
        <w:p w14:paraId="46058A24" w14:textId="2DFA08AB" w:rsidR="00163E3B" w:rsidRPr="00B647B9" w:rsidRDefault="009E3CFE" w:rsidP="00B647B9">
          <w:pPr>
            <w:pStyle w:val="11"/>
            <w:ind w:firstLineChars="300" w:firstLine="578"/>
            <w:rPr>
              <w:rFonts w:cstheme="minorBidi"/>
            </w:rPr>
          </w:pPr>
          <w:hyperlink w:anchor="_Toc225333035" w:history="1">
            <w:r w:rsidR="00163E3B" w:rsidRPr="00B647B9">
              <w:rPr>
                <w:rStyle w:val="a4"/>
              </w:rPr>
              <w:t>２　指定申請の流れ</w:t>
            </w:r>
            <w:r w:rsidR="00163E3B" w:rsidRPr="00B647B9">
              <w:rPr>
                <w:webHidden/>
              </w:rPr>
              <w:tab/>
            </w:r>
            <w:r w:rsidR="00163E3B" w:rsidRPr="00B647B9">
              <w:rPr>
                <w:webHidden/>
              </w:rPr>
              <w:fldChar w:fldCharType="begin"/>
            </w:r>
            <w:r w:rsidR="00163E3B" w:rsidRPr="00B647B9">
              <w:rPr>
                <w:webHidden/>
              </w:rPr>
              <w:instrText xml:space="preserve"> PAGEREF _Toc225333035 \h </w:instrText>
            </w:r>
            <w:r w:rsidR="00163E3B" w:rsidRPr="00B647B9">
              <w:rPr>
                <w:webHidden/>
              </w:rPr>
            </w:r>
            <w:r w:rsidR="00163E3B" w:rsidRPr="00B647B9">
              <w:rPr>
                <w:webHidden/>
              </w:rPr>
              <w:fldChar w:fldCharType="separate"/>
            </w:r>
            <w:r w:rsidR="00163E3B" w:rsidRPr="00B647B9">
              <w:rPr>
                <w:webHidden/>
              </w:rPr>
              <w:t>- 7 -</w:t>
            </w:r>
            <w:r w:rsidR="00163E3B" w:rsidRPr="00B647B9">
              <w:rPr>
                <w:webHidden/>
              </w:rPr>
              <w:fldChar w:fldCharType="end"/>
            </w:r>
          </w:hyperlink>
        </w:p>
        <w:p w14:paraId="5D9172AC" w14:textId="46579731" w:rsidR="00163E3B" w:rsidRPr="00B647B9" w:rsidRDefault="009E3CFE" w:rsidP="00B647B9">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6" w:history="1">
            <w:r w:rsidR="00B647B9" w:rsidRPr="00B647B9">
              <w:rPr>
                <w:rStyle w:val="a4"/>
                <w:rFonts w:asciiTheme="minorEastAsia" w:eastAsiaTheme="minorEastAsia" w:hAnsiTheme="minorEastAsia" w:hint="eastAsia"/>
                <w:b w:val="0"/>
                <w:bCs w:val="0"/>
                <w:noProof/>
                <w:sz w:val="21"/>
                <w:szCs w:val="21"/>
                <w:highlight w:val="lightGray"/>
              </w:rPr>
              <w:t>３</w:t>
            </w:r>
            <w:r w:rsidR="00163E3B" w:rsidRPr="00B647B9">
              <w:rPr>
                <w:rStyle w:val="a4"/>
                <w:rFonts w:asciiTheme="minorEastAsia" w:eastAsiaTheme="minorEastAsia" w:hAnsiTheme="minorEastAsia"/>
                <w:b w:val="0"/>
                <w:bCs w:val="0"/>
                <w:noProof/>
                <w:sz w:val="21"/>
                <w:szCs w:val="21"/>
                <w:highlight w:val="lightGray"/>
              </w:rPr>
              <w:t xml:space="preserve">　</w:t>
            </w:r>
            <w:r w:rsidR="00163E3B" w:rsidRPr="00B647B9">
              <w:rPr>
                <w:rStyle w:val="a4"/>
                <w:rFonts w:asciiTheme="minorEastAsia" w:eastAsiaTheme="minorEastAsia" w:hAnsiTheme="minorEastAsia"/>
                <w:b w:val="0"/>
                <w:bCs w:val="0"/>
                <w:noProof/>
                <w:sz w:val="21"/>
                <w:szCs w:val="21"/>
              </w:rPr>
              <w:t>事前協議</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_Toc225333036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- 8 -</w:t>
            </w:r>
            <w:r w:rsidR="00163E3B" w:rsidRPr="00B647B9">
              <w:rPr>
                <w:rFonts w:asciiTheme="minorEastAsia" w:eastAsiaTheme="minorEastAsia" w:hAnsiTheme="minorEastAsia"/>
                <w:b w:val="0"/>
                <w:bCs w:val="0"/>
                <w:noProof/>
                <w:webHidden/>
                <w:sz w:val="21"/>
                <w:szCs w:val="21"/>
              </w:rPr>
              <w:fldChar w:fldCharType="end"/>
            </w:r>
          </w:hyperlink>
        </w:p>
        <w:p w14:paraId="2FE92A65" w14:textId="34F913C8" w:rsidR="00163E3B" w:rsidRPr="00B647B9" w:rsidRDefault="009E3CFE" w:rsidP="00B647B9">
          <w:pPr>
            <w:pStyle w:val="11"/>
            <w:ind w:firstLineChars="300" w:firstLine="578"/>
            <w:rPr>
              <w:rFonts w:cstheme="minorBidi"/>
            </w:rPr>
          </w:pPr>
          <w:hyperlink w:anchor="_Toc225333037" w:history="1">
            <w:r w:rsidR="00B647B9" w:rsidRPr="00B647B9">
              <w:rPr>
                <w:rStyle w:val="a4"/>
                <w:rFonts w:hint="eastAsia"/>
              </w:rPr>
              <w:t>４</w:t>
            </w:r>
            <w:r w:rsidR="00163E3B" w:rsidRPr="00B647B9">
              <w:rPr>
                <w:rStyle w:val="a4"/>
              </w:rPr>
              <w:t xml:space="preserve">　障がい福祉サービス事業等の形態</w:t>
            </w:r>
            <w:r w:rsidR="00163E3B" w:rsidRPr="00B647B9">
              <w:rPr>
                <w:webHidden/>
              </w:rPr>
              <w:tab/>
            </w:r>
            <w:r w:rsidR="00163E3B" w:rsidRPr="00B647B9">
              <w:rPr>
                <w:webHidden/>
              </w:rPr>
              <w:fldChar w:fldCharType="begin"/>
            </w:r>
            <w:r w:rsidR="00163E3B" w:rsidRPr="00B647B9">
              <w:rPr>
                <w:webHidden/>
              </w:rPr>
              <w:instrText xml:space="preserve"> PAGEREF _Toc225333037 \h </w:instrText>
            </w:r>
            <w:r w:rsidR="00163E3B" w:rsidRPr="00B647B9">
              <w:rPr>
                <w:webHidden/>
              </w:rPr>
            </w:r>
            <w:r w:rsidR="00163E3B" w:rsidRPr="00B647B9">
              <w:rPr>
                <w:webHidden/>
              </w:rPr>
              <w:fldChar w:fldCharType="separate"/>
            </w:r>
            <w:r w:rsidR="00163E3B" w:rsidRPr="00B647B9">
              <w:rPr>
                <w:webHidden/>
              </w:rPr>
              <w:t>- 9 -</w:t>
            </w:r>
            <w:r w:rsidR="00163E3B" w:rsidRPr="00B647B9">
              <w:rPr>
                <w:webHidden/>
              </w:rPr>
              <w:fldChar w:fldCharType="end"/>
            </w:r>
          </w:hyperlink>
        </w:p>
        <w:p w14:paraId="1F0C2C7A" w14:textId="45DBC46E" w:rsidR="00163E3B" w:rsidRPr="00B647B9" w:rsidRDefault="009E3CFE" w:rsidP="00B647B9">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8" w:history="1">
            <w:r w:rsidR="00163E3B" w:rsidRPr="00B647B9">
              <w:rPr>
                <w:rStyle w:val="a4"/>
                <w:rFonts w:asciiTheme="minorEastAsia" w:eastAsiaTheme="minorEastAsia" w:hAnsiTheme="minorEastAsia"/>
                <w:b w:val="0"/>
                <w:bCs w:val="0"/>
                <w:noProof/>
                <w:sz w:val="21"/>
                <w:szCs w:val="21"/>
              </w:rPr>
              <w:t>５　人員・設備基準等について（サービス別）</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_Toc225333038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- 10 -</w:t>
            </w:r>
            <w:r w:rsidR="00163E3B" w:rsidRPr="00B647B9">
              <w:rPr>
                <w:rFonts w:asciiTheme="minorEastAsia" w:eastAsiaTheme="minorEastAsia" w:hAnsiTheme="minorEastAsia"/>
                <w:b w:val="0"/>
                <w:bCs w:val="0"/>
                <w:noProof/>
                <w:webHidden/>
                <w:sz w:val="21"/>
                <w:szCs w:val="21"/>
              </w:rPr>
              <w:fldChar w:fldCharType="end"/>
            </w:r>
          </w:hyperlink>
          <w:r w:rsidR="00B647B9" w:rsidRPr="00B647B9">
            <w:rPr>
              <w:rFonts w:asciiTheme="minorEastAsia" w:eastAsiaTheme="minorEastAsia" w:hAnsiTheme="minorEastAsia" w:hint="eastAsia"/>
              <w:b w:val="0"/>
              <w:bCs w:val="0"/>
              <w:noProof/>
              <w:sz w:val="21"/>
              <w:szCs w:val="21"/>
            </w:rPr>
            <w:t xml:space="preserve">　</w:t>
          </w:r>
        </w:p>
        <w:p w14:paraId="3112F83F" w14:textId="34974D3A" w:rsidR="00163E3B" w:rsidRPr="00B647B9" w:rsidRDefault="009E3CFE" w:rsidP="00B647B9">
          <w:pPr>
            <w:pStyle w:val="33"/>
            <w:ind w:firstLineChars="300" w:firstLine="578"/>
            <w:rPr>
              <w:rFonts w:cstheme="minorBidi"/>
            </w:rPr>
          </w:pPr>
          <w:hyperlink w:anchor="_Toc225333039" w:history="1">
            <w:r w:rsidR="00163E3B" w:rsidRPr="00B647B9">
              <w:rPr>
                <w:rStyle w:val="a4"/>
                <w:highlight w:val="yellow"/>
              </w:rPr>
              <w:t>◆</w:t>
            </w:r>
            <w:r w:rsidR="00163E3B" w:rsidRPr="00B647B9">
              <w:rPr>
                <w:rStyle w:val="a4"/>
              </w:rPr>
              <w:t xml:space="preserve">　就労継続支援Ａ型</w:t>
            </w:r>
            <w:r w:rsidR="00163E3B" w:rsidRPr="00B647B9">
              <w:rPr>
                <w:webHidden/>
              </w:rPr>
              <w:tab/>
            </w:r>
            <w:r w:rsidR="00163E3B" w:rsidRPr="00B647B9">
              <w:rPr>
                <w:webHidden/>
              </w:rPr>
              <w:fldChar w:fldCharType="begin"/>
            </w:r>
            <w:r w:rsidR="00163E3B" w:rsidRPr="00B647B9">
              <w:rPr>
                <w:webHidden/>
              </w:rPr>
              <w:instrText xml:space="preserve"> PAGEREF _Toc225333039 \h </w:instrText>
            </w:r>
            <w:r w:rsidR="00163E3B" w:rsidRPr="00B647B9">
              <w:rPr>
                <w:webHidden/>
              </w:rPr>
            </w:r>
            <w:r w:rsidR="00163E3B" w:rsidRPr="00B647B9">
              <w:rPr>
                <w:webHidden/>
              </w:rPr>
              <w:fldChar w:fldCharType="separate"/>
            </w:r>
            <w:r w:rsidR="00163E3B" w:rsidRPr="00B647B9">
              <w:rPr>
                <w:webHidden/>
              </w:rPr>
              <w:t>- 10 -</w:t>
            </w:r>
            <w:r w:rsidR="00163E3B" w:rsidRPr="00B647B9">
              <w:rPr>
                <w:webHidden/>
              </w:rPr>
              <w:fldChar w:fldCharType="end"/>
            </w:r>
          </w:hyperlink>
        </w:p>
        <w:p w14:paraId="3FCA5E01" w14:textId="0C948918" w:rsidR="00163E3B" w:rsidRPr="00B647B9" w:rsidRDefault="009E3CFE" w:rsidP="00B647B9">
          <w:pPr>
            <w:pStyle w:val="33"/>
            <w:ind w:firstLineChars="300" w:firstLine="578"/>
            <w:rPr>
              <w:rFonts w:cstheme="minorBidi"/>
            </w:rPr>
          </w:pPr>
          <w:hyperlink w:anchor="_Toc225333040" w:history="1">
            <w:r w:rsidR="00163E3B" w:rsidRPr="00B647B9">
              <w:rPr>
                <w:rStyle w:val="a4"/>
                <w:highlight w:val="yellow"/>
              </w:rPr>
              <w:t>◆</w:t>
            </w:r>
            <w:r w:rsidR="00163E3B" w:rsidRPr="00B647B9">
              <w:rPr>
                <w:rStyle w:val="a4"/>
              </w:rPr>
              <w:t xml:space="preserve">　就労継続支援Ｂ型</w:t>
            </w:r>
            <w:r w:rsidR="00163E3B" w:rsidRPr="00B647B9">
              <w:rPr>
                <w:webHidden/>
              </w:rPr>
              <w:tab/>
            </w:r>
            <w:r w:rsidR="00163E3B" w:rsidRPr="00B647B9">
              <w:rPr>
                <w:webHidden/>
              </w:rPr>
              <w:fldChar w:fldCharType="begin"/>
            </w:r>
            <w:r w:rsidR="00163E3B" w:rsidRPr="00B647B9">
              <w:rPr>
                <w:webHidden/>
              </w:rPr>
              <w:instrText xml:space="preserve"> PAGEREF _Toc225333040 \h </w:instrText>
            </w:r>
            <w:r w:rsidR="00163E3B" w:rsidRPr="00B647B9">
              <w:rPr>
                <w:webHidden/>
              </w:rPr>
            </w:r>
            <w:r w:rsidR="00163E3B" w:rsidRPr="00B647B9">
              <w:rPr>
                <w:webHidden/>
              </w:rPr>
              <w:fldChar w:fldCharType="separate"/>
            </w:r>
            <w:r w:rsidR="00163E3B" w:rsidRPr="00B647B9">
              <w:rPr>
                <w:webHidden/>
              </w:rPr>
              <w:t>- 11 -</w:t>
            </w:r>
            <w:r w:rsidR="00163E3B" w:rsidRPr="00B647B9">
              <w:rPr>
                <w:webHidden/>
              </w:rPr>
              <w:fldChar w:fldCharType="end"/>
            </w:r>
          </w:hyperlink>
        </w:p>
        <w:p w14:paraId="51853364" w14:textId="46592F95" w:rsidR="00163E3B" w:rsidRPr="00B647B9" w:rsidRDefault="009E3CFE" w:rsidP="00163E3B">
          <w:pPr>
            <w:pStyle w:val="11"/>
            <w:rPr>
              <w:rFonts w:cstheme="minorBidi"/>
            </w:rPr>
          </w:pPr>
          <w:hyperlink w:anchor="_Toc225333041" w:history="1">
            <w:r w:rsidR="00163E3B" w:rsidRPr="00B647B9">
              <w:rPr>
                <w:rStyle w:val="a4"/>
                <w:b/>
                <w:bCs/>
              </w:rPr>
              <w:t>Ⅲ　指定に関するHP掲載先まとめ</w:t>
            </w:r>
            <w:r w:rsidR="00163E3B" w:rsidRPr="00B647B9">
              <w:rPr>
                <w:webHidden/>
              </w:rPr>
              <w:tab/>
            </w:r>
            <w:r w:rsidR="00163E3B" w:rsidRPr="00B647B9">
              <w:rPr>
                <w:webHidden/>
              </w:rPr>
              <w:fldChar w:fldCharType="begin"/>
            </w:r>
            <w:r w:rsidR="00163E3B" w:rsidRPr="00B647B9">
              <w:rPr>
                <w:webHidden/>
              </w:rPr>
              <w:instrText xml:space="preserve"> PAGEREF _Toc225333041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7E1153CC" w14:textId="567403D7" w:rsidR="00163E3B" w:rsidRPr="00B647B9" w:rsidRDefault="009E3CFE" w:rsidP="00B647B9">
          <w:pPr>
            <w:pStyle w:val="33"/>
            <w:ind w:firstLineChars="100" w:firstLine="193"/>
            <w:rPr>
              <w:rFonts w:cstheme="minorBidi"/>
            </w:rPr>
          </w:pPr>
          <w:hyperlink w:anchor="_Toc225333042" w:history="1">
            <w:r w:rsidR="00163E3B" w:rsidRPr="00B647B9">
              <w:rPr>
                <w:rStyle w:val="a4"/>
              </w:rPr>
              <w:t>案内ページリンク先</w:t>
            </w:r>
            <w:r w:rsidR="00163E3B" w:rsidRPr="00B647B9">
              <w:rPr>
                <w:webHidden/>
              </w:rPr>
              <w:tab/>
            </w:r>
            <w:r w:rsidR="00163E3B" w:rsidRPr="00B647B9">
              <w:rPr>
                <w:webHidden/>
              </w:rPr>
              <w:fldChar w:fldCharType="begin"/>
            </w:r>
            <w:r w:rsidR="00163E3B" w:rsidRPr="00B647B9">
              <w:rPr>
                <w:webHidden/>
              </w:rPr>
              <w:instrText xml:space="preserve"> PAGEREF _Toc225333042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79C8BC75" w14:textId="700D35F4" w:rsidR="00163E3B" w:rsidRPr="00B647B9" w:rsidRDefault="009E3CFE" w:rsidP="00B647B9">
          <w:pPr>
            <w:pStyle w:val="33"/>
            <w:ind w:firstLineChars="100" w:firstLine="193"/>
            <w:rPr>
              <w:rFonts w:cstheme="minorBidi"/>
            </w:rPr>
          </w:pPr>
          <w:hyperlink w:anchor="_Toc225333043" w:history="1">
            <w:r w:rsidR="00163E3B" w:rsidRPr="00B647B9">
              <w:rPr>
                <w:rStyle w:val="a4"/>
              </w:rPr>
              <w:t>指定後の手続きにおけるFAQ</w:t>
            </w:r>
            <w:r w:rsidR="00163E3B" w:rsidRPr="00B647B9">
              <w:rPr>
                <w:webHidden/>
              </w:rPr>
              <w:tab/>
            </w:r>
            <w:r w:rsidR="00163E3B" w:rsidRPr="00B647B9">
              <w:rPr>
                <w:webHidden/>
              </w:rPr>
              <w:fldChar w:fldCharType="begin"/>
            </w:r>
            <w:r w:rsidR="00163E3B" w:rsidRPr="00B647B9">
              <w:rPr>
                <w:webHidden/>
              </w:rPr>
              <w:instrText xml:space="preserve"> PAGEREF _Toc225333043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2EDCA874" w14:textId="24F2BE61" w:rsidR="001163E8" w:rsidRDefault="00600172">
          <w:r w:rsidRPr="00B647B9">
            <w:rPr>
              <w:rFonts w:asciiTheme="minorEastAsia" w:hAnsiTheme="minorEastAsia"/>
              <w:i/>
              <w:iCs/>
              <w:caps/>
            </w:rPr>
            <w:fldChar w:fldCharType="end"/>
          </w:r>
        </w:p>
      </w:sdtContent>
    </w:sdt>
    <w:p w14:paraId="30B3BA2C" w14:textId="77777777" w:rsidR="00A7333D" w:rsidRDefault="00A7333D" w:rsidP="008E5EF8">
      <w:pPr>
        <w:widowControl/>
        <w:tabs>
          <w:tab w:val="left" w:pos="831"/>
        </w:tabs>
        <w:spacing w:line="260" w:lineRule="exact"/>
        <w:jc w:val="left"/>
        <w:rPr>
          <w:rFonts w:ascii="ＭＳ ゴシック" w:eastAsia="ＭＳ ゴシック" w:hAnsi="ＭＳ ゴシック"/>
          <w:b/>
          <w:sz w:val="22"/>
          <w:szCs w:val="22"/>
        </w:rPr>
      </w:pPr>
    </w:p>
    <w:p w14:paraId="62374600" w14:textId="6BBF9B3F" w:rsidR="009C2277" w:rsidRDefault="007B332B" w:rsidP="008E5EF8">
      <w:pPr>
        <w:widowControl/>
        <w:tabs>
          <w:tab w:val="left" w:pos="831"/>
        </w:tabs>
        <w:spacing w:line="260" w:lineRule="exact"/>
        <w:jc w:val="left"/>
        <w:rPr>
          <w:rFonts w:ascii="ＭＳ ゴシック" w:eastAsia="ＭＳ ゴシック" w:hAnsi="ＭＳ ゴシック"/>
          <w:b/>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76672" behindDoc="0" locked="0" layoutInCell="1" allowOverlap="1" wp14:anchorId="351A3A34" wp14:editId="4A37A2F3">
                <wp:simplePos x="0" y="0"/>
                <wp:positionH relativeFrom="margin">
                  <wp:posOffset>514350</wp:posOffset>
                </wp:positionH>
                <wp:positionV relativeFrom="paragraph">
                  <wp:posOffset>22225</wp:posOffset>
                </wp:positionV>
                <wp:extent cx="5196205" cy="937895"/>
                <wp:effectExtent l="0" t="0" r="23495" b="14605"/>
                <wp:wrapNone/>
                <wp:docPr id="18" name="正方形/長方形 18"/>
                <wp:cNvGraphicFramePr/>
                <a:graphic xmlns:a="http://schemas.openxmlformats.org/drawingml/2006/main">
                  <a:graphicData uri="http://schemas.microsoft.com/office/word/2010/wordprocessingShape">
                    <wps:wsp>
                      <wps:cNvSpPr/>
                      <wps:spPr>
                        <a:xfrm>
                          <a:off x="0" y="0"/>
                          <a:ext cx="5196205" cy="937895"/>
                        </a:xfrm>
                        <a:prstGeom prst="rect">
                          <a:avLst/>
                        </a:prstGeom>
                        <a:ln w="31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A3A34" id="正方形/長方形 18" o:spid="_x0000_s1028" style="position:absolute;margin-left:40.5pt;margin-top:1.75pt;width:409.1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IGrgIAAJIFAAAOAAAAZHJzL2Uyb0RvYy54bWysVM1uEzEQviPxDpbvdLNp0zZRN1XUqgip&#10;aiNa1LPjtbsrvB5jO9kN7wEPAGfOiAOPQyXegrF3s2lLTojL7tjzzYy/+Ts5bSpFVsK6EnRG070B&#10;JUJzyEt9n9F3txevjilxnumcKdAio2vh6On05YuT2kzEEApQubAEnWg3qU1GC+/NJEkcL0TF3B4Y&#10;oVEpwVbM49HeJ7llNXqvVDIcDA6TGmxuLHDhHN6et0o6jf6lFNxfS+mEJyqj+DYfvzZ+F+GbTE/Y&#10;5N4yU5S8ewb7h1dUrNQYtHd1zjwjS1v+5aoquQUH0u9xqBKQsuQickA26eAZm5uCGRG5YHKc6dPk&#10;/p9bfrWaW1LmWDuslGYV1ujh29eHzz9+/fyS/P70vZUIajFVtXETtLgxc9udHIqBdyNtFf7IiDQx&#10;ves+vaLxhOPlKB0fDgcjSjjqxvtHx+NRcJpsrY11/rWAigQhoxbLF7PKVpfOt9ANJARTmtQZ3U+P&#10;RhHlQJX5RalU0MUOEmfKkhXD2vsm7WI9QQVv58wVLSiqOpjS+LLAt2UYJb9Woo37VkhMGnIatpFD&#10;u26DMc6F9oe9J0QHM4lP6w3TXYbKb17ZYYOZiG3cGw52GT6N2FvEqKB9b1yVGuwuB/n7PnKL37Bv&#10;OQf6vlk0sVOGgVi4WUC+xu6x0I6VM/yixIReMufnzOIc4cThbvDX+JEKsFbQSZQUYD/uug94bG/U&#10;UlLjXGbUfVgyKyhRbzQ2/jg9OAiDHA8Ho6MhHuxjzeKxRi+rM8Dyp7iFDI9iwHu1EaWF6g5XyCxE&#10;RRXTHGNnlHu7OZz5dl/gEuJiNoswHF7D/KW+MTw4D3kOrXTb3DFruu712PdXsJlhNnnWxC02WGqY&#10;LT3IMnb4Nq9dBXDw44x0SypslsfniNqu0ukfAAAA//8DAFBLAwQUAAYACAAAACEA3exTydwAAAAI&#10;AQAADwAAAGRycy9kb3ducmV2LnhtbEyPQUvDQBSE74L/YXmCF7GbtESSmE2RikfBVhGP2+wzCWbf&#10;huxrm/57nyd7HGaY+aZaz35QR5xiH8hAukhAITXB9dQa+Hh/uc9BRbbk7BAIDZwxwrq+vqps6cKJ&#10;tnjccaukhGJpDXTMY6l1bDr0Ni7CiCTed5i8ZZFTq91kT1LuB71MkgftbU+y0NkRNx02P7uDN+Ai&#10;arzD5I2/PrNnPm9ety4pjLm9mZ8eQTHO/B+GP3xBh1qY9uFALqrBQJ7KFTawykCJnRfFCtReclm6&#10;BF1X+vJA/QsAAP//AwBQSwECLQAUAAYACAAAACEAtoM4kv4AAADhAQAAEwAAAAAAAAAAAAAAAAAA&#10;AAAAW0NvbnRlbnRfVHlwZXNdLnhtbFBLAQItABQABgAIAAAAIQA4/SH/1gAAAJQBAAALAAAAAAAA&#10;AAAAAAAAAC8BAABfcmVscy8ucmVsc1BLAQItABQABgAIAAAAIQCvuJIGrgIAAJIFAAAOAAAAAAAA&#10;AAAAAAAAAC4CAABkcnMvZTJvRG9jLnhtbFBLAQItABQABgAIAAAAIQDd7FPJ3AAAAAgBAAAPAAAA&#10;AAAAAAAAAAAAAAgFAABkcnMvZG93bnJldi54bWxQSwUGAAAAAAQABADzAAAAEQYAAAAA&#10;" fillcolor="white [3201]" strokecolor="black [3213]" strokeweight=".25pt">
                <v:textbo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v:textbox>
                <w10:wrap anchorx="margin"/>
              </v:rect>
            </w:pict>
          </mc:Fallback>
        </mc:AlternateContent>
      </w:r>
    </w:p>
    <w:p w14:paraId="7D85625C" w14:textId="77777777" w:rsidR="008E5EF8" w:rsidRDefault="008E5EF8" w:rsidP="008E5EF8">
      <w:pPr>
        <w:widowControl/>
        <w:tabs>
          <w:tab w:val="left" w:pos="831"/>
        </w:tabs>
        <w:spacing w:line="260" w:lineRule="exact"/>
        <w:jc w:val="left"/>
        <w:rPr>
          <w:rFonts w:ascii="ＭＳ ゴシック" w:eastAsia="ＭＳ ゴシック" w:hAnsi="ＭＳ ゴシック"/>
          <w:b/>
          <w:sz w:val="22"/>
          <w:szCs w:val="22"/>
        </w:rPr>
      </w:pPr>
    </w:p>
    <w:p w14:paraId="011B6700" w14:textId="20B8511E" w:rsidR="008E5EF8" w:rsidRPr="00B1737B" w:rsidRDefault="00150A81" w:rsidP="008E5EF8">
      <w:pPr>
        <w:widowControl/>
        <w:tabs>
          <w:tab w:val="left" w:pos="831"/>
        </w:tabs>
        <w:spacing w:line="260" w:lineRule="exact"/>
        <w:jc w:val="left"/>
        <w:rPr>
          <w:rFonts w:ascii="ＭＳ ゴシック" w:eastAsia="ＭＳ ゴシック" w:hAnsi="ＭＳ ゴシック"/>
          <w:b/>
          <w:sz w:val="22"/>
          <w:szCs w:val="22"/>
        </w:rPr>
        <w:sectPr w:rsidR="008E5EF8" w:rsidRPr="00B1737B" w:rsidSect="00230871">
          <w:footerReference w:type="default" r:id="rId12"/>
          <w:type w:val="continuous"/>
          <w:pgSz w:w="11906" w:h="16838"/>
          <w:pgMar w:top="1134" w:right="1134" w:bottom="1134" w:left="1134" w:header="454" w:footer="454" w:gutter="0"/>
          <w:pgNumType w:fmt="numberInDash" w:start="1"/>
          <w:cols w:space="720"/>
          <w:docGrid w:type="linesAndChars" w:linePitch="364" w:charSpace="-3531"/>
        </w:sectPr>
      </w:pPr>
      <w:r>
        <w:rPr>
          <w:rFonts w:ascii="ＭＳ ゴシック" w:eastAsia="ＭＳ ゴシック" w:hAnsi="ＭＳ ゴシック" w:hint="eastAsia"/>
          <w:b/>
          <w:sz w:val="22"/>
          <w:szCs w:val="22"/>
        </w:rPr>
        <w:t xml:space="preserve">　　　　　　　　　　　　　　</w:t>
      </w:r>
    </w:p>
    <w:p w14:paraId="134B1CFB" w14:textId="77777777" w:rsidR="009C2277" w:rsidRPr="00334632" w:rsidRDefault="00363A0B" w:rsidP="00E42A97">
      <w:pPr>
        <w:pStyle w:val="1"/>
        <w:spacing w:line="240" w:lineRule="exact"/>
        <w:rPr>
          <w:rFonts w:ascii="BIZ UDPゴシック" w:eastAsia="BIZ UDPゴシック" w:hAnsi="BIZ UDPゴシック"/>
          <w:iCs/>
          <w:sz w:val="32"/>
        </w:rPr>
      </w:pPr>
      <w:bookmarkStart w:id="0" w:name="_Toc225333029"/>
      <w:r w:rsidRPr="00334632">
        <w:rPr>
          <w:rFonts w:ascii="BIZ UDPゴシック" w:eastAsia="BIZ UDPゴシック" w:hAnsi="BIZ UDPゴシック" w:hint="eastAsia"/>
          <w:iCs/>
          <w:sz w:val="32"/>
        </w:rPr>
        <w:lastRenderedPageBreak/>
        <w:t>Ⅰ</w:t>
      </w:r>
      <w:r w:rsidR="003C421B" w:rsidRPr="00334632">
        <w:rPr>
          <w:rFonts w:ascii="BIZ UDPゴシック" w:eastAsia="BIZ UDPゴシック" w:hAnsi="BIZ UDPゴシック" w:hint="eastAsia"/>
          <w:iCs/>
          <w:sz w:val="32"/>
        </w:rPr>
        <w:t xml:space="preserve">　</w:t>
      </w:r>
      <w:r w:rsidR="009C2277" w:rsidRPr="00334632">
        <w:rPr>
          <w:rFonts w:ascii="BIZ UDPゴシック" w:eastAsia="BIZ UDPゴシック" w:hAnsi="BIZ UDPゴシック" w:hint="eastAsia"/>
          <w:iCs/>
          <w:sz w:val="32"/>
        </w:rPr>
        <w:t>概要</w:t>
      </w:r>
      <w:bookmarkEnd w:id="0"/>
    </w:p>
    <w:p w14:paraId="43A38294" w14:textId="77777777" w:rsidR="00E42A97" w:rsidRPr="00554DEA" w:rsidRDefault="004B58EF" w:rsidP="004B58EF">
      <w:pPr>
        <w:spacing w:line="320" w:lineRule="exact"/>
        <w:ind w:firstLineChars="100" w:firstLine="240"/>
        <w:jc w:val="lef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E42A97" w:rsidRPr="00554DEA">
        <w:rPr>
          <w:rFonts w:ascii="BIZ UDPゴシック" w:eastAsia="BIZ UDPゴシック" w:hAnsi="BIZ UDPゴシック" w:hint="eastAsia"/>
          <w:b/>
          <w:sz w:val="24"/>
        </w:rPr>
        <w:t>はじめに</w:t>
      </w:r>
    </w:p>
    <w:p w14:paraId="72D55259" w14:textId="77777777" w:rsidR="00E42A97" w:rsidRPr="00554DEA" w:rsidRDefault="00E42A97" w:rsidP="00E42A97">
      <w:pPr>
        <w:spacing w:line="320" w:lineRule="exact"/>
        <w:jc w:val="left"/>
        <w:rPr>
          <w:rFonts w:ascii="BIZ UDPゴシック" w:eastAsia="BIZ UDPゴシック" w:hAnsi="BIZ UDPゴシック"/>
          <w:b/>
          <w:sz w:val="24"/>
        </w:rPr>
      </w:pPr>
    </w:p>
    <w:p w14:paraId="5E9CD5F7" w14:textId="16B6E9F5" w:rsidR="00886594" w:rsidRPr="00554DEA" w:rsidRDefault="00BD7032" w:rsidP="00B44877">
      <w:pPr>
        <w:spacing w:line="320" w:lineRule="exact"/>
        <w:ind w:firstLineChars="100" w:firstLine="210"/>
        <w:jc w:val="left"/>
        <w:rPr>
          <w:rFonts w:ascii="BIZ UDPゴシック" w:eastAsia="BIZ UDPゴシック" w:hAnsi="BIZ UDPゴシック"/>
        </w:rPr>
      </w:pPr>
      <w:bookmarkStart w:id="1" w:name="_Hlk224029477"/>
      <w:bookmarkStart w:id="2" w:name="_Hlk224029666"/>
      <w:r w:rsidRPr="00554DEA">
        <w:rPr>
          <w:rFonts w:ascii="BIZ UDPゴシック" w:eastAsia="BIZ UDPゴシック" w:hAnsi="BIZ UDPゴシック" w:hint="eastAsia"/>
        </w:rPr>
        <w:t>障がい福祉サービス事業を提供する事業者は、都道府県知事（又は事務権限を移譲している市町村）の指定を受ける必要があります。</w:t>
      </w:r>
      <w:bookmarkStart w:id="3" w:name="_Hlk224029409"/>
      <w:r w:rsidR="009C2277" w:rsidRPr="00554DEA">
        <w:rPr>
          <w:rFonts w:ascii="BIZ UDPゴシック" w:eastAsia="BIZ UDPゴシック" w:hAnsi="BIZ UDPゴシック" w:hint="eastAsia"/>
        </w:rPr>
        <w:t>本手引きは、障</w:t>
      </w:r>
      <w:r w:rsidR="003F0D92" w:rsidRPr="00554DEA">
        <w:rPr>
          <w:rFonts w:ascii="BIZ UDPゴシック" w:eastAsia="BIZ UDPゴシック" w:hAnsi="BIZ UDPゴシック" w:hint="eastAsia"/>
        </w:rPr>
        <w:t>がい</w:t>
      </w:r>
      <w:r w:rsidR="009C2277" w:rsidRPr="00554DEA">
        <w:rPr>
          <w:rFonts w:ascii="BIZ UDPゴシック" w:eastAsia="BIZ UDPゴシック" w:hAnsi="BIZ UDPゴシック" w:hint="eastAsia"/>
        </w:rPr>
        <w:t>福祉サービス事業の指定を</w:t>
      </w:r>
      <w:r w:rsidR="00F80F29" w:rsidRPr="00554DEA">
        <w:rPr>
          <w:rFonts w:ascii="BIZ UDPゴシック" w:eastAsia="BIZ UDPゴシック" w:hAnsi="BIZ UDPゴシック" w:hint="eastAsia"/>
        </w:rPr>
        <w:t>受ける</w:t>
      </w:r>
      <w:r w:rsidR="009C2277" w:rsidRPr="00554DEA">
        <w:rPr>
          <w:rFonts w:ascii="BIZ UDPゴシック" w:eastAsia="BIZ UDPゴシック" w:hAnsi="BIZ UDPゴシック" w:hint="eastAsia"/>
        </w:rPr>
        <w:t>ために必要な</w:t>
      </w:r>
      <w:r w:rsidR="00F80F29" w:rsidRPr="00554DEA">
        <w:rPr>
          <w:rFonts w:ascii="BIZ UDPゴシック" w:eastAsia="BIZ UDPゴシック" w:hAnsi="BIZ UDPゴシック" w:hint="eastAsia"/>
        </w:rPr>
        <w:t>要件</w:t>
      </w:r>
      <w:r w:rsidR="00561E5D">
        <w:rPr>
          <w:rFonts w:ascii="BIZ UDPゴシック" w:eastAsia="BIZ UDPゴシック" w:hAnsi="BIZ UDPゴシック" w:hint="eastAsia"/>
        </w:rPr>
        <w:t>や</w:t>
      </w:r>
      <w:r w:rsidR="00F80F29" w:rsidRPr="00554DEA">
        <w:rPr>
          <w:rFonts w:ascii="BIZ UDPゴシック" w:eastAsia="BIZ UDPゴシック" w:hAnsi="BIZ UDPゴシック" w:hint="eastAsia"/>
        </w:rPr>
        <w:t>手続きを説明したものです</w:t>
      </w:r>
      <w:r w:rsidR="009C2277" w:rsidRPr="00554DEA">
        <w:rPr>
          <w:rFonts w:ascii="BIZ UDPゴシック" w:eastAsia="BIZ UDPゴシック" w:hAnsi="BIZ UDPゴシック" w:hint="eastAsia"/>
        </w:rPr>
        <w:t>。</w:t>
      </w:r>
      <w:r w:rsidR="00886594" w:rsidRPr="00554DEA">
        <w:rPr>
          <w:rFonts w:ascii="BIZ UDPゴシック" w:eastAsia="BIZ UDPゴシック" w:hAnsi="BIZ UDPゴシック" w:hint="eastAsia"/>
        </w:rPr>
        <w:t>新たに事業所の指定を申請する場合には、必ずお読みください。</w:t>
      </w:r>
    </w:p>
    <w:bookmarkEnd w:id="1"/>
    <w:bookmarkEnd w:id="3"/>
    <w:p w14:paraId="41C94A2F" w14:textId="068266DE" w:rsidR="00886594" w:rsidRPr="00554DEA" w:rsidRDefault="00701811" w:rsidP="00FD05AA">
      <w:pPr>
        <w:spacing w:line="320" w:lineRule="exact"/>
        <w:jc w:val="left"/>
        <w:rPr>
          <w:rFonts w:ascii="BIZ UDPゴシック" w:eastAsia="BIZ UDPゴシック" w:hAnsi="BIZ UDPゴシック"/>
        </w:rPr>
      </w:pPr>
      <w:r>
        <w:rPr>
          <w:rFonts w:ascii="BIZ UDPゴシック" w:eastAsia="BIZ UDPゴシック" w:hAnsi="BIZ UDPゴシック" w:hint="eastAsia"/>
        </w:rPr>
        <w:t>（</w:t>
      </w:r>
      <w:r w:rsidR="002D0D90" w:rsidRPr="00554DEA">
        <w:rPr>
          <w:rFonts w:ascii="BIZ UDPゴシック" w:eastAsia="BIZ UDPゴシック" w:hAnsi="BIZ UDPゴシック" w:hint="eastAsia"/>
        </w:rPr>
        <w:t>代理受領方式</w:t>
      </w:r>
      <w:r>
        <w:rPr>
          <w:rFonts w:ascii="BIZ UDPゴシック" w:eastAsia="BIZ UDPゴシック" w:hAnsi="BIZ UDPゴシック" w:hint="eastAsia"/>
        </w:rPr>
        <w:t>）</w:t>
      </w:r>
    </w:p>
    <w:p w14:paraId="7DC49CAA" w14:textId="6FC2A072" w:rsidR="00886594" w:rsidRDefault="00886594" w:rsidP="00561E5D">
      <w:pPr>
        <w:spacing w:line="320" w:lineRule="exact"/>
        <w:ind w:firstLineChars="100" w:firstLine="210"/>
        <w:jc w:val="left"/>
        <w:rPr>
          <w:rFonts w:ascii="BIZ UDPゴシック" w:eastAsia="BIZ UDPゴシック" w:hAnsi="BIZ UDPゴシック"/>
        </w:rPr>
      </w:pPr>
      <w:bookmarkStart w:id="4" w:name="_Hlk224029283"/>
      <w:r w:rsidRPr="00554DEA">
        <w:rPr>
          <w:rFonts w:ascii="BIZ UDPゴシック" w:eastAsia="BIZ UDPゴシック" w:hAnsi="BIZ UDPゴシック" w:hint="eastAsia"/>
        </w:rPr>
        <w:t>障がい福祉サービスを利用する障がい者は、居住地の市町村からサービス利用を</w:t>
      </w:r>
      <w:r w:rsidR="00BD7032" w:rsidRPr="00554DEA">
        <w:rPr>
          <w:rFonts w:ascii="BIZ UDPゴシック" w:eastAsia="BIZ UDPゴシック" w:hAnsi="BIZ UDPゴシック" w:hint="eastAsia"/>
        </w:rPr>
        <w:t>するための費用として、介護給付費又は訓練等給付費</w:t>
      </w:r>
      <w:r w:rsidR="002D0D90" w:rsidRPr="00554DEA">
        <w:rPr>
          <w:rFonts w:ascii="BIZ UDPゴシック" w:eastAsia="BIZ UDPゴシック" w:hAnsi="BIZ UDPゴシック" w:hint="eastAsia"/>
        </w:rPr>
        <w:t>等</w:t>
      </w:r>
      <w:r w:rsidR="00BD7032" w:rsidRPr="00554DEA">
        <w:rPr>
          <w:rFonts w:ascii="BIZ UDPゴシック" w:eastAsia="BIZ UDPゴシック" w:hAnsi="BIZ UDPゴシック" w:hint="eastAsia"/>
        </w:rPr>
        <w:t>が支給されます</w:t>
      </w:r>
      <w:r w:rsidRPr="00554DEA">
        <w:rPr>
          <w:rFonts w:ascii="BIZ UDPゴシック" w:eastAsia="BIZ UDPゴシック" w:hAnsi="BIZ UDPゴシック" w:hint="eastAsia"/>
        </w:rPr>
        <w:t>（「障害者の日常生活及び社会生活を</w:t>
      </w:r>
      <w:r w:rsidR="002D0D90" w:rsidRPr="00554DEA">
        <w:rPr>
          <w:rFonts w:ascii="BIZ UDPゴシック" w:eastAsia="BIZ UDPゴシック" w:hAnsi="BIZ UDPゴシック" w:hint="eastAsia"/>
        </w:rPr>
        <w:t>総合的に支援する</w:t>
      </w:r>
      <w:r w:rsidR="00D577A3">
        <w:rPr>
          <w:rFonts w:ascii="BIZ UDPゴシック" w:eastAsia="BIZ UDPゴシック" w:hAnsi="BIZ UDPゴシック" w:hint="eastAsia"/>
        </w:rPr>
        <w:t>ための法律</w:t>
      </w:r>
      <w:r w:rsidR="002D0D90" w:rsidRPr="00554DEA">
        <w:rPr>
          <w:rFonts w:ascii="BIZ UDPゴシック" w:eastAsia="BIZ UDPゴシック" w:hAnsi="BIZ UDPゴシック" w:hint="eastAsia"/>
        </w:rPr>
        <w:t>（以下、「障害者総合支援法」という</w:t>
      </w:r>
      <w:r w:rsidR="00D577A3">
        <w:rPr>
          <w:rFonts w:ascii="BIZ UDPゴシック" w:eastAsia="BIZ UDPゴシック" w:hAnsi="BIZ UDPゴシック" w:hint="eastAsia"/>
        </w:rPr>
        <w:t>）」第29条第1項</w:t>
      </w:r>
      <w:r w:rsidRPr="00554DEA">
        <w:rPr>
          <w:rFonts w:ascii="BIZ UDPゴシック" w:eastAsia="BIZ UDPゴシック" w:hAnsi="BIZ UDPゴシック" w:hint="eastAsia"/>
        </w:rPr>
        <w:t>）。ただし、</w:t>
      </w:r>
      <w:r w:rsidR="002D0D90" w:rsidRPr="00554DEA">
        <w:rPr>
          <w:rFonts w:ascii="BIZ UDPゴシック" w:eastAsia="BIZ UDPゴシック" w:hAnsi="BIZ UDPゴシック" w:hint="eastAsia"/>
        </w:rPr>
        <w:t>同法29</w:t>
      </w:r>
      <w:r w:rsidRPr="00554DEA">
        <w:rPr>
          <w:rFonts w:ascii="BIZ UDPゴシック" w:eastAsia="BIZ UDPゴシック" w:hAnsi="BIZ UDPゴシック" w:hint="eastAsia"/>
        </w:rPr>
        <w:t>条第5項の規定により、実際の費用は、サービスを提供する事業者による代理受領方式をとりますので、市町村から事業者に支払われることになります</w:t>
      </w:r>
      <w:r w:rsidR="00BD7032" w:rsidRPr="00554DEA">
        <w:rPr>
          <w:rFonts w:ascii="BIZ UDPゴシック" w:eastAsia="BIZ UDPゴシック" w:hAnsi="BIZ UDPゴシック" w:hint="eastAsia"/>
        </w:rPr>
        <w:t>（下図参考）</w:t>
      </w:r>
      <w:r w:rsidRPr="00554DEA">
        <w:rPr>
          <w:rFonts w:ascii="BIZ UDPゴシック" w:eastAsia="BIZ UDPゴシック" w:hAnsi="BIZ UDPゴシック" w:hint="eastAsia"/>
        </w:rPr>
        <w:t>。</w:t>
      </w:r>
    </w:p>
    <w:bookmarkEnd w:id="2"/>
    <w:bookmarkEnd w:id="4"/>
    <w:p w14:paraId="7ABB1C71" w14:textId="77777777" w:rsidR="00554DEA" w:rsidRPr="00561E5D" w:rsidRDefault="00554DEA" w:rsidP="00554DEA">
      <w:pPr>
        <w:spacing w:line="320" w:lineRule="exact"/>
        <w:ind w:firstLineChars="100" w:firstLine="210"/>
        <w:jc w:val="left"/>
        <w:rPr>
          <w:rFonts w:ascii="BIZ UDPゴシック" w:eastAsia="BIZ UDPゴシック" w:hAnsi="BIZ UDPゴシック"/>
        </w:rPr>
      </w:pPr>
    </w:p>
    <w:p w14:paraId="773F1076" w14:textId="77777777" w:rsidR="00554DEA" w:rsidRDefault="00554DEA" w:rsidP="00554DEA">
      <w:pPr>
        <w:ind w:firstLineChars="100" w:firstLine="210"/>
        <w:rPr>
          <w:rFonts w:ascii="BIZ UDPゴシック" w:eastAsia="BIZ UDPゴシック" w:hAnsi="BIZ UDPゴシック"/>
          <w:b/>
        </w:rPr>
      </w:pPr>
      <w:bookmarkStart w:id="5" w:name="_Hlk224029762"/>
      <w:r>
        <w:rPr>
          <w:rFonts w:ascii="BIZ UDPゴシック" w:eastAsia="BIZ UDPゴシック" w:hAnsi="BIZ UDPゴシック" w:hint="eastAsia"/>
          <w:b/>
        </w:rPr>
        <w:t>≪</w:t>
      </w:r>
      <w:r w:rsidRPr="00F3379F">
        <w:rPr>
          <w:rFonts w:ascii="BIZ UDPゴシック" w:eastAsia="BIZ UDPゴシック" w:hAnsi="BIZ UDPゴシック" w:hint="eastAsia"/>
          <w:b/>
        </w:rPr>
        <w:t>利用の仕組み</w:t>
      </w:r>
      <w:r>
        <w:rPr>
          <w:rFonts w:ascii="BIZ UDPゴシック" w:eastAsia="BIZ UDPゴシック" w:hAnsi="BIZ UDPゴシック" w:hint="eastAsia"/>
          <w:b/>
        </w:rPr>
        <w:t>≫</w:t>
      </w:r>
      <w:r w:rsidR="002A5841">
        <w:rPr>
          <w:rFonts w:ascii="BIZ UDPゴシック" w:eastAsia="BIZ UDPゴシック" w:hAnsi="BIZ UDPゴシック" w:hint="eastAsia"/>
          <w:b/>
        </w:rPr>
        <w:t xml:space="preserve"> </w:t>
      </w:r>
      <w:r w:rsidR="002A5841">
        <w:rPr>
          <w:rFonts w:ascii="BIZ UDPゴシック" w:eastAsia="BIZ UDPゴシック" w:hAnsi="BIZ UDPゴシック"/>
          <w:b/>
        </w:rPr>
        <w:t>~~~~~~~~~~~~~~~~~~~~~~~~~~~~~~~~~~~~~~~~~~~~~~~~~~~~~~~~~~~~~~~~~~~~~~~~</w:t>
      </w:r>
    </w:p>
    <w:p w14:paraId="496770FC" w14:textId="77777777" w:rsidR="00554DEA" w:rsidRPr="00F3379F" w:rsidRDefault="004B58EF" w:rsidP="00554DEA">
      <w:pPr>
        <w:ind w:firstLineChars="100" w:firstLine="210"/>
        <w:rPr>
          <w:rFonts w:ascii="BIZ UDPゴシック" w:eastAsia="BIZ UDPゴシック" w:hAnsi="BIZ UDPゴシック"/>
          <w:b/>
        </w:rPr>
      </w:pPr>
      <w:r>
        <w:rPr>
          <w:noProof/>
        </w:rPr>
        <mc:AlternateContent>
          <mc:Choice Requires="wps">
            <w:drawing>
              <wp:anchor distT="0" distB="0" distL="114300" distR="114300" simplePos="0" relativeHeight="251741184" behindDoc="0" locked="0" layoutInCell="1" allowOverlap="1" wp14:anchorId="5DBB7EA0" wp14:editId="7CF5A38D">
                <wp:simplePos x="0" y="0"/>
                <wp:positionH relativeFrom="margin">
                  <wp:posOffset>4838065</wp:posOffset>
                </wp:positionH>
                <wp:positionV relativeFrom="paragraph">
                  <wp:posOffset>52705</wp:posOffset>
                </wp:positionV>
                <wp:extent cx="866140" cy="400050"/>
                <wp:effectExtent l="0" t="0" r="0" b="0"/>
                <wp:wrapNone/>
                <wp:docPr id="4129" name="テキスト ボックス 4129"/>
                <wp:cNvGraphicFramePr/>
                <a:graphic xmlns:a="http://schemas.openxmlformats.org/drawingml/2006/main">
                  <a:graphicData uri="http://schemas.microsoft.com/office/word/2010/wordprocessingShape">
                    <wps:wsp>
                      <wps:cNvSpPr txBox="1"/>
                      <wps:spPr>
                        <a:xfrm>
                          <a:off x="0" y="0"/>
                          <a:ext cx="866140" cy="400050"/>
                        </a:xfrm>
                        <a:prstGeom prst="rect">
                          <a:avLst/>
                        </a:prstGeom>
                        <a:solidFill>
                          <a:sysClr val="window" lastClr="FFFFFF"/>
                        </a:solidFill>
                        <a:ln w="6350">
                          <a:noFill/>
                        </a:ln>
                      </wps:spPr>
                      <wps:txb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B7EA0" id="_x0000_t202" coordsize="21600,21600" o:spt="202" path="m,l,21600r21600,l21600,xe">
                <v:stroke joinstyle="miter"/>
                <v:path gradientshapeok="t" o:connecttype="rect"/>
              </v:shapetype>
              <v:shape id="テキスト ボックス 4129" o:spid="_x0000_s1029" type="#_x0000_t202" style="position:absolute;left:0;text-align:left;margin-left:380.95pt;margin-top:4.15pt;width:68.2pt;height:3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xcAIAAKcEAAAOAAAAZHJzL2Uyb0RvYy54bWysVMtuEzEU3SPxD5b3dCZpGtookyq0CkKq&#10;2kot6trxeJqRPLaxncyEZSMhPoJfQKz5nvkRjj1JGgorRBaO78P3cc69Mz5vKklWwrpSq4z2jlJK&#10;hOI6L9VjRj/ez96cUuI8UzmTWomMroWj55PXr8a1GYm+XmiZC0sQRLlRbTK68N6MksTxhaiYO9JG&#10;KBgLbSvmIdrHJLesRvRKJv00HSa1trmxmgvnoL3sjHQS4xeF4P6mKJzwRGYUtfl42njOw5lMxmz0&#10;aJlZlHxbBvuHKipWKiTdh7pknpGlLf8IVZXcaqcLf8R1leiiKLmIPaCbXvqim7sFMyL2AnCc2cPk&#10;/l9Yfr26taTMMzro9c8oUawCS+3mS/v0vX362W6+knbzrd1s2qcfkEn0Ami1cSO8vTN47Zt3ugH5&#10;Acygd1AGLJrCVuEfXRLYAf96D7loPOFQng6HvQEsHKZBmqYnkZLk+bGxzr8XuiLhklELRiPQbHXl&#10;PBLCdecScjkty3xWShmFtbuQlqwYyMfM5LqmRDLnoczoLP5CzQjx2zOpSJ3R4TFqCVGUDvE6P6ng&#10;/txjuPlm3kQAj3f9z3W+BixWd9PmDJ+VKP4KmW+ZxXihX6yMv8FRSI1cenujZKHt57/pgz9Yh5WS&#10;GuOaUfdpyaxAQx8U5uGsNwgw+igMTt72IdhDy/zQopbVhQYoPSyn4fEa/L3cXQurqwds1jRkhYkp&#10;jtwZ9bvrhe+WCJvJxXQanTDRhvkrdWd4CB2wC9TcNw/Mmi1/HsRf691gs9ELGjvfDvXp0uuijBwH&#10;nDtUt/BjGyJv280N63YoR6/n78vkFwAAAP//AwBQSwMEFAAGAAgAAAAhAKVDu0PfAAAACAEAAA8A&#10;AABkcnMvZG93bnJldi54bWxMj8FKw0AQhu+C77CM4M1uYqGmMZsiomjBUI2C1212TKLZ2ZDdNrFP&#10;3+lJbzN8P/98k60m24k9Dr51pCCeRSCQKmdaqhV8vD9eJSB80GR05wgV/KKHVX5+lunUuJHecF+G&#10;WnAJ+VQraELoUyl91aDVfuZ6JGZfbrA68DrU0gx65HLbyesoWkirW+ILje7xvsHqp9xZBZ9j+TRs&#10;1uvv1/65OGwOZfGCD4VSlxfT3S2IgFP4C8NJn9UhZ6et25HxolNws4iXHFWQzEEwT5anYcsgnoPM&#10;M/n/gfwIAAD//wMAUEsBAi0AFAAGAAgAAAAhALaDOJL+AAAA4QEAABMAAAAAAAAAAAAAAAAAAAAA&#10;AFtDb250ZW50X1R5cGVzXS54bWxQSwECLQAUAAYACAAAACEAOP0h/9YAAACUAQAACwAAAAAAAAAA&#10;AAAAAAAvAQAAX3JlbHMvLnJlbHNQSwECLQAUAAYACAAAACEAvloesXACAACnBAAADgAAAAAAAAAA&#10;AAAAAAAuAgAAZHJzL2Uyb0RvYy54bWxQSwECLQAUAAYACAAAACEApUO7Q98AAAAIAQAADwAAAAAA&#10;AAAAAAAAAADKBAAAZHJzL2Rvd25yZXYueG1sUEsFBgAAAAAEAAQA8wAAANYFAAAAAA==&#10;" fillcolor="window" stroked="f" strokeweight=".5pt">
                <v:textbo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v:textbox>
                <w10:wrap anchorx="margin"/>
              </v:shape>
            </w:pict>
          </mc:Fallback>
        </mc:AlternateContent>
      </w:r>
      <w:r w:rsidR="00554DEA">
        <w:rPr>
          <w:noProof/>
        </w:rPr>
        <mc:AlternateContent>
          <mc:Choice Requires="wps">
            <w:drawing>
              <wp:anchor distT="0" distB="0" distL="114300" distR="114300" simplePos="0" relativeHeight="251742208" behindDoc="0" locked="0" layoutInCell="1" allowOverlap="1" wp14:anchorId="769059D8" wp14:editId="1AD3BCF7">
                <wp:simplePos x="0" y="0"/>
                <wp:positionH relativeFrom="column">
                  <wp:posOffset>3603600</wp:posOffset>
                </wp:positionH>
                <wp:positionV relativeFrom="paragraph">
                  <wp:posOffset>50231</wp:posOffset>
                </wp:positionV>
                <wp:extent cx="962025" cy="1058388"/>
                <wp:effectExtent l="0" t="0" r="28575" b="27940"/>
                <wp:wrapNone/>
                <wp:docPr id="4130" name="角丸四角形 4130"/>
                <wp:cNvGraphicFramePr/>
                <a:graphic xmlns:a="http://schemas.openxmlformats.org/drawingml/2006/main">
                  <a:graphicData uri="http://schemas.microsoft.com/office/word/2010/wordprocessingShape">
                    <wps:wsp>
                      <wps:cNvSpPr/>
                      <wps:spPr>
                        <a:xfrm>
                          <a:off x="0" y="0"/>
                          <a:ext cx="962025" cy="1058388"/>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9059D8" id="角丸四角形 4130" o:spid="_x0000_s1030" style="position:absolute;left:0;text-align:left;margin-left:283.75pt;margin-top:3.95pt;width:75.75pt;height:83.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6DvQIAAM4FAAAOAAAAZHJzL2Uyb0RvYy54bWysVM1OGzEQvlfqO1i+l90NCQ0RGxSBqCpR&#10;QEDF2fF62ZW8Htd2skkfo1duvfQVuPRtitTH6NjeLBE/PVTNYTP/P59n5uBw1UiyFMbWoHKa7aSU&#10;CMWhqNVtTj9fn7wbU2IdUwWToERO18LSw+nbNwetnogBVCALYQgGUXbS6pxWzulJklheiYbZHdBC&#10;obIE0zCHrLlNCsNajN7IZJCme0kLptAGuLAWpcdRSachflkK7s7L0gpHZE6xNhe+Jnzn/ptMD9jk&#10;1jBd1bwrg/1DFQ2rFSbtQx0zx8jC1M9CNTU3YKF0OxyaBMqy5iL0gN1k6ZNuriqmRegFwbG6h8n+&#10;v7D8bHlhSF3kdJjtIkCKNfhKv398+3V//3B3h8TDz+8k6BCqVtsJelzpC9NxFknf96o0jf/Hjsgq&#10;wLvu4RUrRzgK9/cG6WBECUdVlo7Gu+Oxxz959NbGug8CGuKJnBpYqOIS3zBAy5an1kX7jZ3PaEHW&#10;xUktZWD83IgjaciS4YszzoVyWXCXi+YTFFE+TPEX3x7FOCFRvLcRY0lhAn2kUOBWksSDENsOlFtL&#10;4VNLdSlKRBIbHYSEfYTntdiKFSKKR6/mDAF95BKb62PHZl6JHdHp7L2rCCvQO6d/Kyw69x4hMyjX&#10;Oze1AvNSAIkId5mjPUK2BY0n3Wq+ilPmLb1kDsUaJ89AXEmr+UmNj37KrLtgBncQhxHvijvHTymh&#10;zSl0FCUVmK8vyb09rgZqKWlxp3NqvyyYEZTIjwqXZj8bDv0RCMxw9H6AjNnWzLc1atEcAQ5RhhdM&#10;80B6eyc3ZGmgucHzM/NZUcUUx9w55c5smCMXbw0eMC5ms2CGi6+ZO1VXmvvgHmc/z9erG2Z0N/kO&#10;d+YMNvvPJk9mP9p6TwWzhYOyDovxiGv3Ang0wvh2B85fpW0+WD2e4ekfAAAA//8DAFBLAwQUAAYA&#10;CAAAACEAbYyfI94AAAAJAQAADwAAAGRycy9kb3ducmV2LnhtbEyPwU7DMBBE70j8g7VI3KhT1CZt&#10;iFMhoAckLi2UXt14SQL2OrLdNvw9ywmOq3mafVOtRmfFCUPsPSmYTjIQSI03PbUK3l7XNwsQMWky&#10;2npCBd8YYVVfXlS6NP5MGzxtUyu4hGKpFXQpDaWUsenQ6TjxAxJnHz44nfgMrTRBn7ncWXmbZbl0&#10;uif+0OkBHzpsvrZHpyA90/5xeJm17yHfrz/l7smmLFPq+mq8vwORcEx/MPzqszrU7HTwRzJRWAXz&#10;vJgzqqBYguC8mC5524HBYpaDrCv5f0H9AwAA//8DAFBLAQItABQABgAIAAAAIQC2gziS/gAAAOEB&#10;AAATAAAAAAAAAAAAAAAAAAAAAABbQ29udGVudF9UeXBlc10ueG1sUEsBAi0AFAAGAAgAAAAhADj9&#10;If/WAAAAlAEAAAsAAAAAAAAAAAAAAAAALwEAAF9yZWxzLy5yZWxzUEsBAi0AFAAGAAgAAAAhAOhj&#10;3oO9AgAAzgUAAA4AAAAAAAAAAAAAAAAALgIAAGRycy9lMm9Eb2MueG1sUEsBAi0AFAAGAAgAAAAh&#10;AG2MnyPeAAAACQEAAA8AAAAAAAAAAAAAAAAAFwUAAGRycy9kb3ducmV2LnhtbFBLBQYAAAAABAAE&#10;APMAAAAiBgAAAAA=&#10;" fillcolor="#b8cce4 [1300]" strokecolor="#243f60 [1604]" strokeweight="2pt">
                <v:textbo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v:textbox>
              </v:roundrect>
            </w:pict>
          </mc:Fallback>
        </mc:AlternateContent>
      </w:r>
    </w:p>
    <w:p w14:paraId="20663F9A" w14:textId="3F3858F9" w:rsidR="00554DEA" w:rsidRDefault="00252997"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0160" behindDoc="0" locked="0" layoutInCell="1" allowOverlap="1" wp14:anchorId="48050F32" wp14:editId="7A80EBAD">
                <wp:simplePos x="0" y="0"/>
                <wp:positionH relativeFrom="margin">
                  <wp:posOffset>1758891</wp:posOffset>
                </wp:positionH>
                <wp:positionV relativeFrom="paragraph">
                  <wp:posOffset>131800</wp:posOffset>
                </wp:positionV>
                <wp:extent cx="1233376" cy="400050"/>
                <wp:effectExtent l="0" t="0" r="5080" b="0"/>
                <wp:wrapNone/>
                <wp:docPr id="4123" name="テキスト ボックス 4123"/>
                <wp:cNvGraphicFramePr/>
                <a:graphic xmlns:a="http://schemas.openxmlformats.org/drawingml/2006/main">
                  <a:graphicData uri="http://schemas.microsoft.com/office/word/2010/wordprocessingShape">
                    <wps:wsp>
                      <wps:cNvSpPr txBox="1"/>
                      <wps:spPr>
                        <a:xfrm>
                          <a:off x="0" y="0"/>
                          <a:ext cx="1233376" cy="400050"/>
                        </a:xfrm>
                        <a:prstGeom prst="rect">
                          <a:avLst/>
                        </a:prstGeom>
                        <a:solidFill>
                          <a:sysClr val="window" lastClr="FFFFFF"/>
                        </a:solidFill>
                        <a:ln w="6350">
                          <a:noFill/>
                        </a:ln>
                      </wps:spPr>
                      <wps:txb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0F32" id="テキスト ボックス 4123" o:spid="_x0000_s1031" type="#_x0000_t202" style="position:absolute;left:0;text-align:left;margin-left:138.5pt;margin-top:10.4pt;width:97.1pt;height:31.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OwcgIAAKgEAAAOAAAAZHJzL2Uyb0RvYy54bWysVM1uEzEQviPxDpbvdDc/bSHqpgqtgpAq&#10;WqlFPTteb7PSrsfYTnbDsZEQD8ErIM48z74In71JWwonRA7OjGc8P983syenbV2xtbKuJJ3xwUHK&#10;mdKS8lLfZfzjzfzVa86cFzoXFWmV8Y1y/HT68sVJYyZqSEuqcmUZgmg3aUzGl96bSZI4uVS1cAdk&#10;lIaxIFsLD9XeJbkVDaLXVTJM06OkIZsbS1I5h9vz3sinMX5RKOkvi8Ipz6qMozYfTxvPRTiT6YmY&#10;3FlhlqXclSH+oYpalBpJH0KdCy/YypZ/hKpLaclR4Q8k1QkVRSlV7AHdDNJn3VwvhVGxF4DjzANM&#10;7v+FlR/WV5aVecbHg+GIMy1qsNRtv3T337v7n932K+u237rttrv/AZ1FL4DWGDfB22uD1759Sy3I&#10;D2CGe4fLgEVb2Dr8o0sGO+DfPECuWs9keDQcjUbHR5xJ2MZpmh5GTpLH18Y6/05RzYKQcQtKI9Ji&#10;feE8MsJ17xKSOarKfF5WVVQ27qyybC3APoYmp4azSjiPy4zP4y8UjRC/Pas0azJ+NEItIYqmEK/3&#10;qzTcH5sMkm8XbUTwcA/AgvINcLHUj5szcl6i+AtkvhIW8wUosDP+EkdREXLRTuJsSfbz3+6DP2iH&#10;lbMG85px92klrEJD7zUG4s1gPA4DHpXx4fEQin1qWTy16FV9RgBlgO00MorB31d7sbBU32K1ZiEr&#10;TEJL5M6434tnvt8irKZUs1l0wkgb4S/0tZEhdMAuUHPT3gprdvx5MP+B9pMtJs9o7H171GcrT0UZ&#10;OQ4496ju4Mc6RN52qxv27akevR4/MNNfAAAA//8DAFBLAwQUAAYACAAAACEAx9WLU+EAAAAJAQAA&#10;DwAAAGRycy9kb3ducmV2LnhtbEyPwUrDQBCG74LvsIzgzW4axYSYTRFRtGCoRsHrNhmTaHY27G6b&#10;2KfveNLbDPPzz/flq9kMYo/O95YULBcRCKTaNj21Ct7fHi5SED5oavRgCRX8oIdVcXqS66yxE73i&#10;vgqt4BLymVbQhTBmUvq6Q6P9wo5IfPu0zujAq2tl4/TE5WaQcRRdS6N74g+dHvGuw/q72hkFH1P1&#10;6Dbr9dfL+FQeNoeqfMb7Uqnzs/n2BkTAOfyF4Ref0aFgpq3dUePFoCBOEnYJPESswIGrZBmD2CpI&#10;L1OQRS7/GxRHAAAA//8DAFBLAQItABQABgAIAAAAIQC2gziS/gAAAOEBAAATAAAAAAAAAAAAAAAA&#10;AAAAAABbQ29udGVudF9UeXBlc10ueG1sUEsBAi0AFAAGAAgAAAAhADj9If/WAAAAlAEAAAsAAAAA&#10;AAAAAAAAAAAALwEAAF9yZWxzLy5yZWxzUEsBAi0AFAAGAAgAAAAhAOnQY7ByAgAAqAQAAA4AAAAA&#10;AAAAAAAAAAAALgIAAGRycy9lMm9Eb2MueG1sUEsBAi0AFAAGAAgAAAAhAMfVi1PhAAAACQEAAA8A&#10;AAAAAAAAAAAAAAAAzAQAAGRycy9kb3ducmV2LnhtbFBLBQYAAAAABAAEAPMAAADaBQAAAAA=&#10;" fillcolor="window" stroked="f" strokeweight=".5pt">
                <v:textbo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v:textbox>
                <w10:wrap anchorx="margin"/>
              </v:shape>
            </w:pict>
          </mc:Fallback>
        </mc:AlternateContent>
      </w:r>
      <w:r w:rsidR="00554DEA">
        <w:rPr>
          <w:rFonts w:hint="eastAsia"/>
          <w:noProof/>
        </w:rPr>
        <mc:AlternateContent>
          <mc:Choice Requires="wps">
            <w:drawing>
              <wp:anchor distT="0" distB="0" distL="114300" distR="114300" simplePos="0" relativeHeight="251738112" behindDoc="0" locked="0" layoutInCell="1" allowOverlap="1" wp14:anchorId="6EAF60FE" wp14:editId="15A265C7">
                <wp:simplePos x="0" y="0"/>
                <wp:positionH relativeFrom="column">
                  <wp:posOffset>1375410</wp:posOffset>
                </wp:positionH>
                <wp:positionV relativeFrom="paragraph">
                  <wp:posOffset>62230</wp:posOffset>
                </wp:positionV>
                <wp:extent cx="4429125" cy="857250"/>
                <wp:effectExtent l="0" t="0" r="85725" b="57150"/>
                <wp:wrapNone/>
                <wp:docPr id="4114" name="カギ線コネクタ 4114"/>
                <wp:cNvGraphicFramePr/>
                <a:graphic xmlns:a="http://schemas.openxmlformats.org/drawingml/2006/main">
                  <a:graphicData uri="http://schemas.microsoft.com/office/word/2010/wordprocessingShape">
                    <wps:wsp>
                      <wps:cNvCnPr/>
                      <wps:spPr>
                        <a:xfrm>
                          <a:off x="0" y="0"/>
                          <a:ext cx="4429125" cy="857250"/>
                        </a:xfrm>
                        <a:prstGeom prst="bentConnector3">
                          <a:avLst>
                            <a:gd name="adj1" fmla="val 10012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FF99F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114" o:spid="_x0000_s1026" type="#_x0000_t34" style="position:absolute;left:0;text-align:left;margin-left:108.3pt;margin-top:4.9pt;width:348.75pt;height: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ZXNQIAAIoEAAAOAAAAZHJzL2Uyb0RvYy54bWysVEuu0zAUnSOxB8tzmg/t472q6Ru0lAmC&#10;Jz4LcB27MfJPtmnaaRmzAbaABAMGDFlMBmyDayfN4ychEBk4vvE9x+eea2dxfVAS7ZnzwugKF5Mc&#10;I6apqYXeVfjli829S4x8ILom0mhW4SPz+Hp5986itXNWmsbImjkEJNrPW1vhJgQ7zzJPG6aInxjL&#10;NCxy4xQJELpdVjvSAruSWZnnF1lrXG2docx7+LruF/Ey8XPOaHjKuWcByQqDtpBGl8ZtHLPlgsx3&#10;jthG0EEG+QcViggNm45UaxIIeu3EL1RKUGe84WFCjcoM54KyVANUU+Q/VfO8IZalWsAcb0eb/P+j&#10;pU/2Nw6JusLTophipImCLnWn993pw9fP77rTp+7N2+70sTt9QSkDDGutnwNupW/cEHl742L1B+5U&#10;fENd6JBMPo4ms0NAFD5Op+VVUc4worB2OXtQzlIXslu0dT48YkahOKnwlumwMlpDL427n1wm+8c+&#10;JLvrQTGpXxUYcSWhe3siUZHnRXkR2wvEQzrMztQRKzVqK3w1Ay0x9EaKeiOkTIHbbVfSIaCq8GaT&#10;wzNw/ZAW6dbEN31eDbO1Cf2ZCkTIh7pG4WjB0OAE0TvJBhKpQVe0sTcuzcJRsl7WM8ahI2BV0QuL&#10;d4GNagilYEgxMkF2hHFQPgLzPwOH/Ahl6Z78DXhEpJ2NDiNYCW3c73YPh7Nk3uefHejrjhZsTX1M&#10;RypZAwc+NW+4nPFGfR8n+O0vZPkNAAD//wMAUEsDBBQABgAIAAAAIQAg2z8x3QAAAAkBAAAPAAAA&#10;ZHJzL2Rvd25yZXYueG1sTI9BT4QwEIXvJv6HZky8uQUkyCJlQ0zWu6waj11agdBOSdvdZf+940mP&#10;k/flzffq3WoNO2sfJocC0k0CTGPv1ISDgPfD/qEEFqJEJY1DLeCqA+ya25taVspd8E2fuzgwKsFQ&#10;SQFjjEvFeehHbWXYuEUjZd/OWxnp9ANXXl6o3BqeJUnBrZyQPoxy0S+j7ufuZAXM3ry2n1kZnuby&#10;0Jb7bnr8+LoKcX+3ts/Aol7jHwy/+qQODTkd3QlVYEZAlhYFoQK2tIDybZqnwI4E5nkJvKn5/wXN&#10;DwAAAP//AwBQSwECLQAUAAYACAAAACEAtoM4kv4AAADhAQAAEwAAAAAAAAAAAAAAAAAAAAAAW0Nv&#10;bnRlbnRfVHlwZXNdLnhtbFBLAQItABQABgAIAAAAIQA4/SH/1gAAAJQBAAALAAAAAAAAAAAAAAAA&#10;AC8BAABfcmVscy8ucmVsc1BLAQItABQABgAIAAAAIQCggkZXNQIAAIoEAAAOAAAAAAAAAAAAAAAA&#10;AC4CAABkcnMvZTJvRG9jLnhtbFBLAQItABQABgAIAAAAIQAg2z8x3QAAAAkBAAAPAAAAAAAAAAAA&#10;AAAAAI8EAABkcnMvZG93bnJldi54bWxQSwUGAAAAAAQABADzAAAAmQUAAAAA&#10;" adj="21627" strokecolor="red">
                <v:stroke dashstyle="dashDot" endarrow="block"/>
              </v:shape>
            </w:pict>
          </mc:Fallback>
        </mc:AlternateContent>
      </w:r>
      <w:r w:rsidR="00554DEA">
        <w:rPr>
          <w:rFonts w:hint="eastAsia"/>
          <w:noProof/>
        </w:rPr>
        <mc:AlternateContent>
          <mc:Choice Requires="wps">
            <w:drawing>
              <wp:anchor distT="0" distB="0" distL="114300" distR="114300" simplePos="0" relativeHeight="251724800" behindDoc="0" locked="0" layoutInCell="1" allowOverlap="1" wp14:anchorId="0E5CDB03" wp14:editId="1B4AAA1B">
                <wp:simplePos x="0" y="0"/>
                <wp:positionH relativeFrom="margin">
                  <wp:posOffset>184785</wp:posOffset>
                </wp:positionH>
                <wp:positionV relativeFrom="paragraph">
                  <wp:posOffset>5080</wp:posOffset>
                </wp:positionV>
                <wp:extent cx="1152525" cy="533400"/>
                <wp:effectExtent l="0" t="0" r="28575" b="19050"/>
                <wp:wrapNone/>
                <wp:docPr id="9" name="対角する 2 つの角を丸めた四角形 9"/>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chemeClr val="accent4">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DB03" id="対角する 2 つの角を丸めた四角形 9" o:spid="_x0000_s1032" style="position:absolute;left:0;text-align:left;margin-left:14.55pt;margin-top:.4pt;width:90.75pt;height:4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13AQMAAGoGAAAOAAAAZHJzL2Uyb0RvYy54bWysVUtr3DAQvhf6H4TujdfObpqYeMOSkFJI&#10;m5Ck5KyV5bVBllRJ++ptc+0tt5JDoRR6a6+5tH9mG+jP6Eh+ZPMqpZSAI41m5ht9mvl2e2dWcjRh&#10;2hRSJDhc62DEBJVpIUYJfnO6/2wTI2OJSAmXgiV4zgze6T99sj1VMYtkLnnKNIIkwsRTleDcWhUH&#10;gaE5K4lZk4oJOMykLomFrR4FqSZTyF7yIOp0NoKp1KnSkjJjwLpXHeK+z59ljNrDLDPMIp5gqM36&#10;r/bfofsG/W0SjzRReUHrMsg/VFGSQgBom2qPWILGuriXqiyolkZmdo3KMpBZVlDm7wC3CTt3bnOS&#10;E8X8XYAco1qazP9LS19PjjQq0gRvYSRICU90/e3Hry8Xy8WH5fl7FKHl4vNy8dVZzi9+Xl0tzxfL&#10;xcfry0uwXH//hLYchVNlYsh0oo50vTOwdHzMMl26/3BTNPO0z1va2cwiCsYw7EXwhxGFs976erfj&#10;3yW4iVba2BdMlsgtEqzlWKTRXkFGx/DAnncyOTAWsCGocXawRvIi3S849xvXVGyXazQh0A6EUiZs&#10;14fzcflKppUd2qoqgMRghvapzJuNGSB8e7pMHvAWCBd/hxvdw91oAG7jAhstH4/iQk0OOHAPUVHv&#10;V3bOmSuHi2OWwSsD2RVum2iVitCXZHKSssrcexTaJ3SZM+C2zV0neIjm0LUJVFn7u1Dmx7MN7lTo&#10;fwpuIzyyFLYNLgsh9UMJuG2RK/+GpIoax5KdDWd+AjaaVh7KdA5ToWUlF0bR/QIa74AYe0Q06AMo&#10;CWiePYRPxuU0wbJeYZRL/e4hu/OHsYVTjKagNwk2b8dEM4z4SwEDvRV2u06g/Kbbex7BRq+eDFdP&#10;xLjcldDDIairon7p/C1vlpmW5RlI48ChwhERFLATTK1uNru20kEQV8oGA+8GoqSIPRAnirrkjmc3&#10;TqezM6JVPX0W5va1bLSJxHdGr/J1kUIOxlZmhZ9Lx3TFa/0CIGi+I2rxdYq5uvdeNz8R/d8AAAD/&#10;/wMAUEsDBBQABgAIAAAAIQAkd0Ly2QAAAAYBAAAPAAAAZHJzL2Rvd25yZXYueG1sTI7BTsMwEETv&#10;SPyDtUjcqOMoqtoQp0KgigsXQlWubrxNosbrYLtt+HuWExxHM3rzqs3sRnHBEAdPGtQiA4HUejtQ&#10;p2H3sX1YgYjJkDWjJ9TwjRE29e1NZUrrr/SOlyZ1giEUS6OhT2kqpYxtj87EhZ+QuDv64EziGDpp&#10;g7ky3I0yz7KldGYgfujNhM89tqfm7DS8+H1Lb9smJfNa7D8LFdT6K2h9fzc/PYJIOKe/MfzqszrU&#10;7HTwZ7JRjBryteKlBvbnNlfZEsSBY7ECWVfyv379AwAA//8DAFBLAQItABQABgAIAAAAIQC2gziS&#10;/gAAAOEBAAATAAAAAAAAAAAAAAAAAAAAAABbQ29udGVudF9UeXBlc10ueG1sUEsBAi0AFAAGAAgA&#10;AAAhADj9If/WAAAAlAEAAAsAAAAAAAAAAAAAAAAALwEAAF9yZWxzLy5yZWxzUEsBAi0AFAAGAAgA&#10;AAAhAG7xbXcBAwAAagYAAA4AAAAAAAAAAAAAAAAALgIAAGRycy9lMm9Eb2MueG1sUEsBAi0AFAAG&#10;AAgAAAAhACR3QvLZAAAABgEAAA8AAAAAAAAAAAAAAAAAWwUAAGRycy9kb3ducmV2LnhtbFBLBQYA&#10;AAAABAAEAPMAAABhBgAAAAA=&#10;" adj="-11796480,,5400" path="m88902,l1152525,r,l1152525,444498v,49099,-39803,88902,-88902,88902l,533400r,l,88902c,39803,39803,,88902,xe" fillcolor="#e5dfec [663]" strokecolor="#d99594 [1941]" strokeweight="2pt">
                <v:stroke joinstyle="miter"/>
                <v:formulas/>
                <v:path arrowok="t" o:connecttype="custom" o:connectlocs="88902,0;1152525,0;1152525,0;1152525,444498;1063623,533400;0,533400;0,533400;0,88902;88902,0" o:connectangles="0,0,0,0,0,0,0,0,0" textboxrect="0,0,1152525,533400"/>
                <v:textbo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v:textbox>
                <w10:wrap anchorx="margin"/>
              </v:shape>
            </w:pict>
          </mc:Fallback>
        </mc:AlternateContent>
      </w:r>
    </w:p>
    <w:p w14:paraId="0DA2B870" w14:textId="3E9D9A61" w:rsidR="00554DEA" w:rsidRDefault="00554DEA" w:rsidP="00554DEA">
      <w:pPr>
        <w:tabs>
          <w:tab w:val="left" w:pos="4011"/>
        </w:tabs>
        <w:spacing w:line="240" w:lineRule="exact"/>
        <w:ind w:firstLineChars="100" w:firstLine="210"/>
        <w:rPr>
          <w:noProof/>
        </w:rPr>
      </w:pPr>
    </w:p>
    <w:p w14:paraId="368A4AB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9136" behindDoc="0" locked="0" layoutInCell="1" allowOverlap="1" wp14:anchorId="1A6C8123" wp14:editId="4FA2DF73">
                <wp:simplePos x="0" y="0"/>
                <wp:positionH relativeFrom="column">
                  <wp:posOffset>1375410</wp:posOffset>
                </wp:positionH>
                <wp:positionV relativeFrom="paragraph">
                  <wp:posOffset>5080</wp:posOffset>
                </wp:positionV>
                <wp:extent cx="4124325" cy="571500"/>
                <wp:effectExtent l="19050" t="76200" r="28575" b="19050"/>
                <wp:wrapNone/>
                <wp:docPr id="4118" name="カギ線コネクタ 4118"/>
                <wp:cNvGraphicFramePr/>
                <a:graphic xmlns:a="http://schemas.openxmlformats.org/drawingml/2006/main">
                  <a:graphicData uri="http://schemas.microsoft.com/office/word/2010/wordprocessingShape">
                    <wps:wsp>
                      <wps:cNvCnPr/>
                      <wps:spPr>
                        <a:xfrm flipH="1" flipV="1">
                          <a:off x="0" y="0"/>
                          <a:ext cx="4124325" cy="571500"/>
                        </a:xfrm>
                        <a:prstGeom prst="bentConnector3">
                          <a:avLst>
                            <a:gd name="adj1" fmla="val -13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C188E9" id="カギ線コネクタ 4118" o:spid="_x0000_s1026" type="#_x0000_t34" style="position:absolute;left:0;text-align:left;margin-left:108.3pt;margin-top:.4pt;width:324.75pt;height:4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LaQgIAAJwEAAAOAAAAZHJzL2Uyb0RvYy54bWysVLuuEzEQ7ZH4B8v9vbubxwWibG6RECgQ&#10;RLx6x2tnjfySbbJJG2p+4P4CEhQUlHzMFvwGY+9meRcgUljj9ZzjM2c8mV8flER75rwwusTFZY4R&#10;09RUQu9K/OL5+uIuRj4QXRFpNCvxkXl8vbh9a97YGRuZ2siKOQQk2s8aW+I6BDvLMk9rpoi/NJZp&#10;OOTGKRJg63ZZ5UgD7Epmozy/yhrjKusMZd7D11V3iBeJn3NGwxPOPQtIlhi0hbS6tG7jmi3mZLZz&#10;xNaC9jLIP6hQRGi4dKBakUDQayd+oVKCOuMND5fUqMxwLihLNUA1Rf5TNc9qYlmqBczxdrDJ/z9a&#10;+ni/cUhUJZ4UBfRKEwVdak/v2tP7L59u2tPH9s3b9vShPX1GKQMMa6yfAW6pN67febtxsfoDdwpx&#10;KexDeAs4RS9jFM+gVnRIxh8H49khIAofJ8VoMh5NMaJwNr1TTPPUmaxjjGjrfHjAjEIxKPGW6bA0&#10;WkN/jRsnfrJ/5ENqQdVXQapXUYSS0NE9keiiGF/FhgNtnwzRmTgipUZNie9NQUnceiNFtRZSpo3b&#10;bZfSISAq8Xqdw6/n+iEt0q2Ir7u8CqKVCd0rC0TI+7pC4WjB4uAE0TvJehKpQVc0trMyReEoWSfr&#10;KePQIzCqszJNBxvUEErBjmJgguwI46B8AOZdRXGs/gTs8yOUpcn5G/CASDcbHQawEtq4390eDmfJ&#10;vMs/O9DVHS3YmuqYHlmyBkYgNa8f1zhj3+8T/NufyuIrAAAA//8DAFBLAwQUAAYACAAAACEAIj9G&#10;KtwAAAAHAQAADwAAAGRycy9kb3ducmV2LnhtbEyPwU7DMBBE70j8g7VI3KiTHEwIcSpUVHFAIJH2&#10;A9x4SSLitRW7Tfh7lhMcRzOaeVNvVzeJC85x9KQh32QgkDpvR+o1HA/7uxJETIasmTyhhm+MsG2u&#10;r2pTWb/QB17a1AsuoVgZDUNKoZIydgM6Ezc+ILH36WdnEsu5l3Y2C5e7SRZZpqQzI/HCYALuBuy+&#10;2rPTcP+8P/qyffMpV4fX3XsRXoolaH17sz49gki4pr8w/OIzOjTMdPJnslFMGopcKY5q4ANsl0rl&#10;IE4aHrISZFPL//zNDwAAAP//AwBQSwECLQAUAAYACAAAACEAtoM4kv4AAADhAQAAEwAAAAAAAAAA&#10;AAAAAAAAAAAAW0NvbnRlbnRfVHlwZXNdLnhtbFBLAQItABQABgAIAAAAIQA4/SH/1gAAAJQBAAAL&#10;AAAAAAAAAAAAAAAAAC8BAABfcmVscy8ucmVsc1BLAQItABQABgAIAAAAIQClhGLaQgIAAJwEAAAO&#10;AAAAAAAAAAAAAAAAAC4CAABkcnMvZTJvRG9jLnhtbFBLAQItABQABgAIAAAAIQAiP0Yq3AAAAAcB&#10;AAAPAAAAAAAAAAAAAAAAAJwEAABkcnMvZG93bnJldi54bWxQSwUGAAAAAAQABADzAAAApQUAAAAA&#10;" adj="-29" strokecolor="red">
                <v:stroke dashstyle="dashDot" endarrow="block"/>
              </v:shape>
            </w:pict>
          </mc:Fallback>
        </mc:AlternateContent>
      </w:r>
    </w:p>
    <w:p w14:paraId="726171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4256" behindDoc="0" locked="0" layoutInCell="1" allowOverlap="1" wp14:anchorId="36632069" wp14:editId="13DF29A0">
                <wp:simplePos x="0" y="0"/>
                <wp:positionH relativeFrom="margin">
                  <wp:posOffset>1988556</wp:posOffset>
                </wp:positionH>
                <wp:positionV relativeFrom="paragraph">
                  <wp:posOffset>136327</wp:posOffset>
                </wp:positionV>
                <wp:extent cx="1075212" cy="323850"/>
                <wp:effectExtent l="0" t="0" r="0" b="0"/>
                <wp:wrapNone/>
                <wp:docPr id="4140" name="テキスト ボックス 4140"/>
                <wp:cNvGraphicFramePr/>
                <a:graphic xmlns:a="http://schemas.openxmlformats.org/drawingml/2006/main">
                  <a:graphicData uri="http://schemas.microsoft.com/office/word/2010/wordprocessingShape">
                    <wps:wsp>
                      <wps:cNvSpPr txBox="1"/>
                      <wps:spPr>
                        <a:xfrm>
                          <a:off x="0" y="0"/>
                          <a:ext cx="1075212" cy="323850"/>
                        </a:xfrm>
                        <a:prstGeom prst="rect">
                          <a:avLst/>
                        </a:prstGeom>
                        <a:solidFill>
                          <a:sysClr val="window" lastClr="FFFFFF"/>
                        </a:solidFill>
                        <a:ln w="6350">
                          <a:noFill/>
                        </a:ln>
                      </wps:spPr>
                      <wps:txb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2069" id="テキスト ボックス 4140" o:spid="_x0000_s1033" type="#_x0000_t202" style="position:absolute;left:0;text-align:left;margin-left:156.6pt;margin-top:10.75pt;width:84.65pt;height:2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XjcQIAAKgEAAAOAAAAZHJzL2Uyb0RvYy54bWysVM1uEzEQviPxDpbvdJM0/SHqpgqtgpCq&#10;tlKLena83mYlr8fYTnbDsZEQD8ErIM48T16Ez96kLYUTIgdnxjOen++b2ZPTttZsqZyvyOS8v9fj&#10;TBlJRWXuc/7xdvrmmDMfhCmEJqNyvlKen45fvzpp7EgNaE66UI4hiPGjxuZ8HoIdZZmXc1ULv0dW&#10;GRhLcrUIUN19VjjRIHqts0Gvd5g15ArrSCrvcXveGfk4xS9LJcNVWXoVmM45agvpdOmcxTMbn4jR&#10;vRN2XsltGeIfqqhFZZD0MdS5CIItXPVHqLqSjjyVYU9SnVFZVlKlHtBNv/eim5u5sCr1AnC8fYTJ&#10;/7+w8nJ57VhV5HzYHwIgI2qwtFl/2Tx83zz83Ky/ss3622a93jz8gM6SF0BrrB/h7Y3F69C+oxbk&#10;RzDjvcdlxKItXR3/0SWDHdFXj5CrNjAZH/WODgb9AWcStv3B/vFB4iR7em2dD+8V1SwKOXegNCEt&#10;lhc+ICNcdy4xmSddFdNK66Ss/Jl2bCnAPoamoIYzLXzAZc6n6ReLRojfnmnDmpwf7qOWGMVQjNf5&#10;aQP3pyajFNpZmxA82gEwo2IFXBx14+atnFYo/gKZr4XDfAEK7Ey4wlFqQi7aSpzNyX3+2330B+2w&#10;ctZgXnPuPy2EU2jog8FAvO0PI38hKcODowEU99wye24xi/qMAEof22llEqN/0DuxdFTfYbUmMStM&#10;wkjkznnYiWeh2yKsplSTSXLCSFsRLsyNlTF0xC5Sc9veCWe3/AUwf0m7yRajFzR2vh3qk0Wgskoc&#10;R5w7VLfwYx0Sb9vVjfv2XE9eTx+Y8S8AAAD//wMAUEsDBBQABgAIAAAAIQBk2TWZ4QAAAAkBAAAP&#10;AAAAZHJzL2Rvd25yZXYueG1sTI/BTsMwDIbvSLxDZCRuLG0HbCpNJ4RAMIlqrCBxzVrTFhqnSrK1&#10;7OkxJzjZlj/9/pytJtOLAzrfWVIQzyIQSJWtO2oUvL0+XCxB+KCp1r0lVPCNHlb56Umm09qOtMVD&#10;GRrBIeRTraANYUil9FWLRvuZHZB492Gd0YFH18ja6ZHDTS+TKLqWRnfEF1o94F2L1Ve5Nwrex/LR&#10;bdbrz5fhqThujmXxjPeFUudn0+0NiIBT+IPhV5/VIWennd1T7UWvYB7PE0YVJPEVCAYulwk3OwUL&#10;rjLP5P8P8h8AAAD//wMAUEsBAi0AFAAGAAgAAAAhALaDOJL+AAAA4QEAABMAAAAAAAAAAAAAAAAA&#10;AAAAAFtDb250ZW50X1R5cGVzXS54bWxQSwECLQAUAAYACAAAACEAOP0h/9YAAACUAQAACwAAAAAA&#10;AAAAAAAAAAAvAQAAX3JlbHMvLnJlbHNQSwECLQAUAAYACAAAACEA4k4l43ECAACoBAAADgAAAAAA&#10;AAAAAAAAAAAuAgAAZHJzL2Uyb0RvYy54bWxQSwECLQAUAAYACAAAACEAZNk1meEAAAAJAQAADwAA&#10;AAAAAAAAAAAAAADLBAAAZHJzL2Rvd25yZXYueG1sUEsFBgAAAAAEAAQA8wAAANkFAAAAAA==&#10;" fillcolor="window" stroked="f" strokeweight=".5pt">
                <v:textbo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734C8B8E" wp14:editId="5A92BBC6">
                <wp:simplePos x="0" y="0"/>
                <wp:positionH relativeFrom="column">
                  <wp:posOffset>1251585</wp:posOffset>
                </wp:positionH>
                <wp:positionV relativeFrom="paragraph">
                  <wp:posOffset>100329</wp:posOffset>
                </wp:positionV>
                <wp:extent cx="2295525" cy="161925"/>
                <wp:effectExtent l="19050" t="0" r="66675" b="85725"/>
                <wp:wrapNone/>
                <wp:docPr id="4136" name="カギ線コネクタ 4136"/>
                <wp:cNvGraphicFramePr/>
                <a:graphic xmlns:a="http://schemas.openxmlformats.org/drawingml/2006/main">
                  <a:graphicData uri="http://schemas.microsoft.com/office/word/2010/wordprocessingShape">
                    <wps:wsp>
                      <wps:cNvCnPr/>
                      <wps:spPr>
                        <a:xfrm>
                          <a:off x="0" y="0"/>
                          <a:ext cx="2295525" cy="161925"/>
                        </a:xfrm>
                        <a:prstGeom prst="bentConnector3">
                          <a:avLst>
                            <a:gd name="adj1" fmla="val -20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FCCC7" id="カギ線コネクタ 4136" o:spid="_x0000_s1026" type="#_x0000_t34" style="position:absolute;left:0;text-align:left;margin-left:98.55pt;margin-top:7.9pt;width:180.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pBGgIAAGMEAAAOAAAAZHJzL2Uyb0RvYy54bWysVEmOEzEU3SNxB8v7Tg1NIrqUSi/SNBsE&#10;EcMBHA+JkSfZJsM2rLkAV0CiFyxYcphacA2+nUqFSUIgNr88/Pf+f892Ta93WqEN90Fa0+JqVGLE&#10;DbVMmlWLX728vXiIUYjEMKKs4S3e84CvZ/fvTbeu4bVdW8W4R0BiQrN1LV7H6JqiCHTNNQkj67iB&#10;TWG9JhGmflUwT7bArlVRl+Wk2FrPnLeUhwCrN8dNPMv8QnAanwkReESqxdBbzNHnuEyxmE1Js/LE&#10;rSXt2yD/0IUm0kDRgeqGRILeePkLlZbU22BFHFGrCyuEpDxrADVV+ZOaF2vieNYC5gQ32BT+Hy19&#10;ull4JFmLH1SXE4wM0XBK3eFDd/j49fP77vCpe/uuO9x1hy8oZ4BhWxcawM3Nwvez4BY+qd8Jr9MX&#10;dKFdNnk/mMx3EVFYrOur8bgeY0Rhr5pUVzAGmuKMdj7Ex9xqlAYtXnIT59YYOEvrL7PLZPMkxGw3&#10;6zsm7HWFkdAKTm9DFLqoy0lP2ydDgRNxQiqTYrBKslupVJ6kS8fnyiNgaHHcVT3DD1mRSPXIMBT3&#10;DpyKXhKzUrzPTKxF8ufoSB7FveLHis+5AKvBgyqryJf8XI9QCkpPNZWB7AQT0N0ALP8M7PMTlOcH&#10;8DfgAZErWxMHsJbG+t9VP9skjvknB466kwVLy/b5rmRr4Cbn4+5fXXoq388z/PxvmH0DAAD//wMA&#10;UEsDBBQABgAIAAAAIQC7/xh53wAAAAkBAAAPAAAAZHJzL2Rvd25yZXYueG1sTI9NT4NAEIbvJv6H&#10;zZh4swsKtSJL06BtD160GhNvU3YE4n4Qdtviv3c86W3ezJP3o1xO1ogjjaH3TkE6S0CQa7zuXavg&#10;7XV9tQARIjqNxjtS8E0BltX5WYmF9if3QsddbAWbuFCggi7GoZAyNB1ZDDM/kOPfpx8tRpZjK/WI&#10;Jza3Rl4nyVxa7B0ndDhQ3VHztTtYBR+tWa8eQp3h5rl+fHrXW7nJtkpdXkyrexCRpvgHw299rg4V&#10;d9r7g9NBGNZ3tymjfOQ8gYE8X8xB7BVk6Q3IqpT/F1Q/AAAA//8DAFBLAQItABQABgAIAAAAIQC2&#10;gziS/gAAAOEBAAATAAAAAAAAAAAAAAAAAAAAAABbQ29udGVudF9UeXBlc10ueG1sUEsBAi0AFAAG&#10;AAgAAAAhADj9If/WAAAAlAEAAAsAAAAAAAAAAAAAAAAALwEAAF9yZWxzLy5yZWxzUEsBAi0AFAAG&#10;AAgAAAAhALvIKkEaAgAAYwQAAA4AAAAAAAAAAAAAAAAALgIAAGRycy9lMm9Eb2MueG1sUEsBAi0A&#10;FAAGAAgAAAAhALv/GHnfAAAACQEAAA8AAAAAAAAAAAAAAAAAdAQAAGRycy9kb3ducmV2LnhtbFBL&#10;BQYAAAAABAAEAPMAAACABQAAAAA=&#10;" adj="-44" strokecolor="black [3213]">
                <v:stroke endarrow="block"/>
              </v:shape>
            </w:pict>
          </mc:Fallback>
        </mc:AlternateContent>
      </w:r>
      <w:r>
        <w:rPr>
          <w:noProof/>
        </w:rPr>
        <mc:AlternateContent>
          <mc:Choice Requires="wps">
            <w:drawing>
              <wp:anchor distT="0" distB="0" distL="114300" distR="114300" simplePos="0" relativeHeight="251727872" behindDoc="0" locked="0" layoutInCell="1" allowOverlap="1" wp14:anchorId="4A3A7811" wp14:editId="401CF58C">
                <wp:simplePos x="0" y="0"/>
                <wp:positionH relativeFrom="column">
                  <wp:posOffset>975360</wp:posOffset>
                </wp:positionH>
                <wp:positionV relativeFrom="paragraph">
                  <wp:posOffset>138430</wp:posOffset>
                </wp:positionV>
                <wp:extent cx="628650" cy="1200150"/>
                <wp:effectExtent l="0" t="0" r="76200" b="57150"/>
                <wp:wrapNone/>
                <wp:docPr id="48" name="直線矢印コネクタ 48"/>
                <wp:cNvGraphicFramePr/>
                <a:graphic xmlns:a="http://schemas.openxmlformats.org/drawingml/2006/main">
                  <a:graphicData uri="http://schemas.microsoft.com/office/word/2010/wordprocessingShape">
                    <wps:wsp>
                      <wps:cNvCnPr/>
                      <wps:spPr>
                        <a:xfrm>
                          <a:off x="0" y="0"/>
                          <a:ext cx="628650" cy="12001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4417FD" id="_x0000_t32" coordsize="21600,21600" o:spt="32" o:oned="t" path="m,l21600,21600e" filled="f">
                <v:path arrowok="t" fillok="f" o:connecttype="none"/>
                <o:lock v:ext="edit" shapetype="t"/>
              </v:shapetype>
              <v:shape id="直線矢印コネクタ 48" o:spid="_x0000_s1026" type="#_x0000_t32" style="position:absolute;left:0;text-align:left;margin-left:76.8pt;margin-top:10.9pt;width:49.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VyDQIAADsEAAAOAAAAZHJzL2Uyb0RvYy54bWysU0uOEzEQ3SNxB8t70t0RRKNoOiORYdgg&#10;iPgcwHHb3Zb8U9nksw3ruQAskLgASCCx5DARyjUou5MefkICsanusutV1XtVPr/YGE1WAoJytqbV&#10;qKREWO4aZduavnh+deeMkhCZbZh2VtR0KwK9mN2+db72UzF2ndONAIJJbJiufU27GP20KALvhGFh&#10;5LyweCkdGBbRhbZogK0xu9HFuCwnxdpB48FxEQKeXvaXdJbzSyl4fCJlEJHommJvMVvIdplsMTtn&#10;0xaY7xQ/tsH+oQvDlMWiQ6pLFhl5CeqXVEZxcMHJOOLOFE5KxUXmgGyq8ic2zzrmReaC4gQ/yBT+&#10;X1r+eLUAopqa3sVJWWZwRoc3nw6fXx/evvt6/WG/+7h/db3fvd/vvhAMQb3WPkwRNrcLOHrBLyCR&#10;30gw6Yu0yCZrvB00FptIOB5OxmeTezgJjlcVTrBCB9MUN2gPIT4UzpD0U9MQgam2i3NnLY7TQZWF&#10;ZqtHIfbAEyCV1jbZ4LRqrpTW2YF2OddAViztQHm/HCr+EBaZ0g9sQ+LWowYRFLOtFsfeUtoiEe+p&#10;5r+41aIv+VRIlBDJ9a3l5RVDSca5sLEaMmF0gklsbwCWmdMfgcf4BBV5sf8GPCByZWfjADbKOvhd&#10;9bg5tSz7+JMCPe8kwdI127wEWRrc0DzH42tKT+B7P8Nv3vzsGwAAAP//AwBQSwMEFAAGAAgAAAAh&#10;AAVaAondAAAACgEAAA8AAABkcnMvZG93bnJldi54bWxMj81OwzAQhO9IvIO1SNyoHaNUVYhT8SNO&#10;CFUELtzceJtExOsQO214e7YnOM7sp9mZcrv4QRxxin0gA9lKgUBqguupNfDx/nyzARGTJWeHQGjg&#10;ByNsq8uL0hYunOgNj3VqBYdQLKyBLqWxkDI2HXobV2FE4tshTN4mllMr3WRPHO4HqZVaS2974g+d&#10;HfGxw+arnr2Bh1dS3y+5PMzkszr7DDv91O+Mub5a7u9AJFzSHwzn+lwdKu60DzO5KAbW+e2aUQM6&#10;4wkM6FyzsT8bagOyKuX/CdUvAAAA//8DAFBLAQItABQABgAIAAAAIQC2gziS/gAAAOEBAAATAAAA&#10;AAAAAAAAAAAAAAAAAABbQ29udGVudF9UeXBlc10ueG1sUEsBAi0AFAAGAAgAAAAhADj9If/WAAAA&#10;lAEAAAsAAAAAAAAAAAAAAAAALwEAAF9yZWxzLy5yZWxzUEsBAi0AFAAGAAgAAAAhANQ1ZXINAgAA&#10;OwQAAA4AAAAAAAAAAAAAAAAALgIAAGRycy9lMm9Eb2MueG1sUEsBAi0AFAAGAAgAAAAhAAVaAond&#10;AAAACgEAAA8AAAAAAAAAAAAAAAAAZwQAAGRycy9kb3ducmV2LnhtbFBLBQYAAAAABAAEAPMAAABx&#10;BQAAAAA=&#10;" strokecolor="#00b050">
                <v:stroke endarrow="block"/>
              </v:shape>
            </w:pict>
          </mc:Fallback>
        </mc:AlternateContent>
      </w:r>
      <w:r>
        <w:rPr>
          <w:noProof/>
        </w:rPr>
        <mc:AlternateContent>
          <mc:Choice Requires="wps">
            <w:drawing>
              <wp:anchor distT="0" distB="0" distL="114300" distR="114300" simplePos="0" relativeHeight="251725824" behindDoc="0" locked="0" layoutInCell="1" allowOverlap="1" wp14:anchorId="3204DFBD" wp14:editId="00083460">
                <wp:simplePos x="0" y="0"/>
                <wp:positionH relativeFrom="column">
                  <wp:posOffset>565150</wp:posOffset>
                </wp:positionH>
                <wp:positionV relativeFrom="paragraph">
                  <wp:posOffset>109220</wp:posOffset>
                </wp:positionV>
                <wp:extent cx="600075" cy="1228725"/>
                <wp:effectExtent l="38100" t="38100" r="28575" b="28575"/>
                <wp:wrapNone/>
                <wp:docPr id="32" name="直線矢印コネクタ 32"/>
                <wp:cNvGraphicFramePr/>
                <a:graphic xmlns:a="http://schemas.openxmlformats.org/drawingml/2006/main">
                  <a:graphicData uri="http://schemas.microsoft.com/office/word/2010/wordprocessingShape">
                    <wps:wsp>
                      <wps:cNvCnPr/>
                      <wps:spPr>
                        <a:xfrm flipH="1" flipV="1">
                          <a:off x="0" y="0"/>
                          <a:ext cx="600075" cy="12287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E5E00" id="直線矢印コネクタ 32" o:spid="_x0000_s1026" type="#_x0000_t32" style="position:absolute;left:0;text-align:left;margin-left:44.5pt;margin-top:8.6pt;width:47.25pt;height:96.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trHgIAAE8EAAAOAAAAZHJzL2Uyb0RvYy54bWysVM2O0zAQviPxDpbvNGnQbldV0z10WTgg&#10;qGDh7jp2YsmxrbHpz7Wc9wXggLQvABIrceRhKtTXYOy04VdIIC7W2J7vm/k+TzI5X7eaLAV4ZU1J&#10;h4OcEmG4rZSpS/ri6vLeGSU+MFMxbY0o6UZ4ej69e2eycmNR2MbqSgBBEuPHK1fSJgQ3zjLPG9Ey&#10;P7BOGLyUFloWcAt1VgFbIXursyLPT7OVhcqB5cJ7PL3oLuk08UspeHgqpReB6JJibyGtkNZFXLPp&#10;hI1rYK5R/NAG+4cuWqYMFu2pLlhg5BWoX6haxcF6K8OA2zazUioukgZUM8x/UvO8YU4kLWiOd71N&#10;/v/R8ifLORBVlfR+QYlhLb7R/u3t/tOb/bubL9cfdtuPu9fXu+373fYzwRT0a+X8GGEzM4fDzrs5&#10;RPFrCS2RWrlHOAo0RS9jFO9QKlkn3ze972IdCMfD0zzPRyeUcLwaFsXZqDiJhbKOMaId+PBQ2JbE&#10;oKQ+AFN1E2bWGHxiC10NtnzsQwc8AiJYm7h6q1V1qbROG6gXMw1kyeJc5KN8lkYBK/6QFpjSD0xF&#10;wsahLwEUM7UWh94ibRbN6OSnKGy06Eo+ExJtRXFda2mgRV+ScS5MGPZMmB1hEtvrgXny7Y/AQ36E&#10;ijTsfwPuEamyNaEHt8pY+F31sD62LLv8owOd7mjBwlabNBjJGpza9I6HLyx+Ft/vE/zbf2D6FQAA&#10;//8DAFBLAwQUAAYACAAAACEAEF/GlNwAAAAJAQAADwAAAGRycy9kb3ducmV2LnhtbEyPwU7DMBBE&#10;70j8g7VI3KjdQNsQ4lQRgg+gFM6beElC43UUu2n697gnepyd1cybfDvbXkw0+s6xhuVCgSCunem4&#10;0bD/fH9IQfiAbLB3TBrO5GFb3N7kmBl34g+adqERMYR9hhraEIZMSl+3ZNEv3EAcvR83WgxRjo00&#10;I55iuO1lotRaWuw4NrQ40GtL9WF3tBqeqvUXTauyfAsVJc3+fLC/30rr+7u5fAERaA7/z3DBj+hQ&#10;RKbKHdl40WtIn+OUEO+bBMTFTx9XICoNyVJtQBa5vF5Q/AEAAP//AwBQSwECLQAUAAYACAAAACEA&#10;toM4kv4AAADhAQAAEwAAAAAAAAAAAAAAAAAAAAAAW0NvbnRlbnRfVHlwZXNdLnhtbFBLAQItABQA&#10;BgAIAAAAIQA4/SH/1gAAAJQBAAALAAAAAAAAAAAAAAAAAC8BAABfcmVscy8ucmVsc1BLAQItABQA&#10;BgAIAAAAIQATRCtrHgIAAE8EAAAOAAAAAAAAAAAAAAAAAC4CAABkcnMvZTJvRG9jLnhtbFBLAQIt&#10;ABQABgAIAAAAIQAQX8aU3AAAAAkBAAAPAAAAAAAAAAAAAAAAAHgEAABkcnMvZG93bnJldi54bWxQ&#10;SwUGAAAAAAQABADzAAAAgQUAAAAA&#10;" strokecolor="#0070c0">
                <v:stroke endarrow="block"/>
              </v:shape>
            </w:pict>
          </mc:Fallback>
        </mc:AlternateContent>
      </w:r>
    </w:p>
    <w:p w14:paraId="1F4185A1" w14:textId="77777777" w:rsidR="00554DEA" w:rsidRDefault="00554DEA" w:rsidP="00554DEA">
      <w:pPr>
        <w:tabs>
          <w:tab w:val="left" w:pos="4011"/>
        </w:tabs>
        <w:spacing w:line="240" w:lineRule="exact"/>
        <w:ind w:firstLineChars="100" w:firstLine="210"/>
        <w:rPr>
          <w:noProof/>
        </w:rPr>
      </w:pPr>
    </w:p>
    <w:p w14:paraId="2FB036F3"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26848" behindDoc="0" locked="0" layoutInCell="1" allowOverlap="1" wp14:anchorId="55CDEAC4" wp14:editId="57B43B44">
                <wp:simplePos x="0" y="0"/>
                <wp:positionH relativeFrom="column">
                  <wp:posOffset>337185</wp:posOffset>
                </wp:positionH>
                <wp:positionV relativeFrom="paragraph">
                  <wp:posOffset>5080</wp:posOffset>
                </wp:positionV>
                <wp:extent cx="647700" cy="46672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647700" cy="466725"/>
                        </a:xfrm>
                        <a:prstGeom prst="rect">
                          <a:avLst/>
                        </a:prstGeom>
                        <a:solidFill>
                          <a:schemeClr val="lt1"/>
                        </a:solidFill>
                        <a:ln w="6350">
                          <a:noFill/>
                        </a:ln>
                      </wps:spPr>
                      <wps:txb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EAC4" id="テキスト ボックス 36" o:spid="_x0000_s1034" type="#_x0000_t202" style="position:absolute;left:0;text-align:left;margin-left:26.55pt;margin-top:.4pt;width:51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mZQIAAJIEAAAOAAAAZHJzL2Uyb0RvYy54bWysVM2O2jAQvlfqO1i+lwDLzxYRVpQVVSW0&#10;uxJb7dk4DkRyPK5tSOgRpKoP0Veoeu7z5EU6dghLtz1VvTgznpnPM9/MZHxT5pLshLEZqJh2Wm1K&#10;hOKQZGod04+P8zfXlFjHVMIkKBHTvbD0ZvL61bjQI9GFDchEGIIgyo4KHdONc3oURZZvRM5sC7RQ&#10;aEzB5MyhatZRYliB6LmMuu32ICrAJNoAF9bi7W1tpJOAn6aCu/s0tcIRGVPMzYXThHPlz2gyZqO1&#10;YXqT8VMa7B+yyFmm8NEz1C1zjGxN9gdUnnEDFlLX4pBHkKYZF6EGrKbTflHNcsO0CLUgOVafabL/&#10;D5bf7R4MyZKYXg0oUSzHHlXHL9Xhe3X4WR2/kur4rToeq8MP1An6IGGFtiOMW2qMdOU7KLHxzb3F&#10;S89DmZrcf7FCgnakfn+mW5SOcLwc9IbDNlo4mnqDwbDb9yjRc7A21r0XkBMvxNRgNwPJbLewrnZt&#10;XPxbFmSWzDMpg+InSMykITuGvZcupIjgv3lJRQpM5KrfDsAKfHiNLBXm4kutS/KSK1dl4Oq6KXcF&#10;yR5ZMFAPltV8nmGuC2bdAzM4SVgeboe7xyOVgG/BSaJkA+bz3+69PzYYrZQUOJkxtZ+2zAhK5AeF&#10;rX/b6fX8KAel1x92UTGXltWlRW3zGSABHdxDzYPo/Z1sxNRA/oRLNPWvookpjm/H1DXizNX7gkvI&#10;xXQanHB4NXMLtdTcQ3vCfSceyydm9KldDvt8B80Ms9GLrtW+PlLBdOsgzUJLPc81qyf6cfDDUJyW&#10;1G/WpR68nn8lk18AAAD//wMAUEsDBBQABgAIAAAAIQB6ehqY3AAAAAYBAAAPAAAAZHJzL2Rvd25y&#10;ZXYueG1sTI7LTsMwEEX3SPyDNUhsEHVKCEUhkwohHhI7Gh5i58ZDUhGPo9hNwt8zXcHy6l6de4r1&#10;7Do10hB2nhGWiwQUce3tjhuE1+rh/BpUiIat6TwTwg8FWJfHR4XJrZ/4hcZNbJRAOOQGoY2xz7UO&#10;dUvOhIXviaX78oMzUeLQaDuYSeCu0xdJcqWd2bE8tKanu5bq783eIXyeNR/PYX58m9Is7e+fxmr1&#10;bivE05P59gZUpDn+jeGgL+pQitPW79kG1SFk6VKWCOJ/aLNM4hZhdZmCLgv9X7/8BQAA//8DAFBL&#10;AQItABQABgAIAAAAIQC2gziS/gAAAOEBAAATAAAAAAAAAAAAAAAAAAAAAABbQ29udGVudF9UeXBl&#10;c10ueG1sUEsBAi0AFAAGAAgAAAAhADj9If/WAAAAlAEAAAsAAAAAAAAAAAAAAAAALwEAAF9yZWxz&#10;Ly5yZWxzUEsBAi0AFAAGAAgAAAAhAGJmdOZlAgAAkgQAAA4AAAAAAAAAAAAAAAAALgIAAGRycy9l&#10;Mm9Eb2MueG1sUEsBAi0AFAAGAAgAAAAhAHp6GpjcAAAABgEAAA8AAAAAAAAAAAAAAAAAvwQAAGRy&#10;cy9kb3ducmV2LnhtbFBLBQYAAAAABAAEAPMAAADIBQAAAAA=&#10;" fillcolor="white [3201]" stroked="f" strokeweight=".5pt">
                <v:textbo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v:textbox>
              </v:shape>
            </w:pict>
          </mc:Fallback>
        </mc:AlternateContent>
      </w:r>
    </w:p>
    <w:p w14:paraId="1638CA5E" w14:textId="77777777" w:rsidR="00554DEA" w:rsidRDefault="00554DEA" w:rsidP="00554DEA">
      <w:pPr>
        <w:tabs>
          <w:tab w:val="left" w:pos="4011"/>
        </w:tabs>
        <w:spacing w:line="240" w:lineRule="exact"/>
        <w:ind w:firstLineChars="100" w:firstLine="210"/>
        <w:rPr>
          <w:noProof/>
        </w:rPr>
      </w:pPr>
      <w:r>
        <w:rPr>
          <w:rFonts w:hint="eastAsia"/>
          <w:noProof/>
        </w:rPr>
        <mc:AlternateContent>
          <mc:Choice Requires="wps">
            <w:drawing>
              <wp:anchor distT="0" distB="0" distL="114300" distR="114300" simplePos="0" relativeHeight="251729920" behindDoc="0" locked="0" layoutInCell="1" allowOverlap="1" wp14:anchorId="385293EB" wp14:editId="53016DA5">
                <wp:simplePos x="0" y="0"/>
                <wp:positionH relativeFrom="margin">
                  <wp:posOffset>4709160</wp:posOffset>
                </wp:positionH>
                <wp:positionV relativeFrom="paragraph">
                  <wp:posOffset>33655</wp:posOffset>
                </wp:positionV>
                <wp:extent cx="1171575" cy="542925"/>
                <wp:effectExtent l="0" t="0" r="28575" b="28575"/>
                <wp:wrapNone/>
                <wp:docPr id="50" name="対角する 2 つの角を丸めた四角形 50"/>
                <wp:cNvGraphicFramePr/>
                <a:graphic xmlns:a="http://schemas.openxmlformats.org/drawingml/2006/main">
                  <a:graphicData uri="http://schemas.microsoft.com/office/word/2010/wordprocessingShape">
                    <wps:wsp>
                      <wps:cNvSpPr/>
                      <wps:spPr>
                        <a:xfrm>
                          <a:off x="0" y="0"/>
                          <a:ext cx="1171575" cy="542925"/>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93EB" id="対角する 2 つの角を丸めた四角形 50" o:spid="_x0000_s1035" style="position:absolute;left:0;text-align:left;margin-left:370.8pt;margin-top:2.65pt;width:92.25pt;height:4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157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GY6AIAAKUFAAAOAAAAZHJzL2Uyb0RvYy54bWysVEtvEzEQviPxHyzf6WaXpGmjbqooIQip&#10;tBUt6tnxehNLfmE7j3JLr731hnpAQkjc4NoL/JlQiZ/B2LvpE3FAXHbnYX8z83lmdnYXUqAZs45r&#10;leN0o4ERU1QXXI1z/PZ4+GwLI+eJKojQiuX4lDm82336ZGduOizTEy0KZhGAKNeZmxxPvDedJHF0&#10;wiRxG9owBc5SW0k8qHacFJbMAV2KJGs0NpO5toWxmjLnwDqonLgb8cuSUX9Qlo55JHIMufn4tfE7&#10;Ct+ku0M6Y0vMhNM6DfIPWUjCFQS9gRoQT9DU8kdQklOrnS79BtUy0WXJKYs1QDVp40E1RxNiWKwF&#10;yHHmhib3/2Dp/uzQIl7kuAX0KCLhja6//fj15WK1/LA6O0cZWi0/r5Zfg+Xs4ufV1epsuVp+vL68&#10;BMv1908I7gGJc+M6gHVkDm2tORADI4vSyvCHWtEiEn96QzxbeETBmKbttNVuYUTB12pm21krgCa3&#10;t411/iXTEgUhx1ZPVZENOBm/gSeOzJPZnvPVpfXhENZpwYshFyIqdjzqC4tmBNphOOw3Go14V0zl&#10;a11UZugqsAIQ6YAZuqcyb63NkJSrYGKC9/CFQnOoJmsDAqIE+rkUxIMoDTDs1BgjIsYwKNTbGPje&#10;7Rq2ivdi0B48Tx9lt7lO4352zbX5b9kFWgbETaoAMXRVp+QehlBwmeNYZiwfkIQKLLA4RjW54Z2r&#10;lw2SX4wWsXm2A1CwjHRxCg1ldTVpztAhh7B7xPlDYmG0gBhYF/4APqXQwJauJYwm2r7/kz2ch44H&#10;L0ZzGFVg8t2UWIaReKVgFrbTZjPMdlSarXYGir3rGd31qKnsa3j+FBaToVEM571Yi6XV8gS2Si9E&#10;BRdRFGJXb1YrfV+tENhLlPV68RjMsyF+Tx0ZGsADc4Hw48UJsaZuWw8Nv6/XY006D3q2OhtuKt2b&#10;el3y2NC3vELHBQV2Qey9em+FZXNXj6dut2v3NwAAAP//AwBQSwMEFAAGAAgAAAAhAFxXJT/hAAAA&#10;CAEAAA8AAABkcnMvZG93bnJldi54bWxMj1FPwjAUhd9N/A/NNfHFQDfAiXMdIQZNeJtATHi7rHWb&#10;trdLW2D8e+qTvp2bc3LOd4vFYDQ7Kec7SwLScQJMUW1lR42A3fZtNAfmA5JEbUkJuCgPi/L2psBc&#10;2jN9qNMmNCyWkM9RQBtCn3Pu61YZ9GPbK4rel3UGQzxdw6XDcyw3mk+SJOMGO4oLLfbqtVX1z+Zo&#10;BOzfpyu3/b48zKpKr/frzwrlainE/d2wfAEW1BD+wvCLH9GhjEwHeyTpmRbwNEuzGBXwOAUW/edJ&#10;lgI7RJHMgZcF//9AeQUAAP//AwBQSwECLQAUAAYACAAAACEAtoM4kv4AAADhAQAAEwAAAAAAAAAA&#10;AAAAAAAAAAAAW0NvbnRlbnRfVHlwZXNdLnhtbFBLAQItABQABgAIAAAAIQA4/SH/1gAAAJQBAAAL&#10;AAAAAAAAAAAAAAAAAC8BAABfcmVscy8ucmVsc1BLAQItABQABgAIAAAAIQDZJHGY6AIAAKUFAAAO&#10;AAAAAAAAAAAAAAAAAC4CAABkcnMvZTJvRG9jLnhtbFBLAQItABQABgAIAAAAIQBcVyU/4QAAAAgB&#10;AAAPAAAAAAAAAAAAAAAAAEIFAABkcnMvZG93bnJldi54bWxQSwUGAAAAAAQABADzAAAAUAYAAAAA&#10;" adj="-11796480,,5400" path="m90489,l1171575,r,l1171575,452436v,49976,-40513,90489,-90489,90489l,542925r,l,90489c,40513,40513,,90489,xe" fillcolor="#fff2cc" strokecolor="#f4b183" strokeweight="1pt">
                <v:stroke joinstyle="miter"/>
                <v:formulas/>
                <v:path arrowok="t" o:connecttype="custom" o:connectlocs="90489,0;1171575,0;1171575,0;1171575,452436;1081086,542925;0,542925;0,542925;0,90489;90489,0" o:connectangles="0,0,0,0,0,0,0,0,0" textboxrect="0,0,1171575,542925"/>
                <v:textbo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v:textbox>
                <w10:wrap anchorx="margin"/>
              </v:shape>
            </w:pict>
          </mc:Fallback>
        </mc:AlternateContent>
      </w:r>
    </w:p>
    <w:p w14:paraId="1BB83392" w14:textId="23DBF7C5" w:rsidR="00554DEA" w:rsidRDefault="003A1DC4"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0944" behindDoc="0" locked="0" layoutInCell="1" allowOverlap="1" wp14:anchorId="66989810" wp14:editId="339A737F">
                <wp:simplePos x="0" y="0"/>
                <wp:positionH relativeFrom="column">
                  <wp:posOffset>2142935</wp:posOffset>
                </wp:positionH>
                <wp:positionV relativeFrom="paragraph">
                  <wp:posOffset>84866</wp:posOffset>
                </wp:positionV>
                <wp:extent cx="2509900" cy="751997"/>
                <wp:effectExtent l="0" t="38100" r="62230" b="29210"/>
                <wp:wrapNone/>
                <wp:docPr id="53" name="直線矢印コネクタ 53"/>
                <wp:cNvGraphicFramePr/>
                <a:graphic xmlns:a="http://schemas.openxmlformats.org/drawingml/2006/main">
                  <a:graphicData uri="http://schemas.microsoft.com/office/word/2010/wordprocessingShape">
                    <wps:wsp>
                      <wps:cNvCnPr/>
                      <wps:spPr>
                        <a:xfrm flipV="1">
                          <a:off x="0" y="0"/>
                          <a:ext cx="2509900" cy="751997"/>
                        </a:xfrm>
                        <a:prstGeom prst="straightConnector1">
                          <a:avLst/>
                        </a:prstGeom>
                        <a:noFill/>
                        <a:ln w="6350" cap="flat" cmpd="sng" algn="ctr">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40CA99" id="_x0000_t32" coordsize="21600,21600" o:spt="32" o:oned="t" path="m,l21600,21600e" filled="f">
                <v:path arrowok="t" fillok="f" o:connecttype="none"/>
                <o:lock v:ext="edit" shapetype="t"/>
              </v:shapetype>
              <v:shape id="直線矢印コネクタ 53" o:spid="_x0000_s1026" type="#_x0000_t32" style="position:absolute;left:0;text-align:left;margin-left:168.75pt;margin-top:6.7pt;width:197.65pt;height:59.2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eZDgIAALUDAAAOAAAAZHJzL2Uyb0RvYy54bWysU82O0zAQviPxDpbvNGlX3W6jpntoWS4I&#10;KvFznzpOYsl/sk3TXst5XwAOSLwASCDtcR+mQn0Nxk6pFrghcrDmx/PNzOcvs+utkmTDnRdGl3Q4&#10;yCnhmplK6Kakb17fPLmixAfQFUijeUl33NPr+eNHs84WfGRaIyvuCIJoX3S2pG0Itsgyz1quwA+M&#10;5RqTtXEKArquySoHHaIrmY3y/DLrjKusM4x7j9Fln6TzhF/XnIWXde15ILKkOFtIp0vnOp7ZfAZF&#10;48C2gp3GgH+YQoHQ2PQMtYQA5J0Tf0EpwZzxpg4DZlRm6lownnbAbYb5H9u8asHytAuS4+2ZJv//&#10;YNmLzcoRUZV0fEGJBoVvdPz4/Xj34fjp84/br4f9t8P728P+y2F/T/AK8tVZX2DZQq/cyfN25eLy&#10;29opUkth36IUEh24INkmtndntvk2EIbB0TifTnN8FIa5yXg4nU4ifNbjRDzrfHjGjSLRKKkPDkTT&#10;hoXRGh/WuL4HbJ770Bf+KojF2twIKTEOhdSkK+nlxTg2A1RZLSGgqSzu7XVDCcgG5cuCS1N7I0UV&#10;q2Oxd816IR3ZQJRQPskXSTU45m/XYusl+La/l1K9uJQIqHApVEmv8vj14QBCPtUVCTuLlAcnQDeS&#10;nwiQOnbmSb+n5SLrPc/RWptql+jPoofaSLyddBzF99BH++HfNv8JAAD//wMAUEsDBBQABgAIAAAA&#10;IQCYQ56q3wAAAAoBAAAPAAAAZHJzL2Rvd25yZXYueG1sTI/BTsMwEETvSPyDtUjcqJMGaBviVBVS&#10;BT0gQdsPcONtEmGvo9htzd+zPcFxZ55mZ6plclaccQy9JwX5JAOB1HjTU6tgv1s/zEGEqMlo6wkV&#10;/GCAZX17U+nS+At94XkbW8EhFEqtoItxKKUMTYdOh4kfkNg7+tHpyOfYSjPqC4c7K6dZ9iyd7ok/&#10;dHrA1w6b7+3JKViRXbybt/UmpY9if9R5a/rNp1L3d2n1AiJiin8wXOtzdai508GfyARhFRTF7IlR&#10;NopHEAzMiilvOVyFfA6yruT/CfUvAAAA//8DAFBLAQItABQABgAIAAAAIQC2gziS/gAAAOEBAAAT&#10;AAAAAAAAAAAAAAAAAAAAAABbQ29udGVudF9UeXBlc10ueG1sUEsBAi0AFAAGAAgAAAAhADj9If/W&#10;AAAAlAEAAAsAAAAAAAAAAAAAAAAALwEAAF9yZWxzLy5yZWxzUEsBAi0AFAAGAAgAAAAhABOkJ5kO&#10;AgAAtQMAAA4AAAAAAAAAAAAAAAAALgIAAGRycy9lMm9Eb2MueG1sUEsBAi0AFAAGAAgAAAAhAJhD&#10;nqrfAAAACgEAAA8AAAAAAAAAAAAAAAAAaAQAAGRycy9kb3ducmV2LnhtbFBLBQYAAAAABAAEAPMA&#10;AAB0BQAAAAA=&#10;" strokecolor="#0070c0" strokeweight=".5pt">
                <v:stroke endarrow="block" joinstyle="miter"/>
              </v:shape>
            </w:pict>
          </mc:Fallback>
        </mc:AlternateContent>
      </w:r>
      <w:r w:rsidR="00554DEA">
        <w:rPr>
          <w:noProof/>
        </w:rPr>
        <mc:AlternateContent>
          <mc:Choice Requires="wps">
            <w:drawing>
              <wp:anchor distT="0" distB="0" distL="114300" distR="114300" simplePos="0" relativeHeight="251728896" behindDoc="0" locked="0" layoutInCell="1" allowOverlap="1" wp14:anchorId="78D83385" wp14:editId="2F7F4CBC">
                <wp:simplePos x="0" y="0"/>
                <wp:positionH relativeFrom="column">
                  <wp:posOffset>1086031</wp:posOffset>
                </wp:positionH>
                <wp:positionV relativeFrom="paragraph">
                  <wp:posOffset>64086</wp:posOffset>
                </wp:positionV>
                <wp:extent cx="795647" cy="466725"/>
                <wp:effectExtent l="0" t="0" r="5080" b="9525"/>
                <wp:wrapNone/>
                <wp:docPr id="49" name="テキスト ボックス 49"/>
                <wp:cNvGraphicFramePr/>
                <a:graphic xmlns:a="http://schemas.openxmlformats.org/drawingml/2006/main">
                  <a:graphicData uri="http://schemas.microsoft.com/office/word/2010/wordprocessingShape">
                    <wps:wsp>
                      <wps:cNvSpPr txBox="1"/>
                      <wps:spPr>
                        <a:xfrm>
                          <a:off x="0" y="0"/>
                          <a:ext cx="795647" cy="466725"/>
                        </a:xfrm>
                        <a:prstGeom prst="rect">
                          <a:avLst/>
                        </a:prstGeom>
                        <a:solidFill>
                          <a:sysClr val="window" lastClr="FFFFFF"/>
                        </a:solidFill>
                        <a:ln w="6350">
                          <a:noFill/>
                        </a:ln>
                      </wps:spPr>
                      <wps:txb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83385" id="テキスト ボックス 49" o:spid="_x0000_s1036" type="#_x0000_t202" style="position:absolute;left:0;text-align:left;margin-left:85.5pt;margin-top:5.05pt;width:62.65pt;height:3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YPbQIAAKQEAAAOAAAAZHJzL2Uyb0RvYy54bWysVM2O2jAQvlfqO1i+lwDlpyDCirKiqoR2&#10;V2KrPRvHgUiOx7UNCT2CtOpD9BWqnvs8eZGOHf667akqBzN/nvF830xGN2UuyVYYm4GKaavRpEQo&#10;DkmmVjH99Dh7844S65hKmAQlYroTlt6MX78aFXoo2rAGmQhDMImyw0LHdO2cHkaR5WuRM9sALRQ6&#10;UzA5c6iaVZQYVmD2XEbtZrMXFWASbYALa9F6WzvpOORPU8HdfZpa4YiMKb7NhdOEc+nPaDxiw5Vh&#10;ep3x4zPYP7wiZ5nCoudUt8wxsjHZH6nyjBuwkLoGhzyCNM24CD1gN63mi24Wa6ZF6AXBsfoMk/1/&#10;afnd9sGQLIlpZ0CJYjlyVB2eq/33av+zOnwl1eFbdThU+x+oE4xBwApth3hvofGmK99DicSf7BaN&#10;HocyNbn/xw4J+hH63RluUTrC0dgfdHudPiUcXZ1er9/u+izR5bI21n0QkBMvxNQgmwFktp1bV4ee&#10;QnwtCzJLZpmUQdnZqTRky5B4nJcECkoksw6NMZ2F37Hab9ekIkVMe2+7zVBJgc9Xl5IKH+d7r3v0&#10;kiuXZQCvFSbJm5aQ7BAXA/WoWc1nGb5+jqUfmMHZQihwX9w9HqkELAZHiZI1mC9/s/t4pBy9lBQ4&#10;qzG1nzfMCOzoo8JhGLQ6HT/cQel0+21UzLVnee1Rm3wKiEoLN1PzIPp4J09iaiB/wrWa+KroYopj&#10;7Zi6kzh19QbhWnIxmYQgHGfN3FwtNPepPQWem8fyiRl9JNAh83dwmmo2fMFjHetvKphsHKRZIPmC&#10;6hF/XIUwJse19bt2rYeoy8dl/AsAAP//AwBQSwMEFAAGAAgAAAAhABHxqXfhAAAACQEAAA8AAABk&#10;cnMvZG93bnJldi54bWxMj0FLw0AQhe+C/2EZwZvdpIXYxmyKiKIFQzUVvG6TMYlmZ8Puton99Y4n&#10;vc1jHu99L1tPphdHdL6zpCCeRSCQKlt31Ch42z1cLUH4oKnWvSVU8I0e1vn5WabT2o70iscyNIJD&#10;yKdaQRvCkErpqxaN9jM7IPHvwzqjA0vXyNrpkcNNL+dRlEijO+KGVg9412L1VR6MgvexfHTbzebz&#10;ZXgqTttTWTzjfaHU5cV0ewMi4BT+zPCLz+iQM9PeHqj2omd9HfOWwEcUg2DDfJUsQOwVLBcJyDyT&#10;/xfkPwAAAP//AwBQSwECLQAUAAYACAAAACEAtoM4kv4AAADhAQAAEwAAAAAAAAAAAAAAAAAAAAAA&#10;W0NvbnRlbnRfVHlwZXNdLnhtbFBLAQItABQABgAIAAAAIQA4/SH/1gAAAJQBAAALAAAAAAAAAAAA&#10;AAAAAC8BAABfcmVscy8ucmVsc1BLAQItABQABgAIAAAAIQCQq9YPbQIAAKQEAAAOAAAAAAAAAAAA&#10;AAAAAC4CAABkcnMvZTJvRG9jLnhtbFBLAQItABQABgAIAAAAIQAR8al34QAAAAkBAAAPAAAAAAAA&#10;AAAAAAAAAMcEAABkcnMvZG93bnJldi54bWxQSwUGAAAAAAQABADzAAAA1QUAAAAA&#10;" fillcolor="window" stroked="f" strokeweight=".5pt">
                <v:textbo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v:textbox>
              </v:shape>
            </w:pict>
          </mc:Fallback>
        </mc:AlternateContent>
      </w:r>
    </w:p>
    <w:p w14:paraId="049F1D18" w14:textId="77777777" w:rsidR="00554DEA" w:rsidRPr="00FB19AD" w:rsidRDefault="00554DEA" w:rsidP="00554DEA">
      <w:pPr>
        <w:tabs>
          <w:tab w:val="left" w:pos="4011"/>
        </w:tabs>
        <w:spacing w:line="240" w:lineRule="exact"/>
        <w:ind w:firstLineChars="100" w:firstLine="210"/>
        <w:rPr>
          <w:noProof/>
        </w:rPr>
      </w:pPr>
    </w:p>
    <w:p w14:paraId="672BC5E8"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1968" behindDoc="0" locked="0" layoutInCell="1" allowOverlap="1" wp14:anchorId="54610D30" wp14:editId="3DA2BB05">
                <wp:simplePos x="0" y="0"/>
                <wp:positionH relativeFrom="column">
                  <wp:posOffset>2142934</wp:posOffset>
                </wp:positionH>
                <wp:positionV relativeFrom="paragraph">
                  <wp:posOffset>41324</wp:posOffset>
                </wp:positionV>
                <wp:extent cx="2502849" cy="742950"/>
                <wp:effectExtent l="38100" t="0" r="31115" b="76200"/>
                <wp:wrapNone/>
                <wp:docPr id="54" name="直線矢印コネクタ 54"/>
                <wp:cNvGraphicFramePr/>
                <a:graphic xmlns:a="http://schemas.openxmlformats.org/drawingml/2006/main">
                  <a:graphicData uri="http://schemas.microsoft.com/office/word/2010/wordprocessingShape">
                    <wps:wsp>
                      <wps:cNvCnPr/>
                      <wps:spPr>
                        <a:xfrm flipH="1">
                          <a:off x="0" y="0"/>
                          <a:ext cx="2502849" cy="742950"/>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3BBD90" id="直線矢印コネクタ 54" o:spid="_x0000_s1026" type="#_x0000_t32" style="position:absolute;left:0;text-align:left;margin-left:168.75pt;margin-top:3.25pt;width:197.05pt;height:58.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q8DwIAALUDAAAOAAAAZHJzL2Uyb0RvYy54bWysU0uOEzEQ3SNxB8t70j0hGTJROiORMLBA&#10;EAk4gOO2uy35p7JJJ9thPReAxUhcACSQWHKYCOUalN0hGmCH6IXlcrle1Xt+PbvcGk02AoJytqJn&#10;g5ISYbmrlW0q+ub11YMJJSEyWzPtrKjoTgR6Ob9/b9b5qRi61ulaAEEQG6adr2gbo58WReCtMCwM&#10;nBcWk9KBYRFDaIoaWIfoRhfDsjwvOge1B8dFCHi67JN0nvGlFDy+lDKISHRFcbaYV8jrOq3FfMam&#10;DTDfKn4cg/3DFIYpi01PUEsWGXkL6i8oozi44GQccGcKJ6XiInNANmflH2xetcyLzAXFCf4kU/h/&#10;sPzFZgVE1RUdjyixzOAbHT58PXx7f7j9+OPm8/76y/7dzf760/76O8ErqFfnwxTLFnYFxyj4FSTy&#10;WwmGSK38M7RClgMJkm1We3dSW2wj4Xg4HJfDyeiCEo65R6PhxTg/R9HjJDwPIT4VzpC0qWiIwFTT&#10;xoWzFh/WQd+DbZ6HiJNg4a+CVGzdldI6v6+2pKvo+UNsQDhDl0nNIm6NR97BNpQw3aB9eYQ8dXBa&#10;1ak64QRo1gsNZMOShcrH5WnM366l1ksW2v5eTvXmMiqiw7UyFZ2U6euPI1P6ia1J3HmUPIJittEi&#10;5ZCHtqmzyP49kkuq9zqn3drVuyx/kSL0Ri47+jiZ726M+7t/2/wnAAAA//8DAFBLAwQUAAYACAAA&#10;ACEALu4gROAAAAAJAQAADwAAAGRycy9kb3ducmV2LnhtbEyPwUrDQBCG74LvsIzgzW7aNGmI2RQV&#10;C+JBMBX0uM2OSTA7G7KbNL6940lPw/B//PNNsV9sL2YcfedIwXoVgUCqnemoUfB2PNxkIHzQZHTv&#10;CBV8o4d9eXlR6Ny4M73iXIVGcAn5XCtoQxhyKX3dotV+5QYkzj7daHXgdWykGfWZy20vN1GUSqs7&#10;4gutHvChxfqrmqyC6eV9m90fquT4+DRniX/expX/UOr6arm7BRFwCX8w/OqzOpTsdHITGS96BXG8&#10;SxhVkPLgfBevUxAnBjdxArIs5P8Pyh8AAAD//wMAUEsBAi0AFAAGAAgAAAAhALaDOJL+AAAA4QEA&#10;ABMAAAAAAAAAAAAAAAAAAAAAAFtDb250ZW50X1R5cGVzXS54bWxQSwECLQAUAAYACAAAACEAOP0h&#10;/9YAAACUAQAACwAAAAAAAAAAAAAAAAAvAQAAX3JlbHMvLnJlbHNQSwECLQAUAAYACAAAACEAzuu6&#10;vA8CAAC1AwAADgAAAAAAAAAAAAAAAAAuAgAAZHJzL2Uyb0RvYy54bWxQSwECLQAUAAYACAAAACEA&#10;Lu4gROAAAAAJAQAADwAAAAAAAAAAAAAAAABpBAAAZHJzL2Rvd25yZXYueG1sUEsFBgAAAAAEAAQA&#10;8wAAAHYFAAAAAA==&#10;" strokecolor="#00b05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068575AF" wp14:editId="49005CE4">
                <wp:simplePos x="0" y="0"/>
                <wp:positionH relativeFrom="column">
                  <wp:posOffset>2146935</wp:posOffset>
                </wp:positionH>
                <wp:positionV relativeFrom="paragraph">
                  <wp:posOffset>147954</wp:posOffset>
                </wp:positionV>
                <wp:extent cx="2819400" cy="771525"/>
                <wp:effectExtent l="0" t="38100" r="76200" b="28575"/>
                <wp:wrapNone/>
                <wp:docPr id="4106" name="カギ線コネクタ 4106"/>
                <wp:cNvGraphicFramePr/>
                <a:graphic xmlns:a="http://schemas.openxmlformats.org/drawingml/2006/main">
                  <a:graphicData uri="http://schemas.microsoft.com/office/word/2010/wordprocessingShape">
                    <wps:wsp>
                      <wps:cNvCnPr/>
                      <wps:spPr>
                        <a:xfrm flipV="1">
                          <a:off x="0" y="0"/>
                          <a:ext cx="2819400" cy="771525"/>
                        </a:xfrm>
                        <a:prstGeom prst="bentConnector3">
                          <a:avLst>
                            <a:gd name="adj1" fmla="val 10011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CD9B1" id="カギ線コネクタ 4106" o:spid="_x0000_s1026" type="#_x0000_t34" style="position:absolute;left:0;text-align:left;margin-left:169.05pt;margin-top:11.65pt;width:222pt;height:60.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eQEgIAADwEAAAOAAAAZHJzL2Uyb0RvYy54bWysU7uuEzEQ7ZH4B8s92d1wX0TZ3CIXaBBE&#10;vHrHO06M/JJt8miXmh/gF5CgoKDkY7bgNxh7NwsChASisfyYc2bOmfH8+qAV2YEP0pqaVpOSEjDc&#10;NtJsavri+YM7V5SEyEzDlDVQ0yMEer24fWu+dzOY2q1VDXiCJCbM9q6m2xjdrCgC34JmYWIdGHwU&#10;1msW8eg3RePZHtm1KqZleVHsrW+ctxxCwNub/pEuMr8QwOMTIQJEomqKtcW8+ryu01os5my28cxt&#10;JR/KYP9QhWbSYNKR6oZFRl57+QuVltzbYEWccKsLK4TkkDWgmqr8Sc2zLXOQtaA5wY02hf9Hyx/v&#10;Vp7IpqZnVXlBiWEau9S177v2w9fP77r2U/fmbdd+7NovJEegYXsXZohbmpUfTsGtfFJ/EF4ToaR7&#10;ibOQ/UCF5JDtPo52wyESjpfTq+reWYld4fh2eVmdT89TP4qeJ/E5H+JDsJqkTU3XYOLSGoNdtf5u&#10;5me7RyFm45uhdta8qigRWmEfd0yRqiyrqhqIh3BMcaJOWGXSGplU901D4tGhBdFLZjYKBmAKKZLw&#10;XmrexaOCHv4UBHqIknrReXphqTzBAmrKOMfCTyUog9EJJqRSI7DMav4IHOITFPJk/w14ROTM1sQR&#10;rKWx/nfZ4+FUsujjTw70upMFa9sc8xBka3BEc/eG75T+wI/nDP/+6RffAAAA//8DAFBLAwQUAAYA&#10;CAAAACEAB8WawuAAAAAKAQAADwAAAGRycy9kb3ducmV2LnhtbEyPTUvEMBCG74L/IYzgzU23WbTU&#10;posIfoCy4H7c02Zsi82kNtlt9dc7nvQ4Mw/vPG+xnl0vTjiGzpOG5SIBgVR721GjYb97uMpAhGjI&#10;mt4TavjCAOvy/KwwufUTveFpGxvBIRRyo6GNccilDHWLzoSFH5D49u5HZyKPYyPtaCYOd71Mk+Ra&#10;OtMRf2jNgPct1h/bo9NQPb3W3y/7ze4wHZxKxtk/fspnrS8v5rtbEBHn+AfDrz6rQ8lOlT+SDaLX&#10;oFS2ZFRDqhQIBm6ylBcVk6tVBrIs5P8K5Q8AAAD//wMAUEsBAi0AFAAGAAgAAAAhALaDOJL+AAAA&#10;4QEAABMAAAAAAAAAAAAAAAAAAAAAAFtDb250ZW50X1R5cGVzXS54bWxQSwECLQAUAAYACAAAACEA&#10;OP0h/9YAAACUAQAACwAAAAAAAAAAAAAAAAAvAQAAX3JlbHMvLnJlbHNQSwECLQAUAAYACAAAACEA&#10;FRXnkBICAAA8BAAADgAAAAAAAAAAAAAAAAAuAgAAZHJzL2Uyb0RvYy54bWxQSwECLQAUAAYACAAA&#10;ACEAB8WawuAAAAAKAQAADwAAAAAAAAAAAAAAAABsBAAAZHJzL2Rvd25yZXYueG1sUEsFBgAAAAAE&#10;AAQA8wAAAHkFAAAAAA==&#10;" adj="21624" strokecolor="#4579b8 [3044]">
                <v:stroke endarrow="block"/>
              </v:shape>
            </w:pict>
          </mc:Fallback>
        </mc:AlternateContent>
      </w:r>
    </w:p>
    <w:p w14:paraId="15544B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4016" behindDoc="0" locked="0" layoutInCell="1" allowOverlap="1" wp14:anchorId="2DF87803" wp14:editId="3020D51F">
                <wp:simplePos x="0" y="0"/>
                <wp:positionH relativeFrom="margin">
                  <wp:posOffset>3354218</wp:posOffset>
                </wp:positionH>
                <wp:positionV relativeFrom="paragraph">
                  <wp:posOffset>58148</wp:posOffset>
                </wp:positionV>
                <wp:extent cx="1211407" cy="324963"/>
                <wp:effectExtent l="0" t="0" r="8255" b="0"/>
                <wp:wrapNone/>
                <wp:docPr id="4064" name="テキスト ボックス 4064"/>
                <wp:cNvGraphicFramePr/>
                <a:graphic xmlns:a="http://schemas.openxmlformats.org/drawingml/2006/main">
                  <a:graphicData uri="http://schemas.microsoft.com/office/word/2010/wordprocessingShape">
                    <wps:wsp>
                      <wps:cNvSpPr txBox="1"/>
                      <wps:spPr>
                        <a:xfrm>
                          <a:off x="0" y="0"/>
                          <a:ext cx="1211407" cy="324963"/>
                        </a:xfrm>
                        <a:prstGeom prst="rect">
                          <a:avLst/>
                        </a:prstGeom>
                        <a:solidFill>
                          <a:sysClr val="window" lastClr="FFFFFF"/>
                        </a:solidFill>
                        <a:ln w="6350">
                          <a:noFill/>
                        </a:ln>
                      </wps:spPr>
                      <wps:txb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7803" id="テキスト ボックス 4064" o:spid="_x0000_s1037" type="#_x0000_t202" style="position:absolute;left:0;text-align:left;margin-left:264.1pt;margin-top:4.6pt;width:95.4pt;height:2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KlcQIAAKkEAAAOAAAAZHJzL2Uyb0RvYy54bWysVM1uGjEQvlfqO1i+N7sLG9KgLBFNRFUJ&#10;JZFIlbPxemElr8e1Dbv0CFLVh+grVD33efZFOvYCoWlPVTmYGc+f5/tm9uq6qSRZC2NLUBlNzmJK&#10;hOKQl2qR0Y+PkzdvKbGOqZxJUCKjG2Hp9ej1q6taD0UPliBzYQgmUXZY64wundPDKLJ8KSpmz0AL&#10;hcYCTMUcqmYR5YbVmL2SUS+OB1ENJtcGuLAWb287Ix2F/EUhuLsvCisckRnFt7lwmnDO/RmNrthw&#10;YZhelnz/DPYPr6hYqbDoMdUtc4ysTPlHqqrkBiwU7oxDFUFRlFyEHrCbJH7RzWzJtAi9IDhWH2Gy&#10;/y8tv1s/GFLmGU3jQUqJYhWy1O6+tNvv7fZnu/tK2t23drdrtz9QJ8ELQau1HWLsTGO0a95Bg+R7&#10;MP29xUuPRVOYyv9jlwTtCP/mCLloHOE+qJckaXxBCUdbv5deDvo+TfQcrY117wVUxAsZNUhpQJqt&#10;p9Z1rgcXX8yCLPNJKWVQNvZGGrJmyD4OTQ41JZJZh5cZnYTfvtpvYVKROqOD/nkcKinw+bpSUuHj&#10;npv0kmvmTUAwOSIwh3yDwBjo5s1qPinx9VMs/cAMDhhigUvj7vEoJGAx2EuULMF8/tu990fe0UpJ&#10;jQObUftpxYzAjj4onIjLJE39hAclPb/ooWJOLfNTi1pVN4CoJLiemgfR+zt5EAsD1RPu1thXRRNT&#10;HGtn1B3EG9etEe4mF+NxcMKZ1sxN1Uxzn9pT4Ll5bJ6Y0XsCHVJ/B4fRZsMXPHa+PlLBeOWgKAPJ&#10;HugO1T3+uA9hTPa76xfuVA9ez1+Y0S8AAAD//wMAUEsDBBQABgAIAAAAIQAJ1mlX4QAAAAgBAAAP&#10;AAAAZHJzL2Rvd25yZXYueG1sTI9BS8NAEIXvgv9hGcGb3TRobWM2RUTRQkPbKHjdJmMSzc6G3W0T&#10;++sdT3oaHu/x5nvpcjSdOKLzrSUF00kEAqm0VUu1grfXp6s5CB80VbqzhAq+0cMyOz9LdVLZgXZ4&#10;LEItuIR8ohU0IfSJlL5s0Gg/sT0Sex/WGR1YulpWTg9cbjoZR9FMGt0Sf2h0jw8Nll/FwSh4H4pn&#10;t1mtPrf9S37anIp8jY+5UpcX4/0diIBj+AvDLz6jQ8ZMe3ugyotOwU08jzmqYMGH/dvpgrftFcyi&#10;a5BZKv8PyH4AAAD//wMAUEsBAi0AFAAGAAgAAAAhALaDOJL+AAAA4QEAABMAAAAAAAAAAAAAAAAA&#10;AAAAAFtDb250ZW50X1R5cGVzXS54bWxQSwECLQAUAAYACAAAACEAOP0h/9YAAACUAQAACwAAAAAA&#10;AAAAAAAAAAAvAQAAX3JlbHMvLnJlbHNQSwECLQAUAAYACAAAACEAzPBCpXECAACpBAAADgAAAAAA&#10;AAAAAAAAAAAuAgAAZHJzL2Uyb0RvYy54bWxQSwECLQAUAAYACAAAACEACdZpV+EAAAAIAQAADwAA&#10;AAAAAAAAAAAAAADLBAAAZHJzL2Rvd25yZXYueG1sUEsFBgAAAAAEAAQA8wAAANkFAAAAAA==&#10;" fillcolor="window" stroked="f" strokeweight=".5pt">
                <v:textbo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769CCB6B" wp14:editId="7834BACF">
                <wp:simplePos x="0" y="0"/>
                <wp:positionH relativeFrom="column">
                  <wp:posOffset>5299710</wp:posOffset>
                </wp:positionH>
                <wp:positionV relativeFrom="paragraph">
                  <wp:posOffset>24130</wp:posOffset>
                </wp:positionV>
                <wp:extent cx="190500" cy="990600"/>
                <wp:effectExtent l="19050" t="19050" r="38100" b="19050"/>
                <wp:wrapNone/>
                <wp:docPr id="4142" name="上矢印 4142"/>
                <wp:cNvGraphicFramePr/>
                <a:graphic xmlns:a="http://schemas.openxmlformats.org/drawingml/2006/main">
                  <a:graphicData uri="http://schemas.microsoft.com/office/word/2010/wordprocessingShape">
                    <wps:wsp>
                      <wps:cNvSpPr/>
                      <wps:spPr>
                        <a:xfrm>
                          <a:off x="0" y="0"/>
                          <a:ext cx="190500" cy="990600"/>
                        </a:xfrm>
                        <a:prstGeom prst="up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AF3B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142" o:spid="_x0000_s1026" type="#_x0000_t68" style="position:absolute;left:0;text-align:left;margin-left:417.3pt;margin-top:1.9pt;width:15pt;height:78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OcsQIAALMFAAAOAAAAZHJzL2Uyb0RvYy54bWysVMFu1DAQvSPxD5bvNMlqW9io2WrVqgip&#10;tBUt6tl1nCaS7TG2d7PLJyDxDUh8AUc+CMRvMLaz6dJWHBAXZzyeeTPzMjOHR2slyUpY14GuaLGX&#10;UyI0h7rTdxV9f3364hUlzjNdMwlaVHQjHD2aP3922JtSTKAFWQtLEES7sjcVbb03ZZY53grF3B4Y&#10;ofGxAauYx6u9y2rLekRXMpvk+UHWg62NBS6cQ+1JeqTziN80gvuLpnHCE1lRzM3H08bzNpzZ/JCV&#10;d5aZtuNDGuwfslCs0xh0hDphnpGl7R5BqY5bcND4PQ4qg6bpuIg1YDVF/qCaq5YZEWtBcpwZaXL/&#10;D5afry4t6eqKTovphBLNFP6lH98//fry9efnbyRqkaTeuBJtr8ylHW4OxVDxurEqfLEWso7EbkZi&#10;xdoTjspilu/nSD/Hp9ksP0AZUbJ7Z2Odfy1AkSBUdGkW1kIfGWWrM+eT9dYqhHMgu/q0kzJeQruI&#10;Y2nJiuGPZpwL7YvoLpfqLdRJj3FTZFaiGhsjqadbNSYUGy8gxfR2gmSBgVRzlPxGihBa6neiQQKx&#10;ykkMOCI8zsW1rBZJjXSMJIweMWYEDMgNFjdip2JGyz+xEzuDfXAVsfNH5/xviSXn0SNGBu1HZ9Vp&#10;sE8BSGR4iJzsMf0daoJ4C/UG28tCmjtn+GmHP/iMOX/JLA4a9gQuD3+BRyOhrygMEiUt2I9P6YM9&#10;9j++UtLj4FbUfVgyKyiRbzROxqyYTsOkx8t0/+UEL3b35Xb3RS/VMWDLFLimDI9isPdyKzYW1A3u&#10;mEWIik9Mc4xdUe7t9nLs00LBLcXFYhHNcLoN82f6yvAAHlgN3Xu9vmHWDF3ucTzOYTvkrHzQ6ck2&#10;eGpYLD00XRyDe14HvnEzxMYZtlhYPbv3aHW/a+e/AQAA//8DAFBLAwQUAAYACAAAACEA+nui7NwA&#10;AAAJAQAADwAAAGRycy9kb3ducmV2LnhtbEyPQU+DQBSE7yb+h80z8WYXrRJElsaa6EFPUuP5wb4C&#10;kX1L2G1Bf72vJz1OZjLzTbFZ3KCONIXes4HrVQKKuPG259bAx+75KgMVIrLFwTMZ+KYAm/L8rMDc&#10;+pnf6VjFVkkJhxwNdDGOudah6chhWPmRWLy9nxxGkVOr7YSzlLtB3yRJqh32LAsdjvTUUfNVHZyB&#10;7Vuyn+uf1zrb2W0fsfqcW/tizOXF8vgAKtIS/8Jwwhd0KIWp9ge2QQ0GsvVtKlEDa3kgfpaedC3B&#10;u/sMdFno/w/KXwAAAP//AwBQSwECLQAUAAYACAAAACEAtoM4kv4AAADhAQAAEwAAAAAAAAAAAAAA&#10;AAAAAAAAW0NvbnRlbnRfVHlwZXNdLnhtbFBLAQItABQABgAIAAAAIQA4/SH/1gAAAJQBAAALAAAA&#10;AAAAAAAAAAAAAC8BAABfcmVscy8ucmVsc1BLAQItABQABgAIAAAAIQATNBOcsQIAALMFAAAOAAAA&#10;AAAAAAAAAAAAAC4CAABkcnMvZTJvRG9jLnhtbFBLAQItABQABgAIAAAAIQD6e6Ls3AAAAAkBAAAP&#10;AAAAAAAAAAAAAAAAAAsFAABkcnMvZG93bnJldi54bWxQSwUGAAAAAAQABADzAAAAFAYAAAAA&#10;" adj="2077" fillcolor="#95b3d7 [1940]" strokecolor="#243f60 [1604]" strokeweight="2pt"/>
            </w:pict>
          </mc:Fallback>
        </mc:AlternateContent>
      </w:r>
      <w:r>
        <w:rPr>
          <w:noProof/>
        </w:rPr>
        <mc:AlternateContent>
          <mc:Choice Requires="wps">
            <w:drawing>
              <wp:anchor distT="0" distB="0" distL="114300" distR="114300" simplePos="0" relativeHeight="251732992" behindDoc="0" locked="0" layoutInCell="1" allowOverlap="1" wp14:anchorId="19EF899E" wp14:editId="157F33F7">
                <wp:simplePos x="0" y="0"/>
                <wp:positionH relativeFrom="margin">
                  <wp:posOffset>2421890</wp:posOffset>
                </wp:positionH>
                <wp:positionV relativeFrom="paragraph">
                  <wp:posOffset>43180</wp:posOffset>
                </wp:positionV>
                <wp:extent cx="647700" cy="2571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ysClr val="window" lastClr="FFFFFF"/>
                        </a:solidFill>
                        <a:ln w="6350">
                          <a:noFill/>
                        </a:ln>
                      </wps:spPr>
                      <wps:txb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F899E" id="テキスト ボックス 7" o:spid="_x0000_s1038" type="#_x0000_t202" style="position:absolute;left:0;text-align:left;margin-left:190.7pt;margin-top:3.4pt;width:51pt;height:20.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nzagIAAKIEAAAOAAAAZHJzL2Uyb0RvYy54bWysVM2O2jAQvlfqO1i+lwQKmxYRVpQVVSW0&#10;uxJb7dk4DkRyPK5tSOgRpKoP0Veoeu7z5EU6doCl256qcjDz//PNTEbXdSnJVhhbgEpptxNTIhSH&#10;rFCrlH58mL16Q4l1TGVMghIp3QlLr8cvX4wqPRQ9WIPMhCEYRNlhpVO6dk4Po8jytSiZ7YAWCpU5&#10;mJI5ZM0qygyrMHopo14cX0UVmEwb4MJalN60SjoO8fNccHeX51Y4IlOKtbnwmvAu/RuNR2y4Mkyv&#10;C34sg/1DFSUrFCY9h7phjpGNKf4IVRbcgIXcdTiUEeR5wUXoAbvpxs+6WayZFqEXBMfqM0z2/4Xl&#10;t9t7Q4ospQklipU4oubwpdl/b/Y/m8NX0hy+NYdDs/+BPEk8XJW2Q/RaaPRz9TuocewnuUWhR6HO&#10;Ten/sT+CegR+dwZb1I5wFF71kyRGDUdVb5B0k4GPEj05a2PdewEl8URKDc4yQMy2c+ta05OJz2VB&#10;FtmskDIwOzuVhmwZjh23JYOKEsmsQ2FKZ+F3zPabm1SkwspeD+KQSYGP16aSCovzvbc9esrVyzpA&#10;1+2dAFhCtkNcDLSLZjWfFVj9HFPfM4ObhQ3jtbg7fHIJmAyOFCVrMJ//Jvf2OHDUUlLhpqbUftow&#10;I7CjDwpX4W233/erHZj+IOkhYy41y0uN2pRTQFS6eJeaB9LbO3kicwPlIx7VxGdFFVMcc6fUncip&#10;a+8Hj5KLySQY4TJr5uZqobkP7UfgZ/NQPzKjjwN0OPlbOO00Gz6bY2vrPRVMNg7yIgzZA92iesQf&#10;DyGsyfFo/aVd8sHq6dMy/gUAAP//AwBQSwMEFAAGAAgAAAAhAHz18iXgAAAACAEAAA8AAABkcnMv&#10;ZG93bnJldi54bWxMj0FLw0AQhe+C/2EZwZvd1JQaYjZFRNGCoZoWvG6zYxLNzobston99Y4nvc3j&#10;Pd58L1tNthNHHHzrSMF8FoFAqpxpqVaw2z5eJSB80GR05wgVfKOHVX5+lunUuJHe8FiGWnAJ+VQr&#10;aELoUyl91aDVfuZ6JPY+3GB1YDnU0gx65HLbyesoWkqrW+IPje7xvsHqqzxYBe9j+TRs1uvP1/65&#10;OG1OZfGCD4VSlxfT3S2IgFP4C8MvPqNDzkx7dyDjRacgTuYLjipY8gL2F0nMes/HTQwyz+T/AfkP&#10;AAAA//8DAFBLAQItABQABgAIAAAAIQC2gziS/gAAAOEBAAATAAAAAAAAAAAAAAAAAAAAAABbQ29u&#10;dGVudF9UeXBlc10ueG1sUEsBAi0AFAAGAAgAAAAhADj9If/WAAAAlAEAAAsAAAAAAAAAAAAAAAAA&#10;LwEAAF9yZWxzLy5yZWxzUEsBAi0AFAAGAAgAAAAhACa42fNqAgAAogQAAA4AAAAAAAAAAAAAAAAA&#10;LgIAAGRycy9lMm9Eb2MueG1sUEsBAi0AFAAGAAgAAAAhAHz18iXgAAAACAEAAA8AAAAAAAAAAAAA&#10;AAAAxAQAAGRycy9kb3ducmV2LnhtbFBLBQYAAAAABAAEAPMAAADRBQAAAAA=&#10;" fillcolor="window" stroked="f" strokeweight=".5pt">
                <v:textbo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v:textbox>
                <w10:wrap anchorx="margin"/>
              </v:shape>
            </w:pict>
          </mc:Fallback>
        </mc:AlternateContent>
      </w:r>
    </w:p>
    <w:p w14:paraId="5DD6796F" w14:textId="77777777" w:rsidR="00554DEA" w:rsidRDefault="00554DEA" w:rsidP="00554DEA">
      <w:pPr>
        <w:tabs>
          <w:tab w:val="left" w:pos="4011"/>
        </w:tabs>
        <w:spacing w:line="240" w:lineRule="exact"/>
        <w:ind w:firstLineChars="100" w:firstLine="210"/>
        <w:rPr>
          <w:noProof/>
        </w:rPr>
      </w:pPr>
    </w:p>
    <w:p w14:paraId="07FD8C37"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7328" behindDoc="0" locked="0" layoutInCell="1" allowOverlap="1" wp14:anchorId="4BF93BBC" wp14:editId="33756D32">
                <wp:simplePos x="0" y="0"/>
                <wp:positionH relativeFrom="margin">
                  <wp:posOffset>5480685</wp:posOffset>
                </wp:positionH>
                <wp:positionV relativeFrom="paragraph">
                  <wp:posOffset>5080</wp:posOffset>
                </wp:positionV>
                <wp:extent cx="419100" cy="266700"/>
                <wp:effectExtent l="0" t="0" r="0" b="0"/>
                <wp:wrapNone/>
                <wp:docPr id="4143" name="テキスト ボックス 4143"/>
                <wp:cNvGraphicFramePr/>
                <a:graphic xmlns:a="http://schemas.openxmlformats.org/drawingml/2006/main">
                  <a:graphicData uri="http://schemas.microsoft.com/office/word/2010/wordprocessingShape">
                    <wps:wsp>
                      <wps:cNvSpPr txBox="1"/>
                      <wps:spPr>
                        <a:xfrm>
                          <a:off x="0" y="0"/>
                          <a:ext cx="419100" cy="266700"/>
                        </a:xfrm>
                        <a:prstGeom prst="rect">
                          <a:avLst/>
                        </a:prstGeom>
                        <a:solidFill>
                          <a:sysClr val="window" lastClr="FFFFFF"/>
                        </a:solidFill>
                        <a:ln w="6350">
                          <a:noFill/>
                        </a:ln>
                      </wps:spPr>
                      <wps:txb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3BBC" id="テキスト ボックス 4143" o:spid="_x0000_s1039" type="#_x0000_t202" style="position:absolute;left:0;text-align:left;margin-left:431.55pt;margin-top:.4pt;width:33pt;height:2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mxcAIAAKgEAAAOAAAAZHJzL2Uyb0RvYy54bWysVM1uEzEQviPxDpbvdLNpmtKomyq0CkKq&#10;2kot6tnxepuVdj3GdrIbjo2EeAheAXHmefIifPYmaSmcEDk48+cZz/fN7OlZW1dsqawrSWc8Pehx&#10;prSkvNQPGf94N33zljPnhc5FRVplfKUcPxu/fnXamJHq05yqXFmGJNqNGpPxufdmlCROzlUt3AEZ&#10;peEsyNbCQ7UPSW5Fg+x1lfR7vWHSkM2NJamcg/Wic/JxzF8USvrronDKsyrjeJuPp43nLJzJ+FSM&#10;Hqww81JunyH+4RW1KDWK7lNdCC/YwpZ/pKpLaclR4Q8k1QkVRSlV7AHdpL0X3dzOhVGxF4DjzB4m&#10;9//SyqvljWVlnvFBOjjkTIsaLG3WXzaP3zePPzfrr2yz/rZZrzePP6CzGAXQGuNGuHtrcNu376gF&#10;+QHMYHcwBizawtbhH10y+AH/ag+5aj2TMA7Sk7QHj4SrPxweQ0aW5Omysc6/V1SzIGTcgtEItFhe&#10;Ot+F7kJCLUdVmU/LqorKyp1Xli0FyMfM5NRwVgnnYcz4NP621X67VmnWZHx4eNSLlTSFfF2pSuNx&#10;Tz0GybezNgKYHu4AmFG+Ai6WunFzRk5LvP4SpW+ExXyhYeyMv8ZRVIRitJU4m5P9/Dd7iAft8HLW&#10;YF4z7j4thFXo6IPGQJykg0EY8KgMjo77UOxzz+y5Ry/qcwIqKbbTyCiGeF/txMJSfY/VmoSqcAkt&#10;UTvjfiee+26LsJpSTSYxCCNthL/Ut0aG1IGCwM1dey+s2RLowfwV7SZbjF7w2MWGm5omC09FGUkO&#10;QHeobvHHOsQx2a5u2Lfneox6+sCMfwEAAP//AwBQSwMEFAAGAAgAAAAhAEm7vAHeAAAABwEAAA8A&#10;AABkcnMvZG93bnJldi54bWxMjkFLw0AUhO+C/2F5gje7aZSSxmyKiKIFQ20qeN0mzySafRt2t03s&#10;r/d50tsMM8x82WoyvTii850lBfNZBAKpsnVHjYK33eNVAsIHTbXuLaGCb/Swys/PMp3WdqQtHsvQ&#10;CB4hn2oFbQhDKqWvWjTaz+yAxNmHdUYHtq6RtdMjj5texlG0kEZ3xA+tHvC+xeqrPBgF72P55Dbr&#10;9efr8FycNqeyeMGHQqnLi+nuFkTAKfyV4Ref0SFnpr09UO1FryBZXM+5ygIEx8t4yXav4CZOQOaZ&#10;/M+f/wAAAP//AwBQSwECLQAUAAYACAAAACEAtoM4kv4AAADhAQAAEwAAAAAAAAAAAAAAAAAAAAAA&#10;W0NvbnRlbnRfVHlwZXNdLnhtbFBLAQItABQABgAIAAAAIQA4/SH/1gAAAJQBAAALAAAAAAAAAAAA&#10;AAAAAC8BAABfcmVscy8ucmVsc1BLAQItABQABgAIAAAAIQCTMxmxcAIAAKgEAAAOAAAAAAAAAAAA&#10;AAAAAC4CAABkcnMvZTJvRG9jLnhtbFBLAQItABQABgAIAAAAIQBJu7wB3gAAAAcBAAAPAAAAAAAA&#10;AAAAAAAAAMoEAABkcnMvZG93bnJldi54bWxQSwUGAAAAAAQABADzAAAA1QUAAAAA&#10;" fillcolor="window" stroked="f" strokeweight=".5pt">
                <v:textbo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v:textbox>
                <w10:wrap anchorx="margin"/>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3AEADF19" wp14:editId="5F7D83F1">
                <wp:simplePos x="0" y="0"/>
                <wp:positionH relativeFrom="margin">
                  <wp:posOffset>927735</wp:posOffset>
                </wp:positionH>
                <wp:positionV relativeFrom="paragraph">
                  <wp:posOffset>24131</wp:posOffset>
                </wp:positionV>
                <wp:extent cx="1152525" cy="533400"/>
                <wp:effectExtent l="0" t="0" r="28575" b="19050"/>
                <wp:wrapNone/>
                <wp:docPr id="4110" name="対角する 2 つの角を丸めた四角形 4110"/>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DF19" id="対角する 2 つの角を丸めた四角形 4110" o:spid="_x0000_s1040" style="position:absolute;left:0;text-align:left;margin-left:73.05pt;margin-top:1.9pt;width:90.75pt;height:4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Au5wIAAKoFAAAOAAAAZHJzL2Uyb0RvYy54bWysVEtvEzEQviPxHyzf6Wa3KS1RN1WUEIRU&#10;2ooW9ex4vVlLfmE7j3JLr9x6Qz0gISRucO0F/kyoxM9g7N2kL7ggFGkzM7a/mfnmsbs3lwJNmXVc&#10;qxynGy2MmKK64Gqc4zcnwyc7GDlPVEGEVizHZ8zhve7jR7sz02GZrrQomEUAolxnZnJceW86SeJo&#10;xSRxG9owBYeltpJ4UO04KSyZAboUSdZqPU1m2hbGasqcA+ugPsTdiF+WjPrDsnTMI5FjiM3Hr43f&#10;Ufgm3V3SGVtiKk6bMMg/RCEJV+B0DTUgnqCJ5Q+gJKdWO136DaplosuSUxZzgGzS1r1sjitiWMwF&#10;yHFmTZP7f7D0YHpkES9y3E5TIEgRCVW6/vbj15eL5eLD8vw9ytBy8Xm5+Bos5xc/r66W54vl4uP1&#10;5SVYrr9/QvElEDkzrgN4x+bINpoDMbAyL60M/5Avmkfyz9bks7lHFIxpupXBDyMKZ1ubm+1WrE5y&#10;89pY518wLVEQcmz1RBXZgJPxayhzZJ9M950H3/BodTm4dVrwYsiFiIodj/rCoimBlhgO+y3wE+xi&#10;Il/pojZDZ9Xeoxk6qDbvrMyA72qY6OsOvlBoBtlk24CAKIGeLgXxIEoDLDs1xoiIMQwL9TY6vvO6&#10;ga39PR9sDzbTB9E9XYVxNzogbE3ZX6MLtAyIq2oH0XU9A5J7GETBZY5jmivyhQrksDhKDbmhznVl&#10;g+Tno3lsoLQdkIJppIsz6Cqr63Fzhg45+N0nzh8RC/MFzMDO8IfwKYUGunQjYVRp++5P9nAf2h5O&#10;MZrBvAKVbyfEMozESwUD8Sxtt8OAR6W9tZ2BYm+fjG6fqInsa6h/CtvJ0CiG+16sxNJqeQqrpRe8&#10;whFRFHzXRWuUvq/3CCwnynq9eA2G2hC/r44NDeCBusD4yfyUWNP0rYeOP9Cr2Sade01b3w0vle5N&#10;vC557OgbXqHlggILITZfs7zCxrmtx1s3K7b7GwAA//8DAFBLAwQUAAYACAAAACEA7izP7t4AAAAI&#10;AQAADwAAAGRycy9kb3ducmV2LnhtbEyPy07DMBRE90j8g3WR2FGnLXkoxKkQEhIbEIRs2LmxSdLG&#10;15HtPPh7Liu6HM1o5kxxWM3AZu18b1HAdhMB09hY1WMroP58vsuA+SBRycGiFvCjPRzK66tC5sou&#10;+KHnKrSMStDnUkAXwphz7ptOG+k3dtRI3rd1RgaSruXKyYXKzcB3UZRwI3ukhU6O+qnTzbmajID5&#10;9J6+uVhOp6R+jb9CfH6pllqI25v18QFY0Gv4D8MfPqFDSUxHO6HybCB9n2wpKmBPD8jf79IE2FFA&#10;lmbAy4JfHih/AQAA//8DAFBLAQItABQABgAIAAAAIQC2gziS/gAAAOEBAAATAAAAAAAAAAAAAAAA&#10;AAAAAABbQ29udGVudF9UeXBlc10ueG1sUEsBAi0AFAAGAAgAAAAhADj9If/WAAAAlAEAAAsAAAAA&#10;AAAAAAAAAAAALwEAAF9yZWxzLy5yZWxzUEsBAi0AFAAGAAgAAAAhAEIGMC7nAgAAqgUAAA4AAAAA&#10;AAAAAAAAAAAALgIAAGRycy9lMm9Eb2MueG1sUEsBAi0AFAAGAAgAAAAhAO4sz+7eAAAACAEAAA8A&#10;AAAAAAAAAAAAAAAAQQUAAGRycy9kb3ducmV2LnhtbFBLBQYAAAAABAAEAPMAAABMBgAAAAA=&#10;" adj="-11796480,,5400" path="m88902,l1152525,r,l1152525,444498v,49099,-39803,88902,-88902,88902l,533400r,l,88902c,39803,39803,,88902,xe" fillcolor="#fff2cc" strokecolor="#f4b183" strokeweight="1pt">
                <v:stroke joinstyle="miter"/>
                <v:formulas/>
                <v:path arrowok="t" o:connecttype="custom" o:connectlocs="88902,0;1152525,0;1152525,0;1152525,444498;1063623,533400;0,533400;0,533400;0,88902;88902,0" o:connectangles="0,0,0,0,0,0,0,0,0" textboxrect="0,0,1152525,533400"/>
                <v:textbo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v:textbox>
                <w10:wrap anchorx="margin"/>
              </v:shape>
            </w:pict>
          </mc:Fallback>
        </mc:AlternateContent>
      </w:r>
    </w:p>
    <w:p w14:paraId="24F8DB3F" w14:textId="77777777" w:rsidR="00554DEA" w:rsidRDefault="00554DEA" w:rsidP="00554DEA">
      <w:pPr>
        <w:tabs>
          <w:tab w:val="left" w:pos="4011"/>
        </w:tabs>
        <w:spacing w:line="240" w:lineRule="exact"/>
        <w:ind w:firstLineChars="100" w:firstLine="210"/>
        <w:rPr>
          <w:noProof/>
        </w:rPr>
      </w:pPr>
    </w:p>
    <w:p w14:paraId="79FFBB60"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7088" behindDoc="0" locked="0" layoutInCell="1" allowOverlap="1" wp14:anchorId="6D3BA7CA" wp14:editId="24A0D829">
                <wp:simplePos x="0" y="0"/>
                <wp:positionH relativeFrom="margin">
                  <wp:posOffset>2653573</wp:posOffset>
                </wp:positionH>
                <wp:positionV relativeFrom="paragraph">
                  <wp:posOffset>30439</wp:posOffset>
                </wp:positionV>
                <wp:extent cx="1436915" cy="320634"/>
                <wp:effectExtent l="0" t="0" r="0" b="3810"/>
                <wp:wrapNone/>
                <wp:docPr id="4112" name="テキスト ボックス 4112"/>
                <wp:cNvGraphicFramePr/>
                <a:graphic xmlns:a="http://schemas.openxmlformats.org/drawingml/2006/main">
                  <a:graphicData uri="http://schemas.microsoft.com/office/word/2010/wordprocessingShape">
                    <wps:wsp>
                      <wps:cNvSpPr txBox="1"/>
                      <wps:spPr>
                        <a:xfrm>
                          <a:off x="0" y="0"/>
                          <a:ext cx="1436915" cy="320634"/>
                        </a:xfrm>
                        <a:prstGeom prst="rect">
                          <a:avLst/>
                        </a:prstGeom>
                        <a:solidFill>
                          <a:sysClr val="window" lastClr="FFFFFF"/>
                        </a:solidFill>
                        <a:ln w="6350">
                          <a:noFill/>
                        </a:ln>
                      </wps:spPr>
                      <wps:txb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A7CA" id="テキスト ボックス 4112" o:spid="_x0000_s1041" type="#_x0000_t202" style="position:absolute;left:0;text-align:left;margin-left:208.95pt;margin-top:2.4pt;width:113.15pt;height:25.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3AcgIAAKkEAAAOAAAAZHJzL2Uyb0RvYy54bWysVEtu2zAQ3RfoHQjuG0m24zZC5MBN4KJA&#10;kARwiqxpiooEUByWpC25yxgIeoheoei659FFOqRkJ027KuoFPcP5cd6b0elZW0uyEcZWoDKaHMWU&#10;CMUhr9R9Rj/dLt68o8Q6pnImQYmMboWlZ7PXr04bnYoRlCBzYQgmUTZtdEZL53QaRZaXomb2CLRQ&#10;aCzA1Myhau6j3LAGs9cyGsXxNGrA5NoAF9bi7UVvpLOQvygEd9dFYYUjMqP4NhdOE86VP6PZKUvv&#10;DdNlxYdnsH94Rc0qhUUPqS6YY2Rtqj9S1RU3YKFwRxzqCIqi4iL0gN0k8YtuliXTIvSC4Fh9gMn+&#10;v7T8anNjSJVndJIkI0oUq5GlbvfYPXzvHn52u6+k233rdrvu4QfqJHghaI22KcYuNUa79j20SL4H&#10;099bvPRYtIWp/T92SdCO8G8PkIvWEe6DJuPpSXJMCUfbeBRPxxOfJnqK1sa6DwJq4oWMGqQ0IM02&#10;l9b1rnsXX8yCrPJFJWVQtvZcGrJhyD4OTQ4NJZJZh5cZXYTfUO23MKlIk9Hp+DgOlRT4fH0pqfBx&#10;T016ybWrNiCIbQwIrCDfIjAG+nmzmi8qfP0llr5hBgcMscClcdd4FBKwGAwSJSWYL3+79/7IO1op&#10;aXBgM2o/r5kR2NFHhRNxkkwmfsKDMjl+O0LFPLesnlvUuj4HRCXB9dQ8iN7fyb1YGKjvcLfmviqa&#10;mOJYO6NuL567fo1wN7mYz4MTzrRm7lItNfepPQWem9v2jhk9EOiQ+ivYjzZLX/DY+/pIBfO1g6IK&#10;JHuge1QH/HEfwpgMu+sX7rkevJ6+MLNfAAAA//8DAFBLAwQUAAYACAAAACEAtF34oeEAAAAIAQAA&#10;DwAAAGRycy9kb3ducmV2LnhtbEyPwU7DMBBE70j8g7VI3KjTkrYQ4lQIgaASUUtA4uomSxKI15Ht&#10;NqFfz3KC245mNPsmXY2mEwd0vrWkYDqJQCCVtmqpVvD2+nBxBcIHTZXuLKGCb/Swyk5PUp1UdqAX&#10;PBShFlxCPtEKmhD6REpfNmi0n9geib0P64wOLF0tK6cHLjednEXRQhrdEn9odI93DZZfxd4oeB+K&#10;R7dZrz+3/VN+3ByL/Bnvc6XOz8bbGxABx/AXhl98RoeMmXZ2T5UXnYJ4urzmKB+8gP1FHM9A7BTM&#10;55cgs1T+H5D9AAAA//8DAFBLAQItABQABgAIAAAAIQC2gziS/gAAAOEBAAATAAAAAAAAAAAAAAAA&#10;AAAAAABbQ29udGVudF9UeXBlc10ueG1sUEsBAi0AFAAGAAgAAAAhADj9If/WAAAAlAEAAAsAAAAA&#10;AAAAAAAAAAAALwEAAF9yZWxzLy5yZWxzUEsBAi0AFAAGAAgAAAAhAN3fHcByAgAAqQQAAA4AAAAA&#10;AAAAAAAAAAAALgIAAGRycy9lMm9Eb2MueG1sUEsBAi0AFAAGAAgAAAAhALRd+KHhAAAACAEAAA8A&#10;AAAAAAAAAAAAAAAAzAQAAGRycy9kb3ducmV2LnhtbFBLBQYAAAAABAAEAPMAAADaBQAAAAA=&#10;" fillcolor="window" stroked="f" strokeweight=".5pt">
                <v:textbo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v:textbox>
                <w10:wrap anchorx="margin"/>
              </v:shape>
            </w:pict>
          </mc:Fallback>
        </mc:AlternateContent>
      </w:r>
    </w:p>
    <w:p w14:paraId="62C45A9E" w14:textId="77777777" w:rsidR="00554DEA" w:rsidRDefault="00554DEA" w:rsidP="00554DEA">
      <w:pPr>
        <w:tabs>
          <w:tab w:val="left" w:pos="4011"/>
        </w:tabs>
        <w:spacing w:line="240" w:lineRule="exact"/>
        <w:ind w:firstLineChars="100" w:firstLine="210"/>
        <w:rPr>
          <w:noProof/>
        </w:rPr>
      </w:pPr>
    </w:p>
    <w:p w14:paraId="21D54C45"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5280" behindDoc="0" locked="0" layoutInCell="1" allowOverlap="1" wp14:anchorId="49916666" wp14:editId="6A123829">
                <wp:simplePos x="0" y="0"/>
                <wp:positionH relativeFrom="column">
                  <wp:posOffset>2416068</wp:posOffset>
                </wp:positionH>
                <wp:positionV relativeFrom="paragraph">
                  <wp:posOffset>138306</wp:posOffset>
                </wp:positionV>
                <wp:extent cx="3411764" cy="391886"/>
                <wp:effectExtent l="0" t="0" r="17780" b="27305"/>
                <wp:wrapNone/>
                <wp:docPr id="4141" name="正方形/長方形 4141"/>
                <wp:cNvGraphicFramePr/>
                <a:graphic xmlns:a="http://schemas.openxmlformats.org/drawingml/2006/main">
                  <a:graphicData uri="http://schemas.microsoft.com/office/word/2010/wordprocessingShape">
                    <wps:wsp>
                      <wps:cNvSpPr/>
                      <wps:spPr>
                        <a:xfrm>
                          <a:off x="0" y="0"/>
                          <a:ext cx="3411764" cy="391886"/>
                        </a:xfrm>
                        <a:prstGeom prst="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16666" id="正方形/長方形 4141" o:spid="_x0000_s1042" style="position:absolute;left:0;text-align:left;margin-left:190.25pt;margin-top:10.9pt;width:268.65pt;height:30.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HA1AIAAA8GAAAOAAAAZHJzL2Uyb0RvYy54bWysVM1uEzEQviPxDpbvdHfTbdpG3VRRqiKk&#10;0la0qGfH682u5D9sJ5vwHvQB4MwZceBxqMRbMLY3m9IfDogcNp7xzDfjb36OjleCoyUztlGywNlO&#10;ihGTVJWNnBf4/fXpqwOMrCOyJFxJVuA1s/h4/PLFUatHbKBqxUtmEIBIO2p1gWvn9ChJLK2ZIHZH&#10;aSbhslJGEAeimSelIS2gC54M0nSYtMqU2ijKrAXtSbzE44BfVYy6i6qyzCFeYMjNha8J35n/JuMj&#10;MpobouuGdmmQf8hCkEZC0B7qhDiCFqZ5BCUaapRVlduhSiSqqhrKwhvgNVn64DVXNdEsvAXIsbqn&#10;yf4/WHq+vDSoKQucZ3mGkSQCqnT39cvd7fefPz4nvz59iycU7oGuVtsReF3pS9NJFo7+7avKCP8P&#10;r0KrQPG6p5itHKKg3M2zbH+YY0ThbvcwOzgY+hokW29trHvNlED+UGADJQzMkuWZddF0Y+KDWcWb&#10;8rThPAi+bdiUG7QkUHBCKZMuC+58Id6qMuqHKfxi6UENDRLV+UYN2YQG9Eghtz+CcPk4rpnP+qhp&#10;up9OA7zH2aYHkndNPIGRsnBya848IJfvWAWVAJIGIeM+hcePsTUpWVTvPZt0APTIFbDTY0c2nsGO&#10;9Hb23pWFEeqd078lFp17jxBZSdc7i0Yq8xQAhxJ1kaP9hqRIjWfJrWar0KVZaBevmqlyDa1rVJxp&#10;q+lpAx1zRqy7JAaGGMYdFpO7gE/FVVtg1Z0wqpX5+JTe28NswS1GLSyFAtsPC2IYRvyNhKk7zPLc&#10;b5Eg5Hv7AxDM/ZvZ/Ru5EFMFbQhjBdmFo7d3fHOsjBI3sL8mPipcEUkhdoGpMxth6uKygg1I2WQS&#10;zGBzaOLO5JWmHtwT7SfienVDjO7GxsHAnavNAiGjB9MTbb2nVJOFU1UTRmvLa1cC2DphALoN6dfa&#10;fTlYbff4+DcAAAD//wMAUEsDBBQABgAIAAAAIQDCiRp93gAAAAkBAAAPAAAAZHJzL2Rvd25yZXYu&#10;eG1sTI/BTsMwDIbvSLxDZCRuLG3HRleaTtMQByQudDxA1pi2onGiJlvbt8ec4GbLn35/f7mf7SCu&#10;OIbekYJ0lYBAapzpqVXweXp9yEGEqMnowREqWDDAvrq9KXVh3EQfeK1jKziEQqEVdDH6QsrQdGh1&#10;WDmPxLcvN1odeR1baUY9cbgdZJYkW2l1T/yh0x6PHTbf9cUqSN62weOyPL7s3g9HH/10qrNWqfu7&#10;+fAMIuIc/2D41Wd1qNjp7C5kghgUrPNkw6iCLOUKDOzSJx7OCvL1BmRVyv8Nqh8AAAD//wMAUEsB&#10;Ai0AFAAGAAgAAAAhALaDOJL+AAAA4QEAABMAAAAAAAAAAAAAAAAAAAAAAFtDb250ZW50X1R5cGVz&#10;XS54bWxQSwECLQAUAAYACAAAACEAOP0h/9YAAACUAQAACwAAAAAAAAAAAAAAAAAvAQAAX3JlbHMv&#10;LnJlbHNQSwECLQAUAAYACAAAACEAIqbBwNQCAAAPBgAADgAAAAAAAAAAAAAAAAAuAgAAZHJzL2Uy&#10;b0RvYy54bWxQSwECLQAUAAYACAAAACEAwokafd4AAAAJAQAADwAAAAAAAAAAAAAAAAAuBQAAZHJz&#10;L2Rvd25yZXYueG1sUEsFBgAAAAAEAAQA8wAAADkGAAAAAA==&#10;" fillcolor="#95b3d7 [1940]" strokecolor="#0070c0" strokeweight="2pt">
                <v:textbo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v:textbox>
              </v:rect>
            </w:pict>
          </mc:Fallback>
        </mc:AlternateContent>
      </w:r>
    </w:p>
    <w:p w14:paraId="0EDBC9FD" w14:textId="77777777" w:rsidR="009C2277" w:rsidRDefault="009C2277" w:rsidP="00554DEA">
      <w:pPr>
        <w:rPr>
          <w:rFonts w:ascii="ＭＳ ゴシック" w:eastAsia="ＭＳ ゴシック" w:hAnsi="ＭＳ ゴシック"/>
          <w:b/>
          <w:sz w:val="24"/>
        </w:rPr>
      </w:pPr>
    </w:p>
    <w:p w14:paraId="20E09700" w14:textId="77777777" w:rsidR="00272F4B" w:rsidRDefault="00272F4B" w:rsidP="00272F4B">
      <w:pPr>
        <w:ind w:firstLineChars="100" w:firstLine="241"/>
        <w:rPr>
          <w:rFonts w:ascii="ＭＳ ゴシック" w:eastAsia="ＭＳ ゴシック" w:hAnsi="ＭＳ ゴシック"/>
          <w:b/>
          <w:sz w:val="24"/>
        </w:rPr>
      </w:pPr>
    </w:p>
    <w:p w14:paraId="630D954B" w14:textId="77777777" w:rsidR="007E74EF" w:rsidRDefault="007E74EF" w:rsidP="007E74EF">
      <w:pPr>
        <w:adjustRightInd w:val="0"/>
        <w:snapToGrid w:val="0"/>
        <w:spacing w:line="280" w:lineRule="atLeast"/>
        <w:ind w:firstLineChars="100" w:firstLine="220"/>
        <w:rPr>
          <w:rFonts w:ascii="BIZ UDPゴシック" w:eastAsia="BIZ UDPゴシック" w:hAnsi="BIZ UDPゴシック"/>
          <w:sz w:val="22"/>
          <w:szCs w:val="22"/>
        </w:rPr>
      </w:pPr>
    </w:p>
    <w:bookmarkEnd w:id="5"/>
    <w:p w14:paraId="1B25443A" w14:textId="77777777" w:rsidR="007E74EF" w:rsidRPr="00D8231F" w:rsidRDefault="007E74EF" w:rsidP="007E74EF">
      <w:pPr>
        <w:adjustRightInd w:val="0"/>
        <w:snapToGrid w:val="0"/>
        <w:spacing w:line="280" w:lineRule="atLeast"/>
        <w:ind w:firstLineChars="200" w:firstLine="420"/>
        <w:rPr>
          <w:rFonts w:ascii="BIZ UDPゴシック" w:eastAsia="BIZ UDPゴシック" w:hAnsi="BIZ UDPゴシック"/>
          <w:color w:val="0563C1"/>
          <w:szCs w:val="22"/>
        </w:rPr>
      </w:pPr>
      <w:r w:rsidRPr="00D8231F">
        <w:rPr>
          <w:rFonts w:ascii="BIZ UDPゴシック" w:eastAsia="BIZ UDPゴシック" w:hAnsi="BIZ UDPゴシック" w:hint="eastAsia"/>
          <w:szCs w:val="22"/>
        </w:rPr>
        <w:t>◆</w:t>
      </w:r>
      <w:r w:rsidRPr="00D8231F">
        <w:rPr>
          <w:rFonts w:ascii="BIZ UDPゴシック" w:eastAsia="BIZ UDPゴシック" w:hAnsi="BIZ UDPゴシック" w:hint="eastAsia"/>
          <w:color w:val="0563C1"/>
          <w:szCs w:val="22"/>
        </w:rPr>
        <w:t xml:space="preserve"> </w:t>
      </w:r>
      <w:hyperlink r:id="rId13" w:history="1">
        <w:r w:rsidRPr="00D8231F">
          <w:rPr>
            <w:rStyle w:val="a4"/>
            <w:rFonts w:ascii="BIZ UDPゴシック" w:eastAsia="BIZ UDPゴシック" w:hAnsi="BIZ UDPゴシック" w:hint="eastAsia"/>
            <w:b/>
            <w:szCs w:val="22"/>
          </w:rPr>
          <w:t>報酬算定構造について</w:t>
        </w:r>
      </w:hyperlink>
      <w:r w:rsidRPr="00D8231F">
        <w:rPr>
          <w:rFonts w:ascii="BIZ UDPゴシック" w:eastAsia="BIZ UDPゴシック" w:hAnsi="BIZ UDPゴシック" w:hint="eastAsia"/>
          <w:b/>
          <w:szCs w:val="22"/>
        </w:rPr>
        <w:t xml:space="preserve">　（報酬単価に関するお問い合わせは</w:t>
      </w:r>
      <w:r w:rsidR="003A7F9F">
        <w:fldChar w:fldCharType="begin"/>
      </w:r>
      <w:r w:rsidR="003A7F9F">
        <w:instrText xml:space="preserve"> HYPERLINK "https://www.osakakokuhoren.jp/index_sj/" </w:instrText>
      </w:r>
      <w:r w:rsidR="003A7F9F">
        <w:fldChar w:fldCharType="separate"/>
      </w:r>
      <w:r w:rsidRPr="00D8231F">
        <w:rPr>
          <w:rStyle w:val="a4"/>
          <w:rFonts w:ascii="BIZ UDPゴシック" w:eastAsia="BIZ UDPゴシック" w:hAnsi="BIZ UDPゴシック" w:hint="eastAsia"/>
          <w:b/>
          <w:szCs w:val="22"/>
        </w:rPr>
        <w:t>大阪府国保連合会</w:t>
      </w:r>
      <w:r w:rsidR="003A7F9F">
        <w:rPr>
          <w:rStyle w:val="a4"/>
          <w:rFonts w:ascii="BIZ UDPゴシック" w:eastAsia="BIZ UDPゴシック" w:hAnsi="BIZ UDPゴシック"/>
          <w:b/>
          <w:szCs w:val="22"/>
        </w:rPr>
        <w:fldChar w:fldCharType="end"/>
      </w:r>
      <w:r w:rsidRPr="00D8231F">
        <w:rPr>
          <w:rFonts w:ascii="BIZ UDPゴシック" w:eastAsia="BIZ UDPゴシック" w:hAnsi="BIZ UDPゴシック" w:hint="eastAsia"/>
          <w:b/>
          <w:szCs w:val="22"/>
        </w:rPr>
        <w:t>へ）</w:t>
      </w:r>
    </w:p>
    <w:p w14:paraId="7FB720B6" w14:textId="77777777" w:rsidR="004B58EF" w:rsidRDefault="002A5841" w:rsidP="002A5841">
      <w:pPr>
        <w:spacing w:line="340" w:lineRule="exact"/>
        <w:ind w:firstLineChars="100" w:firstLine="210"/>
        <w:rPr>
          <w:rFonts w:ascii="メイリオ" w:eastAsia="メイリオ" w:hAnsi="メイリオ"/>
        </w:rPr>
      </w:pPr>
      <w:r>
        <w:rPr>
          <w:rFonts w:ascii="BIZ UDPゴシック" w:eastAsia="BIZ UDPゴシック" w:hAnsi="BIZ UDPゴシック"/>
          <w:b/>
        </w:rPr>
        <w:t>~~~~~~~~~~~~~~~~~~~~~~~~~~~~~~~~~~~~~~~~~~~~~~~~~~~~~~~~~~~~~~~~~~~~~~~~~~~~~~~~~~~~~~~~~</w:t>
      </w:r>
    </w:p>
    <w:p w14:paraId="2F6ED670" w14:textId="77777777" w:rsidR="004B58EF" w:rsidRDefault="004B58EF" w:rsidP="00026A56">
      <w:pPr>
        <w:spacing w:line="340" w:lineRule="exact"/>
        <w:ind w:leftChars="100" w:left="210" w:firstLineChars="100" w:firstLine="210"/>
        <w:rPr>
          <w:rFonts w:ascii="メイリオ" w:eastAsia="メイリオ" w:hAnsi="メイリオ"/>
        </w:rPr>
      </w:pPr>
    </w:p>
    <w:p w14:paraId="4A2544F4" w14:textId="77777777" w:rsidR="009C2277" w:rsidRPr="004B58EF" w:rsidRDefault="009C2277" w:rsidP="004B58EF">
      <w:pPr>
        <w:spacing w:line="340" w:lineRule="exact"/>
        <w:ind w:firstLineChars="100" w:firstLine="210"/>
        <w:rPr>
          <w:rFonts w:ascii="BIZ UDPゴシック" w:eastAsia="BIZ UDPゴシック" w:hAnsi="BIZ UDPゴシック"/>
        </w:rPr>
      </w:pPr>
      <w:bookmarkStart w:id="6" w:name="_Hlk224030021"/>
      <w:r w:rsidRPr="004B58EF">
        <w:rPr>
          <w:rFonts w:ascii="BIZ UDPゴシック" w:eastAsia="BIZ UDPゴシック" w:hAnsi="BIZ UDPゴシック" w:hint="eastAsia"/>
        </w:rPr>
        <w:t>指定</w:t>
      </w:r>
      <w:r w:rsidR="007F7144" w:rsidRPr="004B58EF">
        <w:rPr>
          <w:rFonts w:ascii="BIZ UDPゴシック" w:eastAsia="BIZ UDPゴシック" w:hAnsi="BIZ UDPゴシック" w:hint="eastAsia"/>
        </w:rPr>
        <w:t>の</w:t>
      </w:r>
      <w:r w:rsidRPr="004B58EF">
        <w:rPr>
          <w:rFonts w:ascii="BIZ UDPゴシック" w:eastAsia="BIZ UDPゴシック" w:hAnsi="BIZ UDPゴシック" w:hint="eastAsia"/>
        </w:rPr>
        <w:t>必要なサービス事業は以下のとおりです。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804"/>
      </w:tblGrid>
      <w:tr w:rsidR="009C2277" w:rsidRPr="004B58EF" w14:paraId="21C5AFB8" w14:textId="77777777" w:rsidTr="00594557">
        <w:trPr>
          <w:trHeight w:val="2274"/>
        </w:trPr>
        <w:tc>
          <w:tcPr>
            <w:tcW w:w="2551" w:type="dxa"/>
            <w:shd w:val="clear" w:color="auto" w:fill="D9D9D9" w:themeFill="background1" w:themeFillShade="D9"/>
            <w:vAlign w:val="center"/>
            <w:hideMark/>
          </w:tcPr>
          <w:p w14:paraId="12D31C4F"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障</w:t>
            </w:r>
            <w:r w:rsidR="003F0D92" w:rsidRPr="004B58EF">
              <w:rPr>
                <w:rFonts w:ascii="BIZ UDPゴシック" w:eastAsia="BIZ UDPゴシック" w:hAnsi="BIZ UDPゴシック" w:hint="eastAsia"/>
                <w:b/>
              </w:rPr>
              <w:t>がい</w:t>
            </w:r>
            <w:r w:rsidRPr="004B58EF">
              <w:rPr>
                <w:rFonts w:ascii="BIZ UDPゴシック" w:eastAsia="BIZ UDPゴシック" w:hAnsi="BIZ UDPゴシック" w:hint="eastAsia"/>
                <w:b/>
              </w:rPr>
              <w:t>福祉サービス事業</w:t>
            </w:r>
          </w:p>
        </w:tc>
        <w:tc>
          <w:tcPr>
            <w:tcW w:w="6804" w:type="dxa"/>
            <w:vAlign w:val="center"/>
            <w:hideMark/>
          </w:tcPr>
          <w:p w14:paraId="47F1CA1B"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【介護給付】障害者総合支援法第28条第1項</w:t>
            </w:r>
          </w:p>
          <w:p w14:paraId="21E34B9F" w14:textId="35193E01" w:rsidR="000E2D34"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居宅介護・重度訪問介護・同行援護・行動援護・療養介護・</w:t>
            </w:r>
            <w:r w:rsidR="009C2277" w:rsidRPr="004B58EF">
              <w:rPr>
                <w:rFonts w:ascii="BIZ UDPゴシック" w:eastAsia="BIZ UDPゴシック" w:hAnsi="BIZ UDPゴシック" w:hint="eastAsia"/>
              </w:rPr>
              <w:t>生活介護</w:t>
            </w:r>
            <w:r>
              <w:rPr>
                <w:rFonts w:ascii="BIZ UDPゴシック" w:eastAsia="BIZ UDPゴシック" w:hAnsi="BIZ UDPゴシック" w:hint="eastAsia"/>
              </w:rPr>
              <w:t>・</w:t>
            </w:r>
          </w:p>
          <w:p w14:paraId="27D8D620" w14:textId="3BE9B131" w:rsidR="00356581"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短期入所・</w:t>
            </w:r>
            <w:r w:rsidR="009C2277" w:rsidRPr="004B58EF">
              <w:rPr>
                <w:rFonts w:ascii="BIZ UDPゴシック" w:eastAsia="BIZ UDPゴシック" w:hAnsi="BIZ UDPゴシック" w:hint="eastAsia"/>
              </w:rPr>
              <w:t>重度障</w:t>
            </w:r>
            <w:r w:rsidR="003F0D92" w:rsidRPr="004B58EF">
              <w:rPr>
                <w:rFonts w:ascii="BIZ UDPゴシック" w:eastAsia="BIZ UDPゴシック" w:hAnsi="BIZ UDPゴシック" w:hint="eastAsia"/>
              </w:rPr>
              <w:t>がい</w:t>
            </w:r>
            <w:r>
              <w:rPr>
                <w:rFonts w:ascii="BIZ UDPゴシック" w:eastAsia="BIZ UDPゴシック" w:hAnsi="BIZ UDPゴシック" w:hint="eastAsia"/>
              </w:rPr>
              <w:t>者等包括支援・</w:t>
            </w:r>
            <w:r w:rsidR="009C2277" w:rsidRPr="004B58EF">
              <w:rPr>
                <w:rFonts w:ascii="BIZ UDPゴシック" w:eastAsia="BIZ UDPゴシック" w:hAnsi="BIZ UDPゴシック" w:hint="eastAsia"/>
              </w:rPr>
              <w:t>施設入所支援</w:t>
            </w:r>
          </w:p>
          <w:p w14:paraId="449B486A"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【訓練等給付】障害者総合支援法第28条第2項</w:t>
            </w:r>
          </w:p>
          <w:p w14:paraId="239545B6" w14:textId="77777777" w:rsidR="003A7F9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自立訓練（機能訓練）・自立訓練（生活訓練）・</w:t>
            </w:r>
            <w:r w:rsidR="003A7F9F" w:rsidRPr="004B4C68">
              <w:rPr>
                <w:rFonts w:ascii="BIZ UDPゴシック" w:eastAsia="BIZ UDPゴシック" w:hAnsi="BIZ UDPゴシック" w:hint="eastAsia"/>
              </w:rPr>
              <w:t>就労選択支援</w:t>
            </w:r>
            <w:r w:rsidR="003A7F9F">
              <w:rPr>
                <w:rFonts w:ascii="BIZ UDPゴシック" w:eastAsia="BIZ UDPゴシック" w:hAnsi="BIZ UDPゴシック" w:hint="eastAsia"/>
              </w:rPr>
              <w:t>・</w:t>
            </w:r>
          </w:p>
          <w:p w14:paraId="73C22DC6" w14:textId="197DF5A1" w:rsidR="0012203E" w:rsidRPr="004B58EF" w:rsidRDefault="009C2277" w:rsidP="003A7F9F">
            <w:pPr>
              <w:spacing w:line="320" w:lineRule="exact"/>
              <w:ind w:firstLineChars="100" w:firstLine="210"/>
              <w:rPr>
                <w:rFonts w:ascii="BIZ UDPゴシック" w:eastAsia="BIZ UDPゴシック" w:hAnsi="BIZ UDPゴシック"/>
              </w:rPr>
            </w:pPr>
            <w:r w:rsidRPr="004B58EF">
              <w:rPr>
                <w:rFonts w:ascii="BIZ UDPゴシック" w:eastAsia="BIZ UDPゴシック" w:hAnsi="BIZ UDPゴシック" w:hint="eastAsia"/>
              </w:rPr>
              <w:t>就労移行支援</w:t>
            </w:r>
            <w:r w:rsidR="00594557">
              <w:rPr>
                <w:rFonts w:ascii="BIZ UDPゴシック" w:eastAsia="BIZ UDPゴシック" w:hAnsi="BIZ UDPゴシック" w:hint="eastAsia"/>
              </w:rPr>
              <w:t>・就労継続支援</w:t>
            </w:r>
            <w:r w:rsidR="00594557" w:rsidRPr="00594557">
              <w:rPr>
                <w:rFonts w:ascii="BIZ UDPゴシック" w:eastAsia="BIZ UDPゴシック" w:hAnsi="BIZ UDPゴシック" w:cs="ＭＳ 明朝" w:hint="eastAsia"/>
              </w:rPr>
              <w:t>A</w:t>
            </w:r>
            <w:r w:rsidR="00594557">
              <w:rPr>
                <w:rFonts w:ascii="BIZ UDPゴシック" w:eastAsia="BIZ UDPゴシック" w:hAnsi="BIZ UDPゴシック" w:hint="eastAsia"/>
              </w:rPr>
              <w:t>型・就労継続支援</w:t>
            </w:r>
            <w:r w:rsidRPr="004B58EF">
              <w:rPr>
                <w:rFonts w:ascii="BIZ UDPゴシック" w:eastAsia="BIZ UDPゴシック" w:hAnsi="BIZ UDPゴシック" w:hint="eastAsia"/>
              </w:rPr>
              <w:t>B</w:t>
            </w:r>
            <w:r w:rsidR="00594557">
              <w:rPr>
                <w:rFonts w:ascii="BIZ UDPゴシック" w:eastAsia="BIZ UDPゴシック" w:hAnsi="BIZ UDPゴシック" w:hint="eastAsia"/>
              </w:rPr>
              <w:t>型・</w:t>
            </w:r>
            <w:r w:rsidR="00F82EC5" w:rsidRPr="003A7F9F">
              <w:rPr>
                <w:rFonts w:ascii="BIZ UDPゴシック" w:eastAsia="BIZ UDPゴシック" w:hAnsi="BIZ UDPゴシック" w:hint="eastAsia"/>
              </w:rPr>
              <w:t>就労定着支援</w:t>
            </w:r>
            <w:r w:rsidR="00594557" w:rsidRPr="003A7F9F">
              <w:rPr>
                <w:rFonts w:ascii="BIZ UDPゴシック" w:eastAsia="BIZ UDPゴシック" w:hAnsi="BIZ UDPゴシック" w:hint="eastAsia"/>
              </w:rPr>
              <w:t>・</w:t>
            </w:r>
          </w:p>
          <w:p w14:paraId="7B630BB9" w14:textId="1239DF30" w:rsidR="0012203E" w:rsidRPr="004B58EF" w:rsidRDefault="00F82EC5" w:rsidP="004B58EF">
            <w:pPr>
              <w:spacing w:line="320" w:lineRule="exact"/>
              <w:ind w:firstLineChars="100" w:firstLine="210"/>
              <w:rPr>
                <w:rFonts w:ascii="BIZ UDPゴシック" w:eastAsia="BIZ UDPゴシック" w:hAnsi="BIZ UDPゴシック"/>
              </w:rPr>
            </w:pPr>
            <w:r w:rsidRPr="003A7F9F">
              <w:rPr>
                <w:rFonts w:ascii="BIZ UDPゴシック" w:eastAsia="BIZ UDPゴシック" w:hAnsi="BIZ UDPゴシック" w:hint="eastAsia"/>
              </w:rPr>
              <w:t>自立生活援助</w:t>
            </w:r>
            <w:r w:rsidR="00594557">
              <w:rPr>
                <w:rFonts w:ascii="BIZ UDPゴシック" w:eastAsia="BIZ UDPゴシック" w:hAnsi="BIZ UDPゴシック" w:hint="eastAsia"/>
              </w:rPr>
              <w:t>・</w:t>
            </w:r>
            <w:r w:rsidR="009C2277" w:rsidRPr="004B58EF">
              <w:rPr>
                <w:rFonts w:ascii="BIZ UDPゴシック" w:eastAsia="BIZ UDPゴシック" w:hAnsi="BIZ UDPゴシック" w:hint="eastAsia"/>
              </w:rPr>
              <w:t>共同生活援助</w:t>
            </w:r>
          </w:p>
        </w:tc>
      </w:tr>
      <w:tr w:rsidR="009C2277" w:rsidRPr="004B58EF" w14:paraId="5BFCD4E5" w14:textId="77777777" w:rsidTr="00594557">
        <w:trPr>
          <w:trHeight w:val="549"/>
        </w:trPr>
        <w:tc>
          <w:tcPr>
            <w:tcW w:w="2551" w:type="dxa"/>
            <w:shd w:val="clear" w:color="auto" w:fill="D9D9D9" w:themeFill="background1" w:themeFillShade="D9"/>
            <w:vAlign w:val="center"/>
            <w:hideMark/>
          </w:tcPr>
          <w:p w14:paraId="37F2F4E5"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一般相談支援</w:t>
            </w:r>
            <w:r w:rsidR="004B58EF">
              <w:rPr>
                <w:rFonts w:ascii="BIZ UDPゴシック" w:eastAsia="BIZ UDPゴシック" w:hAnsi="BIZ UDPゴシック" w:hint="eastAsia"/>
                <w:b/>
              </w:rPr>
              <w:t>事業</w:t>
            </w:r>
          </w:p>
        </w:tc>
        <w:tc>
          <w:tcPr>
            <w:tcW w:w="6804" w:type="dxa"/>
            <w:vAlign w:val="center"/>
            <w:hideMark/>
          </w:tcPr>
          <w:p w14:paraId="7EA9C0DE" w14:textId="77777777" w:rsidR="009C2277" w:rsidRPr="00CB1FA7" w:rsidRDefault="009C2277" w:rsidP="00A14F25">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【地域相談支援給付】障害者総合支援法第51条の14第1項</w:t>
            </w:r>
          </w:p>
          <w:p w14:paraId="5158F005" w14:textId="77777777" w:rsidR="009C2277" w:rsidRPr="004B58EF" w:rsidRDefault="009C2277" w:rsidP="0027129E">
            <w:pPr>
              <w:spacing w:line="320" w:lineRule="exact"/>
              <w:ind w:leftChars="201" w:left="422"/>
              <w:rPr>
                <w:rFonts w:ascii="BIZ UDPゴシック" w:eastAsia="BIZ UDPゴシック" w:hAnsi="BIZ UDPゴシック"/>
              </w:rPr>
            </w:pPr>
            <w:r w:rsidRPr="004B58EF">
              <w:rPr>
                <w:rFonts w:ascii="BIZ UDPゴシック" w:eastAsia="BIZ UDPゴシック" w:hAnsi="BIZ UDPゴシック" w:hint="eastAsia"/>
              </w:rPr>
              <w:t>地域移行支援・地域定着支援</w:t>
            </w:r>
          </w:p>
        </w:tc>
      </w:tr>
    </w:tbl>
    <w:p w14:paraId="3775EC16" w14:textId="00D22E24" w:rsidR="009C2277" w:rsidRPr="00334632" w:rsidRDefault="004B4C68" w:rsidP="00272F4B">
      <w:pPr>
        <w:pStyle w:val="2"/>
        <w:rPr>
          <w:rFonts w:ascii="BIZ UDPゴシック" w:eastAsia="BIZ UDPゴシック" w:hAnsi="BIZ UDPゴシック"/>
          <w:b/>
          <w:sz w:val="28"/>
        </w:rPr>
      </w:pPr>
      <w:bookmarkStart w:id="7" w:name="_Toc122941342"/>
      <w:bookmarkStart w:id="8" w:name="_Toc225333030"/>
      <w:bookmarkEnd w:id="6"/>
      <w:r>
        <w:rPr>
          <w:rFonts w:ascii="BIZ UDPゴシック" w:eastAsia="BIZ UDPゴシック" w:hAnsi="BIZ UDPゴシック" w:hint="eastAsia"/>
          <w:b/>
          <w:sz w:val="28"/>
        </w:rPr>
        <w:lastRenderedPageBreak/>
        <w:t>１</w:t>
      </w:r>
      <w:r w:rsidR="00CC7491">
        <w:rPr>
          <w:rFonts w:ascii="BIZ UDPゴシック" w:eastAsia="BIZ UDPゴシック" w:hAnsi="BIZ UDPゴシック" w:hint="eastAsia"/>
          <w:b/>
          <w:sz w:val="28"/>
        </w:rPr>
        <w:t xml:space="preserve">　</w:t>
      </w:r>
      <w:r w:rsidRPr="004B58EF">
        <w:rPr>
          <w:rFonts w:ascii="BIZ UDPゴシック" w:eastAsia="BIZ UDPゴシック" w:hAnsi="BIZ UDPゴシック" w:hint="eastAsia"/>
          <w:b/>
          <w:sz w:val="28"/>
        </w:rPr>
        <w:t>指定事務の権限移譲について</w:t>
      </w:r>
      <w:bookmarkEnd w:id="7"/>
      <w:r w:rsidRPr="00334632">
        <w:rPr>
          <w:rFonts w:ascii="BIZ UDPゴシック" w:eastAsia="BIZ UDPゴシック" w:hAnsi="BIZ UDPゴシック" w:hint="eastAsia"/>
          <w:b/>
          <w:sz w:val="28"/>
        </w:rPr>
        <w:t xml:space="preserve">　（市町村別問い合わせ先一覧）</w:t>
      </w:r>
      <w:bookmarkEnd w:id="8"/>
    </w:p>
    <w:p w14:paraId="7A76D4C9" w14:textId="69979B5C" w:rsidR="00971335" w:rsidRPr="00334632" w:rsidRDefault="009C2277" w:rsidP="00701811">
      <w:pPr>
        <w:spacing w:line="320" w:lineRule="exact"/>
        <w:ind w:rightChars="-135" w:right="-283" w:firstLineChars="200" w:firstLine="400"/>
        <w:jc w:val="left"/>
        <w:rPr>
          <w:rFonts w:ascii="BIZ UDPゴシック" w:eastAsia="BIZ UDPゴシック" w:hAnsi="BIZ UDPゴシック"/>
          <w:sz w:val="20"/>
          <w:u w:val="single"/>
        </w:rPr>
      </w:pPr>
      <w:r w:rsidRPr="00334632">
        <w:rPr>
          <w:rFonts w:ascii="BIZ UDPゴシック" w:eastAsia="BIZ UDPゴシック" w:hAnsi="BIZ UDPゴシック" w:hint="eastAsia"/>
          <w:sz w:val="20"/>
        </w:rPr>
        <w:t>障害者総合法</w:t>
      </w:r>
      <w:r w:rsidR="00F80F29" w:rsidRPr="00334632">
        <w:rPr>
          <w:rFonts w:ascii="BIZ UDPゴシック" w:eastAsia="BIZ UDPゴシック" w:hAnsi="BIZ UDPゴシック" w:hint="eastAsia"/>
          <w:sz w:val="20"/>
        </w:rPr>
        <w:t>、</w:t>
      </w:r>
      <w:r w:rsidRPr="00334632">
        <w:rPr>
          <w:rFonts w:ascii="BIZ UDPゴシック" w:eastAsia="BIZ UDPゴシック" w:hAnsi="BIZ UDPゴシック" w:hint="eastAsia"/>
          <w:sz w:val="20"/>
        </w:rPr>
        <w:t>関係法令及び大阪版地方分権推進制度に基づき、</w:t>
      </w:r>
      <w:r w:rsidRPr="00334632">
        <w:rPr>
          <w:rFonts w:ascii="BIZ UDPゴシック" w:eastAsia="BIZ UDPゴシック" w:hAnsi="BIZ UDPゴシック" w:hint="eastAsia"/>
          <w:sz w:val="20"/>
          <w:u w:val="single"/>
        </w:rPr>
        <w:t>「指定障がい福祉サービス事業者</w:t>
      </w:r>
      <w:r w:rsidR="00504EEE" w:rsidRPr="00334632">
        <w:rPr>
          <w:rFonts w:ascii="BIZ UDPゴシック" w:eastAsia="BIZ UDPゴシック" w:hAnsi="BIZ UDPゴシック" w:hint="eastAsia"/>
          <w:sz w:val="20"/>
          <w:u w:val="single"/>
        </w:rPr>
        <w:t>等</w:t>
      </w:r>
      <w:r w:rsidRPr="00334632">
        <w:rPr>
          <w:rFonts w:ascii="BIZ UDPゴシック" w:eastAsia="BIZ UDPゴシック" w:hAnsi="BIZ UDPゴシック" w:hint="eastAsia"/>
          <w:sz w:val="20"/>
          <w:u w:val="single"/>
        </w:rPr>
        <w:t>の指定」の事務権限を、大阪府から市町村</w:t>
      </w:r>
      <w:r w:rsidR="00294C4D" w:rsidRPr="00334632">
        <w:rPr>
          <w:rFonts w:ascii="BIZ UDPゴシック" w:eastAsia="BIZ UDPゴシック" w:hAnsi="BIZ UDPゴシック" w:hint="eastAsia"/>
          <w:sz w:val="20"/>
          <w:u w:val="single"/>
        </w:rPr>
        <w:t>又は広域福祉課に</w:t>
      </w:r>
      <w:r w:rsidRPr="00334632">
        <w:rPr>
          <w:rFonts w:ascii="BIZ UDPゴシック" w:eastAsia="BIZ UDPゴシック" w:hAnsi="BIZ UDPゴシック" w:hint="eastAsia"/>
          <w:sz w:val="20"/>
          <w:u w:val="single"/>
        </w:rPr>
        <w:t>移譲</w:t>
      </w:r>
      <w:r w:rsidR="000C0E9F" w:rsidRPr="00334632">
        <w:rPr>
          <w:rFonts w:ascii="BIZ UDPゴシック" w:eastAsia="BIZ UDPゴシック" w:hAnsi="BIZ UDPゴシック" w:hint="eastAsia"/>
          <w:sz w:val="20"/>
          <w:u w:val="single"/>
        </w:rPr>
        <w:t>してい</w:t>
      </w:r>
      <w:r w:rsidR="00294C4D" w:rsidRPr="00334632">
        <w:rPr>
          <w:rFonts w:ascii="BIZ UDPゴシック" w:eastAsia="BIZ UDPゴシック" w:hAnsi="BIZ UDPゴシック" w:hint="eastAsia"/>
          <w:sz w:val="20"/>
          <w:u w:val="single"/>
        </w:rPr>
        <w:t>ます</w:t>
      </w:r>
      <w:r w:rsidRPr="00334632">
        <w:rPr>
          <w:rFonts w:ascii="BIZ UDPゴシック" w:eastAsia="BIZ UDPゴシック" w:hAnsi="BIZ UDPゴシック" w:hint="eastAsia"/>
          <w:sz w:val="20"/>
          <w:u w:val="single"/>
        </w:rPr>
        <w:t>。</w:t>
      </w:r>
      <w:r w:rsidR="00294C4D" w:rsidRPr="00334632">
        <w:rPr>
          <w:rFonts w:ascii="BIZ UDPゴシック" w:eastAsia="BIZ UDPゴシック" w:hAnsi="BIZ UDPゴシック" w:hint="eastAsia"/>
          <w:sz w:val="20"/>
          <w:u w:val="single"/>
        </w:rPr>
        <w:t>各サービス</w:t>
      </w:r>
      <w:r w:rsidR="00500406" w:rsidRPr="00334632">
        <w:rPr>
          <w:rFonts w:ascii="BIZ UDPゴシック" w:eastAsia="BIZ UDPゴシック" w:hAnsi="BIZ UDPゴシック" w:hint="eastAsia"/>
          <w:sz w:val="20"/>
          <w:u w:val="single"/>
        </w:rPr>
        <w:t>及び</w:t>
      </w:r>
      <w:r w:rsidR="003F0D92" w:rsidRPr="00334632">
        <w:rPr>
          <w:rFonts w:ascii="BIZ UDPゴシック" w:eastAsia="BIZ UDPゴシック" w:hAnsi="BIZ UDPゴシック" w:hint="eastAsia"/>
          <w:sz w:val="20"/>
          <w:u w:val="single"/>
        </w:rPr>
        <w:t>事業所の所在地により、問い合わせ先が異なります</w:t>
      </w:r>
      <w:r w:rsidR="007228AD" w:rsidRPr="00334632">
        <w:rPr>
          <w:rFonts w:ascii="BIZ UDPゴシック" w:eastAsia="BIZ UDPゴシック" w:hAnsi="BIZ UDPゴシック" w:hint="eastAsia"/>
          <w:sz w:val="20"/>
          <w:u w:val="single"/>
        </w:rPr>
        <w:t>。</w:t>
      </w:r>
    </w:p>
    <w:p w14:paraId="3BCE0A59" w14:textId="77777777" w:rsidR="001A0BEA" w:rsidRPr="00334632" w:rsidRDefault="001A0BEA" w:rsidP="001A0BEA">
      <w:pPr>
        <w:spacing w:line="320" w:lineRule="exact"/>
        <w:ind w:rightChars="-135" w:right="-283"/>
        <w:jc w:val="left"/>
        <w:rPr>
          <w:rFonts w:ascii="BIZ UDPゴシック" w:eastAsia="BIZ UDPゴシック" w:hAnsi="BIZ UDPゴシック"/>
          <w:sz w:val="20"/>
          <w:u w:val="single"/>
        </w:rPr>
      </w:pPr>
    </w:p>
    <w:p w14:paraId="6A6FBE63" w14:textId="77777777" w:rsidR="001A0BEA" w:rsidRPr="00334632" w:rsidRDefault="001A0BEA" w:rsidP="001A0BEA">
      <w:pPr>
        <w:spacing w:line="320" w:lineRule="exact"/>
        <w:ind w:rightChars="-135" w:right="-283"/>
        <w:jc w:val="left"/>
        <w:rPr>
          <w:rFonts w:ascii="BIZ UDPゴシック" w:eastAsia="BIZ UDPゴシック" w:hAnsi="BIZ UDPゴシック"/>
          <w:b/>
        </w:rPr>
      </w:pPr>
      <w:r w:rsidRPr="00334632">
        <w:rPr>
          <w:rFonts w:ascii="BIZ UDPゴシック" w:eastAsia="BIZ UDPゴシック" w:hAnsi="BIZ UDPゴシック" w:hint="eastAsia"/>
          <w:b/>
        </w:rPr>
        <w:t>【障害福祉サービス事業】</w:t>
      </w:r>
    </w:p>
    <w:tbl>
      <w:tblPr>
        <w:tblStyle w:val="afa"/>
        <w:tblW w:w="9923" w:type="dxa"/>
        <w:tblInd w:w="-5" w:type="dxa"/>
        <w:tblLook w:val="04A0" w:firstRow="1" w:lastRow="0" w:firstColumn="1" w:lastColumn="0" w:noHBand="0" w:noVBand="1"/>
      </w:tblPr>
      <w:tblGrid>
        <w:gridCol w:w="5954"/>
        <w:gridCol w:w="3969"/>
      </w:tblGrid>
      <w:tr w:rsidR="00334632" w:rsidRPr="00334632" w14:paraId="2A2000EE" w14:textId="77777777" w:rsidTr="00A26BD3">
        <w:trPr>
          <w:trHeight w:val="391"/>
        </w:trPr>
        <w:tc>
          <w:tcPr>
            <w:tcW w:w="5954" w:type="dxa"/>
            <w:shd w:val="clear" w:color="auto" w:fill="948A54" w:themeFill="background2" w:themeFillShade="80"/>
            <w:vAlign w:val="center"/>
          </w:tcPr>
          <w:p w14:paraId="5BE7D5CC" w14:textId="33FA5500" w:rsidR="00D84784" w:rsidRPr="00334632" w:rsidRDefault="00D84784" w:rsidP="001A0BEA">
            <w:pPr>
              <w:spacing w:line="320" w:lineRule="exact"/>
              <w:jc w:val="center"/>
              <w:rPr>
                <w:rFonts w:ascii="BIZ UDPゴシック" w:eastAsia="BIZ UDPゴシック" w:hAnsi="BIZ UDPゴシック"/>
              </w:rPr>
            </w:pPr>
            <w:r w:rsidRPr="00334632">
              <w:rPr>
                <w:rFonts w:ascii="BIZ UDPゴシック" w:eastAsia="BIZ UDPゴシック" w:hAnsi="BIZ UDPゴシック" w:hint="eastAsia"/>
              </w:rPr>
              <w:t>事業所所在地</w:t>
            </w:r>
          </w:p>
        </w:tc>
        <w:tc>
          <w:tcPr>
            <w:tcW w:w="3969" w:type="dxa"/>
            <w:shd w:val="clear" w:color="auto" w:fill="948A54" w:themeFill="background2" w:themeFillShade="80"/>
            <w:vAlign w:val="center"/>
          </w:tcPr>
          <w:p w14:paraId="6801DA49" w14:textId="77777777" w:rsidR="00D84784" w:rsidRPr="00334632" w:rsidRDefault="00D84784" w:rsidP="001A0BEA">
            <w:pPr>
              <w:spacing w:line="320" w:lineRule="exact"/>
              <w:jc w:val="center"/>
              <w:rPr>
                <w:rFonts w:ascii="BIZ UDPゴシック" w:eastAsia="BIZ UDPゴシック" w:hAnsi="BIZ UDPゴシック"/>
              </w:rPr>
            </w:pPr>
            <w:r w:rsidRPr="00334632">
              <w:rPr>
                <w:rFonts w:ascii="BIZ UDPゴシック" w:eastAsia="BIZ UDPゴシック" w:hAnsi="BIZ UDPゴシック" w:hint="eastAsia"/>
              </w:rPr>
              <w:t>指定担当窓口</w:t>
            </w:r>
          </w:p>
        </w:tc>
      </w:tr>
      <w:tr w:rsidR="00334632" w:rsidRPr="00334632" w14:paraId="50CDAB51" w14:textId="77777777" w:rsidTr="001A0BEA">
        <w:trPr>
          <w:trHeight w:val="854"/>
        </w:trPr>
        <w:tc>
          <w:tcPr>
            <w:tcW w:w="5954" w:type="dxa"/>
            <w:vAlign w:val="center"/>
          </w:tcPr>
          <w:p w14:paraId="28D07F35"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大阪市、堺市、高槻市、東大阪市、豊中市、枚方市、</w:t>
            </w:r>
          </w:p>
          <w:p w14:paraId="61ACD870" w14:textId="77777777" w:rsidR="00D84784" w:rsidRPr="00334632" w:rsidRDefault="00D84784" w:rsidP="001A0BEA">
            <w:pPr>
              <w:spacing w:line="320" w:lineRule="exact"/>
              <w:ind w:left="-107" w:rightChars="-2688" w:right="-5645" w:firstLineChars="54" w:firstLine="108"/>
              <w:rPr>
                <w:rFonts w:ascii="BIZ UDPゴシック" w:eastAsia="BIZ UDPゴシック" w:hAnsi="BIZ UDPゴシック"/>
                <w:b/>
              </w:rPr>
            </w:pPr>
            <w:r w:rsidRPr="00334632">
              <w:rPr>
                <w:rFonts w:ascii="BIZ UDPゴシック" w:eastAsia="BIZ UDPゴシック" w:hAnsi="BIZ UDPゴシック" w:hint="eastAsia"/>
                <w:b/>
              </w:rPr>
              <w:t>吹田市、茨木市、八尾市、柏原市、松原市</w:t>
            </w:r>
            <w:r w:rsidR="00D04917" w:rsidRPr="00334632">
              <w:rPr>
                <w:rFonts w:ascii="BIZ UDPゴシック" w:eastAsia="BIZ UDPゴシック" w:hAnsi="BIZ UDPゴシック" w:hint="eastAsia"/>
                <w:b/>
              </w:rPr>
              <w:t>、寝屋川市</w:t>
            </w:r>
          </w:p>
        </w:tc>
        <w:tc>
          <w:tcPr>
            <w:tcW w:w="3969" w:type="dxa"/>
            <w:vAlign w:val="center"/>
          </w:tcPr>
          <w:p w14:paraId="3EF825C4" w14:textId="77777777" w:rsidR="00D84784"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各市町村</w:t>
            </w:r>
          </w:p>
        </w:tc>
      </w:tr>
      <w:tr w:rsidR="00334632" w:rsidRPr="00334632" w14:paraId="7A2C7969" w14:textId="77777777" w:rsidTr="00F12F54">
        <w:trPr>
          <w:trHeight w:val="449"/>
        </w:trPr>
        <w:tc>
          <w:tcPr>
            <w:tcW w:w="5954" w:type="dxa"/>
            <w:vAlign w:val="center"/>
          </w:tcPr>
          <w:p w14:paraId="7D321777"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池田市、箕面市、豊能町、能勢町</w:t>
            </w:r>
          </w:p>
        </w:tc>
        <w:tc>
          <w:tcPr>
            <w:tcW w:w="3969" w:type="dxa"/>
            <w:vAlign w:val="center"/>
          </w:tcPr>
          <w:p w14:paraId="05BB36A8" w14:textId="77777777" w:rsidR="00D84784" w:rsidRPr="00334632" w:rsidRDefault="006C6767"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池田市・</w:t>
            </w:r>
            <w:r w:rsidR="00D84784" w:rsidRPr="00334632">
              <w:rPr>
                <w:rFonts w:ascii="BIZ UDPゴシック" w:eastAsia="BIZ UDPゴシック" w:hAnsi="BIZ UDPゴシック" w:hint="eastAsia"/>
              </w:rPr>
              <w:t>箕面市</w:t>
            </w:r>
            <w:r w:rsidRPr="00334632">
              <w:rPr>
                <w:rFonts w:ascii="BIZ UDPゴシック" w:eastAsia="BIZ UDPゴシック" w:hAnsi="BIZ UDPゴシック" w:hint="eastAsia"/>
              </w:rPr>
              <w:t>・豊能町・能勢町</w:t>
            </w:r>
            <w:r w:rsidR="00D84784" w:rsidRPr="00334632">
              <w:rPr>
                <w:rFonts w:ascii="BIZ UDPゴシック" w:eastAsia="BIZ UDPゴシック" w:hAnsi="BIZ UDPゴシック" w:hint="eastAsia"/>
              </w:rPr>
              <w:t>広域福祉課</w:t>
            </w:r>
          </w:p>
        </w:tc>
      </w:tr>
      <w:tr w:rsidR="00334632" w:rsidRPr="00334632" w14:paraId="20A18386" w14:textId="77777777" w:rsidTr="00F12F54">
        <w:trPr>
          <w:trHeight w:val="652"/>
        </w:trPr>
        <w:tc>
          <w:tcPr>
            <w:tcW w:w="5954" w:type="dxa"/>
            <w:vAlign w:val="center"/>
          </w:tcPr>
          <w:p w14:paraId="173A9BB2"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岸和田市、泉大津市、貝塚市、和泉市、高石市、忠岡町</w:t>
            </w:r>
          </w:p>
        </w:tc>
        <w:tc>
          <w:tcPr>
            <w:tcW w:w="3969" w:type="dxa"/>
            <w:vAlign w:val="center"/>
          </w:tcPr>
          <w:p w14:paraId="3E73BA88" w14:textId="77777777" w:rsidR="00750F7C"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岸和田市・泉大津市・貝塚市・和泉市・</w:t>
            </w:r>
          </w:p>
          <w:p w14:paraId="78C7B617" w14:textId="77777777" w:rsidR="00D84784"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高石市・忠岡町広域事業者指導課</w:t>
            </w:r>
          </w:p>
        </w:tc>
      </w:tr>
      <w:tr w:rsidR="00334632" w:rsidRPr="00334632" w14:paraId="3C89AD01" w14:textId="77777777" w:rsidTr="001A0BEA">
        <w:trPr>
          <w:trHeight w:val="557"/>
        </w:trPr>
        <w:tc>
          <w:tcPr>
            <w:tcW w:w="5954" w:type="dxa"/>
            <w:vAlign w:val="center"/>
          </w:tcPr>
          <w:p w14:paraId="6F3F6632"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富田林市、河内長野市、大阪狭山市、太</w:t>
            </w:r>
            <w:r w:rsidR="00F80F29" w:rsidRPr="00334632">
              <w:rPr>
                <w:rFonts w:ascii="BIZ UDPゴシック" w:eastAsia="BIZ UDPゴシック" w:hAnsi="BIZ UDPゴシック" w:hint="eastAsia"/>
                <w:b/>
              </w:rPr>
              <w:t>子</w:t>
            </w:r>
            <w:r w:rsidRPr="00334632">
              <w:rPr>
                <w:rFonts w:ascii="BIZ UDPゴシック" w:eastAsia="BIZ UDPゴシック" w:hAnsi="BIZ UDPゴシック" w:hint="eastAsia"/>
                <w:b/>
              </w:rPr>
              <w:t>町、河南町、千早赤阪村</w:t>
            </w:r>
          </w:p>
        </w:tc>
        <w:tc>
          <w:tcPr>
            <w:tcW w:w="3969" w:type="dxa"/>
            <w:vAlign w:val="center"/>
          </w:tcPr>
          <w:p w14:paraId="6E40870B" w14:textId="77777777" w:rsidR="00D84784" w:rsidRPr="00334632" w:rsidRDefault="007676FA"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南河内</w:t>
            </w:r>
            <w:r w:rsidR="0008639E" w:rsidRPr="00334632">
              <w:rPr>
                <w:rFonts w:ascii="BIZ UDPゴシック" w:eastAsia="BIZ UDPゴシック" w:hAnsi="BIZ UDPゴシック" w:hint="eastAsia"/>
              </w:rPr>
              <w:t>広域事務室</w:t>
            </w:r>
            <w:r w:rsidRPr="00334632">
              <w:rPr>
                <w:rFonts w:ascii="BIZ UDPゴシック" w:eastAsia="BIZ UDPゴシック" w:hAnsi="BIZ UDPゴシック" w:hint="eastAsia"/>
              </w:rPr>
              <w:t>広域福祉</w:t>
            </w:r>
            <w:r w:rsidR="00473DA1" w:rsidRPr="00334632">
              <w:rPr>
                <w:rFonts w:ascii="BIZ UDPゴシック" w:eastAsia="BIZ UDPゴシック" w:hAnsi="BIZ UDPゴシック" w:hint="eastAsia"/>
              </w:rPr>
              <w:t>課</w:t>
            </w:r>
          </w:p>
        </w:tc>
      </w:tr>
      <w:tr w:rsidR="00334632" w:rsidRPr="00334632" w14:paraId="0B06B1E1" w14:textId="77777777" w:rsidTr="00F744A1">
        <w:trPr>
          <w:trHeight w:val="596"/>
        </w:trPr>
        <w:tc>
          <w:tcPr>
            <w:tcW w:w="5954" w:type="dxa"/>
            <w:tcBorders>
              <w:bottom w:val="single" w:sz="4" w:space="0" w:color="auto"/>
            </w:tcBorders>
            <w:vAlign w:val="center"/>
          </w:tcPr>
          <w:p w14:paraId="08BECA85" w14:textId="77777777" w:rsidR="00D84784" w:rsidRPr="00334632" w:rsidRDefault="00071415"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泉佐野市、</w:t>
            </w:r>
            <w:r w:rsidR="00272709" w:rsidRPr="00334632">
              <w:rPr>
                <w:rFonts w:ascii="BIZ UDPゴシック" w:eastAsia="BIZ UDPゴシック" w:hAnsi="BIZ UDPゴシック" w:hint="eastAsia"/>
                <w:b/>
              </w:rPr>
              <w:t>泉南市、阪南市、能取町、田尻町、岬町</w:t>
            </w:r>
          </w:p>
        </w:tc>
        <w:tc>
          <w:tcPr>
            <w:tcW w:w="3969" w:type="dxa"/>
            <w:tcBorders>
              <w:bottom w:val="single" w:sz="4" w:space="0" w:color="auto"/>
            </w:tcBorders>
            <w:vAlign w:val="center"/>
          </w:tcPr>
          <w:p w14:paraId="1A6C0AEA" w14:textId="77777777" w:rsidR="00D43186" w:rsidRPr="00334632" w:rsidRDefault="00272709"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泉佐野市</w:t>
            </w:r>
            <w:r w:rsidR="007676FA" w:rsidRPr="00334632">
              <w:rPr>
                <w:rFonts w:ascii="BIZ UDPゴシック" w:eastAsia="BIZ UDPゴシック" w:hAnsi="BIZ UDPゴシック" w:hint="eastAsia"/>
              </w:rPr>
              <w:t>・泉南市・阪南市・熊取町・田尻町・</w:t>
            </w:r>
          </w:p>
          <w:p w14:paraId="3DEB6822" w14:textId="77777777" w:rsidR="00D84784" w:rsidRPr="00334632" w:rsidRDefault="007676FA"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岬町広域福祉課</w:t>
            </w:r>
          </w:p>
        </w:tc>
      </w:tr>
      <w:tr w:rsidR="00334632" w:rsidRPr="00334632" w14:paraId="2311600D" w14:textId="77777777" w:rsidTr="00F744A1">
        <w:trPr>
          <w:trHeight w:val="811"/>
        </w:trPr>
        <w:tc>
          <w:tcPr>
            <w:tcW w:w="5954" w:type="dxa"/>
            <w:shd w:val="clear" w:color="auto" w:fill="FDE9D9" w:themeFill="accent6" w:themeFillTint="33"/>
            <w:vAlign w:val="center"/>
          </w:tcPr>
          <w:p w14:paraId="1AE2A9D5" w14:textId="77777777" w:rsidR="00642ED7" w:rsidRPr="00334632" w:rsidRDefault="00D04917"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羽曳野市、摂津市、藤井寺市、守口市、</w:t>
            </w:r>
            <w:r w:rsidR="001028ED" w:rsidRPr="00334632">
              <w:rPr>
                <w:rFonts w:ascii="BIZ UDPゴシック" w:eastAsia="BIZ UDPゴシック" w:hAnsi="BIZ UDPゴシック" w:hint="eastAsia"/>
                <w:b/>
              </w:rPr>
              <w:t>門真市、四條畷</w:t>
            </w:r>
            <w:r w:rsidR="00642ED7" w:rsidRPr="00334632">
              <w:rPr>
                <w:rFonts w:ascii="BIZ UDPゴシック" w:eastAsia="BIZ UDPゴシック" w:hAnsi="BIZ UDPゴシック" w:hint="eastAsia"/>
                <w:b/>
              </w:rPr>
              <w:t>市、島本町、大東市、交野市</w:t>
            </w:r>
          </w:p>
        </w:tc>
        <w:tc>
          <w:tcPr>
            <w:tcW w:w="3969" w:type="dxa"/>
            <w:shd w:val="clear" w:color="auto" w:fill="FDE9D9" w:themeFill="accent6" w:themeFillTint="33"/>
            <w:vAlign w:val="center"/>
          </w:tcPr>
          <w:p w14:paraId="049A007D" w14:textId="77777777" w:rsidR="00642ED7" w:rsidRPr="00334632" w:rsidRDefault="00642ED7"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大阪府</w:t>
            </w:r>
            <w:r w:rsidR="00971335" w:rsidRPr="00334632">
              <w:rPr>
                <w:rFonts w:ascii="BIZ UDPゴシック" w:eastAsia="BIZ UDPゴシック" w:hAnsi="BIZ UDPゴシック" w:hint="eastAsia"/>
                <w:b/>
              </w:rPr>
              <w:t>（本手引き</w:t>
            </w:r>
            <w:r w:rsidR="000C0E9F" w:rsidRPr="00334632">
              <w:rPr>
                <w:rFonts w:ascii="BIZ UDPゴシック" w:eastAsia="BIZ UDPゴシック" w:hAnsi="BIZ UDPゴシック" w:hint="eastAsia"/>
                <w:b/>
              </w:rPr>
              <w:t>の対象です。）</w:t>
            </w:r>
          </w:p>
        </w:tc>
      </w:tr>
    </w:tbl>
    <w:p w14:paraId="6C9EA5BE" w14:textId="77777777" w:rsidR="001A0BEA" w:rsidRPr="00334632" w:rsidRDefault="001A0BEA" w:rsidP="001A0BEA">
      <w:pPr>
        <w:spacing w:line="320" w:lineRule="exact"/>
        <w:jc w:val="left"/>
        <w:rPr>
          <w:rFonts w:ascii="BIZ UDPゴシック" w:eastAsia="BIZ UDPゴシック" w:hAnsi="BIZ UDPゴシック"/>
        </w:rPr>
      </w:pPr>
    </w:p>
    <w:p w14:paraId="1D494DC1" w14:textId="77777777" w:rsidR="001A0BEA" w:rsidRPr="00334632" w:rsidRDefault="001A0BEA"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【一般相談支援(</w:t>
      </w:r>
      <w:r w:rsidR="00642ED7" w:rsidRPr="00334632">
        <w:rPr>
          <w:rFonts w:ascii="BIZ UDPゴシック" w:eastAsia="BIZ UDPゴシック" w:hAnsi="BIZ UDPゴシック" w:hint="eastAsia"/>
          <w:b/>
        </w:rPr>
        <w:t>地域</w:t>
      </w:r>
      <w:r w:rsidR="008752B6" w:rsidRPr="00334632">
        <w:rPr>
          <w:rFonts w:ascii="BIZ UDPゴシック" w:eastAsia="BIZ UDPゴシック" w:hAnsi="BIZ UDPゴシック" w:hint="eastAsia"/>
          <w:b/>
        </w:rPr>
        <w:t>移行支援・</w:t>
      </w:r>
      <w:r w:rsidR="0091462A" w:rsidRPr="00334632">
        <w:rPr>
          <w:rFonts w:ascii="BIZ UDPゴシック" w:eastAsia="BIZ UDPゴシック" w:hAnsi="BIZ UDPゴシック" w:hint="eastAsia"/>
          <w:b/>
        </w:rPr>
        <w:t>地域定着支援</w:t>
      </w:r>
      <w:r w:rsidRPr="00334632">
        <w:rPr>
          <w:rFonts w:ascii="BIZ UDPゴシック" w:eastAsia="BIZ UDPゴシック" w:hAnsi="BIZ UDPゴシック" w:hint="eastAsia"/>
          <w:b/>
        </w:rPr>
        <w:t>)】</w:t>
      </w:r>
    </w:p>
    <w:p w14:paraId="2038B5F7" w14:textId="77777777" w:rsidR="00642ED7" w:rsidRPr="00334632" w:rsidRDefault="00F12F54" w:rsidP="001A0BEA">
      <w:pPr>
        <w:spacing w:line="320" w:lineRule="exact"/>
        <w:jc w:val="left"/>
        <w:rPr>
          <w:rFonts w:ascii="BIZ UDPゴシック" w:eastAsia="BIZ UDPゴシック" w:hAnsi="BIZ UDPゴシック"/>
          <w:sz w:val="20"/>
          <w:szCs w:val="16"/>
        </w:rPr>
      </w:pPr>
      <w:r w:rsidRPr="00334632">
        <w:rPr>
          <w:rFonts w:ascii="BIZ UDPゴシック" w:eastAsia="BIZ UDPゴシック" w:hAnsi="BIZ UDPゴシック" w:hint="eastAsia"/>
          <w:sz w:val="20"/>
          <w:szCs w:val="16"/>
        </w:rPr>
        <w:t>（特定</w:t>
      </w:r>
      <w:r w:rsidR="001A0BEA" w:rsidRPr="00334632">
        <w:rPr>
          <w:rFonts w:ascii="BIZ UDPゴシック" w:eastAsia="BIZ UDPゴシック" w:hAnsi="BIZ UDPゴシック" w:hint="eastAsia"/>
          <w:sz w:val="20"/>
          <w:szCs w:val="16"/>
        </w:rPr>
        <w:t>（計画）</w:t>
      </w:r>
      <w:r w:rsidRPr="00334632">
        <w:rPr>
          <w:rFonts w:ascii="BIZ UDPゴシック" w:eastAsia="BIZ UDPゴシック" w:hAnsi="BIZ UDPゴシック" w:hint="eastAsia"/>
          <w:sz w:val="20"/>
          <w:szCs w:val="16"/>
        </w:rPr>
        <w:t>相談支援・障害児相談支援は</w:t>
      </w:r>
      <w:r w:rsidR="001A0BEA" w:rsidRPr="00334632">
        <w:rPr>
          <w:rFonts w:ascii="BIZ UDPゴシック" w:eastAsia="BIZ UDPゴシック" w:hAnsi="BIZ UDPゴシック" w:hint="eastAsia"/>
          <w:sz w:val="20"/>
          <w:szCs w:val="16"/>
        </w:rPr>
        <w:t>、</w:t>
      </w:r>
      <w:r w:rsidRPr="00334632">
        <w:rPr>
          <w:rFonts w:ascii="BIZ UDPゴシック" w:eastAsia="BIZ UDPゴシック" w:hAnsi="BIZ UDPゴシック" w:hint="eastAsia"/>
          <w:sz w:val="20"/>
          <w:szCs w:val="16"/>
        </w:rPr>
        <w:t>各市町村</w:t>
      </w:r>
      <w:r w:rsidR="001A0BEA" w:rsidRPr="00334632">
        <w:rPr>
          <w:rFonts w:ascii="BIZ UDPゴシック" w:eastAsia="BIZ UDPゴシック" w:hAnsi="BIZ UDPゴシック" w:hint="eastAsia"/>
          <w:sz w:val="20"/>
          <w:szCs w:val="16"/>
        </w:rPr>
        <w:t>が指定担当窓口</w:t>
      </w:r>
      <w:r w:rsidRPr="00334632">
        <w:rPr>
          <w:rFonts w:ascii="BIZ UDPゴシック" w:eastAsia="BIZ UDPゴシック" w:hAnsi="BIZ UDPゴシック" w:hint="eastAsia"/>
          <w:sz w:val="20"/>
          <w:szCs w:val="16"/>
        </w:rPr>
        <w:t>です。</w:t>
      </w:r>
      <w:r w:rsidR="000D0AC1" w:rsidRPr="00334632">
        <w:rPr>
          <w:rFonts w:ascii="BIZ UDPゴシック" w:eastAsia="BIZ UDPゴシック" w:hAnsi="BIZ UDPゴシック" w:hint="eastAsia"/>
          <w:sz w:val="20"/>
          <w:szCs w:val="16"/>
        </w:rPr>
        <w:t>（大阪府では</w:t>
      </w:r>
      <w:r w:rsidR="00B96BE4" w:rsidRPr="00334632">
        <w:rPr>
          <w:rFonts w:ascii="BIZ UDPゴシック" w:eastAsia="BIZ UDPゴシック" w:hAnsi="BIZ UDPゴシック" w:hint="eastAsia"/>
          <w:sz w:val="20"/>
          <w:szCs w:val="16"/>
        </w:rPr>
        <w:t>対応でき</w:t>
      </w:r>
      <w:r w:rsidR="000D0AC1" w:rsidRPr="00334632">
        <w:rPr>
          <w:rFonts w:ascii="BIZ UDPゴシック" w:eastAsia="BIZ UDPゴシック" w:hAnsi="BIZ UDPゴシック" w:hint="eastAsia"/>
          <w:sz w:val="20"/>
          <w:szCs w:val="16"/>
        </w:rPr>
        <w:t>ません。）</w:t>
      </w:r>
      <w:r w:rsidRPr="00334632">
        <w:rPr>
          <w:rFonts w:ascii="BIZ UDPゴシック" w:eastAsia="BIZ UDPゴシック" w:hAnsi="BIZ UDPゴシック" w:hint="eastAsia"/>
          <w:sz w:val="20"/>
          <w:szCs w:val="16"/>
        </w:rPr>
        <w:t>）</w:t>
      </w:r>
    </w:p>
    <w:tbl>
      <w:tblPr>
        <w:tblStyle w:val="afa"/>
        <w:tblW w:w="9923" w:type="dxa"/>
        <w:tblInd w:w="-5" w:type="dxa"/>
        <w:tblLook w:val="04A0" w:firstRow="1" w:lastRow="0" w:firstColumn="1" w:lastColumn="0" w:noHBand="0" w:noVBand="1"/>
      </w:tblPr>
      <w:tblGrid>
        <w:gridCol w:w="6946"/>
        <w:gridCol w:w="2977"/>
      </w:tblGrid>
      <w:tr w:rsidR="00334632" w:rsidRPr="00334632" w14:paraId="13CDFE09" w14:textId="77777777" w:rsidTr="00F12F54">
        <w:trPr>
          <w:trHeight w:val="379"/>
        </w:trPr>
        <w:tc>
          <w:tcPr>
            <w:tcW w:w="6946" w:type="dxa"/>
            <w:shd w:val="clear" w:color="auto" w:fill="948A54" w:themeFill="background2" w:themeFillShade="80"/>
            <w:vAlign w:val="center"/>
          </w:tcPr>
          <w:p w14:paraId="3AA977D5" w14:textId="02A7636D" w:rsidR="00642ED7" w:rsidRPr="00334632" w:rsidRDefault="00642ED7" w:rsidP="001A0BEA">
            <w:pPr>
              <w:spacing w:line="320" w:lineRule="exact"/>
              <w:jc w:val="center"/>
              <w:rPr>
                <w:rFonts w:ascii="BIZ UDPゴシック" w:eastAsia="BIZ UDPゴシック" w:hAnsi="BIZ UDPゴシック"/>
                <w:b/>
              </w:rPr>
            </w:pPr>
            <w:r w:rsidRPr="00334632">
              <w:rPr>
                <w:rFonts w:ascii="BIZ UDPゴシック" w:eastAsia="BIZ UDPゴシック" w:hAnsi="BIZ UDPゴシック" w:hint="eastAsia"/>
                <w:b/>
              </w:rPr>
              <w:t>事業所所在地</w:t>
            </w:r>
            <w:r w:rsidR="001A0BEA" w:rsidRPr="00334632">
              <w:rPr>
                <w:rFonts w:ascii="BIZ UDPゴシック" w:eastAsia="BIZ UDPゴシック" w:hAnsi="BIZ UDPゴシック" w:hint="eastAsia"/>
                <w:b/>
              </w:rPr>
              <w:t xml:space="preserve">　</w:t>
            </w:r>
          </w:p>
        </w:tc>
        <w:tc>
          <w:tcPr>
            <w:tcW w:w="2977" w:type="dxa"/>
            <w:shd w:val="clear" w:color="auto" w:fill="948A54" w:themeFill="background2" w:themeFillShade="80"/>
            <w:vAlign w:val="center"/>
          </w:tcPr>
          <w:p w14:paraId="1266FB93" w14:textId="77777777" w:rsidR="00642ED7" w:rsidRPr="00334632" w:rsidRDefault="00642ED7" w:rsidP="001A0BEA">
            <w:pPr>
              <w:spacing w:line="320" w:lineRule="exact"/>
              <w:jc w:val="center"/>
              <w:rPr>
                <w:rFonts w:ascii="BIZ UDPゴシック" w:eastAsia="BIZ UDPゴシック" w:hAnsi="BIZ UDPゴシック"/>
                <w:b/>
              </w:rPr>
            </w:pPr>
            <w:r w:rsidRPr="00334632">
              <w:rPr>
                <w:rFonts w:ascii="BIZ UDPゴシック" w:eastAsia="BIZ UDPゴシック" w:hAnsi="BIZ UDPゴシック" w:hint="eastAsia"/>
                <w:b/>
              </w:rPr>
              <w:t>指定担当窓口</w:t>
            </w:r>
          </w:p>
        </w:tc>
      </w:tr>
      <w:tr w:rsidR="00334632" w:rsidRPr="00334632" w14:paraId="5F8DDB8A" w14:textId="77777777" w:rsidTr="00F744A1">
        <w:trPr>
          <w:trHeight w:val="435"/>
        </w:trPr>
        <w:tc>
          <w:tcPr>
            <w:tcW w:w="6946" w:type="dxa"/>
            <w:tcBorders>
              <w:bottom w:val="single" w:sz="4" w:space="0" w:color="auto"/>
            </w:tcBorders>
            <w:vAlign w:val="center"/>
          </w:tcPr>
          <w:p w14:paraId="60976B9F"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大阪市、堺市、高槻市、東大阪市、豊中市、枚方市</w:t>
            </w:r>
            <w:r w:rsidR="007541DD" w:rsidRPr="00334632">
              <w:rPr>
                <w:rFonts w:ascii="BIZ UDPゴシック" w:eastAsia="BIZ UDPゴシック" w:hAnsi="BIZ UDPゴシック" w:hint="eastAsia"/>
                <w:b/>
              </w:rPr>
              <w:t>、八尾市、寝屋川市、吹田市</w:t>
            </w:r>
          </w:p>
        </w:tc>
        <w:tc>
          <w:tcPr>
            <w:tcW w:w="2977" w:type="dxa"/>
            <w:tcBorders>
              <w:bottom w:val="single" w:sz="4" w:space="0" w:color="auto"/>
            </w:tcBorders>
            <w:vAlign w:val="center"/>
          </w:tcPr>
          <w:p w14:paraId="2C089020" w14:textId="77777777" w:rsidR="00642ED7" w:rsidRPr="00334632" w:rsidRDefault="00642ED7" w:rsidP="001A0BEA">
            <w:pPr>
              <w:spacing w:line="320" w:lineRule="exact"/>
              <w:jc w:val="left"/>
              <w:rPr>
                <w:rFonts w:ascii="BIZ UDPゴシック" w:eastAsia="BIZ UDPゴシック" w:hAnsi="BIZ UDPゴシック"/>
              </w:rPr>
            </w:pPr>
            <w:r w:rsidRPr="00334632">
              <w:rPr>
                <w:rFonts w:ascii="BIZ UDPゴシック" w:eastAsia="BIZ UDPゴシック" w:hAnsi="BIZ UDPゴシック" w:hint="eastAsia"/>
              </w:rPr>
              <w:t>各市町村</w:t>
            </w:r>
          </w:p>
        </w:tc>
      </w:tr>
      <w:tr w:rsidR="00334632" w:rsidRPr="00334632" w14:paraId="0BA898C5" w14:textId="77777777" w:rsidTr="00F744A1">
        <w:trPr>
          <w:trHeight w:val="441"/>
        </w:trPr>
        <w:tc>
          <w:tcPr>
            <w:tcW w:w="6946" w:type="dxa"/>
            <w:shd w:val="clear" w:color="auto" w:fill="FDE9D9" w:themeFill="accent6" w:themeFillTint="33"/>
            <w:vAlign w:val="center"/>
          </w:tcPr>
          <w:p w14:paraId="602C14A6"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上記以外の市町村</w:t>
            </w:r>
          </w:p>
        </w:tc>
        <w:tc>
          <w:tcPr>
            <w:tcW w:w="2977" w:type="dxa"/>
            <w:shd w:val="clear" w:color="auto" w:fill="FDE9D9" w:themeFill="accent6" w:themeFillTint="33"/>
            <w:vAlign w:val="center"/>
          </w:tcPr>
          <w:p w14:paraId="16210424"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大阪府</w:t>
            </w:r>
            <w:r w:rsidR="00971335" w:rsidRPr="00334632">
              <w:rPr>
                <w:rFonts w:ascii="BIZ UDPゴシック" w:eastAsia="BIZ UDPゴシック" w:hAnsi="BIZ UDPゴシック" w:hint="eastAsia"/>
                <w:b/>
              </w:rPr>
              <w:t>（本手引き</w:t>
            </w:r>
            <w:r w:rsidR="008752B6" w:rsidRPr="00334632">
              <w:rPr>
                <w:rFonts w:ascii="BIZ UDPゴシック" w:eastAsia="BIZ UDPゴシック" w:hAnsi="BIZ UDPゴシック" w:hint="eastAsia"/>
                <w:b/>
              </w:rPr>
              <w:t>の対象です。）</w:t>
            </w:r>
          </w:p>
        </w:tc>
      </w:tr>
    </w:tbl>
    <w:p w14:paraId="008ED1C5" w14:textId="77777777" w:rsidR="00701811" w:rsidRDefault="00701811" w:rsidP="008E68EB">
      <w:pPr>
        <w:spacing w:line="240" w:lineRule="exact"/>
        <w:ind w:leftChars="33" w:left="420" w:hangingChars="167" w:hanging="351"/>
        <w:rPr>
          <w:rFonts w:ascii="BIZ UDPゴシック" w:eastAsia="BIZ UDPゴシック" w:hAnsi="BIZ UDPゴシック"/>
          <w:b/>
        </w:rPr>
      </w:pPr>
    </w:p>
    <w:p w14:paraId="5DF9802D" w14:textId="652CBE56" w:rsidR="009C2277" w:rsidRPr="00334632" w:rsidRDefault="008E68EB" w:rsidP="008E68EB">
      <w:pPr>
        <w:spacing w:line="240" w:lineRule="exact"/>
        <w:ind w:leftChars="33" w:left="420" w:hangingChars="167" w:hanging="351"/>
        <w:rPr>
          <w:rFonts w:ascii="BIZ UDPゴシック" w:eastAsia="BIZ UDPゴシック" w:hAnsi="BIZ UDPゴシック"/>
        </w:rPr>
      </w:pPr>
      <w:r w:rsidRPr="00334632">
        <w:rPr>
          <w:rFonts w:ascii="BIZ UDPゴシック" w:eastAsia="BIZ UDPゴシック" w:hAnsi="BIZ UDPゴシック" w:hint="eastAsia"/>
          <w:b/>
        </w:rPr>
        <w:t xml:space="preserve">○　</w:t>
      </w:r>
      <w:r w:rsidR="00473DA1" w:rsidRPr="00334632">
        <w:rPr>
          <w:rFonts w:ascii="BIZ UDPゴシック" w:eastAsia="BIZ UDPゴシック" w:hAnsi="BIZ UDPゴシック" w:hint="eastAsia"/>
          <w:b/>
        </w:rPr>
        <w:t>事務</w:t>
      </w:r>
      <w:r w:rsidR="009C2277" w:rsidRPr="00334632">
        <w:rPr>
          <w:rFonts w:ascii="BIZ UDPゴシック" w:eastAsia="BIZ UDPゴシック" w:hAnsi="BIZ UDPゴシック" w:hint="eastAsia"/>
          <w:b/>
        </w:rPr>
        <w:t>権限</w:t>
      </w:r>
      <w:r w:rsidR="00473DA1" w:rsidRPr="00334632">
        <w:rPr>
          <w:rFonts w:ascii="BIZ UDPゴシック" w:eastAsia="BIZ UDPゴシック" w:hAnsi="BIZ UDPゴシック" w:hint="eastAsia"/>
          <w:b/>
        </w:rPr>
        <w:t>が</w:t>
      </w:r>
      <w:r w:rsidR="009C2277" w:rsidRPr="00334632">
        <w:rPr>
          <w:rFonts w:ascii="BIZ UDPゴシック" w:eastAsia="BIZ UDPゴシック" w:hAnsi="BIZ UDPゴシック" w:hint="eastAsia"/>
          <w:b/>
        </w:rPr>
        <w:t>移譲</w:t>
      </w:r>
      <w:r w:rsidR="00473DA1" w:rsidRPr="00334632">
        <w:rPr>
          <w:rFonts w:ascii="BIZ UDPゴシック" w:eastAsia="BIZ UDPゴシック" w:hAnsi="BIZ UDPゴシック" w:hint="eastAsia"/>
          <w:b/>
        </w:rPr>
        <w:t>されている市町村・広域福祉課の</w:t>
      </w:r>
      <w:r w:rsidR="009C2277" w:rsidRPr="00334632">
        <w:rPr>
          <w:rFonts w:ascii="BIZ UDPゴシック" w:eastAsia="BIZ UDPゴシック" w:hAnsi="BIZ UDPゴシック" w:hint="eastAsia"/>
          <w:b/>
        </w:rPr>
        <w:t>問い合わせ先</w:t>
      </w:r>
      <w:r w:rsidRPr="00334632">
        <w:rPr>
          <w:rFonts w:ascii="BIZ UDPゴシック" w:eastAsia="BIZ UDPゴシック" w:hAnsi="BIZ UDPゴシック" w:hint="eastAsia"/>
          <w:b/>
        </w:rPr>
        <w:t xml:space="preserve">　</w:t>
      </w:r>
      <w:r w:rsidR="00500406" w:rsidRPr="00334632">
        <w:rPr>
          <w:rFonts w:ascii="BIZ UDPゴシック" w:eastAsia="BIZ UDPゴシック" w:hAnsi="BIZ UDPゴシック" w:hint="eastAsia"/>
          <w:b/>
        </w:rPr>
        <w:t>(</w:t>
      </w:r>
      <w:r w:rsidR="008C7890" w:rsidRPr="00334632">
        <w:rPr>
          <w:rFonts w:ascii="BIZ UDPゴシック" w:eastAsia="BIZ UDPゴシック" w:hAnsi="BIZ UDPゴシック" w:hint="eastAsia"/>
          <w:b/>
        </w:rPr>
        <w:t>令</w:t>
      </w:r>
      <w:r w:rsidR="00C25F34" w:rsidRPr="00334632">
        <w:rPr>
          <w:rFonts w:ascii="BIZ UDPゴシック" w:eastAsia="BIZ UDPゴシック" w:hAnsi="BIZ UDPゴシック" w:hint="eastAsia"/>
          <w:b/>
        </w:rPr>
        <w:t>和</w:t>
      </w:r>
      <w:r w:rsidR="00701811">
        <w:rPr>
          <w:rFonts w:ascii="BIZ UDPゴシック" w:eastAsia="BIZ UDPゴシック" w:hAnsi="BIZ UDPゴシック" w:hint="eastAsia"/>
          <w:b/>
        </w:rPr>
        <w:t>８</w:t>
      </w:r>
      <w:r w:rsidR="00C25F34" w:rsidRPr="00334632">
        <w:rPr>
          <w:rFonts w:ascii="BIZ UDPゴシック" w:eastAsia="BIZ UDPゴシック" w:hAnsi="BIZ UDPゴシック" w:hint="eastAsia"/>
          <w:b/>
        </w:rPr>
        <w:t>年３</w:t>
      </w:r>
      <w:r w:rsidR="009C2277" w:rsidRPr="00334632">
        <w:rPr>
          <w:rFonts w:ascii="BIZ UDPゴシック" w:eastAsia="BIZ UDPゴシック" w:hAnsi="BIZ UDPゴシック" w:hint="eastAsia"/>
          <w:b/>
        </w:rPr>
        <w:t>月現在）</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3827"/>
        <w:gridCol w:w="1985"/>
      </w:tblGrid>
      <w:tr w:rsidR="00334632" w:rsidRPr="00334632" w14:paraId="4D787B4A" w14:textId="77777777" w:rsidTr="001A55BF">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7B72A8B"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所在</w:t>
            </w:r>
            <w:r w:rsidR="00473DA1" w:rsidRPr="00334632">
              <w:rPr>
                <w:rFonts w:ascii="BIZ UDPゴシック" w:eastAsia="BIZ UDPゴシック" w:hAnsi="BIZ UDPゴシック" w:hint="eastAsia"/>
                <w:b/>
              </w:rPr>
              <w:t>地</w:t>
            </w:r>
          </w:p>
        </w:tc>
        <w:tc>
          <w:tcPr>
            <w:tcW w:w="283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14:paraId="58E7FB6C" w14:textId="77777777" w:rsidR="005933E9" w:rsidRPr="00334632" w:rsidRDefault="00473DA1"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指定担当窓口</w:t>
            </w:r>
          </w:p>
        </w:tc>
        <w:tc>
          <w:tcPr>
            <w:tcW w:w="3827"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56A551C6"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住所</w:t>
            </w:r>
          </w:p>
        </w:tc>
        <w:tc>
          <w:tcPr>
            <w:tcW w:w="198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F3EF638"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電話番号</w:t>
            </w:r>
          </w:p>
        </w:tc>
      </w:tr>
      <w:tr w:rsidR="00334632" w:rsidRPr="00334632" w14:paraId="184C549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30"/>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1EA18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大阪市</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274AC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福祉局障がい者施策部</w:t>
            </w:r>
            <w:r w:rsidRPr="00334632">
              <w:rPr>
                <w:rFonts w:ascii="BIZ UDPゴシック" w:eastAsia="BIZ UDPゴシック" w:hAnsi="BIZ UDPゴシック" w:cs="ＭＳ Ｐゴシック" w:hint="eastAsia"/>
                <w:kern w:val="0"/>
                <w:sz w:val="18"/>
                <w:szCs w:val="20"/>
              </w:rPr>
              <w:br/>
              <w:t>運営指導課</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A6C7781"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〒541-0055</w:t>
            </w:r>
            <w:r w:rsidRPr="00334632">
              <w:rPr>
                <w:rFonts w:ascii="BIZ UDPゴシック" w:eastAsia="BIZ UDPゴシック" w:hAnsi="BIZ UDPゴシック" w:cs="ＭＳ Ｐゴシック" w:hint="eastAsia"/>
                <w:kern w:val="0"/>
                <w:sz w:val="18"/>
                <w:szCs w:val="20"/>
              </w:rPr>
              <w:br/>
              <w:t>大阪市中央区船場中央</w:t>
            </w:r>
            <w:r w:rsidR="001A55BF" w:rsidRPr="00334632">
              <w:rPr>
                <w:rFonts w:ascii="BIZ UDPゴシック" w:eastAsia="BIZ UDPゴシック" w:hAnsi="BIZ UDPゴシック" w:cs="ＭＳ Ｐゴシック"/>
                <w:kern w:val="0"/>
                <w:sz w:val="18"/>
                <w:szCs w:val="20"/>
              </w:rPr>
              <w:t>3</w:t>
            </w:r>
            <w:r w:rsidRPr="00334632">
              <w:rPr>
                <w:rFonts w:ascii="BIZ UDPゴシック" w:eastAsia="BIZ UDPゴシック" w:hAnsi="BIZ UDPゴシック" w:cs="ＭＳ Ｐゴシック" w:hint="eastAsia"/>
                <w:kern w:val="0"/>
                <w:sz w:val="18"/>
                <w:szCs w:val="20"/>
              </w:rPr>
              <w:t>丁目</w:t>
            </w:r>
            <w:r w:rsidR="001A55BF" w:rsidRPr="00334632">
              <w:rPr>
                <w:rFonts w:ascii="BIZ UDPゴシック" w:eastAsia="BIZ UDPゴシック" w:hAnsi="BIZ UDPゴシック" w:cs="ＭＳ Ｐゴシック"/>
                <w:kern w:val="0"/>
                <w:sz w:val="18"/>
                <w:szCs w:val="20"/>
              </w:rPr>
              <w:t>1</w:t>
            </w:r>
            <w:r w:rsidRPr="00334632">
              <w:rPr>
                <w:rFonts w:ascii="BIZ UDPゴシック" w:eastAsia="BIZ UDPゴシック" w:hAnsi="BIZ UDPゴシック" w:cs="ＭＳ Ｐゴシック" w:hint="eastAsia"/>
                <w:kern w:val="0"/>
                <w:sz w:val="18"/>
                <w:szCs w:val="20"/>
              </w:rPr>
              <w:t>番</w:t>
            </w:r>
            <w:r w:rsidR="00C25F34" w:rsidRPr="00334632">
              <w:rPr>
                <w:rFonts w:ascii="BIZ UDPゴシック" w:eastAsia="BIZ UDPゴシック" w:hAnsi="BIZ UDPゴシック" w:cs="ＭＳ Ｐゴシック" w:hint="eastAsia"/>
                <w:kern w:val="0"/>
                <w:sz w:val="18"/>
                <w:szCs w:val="20"/>
              </w:rPr>
              <w:t>7－</w:t>
            </w:r>
            <w:r w:rsidRPr="00334632">
              <w:rPr>
                <w:rFonts w:ascii="BIZ UDPゴシック" w:eastAsia="BIZ UDPゴシック" w:hAnsi="BIZ UDPゴシック" w:cs="ＭＳ Ｐゴシック" w:hint="eastAsia"/>
                <w:kern w:val="0"/>
                <w:sz w:val="18"/>
                <w:szCs w:val="20"/>
              </w:rPr>
              <w:t>331号　船場センタービル7号館3階</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E316715"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6"/>
                <w:szCs w:val="18"/>
              </w:rPr>
            </w:pPr>
            <w:r w:rsidRPr="00334632">
              <w:rPr>
                <w:rFonts w:ascii="BIZ UDPゴシック" w:eastAsia="BIZ UDPゴシック" w:hAnsi="BIZ UDPゴシック" w:cs="ＭＳ Ｐゴシック" w:hint="eastAsia"/>
                <w:kern w:val="0"/>
                <w:sz w:val="16"/>
                <w:szCs w:val="18"/>
              </w:rPr>
              <w:t>(指導に関すること)</w:t>
            </w:r>
            <w:r w:rsidRPr="00334632">
              <w:rPr>
                <w:rFonts w:ascii="BIZ UDPゴシック" w:eastAsia="BIZ UDPゴシック" w:hAnsi="BIZ UDPゴシック" w:cs="ＭＳ Ｐゴシック" w:hint="eastAsia"/>
                <w:kern w:val="0"/>
                <w:sz w:val="16"/>
                <w:szCs w:val="18"/>
              </w:rPr>
              <w:br/>
              <w:t>06-6241-6527</w:t>
            </w:r>
            <w:r w:rsidRPr="00334632">
              <w:rPr>
                <w:rFonts w:ascii="BIZ UDPゴシック" w:eastAsia="BIZ UDPゴシック" w:hAnsi="BIZ UDPゴシック" w:cs="ＭＳ Ｐゴシック" w:hint="eastAsia"/>
                <w:kern w:val="0"/>
                <w:sz w:val="16"/>
                <w:szCs w:val="18"/>
              </w:rPr>
              <w:br/>
              <w:t>（指定に関すること）</w:t>
            </w:r>
            <w:r w:rsidRPr="00334632">
              <w:rPr>
                <w:rFonts w:ascii="BIZ UDPゴシック" w:eastAsia="BIZ UDPゴシック" w:hAnsi="BIZ UDPゴシック" w:cs="ＭＳ Ｐゴシック" w:hint="eastAsia"/>
                <w:kern w:val="0"/>
                <w:sz w:val="16"/>
                <w:szCs w:val="18"/>
              </w:rPr>
              <w:br/>
              <w:t>06-6241-6520</w:t>
            </w:r>
          </w:p>
        </w:tc>
      </w:tr>
      <w:tr w:rsidR="00334632" w:rsidRPr="00334632" w14:paraId="2E77C10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55F50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堺市</w:t>
            </w:r>
          </w:p>
        </w:tc>
        <w:tc>
          <w:tcPr>
            <w:tcW w:w="2835" w:type="dxa"/>
            <w:tcBorders>
              <w:top w:val="nil"/>
              <w:left w:val="nil"/>
              <w:bottom w:val="single" w:sz="4" w:space="0" w:color="auto"/>
              <w:right w:val="single" w:sz="4" w:space="0" w:color="auto"/>
            </w:tcBorders>
            <w:shd w:val="clear" w:color="auto" w:fill="auto"/>
            <w:vAlign w:val="center"/>
            <w:hideMark/>
          </w:tcPr>
          <w:p w14:paraId="53A5F50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健康福祉局障害福祉部</w:t>
            </w:r>
            <w:r w:rsidRPr="00334632">
              <w:rPr>
                <w:rFonts w:ascii="BIZ UDPゴシック" w:eastAsia="BIZ UDPゴシック" w:hAnsi="BIZ UDPゴシック" w:cs="ＭＳ Ｐゴシック" w:hint="eastAsia"/>
                <w:kern w:val="0"/>
                <w:sz w:val="18"/>
                <w:szCs w:val="20"/>
              </w:rPr>
              <w:br/>
            </w:r>
            <w:r w:rsidR="001A55BF" w:rsidRPr="00334632">
              <w:rPr>
                <w:rFonts w:ascii="BIZ UDPゴシック" w:eastAsia="BIZ UDPゴシック" w:hAnsi="BIZ UDPゴシック" w:cs="ＭＳ Ｐゴシック" w:hint="eastAsia"/>
                <w:kern w:val="0"/>
                <w:sz w:val="18"/>
                <w:szCs w:val="20"/>
              </w:rPr>
              <w:t>障害福祉サービス</w:t>
            </w:r>
            <w:r w:rsidRPr="00334632">
              <w:rPr>
                <w:rFonts w:ascii="BIZ UDPゴシック" w:eastAsia="BIZ UDPゴシック" w:hAnsi="BIZ UDPゴシック" w:cs="ＭＳ Ｐゴシック" w:hint="eastAsia"/>
                <w:kern w:val="0"/>
                <w:sz w:val="18"/>
                <w:szCs w:val="20"/>
              </w:rPr>
              <w:t>課</w:t>
            </w:r>
          </w:p>
        </w:tc>
        <w:tc>
          <w:tcPr>
            <w:tcW w:w="3827" w:type="dxa"/>
            <w:tcBorders>
              <w:top w:val="nil"/>
              <w:left w:val="nil"/>
              <w:bottom w:val="single" w:sz="4" w:space="0" w:color="auto"/>
              <w:right w:val="single" w:sz="4" w:space="0" w:color="auto"/>
            </w:tcBorders>
            <w:shd w:val="clear" w:color="auto" w:fill="auto"/>
            <w:vAlign w:val="center"/>
            <w:hideMark/>
          </w:tcPr>
          <w:p w14:paraId="20B594BD" w14:textId="77777777" w:rsidR="00D43186"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〒590-0078</w:t>
            </w:r>
            <w:r w:rsidRPr="00334632">
              <w:rPr>
                <w:rFonts w:ascii="BIZ UDPゴシック" w:eastAsia="BIZ UDPゴシック" w:hAnsi="BIZ UDPゴシック" w:cs="ＭＳ Ｐゴシック" w:hint="eastAsia"/>
                <w:kern w:val="0"/>
                <w:sz w:val="18"/>
                <w:szCs w:val="20"/>
              </w:rPr>
              <w:br/>
              <w:t>堺市堺区南瓦町3番1</w:t>
            </w:r>
            <w:r w:rsidR="00D463E7" w:rsidRPr="00334632">
              <w:rPr>
                <w:rFonts w:ascii="BIZ UDPゴシック" w:eastAsia="BIZ UDPゴシック" w:hAnsi="BIZ UDPゴシック" w:cs="ＭＳ Ｐゴシック" w:hint="eastAsia"/>
                <w:kern w:val="0"/>
                <w:sz w:val="18"/>
                <w:szCs w:val="20"/>
              </w:rPr>
              <w:t xml:space="preserve">号　</w:t>
            </w:r>
          </w:p>
          <w:p w14:paraId="7117DAEB"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堺市役所本館7階</w:t>
            </w:r>
          </w:p>
        </w:tc>
        <w:tc>
          <w:tcPr>
            <w:tcW w:w="1985" w:type="dxa"/>
            <w:tcBorders>
              <w:top w:val="nil"/>
              <w:left w:val="nil"/>
              <w:bottom w:val="single" w:sz="4" w:space="0" w:color="auto"/>
              <w:right w:val="single" w:sz="4" w:space="0" w:color="auto"/>
            </w:tcBorders>
            <w:shd w:val="clear" w:color="auto" w:fill="auto"/>
            <w:noWrap/>
            <w:vAlign w:val="center"/>
            <w:hideMark/>
          </w:tcPr>
          <w:p w14:paraId="3B36556B" w14:textId="77777777" w:rsidR="008C7890" w:rsidRPr="00334632"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072-228-7510</w:t>
            </w:r>
          </w:p>
        </w:tc>
      </w:tr>
      <w:tr w:rsidR="00334632" w:rsidRPr="00334632" w14:paraId="634863D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0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34737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東大阪市</w:t>
            </w:r>
          </w:p>
        </w:tc>
        <w:tc>
          <w:tcPr>
            <w:tcW w:w="2835" w:type="dxa"/>
            <w:tcBorders>
              <w:top w:val="nil"/>
              <w:left w:val="nil"/>
              <w:bottom w:val="single" w:sz="4" w:space="0" w:color="auto"/>
              <w:right w:val="single" w:sz="4" w:space="0" w:color="auto"/>
            </w:tcBorders>
            <w:shd w:val="clear" w:color="auto" w:fill="auto"/>
            <w:vAlign w:val="center"/>
            <w:hideMark/>
          </w:tcPr>
          <w:p w14:paraId="4E3DB0B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福祉部指導監査室</w:t>
            </w:r>
            <w:r w:rsidRPr="00334632">
              <w:rPr>
                <w:rFonts w:ascii="BIZ UDPゴシック" w:eastAsia="BIZ UDPゴシック" w:hAnsi="BIZ UDPゴシック" w:cs="ＭＳ Ｐゴシック" w:hint="eastAsia"/>
                <w:kern w:val="0"/>
                <w:sz w:val="18"/>
                <w:szCs w:val="20"/>
              </w:rPr>
              <w:br/>
              <w:t>障害福祉事業者課</w:t>
            </w:r>
          </w:p>
        </w:tc>
        <w:tc>
          <w:tcPr>
            <w:tcW w:w="3827" w:type="dxa"/>
            <w:tcBorders>
              <w:top w:val="nil"/>
              <w:left w:val="nil"/>
              <w:bottom w:val="single" w:sz="4" w:space="0" w:color="auto"/>
              <w:right w:val="single" w:sz="4" w:space="0" w:color="auto"/>
            </w:tcBorders>
            <w:shd w:val="clear" w:color="auto" w:fill="auto"/>
            <w:vAlign w:val="center"/>
            <w:hideMark/>
          </w:tcPr>
          <w:p w14:paraId="2FB0F6DB"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〒577-8521</w:t>
            </w:r>
            <w:r w:rsidRPr="00334632">
              <w:rPr>
                <w:rFonts w:ascii="BIZ UDPゴシック" w:eastAsia="BIZ UDPゴシック" w:hAnsi="BIZ UDPゴシック" w:cs="ＭＳ Ｐゴシック" w:hint="eastAsia"/>
                <w:kern w:val="0"/>
                <w:sz w:val="18"/>
                <w:szCs w:val="20"/>
              </w:rPr>
              <w:br/>
              <w:t>東大阪市荒本北１丁目1番1号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2FB070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06-4309-3187</w:t>
            </w:r>
          </w:p>
        </w:tc>
      </w:tr>
      <w:tr w:rsidR="00334632" w:rsidRPr="00334632" w14:paraId="2778CF3C"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2BFF7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高槻市</w:t>
            </w:r>
          </w:p>
        </w:tc>
        <w:tc>
          <w:tcPr>
            <w:tcW w:w="2835" w:type="dxa"/>
            <w:tcBorders>
              <w:top w:val="nil"/>
              <w:left w:val="nil"/>
              <w:bottom w:val="single" w:sz="4" w:space="0" w:color="auto"/>
              <w:right w:val="single" w:sz="4" w:space="0" w:color="auto"/>
            </w:tcBorders>
            <w:shd w:val="clear" w:color="auto" w:fill="auto"/>
            <w:vAlign w:val="center"/>
            <w:hideMark/>
          </w:tcPr>
          <w:p w14:paraId="11F4141B"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5BB41929"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〒569-0067　</w:t>
            </w:r>
          </w:p>
          <w:p w14:paraId="2736336E"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高槻市桃園町2番1号</w:t>
            </w:r>
          </w:p>
        </w:tc>
        <w:tc>
          <w:tcPr>
            <w:tcW w:w="1985" w:type="dxa"/>
            <w:tcBorders>
              <w:top w:val="nil"/>
              <w:left w:val="nil"/>
              <w:bottom w:val="single" w:sz="4" w:space="0" w:color="auto"/>
              <w:right w:val="single" w:sz="4" w:space="0" w:color="auto"/>
            </w:tcBorders>
            <w:shd w:val="clear" w:color="auto" w:fill="auto"/>
            <w:vAlign w:val="center"/>
            <w:hideMark/>
          </w:tcPr>
          <w:p w14:paraId="655FCE43"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072-674-7821</w:t>
            </w:r>
          </w:p>
        </w:tc>
      </w:tr>
      <w:tr w:rsidR="00334632" w:rsidRPr="00334632" w14:paraId="425D8A4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45"/>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0B3040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豊中市</w:t>
            </w:r>
          </w:p>
        </w:tc>
        <w:tc>
          <w:tcPr>
            <w:tcW w:w="2835" w:type="dxa"/>
            <w:tcBorders>
              <w:top w:val="nil"/>
              <w:left w:val="nil"/>
              <w:bottom w:val="single" w:sz="4" w:space="0" w:color="auto"/>
              <w:right w:val="single" w:sz="4" w:space="0" w:color="auto"/>
            </w:tcBorders>
            <w:shd w:val="clear" w:color="auto" w:fill="auto"/>
            <w:vAlign w:val="center"/>
            <w:hideMark/>
          </w:tcPr>
          <w:p w14:paraId="4EAEEC4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Pr="00334632">
              <w:rPr>
                <w:rFonts w:ascii="BIZ UDPゴシック" w:eastAsia="BIZ UDPゴシック" w:hAnsi="BIZ UDPゴシック" w:cs="ＭＳ Ｐゴシック" w:hint="eastAsia"/>
                <w:kern w:val="0"/>
                <w:sz w:val="18"/>
                <w:szCs w:val="20"/>
              </w:rPr>
              <w:br/>
              <w:t>福祉指導監査課(指導等)</w:t>
            </w:r>
            <w:r w:rsidRPr="00334632">
              <w:rPr>
                <w:rFonts w:ascii="BIZ UDPゴシック" w:eastAsia="BIZ UDPゴシック" w:hAnsi="BIZ UDPゴシック" w:cs="ＭＳ Ｐゴシック" w:hint="eastAsia"/>
                <w:kern w:val="0"/>
                <w:sz w:val="18"/>
                <w:szCs w:val="20"/>
              </w:rPr>
              <w:br/>
              <w:t>障害福祉課(指定等)</w:t>
            </w:r>
          </w:p>
        </w:tc>
        <w:tc>
          <w:tcPr>
            <w:tcW w:w="3827" w:type="dxa"/>
            <w:tcBorders>
              <w:top w:val="nil"/>
              <w:left w:val="nil"/>
              <w:bottom w:val="single" w:sz="4" w:space="0" w:color="auto"/>
              <w:right w:val="single" w:sz="4" w:space="0" w:color="auto"/>
            </w:tcBorders>
            <w:shd w:val="clear" w:color="auto" w:fill="auto"/>
            <w:vAlign w:val="center"/>
            <w:hideMark/>
          </w:tcPr>
          <w:p w14:paraId="27AAD77A"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〒561-8501</w:t>
            </w:r>
            <w:r w:rsidRPr="00334632">
              <w:rPr>
                <w:rFonts w:ascii="BIZ UDPゴシック" w:eastAsia="BIZ UDPゴシック" w:hAnsi="BIZ UDPゴシック" w:cs="ＭＳ Ｐゴシック" w:hint="eastAsia"/>
                <w:kern w:val="0"/>
                <w:sz w:val="18"/>
                <w:szCs w:val="20"/>
              </w:rPr>
              <w:br/>
              <w:t>豊中市中桜塚3-1-1</w:t>
            </w:r>
          </w:p>
        </w:tc>
        <w:tc>
          <w:tcPr>
            <w:tcW w:w="1985" w:type="dxa"/>
            <w:tcBorders>
              <w:top w:val="nil"/>
              <w:left w:val="nil"/>
              <w:bottom w:val="single" w:sz="4" w:space="0" w:color="auto"/>
              <w:right w:val="single" w:sz="4" w:space="0" w:color="auto"/>
            </w:tcBorders>
            <w:shd w:val="clear" w:color="auto" w:fill="auto"/>
            <w:vAlign w:val="center"/>
            <w:hideMark/>
          </w:tcPr>
          <w:p w14:paraId="601936F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18"/>
              </w:rPr>
            </w:pPr>
            <w:r w:rsidRPr="00334632">
              <w:rPr>
                <w:rFonts w:ascii="BIZ UDPゴシック" w:eastAsia="BIZ UDPゴシック" w:hAnsi="BIZ UDPゴシック" w:cs="ＭＳ Ｐゴシック" w:hint="eastAsia"/>
                <w:kern w:val="0"/>
                <w:sz w:val="18"/>
                <w:szCs w:val="18"/>
              </w:rPr>
              <w:t>(指導に関すること)</w:t>
            </w:r>
            <w:r w:rsidRPr="00334632">
              <w:rPr>
                <w:rFonts w:ascii="BIZ UDPゴシック" w:eastAsia="BIZ UDPゴシック" w:hAnsi="BIZ UDPゴシック" w:cs="ＭＳ Ｐゴシック" w:hint="eastAsia"/>
                <w:kern w:val="0"/>
                <w:sz w:val="18"/>
                <w:szCs w:val="18"/>
              </w:rPr>
              <w:br/>
              <w:t>06-6858-3404</w:t>
            </w:r>
            <w:r w:rsidRPr="00334632">
              <w:rPr>
                <w:rFonts w:ascii="BIZ UDPゴシック" w:eastAsia="BIZ UDPゴシック" w:hAnsi="BIZ UDPゴシック" w:cs="ＭＳ Ｐゴシック" w:hint="eastAsia"/>
                <w:kern w:val="0"/>
                <w:sz w:val="18"/>
                <w:szCs w:val="18"/>
              </w:rPr>
              <w:br/>
              <w:t>(指定に関すること)</w:t>
            </w:r>
            <w:r w:rsidRPr="00334632">
              <w:rPr>
                <w:rFonts w:ascii="BIZ UDPゴシック" w:eastAsia="BIZ UDPゴシック" w:hAnsi="BIZ UDPゴシック" w:cs="ＭＳ Ｐゴシック" w:hint="eastAsia"/>
                <w:kern w:val="0"/>
                <w:sz w:val="18"/>
                <w:szCs w:val="18"/>
              </w:rPr>
              <w:br/>
              <w:t xml:space="preserve"> 06-6858-2229</w:t>
            </w:r>
          </w:p>
        </w:tc>
      </w:tr>
      <w:tr w:rsidR="00334632" w:rsidRPr="00334632" w14:paraId="554CC82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2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98F822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枚方市</w:t>
            </w:r>
          </w:p>
        </w:tc>
        <w:tc>
          <w:tcPr>
            <w:tcW w:w="2835" w:type="dxa"/>
            <w:tcBorders>
              <w:top w:val="nil"/>
              <w:left w:val="nil"/>
              <w:bottom w:val="single" w:sz="4" w:space="0" w:color="auto"/>
              <w:right w:val="single" w:sz="4" w:space="0" w:color="auto"/>
            </w:tcBorders>
            <w:shd w:val="clear" w:color="auto" w:fill="auto"/>
            <w:vAlign w:val="center"/>
            <w:hideMark/>
          </w:tcPr>
          <w:p w14:paraId="31807493"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804E88C" w14:textId="77777777" w:rsidR="00D43186"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〒573-8666</w:t>
            </w:r>
            <w:r w:rsidR="005A1A16" w:rsidRPr="00334632">
              <w:rPr>
                <w:rFonts w:ascii="BIZ UDPゴシック" w:eastAsia="BIZ UDPゴシック" w:hAnsi="BIZ UDPゴシック" w:cs="ＭＳ Ｐゴシック" w:hint="eastAsia"/>
                <w:kern w:val="0"/>
                <w:sz w:val="18"/>
                <w:szCs w:val="20"/>
              </w:rPr>
              <w:t xml:space="preserve">　</w:t>
            </w:r>
          </w:p>
          <w:p w14:paraId="5F59FEBA"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枚方市大垣内町二丁目１番20号 </w:t>
            </w:r>
          </w:p>
        </w:tc>
        <w:tc>
          <w:tcPr>
            <w:tcW w:w="1985" w:type="dxa"/>
            <w:tcBorders>
              <w:top w:val="nil"/>
              <w:left w:val="nil"/>
              <w:bottom w:val="single" w:sz="4" w:space="0" w:color="auto"/>
              <w:right w:val="single" w:sz="4" w:space="0" w:color="auto"/>
            </w:tcBorders>
            <w:shd w:val="clear" w:color="auto" w:fill="auto"/>
            <w:vAlign w:val="center"/>
            <w:hideMark/>
          </w:tcPr>
          <w:p w14:paraId="1A8E046F"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072-841-1467</w:t>
            </w:r>
          </w:p>
        </w:tc>
      </w:tr>
      <w:tr w:rsidR="00334632" w:rsidRPr="00334632" w14:paraId="074E1A26"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4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DA751FC"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池田市</w:t>
            </w:r>
          </w:p>
        </w:tc>
        <w:tc>
          <w:tcPr>
            <w:tcW w:w="2835" w:type="dxa"/>
            <w:vMerge w:val="restart"/>
            <w:tcBorders>
              <w:top w:val="nil"/>
              <w:left w:val="nil"/>
              <w:right w:val="single" w:sz="4" w:space="0" w:color="auto"/>
            </w:tcBorders>
            <w:shd w:val="clear" w:color="auto" w:fill="auto"/>
            <w:vAlign w:val="center"/>
            <w:hideMark/>
          </w:tcPr>
          <w:p w14:paraId="17013E3D" w14:textId="77777777" w:rsidR="001A55BF" w:rsidRPr="00334632" w:rsidRDefault="001A55BF" w:rsidP="001A55BF">
            <w:pPr>
              <w:widowControl/>
              <w:rPr>
                <w:rFonts w:ascii="BIZ UDPゴシック" w:eastAsia="BIZ UDPゴシック" w:hAnsi="BIZ UDPゴシック" w:cs="Meiryo UI"/>
                <w:kern w:val="0"/>
                <w:sz w:val="18"/>
                <w:szCs w:val="18"/>
              </w:rPr>
            </w:pPr>
            <w:r w:rsidRPr="00334632">
              <w:rPr>
                <w:rFonts w:ascii="BIZ UDPゴシック" w:eastAsia="BIZ UDPゴシック" w:hAnsi="BIZ UDPゴシック" w:cs="Meiryo UI" w:hint="eastAsia"/>
                <w:kern w:val="0"/>
                <w:sz w:val="18"/>
                <w:szCs w:val="18"/>
              </w:rPr>
              <w:t>池田市・箕面市・豊能町・能勢町</w:t>
            </w:r>
          </w:p>
          <w:p w14:paraId="25BD7038" w14:textId="77777777" w:rsidR="001A55BF" w:rsidRPr="00334632" w:rsidRDefault="001A55BF" w:rsidP="001A55BF">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Meiryo UI" w:hint="eastAsia"/>
                <w:kern w:val="0"/>
                <w:sz w:val="18"/>
                <w:szCs w:val="18"/>
              </w:rPr>
              <w:lastRenderedPageBreak/>
              <w:t>広域福祉課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F86E7D0" w14:textId="77777777" w:rsidR="001A55BF" w:rsidRPr="00334632" w:rsidRDefault="001A55BF"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lastRenderedPageBreak/>
              <w:t xml:space="preserve">〒562-0014　</w:t>
            </w:r>
            <w:r w:rsidRPr="00334632">
              <w:rPr>
                <w:rFonts w:ascii="BIZ UDPゴシック" w:eastAsia="BIZ UDPゴシック" w:hAnsi="BIZ UDPゴシック" w:cs="ＭＳ Ｐゴシック" w:hint="eastAsia"/>
                <w:kern w:val="0"/>
                <w:sz w:val="18"/>
                <w:szCs w:val="20"/>
              </w:rPr>
              <w:br/>
              <w:t>箕面市萱野５－８－１</w:t>
            </w:r>
            <w:r w:rsidRPr="00334632">
              <w:rPr>
                <w:rFonts w:ascii="BIZ UDPゴシック" w:eastAsia="BIZ UDPゴシック" w:hAnsi="BIZ UDPゴシック" w:cs="ＭＳ Ｐゴシック" w:hint="eastAsia"/>
                <w:kern w:val="0"/>
                <w:sz w:val="18"/>
                <w:szCs w:val="20"/>
              </w:rPr>
              <w:br/>
              <w:t>箕面市立総合保健福祉センター</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7FDBE" w14:textId="77777777" w:rsidR="001A55BF" w:rsidRPr="00334632"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072-727-9661</w:t>
            </w:r>
          </w:p>
        </w:tc>
      </w:tr>
      <w:tr w:rsidR="00334632" w:rsidRPr="00334632" w14:paraId="1E39D073"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A4DD92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箕面市</w:t>
            </w:r>
          </w:p>
        </w:tc>
        <w:tc>
          <w:tcPr>
            <w:tcW w:w="2835" w:type="dxa"/>
            <w:vMerge/>
            <w:tcBorders>
              <w:left w:val="nil"/>
              <w:right w:val="single" w:sz="4" w:space="0" w:color="auto"/>
            </w:tcBorders>
            <w:shd w:val="clear" w:color="auto" w:fill="auto"/>
            <w:vAlign w:val="center"/>
            <w:hideMark/>
          </w:tcPr>
          <w:p w14:paraId="77909398"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007B13AD"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CAE853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2C1CE549"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AFE8A9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lastRenderedPageBreak/>
              <w:t>豊能町</w:t>
            </w:r>
          </w:p>
        </w:tc>
        <w:tc>
          <w:tcPr>
            <w:tcW w:w="2835" w:type="dxa"/>
            <w:vMerge/>
            <w:tcBorders>
              <w:left w:val="nil"/>
              <w:right w:val="single" w:sz="4" w:space="0" w:color="auto"/>
            </w:tcBorders>
            <w:shd w:val="clear" w:color="auto" w:fill="auto"/>
            <w:vAlign w:val="center"/>
            <w:hideMark/>
          </w:tcPr>
          <w:p w14:paraId="02182EB2"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74C41E5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22CCF698"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4F919BF7"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94E09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能勢町</w:t>
            </w:r>
          </w:p>
        </w:tc>
        <w:tc>
          <w:tcPr>
            <w:tcW w:w="2835" w:type="dxa"/>
            <w:vMerge/>
            <w:tcBorders>
              <w:left w:val="nil"/>
              <w:bottom w:val="single" w:sz="4" w:space="0" w:color="auto"/>
              <w:right w:val="single" w:sz="4" w:space="0" w:color="auto"/>
            </w:tcBorders>
            <w:shd w:val="clear" w:color="auto" w:fill="auto"/>
            <w:vAlign w:val="center"/>
            <w:hideMark/>
          </w:tcPr>
          <w:p w14:paraId="49799843"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8D3293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37E10BE2"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5B2AF679"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1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193BC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茨木市</w:t>
            </w:r>
          </w:p>
        </w:tc>
        <w:tc>
          <w:tcPr>
            <w:tcW w:w="2835" w:type="dxa"/>
            <w:tcBorders>
              <w:top w:val="nil"/>
              <w:left w:val="nil"/>
              <w:bottom w:val="single" w:sz="4" w:space="0" w:color="auto"/>
              <w:right w:val="single" w:sz="4" w:space="0" w:color="auto"/>
            </w:tcBorders>
            <w:shd w:val="clear" w:color="auto" w:fill="auto"/>
            <w:vAlign w:val="center"/>
            <w:hideMark/>
          </w:tcPr>
          <w:p w14:paraId="03173476"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C444D50"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〒567-8505</w:t>
            </w:r>
            <w:r w:rsidR="005A1A16" w:rsidRPr="00334632">
              <w:rPr>
                <w:rFonts w:ascii="BIZ UDPゴシック" w:eastAsia="BIZ UDPゴシック" w:hAnsi="BIZ UDPゴシック" w:cs="ＭＳ Ｐゴシック" w:hint="eastAsia"/>
                <w:kern w:val="0"/>
                <w:sz w:val="18"/>
                <w:szCs w:val="20"/>
              </w:rPr>
              <w:t xml:space="preserve">　</w:t>
            </w:r>
          </w:p>
          <w:p w14:paraId="5356C39D"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茨木市駅前三丁目8番13号</w:t>
            </w:r>
          </w:p>
        </w:tc>
        <w:tc>
          <w:tcPr>
            <w:tcW w:w="1985" w:type="dxa"/>
            <w:tcBorders>
              <w:top w:val="nil"/>
              <w:left w:val="nil"/>
              <w:bottom w:val="single" w:sz="4" w:space="0" w:color="auto"/>
              <w:right w:val="single" w:sz="4" w:space="0" w:color="auto"/>
            </w:tcBorders>
            <w:shd w:val="clear" w:color="auto" w:fill="auto"/>
            <w:vAlign w:val="center"/>
            <w:hideMark/>
          </w:tcPr>
          <w:p w14:paraId="429B4ECD"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072-620-1809</w:t>
            </w:r>
          </w:p>
        </w:tc>
      </w:tr>
      <w:tr w:rsidR="00334632" w:rsidRPr="00334632" w14:paraId="3FA69540"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A3E5E4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吹田市</w:t>
            </w:r>
          </w:p>
        </w:tc>
        <w:tc>
          <w:tcPr>
            <w:tcW w:w="2835" w:type="dxa"/>
            <w:tcBorders>
              <w:top w:val="nil"/>
              <w:left w:val="nil"/>
              <w:bottom w:val="single" w:sz="4" w:space="0" w:color="auto"/>
              <w:right w:val="single" w:sz="4" w:space="0" w:color="auto"/>
            </w:tcBorders>
            <w:shd w:val="clear" w:color="auto" w:fill="auto"/>
            <w:vAlign w:val="center"/>
            <w:hideMark/>
          </w:tcPr>
          <w:p w14:paraId="65B43105"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　福祉指導監査室</w:t>
            </w:r>
          </w:p>
        </w:tc>
        <w:tc>
          <w:tcPr>
            <w:tcW w:w="3827" w:type="dxa"/>
            <w:tcBorders>
              <w:top w:val="nil"/>
              <w:left w:val="nil"/>
              <w:bottom w:val="single" w:sz="4" w:space="0" w:color="auto"/>
              <w:right w:val="single" w:sz="4" w:space="0" w:color="auto"/>
            </w:tcBorders>
            <w:shd w:val="clear" w:color="000000" w:fill="FFFFFF"/>
            <w:vAlign w:val="center"/>
            <w:hideMark/>
          </w:tcPr>
          <w:p w14:paraId="4CC97B7C"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〒564-8550</w:t>
            </w:r>
            <w:r w:rsidR="005A1A16" w:rsidRPr="00334632">
              <w:rPr>
                <w:rFonts w:ascii="BIZ UDPゴシック" w:eastAsia="BIZ UDPゴシック" w:hAnsi="BIZ UDPゴシック" w:cs="ＭＳ Ｐゴシック" w:hint="eastAsia"/>
                <w:kern w:val="0"/>
                <w:sz w:val="18"/>
                <w:szCs w:val="20"/>
              </w:rPr>
              <w:t xml:space="preserve">　</w:t>
            </w:r>
          </w:p>
          <w:p w14:paraId="689328C0"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吹田市泉町</w:t>
            </w:r>
            <w:r w:rsidR="005A1A16" w:rsidRPr="00334632">
              <w:rPr>
                <w:rFonts w:ascii="BIZ UDPゴシック" w:eastAsia="BIZ UDPゴシック" w:hAnsi="BIZ UDPゴシック" w:cs="ＭＳ Ｐゴシック" w:hint="eastAsia"/>
                <w:kern w:val="0"/>
                <w:sz w:val="18"/>
                <w:szCs w:val="20"/>
              </w:rPr>
              <w:t>一</w:t>
            </w:r>
            <w:r w:rsidRPr="00334632">
              <w:rPr>
                <w:rFonts w:ascii="BIZ UDPゴシック" w:eastAsia="BIZ UDPゴシック" w:hAnsi="BIZ UDPゴシック" w:cs="ＭＳ Ｐゴシック" w:hint="eastAsia"/>
                <w:kern w:val="0"/>
                <w:sz w:val="18"/>
                <w:szCs w:val="20"/>
              </w:rPr>
              <w:t>丁目３番40号</w:t>
            </w:r>
          </w:p>
        </w:tc>
        <w:tc>
          <w:tcPr>
            <w:tcW w:w="1985" w:type="dxa"/>
            <w:tcBorders>
              <w:top w:val="nil"/>
              <w:left w:val="nil"/>
              <w:bottom w:val="single" w:sz="4" w:space="0" w:color="auto"/>
              <w:right w:val="single" w:sz="4" w:space="0" w:color="auto"/>
            </w:tcBorders>
            <w:shd w:val="clear" w:color="auto" w:fill="auto"/>
            <w:noWrap/>
            <w:vAlign w:val="center"/>
            <w:hideMark/>
          </w:tcPr>
          <w:p w14:paraId="708F2C62"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06-6105-8007</w:t>
            </w:r>
          </w:p>
        </w:tc>
      </w:tr>
      <w:tr w:rsidR="00334632" w:rsidRPr="00334632" w14:paraId="0E6A226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B8969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寝屋川市</w:t>
            </w:r>
          </w:p>
        </w:tc>
        <w:tc>
          <w:tcPr>
            <w:tcW w:w="2835" w:type="dxa"/>
            <w:tcBorders>
              <w:top w:val="nil"/>
              <w:left w:val="nil"/>
              <w:bottom w:val="single" w:sz="4" w:space="0" w:color="auto"/>
              <w:right w:val="single" w:sz="4" w:space="0" w:color="auto"/>
            </w:tcBorders>
            <w:shd w:val="clear" w:color="auto" w:fill="auto"/>
            <w:vAlign w:val="center"/>
            <w:hideMark/>
          </w:tcPr>
          <w:p w14:paraId="6875C64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1A55BF"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指導監査課</w:t>
            </w:r>
          </w:p>
        </w:tc>
        <w:tc>
          <w:tcPr>
            <w:tcW w:w="3827" w:type="dxa"/>
            <w:tcBorders>
              <w:top w:val="nil"/>
              <w:left w:val="nil"/>
              <w:bottom w:val="single" w:sz="4" w:space="0" w:color="auto"/>
              <w:right w:val="single" w:sz="4" w:space="0" w:color="auto"/>
            </w:tcBorders>
            <w:shd w:val="clear" w:color="auto" w:fill="auto"/>
            <w:vAlign w:val="center"/>
            <w:hideMark/>
          </w:tcPr>
          <w:p w14:paraId="09440D87"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〒572-8566</w:t>
            </w:r>
            <w:r w:rsidRPr="00334632">
              <w:rPr>
                <w:rFonts w:ascii="BIZ UDPゴシック" w:eastAsia="BIZ UDPゴシック" w:hAnsi="BIZ UDPゴシック" w:cs="ＭＳ Ｐゴシック" w:hint="eastAsia"/>
                <w:kern w:val="0"/>
                <w:sz w:val="18"/>
                <w:szCs w:val="20"/>
              </w:rPr>
              <w:br/>
              <w:t>寝屋川市池田西町24番5号</w:t>
            </w:r>
            <w:r w:rsidRPr="00334632">
              <w:rPr>
                <w:rFonts w:ascii="BIZ UDPゴシック" w:eastAsia="BIZ UDPゴシック" w:hAnsi="BIZ UDPゴシック" w:cs="ＭＳ Ｐゴシック" w:hint="eastAsia"/>
                <w:kern w:val="0"/>
                <w:sz w:val="18"/>
                <w:szCs w:val="20"/>
              </w:rPr>
              <w:br/>
              <w:t>池の里市民交流センター内</w:t>
            </w:r>
          </w:p>
        </w:tc>
        <w:tc>
          <w:tcPr>
            <w:tcW w:w="1985" w:type="dxa"/>
            <w:tcBorders>
              <w:top w:val="nil"/>
              <w:left w:val="nil"/>
              <w:bottom w:val="single" w:sz="4" w:space="0" w:color="auto"/>
              <w:right w:val="single" w:sz="4" w:space="0" w:color="auto"/>
            </w:tcBorders>
            <w:shd w:val="clear" w:color="auto" w:fill="auto"/>
            <w:noWrap/>
            <w:vAlign w:val="center"/>
            <w:hideMark/>
          </w:tcPr>
          <w:p w14:paraId="12C799F6"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072-812-2027</w:t>
            </w:r>
          </w:p>
        </w:tc>
      </w:tr>
      <w:tr w:rsidR="00334632" w:rsidRPr="00334632" w14:paraId="7E6DB33B"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8B6671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八尾市</w:t>
            </w:r>
          </w:p>
        </w:tc>
        <w:tc>
          <w:tcPr>
            <w:tcW w:w="2835" w:type="dxa"/>
            <w:tcBorders>
              <w:top w:val="nil"/>
              <w:left w:val="nil"/>
              <w:bottom w:val="single" w:sz="4" w:space="0" w:color="auto"/>
              <w:right w:val="single" w:sz="4" w:space="0" w:color="auto"/>
            </w:tcBorders>
            <w:shd w:val="clear" w:color="auto" w:fill="auto"/>
            <w:vAlign w:val="center"/>
            <w:hideMark/>
          </w:tcPr>
          <w:p w14:paraId="289DB480" w14:textId="77777777" w:rsidR="008C7890" w:rsidRPr="00334632" w:rsidRDefault="00C25F34"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w:t>
            </w:r>
            <w:r w:rsidR="008C7890"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008C7890"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45224F7E"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〒581-0003　</w:t>
            </w:r>
          </w:p>
          <w:p w14:paraId="50506911"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八尾市本町一丁目1番1号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7DB9847" w14:textId="77777777" w:rsidR="008C7890" w:rsidRPr="00334632" w:rsidRDefault="00C25F34"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072-924-3012</w:t>
            </w:r>
          </w:p>
        </w:tc>
      </w:tr>
      <w:tr w:rsidR="00334632" w:rsidRPr="00334632" w14:paraId="247DE2A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4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81DDA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松原市</w:t>
            </w:r>
          </w:p>
        </w:tc>
        <w:tc>
          <w:tcPr>
            <w:tcW w:w="2835" w:type="dxa"/>
            <w:tcBorders>
              <w:top w:val="nil"/>
              <w:left w:val="nil"/>
              <w:bottom w:val="single" w:sz="4" w:space="0" w:color="auto"/>
              <w:right w:val="single" w:sz="4" w:space="0" w:color="auto"/>
            </w:tcBorders>
            <w:shd w:val="clear" w:color="auto" w:fill="auto"/>
            <w:vAlign w:val="center"/>
            <w:hideMark/>
          </w:tcPr>
          <w:p w14:paraId="7E2186B7"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673A1104"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〒580-8501</w:t>
            </w:r>
            <w:r w:rsidR="005A1A16" w:rsidRPr="00334632">
              <w:rPr>
                <w:rFonts w:ascii="BIZ UDPゴシック" w:eastAsia="BIZ UDPゴシック" w:hAnsi="BIZ UDPゴシック" w:cs="ＭＳ Ｐゴシック" w:hint="eastAsia"/>
                <w:kern w:val="0"/>
                <w:sz w:val="18"/>
                <w:szCs w:val="20"/>
              </w:rPr>
              <w:t xml:space="preserve">　</w:t>
            </w:r>
          </w:p>
          <w:p w14:paraId="39ABAE14"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松原市阿保一丁目1番1号　 </w:t>
            </w:r>
          </w:p>
        </w:tc>
        <w:tc>
          <w:tcPr>
            <w:tcW w:w="1985" w:type="dxa"/>
            <w:tcBorders>
              <w:top w:val="nil"/>
              <w:left w:val="nil"/>
              <w:bottom w:val="single" w:sz="4" w:space="0" w:color="auto"/>
              <w:right w:val="single" w:sz="4" w:space="0" w:color="auto"/>
            </w:tcBorders>
            <w:shd w:val="clear" w:color="auto" w:fill="auto"/>
            <w:vAlign w:val="center"/>
            <w:hideMark/>
          </w:tcPr>
          <w:p w14:paraId="0A42172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072-334-1550</w:t>
            </w:r>
          </w:p>
        </w:tc>
      </w:tr>
      <w:tr w:rsidR="00334632" w:rsidRPr="00334632" w14:paraId="541206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C6C9A6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柏原市</w:t>
            </w:r>
          </w:p>
        </w:tc>
        <w:tc>
          <w:tcPr>
            <w:tcW w:w="2835" w:type="dxa"/>
            <w:tcBorders>
              <w:top w:val="nil"/>
              <w:left w:val="nil"/>
              <w:bottom w:val="single" w:sz="4" w:space="0" w:color="auto"/>
              <w:right w:val="single" w:sz="4" w:space="0" w:color="auto"/>
            </w:tcBorders>
            <w:shd w:val="clear" w:color="auto" w:fill="auto"/>
            <w:vAlign w:val="center"/>
            <w:hideMark/>
          </w:tcPr>
          <w:p w14:paraId="3D6B24D3"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w:t>
            </w:r>
            <w:r w:rsidR="00C25F34" w:rsidRPr="00334632">
              <w:rPr>
                <w:rFonts w:ascii="BIZ UDPゴシック" w:eastAsia="BIZ UDPゴシック" w:hAnsi="BIZ UDPゴシック" w:cs="ＭＳ Ｐゴシック" w:hint="eastAsia"/>
                <w:kern w:val="0"/>
                <w:sz w:val="18"/>
                <w:szCs w:val="20"/>
              </w:rPr>
              <w:t>こども</w:t>
            </w:r>
            <w:r w:rsidRPr="00334632">
              <w:rPr>
                <w:rFonts w:ascii="BIZ UDPゴシック" w:eastAsia="BIZ UDPゴシック" w:hAnsi="BIZ UDPゴシック" w:cs="ＭＳ Ｐゴシック" w:hint="eastAsia"/>
                <w:kern w:val="0"/>
                <w:sz w:val="18"/>
                <w:szCs w:val="20"/>
              </w:rPr>
              <w:t>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52708539"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〒582-8555</w:t>
            </w:r>
            <w:r w:rsidR="005A1A16" w:rsidRPr="00334632">
              <w:rPr>
                <w:rFonts w:ascii="BIZ UDPゴシック" w:eastAsia="BIZ UDPゴシック" w:hAnsi="BIZ UDPゴシック" w:cs="ＭＳ Ｐゴシック" w:hint="eastAsia"/>
                <w:kern w:val="0"/>
                <w:sz w:val="18"/>
                <w:szCs w:val="20"/>
              </w:rPr>
              <w:t xml:space="preserve">　</w:t>
            </w:r>
          </w:p>
          <w:p w14:paraId="41B3BBFD"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柏原市安堂町1-55　 </w:t>
            </w:r>
          </w:p>
        </w:tc>
        <w:tc>
          <w:tcPr>
            <w:tcW w:w="1985" w:type="dxa"/>
            <w:tcBorders>
              <w:top w:val="nil"/>
              <w:left w:val="nil"/>
              <w:bottom w:val="single" w:sz="4" w:space="0" w:color="auto"/>
              <w:right w:val="single" w:sz="4" w:space="0" w:color="auto"/>
            </w:tcBorders>
            <w:shd w:val="clear" w:color="auto" w:fill="auto"/>
            <w:noWrap/>
            <w:vAlign w:val="center"/>
            <w:hideMark/>
          </w:tcPr>
          <w:p w14:paraId="273FC269"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072-971-5202</w:t>
            </w:r>
          </w:p>
        </w:tc>
      </w:tr>
      <w:tr w:rsidR="00334632" w:rsidRPr="00334632" w14:paraId="222223F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28C18C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富田林市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39F33BA" w14:textId="77777777" w:rsidR="005A1A16"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南河内広域事務室　広域福祉課</w:t>
            </w:r>
          </w:p>
          <w:p w14:paraId="6D905191"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br/>
            </w:r>
            <w:r w:rsidRPr="00334632">
              <w:rPr>
                <w:rFonts w:ascii="BIZ UDPゴシック" w:eastAsia="BIZ UDPゴシック" w:hAnsi="BIZ UDPゴシック" w:cs="ＭＳ Ｐゴシック" w:hint="eastAsia"/>
                <w:kern w:val="0"/>
                <w:sz w:val="16"/>
                <w:szCs w:val="20"/>
              </w:rPr>
              <w:t>※富田林市、河内長野市、大阪狭山市、太子町、河南町、千早赤阪村は共同処理体制として「広域事務室」を設置しています。</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4961033"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〒584-0031 </w:t>
            </w:r>
            <w:r w:rsidRPr="00334632">
              <w:rPr>
                <w:rFonts w:ascii="BIZ UDPゴシック" w:eastAsia="BIZ UDPゴシック" w:hAnsi="BIZ UDPゴシック" w:cs="ＭＳ Ｐゴシック" w:hint="eastAsia"/>
                <w:kern w:val="0"/>
                <w:sz w:val="18"/>
                <w:szCs w:val="20"/>
              </w:rPr>
              <w:br/>
              <w:t>富田林市寿町2丁目</w:t>
            </w:r>
            <w:r w:rsidR="005A1A16" w:rsidRPr="00334632">
              <w:rPr>
                <w:rFonts w:ascii="BIZ UDPゴシック" w:eastAsia="BIZ UDPゴシック" w:hAnsi="BIZ UDPゴシック" w:cs="ＭＳ Ｐゴシック" w:hint="eastAsia"/>
                <w:kern w:val="0"/>
                <w:sz w:val="18"/>
                <w:szCs w:val="20"/>
              </w:rPr>
              <w:t>6-1</w:t>
            </w:r>
            <w:r w:rsidRPr="00334632">
              <w:rPr>
                <w:rFonts w:ascii="BIZ UDPゴシック" w:eastAsia="BIZ UDPゴシック" w:hAnsi="BIZ UDPゴシック" w:cs="ＭＳ Ｐゴシック" w:hint="eastAsia"/>
                <w:kern w:val="0"/>
                <w:sz w:val="18"/>
                <w:szCs w:val="20"/>
              </w:rPr>
              <w:br/>
              <w:t>南河内府民センタービル2階</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85D5B"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0721-20-1199</w:t>
            </w:r>
          </w:p>
        </w:tc>
      </w:tr>
      <w:tr w:rsidR="00334632" w:rsidRPr="00334632" w14:paraId="6DCE0E2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2CA34D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河内長野市</w:t>
            </w:r>
          </w:p>
        </w:tc>
        <w:tc>
          <w:tcPr>
            <w:tcW w:w="2835" w:type="dxa"/>
            <w:vMerge/>
            <w:tcBorders>
              <w:top w:val="nil"/>
              <w:left w:val="single" w:sz="4" w:space="0" w:color="auto"/>
              <w:bottom w:val="single" w:sz="4" w:space="0" w:color="auto"/>
              <w:right w:val="single" w:sz="4" w:space="0" w:color="auto"/>
            </w:tcBorders>
            <w:vAlign w:val="center"/>
            <w:hideMark/>
          </w:tcPr>
          <w:p w14:paraId="7258DBF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5FC5D3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D91CF6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701FD8B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5031FA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大阪狭山市</w:t>
            </w:r>
          </w:p>
        </w:tc>
        <w:tc>
          <w:tcPr>
            <w:tcW w:w="2835" w:type="dxa"/>
            <w:vMerge/>
            <w:tcBorders>
              <w:top w:val="nil"/>
              <w:left w:val="single" w:sz="4" w:space="0" w:color="auto"/>
              <w:bottom w:val="single" w:sz="4" w:space="0" w:color="auto"/>
              <w:right w:val="single" w:sz="4" w:space="0" w:color="auto"/>
            </w:tcBorders>
            <w:vAlign w:val="center"/>
            <w:hideMark/>
          </w:tcPr>
          <w:p w14:paraId="33E1356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1C9DEE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878DF6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057A5FE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0CAFF2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太子町</w:t>
            </w:r>
          </w:p>
        </w:tc>
        <w:tc>
          <w:tcPr>
            <w:tcW w:w="2835" w:type="dxa"/>
            <w:vMerge/>
            <w:tcBorders>
              <w:top w:val="nil"/>
              <w:left w:val="single" w:sz="4" w:space="0" w:color="auto"/>
              <w:bottom w:val="single" w:sz="4" w:space="0" w:color="auto"/>
              <w:right w:val="single" w:sz="4" w:space="0" w:color="auto"/>
            </w:tcBorders>
            <w:vAlign w:val="center"/>
            <w:hideMark/>
          </w:tcPr>
          <w:p w14:paraId="56ABB7C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4B594F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51FF15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980E41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2BD53A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河南町</w:t>
            </w:r>
          </w:p>
        </w:tc>
        <w:tc>
          <w:tcPr>
            <w:tcW w:w="2835" w:type="dxa"/>
            <w:vMerge/>
            <w:tcBorders>
              <w:top w:val="nil"/>
              <w:left w:val="single" w:sz="4" w:space="0" w:color="auto"/>
              <w:bottom w:val="single" w:sz="4" w:space="0" w:color="auto"/>
              <w:right w:val="single" w:sz="4" w:space="0" w:color="auto"/>
            </w:tcBorders>
            <w:vAlign w:val="center"/>
            <w:hideMark/>
          </w:tcPr>
          <w:p w14:paraId="743F968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67F410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AEE0D4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A0889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BB2B2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千早赤阪村</w:t>
            </w:r>
          </w:p>
        </w:tc>
        <w:tc>
          <w:tcPr>
            <w:tcW w:w="2835" w:type="dxa"/>
            <w:vMerge/>
            <w:tcBorders>
              <w:top w:val="nil"/>
              <w:left w:val="single" w:sz="4" w:space="0" w:color="auto"/>
              <w:bottom w:val="single" w:sz="4" w:space="0" w:color="auto"/>
              <w:right w:val="single" w:sz="4" w:space="0" w:color="auto"/>
            </w:tcBorders>
            <w:vAlign w:val="center"/>
            <w:hideMark/>
          </w:tcPr>
          <w:p w14:paraId="47729CF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2FC222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6DB7AA2E"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683C31D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8BA3B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岸和田市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C14438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岸和田市・泉大津市・貝塚市・和泉市・高石市・忠岡町</w:t>
            </w:r>
            <w:r w:rsidRPr="00334632">
              <w:rPr>
                <w:rFonts w:ascii="BIZ UDPゴシック" w:eastAsia="BIZ UDPゴシック" w:hAnsi="BIZ UDPゴシック" w:cs="ＭＳ Ｐゴシック" w:hint="eastAsia"/>
                <w:kern w:val="0"/>
                <w:sz w:val="18"/>
                <w:szCs w:val="20"/>
              </w:rPr>
              <w:br/>
              <w:t>広域事業者指導課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070482C"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〒596-0076　</w:t>
            </w:r>
            <w:r w:rsidRPr="00334632">
              <w:rPr>
                <w:rFonts w:ascii="BIZ UDPゴシック" w:eastAsia="BIZ UDPゴシック" w:hAnsi="BIZ UDPゴシック" w:cs="ＭＳ Ｐゴシック" w:hint="eastAsia"/>
                <w:kern w:val="0"/>
                <w:sz w:val="18"/>
                <w:szCs w:val="20"/>
              </w:rPr>
              <w:br/>
              <w:t>岸和田市野田町三丁目13番2号</w:t>
            </w:r>
            <w:r w:rsidRPr="00334632">
              <w:rPr>
                <w:rFonts w:ascii="BIZ UDPゴシック" w:eastAsia="BIZ UDPゴシック" w:hAnsi="BIZ UDPゴシック" w:cs="ＭＳ Ｐゴシック" w:hint="eastAsia"/>
                <w:kern w:val="0"/>
                <w:sz w:val="18"/>
                <w:szCs w:val="20"/>
              </w:rPr>
              <w:br/>
              <w:t>泉南府民センタービル4階</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8D928F"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072-493 -6133</w:t>
            </w:r>
          </w:p>
        </w:tc>
      </w:tr>
      <w:tr w:rsidR="00334632" w:rsidRPr="00334632" w14:paraId="1064AE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851FB2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泉大津市</w:t>
            </w:r>
          </w:p>
        </w:tc>
        <w:tc>
          <w:tcPr>
            <w:tcW w:w="2835" w:type="dxa"/>
            <w:vMerge/>
            <w:tcBorders>
              <w:top w:val="nil"/>
              <w:left w:val="single" w:sz="4" w:space="0" w:color="auto"/>
              <w:bottom w:val="single" w:sz="4" w:space="0" w:color="auto"/>
              <w:right w:val="single" w:sz="4" w:space="0" w:color="auto"/>
            </w:tcBorders>
            <w:vAlign w:val="center"/>
            <w:hideMark/>
          </w:tcPr>
          <w:p w14:paraId="2C1CB10E"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3C12E2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514F76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1B39444A"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95632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貝塚市</w:t>
            </w:r>
          </w:p>
        </w:tc>
        <w:tc>
          <w:tcPr>
            <w:tcW w:w="2835" w:type="dxa"/>
            <w:vMerge/>
            <w:tcBorders>
              <w:top w:val="nil"/>
              <w:left w:val="single" w:sz="4" w:space="0" w:color="auto"/>
              <w:bottom w:val="single" w:sz="4" w:space="0" w:color="auto"/>
              <w:right w:val="single" w:sz="4" w:space="0" w:color="auto"/>
            </w:tcBorders>
            <w:vAlign w:val="center"/>
            <w:hideMark/>
          </w:tcPr>
          <w:p w14:paraId="5B0A77B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3BA03E9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D8DFD4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528E064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EFD7BA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和泉市</w:t>
            </w:r>
          </w:p>
        </w:tc>
        <w:tc>
          <w:tcPr>
            <w:tcW w:w="2835" w:type="dxa"/>
            <w:vMerge/>
            <w:tcBorders>
              <w:top w:val="nil"/>
              <w:left w:val="single" w:sz="4" w:space="0" w:color="auto"/>
              <w:bottom w:val="single" w:sz="4" w:space="0" w:color="auto"/>
              <w:right w:val="single" w:sz="4" w:space="0" w:color="auto"/>
            </w:tcBorders>
            <w:vAlign w:val="center"/>
            <w:hideMark/>
          </w:tcPr>
          <w:p w14:paraId="5D7DE5B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1E3CB3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5AF70BD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6D16406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D94B7F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高石市</w:t>
            </w:r>
          </w:p>
        </w:tc>
        <w:tc>
          <w:tcPr>
            <w:tcW w:w="2835" w:type="dxa"/>
            <w:vMerge/>
            <w:tcBorders>
              <w:top w:val="nil"/>
              <w:left w:val="single" w:sz="4" w:space="0" w:color="auto"/>
              <w:bottom w:val="single" w:sz="4" w:space="0" w:color="auto"/>
              <w:right w:val="single" w:sz="4" w:space="0" w:color="auto"/>
            </w:tcBorders>
            <w:vAlign w:val="center"/>
            <w:hideMark/>
          </w:tcPr>
          <w:p w14:paraId="3D61C86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B52238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92A0BD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2A9E97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3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9B199D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忠岡町</w:t>
            </w:r>
          </w:p>
        </w:tc>
        <w:tc>
          <w:tcPr>
            <w:tcW w:w="2835" w:type="dxa"/>
            <w:vMerge/>
            <w:tcBorders>
              <w:top w:val="nil"/>
              <w:left w:val="single" w:sz="4" w:space="0" w:color="auto"/>
              <w:bottom w:val="single" w:sz="4" w:space="0" w:color="auto"/>
              <w:right w:val="single" w:sz="4" w:space="0" w:color="auto"/>
            </w:tcBorders>
            <w:vAlign w:val="center"/>
            <w:hideMark/>
          </w:tcPr>
          <w:p w14:paraId="7D66BE1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996758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C27B6D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478C8F6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0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135153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泉佐野市</w:t>
            </w:r>
          </w:p>
        </w:tc>
        <w:tc>
          <w:tcPr>
            <w:tcW w:w="2835" w:type="dxa"/>
            <w:vMerge w:val="restart"/>
            <w:tcBorders>
              <w:top w:val="nil"/>
              <w:left w:val="single" w:sz="4" w:space="0" w:color="auto"/>
              <w:bottom w:val="single" w:sz="8" w:space="0" w:color="000000"/>
              <w:right w:val="single" w:sz="4" w:space="0" w:color="auto"/>
            </w:tcBorders>
            <w:shd w:val="clear" w:color="auto" w:fill="auto"/>
            <w:vAlign w:val="center"/>
            <w:hideMark/>
          </w:tcPr>
          <w:p w14:paraId="0C7B923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泉佐野市・泉南市・阪南市・</w:t>
            </w:r>
            <w:r w:rsidRPr="00334632">
              <w:rPr>
                <w:rFonts w:ascii="BIZ UDPゴシック" w:eastAsia="BIZ UDPゴシック" w:hAnsi="BIZ UDPゴシック" w:cs="ＭＳ Ｐゴシック" w:hint="eastAsia"/>
                <w:kern w:val="0"/>
                <w:sz w:val="18"/>
                <w:szCs w:val="20"/>
              </w:rPr>
              <w:br/>
              <w:t>熊取町・田尻町・岬町</w:t>
            </w:r>
            <w:r w:rsidRPr="00334632">
              <w:rPr>
                <w:rFonts w:ascii="BIZ UDPゴシック" w:eastAsia="BIZ UDPゴシック" w:hAnsi="BIZ UDPゴシック" w:cs="ＭＳ Ｐゴシック" w:hint="eastAsia"/>
                <w:kern w:val="0"/>
                <w:sz w:val="18"/>
                <w:szCs w:val="20"/>
              </w:rPr>
              <w:br/>
              <w:t>広域福祉課</w:t>
            </w:r>
          </w:p>
        </w:tc>
        <w:tc>
          <w:tcPr>
            <w:tcW w:w="3827" w:type="dxa"/>
            <w:vMerge w:val="restart"/>
            <w:tcBorders>
              <w:top w:val="nil"/>
              <w:left w:val="single" w:sz="4" w:space="0" w:color="auto"/>
              <w:bottom w:val="single" w:sz="8" w:space="0" w:color="000000"/>
              <w:right w:val="single" w:sz="4" w:space="0" w:color="auto"/>
            </w:tcBorders>
            <w:shd w:val="clear" w:color="auto" w:fill="auto"/>
            <w:vAlign w:val="center"/>
            <w:hideMark/>
          </w:tcPr>
          <w:p w14:paraId="7BA5C48F"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〒598-8550</w:t>
            </w:r>
            <w:r w:rsidRPr="00334632">
              <w:rPr>
                <w:rFonts w:ascii="BIZ UDPゴシック" w:eastAsia="BIZ UDPゴシック" w:hAnsi="BIZ UDPゴシック" w:cs="ＭＳ Ｐゴシック" w:hint="eastAsia"/>
                <w:kern w:val="0"/>
                <w:sz w:val="18"/>
                <w:szCs w:val="20"/>
              </w:rPr>
              <w:br/>
              <w:t>泉佐野市市場東1丁目295番地の3</w:t>
            </w:r>
            <w:r w:rsidRPr="00334632">
              <w:rPr>
                <w:rFonts w:ascii="BIZ UDPゴシック" w:eastAsia="BIZ UDPゴシック" w:hAnsi="BIZ UDPゴシック" w:cs="ＭＳ Ｐゴシック" w:hint="eastAsia"/>
                <w:kern w:val="0"/>
                <w:sz w:val="18"/>
                <w:szCs w:val="20"/>
              </w:rPr>
              <w:br/>
              <w:t>泉佐野市役所　本庁4階</w:t>
            </w:r>
          </w:p>
        </w:tc>
        <w:tc>
          <w:tcPr>
            <w:tcW w:w="198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72AE11"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072-493-2023</w:t>
            </w:r>
          </w:p>
        </w:tc>
      </w:tr>
      <w:tr w:rsidR="00334632" w:rsidRPr="00334632" w14:paraId="5700B630"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6672CD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泉南市</w:t>
            </w:r>
          </w:p>
        </w:tc>
        <w:tc>
          <w:tcPr>
            <w:tcW w:w="2835" w:type="dxa"/>
            <w:vMerge/>
            <w:tcBorders>
              <w:top w:val="nil"/>
              <w:left w:val="single" w:sz="4" w:space="0" w:color="auto"/>
              <w:bottom w:val="single" w:sz="8" w:space="0" w:color="000000"/>
              <w:right w:val="single" w:sz="4" w:space="0" w:color="auto"/>
            </w:tcBorders>
            <w:vAlign w:val="center"/>
            <w:hideMark/>
          </w:tcPr>
          <w:p w14:paraId="6F30826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306C5B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25DAD3E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839188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5A24C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阪南市</w:t>
            </w:r>
          </w:p>
        </w:tc>
        <w:tc>
          <w:tcPr>
            <w:tcW w:w="2835" w:type="dxa"/>
            <w:vMerge/>
            <w:tcBorders>
              <w:top w:val="nil"/>
              <w:left w:val="single" w:sz="4" w:space="0" w:color="auto"/>
              <w:bottom w:val="single" w:sz="8" w:space="0" w:color="000000"/>
              <w:right w:val="single" w:sz="4" w:space="0" w:color="auto"/>
            </w:tcBorders>
            <w:vAlign w:val="center"/>
            <w:hideMark/>
          </w:tcPr>
          <w:p w14:paraId="0A41E23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1C908F2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70D1B5D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1AC9CB5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6EA16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熊取町</w:t>
            </w:r>
          </w:p>
        </w:tc>
        <w:tc>
          <w:tcPr>
            <w:tcW w:w="2835" w:type="dxa"/>
            <w:vMerge/>
            <w:tcBorders>
              <w:top w:val="nil"/>
              <w:left w:val="single" w:sz="4" w:space="0" w:color="auto"/>
              <w:bottom w:val="single" w:sz="8" w:space="0" w:color="000000"/>
              <w:right w:val="single" w:sz="4" w:space="0" w:color="auto"/>
            </w:tcBorders>
            <w:vAlign w:val="center"/>
            <w:hideMark/>
          </w:tcPr>
          <w:p w14:paraId="0C3396C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22C5BB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AC821E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0CFBC60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A8A82D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田尻町</w:t>
            </w:r>
          </w:p>
        </w:tc>
        <w:tc>
          <w:tcPr>
            <w:tcW w:w="2835" w:type="dxa"/>
            <w:vMerge/>
            <w:tcBorders>
              <w:top w:val="nil"/>
              <w:left w:val="single" w:sz="4" w:space="0" w:color="auto"/>
              <w:bottom w:val="single" w:sz="8" w:space="0" w:color="000000"/>
              <w:right w:val="single" w:sz="4" w:space="0" w:color="auto"/>
            </w:tcBorders>
            <w:vAlign w:val="center"/>
            <w:hideMark/>
          </w:tcPr>
          <w:p w14:paraId="3EC9B7A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5B97B48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5F5424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7A5C0588"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2"/>
        </w:trPr>
        <w:tc>
          <w:tcPr>
            <w:tcW w:w="1418" w:type="dxa"/>
            <w:tcBorders>
              <w:top w:val="nil"/>
              <w:left w:val="single" w:sz="8" w:space="0" w:color="auto"/>
              <w:bottom w:val="single" w:sz="8" w:space="0" w:color="auto"/>
              <w:right w:val="single" w:sz="4" w:space="0" w:color="auto"/>
            </w:tcBorders>
            <w:shd w:val="clear" w:color="auto" w:fill="auto"/>
            <w:noWrap/>
            <w:vAlign w:val="center"/>
            <w:hideMark/>
          </w:tcPr>
          <w:p w14:paraId="31E9C60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岬町</w:t>
            </w:r>
          </w:p>
        </w:tc>
        <w:tc>
          <w:tcPr>
            <w:tcW w:w="2835" w:type="dxa"/>
            <w:vMerge/>
            <w:tcBorders>
              <w:top w:val="nil"/>
              <w:left w:val="single" w:sz="4" w:space="0" w:color="auto"/>
              <w:bottom w:val="single" w:sz="8" w:space="0" w:color="000000"/>
              <w:right w:val="single" w:sz="4" w:space="0" w:color="auto"/>
            </w:tcBorders>
            <w:vAlign w:val="center"/>
            <w:hideMark/>
          </w:tcPr>
          <w:p w14:paraId="705EC43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7E99A13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6CA4F9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bl>
    <w:p w14:paraId="374D1CA8" w14:textId="2C8E01A9" w:rsidR="00573D95" w:rsidRPr="00334632" w:rsidRDefault="00210095" w:rsidP="00272F4B">
      <w:pPr>
        <w:pStyle w:val="2"/>
        <w:rPr>
          <w:rFonts w:ascii="BIZ UDPゴシック" w:eastAsia="BIZ UDPゴシック" w:hAnsi="BIZ UDPゴシック"/>
          <w:b/>
          <w:sz w:val="28"/>
        </w:rPr>
      </w:pPr>
      <w:bookmarkStart w:id="9" w:name="_Toc122941343"/>
      <w:bookmarkStart w:id="10" w:name="_Toc225333031"/>
      <w:r w:rsidRPr="00334632">
        <w:rPr>
          <w:rFonts w:ascii="BIZ UDPゴシック" w:eastAsia="BIZ UDPゴシック" w:hAnsi="BIZ UDPゴシック" w:hint="eastAsia"/>
          <w:b/>
          <w:sz w:val="28"/>
        </w:rPr>
        <w:t>２</w:t>
      </w:r>
      <w:r w:rsidR="00CC7491" w:rsidRPr="00334632">
        <w:rPr>
          <w:rFonts w:ascii="BIZ UDPゴシック" w:eastAsia="BIZ UDPゴシック" w:hAnsi="BIZ UDPゴシック" w:hint="eastAsia"/>
          <w:b/>
          <w:sz w:val="28"/>
        </w:rPr>
        <w:t xml:space="preserve">　</w:t>
      </w:r>
      <w:r w:rsidRPr="00334632">
        <w:rPr>
          <w:rFonts w:ascii="BIZ UDPゴシック" w:eastAsia="BIZ UDPゴシック" w:hAnsi="BIZ UDPゴシック" w:hint="eastAsia"/>
          <w:b/>
          <w:sz w:val="28"/>
        </w:rPr>
        <w:t>指定基準</w:t>
      </w:r>
      <w:bookmarkEnd w:id="9"/>
      <w:r w:rsidRPr="00334632">
        <w:rPr>
          <w:rFonts w:ascii="BIZ UDPゴシック" w:eastAsia="BIZ UDPゴシック" w:hAnsi="BIZ UDPゴシック" w:hint="eastAsia"/>
          <w:b/>
          <w:sz w:val="28"/>
        </w:rPr>
        <w:t>・要件等</w:t>
      </w:r>
      <w:bookmarkEnd w:id="10"/>
    </w:p>
    <w:p w14:paraId="24512263" w14:textId="77777777" w:rsidR="00FB0724" w:rsidRPr="00A26BD3" w:rsidRDefault="00573D95" w:rsidP="00361CC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指定を受けるには、府の条例等、国が定める指定基準等を満たすことが必要です。</w:t>
      </w:r>
    </w:p>
    <w:p w14:paraId="57022104" w14:textId="7A88EF66" w:rsidR="00573D95" w:rsidRDefault="00573D95" w:rsidP="00A3573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その他、省令より委任された告示等についても、必要に応じて官報等によりご確認ください。</w:t>
      </w:r>
    </w:p>
    <w:p w14:paraId="72552792" w14:textId="77777777" w:rsidR="00A3573C" w:rsidRPr="00A3573C" w:rsidRDefault="00A3573C" w:rsidP="00A3573C">
      <w:pPr>
        <w:adjustRightInd w:val="0"/>
        <w:spacing w:line="280" w:lineRule="exact"/>
        <w:ind w:leftChars="150" w:left="315" w:rightChars="-230" w:right="-483" w:firstLineChars="100" w:firstLine="210"/>
        <w:rPr>
          <w:rFonts w:ascii="BIZ UDPゴシック" w:eastAsia="BIZ UDPゴシック" w:hAnsi="BIZ UDPゴシック"/>
        </w:rPr>
      </w:pPr>
    </w:p>
    <w:p w14:paraId="07B9855A" w14:textId="6F274F2C" w:rsidR="00573D95" w:rsidRPr="008E68EB" w:rsidRDefault="00CC7491" w:rsidP="00361CCC">
      <w:pPr>
        <w:adjustRightInd w:val="0"/>
        <w:spacing w:line="280" w:lineRule="exact"/>
        <w:rPr>
          <w:rFonts w:ascii="BIZ UDPゴシック" w:eastAsia="BIZ UDPゴシック" w:hAnsi="BIZ UDPゴシック"/>
          <w:b/>
        </w:rPr>
      </w:pPr>
      <w:r>
        <w:rPr>
          <w:rFonts w:ascii="BIZ UDPゴシック" w:eastAsia="BIZ UDPゴシック" w:hAnsi="BIZ UDPゴシック" w:hint="eastAsia"/>
          <w:b/>
        </w:rPr>
        <w:t>（１）</w:t>
      </w:r>
      <w:r w:rsidR="00573D95" w:rsidRPr="008E68EB">
        <w:rPr>
          <w:rFonts w:ascii="BIZ UDPゴシック" w:eastAsia="BIZ UDPゴシック" w:hAnsi="BIZ UDPゴシック" w:hint="eastAsia"/>
          <w:b/>
        </w:rPr>
        <w:t xml:space="preserve">　根拠法令等一覧</w:t>
      </w:r>
    </w:p>
    <w:p w14:paraId="733D7A93" w14:textId="5D6F9BE0" w:rsidR="00573D95" w:rsidRPr="008E68EB" w:rsidRDefault="00CC7491" w:rsidP="00361CCC">
      <w:pPr>
        <w:adjustRightInd w:val="0"/>
        <w:spacing w:line="280" w:lineRule="exact"/>
        <w:ind w:firstLineChars="100" w:firstLine="210"/>
        <w:rPr>
          <w:rFonts w:ascii="BIZ UDPゴシック" w:eastAsia="BIZ UDPゴシック" w:hAnsi="BIZ UDPゴシック"/>
          <w:b/>
        </w:rPr>
      </w:pPr>
      <w:r>
        <w:rPr>
          <w:rFonts w:ascii="BIZ UDPゴシック" w:eastAsia="BIZ UDPゴシック" w:hAnsi="BIZ UDPゴシック" w:hint="eastAsia"/>
          <w:b/>
        </w:rPr>
        <w:t>ア</w:t>
      </w:r>
      <w:r w:rsidR="00573D95" w:rsidRPr="008E68EB">
        <w:rPr>
          <w:rFonts w:ascii="BIZ UDPゴシック" w:eastAsia="BIZ UDPゴシック" w:hAnsi="BIZ UDPゴシック" w:hint="eastAsia"/>
          <w:b/>
        </w:rPr>
        <w:t xml:space="preserve">　省令・告示</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573D95" w:rsidRPr="00361CCC" w14:paraId="08594F5C" w14:textId="77777777" w:rsidTr="006438E9">
        <w:trPr>
          <w:trHeight w:val="421"/>
        </w:trPr>
        <w:tc>
          <w:tcPr>
            <w:tcW w:w="1843"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894520A"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基準</w:t>
            </w:r>
          </w:p>
        </w:tc>
        <w:tc>
          <w:tcPr>
            <w:tcW w:w="779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0D1C0E32"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省令・告示</w:t>
            </w:r>
          </w:p>
        </w:tc>
      </w:tr>
      <w:tr w:rsidR="00573D95" w:rsidRPr="00361CCC" w14:paraId="1F3CA333" w14:textId="77777777" w:rsidTr="006438E9">
        <w:trPr>
          <w:trHeight w:val="111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4642ED"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指定基準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53827B6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w:t>
            </w:r>
          </w:p>
          <w:p w14:paraId="4FC406B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障害者の日常生活及び社会生活を総合的に支援するための法律に基づく指定障害福祉サービスの事業等の人員、設備及び運営に関する基準</w:t>
            </w:r>
          </w:p>
          <w:p w14:paraId="2E416E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（平成18年厚生労働省令第171号）</w:t>
            </w:r>
          </w:p>
        </w:tc>
      </w:tr>
      <w:tr w:rsidR="00573D95" w:rsidRPr="00361CCC" w14:paraId="019192A1" w14:textId="77777777" w:rsidTr="006438E9">
        <w:trPr>
          <w:trHeight w:val="111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4D972B"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5FAD3CF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1407A7D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障害者の日常生活及び社会生活を総合的に支援するための法律に基づく指定障害者支援施設等の人員、設備及び運営に関する基準</w:t>
            </w:r>
          </w:p>
          <w:p w14:paraId="04BDD4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（平成18年厚生労働省令第172号）</w:t>
            </w:r>
          </w:p>
        </w:tc>
      </w:tr>
      <w:tr w:rsidR="00573D95" w:rsidRPr="00361CCC" w14:paraId="1B6BC62E" w14:textId="77777777" w:rsidTr="006438E9">
        <w:trPr>
          <w:trHeight w:val="11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B2E1EF"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1192778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【一般相談支援事業】</w:t>
            </w:r>
          </w:p>
          <w:p w14:paraId="3B01267A"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障害者の日常生活及び社会生活を総合的に支援するための法律に基づく指定地域相談支援の事業の人員及び運営に関する基準</w:t>
            </w:r>
          </w:p>
          <w:p w14:paraId="362DF06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（平成24年厚生労働省令第27号）</w:t>
            </w:r>
          </w:p>
        </w:tc>
      </w:tr>
      <w:tr w:rsidR="00573D95" w:rsidRPr="00361CCC" w14:paraId="2BFC0CB7" w14:textId="77777777" w:rsidTr="006438E9">
        <w:trPr>
          <w:trHeight w:val="112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09E9FBE"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3062E50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【特定相談支援事業】</w:t>
            </w:r>
          </w:p>
          <w:p w14:paraId="5CF86547"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障害者の日常生活及び社会生活を総合的に支援するための法律に基づく指定計画相談支援の事業の人員及び運営に関する基準</w:t>
            </w:r>
          </w:p>
          <w:p w14:paraId="40522FAE"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（平成24年厚生労働省令第28号）</w:t>
            </w:r>
          </w:p>
        </w:tc>
      </w:tr>
      <w:tr w:rsidR="00573D95" w:rsidRPr="00361CCC" w14:paraId="0D69816B" w14:textId="77777777" w:rsidTr="006438E9">
        <w:trPr>
          <w:trHeight w:val="112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08E89"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最低基準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01E9179B" w14:textId="7A062436"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【障がい福祉サービス事業のうち療養介護、生活介護、自立訓練、</w:t>
            </w:r>
            <w:r w:rsidR="00D634D2">
              <w:rPr>
                <w:rFonts w:ascii="BIZ UDPゴシック" w:eastAsia="BIZ UDPゴシック" w:hAnsi="BIZ UDPゴシック" w:hint="eastAsia"/>
                <w:sz w:val="20"/>
                <w:szCs w:val="20"/>
              </w:rPr>
              <w:t>就労選択支援、</w:t>
            </w:r>
            <w:r w:rsidRPr="00A26BD3">
              <w:rPr>
                <w:rFonts w:ascii="BIZ UDPゴシック" w:eastAsia="BIZ UDPゴシック" w:hAnsi="BIZ UDPゴシック" w:hint="eastAsia"/>
                <w:sz w:val="20"/>
                <w:szCs w:val="20"/>
              </w:rPr>
              <w:t>就労移行支援、就労継続支援(A型)(B型)】</w:t>
            </w:r>
          </w:p>
          <w:p w14:paraId="663B5645" w14:textId="6B95613A"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障害者の日常生活及び社会生活を総合的に支援するための法律に基づく障害福祉サービス事業の設備及び運営に関する基準（平成18年厚生</w:t>
            </w:r>
            <w:r w:rsidR="00D577A3">
              <w:rPr>
                <w:rFonts w:ascii="BIZ UDPゴシック" w:eastAsia="BIZ UDPゴシック" w:hAnsi="BIZ UDPゴシック" w:hint="eastAsia"/>
                <w:sz w:val="20"/>
                <w:szCs w:val="20"/>
              </w:rPr>
              <w:t>労働</w:t>
            </w:r>
            <w:r w:rsidRPr="00A26BD3">
              <w:rPr>
                <w:rFonts w:ascii="BIZ UDPゴシック" w:eastAsia="BIZ UDPゴシック" w:hAnsi="BIZ UDPゴシック" w:hint="eastAsia"/>
                <w:sz w:val="20"/>
                <w:szCs w:val="20"/>
              </w:rPr>
              <w:t>省令第174号）</w:t>
            </w:r>
          </w:p>
        </w:tc>
      </w:tr>
      <w:tr w:rsidR="00573D95" w:rsidRPr="00361CCC" w14:paraId="69BB2C7E" w14:textId="77777777" w:rsidTr="006438E9">
        <w:trPr>
          <w:trHeight w:val="82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396A304"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64F88C5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2E2C04A6"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障害者の日常生活及び社会生活を総合的に支援するための法律に基づく障害者支援施設の設備及び運営に関する基準（平成18年厚生労働省令第177号）</w:t>
            </w:r>
          </w:p>
        </w:tc>
      </w:tr>
      <w:tr w:rsidR="00573D95" w:rsidRPr="00361CCC" w14:paraId="7F035BC9" w14:textId="77777777" w:rsidTr="006438E9">
        <w:trPr>
          <w:trHeight w:val="1138"/>
        </w:trPr>
        <w:tc>
          <w:tcPr>
            <w:tcW w:w="1843" w:type="dxa"/>
            <w:tcBorders>
              <w:top w:val="single" w:sz="4" w:space="0" w:color="auto"/>
              <w:left w:val="single" w:sz="4" w:space="0" w:color="auto"/>
              <w:bottom w:val="single" w:sz="4" w:space="0" w:color="auto"/>
              <w:right w:val="single" w:sz="4" w:space="0" w:color="auto"/>
            </w:tcBorders>
            <w:vAlign w:val="center"/>
            <w:hideMark/>
          </w:tcPr>
          <w:p w14:paraId="4CA6D5F5"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報酬算定基準</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76AFF55"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【障がい福祉サービス事業、障がい者支援施設】</w:t>
            </w:r>
          </w:p>
          <w:p w14:paraId="1ED225D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障害者の日常生活及び社会生活を総合的に支援するための法律に基づく指定障害福祉サービス等及び基準該当障害福祉サービスに要する費用の額の算定に関する基準（平成18年厚生労働省告示第523号）</w:t>
            </w:r>
          </w:p>
        </w:tc>
      </w:tr>
    </w:tbl>
    <w:p w14:paraId="3EE51951" w14:textId="77777777" w:rsidR="00573D95" w:rsidRDefault="00573D95" w:rsidP="00573D95">
      <w:pPr>
        <w:spacing w:line="120" w:lineRule="exact"/>
        <w:rPr>
          <w:rFonts w:hAnsi="ＭＳ 明朝"/>
        </w:rPr>
      </w:pPr>
      <w:r>
        <w:rPr>
          <w:rFonts w:hAnsi="ＭＳ 明朝" w:hint="eastAsia"/>
        </w:rPr>
        <w:t xml:space="preserve">　　</w:t>
      </w:r>
    </w:p>
    <w:p w14:paraId="76091675" w14:textId="77777777" w:rsidR="0082669E" w:rsidRDefault="0082669E" w:rsidP="00361CCC">
      <w:pPr>
        <w:rPr>
          <w:rFonts w:asciiTheme="majorEastAsia" w:eastAsiaTheme="majorEastAsia" w:hAnsiTheme="majorEastAsia"/>
          <w:b/>
        </w:rPr>
      </w:pPr>
    </w:p>
    <w:p w14:paraId="55AF8522" w14:textId="18D5AB79" w:rsidR="00E15018" w:rsidRPr="008E68EB" w:rsidRDefault="00CC7491" w:rsidP="00CC7491">
      <w:pPr>
        <w:adjustRightInd w:val="0"/>
        <w:spacing w:line="280" w:lineRule="exact"/>
        <w:ind w:firstLineChars="100" w:firstLine="210"/>
        <w:rPr>
          <w:rFonts w:ascii="BIZ UDPゴシック" w:eastAsia="BIZ UDPゴシック" w:hAnsi="BIZ UDPゴシック"/>
          <w:b/>
        </w:rPr>
      </w:pPr>
      <w:r>
        <w:rPr>
          <w:rFonts w:ascii="BIZ UDPゴシック" w:eastAsia="BIZ UDPゴシック" w:hAnsi="BIZ UDPゴシック" w:hint="eastAsia"/>
          <w:b/>
        </w:rPr>
        <w:t>イ</w:t>
      </w:r>
      <w:r w:rsidR="00E15018" w:rsidRPr="008E68EB">
        <w:rPr>
          <w:rFonts w:ascii="BIZ UDPゴシック" w:eastAsia="BIZ UDPゴシック" w:hAnsi="BIZ UDPゴシック" w:hint="eastAsia"/>
          <w:b/>
        </w:rPr>
        <w:t xml:space="preserve">　条例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15018" w:rsidRPr="00361CCC" w14:paraId="31630207" w14:textId="77777777" w:rsidTr="00D50FBF">
        <w:trPr>
          <w:trHeight w:val="363"/>
        </w:trPr>
        <w:tc>
          <w:tcPr>
            <w:tcW w:w="963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993424B" w14:textId="77777777" w:rsidR="00E15018" w:rsidRPr="00A26BD3" w:rsidRDefault="00E15018" w:rsidP="009C3E58">
            <w:pPr>
              <w:snapToGrid w:val="0"/>
              <w:spacing w:line="280" w:lineRule="exact"/>
              <w:jc w:val="center"/>
              <w:rPr>
                <w:rFonts w:ascii="BIZ UDPゴシック" w:eastAsia="BIZ UDPゴシック" w:hAnsi="BIZ UDPゴシック"/>
                <w:b/>
                <w:color w:val="FFFFFF" w:themeColor="background1"/>
                <w:sz w:val="20"/>
                <w:szCs w:val="20"/>
              </w:rPr>
            </w:pPr>
            <w:r w:rsidRPr="00D50FBF">
              <w:rPr>
                <w:rFonts w:ascii="BIZ UDPゴシック" w:eastAsia="BIZ UDPゴシック" w:hAnsi="BIZ UDPゴシック" w:hint="eastAsia"/>
                <w:b/>
                <w:color w:val="FFFFFF" w:themeColor="background1"/>
                <w:szCs w:val="20"/>
              </w:rPr>
              <w:t>条例</w:t>
            </w:r>
          </w:p>
        </w:tc>
      </w:tr>
      <w:tr w:rsidR="00E15018" w:rsidRPr="00A26BD3" w14:paraId="38ACC846" w14:textId="77777777" w:rsidTr="006438E9">
        <w:trPr>
          <w:trHeight w:val="711"/>
        </w:trPr>
        <w:tc>
          <w:tcPr>
            <w:tcW w:w="9639" w:type="dxa"/>
            <w:tcBorders>
              <w:top w:val="single" w:sz="4" w:space="0" w:color="auto"/>
              <w:left w:val="single" w:sz="4" w:space="0" w:color="auto"/>
              <w:bottom w:val="dashed" w:sz="4" w:space="0" w:color="auto"/>
              <w:right w:val="single" w:sz="4" w:space="0" w:color="auto"/>
            </w:tcBorders>
            <w:vAlign w:val="center"/>
            <w:hideMark/>
          </w:tcPr>
          <w:p w14:paraId="3E5184A9"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大阪府指定障害者支援施設の指定並びに人員、設備及び運営に関する基準を定める条例</w:t>
            </w:r>
          </w:p>
          <w:p w14:paraId="585B111F"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Fonts w:ascii="BIZ UDPゴシック" w:eastAsia="BIZ UDPゴシック" w:hAnsi="BIZ UDPゴシック" w:hint="eastAsia"/>
                <w:sz w:val="18"/>
                <w:szCs w:val="18"/>
              </w:rPr>
              <w:t>（平成24年大阪府条例第108号）</w:t>
            </w:r>
          </w:p>
        </w:tc>
      </w:tr>
      <w:tr w:rsidR="00E15018" w:rsidRPr="00A26BD3" w14:paraId="3148662E"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hideMark/>
          </w:tcPr>
          <w:p w14:paraId="578C027D"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大阪府指定障害福祉サービス事業者の指定並びに指定障害福祉サービス事業の人員、設備及び運営に関する基準を定める条例</w:t>
            </w:r>
            <w:r w:rsidRPr="00A26BD3">
              <w:rPr>
                <w:rFonts w:ascii="BIZ UDPゴシック" w:eastAsia="BIZ UDPゴシック" w:hAnsi="BIZ UDPゴシック" w:hint="eastAsia"/>
                <w:sz w:val="18"/>
                <w:szCs w:val="18"/>
              </w:rPr>
              <w:t>（平成24年大阪府条例第107号）</w:t>
            </w:r>
          </w:p>
        </w:tc>
      </w:tr>
      <w:tr w:rsidR="00D577A3" w:rsidRPr="00A26BD3" w14:paraId="64F897EA"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tcPr>
          <w:p w14:paraId="18393024" w14:textId="2D76AD6A" w:rsidR="00D577A3" w:rsidRPr="00A26BD3" w:rsidRDefault="00D577A3" w:rsidP="009C3E58">
            <w:pPr>
              <w:adjustRightInd w:val="0"/>
              <w:snapToGrid w:val="0"/>
              <w:spacing w:line="280" w:lineRule="exact"/>
              <w:rPr>
                <w:rFonts w:ascii="BIZ UDPゴシック" w:eastAsia="BIZ UDPゴシック" w:hAnsi="BIZ UDPゴシック"/>
                <w:sz w:val="20"/>
                <w:szCs w:val="20"/>
              </w:rPr>
            </w:pPr>
            <w:r w:rsidRPr="00D577A3">
              <w:rPr>
                <w:rFonts w:ascii="BIZ UDPゴシック" w:eastAsia="BIZ UDPゴシック" w:hAnsi="BIZ UDPゴシック" w:hint="eastAsia"/>
                <w:sz w:val="20"/>
                <w:szCs w:val="20"/>
              </w:rPr>
              <w:t>大阪府障害者支援施設の設備及び運営に関する基準を定める条例（平成24年大阪府条例第111号）</w:t>
            </w:r>
          </w:p>
        </w:tc>
      </w:tr>
      <w:tr w:rsidR="00E15018" w:rsidRPr="00A26BD3" w14:paraId="1B0798AB" w14:textId="77777777" w:rsidTr="006438E9">
        <w:trPr>
          <w:trHeight w:val="561"/>
        </w:trPr>
        <w:tc>
          <w:tcPr>
            <w:tcW w:w="9639" w:type="dxa"/>
            <w:tcBorders>
              <w:top w:val="dashed" w:sz="4" w:space="0" w:color="auto"/>
              <w:left w:val="single" w:sz="4" w:space="0" w:color="auto"/>
              <w:bottom w:val="single" w:sz="4" w:space="0" w:color="auto"/>
              <w:right w:val="single" w:sz="4" w:space="0" w:color="auto"/>
            </w:tcBorders>
            <w:vAlign w:val="center"/>
          </w:tcPr>
          <w:p w14:paraId="4184B459"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Style w:val="cm30"/>
                <w:rFonts w:ascii="BIZ UDPゴシック" w:eastAsia="BIZ UDPゴシック" w:hAnsi="BIZ UDPゴシック" w:hint="eastAsia"/>
                <w:color w:val="000000"/>
                <w:sz w:val="20"/>
                <w:szCs w:val="20"/>
              </w:rPr>
              <w:t>大阪府障害福祉サービス事業の設備及び運営に関する基準を定める条例</w:t>
            </w:r>
            <w:r w:rsidRPr="00A26BD3">
              <w:rPr>
                <w:rFonts w:ascii="BIZ UDPゴシック" w:eastAsia="BIZ UDPゴシック" w:hAnsi="BIZ UDPゴシック" w:hint="eastAsia"/>
                <w:color w:val="000000"/>
                <w:sz w:val="18"/>
                <w:szCs w:val="18"/>
              </w:rPr>
              <w:t>（平成24年大阪府条例第110号）</w:t>
            </w:r>
          </w:p>
        </w:tc>
      </w:tr>
    </w:tbl>
    <w:p w14:paraId="0D78A5E6" w14:textId="77777777" w:rsidR="00E15018" w:rsidRPr="00A26BD3" w:rsidRDefault="00E15018" w:rsidP="00E15018">
      <w:pPr>
        <w:spacing w:line="220" w:lineRule="exact"/>
        <w:ind w:rightChars="-162" w:right="-340" w:firstLineChars="100" w:firstLine="200"/>
        <w:rPr>
          <w:rFonts w:ascii="BIZ UDPゴシック" w:eastAsia="BIZ UDPゴシック" w:hAnsi="BIZ UDPゴシック"/>
          <w:sz w:val="20"/>
          <w:szCs w:val="20"/>
        </w:rPr>
      </w:pPr>
    </w:p>
    <w:p w14:paraId="688130DC" w14:textId="77777777" w:rsidR="008E68EB" w:rsidRDefault="008E68EB" w:rsidP="00594557">
      <w:pPr>
        <w:spacing w:line="220" w:lineRule="exact"/>
        <w:ind w:rightChars="-162" w:right="-34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政令市（大阪市、堺市）、中核市（高槻市、東大阪市、豊中市、枚方市</w:t>
      </w:r>
      <w:r w:rsidR="00A20293" w:rsidRPr="00A26BD3">
        <w:rPr>
          <w:rFonts w:ascii="BIZ UDPゴシック" w:eastAsia="BIZ UDPゴシック" w:hAnsi="BIZ UDPゴシック" w:hint="eastAsia"/>
          <w:sz w:val="20"/>
          <w:szCs w:val="20"/>
        </w:rPr>
        <w:t>、寝屋川市、八尾市、吹田市</w:t>
      </w:r>
      <w:r w:rsidR="00B44877" w:rsidRPr="00A26BD3">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において</w:t>
      </w:r>
      <w:r>
        <w:rPr>
          <w:rFonts w:ascii="BIZ UDPゴシック" w:eastAsia="BIZ UDPゴシック" w:hAnsi="BIZ UDPゴシック" w:hint="eastAsia"/>
          <w:sz w:val="20"/>
          <w:szCs w:val="20"/>
        </w:rPr>
        <w:t>、</w:t>
      </w:r>
    </w:p>
    <w:p w14:paraId="3F3C4CA0" w14:textId="77777777" w:rsidR="00E15018" w:rsidRPr="00A26BD3" w:rsidRDefault="00E15018" w:rsidP="00594557">
      <w:pPr>
        <w:spacing w:line="220" w:lineRule="exact"/>
        <w:ind w:rightChars="-162" w:right="-340" w:firstLineChars="200" w:firstLine="400"/>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同様の条例が定められています。</w:t>
      </w:r>
    </w:p>
    <w:p w14:paraId="3C260173" w14:textId="77777777" w:rsidR="00956685" w:rsidRDefault="00956685" w:rsidP="00956685">
      <w:pPr>
        <w:widowControl/>
        <w:jc w:val="left"/>
        <w:rPr>
          <w:rFonts w:ascii="BIZ UDPゴシック" w:eastAsia="BIZ UDPゴシック" w:hAnsi="BIZ UDPゴシック"/>
          <w:b/>
        </w:rPr>
      </w:pPr>
    </w:p>
    <w:p w14:paraId="4E102020" w14:textId="400FE08B" w:rsidR="00272F4B" w:rsidRPr="00956685" w:rsidRDefault="00CC7491" w:rsidP="00956685">
      <w:pPr>
        <w:widowControl/>
        <w:jc w:val="left"/>
        <w:rPr>
          <w:rFonts w:ascii="ＭＳ ゴシック" w:eastAsia="ＭＳ ゴシック" w:hAnsi="ＭＳ ゴシック"/>
          <w:b/>
          <w:sz w:val="24"/>
        </w:rPr>
      </w:pPr>
      <w:r>
        <w:rPr>
          <w:rFonts w:ascii="BIZ UDPゴシック" w:eastAsia="BIZ UDPゴシック" w:hAnsi="BIZ UDPゴシック" w:hint="eastAsia"/>
          <w:b/>
        </w:rPr>
        <w:t>（</w:t>
      </w:r>
      <w:r w:rsidR="00272F4B" w:rsidRPr="00456D56">
        <w:rPr>
          <w:rFonts w:ascii="BIZ UDPゴシック" w:eastAsia="BIZ UDPゴシック" w:hAnsi="BIZ UDPゴシック" w:hint="eastAsia"/>
          <w:b/>
        </w:rPr>
        <w:t>２</w:t>
      </w:r>
      <w:r>
        <w:rPr>
          <w:rFonts w:ascii="BIZ UDPゴシック" w:eastAsia="BIZ UDPゴシック" w:hAnsi="BIZ UDPゴシック" w:hint="eastAsia"/>
          <w:b/>
        </w:rPr>
        <w:t>）</w:t>
      </w:r>
      <w:r w:rsidR="00272F4B" w:rsidRPr="00456D56">
        <w:rPr>
          <w:rFonts w:ascii="BIZ UDPゴシック" w:eastAsia="BIZ UDPゴシック" w:hAnsi="BIZ UDPゴシック" w:hint="eastAsia"/>
          <w:b/>
        </w:rPr>
        <w:t>指定の要件について</w:t>
      </w:r>
    </w:p>
    <w:p w14:paraId="5BAD49CF" w14:textId="77777777" w:rsidR="00272F4B" w:rsidRPr="00CC7491" w:rsidRDefault="00272F4B" w:rsidP="004C5B1F">
      <w:pPr>
        <w:spacing w:line="260" w:lineRule="exact"/>
        <w:rPr>
          <w:rFonts w:ascii="BIZ UDPゴシック" w:eastAsia="BIZ UDPゴシック" w:hAnsi="BIZ UDPゴシック"/>
          <w:b/>
        </w:rPr>
      </w:pPr>
    </w:p>
    <w:p w14:paraId="5FE5EFF7" w14:textId="18923409" w:rsidR="00B91C89" w:rsidRPr="00456D56" w:rsidRDefault="00964624" w:rsidP="00561E5D">
      <w:pPr>
        <w:spacing w:line="260" w:lineRule="exact"/>
        <w:ind w:leftChars="100" w:left="210" w:firstLineChars="100" w:firstLine="210"/>
        <w:rPr>
          <w:rFonts w:ascii="BIZ UDPゴシック" w:eastAsia="BIZ UDPゴシック" w:hAnsi="BIZ UDPゴシック"/>
        </w:rPr>
      </w:pPr>
      <w:r w:rsidRPr="00456D56">
        <w:rPr>
          <w:rFonts w:ascii="BIZ UDPゴシック" w:eastAsia="BIZ UDPゴシック" w:hAnsi="BIZ UDPゴシック" w:hint="eastAsia"/>
        </w:rPr>
        <w:t>障がい福祉サービス事業等を提供する事業者</w:t>
      </w:r>
      <w:r w:rsidR="00504EEE" w:rsidRPr="00456D56">
        <w:rPr>
          <w:rFonts w:ascii="BIZ UDPゴシック" w:eastAsia="BIZ UDPゴシック" w:hAnsi="BIZ UDPゴシック" w:hint="eastAsia"/>
        </w:rPr>
        <w:t>等</w:t>
      </w:r>
      <w:r w:rsidRPr="00456D56">
        <w:rPr>
          <w:rFonts w:ascii="BIZ UDPゴシック" w:eastAsia="BIZ UDPゴシック" w:hAnsi="BIZ UDPゴシック" w:hint="eastAsia"/>
        </w:rPr>
        <w:t>の指定は障害者総合支援法第36条及び大阪府の条例の規定に基づき、</w:t>
      </w:r>
      <w:r w:rsidR="009D5227" w:rsidRPr="00456D56">
        <w:rPr>
          <w:rFonts w:ascii="BIZ UDPゴシック" w:eastAsia="BIZ UDPゴシック" w:hAnsi="BIZ UDPゴシック" w:hint="eastAsia"/>
        </w:rPr>
        <w:t>次の①～③を要件として、サービス種類ごと、事業所ごとに行われます。</w:t>
      </w:r>
    </w:p>
    <w:p w14:paraId="1333BAB0"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①法人格を有すること</w:t>
      </w:r>
    </w:p>
    <w:p w14:paraId="428DB141"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②事業所又は施設の指定基準を満たすこと</w:t>
      </w:r>
    </w:p>
    <w:p w14:paraId="50D5D0BF" w14:textId="77777777" w:rsidR="00BA1A28"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③適正な運営が見込めること</w:t>
      </w:r>
    </w:p>
    <w:p w14:paraId="35B609D3" w14:textId="77777777" w:rsidR="00B91C89"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指定を受ける場合は、これらの要件を満たし必要な書類を提出する必要があります。</w:t>
      </w:r>
    </w:p>
    <w:p w14:paraId="23A3C6B6" w14:textId="77777777" w:rsidR="00CF4339" w:rsidRPr="00456D56" w:rsidRDefault="00CF4339" w:rsidP="004C5B1F">
      <w:pPr>
        <w:spacing w:line="260" w:lineRule="exact"/>
        <w:rPr>
          <w:rFonts w:ascii="BIZ UDPゴシック" w:eastAsia="BIZ UDPゴシック" w:hAnsi="BIZ UDPゴシック"/>
        </w:rPr>
      </w:pPr>
    </w:p>
    <w:p w14:paraId="5D0AEC89" w14:textId="22D3FB60" w:rsidR="00964624" w:rsidRPr="00456D56" w:rsidRDefault="00CC7491" w:rsidP="009D13BF">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ア</w:t>
      </w:r>
      <w:r w:rsidR="009D13BF">
        <w:rPr>
          <w:rFonts w:ascii="BIZ UDPゴシック" w:eastAsia="BIZ UDPゴシック" w:hAnsi="BIZ UDPゴシック" w:hint="eastAsia"/>
        </w:rPr>
        <w:t xml:space="preserve"> </w:t>
      </w:r>
      <w:r w:rsidR="00964624" w:rsidRPr="00456D56">
        <w:rPr>
          <w:rFonts w:ascii="BIZ UDPゴシック" w:eastAsia="BIZ UDPゴシック" w:hAnsi="BIZ UDPゴシック" w:hint="eastAsia"/>
        </w:rPr>
        <w:t>事業者・施設</w:t>
      </w:r>
      <w:r w:rsidR="003007B1" w:rsidRPr="00456D56">
        <w:rPr>
          <w:rFonts w:ascii="BIZ UDPゴシック" w:eastAsia="BIZ UDPゴシック" w:hAnsi="BIZ UDPゴシック" w:hint="eastAsia"/>
        </w:rPr>
        <w:t>等設置者</w:t>
      </w:r>
      <w:r w:rsidR="00964624" w:rsidRPr="00456D56">
        <w:rPr>
          <w:rFonts w:ascii="BIZ UDPゴシック" w:eastAsia="BIZ UDPゴシック" w:hAnsi="BIZ UDPゴシック" w:hint="eastAsia"/>
        </w:rPr>
        <w:t>の責務について（障害者総合支援法第42条、第51条の22）</w:t>
      </w:r>
    </w:p>
    <w:p w14:paraId="20EEE801" w14:textId="72316E96" w:rsidR="008F415F" w:rsidRPr="002005E2" w:rsidRDefault="008F415F" w:rsidP="00D8271B">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関係機関との連携を図りつつ、障がい者等の意向、適性、障がいの特性その他の事情に応じてサービス提供を効果的に行うように努めること。</w:t>
      </w:r>
    </w:p>
    <w:p w14:paraId="2DE11026" w14:textId="657409A8" w:rsidR="008F415F" w:rsidRPr="002005E2" w:rsidRDefault="008F415F" w:rsidP="0077750D">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提供するサービスの質の評価を行い、必要な取り組みを行うことにより、</w:t>
      </w:r>
      <w:r w:rsidR="00172405" w:rsidRPr="002005E2">
        <w:rPr>
          <w:rFonts w:ascii="BIZ UDPゴシック" w:eastAsia="BIZ UDPゴシック" w:hAnsi="BIZ UDPゴシック" w:hint="eastAsia"/>
        </w:rPr>
        <w:t>サ</w:t>
      </w:r>
      <w:r w:rsidRPr="002005E2">
        <w:rPr>
          <w:rFonts w:ascii="BIZ UDPゴシック" w:eastAsia="BIZ UDPゴシック" w:hAnsi="BIZ UDPゴシック" w:hint="eastAsia"/>
        </w:rPr>
        <w:t>ービスの質の向上に努めること。</w:t>
      </w:r>
    </w:p>
    <w:p w14:paraId="4B60B048" w14:textId="4F8AA4A4" w:rsidR="008F415F" w:rsidRPr="002005E2" w:rsidRDefault="008F415F" w:rsidP="003A3D03">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障がい者等の人格を尊重するとともに、障害者総合支援法又は法に基づ</w:t>
      </w:r>
      <w:r w:rsidR="00172405" w:rsidRPr="002005E2">
        <w:rPr>
          <w:rFonts w:ascii="BIZ UDPゴシック" w:eastAsia="BIZ UDPゴシック" w:hAnsi="BIZ UDPゴシック" w:hint="eastAsia"/>
        </w:rPr>
        <w:t>く命令</w:t>
      </w:r>
      <w:r w:rsidRPr="002005E2">
        <w:rPr>
          <w:rFonts w:ascii="BIZ UDPゴシック" w:eastAsia="BIZ UDPゴシック" w:hAnsi="BIZ UDPゴシック" w:hint="eastAsia"/>
        </w:rPr>
        <w:t>を遵守し、サービスを提供すること。</w:t>
      </w:r>
    </w:p>
    <w:p w14:paraId="66BC6909" w14:textId="77777777" w:rsidR="00E17A4D" w:rsidRPr="00456D56" w:rsidRDefault="00E17A4D" w:rsidP="004C5B1F">
      <w:pPr>
        <w:spacing w:line="260" w:lineRule="exact"/>
        <w:rPr>
          <w:rFonts w:ascii="BIZ UDPゴシック" w:eastAsia="BIZ UDPゴシック" w:hAnsi="BIZ UDPゴシック"/>
        </w:rPr>
      </w:pPr>
    </w:p>
    <w:p w14:paraId="5919E9AC" w14:textId="5636A0CD" w:rsidR="00363A64" w:rsidRPr="00456D56" w:rsidRDefault="00CC7491" w:rsidP="009D13BF">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イ</w:t>
      </w:r>
      <w:r w:rsidR="009D13BF">
        <w:rPr>
          <w:rFonts w:ascii="BIZ UDPゴシック" w:eastAsia="BIZ UDPゴシック" w:hAnsi="BIZ UDPゴシック" w:hint="eastAsia"/>
        </w:rPr>
        <w:t xml:space="preserve"> </w:t>
      </w:r>
      <w:r w:rsidR="00D05AAA" w:rsidRPr="00456D56">
        <w:rPr>
          <w:rFonts w:ascii="BIZ UDPゴシック" w:eastAsia="BIZ UDPゴシック" w:hAnsi="BIZ UDPゴシック" w:hint="eastAsia"/>
        </w:rPr>
        <w:t>指定基準（障害者総合支援法第43条、第44条、第51条の2</w:t>
      </w:r>
      <w:r w:rsidR="003007B1" w:rsidRPr="00456D56">
        <w:rPr>
          <w:rFonts w:ascii="BIZ UDPゴシック" w:eastAsia="BIZ UDPゴシック" w:hAnsi="BIZ UDPゴシック" w:hint="eastAsia"/>
        </w:rPr>
        <w:t>3、第51条の24</w:t>
      </w:r>
      <w:r w:rsidR="00D05AAA" w:rsidRPr="00456D56">
        <w:rPr>
          <w:rFonts w:ascii="BIZ UDPゴシック" w:eastAsia="BIZ UDPゴシック" w:hAnsi="BIZ UDPゴシック" w:hint="eastAsia"/>
        </w:rPr>
        <w:t>）</w:t>
      </w:r>
    </w:p>
    <w:p w14:paraId="52266145" w14:textId="77777777" w:rsidR="00D05AAA" w:rsidRPr="00456D56"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サービス種類ごとに以下の3つの視点から、指定基準が定められています。</w:t>
      </w:r>
    </w:p>
    <w:p w14:paraId="256E8296" w14:textId="75E55A35" w:rsidR="00D05AAA"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指定を受けた以降も指定基準を遵守する必要があります。</w:t>
      </w:r>
    </w:p>
    <w:p w14:paraId="1B948B43"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人員基準（従業者の知識、技能、人員配置等に関する基準）</w:t>
      </w:r>
    </w:p>
    <w:p w14:paraId="2CAF49DB"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設備基準（事業所に必要な設備等に関する基準）</w:t>
      </w:r>
    </w:p>
    <w:p w14:paraId="5BB11918" w14:textId="77777777" w:rsidR="000E2D34"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lastRenderedPageBreak/>
        <w:t>運営基準（サービス提供</w:t>
      </w:r>
      <w:r w:rsidR="00673201" w:rsidRPr="00456D56">
        <w:rPr>
          <w:rFonts w:ascii="BIZ UDPゴシック" w:eastAsia="BIZ UDPゴシック" w:hAnsi="BIZ UDPゴシック" w:hint="eastAsia"/>
        </w:rPr>
        <w:t>にあたって、事業所が行わなければならない事項や留意すべき事項など</w:t>
      </w:r>
      <w:r w:rsidRPr="00456D56">
        <w:rPr>
          <w:rFonts w:ascii="BIZ UDPゴシック" w:eastAsia="BIZ UDPゴシック" w:hAnsi="BIZ UDPゴシック" w:hint="eastAsia"/>
        </w:rPr>
        <w:t>、</w:t>
      </w:r>
    </w:p>
    <w:p w14:paraId="341C92F3" w14:textId="77777777" w:rsidR="00D05AAA" w:rsidRDefault="00D05AAA" w:rsidP="000E2D34">
      <w:pPr>
        <w:pStyle w:val="afb"/>
        <w:spacing w:line="260" w:lineRule="exact"/>
        <w:ind w:leftChars="0" w:left="920"/>
        <w:rPr>
          <w:rFonts w:ascii="BIZ UDPゴシック" w:eastAsia="BIZ UDPゴシック" w:hAnsi="BIZ UDPゴシック"/>
        </w:rPr>
      </w:pPr>
      <w:r w:rsidRPr="00456D56">
        <w:rPr>
          <w:rFonts w:ascii="BIZ UDPゴシック" w:eastAsia="BIZ UDPゴシック" w:hAnsi="BIZ UDPゴシック" w:hint="eastAsia"/>
        </w:rPr>
        <w:t>事業を実施する上で求められる運営上の基準）</w:t>
      </w:r>
    </w:p>
    <w:p w14:paraId="473E36F7" w14:textId="77777777" w:rsidR="00183082" w:rsidRPr="00183082" w:rsidRDefault="00183082" w:rsidP="00183082">
      <w:pPr>
        <w:spacing w:line="260" w:lineRule="exact"/>
        <w:rPr>
          <w:rFonts w:ascii="BIZ UDPゴシック" w:eastAsia="BIZ UDPゴシック" w:hAnsi="BIZ UDPゴシック"/>
        </w:rPr>
      </w:pPr>
    </w:p>
    <w:p w14:paraId="37096388" w14:textId="34758DA4"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上記以外にも指定を受けるには、府が定める条例、国</w:t>
      </w:r>
      <w:r w:rsidR="00183082" w:rsidRPr="00183082">
        <w:rPr>
          <w:rFonts w:ascii="BIZ UDPゴシック" w:eastAsia="BIZ UDPゴシック" w:hAnsi="BIZ UDPゴシック" w:hint="eastAsia"/>
        </w:rPr>
        <w:t>が定める指定・最低基準等を満たすことが必要です。</w:t>
      </w:r>
      <w:r>
        <w:rPr>
          <w:rFonts w:ascii="BIZ UDPゴシック" w:eastAsia="BIZ UDPゴシック" w:hAnsi="BIZ UDPゴシック" w:hint="eastAsia"/>
        </w:rPr>
        <w:t>この他、省令の委任を受けた告示や厚生労働省の通知なども</w:t>
      </w:r>
      <w:r w:rsidR="00183082" w:rsidRPr="00183082">
        <w:rPr>
          <w:rFonts w:ascii="BIZ UDPゴシック" w:eastAsia="BIZ UDPゴシック" w:hAnsi="BIZ UDPゴシック" w:hint="eastAsia"/>
        </w:rPr>
        <w:t>、事業者として把握しておくことが必要です。厚生労働省や大阪府ホームページに掲載していますので、確認をお願いします。</w:t>
      </w:r>
    </w:p>
    <w:p w14:paraId="7E3C322B"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hyperlink r:id="rId14" w:history="1">
        <w:r w:rsidRPr="000B0794">
          <w:rPr>
            <w:rStyle w:val="a4"/>
            <w:rFonts w:ascii="BIZ UDPゴシック" w:eastAsia="BIZ UDPゴシック" w:hAnsi="BIZ UDPゴシック" w:hint="eastAsia"/>
          </w:rPr>
          <w:t>厚生労働省HP</w:t>
        </w:r>
      </w:hyperlink>
    </w:p>
    <w:p w14:paraId="665D8CB0" w14:textId="77777777"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r w:rsidR="003A7F9F">
        <w:fldChar w:fldCharType="begin"/>
      </w:r>
      <w:r w:rsidR="003A7F9F">
        <w:instrText xml:space="preserve"> HYPERLINK "https://www.pref.osaka.lg.jp/jigyoshido/jiritu_top/" </w:instrText>
      </w:r>
      <w:r w:rsidR="003A7F9F">
        <w:fldChar w:fldCharType="separate"/>
      </w:r>
      <w:r w:rsidRPr="000B0794">
        <w:rPr>
          <w:rStyle w:val="a4"/>
          <w:rFonts w:ascii="BIZ UDPゴシック" w:eastAsia="BIZ UDPゴシック" w:hAnsi="BIZ UDPゴシック" w:hint="eastAsia"/>
        </w:rPr>
        <w:t>障がい福祉サービス指定事業者</w:t>
      </w:r>
      <w:r w:rsidR="00183082" w:rsidRPr="000B0794">
        <w:rPr>
          <w:rStyle w:val="a4"/>
          <w:rFonts w:ascii="BIZ UDPゴシック" w:eastAsia="BIZ UDPゴシック" w:hAnsi="BIZ UDPゴシック" w:hint="eastAsia"/>
        </w:rPr>
        <w:t>のページ</w:t>
      </w:r>
      <w:r w:rsidR="003A7F9F">
        <w:rPr>
          <w:rStyle w:val="a4"/>
          <w:rFonts w:ascii="BIZ UDPゴシック" w:eastAsia="BIZ UDPゴシック" w:hAnsi="BIZ UDPゴシック"/>
        </w:rPr>
        <w:fldChar w:fldCharType="end"/>
      </w:r>
      <w:r w:rsidR="00183082" w:rsidRPr="00183082">
        <w:rPr>
          <w:rFonts w:ascii="BIZ UDPゴシック" w:eastAsia="BIZ UDPゴシック" w:hAnsi="BIZ UDPゴシック" w:hint="eastAsia"/>
        </w:rPr>
        <w:t>】（大阪府ＨＰ）</w:t>
      </w:r>
    </w:p>
    <w:p w14:paraId="2DEB1986" w14:textId="77777777" w:rsidR="00183082" w:rsidRPr="00183082" w:rsidRDefault="00183082" w:rsidP="00183082">
      <w:pPr>
        <w:spacing w:line="260" w:lineRule="exact"/>
        <w:rPr>
          <w:rFonts w:ascii="BIZ UDPゴシック" w:eastAsia="BIZ UDPゴシック" w:hAnsi="BIZ UDPゴシック"/>
        </w:rPr>
      </w:pPr>
    </w:p>
    <w:p w14:paraId="2F3EFE80" w14:textId="4474835B" w:rsidR="00183082" w:rsidRPr="000B0794" w:rsidRDefault="00CC7491" w:rsidP="00CC7491">
      <w:pPr>
        <w:spacing w:line="260" w:lineRule="exact"/>
        <w:rPr>
          <w:rFonts w:ascii="BIZ UDPゴシック" w:eastAsia="BIZ UDPゴシック" w:hAnsi="BIZ UDPゴシック"/>
          <w:b/>
        </w:rPr>
      </w:pPr>
      <w:r>
        <w:rPr>
          <w:rFonts w:ascii="BIZ UDPゴシック" w:eastAsia="BIZ UDPゴシック" w:hAnsi="BIZ UDPゴシック" w:hint="eastAsia"/>
          <w:b/>
        </w:rPr>
        <w:t>（</w:t>
      </w:r>
      <w:r w:rsidR="00183082" w:rsidRPr="000B0794">
        <w:rPr>
          <w:rFonts w:ascii="BIZ UDPゴシック" w:eastAsia="BIZ UDPゴシック" w:hAnsi="BIZ UDPゴシック" w:hint="eastAsia"/>
          <w:b/>
        </w:rPr>
        <w:t>３</w:t>
      </w:r>
      <w:r>
        <w:rPr>
          <w:rFonts w:ascii="BIZ UDPゴシック" w:eastAsia="BIZ UDPゴシック" w:hAnsi="BIZ UDPゴシック" w:hint="eastAsia"/>
          <w:b/>
        </w:rPr>
        <w:t>）</w:t>
      </w:r>
      <w:r w:rsidR="00183082" w:rsidRPr="000B0794">
        <w:rPr>
          <w:rFonts w:ascii="BIZ UDPゴシック" w:eastAsia="BIZ UDPゴシック" w:hAnsi="BIZ UDPゴシック" w:hint="eastAsia"/>
          <w:b/>
        </w:rPr>
        <w:t>他法令の遵守について</w:t>
      </w:r>
    </w:p>
    <w:p w14:paraId="1EB63FA8" w14:textId="77777777" w:rsidR="000B0794" w:rsidRPr="00CC7491" w:rsidRDefault="000B0794" w:rsidP="00183082">
      <w:pPr>
        <w:spacing w:line="260" w:lineRule="exact"/>
        <w:rPr>
          <w:rFonts w:ascii="BIZ UDPゴシック" w:eastAsia="BIZ UDPゴシック" w:hAnsi="BIZ UDPゴシック"/>
        </w:rPr>
      </w:pPr>
    </w:p>
    <w:p w14:paraId="42CE379D" w14:textId="1CC7AD76"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障がい福祉サービス事業（一般相談支援事業）</w:t>
      </w:r>
      <w:r w:rsidR="00183082" w:rsidRPr="00183082">
        <w:rPr>
          <w:rFonts w:ascii="BIZ UDPゴシック" w:eastAsia="BIZ UDPゴシック" w:hAnsi="BIZ UDPゴシック" w:hint="eastAsia"/>
        </w:rPr>
        <w:t>を行うために指定申請を行う場合、様々な関係法令があり、指定申請前に確認しておくべきことがあります。各所管庁に事前に相談のうえ改善を行ってください。</w:t>
      </w:r>
    </w:p>
    <w:p w14:paraId="158125F7" w14:textId="1323179C" w:rsid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また、事業者は「公的サービス」を提供するものであり、公明正大な運営が求められます。当然のこととして各種の法令やルールを遵守しなければなりません。「知らなかった」では済まされないこともありますので、事業をスタートさせる前に十分に各種法令の確認を行い、理解する必要があります。</w:t>
      </w:r>
    </w:p>
    <w:p w14:paraId="21E56F2B" w14:textId="1EB19B28" w:rsidR="00F744A1" w:rsidRPr="00183082" w:rsidRDefault="00F744A1" w:rsidP="000B0794">
      <w:pPr>
        <w:spacing w:line="260" w:lineRule="exact"/>
        <w:ind w:firstLineChars="100" w:firstLine="320"/>
        <w:rPr>
          <w:rFonts w:ascii="BIZ UDPゴシック" w:eastAsia="BIZ UDPゴシック" w:hAnsi="BIZ UDPゴシック"/>
        </w:rPr>
      </w:pPr>
      <w:r>
        <w:rPr>
          <w:rFonts w:ascii="BIZ UDPゴシック" w:eastAsia="BIZ UDPゴシック" w:hAnsi="BIZ UDPゴシック"/>
          <w:noProof/>
          <w:sz w:val="32"/>
          <w:szCs w:val="32"/>
        </w:rPr>
        <mc:AlternateContent>
          <mc:Choice Requires="wps">
            <w:drawing>
              <wp:anchor distT="0" distB="0" distL="114300" distR="114300" simplePos="0" relativeHeight="251765760" behindDoc="0" locked="0" layoutInCell="1" allowOverlap="1" wp14:anchorId="27D7917E" wp14:editId="30298744">
                <wp:simplePos x="0" y="0"/>
                <wp:positionH relativeFrom="column">
                  <wp:posOffset>4434840</wp:posOffset>
                </wp:positionH>
                <wp:positionV relativeFrom="paragraph">
                  <wp:posOffset>55245</wp:posOffset>
                </wp:positionV>
                <wp:extent cx="1364945" cy="462734"/>
                <wp:effectExtent l="0" t="0" r="6985" b="0"/>
                <wp:wrapNone/>
                <wp:docPr id="8" name="テキスト ボックス 8"/>
                <wp:cNvGraphicFramePr/>
                <a:graphic xmlns:a="http://schemas.openxmlformats.org/drawingml/2006/main">
                  <a:graphicData uri="http://schemas.microsoft.com/office/word/2010/wordprocessingShape">
                    <wps:wsp>
                      <wps:cNvSpPr txBox="1"/>
                      <wps:spPr>
                        <a:xfrm>
                          <a:off x="0" y="0"/>
                          <a:ext cx="1364945" cy="462734"/>
                        </a:xfrm>
                        <a:prstGeom prst="rect">
                          <a:avLst/>
                        </a:prstGeom>
                        <a:solidFill>
                          <a:schemeClr val="lt1"/>
                        </a:solidFill>
                        <a:ln w="6350">
                          <a:noFill/>
                        </a:ln>
                      </wps:spPr>
                      <wps:txb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917E" id="テキスト ボックス 8" o:spid="_x0000_s1043" type="#_x0000_t202" style="position:absolute;left:0;text-align:left;margin-left:349.2pt;margin-top:4.35pt;width:107.5pt;height:36.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tgZgIAAJIEAAAOAAAAZHJzL2Uyb0RvYy54bWysVM1u2zAMvg/YOwi6L05SJ2mNOkWWIsOA&#10;oC2QDj0rstwYkEVNUmJnxwQo9hB7hWHnPY9fZJSctFm307CLTIo/Ir+P9OVVXUqyEcYWoFLa63Qp&#10;EYpDVqjHlH66n707p8Q6pjImQYmUboWlV+O3by4rnYg+rEBmwhBMomxS6ZSunNNJFFm+EiWzHdBC&#10;oTEHUzKHqnmMMsMqzF7KqN/tDqMKTKYNcGEt3l63RjoO+fNccHeb51Y4IlOKtblwmnAu/RmNL1ny&#10;aJheFfxQBvuHKkpWKHz0OdU1c4ysTfFHqrLgBizkrsOhjCDPCy5CD9hNr/uqm8WKaRF6QXCsfobJ&#10;/r+0/GZzZ0iRpRSJUqxEipr9U7P73ux+NvuvpNl/a/b7ZvcDdXLu4aq0TTBqoTHO1e+hRtqP9xYv&#10;PQp1bkr/xf4I2hH47TPYonaE+6CzYXwRDyjhaIuH/dFZ7NNEL9HaWPdBQEm8kFKDZAaM2WZuXet6&#10;dPGPWZBFNiukDIofIDGVhmwYUi9dqBGT/+YlFalSOjwbdENiBT68zSwV1uJ7bXvykquXdYCqNzo2&#10;vIRsizgYaAfLaj4rsNg5s+6OGZwkbB23w93ikUvAx+AgUbIC8+Vv994fCUYrJRVOZkrt5zUzghL5&#10;USH1F7049qMclHgw6qNiTi3LU4tal1NABHq4h5oH0fs7eRRzA+UDLtHEv4ompji+nVJ3FKeu3Rdc&#10;Qi4mk+CEw6uZm6uF5j61R9xTcV8/MKMPfDlk+gaOM8ySV7S1vj5SwWTtIC8Cpx7oFtUD/jj4YSoO&#10;S+o361QPXi+/kvEvAAAA//8DAFBLAwQUAAYACAAAACEACrNHxN8AAAAIAQAADwAAAGRycy9kb3du&#10;cmV2LnhtbEyPy06EQBBF9yb+Q6dM3BinQZRhkGZijI/EnYOPuOuhSyDS1YTuAfx7y5UuT+7NrVPF&#10;drG9mHD0nSMF8SoCgVQ701Gj4KW6P89A+KDJ6N4RKvhGD9vy+KjQuXEzPeO0C43gEfK5VtCGMORS&#10;+rpFq/3KDUicfbrR6sA4NtKMeuZx28uLKEql1R3xhVYPeNti/bU7WAUfZ837k18eXufkKhnuHqdq&#10;/WYqpU5PlptrEAGX8FeGX31Wh5Kd9u5AxoteQbrJLrmqIFuD4HwTJ8x75jgFWRby/wPlDwAAAP//&#10;AwBQSwECLQAUAAYACAAAACEAtoM4kv4AAADhAQAAEwAAAAAAAAAAAAAAAAAAAAAAW0NvbnRlbnRf&#10;VHlwZXNdLnhtbFBLAQItABQABgAIAAAAIQA4/SH/1gAAAJQBAAALAAAAAAAAAAAAAAAAAC8BAABf&#10;cmVscy8ucmVsc1BLAQItABQABgAIAAAAIQA976tgZgIAAJIEAAAOAAAAAAAAAAAAAAAAAC4CAABk&#10;cnMvZTJvRG9jLnhtbFBLAQItABQABgAIAAAAIQAKs0fE3wAAAAgBAAAPAAAAAAAAAAAAAAAAAMAE&#10;AABkcnMvZG93bnJldi54bWxQSwUGAAAAAAQABADzAAAAzAUAAAAA&#10;" fillcolor="white [3201]" stroked="f" strokeweight=".5pt">
                <v:textbo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v:textbox>
              </v:shape>
            </w:pict>
          </mc:Fallback>
        </mc:AlternateContent>
      </w:r>
    </w:p>
    <w:p w14:paraId="169A2057" w14:textId="7560D3FE" w:rsidR="00183082" w:rsidRDefault="00641F78" w:rsidP="008C0F7C">
      <w:pPr>
        <w:spacing w:line="360" w:lineRule="exact"/>
        <w:rPr>
          <w:rFonts w:ascii="BIZ UDPゴシック" w:eastAsia="BIZ UDPゴシック" w:hAnsi="BIZ UDPゴシック"/>
          <w:sz w:val="32"/>
          <w:szCs w:val="32"/>
        </w:rPr>
      </w:pPr>
      <w:r>
        <w:rPr>
          <w:rFonts w:ascii="BIZ UDPゴシック" w:eastAsia="BIZ UDPゴシック" w:hAnsi="BIZ UDPゴシック"/>
          <w:noProof/>
          <w:sz w:val="32"/>
          <w:szCs w:val="32"/>
        </w:rPr>
        <mc:AlternateContent>
          <mc:Choice Requires="wps">
            <w:drawing>
              <wp:anchor distT="0" distB="0" distL="114300" distR="114300" simplePos="0" relativeHeight="251763712" behindDoc="0" locked="0" layoutInCell="1" allowOverlap="1" wp14:anchorId="58016651" wp14:editId="7F0EA34B">
                <wp:simplePos x="0" y="0"/>
                <wp:positionH relativeFrom="column">
                  <wp:posOffset>131572</wp:posOffset>
                </wp:positionH>
                <wp:positionV relativeFrom="paragraph">
                  <wp:posOffset>233045</wp:posOffset>
                </wp:positionV>
                <wp:extent cx="5900928" cy="1610436"/>
                <wp:effectExtent l="19050" t="19050" r="24130" b="27940"/>
                <wp:wrapNone/>
                <wp:docPr id="1" name="角丸四角形 1"/>
                <wp:cNvGraphicFramePr/>
                <a:graphic xmlns:a="http://schemas.openxmlformats.org/drawingml/2006/main">
                  <a:graphicData uri="http://schemas.microsoft.com/office/word/2010/wordprocessingShape">
                    <wps:wsp>
                      <wps:cNvSpPr/>
                      <wps:spPr>
                        <a:xfrm>
                          <a:off x="0" y="0"/>
                          <a:ext cx="5900928" cy="1610436"/>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83D28F" id="角丸四角形 1" o:spid="_x0000_s1026" style="position:absolute;left:0;text-align:left;margin-left:10.35pt;margin-top:18.35pt;width:464.65pt;height:126.8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75wgIAALYFAAAOAAAAZHJzL2Uyb0RvYy54bWysVM1u2zAMvg/YOwi6r3aypD9GnSJokWFA&#10;0RZth54VWY4NyKImKX97jF1762Wv0MveZgX2GKMk2826YodhOSikSH4UP5M8Ptk0kqyEsTWonA72&#10;UkqE4lDUapHTT7ezd4eUWMdUwSQokdOtsPRk8vbN8VpnYggVyEIYgiDKZmud08o5nSWJ5ZVomN0D&#10;LRQaSzANc6iaRVIYtkb0RibDNN1P1mAKbYALa/H2LBrpJOCXpeDusiytcETmFN/mwmnCOfdnMjlm&#10;2cIwXdW8fQb7h1c0rFaYtIc6Y46Rpan/gGpqbsBC6fY4NAmUZc1FqAGrGaQvqrmpmBahFiTH6p4m&#10;+/9g+cXqypC6wG9HiWINfqKf377+eHx8ur9H4en7Axl4ktbaZuh7o69Mq1kUfcWb0jT+H2shm0Ds&#10;tidWbBzheDk+StOjIbYCR9tgf5CO3u971OQ5XBvrPghoiBdyamCpimv8fIFVtjq3Lvp3fj6lglkt&#10;Jd6zTCqyzunwcHwwDhEWZF14qzdas5ifSkNWDLtgNkvx12b/zc1DnzFbRT+7tV5pHaXC13oSYtlB&#10;clspYu5rUSKHWOgwJvfdK/qMjHOh3CCaKlaImGC8+44uInAiFQJ65BIL6LFbgM4zgnTYkZzW34eK&#10;0Px9cPq3h8XgPiJkBuX64KZWYF4DkFhVmzn6dyRFajxLcyi22GEG4uhZzWc18nzOrLtiBmcNpxL3&#10;h7vEo5SAHxFaiZIKzJfX7r0/jgBaKVnj7ObUfl4yIyiRHxUOx9FgNPLDHpTR+GCIitm1zHctatmc&#10;AjYGDgC+Loje38lOLA00d7hmpj4rmpjimDun3JlOOXVxp+Ci4mI6DW444Jq5c3WjuQf3rPoOu93c&#10;MaPbNnc4IRfQzTnLXjR69PWRCqZLB2UdpuCZ15ZvXA6hcdpF5rfPrh68ntft5BcAAAD//wMAUEsD&#10;BBQABgAIAAAAIQCS2NHd3QAAAAkBAAAPAAAAZHJzL2Rvd25yZXYueG1sTI89T8MwEIZ3JP6DdUhs&#10;1G4r3DbEqVAlho4tHWBz4iOJGp+j2E1Dfz3HBNPp9Lx6P/Lt5Dsx4hDbQAbmMwUCqQqupdrA6f3t&#10;aQ0iJkvOdoHQwDdG2Bb3d7nNXLjSAcdjqgWbUMysgSalPpMyVg16G2ehR2L2FQZvE79DLd1gr2zu&#10;O7lQSktvW+KExva4a7A6Hy+ec8fPUqfVYZp/1Lv1eU9a3k7amMeH6fUFRMIp/Ynhtz5Xh4I7leFC&#10;LorOwEKtWGlgqfky3zwr3lYy2KglyCKX/xcUPwAAAP//AwBQSwECLQAUAAYACAAAACEAtoM4kv4A&#10;AADhAQAAEwAAAAAAAAAAAAAAAAAAAAAAW0NvbnRlbnRfVHlwZXNdLnhtbFBLAQItABQABgAIAAAA&#10;IQA4/SH/1gAAAJQBAAALAAAAAAAAAAAAAAAAAC8BAABfcmVscy8ucmVsc1BLAQItABQABgAIAAAA&#10;IQBTH675wgIAALYFAAAOAAAAAAAAAAAAAAAAAC4CAABkcnMvZTJvRG9jLnhtbFBLAQItABQABgAI&#10;AAAAIQCS2NHd3QAAAAkBAAAPAAAAAAAAAAAAAAAAABwFAABkcnMvZG93bnJldi54bWxQSwUGAAAA&#10;AAQABADzAAAAJgYAAAAA&#10;" filled="f" strokecolor="red" strokeweight="2.25pt">
                <v:stroke dashstyle="3 1"/>
              </v:roundrect>
            </w:pict>
          </mc:Fallback>
        </mc:AlternateContent>
      </w:r>
    </w:p>
    <w:p w14:paraId="31D77882" w14:textId="77777777" w:rsidR="00641F78" w:rsidRPr="00641F78" w:rsidRDefault="00641F78" w:rsidP="008C0F7C">
      <w:pPr>
        <w:spacing w:line="360" w:lineRule="exact"/>
        <w:rPr>
          <w:rFonts w:ascii="BIZ UDPゴシック" w:eastAsia="BIZ UDPゴシック" w:hAnsi="BIZ UDPゴシック"/>
          <w:sz w:val="32"/>
          <w:szCs w:val="32"/>
        </w:rPr>
      </w:pPr>
    </w:p>
    <w:p w14:paraId="3236D0F8" w14:textId="0A1B7651" w:rsidR="008C0F7C" w:rsidRDefault="000B0794" w:rsidP="008C0F7C">
      <w:pPr>
        <w:spacing w:line="360" w:lineRule="exact"/>
        <w:rPr>
          <w:rFonts w:ascii="BIZ UDPゴシック" w:eastAsia="BIZ UDPゴシック" w:hAnsi="BIZ UDPゴシック"/>
        </w:rPr>
      </w:pPr>
      <w:r w:rsidRPr="00641F78">
        <w:rPr>
          <w:rFonts w:ascii="BIZ UDPゴシック" w:eastAsia="BIZ UDPゴシック" w:hAnsi="BIZ UDPゴシック" w:hint="eastAsia"/>
          <w:sz w:val="32"/>
          <w:szCs w:val="32"/>
        </w:rPr>
        <w:t xml:space="preserve">　</w:t>
      </w:r>
      <w:r w:rsidR="00641F78">
        <w:rPr>
          <w:rFonts w:ascii="BIZ UDPゴシック" w:eastAsia="BIZ UDPゴシック" w:hAnsi="BIZ UDPゴシック" w:hint="eastAsia"/>
          <w:b/>
          <w:sz w:val="32"/>
          <w:szCs w:val="32"/>
        </w:rPr>
        <w:t xml:space="preserve"> </w:t>
      </w:r>
      <w:r w:rsidR="00B65B03">
        <w:rPr>
          <w:rFonts w:ascii="BIZ UDPゴシック" w:eastAsia="BIZ UDPゴシック" w:hAnsi="BIZ UDPゴシック"/>
          <w:b/>
          <w:sz w:val="32"/>
          <w:szCs w:val="32"/>
        </w:rPr>
        <w:t xml:space="preserve"> </w:t>
      </w:r>
      <w:r w:rsidR="00641F78" w:rsidRPr="00F744A1">
        <w:rPr>
          <w:rFonts w:ascii="BIZ UDPゴシック" w:eastAsia="BIZ UDPゴシック" w:hAnsi="BIZ UDPゴシック"/>
          <w:b/>
          <w:sz w:val="28"/>
          <w:szCs w:val="28"/>
        </w:rPr>
        <w:t xml:space="preserve"> </w:t>
      </w:r>
      <w:hyperlink r:id="rId15" w:history="1">
        <w:r w:rsidRPr="00F744A1">
          <w:rPr>
            <w:rStyle w:val="a4"/>
            <w:rFonts w:ascii="BIZ UDPゴシック" w:eastAsia="BIZ UDPゴシック" w:hAnsi="BIZ UDPゴシック" w:hint="eastAsia"/>
            <w:sz w:val="28"/>
            <w:szCs w:val="28"/>
          </w:rPr>
          <w:t>障がい福祉サービス事業等を始めるにあたっての注意事項</w:t>
        </w:r>
      </w:hyperlink>
      <w:r>
        <w:rPr>
          <w:rFonts w:ascii="BIZ UDPゴシック" w:eastAsia="BIZ UDPゴシック" w:hAnsi="BIZ UDPゴシック" w:hint="eastAsia"/>
        </w:rPr>
        <w:t>の</w:t>
      </w:r>
    </w:p>
    <w:p w14:paraId="7BFB8757" w14:textId="77777777" w:rsidR="000B0794" w:rsidRDefault="000B0794" w:rsidP="00B65B03">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確認・実施をお願いします。</w:t>
      </w:r>
    </w:p>
    <w:p w14:paraId="7DAE2B44" w14:textId="77777777" w:rsidR="002005E2" w:rsidRDefault="000B0794" w:rsidP="002005E2">
      <w:pPr>
        <w:spacing w:line="360" w:lineRule="exact"/>
        <w:rPr>
          <w:rFonts w:ascii="BIZ UDPゴシック" w:eastAsia="BIZ UDPゴシック" w:hAnsi="BIZ UDPゴシック"/>
        </w:rPr>
      </w:pPr>
      <w:r>
        <w:rPr>
          <w:rFonts w:ascii="BIZ UDPゴシック" w:eastAsia="BIZ UDPゴシック" w:hAnsi="BIZ UDPゴシック" w:hint="eastAsia"/>
        </w:rPr>
        <w:t xml:space="preserve">　　　</w:t>
      </w:r>
      <w:r w:rsidR="00641F78">
        <w:rPr>
          <w:rFonts w:ascii="BIZ UDPゴシック" w:eastAsia="BIZ UDPゴシック" w:hAnsi="BIZ UDPゴシック" w:hint="eastAsia"/>
        </w:rPr>
        <w:t xml:space="preserve"> </w:t>
      </w:r>
      <w:r w:rsidR="00B65B03">
        <w:rPr>
          <w:rFonts w:ascii="BIZ UDPゴシック" w:eastAsia="BIZ UDPゴシック" w:hAnsi="BIZ UDPゴシック"/>
        </w:rPr>
        <w:t xml:space="preserve"> </w:t>
      </w:r>
      <w:r>
        <w:rPr>
          <w:rFonts w:ascii="BIZ UDPゴシック" w:eastAsia="BIZ UDPゴシック" w:hAnsi="BIZ UDPゴシック" w:hint="eastAsia"/>
        </w:rPr>
        <w:t>事前協議・本申請協議を申請・届出する時点で、上記注意事項を全て確認・実施していることを</w:t>
      </w:r>
    </w:p>
    <w:p w14:paraId="16AEA90C" w14:textId="6D374DBD" w:rsidR="00641F78" w:rsidRDefault="000B0794" w:rsidP="002005E2">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前提としています。</w:t>
      </w:r>
    </w:p>
    <w:p w14:paraId="4597F505" w14:textId="77777777" w:rsidR="000B0794" w:rsidRDefault="000B0794" w:rsidP="00B65B03">
      <w:pPr>
        <w:spacing w:line="360" w:lineRule="exact"/>
        <w:ind w:firstLineChars="300" w:firstLine="630"/>
        <w:rPr>
          <w:rFonts w:ascii="BIZ UDPゴシック" w:eastAsia="BIZ UDPゴシック" w:hAnsi="BIZ UDPゴシック"/>
        </w:rPr>
      </w:pPr>
      <w:r w:rsidRPr="008C0F7C">
        <w:rPr>
          <w:rFonts w:ascii="BIZ UDPゴシック" w:eastAsia="BIZ UDPゴシック" w:hAnsi="BIZ UDPゴシック" w:hint="eastAsia"/>
          <w:u w:val="single"/>
        </w:rPr>
        <w:t>申請・届出後に</w:t>
      </w:r>
      <w:r w:rsidR="008C0F7C" w:rsidRPr="008C0F7C">
        <w:rPr>
          <w:rFonts w:ascii="BIZ UDPゴシック" w:eastAsia="BIZ UDPゴシック" w:hAnsi="BIZ UDPゴシック" w:hint="eastAsia"/>
          <w:u w:val="single"/>
        </w:rPr>
        <w:t>確認・実施していないことが判明した場合、</w:t>
      </w:r>
      <w:r w:rsidR="008C0F7C" w:rsidRPr="00641F78">
        <w:rPr>
          <w:rFonts w:ascii="BIZ UDPゴシック" w:eastAsia="BIZ UDPゴシック" w:hAnsi="BIZ UDPゴシック" w:hint="eastAsia"/>
          <w:b/>
          <w:sz w:val="24"/>
          <w:u w:val="single"/>
        </w:rPr>
        <w:t>指定の延期・中止</w:t>
      </w:r>
      <w:r w:rsidR="008C0F7C" w:rsidRPr="008C0F7C">
        <w:rPr>
          <w:rFonts w:ascii="BIZ UDPゴシック" w:eastAsia="BIZ UDPゴシック" w:hAnsi="BIZ UDPゴシック" w:hint="eastAsia"/>
          <w:u w:val="single"/>
        </w:rPr>
        <w:t>とします。</w:t>
      </w:r>
    </w:p>
    <w:p w14:paraId="719F9B7A" w14:textId="77777777" w:rsidR="000B0794" w:rsidRPr="00183082" w:rsidRDefault="000B0794" w:rsidP="00183082">
      <w:pPr>
        <w:spacing w:line="260" w:lineRule="exact"/>
        <w:rPr>
          <w:rFonts w:ascii="BIZ UDPゴシック" w:eastAsia="BIZ UDPゴシック" w:hAnsi="BIZ UDPゴシック"/>
        </w:rPr>
      </w:pPr>
    </w:p>
    <w:p w14:paraId="131C8F49" w14:textId="77777777" w:rsidR="00F06B43" w:rsidRDefault="00F06B43">
      <w:pPr>
        <w:widowControl/>
        <w:jc w:val="left"/>
        <w:rPr>
          <w:rFonts w:ascii="BIZ UDPゴシック" w:eastAsia="BIZ UDPゴシック" w:hAnsi="BIZ UDPゴシック"/>
        </w:rPr>
      </w:pPr>
    </w:p>
    <w:p w14:paraId="49B18FA7" w14:textId="77777777" w:rsidR="00FD05AA" w:rsidRPr="008E194D" w:rsidRDefault="00FD05AA" w:rsidP="00FD05AA">
      <w:pPr>
        <w:adjustRightInd w:val="0"/>
        <w:snapToGrid w:val="0"/>
        <w:spacing w:line="280" w:lineRule="atLeast"/>
        <w:ind w:firstLineChars="200" w:firstLine="44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16"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3BE0D2FC" w14:textId="77777777" w:rsidR="00FD05AA" w:rsidRPr="008E194D" w:rsidRDefault="00FD05AA" w:rsidP="00FD05AA">
      <w:pPr>
        <w:adjustRightInd w:val="0"/>
        <w:snapToGrid w:val="0"/>
        <w:spacing w:line="280" w:lineRule="atLeast"/>
        <w:ind w:firstLineChars="400" w:firstLine="88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B0AD4CE" w14:textId="77777777" w:rsidR="008C0F7C" w:rsidRPr="00FD05AA" w:rsidRDefault="008C0F7C">
      <w:pPr>
        <w:widowControl/>
        <w:jc w:val="left"/>
        <w:rPr>
          <w:rFonts w:ascii="BIZ UDPゴシック" w:eastAsia="BIZ UDPゴシック" w:hAnsi="BIZ UDPゴシック"/>
        </w:rPr>
      </w:pPr>
    </w:p>
    <w:p w14:paraId="2992B2B6" w14:textId="77777777" w:rsidR="008C0F7C" w:rsidRPr="00641F78" w:rsidRDefault="008C0F7C" w:rsidP="004A4FD6">
      <w:pPr>
        <w:widowControl/>
        <w:jc w:val="left"/>
        <w:rPr>
          <w:rFonts w:ascii="BIZ UDPゴシック" w:eastAsia="BIZ UDPゴシック" w:hAnsi="BIZ UDPゴシック"/>
        </w:rPr>
      </w:pPr>
    </w:p>
    <w:p w14:paraId="2AD46640" w14:textId="6516611A" w:rsidR="00E17A4D" w:rsidRDefault="00E17A4D">
      <w:pPr>
        <w:widowControl/>
        <w:jc w:val="left"/>
        <w:rPr>
          <w:rFonts w:ascii="BIZ UDPゴシック" w:eastAsia="BIZ UDPゴシック" w:hAnsi="BIZ UDPゴシック"/>
        </w:rPr>
      </w:pPr>
      <w:r>
        <w:rPr>
          <w:rFonts w:ascii="BIZ UDPゴシック" w:eastAsia="BIZ UDPゴシック" w:hAnsi="BIZ UDPゴシック"/>
        </w:rPr>
        <w:br w:type="page"/>
      </w:r>
    </w:p>
    <w:p w14:paraId="3787CE71" w14:textId="3521B06C" w:rsidR="003141D0" w:rsidRDefault="00E52DCB" w:rsidP="003141D0">
      <w:pPr>
        <w:pStyle w:val="1"/>
        <w:spacing w:before="0" w:beforeAutospacing="0" w:after="0" w:afterAutospacing="0" w:line="360" w:lineRule="exact"/>
        <w:rPr>
          <w:rFonts w:ascii="BIZ UDPゴシック" w:eastAsia="BIZ UDPゴシック" w:hAnsi="BIZ UDPゴシック"/>
          <w:iCs/>
          <w:sz w:val="32"/>
        </w:rPr>
      </w:pPr>
      <w:bookmarkStart w:id="11" w:name="_Toc225333032"/>
      <w:r w:rsidRPr="00334632">
        <w:rPr>
          <w:rFonts w:ascii="BIZ UDPゴシック" w:eastAsia="BIZ UDPゴシック" w:hAnsi="BIZ UDPゴシック" w:hint="eastAsia"/>
          <w:iCs/>
          <w:sz w:val="32"/>
        </w:rPr>
        <w:lastRenderedPageBreak/>
        <w:t>Ⅱ</w:t>
      </w:r>
      <w:r w:rsidR="008E5EF8" w:rsidRPr="00334632">
        <w:rPr>
          <w:rFonts w:ascii="BIZ UDPゴシック" w:eastAsia="BIZ UDPゴシック" w:hAnsi="BIZ UDPゴシック" w:hint="eastAsia"/>
          <w:iCs/>
          <w:sz w:val="32"/>
        </w:rPr>
        <w:t xml:space="preserve">　</w:t>
      </w:r>
      <w:r w:rsidR="00B532A9" w:rsidRPr="00334632">
        <w:rPr>
          <w:rFonts w:ascii="BIZ UDPゴシック" w:eastAsia="BIZ UDPゴシック" w:hAnsi="BIZ UDPゴシック" w:hint="eastAsia"/>
          <w:iCs/>
          <w:sz w:val="32"/>
        </w:rPr>
        <w:t>就労継続支援A型・</w:t>
      </w:r>
      <w:r w:rsidR="002005E2">
        <w:rPr>
          <w:rFonts w:ascii="BIZ UDPゴシック" w:eastAsia="BIZ UDPゴシック" w:hAnsi="BIZ UDPゴシック" w:hint="eastAsia"/>
          <w:iCs/>
          <w:sz w:val="32"/>
        </w:rPr>
        <w:t>就労継続支援</w:t>
      </w:r>
      <w:r w:rsidR="00B532A9" w:rsidRPr="00334632">
        <w:rPr>
          <w:rFonts w:ascii="BIZ UDPゴシック" w:eastAsia="BIZ UDPゴシック" w:hAnsi="BIZ UDPゴシック" w:hint="eastAsia"/>
          <w:iCs/>
          <w:sz w:val="32"/>
        </w:rPr>
        <w:t>B型の</w:t>
      </w:r>
      <w:r w:rsidR="009C2277" w:rsidRPr="00334632">
        <w:rPr>
          <w:rFonts w:ascii="BIZ UDPゴシック" w:eastAsia="BIZ UDPゴシック" w:hAnsi="BIZ UDPゴシック" w:hint="eastAsia"/>
          <w:iCs/>
          <w:sz w:val="32"/>
        </w:rPr>
        <w:t>指定</w:t>
      </w:r>
      <w:r w:rsidR="00DD2E31">
        <w:rPr>
          <w:rFonts w:ascii="BIZ UDPゴシック" w:eastAsia="BIZ UDPゴシック" w:hAnsi="BIZ UDPゴシック" w:hint="eastAsia"/>
          <w:iCs/>
          <w:sz w:val="32"/>
        </w:rPr>
        <w:t>の</w:t>
      </w:r>
      <w:r w:rsidR="009C2277" w:rsidRPr="00334632">
        <w:rPr>
          <w:rFonts w:ascii="BIZ UDPゴシック" w:eastAsia="BIZ UDPゴシック" w:hAnsi="BIZ UDPゴシック" w:hint="eastAsia"/>
          <w:iCs/>
          <w:sz w:val="32"/>
        </w:rPr>
        <w:t>申請</w:t>
      </w:r>
      <w:bookmarkStart w:id="12" w:name="_Toc224054055"/>
      <w:bookmarkEnd w:id="11"/>
    </w:p>
    <w:p w14:paraId="04EF7D19" w14:textId="77777777" w:rsidR="003141D0" w:rsidRDefault="003141D0" w:rsidP="003141D0">
      <w:pPr>
        <w:pStyle w:val="1"/>
        <w:spacing w:before="0" w:beforeAutospacing="0" w:after="0" w:afterAutospacing="0" w:line="360" w:lineRule="exact"/>
        <w:ind w:firstLineChars="100" w:firstLine="210"/>
        <w:rPr>
          <w:rFonts w:ascii="BIZ UDPゴシック" w:eastAsia="BIZ UDPゴシック" w:hAnsi="BIZ UDPゴシック"/>
          <w:b w:val="0"/>
          <w:bCs w:val="0"/>
          <w:iCs/>
          <w:sz w:val="21"/>
          <w:szCs w:val="21"/>
        </w:rPr>
      </w:pPr>
    </w:p>
    <w:p w14:paraId="5F0E9BC8" w14:textId="754B2F90" w:rsidR="005E75CA" w:rsidRDefault="008B3FB0" w:rsidP="005E75CA">
      <w:pPr>
        <w:pStyle w:val="1"/>
        <w:spacing w:before="0" w:beforeAutospacing="0" w:after="0" w:afterAutospacing="0" w:line="360" w:lineRule="exact"/>
        <w:ind w:firstLineChars="100" w:firstLine="210"/>
        <w:rPr>
          <w:rFonts w:ascii="BIZ UDPゴシック" w:eastAsia="BIZ UDPゴシック" w:hAnsi="BIZ UDPゴシック"/>
          <w:b w:val="0"/>
          <w:bCs w:val="0"/>
          <w:iCs/>
          <w:sz w:val="21"/>
          <w:szCs w:val="21"/>
        </w:rPr>
      </w:pPr>
      <w:bookmarkStart w:id="13" w:name="_Toc225332331"/>
      <w:bookmarkStart w:id="14" w:name="_Toc225333033"/>
      <w:r>
        <w:rPr>
          <w:rFonts w:ascii="BIZ UDPゴシック" w:eastAsia="BIZ UDPゴシック" w:hAnsi="BIZ UDPゴシック" w:hint="eastAsia"/>
          <w:b w:val="0"/>
          <w:bCs w:val="0"/>
          <w:iCs/>
          <w:sz w:val="21"/>
          <w:szCs w:val="21"/>
        </w:rPr>
        <w:t>こ</w:t>
      </w:r>
      <w:r w:rsidR="0044500B">
        <w:rPr>
          <w:rFonts w:ascii="BIZ UDPゴシック" w:eastAsia="BIZ UDPゴシック" w:hAnsi="BIZ UDPゴシック" w:hint="eastAsia"/>
          <w:b w:val="0"/>
          <w:bCs w:val="0"/>
          <w:iCs/>
          <w:sz w:val="21"/>
          <w:szCs w:val="21"/>
        </w:rPr>
        <w:t>の項目</w:t>
      </w:r>
      <w:r>
        <w:rPr>
          <w:rFonts w:ascii="BIZ UDPゴシック" w:eastAsia="BIZ UDPゴシック" w:hAnsi="BIZ UDPゴシック" w:hint="eastAsia"/>
          <w:b w:val="0"/>
          <w:bCs w:val="0"/>
          <w:iCs/>
          <w:sz w:val="21"/>
          <w:szCs w:val="21"/>
        </w:rPr>
        <w:t>は</w:t>
      </w:r>
      <w:r w:rsidRPr="00955BAA">
        <w:rPr>
          <w:rFonts w:ascii="BIZ UDPゴシック" w:eastAsia="BIZ UDPゴシック" w:hAnsi="BIZ UDPゴシック" w:hint="eastAsia"/>
          <w:b w:val="0"/>
          <w:bCs w:val="0"/>
          <w:iCs/>
          <w:sz w:val="24"/>
          <w:szCs w:val="24"/>
        </w:rPr>
        <w:t>就労継続支援A型</w:t>
      </w:r>
      <w:r w:rsidR="002005E2">
        <w:rPr>
          <w:rFonts w:ascii="BIZ UDPゴシック" w:eastAsia="BIZ UDPゴシック" w:hAnsi="BIZ UDPゴシック" w:hint="eastAsia"/>
          <w:b w:val="0"/>
          <w:bCs w:val="0"/>
          <w:iCs/>
          <w:sz w:val="24"/>
          <w:szCs w:val="24"/>
        </w:rPr>
        <w:t>及び就労継続支援</w:t>
      </w:r>
      <w:r w:rsidRPr="00955BAA">
        <w:rPr>
          <w:rFonts w:ascii="BIZ UDPゴシック" w:eastAsia="BIZ UDPゴシック" w:hAnsi="BIZ UDPゴシック" w:hint="eastAsia"/>
          <w:b w:val="0"/>
          <w:bCs w:val="0"/>
          <w:iCs/>
          <w:sz w:val="24"/>
          <w:szCs w:val="24"/>
        </w:rPr>
        <w:t>B型</w:t>
      </w:r>
      <w:r w:rsidRPr="00CC7491">
        <w:rPr>
          <w:rFonts w:ascii="BIZ UDPゴシック" w:eastAsia="BIZ UDPゴシック" w:hAnsi="BIZ UDPゴシック" w:hint="eastAsia"/>
          <w:b w:val="0"/>
          <w:bCs w:val="0"/>
          <w:iCs/>
          <w:sz w:val="21"/>
          <w:szCs w:val="21"/>
        </w:rPr>
        <w:t>の指定</w:t>
      </w:r>
      <w:r w:rsidR="00B532A9" w:rsidRPr="00CC7491">
        <w:rPr>
          <w:rFonts w:ascii="BIZ UDPゴシック" w:eastAsia="BIZ UDPゴシック" w:hAnsi="BIZ UDPゴシック" w:hint="eastAsia"/>
          <w:b w:val="0"/>
          <w:bCs w:val="0"/>
          <w:iCs/>
          <w:sz w:val="21"/>
          <w:szCs w:val="21"/>
        </w:rPr>
        <w:t>申請</w:t>
      </w:r>
      <w:r w:rsidRPr="00CC7491">
        <w:rPr>
          <w:rFonts w:ascii="BIZ UDPゴシック" w:eastAsia="BIZ UDPゴシック" w:hAnsi="BIZ UDPゴシック" w:hint="eastAsia"/>
          <w:b w:val="0"/>
          <w:bCs w:val="0"/>
          <w:iCs/>
          <w:sz w:val="21"/>
          <w:szCs w:val="21"/>
        </w:rPr>
        <w:t>に関することを</w:t>
      </w:r>
      <w:r>
        <w:rPr>
          <w:rFonts w:ascii="BIZ UDPゴシック" w:eastAsia="BIZ UDPゴシック" w:hAnsi="BIZ UDPゴシック" w:hint="eastAsia"/>
          <w:b w:val="0"/>
          <w:bCs w:val="0"/>
          <w:iCs/>
          <w:sz w:val="21"/>
          <w:szCs w:val="21"/>
        </w:rPr>
        <w:t>記載しています</w:t>
      </w:r>
      <w:r w:rsidR="00561E5D">
        <w:rPr>
          <w:rFonts w:ascii="BIZ UDPゴシック" w:eastAsia="BIZ UDPゴシック" w:hAnsi="BIZ UDPゴシック" w:hint="eastAsia"/>
          <w:b w:val="0"/>
          <w:bCs w:val="0"/>
          <w:iCs/>
          <w:sz w:val="21"/>
          <w:szCs w:val="21"/>
        </w:rPr>
        <w:t>。</w:t>
      </w:r>
      <w:r>
        <w:rPr>
          <w:rFonts w:ascii="BIZ UDPゴシック" w:eastAsia="BIZ UDPゴシック" w:hAnsi="BIZ UDPゴシック" w:hint="eastAsia"/>
          <w:b w:val="0"/>
          <w:bCs w:val="0"/>
          <w:iCs/>
          <w:sz w:val="21"/>
          <w:szCs w:val="21"/>
        </w:rPr>
        <w:t>就労継続支援以外のサービスに関する指定の手引きは、大阪府ホームページよりご確認ください。</w:t>
      </w:r>
      <w:bookmarkEnd w:id="12"/>
      <w:bookmarkEnd w:id="13"/>
      <w:bookmarkEnd w:id="14"/>
    </w:p>
    <w:p w14:paraId="5F5D9CF6" w14:textId="77777777" w:rsidR="005E75CA" w:rsidRPr="0044500B" w:rsidRDefault="005E75CA" w:rsidP="005E75CA">
      <w:pPr>
        <w:pStyle w:val="1"/>
        <w:spacing w:before="0" w:beforeAutospacing="0" w:after="0" w:afterAutospacing="0" w:line="360" w:lineRule="exact"/>
        <w:rPr>
          <w:rFonts w:ascii="BIZ UDPゴシック" w:eastAsia="BIZ UDPゴシック" w:hAnsi="BIZ UDPゴシック"/>
          <w:b w:val="0"/>
          <w:bCs w:val="0"/>
          <w:iCs/>
          <w:sz w:val="21"/>
          <w:szCs w:val="21"/>
        </w:rPr>
      </w:pPr>
    </w:p>
    <w:p w14:paraId="03F3035D" w14:textId="7699235B" w:rsidR="00561E5D" w:rsidRPr="005E75CA" w:rsidRDefault="005E75CA" w:rsidP="005E75CA">
      <w:pPr>
        <w:pStyle w:val="1"/>
        <w:spacing w:before="0" w:beforeAutospacing="0" w:after="0" w:afterAutospacing="0" w:line="360" w:lineRule="exact"/>
        <w:rPr>
          <w:rFonts w:ascii="BIZ UDPゴシック" w:eastAsia="BIZ UDPゴシック" w:hAnsi="BIZ UDPゴシック"/>
          <w:b w:val="0"/>
          <w:bCs w:val="0"/>
          <w:iCs/>
          <w:sz w:val="21"/>
          <w:szCs w:val="21"/>
        </w:rPr>
      </w:pPr>
      <w:bookmarkStart w:id="15" w:name="_Toc225333034"/>
      <w:r w:rsidRPr="005E75CA">
        <w:rPr>
          <w:rFonts w:ascii="BIZ UDPゴシック" w:eastAsia="BIZ UDPゴシック" w:hAnsi="BIZ UDPゴシック" w:hint="eastAsia"/>
          <w:iCs/>
          <w:sz w:val="28"/>
          <w:szCs w:val="28"/>
        </w:rPr>
        <w:t xml:space="preserve">１　</w:t>
      </w:r>
      <w:r w:rsidR="00955BAA" w:rsidRPr="00EE430D">
        <w:rPr>
          <w:rFonts w:ascii="BIZ UDPゴシック" w:eastAsia="BIZ UDPゴシック" w:hAnsi="BIZ UDPゴシック" w:hint="eastAsia"/>
          <w:iCs/>
          <w:sz w:val="28"/>
          <w:szCs w:val="28"/>
        </w:rPr>
        <w:t>就労継続支援の指定にあたって</w:t>
      </w:r>
      <w:bookmarkEnd w:id="15"/>
    </w:p>
    <w:p w14:paraId="433B0683" w14:textId="77777777" w:rsidR="002005E2" w:rsidRDefault="00955BAA" w:rsidP="00357AE1">
      <w:pPr>
        <w:ind w:leftChars="100" w:left="210" w:firstLineChars="100" w:firstLine="210"/>
        <w:rPr>
          <w:rFonts w:ascii="BIZ UDPゴシック" w:eastAsia="BIZ UDPゴシック" w:hAnsi="BIZ UDPゴシック"/>
        </w:rPr>
      </w:pPr>
      <w:bookmarkStart w:id="16" w:name="_Toc224054057"/>
      <w:r w:rsidRPr="00357AE1">
        <w:rPr>
          <w:rFonts w:ascii="BIZ UDPゴシック" w:eastAsia="BIZ UDPゴシック" w:hAnsi="BIZ UDPゴシック" w:hint="eastAsia"/>
        </w:rPr>
        <w:t>就労継続支援Ａ型は、障害者が自立した生活を営めるよう、雇用による就労機会を提供し、能力向上のために必要な訓練等を行うものです。</w:t>
      </w:r>
    </w:p>
    <w:p w14:paraId="622FA9E3" w14:textId="606CA677" w:rsidR="00955BAA" w:rsidRDefault="00955BAA" w:rsidP="00357AE1">
      <w:pPr>
        <w:ind w:leftChars="100" w:left="210" w:firstLineChars="100" w:firstLine="210"/>
        <w:rPr>
          <w:rFonts w:ascii="BIZ UDPゴシック" w:eastAsia="BIZ UDPゴシック" w:hAnsi="BIZ UDPゴシック"/>
        </w:rPr>
      </w:pPr>
      <w:r w:rsidRPr="00357AE1">
        <w:rPr>
          <w:rFonts w:ascii="BIZ UDPゴシック" w:eastAsia="BIZ UDPゴシック" w:hAnsi="BIZ UDPゴシック" w:hint="eastAsia"/>
        </w:rPr>
        <w:t>また、就労継続支援Ｂ型は、雇用契約に基づく就労が困難である障害者に対し、就労や生産活動の機会を提供するとともに、知識及び能力向上のために必要な訓練を行うサービスです。</w:t>
      </w:r>
      <w:bookmarkEnd w:id="16"/>
    </w:p>
    <w:p w14:paraId="2FE40B45" w14:textId="77777777" w:rsidR="005E75CA" w:rsidRDefault="005E75CA" w:rsidP="00357AE1">
      <w:pPr>
        <w:ind w:leftChars="100" w:left="210" w:firstLineChars="100" w:firstLine="210"/>
        <w:rPr>
          <w:rFonts w:ascii="BIZ UDPゴシック" w:eastAsia="BIZ UDPゴシック" w:hAnsi="BIZ UDPゴシック"/>
        </w:rPr>
      </w:pPr>
    </w:p>
    <w:p w14:paraId="4C8F1532" w14:textId="429811F4" w:rsidR="00357AE1" w:rsidRPr="005E75CA" w:rsidRDefault="00357AE1" w:rsidP="005E75CA">
      <w:pPr>
        <w:rPr>
          <w:rFonts w:ascii="BIZ UDPゴシック" w:eastAsia="BIZ UDPゴシック" w:hAnsi="BIZ UDPゴシック"/>
          <w:b/>
          <w:bCs/>
          <w:sz w:val="24"/>
          <w:szCs w:val="24"/>
        </w:rPr>
      </w:pPr>
      <w:r w:rsidRPr="005E75CA">
        <w:rPr>
          <w:rFonts w:ascii="BIZ UDPゴシック" w:eastAsia="BIZ UDPゴシック" w:hAnsi="BIZ UDPゴシック" w:hint="eastAsia"/>
          <w:sz w:val="24"/>
          <w:szCs w:val="24"/>
        </w:rPr>
        <w:t>【</w:t>
      </w:r>
      <w:r w:rsidRPr="005E75CA">
        <w:rPr>
          <w:rFonts w:ascii="BIZ UDPゴシック" w:eastAsia="BIZ UDPゴシック" w:hAnsi="BIZ UDPゴシック" w:hint="eastAsia"/>
          <w:b/>
          <w:bCs/>
          <w:sz w:val="24"/>
          <w:szCs w:val="24"/>
        </w:rPr>
        <w:t>指定就労継続支援事業所の新規指定及び運営状況の把握・指導のためのガイドライン</w:t>
      </w:r>
      <w:r w:rsidR="005E75CA" w:rsidRPr="005E75CA">
        <w:rPr>
          <w:rFonts w:ascii="BIZ UDPゴシック" w:eastAsia="BIZ UDPゴシック" w:hAnsi="BIZ UDPゴシック" w:hint="eastAsia"/>
          <w:sz w:val="24"/>
          <w:szCs w:val="24"/>
        </w:rPr>
        <w:t>】</w:t>
      </w:r>
    </w:p>
    <w:p w14:paraId="6C02164F" w14:textId="10C4F278" w:rsidR="006562FE" w:rsidRDefault="00955BAA" w:rsidP="005E75CA">
      <w:pPr>
        <w:ind w:leftChars="100" w:left="210" w:firstLineChars="100" w:firstLine="210"/>
        <w:rPr>
          <w:rFonts w:ascii="BIZ UDPゴシック" w:eastAsia="BIZ UDPゴシック" w:hAnsi="BIZ UDPゴシック"/>
        </w:rPr>
      </w:pPr>
      <w:bookmarkStart w:id="17" w:name="_Toc224054058"/>
      <w:r w:rsidRPr="005E75CA">
        <w:rPr>
          <w:rFonts w:ascii="BIZ UDPゴシック" w:eastAsia="BIZ UDPゴシック" w:hAnsi="BIZ UDPゴシック" w:hint="eastAsia"/>
        </w:rPr>
        <w:t>指定就労継続支援事業所の新規指定と既存事業所に対する運営状況の把握・指導を適切に行</w:t>
      </w:r>
      <w:r w:rsidR="00B532A9" w:rsidRPr="005E75CA">
        <w:rPr>
          <w:rFonts w:ascii="BIZ UDPゴシック" w:eastAsia="BIZ UDPゴシック" w:hAnsi="BIZ UDPゴシック" w:hint="eastAsia"/>
        </w:rPr>
        <w:t>い、不適切な事業運営が見られる場合に、都道府県、指定都市及び中核市（以下｢指定権者｣という。）による把握・指導により、適切に対応</w:t>
      </w:r>
      <w:r w:rsidR="004723D9" w:rsidRPr="005E75CA">
        <w:rPr>
          <w:rFonts w:ascii="BIZ UDPゴシック" w:eastAsia="BIZ UDPゴシック" w:hAnsi="BIZ UDPゴシック" w:hint="eastAsia"/>
        </w:rPr>
        <w:t>することを目的に</w:t>
      </w:r>
      <w:r w:rsidR="00D568F0" w:rsidRPr="005E75CA">
        <w:rPr>
          <w:rFonts w:ascii="BIZ UDPゴシック" w:eastAsia="BIZ UDPゴシック" w:hAnsi="BIZ UDPゴシック" w:hint="eastAsia"/>
        </w:rPr>
        <w:t>、</w:t>
      </w:r>
      <w:r w:rsidR="004723D9" w:rsidRPr="005E75CA">
        <w:rPr>
          <w:rFonts w:ascii="BIZ UDPゴシック" w:eastAsia="BIZ UDPゴシック" w:hAnsi="BIZ UDPゴシック" w:hint="eastAsia"/>
        </w:rPr>
        <w:t>令和７年１１月２８日</w:t>
      </w:r>
      <w:r w:rsidR="002005E2">
        <w:rPr>
          <w:rFonts w:ascii="BIZ UDPゴシック" w:eastAsia="BIZ UDPゴシック" w:hAnsi="BIZ UDPゴシック" w:hint="eastAsia"/>
        </w:rPr>
        <w:t>、</w:t>
      </w:r>
      <w:r w:rsidR="00D568F0" w:rsidRPr="005E75CA">
        <w:rPr>
          <w:rFonts w:ascii="BIZ UDPゴシック" w:eastAsia="BIZ UDPゴシック" w:hAnsi="BIZ UDPゴシック" w:hint="eastAsia"/>
        </w:rPr>
        <w:t>国において</w:t>
      </w:r>
      <w:r w:rsidR="00B532A9" w:rsidRPr="005E75CA">
        <w:rPr>
          <w:rFonts w:ascii="BIZ UDPゴシック" w:eastAsia="BIZ UDPゴシック" w:hAnsi="BIZ UDPゴシック" w:hint="eastAsia"/>
        </w:rPr>
        <w:t>「</w:t>
      </w:r>
      <w:bookmarkStart w:id="18" w:name="_Hlk224046180"/>
      <w:r w:rsidR="00B532A9" w:rsidRPr="005E75CA">
        <w:rPr>
          <w:rFonts w:ascii="BIZ UDPゴシック" w:eastAsia="BIZ UDPゴシック" w:hAnsi="BIZ UDPゴシック" w:hint="eastAsia"/>
          <w:b/>
          <w:bCs/>
        </w:rPr>
        <w:t>指定就労継続支援事業所の新規指定及び運営状況の把握・指導のためのガイドライン</w:t>
      </w:r>
      <w:bookmarkEnd w:id="18"/>
      <w:r w:rsidR="00B532A9" w:rsidRPr="005E75CA">
        <w:rPr>
          <w:rFonts w:ascii="BIZ UDPゴシック" w:eastAsia="BIZ UDPゴシック" w:hAnsi="BIZ UDPゴシック" w:hint="eastAsia"/>
          <w:b/>
          <w:bCs/>
        </w:rPr>
        <w:t>」</w:t>
      </w:r>
      <w:r w:rsidR="00B532A9" w:rsidRPr="005E75CA">
        <w:rPr>
          <w:rFonts w:ascii="BIZ UDPゴシック" w:eastAsia="BIZ UDPゴシック" w:hAnsi="BIZ UDPゴシック" w:hint="eastAsia"/>
        </w:rPr>
        <w:t>（以下「ガイドライン」という。）が示されました。</w:t>
      </w:r>
      <w:bookmarkStart w:id="19" w:name="_Toc224054059"/>
      <w:bookmarkEnd w:id="17"/>
      <w:r w:rsidR="00E77FBF" w:rsidRPr="005E75CA">
        <w:rPr>
          <w:rFonts w:ascii="BIZ UDPゴシック" w:eastAsia="BIZ UDPゴシック" w:hAnsi="BIZ UDPゴシック" w:hint="eastAsia"/>
        </w:rPr>
        <w:t>本府においては、</w:t>
      </w:r>
      <w:r w:rsidR="00852C0B" w:rsidRPr="005E75CA">
        <w:rPr>
          <w:rFonts w:ascii="BIZ UDPゴシック" w:eastAsia="BIZ UDPゴシック" w:hAnsi="BIZ UDPゴシック" w:hint="eastAsia"/>
        </w:rPr>
        <w:t>ガイドラインを踏まえ、</w:t>
      </w:r>
      <w:r w:rsidR="00E77FBF" w:rsidRPr="005E75CA">
        <w:rPr>
          <w:rFonts w:ascii="BIZ UDPゴシック" w:eastAsia="BIZ UDPゴシック" w:hAnsi="BIZ UDPゴシック" w:hint="eastAsia"/>
        </w:rPr>
        <w:t>障害者の日常生活及び社会生活を総合的に支援するための法律（以下「障害者総合支援法」という。）その他関係法令の規定をはじめ</w:t>
      </w:r>
      <w:r w:rsidR="00852C0B" w:rsidRPr="005E75CA">
        <w:rPr>
          <w:rFonts w:ascii="BIZ UDPゴシック" w:eastAsia="BIZ UDPゴシック" w:hAnsi="BIZ UDPゴシック" w:hint="eastAsia"/>
        </w:rPr>
        <w:t>、</w:t>
      </w:r>
    </w:p>
    <w:p w14:paraId="2F1C9F68"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障</w:t>
      </w:r>
      <w:r w:rsidR="00852C0B" w:rsidRPr="005E75CA">
        <w:rPr>
          <w:rFonts w:ascii="BIZ UDPゴシック" w:eastAsia="BIZ UDPゴシック" w:hAnsi="BIZ UDPゴシック" w:hint="eastAsia"/>
        </w:rPr>
        <w:t>がい</w:t>
      </w:r>
      <w:r w:rsidR="00E77FBF" w:rsidRPr="005E75CA">
        <w:rPr>
          <w:rFonts w:ascii="BIZ UDPゴシック" w:eastAsia="BIZ UDPゴシック" w:hAnsi="BIZ UDPゴシック" w:hint="eastAsia"/>
        </w:rPr>
        <w:t>福祉サービスの円滑な運営に必要不可欠な知識や就労支援事業会計等の生産活動の運営に必要不可欠な知識等を有しているか、</w:t>
      </w:r>
    </w:p>
    <w:p w14:paraId="68ADCAE1"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利用者の就労の知識及び能力を向上させる支援内容となっているか、</w:t>
      </w:r>
    </w:p>
    <w:p w14:paraId="4323F895"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安定した収益が見込める生産活動を確保する計画となっているか</w:t>
      </w:r>
    </w:p>
    <w:p w14:paraId="668E6E5D" w14:textId="51986C68" w:rsidR="0044500B" w:rsidRDefault="00E77FBF" w:rsidP="00956685">
      <w:pPr>
        <w:ind w:leftChars="133" w:left="279"/>
        <w:rPr>
          <w:rFonts w:ascii="BIZ UDPゴシック" w:eastAsia="BIZ UDPゴシック" w:hAnsi="BIZ UDPゴシック"/>
        </w:rPr>
      </w:pPr>
      <w:r w:rsidRPr="005E75CA">
        <w:rPr>
          <w:rFonts w:ascii="BIZ UDPゴシック" w:eastAsia="BIZ UDPゴシック" w:hAnsi="BIZ UDPゴシック" w:hint="eastAsia"/>
        </w:rPr>
        <w:t>等、適切なサービス提供を行うことができる事業者であるかを総合的に</w:t>
      </w:r>
      <w:r w:rsidR="00A24C6D" w:rsidRPr="005E75CA">
        <w:rPr>
          <w:rFonts w:ascii="BIZ UDPゴシック" w:eastAsia="BIZ UDPゴシック" w:hAnsi="BIZ UDPゴシック" w:hint="eastAsia"/>
        </w:rPr>
        <w:t>審査し</w:t>
      </w:r>
      <w:r w:rsidRPr="005E75CA">
        <w:rPr>
          <w:rFonts w:ascii="BIZ UDPゴシック" w:eastAsia="BIZ UDPゴシック" w:hAnsi="BIZ UDPゴシック" w:hint="eastAsia"/>
        </w:rPr>
        <w:t>、</w:t>
      </w:r>
      <w:r w:rsidR="00A24C6D" w:rsidRPr="005E75CA">
        <w:rPr>
          <w:rFonts w:ascii="BIZ UDPゴシック" w:eastAsia="BIZ UDPゴシック" w:hAnsi="BIZ UDPゴシック" w:hint="eastAsia"/>
        </w:rPr>
        <w:t>障害者総合支援法第</w:t>
      </w:r>
      <w:r w:rsidR="00147EAA">
        <w:rPr>
          <w:rFonts w:ascii="BIZ UDPゴシック" w:eastAsia="BIZ UDPゴシック" w:hAnsi="BIZ UDPゴシック" w:hint="eastAsia"/>
        </w:rPr>
        <w:t xml:space="preserve">　</w:t>
      </w:r>
      <w:r w:rsidR="006562FE">
        <w:rPr>
          <w:rFonts w:ascii="BIZ UDPゴシック" w:eastAsia="BIZ UDPゴシック" w:hAnsi="BIZ UDPゴシック" w:hint="eastAsia"/>
        </w:rPr>
        <w:t>３６</w:t>
      </w:r>
      <w:r w:rsidR="00A24C6D" w:rsidRPr="005E75CA">
        <w:rPr>
          <w:rFonts w:ascii="BIZ UDPゴシック" w:eastAsia="BIZ UDPゴシック" w:hAnsi="BIZ UDPゴシック" w:hint="eastAsia"/>
        </w:rPr>
        <w:t>条の規定に基づき、事業者を指定することと</w:t>
      </w:r>
      <w:r w:rsidRPr="005E75CA">
        <w:rPr>
          <w:rFonts w:ascii="BIZ UDPゴシック" w:eastAsia="BIZ UDPゴシック" w:hAnsi="BIZ UDPゴシック" w:hint="eastAsia"/>
        </w:rPr>
        <w:t>します。</w:t>
      </w:r>
      <w:bookmarkEnd w:id="19"/>
    </w:p>
    <w:p w14:paraId="5F83B6B5" w14:textId="77777777" w:rsidR="00956685" w:rsidRDefault="00956685" w:rsidP="00956685">
      <w:pPr>
        <w:ind w:leftChars="133" w:left="279"/>
        <w:rPr>
          <w:rFonts w:ascii="BIZ UDPゴシック" w:eastAsia="BIZ UDPゴシック" w:hAnsi="BIZ UDPゴシック"/>
        </w:rPr>
      </w:pPr>
    </w:p>
    <w:p w14:paraId="22A63746" w14:textId="131AFA8E" w:rsidR="002005E2" w:rsidRDefault="00324F6C" w:rsidP="00324F6C">
      <w:pPr>
        <w:ind w:firstLineChars="100" w:firstLine="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w:t>
      </w:r>
      <w:r w:rsidRPr="00324F6C">
        <w:rPr>
          <w:rFonts w:ascii="BIZ UDPゴシック" w:eastAsia="BIZ UDPゴシック" w:hAnsi="BIZ UDPゴシック" w:hint="eastAsia"/>
          <w:b/>
          <w:bCs/>
          <w:sz w:val="24"/>
          <w:szCs w:val="24"/>
        </w:rPr>
        <w:t>指定就労継続支援事業所の運営に係るおもな関係告示・通知等</w:t>
      </w:r>
      <w:r>
        <w:rPr>
          <w:rFonts w:ascii="BIZ UDPゴシック" w:eastAsia="BIZ UDPゴシック" w:hAnsi="BIZ UDPゴシック" w:hint="eastAsia"/>
          <w:b/>
          <w:bCs/>
          <w:sz w:val="24"/>
          <w:szCs w:val="24"/>
        </w:rPr>
        <w:t>】</w:t>
      </w:r>
    </w:p>
    <w:p w14:paraId="62DF5C3C" w14:textId="335C9A1D" w:rsidR="00324F6C" w:rsidRPr="00324F6C" w:rsidRDefault="00324F6C" w:rsidP="00324F6C">
      <w:pPr>
        <w:ind w:firstLineChars="100" w:firstLine="210"/>
        <w:rPr>
          <w:rFonts w:ascii="BIZ UDPゴシック" w:eastAsia="BIZ UDPゴシック" w:hAnsi="BIZ UDPゴシック"/>
        </w:rPr>
      </w:pPr>
      <w:r w:rsidRPr="00324F6C">
        <w:rPr>
          <w:rFonts w:ascii="BIZ UDPゴシック" w:eastAsia="BIZ UDPゴシック" w:hAnsi="BIZ UDPゴシック" w:hint="eastAsia"/>
        </w:rPr>
        <w:t>〇障害者の日常生活及び社会生活を総合的に支援するための法律に基づく指定障害福祉サービスの</w:t>
      </w:r>
    </w:p>
    <w:p w14:paraId="45835090" w14:textId="5505E963" w:rsidR="00324F6C" w:rsidRPr="00324F6C" w:rsidRDefault="00324F6C" w:rsidP="00324F6C">
      <w:pPr>
        <w:ind w:firstLineChars="200" w:firstLine="420"/>
        <w:rPr>
          <w:rFonts w:ascii="BIZ UDPゴシック" w:eastAsia="BIZ UDPゴシック" w:hAnsi="BIZ UDPゴシック"/>
          <w:sz w:val="16"/>
          <w:szCs w:val="16"/>
        </w:rPr>
      </w:pPr>
      <w:r w:rsidRPr="00324F6C">
        <w:rPr>
          <w:rFonts w:ascii="BIZ UDPゴシック" w:eastAsia="BIZ UDPゴシック" w:hAnsi="BIZ UDPゴシック" w:hint="eastAsia"/>
        </w:rPr>
        <w:t>事業等の人員、設備及び運営に関する基準（平成18年９月29日厚生労働省令第171号</w:t>
      </w:r>
      <w:r w:rsidR="00291701">
        <w:rPr>
          <w:rFonts w:ascii="BIZ UDPゴシック" w:eastAsia="BIZ UDPゴシック" w:hAnsi="BIZ UDPゴシック" w:hint="eastAsia"/>
        </w:rPr>
        <w:t>）</w:t>
      </w:r>
    </w:p>
    <w:p w14:paraId="5A295D38" w14:textId="5766FF03" w:rsidR="00324F6C" w:rsidRPr="00324F6C" w:rsidRDefault="009E3CFE" w:rsidP="00324F6C">
      <w:pPr>
        <w:ind w:firstLineChars="500" w:firstLine="1050"/>
        <w:rPr>
          <w:rFonts w:eastAsia="BIZ UDPゴシック"/>
          <w:sz w:val="18"/>
          <w:szCs w:val="18"/>
        </w:rPr>
      </w:pPr>
      <w:hyperlink r:id="rId17" w:anchor="Mp-Ch_12-Se_4-At_192" w:history="1">
        <w:r w:rsidR="00324F6C" w:rsidRPr="00324F6C">
          <w:rPr>
            <w:rStyle w:val="a4"/>
            <w:rFonts w:eastAsia="BIZ UDPゴシック"/>
            <w:sz w:val="18"/>
            <w:szCs w:val="18"/>
          </w:rPr>
          <w:t>https://laws.e-gov.go.jp/law/418M60000100171/20210701_503M60000100055#Mp-Ch_12-Se_4-At_192</w:t>
        </w:r>
      </w:hyperlink>
    </w:p>
    <w:p w14:paraId="2EBF3596" w14:textId="77777777"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〇就労移行支援事業、就労継続支援事業（Ａ型、Ｂ型）における留意事項について（平成19年４月２日障</w:t>
      </w:r>
    </w:p>
    <w:p w14:paraId="7FEA21B4" w14:textId="350BD34D" w:rsidR="00324F6C" w:rsidRPr="00291701" w:rsidRDefault="00324F6C" w:rsidP="00324F6C">
      <w:pPr>
        <w:ind w:firstLineChars="200" w:firstLine="420"/>
        <w:rPr>
          <w:rFonts w:ascii="BIZ UDPゴシック" w:eastAsia="BIZ UDPゴシック" w:hAnsi="BIZ UDPゴシック"/>
        </w:rPr>
      </w:pPr>
      <w:r w:rsidRPr="00291701">
        <w:rPr>
          <w:rFonts w:ascii="BIZ UDPゴシック" w:eastAsia="BIZ UDPゴシック" w:hAnsi="BIZ UDPゴシック" w:hint="eastAsia"/>
        </w:rPr>
        <w:t>障発第0402001号厚生労働省社会・援護局障害保健福祉部障害福祉課長通知</w:t>
      </w:r>
      <w:r w:rsidR="00291701" w:rsidRPr="00291701">
        <w:rPr>
          <w:rFonts w:ascii="BIZ UDPゴシック" w:eastAsia="BIZ UDPゴシック" w:hAnsi="BIZ UDPゴシック" w:hint="eastAsia"/>
        </w:rPr>
        <w:t>）</w:t>
      </w:r>
    </w:p>
    <w:p w14:paraId="541BF9F7" w14:textId="5A8F98E2" w:rsidR="00324F6C" w:rsidRDefault="009E3CFE" w:rsidP="00324F6C">
      <w:pPr>
        <w:ind w:firstLineChars="500" w:firstLine="1050"/>
        <w:rPr>
          <w:rFonts w:eastAsia="BIZ UDPゴシック"/>
          <w:sz w:val="18"/>
          <w:szCs w:val="18"/>
        </w:rPr>
      </w:pPr>
      <w:hyperlink r:id="rId18" w:history="1">
        <w:r w:rsidR="00324F6C" w:rsidRPr="00F04032">
          <w:rPr>
            <w:rStyle w:val="a4"/>
            <w:rFonts w:eastAsia="BIZ UDPゴシック"/>
            <w:sz w:val="18"/>
            <w:szCs w:val="18"/>
          </w:rPr>
          <w:t>https://www.mhlw.go.jp/content/001473458.pdf</w:t>
        </w:r>
      </w:hyperlink>
    </w:p>
    <w:p w14:paraId="73057C40" w14:textId="77777777"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〇厚生労働大臣の定める事項及び評価方法の留意事項について（令和３年３月30日障発第0330第</w:t>
      </w:r>
    </w:p>
    <w:p w14:paraId="50515112" w14:textId="5E9E1E83"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 xml:space="preserve">　　５号厚生労働省社会・援護局障害保健福祉部長通知）</w:t>
      </w:r>
    </w:p>
    <w:p w14:paraId="5A9FFF4C" w14:textId="302A3F64" w:rsidR="00324F6C" w:rsidRDefault="009E3CFE" w:rsidP="00324F6C">
      <w:pPr>
        <w:ind w:firstLineChars="500" w:firstLine="1050"/>
        <w:rPr>
          <w:rFonts w:eastAsia="BIZ UDPゴシック"/>
          <w:sz w:val="18"/>
          <w:szCs w:val="18"/>
        </w:rPr>
      </w:pPr>
      <w:hyperlink r:id="rId19" w:history="1">
        <w:r w:rsidR="00324F6C" w:rsidRPr="00F04032">
          <w:rPr>
            <w:rStyle w:val="a4"/>
            <w:rFonts w:eastAsia="BIZ UDPゴシック"/>
            <w:sz w:val="18"/>
            <w:szCs w:val="18"/>
          </w:rPr>
          <w:t>https://www.mhlw.go.jp/content/001473459.pdf</w:t>
        </w:r>
      </w:hyperlink>
    </w:p>
    <w:p w14:paraId="4711E5B1" w14:textId="039948D7" w:rsidR="00324F6C" w:rsidRPr="00291701" w:rsidRDefault="00324F6C" w:rsidP="00324F6C">
      <w:pPr>
        <w:ind w:leftChars="100" w:left="420" w:hangingChars="100" w:hanging="210"/>
        <w:rPr>
          <w:rFonts w:ascii="BIZ UDPゴシック" w:eastAsia="BIZ UDPゴシック" w:hAnsi="BIZ UDPゴシック"/>
        </w:rPr>
      </w:pPr>
      <w:r w:rsidRPr="00291701">
        <w:rPr>
          <w:rFonts w:ascii="BIZ UDPゴシック" w:eastAsia="BIZ UDPゴシック" w:hAnsi="BIZ UDPゴシック" w:hint="eastAsia"/>
        </w:rPr>
        <w:t>〇就労支援等の事業に関する会計処理の取扱いについて（平成18年10月２日社援発第1002001号厚生労働省社会・援護局長通知）</w:t>
      </w:r>
    </w:p>
    <w:p w14:paraId="14A5A466" w14:textId="7FAD2465" w:rsidR="00324F6C" w:rsidRDefault="009E3CFE" w:rsidP="00324F6C">
      <w:pPr>
        <w:ind w:firstLineChars="400" w:firstLine="840"/>
        <w:rPr>
          <w:rFonts w:eastAsia="BIZ UDPゴシック"/>
        </w:rPr>
      </w:pPr>
      <w:hyperlink r:id="rId20" w:history="1">
        <w:r w:rsidR="00324F6C" w:rsidRPr="00F04032">
          <w:rPr>
            <w:rStyle w:val="a4"/>
            <w:rFonts w:eastAsia="BIZ UDPゴシック"/>
          </w:rPr>
          <w:t>https://www.mhlw.go.jp/content/12200000/001579086.pdf</w:t>
        </w:r>
      </w:hyperlink>
    </w:p>
    <w:p w14:paraId="31A0A284" w14:textId="510656B4"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〇就労支援事業会計の運用ガイドライン</w:t>
      </w:r>
    </w:p>
    <w:p w14:paraId="7A876409" w14:textId="6DA22E85" w:rsidR="00324F6C" w:rsidRDefault="009E3CFE" w:rsidP="00324F6C">
      <w:pPr>
        <w:ind w:firstLineChars="400" w:firstLine="840"/>
        <w:rPr>
          <w:rFonts w:eastAsia="BIZ UDPゴシック"/>
          <w:sz w:val="18"/>
          <w:szCs w:val="18"/>
        </w:rPr>
      </w:pPr>
      <w:hyperlink r:id="rId21" w:history="1">
        <w:r w:rsidR="00324F6C" w:rsidRPr="00F04032">
          <w:rPr>
            <w:rStyle w:val="a4"/>
            <w:rFonts w:eastAsia="BIZ UDPゴシック"/>
            <w:sz w:val="18"/>
            <w:szCs w:val="18"/>
          </w:rPr>
          <w:t>https://www.mhlw.go.jp/content/12200000/001004096.pdf</w:t>
        </w:r>
      </w:hyperlink>
    </w:p>
    <w:p w14:paraId="0D0ACE90" w14:textId="1B0370CE" w:rsidR="00324F6C" w:rsidRDefault="00324F6C">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4D9A0EDC" w14:textId="6E969A31" w:rsidR="00F06B43" w:rsidRPr="00956685" w:rsidRDefault="005E75CA" w:rsidP="00956685">
      <w:pPr>
        <w:pStyle w:val="1"/>
        <w:rPr>
          <w:rFonts w:ascii="BIZ UDPゴシック" w:eastAsia="BIZ UDPゴシック" w:hAnsi="BIZ UDPゴシック"/>
          <w:sz w:val="28"/>
          <w:szCs w:val="28"/>
        </w:rPr>
      </w:pPr>
      <w:bookmarkStart w:id="20" w:name="_Toc225333035"/>
      <w:r w:rsidRPr="00956685">
        <w:rPr>
          <w:rFonts w:ascii="BIZ UDPゴシック" w:eastAsia="BIZ UDPゴシック" w:hAnsi="BIZ UDPゴシック" w:hint="eastAsia"/>
          <w:sz w:val="28"/>
          <w:szCs w:val="28"/>
        </w:rPr>
        <w:lastRenderedPageBreak/>
        <w:t xml:space="preserve">２　</w:t>
      </w:r>
      <w:r w:rsidR="00EE430D" w:rsidRPr="00956685">
        <w:rPr>
          <w:rFonts w:ascii="BIZ UDPゴシック" w:eastAsia="BIZ UDPゴシック" w:hAnsi="BIZ UDPゴシック" w:hint="eastAsia"/>
          <w:sz w:val="28"/>
          <w:szCs w:val="28"/>
        </w:rPr>
        <w:t>指定申請の流れ</w:t>
      </w:r>
      <w:bookmarkEnd w:id="20"/>
    </w:p>
    <w:p w14:paraId="4E2EC7A2" w14:textId="7DDEB989" w:rsidR="0069684D" w:rsidRPr="0069684D" w:rsidRDefault="0069684D" w:rsidP="00956685">
      <w:pPr>
        <w:spacing w:line="260" w:lineRule="exact"/>
        <w:ind w:rightChars="-135" w:right="-283" w:firstLineChars="200" w:firstLine="420"/>
        <w:rPr>
          <w:rFonts w:ascii="BIZ UDPゴシック" w:eastAsia="BIZ UDPゴシック" w:hAnsi="BIZ UDPゴシック"/>
          <w:bCs/>
        </w:rPr>
      </w:pPr>
      <w:r w:rsidRPr="0069684D">
        <w:rPr>
          <w:rFonts w:ascii="BIZ UDPゴシック" w:eastAsia="BIZ UDPゴシック" w:hAnsi="BIZ UDPゴシック" w:hint="eastAsia"/>
          <w:bCs/>
        </w:rPr>
        <w:t>就労継続支援の指定にあたっては、事前協議</w:t>
      </w:r>
      <w:r w:rsidR="0044500B" w:rsidRPr="0069684D">
        <w:rPr>
          <w:rFonts w:ascii="BIZ UDPゴシック" w:eastAsia="BIZ UDPゴシック" w:hAnsi="BIZ UDPゴシック" w:hint="eastAsia"/>
          <w:bCs/>
        </w:rPr>
        <w:t>（事業内容等の</w:t>
      </w:r>
      <w:r w:rsidR="002472DD">
        <w:rPr>
          <w:rFonts w:ascii="BIZ UDPゴシック" w:eastAsia="BIZ UDPゴシック" w:hAnsi="BIZ UDPゴシック" w:hint="eastAsia"/>
          <w:bCs/>
        </w:rPr>
        <w:t>書面・面談による審査</w:t>
      </w:r>
      <w:r w:rsidR="0044500B" w:rsidRPr="0069684D">
        <w:rPr>
          <w:rFonts w:ascii="BIZ UDPゴシック" w:eastAsia="BIZ UDPゴシック" w:hAnsi="BIZ UDPゴシック" w:hint="eastAsia"/>
          <w:bCs/>
        </w:rPr>
        <w:t>等）</w:t>
      </w:r>
      <w:r w:rsidRPr="0069684D">
        <w:rPr>
          <w:rFonts w:ascii="BIZ UDPゴシック" w:eastAsia="BIZ UDPゴシック" w:hAnsi="BIZ UDPゴシック" w:hint="eastAsia"/>
          <w:bCs/>
        </w:rPr>
        <w:t>を実施します。</w:t>
      </w:r>
    </w:p>
    <w:p w14:paraId="35C4E524" w14:textId="77777777" w:rsidR="00131E20" w:rsidRDefault="0069684D" w:rsidP="00131E20">
      <w:pPr>
        <w:spacing w:line="260" w:lineRule="exact"/>
        <w:ind w:rightChars="-135" w:right="-283" w:firstLineChars="200" w:firstLine="420"/>
        <w:rPr>
          <w:rFonts w:ascii="BIZ UDPゴシック" w:eastAsia="BIZ UDPゴシック" w:hAnsi="BIZ UDPゴシック"/>
          <w:bCs/>
        </w:rPr>
      </w:pPr>
      <w:r>
        <w:rPr>
          <w:rFonts w:ascii="BIZ UDPゴシック" w:eastAsia="BIZ UDPゴシック" w:hAnsi="BIZ UDPゴシック" w:hint="eastAsia"/>
          <w:bCs/>
        </w:rPr>
        <w:t>事前</w:t>
      </w:r>
      <w:r w:rsidRPr="0069684D">
        <w:rPr>
          <w:rFonts w:ascii="BIZ UDPゴシック" w:eastAsia="BIZ UDPゴシック" w:hAnsi="BIZ UDPゴシック" w:hint="eastAsia"/>
          <w:bCs/>
        </w:rPr>
        <w:t>協議</w:t>
      </w:r>
      <w:r>
        <w:rPr>
          <w:rFonts w:ascii="BIZ UDPゴシック" w:eastAsia="BIZ UDPゴシック" w:hAnsi="BIZ UDPゴシック" w:hint="eastAsia"/>
          <w:bCs/>
        </w:rPr>
        <w:t>が</w:t>
      </w:r>
      <w:r w:rsidRPr="0069684D">
        <w:rPr>
          <w:rFonts w:ascii="BIZ UDPゴシック" w:eastAsia="BIZ UDPゴシック" w:hAnsi="BIZ UDPゴシック" w:hint="eastAsia"/>
          <w:bCs/>
        </w:rPr>
        <w:t>完了しなければ、指定は翌月以降へ延期し</w:t>
      </w:r>
      <w:r>
        <w:rPr>
          <w:rFonts w:ascii="BIZ UDPゴシック" w:eastAsia="BIZ UDPゴシック" w:hAnsi="BIZ UDPゴシック" w:hint="eastAsia"/>
          <w:bCs/>
        </w:rPr>
        <w:t>ていただく場合がありますので</w:t>
      </w:r>
      <w:r w:rsidRPr="0069684D">
        <w:rPr>
          <w:rFonts w:ascii="BIZ UDPゴシック" w:eastAsia="BIZ UDPゴシック" w:hAnsi="BIZ UDPゴシック" w:hint="eastAsia"/>
          <w:bCs/>
        </w:rPr>
        <w:t>、協議日程を考慮し</w:t>
      </w:r>
    </w:p>
    <w:p w14:paraId="737DBAF8" w14:textId="3A200E05" w:rsidR="003141D0" w:rsidRDefault="00131E20" w:rsidP="00131E20">
      <w:pPr>
        <w:spacing w:line="260" w:lineRule="exact"/>
        <w:ind w:rightChars="-135" w:right="-283"/>
        <w:rPr>
          <w:rFonts w:ascii="BIZ UDPゴシック" w:eastAsia="BIZ UDPゴシック" w:hAnsi="BIZ UDPゴシック"/>
          <w:bCs/>
        </w:rPr>
      </w:pPr>
      <w:r>
        <w:rPr>
          <w:rFonts w:ascii="BIZ UDPゴシック" w:eastAsia="BIZ UDPゴシック" w:hAnsi="BIZ UDPゴシック" w:hint="eastAsia"/>
          <w:bCs/>
        </w:rPr>
        <w:t xml:space="preserve">　　</w:t>
      </w:r>
      <w:r w:rsidR="00956685">
        <w:rPr>
          <w:rFonts w:ascii="BIZ UDPゴシック" w:eastAsia="BIZ UDPゴシック" w:hAnsi="BIZ UDPゴシック" w:hint="eastAsia"/>
          <w:bCs/>
        </w:rPr>
        <w:t xml:space="preserve">　</w:t>
      </w:r>
      <w:r w:rsidR="0069684D" w:rsidRPr="0069684D">
        <w:rPr>
          <w:rFonts w:ascii="BIZ UDPゴシック" w:eastAsia="BIZ UDPゴシック" w:hAnsi="BIZ UDPゴシック" w:hint="eastAsia"/>
          <w:bCs/>
        </w:rPr>
        <w:t>ていただき、お早めに手続き</w:t>
      </w:r>
      <w:r w:rsidR="002472DD">
        <w:rPr>
          <w:rFonts w:ascii="BIZ UDPゴシック" w:eastAsia="BIZ UDPゴシック" w:hAnsi="BIZ UDPゴシック" w:hint="eastAsia"/>
          <w:bCs/>
        </w:rPr>
        <w:t>を行って</w:t>
      </w:r>
      <w:r w:rsidR="0069684D" w:rsidRPr="0069684D">
        <w:rPr>
          <w:rFonts w:ascii="BIZ UDPゴシック" w:eastAsia="BIZ UDPゴシック" w:hAnsi="BIZ UDPゴシック" w:hint="eastAsia"/>
          <w:bCs/>
        </w:rPr>
        <w:t>ください。</w:t>
      </w:r>
    </w:p>
    <w:p w14:paraId="1AB66E81" w14:textId="77777777" w:rsidR="0069684D" w:rsidRPr="002472DD" w:rsidRDefault="0069684D" w:rsidP="003141D0">
      <w:pPr>
        <w:spacing w:line="260" w:lineRule="exact"/>
        <w:ind w:rightChars="-135" w:right="-283" w:firstLineChars="100" w:firstLine="210"/>
        <w:rPr>
          <w:rFonts w:ascii="BIZ UDPゴシック" w:eastAsia="BIZ UDPゴシック" w:hAnsi="BIZ UDPゴシック"/>
          <w:b/>
          <w:color w:val="FF0000"/>
        </w:rPr>
      </w:pPr>
    </w:p>
    <w:p w14:paraId="70A7C933" w14:textId="3E96CC8C" w:rsidR="003C4DDF" w:rsidRDefault="003141D0" w:rsidP="003C4DDF">
      <w:pPr>
        <w:spacing w:line="260" w:lineRule="exact"/>
        <w:ind w:rightChars="-135" w:right="-283" w:firstLineChars="100" w:firstLine="210"/>
        <w:rPr>
          <w:rFonts w:ascii="BIZ UDPゴシック" w:eastAsia="BIZ UDPゴシック" w:hAnsi="BIZ UDPゴシック"/>
          <w:b/>
          <w:color w:val="FF0000"/>
        </w:rPr>
      </w:pPr>
      <w:r>
        <w:rPr>
          <w:rFonts w:ascii="BIZ UDPゴシック" w:eastAsia="BIZ UDPゴシック" w:hAnsi="BIZ UDPゴシック" w:hint="eastAsia"/>
          <w:b/>
        </w:rPr>
        <w:t>＜事前協議</w:t>
      </w:r>
      <w:r w:rsidR="00B9107D">
        <w:rPr>
          <w:rFonts w:ascii="BIZ UDPゴシック" w:eastAsia="BIZ UDPゴシック" w:hAnsi="BIZ UDPゴシック" w:hint="eastAsia"/>
          <w:b/>
        </w:rPr>
        <w:t>（</w:t>
      </w:r>
      <w:r w:rsidR="002403A5">
        <w:rPr>
          <w:rFonts w:ascii="BIZ UDPゴシック" w:eastAsia="BIZ UDPゴシック" w:hAnsi="BIZ UDPゴシック" w:hint="eastAsia"/>
          <w:b/>
        </w:rPr>
        <w:t>書面及び面談による審査</w:t>
      </w:r>
      <w:r w:rsidR="00B9107D">
        <w:rPr>
          <w:rFonts w:ascii="BIZ UDPゴシック" w:eastAsia="BIZ UDPゴシック" w:hAnsi="BIZ UDPゴシック" w:hint="eastAsia"/>
          <w:b/>
        </w:rPr>
        <w:t>）</w:t>
      </w:r>
      <w:r w:rsidR="002403A5">
        <w:rPr>
          <w:rFonts w:ascii="BIZ UDPゴシック" w:eastAsia="BIZ UDPゴシック" w:hAnsi="BIZ UDPゴシック" w:hint="eastAsia"/>
          <w:b/>
        </w:rPr>
        <w:t>＞</w:t>
      </w:r>
      <w:r w:rsidR="002403A5" w:rsidRPr="002403A5">
        <w:rPr>
          <w:rFonts w:ascii="BIZ UDPゴシック" w:eastAsia="BIZ UDPゴシック" w:hAnsi="BIZ UDPゴシック" w:hint="eastAsia"/>
          <w:b/>
          <w:color w:val="FF0000"/>
        </w:rPr>
        <w:t>（指定日の</w:t>
      </w:r>
      <w:r w:rsidR="003C4DDF">
        <w:rPr>
          <w:rFonts w:ascii="BIZ UDPゴシック" w:eastAsia="BIZ UDPゴシック" w:hAnsi="BIZ UDPゴシック" w:hint="eastAsia"/>
          <w:b/>
          <w:color w:val="FF0000"/>
        </w:rPr>
        <w:t>３</w:t>
      </w:r>
      <w:r w:rsidR="002403A5" w:rsidRPr="002403A5">
        <w:rPr>
          <w:rFonts w:ascii="BIZ UDPゴシック" w:eastAsia="BIZ UDPゴシック" w:hAnsi="BIZ UDPゴシック" w:hint="eastAsia"/>
          <w:b/>
          <w:color w:val="FF0000"/>
        </w:rPr>
        <w:t>月前の</w:t>
      </w:r>
      <w:r w:rsidR="003C4DDF">
        <w:rPr>
          <w:rFonts w:ascii="BIZ UDPゴシック" w:eastAsia="BIZ UDPゴシック" w:hAnsi="BIZ UDPゴシック" w:hint="eastAsia"/>
          <w:b/>
          <w:color w:val="FF0000"/>
        </w:rPr>
        <w:t>１</w:t>
      </w:r>
      <w:r w:rsidR="002403A5" w:rsidRPr="002403A5">
        <w:rPr>
          <w:rFonts w:ascii="BIZ UDPゴシック" w:eastAsia="BIZ UDPゴシック" w:hAnsi="BIZ UDPゴシック" w:hint="eastAsia"/>
          <w:b/>
          <w:color w:val="FF0000"/>
        </w:rPr>
        <w:t>日から</w:t>
      </w:r>
      <w:r w:rsidR="003C4DDF">
        <w:rPr>
          <w:rFonts w:ascii="BIZ UDPゴシック" w:eastAsia="BIZ UDPゴシック" w:hAnsi="BIZ UDPゴシック" w:hint="eastAsia"/>
          <w:b/>
          <w:color w:val="FF0000"/>
        </w:rPr>
        <w:t>３か月前の１５日</w:t>
      </w:r>
      <w:r w:rsidR="002403A5" w:rsidRPr="002403A5">
        <w:rPr>
          <w:rFonts w:ascii="BIZ UDPゴシック" w:eastAsia="BIZ UDPゴシック" w:hAnsi="BIZ UDPゴシック" w:hint="eastAsia"/>
          <w:b/>
          <w:color w:val="FF0000"/>
        </w:rPr>
        <w:t>まで）</w:t>
      </w:r>
    </w:p>
    <w:p w14:paraId="26E190A4" w14:textId="1A865D50" w:rsidR="002472DD" w:rsidRPr="002472DD" w:rsidRDefault="002472DD" w:rsidP="002472DD">
      <w:pPr>
        <w:spacing w:line="260" w:lineRule="exact"/>
        <w:ind w:rightChars="-135" w:right="-283" w:firstLineChars="100" w:firstLine="210"/>
        <w:rPr>
          <w:rFonts w:ascii="BIZ UDPゴシック" w:eastAsia="BIZ UDPゴシック" w:hAnsi="BIZ UDPゴシック"/>
          <w:bCs/>
          <w:color w:val="FF0000"/>
        </w:rPr>
      </w:pPr>
      <w:r>
        <w:rPr>
          <w:rFonts w:ascii="BIZ UDPゴシック" w:eastAsia="BIZ UDPゴシック" w:hAnsi="BIZ UDPゴシック" w:hint="eastAsia"/>
          <w:b/>
          <w:color w:val="FF0000"/>
        </w:rPr>
        <w:t xml:space="preserve">　　　　　　　　　　　　　　</w:t>
      </w:r>
      <w:r w:rsidRPr="002472DD">
        <w:rPr>
          <w:rFonts w:ascii="BIZ UDPゴシック" w:eastAsia="BIZ UDPゴシック" w:hAnsi="BIZ UDPゴシック" w:hint="eastAsia"/>
          <w:bCs/>
          <w:color w:val="FF0000"/>
        </w:rPr>
        <w:t>※他のサービスより提出期限が早くなっていますのでお気を付けください。</w:t>
      </w:r>
    </w:p>
    <w:p w14:paraId="7ED24A4F" w14:textId="1E3D0B27" w:rsidR="00A02E41" w:rsidRDefault="00A02E41" w:rsidP="002472DD">
      <w:pPr>
        <w:spacing w:line="260" w:lineRule="exact"/>
        <w:ind w:rightChars="-135" w:right="-283" w:firstLineChars="200" w:firstLine="420"/>
        <w:rPr>
          <w:rFonts w:ascii="BIZ UDPゴシック" w:eastAsia="BIZ UDPゴシック" w:hAnsi="BIZ UDPゴシック"/>
        </w:rPr>
      </w:pPr>
      <w:r>
        <w:rPr>
          <w:rFonts w:ascii="BIZ UDPゴシック" w:eastAsia="BIZ UDPゴシック" w:hAnsi="BIZ UDPゴシック" w:hint="eastAsia"/>
        </w:rPr>
        <w:t>（１）書面による審査</w:t>
      </w:r>
    </w:p>
    <w:p w14:paraId="08CF46E7" w14:textId="0911E77A" w:rsidR="002403A5" w:rsidRDefault="00207469" w:rsidP="00A02E41">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・事前協議書類</w:t>
      </w:r>
      <w:r w:rsidR="002403A5">
        <w:rPr>
          <w:rFonts w:ascii="BIZ UDPゴシック" w:eastAsia="BIZ UDPゴシック" w:hAnsi="BIZ UDPゴシック" w:hint="eastAsia"/>
        </w:rPr>
        <w:t>について書面審査を行います。</w:t>
      </w:r>
    </w:p>
    <w:p w14:paraId="35B69630" w14:textId="136E9FEC" w:rsidR="002472DD" w:rsidRDefault="002472DD" w:rsidP="002472DD">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・書面による審査の後、補正書類の提出の依頼とともに、面接日等の調整を行います。</w:t>
      </w:r>
    </w:p>
    <w:p w14:paraId="4103E84D" w14:textId="23EC208B" w:rsidR="00A02E41" w:rsidRDefault="00A02E41" w:rsidP="00A02E41">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・補正が必要な書類は、メール</w:t>
      </w:r>
      <w:r w:rsidR="00D56ED0">
        <w:rPr>
          <w:rFonts w:ascii="BIZ UDPゴシック" w:eastAsia="BIZ UDPゴシック" w:hAnsi="BIZ UDPゴシック" w:hint="eastAsia"/>
        </w:rPr>
        <w:t>での</w:t>
      </w:r>
      <w:r>
        <w:rPr>
          <w:rFonts w:ascii="BIZ UDPゴシック" w:eastAsia="BIZ UDPゴシック" w:hAnsi="BIZ UDPゴシック" w:hint="eastAsia"/>
        </w:rPr>
        <w:t>提出を</w:t>
      </w:r>
      <w:r w:rsidR="00D56ED0">
        <w:rPr>
          <w:rFonts w:ascii="BIZ UDPゴシック" w:eastAsia="BIZ UDPゴシック" w:hAnsi="BIZ UDPゴシック" w:hint="eastAsia"/>
        </w:rPr>
        <w:t>お願いし</w:t>
      </w:r>
      <w:r>
        <w:rPr>
          <w:rFonts w:ascii="BIZ UDPゴシック" w:eastAsia="BIZ UDPゴシック" w:hAnsi="BIZ UDPゴシック" w:hint="eastAsia"/>
        </w:rPr>
        <w:t>ます。</w:t>
      </w:r>
    </w:p>
    <w:p w14:paraId="75681D43" w14:textId="631B87B8" w:rsidR="00A02E41" w:rsidRPr="00AA74E7" w:rsidRDefault="00A02E41" w:rsidP="00A02E41">
      <w:pPr>
        <w:spacing w:line="260" w:lineRule="exact"/>
        <w:ind w:rightChars="-135" w:right="-283"/>
        <w:rPr>
          <w:rFonts w:ascii="BIZ UDPゴシック" w:eastAsia="BIZ UDPゴシック" w:hAnsi="BIZ UDPゴシック"/>
          <w:strike/>
        </w:rPr>
      </w:pPr>
      <w:r>
        <w:rPr>
          <w:rFonts w:ascii="BIZ UDPゴシック" w:eastAsia="BIZ UDPゴシック" w:hAnsi="BIZ UDPゴシック" w:hint="eastAsia"/>
        </w:rPr>
        <w:t xml:space="preserve">　　　（２）面談による審査</w:t>
      </w:r>
    </w:p>
    <w:p w14:paraId="52E49321" w14:textId="25ED2EC8" w:rsidR="00A02E41" w:rsidRPr="00930278" w:rsidRDefault="00B9107D" w:rsidP="00A02E41">
      <w:pPr>
        <w:spacing w:line="260" w:lineRule="exact"/>
        <w:ind w:rightChars="-135" w:right="-283" w:firstLineChars="400" w:firstLine="840"/>
        <w:rPr>
          <w:rFonts w:ascii="BIZ UDPゴシック" w:eastAsia="BIZ UDPゴシック" w:hAnsi="BIZ UDPゴシック"/>
          <w:b/>
          <w:bCs/>
        </w:rPr>
      </w:pPr>
      <w:r w:rsidRPr="00930278">
        <w:rPr>
          <w:rFonts w:ascii="BIZ UDPゴシック" w:eastAsia="BIZ UDPゴシック" w:hAnsi="BIZ UDPゴシック" w:hint="eastAsia"/>
          <w:b/>
          <w:bCs/>
        </w:rPr>
        <w:t>・面談には</w:t>
      </w:r>
      <w:r w:rsidR="00930278" w:rsidRPr="00930278">
        <w:rPr>
          <w:rFonts w:ascii="BIZ UDPゴシック" w:eastAsia="BIZ UDPゴシック" w:hAnsi="BIZ UDPゴシック" w:hint="eastAsia"/>
          <w:b/>
          <w:bCs/>
        </w:rPr>
        <w:t>、法人の代表者、事業所の管理者、サービス管理責任者のいずれかの参加を必須とします。</w:t>
      </w:r>
    </w:p>
    <w:p w14:paraId="28FEE1B8" w14:textId="63805CB0" w:rsidR="00207469" w:rsidRDefault="00110ED1" w:rsidP="00A02E41">
      <w:pPr>
        <w:spacing w:line="260" w:lineRule="exact"/>
        <w:ind w:leftChars="100" w:left="210" w:rightChars="-135" w:right="-283" w:firstLineChars="400" w:firstLine="840"/>
        <w:rPr>
          <w:rFonts w:ascii="BIZ UDPゴシック" w:eastAsia="BIZ UDPゴシック" w:hAnsi="BIZ UDPゴシック"/>
        </w:rPr>
      </w:pPr>
      <w:r w:rsidRPr="00456D56">
        <w:rPr>
          <w:rFonts w:ascii="BIZ UDPゴシック" w:eastAsia="BIZ UDPゴシック" w:hAnsi="BIZ UDPゴシック" w:hint="eastAsia"/>
        </w:rPr>
        <w:t>※事前協議の詳細</w:t>
      </w:r>
      <w:r w:rsidR="00A365F1">
        <w:rPr>
          <w:rFonts w:ascii="BIZ UDPゴシック" w:eastAsia="BIZ UDPゴシック" w:hAnsi="BIZ UDPゴシック" w:hint="eastAsia"/>
        </w:rPr>
        <w:t>は「３　事前協議」</w:t>
      </w:r>
      <w:r w:rsidR="008E68EB">
        <w:rPr>
          <w:rFonts w:ascii="BIZ UDPゴシック" w:eastAsia="BIZ UDPゴシック" w:hAnsi="BIZ UDPゴシック" w:hint="eastAsia"/>
        </w:rPr>
        <w:t>を参照</w:t>
      </w:r>
    </w:p>
    <w:p w14:paraId="06F5A6FB" w14:textId="2691232B" w:rsidR="00110ED1" w:rsidRPr="00456D56" w:rsidRDefault="00110ED1" w:rsidP="00207469">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w:t>
      </w:r>
    </w:p>
    <w:p w14:paraId="4AF610B9" w14:textId="5707ED74" w:rsidR="00AA02EF" w:rsidRDefault="00635C1B" w:rsidP="008520E9">
      <w:pPr>
        <w:spacing w:line="260" w:lineRule="exact"/>
        <w:ind w:leftChars="100" w:left="210" w:rightChars="-135" w:right="-283"/>
        <w:rPr>
          <w:rFonts w:ascii="BIZ UDPゴシック" w:eastAsia="BIZ UDPゴシック" w:hAnsi="BIZ UDPゴシック"/>
        </w:rPr>
      </w:pPr>
      <w:r w:rsidRPr="00B9107D">
        <w:rPr>
          <w:rFonts w:ascii="BIZ UDPゴシック" w:eastAsia="BIZ UDPゴシック" w:hAnsi="BIZ UDPゴシック" w:hint="eastAsia"/>
          <w:b/>
          <w:bCs/>
        </w:rPr>
        <w:t>＜</w:t>
      </w:r>
      <w:r w:rsidR="009F725F" w:rsidRPr="00B9107D">
        <w:rPr>
          <w:rFonts w:ascii="BIZ UDPゴシック" w:eastAsia="BIZ UDPゴシック" w:hAnsi="BIZ UDPゴシック" w:hint="eastAsia"/>
          <w:b/>
          <w:bCs/>
        </w:rPr>
        <w:t>指定申請（本申請）書類の提出＞</w:t>
      </w:r>
      <w:r w:rsidR="009F725F">
        <w:rPr>
          <w:rFonts w:ascii="BIZ UDPゴシック" w:eastAsia="BIZ UDPゴシック" w:hAnsi="BIZ UDPゴシック" w:hint="eastAsia"/>
          <w:b/>
          <w:color w:val="FF0000"/>
        </w:rPr>
        <w:t>（提出期限：指定日の前々月</w:t>
      </w:r>
      <w:r w:rsidR="009F725F" w:rsidRPr="00850F0A">
        <w:rPr>
          <w:rFonts w:ascii="BIZ UDPゴシック" w:eastAsia="BIZ UDPゴシック" w:hAnsi="BIZ UDPゴシック" w:hint="eastAsia"/>
          <w:b/>
          <w:color w:val="FF0000"/>
          <w:sz w:val="24"/>
        </w:rPr>
        <w:t>２０</w:t>
      </w:r>
      <w:r w:rsidR="009F725F">
        <w:rPr>
          <w:rFonts w:ascii="BIZ UDPゴシック" w:eastAsia="BIZ UDPゴシック" w:hAnsi="BIZ UDPゴシック" w:hint="eastAsia"/>
          <w:b/>
          <w:color w:val="FF0000"/>
        </w:rPr>
        <w:t>日頃</w:t>
      </w:r>
      <w:r w:rsidR="009F725F" w:rsidRPr="002000C4">
        <w:rPr>
          <w:rFonts w:ascii="BIZ UDPゴシック" w:eastAsia="BIZ UDPゴシック" w:hAnsi="BIZ UDPゴシック" w:hint="eastAsia"/>
          <w:b/>
          <w:color w:val="FF0000"/>
        </w:rPr>
        <w:t>）</w:t>
      </w:r>
    </w:p>
    <w:p w14:paraId="3303B258" w14:textId="24860D3E" w:rsidR="00AA02EF" w:rsidRDefault="009F725F" w:rsidP="00B9107D">
      <w:pPr>
        <w:spacing w:line="260" w:lineRule="exact"/>
        <w:ind w:rightChars="-135" w:right="-283" w:firstLineChars="250" w:firstLine="525"/>
        <w:rPr>
          <w:rFonts w:ascii="BIZ UDPゴシック" w:eastAsia="BIZ UDPゴシック" w:hAnsi="BIZ UDPゴシック"/>
        </w:rPr>
      </w:pPr>
      <w:r>
        <w:rPr>
          <w:rFonts w:ascii="BIZ UDPゴシック" w:eastAsia="BIZ UDPゴシック" w:hAnsi="BIZ UDPゴシック" w:hint="eastAsia"/>
        </w:rPr>
        <w:t>・</w:t>
      </w:r>
      <w:r w:rsidR="00B9107D">
        <w:rPr>
          <w:rFonts w:ascii="BIZ UDPゴシック" w:eastAsia="BIZ UDPゴシック" w:hAnsi="BIZ UDPゴシック" w:hint="eastAsia"/>
        </w:rPr>
        <w:t>提出</w:t>
      </w:r>
      <w:r w:rsidR="00110ED1" w:rsidRPr="00456D56">
        <w:rPr>
          <w:rFonts w:ascii="BIZ UDPゴシック" w:eastAsia="BIZ UDPゴシック" w:hAnsi="BIZ UDPゴシック" w:hint="eastAsia"/>
        </w:rPr>
        <w:t>期限までに郵送</w:t>
      </w:r>
      <w:r w:rsidR="00635C1B">
        <w:rPr>
          <w:rFonts w:ascii="BIZ UDPゴシック" w:eastAsia="BIZ UDPゴシック" w:hAnsi="BIZ UDPゴシック" w:hint="eastAsia"/>
        </w:rPr>
        <w:t>してください</w:t>
      </w:r>
      <w:r w:rsidR="00B9107D">
        <w:rPr>
          <w:rFonts w:ascii="BIZ UDPゴシック" w:eastAsia="BIZ UDPゴシック" w:hAnsi="BIZ UDPゴシック" w:hint="eastAsia"/>
        </w:rPr>
        <w:t>（</w:t>
      </w:r>
      <w:r w:rsidR="00AA02EF">
        <w:rPr>
          <w:rFonts w:ascii="BIZ UDPゴシック" w:eastAsia="BIZ UDPゴシック" w:hAnsi="BIZ UDPゴシック" w:hint="eastAsia"/>
        </w:rPr>
        <w:t>この時点では、全ての提出書類が揃っていなくても提出可能です。</w:t>
      </w:r>
      <w:r w:rsidR="00B9107D">
        <w:rPr>
          <w:rFonts w:ascii="BIZ UDPゴシック" w:eastAsia="BIZ UDPゴシック" w:hAnsi="BIZ UDPゴシック" w:hint="eastAsia"/>
        </w:rPr>
        <w:t>）。</w:t>
      </w:r>
    </w:p>
    <w:p w14:paraId="20F4087B" w14:textId="699368F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◆提出書類は</w:t>
      </w:r>
      <w:hyperlink r:id="rId22" w:history="1">
        <w:r w:rsidRPr="005F46C1">
          <w:rPr>
            <w:rStyle w:val="a4"/>
            <w:rFonts w:ascii="BIZ UDPゴシック" w:eastAsia="BIZ UDPゴシック" w:hAnsi="BIZ UDPゴシック" w:hint="eastAsia"/>
            <w:b/>
          </w:rPr>
          <w:t>こちら</w:t>
        </w:r>
      </w:hyperlink>
    </w:p>
    <w:p w14:paraId="4CF62A61" w14:textId="7777777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◆提出先：</w:t>
      </w:r>
      <w:r w:rsidRPr="008520E9">
        <w:rPr>
          <w:rFonts w:ascii="BIZ UDPゴシック" w:eastAsia="BIZ UDPゴシック" w:hAnsi="BIZ UDPゴシック" w:hint="eastAsia"/>
        </w:rPr>
        <w:t>〒540-8570</w:t>
      </w:r>
    </w:p>
    <w:p w14:paraId="1AC4A0F5" w14:textId="77777777" w:rsidR="008520E9" w:rsidRDefault="008520E9" w:rsidP="008520E9">
      <w:pPr>
        <w:spacing w:line="260" w:lineRule="exact"/>
        <w:ind w:leftChars="100" w:left="210" w:rightChars="-135" w:right="-283" w:firstLineChars="650" w:firstLine="1365"/>
        <w:rPr>
          <w:rFonts w:ascii="BIZ UDPゴシック" w:eastAsia="BIZ UDPゴシック" w:hAnsi="BIZ UDPゴシック"/>
        </w:rPr>
      </w:pPr>
      <w:r w:rsidRPr="008520E9">
        <w:rPr>
          <w:rFonts w:ascii="BIZ UDPゴシック" w:eastAsia="BIZ UDPゴシック" w:hAnsi="BIZ UDPゴシック" w:hint="eastAsia"/>
        </w:rPr>
        <w:t xml:space="preserve">大阪市中央区大手前3-2-12　大阪府庁別館1階　</w:t>
      </w:r>
    </w:p>
    <w:p w14:paraId="045FA90E" w14:textId="2EB98C61" w:rsidR="008520E9" w:rsidRDefault="008520E9" w:rsidP="008520E9">
      <w:pPr>
        <w:spacing w:line="260" w:lineRule="exact"/>
        <w:ind w:rightChars="-135" w:right="-283" w:firstLineChars="750" w:firstLine="1575"/>
        <w:rPr>
          <w:rFonts w:ascii="BIZ UDPゴシック" w:eastAsia="BIZ UDPゴシック" w:hAnsi="BIZ UDPゴシック"/>
        </w:rPr>
      </w:pPr>
      <w:r w:rsidRPr="008520E9">
        <w:rPr>
          <w:rFonts w:ascii="BIZ UDPゴシック" w:eastAsia="BIZ UDPゴシック" w:hAnsi="BIZ UDPゴシック" w:hint="eastAsia"/>
        </w:rPr>
        <w:t>大阪府 福祉部 障がい福祉室 生活基盤推進課　指定・指導グループ（指定担当）</w:t>
      </w:r>
    </w:p>
    <w:p w14:paraId="33DEA01C" w14:textId="59975A2F" w:rsidR="00AA02EF"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23B7AA10" w14:textId="77777777" w:rsidR="00B9107D" w:rsidRDefault="00110ED1" w:rsidP="00B9107D">
      <w:pPr>
        <w:spacing w:line="260" w:lineRule="exact"/>
        <w:ind w:leftChars="100" w:left="210" w:rightChars="-135" w:right="-283" w:firstLineChars="200" w:firstLine="420"/>
        <w:rPr>
          <w:rFonts w:ascii="BIZ UDPゴシック" w:eastAsia="BIZ UDPゴシック" w:hAnsi="BIZ UDPゴシック"/>
        </w:rPr>
      </w:pPr>
      <w:r w:rsidRPr="00B9107D">
        <w:rPr>
          <w:rFonts w:ascii="BIZ UDPゴシック" w:eastAsia="BIZ UDPゴシック" w:hAnsi="BIZ UDPゴシック" w:hint="eastAsia"/>
          <w:bCs/>
        </w:rPr>
        <w:t>1</w:t>
      </w:r>
      <w:r w:rsidR="00AB4814" w:rsidRPr="00B9107D">
        <w:rPr>
          <w:rFonts w:ascii="BIZ UDPゴシック" w:eastAsia="BIZ UDPゴシック" w:hAnsi="BIZ UDPゴシック" w:hint="eastAsia"/>
          <w:bCs/>
        </w:rPr>
        <w:t>次審査</w:t>
      </w:r>
      <w:r w:rsidR="00AB4814" w:rsidRPr="00456D56">
        <w:rPr>
          <w:rFonts w:ascii="BIZ UDPゴシック" w:eastAsia="BIZ UDPゴシック" w:hAnsi="BIZ UDPゴシック" w:hint="eastAsia"/>
          <w:b/>
        </w:rPr>
        <w:t xml:space="preserve">　</w:t>
      </w:r>
      <w:r w:rsidRPr="00456D56">
        <w:rPr>
          <w:rFonts w:ascii="BIZ UDPゴシック" w:eastAsia="BIZ UDPゴシック" w:hAnsi="BIZ UDPゴシック" w:hint="eastAsia"/>
          <w:b/>
          <w:color w:val="FF0000"/>
        </w:rPr>
        <w:t>（</w:t>
      </w:r>
      <w:r w:rsidR="008E68EB">
        <w:rPr>
          <w:rFonts w:ascii="BIZ UDPゴシック" w:eastAsia="BIZ UDPゴシック" w:hAnsi="BIZ UDPゴシック" w:hint="eastAsia"/>
          <w:b/>
          <w:color w:val="FF0000"/>
        </w:rPr>
        <w:t>提出期限：</w:t>
      </w:r>
      <w:r w:rsidRPr="00456D56">
        <w:rPr>
          <w:rFonts w:ascii="BIZ UDPゴシック" w:eastAsia="BIZ UDPゴシック" w:hAnsi="BIZ UDPゴシック" w:hint="eastAsia"/>
          <w:b/>
          <w:color w:val="FF0000"/>
        </w:rPr>
        <w:t>指定日の前月</w:t>
      </w:r>
      <w:r w:rsidRPr="00850F0A">
        <w:rPr>
          <w:rFonts w:ascii="BIZ UDPゴシック" w:eastAsia="BIZ UDPゴシック" w:hAnsi="BIZ UDPゴシック" w:hint="eastAsia"/>
          <w:b/>
          <w:color w:val="FF0000"/>
          <w:sz w:val="24"/>
        </w:rPr>
        <w:t>10</w:t>
      </w:r>
      <w:r w:rsidR="008E68EB">
        <w:rPr>
          <w:rFonts w:ascii="BIZ UDPゴシック" w:eastAsia="BIZ UDPゴシック" w:hAnsi="BIZ UDPゴシック" w:hint="eastAsia"/>
          <w:b/>
          <w:color w:val="FF0000"/>
        </w:rPr>
        <w:t>日</w:t>
      </w:r>
      <w:r w:rsidR="008E68EB" w:rsidRPr="00AA74E7">
        <w:rPr>
          <w:rFonts w:ascii="BIZ UDPゴシック" w:eastAsia="BIZ UDPゴシック" w:hAnsi="BIZ UDPゴシック" w:hint="eastAsia"/>
          <w:b/>
          <w:color w:val="FF0000"/>
        </w:rPr>
        <w:t>（最終締切）</w:t>
      </w:r>
      <w:r w:rsidRPr="00456D56">
        <w:rPr>
          <w:rFonts w:ascii="BIZ UDPゴシック" w:eastAsia="BIZ UDPゴシック" w:hAnsi="BIZ UDPゴシック" w:hint="eastAsia"/>
          <w:b/>
          <w:color w:val="FF0000"/>
        </w:rPr>
        <w:t>）</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Pr="00456D56">
        <w:rPr>
          <w:rFonts w:ascii="BIZ UDPゴシック" w:eastAsia="BIZ UDPゴシック" w:hAnsi="BIZ UDPゴシック" w:hint="eastAsia"/>
        </w:rPr>
        <w:t>※</w:t>
      </w:r>
      <w:r w:rsidR="00AA02EF">
        <w:rPr>
          <w:rFonts w:ascii="BIZ UDPゴシック" w:eastAsia="BIZ UDPゴシック" w:hAnsi="BIZ UDPゴシック" w:hint="eastAsia"/>
        </w:rPr>
        <w:t>最終締切までに、全ての提出書類の提出・補正解消が必要です。</w:t>
      </w:r>
    </w:p>
    <w:p w14:paraId="461284EF" w14:textId="77777777" w:rsidR="0069684D" w:rsidRDefault="008520E9" w:rsidP="0069684D">
      <w:pPr>
        <w:spacing w:line="260" w:lineRule="exact"/>
        <w:ind w:leftChars="100" w:left="210" w:rightChars="-135" w:right="-283" w:firstLineChars="500" w:firstLine="1050"/>
        <w:rPr>
          <w:rFonts w:ascii="BIZ UDPゴシック" w:eastAsia="BIZ UDPゴシック" w:hAnsi="BIZ UDPゴシック"/>
        </w:rPr>
      </w:pPr>
      <w:r>
        <w:rPr>
          <w:rFonts w:ascii="BIZ UDPゴシック" w:eastAsia="BIZ UDPゴシック" w:hAnsi="BIZ UDPゴシック" w:hint="eastAsia"/>
        </w:rPr>
        <w:t>（</w:t>
      </w:r>
      <w:r w:rsidR="00AA02EF">
        <w:rPr>
          <w:rFonts w:ascii="BIZ UDPゴシック" w:eastAsia="BIZ UDPゴシック" w:hAnsi="BIZ UDPゴシック" w:hint="eastAsia"/>
        </w:rPr>
        <w:t>追加・</w:t>
      </w:r>
      <w:r>
        <w:rPr>
          <w:rFonts w:ascii="BIZ UDPゴシック" w:eastAsia="BIZ UDPゴシック" w:hAnsi="BIZ UDPゴシック" w:hint="eastAsia"/>
        </w:rPr>
        <w:t>補正書類の提出はメールでも可）</w:t>
      </w:r>
      <w:r w:rsidR="00110ED1"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00110ED1" w:rsidRPr="00456D56">
        <w:rPr>
          <w:rFonts w:ascii="BIZ UDPゴシック" w:eastAsia="BIZ UDPゴシック" w:hAnsi="BIZ UDPゴシック" w:hint="eastAsia"/>
        </w:rPr>
        <w:t>※必要に応じて来庁を求める場合があります</w:t>
      </w:r>
    </w:p>
    <w:p w14:paraId="4712D9D7" w14:textId="72E49419" w:rsidR="00110ED1" w:rsidRPr="00456D56" w:rsidRDefault="00B9107D" w:rsidP="0069684D">
      <w:pPr>
        <w:spacing w:line="260" w:lineRule="exact"/>
        <w:ind w:rightChars="-135" w:right="-283"/>
        <w:rPr>
          <w:rFonts w:ascii="BIZ UDPゴシック" w:eastAsia="BIZ UDPゴシック" w:hAnsi="BIZ UDPゴシック"/>
        </w:rPr>
      </w:pPr>
      <w:r>
        <w:rPr>
          <w:rFonts w:ascii="BIZ UDPゴシック" w:eastAsia="BIZ UDPゴシック" w:hAnsi="BIZ UDPゴシック" w:hint="eastAsia"/>
        </w:rPr>
        <w:t xml:space="preserve">　　　</w:t>
      </w:r>
      <w:r w:rsidR="00357AE1">
        <w:rPr>
          <w:rFonts w:ascii="BIZ UDPゴシック" w:eastAsia="BIZ UDPゴシック" w:hAnsi="BIZ UDPゴシック" w:hint="eastAsia"/>
        </w:rPr>
        <w:t xml:space="preserve">　</w:t>
      </w:r>
      <w:r>
        <w:rPr>
          <w:rFonts w:ascii="BIZ UDPゴシック" w:eastAsia="BIZ UDPゴシック" w:hAnsi="BIZ UDPゴシック" w:hint="eastAsia"/>
        </w:rPr>
        <w:t>↓</w:t>
      </w:r>
    </w:p>
    <w:p w14:paraId="393BDABB" w14:textId="595D3DCD" w:rsidR="00D41712"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2次審査　（11</w:t>
      </w:r>
      <w:r w:rsidR="001F0645">
        <w:rPr>
          <w:rFonts w:ascii="BIZ UDPゴシック" w:eastAsia="BIZ UDPゴシック" w:hAnsi="BIZ UDPゴシック" w:hint="eastAsia"/>
        </w:rPr>
        <w:t>日以降～現地確認まで</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Pr="00456D56">
        <w:rPr>
          <w:rFonts w:ascii="BIZ UDPゴシック" w:eastAsia="BIZ UDPゴシック" w:hAnsi="BIZ UDPゴシック" w:hint="eastAsia"/>
        </w:rPr>
        <w:t>※追加書類等</w:t>
      </w:r>
      <w:r w:rsidR="00C960DB">
        <w:rPr>
          <w:rFonts w:ascii="BIZ UDPゴシック" w:eastAsia="BIZ UDPゴシック" w:hAnsi="BIZ UDPゴシック" w:hint="eastAsia"/>
        </w:rPr>
        <w:t>が</w:t>
      </w:r>
      <w:r w:rsidRPr="00456D56">
        <w:rPr>
          <w:rFonts w:ascii="BIZ UDPゴシック" w:eastAsia="BIZ UDPゴシック" w:hAnsi="BIZ UDPゴシック" w:hint="eastAsia"/>
        </w:rPr>
        <w:t>発生した場合、すみやかに提出してください。</w:t>
      </w:r>
    </w:p>
    <w:p w14:paraId="484318AA" w14:textId="77777777" w:rsidR="00110ED1"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51161EB4" w14:textId="493D8D29" w:rsidR="00D41712"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指定時研修</w:t>
      </w:r>
      <w:r w:rsidR="00D41712" w:rsidRPr="00456D56">
        <w:rPr>
          <w:rFonts w:ascii="BIZ UDPゴシック" w:eastAsia="BIZ UDPゴシック" w:hAnsi="BIZ UDPゴシック" w:hint="eastAsia"/>
        </w:rPr>
        <w:t>（</w:t>
      </w:r>
      <w:proofErr w:type="spellStart"/>
      <w:r w:rsidR="00D41712" w:rsidRPr="00456D56">
        <w:rPr>
          <w:rFonts w:ascii="BIZ UDPゴシック" w:eastAsia="BIZ UDPゴシック" w:hAnsi="BIZ UDPゴシック" w:hint="eastAsia"/>
        </w:rPr>
        <w:t>Youtube</w:t>
      </w:r>
      <w:proofErr w:type="spellEnd"/>
      <w:r w:rsidR="00D41712" w:rsidRPr="00456D56">
        <w:rPr>
          <w:rFonts w:ascii="BIZ UDPゴシック" w:eastAsia="BIZ UDPゴシック" w:hAnsi="BIZ UDPゴシック" w:hint="eastAsia"/>
        </w:rPr>
        <w:t>によるオンライン受講）</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r>
      <w:r w:rsidR="00D41712" w:rsidRPr="00456D56">
        <w:rPr>
          <w:rFonts w:ascii="BIZ UDPゴシック" w:eastAsia="BIZ UDPゴシック" w:hAnsi="BIZ UDPゴシック" w:hint="eastAsia"/>
        </w:rPr>
        <w:t xml:space="preserve">　　</w:t>
      </w:r>
      <w:r w:rsidR="00B9107D">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※受講のためのURL等は１次審査受付完了時にご案内します。</w:t>
      </w:r>
    </w:p>
    <w:p w14:paraId="58A4BD46" w14:textId="77777777" w:rsidR="00D41712" w:rsidRPr="00456D56" w:rsidRDefault="00D41712"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42FE171F" w14:textId="6085A4C0" w:rsidR="00110ED1" w:rsidRPr="00456D56" w:rsidRDefault="009E3CFE" w:rsidP="00B9107D">
      <w:pPr>
        <w:spacing w:line="260" w:lineRule="exact"/>
        <w:ind w:leftChars="100" w:left="210" w:rightChars="-135" w:right="-283" w:firstLineChars="200" w:firstLine="420"/>
        <w:rPr>
          <w:rFonts w:ascii="BIZ UDPゴシック" w:eastAsia="BIZ UDPゴシック" w:hAnsi="BIZ UDPゴシック"/>
        </w:rPr>
      </w:pPr>
      <w:hyperlink r:id="rId23" w:tgtFrame="_self" w:history="1">
        <w:r w:rsidR="00D41712" w:rsidRPr="00456D56">
          <w:rPr>
            <w:rFonts w:ascii="BIZ UDPゴシック" w:eastAsia="BIZ UDPゴシック" w:hAnsi="BIZ UDPゴシック" w:hint="eastAsia"/>
          </w:rPr>
          <w:t>現地確認</w:t>
        </w:r>
      </w:hyperlink>
      <w:r w:rsidR="00D41712"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※実施する場合</w:t>
      </w:r>
      <w:r w:rsidR="00AA02EF">
        <w:rPr>
          <w:rFonts w:ascii="BIZ UDPゴシック" w:eastAsia="BIZ UDPゴシック" w:hAnsi="BIZ UDPゴシック" w:hint="eastAsia"/>
        </w:rPr>
        <w:t>のみ</w:t>
      </w:r>
      <w:r w:rsidR="00D41712" w:rsidRPr="00456D56">
        <w:rPr>
          <w:rFonts w:ascii="BIZ UDPゴシック" w:eastAsia="BIZ UDPゴシック" w:hAnsi="BIZ UDPゴシック" w:hint="eastAsia"/>
        </w:rPr>
        <w:t>、1</w:t>
      </w:r>
      <w:r w:rsidR="001F0645">
        <w:rPr>
          <w:rFonts w:ascii="BIZ UDPゴシック" w:eastAsia="BIZ UDPゴシック" w:hAnsi="BIZ UDPゴシック" w:hint="eastAsia"/>
        </w:rPr>
        <w:t>次審査後、</w:t>
      </w:r>
      <w:r w:rsidR="00AA02EF">
        <w:rPr>
          <w:rFonts w:ascii="BIZ UDPゴシック" w:eastAsia="BIZ UDPゴシック" w:hAnsi="BIZ UDPゴシック" w:hint="eastAsia"/>
        </w:rPr>
        <w:t>対象事業所へ</w:t>
      </w:r>
      <w:r w:rsidR="001F0645">
        <w:rPr>
          <w:rFonts w:ascii="BIZ UDPゴシック" w:eastAsia="BIZ UDPゴシック" w:hAnsi="BIZ UDPゴシック" w:hint="eastAsia"/>
        </w:rPr>
        <w:t>日程調整のご</w:t>
      </w:r>
      <w:r w:rsidR="00D41712" w:rsidRPr="00456D56">
        <w:rPr>
          <w:rFonts w:ascii="BIZ UDPゴシック" w:eastAsia="BIZ UDPゴシック" w:hAnsi="BIZ UDPゴシック" w:hint="eastAsia"/>
        </w:rPr>
        <w:t>連絡</w:t>
      </w:r>
      <w:r w:rsidR="001F0645">
        <w:rPr>
          <w:rFonts w:ascii="BIZ UDPゴシック" w:eastAsia="BIZ UDPゴシック" w:hAnsi="BIZ UDPゴシック" w:hint="eastAsia"/>
        </w:rPr>
        <w:t>を致します</w:t>
      </w:r>
      <w:r w:rsidR="00D41712" w:rsidRPr="00456D56">
        <w:rPr>
          <w:rFonts w:ascii="BIZ UDPゴシック" w:eastAsia="BIZ UDPゴシック" w:hAnsi="BIZ UDPゴシック" w:hint="eastAsia"/>
        </w:rPr>
        <w:t>。</w:t>
      </w:r>
      <w:r w:rsidR="00D41712" w:rsidRPr="00456D56">
        <w:rPr>
          <w:rFonts w:ascii="BIZ UDPゴシック" w:eastAsia="BIZ UDPゴシック" w:hAnsi="BIZ UDPゴシック" w:hint="eastAsia"/>
        </w:rPr>
        <w:br/>
      </w:r>
      <w:r w:rsidR="00AA02EF">
        <w:rPr>
          <w:rFonts w:ascii="BIZ UDPゴシック" w:eastAsia="BIZ UDPゴシック" w:hAnsi="BIZ UDPゴシック" w:hint="eastAsia"/>
        </w:rPr>
        <w:t xml:space="preserve">　　　</w:t>
      </w:r>
      <w:r w:rsidR="00110ED1" w:rsidRPr="00456D56">
        <w:rPr>
          <w:rFonts w:ascii="BIZ UDPゴシック" w:eastAsia="BIZ UDPゴシック" w:hAnsi="BIZ UDPゴシック" w:hint="eastAsia"/>
        </w:rPr>
        <w:t xml:space="preserve">↓ </w:t>
      </w:r>
    </w:p>
    <w:p w14:paraId="28C9E14C" w14:textId="02B1413B" w:rsidR="00183082"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指定</w:t>
      </w:r>
      <w:r w:rsidRPr="00456D56">
        <w:rPr>
          <w:rFonts w:ascii="BIZ UDPゴシック" w:eastAsia="BIZ UDPゴシック" w:hAnsi="BIZ UDPゴシック" w:hint="eastAsia"/>
        </w:rPr>
        <w:br/>
      </w:r>
      <w:r w:rsidR="00183082">
        <w:rPr>
          <w:rFonts w:ascii="BIZ UDPゴシック" w:eastAsia="BIZ UDPゴシック" w:hAnsi="BIZ UDPゴシック" w:hint="eastAsia"/>
        </w:rPr>
        <w:t xml:space="preserve">　　</w:t>
      </w:r>
      <w:r w:rsidR="00B9107D">
        <w:rPr>
          <w:rFonts w:ascii="BIZ UDPゴシック" w:eastAsia="BIZ UDPゴシック" w:hAnsi="BIZ UDPゴシック" w:hint="eastAsia"/>
        </w:rPr>
        <w:t xml:space="preserve">　　　</w:t>
      </w:r>
      <w:r w:rsidR="00183082">
        <w:rPr>
          <w:rFonts w:ascii="BIZ UDPゴシック" w:eastAsia="BIZ UDPゴシック" w:hAnsi="BIZ UDPゴシック" w:hint="eastAsia"/>
        </w:rPr>
        <w:t>※指定後の手続きについては、１次審査完了時にご案内します。</w:t>
      </w:r>
    </w:p>
    <w:p w14:paraId="63D4DCB3" w14:textId="77777777" w:rsidR="00110ED1" w:rsidRPr="00456D56" w:rsidRDefault="00183082" w:rsidP="00B9107D">
      <w:pPr>
        <w:spacing w:line="260" w:lineRule="exact"/>
        <w:ind w:leftChars="100" w:left="210" w:rightChars="-135" w:right="-283" w:firstLineChars="500" w:firstLine="1050"/>
        <w:rPr>
          <w:rFonts w:ascii="BIZ UDPゴシック" w:eastAsia="BIZ UDPゴシック" w:hAnsi="BIZ UDPゴシック"/>
        </w:rPr>
      </w:pPr>
      <w:r>
        <w:rPr>
          <w:rFonts w:ascii="BIZ UDPゴシック" w:eastAsia="BIZ UDPゴシック" w:hAnsi="BIZ UDPゴシック" w:hint="eastAsia"/>
        </w:rPr>
        <w:t>（</w:t>
      </w:r>
      <w:r w:rsidR="00110ED1" w:rsidRPr="00456D56">
        <w:rPr>
          <w:rFonts w:ascii="BIZ UDPゴシック" w:eastAsia="BIZ UDPゴシック" w:hAnsi="BIZ UDPゴシック" w:hint="eastAsia"/>
        </w:rPr>
        <w:t>1か月以内等に</w:t>
      </w:r>
      <w:hyperlink r:id="rId24" w:history="1">
        <w:r w:rsidR="008520E9">
          <w:rPr>
            <w:rFonts w:ascii="BIZ UDPゴシック" w:eastAsia="BIZ UDPゴシック" w:hAnsi="BIZ UDPゴシック" w:hint="eastAsia"/>
          </w:rPr>
          <w:t>提出が必要な</w:t>
        </w:r>
        <w:r w:rsidR="00110ED1" w:rsidRPr="00456D56">
          <w:rPr>
            <w:rFonts w:ascii="BIZ UDPゴシック" w:eastAsia="BIZ UDPゴシック" w:hAnsi="BIZ UDPゴシック" w:hint="eastAsia"/>
          </w:rPr>
          <w:t>書類</w:t>
        </w:r>
      </w:hyperlink>
      <w:r>
        <w:rPr>
          <w:rFonts w:ascii="BIZ UDPゴシック" w:eastAsia="BIZ UDPゴシック" w:hAnsi="BIZ UDPゴシック" w:hint="eastAsia"/>
        </w:rPr>
        <w:t>（開設届（府税事務所）・社会保険・雇用保険）</w:t>
      </w:r>
      <w:r w:rsidR="008520E9">
        <w:rPr>
          <w:rFonts w:ascii="BIZ UDPゴシック" w:eastAsia="BIZ UDPゴシック" w:hAnsi="BIZ UDPゴシック" w:hint="eastAsia"/>
        </w:rPr>
        <w:t>があります。</w:t>
      </w:r>
      <w:r>
        <w:rPr>
          <w:rFonts w:ascii="BIZ UDPゴシック" w:eastAsia="BIZ UDPゴシック" w:hAnsi="BIZ UDPゴシック" w:hint="eastAsia"/>
        </w:rPr>
        <w:t>）</w:t>
      </w:r>
    </w:p>
    <w:p w14:paraId="7823B2CA" w14:textId="77777777" w:rsidR="00110ED1" w:rsidRDefault="00110ED1" w:rsidP="00110ED1">
      <w:pPr>
        <w:spacing w:line="260" w:lineRule="exact"/>
        <w:ind w:leftChars="100" w:left="210" w:rightChars="-135" w:right="-283"/>
        <w:rPr>
          <w:rFonts w:ascii="BIZ UDPゴシック" w:eastAsia="BIZ UDPゴシック" w:hAnsi="BIZ UDPゴシック"/>
        </w:rPr>
      </w:pPr>
    </w:p>
    <w:p w14:paraId="0C8EE194" w14:textId="77777777" w:rsidR="008520E9" w:rsidRPr="00043EB8" w:rsidRDefault="008520E9" w:rsidP="00110ED1">
      <w:pPr>
        <w:spacing w:line="260" w:lineRule="exact"/>
        <w:ind w:leftChars="100" w:left="210" w:rightChars="-135" w:right="-283"/>
        <w:rPr>
          <w:rFonts w:ascii="BIZ UDPゴシック" w:eastAsia="BIZ UDPゴシック" w:hAnsi="BIZ UDPゴシック"/>
          <w:b/>
        </w:rPr>
      </w:pPr>
      <w:r w:rsidRPr="00043EB8">
        <w:rPr>
          <w:rFonts w:ascii="BIZ UDPゴシック" w:eastAsia="BIZ UDPゴシック" w:hAnsi="BIZ UDPゴシック" w:hint="eastAsia"/>
          <w:b/>
        </w:rPr>
        <w:t>★　各月の詳細な指定申請スケジュールは</w:t>
      </w:r>
      <w:hyperlink r:id="rId25" w:history="1">
        <w:r w:rsidRPr="00043EB8">
          <w:rPr>
            <w:rStyle w:val="a4"/>
            <w:rFonts w:ascii="BIZ UDPゴシック" w:eastAsia="BIZ UDPゴシック" w:hAnsi="BIZ UDPゴシック" w:hint="eastAsia"/>
            <w:b/>
          </w:rPr>
          <w:t>こちら</w:t>
        </w:r>
      </w:hyperlink>
    </w:p>
    <w:p w14:paraId="60709759" w14:textId="77777777" w:rsidR="008520E9" w:rsidRDefault="008520E9" w:rsidP="00110ED1">
      <w:pPr>
        <w:spacing w:line="260" w:lineRule="exact"/>
        <w:ind w:leftChars="100" w:left="210" w:rightChars="-135" w:right="-283"/>
        <w:rPr>
          <w:rFonts w:ascii="BIZ UDPゴシック" w:eastAsia="BIZ UDPゴシック" w:hAnsi="BIZ UDPゴシック"/>
        </w:rPr>
      </w:pPr>
    </w:p>
    <w:p w14:paraId="5808839D" w14:textId="77777777" w:rsid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（注1）　</w:t>
      </w:r>
      <w:r w:rsidRPr="008C0F7C">
        <w:rPr>
          <w:rFonts w:ascii="BIZ UDPゴシック" w:eastAsia="BIZ UDPゴシック" w:hAnsi="BIZ UDPゴシック" w:hint="eastAsia"/>
          <w:b/>
          <w:u w:val="single"/>
        </w:rPr>
        <w:t>指定は、毎月</w:t>
      </w:r>
      <w:r w:rsidRPr="00AA02EF">
        <w:rPr>
          <w:rFonts w:ascii="BIZ UDPゴシック" w:eastAsia="BIZ UDPゴシック" w:hAnsi="BIZ UDPゴシック" w:hint="eastAsia"/>
          <w:b/>
          <w:sz w:val="28"/>
          <w:u w:val="single"/>
        </w:rPr>
        <w:t>１</w:t>
      </w:r>
      <w:r w:rsidRPr="008C0F7C">
        <w:rPr>
          <w:rFonts w:ascii="BIZ UDPゴシック" w:eastAsia="BIZ UDPゴシック" w:hAnsi="BIZ UDPゴシック" w:hint="eastAsia"/>
          <w:b/>
          <w:u w:val="single"/>
        </w:rPr>
        <w:t>日です。</w:t>
      </w:r>
      <w:r w:rsidR="00456D56">
        <w:rPr>
          <w:rFonts w:ascii="BIZ UDPゴシック" w:eastAsia="BIZ UDPゴシック" w:hAnsi="BIZ UDPゴシック" w:hint="eastAsia"/>
        </w:rPr>
        <w:t> </w:t>
      </w:r>
    </w:p>
    <w:p w14:paraId="5C68A9A1" w14:textId="77777777" w:rsidR="002472DD"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指定は、</w:t>
      </w:r>
      <w:r w:rsidR="00B9107D">
        <w:rPr>
          <w:rFonts w:ascii="BIZ UDPゴシック" w:eastAsia="BIZ UDPゴシック" w:hAnsi="BIZ UDPゴシック" w:hint="eastAsia"/>
        </w:rPr>
        <w:t>事前協議を経て、</w:t>
      </w:r>
      <w:r w:rsidRPr="00456D56">
        <w:rPr>
          <w:rFonts w:ascii="BIZ UDPゴシック" w:eastAsia="BIZ UDPゴシック" w:hAnsi="BIZ UDPゴシック" w:hint="eastAsia"/>
        </w:rPr>
        <w:t>1次審査である申請受付期間中に指定基準を満たす適正な申請書類が受</w:t>
      </w:r>
    </w:p>
    <w:p w14:paraId="14E635D1" w14:textId="5F568285" w:rsidR="00B9107D"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付され、その後</w:t>
      </w:r>
      <w:r w:rsidR="000E2D34" w:rsidRPr="00456D56">
        <w:rPr>
          <w:rFonts w:ascii="BIZ UDPゴシック" w:eastAsia="BIZ UDPゴシック" w:hAnsi="BIZ UDPゴシック" w:hint="eastAsia"/>
        </w:rPr>
        <w:t>、</w:t>
      </w:r>
      <w:r w:rsidRPr="00456D56">
        <w:rPr>
          <w:rFonts w:ascii="BIZ UDPゴシック" w:eastAsia="BIZ UDPゴシック" w:hAnsi="BIZ UDPゴシック" w:hint="eastAsia"/>
        </w:rPr>
        <w:t>指定時研修日前日までの2次審査においても適正であると認められた場合に</w:t>
      </w:r>
    </w:p>
    <w:p w14:paraId="2137F103" w14:textId="657842C6" w:rsidR="00110ED1"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限ります。 スケジュール管理には</w:t>
      </w:r>
      <w:r w:rsidR="00C9372F" w:rsidRPr="00456D56">
        <w:rPr>
          <w:rFonts w:ascii="BIZ UDPゴシック" w:eastAsia="BIZ UDPゴシック" w:hAnsi="BIZ UDPゴシック" w:hint="eastAsia"/>
        </w:rPr>
        <w:t>ご注意</w:t>
      </w:r>
      <w:r w:rsidRPr="00456D56">
        <w:rPr>
          <w:rFonts w:ascii="BIZ UDPゴシック" w:eastAsia="BIZ UDPゴシック" w:hAnsi="BIZ UDPゴシック" w:hint="eastAsia"/>
        </w:rPr>
        <w:t>ください。</w:t>
      </w:r>
    </w:p>
    <w:p w14:paraId="7A25CE17" w14:textId="77777777" w:rsidR="00635C1B" w:rsidRDefault="00110ED1" w:rsidP="00635C1B">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（注2</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受付には、申請者（法人）の定款の変更手続きや人員、設備について、事業開始時点の状況が確定</w:t>
      </w:r>
    </w:p>
    <w:p w14:paraId="17603112"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していることが必要です。（施設等の改修等については、当該改修工事及び付随する建築基準法等</w:t>
      </w:r>
    </w:p>
    <w:p w14:paraId="60474033"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関係法令上の手続きや検査、備品の設置等が完了していることをいいます。）</w:t>
      </w:r>
    </w:p>
    <w:p w14:paraId="2876DB5E" w14:textId="1DC5C24A" w:rsidR="00110ED1"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また、締切日までに消防の立ち入りなど終えていない</w:t>
      </w:r>
      <w:r w:rsidR="00C9372F" w:rsidRPr="00456D56">
        <w:rPr>
          <w:rFonts w:ascii="BIZ UDPゴシック" w:eastAsia="BIZ UDPゴシック" w:hAnsi="BIZ UDPゴシック" w:hint="eastAsia"/>
        </w:rPr>
        <w:t>場合、</w:t>
      </w:r>
      <w:r w:rsidRPr="00456D56">
        <w:rPr>
          <w:rFonts w:ascii="BIZ UDPゴシック" w:eastAsia="BIZ UDPゴシック" w:hAnsi="BIZ UDPゴシック" w:hint="eastAsia"/>
        </w:rPr>
        <w:t>指定できません。</w:t>
      </w:r>
    </w:p>
    <w:p w14:paraId="72CA5BC5" w14:textId="77777777" w:rsidR="00635C1B"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（注3</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合併等により法人が消滅する場合の取扱いについて</w:t>
      </w:r>
    </w:p>
    <w:p w14:paraId="10EF14F4"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事業者の指定は、申請した事業者（法人）に対して事業所ごとに行うものであり、当該法人が消滅す</w:t>
      </w:r>
    </w:p>
    <w:p w14:paraId="1161767F"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る場合（吸収合併含む）、当該法人に対して行った指定効力も消滅します。したがって、その事業所の</w:t>
      </w:r>
    </w:p>
    <w:p w14:paraId="1C5C696A"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指定については廃止</w:t>
      </w:r>
      <w:r w:rsidR="00635C1B">
        <w:rPr>
          <w:rFonts w:ascii="BIZ UDPゴシック" w:eastAsia="BIZ UDPゴシック" w:hAnsi="BIZ UDPゴシック" w:hint="eastAsia"/>
        </w:rPr>
        <w:t>届の提出が必要になります。また合併先の法人等で当該事業を引き続き</w:t>
      </w:r>
      <w:r w:rsidRPr="00456D56">
        <w:rPr>
          <w:rFonts w:ascii="BIZ UDPゴシック" w:eastAsia="BIZ UDPゴシック" w:hAnsi="BIZ UDPゴシック" w:hint="eastAsia"/>
        </w:rPr>
        <w:t>行う</w:t>
      </w:r>
    </w:p>
    <w:p w14:paraId="6B9B0003"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場合は、改めて新規指定の手続きを行う必要があります。なおこの場合、新しく事業所番号を附番</w:t>
      </w:r>
    </w:p>
    <w:p w14:paraId="794C7B32" w14:textId="076FEB1A" w:rsidR="00110ED1"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し事業所簿冊も一新する必要があるため、実務経験証明書等もう一度すべて提出いただきます。</w:t>
      </w:r>
    </w:p>
    <w:p w14:paraId="43B22F97" w14:textId="77777777" w:rsidR="005E75CA" w:rsidRPr="00D56ED0" w:rsidRDefault="005E75CA" w:rsidP="00635C1B">
      <w:pPr>
        <w:spacing w:line="260" w:lineRule="exact"/>
        <w:ind w:leftChars="100" w:left="210" w:rightChars="-135" w:right="-283" w:firstLineChars="350" w:firstLine="735"/>
        <w:rPr>
          <w:rFonts w:ascii="BIZ UDPゴシック" w:eastAsia="BIZ UDPゴシック" w:hAnsi="BIZ UDPゴシック"/>
        </w:rPr>
      </w:pPr>
    </w:p>
    <w:p w14:paraId="061F365D" w14:textId="74A280EA"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（注4</w:t>
      </w:r>
      <w:r w:rsidR="00545946">
        <w:rPr>
          <w:rFonts w:ascii="BIZ UDPゴシック" w:eastAsia="BIZ UDPゴシック" w:hAnsi="BIZ UDPゴシック" w:hint="eastAsia"/>
        </w:rPr>
        <w:t xml:space="preserve">） </w:t>
      </w:r>
      <w:r w:rsidRPr="00456D56">
        <w:rPr>
          <w:rFonts w:ascii="BIZ UDPゴシック" w:eastAsia="BIZ UDPゴシック" w:hAnsi="BIZ UDPゴシック" w:hint="eastAsia"/>
        </w:rPr>
        <w:t>申請多数により、当月指定を締切る場合がありますのでご了承ください。</w:t>
      </w:r>
    </w:p>
    <w:p w14:paraId="08F4146F" w14:textId="361EF6CE" w:rsidR="004C5B1F" w:rsidRPr="00456D56" w:rsidRDefault="004C5B1F">
      <w:pPr>
        <w:widowControl/>
        <w:jc w:val="left"/>
        <w:rPr>
          <w:rFonts w:ascii="BIZ UDPゴシック" w:eastAsia="BIZ UDPゴシック" w:hAnsi="BIZ UDPゴシック"/>
        </w:rPr>
      </w:pPr>
    </w:p>
    <w:p w14:paraId="16C090D0" w14:textId="43E4A872" w:rsidR="00A305AD" w:rsidRPr="00033A34" w:rsidRDefault="00A24C6D" w:rsidP="00A24C6D">
      <w:pPr>
        <w:pStyle w:val="2"/>
        <w:rPr>
          <w:rFonts w:ascii="BIZ UDPゴシック" w:eastAsia="BIZ UDPゴシック" w:hAnsi="BIZ UDPゴシック"/>
          <w:b/>
          <w:sz w:val="28"/>
        </w:rPr>
      </w:pPr>
      <w:bookmarkStart w:id="21" w:name="_Toc225333036"/>
      <w:r>
        <w:rPr>
          <w:rFonts w:ascii="BIZ UDPゴシック" w:eastAsia="BIZ UDPゴシック" w:hAnsi="BIZ UDPゴシック" w:hint="eastAsia"/>
          <w:b/>
          <w:sz w:val="28"/>
          <w:highlight w:val="lightGray"/>
        </w:rPr>
        <w:t xml:space="preserve">３　</w:t>
      </w:r>
      <w:r w:rsidR="00A305AD" w:rsidRPr="00A457A3">
        <w:rPr>
          <w:rFonts w:ascii="BIZ UDPゴシック" w:eastAsia="BIZ UDPゴシック" w:hAnsi="BIZ UDPゴシック" w:hint="eastAsia"/>
          <w:b/>
          <w:sz w:val="28"/>
        </w:rPr>
        <w:t>事前協議</w:t>
      </w:r>
      <w:bookmarkEnd w:id="21"/>
    </w:p>
    <w:p w14:paraId="6F8E4B26" w14:textId="76F40A24" w:rsidR="00A365F1" w:rsidRDefault="00A365F1" w:rsidP="00532E3D">
      <w:pPr>
        <w:adjustRightInd w:val="0"/>
        <w:snapToGrid w:val="0"/>
        <w:spacing w:line="240" w:lineRule="exact"/>
        <w:ind w:leftChars="100" w:left="210" w:firstLineChars="100" w:firstLine="210"/>
        <w:rPr>
          <w:rFonts w:ascii="BIZ UDPゴシック" w:eastAsia="BIZ UDPゴシック" w:hAnsi="BIZ UDPゴシック"/>
          <w:szCs w:val="22"/>
        </w:rPr>
      </w:pPr>
      <w:r w:rsidRPr="00A365F1">
        <w:rPr>
          <w:rFonts w:ascii="BIZ UDPゴシック" w:eastAsia="BIZ UDPゴシック" w:hAnsi="BIZ UDPゴシック" w:hint="eastAsia"/>
          <w:szCs w:val="22"/>
        </w:rPr>
        <w:t>就労継続支援の事業計画に加え、事業の目的及び事業所に求められる責務の理解、法人の理念、当該事業を選択した理由、支援員の人員体制や研修の計画、地域の関係機関との連携</w:t>
      </w:r>
      <w:r w:rsidR="00042365">
        <w:rPr>
          <w:rFonts w:ascii="BIZ UDPゴシック" w:eastAsia="BIZ UDPゴシック" w:hAnsi="BIZ UDPゴシック" w:hint="eastAsia"/>
          <w:szCs w:val="22"/>
        </w:rPr>
        <w:t>等</w:t>
      </w:r>
      <w:r w:rsidRPr="00A365F1">
        <w:rPr>
          <w:rFonts w:ascii="BIZ UDPゴシック" w:eastAsia="BIZ UDPゴシック" w:hAnsi="BIZ UDPゴシック" w:hint="eastAsia"/>
          <w:szCs w:val="22"/>
        </w:rPr>
        <w:t>について</w:t>
      </w:r>
      <w:r>
        <w:rPr>
          <w:rFonts w:ascii="BIZ UDPゴシック" w:eastAsia="BIZ UDPゴシック" w:hAnsi="BIZ UDPゴシック" w:hint="eastAsia"/>
          <w:szCs w:val="22"/>
        </w:rPr>
        <w:t>確認します</w:t>
      </w:r>
      <w:r w:rsidRPr="00A365F1">
        <w:rPr>
          <w:rFonts w:ascii="BIZ UDPゴシック" w:eastAsia="BIZ UDPゴシック" w:hAnsi="BIZ UDPゴシック" w:hint="eastAsia"/>
          <w:szCs w:val="22"/>
        </w:rPr>
        <w:t>。特に、開所する意向のある地域の支援ニーズや先行する就労継続支援事業所の状況を把握したものになっているか</w:t>
      </w:r>
      <w:r>
        <w:rPr>
          <w:rFonts w:ascii="BIZ UDPゴシック" w:eastAsia="BIZ UDPゴシック" w:hAnsi="BIZ UDPゴシック" w:hint="eastAsia"/>
          <w:szCs w:val="22"/>
        </w:rPr>
        <w:t>、</w:t>
      </w:r>
      <w:r w:rsidR="004723D9">
        <w:rPr>
          <w:rFonts w:ascii="BIZ UDPゴシック" w:eastAsia="BIZ UDPゴシック" w:hAnsi="BIZ UDPゴシック" w:hint="eastAsia"/>
          <w:szCs w:val="22"/>
        </w:rPr>
        <w:t>生産活動</w:t>
      </w:r>
      <w:r w:rsidR="003141D0">
        <w:rPr>
          <w:rFonts w:ascii="BIZ UDPゴシック" w:eastAsia="BIZ UDPゴシック" w:hAnsi="BIZ UDPゴシック" w:hint="eastAsia"/>
          <w:szCs w:val="22"/>
        </w:rPr>
        <w:t>や在宅支援の適切性について確認します。</w:t>
      </w:r>
    </w:p>
    <w:p w14:paraId="485163B1" w14:textId="77777777" w:rsidR="00357AE1" w:rsidRDefault="00357AE1" w:rsidP="003141D0">
      <w:pPr>
        <w:adjustRightInd w:val="0"/>
        <w:snapToGrid w:val="0"/>
        <w:spacing w:line="240" w:lineRule="exact"/>
        <w:ind w:leftChars="100" w:left="210" w:firstLineChars="100" w:firstLine="210"/>
        <w:rPr>
          <w:rFonts w:ascii="BIZ UDPゴシック" w:eastAsia="BIZ UDPゴシック" w:hAnsi="BIZ UDPゴシック"/>
          <w:b/>
          <w:szCs w:val="22"/>
        </w:rPr>
      </w:pPr>
    </w:p>
    <w:p w14:paraId="1449CC5A" w14:textId="56A30DB3" w:rsidR="00033A34" w:rsidRPr="00033A34" w:rsidRDefault="003141D0" w:rsidP="003141D0">
      <w:pPr>
        <w:adjustRightInd w:val="0"/>
        <w:snapToGrid w:val="0"/>
        <w:spacing w:line="240" w:lineRule="exact"/>
        <w:ind w:leftChars="100" w:left="210" w:firstLineChars="100" w:firstLine="210"/>
        <w:rPr>
          <w:rFonts w:ascii="BIZ UDPゴシック" w:eastAsia="BIZ UDPゴシック" w:hAnsi="BIZ UDPゴシック"/>
          <w:szCs w:val="22"/>
        </w:rPr>
      </w:pPr>
      <w:r>
        <w:rPr>
          <w:rFonts w:ascii="BIZ UDPゴシック" w:eastAsia="BIZ UDPゴシック" w:hAnsi="BIZ UDPゴシック" w:hint="eastAsia"/>
          <w:b/>
          <w:szCs w:val="22"/>
        </w:rPr>
        <w:t>※事前協議は</w:t>
      </w:r>
      <w:r w:rsidR="008F31E4">
        <w:rPr>
          <w:rFonts w:ascii="BIZ UDPゴシック" w:eastAsia="BIZ UDPゴシック" w:hAnsi="BIZ UDPゴシック" w:hint="eastAsia"/>
          <w:b/>
          <w:szCs w:val="22"/>
        </w:rPr>
        <w:t>大阪府行政オンラインシステムにて受付します。（</w:t>
      </w:r>
      <w:r w:rsidR="008F31E4" w:rsidRPr="00033A34">
        <w:rPr>
          <w:rFonts w:ascii="BIZ UDPゴシック" w:eastAsia="BIZ UDPゴシック" w:hAnsi="BIZ UDPゴシック" w:hint="eastAsia"/>
          <w:b/>
          <w:szCs w:val="22"/>
        </w:rPr>
        <w:t>詳しくは</w:t>
      </w:r>
      <w:hyperlink r:id="rId26" w:history="1">
        <w:r w:rsidR="008F31E4" w:rsidRPr="00033A34">
          <w:rPr>
            <w:rStyle w:val="a4"/>
            <w:rFonts w:ascii="BIZ UDPゴシック" w:eastAsia="BIZ UDPゴシック" w:hAnsi="BIZ UDPゴシック" w:hint="eastAsia"/>
            <w:b/>
            <w:szCs w:val="22"/>
          </w:rPr>
          <w:t>こちら</w:t>
        </w:r>
      </w:hyperlink>
      <w:r w:rsidR="008F31E4">
        <w:rPr>
          <w:rFonts w:ascii="BIZ UDPゴシック" w:eastAsia="BIZ UDPゴシック" w:hAnsi="BIZ UDPゴシック" w:hint="eastAsia"/>
          <w:szCs w:val="22"/>
        </w:rPr>
        <w:t>）</w:t>
      </w:r>
      <w:r w:rsidR="0027129E" w:rsidRPr="00033A34">
        <w:rPr>
          <w:rFonts w:ascii="BIZ UDPゴシック" w:eastAsia="BIZ UDPゴシック" w:hAnsi="BIZ UDPゴシック" w:hint="eastAsia"/>
          <w:szCs w:val="22"/>
        </w:rPr>
        <w:br/>
      </w:r>
    </w:p>
    <w:p w14:paraId="734CD0C7" w14:textId="2BD72948" w:rsidR="009E4D13" w:rsidRPr="00D50FBF" w:rsidRDefault="0027129E" w:rsidP="009E4D13">
      <w:pPr>
        <w:adjustRightInd w:val="0"/>
        <w:snapToGrid w:val="0"/>
        <w:spacing w:line="280" w:lineRule="atLeast"/>
        <w:ind w:firstLineChars="100" w:firstLine="240"/>
        <w:rPr>
          <w:rFonts w:ascii="BIZ UDPゴシック" w:eastAsia="BIZ UDPゴシック" w:hAnsi="BIZ UDPゴシック"/>
          <w:sz w:val="20"/>
          <w:szCs w:val="22"/>
        </w:rPr>
      </w:pPr>
      <w:r w:rsidRPr="00A769F7">
        <w:rPr>
          <w:rFonts w:ascii="BIZ UDPゴシック" w:eastAsia="BIZ UDPゴシック" w:hAnsi="BIZ UDPゴシック" w:hint="eastAsia"/>
          <w:b/>
          <w:sz w:val="24"/>
        </w:rPr>
        <w:t>事前協議で必要な提出書類</w:t>
      </w:r>
      <w:r w:rsidR="009E4D13" w:rsidRPr="009E4D13">
        <w:rPr>
          <w:rFonts w:ascii="BIZ UDPゴシック" w:eastAsia="BIZ UDPゴシック" w:hAnsi="BIZ UDPゴシック" w:hint="eastAsia"/>
          <w:b/>
          <w:sz w:val="24"/>
        </w:rPr>
        <w:t xml:space="preserve">　　</w:t>
      </w:r>
      <w:r w:rsidR="00D50FBF" w:rsidRPr="00D50FBF">
        <w:rPr>
          <w:rFonts w:ascii="BIZ UDPゴシック" w:eastAsia="BIZ UDPゴシック" w:hAnsi="BIZ UDPゴシック" w:hint="eastAsia"/>
          <w:sz w:val="20"/>
          <w:szCs w:val="22"/>
        </w:rPr>
        <w:t>【※】「土地・建物の権利関係書類」は可能な限り添付してください。</w:t>
      </w:r>
    </w:p>
    <w:p w14:paraId="64F244D2" w14:textId="72483540" w:rsidR="009E4D13" w:rsidRPr="009E4D13" w:rsidRDefault="009E4D13" w:rsidP="009E4D13">
      <w:pPr>
        <w:adjustRightInd w:val="0"/>
        <w:snapToGrid w:val="0"/>
        <w:spacing w:line="280" w:lineRule="atLeast"/>
        <w:rPr>
          <w:rFonts w:ascii="BIZ UDPゴシック" w:eastAsia="BIZ UDPゴシック" w:hAnsi="BIZ UDPゴシック"/>
          <w:b/>
          <w:szCs w:val="22"/>
        </w:rPr>
      </w:pPr>
    </w:p>
    <w:p w14:paraId="3D472719" w14:textId="3E4FBA1B" w:rsidR="0027129E" w:rsidRPr="00D41712" w:rsidRDefault="00930278" w:rsidP="009E4D13">
      <w:pPr>
        <w:adjustRightInd w:val="0"/>
        <w:snapToGrid w:val="0"/>
        <w:spacing w:line="280" w:lineRule="atLeast"/>
        <w:ind w:leftChars="100" w:left="210"/>
        <w:rPr>
          <w:rFonts w:ascii="BIZ UDPゴシック" w:eastAsia="BIZ UDPゴシック" w:hAnsi="BIZ UDPゴシック"/>
          <w:sz w:val="22"/>
          <w:szCs w:val="22"/>
          <w:u w:val="single"/>
        </w:rPr>
      </w:pPr>
      <w:r>
        <w:rPr>
          <w:rFonts w:ascii="BIZ UDPゴシック" w:eastAsia="BIZ UDPゴシック" w:hAnsi="BIZ UDPゴシック" w:hint="eastAsia"/>
          <w:b/>
          <w:sz w:val="22"/>
          <w:szCs w:val="22"/>
          <w:u w:val="single"/>
        </w:rPr>
        <w:t>【</w:t>
      </w:r>
      <w:r w:rsidR="0027129E" w:rsidRPr="00D41712">
        <w:rPr>
          <w:rFonts w:ascii="BIZ UDPゴシック" w:eastAsia="BIZ UDPゴシック" w:hAnsi="BIZ UDPゴシック" w:hint="eastAsia"/>
          <w:b/>
          <w:sz w:val="22"/>
          <w:szCs w:val="22"/>
          <w:u w:val="single"/>
        </w:rPr>
        <w:t>就労継続支援Ａ型</w:t>
      </w:r>
      <w:r>
        <w:rPr>
          <w:rFonts w:ascii="BIZ UDPゴシック" w:eastAsia="BIZ UDPゴシック" w:hAnsi="BIZ UDPゴシック" w:hint="eastAsia"/>
          <w:b/>
          <w:sz w:val="22"/>
          <w:szCs w:val="22"/>
          <w:u w:val="single"/>
        </w:rPr>
        <w:t>】</w:t>
      </w:r>
    </w:p>
    <w:p w14:paraId="6DB3B8C1" w14:textId="26C61529"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930278">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22C3B9AE" w14:textId="7C60C2BF"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9B6FB89" w14:textId="3962A39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0BDCA0DF"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2A144648" w14:textId="231870F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66D905A1" w14:textId="37A3D96F"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2EB9EAA6" w14:textId="7FE0117E"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2D6BB121"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35C0E676" w14:textId="77777777" w:rsidR="00930278"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17771C20" w14:textId="38FD24A8" w:rsidR="00F02367" w:rsidRPr="00DC38CC" w:rsidRDefault="00930278" w:rsidP="009E4D13">
      <w:pPr>
        <w:adjustRightInd w:val="0"/>
        <w:snapToGrid w:val="0"/>
        <w:spacing w:line="280" w:lineRule="atLeast"/>
        <w:ind w:firstLineChars="200" w:firstLine="420"/>
        <w:rPr>
          <w:rFonts w:ascii="BIZ UDPゴシック" w:eastAsia="BIZ UDPゴシック" w:hAnsi="BIZ UDPゴシック"/>
          <w:b/>
          <w:bCs/>
          <w:szCs w:val="22"/>
        </w:rPr>
      </w:pPr>
      <w:bookmarkStart w:id="22" w:name="_Hlk224063083"/>
      <w:r w:rsidRPr="00DC38CC">
        <w:rPr>
          <w:rFonts w:ascii="BIZ UDPゴシック" w:eastAsia="BIZ UDPゴシック" w:hAnsi="BIZ UDPゴシック" w:hint="eastAsia"/>
          <w:b/>
          <w:bCs/>
          <w:szCs w:val="22"/>
        </w:rPr>
        <w:t>・就労継続支援事業所事業</w:t>
      </w:r>
      <w:r w:rsidR="00D56ED0">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29303E8E" w14:textId="3972A24F" w:rsidR="00930278" w:rsidRDefault="00930278" w:rsidP="009E4D13">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・生産活動シート（A型）</w:t>
      </w:r>
    </w:p>
    <w:p w14:paraId="7DC9782D" w14:textId="571F4E52" w:rsidR="006562FE" w:rsidRPr="00DC38CC" w:rsidRDefault="006F0616" w:rsidP="009E4D13">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bookmarkEnd w:id="22"/>
    <w:p w14:paraId="3451F9E2" w14:textId="24FD2884" w:rsidR="00930278" w:rsidRPr="00A769F7" w:rsidRDefault="00930278" w:rsidP="009E4D13">
      <w:pPr>
        <w:adjustRightInd w:val="0"/>
        <w:snapToGrid w:val="0"/>
        <w:spacing w:line="280" w:lineRule="atLeast"/>
        <w:ind w:firstLineChars="200" w:firstLine="420"/>
        <w:rPr>
          <w:rFonts w:ascii="BIZ UDPゴシック" w:eastAsia="BIZ UDPゴシック" w:hAnsi="BIZ UDPゴシック"/>
          <w:b/>
          <w:bCs/>
          <w:strike/>
          <w:szCs w:val="22"/>
        </w:rPr>
      </w:pPr>
      <w:r w:rsidRPr="00A769F7">
        <w:rPr>
          <w:rFonts w:ascii="BIZ UDPゴシック" w:eastAsia="BIZ UDPゴシック" w:hAnsi="BIZ UDPゴシック" w:hint="eastAsia"/>
          <w:b/>
          <w:bCs/>
          <w:strike/>
          <w:szCs w:val="22"/>
        </w:rPr>
        <w:t>・誓約書（A型）</w:t>
      </w:r>
    </w:p>
    <w:p w14:paraId="4EC020A9" w14:textId="1855B3ED" w:rsidR="00F02367" w:rsidRPr="00C40066" w:rsidRDefault="00F02367" w:rsidP="009E4D13">
      <w:pPr>
        <w:adjustRightInd w:val="0"/>
        <w:snapToGrid w:val="0"/>
        <w:spacing w:line="280" w:lineRule="atLeast"/>
        <w:ind w:leftChars="100" w:left="210"/>
        <w:rPr>
          <w:rFonts w:ascii="BIZ UDPゴシック" w:eastAsia="BIZ UDPゴシック" w:hAnsi="BIZ UDPゴシック"/>
          <w:b/>
          <w:color w:val="FF0000"/>
          <w:szCs w:val="22"/>
        </w:rPr>
      </w:pPr>
    </w:p>
    <w:p w14:paraId="3BB1E403" w14:textId="5070066B" w:rsidR="0027129E" w:rsidRPr="00D41712" w:rsidRDefault="00A02E41" w:rsidP="009E4D13">
      <w:pPr>
        <w:adjustRightInd w:val="0"/>
        <w:snapToGrid w:val="0"/>
        <w:spacing w:line="280" w:lineRule="atLeast"/>
        <w:ind w:leftChars="100" w:left="210"/>
        <w:rPr>
          <w:rFonts w:ascii="BIZ UDPゴシック" w:eastAsia="BIZ UDPゴシック" w:hAnsi="BIZ UDPゴシック"/>
          <w:b/>
          <w:sz w:val="22"/>
          <w:szCs w:val="22"/>
          <w:u w:val="single"/>
        </w:rPr>
      </w:pPr>
      <w:r>
        <w:rPr>
          <w:rFonts w:ascii="BIZ UDPゴシック" w:eastAsia="BIZ UDPゴシック" w:hAnsi="BIZ UDPゴシック" w:hint="eastAsia"/>
          <w:b/>
          <w:sz w:val="22"/>
          <w:szCs w:val="22"/>
          <w:u w:val="single"/>
        </w:rPr>
        <w:t>【就労継続支援B型】</w:t>
      </w:r>
    </w:p>
    <w:p w14:paraId="32852128" w14:textId="26778F87"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・指定申請書（様式第１号）</w:t>
      </w:r>
    </w:p>
    <w:p w14:paraId="3855BBBF" w14:textId="1008016C"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C105B6A" w14:textId="177BDF68"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2A8FC0DC" w14:textId="271FBE40"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67E6791B" w14:textId="4E25D82F"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0FC10210" w14:textId="1CC4640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7A78DFF3" w14:textId="1D6F9F3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0A3459B4" w14:textId="58151165"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・住居別の平面図</w:t>
      </w:r>
    </w:p>
    <w:p w14:paraId="1561FB93" w14:textId="7649DB10" w:rsidR="0027129E"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・住居別の土地・建物の権利関係書類（賃貸契約書・建物登記簿など）</w:t>
      </w:r>
    </w:p>
    <w:p w14:paraId="6C85FB0B" w14:textId="6F224DC6" w:rsidR="00A02E41" w:rsidRPr="00DC38CC" w:rsidRDefault="00A02E41" w:rsidP="00A02E41">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・就労継続支援事業所事業</w:t>
      </w:r>
      <w:r w:rsidR="00D56ED0">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6AFCC0D1" w14:textId="10054231" w:rsidR="00A02E41" w:rsidRDefault="00A02E41" w:rsidP="00A02E41">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・生産活動シート（B型）</w:t>
      </w:r>
    </w:p>
    <w:p w14:paraId="34C91576" w14:textId="54EEA246" w:rsidR="006F0616" w:rsidRPr="00DC38CC" w:rsidRDefault="006F0616" w:rsidP="00A02E41">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p w14:paraId="6AFCFE2E" w14:textId="645A2EF7" w:rsidR="009E4D13" w:rsidRPr="00A02E41" w:rsidRDefault="009E4D13" w:rsidP="009E4D13">
      <w:pPr>
        <w:adjustRightInd w:val="0"/>
        <w:snapToGrid w:val="0"/>
        <w:spacing w:line="280" w:lineRule="atLeast"/>
        <w:rPr>
          <w:rFonts w:ascii="BIZ UDPゴシック" w:eastAsia="BIZ UDPゴシック" w:hAnsi="BIZ UDPゴシック"/>
          <w:szCs w:val="22"/>
        </w:rPr>
      </w:pPr>
    </w:p>
    <w:p w14:paraId="10D82E2A" w14:textId="77777777" w:rsidR="00263F24"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hyperlink r:id="rId27" w:history="1">
        <w:r w:rsidRPr="005C3008">
          <w:rPr>
            <w:rStyle w:val="a4"/>
            <w:rFonts w:ascii="BIZ UDPゴシック" w:eastAsia="BIZ UDPゴシック" w:hAnsi="BIZ UDPゴシック"/>
            <w:sz w:val="22"/>
            <w:szCs w:val="22"/>
          </w:rPr>
          <w:t>新規指定申請スケジュール</w:t>
        </w:r>
      </w:hyperlink>
      <w:r>
        <w:rPr>
          <w:rFonts w:ascii="BIZ UDPゴシック" w:eastAsia="BIZ UDPゴシック" w:hAnsi="BIZ UDPゴシック" w:hint="eastAsia"/>
          <w:sz w:val="22"/>
          <w:szCs w:val="22"/>
        </w:rPr>
        <w:t xml:space="preserve">　（大阪府生活基盤推進課HP）</w:t>
      </w:r>
    </w:p>
    <w:p w14:paraId="506FB70E" w14:textId="77777777" w:rsidR="00263F24" w:rsidRPr="00D41712"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sidRPr="00D41712">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 xml:space="preserve"> </w:t>
      </w:r>
      <w:hyperlink r:id="rId28" w:history="1">
        <w:r w:rsidRPr="005C3008">
          <w:rPr>
            <w:rStyle w:val="a4"/>
            <w:rFonts w:ascii="BIZ UDPゴシック" w:eastAsia="BIZ UDPゴシック" w:hAnsi="BIZ UDPゴシック" w:hint="eastAsia"/>
            <w:sz w:val="22"/>
            <w:szCs w:val="22"/>
          </w:rPr>
          <w:t>事前協議について</w:t>
        </w:r>
      </w:hyperlink>
      <w:r>
        <w:rPr>
          <w:rFonts w:ascii="BIZ UDPゴシック" w:eastAsia="BIZ UDPゴシック" w:hAnsi="BIZ UDPゴシック" w:hint="eastAsia"/>
          <w:sz w:val="22"/>
          <w:szCs w:val="22"/>
        </w:rPr>
        <w:t xml:space="preserve">　（大阪府生活基盤推進課HP）</w:t>
      </w:r>
    </w:p>
    <w:p w14:paraId="634F24A6" w14:textId="67252452" w:rsidR="005E75CA"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 提出書類のダウンロードは</w:t>
      </w:r>
      <w:hyperlink r:id="rId29" w:history="1">
        <w:r w:rsidRPr="005C3008">
          <w:rPr>
            <w:rStyle w:val="a4"/>
            <w:rFonts w:ascii="BIZ UDPゴシック" w:eastAsia="BIZ UDPゴシック" w:hAnsi="BIZ UDPゴシック" w:hint="eastAsia"/>
            <w:sz w:val="22"/>
            <w:szCs w:val="22"/>
          </w:rPr>
          <w:t>こちら</w:t>
        </w:r>
      </w:hyperlink>
      <w:r>
        <w:rPr>
          <w:rFonts w:ascii="BIZ UDPゴシック" w:eastAsia="BIZ UDPゴシック" w:hAnsi="BIZ UDPゴシック" w:hint="eastAsia"/>
          <w:sz w:val="22"/>
          <w:szCs w:val="22"/>
        </w:rPr>
        <w:t xml:space="preserve">　（大阪府生活基盤推進課HP）</w:t>
      </w:r>
    </w:p>
    <w:p w14:paraId="16EF4857" w14:textId="74B6F051"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292E54E7" w14:textId="717BF6F5"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3BBE1B6D" w14:textId="072EF958"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30206928" w14:textId="666EE23F"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46EA6600" w14:textId="77777777"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562A03D7" w14:textId="77777777" w:rsidR="005E75CA" w:rsidRDefault="005E75CA" w:rsidP="005E75CA">
      <w:pPr>
        <w:adjustRightInd w:val="0"/>
        <w:snapToGrid w:val="0"/>
        <w:spacing w:line="280" w:lineRule="atLeast"/>
        <w:rPr>
          <w:rFonts w:ascii="BIZ UDPゴシック" w:eastAsia="BIZ UDPゴシック" w:hAnsi="BIZ UDPゴシック"/>
          <w:sz w:val="22"/>
          <w:szCs w:val="22"/>
        </w:rPr>
      </w:pPr>
    </w:p>
    <w:p w14:paraId="5A2CCD40" w14:textId="75E09D88" w:rsidR="009C2277" w:rsidRPr="00B52653" w:rsidRDefault="00DC38CC" w:rsidP="00163E3B">
      <w:pPr>
        <w:pStyle w:val="1"/>
        <w:rPr>
          <w:rFonts w:ascii="BIZ UDPゴシック" w:eastAsia="BIZ UDPゴシック" w:hAnsi="BIZ UDPゴシック"/>
        </w:rPr>
      </w:pPr>
      <w:bookmarkStart w:id="23" w:name="_Toc225333037"/>
      <w:r w:rsidRPr="00B52653">
        <w:rPr>
          <w:rFonts w:ascii="BIZ UDPゴシック" w:eastAsia="BIZ UDPゴシック" w:hAnsi="BIZ UDPゴシック" w:hint="eastAsia"/>
          <w:sz w:val="28"/>
          <w:szCs w:val="28"/>
        </w:rPr>
        <w:lastRenderedPageBreak/>
        <w:t>４</w:t>
      </w:r>
      <w:r w:rsidR="005E75CA" w:rsidRPr="00B52653">
        <w:rPr>
          <w:rFonts w:ascii="BIZ UDPゴシック" w:eastAsia="BIZ UDPゴシック" w:hAnsi="BIZ UDPゴシック" w:hint="eastAsia"/>
          <w:sz w:val="28"/>
          <w:szCs w:val="28"/>
        </w:rPr>
        <w:t xml:space="preserve">　</w:t>
      </w:r>
      <w:r w:rsidR="009C2277" w:rsidRPr="00B52653">
        <w:rPr>
          <w:rFonts w:ascii="BIZ UDPゴシック" w:eastAsia="BIZ UDPゴシック" w:hAnsi="BIZ UDPゴシック" w:hint="eastAsia"/>
          <w:sz w:val="28"/>
        </w:rPr>
        <w:t>障</w:t>
      </w:r>
      <w:r w:rsidR="00257B0E" w:rsidRPr="00B52653">
        <w:rPr>
          <w:rFonts w:ascii="BIZ UDPゴシック" w:eastAsia="BIZ UDPゴシック" w:hAnsi="BIZ UDPゴシック" w:hint="eastAsia"/>
          <w:sz w:val="28"/>
        </w:rPr>
        <w:t>がい</w:t>
      </w:r>
      <w:r w:rsidR="009C2277" w:rsidRPr="00B52653">
        <w:rPr>
          <w:rFonts w:ascii="BIZ UDPゴシック" w:eastAsia="BIZ UDPゴシック" w:hAnsi="BIZ UDPゴシック" w:hint="eastAsia"/>
          <w:sz w:val="28"/>
        </w:rPr>
        <w:t>福祉サービス事業等の形態</w:t>
      </w:r>
      <w:bookmarkEnd w:id="23"/>
    </w:p>
    <w:p w14:paraId="03CAE406" w14:textId="59C09C0D" w:rsidR="002F38DA" w:rsidRPr="00635C1B" w:rsidRDefault="00B10E8F" w:rsidP="002A5841">
      <w:pPr>
        <w:autoSpaceDN w:val="0"/>
        <w:spacing w:line="280" w:lineRule="exact"/>
        <w:rPr>
          <w:rFonts w:ascii="BIZ UDPゴシック" w:eastAsia="BIZ UDPゴシック" w:hAnsi="BIZ UDPゴシック"/>
          <w:b/>
          <w:sz w:val="20"/>
          <w:szCs w:val="20"/>
        </w:rPr>
      </w:pPr>
      <w:r w:rsidRPr="00A5126E">
        <w:rPr>
          <w:rFonts w:ascii="BIZ UDPゴシック" w:eastAsia="BIZ UDPゴシック" w:hAnsi="BIZ UDPゴシック" w:hint="eastAsia"/>
          <w:b/>
        </w:rPr>
        <w:t>(１</w:t>
      </w:r>
      <w:r w:rsidR="00ED7069" w:rsidRPr="00A5126E">
        <w:rPr>
          <w:rFonts w:ascii="BIZ UDPゴシック" w:eastAsia="BIZ UDPゴシック" w:hAnsi="BIZ UDPゴシック" w:hint="eastAsia"/>
          <w:b/>
        </w:rPr>
        <w:t>)</w:t>
      </w:r>
      <w:r w:rsidR="00971335" w:rsidRPr="00A5126E">
        <w:rPr>
          <w:rFonts w:ascii="BIZ UDPゴシック" w:eastAsia="BIZ UDPゴシック" w:hAnsi="BIZ UDPゴシック" w:hint="eastAsia"/>
          <w:b/>
          <w:color w:val="0000FF"/>
        </w:rPr>
        <w:t xml:space="preserve">　</w:t>
      </w:r>
      <w:r w:rsidR="002F38DA" w:rsidRPr="00DC38CC">
        <w:rPr>
          <w:rFonts w:ascii="BIZ UDPゴシック" w:eastAsia="BIZ UDPゴシック" w:hAnsi="BIZ UDPゴシック" w:hint="eastAsia"/>
          <w:b/>
        </w:rPr>
        <w:t>従たる事業所</w:t>
      </w:r>
      <w:r w:rsidR="00B902E7" w:rsidRPr="00DC38CC">
        <w:rPr>
          <w:rFonts w:ascii="BIZ UDPゴシック" w:eastAsia="BIZ UDPゴシック" w:hAnsi="BIZ UDPゴシック" w:hint="eastAsia"/>
          <w:b/>
        </w:rPr>
        <w:t>の</w:t>
      </w:r>
      <w:r w:rsidR="00B902E7" w:rsidRPr="00A5126E">
        <w:rPr>
          <w:rFonts w:ascii="BIZ UDPゴシック" w:eastAsia="BIZ UDPゴシック" w:hAnsi="BIZ UDPゴシック" w:hint="eastAsia"/>
          <w:b/>
        </w:rPr>
        <w:t>取扱いについて</w:t>
      </w:r>
    </w:p>
    <w:p w14:paraId="199A7081" w14:textId="77777777" w:rsidR="00B902E7" w:rsidRPr="00971335" w:rsidRDefault="00B902E7" w:rsidP="00CC16F6">
      <w:pPr>
        <w:autoSpaceDN w:val="0"/>
        <w:spacing w:line="280" w:lineRule="exact"/>
        <w:ind w:firstLineChars="150" w:firstLine="3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障がい</w:t>
      </w:r>
      <w:r w:rsidR="00B76ABE" w:rsidRPr="00971335">
        <w:rPr>
          <w:rFonts w:ascii="BIZ UDPゴシック" w:eastAsia="BIZ UDPゴシック" w:hAnsi="BIZ UDPゴシック" w:hint="eastAsia"/>
          <w:sz w:val="20"/>
          <w:szCs w:val="20"/>
        </w:rPr>
        <w:t>福祉サービス事業者等の指定等は、原則として障がい福祉サービスの提供を行う事業所ごとに行う。</w:t>
      </w:r>
    </w:p>
    <w:p w14:paraId="54DAD2CA" w14:textId="77777777" w:rsidR="00CC16F6" w:rsidRDefault="00043EB8"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生活介護、自立訓練（機能訓練・生活訓練）、就労移行支援、就労継続支援Ａ型・Ｂ型</w:t>
      </w:r>
      <w:r w:rsidR="00CC16F6">
        <w:rPr>
          <w:rFonts w:ascii="BIZ UDPゴシック" w:eastAsia="BIZ UDPゴシック" w:hAnsi="BIZ UDPゴシック" w:hint="eastAsia"/>
          <w:sz w:val="20"/>
          <w:szCs w:val="20"/>
        </w:rPr>
        <w:t>については、次</w:t>
      </w:r>
      <w:r w:rsidR="00B76ABE" w:rsidRPr="00971335">
        <w:rPr>
          <w:rFonts w:ascii="BIZ UDPゴシック" w:eastAsia="BIZ UDPゴシック" w:hAnsi="BIZ UDPゴシック" w:hint="eastAsia"/>
          <w:sz w:val="20"/>
          <w:szCs w:val="20"/>
        </w:rPr>
        <w:t>の要件を</w:t>
      </w:r>
    </w:p>
    <w:p w14:paraId="69D565A0" w14:textId="77777777" w:rsidR="00CC16F6" w:rsidRDefault="00CC16F6"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全て</w:t>
      </w:r>
      <w:r w:rsidR="00B76ABE" w:rsidRPr="00971335">
        <w:rPr>
          <w:rFonts w:ascii="BIZ UDPゴシック" w:eastAsia="BIZ UDPゴシック" w:hAnsi="BIZ UDPゴシック" w:hint="eastAsia"/>
          <w:sz w:val="20"/>
          <w:szCs w:val="20"/>
        </w:rPr>
        <w:t>満たす場合については、「主たる事業所」のほか、</w:t>
      </w:r>
      <w:r w:rsidR="000C29B5" w:rsidRPr="00971335">
        <w:rPr>
          <w:rFonts w:ascii="BIZ UDPゴシック" w:eastAsia="BIZ UDPゴシック" w:hAnsi="BIZ UDPゴシック" w:hint="eastAsia"/>
          <w:sz w:val="20"/>
          <w:szCs w:val="20"/>
        </w:rPr>
        <w:t>一体的かつ独立したサービス提供の場として、一又は</w:t>
      </w:r>
    </w:p>
    <w:p w14:paraId="3AA88796" w14:textId="2A79E87D" w:rsidR="005F46C1" w:rsidRDefault="000C29B5" w:rsidP="00CC16F6">
      <w:pPr>
        <w:autoSpaceDN w:val="0"/>
        <w:spacing w:line="280" w:lineRule="exact"/>
        <w:ind w:leftChars="100" w:left="21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複数の「従たる事業所」を設置することが可能であり、これらを一の事業所として指定することができる</w:t>
      </w:r>
      <w:r w:rsidR="002F38DA" w:rsidRPr="00971335">
        <w:rPr>
          <w:rFonts w:ascii="BIZ UDPゴシック" w:eastAsia="BIZ UDPゴシック" w:hAnsi="BIZ UDPゴシック" w:hint="eastAsia"/>
          <w:sz w:val="20"/>
          <w:szCs w:val="20"/>
        </w:rPr>
        <w:t>。</w:t>
      </w:r>
    </w:p>
    <w:p w14:paraId="21D8D2B0" w14:textId="77777777" w:rsidR="004E3537" w:rsidRPr="00971335" w:rsidRDefault="004E3537" w:rsidP="00CC16F6">
      <w:pPr>
        <w:autoSpaceDN w:val="0"/>
        <w:spacing w:line="280" w:lineRule="exact"/>
        <w:ind w:leftChars="100" w:left="210" w:firstLineChars="50" w:firstLine="100"/>
        <w:rPr>
          <w:rFonts w:ascii="BIZ UDPゴシック" w:eastAsia="BIZ UDPゴシック" w:hAnsi="BIZ UDPゴシック"/>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8457"/>
      </w:tblGrid>
      <w:tr w:rsidR="00F91B0B" w:rsidRPr="00635C1B" w14:paraId="6ABDE3F9" w14:textId="77777777" w:rsidTr="00545946">
        <w:trPr>
          <w:trHeight w:val="2393"/>
          <w:jc w:val="center"/>
        </w:trPr>
        <w:tc>
          <w:tcPr>
            <w:tcW w:w="1040" w:type="dxa"/>
            <w:vAlign w:val="center"/>
          </w:tcPr>
          <w:p w14:paraId="580AEE52" w14:textId="33037338"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p>
          <w:p w14:paraId="6E6664E0" w14:textId="749A21AD" w:rsidR="00545946"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人員</w:t>
            </w:r>
          </w:p>
          <w:p w14:paraId="6938C7FA" w14:textId="77777777" w:rsidR="00043EB8"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及び</w:t>
            </w:r>
          </w:p>
          <w:p w14:paraId="425CC385" w14:textId="77777777"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設備に</w:t>
            </w:r>
          </w:p>
          <w:p w14:paraId="7BC5AF43"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69E19765" w14:textId="77777777" w:rsidR="000C29B5" w:rsidRPr="00635C1B"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0E79F9DA" w14:textId="77777777" w:rsidR="00545946"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「主たる事業所」及び「従たる事業所」の利用者の合計数に応じた従業者が確保されている</w:t>
            </w:r>
          </w:p>
          <w:p w14:paraId="7872D2D8" w14:textId="77777777" w:rsidR="000C29B5" w:rsidRPr="00635C1B" w:rsidRDefault="00545946" w:rsidP="00545946">
            <w:pPr>
              <w:pStyle w:val="afb"/>
              <w:widowControl/>
              <w:spacing w:line="280" w:lineRule="exact"/>
              <w:ind w:leftChars="0" w:left="42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とともに</w:t>
            </w:r>
            <w:r w:rsidR="000F56D3" w:rsidRPr="00043EB8">
              <w:rPr>
                <w:rFonts w:ascii="BIZ UDPゴシック" w:eastAsia="BIZ UDPゴシック" w:hAnsi="BIZ UDPゴシック" w:hint="eastAsia"/>
                <w:b/>
                <w:sz w:val="20"/>
                <w:szCs w:val="20"/>
                <w:u w:val="single"/>
              </w:rPr>
              <w:t>「従たる事業所」に</w:t>
            </w:r>
            <w:r w:rsidR="00B634B7" w:rsidRPr="00043EB8">
              <w:rPr>
                <w:rFonts w:ascii="BIZ UDPゴシック" w:eastAsia="BIZ UDPゴシック" w:hAnsi="BIZ UDPゴシック" w:hint="eastAsia"/>
                <w:b/>
                <w:sz w:val="20"/>
                <w:szCs w:val="20"/>
                <w:u w:val="single"/>
              </w:rPr>
              <w:t>お</w:t>
            </w:r>
            <w:r w:rsidR="000F56D3" w:rsidRPr="00043EB8">
              <w:rPr>
                <w:rFonts w:ascii="BIZ UDPゴシック" w:eastAsia="BIZ UDPゴシック" w:hAnsi="BIZ UDPゴシック" w:hint="eastAsia"/>
                <w:b/>
                <w:sz w:val="20"/>
                <w:szCs w:val="20"/>
                <w:u w:val="single"/>
              </w:rPr>
              <w:t>いて常勤かつ専従の従業者が1人以上確保</w:t>
            </w:r>
            <w:r w:rsidR="000F56D3" w:rsidRPr="00635C1B">
              <w:rPr>
                <w:rFonts w:ascii="BIZ UDPゴシック" w:eastAsia="BIZ UDPゴシック" w:hAnsi="BIZ UDPゴシック" w:hint="eastAsia"/>
                <w:sz w:val="20"/>
                <w:szCs w:val="20"/>
              </w:rPr>
              <w:t>されているこ</w:t>
            </w:r>
            <w:r w:rsidR="00895B89" w:rsidRPr="00635C1B">
              <w:rPr>
                <w:rFonts w:ascii="BIZ UDPゴシック" w:eastAsia="BIZ UDPゴシック" w:hAnsi="BIZ UDPゴシック" w:hint="eastAsia"/>
                <w:sz w:val="20"/>
                <w:szCs w:val="20"/>
              </w:rPr>
              <w:t>と</w:t>
            </w:r>
          </w:p>
          <w:p w14:paraId="680FA094" w14:textId="77777777" w:rsidR="000C29B5" w:rsidRPr="00635C1B"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「従たる事業所」の利用定員が障がい福祉サービスの種類に応じて次のとおりであること。</w:t>
            </w:r>
          </w:p>
          <w:p w14:paraId="3A902E33" w14:textId="77777777" w:rsidR="000C29B5" w:rsidRPr="00635C1B" w:rsidRDefault="00895B89" w:rsidP="002A5841">
            <w:pPr>
              <w:pStyle w:val="afb"/>
              <w:widowControl/>
              <w:numPr>
                <w:ilvl w:val="1"/>
                <w:numId w:val="23"/>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生活介護、自立訓練（機能訓練）、自立訓練（生活訓練）</w:t>
            </w:r>
            <w:r w:rsidR="000F56D3" w:rsidRPr="00635C1B">
              <w:rPr>
                <w:rFonts w:ascii="BIZ UDPゴシック" w:eastAsia="BIZ UDPゴシック" w:hAnsi="BIZ UDPゴシック" w:hint="eastAsia"/>
                <w:sz w:val="20"/>
                <w:szCs w:val="20"/>
              </w:rPr>
              <w:t>は就労移行支援</w:t>
            </w:r>
            <w:r w:rsidR="00ED7069" w:rsidRPr="00635C1B">
              <w:rPr>
                <w:rFonts w:ascii="BIZ UDPゴシック" w:eastAsia="BIZ UDPゴシック" w:hAnsi="BIZ UDPゴシック" w:hint="eastAsia"/>
                <w:sz w:val="20"/>
                <w:szCs w:val="20"/>
              </w:rPr>
              <w:t>：</w:t>
            </w:r>
            <w:r w:rsidR="0005743B" w:rsidRPr="00043EB8">
              <w:rPr>
                <w:rFonts w:ascii="BIZ UDPゴシック" w:eastAsia="BIZ UDPゴシック" w:hAnsi="BIZ UDPゴシック" w:hint="eastAsia"/>
                <w:b/>
                <w:sz w:val="20"/>
                <w:szCs w:val="20"/>
              </w:rPr>
              <w:t>6</w:t>
            </w:r>
            <w:r w:rsidR="000F56D3" w:rsidRPr="00043EB8">
              <w:rPr>
                <w:rFonts w:ascii="BIZ UDPゴシック" w:eastAsia="BIZ UDPゴシック" w:hAnsi="BIZ UDPゴシック" w:hint="eastAsia"/>
                <w:b/>
                <w:sz w:val="20"/>
                <w:szCs w:val="20"/>
              </w:rPr>
              <w:t>人</w:t>
            </w:r>
            <w:r w:rsidR="000F56D3" w:rsidRPr="00635C1B">
              <w:rPr>
                <w:rFonts w:ascii="BIZ UDPゴシック" w:eastAsia="BIZ UDPゴシック" w:hAnsi="BIZ UDPゴシック" w:hint="eastAsia"/>
                <w:sz w:val="20"/>
                <w:szCs w:val="20"/>
              </w:rPr>
              <w:t>以上</w:t>
            </w:r>
          </w:p>
          <w:p w14:paraId="48492B99" w14:textId="77777777" w:rsidR="000C29B5" w:rsidRPr="00635C1B" w:rsidRDefault="00ED7069" w:rsidP="002A5841">
            <w:pPr>
              <w:pStyle w:val="afb"/>
              <w:numPr>
                <w:ilvl w:val="1"/>
                <w:numId w:val="23"/>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就労継続支援Ａ型又は就労継続支援Ｂ型：</w:t>
            </w:r>
            <w:r w:rsidR="000F56D3" w:rsidRPr="00043EB8">
              <w:rPr>
                <w:rFonts w:ascii="BIZ UDPゴシック" w:eastAsia="BIZ UDPゴシック" w:hAnsi="BIZ UDPゴシック" w:hint="eastAsia"/>
                <w:b/>
                <w:sz w:val="20"/>
                <w:szCs w:val="20"/>
              </w:rPr>
              <w:t>10人</w:t>
            </w:r>
            <w:r w:rsidR="000F56D3" w:rsidRPr="00635C1B">
              <w:rPr>
                <w:rFonts w:ascii="BIZ UDPゴシック" w:eastAsia="BIZ UDPゴシック" w:hAnsi="BIZ UDPゴシック" w:hint="eastAsia"/>
                <w:sz w:val="20"/>
                <w:szCs w:val="20"/>
              </w:rPr>
              <w:t>以上</w:t>
            </w:r>
          </w:p>
          <w:p w14:paraId="3A1A7AF4"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「主たる事業所」と「従たる事業所」との間の距離が</w:t>
            </w:r>
            <w:r w:rsidRPr="00043EB8">
              <w:rPr>
                <w:rFonts w:ascii="BIZ UDPゴシック" w:eastAsia="BIZ UDPゴシック" w:hAnsi="BIZ UDPゴシック" w:hint="eastAsia"/>
                <w:b/>
                <w:sz w:val="20"/>
                <w:szCs w:val="20"/>
                <w:u w:val="single"/>
              </w:rPr>
              <w:t>概ね30分以内で移動可能な距離</w:t>
            </w:r>
            <w:r w:rsidRPr="00635C1B">
              <w:rPr>
                <w:rFonts w:ascii="BIZ UDPゴシック" w:eastAsia="BIZ UDPゴシック" w:hAnsi="BIZ UDPゴシック" w:hint="eastAsia"/>
                <w:sz w:val="20"/>
                <w:szCs w:val="20"/>
              </w:rPr>
              <w:t>で</w:t>
            </w:r>
          </w:p>
          <w:p w14:paraId="24EBAB79"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あって、サービス管理責任者の業</w:t>
            </w:r>
            <w:r w:rsidR="00B634B7" w:rsidRPr="00635C1B">
              <w:rPr>
                <w:rFonts w:ascii="BIZ UDPゴシック" w:eastAsia="BIZ UDPゴシック" w:hAnsi="BIZ UDPゴシック" w:hint="eastAsia"/>
                <w:sz w:val="20"/>
                <w:szCs w:val="20"/>
              </w:rPr>
              <w:t>務</w:t>
            </w:r>
            <w:r w:rsidRPr="00635C1B">
              <w:rPr>
                <w:rFonts w:ascii="BIZ UDPゴシック" w:eastAsia="BIZ UDPゴシック" w:hAnsi="BIZ UDPゴシック" w:hint="eastAsia"/>
                <w:sz w:val="20"/>
                <w:szCs w:val="20"/>
              </w:rPr>
              <w:t>の遂行上支障がないこと。</w:t>
            </w:r>
          </w:p>
          <w:p w14:paraId="001E09B7"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利用者の支援に支障がない場合には、基準に定める設備の全部又は一部を設けないこと</w:t>
            </w:r>
          </w:p>
          <w:p w14:paraId="1B677345"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としても差し支えないこと。</w:t>
            </w:r>
          </w:p>
        </w:tc>
      </w:tr>
      <w:tr w:rsidR="00F91B0B" w:rsidRPr="00635C1B" w14:paraId="38B919EB" w14:textId="77777777" w:rsidTr="00545946">
        <w:trPr>
          <w:trHeight w:val="2474"/>
          <w:jc w:val="center"/>
        </w:trPr>
        <w:tc>
          <w:tcPr>
            <w:tcW w:w="1040" w:type="dxa"/>
            <w:vAlign w:val="center"/>
          </w:tcPr>
          <w:p w14:paraId="21F3A411" w14:textId="669CEED0"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②</w:t>
            </w:r>
          </w:p>
          <w:p w14:paraId="11DFC1BE" w14:textId="302BF8C6"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運営に</w:t>
            </w:r>
          </w:p>
          <w:p w14:paraId="50185A48"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514C6834" w14:textId="77777777" w:rsidR="000C29B5" w:rsidRPr="00635C1B" w:rsidRDefault="0037080D"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7B4669E1" w14:textId="77777777" w:rsidR="000F56D3" w:rsidRPr="00635C1B" w:rsidRDefault="000F56D3"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利用申込みに係る調整、職員に対する技術指導等が一体的に行われること。</w:t>
            </w:r>
          </w:p>
          <w:p w14:paraId="5758D885" w14:textId="77777777" w:rsidR="00545946" w:rsidRDefault="00545946" w:rsidP="00545946">
            <w:pPr>
              <w:pStyle w:val="afb"/>
              <w:widowControl/>
              <w:numPr>
                <w:ilvl w:val="0"/>
                <w:numId w:val="24"/>
              </w:numPr>
              <w:spacing w:line="280" w:lineRule="exact"/>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職員の勤務体制、勤務内容等が一元的に管理され</w:t>
            </w:r>
            <w:r w:rsidR="000F56D3" w:rsidRPr="00635C1B">
              <w:rPr>
                <w:rFonts w:ascii="BIZ UDPゴシック" w:eastAsia="BIZ UDPゴシック" w:hAnsi="BIZ UDPゴシック" w:hint="eastAsia"/>
                <w:sz w:val="20"/>
                <w:szCs w:val="20"/>
              </w:rPr>
              <w:t>ること。</w:t>
            </w:r>
            <w:r w:rsidR="00EF1D1E" w:rsidRPr="00635C1B">
              <w:rPr>
                <w:rFonts w:ascii="BIZ UDPゴシック" w:eastAsia="BIZ UDPゴシック" w:hAnsi="BIZ UDPゴシック" w:hint="eastAsia"/>
                <w:sz w:val="20"/>
                <w:szCs w:val="20"/>
              </w:rPr>
              <w:t>必要な場合には随時、</w:t>
            </w:r>
            <w:r w:rsidR="00EF1D1E" w:rsidRPr="00545946">
              <w:rPr>
                <w:rFonts w:ascii="BIZ UDPゴシック" w:eastAsia="BIZ UDPゴシック" w:hAnsi="BIZ UDPゴシック" w:hint="eastAsia"/>
                <w:sz w:val="20"/>
                <w:szCs w:val="20"/>
              </w:rPr>
              <w:t>主たる</w:t>
            </w:r>
          </w:p>
          <w:p w14:paraId="067742DB" w14:textId="77777777" w:rsid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事業所と従たる事業所との間で</w:t>
            </w:r>
            <w:r w:rsidR="00B634B7" w:rsidRPr="00545946">
              <w:rPr>
                <w:rFonts w:ascii="BIZ UDPゴシック" w:eastAsia="BIZ UDPゴシック" w:hAnsi="BIZ UDPゴシック" w:hint="eastAsia"/>
                <w:sz w:val="20"/>
                <w:szCs w:val="20"/>
              </w:rPr>
              <w:t>相</w:t>
            </w:r>
            <w:r w:rsidR="00545946" w:rsidRPr="00545946">
              <w:rPr>
                <w:rFonts w:ascii="BIZ UDPゴシック" w:eastAsia="BIZ UDPゴシック" w:hAnsi="BIZ UDPゴシック" w:hint="eastAsia"/>
                <w:sz w:val="20"/>
                <w:szCs w:val="20"/>
              </w:rPr>
              <w:t>互支援が行える体制（</w:t>
            </w:r>
            <w:r w:rsidRPr="00545946">
              <w:rPr>
                <w:rFonts w:ascii="BIZ UDPゴシック" w:eastAsia="BIZ UDPゴシック" w:hAnsi="BIZ UDPゴシック" w:hint="eastAsia"/>
                <w:sz w:val="20"/>
                <w:szCs w:val="20"/>
              </w:rPr>
              <w:t>従たる事業所の従業者</w:t>
            </w:r>
            <w:r w:rsidR="00B634B7" w:rsidRPr="00545946">
              <w:rPr>
                <w:rFonts w:ascii="BIZ UDPゴシック" w:eastAsia="BIZ UDPゴシック" w:hAnsi="BIZ UDPゴシック" w:hint="eastAsia"/>
                <w:sz w:val="20"/>
                <w:szCs w:val="20"/>
              </w:rPr>
              <w:t>が急病</w:t>
            </w:r>
            <w:r w:rsidRPr="00545946">
              <w:rPr>
                <w:rFonts w:ascii="BIZ UDPゴシック" w:eastAsia="BIZ UDPゴシック" w:hAnsi="BIZ UDPゴシック" w:hint="eastAsia"/>
                <w:sz w:val="20"/>
                <w:szCs w:val="20"/>
              </w:rPr>
              <w:t>の</w:t>
            </w:r>
          </w:p>
          <w:p w14:paraId="284C8B8D" w14:textId="77777777" w:rsidR="00EF1D1E" w:rsidRP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場合等に、主たる事業所から急遽代替要員を派遣できる</w:t>
            </w:r>
            <w:r w:rsidR="0066228B" w:rsidRPr="00545946">
              <w:rPr>
                <w:rFonts w:ascii="BIZ UDPゴシック" w:eastAsia="BIZ UDPゴシック" w:hAnsi="BIZ UDPゴシック" w:hint="eastAsia"/>
                <w:sz w:val="20"/>
                <w:szCs w:val="20"/>
              </w:rPr>
              <w:t>ような体制</w:t>
            </w:r>
            <w:r w:rsidR="00545946" w:rsidRPr="00545946">
              <w:rPr>
                <w:rFonts w:ascii="BIZ UDPゴシック" w:eastAsia="BIZ UDPゴシック" w:hAnsi="BIZ UDPゴシック" w:hint="eastAsia"/>
                <w:sz w:val="20"/>
                <w:szCs w:val="20"/>
              </w:rPr>
              <w:t>など</w:t>
            </w:r>
            <w:r w:rsidR="0066228B" w:rsidRPr="00545946">
              <w:rPr>
                <w:rFonts w:ascii="BIZ UDPゴシック" w:eastAsia="BIZ UDPゴシック" w:hAnsi="BIZ UDPゴシック" w:hint="eastAsia"/>
                <w:sz w:val="20"/>
                <w:szCs w:val="20"/>
              </w:rPr>
              <w:t>）にあること。</w:t>
            </w:r>
          </w:p>
          <w:p w14:paraId="1B925859" w14:textId="77777777" w:rsidR="00EF1D1E" w:rsidRPr="00635C1B"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苦情処理や損害賠償等に際して、一体的な対応ができる体制にあること。</w:t>
            </w:r>
          </w:p>
          <w:p w14:paraId="585403AE" w14:textId="77777777" w:rsidR="00545946"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事業の目的や運営方針、営業日や営業時間、利用料等を定める同一の運営規程が定めら</w:t>
            </w:r>
          </w:p>
          <w:p w14:paraId="2A1E10A4" w14:textId="77777777" w:rsidR="000F56D3" w:rsidRPr="00545946" w:rsidRDefault="0066228B"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れ</w:t>
            </w:r>
            <w:r w:rsidRPr="00545946">
              <w:rPr>
                <w:rFonts w:ascii="BIZ UDPゴシック" w:eastAsia="BIZ UDPゴシック" w:hAnsi="BIZ UDPゴシック" w:hint="eastAsia"/>
                <w:sz w:val="20"/>
                <w:szCs w:val="20"/>
              </w:rPr>
              <w:t>ていること。</w:t>
            </w:r>
          </w:p>
          <w:p w14:paraId="5E7122AB" w14:textId="77777777" w:rsidR="00545946" w:rsidRDefault="000E2D34"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人事・給与・福利厚生等の勤務条件等による職員管理が一元的に行われるとともに、</w:t>
            </w:r>
          </w:p>
          <w:p w14:paraId="354BD1B7" w14:textId="77777777" w:rsidR="000C29B5" w:rsidRPr="00545946" w:rsidRDefault="000E2D34"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w:t>
            </w:r>
            <w:r w:rsidRPr="00545946">
              <w:rPr>
                <w:rFonts w:ascii="BIZ UDPゴシック" w:eastAsia="BIZ UDPゴシック" w:hAnsi="BIZ UDPゴシック" w:hint="eastAsia"/>
                <w:sz w:val="20"/>
                <w:szCs w:val="20"/>
              </w:rPr>
              <w:t>事業所と当該従たる事業所間の会計が一元的に管理されていること。</w:t>
            </w:r>
          </w:p>
        </w:tc>
      </w:tr>
    </w:tbl>
    <w:p w14:paraId="30242E4E" w14:textId="77777777" w:rsidR="00043EB8" w:rsidRDefault="00043EB8" w:rsidP="002A5841">
      <w:pPr>
        <w:autoSpaceDN w:val="0"/>
        <w:spacing w:line="280" w:lineRule="exact"/>
        <w:ind w:firstLineChars="50" w:firstLine="110"/>
        <w:rPr>
          <w:rFonts w:ascii="BIZ UDPゴシック" w:eastAsia="BIZ UDPゴシック" w:hAnsi="BIZ UDPゴシック"/>
          <w:b/>
          <w:sz w:val="22"/>
          <w:szCs w:val="20"/>
        </w:rPr>
      </w:pPr>
    </w:p>
    <w:p w14:paraId="77112952" w14:textId="3240D150" w:rsidR="007A2C2E" w:rsidRPr="00A5126E" w:rsidRDefault="0066228B" w:rsidP="002A5841">
      <w:pPr>
        <w:autoSpaceDN w:val="0"/>
        <w:spacing w:line="280" w:lineRule="exact"/>
        <w:ind w:firstLineChars="50" w:firstLine="105"/>
        <w:rPr>
          <w:rFonts w:ascii="BIZ UDPゴシック" w:eastAsia="BIZ UDPゴシック" w:hAnsi="BIZ UDPゴシック"/>
          <w:b/>
        </w:rPr>
      </w:pPr>
      <w:r w:rsidRPr="00A5126E">
        <w:rPr>
          <w:rFonts w:ascii="BIZ UDPゴシック" w:eastAsia="BIZ UDPゴシック" w:hAnsi="BIZ UDPゴシック" w:hint="eastAsia"/>
          <w:b/>
        </w:rPr>
        <w:t>(２)</w:t>
      </w:r>
      <w:r w:rsidR="007A2C2E" w:rsidRPr="00A5126E">
        <w:rPr>
          <w:rFonts w:ascii="BIZ UDPゴシック" w:eastAsia="BIZ UDPゴシック" w:hAnsi="BIZ UDPゴシック" w:hint="eastAsia"/>
          <w:b/>
        </w:rPr>
        <w:t xml:space="preserve"> </w:t>
      </w:r>
      <w:r w:rsidRPr="00A5126E">
        <w:rPr>
          <w:rFonts w:ascii="BIZ UDPゴシック" w:eastAsia="BIZ UDPゴシック" w:hAnsi="BIZ UDPゴシック" w:hint="eastAsia"/>
          <w:b/>
        </w:rPr>
        <w:t>出張所等の取扱いについて</w:t>
      </w:r>
    </w:p>
    <w:p w14:paraId="5053E05C" w14:textId="77777777" w:rsidR="00CE67C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A47D3" w:rsidRPr="00971335">
        <w:rPr>
          <w:rFonts w:ascii="BIZ UDPゴシック" w:eastAsia="BIZ UDPゴシック" w:hAnsi="BIZ UDPゴシック" w:hint="eastAsia"/>
          <w:sz w:val="20"/>
          <w:szCs w:val="20"/>
        </w:rPr>
        <w:t>指定</w:t>
      </w:r>
      <w:r w:rsidR="0066228B" w:rsidRPr="00971335">
        <w:rPr>
          <w:rFonts w:ascii="BIZ UDPゴシック" w:eastAsia="BIZ UDPゴシック" w:hAnsi="BIZ UDPゴシック" w:hint="eastAsia"/>
          <w:sz w:val="20"/>
          <w:szCs w:val="20"/>
        </w:rPr>
        <w:t>障がい福祉サービス事業者等の指定</w:t>
      </w:r>
      <w:r w:rsidR="00AA47D3" w:rsidRPr="00971335">
        <w:rPr>
          <w:rFonts w:ascii="BIZ UDPゴシック" w:eastAsia="BIZ UDPゴシック" w:hAnsi="BIZ UDPゴシック" w:hint="eastAsia"/>
          <w:sz w:val="20"/>
          <w:szCs w:val="20"/>
        </w:rPr>
        <w:t>等</w:t>
      </w:r>
      <w:r w:rsidR="0066228B" w:rsidRPr="00971335">
        <w:rPr>
          <w:rFonts w:ascii="BIZ UDPゴシック" w:eastAsia="BIZ UDPゴシック" w:hAnsi="BIZ UDPゴシック" w:hint="eastAsia"/>
          <w:sz w:val="20"/>
          <w:szCs w:val="20"/>
        </w:rPr>
        <w:t>は、原則として障がい福祉サービスの</w:t>
      </w:r>
      <w:r w:rsidR="008738A5" w:rsidRPr="00971335">
        <w:rPr>
          <w:rFonts w:ascii="BIZ UDPゴシック" w:eastAsia="BIZ UDPゴシック" w:hAnsi="BIZ UDPゴシック" w:hint="eastAsia"/>
          <w:sz w:val="20"/>
          <w:szCs w:val="20"/>
        </w:rPr>
        <w:t>提供</w:t>
      </w:r>
      <w:r w:rsidR="0066228B" w:rsidRPr="00971335">
        <w:rPr>
          <w:rFonts w:ascii="BIZ UDPゴシック" w:eastAsia="BIZ UDPゴシック" w:hAnsi="BIZ UDPゴシック" w:hint="eastAsia"/>
          <w:sz w:val="20"/>
          <w:szCs w:val="20"/>
        </w:rPr>
        <w:t>を行う事業所ごとに</w:t>
      </w:r>
    </w:p>
    <w:p w14:paraId="3D192282" w14:textId="77777777" w:rsidR="00CE67C4"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行うものとするが、例外的に、生産活動等による製品の販売</w:t>
      </w:r>
      <w:r w:rsidR="00AA47D3" w:rsidRPr="00971335">
        <w:rPr>
          <w:rFonts w:ascii="BIZ UDPゴシック" w:eastAsia="BIZ UDPゴシック" w:hAnsi="BIZ UDPゴシック" w:hint="eastAsia"/>
          <w:sz w:val="20"/>
          <w:szCs w:val="20"/>
        </w:rPr>
        <w:t>、</w:t>
      </w:r>
      <w:r w:rsidR="007A2C2E" w:rsidRPr="00971335">
        <w:rPr>
          <w:rFonts w:ascii="BIZ UDPゴシック" w:eastAsia="BIZ UDPゴシック" w:hAnsi="BIZ UDPゴシック" w:hint="eastAsia"/>
          <w:sz w:val="20"/>
          <w:szCs w:val="20"/>
        </w:rPr>
        <w:t xml:space="preserve"> </w:t>
      </w:r>
      <w:r w:rsidRPr="00971335">
        <w:rPr>
          <w:rFonts w:ascii="BIZ UDPゴシック" w:eastAsia="BIZ UDPゴシック" w:hAnsi="BIZ UDPゴシック" w:hint="eastAsia"/>
          <w:sz w:val="20"/>
          <w:szCs w:val="20"/>
        </w:rPr>
        <w:t>待機や道具の保管、着替え等を行う出張所</w:t>
      </w:r>
    </w:p>
    <w:p w14:paraId="686B1776" w14:textId="5A6D8611" w:rsidR="00971335"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であって、（１）の②に要件を満たすものについては、「事業所」に含めて指定することができる。</w:t>
      </w:r>
    </w:p>
    <w:p w14:paraId="6F7000A0" w14:textId="77777777" w:rsidR="008A538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（１）の①の</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エ</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は出張所についても同様である。</w:t>
      </w:r>
    </w:p>
    <w:p w14:paraId="36D4F682" w14:textId="77777777" w:rsidR="00043EB8" w:rsidRPr="00971335" w:rsidRDefault="00043EB8" w:rsidP="002A5841">
      <w:pPr>
        <w:autoSpaceDN w:val="0"/>
        <w:spacing w:line="280" w:lineRule="exact"/>
        <w:ind w:leftChars="200" w:left="520" w:hangingChars="50" w:hanging="100"/>
        <w:rPr>
          <w:rFonts w:ascii="BIZ UDPゴシック" w:eastAsia="BIZ UDPゴシック" w:hAnsi="BIZ UDPゴシック"/>
          <w:sz w:val="20"/>
          <w:szCs w:val="20"/>
        </w:rPr>
      </w:pPr>
    </w:p>
    <w:p w14:paraId="2301A0C9" w14:textId="1A8B979B" w:rsidR="007A2C2E" w:rsidRPr="00DC38CC" w:rsidRDefault="0005743B" w:rsidP="002A5841">
      <w:pPr>
        <w:autoSpaceDN w:val="0"/>
        <w:spacing w:line="280" w:lineRule="exact"/>
        <w:ind w:firstLineChars="50" w:firstLine="105"/>
        <w:rPr>
          <w:rFonts w:ascii="BIZ UDPゴシック" w:eastAsia="BIZ UDPゴシック" w:hAnsi="BIZ UDPゴシック"/>
        </w:rPr>
      </w:pPr>
      <w:r w:rsidRPr="00A5126E">
        <w:rPr>
          <w:rFonts w:ascii="BIZ UDPゴシック" w:eastAsia="BIZ UDPゴシック" w:hAnsi="BIZ UDPゴシック" w:hint="eastAsia"/>
          <w:b/>
        </w:rPr>
        <w:t>（３）</w:t>
      </w:r>
      <w:r w:rsidR="00E70533" w:rsidRPr="00A5126E">
        <w:rPr>
          <w:rFonts w:ascii="BIZ UDPゴシック" w:eastAsia="BIZ UDPゴシック" w:hAnsi="BIZ UDPゴシック" w:hint="eastAsia"/>
          <w:b/>
        </w:rPr>
        <w:t xml:space="preserve"> </w:t>
      </w:r>
      <w:r w:rsidRPr="00DC38CC">
        <w:rPr>
          <w:rFonts w:ascii="BIZ UDPゴシック" w:eastAsia="BIZ UDPゴシック" w:hAnsi="BIZ UDPゴシック" w:hint="eastAsia"/>
          <w:b/>
        </w:rPr>
        <w:t>多機能型事業所について</w:t>
      </w:r>
    </w:p>
    <w:p w14:paraId="79941319" w14:textId="77777777" w:rsidR="00CE67C4" w:rsidRPr="00DC38CC" w:rsidRDefault="002A5841" w:rsidP="002A5841">
      <w:pPr>
        <w:autoSpaceDN w:val="0"/>
        <w:spacing w:line="280" w:lineRule="exact"/>
        <w:ind w:leftChars="200" w:left="520" w:hangingChars="50" w:hanging="1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BA5E75" w:rsidRPr="00DC38CC">
        <w:rPr>
          <w:rFonts w:ascii="BIZ UDPゴシック" w:eastAsia="BIZ UDPゴシック" w:hAnsi="BIZ UDPゴシック" w:hint="eastAsia"/>
          <w:sz w:val="20"/>
          <w:szCs w:val="20"/>
        </w:rPr>
        <w:t>生活介護、自立訓練</w:t>
      </w:r>
      <w:r w:rsidR="0005743B" w:rsidRPr="00DC38CC">
        <w:rPr>
          <w:rFonts w:ascii="BIZ UDPゴシック" w:eastAsia="BIZ UDPゴシック" w:hAnsi="BIZ UDPゴシック" w:hint="eastAsia"/>
          <w:sz w:val="20"/>
          <w:szCs w:val="20"/>
        </w:rPr>
        <w:t>（機能訓練）、自立訓練（生活訓練）</w:t>
      </w:r>
      <w:r w:rsidR="00BA5E75" w:rsidRPr="00DC38CC">
        <w:rPr>
          <w:rFonts w:ascii="BIZ UDPゴシック" w:eastAsia="BIZ UDPゴシック" w:hAnsi="BIZ UDPゴシック" w:hint="eastAsia"/>
          <w:sz w:val="20"/>
          <w:szCs w:val="20"/>
        </w:rPr>
        <w:t>、就労移行支援、就労継続支援</w:t>
      </w:r>
      <w:r w:rsidR="0005743B" w:rsidRPr="00DC38CC">
        <w:rPr>
          <w:rFonts w:ascii="BIZ UDPゴシック" w:eastAsia="BIZ UDPゴシック" w:hAnsi="BIZ UDPゴシック" w:hint="eastAsia"/>
          <w:sz w:val="20"/>
          <w:szCs w:val="20"/>
        </w:rPr>
        <w:t>Ａ型、就労継続支援Ｂ型</w:t>
      </w:r>
    </w:p>
    <w:p w14:paraId="10820468" w14:textId="7BF177F6" w:rsidR="000D6F84" w:rsidRPr="00DC38CC" w:rsidRDefault="00BA5E75" w:rsidP="00CE67C4">
      <w:pPr>
        <w:autoSpaceDN w:val="0"/>
        <w:spacing w:line="280" w:lineRule="exact"/>
        <w:ind w:firstLineChars="250" w:firstLine="5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の事業のうち</w:t>
      </w:r>
      <w:r w:rsidR="0005743B" w:rsidRPr="00DC38CC">
        <w:rPr>
          <w:rFonts w:ascii="BIZ UDPゴシック" w:eastAsia="BIZ UDPゴシック" w:hAnsi="BIZ UDPゴシック" w:hint="eastAsia"/>
          <w:sz w:val="20"/>
          <w:szCs w:val="20"/>
        </w:rPr>
        <w:t>２</w:t>
      </w:r>
      <w:r w:rsidR="009C2277" w:rsidRPr="00DC38CC">
        <w:rPr>
          <w:rFonts w:ascii="BIZ UDPゴシック" w:eastAsia="BIZ UDPゴシック" w:hAnsi="BIZ UDPゴシック" w:hint="eastAsia"/>
          <w:sz w:val="20"/>
          <w:szCs w:val="20"/>
        </w:rPr>
        <w:t>つ以上の事業を一体的に行う</w:t>
      </w:r>
      <w:r w:rsidRPr="00DC38CC">
        <w:rPr>
          <w:rFonts w:ascii="BIZ UDPゴシック" w:eastAsia="BIZ UDPゴシック" w:hAnsi="BIZ UDPゴシック" w:hint="eastAsia"/>
          <w:sz w:val="20"/>
          <w:szCs w:val="20"/>
        </w:rPr>
        <w:t>（</w:t>
      </w:r>
      <w:r w:rsidR="0005743B" w:rsidRPr="00DC38CC">
        <w:rPr>
          <w:rFonts w:ascii="BIZ UDPゴシック" w:eastAsia="BIZ UDPゴシック" w:hAnsi="BIZ UDPゴシック" w:hint="eastAsia"/>
          <w:sz w:val="20"/>
          <w:szCs w:val="20"/>
        </w:rPr>
        <w:t>２</w:t>
      </w:r>
      <w:r w:rsidR="009C2277" w:rsidRPr="00DC38CC">
        <w:rPr>
          <w:rFonts w:ascii="BIZ UDPゴシック" w:eastAsia="BIZ UDPゴシック" w:hAnsi="BIZ UDPゴシック" w:hint="eastAsia"/>
          <w:sz w:val="20"/>
          <w:szCs w:val="20"/>
        </w:rPr>
        <w:t>つの事業所で行う）ことをい</w:t>
      </w:r>
      <w:r w:rsidR="00AA47D3" w:rsidRPr="00DC38CC">
        <w:rPr>
          <w:rFonts w:ascii="BIZ UDPゴシック" w:eastAsia="BIZ UDPゴシック" w:hAnsi="BIZ UDPゴシック" w:hint="eastAsia"/>
          <w:sz w:val="20"/>
          <w:szCs w:val="20"/>
        </w:rPr>
        <w:t>う</w:t>
      </w:r>
      <w:r w:rsidR="000D6F84" w:rsidRPr="00DC38CC">
        <w:rPr>
          <w:rFonts w:ascii="BIZ UDPゴシック" w:eastAsia="BIZ UDPゴシック" w:hAnsi="BIZ UDPゴシック" w:hint="eastAsia"/>
          <w:sz w:val="20"/>
          <w:szCs w:val="20"/>
        </w:rPr>
        <w:t>。</w:t>
      </w:r>
    </w:p>
    <w:p w14:paraId="17619176" w14:textId="6F0277E1" w:rsidR="007A2C2E" w:rsidRPr="00DC38CC" w:rsidRDefault="00CE67C4" w:rsidP="0021027A">
      <w:pPr>
        <w:autoSpaceDN w:val="0"/>
        <w:spacing w:line="280" w:lineRule="exact"/>
        <w:ind w:left="508"/>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BA2216" w:rsidRPr="00DC38CC">
        <w:rPr>
          <w:rFonts w:ascii="BIZ UDPゴシック" w:eastAsia="BIZ UDPゴシック" w:hAnsi="BIZ UDPゴシック" w:hint="eastAsia"/>
          <w:sz w:val="20"/>
          <w:szCs w:val="20"/>
        </w:rPr>
        <w:t>児童福祉法に基づく「児童発達支援」、「放課後等デイサービス」、「居宅訪問型児童発達支援」、「保育所等訪問</w:t>
      </w:r>
      <w:r w:rsidR="0021027A" w:rsidRPr="00DC38CC">
        <w:rPr>
          <w:rFonts w:ascii="BIZ UDPゴシック" w:eastAsia="BIZ UDPゴシック" w:hAnsi="BIZ UDPゴシック" w:hint="eastAsia"/>
          <w:sz w:val="20"/>
          <w:szCs w:val="20"/>
        </w:rPr>
        <w:t xml:space="preserve">　　</w:t>
      </w:r>
      <w:r w:rsidR="00BA2216" w:rsidRPr="00DC38CC">
        <w:rPr>
          <w:rFonts w:ascii="BIZ UDPゴシック" w:eastAsia="BIZ UDPゴシック" w:hAnsi="BIZ UDPゴシック" w:hint="eastAsia"/>
          <w:sz w:val="20"/>
          <w:szCs w:val="20"/>
        </w:rPr>
        <w:t>支援」を行う場合も多機能型事業所になります。</w:t>
      </w:r>
    </w:p>
    <w:p w14:paraId="2A1041E5" w14:textId="77777777" w:rsidR="00042365" w:rsidRDefault="002A5841" w:rsidP="00042365">
      <w:pPr>
        <w:autoSpaceDN w:val="0"/>
        <w:spacing w:line="280" w:lineRule="exact"/>
        <w:ind w:firstLineChars="200" w:firstLine="4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9C2277" w:rsidRPr="00DC38CC">
        <w:rPr>
          <w:rFonts w:ascii="BIZ UDPゴシック" w:eastAsia="BIZ UDPゴシック" w:hAnsi="BIZ UDPゴシック" w:hint="eastAsia"/>
          <w:sz w:val="20"/>
          <w:szCs w:val="20"/>
        </w:rPr>
        <w:t>多機能型であっても事業者の指定は、事業の種類ごとに行うこととなるため、</w:t>
      </w:r>
      <w:r w:rsidR="005A7A82" w:rsidRPr="00DC38CC">
        <w:rPr>
          <w:rFonts w:ascii="BIZ UDPゴシック" w:eastAsia="BIZ UDPゴシック" w:hAnsi="BIZ UDPゴシック" w:hint="eastAsia"/>
          <w:sz w:val="20"/>
          <w:szCs w:val="20"/>
        </w:rPr>
        <w:t>事</w:t>
      </w:r>
      <w:r w:rsidR="009C2277" w:rsidRPr="00DC38CC">
        <w:rPr>
          <w:rFonts w:ascii="BIZ UDPゴシック" w:eastAsia="BIZ UDPゴシック" w:hAnsi="BIZ UDPゴシック" w:hint="eastAsia"/>
          <w:sz w:val="20"/>
          <w:szCs w:val="20"/>
        </w:rPr>
        <w:t>業の追加については、事</w:t>
      </w:r>
    </w:p>
    <w:p w14:paraId="0A857293" w14:textId="0FD6448B" w:rsidR="002B04C3" w:rsidRPr="00DC38CC" w:rsidRDefault="00042365" w:rsidP="00042365">
      <w:pPr>
        <w:autoSpaceDN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C2277" w:rsidRPr="00DC38CC">
        <w:rPr>
          <w:rFonts w:ascii="BIZ UDPゴシック" w:eastAsia="BIZ UDPゴシック" w:hAnsi="BIZ UDPゴシック" w:hint="eastAsia"/>
          <w:sz w:val="20"/>
          <w:szCs w:val="20"/>
        </w:rPr>
        <w:t>業の変</w:t>
      </w:r>
      <w:r w:rsidR="00043EB8" w:rsidRPr="00DC38CC">
        <w:rPr>
          <w:rFonts w:ascii="BIZ UDPゴシック" w:eastAsia="BIZ UDPゴシック" w:hAnsi="BIZ UDPゴシック" w:hint="eastAsia"/>
          <w:sz w:val="20"/>
          <w:szCs w:val="20"/>
        </w:rPr>
        <w:t>更ではなく、当該事業の「サービス追加」（新規指定と同様の流れ）</w:t>
      </w:r>
      <w:r w:rsidR="009C2277" w:rsidRPr="00DC38CC">
        <w:rPr>
          <w:rFonts w:ascii="BIZ UDPゴシック" w:eastAsia="BIZ UDPゴシック" w:hAnsi="BIZ UDPゴシック" w:hint="eastAsia"/>
          <w:sz w:val="20"/>
          <w:szCs w:val="20"/>
        </w:rPr>
        <w:t>と</w:t>
      </w:r>
      <w:r w:rsidR="00AA47D3" w:rsidRPr="00DC38CC">
        <w:rPr>
          <w:rFonts w:ascii="BIZ UDPゴシック" w:eastAsia="BIZ UDPゴシック" w:hAnsi="BIZ UDPゴシック" w:hint="eastAsia"/>
          <w:sz w:val="20"/>
          <w:szCs w:val="20"/>
        </w:rPr>
        <w:t>なる</w:t>
      </w:r>
      <w:r w:rsidR="009C2277" w:rsidRPr="00DC38CC">
        <w:rPr>
          <w:rFonts w:ascii="BIZ UDPゴシック" w:eastAsia="BIZ UDPゴシック" w:hAnsi="BIZ UDPゴシック" w:hint="eastAsia"/>
          <w:sz w:val="20"/>
          <w:szCs w:val="20"/>
        </w:rPr>
        <w:t>。</w:t>
      </w:r>
      <w:r w:rsidR="004E3537" w:rsidRPr="00DC38CC">
        <w:rPr>
          <w:rFonts w:ascii="BIZ UDPゴシック" w:eastAsia="BIZ UDPゴシック" w:hAnsi="BIZ UDPゴシック"/>
          <w:sz w:val="20"/>
          <w:szCs w:val="20"/>
        </w:rPr>
        <w:br/>
      </w:r>
    </w:p>
    <w:p w14:paraId="3C892F38" w14:textId="77777777" w:rsidR="00F6122F" w:rsidRPr="00DC38CC" w:rsidRDefault="003236C1" w:rsidP="00043EB8">
      <w:pPr>
        <w:autoSpaceDN w:val="0"/>
        <w:spacing w:line="260" w:lineRule="exact"/>
        <w:ind w:firstLineChars="150" w:firstLine="300"/>
        <w:rPr>
          <w:rFonts w:ascii="BIZ UDPゴシック" w:eastAsia="BIZ UDPゴシック" w:hAnsi="BIZ UDPゴシック"/>
          <w:b/>
          <w:sz w:val="20"/>
          <w:szCs w:val="20"/>
        </w:rPr>
      </w:pPr>
      <w:r w:rsidRPr="00DC38CC">
        <w:rPr>
          <w:rFonts w:ascii="BIZ UDPゴシック" w:eastAsia="BIZ UDPゴシック" w:hAnsi="BIZ UDPゴシック" w:hint="eastAsia"/>
          <w:b/>
          <w:sz w:val="20"/>
          <w:szCs w:val="20"/>
        </w:rPr>
        <w:t>【</w:t>
      </w:r>
      <w:r w:rsidR="009C2277" w:rsidRPr="00DC38CC">
        <w:rPr>
          <w:rFonts w:ascii="BIZ UDPゴシック" w:eastAsia="BIZ UDPゴシック" w:hAnsi="BIZ UDPゴシック" w:hint="eastAsia"/>
          <w:b/>
          <w:sz w:val="20"/>
          <w:szCs w:val="20"/>
        </w:rPr>
        <w:t>多機能型事業所の指定要件】</w:t>
      </w:r>
    </w:p>
    <w:p w14:paraId="75E54B8F" w14:textId="77777777" w:rsidR="009C2277" w:rsidRPr="00DC38CC"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利用定員（規模）</w:t>
      </w:r>
    </w:p>
    <w:p w14:paraId="7890B371" w14:textId="77777777" w:rsidR="009C2277" w:rsidRPr="00DC38CC" w:rsidRDefault="002A5841" w:rsidP="002A5841">
      <w:pPr>
        <w:pStyle w:val="afb"/>
        <w:autoSpaceDN w:val="0"/>
        <w:spacing w:line="260" w:lineRule="exact"/>
        <w:ind w:leftChars="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（ア）　</w:t>
      </w:r>
      <w:r w:rsidR="00BA5E75" w:rsidRPr="00DC38CC">
        <w:rPr>
          <w:rFonts w:ascii="BIZ UDPゴシック" w:eastAsia="BIZ UDPゴシック" w:hAnsi="BIZ UDPゴシック" w:hint="eastAsia"/>
          <w:sz w:val="20"/>
          <w:szCs w:val="20"/>
        </w:rPr>
        <w:t>多機能型の</w:t>
      </w:r>
      <w:r w:rsidR="00BA5E75" w:rsidRPr="00DC38CC">
        <w:rPr>
          <w:rFonts w:ascii="BIZ UDPゴシック" w:eastAsia="BIZ UDPゴシック" w:hAnsi="BIZ UDPゴシック" w:hint="eastAsia"/>
          <w:b/>
          <w:sz w:val="20"/>
          <w:szCs w:val="20"/>
        </w:rPr>
        <w:t>事業所全体の合計で、20</w:t>
      </w:r>
      <w:r w:rsidR="009C2277" w:rsidRPr="00DC38CC">
        <w:rPr>
          <w:rFonts w:ascii="BIZ UDPゴシック" w:eastAsia="BIZ UDPゴシック" w:hAnsi="BIZ UDPゴシック" w:hint="eastAsia"/>
          <w:b/>
          <w:sz w:val="20"/>
          <w:szCs w:val="20"/>
        </w:rPr>
        <w:t>人以上</w:t>
      </w:r>
      <w:r w:rsidR="009C2277" w:rsidRPr="00DC38CC">
        <w:rPr>
          <w:rFonts w:ascii="BIZ UDPゴシック" w:eastAsia="BIZ UDPゴシック" w:hAnsi="BIZ UDPゴシック" w:hint="eastAsia"/>
          <w:sz w:val="20"/>
          <w:szCs w:val="20"/>
        </w:rPr>
        <w:t>であること</w:t>
      </w:r>
    </w:p>
    <w:p w14:paraId="6240F80D" w14:textId="77777777" w:rsidR="00F6122F" w:rsidRPr="00DC38CC" w:rsidRDefault="002A5841" w:rsidP="002A5841">
      <w:pPr>
        <w:pStyle w:val="afb"/>
        <w:autoSpaceDN w:val="0"/>
        <w:spacing w:line="260" w:lineRule="exact"/>
        <w:ind w:leftChars="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（イ）　</w:t>
      </w:r>
      <w:r w:rsidR="009C2277" w:rsidRPr="00DC38CC">
        <w:rPr>
          <w:rFonts w:ascii="BIZ UDPゴシック" w:eastAsia="BIZ UDPゴシック" w:hAnsi="BIZ UDPゴシック" w:hint="eastAsia"/>
          <w:sz w:val="20"/>
          <w:szCs w:val="20"/>
        </w:rPr>
        <w:t>事業所それぞれについて、事業ごとに定める利用定員以上であること</w:t>
      </w:r>
    </w:p>
    <w:p w14:paraId="7178EA41" w14:textId="77777777" w:rsidR="00ED1975" w:rsidRPr="00DC38CC" w:rsidRDefault="002A5841" w:rsidP="002A5841">
      <w:pPr>
        <w:pStyle w:val="afb"/>
        <w:autoSpaceDN w:val="0"/>
        <w:spacing w:line="260" w:lineRule="exact"/>
        <w:ind w:leftChars="0" w:left="105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sz w:val="20"/>
          <w:szCs w:val="20"/>
        </w:rPr>
        <w:t>生活介護、自立訓練（機能訓練</w:t>
      </w:r>
      <w:r w:rsidR="00BA2216" w:rsidRPr="00DC38CC">
        <w:rPr>
          <w:rFonts w:ascii="BIZ UDPゴシック" w:eastAsia="BIZ UDPゴシック" w:hAnsi="BIZ UDPゴシック" w:hint="eastAsia"/>
          <w:sz w:val="20"/>
          <w:szCs w:val="20"/>
        </w:rPr>
        <w:t>・生活訓練）、就労移行支援</w:t>
      </w:r>
      <w:r w:rsidR="00ED1975"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b/>
          <w:sz w:val="20"/>
          <w:szCs w:val="20"/>
        </w:rPr>
        <w:t>6人以上</w:t>
      </w:r>
    </w:p>
    <w:p w14:paraId="46BFB028" w14:textId="1C6689F6" w:rsidR="00ED1975" w:rsidRPr="00DC38CC" w:rsidRDefault="002A5841" w:rsidP="002A5841">
      <w:pPr>
        <w:pStyle w:val="afb"/>
        <w:autoSpaceDN w:val="0"/>
        <w:spacing w:line="260" w:lineRule="exact"/>
        <w:ind w:leftChars="0" w:left="1050"/>
        <w:rPr>
          <w:rFonts w:ascii="BIZ UDPゴシック" w:eastAsia="BIZ UDPゴシック" w:hAnsi="BIZ UDPゴシック"/>
          <w:b/>
          <w:sz w:val="20"/>
          <w:szCs w:val="20"/>
        </w:rPr>
      </w:pPr>
      <w:r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sz w:val="20"/>
          <w:szCs w:val="20"/>
        </w:rPr>
        <w:t>就労継続支援Ａ型、就労継続支援Ｂ型・・・</w:t>
      </w:r>
      <w:r w:rsidR="00ED1975" w:rsidRPr="00DC38CC">
        <w:rPr>
          <w:rFonts w:ascii="BIZ UDPゴシック" w:eastAsia="BIZ UDPゴシック" w:hAnsi="BIZ UDPゴシック" w:hint="eastAsia"/>
          <w:b/>
          <w:sz w:val="20"/>
          <w:szCs w:val="20"/>
        </w:rPr>
        <w:t>10人以上</w:t>
      </w:r>
    </w:p>
    <w:p w14:paraId="2F8A5B7A" w14:textId="416F0DB3" w:rsidR="00EF57E5" w:rsidRPr="00DC38CC" w:rsidRDefault="00EF57E5" w:rsidP="00EF57E5">
      <w:pPr>
        <w:autoSpaceDN w:val="0"/>
        <w:spacing w:line="260" w:lineRule="exact"/>
        <w:ind w:left="900" w:hangingChars="450" w:hanging="900"/>
        <w:rPr>
          <w:rFonts w:ascii="BIZ UDPゴシック" w:eastAsia="BIZ UDPゴシック" w:hAnsi="BIZ UDPゴシック"/>
          <w:bCs/>
          <w:sz w:val="20"/>
          <w:szCs w:val="20"/>
        </w:rPr>
      </w:pPr>
      <w:r w:rsidRPr="00DC38CC">
        <w:rPr>
          <w:rFonts w:ascii="BIZ UDPゴシック" w:eastAsia="BIZ UDPゴシック" w:hAnsi="BIZ UDPゴシック" w:hint="eastAsia"/>
          <w:b/>
          <w:sz w:val="20"/>
          <w:szCs w:val="20"/>
        </w:rPr>
        <w:t xml:space="preserve">　　　　　</w:t>
      </w:r>
      <w:r w:rsidRPr="00DC38CC">
        <w:rPr>
          <w:rFonts w:ascii="BIZ UDPゴシック" w:eastAsia="BIZ UDPゴシック" w:hAnsi="BIZ UDPゴシック" w:hint="eastAsia"/>
          <w:bCs/>
          <w:sz w:val="20"/>
          <w:szCs w:val="20"/>
        </w:rPr>
        <w:t>※主として重度の知的障がい及び重度の上肢、下肢又は体幹の機能の障がいが重複している障がい者を通わせる多機能型生活介護事業所が児童発達支援、放課後等デイサービス事業を一体的に行う場合は、当該多機能型生活介護事業所が行うすべての事業を通じて利用定員を５人以上とすることが可能。</w:t>
      </w:r>
    </w:p>
    <w:p w14:paraId="5C6D70F4" w14:textId="41C50E46" w:rsidR="00EF57E5" w:rsidRPr="00DC38CC" w:rsidRDefault="00EF57E5" w:rsidP="00EF57E5">
      <w:pPr>
        <w:autoSpaceDN w:val="0"/>
        <w:spacing w:line="260" w:lineRule="exact"/>
        <w:ind w:left="900" w:hangingChars="450" w:hanging="900"/>
        <w:rPr>
          <w:rFonts w:ascii="BIZ UDPゴシック" w:eastAsia="BIZ UDPゴシック" w:hAnsi="BIZ UDPゴシック"/>
          <w:bCs/>
          <w:sz w:val="20"/>
          <w:szCs w:val="20"/>
        </w:rPr>
      </w:pPr>
      <w:r w:rsidRPr="00DC38CC">
        <w:rPr>
          <w:rFonts w:ascii="BIZ UDPゴシック" w:eastAsia="BIZ UDPゴシック" w:hAnsi="BIZ UDPゴシック" w:hint="eastAsia"/>
          <w:bCs/>
          <w:sz w:val="20"/>
          <w:szCs w:val="20"/>
        </w:rPr>
        <w:lastRenderedPageBreak/>
        <w:t xml:space="preserve">　　　　　※多機能型生活介護事業所が、主として重症心身障がい児につき行う児童発達支援、放課後等デイサービスを一体的に行う場合は、当該多機能型生活介護事業所が行うすべての事業を通じて利用定員を５人以上とすることが可能。</w:t>
      </w:r>
    </w:p>
    <w:p w14:paraId="42D5C1C7" w14:textId="77777777" w:rsidR="00C80666" w:rsidRPr="00DC38CC" w:rsidRDefault="009C2277" w:rsidP="002A5841">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サービス提供職員</w:t>
      </w:r>
      <w:r w:rsidR="002A5841" w:rsidRPr="00DC38CC">
        <w:rPr>
          <w:rFonts w:ascii="BIZ UDPゴシック" w:eastAsia="BIZ UDPゴシック" w:hAnsi="BIZ UDPゴシック" w:hint="eastAsia"/>
          <w:sz w:val="20"/>
          <w:szCs w:val="20"/>
        </w:rPr>
        <w:t>（従業者）</w:t>
      </w:r>
      <w:r w:rsidRPr="00DC38CC">
        <w:rPr>
          <w:rFonts w:ascii="BIZ UDPゴシック" w:eastAsia="BIZ UDPゴシック" w:hAnsi="BIZ UDPゴシック" w:hint="eastAsia"/>
          <w:sz w:val="20"/>
          <w:szCs w:val="20"/>
        </w:rPr>
        <w:t>の配置</w:t>
      </w:r>
    </w:p>
    <w:p w14:paraId="1D77C191" w14:textId="77777777" w:rsidR="002A5841" w:rsidRPr="00DC38CC" w:rsidRDefault="009C2277" w:rsidP="003E0B79">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多機能型として実施する事業の利用者の数の合計が</w:t>
      </w:r>
      <w:r w:rsidR="00BA5E75" w:rsidRPr="00DC38CC">
        <w:rPr>
          <w:rFonts w:ascii="BIZ UDPゴシック" w:eastAsia="BIZ UDPゴシック" w:hAnsi="BIZ UDPゴシック" w:hint="eastAsia"/>
          <w:sz w:val="20"/>
          <w:szCs w:val="20"/>
        </w:rPr>
        <w:t>20</w:t>
      </w:r>
      <w:r w:rsidRPr="00DC38CC">
        <w:rPr>
          <w:rFonts w:ascii="BIZ UDPゴシック" w:eastAsia="BIZ UDPゴシック" w:hAnsi="BIZ UDPゴシック" w:hint="eastAsia"/>
          <w:sz w:val="20"/>
          <w:szCs w:val="20"/>
        </w:rPr>
        <w:t>人未満である場合に限り、実施する事業の種類ごと</w:t>
      </w:r>
    </w:p>
    <w:p w14:paraId="02ECD732" w14:textId="77777777" w:rsidR="00D577A3" w:rsidRPr="00DC38CC" w:rsidRDefault="009C2277" w:rsidP="00D577A3">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に、利用者の数に</w:t>
      </w:r>
      <w:r w:rsidR="00D577A3" w:rsidRPr="00DC38CC">
        <w:rPr>
          <w:rFonts w:ascii="BIZ UDPゴシック" w:eastAsia="BIZ UDPゴシック" w:hAnsi="BIZ UDPゴシック" w:hint="eastAsia"/>
          <w:sz w:val="20"/>
          <w:szCs w:val="20"/>
        </w:rPr>
        <w:t>応じて配置すべき従業者に係る常勤の規定は課さず、多機能型事業所の</w:t>
      </w:r>
      <w:r w:rsidRPr="00DC38CC">
        <w:rPr>
          <w:rFonts w:ascii="BIZ UDPゴシック" w:eastAsia="BIZ UDPゴシック" w:hAnsi="BIZ UDPゴシック" w:hint="eastAsia"/>
          <w:sz w:val="20"/>
          <w:szCs w:val="20"/>
        </w:rPr>
        <w:t>従業者のうち１人</w:t>
      </w:r>
    </w:p>
    <w:p w14:paraId="20F5CB9D" w14:textId="01ED097C" w:rsidR="00C80666" w:rsidRPr="00DC38CC" w:rsidRDefault="00D577A3" w:rsidP="00D577A3">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以上を常勤とすることができ</w:t>
      </w:r>
      <w:r w:rsidR="009C2277" w:rsidRPr="00DC38CC">
        <w:rPr>
          <w:rFonts w:ascii="BIZ UDPゴシック" w:eastAsia="BIZ UDPゴシック" w:hAnsi="BIZ UDPゴシック" w:hint="eastAsia"/>
          <w:sz w:val="20"/>
          <w:szCs w:val="20"/>
        </w:rPr>
        <w:t>、</w:t>
      </w:r>
      <w:r w:rsidRPr="00DC38CC">
        <w:rPr>
          <w:rFonts w:ascii="BIZ UDPゴシック" w:eastAsia="BIZ UDPゴシック" w:hAnsi="BIZ UDPゴシック" w:hint="eastAsia"/>
          <w:sz w:val="20"/>
          <w:szCs w:val="20"/>
        </w:rPr>
        <w:t>サービス管理責任者と</w:t>
      </w:r>
      <w:r w:rsidR="009C2277" w:rsidRPr="00DC38CC">
        <w:rPr>
          <w:rFonts w:ascii="BIZ UDPゴシック" w:eastAsia="BIZ UDPゴシック" w:hAnsi="BIZ UDPゴシック" w:hint="eastAsia"/>
          <w:sz w:val="20"/>
          <w:szCs w:val="20"/>
        </w:rPr>
        <w:t>その他の従業者については兼務することが可能。</w:t>
      </w:r>
    </w:p>
    <w:p w14:paraId="109114CA" w14:textId="77777777" w:rsidR="009C2277" w:rsidRPr="00DC38CC"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サービス管理責任者の配置</w:t>
      </w:r>
    </w:p>
    <w:p w14:paraId="28D73930" w14:textId="77777777" w:rsidR="009C2277" w:rsidRPr="00DC38CC" w:rsidRDefault="00ED1975" w:rsidP="003E0B79">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各障がい福祉サービス事業所ごとに置くべき員数にかかわらず</w:t>
      </w:r>
    </w:p>
    <w:p w14:paraId="63B9BBEE" w14:textId="77777777" w:rsidR="009C2277" w:rsidRPr="00DC38CC" w:rsidRDefault="002A5841" w:rsidP="002A5841">
      <w:pPr>
        <w:autoSpaceDN w:val="0"/>
        <w:spacing w:line="260" w:lineRule="exact"/>
        <w:ind w:firstLineChars="300" w:firstLine="6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（ア）　</w:t>
      </w:r>
      <w:r w:rsidR="009C2277" w:rsidRPr="00DC38CC">
        <w:rPr>
          <w:rFonts w:ascii="BIZ UDPゴシック" w:eastAsia="BIZ UDPゴシック" w:hAnsi="BIZ UDPゴシック" w:hint="eastAsia"/>
          <w:sz w:val="20"/>
          <w:szCs w:val="20"/>
        </w:rPr>
        <w:t>当該多機能型事業所の利用者の数が</w:t>
      </w:r>
      <w:r w:rsidR="000F6435" w:rsidRPr="00DC38CC">
        <w:rPr>
          <w:rFonts w:ascii="BIZ UDPゴシック" w:eastAsia="BIZ UDPゴシック" w:hAnsi="BIZ UDPゴシック" w:hint="eastAsia"/>
          <w:sz w:val="20"/>
          <w:szCs w:val="20"/>
        </w:rPr>
        <w:t>6</w:t>
      </w:r>
      <w:r w:rsidR="00ED1975" w:rsidRPr="00DC38CC">
        <w:rPr>
          <w:rFonts w:ascii="BIZ UDPゴシック" w:eastAsia="BIZ UDPゴシック" w:hAnsi="BIZ UDPゴシック" w:hint="eastAsia"/>
          <w:sz w:val="20"/>
          <w:szCs w:val="20"/>
        </w:rPr>
        <w:t>0</w:t>
      </w:r>
      <w:r w:rsidR="009C2277" w:rsidRPr="00DC38CC">
        <w:rPr>
          <w:rFonts w:ascii="BIZ UDPゴシック" w:eastAsia="BIZ UDPゴシック" w:hAnsi="BIZ UDPゴシック" w:hint="eastAsia"/>
          <w:sz w:val="20"/>
          <w:szCs w:val="20"/>
        </w:rPr>
        <w:t>人以</w:t>
      </w:r>
      <w:r w:rsidR="00ED1975" w:rsidRPr="00DC38CC">
        <w:rPr>
          <w:rFonts w:ascii="BIZ UDPゴシック" w:eastAsia="BIZ UDPゴシック" w:hAnsi="BIZ UDPゴシック" w:hint="eastAsia"/>
          <w:sz w:val="20"/>
          <w:szCs w:val="20"/>
        </w:rPr>
        <w:t>下</w:t>
      </w:r>
      <w:r w:rsidR="009C2277" w:rsidRPr="00DC38CC">
        <w:rPr>
          <w:rFonts w:ascii="BIZ UDPゴシック" w:eastAsia="BIZ UDPゴシック" w:hAnsi="BIZ UDPゴシック" w:hint="eastAsia"/>
          <w:sz w:val="20"/>
          <w:szCs w:val="20"/>
        </w:rPr>
        <w:t>の場合は</w:t>
      </w:r>
      <w:r w:rsidR="000F6435"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人以上</w:t>
      </w:r>
    </w:p>
    <w:p w14:paraId="7C5C25BD" w14:textId="77777777" w:rsidR="00042365" w:rsidRDefault="002A5841" w:rsidP="002A5841">
      <w:pPr>
        <w:autoSpaceDN w:val="0"/>
        <w:spacing w:line="260" w:lineRule="exact"/>
        <w:ind w:firstLineChars="300" w:firstLine="6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（イ）　</w:t>
      </w:r>
      <w:r w:rsidR="009C2277" w:rsidRPr="00DC38CC">
        <w:rPr>
          <w:rFonts w:ascii="BIZ UDPゴシック" w:eastAsia="BIZ UDPゴシック" w:hAnsi="BIZ UDPゴシック" w:hint="eastAsia"/>
          <w:sz w:val="20"/>
          <w:szCs w:val="20"/>
        </w:rPr>
        <w:t>当該多機能型事業所の利用者の数が</w:t>
      </w:r>
      <w:r w:rsidR="000F6435" w:rsidRPr="00DC38CC">
        <w:rPr>
          <w:rFonts w:ascii="BIZ UDPゴシック" w:eastAsia="BIZ UDPゴシック" w:hAnsi="BIZ UDPゴシック" w:hint="eastAsia"/>
          <w:sz w:val="20"/>
          <w:szCs w:val="20"/>
        </w:rPr>
        <w:t>61</w:t>
      </w:r>
      <w:r w:rsidR="009C2277" w:rsidRPr="00DC38CC">
        <w:rPr>
          <w:rFonts w:ascii="BIZ UDPゴシック" w:eastAsia="BIZ UDPゴシック" w:hAnsi="BIZ UDPゴシック" w:hint="eastAsia"/>
          <w:sz w:val="20"/>
          <w:szCs w:val="20"/>
        </w:rPr>
        <w:t>人以上の場合は</w:t>
      </w:r>
      <w:r w:rsidR="000F6435"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人に</w:t>
      </w:r>
      <w:r w:rsidR="000F6435" w:rsidRPr="00DC38CC">
        <w:rPr>
          <w:rFonts w:ascii="BIZ UDPゴシック" w:eastAsia="BIZ UDPゴシック" w:hAnsi="BIZ UDPゴシック" w:hint="eastAsia"/>
          <w:sz w:val="20"/>
          <w:szCs w:val="20"/>
        </w:rPr>
        <w:t>60</w:t>
      </w:r>
      <w:r w:rsidR="009C2277" w:rsidRPr="00DC38CC">
        <w:rPr>
          <w:rFonts w:ascii="BIZ UDPゴシック" w:eastAsia="BIZ UDPゴシック" w:hAnsi="BIZ UDPゴシック" w:hint="eastAsia"/>
          <w:sz w:val="20"/>
          <w:szCs w:val="20"/>
        </w:rPr>
        <w:t>人を超えて</w:t>
      </w:r>
      <w:r w:rsidR="000F6435" w:rsidRPr="00DC38CC">
        <w:rPr>
          <w:rFonts w:ascii="BIZ UDPゴシック" w:eastAsia="BIZ UDPゴシック" w:hAnsi="BIZ UDPゴシック" w:hint="eastAsia"/>
          <w:sz w:val="20"/>
          <w:szCs w:val="20"/>
        </w:rPr>
        <w:t>40</w:t>
      </w:r>
      <w:r w:rsidR="009C2277" w:rsidRPr="00DC38CC">
        <w:rPr>
          <w:rFonts w:ascii="BIZ UDPゴシック" w:eastAsia="BIZ UDPゴシック" w:hAnsi="BIZ UDPゴシック" w:hint="eastAsia"/>
          <w:sz w:val="20"/>
          <w:szCs w:val="20"/>
        </w:rPr>
        <w:t>人を増す毎に</w:t>
      </w:r>
      <w:r w:rsidR="00AA47D3"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w:t>
      </w:r>
    </w:p>
    <w:p w14:paraId="21A5F1F7" w14:textId="7630C986" w:rsidR="009C2277" w:rsidRPr="00DC38CC" w:rsidRDefault="00042365" w:rsidP="00042365">
      <w:pPr>
        <w:autoSpaceDN w:val="0"/>
        <w:spacing w:line="260" w:lineRule="exact"/>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C2277" w:rsidRPr="00DC38CC">
        <w:rPr>
          <w:rFonts w:ascii="BIZ UDPゴシック" w:eastAsia="BIZ UDPゴシック" w:hAnsi="BIZ UDPゴシック" w:hint="eastAsia"/>
          <w:sz w:val="20"/>
          <w:szCs w:val="20"/>
        </w:rPr>
        <w:t>を加えた数以上とする</w:t>
      </w:r>
      <w:r w:rsidR="00EF57E5" w:rsidRPr="00DC38CC">
        <w:rPr>
          <w:rFonts w:ascii="BIZ UDPゴシック" w:eastAsia="BIZ UDPゴシック" w:hAnsi="BIZ UDPゴシック" w:hint="eastAsia"/>
          <w:sz w:val="20"/>
          <w:szCs w:val="20"/>
        </w:rPr>
        <w:t>。</w:t>
      </w:r>
    </w:p>
    <w:p w14:paraId="2F30CE2A" w14:textId="3465330E" w:rsidR="00DC38CC" w:rsidRPr="00DC38CC" w:rsidRDefault="009C2277" w:rsidP="003E0B79">
      <w:pPr>
        <w:pStyle w:val="afb"/>
        <w:numPr>
          <w:ilvl w:val="0"/>
          <w:numId w:val="26"/>
        </w:numPr>
        <w:autoSpaceDN w:val="0"/>
        <w:spacing w:line="260" w:lineRule="exact"/>
        <w:ind w:leftChars="0"/>
        <w:rPr>
          <w:rFonts w:ascii="メイリオ" w:eastAsia="メイリオ" w:hAnsi="メイリオ"/>
          <w:sz w:val="20"/>
        </w:rPr>
      </w:pPr>
      <w:r w:rsidRPr="00DC38CC">
        <w:rPr>
          <w:rFonts w:ascii="BIZ UDPゴシック" w:eastAsia="BIZ UDPゴシック" w:hAnsi="BIZ UDPゴシック" w:hint="eastAsia"/>
          <w:sz w:val="20"/>
          <w:szCs w:val="20"/>
        </w:rPr>
        <w:t>設備</w:t>
      </w:r>
      <w:r w:rsidR="004712CB" w:rsidRPr="00DC38CC">
        <w:rPr>
          <w:rFonts w:ascii="BIZ UDPゴシック" w:eastAsia="BIZ UDPゴシック" w:hAnsi="BIZ UDPゴシック" w:hint="eastAsia"/>
          <w:sz w:val="20"/>
          <w:szCs w:val="20"/>
        </w:rPr>
        <w:t>：</w:t>
      </w:r>
      <w:r w:rsidR="00D4097C" w:rsidRPr="00DC38CC">
        <w:rPr>
          <w:rFonts w:ascii="BIZ UDPゴシック" w:eastAsia="BIZ UDPゴシック" w:hAnsi="BIZ UDPゴシック" w:hint="eastAsia"/>
          <w:sz w:val="20"/>
          <w:szCs w:val="20"/>
        </w:rPr>
        <w:t>相談室、洗面所、便所及び多目的室等は、</w:t>
      </w:r>
      <w:r w:rsidR="008A5384" w:rsidRPr="00DC38CC">
        <w:rPr>
          <w:rFonts w:ascii="BIZ UDPゴシック" w:eastAsia="BIZ UDPゴシック" w:hAnsi="BIZ UDPゴシック" w:hint="eastAsia"/>
          <w:sz w:val="20"/>
          <w:szCs w:val="20"/>
        </w:rPr>
        <w:t>サービス提供に支障のない範囲内で</w:t>
      </w:r>
      <w:r w:rsidRPr="00DC38CC">
        <w:rPr>
          <w:rFonts w:ascii="BIZ UDPゴシック" w:eastAsia="BIZ UDPゴシック" w:hAnsi="BIZ UDPゴシック" w:hint="eastAsia"/>
          <w:sz w:val="20"/>
          <w:szCs w:val="20"/>
        </w:rPr>
        <w:t>兼用すること</w:t>
      </w:r>
      <w:r w:rsidRPr="00635C1B">
        <w:rPr>
          <w:rFonts w:ascii="BIZ UDPゴシック" w:eastAsia="BIZ UDPゴシック" w:hAnsi="BIZ UDPゴシック" w:hint="eastAsia"/>
          <w:sz w:val="20"/>
          <w:szCs w:val="20"/>
        </w:rPr>
        <w:t>が可能</w:t>
      </w:r>
      <w:r w:rsidR="003236C1" w:rsidRPr="00635C1B">
        <w:rPr>
          <w:rFonts w:ascii="BIZ UDPゴシック" w:eastAsia="BIZ UDPゴシック" w:hAnsi="BIZ UDPゴシック" w:hint="eastAsia"/>
          <w:sz w:val="20"/>
          <w:szCs w:val="20"/>
        </w:rPr>
        <w:t>。</w:t>
      </w:r>
    </w:p>
    <w:p w14:paraId="29646266" w14:textId="6446D2C7" w:rsidR="00DC38CC" w:rsidRDefault="00DC38CC" w:rsidP="00DC38CC">
      <w:pPr>
        <w:autoSpaceDN w:val="0"/>
        <w:spacing w:line="260" w:lineRule="exact"/>
        <w:rPr>
          <w:rFonts w:ascii="メイリオ" w:eastAsia="メイリオ" w:hAnsi="メイリオ"/>
          <w:sz w:val="20"/>
        </w:rPr>
      </w:pPr>
    </w:p>
    <w:p w14:paraId="1B460E43" w14:textId="10E95017" w:rsidR="009C2277" w:rsidRPr="007228AD" w:rsidRDefault="00DC38CC" w:rsidP="00DC38CC">
      <w:pPr>
        <w:pStyle w:val="2"/>
        <w:rPr>
          <w:rFonts w:ascii="BIZ UDPゴシック" w:eastAsia="BIZ UDPゴシック" w:hAnsi="BIZ UDPゴシック"/>
          <w:b/>
          <w:sz w:val="28"/>
        </w:rPr>
      </w:pPr>
      <w:bookmarkStart w:id="24" w:name="_Toc225333038"/>
      <w:r>
        <w:rPr>
          <w:rFonts w:ascii="BIZ UDPゴシック" w:eastAsia="BIZ UDPゴシック" w:hAnsi="BIZ UDPゴシック" w:hint="eastAsia"/>
          <w:b/>
          <w:sz w:val="28"/>
        </w:rPr>
        <w:t xml:space="preserve">５　</w:t>
      </w:r>
      <w:r w:rsidRPr="007228AD">
        <w:rPr>
          <w:rFonts w:ascii="BIZ UDPゴシック" w:eastAsia="BIZ UDPゴシック" w:hAnsi="BIZ UDPゴシック" w:hint="eastAsia"/>
          <w:b/>
          <w:sz w:val="28"/>
        </w:rPr>
        <w:t>人員・設備基準等について</w:t>
      </w:r>
      <w:r>
        <w:rPr>
          <w:rFonts w:ascii="BIZ UDPゴシック" w:eastAsia="BIZ UDPゴシック" w:hAnsi="BIZ UDPゴシック" w:hint="eastAsia"/>
          <w:b/>
          <w:sz w:val="28"/>
        </w:rPr>
        <w:t>（サービス別）</w:t>
      </w:r>
      <w:bookmarkEnd w:id="24"/>
    </w:p>
    <w:p w14:paraId="27C56671" w14:textId="77777777" w:rsidR="009B671F" w:rsidRPr="00042365" w:rsidRDefault="009B671F" w:rsidP="001904CF">
      <w:pPr>
        <w:adjustRightInd w:val="0"/>
        <w:snapToGrid w:val="0"/>
        <w:spacing w:line="280" w:lineRule="exact"/>
        <w:rPr>
          <w:rFonts w:ascii="BIZ UDPゴシック" w:eastAsia="BIZ UDPゴシック" w:hAnsi="BIZ UDPゴシック"/>
          <w:sz w:val="20"/>
        </w:rPr>
      </w:pPr>
    </w:p>
    <w:p w14:paraId="41C4B310" w14:textId="5482F24A" w:rsidR="002155DF"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5" w:name="_Toc224054075"/>
      <w:bookmarkStart w:id="26" w:name="_Toc225333039"/>
      <w:r w:rsidRPr="00926287">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4C33CA"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Ａ</w:t>
      </w:r>
      <w:r w:rsidR="004C33CA" w:rsidRPr="00171CAD">
        <w:rPr>
          <w:rFonts w:ascii="BIZ UDPゴシック" w:eastAsia="BIZ UDPゴシック" w:hAnsi="BIZ UDPゴシック" w:hint="eastAsia"/>
          <w:b/>
          <w:sz w:val="24"/>
          <w:u w:val="single"/>
        </w:rPr>
        <w:t>型</w:t>
      </w:r>
      <w:bookmarkEnd w:id="25"/>
      <w:bookmarkEnd w:id="26"/>
    </w:p>
    <w:p w14:paraId="32164800" w14:textId="0F249F23" w:rsidR="00A41EB6" w:rsidRDefault="00A41EB6" w:rsidP="002447E9">
      <w:pPr>
        <w:adjustRightInd w:val="0"/>
        <w:snapToGrid w:val="0"/>
        <w:spacing w:line="280" w:lineRule="exact"/>
        <w:rPr>
          <w:rFonts w:ascii="メイリオ" w:eastAsia="メイリオ" w:hAnsi="メイリオ"/>
        </w:rPr>
      </w:pPr>
    </w:p>
    <w:p w14:paraId="40EDDE33" w14:textId="77777777" w:rsidR="002447E9" w:rsidRPr="00AD16EC" w:rsidRDefault="00432FC7" w:rsidP="002447E9">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【人員基準】　管理者・サービス管理責任者の資格要件については</w:t>
      </w:r>
      <w:hyperlink r:id="rId30" w:history="1">
        <w:r w:rsidRPr="00AD16EC">
          <w:rPr>
            <w:rStyle w:val="a4"/>
            <w:rFonts w:ascii="BIZ UDPゴシック" w:eastAsia="BIZ UDPゴシック" w:hAnsi="BIZ UDPゴシック" w:hint="eastAsia"/>
            <w:sz w:val="20"/>
            <w:szCs w:val="20"/>
          </w:rPr>
          <w:t>こちら</w:t>
        </w:r>
      </w:hyperlink>
      <w:r w:rsidRPr="00AD16EC">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347AF3" w:rsidRPr="00AD16EC" w14:paraId="3709D2F2" w14:textId="77777777" w:rsidTr="001A1589">
        <w:trPr>
          <w:trHeight w:val="467"/>
        </w:trPr>
        <w:tc>
          <w:tcPr>
            <w:tcW w:w="1559" w:type="dxa"/>
            <w:shd w:val="clear" w:color="auto" w:fill="948A54" w:themeFill="background2" w:themeFillShade="80"/>
            <w:vAlign w:val="center"/>
          </w:tcPr>
          <w:p w14:paraId="00720EF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職種名</w:t>
            </w:r>
          </w:p>
        </w:tc>
        <w:tc>
          <w:tcPr>
            <w:tcW w:w="2127" w:type="dxa"/>
            <w:shd w:val="clear" w:color="auto" w:fill="948A54" w:themeFill="background2" w:themeFillShade="80"/>
            <w:vAlign w:val="center"/>
          </w:tcPr>
          <w:p w14:paraId="32B3E0CF"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必要員数</w:t>
            </w:r>
          </w:p>
        </w:tc>
        <w:tc>
          <w:tcPr>
            <w:tcW w:w="6095" w:type="dxa"/>
            <w:shd w:val="clear" w:color="auto" w:fill="948A54" w:themeFill="background2" w:themeFillShade="80"/>
            <w:vAlign w:val="center"/>
          </w:tcPr>
          <w:p w14:paraId="39C433F3"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配置要件</w:t>
            </w:r>
          </w:p>
        </w:tc>
      </w:tr>
      <w:tr w:rsidR="00347AF3" w:rsidRPr="00AD16EC" w14:paraId="396EAB8F" w14:textId="77777777" w:rsidTr="001A1589">
        <w:trPr>
          <w:trHeight w:val="686"/>
        </w:trPr>
        <w:tc>
          <w:tcPr>
            <w:tcW w:w="1559" w:type="dxa"/>
            <w:vAlign w:val="center"/>
          </w:tcPr>
          <w:p w14:paraId="0EEE7206" w14:textId="77777777" w:rsidR="00347AF3" w:rsidRPr="00662B7F" w:rsidRDefault="00347AF3"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6C98F71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sz w:val="20"/>
                <w:szCs w:val="20"/>
              </w:rPr>
              <w:t>１人</w:t>
            </w:r>
          </w:p>
        </w:tc>
        <w:tc>
          <w:tcPr>
            <w:tcW w:w="6095" w:type="dxa"/>
            <w:vAlign w:val="center"/>
          </w:tcPr>
          <w:p w14:paraId="434B2B6E" w14:textId="16412DF1" w:rsidR="00AD16EC" w:rsidRPr="006F0616" w:rsidRDefault="00347AF3"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原則として管理業務に従事するもの</w:t>
            </w:r>
            <w:r w:rsidR="00662B7F" w:rsidRPr="006F0616">
              <w:rPr>
                <w:rFonts w:ascii="BIZ UDPゴシック" w:eastAsia="BIZ UDPゴシック" w:hAnsi="BIZ UDPゴシック" w:hint="eastAsia"/>
                <w:sz w:val="20"/>
                <w:szCs w:val="20"/>
              </w:rPr>
              <w:t xml:space="preserve">　【資格要件有り】</w:t>
            </w:r>
          </w:p>
          <w:p w14:paraId="35CDF64D" w14:textId="77777777" w:rsidR="00347AF3" w:rsidRPr="006F0616" w:rsidRDefault="00347AF3" w:rsidP="00843B63">
            <w:pPr>
              <w:adjustRightInd w:val="0"/>
              <w:snapToGrid w:val="0"/>
              <w:spacing w:line="280" w:lineRule="exact"/>
              <w:jc w:val="left"/>
              <w:rPr>
                <w:rFonts w:ascii="BIZ UDPゴシック" w:eastAsia="BIZ UDPゴシック" w:hAnsi="BIZ UDPゴシック" w:cs="メイリオ"/>
                <w:b/>
                <w:sz w:val="20"/>
                <w:szCs w:val="20"/>
              </w:rPr>
            </w:pPr>
            <w:r w:rsidRPr="006F0616">
              <w:rPr>
                <w:rFonts w:ascii="BIZ UDPゴシック" w:eastAsia="BIZ UDPゴシック" w:hAnsi="BIZ UDPゴシック" w:hint="eastAsia"/>
                <w:sz w:val="20"/>
                <w:szCs w:val="20"/>
              </w:rPr>
              <w:t>（管理業務に支障がない場合は他の職務の</w:t>
            </w:r>
            <w:r w:rsidRPr="006F0616">
              <w:rPr>
                <w:rFonts w:ascii="BIZ UDPゴシック" w:eastAsia="BIZ UDPゴシック" w:hAnsi="BIZ UDPゴシック" w:hint="eastAsia"/>
                <w:b/>
                <w:sz w:val="20"/>
                <w:szCs w:val="20"/>
                <w:u w:val="single"/>
              </w:rPr>
              <w:t>兼務可</w:t>
            </w:r>
            <w:r w:rsidRPr="006F0616">
              <w:rPr>
                <w:rFonts w:ascii="BIZ UDPゴシック" w:eastAsia="BIZ UDPゴシック" w:hAnsi="BIZ UDPゴシック" w:hint="eastAsia"/>
                <w:sz w:val="20"/>
                <w:szCs w:val="20"/>
              </w:rPr>
              <w:t>）</w:t>
            </w:r>
          </w:p>
        </w:tc>
      </w:tr>
      <w:tr w:rsidR="00347AF3" w:rsidRPr="00AD16EC" w14:paraId="59607193" w14:textId="77777777" w:rsidTr="001A1589">
        <w:trPr>
          <w:trHeight w:val="958"/>
        </w:trPr>
        <w:tc>
          <w:tcPr>
            <w:tcW w:w="1559" w:type="dxa"/>
            <w:vAlign w:val="center"/>
          </w:tcPr>
          <w:p w14:paraId="65B860A4"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サービス</w:t>
            </w:r>
          </w:p>
          <w:p w14:paraId="6D606FA8"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7A87871" w14:textId="77777777" w:rsidR="00347AF3" w:rsidRPr="006F0616" w:rsidRDefault="00347AF3" w:rsidP="000510B2">
            <w:pPr>
              <w:adjustRightInd w:val="0"/>
              <w:snapToGrid w:val="0"/>
              <w:spacing w:line="280" w:lineRule="exact"/>
              <w:jc w:val="center"/>
              <w:rPr>
                <w:rFonts w:ascii="BIZ UDPゴシック" w:eastAsia="BIZ UDPゴシック" w:hAnsi="BIZ UDPゴシック"/>
                <w:b/>
                <w:sz w:val="20"/>
                <w:szCs w:val="20"/>
              </w:rPr>
            </w:pP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tc>
        <w:tc>
          <w:tcPr>
            <w:tcW w:w="6095" w:type="dxa"/>
            <w:vAlign w:val="center"/>
          </w:tcPr>
          <w:p w14:paraId="05215CFF" w14:textId="77777777" w:rsidR="00347AF3" w:rsidRPr="006F0616" w:rsidRDefault="00641F78"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347AF3" w:rsidRPr="006F0616">
              <w:rPr>
                <w:rFonts w:ascii="BIZ UDPゴシック" w:eastAsia="BIZ UDPゴシック" w:hAnsi="BIZ UDPゴシック" w:hint="eastAsia"/>
                <w:sz w:val="20"/>
                <w:szCs w:val="20"/>
              </w:rPr>
              <w:t>利用者数が60人以下：1人以上</w:t>
            </w:r>
          </w:p>
          <w:p w14:paraId="6BF96339" w14:textId="77777777" w:rsidR="00347AF3" w:rsidRPr="006F0616" w:rsidRDefault="00641F78" w:rsidP="000510B2">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347AF3" w:rsidRPr="006F061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347AF3" w:rsidRPr="00AD16EC" w14:paraId="4C2D3B70" w14:textId="77777777" w:rsidTr="001A1589">
        <w:trPr>
          <w:trHeight w:val="966"/>
        </w:trPr>
        <w:tc>
          <w:tcPr>
            <w:tcW w:w="1559" w:type="dxa"/>
            <w:vAlign w:val="center"/>
          </w:tcPr>
          <w:p w14:paraId="63F1F595"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54674585"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w:t>
            </w:r>
            <w:r w:rsidR="000510B2">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p w14:paraId="18E2EAD7"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生活支援員：</w:t>
            </w: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tc>
        <w:tc>
          <w:tcPr>
            <w:tcW w:w="6095" w:type="dxa"/>
            <w:shd w:val="clear" w:color="auto" w:fill="auto"/>
            <w:vAlign w:val="center"/>
          </w:tcPr>
          <w:p w14:paraId="545806AE" w14:textId="77777777" w:rsidR="00347AF3" w:rsidRPr="006F0616" w:rsidRDefault="00347AF3"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職業指導員、生活支援員の</w:t>
            </w:r>
            <w:r w:rsidRPr="006F0616">
              <w:rPr>
                <w:rFonts w:ascii="BIZ UDPゴシック" w:eastAsia="BIZ UDPゴシック" w:hAnsi="BIZ UDPゴシック" w:hint="eastAsia"/>
                <w:b/>
                <w:sz w:val="20"/>
                <w:szCs w:val="20"/>
              </w:rPr>
              <w:t>いずれか</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p w14:paraId="5005337A" w14:textId="77777777" w:rsidR="00347AF3" w:rsidRPr="006F0616" w:rsidRDefault="00347AF3"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●職業指導員及び生活支援員の配置総数</w:t>
            </w:r>
          </w:p>
          <w:p w14:paraId="7294A93B" w14:textId="77777777" w:rsidR="00347AF3" w:rsidRPr="006F0616" w:rsidRDefault="00347AF3"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常勤換算方法で、利用者数を</w:t>
            </w:r>
            <w:r w:rsidRPr="006F0616">
              <w:rPr>
                <w:rFonts w:ascii="BIZ UDPゴシック" w:eastAsia="BIZ UDPゴシック" w:hAnsi="BIZ UDPゴシック" w:hint="eastAsia"/>
                <w:b/>
                <w:sz w:val="20"/>
                <w:szCs w:val="20"/>
              </w:rPr>
              <w:t>10</w:t>
            </w:r>
            <w:r w:rsidRPr="006F0616">
              <w:rPr>
                <w:rFonts w:ascii="BIZ UDPゴシック" w:eastAsia="BIZ UDPゴシック" w:hAnsi="BIZ UDPゴシック" w:hint="eastAsia"/>
                <w:sz w:val="20"/>
                <w:szCs w:val="20"/>
              </w:rPr>
              <w:t>で除した数以上</w:t>
            </w:r>
          </w:p>
        </w:tc>
      </w:tr>
    </w:tbl>
    <w:p w14:paraId="7E4E0D07" w14:textId="77777777" w:rsidR="000510B2" w:rsidRDefault="000510B2" w:rsidP="00DF00C5">
      <w:pPr>
        <w:adjustRightInd w:val="0"/>
        <w:snapToGrid w:val="0"/>
        <w:spacing w:line="280" w:lineRule="exact"/>
        <w:ind w:firstLineChars="50" w:firstLine="100"/>
        <w:rPr>
          <w:rFonts w:ascii="BIZ UDPゴシック" w:eastAsia="BIZ UDPゴシック" w:hAnsi="BIZ UDPゴシック"/>
          <w:sz w:val="20"/>
          <w:szCs w:val="20"/>
        </w:rPr>
      </w:pPr>
      <w:r w:rsidRPr="000510B2">
        <w:rPr>
          <w:rFonts w:ascii="BIZ UDPゴシック" w:eastAsia="BIZ UDPゴシック" w:hAnsi="BIZ UDPゴシック" w:hint="eastAsia"/>
          <w:sz w:val="20"/>
          <w:szCs w:val="20"/>
        </w:rPr>
        <w:t>○　利用者数の規模は前年度の平均値を使用する。新規に指定を受ける場合は推定数（定員×0.9）とする。</w:t>
      </w:r>
    </w:p>
    <w:p w14:paraId="1356C17A" w14:textId="3E95E570" w:rsidR="000510B2" w:rsidRDefault="000510B2" w:rsidP="00843B63">
      <w:pPr>
        <w:adjustRightInd w:val="0"/>
        <w:snapToGrid w:val="0"/>
        <w:spacing w:line="280" w:lineRule="exact"/>
        <w:rPr>
          <w:rFonts w:ascii="BIZ UDPゴシック" w:eastAsia="BIZ UDPゴシック" w:hAnsi="BIZ UDPゴシック"/>
          <w:sz w:val="20"/>
          <w:szCs w:val="20"/>
        </w:rPr>
      </w:pPr>
    </w:p>
    <w:p w14:paraId="02492996" w14:textId="77777777" w:rsidR="00347AF3" w:rsidRPr="00AD16EC" w:rsidRDefault="002614C8"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2614C8" w:rsidRPr="00AD16EC" w14:paraId="5FE45C01" w14:textId="77777777" w:rsidTr="001A1589">
        <w:trPr>
          <w:trHeight w:val="415"/>
        </w:trPr>
        <w:tc>
          <w:tcPr>
            <w:tcW w:w="1559" w:type="dxa"/>
            <w:shd w:val="clear" w:color="auto" w:fill="948A54" w:themeFill="background2" w:themeFillShade="80"/>
            <w:vAlign w:val="center"/>
          </w:tcPr>
          <w:p w14:paraId="4BCCFED0"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1258488F"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詳　細</w:t>
            </w:r>
          </w:p>
        </w:tc>
      </w:tr>
      <w:tr w:rsidR="002614C8" w:rsidRPr="00AD16EC" w14:paraId="0D025B48" w14:textId="77777777" w:rsidTr="001A1589">
        <w:trPr>
          <w:trHeight w:val="1533"/>
        </w:trPr>
        <w:tc>
          <w:tcPr>
            <w:tcW w:w="1559" w:type="dxa"/>
            <w:vAlign w:val="center"/>
          </w:tcPr>
          <w:p w14:paraId="56AA8C32"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訓練・作業室</w:t>
            </w:r>
          </w:p>
        </w:tc>
        <w:tc>
          <w:tcPr>
            <w:tcW w:w="8222" w:type="dxa"/>
            <w:vAlign w:val="center"/>
          </w:tcPr>
          <w:p w14:paraId="67D14157" w14:textId="77777777" w:rsidR="00B71764" w:rsidRPr="00AD16EC" w:rsidRDefault="00B71764" w:rsidP="00B71764">
            <w:pPr>
              <w:adjustRightInd w:val="0"/>
              <w:snapToGrid w:val="0"/>
              <w:spacing w:line="280" w:lineRule="exact"/>
              <w:jc w:val="left"/>
              <w:rPr>
                <w:rFonts w:ascii="BIZ UDPゴシック" w:eastAsia="BIZ UDPゴシック" w:hAnsi="BIZ UDPゴシック"/>
              </w:rPr>
            </w:pPr>
            <w:r w:rsidRPr="00AD16EC">
              <w:rPr>
                <w:rFonts w:ascii="BIZ UDPゴシック" w:eastAsia="BIZ UDPゴシック" w:hAnsi="BIZ UDPゴシック" w:hint="eastAsia"/>
              </w:rPr>
              <w:t>訓練又は作業に支障がない広さ（※）を有し、必要な機械器具等を備えること</w:t>
            </w:r>
          </w:p>
          <w:p w14:paraId="61C48503" w14:textId="77777777" w:rsidR="00C90FFF" w:rsidRPr="00AD16EC" w:rsidRDefault="00B71764" w:rsidP="00B71764">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4B2FBF32" w14:textId="77777777" w:rsidR="00B71764" w:rsidRPr="00AD16EC" w:rsidRDefault="00572EF6" w:rsidP="00C90FFF">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01C6CBB7" w14:textId="77777777" w:rsidR="00C90FFF" w:rsidRPr="00AD16EC" w:rsidRDefault="007833ED"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ただし、</w:t>
            </w:r>
            <w:r w:rsidR="002614C8" w:rsidRPr="00AD16EC">
              <w:rPr>
                <w:rFonts w:ascii="BIZ UDPゴシック" w:eastAsia="BIZ UDPゴシック" w:hAnsi="BIZ UDPゴシック" w:hint="eastAsia"/>
              </w:rPr>
              <w:t>就労継続支援A型の提供</w:t>
            </w:r>
            <w:r w:rsidR="00B71764" w:rsidRPr="00AD16EC">
              <w:rPr>
                <w:rFonts w:ascii="BIZ UDPゴシック" w:eastAsia="BIZ UDPゴシック" w:hAnsi="BIZ UDPゴシック" w:hint="eastAsia"/>
              </w:rPr>
              <w:t>（就労内容等）にあたって支障がない場合は、確保する</w:t>
            </w:r>
          </w:p>
          <w:p w14:paraId="4281EA32" w14:textId="77777777" w:rsidR="00B71764" w:rsidRPr="00AD16EC" w:rsidRDefault="00B71764"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スペースを縮小したり、設けないこ</w:t>
            </w:r>
            <w:r w:rsidR="007833ED" w:rsidRPr="00AD16EC">
              <w:rPr>
                <w:rFonts w:ascii="BIZ UDPゴシック" w:eastAsia="BIZ UDPゴシック" w:hAnsi="BIZ UDPゴシック" w:hint="eastAsia"/>
              </w:rPr>
              <w:t>とができます。</w:t>
            </w:r>
            <w:r w:rsidR="00DF00C5">
              <w:rPr>
                <w:rFonts w:ascii="BIZ UDPゴシック" w:eastAsia="BIZ UDPゴシック" w:hAnsi="BIZ UDPゴシック" w:hint="eastAsia"/>
              </w:rPr>
              <w:t>（施設外就労を</w:t>
            </w:r>
            <w:r w:rsidRPr="00AD16EC">
              <w:rPr>
                <w:rFonts w:ascii="BIZ UDPゴシック" w:eastAsia="BIZ UDPゴシック" w:hAnsi="BIZ UDPゴシック" w:hint="eastAsia"/>
              </w:rPr>
              <w:t>実施する場合等）</w:t>
            </w:r>
          </w:p>
        </w:tc>
      </w:tr>
      <w:tr w:rsidR="002614C8" w:rsidRPr="00AD16EC" w14:paraId="1EDF1581" w14:textId="77777777" w:rsidTr="001A1589">
        <w:trPr>
          <w:trHeight w:val="421"/>
        </w:trPr>
        <w:tc>
          <w:tcPr>
            <w:tcW w:w="1559" w:type="dxa"/>
            <w:vAlign w:val="center"/>
          </w:tcPr>
          <w:p w14:paraId="2E749ED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相談室</w:t>
            </w:r>
          </w:p>
        </w:tc>
        <w:tc>
          <w:tcPr>
            <w:tcW w:w="8222" w:type="dxa"/>
            <w:vAlign w:val="center"/>
          </w:tcPr>
          <w:p w14:paraId="4AFE7519"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室内における談話の漏えいを防ぐために間仕切り等を設けること。</w:t>
            </w:r>
          </w:p>
        </w:tc>
      </w:tr>
      <w:tr w:rsidR="002614C8" w:rsidRPr="00AD16EC" w14:paraId="67B6A165" w14:textId="77777777" w:rsidTr="001A1589">
        <w:trPr>
          <w:trHeight w:val="423"/>
        </w:trPr>
        <w:tc>
          <w:tcPr>
            <w:tcW w:w="1559" w:type="dxa"/>
            <w:vAlign w:val="center"/>
          </w:tcPr>
          <w:p w14:paraId="6F48AC09"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洗面所・便所</w:t>
            </w:r>
          </w:p>
        </w:tc>
        <w:tc>
          <w:tcPr>
            <w:tcW w:w="8222" w:type="dxa"/>
            <w:vAlign w:val="center"/>
          </w:tcPr>
          <w:p w14:paraId="51FCBB9F"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利用者の特性に応じたものであること</w:t>
            </w:r>
          </w:p>
        </w:tc>
      </w:tr>
      <w:tr w:rsidR="002614C8" w:rsidRPr="00AD16EC" w14:paraId="3DE1F60B" w14:textId="77777777" w:rsidTr="001A1589">
        <w:trPr>
          <w:trHeight w:val="684"/>
        </w:trPr>
        <w:tc>
          <w:tcPr>
            <w:tcW w:w="1559" w:type="dxa"/>
            <w:vAlign w:val="center"/>
          </w:tcPr>
          <w:p w14:paraId="645A895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多目的室</w:t>
            </w:r>
          </w:p>
        </w:tc>
        <w:tc>
          <w:tcPr>
            <w:tcW w:w="8222" w:type="dxa"/>
            <w:vAlign w:val="center"/>
          </w:tcPr>
          <w:p w14:paraId="0053ACCB"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サービス提供の場、利用者の食事や談話の場等</w:t>
            </w:r>
          </w:p>
          <w:p w14:paraId="2518A796" w14:textId="77777777" w:rsidR="002614C8" w:rsidRPr="00AD16EC" w:rsidRDefault="002614C8" w:rsidP="00843B63">
            <w:pPr>
              <w:adjustRightInd w:val="0"/>
              <w:snapToGrid w:val="0"/>
              <w:spacing w:line="280" w:lineRule="exact"/>
              <w:ind w:left="200" w:hangingChars="100" w:hanging="200"/>
              <w:rPr>
                <w:rFonts w:ascii="BIZ UDPゴシック" w:eastAsia="BIZ UDPゴシック" w:hAnsi="BIZ UDPゴシック"/>
              </w:rPr>
            </w:pPr>
            <w:r w:rsidRPr="00AD16EC">
              <w:rPr>
                <w:rFonts w:ascii="BIZ UDPゴシック" w:eastAsia="BIZ UDPゴシック" w:hAnsi="BIZ UDPゴシック" w:hint="eastAsia"/>
              </w:rPr>
              <w:t>※相談室及び多目的室は、利用者の支援に支障がない場合は、兼用することが可能。</w:t>
            </w:r>
          </w:p>
        </w:tc>
      </w:tr>
      <w:tr w:rsidR="002614C8" w:rsidRPr="00AD16EC" w14:paraId="26F6E125" w14:textId="77777777" w:rsidTr="001A1589">
        <w:trPr>
          <w:trHeight w:val="1120"/>
        </w:trPr>
        <w:tc>
          <w:tcPr>
            <w:tcW w:w="1559" w:type="dxa"/>
            <w:vAlign w:val="center"/>
          </w:tcPr>
          <w:p w14:paraId="20A8CFFA"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最低定員</w:t>
            </w:r>
          </w:p>
        </w:tc>
        <w:tc>
          <w:tcPr>
            <w:tcW w:w="8222" w:type="dxa"/>
            <w:vAlign w:val="center"/>
          </w:tcPr>
          <w:p w14:paraId="073F6458"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sz w:val="22"/>
              </w:rPr>
              <w:t>10</w:t>
            </w:r>
            <w:r w:rsidRPr="00AD16EC">
              <w:rPr>
                <w:rFonts w:ascii="BIZ UDPゴシック" w:eastAsia="BIZ UDPゴシック" w:hAnsi="BIZ UDPゴシック" w:hint="eastAsia"/>
                <w:b/>
              </w:rPr>
              <w:t>人以上（多機能型も同様）</w:t>
            </w:r>
          </w:p>
          <w:p w14:paraId="25F93220" w14:textId="77777777" w:rsidR="00205D22" w:rsidRDefault="000373FD"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雇用契約締結利用者</w:t>
            </w:r>
            <w:r w:rsidR="002614C8" w:rsidRPr="00AD16EC">
              <w:rPr>
                <w:rFonts w:ascii="BIZ UDPゴシック" w:eastAsia="BIZ UDPゴシック" w:hAnsi="BIZ UDPゴシック" w:hint="eastAsia"/>
                <w:b/>
                <w:sz w:val="22"/>
              </w:rPr>
              <w:t>10</w:t>
            </w:r>
            <w:r w:rsidR="002614C8" w:rsidRPr="00AD16EC">
              <w:rPr>
                <w:rFonts w:ascii="BIZ UDPゴシック" w:eastAsia="BIZ UDPゴシック" w:hAnsi="BIZ UDPゴシック" w:hint="eastAsia"/>
              </w:rPr>
              <w:t>人以上</w:t>
            </w:r>
          </w:p>
          <w:p w14:paraId="6404CB44" w14:textId="77777777" w:rsidR="002614C8" w:rsidRPr="00AD16EC" w:rsidRDefault="00205D22" w:rsidP="00843B63">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雇用契約未締結利用者は、</w:t>
            </w:r>
            <w:r w:rsidR="002614C8" w:rsidRPr="00AD16EC">
              <w:rPr>
                <w:rFonts w:ascii="BIZ UDPゴシック" w:eastAsia="BIZ UDPゴシック" w:hAnsi="BIZ UDPゴシック" w:hint="eastAsia"/>
                <w:b/>
              </w:rPr>
              <w:t>利用定員の1/2以内かつ9人以内</w:t>
            </w:r>
            <w:r w:rsidR="00AD16EC">
              <w:rPr>
                <w:rFonts w:ascii="BIZ UDPゴシック" w:eastAsia="BIZ UDPゴシック" w:hAnsi="BIZ UDPゴシック" w:hint="eastAsia"/>
                <w:b/>
              </w:rPr>
              <w:t>まで</w:t>
            </w:r>
          </w:p>
        </w:tc>
      </w:tr>
    </w:tbl>
    <w:p w14:paraId="6828226E" w14:textId="5D8C35CA" w:rsidR="00897AB4" w:rsidRPr="000542D0" w:rsidRDefault="00897AB4" w:rsidP="00897AB4">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66BDB591"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lastRenderedPageBreak/>
        <w:t>「評価点区分」について、新規指定の場合、初年度（４月指定）は、評価点が80点以上105点未満の場合で</w:t>
      </w:r>
    </w:p>
    <w:p w14:paraId="16EB7330"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あるとみなし、基本報酬を算定し、年度途中（５月から３月指定）に指定された事業所については、初年度</w:t>
      </w:r>
    </w:p>
    <w:p w14:paraId="61AEC769" w14:textId="77777777" w:rsidR="00897AB4"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及び２年度目は、評価点が80点以上105点未満の場合であるとみなして、基本報酬を算定する。</w:t>
      </w:r>
    </w:p>
    <w:p w14:paraId="0924F239" w14:textId="77777777" w:rsidR="00897AB4" w:rsidRPr="00DF00C5" w:rsidRDefault="00897AB4" w:rsidP="00897AB4">
      <w:pPr>
        <w:autoSpaceDN w:val="0"/>
        <w:rPr>
          <w:rFonts w:ascii="BIZ UDPゴシック" w:eastAsia="BIZ UDPゴシック" w:hAnsi="BIZ UDPゴシック"/>
          <w:sz w:val="20"/>
        </w:rPr>
      </w:pPr>
      <w:r w:rsidRPr="00DF00C5">
        <w:rPr>
          <w:rFonts w:ascii="BIZ UDPゴシック" w:eastAsia="BIZ UDPゴシック" w:hAnsi="BIZ UDPゴシック" w:hint="eastAsia"/>
          <w:sz w:val="22"/>
        </w:rPr>
        <w:t xml:space="preserve"> </w:t>
      </w:r>
      <w:r w:rsidR="00182EBC">
        <w:rPr>
          <w:rFonts w:ascii="BIZ UDPゴシック" w:eastAsia="BIZ UDPゴシック" w:hAnsi="BIZ UDPゴシック" w:hint="eastAsia"/>
          <w:sz w:val="22"/>
        </w:rPr>
        <w:t xml:space="preserve">　</w:t>
      </w:r>
      <w:r w:rsidRPr="00DF00C5">
        <w:rPr>
          <w:rFonts w:ascii="BIZ UDPゴシック" w:eastAsia="BIZ UDPゴシック" w:hAnsi="BIZ UDPゴシック" w:hint="eastAsia"/>
          <w:sz w:val="20"/>
        </w:rPr>
        <w:t>（詳しくは</w:t>
      </w:r>
      <w:hyperlink r:id="rId31" w:history="1">
        <w:r w:rsidRPr="00DF00C5">
          <w:rPr>
            <w:rStyle w:val="a4"/>
            <w:rFonts w:ascii="BIZ UDPゴシック" w:eastAsia="BIZ UDPゴシック" w:hAnsi="BIZ UDPゴシック" w:hint="eastAsia"/>
            <w:sz w:val="20"/>
          </w:rPr>
          <w:t>大阪府HP</w:t>
        </w:r>
      </w:hyperlink>
      <w:r w:rsidRPr="00DF00C5">
        <w:rPr>
          <w:rFonts w:ascii="BIZ UDPゴシック" w:eastAsia="BIZ UDPゴシック" w:hAnsi="BIZ UDPゴシック" w:hint="eastAsia"/>
          <w:sz w:val="20"/>
        </w:rPr>
        <w:t>をご確認ください。(報酬改定等により、取扱いを変更する場合があります。)）</w:t>
      </w:r>
    </w:p>
    <w:p w14:paraId="4D87DE42" w14:textId="2403A5B3" w:rsidR="006562FE" w:rsidRDefault="00897AB4" w:rsidP="006562FE">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bookmarkStart w:id="27" w:name="_Toc224054076"/>
    </w:p>
    <w:p w14:paraId="532A65CE" w14:textId="66F86BE9" w:rsidR="006562FE" w:rsidRDefault="006562FE" w:rsidP="006562FE">
      <w:pPr>
        <w:autoSpaceDN w:val="0"/>
        <w:ind w:firstLineChars="50" w:firstLine="105"/>
        <w:rPr>
          <w:rFonts w:ascii="BIZ UDPゴシック" w:eastAsia="BIZ UDPゴシック" w:hAnsi="BIZ UDPゴシック"/>
        </w:rPr>
      </w:pPr>
    </w:p>
    <w:p w14:paraId="6350A834" w14:textId="77777777" w:rsidR="0079262C" w:rsidRPr="006562FE" w:rsidRDefault="0079262C" w:rsidP="006562FE">
      <w:pPr>
        <w:autoSpaceDN w:val="0"/>
        <w:ind w:firstLineChars="50" w:firstLine="105"/>
        <w:rPr>
          <w:rFonts w:ascii="BIZ UDPゴシック" w:eastAsia="BIZ UDPゴシック" w:hAnsi="BIZ UDPゴシック"/>
        </w:rPr>
      </w:pPr>
    </w:p>
    <w:p w14:paraId="192A6197" w14:textId="01E1C67A" w:rsidR="001F0821"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8" w:name="_Toc225333040"/>
      <w:r w:rsidRPr="00786EB0">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1F0821"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Ｂ</w:t>
      </w:r>
      <w:r w:rsidR="009667D8" w:rsidRPr="00171CAD">
        <w:rPr>
          <w:rFonts w:ascii="BIZ UDPゴシック" w:eastAsia="BIZ UDPゴシック" w:hAnsi="BIZ UDPゴシック" w:hint="eastAsia"/>
          <w:b/>
          <w:sz w:val="24"/>
          <w:u w:val="single"/>
        </w:rPr>
        <w:t>型</w:t>
      </w:r>
      <w:bookmarkEnd w:id="27"/>
      <w:bookmarkEnd w:id="28"/>
    </w:p>
    <w:p w14:paraId="09EE8F29" w14:textId="77777777" w:rsidR="00A41EB6" w:rsidRDefault="00A41EB6" w:rsidP="002447E9">
      <w:pPr>
        <w:adjustRightInd w:val="0"/>
        <w:snapToGrid w:val="0"/>
        <w:spacing w:line="280" w:lineRule="exact"/>
        <w:rPr>
          <w:rFonts w:ascii="メイリオ" w:eastAsia="メイリオ" w:hAnsi="メイリオ"/>
        </w:rPr>
      </w:pPr>
    </w:p>
    <w:p w14:paraId="1FF6DF4E" w14:textId="77777777" w:rsidR="002447E9" w:rsidRPr="00786EB0" w:rsidRDefault="00432FC7" w:rsidP="002447E9">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【人員基準】　管理者・サービス管理責任者の資格要件については</w:t>
      </w:r>
      <w:hyperlink r:id="rId32" w:history="1">
        <w:r w:rsidRPr="00786EB0">
          <w:rPr>
            <w:rStyle w:val="a4"/>
            <w:rFonts w:ascii="BIZ UDPゴシック" w:eastAsia="BIZ UDPゴシック" w:hAnsi="BIZ UDPゴシック" w:hint="eastAsia"/>
            <w:sz w:val="20"/>
            <w:szCs w:val="20"/>
          </w:rPr>
          <w:t>こちら</w:t>
        </w:r>
      </w:hyperlink>
      <w:r w:rsidRPr="00786EB0">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E93778" w:rsidRPr="00E93778" w14:paraId="6B235868" w14:textId="77777777" w:rsidTr="001A1589">
        <w:trPr>
          <w:trHeight w:val="421"/>
        </w:trPr>
        <w:tc>
          <w:tcPr>
            <w:tcW w:w="1559" w:type="dxa"/>
            <w:shd w:val="clear" w:color="auto" w:fill="948A54" w:themeFill="background2" w:themeFillShade="80"/>
            <w:vAlign w:val="center"/>
          </w:tcPr>
          <w:p w14:paraId="5CE16AC8"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職種名</w:t>
            </w:r>
          </w:p>
        </w:tc>
        <w:tc>
          <w:tcPr>
            <w:tcW w:w="2127" w:type="dxa"/>
            <w:shd w:val="clear" w:color="auto" w:fill="948A54" w:themeFill="background2" w:themeFillShade="80"/>
            <w:vAlign w:val="center"/>
          </w:tcPr>
          <w:p w14:paraId="4ECA6461"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必要員数</w:t>
            </w:r>
          </w:p>
        </w:tc>
        <w:tc>
          <w:tcPr>
            <w:tcW w:w="6095" w:type="dxa"/>
            <w:shd w:val="clear" w:color="auto" w:fill="948A54" w:themeFill="background2" w:themeFillShade="80"/>
            <w:vAlign w:val="center"/>
          </w:tcPr>
          <w:p w14:paraId="4579C264"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配置要件</w:t>
            </w:r>
          </w:p>
        </w:tc>
      </w:tr>
      <w:tr w:rsidR="00EB0E0C" w:rsidRPr="00786EB0" w14:paraId="00178087" w14:textId="77777777" w:rsidTr="001A1589">
        <w:trPr>
          <w:trHeight w:val="824"/>
        </w:trPr>
        <w:tc>
          <w:tcPr>
            <w:tcW w:w="1559" w:type="dxa"/>
            <w:vAlign w:val="center"/>
          </w:tcPr>
          <w:p w14:paraId="46038511" w14:textId="77777777" w:rsidR="00EB0E0C" w:rsidRPr="00662B7F" w:rsidRDefault="00EB0E0C"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1014BD9D" w14:textId="77777777" w:rsidR="00EB0E0C" w:rsidRPr="00471263"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471263">
              <w:rPr>
                <w:rFonts w:ascii="BIZ UDPゴシック" w:eastAsia="BIZ UDPゴシック" w:hAnsi="BIZ UDPゴシック" w:cs="メイリオ" w:hint="eastAsia"/>
                <w:b/>
                <w:sz w:val="20"/>
                <w:szCs w:val="20"/>
              </w:rPr>
              <w:t>１人</w:t>
            </w:r>
          </w:p>
        </w:tc>
        <w:tc>
          <w:tcPr>
            <w:tcW w:w="6095" w:type="dxa"/>
            <w:vAlign w:val="center"/>
          </w:tcPr>
          <w:p w14:paraId="06BADAC0" w14:textId="11557143" w:rsid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原則として管理業務に従事するもの</w:t>
            </w:r>
            <w:r w:rsidR="00662B7F">
              <w:rPr>
                <w:rFonts w:ascii="BIZ UDPゴシック" w:eastAsia="BIZ UDPゴシック" w:hAnsi="BIZ UDPゴシック" w:hint="eastAsia"/>
                <w:sz w:val="20"/>
                <w:szCs w:val="20"/>
              </w:rPr>
              <w:t xml:space="preserve">　【資格要件有り】</w:t>
            </w:r>
          </w:p>
          <w:p w14:paraId="49669964" w14:textId="77777777" w:rsidR="00EB0E0C" w:rsidRPr="00786EB0" w:rsidRDefault="00EB0E0C" w:rsidP="00843B63">
            <w:pPr>
              <w:adjustRightInd w:val="0"/>
              <w:snapToGrid w:val="0"/>
              <w:spacing w:line="280" w:lineRule="exact"/>
              <w:jc w:val="left"/>
              <w:rPr>
                <w:rFonts w:ascii="BIZ UDPゴシック" w:eastAsia="BIZ UDPゴシック" w:hAnsi="BIZ UDPゴシック" w:cs="メイリオ"/>
                <w:b/>
                <w:sz w:val="20"/>
                <w:szCs w:val="20"/>
              </w:rPr>
            </w:pPr>
            <w:r w:rsidRPr="00786EB0">
              <w:rPr>
                <w:rFonts w:ascii="BIZ UDPゴシック" w:eastAsia="BIZ UDPゴシック" w:hAnsi="BIZ UDPゴシック" w:hint="eastAsia"/>
                <w:sz w:val="20"/>
                <w:szCs w:val="20"/>
              </w:rPr>
              <w:t>（管理業務に支障がない場合</w:t>
            </w:r>
            <w:r w:rsidRPr="006F0616">
              <w:rPr>
                <w:rFonts w:ascii="BIZ UDPゴシック" w:eastAsia="BIZ UDPゴシック" w:hAnsi="BIZ UDPゴシック" w:hint="eastAsia"/>
                <w:sz w:val="20"/>
                <w:szCs w:val="20"/>
              </w:rPr>
              <w:t>は他の職務の</w:t>
            </w:r>
            <w:r w:rsidRPr="006F0616">
              <w:rPr>
                <w:rFonts w:ascii="BIZ UDPゴシック" w:eastAsia="BIZ UDPゴシック" w:hAnsi="BIZ UDPゴシック" w:hint="eastAsia"/>
                <w:b/>
                <w:sz w:val="20"/>
                <w:szCs w:val="20"/>
                <w:u w:val="single"/>
              </w:rPr>
              <w:t>兼務可</w:t>
            </w:r>
            <w:r w:rsidRPr="006F0616">
              <w:rPr>
                <w:rFonts w:ascii="BIZ UDPゴシック" w:eastAsia="BIZ UDPゴシック" w:hAnsi="BIZ UDPゴシック" w:hint="eastAsia"/>
                <w:sz w:val="20"/>
                <w:szCs w:val="20"/>
              </w:rPr>
              <w:t>）</w:t>
            </w:r>
          </w:p>
        </w:tc>
      </w:tr>
      <w:tr w:rsidR="00EB0E0C" w:rsidRPr="00786EB0" w14:paraId="04E1605F" w14:textId="77777777" w:rsidTr="001A1589">
        <w:trPr>
          <w:trHeight w:val="1118"/>
        </w:trPr>
        <w:tc>
          <w:tcPr>
            <w:tcW w:w="1559" w:type="dxa"/>
            <w:vAlign w:val="center"/>
          </w:tcPr>
          <w:p w14:paraId="20AA5D70"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サービス</w:t>
            </w:r>
          </w:p>
          <w:p w14:paraId="42CF537A"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786EB0">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6C242DE" w14:textId="77777777" w:rsidR="00EB0E0C" w:rsidRPr="006F0616" w:rsidRDefault="00EB0E0C" w:rsidP="000510B2">
            <w:pPr>
              <w:adjustRightInd w:val="0"/>
              <w:snapToGrid w:val="0"/>
              <w:spacing w:line="280" w:lineRule="exact"/>
              <w:jc w:val="center"/>
              <w:rPr>
                <w:rFonts w:ascii="BIZ UDPゴシック" w:eastAsia="BIZ UDPゴシック" w:hAnsi="BIZ UDPゴシック"/>
                <w:b/>
                <w:sz w:val="20"/>
                <w:szCs w:val="20"/>
              </w:rPr>
            </w:pP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tc>
        <w:tc>
          <w:tcPr>
            <w:tcW w:w="6095" w:type="dxa"/>
            <w:vAlign w:val="center"/>
          </w:tcPr>
          <w:p w14:paraId="058C066F" w14:textId="77777777" w:rsidR="00EB0E0C" w:rsidRPr="006F0616" w:rsidRDefault="00641F78"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EB0E0C" w:rsidRPr="006F0616">
              <w:rPr>
                <w:rFonts w:ascii="BIZ UDPゴシック" w:eastAsia="BIZ UDPゴシック" w:hAnsi="BIZ UDPゴシック" w:hint="eastAsia"/>
                <w:sz w:val="20"/>
                <w:szCs w:val="20"/>
              </w:rPr>
              <w:t>利用者数が60人以下：1人以上</w:t>
            </w:r>
          </w:p>
          <w:p w14:paraId="67DF843F" w14:textId="77777777" w:rsidR="00EB0E0C" w:rsidRPr="006F0616" w:rsidRDefault="00641F78" w:rsidP="00641F78">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EB0E0C" w:rsidRPr="006F061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EB0E0C" w:rsidRPr="00786EB0" w14:paraId="10440EA4" w14:textId="77777777" w:rsidTr="001A1589">
        <w:trPr>
          <w:trHeight w:val="1108"/>
        </w:trPr>
        <w:tc>
          <w:tcPr>
            <w:tcW w:w="1559" w:type="dxa"/>
            <w:vAlign w:val="center"/>
          </w:tcPr>
          <w:p w14:paraId="553ADD2D"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4E43D7D2" w14:textId="77777777" w:rsidR="00EB0E0C" w:rsidRPr="006F0616" w:rsidRDefault="00EB0E0C"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w:t>
            </w:r>
            <w:r w:rsidR="000510B2"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w:t>
            </w:r>
          </w:p>
          <w:p w14:paraId="1BBB7047" w14:textId="77777777" w:rsidR="00EB0E0C" w:rsidRPr="006F0616" w:rsidRDefault="00EB0E0C"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生活支援員：</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w:t>
            </w:r>
          </w:p>
        </w:tc>
        <w:tc>
          <w:tcPr>
            <w:tcW w:w="6095" w:type="dxa"/>
            <w:shd w:val="clear" w:color="auto" w:fill="auto"/>
            <w:vAlign w:val="center"/>
          </w:tcPr>
          <w:p w14:paraId="00CF173C" w14:textId="77777777" w:rsidR="00EB0E0C" w:rsidRPr="006F0616" w:rsidRDefault="00EB0E0C"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職業指導員、生活支援員の</w:t>
            </w:r>
            <w:r w:rsidRPr="006F0616">
              <w:rPr>
                <w:rFonts w:ascii="BIZ UDPゴシック" w:eastAsia="BIZ UDPゴシック" w:hAnsi="BIZ UDPゴシック" w:hint="eastAsia"/>
                <w:b/>
                <w:sz w:val="20"/>
                <w:szCs w:val="20"/>
              </w:rPr>
              <w:t>いずれか</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p w14:paraId="23BAF832" w14:textId="77777777" w:rsidR="00EB0E0C" w:rsidRPr="006F0616" w:rsidRDefault="00EB0E0C"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●職業指導員及び生活支援員の配置総数</w:t>
            </w:r>
          </w:p>
          <w:p w14:paraId="56D04DC3" w14:textId="77777777" w:rsidR="00EB0E0C" w:rsidRPr="006F0616" w:rsidRDefault="00EB0E0C"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常勤換算方法で、利用者数を10で除した数以上</w:t>
            </w:r>
          </w:p>
        </w:tc>
      </w:tr>
    </w:tbl>
    <w:p w14:paraId="1DF26ED0" w14:textId="77777777" w:rsidR="00D970B3" w:rsidRDefault="00333510"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175127">
        <w:rPr>
          <w:rFonts w:ascii="BIZ UDPゴシック" w:eastAsia="BIZ UDPゴシック" w:hAnsi="BIZ UDPゴシック" w:hint="eastAsia"/>
          <w:sz w:val="20"/>
          <w:szCs w:val="20"/>
        </w:rPr>
        <w:t>利用者数の規模は前年度の平均値を使用する。新規に指定を受ける場合は推定数（定員×0</w:t>
      </w:r>
      <w:r w:rsidRPr="00175127">
        <w:rPr>
          <w:rFonts w:ascii="BIZ UDPゴシック" w:eastAsia="BIZ UDPゴシック" w:hAnsi="BIZ UDPゴシック"/>
          <w:sz w:val="20"/>
          <w:szCs w:val="20"/>
        </w:rPr>
        <w:t>.9</w:t>
      </w:r>
      <w:r w:rsidRPr="00175127">
        <w:rPr>
          <w:rFonts w:ascii="BIZ UDPゴシック" w:eastAsia="BIZ UDPゴシック" w:hAnsi="BIZ UDPゴシック" w:hint="eastAsia"/>
          <w:sz w:val="20"/>
          <w:szCs w:val="20"/>
        </w:rPr>
        <w:t>）とする。</w:t>
      </w:r>
    </w:p>
    <w:p w14:paraId="7891F51B" w14:textId="77777777" w:rsidR="00333510" w:rsidRPr="00786EB0" w:rsidRDefault="00333510" w:rsidP="00843B63">
      <w:pPr>
        <w:adjustRightInd w:val="0"/>
        <w:snapToGrid w:val="0"/>
        <w:spacing w:line="280" w:lineRule="exact"/>
        <w:rPr>
          <w:rFonts w:ascii="BIZ UDPゴシック" w:eastAsia="BIZ UDPゴシック" w:hAnsi="BIZ UDPゴシック"/>
          <w:sz w:val="20"/>
          <w:szCs w:val="20"/>
        </w:rPr>
      </w:pPr>
    </w:p>
    <w:p w14:paraId="1274FAF5"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E93778" w:rsidRPr="00E93778" w14:paraId="43CF2793" w14:textId="77777777" w:rsidTr="001A1589">
        <w:trPr>
          <w:trHeight w:val="407"/>
        </w:trPr>
        <w:tc>
          <w:tcPr>
            <w:tcW w:w="1559" w:type="dxa"/>
            <w:shd w:val="clear" w:color="auto" w:fill="948A54" w:themeFill="background2" w:themeFillShade="80"/>
            <w:vAlign w:val="center"/>
          </w:tcPr>
          <w:p w14:paraId="2CCC3D15"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32500B52"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詳　細</w:t>
            </w:r>
          </w:p>
        </w:tc>
      </w:tr>
      <w:tr w:rsidR="00EB0E0C" w:rsidRPr="00786EB0" w14:paraId="449EE9EC" w14:textId="77777777" w:rsidTr="009A07FD">
        <w:trPr>
          <w:trHeight w:val="1563"/>
        </w:trPr>
        <w:tc>
          <w:tcPr>
            <w:tcW w:w="1559" w:type="dxa"/>
            <w:vAlign w:val="center"/>
          </w:tcPr>
          <w:p w14:paraId="7D2E039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訓練・作業室</w:t>
            </w:r>
          </w:p>
        </w:tc>
        <w:tc>
          <w:tcPr>
            <w:tcW w:w="8222" w:type="dxa"/>
            <w:vAlign w:val="center"/>
          </w:tcPr>
          <w:p w14:paraId="694DE711" w14:textId="77777777" w:rsidR="007833ED" w:rsidRPr="00786EB0" w:rsidRDefault="00EB0E0C"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訓練又は作業に支障がない広さ</w:t>
            </w:r>
            <w:r w:rsidR="007833ED" w:rsidRPr="00786EB0">
              <w:rPr>
                <w:rFonts w:ascii="BIZ UDPゴシック" w:eastAsia="BIZ UDPゴシック" w:hAnsi="BIZ UDPゴシック" w:hint="eastAsia"/>
              </w:rPr>
              <w:t>（※）</w:t>
            </w:r>
            <w:r w:rsidRPr="00786EB0">
              <w:rPr>
                <w:rFonts w:ascii="BIZ UDPゴシック" w:eastAsia="BIZ UDPゴシック" w:hAnsi="BIZ UDPゴシック" w:hint="eastAsia"/>
              </w:rPr>
              <w:t>を有し、必要な機械器具等を備えること。</w:t>
            </w:r>
          </w:p>
          <w:p w14:paraId="6CA65E33" w14:textId="77777777" w:rsidR="00572EF6" w:rsidRDefault="007833ED"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（※）最大</w:t>
            </w:r>
            <w:r w:rsidRPr="00786EB0">
              <w:rPr>
                <w:rFonts w:ascii="BIZ UDPゴシック" w:eastAsia="BIZ UDPゴシック" w:hAnsi="BIZ UDPゴシック"/>
              </w:rPr>
              <w:t>定員</w:t>
            </w:r>
            <w:r w:rsidRPr="00786EB0">
              <w:rPr>
                <w:rFonts w:ascii="BIZ UDPゴシック" w:eastAsia="BIZ UDPゴシック" w:hAnsi="BIZ UDPゴシック" w:hint="eastAsia"/>
              </w:rPr>
              <w:t>数の利用者</w:t>
            </w:r>
            <w:r w:rsidRPr="00786EB0">
              <w:rPr>
                <w:rFonts w:ascii="BIZ UDPゴシック" w:eastAsia="BIZ UDPゴシック" w:hAnsi="BIZ UDPゴシック"/>
              </w:rPr>
              <w:t>が</w:t>
            </w:r>
            <w:r w:rsidRPr="00786EB0">
              <w:rPr>
                <w:rFonts w:ascii="BIZ UDPゴシック" w:eastAsia="BIZ UDPゴシック" w:hAnsi="BIZ UDPゴシック" w:hint="eastAsia"/>
              </w:rPr>
              <w:t>、</w:t>
            </w:r>
            <w:r w:rsidRPr="00786EB0">
              <w:rPr>
                <w:rFonts w:ascii="BIZ UDPゴシック" w:eastAsia="BIZ UDPゴシック" w:hAnsi="BIZ UDPゴシック"/>
              </w:rPr>
              <w:t>同時に訓練・作業する際に必要と</w:t>
            </w:r>
            <w:r w:rsidRPr="00786EB0">
              <w:rPr>
                <w:rFonts w:ascii="BIZ UDPゴシック" w:eastAsia="BIZ UDPゴシック" w:hAnsi="BIZ UDPゴシック" w:hint="eastAsia"/>
              </w:rPr>
              <w:t>する</w:t>
            </w:r>
            <w:r w:rsidRPr="00786EB0">
              <w:rPr>
                <w:rFonts w:ascii="BIZ UDPゴシック" w:eastAsia="BIZ UDPゴシック" w:hAnsi="BIZ UDPゴシック"/>
              </w:rPr>
              <w:t>スペース</w:t>
            </w:r>
            <w:r w:rsidR="00572EF6">
              <w:rPr>
                <w:rFonts w:ascii="BIZ UDPゴシック" w:eastAsia="BIZ UDPゴシック" w:hAnsi="BIZ UDPゴシック" w:hint="eastAsia"/>
              </w:rPr>
              <w:t>を確保して</w:t>
            </w:r>
          </w:p>
          <w:p w14:paraId="53B70923" w14:textId="77777777" w:rsidR="007833ED" w:rsidRDefault="00572EF6" w:rsidP="00572EF6">
            <w:pPr>
              <w:adjustRightInd w:val="0"/>
              <w:snapToGrid w:val="0"/>
              <w:spacing w:line="280" w:lineRule="exact"/>
              <w:ind w:firstLineChars="200" w:firstLine="400"/>
              <w:rPr>
                <w:rFonts w:ascii="BIZ UDPゴシック" w:eastAsia="BIZ UDPゴシック" w:hAnsi="BIZ UDPゴシック"/>
              </w:rPr>
            </w:pPr>
            <w:r>
              <w:rPr>
                <w:rFonts w:ascii="BIZ UDPゴシック" w:eastAsia="BIZ UDPゴシック" w:hAnsi="BIZ UDPゴシック" w:hint="eastAsia"/>
              </w:rPr>
              <w:t>ください。【１名あたり約３㎡（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7359F99C" w14:textId="218FB61A" w:rsidR="009A07FD" w:rsidRPr="009A07FD"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ただし、就労継続支援</w:t>
            </w:r>
            <w:r>
              <w:rPr>
                <w:rFonts w:ascii="BIZ UDPゴシック" w:eastAsia="BIZ UDPゴシック" w:hAnsi="BIZ UDPゴシック" w:hint="eastAsia"/>
              </w:rPr>
              <w:t>B</w:t>
            </w:r>
            <w:r w:rsidRPr="009A07FD">
              <w:rPr>
                <w:rFonts w:ascii="BIZ UDPゴシック" w:eastAsia="BIZ UDPゴシック" w:hAnsi="BIZ UDPゴシック" w:hint="eastAsia"/>
              </w:rPr>
              <w:t>型の提供（就労内容等）にあたって支障がない場合は、確保する</w:t>
            </w:r>
          </w:p>
          <w:p w14:paraId="4578C15D" w14:textId="5DC9DC8B" w:rsidR="009A07FD" w:rsidRPr="00786EB0"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スペースを縮小したり、設けないことができます。（施設外就労を実施する場合等）</w:t>
            </w:r>
          </w:p>
        </w:tc>
      </w:tr>
      <w:tr w:rsidR="00EB0E0C" w:rsidRPr="00786EB0" w14:paraId="787285A5" w14:textId="77777777" w:rsidTr="001A1589">
        <w:trPr>
          <w:trHeight w:val="415"/>
        </w:trPr>
        <w:tc>
          <w:tcPr>
            <w:tcW w:w="1559" w:type="dxa"/>
            <w:vAlign w:val="center"/>
          </w:tcPr>
          <w:p w14:paraId="1F80D41C"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相談室</w:t>
            </w:r>
          </w:p>
        </w:tc>
        <w:tc>
          <w:tcPr>
            <w:tcW w:w="8222" w:type="dxa"/>
            <w:vAlign w:val="center"/>
          </w:tcPr>
          <w:p w14:paraId="2C55F3B1"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室内における談話の漏えいを防ぐために間仕切り等を設けること。</w:t>
            </w:r>
          </w:p>
        </w:tc>
      </w:tr>
      <w:tr w:rsidR="00EB0E0C" w:rsidRPr="00786EB0" w14:paraId="736D7489" w14:textId="77777777" w:rsidTr="001A1589">
        <w:trPr>
          <w:trHeight w:val="421"/>
        </w:trPr>
        <w:tc>
          <w:tcPr>
            <w:tcW w:w="1559" w:type="dxa"/>
            <w:vAlign w:val="center"/>
          </w:tcPr>
          <w:p w14:paraId="5C7DFB8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洗面所・便所</w:t>
            </w:r>
          </w:p>
        </w:tc>
        <w:tc>
          <w:tcPr>
            <w:tcW w:w="8222" w:type="dxa"/>
            <w:vAlign w:val="center"/>
          </w:tcPr>
          <w:p w14:paraId="68287716"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利用者の特性に応じたものであること</w:t>
            </w:r>
          </w:p>
        </w:tc>
      </w:tr>
      <w:tr w:rsidR="00EB0E0C" w:rsidRPr="00786EB0" w14:paraId="1939BB88" w14:textId="77777777" w:rsidTr="001A1589">
        <w:trPr>
          <w:trHeight w:val="794"/>
        </w:trPr>
        <w:tc>
          <w:tcPr>
            <w:tcW w:w="1559" w:type="dxa"/>
            <w:vAlign w:val="center"/>
          </w:tcPr>
          <w:p w14:paraId="491C9B0A"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多目的室</w:t>
            </w:r>
          </w:p>
        </w:tc>
        <w:tc>
          <w:tcPr>
            <w:tcW w:w="8222" w:type="dxa"/>
            <w:vAlign w:val="center"/>
          </w:tcPr>
          <w:p w14:paraId="69749E6E"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サービス提供の場、利用者の食事や談話の場等</w:t>
            </w:r>
          </w:p>
          <w:p w14:paraId="39EECCF6" w14:textId="77777777" w:rsidR="00EB0E0C" w:rsidRPr="00786EB0" w:rsidRDefault="00EB0E0C" w:rsidP="00843B63">
            <w:pPr>
              <w:adjustRightInd w:val="0"/>
              <w:snapToGrid w:val="0"/>
              <w:spacing w:line="280" w:lineRule="exact"/>
              <w:ind w:left="200" w:hangingChars="100" w:hanging="200"/>
              <w:rPr>
                <w:rFonts w:ascii="BIZ UDPゴシック" w:eastAsia="BIZ UDPゴシック" w:hAnsi="BIZ UDPゴシック"/>
              </w:rPr>
            </w:pPr>
            <w:r w:rsidRPr="00786EB0">
              <w:rPr>
                <w:rFonts w:ascii="BIZ UDPゴシック" w:eastAsia="BIZ UDPゴシック" w:hAnsi="BIZ UDPゴシック" w:hint="eastAsia"/>
              </w:rPr>
              <w:t>※相談室及び多目的室は、利用者の支援に支障がない場合は、兼用することが可能。</w:t>
            </w:r>
          </w:p>
        </w:tc>
      </w:tr>
      <w:tr w:rsidR="00EB0E0C" w:rsidRPr="00786EB0" w14:paraId="7FCBC38F" w14:textId="77777777" w:rsidTr="001A1589">
        <w:trPr>
          <w:trHeight w:val="451"/>
        </w:trPr>
        <w:tc>
          <w:tcPr>
            <w:tcW w:w="1559" w:type="dxa"/>
            <w:vAlign w:val="center"/>
          </w:tcPr>
          <w:p w14:paraId="56DC12CB"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最低定員</w:t>
            </w:r>
          </w:p>
        </w:tc>
        <w:tc>
          <w:tcPr>
            <w:tcW w:w="8222" w:type="dxa"/>
            <w:vAlign w:val="center"/>
          </w:tcPr>
          <w:p w14:paraId="53C9CD09"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E93778">
              <w:rPr>
                <w:rFonts w:ascii="BIZ UDPゴシック" w:eastAsia="BIZ UDPゴシック" w:hAnsi="BIZ UDPゴシック" w:hint="eastAsia"/>
                <w:b/>
                <w:sz w:val="22"/>
              </w:rPr>
              <w:t>20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r w:rsidRPr="00786EB0">
              <w:rPr>
                <w:rFonts w:ascii="BIZ UDPゴシック" w:eastAsia="BIZ UDPゴシック" w:hAnsi="BIZ UDPゴシック" w:hint="eastAsia"/>
              </w:rPr>
              <w:t>多機能型の最低定員は</w:t>
            </w:r>
            <w:r w:rsidRPr="00E93778">
              <w:rPr>
                <w:rFonts w:ascii="BIZ UDPゴシック" w:eastAsia="BIZ UDPゴシック" w:hAnsi="BIZ UDPゴシック" w:hint="eastAsia"/>
                <w:b/>
                <w:sz w:val="22"/>
              </w:rPr>
              <w:t>10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p>
        </w:tc>
      </w:tr>
    </w:tbl>
    <w:p w14:paraId="471A375D" w14:textId="77777777" w:rsidR="007833ED" w:rsidRDefault="007833ED">
      <w:pPr>
        <w:widowControl/>
        <w:jc w:val="left"/>
        <w:rPr>
          <w:rFonts w:ascii="BIZ UDPゴシック" w:eastAsia="BIZ UDPゴシック" w:hAnsi="BIZ UDPゴシック"/>
          <w:sz w:val="20"/>
          <w:szCs w:val="20"/>
        </w:rPr>
      </w:pPr>
    </w:p>
    <w:p w14:paraId="53CAD2B6" w14:textId="2851B593" w:rsidR="000510B2" w:rsidRPr="000542D0" w:rsidRDefault="000510B2" w:rsidP="000510B2">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2702677C"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「平均工賃月額区分」について、新規指定の場合、初年度の１年間は、平均工賃月額が10,000円未満の場合</w:t>
      </w:r>
    </w:p>
    <w:p w14:paraId="2248D1F2"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であるとみなし、基本報酬を算定する。年度途中（５月から３月）に指定された事業所については、初年度及び</w:t>
      </w:r>
    </w:p>
    <w:p w14:paraId="5EAAF8D8"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２年度目の１年間は、平均工賃月額が10,000円未満の場合であるとみなし、基本報酬を算定する。</w:t>
      </w:r>
    </w:p>
    <w:p w14:paraId="60195EB1"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ただし、支援の提供を開始してから６月経過した月から当該年度の３月までの間は、支援の提供を開始して</w:t>
      </w:r>
    </w:p>
    <w:p w14:paraId="48529F8A"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からの６月間における平均工賃月額に応じ、基本報酬を算定することができる。</w:t>
      </w:r>
    </w:p>
    <w:p w14:paraId="24BF58E9"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（詳しくは</w:t>
      </w:r>
      <w:hyperlink r:id="rId33" w:history="1">
        <w:r w:rsidRPr="00182EBC">
          <w:rPr>
            <w:rStyle w:val="a4"/>
            <w:rFonts w:ascii="BIZ UDPゴシック" w:eastAsia="BIZ UDPゴシック" w:hAnsi="BIZ UDPゴシック" w:hint="eastAsia"/>
            <w:sz w:val="20"/>
          </w:rPr>
          <w:t>大阪府HP</w:t>
        </w:r>
      </w:hyperlink>
      <w:r w:rsidRPr="00182EBC">
        <w:rPr>
          <w:rFonts w:ascii="BIZ UDPゴシック" w:eastAsia="BIZ UDPゴシック" w:hAnsi="BIZ UDPゴシック" w:hint="eastAsia"/>
          <w:sz w:val="20"/>
        </w:rPr>
        <w:t>をご確認ください。(報酬改定等により、取扱いを変更する場合があります。)）</w:t>
      </w:r>
    </w:p>
    <w:p w14:paraId="01A6A684" w14:textId="6F1FB3A6" w:rsidR="006F0616" w:rsidRPr="00B647B9" w:rsidRDefault="000510B2" w:rsidP="00B647B9">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01C59233" w14:textId="38A088A3" w:rsidR="003C421B" w:rsidRPr="00272F4B" w:rsidRDefault="006F0616" w:rsidP="003C421B">
      <w:pPr>
        <w:pStyle w:val="1"/>
        <w:rPr>
          <w:rFonts w:ascii="BIZ UDPゴシック" w:eastAsia="BIZ UDPゴシック" w:hAnsi="BIZ UDPゴシック"/>
          <w:sz w:val="32"/>
        </w:rPr>
      </w:pPr>
      <w:bookmarkStart w:id="29" w:name="_Toc225333041"/>
      <w:r>
        <w:rPr>
          <w:rFonts w:ascii="BIZ UDPゴシック" w:eastAsia="BIZ UDPゴシック" w:hAnsi="BIZ UDPゴシック" w:hint="eastAsia"/>
          <w:sz w:val="32"/>
        </w:rPr>
        <w:lastRenderedPageBreak/>
        <w:t>Ⅲ</w:t>
      </w:r>
      <w:r w:rsidR="008E5EF8" w:rsidRPr="00272F4B">
        <w:rPr>
          <w:rFonts w:ascii="BIZ UDPゴシック" w:eastAsia="BIZ UDPゴシック" w:hAnsi="BIZ UDPゴシック" w:hint="eastAsia"/>
          <w:sz w:val="32"/>
        </w:rPr>
        <w:t xml:space="preserve">　</w:t>
      </w:r>
      <w:r w:rsidR="008E194D">
        <w:rPr>
          <w:rFonts w:ascii="BIZ UDPゴシック" w:eastAsia="BIZ UDPゴシック" w:hAnsi="BIZ UDPゴシック" w:hint="eastAsia"/>
          <w:sz w:val="32"/>
        </w:rPr>
        <w:t>指定に関するHP掲載</w:t>
      </w:r>
      <w:r w:rsidR="007E74EF">
        <w:rPr>
          <w:rFonts w:ascii="BIZ UDPゴシック" w:eastAsia="BIZ UDPゴシック" w:hAnsi="BIZ UDPゴシック" w:hint="eastAsia"/>
          <w:sz w:val="32"/>
        </w:rPr>
        <w:t>先まとめ</w:t>
      </w:r>
      <w:bookmarkEnd w:id="29"/>
    </w:p>
    <w:p w14:paraId="13866F6B" w14:textId="77777777" w:rsidR="003269C8" w:rsidRPr="007B332B" w:rsidRDefault="004E4320" w:rsidP="00456D56">
      <w:pPr>
        <w:pStyle w:val="3"/>
        <w:spacing w:line="280" w:lineRule="exact"/>
        <w:ind w:leftChars="0" w:left="0"/>
        <w:jc w:val="left"/>
        <w:rPr>
          <w:rFonts w:ascii="BIZ UDPゴシック" w:eastAsia="BIZ UDPゴシック" w:hAnsi="BIZ UDPゴシック"/>
          <w:b/>
          <w:sz w:val="22"/>
        </w:rPr>
      </w:pPr>
      <w:bookmarkStart w:id="30" w:name="_Toc225333042"/>
      <w:r w:rsidRPr="007B332B">
        <w:rPr>
          <w:rFonts w:ascii="BIZ UDPゴシック" w:eastAsia="BIZ UDPゴシック" w:hAnsi="BIZ UDPゴシック" w:hint="eastAsia"/>
          <w:b/>
          <w:sz w:val="22"/>
        </w:rPr>
        <w:t>案内ページリンク先</w:t>
      </w:r>
      <w:bookmarkEnd w:id="30"/>
    </w:p>
    <w:p w14:paraId="276D1AE4" w14:textId="77777777" w:rsidR="00456D56" w:rsidRPr="008E194D" w:rsidRDefault="00456D56" w:rsidP="00456D56">
      <w:pPr>
        <w:rPr>
          <w:rFonts w:ascii="BIZ UDPゴシック" w:eastAsia="BIZ UDPゴシック" w:hAnsi="BIZ UDPゴシック"/>
        </w:rPr>
      </w:pPr>
    </w:p>
    <w:p w14:paraId="1FAD5E18"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bookmarkStart w:id="31" w:name="_Toc122941376"/>
      <w:r w:rsidRPr="008E194D">
        <w:rPr>
          <w:rFonts w:ascii="BIZ UDPゴシック" w:eastAsia="BIZ UDPゴシック" w:hAnsi="BIZ UDPゴシック" w:hint="eastAsia"/>
          <w:sz w:val="22"/>
          <w:szCs w:val="22"/>
        </w:rPr>
        <w:t xml:space="preserve">● </w:t>
      </w:r>
      <w:hyperlink r:id="rId34" w:history="1">
        <w:r w:rsidRPr="008E194D">
          <w:rPr>
            <w:rStyle w:val="a4"/>
            <w:rFonts w:ascii="BIZ UDPゴシック" w:eastAsia="BIZ UDPゴシック" w:hAnsi="BIZ UDPゴシック"/>
            <w:sz w:val="22"/>
            <w:szCs w:val="22"/>
          </w:rPr>
          <w:t>新規指定申請スケジュール</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8FF7A36"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w:t>
      </w:r>
      <w:hyperlink r:id="rId35" w:history="1">
        <w:r w:rsidRPr="008E194D">
          <w:rPr>
            <w:rStyle w:val="a4"/>
            <w:rFonts w:ascii="BIZ UDPゴシック" w:eastAsia="BIZ UDPゴシック" w:hAnsi="BIZ UDPゴシック" w:hint="eastAsia"/>
            <w:sz w:val="22"/>
            <w:szCs w:val="22"/>
          </w:rPr>
          <w:t>事前協議について</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C004BFF" w14:textId="77777777" w:rsidR="007E74EF" w:rsidRPr="008E194D" w:rsidRDefault="005C3008" w:rsidP="004E4320">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提出書類のダウンロードは</w:t>
      </w:r>
      <w:hyperlink r:id="rId36" w:history="1">
        <w:r w:rsidRPr="008E194D">
          <w:rPr>
            <w:rStyle w:val="a4"/>
            <w:rFonts w:ascii="BIZ UDPゴシック" w:eastAsia="BIZ UDPゴシック" w:hAnsi="BIZ UDPゴシック" w:hint="eastAsia"/>
            <w:sz w:val="22"/>
            <w:szCs w:val="22"/>
          </w:rPr>
          <w:t>こちら</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12706270"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color w:val="0563C1"/>
          <w:sz w:val="22"/>
          <w:szCs w:val="22"/>
        </w:rPr>
      </w:pPr>
    </w:p>
    <w:p w14:paraId="7C7D0C45" w14:textId="77777777" w:rsidR="004E4320"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37" w:history="1">
        <w:r w:rsidR="003269C8" w:rsidRPr="008E194D">
          <w:rPr>
            <w:rStyle w:val="a4"/>
            <w:rFonts w:ascii="BIZ UDPゴシック" w:eastAsia="BIZ UDPゴシック" w:hAnsi="BIZ UDPゴシック" w:hint="eastAsia"/>
            <w:sz w:val="22"/>
            <w:szCs w:val="22"/>
          </w:rPr>
          <w:t>報酬算定構造について</w:t>
        </w:r>
        <w:bookmarkEnd w:id="31"/>
      </w:hyperlink>
      <w:r w:rsidR="007E74EF" w:rsidRPr="008E194D">
        <w:rPr>
          <w:rFonts w:ascii="BIZ UDPゴシック" w:eastAsia="BIZ UDPゴシック" w:hAnsi="BIZ UDPゴシック" w:hint="eastAsia"/>
          <w:sz w:val="22"/>
          <w:szCs w:val="22"/>
        </w:rPr>
        <w:t xml:space="preserve">　</w:t>
      </w:r>
      <w:r w:rsidR="004E4320" w:rsidRPr="008E194D">
        <w:rPr>
          <w:rFonts w:ascii="BIZ UDPゴシック" w:eastAsia="BIZ UDPゴシック" w:hAnsi="BIZ UDPゴシック" w:hint="eastAsia"/>
          <w:sz w:val="22"/>
          <w:szCs w:val="22"/>
        </w:rPr>
        <w:t>（厚生労働省HP）</w:t>
      </w:r>
    </w:p>
    <w:p w14:paraId="644CAC00" w14:textId="77777777" w:rsidR="003269C8" w:rsidRPr="008E194D" w:rsidRDefault="007E74EF" w:rsidP="004E4320">
      <w:pPr>
        <w:adjustRightInd w:val="0"/>
        <w:snapToGrid w:val="0"/>
        <w:spacing w:line="280" w:lineRule="atLeast"/>
        <w:ind w:firstLineChars="300" w:firstLine="66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w:t>
      </w:r>
      <w:r w:rsidR="005C3008" w:rsidRPr="008E194D">
        <w:rPr>
          <w:rFonts w:ascii="BIZ UDPゴシック" w:eastAsia="BIZ UDPゴシック" w:hAnsi="BIZ UDPゴシック" w:hint="eastAsia"/>
          <w:sz w:val="22"/>
          <w:szCs w:val="22"/>
        </w:rPr>
        <w:t>お問い合わせは</w:t>
      </w:r>
      <w:hyperlink r:id="rId38" w:history="1">
        <w:r w:rsidR="005C3008" w:rsidRPr="008E194D">
          <w:rPr>
            <w:rStyle w:val="a4"/>
            <w:rFonts w:ascii="BIZ UDPゴシック" w:eastAsia="BIZ UDPゴシック" w:hAnsi="BIZ UDPゴシック" w:hint="eastAsia"/>
            <w:sz w:val="22"/>
            <w:szCs w:val="22"/>
          </w:rPr>
          <w:t>大阪府国保連合会</w:t>
        </w:r>
      </w:hyperlink>
      <w:r w:rsidR="004E4320" w:rsidRPr="008E194D">
        <w:rPr>
          <w:rFonts w:ascii="BIZ UDPゴシック" w:eastAsia="BIZ UDPゴシック" w:hAnsi="BIZ UDPゴシック" w:hint="eastAsia"/>
          <w:sz w:val="22"/>
          <w:szCs w:val="22"/>
        </w:rPr>
        <w:t>へお願い致します。</w:t>
      </w:r>
    </w:p>
    <w:p w14:paraId="6C6F5C6E" w14:textId="77777777" w:rsidR="003269C8" w:rsidRDefault="003269C8" w:rsidP="004E4320">
      <w:pPr>
        <w:adjustRightInd w:val="0"/>
        <w:snapToGrid w:val="0"/>
        <w:spacing w:line="280" w:lineRule="exact"/>
        <w:ind w:firstLineChars="100" w:firstLine="220"/>
        <w:jc w:val="left"/>
        <w:rPr>
          <w:rFonts w:ascii="BIZ UDPゴシック" w:eastAsia="BIZ UDPゴシック" w:hAnsi="BIZ UDPゴシック"/>
          <w:sz w:val="22"/>
          <w:szCs w:val="22"/>
        </w:rPr>
      </w:pPr>
      <w:bookmarkStart w:id="32" w:name="_Toc122941377"/>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39" w:history="1">
        <w:r w:rsidRPr="008E194D">
          <w:rPr>
            <w:rStyle w:val="a4"/>
            <w:rFonts w:ascii="BIZ UDPゴシック" w:eastAsia="BIZ UDPゴシック" w:hAnsi="BIZ UDPゴシック" w:hint="eastAsia"/>
            <w:sz w:val="22"/>
            <w:szCs w:val="22"/>
          </w:rPr>
          <w:t>法令等について</w:t>
        </w:r>
        <w:bookmarkEnd w:id="32"/>
      </w:hyperlink>
      <w:r w:rsidR="008E194D" w:rsidRPr="008E194D">
        <w:rPr>
          <w:rFonts w:ascii="BIZ UDPゴシック" w:eastAsia="BIZ UDPゴシック" w:hAnsi="BIZ UDPゴシック" w:hint="eastAsia"/>
          <w:sz w:val="22"/>
          <w:szCs w:val="22"/>
        </w:rPr>
        <w:t xml:space="preserve">　（大阪府HP）</w:t>
      </w:r>
    </w:p>
    <w:p w14:paraId="0739DF67" w14:textId="77777777" w:rsidR="008E194D" w:rsidRPr="008E194D" w:rsidRDefault="008E194D" w:rsidP="004E4320">
      <w:pPr>
        <w:adjustRightInd w:val="0"/>
        <w:snapToGrid w:val="0"/>
        <w:spacing w:line="280" w:lineRule="exact"/>
        <w:ind w:firstLineChars="100" w:firstLine="220"/>
        <w:jc w:val="left"/>
        <w:rPr>
          <w:rFonts w:ascii="BIZ UDPゴシック" w:eastAsia="BIZ UDPゴシック" w:hAnsi="BIZ UDPゴシック"/>
          <w:color w:val="0000FF"/>
          <w:sz w:val="22"/>
          <w:szCs w:val="22"/>
          <w:u w:val="single"/>
        </w:rPr>
      </w:pPr>
    </w:p>
    <w:p w14:paraId="523C1436" w14:textId="77777777" w:rsidR="008E194D" w:rsidRPr="008E194D" w:rsidRDefault="00C215EC" w:rsidP="008E194D">
      <w:pPr>
        <w:adjustRightInd w:val="0"/>
        <w:snapToGrid w:val="0"/>
        <w:spacing w:line="280" w:lineRule="exact"/>
        <w:ind w:firstLineChars="100" w:firstLine="220"/>
        <w:jc w:val="left"/>
        <w:rPr>
          <w:rFonts w:ascii="BIZ UDPゴシック" w:eastAsia="BIZ UDPゴシック" w:hAnsi="BIZ UDPゴシック"/>
          <w:sz w:val="22"/>
          <w:szCs w:val="22"/>
        </w:rPr>
      </w:pPr>
      <w:bookmarkStart w:id="33" w:name="_Toc122941378"/>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40" w:history="1">
        <w:r w:rsidRPr="008E194D">
          <w:rPr>
            <w:rStyle w:val="a4"/>
            <w:rFonts w:ascii="BIZ UDPゴシック" w:eastAsia="BIZ UDPゴシック" w:hAnsi="BIZ UDPゴシック" w:hint="eastAsia"/>
            <w:sz w:val="22"/>
            <w:szCs w:val="22"/>
          </w:rPr>
          <w:t>市町村への権限移譲について</w:t>
        </w:r>
        <w:bookmarkEnd w:id="33"/>
      </w:hyperlink>
      <w:r w:rsidR="008E194D" w:rsidRPr="008E194D">
        <w:rPr>
          <w:rFonts w:ascii="BIZ UDPゴシック" w:eastAsia="BIZ UDPゴシック" w:hAnsi="BIZ UDPゴシック"/>
          <w:sz w:val="22"/>
          <w:szCs w:val="22"/>
        </w:rPr>
        <w:t xml:space="preserve"> (</w:t>
      </w:r>
      <w:r w:rsidR="008E194D" w:rsidRPr="008E194D">
        <w:rPr>
          <w:rFonts w:ascii="BIZ UDPゴシック" w:eastAsia="BIZ UDPゴシック" w:hAnsi="BIZ UDPゴシック" w:hint="eastAsia"/>
          <w:sz w:val="22"/>
          <w:szCs w:val="22"/>
        </w:rPr>
        <w:t>大阪府HP)</w:t>
      </w:r>
    </w:p>
    <w:p w14:paraId="65E03262" w14:textId="77777777" w:rsidR="008E194D" w:rsidRPr="008E194D" w:rsidRDefault="008E194D" w:rsidP="008E194D">
      <w:pPr>
        <w:adjustRightInd w:val="0"/>
        <w:snapToGrid w:val="0"/>
        <w:spacing w:line="280" w:lineRule="exact"/>
        <w:ind w:firstLineChars="100" w:firstLine="220"/>
        <w:jc w:val="left"/>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大阪府では各市町村へ指定・指導事務の全てを権限移譲しています。</w:t>
      </w:r>
    </w:p>
    <w:p w14:paraId="64F9C07A" w14:textId="77777777" w:rsidR="00C215EC" w:rsidRPr="00005D73" w:rsidRDefault="00C215EC" w:rsidP="00C215EC">
      <w:pPr>
        <w:adjustRightInd w:val="0"/>
        <w:snapToGrid w:val="0"/>
        <w:spacing w:line="280" w:lineRule="exact"/>
        <w:jc w:val="left"/>
        <w:rPr>
          <w:rStyle w:val="a4"/>
          <w:rFonts w:ascii="BIZ UDPゴシック" w:eastAsia="BIZ UDPゴシック" w:hAnsi="BIZ UDPゴシック"/>
          <w:b/>
          <w:sz w:val="22"/>
          <w:szCs w:val="22"/>
        </w:rPr>
      </w:pPr>
    </w:p>
    <w:p w14:paraId="0187D693" w14:textId="77777777" w:rsidR="00BA11C2" w:rsidRPr="00005D73" w:rsidRDefault="00BA11C2" w:rsidP="00C215EC">
      <w:pPr>
        <w:adjustRightInd w:val="0"/>
        <w:snapToGrid w:val="0"/>
        <w:spacing w:line="280" w:lineRule="exact"/>
        <w:jc w:val="left"/>
        <w:rPr>
          <w:rStyle w:val="a4"/>
          <w:rFonts w:ascii="BIZ UDPゴシック" w:eastAsia="BIZ UDPゴシック" w:hAnsi="BIZ UDPゴシック"/>
          <w:b/>
          <w:sz w:val="24"/>
        </w:rPr>
      </w:pPr>
    </w:p>
    <w:p w14:paraId="533F8816" w14:textId="77777777" w:rsidR="00C215EC" w:rsidRPr="00005D73" w:rsidRDefault="00BA11C2" w:rsidP="00272F4B">
      <w:pPr>
        <w:pStyle w:val="3"/>
        <w:spacing w:line="280" w:lineRule="exact"/>
        <w:ind w:leftChars="0" w:left="0"/>
        <w:jc w:val="left"/>
        <w:rPr>
          <w:rFonts w:ascii="BIZ UDPゴシック" w:eastAsia="BIZ UDPゴシック" w:hAnsi="BIZ UDPゴシック"/>
          <w:b/>
          <w:sz w:val="22"/>
        </w:rPr>
      </w:pPr>
      <w:bookmarkStart w:id="34" w:name="_Toc225333043"/>
      <w:r w:rsidRPr="00005D73">
        <w:rPr>
          <w:rFonts w:ascii="BIZ UDPゴシック" w:eastAsia="BIZ UDPゴシック" w:hAnsi="BIZ UDPゴシック" w:hint="eastAsia"/>
          <w:b/>
          <w:sz w:val="22"/>
        </w:rPr>
        <w:t>指定後の手続きにおけるFAQ</w:t>
      </w:r>
      <w:bookmarkEnd w:id="34"/>
    </w:p>
    <w:p w14:paraId="4754A728" w14:textId="77777777" w:rsidR="00272F4B" w:rsidRPr="00005D73" w:rsidRDefault="00272F4B" w:rsidP="00272F4B">
      <w:pPr>
        <w:rPr>
          <w:rFonts w:ascii="BIZ UDPゴシック" w:eastAsia="BIZ UDPゴシック" w:hAnsi="BIZ UDPゴシック"/>
        </w:rPr>
      </w:pPr>
    </w:p>
    <w:p w14:paraId="159D95CE" w14:textId="77777777" w:rsidR="00272F4B" w:rsidRPr="00005D73" w:rsidRDefault="00456D56" w:rsidP="00272F4B">
      <w:pPr>
        <w:rPr>
          <w:rFonts w:ascii="BIZ UDPゴシック" w:eastAsia="BIZ UDPゴシック" w:hAnsi="BIZ UDPゴシック"/>
          <w:sz w:val="22"/>
        </w:rPr>
      </w:pPr>
      <w:r w:rsidRPr="00005D73">
        <w:rPr>
          <w:rFonts w:ascii="BIZ UDPゴシック" w:eastAsia="BIZ UDPゴシック" w:hAnsi="BIZ UDPゴシック" w:hint="eastAsia"/>
          <w:sz w:val="22"/>
        </w:rPr>
        <w:t>Q．変更届・変更申請の提出方法を知りたい。</w:t>
      </w:r>
    </w:p>
    <w:p w14:paraId="5988C55E" w14:textId="77777777" w:rsidR="00C215EC" w:rsidRPr="00005D73" w:rsidRDefault="00C215EC"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6F089690" w14:textId="77777777" w:rsidR="00272F4B" w:rsidRPr="00005D73" w:rsidRDefault="009E3CFE"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1" w:history="1">
        <w:r w:rsidR="00456D56" w:rsidRPr="00005D73">
          <w:rPr>
            <w:rStyle w:val="a4"/>
            <w:rFonts w:ascii="BIZ UDPゴシック" w:eastAsia="BIZ UDPゴシック" w:hAnsi="BIZ UDPゴシック"/>
            <w:b/>
            <w:sz w:val="22"/>
          </w:rPr>
          <w:t>http://www.pref.osaka.lg.jp/jigyoshido/jiritu_top/jiritu_henkousyorui.html</w:t>
        </w:r>
      </w:hyperlink>
      <w:bookmarkStart w:id="35" w:name="_Toc122941381"/>
    </w:p>
    <w:p w14:paraId="37851656" w14:textId="77777777" w:rsidR="00761D89" w:rsidRPr="00005D73" w:rsidRDefault="00761D89"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Q.基本報酬について知りたい</w:t>
      </w:r>
      <w:r w:rsidR="00BA11C2" w:rsidRPr="00005D73">
        <w:rPr>
          <w:rFonts w:ascii="BIZ UDPゴシック" w:eastAsia="BIZ UDPゴシック" w:hAnsi="BIZ UDPゴシック" w:hint="eastAsia"/>
          <w:sz w:val="22"/>
        </w:rPr>
        <w:t>。</w:t>
      </w:r>
      <w:bookmarkEnd w:id="35"/>
    </w:p>
    <w:p w14:paraId="07B6BD2F" w14:textId="77777777" w:rsidR="00761D89" w:rsidRPr="00005D73" w:rsidRDefault="00761D89"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088462AF" w14:textId="77777777" w:rsidR="00272F4B" w:rsidRPr="00005D73" w:rsidRDefault="009E3CFE"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2" w:history="1">
        <w:r w:rsidR="00456D56" w:rsidRPr="00005D73">
          <w:rPr>
            <w:rStyle w:val="a4"/>
            <w:rFonts w:ascii="BIZ UDPゴシック" w:eastAsia="BIZ UDPゴシック" w:hAnsi="BIZ UDPゴシック"/>
            <w:b/>
            <w:sz w:val="22"/>
          </w:rPr>
          <w:t>http://www.pref.osaka.lg.jp/jigyoshido/jiritu_top/kihon_hoshu.html</w:t>
        </w:r>
      </w:hyperlink>
      <w:bookmarkStart w:id="36" w:name="_Toc122941382"/>
    </w:p>
    <w:p w14:paraId="59CA864D"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Q.加算について知りたい。</w:t>
      </w:r>
      <w:bookmarkEnd w:id="36"/>
    </w:p>
    <w:p w14:paraId="498F10B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10800C2D" w14:textId="77777777" w:rsidR="00272F4B" w:rsidRPr="00005D73" w:rsidRDefault="009E3CFE"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3" w:history="1">
        <w:r w:rsidR="00456D56" w:rsidRPr="00005D73">
          <w:rPr>
            <w:rStyle w:val="a4"/>
            <w:rFonts w:ascii="BIZ UDPゴシック" w:eastAsia="BIZ UDPゴシック" w:hAnsi="BIZ UDPゴシック"/>
            <w:b/>
            <w:sz w:val="22"/>
          </w:rPr>
          <w:t>http://www.pref.osaka.lg.jp/jigyoshido/jiritu_top/kaigokyu-huhi.html</w:t>
        </w:r>
      </w:hyperlink>
      <w:bookmarkStart w:id="37" w:name="_Toc122941383"/>
    </w:p>
    <w:p w14:paraId="1B5FE4D4"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Q.福祉・介護職員処遇改善加算等について知りたい。</w:t>
      </w:r>
      <w:bookmarkEnd w:id="37"/>
    </w:p>
    <w:p w14:paraId="48DA619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7CDFEAF9" w14:textId="77777777" w:rsidR="00272F4B" w:rsidRPr="00005D73" w:rsidRDefault="009E3CFE"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4" w:history="1">
        <w:r w:rsidR="00456D56" w:rsidRPr="00005D73">
          <w:rPr>
            <w:rStyle w:val="a4"/>
            <w:rFonts w:ascii="BIZ UDPゴシック" w:eastAsia="BIZ UDPゴシック" w:hAnsi="BIZ UDPゴシック"/>
            <w:b/>
            <w:sz w:val="22"/>
          </w:rPr>
          <w:t>http://www.pref.osaka.lg.jp/jigyoshido/jiritu_top/syoguukaizen.html</w:t>
        </w:r>
      </w:hyperlink>
      <w:bookmarkStart w:id="38" w:name="_Toc122941384"/>
    </w:p>
    <w:p w14:paraId="354646F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Q.障がい福祉サービス事業者の事業廃止（休止・再開・辞退届）について知りたい。</w:t>
      </w:r>
      <w:bookmarkEnd w:id="38"/>
    </w:p>
    <w:p w14:paraId="641D835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B43917E" w14:textId="77777777" w:rsidR="00272F4B" w:rsidRPr="00005D73" w:rsidRDefault="009E3CFE"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5" w:history="1">
        <w:r w:rsidR="00456D56" w:rsidRPr="00005D73">
          <w:rPr>
            <w:rStyle w:val="a4"/>
            <w:rFonts w:ascii="BIZ UDPゴシック" w:eastAsia="BIZ UDPゴシック" w:hAnsi="BIZ UDPゴシック"/>
            <w:b/>
            <w:sz w:val="22"/>
          </w:rPr>
          <w:t>http://www.pref.osaka.lg.jp/jigyoshido/jiritu_top/jigyouhaisi.html</w:t>
        </w:r>
      </w:hyperlink>
      <w:bookmarkStart w:id="39" w:name="_Toc122941385"/>
    </w:p>
    <w:p w14:paraId="4A316B2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Q.指定の更新手続きについて知りたい</w:t>
      </w:r>
      <w:r w:rsidR="000B5CF1" w:rsidRPr="00005D73">
        <w:rPr>
          <w:rFonts w:ascii="BIZ UDPゴシック" w:eastAsia="BIZ UDPゴシック" w:hAnsi="BIZ UDPゴシック" w:hint="eastAsia"/>
          <w:sz w:val="22"/>
        </w:rPr>
        <w:t>。</w:t>
      </w:r>
      <w:bookmarkEnd w:id="39"/>
    </w:p>
    <w:p w14:paraId="64E8DC4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458A96D" w14:textId="77777777" w:rsidR="00A40FF2" w:rsidRPr="00456D56" w:rsidRDefault="009E3CFE"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6" w:history="1">
        <w:r w:rsidR="00456D56" w:rsidRPr="00005D73">
          <w:rPr>
            <w:rStyle w:val="a4"/>
            <w:rFonts w:ascii="BIZ UDPゴシック" w:eastAsia="BIZ UDPゴシック" w:hAnsi="BIZ UDPゴシック"/>
            <w:b/>
            <w:sz w:val="22"/>
          </w:rPr>
          <w:t>http://www.pref.osaka.lg.jp/jigyoshido/jiritu_top/koushin.html</w:t>
        </w:r>
      </w:hyperlink>
    </w:p>
    <w:sectPr w:rsidR="00A40FF2" w:rsidRPr="00456D56" w:rsidSect="00701811">
      <w:footerReference w:type="default" r:id="rId47"/>
      <w:pgSz w:w="11907" w:h="16840" w:code="9"/>
      <w:pgMar w:top="737" w:right="1134" w:bottom="737" w:left="1134" w:header="624" w:footer="284"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8456" w14:textId="77777777" w:rsidR="009E3CFE" w:rsidRDefault="009E3CFE" w:rsidP="00252329">
      <w:r>
        <w:separator/>
      </w:r>
    </w:p>
  </w:endnote>
  <w:endnote w:type="continuationSeparator" w:id="0">
    <w:p w14:paraId="2EB6D3AD" w14:textId="77777777" w:rsidR="009E3CFE" w:rsidRDefault="009E3CFE" w:rsidP="0025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0913" w14:textId="77777777" w:rsidR="008F56E9" w:rsidRDefault="008F56E9">
    <w:pPr>
      <w:pStyle w:val="a8"/>
      <w:jc w:val="center"/>
    </w:pPr>
  </w:p>
  <w:p w14:paraId="11FD056B" w14:textId="77777777" w:rsidR="008F56E9" w:rsidRDefault="008F56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64980"/>
      <w:docPartObj>
        <w:docPartGallery w:val="Page Numbers (Bottom of Page)"/>
        <w:docPartUnique/>
      </w:docPartObj>
    </w:sdtPr>
    <w:sdtEndPr>
      <w:rPr>
        <w:rFonts w:ascii="BIZ UDPゴシック" w:eastAsia="BIZ UDPゴシック" w:hAnsi="BIZ UDPゴシック"/>
      </w:rPr>
    </w:sdtEndPr>
    <w:sdtContent>
      <w:p w14:paraId="624D642A" w14:textId="7071A2EE" w:rsidR="008F56E9" w:rsidRPr="00B44877" w:rsidRDefault="008F56E9" w:rsidP="00B83216">
        <w:pPr>
          <w:pStyle w:val="a8"/>
          <w:jc w:val="center"/>
          <w:rPr>
            <w:rFonts w:ascii="BIZ UDPゴシック" w:eastAsia="BIZ UDPゴシック" w:hAnsi="BIZ UDPゴシック"/>
          </w:rPr>
        </w:pPr>
        <w:r w:rsidRPr="00B44877">
          <w:rPr>
            <w:rFonts w:ascii="BIZ UDPゴシック" w:eastAsia="BIZ UDPゴシック" w:hAnsi="BIZ UDPゴシック"/>
          </w:rPr>
          <w:fldChar w:fldCharType="begin"/>
        </w:r>
        <w:r w:rsidRPr="00B44877">
          <w:rPr>
            <w:rFonts w:ascii="BIZ UDPゴシック" w:eastAsia="BIZ UDPゴシック" w:hAnsi="BIZ UDPゴシック"/>
          </w:rPr>
          <w:instrText>PAGE   \* MERGEFORMAT</w:instrText>
        </w:r>
        <w:r w:rsidRPr="00B44877">
          <w:rPr>
            <w:rFonts w:ascii="BIZ UDPゴシック" w:eastAsia="BIZ UDPゴシック" w:hAnsi="BIZ UDPゴシック"/>
          </w:rPr>
          <w:fldChar w:fldCharType="separate"/>
        </w:r>
        <w:r w:rsidR="0084533F" w:rsidRPr="0084533F">
          <w:rPr>
            <w:rFonts w:ascii="BIZ UDPゴシック" w:eastAsia="BIZ UDPゴシック" w:hAnsi="BIZ UDPゴシック"/>
            <w:noProof/>
            <w:lang w:val="ja-JP"/>
          </w:rPr>
          <w:t>-</w:t>
        </w:r>
        <w:r w:rsidR="0084533F">
          <w:rPr>
            <w:rFonts w:ascii="BIZ UDPゴシック" w:eastAsia="BIZ UDPゴシック" w:hAnsi="BIZ UDPゴシック"/>
            <w:noProof/>
          </w:rPr>
          <w:t xml:space="preserve"> 6 -</w:t>
        </w:r>
        <w:r w:rsidRPr="00B44877">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0738" w14:textId="77777777" w:rsidR="009E3CFE" w:rsidRDefault="009E3CFE" w:rsidP="00252329">
      <w:r>
        <w:separator/>
      </w:r>
    </w:p>
  </w:footnote>
  <w:footnote w:type="continuationSeparator" w:id="0">
    <w:p w14:paraId="1CAF0A28" w14:textId="77777777" w:rsidR="009E3CFE" w:rsidRDefault="009E3CFE" w:rsidP="0025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5C1"/>
    <w:multiLevelType w:val="hybridMultilevel"/>
    <w:tmpl w:val="BC94EC1A"/>
    <w:lvl w:ilvl="0" w:tplc="04090017">
      <w:start w:val="1"/>
      <w:numFmt w:val="aiueo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1EE39B6"/>
    <w:multiLevelType w:val="hybridMultilevel"/>
    <w:tmpl w:val="BB9619EA"/>
    <w:lvl w:ilvl="0" w:tplc="EB084F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97712"/>
    <w:multiLevelType w:val="hybridMultilevel"/>
    <w:tmpl w:val="5A6C7C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8F7BFA"/>
    <w:multiLevelType w:val="hybridMultilevel"/>
    <w:tmpl w:val="DC6819CE"/>
    <w:lvl w:ilvl="0" w:tplc="4EB4C44C">
      <w:start w:val="3"/>
      <w:numFmt w:val="bullet"/>
      <w:lvlText w:val="※"/>
      <w:lvlJc w:val="left"/>
      <w:pPr>
        <w:ind w:left="420" w:hanging="420"/>
      </w:pPr>
      <w:rPr>
        <w:rFonts w:ascii="ＭＳ ゴシック" w:eastAsia="ＭＳ ゴシック" w:hAnsi="ＭＳ ゴシック" w:cs="Times New Roman" w:hint="eastAsia"/>
      </w:rPr>
    </w:lvl>
    <w:lvl w:ilvl="1" w:tplc="4EB4C44C">
      <w:start w:val="3"/>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7C7E2F"/>
    <w:multiLevelType w:val="hybridMultilevel"/>
    <w:tmpl w:val="35A454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D14794"/>
    <w:multiLevelType w:val="hybridMultilevel"/>
    <w:tmpl w:val="9F1C5E2A"/>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B6261"/>
    <w:multiLevelType w:val="hybridMultilevel"/>
    <w:tmpl w:val="363E4E4C"/>
    <w:lvl w:ilvl="0" w:tplc="A986E8A2">
      <w:start w:val="3"/>
      <w:numFmt w:val="bullet"/>
      <w:lvlText w:val="・"/>
      <w:lvlJc w:val="left"/>
      <w:pPr>
        <w:ind w:left="920" w:hanging="360"/>
      </w:pPr>
      <w:rPr>
        <w:rFonts w:ascii="ＭＳ ゴシック" w:eastAsia="ＭＳ ゴシック" w:hAnsi="ＭＳ ゴシック"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7" w15:restartNumberingAfterBreak="0">
    <w:nsid w:val="104D1B21"/>
    <w:multiLevelType w:val="hybridMultilevel"/>
    <w:tmpl w:val="E07A2ABC"/>
    <w:lvl w:ilvl="0" w:tplc="B046ECD2">
      <w:start w:val="3"/>
      <w:numFmt w:val="bullet"/>
      <w:lvlText w:val="●"/>
      <w:lvlJc w:val="left"/>
      <w:pPr>
        <w:ind w:left="525" w:hanging="42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10665E90"/>
    <w:multiLevelType w:val="hybridMultilevel"/>
    <w:tmpl w:val="08D2CBD6"/>
    <w:lvl w:ilvl="0" w:tplc="6652AEF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245493"/>
    <w:multiLevelType w:val="hybridMultilevel"/>
    <w:tmpl w:val="1C847210"/>
    <w:lvl w:ilvl="0" w:tplc="4EB4C44C">
      <w:start w:val="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5322988"/>
    <w:multiLevelType w:val="hybridMultilevel"/>
    <w:tmpl w:val="1FCE9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3821F2"/>
    <w:multiLevelType w:val="hybridMultilevel"/>
    <w:tmpl w:val="F9B8B4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7E3F3F"/>
    <w:multiLevelType w:val="hybridMultilevel"/>
    <w:tmpl w:val="DB861CC8"/>
    <w:lvl w:ilvl="0" w:tplc="B5620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F06272"/>
    <w:multiLevelType w:val="hybridMultilevel"/>
    <w:tmpl w:val="91AE25FE"/>
    <w:lvl w:ilvl="0" w:tplc="6D249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7363AB"/>
    <w:multiLevelType w:val="hybridMultilevel"/>
    <w:tmpl w:val="C38A347C"/>
    <w:lvl w:ilvl="0" w:tplc="9D847C44">
      <w:numFmt w:val="bullet"/>
      <w:lvlText w:val="○"/>
      <w:lvlJc w:val="left"/>
      <w:pPr>
        <w:ind w:left="840" w:hanging="420"/>
      </w:pPr>
      <w:rPr>
        <w:rFonts w:ascii="ＭＳ ゴシック" w:eastAsia="ＭＳ ゴシック" w:hAnsi="ＭＳ ゴシック" w:cs="Times New Roman" w:hint="eastAsia"/>
      </w:rPr>
    </w:lvl>
    <w:lvl w:ilvl="1" w:tplc="9D847C44">
      <w:numFmt w:val="bullet"/>
      <w:lvlText w:val="○"/>
      <w:lvlJc w:val="left"/>
      <w:pPr>
        <w:ind w:left="1260" w:hanging="42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01F524F"/>
    <w:multiLevelType w:val="hybridMultilevel"/>
    <w:tmpl w:val="4CD8931C"/>
    <w:lvl w:ilvl="0" w:tplc="600C0B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D375E"/>
    <w:multiLevelType w:val="hybridMultilevel"/>
    <w:tmpl w:val="F05471FA"/>
    <w:lvl w:ilvl="0" w:tplc="29E82B2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170A7"/>
    <w:multiLevelType w:val="multilevel"/>
    <w:tmpl w:val="13B8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17E8E"/>
    <w:multiLevelType w:val="hybridMultilevel"/>
    <w:tmpl w:val="E9A2975C"/>
    <w:lvl w:ilvl="0" w:tplc="99F61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167838"/>
    <w:multiLevelType w:val="hybridMultilevel"/>
    <w:tmpl w:val="5A56F1EA"/>
    <w:lvl w:ilvl="0" w:tplc="04090017">
      <w:start w:val="1"/>
      <w:numFmt w:val="aiueoFullWidth"/>
      <w:lvlText w:val="(%1)"/>
      <w:lvlJc w:val="left"/>
      <w:pPr>
        <w:ind w:left="630" w:hanging="420"/>
      </w:pPr>
    </w:lvl>
    <w:lvl w:ilvl="1" w:tplc="9D847C44">
      <w:numFmt w:val="bullet"/>
      <w:lvlText w:val="○"/>
      <w:lvlJc w:val="left"/>
      <w:pPr>
        <w:ind w:left="1050" w:hanging="420"/>
      </w:pPr>
      <w:rPr>
        <w:rFonts w:ascii="ＭＳ ゴシック" w:eastAsia="ＭＳ ゴシック" w:hAnsi="ＭＳ ゴシック" w:cs="Times New Roman" w:hint="eastAsia"/>
      </w:rPr>
    </w:lvl>
    <w:lvl w:ilvl="2" w:tplc="6062232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357C4B"/>
    <w:multiLevelType w:val="hybridMultilevel"/>
    <w:tmpl w:val="D93EE040"/>
    <w:lvl w:ilvl="0" w:tplc="B046ECD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8A46E8"/>
    <w:multiLevelType w:val="hybridMultilevel"/>
    <w:tmpl w:val="D54C6D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4F5D19"/>
    <w:multiLevelType w:val="hybridMultilevel"/>
    <w:tmpl w:val="91C491D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F2739"/>
    <w:multiLevelType w:val="hybridMultilevel"/>
    <w:tmpl w:val="FC5AAAC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A4741"/>
    <w:multiLevelType w:val="hybridMultilevel"/>
    <w:tmpl w:val="C802AA08"/>
    <w:lvl w:ilvl="0" w:tplc="04090017">
      <w:start w:val="1"/>
      <w:numFmt w:val="aiueoFullWidth"/>
      <w:lvlText w:val="(%1)"/>
      <w:lvlJc w:val="left"/>
      <w:pPr>
        <w:ind w:left="420" w:hanging="420"/>
      </w:pPr>
    </w:lvl>
    <w:lvl w:ilvl="1" w:tplc="9D847C44">
      <w:numFmt w:val="bullet"/>
      <w:lvlText w:val="○"/>
      <w:lvlJc w:val="left"/>
      <w:pPr>
        <w:ind w:left="840" w:hanging="420"/>
      </w:pPr>
      <w:rPr>
        <w:rFonts w:ascii="ＭＳ ゴシック" w:eastAsia="ＭＳ ゴシック" w:hAnsi="ＭＳ ゴシック" w:cs="Times New Roman" w:hint="eastAsia"/>
      </w:rPr>
    </w:lvl>
    <w:lvl w:ilvl="2" w:tplc="5F18B46C">
      <w:start w:val="2"/>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6F39AA"/>
    <w:multiLevelType w:val="hybridMultilevel"/>
    <w:tmpl w:val="02BC6292"/>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06D2429"/>
    <w:multiLevelType w:val="hybridMultilevel"/>
    <w:tmpl w:val="DEBEA9EE"/>
    <w:lvl w:ilvl="0" w:tplc="709EC330">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08659C4"/>
    <w:multiLevelType w:val="hybridMultilevel"/>
    <w:tmpl w:val="0AB290AE"/>
    <w:lvl w:ilvl="0" w:tplc="12F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63080B"/>
    <w:multiLevelType w:val="hybridMultilevel"/>
    <w:tmpl w:val="2E246B72"/>
    <w:lvl w:ilvl="0" w:tplc="F628202E">
      <w:numFmt w:val="bullet"/>
      <w:lvlText w:val="・"/>
      <w:lvlJc w:val="left"/>
      <w:pPr>
        <w:ind w:left="420" w:hanging="420"/>
      </w:pPr>
      <w:rPr>
        <w:rFonts w:ascii="游明朝" w:eastAsia="游明朝" w:hAnsi="游明朝" w:cstheme="minorBidi" w:hint="eastAsia"/>
      </w:rPr>
    </w:lvl>
    <w:lvl w:ilvl="1" w:tplc="5F6285A6">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A13657"/>
    <w:multiLevelType w:val="hybridMultilevel"/>
    <w:tmpl w:val="72A49F8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59FB2E72"/>
    <w:multiLevelType w:val="hybridMultilevel"/>
    <w:tmpl w:val="23EA1DD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5B03F2"/>
    <w:multiLevelType w:val="hybridMultilevel"/>
    <w:tmpl w:val="0908C5DA"/>
    <w:lvl w:ilvl="0" w:tplc="F628202E">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C4166B"/>
    <w:multiLevelType w:val="hybridMultilevel"/>
    <w:tmpl w:val="73E0D1C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906890"/>
    <w:multiLevelType w:val="hybridMultilevel"/>
    <w:tmpl w:val="AD9E190E"/>
    <w:lvl w:ilvl="0" w:tplc="34121D9E">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64251A15"/>
    <w:multiLevelType w:val="hybridMultilevel"/>
    <w:tmpl w:val="FBB4AC68"/>
    <w:lvl w:ilvl="0" w:tplc="4C5245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96060"/>
    <w:multiLevelType w:val="hybridMultilevel"/>
    <w:tmpl w:val="ACB63934"/>
    <w:lvl w:ilvl="0" w:tplc="FF865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9577CA"/>
    <w:multiLevelType w:val="hybridMultilevel"/>
    <w:tmpl w:val="567E851C"/>
    <w:lvl w:ilvl="0" w:tplc="65CE227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2516D14"/>
    <w:multiLevelType w:val="hybridMultilevel"/>
    <w:tmpl w:val="1B4EC8D0"/>
    <w:lvl w:ilvl="0" w:tplc="8B0CE01E">
      <w:start w:val="1"/>
      <w:numFmt w:val="decimalFullWidth"/>
      <w:pStyle w:val="a"/>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C73A2F"/>
    <w:multiLevelType w:val="hybridMultilevel"/>
    <w:tmpl w:val="3B102430"/>
    <w:lvl w:ilvl="0" w:tplc="FEB64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3616C"/>
    <w:multiLevelType w:val="hybridMultilevel"/>
    <w:tmpl w:val="DED8B0C2"/>
    <w:lvl w:ilvl="0" w:tplc="B5FC025E">
      <w:start w:val="1"/>
      <w:numFmt w:val="decimalEnclosedCircle"/>
      <w:lvlText w:val="%1"/>
      <w:lvlJc w:val="left"/>
      <w:pPr>
        <w:ind w:left="704" w:hanging="420"/>
      </w:pPr>
      <w:rPr>
        <w:rFonts w:ascii="BIZ UDPゴシック" w:eastAsia="BIZ UDPゴシック" w:hAnsi="BIZ UDPゴシック"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781C11DD"/>
    <w:multiLevelType w:val="hybridMultilevel"/>
    <w:tmpl w:val="EC5E7972"/>
    <w:lvl w:ilvl="0" w:tplc="F628202E">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84C5847"/>
    <w:multiLevelType w:val="hybridMultilevel"/>
    <w:tmpl w:val="4A3EB372"/>
    <w:lvl w:ilvl="0" w:tplc="AFBC4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223E80"/>
    <w:multiLevelType w:val="hybridMultilevel"/>
    <w:tmpl w:val="D354D7EA"/>
    <w:lvl w:ilvl="0" w:tplc="4A24DF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9"/>
  </w:num>
  <w:num w:numId="2">
    <w:abstractNumId w:val="12"/>
  </w:num>
  <w:num w:numId="3">
    <w:abstractNumId w:val="38"/>
  </w:num>
  <w:num w:numId="4">
    <w:abstractNumId w:val="35"/>
  </w:num>
  <w:num w:numId="5">
    <w:abstractNumId w:val="4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8"/>
  </w:num>
  <w:num w:numId="10">
    <w:abstractNumId w:val="2"/>
  </w:num>
  <w:num w:numId="11">
    <w:abstractNumId w:val="27"/>
  </w:num>
  <w:num w:numId="12">
    <w:abstractNumId w:val="16"/>
  </w:num>
  <w:num w:numId="13">
    <w:abstractNumId w:val="36"/>
  </w:num>
  <w:num w:numId="14">
    <w:abstractNumId w:val="20"/>
  </w:num>
  <w:num w:numId="15">
    <w:abstractNumId w:val="18"/>
  </w:num>
  <w:num w:numId="16">
    <w:abstractNumId w:val="28"/>
  </w:num>
  <w:num w:numId="17">
    <w:abstractNumId w:val="31"/>
  </w:num>
  <w:num w:numId="18">
    <w:abstractNumId w:val="40"/>
  </w:num>
  <w:num w:numId="19">
    <w:abstractNumId w:val="3"/>
  </w:num>
  <w:num w:numId="20">
    <w:abstractNumId w:val="4"/>
  </w:num>
  <w:num w:numId="21">
    <w:abstractNumId w:val="7"/>
  </w:num>
  <w:num w:numId="22">
    <w:abstractNumId w:val="22"/>
  </w:num>
  <w:num w:numId="23">
    <w:abstractNumId w:val="24"/>
  </w:num>
  <w:num w:numId="24">
    <w:abstractNumId w:val="23"/>
  </w:num>
  <w:num w:numId="25">
    <w:abstractNumId w:val="34"/>
  </w:num>
  <w:num w:numId="26">
    <w:abstractNumId w:val="39"/>
  </w:num>
  <w:num w:numId="27">
    <w:abstractNumId w:val="0"/>
  </w:num>
  <w:num w:numId="28">
    <w:abstractNumId w:val="19"/>
  </w:num>
  <w:num w:numId="29">
    <w:abstractNumId w:val="14"/>
  </w:num>
  <w:num w:numId="30">
    <w:abstractNumId w:val="33"/>
  </w:num>
  <w:num w:numId="31">
    <w:abstractNumId w:val="6"/>
  </w:num>
  <w:num w:numId="32">
    <w:abstractNumId w:val="30"/>
  </w:num>
  <w:num w:numId="33">
    <w:abstractNumId w:val="25"/>
  </w:num>
  <w:num w:numId="34">
    <w:abstractNumId w:val="37"/>
  </w:num>
  <w:num w:numId="35">
    <w:abstractNumId w:val="21"/>
  </w:num>
  <w:num w:numId="36">
    <w:abstractNumId w:val="29"/>
  </w:num>
  <w:num w:numId="37">
    <w:abstractNumId w:val="32"/>
  </w:num>
  <w:num w:numId="38">
    <w:abstractNumId w:val="5"/>
  </w:num>
  <w:num w:numId="39">
    <w:abstractNumId w:val="15"/>
  </w:num>
  <w:num w:numId="40">
    <w:abstractNumId w:val="10"/>
  </w:num>
  <w:num w:numId="41">
    <w:abstractNumId w:val="17"/>
  </w:num>
  <w:num w:numId="42">
    <w:abstractNumId w:val="11"/>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77"/>
    <w:rsid w:val="00000BDE"/>
    <w:rsid w:val="0000142F"/>
    <w:rsid w:val="00001D07"/>
    <w:rsid w:val="00002269"/>
    <w:rsid w:val="00002E5E"/>
    <w:rsid w:val="0000413E"/>
    <w:rsid w:val="0000516E"/>
    <w:rsid w:val="00005A6F"/>
    <w:rsid w:val="00005D73"/>
    <w:rsid w:val="00006060"/>
    <w:rsid w:val="0000784E"/>
    <w:rsid w:val="00011958"/>
    <w:rsid w:val="00012F73"/>
    <w:rsid w:val="00013E5A"/>
    <w:rsid w:val="00014AF9"/>
    <w:rsid w:val="00015ABC"/>
    <w:rsid w:val="00016F36"/>
    <w:rsid w:val="00017E37"/>
    <w:rsid w:val="00020B77"/>
    <w:rsid w:val="00022743"/>
    <w:rsid w:val="00023478"/>
    <w:rsid w:val="00023D18"/>
    <w:rsid w:val="0002406B"/>
    <w:rsid w:val="000251DF"/>
    <w:rsid w:val="00025A56"/>
    <w:rsid w:val="00026A56"/>
    <w:rsid w:val="000301A3"/>
    <w:rsid w:val="00032B60"/>
    <w:rsid w:val="000335E9"/>
    <w:rsid w:val="00033A34"/>
    <w:rsid w:val="00033B95"/>
    <w:rsid w:val="00035239"/>
    <w:rsid w:val="00036843"/>
    <w:rsid w:val="00036D3F"/>
    <w:rsid w:val="00036E5B"/>
    <w:rsid w:val="0003712D"/>
    <w:rsid w:val="000373FD"/>
    <w:rsid w:val="000377D3"/>
    <w:rsid w:val="00037BCD"/>
    <w:rsid w:val="00037E28"/>
    <w:rsid w:val="00040F11"/>
    <w:rsid w:val="00041B88"/>
    <w:rsid w:val="00042112"/>
    <w:rsid w:val="00042365"/>
    <w:rsid w:val="00043717"/>
    <w:rsid w:val="00043EB8"/>
    <w:rsid w:val="00044073"/>
    <w:rsid w:val="0004654D"/>
    <w:rsid w:val="000476E8"/>
    <w:rsid w:val="00047F48"/>
    <w:rsid w:val="00050181"/>
    <w:rsid w:val="000510B2"/>
    <w:rsid w:val="00051C4E"/>
    <w:rsid w:val="00052FC9"/>
    <w:rsid w:val="00053FBF"/>
    <w:rsid w:val="00053FFA"/>
    <w:rsid w:val="000542D0"/>
    <w:rsid w:val="00054744"/>
    <w:rsid w:val="00054E49"/>
    <w:rsid w:val="00055459"/>
    <w:rsid w:val="000559C0"/>
    <w:rsid w:val="0005743B"/>
    <w:rsid w:val="0006272F"/>
    <w:rsid w:val="00063DA7"/>
    <w:rsid w:val="00064A01"/>
    <w:rsid w:val="00064A93"/>
    <w:rsid w:val="00065A18"/>
    <w:rsid w:val="00065E3F"/>
    <w:rsid w:val="00066F06"/>
    <w:rsid w:val="00066F4F"/>
    <w:rsid w:val="00066F73"/>
    <w:rsid w:val="00067838"/>
    <w:rsid w:val="00071415"/>
    <w:rsid w:val="0007202A"/>
    <w:rsid w:val="00074B21"/>
    <w:rsid w:val="00074CA4"/>
    <w:rsid w:val="00075003"/>
    <w:rsid w:val="000765DE"/>
    <w:rsid w:val="00076D67"/>
    <w:rsid w:val="00077E31"/>
    <w:rsid w:val="00080489"/>
    <w:rsid w:val="00080C20"/>
    <w:rsid w:val="00082C03"/>
    <w:rsid w:val="00084BA1"/>
    <w:rsid w:val="0008639E"/>
    <w:rsid w:val="00086DDA"/>
    <w:rsid w:val="00087255"/>
    <w:rsid w:val="00090799"/>
    <w:rsid w:val="00091D35"/>
    <w:rsid w:val="00094CF0"/>
    <w:rsid w:val="00094DE0"/>
    <w:rsid w:val="00095985"/>
    <w:rsid w:val="00095D4E"/>
    <w:rsid w:val="000A0B24"/>
    <w:rsid w:val="000A0EB3"/>
    <w:rsid w:val="000A109F"/>
    <w:rsid w:val="000A1FEC"/>
    <w:rsid w:val="000A35E0"/>
    <w:rsid w:val="000A3D3B"/>
    <w:rsid w:val="000A4659"/>
    <w:rsid w:val="000A47B5"/>
    <w:rsid w:val="000A4C07"/>
    <w:rsid w:val="000A5470"/>
    <w:rsid w:val="000A54A7"/>
    <w:rsid w:val="000B0794"/>
    <w:rsid w:val="000B2526"/>
    <w:rsid w:val="000B29A1"/>
    <w:rsid w:val="000B2CFA"/>
    <w:rsid w:val="000B5C78"/>
    <w:rsid w:val="000B5CF1"/>
    <w:rsid w:val="000B6238"/>
    <w:rsid w:val="000C0B37"/>
    <w:rsid w:val="000C0C44"/>
    <w:rsid w:val="000C0E9F"/>
    <w:rsid w:val="000C1B58"/>
    <w:rsid w:val="000C29B5"/>
    <w:rsid w:val="000C439F"/>
    <w:rsid w:val="000C5B6E"/>
    <w:rsid w:val="000C62D3"/>
    <w:rsid w:val="000C7507"/>
    <w:rsid w:val="000D037A"/>
    <w:rsid w:val="000D0AC1"/>
    <w:rsid w:val="000D15BC"/>
    <w:rsid w:val="000D26A8"/>
    <w:rsid w:val="000D2D77"/>
    <w:rsid w:val="000D48A7"/>
    <w:rsid w:val="000D6F84"/>
    <w:rsid w:val="000D75BA"/>
    <w:rsid w:val="000D7F2D"/>
    <w:rsid w:val="000E1624"/>
    <w:rsid w:val="000E1871"/>
    <w:rsid w:val="000E211A"/>
    <w:rsid w:val="000E21E8"/>
    <w:rsid w:val="000E2D34"/>
    <w:rsid w:val="000E3319"/>
    <w:rsid w:val="000E413D"/>
    <w:rsid w:val="000E490C"/>
    <w:rsid w:val="000E4D39"/>
    <w:rsid w:val="000F000F"/>
    <w:rsid w:val="000F0540"/>
    <w:rsid w:val="000F1329"/>
    <w:rsid w:val="000F15B8"/>
    <w:rsid w:val="000F196E"/>
    <w:rsid w:val="000F1EA0"/>
    <w:rsid w:val="000F1F3D"/>
    <w:rsid w:val="000F3C7C"/>
    <w:rsid w:val="000F4E16"/>
    <w:rsid w:val="000F4F88"/>
    <w:rsid w:val="000F56D3"/>
    <w:rsid w:val="000F56E7"/>
    <w:rsid w:val="000F6435"/>
    <w:rsid w:val="000F6A09"/>
    <w:rsid w:val="00100A50"/>
    <w:rsid w:val="00100CB4"/>
    <w:rsid w:val="00101C4B"/>
    <w:rsid w:val="001028ED"/>
    <w:rsid w:val="00102BC7"/>
    <w:rsid w:val="0010641C"/>
    <w:rsid w:val="00110ED1"/>
    <w:rsid w:val="001111CA"/>
    <w:rsid w:val="00114F4A"/>
    <w:rsid w:val="00115585"/>
    <w:rsid w:val="001163E8"/>
    <w:rsid w:val="00121D34"/>
    <w:rsid w:val="0012203E"/>
    <w:rsid w:val="0012428A"/>
    <w:rsid w:val="00124AAC"/>
    <w:rsid w:val="00124CFC"/>
    <w:rsid w:val="001252C6"/>
    <w:rsid w:val="00131042"/>
    <w:rsid w:val="001311DA"/>
    <w:rsid w:val="00131E20"/>
    <w:rsid w:val="00132A5E"/>
    <w:rsid w:val="00134E66"/>
    <w:rsid w:val="00135EE7"/>
    <w:rsid w:val="0013603F"/>
    <w:rsid w:val="00136D28"/>
    <w:rsid w:val="00136DD1"/>
    <w:rsid w:val="0013763A"/>
    <w:rsid w:val="00137BC5"/>
    <w:rsid w:val="00137E03"/>
    <w:rsid w:val="001406EE"/>
    <w:rsid w:val="00141BB3"/>
    <w:rsid w:val="001421CF"/>
    <w:rsid w:val="00142E08"/>
    <w:rsid w:val="00143228"/>
    <w:rsid w:val="00144706"/>
    <w:rsid w:val="00147B8E"/>
    <w:rsid w:val="00147EAA"/>
    <w:rsid w:val="001500F4"/>
    <w:rsid w:val="001509D3"/>
    <w:rsid w:val="00150A81"/>
    <w:rsid w:val="00150DDB"/>
    <w:rsid w:val="00151161"/>
    <w:rsid w:val="0015129D"/>
    <w:rsid w:val="00151E52"/>
    <w:rsid w:val="001521E7"/>
    <w:rsid w:val="001534D9"/>
    <w:rsid w:val="00156621"/>
    <w:rsid w:val="00161FD9"/>
    <w:rsid w:val="00162B3A"/>
    <w:rsid w:val="00163BD5"/>
    <w:rsid w:val="00163E3B"/>
    <w:rsid w:val="0016625E"/>
    <w:rsid w:val="0016707E"/>
    <w:rsid w:val="001677F4"/>
    <w:rsid w:val="001700E9"/>
    <w:rsid w:val="001707F2"/>
    <w:rsid w:val="00171CAD"/>
    <w:rsid w:val="00172405"/>
    <w:rsid w:val="00172458"/>
    <w:rsid w:val="00172F4E"/>
    <w:rsid w:val="00173642"/>
    <w:rsid w:val="00174D96"/>
    <w:rsid w:val="00174F59"/>
    <w:rsid w:val="00175127"/>
    <w:rsid w:val="00176A5B"/>
    <w:rsid w:val="00176A96"/>
    <w:rsid w:val="00176D70"/>
    <w:rsid w:val="00180748"/>
    <w:rsid w:val="0018121F"/>
    <w:rsid w:val="00181A9E"/>
    <w:rsid w:val="00182EBC"/>
    <w:rsid w:val="00183082"/>
    <w:rsid w:val="0018616E"/>
    <w:rsid w:val="00186777"/>
    <w:rsid w:val="00187621"/>
    <w:rsid w:val="001904CF"/>
    <w:rsid w:val="00191DE9"/>
    <w:rsid w:val="00192EF5"/>
    <w:rsid w:val="00193137"/>
    <w:rsid w:val="001935A8"/>
    <w:rsid w:val="00194DF8"/>
    <w:rsid w:val="00195AE0"/>
    <w:rsid w:val="00197478"/>
    <w:rsid w:val="001A0940"/>
    <w:rsid w:val="001A0BEA"/>
    <w:rsid w:val="001A1589"/>
    <w:rsid w:val="001A1DF6"/>
    <w:rsid w:val="001A23D6"/>
    <w:rsid w:val="001A2515"/>
    <w:rsid w:val="001A2B2F"/>
    <w:rsid w:val="001A2CA9"/>
    <w:rsid w:val="001A47EB"/>
    <w:rsid w:val="001A55BF"/>
    <w:rsid w:val="001A57F1"/>
    <w:rsid w:val="001A73D7"/>
    <w:rsid w:val="001A7648"/>
    <w:rsid w:val="001A779E"/>
    <w:rsid w:val="001B17F5"/>
    <w:rsid w:val="001B3917"/>
    <w:rsid w:val="001B4717"/>
    <w:rsid w:val="001B615F"/>
    <w:rsid w:val="001B7771"/>
    <w:rsid w:val="001B7B04"/>
    <w:rsid w:val="001C0FD3"/>
    <w:rsid w:val="001C10DE"/>
    <w:rsid w:val="001C2396"/>
    <w:rsid w:val="001C30DD"/>
    <w:rsid w:val="001C4192"/>
    <w:rsid w:val="001C46C7"/>
    <w:rsid w:val="001C47A6"/>
    <w:rsid w:val="001C4E13"/>
    <w:rsid w:val="001C4EBE"/>
    <w:rsid w:val="001C50B0"/>
    <w:rsid w:val="001C539F"/>
    <w:rsid w:val="001C5AD8"/>
    <w:rsid w:val="001C5D62"/>
    <w:rsid w:val="001D3EFB"/>
    <w:rsid w:val="001D3FE3"/>
    <w:rsid w:val="001D673B"/>
    <w:rsid w:val="001D7711"/>
    <w:rsid w:val="001D7B56"/>
    <w:rsid w:val="001D7E78"/>
    <w:rsid w:val="001D7FF3"/>
    <w:rsid w:val="001E0782"/>
    <w:rsid w:val="001E2010"/>
    <w:rsid w:val="001E3BB9"/>
    <w:rsid w:val="001E65D9"/>
    <w:rsid w:val="001E6D9B"/>
    <w:rsid w:val="001E733C"/>
    <w:rsid w:val="001F0324"/>
    <w:rsid w:val="001F0329"/>
    <w:rsid w:val="001F0645"/>
    <w:rsid w:val="001F07CC"/>
    <w:rsid w:val="001F0821"/>
    <w:rsid w:val="001F0DE4"/>
    <w:rsid w:val="001F233F"/>
    <w:rsid w:val="001F27FD"/>
    <w:rsid w:val="001F2ED7"/>
    <w:rsid w:val="001F443A"/>
    <w:rsid w:val="001F54BE"/>
    <w:rsid w:val="001F6560"/>
    <w:rsid w:val="001F7BFD"/>
    <w:rsid w:val="001F7F85"/>
    <w:rsid w:val="002000C4"/>
    <w:rsid w:val="002005E2"/>
    <w:rsid w:val="00200B84"/>
    <w:rsid w:val="00200E95"/>
    <w:rsid w:val="00202220"/>
    <w:rsid w:val="00202997"/>
    <w:rsid w:val="002030BD"/>
    <w:rsid w:val="002039AA"/>
    <w:rsid w:val="00203D65"/>
    <w:rsid w:val="00204B61"/>
    <w:rsid w:val="00205D22"/>
    <w:rsid w:val="002067D9"/>
    <w:rsid w:val="00207469"/>
    <w:rsid w:val="00210095"/>
    <w:rsid w:val="0021027A"/>
    <w:rsid w:val="00210F08"/>
    <w:rsid w:val="0021156F"/>
    <w:rsid w:val="002116DC"/>
    <w:rsid w:val="00211A39"/>
    <w:rsid w:val="0021207C"/>
    <w:rsid w:val="002129CB"/>
    <w:rsid w:val="00214079"/>
    <w:rsid w:val="0021444B"/>
    <w:rsid w:val="00214AD1"/>
    <w:rsid w:val="002155DF"/>
    <w:rsid w:val="00215AF7"/>
    <w:rsid w:val="0021635C"/>
    <w:rsid w:val="00217EA6"/>
    <w:rsid w:val="0022075E"/>
    <w:rsid w:val="002209CB"/>
    <w:rsid w:val="00220AB6"/>
    <w:rsid w:val="002211A3"/>
    <w:rsid w:val="0022163E"/>
    <w:rsid w:val="00221CC0"/>
    <w:rsid w:val="00222002"/>
    <w:rsid w:val="002237A2"/>
    <w:rsid w:val="00225617"/>
    <w:rsid w:val="00226076"/>
    <w:rsid w:val="0022619D"/>
    <w:rsid w:val="002268A3"/>
    <w:rsid w:val="00227422"/>
    <w:rsid w:val="00230871"/>
    <w:rsid w:val="00230D4C"/>
    <w:rsid w:val="00230DE5"/>
    <w:rsid w:val="00232CC2"/>
    <w:rsid w:val="00234814"/>
    <w:rsid w:val="0023491B"/>
    <w:rsid w:val="00237D77"/>
    <w:rsid w:val="002403A5"/>
    <w:rsid w:val="002408A2"/>
    <w:rsid w:val="00240F07"/>
    <w:rsid w:val="002447E9"/>
    <w:rsid w:val="00244F01"/>
    <w:rsid w:val="00245511"/>
    <w:rsid w:val="002456DA"/>
    <w:rsid w:val="00245920"/>
    <w:rsid w:val="00247032"/>
    <w:rsid w:val="002472DD"/>
    <w:rsid w:val="00247A80"/>
    <w:rsid w:val="00247B1F"/>
    <w:rsid w:val="002504A8"/>
    <w:rsid w:val="00252329"/>
    <w:rsid w:val="00252862"/>
    <w:rsid w:val="00252997"/>
    <w:rsid w:val="002533B7"/>
    <w:rsid w:val="0025410E"/>
    <w:rsid w:val="00256869"/>
    <w:rsid w:val="002568EE"/>
    <w:rsid w:val="00257921"/>
    <w:rsid w:val="00257B0E"/>
    <w:rsid w:val="00257EF7"/>
    <w:rsid w:val="00260D2B"/>
    <w:rsid w:val="002614C8"/>
    <w:rsid w:val="00261655"/>
    <w:rsid w:val="002618C3"/>
    <w:rsid w:val="00261C04"/>
    <w:rsid w:val="00261E92"/>
    <w:rsid w:val="00261F86"/>
    <w:rsid w:val="00263116"/>
    <w:rsid w:val="00263F24"/>
    <w:rsid w:val="002643E9"/>
    <w:rsid w:val="00264F74"/>
    <w:rsid w:val="002659CF"/>
    <w:rsid w:val="002667ED"/>
    <w:rsid w:val="00267043"/>
    <w:rsid w:val="0027082B"/>
    <w:rsid w:val="0027085A"/>
    <w:rsid w:val="0027129E"/>
    <w:rsid w:val="00272709"/>
    <w:rsid w:val="00272F4B"/>
    <w:rsid w:val="00273C68"/>
    <w:rsid w:val="00275463"/>
    <w:rsid w:val="00276713"/>
    <w:rsid w:val="0027675A"/>
    <w:rsid w:val="00277027"/>
    <w:rsid w:val="00277F5D"/>
    <w:rsid w:val="00280C1B"/>
    <w:rsid w:val="00280D6E"/>
    <w:rsid w:val="00282058"/>
    <w:rsid w:val="002831C6"/>
    <w:rsid w:val="0028369D"/>
    <w:rsid w:val="00283B86"/>
    <w:rsid w:val="00284543"/>
    <w:rsid w:val="00284C20"/>
    <w:rsid w:val="00284DB2"/>
    <w:rsid w:val="002866D8"/>
    <w:rsid w:val="00286DD2"/>
    <w:rsid w:val="00287B55"/>
    <w:rsid w:val="002906BF"/>
    <w:rsid w:val="002912BD"/>
    <w:rsid w:val="00291701"/>
    <w:rsid w:val="00291920"/>
    <w:rsid w:val="00291B69"/>
    <w:rsid w:val="002936F6"/>
    <w:rsid w:val="0029377D"/>
    <w:rsid w:val="00293791"/>
    <w:rsid w:val="0029391A"/>
    <w:rsid w:val="00294242"/>
    <w:rsid w:val="002946ED"/>
    <w:rsid w:val="00294C4D"/>
    <w:rsid w:val="00296633"/>
    <w:rsid w:val="002A0D7E"/>
    <w:rsid w:val="002A11FF"/>
    <w:rsid w:val="002A3897"/>
    <w:rsid w:val="002A3927"/>
    <w:rsid w:val="002A440F"/>
    <w:rsid w:val="002A46B0"/>
    <w:rsid w:val="002A547F"/>
    <w:rsid w:val="002A5841"/>
    <w:rsid w:val="002B04C3"/>
    <w:rsid w:val="002B0B60"/>
    <w:rsid w:val="002B0C66"/>
    <w:rsid w:val="002B2E5E"/>
    <w:rsid w:val="002B3163"/>
    <w:rsid w:val="002B33A8"/>
    <w:rsid w:val="002B37E0"/>
    <w:rsid w:val="002B3C65"/>
    <w:rsid w:val="002B3EE0"/>
    <w:rsid w:val="002B5098"/>
    <w:rsid w:val="002B62E6"/>
    <w:rsid w:val="002B6ECB"/>
    <w:rsid w:val="002B7389"/>
    <w:rsid w:val="002B79D8"/>
    <w:rsid w:val="002B79EF"/>
    <w:rsid w:val="002C03B0"/>
    <w:rsid w:val="002C0641"/>
    <w:rsid w:val="002C087F"/>
    <w:rsid w:val="002C1333"/>
    <w:rsid w:val="002C136B"/>
    <w:rsid w:val="002C22BE"/>
    <w:rsid w:val="002C38F8"/>
    <w:rsid w:val="002C410D"/>
    <w:rsid w:val="002C5628"/>
    <w:rsid w:val="002C6ACE"/>
    <w:rsid w:val="002C727D"/>
    <w:rsid w:val="002C7776"/>
    <w:rsid w:val="002C7B7A"/>
    <w:rsid w:val="002D03D3"/>
    <w:rsid w:val="002D0D90"/>
    <w:rsid w:val="002D18EB"/>
    <w:rsid w:val="002D221B"/>
    <w:rsid w:val="002D2D1F"/>
    <w:rsid w:val="002D3351"/>
    <w:rsid w:val="002D3920"/>
    <w:rsid w:val="002D400C"/>
    <w:rsid w:val="002D5B70"/>
    <w:rsid w:val="002D5C3E"/>
    <w:rsid w:val="002D72BA"/>
    <w:rsid w:val="002E08F3"/>
    <w:rsid w:val="002E0F42"/>
    <w:rsid w:val="002E24EE"/>
    <w:rsid w:val="002E2B99"/>
    <w:rsid w:val="002E6E31"/>
    <w:rsid w:val="002E74FF"/>
    <w:rsid w:val="002E7F24"/>
    <w:rsid w:val="002E7FF6"/>
    <w:rsid w:val="002F0611"/>
    <w:rsid w:val="002F25E0"/>
    <w:rsid w:val="002F2F99"/>
    <w:rsid w:val="002F38DA"/>
    <w:rsid w:val="002F3A97"/>
    <w:rsid w:val="002F70F1"/>
    <w:rsid w:val="003007B1"/>
    <w:rsid w:val="0030175C"/>
    <w:rsid w:val="00301FC4"/>
    <w:rsid w:val="003020D9"/>
    <w:rsid w:val="003026CB"/>
    <w:rsid w:val="0030363D"/>
    <w:rsid w:val="00305C0C"/>
    <w:rsid w:val="00306067"/>
    <w:rsid w:val="0031114C"/>
    <w:rsid w:val="00311586"/>
    <w:rsid w:val="0031176B"/>
    <w:rsid w:val="0031218B"/>
    <w:rsid w:val="00312357"/>
    <w:rsid w:val="00313CF3"/>
    <w:rsid w:val="003141D0"/>
    <w:rsid w:val="00314D2A"/>
    <w:rsid w:val="00315832"/>
    <w:rsid w:val="00315B7A"/>
    <w:rsid w:val="00317AFF"/>
    <w:rsid w:val="00317F52"/>
    <w:rsid w:val="0032044B"/>
    <w:rsid w:val="00320E3C"/>
    <w:rsid w:val="003214C1"/>
    <w:rsid w:val="003223C3"/>
    <w:rsid w:val="00322F60"/>
    <w:rsid w:val="003236C1"/>
    <w:rsid w:val="0032412E"/>
    <w:rsid w:val="00324F6C"/>
    <w:rsid w:val="0032612A"/>
    <w:rsid w:val="00326134"/>
    <w:rsid w:val="00326449"/>
    <w:rsid w:val="003269C8"/>
    <w:rsid w:val="0032736F"/>
    <w:rsid w:val="00327DCE"/>
    <w:rsid w:val="003319D9"/>
    <w:rsid w:val="00331E3E"/>
    <w:rsid w:val="0033311D"/>
    <w:rsid w:val="00333510"/>
    <w:rsid w:val="003335A8"/>
    <w:rsid w:val="00334632"/>
    <w:rsid w:val="00335258"/>
    <w:rsid w:val="003374C9"/>
    <w:rsid w:val="003378FC"/>
    <w:rsid w:val="003406AB"/>
    <w:rsid w:val="00340E98"/>
    <w:rsid w:val="003410D4"/>
    <w:rsid w:val="00341BE0"/>
    <w:rsid w:val="00343849"/>
    <w:rsid w:val="003440D5"/>
    <w:rsid w:val="00344414"/>
    <w:rsid w:val="003470E0"/>
    <w:rsid w:val="00347AF3"/>
    <w:rsid w:val="00347FB8"/>
    <w:rsid w:val="0035031C"/>
    <w:rsid w:val="0035060E"/>
    <w:rsid w:val="00350E86"/>
    <w:rsid w:val="00351BCC"/>
    <w:rsid w:val="00352023"/>
    <w:rsid w:val="003525B8"/>
    <w:rsid w:val="003531F5"/>
    <w:rsid w:val="003536D1"/>
    <w:rsid w:val="00354299"/>
    <w:rsid w:val="003549AD"/>
    <w:rsid w:val="003561F1"/>
    <w:rsid w:val="00356581"/>
    <w:rsid w:val="00356E6A"/>
    <w:rsid w:val="00357AE1"/>
    <w:rsid w:val="003610EB"/>
    <w:rsid w:val="00361CCC"/>
    <w:rsid w:val="00362818"/>
    <w:rsid w:val="00363A0B"/>
    <w:rsid w:val="00363A64"/>
    <w:rsid w:val="003645E6"/>
    <w:rsid w:val="00364960"/>
    <w:rsid w:val="00364E79"/>
    <w:rsid w:val="00364F5C"/>
    <w:rsid w:val="003663C5"/>
    <w:rsid w:val="00366881"/>
    <w:rsid w:val="003707A3"/>
    <w:rsid w:val="0037080D"/>
    <w:rsid w:val="0037156C"/>
    <w:rsid w:val="003723A4"/>
    <w:rsid w:val="00372E24"/>
    <w:rsid w:val="00373356"/>
    <w:rsid w:val="003733B1"/>
    <w:rsid w:val="0037411B"/>
    <w:rsid w:val="00374B99"/>
    <w:rsid w:val="00374D0B"/>
    <w:rsid w:val="00376072"/>
    <w:rsid w:val="0038195B"/>
    <w:rsid w:val="00382A84"/>
    <w:rsid w:val="00382BCE"/>
    <w:rsid w:val="00383C22"/>
    <w:rsid w:val="00384213"/>
    <w:rsid w:val="0038463C"/>
    <w:rsid w:val="003906D0"/>
    <w:rsid w:val="00391CC5"/>
    <w:rsid w:val="00392593"/>
    <w:rsid w:val="00393F7B"/>
    <w:rsid w:val="00394719"/>
    <w:rsid w:val="003948E5"/>
    <w:rsid w:val="00394BEE"/>
    <w:rsid w:val="00394D9B"/>
    <w:rsid w:val="00395066"/>
    <w:rsid w:val="00395213"/>
    <w:rsid w:val="003959F5"/>
    <w:rsid w:val="003960F7"/>
    <w:rsid w:val="003968F9"/>
    <w:rsid w:val="00397391"/>
    <w:rsid w:val="003A0F02"/>
    <w:rsid w:val="003A10E9"/>
    <w:rsid w:val="003A1DC4"/>
    <w:rsid w:val="003A21B2"/>
    <w:rsid w:val="003A42B4"/>
    <w:rsid w:val="003A444F"/>
    <w:rsid w:val="003A4FE9"/>
    <w:rsid w:val="003A6856"/>
    <w:rsid w:val="003A7257"/>
    <w:rsid w:val="003A738F"/>
    <w:rsid w:val="003A771B"/>
    <w:rsid w:val="003A7F9F"/>
    <w:rsid w:val="003B08AD"/>
    <w:rsid w:val="003B185C"/>
    <w:rsid w:val="003B2850"/>
    <w:rsid w:val="003B38E0"/>
    <w:rsid w:val="003B3EAF"/>
    <w:rsid w:val="003B3F26"/>
    <w:rsid w:val="003B45BC"/>
    <w:rsid w:val="003B5D37"/>
    <w:rsid w:val="003B6EC1"/>
    <w:rsid w:val="003B764F"/>
    <w:rsid w:val="003B7AA5"/>
    <w:rsid w:val="003C016B"/>
    <w:rsid w:val="003C03DC"/>
    <w:rsid w:val="003C0469"/>
    <w:rsid w:val="003C14FA"/>
    <w:rsid w:val="003C1675"/>
    <w:rsid w:val="003C180C"/>
    <w:rsid w:val="003C23F5"/>
    <w:rsid w:val="003C2F1E"/>
    <w:rsid w:val="003C3CD0"/>
    <w:rsid w:val="003C3D78"/>
    <w:rsid w:val="003C421B"/>
    <w:rsid w:val="003C43B6"/>
    <w:rsid w:val="003C4DDF"/>
    <w:rsid w:val="003C6171"/>
    <w:rsid w:val="003C64C9"/>
    <w:rsid w:val="003C6D77"/>
    <w:rsid w:val="003C7227"/>
    <w:rsid w:val="003D3897"/>
    <w:rsid w:val="003D4C7F"/>
    <w:rsid w:val="003D58CB"/>
    <w:rsid w:val="003D5F6E"/>
    <w:rsid w:val="003D7670"/>
    <w:rsid w:val="003D7DB3"/>
    <w:rsid w:val="003E0B79"/>
    <w:rsid w:val="003E0CF6"/>
    <w:rsid w:val="003E487D"/>
    <w:rsid w:val="003E4E9B"/>
    <w:rsid w:val="003E4FED"/>
    <w:rsid w:val="003E715D"/>
    <w:rsid w:val="003E72A5"/>
    <w:rsid w:val="003F041B"/>
    <w:rsid w:val="003F0D92"/>
    <w:rsid w:val="003F254B"/>
    <w:rsid w:val="003F26DD"/>
    <w:rsid w:val="003F4084"/>
    <w:rsid w:val="003F4922"/>
    <w:rsid w:val="003F52DF"/>
    <w:rsid w:val="003F6BE4"/>
    <w:rsid w:val="003F6D4A"/>
    <w:rsid w:val="003F6E93"/>
    <w:rsid w:val="003F7050"/>
    <w:rsid w:val="003F794D"/>
    <w:rsid w:val="0040059D"/>
    <w:rsid w:val="00400BAB"/>
    <w:rsid w:val="004024A1"/>
    <w:rsid w:val="00402557"/>
    <w:rsid w:val="00407FF2"/>
    <w:rsid w:val="00412898"/>
    <w:rsid w:val="004129E4"/>
    <w:rsid w:val="004130D5"/>
    <w:rsid w:val="00413801"/>
    <w:rsid w:val="00413C95"/>
    <w:rsid w:val="00414165"/>
    <w:rsid w:val="00416925"/>
    <w:rsid w:val="004173E2"/>
    <w:rsid w:val="00421279"/>
    <w:rsid w:val="004222DE"/>
    <w:rsid w:val="0042276E"/>
    <w:rsid w:val="004245F5"/>
    <w:rsid w:val="004250AE"/>
    <w:rsid w:val="00425EEE"/>
    <w:rsid w:val="00426E66"/>
    <w:rsid w:val="0043157D"/>
    <w:rsid w:val="00431FF7"/>
    <w:rsid w:val="00432FC7"/>
    <w:rsid w:val="00435C73"/>
    <w:rsid w:val="00436059"/>
    <w:rsid w:val="0043621B"/>
    <w:rsid w:val="004379A3"/>
    <w:rsid w:val="00441015"/>
    <w:rsid w:val="004412DA"/>
    <w:rsid w:val="00441CCA"/>
    <w:rsid w:val="004448EC"/>
    <w:rsid w:val="00444B31"/>
    <w:rsid w:val="0044500B"/>
    <w:rsid w:val="00445726"/>
    <w:rsid w:val="00445F1C"/>
    <w:rsid w:val="00446132"/>
    <w:rsid w:val="00447198"/>
    <w:rsid w:val="0044731F"/>
    <w:rsid w:val="004477EE"/>
    <w:rsid w:val="00452893"/>
    <w:rsid w:val="004536B2"/>
    <w:rsid w:val="00453FB5"/>
    <w:rsid w:val="004545BC"/>
    <w:rsid w:val="00454907"/>
    <w:rsid w:val="004556A7"/>
    <w:rsid w:val="00456333"/>
    <w:rsid w:val="00456D56"/>
    <w:rsid w:val="00457C4E"/>
    <w:rsid w:val="00461B9B"/>
    <w:rsid w:val="004620C3"/>
    <w:rsid w:val="00462337"/>
    <w:rsid w:val="004625DA"/>
    <w:rsid w:val="00462B71"/>
    <w:rsid w:val="00464695"/>
    <w:rsid w:val="00465A60"/>
    <w:rsid w:val="0046768E"/>
    <w:rsid w:val="00470261"/>
    <w:rsid w:val="00471263"/>
    <w:rsid w:val="004712CB"/>
    <w:rsid w:val="00471B13"/>
    <w:rsid w:val="004722E5"/>
    <w:rsid w:val="004723D9"/>
    <w:rsid w:val="00472928"/>
    <w:rsid w:val="00473DA1"/>
    <w:rsid w:val="00473F65"/>
    <w:rsid w:val="00474EAF"/>
    <w:rsid w:val="0047515A"/>
    <w:rsid w:val="00475BCD"/>
    <w:rsid w:val="0047776C"/>
    <w:rsid w:val="00477AFC"/>
    <w:rsid w:val="00480094"/>
    <w:rsid w:val="0048063D"/>
    <w:rsid w:val="00480D0D"/>
    <w:rsid w:val="00482C56"/>
    <w:rsid w:val="004834AC"/>
    <w:rsid w:val="00484F1D"/>
    <w:rsid w:val="004851E7"/>
    <w:rsid w:val="00485239"/>
    <w:rsid w:val="00485588"/>
    <w:rsid w:val="0048588C"/>
    <w:rsid w:val="00485F2E"/>
    <w:rsid w:val="00486542"/>
    <w:rsid w:val="004865BC"/>
    <w:rsid w:val="004869D0"/>
    <w:rsid w:val="00487EC7"/>
    <w:rsid w:val="0049027D"/>
    <w:rsid w:val="00492BD0"/>
    <w:rsid w:val="0049365C"/>
    <w:rsid w:val="0049377A"/>
    <w:rsid w:val="004942CF"/>
    <w:rsid w:val="004950F0"/>
    <w:rsid w:val="00495CBF"/>
    <w:rsid w:val="00496A6C"/>
    <w:rsid w:val="00497508"/>
    <w:rsid w:val="0049760D"/>
    <w:rsid w:val="004A03C1"/>
    <w:rsid w:val="004A0721"/>
    <w:rsid w:val="004A4FD6"/>
    <w:rsid w:val="004A5396"/>
    <w:rsid w:val="004A5879"/>
    <w:rsid w:val="004A5E59"/>
    <w:rsid w:val="004B0509"/>
    <w:rsid w:val="004B1944"/>
    <w:rsid w:val="004B1C4D"/>
    <w:rsid w:val="004B2992"/>
    <w:rsid w:val="004B2E91"/>
    <w:rsid w:val="004B4108"/>
    <w:rsid w:val="004B43FF"/>
    <w:rsid w:val="004B4C68"/>
    <w:rsid w:val="004B55A7"/>
    <w:rsid w:val="004B58EF"/>
    <w:rsid w:val="004B5D3D"/>
    <w:rsid w:val="004B67A0"/>
    <w:rsid w:val="004B7AF1"/>
    <w:rsid w:val="004C0ECD"/>
    <w:rsid w:val="004C15D9"/>
    <w:rsid w:val="004C2951"/>
    <w:rsid w:val="004C33CA"/>
    <w:rsid w:val="004C3BA3"/>
    <w:rsid w:val="004C3C7E"/>
    <w:rsid w:val="004C5119"/>
    <w:rsid w:val="004C5AB0"/>
    <w:rsid w:val="004C5B1F"/>
    <w:rsid w:val="004C7030"/>
    <w:rsid w:val="004D0021"/>
    <w:rsid w:val="004D01EA"/>
    <w:rsid w:val="004D10C2"/>
    <w:rsid w:val="004D2969"/>
    <w:rsid w:val="004D331E"/>
    <w:rsid w:val="004D3AE7"/>
    <w:rsid w:val="004D52A3"/>
    <w:rsid w:val="004D5480"/>
    <w:rsid w:val="004E29C1"/>
    <w:rsid w:val="004E3537"/>
    <w:rsid w:val="004E3F96"/>
    <w:rsid w:val="004E4320"/>
    <w:rsid w:val="004E4908"/>
    <w:rsid w:val="004E4CD4"/>
    <w:rsid w:val="004E542A"/>
    <w:rsid w:val="004E6067"/>
    <w:rsid w:val="004E6AA1"/>
    <w:rsid w:val="004E6E9A"/>
    <w:rsid w:val="004F1E4A"/>
    <w:rsid w:val="004F2142"/>
    <w:rsid w:val="004F232D"/>
    <w:rsid w:val="004F3E62"/>
    <w:rsid w:val="004F4AE8"/>
    <w:rsid w:val="004F6857"/>
    <w:rsid w:val="004F6B44"/>
    <w:rsid w:val="004F7DC5"/>
    <w:rsid w:val="00500406"/>
    <w:rsid w:val="00502B25"/>
    <w:rsid w:val="00502D80"/>
    <w:rsid w:val="00504EEE"/>
    <w:rsid w:val="00504FDF"/>
    <w:rsid w:val="005101CE"/>
    <w:rsid w:val="0051167D"/>
    <w:rsid w:val="00512D7B"/>
    <w:rsid w:val="005137FD"/>
    <w:rsid w:val="00513889"/>
    <w:rsid w:val="00514CC6"/>
    <w:rsid w:val="00515931"/>
    <w:rsid w:val="00516E63"/>
    <w:rsid w:val="00517206"/>
    <w:rsid w:val="00517F57"/>
    <w:rsid w:val="0052025D"/>
    <w:rsid w:val="00520D50"/>
    <w:rsid w:val="0052470D"/>
    <w:rsid w:val="00524D7C"/>
    <w:rsid w:val="00524E65"/>
    <w:rsid w:val="005268ED"/>
    <w:rsid w:val="00531A80"/>
    <w:rsid w:val="00532E3D"/>
    <w:rsid w:val="00533231"/>
    <w:rsid w:val="00533471"/>
    <w:rsid w:val="005344B7"/>
    <w:rsid w:val="005349AC"/>
    <w:rsid w:val="005373C3"/>
    <w:rsid w:val="005376CD"/>
    <w:rsid w:val="005376F1"/>
    <w:rsid w:val="005408C9"/>
    <w:rsid w:val="00541542"/>
    <w:rsid w:val="005416F3"/>
    <w:rsid w:val="005425F6"/>
    <w:rsid w:val="00544539"/>
    <w:rsid w:val="005450FD"/>
    <w:rsid w:val="00545946"/>
    <w:rsid w:val="0054595D"/>
    <w:rsid w:val="00545F68"/>
    <w:rsid w:val="005463AB"/>
    <w:rsid w:val="00546AB8"/>
    <w:rsid w:val="00546CC0"/>
    <w:rsid w:val="00546FA4"/>
    <w:rsid w:val="0054715A"/>
    <w:rsid w:val="005520A7"/>
    <w:rsid w:val="0055246B"/>
    <w:rsid w:val="00553CAC"/>
    <w:rsid w:val="005544BA"/>
    <w:rsid w:val="0055484E"/>
    <w:rsid w:val="00554B78"/>
    <w:rsid w:val="00554DEA"/>
    <w:rsid w:val="005557A4"/>
    <w:rsid w:val="00560538"/>
    <w:rsid w:val="005617AF"/>
    <w:rsid w:val="00561E16"/>
    <w:rsid w:val="00561E5D"/>
    <w:rsid w:val="00562C4D"/>
    <w:rsid w:val="00563976"/>
    <w:rsid w:val="00564777"/>
    <w:rsid w:val="00564A2B"/>
    <w:rsid w:val="005650BE"/>
    <w:rsid w:val="00565DC8"/>
    <w:rsid w:val="0056600E"/>
    <w:rsid w:val="00566176"/>
    <w:rsid w:val="0056646C"/>
    <w:rsid w:val="00566E29"/>
    <w:rsid w:val="005722C3"/>
    <w:rsid w:val="00572EF6"/>
    <w:rsid w:val="00573944"/>
    <w:rsid w:val="00573D95"/>
    <w:rsid w:val="00573E11"/>
    <w:rsid w:val="005741C4"/>
    <w:rsid w:val="00574B9A"/>
    <w:rsid w:val="00575D1B"/>
    <w:rsid w:val="00575DEA"/>
    <w:rsid w:val="005760F8"/>
    <w:rsid w:val="00576126"/>
    <w:rsid w:val="00577C35"/>
    <w:rsid w:val="005820B6"/>
    <w:rsid w:val="005827A7"/>
    <w:rsid w:val="00586AE9"/>
    <w:rsid w:val="005872F9"/>
    <w:rsid w:val="005873C9"/>
    <w:rsid w:val="00587C2C"/>
    <w:rsid w:val="00592E07"/>
    <w:rsid w:val="005933E9"/>
    <w:rsid w:val="00593D6A"/>
    <w:rsid w:val="00594557"/>
    <w:rsid w:val="00595DE7"/>
    <w:rsid w:val="00596D5E"/>
    <w:rsid w:val="005A02EB"/>
    <w:rsid w:val="005A0515"/>
    <w:rsid w:val="005A0FA0"/>
    <w:rsid w:val="005A13D1"/>
    <w:rsid w:val="005A1A16"/>
    <w:rsid w:val="005A2201"/>
    <w:rsid w:val="005A2D15"/>
    <w:rsid w:val="005A400A"/>
    <w:rsid w:val="005A40CF"/>
    <w:rsid w:val="005A4387"/>
    <w:rsid w:val="005A4C49"/>
    <w:rsid w:val="005A5D85"/>
    <w:rsid w:val="005A705E"/>
    <w:rsid w:val="005A76B3"/>
    <w:rsid w:val="005A78BE"/>
    <w:rsid w:val="005A7A82"/>
    <w:rsid w:val="005A7C86"/>
    <w:rsid w:val="005B3042"/>
    <w:rsid w:val="005B3AB0"/>
    <w:rsid w:val="005B7E79"/>
    <w:rsid w:val="005C09A6"/>
    <w:rsid w:val="005C22B1"/>
    <w:rsid w:val="005C2B16"/>
    <w:rsid w:val="005C3008"/>
    <w:rsid w:val="005C3313"/>
    <w:rsid w:val="005C3DBC"/>
    <w:rsid w:val="005C473F"/>
    <w:rsid w:val="005C4F03"/>
    <w:rsid w:val="005C6384"/>
    <w:rsid w:val="005C64E5"/>
    <w:rsid w:val="005C6DBB"/>
    <w:rsid w:val="005C736B"/>
    <w:rsid w:val="005D00C1"/>
    <w:rsid w:val="005D0C82"/>
    <w:rsid w:val="005D26A7"/>
    <w:rsid w:val="005D2B6E"/>
    <w:rsid w:val="005D3494"/>
    <w:rsid w:val="005D415F"/>
    <w:rsid w:val="005D63CD"/>
    <w:rsid w:val="005D79F0"/>
    <w:rsid w:val="005E02C8"/>
    <w:rsid w:val="005E0925"/>
    <w:rsid w:val="005E0DEF"/>
    <w:rsid w:val="005E2B37"/>
    <w:rsid w:val="005E2FF2"/>
    <w:rsid w:val="005E3018"/>
    <w:rsid w:val="005E3404"/>
    <w:rsid w:val="005E4815"/>
    <w:rsid w:val="005E75CA"/>
    <w:rsid w:val="005F0476"/>
    <w:rsid w:val="005F0EA8"/>
    <w:rsid w:val="005F18DF"/>
    <w:rsid w:val="005F1DB7"/>
    <w:rsid w:val="005F258A"/>
    <w:rsid w:val="005F2ACD"/>
    <w:rsid w:val="005F2E1A"/>
    <w:rsid w:val="005F46C1"/>
    <w:rsid w:val="005F4BEA"/>
    <w:rsid w:val="005F5A28"/>
    <w:rsid w:val="005F6EDD"/>
    <w:rsid w:val="005F7A12"/>
    <w:rsid w:val="005F7D43"/>
    <w:rsid w:val="00600172"/>
    <w:rsid w:val="006031A6"/>
    <w:rsid w:val="00604A56"/>
    <w:rsid w:val="00605EDA"/>
    <w:rsid w:val="00610437"/>
    <w:rsid w:val="00610E7A"/>
    <w:rsid w:val="0061181A"/>
    <w:rsid w:val="0061377A"/>
    <w:rsid w:val="006139F5"/>
    <w:rsid w:val="00615278"/>
    <w:rsid w:val="0061681E"/>
    <w:rsid w:val="00616A91"/>
    <w:rsid w:val="00616CED"/>
    <w:rsid w:val="00617AAC"/>
    <w:rsid w:val="00620153"/>
    <w:rsid w:val="006240D5"/>
    <w:rsid w:val="006240D7"/>
    <w:rsid w:val="00624C0D"/>
    <w:rsid w:val="00626DA9"/>
    <w:rsid w:val="00626FA8"/>
    <w:rsid w:val="00627884"/>
    <w:rsid w:val="00630932"/>
    <w:rsid w:val="00631609"/>
    <w:rsid w:val="00632E8B"/>
    <w:rsid w:val="006347B2"/>
    <w:rsid w:val="00635A49"/>
    <w:rsid w:val="00635C1B"/>
    <w:rsid w:val="0063667E"/>
    <w:rsid w:val="00636913"/>
    <w:rsid w:val="00637B4E"/>
    <w:rsid w:val="006415CB"/>
    <w:rsid w:val="00641C8E"/>
    <w:rsid w:val="00641F78"/>
    <w:rsid w:val="006428FA"/>
    <w:rsid w:val="00642C8F"/>
    <w:rsid w:val="00642ED7"/>
    <w:rsid w:val="00643744"/>
    <w:rsid w:val="006438E9"/>
    <w:rsid w:val="0064419D"/>
    <w:rsid w:val="006444D0"/>
    <w:rsid w:val="00644D75"/>
    <w:rsid w:val="00645086"/>
    <w:rsid w:val="0064557F"/>
    <w:rsid w:val="006456D1"/>
    <w:rsid w:val="00647C96"/>
    <w:rsid w:val="0065200A"/>
    <w:rsid w:val="0065221F"/>
    <w:rsid w:val="0065586D"/>
    <w:rsid w:val="00655C97"/>
    <w:rsid w:val="006562FE"/>
    <w:rsid w:val="00657800"/>
    <w:rsid w:val="006579D0"/>
    <w:rsid w:val="00657BE4"/>
    <w:rsid w:val="00661D70"/>
    <w:rsid w:val="0066228B"/>
    <w:rsid w:val="00662B7F"/>
    <w:rsid w:val="00663EB9"/>
    <w:rsid w:val="006660C5"/>
    <w:rsid w:val="00666214"/>
    <w:rsid w:val="00666BE5"/>
    <w:rsid w:val="00667361"/>
    <w:rsid w:val="00670A55"/>
    <w:rsid w:val="00672F25"/>
    <w:rsid w:val="00673201"/>
    <w:rsid w:val="006750ED"/>
    <w:rsid w:val="00677699"/>
    <w:rsid w:val="00680570"/>
    <w:rsid w:val="00681157"/>
    <w:rsid w:val="006817FE"/>
    <w:rsid w:val="00681BFF"/>
    <w:rsid w:val="00683725"/>
    <w:rsid w:val="006842C3"/>
    <w:rsid w:val="00685E32"/>
    <w:rsid w:val="0068653D"/>
    <w:rsid w:val="00687F17"/>
    <w:rsid w:val="00690D77"/>
    <w:rsid w:val="006918F2"/>
    <w:rsid w:val="00691A31"/>
    <w:rsid w:val="006920EB"/>
    <w:rsid w:val="006933E7"/>
    <w:rsid w:val="0069391D"/>
    <w:rsid w:val="00694090"/>
    <w:rsid w:val="00694281"/>
    <w:rsid w:val="00694982"/>
    <w:rsid w:val="0069550B"/>
    <w:rsid w:val="00695C47"/>
    <w:rsid w:val="0069684D"/>
    <w:rsid w:val="00697305"/>
    <w:rsid w:val="00697E0A"/>
    <w:rsid w:val="00697EEE"/>
    <w:rsid w:val="006A0068"/>
    <w:rsid w:val="006A0AD8"/>
    <w:rsid w:val="006A0E51"/>
    <w:rsid w:val="006A0FE6"/>
    <w:rsid w:val="006A2DE8"/>
    <w:rsid w:val="006A3349"/>
    <w:rsid w:val="006A41E1"/>
    <w:rsid w:val="006A4E51"/>
    <w:rsid w:val="006A6BB3"/>
    <w:rsid w:val="006B15D3"/>
    <w:rsid w:val="006B1DCE"/>
    <w:rsid w:val="006B2512"/>
    <w:rsid w:val="006B3521"/>
    <w:rsid w:val="006B3D92"/>
    <w:rsid w:val="006B64AE"/>
    <w:rsid w:val="006B66AA"/>
    <w:rsid w:val="006B78AB"/>
    <w:rsid w:val="006C0830"/>
    <w:rsid w:val="006C0AB9"/>
    <w:rsid w:val="006C0C1E"/>
    <w:rsid w:val="006C1CEF"/>
    <w:rsid w:val="006C1E06"/>
    <w:rsid w:val="006C2401"/>
    <w:rsid w:val="006C2A4A"/>
    <w:rsid w:val="006C37A9"/>
    <w:rsid w:val="006C41D0"/>
    <w:rsid w:val="006C4466"/>
    <w:rsid w:val="006C4A4C"/>
    <w:rsid w:val="006C4C9A"/>
    <w:rsid w:val="006C587E"/>
    <w:rsid w:val="006C6367"/>
    <w:rsid w:val="006C6767"/>
    <w:rsid w:val="006D0B57"/>
    <w:rsid w:val="006D0DE2"/>
    <w:rsid w:val="006D336B"/>
    <w:rsid w:val="006D4A09"/>
    <w:rsid w:val="006D659D"/>
    <w:rsid w:val="006D70BD"/>
    <w:rsid w:val="006D74F9"/>
    <w:rsid w:val="006D799A"/>
    <w:rsid w:val="006D7EFA"/>
    <w:rsid w:val="006E0443"/>
    <w:rsid w:val="006E0B34"/>
    <w:rsid w:val="006E0C91"/>
    <w:rsid w:val="006E3C31"/>
    <w:rsid w:val="006E3DC0"/>
    <w:rsid w:val="006F0616"/>
    <w:rsid w:val="006F5BAE"/>
    <w:rsid w:val="006F6937"/>
    <w:rsid w:val="006F7915"/>
    <w:rsid w:val="00701811"/>
    <w:rsid w:val="00702994"/>
    <w:rsid w:val="0070365B"/>
    <w:rsid w:val="007045AD"/>
    <w:rsid w:val="00705078"/>
    <w:rsid w:val="00705F31"/>
    <w:rsid w:val="007068FB"/>
    <w:rsid w:val="00706CA2"/>
    <w:rsid w:val="007071EB"/>
    <w:rsid w:val="00707298"/>
    <w:rsid w:val="00710643"/>
    <w:rsid w:val="00710871"/>
    <w:rsid w:val="00713CA4"/>
    <w:rsid w:val="007147EB"/>
    <w:rsid w:val="007147FA"/>
    <w:rsid w:val="00714D8B"/>
    <w:rsid w:val="007157F7"/>
    <w:rsid w:val="00715F17"/>
    <w:rsid w:val="00717CA5"/>
    <w:rsid w:val="00720E14"/>
    <w:rsid w:val="00720FB7"/>
    <w:rsid w:val="00721965"/>
    <w:rsid w:val="00722486"/>
    <w:rsid w:val="007228AD"/>
    <w:rsid w:val="00724117"/>
    <w:rsid w:val="00727992"/>
    <w:rsid w:val="007305DE"/>
    <w:rsid w:val="007312E6"/>
    <w:rsid w:val="007317D2"/>
    <w:rsid w:val="007318E8"/>
    <w:rsid w:val="00731BF4"/>
    <w:rsid w:val="00733732"/>
    <w:rsid w:val="007337D4"/>
    <w:rsid w:val="00734963"/>
    <w:rsid w:val="00736727"/>
    <w:rsid w:val="00736969"/>
    <w:rsid w:val="007372B4"/>
    <w:rsid w:val="00737889"/>
    <w:rsid w:val="00737EE8"/>
    <w:rsid w:val="0074059F"/>
    <w:rsid w:val="00741AE4"/>
    <w:rsid w:val="0074286A"/>
    <w:rsid w:val="00743423"/>
    <w:rsid w:val="00744474"/>
    <w:rsid w:val="00747CD4"/>
    <w:rsid w:val="00750F7C"/>
    <w:rsid w:val="0075293C"/>
    <w:rsid w:val="00753F91"/>
    <w:rsid w:val="007541DD"/>
    <w:rsid w:val="00754EEC"/>
    <w:rsid w:val="0075503A"/>
    <w:rsid w:val="007553A0"/>
    <w:rsid w:val="00755E09"/>
    <w:rsid w:val="007562E6"/>
    <w:rsid w:val="00756C95"/>
    <w:rsid w:val="00757AF3"/>
    <w:rsid w:val="00761D89"/>
    <w:rsid w:val="0076209E"/>
    <w:rsid w:val="007635DA"/>
    <w:rsid w:val="007649A2"/>
    <w:rsid w:val="00766625"/>
    <w:rsid w:val="007676FA"/>
    <w:rsid w:val="00767745"/>
    <w:rsid w:val="00767E29"/>
    <w:rsid w:val="00767E93"/>
    <w:rsid w:val="00770B13"/>
    <w:rsid w:val="00771F33"/>
    <w:rsid w:val="00773E1D"/>
    <w:rsid w:val="007741B2"/>
    <w:rsid w:val="00775CC1"/>
    <w:rsid w:val="0077647B"/>
    <w:rsid w:val="007765C5"/>
    <w:rsid w:val="007768B7"/>
    <w:rsid w:val="00777685"/>
    <w:rsid w:val="00780428"/>
    <w:rsid w:val="00780C58"/>
    <w:rsid w:val="007833ED"/>
    <w:rsid w:val="00784E5E"/>
    <w:rsid w:val="00786EB0"/>
    <w:rsid w:val="00787290"/>
    <w:rsid w:val="007875D2"/>
    <w:rsid w:val="007876B2"/>
    <w:rsid w:val="00790A7C"/>
    <w:rsid w:val="0079262C"/>
    <w:rsid w:val="0079303A"/>
    <w:rsid w:val="00793BC3"/>
    <w:rsid w:val="00794669"/>
    <w:rsid w:val="007956B7"/>
    <w:rsid w:val="00795F32"/>
    <w:rsid w:val="007A0893"/>
    <w:rsid w:val="007A0A8E"/>
    <w:rsid w:val="007A2C2E"/>
    <w:rsid w:val="007A514D"/>
    <w:rsid w:val="007A6ADB"/>
    <w:rsid w:val="007A73E3"/>
    <w:rsid w:val="007A7677"/>
    <w:rsid w:val="007B039A"/>
    <w:rsid w:val="007B0551"/>
    <w:rsid w:val="007B14D9"/>
    <w:rsid w:val="007B1C10"/>
    <w:rsid w:val="007B28A6"/>
    <w:rsid w:val="007B332B"/>
    <w:rsid w:val="007B39D7"/>
    <w:rsid w:val="007B3A52"/>
    <w:rsid w:val="007B3B2B"/>
    <w:rsid w:val="007B42F9"/>
    <w:rsid w:val="007B47AD"/>
    <w:rsid w:val="007B4815"/>
    <w:rsid w:val="007B5516"/>
    <w:rsid w:val="007B5803"/>
    <w:rsid w:val="007B5FFA"/>
    <w:rsid w:val="007B6AB7"/>
    <w:rsid w:val="007B77F1"/>
    <w:rsid w:val="007C114A"/>
    <w:rsid w:val="007C2EC1"/>
    <w:rsid w:val="007C795C"/>
    <w:rsid w:val="007C79F5"/>
    <w:rsid w:val="007C7FF6"/>
    <w:rsid w:val="007D1871"/>
    <w:rsid w:val="007D23DE"/>
    <w:rsid w:val="007D26F1"/>
    <w:rsid w:val="007D29F1"/>
    <w:rsid w:val="007D2ADB"/>
    <w:rsid w:val="007D44B9"/>
    <w:rsid w:val="007D583A"/>
    <w:rsid w:val="007D5AD2"/>
    <w:rsid w:val="007E0735"/>
    <w:rsid w:val="007E4D3D"/>
    <w:rsid w:val="007E5614"/>
    <w:rsid w:val="007E6447"/>
    <w:rsid w:val="007E74EF"/>
    <w:rsid w:val="007E78C5"/>
    <w:rsid w:val="007F079F"/>
    <w:rsid w:val="007F0D7F"/>
    <w:rsid w:val="007F1300"/>
    <w:rsid w:val="007F155C"/>
    <w:rsid w:val="007F17F9"/>
    <w:rsid w:val="007F245D"/>
    <w:rsid w:val="007F3597"/>
    <w:rsid w:val="007F4FBF"/>
    <w:rsid w:val="007F5D91"/>
    <w:rsid w:val="007F7144"/>
    <w:rsid w:val="007F71F2"/>
    <w:rsid w:val="00801616"/>
    <w:rsid w:val="00802FC5"/>
    <w:rsid w:val="0080415C"/>
    <w:rsid w:val="00805FDB"/>
    <w:rsid w:val="00806620"/>
    <w:rsid w:val="00807807"/>
    <w:rsid w:val="00810416"/>
    <w:rsid w:val="00811154"/>
    <w:rsid w:val="008142A0"/>
    <w:rsid w:val="00814AA5"/>
    <w:rsid w:val="00814E36"/>
    <w:rsid w:val="008163C9"/>
    <w:rsid w:val="008200BD"/>
    <w:rsid w:val="00821177"/>
    <w:rsid w:val="00823EA5"/>
    <w:rsid w:val="0082434A"/>
    <w:rsid w:val="00824D6E"/>
    <w:rsid w:val="00825C8A"/>
    <w:rsid w:val="0082669E"/>
    <w:rsid w:val="00826EC2"/>
    <w:rsid w:val="0082733A"/>
    <w:rsid w:val="00831897"/>
    <w:rsid w:val="00832FE3"/>
    <w:rsid w:val="00834415"/>
    <w:rsid w:val="00835D68"/>
    <w:rsid w:val="00840304"/>
    <w:rsid w:val="00840BFE"/>
    <w:rsid w:val="0084270E"/>
    <w:rsid w:val="008427C2"/>
    <w:rsid w:val="00842B50"/>
    <w:rsid w:val="00843B63"/>
    <w:rsid w:val="00843B6C"/>
    <w:rsid w:val="00844545"/>
    <w:rsid w:val="00844A16"/>
    <w:rsid w:val="00844A73"/>
    <w:rsid w:val="0084533F"/>
    <w:rsid w:val="00846033"/>
    <w:rsid w:val="00846751"/>
    <w:rsid w:val="00846ECA"/>
    <w:rsid w:val="008507C6"/>
    <w:rsid w:val="008508BD"/>
    <w:rsid w:val="00850CF4"/>
    <w:rsid w:val="00850F0A"/>
    <w:rsid w:val="008520E9"/>
    <w:rsid w:val="00852113"/>
    <w:rsid w:val="008523CD"/>
    <w:rsid w:val="00852C0B"/>
    <w:rsid w:val="0085323C"/>
    <w:rsid w:val="008554BA"/>
    <w:rsid w:val="00856710"/>
    <w:rsid w:val="00856786"/>
    <w:rsid w:val="008607D2"/>
    <w:rsid w:val="0086130C"/>
    <w:rsid w:val="00862BCF"/>
    <w:rsid w:val="00864285"/>
    <w:rsid w:val="008658D3"/>
    <w:rsid w:val="00866313"/>
    <w:rsid w:val="00867957"/>
    <w:rsid w:val="008700FA"/>
    <w:rsid w:val="00872EBE"/>
    <w:rsid w:val="008738A5"/>
    <w:rsid w:val="00874A92"/>
    <w:rsid w:val="008752B6"/>
    <w:rsid w:val="00875C06"/>
    <w:rsid w:val="008763CD"/>
    <w:rsid w:val="00876C8A"/>
    <w:rsid w:val="00877E21"/>
    <w:rsid w:val="008805CA"/>
    <w:rsid w:val="00880B11"/>
    <w:rsid w:val="00882292"/>
    <w:rsid w:val="00882EE7"/>
    <w:rsid w:val="0088363D"/>
    <w:rsid w:val="008836F3"/>
    <w:rsid w:val="00884264"/>
    <w:rsid w:val="00884837"/>
    <w:rsid w:val="00884FBD"/>
    <w:rsid w:val="00885191"/>
    <w:rsid w:val="00886594"/>
    <w:rsid w:val="00887673"/>
    <w:rsid w:val="008904B3"/>
    <w:rsid w:val="00890DBC"/>
    <w:rsid w:val="00891EE7"/>
    <w:rsid w:val="00894914"/>
    <w:rsid w:val="0089529E"/>
    <w:rsid w:val="00895487"/>
    <w:rsid w:val="00895B89"/>
    <w:rsid w:val="0089651C"/>
    <w:rsid w:val="00896B14"/>
    <w:rsid w:val="00897344"/>
    <w:rsid w:val="00897AB4"/>
    <w:rsid w:val="00897CB7"/>
    <w:rsid w:val="008A2B96"/>
    <w:rsid w:val="008A3724"/>
    <w:rsid w:val="008A3E47"/>
    <w:rsid w:val="008A4FA0"/>
    <w:rsid w:val="008A4FFA"/>
    <w:rsid w:val="008A5384"/>
    <w:rsid w:val="008A627A"/>
    <w:rsid w:val="008A63C0"/>
    <w:rsid w:val="008A7D92"/>
    <w:rsid w:val="008B0423"/>
    <w:rsid w:val="008B0943"/>
    <w:rsid w:val="008B136A"/>
    <w:rsid w:val="008B1D49"/>
    <w:rsid w:val="008B1E1F"/>
    <w:rsid w:val="008B3FB0"/>
    <w:rsid w:val="008B4CC9"/>
    <w:rsid w:val="008B5D13"/>
    <w:rsid w:val="008C0ABA"/>
    <w:rsid w:val="008C0F7C"/>
    <w:rsid w:val="008C1612"/>
    <w:rsid w:val="008C2ECC"/>
    <w:rsid w:val="008C4DAA"/>
    <w:rsid w:val="008C4EB3"/>
    <w:rsid w:val="008C7417"/>
    <w:rsid w:val="008C7890"/>
    <w:rsid w:val="008C791F"/>
    <w:rsid w:val="008D0E78"/>
    <w:rsid w:val="008D2CAF"/>
    <w:rsid w:val="008D32B0"/>
    <w:rsid w:val="008D4B58"/>
    <w:rsid w:val="008D4CBA"/>
    <w:rsid w:val="008D5838"/>
    <w:rsid w:val="008D6C15"/>
    <w:rsid w:val="008D75DF"/>
    <w:rsid w:val="008E0316"/>
    <w:rsid w:val="008E04CD"/>
    <w:rsid w:val="008E194D"/>
    <w:rsid w:val="008E1D27"/>
    <w:rsid w:val="008E3277"/>
    <w:rsid w:val="008E3AA2"/>
    <w:rsid w:val="008E3DAC"/>
    <w:rsid w:val="008E4EC8"/>
    <w:rsid w:val="008E514A"/>
    <w:rsid w:val="008E5EF8"/>
    <w:rsid w:val="008E628D"/>
    <w:rsid w:val="008E68EB"/>
    <w:rsid w:val="008E76D3"/>
    <w:rsid w:val="008E7A43"/>
    <w:rsid w:val="008F020B"/>
    <w:rsid w:val="008F1C44"/>
    <w:rsid w:val="008F275B"/>
    <w:rsid w:val="008F31E4"/>
    <w:rsid w:val="008F415F"/>
    <w:rsid w:val="008F56E9"/>
    <w:rsid w:val="008F7264"/>
    <w:rsid w:val="009004F4"/>
    <w:rsid w:val="00900A48"/>
    <w:rsid w:val="00900B2C"/>
    <w:rsid w:val="009017D0"/>
    <w:rsid w:val="00903215"/>
    <w:rsid w:val="009032C7"/>
    <w:rsid w:val="009053C7"/>
    <w:rsid w:val="00905A3E"/>
    <w:rsid w:val="00905A64"/>
    <w:rsid w:val="00907224"/>
    <w:rsid w:val="00907CEF"/>
    <w:rsid w:val="00911EE8"/>
    <w:rsid w:val="0091462A"/>
    <w:rsid w:val="009147C1"/>
    <w:rsid w:val="00914C90"/>
    <w:rsid w:val="00916E30"/>
    <w:rsid w:val="00916F52"/>
    <w:rsid w:val="00922717"/>
    <w:rsid w:val="00923AEC"/>
    <w:rsid w:val="009248DF"/>
    <w:rsid w:val="00924AF9"/>
    <w:rsid w:val="00924CC8"/>
    <w:rsid w:val="0092529A"/>
    <w:rsid w:val="00925DA2"/>
    <w:rsid w:val="00926287"/>
    <w:rsid w:val="00927FE7"/>
    <w:rsid w:val="00930226"/>
    <w:rsid w:val="00930278"/>
    <w:rsid w:val="009304C3"/>
    <w:rsid w:val="00931520"/>
    <w:rsid w:val="009328BB"/>
    <w:rsid w:val="00934428"/>
    <w:rsid w:val="009345CC"/>
    <w:rsid w:val="0093523C"/>
    <w:rsid w:val="0093558F"/>
    <w:rsid w:val="00935C49"/>
    <w:rsid w:val="00936A37"/>
    <w:rsid w:val="00937F8B"/>
    <w:rsid w:val="0094100B"/>
    <w:rsid w:val="0094142B"/>
    <w:rsid w:val="00941556"/>
    <w:rsid w:val="00943226"/>
    <w:rsid w:val="00943B5B"/>
    <w:rsid w:val="00943E7F"/>
    <w:rsid w:val="009440C5"/>
    <w:rsid w:val="00945CFF"/>
    <w:rsid w:val="00945D17"/>
    <w:rsid w:val="00946F91"/>
    <w:rsid w:val="00947313"/>
    <w:rsid w:val="00947815"/>
    <w:rsid w:val="00950D7C"/>
    <w:rsid w:val="00950E3D"/>
    <w:rsid w:val="00951515"/>
    <w:rsid w:val="009528A0"/>
    <w:rsid w:val="00954048"/>
    <w:rsid w:val="0095570B"/>
    <w:rsid w:val="00955BAA"/>
    <w:rsid w:val="00956685"/>
    <w:rsid w:val="00956764"/>
    <w:rsid w:val="009568B7"/>
    <w:rsid w:val="0095743E"/>
    <w:rsid w:val="009600B9"/>
    <w:rsid w:val="00962396"/>
    <w:rsid w:val="0096284F"/>
    <w:rsid w:val="00962A20"/>
    <w:rsid w:val="00964624"/>
    <w:rsid w:val="00964BA4"/>
    <w:rsid w:val="00964D55"/>
    <w:rsid w:val="00965735"/>
    <w:rsid w:val="009660EA"/>
    <w:rsid w:val="009667D8"/>
    <w:rsid w:val="00966B48"/>
    <w:rsid w:val="009670F0"/>
    <w:rsid w:val="0096726A"/>
    <w:rsid w:val="00967CE2"/>
    <w:rsid w:val="009705C2"/>
    <w:rsid w:val="009712D1"/>
    <w:rsid w:val="00971335"/>
    <w:rsid w:val="009722A0"/>
    <w:rsid w:val="009723C6"/>
    <w:rsid w:val="009728E3"/>
    <w:rsid w:val="00973A4A"/>
    <w:rsid w:val="009755F3"/>
    <w:rsid w:val="0097561D"/>
    <w:rsid w:val="00975BBD"/>
    <w:rsid w:val="00976F35"/>
    <w:rsid w:val="009775BF"/>
    <w:rsid w:val="00977ED1"/>
    <w:rsid w:val="009800C3"/>
    <w:rsid w:val="00984177"/>
    <w:rsid w:val="009845DA"/>
    <w:rsid w:val="0098542D"/>
    <w:rsid w:val="009855C7"/>
    <w:rsid w:val="00987EC9"/>
    <w:rsid w:val="00991D8B"/>
    <w:rsid w:val="00993DF7"/>
    <w:rsid w:val="0099416E"/>
    <w:rsid w:val="009944BB"/>
    <w:rsid w:val="00995AF6"/>
    <w:rsid w:val="00997B2C"/>
    <w:rsid w:val="009A07FD"/>
    <w:rsid w:val="009A18FC"/>
    <w:rsid w:val="009A1D73"/>
    <w:rsid w:val="009A3033"/>
    <w:rsid w:val="009A3803"/>
    <w:rsid w:val="009A41D7"/>
    <w:rsid w:val="009A4E12"/>
    <w:rsid w:val="009A5EAD"/>
    <w:rsid w:val="009A7052"/>
    <w:rsid w:val="009A79DB"/>
    <w:rsid w:val="009B0B66"/>
    <w:rsid w:val="009B1496"/>
    <w:rsid w:val="009B16F3"/>
    <w:rsid w:val="009B3292"/>
    <w:rsid w:val="009B3AEB"/>
    <w:rsid w:val="009B441B"/>
    <w:rsid w:val="009B4A46"/>
    <w:rsid w:val="009B5172"/>
    <w:rsid w:val="009B671F"/>
    <w:rsid w:val="009B6A0D"/>
    <w:rsid w:val="009B6D5D"/>
    <w:rsid w:val="009C1CA8"/>
    <w:rsid w:val="009C20F8"/>
    <w:rsid w:val="009C2277"/>
    <w:rsid w:val="009C3BD7"/>
    <w:rsid w:val="009C3E58"/>
    <w:rsid w:val="009C4052"/>
    <w:rsid w:val="009C47B2"/>
    <w:rsid w:val="009C5643"/>
    <w:rsid w:val="009C585B"/>
    <w:rsid w:val="009C600E"/>
    <w:rsid w:val="009C6052"/>
    <w:rsid w:val="009D0ECC"/>
    <w:rsid w:val="009D13BF"/>
    <w:rsid w:val="009D314D"/>
    <w:rsid w:val="009D4491"/>
    <w:rsid w:val="009D4C26"/>
    <w:rsid w:val="009D5227"/>
    <w:rsid w:val="009D596C"/>
    <w:rsid w:val="009D5E73"/>
    <w:rsid w:val="009D72BA"/>
    <w:rsid w:val="009E0C37"/>
    <w:rsid w:val="009E1D63"/>
    <w:rsid w:val="009E1E06"/>
    <w:rsid w:val="009E30A0"/>
    <w:rsid w:val="009E3CFE"/>
    <w:rsid w:val="009E4008"/>
    <w:rsid w:val="009E4D13"/>
    <w:rsid w:val="009E5860"/>
    <w:rsid w:val="009E62D1"/>
    <w:rsid w:val="009E6850"/>
    <w:rsid w:val="009E7381"/>
    <w:rsid w:val="009E7C76"/>
    <w:rsid w:val="009F02D2"/>
    <w:rsid w:val="009F03DF"/>
    <w:rsid w:val="009F115C"/>
    <w:rsid w:val="009F2363"/>
    <w:rsid w:val="009F23F1"/>
    <w:rsid w:val="009F367A"/>
    <w:rsid w:val="009F3911"/>
    <w:rsid w:val="009F3EC1"/>
    <w:rsid w:val="009F4745"/>
    <w:rsid w:val="009F4E73"/>
    <w:rsid w:val="009F514E"/>
    <w:rsid w:val="009F590F"/>
    <w:rsid w:val="009F5EAA"/>
    <w:rsid w:val="009F6481"/>
    <w:rsid w:val="009F64A3"/>
    <w:rsid w:val="009F7125"/>
    <w:rsid w:val="009F725F"/>
    <w:rsid w:val="009F735A"/>
    <w:rsid w:val="009F7A54"/>
    <w:rsid w:val="009F7AED"/>
    <w:rsid w:val="00A0037F"/>
    <w:rsid w:val="00A014C9"/>
    <w:rsid w:val="00A01B32"/>
    <w:rsid w:val="00A02E41"/>
    <w:rsid w:val="00A039CA"/>
    <w:rsid w:val="00A04158"/>
    <w:rsid w:val="00A1083D"/>
    <w:rsid w:val="00A12FDA"/>
    <w:rsid w:val="00A14F25"/>
    <w:rsid w:val="00A177D5"/>
    <w:rsid w:val="00A17C55"/>
    <w:rsid w:val="00A17DA7"/>
    <w:rsid w:val="00A20293"/>
    <w:rsid w:val="00A20CA9"/>
    <w:rsid w:val="00A211A9"/>
    <w:rsid w:val="00A2202F"/>
    <w:rsid w:val="00A2438B"/>
    <w:rsid w:val="00A24C6D"/>
    <w:rsid w:val="00A26BD3"/>
    <w:rsid w:val="00A26FD2"/>
    <w:rsid w:val="00A27184"/>
    <w:rsid w:val="00A302FE"/>
    <w:rsid w:val="00A305AD"/>
    <w:rsid w:val="00A31CDF"/>
    <w:rsid w:val="00A3459E"/>
    <w:rsid w:val="00A3573C"/>
    <w:rsid w:val="00A365F1"/>
    <w:rsid w:val="00A4047F"/>
    <w:rsid w:val="00A40924"/>
    <w:rsid w:val="00A40FF2"/>
    <w:rsid w:val="00A41177"/>
    <w:rsid w:val="00A41EB6"/>
    <w:rsid w:val="00A423B8"/>
    <w:rsid w:val="00A44855"/>
    <w:rsid w:val="00A457A3"/>
    <w:rsid w:val="00A5126E"/>
    <w:rsid w:val="00A54B89"/>
    <w:rsid w:val="00A54D4F"/>
    <w:rsid w:val="00A56C55"/>
    <w:rsid w:val="00A600D2"/>
    <w:rsid w:val="00A607F9"/>
    <w:rsid w:val="00A60A67"/>
    <w:rsid w:val="00A61909"/>
    <w:rsid w:val="00A6223C"/>
    <w:rsid w:val="00A623BF"/>
    <w:rsid w:val="00A62731"/>
    <w:rsid w:val="00A62C93"/>
    <w:rsid w:val="00A64278"/>
    <w:rsid w:val="00A6439A"/>
    <w:rsid w:val="00A65000"/>
    <w:rsid w:val="00A65DE5"/>
    <w:rsid w:val="00A66294"/>
    <w:rsid w:val="00A664FF"/>
    <w:rsid w:val="00A67288"/>
    <w:rsid w:val="00A7182A"/>
    <w:rsid w:val="00A721E7"/>
    <w:rsid w:val="00A7333D"/>
    <w:rsid w:val="00A74C76"/>
    <w:rsid w:val="00A759D4"/>
    <w:rsid w:val="00A765F1"/>
    <w:rsid w:val="00A769F7"/>
    <w:rsid w:val="00A776B6"/>
    <w:rsid w:val="00A77864"/>
    <w:rsid w:val="00A806B8"/>
    <w:rsid w:val="00A807B0"/>
    <w:rsid w:val="00A81F1E"/>
    <w:rsid w:val="00A8419C"/>
    <w:rsid w:val="00A8497B"/>
    <w:rsid w:val="00A84CB1"/>
    <w:rsid w:val="00A8554D"/>
    <w:rsid w:val="00A862DE"/>
    <w:rsid w:val="00A86B70"/>
    <w:rsid w:val="00A86DFD"/>
    <w:rsid w:val="00A8731F"/>
    <w:rsid w:val="00A90CD6"/>
    <w:rsid w:val="00A911C3"/>
    <w:rsid w:val="00A9198F"/>
    <w:rsid w:val="00A91AD9"/>
    <w:rsid w:val="00A91F8C"/>
    <w:rsid w:val="00A93646"/>
    <w:rsid w:val="00A943BE"/>
    <w:rsid w:val="00A9456C"/>
    <w:rsid w:val="00A95AAA"/>
    <w:rsid w:val="00A95B69"/>
    <w:rsid w:val="00A9670D"/>
    <w:rsid w:val="00A9790E"/>
    <w:rsid w:val="00AA02EF"/>
    <w:rsid w:val="00AA1E68"/>
    <w:rsid w:val="00AA4098"/>
    <w:rsid w:val="00AA47D3"/>
    <w:rsid w:val="00AA537C"/>
    <w:rsid w:val="00AA6625"/>
    <w:rsid w:val="00AA6656"/>
    <w:rsid w:val="00AA68EF"/>
    <w:rsid w:val="00AA74E7"/>
    <w:rsid w:val="00AB09D0"/>
    <w:rsid w:val="00AB10AC"/>
    <w:rsid w:val="00AB2969"/>
    <w:rsid w:val="00AB31B7"/>
    <w:rsid w:val="00AB3AE5"/>
    <w:rsid w:val="00AB42A2"/>
    <w:rsid w:val="00AB45D9"/>
    <w:rsid w:val="00AB4814"/>
    <w:rsid w:val="00AB4EC4"/>
    <w:rsid w:val="00AB4F12"/>
    <w:rsid w:val="00AB5BBE"/>
    <w:rsid w:val="00AB7A69"/>
    <w:rsid w:val="00AC1E74"/>
    <w:rsid w:val="00AC2CAA"/>
    <w:rsid w:val="00AC5100"/>
    <w:rsid w:val="00AC56C7"/>
    <w:rsid w:val="00AC6068"/>
    <w:rsid w:val="00AC6633"/>
    <w:rsid w:val="00AC7759"/>
    <w:rsid w:val="00AC77F4"/>
    <w:rsid w:val="00AD0C22"/>
    <w:rsid w:val="00AD16B4"/>
    <w:rsid w:val="00AD16EC"/>
    <w:rsid w:val="00AD4B61"/>
    <w:rsid w:val="00AD50D1"/>
    <w:rsid w:val="00AD6018"/>
    <w:rsid w:val="00AD66DB"/>
    <w:rsid w:val="00AD7095"/>
    <w:rsid w:val="00AD7ADB"/>
    <w:rsid w:val="00AD7C7E"/>
    <w:rsid w:val="00AE110F"/>
    <w:rsid w:val="00AE1E2C"/>
    <w:rsid w:val="00AE3697"/>
    <w:rsid w:val="00AE5A5A"/>
    <w:rsid w:val="00AE7BCE"/>
    <w:rsid w:val="00AF02A7"/>
    <w:rsid w:val="00AF24D1"/>
    <w:rsid w:val="00AF30EB"/>
    <w:rsid w:val="00AF5CBF"/>
    <w:rsid w:val="00AF6E44"/>
    <w:rsid w:val="00AF6FBB"/>
    <w:rsid w:val="00AF71B1"/>
    <w:rsid w:val="00AF794D"/>
    <w:rsid w:val="00B00919"/>
    <w:rsid w:val="00B010F6"/>
    <w:rsid w:val="00B01FA1"/>
    <w:rsid w:val="00B0416D"/>
    <w:rsid w:val="00B054B7"/>
    <w:rsid w:val="00B06645"/>
    <w:rsid w:val="00B06CDC"/>
    <w:rsid w:val="00B07CC6"/>
    <w:rsid w:val="00B07E01"/>
    <w:rsid w:val="00B07FE6"/>
    <w:rsid w:val="00B104CE"/>
    <w:rsid w:val="00B10E8F"/>
    <w:rsid w:val="00B115E8"/>
    <w:rsid w:val="00B12B22"/>
    <w:rsid w:val="00B130A6"/>
    <w:rsid w:val="00B1323E"/>
    <w:rsid w:val="00B1391C"/>
    <w:rsid w:val="00B13C91"/>
    <w:rsid w:val="00B14A8F"/>
    <w:rsid w:val="00B15801"/>
    <w:rsid w:val="00B1586D"/>
    <w:rsid w:val="00B159F1"/>
    <w:rsid w:val="00B16D9C"/>
    <w:rsid w:val="00B1737B"/>
    <w:rsid w:val="00B17714"/>
    <w:rsid w:val="00B205A5"/>
    <w:rsid w:val="00B25673"/>
    <w:rsid w:val="00B25D51"/>
    <w:rsid w:val="00B26823"/>
    <w:rsid w:val="00B27B13"/>
    <w:rsid w:val="00B30803"/>
    <w:rsid w:val="00B30D7F"/>
    <w:rsid w:val="00B31AE0"/>
    <w:rsid w:val="00B31D7D"/>
    <w:rsid w:val="00B32521"/>
    <w:rsid w:val="00B34069"/>
    <w:rsid w:val="00B34151"/>
    <w:rsid w:val="00B3566F"/>
    <w:rsid w:val="00B35720"/>
    <w:rsid w:val="00B35E85"/>
    <w:rsid w:val="00B36DAC"/>
    <w:rsid w:val="00B4384A"/>
    <w:rsid w:val="00B43E71"/>
    <w:rsid w:val="00B44594"/>
    <w:rsid w:val="00B44877"/>
    <w:rsid w:val="00B44C86"/>
    <w:rsid w:val="00B45498"/>
    <w:rsid w:val="00B45DCE"/>
    <w:rsid w:val="00B46120"/>
    <w:rsid w:val="00B47D73"/>
    <w:rsid w:val="00B47E2E"/>
    <w:rsid w:val="00B47E97"/>
    <w:rsid w:val="00B50616"/>
    <w:rsid w:val="00B50B69"/>
    <w:rsid w:val="00B5159D"/>
    <w:rsid w:val="00B52576"/>
    <w:rsid w:val="00B52653"/>
    <w:rsid w:val="00B532A9"/>
    <w:rsid w:val="00B53A83"/>
    <w:rsid w:val="00B53F67"/>
    <w:rsid w:val="00B604A7"/>
    <w:rsid w:val="00B609CE"/>
    <w:rsid w:val="00B60D44"/>
    <w:rsid w:val="00B615E7"/>
    <w:rsid w:val="00B61704"/>
    <w:rsid w:val="00B626E2"/>
    <w:rsid w:val="00B628D0"/>
    <w:rsid w:val="00B63298"/>
    <w:rsid w:val="00B634B7"/>
    <w:rsid w:val="00B641A8"/>
    <w:rsid w:val="00B647B9"/>
    <w:rsid w:val="00B658E0"/>
    <w:rsid w:val="00B65B03"/>
    <w:rsid w:val="00B6634E"/>
    <w:rsid w:val="00B67AA5"/>
    <w:rsid w:val="00B67CF9"/>
    <w:rsid w:val="00B71034"/>
    <w:rsid w:val="00B71764"/>
    <w:rsid w:val="00B727C7"/>
    <w:rsid w:val="00B727D3"/>
    <w:rsid w:val="00B72B36"/>
    <w:rsid w:val="00B74742"/>
    <w:rsid w:val="00B74A00"/>
    <w:rsid w:val="00B74FF9"/>
    <w:rsid w:val="00B7501C"/>
    <w:rsid w:val="00B76332"/>
    <w:rsid w:val="00B76ABE"/>
    <w:rsid w:val="00B77F27"/>
    <w:rsid w:val="00B80121"/>
    <w:rsid w:val="00B807C4"/>
    <w:rsid w:val="00B823AC"/>
    <w:rsid w:val="00B83216"/>
    <w:rsid w:val="00B83624"/>
    <w:rsid w:val="00B843A6"/>
    <w:rsid w:val="00B84503"/>
    <w:rsid w:val="00B861A1"/>
    <w:rsid w:val="00B86511"/>
    <w:rsid w:val="00B86633"/>
    <w:rsid w:val="00B86B17"/>
    <w:rsid w:val="00B87F40"/>
    <w:rsid w:val="00B902E7"/>
    <w:rsid w:val="00B902F0"/>
    <w:rsid w:val="00B9107D"/>
    <w:rsid w:val="00B917A4"/>
    <w:rsid w:val="00B91896"/>
    <w:rsid w:val="00B91BAF"/>
    <w:rsid w:val="00B91C89"/>
    <w:rsid w:val="00B92953"/>
    <w:rsid w:val="00B92F8B"/>
    <w:rsid w:val="00B93781"/>
    <w:rsid w:val="00B96BE4"/>
    <w:rsid w:val="00B96D7F"/>
    <w:rsid w:val="00B979A5"/>
    <w:rsid w:val="00BA01F1"/>
    <w:rsid w:val="00BA05AB"/>
    <w:rsid w:val="00BA08DA"/>
    <w:rsid w:val="00BA0D41"/>
    <w:rsid w:val="00BA11C2"/>
    <w:rsid w:val="00BA1A28"/>
    <w:rsid w:val="00BA2216"/>
    <w:rsid w:val="00BA41C2"/>
    <w:rsid w:val="00BA4B2B"/>
    <w:rsid w:val="00BA5E75"/>
    <w:rsid w:val="00BA6147"/>
    <w:rsid w:val="00BA732D"/>
    <w:rsid w:val="00BB15C6"/>
    <w:rsid w:val="00BB2B6E"/>
    <w:rsid w:val="00BB55B3"/>
    <w:rsid w:val="00BB55EC"/>
    <w:rsid w:val="00BB6A71"/>
    <w:rsid w:val="00BB6EE8"/>
    <w:rsid w:val="00BC0894"/>
    <w:rsid w:val="00BC0E2B"/>
    <w:rsid w:val="00BC46BF"/>
    <w:rsid w:val="00BC506F"/>
    <w:rsid w:val="00BC5562"/>
    <w:rsid w:val="00BC719E"/>
    <w:rsid w:val="00BD13C3"/>
    <w:rsid w:val="00BD4B14"/>
    <w:rsid w:val="00BD6506"/>
    <w:rsid w:val="00BD68C8"/>
    <w:rsid w:val="00BD7032"/>
    <w:rsid w:val="00BE02E2"/>
    <w:rsid w:val="00BE08C2"/>
    <w:rsid w:val="00BE08E2"/>
    <w:rsid w:val="00BE1C22"/>
    <w:rsid w:val="00BE2842"/>
    <w:rsid w:val="00BE33E7"/>
    <w:rsid w:val="00BE3573"/>
    <w:rsid w:val="00BE3FC0"/>
    <w:rsid w:val="00BE5CF3"/>
    <w:rsid w:val="00BE689F"/>
    <w:rsid w:val="00BE7746"/>
    <w:rsid w:val="00BF027C"/>
    <w:rsid w:val="00BF189F"/>
    <w:rsid w:val="00BF1B41"/>
    <w:rsid w:val="00BF36E8"/>
    <w:rsid w:val="00BF4E91"/>
    <w:rsid w:val="00BF677E"/>
    <w:rsid w:val="00C00A02"/>
    <w:rsid w:val="00C0124C"/>
    <w:rsid w:val="00C02CFF"/>
    <w:rsid w:val="00C036CF"/>
    <w:rsid w:val="00C0389A"/>
    <w:rsid w:val="00C03A24"/>
    <w:rsid w:val="00C04373"/>
    <w:rsid w:val="00C0467B"/>
    <w:rsid w:val="00C055FE"/>
    <w:rsid w:val="00C05ADB"/>
    <w:rsid w:val="00C05B83"/>
    <w:rsid w:val="00C07C91"/>
    <w:rsid w:val="00C106DA"/>
    <w:rsid w:val="00C123BE"/>
    <w:rsid w:val="00C14DFD"/>
    <w:rsid w:val="00C15282"/>
    <w:rsid w:val="00C15758"/>
    <w:rsid w:val="00C1617A"/>
    <w:rsid w:val="00C164F0"/>
    <w:rsid w:val="00C215EC"/>
    <w:rsid w:val="00C2348B"/>
    <w:rsid w:val="00C235F7"/>
    <w:rsid w:val="00C23BD5"/>
    <w:rsid w:val="00C24297"/>
    <w:rsid w:val="00C25F34"/>
    <w:rsid w:val="00C312EB"/>
    <w:rsid w:val="00C31A6E"/>
    <w:rsid w:val="00C33150"/>
    <w:rsid w:val="00C33F05"/>
    <w:rsid w:val="00C344A9"/>
    <w:rsid w:val="00C37270"/>
    <w:rsid w:val="00C37C12"/>
    <w:rsid w:val="00C40066"/>
    <w:rsid w:val="00C41B78"/>
    <w:rsid w:val="00C42171"/>
    <w:rsid w:val="00C42D99"/>
    <w:rsid w:val="00C43E81"/>
    <w:rsid w:val="00C46DD4"/>
    <w:rsid w:val="00C47456"/>
    <w:rsid w:val="00C51796"/>
    <w:rsid w:val="00C5255B"/>
    <w:rsid w:val="00C535FF"/>
    <w:rsid w:val="00C5417A"/>
    <w:rsid w:val="00C5423F"/>
    <w:rsid w:val="00C544C8"/>
    <w:rsid w:val="00C607EC"/>
    <w:rsid w:val="00C61471"/>
    <w:rsid w:val="00C633B3"/>
    <w:rsid w:val="00C63775"/>
    <w:rsid w:val="00C6387C"/>
    <w:rsid w:val="00C63CB7"/>
    <w:rsid w:val="00C640D8"/>
    <w:rsid w:val="00C6485D"/>
    <w:rsid w:val="00C648B6"/>
    <w:rsid w:val="00C64C12"/>
    <w:rsid w:val="00C6791A"/>
    <w:rsid w:val="00C71A55"/>
    <w:rsid w:val="00C7258E"/>
    <w:rsid w:val="00C74B3A"/>
    <w:rsid w:val="00C76801"/>
    <w:rsid w:val="00C80044"/>
    <w:rsid w:val="00C80539"/>
    <w:rsid w:val="00C80666"/>
    <w:rsid w:val="00C80C59"/>
    <w:rsid w:val="00C813D9"/>
    <w:rsid w:val="00C81FB4"/>
    <w:rsid w:val="00C824C5"/>
    <w:rsid w:val="00C82B95"/>
    <w:rsid w:val="00C83737"/>
    <w:rsid w:val="00C8395F"/>
    <w:rsid w:val="00C83F0C"/>
    <w:rsid w:val="00C844D5"/>
    <w:rsid w:val="00C85B27"/>
    <w:rsid w:val="00C860D4"/>
    <w:rsid w:val="00C8698F"/>
    <w:rsid w:val="00C870C7"/>
    <w:rsid w:val="00C902E1"/>
    <w:rsid w:val="00C90C0E"/>
    <w:rsid w:val="00C90FFF"/>
    <w:rsid w:val="00C91BFA"/>
    <w:rsid w:val="00C921C8"/>
    <w:rsid w:val="00C9372F"/>
    <w:rsid w:val="00C93EDF"/>
    <w:rsid w:val="00C960DB"/>
    <w:rsid w:val="00C962D4"/>
    <w:rsid w:val="00C967DB"/>
    <w:rsid w:val="00CA4C7B"/>
    <w:rsid w:val="00CA7D53"/>
    <w:rsid w:val="00CB0EC9"/>
    <w:rsid w:val="00CB0F9F"/>
    <w:rsid w:val="00CB1FA7"/>
    <w:rsid w:val="00CB3E8F"/>
    <w:rsid w:val="00CB501A"/>
    <w:rsid w:val="00CB53F4"/>
    <w:rsid w:val="00CB54E8"/>
    <w:rsid w:val="00CB59C3"/>
    <w:rsid w:val="00CB5D40"/>
    <w:rsid w:val="00CB60F4"/>
    <w:rsid w:val="00CC0260"/>
    <w:rsid w:val="00CC16F6"/>
    <w:rsid w:val="00CC1D7F"/>
    <w:rsid w:val="00CC4579"/>
    <w:rsid w:val="00CC606E"/>
    <w:rsid w:val="00CC6685"/>
    <w:rsid w:val="00CC66DA"/>
    <w:rsid w:val="00CC6A42"/>
    <w:rsid w:val="00CC6F5A"/>
    <w:rsid w:val="00CC6FC7"/>
    <w:rsid w:val="00CC7491"/>
    <w:rsid w:val="00CD280D"/>
    <w:rsid w:val="00CD2CE7"/>
    <w:rsid w:val="00CD45A9"/>
    <w:rsid w:val="00CD4787"/>
    <w:rsid w:val="00CD5583"/>
    <w:rsid w:val="00CD750E"/>
    <w:rsid w:val="00CD7843"/>
    <w:rsid w:val="00CD7C66"/>
    <w:rsid w:val="00CE02B2"/>
    <w:rsid w:val="00CE20A8"/>
    <w:rsid w:val="00CE397B"/>
    <w:rsid w:val="00CE60AD"/>
    <w:rsid w:val="00CE67C4"/>
    <w:rsid w:val="00CE6D59"/>
    <w:rsid w:val="00CE7957"/>
    <w:rsid w:val="00CF0A0A"/>
    <w:rsid w:val="00CF2412"/>
    <w:rsid w:val="00CF393F"/>
    <w:rsid w:val="00CF3F80"/>
    <w:rsid w:val="00CF408B"/>
    <w:rsid w:val="00CF412B"/>
    <w:rsid w:val="00CF4339"/>
    <w:rsid w:val="00CF512F"/>
    <w:rsid w:val="00CF5239"/>
    <w:rsid w:val="00CF5F88"/>
    <w:rsid w:val="00CF7A0D"/>
    <w:rsid w:val="00D01D86"/>
    <w:rsid w:val="00D030E5"/>
    <w:rsid w:val="00D03C97"/>
    <w:rsid w:val="00D04917"/>
    <w:rsid w:val="00D05AAA"/>
    <w:rsid w:val="00D06F03"/>
    <w:rsid w:val="00D07CEB"/>
    <w:rsid w:val="00D07F80"/>
    <w:rsid w:val="00D10F9C"/>
    <w:rsid w:val="00D11401"/>
    <w:rsid w:val="00D11701"/>
    <w:rsid w:val="00D13FC8"/>
    <w:rsid w:val="00D1562A"/>
    <w:rsid w:val="00D16624"/>
    <w:rsid w:val="00D202D3"/>
    <w:rsid w:val="00D208D7"/>
    <w:rsid w:val="00D21F04"/>
    <w:rsid w:val="00D23014"/>
    <w:rsid w:val="00D23424"/>
    <w:rsid w:val="00D237D8"/>
    <w:rsid w:val="00D24775"/>
    <w:rsid w:val="00D257BA"/>
    <w:rsid w:val="00D2670F"/>
    <w:rsid w:val="00D31DA5"/>
    <w:rsid w:val="00D33534"/>
    <w:rsid w:val="00D34083"/>
    <w:rsid w:val="00D365B1"/>
    <w:rsid w:val="00D366CE"/>
    <w:rsid w:val="00D36A50"/>
    <w:rsid w:val="00D37627"/>
    <w:rsid w:val="00D3782A"/>
    <w:rsid w:val="00D4097C"/>
    <w:rsid w:val="00D41712"/>
    <w:rsid w:val="00D426D0"/>
    <w:rsid w:val="00D43186"/>
    <w:rsid w:val="00D44873"/>
    <w:rsid w:val="00D463E7"/>
    <w:rsid w:val="00D46464"/>
    <w:rsid w:val="00D46DE2"/>
    <w:rsid w:val="00D46E6F"/>
    <w:rsid w:val="00D475F1"/>
    <w:rsid w:val="00D5047F"/>
    <w:rsid w:val="00D50FBF"/>
    <w:rsid w:val="00D51322"/>
    <w:rsid w:val="00D5133C"/>
    <w:rsid w:val="00D52357"/>
    <w:rsid w:val="00D5422D"/>
    <w:rsid w:val="00D54464"/>
    <w:rsid w:val="00D54667"/>
    <w:rsid w:val="00D548D3"/>
    <w:rsid w:val="00D5574A"/>
    <w:rsid w:val="00D562F0"/>
    <w:rsid w:val="00D568F0"/>
    <w:rsid w:val="00D56ED0"/>
    <w:rsid w:val="00D577A3"/>
    <w:rsid w:val="00D578BE"/>
    <w:rsid w:val="00D57A6A"/>
    <w:rsid w:val="00D57B6B"/>
    <w:rsid w:val="00D60CCF"/>
    <w:rsid w:val="00D634D2"/>
    <w:rsid w:val="00D64069"/>
    <w:rsid w:val="00D64B42"/>
    <w:rsid w:val="00D64FEE"/>
    <w:rsid w:val="00D66F8B"/>
    <w:rsid w:val="00D66FCA"/>
    <w:rsid w:val="00D672B7"/>
    <w:rsid w:val="00D7097A"/>
    <w:rsid w:val="00D70A88"/>
    <w:rsid w:val="00D71169"/>
    <w:rsid w:val="00D717AF"/>
    <w:rsid w:val="00D72F0A"/>
    <w:rsid w:val="00D72F13"/>
    <w:rsid w:val="00D7389A"/>
    <w:rsid w:val="00D73E27"/>
    <w:rsid w:val="00D75B85"/>
    <w:rsid w:val="00D76BAF"/>
    <w:rsid w:val="00D772F4"/>
    <w:rsid w:val="00D809BC"/>
    <w:rsid w:val="00D81980"/>
    <w:rsid w:val="00D8231F"/>
    <w:rsid w:val="00D82458"/>
    <w:rsid w:val="00D82EF9"/>
    <w:rsid w:val="00D84784"/>
    <w:rsid w:val="00D86193"/>
    <w:rsid w:val="00D86500"/>
    <w:rsid w:val="00D86D92"/>
    <w:rsid w:val="00D87B17"/>
    <w:rsid w:val="00D87B3C"/>
    <w:rsid w:val="00D90392"/>
    <w:rsid w:val="00D90EDB"/>
    <w:rsid w:val="00D91A12"/>
    <w:rsid w:val="00D94518"/>
    <w:rsid w:val="00D9555B"/>
    <w:rsid w:val="00D95A22"/>
    <w:rsid w:val="00D962FC"/>
    <w:rsid w:val="00D970B3"/>
    <w:rsid w:val="00D9712C"/>
    <w:rsid w:val="00DA008B"/>
    <w:rsid w:val="00DA29A5"/>
    <w:rsid w:val="00DA3C3B"/>
    <w:rsid w:val="00DA3F55"/>
    <w:rsid w:val="00DA58D6"/>
    <w:rsid w:val="00DB0039"/>
    <w:rsid w:val="00DB0BAF"/>
    <w:rsid w:val="00DB0F3A"/>
    <w:rsid w:val="00DB1539"/>
    <w:rsid w:val="00DB18E7"/>
    <w:rsid w:val="00DB1911"/>
    <w:rsid w:val="00DB26CB"/>
    <w:rsid w:val="00DB39A3"/>
    <w:rsid w:val="00DB69F6"/>
    <w:rsid w:val="00DB6E85"/>
    <w:rsid w:val="00DB76A5"/>
    <w:rsid w:val="00DB7758"/>
    <w:rsid w:val="00DB798E"/>
    <w:rsid w:val="00DC2A2E"/>
    <w:rsid w:val="00DC38CC"/>
    <w:rsid w:val="00DC3D46"/>
    <w:rsid w:val="00DC51F0"/>
    <w:rsid w:val="00DC56E3"/>
    <w:rsid w:val="00DC5C12"/>
    <w:rsid w:val="00DD12FB"/>
    <w:rsid w:val="00DD2E31"/>
    <w:rsid w:val="00DD4FE3"/>
    <w:rsid w:val="00DD55CB"/>
    <w:rsid w:val="00DD67A5"/>
    <w:rsid w:val="00DD6B28"/>
    <w:rsid w:val="00DD74D9"/>
    <w:rsid w:val="00DD7CB5"/>
    <w:rsid w:val="00DE0F98"/>
    <w:rsid w:val="00DE1329"/>
    <w:rsid w:val="00DE2EC4"/>
    <w:rsid w:val="00DE3331"/>
    <w:rsid w:val="00DE36BB"/>
    <w:rsid w:val="00DE6294"/>
    <w:rsid w:val="00DE693F"/>
    <w:rsid w:val="00DE7650"/>
    <w:rsid w:val="00DE77EE"/>
    <w:rsid w:val="00DE784A"/>
    <w:rsid w:val="00DE7DCB"/>
    <w:rsid w:val="00DF00C5"/>
    <w:rsid w:val="00DF1668"/>
    <w:rsid w:val="00DF2251"/>
    <w:rsid w:val="00DF2C0F"/>
    <w:rsid w:val="00DF3D40"/>
    <w:rsid w:val="00DF5187"/>
    <w:rsid w:val="00DF51EC"/>
    <w:rsid w:val="00DF5336"/>
    <w:rsid w:val="00DF5A3B"/>
    <w:rsid w:val="00DF608E"/>
    <w:rsid w:val="00E01FDF"/>
    <w:rsid w:val="00E022E4"/>
    <w:rsid w:val="00E030AC"/>
    <w:rsid w:val="00E053A9"/>
    <w:rsid w:val="00E06DDB"/>
    <w:rsid w:val="00E07160"/>
    <w:rsid w:val="00E10473"/>
    <w:rsid w:val="00E12AFA"/>
    <w:rsid w:val="00E14ED6"/>
    <w:rsid w:val="00E15018"/>
    <w:rsid w:val="00E163C6"/>
    <w:rsid w:val="00E1776D"/>
    <w:rsid w:val="00E17A4D"/>
    <w:rsid w:val="00E2293B"/>
    <w:rsid w:val="00E22D97"/>
    <w:rsid w:val="00E232C4"/>
    <w:rsid w:val="00E2360D"/>
    <w:rsid w:val="00E24A8B"/>
    <w:rsid w:val="00E25974"/>
    <w:rsid w:val="00E260B2"/>
    <w:rsid w:val="00E27170"/>
    <w:rsid w:val="00E305BF"/>
    <w:rsid w:val="00E30C89"/>
    <w:rsid w:val="00E32A3E"/>
    <w:rsid w:val="00E332AF"/>
    <w:rsid w:val="00E3360F"/>
    <w:rsid w:val="00E33FE6"/>
    <w:rsid w:val="00E37D74"/>
    <w:rsid w:val="00E40879"/>
    <w:rsid w:val="00E40904"/>
    <w:rsid w:val="00E41769"/>
    <w:rsid w:val="00E4266C"/>
    <w:rsid w:val="00E42A97"/>
    <w:rsid w:val="00E43C89"/>
    <w:rsid w:val="00E43CED"/>
    <w:rsid w:val="00E4419A"/>
    <w:rsid w:val="00E44E17"/>
    <w:rsid w:val="00E45392"/>
    <w:rsid w:val="00E514D5"/>
    <w:rsid w:val="00E51DC8"/>
    <w:rsid w:val="00E5279F"/>
    <w:rsid w:val="00E52DCB"/>
    <w:rsid w:val="00E52E11"/>
    <w:rsid w:val="00E533C9"/>
    <w:rsid w:val="00E53A28"/>
    <w:rsid w:val="00E54790"/>
    <w:rsid w:val="00E54A7E"/>
    <w:rsid w:val="00E5523E"/>
    <w:rsid w:val="00E56615"/>
    <w:rsid w:val="00E6017E"/>
    <w:rsid w:val="00E61A7A"/>
    <w:rsid w:val="00E61C33"/>
    <w:rsid w:val="00E61E71"/>
    <w:rsid w:val="00E64CE4"/>
    <w:rsid w:val="00E65138"/>
    <w:rsid w:val="00E652EE"/>
    <w:rsid w:val="00E66787"/>
    <w:rsid w:val="00E667D0"/>
    <w:rsid w:val="00E66C42"/>
    <w:rsid w:val="00E66E0E"/>
    <w:rsid w:val="00E67DB9"/>
    <w:rsid w:val="00E70533"/>
    <w:rsid w:val="00E70C5A"/>
    <w:rsid w:val="00E719D7"/>
    <w:rsid w:val="00E72060"/>
    <w:rsid w:val="00E741E0"/>
    <w:rsid w:val="00E750A6"/>
    <w:rsid w:val="00E77FBF"/>
    <w:rsid w:val="00E81633"/>
    <w:rsid w:val="00E81ABD"/>
    <w:rsid w:val="00E82D80"/>
    <w:rsid w:val="00E83F52"/>
    <w:rsid w:val="00E84BB4"/>
    <w:rsid w:val="00E86162"/>
    <w:rsid w:val="00E862B6"/>
    <w:rsid w:val="00E86EBE"/>
    <w:rsid w:val="00E87460"/>
    <w:rsid w:val="00E90643"/>
    <w:rsid w:val="00E90761"/>
    <w:rsid w:val="00E90BA3"/>
    <w:rsid w:val="00E90EF0"/>
    <w:rsid w:val="00E9330B"/>
    <w:rsid w:val="00E93778"/>
    <w:rsid w:val="00E96A1A"/>
    <w:rsid w:val="00E96D08"/>
    <w:rsid w:val="00EA0543"/>
    <w:rsid w:val="00EA0720"/>
    <w:rsid w:val="00EA0F37"/>
    <w:rsid w:val="00EA2D48"/>
    <w:rsid w:val="00EA3146"/>
    <w:rsid w:val="00EA43B6"/>
    <w:rsid w:val="00EA483E"/>
    <w:rsid w:val="00EA5E9F"/>
    <w:rsid w:val="00EB0E0C"/>
    <w:rsid w:val="00EB0F23"/>
    <w:rsid w:val="00EB1434"/>
    <w:rsid w:val="00EB2F45"/>
    <w:rsid w:val="00EB51A3"/>
    <w:rsid w:val="00EB58DC"/>
    <w:rsid w:val="00EB5DC1"/>
    <w:rsid w:val="00EB607F"/>
    <w:rsid w:val="00EC2176"/>
    <w:rsid w:val="00EC2524"/>
    <w:rsid w:val="00EC2CAA"/>
    <w:rsid w:val="00EC4EE9"/>
    <w:rsid w:val="00EC5451"/>
    <w:rsid w:val="00EC575E"/>
    <w:rsid w:val="00EC6034"/>
    <w:rsid w:val="00EC7210"/>
    <w:rsid w:val="00ED03EA"/>
    <w:rsid w:val="00ED1975"/>
    <w:rsid w:val="00ED1AC8"/>
    <w:rsid w:val="00ED1EDA"/>
    <w:rsid w:val="00ED3D29"/>
    <w:rsid w:val="00ED60E1"/>
    <w:rsid w:val="00ED65CC"/>
    <w:rsid w:val="00ED7069"/>
    <w:rsid w:val="00ED71C3"/>
    <w:rsid w:val="00EE1870"/>
    <w:rsid w:val="00EE232B"/>
    <w:rsid w:val="00EE2417"/>
    <w:rsid w:val="00EE2595"/>
    <w:rsid w:val="00EE25C2"/>
    <w:rsid w:val="00EE2E5C"/>
    <w:rsid w:val="00EE3B5C"/>
    <w:rsid w:val="00EE430D"/>
    <w:rsid w:val="00EE4622"/>
    <w:rsid w:val="00EE4A8A"/>
    <w:rsid w:val="00EE4AB0"/>
    <w:rsid w:val="00EE5CF9"/>
    <w:rsid w:val="00EE6D0A"/>
    <w:rsid w:val="00EE7D53"/>
    <w:rsid w:val="00EE7FAE"/>
    <w:rsid w:val="00EF067C"/>
    <w:rsid w:val="00EF0CCC"/>
    <w:rsid w:val="00EF1D1E"/>
    <w:rsid w:val="00EF29FC"/>
    <w:rsid w:val="00EF35F4"/>
    <w:rsid w:val="00EF3BD2"/>
    <w:rsid w:val="00EF4FD3"/>
    <w:rsid w:val="00EF57E5"/>
    <w:rsid w:val="00EF6335"/>
    <w:rsid w:val="00EF63C7"/>
    <w:rsid w:val="00EF7598"/>
    <w:rsid w:val="00EF7B99"/>
    <w:rsid w:val="00F02367"/>
    <w:rsid w:val="00F03A3C"/>
    <w:rsid w:val="00F03C5E"/>
    <w:rsid w:val="00F03FB7"/>
    <w:rsid w:val="00F04CFB"/>
    <w:rsid w:val="00F04FC6"/>
    <w:rsid w:val="00F06B43"/>
    <w:rsid w:val="00F07287"/>
    <w:rsid w:val="00F0730F"/>
    <w:rsid w:val="00F07C80"/>
    <w:rsid w:val="00F10F53"/>
    <w:rsid w:val="00F11CA0"/>
    <w:rsid w:val="00F12BBA"/>
    <w:rsid w:val="00F12F54"/>
    <w:rsid w:val="00F14836"/>
    <w:rsid w:val="00F14CCB"/>
    <w:rsid w:val="00F15663"/>
    <w:rsid w:val="00F16D9D"/>
    <w:rsid w:val="00F16E36"/>
    <w:rsid w:val="00F2381C"/>
    <w:rsid w:val="00F23BAE"/>
    <w:rsid w:val="00F23D25"/>
    <w:rsid w:val="00F240D5"/>
    <w:rsid w:val="00F25A56"/>
    <w:rsid w:val="00F25DF4"/>
    <w:rsid w:val="00F25E08"/>
    <w:rsid w:val="00F26B2B"/>
    <w:rsid w:val="00F27C89"/>
    <w:rsid w:val="00F30788"/>
    <w:rsid w:val="00F312FC"/>
    <w:rsid w:val="00F364F4"/>
    <w:rsid w:val="00F36EF2"/>
    <w:rsid w:val="00F406BA"/>
    <w:rsid w:val="00F407B1"/>
    <w:rsid w:val="00F40DD5"/>
    <w:rsid w:val="00F41EC3"/>
    <w:rsid w:val="00F42205"/>
    <w:rsid w:val="00F42C8A"/>
    <w:rsid w:val="00F43853"/>
    <w:rsid w:val="00F44E25"/>
    <w:rsid w:val="00F4548A"/>
    <w:rsid w:val="00F45EFD"/>
    <w:rsid w:val="00F467C3"/>
    <w:rsid w:val="00F46EB1"/>
    <w:rsid w:val="00F478FA"/>
    <w:rsid w:val="00F52CE5"/>
    <w:rsid w:val="00F5408E"/>
    <w:rsid w:val="00F541CB"/>
    <w:rsid w:val="00F54C87"/>
    <w:rsid w:val="00F54F04"/>
    <w:rsid w:val="00F5584B"/>
    <w:rsid w:val="00F55BAF"/>
    <w:rsid w:val="00F55EAC"/>
    <w:rsid w:val="00F57810"/>
    <w:rsid w:val="00F57D4B"/>
    <w:rsid w:val="00F60B47"/>
    <w:rsid w:val="00F6122F"/>
    <w:rsid w:val="00F61FB5"/>
    <w:rsid w:val="00F636A9"/>
    <w:rsid w:val="00F6421D"/>
    <w:rsid w:val="00F64424"/>
    <w:rsid w:val="00F67216"/>
    <w:rsid w:val="00F677F7"/>
    <w:rsid w:val="00F72487"/>
    <w:rsid w:val="00F738AA"/>
    <w:rsid w:val="00F744A1"/>
    <w:rsid w:val="00F74884"/>
    <w:rsid w:val="00F75007"/>
    <w:rsid w:val="00F77420"/>
    <w:rsid w:val="00F774AF"/>
    <w:rsid w:val="00F77D51"/>
    <w:rsid w:val="00F80F29"/>
    <w:rsid w:val="00F82E47"/>
    <w:rsid w:val="00F82EC5"/>
    <w:rsid w:val="00F83020"/>
    <w:rsid w:val="00F846B8"/>
    <w:rsid w:val="00F859CB"/>
    <w:rsid w:val="00F86EA6"/>
    <w:rsid w:val="00F876F1"/>
    <w:rsid w:val="00F9175B"/>
    <w:rsid w:val="00F91B0B"/>
    <w:rsid w:val="00F923EE"/>
    <w:rsid w:val="00F92863"/>
    <w:rsid w:val="00F9293A"/>
    <w:rsid w:val="00F9415C"/>
    <w:rsid w:val="00F94947"/>
    <w:rsid w:val="00F95511"/>
    <w:rsid w:val="00F9652F"/>
    <w:rsid w:val="00F96671"/>
    <w:rsid w:val="00FA088A"/>
    <w:rsid w:val="00FA09F6"/>
    <w:rsid w:val="00FA1152"/>
    <w:rsid w:val="00FA5C56"/>
    <w:rsid w:val="00FB0410"/>
    <w:rsid w:val="00FB0724"/>
    <w:rsid w:val="00FB19AD"/>
    <w:rsid w:val="00FB304B"/>
    <w:rsid w:val="00FB313C"/>
    <w:rsid w:val="00FB586F"/>
    <w:rsid w:val="00FB5CBF"/>
    <w:rsid w:val="00FB5CF7"/>
    <w:rsid w:val="00FB6567"/>
    <w:rsid w:val="00FB6C96"/>
    <w:rsid w:val="00FC02DF"/>
    <w:rsid w:val="00FC281D"/>
    <w:rsid w:val="00FC3376"/>
    <w:rsid w:val="00FC35FE"/>
    <w:rsid w:val="00FC5078"/>
    <w:rsid w:val="00FC546F"/>
    <w:rsid w:val="00FC6085"/>
    <w:rsid w:val="00FC61A7"/>
    <w:rsid w:val="00FC649E"/>
    <w:rsid w:val="00FC6BD7"/>
    <w:rsid w:val="00FC72A3"/>
    <w:rsid w:val="00FC7952"/>
    <w:rsid w:val="00FD05AA"/>
    <w:rsid w:val="00FD16EF"/>
    <w:rsid w:val="00FD32C3"/>
    <w:rsid w:val="00FD403D"/>
    <w:rsid w:val="00FD4F75"/>
    <w:rsid w:val="00FD6464"/>
    <w:rsid w:val="00FE07E4"/>
    <w:rsid w:val="00FE0C80"/>
    <w:rsid w:val="00FE0EF5"/>
    <w:rsid w:val="00FE2E48"/>
    <w:rsid w:val="00FE2EB2"/>
    <w:rsid w:val="00FE348B"/>
    <w:rsid w:val="00FE36AF"/>
    <w:rsid w:val="00FE4671"/>
    <w:rsid w:val="00FE5B0A"/>
    <w:rsid w:val="00FE6A11"/>
    <w:rsid w:val="00FE7A8F"/>
    <w:rsid w:val="00FF06A9"/>
    <w:rsid w:val="00FF11D7"/>
    <w:rsid w:val="00FF2B6B"/>
    <w:rsid w:val="00FF39C1"/>
    <w:rsid w:val="00FF3DDB"/>
    <w:rsid w:val="00FF5878"/>
    <w:rsid w:val="00FF5B74"/>
    <w:rsid w:val="00FF6090"/>
    <w:rsid w:val="00FF644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36727"/>
    <w:pPr>
      <w:widowControl w:val="0"/>
      <w:jc w:val="both"/>
    </w:pPr>
  </w:style>
  <w:style w:type="paragraph" w:styleId="1">
    <w:name w:val="heading 1"/>
    <w:basedOn w:val="a0"/>
    <w:link w:val="10"/>
    <w:uiPriority w:val="9"/>
    <w:qFormat/>
    <w:rsid w:val="009C227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paragraph" w:styleId="2">
    <w:name w:val="heading 2"/>
    <w:basedOn w:val="a0"/>
    <w:next w:val="a0"/>
    <w:link w:val="20"/>
    <w:uiPriority w:val="9"/>
    <w:unhideWhenUsed/>
    <w:qFormat/>
    <w:rsid w:val="008E5EF8"/>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C421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1163E8"/>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C2277"/>
    <w:rPr>
      <w:rFonts w:ascii="ＭＳ Ｐゴシック" w:eastAsia="ＭＳ Ｐゴシック" w:hAnsi="ＭＳ Ｐゴシック" w:cs="ＭＳ Ｐゴシック"/>
      <w:b/>
      <w:bCs/>
      <w:kern w:val="36"/>
      <w:sz w:val="31"/>
      <w:szCs w:val="31"/>
    </w:rPr>
  </w:style>
  <w:style w:type="character" w:styleId="a4">
    <w:name w:val="Hyperlink"/>
    <w:uiPriority w:val="99"/>
    <w:unhideWhenUsed/>
    <w:rsid w:val="009C2277"/>
    <w:rPr>
      <w:color w:val="0000FF"/>
      <w:u w:val="single"/>
    </w:rPr>
  </w:style>
  <w:style w:type="character" w:styleId="a5">
    <w:name w:val="FollowedHyperlink"/>
    <w:uiPriority w:val="99"/>
    <w:semiHidden/>
    <w:unhideWhenUsed/>
    <w:rsid w:val="009C2277"/>
    <w:rPr>
      <w:color w:val="800080"/>
      <w:u w:val="single"/>
    </w:rPr>
  </w:style>
  <w:style w:type="paragraph" w:styleId="Web">
    <w:name w:val="Normal (Web)"/>
    <w:basedOn w:val="a0"/>
    <w:uiPriority w:val="99"/>
    <w:semiHidden/>
    <w:unhideWhenUsed/>
    <w:rsid w:val="009C2277"/>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header"/>
    <w:basedOn w:val="a0"/>
    <w:link w:val="a7"/>
    <w:uiPriority w:val="99"/>
    <w:unhideWhenUsed/>
    <w:rsid w:val="009C2277"/>
    <w:pPr>
      <w:tabs>
        <w:tab w:val="center" w:pos="4252"/>
        <w:tab w:val="right" w:pos="8504"/>
      </w:tabs>
      <w:snapToGrid w:val="0"/>
    </w:pPr>
  </w:style>
  <w:style w:type="character" w:customStyle="1" w:styleId="a7">
    <w:name w:val="ヘッダー (文字)"/>
    <w:basedOn w:val="a1"/>
    <w:link w:val="a6"/>
    <w:uiPriority w:val="99"/>
    <w:rsid w:val="009C2277"/>
    <w:rPr>
      <w:rFonts w:ascii="ＭＳ 明朝" w:eastAsia="ＭＳ 明朝" w:hAnsi="Century" w:cs="Times New Roman"/>
      <w:szCs w:val="24"/>
    </w:rPr>
  </w:style>
  <w:style w:type="paragraph" w:styleId="a8">
    <w:name w:val="footer"/>
    <w:basedOn w:val="a0"/>
    <w:link w:val="a9"/>
    <w:uiPriority w:val="99"/>
    <w:unhideWhenUsed/>
    <w:rsid w:val="009C2277"/>
    <w:pPr>
      <w:tabs>
        <w:tab w:val="center" w:pos="4252"/>
        <w:tab w:val="right" w:pos="8504"/>
      </w:tabs>
      <w:snapToGrid w:val="0"/>
    </w:pPr>
  </w:style>
  <w:style w:type="character" w:customStyle="1" w:styleId="a9">
    <w:name w:val="フッター (文字)"/>
    <w:basedOn w:val="a1"/>
    <w:link w:val="a8"/>
    <w:uiPriority w:val="99"/>
    <w:rsid w:val="009C2277"/>
    <w:rPr>
      <w:rFonts w:ascii="ＭＳ 明朝" w:eastAsia="ＭＳ 明朝" w:hAnsi="Century" w:cs="Times New Roman"/>
      <w:szCs w:val="24"/>
    </w:rPr>
  </w:style>
  <w:style w:type="paragraph" w:styleId="aa">
    <w:name w:val="Closing"/>
    <w:basedOn w:val="a0"/>
    <w:link w:val="ab"/>
    <w:uiPriority w:val="99"/>
    <w:semiHidden/>
    <w:unhideWhenUsed/>
    <w:rsid w:val="009C2277"/>
    <w:pPr>
      <w:jc w:val="right"/>
    </w:pPr>
    <w:rPr>
      <w:rFonts w:hAnsi="ＭＳ 明朝"/>
    </w:rPr>
  </w:style>
  <w:style w:type="character" w:customStyle="1" w:styleId="ab">
    <w:name w:val="結語 (文字)"/>
    <w:basedOn w:val="a1"/>
    <w:link w:val="aa"/>
    <w:uiPriority w:val="99"/>
    <w:semiHidden/>
    <w:rsid w:val="009C2277"/>
    <w:rPr>
      <w:rFonts w:ascii="ＭＳ 明朝" w:eastAsia="ＭＳ 明朝" w:hAnsi="ＭＳ 明朝" w:cs="Times New Roman"/>
      <w:szCs w:val="21"/>
    </w:rPr>
  </w:style>
  <w:style w:type="paragraph" w:styleId="ac">
    <w:name w:val="Body Text"/>
    <w:basedOn w:val="a0"/>
    <w:link w:val="ad"/>
    <w:uiPriority w:val="99"/>
    <w:semiHidden/>
    <w:unhideWhenUsed/>
    <w:rsid w:val="009C2277"/>
    <w:rPr>
      <w:rFonts w:hAnsi="ＭＳ 明朝"/>
      <w:sz w:val="18"/>
    </w:rPr>
  </w:style>
  <w:style w:type="character" w:customStyle="1" w:styleId="ad">
    <w:name w:val="本文 (文字)"/>
    <w:basedOn w:val="a1"/>
    <w:link w:val="ac"/>
    <w:uiPriority w:val="99"/>
    <w:semiHidden/>
    <w:rsid w:val="009C2277"/>
    <w:rPr>
      <w:rFonts w:ascii="ＭＳ 明朝" w:eastAsia="ＭＳ 明朝" w:hAnsi="ＭＳ 明朝" w:cs="Times New Roman"/>
      <w:sz w:val="18"/>
      <w:szCs w:val="24"/>
    </w:rPr>
  </w:style>
  <w:style w:type="paragraph" w:styleId="ae">
    <w:name w:val="Body Text Indent"/>
    <w:basedOn w:val="a0"/>
    <w:link w:val="af"/>
    <w:uiPriority w:val="99"/>
    <w:semiHidden/>
    <w:unhideWhenUsed/>
    <w:rsid w:val="009C2277"/>
    <w:pPr>
      <w:spacing w:line="0" w:lineRule="atLeast"/>
      <w:ind w:leftChars="300" w:left="810" w:hangingChars="100" w:hanging="180"/>
    </w:pPr>
    <w:rPr>
      <w:rFonts w:ascii="ＭＳ ゴシック" w:eastAsia="ＭＳ ゴシック" w:hAnsi="ＭＳ 明朝"/>
      <w:sz w:val="18"/>
    </w:rPr>
  </w:style>
  <w:style w:type="character" w:customStyle="1" w:styleId="af">
    <w:name w:val="本文インデント (文字)"/>
    <w:basedOn w:val="a1"/>
    <w:link w:val="ae"/>
    <w:uiPriority w:val="99"/>
    <w:semiHidden/>
    <w:rsid w:val="009C2277"/>
    <w:rPr>
      <w:rFonts w:ascii="ＭＳ ゴシック" w:eastAsia="ＭＳ ゴシック" w:hAnsi="ＭＳ 明朝" w:cs="Times New Roman"/>
      <w:sz w:val="18"/>
      <w:szCs w:val="24"/>
    </w:rPr>
  </w:style>
  <w:style w:type="paragraph" w:styleId="af0">
    <w:name w:val="Date"/>
    <w:basedOn w:val="a0"/>
    <w:next w:val="a0"/>
    <w:link w:val="af1"/>
    <w:uiPriority w:val="99"/>
    <w:semiHidden/>
    <w:unhideWhenUsed/>
    <w:rsid w:val="009C2277"/>
  </w:style>
  <w:style w:type="character" w:customStyle="1" w:styleId="af1">
    <w:name w:val="日付 (文字)"/>
    <w:basedOn w:val="a1"/>
    <w:link w:val="af0"/>
    <w:uiPriority w:val="99"/>
    <w:semiHidden/>
    <w:rsid w:val="009C2277"/>
    <w:rPr>
      <w:rFonts w:ascii="ＭＳ 明朝" w:eastAsia="ＭＳ 明朝" w:hAnsi="Century" w:cs="Times New Roman"/>
      <w:szCs w:val="24"/>
    </w:rPr>
  </w:style>
  <w:style w:type="paragraph" w:styleId="af2">
    <w:name w:val="Note Heading"/>
    <w:basedOn w:val="a0"/>
    <w:next w:val="a0"/>
    <w:link w:val="af3"/>
    <w:uiPriority w:val="99"/>
    <w:semiHidden/>
    <w:unhideWhenUsed/>
    <w:rsid w:val="009C2277"/>
    <w:pPr>
      <w:jc w:val="center"/>
    </w:pPr>
    <w:rPr>
      <w:rFonts w:hAnsi="ＭＳ 明朝"/>
    </w:rPr>
  </w:style>
  <w:style w:type="character" w:customStyle="1" w:styleId="af3">
    <w:name w:val="記 (文字)"/>
    <w:basedOn w:val="a1"/>
    <w:link w:val="af2"/>
    <w:uiPriority w:val="99"/>
    <w:semiHidden/>
    <w:rsid w:val="009C2277"/>
    <w:rPr>
      <w:rFonts w:ascii="ＭＳ 明朝" w:eastAsia="ＭＳ 明朝" w:hAnsi="ＭＳ 明朝" w:cs="Times New Roman"/>
      <w:szCs w:val="21"/>
    </w:rPr>
  </w:style>
  <w:style w:type="paragraph" w:styleId="21">
    <w:name w:val="Body Text 2"/>
    <w:basedOn w:val="a0"/>
    <w:link w:val="22"/>
    <w:uiPriority w:val="99"/>
    <w:semiHidden/>
    <w:unhideWhenUsed/>
    <w:rsid w:val="009C2277"/>
    <w:pPr>
      <w:spacing w:line="0" w:lineRule="atLeast"/>
    </w:pPr>
    <w:rPr>
      <w:rFonts w:eastAsia="ＭＳ ゴシック"/>
      <w:sz w:val="16"/>
    </w:rPr>
  </w:style>
  <w:style w:type="character" w:customStyle="1" w:styleId="22">
    <w:name w:val="本文 2 (文字)"/>
    <w:basedOn w:val="a1"/>
    <w:link w:val="21"/>
    <w:uiPriority w:val="99"/>
    <w:semiHidden/>
    <w:rsid w:val="009C2277"/>
    <w:rPr>
      <w:rFonts w:ascii="ＭＳ 明朝" w:eastAsia="ＭＳ ゴシック" w:hAnsi="Century" w:cs="Times New Roman"/>
      <w:sz w:val="16"/>
      <w:szCs w:val="24"/>
    </w:rPr>
  </w:style>
  <w:style w:type="paragraph" w:styleId="23">
    <w:name w:val="Body Text Indent 2"/>
    <w:basedOn w:val="a0"/>
    <w:link w:val="24"/>
    <w:uiPriority w:val="99"/>
    <w:semiHidden/>
    <w:unhideWhenUsed/>
    <w:rsid w:val="009C2277"/>
    <w:pPr>
      <w:ind w:firstLineChars="100" w:firstLine="180"/>
    </w:pPr>
    <w:rPr>
      <w:rFonts w:hAnsi="ＭＳ 明朝"/>
      <w:color w:val="FF0000"/>
      <w:sz w:val="18"/>
    </w:rPr>
  </w:style>
  <w:style w:type="character" w:customStyle="1" w:styleId="24">
    <w:name w:val="本文インデント 2 (文字)"/>
    <w:basedOn w:val="a1"/>
    <w:link w:val="23"/>
    <w:uiPriority w:val="99"/>
    <w:semiHidden/>
    <w:rsid w:val="009C2277"/>
    <w:rPr>
      <w:rFonts w:ascii="ＭＳ 明朝" w:eastAsia="ＭＳ 明朝" w:hAnsi="ＭＳ 明朝" w:cs="Times New Roman"/>
      <w:color w:val="FF0000"/>
      <w:sz w:val="18"/>
      <w:szCs w:val="24"/>
    </w:rPr>
  </w:style>
  <w:style w:type="paragraph" w:styleId="31">
    <w:name w:val="Body Text Indent 3"/>
    <w:basedOn w:val="a0"/>
    <w:link w:val="32"/>
    <w:uiPriority w:val="99"/>
    <w:semiHidden/>
    <w:unhideWhenUsed/>
    <w:rsid w:val="009C2277"/>
    <w:pPr>
      <w:ind w:leftChars="86" w:left="2161" w:hangingChars="1100" w:hanging="1980"/>
    </w:pPr>
    <w:rPr>
      <w:sz w:val="18"/>
    </w:rPr>
  </w:style>
  <w:style w:type="character" w:customStyle="1" w:styleId="32">
    <w:name w:val="本文インデント 3 (文字)"/>
    <w:basedOn w:val="a1"/>
    <w:link w:val="31"/>
    <w:uiPriority w:val="99"/>
    <w:semiHidden/>
    <w:rsid w:val="009C2277"/>
    <w:rPr>
      <w:rFonts w:ascii="ＭＳ 明朝" w:eastAsia="ＭＳ 明朝" w:hAnsi="Century" w:cs="Times New Roman"/>
      <w:sz w:val="18"/>
      <w:szCs w:val="24"/>
    </w:rPr>
  </w:style>
  <w:style w:type="paragraph" w:styleId="af4">
    <w:name w:val="Block Text"/>
    <w:basedOn w:val="a0"/>
    <w:uiPriority w:val="99"/>
    <w:semiHidden/>
    <w:unhideWhenUsed/>
    <w:rsid w:val="009C2277"/>
    <w:pPr>
      <w:ind w:leftChars="100" w:left="210" w:rightChars="192" w:right="403" w:firstLineChars="100" w:firstLine="210"/>
    </w:pPr>
    <w:rPr>
      <w:rFonts w:hAnsi="ＭＳ 明朝"/>
    </w:rPr>
  </w:style>
  <w:style w:type="paragraph" w:styleId="af5">
    <w:name w:val="Balloon Text"/>
    <w:basedOn w:val="a0"/>
    <w:link w:val="af6"/>
    <w:uiPriority w:val="99"/>
    <w:semiHidden/>
    <w:unhideWhenUsed/>
    <w:rsid w:val="009C2277"/>
    <w:rPr>
      <w:rFonts w:ascii="Arial" w:eastAsia="ＭＳ ゴシック" w:hAnsi="Arial"/>
      <w:sz w:val="18"/>
      <w:szCs w:val="18"/>
    </w:rPr>
  </w:style>
  <w:style w:type="character" w:customStyle="1" w:styleId="af6">
    <w:name w:val="吹き出し (文字)"/>
    <w:basedOn w:val="a1"/>
    <w:link w:val="af5"/>
    <w:uiPriority w:val="99"/>
    <w:semiHidden/>
    <w:rsid w:val="009C2277"/>
    <w:rPr>
      <w:rFonts w:ascii="Arial" w:eastAsia="ＭＳ ゴシック" w:hAnsi="Arial" w:cs="Times New Roman"/>
      <w:sz w:val="18"/>
      <w:szCs w:val="18"/>
    </w:rPr>
  </w:style>
  <w:style w:type="paragraph" w:styleId="af7">
    <w:name w:val="Revision"/>
    <w:uiPriority w:val="99"/>
    <w:semiHidden/>
    <w:rsid w:val="009C2277"/>
    <w:rPr>
      <w:rFonts w:ascii="ＭＳ 明朝" w:eastAsia="ＭＳ 明朝" w:hAnsi="Century" w:cs="Times New Roman"/>
      <w:szCs w:val="24"/>
    </w:rPr>
  </w:style>
  <w:style w:type="paragraph" w:customStyle="1" w:styleId="af8">
    <w:name w:val="一太郎"/>
    <w:uiPriority w:val="99"/>
    <w:rsid w:val="009C2277"/>
    <w:pPr>
      <w:widowControl w:val="0"/>
      <w:wordWrap w:val="0"/>
      <w:autoSpaceDE w:val="0"/>
      <w:autoSpaceDN w:val="0"/>
      <w:adjustRightInd w:val="0"/>
      <w:spacing w:line="361" w:lineRule="exact"/>
      <w:jc w:val="both"/>
    </w:pPr>
    <w:rPr>
      <w:rFonts w:ascii="Century" w:eastAsia="ＭＳ ゴシック" w:hAnsi="Century" w:cs="ＭＳ ゴシック"/>
      <w:spacing w:val="-1"/>
      <w:kern w:val="0"/>
      <w:sz w:val="26"/>
      <w:szCs w:val="26"/>
    </w:rPr>
  </w:style>
  <w:style w:type="paragraph" w:customStyle="1" w:styleId="af9">
    <w:name w:val="エクセル"/>
    <w:uiPriority w:val="99"/>
    <w:rsid w:val="009C2277"/>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11"/>
      <w:kern w:val="0"/>
      <w:sz w:val="22"/>
    </w:rPr>
  </w:style>
  <w:style w:type="paragraph" w:customStyle="1" w:styleId="220">
    <w:name w:val="見出し 22"/>
    <w:basedOn w:val="a0"/>
    <w:uiPriority w:val="99"/>
    <w:rsid w:val="009C2277"/>
    <w:pPr>
      <w:widowControl/>
      <w:shd w:val="clear" w:color="auto" w:fill="E1EEC5"/>
      <w:spacing w:before="360" w:after="192"/>
      <w:jc w:val="left"/>
      <w:outlineLvl w:val="2"/>
    </w:pPr>
    <w:rPr>
      <w:rFonts w:ascii="ＭＳ Ｐゴシック" w:eastAsia="ＭＳ Ｐゴシック" w:hAnsi="ＭＳ Ｐゴシック" w:cs="ＭＳ Ｐゴシック"/>
      <w:b/>
      <w:bCs/>
      <w:kern w:val="0"/>
      <w:sz w:val="31"/>
      <w:szCs w:val="31"/>
    </w:rPr>
  </w:style>
  <w:style w:type="paragraph" w:customStyle="1" w:styleId="Web14">
    <w:name w:val="標準 (Web)14"/>
    <w:basedOn w:val="a0"/>
    <w:uiPriority w:val="99"/>
    <w:rsid w:val="009C2277"/>
    <w:pPr>
      <w:widowControl/>
      <w:spacing w:after="192"/>
      <w:jc w:val="left"/>
    </w:pPr>
    <w:rPr>
      <w:rFonts w:ascii="ＭＳ Ｐゴシック" w:eastAsia="ＭＳ Ｐゴシック" w:hAnsi="ＭＳ Ｐゴシック" w:cs="ＭＳ Ｐゴシック"/>
      <w:kern w:val="0"/>
      <w:sz w:val="24"/>
    </w:rPr>
  </w:style>
  <w:style w:type="table" w:styleId="afa">
    <w:name w:val="Table Grid"/>
    <w:basedOn w:val="a2"/>
    <w:rsid w:val="009C227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link w:val="afc"/>
    <w:uiPriority w:val="34"/>
    <w:qFormat/>
    <w:rsid w:val="00685E32"/>
    <w:pPr>
      <w:ind w:leftChars="400" w:left="840"/>
    </w:pPr>
  </w:style>
  <w:style w:type="character" w:styleId="afd">
    <w:name w:val="Strong"/>
    <w:basedOn w:val="a1"/>
    <w:uiPriority w:val="22"/>
    <w:qFormat/>
    <w:rsid w:val="00EC5451"/>
    <w:rPr>
      <w:b/>
      <w:bCs/>
    </w:rPr>
  </w:style>
  <w:style w:type="character" w:customStyle="1" w:styleId="cm30">
    <w:name w:val="cm30"/>
    <w:basedOn w:val="a1"/>
    <w:rsid w:val="00973A4A"/>
  </w:style>
  <w:style w:type="paragraph" w:styleId="afe">
    <w:name w:val="footnote text"/>
    <w:basedOn w:val="a0"/>
    <w:link w:val="aff"/>
    <w:uiPriority w:val="99"/>
    <w:semiHidden/>
    <w:unhideWhenUsed/>
    <w:rsid w:val="00B25D51"/>
    <w:pPr>
      <w:snapToGrid w:val="0"/>
      <w:jc w:val="left"/>
    </w:pPr>
  </w:style>
  <w:style w:type="character" w:customStyle="1" w:styleId="aff">
    <w:name w:val="脚注文字列 (文字)"/>
    <w:basedOn w:val="a1"/>
    <w:link w:val="afe"/>
    <w:uiPriority w:val="99"/>
    <w:semiHidden/>
    <w:rsid w:val="00B25D51"/>
    <w:rPr>
      <w:rFonts w:ascii="ＭＳ 明朝" w:eastAsia="ＭＳ 明朝" w:hAnsi="Century" w:cs="Times New Roman"/>
      <w:szCs w:val="24"/>
    </w:rPr>
  </w:style>
  <w:style w:type="character" w:styleId="aff0">
    <w:name w:val="footnote reference"/>
    <w:basedOn w:val="a1"/>
    <w:uiPriority w:val="99"/>
    <w:semiHidden/>
    <w:unhideWhenUsed/>
    <w:rsid w:val="00B25D51"/>
    <w:rPr>
      <w:vertAlign w:val="superscript"/>
    </w:rPr>
  </w:style>
  <w:style w:type="paragraph" w:customStyle="1" w:styleId="aff1">
    <w:name w:val="見出し１"/>
    <w:basedOn w:val="a0"/>
    <w:link w:val="aff2"/>
    <w:rsid w:val="00E52DCB"/>
    <w:pPr>
      <w:spacing w:line="480" w:lineRule="exact"/>
    </w:pPr>
    <w:rPr>
      <w:rFonts w:ascii="メイリオ" w:eastAsia="メイリオ" w:hAnsi="メイリオ"/>
      <w:b/>
      <w:sz w:val="28"/>
      <w:szCs w:val="28"/>
    </w:rPr>
  </w:style>
  <w:style w:type="paragraph" w:customStyle="1" w:styleId="a">
    <w:name w:val="見出し２"/>
    <w:basedOn w:val="afb"/>
    <w:link w:val="aff3"/>
    <w:rsid w:val="00E52DCB"/>
    <w:pPr>
      <w:numPr>
        <w:numId w:val="34"/>
      </w:numPr>
      <w:spacing w:line="400" w:lineRule="exact"/>
      <w:ind w:leftChars="0" w:left="0"/>
    </w:pPr>
    <w:rPr>
      <w:rFonts w:ascii="メイリオ" w:eastAsia="メイリオ" w:hAnsi="メイリオ"/>
      <w:b/>
      <w:sz w:val="24"/>
      <w:u w:val="single"/>
    </w:rPr>
  </w:style>
  <w:style w:type="character" w:customStyle="1" w:styleId="aff2">
    <w:name w:val="見出し１ (文字)"/>
    <w:basedOn w:val="a1"/>
    <w:link w:val="aff1"/>
    <w:rsid w:val="00E52DCB"/>
    <w:rPr>
      <w:rFonts w:ascii="メイリオ" w:eastAsia="メイリオ" w:hAnsi="メイリオ" w:cs="Times New Roman"/>
      <w:b/>
      <w:sz w:val="28"/>
      <w:szCs w:val="28"/>
    </w:rPr>
  </w:style>
  <w:style w:type="paragraph" w:customStyle="1" w:styleId="aff4">
    <w:name w:val="見出し３"/>
    <w:basedOn w:val="a0"/>
    <w:link w:val="aff5"/>
    <w:rsid w:val="00E52DCB"/>
    <w:pPr>
      <w:autoSpaceDN w:val="0"/>
      <w:adjustRightInd w:val="0"/>
      <w:snapToGrid w:val="0"/>
      <w:spacing w:line="280" w:lineRule="exact"/>
    </w:pPr>
    <w:rPr>
      <w:rFonts w:ascii="メイリオ" w:eastAsia="メイリオ" w:hAnsi="メイリオ"/>
      <w:b/>
      <w:sz w:val="24"/>
      <w:bdr w:val="single" w:sz="4" w:space="0" w:color="auto" w:frame="1"/>
    </w:rPr>
  </w:style>
  <w:style w:type="character" w:customStyle="1" w:styleId="afc">
    <w:name w:val="リスト段落 (文字)"/>
    <w:basedOn w:val="a1"/>
    <w:link w:val="afb"/>
    <w:uiPriority w:val="34"/>
    <w:rsid w:val="00E52DCB"/>
    <w:rPr>
      <w:rFonts w:ascii="ＭＳ 明朝" w:eastAsia="ＭＳ 明朝" w:hAnsi="Century" w:cs="Times New Roman"/>
      <w:szCs w:val="24"/>
    </w:rPr>
  </w:style>
  <w:style w:type="character" w:customStyle="1" w:styleId="aff3">
    <w:name w:val="見出し２ (文字)"/>
    <w:basedOn w:val="afc"/>
    <w:link w:val="a"/>
    <w:rsid w:val="00E52DCB"/>
    <w:rPr>
      <w:rFonts w:ascii="メイリオ" w:eastAsia="メイリオ" w:hAnsi="メイリオ" w:cs="Times New Roman"/>
      <w:b/>
      <w:sz w:val="24"/>
      <w:szCs w:val="24"/>
      <w:u w:val="single"/>
    </w:rPr>
  </w:style>
  <w:style w:type="paragraph" w:styleId="aff6">
    <w:name w:val="TOC Heading"/>
    <w:basedOn w:val="1"/>
    <w:next w:val="a0"/>
    <w:uiPriority w:val="39"/>
    <w:unhideWhenUsed/>
    <w:qFormat/>
    <w:rsid w:val="008E5E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f5">
    <w:name w:val="見出し３ (文字)"/>
    <w:basedOn w:val="a1"/>
    <w:link w:val="aff4"/>
    <w:rsid w:val="00E52DCB"/>
    <w:rPr>
      <w:rFonts w:ascii="メイリオ" w:eastAsia="メイリオ" w:hAnsi="メイリオ" w:cs="Times New Roman"/>
      <w:b/>
      <w:sz w:val="24"/>
      <w:szCs w:val="24"/>
      <w:bdr w:val="single" w:sz="4" w:space="0" w:color="auto" w:frame="1"/>
    </w:rPr>
  </w:style>
  <w:style w:type="character" w:customStyle="1" w:styleId="20">
    <w:name w:val="見出し 2 (文字)"/>
    <w:basedOn w:val="a1"/>
    <w:link w:val="2"/>
    <w:uiPriority w:val="9"/>
    <w:rsid w:val="008E5EF8"/>
    <w:rPr>
      <w:rFonts w:asciiTheme="majorHAnsi" w:eastAsiaTheme="majorEastAsia" w:hAnsiTheme="majorHAnsi" w:cstheme="majorBidi"/>
      <w:szCs w:val="24"/>
    </w:rPr>
  </w:style>
  <w:style w:type="paragraph" w:styleId="11">
    <w:name w:val="toc 1"/>
    <w:basedOn w:val="1"/>
    <w:next w:val="a0"/>
    <w:autoRedefine/>
    <w:uiPriority w:val="39"/>
    <w:unhideWhenUsed/>
    <w:qFormat/>
    <w:rsid w:val="00163E3B"/>
    <w:pPr>
      <w:widowControl w:val="0"/>
      <w:tabs>
        <w:tab w:val="right" w:leader="middleDot" w:pos="9628"/>
      </w:tabs>
      <w:spacing w:before="120" w:beforeAutospacing="0" w:after="0" w:afterAutospacing="0"/>
      <w:ind w:firstLineChars="100" w:firstLine="193"/>
      <w:outlineLvl w:val="9"/>
    </w:pPr>
    <w:rPr>
      <w:rFonts w:asciiTheme="minorEastAsia" w:eastAsiaTheme="minorEastAsia" w:hAnsiTheme="minorEastAsia" w:cs="Times New Roman"/>
      <w:b w:val="0"/>
      <w:bCs w:val="0"/>
      <w:iCs/>
      <w:noProof/>
      <w:kern w:val="2"/>
      <w:sz w:val="21"/>
      <w:szCs w:val="21"/>
    </w:rPr>
  </w:style>
  <w:style w:type="paragraph" w:styleId="25">
    <w:name w:val="toc 2"/>
    <w:basedOn w:val="2"/>
    <w:next w:val="a0"/>
    <w:autoRedefine/>
    <w:uiPriority w:val="39"/>
    <w:unhideWhenUsed/>
    <w:rsid w:val="008E5EF8"/>
    <w:pPr>
      <w:keepNext w:val="0"/>
      <w:spacing w:before="120"/>
      <w:ind w:left="210"/>
      <w:jc w:val="left"/>
      <w:outlineLvl w:val="9"/>
    </w:pPr>
    <w:rPr>
      <w:rFonts w:asciiTheme="minorHAnsi" w:eastAsia="ＭＳ 明朝" w:hAnsiTheme="minorHAnsi" w:cs="Times New Roman"/>
      <w:b/>
      <w:bCs/>
      <w:sz w:val="22"/>
      <w:szCs w:val="22"/>
    </w:rPr>
  </w:style>
  <w:style w:type="paragraph" w:styleId="33">
    <w:name w:val="toc 3"/>
    <w:basedOn w:val="3"/>
    <w:next w:val="a0"/>
    <w:autoRedefine/>
    <w:uiPriority w:val="39"/>
    <w:unhideWhenUsed/>
    <w:rsid w:val="00163E3B"/>
    <w:pPr>
      <w:keepNext w:val="0"/>
      <w:tabs>
        <w:tab w:val="right" w:leader="middleDot" w:pos="9628"/>
      </w:tabs>
      <w:ind w:leftChars="0" w:left="420"/>
      <w:jc w:val="left"/>
      <w:outlineLvl w:val="9"/>
    </w:pPr>
    <w:rPr>
      <w:rFonts w:asciiTheme="minorEastAsia" w:eastAsiaTheme="minorEastAsia" w:hAnsiTheme="minorEastAsia" w:cs="Times New Roman"/>
      <w:noProof/>
    </w:rPr>
  </w:style>
  <w:style w:type="paragraph" w:styleId="41">
    <w:name w:val="toc 4"/>
    <w:basedOn w:val="a0"/>
    <w:next w:val="a0"/>
    <w:autoRedefine/>
    <w:uiPriority w:val="39"/>
    <w:unhideWhenUsed/>
    <w:rsid w:val="001163E8"/>
    <w:pPr>
      <w:ind w:left="630"/>
      <w:jc w:val="left"/>
    </w:pPr>
    <w:rPr>
      <w:sz w:val="20"/>
      <w:szCs w:val="20"/>
    </w:rPr>
  </w:style>
  <w:style w:type="character" w:customStyle="1" w:styleId="30">
    <w:name w:val="見出し 3 (文字)"/>
    <w:basedOn w:val="a1"/>
    <w:link w:val="3"/>
    <w:uiPriority w:val="9"/>
    <w:rsid w:val="003C421B"/>
    <w:rPr>
      <w:rFonts w:asciiTheme="majorHAnsi" w:eastAsiaTheme="majorEastAsia" w:hAnsiTheme="majorHAnsi" w:cstheme="majorBidi"/>
      <w:szCs w:val="24"/>
    </w:rPr>
  </w:style>
  <w:style w:type="paragraph" w:styleId="5">
    <w:name w:val="toc 5"/>
    <w:basedOn w:val="a0"/>
    <w:next w:val="a0"/>
    <w:autoRedefine/>
    <w:uiPriority w:val="39"/>
    <w:unhideWhenUsed/>
    <w:rsid w:val="001163E8"/>
    <w:pPr>
      <w:ind w:left="840"/>
      <w:jc w:val="left"/>
    </w:pPr>
    <w:rPr>
      <w:sz w:val="20"/>
      <w:szCs w:val="20"/>
    </w:rPr>
  </w:style>
  <w:style w:type="paragraph" w:styleId="6">
    <w:name w:val="toc 6"/>
    <w:basedOn w:val="a0"/>
    <w:next w:val="a0"/>
    <w:autoRedefine/>
    <w:uiPriority w:val="39"/>
    <w:unhideWhenUsed/>
    <w:rsid w:val="001163E8"/>
    <w:pPr>
      <w:ind w:left="1050"/>
      <w:jc w:val="left"/>
    </w:pPr>
    <w:rPr>
      <w:sz w:val="20"/>
      <w:szCs w:val="20"/>
    </w:rPr>
  </w:style>
  <w:style w:type="paragraph" w:styleId="7">
    <w:name w:val="toc 7"/>
    <w:basedOn w:val="a0"/>
    <w:next w:val="a0"/>
    <w:autoRedefine/>
    <w:uiPriority w:val="39"/>
    <w:unhideWhenUsed/>
    <w:rsid w:val="001163E8"/>
    <w:pPr>
      <w:ind w:left="1260"/>
      <w:jc w:val="left"/>
    </w:pPr>
    <w:rPr>
      <w:sz w:val="20"/>
      <w:szCs w:val="20"/>
    </w:rPr>
  </w:style>
  <w:style w:type="paragraph" w:styleId="8">
    <w:name w:val="toc 8"/>
    <w:basedOn w:val="a0"/>
    <w:next w:val="a0"/>
    <w:autoRedefine/>
    <w:uiPriority w:val="39"/>
    <w:unhideWhenUsed/>
    <w:rsid w:val="001163E8"/>
    <w:pPr>
      <w:ind w:left="1470"/>
      <w:jc w:val="left"/>
    </w:pPr>
    <w:rPr>
      <w:sz w:val="20"/>
      <w:szCs w:val="20"/>
    </w:rPr>
  </w:style>
  <w:style w:type="paragraph" w:styleId="9">
    <w:name w:val="toc 9"/>
    <w:basedOn w:val="a0"/>
    <w:next w:val="a0"/>
    <w:autoRedefine/>
    <w:uiPriority w:val="39"/>
    <w:unhideWhenUsed/>
    <w:rsid w:val="001163E8"/>
    <w:pPr>
      <w:ind w:left="1680"/>
      <w:jc w:val="left"/>
    </w:pPr>
    <w:rPr>
      <w:sz w:val="20"/>
      <w:szCs w:val="20"/>
    </w:rPr>
  </w:style>
  <w:style w:type="character" w:customStyle="1" w:styleId="40">
    <w:name w:val="見出し 4 (文字)"/>
    <w:basedOn w:val="a1"/>
    <w:link w:val="4"/>
    <w:uiPriority w:val="9"/>
    <w:rsid w:val="001163E8"/>
    <w:rPr>
      <w:rFonts w:ascii="ＭＳ 明朝" w:eastAsia="ＭＳ 明朝" w:hAnsi="Century" w:cs="Times New Roman"/>
      <w:b/>
      <w:bCs/>
      <w:szCs w:val="24"/>
    </w:rPr>
  </w:style>
  <w:style w:type="character" w:styleId="aff7">
    <w:name w:val="annotation reference"/>
    <w:basedOn w:val="a1"/>
    <w:uiPriority w:val="99"/>
    <w:semiHidden/>
    <w:unhideWhenUsed/>
    <w:rsid w:val="003960F7"/>
    <w:rPr>
      <w:sz w:val="18"/>
      <w:szCs w:val="18"/>
    </w:rPr>
  </w:style>
  <w:style w:type="paragraph" w:styleId="aff8">
    <w:name w:val="annotation text"/>
    <w:basedOn w:val="a0"/>
    <w:link w:val="aff9"/>
    <w:uiPriority w:val="99"/>
    <w:unhideWhenUsed/>
    <w:rsid w:val="00736727"/>
    <w:pPr>
      <w:jc w:val="left"/>
    </w:pPr>
    <w:rPr>
      <w:rFonts w:eastAsia="BIZ UDPゴシック"/>
    </w:rPr>
  </w:style>
  <w:style w:type="character" w:customStyle="1" w:styleId="aff9">
    <w:name w:val="コメント文字列 (文字)"/>
    <w:basedOn w:val="a1"/>
    <w:link w:val="aff8"/>
    <w:uiPriority w:val="99"/>
    <w:rsid w:val="00736727"/>
    <w:rPr>
      <w:rFonts w:eastAsia="BIZ UDPゴシック"/>
    </w:rPr>
  </w:style>
  <w:style w:type="paragraph" w:styleId="affa">
    <w:name w:val="annotation subject"/>
    <w:basedOn w:val="aff8"/>
    <w:next w:val="aff8"/>
    <w:link w:val="affb"/>
    <w:uiPriority w:val="99"/>
    <w:semiHidden/>
    <w:unhideWhenUsed/>
    <w:rsid w:val="003960F7"/>
    <w:rPr>
      <w:b/>
      <w:bCs/>
    </w:rPr>
  </w:style>
  <w:style w:type="character" w:customStyle="1" w:styleId="affb">
    <w:name w:val="コメント内容 (文字)"/>
    <w:basedOn w:val="aff9"/>
    <w:link w:val="affa"/>
    <w:uiPriority w:val="99"/>
    <w:semiHidden/>
    <w:rsid w:val="003960F7"/>
    <w:rPr>
      <w:rFonts w:eastAsia="BIZ UDPゴシック"/>
      <w:b/>
      <w:bCs/>
    </w:rPr>
  </w:style>
  <w:style w:type="character" w:styleId="affc">
    <w:name w:val="Unresolved Mention"/>
    <w:basedOn w:val="a1"/>
    <w:uiPriority w:val="99"/>
    <w:semiHidden/>
    <w:unhideWhenUsed/>
    <w:rsid w:val="0032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6649">
      <w:bodyDiv w:val="1"/>
      <w:marLeft w:val="0"/>
      <w:marRight w:val="0"/>
      <w:marTop w:val="0"/>
      <w:marBottom w:val="0"/>
      <w:divBdr>
        <w:top w:val="none" w:sz="0" w:space="0" w:color="auto"/>
        <w:left w:val="none" w:sz="0" w:space="0" w:color="auto"/>
        <w:bottom w:val="none" w:sz="0" w:space="0" w:color="auto"/>
        <w:right w:val="none" w:sz="0" w:space="0" w:color="auto"/>
      </w:divBdr>
    </w:div>
    <w:div w:id="240800310">
      <w:bodyDiv w:val="1"/>
      <w:marLeft w:val="0"/>
      <w:marRight w:val="0"/>
      <w:marTop w:val="0"/>
      <w:marBottom w:val="0"/>
      <w:divBdr>
        <w:top w:val="none" w:sz="0" w:space="0" w:color="auto"/>
        <w:left w:val="none" w:sz="0" w:space="0" w:color="auto"/>
        <w:bottom w:val="none" w:sz="0" w:space="0" w:color="auto"/>
        <w:right w:val="none" w:sz="0" w:space="0" w:color="auto"/>
      </w:divBdr>
    </w:div>
    <w:div w:id="332032959">
      <w:bodyDiv w:val="1"/>
      <w:marLeft w:val="0"/>
      <w:marRight w:val="0"/>
      <w:marTop w:val="0"/>
      <w:marBottom w:val="0"/>
      <w:divBdr>
        <w:top w:val="none" w:sz="0" w:space="0" w:color="auto"/>
        <w:left w:val="none" w:sz="0" w:space="0" w:color="auto"/>
        <w:bottom w:val="none" w:sz="0" w:space="0" w:color="auto"/>
        <w:right w:val="none" w:sz="0" w:space="0" w:color="auto"/>
      </w:divBdr>
      <w:divsChild>
        <w:div w:id="978387004">
          <w:marLeft w:val="0"/>
          <w:marRight w:val="0"/>
          <w:marTop w:val="60"/>
          <w:marBottom w:val="0"/>
          <w:divBdr>
            <w:top w:val="none" w:sz="0" w:space="0" w:color="auto"/>
            <w:left w:val="none" w:sz="0" w:space="0" w:color="auto"/>
            <w:bottom w:val="none" w:sz="0" w:space="0" w:color="auto"/>
            <w:right w:val="none" w:sz="0" w:space="0" w:color="auto"/>
          </w:divBdr>
          <w:divsChild>
            <w:div w:id="687944636">
              <w:marLeft w:val="60"/>
              <w:marRight w:val="0"/>
              <w:marTop w:val="0"/>
              <w:marBottom w:val="0"/>
              <w:divBdr>
                <w:top w:val="none" w:sz="0" w:space="0" w:color="auto"/>
                <w:left w:val="none" w:sz="0" w:space="0" w:color="auto"/>
                <w:bottom w:val="none" w:sz="0" w:space="0" w:color="auto"/>
                <w:right w:val="none" w:sz="0" w:space="0" w:color="auto"/>
              </w:divBdr>
              <w:divsChild>
                <w:div w:id="145516812">
                  <w:marLeft w:val="0"/>
                  <w:marRight w:val="0"/>
                  <w:marTop w:val="0"/>
                  <w:marBottom w:val="0"/>
                  <w:divBdr>
                    <w:top w:val="none" w:sz="0" w:space="0" w:color="auto"/>
                    <w:left w:val="none" w:sz="0" w:space="0" w:color="auto"/>
                    <w:bottom w:val="none" w:sz="0" w:space="0" w:color="auto"/>
                    <w:right w:val="none" w:sz="0" w:space="0" w:color="auto"/>
                  </w:divBdr>
                  <w:divsChild>
                    <w:div w:id="349719641">
                      <w:marLeft w:val="30"/>
                      <w:marRight w:val="60"/>
                      <w:marTop w:val="0"/>
                      <w:marBottom w:val="0"/>
                      <w:divBdr>
                        <w:top w:val="none" w:sz="0" w:space="0" w:color="auto"/>
                        <w:left w:val="none" w:sz="0" w:space="0" w:color="auto"/>
                        <w:bottom w:val="none" w:sz="0" w:space="0" w:color="auto"/>
                        <w:right w:val="none" w:sz="0" w:space="0" w:color="auto"/>
                      </w:divBdr>
                      <w:divsChild>
                        <w:div w:id="1043553287">
                          <w:marLeft w:val="0"/>
                          <w:marRight w:val="0"/>
                          <w:marTop w:val="0"/>
                          <w:marBottom w:val="0"/>
                          <w:divBdr>
                            <w:top w:val="none" w:sz="0" w:space="0" w:color="auto"/>
                            <w:left w:val="none" w:sz="0" w:space="0" w:color="auto"/>
                            <w:bottom w:val="none" w:sz="0" w:space="0" w:color="auto"/>
                            <w:right w:val="none" w:sz="0" w:space="0" w:color="auto"/>
                          </w:divBdr>
                          <w:divsChild>
                            <w:div w:id="2044553562">
                              <w:marLeft w:val="0"/>
                              <w:marRight w:val="0"/>
                              <w:marTop w:val="240"/>
                              <w:marBottom w:val="0"/>
                              <w:divBdr>
                                <w:top w:val="none" w:sz="0" w:space="0" w:color="auto"/>
                                <w:left w:val="none" w:sz="0" w:space="0" w:color="auto"/>
                                <w:bottom w:val="none" w:sz="0" w:space="0" w:color="auto"/>
                                <w:right w:val="none" w:sz="0" w:space="0" w:color="auto"/>
                              </w:divBdr>
                              <w:divsChild>
                                <w:div w:id="1126511292">
                                  <w:marLeft w:val="0"/>
                                  <w:marRight w:val="0"/>
                                  <w:marTop w:val="0"/>
                                  <w:marBottom w:val="0"/>
                                  <w:divBdr>
                                    <w:top w:val="none" w:sz="0" w:space="0" w:color="auto"/>
                                    <w:left w:val="none" w:sz="0" w:space="0" w:color="auto"/>
                                    <w:bottom w:val="none" w:sz="0" w:space="0" w:color="auto"/>
                                    <w:right w:val="none" w:sz="0" w:space="0" w:color="auto"/>
                                  </w:divBdr>
                                  <w:divsChild>
                                    <w:div w:id="998850166">
                                      <w:marLeft w:val="0"/>
                                      <w:marRight w:val="0"/>
                                      <w:marTop w:val="0"/>
                                      <w:marBottom w:val="0"/>
                                      <w:divBdr>
                                        <w:top w:val="none" w:sz="0" w:space="0" w:color="auto"/>
                                        <w:left w:val="none" w:sz="0" w:space="0" w:color="auto"/>
                                        <w:bottom w:val="none" w:sz="0" w:space="0" w:color="auto"/>
                                        <w:right w:val="none" w:sz="0" w:space="0" w:color="auto"/>
                                      </w:divBdr>
                                      <w:divsChild>
                                        <w:div w:id="1677726429">
                                          <w:marLeft w:val="0"/>
                                          <w:marRight w:val="0"/>
                                          <w:marTop w:val="0"/>
                                          <w:marBottom w:val="0"/>
                                          <w:divBdr>
                                            <w:top w:val="none" w:sz="0" w:space="0" w:color="auto"/>
                                            <w:left w:val="none" w:sz="0" w:space="0" w:color="auto"/>
                                            <w:bottom w:val="none" w:sz="0" w:space="0" w:color="auto"/>
                                            <w:right w:val="none" w:sz="0" w:space="0" w:color="auto"/>
                                          </w:divBdr>
                                          <w:divsChild>
                                            <w:div w:id="1374694936">
                                              <w:marLeft w:val="0"/>
                                              <w:marRight w:val="0"/>
                                              <w:marTop w:val="0"/>
                                              <w:marBottom w:val="0"/>
                                              <w:divBdr>
                                                <w:top w:val="none" w:sz="0" w:space="0" w:color="auto"/>
                                                <w:left w:val="none" w:sz="0" w:space="0" w:color="auto"/>
                                                <w:bottom w:val="none" w:sz="0" w:space="0" w:color="auto"/>
                                                <w:right w:val="none" w:sz="0" w:space="0" w:color="auto"/>
                                              </w:divBdr>
                                              <w:divsChild>
                                                <w:div w:id="991370024">
                                                  <w:marLeft w:val="0"/>
                                                  <w:marRight w:val="0"/>
                                                  <w:marTop w:val="0"/>
                                                  <w:marBottom w:val="450"/>
                                                  <w:divBdr>
                                                    <w:top w:val="single" w:sz="18" w:space="0" w:color="EDAF00"/>
                                                    <w:left w:val="single" w:sz="18" w:space="0" w:color="EDAF00"/>
                                                    <w:bottom w:val="single" w:sz="18" w:space="0" w:color="EDAF00"/>
                                                    <w:right w:val="single" w:sz="18" w:space="0" w:color="EDAF00"/>
                                                  </w:divBdr>
                                                  <w:divsChild>
                                                    <w:div w:id="1868443863">
                                                      <w:marLeft w:val="4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513767">
      <w:bodyDiv w:val="1"/>
      <w:marLeft w:val="0"/>
      <w:marRight w:val="0"/>
      <w:marTop w:val="0"/>
      <w:marBottom w:val="0"/>
      <w:divBdr>
        <w:top w:val="none" w:sz="0" w:space="0" w:color="auto"/>
        <w:left w:val="none" w:sz="0" w:space="0" w:color="auto"/>
        <w:bottom w:val="none" w:sz="0" w:space="0" w:color="auto"/>
        <w:right w:val="none" w:sz="0" w:space="0" w:color="auto"/>
      </w:divBdr>
      <w:divsChild>
        <w:div w:id="763914561">
          <w:marLeft w:val="0"/>
          <w:marRight w:val="0"/>
          <w:marTop w:val="0"/>
          <w:marBottom w:val="0"/>
          <w:divBdr>
            <w:top w:val="none" w:sz="0" w:space="0" w:color="auto"/>
            <w:left w:val="none" w:sz="0" w:space="0" w:color="auto"/>
            <w:bottom w:val="none" w:sz="0" w:space="0" w:color="auto"/>
            <w:right w:val="none" w:sz="0" w:space="0" w:color="auto"/>
          </w:divBdr>
          <w:divsChild>
            <w:div w:id="58595921">
              <w:marLeft w:val="0"/>
              <w:marRight w:val="0"/>
              <w:marTop w:val="0"/>
              <w:marBottom w:val="0"/>
              <w:divBdr>
                <w:top w:val="none" w:sz="0" w:space="0" w:color="auto"/>
                <w:left w:val="none" w:sz="0" w:space="0" w:color="auto"/>
                <w:bottom w:val="none" w:sz="0" w:space="0" w:color="auto"/>
                <w:right w:val="none" w:sz="0" w:space="0" w:color="auto"/>
              </w:divBdr>
              <w:divsChild>
                <w:div w:id="2108768514">
                  <w:marLeft w:val="0"/>
                  <w:marRight w:val="0"/>
                  <w:marTop w:val="0"/>
                  <w:marBottom w:val="0"/>
                  <w:divBdr>
                    <w:top w:val="none" w:sz="0" w:space="0" w:color="auto"/>
                    <w:left w:val="none" w:sz="0" w:space="0" w:color="auto"/>
                    <w:bottom w:val="none" w:sz="0" w:space="0" w:color="auto"/>
                    <w:right w:val="none" w:sz="0" w:space="0" w:color="auto"/>
                  </w:divBdr>
                  <w:divsChild>
                    <w:div w:id="1797601551">
                      <w:marLeft w:val="0"/>
                      <w:marRight w:val="0"/>
                      <w:marTop w:val="0"/>
                      <w:marBottom w:val="0"/>
                      <w:divBdr>
                        <w:top w:val="none" w:sz="0" w:space="0" w:color="auto"/>
                        <w:left w:val="none" w:sz="0" w:space="0" w:color="auto"/>
                        <w:bottom w:val="none" w:sz="0" w:space="0" w:color="auto"/>
                        <w:right w:val="none" w:sz="0" w:space="0" w:color="auto"/>
                      </w:divBdr>
                      <w:divsChild>
                        <w:div w:id="1644387170">
                          <w:marLeft w:val="0"/>
                          <w:marRight w:val="0"/>
                          <w:marTop w:val="0"/>
                          <w:marBottom w:val="0"/>
                          <w:divBdr>
                            <w:top w:val="none" w:sz="0" w:space="0" w:color="auto"/>
                            <w:left w:val="none" w:sz="0" w:space="0" w:color="auto"/>
                            <w:bottom w:val="none" w:sz="0" w:space="0" w:color="auto"/>
                            <w:right w:val="none" w:sz="0" w:space="0" w:color="auto"/>
                          </w:divBdr>
                          <w:divsChild>
                            <w:div w:id="176698781">
                              <w:marLeft w:val="0"/>
                              <w:marRight w:val="0"/>
                              <w:marTop w:val="0"/>
                              <w:marBottom w:val="0"/>
                              <w:divBdr>
                                <w:top w:val="none" w:sz="0" w:space="0" w:color="auto"/>
                                <w:left w:val="none" w:sz="0" w:space="0" w:color="auto"/>
                                <w:bottom w:val="none" w:sz="0" w:space="0" w:color="auto"/>
                                <w:right w:val="none" w:sz="0" w:space="0" w:color="auto"/>
                              </w:divBdr>
                              <w:divsChild>
                                <w:div w:id="221526704">
                                  <w:marLeft w:val="0"/>
                                  <w:marRight w:val="0"/>
                                  <w:marTop w:val="0"/>
                                  <w:marBottom w:val="0"/>
                                  <w:divBdr>
                                    <w:top w:val="none" w:sz="0" w:space="0" w:color="auto"/>
                                    <w:left w:val="none" w:sz="0" w:space="0" w:color="auto"/>
                                    <w:bottom w:val="none" w:sz="0" w:space="0" w:color="auto"/>
                                    <w:right w:val="none" w:sz="0" w:space="0" w:color="auto"/>
                                  </w:divBdr>
                                  <w:divsChild>
                                    <w:div w:id="1048258036">
                                      <w:marLeft w:val="0"/>
                                      <w:marRight w:val="0"/>
                                      <w:marTop w:val="0"/>
                                      <w:marBottom w:val="0"/>
                                      <w:divBdr>
                                        <w:top w:val="none" w:sz="0" w:space="0" w:color="auto"/>
                                        <w:left w:val="none" w:sz="0" w:space="0" w:color="auto"/>
                                        <w:bottom w:val="none" w:sz="0" w:space="0" w:color="auto"/>
                                        <w:right w:val="none" w:sz="0" w:space="0" w:color="auto"/>
                                      </w:divBdr>
                                      <w:divsChild>
                                        <w:div w:id="848717509">
                                          <w:marLeft w:val="0"/>
                                          <w:marRight w:val="-3450"/>
                                          <w:marTop w:val="0"/>
                                          <w:marBottom w:val="0"/>
                                          <w:divBdr>
                                            <w:top w:val="none" w:sz="0" w:space="0" w:color="auto"/>
                                            <w:left w:val="none" w:sz="0" w:space="0" w:color="auto"/>
                                            <w:bottom w:val="none" w:sz="0" w:space="0" w:color="auto"/>
                                            <w:right w:val="none" w:sz="0" w:space="0" w:color="auto"/>
                                          </w:divBdr>
                                          <w:divsChild>
                                            <w:div w:id="1076586715">
                                              <w:marLeft w:val="0"/>
                                              <w:marRight w:val="3450"/>
                                              <w:marTop w:val="0"/>
                                              <w:marBottom w:val="0"/>
                                              <w:divBdr>
                                                <w:top w:val="none" w:sz="0" w:space="0" w:color="auto"/>
                                                <w:left w:val="none" w:sz="0" w:space="0" w:color="auto"/>
                                                <w:bottom w:val="none" w:sz="0" w:space="0" w:color="auto"/>
                                                <w:right w:val="none" w:sz="0" w:space="0" w:color="auto"/>
                                              </w:divBdr>
                                              <w:divsChild>
                                                <w:div w:id="1338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0893">
      <w:bodyDiv w:val="1"/>
      <w:marLeft w:val="0"/>
      <w:marRight w:val="0"/>
      <w:marTop w:val="0"/>
      <w:marBottom w:val="0"/>
      <w:divBdr>
        <w:top w:val="none" w:sz="0" w:space="0" w:color="auto"/>
        <w:left w:val="none" w:sz="0" w:space="0" w:color="auto"/>
        <w:bottom w:val="none" w:sz="0" w:space="0" w:color="auto"/>
        <w:right w:val="none" w:sz="0" w:space="0" w:color="auto"/>
      </w:divBdr>
    </w:div>
    <w:div w:id="599603543">
      <w:bodyDiv w:val="1"/>
      <w:marLeft w:val="0"/>
      <w:marRight w:val="0"/>
      <w:marTop w:val="0"/>
      <w:marBottom w:val="0"/>
      <w:divBdr>
        <w:top w:val="none" w:sz="0" w:space="0" w:color="auto"/>
        <w:left w:val="none" w:sz="0" w:space="0" w:color="auto"/>
        <w:bottom w:val="none" w:sz="0" w:space="0" w:color="auto"/>
        <w:right w:val="none" w:sz="0" w:space="0" w:color="auto"/>
      </w:divBdr>
    </w:div>
    <w:div w:id="621114372">
      <w:bodyDiv w:val="1"/>
      <w:marLeft w:val="0"/>
      <w:marRight w:val="0"/>
      <w:marTop w:val="0"/>
      <w:marBottom w:val="0"/>
      <w:divBdr>
        <w:top w:val="none" w:sz="0" w:space="0" w:color="auto"/>
        <w:left w:val="none" w:sz="0" w:space="0" w:color="auto"/>
        <w:bottom w:val="none" w:sz="0" w:space="0" w:color="auto"/>
        <w:right w:val="none" w:sz="0" w:space="0" w:color="auto"/>
      </w:divBdr>
    </w:div>
    <w:div w:id="891422063">
      <w:bodyDiv w:val="1"/>
      <w:marLeft w:val="0"/>
      <w:marRight w:val="0"/>
      <w:marTop w:val="0"/>
      <w:marBottom w:val="0"/>
      <w:divBdr>
        <w:top w:val="none" w:sz="0" w:space="0" w:color="auto"/>
        <w:left w:val="none" w:sz="0" w:space="0" w:color="auto"/>
        <w:bottom w:val="none" w:sz="0" w:space="0" w:color="auto"/>
        <w:right w:val="none" w:sz="0" w:space="0" w:color="auto"/>
      </w:divBdr>
    </w:div>
    <w:div w:id="1135366917">
      <w:bodyDiv w:val="1"/>
      <w:marLeft w:val="0"/>
      <w:marRight w:val="0"/>
      <w:marTop w:val="0"/>
      <w:marBottom w:val="0"/>
      <w:divBdr>
        <w:top w:val="none" w:sz="0" w:space="0" w:color="auto"/>
        <w:left w:val="none" w:sz="0" w:space="0" w:color="auto"/>
        <w:bottom w:val="none" w:sz="0" w:space="0" w:color="auto"/>
        <w:right w:val="none" w:sz="0" w:space="0" w:color="auto"/>
      </w:divBdr>
    </w:div>
    <w:div w:id="1286539603">
      <w:bodyDiv w:val="1"/>
      <w:marLeft w:val="0"/>
      <w:marRight w:val="0"/>
      <w:marTop w:val="0"/>
      <w:marBottom w:val="0"/>
      <w:divBdr>
        <w:top w:val="none" w:sz="0" w:space="0" w:color="auto"/>
        <w:left w:val="none" w:sz="0" w:space="0" w:color="auto"/>
        <w:bottom w:val="none" w:sz="0" w:space="0" w:color="auto"/>
        <w:right w:val="none" w:sz="0" w:space="0" w:color="auto"/>
      </w:divBdr>
    </w:div>
    <w:div w:id="1356886805">
      <w:bodyDiv w:val="1"/>
      <w:marLeft w:val="0"/>
      <w:marRight w:val="0"/>
      <w:marTop w:val="0"/>
      <w:marBottom w:val="0"/>
      <w:divBdr>
        <w:top w:val="none" w:sz="0" w:space="0" w:color="auto"/>
        <w:left w:val="none" w:sz="0" w:space="0" w:color="auto"/>
        <w:bottom w:val="none" w:sz="0" w:space="0" w:color="auto"/>
        <w:right w:val="none" w:sz="0" w:space="0" w:color="auto"/>
      </w:divBdr>
    </w:div>
    <w:div w:id="1368679136">
      <w:bodyDiv w:val="1"/>
      <w:marLeft w:val="0"/>
      <w:marRight w:val="0"/>
      <w:marTop w:val="0"/>
      <w:marBottom w:val="0"/>
      <w:divBdr>
        <w:top w:val="none" w:sz="0" w:space="0" w:color="auto"/>
        <w:left w:val="none" w:sz="0" w:space="0" w:color="auto"/>
        <w:bottom w:val="none" w:sz="0" w:space="0" w:color="auto"/>
        <w:right w:val="none" w:sz="0" w:space="0" w:color="auto"/>
      </w:divBdr>
    </w:div>
    <w:div w:id="1431505701">
      <w:bodyDiv w:val="1"/>
      <w:marLeft w:val="0"/>
      <w:marRight w:val="0"/>
      <w:marTop w:val="0"/>
      <w:marBottom w:val="0"/>
      <w:divBdr>
        <w:top w:val="none" w:sz="0" w:space="0" w:color="auto"/>
        <w:left w:val="none" w:sz="0" w:space="0" w:color="auto"/>
        <w:bottom w:val="none" w:sz="0" w:space="0" w:color="auto"/>
        <w:right w:val="none" w:sz="0" w:space="0" w:color="auto"/>
      </w:divBdr>
      <w:divsChild>
        <w:div w:id="2119179064">
          <w:marLeft w:val="300"/>
          <w:marRight w:val="300"/>
          <w:marTop w:val="0"/>
          <w:marBottom w:val="0"/>
          <w:divBdr>
            <w:top w:val="none" w:sz="0" w:space="0" w:color="auto"/>
            <w:left w:val="none" w:sz="0" w:space="0" w:color="auto"/>
            <w:bottom w:val="none" w:sz="0" w:space="0" w:color="auto"/>
            <w:right w:val="none" w:sz="0" w:space="0" w:color="auto"/>
          </w:divBdr>
          <w:divsChild>
            <w:div w:id="15548521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67568677">
      <w:bodyDiv w:val="1"/>
      <w:marLeft w:val="0"/>
      <w:marRight w:val="0"/>
      <w:marTop w:val="0"/>
      <w:marBottom w:val="0"/>
      <w:divBdr>
        <w:top w:val="none" w:sz="0" w:space="0" w:color="auto"/>
        <w:left w:val="none" w:sz="0" w:space="0" w:color="auto"/>
        <w:bottom w:val="none" w:sz="0" w:space="0" w:color="auto"/>
        <w:right w:val="none" w:sz="0" w:space="0" w:color="auto"/>
      </w:divBdr>
    </w:div>
    <w:div w:id="1661540834">
      <w:bodyDiv w:val="1"/>
      <w:marLeft w:val="0"/>
      <w:marRight w:val="0"/>
      <w:marTop w:val="0"/>
      <w:marBottom w:val="0"/>
      <w:divBdr>
        <w:top w:val="none" w:sz="0" w:space="0" w:color="auto"/>
        <w:left w:val="none" w:sz="0" w:space="0" w:color="auto"/>
        <w:bottom w:val="none" w:sz="0" w:space="0" w:color="auto"/>
        <w:right w:val="none" w:sz="0" w:space="0" w:color="auto"/>
      </w:divBdr>
      <w:divsChild>
        <w:div w:id="377516746">
          <w:marLeft w:val="300"/>
          <w:marRight w:val="300"/>
          <w:marTop w:val="0"/>
          <w:marBottom w:val="0"/>
          <w:divBdr>
            <w:top w:val="none" w:sz="0" w:space="0" w:color="auto"/>
            <w:left w:val="none" w:sz="0" w:space="0" w:color="auto"/>
            <w:bottom w:val="none" w:sz="0" w:space="0" w:color="auto"/>
            <w:right w:val="none" w:sz="0" w:space="0" w:color="auto"/>
          </w:divBdr>
          <w:divsChild>
            <w:div w:id="13417936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2126329">
      <w:bodyDiv w:val="1"/>
      <w:marLeft w:val="0"/>
      <w:marRight w:val="0"/>
      <w:marTop w:val="0"/>
      <w:marBottom w:val="0"/>
      <w:divBdr>
        <w:top w:val="none" w:sz="0" w:space="0" w:color="auto"/>
        <w:left w:val="none" w:sz="0" w:space="0" w:color="auto"/>
        <w:bottom w:val="none" w:sz="0" w:space="0" w:color="auto"/>
        <w:right w:val="none" w:sz="0" w:space="0" w:color="auto"/>
      </w:divBdr>
    </w:div>
    <w:div w:id="1711299302">
      <w:bodyDiv w:val="1"/>
      <w:marLeft w:val="0"/>
      <w:marRight w:val="0"/>
      <w:marTop w:val="0"/>
      <w:marBottom w:val="0"/>
      <w:divBdr>
        <w:top w:val="none" w:sz="0" w:space="0" w:color="auto"/>
        <w:left w:val="none" w:sz="0" w:space="0" w:color="auto"/>
        <w:bottom w:val="none" w:sz="0" w:space="0" w:color="auto"/>
        <w:right w:val="none" w:sz="0" w:space="0" w:color="auto"/>
      </w:divBdr>
    </w:div>
    <w:div w:id="1836217432">
      <w:bodyDiv w:val="1"/>
      <w:marLeft w:val="0"/>
      <w:marRight w:val="0"/>
      <w:marTop w:val="0"/>
      <w:marBottom w:val="0"/>
      <w:divBdr>
        <w:top w:val="none" w:sz="0" w:space="0" w:color="auto"/>
        <w:left w:val="none" w:sz="0" w:space="0" w:color="auto"/>
        <w:bottom w:val="none" w:sz="0" w:space="0" w:color="auto"/>
        <w:right w:val="none" w:sz="0" w:space="0" w:color="auto"/>
      </w:divBdr>
    </w:div>
    <w:div w:id="1865829660">
      <w:bodyDiv w:val="1"/>
      <w:marLeft w:val="0"/>
      <w:marRight w:val="0"/>
      <w:marTop w:val="0"/>
      <w:marBottom w:val="0"/>
      <w:divBdr>
        <w:top w:val="none" w:sz="0" w:space="0" w:color="auto"/>
        <w:left w:val="none" w:sz="0" w:space="0" w:color="auto"/>
        <w:bottom w:val="none" w:sz="0" w:space="0" w:color="auto"/>
        <w:right w:val="none" w:sz="0" w:space="0" w:color="auto"/>
      </w:divBdr>
    </w:div>
    <w:div w:id="1980064877">
      <w:bodyDiv w:val="1"/>
      <w:marLeft w:val="0"/>
      <w:marRight w:val="0"/>
      <w:marTop w:val="0"/>
      <w:marBottom w:val="0"/>
      <w:divBdr>
        <w:top w:val="none" w:sz="0" w:space="0" w:color="auto"/>
        <w:left w:val="none" w:sz="0" w:space="0" w:color="auto"/>
        <w:bottom w:val="none" w:sz="0" w:space="0" w:color="auto"/>
        <w:right w:val="none" w:sz="0" w:space="0" w:color="auto"/>
      </w:divBdr>
    </w:div>
    <w:div w:id="2035108572">
      <w:bodyDiv w:val="1"/>
      <w:marLeft w:val="0"/>
      <w:marRight w:val="0"/>
      <w:marTop w:val="0"/>
      <w:marBottom w:val="0"/>
      <w:divBdr>
        <w:top w:val="none" w:sz="0" w:space="0" w:color="auto"/>
        <w:left w:val="none" w:sz="0" w:space="0" w:color="auto"/>
        <w:bottom w:val="none" w:sz="0" w:space="0" w:color="auto"/>
        <w:right w:val="none" w:sz="0" w:space="0" w:color="auto"/>
      </w:divBdr>
    </w:div>
    <w:div w:id="20559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hlw.go.jp/stf/seisakunitsuite/bunya/0000044780.html" TargetMode="External"/><Relationship Id="rId18" Type="http://schemas.openxmlformats.org/officeDocument/2006/relationships/hyperlink" Target="https://www.mhlw.go.jp/content/001473458.pdf" TargetMode="External"/><Relationship Id="rId26" Type="http://schemas.openxmlformats.org/officeDocument/2006/relationships/hyperlink" Target="https://www.pref.osaka.lg.jp/jigyoshido/jiritu_top/jizenkyogi.html" TargetMode="External"/><Relationship Id="rId39" Type="http://schemas.openxmlformats.org/officeDocument/2006/relationships/hyperlink" Target="http://www.pref.osaka.lg.jp/jigyoshido/jiritu_top/kijun.html" TargetMode="External"/><Relationship Id="rId21" Type="http://schemas.openxmlformats.org/officeDocument/2006/relationships/hyperlink" Target="https://www.mhlw.go.jp/content/12200000/001004096.pdf" TargetMode="External"/><Relationship Id="rId34" Type="http://schemas.openxmlformats.org/officeDocument/2006/relationships/hyperlink" Target="https://www.pref.osaka.lg.jp/jigyoshido/jiritu_top/jiritu_siteisyorui.html" TargetMode="External"/><Relationship Id="rId42" Type="http://schemas.openxmlformats.org/officeDocument/2006/relationships/hyperlink" Target="http://www.pref.osaka.lg.jp/jigyoshido/jiritu_top/kihon_hoshu.htm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hlw.go.jp/stf/seisakunitsuite/bunya/0000044780.html" TargetMode="External"/><Relationship Id="rId29" Type="http://schemas.openxmlformats.org/officeDocument/2006/relationships/hyperlink" Target="https://www.pref.osaka.lg.jp/jigyoshido/jiritu_top/shinki_shougaisha.html" TargetMode="External"/><Relationship Id="rId11" Type="http://schemas.openxmlformats.org/officeDocument/2006/relationships/hyperlink" Target="mailto:shitei@gbox.pref.osaka.lg.jp" TargetMode="External"/><Relationship Id="rId24" Type="http://schemas.openxmlformats.org/officeDocument/2006/relationships/hyperlink" Target="http://www.pref.osaka.lg.jp/attach/1640/00001934/check_list.pdf" TargetMode="External"/><Relationship Id="rId32" Type="http://schemas.openxmlformats.org/officeDocument/2006/relationships/hyperlink" Target="https://www.pref.osaka.lg.jp/jigyoshido/jiritu_top/jitsumu_keiken.html" TargetMode="External"/><Relationship Id="rId37" Type="http://schemas.openxmlformats.org/officeDocument/2006/relationships/hyperlink" Target="https://www.mhlw.go.jp/stf/seisakunitsuite/bunya/0000044780.html" TargetMode="External"/><Relationship Id="rId40" Type="http://schemas.openxmlformats.org/officeDocument/2006/relationships/hyperlink" Target="http://www.pref.osaka.lg.jp/jigyoshido/jiritu_top/ijyou.html" TargetMode="External"/><Relationship Id="rId45" Type="http://schemas.openxmlformats.org/officeDocument/2006/relationships/hyperlink" Target="http://www.pref.osaka.lg.jp/jigyoshido/jiritu_top/jigyouhaisi.html" TargetMode="External"/><Relationship Id="rId5" Type="http://schemas.openxmlformats.org/officeDocument/2006/relationships/webSettings" Target="webSettings.xml"/><Relationship Id="rId15" Type="http://schemas.openxmlformats.org/officeDocument/2006/relationships/hyperlink" Target="https://www.pref.osaka.lg.jp/jigyoshido/jiritu_top/syougai-tyuuijikou.html" TargetMode="External"/><Relationship Id="rId23" Type="http://schemas.openxmlformats.org/officeDocument/2006/relationships/hyperlink" Target="http://www.pref.osaka.lg.jp/jigyoshido/jiritu_top/syuurou-gentikakunin.html" TargetMode="External"/><Relationship Id="rId28" Type="http://schemas.openxmlformats.org/officeDocument/2006/relationships/hyperlink" Target="https://www.pref.osaka.lg.jp/jigyoshido/jiritu_top/jizenkyogi.html" TargetMode="External"/><Relationship Id="rId36" Type="http://schemas.openxmlformats.org/officeDocument/2006/relationships/hyperlink" Target="https://www.pref.osaka.lg.jp/jigyoshido/jiritu_top/shinki_shougaisha.html" TargetMode="External"/><Relationship Id="rId49" Type="http://schemas.openxmlformats.org/officeDocument/2006/relationships/theme" Target="theme/theme1.xml"/><Relationship Id="rId10" Type="http://schemas.openxmlformats.org/officeDocument/2006/relationships/hyperlink" Target="mailto:shitei@gbox.pref.osaka.lg.jp" TargetMode="External"/><Relationship Id="rId19" Type="http://schemas.openxmlformats.org/officeDocument/2006/relationships/hyperlink" Target="https://www.mhlw.go.jp/content/001473459.pdf" TargetMode="External"/><Relationship Id="rId31" Type="http://schemas.openxmlformats.org/officeDocument/2006/relationships/hyperlink" Target="https://www.pref.osaka.lg.jp/jigyoshido/jiritu_top/kihon_hoshu.html" TargetMode="External"/><Relationship Id="rId44" Type="http://schemas.openxmlformats.org/officeDocument/2006/relationships/hyperlink" Target="http://www.pref.osaka.lg.jp/jigyoshido/jiritu_top/syoguukaizen.html" TargetMode="External"/><Relationship Id="rId4" Type="http://schemas.openxmlformats.org/officeDocument/2006/relationships/settings" Target="settings.xml"/><Relationship Id="rId9" Type="http://schemas.openxmlformats.org/officeDocument/2006/relationships/hyperlink" Target="https://www.mhlw.go.jp/stf/seisakunitsuite/bunya/0000044780.html" TargetMode="External"/><Relationship Id="rId14" Type="http://schemas.openxmlformats.org/officeDocument/2006/relationships/hyperlink" Target="https://www.mhlw.go.jp/stf/seisakunitsuite/bunya/hukushi_kaigo/shougaishahukushi/index.html" TargetMode="External"/><Relationship Id="rId22" Type="http://schemas.openxmlformats.org/officeDocument/2006/relationships/hyperlink" Target="https://www.pref.osaka.lg.jp/jigyoshido/jiritu_top/shinki_shougaisha.html" TargetMode="External"/><Relationship Id="rId27" Type="http://schemas.openxmlformats.org/officeDocument/2006/relationships/hyperlink" Target="https://www.pref.osaka.lg.jp/jigyoshido/jiritu_top/jiritu_siteisyorui.html" TargetMode="External"/><Relationship Id="rId30" Type="http://schemas.openxmlformats.org/officeDocument/2006/relationships/hyperlink" Target="https://www.pref.osaka.lg.jp/jigyoshido/jiritu_top/jitsumu_keiken.html" TargetMode="External"/><Relationship Id="rId35" Type="http://schemas.openxmlformats.org/officeDocument/2006/relationships/hyperlink" Target="https://www.pref.osaka.lg.jp/jigyoshido/jiritu_top/jizenkyogi.html" TargetMode="External"/><Relationship Id="rId43" Type="http://schemas.openxmlformats.org/officeDocument/2006/relationships/hyperlink" Target="http://www.pref.osaka.lg.jp/jigyoshido/jiritu_top/kaigokyu-huhi.html" TargetMode="External"/><Relationship Id="rId48" Type="http://schemas.openxmlformats.org/officeDocument/2006/relationships/fontTable" Target="fontTable.xml"/><Relationship Id="rId8" Type="http://schemas.openxmlformats.org/officeDocument/2006/relationships/hyperlink" Target="https://www.pref.osaka.lg.jp/jigyoshido/jiritu_top/"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aws.e-gov.go.jp/law/418M60000100171/20210701_503M60000100055" TargetMode="External"/><Relationship Id="rId25" Type="http://schemas.openxmlformats.org/officeDocument/2006/relationships/hyperlink" Target="https://www.pref.osaka.lg.jp/jigyoshido/jiritu_top/jiritu_siteisyorui.html" TargetMode="External"/><Relationship Id="rId33" Type="http://schemas.openxmlformats.org/officeDocument/2006/relationships/hyperlink" Target="https://www.pref.osaka.lg.jp/jigyoshido/jiritu_top/kihon_hoshu.html" TargetMode="External"/><Relationship Id="rId38" Type="http://schemas.openxmlformats.org/officeDocument/2006/relationships/hyperlink" Target="https://www.osakakokuhoren.jp/index_sj/" TargetMode="External"/><Relationship Id="rId46" Type="http://schemas.openxmlformats.org/officeDocument/2006/relationships/hyperlink" Target="http://www.pref.osaka.lg.jp/jigyoshido/jiritu_top/koushin.html" TargetMode="External"/><Relationship Id="rId20" Type="http://schemas.openxmlformats.org/officeDocument/2006/relationships/hyperlink" Target="https://www.mhlw.go.jp/content/12200000/001579086.pdf" TargetMode="External"/><Relationship Id="rId41" Type="http://schemas.openxmlformats.org/officeDocument/2006/relationships/hyperlink" Target="http://www.pref.osaka.lg.jp/jigyoshido/jiritu_top/jiritu_henkousyorui.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F232-6D39-4428-9156-35B536B6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2850</Words>
  <Characters>16246</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2026-02-19T03:52:00Z</dcterms:created>
  <dcterms:modified xsi:type="dcterms:W3CDTF">2026-04-15T10:26:00Z</dcterms:modified>
</cp:coreProperties>
</file>